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04402">
      <w:r>
        <w:rPr>
          <w:b/>
          <w:sz w:val="30"/>
          <w:szCs w:val="30"/>
          <w:u w:val="single"/>
        </w:rPr>
        <w:t xml:space="preserve">ISA </w:t>
      </w:r>
      <w:proofErr w:type="gramStart"/>
      <w:r>
        <w:rPr>
          <w:b/>
          <w:sz w:val="30"/>
          <w:szCs w:val="30"/>
          <w:u w:val="single"/>
        </w:rPr>
        <w:t>570</w:t>
      </w:r>
      <w:r w:rsidR="00525F4A">
        <w:rPr>
          <w:b/>
          <w:sz w:val="30"/>
          <w:szCs w:val="30"/>
          <w:u w:val="single"/>
        </w:rPr>
        <w:t xml:space="preserve"> :</w:t>
      </w:r>
      <w:proofErr w:type="gramEnd"/>
      <w:r w:rsidR="00525F4A">
        <w:rPr>
          <w:b/>
          <w:sz w:val="30"/>
          <w:szCs w:val="30"/>
          <w:u w:val="single"/>
        </w:rPr>
        <w:t xml:space="preserve"> GOING CONCERN </w:t>
      </w:r>
    </w:p>
    <w:p w:rsidR="00000000" w:rsidRDefault="00525F4A"/>
    <w:p w:rsidR="00000000" w:rsidRDefault="00525F4A">
      <w:pPr>
        <w:rPr>
          <w:sz w:val="26"/>
          <w:szCs w:val="26"/>
        </w:rPr>
      </w:pP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t xml:space="preserve">When forming an opinion as to whether FS give a true and fair </w:t>
      </w:r>
      <w:proofErr w:type="gramStart"/>
      <w:r>
        <w:rPr>
          <w:sz w:val="26"/>
          <w:szCs w:val="26"/>
        </w:rPr>
        <w:t>view ,</w:t>
      </w:r>
      <w:proofErr w:type="gramEnd"/>
      <w:r>
        <w:rPr>
          <w:sz w:val="26"/>
          <w:szCs w:val="26"/>
        </w:rPr>
        <w:t xml:space="preserve"> the au</w:t>
      </w:r>
      <w:r>
        <w:rPr>
          <w:sz w:val="26"/>
          <w:szCs w:val="26"/>
        </w:rPr>
        <w:t>ditors should consider the entity's ability to continue as a going concern and any relevant disclosures in the FS</w:t>
      </w:r>
    </w:p>
    <w:p w:rsidR="00000000" w:rsidRDefault="00525F4A">
      <w:pPr>
        <w:rPr>
          <w:sz w:val="26"/>
          <w:szCs w:val="26"/>
        </w:rPr>
      </w:pPr>
    </w:p>
    <w:p w:rsidR="00000000" w:rsidRDefault="00525F4A">
      <w:pPr>
        <w:rPr>
          <w:sz w:val="26"/>
          <w:szCs w:val="26"/>
        </w:rPr>
      </w:pPr>
    </w:p>
    <w:p w:rsidR="00000000" w:rsidRDefault="00525F4A">
      <w:pPr>
        <w:rPr>
          <w:sz w:val="26"/>
          <w:szCs w:val="26"/>
        </w:rPr>
      </w:pPr>
      <w:r>
        <w:rPr>
          <w:b/>
          <w:i/>
          <w:sz w:val="26"/>
          <w:szCs w:val="26"/>
        </w:rPr>
        <w:t>THE APPLICABILITY AND SCOPE OF THIS SAS</w:t>
      </w:r>
    </w:p>
    <w:p w:rsidR="00000000" w:rsidRDefault="00525F4A">
      <w:pPr>
        <w:rPr>
          <w:sz w:val="26"/>
          <w:szCs w:val="26"/>
        </w:rPr>
      </w:pP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</w:t>
      </w:r>
      <w:r w:rsidR="00104402">
        <w:rPr>
          <w:sz w:val="26"/>
          <w:szCs w:val="26"/>
        </w:rPr>
        <w:t xml:space="preserve"> Going concern defined in FRS 18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Supported by Sch4 CA 85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r>
        <w:rPr>
          <w:b/>
          <w:i/>
          <w:sz w:val="26"/>
          <w:szCs w:val="26"/>
        </w:rPr>
        <w:t>Directors</w:t>
      </w:r>
      <w:r>
        <w:rPr>
          <w:sz w:val="26"/>
          <w:szCs w:val="26"/>
        </w:rPr>
        <w:t xml:space="preserve"> must satisfy themselves that going concern basis is appropriate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Even where it is </w:t>
      </w:r>
      <w:proofErr w:type="gramStart"/>
      <w:r>
        <w:rPr>
          <w:sz w:val="26"/>
          <w:szCs w:val="26"/>
        </w:rPr>
        <w:t>appropriate ,</w:t>
      </w:r>
      <w:proofErr w:type="gramEnd"/>
      <w:r>
        <w:rPr>
          <w:sz w:val="26"/>
          <w:szCs w:val="26"/>
        </w:rPr>
        <w:t xml:space="preserve"> further disclosure may be needed to give a T + F view</w:t>
      </w:r>
    </w:p>
    <w:p w:rsidR="00000000" w:rsidRDefault="00525F4A">
      <w:pPr>
        <w:rPr>
          <w:sz w:val="26"/>
          <w:szCs w:val="26"/>
        </w:rPr>
      </w:pPr>
    </w:p>
    <w:p w:rsidR="00000000" w:rsidRDefault="00525F4A">
      <w:pPr>
        <w:rPr>
          <w:sz w:val="26"/>
          <w:szCs w:val="26"/>
        </w:rPr>
      </w:pPr>
      <w:r>
        <w:rPr>
          <w:b/>
          <w:i/>
          <w:sz w:val="26"/>
          <w:szCs w:val="26"/>
        </w:rPr>
        <w:t>Foreseeable Futur</w:t>
      </w:r>
      <w:r>
        <w:rPr>
          <w:b/>
          <w:i/>
          <w:sz w:val="26"/>
          <w:szCs w:val="26"/>
        </w:rPr>
        <w:t>e</w:t>
      </w:r>
    </w:p>
    <w:p w:rsidR="00000000" w:rsidRDefault="00525F4A">
      <w:pPr>
        <w:rPr>
          <w:sz w:val="26"/>
          <w:szCs w:val="26"/>
        </w:rPr>
      </w:pP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 w:rsidR="00104402">
        <w:rPr>
          <w:sz w:val="26"/>
          <w:szCs w:val="26"/>
        </w:rPr>
        <w:t xml:space="preserve">    Not defined by FRS 18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Any consideration of FF requires judging future uncertain events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Uncertainty increases the further into the </w:t>
      </w:r>
      <w:proofErr w:type="gramStart"/>
      <w:r>
        <w:rPr>
          <w:sz w:val="26"/>
          <w:szCs w:val="26"/>
        </w:rPr>
        <w:t>future ,</w:t>
      </w:r>
      <w:proofErr w:type="gramEnd"/>
      <w:r>
        <w:rPr>
          <w:sz w:val="26"/>
          <w:szCs w:val="26"/>
        </w:rPr>
        <w:t xml:space="preserve"> the consideration is taken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Any judgement based on info. </w:t>
      </w:r>
      <w:proofErr w:type="gramStart"/>
      <w:r>
        <w:rPr>
          <w:sz w:val="26"/>
          <w:szCs w:val="26"/>
        </w:rPr>
        <w:t>at</w:t>
      </w:r>
      <w:proofErr w:type="gramEnd"/>
      <w:r>
        <w:rPr>
          <w:sz w:val="26"/>
          <w:szCs w:val="26"/>
        </w:rPr>
        <w:t xml:space="preserve"> that time</w:t>
      </w:r>
    </w:p>
    <w:p w:rsidR="00000000" w:rsidRDefault="00525F4A">
      <w:pPr>
        <w:rPr>
          <w:sz w:val="26"/>
          <w:szCs w:val="26"/>
        </w:rPr>
      </w:pPr>
    </w:p>
    <w:p w:rsidR="00000000" w:rsidRDefault="00525F4A">
      <w:pPr>
        <w:rPr>
          <w:sz w:val="26"/>
          <w:szCs w:val="26"/>
        </w:rPr>
      </w:pPr>
    </w:p>
    <w:p w:rsidR="00000000" w:rsidRDefault="00525F4A">
      <w:pPr>
        <w:rPr>
          <w:sz w:val="26"/>
          <w:szCs w:val="26"/>
        </w:rPr>
      </w:pPr>
      <w:r>
        <w:rPr>
          <w:b/>
          <w:i/>
          <w:sz w:val="26"/>
          <w:szCs w:val="26"/>
        </w:rPr>
        <w:t>CONSIDERATION OF GOING CONCERN BY THE DIRECTORS AND THE AUDITORS</w:t>
      </w:r>
    </w:p>
    <w:p w:rsidR="00000000" w:rsidRDefault="00525F4A">
      <w:pPr>
        <w:rPr>
          <w:sz w:val="26"/>
          <w:szCs w:val="26"/>
        </w:rPr>
      </w:pPr>
    </w:p>
    <w:p w:rsidR="00000000" w:rsidRDefault="00525F4A">
      <w:pPr>
        <w:rPr>
          <w:sz w:val="26"/>
          <w:szCs w:val="26"/>
        </w:rPr>
      </w:pPr>
      <w:r>
        <w:rPr>
          <w:i/>
          <w:sz w:val="26"/>
          <w:szCs w:val="26"/>
          <w:u w:val="single"/>
        </w:rPr>
        <w:t>DIRECTORS</w:t>
      </w:r>
    </w:p>
    <w:p w:rsidR="00000000" w:rsidRDefault="00525F4A">
      <w:pPr>
        <w:rPr>
          <w:sz w:val="26"/>
          <w:szCs w:val="26"/>
        </w:rPr>
      </w:pP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SAS states that minimum length for FF cannot be specified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</w:instrText>
      </w:r>
      <w:r>
        <w:rPr>
          <w:sz w:val="26"/>
          <w:szCs w:val="26"/>
        </w:rPr>
        <w:instrText xml:space="preserve">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No </w:t>
      </w:r>
      <w:proofErr w:type="gramStart"/>
      <w:r>
        <w:rPr>
          <w:sz w:val="26"/>
          <w:szCs w:val="26"/>
        </w:rPr>
        <w:t>" cut</w:t>
      </w:r>
      <w:proofErr w:type="gramEnd"/>
      <w:r>
        <w:rPr>
          <w:sz w:val="26"/>
          <w:szCs w:val="26"/>
        </w:rPr>
        <w:t>-off point "   :   any would be artificial and arbitrary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Length of FF dependant on</w:t>
      </w:r>
      <w:r>
        <w:rPr>
          <w:sz w:val="26"/>
          <w:szCs w:val="26"/>
        </w:rPr>
        <w:tab/>
        <w:t>--    entity's reporting + budgeting system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--    </w:t>
      </w:r>
      <w:proofErr w:type="gramStart"/>
      <w:r>
        <w:rPr>
          <w:sz w:val="26"/>
          <w:szCs w:val="26"/>
        </w:rPr>
        <w:t>its</w:t>
      </w:r>
      <w:proofErr w:type="gramEnd"/>
      <w:r>
        <w:rPr>
          <w:sz w:val="26"/>
          <w:szCs w:val="26"/>
        </w:rPr>
        <w:t xml:space="preserve"> nature , size + complexity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If period &lt; 1 </w:t>
      </w:r>
      <w:proofErr w:type="gramStart"/>
      <w:r>
        <w:rPr>
          <w:sz w:val="26"/>
          <w:szCs w:val="26"/>
        </w:rPr>
        <w:t>year ,</w:t>
      </w:r>
      <w:proofErr w:type="gramEnd"/>
      <w:r>
        <w:rPr>
          <w:sz w:val="26"/>
          <w:szCs w:val="26"/>
        </w:rPr>
        <w:t xml:space="preserve"> directors should consider whether any other disclosures are needed to  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proofErr w:type="gramStart"/>
      <w:r>
        <w:rPr>
          <w:sz w:val="26"/>
          <w:szCs w:val="26"/>
        </w:rPr>
        <w:t>explain</w:t>
      </w:r>
      <w:proofErr w:type="gramEnd"/>
      <w:r>
        <w:rPr>
          <w:sz w:val="26"/>
          <w:szCs w:val="26"/>
        </w:rPr>
        <w:t xml:space="preserve"> the use of the going concern basis</w:t>
      </w:r>
    </w:p>
    <w:p w:rsidR="00000000" w:rsidRDefault="00525F4A">
      <w:pPr>
        <w:rPr>
          <w:sz w:val="26"/>
          <w:szCs w:val="26"/>
        </w:rPr>
      </w:pPr>
    </w:p>
    <w:p w:rsidR="00000000" w:rsidRDefault="00525F4A">
      <w:pPr>
        <w:rPr>
          <w:sz w:val="26"/>
          <w:szCs w:val="26"/>
        </w:rPr>
      </w:pPr>
      <w:r>
        <w:rPr>
          <w:i/>
          <w:sz w:val="26"/>
          <w:szCs w:val="26"/>
          <w:u w:val="single"/>
        </w:rPr>
        <w:t>AUDITORS</w:t>
      </w:r>
    </w:p>
    <w:p w:rsidR="00000000" w:rsidRDefault="00525F4A">
      <w:pPr>
        <w:rPr>
          <w:sz w:val="26"/>
          <w:szCs w:val="26"/>
        </w:rPr>
      </w:pP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Procedures based on directors' deliberations and the info. </w:t>
      </w:r>
      <w:proofErr w:type="gramStart"/>
      <w:r>
        <w:rPr>
          <w:sz w:val="26"/>
          <w:szCs w:val="26"/>
        </w:rPr>
        <w:t>they</w:t>
      </w:r>
      <w:proofErr w:type="gramEnd"/>
      <w:r>
        <w:rPr>
          <w:sz w:val="26"/>
          <w:szCs w:val="26"/>
        </w:rPr>
        <w:t xml:space="preserve"> used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</w:instrText>
      </w:r>
      <w:r>
        <w:rPr>
          <w:sz w:val="26"/>
          <w:szCs w:val="26"/>
        </w:rPr>
        <w:instrText>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Is audit evidence </w:t>
      </w:r>
      <w:proofErr w:type="gramStart"/>
      <w:r>
        <w:rPr>
          <w:sz w:val="26"/>
          <w:szCs w:val="26"/>
        </w:rPr>
        <w:t>sufficient ?</w:t>
      </w:r>
      <w:proofErr w:type="gramEnd"/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Do they concur with directors' judgement</w:t>
      </w:r>
      <w:r>
        <w:rPr>
          <w:sz w:val="26"/>
          <w:szCs w:val="26"/>
        </w:rPr>
        <w:tab/>
        <w:t xml:space="preserve">--    Going Concern basis </w:t>
      </w:r>
      <w:proofErr w:type="gramStart"/>
      <w:r>
        <w:rPr>
          <w:sz w:val="26"/>
          <w:szCs w:val="26"/>
        </w:rPr>
        <w:t>appropriate</w:t>
      </w:r>
      <w:proofErr w:type="gramEnd"/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--    FS include sufficient disclosures</w:t>
      </w:r>
    </w:p>
    <w:p w:rsidR="00000000" w:rsidRDefault="00525F4A">
      <w:pPr>
        <w:rPr>
          <w:sz w:val="26"/>
          <w:szCs w:val="26"/>
        </w:rPr>
      </w:pPr>
    </w:p>
    <w:p w:rsidR="00000000" w:rsidRDefault="00525F4A">
      <w:pPr>
        <w:rPr>
          <w:sz w:val="26"/>
          <w:szCs w:val="26"/>
        </w:rPr>
      </w:pPr>
    </w:p>
    <w:p w:rsidR="00000000" w:rsidRDefault="00525F4A">
      <w:pPr>
        <w:rPr>
          <w:sz w:val="26"/>
          <w:szCs w:val="26"/>
        </w:rPr>
      </w:pPr>
    </w:p>
    <w:p w:rsidR="00000000" w:rsidRDefault="00525F4A">
      <w:pPr>
        <w:rPr>
          <w:sz w:val="26"/>
          <w:szCs w:val="26"/>
        </w:rPr>
      </w:pPr>
    </w:p>
    <w:p w:rsidR="00000000" w:rsidRDefault="00525F4A">
      <w:pPr>
        <w:rPr>
          <w:sz w:val="26"/>
          <w:szCs w:val="26"/>
        </w:rPr>
      </w:pPr>
    </w:p>
    <w:p w:rsidR="00000000" w:rsidRDefault="00525F4A">
      <w:pPr>
        <w:rPr>
          <w:sz w:val="26"/>
          <w:szCs w:val="26"/>
        </w:rPr>
      </w:pPr>
    </w:p>
    <w:p w:rsidR="00000000" w:rsidRDefault="00525F4A">
      <w:pPr>
        <w:rPr>
          <w:sz w:val="26"/>
          <w:szCs w:val="26"/>
        </w:rPr>
      </w:pPr>
      <w:r>
        <w:rPr>
          <w:b/>
          <w:i/>
          <w:sz w:val="26"/>
          <w:szCs w:val="26"/>
        </w:rPr>
        <w:t>AUDIT EVIDENCE</w:t>
      </w:r>
    </w:p>
    <w:p w:rsidR="00000000" w:rsidRDefault="00525F4A">
      <w:pPr>
        <w:rPr>
          <w:sz w:val="26"/>
          <w:szCs w:val="26"/>
        </w:rPr>
      </w:pP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lastRenderedPageBreak/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Review + discuss with mgt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Examine appropriate financial info.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Is period for FF </w:t>
      </w:r>
      <w:proofErr w:type="gramStart"/>
      <w:r>
        <w:rPr>
          <w:sz w:val="26"/>
          <w:szCs w:val="26"/>
        </w:rPr>
        <w:t>sufficient ?</w:t>
      </w:r>
      <w:proofErr w:type="gramEnd"/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Identify any material matters which could indicate doubts over </w:t>
      </w:r>
      <w:r>
        <w:rPr>
          <w:sz w:val="26"/>
          <w:szCs w:val="26"/>
        </w:rPr>
        <w:t>going concern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Assess plans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Assess borrowing facilities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Review budgets + forecasts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Assess key assumptions made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Asses</w:t>
      </w:r>
      <w:proofErr w:type="gramEnd"/>
      <w:r>
        <w:rPr>
          <w:sz w:val="26"/>
          <w:szCs w:val="26"/>
        </w:rPr>
        <w:t xml:space="preserve"> sensitivity of budgets to variable factors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Confirm bank facilities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Take legal </w:t>
      </w:r>
      <w:proofErr w:type="gramStart"/>
      <w:r>
        <w:rPr>
          <w:sz w:val="26"/>
          <w:szCs w:val="26"/>
        </w:rPr>
        <w:t>advice  (</w:t>
      </w:r>
      <w:proofErr w:type="gramEnd"/>
      <w:r>
        <w:rPr>
          <w:sz w:val="26"/>
          <w:szCs w:val="26"/>
        </w:rPr>
        <w:t>insolvent trading ? )</w:t>
      </w:r>
    </w:p>
    <w:p w:rsidR="00000000" w:rsidRDefault="00525F4A">
      <w:pPr>
        <w:rPr>
          <w:sz w:val="26"/>
          <w:szCs w:val="26"/>
        </w:rPr>
      </w:pPr>
    </w:p>
    <w:p w:rsidR="00000000" w:rsidRDefault="00525F4A">
      <w:pPr>
        <w:rPr>
          <w:b/>
          <w:i/>
          <w:sz w:val="26"/>
          <w:szCs w:val="26"/>
        </w:rPr>
      </w:pPr>
    </w:p>
    <w:p w:rsidR="00000000" w:rsidRDefault="00525F4A">
      <w:pPr>
        <w:rPr>
          <w:sz w:val="26"/>
          <w:szCs w:val="26"/>
        </w:rPr>
      </w:pPr>
      <w:r>
        <w:rPr>
          <w:b/>
          <w:i/>
          <w:sz w:val="26"/>
          <w:szCs w:val="26"/>
        </w:rPr>
        <w:t>DETERMINING AND DOCUMENTING THE AUDITORS' CONCERNS</w:t>
      </w:r>
    </w:p>
    <w:p w:rsidR="00000000" w:rsidRDefault="00525F4A">
      <w:pPr>
        <w:rPr>
          <w:sz w:val="26"/>
          <w:szCs w:val="26"/>
        </w:rPr>
      </w:pP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t>Indicators of an entity's</w:t>
      </w:r>
      <w:r>
        <w:rPr>
          <w:sz w:val="26"/>
          <w:szCs w:val="26"/>
        </w:rPr>
        <w:t xml:space="preserve"> inability to continue as a going concern </w:t>
      </w:r>
      <w:proofErr w:type="gramStart"/>
      <w:r>
        <w:rPr>
          <w:sz w:val="26"/>
          <w:szCs w:val="26"/>
        </w:rPr>
        <w:t>include :</w:t>
      </w:r>
      <w:proofErr w:type="gramEnd"/>
    </w:p>
    <w:p w:rsidR="00000000" w:rsidRDefault="00525F4A">
      <w:pPr>
        <w:rPr>
          <w:sz w:val="26"/>
          <w:szCs w:val="26"/>
        </w:rPr>
      </w:pPr>
    </w:p>
    <w:p w:rsidR="00000000" w:rsidRDefault="00525F4A">
      <w:pPr>
        <w:rPr>
          <w:sz w:val="26"/>
          <w:szCs w:val="26"/>
        </w:rPr>
      </w:pPr>
      <w:r>
        <w:rPr>
          <w:i/>
          <w:sz w:val="26"/>
          <w:szCs w:val="26"/>
          <w:u w:val="single"/>
        </w:rPr>
        <w:t>FINANCIAL</w:t>
      </w:r>
    </w:p>
    <w:p w:rsidR="00000000" w:rsidRDefault="00525F4A">
      <w:pPr>
        <w:rPr>
          <w:sz w:val="26"/>
          <w:szCs w:val="26"/>
        </w:rPr>
      </w:pP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recurring</w:t>
      </w:r>
      <w:proofErr w:type="gramEnd"/>
      <w:r>
        <w:rPr>
          <w:sz w:val="26"/>
          <w:szCs w:val="26"/>
        </w:rPr>
        <w:t xml:space="preserve"> operational losses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deficiency</w:t>
      </w:r>
      <w:proofErr w:type="gramEnd"/>
      <w:r>
        <w:rPr>
          <w:sz w:val="26"/>
          <w:szCs w:val="26"/>
        </w:rPr>
        <w:t xml:space="preserve"> in working capital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financed</w:t>
      </w:r>
      <w:proofErr w:type="gramEnd"/>
      <w:r>
        <w:rPr>
          <w:sz w:val="26"/>
          <w:szCs w:val="26"/>
        </w:rPr>
        <w:t xml:space="preserve"> by overdue suppliers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borrowings</w:t>
      </w:r>
      <w:proofErr w:type="gramEnd"/>
      <w:r>
        <w:rPr>
          <w:sz w:val="26"/>
          <w:szCs w:val="26"/>
        </w:rPr>
        <w:t xml:space="preserve"> in excess of limits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short</w:t>
      </w:r>
      <w:proofErr w:type="gramEnd"/>
      <w:r>
        <w:rPr>
          <w:sz w:val="26"/>
          <w:szCs w:val="26"/>
        </w:rPr>
        <w:t xml:space="preserve"> term finance for long term needs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breach</w:t>
      </w:r>
      <w:proofErr w:type="gramEnd"/>
      <w:r>
        <w:rPr>
          <w:sz w:val="26"/>
          <w:szCs w:val="26"/>
        </w:rPr>
        <w:t xml:space="preserve"> of loan agreement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dividends</w:t>
      </w:r>
      <w:proofErr w:type="gramEnd"/>
      <w:r>
        <w:rPr>
          <w:sz w:val="26"/>
          <w:szCs w:val="26"/>
        </w:rPr>
        <w:t xml:space="preserve"> in arrears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excessiv</w:t>
      </w:r>
      <w:r>
        <w:rPr>
          <w:sz w:val="26"/>
          <w:szCs w:val="26"/>
        </w:rPr>
        <w:t>e</w:t>
      </w:r>
      <w:proofErr w:type="gramEnd"/>
      <w:r>
        <w:rPr>
          <w:sz w:val="26"/>
          <w:szCs w:val="26"/>
        </w:rPr>
        <w:t xml:space="preserve"> or obsolete stocks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fixed</w:t>
      </w:r>
      <w:proofErr w:type="gramEnd"/>
      <w:r>
        <w:rPr>
          <w:sz w:val="26"/>
          <w:szCs w:val="26"/>
        </w:rPr>
        <w:t xml:space="preserve"> assets can't be replaced</w:t>
      </w:r>
    </w:p>
    <w:p w:rsidR="00000000" w:rsidRDefault="00525F4A">
      <w:pPr>
        <w:rPr>
          <w:sz w:val="26"/>
          <w:szCs w:val="26"/>
        </w:rPr>
      </w:pPr>
    </w:p>
    <w:p w:rsidR="00000000" w:rsidRDefault="00525F4A">
      <w:pPr>
        <w:rPr>
          <w:sz w:val="26"/>
          <w:szCs w:val="26"/>
        </w:rPr>
      </w:pPr>
      <w:r>
        <w:rPr>
          <w:i/>
          <w:sz w:val="26"/>
          <w:szCs w:val="26"/>
          <w:u w:val="single"/>
        </w:rPr>
        <w:t>OPERATIONAL</w:t>
      </w:r>
    </w:p>
    <w:p w:rsidR="00000000" w:rsidRDefault="00525F4A">
      <w:pPr>
        <w:rPr>
          <w:sz w:val="26"/>
          <w:szCs w:val="26"/>
        </w:rPr>
      </w:pP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loss</w:t>
      </w:r>
      <w:proofErr w:type="gramEnd"/>
      <w:r>
        <w:rPr>
          <w:sz w:val="26"/>
          <w:szCs w:val="26"/>
        </w:rPr>
        <w:t xml:space="preserve"> of key mgt or staff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legal</w:t>
      </w:r>
      <w:proofErr w:type="gramEnd"/>
      <w:r>
        <w:rPr>
          <w:sz w:val="26"/>
          <w:szCs w:val="26"/>
        </w:rPr>
        <w:t xml:space="preserve"> proceedings / strikes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technology</w:t>
      </w:r>
      <w:proofErr w:type="gramEnd"/>
      <w:r>
        <w:rPr>
          <w:sz w:val="26"/>
          <w:szCs w:val="26"/>
        </w:rPr>
        <w:t xml:space="preserve"> developments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loss</w:t>
      </w:r>
      <w:proofErr w:type="gramEnd"/>
      <w:r>
        <w:rPr>
          <w:sz w:val="26"/>
          <w:szCs w:val="26"/>
        </w:rPr>
        <w:t xml:space="preserve"> of key suppliers or customers</w:t>
      </w:r>
    </w:p>
    <w:p w:rsidR="00000000" w:rsidRDefault="00525F4A">
      <w:pPr>
        <w:rPr>
          <w:sz w:val="26"/>
          <w:szCs w:val="26"/>
        </w:rPr>
      </w:pP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t>Auditor should consider obtaining written representation from directors re</w:t>
      </w:r>
    </w:p>
    <w:p w:rsidR="00000000" w:rsidRDefault="00525F4A">
      <w:pPr>
        <w:rPr>
          <w:sz w:val="26"/>
          <w:szCs w:val="26"/>
        </w:rPr>
      </w:pP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--    </w:t>
      </w:r>
      <w:proofErr w:type="gramStart"/>
      <w:r>
        <w:rPr>
          <w:sz w:val="26"/>
          <w:szCs w:val="26"/>
        </w:rPr>
        <w:t>directors</w:t>
      </w:r>
      <w:proofErr w:type="gramEnd"/>
      <w:r>
        <w:rPr>
          <w:sz w:val="26"/>
          <w:szCs w:val="26"/>
        </w:rPr>
        <w:t xml:space="preserve"> assessment of going concern</w:t>
      </w:r>
    </w:p>
    <w:p w:rsidR="00000000" w:rsidRDefault="00525F4A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--    </w:t>
      </w:r>
      <w:proofErr w:type="gramStart"/>
      <w:r>
        <w:rPr>
          <w:sz w:val="26"/>
          <w:szCs w:val="26"/>
        </w:rPr>
        <w:t>any</w:t>
      </w:r>
      <w:proofErr w:type="gramEnd"/>
      <w:r>
        <w:rPr>
          <w:sz w:val="26"/>
          <w:szCs w:val="26"/>
        </w:rPr>
        <w:t xml:space="preserve"> relevant disclosures</w:t>
      </w:r>
    </w:p>
    <w:p w:rsidR="00000000" w:rsidRDefault="00525F4A">
      <w:pPr>
        <w:rPr>
          <w:sz w:val="26"/>
          <w:szCs w:val="26"/>
        </w:rPr>
      </w:pPr>
    </w:p>
    <w:p w:rsidR="00525F4A" w:rsidRDefault="00525F4A">
      <w:pPr>
        <w:rPr>
          <w:sz w:val="26"/>
          <w:szCs w:val="26"/>
        </w:rPr>
      </w:pPr>
    </w:p>
    <w:sectPr w:rsidR="00525F4A">
      <w:pgSz w:w="11909" w:h="16834"/>
      <w:pgMar w:top="1440" w:right="432" w:bottom="720" w:left="1440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printColBlack/>
    <w:showBreaksInFrames/>
    <w:suppressSpBfAfterPgBrk/>
    <w:swapBordersFacingPages/>
    <w:convMailMergeEsc/>
    <w:usePrinterMetric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4402"/>
    <w:rsid w:val="00104402"/>
    <w:rsid w:val="00525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547</Words>
  <Characters>3121</Characters>
  <Application>Microsoft Office Word</Application>
  <DocSecurity>0</DocSecurity>
  <Lines>26</Lines>
  <Paragraphs>7</Paragraphs>
  <ScaleCrop>false</ScaleCrop>
  <Company>Swansea Metropolitan University</Company>
  <LinksUpToDate>false</LinksUpToDate>
  <CharactersWithSpaces>3661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Dunstan</dc:creator>
  <cp:keywords/>
  <dc:description/>
  <cp:lastModifiedBy>bus-rd</cp:lastModifiedBy>
  <cp:revision>6</cp:revision>
  <cp:lastPrinted>1996-02-08T15:09:00Z</cp:lastPrinted>
  <dcterms:created xsi:type="dcterms:W3CDTF">1996-02-08T14:58:00Z</dcterms:created>
  <dcterms:modified xsi:type="dcterms:W3CDTF">2008-03-19T12:13:00Z</dcterms:modified>
</cp:coreProperties>
</file>