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5EECAD3" w14:textId="77777777" w:rsidR="002156F7" w:rsidRDefault="002156F7" w:rsidP="002156F7">
      <w:pPr>
        <w:jc w:val="center"/>
      </w:pPr>
      <w:r>
        <w:rPr>
          <w:noProof/>
          <w:sz w:val="44"/>
          <w:szCs w:val="44"/>
        </w:rPr>
        <w:drawing>
          <wp:inline distT="0" distB="0" distL="0" distR="0" wp14:anchorId="59BB0015" wp14:editId="24999888">
            <wp:extent cx="6010910" cy="1945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010910" cy="1945005"/>
                    </a:xfrm>
                    <a:prstGeom prst="rect">
                      <a:avLst/>
                    </a:prstGeom>
                    <a:noFill/>
                  </pic:spPr>
                </pic:pic>
              </a:graphicData>
            </a:graphic>
          </wp:inline>
        </w:drawing>
      </w:r>
      <w:r w:rsidRPr="002156F7">
        <w:t xml:space="preserve"> </w:t>
      </w:r>
    </w:p>
    <w:p w14:paraId="05E724B3" w14:textId="3BEAB356" w:rsidR="002156F7" w:rsidRPr="00F36D79" w:rsidRDefault="002156F7" w:rsidP="002156F7">
      <w:pPr>
        <w:jc w:val="center"/>
        <w:rPr>
          <w:rFonts w:ascii="Lucida Calligraphy" w:hAnsi="Lucida Calligraphy"/>
          <w:b/>
          <w:bCs/>
          <w:sz w:val="52"/>
          <w:szCs w:val="52"/>
        </w:rPr>
      </w:pPr>
      <w:r w:rsidRPr="00F36D79">
        <w:rPr>
          <w:rFonts w:ascii="Lucida Calligraphy" w:hAnsi="Lucida Calligraphy"/>
          <w:b/>
          <w:bCs/>
          <w:sz w:val="52"/>
          <w:szCs w:val="52"/>
        </w:rPr>
        <w:t>THE GLOBAL BUSINESS ENVIRONMENT</w:t>
      </w:r>
    </w:p>
    <w:p w14:paraId="0F77ABBD" w14:textId="77777777" w:rsidR="002156F7" w:rsidRPr="002156F7" w:rsidRDefault="002156F7" w:rsidP="002156F7">
      <w:pPr>
        <w:jc w:val="center"/>
        <w:rPr>
          <w:rFonts w:ascii="Lucida Calligraphy" w:hAnsi="Lucida Calligraphy"/>
          <w:b/>
          <w:bCs/>
          <w:sz w:val="56"/>
          <w:szCs w:val="56"/>
        </w:rPr>
      </w:pPr>
    </w:p>
    <w:p w14:paraId="3FA8D21B" w14:textId="77777777" w:rsidR="002156F7" w:rsidRPr="00F36D79" w:rsidRDefault="002156F7" w:rsidP="002156F7">
      <w:pPr>
        <w:jc w:val="center"/>
        <w:rPr>
          <w:rFonts w:ascii="Lucida Calligraphy" w:hAnsi="Lucida Calligraphy"/>
          <w:b/>
          <w:bCs/>
          <w:sz w:val="52"/>
          <w:szCs w:val="52"/>
        </w:rPr>
      </w:pPr>
      <w:r w:rsidRPr="00F36D79">
        <w:rPr>
          <w:rFonts w:ascii="Lucida Calligraphy" w:hAnsi="Lucida Calligraphy"/>
          <w:b/>
          <w:bCs/>
          <w:sz w:val="52"/>
          <w:szCs w:val="52"/>
        </w:rPr>
        <w:t>By Dr. Rexon Nting</w:t>
      </w:r>
    </w:p>
    <w:p w14:paraId="3C42E2FB" w14:textId="46A4299D" w:rsidR="002156F7" w:rsidRDefault="002156F7" w:rsidP="002156F7">
      <w:pPr>
        <w:jc w:val="center"/>
        <w:rPr>
          <w:sz w:val="44"/>
          <w:szCs w:val="44"/>
        </w:rPr>
      </w:pPr>
    </w:p>
    <w:p w14:paraId="22DD462D" w14:textId="1DD9F388" w:rsidR="002156F7" w:rsidRDefault="002156F7" w:rsidP="002156F7">
      <w:pPr>
        <w:jc w:val="center"/>
        <w:rPr>
          <w:sz w:val="44"/>
          <w:szCs w:val="44"/>
        </w:rPr>
      </w:pPr>
    </w:p>
    <w:p w14:paraId="7E32142D" w14:textId="48577893" w:rsidR="002156F7" w:rsidRPr="002156F7" w:rsidRDefault="002156F7" w:rsidP="002156F7">
      <w:pPr>
        <w:rPr>
          <w:rFonts w:ascii="Lucida Calligraphy" w:hAnsi="Lucida Calligraphy"/>
          <w:sz w:val="40"/>
          <w:szCs w:val="40"/>
        </w:rPr>
      </w:pPr>
      <w:r w:rsidRPr="002156F7">
        <w:rPr>
          <w:rFonts w:ascii="Lucida Calligraphy" w:hAnsi="Lucida Calligraphy"/>
          <w:sz w:val="40"/>
          <w:szCs w:val="40"/>
        </w:rPr>
        <w:t>Level 4</w:t>
      </w:r>
    </w:p>
    <w:p w14:paraId="623CEFE4" w14:textId="77AE1797" w:rsidR="002156F7" w:rsidRDefault="002156F7" w:rsidP="002156F7">
      <w:pPr>
        <w:rPr>
          <w:rFonts w:ascii="Lucida Calligraphy" w:hAnsi="Lucida Calligraphy"/>
          <w:sz w:val="40"/>
          <w:szCs w:val="40"/>
        </w:rPr>
      </w:pPr>
      <w:r w:rsidRPr="002156F7">
        <w:rPr>
          <w:rFonts w:ascii="Lucida Calligraphy" w:hAnsi="Lucida Calligraphy"/>
          <w:sz w:val="40"/>
          <w:szCs w:val="40"/>
        </w:rPr>
        <w:t>Module code LCBB4005</w:t>
      </w:r>
    </w:p>
    <w:p w14:paraId="18032DF7" w14:textId="77777777" w:rsidR="00F36D79" w:rsidRDefault="00F36D79" w:rsidP="002156F7">
      <w:pPr>
        <w:rPr>
          <w:rFonts w:ascii="Lucida Calligraphy" w:hAnsi="Lucida Calligraphy"/>
          <w:sz w:val="40"/>
          <w:szCs w:val="40"/>
        </w:rPr>
      </w:pPr>
    </w:p>
    <w:p w14:paraId="6CCBFBFB" w14:textId="2AC9BA77" w:rsidR="002156F7" w:rsidRPr="002156F7" w:rsidRDefault="002156F7" w:rsidP="002156F7">
      <w:pPr>
        <w:rPr>
          <w:rFonts w:ascii="Lucida Calligraphy" w:hAnsi="Lucida Calligraphy"/>
          <w:sz w:val="40"/>
          <w:szCs w:val="40"/>
        </w:rPr>
      </w:pPr>
      <w:r w:rsidRPr="002156F7">
        <w:rPr>
          <w:rFonts w:ascii="Lucida Calligraphy" w:hAnsi="Lucida Calligraphy"/>
          <w:sz w:val="40"/>
          <w:szCs w:val="40"/>
        </w:rPr>
        <w:t>Assessment 2</w:t>
      </w:r>
    </w:p>
    <w:p w14:paraId="25B773E4" w14:textId="77777777" w:rsidR="00F36D79" w:rsidRDefault="00F36D79" w:rsidP="002156F7">
      <w:pPr>
        <w:rPr>
          <w:rFonts w:ascii="Lucida Calligraphy" w:hAnsi="Lucida Calligraphy"/>
          <w:sz w:val="40"/>
          <w:szCs w:val="40"/>
        </w:rPr>
      </w:pPr>
    </w:p>
    <w:p w14:paraId="48E641A5" w14:textId="4D072230" w:rsidR="002156F7" w:rsidRPr="002156F7" w:rsidRDefault="002156F7" w:rsidP="002156F7">
      <w:pPr>
        <w:rPr>
          <w:rFonts w:ascii="Lucida Calligraphy" w:hAnsi="Lucida Calligraphy"/>
          <w:sz w:val="40"/>
          <w:szCs w:val="40"/>
        </w:rPr>
      </w:pPr>
      <w:r w:rsidRPr="002156F7">
        <w:rPr>
          <w:rFonts w:ascii="Lucida Calligraphy" w:hAnsi="Lucida Calligraphy"/>
          <w:sz w:val="40"/>
          <w:szCs w:val="40"/>
        </w:rPr>
        <w:t>By Daniela Ivanova</w:t>
      </w:r>
    </w:p>
    <w:p w14:paraId="6C88D79B" w14:textId="44714456" w:rsidR="002156F7" w:rsidRPr="002156F7" w:rsidRDefault="002156F7" w:rsidP="002156F7">
      <w:pPr>
        <w:rPr>
          <w:rFonts w:ascii="Lucida Calligraphy" w:hAnsi="Lucida Calligraphy"/>
          <w:sz w:val="40"/>
          <w:szCs w:val="40"/>
        </w:rPr>
      </w:pPr>
      <w:r w:rsidRPr="002156F7">
        <w:rPr>
          <w:rFonts w:ascii="Lucida Calligraphy" w:hAnsi="Lucida Calligraphy"/>
          <w:sz w:val="40"/>
          <w:szCs w:val="40"/>
        </w:rPr>
        <w:t>student number : 1921353</w:t>
      </w:r>
    </w:p>
    <w:p w14:paraId="2C9F0815" w14:textId="0B4FFC7C" w:rsidR="00CA171D" w:rsidRPr="002156F7" w:rsidRDefault="00EA69E8" w:rsidP="002156F7">
      <w:pPr>
        <w:jc w:val="center"/>
        <w:rPr>
          <w:b/>
          <w:bCs/>
          <w:sz w:val="44"/>
          <w:szCs w:val="44"/>
          <w:u w:val="single"/>
        </w:rPr>
      </w:pPr>
      <w:r w:rsidRPr="002156F7">
        <w:rPr>
          <w:b/>
          <w:bCs/>
          <w:sz w:val="44"/>
          <w:szCs w:val="44"/>
          <w:u w:val="single"/>
        </w:rPr>
        <w:lastRenderedPageBreak/>
        <w:t>Uber Technologies Inc</w:t>
      </w:r>
      <w:r w:rsidR="00F36D79">
        <w:rPr>
          <w:b/>
          <w:bCs/>
          <w:sz w:val="44"/>
          <w:szCs w:val="44"/>
          <w:u w:val="single"/>
        </w:rPr>
        <w:t xml:space="preserve"> and </w:t>
      </w:r>
      <w:r w:rsidR="00F36D79" w:rsidRPr="00F36D79">
        <w:rPr>
          <w:b/>
          <w:bCs/>
          <w:sz w:val="44"/>
          <w:szCs w:val="44"/>
          <w:u w:val="single"/>
        </w:rPr>
        <w:t>e COVID 19 Pandemic</w:t>
      </w:r>
    </w:p>
    <w:p w14:paraId="39F04478" w14:textId="77777777" w:rsidR="00530555" w:rsidRDefault="00530555" w:rsidP="00CA171D">
      <w:pPr>
        <w:rPr>
          <w:sz w:val="32"/>
          <w:szCs w:val="32"/>
          <w:u w:val="single"/>
        </w:rPr>
      </w:pPr>
    </w:p>
    <w:p w14:paraId="099C4AF0" w14:textId="4B91F852" w:rsidR="00EA69E8" w:rsidRPr="00CA171D" w:rsidRDefault="00CA171D" w:rsidP="00CA171D">
      <w:pPr>
        <w:rPr>
          <w:sz w:val="44"/>
          <w:szCs w:val="44"/>
          <w:u w:val="single"/>
        </w:rPr>
      </w:pPr>
      <w:r w:rsidRPr="00CA171D">
        <w:rPr>
          <w:sz w:val="32"/>
          <w:szCs w:val="32"/>
          <w:u w:val="single"/>
        </w:rPr>
        <w:t>1.The company</w:t>
      </w:r>
    </w:p>
    <w:p w14:paraId="7A45F03C" w14:textId="77777777" w:rsidR="00F36D79" w:rsidRDefault="00F36D79" w:rsidP="002A4453">
      <w:pPr>
        <w:rPr>
          <w:sz w:val="32"/>
          <w:szCs w:val="32"/>
        </w:rPr>
      </w:pPr>
    </w:p>
    <w:p w14:paraId="3272F286" w14:textId="3A2B0F76" w:rsidR="00B33DBA" w:rsidRDefault="002F7956" w:rsidP="002A4453">
      <w:pPr>
        <w:rPr>
          <w:sz w:val="32"/>
          <w:szCs w:val="32"/>
        </w:rPr>
      </w:pPr>
      <w:r w:rsidRPr="007C7E72">
        <w:rPr>
          <w:color w:val="000000"/>
          <w:sz w:val="32"/>
          <w:szCs w:val="32"/>
          <w:shd w:val="clear" w:color="auto" w:fill="FFFFFF"/>
        </w:rPr>
        <w:t>"</w:t>
      </w:r>
      <w:r w:rsidR="00624CE2" w:rsidRPr="00624CE2">
        <w:rPr>
          <w:sz w:val="32"/>
          <w:szCs w:val="32"/>
        </w:rPr>
        <w:t xml:space="preserve">Uber Technologies, Inc. operates as a technology platform for people and things mobility. The firm offers multi-modal people transportation, restaurant food delivery, and connecting freight carriers and shippers. It operates through the following </w:t>
      </w:r>
      <w:r w:rsidR="00624CE2" w:rsidRPr="00530555">
        <w:rPr>
          <w:b/>
          <w:bCs/>
          <w:sz w:val="32"/>
          <w:szCs w:val="32"/>
        </w:rPr>
        <w:t>segments</w:t>
      </w:r>
      <w:r w:rsidR="00624CE2" w:rsidRPr="00624CE2">
        <w:rPr>
          <w:sz w:val="32"/>
          <w:szCs w:val="32"/>
        </w:rPr>
        <w:t>:</w:t>
      </w:r>
      <w:r w:rsidRPr="002F7956">
        <w:rPr>
          <w:color w:val="000000"/>
          <w:sz w:val="32"/>
          <w:szCs w:val="32"/>
          <w:shd w:val="clear" w:color="auto" w:fill="FFFFFF"/>
        </w:rPr>
        <w:t xml:space="preserve"> </w:t>
      </w:r>
      <w:r w:rsidRPr="007C7E72">
        <w:rPr>
          <w:color w:val="000000"/>
          <w:sz w:val="32"/>
          <w:szCs w:val="32"/>
          <w:shd w:val="clear" w:color="auto" w:fill="FFFFFF"/>
        </w:rPr>
        <w:t>"</w:t>
      </w:r>
    </w:p>
    <w:p w14:paraId="4F1348A7" w14:textId="7182482F" w:rsidR="00B33DBA" w:rsidRPr="00B33DBA" w:rsidRDefault="00624CE2" w:rsidP="00B33DBA">
      <w:pPr>
        <w:pStyle w:val="ListParagraph"/>
        <w:numPr>
          <w:ilvl w:val="0"/>
          <w:numId w:val="1"/>
        </w:numPr>
        <w:rPr>
          <w:color w:val="000000"/>
          <w:shd w:val="clear" w:color="auto" w:fill="FFFFFF"/>
        </w:rPr>
      </w:pPr>
      <w:r w:rsidRPr="00530555">
        <w:rPr>
          <w:b/>
          <w:bCs/>
          <w:sz w:val="32"/>
          <w:szCs w:val="32"/>
        </w:rPr>
        <w:t>Rides</w:t>
      </w:r>
      <w:r w:rsidR="00B33DBA">
        <w:rPr>
          <w:sz w:val="32"/>
          <w:szCs w:val="32"/>
        </w:rPr>
        <w:t xml:space="preserve"> – it </w:t>
      </w:r>
      <w:r w:rsidR="002F7956" w:rsidRPr="007C7E72">
        <w:rPr>
          <w:color w:val="000000"/>
          <w:sz w:val="32"/>
          <w:szCs w:val="32"/>
          <w:shd w:val="clear" w:color="auto" w:fill="FFFFFF"/>
        </w:rPr>
        <w:t>"</w:t>
      </w:r>
      <w:r w:rsidR="00B33DBA" w:rsidRPr="00B33DBA">
        <w:rPr>
          <w:sz w:val="32"/>
          <w:szCs w:val="32"/>
        </w:rPr>
        <w:t>refers to products that connect consumers with Rides Drivers who provide rides in a variety of vehicles, such as cars, auto rickshaws, motorbikes, minibuses, or taxis</w:t>
      </w:r>
      <w:r w:rsidR="002F7956" w:rsidRPr="007C7E72">
        <w:rPr>
          <w:color w:val="000000"/>
          <w:sz w:val="32"/>
          <w:szCs w:val="32"/>
          <w:shd w:val="clear" w:color="auto" w:fill="FFFFFF"/>
        </w:rPr>
        <w:t>"</w:t>
      </w:r>
      <w:r w:rsidR="00B33DBA" w:rsidRPr="00B33DBA">
        <w:rPr>
          <w:sz w:val="32"/>
          <w:szCs w:val="32"/>
        </w:rPr>
        <w:t>.</w:t>
      </w:r>
      <w:r w:rsidR="009B11DE" w:rsidRPr="009B11DE">
        <w:rPr>
          <w:color w:val="000000"/>
          <w:shd w:val="clear" w:color="auto" w:fill="FFFFFF"/>
        </w:rPr>
        <w:t xml:space="preserve"> </w:t>
      </w:r>
    </w:p>
    <w:p w14:paraId="205D2130" w14:textId="666C065B" w:rsidR="00B33DBA" w:rsidRPr="00B33DBA" w:rsidRDefault="00624CE2" w:rsidP="00B33DBA">
      <w:pPr>
        <w:pStyle w:val="ListParagraph"/>
        <w:numPr>
          <w:ilvl w:val="0"/>
          <w:numId w:val="1"/>
        </w:numPr>
        <w:rPr>
          <w:color w:val="000000"/>
          <w:shd w:val="clear" w:color="auto" w:fill="FFFFFF"/>
        </w:rPr>
      </w:pPr>
      <w:r w:rsidRPr="00530555">
        <w:rPr>
          <w:b/>
          <w:bCs/>
          <w:sz w:val="32"/>
          <w:szCs w:val="32"/>
        </w:rPr>
        <w:t>Eats</w:t>
      </w:r>
      <w:r w:rsidR="00B33DBA">
        <w:rPr>
          <w:sz w:val="32"/>
          <w:szCs w:val="32"/>
        </w:rPr>
        <w:t xml:space="preserve"> – it </w:t>
      </w:r>
      <w:r w:rsidR="002F7956" w:rsidRPr="007C7E72">
        <w:rPr>
          <w:color w:val="000000"/>
          <w:sz w:val="32"/>
          <w:szCs w:val="32"/>
          <w:shd w:val="clear" w:color="auto" w:fill="FFFFFF"/>
        </w:rPr>
        <w:t>"</w:t>
      </w:r>
      <w:r w:rsidR="00B33DBA" w:rsidRPr="00B33DBA">
        <w:rPr>
          <w:sz w:val="32"/>
          <w:szCs w:val="32"/>
        </w:rPr>
        <w:t>allows consumers to search for and discover local restaurants, order a meal, and either pick-up at the restaurant or have the meal delivered</w:t>
      </w:r>
      <w:r w:rsidR="002F7956" w:rsidRPr="007C7E72">
        <w:rPr>
          <w:color w:val="000000"/>
          <w:sz w:val="32"/>
          <w:szCs w:val="32"/>
          <w:shd w:val="clear" w:color="auto" w:fill="FFFFFF"/>
        </w:rPr>
        <w:t>"</w:t>
      </w:r>
      <w:r w:rsidR="00B33DBA" w:rsidRPr="00B33DBA">
        <w:rPr>
          <w:sz w:val="32"/>
          <w:szCs w:val="32"/>
        </w:rPr>
        <w:t>.</w:t>
      </w:r>
      <w:r w:rsidR="009B11DE" w:rsidRPr="009B11DE">
        <w:rPr>
          <w:color w:val="000000"/>
          <w:shd w:val="clear" w:color="auto" w:fill="FFFFFF"/>
        </w:rPr>
        <w:t xml:space="preserve"> (Statista, 2020)</w:t>
      </w:r>
    </w:p>
    <w:p w14:paraId="2FDA32E1" w14:textId="60B63478" w:rsidR="00B33DBA" w:rsidRPr="00B33DBA" w:rsidRDefault="00624CE2" w:rsidP="00B33DBA">
      <w:pPr>
        <w:pStyle w:val="ListParagraph"/>
        <w:numPr>
          <w:ilvl w:val="0"/>
          <w:numId w:val="1"/>
        </w:numPr>
        <w:rPr>
          <w:color w:val="000000"/>
          <w:shd w:val="clear" w:color="auto" w:fill="FFFFFF"/>
        </w:rPr>
      </w:pPr>
      <w:r w:rsidRPr="00530555">
        <w:rPr>
          <w:b/>
          <w:bCs/>
          <w:sz w:val="32"/>
          <w:szCs w:val="32"/>
        </w:rPr>
        <w:t>Freight</w:t>
      </w:r>
      <w:r w:rsidR="00B33DBA">
        <w:rPr>
          <w:sz w:val="32"/>
          <w:szCs w:val="32"/>
        </w:rPr>
        <w:t xml:space="preserve"> - it</w:t>
      </w:r>
      <w:r w:rsidR="00B33DBA" w:rsidRPr="00B33DBA">
        <w:rPr>
          <w:sz w:val="32"/>
          <w:szCs w:val="32"/>
        </w:rPr>
        <w:t xml:space="preserve"> </w:t>
      </w:r>
      <w:r w:rsidR="002F7956" w:rsidRPr="007C7E72">
        <w:rPr>
          <w:color w:val="000000"/>
          <w:sz w:val="32"/>
          <w:szCs w:val="32"/>
          <w:shd w:val="clear" w:color="auto" w:fill="FFFFFF"/>
        </w:rPr>
        <w:t>"</w:t>
      </w:r>
      <w:r w:rsidR="00B33DBA" w:rsidRPr="00B33DBA">
        <w:rPr>
          <w:sz w:val="32"/>
          <w:szCs w:val="32"/>
        </w:rPr>
        <w:t>leverages proprietary technology, brand awareness, and experience revolutionising industries to connect carriers with shippers on its platform, and gives carriers upfront, transparent pricing and the ability to book a shipment</w:t>
      </w:r>
      <w:r w:rsidR="002F7956" w:rsidRPr="007C7E72">
        <w:rPr>
          <w:color w:val="000000"/>
          <w:sz w:val="32"/>
          <w:szCs w:val="32"/>
          <w:shd w:val="clear" w:color="auto" w:fill="FFFFFF"/>
        </w:rPr>
        <w:t>"</w:t>
      </w:r>
      <w:r w:rsidR="00B33DBA" w:rsidRPr="00B33DBA">
        <w:rPr>
          <w:sz w:val="32"/>
          <w:szCs w:val="32"/>
        </w:rPr>
        <w:t>.</w:t>
      </w:r>
      <w:r w:rsidR="009B11DE" w:rsidRPr="009B11DE">
        <w:rPr>
          <w:color w:val="000000"/>
          <w:shd w:val="clear" w:color="auto" w:fill="FFFFFF"/>
        </w:rPr>
        <w:t xml:space="preserve"> </w:t>
      </w:r>
    </w:p>
    <w:p w14:paraId="5817793E" w14:textId="78C11DC5" w:rsidR="00B33DBA" w:rsidRPr="00B33DBA" w:rsidRDefault="00624CE2" w:rsidP="00B33DBA">
      <w:pPr>
        <w:pStyle w:val="ListParagraph"/>
        <w:numPr>
          <w:ilvl w:val="0"/>
          <w:numId w:val="1"/>
        </w:numPr>
        <w:rPr>
          <w:color w:val="000000"/>
          <w:shd w:val="clear" w:color="auto" w:fill="FFFFFF"/>
        </w:rPr>
      </w:pPr>
      <w:r w:rsidRPr="00530555">
        <w:rPr>
          <w:b/>
          <w:bCs/>
          <w:sz w:val="32"/>
          <w:szCs w:val="32"/>
        </w:rPr>
        <w:t>Other Bets</w:t>
      </w:r>
      <w:r w:rsidRPr="00B33DBA">
        <w:rPr>
          <w:sz w:val="32"/>
          <w:szCs w:val="32"/>
        </w:rPr>
        <w:t xml:space="preserve"> </w:t>
      </w:r>
      <w:r w:rsidR="00B33DBA">
        <w:rPr>
          <w:sz w:val="32"/>
          <w:szCs w:val="32"/>
        </w:rPr>
        <w:t>- it</w:t>
      </w:r>
      <w:r w:rsidR="00B33DBA" w:rsidRPr="00B33DBA">
        <w:rPr>
          <w:sz w:val="32"/>
          <w:szCs w:val="32"/>
        </w:rPr>
        <w:t xml:space="preserve"> </w:t>
      </w:r>
      <w:r w:rsidR="002F7956" w:rsidRPr="007C7E72">
        <w:rPr>
          <w:color w:val="000000"/>
          <w:sz w:val="32"/>
          <w:szCs w:val="32"/>
          <w:shd w:val="clear" w:color="auto" w:fill="FFFFFF"/>
        </w:rPr>
        <w:t>"</w:t>
      </w:r>
      <w:r w:rsidR="00B33DBA" w:rsidRPr="00B33DBA">
        <w:rPr>
          <w:sz w:val="32"/>
          <w:szCs w:val="32"/>
        </w:rPr>
        <w:t>consists of multiple investment stage offerings.</w:t>
      </w:r>
      <w:r w:rsidR="009B11DE" w:rsidRPr="009B11DE">
        <w:rPr>
          <w:color w:val="000000"/>
          <w:shd w:val="clear" w:color="auto" w:fill="FFFFFF"/>
        </w:rPr>
        <w:t xml:space="preserve"> </w:t>
      </w:r>
    </w:p>
    <w:p w14:paraId="38B57FE1" w14:textId="4BFC1E09" w:rsidR="00530555" w:rsidRDefault="00624CE2" w:rsidP="00530555">
      <w:pPr>
        <w:pStyle w:val="ListParagraph"/>
        <w:numPr>
          <w:ilvl w:val="0"/>
          <w:numId w:val="1"/>
        </w:numPr>
        <w:rPr>
          <w:color w:val="000000"/>
          <w:shd w:val="clear" w:color="auto" w:fill="FFFFFF"/>
        </w:rPr>
      </w:pPr>
      <w:r w:rsidRPr="00530555">
        <w:rPr>
          <w:b/>
          <w:bCs/>
          <w:sz w:val="32"/>
          <w:szCs w:val="32"/>
        </w:rPr>
        <w:t>ATG and Other Technology Programs</w:t>
      </w:r>
      <w:r w:rsidR="00B33DBA">
        <w:rPr>
          <w:sz w:val="32"/>
          <w:szCs w:val="32"/>
        </w:rPr>
        <w:t xml:space="preserve"> </w:t>
      </w:r>
      <w:r w:rsidR="009B11DE">
        <w:rPr>
          <w:sz w:val="32"/>
          <w:szCs w:val="32"/>
        </w:rPr>
        <w:t>–</w:t>
      </w:r>
      <w:r w:rsidR="00B33DBA">
        <w:rPr>
          <w:sz w:val="32"/>
          <w:szCs w:val="32"/>
        </w:rPr>
        <w:t xml:space="preserve"> </w:t>
      </w:r>
      <w:r w:rsidR="009B11DE">
        <w:rPr>
          <w:sz w:val="32"/>
          <w:szCs w:val="32"/>
        </w:rPr>
        <w:t xml:space="preserve">it </w:t>
      </w:r>
      <w:r w:rsidR="00B33DBA" w:rsidRPr="00B33DBA">
        <w:rPr>
          <w:sz w:val="32"/>
          <w:szCs w:val="32"/>
        </w:rPr>
        <w:t>primarily responsible for the development and commercialisation of autonomous vehicle and ridesharing technologies, as well as Uber Elevate</w:t>
      </w:r>
      <w:r w:rsidR="002F7956" w:rsidRPr="007C7E72">
        <w:rPr>
          <w:color w:val="000000"/>
          <w:sz w:val="32"/>
          <w:szCs w:val="32"/>
          <w:shd w:val="clear" w:color="auto" w:fill="FFFFFF"/>
        </w:rPr>
        <w:t>"</w:t>
      </w:r>
      <w:r w:rsidR="00B33DBA" w:rsidRPr="00B33DBA">
        <w:rPr>
          <w:sz w:val="32"/>
          <w:szCs w:val="32"/>
        </w:rPr>
        <w:t>.</w:t>
      </w:r>
      <w:r w:rsidR="009B11DE" w:rsidRPr="009B11DE">
        <w:rPr>
          <w:color w:val="000000"/>
          <w:shd w:val="clear" w:color="auto" w:fill="FFFFFF"/>
        </w:rPr>
        <w:t xml:space="preserve"> (Statista, 2020)</w:t>
      </w:r>
    </w:p>
    <w:p w14:paraId="516F3CFB" w14:textId="1C550EEA" w:rsidR="00530555" w:rsidRDefault="002F7956" w:rsidP="00530555">
      <w:pPr>
        <w:rPr>
          <w:rFonts w:cstheme="minorHAnsi"/>
          <w:color w:val="000000"/>
          <w:sz w:val="32"/>
          <w:szCs w:val="32"/>
        </w:rPr>
      </w:pPr>
      <w:r w:rsidRPr="007C7E72">
        <w:rPr>
          <w:color w:val="000000"/>
          <w:sz w:val="32"/>
          <w:szCs w:val="32"/>
          <w:shd w:val="clear" w:color="auto" w:fill="FFFFFF"/>
        </w:rPr>
        <w:t>"</w:t>
      </w:r>
      <w:r w:rsidR="004F56FF" w:rsidRPr="00530555">
        <w:rPr>
          <w:rFonts w:cstheme="minorHAnsi"/>
          <w:color w:val="000000"/>
          <w:sz w:val="32"/>
          <w:szCs w:val="32"/>
        </w:rPr>
        <w:t>According to the brand itself, Uber is available in over </w:t>
      </w:r>
      <w:hyperlink r:id="rId9" w:tgtFrame="_blank" w:history="1">
        <w:r w:rsidR="004F56FF" w:rsidRPr="00530555">
          <w:rPr>
            <w:rStyle w:val="Hyperlink"/>
            <w:rFonts w:cstheme="minorHAnsi"/>
            <w:color w:val="auto"/>
            <w:sz w:val="32"/>
            <w:szCs w:val="32"/>
            <w:u w:val="none"/>
          </w:rPr>
          <w:t>900 cities, across 93 countries</w:t>
        </w:r>
      </w:hyperlink>
      <w:r w:rsidR="004F56FF" w:rsidRPr="00530555">
        <w:rPr>
          <w:rFonts w:cstheme="minorHAnsi"/>
          <w:color w:val="000000"/>
          <w:sz w:val="32"/>
          <w:szCs w:val="32"/>
        </w:rPr>
        <w:t>. Spread across these are 103 million Uber monthly average users (of rides and Uber Eats combined), who are served by a total of 5 million drivers</w:t>
      </w:r>
      <w:r w:rsidRPr="007C7E72">
        <w:rPr>
          <w:color w:val="000000"/>
          <w:sz w:val="32"/>
          <w:szCs w:val="32"/>
          <w:shd w:val="clear" w:color="auto" w:fill="FFFFFF"/>
        </w:rPr>
        <w:t>"</w:t>
      </w:r>
      <w:r w:rsidR="004F56FF" w:rsidRPr="00530555">
        <w:rPr>
          <w:rFonts w:cstheme="minorHAnsi"/>
          <w:color w:val="000000"/>
          <w:sz w:val="32"/>
          <w:szCs w:val="32"/>
        </w:rPr>
        <w:t>. </w:t>
      </w:r>
      <w:r w:rsidR="00F36D79">
        <w:rPr>
          <w:color w:val="000000"/>
          <w:shd w:val="clear" w:color="auto" w:fill="FFFFFF"/>
        </w:rPr>
        <w:t>(Business of Apps, 2017)</w:t>
      </w:r>
    </w:p>
    <w:p w14:paraId="3401FE9F" w14:textId="2DF52DCD" w:rsidR="00530555" w:rsidRDefault="002F7956" w:rsidP="00530555">
      <w:pPr>
        <w:rPr>
          <w:color w:val="000000"/>
          <w:shd w:val="clear" w:color="auto" w:fill="FFFFFF"/>
        </w:rPr>
      </w:pPr>
      <w:r w:rsidRPr="007C7E72">
        <w:rPr>
          <w:color w:val="000000"/>
          <w:sz w:val="32"/>
          <w:szCs w:val="32"/>
          <w:shd w:val="clear" w:color="auto" w:fill="FFFFFF"/>
        </w:rPr>
        <w:t>"</w:t>
      </w:r>
      <w:r w:rsidR="004F56FF" w:rsidRPr="004F56FF">
        <w:rPr>
          <w:rFonts w:cstheme="minorHAnsi"/>
          <w:color w:val="000000"/>
          <w:sz w:val="32"/>
          <w:szCs w:val="32"/>
          <w:shd w:val="clear" w:color="auto" w:fill="FFFFFF"/>
        </w:rPr>
        <w:t>Uber claims a 65% market share in the US &amp; Canada, Latin America, Europe, Australia and New Zealand, and the Middle East and Africa regions, and a 50% in India, as of Q4 2019</w:t>
      </w:r>
      <w:r w:rsidRPr="007C7E72">
        <w:rPr>
          <w:color w:val="000000"/>
          <w:sz w:val="32"/>
          <w:szCs w:val="32"/>
          <w:shd w:val="clear" w:color="auto" w:fill="FFFFFF"/>
        </w:rPr>
        <w:t>"</w:t>
      </w:r>
      <w:r>
        <w:rPr>
          <w:color w:val="000000"/>
          <w:shd w:val="clear" w:color="auto" w:fill="FFFFFF"/>
        </w:rPr>
        <w:t xml:space="preserve"> </w:t>
      </w:r>
      <w:r w:rsidR="004F56FF">
        <w:rPr>
          <w:color w:val="000000"/>
          <w:shd w:val="clear" w:color="auto" w:fill="FFFFFF"/>
        </w:rPr>
        <w:t>(Business of Apps, 2017)</w:t>
      </w:r>
    </w:p>
    <w:p w14:paraId="2C9091C0" w14:textId="796F96D7" w:rsidR="009E4CB1" w:rsidRPr="00530555" w:rsidRDefault="00043468" w:rsidP="00530555">
      <w:pPr>
        <w:rPr>
          <w:color w:val="000000"/>
          <w:shd w:val="clear" w:color="auto" w:fill="FFFFFF"/>
        </w:rPr>
      </w:pPr>
      <w:r w:rsidRPr="00043468">
        <w:rPr>
          <w:rFonts w:cstheme="minorHAnsi"/>
          <w:color w:val="000000"/>
          <w:sz w:val="32"/>
          <w:szCs w:val="32"/>
        </w:rPr>
        <w:lastRenderedPageBreak/>
        <w:t xml:space="preserve">It is </w:t>
      </w:r>
      <w:r w:rsidR="002F7956" w:rsidRPr="007C7E72">
        <w:rPr>
          <w:color w:val="000000"/>
          <w:sz w:val="32"/>
          <w:szCs w:val="32"/>
          <w:shd w:val="clear" w:color="auto" w:fill="FFFFFF"/>
        </w:rPr>
        <w:t>"</w:t>
      </w:r>
      <w:r w:rsidRPr="00043468">
        <w:rPr>
          <w:rFonts w:cstheme="minorHAnsi"/>
          <w:color w:val="000000"/>
          <w:sz w:val="32"/>
          <w:szCs w:val="32"/>
        </w:rPr>
        <w:t>the largest taxi company in the world, but does not own the cars it uses to serve customers. The vehicles are owned or rented by their drivers</w:t>
      </w:r>
      <w:r w:rsidR="00F36D79">
        <w:rPr>
          <w:rFonts w:cstheme="minorHAnsi"/>
          <w:color w:val="000000"/>
          <w:sz w:val="32"/>
          <w:szCs w:val="32"/>
        </w:rPr>
        <w:t xml:space="preserve"> </w:t>
      </w:r>
      <w:r w:rsidR="00F36D79" w:rsidRPr="00F36D79">
        <w:rPr>
          <w:rFonts w:cstheme="minorHAnsi"/>
          <w:color w:val="000000"/>
          <w:sz w:val="32"/>
          <w:szCs w:val="32"/>
        </w:rPr>
        <w:t>who are not employees but contractors</w:t>
      </w:r>
      <w:r w:rsidR="002F7956" w:rsidRPr="007C7E72">
        <w:rPr>
          <w:color w:val="000000"/>
          <w:sz w:val="32"/>
          <w:szCs w:val="32"/>
          <w:shd w:val="clear" w:color="auto" w:fill="FFFFFF"/>
        </w:rPr>
        <w:t>"</w:t>
      </w:r>
      <w:r w:rsidR="00F36D79" w:rsidRPr="00F36D79">
        <w:rPr>
          <w:rFonts w:cstheme="minorHAnsi"/>
          <w:color w:val="000000"/>
          <w:sz w:val="32"/>
          <w:szCs w:val="32"/>
        </w:rPr>
        <w:t>.</w:t>
      </w:r>
    </w:p>
    <w:p w14:paraId="14A0A1A1" w14:textId="5F661729" w:rsidR="00CA171D" w:rsidRPr="004F56FF" w:rsidRDefault="00043468" w:rsidP="00043468">
      <w:pPr>
        <w:pStyle w:val="NormalWeb"/>
        <w:spacing w:after="240" w:line="360" w:lineRule="atLeast"/>
        <w:rPr>
          <w:rFonts w:asciiTheme="minorHAnsi" w:hAnsiTheme="minorHAnsi" w:cstheme="minorHAnsi"/>
          <w:color w:val="000000"/>
          <w:sz w:val="32"/>
          <w:szCs w:val="32"/>
        </w:rPr>
      </w:pPr>
      <w:r w:rsidRPr="00043468">
        <w:rPr>
          <w:rFonts w:asciiTheme="minorHAnsi" w:hAnsiTheme="minorHAnsi" w:cstheme="minorHAnsi"/>
          <w:color w:val="000000"/>
          <w:sz w:val="32"/>
          <w:szCs w:val="32"/>
        </w:rPr>
        <w:t xml:space="preserve">The actual </w:t>
      </w:r>
      <w:r w:rsidRPr="009E4CB1">
        <w:rPr>
          <w:rFonts w:asciiTheme="minorHAnsi" w:hAnsiTheme="minorHAnsi" w:cstheme="minorHAnsi"/>
          <w:b/>
          <w:bCs/>
          <w:color w:val="000000"/>
          <w:sz w:val="32"/>
          <w:szCs w:val="32"/>
        </w:rPr>
        <w:t>service</w:t>
      </w:r>
      <w:r w:rsidRPr="00043468">
        <w:rPr>
          <w:rFonts w:asciiTheme="minorHAnsi" w:hAnsiTheme="minorHAnsi" w:cstheme="minorHAnsi"/>
          <w:color w:val="000000"/>
          <w:sz w:val="32"/>
          <w:szCs w:val="32"/>
        </w:rPr>
        <w:t xml:space="preserve"> they offer is simply a </w:t>
      </w:r>
      <w:r w:rsidRPr="009E4CB1">
        <w:rPr>
          <w:rFonts w:asciiTheme="minorHAnsi" w:hAnsiTheme="minorHAnsi" w:cstheme="minorHAnsi"/>
          <w:b/>
          <w:bCs/>
          <w:color w:val="000000"/>
          <w:sz w:val="32"/>
          <w:szCs w:val="32"/>
        </w:rPr>
        <w:t>connection</w:t>
      </w:r>
      <w:r w:rsidRPr="00043468">
        <w:rPr>
          <w:rFonts w:asciiTheme="minorHAnsi" w:hAnsiTheme="minorHAnsi" w:cstheme="minorHAnsi"/>
          <w:color w:val="000000"/>
          <w:sz w:val="32"/>
          <w:szCs w:val="32"/>
        </w:rPr>
        <w:t xml:space="preserve"> between those who search for it and others who provide it </w:t>
      </w:r>
      <w:r w:rsidRPr="009E4CB1">
        <w:rPr>
          <w:rFonts w:asciiTheme="minorHAnsi" w:hAnsiTheme="minorHAnsi" w:cstheme="minorHAnsi"/>
          <w:b/>
          <w:bCs/>
          <w:color w:val="000000"/>
          <w:sz w:val="32"/>
          <w:szCs w:val="32"/>
        </w:rPr>
        <w:t>through their app</w:t>
      </w:r>
      <w:r w:rsidRPr="00043468">
        <w:rPr>
          <w:rFonts w:asciiTheme="minorHAnsi" w:hAnsiTheme="minorHAnsi" w:cstheme="minorHAnsi"/>
          <w:color w:val="000000"/>
          <w:sz w:val="32"/>
          <w:szCs w:val="32"/>
        </w:rPr>
        <w:t xml:space="preserve">, which makes it accessible to anyone who has a smartphone. </w:t>
      </w:r>
      <w:r w:rsidR="002F7956" w:rsidRPr="007C7E72">
        <w:rPr>
          <w:color w:val="000000"/>
          <w:sz w:val="32"/>
          <w:szCs w:val="32"/>
          <w:shd w:val="clear" w:color="auto" w:fill="FFFFFF"/>
        </w:rPr>
        <w:t>"</w:t>
      </w:r>
      <w:r w:rsidR="00D45E1C" w:rsidRPr="00D45E1C">
        <w:rPr>
          <w:rFonts w:asciiTheme="minorHAnsi" w:hAnsiTheme="minorHAnsi" w:cstheme="minorHAnsi"/>
          <w:color w:val="000000"/>
          <w:sz w:val="32"/>
          <w:szCs w:val="32"/>
        </w:rPr>
        <w:t>Therefore, value addition in Uber inbound logistics relates to internet-based nature of business operations and the business model of the company. Specifically, thanks to its business model, despite the large size of the business, Uber inbound logistics is only limited to mainly hardware and office equipment needed to sustain the business</w:t>
      </w:r>
      <w:r w:rsidR="002F7956" w:rsidRPr="007C7E72">
        <w:rPr>
          <w:color w:val="000000"/>
          <w:sz w:val="32"/>
          <w:szCs w:val="32"/>
          <w:shd w:val="clear" w:color="auto" w:fill="FFFFFF"/>
        </w:rPr>
        <w:t>"</w:t>
      </w:r>
      <w:r w:rsidR="00D45E1C" w:rsidRPr="00D45E1C">
        <w:rPr>
          <w:rFonts w:asciiTheme="minorHAnsi" w:hAnsiTheme="minorHAnsi" w:cstheme="minorHAnsi"/>
          <w:color w:val="000000"/>
          <w:sz w:val="32"/>
          <w:szCs w:val="32"/>
        </w:rPr>
        <w:t>.</w:t>
      </w:r>
    </w:p>
    <w:p w14:paraId="1951E073" w14:textId="423A60A8" w:rsidR="00043468" w:rsidRDefault="002F7956" w:rsidP="00043468">
      <w:pPr>
        <w:pStyle w:val="NormalWeb"/>
        <w:spacing w:after="240" w:line="360" w:lineRule="atLeast"/>
        <w:rPr>
          <w:color w:val="000000"/>
          <w:shd w:val="clear" w:color="auto" w:fill="FFFFFF"/>
        </w:rPr>
      </w:pPr>
      <w:r w:rsidRPr="007C7E72">
        <w:rPr>
          <w:color w:val="000000"/>
          <w:sz w:val="32"/>
          <w:szCs w:val="32"/>
          <w:shd w:val="clear" w:color="auto" w:fill="FFFFFF"/>
        </w:rPr>
        <w:t>"</w:t>
      </w:r>
      <w:r w:rsidR="00043468" w:rsidRPr="00043468">
        <w:rPr>
          <w:rFonts w:asciiTheme="minorHAnsi" w:hAnsiTheme="minorHAnsi" w:cstheme="minorHAnsi"/>
          <w:color w:val="000000"/>
          <w:sz w:val="32"/>
          <w:szCs w:val="32"/>
        </w:rPr>
        <w:t>Therefore, it can be argued that the Uber application is one of the main sources of value in Uber operations</w:t>
      </w:r>
      <w:r w:rsidRPr="007C7E72">
        <w:rPr>
          <w:color w:val="000000"/>
          <w:sz w:val="32"/>
          <w:szCs w:val="32"/>
          <w:shd w:val="clear" w:color="auto" w:fill="FFFFFF"/>
        </w:rPr>
        <w:t>"</w:t>
      </w:r>
      <w:r w:rsidR="00043468" w:rsidRPr="00043468">
        <w:rPr>
          <w:rFonts w:asciiTheme="minorHAnsi" w:hAnsiTheme="minorHAnsi" w:cstheme="minorHAnsi"/>
          <w:color w:val="000000"/>
          <w:sz w:val="32"/>
          <w:szCs w:val="32"/>
        </w:rPr>
        <w:t>.</w:t>
      </w:r>
      <w:r w:rsidR="00D45E1C" w:rsidRPr="00D45E1C">
        <w:rPr>
          <w:color w:val="000000"/>
          <w:shd w:val="clear" w:color="auto" w:fill="FFFFFF"/>
        </w:rPr>
        <w:t xml:space="preserve"> </w:t>
      </w:r>
    </w:p>
    <w:p w14:paraId="78D1602D" w14:textId="3FE93A55" w:rsidR="00530555" w:rsidRPr="00530555" w:rsidRDefault="00530555" w:rsidP="00530555">
      <w:pPr>
        <w:pStyle w:val="NormalWeb"/>
        <w:rPr>
          <w:rFonts w:cstheme="minorHAnsi"/>
          <w:color w:val="000000"/>
          <w:sz w:val="32"/>
          <w:szCs w:val="32"/>
          <w:shd w:val="clear" w:color="auto" w:fill="FFFFFF"/>
        </w:rPr>
      </w:pPr>
      <w:r w:rsidRPr="00530555">
        <w:rPr>
          <w:rFonts w:asciiTheme="minorHAnsi" w:hAnsiTheme="minorHAnsi" w:cstheme="minorHAnsi"/>
          <w:color w:val="000000"/>
          <w:sz w:val="32"/>
          <w:szCs w:val="32"/>
          <w:shd w:val="clear" w:color="auto" w:fill="FFFFFF"/>
        </w:rPr>
        <w:t>Their competitive advantage is the combination of low price and good quality (speed).</w:t>
      </w:r>
      <w:r w:rsidRPr="00530555">
        <w:rPr>
          <w:rFonts w:cstheme="minorHAnsi"/>
          <w:color w:val="000000"/>
          <w:sz w:val="32"/>
          <w:szCs w:val="32"/>
          <w:shd w:val="clear" w:color="auto" w:fill="FFFFFF"/>
        </w:rPr>
        <w:t xml:space="preserve"> </w:t>
      </w:r>
      <w:r>
        <w:rPr>
          <w:color w:val="000000"/>
          <w:shd w:val="clear" w:color="auto" w:fill="FFFFFF"/>
        </w:rPr>
        <w:t>(Research-Methodology, 2018)</w:t>
      </w:r>
    </w:p>
    <w:p w14:paraId="24E00944" w14:textId="77777777" w:rsidR="00530555" w:rsidRPr="00530555" w:rsidRDefault="00530555" w:rsidP="00043468">
      <w:pPr>
        <w:pStyle w:val="NormalWeb"/>
        <w:spacing w:after="240" w:line="360" w:lineRule="atLeast"/>
        <w:rPr>
          <w:rFonts w:asciiTheme="minorHAnsi" w:hAnsiTheme="minorHAnsi" w:cstheme="minorHAnsi"/>
          <w:color w:val="000000"/>
          <w:sz w:val="32"/>
          <w:szCs w:val="32"/>
        </w:rPr>
      </w:pPr>
    </w:p>
    <w:p w14:paraId="1695ECF4" w14:textId="71655A54" w:rsidR="00EA69E8" w:rsidRPr="00CA171D" w:rsidRDefault="00CA171D" w:rsidP="008072D3">
      <w:pPr>
        <w:pStyle w:val="NormalWeb"/>
        <w:rPr>
          <w:rFonts w:asciiTheme="minorHAnsi" w:hAnsiTheme="minorHAnsi" w:cstheme="minorHAnsi"/>
          <w:color w:val="000000"/>
          <w:sz w:val="32"/>
          <w:szCs w:val="32"/>
          <w:u w:val="single"/>
        </w:rPr>
      </w:pPr>
      <w:r w:rsidRPr="00CA171D">
        <w:rPr>
          <w:rFonts w:asciiTheme="minorHAnsi" w:hAnsiTheme="minorHAnsi" w:cstheme="minorHAnsi"/>
          <w:color w:val="000000"/>
          <w:sz w:val="32"/>
          <w:szCs w:val="32"/>
          <w:u w:val="single"/>
        </w:rPr>
        <w:t>2.The pandemic’s impact</w:t>
      </w:r>
    </w:p>
    <w:p w14:paraId="6A69F5A4" w14:textId="77777777" w:rsidR="00F36D79" w:rsidRDefault="00F36D79" w:rsidP="008072D3">
      <w:pPr>
        <w:pStyle w:val="NormalWeb"/>
        <w:rPr>
          <w:rFonts w:asciiTheme="minorHAnsi" w:hAnsiTheme="minorHAnsi" w:cstheme="minorHAnsi"/>
          <w:color w:val="000000"/>
          <w:sz w:val="32"/>
          <w:szCs w:val="32"/>
        </w:rPr>
      </w:pPr>
    </w:p>
    <w:p w14:paraId="41AE839D" w14:textId="37D70428" w:rsidR="00530555" w:rsidRDefault="002F7956" w:rsidP="008072D3">
      <w:pPr>
        <w:pStyle w:val="NormalWeb"/>
        <w:rPr>
          <w:rFonts w:asciiTheme="minorHAnsi" w:hAnsiTheme="minorHAnsi" w:cstheme="minorHAnsi"/>
          <w:color w:val="000000"/>
          <w:sz w:val="32"/>
          <w:szCs w:val="32"/>
        </w:rPr>
      </w:pPr>
      <w:r w:rsidRPr="007C7E72">
        <w:rPr>
          <w:color w:val="000000"/>
          <w:sz w:val="32"/>
          <w:szCs w:val="32"/>
          <w:shd w:val="clear" w:color="auto" w:fill="FFFFFF"/>
        </w:rPr>
        <w:t>"</w:t>
      </w:r>
      <w:r w:rsidR="008072D3" w:rsidRPr="008072D3">
        <w:rPr>
          <w:rFonts w:asciiTheme="minorHAnsi" w:hAnsiTheme="minorHAnsi" w:cstheme="minorHAnsi"/>
          <w:color w:val="000000"/>
          <w:sz w:val="32"/>
          <w:szCs w:val="32"/>
        </w:rPr>
        <w:t>As soon as the pandemic took hold around the globe in around March of 2020, several key metrics for Uber began to decline contributing to the significant decrease in net revenue.</w:t>
      </w:r>
    </w:p>
    <w:p w14:paraId="4DA4D925" w14:textId="7A58C163" w:rsidR="00F36D79" w:rsidRDefault="008072D3" w:rsidP="00EA69E8">
      <w:pPr>
        <w:pStyle w:val="NormalWeb"/>
        <w:rPr>
          <w:rFonts w:asciiTheme="minorHAnsi" w:hAnsiTheme="minorHAnsi" w:cstheme="minorHAnsi"/>
          <w:color w:val="000000"/>
          <w:sz w:val="32"/>
          <w:szCs w:val="32"/>
        </w:rPr>
      </w:pPr>
      <w:r w:rsidRPr="008072D3">
        <w:rPr>
          <w:rFonts w:asciiTheme="minorHAnsi" w:hAnsiTheme="minorHAnsi" w:cstheme="minorHAnsi"/>
          <w:color w:val="000000"/>
          <w:sz w:val="32"/>
          <w:szCs w:val="32"/>
        </w:rPr>
        <w:t>Uber’s global gross bookings reached a high of just over $18B in the fourth quarter of 2019  but dropped by 43.6% in Q2 of 2020 to just over $10B</w:t>
      </w:r>
      <w:r w:rsidR="002F7956" w:rsidRPr="007C7E72">
        <w:rPr>
          <w:color w:val="000000"/>
          <w:sz w:val="32"/>
          <w:szCs w:val="32"/>
          <w:shd w:val="clear" w:color="auto" w:fill="FFFFFF"/>
        </w:rPr>
        <w:t>"</w:t>
      </w:r>
      <w:r w:rsidRPr="008072D3">
        <w:rPr>
          <w:rFonts w:asciiTheme="minorHAnsi" w:hAnsiTheme="minorHAnsi" w:cstheme="minorHAnsi"/>
          <w:color w:val="000000"/>
          <w:sz w:val="32"/>
          <w:szCs w:val="32"/>
        </w:rPr>
        <w:t xml:space="preserve">. </w:t>
      </w:r>
      <w:r w:rsidR="002F7956" w:rsidRPr="007C7E72">
        <w:rPr>
          <w:color w:val="000000"/>
          <w:sz w:val="32"/>
          <w:szCs w:val="32"/>
          <w:shd w:val="clear" w:color="auto" w:fill="FFFFFF"/>
        </w:rPr>
        <w:t>"</w:t>
      </w:r>
      <w:r w:rsidRPr="008072D3">
        <w:rPr>
          <w:rFonts w:asciiTheme="minorHAnsi" w:hAnsiTheme="minorHAnsi" w:cstheme="minorHAnsi"/>
          <w:color w:val="000000"/>
          <w:sz w:val="32"/>
          <w:szCs w:val="32"/>
        </w:rPr>
        <w:t>In Q4 of 2019 Uber gave almost 2 billion rides worldwide which dropped by more than 61% to just 737 million rides in Q2 of 2020. Uber’s monthly active users also dropped by over 50% in the same time period as most people were forced to work from home and had no need for the ride-sharing app</w:t>
      </w:r>
      <w:r w:rsidR="002F7956" w:rsidRPr="007C7E72">
        <w:rPr>
          <w:color w:val="000000"/>
          <w:sz w:val="32"/>
          <w:szCs w:val="32"/>
          <w:shd w:val="clear" w:color="auto" w:fill="FFFFFF"/>
        </w:rPr>
        <w:t>"</w:t>
      </w:r>
      <w:r w:rsidRPr="008072D3">
        <w:rPr>
          <w:rFonts w:asciiTheme="minorHAnsi" w:hAnsiTheme="minorHAnsi" w:cstheme="minorHAnsi"/>
          <w:color w:val="000000"/>
          <w:sz w:val="32"/>
          <w:szCs w:val="32"/>
        </w:rPr>
        <w:t xml:space="preserve">. </w:t>
      </w:r>
      <w:r w:rsidRPr="00FE1B04">
        <w:rPr>
          <w:color w:val="000000"/>
        </w:rPr>
        <w:t>(https://www.linkedin.com/in/barney-cotton-1792753b, 2021)</w:t>
      </w:r>
    </w:p>
    <w:p w14:paraId="0E488308" w14:textId="755FC7E6" w:rsidR="00EA69E8" w:rsidRPr="00F36D79" w:rsidRDefault="002F7956" w:rsidP="00EA69E8">
      <w:pPr>
        <w:pStyle w:val="NormalWeb"/>
        <w:rPr>
          <w:rFonts w:asciiTheme="minorHAnsi" w:hAnsiTheme="minorHAnsi" w:cstheme="minorHAnsi"/>
          <w:color w:val="000000"/>
          <w:sz w:val="32"/>
          <w:szCs w:val="32"/>
        </w:rPr>
      </w:pPr>
      <w:r w:rsidRPr="007C7E72">
        <w:rPr>
          <w:color w:val="000000"/>
          <w:sz w:val="32"/>
          <w:szCs w:val="32"/>
          <w:shd w:val="clear" w:color="auto" w:fill="FFFFFF"/>
        </w:rPr>
        <w:lastRenderedPageBreak/>
        <w:t>"</w:t>
      </w:r>
      <w:r w:rsidR="00EA69E8" w:rsidRPr="00EA69E8">
        <w:rPr>
          <w:rFonts w:asciiTheme="minorHAnsi" w:hAnsiTheme="minorHAnsi" w:cstheme="minorHAnsi"/>
          <w:color w:val="000000"/>
          <w:sz w:val="32"/>
          <w:szCs w:val="32"/>
        </w:rPr>
        <w:t>The fall came despite a boom in its food delivery business, which saw orders more than double. But trip bookings were down 75%</w:t>
      </w:r>
      <w:r w:rsidRPr="007C7E72">
        <w:rPr>
          <w:color w:val="000000"/>
          <w:sz w:val="32"/>
          <w:szCs w:val="32"/>
          <w:shd w:val="clear" w:color="auto" w:fill="FFFFFF"/>
        </w:rPr>
        <w:t>"</w:t>
      </w:r>
      <w:r w:rsidR="00EA69E8" w:rsidRPr="00EA69E8">
        <w:rPr>
          <w:rFonts w:asciiTheme="minorHAnsi" w:hAnsiTheme="minorHAnsi" w:cstheme="minorHAnsi"/>
          <w:color w:val="000000"/>
          <w:sz w:val="32"/>
          <w:szCs w:val="32"/>
        </w:rPr>
        <w:t>.</w:t>
      </w:r>
      <w:r w:rsidR="00CA171D">
        <w:rPr>
          <w:rFonts w:cstheme="minorHAnsi"/>
          <w:color w:val="000000"/>
          <w:sz w:val="32"/>
          <w:szCs w:val="32"/>
        </w:rPr>
        <w:t xml:space="preserve"> </w:t>
      </w:r>
      <w:r w:rsidR="00EA69E8" w:rsidRPr="00EA69E8">
        <w:rPr>
          <w:rFonts w:cstheme="minorHAnsi"/>
          <w:color w:val="000000"/>
        </w:rPr>
        <w:t>(BBC News, 2020)</w:t>
      </w:r>
    </w:p>
    <w:p w14:paraId="4BCF0FDF" w14:textId="1A94C2A7" w:rsidR="00CA171D" w:rsidRPr="00CA171D" w:rsidRDefault="00CA171D" w:rsidP="00CA171D">
      <w:pPr>
        <w:pStyle w:val="NormalWeb"/>
        <w:rPr>
          <w:rFonts w:asciiTheme="minorHAnsi" w:hAnsiTheme="minorHAnsi" w:cstheme="minorHAnsi"/>
          <w:color w:val="000000"/>
          <w:sz w:val="32"/>
          <w:szCs w:val="32"/>
        </w:rPr>
      </w:pPr>
      <w:r w:rsidRPr="00CA171D">
        <w:rPr>
          <w:rFonts w:asciiTheme="minorHAnsi" w:hAnsiTheme="minorHAnsi" w:cstheme="minorHAnsi"/>
          <w:color w:val="000000"/>
          <w:sz w:val="32"/>
          <w:szCs w:val="32"/>
        </w:rPr>
        <w:t>‌</w:t>
      </w:r>
      <w:bookmarkStart w:id="0" w:name="_Hlk61119900"/>
      <w:r w:rsidR="002F7956" w:rsidRPr="007C7E72">
        <w:rPr>
          <w:color w:val="000000"/>
          <w:sz w:val="32"/>
          <w:szCs w:val="32"/>
          <w:shd w:val="clear" w:color="auto" w:fill="FFFFFF"/>
        </w:rPr>
        <w:t>"</w:t>
      </w:r>
      <w:bookmarkEnd w:id="0"/>
      <w:r w:rsidRPr="00CA171D">
        <w:rPr>
          <w:rFonts w:asciiTheme="minorHAnsi" w:hAnsiTheme="minorHAnsi" w:cstheme="minorHAnsi"/>
          <w:color w:val="000000"/>
          <w:sz w:val="32"/>
          <w:szCs w:val="32"/>
        </w:rPr>
        <w:t>Rides on app </w:t>
      </w:r>
      <w:hyperlink r:id="rId10" w:history="1">
        <w:r w:rsidRPr="00CA171D">
          <w:rPr>
            <w:rStyle w:val="Hyperlink"/>
            <w:rFonts w:asciiTheme="minorHAnsi" w:hAnsiTheme="minorHAnsi" w:cstheme="minorHAnsi"/>
            <w:color w:val="auto"/>
            <w:sz w:val="32"/>
            <w:szCs w:val="32"/>
            <w:u w:val="none"/>
          </w:rPr>
          <w:t>dropped as low as 94%</w:t>
        </w:r>
      </w:hyperlink>
      <w:r w:rsidRPr="00CA171D">
        <w:rPr>
          <w:rFonts w:asciiTheme="minorHAnsi" w:hAnsiTheme="minorHAnsi" w:cstheme="minorHAnsi"/>
          <w:color w:val="000000"/>
          <w:sz w:val="32"/>
          <w:szCs w:val="32"/>
        </w:rPr>
        <w:t> on the app in March in the U.S and served as a wake-up call for the company to modify its business model or drown. Diversification plays an important factor in the future success of the company and Uber stock</w:t>
      </w:r>
      <w:r w:rsidR="002F7956" w:rsidRPr="007C7E72">
        <w:rPr>
          <w:color w:val="000000"/>
          <w:sz w:val="32"/>
          <w:szCs w:val="32"/>
          <w:shd w:val="clear" w:color="auto" w:fill="FFFFFF"/>
        </w:rPr>
        <w:t>"</w:t>
      </w:r>
      <w:r w:rsidR="002F7956" w:rsidRPr="00B453AB">
        <w:rPr>
          <w:color w:val="000000"/>
          <w:shd w:val="clear" w:color="auto" w:fill="FFFFFF"/>
        </w:rPr>
        <w:t xml:space="preserve"> </w:t>
      </w:r>
      <w:r w:rsidR="002F7956">
        <w:rPr>
          <w:color w:val="000000"/>
          <w:shd w:val="clear" w:color="auto" w:fill="FFFFFF"/>
        </w:rPr>
        <w:t>(Poletti, 2020)</w:t>
      </w:r>
    </w:p>
    <w:p w14:paraId="2AD5F5AE" w14:textId="6756D8B2" w:rsidR="00B453AB" w:rsidRDefault="002F7956" w:rsidP="00952895">
      <w:pPr>
        <w:pStyle w:val="NormalWeb"/>
        <w:rPr>
          <w:color w:val="000000"/>
          <w:shd w:val="clear" w:color="auto" w:fill="FFFFFF"/>
        </w:rPr>
      </w:pPr>
      <w:r w:rsidRPr="007C7E72">
        <w:rPr>
          <w:color w:val="000000"/>
          <w:sz w:val="32"/>
          <w:szCs w:val="32"/>
          <w:shd w:val="clear" w:color="auto" w:fill="FFFFFF"/>
        </w:rPr>
        <w:t>"</w:t>
      </w:r>
      <w:r w:rsidR="00B453AB" w:rsidRPr="00B453AB">
        <w:rPr>
          <w:rFonts w:asciiTheme="minorHAnsi" w:hAnsiTheme="minorHAnsi" w:cstheme="minorHAnsi"/>
          <w:color w:val="000000"/>
          <w:sz w:val="32"/>
          <w:szCs w:val="32"/>
        </w:rPr>
        <w:t>Uber has seen its ride-hailing business fall dramatically across the globe, while its costly food-delivery business, Uber Eats, has surged as people sheltering in place order take out for delivery. As a response to the drop in demand, Uber has embarked on annuali</w:t>
      </w:r>
      <w:r w:rsidR="00FE1B04">
        <w:rPr>
          <w:rFonts w:asciiTheme="minorHAnsi" w:hAnsiTheme="minorHAnsi" w:cstheme="minorHAnsi"/>
          <w:color w:val="000000"/>
          <w:sz w:val="32"/>
          <w:szCs w:val="32"/>
        </w:rPr>
        <w:t>s</w:t>
      </w:r>
      <w:r w:rsidR="00B453AB" w:rsidRPr="00B453AB">
        <w:rPr>
          <w:rFonts w:asciiTheme="minorHAnsi" w:hAnsiTheme="minorHAnsi" w:cstheme="minorHAnsi"/>
          <w:color w:val="000000"/>
          <w:sz w:val="32"/>
          <w:szCs w:val="32"/>
        </w:rPr>
        <w:t>ed cost cutting of around $1 billion, including 14% of its staff, and it now has a hiring freeze</w:t>
      </w:r>
      <w:r w:rsidRPr="007C7E72">
        <w:rPr>
          <w:color w:val="000000"/>
          <w:sz w:val="32"/>
          <w:szCs w:val="32"/>
          <w:shd w:val="clear" w:color="auto" w:fill="FFFFFF"/>
        </w:rPr>
        <w:t>"</w:t>
      </w:r>
      <w:r w:rsidR="00B453AB" w:rsidRPr="00B453AB">
        <w:rPr>
          <w:rFonts w:asciiTheme="minorHAnsi" w:hAnsiTheme="minorHAnsi" w:cstheme="minorHAnsi"/>
          <w:color w:val="000000"/>
          <w:sz w:val="32"/>
          <w:szCs w:val="32"/>
        </w:rPr>
        <w:t>.</w:t>
      </w:r>
      <w:r w:rsidR="00B453AB" w:rsidRPr="00B453AB">
        <w:rPr>
          <w:color w:val="000000"/>
          <w:shd w:val="clear" w:color="auto" w:fill="FFFFFF"/>
        </w:rPr>
        <w:t xml:space="preserve"> </w:t>
      </w:r>
      <w:r w:rsidR="00B453AB">
        <w:rPr>
          <w:color w:val="000000"/>
          <w:shd w:val="clear" w:color="auto" w:fill="FFFFFF"/>
        </w:rPr>
        <w:t>(Poletti, 2020)</w:t>
      </w:r>
    </w:p>
    <w:p w14:paraId="5FE75E41" w14:textId="1ACB21D8" w:rsidR="00AE4B2F" w:rsidRPr="00AE4B2F" w:rsidRDefault="002F7956" w:rsidP="00AE4B2F">
      <w:pPr>
        <w:pStyle w:val="NormalWeb"/>
        <w:rPr>
          <w:rFonts w:asciiTheme="minorHAnsi" w:hAnsiTheme="minorHAnsi" w:cstheme="minorHAnsi"/>
          <w:color w:val="000000"/>
          <w:sz w:val="32"/>
          <w:szCs w:val="32"/>
        </w:rPr>
      </w:pPr>
      <w:r w:rsidRPr="007C7E72">
        <w:rPr>
          <w:color w:val="000000"/>
          <w:sz w:val="32"/>
          <w:szCs w:val="32"/>
          <w:shd w:val="clear" w:color="auto" w:fill="FFFFFF"/>
        </w:rPr>
        <w:t>"</w:t>
      </w:r>
      <w:r w:rsidR="00952895" w:rsidRPr="00952895">
        <w:rPr>
          <w:rFonts w:asciiTheme="minorHAnsi" w:hAnsiTheme="minorHAnsi" w:cstheme="minorHAnsi"/>
          <w:color w:val="000000"/>
          <w:sz w:val="32"/>
          <w:szCs w:val="32"/>
        </w:rPr>
        <w:t>Uber stock is on the rise as the company seeks to break into the food delivery sector</w:t>
      </w:r>
      <w:r w:rsidRPr="007C7E72">
        <w:rPr>
          <w:color w:val="000000"/>
          <w:sz w:val="32"/>
          <w:szCs w:val="32"/>
          <w:shd w:val="clear" w:color="auto" w:fill="FFFFFF"/>
        </w:rPr>
        <w:t>"</w:t>
      </w:r>
      <w:r w:rsidR="009E4CB1">
        <w:rPr>
          <w:rFonts w:asciiTheme="minorHAnsi" w:hAnsiTheme="minorHAnsi" w:cstheme="minorHAnsi"/>
          <w:color w:val="000000"/>
          <w:sz w:val="32"/>
          <w:szCs w:val="32"/>
        </w:rPr>
        <w:t xml:space="preserve"> in America</w:t>
      </w:r>
      <w:r w:rsidR="00CA171D">
        <w:rPr>
          <w:rFonts w:asciiTheme="minorHAnsi" w:hAnsiTheme="minorHAnsi" w:cstheme="minorHAnsi"/>
          <w:color w:val="000000"/>
          <w:sz w:val="32"/>
          <w:szCs w:val="32"/>
        </w:rPr>
        <w:t xml:space="preserve">. </w:t>
      </w:r>
      <w:r w:rsidR="00CA171D" w:rsidRPr="00AE4B2F">
        <w:rPr>
          <w:rFonts w:asciiTheme="minorHAnsi" w:hAnsiTheme="minorHAnsi" w:cstheme="minorHAnsi"/>
          <w:color w:val="000000"/>
          <w:sz w:val="32"/>
          <w:szCs w:val="32"/>
        </w:rPr>
        <w:t xml:space="preserve">Major US </w:t>
      </w:r>
      <w:r w:rsidRPr="007C7E72">
        <w:rPr>
          <w:color w:val="000000"/>
          <w:sz w:val="32"/>
          <w:szCs w:val="32"/>
          <w:shd w:val="clear" w:color="auto" w:fill="FFFFFF"/>
        </w:rPr>
        <w:t>"</w:t>
      </w:r>
      <w:r w:rsidR="00CA171D" w:rsidRPr="00AE4B2F">
        <w:rPr>
          <w:rFonts w:asciiTheme="minorHAnsi" w:hAnsiTheme="minorHAnsi" w:cstheme="minorHAnsi"/>
          <w:color w:val="000000"/>
          <w:sz w:val="32"/>
          <w:szCs w:val="32"/>
        </w:rPr>
        <w:t>retailers</w:t>
      </w:r>
      <w:r w:rsidR="00CA171D" w:rsidRPr="00CA171D">
        <w:rPr>
          <w:rFonts w:asciiTheme="minorHAnsi" w:hAnsiTheme="minorHAnsi" w:cstheme="minorHAnsi"/>
          <w:color w:val="000000"/>
          <w:sz w:val="32"/>
          <w:szCs w:val="32"/>
        </w:rPr>
        <w:t xml:space="preserve">  </w:t>
      </w:r>
      <w:r w:rsidR="00CA171D">
        <w:rPr>
          <w:rFonts w:asciiTheme="minorHAnsi" w:hAnsiTheme="minorHAnsi" w:cstheme="minorHAnsi"/>
          <w:color w:val="000000"/>
          <w:sz w:val="32"/>
          <w:szCs w:val="32"/>
        </w:rPr>
        <w:t xml:space="preserve">from ‘’Walmart’’ to ‘’Target’’ and ‘’Amazon’’ </w:t>
      </w:r>
      <w:r w:rsidR="00CA171D" w:rsidRPr="00CA171D">
        <w:rPr>
          <w:rFonts w:asciiTheme="minorHAnsi" w:hAnsiTheme="minorHAnsi" w:cstheme="minorHAnsi"/>
          <w:color w:val="000000"/>
          <w:sz w:val="32"/>
          <w:szCs w:val="32"/>
        </w:rPr>
        <w:t xml:space="preserve">also </w:t>
      </w:r>
      <w:r w:rsidR="00CA171D" w:rsidRPr="00AE4B2F">
        <w:rPr>
          <w:rFonts w:asciiTheme="minorHAnsi" w:hAnsiTheme="minorHAnsi" w:cstheme="minorHAnsi"/>
          <w:color w:val="000000"/>
          <w:sz w:val="32"/>
          <w:szCs w:val="32"/>
        </w:rPr>
        <w:t>offer grocery deliveries</w:t>
      </w:r>
      <w:r w:rsidR="00CA171D" w:rsidRPr="00CA171D">
        <w:rPr>
          <w:rFonts w:asciiTheme="minorHAnsi" w:hAnsiTheme="minorHAnsi" w:cstheme="minorHAnsi"/>
          <w:color w:val="000000"/>
          <w:sz w:val="32"/>
          <w:szCs w:val="32"/>
        </w:rPr>
        <w:t>,</w:t>
      </w:r>
      <w:r w:rsidR="00CA171D" w:rsidRPr="00AE4B2F">
        <w:rPr>
          <w:rFonts w:asciiTheme="minorHAnsi" w:hAnsiTheme="minorHAnsi" w:cstheme="minorHAnsi"/>
          <w:color w:val="000000"/>
          <w:sz w:val="32"/>
          <w:szCs w:val="32"/>
        </w:rPr>
        <w:t xml:space="preserve"> but Uber’s distinct advantage over these companies is the large network of drivers in its system</w:t>
      </w:r>
      <w:r w:rsidRPr="007C7E72">
        <w:rPr>
          <w:color w:val="000000"/>
          <w:sz w:val="32"/>
          <w:szCs w:val="32"/>
          <w:shd w:val="clear" w:color="auto" w:fill="FFFFFF"/>
        </w:rPr>
        <w:t>"</w:t>
      </w:r>
      <w:r w:rsidR="00CA171D" w:rsidRPr="00AE4B2F">
        <w:rPr>
          <w:rFonts w:asciiTheme="minorHAnsi" w:hAnsiTheme="minorHAnsi" w:cstheme="minorHAnsi"/>
          <w:color w:val="000000"/>
          <w:sz w:val="32"/>
          <w:szCs w:val="32"/>
        </w:rPr>
        <w:t xml:space="preserve">. </w:t>
      </w:r>
      <w:r w:rsidR="00AE4B2F" w:rsidRPr="00AE4B2F">
        <w:rPr>
          <w:rFonts w:cstheme="minorHAnsi"/>
          <w:color w:val="000000"/>
        </w:rPr>
        <w:t>(InvestorPlace, 2020)</w:t>
      </w:r>
    </w:p>
    <w:p w14:paraId="74C0A7DC" w14:textId="4F095C62" w:rsidR="00AE4B2F" w:rsidRPr="00AE4B2F" w:rsidRDefault="002F7956" w:rsidP="00AE4B2F">
      <w:pPr>
        <w:pStyle w:val="NormalWeb"/>
        <w:rPr>
          <w:rFonts w:asciiTheme="minorHAnsi" w:hAnsiTheme="minorHAnsi" w:cstheme="minorHAnsi"/>
          <w:color w:val="000000"/>
          <w:sz w:val="32"/>
          <w:szCs w:val="32"/>
        </w:rPr>
      </w:pPr>
      <w:r w:rsidRPr="007C7E72">
        <w:rPr>
          <w:color w:val="000000"/>
          <w:sz w:val="32"/>
          <w:szCs w:val="32"/>
          <w:shd w:val="clear" w:color="auto" w:fill="FFFFFF"/>
        </w:rPr>
        <w:t>"</w:t>
      </w:r>
      <w:r w:rsidR="00AE4B2F" w:rsidRPr="00AE4B2F">
        <w:rPr>
          <w:rFonts w:asciiTheme="minorHAnsi" w:hAnsiTheme="minorHAnsi" w:cstheme="minorHAnsi"/>
          <w:color w:val="000000"/>
          <w:sz w:val="32"/>
          <w:szCs w:val="32"/>
        </w:rPr>
        <w:t xml:space="preserve">Gross bookings in Uber Eats grew 135 percent year over year, thanks to increased demand for food and grocery deliveries. Uber is expanding its delivery options as the </w:t>
      </w:r>
      <w:r w:rsidR="00530555">
        <w:rPr>
          <w:rFonts w:asciiTheme="minorHAnsi" w:hAnsiTheme="minorHAnsi" w:cstheme="minorHAnsi"/>
          <w:color w:val="000000"/>
          <w:sz w:val="32"/>
          <w:szCs w:val="32"/>
        </w:rPr>
        <w:t>C</w:t>
      </w:r>
      <w:r w:rsidR="00AE4B2F" w:rsidRPr="00AE4B2F">
        <w:rPr>
          <w:rFonts w:asciiTheme="minorHAnsi" w:hAnsiTheme="minorHAnsi" w:cstheme="minorHAnsi"/>
          <w:color w:val="000000"/>
          <w:sz w:val="32"/>
          <w:szCs w:val="32"/>
        </w:rPr>
        <w:t>orona</w:t>
      </w:r>
      <w:r w:rsidR="00530555">
        <w:rPr>
          <w:rFonts w:asciiTheme="minorHAnsi" w:hAnsiTheme="minorHAnsi" w:cstheme="minorHAnsi"/>
          <w:color w:val="000000"/>
          <w:sz w:val="32"/>
          <w:szCs w:val="32"/>
        </w:rPr>
        <w:t xml:space="preserve"> </w:t>
      </w:r>
      <w:r w:rsidR="00AE4B2F" w:rsidRPr="00AE4B2F">
        <w:rPr>
          <w:rFonts w:asciiTheme="minorHAnsi" w:hAnsiTheme="minorHAnsi" w:cstheme="minorHAnsi"/>
          <w:color w:val="000000"/>
          <w:sz w:val="32"/>
          <w:szCs w:val="32"/>
        </w:rPr>
        <w:t>virus pandemic continues to hammer its core ride-hailing business</w:t>
      </w:r>
      <w:r w:rsidRPr="007C7E72">
        <w:rPr>
          <w:color w:val="000000"/>
          <w:sz w:val="32"/>
          <w:szCs w:val="32"/>
          <w:shd w:val="clear" w:color="auto" w:fill="FFFFFF"/>
        </w:rPr>
        <w:t>"</w:t>
      </w:r>
      <w:r w:rsidR="00AE4B2F" w:rsidRPr="00AE4B2F">
        <w:rPr>
          <w:rFonts w:asciiTheme="minorHAnsi" w:hAnsiTheme="minorHAnsi" w:cstheme="minorHAnsi"/>
          <w:color w:val="000000"/>
          <w:sz w:val="32"/>
          <w:szCs w:val="32"/>
        </w:rPr>
        <w:t xml:space="preserve">. </w:t>
      </w:r>
    </w:p>
    <w:p w14:paraId="34DBF131" w14:textId="482B48AB" w:rsidR="00AE4B2F" w:rsidRPr="00952895" w:rsidRDefault="00FE1B04" w:rsidP="00952895">
      <w:pPr>
        <w:pStyle w:val="NormalWeb"/>
        <w:rPr>
          <w:rFonts w:asciiTheme="minorHAnsi" w:hAnsiTheme="minorHAnsi" w:cstheme="minorHAnsi"/>
          <w:color w:val="000000"/>
          <w:sz w:val="32"/>
          <w:szCs w:val="32"/>
        </w:rPr>
      </w:pPr>
      <w:r>
        <w:rPr>
          <w:rFonts w:asciiTheme="minorHAnsi" w:hAnsiTheme="minorHAnsi" w:cstheme="minorHAnsi"/>
          <w:color w:val="000000"/>
          <w:sz w:val="32"/>
          <w:szCs w:val="32"/>
        </w:rPr>
        <w:t>And</w:t>
      </w:r>
      <w:r w:rsidR="00AE4B2F">
        <w:rPr>
          <w:rFonts w:asciiTheme="minorHAnsi" w:hAnsiTheme="minorHAnsi" w:cstheme="minorHAnsi"/>
          <w:color w:val="000000"/>
          <w:sz w:val="32"/>
          <w:szCs w:val="32"/>
        </w:rPr>
        <w:t xml:space="preserve"> that is not all…</w:t>
      </w:r>
    </w:p>
    <w:p w14:paraId="0595D638" w14:textId="2AF8BEFC" w:rsidR="009E4CB1" w:rsidRDefault="00952895" w:rsidP="00CA171D">
      <w:pPr>
        <w:pStyle w:val="NormalWeb"/>
        <w:rPr>
          <w:rFonts w:asciiTheme="minorHAnsi" w:hAnsiTheme="minorHAnsi" w:cstheme="minorHAnsi"/>
          <w:color w:val="000000"/>
          <w:sz w:val="32"/>
          <w:szCs w:val="32"/>
        </w:rPr>
      </w:pPr>
      <w:r>
        <w:rPr>
          <w:color w:val="000000"/>
        </w:rPr>
        <w:t>‌</w:t>
      </w:r>
      <w:r w:rsidR="00591EE9" w:rsidRPr="00591EE9">
        <w:rPr>
          <w:rFonts w:asciiTheme="minorHAnsi" w:hAnsiTheme="minorHAnsi" w:cstheme="minorHAnsi"/>
          <w:color w:val="000000"/>
          <w:sz w:val="32"/>
          <w:szCs w:val="32"/>
        </w:rPr>
        <w:t xml:space="preserve">“Globally, Covid-19 has delayed trials and launches of connected and automated vehicles,” </w:t>
      </w:r>
      <w:r w:rsidR="002F7956" w:rsidRPr="007C7E72">
        <w:rPr>
          <w:color w:val="000000"/>
          <w:sz w:val="32"/>
          <w:szCs w:val="32"/>
          <w:shd w:val="clear" w:color="auto" w:fill="FFFFFF"/>
        </w:rPr>
        <w:t>"</w:t>
      </w:r>
      <w:r w:rsidR="00591EE9" w:rsidRPr="00591EE9">
        <w:rPr>
          <w:rFonts w:asciiTheme="minorHAnsi" w:hAnsiTheme="minorHAnsi" w:cstheme="minorHAnsi"/>
          <w:color w:val="000000"/>
          <w:sz w:val="32"/>
          <w:szCs w:val="32"/>
        </w:rPr>
        <w:t>says Mike Hawes, the chief executive of the Society of Motor Manufacturers and Traders</w:t>
      </w:r>
      <w:r w:rsidR="002F7956" w:rsidRPr="007C7E72">
        <w:rPr>
          <w:color w:val="000000"/>
          <w:sz w:val="32"/>
          <w:szCs w:val="32"/>
          <w:shd w:val="clear" w:color="auto" w:fill="FFFFFF"/>
        </w:rPr>
        <w:t>"</w:t>
      </w:r>
      <w:r w:rsidR="00591EE9" w:rsidRPr="00591EE9">
        <w:rPr>
          <w:rFonts w:asciiTheme="minorHAnsi" w:hAnsiTheme="minorHAnsi" w:cstheme="minorHAnsi"/>
          <w:color w:val="000000"/>
          <w:sz w:val="32"/>
          <w:szCs w:val="32"/>
        </w:rPr>
        <w:t>.</w:t>
      </w:r>
      <w:r w:rsidR="00591EE9" w:rsidRPr="00591EE9">
        <w:rPr>
          <w:color w:val="000000"/>
        </w:rPr>
        <w:t xml:space="preserve"> </w:t>
      </w:r>
      <w:r w:rsidR="002F7956" w:rsidRPr="007C7E72">
        <w:rPr>
          <w:color w:val="000000"/>
          <w:sz w:val="32"/>
          <w:szCs w:val="32"/>
          <w:shd w:val="clear" w:color="auto" w:fill="FFFFFF"/>
        </w:rPr>
        <w:t>"</w:t>
      </w:r>
      <w:r w:rsidR="009B11DE" w:rsidRPr="009B11DE">
        <w:rPr>
          <w:rFonts w:asciiTheme="minorHAnsi" w:hAnsiTheme="minorHAnsi" w:cstheme="minorHAnsi"/>
          <w:color w:val="000000"/>
          <w:sz w:val="32"/>
          <w:szCs w:val="32"/>
        </w:rPr>
        <w:t>By 2021, according to various </w:t>
      </w:r>
      <w:hyperlink r:id="rId11" w:history="1">
        <w:r w:rsidR="009B11DE" w:rsidRPr="009B11DE">
          <w:rPr>
            <w:rStyle w:val="Hyperlink"/>
            <w:rFonts w:asciiTheme="minorHAnsi" w:eastAsiaTheme="majorEastAsia" w:hAnsiTheme="minorHAnsi" w:cstheme="minorHAnsi"/>
            <w:color w:val="auto"/>
            <w:sz w:val="32"/>
            <w:szCs w:val="32"/>
            <w:u w:val="none"/>
          </w:rPr>
          <w:t>Silicon Valley luminaries</w:t>
        </w:r>
      </w:hyperlink>
      <w:r w:rsidR="009B11DE" w:rsidRPr="009B11DE">
        <w:rPr>
          <w:rFonts w:asciiTheme="minorHAnsi" w:hAnsiTheme="minorHAnsi" w:cstheme="minorHAnsi"/>
          <w:color w:val="000000"/>
          <w:sz w:val="32"/>
          <w:szCs w:val="32"/>
        </w:rPr>
        <w:t xml:space="preserve">, </w:t>
      </w:r>
      <w:r w:rsidR="00591EE9" w:rsidRPr="009B11DE">
        <w:rPr>
          <w:rFonts w:asciiTheme="minorHAnsi" w:hAnsiTheme="minorHAnsi" w:cstheme="minorHAnsi"/>
          <w:color w:val="000000"/>
          <w:sz w:val="32"/>
          <w:szCs w:val="32"/>
        </w:rPr>
        <w:t>band wagoning</w:t>
      </w:r>
      <w:r w:rsidR="009B11DE" w:rsidRPr="009B11DE">
        <w:rPr>
          <w:rFonts w:asciiTheme="minorHAnsi" w:hAnsiTheme="minorHAnsi" w:cstheme="minorHAnsi"/>
          <w:color w:val="000000"/>
          <w:sz w:val="32"/>
          <w:szCs w:val="32"/>
        </w:rPr>
        <w:t> </w:t>
      </w:r>
      <w:hyperlink r:id="rId12" w:history="1">
        <w:r w:rsidR="009B11DE" w:rsidRPr="009B11DE">
          <w:rPr>
            <w:rStyle w:val="Hyperlink"/>
            <w:rFonts w:asciiTheme="minorHAnsi" w:eastAsiaTheme="majorEastAsia" w:hAnsiTheme="minorHAnsi" w:cstheme="minorHAnsi"/>
            <w:color w:val="auto"/>
            <w:sz w:val="32"/>
            <w:szCs w:val="32"/>
            <w:u w:val="none"/>
          </w:rPr>
          <w:t>politicians</w:t>
        </w:r>
      </w:hyperlink>
      <w:r w:rsidR="009B11DE" w:rsidRPr="009B11DE">
        <w:rPr>
          <w:rFonts w:asciiTheme="minorHAnsi" w:hAnsiTheme="minorHAnsi" w:cstheme="minorHAnsi"/>
          <w:color w:val="000000"/>
          <w:sz w:val="32"/>
          <w:szCs w:val="32"/>
        </w:rPr>
        <w:t> and leading cab firms in recent years, self-driving cars would have long been crossing the US, started filing along Britain’s motorways and be all set to </w:t>
      </w:r>
      <w:hyperlink r:id="rId13" w:history="1">
        <w:r w:rsidR="009B11DE" w:rsidRPr="009B11DE">
          <w:rPr>
            <w:rStyle w:val="Hyperlink"/>
            <w:rFonts w:asciiTheme="minorHAnsi" w:eastAsiaTheme="majorEastAsia" w:hAnsiTheme="minorHAnsi" w:cstheme="minorHAnsi"/>
            <w:color w:val="auto"/>
            <w:sz w:val="32"/>
            <w:szCs w:val="32"/>
            <w:u w:val="none"/>
          </w:rPr>
          <w:t>provide robotaxis</w:t>
        </w:r>
      </w:hyperlink>
      <w:r w:rsidR="009B11DE" w:rsidRPr="009B11DE">
        <w:rPr>
          <w:rFonts w:asciiTheme="minorHAnsi" w:hAnsiTheme="minorHAnsi" w:cstheme="minorHAnsi"/>
          <w:color w:val="000000"/>
          <w:sz w:val="32"/>
          <w:szCs w:val="32"/>
        </w:rPr>
        <w:t xml:space="preserve"> in London. </w:t>
      </w:r>
      <w:r w:rsidR="00CA171D">
        <w:rPr>
          <w:color w:val="000000"/>
        </w:rPr>
        <w:t xml:space="preserve"> </w:t>
      </w:r>
      <w:r w:rsidR="009B11DE" w:rsidRPr="009B11DE">
        <w:rPr>
          <w:rFonts w:asciiTheme="minorHAnsi" w:hAnsiTheme="minorHAnsi" w:cstheme="minorHAnsi"/>
          <w:color w:val="000000"/>
          <w:sz w:val="32"/>
          <w:szCs w:val="32"/>
        </w:rPr>
        <w:t>1</w:t>
      </w:r>
      <w:r w:rsidR="00FE1B04">
        <w:rPr>
          <w:rFonts w:asciiTheme="minorHAnsi" w:hAnsiTheme="minorHAnsi" w:cstheme="minorHAnsi"/>
          <w:color w:val="000000"/>
          <w:sz w:val="32"/>
          <w:szCs w:val="32"/>
        </w:rPr>
        <w:t>st</w:t>
      </w:r>
      <w:r w:rsidR="009B11DE" w:rsidRPr="009B11DE">
        <w:rPr>
          <w:rFonts w:asciiTheme="minorHAnsi" w:hAnsiTheme="minorHAnsi" w:cstheme="minorHAnsi"/>
          <w:color w:val="000000"/>
          <w:sz w:val="32"/>
          <w:szCs w:val="32"/>
        </w:rPr>
        <w:t xml:space="preserve"> January has not, however, brought a driverless revolution</w:t>
      </w:r>
      <w:bookmarkStart w:id="1" w:name="_Hlk61120346"/>
      <w:r w:rsidR="002F7956" w:rsidRPr="007C7E72">
        <w:rPr>
          <w:color w:val="000000"/>
          <w:sz w:val="32"/>
          <w:szCs w:val="32"/>
          <w:shd w:val="clear" w:color="auto" w:fill="FFFFFF"/>
        </w:rPr>
        <w:t>"</w:t>
      </w:r>
      <w:bookmarkEnd w:id="1"/>
      <w:r w:rsidR="009B11DE" w:rsidRPr="009B11DE">
        <w:rPr>
          <w:rFonts w:asciiTheme="minorHAnsi" w:hAnsiTheme="minorHAnsi" w:cstheme="minorHAnsi"/>
          <w:color w:val="000000"/>
          <w:sz w:val="32"/>
          <w:szCs w:val="32"/>
        </w:rPr>
        <w:t>.</w:t>
      </w:r>
      <w:r w:rsidR="002F7956" w:rsidRPr="009B11DE">
        <w:rPr>
          <w:color w:val="000000"/>
        </w:rPr>
        <w:t>(Topham, 2021)</w:t>
      </w:r>
    </w:p>
    <w:p w14:paraId="7480DEFD" w14:textId="7332A35D" w:rsidR="00CA171D" w:rsidRDefault="002F7956" w:rsidP="00CA171D">
      <w:pPr>
        <w:pStyle w:val="NormalWeb"/>
        <w:rPr>
          <w:color w:val="000000"/>
        </w:rPr>
      </w:pPr>
      <w:r w:rsidRPr="007C7E72">
        <w:rPr>
          <w:color w:val="000000"/>
          <w:sz w:val="32"/>
          <w:szCs w:val="32"/>
          <w:shd w:val="clear" w:color="auto" w:fill="FFFFFF"/>
        </w:rPr>
        <w:lastRenderedPageBreak/>
        <w:t>"</w:t>
      </w:r>
      <w:r w:rsidR="009B11DE" w:rsidRPr="009B11DE">
        <w:rPr>
          <w:rFonts w:asciiTheme="minorHAnsi" w:hAnsiTheme="minorHAnsi" w:cstheme="minorHAnsi"/>
          <w:color w:val="000000"/>
          <w:sz w:val="32"/>
          <w:szCs w:val="32"/>
        </w:rPr>
        <w:t>Indeed</w:t>
      </w:r>
      <w:r w:rsidR="00591EE9">
        <w:rPr>
          <w:rFonts w:asciiTheme="minorHAnsi" w:hAnsiTheme="minorHAnsi" w:cstheme="minorHAnsi"/>
          <w:color w:val="000000"/>
          <w:sz w:val="32"/>
          <w:szCs w:val="32"/>
        </w:rPr>
        <w:t>,</w:t>
      </w:r>
      <w:r w:rsidR="009B11DE" w:rsidRPr="009B11DE">
        <w:rPr>
          <w:rFonts w:asciiTheme="minorHAnsi" w:hAnsiTheme="minorHAnsi" w:cstheme="minorHAnsi"/>
          <w:color w:val="000000"/>
          <w:sz w:val="32"/>
          <w:szCs w:val="32"/>
        </w:rPr>
        <w:t xml:space="preserve"> in the last weeks of 2020 </w:t>
      </w:r>
      <w:hyperlink r:id="rId14" w:history="1">
        <w:r w:rsidR="009B11DE" w:rsidRPr="009B11DE">
          <w:rPr>
            <w:rStyle w:val="Hyperlink"/>
            <w:rFonts w:asciiTheme="minorHAnsi" w:eastAsiaTheme="majorEastAsia" w:hAnsiTheme="minorHAnsi" w:cstheme="minorHAnsi"/>
            <w:color w:val="auto"/>
            <w:sz w:val="32"/>
            <w:szCs w:val="32"/>
            <w:u w:val="none"/>
          </w:rPr>
          <w:t>Uber</w:t>
        </w:r>
      </w:hyperlink>
      <w:r w:rsidR="009B11DE" w:rsidRPr="009B11DE">
        <w:rPr>
          <w:rFonts w:asciiTheme="minorHAnsi" w:hAnsiTheme="minorHAnsi" w:cstheme="minorHAnsi"/>
          <w:color w:val="000000"/>
          <w:sz w:val="32"/>
          <w:szCs w:val="32"/>
        </w:rPr>
        <w:t xml:space="preserve"> decided to park its plans for self-driving taxis, selling off its autonomous division to Aurora in a deal worth about $4bn (£3bn) – roughly half what it was valued at in 2019</w:t>
      </w:r>
      <w:r w:rsidRPr="007C7E72">
        <w:rPr>
          <w:color w:val="000000"/>
          <w:sz w:val="32"/>
          <w:szCs w:val="32"/>
          <w:shd w:val="clear" w:color="auto" w:fill="FFFFFF"/>
        </w:rPr>
        <w:t>"</w:t>
      </w:r>
      <w:r w:rsidR="009B11DE" w:rsidRPr="009B11DE">
        <w:rPr>
          <w:rFonts w:asciiTheme="minorHAnsi" w:hAnsiTheme="minorHAnsi" w:cstheme="minorHAnsi"/>
          <w:color w:val="000000"/>
          <w:sz w:val="32"/>
          <w:szCs w:val="32"/>
        </w:rPr>
        <w:t xml:space="preserve">. </w:t>
      </w:r>
      <w:r w:rsidR="009B11DE" w:rsidRPr="009B11DE">
        <w:rPr>
          <w:color w:val="000000"/>
        </w:rPr>
        <w:t>(Topham, 2021)</w:t>
      </w:r>
    </w:p>
    <w:p w14:paraId="215E13FF" w14:textId="51D0CF3B" w:rsidR="00530555" w:rsidRDefault="00CA171D" w:rsidP="00530555">
      <w:pPr>
        <w:pStyle w:val="NormalWeb"/>
        <w:rPr>
          <w:rFonts w:asciiTheme="minorHAnsi" w:hAnsiTheme="minorHAnsi" w:cstheme="minorHAnsi"/>
          <w:color w:val="000000"/>
          <w:sz w:val="32"/>
          <w:szCs w:val="32"/>
          <w:u w:val="single"/>
        </w:rPr>
      </w:pPr>
      <w:r w:rsidRPr="00CA171D">
        <w:rPr>
          <w:rFonts w:asciiTheme="minorHAnsi" w:hAnsiTheme="minorHAnsi" w:cstheme="minorHAnsi"/>
          <w:color w:val="000000"/>
          <w:sz w:val="32"/>
          <w:szCs w:val="32"/>
          <w:u w:val="single"/>
        </w:rPr>
        <w:t>3.</w:t>
      </w:r>
      <w:r w:rsidR="00530555">
        <w:rPr>
          <w:rFonts w:asciiTheme="minorHAnsi" w:hAnsiTheme="minorHAnsi" w:cstheme="minorHAnsi"/>
          <w:color w:val="000000"/>
          <w:sz w:val="32"/>
          <w:szCs w:val="32"/>
          <w:u w:val="single"/>
        </w:rPr>
        <w:t xml:space="preserve">How Uber respond  </w:t>
      </w:r>
    </w:p>
    <w:p w14:paraId="233FACAD" w14:textId="66074439" w:rsidR="00660C0C" w:rsidRPr="00530555" w:rsidRDefault="00530555" w:rsidP="00530555">
      <w:pPr>
        <w:pStyle w:val="NormalWeb"/>
        <w:rPr>
          <w:rFonts w:asciiTheme="minorHAnsi" w:hAnsiTheme="minorHAnsi" w:cstheme="minorHAnsi"/>
          <w:color w:val="000000"/>
          <w:sz w:val="32"/>
          <w:szCs w:val="32"/>
          <w:u w:val="single"/>
        </w:rPr>
      </w:pPr>
      <w:r>
        <w:rPr>
          <w:rFonts w:asciiTheme="minorHAnsi" w:hAnsiTheme="minorHAnsi" w:cstheme="minorHAnsi"/>
          <w:color w:val="000000"/>
          <w:sz w:val="32"/>
          <w:szCs w:val="32"/>
        </w:rPr>
        <w:t xml:space="preserve">- </w:t>
      </w:r>
      <w:r w:rsidR="002F7956" w:rsidRPr="007C7E72">
        <w:rPr>
          <w:color w:val="000000"/>
          <w:sz w:val="32"/>
          <w:szCs w:val="32"/>
          <w:shd w:val="clear" w:color="auto" w:fill="FFFFFF"/>
        </w:rPr>
        <w:t>"</w:t>
      </w:r>
      <w:r w:rsidR="00B70185">
        <w:rPr>
          <w:rFonts w:asciiTheme="minorHAnsi" w:hAnsiTheme="minorHAnsi" w:cstheme="minorHAnsi"/>
          <w:color w:val="000000"/>
          <w:sz w:val="32"/>
          <w:szCs w:val="32"/>
        </w:rPr>
        <w:t xml:space="preserve">The </w:t>
      </w:r>
      <w:r w:rsidR="00660C0C" w:rsidRPr="00660C0C">
        <w:rPr>
          <w:rFonts w:asciiTheme="minorHAnsi" w:hAnsiTheme="minorHAnsi" w:cstheme="minorHAnsi"/>
          <w:color w:val="000000"/>
          <w:sz w:val="32"/>
          <w:szCs w:val="32"/>
        </w:rPr>
        <w:t>company slashed its full-time workforce by more than 3,700 people, primarily in customer support and recruiting</w:t>
      </w:r>
      <w:r w:rsidR="002F7956" w:rsidRPr="007C7E72">
        <w:rPr>
          <w:color w:val="000000"/>
          <w:sz w:val="32"/>
          <w:szCs w:val="32"/>
          <w:shd w:val="clear" w:color="auto" w:fill="FFFFFF"/>
        </w:rPr>
        <w:t>"</w:t>
      </w:r>
      <w:r w:rsidR="00660C0C" w:rsidRPr="00660C0C">
        <w:rPr>
          <w:rFonts w:asciiTheme="minorHAnsi" w:hAnsiTheme="minorHAnsi" w:cstheme="minorHAnsi"/>
          <w:color w:val="000000"/>
          <w:sz w:val="32"/>
          <w:szCs w:val="32"/>
        </w:rPr>
        <w:t>;</w:t>
      </w:r>
      <w:r w:rsidR="00660C0C" w:rsidRPr="00660C0C">
        <w:rPr>
          <w:color w:val="000000"/>
        </w:rPr>
        <w:t xml:space="preserve"> </w:t>
      </w:r>
    </w:p>
    <w:p w14:paraId="2B578AF9" w14:textId="577318D1" w:rsidR="00594D86" w:rsidRDefault="00530555" w:rsidP="00594D86">
      <w:pPr>
        <w:pStyle w:val="NormalWeb"/>
        <w:spacing w:before="0" w:beforeAutospacing="0" w:after="240" w:afterAutospacing="0" w:line="360" w:lineRule="atLeast"/>
        <w:rPr>
          <w:rFonts w:asciiTheme="minorHAnsi" w:hAnsiTheme="minorHAnsi" w:cstheme="minorHAnsi"/>
          <w:color w:val="000000"/>
          <w:sz w:val="32"/>
          <w:szCs w:val="32"/>
        </w:rPr>
      </w:pPr>
      <w:r>
        <w:rPr>
          <w:rFonts w:asciiTheme="minorHAnsi" w:hAnsiTheme="minorHAnsi" w:cstheme="minorHAnsi"/>
          <w:color w:val="000000"/>
          <w:sz w:val="32"/>
          <w:szCs w:val="32"/>
        </w:rPr>
        <w:t xml:space="preserve">- </w:t>
      </w:r>
      <w:r w:rsidR="002F7956" w:rsidRPr="007C7E72">
        <w:rPr>
          <w:color w:val="000000"/>
          <w:sz w:val="32"/>
          <w:szCs w:val="32"/>
          <w:shd w:val="clear" w:color="auto" w:fill="FFFFFF"/>
        </w:rPr>
        <w:t>"</w:t>
      </w:r>
      <w:r w:rsidR="00B70185">
        <w:rPr>
          <w:rFonts w:asciiTheme="minorHAnsi" w:hAnsiTheme="minorHAnsi" w:cstheme="minorHAnsi"/>
          <w:color w:val="000000"/>
          <w:sz w:val="32"/>
          <w:szCs w:val="32"/>
        </w:rPr>
        <w:t xml:space="preserve">It </w:t>
      </w:r>
      <w:r w:rsidR="00660C0C" w:rsidRPr="00660C0C">
        <w:rPr>
          <w:rFonts w:asciiTheme="minorHAnsi" w:hAnsiTheme="minorHAnsi" w:cstheme="minorHAnsi"/>
          <w:color w:val="000000"/>
          <w:sz w:val="32"/>
          <w:szCs w:val="32"/>
        </w:rPr>
        <w:t>folded JUMP, Uber’s e-bike and e-scooter arm, into Lime</w:t>
      </w:r>
      <w:r w:rsidR="002F7956" w:rsidRPr="007C7E72">
        <w:rPr>
          <w:color w:val="000000"/>
          <w:sz w:val="32"/>
          <w:szCs w:val="32"/>
          <w:shd w:val="clear" w:color="auto" w:fill="FFFFFF"/>
        </w:rPr>
        <w:t>"</w:t>
      </w:r>
      <w:r w:rsidR="00660C0C" w:rsidRPr="00660C0C">
        <w:rPr>
          <w:rFonts w:asciiTheme="minorHAnsi" w:hAnsiTheme="minorHAnsi" w:cstheme="minorHAnsi"/>
          <w:color w:val="000000"/>
          <w:sz w:val="32"/>
          <w:szCs w:val="32"/>
        </w:rPr>
        <w:t>;</w:t>
      </w:r>
      <w:r w:rsidR="00660C0C" w:rsidRPr="00660C0C">
        <w:rPr>
          <w:color w:val="000000"/>
        </w:rPr>
        <w:t xml:space="preserve"> </w:t>
      </w:r>
    </w:p>
    <w:p w14:paraId="621EC9CC" w14:textId="1695FADF" w:rsidR="00594D86" w:rsidRDefault="00594D86" w:rsidP="00594D86">
      <w:pPr>
        <w:pStyle w:val="NormalWeb"/>
        <w:spacing w:before="0" w:beforeAutospacing="0" w:after="240" w:afterAutospacing="0" w:line="360" w:lineRule="atLeast"/>
        <w:rPr>
          <w:rFonts w:asciiTheme="minorHAnsi" w:hAnsiTheme="minorHAnsi" w:cstheme="minorHAnsi"/>
          <w:color w:val="000000"/>
          <w:sz w:val="32"/>
          <w:szCs w:val="32"/>
        </w:rPr>
      </w:pPr>
      <w:r>
        <w:rPr>
          <w:rFonts w:asciiTheme="minorHAnsi" w:hAnsiTheme="minorHAnsi" w:cstheme="minorHAnsi"/>
          <w:color w:val="000000"/>
          <w:sz w:val="32"/>
          <w:szCs w:val="32"/>
        </w:rPr>
        <w:t xml:space="preserve">- </w:t>
      </w:r>
      <w:r w:rsidR="002F7956" w:rsidRPr="007C7E72">
        <w:rPr>
          <w:color w:val="000000"/>
          <w:sz w:val="32"/>
          <w:szCs w:val="32"/>
          <w:shd w:val="clear" w:color="auto" w:fill="FFFFFF"/>
        </w:rPr>
        <w:t>"</w:t>
      </w:r>
      <w:r w:rsidR="00B70185">
        <w:rPr>
          <w:rFonts w:asciiTheme="minorHAnsi" w:hAnsiTheme="minorHAnsi" w:cstheme="minorHAnsi"/>
          <w:color w:val="000000"/>
          <w:sz w:val="32"/>
          <w:szCs w:val="32"/>
        </w:rPr>
        <w:t xml:space="preserve">It </w:t>
      </w:r>
      <w:r w:rsidR="00660C0C" w:rsidRPr="00660C0C">
        <w:rPr>
          <w:rFonts w:asciiTheme="minorHAnsi" w:hAnsiTheme="minorHAnsi" w:cstheme="minorHAnsi"/>
          <w:color w:val="000000"/>
          <w:sz w:val="32"/>
          <w:szCs w:val="32"/>
        </w:rPr>
        <w:t>exited eight unprofitable Eats markets, including the Czech Republic, Egypt and Saudi Arabia</w:t>
      </w:r>
      <w:r w:rsidR="002F7956" w:rsidRPr="007C7E72">
        <w:rPr>
          <w:color w:val="000000"/>
          <w:sz w:val="32"/>
          <w:szCs w:val="32"/>
          <w:shd w:val="clear" w:color="auto" w:fill="FFFFFF"/>
        </w:rPr>
        <w:t>"</w:t>
      </w:r>
      <w:r w:rsidR="00660C0C" w:rsidRPr="00660C0C">
        <w:rPr>
          <w:rFonts w:asciiTheme="minorHAnsi" w:hAnsiTheme="minorHAnsi" w:cstheme="minorHAnsi"/>
          <w:color w:val="000000"/>
          <w:sz w:val="32"/>
          <w:szCs w:val="32"/>
        </w:rPr>
        <w:t>.</w:t>
      </w:r>
      <w:r w:rsidR="00660C0C" w:rsidRPr="00660C0C">
        <w:rPr>
          <w:color w:val="000000"/>
        </w:rPr>
        <w:t xml:space="preserve"> </w:t>
      </w:r>
    </w:p>
    <w:p w14:paraId="6FDEEBD0" w14:textId="522894BB" w:rsidR="00660C0C" w:rsidRDefault="00594D86" w:rsidP="00594D86">
      <w:pPr>
        <w:pStyle w:val="NormalWeb"/>
        <w:spacing w:before="0" w:beforeAutospacing="0" w:after="240" w:afterAutospacing="0" w:line="360" w:lineRule="atLeast"/>
        <w:rPr>
          <w:rFonts w:asciiTheme="minorHAnsi" w:hAnsiTheme="minorHAnsi" w:cstheme="minorHAnsi"/>
          <w:color w:val="000000"/>
          <w:sz w:val="32"/>
          <w:szCs w:val="32"/>
        </w:rPr>
      </w:pPr>
      <w:r>
        <w:rPr>
          <w:rFonts w:asciiTheme="minorHAnsi" w:hAnsiTheme="minorHAnsi" w:cstheme="minorHAnsi"/>
          <w:color w:val="000000"/>
          <w:sz w:val="32"/>
          <w:szCs w:val="32"/>
        </w:rPr>
        <w:t xml:space="preserve">- </w:t>
      </w:r>
      <w:r w:rsidR="002F7956" w:rsidRPr="007C7E72">
        <w:rPr>
          <w:color w:val="000000"/>
          <w:sz w:val="32"/>
          <w:szCs w:val="32"/>
          <w:shd w:val="clear" w:color="auto" w:fill="FFFFFF"/>
        </w:rPr>
        <w:t>"</w:t>
      </w:r>
      <w:r w:rsidR="00660C0C" w:rsidRPr="00660C0C">
        <w:rPr>
          <w:rFonts w:asciiTheme="minorHAnsi" w:hAnsiTheme="minorHAnsi" w:cstheme="minorHAnsi"/>
          <w:color w:val="000000"/>
          <w:sz w:val="32"/>
          <w:szCs w:val="32"/>
        </w:rPr>
        <w:t xml:space="preserve">It </w:t>
      </w:r>
      <w:r w:rsidR="00B70185">
        <w:rPr>
          <w:rFonts w:asciiTheme="minorHAnsi" w:hAnsiTheme="minorHAnsi" w:cstheme="minorHAnsi"/>
          <w:color w:val="000000"/>
          <w:sz w:val="32"/>
          <w:szCs w:val="32"/>
        </w:rPr>
        <w:t xml:space="preserve">started </w:t>
      </w:r>
      <w:r w:rsidR="00660C0C" w:rsidRPr="00660C0C">
        <w:rPr>
          <w:rFonts w:asciiTheme="minorHAnsi" w:hAnsiTheme="minorHAnsi" w:cstheme="minorHAnsi"/>
          <w:color w:val="000000"/>
          <w:sz w:val="32"/>
          <w:szCs w:val="32"/>
        </w:rPr>
        <w:t>partner</w:t>
      </w:r>
      <w:r w:rsidR="00B70185">
        <w:rPr>
          <w:rFonts w:asciiTheme="minorHAnsi" w:hAnsiTheme="minorHAnsi" w:cstheme="minorHAnsi"/>
          <w:color w:val="000000"/>
          <w:sz w:val="32"/>
          <w:szCs w:val="32"/>
        </w:rPr>
        <w:t>ships</w:t>
      </w:r>
      <w:r w:rsidR="00660C0C" w:rsidRPr="00660C0C">
        <w:rPr>
          <w:rFonts w:asciiTheme="minorHAnsi" w:hAnsiTheme="minorHAnsi" w:cstheme="minorHAnsi"/>
          <w:color w:val="000000"/>
          <w:sz w:val="32"/>
          <w:szCs w:val="32"/>
        </w:rPr>
        <w:t xml:space="preserve"> with supermarket chains around the world to break into grocery delivery and expanded its services to moving packages</w:t>
      </w:r>
      <w:r w:rsidR="002F7956" w:rsidRPr="007C7E72">
        <w:rPr>
          <w:color w:val="000000"/>
          <w:sz w:val="32"/>
          <w:szCs w:val="32"/>
          <w:shd w:val="clear" w:color="auto" w:fill="FFFFFF"/>
        </w:rPr>
        <w:t>"</w:t>
      </w:r>
      <w:r w:rsidR="00660C0C" w:rsidRPr="00660C0C">
        <w:rPr>
          <w:rFonts w:asciiTheme="minorHAnsi" w:hAnsiTheme="minorHAnsi" w:cstheme="minorHAnsi"/>
          <w:color w:val="000000"/>
          <w:sz w:val="32"/>
          <w:szCs w:val="32"/>
        </w:rPr>
        <w:t>.</w:t>
      </w:r>
      <w:r w:rsidR="00660C0C" w:rsidRPr="00660C0C">
        <w:rPr>
          <w:color w:val="000000"/>
        </w:rPr>
        <w:t xml:space="preserve"> </w:t>
      </w:r>
    </w:p>
    <w:p w14:paraId="5CB8E60C" w14:textId="6FF5554D" w:rsidR="00660C0C" w:rsidRPr="00B7424F" w:rsidRDefault="00594D86" w:rsidP="00594D86">
      <w:pPr>
        <w:pStyle w:val="NormalWeb"/>
        <w:spacing w:before="0" w:beforeAutospacing="0" w:after="240" w:afterAutospacing="0" w:line="360" w:lineRule="atLeast"/>
        <w:rPr>
          <w:rFonts w:asciiTheme="minorHAnsi" w:hAnsiTheme="minorHAnsi" w:cstheme="minorHAnsi"/>
          <w:color w:val="000000"/>
          <w:sz w:val="32"/>
          <w:szCs w:val="32"/>
        </w:rPr>
      </w:pPr>
      <w:r>
        <w:rPr>
          <w:rFonts w:asciiTheme="minorHAnsi" w:hAnsiTheme="minorHAnsi" w:cstheme="minorHAnsi"/>
          <w:color w:val="000000"/>
          <w:sz w:val="32"/>
          <w:szCs w:val="32"/>
        </w:rPr>
        <w:t xml:space="preserve">- </w:t>
      </w:r>
      <w:r w:rsidR="002F7956" w:rsidRPr="007C7E72">
        <w:rPr>
          <w:color w:val="000000"/>
          <w:sz w:val="32"/>
          <w:szCs w:val="32"/>
          <w:shd w:val="clear" w:color="auto" w:fill="FFFFFF"/>
        </w:rPr>
        <w:t>"</w:t>
      </w:r>
      <w:r w:rsidR="00660C0C" w:rsidRPr="00660C0C">
        <w:rPr>
          <w:rFonts w:asciiTheme="minorHAnsi" w:hAnsiTheme="minorHAnsi" w:cstheme="minorHAnsi"/>
          <w:color w:val="000000"/>
          <w:sz w:val="32"/>
          <w:szCs w:val="32"/>
        </w:rPr>
        <w:t>The company has also reportedly been in talks to acquire GrubHub, the food delivery company operating across the US and in London</w:t>
      </w:r>
      <w:r w:rsidR="002F7956" w:rsidRPr="007C7E72">
        <w:rPr>
          <w:color w:val="000000"/>
          <w:sz w:val="32"/>
          <w:szCs w:val="32"/>
          <w:shd w:val="clear" w:color="auto" w:fill="FFFFFF"/>
        </w:rPr>
        <w:t>"</w:t>
      </w:r>
      <w:r w:rsidR="00660C0C" w:rsidRPr="00660C0C">
        <w:rPr>
          <w:rFonts w:asciiTheme="minorHAnsi" w:hAnsiTheme="minorHAnsi" w:cstheme="minorHAnsi"/>
          <w:color w:val="000000"/>
          <w:sz w:val="32"/>
          <w:szCs w:val="32"/>
        </w:rPr>
        <w:t xml:space="preserve">. </w:t>
      </w:r>
      <w:r w:rsidR="00660C0C" w:rsidRPr="00660C0C">
        <w:rPr>
          <w:color w:val="000000"/>
        </w:rPr>
        <w:t>(Field, 2020)</w:t>
      </w:r>
    </w:p>
    <w:p w14:paraId="769BF4E6" w14:textId="62CB2483" w:rsidR="00B7424F" w:rsidRPr="00B7424F" w:rsidRDefault="00594D86" w:rsidP="00594D86">
      <w:pPr>
        <w:pStyle w:val="NormalWeb"/>
        <w:spacing w:before="0" w:beforeAutospacing="0" w:after="240" w:afterAutospacing="0" w:line="360" w:lineRule="atLeast"/>
        <w:rPr>
          <w:color w:val="000000"/>
        </w:rPr>
      </w:pPr>
      <w:r>
        <w:rPr>
          <w:rFonts w:asciiTheme="minorHAnsi" w:hAnsiTheme="minorHAnsi" w:cstheme="minorHAnsi"/>
          <w:color w:val="000000"/>
          <w:sz w:val="32"/>
          <w:szCs w:val="32"/>
        </w:rPr>
        <w:t xml:space="preserve">- </w:t>
      </w:r>
      <w:r w:rsidR="00B7424F" w:rsidRPr="00B7424F">
        <w:rPr>
          <w:rFonts w:asciiTheme="minorHAnsi" w:hAnsiTheme="minorHAnsi" w:cstheme="minorHAnsi"/>
          <w:color w:val="000000"/>
          <w:sz w:val="32"/>
          <w:szCs w:val="32"/>
        </w:rPr>
        <w:t xml:space="preserve">The new service </w:t>
      </w:r>
      <w:r w:rsidR="002F7956" w:rsidRPr="007C7E72">
        <w:rPr>
          <w:color w:val="000000"/>
          <w:sz w:val="32"/>
          <w:szCs w:val="32"/>
          <w:shd w:val="clear" w:color="auto" w:fill="FFFFFF"/>
        </w:rPr>
        <w:t>"</w:t>
      </w:r>
      <w:r w:rsidR="002F7956" w:rsidRPr="00B7424F">
        <w:rPr>
          <w:rFonts w:asciiTheme="minorHAnsi" w:hAnsiTheme="minorHAnsi" w:cstheme="minorHAnsi"/>
          <w:color w:val="000000"/>
          <w:sz w:val="32"/>
          <w:szCs w:val="32"/>
        </w:rPr>
        <w:t xml:space="preserve"> </w:t>
      </w:r>
      <w:r w:rsidR="00B7424F" w:rsidRPr="00B7424F">
        <w:rPr>
          <w:rFonts w:asciiTheme="minorHAnsi" w:hAnsiTheme="minorHAnsi" w:cstheme="minorHAnsi"/>
          <w:color w:val="000000"/>
          <w:sz w:val="32"/>
          <w:szCs w:val="32"/>
        </w:rPr>
        <w:t xml:space="preserve">‘’Uber Connect’’- </w:t>
      </w:r>
      <w:r w:rsidR="009E4CB1">
        <w:rPr>
          <w:rFonts w:asciiTheme="minorHAnsi" w:hAnsiTheme="minorHAnsi" w:cstheme="minorHAnsi"/>
          <w:color w:val="000000"/>
          <w:sz w:val="32"/>
          <w:szCs w:val="32"/>
        </w:rPr>
        <w:t>‘’</w:t>
      </w:r>
      <w:r w:rsidR="00B7424F" w:rsidRPr="00B7424F">
        <w:rPr>
          <w:rFonts w:asciiTheme="minorHAnsi" w:hAnsiTheme="minorHAnsi" w:cstheme="minorHAnsi"/>
          <w:color w:val="000000"/>
          <w:sz w:val="32"/>
          <w:szCs w:val="32"/>
        </w:rPr>
        <w:t>an easy, same-day, no-contact delivery solution that allows people to send items whether it’s a care package for a loved one, a gift for a friend’s birthday, an item you sold online or an important business document</w:t>
      </w:r>
      <w:r w:rsidR="009E4CB1">
        <w:rPr>
          <w:rFonts w:asciiTheme="minorHAnsi" w:hAnsiTheme="minorHAnsi" w:cstheme="minorHAnsi"/>
          <w:color w:val="000000"/>
          <w:sz w:val="32"/>
          <w:szCs w:val="32"/>
        </w:rPr>
        <w:t>’’</w:t>
      </w:r>
      <w:r w:rsidR="002F7956" w:rsidRPr="007C7E72">
        <w:rPr>
          <w:color w:val="000000"/>
          <w:sz w:val="32"/>
          <w:szCs w:val="32"/>
          <w:shd w:val="clear" w:color="auto" w:fill="FFFFFF"/>
        </w:rPr>
        <w:t>"</w:t>
      </w:r>
      <w:r w:rsidR="00B7424F" w:rsidRPr="00B7424F">
        <w:rPr>
          <w:rFonts w:asciiTheme="minorHAnsi" w:hAnsiTheme="minorHAnsi" w:cstheme="minorHAnsi"/>
          <w:color w:val="000000"/>
          <w:sz w:val="32"/>
          <w:szCs w:val="32"/>
        </w:rPr>
        <w:t xml:space="preserve"> , has been introduced in US and more than 25 cities in Australia, Mexico and Canada</w:t>
      </w:r>
      <w:r w:rsidR="00B7424F" w:rsidRPr="00B7424F">
        <w:rPr>
          <w:color w:val="000000"/>
        </w:rPr>
        <w:t xml:space="preserve"> (Uber Blog, 2020)</w:t>
      </w:r>
    </w:p>
    <w:p w14:paraId="1622E435" w14:textId="3269DC2A" w:rsidR="00BE668A" w:rsidRPr="00BE668A" w:rsidRDefault="00594D86" w:rsidP="00594D86">
      <w:pPr>
        <w:pStyle w:val="NormalWeb"/>
        <w:spacing w:before="0" w:beforeAutospacing="0" w:after="240" w:afterAutospacing="0" w:line="360" w:lineRule="atLeast"/>
        <w:rPr>
          <w:rFonts w:asciiTheme="minorHAnsi" w:hAnsiTheme="minorHAnsi" w:cstheme="minorHAnsi"/>
          <w:color w:val="000000"/>
          <w:sz w:val="32"/>
          <w:szCs w:val="32"/>
        </w:rPr>
      </w:pPr>
      <w:r>
        <w:rPr>
          <w:rFonts w:asciiTheme="minorHAnsi" w:hAnsiTheme="minorHAnsi" w:cstheme="minorHAnsi"/>
          <w:color w:val="000000"/>
          <w:sz w:val="32"/>
          <w:szCs w:val="32"/>
        </w:rPr>
        <w:t xml:space="preserve">- </w:t>
      </w:r>
      <w:r w:rsidR="00BE668A" w:rsidRPr="00BE668A">
        <w:rPr>
          <w:rFonts w:asciiTheme="minorHAnsi" w:hAnsiTheme="minorHAnsi" w:cstheme="minorHAnsi"/>
          <w:color w:val="000000"/>
          <w:sz w:val="32"/>
          <w:szCs w:val="32"/>
        </w:rPr>
        <w:t xml:space="preserve">The </w:t>
      </w:r>
      <w:r w:rsidR="002F7956" w:rsidRPr="007C7E72">
        <w:rPr>
          <w:color w:val="000000"/>
          <w:sz w:val="32"/>
          <w:szCs w:val="32"/>
          <w:shd w:val="clear" w:color="auto" w:fill="FFFFFF"/>
        </w:rPr>
        <w:t>"</w:t>
      </w:r>
      <w:r w:rsidR="00BE668A" w:rsidRPr="00BE668A">
        <w:rPr>
          <w:rFonts w:asciiTheme="minorHAnsi" w:hAnsiTheme="minorHAnsi" w:cstheme="minorHAnsi"/>
          <w:color w:val="000000"/>
          <w:sz w:val="32"/>
          <w:szCs w:val="32"/>
        </w:rPr>
        <w:t>mandatory face covering policy apply for anyone riding or driving with Uber</w:t>
      </w:r>
      <w:r w:rsidR="002F7956" w:rsidRPr="007C7E72">
        <w:rPr>
          <w:color w:val="000000"/>
          <w:sz w:val="32"/>
          <w:szCs w:val="32"/>
          <w:shd w:val="clear" w:color="auto" w:fill="FFFFFF"/>
        </w:rPr>
        <w:t>"</w:t>
      </w:r>
      <w:r w:rsidR="00530555">
        <w:rPr>
          <w:color w:val="000000"/>
          <w:shd w:val="clear" w:color="auto" w:fill="FFFFFF"/>
        </w:rPr>
        <w:t>.</w:t>
      </w:r>
    </w:p>
    <w:p w14:paraId="2FCF6A8B" w14:textId="274C51EE" w:rsidR="00BE668A" w:rsidRPr="00BE668A" w:rsidRDefault="00594D86" w:rsidP="00594D86">
      <w:pPr>
        <w:pStyle w:val="NormalWeb"/>
        <w:spacing w:before="0" w:beforeAutospacing="0" w:after="240" w:afterAutospacing="0" w:line="360" w:lineRule="atLeast"/>
        <w:rPr>
          <w:rFonts w:asciiTheme="minorHAnsi" w:hAnsiTheme="minorHAnsi" w:cstheme="minorHAnsi"/>
          <w:color w:val="000000"/>
          <w:sz w:val="32"/>
          <w:szCs w:val="32"/>
        </w:rPr>
      </w:pPr>
      <w:r>
        <w:rPr>
          <w:rFonts w:asciiTheme="minorHAnsi" w:hAnsiTheme="minorHAnsi" w:cstheme="minorHAnsi"/>
          <w:color w:val="000000"/>
          <w:sz w:val="32"/>
          <w:szCs w:val="32"/>
          <w:shd w:val="clear" w:color="auto" w:fill="FFFFFF"/>
        </w:rPr>
        <w:t xml:space="preserve">- </w:t>
      </w:r>
      <w:r w:rsidR="00BE668A" w:rsidRPr="00BE668A">
        <w:rPr>
          <w:rFonts w:asciiTheme="minorHAnsi" w:hAnsiTheme="minorHAnsi" w:cstheme="minorHAnsi"/>
          <w:color w:val="000000"/>
          <w:sz w:val="32"/>
          <w:szCs w:val="32"/>
          <w:shd w:val="clear" w:color="auto" w:fill="FFFFFF"/>
        </w:rPr>
        <w:t xml:space="preserve">Drivers are </w:t>
      </w:r>
      <w:r w:rsidR="002F7956" w:rsidRPr="007C7E72">
        <w:rPr>
          <w:color w:val="000000"/>
          <w:sz w:val="32"/>
          <w:szCs w:val="32"/>
          <w:shd w:val="clear" w:color="auto" w:fill="FFFFFF"/>
        </w:rPr>
        <w:t>"</w:t>
      </w:r>
      <w:r w:rsidR="00BE668A" w:rsidRPr="00BE668A">
        <w:rPr>
          <w:rFonts w:asciiTheme="minorHAnsi" w:hAnsiTheme="minorHAnsi" w:cstheme="minorHAnsi"/>
          <w:color w:val="000000"/>
          <w:sz w:val="32"/>
          <w:szCs w:val="32"/>
          <w:shd w:val="clear" w:color="auto" w:fill="FFFFFF"/>
        </w:rPr>
        <w:t>provided with cleaning supplies and PPE via mail or contactless pickup in a nearby location</w:t>
      </w:r>
      <w:r w:rsidR="002F7956" w:rsidRPr="007C7E72">
        <w:rPr>
          <w:color w:val="000000"/>
          <w:sz w:val="32"/>
          <w:szCs w:val="32"/>
          <w:shd w:val="clear" w:color="auto" w:fill="FFFFFF"/>
        </w:rPr>
        <w:t>"</w:t>
      </w:r>
      <w:r w:rsidR="00BE668A" w:rsidRPr="00BE668A">
        <w:rPr>
          <w:rFonts w:asciiTheme="minorHAnsi" w:hAnsiTheme="minorHAnsi" w:cstheme="minorHAnsi"/>
          <w:color w:val="000000"/>
          <w:sz w:val="32"/>
          <w:szCs w:val="32"/>
          <w:shd w:val="clear" w:color="auto" w:fill="FFFFFF"/>
        </w:rPr>
        <w:t>.</w:t>
      </w:r>
      <w:r w:rsidR="00BE668A" w:rsidRPr="00BE668A">
        <w:rPr>
          <w:color w:val="000000"/>
          <w:shd w:val="clear" w:color="auto" w:fill="FFFFFF"/>
        </w:rPr>
        <w:t xml:space="preserve"> </w:t>
      </w:r>
      <w:r w:rsidR="00BE668A">
        <w:rPr>
          <w:color w:val="000000"/>
          <w:shd w:val="clear" w:color="auto" w:fill="FFFFFF"/>
        </w:rPr>
        <w:t>(Field, 2020)</w:t>
      </w:r>
    </w:p>
    <w:p w14:paraId="080A3191" w14:textId="6D8BD20F" w:rsidR="007B2B03" w:rsidRDefault="00594D86" w:rsidP="00594D86">
      <w:pPr>
        <w:pStyle w:val="NormalWeb"/>
        <w:rPr>
          <w:color w:val="000000"/>
          <w:shd w:val="clear" w:color="auto" w:fill="FFFFFF"/>
        </w:rPr>
      </w:pPr>
      <w:r>
        <w:rPr>
          <w:rFonts w:asciiTheme="minorHAnsi" w:hAnsiTheme="minorHAnsi" w:cstheme="minorHAnsi"/>
          <w:color w:val="000000"/>
          <w:sz w:val="32"/>
          <w:szCs w:val="32"/>
          <w:shd w:val="clear" w:color="auto" w:fill="FFFFFF"/>
        </w:rPr>
        <w:t xml:space="preserve">- </w:t>
      </w:r>
      <w:r w:rsidR="00BE668A" w:rsidRPr="00BE668A">
        <w:rPr>
          <w:rFonts w:asciiTheme="minorHAnsi" w:hAnsiTheme="minorHAnsi" w:cstheme="minorHAnsi"/>
          <w:color w:val="000000"/>
          <w:sz w:val="32"/>
          <w:szCs w:val="32"/>
          <w:shd w:val="clear" w:color="auto" w:fill="FFFFFF"/>
        </w:rPr>
        <w:t>From September 1, 2020, the profit structure and advance travel information will be changed in stages in all US cities, with base rates reduced</w:t>
      </w:r>
      <w:r w:rsidR="00BE668A" w:rsidRPr="00BE668A">
        <w:rPr>
          <w:color w:val="000000"/>
          <w:shd w:val="clear" w:color="auto" w:fill="FFFFFF"/>
        </w:rPr>
        <w:t xml:space="preserve"> (Uber, 2020) </w:t>
      </w:r>
    </w:p>
    <w:p w14:paraId="08710826" w14:textId="28066A2F" w:rsidR="00B7424F" w:rsidRPr="00594D86" w:rsidRDefault="007B2B03" w:rsidP="00F36D79">
      <w:pPr>
        <w:pStyle w:val="NormalWeb"/>
        <w:spacing w:after="240" w:line="360" w:lineRule="atLeast"/>
        <w:jc w:val="center"/>
        <w:rPr>
          <w:rFonts w:asciiTheme="minorHAnsi" w:hAnsiTheme="minorHAnsi" w:cstheme="minorHAnsi"/>
          <w:color w:val="000000"/>
          <w:sz w:val="32"/>
          <w:szCs w:val="32"/>
          <w:u w:val="single"/>
        </w:rPr>
      </w:pPr>
      <w:r w:rsidRPr="007B2B03">
        <w:rPr>
          <w:rFonts w:asciiTheme="minorHAnsi" w:hAnsiTheme="minorHAnsi" w:cstheme="minorHAnsi"/>
          <w:color w:val="000000"/>
          <w:sz w:val="32"/>
          <w:szCs w:val="32"/>
          <w:u w:val="single"/>
        </w:rPr>
        <w:lastRenderedPageBreak/>
        <w:t xml:space="preserve">Rick Janse Kok, Head of </w:t>
      </w:r>
      <w:r w:rsidRPr="00594D86">
        <w:rPr>
          <w:rFonts w:asciiTheme="minorHAnsi" w:hAnsiTheme="minorHAnsi" w:cstheme="minorHAnsi"/>
          <w:b/>
          <w:bCs/>
          <w:sz w:val="32"/>
          <w:szCs w:val="32"/>
          <w:u w:val="single"/>
        </w:rPr>
        <w:t>Communications</w:t>
      </w:r>
      <w:r w:rsidRPr="007B2B03">
        <w:rPr>
          <w:rFonts w:asciiTheme="minorHAnsi" w:hAnsiTheme="minorHAnsi" w:cstheme="minorHAnsi"/>
          <w:color w:val="000000"/>
          <w:sz w:val="32"/>
          <w:szCs w:val="32"/>
          <w:u w:val="single"/>
        </w:rPr>
        <w:t xml:space="preserve"> Benelux, explains how Uber has pivoted to meet the challenges of COVID-19</w:t>
      </w:r>
    </w:p>
    <w:p w14:paraId="3C8E51DE" w14:textId="46C5DA3C" w:rsidR="007B2B03" w:rsidRPr="007B2B03" w:rsidRDefault="002F7956" w:rsidP="007B2B03">
      <w:pPr>
        <w:pStyle w:val="NormalWeb"/>
        <w:spacing w:after="240" w:line="360" w:lineRule="atLeast"/>
        <w:rPr>
          <w:rFonts w:asciiTheme="minorHAnsi" w:hAnsiTheme="minorHAnsi" w:cstheme="minorHAnsi"/>
          <w:color w:val="000000"/>
          <w:sz w:val="32"/>
          <w:szCs w:val="32"/>
        </w:rPr>
      </w:pP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In PR we have always communicated what we see happening in the media, with partners and other stakeholders. But being open and communicating effectively is especially important for people’s safety right now</w:t>
      </w:r>
      <w:r w:rsidR="008337CC" w:rsidRPr="007C7E72">
        <w:rPr>
          <w:color w:val="000000"/>
          <w:sz w:val="32"/>
          <w:szCs w:val="32"/>
          <w:shd w:val="clear" w:color="auto" w:fill="FFFFFF"/>
        </w:rPr>
        <w:t>"</w:t>
      </w:r>
      <w:r w:rsidR="007B2B03" w:rsidRPr="007B2B03">
        <w:rPr>
          <w:rFonts w:asciiTheme="minorHAnsi" w:hAnsiTheme="minorHAnsi" w:cstheme="minorHAnsi"/>
          <w:color w:val="000000"/>
          <w:sz w:val="32"/>
          <w:szCs w:val="32"/>
        </w:rPr>
        <w:t>.</w:t>
      </w:r>
      <w:r w:rsidR="00B7424F">
        <w:rPr>
          <w:rFonts w:asciiTheme="minorHAnsi" w:hAnsiTheme="minorHAnsi" w:cstheme="minorHAnsi"/>
          <w:color w:val="000000"/>
          <w:sz w:val="32"/>
          <w:szCs w:val="32"/>
        </w:rPr>
        <w:t xml:space="preserve"> </w:t>
      </w:r>
      <w:r w:rsidR="008337CC" w:rsidRPr="007C7E72">
        <w:rPr>
          <w:color w:val="000000"/>
          <w:sz w:val="32"/>
          <w:szCs w:val="32"/>
          <w:shd w:val="clear" w:color="auto" w:fill="FFFFFF"/>
        </w:rPr>
        <w:t>"</w:t>
      </w:r>
      <w:r w:rsidR="007B2B03" w:rsidRPr="007B2B03">
        <w:rPr>
          <w:rFonts w:asciiTheme="minorHAnsi" w:hAnsiTheme="minorHAnsi" w:cstheme="minorHAnsi"/>
          <w:color w:val="000000"/>
          <w:sz w:val="32"/>
          <w:szCs w:val="32"/>
        </w:rPr>
        <w:t>We’ve launched several measures to make sure that everyone can stay safe but active.</w:t>
      </w:r>
      <w:r w:rsidR="008337CC" w:rsidRPr="008337CC">
        <w:rPr>
          <w:color w:val="000000"/>
          <w:sz w:val="32"/>
          <w:szCs w:val="32"/>
          <w:shd w:val="clear" w:color="auto" w:fill="FFFFFF"/>
        </w:rPr>
        <w:t xml:space="preserve"> </w:t>
      </w:r>
      <w:r w:rsidR="008337CC" w:rsidRPr="007C7E72">
        <w:rPr>
          <w:color w:val="000000"/>
          <w:sz w:val="32"/>
          <w:szCs w:val="32"/>
          <w:shd w:val="clear" w:color="auto" w:fill="FFFFFF"/>
        </w:rPr>
        <w:t>"</w:t>
      </w:r>
    </w:p>
    <w:p w14:paraId="60FB9F47" w14:textId="4A3D17B5" w:rsidR="007B2B03" w:rsidRPr="007B2B03" w:rsidRDefault="008337CC" w:rsidP="007B2B03">
      <w:pPr>
        <w:pStyle w:val="NormalWeb"/>
        <w:spacing w:after="240" w:line="360" w:lineRule="atLeast"/>
        <w:rPr>
          <w:rFonts w:asciiTheme="minorHAnsi" w:hAnsiTheme="minorHAnsi" w:cstheme="minorHAnsi"/>
          <w:color w:val="000000"/>
          <w:sz w:val="32"/>
          <w:szCs w:val="32"/>
        </w:rPr>
      </w:pP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We've offered plastic separator sheets between the drivers and people sitting in the backseat. We’re refunding sanitising products for drivers and couriers. And there's a lot of communication going to both the driver and the rider to inform them how to stay at as much of a distance as possible.</w:t>
      </w:r>
      <w:r w:rsidR="00B7424F">
        <w:rPr>
          <w:rFonts w:asciiTheme="minorHAnsi" w:hAnsiTheme="minorHAnsi" w:cstheme="minorHAnsi"/>
          <w:color w:val="000000"/>
          <w:sz w:val="32"/>
          <w:szCs w:val="32"/>
        </w:rPr>
        <w:t xml:space="preserve"> </w:t>
      </w:r>
      <w:r w:rsidR="007B2B03" w:rsidRPr="007B2B03">
        <w:rPr>
          <w:rFonts w:asciiTheme="minorHAnsi" w:hAnsiTheme="minorHAnsi" w:cstheme="minorHAnsi"/>
          <w:color w:val="000000"/>
          <w:sz w:val="32"/>
          <w:szCs w:val="32"/>
        </w:rPr>
        <w:t>The same goes for the couriers</w:t>
      </w:r>
      <w:r w:rsidRPr="007C7E72">
        <w:rPr>
          <w:color w:val="000000"/>
          <w:sz w:val="32"/>
          <w:szCs w:val="32"/>
          <w:shd w:val="clear" w:color="auto" w:fill="FFFFFF"/>
        </w:rPr>
        <w:t>"</w:t>
      </w:r>
      <w:r w:rsidR="007B2B03">
        <w:rPr>
          <w:rFonts w:asciiTheme="minorHAnsi" w:hAnsiTheme="minorHAnsi" w:cstheme="minorHAnsi"/>
          <w:color w:val="000000"/>
          <w:sz w:val="32"/>
          <w:szCs w:val="32"/>
        </w:rPr>
        <w:t xml:space="preserve"> and the </w:t>
      </w:r>
      <w:r w:rsidR="007B2B03" w:rsidRPr="007B2B03">
        <w:rPr>
          <w:rFonts w:asciiTheme="minorHAnsi" w:hAnsiTheme="minorHAnsi" w:cstheme="minorHAnsi"/>
          <w:color w:val="000000"/>
          <w:sz w:val="32"/>
          <w:szCs w:val="32"/>
        </w:rPr>
        <w:t>contactless delivery</w:t>
      </w:r>
      <w:r w:rsidR="007B2B03">
        <w:rPr>
          <w:rFonts w:asciiTheme="minorHAnsi" w:hAnsiTheme="minorHAnsi" w:cstheme="minorHAnsi"/>
          <w:color w:val="000000"/>
          <w:sz w:val="32"/>
          <w:szCs w:val="32"/>
        </w:rPr>
        <w:t>.</w:t>
      </w:r>
    </w:p>
    <w:p w14:paraId="7C36A11D" w14:textId="38C5EB16" w:rsidR="007B2B03" w:rsidRPr="007B2B03" w:rsidRDefault="008337CC" w:rsidP="007B2B03">
      <w:pPr>
        <w:pStyle w:val="NormalWeb"/>
        <w:spacing w:after="240" w:line="360" w:lineRule="atLeast"/>
        <w:rPr>
          <w:rFonts w:asciiTheme="minorHAnsi" w:hAnsiTheme="minorHAnsi" w:cstheme="minorHAnsi"/>
          <w:color w:val="000000"/>
          <w:sz w:val="32"/>
          <w:szCs w:val="32"/>
        </w:rPr>
      </w:pP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So now, for instance, you can order Vogue magazine through UberEats</w:t>
      </w: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w:t>
      </w:r>
      <w:r w:rsidR="00B7424F">
        <w:rPr>
          <w:rFonts w:asciiTheme="minorHAnsi" w:hAnsiTheme="minorHAnsi" w:cstheme="minorHAnsi"/>
          <w:color w:val="000000"/>
          <w:sz w:val="32"/>
          <w:szCs w:val="32"/>
        </w:rPr>
        <w:t xml:space="preserve"> </w:t>
      </w: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We also launched a partnership with Hasbro, the third biggest supplier of board games in the world, when we saw that people are spending time with their families and the demand for board games increased</w:t>
      </w: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 xml:space="preserve">. </w:t>
      </w:r>
    </w:p>
    <w:p w14:paraId="2B425D58" w14:textId="3FF59789" w:rsidR="009E4CB1" w:rsidRDefault="008337CC" w:rsidP="007B2B03">
      <w:pPr>
        <w:pStyle w:val="NormalWeb"/>
        <w:spacing w:after="240" w:line="360" w:lineRule="atLeast"/>
        <w:rPr>
          <w:rFonts w:asciiTheme="minorHAnsi" w:hAnsiTheme="minorHAnsi" w:cstheme="minorHAnsi"/>
          <w:color w:val="000000"/>
          <w:sz w:val="32"/>
          <w:szCs w:val="32"/>
        </w:rPr>
      </w:pP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As a business we have a great platform that offers mobility solutions</w:t>
      </w: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w:t>
      </w:r>
      <w:r w:rsidR="00B7424F">
        <w:rPr>
          <w:rFonts w:asciiTheme="minorHAnsi" w:hAnsiTheme="minorHAnsi" w:cstheme="minorHAnsi"/>
          <w:color w:val="000000"/>
          <w:sz w:val="32"/>
          <w:szCs w:val="32"/>
        </w:rPr>
        <w:t xml:space="preserve"> </w:t>
      </w: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 xml:space="preserve">In order for everyone to be aware of the new safety and health guidelines </w:t>
      </w:r>
      <w:r w:rsidR="007B2B03" w:rsidRPr="009E4CB1">
        <w:rPr>
          <w:rFonts w:asciiTheme="minorHAnsi" w:hAnsiTheme="minorHAnsi" w:cstheme="minorHAnsi"/>
          <w:b/>
          <w:bCs/>
          <w:color w:val="000000"/>
          <w:sz w:val="32"/>
          <w:szCs w:val="32"/>
        </w:rPr>
        <w:t>we have almost daily</w:t>
      </w:r>
      <w:r w:rsidR="007B2B03" w:rsidRPr="007B2B03">
        <w:rPr>
          <w:rFonts w:asciiTheme="minorHAnsi" w:hAnsiTheme="minorHAnsi" w:cstheme="minorHAnsi"/>
          <w:color w:val="000000"/>
          <w:sz w:val="32"/>
          <w:szCs w:val="32"/>
        </w:rPr>
        <w:t xml:space="preserve"> updates, messages, and reminders on how to deal with the constantly changing regulations</w:t>
      </w:r>
      <w:r w:rsidRPr="007C7E72">
        <w:rPr>
          <w:color w:val="000000"/>
          <w:sz w:val="32"/>
          <w:szCs w:val="32"/>
          <w:shd w:val="clear" w:color="auto" w:fill="FFFFFF"/>
        </w:rPr>
        <w:t>"</w:t>
      </w:r>
      <w:r>
        <w:rPr>
          <w:rFonts w:asciiTheme="minorHAnsi" w:hAnsiTheme="minorHAnsi" w:cstheme="minorHAnsi"/>
          <w:color w:val="000000"/>
          <w:sz w:val="32"/>
          <w:szCs w:val="32"/>
        </w:rPr>
        <w:t>.</w:t>
      </w:r>
    </w:p>
    <w:p w14:paraId="7BA9C39D" w14:textId="79AC34A5" w:rsidR="007B2B03" w:rsidRPr="007B2B03" w:rsidRDefault="008337CC" w:rsidP="007B2B03">
      <w:pPr>
        <w:pStyle w:val="NormalWeb"/>
        <w:spacing w:after="240" w:line="360" w:lineRule="atLeast"/>
        <w:rPr>
          <w:rFonts w:asciiTheme="minorHAnsi" w:hAnsiTheme="minorHAnsi" w:cstheme="minorHAnsi"/>
          <w:color w:val="000000"/>
          <w:sz w:val="32"/>
          <w:szCs w:val="32"/>
        </w:rPr>
      </w:pP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 xml:space="preserve">During the crisis, we’ve </w:t>
      </w:r>
      <w:r w:rsidR="007B2B03" w:rsidRPr="009E4CB1">
        <w:rPr>
          <w:rFonts w:asciiTheme="minorHAnsi" w:hAnsiTheme="minorHAnsi" w:cstheme="minorHAnsi"/>
          <w:b/>
          <w:bCs/>
          <w:color w:val="000000"/>
          <w:sz w:val="32"/>
          <w:szCs w:val="32"/>
        </w:rPr>
        <w:t xml:space="preserve">increased </w:t>
      </w:r>
      <w:r w:rsidR="007B2B03" w:rsidRPr="007B2B03">
        <w:rPr>
          <w:rFonts w:asciiTheme="minorHAnsi" w:hAnsiTheme="minorHAnsi" w:cstheme="minorHAnsi"/>
          <w:color w:val="000000"/>
          <w:sz w:val="32"/>
          <w:szCs w:val="32"/>
        </w:rPr>
        <w:t xml:space="preserve">our one-on-one </w:t>
      </w:r>
      <w:r w:rsidR="007B2B03" w:rsidRPr="009E4CB1">
        <w:rPr>
          <w:rFonts w:asciiTheme="minorHAnsi" w:hAnsiTheme="minorHAnsi" w:cstheme="minorHAnsi"/>
          <w:b/>
          <w:bCs/>
          <w:color w:val="000000"/>
          <w:sz w:val="32"/>
          <w:szCs w:val="32"/>
        </w:rPr>
        <w:t xml:space="preserve">communications </w:t>
      </w:r>
      <w:r w:rsidR="007B2B03" w:rsidRPr="007B2B03">
        <w:rPr>
          <w:rFonts w:asciiTheme="minorHAnsi" w:hAnsiTheme="minorHAnsi" w:cstheme="minorHAnsi"/>
          <w:color w:val="000000"/>
          <w:sz w:val="32"/>
          <w:szCs w:val="32"/>
        </w:rPr>
        <w:t>with drivers, couriers, and businesses and found new partners in healthcare and local community initiatives</w:t>
      </w: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 xml:space="preserve">. </w:t>
      </w:r>
    </w:p>
    <w:p w14:paraId="725117C0" w14:textId="068C06D7" w:rsidR="00F36D79" w:rsidRDefault="008337CC" w:rsidP="00F36D79">
      <w:pPr>
        <w:pStyle w:val="NormalWeb"/>
        <w:spacing w:after="240" w:line="360" w:lineRule="atLeast"/>
        <w:rPr>
          <w:color w:val="000000"/>
        </w:rPr>
      </w:pP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We introduced a 25% discount for everyone in the healthcare sector; whether it's elderly care, hospitals, or admin in one of these institutions</w:t>
      </w: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w:t>
      </w:r>
      <w:r w:rsidR="00B7424F">
        <w:rPr>
          <w:rFonts w:asciiTheme="minorHAnsi" w:hAnsiTheme="minorHAnsi" w:cstheme="minorHAnsi"/>
          <w:color w:val="000000"/>
          <w:sz w:val="32"/>
          <w:szCs w:val="32"/>
        </w:rPr>
        <w:t xml:space="preserve"> </w:t>
      </w:r>
      <w:r w:rsidRPr="007C7E72">
        <w:rPr>
          <w:color w:val="000000"/>
          <w:sz w:val="32"/>
          <w:szCs w:val="32"/>
          <w:shd w:val="clear" w:color="auto" w:fill="FFFFFF"/>
        </w:rPr>
        <w:t>"</w:t>
      </w:r>
      <w:r w:rsidR="007B2B03">
        <w:rPr>
          <w:rFonts w:asciiTheme="minorHAnsi" w:hAnsiTheme="minorHAnsi" w:cstheme="minorHAnsi"/>
          <w:color w:val="000000"/>
          <w:sz w:val="32"/>
          <w:szCs w:val="32"/>
        </w:rPr>
        <w:t>W</w:t>
      </w:r>
      <w:r w:rsidR="007B2B03" w:rsidRPr="007B2B03">
        <w:rPr>
          <w:rFonts w:asciiTheme="minorHAnsi" w:hAnsiTheme="minorHAnsi" w:cstheme="minorHAnsi"/>
          <w:color w:val="000000"/>
          <w:sz w:val="32"/>
          <w:szCs w:val="32"/>
        </w:rPr>
        <w:t xml:space="preserve">e're </w:t>
      </w:r>
      <w:r w:rsidR="009E4CB1">
        <w:rPr>
          <w:rFonts w:asciiTheme="minorHAnsi" w:hAnsiTheme="minorHAnsi" w:cstheme="minorHAnsi"/>
          <w:color w:val="000000"/>
          <w:sz w:val="32"/>
          <w:szCs w:val="32"/>
        </w:rPr>
        <w:t xml:space="preserve">also </w:t>
      </w:r>
      <w:r w:rsidR="007B2B03" w:rsidRPr="007B2B03">
        <w:rPr>
          <w:rFonts w:asciiTheme="minorHAnsi" w:hAnsiTheme="minorHAnsi" w:cstheme="minorHAnsi"/>
          <w:color w:val="000000"/>
          <w:sz w:val="32"/>
          <w:szCs w:val="32"/>
        </w:rPr>
        <w:t>offering 10,000 free rides in the Netherlands and Belgium to people who work in healthcare or food banks- anyone offering vital support</w:t>
      </w:r>
      <w:r w:rsidRPr="007C7E72">
        <w:rPr>
          <w:color w:val="000000"/>
          <w:sz w:val="32"/>
          <w:szCs w:val="32"/>
          <w:shd w:val="clear" w:color="auto" w:fill="FFFFFF"/>
        </w:rPr>
        <w:t>"</w:t>
      </w:r>
      <w:r w:rsidR="007B2B03" w:rsidRPr="007B2B03">
        <w:rPr>
          <w:rFonts w:asciiTheme="minorHAnsi" w:hAnsiTheme="minorHAnsi" w:cstheme="minorHAnsi"/>
          <w:color w:val="000000"/>
          <w:sz w:val="32"/>
          <w:szCs w:val="32"/>
        </w:rPr>
        <w:t xml:space="preserve">. </w:t>
      </w:r>
      <w:r w:rsidR="007B2B03" w:rsidRPr="007B2B03">
        <w:rPr>
          <w:color w:val="000000"/>
        </w:rPr>
        <w:t>(Unfold newsroom, 2020)</w:t>
      </w:r>
    </w:p>
    <w:p w14:paraId="7259ABA2" w14:textId="56C8D99C" w:rsidR="00594D86" w:rsidRPr="00F36D79" w:rsidRDefault="00594D86" w:rsidP="00F36D79">
      <w:pPr>
        <w:pStyle w:val="NormalWeb"/>
        <w:spacing w:after="240" w:line="360" w:lineRule="atLeast"/>
        <w:jc w:val="center"/>
        <w:rPr>
          <w:color w:val="000000"/>
        </w:rPr>
      </w:pPr>
      <w:r>
        <w:rPr>
          <w:rFonts w:asciiTheme="minorHAnsi" w:hAnsiTheme="minorHAnsi" w:cstheme="minorHAnsi"/>
          <w:b/>
          <w:bCs/>
          <w:color w:val="000000"/>
          <w:sz w:val="32"/>
          <w:szCs w:val="32"/>
        </w:rPr>
        <w:lastRenderedPageBreak/>
        <w:t>UBER SWOT ANALYSIS</w:t>
      </w:r>
    </w:p>
    <w:p w14:paraId="28C8D427" w14:textId="6C216636" w:rsidR="00594D86" w:rsidRDefault="00594D86" w:rsidP="00594D86">
      <w:pPr>
        <w:pStyle w:val="NormalWeb"/>
        <w:spacing w:after="240" w:line="360" w:lineRule="atLeast"/>
        <w:rPr>
          <w:rFonts w:asciiTheme="minorHAnsi" w:hAnsiTheme="minorHAnsi" w:cstheme="minorHAnsi"/>
          <w:color w:val="000000"/>
          <w:sz w:val="32"/>
          <w:szCs w:val="32"/>
          <w:u w:val="single"/>
        </w:rPr>
      </w:pPr>
      <w:r w:rsidRPr="00594D86">
        <w:rPr>
          <w:rFonts w:asciiTheme="minorHAnsi" w:hAnsiTheme="minorHAnsi" w:cstheme="minorHAnsi"/>
          <w:color w:val="000000"/>
          <w:sz w:val="32"/>
          <w:szCs w:val="32"/>
          <w:u w:val="single"/>
        </w:rPr>
        <w:t xml:space="preserve">Strengths : </w:t>
      </w:r>
    </w:p>
    <w:p w14:paraId="6A27D3D4" w14:textId="23873CDF" w:rsidR="00594D86" w:rsidRPr="00594D86" w:rsidRDefault="00594D86" w:rsidP="00594D86">
      <w:pPr>
        <w:pStyle w:val="NormalWeb"/>
        <w:numPr>
          <w:ilvl w:val="0"/>
          <w:numId w:val="1"/>
        </w:numPr>
        <w:spacing w:after="240" w:line="360" w:lineRule="atLeast"/>
        <w:rPr>
          <w:rFonts w:asciiTheme="minorHAnsi" w:hAnsiTheme="minorHAnsi" w:cstheme="minorHAnsi"/>
          <w:color w:val="000000"/>
          <w:sz w:val="32"/>
          <w:szCs w:val="32"/>
        </w:rPr>
      </w:pPr>
      <w:r w:rsidRPr="00594D86">
        <w:rPr>
          <w:rFonts w:asciiTheme="minorHAnsi" w:hAnsiTheme="minorHAnsi" w:cstheme="minorHAnsi"/>
          <w:color w:val="000000"/>
          <w:sz w:val="32"/>
          <w:szCs w:val="32"/>
        </w:rPr>
        <w:t xml:space="preserve">It </w:t>
      </w:r>
      <w:r>
        <w:rPr>
          <w:rFonts w:asciiTheme="minorHAnsi" w:hAnsiTheme="minorHAnsi" w:cstheme="minorHAnsi"/>
          <w:color w:val="000000"/>
          <w:sz w:val="32"/>
          <w:szCs w:val="32"/>
        </w:rPr>
        <w:t>is</w:t>
      </w:r>
      <w:r w:rsidRPr="00594D86">
        <w:rPr>
          <w:rFonts w:asciiTheme="minorHAnsi" w:hAnsiTheme="minorHAnsi" w:cstheme="minorHAnsi"/>
          <w:color w:val="000000"/>
          <w:sz w:val="32"/>
          <w:szCs w:val="32"/>
        </w:rPr>
        <w:t xml:space="preserve"> global </w:t>
      </w:r>
      <w:r w:rsidRPr="00594D86">
        <w:rPr>
          <w:rFonts w:asciiTheme="minorHAnsi" w:hAnsiTheme="minorHAnsi" w:cstheme="minorHAnsi"/>
          <w:b/>
          <w:bCs/>
          <w:sz w:val="32"/>
          <w:szCs w:val="32"/>
        </w:rPr>
        <w:t>recognising</w:t>
      </w:r>
      <w:r w:rsidRPr="00594D86">
        <w:rPr>
          <w:rFonts w:asciiTheme="minorHAnsi" w:hAnsiTheme="minorHAnsi" w:cstheme="minorHAnsi"/>
          <w:color w:val="000000"/>
          <w:sz w:val="32"/>
          <w:szCs w:val="32"/>
        </w:rPr>
        <w:t xml:space="preserve"> brand</w:t>
      </w:r>
      <w:r w:rsidR="00C819C9">
        <w:rPr>
          <w:rFonts w:asciiTheme="minorHAnsi" w:hAnsiTheme="minorHAnsi" w:cstheme="minorHAnsi"/>
          <w:color w:val="000000"/>
          <w:sz w:val="32"/>
          <w:szCs w:val="32"/>
        </w:rPr>
        <w:t xml:space="preserve"> - </w:t>
      </w:r>
      <w:r w:rsidR="008337CC" w:rsidRPr="007C7E72">
        <w:rPr>
          <w:color w:val="000000"/>
          <w:sz w:val="32"/>
          <w:szCs w:val="32"/>
          <w:shd w:val="clear" w:color="auto" w:fill="FFFFFF"/>
        </w:rPr>
        <w:t>"</w:t>
      </w:r>
      <w:r w:rsidR="00C819C9" w:rsidRPr="00C819C9">
        <w:rPr>
          <w:rFonts w:asciiTheme="minorHAnsi" w:hAnsiTheme="minorHAnsi" w:cstheme="minorHAnsi"/>
          <w:color w:val="000000"/>
          <w:sz w:val="32"/>
          <w:szCs w:val="32"/>
        </w:rPr>
        <w:t>In their latest overall brand</w:t>
      </w:r>
      <w:r w:rsidR="00B01A13">
        <w:rPr>
          <w:rFonts w:asciiTheme="minorHAnsi" w:hAnsiTheme="minorHAnsi" w:cstheme="minorHAnsi"/>
          <w:color w:val="000000"/>
          <w:sz w:val="32"/>
          <w:szCs w:val="32"/>
        </w:rPr>
        <w:t xml:space="preserve"> </w:t>
      </w:r>
      <w:r w:rsidR="00C819C9" w:rsidRPr="00C819C9">
        <w:rPr>
          <w:rFonts w:asciiTheme="minorHAnsi" w:hAnsiTheme="minorHAnsi" w:cstheme="minorHAnsi"/>
          <w:color w:val="000000"/>
          <w:sz w:val="32"/>
          <w:szCs w:val="32"/>
        </w:rPr>
        <w:t xml:space="preserve">rankings, </w:t>
      </w:r>
      <w:r w:rsidR="00B01A13">
        <w:rPr>
          <w:rFonts w:asciiTheme="minorHAnsi" w:hAnsiTheme="minorHAnsi" w:cstheme="minorHAnsi"/>
          <w:color w:val="000000"/>
          <w:sz w:val="32"/>
          <w:szCs w:val="32"/>
        </w:rPr>
        <w:t>‘’</w:t>
      </w:r>
      <w:r w:rsidR="00C819C9" w:rsidRPr="00C819C9">
        <w:rPr>
          <w:rFonts w:asciiTheme="minorHAnsi" w:hAnsiTheme="minorHAnsi" w:cstheme="minorHAnsi"/>
          <w:color w:val="000000"/>
          <w:sz w:val="32"/>
          <w:szCs w:val="32"/>
        </w:rPr>
        <w:t>Ranking TheBrands</w:t>
      </w:r>
      <w:r w:rsidR="00B01A13">
        <w:rPr>
          <w:rFonts w:asciiTheme="minorHAnsi" w:hAnsiTheme="minorHAnsi" w:cstheme="minorHAnsi"/>
          <w:color w:val="000000"/>
          <w:sz w:val="32"/>
          <w:szCs w:val="32"/>
        </w:rPr>
        <w:t>’’</w:t>
      </w:r>
      <w:r w:rsidR="00C819C9" w:rsidRPr="00C819C9">
        <w:rPr>
          <w:rFonts w:asciiTheme="minorHAnsi" w:hAnsiTheme="minorHAnsi" w:cstheme="minorHAnsi"/>
          <w:color w:val="000000"/>
          <w:sz w:val="32"/>
          <w:szCs w:val="32"/>
        </w:rPr>
        <w:t xml:space="preserve"> listed Uber in their top 100, above more established brands like Honda, BMW, Ford, Dell and YouTube</w:t>
      </w:r>
      <w:r w:rsidR="008337CC" w:rsidRPr="007C7E72">
        <w:rPr>
          <w:color w:val="000000"/>
          <w:sz w:val="32"/>
          <w:szCs w:val="32"/>
          <w:shd w:val="clear" w:color="auto" w:fill="FFFFFF"/>
        </w:rPr>
        <w:t>"</w:t>
      </w:r>
      <w:r w:rsidR="00B01A13">
        <w:rPr>
          <w:rFonts w:asciiTheme="minorHAnsi" w:hAnsiTheme="minorHAnsi" w:cstheme="minorHAnsi"/>
          <w:color w:val="000000"/>
          <w:sz w:val="32"/>
          <w:szCs w:val="32"/>
        </w:rPr>
        <w:t>;</w:t>
      </w:r>
      <w:r w:rsidR="001147CC" w:rsidRPr="001147CC">
        <w:rPr>
          <w:color w:val="000000"/>
          <w:shd w:val="clear" w:color="auto" w:fill="FFFFFF"/>
        </w:rPr>
        <w:t xml:space="preserve"> </w:t>
      </w:r>
      <w:r w:rsidR="001147CC">
        <w:rPr>
          <w:color w:val="000000"/>
          <w:shd w:val="clear" w:color="auto" w:fill="FFFFFF"/>
        </w:rPr>
        <w:t>(Gaille, 2021)</w:t>
      </w:r>
    </w:p>
    <w:p w14:paraId="6C31A625" w14:textId="4AB7B88E" w:rsidR="009E4CB1" w:rsidRDefault="00594D86" w:rsidP="002B3054">
      <w:pPr>
        <w:pStyle w:val="NormalWeb"/>
        <w:numPr>
          <w:ilvl w:val="0"/>
          <w:numId w:val="1"/>
        </w:numPr>
        <w:spacing w:after="240" w:line="360" w:lineRule="atLeast"/>
        <w:rPr>
          <w:rFonts w:asciiTheme="minorHAnsi" w:hAnsiTheme="minorHAnsi" w:cstheme="minorHAnsi"/>
          <w:sz w:val="32"/>
          <w:szCs w:val="32"/>
        </w:rPr>
      </w:pPr>
      <w:r w:rsidRPr="00594D86">
        <w:rPr>
          <w:rFonts w:asciiTheme="minorHAnsi" w:hAnsiTheme="minorHAnsi" w:cstheme="minorHAnsi"/>
          <w:sz w:val="32"/>
          <w:szCs w:val="32"/>
        </w:rPr>
        <w:t xml:space="preserve">It </w:t>
      </w:r>
      <w:r w:rsidR="00C819C9">
        <w:rPr>
          <w:rFonts w:asciiTheme="minorHAnsi" w:hAnsiTheme="minorHAnsi" w:cstheme="minorHAnsi"/>
          <w:sz w:val="32"/>
          <w:szCs w:val="32"/>
        </w:rPr>
        <w:t xml:space="preserve">has </w:t>
      </w:r>
      <w:r w:rsidR="00C819C9" w:rsidRPr="00C819C9">
        <w:rPr>
          <w:rFonts w:asciiTheme="minorHAnsi" w:hAnsiTheme="minorHAnsi" w:cstheme="minorHAnsi"/>
          <w:b/>
          <w:bCs/>
          <w:sz w:val="32"/>
          <w:szCs w:val="32"/>
        </w:rPr>
        <w:t>market share</w:t>
      </w:r>
      <w:r w:rsidRPr="00594D86">
        <w:rPr>
          <w:rFonts w:asciiTheme="minorHAnsi" w:hAnsiTheme="minorHAnsi" w:cstheme="minorHAnsi"/>
          <w:sz w:val="32"/>
          <w:szCs w:val="32"/>
        </w:rPr>
        <w:t xml:space="preserve"> in over </w:t>
      </w:r>
      <w:hyperlink r:id="rId15" w:tgtFrame="_blank" w:history="1">
        <w:r w:rsidRPr="00594D86">
          <w:rPr>
            <w:rStyle w:val="Hyperlink"/>
            <w:rFonts w:asciiTheme="minorHAnsi" w:hAnsiTheme="minorHAnsi" w:cstheme="minorHAnsi"/>
            <w:color w:val="auto"/>
            <w:sz w:val="32"/>
            <w:szCs w:val="32"/>
            <w:u w:val="none"/>
          </w:rPr>
          <w:t>900 cities, across 93 countries</w:t>
        </w:r>
      </w:hyperlink>
      <w:r w:rsidRPr="00594D86">
        <w:rPr>
          <w:rFonts w:asciiTheme="minorHAnsi" w:hAnsiTheme="minorHAnsi" w:cstheme="minorHAnsi"/>
          <w:sz w:val="32"/>
          <w:szCs w:val="32"/>
        </w:rPr>
        <w:t xml:space="preserve"> </w:t>
      </w:r>
      <w:r>
        <w:rPr>
          <w:rFonts w:asciiTheme="minorHAnsi" w:hAnsiTheme="minorHAnsi" w:cstheme="minorHAnsi"/>
          <w:sz w:val="32"/>
          <w:szCs w:val="32"/>
        </w:rPr>
        <w:t>;</w:t>
      </w:r>
    </w:p>
    <w:p w14:paraId="05300F75" w14:textId="7761E171" w:rsidR="00C819C9" w:rsidRDefault="008337CC" w:rsidP="002B3054">
      <w:pPr>
        <w:pStyle w:val="NormalWeb"/>
        <w:numPr>
          <w:ilvl w:val="0"/>
          <w:numId w:val="1"/>
        </w:numPr>
        <w:spacing w:after="240" w:line="360" w:lineRule="atLeast"/>
        <w:rPr>
          <w:rFonts w:asciiTheme="minorHAnsi" w:hAnsiTheme="minorHAnsi" w:cstheme="minorHAnsi"/>
          <w:sz w:val="32"/>
          <w:szCs w:val="32"/>
        </w:rPr>
      </w:pPr>
      <w:r w:rsidRPr="007C7E72">
        <w:rPr>
          <w:color w:val="000000"/>
          <w:sz w:val="32"/>
          <w:szCs w:val="32"/>
          <w:shd w:val="clear" w:color="auto" w:fill="FFFFFF"/>
        </w:rPr>
        <w:t>"</w:t>
      </w:r>
      <w:r w:rsidR="00C819C9">
        <w:rPr>
          <w:rFonts w:asciiTheme="minorHAnsi" w:hAnsiTheme="minorHAnsi" w:cstheme="minorHAnsi"/>
          <w:sz w:val="32"/>
          <w:szCs w:val="32"/>
        </w:rPr>
        <w:t>T</w:t>
      </w:r>
      <w:r w:rsidR="00C819C9" w:rsidRPr="00C819C9">
        <w:rPr>
          <w:rFonts w:asciiTheme="minorHAnsi" w:hAnsiTheme="minorHAnsi" w:cstheme="minorHAnsi"/>
          <w:sz w:val="32"/>
          <w:szCs w:val="32"/>
        </w:rPr>
        <w:t xml:space="preserve">he </w:t>
      </w:r>
      <w:r w:rsidR="00C819C9" w:rsidRPr="00C819C9">
        <w:rPr>
          <w:rFonts w:asciiTheme="minorHAnsi" w:hAnsiTheme="minorHAnsi" w:cstheme="minorHAnsi"/>
          <w:b/>
          <w:bCs/>
          <w:sz w:val="32"/>
          <w:szCs w:val="32"/>
        </w:rPr>
        <w:t>advantage of being the first</w:t>
      </w:r>
      <w:r w:rsidR="00C819C9" w:rsidRPr="00C819C9">
        <w:rPr>
          <w:rFonts w:asciiTheme="minorHAnsi" w:hAnsiTheme="minorHAnsi" w:cstheme="minorHAnsi"/>
          <w:sz w:val="32"/>
          <w:szCs w:val="32"/>
        </w:rPr>
        <w:t xml:space="preserve"> in the mobility segment as a service worldwide, gaining higher brand awareness than its competitors</w:t>
      </w:r>
      <w:r w:rsidRPr="007C7E72">
        <w:rPr>
          <w:color w:val="000000"/>
          <w:sz w:val="32"/>
          <w:szCs w:val="32"/>
          <w:shd w:val="clear" w:color="auto" w:fill="FFFFFF"/>
        </w:rPr>
        <w:t>"</w:t>
      </w:r>
      <w:r w:rsidR="00C819C9">
        <w:rPr>
          <w:rFonts w:asciiTheme="minorHAnsi" w:hAnsiTheme="minorHAnsi" w:cstheme="minorHAnsi"/>
          <w:sz w:val="32"/>
          <w:szCs w:val="32"/>
        </w:rPr>
        <w:t>;</w:t>
      </w:r>
      <w:r w:rsidR="001147CC" w:rsidRPr="001147CC">
        <w:rPr>
          <w:color w:val="000000"/>
          <w:shd w:val="clear" w:color="auto" w:fill="FFFFFF"/>
        </w:rPr>
        <w:t xml:space="preserve"> </w:t>
      </w:r>
      <w:r w:rsidR="001147CC">
        <w:rPr>
          <w:color w:val="000000"/>
          <w:shd w:val="clear" w:color="auto" w:fill="FFFFFF"/>
        </w:rPr>
        <w:t>(Gaille, 2021)</w:t>
      </w:r>
    </w:p>
    <w:p w14:paraId="3886EA49" w14:textId="45A8D395" w:rsidR="00C819C9" w:rsidRDefault="00C819C9" w:rsidP="002B3054">
      <w:pPr>
        <w:pStyle w:val="NormalWeb"/>
        <w:numPr>
          <w:ilvl w:val="0"/>
          <w:numId w:val="1"/>
        </w:numPr>
        <w:spacing w:after="240" w:line="360" w:lineRule="atLeast"/>
        <w:rPr>
          <w:rFonts w:asciiTheme="minorHAnsi" w:hAnsiTheme="minorHAnsi" w:cstheme="minorHAnsi"/>
          <w:sz w:val="32"/>
          <w:szCs w:val="32"/>
        </w:rPr>
      </w:pPr>
      <w:r w:rsidRPr="00C819C9">
        <w:rPr>
          <w:rFonts w:asciiTheme="minorHAnsi" w:hAnsiTheme="minorHAnsi" w:cstheme="minorHAnsi"/>
          <w:sz w:val="32"/>
          <w:szCs w:val="32"/>
        </w:rPr>
        <w:t xml:space="preserve">The company's </w:t>
      </w:r>
      <w:r w:rsidRPr="00C819C9">
        <w:rPr>
          <w:rFonts w:asciiTheme="minorHAnsi" w:hAnsiTheme="minorHAnsi" w:cstheme="minorHAnsi"/>
          <w:b/>
          <w:bCs/>
          <w:sz w:val="32"/>
          <w:szCs w:val="32"/>
        </w:rPr>
        <w:t>communication</w:t>
      </w:r>
      <w:r w:rsidRPr="00C819C9">
        <w:rPr>
          <w:rFonts w:asciiTheme="minorHAnsi" w:hAnsiTheme="minorHAnsi" w:cstheme="minorHAnsi"/>
          <w:sz w:val="32"/>
          <w:szCs w:val="32"/>
        </w:rPr>
        <w:t xml:space="preserve"> with its global target market through the social media platforms - Facebook, Twitter and Instagram, allows it to connect with them at any time and constantly inform them about its latest promotions and deals</w:t>
      </w:r>
      <w:r>
        <w:rPr>
          <w:rFonts w:asciiTheme="minorHAnsi" w:hAnsiTheme="minorHAnsi" w:cstheme="minorHAnsi"/>
          <w:sz w:val="32"/>
          <w:szCs w:val="32"/>
        </w:rPr>
        <w:t>;</w:t>
      </w:r>
    </w:p>
    <w:p w14:paraId="78C9D0EB" w14:textId="07F3A9FF" w:rsidR="00B01A13" w:rsidRDefault="00B01A13" w:rsidP="002B3054">
      <w:pPr>
        <w:pStyle w:val="NormalWeb"/>
        <w:numPr>
          <w:ilvl w:val="0"/>
          <w:numId w:val="1"/>
        </w:numPr>
        <w:spacing w:after="240" w:line="360" w:lineRule="atLeast"/>
        <w:rPr>
          <w:rFonts w:asciiTheme="minorHAnsi" w:hAnsiTheme="minorHAnsi" w:cstheme="minorHAnsi"/>
          <w:sz w:val="32"/>
          <w:szCs w:val="32"/>
        </w:rPr>
      </w:pPr>
      <w:r w:rsidRPr="004D332C">
        <w:rPr>
          <w:rFonts w:asciiTheme="minorHAnsi" w:hAnsiTheme="minorHAnsi" w:cstheme="minorHAnsi"/>
          <w:b/>
          <w:bCs/>
          <w:sz w:val="32"/>
          <w:szCs w:val="32"/>
        </w:rPr>
        <w:t>Low cost</w:t>
      </w:r>
      <w:r w:rsidRPr="00B01A13">
        <w:rPr>
          <w:rFonts w:asciiTheme="minorHAnsi" w:hAnsiTheme="minorHAnsi" w:cstheme="minorHAnsi"/>
          <w:sz w:val="32"/>
          <w:szCs w:val="32"/>
        </w:rPr>
        <w:t>, fast and convenient service, easy to use application</w:t>
      </w:r>
      <w:r>
        <w:rPr>
          <w:rFonts w:asciiTheme="minorHAnsi" w:hAnsiTheme="minorHAnsi" w:cstheme="minorHAnsi"/>
          <w:sz w:val="32"/>
          <w:szCs w:val="32"/>
        </w:rPr>
        <w:t>;</w:t>
      </w:r>
    </w:p>
    <w:p w14:paraId="29CD40F4" w14:textId="40F772EF" w:rsidR="00B01A13" w:rsidRDefault="00B01A13" w:rsidP="002B3054">
      <w:pPr>
        <w:pStyle w:val="NormalWeb"/>
        <w:numPr>
          <w:ilvl w:val="0"/>
          <w:numId w:val="1"/>
        </w:numPr>
        <w:spacing w:after="240" w:line="360" w:lineRule="atLeast"/>
        <w:rPr>
          <w:rFonts w:asciiTheme="minorHAnsi" w:hAnsiTheme="minorHAnsi" w:cstheme="minorHAnsi"/>
          <w:sz w:val="32"/>
          <w:szCs w:val="32"/>
        </w:rPr>
      </w:pPr>
      <w:r w:rsidRPr="004D332C">
        <w:rPr>
          <w:rFonts w:asciiTheme="minorHAnsi" w:hAnsiTheme="minorHAnsi" w:cstheme="minorHAnsi"/>
          <w:b/>
          <w:bCs/>
          <w:sz w:val="32"/>
          <w:szCs w:val="32"/>
        </w:rPr>
        <w:t>Customer loyalty</w:t>
      </w:r>
      <w:r>
        <w:rPr>
          <w:rFonts w:asciiTheme="minorHAnsi" w:hAnsiTheme="minorHAnsi" w:cstheme="minorHAnsi"/>
          <w:sz w:val="32"/>
          <w:szCs w:val="32"/>
        </w:rPr>
        <w:t xml:space="preserve"> - </w:t>
      </w:r>
      <w:r w:rsidR="008337CC" w:rsidRPr="007C7E72">
        <w:rPr>
          <w:color w:val="000000"/>
          <w:sz w:val="32"/>
          <w:szCs w:val="32"/>
          <w:shd w:val="clear" w:color="auto" w:fill="FFFFFF"/>
        </w:rPr>
        <w:t>"</w:t>
      </w:r>
      <w:r w:rsidRPr="00B01A13">
        <w:rPr>
          <w:rFonts w:asciiTheme="minorHAnsi" w:hAnsiTheme="minorHAnsi" w:cstheme="minorHAnsi"/>
          <w:sz w:val="32"/>
          <w:szCs w:val="32"/>
        </w:rPr>
        <w:t xml:space="preserve">The rating and feedback system ensures good service because drivers </w:t>
      </w:r>
      <w:r w:rsidR="004D332C">
        <w:rPr>
          <w:rFonts w:asciiTheme="minorHAnsi" w:hAnsiTheme="minorHAnsi" w:cstheme="minorHAnsi"/>
          <w:sz w:val="32"/>
          <w:szCs w:val="32"/>
        </w:rPr>
        <w:t>need</w:t>
      </w:r>
      <w:r w:rsidRPr="00B01A13">
        <w:rPr>
          <w:rFonts w:asciiTheme="minorHAnsi" w:hAnsiTheme="minorHAnsi" w:cstheme="minorHAnsi"/>
          <w:sz w:val="32"/>
          <w:szCs w:val="32"/>
        </w:rPr>
        <w:t xml:space="preserve"> good ratings from customers. Uber use </w:t>
      </w:r>
      <w:r w:rsidR="004D332C">
        <w:rPr>
          <w:rFonts w:asciiTheme="minorHAnsi" w:hAnsiTheme="minorHAnsi" w:cstheme="minorHAnsi"/>
          <w:sz w:val="32"/>
          <w:szCs w:val="32"/>
        </w:rPr>
        <w:t xml:space="preserve">even </w:t>
      </w:r>
      <w:r w:rsidRPr="00B01A13">
        <w:rPr>
          <w:rFonts w:asciiTheme="minorHAnsi" w:hAnsiTheme="minorHAnsi" w:cstheme="minorHAnsi"/>
          <w:sz w:val="32"/>
          <w:szCs w:val="32"/>
        </w:rPr>
        <w:t xml:space="preserve">social media channels to engage customers </w:t>
      </w:r>
      <w:r w:rsidR="004D332C">
        <w:rPr>
          <w:rFonts w:asciiTheme="minorHAnsi" w:hAnsiTheme="minorHAnsi" w:cstheme="minorHAnsi"/>
          <w:sz w:val="32"/>
          <w:szCs w:val="32"/>
        </w:rPr>
        <w:t>to</w:t>
      </w:r>
      <w:r w:rsidRPr="00B01A13">
        <w:rPr>
          <w:rFonts w:asciiTheme="minorHAnsi" w:hAnsiTheme="minorHAnsi" w:cstheme="minorHAnsi"/>
          <w:sz w:val="32"/>
          <w:szCs w:val="32"/>
        </w:rPr>
        <w:t xml:space="preserve"> address complaints </w:t>
      </w:r>
      <w:r w:rsidR="004D332C">
        <w:rPr>
          <w:rFonts w:asciiTheme="minorHAnsi" w:hAnsiTheme="minorHAnsi" w:cstheme="minorHAnsi"/>
          <w:sz w:val="32"/>
          <w:szCs w:val="32"/>
        </w:rPr>
        <w:t xml:space="preserve">or </w:t>
      </w:r>
      <w:r w:rsidRPr="00B01A13">
        <w:rPr>
          <w:rFonts w:asciiTheme="minorHAnsi" w:hAnsiTheme="minorHAnsi" w:cstheme="minorHAnsi"/>
          <w:sz w:val="32"/>
          <w:szCs w:val="32"/>
        </w:rPr>
        <w:t>get feedback</w:t>
      </w:r>
      <w:r w:rsidR="008337CC" w:rsidRPr="007C7E72">
        <w:rPr>
          <w:color w:val="000000"/>
          <w:sz w:val="32"/>
          <w:szCs w:val="32"/>
          <w:shd w:val="clear" w:color="auto" w:fill="FFFFFF"/>
        </w:rPr>
        <w:t>"</w:t>
      </w:r>
      <w:r w:rsidR="004D332C">
        <w:rPr>
          <w:rFonts w:asciiTheme="minorHAnsi" w:hAnsiTheme="minorHAnsi" w:cstheme="minorHAnsi"/>
          <w:sz w:val="32"/>
          <w:szCs w:val="32"/>
        </w:rPr>
        <w:t>;</w:t>
      </w:r>
      <w:r w:rsidR="001147CC" w:rsidRPr="001147CC">
        <w:rPr>
          <w:color w:val="000000"/>
          <w:shd w:val="clear" w:color="auto" w:fill="FFFFFF"/>
        </w:rPr>
        <w:t xml:space="preserve"> </w:t>
      </w:r>
      <w:r w:rsidR="001147CC">
        <w:rPr>
          <w:color w:val="000000"/>
          <w:shd w:val="clear" w:color="auto" w:fill="FFFFFF"/>
        </w:rPr>
        <w:t>(Gaille, 2021)</w:t>
      </w:r>
    </w:p>
    <w:p w14:paraId="27421CE4" w14:textId="74BEF82D" w:rsidR="004D332C" w:rsidRPr="004D332C" w:rsidRDefault="004D332C" w:rsidP="004D332C">
      <w:pPr>
        <w:pStyle w:val="NormalWeb"/>
        <w:numPr>
          <w:ilvl w:val="0"/>
          <w:numId w:val="1"/>
        </w:numPr>
        <w:spacing w:after="240" w:line="360" w:lineRule="atLeast"/>
        <w:rPr>
          <w:rFonts w:asciiTheme="minorHAnsi" w:hAnsiTheme="minorHAnsi" w:cstheme="minorHAnsi"/>
          <w:b/>
          <w:bCs/>
          <w:sz w:val="32"/>
          <w:szCs w:val="32"/>
        </w:rPr>
      </w:pPr>
      <w:r w:rsidRPr="004D332C">
        <w:rPr>
          <w:rFonts w:asciiTheme="minorHAnsi" w:hAnsiTheme="minorHAnsi" w:cstheme="minorHAnsi"/>
          <w:b/>
          <w:bCs/>
          <w:sz w:val="32"/>
          <w:szCs w:val="32"/>
        </w:rPr>
        <w:t xml:space="preserve">Diversification </w:t>
      </w:r>
      <w:r>
        <w:rPr>
          <w:rFonts w:asciiTheme="minorHAnsi" w:hAnsiTheme="minorHAnsi" w:cstheme="minorHAnsi"/>
          <w:sz w:val="32"/>
          <w:szCs w:val="32"/>
        </w:rPr>
        <w:t xml:space="preserve">- </w:t>
      </w:r>
      <w:r w:rsidR="008337CC" w:rsidRPr="007C7E72">
        <w:rPr>
          <w:color w:val="000000"/>
          <w:sz w:val="32"/>
          <w:szCs w:val="32"/>
          <w:shd w:val="clear" w:color="auto" w:fill="FFFFFF"/>
        </w:rPr>
        <w:t>"</w:t>
      </w:r>
      <w:r w:rsidRPr="004D332C">
        <w:rPr>
          <w:rFonts w:asciiTheme="minorHAnsi" w:hAnsiTheme="minorHAnsi" w:cstheme="minorHAnsi"/>
          <w:sz w:val="32"/>
          <w:szCs w:val="32"/>
        </w:rPr>
        <w:t>One of Uber’s key success factors is its ability to adapt and innovate to encompass changing needs. This can be seen in its diversification into logistics with Uber Freight and broadening its services to offer groceries and food delivery, UberEats and its Postmates acquisition</w:t>
      </w:r>
      <w:r w:rsidR="008337CC" w:rsidRPr="007C7E72">
        <w:rPr>
          <w:color w:val="000000"/>
          <w:sz w:val="32"/>
          <w:szCs w:val="32"/>
          <w:shd w:val="clear" w:color="auto" w:fill="FFFFFF"/>
        </w:rPr>
        <w:t>"</w:t>
      </w:r>
      <w:r w:rsidRPr="004D332C">
        <w:rPr>
          <w:rFonts w:asciiTheme="minorHAnsi" w:hAnsiTheme="minorHAnsi" w:cstheme="minorHAnsi"/>
          <w:sz w:val="32"/>
          <w:szCs w:val="32"/>
        </w:rPr>
        <w:t>.</w:t>
      </w:r>
      <w:r w:rsidR="001147CC" w:rsidRPr="001147CC">
        <w:rPr>
          <w:color w:val="000000"/>
          <w:shd w:val="clear" w:color="auto" w:fill="FFFFFF"/>
        </w:rPr>
        <w:t xml:space="preserve"> </w:t>
      </w:r>
      <w:r w:rsidR="001147CC">
        <w:rPr>
          <w:color w:val="000000"/>
          <w:shd w:val="clear" w:color="auto" w:fill="FFFFFF"/>
        </w:rPr>
        <w:t>(Gaille, 2021)</w:t>
      </w:r>
    </w:p>
    <w:p w14:paraId="10DEE9BB" w14:textId="77777777" w:rsidR="001147CC" w:rsidRDefault="001147CC" w:rsidP="004D332C">
      <w:pPr>
        <w:pStyle w:val="NormalWeb"/>
        <w:spacing w:after="240" w:line="360" w:lineRule="atLeast"/>
        <w:rPr>
          <w:rFonts w:asciiTheme="minorHAnsi" w:hAnsiTheme="minorHAnsi" w:cstheme="minorHAnsi"/>
          <w:sz w:val="32"/>
          <w:szCs w:val="32"/>
          <w:u w:val="single"/>
        </w:rPr>
      </w:pPr>
    </w:p>
    <w:p w14:paraId="6366F163" w14:textId="5A6FDF85" w:rsidR="004D332C" w:rsidRPr="004D332C" w:rsidRDefault="004D332C" w:rsidP="004D332C">
      <w:pPr>
        <w:pStyle w:val="NormalWeb"/>
        <w:spacing w:after="240" w:line="360" w:lineRule="atLeast"/>
        <w:rPr>
          <w:rFonts w:asciiTheme="minorHAnsi" w:hAnsiTheme="minorHAnsi" w:cstheme="minorHAnsi"/>
          <w:sz w:val="32"/>
          <w:szCs w:val="32"/>
          <w:u w:val="single"/>
        </w:rPr>
      </w:pPr>
      <w:r w:rsidRPr="004D332C">
        <w:rPr>
          <w:rFonts w:asciiTheme="minorHAnsi" w:hAnsiTheme="minorHAnsi" w:cstheme="minorHAnsi"/>
          <w:sz w:val="32"/>
          <w:szCs w:val="32"/>
          <w:u w:val="single"/>
        </w:rPr>
        <w:t>Weaknesses :</w:t>
      </w:r>
    </w:p>
    <w:p w14:paraId="52888618" w14:textId="12283CFB" w:rsidR="001147CC" w:rsidRPr="001147CC" w:rsidRDefault="008337CC" w:rsidP="001147CC">
      <w:pPr>
        <w:pStyle w:val="NormalWeb"/>
        <w:numPr>
          <w:ilvl w:val="0"/>
          <w:numId w:val="1"/>
        </w:numPr>
        <w:spacing w:after="240" w:line="360" w:lineRule="atLeast"/>
        <w:rPr>
          <w:rFonts w:cstheme="minorHAnsi"/>
          <w:color w:val="000000"/>
          <w:sz w:val="32"/>
          <w:szCs w:val="32"/>
        </w:rPr>
      </w:pPr>
      <w:r w:rsidRPr="007C7E72">
        <w:rPr>
          <w:color w:val="000000"/>
          <w:sz w:val="32"/>
          <w:szCs w:val="32"/>
          <w:shd w:val="clear" w:color="auto" w:fill="FFFFFF"/>
        </w:rPr>
        <w:t>"</w:t>
      </w:r>
      <w:r w:rsidR="004D332C" w:rsidRPr="004D332C">
        <w:rPr>
          <w:rFonts w:asciiTheme="minorHAnsi" w:hAnsiTheme="minorHAnsi" w:cstheme="minorHAnsi"/>
          <w:b/>
          <w:bCs/>
          <w:sz w:val="32"/>
          <w:szCs w:val="32"/>
        </w:rPr>
        <w:t>Safety and security issues</w:t>
      </w:r>
      <w:r w:rsidR="004D332C" w:rsidRPr="004D332C">
        <w:rPr>
          <w:rFonts w:asciiTheme="minorHAnsi" w:hAnsiTheme="minorHAnsi" w:cstheme="minorHAnsi"/>
          <w:sz w:val="32"/>
          <w:szCs w:val="32"/>
        </w:rPr>
        <w:t>, including sexual assault, violence and other violations. Uber has registered 3,045 sexual assaults, 58 deaths and 9 murders in the United States between 2017 and 2018. (The Verge)</w:t>
      </w:r>
      <w:r w:rsidRPr="008337CC">
        <w:rPr>
          <w:color w:val="000000"/>
          <w:sz w:val="32"/>
          <w:szCs w:val="32"/>
          <w:shd w:val="clear" w:color="auto" w:fill="FFFFFF"/>
        </w:rPr>
        <w:t xml:space="preserve"> </w:t>
      </w:r>
      <w:r w:rsidRPr="007C7E72">
        <w:rPr>
          <w:color w:val="000000"/>
          <w:sz w:val="32"/>
          <w:szCs w:val="32"/>
          <w:shd w:val="clear" w:color="auto" w:fill="FFFFFF"/>
        </w:rPr>
        <w:t>""</w:t>
      </w:r>
      <w:r w:rsidR="004D332C" w:rsidRPr="004D332C">
        <w:rPr>
          <w:rFonts w:asciiTheme="minorHAnsi" w:hAnsiTheme="minorHAnsi" w:cstheme="minorHAnsi"/>
          <w:sz w:val="32"/>
          <w:szCs w:val="32"/>
        </w:rPr>
        <w:t xml:space="preserve"> It was forced to pay a fine of </w:t>
      </w:r>
      <w:hyperlink r:id="rId16" w:tgtFrame="_blank" w:history="1">
        <w:r w:rsidR="004D332C" w:rsidRPr="004D332C">
          <w:rPr>
            <w:rStyle w:val="Hyperlink"/>
            <w:rFonts w:asciiTheme="minorHAnsi" w:hAnsiTheme="minorHAnsi" w:cstheme="minorHAnsi"/>
            <w:color w:val="auto"/>
            <w:sz w:val="32"/>
            <w:szCs w:val="32"/>
            <w:u w:val="none"/>
          </w:rPr>
          <w:t>$8.9 million in Colorado</w:t>
        </w:r>
      </w:hyperlink>
      <w:r w:rsidR="004D332C" w:rsidRPr="004D332C">
        <w:rPr>
          <w:rFonts w:asciiTheme="minorHAnsi" w:hAnsiTheme="minorHAnsi" w:cstheme="minorHAnsi"/>
          <w:sz w:val="32"/>
          <w:szCs w:val="32"/>
        </w:rPr>
        <w:t> for shortcomings in its driver-vetting process</w:t>
      </w:r>
      <w:r w:rsidRPr="007C7E72">
        <w:rPr>
          <w:color w:val="000000"/>
          <w:sz w:val="32"/>
          <w:szCs w:val="32"/>
          <w:shd w:val="clear" w:color="auto" w:fill="FFFFFF"/>
        </w:rPr>
        <w:t>"</w:t>
      </w:r>
      <w:r w:rsidR="004D332C" w:rsidRPr="004D332C">
        <w:rPr>
          <w:rFonts w:asciiTheme="minorHAnsi" w:hAnsiTheme="minorHAnsi" w:cstheme="minorHAnsi"/>
          <w:sz w:val="32"/>
          <w:szCs w:val="32"/>
        </w:rPr>
        <w:t xml:space="preserve">. </w:t>
      </w:r>
      <w:r w:rsidR="001147CC" w:rsidRPr="001147CC">
        <w:rPr>
          <w:color w:val="000000"/>
          <w:shd w:val="clear" w:color="auto" w:fill="FFFFFF"/>
        </w:rPr>
        <w:t>(Gaille, 2021) (Business of Apps, 2017)</w:t>
      </w:r>
    </w:p>
    <w:p w14:paraId="4C0E2BA2" w14:textId="31A5A93C" w:rsidR="001147CC" w:rsidRPr="001147CC" w:rsidRDefault="001147CC" w:rsidP="001147CC">
      <w:pPr>
        <w:pStyle w:val="NormalWeb"/>
        <w:numPr>
          <w:ilvl w:val="0"/>
          <w:numId w:val="1"/>
        </w:numPr>
        <w:spacing w:after="240" w:line="360" w:lineRule="atLeast"/>
        <w:rPr>
          <w:rFonts w:cstheme="minorHAnsi"/>
          <w:color w:val="000000"/>
          <w:sz w:val="32"/>
          <w:szCs w:val="32"/>
        </w:rPr>
      </w:pPr>
      <w:r w:rsidRPr="001147CC">
        <w:rPr>
          <w:rFonts w:asciiTheme="minorHAnsi" w:hAnsiTheme="minorHAnsi" w:cstheme="minorHAnsi"/>
          <w:color w:val="000000"/>
          <w:sz w:val="32"/>
          <w:szCs w:val="32"/>
        </w:rPr>
        <w:lastRenderedPageBreak/>
        <w:t xml:space="preserve">It was banned (unsuccessfully) in the capital of the United Kingdom due to </w:t>
      </w:r>
      <w:r w:rsidR="008337CC" w:rsidRPr="007C7E72">
        <w:rPr>
          <w:color w:val="000000"/>
          <w:sz w:val="32"/>
          <w:szCs w:val="32"/>
          <w:shd w:val="clear" w:color="auto" w:fill="FFFFFF"/>
        </w:rPr>
        <w:t>"</w:t>
      </w:r>
      <w:r w:rsidRPr="001147CC">
        <w:rPr>
          <w:rFonts w:asciiTheme="minorHAnsi" w:hAnsiTheme="minorHAnsi" w:cstheme="minorHAnsi"/>
          <w:b/>
          <w:bCs/>
          <w:color w:val="000000"/>
          <w:sz w:val="32"/>
          <w:szCs w:val="32"/>
        </w:rPr>
        <w:t>background checks conducted on drivers</w:t>
      </w:r>
      <w:r w:rsidRPr="001147CC">
        <w:rPr>
          <w:rFonts w:asciiTheme="minorHAnsi" w:hAnsiTheme="minorHAnsi" w:cstheme="minorHAnsi"/>
          <w:color w:val="000000"/>
          <w:sz w:val="32"/>
          <w:szCs w:val="32"/>
        </w:rPr>
        <w:t xml:space="preserve">  - also raised in some parts of the</w:t>
      </w:r>
      <w:r w:rsidR="008337CC" w:rsidRPr="007C7E72">
        <w:rPr>
          <w:color w:val="000000"/>
          <w:sz w:val="32"/>
          <w:szCs w:val="32"/>
          <w:shd w:val="clear" w:color="auto" w:fill="FFFFFF"/>
        </w:rPr>
        <w:t>"</w:t>
      </w:r>
      <w:r w:rsidRPr="001147CC">
        <w:rPr>
          <w:rFonts w:asciiTheme="minorHAnsi" w:hAnsiTheme="minorHAnsi" w:cstheme="minorHAnsi"/>
          <w:color w:val="000000"/>
          <w:sz w:val="32"/>
          <w:szCs w:val="32"/>
        </w:rPr>
        <w:t xml:space="preserve"> United States.</w:t>
      </w:r>
      <w:r w:rsidRPr="001147CC">
        <w:rPr>
          <w:color w:val="000000"/>
          <w:shd w:val="clear" w:color="auto" w:fill="FFFFFF"/>
        </w:rPr>
        <w:t xml:space="preserve"> </w:t>
      </w:r>
      <w:r>
        <w:rPr>
          <w:color w:val="000000"/>
          <w:shd w:val="clear" w:color="auto" w:fill="FFFFFF"/>
        </w:rPr>
        <w:t>(Business of Apps, 2017)</w:t>
      </w:r>
    </w:p>
    <w:p w14:paraId="1E1FEAE4" w14:textId="77C118A4" w:rsidR="004D332C" w:rsidRPr="001147CC" w:rsidRDefault="008337CC" w:rsidP="001147CC">
      <w:pPr>
        <w:pStyle w:val="NormalWeb"/>
        <w:numPr>
          <w:ilvl w:val="0"/>
          <w:numId w:val="1"/>
        </w:numPr>
        <w:spacing w:after="240" w:line="360" w:lineRule="atLeast"/>
        <w:rPr>
          <w:rFonts w:cstheme="minorHAnsi"/>
          <w:color w:val="000000"/>
          <w:sz w:val="32"/>
          <w:szCs w:val="32"/>
        </w:rPr>
      </w:pPr>
      <w:r w:rsidRPr="007C7E72">
        <w:rPr>
          <w:color w:val="000000"/>
          <w:sz w:val="32"/>
          <w:szCs w:val="32"/>
          <w:shd w:val="clear" w:color="auto" w:fill="FFFFFF"/>
        </w:rPr>
        <w:t>"</w:t>
      </w:r>
      <w:r w:rsidR="004D332C" w:rsidRPr="001147CC">
        <w:rPr>
          <w:rFonts w:asciiTheme="minorHAnsi" w:hAnsiTheme="minorHAnsi" w:cstheme="minorHAnsi"/>
          <w:b/>
          <w:bCs/>
          <w:sz w:val="32"/>
          <w:szCs w:val="32"/>
        </w:rPr>
        <w:t>Workers' rights</w:t>
      </w:r>
      <w:r w:rsidR="004D332C" w:rsidRPr="001147CC">
        <w:rPr>
          <w:rFonts w:asciiTheme="minorHAnsi" w:hAnsiTheme="minorHAnsi" w:cstheme="minorHAnsi"/>
          <w:sz w:val="32"/>
          <w:szCs w:val="32"/>
        </w:rPr>
        <w:t xml:space="preserve"> are among the reasons</w:t>
      </w:r>
      <w:r w:rsidRPr="007C7E72">
        <w:rPr>
          <w:color w:val="000000"/>
          <w:sz w:val="32"/>
          <w:szCs w:val="32"/>
          <w:shd w:val="clear" w:color="auto" w:fill="FFFFFF"/>
        </w:rPr>
        <w:t>"</w:t>
      </w:r>
      <w:r w:rsidR="004D332C" w:rsidRPr="001147CC">
        <w:rPr>
          <w:rFonts w:asciiTheme="minorHAnsi" w:hAnsiTheme="minorHAnsi" w:cstheme="minorHAnsi"/>
          <w:sz w:val="32"/>
          <w:szCs w:val="32"/>
        </w:rPr>
        <w:t xml:space="preserve"> why Uber's services have been restricted in several markets .In others, Uber is completely banned: </w:t>
      </w:r>
      <w:r w:rsidRPr="007C7E72">
        <w:rPr>
          <w:color w:val="000000"/>
          <w:sz w:val="32"/>
          <w:szCs w:val="32"/>
          <w:shd w:val="clear" w:color="auto" w:fill="FFFFFF"/>
        </w:rPr>
        <w:t>"</w:t>
      </w:r>
      <w:r w:rsidR="004D332C" w:rsidRPr="001147CC">
        <w:rPr>
          <w:rFonts w:asciiTheme="minorHAnsi" w:hAnsiTheme="minorHAnsi" w:cstheme="minorHAnsi"/>
          <w:sz w:val="32"/>
          <w:szCs w:val="32"/>
        </w:rPr>
        <w:t>for example, you will not be able to get Uber in Denmark or most of Germany</w:t>
      </w:r>
      <w:r w:rsidRPr="007C7E72">
        <w:rPr>
          <w:color w:val="000000"/>
          <w:sz w:val="32"/>
          <w:szCs w:val="32"/>
          <w:shd w:val="clear" w:color="auto" w:fill="FFFFFF"/>
        </w:rPr>
        <w:t>"</w:t>
      </w:r>
      <w:r w:rsidR="004D332C" w:rsidRPr="001147CC">
        <w:rPr>
          <w:rFonts w:asciiTheme="minorHAnsi" w:hAnsiTheme="minorHAnsi" w:cstheme="minorHAnsi"/>
          <w:sz w:val="32"/>
          <w:szCs w:val="32"/>
        </w:rPr>
        <w:t>.</w:t>
      </w:r>
      <w:r w:rsidR="001147CC" w:rsidRPr="001147CC">
        <w:rPr>
          <w:color w:val="000000"/>
          <w:shd w:val="clear" w:color="auto" w:fill="FFFFFF"/>
        </w:rPr>
        <w:t xml:space="preserve"> </w:t>
      </w:r>
      <w:r w:rsidR="001147CC">
        <w:rPr>
          <w:color w:val="000000"/>
          <w:shd w:val="clear" w:color="auto" w:fill="FFFFFF"/>
        </w:rPr>
        <w:t>(Business of Apps, 2017)</w:t>
      </w:r>
    </w:p>
    <w:p w14:paraId="1FF14935" w14:textId="0A447A68" w:rsidR="001147CC" w:rsidRPr="001147CC" w:rsidRDefault="008337CC" w:rsidP="001147CC">
      <w:pPr>
        <w:pStyle w:val="NormalWeb"/>
        <w:numPr>
          <w:ilvl w:val="0"/>
          <w:numId w:val="1"/>
        </w:numPr>
        <w:spacing w:after="240" w:line="360" w:lineRule="atLeast"/>
        <w:rPr>
          <w:rFonts w:cstheme="minorHAnsi"/>
          <w:color w:val="000000"/>
          <w:sz w:val="32"/>
          <w:szCs w:val="32"/>
        </w:rPr>
      </w:pPr>
      <w:r w:rsidRPr="007C7E72">
        <w:rPr>
          <w:color w:val="000000"/>
          <w:sz w:val="32"/>
          <w:szCs w:val="32"/>
          <w:shd w:val="clear" w:color="auto" w:fill="FFFFFF"/>
        </w:rPr>
        <w:t>"</w:t>
      </w:r>
      <w:r w:rsidR="001147CC" w:rsidRPr="001147CC">
        <w:rPr>
          <w:rFonts w:asciiTheme="minorHAnsi" w:hAnsiTheme="minorHAnsi" w:cstheme="minorHAnsi"/>
          <w:color w:val="000000"/>
          <w:sz w:val="32"/>
          <w:szCs w:val="32"/>
        </w:rPr>
        <w:t xml:space="preserve">Uber drivers earn </w:t>
      </w:r>
      <w:r w:rsidR="001147CC" w:rsidRPr="001147CC">
        <w:rPr>
          <w:rFonts w:asciiTheme="minorHAnsi" w:hAnsiTheme="minorHAnsi" w:cstheme="minorHAnsi"/>
          <w:b/>
          <w:bCs/>
          <w:color w:val="000000"/>
          <w:sz w:val="32"/>
          <w:szCs w:val="32"/>
        </w:rPr>
        <w:t>less than the legal minimum wage</w:t>
      </w:r>
      <w:r w:rsidR="001147CC" w:rsidRPr="001147CC">
        <w:rPr>
          <w:rFonts w:asciiTheme="minorHAnsi" w:hAnsiTheme="minorHAnsi" w:cstheme="minorHAnsi"/>
          <w:color w:val="000000"/>
          <w:sz w:val="32"/>
          <w:szCs w:val="32"/>
        </w:rPr>
        <w:t xml:space="preserve"> in certain locations. In early 2017, Uber was forced to pay out $20 million to settle a claim that they had mislead drivers as to how much they stood to earn in certain cites</w:t>
      </w:r>
      <w:r w:rsidRPr="007C7E72">
        <w:rPr>
          <w:color w:val="000000"/>
          <w:sz w:val="32"/>
          <w:szCs w:val="32"/>
          <w:shd w:val="clear" w:color="auto" w:fill="FFFFFF"/>
        </w:rPr>
        <w:t>"</w:t>
      </w:r>
      <w:r w:rsidR="001147CC" w:rsidRPr="001147CC">
        <w:rPr>
          <w:rFonts w:asciiTheme="minorHAnsi" w:hAnsiTheme="minorHAnsi" w:cstheme="minorHAnsi"/>
          <w:color w:val="000000"/>
          <w:sz w:val="32"/>
          <w:szCs w:val="32"/>
        </w:rPr>
        <w:t>.</w:t>
      </w:r>
      <w:r w:rsidR="001147CC" w:rsidRPr="001147CC">
        <w:rPr>
          <w:color w:val="000000"/>
          <w:shd w:val="clear" w:color="auto" w:fill="FFFFFF"/>
        </w:rPr>
        <w:t xml:space="preserve"> </w:t>
      </w:r>
      <w:r w:rsidR="001147CC">
        <w:rPr>
          <w:color w:val="000000"/>
          <w:shd w:val="clear" w:color="auto" w:fill="FFFFFF"/>
        </w:rPr>
        <w:t>(Business of Apps, 2017)</w:t>
      </w:r>
    </w:p>
    <w:p w14:paraId="317CF389" w14:textId="495CB7EB" w:rsidR="00B7424F" w:rsidRPr="001147CC" w:rsidRDefault="008337CC" w:rsidP="001147CC">
      <w:pPr>
        <w:pStyle w:val="NormalWeb"/>
        <w:numPr>
          <w:ilvl w:val="0"/>
          <w:numId w:val="1"/>
        </w:numPr>
        <w:spacing w:after="240" w:line="360" w:lineRule="atLeast"/>
        <w:rPr>
          <w:rFonts w:cstheme="minorHAnsi"/>
          <w:color w:val="000000"/>
          <w:sz w:val="32"/>
          <w:szCs w:val="32"/>
        </w:rPr>
      </w:pPr>
      <w:r w:rsidRPr="007C7E72">
        <w:rPr>
          <w:color w:val="000000"/>
          <w:sz w:val="32"/>
          <w:szCs w:val="32"/>
          <w:shd w:val="clear" w:color="auto" w:fill="FFFFFF"/>
        </w:rPr>
        <w:t>"</w:t>
      </w:r>
      <w:r w:rsidR="00B7424F" w:rsidRPr="001147CC">
        <w:rPr>
          <w:rFonts w:asciiTheme="minorHAnsi" w:hAnsiTheme="minorHAnsi" w:cstheme="minorHAnsi"/>
          <w:sz w:val="32"/>
          <w:szCs w:val="32"/>
        </w:rPr>
        <w:t>Most recently, Uber was forced to pay $148 million after </w:t>
      </w:r>
      <w:hyperlink r:id="rId17" w:tgtFrame="_blank" w:history="1">
        <w:r w:rsidR="00B7424F" w:rsidRPr="001147CC">
          <w:rPr>
            <w:rStyle w:val="Hyperlink"/>
            <w:rFonts w:asciiTheme="minorHAnsi" w:hAnsiTheme="minorHAnsi" w:cstheme="minorHAnsi"/>
            <w:color w:val="auto"/>
            <w:sz w:val="32"/>
            <w:szCs w:val="32"/>
            <w:u w:val="none"/>
          </w:rPr>
          <w:t>covering up a 2016 data breach</w:t>
        </w:r>
      </w:hyperlink>
      <w:r w:rsidRPr="007C7E72">
        <w:rPr>
          <w:color w:val="000000"/>
          <w:sz w:val="32"/>
          <w:szCs w:val="32"/>
          <w:shd w:val="clear" w:color="auto" w:fill="FFFFFF"/>
        </w:rPr>
        <w:t>"</w:t>
      </w:r>
      <w:r w:rsidR="00B7424F" w:rsidRPr="001147CC">
        <w:rPr>
          <w:rFonts w:asciiTheme="minorHAnsi" w:hAnsiTheme="minorHAnsi" w:cstheme="minorHAnsi"/>
          <w:sz w:val="32"/>
          <w:szCs w:val="32"/>
        </w:rPr>
        <w:t>.</w:t>
      </w:r>
      <w:r w:rsidR="001147CC" w:rsidRPr="001147CC">
        <w:rPr>
          <w:color w:val="000000"/>
          <w:shd w:val="clear" w:color="auto" w:fill="FFFFFF"/>
        </w:rPr>
        <w:t xml:space="preserve"> </w:t>
      </w:r>
      <w:r w:rsidR="001147CC">
        <w:rPr>
          <w:color w:val="000000"/>
          <w:shd w:val="clear" w:color="auto" w:fill="FFFFFF"/>
        </w:rPr>
        <w:t>(Business of Apps, 2017)</w:t>
      </w:r>
    </w:p>
    <w:p w14:paraId="73EBF1B3" w14:textId="77777777" w:rsidR="00F36D79" w:rsidRDefault="00F36D79" w:rsidP="00B70185">
      <w:pPr>
        <w:pStyle w:val="NormalWeb"/>
        <w:spacing w:after="240" w:line="360" w:lineRule="atLeast"/>
        <w:rPr>
          <w:rFonts w:asciiTheme="minorHAnsi" w:hAnsiTheme="minorHAnsi" w:cstheme="minorHAnsi"/>
          <w:color w:val="000000"/>
          <w:sz w:val="32"/>
          <w:szCs w:val="32"/>
          <w:u w:val="single"/>
        </w:rPr>
      </w:pPr>
    </w:p>
    <w:p w14:paraId="64BC3862" w14:textId="23CC04BC" w:rsidR="00F36D79" w:rsidRDefault="001147CC" w:rsidP="00B70185">
      <w:pPr>
        <w:pStyle w:val="NormalWeb"/>
        <w:spacing w:after="240" w:line="360" w:lineRule="atLeast"/>
        <w:rPr>
          <w:rFonts w:asciiTheme="minorHAnsi" w:hAnsiTheme="minorHAnsi" w:cstheme="minorHAnsi"/>
          <w:color w:val="000000"/>
          <w:sz w:val="32"/>
          <w:szCs w:val="32"/>
          <w:u w:val="single"/>
        </w:rPr>
      </w:pPr>
      <w:r w:rsidRPr="001147CC">
        <w:rPr>
          <w:rFonts w:asciiTheme="minorHAnsi" w:hAnsiTheme="minorHAnsi" w:cstheme="minorHAnsi"/>
          <w:color w:val="000000"/>
          <w:sz w:val="32"/>
          <w:szCs w:val="32"/>
          <w:u w:val="single"/>
        </w:rPr>
        <w:t xml:space="preserve">Opportunities : </w:t>
      </w:r>
    </w:p>
    <w:p w14:paraId="294EB0F2" w14:textId="680A22A5" w:rsidR="002C3FDF" w:rsidRPr="002C3FDF" w:rsidRDefault="002C3FDF" w:rsidP="002C3FDF">
      <w:pPr>
        <w:pStyle w:val="NormalWeb"/>
        <w:numPr>
          <w:ilvl w:val="0"/>
          <w:numId w:val="1"/>
        </w:numPr>
        <w:spacing w:after="240" w:line="360" w:lineRule="atLeast"/>
        <w:rPr>
          <w:rFonts w:asciiTheme="minorHAnsi" w:hAnsiTheme="minorHAnsi" w:cstheme="minorHAnsi"/>
          <w:color w:val="000000"/>
          <w:sz w:val="32"/>
          <w:szCs w:val="32"/>
        </w:rPr>
      </w:pPr>
      <w:r w:rsidRPr="002C3FDF">
        <w:rPr>
          <w:rFonts w:asciiTheme="minorHAnsi" w:hAnsiTheme="minorHAnsi" w:cstheme="minorHAnsi"/>
          <w:b/>
          <w:bCs/>
          <w:sz w:val="32"/>
          <w:szCs w:val="32"/>
        </w:rPr>
        <w:t xml:space="preserve">Product </w:t>
      </w:r>
      <w:r>
        <w:rPr>
          <w:rFonts w:asciiTheme="minorHAnsi" w:hAnsiTheme="minorHAnsi" w:cstheme="minorHAnsi"/>
          <w:b/>
          <w:bCs/>
          <w:sz w:val="32"/>
          <w:szCs w:val="32"/>
        </w:rPr>
        <w:t>development</w:t>
      </w:r>
      <w:r>
        <w:rPr>
          <w:rFonts w:asciiTheme="minorHAnsi" w:hAnsiTheme="minorHAnsi" w:cstheme="minorHAnsi"/>
          <w:color w:val="000000"/>
          <w:sz w:val="32"/>
          <w:szCs w:val="32"/>
        </w:rPr>
        <w:t xml:space="preserve"> - </w:t>
      </w:r>
      <w:r w:rsidRPr="002C3FDF">
        <w:rPr>
          <w:rFonts w:asciiTheme="minorHAnsi" w:hAnsiTheme="minorHAnsi" w:cstheme="minorHAnsi"/>
          <w:color w:val="000000"/>
          <w:sz w:val="32"/>
          <w:szCs w:val="32"/>
        </w:rPr>
        <w:t xml:space="preserve">The Covid-19 challenge has become a fantastic opportunity for its food </w:t>
      </w:r>
      <w:r w:rsidRPr="002C3FDF">
        <w:rPr>
          <w:rFonts w:asciiTheme="minorHAnsi" w:hAnsiTheme="minorHAnsi" w:cstheme="minorHAnsi"/>
          <w:b/>
          <w:bCs/>
          <w:color w:val="000000"/>
          <w:sz w:val="32"/>
          <w:szCs w:val="32"/>
        </w:rPr>
        <w:t>delivery</w:t>
      </w:r>
      <w:r w:rsidRPr="002C3FDF">
        <w:rPr>
          <w:rFonts w:asciiTheme="minorHAnsi" w:hAnsiTheme="minorHAnsi" w:cstheme="minorHAnsi"/>
          <w:color w:val="000000"/>
          <w:sz w:val="32"/>
          <w:szCs w:val="32"/>
        </w:rPr>
        <w:t xml:space="preserve"> service</w:t>
      </w:r>
      <w:r>
        <w:rPr>
          <w:rFonts w:asciiTheme="minorHAnsi" w:hAnsiTheme="minorHAnsi" w:cstheme="minorHAnsi"/>
          <w:color w:val="000000"/>
          <w:sz w:val="32"/>
          <w:szCs w:val="32"/>
        </w:rPr>
        <w:t xml:space="preserve"> - </w:t>
      </w:r>
      <w:r w:rsidR="008337CC" w:rsidRPr="007C7E72">
        <w:rPr>
          <w:color w:val="000000"/>
          <w:sz w:val="32"/>
          <w:szCs w:val="32"/>
          <w:shd w:val="clear" w:color="auto" w:fill="FFFFFF"/>
        </w:rPr>
        <w:t>"</w:t>
      </w:r>
      <w:r w:rsidRPr="002C3FDF">
        <w:rPr>
          <w:rFonts w:asciiTheme="minorHAnsi" w:hAnsiTheme="minorHAnsi" w:cstheme="minorHAnsi"/>
          <w:color w:val="000000"/>
          <w:sz w:val="32"/>
          <w:szCs w:val="32"/>
        </w:rPr>
        <w:t>Uber Eats’ third quarter saw a 41% year-on-year increase in active diners on the delivery platform.</w:t>
      </w:r>
      <w:r>
        <w:rPr>
          <w:rFonts w:asciiTheme="minorHAnsi" w:hAnsiTheme="minorHAnsi" w:cstheme="minorHAnsi"/>
          <w:color w:val="000000"/>
          <w:sz w:val="32"/>
          <w:szCs w:val="32"/>
        </w:rPr>
        <w:t xml:space="preserve"> </w:t>
      </w:r>
      <w:r w:rsidRPr="002C3FDF">
        <w:rPr>
          <w:rFonts w:asciiTheme="minorHAnsi" w:hAnsiTheme="minorHAnsi" w:cstheme="minorHAnsi"/>
          <w:color w:val="000000"/>
          <w:sz w:val="32"/>
          <w:szCs w:val="32"/>
        </w:rPr>
        <w:t>Second-quarter 2020 net revenue experienced a year-on-year surge of 125% to $1.45 billion. (MarketWatch)</w:t>
      </w:r>
      <w:r w:rsidR="008337CC" w:rsidRPr="008337CC">
        <w:rPr>
          <w:color w:val="000000"/>
          <w:sz w:val="32"/>
          <w:szCs w:val="32"/>
          <w:shd w:val="clear" w:color="auto" w:fill="FFFFFF"/>
        </w:rPr>
        <w:t xml:space="preserve"> </w:t>
      </w:r>
      <w:r w:rsidR="008337CC" w:rsidRPr="007C7E72">
        <w:rPr>
          <w:color w:val="000000"/>
          <w:sz w:val="32"/>
          <w:szCs w:val="32"/>
          <w:shd w:val="clear" w:color="auto" w:fill="FFFFFF"/>
        </w:rPr>
        <w:t>"</w:t>
      </w:r>
      <w:r w:rsidR="00706510" w:rsidRPr="00706510">
        <w:rPr>
          <w:color w:val="000000"/>
          <w:shd w:val="clear" w:color="auto" w:fill="FFFFFF"/>
        </w:rPr>
        <w:t xml:space="preserve"> </w:t>
      </w:r>
      <w:r w:rsidR="00706510">
        <w:rPr>
          <w:color w:val="000000"/>
          <w:shd w:val="clear" w:color="auto" w:fill="FFFFFF"/>
        </w:rPr>
        <w:t>(Gaille, 2021)</w:t>
      </w:r>
    </w:p>
    <w:p w14:paraId="3A410D29" w14:textId="54BD2D08" w:rsidR="001147CC" w:rsidRPr="002C3FDF" w:rsidRDefault="002C3FDF" w:rsidP="002C3FDF">
      <w:pPr>
        <w:pStyle w:val="NormalWeb"/>
        <w:numPr>
          <w:ilvl w:val="0"/>
          <w:numId w:val="1"/>
        </w:numPr>
        <w:spacing w:after="240" w:line="360" w:lineRule="atLeast"/>
        <w:rPr>
          <w:rFonts w:asciiTheme="minorHAnsi" w:hAnsiTheme="minorHAnsi" w:cstheme="minorHAnsi"/>
          <w:color w:val="000000"/>
          <w:sz w:val="32"/>
          <w:szCs w:val="32"/>
        </w:rPr>
      </w:pPr>
      <w:r w:rsidRPr="002C3FDF">
        <w:rPr>
          <w:rFonts w:asciiTheme="minorHAnsi" w:hAnsiTheme="minorHAnsi" w:cstheme="minorHAnsi"/>
          <w:b/>
          <w:bCs/>
          <w:color w:val="000000"/>
          <w:sz w:val="32"/>
          <w:szCs w:val="32"/>
        </w:rPr>
        <w:t>Market development</w:t>
      </w:r>
      <w:r>
        <w:rPr>
          <w:rFonts w:asciiTheme="minorHAnsi" w:hAnsiTheme="minorHAnsi" w:cstheme="minorHAnsi"/>
          <w:color w:val="000000"/>
          <w:sz w:val="32"/>
          <w:szCs w:val="32"/>
        </w:rPr>
        <w:t xml:space="preserve"> - </w:t>
      </w:r>
      <w:r w:rsidR="000A71C8" w:rsidRPr="000A71C8">
        <w:rPr>
          <w:rFonts w:asciiTheme="minorHAnsi" w:hAnsiTheme="minorHAnsi" w:cstheme="minorHAnsi"/>
          <w:color w:val="000000"/>
          <w:sz w:val="32"/>
          <w:szCs w:val="32"/>
        </w:rPr>
        <w:t>It may try to operate in countries in Southeast Europe or Asia, where it is not yet represented.</w:t>
      </w:r>
    </w:p>
    <w:p w14:paraId="4234CE19" w14:textId="77777777" w:rsidR="00F36D79" w:rsidRDefault="00F36D79" w:rsidP="00B70185">
      <w:pPr>
        <w:pStyle w:val="NormalWeb"/>
        <w:spacing w:after="240" w:line="360" w:lineRule="atLeast"/>
        <w:rPr>
          <w:rFonts w:asciiTheme="minorHAnsi" w:hAnsiTheme="minorHAnsi" w:cstheme="minorHAnsi"/>
          <w:color w:val="000000"/>
          <w:sz w:val="32"/>
          <w:szCs w:val="32"/>
          <w:u w:val="single"/>
        </w:rPr>
      </w:pPr>
    </w:p>
    <w:p w14:paraId="3BE5A923" w14:textId="64DE60CF" w:rsidR="001147CC" w:rsidRDefault="000A71C8" w:rsidP="00B70185">
      <w:pPr>
        <w:pStyle w:val="NormalWeb"/>
        <w:spacing w:after="240" w:line="360" w:lineRule="atLeast"/>
        <w:rPr>
          <w:rFonts w:asciiTheme="minorHAnsi" w:hAnsiTheme="minorHAnsi" w:cstheme="minorHAnsi"/>
          <w:color w:val="000000"/>
          <w:sz w:val="32"/>
          <w:szCs w:val="32"/>
          <w:u w:val="single"/>
        </w:rPr>
      </w:pPr>
      <w:r w:rsidRPr="000A71C8">
        <w:rPr>
          <w:rFonts w:asciiTheme="minorHAnsi" w:hAnsiTheme="minorHAnsi" w:cstheme="minorHAnsi"/>
          <w:color w:val="000000"/>
          <w:sz w:val="32"/>
          <w:szCs w:val="32"/>
          <w:u w:val="single"/>
        </w:rPr>
        <w:t>Threats</w:t>
      </w:r>
      <w:r>
        <w:rPr>
          <w:rFonts w:asciiTheme="minorHAnsi" w:hAnsiTheme="minorHAnsi" w:cstheme="minorHAnsi"/>
          <w:color w:val="000000"/>
          <w:sz w:val="32"/>
          <w:szCs w:val="32"/>
          <w:u w:val="single"/>
        </w:rPr>
        <w:t xml:space="preserve">: </w:t>
      </w:r>
    </w:p>
    <w:p w14:paraId="311939D0" w14:textId="7D02C662" w:rsidR="000A71C8" w:rsidRDefault="006F6515" w:rsidP="000A71C8">
      <w:pPr>
        <w:pStyle w:val="NormalWeb"/>
        <w:numPr>
          <w:ilvl w:val="0"/>
          <w:numId w:val="1"/>
        </w:numPr>
        <w:spacing w:after="240" w:line="360" w:lineRule="atLeast"/>
        <w:rPr>
          <w:rFonts w:asciiTheme="minorHAnsi" w:hAnsiTheme="minorHAnsi" w:cstheme="minorHAnsi"/>
          <w:color w:val="000000"/>
          <w:sz w:val="32"/>
          <w:szCs w:val="32"/>
        </w:rPr>
      </w:pPr>
      <w:r w:rsidRPr="006F6515">
        <w:rPr>
          <w:rFonts w:asciiTheme="minorHAnsi" w:hAnsiTheme="minorHAnsi" w:cstheme="minorHAnsi"/>
          <w:b/>
          <w:bCs/>
          <w:color w:val="000000"/>
          <w:sz w:val="32"/>
          <w:szCs w:val="32"/>
        </w:rPr>
        <w:t>New competitors</w:t>
      </w:r>
      <w:r w:rsidRPr="006F6515">
        <w:rPr>
          <w:rFonts w:asciiTheme="minorHAnsi" w:hAnsiTheme="minorHAnsi" w:cstheme="minorHAnsi"/>
          <w:color w:val="000000"/>
          <w:sz w:val="32"/>
          <w:szCs w:val="32"/>
        </w:rPr>
        <w:t xml:space="preserve"> - Corona crise opened widely the niche with </w:t>
      </w:r>
      <w:r>
        <w:rPr>
          <w:rFonts w:asciiTheme="minorHAnsi" w:hAnsiTheme="minorHAnsi" w:cstheme="minorHAnsi"/>
          <w:color w:val="000000"/>
          <w:sz w:val="32"/>
          <w:szCs w:val="32"/>
        </w:rPr>
        <w:t>deliveries</w:t>
      </w:r>
      <w:r w:rsidRPr="006F6515">
        <w:rPr>
          <w:rFonts w:asciiTheme="minorHAnsi" w:hAnsiTheme="minorHAnsi" w:cstheme="minorHAnsi"/>
          <w:color w:val="000000"/>
          <w:sz w:val="32"/>
          <w:szCs w:val="32"/>
        </w:rPr>
        <w:t xml:space="preserve">. This implies the entry of new players into the market, so </w:t>
      </w:r>
      <w:r>
        <w:rPr>
          <w:rFonts w:asciiTheme="minorHAnsi" w:hAnsiTheme="minorHAnsi" w:cstheme="minorHAnsi"/>
          <w:color w:val="000000"/>
          <w:sz w:val="32"/>
          <w:szCs w:val="32"/>
        </w:rPr>
        <w:t>U</w:t>
      </w:r>
      <w:r w:rsidRPr="006F6515">
        <w:rPr>
          <w:rFonts w:asciiTheme="minorHAnsi" w:hAnsiTheme="minorHAnsi" w:cstheme="minorHAnsi"/>
          <w:color w:val="000000"/>
          <w:sz w:val="32"/>
          <w:szCs w:val="32"/>
        </w:rPr>
        <w:t>ber must work to maintain its competitive advantage.</w:t>
      </w:r>
    </w:p>
    <w:p w14:paraId="6E81A67E" w14:textId="75026EB9" w:rsidR="006F6515" w:rsidRPr="00706510" w:rsidRDefault="006F6515" w:rsidP="000A71C8">
      <w:pPr>
        <w:pStyle w:val="NormalWeb"/>
        <w:numPr>
          <w:ilvl w:val="0"/>
          <w:numId w:val="1"/>
        </w:numPr>
        <w:spacing w:after="240" w:line="360" w:lineRule="atLeast"/>
        <w:rPr>
          <w:rFonts w:asciiTheme="minorHAnsi" w:hAnsiTheme="minorHAnsi" w:cstheme="minorHAnsi"/>
          <w:color w:val="000000"/>
          <w:sz w:val="32"/>
          <w:szCs w:val="32"/>
        </w:rPr>
      </w:pPr>
      <w:r>
        <w:rPr>
          <w:rFonts w:asciiTheme="minorHAnsi" w:hAnsiTheme="minorHAnsi" w:cstheme="minorHAnsi"/>
          <w:color w:val="000000"/>
          <w:sz w:val="32"/>
          <w:szCs w:val="32"/>
        </w:rPr>
        <w:lastRenderedPageBreak/>
        <w:t xml:space="preserve">The </w:t>
      </w:r>
      <w:r w:rsidRPr="006F6515">
        <w:rPr>
          <w:rFonts w:asciiTheme="minorHAnsi" w:hAnsiTheme="minorHAnsi" w:cstheme="minorHAnsi"/>
          <w:color w:val="000000"/>
          <w:sz w:val="32"/>
          <w:szCs w:val="32"/>
        </w:rPr>
        <w:t xml:space="preserve">low prices of services are at the expense of the income of their drivers. In the presence of competitors, this can lead to an </w:t>
      </w:r>
      <w:r w:rsidRPr="00706510">
        <w:rPr>
          <w:rFonts w:asciiTheme="minorHAnsi" w:hAnsiTheme="minorHAnsi" w:cstheme="minorHAnsi"/>
          <w:b/>
          <w:bCs/>
          <w:color w:val="000000"/>
          <w:sz w:val="32"/>
          <w:szCs w:val="32"/>
        </w:rPr>
        <w:t>outflow of employees</w:t>
      </w:r>
      <w:r w:rsidR="00706510">
        <w:rPr>
          <w:rFonts w:asciiTheme="minorHAnsi" w:hAnsiTheme="minorHAnsi" w:cstheme="minorHAnsi"/>
          <w:b/>
          <w:bCs/>
          <w:color w:val="000000"/>
          <w:sz w:val="32"/>
          <w:szCs w:val="32"/>
        </w:rPr>
        <w:t>.</w:t>
      </w:r>
      <w:r w:rsidR="00706510" w:rsidRPr="00706510">
        <w:rPr>
          <w:color w:val="000000"/>
          <w:shd w:val="clear" w:color="auto" w:fill="FFFFFF"/>
        </w:rPr>
        <w:t xml:space="preserve"> </w:t>
      </w:r>
      <w:r w:rsidR="00706510">
        <w:rPr>
          <w:color w:val="000000"/>
          <w:shd w:val="clear" w:color="auto" w:fill="FFFFFF"/>
        </w:rPr>
        <w:t>(Gaille, 2021)</w:t>
      </w:r>
    </w:p>
    <w:p w14:paraId="1D2153A7" w14:textId="027E7949" w:rsidR="00706510" w:rsidRPr="00706510" w:rsidRDefault="00706510" w:rsidP="000A71C8">
      <w:pPr>
        <w:pStyle w:val="NormalWeb"/>
        <w:numPr>
          <w:ilvl w:val="0"/>
          <w:numId w:val="1"/>
        </w:numPr>
        <w:spacing w:after="240" w:line="360" w:lineRule="atLeast"/>
        <w:rPr>
          <w:rFonts w:asciiTheme="minorHAnsi" w:hAnsiTheme="minorHAnsi" w:cstheme="minorHAnsi"/>
          <w:color w:val="000000"/>
          <w:sz w:val="32"/>
          <w:szCs w:val="32"/>
        </w:rPr>
      </w:pPr>
      <w:r w:rsidRPr="00706510">
        <w:rPr>
          <w:rFonts w:asciiTheme="minorHAnsi" w:hAnsiTheme="minorHAnsi" w:cstheme="minorHAnsi"/>
          <w:b/>
          <w:bCs/>
          <w:color w:val="000000"/>
          <w:sz w:val="32"/>
          <w:szCs w:val="32"/>
        </w:rPr>
        <w:t>Local laws</w:t>
      </w:r>
      <w:r w:rsidRPr="00706510">
        <w:rPr>
          <w:rFonts w:asciiTheme="minorHAnsi" w:hAnsiTheme="minorHAnsi" w:cstheme="minorHAnsi"/>
          <w:color w:val="000000"/>
          <w:sz w:val="32"/>
          <w:szCs w:val="32"/>
        </w:rPr>
        <w:t xml:space="preserve"> vary considerably from region to region, making it difficult for Uber to comply with them everywhere it operates. Changes in legislation can lead to complications for Uber. Failure to comply with local laws usually result in </w:t>
      </w:r>
      <w:r w:rsidRPr="00706510">
        <w:rPr>
          <w:rFonts w:asciiTheme="minorHAnsi" w:hAnsiTheme="minorHAnsi" w:cstheme="minorHAnsi"/>
          <w:b/>
          <w:bCs/>
          <w:color w:val="000000"/>
          <w:sz w:val="32"/>
          <w:szCs w:val="32"/>
        </w:rPr>
        <w:t>fines and poor image</w:t>
      </w:r>
      <w:r w:rsidRPr="00706510">
        <w:rPr>
          <w:rFonts w:asciiTheme="minorHAnsi" w:hAnsiTheme="minorHAnsi" w:cstheme="minorHAnsi"/>
          <w:color w:val="000000"/>
          <w:sz w:val="32"/>
          <w:szCs w:val="32"/>
        </w:rPr>
        <w:t>.</w:t>
      </w:r>
      <w:r w:rsidRPr="00706510">
        <w:rPr>
          <w:color w:val="000000"/>
          <w:shd w:val="clear" w:color="auto" w:fill="FFFFFF"/>
        </w:rPr>
        <w:t xml:space="preserve"> </w:t>
      </w:r>
      <w:r>
        <w:rPr>
          <w:color w:val="000000"/>
          <w:shd w:val="clear" w:color="auto" w:fill="FFFFFF"/>
        </w:rPr>
        <w:t>(Gaille, 2021)</w:t>
      </w:r>
    </w:p>
    <w:p w14:paraId="48FFA1C3" w14:textId="11ED912F" w:rsidR="00706510" w:rsidRDefault="00706510" w:rsidP="00706510">
      <w:pPr>
        <w:pStyle w:val="NormalWeb"/>
        <w:spacing w:after="240" w:line="360" w:lineRule="atLeast"/>
        <w:rPr>
          <w:rFonts w:asciiTheme="minorHAnsi" w:hAnsiTheme="minorHAnsi" w:cstheme="minorHAnsi"/>
          <w:b/>
          <w:bCs/>
          <w:color w:val="000000"/>
          <w:sz w:val="32"/>
          <w:szCs w:val="32"/>
        </w:rPr>
      </w:pPr>
    </w:p>
    <w:p w14:paraId="7F65D863" w14:textId="5F830D1A" w:rsidR="00AB0A68" w:rsidRDefault="00706510" w:rsidP="00706510">
      <w:pPr>
        <w:pStyle w:val="NormalWeb"/>
        <w:spacing w:after="240" w:line="360" w:lineRule="atLeast"/>
        <w:rPr>
          <w:color w:val="000000"/>
          <w:shd w:val="clear" w:color="auto" w:fill="FFFFFF"/>
        </w:rPr>
      </w:pPr>
      <w:r w:rsidRPr="00706510">
        <w:rPr>
          <w:rFonts w:asciiTheme="minorHAnsi" w:hAnsiTheme="minorHAnsi" w:cstheme="minorHAnsi"/>
          <w:color w:val="000000"/>
          <w:sz w:val="32"/>
          <w:szCs w:val="32"/>
          <w:u w:val="single"/>
        </w:rPr>
        <w:t xml:space="preserve">Conclusion </w:t>
      </w:r>
      <w:r w:rsidRPr="00B9558A">
        <w:rPr>
          <w:rFonts w:asciiTheme="minorHAnsi" w:hAnsiTheme="minorHAnsi" w:cstheme="minorHAnsi"/>
          <w:color w:val="000000"/>
          <w:sz w:val="32"/>
          <w:szCs w:val="32"/>
        </w:rPr>
        <w:t xml:space="preserve">:  </w:t>
      </w:r>
      <w:r w:rsidR="00B9558A" w:rsidRPr="00B9558A">
        <w:rPr>
          <w:rFonts w:asciiTheme="minorHAnsi" w:hAnsiTheme="minorHAnsi" w:cstheme="minorHAnsi"/>
          <w:color w:val="000000"/>
          <w:sz w:val="32"/>
          <w:szCs w:val="32"/>
        </w:rPr>
        <w:t xml:space="preserve"> In interview</w:t>
      </w:r>
      <w:r w:rsidR="00B9558A">
        <w:rPr>
          <w:rFonts w:asciiTheme="minorHAnsi" w:hAnsiTheme="minorHAnsi" w:cstheme="minorHAnsi"/>
          <w:color w:val="000000"/>
          <w:sz w:val="32"/>
          <w:szCs w:val="32"/>
          <w:u w:val="single"/>
        </w:rPr>
        <w:t xml:space="preserve"> </w:t>
      </w:r>
      <w:r w:rsidR="00B9558A">
        <w:rPr>
          <w:rFonts w:asciiTheme="minorHAnsi" w:hAnsiTheme="minorHAnsi" w:cstheme="minorHAnsi"/>
          <w:color w:val="000000"/>
          <w:sz w:val="32"/>
          <w:szCs w:val="32"/>
        </w:rPr>
        <w:t>for BBC in August last year ,</w:t>
      </w:r>
      <w:r w:rsidR="00B9558A" w:rsidRPr="00B9558A">
        <w:rPr>
          <w:rFonts w:ascii="Helvetica" w:eastAsiaTheme="minorHAnsi" w:hAnsi="Helvetica" w:cstheme="minorBidi"/>
          <w:color w:val="3F3F42"/>
          <w:sz w:val="22"/>
          <w:szCs w:val="22"/>
          <w:shd w:val="clear" w:color="auto" w:fill="FFFFFF"/>
          <w:lang w:eastAsia="en-US"/>
        </w:rPr>
        <w:t xml:space="preserve"> </w:t>
      </w:r>
      <w:r w:rsidR="00B9558A" w:rsidRPr="00B9558A">
        <w:rPr>
          <w:rFonts w:asciiTheme="minorHAnsi" w:hAnsiTheme="minorHAnsi" w:cstheme="minorHAnsi"/>
          <w:color w:val="000000"/>
          <w:sz w:val="32"/>
          <w:szCs w:val="32"/>
        </w:rPr>
        <w:t>Uber chief executive Dara Khosrowshahi</w:t>
      </w:r>
      <w:r w:rsidR="00B9558A">
        <w:rPr>
          <w:rFonts w:asciiTheme="minorHAnsi" w:hAnsiTheme="minorHAnsi" w:cstheme="minorHAnsi"/>
          <w:color w:val="000000"/>
          <w:sz w:val="32"/>
          <w:szCs w:val="32"/>
        </w:rPr>
        <w:t xml:space="preserve"> said </w:t>
      </w:r>
      <w:r w:rsidR="00AB0A68" w:rsidRPr="00AB0A68">
        <w:rPr>
          <w:rFonts w:asciiTheme="minorHAnsi" w:hAnsiTheme="minorHAnsi" w:cstheme="minorHAnsi"/>
          <w:color w:val="000000"/>
          <w:sz w:val="32"/>
          <w:szCs w:val="32"/>
        </w:rPr>
        <w:t>"While we would have all hoped that by now we would have a clear line of sight to the end of the pandemic, hope is not a strategy</w:t>
      </w:r>
      <w:r w:rsidR="00B9558A">
        <w:rPr>
          <w:rFonts w:asciiTheme="minorHAnsi" w:hAnsiTheme="minorHAnsi" w:cstheme="minorHAnsi"/>
          <w:color w:val="000000"/>
          <w:sz w:val="32"/>
          <w:szCs w:val="32"/>
        </w:rPr>
        <w:t xml:space="preserve"> . </w:t>
      </w:r>
      <w:r w:rsidR="00AB0A68" w:rsidRPr="00AB0A68">
        <w:rPr>
          <w:rFonts w:asciiTheme="minorHAnsi" w:hAnsiTheme="minorHAnsi" w:cstheme="minorHAnsi"/>
          <w:color w:val="000000"/>
          <w:sz w:val="32"/>
          <w:szCs w:val="32"/>
        </w:rPr>
        <w:t>The bottom line is we have taken swift action on everything that's within our control."</w:t>
      </w:r>
      <w:r w:rsidR="00AB0A68" w:rsidRPr="00AB0A68">
        <w:rPr>
          <w:color w:val="000000"/>
          <w:shd w:val="clear" w:color="auto" w:fill="FFFFFF"/>
        </w:rPr>
        <w:t xml:space="preserve"> </w:t>
      </w:r>
      <w:r w:rsidR="00AB0A68">
        <w:rPr>
          <w:color w:val="000000"/>
          <w:shd w:val="clear" w:color="auto" w:fill="FFFFFF"/>
        </w:rPr>
        <w:t>(BBC News, 2020)</w:t>
      </w:r>
    </w:p>
    <w:p w14:paraId="419A8C24" w14:textId="7C350EFA" w:rsidR="00B9558A" w:rsidRPr="002156F7" w:rsidRDefault="002156F7" w:rsidP="00706510">
      <w:pPr>
        <w:pStyle w:val="NormalWeb"/>
        <w:spacing w:after="240" w:line="360" w:lineRule="atLeast"/>
        <w:rPr>
          <w:rFonts w:asciiTheme="minorHAnsi" w:hAnsiTheme="minorHAnsi" w:cstheme="minorHAnsi"/>
          <w:color w:val="000000"/>
          <w:sz w:val="32"/>
          <w:szCs w:val="32"/>
        </w:rPr>
      </w:pPr>
      <w:r w:rsidRPr="002156F7">
        <w:rPr>
          <w:rFonts w:asciiTheme="minorHAnsi" w:hAnsiTheme="minorHAnsi" w:cstheme="minorHAnsi"/>
          <w:color w:val="000000"/>
          <w:sz w:val="32"/>
          <w:szCs w:val="32"/>
        </w:rPr>
        <w:t>Given the damage that the pandemic has caused and continues to cause not only to small and medium-sized businesses, but also to large businesses around the world, I could say that Uber not only copes with it, but even manages to take advantage of it for its own success. And this is due to their foresight, creativity and flexibility.</w:t>
      </w:r>
    </w:p>
    <w:p w14:paraId="61503C7A" w14:textId="77777777" w:rsidR="00B70185" w:rsidRDefault="00B70185" w:rsidP="00DB0636">
      <w:pPr>
        <w:pStyle w:val="NormalWeb"/>
        <w:spacing w:before="0" w:beforeAutospacing="0" w:after="240" w:afterAutospacing="0" w:line="360" w:lineRule="atLeast"/>
        <w:rPr>
          <w:color w:val="000000"/>
        </w:rPr>
      </w:pPr>
    </w:p>
    <w:p w14:paraId="7D014954" w14:textId="77777777" w:rsidR="00B70185" w:rsidRDefault="00B70185" w:rsidP="00DB0636">
      <w:pPr>
        <w:pStyle w:val="NormalWeb"/>
        <w:spacing w:before="0" w:beforeAutospacing="0" w:after="240" w:afterAutospacing="0" w:line="360" w:lineRule="atLeast"/>
        <w:rPr>
          <w:color w:val="000000"/>
        </w:rPr>
      </w:pPr>
    </w:p>
    <w:p w14:paraId="515CBF9F" w14:textId="77777777" w:rsidR="00B70185" w:rsidRDefault="00B70185" w:rsidP="00DB0636">
      <w:pPr>
        <w:pStyle w:val="NormalWeb"/>
        <w:spacing w:before="0" w:beforeAutospacing="0" w:after="240" w:afterAutospacing="0" w:line="360" w:lineRule="atLeast"/>
        <w:rPr>
          <w:color w:val="000000"/>
        </w:rPr>
      </w:pPr>
    </w:p>
    <w:p w14:paraId="5CE32F6D" w14:textId="77777777" w:rsidR="00B70185" w:rsidRDefault="00B70185" w:rsidP="00DB0636">
      <w:pPr>
        <w:pStyle w:val="NormalWeb"/>
        <w:spacing w:before="0" w:beforeAutospacing="0" w:after="240" w:afterAutospacing="0" w:line="360" w:lineRule="atLeast"/>
        <w:rPr>
          <w:color w:val="000000"/>
        </w:rPr>
      </w:pPr>
    </w:p>
    <w:p w14:paraId="0237BAB3" w14:textId="77777777" w:rsidR="00B70185" w:rsidRDefault="00B70185" w:rsidP="00DB0636">
      <w:pPr>
        <w:pStyle w:val="NormalWeb"/>
        <w:spacing w:before="0" w:beforeAutospacing="0" w:after="240" w:afterAutospacing="0" w:line="360" w:lineRule="atLeast"/>
        <w:rPr>
          <w:color w:val="000000"/>
        </w:rPr>
      </w:pPr>
    </w:p>
    <w:p w14:paraId="7FE5ADDA" w14:textId="77777777" w:rsidR="00B70185" w:rsidRDefault="00B70185" w:rsidP="00DB0636">
      <w:pPr>
        <w:pStyle w:val="NormalWeb"/>
        <w:spacing w:before="0" w:beforeAutospacing="0" w:after="240" w:afterAutospacing="0" w:line="360" w:lineRule="atLeast"/>
        <w:rPr>
          <w:color w:val="000000"/>
        </w:rPr>
      </w:pPr>
    </w:p>
    <w:p w14:paraId="334BAF81" w14:textId="77777777" w:rsidR="00B70185" w:rsidRDefault="00B70185" w:rsidP="00DB0636">
      <w:pPr>
        <w:pStyle w:val="NormalWeb"/>
        <w:spacing w:before="0" w:beforeAutospacing="0" w:after="240" w:afterAutospacing="0" w:line="360" w:lineRule="atLeast"/>
        <w:rPr>
          <w:color w:val="000000"/>
        </w:rPr>
      </w:pPr>
    </w:p>
    <w:p w14:paraId="3A6D2C40" w14:textId="77777777" w:rsidR="00F36D79" w:rsidRDefault="00F36D79" w:rsidP="00DB0636">
      <w:pPr>
        <w:pStyle w:val="NormalWeb"/>
        <w:spacing w:before="0" w:beforeAutospacing="0" w:after="240" w:afterAutospacing="0" w:line="360" w:lineRule="atLeast"/>
        <w:rPr>
          <w:color w:val="000000"/>
        </w:rPr>
      </w:pPr>
    </w:p>
    <w:p w14:paraId="111A6098" w14:textId="77777777" w:rsidR="00F36D79" w:rsidRDefault="00F36D79" w:rsidP="00DB0636">
      <w:pPr>
        <w:pStyle w:val="NormalWeb"/>
        <w:spacing w:before="0" w:beforeAutospacing="0" w:after="240" w:afterAutospacing="0" w:line="360" w:lineRule="atLeast"/>
        <w:rPr>
          <w:color w:val="000000"/>
        </w:rPr>
      </w:pPr>
    </w:p>
    <w:p w14:paraId="44C72D4A" w14:textId="0E335765" w:rsidR="00F36D79" w:rsidRPr="00F36D79" w:rsidRDefault="00F36D79" w:rsidP="00DB0636">
      <w:pPr>
        <w:pStyle w:val="NormalWeb"/>
        <w:spacing w:before="0" w:beforeAutospacing="0" w:after="240" w:afterAutospacing="0" w:line="360" w:lineRule="atLeast"/>
        <w:rPr>
          <w:rFonts w:asciiTheme="minorHAnsi" w:hAnsiTheme="minorHAnsi" w:cstheme="minorHAnsi"/>
          <w:b/>
          <w:bCs/>
          <w:color w:val="000000"/>
          <w:sz w:val="32"/>
          <w:szCs w:val="32"/>
          <w:u w:val="single"/>
        </w:rPr>
      </w:pPr>
      <w:r w:rsidRPr="00F36D79">
        <w:rPr>
          <w:rFonts w:asciiTheme="minorHAnsi" w:hAnsiTheme="minorHAnsi" w:cstheme="minorHAnsi"/>
          <w:b/>
          <w:bCs/>
          <w:color w:val="000000"/>
          <w:sz w:val="32"/>
          <w:szCs w:val="32"/>
          <w:u w:val="single"/>
        </w:rPr>
        <w:lastRenderedPageBreak/>
        <w:t xml:space="preserve">Resources : </w:t>
      </w:r>
    </w:p>
    <w:p w14:paraId="142BB682" w14:textId="77777777" w:rsidR="00F36D79" w:rsidRDefault="00F36D79" w:rsidP="00DB0636">
      <w:pPr>
        <w:pStyle w:val="NormalWeb"/>
        <w:spacing w:before="0" w:beforeAutospacing="0" w:after="240" w:afterAutospacing="0" w:line="360" w:lineRule="atLeast"/>
        <w:rPr>
          <w:color w:val="000000"/>
        </w:rPr>
      </w:pPr>
      <w:r>
        <w:rPr>
          <w:color w:val="000000"/>
        </w:rPr>
        <w:t>BBC News (2020). </w:t>
      </w:r>
      <w:r>
        <w:rPr>
          <w:i/>
          <w:iCs/>
          <w:color w:val="000000"/>
        </w:rPr>
        <w:t>Coronavirus: Uber customer activity falls sharply</w:t>
      </w:r>
      <w:r>
        <w:rPr>
          <w:color w:val="000000"/>
        </w:rPr>
        <w:t>. [online] BBC News. Available at: https://www.bbc.co.uk/news/business-53687422 [Accessed 6 Jan. 2021].</w:t>
      </w:r>
    </w:p>
    <w:p w14:paraId="6C054C8D" w14:textId="77777777" w:rsidR="00F36D79" w:rsidRDefault="00F36D79" w:rsidP="004F56FF">
      <w:pPr>
        <w:pStyle w:val="NormalWeb"/>
        <w:spacing w:before="0" w:beforeAutospacing="0" w:after="240" w:afterAutospacing="0" w:line="360" w:lineRule="atLeast"/>
        <w:rPr>
          <w:color w:val="000000"/>
        </w:rPr>
      </w:pPr>
      <w:r>
        <w:rPr>
          <w:color w:val="000000"/>
        </w:rPr>
        <w:t>Business of Apps. (2017). </w:t>
      </w:r>
      <w:r>
        <w:rPr>
          <w:i/>
          <w:iCs/>
          <w:color w:val="000000"/>
        </w:rPr>
        <w:t>Uber Revenue and Usage Statistics (2020)</w:t>
      </w:r>
      <w:r>
        <w:rPr>
          <w:color w:val="000000"/>
        </w:rPr>
        <w:t>. [online] Available at: https://www.businessofapps.com/data/uber-statistics/#3 [Accessed 7 Jan. 2021].</w:t>
      </w:r>
    </w:p>
    <w:p w14:paraId="2256A753" w14:textId="77777777" w:rsidR="00F36D79" w:rsidRPr="00BE668A" w:rsidRDefault="00F36D79" w:rsidP="00B70185">
      <w:pPr>
        <w:pStyle w:val="NormalWeb"/>
        <w:rPr>
          <w:rFonts w:cstheme="minorHAnsi"/>
          <w:color w:val="000000"/>
        </w:rPr>
      </w:pPr>
      <w:r w:rsidRPr="00BE668A">
        <w:rPr>
          <w:rFonts w:cstheme="minorHAnsi"/>
          <w:color w:val="000000"/>
        </w:rPr>
        <w:t>Field, H. (2020). </w:t>
      </w:r>
      <w:r w:rsidRPr="00BE668A">
        <w:rPr>
          <w:rFonts w:cstheme="minorHAnsi"/>
          <w:i/>
          <w:iCs/>
          <w:color w:val="000000"/>
        </w:rPr>
        <w:t>How Uber plans to swerve its way out of the coronavirus crisis</w:t>
      </w:r>
      <w:r w:rsidRPr="00BE668A">
        <w:rPr>
          <w:rFonts w:cstheme="minorHAnsi"/>
          <w:color w:val="000000"/>
        </w:rPr>
        <w:t>. [online] WIRED UK. Available at: https://www.wired.co.uk/article/uber-coronavirus-chaos [Accessed 6 Jan. 2021].</w:t>
      </w:r>
    </w:p>
    <w:p w14:paraId="715DD66B" w14:textId="77777777" w:rsidR="00F36D79" w:rsidRDefault="00F36D79" w:rsidP="001147CC">
      <w:pPr>
        <w:pStyle w:val="NormalWeb"/>
        <w:spacing w:before="0" w:beforeAutospacing="0" w:after="240" w:afterAutospacing="0" w:line="360" w:lineRule="atLeast"/>
        <w:rPr>
          <w:color w:val="000000"/>
        </w:rPr>
      </w:pPr>
      <w:r>
        <w:rPr>
          <w:color w:val="000000"/>
        </w:rPr>
        <w:t>‌Gaille, B. (2021). </w:t>
      </w:r>
      <w:r>
        <w:rPr>
          <w:i/>
          <w:iCs/>
          <w:color w:val="000000"/>
        </w:rPr>
        <w:t>Uber SWOT Analysis for 2021: 23 Major Strengths and Weaknesses</w:t>
      </w:r>
      <w:r>
        <w:rPr>
          <w:color w:val="000000"/>
        </w:rPr>
        <w:t>. [online] BrandonGaille.com. Available at: https://brandongaille.com/uber-swot-analysis/ [Accessed 9 Jan. 2021].</w:t>
      </w:r>
    </w:p>
    <w:p w14:paraId="37F7BAB6" w14:textId="77777777" w:rsidR="00F36D79" w:rsidRPr="008072D3" w:rsidRDefault="00F36D79" w:rsidP="00B70185">
      <w:pPr>
        <w:pStyle w:val="NormalWeb"/>
        <w:rPr>
          <w:rFonts w:cstheme="minorHAnsi"/>
          <w:color w:val="000000"/>
        </w:rPr>
      </w:pPr>
      <w:r w:rsidRPr="008072D3">
        <w:rPr>
          <w:rFonts w:cstheme="minorHAnsi"/>
          <w:color w:val="000000"/>
        </w:rPr>
        <w:t>https://www.linkedin.com/in/barney-cotton-1792753b (2021). </w:t>
      </w:r>
      <w:r w:rsidRPr="008072D3">
        <w:rPr>
          <w:rFonts w:cstheme="minorHAnsi"/>
          <w:i/>
          <w:iCs/>
          <w:color w:val="000000"/>
        </w:rPr>
        <w:t>What has been the true impact of COVID-19 on Uber? | Business Leader News</w:t>
      </w:r>
      <w:r w:rsidRPr="008072D3">
        <w:rPr>
          <w:rFonts w:cstheme="minorHAnsi"/>
          <w:color w:val="000000"/>
        </w:rPr>
        <w:t>. [online] Business Leader. Available at: https://www.businessleader.co.uk/what-has-been-the-true-impact-of-covid-19-on-uber/105979/ [Accessed 6 Jan. 2021].</w:t>
      </w:r>
    </w:p>
    <w:p w14:paraId="35C2AB10" w14:textId="77777777" w:rsidR="00F36D79" w:rsidRPr="00AE4B2F" w:rsidRDefault="00F36D79" w:rsidP="00B70185">
      <w:pPr>
        <w:pStyle w:val="NormalWeb"/>
        <w:rPr>
          <w:rFonts w:cstheme="minorHAnsi"/>
          <w:color w:val="000000"/>
        </w:rPr>
      </w:pPr>
      <w:r w:rsidRPr="00AE4B2F">
        <w:rPr>
          <w:rFonts w:cstheme="minorHAnsi"/>
          <w:color w:val="000000"/>
        </w:rPr>
        <w:t>InvestorPlace. (2020). </w:t>
      </w:r>
      <w:r w:rsidRPr="00AE4B2F">
        <w:rPr>
          <w:rFonts w:cstheme="minorHAnsi"/>
          <w:i/>
          <w:iCs/>
          <w:color w:val="000000"/>
        </w:rPr>
        <w:t>Diversification Helps Uber Break Into New Markets</w:t>
      </w:r>
      <w:r w:rsidRPr="00AE4B2F">
        <w:rPr>
          <w:rFonts w:cstheme="minorHAnsi"/>
          <w:color w:val="000000"/>
        </w:rPr>
        <w:t>. [online] Available at: https://investorplace.com/2020/07/diversification-into-new-markets-helps-uber-stock/ [Accessed 7 Jan. 2021].</w:t>
      </w:r>
    </w:p>
    <w:p w14:paraId="08296194" w14:textId="77777777" w:rsidR="00F36D79" w:rsidRDefault="00F36D79" w:rsidP="00B70185">
      <w:pPr>
        <w:pStyle w:val="NormalWeb"/>
        <w:spacing w:before="0" w:beforeAutospacing="0" w:after="240" w:afterAutospacing="0" w:line="360" w:lineRule="atLeast"/>
        <w:rPr>
          <w:color w:val="000000"/>
        </w:rPr>
      </w:pPr>
      <w:r>
        <w:rPr>
          <w:color w:val="000000"/>
        </w:rPr>
        <w:t>Poletti, T. (2020). </w:t>
      </w:r>
      <w:r>
        <w:rPr>
          <w:i/>
          <w:iCs/>
          <w:color w:val="000000"/>
        </w:rPr>
        <w:t>Uber admits that ride-hailing is worth less because of COVID-19, but investors still think Uber is worth more</w:t>
      </w:r>
      <w:r>
        <w:rPr>
          <w:color w:val="000000"/>
        </w:rPr>
        <w:t>. [online] MarketWatch. Available at: https://www.marketwatch.com/story/uber-admits-that-ride-hailing-is-worth-less-because-of-coronavirus-but-investors-still-think-uber-is-worth-more-2020-05-07 [Accessed 7 Jan. 2021].</w:t>
      </w:r>
    </w:p>
    <w:p w14:paraId="3691194C" w14:textId="77777777" w:rsidR="00F36D79" w:rsidRDefault="00F36D79" w:rsidP="00B70185">
      <w:pPr>
        <w:pStyle w:val="NormalWeb"/>
        <w:spacing w:before="0" w:beforeAutospacing="0" w:after="240" w:afterAutospacing="0" w:line="360" w:lineRule="atLeast"/>
        <w:rPr>
          <w:color w:val="000000"/>
        </w:rPr>
      </w:pPr>
      <w:r>
        <w:rPr>
          <w:color w:val="000000"/>
        </w:rPr>
        <w:t>Research-Methodology (2018). </w:t>
      </w:r>
      <w:r>
        <w:rPr>
          <w:i/>
          <w:iCs/>
          <w:color w:val="000000"/>
        </w:rPr>
        <w:t>Uber Value Chain Analysis - Research-Methodology</w:t>
      </w:r>
      <w:r>
        <w:rPr>
          <w:color w:val="000000"/>
        </w:rPr>
        <w:t>. [online] Research-Methodology. Available at: https://research-methodology.net/uber-value-chain-analysis-2/ [Accessed 7 Jan. 2021].</w:t>
      </w:r>
    </w:p>
    <w:p w14:paraId="77844ABA" w14:textId="77777777" w:rsidR="00F36D79" w:rsidRDefault="00F36D79" w:rsidP="00B70185">
      <w:pPr>
        <w:pStyle w:val="NormalWeb"/>
        <w:spacing w:before="0" w:beforeAutospacing="0" w:after="240" w:afterAutospacing="0" w:line="360" w:lineRule="atLeast"/>
        <w:rPr>
          <w:color w:val="000000"/>
        </w:rPr>
      </w:pPr>
      <w:r>
        <w:rPr>
          <w:color w:val="000000"/>
        </w:rPr>
        <w:t>Statista. (2020). </w:t>
      </w:r>
      <w:r>
        <w:rPr>
          <w:i/>
          <w:iCs/>
          <w:color w:val="000000"/>
        </w:rPr>
        <w:t>Statista - The Statistics Portal</w:t>
      </w:r>
      <w:r>
        <w:rPr>
          <w:color w:val="000000"/>
        </w:rPr>
        <w:t>. [online] Available at: https://www.statista.com/company/4713431/uber-technologies-inc [Accessed 6 Jan. 2021].</w:t>
      </w:r>
    </w:p>
    <w:p w14:paraId="2933C4C5" w14:textId="77777777" w:rsidR="00F36D79" w:rsidRDefault="00F36D79" w:rsidP="00B70185">
      <w:pPr>
        <w:pStyle w:val="NormalWeb"/>
        <w:spacing w:before="0" w:beforeAutospacing="0" w:after="240" w:afterAutospacing="0" w:line="360" w:lineRule="atLeast"/>
        <w:rPr>
          <w:color w:val="000000"/>
        </w:rPr>
      </w:pPr>
      <w:r>
        <w:rPr>
          <w:color w:val="000000"/>
        </w:rPr>
        <w:t>Topham, G. (2021). </w:t>
      </w:r>
      <w:r>
        <w:rPr>
          <w:i/>
          <w:iCs/>
          <w:color w:val="000000"/>
        </w:rPr>
        <w:t>“Peak hype”: why the driverless car revolution has stalled</w:t>
      </w:r>
      <w:r>
        <w:rPr>
          <w:color w:val="000000"/>
        </w:rPr>
        <w:t>. [online] the Guardian. Available at: https://www.theguardian.com/technology/2021/jan/03/peak-hype-driverless-car-revolution-uber-robotaxis-autonomous-vehicle [Accessed 7 Jan. 2021].</w:t>
      </w:r>
    </w:p>
    <w:p w14:paraId="42109581" w14:textId="77777777" w:rsidR="00F36D79" w:rsidRPr="00B70185" w:rsidRDefault="00F36D79" w:rsidP="00B70185">
      <w:pPr>
        <w:pStyle w:val="NormalWeb"/>
        <w:rPr>
          <w:color w:val="000000"/>
          <w:shd w:val="clear" w:color="auto" w:fill="FFFFFF"/>
        </w:rPr>
      </w:pPr>
      <w:r w:rsidRPr="00B70185">
        <w:rPr>
          <w:color w:val="000000"/>
        </w:rPr>
        <w:t>Uber Blog. (2020). </w:t>
      </w:r>
      <w:r w:rsidRPr="00B70185">
        <w:rPr>
          <w:i/>
          <w:iCs/>
          <w:color w:val="000000"/>
        </w:rPr>
        <w:t>Uber Connect - easier than ever to send packages to others | Uber Blog</w:t>
      </w:r>
      <w:r w:rsidRPr="00B70185">
        <w:rPr>
          <w:color w:val="000000"/>
        </w:rPr>
        <w:t>. [online] Available at: https://www.uber.com/blog/uber-connect-ondemand-package-delivery/ [Accessed 7 Jan. 2021].</w:t>
      </w:r>
    </w:p>
    <w:p w14:paraId="11444AD6" w14:textId="77777777" w:rsidR="00F36D79" w:rsidRPr="00BE668A" w:rsidRDefault="00F36D79" w:rsidP="00B70185">
      <w:pPr>
        <w:pStyle w:val="NormalWeb"/>
        <w:rPr>
          <w:color w:val="000000"/>
        </w:rPr>
      </w:pPr>
      <w:r>
        <w:rPr>
          <w:color w:val="000000"/>
        </w:rPr>
        <w:lastRenderedPageBreak/>
        <w:t>‌</w:t>
      </w:r>
      <w:r w:rsidRPr="00BE668A">
        <w:rPr>
          <w:color w:val="000000"/>
          <w:shd w:val="clear" w:color="auto" w:fill="FFFFFF"/>
        </w:rPr>
        <w:t>Uber. (2020). </w:t>
      </w:r>
      <w:r w:rsidRPr="00BE668A">
        <w:rPr>
          <w:i/>
          <w:iCs/>
          <w:color w:val="000000"/>
          <w:shd w:val="clear" w:color="auto" w:fill="FFFFFF"/>
        </w:rPr>
        <w:t>New earnings structure and upfront trip information</w:t>
      </w:r>
      <w:r w:rsidRPr="00BE668A">
        <w:rPr>
          <w:color w:val="000000"/>
          <w:shd w:val="clear" w:color="auto" w:fill="FFFFFF"/>
        </w:rPr>
        <w:t>. [online] Available at: https://help.uber.com/driving-and-delivering/article/new-earnings-structure-and-upfront-trip-information?nodeId=47e7a5ab-23cb-4591-beab-8746a43926cf [Accessed 7 Jan. 2021].</w:t>
      </w:r>
    </w:p>
    <w:p w14:paraId="03F7A679" w14:textId="77777777" w:rsidR="00F36D79" w:rsidRDefault="00F36D79" w:rsidP="00C27C74">
      <w:pPr>
        <w:pStyle w:val="NormalWeb"/>
        <w:spacing w:before="0" w:beforeAutospacing="0" w:after="240" w:afterAutospacing="0" w:line="360" w:lineRule="atLeast"/>
        <w:rPr>
          <w:color w:val="000000"/>
        </w:rPr>
      </w:pPr>
      <w:r>
        <w:rPr>
          <w:color w:val="000000"/>
        </w:rPr>
        <w:t>Unfold newsroom. (2020). </w:t>
      </w:r>
      <w:r>
        <w:rPr>
          <w:i/>
          <w:iCs/>
          <w:color w:val="000000"/>
        </w:rPr>
        <w:t>Uber in the time of COVID</w:t>
      </w:r>
      <w:r>
        <w:rPr>
          <w:color w:val="000000"/>
        </w:rPr>
        <w:t>. [online] Available at: https://unfold.pr.co/188193-uber-in-the-time-of-covid [Accessed 7 Jan. 2021].</w:t>
      </w:r>
    </w:p>
    <w:p w14:paraId="4EBA224F" w14:textId="77777777" w:rsidR="00F36D79" w:rsidRDefault="00F36D79" w:rsidP="00DB0636">
      <w:pPr>
        <w:pStyle w:val="NormalWeb"/>
        <w:spacing w:before="0" w:beforeAutospacing="0" w:after="240" w:afterAutospacing="0" w:line="360" w:lineRule="atLeast"/>
        <w:rPr>
          <w:color w:val="000000"/>
        </w:rPr>
      </w:pPr>
      <w:r>
        <w:rPr>
          <w:color w:val="000000"/>
        </w:rPr>
        <w:t>Wikipedia Contributors (2020). </w:t>
      </w:r>
      <w:r>
        <w:rPr>
          <w:i/>
          <w:iCs/>
          <w:color w:val="000000"/>
        </w:rPr>
        <w:t>Uber</w:t>
      </w:r>
      <w:r>
        <w:rPr>
          <w:color w:val="000000"/>
        </w:rPr>
        <w:t>. [online] Wikipedia. Available at: https://en.wikipedia.org/wiki/Uber [Accessed 6 Jan. 2021].</w:t>
      </w:r>
    </w:p>
    <w:p w14:paraId="55C30CEF" w14:textId="77777777" w:rsidR="00F36D79" w:rsidRDefault="00F36D79" w:rsidP="00B70185">
      <w:pPr>
        <w:pStyle w:val="NormalWeb"/>
        <w:spacing w:before="0" w:beforeAutospacing="0" w:after="240" w:afterAutospacing="0" w:line="360" w:lineRule="atLeast"/>
        <w:rPr>
          <w:rFonts w:cstheme="minorHAnsi"/>
          <w:color w:val="000000"/>
          <w:shd w:val="clear" w:color="auto" w:fill="FFFFFF"/>
        </w:rPr>
      </w:pPr>
      <w:r w:rsidRPr="008072D3">
        <w:rPr>
          <w:rFonts w:cstheme="minorHAnsi"/>
          <w:color w:val="000000"/>
          <w:shd w:val="clear" w:color="auto" w:fill="FFFFFF"/>
        </w:rPr>
        <w:t>Wikipedia Contributors (2020). </w:t>
      </w:r>
      <w:r w:rsidRPr="008072D3">
        <w:rPr>
          <w:rFonts w:cstheme="minorHAnsi"/>
          <w:i/>
          <w:iCs/>
          <w:color w:val="000000"/>
          <w:shd w:val="clear" w:color="auto" w:fill="FFFFFF"/>
        </w:rPr>
        <w:t>Uber</w:t>
      </w:r>
      <w:r w:rsidRPr="008072D3">
        <w:rPr>
          <w:rFonts w:cstheme="minorHAnsi"/>
          <w:color w:val="000000"/>
          <w:shd w:val="clear" w:color="auto" w:fill="FFFFFF"/>
        </w:rPr>
        <w:t>. [online] Wikipedia. Available at: https://en.wikipedia.org/wiki/Uber [Accessed 7 Jan. 2021].</w:t>
      </w:r>
    </w:p>
    <w:p w14:paraId="26614B01" w14:textId="77777777" w:rsidR="001147CC" w:rsidRDefault="001147CC" w:rsidP="001147CC">
      <w:pPr>
        <w:pStyle w:val="NormalWeb"/>
        <w:rPr>
          <w:color w:val="000000"/>
        </w:rPr>
      </w:pPr>
      <w:r>
        <w:rPr>
          <w:color w:val="000000"/>
        </w:rPr>
        <w:t>‌</w:t>
      </w:r>
    </w:p>
    <w:p w14:paraId="5856B7B8" w14:textId="7D8736F5" w:rsidR="004F56FF" w:rsidRDefault="004F56FF" w:rsidP="004F56FF">
      <w:pPr>
        <w:pStyle w:val="NormalWeb"/>
        <w:rPr>
          <w:color w:val="000000"/>
        </w:rPr>
      </w:pPr>
    </w:p>
    <w:p w14:paraId="4163FA93" w14:textId="77777777" w:rsidR="00B70185" w:rsidRPr="00B70185" w:rsidRDefault="00B70185" w:rsidP="00B70185">
      <w:pPr>
        <w:pStyle w:val="NormalWeb"/>
        <w:spacing w:before="0" w:beforeAutospacing="0" w:after="240" w:afterAutospacing="0" w:line="360" w:lineRule="atLeast"/>
        <w:rPr>
          <w:color w:val="000000"/>
        </w:rPr>
      </w:pPr>
    </w:p>
    <w:p w14:paraId="43EBD60C" w14:textId="77777777" w:rsidR="00B70185" w:rsidRPr="008072D3" w:rsidRDefault="00B70185" w:rsidP="00B70185">
      <w:pPr>
        <w:pStyle w:val="NormalWeb"/>
        <w:rPr>
          <w:rFonts w:cstheme="minorHAnsi"/>
          <w:color w:val="000000"/>
          <w:shd w:val="clear" w:color="auto" w:fill="FFFFFF"/>
        </w:rPr>
      </w:pPr>
    </w:p>
    <w:p w14:paraId="5027EDB2" w14:textId="66B74C68" w:rsidR="0053436D" w:rsidRDefault="0053436D" w:rsidP="00C27C74">
      <w:pPr>
        <w:pStyle w:val="NormalWeb"/>
        <w:spacing w:before="0" w:beforeAutospacing="0" w:after="240" w:afterAutospacing="0" w:line="360" w:lineRule="atLeast"/>
        <w:rPr>
          <w:color w:val="000000"/>
        </w:rPr>
      </w:pPr>
    </w:p>
    <w:p w14:paraId="20FB166A" w14:textId="5B9791CF" w:rsidR="00043468" w:rsidRDefault="00043468" w:rsidP="00C27C74">
      <w:pPr>
        <w:pStyle w:val="NormalWeb"/>
        <w:spacing w:before="0" w:beforeAutospacing="0" w:after="240" w:afterAutospacing="0" w:line="360" w:lineRule="atLeast"/>
        <w:rPr>
          <w:color w:val="000000"/>
        </w:rPr>
      </w:pPr>
    </w:p>
    <w:p w14:paraId="60C19FF8" w14:textId="7F22CAE7" w:rsidR="00043468" w:rsidRDefault="00043468" w:rsidP="00C27C74">
      <w:pPr>
        <w:pStyle w:val="NormalWeb"/>
        <w:spacing w:before="0" w:beforeAutospacing="0" w:after="240" w:afterAutospacing="0" w:line="360" w:lineRule="atLeast"/>
        <w:rPr>
          <w:color w:val="000000"/>
        </w:rPr>
      </w:pPr>
    </w:p>
    <w:p w14:paraId="74CEE9A4" w14:textId="14A6597A" w:rsidR="00043468" w:rsidRDefault="00043468" w:rsidP="00C27C74">
      <w:pPr>
        <w:pStyle w:val="NormalWeb"/>
        <w:spacing w:before="0" w:beforeAutospacing="0" w:after="240" w:afterAutospacing="0" w:line="360" w:lineRule="atLeast"/>
        <w:rPr>
          <w:color w:val="000000"/>
        </w:rPr>
      </w:pPr>
    </w:p>
    <w:p w14:paraId="5EA8E297" w14:textId="2E2CFAB9" w:rsidR="00C27C74" w:rsidRDefault="00C27C74" w:rsidP="00C27C74">
      <w:pPr>
        <w:pStyle w:val="NormalWeb"/>
        <w:rPr>
          <w:color w:val="000000"/>
        </w:rPr>
      </w:pPr>
      <w:r>
        <w:rPr>
          <w:color w:val="000000"/>
        </w:rPr>
        <w:t>‌</w:t>
      </w:r>
    </w:p>
    <w:p w14:paraId="07597113" w14:textId="77777777" w:rsidR="0053436D" w:rsidRDefault="0053436D" w:rsidP="0053436D">
      <w:pPr>
        <w:pStyle w:val="NormalWeb"/>
        <w:rPr>
          <w:color w:val="000000"/>
        </w:rPr>
      </w:pPr>
      <w:r>
        <w:rPr>
          <w:color w:val="000000"/>
        </w:rPr>
        <w:t>‌</w:t>
      </w:r>
    </w:p>
    <w:p w14:paraId="05ABF475" w14:textId="4823668D" w:rsidR="00043468" w:rsidRPr="00043468" w:rsidRDefault="00043468" w:rsidP="00043468">
      <w:pPr>
        <w:pStyle w:val="NormalWeb"/>
        <w:rPr>
          <w:rFonts w:asciiTheme="minorHAnsi" w:hAnsiTheme="minorHAnsi" w:cstheme="minorHAnsi"/>
          <w:color w:val="000000"/>
          <w:sz w:val="32"/>
          <w:szCs w:val="32"/>
        </w:rPr>
      </w:pPr>
    </w:p>
    <w:p w14:paraId="4055A147" w14:textId="30CDE154" w:rsidR="0053436D" w:rsidRPr="004760E4" w:rsidRDefault="0053436D" w:rsidP="004760E4">
      <w:pPr>
        <w:rPr>
          <w:sz w:val="32"/>
          <w:szCs w:val="32"/>
        </w:rPr>
      </w:pPr>
    </w:p>
    <w:sectPr w:rsidR="0053436D" w:rsidRPr="004760E4" w:rsidSect="00F36D79">
      <w:footerReference w:type="default" r:id="rId18"/>
      <w:pgSz w:w="11906" w:h="16838"/>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5B59BF7" w14:textId="77777777" w:rsidR="00F0255A" w:rsidRDefault="00F0255A" w:rsidP="00F36D79">
      <w:pPr>
        <w:spacing w:after="0" w:line="240" w:lineRule="auto"/>
      </w:pPr>
      <w:r>
        <w:separator/>
      </w:r>
    </w:p>
  </w:endnote>
  <w:endnote w:type="continuationSeparator" w:id="0">
    <w:p w14:paraId="22C10081" w14:textId="77777777" w:rsidR="00F0255A" w:rsidRDefault="00F0255A" w:rsidP="00F36D7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Lucida Calligraphy">
    <w:panose1 w:val="03010101010101010101"/>
    <w:charset w:val="00"/>
    <w:family w:val="script"/>
    <w:pitch w:val="variable"/>
    <w:sig w:usb0="00000003" w:usb1="00000000" w:usb2="00000000" w:usb3="00000000" w:csb0="00000001" w:csb1="00000000"/>
  </w:font>
  <w:font w:name="Helvetica">
    <w:panose1 w:val="020B0604020202020204"/>
    <w:charset w:val="CC"/>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665467587"/>
      <w:docPartObj>
        <w:docPartGallery w:val="Page Numbers (Bottom of Page)"/>
        <w:docPartUnique/>
      </w:docPartObj>
    </w:sdtPr>
    <w:sdtEndPr>
      <w:rPr>
        <w:noProof/>
      </w:rPr>
    </w:sdtEndPr>
    <w:sdtContent>
      <w:p w14:paraId="74F492E5" w14:textId="507F81C1" w:rsidR="00F36D79" w:rsidRDefault="00F36D79">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323683D9" w14:textId="77777777" w:rsidR="00F36D79" w:rsidRDefault="00F36D79">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879024D" w14:textId="77777777" w:rsidR="00F0255A" w:rsidRDefault="00F0255A" w:rsidP="00F36D79">
      <w:pPr>
        <w:spacing w:after="0" w:line="240" w:lineRule="auto"/>
      </w:pPr>
      <w:r>
        <w:separator/>
      </w:r>
    </w:p>
  </w:footnote>
  <w:footnote w:type="continuationSeparator" w:id="0">
    <w:p w14:paraId="2B2E3DA5" w14:textId="77777777" w:rsidR="00F0255A" w:rsidRDefault="00F0255A" w:rsidP="00F36D79">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611C2B3E"/>
    <w:multiLevelType w:val="hybridMultilevel"/>
    <w:tmpl w:val="303CC4AA"/>
    <w:lvl w:ilvl="0" w:tplc="102260BA">
      <w:numFmt w:val="bullet"/>
      <w:lvlText w:val="-"/>
      <w:lvlJc w:val="left"/>
      <w:pPr>
        <w:ind w:left="720" w:hanging="360"/>
      </w:pPr>
      <w:rPr>
        <w:rFonts w:ascii="Calibri" w:eastAsiaTheme="minorHAnsi" w:hAnsi="Calibri" w:cs="Calibri" w:hint="default"/>
        <w:color w:val="auto"/>
        <w:sz w:val="32"/>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4322483"/>
    <w:multiLevelType w:val="hybridMultilevel"/>
    <w:tmpl w:val="542818B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2CDF"/>
    <w:rsid w:val="00043468"/>
    <w:rsid w:val="000A71C8"/>
    <w:rsid w:val="001147CC"/>
    <w:rsid w:val="001942CC"/>
    <w:rsid w:val="001963B2"/>
    <w:rsid w:val="001E78E5"/>
    <w:rsid w:val="002156F7"/>
    <w:rsid w:val="002A4453"/>
    <w:rsid w:val="002C3FDF"/>
    <w:rsid w:val="002D0D29"/>
    <w:rsid w:val="002F7956"/>
    <w:rsid w:val="00302938"/>
    <w:rsid w:val="003D521D"/>
    <w:rsid w:val="004760E4"/>
    <w:rsid w:val="004D332C"/>
    <w:rsid w:val="004F56FF"/>
    <w:rsid w:val="00530555"/>
    <w:rsid w:val="0053436D"/>
    <w:rsid w:val="00591EE9"/>
    <w:rsid w:val="00594D86"/>
    <w:rsid w:val="00624CE2"/>
    <w:rsid w:val="00660C0C"/>
    <w:rsid w:val="006F6515"/>
    <w:rsid w:val="00706510"/>
    <w:rsid w:val="007859B6"/>
    <w:rsid w:val="007B2B03"/>
    <w:rsid w:val="007F2D8E"/>
    <w:rsid w:val="008072D3"/>
    <w:rsid w:val="008337CC"/>
    <w:rsid w:val="008E5C9D"/>
    <w:rsid w:val="00952895"/>
    <w:rsid w:val="009B11DE"/>
    <w:rsid w:val="009C2CDF"/>
    <w:rsid w:val="009E4CB1"/>
    <w:rsid w:val="00AB0A68"/>
    <w:rsid w:val="00AE4B2F"/>
    <w:rsid w:val="00B01A13"/>
    <w:rsid w:val="00B33DBA"/>
    <w:rsid w:val="00B453AB"/>
    <w:rsid w:val="00B70185"/>
    <w:rsid w:val="00B7424F"/>
    <w:rsid w:val="00B9558A"/>
    <w:rsid w:val="00BE668A"/>
    <w:rsid w:val="00C27C74"/>
    <w:rsid w:val="00C819C9"/>
    <w:rsid w:val="00CA171D"/>
    <w:rsid w:val="00D45E1C"/>
    <w:rsid w:val="00D83E1F"/>
    <w:rsid w:val="00DB0636"/>
    <w:rsid w:val="00E32043"/>
    <w:rsid w:val="00EA69E8"/>
    <w:rsid w:val="00F0255A"/>
    <w:rsid w:val="00F36D79"/>
    <w:rsid w:val="00FE1B04"/>
  </w:rsids>
  <m:mathPr>
    <m:mathFont m:val="Cambria Math"/>
    <m:brkBin m:val="before"/>
    <m:brkBinSub m:val="--"/>
    <m:smallFrac m:val="0"/>
    <m:dispDef/>
    <m:lMargin m:val="0"/>
    <m:rMargin m:val="0"/>
    <m:defJc m:val="centerGroup"/>
    <m:wrapIndent m:val="1440"/>
    <m:intLim m:val="subSup"/>
    <m:naryLim m:val="undOvr"/>
  </m:mathPr>
  <w:themeFontLang w:val="bg-B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50F840"/>
  <w15:chartTrackingRefBased/>
  <w15:docId w15:val="{D278B0FC-A613-4F12-89F6-7820750B140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next w:val="Normal"/>
    <w:link w:val="Heading3Char"/>
    <w:uiPriority w:val="9"/>
    <w:semiHidden/>
    <w:unhideWhenUsed/>
    <w:qFormat/>
    <w:rsid w:val="0095289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760E4"/>
    <w:rPr>
      <w:color w:val="0563C1" w:themeColor="hyperlink"/>
      <w:u w:val="single"/>
    </w:rPr>
  </w:style>
  <w:style w:type="character" w:styleId="UnresolvedMention">
    <w:name w:val="Unresolved Mention"/>
    <w:basedOn w:val="DefaultParagraphFont"/>
    <w:uiPriority w:val="99"/>
    <w:semiHidden/>
    <w:unhideWhenUsed/>
    <w:rsid w:val="004760E4"/>
    <w:rPr>
      <w:color w:val="605E5C"/>
      <w:shd w:val="clear" w:color="auto" w:fill="E1DFDD"/>
    </w:rPr>
  </w:style>
  <w:style w:type="paragraph" w:styleId="NormalWeb">
    <w:name w:val="Normal (Web)"/>
    <w:basedOn w:val="Normal"/>
    <w:uiPriority w:val="99"/>
    <w:unhideWhenUsed/>
    <w:rsid w:val="004760E4"/>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B33DBA"/>
    <w:pPr>
      <w:ind w:left="720"/>
      <w:contextualSpacing/>
    </w:pPr>
  </w:style>
  <w:style w:type="character" w:customStyle="1" w:styleId="Heading3Char">
    <w:name w:val="Heading 3 Char"/>
    <w:basedOn w:val="DefaultParagraphFont"/>
    <w:link w:val="Heading3"/>
    <w:uiPriority w:val="9"/>
    <w:semiHidden/>
    <w:rsid w:val="00952895"/>
    <w:rPr>
      <w:rFonts w:asciiTheme="majorHAnsi" w:eastAsiaTheme="majorEastAsia" w:hAnsiTheme="majorHAnsi" w:cstheme="majorBidi"/>
      <w:color w:val="1F3763" w:themeColor="accent1" w:themeShade="7F"/>
      <w:sz w:val="24"/>
      <w:szCs w:val="24"/>
    </w:rPr>
  </w:style>
  <w:style w:type="paragraph" w:styleId="Header">
    <w:name w:val="header"/>
    <w:basedOn w:val="Normal"/>
    <w:link w:val="HeaderChar"/>
    <w:uiPriority w:val="99"/>
    <w:unhideWhenUsed/>
    <w:rsid w:val="00F36D79"/>
    <w:pPr>
      <w:tabs>
        <w:tab w:val="center" w:pos="4536"/>
        <w:tab w:val="right" w:pos="9072"/>
      </w:tabs>
      <w:spacing w:after="0" w:line="240" w:lineRule="auto"/>
    </w:pPr>
  </w:style>
  <w:style w:type="character" w:customStyle="1" w:styleId="HeaderChar">
    <w:name w:val="Header Char"/>
    <w:basedOn w:val="DefaultParagraphFont"/>
    <w:link w:val="Header"/>
    <w:uiPriority w:val="99"/>
    <w:rsid w:val="00F36D79"/>
  </w:style>
  <w:style w:type="paragraph" w:styleId="Footer">
    <w:name w:val="footer"/>
    <w:basedOn w:val="Normal"/>
    <w:link w:val="FooterChar"/>
    <w:uiPriority w:val="99"/>
    <w:unhideWhenUsed/>
    <w:rsid w:val="00F36D79"/>
    <w:pPr>
      <w:tabs>
        <w:tab w:val="center" w:pos="4536"/>
        <w:tab w:val="right" w:pos="9072"/>
      </w:tabs>
      <w:spacing w:after="0" w:line="240" w:lineRule="auto"/>
    </w:pPr>
  </w:style>
  <w:style w:type="character" w:customStyle="1" w:styleId="FooterChar">
    <w:name w:val="Footer Char"/>
    <w:basedOn w:val="DefaultParagraphFont"/>
    <w:link w:val="Footer"/>
    <w:uiPriority w:val="99"/>
    <w:rsid w:val="00F36D7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72090067">
      <w:bodyDiv w:val="1"/>
      <w:marLeft w:val="0"/>
      <w:marRight w:val="0"/>
      <w:marTop w:val="0"/>
      <w:marBottom w:val="0"/>
      <w:divBdr>
        <w:top w:val="none" w:sz="0" w:space="0" w:color="auto"/>
        <w:left w:val="none" w:sz="0" w:space="0" w:color="auto"/>
        <w:bottom w:val="none" w:sz="0" w:space="0" w:color="auto"/>
        <w:right w:val="none" w:sz="0" w:space="0" w:color="auto"/>
      </w:divBdr>
      <w:divsChild>
        <w:div w:id="432626327">
          <w:marLeft w:val="0"/>
          <w:marRight w:val="0"/>
          <w:marTop w:val="300"/>
          <w:marBottom w:val="0"/>
          <w:divBdr>
            <w:top w:val="none" w:sz="0" w:space="0" w:color="auto"/>
            <w:left w:val="none" w:sz="0" w:space="0" w:color="auto"/>
            <w:bottom w:val="none" w:sz="0" w:space="0" w:color="auto"/>
            <w:right w:val="none" w:sz="0" w:space="0" w:color="auto"/>
          </w:divBdr>
        </w:div>
      </w:divsChild>
    </w:div>
    <w:div w:id="161093188">
      <w:bodyDiv w:val="1"/>
      <w:marLeft w:val="0"/>
      <w:marRight w:val="0"/>
      <w:marTop w:val="0"/>
      <w:marBottom w:val="0"/>
      <w:divBdr>
        <w:top w:val="none" w:sz="0" w:space="0" w:color="auto"/>
        <w:left w:val="none" w:sz="0" w:space="0" w:color="auto"/>
        <w:bottom w:val="none" w:sz="0" w:space="0" w:color="auto"/>
        <w:right w:val="none" w:sz="0" w:space="0" w:color="auto"/>
      </w:divBdr>
    </w:div>
    <w:div w:id="192351780">
      <w:bodyDiv w:val="1"/>
      <w:marLeft w:val="0"/>
      <w:marRight w:val="0"/>
      <w:marTop w:val="0"/>
      <w:marBottom w:val="0"/>
      <w:divBdr>
        <w:top w:val="none" w:sz="0" w:space="0" w:color="auto"/>
        <w:left w:val="none" w:sz="0" w:space="0" w:color="auto"/>
        <w:bottom w:val="none" w:sz="0" w:space="0" w:color="auto"/>
        <w:right w:val="none" w:sz="0" w:space="0" w:color="auto"/>
      </w:divBdr>
    </w:div>
    <w:div w:id="279919563">
      <w:bodyDiv w:val="1"/>
      <w:marLeft w:val="0"/>
      <w:marRight w:val="0"/>
      <w:marTop w:val="0"/>
      <w:marBottom w:val="0"/>
      <w:divBdr>
        <w:top w:val="none" w:sz="0" w:space="0" w:color="auto"/>
        <w:left w:val="none" w:sz="0" w:space="0" w:color="auto"/>
        <w:bottom w:val="none" w:sz="0" w:space="0" w:color="auto"/>
        <w:right w:val="none" w:sz="0" w:space="0" w:color="auto"/>
      </w:divBdr>
    </w:div>
    <w:div w:id="313264367">
      <w:bodyDiv w:val="1"/>
      <w:marLeft w:val="0"/>
      <w:marRight w:val="0"/>
      <w:marTop w:val="0"/>
      <w:marBottom w:val="0"/>
      <w:divBdr>
        <w:top w:val="none" w:sz="0" w:space="0" w:color="auto"/>
        <w:left w:val="none" w:sz="0" w:space="0" w:color="auto"/>
        <w:bottom w:val="none" w:sz="0" w:space="0" w:color="auto"/>
        <w:right w:val="none" w:sz="0" w:space="0" w:color="auto"/>
      </w:divBdr>
    </w:div>
    <w:div w:id="387846413">
      <w:bodyDiv w:val="1"/>
      <w:marLeft w:val="0"/>
      <w:marRight w:val="0"/>
      <w:marTop w:val="0"/>
      <w:marBottom w:val="0"/>
      <w:divBdr>
        <w:top w:val="none" w:sz="0" w:space="0" w:color="auto"/>
        <w:left w:val="none" w:sz="0" w:space="0" w:color="auto"/>
        <w:bottom w:val="none" w:sz="0" w:space="0" w:color="auto"/>
        <w:right w:val="none" w:sz="0" w:space="0" w:color="auto"/>
      </w:divBdr>
    </w:div>
    <w:div w:id="398404292">
      <w:bodyDiv w:val="1"/>
      <w:marLeft w:val="0"/>
      <w:marRight w:val="0"/>
      <w:marTop w:val="0"/>
      <w:marBottom w:val="0"/>
      <w:divBdr>
        <w:top w:val="none" w:sz="0" w:space="0" w:color="auto"/>
        <w:left w:val="none" w:sz="0" w:space="0" w:color="auto"/>
        <w:bottom w:val="none" w:sz="0" w:space="0" w:color="auto"/>
        <w:right w:val="none" w:sz="0" w:space="0" w:color="auto"/>
      </w:divBdr>
    </w:div>
    <w:div w:id="563838514">
      <w:bodyDiv w:val="1"/>
      <w:marLeft w:val="0"/>
      <w:marRight w:val="0"/>
      <w:marTop w:val="0"/>
      <w:marBottom w:val="0"/>
      <w:divBdr>
        <w:top w:val="none" w:sz="0" w:space="0" w:color="auto"/>
        <w:left w:val="none" w:sz="0" w:space="0" w:color="auto"/>
        <w:bottom w:val="none" w:sz="0" w:space="0" w:color="auto"/>
        <w:right w:val="none" w:sz="0" w:space="0" w:color="auto"/>
      </w:divBdr>
    </w:div>
    <w:div w:id="576398484">
      <w:bodyDiv w:val="1"/>
      <w:marLeft w:val="0"/>
      <w:marRight w:val="0"/>
      <w:marTop w:val="0"/>
      <w:marBottom w:val="0"/>
      <w:divBdr>
        <w:top w:val="none" w:sz="0" w:space="0" w:color="auto"/>
        <w:left w:val="none" w:sz="0" w:space="0" w:color="auto"/>
        <w:bottom w:val="none" w:sz="0" w:space="0" w:color="auto"/>
        <w:right w:val="none" w:sz="0" w:space="0" w:color="auto"/>
      </w:divBdr>
    </w:div>
    <w:div w:id="707800082">
      <w:bodyDiv w:val="1"/>
      <w:marLeft w:val="0"/>
      <w:marRight w:val="0"/>
      <w:marTop w:val="0"/>
      <w:marBottom w:val="0"/>
      <w:divBdr>
        <w:top w:val="none" w:sz="0" w:space="0" w:color="auto"/>
        <w:left w:val="none" w:sz="0" w:space="0" w:color="auto"/>
        <w:bottom w:val="none" w:sz="0" w:space="0" w:color="auto"/>
        <w:right w:val="none" w:sz="0" w:space="0" w:color="auto"/>
      </w:divBdr>
    </w:div>
    <w:div w:id="838346205">
      <w:bodyDiv w:val="1"/>
      <w:marLeft w:val="0"/>
      <w:marRight w:val="0"/>
      <w:marTop w:val="0"/>
      <w:marBottom w:val="0"/>
      <w:divBdr>
        <w:top w:val="none" w:sz="0" w:space="0" w:color="auto"/>
        <w:left w:val="none" w:sz="0" w:space="0" w:color="auto"/>
        <w:bottom w:val="none" w:sz="0" w:space="0" w:color="auto"/>
        <w:right w:val="none" w:sz="0" w:space="0" w:color="auto"/>
      </w:divBdr>
      <w:divsChild>
        <w:div w:id="1548179621">
          <w:marLeft w:val="0"/>
          <w:marRight w:val="0"/>
          <w:marTop w:val="0"/>
          <w:marBottom w:val="0"/>
          <w:divBdr>
            <w:top w:val="none" w:sz="0" w:space="0" w:color="auto"/>
            <w:left w:val="none" w:sz="0" w:space="0" w:color="auto"/>
            <w:bottom w:val="none" w:sz="0" w:space="0" w:color="auto"/>
            <w:right w:val="none" w:sz="0" w:space="0" w:color="auto"/>
          </w:divBdr>
        </w:div>
        <w:div w:id="1648391918">
          <w:marLeft w:val="0"/>
          <w:marRight w:val="0"/>
          <w:marTop w:val="0"/>
          <w:marBottom w:val="0"/>
          <w:divBdr>
            <w:top w:val="none" w:sz="0" w:space="0" w:color="auto"/>
            <w:left w:val="none" w:sz="0" w:space="0" w:color="auto"/>
            <w:bottom w:val="none" w:sz="0" w:space="0" w:color="auto"/>
            <w:right w:val="none" w:sz="0" w:space="0" w:color="auto"/>
          </w:divBdr>
        </w:div>
        <w:div w:id="726686851">
          <w:marLeft w:val="0"/>
          <w:marRight w:val="0"/>
          <w:marTop w:val="0"/>
          <w:marBottom w:val="0"/>
          <w:divBdr>
            <w:top w:val="none" w:sz="0" w:space="0" w:color="auto"/>
            <w:left w:val="none" w:sz="0" w:space="0" w:color="auto"/>
            <w:bottom w:val="none" w:sz="0" w:space="0" w:color="auto"/>
            <w:right w:val="none" w:sz="0" w:space="0" w:color="auto"/>
          </w:divBdr>
        </w:div>
      </w:divsChild>
    </w:div>
    <w:div w:id="940333162">
      <w:bodyDiv w:val="1"/>
      <w:marLeft w:val="0"/>
      <w:marRight w:val="0"/>
      <w:marTop w:val="0"/>
      <w:marBottom w:val="0"/>
      <w:divBdr>
        <w:top w:val="none" w:sz="0" w:space="0" w:color="auto"/>
        <w:left w:val="none" w:sz="0" w:space="0" w:color="auto"/>
        <w:bottom w:val="none" w:sz="0" w:space="0" w:color="auto"/>
        <w:right w:val="none" w:sz="0" w:space="0" w:color="auto"/>
      </w:divBdr>
    </w:div>
    <w:div w:id="1191913234">
      <w:bodyDiv w:val="1"/>
      <w:marLeft w:val="0"/>
      <w:marRight w:val="0"/>
      <w:marTop w:val="0"/>
      <w:marBottom w:val="0"/>
      <w:divBdr>
        <w:top w:val="none" w:sz="0" w:space="0" w:color="auto"/>
        <w:left w:val="none" w:sz="0" w:space="0" w:color="auto"/>
        <w:bottom w:val="none" w:sz="0" w:space="0" w:color="auto"/>
        <w:right w:val="none" w:sz="0" w:space="0" w:color="auto"/>
      </w:divBdr>
    </w:div>
    <w:div w:id="1240334935">
      <w:bodyDiv w:val="1"/>
      <w:marLeft w:val="0"/>
      <w:marRight w:val="0"/>
      <w:marTop w:val="0"/>
      <w:marBottom w:val="0"/>
      <w:divBdr>
        <w:top w:val="none" w:sz="0" w:space="0" w:color="auto"/>
        <w:left w:val="none" w:sz="0" w:space="0" w:color="auto"/>
        <w:bottom w:val="none" w:sz="0" w:space="0" w:color="auto"/>
        <w:right w:val="none" w:sz="0" w:space="0" w:color="auto"/>
      </w:divBdr>
    </w:div>
    <w:div w:id="1274820167">
      <w:bodyDiv w:val="1"/>
      <w:marLeft w:val="0"/>
      <w:marRight w:val="0"/>
      <w:marTop w:val="0"/>
      <w:marBottom w:val="0"/>
      <w:divBdr>
        <w:top w:val="none" w:sz="0" w:space="0" w:color="auto"/>
        <w:left w:val="none" w:sz="0" w:space="0" w:color="auto"/>
        <w:bottom w:val="none" w:sz="0" w:space="0" w:color="auto"/>
        <w:right w:val="none" w:sz="0" w:space="0" w:color="auto"/>
      </w:divBdr>
    </w:div>
    <w:div w:id="1370181857">
      <w:bodyDiv w:val="1"/>
      <w:marLeft w:val="0"/>
      <w:marRight w:val="0"/>
      <w:marTop w:val="0"/>
      <w:marBottom w:val="0"/>
      <w:divBdr>
        <w:top w:val="none" w:sz="0" w:space="0" w:color="auto"/>
        <w:left w:val="none" w:sz="0" w:space="0" w:color="auto"/>
        <w:bottom w:val="none" w:sz="0" w:space="0" w:color="auto"/>
        <w:right w:val="none" w:sz="0" w:space="0" w:color="auto"/>
      </w:divBdr>
    </w:div>
    <w:div w:id="1541748194">
      <w:bodyDiv w:val="1"/>
      <w:marLeft w:val="0"/>
      <w:marRight w:val="0"/>
      <w:marTop w:val="0"/>
      <w:marBottom w:val="0"/>
      <w:divBdr>
        <w:top w:val="none" w:sz="0" w:space="0" w:color="auto"/>
        <w:left w:val="none" w:sz="0" w:space="0" w:color="auto"/>
        <w:bottom w:val="none" w:sz="0" w:space="0" w:color="auto"/>
        <w:right w:val="none" w:sz="0" w:space="0" w:color="auto"/>
      </w:divBdr>
    </w:div>
    <w:div w:id="1614096243">
      <w:bodyDiv w:val="1"/>
      <w:marLeft w:val="0"/>
      <w:marRight w:val="0"/>
      <w:marTop w:val="0"/>
      <w:marBottom w:val="0"/>
      <w:divBdr>
        <w:top w:val="none" w:sz="0" w:space="0" w:color="auto"/>
        <w:left w:val="none" w:sz="0" w:space="0" w:color="auto"/>
        <w:bottom w:val="none" w:sz="0" w:space="0" w:color="auto"/>
        <w:right w:val="none" w:sz="0" w:space="0" w:color="auto"/>
      </w:divBdr>
    </w:div>
    <w:div w:id="1675650798">
      <w:bodyDiv w:val="1"/>
      <w:marLeft w:val="0"/>
      <w:marRight w:val="0"/>
      <w:marTop w:val="0"/>
      <w:marBottom w:val="0"/>
      <w:divBdr>
        <w:top w:val="none" w:sz="0" w:space="0" w:color="auto"/>
        <w:left w:val="none" w:sz="0" w:space="0" w:color="auto"/>
        <w:bottom w:val="none" w:sz="0" w:space="0" w:color="auto"/>
        <w:right w:val="none" w:sz="0" w:space="0" w:color="auto"/>
      </w:divBdr>
    </w:div>
    <w:div w:id="1746950486">
      <w:bodyDiv w:val="1"/>
      <w:marLeft w:val="0"/>
      <w:marRight w:val="0"/>
      <w:marTop w:val="0"/>
      <w:marBottom w:val="0"/>
      <w:divBdr>
        <w:top w:val="none" w:sz="0" w:space="0" w:color="auto"/>
        <w:left w:val="none" w:sz="0" w:space="0" w:color="auto"/>
        <w:bottom w:val="none" w:sz="0" w:space="0" w:color="auto"/>
        <w:right w:val="none" w:sz="0" w:space="0" w:color="auto"/>
      </w:divBdr>
    </w:div>
    <w:div w:id="1906060652">
      <w:bodyDiv w:val="1"/>
      <w:marLeft w:val="0"/>
      <w:marRight w:val="0"/>
      <w:marTop w:val="0"/>
      <w:marBottom w:val="0"/>
      <w:divBdr>
        <w:top w:val="none" w:sz="0" w:space="0" w:color="auto"/>
        <w:left w:val="none" w:sz="0" w:space="0" w:color="auto"/>
        <w:bottom w:val="none" w:sz="0" w:space="0" w:color="auto"/>
        <w:right w:val="none" w:sz="0" w:space="0" w:color="auto"/>
      </w:divBdr>
    </w:div>
    <w:div w:id="1936402972">
      <w:bodyDiv w:val="1"/>
      <w:marLeft w:val="0"/>
      <w:marRight w:val="0"/>
      <w:marTop w:val="0"/>
      <w:marBottom w:val="0"/>
      <w:divBdr>
        <w:top w:val="none" w:sz="0" w:space="0" w:color="auto"/>
        <w:left w:val="none" w:sz="0" w:space="0" w:color="auto"/>
        <w:bottom w:val="none" w:sz="0" w:space="0" w:color="auto"/>
        <w:right w:val="none" w:sz="0" w:space="0" w:color="auto"/>
      </w:divBdr>
    </w:div>
    <w:div w:id="2056345007">
      <w:bodyDiv w:val="1"/>
      <w:marLeft w:val="0"/>
      <w:marRight w:val="0"/>
      <w:marTop w:val="0"/>
      <w:marBottom w:val="0"/>
      <w:divBdr>
        <w:top w:val="none" w:sz="0" w:space="0" w:color="auto"/>
        <w:left w:val="none" w:sz="0" w:space="0" w:color="auto"/>
        <w:bottom w:val="none" w:sz="0" w:space="0" w:color="auto"/>
        <w:right w:val="none" w:sz="0" w:space="0" w:color="auto"/>
      </w:divBdr>
    </w:div>
    <w:div w:id="2078092390">
      <w:bodyDiv w:val="1"/>
      <w:marLeft w:val="0"/>
      <w:marRight w:val="0"/>
      <w:marTop w:val="0"/>
      <w:marBottom w:val="0"/>
      <w:divBdr>
        <w:top w:val="none" w:sz="0" w:space="0" w:color="auto"/>
        <w:left w:val="none" w:sz="0" w:space="0" w:color="auto"/>
        <w:bottom w:val="none" w:sz="0" w:space="0" w:color="auto"/>
        <w:right w:val="none" w:sz="0" w:space="0" w:color="auto"/>
      </w:divBdr>
    </w:div>
    <w:div w:id="2118717732">
      <w:bodyDiv w:val="1"/>
      <w:marLeft w:val="0"/>
      <w:marRight w:val="0"/>
      <w:marTop w:val="0"/>
      <w:marBottom w:val="0"/>
      <w:divBdr>
        <w:top w:val="none" w:sz="0" w:space="0" w:color="auto"/>
        <w:left w:val="none" w:sz="0" w:space="0" w:color="auto"/>
        <w:bottom w:val="none" w:sz="0" w:space="0" w:color="auto"/>
        <w:right w:val="none" w:sz="0" w:space="0" w:color="auto"/>
      </w:divBdr>
    </w:div>
    <w:div w:id="21322410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theguardian.com/technology/2018/oct/22/self-driving-cars-london-addison-lee-oxbotica-huge-leap"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theguardian.com/uk-news/2016/mar/12/george-osborne-driverless-car-trials-budget" TargetMode="External"/><Relationship Id="rId17" Type="http://schemas.openxmlformats.org/officeDocument/2006/relationships/hyperlink" Target="https://www.bbc.co.uk/news/technology-45666280" TargetMode="External"/><Relationship Id="rId2" Type="http://schemas.openxmlformats.org/officeDocument/2006/relationships/numbering" Target="numbering.xml"/><Relationship Id="rId16" Type="http://schemas.openxmlformats.org/officeDocument/2006/relationships/hyperlink" Target="https://techcrunch.com/2017/11/21/uber-fined-8-9m-in-colorado-for-driver-screening-failure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theguardian.com/business/2016/may/06/lyft-driverless-cars-uber-taxis-us-roads-chevrolet-bolt" TargetMode="External"/><Relationship Id="rId5" Type="http://schemas.openxmlformats.org/officeDocument/2006/relationships/webSettings" Target="webSettings.xml"/><Relationship Id="rId15" Type="http://schemas.openxmlformats.org/officeDocument/2006/relationships/hyperlink" Target="https://www.uber.com/en-GB/cities/" TargetMode="External"/><Relationship Id="rId10" Type="http://schemas.openxmlformats.org/officeDocument/2006/relationships/hyperlink" Target="https://www.businessinsider.com/uber-rides-united-states-down-94-percent-coronavirus-superfly-data-2020-3"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uber.com/en-GB/cities/" TargetMode="External"/><Relationship Id="rId14" Type="http://schemas.openxmlformats.org/officeDocument/2006/relationships/hyperlink" Target="https://www.theguardian.com/technology/uber" TargetMode="External"/></Relationships>
</file>

<file path=word/theme/theme1.xml><?xml version="1.0" encoding="utf-8"?>
<a:theme xmlns:a="http://schemas.openxmlformats.org/drawingml/2006/main" name="Тема на Office">
  <a:themeElements>
    <a:clrScheme name="О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О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О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6CF59C2-C457-4D97-9724-B4BD501E88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649</TotalTime>
  <Pages>1</Pages>
  <Words>2532</Words>
  <Characters>14437</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Daniela Ivanova</dc:creator>
  <cp:keywords/>
  <dc:description/>
  <cp:lastModifiedBy>Daniela Ivanova</cp:lastModifiedBy>
  <cp:revision>8</cp:revision>
  <dcterms:created xsi:type="dcterms:W3CDTF">2021-01-06T19:05:00Z</dcterms:created>
  <dcterms:modified xsi:type="dcterms:W3CDTF">2021-01-09T21:35:00Z</dcterms:modified>
</cp:coreProperties>
</file>