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555" w:rsidRDefault="00286555" w:rsidP="00286555">
      <w:pPr>
        <w:jc w:val="center"/>
        <w:rPr>
          <w:rFonts w:eastAsia="Times New Roman" w:cs="Times New Roman"/>
          <w:b/>
          <w:bCs/>
          <w:sz w:val="28"/>
          <w:szCs w:val="28"/>
        </w:rPr>
      </w:pPr>
    </w:p>
    <w:p w:rsidR="00286555" w:rsidRDefault="00286555" w:rsidP="00286555">
      <w:pPr>
        <w:rPr>
          <w:rFonts w:eastAsia="Times New Roman" w:cs="Times New Roman"/>
          <w:b/>
          <w:bCs/>
          <w:sz w:val="44"/>
          <w:szCs w:val="44"/>
        </w:rPr>
      </w:pPr>
      <w:r>
        <w:rPr>
          <w:rFonts w:eastAsia="Times New Roman" w:cs="Times New Roman"/>
          <w:b/>
          <w:bCs/>
          <w:sz w:val="28"/>
          <w:szCs w:val="28"/>
        </w:rPr>
        <w:t xml:space="preserve">                             </w:t>
      </w:r>
      <w:r w:rsidR="008E1D19">
        <w:rPr>
          <w:rFonts w:eastAsia="Times New Roman" w:cs="Times New Roman"/>
          <w:b/>
          <w:bCs/>
          <w:sz w:val="44"/>
          <w:szCs w:val="44"/>
        </w:rPr>
        <w:t>Coursework S</w:t>
      </w:r>
      <w:r w:rsidRPr="0062446C">
        <w:rPr>
          <w:rFonts w:eastAsia="Times New Roman" w:cs="Times New Roman"/>
          <w:b/>
          <w:bCs/>
          <w:sz w:val="44"/>
          <w:szCs w:val="44"/>
        </w:rPr>
        <w:t xml:space="preserve">ubmission </w:t>
      </w:r>
    </w:p>
    <w:p w:rsidR="00286555" w:rsidRDefault="00286555" w:rsidP="00286555">
      <w:pPr>
        <w:rPr>
          <w:rFonts w:eastAsia="Times New Roman" w:cs="Times New Roman"/>
          <w:b/>
          <w:bCs/>
          <w:sz w:val="44"/>
          <w:szCs w:val="44"/>
        </w:rPr>
      </w:pPr>
      <w:r>
        <w:rPr>
          <w:rFonts w:eastAsia="Times New Roman" w:cs="Times New Roman"/>
          <w:b/>
          <w:bCs/>
          <w:sz w:val="44"/>
          <w:szCs w:val="44"/>
        </w:rPr>
        <w:t xml:space="preserve">                                    </w:t>
      </w:r>
      <w:r w:rsidRPr="0062446C">
        <w:rPr>
          <w:rFonts w:eastAsia="Times New Roman" w:cs="Times New Roman"/>
          <w:b/>
          <w:bCs/>
          <w:sz w:val="44"/>
          <w:szCs w:val="44"/>
        </w:rPr>
        <w:t>On</w:t>
      </w:r>
    </w:p>
    <w:p w:rsidR="00CE3D2E" w:rsidRDefault="00CE3D2E" w:rsidP="00286555">
      <w:pPr>
        <w:rPr>
          <w:rFonts w:eastAsia="Times New Roman" w:cs="Times New Roman"/>
          <w:b/>
          <w:bCs/>
          <w:sz w:val="44"/>
          <w:szCs w:val="44"/>
        </w:rPr>
      </w:pPr>
      <w:r>
        <w:rPr>
          <w:rFonts w:eastAsia="Times New Roman" w:cs="Times New Roman"/>
          <w:b/>
          <w:bCs/>
          <w:sz w:val="44"/>
          <w:szCs w:val="44"/>
        </w:rPr>
        <w:t xml:space="preserve">                      EMPLOYABILITY</w:t>
      </w:r>
    </w:p>
    <w:p w:rsidR="00286555" w:rsidRDefault="00286555" w:rsidP="00286555">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p>
    <w:p w:rsidR="00286555" w:rsidRDefault="00286555"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286555" w:rsidP="00286555">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p>
    <w:p w:rsidR="00286555" w:rsidRPr="00BC1928" w:rsidRDefault="00CE3D2E" w:rsidP="00286555">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r w:rsidR="00286555">
        <w:rPr>
          <w:rFonts w:ascii="Times New Roman" w:eastAsia="Times New Roman" w:hAnsi="Times New Roman" w:cs="Times New Roman"/>
          <w:b/>
          <w:color w:val="000000" w:themeColor="text1"/>
          <w:sz w:val="36"/>
          <w:szCs w:val="36"/>
          <w:lang w:val="en-IN" w:eastAsia="en-IN"/>
        </w:rPr>
        <w:t xml:space="preserve"> Student </w:t>
      </w:r>
      <w:r w:rsidR="00286555" w:rsidRPr="00BC1928">
        <w:rPr>
          <w:rFonts w:ascii="Times New Roman" w:eastAsia="Times New Roman" w:hAnsi="Times New Roman" w:cs="Times New Roman"/>
          <w:b/>
          <w:color w:val="000000" w:themeColor="text1"/>
          <w:sz w:val="36"/>
          <w:szCs w:val="36"/>
          <w:lang w:val="en-IN" w:eastAsia="en-IN"/>
        </w:rPr>
        <w:t xml:space="preserve">Name: </w:t>
      </w:r>
      <w:proofErr w:type="spellStart"/>
      <w:r w:rsidR="00286555" w:rsidRPr="00BC1928">
        <w:rPr>
          <w:rFonts w:ascii="Times New Roman" w:eastAsia="Times New Roman" w:hAnsi="Times New Roman" w:cs="Times New Roman"/>
          <w:b/>
          <w:color w:val="000000" w:themeColor="text1"/>
          <w:sz w:val="36"/>
          <w:szCs w:val="36"/>
          <w:lang w:val="en-IN" w:eastAsia="en-IN"/>
        </w:rPr>
        <w:t>Samsul</w:t>
      </w:r>
      <w:proofErr w:type="spellEnd"/>
      <w:r w:rsidR="00286555" w:rsidRPr="00BC1928">
        <w:rPr>
          <w:rFonts w:ascii="Times New Roman" w:eastAsia="Times New Roman" w:hAnsi="Times New Roman" w:cs="Times New Roman"/>
          <w:b/>
          <w:color w:val="000000" w:themeColor="text1"/>
          <w:sz w:val="36"/>
          <w:szCs w:val="36"/>
          <w:lang w:val="en-IN" w:eastAsia="en-IN"/>
        </w:rPr>
        <w:t xml:space="preserve"> Islam</w:t>
      </w:r>
    </w:p>
    <w:p w:rsidR="00286555" w:rsidRPr="00BC1928" w:rsidRDefault="00286555" w:rsidP="00286555">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r w:rsidRPr="00BC1928">
        <w:rPr>
          <w:rFonts w:ascii="Times New Roman" w:eastAsia="Times New Roman" w:hAnsi="Times New Roman" w:cs="Times New Roman"/>
          <w:b/>
          <w:color w:val="000000" w:themeColor="text1"/>
          <w:sz w:val="36"/>
          <w:szCs w:val="36"/>
          <w:lang w:val="en-IN" w:eastAsia="en-IN"/>
        </w:rPr>
        <w:t>Student Id: 1605228</w:t>
      </w:r>
    </w:p>
    <w:p w:rsidR="00286555" w:rsidRDefault="00286555" w:rsidP="00286555">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r w:rsidR="00CE3D2E">
        <w:rPr>
          <w:rFonts w:ascii="Times New Roman" w:eastAsia="Times New Roman" w:hAnsi="Times New Roman" w:cs="Times New Roman"/>
          <w:b/>
          <w:color w:val="000000" w:themeColor="text1"/>
          <w:sz w:val="36"/>
          <w:szCs w:val="36"/>
          <w:lang w:val="en-IN" w:eastAsia="en-IN"/>
        </w:rPr>
        <w:t>Module Code: EMPL4007</w:t>
      </w:r>
    </w:p>
    <w:p w:rsidR="00286555" w:rsidRDefault="00286555" w:rsidP="00286555">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w:t>
      </w:r>
      <w:r w:rsidRPr="00BC1928">
        <w:rPr>
          <w:rFonts w:ascii="Times New Roman" w:eastAsia="Times New Roman" w:hAnsi="Times New Roman" w:cs="Times New Roman"/>
          <w:b/>
          <w:color w:val="000000" w:themeColor="text1"/>
          <w:sz w:val="36"/>
          <w:szCs w:val="36"/>
          <w:lang w:val="en-IN" w:eastAsia="en-IN"/>
        </w:rPr>
        <w:t>Word Count:</w:t>
      </w:r>
      <w:r w:rsidR="00266875">
        <w:rPr>
          <w:rFonts w:ascii="Times New Roman" w:eastAsia="Times New Roman" w:hAnsi="Times New Roman" w:cs="Times New Roman"/>
          <w:b/>
          <w:color w:val="000000" w:themeColor="text1"/>
          <w:sz w:val="36"/>
          <w:szCs w:val="36"/>
          <w:lang w:val="en-IN" w:eastAsia="en-IN"/>
        </w:rPr>
        <w:t>1834</w:t>
      </w:r>
    </w:p>
    <w:p w:rsidR="00286555" w:rsidRDefault="00286555" w:rsidP="00286555">
      <w:pPr>
        <w:pStyle w:val="NoSpacing"/>
        <w:rPr>
          <w:rFonts w:ascii="Times New Roman" w:eastAsia="Times New Roman" w:hAnsi="Times New Roman" w:cs="Times New Roman"/>
          <w:b/>
          <w:color w:val="000000" w:themeColor="text1"/>
          <w:sz w:val="36"/>
          <w:szCs w:val="36"/>
          <w:lang w:val="en-IN" w:eastAsia="en-IN"/>
        </w:rPr>
      </w:pPr>
    </w:p>
    <w:p w:rsidR="00286555" w:rsidRDefault="00286555" w:rsidP="00286555">
      <w:pPr>
        <w:pStyle w:val="NoSpacing"/>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                             Lecturer Name: Anita Nan</w:t>
      </w: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CE3D2E" w:rsidRPr="00120B0F" w:rsidRDefault="00CE3D2E" w:rsidP="00286555">
      <w:pPr>
        <w:pStyle w:val="NoSpacing"/>
        <w:rPr>
          <w:rFonts w:ascii="Times New Roman" w:eastAsia="Times New Roman" w:hAnsi="Times New Roman" w:cs="Times New Roman"/>
          <w:b/>
          <w:color w:val="000000" w:themeColor="text1"/>
          <w:sz w:val="36"/>
          <w:szCs w:val="36"/>
          <w:lang w:val="en-IN" w:eastAsia="en-IN"/>
        </w:rPr>
      </w:pPr>
    </w:p>
    <w:p w:rsidR="00286555" w:rsidRPr="00943EE0" w:rsidRDefault="00CE3D2E" w:rsidP="00286555">
      <w:pPr>
        <w:rPr>
          <w:rFonts w:eastAsia="Times New Roman" w:cs="Times New Roman"/>
          <w:b/>
          <w:bCs/>
          <w:sz w:val="32"/>
          <w:szCs w:val="32"/>
        </w:rPr>
      </w:pPr>
      <w:r w:rsidRPr="00CE3D2E">
        <w:rPr>
          <w:rFonts w:eastAsia="Times New Roman" w:cs="Times New Roman"/>
          <w:b/>
          <w:bCs/>
          <w:noProof/>
          <w:szCs w:val="24"/>
          <w:lang w:eastAsia="en-GB"/>
        </w:rPr>
        <w:drawing>
          <wp:inline distT="0" distB="0" distL="0" distR="0">
            <wp:extent cx="5731510" cy="1125167"/>
            <wp:effectExtent l="19050" t="0" r="2540" b="0"/>
            <wp:docPr id="2" name="Picture 1" descr="C:\Users\Yokoso\Desktop\UWTSD SHOJIB\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okoso\Desktop\UWTSD SHOJIB\download.png"/>
                    <pic:cNvPicPr>
                      <a:picLocks noChangeAspect="1" noChangeArrowheads="1"/>
                    </pic:cNvPicPr>
                  </pic:nvPicPr>
                  <pic:blipFill>
                    <a:blip r:embed="rId9" cstate="print"/>
                    <a:srcRect/>
                    <a:stretch>
                      <a:fillRect/>
                    </a:stretch>
                  </pic:blipFill>
                  <pic:spPr bwMode="auto">
                    <a:xfrm>
                      <a:off x="0" y="0"/>
                      <a:ext cx="5731510" cy="1125167"/>
                    </a:xfrm>
                    <a:prstGeom prst="rect">
                      <a:avLst/>
                    </a:prstGeom>
                    <a:noFill/>
                    <a:ln w="9525">
                      <a:noFill/>
                      <a:miter lim="800000"/>
                      <a:headEnd/>
                      <a:tailEnd/>
                    </a:ln>
                  </pic:spPr>
                </pic:pic>
              </a:graphicData>
            </a:graphic>
          </wp:inline>
        </w:drawing>
      </w:r>
      <w:r w:rsidR="00286555">
        <w:rPr>
          <w:rFonts w:eastAsia="Times New Roman" w:cs="Times New Roman"/>
          <w:b/>
          <w:bCs/>
          <w:szCs w:val="24"/>
        </w:rPr>
        <w:br w:type="page"/>
      </w:r>
    </w:p>
    <w:p w:rsidR="00286555" w:rsidRPr="00286555" w:rsidRDefault="00286555" w:rsidP="00286555">
      <w:pPr>
        <w:rPr>
          <w:rFonts w:eastAsia="Times New Roman" w:cs="Times New Roman"/>
          <w:b/>
          <w:bCs/>
          <w:sz w:val="44"/>
          <w:szCs w:val="44"/>
        </w:rPr>
      </w:pPr>
    </w:p>
    <w:p w:rsidR="00286555" w:rsidRPr="00446031" w:rsidRDefault="00286555" w:rsidP="00286555">
      <w:pPr>
        <w:rPr>
          <w:rFonts w:eastAsia="Times New Roman" w:cs="Times New Roman"/>
          <w:b/>
          <w:bCs/>
          <w:sz w:val="36"/>
          <w:szCs w:val="36"/>
        </w:rPr>
      </w:pPr>
    </w:p>
    <w:p w:rsidR="00286555" w:rsidRDefault="00286555" w:rsidP="00286555">
      <w:pPr>
        <w:jc w:val="center"/>
        <w:rPr>
          <w:rFonts w:eastAsia="Times New Roman" w:cs="Times New Roman"/>
          <w:b/>
          <w:bCs/>
          <w:sz w:val="28"/>
          <w:szCs w:val="28"/>
        </w:rPr>
      </w:pPr>
    </w:p>
    <w:p w:rsidR="00286555" w:rsidRDefault="00286555" w:rsidP="00286555">
      <w:pPr>
        <w:jc w:val="center"/>
        <w:rPr>
          <w:rFonts w:eastAsia="Times New Roman" w:cs="Times New Roman"/>
          <w:b/>
          <w:bCs/>
          <w:sz w:val="28"/>
          <w:szCs w:val="28"/>
        </w:rPr>
      </w:pPr>
    </w:p>
    <w:sdt>
      <w:sdtPr>
        <w:id w:val="1971465190"/>
        <w:docPartObj>
          <w:docPartGallery w:val="Table of Contents"/>
          <w:docPartUnique/>
        </w:docPartObj>
      </w:sdtPr>
      <w:sdtEndPr>
        <w:rPr>
          <w:rFonts w:ascii="Times New Roman" w:eastAsiaTheme="minorHAnsi" w:hAnsi="Times New Roman" w:cstheme="minorBidi"/>
          <w:color w:val="auto"/>
          <w:sz w:val="24"/>
          <w:szCs w:val="22"/>
          <w:lang w:val="en-GB"/>
        </w:rPr>
      </w:sdtEndPr>
      <w:sdtContent>
        <w:p w:rsidR="001B78E2" w:rsidRDefault="001B78E2">
          <w:pPr>
            <w:pStyle w:val="TOCHeading"/>
          </w:pPr>
          <w:r>
            <w:t>Table of Contents</w:t>
          </w:r>
        </w:p>
        <w:p w:rsidR="001B78E2" w:rsidRDefault="001B78E2">
          <w:pPr>
            <w:pStyle w:val="TOC1"/>
            <w:tabs>
              <w:tab w:val="left" w:pos="110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2876747" w:history="1">
            <w:r w:rsidRPr="008C1597">
              <w:rPr>
                <w:rStyle w:val="Hyperlink"/>
                <w:noProof/>
              </w:rPr>
              <w:t>Task 1:</w:t>
            </w:r>
            <w:r>
              <w:rPr>
                <w:rFonts w:asciiTheme="minorHAnsi" w:eastAsiaTheme="minorEastAsia" w:hAnsiTheme="minorHAnsi"/>
                <w:noProof/>
                <w:sz w:val="22"/>
                <w:lang w:eastAsia="en-GB"/>
              </w:rPr>
              <w:tab/>
            </w:r>
            <w:r w:rsidRPr="008C1597">
              <w:rPr>
                <w:rStyle w:val="Hyperlink"/>
                <w:noProof/>
              </w:rPr>
              <w:t>Recruitment Process</w:t>
            </w:r>
            <w:r>
              <w:rPr>
                <w:noProof/>
                <w:webHidden/>
              </w:rPr>
              <w:tab/>
            </w:r>
            <w:r>
              <w:rPr>
                <w:noProof/>
                <w:webHidden/>
              </w:rPr>
              <w:fldChar w:fldCharType="begin"/>
            </w:r>
            <w:r>
              <w:rPr>
                <w:noProof/>
                <w:webHidden/>
              </w:rPr>
              <w:instrText xml:space="preserve"> PAGEREF _Toc502876747 \h </w:instrText>
            </w:r>
            <w:r>
              <w:rPr>
                <w:noProof/>
                <w:webHidden/>
              </w:rPr>
            </w:r>
            <w:r>
              <w:rPr>
                <w:noProof/>
                <w:webHidden/>
              </w:rPr>
              <w:fldChar w:fldCharType="separate"/>
            </w:r>
            <w:r>
              <w:rPr>
                <w:noProof/>
                <w:webHidden/>
              </w:rPr>
              <w:t>3</w:t>
            </w:r>
            <w:r>
              <w:rPr>
                <w:noProof/>
                <w:webHidden/>
              </w:rPr>
              <w:fldChar w:fldCharType="end"/>
            </w:r>
          </w:hyperlink>
        </w:p>
        <w:p w:rsidR="001B78E2" w:rsidRDefault="001B78E2">
          <w:pPr>
            <w:pStyle w:val="TOC2"/>
            <w:tabs>
              <w:tab w:val="left" w:pos="880"/>
              <w:tab w:val="right" w:leader="dot" w:pos="9016"/>
            </w:tabs>
            <w:rPr>
              <w:rFonts w:asciiTheme="minorHAnsi" w:eastAsiaTheme="minorEastAsia" w:hAnsiTheme="minorHAnsi"/>
              <w:noProof/>
              <w:sz w:val="22"/>
              <w:lang w:eastAsia="en-GB"/>
            </w:rPr>
          </w:pPr>
          <w:hyperlink w:anchor="_Toc502876748" w:history="1">
            <w:r w:rsidRPr="008C1597">
              <w:rPr>
                <w:rStyle w:val="Hyperlink"/>
                <w:noProof/>
              </w:rPr>
              <w:t>1.1</w:t>
            </w:r>
            <w:r>
              <w:rPr>
                <w:rFonts w:asciiTheme="minorHAnsi" w:eastAsiaTheme="minorEastAsia" w:hAnsiTheme="minorHAnsi"/>
                <w:noProof/>
                <w:sz w:val="22"/>
                <w:lang w:eastAsia="en-GB"/>
              </w:rPr>
              <w:tab/>
            </w:r>
            <w:r w:rsidRPr="008C1597">
              <w:rPr>
                <w:rStyle w:val="Hyperlink"/>
                <w:noProof/>
              </w:rPr>
              <w:t>Job Description</w:t>
            </w:r>
            <w:r>
              <w:rPr>
                <w:noProof/>
                <w:webHidden/>
              </w:rPr>
              <w:tab/>
            </w:r>
            <w:r>
              <w:rPr>
                <w:noProof/>
                <w:webHidden/>
              </w:rPr>
              <w:fldChar w:fldCharType="begin"/>
            </w:r>
            <w:r>
              <w:rPr>
                <w:noProof/>
                <w:webHidden/>
              </w:rPr>
              <w:instrText xml:space="preserve"> PAGEREF _Toc502876748 \h </w:instrText>
            </w:r>
            <w:r>
              <w:rPr>
                <w:noProof/>
                <w:webHidden/>
              </w:rPr>
            </w:r>
            <w:r>
              <w:rPr>
                <w:noProof/>
                <w:webHidden/>
              </w:rPr>
              <w:fldChar w:fldCharType="separate"/>
            </w:r>
            <w:r>
              <w:rPr>
                <w:noProof/>
                <w:webHidden/>
              </w:rPr>
              <w:t>3</w:t>
            </w:r>
            <w:r>
              <w:rPr>
                <w:noProof/>
                <w:webHidden/>
              </w:rPr>
              <w:fldChar w:fldCharType="end"/>
            </w:r>
          </w:hyperlink>
        </w:p>
        <w:p w:rsidR="001B78E2" w:rsidRDefault="001B78E2">
          <w:pPr>
            <w:pStyle w:val="TOC2"/>
            <w:tabs>
              <w:tab w:val="left" w:pos="880"/>
              <w:tab w:val="right" w:leader="dot" w:pos="9016"/>
            </w:tabs>
            <w:rPr>
              <w:rFonts w:asciiTheme="minorHAnsi" w:eastAsiaTheme="minorEastAsia" w:hAnsiTheme="minorHAnsi"/>
              <w:noProof/>
              <w:sz w:val="22"/>
              <w:lang w:eastAsia="en-GB"/>
            </w:rPr>
          </w:pPr>
          <w:hyperlink w:anchor="_Toc502876749" w:history="1">
            <w:r w:rsidRPr="008C1597">
              <w:rPr>
                <w:rStyle w:val="Hyperlink"/>
                <w:noProof/>
              </w:rPr>
              <w:t>1.2</w:t>
            </w:r>
            <w:r>
              <w:rPr>
                <w:rFonts w:asciiTheme="minorHAnsi" w:eastAsiaTheme="minorEastAsia" w:hAnsiTheme="minorHAnsi"/>
                <w:noProof/>
                <w:sz w:val="22"/>
                <w:lang w:eastAsia="en-GB"/>
              </w:rPr>
              <w:tab/>
            </w:r>
            <w:r w:rsidRPr="008C1597">
              <w:rPr>
                <w:rStyle w:val="Hyperlink"/>
                <w:noProof/>
              </w:rPr>
              <w:t>Person Specification</w:t>
            </w:r>
            <w:r>
              <w:rPr>
                <w:noProof/>
                <w:webHidden/>
              </w:rPr>
              <w:tab/>
            </w:r>
            <w:r>
              <w:rPr>
                <w:noProof/>
                <w:webHidden/>
              </w:rPr>
              <w:fldChar w:fldCharType="begin"/>
            </w:r>
            <w:r>
              <w:rPr>
                <w:noProof/>
                <w:webHidden/>
              </w:rPr>
              <w:instrText xml:space="preserve"> PAGEREF _Toc502876749 \h </w:instrText>
            </w:r>
            <w:r>
              <w:rPr>
                <w:noProof/>
                <w:webHidden/>
              </w:rPr>
            </w:r>
            <w:r>
              <w:rPr>
                <w:noProof/>
                <w:webHidden/>
              </w:rPr>
              <w:fldChar w:fldCharType="separate"/>
            </w:r>
            <w:r>
              <w:rPr>
                <w:noProof/>
                <w:webHidden/>
              </w:rPr>
              <w:t>4</w:t>
            </w:r>
            <w:r>
              <w:rPr>
                <w:noProof/>
                <w:webHidden/>
              </w:rPr>
              <w:fldChar w:fldCharType="end"/>
            </w:r>
          </w:hyperlink>
        </w:p>
        <w:p w:rsidR="001B78E2" w:rsidRDefault="001B78E2">
          <w:pPr>
            <w:pStyle w:val="TOC1"/>
            <w:tabs>
              <w:tab w:val="left" w:pos="1100"/>
              <w:tab w:val="right" w:leader="dot" w:pos="9016"/>
            </w:tabs>
            <w:rPr>
              <w:rFonts w:asciiTheme="minorHAnsi" w:eastAsiaTheme="minorEastAsia" w:hAnsiTheme="minorHAnsi"/>
              <w:noProof/>
              <w:sz w:val="22"/>
              <w:lang w:eastAsia="en-GB"/>
            </w:rPr>
          </w:pPr>
          <w:hyperlink w:anchor="_Toc502876750" w:history="1">
            <w:r>
              <w:rPr>
                <w:rStyle w:val="Hyperlink"/>
                <w:noProof/>
              </w:rPr>
              <w:t>Task 2</w:t>
            </w:r>
            <w:r w:rsidRPr="008C1597">
              <w:rPr>
                <w:rStyle w:val="Hyperlink"/>
                <w:noProof/>
              </w:rPr>
              <w:t>:</w:t>
            </w:r>
            <w:r>
              <w:rPr>
                <w:rFonts w:asciiTheme="minorHAnsi" w:eastAsiaTheme="minorEastAsia" w:hAnsiTheme="minorHAnsi"/>
                <w:noProof/>
                <w:sz w:val="22"/>
                <w:lang w:eastAsia="en-GB"/>
              </w:rPr>
              <w:tab/>
            </w:r>
            <w:r w:rsidRPr="008C1597">
              <w:rPr>
                <w:rStyle w:val="Hyperlink"/>
                <w:noProof/>
              </w:rPr>
              <w:t xml:space="preserve"> Competencies</w:t>
            </w:r>
            <w:r>
              <w:rPr>
                <w:noProof/>
                <w:webHidden/>
              </w:rPr>
              <w:tab/>
            </w:r>
            <w:r>
              <w:rPr>
                <w:noProof/>
                <w:webHidden/>
              </w:rPr>
              <w:fldChar w:fldCharType="begin"/>
            </w:r>
            <w:r>
              <w:rPr>
                <w:noProof/>
                <w:webHidden/>
              </w:rPr>
              <w:instrText xml:space="preserve"> PAGEREF _Toc502876750 \h </w:instrText>
            </w:r>
            <w:r>
              <w:rPr>
                <w:noProof/>
                <w:webHidden/>
              </w:rPr>
            </w:r>
            <w:r>
              <w:rPr>
                <w:noProof/>
                <w:webHidden/>
              </w:rPr>
              <w:fldChar w:fldCharType="separate"/>
            </w:r>
            <w:r>
              <w:rPr>
                <w:noProof/>
                <w:webHidden/>
              </w:rPr>
              <w:t>4</w:t>
            </w:r>
            <w:r>
              <w:rPr>
                <w:noProof/>
                <w:webHidden/>
              </w:rPr>
              <w:fldChar w:fldCharType="end"/>
            </w:r>
          </w:hyperlink>
        </w:p>
        <w:p w:rsidR="001B78E2" w:rsidRDefault="001B78E2">
          <w:pPr>
            <w:pStyle w:val="TOC2"/>
            <w:tabs>
              <w:tab w:val="left" w:pos="880"/>
              <w:tab w:val="right" w:leader="dot" w:pos="9016"/>
            </w:tabs>
            <w:rPr>
              <w:rFonts w:asciiTheme="minorHAnsi" w:eastAsiaTheme="minorEastAsia" w:hAnsiTheme="minorHAnsi"/>
              <w:noProof/>
              <w:sz w:val="22"/>
              <w:lang w:eastAsia="en-GB"/>
            </w:rPr>
          </w:pPr>
          <w:hyperlink w:anchor="_Toc502876751" w:history="1">
            <w:r>
              <w:rPr>
                <w:rStyle w:val="Hyperlink"/>
                <w:noProof/>
              </w:rPr>
              <w:t>2</w:t>
            </w:r>
            <w:r w:rsidRPr="008C1597">
              <w:rPr>
                <w:rStyle w:val="Hyperlink"/>
                <w:noProof/>
              </w:rPr>
              <w:t>.1</w:t>
            </w:r>
            <w:r>
              <w:rPr>
                <w:rFonts w:asciiTheme="minorHAnsi" w:eastAsiaTheme="minorEastAsia" w:hAnsiTheme="minorHAnsi"/>
                <w:noProof/>
                <w:sz w:val="22"/>
                <w:lang w:eastAsia="en-GB"/>
              </w:rPr>
              <w:tab/>
            </w:r>
            <w:r w:rsidRPr="008C1597">
              <w:rPr>
                <w:rStyle w:val="Hyperlink"/>
                <w:noProof/>
              </w:rPr>
              <w:t>Team Work</w:t>
            </w:r>
            <w:r>
              <w:rPr>
                <w:noProof/>
                <w:webHidden/>
              </w:rPr>
              <w:tab/>
            </w:r>
            <w:r>
              <w:rPr>
                <w:noProof/>
                <w:webHidden/>
              </w:rPr>
              <w:fldChar w:fldCharType="begin"/>
            </w:r>
            <w:r>
              <w:rPr>
                <w:noProof/>
                <w:webHidden/>
              </w:rPr>
              <w:instrText xml:space="preserve"> PAGEREF _Toc502876751 \h </w:instrText>
            </w:r>
            <w:r>
              <w:rPr>
                <w:noProof/>
                <w:webHidden/>
              </w:rPr>
            </w:r>
            <w:r>
              <w:rPr>
                <w:noProof/>
                <w:webHidden/>
              </w:rPr>
              <w:fldChar w:fldCharType="separate"/>
            </w:r>
            <w:r>
              <w:rPr>
                <w:noProof/>
                <w:webHidden/>
              </w:rPr>
              <w:t>4</w:t>
            </w:r>
            <w:r>
              <w:rPr>
                <w:noProof/>
                <w:webHidden/>
              </w:rPr>
              <w:fldChar w:fldCharType="end"/>
            </w:r>
          </w:hyperlink>
        </w:p>
        <w:p w:rsidR="001B78E2" w:rsidRDefault="001B78E2">
          <w:pPr>
            <w:pStyle w:val="TOC2"/>
            <w:tabs>
              <w:tab w:val="left" w:pos="880"/>
              <w:tab w:val="right" w:leader="dot" w:pos="9016"/>
            </w:tabs>
            <w:rPr>
              <w:rFonts w:asciiTheme="minorHAnsi" w:eastAsiaTheme="minorEastAsia" w:hAnsiTheme="minorHAnsi"/>
              <w:noProof/>
              <w:sz w:val="22"/>
              <w:lang w:eastAsia="en-GB"/>
            </w:rPr>
          </w:pPr>
          <w:hyperlink w:anchor="_Toc502876752" w:history="1">
            <w:r>
              <w:rPr>
                <w:rStyle w:val="Hyperlink"/>
                <w:noProof/>
              </w:rPr>
              <w:t>2</w:t>
            </w:r>
            <w:r w:rsidRPr="008C1597">
              <w:rPr>
                <w:rStyle w:val="Hyperlink"/>
                <w:noProof/>
              </w:rPr>
              <w:t>.2</w:t>
            </w:r>
            <w:r>
              <w:rPr>
                <w:rFonts w:asciiTheme="minorHAnsi" w:eastAsiaTheme="minorEastAsia" w:hAnsiTheme="minorHAnsi"/>
                <w:noProof/>
                <w:sz w:val="22"/>
                <w:lang w:eastAsia="en-GB"/>
              </w:rPr>
              <w:tab/>
            </w:r>
            <w:r w:rsidRPr="008C1597">
              <w:rPr>
                <w:rStyle w:val="Hyperlink"/>
                <w:noProof/>
              </w:rPr>
              <w:t>Time Management</w:t>
            </w:r>
            <w:r>
              <w:rPr>
                <w:noProof/>
                <w:webHidden/>
              </w:rPr>
              <w:tab/>
            </w:r>
            <w:r>
              <w:rPr>
                <w:noProof/>
                <w:webHidden/>
              </w:rPr>
              <w:fldChar w:fldCharType="begin"/>
            </w:r>
            <w:r>
              <w:rPr>
                <w:noProof/>
                <w:webHidden/>
              </w:rPr>
              <w:instrText xml:space="preserve"> PAGEREF _Toc502876752 \h </w:instrText>
            </w:r>
            <w:r>
              <w:rPr>
                <w:noProof/>
                <w:webHidden/>
              </w:rPr>
            </w:r>
            <w:r>
              <w:rPr>
                <w:noProof/>
                <w:webHidden/>
              </w:rPr>
              <w:fldChar w:fldCharType="separate"/>
            </w:r>
            <w:r>
              <w:rPr>
                <w:noProof/>
                <w:webHidden/>
              </w:rPr>
              <w:t>6</w:t>
            </w:r>
            <w:r>
              <w:rPr>
                <w:noProof/>
                <w:webHidden/>
              </w:rPr>
              <w:fldChar w:fldCharType="end"/>
            </w:r>
          </w:hyperlink>
        </w:p>
        <w:p w:rsidR="001B78E2" w:rsidRDefault="001B78E2">
          <w:pPr>
            <w:pStyle w:val="TOC1"/>
            <w:tabs>
              <w:tab w:val="right" w:leader="dot" w:pos="9016"/>
            </w:tabs>
            <w:rPr>
              <w:rFonts w:asciiTheme="minorHAnsi" w:eastAsiaTheme="minorEastAsia" w:hAnsiTheme="minorHAnsi"/>
              <w:noProof/>
              <w:sz w:val="22"/>
              <w:lang w:eastAsia="en-GB"/>
            </w:rPr>
          </w:pPr>
          <w:hyperlink w:anchor="_Toc502876753" w:history="1">
            <w:r>
              <w:rPr>
                <w:rStyle w:val="Hyperlink"/>
                <w:noProof/>
              </w:rPr>
              <w:t>Task 3:</w:t>
            </w:r>
            <w:r w:rsidRPr="008C1597">
              <w:rPr>
                <w:rStyle w:val="Hyperlink"/>
                <w:noProof/>
              </w:rPr>
              <w:t xml:space="preserve">    CV</w:t>
            </w:r>
            <w:r>
              <w:rPr>
                <w:noProof/>
                <w:webHidden/>
              </w:rPr>
              <w:tab/>
            </w:r>
            <w:r>
              <w:rPr>
                <w:noProof/>
                <w:webHidden/>
              </w:rPr>
              <w:fldChar w:fldCharType="begin"/>
            </w:r>
            <w:r>
              <w:rPr>
                <w:noProof/>
                <w:webHidden/>
              </w:rPr>
              <w:instrText xml:space="preserve"> PAGEREF _Toc502876753 \h </w:instrText>
            </w:r>
            <w:r>
              <w:rPr>
                <w:noProof/>
                <w:webHidden/>
              </w:rPr>
            </w:r>
            <w:r>
              <w:rPr>
                <w:noProof/>
                <w:webHidden/>
              </w:rPr>
              <w:fldChar w:fldCharType="separate"/>
            </w:r>
            <w:r>
              <w:rPr>
                <w:noProof/>
                <w:webHidden/>
              </w:rPr>
              <w:t>7</w:t>
            </w:r>
            <w:r>
              <w:rPr>
                <w:noProof/>
                <w:webHidden/>
              </w:rPr>
              <w:fldChar w:fldCharType="end"/>
            </w:r>
          </w:hyperlink>
        </w:p>
        <w:p w:rsidR="001B78E2" w:rsidRDefault="001B78E2">
          <w:pPr>
            <w:pStyle w:val="TOC1"/>
            <w:tabs>
              <w:tab w:val="right" w:leader="dot" w:pos="9016"/>
            </w:tabs>
            <w:rPr>
              <w:rFonts w:asciiTheme="minorHAnsi" w:eastAsiaTheme="minorEastAsia" w:hAnsiTheme="minorHAnsi"/>
              <w:noProof/>
              <w:sz w:val="22"/>
              <w:lang w:eastAsia="en-GB"/>
            </w:rPr>
          </w:pPr>
          <w:hyperlink w:anchor="_Toc502876754" w:history="1">
            <w:r w:rsidRPr="008C1597">
              <w:rPr>
                <w:rStyle w:val="Hyperlink"/>
                <w:noProof/>
              </w:rPr>
              <w:t>References</w:t>
            </w:r>
            <w:r>
              <w:rPr>
                <w:noProof/>
                <w:webHidden/>
              </w:rPr>
              <w:tab/>
            </w:r>
            <w:r>
              <w:rPr>
                <w:noProof/>
                <w:webHidden/>
              </w:rPr>
              <w:fldChar w:fldCharType="begin"/>
            </w:r>
            <w:r>
              <w:rPr>
                <w:noProof/>
                <w:webHidden/>
              </w:rPr>
              <w:instrText xml:space="preserve"> PAGEREF _Toc502876754 \h </w:instrText>
            </w:r>
            <w:r>
              <w:rPr>
                <w:noProof/>
                <w:webHidden/>
              </w:rPr>
            </w:r>
            <w:r>
              <w:rPr>
                <w:noProof/>
                <w:webHidden/>
              </w:rPr>
              <w:fldChar w:fldCharType="separate"/>
            </w:r>
            <w:r>
              <w:rPr>
                <w:noProof/>
                <w:webHidden/>
              </w:rPr>
              <w:t>9</w:t>
            </w:r>
            <w:r>
              <w:rPr>
                <w:noProof/>
                <w:webHidden/>
              </w:rPr>
              <w:fldChar w:fldCharType="end"/>
            </w:r>
          </w:hyperlink>
        </w:p>
        <w:p w:rsidR="001B78E2" w:rsidRDefault="001B78E2">
          <w:r>
            <w:fldChar w:fldCharType="end"/>
          </w:r>
        </w:p>
      </w:sdtContent>
    </w:sdt>
    <w:p w:rsidR="005C5EF9" w:rsidRDefault="005C5EF9" w:rsidP="009F2ACA">
      <w:pPr>
        <w:pStyle w:val="Heading1"/>
      </w:pPr>
    </w:p>
    <w:p w:rsidR="005C5EF9" w:rsidRDefault="005C5EF9" w:rsidP="005C5EF9">
      <w:pPr>
        <w:rPr>
          <w:rFonts w:ascii="Arial Black" w:eastAsiaTheme="majorEastAsia" w:hAnsi="Arial Black" w:cstheme="majorBidi"/>
          <w:sz w:val="32"/>
          <w:szCs w:val="32"/>
        </w:rPr>
      </w:pPr>
      <w:r>
        <w:br w:type="page"/>
      </w:r>
    </w:p>
    <w:p w:rsidR="00A149D1" w:rsidRPr="008E1D19" w:rsidRDefault="00CA75CD" w:rsidP="009F2ACA">
      <w:pPr>
        <w:pStyle w:val="Heading1"/>
      </w:pPr>
      <w:bookmarkStart w:id="0" w:name="_Toc502876747"/>
      <w:r w:rsidRPr="008E1D19">
        <w:lastRenderedPageBreak/>
        <w:t>Task 1:</w:t>
      </w:r>
      <w:r w:rsidRPr="008E1D19">
        <w:tab/>
        <w:t>Recruitment Process</w:t>
      </w:r>
      <w:bookmarkEnd w:id="0"/>
    </w:p>
    <w:p w:rsidR="00CA75CD" w:rsidRDefault="00CA75CD" w:rsidP="009F2ACA">
      <w:pPr>
        <w:pStyle w:val="Heading2"/>
      </w:pPr>
      <w:bookmarkStart w:id="1" w:name="_Toc502876748"/>
      <w:r>
        <w:t>1.1</w:t>
      </w:r>
      <w:r>
        <w:tab/>
      </w:r>
      <w:r w:rsidRPr="008E1D19">
        <w:rPr>
          <w:color w:val="auto"/>
        </w:rPr>
        <w:t>Job Description</w:t>
      </w:r>
      <w:bookmarkEnd w:id="1"/>
    </w:p>
    <w:p w:rsidR="00F2194A" w:rsidRDefault="00F2194A" w:rsidP="00CA75CD">
      <w:r>
        <w:t>The key purpose of the job description is to ensure that the organisation is able to hire the right individuals for vacant positions</w:t>
      </w:r>
      <w:r w:rsidR="0049491E">
        <w:t xml:space="preserve"> </w:t>
      </w:r>
      <w:sdt>
        <w:sdtPr>
          <w:rPr>
            <w:color w:val="92D050"/>
          </w:rPr>
          <w:id w:val="450907606"/>
          <w:citation/>
        </w:sdtPr>
        <w:sdtContent>
          <w:r w:rsidR="00883751" w:rsidRPr="00E86B56">
            <w:rPr>
              <w:color w:val="92D050"/>
            </w:rPr>
            <w:fldChar w:fldCharType="begin"/>
          </w:r>
          <w:r w:rsidR="0049491E" w:rsidRPr="00E86B56">
            <w:rPr>
              <w:color w:val="92D050"/>
            </w:rPr>
            <w:instrText xml:space="preserve"> CITATION Bra00 \l 2057 </w:instrText>
          </w:r>
          <w:r w:rsidR="00883751" w:rsidRPr="00E86B56">
            <w:rPr>
              <w:color w:val="92D050"/>
            </w:rPr>
            <w:fldChar w:fldCharType="separate"/>
          </w:r>
          <w:r w:rsidR="0049491E" w:rsidRPr="00E86B56">
            <w:rPr>
              <w:noProof/>
              <w:color w:val="92D050"/>
            </w:rPr>
            <w:t>(Bratton &amp; Gold, 2012)</w:t>
          </w:r>
          <w:r w:rsidR="00883751" w:rsidRPr="00E86B56">
            <w:rPr>
              <w:color w:val="92D050"/>
            </w:rPr>
            <w:fldChar w:fldCharType="end"/>
          </w:r>
        </w:sdtContent>
      </w:sdt>
      <w:r>
        <w:t>. In many cases, poor employee performance can be linked to individuals being placed in jobs for which they are not suited</w:t>
      </w:r>
      <w:r w:rsidR="0049491E">
        <w:t xml:space="preserve"> </w:t>
      </w:r>
      <w:sdt>
        <w:sdtPr>
          <w:rPr>
            <w:color w:val="92D050"/>
          </w:rPr>
          <w:id w:val="-1069190399"/>
          <w:citation/>
        </w:sdtPr>
        <w:sdtContent>
          <w:r w:rsidR="00883751" w:rsidRPr="00E86B56">
            <w:rPr>
              <w:color w:val="92D050"/>
            </w:rPr>
            <w:fldChar w:fldCharType="begin"/>
          </w:r>
          <w:r w:rsidR="0049491E" w:rsidRPr="00E86B56">
            <w:rPr>
              <w:color w:val="92D050"/>
            </w:rPr>
            <w:instrText xml:space="preserve"> CITATION New05 \l 2057 </w:instrText>
          </w:r>
          <w:r w:rsidR="00883751" w:rsidRPr="00E86B56">
            <w:rPr>
              <w:color w:val="92D050"/>
            </w:rPr>
            <w:fldChar w:fldCharType="separate"/>
          </w:r>
          <w:r w:rsidR="0049491E" w:rsidRPr="00E86B56">
            <w:rPr>
              <w:noProof/>
              <w:color w:val="92D050"/>
            </w:rPr>
            <w:t>(Newell, 2005)</w:t>
          </w:r>
          <w:r w:rsidR="00883751" w:rsidRPr="00E86B56">
            <w:rPr>
              <w:color w:val="92D050"/>
            </w:rPr>
            <w:fldChar w:fldCharType="end"/>
          </w:r>
        </w:sdtContent>
      </w:sdt>
      <w:r>
        <w:t>. A well written job description can prevent this from happening since the human resource department can use this to ensure that suitable candidates are applying for the job</w:t>
      </w:r>
      <w:r w:rsidR="0049491E" w:rsidRPr="001B78E2">
        <w:rPr>
          <w:color w:val="92D050"/>
        </w:rPr>
        <w:t xml:space="preserve"> </w:t>
      </w:r>
      <w:sdt>
        <w:sdtPr>
          <w:rPr>
            <w:color w:val="92D050"/>
          </w:rPr>
          <w:id w:val="704684457"/>
          <w:citation/>
        </w:sdtPr>
        <w:sdtContent>
          <w:r w:rsidR="00883751" w:rsidRPr="001B78E2">
            <w:rPr>
              <w:color w:val="92D050"/>
            </w:rPr>
            <w:fldChar w:fldCharType="begin"/>
          </w:r>
          <w:r w:rsidR="0049491E" w:rsidRPr="001B78E2">
            <w:rPr>
              <w:color w:val="92D050"/>
            </w:rPr>
            <w:instrText xml:space="preserve"> CITATION New05 \l 2057 </w:instrText>
          </w:r>
          <w:r w:rsidR="00883751" w:rsidRPr="001B78E2">
            <w:rPr>
              <w:color w:val="92D050"/>
            </w:rPr>
            <w:fldChar w:fldCharType="separate"/>
          </w:r>
          <w:r w:rsidR="0049491E" w:rsidRPr="001B78E2">
            <w:rPr>
              <w:noProof/>
              <w:color w:val="92D050"/>
            </w:rPr>
            <w:t>(Newell, 2005)</w:t>
          </w:r>
          <w:r w:rsidR="00883751" w:rsidRPr="001B78E2">
            <w:rPr>
              <w:color w:val="92D050"/>
            </w:rPr>
            <w:fldChar w:fldCharType="end"/>
          </w:r>
        </w:sdtContent>
      </w:sdt>
      <w:r>
        <w:t xml:space="preserve">. </w:t>
      </w:r>
    </w:p>
    <w:p w:rsidR="009F2ACA" w:rsidRDefault="00F2194A" w:rsidP="00CA75CD">
      <w:r>
        <w:t xml:space="preserve">Well-crafted job descriptions are even more important as job markets improve and companies may face increasing competition for </w:t>
      </w:r>
      <w:r w:rsidR="009F2ACA">
        <w:t>qualified candidates. Hence, well written job descriptions are important tools for setting the company apart from competitors and for attracting suitable candidates</w:t>
      </w:r>
      <w:r w:rsidR="0049491E">
        <w:t xml:space="preserve"> </w:t>
      </w:r>
      <w:sdt>
        <w:sdtPr>
          <w:rPr>
            <w:color w:val="92D050"/>
          </w:rPr>
          <w:id w:val="1209996439"/>
          <w:citation/>
        </w:sdtPr>
        <w:sdtContent>
          <w:r w:rsidR="00883751" w:rsidRPr="001B78E2">
            <w:rPr>
              <w:color w:val="92D050"/>
            </w:rPr>
            <w:fldChar w:fldCharType="begin"/>
          </w:r>
          <w:r w:rsidR="0049491E" w:rsidRPr="001B78E2">
            <w:rPr>
              <w:color w:val="92D050"/>
            </w:rPr>
            <w:instrText xml:space="preserve"> CITATION Ree10 \l 2057 </w:instrText>
          </w:r>
          <w:r w:rsidR="00883751" w:rsidRPr="001B78E2">
            <w:rPr>
              <w:color w:val="92D050"/>
            </w:rPr>
            <w:fldChar w:fldCharType="separate"/>
          </w:r>
          <w:r w:rsidR="0049491E" w:rsidRPr="001B78E2">
            <w:rPr>
              <w:noProof/>
              <w:color w:val="92D050"/>
            </w:rPr>
            <w:t>(Rees &amp; Rumbles, 2010)</w:t>
          </w:r>
          <w:r w:rsidR="00883751" w:rsidRPr="001B78E2">
            <w:rPr>
              <w:color w:val="92D050"/>
            </w:rPr>
            <w:fldChar w:fldCharType="end"/>
          </w:r>
        </w:sdtContent>
      </w:sdt>
      <w:r w:rsidR="009F2ACA">
        <w:t>. Furthermore, effectively designed job descriptions are also important communication tools that allow the company and the candidates to clearly understand the requirements and expectations of a role along with the required competencies, qualifications and experience</w:t>
      </w:r>
      <w:r w:rsidR="0049491E">
        <w:t xml:space="preserve"> </w:t>
      </w:r>
      <w:sdt>
        <w:sdtPr>
          <w:rPr>
            <w:color w:val="92D050"/>
          </w:rPr>
          <w:id w:val="-841235732"/>
          <w:citation/>
        </w:sdtPr>
        <w:sdtContent>
          <w:r w:rsidR="00883751" w:rsidRPr="001B78E2">
            <w:rPr>
              <w:color w:val="92D050"/>
            </w:rPr>
            <w:fldChar w:fldCharType="begin"/>
          </w:r>
          <w:r w:rsidR="0049491E" w:rsidRPr="001B78E2">
            <w:rPr>
              <w:color w:val="92D050"/>
            </w:rPr>
            <w:instrText xml:space="preserve"> CITATION Dan17 \l 2057 </w:instrText>
          </w:r>
          <w:r w:rsidR="00883751" w:rsidRPr="001B78E2">
            <w:rPr>
              <w:color w:val="92D050"/>
            </w:rPr>
            <w:fldChar w:fldCharType="separate"/>
          </w:r>
          <w:r w:rsidR="0049491E" w:rsidRPr="001B78E2">
            <w:rPr>
              <w:noProof/>
              <w:color w:val="92D050"/>
            </w:rPr>
            <w:t>(Dandaro, et al., 2017)</w:t>
          </w:r>
          <w:r w:rsidR="00883751" w:rsidRPr="001B78E2">
            <w:rPr>
              <w:color w:val="92D050"/>
            </w:rPr>
            <w:fldChar w:fldCharType="end"/>
          </w:r>
        </w:sdtContent>
      </w:sdt>
      <w:r w:rsidR="009F2ACA">
        <w:t>. An effective job description should also encompass the values of an organisations rather than just the actual work required; for example, the job description can emphasise a collaborative culture or a learning culture</w:t>
      </w:r>
      <w:r w:rsidR="0049491E">
        <w:t xml:space="preserve"> </w:t>
      </w:r>
      <w:sdt>
        <w:sdtPr>
          <w:rPr>
            <w:color w:val="92D050"/>
          </w:rPr>
          <w:id w:val="-222673916"/>
          <w:citation/>
        </w:sdtPr>
        <w:sdtContent>
          <w:r w:rsidR="00883751" w:rsidRPr="001B78E2">
            <w:rPr>
              <w:color w:val="92D050"/>
            </w:rPr>
            <w:fldChar w:fldCharType="begin"/>
          </w:r>
          <w:r w:rsidR="0049491E" w:rsidRPr="001B78E2">
            <w:rPr>
              <w:color w:val="92D050"/>
            </w:rPr>
            <w:instrText xml:space="preserve"> CITATION Arm09 \l 2057 </w:instrText>
          </w:r>
          <w:r w:rsidR="00883751" w:rsidRPr="001B78E2">
            <w:rPr>
              <w:color w:val="92D050"/>
            </w:rPr>
            <w:fldChar w:fldCharType="separate"/>
          </w:r>
          <w:r w:rsidR="0049491E" w:rsidRPr="001B78E2">
            <w:rPr>
              <w:noProof/>
              <w:color w:val="92D050"/>
            </w:rPr>
            <w:t>(Armstrong, 2009)</w:t>
          </w:r>
          <w:r w:rsidR="00883751" w:rsidRPr="001B78E2">
            <w:rPr>
              <w:color w:val="92D050"/>
            </w:rPr>
            <w:fldChar w:fldCharType="end"/>
          </w:r>
        </w:sdtContent>
      </w:sdt>
      <w:r w:rsidR="009F2ACA">
        <w:t xml:space="preserve">. </w:t>
      </w:r>
    </w:p>
    <w:p w:rsidR="00F2194A" w:rsidRDefault="009F2ACA" w:rsidP="00CA75CD">
      <w:r>
        <w:t>Finally, it should be noted that job descriptions are not static. Most organisational roles evolve and change over time as an organisation’s internal and external operating environment changes</w:t>
      </w:r>
      <w:r w:rsidR="0049491E">
        <w:t xml:space="preserve"> </w:t>
      </w:r>
      <w:sdt>
        <w:sdtPr>
          <w:rPr>
            <w:color w:val="92D050"/>
          </w:rPr>
          <w:id w:val="-1624604205"/>
          <w:citation/>
        </w:sdtPr>
        <w:sdtContent>
          <w:r w:rsidR="00883751" w:rsidRPr="001B78E2">
            <w:rPr>
              <w:color w:val="92D050"/>
            </w:rPr>
            <w:fldChar w:fldCharType="begin"/>
          </w:r>
          <w:r w:rsidR="0049491E" w:rsidRPr="001B78E2">
            <w:rPr>
              <w:color w:val="92D050"/>
            </w:rPr>
            <w:instrText xml:space="preserve"> CITATION Arm09 \l 2057 </w:instrText>
          </w:r>
          <w:r w:rsidR="00883751" w:rsidRPr="001B78E2">
            <w:rPr>
              <w:color w:val="92D050"/>
            </w:rPr>
            <w:fldChar w:fldCharType="separate"/>
          </w:r>
          <w:r w:rsidR="0049491E" w:rsidRPr="001B78E2">
            <w:rPr>
              <w:noProof/>
              <w:color w:val="92D050"/>
            </w:rPr>
            <w:t>(Armstrong, 2009)</w:t>
          </w:r>
          <w:r w:rsidR="00883751" w:rsidRPr="001B78E2">
            <w:rPr>
              <w:color w:val="92D050"/>
            </w:rPr>
            <w:fldChar w:fldCharType="end"/>
          </w:r>
        </w:sdtContent>
      </w:sdt>
      <w:r>
        <w:t>. It is the responsibility of the human resource department to ensure that job descriptions reflect such changes and are kept updated in order to remain relevant to the company.</w:t>
      </w:r>
    </w:p>
    <w:p w:rsidR="0049491E" w:rsidRDefault="0049491E">
      <w:pPr>
        <w:spacing w:line="259" w:lineRule="auto"/>
        <w:jc w:val="left"/>
        <w:rPr>
          <w:rFonts w:ascii="Arial Black" w:eastAsiaTheme="majorEastAsia" w:hAnsi="Arial Black" w:cstheme="majorBidi"/>
          <w:color w:val="000000" w:themeColor="text1"/>
          <w:sz w:val="28"/>
          <w:szCs w:val="26"/>
        </w:rPr>
      </w:pPr>
      <w:r>
        <w:br w:type="page"/>
      </w:r>
    </w:p>
    <w:p w:rsidR="00CA75CD" w:rsidRDefault="00CA75CD" w:rsidP="009F2ACA">
      <w:pPr>
        <w:pStyle w:val="Heading2"/>
      </w:pPr>
      <w:bookmarkStart w:id="2" w:name="_Toc502876749"/>
      <w:r>
        <w:lastRenderedPageBreak/>
        <w:t>1.2</w:t>
      </w:r>
      <w:r>
        <w:tab/>
        <w:t>Person Specification</w:t>
      </w:r>
      <w:bookmarkEnd w:id="2"/>
    </w:p>
    <w:p w:rsidR="00890BF6" w:rsidRDefault="00890BF6" w:rsidP="00CA75CD">
      <w:r>
        <w:t>The person specification is a critical document in the recruitment process and it performs a number of important functions for the organisation. Firstly, it allows the company to exactly define the kind of individual required for a role; secondly, it enables candidate assessments to be made in a fair and objective manner; and, thirdly, the person specification allows comparisons to be made between candidates and selections to be made on objective evidence</w:t>
      </w:r>
      <w:r w:rsidR="0049491E">
        <w:t xml:space="preserve"> </w:t>
      </w:r>
      <w:sdt>
        <w:sdtPr>
          <w:rPr>
            <w:color w:val="92D050"/>
          </w:rPr>
          <w:id w:val="-316729073"/>
          <w:citation/>
        </w:sdtPr>
        <w:sdtContent>
          <w:r w:rsidR="00883751" w:rsidRPr="001B78E2">
            <w:rPr>
              <w:color w:val="92D050"/>
            </w:rPr>
            <w:fldChar w:fldCharType="begin"/>
          </w:r>
          <w:r w:rsidR="0049491E" w:rsidRPr="001B78E2">
            <w:rPr>
              <w:color w:val="92D050"/>
            </w:rPr>
            <w:instrText xml:space="preserve"> CITATION Ree10 \l 2057 </w:instrText>
          </w:r>
          <w:r w:rsidR="00883751" w:rsidRPr="001B78E2">
            <w:rPr>
              <w:color w:val="92D050"/>
            </w:rPr>
            <w:fldChar w:fldCharType="separate"/>
          </w:r>
          <w:r w:rsidR="0049491E" w:rsidRPr="001B78E2">
            <w:rPr>
              <w:noProof/>
              <w:color w:val="92D050"/>
            </w:rPr>
            <w:t>(Rees &amp; Rumbles, 2010)</w:t>
          </w:r>
          <w:r w:rsidR="00883751" w:rsidRPr="001B78E2">
            <w:rPr>
              <w:color w:val="92D050"/>
            </w:rPr>
            <w:fldChar w:fldCharType="end"/>
          </w:r>
        </w:sdtContent>
      </w:sdt>
      <w:r>
        <w:t>. Effective person specifications have three key attributes; they are specific and measurable; evaluation criteria are relevant, fair and justifiable; and, there is a balance between essential criteria and desirable criteria</w:t>
      </w:r>
      <w:r w:rsidR="0049491E">
        <w:t xml:space="preserve"> </w:t>
      </w:r>
      <w:sdt>
        <w:sdtPr>
          <w:rPr>
            <w:color w:val="92D050"/>
          </w:rPr>
          <w:id w:val="1469011670"/>
          <w:citation/>
        </w:sdtPr>
        <w:sdtContent>
          <w:r w:rsidR="00883751" w:rsidRPr="001B78E2">
            <w:rPr>
              <w:color w:val="92D050"/>
            </w:rPr>
            <w:fldChar w:fldCharType="begin"/>
          </w:r>
          <w:r w:rsidR="0049491E" w:rsidRPr="001B78E2">
            <w:rPr>
              <w:color w:val="92D050"/>
            </w:rPr>
            <w:instrText xml:space="preserve"> CITATION New05 \l 2057 </w:instrText>
          </w:r>
          <w:r w:rsidR="00883751" w:rsidRPr="001B78E2">
            <w:rPr>
              <w:color w:val="92D050"/>
            </w:rPr>
            <w:fldChar w:fldCharType="separate"/>
          </w:r>
          <w:r w:rsidR="0049491E" w:rsidRPr="001B78E2">
            <w:rPr>
              <w:noProof/>
              <w:color w:val="92D050"/>
            </w:rPr>
            <w:t>(Newell, 2005)</w:t>
          </w:r>
          <w:r w:rsidR="00883751" w:rsidRPr="001B78E2">
            <w:rPr>
              <w:color w:val="92D050"/>
            </w:rPr>
            <w:fldChar w:fldCharType="end"/>
          </w:r>
        </w:sdtContent>
      </w:sdt>
      <w:r>
        <w:t xml:space="preserve">. </w:t>
      </w:r>
    </w:p>
    <w:p w:rsidR="0049491E" w:rsidRDefault="002A1E97" w:rsidP="0049491E">
      <w:r>
        <w:t>In order to effectively compare between different candidates, the job requirements should be specific and measurable</w:t>
      </w:r>
      <w:r w:rsidR="0049491E">
        <w:t xml:space="preserve"> </w:t>
      </w:r>
      <w:sdt>
        <w:sdtPr>
          <w:rPr>
            <w:color w:val="92D050"/>
          </w:rPr>
          <w:id w:val="415748723"/>
          <w:citation/>
        </w:sdtPr>
        <w:sdtContent>
          <w:r w:rsidR="00883751" w:rsidRPr="001B78E2">
            <w:rPr>
              <w:color w:val="92D050"/>
            </w:rPr>
            <w:fldChar w:fldCharType="begin"/>
          </w:r>
          <w:r w:rsidR="0049491E" w:rsidRPr="001B78E2">
            <w:rPr>
              <w:color w:val="92D050"/>
            </w:rPr>
            <w:instrText xml:space="preserve"> CITATION New05 \l 2057 </w:instrText>
          </w:r>
          <w:r w:rsidR="00883751" w:rsidRPr="001B78E2">
            <w:rPr>
              <w:color w:val="92D050"/>
            </w:rPr>
            <w:fldChar w:fldCharType="separate"/>
          </w:r>
          <w:r w:rsidR="0049491E" w:rsidRPr="001B78E2">
            <w:rPr>
              <w:noProof/>
              <w:color w:val="92D050"/>
            </w:rPr>
            <w:t>(Newell, 2005)</w:t>
          </w:r>
          <w:r w:rsidR="00883751" w:rsidRPr="001B78E2">
            <w:rPr>
              <w:color w:val="92D050"/>
            </w:rPr>
            <w:fldChar w:fldCharType="end"/>
          </w:r>
        </w:sdtContent>
      </w:sdt>
      <w:r>
        <w:t>. There should be specific requirements; for example, “a knowledge of database management” or “an ability to meet deadlines.</w:t>
      </w:r>
      <w:r w:rsidR="0049491E">
        <w:t>”</w:t>
      </w:r>
      <w:r>
        <w:t xml:space="preserve"> Moreover, evaluation criterial should be fair and justifiable; for example, qualifications should make allowance for equivalent qualifications which could have been obtained in a foreign country</w:t>
      </w:r>
      <w:r w:rsidR="0049491E">
        <w:t xml:space="preserve"> </w:t>
      </w:r>
      <w:sdt>
        <w:sdtPr>
          <w:rPr>
            <w:color w:val="92D050"/>
          </w:rPr>
          <w:id w:val="-791125180"/>
          <w:citation/>
        </w:sdtPr>
        <w:sdtContent>
          <w:r w:rsidR="00883751" w:rsidRPr="001B78E2">
            <w:rPr>
              <w:color w:val="92D050"/>
            </w:rPr>
            <w:fldChar w:fldCharType="begin"/>
          </w:r>
          <w:r w:rsidR="0049491E" w:rsidRPr="001B78E2">
            <w:rPr>
              <w:color w:val="92D050"/>
            </w:rPr>
            <w:instrText xml:space="preserve"> CITATION Dan17 \l 2057 </w:instrText>
          </w:r>
          <w:r w:rsidR="00883751" w:rsidRPr="001B78E2">
            <w:rPr>
              <w:color w:val="92D050"/>
            </w:rPr>
            <w:fldChar w:fldCharType="separate"/>
          </w:r>
          <w:r w:rsidR="0049491E" w:rsidRPr="001B78E2">
            <w:rPr>
              <w:noProof/>
              <w:color w:val="92D050"/>
            </w:rPr>
            <w:t>(Dandaro, et al., 2017)</w:t>
          </w:r>
          <w:r w:rsidR="00883751" w:rsidRPr="001B78E2">
            <w:rPr>
              <w:color w:val="92D050"/>
            </w:rPr>
            <w:fldChar w:fldCharType="end"/>
          </w:r>
        </w:sdtContent>
      </w:sdt>
      <w:r>
        <w:t xml:space="preserve">. Finally, the requirements should be classified clearly as essential or desirable. Essential requirements </w:t>
      </w:r>
      <w:r w:rsidR="0049491E">
        <w:t xml:space="preserve">are critical to the job while desirable ones are not critical but may be required by a company in terms of its values </w:t>
      </w:r>
      <w:sdt>
        <w:sdtPr>
          <w:rPr>
            <w:color w:val="92D050"/>
          </w:rPr>
          <w:id w:val="1929929752"/>
          <w:citation/>
        </w:sdtPr>
        <w:sdtContent>
          <w:r w:rsidR="00883751" w:rsidRPr="001B78E2">
            <w:rPr>
              <w:color w:val="92D050"/>
            </w:rPr>
            <w:fldChar w:fldCharType="begin"/>
          </w:r>
          <w:r w:rsidR="0049491E" w:rsidRPr="001B78E2">
            <w:rPr>
              <w:color w:val="92D050"/>
            </w:rPr>
            <w:instrText xml:space="preserve"> CITATION Bra00 \l 2057 </w:instrText>
          </w:r>
          <w:r w:rsidR="00883751" w:rsidRPr="001B78E2">
            <w:rPr>
              <w:color w:val="92D050"/>
            </w:rPr>
            <w:fldChar w:fldCharType="separate"/>
          </w:r>
          <w:r w:rsidR="0049491E" w:rsidRPr="001B78E2">
            <w:rPr>
              <w:noProof/>
              <w:color w:val="92D050"/>
            </w:rPr>
            <w:t>(Bratton &amp; Gold, 2012)</w:t>
          </w:r>
          <w:r w:rsidR="00883751" w:rsidRPr="001B78E2">
            <w:rPr>
              <w:color w:val="92D050"/>
            </w:rPr>
            <w:fldChar w:fldCharType="end"/>
          </w:r>
        </w:sdtContent>
      </w:sdt>
      <w:r w:rsidR="0049491E">
        <w:t xml:space="preserve">. </w:t>
      </w:r>
    </w:p>
    <w:p w:rsidR="00CA75CD" w:rsidRDefault="001B78E2" w:rsidP="00CD6627">
      <w:pPr>
        <w:pStyle w:val="Heading1"/>
      </w:pPr>
      <w:bookmarkStart w:id="3" w:name="_Toc502876750"/>
      <w:r>
        <w:t>Task 2</w:t>
      </w:r>
      <w:r w:rsidR="00CA75CD">
        <w:t>:</w:t>
      </w:r>
      <w:r w:rsidR="00CA75CD">
        <w:tab/>
      </w:r>
      <w:r w:rsidR="00CA75CD">
        <w:tab/>
      </w:r>
      <w:r w:rsidR="00F2194A">
        <w:t>Competencies</w:t>
      </w:r>
      <w:bookmarkEnd w:id="3"/>
    </w:p>
    <w:p w:rsidR="00F2194A" w:rsidRDefault="001B78E2" w:rsidP="00CD6627">
      <w:pPr>
        <w:pStyle w:val="Heading2"/>
      </w:pPr>
      <w:bookmarkStart w:id="4" w:name="_Toc502876751"/>
      <w:r>
        <w:t>2</w:t>
      </w:r>
      <w:r w:rsidR="00F2194A">
        <w:t>.1</w:t>
      </w:r>
      <w:r w:rsidR="00F2194A">
        <w:tab/>
        <w:t>Team Work</w:t>
      </w:r>
      <w:bookmarkEnd w:id="4"/>
    </w:p>
    <w:p w:rsidR="00CD6627" w:rsidRDefault="00CD6627" w:rsidP="00CD6627">
      <w:pPr>
        <w:rPr>
          <w:b/>
          <w:u w:val="single"/>
        </w:rPr>
      </w:pPr>
      <w:r w:rsidRPr="00CD6627">
        <w:rPr>
          <w:b/>
          <w:u w:val="single"/>
        </w:rPr>
        <w:t>Situation</w:t>
      </w:r>
    </w:p>
    <w:p w:rsidR="00CD6627" w:rsidRPr="00CD6627" w:rsidRDefault="00E037AA" w:rsidP="00CD6627">
      <w:r>
        <w:t xml:space="preserve">I work with Tesco as an assistant store manager. In this role, I have to lead and manage a team of workers at my Tesco Local store. As such, I have to have an understanding of team management and ensure that all my team members are working efficiently and productively. This implies that I have to be competent in working with my colleagues and I also have to ensure that they are motivated to perform well. </w:t>
      </w:r>
    </w:p>
    <w:p w:rsidR="0049491E" w:rsidRDefault="0049491E">
      <w:pPr>
        <w:spacing w:line="259" w:lineRule="auto"/>
        <w:jc w:val="left"/>
        <w:rPr>
          <w:b/>
          <w:u w:val="single"/>
        </w:rPr>
      </w:pPr>
      <w:r>
        <w:rPr>
          <w:b/>
          <w:u w:val="single"/>
        </w:rPr>
        <w:br w:type="page"/>
      </w:r>
    </w:p>
    <w:p w:rsidR="00CD6627" w:rsidRPr="00E037AA" w:rsidRDefault="00CD6627" w:rsidP="00CD6627">
      <w:pPr>
        <w:rPr>
          <w:b/>
          <w:u w:val="single"/>
        </w:rPr>
      </w:pPr>
      <w:r w:rsidRPr="00E037AA">
        <w:rPr>
          <w:b/>
          <w:u w:val="single"/>
        </w:rPr>
        <w:lastRenderedPageBreak/>
        <w:t>Task</w:t>
      </w:r>
    </w:p>
    <w:p w:rsidR="00E037AA" w:rsidRDefault="00E037AA" w:rsidP="00CD6627">
      <w:r>
        <w:t xml:space="preserve">More specifically, one of key roles is to ensure that employees in different departments work with each other to ensure that the store has sufficient stock of different items. Tesco expects stock-outs to be minimal since lack of products on shelf can lead to customer dis-satisfaction. The store has one or two employees working in different sections or departments including; bakery; fruit and vegetables; chilled food; frozen food; beverages; and, groceries. I need to ensure that there is good communication between the different sections and myself so that I am aware of inventory levels and can order products on time. </w:t>
      </w:r>
    </w:p>
    <w:p w:rsidR="00CD6627" w:rsidRDefault="00CD6627" w:rsidP="00CD6627">
      <w:pPr>
        <w:rPr>
          <w:b/>
          <w:u w:val="single"/>
        </w:rPr>
      </w:pPr>
      <w:r w:rsidRPr="00E037AA">
        <w:rPr>
          <w:b/>
          <w:u w:val="single"/>
        </w:rPr>
        <w:t xml:space="preserve">Action </w:t>
      </w:r>
    </w:p>
    <w:p w:rsidR="00E037AA" w:rsidRPr="00E037AA" w:rsidRDefault="00E037AA" w:rsidP="00E037AA">
      <w:r>
        <w:t xml:space="preserve">To ensure good communication and teamwork, I hold weekly meetings with the entire team. During these meetings, we analyse the demand for different products and decide the inventory levels that are requires for the coming week. These meetings also provide team members to provide any feedback or raise any concerns. I encourage active participation in these meetings so that the employees feel appreciated and are better motivated to work efficiently. During my shift, I regularly co-ordinate and communicate with different section members. I use Tesco’s inventory management system to monitor stock levels and encourage team members to take the initiative in managing their section’s inventory. </w:t>
      </w:r>
    </w:p>
    <w:p w:rsidR="00CD6627" w:rsidRDefault="00CD6627" w:rsidP="00CD6627">
      <w:pPr>
        <w:rPr>
          <w:b/>
          <w:u w:val="single"/>
        </w:rPr>
      </w:pPr>
      <w:r w:rsidRPr="00A109FE">
        <w:rPr>
          <w:b/>
          <w:u w:val="single"/>
        </w:rPr>
        <w:t>Result</w:t>
      </w:r>
    </w:p>
    <w:p w:rsidR="00A109FE" w:rsidRPr="00A109FE" w:rsidRDefault="00A109FE" w:rsidP="00A109FE">
      <w:r>
        <w:t xml:space="preserve">The overall stock-out levels in my store are below the required minimum. This shows that we are meeting Tesco’s expectation as a store. Moreover, my team is cohesive and highly motivated. This means that we can provide better customer service. Moreover, reducing the level of stock-outs also means that the customer dis-satisfaction is reduced. On an overall basis, effective team working has enabled me to develop my own career and competencies.  </w:t>
      </w:r>
    </w:p>
    <w:p w:rsidR="0049491E" w:rsidRDefault="0049491E">
      <w:pPr>
        <w:spacing w:line="259" w:lineRule="auto"/>
        <w:jc w:val="left"/>
        <w:rPr>
          <w:rFonts w:ascii="Arial Black" w:eastAsiaTheme="majorEastAsia" w:hAnsi="Arial Black" w:cstheme="majorBidi"/>
          <w:color w:val="000000" w:themeColor="text1"/>
          <w:sz w:val="28"/>
          <w:szCs w:val="26"/>
        </w:rPr>
      </w:pPr>
      <w:r>
        <w:br w:type="page"/>
      </w:r>
    </w:p>
    <w:p w:rsidR="00F2194A" w:rsidRDefault="001B78E2" w:rsidP="00CD6627">
      <w:pPr>
        <w:pStyle w:val="Heading2"/>
      </w:pPr>
      <w:bookmarkStart w:id="5" w:name="_Toc502876752"/>
      <w:r>
        <w:lastRenderedPageBreak/>
        <w:t>2</w:t>
      </w:r>
      <w:r w:rsidR="00F2194A">
        <w:t>.2</w:t>
      </w:r>
      <w:r w:rsidR="00F2194A">
        <w:tab/>
        <w:t>Time Management</w:t>
      </w:r>
      <w:bookmarkEnd w:id="5"/>
    </w:p>
    <w:p w:rsidR="00CD6627" w:rsidRPr="00A109FE" w:rsidRDefault="00CD6627" w:rsidP="00CD6627">
      <w:pPr>
        <w:rPr>
          <w:b/>
          <w:u w:val="single"/>
        </w:rPr>
      </w:pPr>
      <w:r w:rsidRPr="00A109FE">
        <w:rPr>
          <w:b/>
          <w:u w:val="single"/>
        </w:rPr>
        <w:t>Situation</w:t>
      </w:r>
    </w:p>
    <w:p w:rsidR="00A109FE" w:rsidRDefault="00A109FE" w:rsidP="00CD6627">
      <w:r>
        <w:t xml:space="preserve">I completed a MSc in Supply Chain Management while working full time at Tesco and maintaining a family. The situation was challenging from a time management perspective. I had to balance my studies, work and personal life. This required </w:t>
      </w:r>
      <w:proofErr w:type="gramStart"/>
      <w:r>
        <w:t>a</w:t>
      </w:r>
      <w:proofErr w:type="gramEnd"/>
      <w:r>
        <w:t xml:space="preserve"> effective time management so that I could achieve academic, personal and career goals. </w:t>
      </w:r>
    </w:p>
    <w:p w:rsidR="00CD6627" w:rsidRPr="0038456B" w:rsidRDefault="00CD6627" w:rsidP="00CD6627">
      <w:pPr>
        <w:rPr>
          <w:b/>
          <w:u w:val="single"/>
        </w:rPr>
      </w:pPr>
      <w:r w:rsidRPr="0038456B">
        <w:rPr>
          <w:b/>
          <w:u w:val="single"/>
        </w:rPr>
        <w:t>Task</w:t>
      </w:r>
    </w:p>
    <w:p w:rsidR="00A109FE" w:rsidRDefault="00A109FE" w:rsidP="00CD6627">
      <w:r>
        <w:t xml:space="preserve">One of my biggest time management period was completing a </w:t>
      </w:r>
      <w:r w:rsidR="0038456B">
        <w:t xml:space="preserve">fifteen-thousand-word dissertation on Tesco’s Supply Chain Management. This required very detailed research into Tesco’s methods and procedures along with staff interviews and detailed literature reviews. While completing this, I had to carry on working at Tesco and look after my family. I had about four months to compete the dissertation and my time management would be critical in achieving my goals. </w:t>
      </w:r>
    </w:p>
    <w:p w:rsidR="00CD6627" w:rsidRDefault="00CD6627" w:rsidP="00CD6627">
      <w:pPr>
        <w:rPr>
          <w:b/>
          <w:u w:val="single"/>
        </w:rPr>
      </w:pPr>
      <w:r w:rsidRPr="0038456B">
        <w:rPr>
          <w:b/>
          <w:u w:val="single"/>
        </w:rPr>
        <w:t xml:space="preserve">Action </w:t>
      </w:r>
    </w:p>
    <w:p w:rsidR="0038456B" w:rsidRPr="0038456B" w:rsidRDefault="0038456B" w:rsidP="00CD6627">
      <w:r>
        <w:t xml:space="preserve">I began by reading books and articles on time management so that I could identify techniques that I could use to balance my academic, professional and personal life. In particular, I began by keeping a record of my daily activities and the time that I spend on them. This allowed me to segregate my daily routine and manage different activities. I spend time every morning planning my day and then try to ensure that I follow the routine. </w:t>
      </w:r>
    </w:p>
    <w:p w:rsidR="00CD6627" w:rsidRPr="002A1E97" w:rsidRDefault="00CD6627" w:rsidP="00CD6627">
      <w:pPr>
        <w:rPr>
          <w:b/>
          <w:u w:val="single"/>
        </w:rPr>
      </w:pPr>
      <w:r w:rsidRPr="002A1E97">
        <w:rPr>
          <w:b/>
          <w:u w:val="single"/>
        </w:rPr>
        <w:t>Result</w:t>
      </w:r>
    </w:p>
    <w:p w:rsidR="00CD6627" w:rsidRDefault="0038456B" w:rsidP="00CD6627">
      <w:r>
        <w:t xml:space="preserve">Learning and applying time management techniques enabled me to ensure that I completed my dissertation and graduated with my degree. </w:t>
      </w:r>
      <w:r w:rsidR="002A1E97">
        <w:t xml:space="preserve">I also received good reviews from the manager at my Tesco store. Thus, time management enable me to achieve career goals. Managing work, studies and family life has enabled me to develop good time management skills which will be an asset in my future career and personal life. </w:t>
      </w:r>
    </w:p>
    <w:p w:rsidR="00EE7CEE" w:rsidRDefault="00EE7CEE">
      <w:pPr>
        <w:spacing w:line="259" w:lineRule="auto"/>
        <w:jc w:val="left"/>
      </w:pPr>
    </w:p>
    <w:p w:rsidR="00EE7CEE" w:rsidRDefault="00EE7CEE">
      <w:pPr>
        <w:spacing w:line="259" w:lineRule="auto"/>
        <w:jc w:val="left"/>
      </w:pPr>
    </w:p>
    <w:p w:rsidR="00EE7CEE" w:rsidRDefault="00EE7CEE">
      <w:pPr>
        <w:spacing w:line="259" w:lineRule="auto"/>
        <w:jc w:val="left"/>
      </w:pPr>
    </w:p>
    <w:p w:rsidR="00EE7CEE" w:rsidRDefault="00EE7CEE">
      <w:pPr>
        <w:spacing w:line="259" w:lineRule="auto"/>
        <w:jc w:val="left"/>
      </w:pPr>
    </w:p>
    <w:p w:rsidR="003E67E9" w:rsidRPr="00000E40" w:rsidRDefault="001B78E2" w:rsidP="005064DA">
      <w:pPr>
        <w:tabs>
          <w:tab w:val="center" w:pos="4493"/>
        </w:tabs>
        <w:ind w:left="-284" w:right="-244"/>
        <w:rPr>
          <w:rFonts w:ascii="Arial Black" w:eastAsiaTheme="majorEastAsia" w:hAnsi="Arial Black" w:cstheme="majorBidi"/>
          <w:sz w:val="32"/>
          <w:szCs w:val="32"/>
        </w:rPr>
      </w:pPr>
      <w:bookmarkStart w:id="6" w:name="_Toc502876753"/>
      <w:r>
        <w:rPr>
          <w:rStyle w:val="Heading1Char"/>
        </w:rPr>
        <w:lastRenderedPageBreak/>
        <w:t>Task 3:</w:t>
      </w:r>
      <w:r w:rsidR="000C3DE4">
        <w:rPr>
          <w:rStyle w:val="Heading1Char"/>
        </w:rPr>
        <w:t xml:space="preserve">    CV</w:t>
      </w:r>
      <w:bookmarkEnd w:id="6"/>
    </w:p>
    <w:p w:rsidR="00EE7CEE" w:rsidRDefault="00EE7CEE" w:rsidP="00EE7CEE">
      <w:pPr>
        <w:ind w:left="-284" w:right="-244"/>
        <w:rPr>
          <w:b/>
          <w:color w:val="4472C4" w:themeColor="accent1"/>
          <w:szCs w:val="24"/>
          <w:u w:val="single"/>
        </w:rPr>
      </w:pPr>
      <w:r w:rsidRPr="00882E8A">
        <w:rPr>
          <w:b/>
          <w:color w:val="4472C4" w:themeColor="accent1"/>
          <w:szCs w:val="24"/>
          <w:u w:val="single"/>
        </w:rPr>
        <w:t>PROFESSIONAL PROFILE:</w:t>
      </w:r>
    </w:p>
    <w:p w:rsidR="00EE7CEE" w:rsidRDefault="003E67E9" w:rsidP="00EE7CEE">
      <w:pPr>
        <w:autoSpaceDE w:val="0"/>
        <w:autoSpaceDN w:val="0"/>
        <w:adjustRightInd w:val="0"/>
        <w:ind w:left="-284"/>
        <w:rPr>
          <w:szCs w:val="24"/>
        </w:rPr>
      </w:pPr>
      <w:r>
        <w:rPr>
          <w:szCs w:val="24"/>
        </w:rPr>
        <w:t>I am able to</w:t>
      </w:r>
      <w:r w:rsidR="00272284">
        <w:rPr>
          <w:szCs w:val="24"/>
        </w:rPr>
        <w:t xml:space="preserve"> </w:t>
      </w:r>
      <w:r w:rsidR="00000E40">
        <w:rPr>
          <w:szCs w:val="24"/>
        </w:rPr>
        <w:t xml:space="preserve">obtain </w:t>
      </w:r>
      <w:r w:rsidR="00000E40" w:rsidRPr="00882E8A">
        <w:rPr>
          <w:szCs w:val="24"/>
        </w:rPr>
        <w:t>inspiring</w:t>
      </w:r>
      <w:r w:rsidR="00EE7CEE" w:rsidRPr="00882E8A">
        <w:rPr>
          <w:szCs w:val="24"/>
        </w:rPr>
        <w:t xml:space="preserve"> position in Management or Business Administration fields that would best utilize my expertise. The position should have some opportunities for an aggressive and dedicated person with the leadership abilities.</w:t>
      </w:r>
    </w:p>
    <w:p w:rsidR="002725D0" w:rsidRPr="00000E40" w:rsidRDefault="00EE7CEE" w:rsidP="00000E40">
      <w:pPr>
        <w:autoSpaceDE w:val="0"/>
        <w:autoSpaceDN w:val="0"/>
        <w:adjustRightInd w:val="0"/>
        <w:ind w:left="-284"/>
        <w:rPr>
          <w:szCs w:val="24"/>
        </w:rPr>
      </w:pPr>
      <w:r w:rsidRPr="00882E8A">
        <w:rPr>
          <w:b/>
          <w:color w:val="4472C4" w:themeColor="accent1"/>
          <w:szCs w:val="24"/>
          <w:u w:val="single"/>
        </w:rPr>
        <w:t>Skills</w:t>
      </w:r>
      <w:r w:rsidR="00000E40">
        <w:rPr>
          <w:szCs w:val="24"/>
        </w:rPr>
        <w:t xml:space="preserve">        </w:t>
      </w:r>
      <w:r w:rsidR="002725D0" w:rsidRPr="00DD2C2E">
        <w:rPr>
          <w:bCs/>
          <w:color w:val="000000" w:themeColor="text1"/>
          <w:szCs w:val="24"/>
          <w:lang w:val="en-US"/>
        </w:rPr>
        <w:t>Communication</w:t>
      </w:r>
    </w:p>
    <w:p w:rsidR="008329D0" w:rsidRPr="008329D0" w:rsidRDefault="008329D0" w:rsidP="008329D0">
      <w:pPr>
        <w:numPr>
          <w:ilvl w:val="0"/>
          <w:numId w:val="2"/>
        </w:numPr>
        <w:autoSpaceDE w:val="0"/>
        <w:autoSpaceDN w:val="0"/>
        <w:adjustRightInd w:val="0"/>
        <w:rPr>
          <w:bCs/>
          <w:color w:val="000000" w:themeColor="text1"/>
          <w:szCs w:val="24"/>
          <w:lang w:val="en-US"/>
        </w:rPr>
      </w:pPr>
      <w:r w:rsidRPr="008329D0">
        <w:rPr>
          <w:bCs/>
          <w:color w:val="000000" w:themeColor="text1"/>
          <w:szCs w:val="24"/>
          <w:lang w:val="en-US"/>
        </w:rPr>
        <w:t>Time Management</w:t>
      </w:r>
    </w:p>
    <w:p w:rsidR="002725D0" w:rsidRPr="00DD2C2E" w:rsidRDefault="002725D0" w:rsidP="002725D0">
      <w:pPr>
        <w:numPr>
          <w:ilvl w:val="0"/>
          <w:numId w:val="2"/>
        </w:numPr>
        <w:autoSpaceDE w:val="0"/>
        <w:autoSpaceDN w:val="0"/>
        <w:adjustRightInd w:val="0"/>
        <w:rPr>
          <w:bCs/>
          <w:color w:val="000000" w:themeColor="text1"/>
          <w:szCs w:val="24"/>
          <w:lang w:val="en-US"/>
        </w:rPr>
      </w:pPr>
      <w:r w:rsidRPr="00DD2C2E">
        <w:rPr>
          <w:bCs/>
          <w:color w:val="000000" w:themeColor="text1"/>
          <w:szCs w:val="24"/>
          <w:lang w:val="en-US"/>
        </w:rPr>
        <w:t>Ability to Work Under Pressure</w:t>
      </w:r>
    </w:p>
    <w:p w:rsidR="002725D0" w:rsidRPr="00DD2C2E" w:rsidRDefault="002725D0" w:rsidP="002725D0">
      <w:pPr>
        <w:numPr>
          <w:ilvl w:val="0"/>
          <w:numId w:val="2"/>
        </w:numPr>
        <w:autoSpaceDE w:val="0"/>
        <w:autoSpaceDN w:val="0"/>
        <w:adjustRightInd w:val="0"/>
        <w:rPr>
          <w:bCs/>
          <w:color w:val="000000" w:themeColor="text1"/>
          <w:szCs w:val="24"/>
          <w:lang w:val="en-US"/>
        </w:rPr>
      </w:pPr>
      <w:r w:rsidRPr="00DD2C2E">
        <w:rPr>
          <w:bCs/>
          <w:color w:val="000000" w:themeColor="text1"/>
          <w:szCs w:val="24"/>
          <w:lang w:val="en-US"/>
        </w:rPr>
        <w:t>Decision Making</w:t>
      </w:r>
    </w:p>
    <w:p w:rsidR="002725D0" w:rsidRPr="00DD2C2E" w:rsidRDefault="002725D0" w:rsidP="002725D0">
      <w:pPr>
        <w:numPr>
          <w:ilvl w:val="0"/>
          <w:numId w:val="2"/>
        </w:numPr>
        <w:autoSpaceDE w:val="0"/>
        <w:autoSpaceDN w:val="0"/>
        <w:adjustRightInd w:val="0"/>
        <w:rPr>
          <w:bCs/>
          <w:color w:val="000000" w:themeColor="text1"/>
          <w:szCs w:val="24"/>
          <w:lang w:val="en-US"/>
        </w:rPr>
      </w:pPr>
      <w:r w:rsidRPr="00DD2C2E">
        <w:rPr>
          <w:bCs/>
          <w:color w:val="000000" w:themeColor="text1"/>
          <w:szCs w:val="24"/>
          <w:lang w:val="en-US"/>
        </w:rPr>
        <w:t>Conflict Resolution</w:t>
      </w:r>
    </w:p>
    <w:p w:rsidR="002725D0" w:rsidRDefault="002725D0" w:rsidP="002725D0">
      <w:pPr>
        <w:numPr>
          <w:ilvl w:val="0"/>
          <w:numId w:val="2"/>
        </w:numPr>
        <w:autoSpaceDE w:val="0"/>
        <w:autoSpaceDN w:val="0"/>
        <w:adjustRightInd w:val="0"/>
        <w:rPr>
          <w:bCs/>
          <w:color w:val="000000" w:themeColor="text1"/>
          <w:szCs w:val="24"/>
          <w:lang w:val="en-US"/>
        </w:rPr>
      </w:pPr>
      <w:r w:rsidRPr="00DD2C2E">
        <w:rPr>
          <w:bCs/>
          <w:color w:val="000000" w:themeColor="text1"/>
          <w:szCs w:val="24"/>
          <w:lang w:val="en-US"/>
        </w:rPr>
        <w:t>Leadership</w:t>
      </w:r>
    </w:p>
    <w:p w:rsidR="008329D0" w:rsidRPr="00DD2C2E" w:rsidRDefault="008329D0" w:rsidP="008329D0">
      <w:pPr>
        <w:numPr>
          <w:ilvl w:val="0"/>
          <w:numId w:val="2"/>
        </w:numPr>
        <w:autoSpaceDE w:val="0"/>
        <w:autoSpaceDN w:val="0"/>
        <w:adjustRightInd w:val="0"/>
        <w:rPr>
          <w:bCs/>
          <w:color w:val="000000" w:themeColor="text1"/>
          <w:szCs w:val="24"/>
          <w:lang w:val="en-US"/>
        </w:rPr>
      </w:pPr>
      <w:r w:rsidRPr="00DD2C2E">
        <w:rPr>
          <w:bCs/>
          <w:color w:val="000000" w:themeColor="text1"/>
          <w:szCs w:val="24"/>
          <w:lang w:val="en-US"/>
        </w:rPr>
        <w:t>Self-m</w:t>
      </w:r>
      <w:r w:rsidRPr="008329D0">
        <w:rPr>
          <w:bCs/>
          <w:color w:val="000000" w:themeColor="text1"/>
          <w:szCs w:val="24"/>
          <w:lang w:val="en-US"/>
        </w:rPr>
        <w:t xml:space="preserve"> </w:t>
      </w:r>
      <w:r w:rsidRPr="00DD2C2E">
        <w:rPr>
          <w:bCs/>
          <w:color w:val="000000" w:themeColor="text1"/>
          <w:szCs w:val="24"/>
          <w:lang w:val="en-US"/>
        </w:rPr>
        <w:t>Creativity</w:t>
      </w:r>
    </w:p>
    <w:p w:rsidR="008329D0" w:rsidRPr="008329D0" w:rsidRDefault="008329D0" w:rsidP="008329D0">
      <w:pPr>
        <w:numPr>
          <w:ilvl w:val="0"/>
          <w:numId w:val="2"/>
        </w:numPr>
        <w:autoSpaceDE w:val="0"/>
        <w:autoSpaceDN w:val="0"/>
        <w:adjustRightInd w:val="0"/>
        <w:rPr>
          <w:bCs/>
          <w:color w:val="000000" w:themeColor="text1"/>
          <w:szCs w:val="24"/>
          <w:lang w:val="en-US"/>
        </w:rPr>
      </w:pPr>
      <w:r w:rsidRPr="00DD2C2E">
        <w:rPr>
          <w:bCs/>
          <w:color w:val="000000" w:themeColor="text1"/>
          <w:szCs w:val="24"/>
          <w:lang w:val="en-US"/>
        </w:rPr>
        <w:t>motivation </w:t>
      </w:r>
    </w:p>
    <w:p w:rsidR="002725D0" w:rsidRPr="00DD2C2E" w:rsidRDefault="002725D0" w:rsidP="002725D0">
      <w:pPr>
        <w:numPr>
          <w:ilvl w:val="0"/>
          <w:numId w:val="2"/>
        </w:numPr>
        <w:autoSpaceDE w:val="0"/>
        <w:autoSpaceDN w:val="0"/>
        <w:adjustRightInd w:val="0"/>
        <w:rPr>
          <w:bCs/>
          <w:color w:val="000000" w:themeColor="text1"/>
          <w:szCs w:val="24"/>
          <w:lang w:val="en-US"/>
        </w:rPr>
      </w:pPr>
      <w:r w:rsidRPr="00DD2C2E">
        <w:rPr>
          <w:bCs/>
          <w:color w:val="000000" w:themeColor="text1"/>
          <w:szCs w:val="24"/>
          <w:lang w:val="en-US"/>
        </w:rPr>
        <w:t>Adaptability </w:t>
      </w:r>
    </w:p>
    <w:p w:rsidR="003E67E9" w:rsidRPr="004C7A2B" w:rsidRDefault="002725D0" w:rsidP="00182A80">
      <w:pPr>
        <w:numPr>
          <w:ilvl w:val="0"/>
          <w:numId w:val="2"/>
        </w:numPr>
        <w:autoSpaceDE w:val="0"/>
        <w:autoSpaceDN w:val="0"/>
        <w:adjustRightInd w:val="0"/>
        <w:rPr>
          <w:bCs/>
          <w:color w:val="92D050"/>
          <w:szCs w:val="24"/>
          <w:lang w:val="en-US"/>
        </w:rPr>
      </w:pPr>
      <w:r w:rsidRPr="00DD2C2E">
        <w:rPr>
          <w:bCs/>
          <w:color w:val="000000" w:themeColor="text1"/>
          <w:szCs w:val="24"/>
          <w:lang w:val="en-US"/>
        </w:rPr>
        <w:t>Teamwork</w:t>
      </w:r>
      <w:r w:rsidR="006D7272">
        <w:rPr>
          <w:bCs/>
          <w:color w:val="000000" w:themeColor="text1"/>
          <w:szCs w:val="24"/>
          <w:lang w:val="en-US"/>
        </w:rPr>
        <w:t xml:space="preserve"> </w:t>
      </w:r>
      <w:r w:rsidR="006D7272" w:rsidRPr="004C7A2B">
        <w:rPr>
          <w:bCs/>
          <w:color w:val="92D050"/>
          <w:szCs w:val="24"/>
          <w:lang w:val="en-US"/>
        </w:rPr>
        <w:t>(</w:t>
      </w:r>
      <w:proofErr w:type="spellStart"/>
      <w:r w:rsidR="006D7272" w:rsidRPr="004C7A2B">
        <w:rPr>
          <w:bCs/>
          <w:color w:val="92D050"/>
          <w:szCs w:val="24"/>
          <w:lang w:val="en-US"/>
        </w:rPr>
        <w:t>Severt</w:t>
      </w:r>
      <w:proofErr w:type="spellEnd"/>
      <w:r w:rsidR="006D7272" w:rsidRPr="004C7A2B">
        <w:rPr>
          <w:bCs/>
          <w:color w:val="92D050"/>
          <w:szCs w:val="24"/>
          <w:lang w:val="en-US"/>
        </w:rPr>
        <w:t>, 2017)</w:t>
      </w:r>
    </w:p>
    <w:p w:rsidR="00EE7CEE" w:rsidRPr="00EE7CEE" w:rsidRDefault="00EE7CEE" w:rsidP="00EE7CEE">
      <w:pPr>
        <w:autoSpaceDE w:val="0"/>
        <w:autoSpaceDN w:val="0"/>
        <w:adjustRightInd w:val="0"/>
        <w:ind w:left="-284"/>
        <w:rPr>
          <w:szCs w:val="24"/>
        </w:rPr>
      </w:pPr>
      <w:r w:rsidRPr="00882E8A">
        <w:rPr>
          <w:b/>
          <w:color w:val="4472C4" w:themeColor="accent1"/>
          <w:szCs w:val="24"/>
          <w:u w:val="single"/>
        </w:rPr>
        <w:t>Education:</w:t>
      </w:r>
    </w:p>
    <w:p w:rsidR="00EE7CEE" w:rsidRPr="00882E8A" w:rsidRDefault="00EE7CEE" w:rsidP="00EE7CEE">
      <w:pPr>
        <w:spacing w:line="276" w:lineRule="auto"/>
        <w:ind w:left="-284" w:right="-244"/>
        <w:rPr>
          <w:szCs w:val="24"/>
        </w:rPr>
      </w:pPr>
      <w:r w:rsidRPr="00882E8A">
        <w:rPr>
          <w:szCs w:val="24"/>
        </w:rPr>
        <w:t xml:space="preserve">Masters of Business Administration, </w:t>
      </w:r>
      <w:r w:rsidR="00182A80" w:rsidRPr="00882E8A">
        <w:rPr>
          <w:szCs w:val="24"/>
        </w:rPr>
        <w:t>Cardiff Metropolitan</w:t>
      </w:r>
      <w:r w:rsidRPr="00882E8A">
        <w:rPr>
          <w:szCs w:val="24"/>
        </w:rPr>
        <w:t xml:space="preserve"> University, Cardiff.</w:t>
      </w:r>
      <w:r w:rsidR="009013E6">
        <w:rPr>
          <w:szCs w:val="24"/>
        </w:rPr>
        <w:t xml:space="preserve"> 2011 – 2012</w:t>
      </w:r>
      <w:r w:rsidRPr="00882E8A">
        <w:rPr>
          <w:szCs w:val="24"/>
        </w:rPr>
        <w:t xml:space="preserve">      </w:t>
      </w:r>
    </w:p>
    <w:p w:rsidR="003E67E9" w:rsidRDefault="00EE7CEE" w:rsidP="009013E6">
      <w:pPr>
        <w:spacing w:line="276" w:lineRule="auto"/>
        <w:ind w:left="-284" w:right="-244"/>
        <w:rPr>
          <w:szCs w:val="24"/>
        </w:rPr>
      </w:pPr>
      <w:r w:rsidRPr="00882E8A">
        <w:rPr>
          <w:szCs w:val="24"/>
        </w:rPr>
        <w:t>Bachelor of Business Administration, South Bank University, London</w:t>
      </w:r>
      <w:r w:rsidR="009013E6">
        <w:rPr>
          <w:szCs w:val="24"/>
        </w:rPr>
        <w:t xml:space="preserve"> 2008 – 2010</w:t>
      </w:r>
      <w:r w:rsidRPr="00882E8A">
        <w:rPr>
          <w:szCs w:val="24"/>
        </w:rPr>
        <w:t xml:space="preserve"> </w:t>
      </w:r>
    </w:p>
    <w:p w:rsidR="00EE7CEE" w:rsidRDefault="00EE7CEE" w:rsidP="009013E6">
      <w:pPr>
        <w:spacing w:line="276" w:lineRule="auto"/>
        <w:ind w:left="-284" w:right="-244"/>
        <w:rPr>
          <w:szCs w:val="24"/>
        </w:rPr>
      </w:pPr>
      <w:r w:rsidRPr="00882E8A">
        <w:rPr>
          <w:szCs w:val="24"/>
        </w:rPr>
        <w:t xml:space="preserve"> </w:t>
      </w:r>
    </w:p>
    <w:p w:rsidR="00EE7CEE" w:rsidRDefault="00EE7CEE" w:rsidP="00EE7CEE">
      <w:pPr>
        <w:pStyle w:val="NoSpacing"/>
        <w:ind w:left="-284" w:right="-244"/>
        <w:jc w:val="both"/>
        <w:rPr>
          <w:rFonts w:ascii="Times New Roman" w:eastAsia="Calibri" w:hAnsi="Times New Roman" w:cs="Times New Roman"/>
          <w:b/>
          <w:color w:val="4472C4" w:themeColor="accent1"/>
          <w:sz w:val="24"/>
          <w:szCs w:val="24"/>
          <w:u w:val="single"/>
        </w:rPr>
      </w:pPr>
      <w:r w:rsidRPr="00882E8A">
        <w:rPr>
          <w:rFonts w:ascii="Times New Roman" w:eastAsia="Calibri" w:hAnsi="Times New Roman" w:cs="Times New Roman"/>
          <w:b/>
          <w:color w:val="4472C4" w:themeColor="accent1"/>
          <w:sz w:val="24"/>
          <w:szCs w:val="24"/>
          <w:u w:val="single"/>
        </w:rPr>
        <w:t>WORK EXPERIENCES:</w:t>
      </w:r>
    </w:p>
    <w:p w:rsidR="003E67E9" w:rsidRPr="00882E8A" w:rsidRDefault="003E67E9" w:rsidP="00EE7CEE">
      <w:pPr>
        <w:pStyle w:val="NoSpacing"/>
        <w:ind w:left="-284" w:right="-244"/>
        <w:jc w:val="both"/>
        <w:rPr>
          <w:rFonts w:ascii="Times New Roman" w:eastAsia="Calibri" w:hAnsi="Times New Roman" w:cs="Times New Roman"/>
          <w:b/>
          <w:color w:val="4472C4" w:themeColor="accent1"/>
          <w:sz w:val="24"/>
          <w:szCs w:val="24"/>
          <w:u w:val="single"/>
        </w:rPr>
      </w:pPr>
    </w:p>
    <w:p w:rsidR="00EE7CEE" w:rsidRPr="00882E8A" w:rsidRDefault="00EE7CEE" w:rsidP="00EE7CEE">
      <w:pPr>
        <w:ind w:left="-284" w:right="-244"/>
        <w:rPr>
          <w:rStyle w:val="apple-style-span"/>
          <w:szCs w:val="24"/>
        </w:rPr>
      </w:pPr>
      <w:r w:rsidRPr="00882E8A">
        <w:rPr>
          <w:b/>
          <w:szCs w:val="24"/>
        </w:rPr>
        <w:t xml:space="preserve">Deputy Manager, </w:t>
      </w:r>
      <w:r w:rsidRPr="00882E8A">
        <w:rPr>
          <w:szCs w:val="24"/>
        </w:rPr>
        <w:t xml:space="preserve">Tesco Express, </w:t>
      </w:r>
      <w:r w:rsidRPr="00882E8A">
        <w:rPr>
          <w:rStyle w:val="apple-style-span"/>
          <w:szCs w:val="24"/>
        </w:rPr>
        <w:t>67-69 Tower Bridge Road, Southwark</w:t>
      </w:r>
      <w:r w:rsidRPr="00882E8A">
        <w:rPr>
          <w:szCs w:val="24"/>
        </w:rPr>
        <w:t xml:space="preserve">, </w:t>
      </w:r>
      <w:r w:rsidRPr="00882E8A">
        <w:rPr>
          <w:rStyle w:val="apple-style-span"/>
          <w:szCs w:val="24"/>
        </w:rPr>
        <w:t xml:space="preserve">London, SE1 4TN. </w:t>
      </w:r>
    </w:p>
    <w:p w:rsidR="00EE7CEE" w:rsidRPr="00882E8A" w:rsidRDefault="00EE7CEE" w:rsidP="00EE7CEE">
      <w:pPr>
        <w:ind w:left="-284" w:right="-244"/>
        <w:rPr>
          <w:szCs w:val="24"/>
        </w:rPr>
      </w:pPr>
      <w:r w:rsidRPr="00882E8A">
        <w:rPr>
          <w:rStyle w:val="apple-style-span"/>
          <w:szCs w:val="24"/>
        </w:rPr>
        <w:t xml:space="preserve">May 2010 </w:t>
      </w:r>
      <w:r>
        <w:rPr>
          <w:rStyle w:val="apple-style-span"/>
          <w:szCs w:val="24"/>
        </w:rPr>
        <w:t>–</w:t>
      </w:r>
      <w:r w:rsidRPr="00882E8A">
        <w:rPr>
          <w:rStyle w:val="apple-style-span"/>
          <w:szCs w:val="24"/>
        </w:rPr>
        <w:t xml:space="preserve"> </w:t>
      </w:r>
      <w:r>
        <w:rPr>
          <w:rStyle w:val="apple-style-span"/>
          <w:szCs w:val="24"/>
        </w:rPr>
        <w:t>till now</w:t>
      </w:r>
    </w:p>
    <w:p w:rsidR="00EE7CEE" w:rsidRPr="00882E8A" w:rsidRDefault="00EE7CEE" w:rsidP="00EE7CEE">
      <w:pPr>
        <w:ind w:left="-284" w:right="-244"/>
        <w:rPr>
          <w:b/>
          <w:szCs w:val="24"/>
        </w:rPr>
      </w:pPr>
      <w:r w:rsidRPr="00882E8A">
        <w:rPr>
          <w:b/>
          <w:szCs w:val="24"/>
        </w:rPr>
        <w:t>Job responsibilities:</w:t>
      </w:r>
    </w:p>
    <w:p w:rsidR="00EE7CEE" w:rsidRDefault="00EE7CEE" w:rsidP="009013E6">
      <w:pPr>
        <w:ind w:left="-284"/>
        <w:rPr>
          <w:szCs w:val="24"/>
        </w:rPr>
      </w:pPr>
      <w:r w:rsidRPr="00882E8A">
        <w:rPr>
          <w:szCs w:val="24"/>
        </w:rPr>
        <w:t xml:space="preserve"> Stock and Admin assistance routine, KPI sales, payroll, waste, shrink budget and targets. waste cycle, Price integrity routines and Importance about POS. Planogram and promotion change according to plan, </w:t>
      </w:r>
      <w:r w:rsidR="00272284" w:rsidRPr="00882E8A">
        <w:rPr>
          <w:szCs w:val="24"/>
        </w:rPr>
        <w:t>supporting</w:t>
      </w:r>
      <w:r w:rsidRPr="00882E8A">
        <w:rPr>
          <w:szCs w:val="24"/>
        </w:rPr>
        <w:t xml:space="preserve"> attendance, understand emotional cycle of change. Managing </w:t>
      </w:r>
      <w:r w:rsidRPr="00882E8A">
        <w:rPr>
          <w:szCs w:val="24"/>
        </w:rPr>
        <w:lastRenderedPageBreak/>
        <w:t xml:space="preserve">people with </w:t>
      </w:r>
      <w:r w:rsidR="00272284" w:rsidRPr="00882E8A">
        <w:rPr>
          <w:szCs w:val="24"/>
        </w:rPr>
        <w:t>emotional intelligence</w:t>
      </w:r>
      <w:r w:rsidRPr="00882E8A">
        <w:rPr>
          <w:szCs w:val="24"/>
        </w:rPr>
        <w:t xml:space="preserve">. Communicate with staff and managers about update, issues and share ideas. Coaching and organizing people to develop their performance and capabilities. Legal training and update record and viewpoint. Legal and contact maintenance for any breakdown or technical </w:t>
      </w:r>
      <w:r w:rsidR="00272284" w:rsidRPr="00882E8A">
        <w:rPr>
          <w:szCs w:val="24"/>
        </w:rPr>
        <w:t>fault.</w:t>
      </w:r>
      <w:r w:rsidRPr="00882E8A">
        <w:rPr>
          <w:szCs w:val="24"/>
        </w:rPr>
        <w:t xml:space="preserve"> deal with direct delivery, check-in, collection, audit and </w:t>
      </w:r>
      <w:r w:rsidR="00272284" w:rsidRPr="00882E8A">
        <w:rPr>
          <w:szCs w:val="24"/>
        </w:rPr>
        <w:t>refund. carry</w:t>
      </w:r>
      <w:r w:rsidRPr="00882E8A">
        <w:rPr>
          <w:szCs w:val="24"/>
        </w:rPr>
        <w:t xml:space="preserve"> out audits for payroll, health and shrink, store standards and </w:t>
      </w:r>
      <w:r w:rsidR="00272284" w:rsidRPr="00882E8A">
        <w:rPr>
          <w:szCs w:val="24"/>
        </w:rPr>
        <w:t>restriction.</w:t>
      </w:r>
      <w:r w:rsidRPr="00882E8A">
        <w:rPr>
          <w:szCs w:val="24"/>
        </w:rPr>
        <w:t xml:space="preserve"> Dealing with customer complaints and store standard CMS procedure work. weekly payroll and audits. Deal with incidents and crisis management procedures. daily and weekly routine. Opening and closing procedures. Investigative procedures, incident report writing, and customer service Processed paper work regarding stock and sales to send accounts Liaised with suppliers to place order, received deliveries, audited and replenished stock. Created store displays and handled promotions on special occasion. Review products and reduction. Trained new employees, requiring excellent managerial skills Accountable for ensuring monthly and quarterly sales target are met. Deal with problem solve and making decisions. Through knowledge of stock control procedure.</w:t>
      </w:r>
    </w:p>
    <w:p w:rsidR="00000E40" w:rsidRPr="00882E8A" w:rsidRDefault="00000E40" w:rsidP="00000E40">
      <w:pPr>
        <w:ind w:left="-284" w:right="-244"/>
        <w:rPr>
          <w:szCs w:val="24"/>
        </w:rPr>
      </w:pPr>
      <w:r w:rsidRPr="00882E8A">
        <w:rPr>
          <w:b/>
          <w:szCs w:val="24"/>
        </w:rPr>
        <w:t xml:space="preserve">Team Leader, </w:t>
      </w:r>
      <w:r>
        <w:rPr>
          <w:szCs w:val="24"/>
        </w:rPr>
        <w:t>G4S, London, UK, July 2011- April 2012</w:t>
      </w:r>
    </w:p>
    <w:p w:rsidR="00000E40" w:rsidRPr="00882E8A" w:rsidRDefault="00000E40" w:rsidP="00000E40">
      <w:pPr>
        <w:ind w:left="-284" w:right="-244"/>
        <w:rPr>
          <w:b/>
          <w:szCs w:val="24"/>
        </w:rPr>
      </w:pPr>
      <w:r w:rsidRPr="00882E8A">
        <w:rPr>
          <w:b/>
          <w:szCs w:val="24"/>
        </w:rPr>
        <w:t>Job responsibilities:</w:t>
      </w:r>
    </w:p>
    <w:p w:rsidR="00000E40" w:rsidRPr="004C7A2B" w:rsidRDefault="00000E40" w:rsidP="00000E40">
      <w:pPr>
        <w:ind w:left="-284" w:right="-244"/>
        <w:rPr>
          <w:szCs w:val="24"/>
        </w:rPr>
      </w:pPr>
      <w:r w:rsidRPr="00882E8A">
        <w:rPr>
          <w:szCs w:val="24"/>
        </w:rPr>
        <w:t xml:space="preserve">Supervise Guards, to ensure the clients are pleased with the implementation of work postulated, </w:t>
      </w:r>
      <w:proofErr w:type="gramStart"/>
      <w:r w:rsidRPr="00882E8A">
        <w:rPr>
          <w:szCs w:val="24"/>
        </w:rPr>
        <w:t>To</w:t>
      </w:r>
      <w:proofErr w:type="gramEnd"/>
      <w:r w:rsidRPr="00882E8A">
        <w:rPr>
          <w:szCs w:val="24"/>
        </w:rPr>
        <w:t xml:space="preserve"> report several grievances from the guards or the clients to the manager in office Conserve daily log observing the things proceeding every day. To certify that the staff are happy with the company &amp; properties are well protected. Face to face client apportioning and also concentrating calls as well as reacting to their query, preservation track of any external and exiting vehicle and also visitors, updating police for any kind of emergency condition, CCTV monitoring &amp; To communicate with co-officer during the duty, if available, prevents unauthorized visitors from entering premises, or damaging any property, Controlled as both retail and sta</w:t>
      </w:r>
      <w:r w:rsidR="00694E8D">
        <w:rPr>
          <w:szCs w:val="24"/>
        </w:rPr>
        <w:t xml:space="preserve">tic sector of security services </w:t>
      </w:r>
      <w:r w:rsidR="003808DB" w:rsidRPr="004C7A2B">
        <w:rPr>
          <w:color w:val="92D050"/>
          <w:szCs w:val="24"/>
        </w:rPr>
        <w:t>(Brewer,</w:t>
      </w:r>
      <w:r w:rsidR="003808DB">
        <w:rPr>
          <w:szCs w:val="24"/>
        </w:rPr>
        <w:t xml:space="preserve"> </w:t>
      </w:r>
      <w:r w:rsidR="003808DB" w:rsidRPr="004C7A2B">
        <w:rPr>
          <w:color w:val="92D050"/>
          <w:szCs w:val="24"/>
        </w:rPr>
        <w:t>2017)</w:t>
      </w:r>
      <w:r w:rsidR="004C7A2B">
        <w:rPr>
          <w:szCs w:val="24"/>
        </w:rPr>
        <w:t>.</w:t>
      </w:r>
    </w:p>
    <w:p w:rsidR="00EE7CEE" w:rsidRPr="00000E40" w:rsidRDefault="00EE7CEE" w:rsidP="00000E40">
      <w:pPr>
        <w:ind w:left="-284" w:right="-244"/>
        <w:rPr>
          <w:szCs w:val="24"/>
        </w:rPr>
      </w:pPr>
      <w:r w:rsidRPr="00882E8A">
        <w:rPr>
          <w:b/>
          <w:color w:val="4472C4" w:themeColor="accent1"/>
          <w:szCs w:val="24"/>
        </w:rPr>
        <w:t>Interests</w:t>
      </w:r>
    </w:p>
    <w:p w:rsidR="00182A80" w:rsidRDefault="003E67E9" w:rsidP="00000E40">
      <w:pPr>
        <w:autoSpaceDE w:val="0"/>
        <w:autoSpaceDN w:val="0"/>
        <w:adjustRightInd w:val="0"/>
        <w:ind w:left="-284"/>
        <w:rPr>
          <w:szCs w:val="24"/>
        </w:rPr>
      </w:pPr>
      <w:r w:rsidRPr="00882E8A">
        <w:rPr>
          <w:szCs w:val="24"/>
        </w:rPr>
        <w:t>Convincing</w:t>
      </w:r>
      <w:r w:rsidR="00EE7CEE" w:rsidRPr="00882E8A">
        <w:rPr>
          <w:szCs w:val="24"/>
        </w:rPr>
        <w:t xml:space="preserve"> </w:t>
      </w:r>
      <w:r w:rsidRPr="00882E8A">
        <w:rPr>
          <w:szCs w:val="24"/>
        </w:rPr>
        <w:t>curiosity</w:t>
      </w:r>
      <w:r w:rsidR="00EE7CEE" w:rsidRPr="00882E8A">
        <w:rPr>
          <w:szCs w:val="24"/>
        </w:rPr>
        <w:t xml:space="preserve"> in current affairs and </w:t>
      </w:r>
      <w:r>
        <w:rPr>
          <w:szCs w:val="24"/>
        </w:rPr>
        <w:t>Trade</w:t>
      </w:r>
      <w:r w:rsidR="00EE7CEE" w:rsidRPr="00882E8A">
        <w:rPr>
          <w:szCs w:val="24"/>
        </w:rPr>
        <w:t xml:space="preserve"> news. </w:t>
      </w:r>
      <w:r w:rsidRPr="00882E8A">
        <w:rPr>
          <w:szCs w:val="24"/>
        </w:rPr>
        <w:t>Routine</w:t>
      </w:r>
      <w:r w:rsidR="00EE7CEE" w:rsidRPr="00882E8A">
        <w:rPr>
          <w:szCs w:val="24"/>
        </w:rPr>
        <w:t xml:space="preserve"> reader of Financial Times.</w:t>
      </w:r>
      <w:r w:rsidR="009013E6">
        <w:rPr>
          <w:szCs w:val="24"/>
        </w:rPr>
        <w:t xml:space="preserve"> </w:t>
      </w:r>
      <w:proofErr w:type="gramStart"/>
      <w:r>
        <w:rPr>
          <w:szCs w:val="24"/>
        </w:rPr>
        <w:t>Like to</w:t>
      </w:r>
      <w:r w:rsidR="00EE7CEE" w:rsidRPr="00882E8A">
        <w:rPr>
          <w:szCs w:val="24"/>
        </w:rPr>
        <w:t xml:space="preserve"> travel – have </w:t>
      </w:r>
      <w:r w:rsidRPr="00882E8A">
        <w:rPr>
          <w:szCs w:val="24"/>
        </w:rPr>
        <w:t>journeyed</w:t>
      </w:r>
      <w:r w:rsidR="00EE7CEE" w:rsidRPr="00882E8A">
        <w:rPr>
          <w:szCs w:val="24"/>
        </w:rPr>
        <w:t xml:space="preserve"> </w:t>
      </w:r>
      <w:r w:rsidRPr="00882E8A">
        <w:rPr>
          <w:szCs w:val="24"/>
        </w:rPr>
        <w:t>expansively</w:t>
      </w:r>
      <w:r w:rsidR="00EE7CEE" w:rsidRPr="00882E8A">
        <w:rPr>
          <w:szCs w:val="24"/>
        </w:rPr>
        <w:t xml:space="preserve"> </w:t>
      </w:r>
      <w:r w:rsidRPr="00882E8A">
        <w:rPr>
          <w:szCs w:val="24"/>
        </w:rPr>
        <w:t>across</w:t>
      </w:r>
      <w:r w:rsidR="008E1D19">
        <w:rPr>
          <w:szCs w:val="24"/>
        </w:rPr>
        <w:t xml:space="preserve"> Europe, Middle East, South Asia</w:t>
      </w:r>
      <w:r w:rsidR="00EE7CEE" w:rsidRPr="00882E8A">
        <w:rPr>
          <w:szCs w:val="24"/>
        </w:rPr>
        <w:t xml:space="preserve"> and USA.</w:t>
      </w:r>
      <w:proofErr w:type="gramEnd"/>
      <w:r w:rsidR="00000E40">
        <w:rPr>
          <w:szCs w:val="24"/>
        </w:rPr>
        <w:t xml:space="preserve"> </w:t>
      </w:r>
      <w:r w:rsidR="00EE7CEE" w:rsidRPr="00882E8A">
        <w:rPr>
          <w:szCs w:val="24"/>
        </w:rPr>
        <w:t>Enjoy Cricket, regularly</w:t>
      </w:r>
      <w:r w:rsidR="009013E6">
        <w:rPr>
          <w:szCs w:val="24"/>
        </w:rPr>
        <w:t xml:space="preserve"> visit the local leisure centre.</w:t>
      </w:r>
    </w:p>
    <w:p w:rsidR="00182A80" w:rsidRPr="00182A80" w:rsidRDefault="00182A80" w:rsidP="00182A80">
      <w:pPr>
        <w:autoSpaceDE w:val="0"/>
        <w:autoSpaceDN w:val="0"/>
        <w:adjustRightInd w:val="0"/>
        <w:ind w:left="-284"/>
        <w:rPr>
          <w:b/>
          <w:bCs/>
          <w:color w:val="4472C4" w:themeColor="accent1"/>
          <w:szCs w:val="24"/>
        </w:rPr>
      </w:pPr>
      <w:r w:rsidRPr="00182A80">
        <w:rPr>
          <w:b/>
          <w:bCs/>
          <w:color w:val="4472C4" w:themeColor="accent1"/>
          <w:szCs w:val="24"/>
        </w:rPr>
        <w:t xml:space="preserve">Reference: </w:t>
      </w:r>
    </w:p>
    <w:p w:rsidR="00182A80" w:rsidRPr="00182A80" w:rsidRDefault="00182A80" w:rsidP="00182A80">
      <w:pPr>
        <w:autoSpaceDE w:val="0"/>
        <w:autoSpaceDN w:val="0"/>
        <w:adjustRightInd w:val="0"/>
        <w:ind w:left="-284"/>
        <w:rPr>
          <w:szCs w:val="24"/>
        </w:rPr>
      </w:pPr>
      <w:r>
        <w:rPr>
          <w:szCs w:val="24"/>
        </w:rPr>
        <w:t>Available on request.</w:t>
      </w:r>
    </w:p>
    <w:p w:rsidR="00182A80" w:rsidRDefault="00182A80">
      <w:pPr>
        <w:spacing w:line="259" w:lineRule="auto"/>
        <w:jc w:val="left"/>
      </w:pPr>
      <w:bookmarkStart w:id="7" w:name="_GoBack"/>
      <w:bookmarkEnd w:id="7"/>
    </w:p>
    <w:p w:rsidR="00182A80" w:rsidRDefault="00182A80">
      <w:pPr>
        <w:spacing w:line="259" w:lineRule="auto"/>
        <w:jc w:val="left"/>
      </w:pPr>
    </w:p>
    <w:p w:rsidR="00182A80" w:rsidRDefault="00182A80">
      <w:pPr>
        <w:spacing w:line="259" w:lineRule="auto"/>
        <w:jc w:val="left"/>
      </w:pPr>
    </w:p>
    <w:p w:rsidR="00182A80" w:rsidRDefault="00182A80">
      <w:pPr>
        <w:spacing w:line="259" w:lineRule="auto"/>
        <w:jc w:val="left"/>
      </w:pPr>
    </w:p>
    <w:sdt>
      <w:sdtPr>
        <w:rPr>
          <w:rFonts w:ascii="Times New Roman" w:eastAsiaTheme="minorHAnsi" w:hAnsi="Times New Roman" w:cstheme="minorBidi"/>
          <w:sz w:val="24"/>
          <w:szCs w:val="22"/>
        </w:rPr>
        <w:id w:val="1476494555"/>
        <w:docPartObj>
          <w:docPartGallery w:val="Bibliographies"/>
          <w:docPartUnique/>
        </w:docPartObj>
      </w:sdtPr>
      <w:sdtContent>
        <w:bookmarkStart w:id="8" w:name="_Toc502876754" w:displacedByCustomXml="prev"/>
        <w:p w:rsidR="005C5EF9" w:rsidRDefault="005C5EF9">
          <w:pPr>
            <w:pStyle w:val="Heading1"/>
          </w:pPr>
          <w:r>
            <w:t>References</w:t>
          </w:r>
          <w:bookmarkEnd w:id="8"/>
        </w:p>
        <w:sdt>
          <w:sdtPr>
            <w:id w:val="-573587230"/>
            <w:bibliography/>
          </w:sdtPr>
          <w:sdtContent>
            <w:p w:rsidR="005C5EF9" w:rsidRDefault="00883751" w:rsidP="005C5EF9">
              <w:pPr>
                <w:pStyle w:val="Bibliography"/>
                <w:rPr>
                  <w:noProof/>
                  <w:szCs w:val="24"/>
                </w:rPr>
              </w:pPr>
              <w:r w:rsidRPr="00883751">
                <w:fldChar w:fldCharType="begin"/>
              </w:r>
              <w:r w:rsidR="005C5EF9">
                <w:instrText xml:space="preserve"> BIBLIOGRAPHY </w:instrText>
              </w:r>
              <w:r w:rsidRPr="00883751">
                <w:fldChar w:fldCharType="separate"/>
              </w:r>
              <w:r w:rsidR="005C5EF9">
                <w:rPr>
                  <w:noProof/>
                </w:rPr>
                <w:t xml:space="preserve">Ahmad, S. &amp; Schroeder, R. G., 2002. The importance of recruitment and selection process for sustainability of total quality management. </w:t>
              </w:r>
              <w:r w:rsidR="005C5EF9">
                <w:rPr>
                  <w:i/>
                  <w:iCs/>
                  <w:noProof/>
                </w:rPr>
                <w:t xml:space="preserve">International Journal of Quality and Reliability, </w:t>
              </w:r>
              <w:r w:rsidR="005C5EF9">
                <w:rPr>
                  <w:noProof/>
                </w:rPr>
                <w:t>19(5), pp. 540-550.</w:t>
              </w:r>
            </w:p>
            <w:p w:rsidR="005C5EF9" w:rsidRDefault="005C5EF9" w:rsidP="005C5EF9">
              <w:pPr>
                <w:pStyle w:val="Bibliography"/>
                <w:rPr>
                  <w:noProof/>
                </w:rPr>
              </w:pPr>
              <w:r>
                <w:rPr>
                  <w:noProof/>
                </w:rPr>
                <w:t xml:space="preserve">Armstrong, M., 2009. </w:t>
              </w:r>
              <w:r>
                <w:rPr>
                  <w:i/>
                  <w:iCs/>
                  <w:noProof/>
                </w:rPr>
                <w:t xml:space="preserve">Armstrong's Handbook of Human Resource Management Practice. </w:t>
              </w:r>
              <w:r>
                <w:rPr>
                  <w:noProof/>
                </w:rPr>
                <w:t>11th ed. London: Kogan Page.</w:t>
              </w:r>
            </w:p>
            <w:p w:rsidR="006D7272" w:rsidRPr="006D7272" w:rsidRDefault="006D7272" w:rsidP="006D7272">
              <w:pPr>
                <w:jc w:val="left"/>
              </w:pPr>
              <w:r>
                <w:rPr>
                  <w:noProof/>
                </w:rPr>
                <w:t xml:space="preserve">Brewer, C., 2017. </w:t>
              </w:r>
              <w:r>
                <w:rPr>
                  <w:i/>
                  <w:iCs/>
                  <w:noProof/>
                </w:rPr>
                <w:t xml:space="preserve">Reed job search. </w:t>
              </w:r>
              <w:r>
                <w:rPr>
                  <w:noProof/>
                </w:rPr>
                <w:t xml:space="preserve">[Online] </w:t>
              </w:r>
              <w:r>
                <w:rPr>
                  <w:noProof/>
                </w:rPr>
                <w:br/>
                <w:t xml:space="preserve">Available at: </w:t>
              </w:r>
              <w:r w:rsidRPr="006D7272">
                <w:rPr>
                  <w:i/>
                  <w:iCs/>
                  <w:noProof/>
                  <w:u w:val="single"/>
                </w:rPr>
                <w:t>https://www.reed.co.uk/jobs/front-of-house-team-leaders-supervisors/33792548</w:t>
              </w:r>
              <w:r w:rsidRPr="00BC2EA7">
                <w:rPr>
                  <w:noProof/>
                  <w:u w:val="single"/>
                </w:rPr>
                <w:t xml:space="preserve"> </w:t>
              </w:r>
              <w:r>
                <w:rPr>
                  <w:noProof/>
                </w:rPr>
                <w:t>[Accessed 4 January 2018].</w:t>
              </w:r>
            </w:p>
            <w:p w:rsidR="005C5EF9" w:rsidRDefault="005C5EF9" w:rsidP="005C5EF9">
              <w:pPr>
                <w:pStyle w:val="Bibliography"/>
                <w:rPr>
                  <w:noProof/>
                </w:rPr>
              </w:pPr>
              <w:r>
                <w:rPr>
                  <w:noProof/>
                </w:rPr>
                <w:t xml:space="preserve">Bratton, J. &amp; Gold, J., 2012. </w:t>
              </w:r>
              <w:r>
                <w:rPr>
                  <w:i/>
                  <w:iCs/>
                  <w:noProof/>
                </w:rPr>
                <w:t xml:space="preserve">Human Resource Management: Theory and Practice. </w:t>
              </w:r>
              <w:r>
                <w:rPr>
                  <w:noProof/>
                </w:rPr>
                <w:t>4nd ed. Mahwah, NJ: Lawrence Erlbaum.</w:t>
              </w:r>
            </w:p>
            <w:p w:rsidR="005C5EF9" w:rsidRDefault="005C5EF9" w:rsidP="005C5EF9">
              <w:pPr>
                <w:pStyle w:val="Bibliography"/>
                <w:rPr>
                  <w:noProof/>
                </w:rPr>
              </w:pPr>
              <w:r>
                <w:rPr>
                  <w:noProof/>
                </w:rPr>
                <w:t xml:space="preserve">Dandaro, F., Silva, A. C. &amp; Carvalho, D. O., 2017. Human Resources: The process of recruitment and selection in small businesses. </w:t>
              </w:r>
              <w:r>
                <w:rPr>
                  <w:i/>
                  <w:iCs/>
                  <w:noProof/>
                </w:rPr>
                <w:t xml:space="preserve">Weber Business Management, </w:t>
              </w:r>
              <w:r>
                <w:rPr>
                  <w:noProof/>
                </w:rPr>
                <w:t>3(1), pp. 2-11.</w:t>
              </w:r>
            </w:p>
            <w:p w:rsidR="005C5EF9" w:rsidRDefault="005C5EF9" w:rsidP="005C5EF9">
              <w:pPr>
                <w:pStyle w:val="Bibliography"/>
                <w:rPr>
                  <w:noProof/>
                </w:rPr>
              </w:pPr>
              <w:r>
                <w:rPr>
                  <w:noProof/>
                </w:rPr>
                <w:t xml:space="preserve">Newell, S., 2005. Recruitment and Selection. In: S. Bach, ed. </w:t>
              </w:r>
              <w:r>
                <w:rPr>
                  <w:i/>
                  <w:iCs/>
                  <w:noProof/>
                </w:rPr>
                <w:t xml:space="preserve">Managing Human Resources: Personal Management in Transition. </w:t>
              </w:r>
              <w:r>
                <w:rPr>
                  <w:noProof/>
                </w:rPr>
                <w:t>4 ed. Oxford: Blackwell, pp. 115-147.</w:t>
              </w:r>
            </w:p>
            <w:p w:rsidR="005C5EF9" w:rsidRDefault="005C5EF9" w:rsidP="005C5EF9">
              <w:pPr>
                <w:pStyle w:val="Bibliography"/>
                <w:rPr>
                  <w:noProof/>
                </w:rPr>
              </w:pPr>
              <w:r>
                <w:rPr>
                  <w:noProof/>
                </w:rPr>
                <w:t xml:space="preserve">Rees, G. &amp; Rumbles, S., 2010. Recruitment and Selection. In: G. Rees &amp; R. French, eds. </w:t>
              </w:r>
              <w:r>
                <w:rPr>
                  <w:i/>
                  <w:iCs/>
                  <w:noProof/>
                </w:rPr>
                <w:t xml:space="preserve">Leading, Managing and Developing People. </w:t>
              </w:r>
              <w:r>
                <w:rPr>
                  <w:noProof/>
                </w:rPr>
                <w:t>London: Kogan Page Publishers, pp. 169-190.</w:t>
              </w:r>
            </w:p>
            <w:p w:rsidR="006D7272" w:rsidRDefault="00883751" w:rsidP="00BC2EA7">
              <w:pPr>
                <w:pStyle w:val="Bibliography"/>
                <w:jc w:val="left"/>
                <w:rPr>
                  <w:noProof/>
                  <w:u w:val="single"/>
                </w:rPr>
              </w:pPr>
              <w:r>
                <w:rPr>
                  <w:b/>
                  <w:bCs/>
                  <w:noProof/>
                </w:rPr>
                <w:fldChar w:fldCharType="end"/>
              </w:r>
              <w:r w:rsidR="006D7272">
                <w:rPr>
                  <w:noProof/>
                </w:rPr>
                <w:t xml:space="preserve">Severt, N., 2017. </w:t>
              </w:r>
              <w:r w:rsidR="006D7272">
                <w:rPr>
                  <w:i/>
                  <w:iCs/>
                  <w:noProof/>
                </w:rPr>
                <w:t xml:space="preserve">Uptowork cv expert . </w:t>
              </w:r>
              <w:r w:rsidR="006D7272">
                <w:rPr>
                  <w:noProof/>
                </w:rPr>
                <w:t xml:space="preserve">[Online] </w:t>
              </w:r>
              <w:r w:rsidR="006D7272">
                <w:rPr>
                  <w:noProof/>
                </w:rPr>
                <w:br/>
                <w:t xml:space="preserve">Available at: </w:t>
              </w:r>
              <w:r w:rsidR="006D7272" w:rsidRPr="006D7272">
                <w:rPr>
                  <w:noProof/>
                  <w:u w:val="single"/>
                </w:rPr>
                <w:t>h</w:t>
              </w:r>
              <w:r w:rsidR="006D7272" w:rsidRPr="006D7272">
                <w:rPr>
                  <w:i/>
                  <w:iCs/>
                  <w:noProof/>
                  <w:u w:val="single"/>
                </w:rPr>
                <w:t xml:space="preserve">ttps://uptowork.com/blog/what-skills-to-put-on-a-resume </w:t>
              </w:r>
            </w:p>
            <w:p w:rsidR="00BC2EA7" w:rsidRDefault="006D7272" w:rsidP="00BC2EA7">
              <w:pPr>
                <w:pStyle w:val="Bibliography"/>
                <w:jc w:val="left"/>
                <w:rPr>
                  <w:noProof/>
                </w:rPr>
              </w:pPr>
              <w:r>
                <w:rPr>
                  <w:noProof/>
                </w:rPr>
                <w:t>[Accessed 4 January 2018].</w:t>
              </w:r>
            </w:p>
            <w:p w:rsidR="005C5EF9" w:rsidRDefault="00883751" w:rsidP="005C5EF9"/>
          </w:sdtContent>
        </w:sdt>
      </w:sdtContent>
    </w:sdt>
    <w:p w:rsidR="0049491E" w:rsidRPr="00CD6627" w:rsidRDefault="0049491E" w:rsidP="00CD6627"/>
    <w:sectPr w:rsidR="0049491E" w:rsidRPr="00CD6627" w:rsidSect="00CD1DBB">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C46" w:rsidRDefault="00B11C46" w:rsidP="005C5EF9">
      <w:pPr>
        <w:spacing w:after="0" w:line="240" w:lineRule="auto"/>
      </w:pPr>
      <w:r>
        <w:separator/>
      </w:r>
    </w:p>
  </w:endnote>
  <w:endnote w:type="continuationSeparator" w:id="0">
    <w:p w:rsidR="00B11C46" w:rsidRDefault="00B11C46" w:rsidP="005C5E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068577"/>
      <w:docPartObj>
        <w:docPartGallery w:val="Page Numbers (Bottom of Page)"/>
        <w:docPartUnique/>
      </w:docPartObj>
    </w:sdtPr>
    <w:sdtContent>
      <w:sdt>
        <w:sdtPr>
          <w:id w:val="-1769616900"/>
          <w:docPartObj>
            <w:docPartGallery w:val="Page Numbers (Top of Page)"/>
            <w:docPartUnique/>
          </w:docPartObj>
        </w:sdtPr>
        <w:sdtContent>
          <w:p w:rsidR="005C5EF9" w:rsidRDefault="005C5EF9">
            <w:pPr>
              <w:pStyle w:val="Footer"/>
              <w:jc w:val="right"/>
            </w:pPr>
            <w:r>
              <w:t xml:space="preserve">Page </w:t>
            </w:r>
            <w:r w:rsidR="00883751">
              <w:rPr>
                <w:b/>
                <w:bCs/>
                <w:szCs w:val="24"/>
              </w:rPr>
              <w:fldChar w:fldCharType="begin"/>
            </w:r>
            <w:r>
              <w:rPr>
                <w:b/>
                <w:bCs/>
              </w:rPr>
              <w:instrText xml:space="preserve"> PAGE </w:instrText>
            </w:r>
            <w:r w:rsidR="00883751">
              <w:rPr>
                <w:b/>
                <w:bCs/>
                <w:szCs w:val="24"/>
              </w:rPr>
              <w:fldChar w:fldCharType="separate"/>
            </w:r>
            <w:r w:rsidR="00266875">
              <w:rPr>
                <w:b/>
                <w:bCs/>
                <w:noProof/>
              </w:rPr>
              <w:t>2</w:t>
            </w:r>
            <w:r w:rsidR="00883751">
              <w:rPr>
                <w:b/>
                <w:bCs/>
                <w:szCs w:val="24"/>
              </w:rPr>
              <w:fldChar w:fldCharType="end"/>
            </w:r>
            <w:r>
              <w:t xml:space="preserve"> of </w:t>
            </w:r>
            <w:r w:rsidR="00883751">
              <w:rPr>
                <w:b/>
                <w:bCs/>
                <w:szCs w:val="24"/>
              </w:rPr>
              <w:fldChar w:fldCharType="begin"/>
            </w:r>
            <w:r>
              <w:rPr>
                <w:b/>
                <w:bCs/>
              </w:rPr>
              <w:instrText xml:space="preserve"> NUMPAGES  </w:instrText>
            </w:r>
            <w:r w:rsidR="00883751">
              <w:rPr>
                <w:b/>
                <w:bCs/>
                <w:szCs w:val="24"/>
              </w:rPr>
              <w:fldChar w:fldCharType="separate"/>
            </w:r>
            <w:r w:rsidR="00266875">
              <w:rPr>
                <w:b/>
                <w:bCs/>
                <w:noProof/>
              </w:rPr>
              <w:t>9</w:t>
            </w:r>
            <w:r w:rsidR="00883751">
              <w:rPr>
                <w:b/>
                <w:bCs/>
                <w:szCs w:val="24"/>
              </w:rPr>
              <w:fldChar w:fldCharType="end"/>
            </w:r>
          </w:p>
        </w:sdtContent>
      </w:sdt>
    </w:sdtContent>
  </w:sdt>
  <w:p w:rsidR="005C5EF9" w:rsidRDefault="005C5E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C46" w:rsidRDefault="00B11C46" w:rsidP="005C5EF9">
      <w:pPr>
        <w:spacing w:after="0" w:line="240" w:lineRule="auto"/>
      </w:pPr>
      <w:r>
        <w:separator/>
      </w:r>
    </w:p>
  </w:footnote>
  <w:footnote w:type="continuationSeparator" w:id="0">
    <w:p w:rsidR="00B11C46" w:rsidRDefault="00B11C46" w:rsidP="005C5EF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95334C"/>
    <w:multiLevelType w:val="multilevel"/>
    <w:tmpl w:val="686C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082A99"/>
    <w:multiLevelType w:val="multilevel"/>
    <w:tmpl w:val="516AE62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attachedTemplate r:id="rId1"/>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CA75CD"/>
    <w:rsid w:val="00000E40"/>
    <w:rsid w:val="000304DC"/>
    <w:rsid w:val="00061171"/>
    <w:rsid w:val="00072EFE"/>
    <w:rsid w:val="000C3DE4"/>
    <w:rsid w:val="0010703D"/>
    <w:rsid w:val="00182A80"/>
    <w:rsid w:val="001B78E2"/>
    <w:rsid w:val="001E1786"/>
    <w:rsid w:val="00266875"/>
    <w:rsid w:val="00272284"/>
    <w:rsid w:val="002725D0"/>
    <w:rsid w:val="00286555"/>
    <w:rsid w:val="002A1E97"/>
    <w:rsid w:val="0032718B"/>
    <w:rsid w:val="003808DB"/>
    <w:rsid w:val="0038456B"/>
    <w:rsid w:val="003E388F"/>
    <w:rsid w:val="003E67E9"/>
    <w:rsid w:val="00407067"/>
    <w:rsid w:val="0049491E"/>
    <w:rsid w:val="004C7A2B"/>
    <w:rsid w:val="004F4B71"/>
    <w:rsid w:val="005064DA"/>
    <w:rsid w:val="005238D3"/>
    <w:rsid w:val="005C5EF9"/>
    <w:rsid w:val="005C5F79"/>
    <w:rsid w:val="006030D4"/>
    <w:rsid w:val="00694E8D"/>
    <w:rsid w:val="006D7272"/>
    <w:rsid w:val="008329D0"/>
    <w:rsid w:val="00883751"/>
    <w:rsid w:val="00890BF6"/>
    <w:rsid w:val="008A4311"/>
    <w:rsid w:val="008E1D19"/>
    <w:rsid w:val="008E38C6"/>
    <w:rsid w:val="009013E6"/>
    <w:rsid w:val="009F2ACA"/>
    <w:rsid w:val="00A109FE"/>
    <w:rsid w:val="00A149D1"/>
    <w:rsid w:val="00AA2932"/>
    <w:rsid w:val="00AA2C8E"/>
    <w:rsid w:val="00B11C46"/>
    <w:rsid w:val="00B74C91"/>
    <w:rsid w:val="00BC2EA7"/>
    <w:rsid w:val="00CA75CD"/>
    <w:rsid w:val="00CD1DBB"/>
    <w:rsid w:val="00CD6627"/>
    <w:rsid w:val="00CE3D2E"/>
    <w:rsid w:val="00DD2C2E"/>
    <w:rsid w:val="00E037AA"/>
    <w:rsid w:val="00E86B56"/>
    <w:rsid w:val="00EE7CEE"/>
    <w:rsid w:val="00F2194A"/>
    <w:rsid w:val="00FE44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431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61171"/>
    <w:pPr>
      <w:keepNext/>
      <w:keepLines/>
      <w:spacing w:before="240" w:after="0"/>
      <w:outlineLvl w:val="0"/>
    </w:pPr>
    <w:rPr>
      <w:rFonts w:ascii="Arial Black" w:eastAsiaTheme="majorEastAsia" w:hAnsi="Arial Black" w:cstheme="majorBidi"/>
      <w:sz w:val="32"/>
      <w:szCs w:val="32"/>
    </w:rPr>
  </w:style>
  <w:style w:type="paragraph" w:styleId="Heading2">
    <w:name w:val="heading 2"/>
    <w:basedOn w:val="Normal"/>
    <w:next w:val="Normal"/>
    <w:link w:val="Heading2Char"/>
    <w:uiPriority w:val="9"/>
    <w:unhideWhenUsed/>
    <w:qFormat/>
    <w:rsid w:val="00061171"/>
    <w:pPr>
      <w:keepNext/>
      <w:keepLines/>
      <w:spacing w:before="40" w:after="0"/>
      <w:outlineLvl w:val="1"/>
    </w:pPr>
    <w:rPr>
      <w:rFonts w:ascii="Arial Black" w:eastAsiaTheme="majorEastAsia" w:hAnsi="Arial Black" w:cstheme="majorBidi"/>
      <w:color w:val="000000" w:themeColor="text1"/>
      <w:sz w:val="28"/>
      <w:szCs w:val="26"/>
    </w:rPr>
  </w:style>
  <w:style w:type="paragraph" w:styleId="Heading3">
    <w:name w:val="heading 3"/>
    <w:basedOn w:val="Normal"/>
    <w:next w:val="Normal"/>
    <w:link w:val="Heading3Char"/>
    <w:uiPriority w:val="9"/>
    <w:semiHidden/>
    <w:unhideWhenUsed/>
    <w:qFormat/>
    <w:rsid w:val="00061171"/>
    <w:pPr>
      <w:keepNext/>
      <w:keepLines/>
      <w:spacing w:before="40" w:after="0"/>
      <w:outlineLvl w:val="2"/>
    </w:pPr>
    <w:rPr>
      <w:rFonts w:ascii="Arial Black" w:eastAsiaTheme="majorEastAsia" w:hAnsi="Arial Black" w:cstheme="majorBid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171"/>
    <w:rPr>
      <w:rFonts w:ascii="Arial Black" w:eastAsiaTheme="majorEastAsia" w:hAnsi="Arial Black" w:cstheme="majorBidi"/>
      <w:sz w:val="32"/>
      <w:szCs w:val="32"/>
    </w:rPr>
  </w:style>
  <w:style w:type="character" w:customStyle="1" w:styleId="Heading2Char">
    <w:name w:val="Heading 2 Char"/>
    <w:basedOn w:val="DefaultParagraphFont"/>
    <w:link w:val="Heading2"/>
    <w:uiPriority w:val="9"/>
    <w:rsid w:val="00061171"/>
    <w:rPr>
      <w:rFonts w:ascii="Arial Black" w:eastAsiaTheme="majorEastAsia" w:hAnsi="Arial Black" w:cstheme="majorBidi"/>
      <w:color w:val="000000" w:themeColor="text1"/>
      <w:sz w:val="28"/>
      <w:szCs w:val="26"/>
    </w:rPr>
  </w:style>
  <w:style w:type="character" w:customStyle="1" w:styleId="Heading3Char">
    <w:name w:val="Heading 3 Char"/>
    <w:basedOn w:val="DefaultParagraphFont"/>
    <w:link w:val="Heading3"/>
    <w:uiPriority w:val="9"/>
    <w:semiHidden/>
    <w:rsid w:val="00061171"/>
    <w:rPr>
      <w:rFonts w:ascii="Arial Black" w:eastAsiaTheme="majorEastAsia" w:hAnsi="Arial Black" w:cstheme="majorBidi"/>
      <w:color w:val="000000" w:themeColor="text1"/>
      <w:sz w:val="24"/>
      <w:szCs w:val="24"/>
    </w:rPr>
  </w:style>
  <w:style w:type="paragraph" w:styleId="NormalWeb">
    <w:name w:val="Normal (Web)"/>
    <w:basedOn w:val="Normal"/>
    <w:uiPriority w:val="99"/>
    <w:semiHidden/>
    <w:unhideWhenUsed/>
    <w:rsid w:val="00F2194A"/>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9F2ACA"/>
    <w:rPr>
      <w:b/>
      <w:bCs/>
    </w:rPr>
  </w:style>
  <w:style w:type="paragraph" w:styleId="Bibliography">
    <w:name w:val="Bibliography"/>
    <w:basedOn w:val="Normal"/>
    <w:next w:val="Normal"/>
    <w:uiPriority w:val="37"/>
    <w:unhideWhenUsed/>
    <w:rsid w:val="005C5EF9"/>
  </w:style>
  <w:style w:type="paragraph" w:styleId="TOCHeading">
    <w:name w:val="TOC Heading"/>
    <w:basedOn w:val="Heading1"/>
    <w:next w:val="Normal"/>
    <w:uiPriority w:val="39"/>
    <w:unhideWhenUsed/>
    <w:qFormat/>
    <w:rsid w:val="005C5EF9"/>
    <w:pPr>
      <w:spacing w:line="259" w:lineRule="auto"/>
      <w:jc w:val="left"/>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5C5EF9"/>
    <w:pPr>
      <w:spacing w:after="100"/>
    </w:pPr>
  </w:style>
  <w:style w:type="paragraph" w:styleId="TOC2">
    <w:name w:val="toc 2"/>
    <w:basedOn w:val="Normal"/>
    <w:next w:val="Normal"/>
    <w:autoRedefine/>
    <w:uiPriority w:val="39"/>
    <w:unhideWhenUsed/>
    <w:rsid w:val="005C5EF9"/>
    <w:pPr>
      <w:spacing w:after="100"/>
      <w:ind w:left="240"/>
    </w:pPr>
  </w:style>
  <w:style w:type="character" w:styleId="Hyperlink">
    <w:name w:val="Hyperlink"/>
    <w:basedOn w:val="DefaultParagraphFont"/>
    <w:uiPriority w:val="99"/>
    <w:unhideWhenUsed/>
    <w:rsid w:val="005C5EF9"/>
    <w:rPr>
      <w:color w:val="0563C1" w:themeColor="hyperlink"/>
      <w:u w:val="single"/>
    </w:rPr>
  </w:style>
  <w:style w:type="paragraph" w:styleId="Header">
    <w:name w:val="header"/>
    <w:basedOn w:val="Normal"/>
    <w:link w:val="HeaderChar"/>
    <w:uiPriority w:val="99"/>
    <w:unhideWhenUsed/>
    <w:rsid w:val="005C5E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EF9"/>
    <w:rPr>
      <w:rFonts w:ascii="Times New Roman" w:hAnsi="Times New Roman"/>
      <w:sz w:val="24"/>
    </w:rPr>
  </w:style>
  <w:style w:type="paragraph" w:styleId="Footer">
    <w:name w:val="footer"/>
    <w:basedOn w:val="Normal"/>
    <w:link w:val="FooterChar"/>
    <w:uiPriority w:val="99"/>
    <w:unhideWhenUsed/>
    <w:rsid w:val="005C5E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EF9"/>
    <w:rPr>
      <w:rFonts w:ascii="Times New Roman" w:hAnsi="Times New Roman"/>
      <w:sz w:val="24"/>
    </w:rPr>
  </w:style>
  <w:style w:type="paragraph" w:styleId="NoSpacing">
    <w:name w:val="No Spacing"/>
    <w:link w:val="NoSpacingChar"/>
    <w:uiPriority w:val="1"/>
    <w:qFormat/>
    <w:rsid w:val="00EE7CEE"/>
    <w:pPr>
      <w:spacing w:after="0" w:line="240" w:lineRule="auto"/>
    </w:pPr>
    <w:rPr>
      <w:lang w:val="en-US"/>
    </w:rPr>
  </w:style>
  <w:style w:type="character" w:customStyle="1" w:styleId="apple-style-span">
    <w:name w:val="apple-style-span"/>
    <w:basedOn w:val="DefaultParagraphFont"/>
    <w:rsid w:val="00EE7CEE"/>
  </w:style>
  <w:style w:type="paragraph" w:styleId="BalloonText">
    <w:name w:val="Balloon Text"/>
    <w:basedOn w:val="Normal"/>
    <w:link w:val="BalloonTextChar"/>
    <w:uiPriority w:val="99"/>
    <w:semiHidden/>
    <w:unhideWhenUsed/>
    <w:rsid w:val="004F4B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B71"/>
    <w:rPr>
      <w:rFonts w:ascii="Tahoma" w:hAnsi="Tahoma" w:cs="Tahoma"/>
      <w:sz w:val="16"/>
      <w:szCs w:val="16"/>
    </w:rPr>
  </w:style>
  <w:style w:type="character" w:customStyle="1" w:styleId="NoSpacingChar">
    <w:name w:val="No Spacing Char"/>
    <w:basedOn w:val="DefaultParagraphFont"/>
    <w:link w:val="NoSpacing"/>
    <w:uiPriority w:val="1"/>
    <w:rsid w:val="004F4B71"/>
    <w:rPr>
      <w:lang w:val="en-US"/>
    </w:rPr>
  </w:style>
</w:styles>
</file>

<file path=word/webSettings.xml><?xml version="1.0" encoding="utf-8"?>
<w:webSettings xmlns:r="http://schemas.openxmlformats.org/officeDocument/2006/relationships" xmlns:w="http://schemas.openxmlformats.org/wordprocessingml/2006/main">
  <w:divs>
    <w:div w:id="265387628">
      <w:bodyDiv w:val="1"/>
      <w:marLeft w:val="0"/>
      <w:marRight w:val="0"/>
      <w:marTop w:val="0"/>
      <w:marBottom w:val="0"/>
      <w:divBdr>
        <w:top w:val="none" w:sz="0" w:space="0" w:color="auto"/>
        <w:left w:val="none" w:sz="0" w:space="0" w:color="auto"/>
        <w:bottom w:val="none" w:sz="0" w:space="0" w:color="auto"/>
        <w:right w:val="none" w:sz="0" w:space="0" w:color="auto"/>
      </w:divBdr>
    </w:div>
    <w:div w:id="405761712">
      <w:bodyDiv w:val="1"/>
      <w:marLeft w:val="0"/>
      <w:marRight w:val="0"/>
      <w:marTop w:val="0"/>
      <w:marBottom w:val="0"/>
      <w:divBdr>
        <w:top w:val="none" w:sz="0" w:space="0" w:color="auto"/>
        <w:left w:val="none" w:sz="0" w:space="0" w:color="auto"/>
        <w:bottom w:val="none" w:sz="0" w:space="0" w:color="auto"/>
        <w:right w:val="none" w:sz="0" w:space="0" w:color="auto"/>
      </w:divBdr>
    </w:div>
    <w:div w:id="470631385">
      <w:bodyDiv w:val="1"/>
      <w:marLeft w:val="0"/>
      <w:marRight w:val="0"/>
      <w:marTop w:val="0"/>
      <w:marBottom w:val="0"/>
      <w:divBdr>
        <w:top w:val="none" w:sz="0" w:space="0" w:color="auto"/>
        <w:left w:val="none" w:sz="0" w:space="0" w:color="auto"/>
        <w:bottom w:val="none" w:sz="0" w:space="0" w:color="auto"/>
        <w:right w:val="none" w:sz="0" w:space="0" w:color="auto"/>
      </w:divBdr>
    </w:div>
    <w:div w:id="498278880">
      <w:bodyDiv w:val="1"/>
      <w:marLeft w:val="0"/>
      <w:marRight w:val="0"/>
      <w:marTop w:val="0"/>
      <w:marBottom w:val="0"/>
      <w:divBdr>
        <w:top w:val="none" w:sz="0" w:space="0" w:color="auto"/>
        <w:left w:val="none" w:sz="0" w:space="0" w:color="auto"/>
        <w:bottom w:val="none" w:sz="0" w:space="0" w:color="auto"/>
        <w:right w:val="none" w:sz="0" w:space="0" w:color="auto"/>
      </w:divBdr>
    </w:div>
    <w:div w:id="552812619">
      <w:bodyDiv w:val="1"/>
      <w:marLeft w:val="0"/>
      <w:marRight w:val="0"/>
      <w:marTop w:val="0"/>
      <w:marBottom w:val="0"/>
      <w:divBdr>
        <w:top w:val="none" w:sz="0" w:space="0" w:color="auto"/>
        <w:left w:val="none" w:sz="0" w:space="0" w:color="auto"/>
        <w:bottom w:val="none" w:sz="0" w:space="0" w:color="auto"/>
        <w:right w:val="none" w:sz="0" w:space="0" w:color="auto"/>
      </w:divBdr>
    </w:div>
    <w:div w:id="721179439">
      <w:bodyDiv w:val="1"/>
      <w:marLeft w:val="0"/>
      <w:marRight w:val="0"/>
      <w:marTop w:val="0"/>
      <w:marBottom w:val="0"/>
      <w:divBdr>
        <w:top w:val="none" w:sz="0" w:space="0" w:color="auto"/>
        <w:left w:val="none" w:sz="0" w:space="0" w:color="auto"/>
        <w:bottom w:val="none" w:sz="0" w:space="0" w:color="auto"/>
        <w:right w:val="none" w:sz="0" w:space="0" w:color="auto"/>
      </w:divBdr>
    </w:div>
    <w:div w:id="751507184">
      <w:bodyDiv w:val="1"/>
      <w:marLeft w:val="0"/>
      <w:marRight w:val="0"/>
      <w:marTop w:val="0"/>
      <w:marBottom w:val="0"/>
      <w:divBdr>
        <w:top w:val="none" w:sz="0" w:space="0" w:color="auto"/>
        <w:left w:val="none" w:sz="0" w:space="0" w:color="auto"/>
        <w:bottom w:val="none" w:sz="0" w:space="0" w:color="auto"/>
        <w:right w:val="none" w:sz="0" w:space="0" w:color="auto"/>
      </w:divBdr>
    </w:div>
    <w:div w:id="1061909607">
      <w:bodyDiv w:val="1"/>
      <w:marLeft w:val="0"/>
      <w:marRight w:val="0"/>
      <w:marTop w:val="0"/>
      <w:marBottom w:val="0"/>
      <w:divBdr>
        <w:top w:val="none" w:sz="0" w:space="0" w:color="auto"/>
        <w:left w:val="none" w:sz="0" w:space="0" w:color="auto"/>
        <w:bottom w:val="none" w:sz="0" w:space="0" w:color="auto"/>
        <w:right w:val="none" w:sz="0" w:space="0" w:color="auto"/>
      </w:divBdr>
    </w:div>
    <w:div w:id="1063484958">
      <w:bodyDiv w:val="1"/>
      <w:marLeft w:val="0"/>
      <w:marRight w:val="0"/>
      <w:marTop w:val="0"/>
      <w:marBottom w:val="0"/>
      <w:divBdr>
        <w:top w:val="none" w:sz="0" w:space="0" w:color="auto"/>
        <w:left w:val="none" w:sz="0" w:space="0" w:color="auto"/>
        <w:bottom w:val="none" w:sz="0" w:space="0" w:color="auto"/>
        <w:right w:val="none" w:sz="0" w:space="0" w:color="auto"/>
      </w:divBdr>
    </w:div>
    <w:div w:id="1095174366">
      <w:bodyDiv w:val="1"/>
      <w:marLeft w:val="0"/>
      <w:marRight w:val="0"/>
      <w:marTop w:val="0"/>
      <w:marBottom w:val="0"/>
      <w:divBdr>
        <w:top w:val="none" w:sz="0" w:space="0" w:color="auto"/>
        <w:left w:val="none" w:sz="0" w:space="0" w:color="auto"/>
        <w:bottom w:val="none" w:sz="0" w:space="0" w:color="auto"/>
        <w:right w:val="none" w:sz="0" w:space="0" w:color="auto"/>
      </w:divBdr>
    </w:div>
    <w:div w:id="1197548731">
      <w:bodyDiv w:val="1"/>
      <w:marLeft w:val="0"/>
      <w:marRight w:val="0"/>
      <w:marTop w:val="0"/>
      <w:marBottom w:val="0"/>
      <w:divBdr>
        <w:top w:val="none" w:sz="0" w:space="0" w:color="auto"/>
        <w:left w:val="none" w:sz="0" w:space="0" w:color="auto"/>
        <w:bottom w:val="none" w:sz="0" w:space="0" w:color="auto"/>
        <w:right w:val="none" w:sz="0" w:space="0" w:color="auto"/>
      </w:divBdr>
    </w:div>
    <w:div w:id="1332878534">
      <w:bodyDiv w:val="1"/>
      <w:marLeft w:val="0"/>
      <w:marRight w:val="0"/>
      <w:marTop w:val="0"/>
      <w:marBottom w:val="0"/>
      <w:divBdr>
        <w:top w:val="none" w:sz="0" w:space="0" w:color="auto"/>
        <w:left w:val="none" w:sz="0" w:space="0" w:color="auto"/>
        <w:bottom w:val="none" w:sz="0" w:space="0" w:color="auto"/>
        <w:right w:val="none" w:sz="0" w:space="0" w:color="auto"/>
      </w:divBdr>
    </w:div>
    <w:div w:id="1452166545">
      <w:bodyDiv w:val="1"/>
      <w:marLeft w:val="0"/>
      <w:marRight w:val="0"/>
      <w:marTop w:val="0"/>
      <w:marBottom w:val="0"/>
      <w:divBdr>
        <w:top w:val="none" w:sz="0" w:space="0" w:color="auto"/>
        <w:left w:val="none" w:sz="0" w:space="0" w:color="auto"/>
        <w:bottom w:val="none" w:sz="0" w:space="0" w:color="auto"/>
        <w:right w:val="none" w:sz="0" w:space="0" w:color="auto"/>
      </w:divBdr>
    </w:div>
    <w:div w:id="1531839619">
      <w:bodyDiv w:val="1"/>
      <w:marLeft w:val="0"/>
      <w:marRight w:val="0"/>
      <w:marTop w:val="0"/>
      <w:marBottom w:val="0"/>
      <w:divBdr>
        <w:top w:val="none" w:sz="0" w:space="0" w:color="auto"/>
        <w:left w:val="none" w:sz="0" w:space="0" w:color="auto"/>
        <w:bottom w:val="none" w:sz="0" w:space="0" w:color="auto"/>
        <w:right w:val="none" w:sz="0" w:space="0" w:color="auto"/>
      </w:divBdr>
    </w:div>
    <w:div w:id="1804611605">
      <w:bodyDiv w:val="1"/>
      <w:marLeft w:val="0"/>
      <w:marRight w:val="0"/>
      <w:marTop w:val="0"/>
      <w:marBottom w:val="0"/>
      <w:divBdr>
        <w:top w:val="none" w:sz="0" w:space="0" w:color="auto"/>
        <w:left w:val="none" w:sz="0" w:space="0" w:color="auto"/>
        <w:bottom w:val="none" w:sz="0" w:space="0" w:color="auto"/>
        <w:right w:val="none" w:sz="0" w:space="0" w:color="auto"/>
      </w:divBdr>
    </w:div>
    <w:div w:id="1922567023">
      <w:bodyDiv w:val="1"/>
      <w:marLeft w:val="0"/>
      <w:marRight w:val="0"/>
      <w:marTop w:val="0"/>
      <w:marBottom w:val="0"/>
      <w:divBdr>
        <w:top w:val="none" w:sz="0" w:space="0" w:color="auto"/>
        <w:left w:val="none" w:sz="0" w:space="0" w:color="auto"/>
        <w:bottom w:val="none" w:sz="0" w:space="0" w:color="auto"/>
        <w:right w:val="none" w:sz="0" w:space="0" w:color="auto"/>
      </w:divBdr>
    </w:div>
    <w:div w:id="1933933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bhis\Documents\Custom%20Office%20Templates\workdoc.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8273AE"/>
    <w:rsid w:val="008273AE"/>
    <w:rsid w:val="00F82CD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8C6DB420FBE4EA48DA15761631C591C">
    <w:name w:val="08C6DB420FBE4EA48DA15761631C591C"/>
    <w:rsid w:val="008273AE"/>
  </w:style>
  <w:style w:type="paragraph" w:customStyle="1" w:styleId="3DF245A4A83942FE926F8B9596AA3F93">
    <w:name w:val="3DF245A4A83942FE926F8B9596AA3F93"/>
    <w:rsid w:val="008273AE"/>
  </w:style>
  <w:style w:type="paragraph" w:customStyle="1" w:styleId="7DE46DE263B347BD9096E5C938CDA27F">
    <w:name w:val="7DE46DE263B347BD9096E5C938CDA27F"/>
    <w:rsid w:val="008273AE"/>
  </w:style>
  <w:style w:type="paragraph" w:customStyle="1" w:styleId="9F6A75B04B6A476CB17F075B4637F164">
    <w:name w:val="9F6A75B04B6A476CB17F075B4637F164"/>
    <w:rsid w:val="008273AE"/>
  </w:style>
  <w:style w:type="paragraph" w:customStyle="1" w:styleId="97435025A3344CDAB9BA573C1A42AAE7">
    <w:name w:val="97435025A3344CDAB9BA573C1A42AAE7"/>
    <w:rsid w:val="008273AE"/>
  </w:style>
  <w:style w:type="paragraph" w:customStyle="1" w:styleId="0198C14AAD314177B0775D03F7815A6D">
    <w:name w:val="0198C14AAD314177B0775D03F7815A6D"/>
    <w:rsid w:val="008273AE"/>
  </w:style>
  <w:style w:type="paragraph" w:customStyle="1" w:styleId="1C6CC76AAEBE4E9381565EA29F25DCDE">
    <w:name w:val="1C6CC76AAEBE4E9381565EA29F25DCDE"/>
    <w:rsid w:val="008273AE"/>
  </w:style>
  <w:style w:type="paragraph" w:customStyle="1" w:styleId="743FB18C771F40D68FB631DEEB76EA70">
    <w:name w:val="743FB18C771F40D68FB631DEEB76EA70"/>
    <w:rsid w:val="008273AE"/>
  </w:style>
  <w:style w:type="paragraph" w:customStyle="1" w:styleId="57E18D1679DB48FF95EAE42F4EBEEF16">
    <w:name w:val="57E18D1679DB48FF95EAE42F4EBEEF16"/>
    <w:rsid w:val="008273AE"/>
  </w:style>
  <w:style w:type="paragraph" w:customStyle="1" w:styleId="43B08730395B4E9FBC0E97BFBE117C25">
    <w:name w:val="43B08730395B4E9FBC0E97BFBE117C25"/>
    <w:rsid w:val="008273AE"/>
  </w:style>
  <w:style w:type="paragraph" w:customStyle="1" w:styleId="D0176548C4CE4480AE96A4A531154EC0">
    <w:name w:val="D0176548C4CE4480AE96A4A531154EC0"/>
    <w:rsid w:val="008273AE"/>
  </w:style>
  <w:style w:type="paragraph" w:customStyle="1" w:styleId="3F47F00977C94FF7AB3E2E5384DF4003">
    <w:name w:val="3F47F00977C94FF7AB3E2E5384DF4003"/>
    <w:rsid w:val="008273AE"/>
  </w:style>
  <w:style w:type="paragraph" w:customStyle="1" w:styleId="4D69BAAB03B14FAC8A99AB8652B96E93">
    <w:name w:val="4D69BAAB03B14FAC8A99AB8652B96E93"/>
    <w:rsid w:val="008273AE"/>
  </w:style>
  <w:style w:type="paragraph" w:customStyle="1" w:styleId="9C6BB54023CD4B5FBD1EC36299C0CAAE">
    <w:name w:val="9C6BB54023CD4B5FBD1EC36299C0CAAE"/>
    <w:rsid w:val="008273AE"/>
  </w:style>
  <w:style w:type="paragraph" w:customStyle="1" w:styleId="9380DE2E27CD42E59D099260EE846DB4">
    <w:name w:val="9380DE2E27CD42E59D099260EE846DB4"/>
    <w:rsid w:val="008273AE"/>
  </w:style>
  <w:style w:type="paragraph" w:customStyle="1" w:styleId="24D8AD9995AE406D86ABD6D27FC4EB13">
    <w:name w:val="24D8AD9995AE406D86ABD6D27FC4EB13"/>
    <w:rsid w:val="008273AE"/>
  </w:style>
  <w:style w:type="paragraph" w:customStyle="1" w:styleId="4D76D2AA0D434A9FA263E6EDB1064B71">
    <w:name w:val="4D76D2AA0D434A9FA263E6EDB1064B71"/>
    <w:rsid w:val="008273AE"/>
  </w:style>
  <w:style w:type="paragraph" w:customStyle="1" w:styleId="4D0CD099400041258EE9011AA508A2E5">
    <w:name w:val="4D0CD099400041258EE9011AA508A2E5"/>
    <w:rsid w:val="008273AE"/>
  </w:style>
  <w:style w:type="paragraph" w:customStyle="1" w:styleId="41A1636760DA468DB908191DED024094">
    <w:name w:val="41A1636760DA468DB908191DED024094"/>
    <w:rsid w:val="008273AE"/>
  </w:style>
  <w:style w:type="paragraph" w:customStyle="1" w:styleId="FC2224591A3D400AA64EF99E01E41892">
    <w:name w:val="FC2224591A3D400AA64EF99E01E41892"/>
    <w:rsid w:val="008273AE"/>
  </w:style>
  <w:style w:type="paragraph" w:customStyle="1" w:styleId="6742EB38863B4FDC9194FCB873526D42">
    <w:name w:val="6742EB38863B4FDC9194FCB873526D42"/>
    <w:rsid w:val="008273AE"/>
  </w:style>
  <w:style w:type="paragraph" w:customStyle="1" w:styleId="D2295C6D1E464121A9C6FE8D9DDEA44D">
    <w:name w:val="D2295C6D1E464121A9C6FE8D9DDEA44D"/>
    <w:rsid w:val="008273AE"/>
  </w:style>
  <w:style w:type="paragraph" w:customStyle="1" w:styleId="0EFEC932DA5842ADAD4E2BF1240A242A">
    <w:name w:val="0EFEC932DA5842ADAD4E2BF1240A242A"/>
    <w:rsid w:val="008273AE"/>
  </w:style>
  <w:style w:type="paragraph" w:customStyle="1" w:styleId="E19E815C4F484B6B809C341D7DCF9C82">
    <w:name w:val="E19E815C4F484B6B809C341D7DCF9C82"/>
    <w:rsid w:val="008273AE"/>
  </w:style>
  <w:style w:type="paragraph" w:customStyle="1" w:styleId="DA11E567F9CA4CDA9EB8441230B53137">
    <w:name w:val="DA11E567F9CA4CDA9EB8441230B53137"/>
    <w:rsid w:val="008273AE"/>
  </w:style>
  <w:style w:type="paragraph" w:customStyle="1" w:styleId="B89598F1621D40C79D1827A4B816EAB1">
    <w:name w:val="B89598F1621D40C79D1827A4B816EAB1"/>
    <w:rsid w:val="008273AE"/>
  </w:style>
  <w:style w:type="paragraph" w:customStyle="1" w:styleId="7C16C53DBC974B9886EEB4018930805C">
    <w:name w:val="7C16C53DBC974B9886EEB4018930805C"/>
    <w:rsid w:val="008273AE"/>
  </w:style>
  <w:style w:type="paragraph" w:customStyle="1" w:styleId="AE448B04604A4113AFF80A8150AC3620">
    <w:name w:val="AE448B04604A4113AFF80A8150AC3620"/>
    <w:rsid w:val="008273AE"/>
  </w:style>
  <w:style w:type="paragraph" w:customStyle="1" w:styleId="5FCBE725BEE54D7AA632C8E635117BB6">
    <w:name w:val="5FCBE725BEE54D7AA632C8E635117BB6"/>
    <w:rsid w:val="008273AE"/>
  </w:style>
  <w:style w:type="paragraph" w:customStyle="1" w:styleId="6C78C5702B14404ABA488DE724EAAA73">
    <w:name w:val="6C78C5702B14404ABA488DE724EAAA73"/>
    <w:rsid w:val="008273AE"/>
  </w:style>
  <w:style w:type="paragraph" w:customStyle="1" w:styleId="2A6EC3BE4306416B90F4274FFFED0180">
    <w:name w:val="2A6EC3BE4306416B90F4274FFFED0180"/>
    <w:rsid w:val="008273AE"/>
  </w:style>
  <w:style w:type="paragraph" w:customStyle="1" w:styleId="74231DC1BC5F4BE18ED5D393ECF479FD">
    <w:name w:val="74231DC1BC5F4BE18ED5D393ECF479FD"/>
    <w:rsid w:val="008273AE"/>
  </w:style>
  <w:style w:type="paragraph" w:customStyle="1" w:styleId="71D5D3F857E04B10BC49E621FAA82217">
    <w:name w:val="71D5D3F857E04B10BC49E621FAA82217"/>
    <w:rsid w:val="008273AE"/>
  </w:style>
  <w:style w:type="paragraph" w:customStyle="1" w:styleId="BF17A9C2FE244E1E8F1FDD915D350939">
    <w:name w:val="BF17A9C2FE244E1E8F1FDD915D350939"/>
    <w:rsid w:val="008273AE"/>
  </w:style>
  <w:style w:type="paragraph" w:customStyle="1" w:styleId="346E9C7ADAEF4ADFA1FD7B6B7F53FCA7">
    <w:name w:val="346E9C7ADAEF4ADFA1FD7B6B7F53FCA7"/>
    <w:rsid w:val="008273A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Coursework submission OnTEAMWORK FOR YOKOSO SUSHI RESTAURANT                                 Name: Samsul Islam                                 Student Id: 1605228                                 Module Code: EMPL4001                                 Word Count:                        Lecturer name: </PublishDate>
  <Abstract/>
  <CompanyAddress>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</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Arm09</b:Tag>
    <b:SourceType>Book</b:SourceType>
    <b:Guid>{B6C10F5B-3B07-445C-9320-7A9BE43DBBAC}</b:Guid>
    <b:Author>
      <b:Author>
        <b:NameList>
          <b:Person>
            <b:Last>Armstrong</b:Last>
            <b:First>Michael</b:First>
          </b:Person>
        </b:NameList>
      </b:Author>
    </b:Author>
    <b:Title>Armstrong's Handbook of Human Resource Management Practice</b:Title>
    <b:Year>2009</b:Year>
    <b:City>London</b:City>
    <b:Publisher>Kogan Page</b:Publisher>
    <b:Edition>11th</b:Edition>
    <b:RefOrder>5</b:RefOrder>
  </b:Source>
  <b:Source>
    <b:Tag>Bra00</b:Tag>
    <b:SourceType>Book</b:SourceType>
    <b:Guid>{00609B55-C210-4F0B-889D-E6410B27259C}</b:Guid>
    <b:Author>
      <b:Author>
        <b:NameList>
          <b:Person>
            <b:Last>Bratton</b:Last>
            <b:First>John</b:First>
          </b:Person>
          <b:Person>
            <b:Last>Gold</b:Last>
            <b:First>Jeffery</b:First>
          </b:Person>
        </b:NameList>
      </b:Author>
    </b:Author>
    <b:Title>Human Resource Management: Theory and Practice</b:Title>
    <b:Year>2012</b:Year>
    <b:City>Mahwah, NJ</b:City>
    <b:Publisher>Lawrence Erlbaum</b:Publisher>
    <b:Edition>4nd</b:Edition>
    <b:RefOrder>1</b:RefOrder>
  </b:Source>
  <b:Source>
    <b:Tag>Ree10</b:Tag>
    <b:SourceType>BookSection</b:SourceType>
    <b:Guid>{6D4911BB-CA30-40EC-B8DF-16DF3BE46D39}</b:Guid>
    <b:Title>Recruitment and Selection</b:Title>
    <b:Year>2010</b:Year>
    <b:Pages>169-190</b:Pages>
    <b:BookTitle>Leading, Managing and Developing People</b:BookTitle>
    <b:City>London</b:City>
    <b:Publisher>Kogan Page Publishers</b:Publisher>
    <b:Author>
      <b:Author>
        <b:NameList>
          <b:Person>
            <b:Last>Rees</b:Last>
            <b:First>G</b:First>
          </b:Person>
          <b:Person>
            <b:Last>Rumbles</b:Last>
            <b:First>S</b:First>
          </b:Person>
        </b:NameList>
      </b:Author>
      <b:Editor>
        <b:NameList>
          <b:Person>
            <b:Last>Rees</b:Last>
            <b:First>G</b:First>
          </b:Person>
          <b:Person>
            <b:Last>French</b:Last>
            <b:First>R</b:First>
          </b:Person>
        </b:NameList>
      </b:Editor>
    </b:Author>
    <b:RefOrder>3</b:RefOrder>
  </b:Source>
  <b:Source>
    <b:Tag>New05</b:Tag>
    <b:SourceType>BookSection</b:SourceType>
    <b:Guid>{003E6504-93B8-4437-BC23-24AE0C6E6792}</b:Guid>
    <b:Title>Recruitment and Selection</b:Title>
    <b:BookTitle>Managing Human Resources: Personal Management in Transition</b:BookTitle>
    <b:Year>2005</b:Year>
    <b:Pages>115-147</b:Pages>
    <b:City>Oxford</b:City>
    <b:Publisher>Blackwell</b:Publisher>
    <b:Author>
      <b:Author>
        <b:NameList>
          <b:Person>
            <b:Last>Newell</b:Last>
            <b:First>S</b:First>
          </b:Person>
        </b:NameList>
      </b:Author>
      <b:Editor>
        <b:NameList>
          <b:Person>
            <b:Last>Bach</b:Last>
            <b:First>S</b:First>
          </b:Person>
        </b:NameList>
      </b:Editor>
    </b:Author>
    <b:Edition>4</b:Edition>
    <b:RefOrder>2</b:RefOrder>
  </b:Source>
  <b:Source>
    <b:Tag>Ahm02</b:Tag>
    <b:SourceType>JournalArticle</b:SourceType>
    <b:Guid>{46FF6563-D250-404C-A902-531B3AE3D39E}</b:Guid>
    <b:Title>The importance of recruitment and selection process for sustainability of total quality management</b:Title>
    <b:Year>2002</b:Year>
    <b:Pages>540-550</b:Pages>
    <b:JournalName>International Journal of Quality and Reliability</b:JournalName>
    <b:Volume>19</b:Volume>
    <b:Issue>5</b:Issue>
    <b:Author>
      <b:Author>
        <b:NameList>
          <b:Person>
            <b:Last>Ahmad</b:Last>
            <b:First>S</b:First>
          </b:Person>
          <b:Person>
            <b:Last>Schroeder</b:Last>
            <b:Middle>G</b:Middle>
            <b:First>R</b:First>
          </b:Person>
        </b:NameList>
      </b:Author>
    </b:Author>
    <b:RefOrder>6</b:RefOrder>
  </b:Source>
  <b:Source>
    <b:Tag>Dan17</b:Tag>
    <b:SourceType>JournalArticle</b:SourceType>
    <b:Guid>{42FD4453-6C7F-4719-9340-B25D32296ADB}</b:Guid>
    <b:Title>Human Resources: The process of recruitment and selection in small businesses</b:Title>
    <b:JournalName>Weber Business Management</b:JournalName>
    <b:Year>2017</b:Year>
    <b:Pages>2-11</b:Pages>
    <b:Volume>3</b:Volume>
    <b:Issue>1</b:Issue>
    <b:Author>
      <b:Author>
        <b:NameList>
          <b:Person>
            <b:Last>Dandaro</b:Last>
            <b:First>F</b:First>
          </b:Person>
          <b:Person>
            <b:Last>Silva</b:Last>
            <b:Middle>C</b:Middle>
            <b:First>A</b:First>
          </b:Person>
          <b:Person>
            <b:Last>Carvalho</b:Last>
            <b:Middle>O</b:Middle>
            <b:First>D</b:First>
          </b:Person>
        </b:NameList>
      </b:Author>
    </b:Autho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69F46A-8842-450F-9B52-802C6BFF9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workdoc</Template>
  <TotalTime>1</TotalTime>
  <Pages>9</Pages>
  <Words>2008</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13428</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 submission                          On                                 Name: Samsul Islam                                 Student Id: 1605228                                 Module Code: EMPL4001                                 Word Count:                        Lecturer name:</dc:title>
  <dc:creator>Samsul</dc:creator>
  <cp:lastModifiedBy>Yokoso</cp:lastModifiedBy>
  <cp:revision>2</cp:revision>
  <dcterms:created xsi:type="dcterms:W3CDTF">2018-01-05T01:01:00Z</dcterms:created>
  <dcterms:modified xsi:type="dcterms:W3CDTF">2018-01-05T01:01:00Z</dcterms:modified>
</cp:coreProperties>
</file>