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Bidi" w:hAnsiTheme="minorBidi"/>
          <w:sz w:val="24"/>
          <w:szCs w:val="24"/>
        </w:rPr>
        <w:id w:val="1956449999"/>
        <w:docPartObj>
          <w:docPartGallery w:val="Cover Pages"/>
          <w:docPartUnique/>
        </w:docPartObj>
      </w:sdtPr>
      <w:sdtEndPr/>
      <w:sdtContent>
        <w:p w14:paraId="40273CFB" w14:textId="7A70F7A7" w:rsidR="003A50C2" w:rsidRPr="001E1514" w:rsidRDefault="00C07928" w:rsidP="00711A39">
          <w:pPr>
            <w:spacing w:line="360" w:lineRule="auto"/>
            <w:jc w:val="both"/>
            <w:rPr>
              <w:rFonts w:asciiTheme="minorBidi" w:hAnsiTheme="minorBidi"/>
              <w:b/>
              <w:bCs/>
              <w:sz w:val="36"/>
              <w:szCs w:val="36"/>
            </w:rPr>
          </w:pPr>
          <w:proofErr w:type="spellStart"/>
          <w:r w:rsidRPr="001E1514">
            <w:rPr>
              <w:rFonts w:asciiTheme="minorBidi" w:hAnsiTheme="minorBidi"/>
              <w:b/>
              <w:bCs/>
              <w:sz w:val="36"/>
              <w:szCs w:val="36"/>
            </w:rPr>
            <w:t>Programme</w:t>
          </w:r>
          <w:proofErr w:type="spellEnd"/>
          <w:r w:rsidRPr="001E1514">
            <w:rPr>
              <w:rFonts w:asciiTheme="minorBidi" w:hAnsiTheme="minorBidi"/>
              <w:b/>
              <w:bCs/>
              <w:sz w:val="36"/>
              <w:szCs w:val="36"/>
            </w:rPr>
            <w:t>: BA(Hons) Leadership and Management Skills for the Workplace</w:t>
          </w:r>
        </w:p>
        <w:p w14:paraId="5AD9AD1D" w14:textId="7454B90B" w:rsidR="00C07928" w:rsidRPr="001E1514" w:rsidRDefault="00C07928" w:rsidP="00711A39">
          <w:pPr>
            <w:spacing w:line="360" w:lineRule="auto"/>
            <w:jc w:val="both"/>
            <w:rPr>
              <w:rFonts w:asciiTheme="minorBidi" w:hAnsiTheme="minorBidi"/>
              <w:b/>
              <w:bCs/>
              <w:sz w:val="36"/>
              <w:szCs w:val="36"/>
            </w:rPr>
          </w:pPr>
          <w:r w:rsidRPr="001E1514">
            <w:rPr>
              <w:rFonts w:asciiTheme="minorBidi" w:hAnsiTheme="minorBidi"/>
              <w:b/>
              <w:bCs/>
              <w:sz w:val="36"/>
              <w:szCs w:val="36"/>
            </w:rPr>
            <w:t>Module : Knowledge and information Management Skills for the Workplace</w:t>
          </w:r>
        </w:p>
        <w:p w14:paraId="714BDF51" w14:textId="35537A63" w:rsidR="00C07928" w:rsidRPr="001E1514" w:rsidRDefault="00C07928" w:rsidP="00711A39">
          <w:pPr>
            <w:spacing w:line="360" w:lineRule="auto"/>
            <w:jc w:val="both"/>
            <w:rPr>
              <w:rFonts w:asciiTheme="minorBidi" w:hAnsiTheme="minorBidi"/>
              <w:b/>
              <w:bCs/>
              <w:sz w:val="36"/>
              <w:szCs w:val="36"/>
            </w:rPr>
          </w:pPr>
          <w:r w:rsidRPr="001E1514">
            <w:rPr>
              <w:rFonts w:asciiTheme="minorBidi" w:hAnsiTheme="minorBidi"/>
              <w:b/>
              <w:bCs/>
              <w:sz w:val="36"/>
              <w:szCs w:val="36"/>
            </w:rPr>
            <w:t>Module code : BMSW5106</w:t>
          </w:r>
        </w:p>
        <w:p w14:paraId="5E8AEF98" w14:textId="3DC51507" w:rsidR="00C07928" w:rsidRPr="001E1514" w:rsidRDefault="00C07928" w:rsidP="00711A39">
          <w:pPr>
            <w:spacing w:line="360" w:lineRule="auto"/>
            <w:jc w:val="both"/>
            <w:rPr>
              <w:rFonts w:asciiTheme="minorBidi" w:hAnsiTheme="minorBidi"/>
              <w:b/>
              <w:bCs/>
              <w:sz w:val="36"/>
              <w:szCs w:val="36"/>
            </w:rPr>
          </w:pPr>
          <w:r w:rsidRPr="001E1514">
            <w:rPr>
              <w:rFonts w:asciiTheme="minorBidi" w:hAnsiTheme="minorBidi"/>
              <w:b/>
              <w:bCs/>
              <w:sz w:val="36"/>
              <w:szCs w:val="36"/>
            </w:rPr>
            <w:t xml:space="preserve">Student Name : </w:t>
          </w:r>
          <w:proofErr w:type="spellStart"/>
          <w:r w:rsidRPr="001E1514">
            <w:rPr>
              <w:rFonts w:asciiTheme="minorBidi" w:hAnsiTheme="minorBidi"/>
              <w:b/>
              <w:bCs/>
              <w:sz w:val="36"/>
              <w:szCs w:val="36"/>
            </w:rPr>
            <w:t>Mr</w:t>
          </w:r>
          <w:proofErr w:type="spellEnd"/>
          <w:r w:rsidRPr="001E1514">
            <w:rPr>
              <w:rFonts w:asciiTheme="minorBidi" w:hAnsiTheme="minorBidi"/>
              <w:b/>
              <w:bCs/>
              <w:sz w:val="36"/>
              <w:szCs w:val="36"/>
            </w:rPr>
            <w:t xml:space="preserve"> Naeem Ahmed</w:t>
          </w:r>
        </w:p>
        <w:p w14:paraId="4CC46FDB" w14:textId="3CBDBA78" w:rsidR="00C07928" w:rsidRPr="001E1514" w:rsidRDefault="00C07928" w:rsidP="00711A39">
          <w:pPr>
            <w:spacing w:line="360" w:lineRule="auto"/>
            <w:jc w:val="both"/>
            <w:rPr>
              <w:rFonts w:asciiTheme="minorBidi" w:hAnsiTheme="minorBidi"/>
              <w:b/>
              <w:bCs/>
              <w:sz w:val="36"/>
              <w:szCs w:val="36"/>
            </w:rPr>
          </w:pPr>
          <w:r w:rsidRPr="001E1514">
            <w:rPr>
              <w:rFonts w:asciiTheme="minorBidi" w:hAnsiTheme="minorBidi"/>
              <w:b/>
              <w:bCs/>
              <w:sz w:val="36"/>
              <w:szCs w:val="36"/>
            </w:rPr>
            <w:t>Student ID : 1810765</w:t>
          </w:r>
        </w:p>
        <w:p w14:paraId="55A77538" w14:textId="2ECDD4CA" w:rsidR="00C07928" w:rsidRPr="001E1514" w:rsidRDefault="00C07928" w:rsidP="00711A39">
          <w:pPr>
            <w:spacing w:line="360" w:lineRule="auto"/>
            <w:jc w:val="both"/>
            <w:rPr>
              <w:rFonts w:asciiTheme="minorBidi" w:hAnsiTheme="minorBidi"/>
              <w:b/>
              <w:bCs/>
              <w:sz w:val="36"/>
              <w:szCs w:val="36"/>
            </w:rPr>
          </w:pPr>
          <w:r w:rsidRPr="001E1514">
            <w:rPr>
              <w:rFonts w:asciiTheme="minorBidi" w:hAnsiTheme="minorBidi"/>
              <w:b/>
              <w:bCs/>
              <w:sz w:val="36"/>
              <w:szCs w:val="36"/>
            </w:rPr>
            <w:t xml:space="preserve">Lecturer : </w:t>
          </w:r>
          <w:proofErr w:type="spellStart"/>
          <w:r w:rsidRPr="001E1514">
            <w:rPr>
              <w:rFonts w:asciiTheme="minorBidi" w:hAnsiTheme="minorBidi"/>
              <w:b/>
              <w:bCs/>
              <w:sz w:val="36"/>
              <w:szCs w:val="36"/>
            </w:rPr>
            <w:t>Mr</w:t>
          </w:r>
          <w:proofErr w:type="spellEnd"/>
          <w:r w:rsidRPr="001E1514">
            <w:rPr>
              <w:rFonts w:asciiTheme="minorBidi" w:hAnsiTheme="minorBidi"/>
              <w:b/>
              <w:bCs/>
              <w:sz w:val="36"/>
              <w:szCs w:val="36"/>
            </w:rPr>
            <w:t xml:space="preserve"> </w:t>
          </w:r>
          <w:proofErr w:type="spellStart"/>
          <w:r w:rsidRPr="001E1514">
            <w:rPr>
              <w:rFonts w:asciiTheme="minorBidi" w:hAnsiTheme="minorBidi"/>
              <w:b/>
              <w:bCs/>
              <w:sz w:val="36"/>
              <w:szCs w:val="36"/>
            </w:rPr>
            <w:t>Khaza</w:t>
          </w:r>
          <w:proofErr w:type="spellEnd"/>
          <w:r w:rsidRPr="001E1514">
            <w:rPr>
              <w:rFonts w:asciiTheme="minorBidi" w:hAnsiTheme="minorBidi"/>
              <w:b/>
              <w:bCs/>
              <w:sz w:val="36"/>
              <w:szCs w:val="36"/>
            </w:rPr>
            <w:t xml:space="preserve"> Ahmed</w:t>
          </w:r>
        </w:p>
        <w:p w14:paraId="296916DC" w14:textId="22A09F0F" w:rsidR="00C07928" w:rsidRPr="001E1514" w:rsidRDefault="00C07928" w:rsidP="00711A39">
          <w:pPr>
            <w:spacing w:line="360" w:lineRule="auto"/>
            <w:jc w:val="both"/>
            <w:rPr>
              <w:rFonts w:asciiTheme="minorBidi" w:eastAsiaTheme="minorEastAsia" w:hAnsiTheme="minorBidi"/>
              <w:b/>
              <w:bCs/>
              <w:color w:val="FFFFFF" w:themeColor="background1"/>
              <w:sz w:val="36"/>
              <w:szCs w:val="36"/>
            </w:rPr>
          </w:pPr>
          <w:r w:rsidRPr="001E1514">
            <w:rPr>
              <w:rFonts w:asciiTheme="minorBidi" w:hAnsiTheme="minorBidi"/>
              <w:b/>
              <w:bCs/>
              <w:sz w:val="36"/>
              <w:szCs w:val="36"/>
            </w:rPr>
            <w:t xml:space="preserve">Title : Knowledge and Information Management of Marks </w:t>
          </w:r>
          <w:r w:rsidR="001E1514" w:rsidRPr="001E1514">
            <w:rPr>
              <w:rFonts w:asciiTheme="minorBidi" w:hAnsiTheme="minorBidi"/>
              <w:b/>
              <w:bCs/>
              <w:sz w:val="36"/>
              <w:szCs w:val="36"/>
            </w:rPr>
            <w:t>&amp; Spencer</w:t>
          </w:r>
        </w:p>
        <w:p w14:paraId="1318DB03" w14:textId="0B6C2A63" w:rsidR="003A50C2" w:rsidRPr="001E1514" w:rsidRDefault="003A50C2" w:rsidP="00711A39">
          <w:pPr>
            <w:spacing w:line="360" w:lineRule="auto"/>
            <w:jc w:val="both"/>
            <w:rPr>
              <w:rFonts w:asciiTheme="minorBidi" w:eastAsiaTheme="minorEastAsia" w:hAnsiTheme="minorBidi"/>
              <w:color w:val="FFFFFF" w:themeColor="background1"/>
              <w:sz w:val="32"/>
              <w:szCs w:val="32"/>
            </w:rPr>
          </w:pPr>
        </w:p>
        <w:p w14:paraId="0CF70EDF" w14:textId="2436CAB0" w:rsidR="00F227EE" w:rsidRPr="001E1514" w:rsidRDefault="00F227EE" w:rsidP="00711A39">
          <w:pPr>
            <w:spacing w:line="360" w:lineRule="auto"/>
            <w:jc w:val="both"/>
            <w:rPr>
              <w:rFonts w:asciiTheme="minorBidi" w:hAnsiTheme="minorBidi"/>
              <w:sz w:val="32"/>
              <w:szCs w:val="32"/>
            </w:rPr>
          </w:pPr>
        </w:p>
        <w:p w14:paraId="777AE603" w14:textId="4FA2DFF8" w:rsidR="00F227EE" w:rsidRPr="00711A39" w:rsidRDefault="00E71A72" w:rsidP="00711A39">
          <w:pPr>
            <w:spacing w:line="360" w:lineRule="auto"/>
            <w:jc w:val="both"/>
            <w:rPr>
              <w:rFonts w:asciiTheme="minorBidi" w:hAnsiTheme="minorBidi"/>
              <w:sz w:val="24"/>
              <w:szCs w:val="24"/>
            </w:rPr>
          </w:pPr>
          <w:r w:rsidRPr="00711A39">
            <w:rPr>
              <w:rFonts w:asciiTheme="minorBidi" w:hAnsiTheme="minorBidi"/>
              <w:noProof/>
              <w:sz w:val="24"/>
              <w:szCs w:val="24"/>
            </w:rPr>
            <mc:AlternateContent>
              <mc:Choice Requires="wpg">
                <w:drawing>
                  <wp:anchor distT="0" distB="0" distL="114300" distR="114300" simplePos="0" relativeHeight="251659264" behindDoc="1" locked="0" layoutInCell="1" allowOverlap="1" wp14:anchorId="7D023BD4" wp14:editId="0AA698DC">
                    <wp:simplePos x="0" y="0"/>
                    <wp:positionH relativeFrom="margin">
                      <wp:posOffset>-113624</wp:posOffset>
                    </wp:positionH>
                    <wp:positionV relativeFrom="page">
                      <wp:posOffset>6610613</wp:posOffset>
                    </wp:positionV>
                    <wp:extent cx="6884670" cy="7354596"/>
                    <wp:effectExtent l="0" t="0" r="0" b="0"/>
                    <wp:wrapNone/>
                    <wp:docPr id="119" name="Group 119"/>
                    <wp:cNvGraphicFramePr/>
                    <a:graphic xmlns:a="http://schemas.openxmlformats.org/drawingml/2006/main">
                      <a:graphicData uri="http://schemas.microsoft.com/office/word/2010/wordprocessingGroup">
                        <wpg:wgp>
                          <wpg:cNvGrpSpPr/>
                          <wpg:grpSpPr>
                            <a:xfrm>
                              <a:off x="0" y="0"/>
                              <a:ext cx="6884670" cy="7354596"/>
                              <a:chOff x="-31774" y="0"/>
                              <a:chExt cx="6889774" cy="819633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31774" y="4720234"/>
                                <a:ext cx="6858000" cy="347610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B994C0" w14:textId="53366AA4" w:rsidR="00E71A72" w:rsidRDefault="00E71A72">
                                  <w:pPr>
                                    <w:pStyle w:val="NoSpacing"/>
                                    <w:rPr>
                                      <w:color w:val="FFFFFF" w:themeColor="background1"/>
                                      <w:sz w:val="32"/>
                                      <w:szCs w:val="32"/>
                                      <w:lang w:val="en-GB"/>
                                    </w:rPr>
                                  </w:pPr>
                                  <w:r>
                                    <w:rPr>
                                      <w:color w:val="FFFFFF" w:themeColor="background1"/>
                                      <w:sz w:val="32"/>
                                      <w:szCs w:val="32"/>
                                      <w:lang w:val="en-GB"/>
                                    </w:rPr>
                                    <w:t>Module  code:</w:t>
                                  </w:r>
                                </w:p>
                                <w:p w14:paraId="69A6018C" w14:textId="77777777" w:rsidR="00E71A72" w:rsidRPr="00E71A72" w:rsidRDefault="00E71A72">
                                  <w:pPr>
                                    <w:pStyle w:val="NoSpacing"/>
                                    <w:rPr>
                                      <w:color w:val="FFFFFF" w:themeColor="background1"/>
                                      <w:sz w:val="32"/>
                                      <w:szCs w:val="32"/>
                                      <w:lang w:val="en-GB"/>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5466E8" w14:textId="12011F21" w:rsidR="00F227EE" w:rsidRPr="008B0D7D" w:rsidRDefault="00F227EE">
                                  <w:pPr>
                                    <w:pStyle w:val="NoSpacing"/>
                                    <w:spacing w:before="240"/>
                                    <w:rPr>
                                      <w:caps/>
                                      <w:color w:val="44546A" w:themeColor="text2"/>
                                      <w:sz w:val="28"/>
                                      <w:szCs w:val="28"/>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D023BD4" id="Group 119" o:spid="_x0000_s1026" style="position:absolute;left:0;text-align:left;margin-left:-8.95pt;margin-top:520.5pt;width:542.1pt;height:579.1pt;z-index:-251657216;mso-position-horizontal-relative:margin;mso-position-vertical-relative:page" coordorigin="-317" coordsize="68897,81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left:-317;top:47202;width:68579;height:3476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5FB994C0" w14:textId="53366AA4" w:rsidR="00E71A72" w:rsidRDefault="00E71A72">
                            <w:pPr>
                              <w:pStyle w:val="NoSpacing"/>
                              <w:rPr>
                                <w:color w:val="FFFFFF" w:themeColor="background1"/>
                                <w:sz w:val="32"/>
                                <w:szCs w:val="32"/>
                                <w:lang w:val="en-GB"/>
                              </w:rPr>
                            </w:pPr>
                            <w:r>
                              <w:rPr>
                                <w:color w:val="FFFFFF" w:themeColor="background1"/>
                                <w:sz w:val="32"/>
                                <w:szCs w:val="32"/>
                                <w:lang w:val="en-GB"/>
                              </w:rPr>
                              <w:t>Module  code:</w:t>
                            </w:r>
                          </w:p>
                          <w:p w14:paraId="69A6018C" w14:textId="77777777" w:rsidR="00E71A72" w:rsidRPr="00E71A72" w:rsidRDefault="00E71A72">
                            <w:pPr>
                              <w:pStyle w:val="NoSpacing"/>
                              <w:rPr>
                                <w:color w:val="FFFFFF" w:themeColor="background1"/>
                                <w:sz w:val="32"/>
                                <w:szCs w:val="32"/>
                                <w:lang w:val="en-GB"/>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1F5466E8" w14:textId="12011F21" w:rsidR="00F227EE" w:rsidRPr="008B0D7D" w:rsidRDefault="00F227EE">
                            <w:pPr>
                              <w:pStyle w:val="NoSpacing"/>
                              <w:spacing w:before="240"/>
                              <w:rPr>
                                <w:caps/>
                                <w:color w:val="44546A" w:themeColor="text2"/>
                                <w:sz w:val="28"/>
                                <w:szCs w:val="28"/>
                              </w:rPr>
                            </w:pPr>
                          </w:p>
                        </w:txbxContent>
                      </v:textbox>
                    </v:shape>
                    <w10:wrap anchorx="margin" anchory="page"/>
                  </v:group>
                </w:pict>
              </mc:Fallback>
            </mc:AlternateContent>
          </w:r>
          <w:r w:rsidR="00F227EE" w:rsidRPr="00711A39">
            <w:rPr>
              <w:rFonts w:asciiTheme="minorBidi" w:hAnsiTheme="minorBidi"/>
              <w:sz w:val="24"/>
              <w:szCs w:val="24"/>
            </w:rPr>
            <w:br w:type="page"/>
          </w:r>
        </w:p>
      </w:sdtContent>
    </w:sdt>
    <w:p w14:paraId="2668DFB6" w14:textId="77777777" w:rsidR="00725850" w:rsidRPr="00711A39" w:rsidRDefault="00725850" w:rsidP="00711A39">
      <w:pPr>
        <w:pStyle w:val="TOCHeading"/>
        <w:spacing w:line="360" w:lineRule="auto"/>
        <w:jc w:val="both"/>
        <w:rPr>
          <w:rFonts w:asciiTheme="minorBidi" w:hAnsiTheme="minorBidi" w:cstheme="minorBidi"/>
          <w:color w:val="auto"/>
          <w:sz w:val="24"/>
          <w:szCs w:val="24"/>
        </w:rPr>
      </w:pPr>
    </w:p>
    <w:p w14:paraId="604825FB" w14:textId="2327A119" w:rsidR="00725850" w:rsidRPr="00711A39" w:rsidRDefault="00725850" w:rsidP="00711A39">
      <w:pPr>
        <w:pStyle w:val="Heading1"/>
        <w:spacing w:line="360" w:lineRule="auto"/>
        <w:jc w:val="both"/>
        <w:rPr>
          <w:rFonts w:asciiTheme="minorBidi" w:hAnsiTheme="minorBidi" w:cstheme="minorBidi"/>
          <w:b/>
          <w:bCs/>
          <w:color w:val="auto"/>
          <w:sz w:val="24"/>
          <w:szCs w:val="24"/>
        </w:rPr>
      </w:pPr>
      <w:r w:rsidRPr="00711A39">
        <w:rPr>
          <w:rFonts w:asciiTheme="minorBidi" w:hAnsiTheme="minorBidi" w:cstheme="minorBidi"/>
          <w:b/>
          <w:bCs/>
          <w:color w:val="auto"/>
          <w:sz w:val="24"/>
          <w:szCs w:val="24"/>
        </w:rPr>
        <w:t>Executive summary:</w:t>
      </w:r>
    </w:p>
    <w:p w14:paraId="7A35811D" w14:textId="205B0E81" w:rsidR="003A50C2" w:rsidRPr="00711A39" w:rsidRDefault="003A50C2" w:rsidP="00711A39">
      <w:pPr>
        <w:pStyle w:val="TOCHeading"/>
        <w:spacing w:line="360" w:lineRule="auto"/>
        <w:jc w:val="both"/>
        <w:rPr>
          <w:rFonts w:asciiTheme="minorBidi" w:hAnsiTheme="minorBidi" w:cstheme="minorBidi"/>
          <w:color w:val="auto"/>
          <w:sz w:val="24"/>
          <w:szCs w:val="24"/>
        </w:rPr>
      </w:pPr>
      <w:bookmarkStart w:id="0" w:name="_Hlk100220113"/>
      <w:r w:rsidRPr="00711A39">
        <w:rPr>
          <w:rFonts w:asciiTheme="minorBidi" w:hAnsiTheme="minorBidi" w:cstheme="minorBidi"/>
          <w:color w:val="auto"/>
          <w:sz w:val="24"/>
          <w:szCs w:val="24"/>
        </w:rPr>
        <w:t>At Marks &amp; Spencer, many orders were experiencing lengthy delays, and customer complaints were mounting by the day. Despite its best efforts to stay ahead of the competition, this company will be unable to overcome this issue The goal at the time was to create a customer service purchase information system that could accurately and consistently keep these difficulties at bay, which were a barrier to the long-term viability of a great retail firm. Because the retail market is so competitive, businesses must maintain their information systems up to date to stay up with new delivery alternatives. Marks &amp; Spencer began integrating an up-to-date information management system through its ecommerce platform, which set it apart from its competitors. This information system allows data and information to be easily accessed throughout the company's outlets, including the headquarters</w:t>
      </w:r>
    </w:p>
    <w:p w14:paraId="3560F572" w14:textId="77777777" w:rsidR="003A50C2" w:rsidRPr="00711A39" w:rsidRDefault="003A50C2" w:rsidP="00711A39">
      <w:pPr>
        <w:spacing w:line="360" w:lineRule="auto"/>
        <w:jc w:val="both"/>
        <w:rPr>
          <w:rFonts w:asciiTheme="minorBidi" w:hAnsiTheme="minorBidi"/>
          <w:sz w:val="24"/>
          <w:szCs w:val="24"/>
        </w:rPr>
      </w:pPr>
    </w:p>
    <w:bookmarkEnd w:id="0"/>
    <w:p w14:paraId="2C8660E9" w14:textId="77777777" w:rsidR="003A50C2" w:rsidRPr="00711A39" w:rsidRDefault="003A50C2" w:rsidP="00711A39">
      <w:pPr>
        <w:spacing w:line="360" w:lineRule="auto"/>
        <w:jc w:val="both"/>
        <w:rPr>
          <w:rFonts w:asciiTheme="minorBidi" w:hAnsiTheme="minorBidi"/>
          <w:sz w:val="24"/>
          <w:szCs w:val="24"/>
        </w:rPr>
      </w:pPr>
    </w:p>
    <w:p w14:paraId="5C7A4026" w14:textId="77777777" w:rsidR="003A50C2" w:rsidRPr="00711A39" w:rsidRDefault="003A50C2" w:rsidP="00711A39">
      <w:pPr>
        <w:spacing w:line="360" w:lineRule="auto"/>
        <w:jc w:val="both"/>
        <w:rPr>
          <w:rFonts w:asciiTheme="minorBidi" w:hAnsiTheme="minorBidi"/>
          <w:sz w:val="24"/>
          <w:szCs w:val="24"/>
        </w:rPr>
      </w:pPr>
    </w:p>
    <w:p w14:paraId="51A02981" w14:textId="77777777" w:rsidR="003A50C2" w:rsidRPr="00711A39" w:rsidRDefault="003A50C2" w:rsidP="00711A39">
      <w:pPr>
        <w:spacing w:line="360" w:lineRule="auto"/>
        <w:jc w:val="both"/>
        <w:rPr>
          <w:rFonts w:asciiTheme="minorBidi" w:hAnsiTheme="minorBidi"/>
          <w:sz w:val="24"/>
          <w:szCs w:val="24"/>
        </w:rPr>
      </w:pPr>
    </w:p>
    <w:p w14:paraId="2B8051BC" w14:textId="77777777" w:rsidR="003A50C2" w:rsidRPr="00711A39" w:rsidRDefault="003A50C2" w:rsidP="00711A39">
      <w:pPr>
        <w:spacing w:line="360" w:lineRule="auto"/>
        <w:jc w:val="both"/>
        <w:rPr>
          <w:rFonts w:asciiTheme="minorBidi" w:hAnsiTheme="minorBidi"/>
          <w:sz w:val="24"/>
          <w:szCs w:val="24"/>
        </w:rPr>
      </w:pPr>
    </w:p>
    <w:p w14:paraId="5D6D90CE" w14:textId="77777777" w:rsidR="003A50C2" w:rsidRPr="00711A39" w:rsidRDefault="003A50C2" w:rsidP="00711A39">
      <w:pPr>
        <w:spacing w:line="360" w:lineRule="auto"/>
        <w:jc w:val="both"/>
        <w:rPr>
          <w:rFonts w:asciiTheme="minorBidi" w:hAnsiTheme="minorBidi"/>
          <w:sz w:val="24"/>
          <w:szCs w:val="24"/>
        </w:rPr>
      </w:pPr>
    </w:p>
    <w:p w14:paraId="29A27900" w14:textId="77777777" w:rsidR="003A50C2" w:rsidRPr="00711A39" w:rsidRDefault="003A50C2" w:rsidP="00711A39">
      <w:pPr>
        <w:spacing w:line="360" w:lineRule="auto"/>
        <w:jc w:val="both"/>
        <w:rPr>
          <w:rFonts w:asciiTheme="minorBidi" w:hAnsiTheme="minorBidi"/>
          <w:sz w:val="24"/>
          <w:szCs w:val="24"/>
        </w:rPr>
      </w:pPr>
    </w:p>
    <w:p w14:paraId="3D36D65A" w14:textId="77777777" w:rsidR="003A50C2" w:rsidRPr="00711A39" w:rsidRDefault="003A50C2" w:rsidP="00711A39">
      <w:pPr>
        <w:spacing w:line="360" w:lineRule="auto"/>
        <w:jc w:val="both"/>
        <w:rPr>
          <w:rFonts w:asciiTheme="minorBidi" w:hAnsiTheme="minorBidi"/>
          <w:sz w:val="24"/>
          <w:szCs w:val="24"/>
        </w:rPr>
      </w:pPr>
    </w:p>
    <w:p w14:paraId="145A083C" w14:textId="77777777" w:rsidR="003A50C2" w:rsidRPr="00711A39" w:rsidRDefault="003A50C2" w:rsidP="00711A39">
      <w:pPr>
        <w:spacing w:line="360" w:lineRule="auto"/>
        <w:jc w:val="both"/>
        <w:rPr>
          <w:rFonts w:asciiTheme="minorBidi" w:hAnsiTheme="minorBidi"/>
          <w:sz w:val="24"/>
          <w:szCs w:val="24"/>
        </w:rPr>
      </w:pPr>
    </w:p>
    <w:p w14:paraId="16FECB46" w14:textId="77777777" w:rsidR="003A50C2" w:rsidRPr="00711A39" w:rsidRDefault="003A50C2" w:rsidP="00711A39">
      <w:pPr>
        <w:spacing w:line="360" w:lineRule="auto"/>
        <w:jc w:val="both"/>
        <w:rPr>
          <w:rFonts w:asciiTheme="minorBidi" w:hAnsiTheme="minorBidi"/>
          <w:sz w:val="24"/>
          <w:szCs w:val="24"/>
        </w:rPr>
      </w:pPr>
    </w:p>
    <w:p w14:paraId="04BF10E7" w14:textId="77777777" w:rsidR="003A50C2" w:rsidRPr="00711A39" w:rsidRDefault="003A50C2" w:rsidP="00711A39">
      <w:pPr>
        <w:spacing w:line="360" w:lineRule="auto"/>
        <w:jc w:val="both"/>
        <w:rPr>
          <w:rFonts w:asciiTheme="minorBidi" w:hAnsiTheme="minorBidi"/>
          <w:sz w:val="24"/>
          <w:szCs w:val="24"/>
        </w:rPr>
      </w:pPr>
    </w:p>
    <w:p w14:paraId="44121388" w14:textId="77777777" w:rsidR="003A50C2" w:rsidRPr="00711A39" w:rsidRDefault="003A50C2" w:rsidP="00711A39">
      <w:pPr>
        <w:spacing w:line="360" w:lineRule="auto"/>
        <w:jc w:val="both"/>
        <w:rPr>
          <w:rFonts w:asciiTheme="minorBidi" w:hAnsiTheme="minorBidi"/>
          <w:sz w:val="24"/>
          <w:szCs w:val="24"/>
        </w:rPr>
      </w:pPr>
    </w:p>
    <w:sdt>
      <w:sdtPr>
        <w:rPr>
          <w:rFonts w:asciiTheme="minorBidi" w:hAnsiTheme="minorBidi"/>
          <w:sz w:val="24"/>
          <w:szCs w:val="24"/>
        </w:rPr>
        <w:id w:val="-1489628699"/>
        <w:docPartObj>
          <w:docPartGallery w:val="Table of Contents"/>
          <w:docPartUnique/>
        </w:docPartObj>
      </w:sdtPr>
      <w:sdtEndPr>
        <w:rPr>
          <w:b/>
          <w:bCs/>
          <w:noProof/>
        </w:rPr>
      </w:sdtEndPr>
      <w:sdtContent>
        <w:p w14:paraId="20228C93" w14:textId="3EB86BF3" w:rsidR="003A50C2" w:rsidRPr="00711A39" w:rsidRDefault="003A50C2" w:rsidP="00711A39">
          <w:pPr>
            <w:spacing w:line="360" w:lineRule="auto"/>
            <w:jc w:val="both"/>
            <w:rPr>
              <w:rFonts w:asciiTheme="minorBidi" w:hAnsiTheme="minorBidi"/>
              <w:sz w:val="24"/>
              <w:szCs w:val="24"/>
            </w:rPr>
          </w:pPr>
        </w:p>
        <w:p w14:paraId="7C30851B" w14:textId="685E9468" w:rsidR="003A50C2" w:rsidRPr="00711A39" w:rsidRDefault="00A5563F" w:rsidP="000F48B8">
          <w:pPr>
            <w:pStyle w:val="TOCHeading"/>
            <w:spacing w:line="240" w:lineRule="auto"/>
            <w:jc w:val="both"/>
            <w:rPr>
              <w:rFonts w:asciiTheme="minorBidi" w:hAnsiTheme="minorBidi" w:cstheme="minorBidi"/>
              <w:b/>
              <w:bCs/>
              <w:color w:val="auto"/>
              <w:sz w:val="24"/>
              <w:szCs w:val="24"/>
            </w:rPr>
          </w:pPr>
          <w:bookmarkStart w:id="1" w:name="_Hlk100220615"/>
          <w:r w:rsidRPr="00711A39">
            <w:rPr>
              <w:rFonts w:asciiTheme="minorBidi" w:hAnsiTheme="minorBidi" w:cstheme="minorBidi"/>
              <w:b/>
              <w:bCs/>
              <w:color w:val="auto"/>
              <w:sz w:val="24"/>
              <w:szCs w:val="24"/>
            </w:rPr>
            <w:t>Table of Contents</w:t>
          </w:r>
        </w:p>
        <w:p w14:paraId="74427FEA" w14:textId="26E25D36" w:rsidR="00A5563F" w:rsidRPr="00711A39" w:rsidRDefault="00A5563F" w:rsidP="000F48B8">
          <w:pPr>
            <w:pStyle w:val="TOC1"/>
            <w:tabs>
              <w:tab w:val="left" w:pos="440"/>
              <w:tab w:val="right" w:leader="dot" w:pos="9350"/>
            </w:tabs>
            <w:spacing w:line="240" w:lineRule="auto"/>
            <w:jc w:val="both"/>
            <w:rPr>
              <w:rFonts w:asciiTheme="minorBidi" w:hAnsiTheme="minorBidi"/>
              <w:noProof/>
              <w:sz w:val="24"/>
              <w:szCs w:val="24"/>
            </w:rPr>
          </w:pPr>
          <w:r w:rsidRPr="00711A39">
            <w:rPr>
              <w:rFonts w:asciiTheme="minorBidi" w:hAnsiTheme="minorBidi"/>
              <w:sz w:val="24"/>
              <w:szCs w:val="24"/>
            </w:rPr>
            <w:fldChar w:fldCharType="begin"/>
          </w:r>
          <w:r w:rsidRPr="00711A39">
            <w:rPr>
              <w:rFonts w:asciiTheme="minorBidi" w:hAnsiTheme="minorBidi"/>
              <w:sz w:val="24"/>
              <w:szCs w:val="24"/>
            </w:rPr>
            <w:instrText xml:space="preserve"> TOC \o "1-3" \h \z \u </w:instrText>
          </w:r>
          <w:r w:rsidRPr="00711A39">
            <w:rPr>
              <w:rFonts w:asciiTheme="minorBidi" w:hAnsiTheme="minorBidi"/>
              <w:sz w:val="24"/>
              <w:szCs w:val="24"/>
            </w:rPr>
            <w:fldChar w:fldCharType="separate"/>
          </w:r>
          <w:hyperlink w:anchor="_Toc99645767" w:history="1">
            <w:r w:rsidRPr="00711A39">
              <w:rPr>
                <w:rStyle w:val="Hyperlink"/>
                <w:rFonts w:asciiTheme="minorBidi" w:hAnsiTheme="minorBidi"/>
                <w:noProof/>
                <w:sz w:val="24"/>
                <w:szCs w:val="24"/>
              </w:rPr>
              <w:t>1.</w:t>
            </w:r>
            <w:r w:rsidRPr="00711A39">
              <w:rPr>
                <w:rFonts w:asciiTheme="minorBidi" w:hAnsiTheme="minorBidi"/>
                <w:noProof/>
                <w:sz w:val="24"/>
                <w:szCs w:val="24"/>
              </w:rPr>
              <w:tab/>
            </w:r>
            <w:r w:rsidRPr="00711A39">
              <w:rPr>
                <w:rStyle w:val="Hyperlink"/>
                <w:rFonts w:asciiTheme="minorBidi" w:hAnsiTheme="minorBidi"/>
                <w:noProof/>
                <w:sz w:val="24"/>
                <w:szCs w:val="24"/>
              </w:rPr>
              <w:t>Integrated Customer Ordering Services’ Advantages:</w:t>
            </w:r>
            <w:r w:rsidRPr="00711A39">
              <w:rPr>
                <w:rFonts w:asciiTheme="minorBidi" w:hAnsiTheme="minorBidi"/>
                <w:noProof/>
                <w:webHidden/>
                <w:sz w:val="24"/>
                <w:szCs w:val="24"/>
              </w:rPr>
              <w:tab/>
            </w:r>
            <w:r w:rsidRPr="00711A39">
              <w:rPr>
                <w:rFonts w:asciiTheme="minorBidi" w:hAnsiTheme="minorBidi"/>
                <w:noProof/>
                <w:webHidden/>
                <w:sz w:val="24"/>
                <w:szCs w:val="24"/>
              </w:rPr>
              <w:fldChar w:fldCharType="begin"/>
            </w:r>
            <w:r w:rsidRPr="00711A39">
              <w:rPr>
                <w:rFonts w:asciiTheme="minorBidi" w:hAnsiTheme="minorBidi"/>
                <w:noProof/>
                <w:webHidden/>
                <w:sz w:val="24"/>
                <w:szCs w:val="24"/>
              </w:rPr>
              <w:instrText xml:space="preserve"> PAGEREF _Toc99645767 \h </w:instrText>
            </w:r>
            <w:r w:rsidRPr="00711A39">
              <w:rPr>
                <w:rFonts w:asciiTheme="minorBidi" w:hAnsiTheme="minorBidi"/>
                <w:noProof/>
                <w:webHidden/>
                <w:sz w:val="24"/>
                <w:szCs w:val="24"/>
              </w:rPr>
            </w:r>
            <w:r w:rsidRPr="00711A39">
              <w:rPr>
                <w:rFonts w:asciiTheme="minorBidi" w:hAnsiTheme="minorBidi"/>
                <w:noProof/>
                <w:webHidden/>
                <w:sz w:val="24"/>
                <w:szCs w:val="24"/>
              </w:rPr>
              <w:fldChar w:fldCharType="separate"/>
            </w:r>
            <w:r w:rsidRPr="00711A39">
              <w:rPr>
                <w:rFonts w:asciiTheme="minorBidi" w:hAnsiTheme="minorBidi"/>
                <w:noProof/>
                <w:webHidden/>
                <w:sz w:val="24"/>
                <w:szCs w:val="24"/>
              </w:rPr>
              <w:t>2</w:t>
            </w:r>
            <w:r w:rsidRPr="00711A39">
              <w:rPr>
                <w:rFonts w:asciiTheme="minorBidi" w:hAnsiTheme="minorBidi"/>
                <w:noProof/>
                <w:webHidden/>
                <w:sz w:val="24"/>
                <w:szCs w:val="24"/>
              </w:rPr>
              <w:fldChar w:fldCharType="end"/>
            </w:r>
          </w:hyperlink>
        </w:p>
        <w:p w14:paraId="36322A52" w14:textId="42300D3E" w:rsidR="00A5563F" w:rsidRPr="00711A39" w:rsidRDefault="001A0606" w:rsidP="000F48B8">
          <w:pPr>
            <w:pStyle w:val="TOC2"/>
            <w:tabs>
              <w:tab w:val="left" w:pos="880"/>
              <w:tab w:val="right" w:leader="dot" w:pos="9350"/>
            </w:tabs>
            <w:spacing w:line="240" w:lineRule="auto"/>
            <w:jc w:val="both"/>
            <w:rPr>
              <w:rFonts w:asciiTheme="minorBidi" w:hAnsiTheme="minorBidi"/>
              <w:noProof/>
              <w:sz w:val="24"/>
              <w:szCs w:val="24"/>
            </w:rPr>
          </w:pPr>
          <w:hyperlink w:anchor="_Toc99645768" w:history="1">
            <w:r w:rsidR="00A5563F" w:rsidRPr="00711A39">
              <w:rPr>
                <w:rStyle w:val="Hyperlink"/>
                <w:rFonts w:asciiTheme="minorBidi" w:hAnsiTheme="minorBidi"/>
                <w:noProof/>
                <w:sz w:val="24"/>
                <w:szCs w:val="24"/>
              </w:rPr>
              <w:t>1.1.</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Order Inquiry:</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_Toc99645768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3</w:t>
            </w:r>
            <w:r w:rsidR="00A5563F" w:rsidRPr="00711A39">
              <w:rPr>
                <w:rFonts w:asciiTheme="minorBidi" w:hAnsiTheme="minorBidi"/>
                <w:noProof/>
                <w:webHidden/>
                <w:sz w:val="24"/>
                <w:szCs w:val="24"/>
              </w:rPr>
              <w:fldChar w:fldCharType="end"/>
            </w:r>
          </w:hyperlink>
        </w:p>
        <w:p w14:paraId="3D8E5E6F" w14:textId="0BAA1EE9" w:rsidR="00A5563F" w:rsidRPr="00711A39" w:rsidRDefault="001A0606" w:rsidP="000F48B8">
          <w:pPr>
            <w:pStyle w:val="TOC2"/>
            <w:tabs>
              <w:tab w:val="left" w:pos="880"/>
              <w:tab w:val="right" w:leader="dot" w:pos="9350"/>
            </w:tabs>
            <w:spacing w:line="240" w:lineRule="auto"/>
            <w:jc w:val="both"/>
            <w:rPr>
              <w:rFonts w:asciiTheme="minorBidi" w:hAnsiTheme="minorBidi"/>
              <w:noProof/>
              <w:sz w:val="24"/>
              <w:szCs w:val="24"/>
            </w:rPr>
          </w:pPr>
          <w:hyperlink w:anchor="_Toc99645769" w:history="1">
            <w:r w:rsidR="00A5563F" w:rsidRPr="00711A39">
              <w:rPr>
                <w:rStyle w:val="Hyperlink"/>
                <w:rFonts w:asciiTheme="minorBidi" w:hAnsiTheme="minorBidi"/>
                <w:noProof/>
                <w:sz w:val="24"/>
                <w:szCs w:val="24"/>
              </w:rPr>
              <w:t>1.2.</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Order Improving and Formatting:</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_Toc99645769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3</w:t>
            </w:r>
            <w:r w:rsidR="00A5563F" w:rsidRPr="00711A39">
              <w:rPr>
                <w:rFonts w:asciiTheme="minorBidi" w:hAnsiTheme="minorBidi"/>
                <w:noProof/>
                <w:webHidden/>
                <w:sz w:val="24"/>
                <w:szCs w:val="24"/>
              </w:rPr>
              <w:fldChar w:fldCharType="end"/>
            </w:r>
          </w:hyperlink>
        </w:p>
        <w:p w14:paraId="19C9AF94" w14:textId="4B4A27DD" w:rsidR="00A5563F" w:rsidRPr="00711A39" w:rsidRDefault="001A0606" w:rsidP="000F48B8">
          <w:pPr>
            <w:pStyle w:val="TOC2"/>
            <w:tabs>
              <w:tab w:val="left" w:pos="880"/>
              <w:tab w:val="right" w:leader="dot" w:pos="9350"/>
            </w:tabs>
            <w:spacing w:line="240" w:lineRule="auto"/>
            <w:jc w:val="both"/>
            <w:rPr>
              <w:rFonts w:asciiTheme="minorBidi" w:hAnsiTheme="minorBidi"/>
              <w:noProof/>
              <w:sz w:val="24"/>
              <w:szCs w:val="24"/>
            </w:rPr>
          </w:pPr>
          <w:hyperlink w:anchor="_Toc99645770" w:history="1">
            <w:r w:rsidR="00A5563F" w:rsidRPr="00711A39">
              <w:rPr>
                <w:rStyle w:val="Hyperlink"/>
                <w:rFonts w:asciiTheme="minorBidi" w:hAnsiTheme="minorBidi"/>
                <w:noProof/>
                <w:sz w:val="24"/>
                <w:szCs w:val="24"/>
              </w:rPr>
              <w:t>1.3.</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Exceptional Savings:</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_Toc99645770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3</w:t>
            </w:r>
            <w:r w:rsidR="00A5563F" w:rsidRPr="00711A39">
              <w:rPr>
                <w:rFonts w:asciiTheme="minorBidi" w:hAnsiTheme="minorBidi"/>
                <w:noProof/>
                <w:webHidden/>
                <w:sz w:val="24"/>
                <w:szCs w:val="24"/>
              </w:rPr>
              <w:fldChar w:fldCharType="end"/>
            </w:r>
          </w:hyperlink>
        </w:p>
        <w:p w14:paraId="69617FC7" w14:textId="253FC847" w:rsidR="00A5563F" w:rsidRPr="00711A39" w:rsidRDefault="001A0606" w:rsidP="000F48B8">
          <w:pPr>
            <w:pStyle w:val="TOC2"/>
            <w:tabs>
              <w:tab w:val="left" w:pos="880"/>
              <w:tab w:val="right" w:leader="dot" w:pos="9350"/>
            </w:tabs>
            <w:spacing w:line="240" w:lineRule="auto"/>
            <w:jc w:val="both"/>
            <w:rPr>
              <w:rFonts w:asciiTheme="minorBidi" w:hAnsiTheme="minorBidi"/>
              <w:noProof/>
              <w:sz w:val="24"/>
              <w:szCs w:val="24"/>
            </w:rPr>
          </w:pPr>
          <w:hyperlink w:anchor="_Toc99645771" w:history="1">
            <w:r w:rsidR="00A5563F" w:rsidRPr="00711A39">
              <w:rPr>
                <w:rStyle w:val="Hyperlink"/>
                <w:rFonts w:asciiTheme="minorBidi" w:hAnsiTheme="minorBidi"/>
                <w:noProof/>
                <w:sz w:val="24"/>
                <w:szCs w:val="24"/>
              </w:rPr>
              <w:t>1.4.</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Order Reports:</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_Toc99645771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3</w:t>
            </w:r>
            <w:r w:rsidR="00A5563F" w:rsidRPr="00711A39">
              <w:rPr>
                <w:rFonts w:asciiTheme="minorBidi" w:hAnsiTheme="minorBidi"/>
                <w:noProof/>
                <w:webHidden/>
                <w:sz w:val="24"/>
                <w:szCs w:val="24"/>
              </w:rPr>
              <w:fldChar w:fldCharType="end"/>
            </w:r>
          </w:hyperlink>
        </w:p>
        <w:p w14:paraId="5C6FEC47" w14:textId="796ABB49" w:rsidR="00A5563F" w:rsidRPr="00711A39" w:rsidRDefault="001A0606" w:rsidP="000F48B8">
          <w:pPr>
            <w:pStyle w:val="TOC2"/>
            <w:tabs>
              <w:tab w:val="left" w:pos="880"/>
              <w:tab w:val="right" w:leader="dot" w:pos="9350"/>
            </w:tabs>
            <w:spacing w:line="240" w:lineRule="auto"/>
            <w:jc w:val="both"/>
            <w:rPr>
              <w:rFonts w:asciiTheme="minorBidi" w:hAnsiTheme="minorBidi"/>
              <w:noProof/>
              <w:sz w:val="24"/>
              <w:szCs w:val="24"/>
            </w:rPr>
          </w:pPr>
          <w:hyperlink w:anchor="_Toc99645772" w:history="1">
            <w:r w:rsidR="00A5563F" w:rsidRPr="00711A39">
              <w:rPr>
                <w:rStyle w:val="Hyperlink"/>
                <w:rFonts w:asciiTheme="minorBidi" w:hAnsiTheme="minorBidi"/>
                <w:noProof/>
                <w:sz w:val="24"/>
                <w:szCs w:val="24"/>
              </w:rPr>
              <w:t>1.5.</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Accessibility to Order Displaying:</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_Toc99645772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4</w:t>
            </w:r>
            <w:r w:rsidR="00A5563F" w:rsidRPr="00711A39">
              <w:rPr>
                <w:rFonts w:asciiTheme="minorBidi" w:hAnsiTheme="minorBidi"/>
                <w:noProof/>
                <w:webHidden/>
                <w:sz w:val="24"/>
                <w:szCs w:val="24"/>
              </w:rPr>
              <w:fldChar w:fldCharType="end"/>
            </w:r>
          </w:hyperlink>
        </w:p>
        <w:p w14:paraId="4CC84AB7" w14:textId="358D215E" w:rsidR="00A5563F" w:rsidRPr="00711A39" w:rsidRDefault="001A0606" w:rsidP="000F48B8">
          <w:pPr>
            <w:pStyle w:val="TOC1"/>
            <w:tabs>
              <w:tab w:val="left" w:pos="440"/>
              <w:tab w:val="right" w:leader="dot" w:pos="9350"/>
            </w:tabs>
            <w:spacing w:line="240" w:lineRule="auto"/>
            <w:jc w:val="both"/>
            <w:rPr>
              <w:rFonts w:asciiTheme="minorBidi" w:hAnsiTheme="minorBidi"/>
              <w:noProof/>
              <w:sz w:val="24"/>
              <w:szCs w:val="24"/>
            </w:rPr>
          </w:pPr>
          <w:hyperlink w:anchor="_Toc99645773" w:history="1">
            <w:r w:rsidR="00A5563F" w:rsidRPr="00711A39">
              <w:rPr>
                <w:rStyle w:val="Hyperlink"/>
                <w:rFonts w:asciiTheme="minorBidi" w:hAnsiTheme="minorBidi"/>
                <w:noProof/>
                <w:sz w:val="24"/>
                <w:szCs w:val="24"/>
              </w:rPr>
              <w:t>2.</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Working of ICOS:</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_Toc99645773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4</w:t>
            </w:r>
            <w:r w:rsidR="00A5563F" w:rsidRPr="00711A39">
              <w:rPr>
                <w:rFonts w:asciiTheme="minorBidi" w:hAnsiTheme="minorBidi"/>
                <w:noProof/>
                <w:webHidden/>
                <w:sz w:val="24"/>
                <w:szCs w:val="24"/>
              </w:rPr>
              <w:fldChar w:fldCharType="end"/>
            </w:r>
          </w:hyperlink>
        </w:p>
        <w:p w14:paraId="3AE7300A" w14:textId="5DB545DF" w:rsidR="00A5563F" w:rsidRPr="00711A39" w:rsidRDefault="001A0606" w:rsidP="000F48B8">
          <w:pPr>
            <w:pStyle w:val="TOC1"/>
            <w:tabs>
              <w:tab w:val="left" w:pos="440"/>
              <w:tab w:val="right" w:leader="dot" w:pos="9350"/>
            </w:tabs>
            <w:spacing w:line="240" w:lineRule="auto"/>
            <w:jc w:val="both"/>
            <w:rPr>
              <w:rFonts w:asciiTheme="minorBidi" w:hAnsiTheme="minorBidi"/>
              <w:noProof/>
              <w:sz w:val="24"/>
              <w:szCs w:val="24"/>
            </w:rPr>
          </w:pPr>
          <w:hyperlink w:anchor="_Toc99645774" w:history="1">
            <w:r w:rsidR="00A5563F" w:rsidRPr="00711A39">
              <w:rPr>
                <w:rStyle w:val="Hyperlink"/>
                <w:rFonts w:asciiTheme="minorBidi" w:hAnsiTheme="minorBidi"/>
                <w:noProof/>
                <w:sz w:val="24"/>
                <w:szCs w:val="24"/>
              </w:rPr>
              <w:t>3.</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To get Competitive Edge:</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_Toc99645774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5</w:t>
            </w:r>
            <w:r w:rsidR="00A5563F" w:rsidRPr="00711A39">
              <w:rPr>
                <w:rFonts w:asciiTheme="minorBidi" w:hAnsiTheme="minorBidi"/>
                <w:noProof/>
                <w:webHidden/>
                <w:sz w:val="24"/>
                <w:szCs w:val="24"/>
              </w:rPr>
              <w:fldChar w:fldCharType="end"/>
            </w:r>
          </w:hyperlink>
        </w:p>
        <w:p w14:paraId="522AB624" w14:textId="5AA42906" w:rsidR="00A5563F" w:rsidRPr="00711A39" w:rsidRDefault="001A0606" w:rsidP="000F48B8">
          <w:pPr>
            <w:pStyle w:val="TOC2"/>
            <w:tabs>
              <w:tab w:val="left" w:pos="880"/>
              <w:tab w:val="right" w:leader="dot" w:pos="9350"/>
            </w:tabs>
            <w:spacing w:line="240" w:lineRule="auto"/>
            <w:jc w:val="both"/>
            <w:rPr>
              <w:rFonts w:asciiTheme="minorBidi" w:hAnsiTheme="minorBidi"/>
              <w:noProof/>
              <w:sz w:val="24"/>
              <w:szCs w:val="24"/>
            </w:rPr>
          </w:pPr>
          <w:hyperlink w:anchor="_Toc99645775" w:history="1">
            <w:r w:rsidR="00A5563F" w:rsidRPr="00711A39">
              <w:rPr>
                <w:rStyle w:val="Hyperlink"/>
                <w:rFonts w:asciiTheme="minorBidi" w:hAnsiTheme="minorBidi"/>
                <w:noProof/>
                <w:sz w:val="24"/>
                <w:szCs w:val="24"/>
              </w:rPr>
              <w:t>3.1.</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Porter’s generic competitive strategy framework:</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_Toc99645775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5</w:t>
            </w:r>
            <w:r w:rsidR="00A5563F" w:rsidRPr="00711A39">
              <w:rPr>
                <w:rFonts w:asciiTheme="minorBidi" w:hAnsiTheme="minorBidi"/>
                <w:noProof/>
                <w:webHidden/>
                <w:sz w:val="24"/>
                <w:szCs w:val="24"/>
              </w:rPr>
              <w:fldChar w:fldCharType="end"/>
            </w:r>
          </w:hyperlink>
        </w:p>
        <w:p w14:paraId="4B9A59FF" w14:textId="3B9E4897" w:rsidR="00A5563F" w:rsidRPr="00711A39" w:rsidRDefault="001A0606" w:rsidP="000F48B8">
          <w:pPr>
            <w:pStyle w:val="TOC1"/>
            <w:tabs>
              <w:tab w:val="left" w:pos="440"/>
              <w:tab w:val="right" w:leader="dot" w:pos="9350"/>
            </w:tabs>
            <w:spacing w:line="240" w:lineRule="auto"/>
            <w:jc w:val="both"/>
            <w:rPr>
              <w:rFonts w:asciiTheme="minorBidi" w:hAnsiTheme="minorBidi"/>
              <w:noProof/>
              <w:sz w:val="24"/>
              <w:szCs w:val="24"/>
            </w:rPr>
          </w:pPr>
          <w:hyperlink w:anchor="_Toc99645776" w:history="1">
            <w:r w:rsidR="00A5563F" w:rsidRPr="00711A39">
              <w:rPr>
                <w:rStyle w:val="Hyperlink"/>
                <w:rFonts w:asciiTheme="minorBidi" w:hAnsiTheme="minorBidi"/>
                <w:noProof/>
                <w:sz w:val="24"/>
                <w:szCs w:val="24"/>
              </w:rPr>
              <w:t>4.</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Implementations of ERP System:</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_Toc99645776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7</w:t>
            </w:r>
            <w:r w:rsidR="00A5563F" w:rsidRPr="00711A39">
              <w:rPr>
                <w:rFonts w:asciiTheme="minorBidi" w:hAnsiTheme="minorBidi"/>
                <w:noProof/>
                <w:webHidden/>
                <w:sz w:val="24"/>
                <w:szCs w:val="24"/>
              </w:rPr>
              <w:fldChar w:fldCharType="end"/>
            </w:r>
          </w:hyperlink>
        </w:p>
        <w:p w14:paraId="7B7B5A15" w14:textId="7416CC3B" w:rsidR="00A5563F" w:rsidRPr="00711A39" w:rsidRDefault="001A0606" w:rsidP="000F48B8">
          <w:pPr>
            <w:pStyle w:val="TOC2"/>
            <w:tabs>
              <w:tab w:val="left" w:pos="880"/>
              <w:tab w:val="right" w:leader="dot" w:pos="9350"/>
            </w:tabs>
            <w:spacing w:line="240" w:lineRule="auto"/>
            <w:jc w:val="both"/>
            <w:rPr>
              <w:rFonts w:asciiTheme="minorBidi" w:hAnsiTheme="minorBidi"/>
              <w:noProof/>
              <w:sz w:val="24"/>
              <w:szCs w:val="24"/>
            </w:rPr>
          </w:pPr>
          <w:hyperlink w:anchor="_Toc99645777" w:history="1">
            <w:r w:rsidR="00A5563F" w:rsidRPr="00711A39">
              <w:rPr>
                <w:rStyle w:val="Hyperlink"/>
                <w:rFonts w:asciiTheme="minorBidi" w:hAnsiTheme="minorBidi"/>
                <w:noProof/>
                <w:sz w:val="24"/>
                <w:szCs w:val="24"/>
              </w:rPr>
              <w:t>4.1.</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Challenges while implementing ERP Systems:</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_Toc99645777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8</w:t>
            </w:r>
            <w:r w:rsidR="00A5563F" w:rsidRPr="00711A39">
              <w:rPr>
                <w:rFonts w:asciiTheme="minorBidi" w:hAnsiTheme="minorBidi"/>
                <w:noProof/>
                <w:webHidden/>
                <w:sz w:val="24"/>
                <w:szCs w:val="24"/>
              </w:rPr>
              <w:fldChar w:fldCharType="end"/>
            </w:r>
          </w:hyperlink>
        </w:p>
        <w:p w14:paraId="463BDEA6" w14:textId="3FC86804" w:rsidR="00A5563F" w:rsidRPr="00711A39" w:rsidRDefault="001A0606" w:rsidP="000F48B8">
          <w:pPr>
            <w:pStyle w:val="TOC1"/>
            <w:tabs>
              <w:tab w:val="left" w:pos="440"/>
              <w:tab w:val="right" w:leader="dot" w:pos="9350"/>
            </w:tabs>
            <w:spacing w:line="240" w:lineRule="auto"/>
            <w:jc w:val="both"/>
            <w:rPr>
              <w:rFonts w:asciiTheme="minorBidi" w:hAnsiTheme="minorBidi"/>
              <w:noProof/>
              <w:sz w:val="24"/>
              <w:szCs w:val="24"/>
            </w:rPr>
          </w:pPr>
          <w:hyperlink w:anchor="_Toc99645778" w:history="1">
            <w:r w:rsidR="00A5563F" w:rsidRPr="00711A39">
              <w:rPr>
                <w:rStyle w:val="Hyperlink"/>
                <w:rFonts w:asciiTheme="minorBidi" w:hAnsiTheme="minorBidi"/>
                <w:noProof/>
                <w:sz w:val="24"/>
                <w:szCs w:val="24"/>
              </w:rPr>
              <w:t>5</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Steps should take:</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_Toc99645778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10</w:t>
            </w:r>
            <w:r w:rsidR="00A5563F" w:rsidRPr="00711A39">
              <w:rPr>
                <w:rFonts w:asciiTheme="minorBidi" w:hAnsiTheme="minorBidi"/>
                <w:noProof/>
                <w:webHidden/>
                <w:sz w:val="24"/>
                <w:szCs w:val="24"/>
              </w:rPr>
              <w:fldChar w:fldCharType="end"/>
            </w:r>
          </w:hyperlink>
        </w:p>
        <w:p w14:paraId="01D96C70" w14:textId="6490F364"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79" w:history="1">
            <w:r w:rsidR="00A5563F" w:rsidRPr="00711A39">
              <w:rPr>
                <w:rStyle w:val="Hyperlink"/>
                <w:rFonts w:asciiTheme="minorBidi" w:hAnsiTheme="minorBidi"/>
                <w:noProof/>
                <w:sz w:val="24"/>
                <w:szCs w:val="24"/>
              </w:rPr>
              <w:t>Step 1: Determine the Implementation Scope.</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_Toc99645779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10</w:t>
            </w:r>
            <w:r w:rsidR="00A5563F" w:rsidRPr="00711A39">
              <w:rPr>
                <w:rFonts w:asciiTheme="minorBidi" w:hAnsiTheme="minorBidi"/>
                <w:noProof/>
                <w:webHidden/>
                <w:sz w:val="24"/>
                <w:szCs w:val="24"/>
              </w:rPr>
              <w:fldChar w:fldCharType="end"/>
            </w:r>
          </w:hyperlink>
        </w:p>
        <w:p w14:paraId="0D21A7E8" w14:textId="78EA058C"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0" w:history="1">
            <w:r w:rsidR="00A5563F" w:rsidRPr="00711A39">
              <w:rPr>
                <w:rStyle w:val="Hyperlink"/>
                <w:rFonts w:asciiTheme="minorBidi" w:hAnsiTheme="minorBidi"/>
                <w:noProof/>
                <w:sz w:val="24"/>
                <w:szCs w:val="24"/>
              </w:rPr>
              <w:t>Step 2: Select an Enterprise Resource Planning (ERP) System</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_Toc99645780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10</w:t>
            </w:r>
            <w:r w:rsidR="00A5563F" w:rsidRPr="00711A39">
              <w:rPr>
                <w:rFonts w:asciiTheme="minorBidi" w:hAnsiTheme="minorBidi"/>
                <w:noProof/>
                <w:webHidden/>
                <w:sz w:val="24"/>
                <w:szCs w:val="24"/>
              </w:rPr>
              <w:fldChar w:fldCharType="end"/>
            </w:r>
          </w:hyperlink>
        </w:p>
        <w:p w14:paraId="5F3330FE" w14:textId="4AE97DD7"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1" w:history="1">
            <w:r w:rsidR="00A5563F" w:rsidRPr="00711A39">
              <w:rPr>
                <w:rStyle w:val="Hyperlink"/>
                <w:rFonts w:asciiTheme="minorBidi" w:hAnsiTheme="minorBidi"/>
                <w:noProof/>
                <w:sz w:val="24"/>
                <w:szCs w:val="24"/>
              </w:rPr>
              <w:t>Step 3: Determine the Implementation Stages</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_Toc99645781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11</w:t>
            </w:r>
            <w:r w:rsidR="00A5563F" w:rsidRPr="00711A39">
              <w:rPr>
                <w:rFonts w:asciiTheme="minorBidi" w:hAnsiTheme="minorBidi"/>
                <w:noProof/>
                <w:webHidden/>
                <w:sz w:val="24"/>
                <w:szCs w:val="24"/>
              </w:rPr>
              <w:fldChar w:fldCharType="end"/>
            </w:r>
          </w:hyperlink>
        </w:p>
        <w:p w14:paraId="49EB7C92" w14:textId="2BBDA48A"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2" w:history="1">
            <w:r w:rsidR="00A5563F" w:rsidRPr="00711A39">
              <w:rPr>
                <w:rStyle w:val="Hyperlink"/>
                <w:rFonts w:asciiTheme="minorBidi" w:hAnsiTheme="minorBidi"/>
                <w:noProof/>
                <w:sz w:val="24"/>
                <w:szCs w:val="24"/>
              </w:rPr>
              <w:t>Step 4: Make a schedule that is both required and achievable:</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_Toc99645782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11</w:t>
            </w:r>
            <w:r w:rsidR="00A5563F" w:rsidRPr="00711A39">
              <w:rPr>
                <w:rFonts w:asciiTheme="minorBidi" w:hAnsiTheme="minorBidi"/>
                <w:noProof/>
                <w:webHidden/>
                <w:sz w:val="24"/>
                <w:szCs w:val="24"/>
              </w:rPr>
              <w:fldChar w:fldCharType="end"/>
            </w:r>
          </w:hyperlink>
        </w:p>
        <w:p w14:paraId="6A16C4B4" w14:textId="4113DCD8"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3" w:history="1">
            <w:r w:rsidR="00A5563F" w:rsidRPr="00711A39">
              <w:rPr>
                <w:rStyle w:val="Hyperlink"/>
                <w:rFonts w:asciiTheme="minorBidi" w:hAnsiTheme="minorBidi"/>
                <w:noProof/>
                <w:sz w:val="24"/>
                <w:szCs w:val="24"/>
              </w:rPr>
              <w:t>Step 5: Develop a Communication Plan</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_Toc99645783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11</w:t>
            </w:r>
            <w:r w:rsidR="00A5563F" w:rsidRPr="00711A39">
              <w:rPr>
                <w:rFonts w:asciiTheme="minorBidi" w:hAnsiTheme="minorBidi"/>
                <w:noProof/>
                <w:webHidden/>
                <w:sz w:val="24"/>
                <w:szCs w:val="24"/>
              </w:rPr>
              <w:fldChar w:fldCharType="end"/>
            </w:r>
          </w:hyperlink>
        </w:p>
        <w:p w14:paraId="06851B2A" w14:textId="0FEF73E6"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4" w:history="1">
            <w:r w:rsidR="00A5563F" w:rsidRPr="00711A39">
              <w:rPr>
                <w:rStyle w:val="Hyperlink"/>
                <w:rFonts w:asciiTheme="minorBidi" w:hAnsiTheme="minorBidi"/>
                <w:noProof/>
                <w:sz w:val="24"/>
                <w:szCs w:val="24"/>
              </w:rPr>
              <w:t>Step 6: Schedule Authorizations During the ERP Implementation Process:</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_Toc99645784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11</w:t>
            </w:r>
            <w:r w:rsidR="00A5563F" w:rsidRPr="00711A39">
              <w:rPr>
                <w:rFonts w:asciiTheme="minorBidi" w:hAnsiTheme="minorBidi"/>
                <w:noProof/>
                <w:webHidden/>
                <w:sz w:val="24"/>
                <w:szCs w:val="24"/>
              </w:rPr>
              <w:fldChar w:fldCharType="end"/>
            </w:r>
          </w:hyperlink>
        </w:p>
        <w:p w14:paraId="3B6FD1B5" w14:textId="64FAE7D4"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5" w:history="1">
            <w:r w:rsidR="00A5563F" w:rsidRPr="00711A39">
              <w:rPr>
                <w:rStyle w:val="Hyperlink"/>
                <w:rFonts w:asciiTheme="minorBidi" w:hAnsiTheme="minorBidi"/>
                <w:noProof/>
                <w:sz w:val="24"/>
                <w:szCs w:val="24"/>
              </w:rPr>
              <w:t>Step 7: Create a Test Plan</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_Toc99645785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12</w:t>
            </w:r>
            <w:r w:rsidR="00A5563F" w:rsidRPr="00711A39">
              <w:rPr>
                <w:rFonts w:asciiTheme="minorBidi" w:hAnsiTheme="minorBidi"/>
                <w:noProof/>
                <w:webHidden/>
                <w:sz w:val="24"/>
                <w:szCs w:val="24"/>
              </w:rPr>
              <w:fldChar w:fldCharType="end"/>
            </w:r>
          </w:hyperlink>
        </w:p>
        <w:p w14:paraId="4BCCD01D" w14:textId="725DBB29"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6" w:history="1">
            <w:r w:rsidR="00A5563F" w:rsidRPr="00711A39">
              <w:rPr>
                <w:rStyle w:val="Hyperlink"/>
                <w:rFonts w:asciiTheme="minorBidi" w:hAnsiTheme="minorBidi"/>
                <w:noProof/>
                <w:sz w:val="24"/>
                <w:szCs w:val="24"/>
              </w:rPr>
              <w:t>Step 8: During the ERP Implementation Process, Request Approvals:</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_Toc99645786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12</w:t>
            </w:r>
            <w:r w:rsidR="00A5563F" w:rsidRPr="00711A39">
              <w:rPr>
                <w:rFonts w:asciiTheme="minorBidi" w:hAnsiTheme="minorBidi"/>
                <w:noProof/>
                <w:webHidden/>
                <w:sz w:val="24"/>
                <w:szCs w:val="24"/>
              </w:rPr>
              <w:fldChar w:fldCharType="end"/>
            </w:r>
          </w:hyperlink>
        </w:p>
        <w:p w14:paraId="0B58CDB1" w14:textId="30E0FC7B"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7" w:history="1">
            <w:r w:rsidR="00A5563F" w:rsidRPr="00711A39">
              <w:rPr>
                <w:rStyle w:val="Hyperlink"/>
                <w:rFonts w:asciiTheme="minorBidi" w:hAnsiTheme="minorBidi"/>
                <w:noProof/>
                <w:sz w:val="24"/>
                <w:szCs w:val="24"/>
              </w:rPr>
              <w:t>Step 9: Make a test strategy</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_Toc99645787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12</w:t>
            </w:r>
            <w:r w:rsidR="00A5563F" w:rsidRPr="00711A39">
              <w:rPr>
                <w:rFonts w:asciiTheme="minorBidi" w:hAnsiTheme="minorBidi"/>
                <w:noProof/>
                <w:webHidden/>
                <w:sz w:val="24"/>
                <w:szCs w:val="24"/>
              </w:rPr>
              <w:fldChar w:fldCharType="end"/>
            </w:r>
          </w:hyperlink>
        </w:p>
        <w:p w14:paraId="68D7BB04" w14:textId="6FCE7B8B"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8" w:history="1">
            <w:r w:rsidR="00A5563F" w:rsidRPr="00711A39">
              <w:rPr>
                <w:rStyle w:val="Hyperlink"/>
                <w:rFonts w:asciiTheme="minorBidi" w:hAnsiTheme="minorBidi"/>
                <w:noProof/>
                <w:sz w:val="24"/>
                <w:szCs w:val="24"/>
              </w:rPr>
              <w:t>Step 10: Import Corporate Data:</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_Toc99645788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12</w:t>
            </w:r>
            <w:r w:rsidR="00A5563F" w:rsidRPr="00711A39">
              <w:rPr>
                <w:rFonts w:asciiTheme="minorBidi" w:hAnsiTheme="minorBidi"/>
                <w:noProof/>
                <w:webHidden/>
                <w:sz w:val="24"/>
                <w:szCs w:val="24"/>
              </w:rPr>
              <w:fldChar w:fldCharType="end"/>
            </w:r>
          </w:hyperlink>
        </w:p>
        <w:p w14:paraId="372E7FBD" w14:textId="73822849"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89" w:history="1">
            <w:r w:rsidR="00A5563F" w:rsidRPr="00711A39">
              <w:rPr>
                <w:rStyle w:val="Hyperlink"/>
                <w:rFonts w:asciiTheme="minorBidi" w:hAnsiTheme="minorBidi"/>
                <w:noProof/>
                <w:sz w:val="24"/>
                <w:szCs w:val="24"/>
              </w:rPr>
              <w:t>Step 11: Prepare yourself for the transformation.</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_Toc99645789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12</w:t>
            </w:r>
            <w:r w:rsidR="00A5563F" w:rsidRPr="00711A39">
              <w:rPr>
                <w:rFonts w:asciiTheme="minorBidi" w:hAnsiTheme="minorBidi"/>
                <w:noProof/>
                <w:webHidden/>
                <w:sz w:val="24"/>
                <w:szCs w:val="24"/>
              </w:rPr>
              <w:fldChar w:fldCharType="end"/>
            </w:r>
          </w:hyperlink>
        </w:p>
        <w:p w14:paraId="0DE75619" w14:textId="7C9190B4"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90" w:history="1">
            <w:r w:rsidR="00A5563F" w:rsidRPr="00711A39">
              <w:rPr>
                <w:rStyle w:val="Hyperlink"/>
                <w:rFonts w:asciiTheme="minorBidi" w:hAnsiTheme="minorBidi"/>
                <w:noProof/>
                <w:sz w:val="24"/>
                <w:szCs w:val="24"/>
              </w:rPr>
              <w:t>Step 12: Arrange for the Go-Live.</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_Toc99645790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12</w:t>
            </w:r>
            <w:r w:rsidR="00A5563F" w:rsidRPr="00711A39">
              <w:rPr>
                <w:rFonts w:asciiTheme="minorBidi" w:hAnsiTheme="minorBidi"/>
                <w:noProof/>
                <w:webHidden/>
                <w:sz w:val="24"/>
                <w:szCs w:val="24"/>
              </w:rPr>
              <w:fldChar w:fldCharType="end"/>
            </w:r>
          </w:hyperlink>
        </w:p>
        <w:p w14:paraId="7EDEA7CA" w14:textId="3B693133" w:rsidR="00A5563F" w:rsidRPr="00711A39" w:rsidRDefault="001A0606" w:rsidP="000F48B8">
          <w:pPr>
            <w:pStyle w:val="TOC2"/>
            <w:tabs>
              <w:tab w:val="right" w:leader="dot" w:pos="9350"/>
            </w:tabs>
            <w:spacing w:line="240" w:lineRule="auto"/>
            <w:jc w:val="both"/>
            <w:rPr>
              <w:rFonts w:asciiTheme="minorBidi" w:hAnsiTheme="minorBidi"/>
              <w:noProof/>
              <w:sz w:val="24"/>
              <w:szCs w:val="24"/>
            </w:rPr>
          </w:pPr>
          <w:hyperlink w:anchor="_Toc99645791" w:history="1">
            <w:r w:rsidR="00A5563F" w:rsidRPr="00711A39">
              <w:rPr>
                <w:rStyle w:val="Hyperlink"/>
                <w:rFonts w:asciiTheme="minorBidi" w:hAnsiTheme="minorBidi"/>
                <w:noProof/>
                <w:sz w:val="24"/>
                <w:szCs w:val="24"/>
              </w:rPr>
              <w:t>Step 13: Management and Assistive Technology</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_Toc99645791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12</w:t>
            </w:r>
            <w:r w:rsidR="00A5563F" w:rsidRPr="00711A39">
              <w:rPr>
                <w:rFonts w:asciiTheme="minorBidi" w:hAnsiTheme="minorBidi"/>
                <w:noProof/>
                <w:webHidden/>
                <w:sz w:val="24"/>
                <w:szCs w:val="24"/>
              </w:rPr>
              <w:fldChar w:fldCharType="end"/>
            </w:r>
          </w:hyperlink>
        </w:p>
        <w:p w14:paraId="3ED7DEC1" w14:textId="7319D94B" w:rsidR="00A5563F" w:rsidRPr="00711A39" w:rsidRDefault="001A0606" w:rsidP="000F48B8">
          <w:pPr>
            <w:pStyle w:val="TOC1"/>
            <w:tabs>
              <w:tab w:val="left" w:pos="440"/>
              <w:tab w:val="right" w:leader="dot" w:pos="9350"/>
            </w:tabs>
            <w:spacing w:line="240" w:lineRule="auto"/>
            <w:jc w:val="both"/>
            <w:rPr>
              <w:rFonts w:asciiTheme="minorBidi" w:hAnsiTheme="minorBidi"/>
              <w:noProof/>
              <w:sz w:val="24"/>
              <w:szCs w:val="24"/>
            </w:rPr>
          </w:pPr>
          <w:hyperlink w:anchor="_Toc99645792" w:history="1">
            <w:r w:rsidR="00A5563F" w:rsidRPr="00711A39">
              <w:rPr>
                <w:rStyle w:val="Hyperlink"/>
                <w:rFonts w:asciiTheme="minorBidi" w:hAnsiTheme="minorBidi"/>
                <w:noProof/>
                <w:sz w:val="24"/>
                <w:szCs w:val="24"/>
              </w:rPr>
              <w:t>6.</w:t>
            </w:r>
            <w:r w:rsidR="00A5563F" w:rsidRPr="00711A39">
              <w:rPr>
                <w:rFonts w:asciiTheme="minorBidi" w:hAnsiTheme="minorBidi"/>
                <w:noProof/>
                <w:sz w:val="24"/>
                <w:szCs w:val="24"/>
              </w:rPr>
              <w:tab/>
            </w:r>
            <w:r w:rsidR="00A5563F" w:rsidRPr="00711A39">
              <w:rPr>
                <w:rStyle w:val="Hyperlink"/>
                <w:rFonts w:asciiTheme="minorBidi" w:hAnsiTheme="minorBidi"/>
                <w:noProof/>
                <w:sz w:val="24"/>
                <w:szCs w:val="24"/>
              </w:rPr>
              <w:t>References:</w:t>
            </w:r>
            <w:r w:rsidR="00A5563F" w:rsidRPr="00711A39">
              <w:rPr>
                <w:rFonts w:asciiTheme="minorBidi" w:hAnsiTheme="minorBidi"/>
                <w:noProof/>
                <w:webHidden/>
                <w:sz w:val="24"/>
                <w:szCs w:val="24"/>
              </w:rPr>
              <w:tab/>
            </w:r>
            <w:r w:rsidR="00A5563F" w:rsidRPr="00711A39">
              <w:rPr>
                <w:rFonts w:asciiTheme="minorBidi" w:hAnsiTheme="minorBidi"/>
                <w:noProof/>
                <w:webHidden/>
                <w:sz w:val="24"/>
                <w:szCs w:val="24"/>
              </w:rPr>
              <w:fldChar w:fldCharType="begin"/>
            </w:r>
            <w:r w:rsidR="00A5563F" w:rsidRPr="00711A39">
              <w:rPr>
                <w:rFonts w:asciiTheme="minorBidi" w:hAnsiTheme="minorBidi"/>
                <w:noProof/>
                <w:webHidden/>
                <w:sz w:val="24"/>
                <w:szCs w:val="24"/>
              </w:rPr>
              <w:instrText xml:space="preserve"> PAGEREF _Toc99645792 \h </w:instrText>
            </w:r>
            <w:r w:rsidR="00A5563F" w:rsidRPr="00711A39">
              <w:rPr>
                <w:rFonts w:asciiTheme="minorBidi" w:hAnsiTheme="minorBidi"/>
                <w:noProof/>
                <w:webHidden/>
                <w:sz w:val="24"/>
                <w:szCs w:val="24"/>
              </w:rPr>
            </w:r>
            <w:r w:rsidR="00A5563F" w:rsidRPr="00711A39">
              <w:rPr>
                <w:rFonts w:asciiTheme="minorBidi" w:hAnsiTheme="minorBidi"/>
                <w:noProof/>
                <w:webHidden/>
                <w:sz w:val="24"/>
                <w:szCs w:val="24"/>
              </w:rPr>
              <w:fldChar w:fldCharType="separate"/>
            </w:r>
            <w:r w:rsidR="00A5563F" w:rsidRPr="00711A39">
              <w:rPr>
                <w:rFonts w:asciiTheme="minorBidi" w:hAnsiTheme="minorBidi"/>
                <w:noProof/>
                <w:webHidden/>
                <w:sz w:val="24"/>
                <w:szCs w:val="24"/>
              </w:rPr>
              <w:t>12</w:t>
            </w:r>
            <w:r w:rsidR="00A5563F" w:rsidRPr="00711A39">
              <w:rPr>
                <w:rFonts w:asciiTheme="minorBidi" w:hAnsiTheme="minorBidi"/>
                <w:noProof/>
                <w:webHidden/>
                <w:sz w:val="24"/>
                <w:szCs w:val="24"/>
              </w:rPr>
              <w:fldChar w:fldCharType="end"/>
            </w:r>
          </w:hyperlink>
        </w:p>
        <w:p w14:paraId="31DCCFE3" w14:textId="41B208C8" w:rsidR="00A5563F" w:rsidRPr="00711A39" w:rsidRDefault="00A5563F" w:rsidP="000F48B8">
          <w:pPr>
            <w:spacing w:line="240" w:lineRule="auto"/>
            <w:jc w:val="both"/>
            <w:rPr>
              <w:rFonts w:asciiTheme="minorBidi" w:hAnsiTheme="minorBidi"/>
              <w:sz w:val="24"/>
              <w:szCs w:val="24"/>
            </w:rPr>
          </w:pPr>
          <w:r w:rsidRPr="00711A39">
            <w:rPr>
              <w:rFonts w:asciiTheme="minorBidi" w:hAnsiTheme="minorBidi"/>
              <w:noProof/>
              <w:sz w:val="24"/>
              <w:szCs w:val="24"/>
            </w:rPr>
            <w:fldChar w:fldCharType="end"/>
          </w:r>
        </w:p>
      </w:sdtContent>
    </w:sdt>
    <w:bookmarkEnd w:id="1" w:displacedByCustomXml="prev"/>
    <w:p w14:paraId="6B95824C" w14:textId="77777777" w:rsidR="00A5563F" w:rsidRPr="00711A39" w:rsidRDefault="00A5563F" w:rsidP="00711A39">
      <w:pPr>
        <w:spacing w:line="360" w:lineRule="auto"/>
        <w:jc w:val="both"/>
        <w:rPr>
          <w:rFonts w:asciiTheme="minorBidi" w:hAnsiTheme="minorBidi"/>
          <w:b/>
          <w:bCs/>
          <w:sz w:val="24"/>
          <w:szCs w:val="24"/>
        </w:rPr>
      </w:pPr>
    </w:p>
    <w:p w14:paraId="6403C0C3" w14:textId="77777777" w:rsidR="00A5563F" w:rsidRPr="00711A39" w:rsidRDefault="00A5563F" w:rsidP="00711A39">
      <w:pPr>
        <w:spacing w:line="360" w:lineRule="auto"/>
        <w:jc w:val="both"/>
        <w:rPr>
          <w:rFonts w:asciiTheme="minorBidi" w:hAnsiTheme="minorBidi"/>
          <w:b/>
          <w:bCs/>
          <w:sz w:val="24"/>
          <w:szCs w:val="24"/>
        </w:rPr>
      </w:pPr>
    </w:p>
    <w:p w14:paraId="47F79EE7" w14:textId="77777777" w:rsidR="00A5563F" w:rsidRPr="00711A39" w:rsidRDefault="00A5563F" w:rsidP="00711A39">
      <w:pPr>
        <w:spacing w:line="360" w:lineRule="auto"/>
        <w:jc w:val="both"/>
        <w:rPr>
          <w:rFonts w:asciiTheme="minorBidi" w:hAnsiTheme="minorBidi"/>
          <w:b/>
          <w:bCs/>
          <w:sz w:val="24"/>
          <w:szCs w:val="24"/>
        </w:rPr>
      </w:pPr>
    </w:p>
    <w:p w14:paraId="7D8FB17E" w14:textId="77777777" w:rsidR="00334BD9" w:rsidRPr="00711A39" w:rsidRDefault="00334BD9" w:rsidP="00711A39">
      <w:pPr>
        <w:pStyle w:val="TableofFigures"/>
        <w:tabs>
          <w:tab w:val="right" w:leader="dot" w:pos="9350"/>
        </w:tabs>
        <w:spacing w:line="360" w:lineRule="auto"/>
        <w:jc w:val="both"/>
        <w:rPr>
          <w:rFonts w:asciiTheme="minorBidi" w:hAnsiTheme="minorBidi"/>
          <w:b/>
          <w:bCs/>
          <w:sz w:val="24"/>
          <w:szCs w:val="24"/>
        </w:rPr>
      </w:pPr>
    </w:p>
    <w:p w14:paraId="69EB92BD" w14:textId="525B6B2D" w:rsidR="00334BD9" w:rsidRPr="00711A39" w:rsidRDefault="00334BD9" w:rsidP="00711A39">
      <w:pPr>
        <w:pStyle w:val="TableofFigures"/>
        <w:tabs>
          <w:tab w:val="right" w:leader="dot" w:pos="9350"/>
        </w:tabs>
        <w:spacing w:line="360" w:lineRule="auto"/>
        <w:jc w:val="both"/>
        <w:rPr>
          <w:rFonts w:asciiTheme="minorBidi" w:hAnsiTheme="minorBidi"/>
          <w:b/>
          <w:bCs/>
          <w:sz w:val="24"/>
          <w:szCs w:val="24"/>
        </w:rPr>
      </w:pPr>
      <w:bookmarkStart w:id="2" w:name="_Hlk100220741"/>
      <w:r w:rsidRPr="00711A39">
        <w:rPr>
          <w:rFonts w:asciiTheme="minorBidi" w:hAnsiTheme="minorBidi"/>
          <w:b/>
          <w:bCs/>
          <w:sz w:val="24"/>
          <w:szCs w:val="24"/>
        </w:rPr>
        <w:t>Table of Figures:</w:t>
      </w:r>
    </w:p>
    <w:p w14:paraId="18F83F75" w14:textId="0C99234A" w:rsidR="00334BD9" w:rsidRPr="00711A39" w:rsidRDefault="00334BD9" w:rsidP="00711A39">
      <w:pPr>
        <w:pStyle w:val="TableofFigures"/>
        <w:tabs>
          <w:tab w:val="right" w:leader="dot" w:pos="9350"/>
        </w:tabs>
        <w:spacing w:line="360" w:lineRule="auto"/>
        <w:jc w:val="both"/>
        <w:rPr>
          <w:rFonts w:asciiTheme="minorBidi" w:hAnsiTheme="minorBidi"/>
          <w:noProof/>
          <w:sz w:val="24"/>
          <w:szCs w:val="24"/>
        </w:rPr>
      </w:pPr>
      <w:r w:rsidRPr="00711A39">
        <w:rPr>
          <w:rFonts w:asciiTheme="minorBidi" w:hAnsiTheme="minorBidi"/>
          <w:b/>
          <w:bCs/>
          <w:sz w:val="24"/>
          <w:szCs w:val="24"/>
        </w:rPr>
        <w:fldChar w:fldCharType="begin"/>
      </w:r>
      <w:r w:rsidRPr="00711A39">
        <w:rPr>
          <w:rFonts w:asciiTheme="minorBidi" w:hAnsiTheme="minorBidi"/>
          <w:b/>
          <w:bCs/>
          <w:sz w:val="24"/>
          <w:szCs w:val="24"/>
        </w:rPr>
        <w:instrText xml:space="preserve"> TOC \h \z \c "Figure" </w:instrText>
      </w:r>
      <w:r w:rsidRPr="00711A39">
        <w:rPr>
          <w:rFonts w:asciiTheme="minorBidi" w:hAnsiTheme="minorBidi"/>
          <w:b/>
          <w:bCs/>
          <w:sz w:val="24"/>
          <w:szCs w:val="24"/>
        </w:rPr>
        <w:fldChar w:fldCharType="separate"/>
      </w:r>
      <w:hyperlink w:anchor="_Toc99647638" w:history="1">
        <w:r w:rsidRPr="00711A39">
          <w:rPr>
            <w:rStyle w:val="Hyperlink"/>
            <w:rFonts w:asciiTheme="minorBidi" w:hAnsiTheme="minorBidi"/>
            <w:b/>
            <w:bCs/>
            <w:noProof/>
            <w:sz w:val="24"/>
            <w:szCs w:val="24"/>
          </w:rPr>
          <w:t xml:space="preserve">Figure 1. </w:t>
        </w:r>
        <w:r w:rsidRPr="00711A39">
          <w:rPr>
            <w:rStyle w:val="Hyperlink"/>
            <w:rFonts w:asciiTheme="minorBidi" w:hAnsiTheme="minorBidi"/>
            <w:noProof/>
            <w:sz w:val="24"/>
            <w:szCs w:val="24"/>
          </w:rPr>
          <w:t>show</w:t>
        </w:r>
        <w:r w:rsidRPr="00711A39">
          <w:rPr>
            <w:rStyle w:val="Hyperlink"/>
            <w:rFonts w:asciiTheme="minorBidi" w:hAnsiTheme="minorBidi"/>
            <w:b/>
            <w:bCs/>
            <w:noProof/>
            <w:sz w:val="24"/>
            <w:szCs w:val="24"/>
          </w:rPr>
          <w:t xml:space="preserve"> </w:t>
        </w:r>
        <w:r w:rsidRPr="00711A39">
          <w:rPr>
            <w:rStyle w:val="Hyperlink"/>
            <w:rFonts w:asciiTheme="minorBidi" w:hAnsiTheme="minorBidi"/>
            <w:noProof/>
            <w:sz w:val="24"/>
            <w:szCs w:val="24"/>
          </w:rPr>
          <w:t>Enterprise Resource Planning System (computerhope, 2019)</w:t>
        </w:r>
        <w:r w:rsidRPr="00711A39">
          <w:rPr>
            <w:rFonts w:asciiTheme="minorBidi" w:hAnsiTheme="minorBidi"/>
            <w:noProof/>
            <w:webHidden/>
            <w:sz w:val="24"/>
            <w:szCs w:val="24"/>
          </w:rPr>
          <w:tab/>
        </w:r>
        <w:r w:rsidRPr="00711A39">
          <w:rPr>
            <w:rFonts w:asciiTheme="minorBidi" w:hAnsiTheme="minorBidi"/>
            <w:noProof/>
            <w:webHidden/>
            <w:sz w:val="24"/>
            <w:szCs w:val="24"/>
          </w:rPr>
          <w:fldChar w:fldCharType="begin"/>
        </w:r>
        <w:r w:rsidRPr="00711A39">
          <w:rPr>
            <w:rFonts w:asciiTheme="minorBidi" w:hAnsiTheme="minorBidi"/>
            <w:noProof/>
            <w:webHidden/>
            <w:sz w:val="24"/>
            <w:szCs w:val="24"/>
          </w:rPr>
          <w:instrText xml:space="preserve"> PAGEREF _Toc99647638 \h </w:instrText>
        </w:r>
        <w:r w:rsidRPr="00711A39">
          <w:rPr>
            <w:rFonts w:asciiTheme="minorBidi" w:hAnsiTheme="minorBidi"/>
            <w:noProof/>
            <w:webHidden/>
            <w:sz w:val="24"/>
            <w:szCs w:val="24"/>
          </w:rPr>
        </w:r>
        <w:r w:rsidRPr="00711A39">
          <w:rPr>
            <w:rFonts w:asciiTheme="minorBidi" w:hAnsiTheme="minorBidi"/>
            <w:noProof/>
            <w:webHidden/>
            <w:sz w:val="24"/>
            <w:szCs w:val="24"/>
          </w:rPr>
          <w:fldChar w:fldCharType="separate"/>
        </w:r>
        <w:r w:rsidRPr="00711A39">
          <w:rPr>
            <w:rFonts w:asciiTheme="minorBidi" w:hAnsiTheme="minorBidi"/>
            <w:noProof/>
            <w:webHidden/>
            <w:sz w:val="24"/>
            <w:szCs w:val="24"/>
          </w:rPr>
          <w:t>9</w:t>
        </w:r>
        <w:r w:rsidRPr="00711A39">
          <w:rPr>
            <w:rFonts w:asciiTheme="minorBidi" w:hAnsiTheme="minorBidi"/>
            <w:noProof/>
            <w:webHidden/>
            <w:sz w:val="24"/>
            <w:szCs w:val="24"/>
          </w:rPr>
          <w:fldChar w:fldCharType="end"/>
        </w:r>
      </w:hyperlink>
    </w:p>
    <w:p w14:paraId="06A71B3D" w14:textId="35D852F3" w:rsidR="00334BD9" w:rsidRPr="00711A39" w:rsidRDefault="001A0606" w:rsidP="00711A39">
      <w:pPr>
        <w:pStyle w:val="TableofFigures"/>
        <w:tabs>
          <w:tab w:val="right" w:leader="dot" w:pos="9350"/>
        </w:tabs>
        <w:spacing w:line="360" w:lineRule="auto"/>
        <w:jc w:val="both"/>
        <w:rPr>
          <w:rFonts w:asciiTheme="minorBidi" w:hAnsiTheme="minorBidi"/>
          <w:noProof/>
          <w:sz w:val="24"/>
          <w:szCs w:val="24"/>
        </w:rPr>
      </w:pPr>
      <w:hyperlink w:anchor="_Toc99647639" w:history="1">
        <w:r w:rsidR="00334BD9" w:rsidRPr="00711A39">
          <w:rPr>
            <w:rStyle w:val="Hyperlink"/>
            <w:rFonts w:asciiTheme="minorBidi" w:hAnsiTheme="minorBidi"/>
            <w:b/>
            <w:bCs/>
            <w:noProof/>
            <w:sz w:val="24"/>
            <w:szCs w:val="24"/>
          </w:rPr>
          <w:t>Figure 2:</w:t>
        </w:r>
        <w:r w:rsidR="00334BD9" w:rsidRPr="00711A39">
          <w:rPr>
            <w:rStyle w:val="Hyperlink"/>
            <w:rFonts w:asciiTheme="minorBidi" w:hAnsiTheme="minorBidi"/>
            <w:noProof/>
            <w:sz w:val="24"/>
            <w:szCs w:val="24"/>
          </w:rPr>
          <w:t xml:space="preserve"> show initial steps for implementing ERP System</w:t>
        </w:r>
        <w:r w:rsidR="00334BD9" w:rsidRPr="00711A39">
          <w:rPr>
            <w:rFonts w:asciiTheme="minorBidi" w:hAnsiTheme="minorBidi"/>
            <w:noProof/>
            <w:webHidden/>
            <w:sz w:val="24"/>
            <w:szCs w:val="24"/>
          </w:rPr>
          <w:tab/>
        </w:r>
        <w:r w:rsidR="00334BD9" w:rsidRPr="00711A39">
          <w:rPr>
            <w:rFonts w:asciiTheme="minorBidi" w:hAnsiTheme="minorBidi"/>
            <w:noProof/>
            <w:webHidden/>
            <w:sz w:val="24"/>
            <w:szCs w:val="24"/>
          </w:rPr>
          <w:fldChar w:fldCharType="begin"/>
        </w:r>
        <w:r w:rsidR="00334BD9" w:rsidRPr="00711A39">
          <w:rPr>
            <w:rFonts w:asciiTheme="minorBidi" w:hAnsiTheme="minorBidi"/>
            <w:noProof/>
            <w:webHidden/>
            <w:sz w:val="24"/>
            <w:szCs w:val="24"/>
          </w:rPr>
          <w:instrText xml:space="preserve"> PAGEREF _Toc99647639 \h </w:instrText>
        </w:r>
        <w:r w:rsidR="00334BD9" w:rsidRPr="00711A39">
          <w:rPr>
            <w:rFonts w:asciiTheme="minorBidi" w:hAnsiTheme="minorBidi"/>
            <w:noProof/>
            <w:webHidden/>
            <w:sz w:val="24"/>
            <w:szCs w:val="24"/>
          </w:rPr>
        </w:r>
        <w:r w:rsidR="00334BD9" w:rsidRPr="00711A39">
          <w:rPr>
            <w:rFonts w:asciiTheme="minorBidi" w:hAnsiTheme="minorBidi"/>
            <w:noProof/>
            <w:webHidden/>
            <w:sz w:val="24"/>
            <w:szCs w:val="24"/>
          </w:rPr>
          <w:fldChar w:fldCharType="separate"/>
        </w:r>
        <w:r w:rsidR="00334BD9" w:rsidRPr="00711A39">
          <w:rPr>
            <w:rFonts w:asciiTheme="minorBidi" w:hAnsiTheme="minorBidi"/>
            <w:noProof/>
            <w:webHidden/>
            <w:sz w:val="24"/>
            <w:szCs w:val="24"/>
          </w:rPr>
          <w:t>14</w:t>
        </w:r>
        <w:r w:rsidR="00334BD9" w:rsidRPr="00711A39">
          <w:rPr>
            <w:rFonts w:asciiTheme="minorBidi" w:hAnsiTheme="minorBidi"/>
            <w:noProof/>
            <w:webHidden/>
            <w:sz w:val="24"/>
            <w:szCs w:val="24"/>
          </w:rPr>
          <w:fldChar w:fldCharType="end"/>
        </w:r>
      </w:hyperlink>
    </w:p>
    <w:p w14:paraId="53CC9B52" w14:textId="3B9A9A06" w:rsidR="00334BD9" w:rsidRPr="00711A39" w:rsidRDefault="001A0606" w:rsidP="00711A39">
      <w:pPr>
        <w:pStyle w:val="TableofFigures"/>
        <w:tabs>
          <w:tab w:val="right" w:leader="dot" w:pos="9350"/>
        </w:tabs>
        <w:spacing w:line="360" w:lineRule="auto"/>
        <w:jc w:val="both"/>
        <w:rPr>
          <w:rFonts w:asciiTheme="minorBidi" w:hAnsiTheme="minorBidi"/>
          <w:noProof/>
          <w:sz w:val="24"/>
          <w:szCs w:val="24"/>
        </w:rPr>
      </w:pPr>
      <w:hyperlink w:anchor="_Toc99647640" w:history="1">
        <w:r w:rsidR="00334BD9" w:rsidRPr="00711A39">
          <w:rPr>
            <w:rStyle w:val="Hyperlink"/>
            <w:rFonts w:asciiTheme="minorBidi" w:hAnsiTheme="minorBidi"/>
            <w:b/>
            <w:bCs/>
            <w:noProof/>
            <w:sz w:val="24"/>
            <w:szCs w:val="24"/>
          </w:rPr>
          <w:t>Figure 3</w:t>
        </w:r>
        <w:r w:rsidR="00334BD9" w:rsidRPr="00711A39">
          <w:rPr>
            <w:rStyle w:val="Hyperlink"/>
            <w:rFonts w:asciiTheme="minorBidi" w:hAnsiTheme="minorBidi"/>
            <w:noProof/>
            <w:sz w:val="24"/>
            <w:szCs w:val="24"/>
          </w:rPr>
          <w:t>. show steps to implement ERP System</w:t>
        </w:r>
        <w:r w:rsidR="00334BD9" w:rsidRPr="00711A39">
          <w:rPr>
            <w:rFonts w:asciiTheme="minorBidi" w:hAnsiTheme="minorBidi"/>
            <w:noProof/>
            <w:webHidden/>
            <w:sz w:val="24"/>
            <w:szCs w:val="24"/>
          </w:rPr>
          <w:tab/>
        </w:r>
        <w:r w:rsidR="00334BD9" w:rsidRPr="00711A39">
          <w:rPr>
            <w:rFonts w:asciiTheme="minorBidi" w:hAnsiTheme="minorBidi"/>
            <w:noProof/>
            <w:webHidden/>
            <w:sz w:val="24"/>
            <w:szCs w:val="24"/>
          </w:rPr>
          <w:fldChar w:fldCharType="begin"/>
        </w:r>
        <w:r w:rsidR="00334BD9" w:rsidRPr="00711A39">
          <w:rPr>
            <w:rFonts w:asciiTheme="minorBidi" w:hAnsiTheme="minorBidi"/>
            <w:noProof/>
            <w:webHidden/>
            <w:sz w:val="24"/>
            <w:szCs w:val="24"/>
          </w:rPr>
          <w:instrText xml:space="preserve"> PAGEREF _Toc99647640 \h </w:instrText>
        </w:r>
        <w:r w:rsidR="00334BD9" w:rsidRPr="00711A39">
          <w:rPr>
            <w:rFonts w:asciiTheme="minorBidi" w:hAnsiTheme="minorBidi"/>
            <w:noProof/>
            <w:webHidden/>
            <w:sz w:val="24"/>
            <w:szCs w:val="24"/>
          </w:rPr>
        </w:r>
        <w:r w:rsidR="00334BD9" w:rsidRPr="00711A39">
          <w:rPr>
            <w:rFonts w:asciiTheme="minorBidi" w:hAnsiTheme="minorBidi"/>
            <w:noProof/>
            <w:webHidden/>
            <w:sz w:val="24"/>
            <w:szCs w:val="24"/>
          </w:rPr>
          <w:fldChar w:fldCharType="separate"/>
        </w:r>
        <w:r w:rsidR="00334BD9" w:rsidRPr="00711A39">
          <w:rPr>
            <w:rFonts w:asciiTheme="minorBidi" w:hAnsiTheme="minorBidi"/>
            <w:noProof/>
            <w:webHidden/>
            <w:sz w:val="24"/>
            <w:szCs w:val="24"/>
          </w:rPr>
          <w:t>15</w:t>
        </w:r>
        <w:r w:rsidR="00334BD9" w:rsidRPr="00711A39">
          <w:rPr>
            <w:rFonts w:asciiTheme="minorBidi" w:hAnsiTheme="minorBidi"/>
            <w:noProof/>
            <w:webHidden/>
            <w:sz w:val="24"/>
            <w:szCs w:val="24"/>
          </w:rPr>
          <w:fldChar w:fldCharType="end"/>
        </w:r>
      </w:hyperlink>
    </w:p>
    <w:p w14:paraId="6B6F806A" w14:textId="6D706210" w:rsidR="00334BD9" w:rsidRPr="00711A39" w:rsidRDefault="001A0606" w:rsidP="00711A39">
      <w:pPr>
        <w:pStyle w:val="TableofFigures"/>
        <w:tabs>
          <w:tab w:val="right" w:leader="dot" w:pos="9350"/>
        </w:tabs>
        <w:spacing w:line="360" w:lineRule="auto"/>
        <w:jc w:val="both"/>
        <w:rPr>
          <w:rFonts w:asciiTheme="minorBidi" w:hAnsiTheme="minorBidi"/>
          <w:noProof/>
          <w:sz w:val="24"/>
          <w:szCs w:val="24"/>
        </w:rPr>
      </w:pPr>
      <w:hyperlink w:anchor="_Toc99647641" w:history="1">
        <w:r w:rsidR="00334BD9" w:rsidRPr="00711A39">
          <w:rPr>
            <w:rStyle w:val="Hyperlink"/>
            <w:rFonts w:asciiTheme="minorBidi" w:hAnsiTheme="minorBidi"/>
            <w:b/>
            <w:bCs/>
            <w:noProof/>
            <w:sz w:val="24"/>
            <w:szCs w:val="24"/>
          </w:rPr>
          <w:t>Figure 4.</w:t>
        </w:r>
        <w:r w:rsidR="00334BD9" w:rsidRPr="00711A39">
          <w:rPr>
            <w:rStyle w:val="Hyperlink"/>
            <w:rFonts w:asciiTheme="minorBidi" w:hAnsiTheme="minorBidi"/>
            <w:noProof/>
            <w:sz w:val="24"/>
            <w:szCs w:val="24"/>
          </w:rPr>
          <w:t xml:space="preserve"> show last steps to implement ERP System (hashcodesolutions, 2022)</w:t>
        </w:r>
        <w:r w:rsidR="00334BD9" w:rsidRPr="00711A39">
          <w:rPr>
            <w:rFonts w:asciiTheme="minorBidi" w:hAnsiTheme="minorBidi"/>
            <w:noProof/>
            <w:webHidden/>
            <w:sz w:val="24"/>
            <w:szCs w:val="24"/>
          </w:rPr>
          <w:tab/>
        </w:r>
        <w:r w:rsidR="00334BD9" w:rsidRPr="00711A39">
          <w:rPr>
            <w:rFonts w:asciiTheme="minorBidi" w:hAnsiTheme="minorBidi"/>
            <w:noProof/>
            <w:webHidden/>
            <w:sz w:val="24"/>
            <w:szCs w:val="24"/>
          </w:rPr>
          <w:fldChar w:fldCharType="begin"/>
        </w:r>
        <w:r w:rsidR="00334BD9" w:rsidRPr="00711A39">
          <w:rPr>
            <w:rFonts w:asciiTheme="minorBidi" w:hAnsiTheme="minorBidi"/>
            <w:noProof/>
            <w:webHidden/>
            <w:sz w:val="24"/>
            <w:szCs w:val="24"/>
          </w:rPr>
          <w:instrText xml:space="preserve"> PAGEREF _Toc99647641 \h </w:instrText>
        </w:r>
        <w:r w:rsidR="00334BD9" w:rsidRPr="00711A39">
          <w:rPr>
            <w:rFonts w:asciiTheme="minorBidi" w:hAnsiTheme="minorBidi"/>
            <w:noProof/>
            <w:webHidden/>
            <w:sz w:val="24"/>
            <w:szCs w:val="24"/>
          </w:rPr>
        </w:r>
        <w:r w:rsidR="00334BD9" w:rsidRPr="00711A39">
          <w:rPr>
            <w:rFonts w:asciiTheme="minorBidi" w:hAnsiTheme="minorBidi"/>
            <w:noProof/>
            <w:webHidden/>
            <w:sz w:val="24"/>
            <w:szCs w:val="24"/>
          </w:rPr>
          <w:fldChar w:fldCharType="separate"/>
        </w:r>
        <w:r w:rsidR="00334BD9" w:rsidRPr="00711A39">
          <w:rPr>
            <w:rFonts w:asciiTheme="minorBidi" w:hAnsiTheme="minorBidi"/>
            <w:noProof/>
            <w:webHidden/>
            <w:sz w:val="24"/>
            <w:szCs w:val="24"/>
          </w:rPr>
          <w:t>15</w:t>
        </w:r>
        <w:r w:rsidR="00334BD9" w:rsidRPr="00711A39">
          <w:rPr>
            <w:rFonts w:asciiTheme="minorBidi" w:hAnsiTheme="minorBidi"/>
            <w:noProof/>
            <w:webHidden/>
            <w:sz w:val="24"/>
            <w:szCs w:val="24"/>
          </w:rPr>
          <w:fldChar w:fldCharType="end"/>
        </w:r>
      </w:hyperlink>
    </w:p>
    <w:p w14:paraId="3AEC6419" w14:textId="2F9E445E" w:rsidR="00A5563F" w:rsidRPr="00711A39" w:rsidRDefault="00334BD9" w:rsidP="00711A39">
      <w:pPr>
        <w:spacing w:line="360" w:lineRule="auto"/>
        <w:jc w:val="both"/>
        <w:rPr>
          <w:rFonts w:asciiTheme="minorBidi" w:hAnsiTheme="minorBidi"/>
          <w:b/>
          <w:bCs/>
          <w:sz w:val="24"/>
          <w:szCs w:val="24"/>
        </w:rPr>
      </w:pPr>
      <w:r w:rsidRPr="00711A39">
        <w:rPr>
          <w:rFonts w:asciiTheme="minorBidi" w:hAnsiTheme="minorBidi"/>
          <w:b/>
          <w:bCs/>
          <w:sz w:val="24"/>
          <w:szCs w:val="24"/>
        </w:rPr>
        <w:fldChar w:fldCharType="end"/>
      </w:r>
      <w:bookmarkEnd w:id="2"/>
    </w:p>
    <w:p w14:paraId="49281A0C" w14:textId="77777777" w:rsidR="00A5563F" w:rsidRPr="00711A39" w:rsidRDefault="00A5563F" w:rsidP="00711A39">
      <w:pPr>
        <w:spacing w:line="360" w:lineRule="auto"/>
        <w:jc w:val="both"/>
        <w:rPr>
          <w:rFonts w:asciiTheme="minorBidi" w:hAnsiTheme="minorBidi"/>
          <w:b/>
          <w:bCs/>
          <w:sz w:val="24"/>
          <w:szCs w:val="24"/>
        </w:rPr>
      </w:pPr>
    </w:p>
    <w:p w14:paraId="0DB64E55" w14:textId="77777777" w:rsidR="00A5563F" w:rsidRPr="00711A39" w:rsidRDefault="00A5563F" w:rsidP="00711A39">
      <w:pPr>
        <w:spacing w:line="360" w:lineRule="auto"/>
        <w:jc w:val="both"/>
        <w:rPr>
          <w:rFonts w:asciiTheme="minorBidi" w:hAnsiTheme="minorBidi"/>
          <w:b/>
          <w:bCs/>
          <w:sz w:val="24"/>
          <w:szCs w:val="24"/>
        </w:rPr>
      </w:pPr>
    </w:p>
    <w:p w14:paraId="483E3C65" w14:textId="77777777" w:rsidR="00A5563F" w:rsidRPr="00711A39" w:rsidRDefault="00A5563F" w:rsidP="00711A39">
      <w:pPr>
        <w:spacing w:line="360" w:lineRule="auto"/>
        <w:jc w:val="both"/>
        <w:rPr>
          <w:rFonts w:asciiTheme="minorBidi" w:hAnsiTheme="minorBidi"/>
          <w:b/>
          <w:bCs/>
          <w:sz w:val="24"/>
          <w:szCs w:val="24"/>
        </w:rPr>
      </w:pPr>
    </w:p>
    <w:p w14:paraId="09478D51" w14:textId="77777777" w:rsidR="00A5563F" w:rsidRPr="00711A39" w:rsidRDefault="00A5563F" w:rsidP="00711A39">
      <w:pPr>
        <w:spacing w:line="360" w:lineRule="auto"/>
        <w:jc w:val="both"/>
        <w:rPr>
          <w:rFonts w:asciiTheme="minorBidi" w:hAnsiTheme="minorBidi"/>
          <w:b/>
          <w:bCs/>
          <w:sz w:val="24"/>
          <w:szCs w:val="24"/>
        </w:rPr>
      </w:pPr>
    </w:p>
    <w:p w14:paraId="730639AA" w14:textId="77777777" w:rsidR="00A5563F" w:rsidRPr="00711A39" w:rsidRDefault="00A5563F" w:rsidP="00711A39">
      <w:pPr>
        <w:spacing w:line="360" w:lineRule="auto"/>
        <w:jc w:val="both"/>
        <w:rPr>
          <w:rFonts w:asciiTheme="minorBidi" w:hAnsiTheme="minorBidi"/>
          <w:b/>
          <w:bCs/>
          <w:sz w:val="24"/>
          <w:szCs w:val="24"/>
        </w:rPr>
      </w:pPr>
    </w:p>
    <w:p w14:paraId="1AA9A141" w14:textId="6CA5C82C" w:rsidR="00A5563F" w:rsidRDefault="00A5563F" w:rsidP="00711A39">
      <w:pPr>
        <w:spacing w:line="360" w:lineRule="auto"/>
        <w:jc w:val="both"/>
        <w:rPr>
          <w:rFonts w:asciiTheme="minorBidi" w:hAnsiTheme="minorBidi"/>
          <w:b/>
          <w:bCs/>
          <w:sz w:val="24"/>
          <w:szCs w:val="24"/>
        </w:rPr>
      </w:pPr>
    </w:p>
    <w:p w14:paraId="2EFD35C6" w14:textId="4304B516" w:rsidR="000F48B8" w:rsidRDefault="000F48B8" w:rsidP="00711A39">
      <w:pPr>
        <w:spacing w:line="360" w:lineRule="auto"/>
        <w:jc w:val="both"/>
        <w:rPr>
          <w:rFonts w:asciiTheme="minorBidi" w:hAnsiTheme="minorBidi"/>
          <w:b/>
          <w:bCs/>
          <w:sz w:val="24"/>
          <w:szCs w:val="24"/>
        </w:rPr>
      </w:pPr>
    </w:p>
    <w:p w14:paraId="26A3E3C3" w14:textId="7865705A" w:rsidR="000F48B8" w:rsidRDefault="000F48B8" w:rsidP="00711A39">
      <w:pPr>
        <w:spacing w:line="360" w:lineRule="auto"/>
        <w:jc w:val="both"/>
        <w:rPr>
          <w:rFonts w:asciiTheme="minorBidi" w:hAnsiTheme="minorBidi"/>
          <w:b/>
          <w:bCs/>
          <w:sz w:val="24"/>
          <w:szCs w:val="24"/>
        </w:rPr>
      </w:pPr>
    </w:p>
    <w:p w14:paraId="66941598" w14:textId="5A0D4D72" w:rsidR="000F48B8" w:rsidRDefault="000F48B8" w:rsidP="00711A39">
      <w:pPr>
        <w:spacing w:line="360" w:lineRule="auto"/>
        <w:jc w:val="both"/>
        <w:rPr>
          <w:rFonts w:asciiTheme="minorBidi" w:hAnsiTheme="minorBidi"/>
          <w:b/>
          <w:bCs/>
          <w:sz w:val="24"/>
          <w:szCs w:val="24"/>
        </w:rPr>
      </w:pPr>
    </w:p>
    <w:p w14:paraId="4B60F777" w14:textId="62025D08" w:rsidR="000F48B8" w:rsidRDefault="000F48B8" w:rsidP="00711A39">
      <w:pPr>
        <w:spacing w:line="360" w:lineRule="auto"/>
        <w:jc w:val="both"/>
        <w:rPr>
          <w:rFonts w:asciiTheme="minorBidi" w:hAnsiTheme="minorBidi"/>
          <w:b/>
          <w:bCs/>
          <w:sz w:val="24"/>
          <w:szCs w:val="24"/>
        </w:rPr>
      </w:pPr>
    </w:p>
    <w:p w14:paraId="0FB7DCB8" w14:textId="1B9B2609" w:rsidR="000F48B8" w:rsidRDefault="000F48B8" w:rsidP="00711A39">
      <w:pPr>
        <w:spacing w:line="360" w:lineRule="auto"/>
        <w:jc w:val="both"/>
        <w:rPr>
          <w:rFonts w:asciiTheme="minorBidi" w:hAnsiTheme="minorBidi"/>
          <w:b/>
          <w:bCs/>
          <w:sz w:val="24"/>
          <w:szCs w:val="24"/>
        </w:rPr>
      </w:pPr>
    </w:p>
    <w:p w14:paraId="2A0EDAAC" w14:textId="16E7C331" w:rsidR="000F48B8" w:rsidRDefault="000F48B8" w:rsidP="00711A39">
      <w:pPr>
        <w:spacing w:line="360" w:lineRule="auto"/>
        <w:jc w:val="both"/>
        <w:rPr>
          <w:rFonts w:asciiTheme="minorBidi" w:hAnsiTheme="minorBidi"/>
          <w:b/>
          <w:bCs/>
          <w:sz w:val="24"/>
          <w:szCs w:val="24"/>
        </w:rPr>
      </w:pPr>
    </w:p>
    <w:p w14:paraId="5437E5F2" w14:textId="7F7D6920" w:rsidR="000F48B8" w:rsidRDefault="000F48B8" w:rsidP="00711A39">
      <w:pPr>
        <w:spacing w:line="360" w:lineRule="auto"/>
        <w:jc w:val="both"/>
        <w:rPr>
          <w:rFonts w:asciiTheme="minorBidi" w:hAnsiTheme="minorBidi"/>
          <w:b/>
          <w:bCs/>
          <w:sz w:val="24"/>
          <w:szCs w:val="24"/>
        </w:rPr>
      </w:pPr>
    </w:p>
    <w:p w14:paraId="0936E644" w14:textId="1A2C7913" w:rsidR="000F48B8" w:rsidRDefault="000F48B8" w:rsidP="00711A39">
      <w:pPr>
        <w:spacing w:line="360" w:lineRule="auto"/>
        <w:jc w:val="both"/>
        <w:rPr>
          <w:rFonts w:asciiTheme="minorBidi" w:hAnsiTheme="minorBidi"/>
          <w:b/>
          <w:bCs/>
          <w:sz w:val="24"/>
          <w:szCs w:val="24"/>
        </w:rPr>
      </w:pPr>
    </w:p>
    <w:p w14:paraId="372D947C" w14:textId="6AA636EE" w:rsidR="000F48B8" w:rsidRDefault="000F48B8" w:rsidP="00711A39">
      <w:pPr>
        <w:spacing w:line="360" w:lineRule="auto"/>
        <w:jc w:val="both"/>
        <w:rPr>
          <w:rFonts w:asciiTheme="minorBidi" w:hAnsiTheme="minorBidi"/>
          <w:b/>
          <w:bCs/>
          <w:sz w:val="24"/>
          <w:szCs w:val="24"/>
        </w:rPr>
      </w:pPr>
    </w:p>
    <w:p w14:paraId="05963928" w14:textId="77777777" w:rsidR="000F48B8" w:rsidRPr="00711A39" w:rsidRDefault="000F48B8" w:rsidP="00711A39">
      <w:pPr>
        <w:spacing w:line="360" w:lineRule="auto"/>
        <w:jc w:val="both"/>
        <w:rPr>
          <w:rFonts w:asciiTheme="minorBidi" w:hAnsiTheme="minorBidi"/>
          <w:b/>
          <w:bCs/>
          <w:sz w:val="24"/>
          <w:szCs w:val="24"/>
        </w:rPr>
      </w:pPr>
    </w:p>
    <w:p w14:paraId="39C1F33F" w14:textId="77777777" w:rsidR="009F6B13" w:rsidRPr="00711A39" w:rsidRDefault="009F6B13" w:rsidP="00711A39">
      <w:pPr>
        <w:spacing w:line="360" w:lineRule="auto"/>
        <w:jc w:val="both"/>
        <w:rPr>
          <w:rFonts w:asciiTheme="minorBidi" w:hAnsiTheme="minorBidi"/>
          <w:b/>
          <w:bCs/>
          <w:sz w:val="24"/>
          <w:szCs w:val="24"/>
        </w:rPr>
      </w:pPr>
    </w:p>
    <w:p w14:paraId="3C80F9BB" w14:textId="7BF5BCDE" w:rsidR="00CE76E3" w:rsidRPr="00711A39" w:rsidRDefault="006820A7" w:rsidP="00711A39">
      <w:pPr>
        <w:spacing w:line="360" w:lineRule="auto"/>
        <w:jc w:val="both"/>
        <w:rPr>
          <w:rFonts w:asciiTheme="minorBidi" w:hAnsiTheme="minorBidi"/>
          <w:b/>
          <w:bCs/>
          <w:sz w:val="24"/>
          <w:szCs w:val="24"/>
        </w:rPr>
      </w:pPr>
      <w:bookmarkStart w:id="3" w:name="_Hlk100220836"/>
      <w:r w:rsidRPr="00711A39">
        <w:rPr>
          <w:rFonts w:asciiTheme="minorBidi" w:hAnsiTheme="minorBidi"/>
          <w:b/>
          <w:bCs/>
          <w:sz w:val="24"/>
          <w:szCs w:val="24"/>
        </w:rPr>
        <w:lastRenderedPageBreak/>
        <w:t>M</w:t>
      </w:r>
      <w:r w:rsidR="003646EC">
        <w:rPr>
          <w:rFonts w:asciiTheme="minorBidi" w:hAnsiTheme="minorBidi"/>
          <w:b/>
          <w:bCs/>
          <w:sz w:val="24"/>
          <w:szCs w:val="24"/>
        </w:rPr>
        <w:t xml:space="preserve">arks </w:t>
      </w:r>
      <w:r w:rsidRPr="00711A39">
        <w:rPr>
          <w:rFonts w:asciiTheme="minorBidi" w:hAnsiTheme="minorBidi"/>
          <w:b/>
          <w:bCs/>
          <w:sz w:val="24"/>
          <w:szCs w:val="24"/>
        </w:rPr>
        <w:t>&amp;S</w:t>
      </w:r>
      <w:r w:rsidR="003646EC">
        <w:rPr>
          <w:rFonts w:asciiTheme="minorBidi" w:hAnsiTheme="minorBidi"/>
          <w:b/>
          <w:bCs/>
          <w:sz w:val="24"/>
          <w:szCs w:val="24"/>
        </w:rPr>
        <w:t>pencer</w:t>
      </w:r>
      <w:r w:rsidRPr="00711A39">
        <w:rPr>
          <w:rFonts w:asciiTheme="minorBidi" w:hAnsiTheme="minorBidi"/>
          <w:b/>
          <w:bCs/>
          <w:sz w:val="24"/>
          <w:szCs w:val="24"/>
        </w:rPr>
        <w:t xml:space="preserve"> benefits </w:t>
      </w:r>
      <w:r w:rsidR="003646EC">
        <w:rPr>
          <w:rFonts w:asciiTheme="minorBidi" w:hAnsiTheme="minorBidi"/>
          <w:b/>
          <w:bCs/>
          <w:sz w:val="24"/>
          <w:szCs w:val="24"/>
        </w:rPr>
        <w:t>by</w:t>
      </w:r>
      <w:r w:rsidRPr="00711A39">
        <w:rPr>
          <w:rFonts w:asciiTheme="minorBidi" w:hAnsiTheme="minorBidi"/>
          <w:b/>
          <w:bCs/>
          <w:sz w:val="24"/>
          <w:szCs w:val="24"/>
        </w:rPr>
        <w:t xml:space="preserve"> using information systems</w:t>
      </w:r>
      <w:r w:rsidR="001E1514">
        <w:rPr>
          <w:rFonts w:asciiTheme="minorBidi" w:hAnsiTheme="minorBidi"/>
          <w:b/>
          <w:bCs/>
          <w:sz w:val="24"/>
          <w:szCs w:val="24"/>
        </w:rPr>
        <w:t>:</w:t>
      </w:r>
    </w:p>
    <w:p w14:paraId="12F53C14" w14:textId="1D5B8AC9" w:rsidR="003B5A84" w:rsidRPr="00711A39" w:rsidRDefault="003B5A84" w:rsidP="00711A39">
      <w:pPr>
        <w:pStyle w:val="Heading1"/>
        <w:numPr>
          <w:ilvl w:val="0"/>
          <w:numId w:val="9"/>
        </w:numPr>
        <w:spacing w:line="360" w:lineRule="auto"/>
        <w:jc w:val="both"/>
        <w:rPr>
          <w:rFonts w:asciiTheme="minorBidi" w:hAnsiTheme="minorBidi" w:cstheme="minorBidi"/>
          <w:b/>
          <w:bCs/>
          <w:color w:val="auto"/>
          <w:sz w:val="24"/>
          <w:szCs w:val="24"/>
        </w:rPr>
      </w:pPr>
      <w:bookmarkStart w:id="4" w:name="_Toc99645767"/>
      <w:r w:rsidRPr="00711A39">
        <w:rPr>
          <w:rFonts w:asciiTheme="minorBidi" w:hAnsiTheme="minorBidi" w:cstheme="minorBidi"/>
          <w:b/>
          <w:bCs/>
          <w:color w:val="auto"/>
          <w:sz w:val="24"/>
          <w:szCs w:val="24"/>
        </w:rPr>
        <w:t xml:space="preserve">Integrated Customer Ordering </w:t>
      </w:r>
      <w:r w:rsidR="005B447F" w:rsidRPr="00711A39">
        <w:rPr>
          <w:rFonts w:asciiTheme="minorBidi" w:hAnsiTheme="minorBidi" w:cstheme="minorBidi"/>
          <w:b/>
          <w:bCs/>
          <w:color w:val="auto"/>
          <w:sz w:val="24"/>
          <w:szCs w:val="24"/>
        </w:rPr>
        <w:t>Services’</w:t>
      </w:r>
      <w:r w:rsidRPr="00711A39">
        <w:rPr>
          <w:rFonts w:asciiTheme="minorBidi" w:hAnsiTheme="minorBidi" w:cstheme="minorBidi"/>
          <w:b/>
          <w:bCs/>
          <w:color w:val="auto"/>
          <w:sz w:val="24"/>
          <w:szCs w:val="24"/>
        </w:rPr>
        <w:t xml:space="preserve"> Advantages:</w:t>
      </w:r>
      <w:bookmarkEnd w:id="4"/>
    </w:p>
    <w:p w14:paraId="5FF8B74D" w14:textId="59028900" w:rsidR="00CE76E3" w:rsidRPr="00711A39" w:rsidRDefault="00CE76E3" w:rsidP="00711A39">
      <w:pPr>
        <w:spacing w:line="360" w:lineRule="auto"/>
        <w:jc w:val="both"/>
        <w:rPr>
          <w:rFonts w:asciiTheme="minorBidi" w:hAnsiTheme="minorBidi"/>
          <w:sz w:val="24"/>
          <w:szCs w:val="24"/>
        </w:rPr>
      </w:pPr>
      <w:r w:rsidRPr="00711A39">
        <w:rPr>
          <w:rFonts w:asciiTheme="minorBidi" w:hAnsiTheme="minorBidi"/>
          <w:sz w:val="24"/>
          <w:szCs w:val="24"/>
        </w:rPr>
        <w:t>This system is efficient in processing requests, suppliers, and disseminating information to all stakeholders, as well as supervising the delivery of incoming or departing things via a central server, which eliminates any problems associated with the categories</w:t>
      </w:r>
      <w:r w:rsidR="00DC77DB" w:rsidRPr="00711A39">
        <w:rPr>
          <w:rFonts w:asciiTheme="minorBidi" w:hAnsiTheme="minorBidi"/>
          <w:sz w:val="24"/>
          <w:szCs w:val="24"/>
        </w:rPr>
        <w:t xml:space="preserve"> </w:t>
      </w:r>
      <w:sdt>
        <w:sdtPr>
          <w:rPr>
            <w:rFonts w:asciiTheme="minorBidi" w:hAnsiTheme="minorBidi"/>
            <w:sz w:val="24"/>
            <w:szCs w:val="24"/>
          </w:rPr>
          <w:id w:val="-1559169916"/>
          <w:citation/>
        </w:sdtPr>
        <w:sdtEndPr/>
        <w:sdtContent>
          <w:r w:rsidR="00DC77DB" w:rsidRPr="00711A39">
            <w:rPr>
              <w:rFonts w:asciiTheme="minorBidi" w:hAnsiTheme="minorBidi"/>
              <w:sz w:val="24"/>
              <w:szCs w:val="24"/>
            </w:rPr>
            <w:fldChar w:fldCharType="begin"/>
          </w:r>
          <w:r w:rsidR="00DC77DB" w:rsidRPr="00711A39">
            <w:rPr>
              <w:rFonts w:asciiTheme="minorBidi" w:hAnsiTheme="minorBidi"/>
              <w:sz w:val="24"/>
              <w:szCs w:val="24"/>
            </w:rPr>
            <w:instrText xml:space="preserve"> CITATION Vio18 \l 1033 </w:instrText>
          </w:r>
          <w:r w:rsidR="00DC77DB" w:rsidRPr="00711A39">
            <w:rPr>
              <w:rFonts w:asciiTheme="minorBidi" w:hAnsiTheme="minorBidi"/>
              <w:sz w:val="24"/>
              <w:szCs w:val="24"/>
            </w:rPr>
            <w:fldChar w:fldCharType="separate"/>
          </w:r>
          <w:r w:rsidR="00711A39" w:rsidRPr="00711A39">
            <w:rPr>
              <w:rFonts w:asciiTheme="minorBidi" w:hAnsiTheme="minorBidi"/>
              <w:noProof/>
              <w:sz w:val="24"/>
              <w:szCs w:val="24"/>
            </w:rPr>
            <w:t>(Cannas, 2018)</w:t>
          </w:r>
          <w:r w:rsidR="00DC77DB" w:rsidRPr="00711A39">
            <w:rPr>
              <w:rFonts w:asciiTheme="minorBidi" w:hAnsiTheme="minorBidi"/>
              <w:sz w:val="24"/>
              <w:szCs w:val="24"/>
            </w:rPr>
            <w:fldChar w:fldCharType="end"/>
          </w:r>
        </w:sdtContent>
      </w:sdt>
      <w:r w:rsidRPr="00711A39">
        <w:rPr>
          <w:rFonts w:asciiTheme="minorBidi" w:hAnsiTheme="minorBidi"/>
          <w:sz w:val="24"/>
          <w:szCs w:val="24"/>
        </w:rPr>
        <w:t xml:space="preserve">. That system was not only created by the process management optimization department, but it was also implemented across all stores who provide in-store ordering. Previously, this information system had to solve challenges such as connecting different stores to a single platform so that all items and administrative data could be communicated. Millions of product details, including purchase content, were impossible to link on the web, in stores, or in </w:t>
      </w:r>
      <w:proofErr w:type="spellStart"/>
      <w:r w:rsidRPr="00711A39">
        <w:rPr>
          <w:rFonts w:asciiTheme="minorBidi" w:hAnsiTheme="minorBidi"/>
          <w:sz w:val="24"/>
          <w:szCs w:val="24"/>
        </w:rPr>
        <w:t>organisations</w:t>
      </w:r>
      <w:proofErr w:type="spellEnd"/>
      <w:r w:rsidR="00621698" w:rsidRPr="00711A39">
        <w:rPr>
          <w:rFonts w:asciiTheme="minorBidi" w:hAnsiTheme="minorBidi"/>
          <w:sz w:val="24"/>
          <w:szCs w:val="24"/>
        </w:rPr>
        <w:t xml:space="preserve"> </w:t>
      </w:r>
      <w:sdt>
        <w:sdtPr>
          <w:rPr>
            <w:rFonts w:asciiTheme="minorBidi" w:hAnsiTheme="minorBidi"/>
            <w:sz w:val="24"/>
            <w:szCs w:val="24"/>
          </w:rPr>
          <w:id w:val="-168337440"/>
          <w:citation/>
        </w:sdtPr>
        <w:sdtEndPr/>
        <w:sdtContent>
          <w:r w:rsidR="00621698" w:rsidRPr="00711A39">
            <w:rPr>
              <w:rFonts w:asciiTheme="minorBidi" w:hAnsiTheme="minorBidi"/>
              <w:sz w:val="24"/>
              <w:szCs w:val="24"/>
            </w:rPr>
            <w:fldChar w:fldCharType="begin"/>
          </w:r>
          <w:r w:rsidR="00621698" w:rsidRPr="00711A39">
            <w:rPr>
              <w:rFonts w:asciiTheme="minorBidi" w:hAnsiTheme="minorBidi"/>
              <w:sz w:val="24"/>
              <w:szCs w:val="24"/>
            </w:rPr>
            <w:instrText xml:space="preserve"> CITATION Joc22 \l 1033 </w:instrText>
          </w:r>
          <w:r w:rsidR="00621698" w:rsidRPr="00711A39">
            <w:rPr>
              <w:rFonts w:asciiTheme="minorBidi" w:hAnsiTheme="minorBidi"/>
              <w:sz w:val="24"/>
              <w:szCs w:val="24"/>
            </w:rPr>
            <w:fldChar w:fldCharType="separate"/>
          </w:r>
          <w:r w:rsidR="00711A39" w:rsidRPr="00711A39">
            <w:rPr>
              <w:rFonts w:asciiTheme="minorBidi" w:hAnsiTheme="minorBidi"/>
              <w:noProof/>
              <w:sz w:val="24"/>
              <w:szCs w:val="24"/>
            </w:rPr>
            <w:t>(Wirtz, 2022)</w:t>
          </w:r>
          <w:r w:rsidR="00621698" w:rsidRPr="00711A39">
            <w:rPr>
              <w:rFonts w:asciiTheme="minorBidi" w:hAnsiTheme="minorBidi"/>
              <w:sz w:val="24"/>
              <w:szCs w:val="24"/>
            </w:rPr>
            <w:fldChar w:fldCharType="end"/>
          </w:r>
        </w:sdtContent>
      </w:sdt>
      <w:r w:rsidR="00621698" w:rsidRPr="00711A39">
        <w:rPr>
          <w:rFonts w:asciiTheme="minorBidi" w:hAnsiTheme="minorBidi"/>
          <w:sz w:val="24"/>
          <w:szCs w:val="24"/>
        </w:rPr>
        <w:t>.</w:t>
      </w:r>
      <w:r w:rsidRPr="00711A39">
        <w:rPr>
          <w:rFonts w:asciiTheme="minorBidi" w:hAnsiTheme="minorBidi"/>
          <w:sz w:val="24"/>
          <w:szCs w:val="24"/>
        </w:rPr>
        <w:t xml:space="preserve"> This system application was created in such a way that data is universally available across all platforms or via the company network, independent of location. The system included order collection, order fulfilment, delivery service, scheduling, stocking, and demand pricing.</w:t>
      </w:r>
      <w:r w:rsidR="00132523">
        <w:rPr>
          <w:rFonts w:asciiTheme="minorBidi" w:hAnsiTheme="minorBidi"/>
          <w:sz w:val="24"/>
          <w:szCs w:val="24"/>
        </w:rPr>
        <w:t xml:space="preserve"> </w:t>
      </w:r>
      <w:sdt>
        <w:sdtPr>
          <w:rPr>
            <w:rFonts w:asciiTheme="minorBidi" w:hAnsiTheme="minorBidi"/>
            <w:sz w:val="24"/>
            <w:szCs w:val="24"/>
          </w:rPr>
          <w:id w:val="2010167687"/>
          <w:citation/>
        </w:sdtPr>
        <w:sdtEndPr/>
        <w:sdtContent>
          <w:r w:rsidR="00D6560F" w:rsidRPr="00711A39">
            <w:rPr>
              <w:rFonts w:asciiTheme="minorBidi" w:hAnsiTheme="minorBidi"/>
              <w:sz w:val="24"/>
              <w:szCs w:val="24"/>
            </w:rPr>
            <w:fldChar w:fldCharType="begin"/>
          </w:r>
          <w:r w:rsidR="00D6560F" w:rsidRPr="00711A39">
            <w:rPr>
              <w:rFonts w:asciiTheme="minorBidi" w:hAnsiTheme="minorBidi"/>
              <w:sz w:val="24"/>
              <w:szCs w:val="24"/>
            </w:rPr>
            <w:instrText xml:space="preserve"> CITATION Bri21 \l 1033 </w:instrText>
          </w:r>
          <w:r w:rsidR="00D6560F"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(Nicholls, 2021)</w:t>
          </w:r>
          <w:r w:rsidR="00D6560F" w:rsidRPr="00711A39">
            <w:rPr>
              <w:rFonts w:asciiTheme="minorBidi" w:hAnsiTheme="minorBidi"/>
              <w:sz w:val="24"/>
              <w:szCs w:val="24"/>
            </w:rPr>
            <w:fldChar w:fldCharType="end"/>
          </w:r>
        </w:sdtContent>
      </w:sdt>
      <w:r w:rsidRPr="00711A39">
        <w:rPr>
          <w:rFonts w:asciiTheme="minorBidi" w:hAnsiTheme="minorBidi"/>
          <w:sz w:val="24"/>
          <w:szCs w:val="24"/>
        </w:rPr>
        <w:t>.</w:t>
      </w:r>
    </w:p>
    <w:p w14:paraId="18FDE9A2" w14:textId="77777777" w:rsidR="00CE76E3" w:rsidRPr="00711A39" w:rsidRDefault="00CE76E3" w:rsidP="00711A39">
      <w:pPr>
        <w:spacing w:line="360" w:lineRule="auto"/>
        <w:jc w:val="both"/>
        <w:rPr>
          <w:rFonts w:asciiTheme="minorBidi" w:hAnsiTheme="minorBidi"/>
          <w:sz w:val="24"/>
          <w:szCs w:val="24"/>
        </w:rPr>
      </w:pPr>
    </w:p>
    <w:p w14:paraId="0D030969" w14:textId="518AE880" w:rsidR="003F7131" w:rsidRPr="00711A39" w:rsidRDefault="003F7131" w:rsidP="00711A39">
      <w:pPr>
        <w:pStyle w:val="Heading2"/>
        <w:numPr>
          <w:ilvl w:val="1"/>
          <w:numId w:val="9"/>
        </w:numPr>
        <w:spacing w:line="360" w:lineRule="auto"/>
        <w:jc w:val="both"/>
        <w:rPr>
          <w:rFonts w:asciiTheme="minorBidi" w:hAnsiTheme="minorBidi" w:cstheme="minorBidi"/>
          <w:b/>
          <w:bCs/>
          <w:color w:val="auto"/>
          <w:sz w:val="24"/>
          <w:szCs w:val="24"/>
        </w:rPr>
      </w:pPr>
      <w:bookmarkStart w:id="5" w:name="_Toc99645768"/>
      <w:r w:rsidRPr="00711A39">
        <w:rPr>
          <w:rFonts w:asciiTheme="minorBidi" w:hAnsiTheme="minorBidi" w:cstheme="minorBidi"/>
          <w:b/>
          <w:bCs/>
          <w:color w:val="auto"/>
          <w:sz w:val="24"/>
          <w:szCs w:val="24"/>
        </w:rPr>
        <w:t>Order Inquiry:</w:t>
      </w:r>
      <w:bookmarkEnd w:id="5"/>
    </w:p>
    <w:p w14:paraId="5C8380B2" w14:textId="6B3EF11B" w:rsidR="003F7131" w:rsidRPr="00711A39" w:rsidRDefault="003F7131" w:rsidP="00711A39">
      <w:pPr>
        <w:spacing w:line="360" w:lineRule="auto"/>
        <w:jc w:val="both"/>
        <w:rPr>
          <w:rFonts w:asciiTheme="minorBidi" w:hAnsiTheme="minorBidi"/>
          <w:sz w:val="24"/>
          <w:szCs w:val="24"/>
        </w:rPr>
      </w:pPr>
      <w:r w:rsidRPr="00711A39">
        <w:rPr>
          <w:rFonts w:asciiTheme="minorBidi" w:hAnsiTheme="minorBidi"/>
          <w:sz w:val="24"/>
          <w:szCs w:val="24"/>
        </w:rPr>
        <w:t xml:space="preserve">If a customer wants to enquire about an order they placed earlier, they merely need to offer their unique code to the staff. After entering the code in the inquiring box on the </w:t>
      </w:r>
      <w:r w:rsidR="000A70DE" w:rsidRPr="00711A39">
        <w:rPr>
          <w:rFonts w:asciiTheme="minorBidi" w:hAnsiTheme="minorBidi"/>
          <w:sz w:val="24"/>
          <w:szCs w:val="24"/>
        </w:rPr>
        <w:t>tool’s</w:t>
      </w:r>
      <w:r w:rsidRPr="00711A39">
        <w:rPr>
          <w:rFonts w:asciiTheme="minorBidi" w:hAnsiTheme="minorBidi"/>
          <w:sz w:val="24"/>
          <w:szCs w:val="24"/>
        </w:rPr>
        <w:t xml:space="preserve"> menu, you will obtain all pertinent information. Shipment or order updates, as well as status notes from the manufacturing department, are all included in the data.</w:t>
      </w:r>
    </w:p>
    <w:p w14:paraId="7C150612" w14:textId="7C10DE4E" w:rsidR="00807D7A" w:rsidRPr="00711A39" w:rsidRDefault="00807D7A" w:rsidP="00711A39">
      <w:pPr>
        <w:pStyle w:val="Heading2"/>
        <w:numPr>
          <w:ilvl w:val="1"/>
          <w:numId w:val="9"/>
        </w:numPr>
        <w:spacing w:line="360" w:lineRule="auto"/>
        <w:jc w:val="both"/>
        <w:rPr>
          <w:rFonts w:asciiTheme="minorBidi" w:hAnsiTheme="minorBidi" w:cstheme="minorBidi"/>
          <w:b/>
          <w:bCs/>
          <w:color w:val="auto"/>
          <w:sz w:val="24"/>
          <w:szCs w:val="24"/>
        </w:rPr>
      </w:pPr>
      <w:bookmarkStart w:id="6" w:name="_Toc99645769"/>
      <w:r w:rsidRPr="00711A39">
        <w:rPr>
          <w:rFonts w:asciiTheme="minorBidi" w:hAnsiTheme="minorBidi" w:cstheme="minorBidi"/>
          <w:b/>
          <w:bCs/>
          <w:color w:val="auto"/>
          <w:sz w:val="24"/>
          <w:szCs w:val="24"/>
        </w:rPr>
        <w:t>Order Improving and Formatting:</w:t>
      </w:r>
      <w:bookmarkEnd w:id="6"/>
    </w:p>
    <w:p w14:paraId="67485ADE" w14:textId="3E449321" w:rsidR="00807D7A" w:rsidRPr="00711A39" w:rsidRDefault="00807D7A" w:rsidP="00711A39">
      <w:pPr>
        <w:spacing w:line="360" w:lineRule="auto"/>
        <w:jc w:val="both"/>
        <w:rPr>
          <w:rFonts w:asciiTheme="minorBidi" w:hAnsiTheme="minorBidi"/>
          <w:sz w:val="24"/>
          <w:szCs w:val="24"/>
        </w:rPr>
      </w:pPr>
      <w:r w:rsidRPr="00711A39">
        <w:rPr>
          <w:rFonts w:asciiTheme="minorBidi" w:hAnsiTheme="minorBidi"/>
          <w:sz w:val="24"/>
          <w:szCs w:val="24"/>
        </w:rPr>
        <w:t xml:space="preserve"> This menu feature allows an operator to modify an order by adding or removing items. However, that </w:t>
      </w:r>
      <w:proofErr w:type="spellStart"/>
      <w:r w:rsidRPr="00711A39">
        <w:rPr>
          <w:rFonts w:asciiTheme="minorBidi" w:hAnsiTheme="minorBidi"/>
          <w:sz w:val="24"/>
          <w:szCs w:val="24"/>
        </w:rPr>
        <w:t>programme</w:t>
      </w:r>
      <w:proofErr w:type="spellEnd"/>
      <w:r w:rsidRPr="00711A39">
        <w:rPr>
          <w:rFonts w:asciiTheme="minorBidi" w:hAnsiTheme="minorBidi"/>
          <w:sz w:val="24"/>
          <w:szCs w:val="24"/>
        </w:rPr>
        <w:t xml:space="preserve"> is used to update client data such as address, shipment dates, and future payments. The operator enters the client code whenever a change or update is required, and the order's information shows on the display. This defines </w:t>
      </w:r>
      <w:r w:rsidR="004D50E2" w:rsidRPr="00711A39">
        <w:rPr>
          <w:rFonts w:asciiTheme="minorBidi" w:hAnsiTheme="minorBidi"/>
          <w:sz w:val="24"/>
          <w:szCs w:val="24"/>
        </w:rPr>
        <w:t>whether</w:t>
      </w:r>
      <w:r w:rsidRPr="00711A39">
        <w:rPr>
          <w:rFonts w:asciiTheme="minorBidi" w:hAnsiTheme="minorBidi"/>
          <w:sz w:val="24"/>
          <w:szCs w:val="24"/>
        </w:rPr>
        <w:t xml:space="preserve"> a certain order may be cancelled, such as when a product is a bespoke manufacturing order that is already in the works.</w:t>
      </w:r>
    </w:p>
    <w:p w14:paraId="7E9EB390" w14:textId="58EDC240" w:rsidR="00097751" w:rsidRPr="00711A39" w:rsidRDefault="00097751" w:rsidP="00711A39">
      <w:pPr>
        <w:pStyle w:val="Heading2"/>
        <w:numPr>
          <w:ilvl w:val="1"/>
          <w:numId w:val="9"/>
        </w:numPr>
        <w:spacing w:line="360" w:lineRule="auto"/>
        <w:jc w:val="both"/>
        <w:rPr>
          <w:rFonts w:asciiTheme="minorBidi" w:hAnsiTheme="minorBidi" w:cstheme="minorBidi"/>
          <w:b/>
          <w:bCs/>
          <w:color w:val="auto"/>
          <w:sz w:val="24"/>
          <w:szCs w:val="24"/>
        </w:rPr>
      </w:pPr>
      <w:bookmarkStart w:id="7" w:name="_Toc99645770"/>
      <w:bookmarkEnd w:id="3"/>
      <w:r w:rsidRPr="00711A39">
        <w:rPr>
          <w:rFonts w:asciiTheme="minorBidi" w:hAnsiTheme="minorBidi" w:cstheme="minorBidi"/>
          <w:b/>
          <w:bCs/>
          <w:color w:val="auto"/>
          <w:sz w:val="24"/>
          <w:szCs w:val="24"/>
        </w:rPr>
        <w:lastRenderedPageBreak/>
        <w:t>Exceptional Savings:</w:t>
      </w:r>
      <w:bookmarkEnd w:id="7"/>
    </w:p>
    <w:p w14:paraId="67CD37EC" w14:textId="0FD7FCC2" w:rsidR="00097751" w:rsidRPr="00711A39" w:rsidRDefault="00097751" w:rsidP="00711A39">
      <w:pPr>
        <w:spacing w:line="360" w:lineRule="auto"/>
        <w:jc w:val="both"/>
        <w:rPr>
          <w:rFonts w:asciiTheme="minorBidi" w:hAnsiTheme="minorBidi"/>
          <w:sz w:val="24"/>
          <w:szCs w:val="24"/>
        </w:rPr>
      </w:pPr>
      <w:r w:rsidRPr="00711A39">
        <w:rPr>
          <w:rFonts w:asciiTheme="minorBidi" w:hAnsiTheme="minorBidi"/>
          <w:sz w:val="24"/>
          <w:szCs w:val="24"/>
        </w:rPr>
        <w:t xml:space="preserve">Which are typically exceptional deals for certain things, such as buy one, get the second for 26 percent off. Every one of these transactions has already been recorded in this database, which is updated on a regular basis. Because Marks and Spencer </w:t>
      </w:r>
      <w:r w:rsidR="001A54E6" w:rsidRPr="00711A39">
        <w:rPr>
          <w:rFonts w:asciiTheme="minorBidi" w:hAnsiTheme="minorBidi"/>
          <w:sz w:val="24"/>
          <w:szCs w:val="24"/>
        </w:rPr>
        <w:t>employ</w:t>
      </w:r>
      <w:r w:rsidRPr="00711A39">
        <w:rPr>
          <w:rFonts w:asciiTheme="minorBidi" w:hAnsiTheme="minorBidi"/>
          <w:sz w:val="24"/>
          <w:szCs w:val="24"/>
        </w:rPr>
        <w:t xml:space="preserve"> a huge number of people and all of them must be educated, using ICOS, which already offers a variety of </w:t>
      </w:r>
      <w:proofErr w:type="spellStart"/>
      <w:r w:rsidRPr="00711A39">
        <w:rPr>
          <w:rFonts w:asciiTheme="minorBidi" w:hAnsiTheme="minorBidi"/>
          <w:sz w:val="24"/>
          <w:szCs w:val="24"/>
        </w:rPr>
        <w:t>programmes</w:t>
      </w:r>
      <w:proofErr w:type="spellEnd"/>
      <w:r w:rsidRPr="00711A39">
        <w:rPr>
          <w:rFonts w:asciiTheme="minorBidi" w:hAnsiTheme="minorBidi"/>
          <w:sz w:val="24"/>
          <w:szCs w:val="24"/>
        </w:rPr>
        <w:t xml:space="preserve"> and promotions, is a more convenient option.</w:t>
      </w:r>
    </w:p>
    <w:p w14:paraId="17413A21" w14:textId="06D76BBF" w:rsidR="00064F90" w:rsidRPr="00711A39" w:rsidRDefault="00064F90" w:rsidP="00711A39">
      <w:pPr>
        <w:pStyle w:val="Heading2"/>
        <w:numPr>
          <w:ilvl w:val="1"/>
          <w:numId w:val="9"/>
        </w:numPr>
        <w:spacing w:line="360" w:lineRule="auto"/>
        <w:jc w:val="both"/>
        <w:rPr>
          <w:rFonts w:asciiTheme="minorBidi" w:hAnsiTheme="minorBidi" w:cstheme="minorBidi"/>
          <w:b/>
          <w:bCs/>
          <w:color w:val="auto"/>
          <w:sz w:val="24"/>
          <w:szCs w:val="24"/>
        </w:rPr>
      </w:pPr>
      <w:bookmarkStart w:id="8" w:name="_Toc99645771"/>
      <w:r w:rsidRPr="00711A39">
        <w:rPr>
          <w:rFonts w:asciiTheme="minorBidi" w:hAnsiTheme="minorBidi" w:cstheme="minorBidi"/>
          <w:b/>
          <w:bCs/>
          <w:color w:val="auto"/>
          <w:sz w:val="24"/>
          <w:szCs w:val="24"/>
        </w:rPr>
        <w:t>Order Reports:</w:t>
      </w:r>
      <w:bookmarkEnd w:id="8"/>
      <w:r w:rsidRPr="00711A39">
        <w:rPr>
          <w:rFonts w:asciiTheme="minorBidi" w:hAnsiTheme="minorBidi" w:cstheme="minorBidi"/>
          <w:b/>
          <w:bCs/>
          <w:color w:val="auto"/>
          <w:sz w:val="24"/>
          <w:szCs w:val="24"/>
        </w:rPr>
        <w:t xml:space="preserve"> </w:t>
      </w:r>
    </w:p>
    <w:p w14:paraId="3ABD257E" w14:textId="29715631" w:rsidR="005A0AF2" w:rsidRPr="00711A39" w:rsidRDefault="00064F90" w:rsidP="00711A39">
      <w:pPr>
        <w:spacing w:line="360" w:lineRule="auto"/>
        <w:jc w:val="both"/>
        <w:rPr>
          <w:rFonts w:asciiTheme="minorBidi" w:hAnsiTheme="minorBidi"/>
          <w:sz w:val="24"/>
          <w:szCs w:val="24"/>
        </w:rPr>
      </w:pPr>
      <w:r w:rsidRPr="00711A39">
        <w:rPr>
          <w:rFonts w:asciiTheme="minorBidi" w:hAnsiTheme="minorBidi"/>
          <w:sz w:val="24"/>
          <w:szCs w:val="24"/>
        </w:rPr>
        <w:t xml:space="preserve">Each day, requests are stored in systems and can be examined </w:t>
      </w:r>
      <w:r w:rsidR="00DB0AC8" w:rsidRPr="00711A39">
        <w:rPr>
          <w:rFonts w:asciiTheme="minorBidi" w:hAnsiTheme="minorBidi"/>
          <w:sz w:val="24"/>
          <w:szCs w:val="24"/>
        </w:rPr>
        <w:t>rather</w:t>
      </w:r>
      <w:r w:rsidRPr="00711A39">
        <w:rPr>
          <w:rFonts w:asciiTheme="minorBidi" w:hAnsiTheme="minorBidi"/>
          <w:sz w:val="24"/>
          <w:szCs w:val="24"/>
        </w:rPr>
        <w:t xml:space="preserve"> than by product type. A dealer or consultant may see how much was supplied and how many requests were received during the day by entering their user ID and then clicking on reports. Users can also request a custom study on the number of Sets supplied if that is all they want. A summary of the complete daily summary and record up to a certain time may be provided using this method.</w:t>
      </w:r>
    </w:p>
    <w:p w14:paraId="07E368AC" w14:textId="3BA4A4BB" w:rsidR="00310C3F" w:rsidRPr="00711A39" w:rsidRDefault="00310C3F" w:rsidP="00711A39">
      <w:pPr>
        <w:pStyle w:val="Heading2"/>
        <w:numPr>
          <w:ilvl w:val="1"/>
          <w:numId w:val="9"/>
        </w:numPr>
        <w:spacing w:line="360" w:lineRule="auto"/>
        <w:jc w:val="both"/>
        <w:rPr>
          <w:rFonts w:asciiTheme="minorBidi" w:hAnsiTheme="minorBidi" w:cstheme="minorBidi"/>
          <w:b/>
          <w:bCs/>
          <w:color w:val="auto"/>
          <w:sz w:val="24"/>
          <w:szCs w:val="24"/>
        </w:rPr>
      </w:pPr>
      <w:bookmarkStart w:id="9" w:name="_Toc99645772"/>
      <w:r w:rsidRPr="00711A39">
        <w:rPr>
          <w:rFonts w:asciiTheme="minorBidi" w:hAnsiTheme="minorBidi" w:cstheme="minorBidi"/>
          <w:b/>
          <w:bCs/>
          <w:color w:val="auto"/>
          <w:sz w:val="24"/>
          <w:szCs w:val="24"/>
        </w:rPr>
        <w:t>Accessibility to Order Displaying:</w:t>
      </w:r>
      <w:bookmarkEnd w:id="9"/>
    </w:p>
    <w:p w14:paraId="744511C4" w14:textId="1176294A" w:rsidR="00EE3782" w:rsidRDefault="00310C3F" w:rsidP="00711A39">
      <w:pPr>
        <w:spacing w:line="360" w:lineRule="auto"/>
        <w:jc w:val="both"/>
        <w:rPr>
          <w:rFonts w:asciiTheme="minorBidi" w:hAnsiTheme="minorBidi"/>
          <w:sz w:val="24"/>
          <w:szCs w:val="24"/>
        </w:rPr>
      </w:pPr>
      <w:r w:rsidRPr="00711A39">
        <w:rPr>
          <w:rFonts w:asciiTheme="minorBidi" w:hAnsiTheme="minorBidi"/>
          <w:sz w:val="24"/>
          <w:szCs w:val="24"/>
        </w:rPr>
        <w:t xml:space="preserve"> Even if an operator from one Marks and Spencer store wishes to recall when an item is available and shown in another Marks and Spencer store, they may use the taskbar to do a show check or possibly an updated check. This is possible because, as previously stated, all stores are connected, allowing each merchant access to data from all other retailers' products</w:t>
      </w:r>
      <w:sdt>
        <w:sdtPr>
          <w:rPr>
            <w:rFonts w:asciiTheme="minorBidi" w:hAnsiTheme="minorBidi"/>
            <w:sz w:val="24"/>
            <w:szCs w:val="24"/>
          </w:rPr>
          <w:id w:val="45116065"/>
          <w:citation/>
        </w:sdtPr>
        <w:sdtEndPr/>
        <w:sdtContent>
          <w:r w:rsidR="00500E60" w:rsidRPr="00711A39">
            <w:rPr>
              <w:rFonts w:asciiTheme="minorBidi" w:hAnsiTheme="minorBidi"/>
              <w:sz w:val="24"/>
              <w:szCs w:val="24"/>
            </w:rPr>
            <w:fldChar w:fldCharType="begin"/>
          </w:r>
          <w:r w:rsidR="00500E60" w:rsidRPr="00711A39">
            <w:rPr>
              <w:rFonts w:asciiTheme="minorBidi" w:hAnsiTheme="minorBidi"/>
              <w:sz w:val="24"/>
              <w:szCs w:val="24"/>
            </w:rPr>
            <w:instrText xml:space="preserve"> CITATION UKE181 \l 1033 </w:instrText>
          </w:r>
          <w:r w:rsidR="00500E60"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(UKEssays., 2018)</w:t>
          </w:r>
          <w:r w:rsidR="00500E60" w:rsidRPr="00711A39">
            <w:rPr>
              <w:rFonts w:asciiTheme="minorBidi" w:hAnsiTheme="minorBidi"/>
              <w:sz w:val="24"/>
              <w:szCs w:val="24"/>
            </w:rPr>
            <w:fldChar w:fldCharType="end"/>
          </w:r>
        </w:sdtContent>
      </w:sdt>
    </w:p>
    <w:p w14:paraId="311B71F7" w14:textId="057D812B" w:rsidR="00436A71" w:rsidRPr="003E72AF" w:rsidRDefault="00436A71" w:rsidP="003E72AF">
      <w:pPr>
        <w:spacing w:line="360" w:lineRule="auto"/>
        <w:jc w:val="both"/>
        <w:rPr>
          <w:rFonts w:asciiTheme="minorBidi" w:hAnsiTheme="minorBidi"/>
          <w:b/>
          <w:bCs/>
          <w:sz w:val="24"/>
          <w:szCs w:val="24"/>
        </w:rPr>
      </w:pPr>
      <w:r w:rsidRPr="003E72AF">
        <w:rPr>
          <w:rFonts w:asciiTheme="minorBidi" w:hAnsiTheme="minorBidi"/>
          <w:b/>
          <w:bCs/>
          <w:sz w:val="24"/>
          <w:szCs w:val="24"/>
        </w:rPr>
        <w:t>Marks &amp;Spencer's information systems and its working:</w:t>
      </w:r>
    </w:p>
    <w:p w14:paraId="1E401B4D" w14:textId="0DC2C56C" w:rsidR="0050519B" w:rsidRPr="00711A39" w:rsidRDefault="0050519B" w:rsidP="00711A39">
      <w:pPr>
        <w:pStyle w:val="Heading1"/>
        <w:numPr>
          <w:ilvl w:val="0"/>
          <w:numId w:val="9"/>
        </w:numPr>
        <w:spacing w:line="360" w:lineRule="auto"/>
        <w:jc w:val="both"/>
        <w:rPr>
          <w:rFonts w:asciiTheme="minorBidi" w:hAnsiTheme="minorBidi" w:cstheme="minorBidi"/>
          <w:b/>
          <w:bCs/>
          <w:color w:val="auto"/>
          <w:sz w:val="24"/>
          <w:szCs w:val="24"/>
        </w:rPr>
      </w:pPr>
      <w:bookmarkStart w:id="10" w:name="_Toc99645773"/>
      <w:r w:rsidRPr="00711A39">
        <w:rPr>
          <w:rFonts w:asciiTheme="minorBidi" w:hAnsiTheme="minorBidi" w:cstheme="minorBidi"/>
          <w:b/>
          <w:bCs/>
          <w:color w:val="auto"/>
          <w:sz w:val="24"/>
          <w:szCs w:val="24"/>
        </w:rPr>
        <w:t>Working of ICOS:</w:t>
      </w:r>
      <w:bookmarkEnd w:id="10"/>
      <w:r w:rsidRPr="00711A39">
        <w:rPr>
          <w:rFonts w:asciiTheme="minorBidi" w:hAnsiTheme="minorBidi" w:cstheme="minorBidi"/>
          <w:b/>
          <w:bCs/>
          <w:color w:val="auto"/>
          <w:sz w:val="24"/>
          <w:szCs w:val="24"/>
        </w:rPr>
        <w:t xml:space="preserve"> </w:t>
      </w:r>
    </w:p>
    <w:p w14:paraId="1C6429D3" w14:textId="4CC9C70B" w:rsidR="0050519B" w:rsidRDefault="0050519B" w:rsidP="00711A39">
      <w:pPr>
        <w:spacing w:line="360" w:lineRule="auto"/>
        <w:jc w:val="both"/>
        <w:rPr>
          <w:rFonts w:asciiTheme="minorBidi" w:hAnsiTheme="minorBidi"/>
          <w:sz w:val="24"/>
          <w:szCs w:val="24"/>
        </w:rPr>
      </w:pPr>
      <w:r w:rsidRPr="00711A39">
        <w:rPr>
          <w:rFonts w:asciiTheme="minorBidi" w:hAnsiTheme="minorBidi"/>
          <w:sz w:val="24"/>
          <w:szCs w:val="24"/>
        </w:rPr>
        <w:t>Everyone on staff has their own unique ID and passcode, as well as a username, which makes the system incredibly secure and prevents unauthorized access. A worker authorized to take orders enters their Username and password to acquire information and submit orders. When a customer requests a product, an assistant enters its product key, and the whole data, including product specs, availability, and pricing, is displayed to the customer. There appears to be a toolbar panel with numerous options for the assistant to save customer personal information and email addresses. In addition, that tool bar has invoicing or exact findings for every commodity.</w:t>
      </w:r>
      <w:r w:rsidR="00B04B52" w:rsidRPr="00711A39">
        <w:rPr>
          <w:rFonts w:asciiTheme="minorBidi" w:hAnsiTheme="minorBidi"/>
          <w:sz w:val="24"/>
          <w:szCs w:val="24"/>
        </w:rPr>
        <w:t xml:space="preserve"> Some items may not be on display at the </w:t>
      </w:r>
      <w:r w:rsidR="00B04B52" w:rsidRPr="00711A39">
        <w:rPr>
          <w:rFonts w:asciiTheme="minorBidi" w:hAnsiTheme="minorBidi"/>
          <w:sz w:val="24"/>
          <w:szCs w:val="24"/>
        </w:rPr>
        <w:lastRenderedPageBreak/>
        <w:t>shop, while others, such as furniture, may only be available for purchase</w:t>
      </w:r>
      <w:sdt>
        <w:sdtPr>
          <w:rPr>
            <w:rFonts w:asciiTheme="minorBidi" w:hAnsiTheme="minorBidi"/>
            <w:sz w:val="24"/>
            <w:szCs w:val="24"/>
          </w:rPr>
          <w:id w:val="-1651432338"/>
          <w:citation/>
        </w:sdtPr>
        <w:sdtEndPr/>
        <w:sdtContent>
          <w:r w:rsidR="00C47536" w:rsidRPr="00711A39">
            <w:rPr>
              <w:rFonts w:asciiTheme="minorBidi" w:hAnsiTheme="minorBidi"/>
              <w:sz w:val="24"/>
              <w:szCs w:val="24"/>
            </w:rPr>
            <w:fldChar w:fldCharType="begin"/>
          </w:r>
          <w:r w:rsidR="00C47536" w:rsidRPr="00711A39">
            <w:rPr>
              <w:rFonts w:asciiTheme="minorBidi" w:hAnsiTheme="minorBidi"/>
              <w:sz w:val="24"/>
              <w:szCs w:val="24"/>
            </w:rPr>
            <w:instrText xml:space="preserve"> CITATION Lin20 \l 1033 </w:instrText>
          </w:r>
          <w:r w:rsidR="00C47536"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(Wilson, 2020)</w:t>
          </w:r>
          <w:r w:rsidR="00C47536" w:rsidRPr="00711A39">
            <w:rPr>
              <w:rFonts w:asciiTheme="minorBidi" w:hAnsiTheme="minorBidi"/>
              <w:sz w:val="24"/>
              <w:szCs w:val="24"/>
            </w:rPr>
            <w:fldChar w:fldCharType="end"/>
          </w:r>
        </w:sdtContent>
      </w:sdt>
      <w:r w:rsidR="00B04B52" w:rsidRPr="00711A39">
        <w:rPr>
          <w:rFonts w:asciiTheme="minorBidi" w:hAnsiTheme="minorBidi"/>
          <w:sz w:val="24"/>
          <w:szCs w:val="24"/>
        </w:rPr>
        <w:t xml:space="preserve">. The user account is created when the operator enters the client's surname and other information, and a user id is generated or saved in </w:t>
      </w:r>
      <w:r w:rsidR="00D56925" w:rsidRPr="00711A39">
        <w:rPr>
          <w:rFonts w:asciiTheme="minorBidi" w:hAnsiTheme="minorBidi"/>
          <w:sz w:val="24"/>
          <w:szCs w:val="24"/>
        </w:rPr>
        <w:t>their</w:t>
      </w:r>
      <w:r w:rsidR="00B04B52" w:rsidRPr="00711A39">
        <w:rPr>
          <w:rFonts w:asciiTheme="minorBidi" w:hAnsiTheme="minorBidi"/>
          <w:sz w:val="24"/>
          <w:szCs w:val="24"/>
        </w:rPr>
        <w:t xml:space="preserve"> profile.</w:t>
      </w:r>
      <w:r w:rsidR="00084DB9">
        <w:rPr>
          <w:rFonts w:asciiTheme="minorBidi" w:hAnsiTheme="minorBidi"/>
          <w:sz w:val="24"/>
          <w:szCs w:val="24"/>
        </w:rPr>
        <w:t xml:space="preserve"> </w:t>
      </w:r>
      <w:r w:rsidR="00B04B52" w:rsidRPr="00711A39">
        <w:rPr>
          <w:rFonts w:asciiTheme="minorBidi" w:hAnsiTheme="minorBidi"/>
          <w:sz w:val="24"/>
          <w:szCs w:val="24"/>
        </w:rPr>
        <w:t>There is a payment method in the bookmark toolbar once the user's information has been saved. When that option is selected, a menu of payment alternatives, including money, bank card, debit card, and check, displays on the screen.</w:t>
      </w:r>
      <w:r w:rsidR="00D63F86" w:rsidRPr="00711A39">
        <w:rPr>
          <w:rFonts w:asciiTheme="minorBidi" w:hAnsiTheme="minorBidi"/>
          <w:sz w:val="24"/>
          <w:szCs w:val="24"/>
        </w:rPr>
        <w:t xml:space="preserve"> The client is provided a printed confirmation comprising items as well as cash transfer details, as well as a unique customer number, when </w:t>
      </w:r>
      <w:r w:rsidR="004E32DE" w:rsidRPr="00711A39">
        <w:rPr>
          <w:rFonts w:asciiTheme="minorBidi" w:hAnsiTheme="minorBidi"/>
          <w:sz w:val="24"/>
          <w:szCs w:val="24"/>
        </w:rPr>
        <w:t>most of</w:t>
      </w:r>
      <w:r w:rsidR="00D63F86" w:rsidRPr="00711A39">
        <w:rPr>
          <w:rFonts w:asciiTheme="minorBidi" w:hAnsiTheme="minorBidi"/>
          <w:sz w:val="24"/>
          <w:szCs w:val="24"/>
        </w:rPr>
        <w:t xml:space="preserve"> this data has been entered and money has been received.</w:t>
      </w:r>
    </w:p>
    <w:p w14:paraId="700A0979" w14:textId="5F459757" w:rsidR="00D35067" w:rsidRDefault="00D35067" w:rsidP="00711A39">
      <w:pPr>
        <w:spacing w:line="360" w:lineRule="auto"/>
        <w:jc w:val="both"/>
        <w:rPr>
          <w:rFonts w:asciiTheme="minorBidi" w:hAnsiTheme="minorBidi"/>
          <w:sz w:val="24"/>
          <w:szCs w:val="24"/>
        </w:rPr>
      </w:pPr>
    </w:p>
    <w:p w14:paraId="0BCBCCD6" w14:textId="2BC0796F" w:rsidR="00D35067" w:rsidRPr="00711A39" w:rsidRDefault="00D35067" w:rsidP="00711A39">
      <w:pPr>
        <w:spacing w:line="360" w:lineRule="auto"/>
        <w:jc w:val="both"/>
        <w:rPr>
          <w:rFonts w:asciiTheme="minorBidi" w:hAnsiTheme="minorBidi"/>
          <w:sz w:val="24"/>
          <w:szCs w:val="24"/>
        </w:rPr>
      </w:pPr>
      <w:r w:rsidRPr="00993034">
        <w:rPr>
          <w:rFonts w:asciiTheme="minorBidi" w:hAnsiTheme="minorBidi"/>
          <w:b/>
          <w:bCs/>
          <w:sz w:val="24"/>
          <w:szCs w:val="24"/>
        </w:rPr>
        <w:t>M</w:t>
      </w:r>
      <w:r>
        <w:rPr>
          <w:rFonts w:asciiTheme="minorBidi" w:hAnsiTheme="minorBidi"/>
          <w:b/>
          <w:bCs/>
          <w:sz w:val="24"/>
          <w:szCs w:val="24"/>
        </w:rPr>
        <w:t xml:space="preserve">arks </w:t>
      </w:r>
      <w:r w:rsidRPr="00993034">
        <w:rPr>
          <w:rFonts w:asciiTheme="minorBidi" w:hAnsiTheme="minorBidi"/>
          <w:b/>
          <w:bCs/>
          <w:sz w:val="24"/>
          <w:szCs w:val="24"/>
        </w:rPr>
        <w:t>&amp;</w:t>
      </w:r>
      <w:r w:rsidR="00D4775E">
        <w:rPr>
          <w:rFonts w:asciiTheme="minorBidi" w:hAnsiTheme="minorBidi"/>
          <w:b/>
          <w:bCs/>
          <w:sz w:val="24"/>
          <w:szCs w:val="24"/>
        </w:rPr>
        <w:t xml:space="preserve"> </w:t>
      </w:r>
      <w:r w:rsidRPr="00993034">
        <w:rPr>
          <w:rFonts w:asciiTheme="minorBidi" w:hAnsiTheme="minorBidi"/>
          <w:b/>
          <w:bCs/>
          <w:sz w:val="24"/>
          <w:szCs w:val="24"/>
        </w:rPr>
        <w:t>S</w:t>
      </w:r>
      <w:r>
        <w:rPr>
          <w:rFonts w:asciiTheme="minorBidi" w:hAnsiTheme="minorBidi"/>
          <w:b/>
          <w:bCs/>
          <w:sz w:val="24"/>
          <w:szCs w:val="24"/>
        </w:rPr>
        <w:t>pencer</w:t>
      </w:r>
      <w:r w:rsidRPr="00993034">
        <w:rPr>
          <w:rFonts w:asciiTheme="minorBidi" w:hAnsiTheme="minorBidi"/>
          <w:b/>
          <w:bCs/>
          <w:sz w:val="24"/>
          <w:szCs w:val="24"/>
        </w:rPr>
        <w:t>'s I</w:t>
      </w:r>
      <w:r>
        <w:rPr>
          <w:rFonts w:asciiTheme="minorBidi" w:hAnsiTheme="minorBidi"/>
          <w:b/>
          <w:bCs/>
          <w:sz w:val="24"/>
          <w:szCs w:val="24"/>
        </w:rPr>
        <w:t xml:space="preserve">nformation </w:t>
      </w:r>
      <w:r w:rsidRPr="00993034">
        <w:rPr>
          <w:rFonts w:asciiTheme="minorBidi" w:hAnsiTheme="minorBidi"/>
          <w:b/>
          <w:bCs/>
          <w:sz w:val="24"/>
          <w:szCs w:val="24"/>
        </w:rPr>
        <w:t>S</w:t>
      </w:r>
      <w:r>
        <w:rPr>
          <w:rFonts w:asciiTheme="minorBidi" w:hAnsiTheme="minorBidi"/>
          <w:b/>
          <w:bCs/>
          <w:sz w:val="24"/>
          <w:szCs w:val="24"/>
        </w:rPr>
        <w:t>ystem</w:t>
      </w:r>
      <w:r w:rsidRPr="00993034">
        <w:rPr>
          <w:rFonts w:asciiTheme="minorBidi" w:hAnsiTheme="minorBidi"/>
          <w:b/>
          <w:bCs/>
          <w:sz w:val="24"/>
          <w:szCs w:val="24"/>
        </w:rPr>
        <w:t>/I</w:t>
      </w:r>
      <w:r>
        <w:rPr>
          <w:rFonts w:asciiTheme="minorBidi" w:hAnsiTheme="minorBidi"/>
          <w:b/>
          <w:bCs/>
          <w:sz w:val="24"/>
          <w:szCs w:val="24"/>
        </w:rPr>
        <w:t xml:space="preserve">nformation </w:t>
      </w:r>
      <w:r w:rsidRPr="00993034">
        <w:rPr>
          <w:rFonts w:asciiTheme="minorBidi" w:hAnsiTheme="minorBidi"/>
          <w:b/>
          <w:bCs/>
          <w:sz w:val="24"/>
          <w:szCs w:val="24"/>
        </w:rPr>
        <w:t>T</w:t>
      </w:r>
      <w:r>
        <w:rPr>
          <w:rFonts w:asciiTheme="minorBidi" w:hAnsiTheme="minorBidi"/>
          <w:b/>
          <w:bCs/>
          <w:sz w:val="24"/>
          <w:szCs w:val="24"/>
        </w:rPr>
        <w:t>echnology</w:t>
      </w:r>
      <w:r w:rsidRPr="00993034">
        <w:rPr>
          <w:rFonts w:asciiTheme="minorBidi" w:hAnsiTheme="minorBidi"/>
          <w:b/>
          <w:bCs/>
          <w:sz w:val="24"/>
          <w:szCs w:val="24"/>
        </w:rPr>
        <w:t xml:space="preserve"> solutions assist them in gaining a competitive edge.</w:t>
      </w:r>
    </w:p>
    <w:p w14:paraId="42347DBD" w14:textId="3B825B37" w:rsidR="00CC47D6" w:rsidRPr="00711A39" w:rsidRDefault="00CC47D6" w:rsidP="00711A39">
      <w:pPr>
        <w:pStyle w:val="Heading1"/>
        <w:numPr>
          <w:ilvl w:val="0"/>
          <w:numId w:val="9"/>
        </w:numPr>
        <w:spacing w:line="360" w:lineRule="auto"/>
        <w:jc w:val="both"/>
        <w:rPr>
          <w:rFonts w:asciiTheme="minorBidi" w:hAnsiTheme="minorBidi" w:cstheme="minorBidi"/>
          <w:b/>
          <w:bCs/>
          <w:color w:val="auto"/>
          <w:sz w:val="24"/>
          <w:szCs w:val="24"/>
        </w:rPr>
      </w:pPr>
      <w:bookmarkStart w:id="11" w:name="_Toc99645774"/>
      <w:r w:rsidRPr="00711A39">
        <w:rPr>
          <w:rFonts w:asciiTheme="minorBidi" w:hAnsiTheme="minorBidi" w:cstheme="minorBidi"/>
          <w:b/>
          <w:bCs/>
          <w:color w:val="auto"/>
          <w:sz w:val="24"/>
          <w:szCs w:val="24"/>
        </w:rPr>
        <w:t>To get Competitive Edge:</w:t>
      </w:r>
      <w:bookmarkEnd w:id="11"/>
      <w:r w:rsidRPr="00711A39">
        <w:rPr>
          <w:rFonts w:asciiTheme="minorBidi" w:hAnsiTheme="minorBidi" w:cstheme="minorBidi"/>
          <w:b/>
          <w:bCs/>
          <w:color w:val="auto"/>
          <w:sz w:val="24"/>
          <w:szCs w:val="24"/>
        </w:rPr>
        <w:t xml:space="preserve"> </w:t>
      </w:r>
    </w:p>
    <w:p w14:paraId="62C779CD" w14:textId="4596BDD7" w:rsidR="00D63F86" w:rsidRPr="00711A39" w:rsidRDefault="0000684A" w:rsidP="00711A39">
      <w:pPr>
        <w:spacing w:line="360" w:lineRule="auto"/>
        <w:jc w:val="both"/>
        <w:rPr>
          <w:rFonts w:asciiTheme="minorBidi" w:hAnsiTheme="minorBidi"/>
          <w:sz w:val="24"/>
          <w:szCs w:val="24"/>
        </w:rPr>
      </w:pPr>
      <w:r w:rsidRPr="00711A39">
        <w:rPr>
          <w:rFonts w:asciiTheme="minorBidi" w:hAnsiTheme="minorBidi"/>
          <w:sz w:val="24"/>
          <w:szCs w:val="24"/>
        </w:rPr>
        <w:t xml:space="preserve">ICOS has shown to be advantageous to enterprises. This replaced a previous technique of shopping throughout the modules via faxes and phone calls, which needed human data entry. This old method was both time-consuming and deceptive. This new e-commerce system was deployed as a cost-effective way to provide exceptional customer service, manage a larger client base, reply to customer queries swiftly, execute orders faster and, most importantly, acquire a competitive advantage. Marks and Spencer built an Integrated Customer Ordering System that established a flow of information throughout all Marks and Spencer shops and headquarters </w:t>
      </w:r>
      <w:r w:rsidR="004E32DE" w:rsidRPr="00711A39">
        <w:rPr>
          <w:rFonts w:asciiTheme="minorBidi" w:hAnsiTheme="minorBidi"/>
          <w:sz w:val="24"/>
          <w:szCs w:val="24"/>
        </w:rPr>
        <w:t>to</w:t>
      </w:r>
      <w:r w:rsidRPr="00711A39">
        <w:rPr>
          <w:rFonts w:asciiTheme="minorBidi" w:hAnsiTheme="minorBidi"/>
          <w:sz w:val="24"/>
          <w:szCs w:val="24"/>
        </w:rPr>
        <w:t xml:space="preserve"> give exceptional services. While remaining competitive in the market, Marks &amp; Spencer </w:t>
      </w:r>
      <w:proofErr w:type="spellStart"/>
      <w:r w:rsidRPr="00711A39">
        <w:rPr>
          <w:rFonts w:asciiTheme="minorBidi" w:hAnsiTheme="minorBidi"/>
          <w:sz w:val="24"/>
          <w:szCs w:val="24"/>
        </w:rPr>
        <w:t>recognised</w:t>
      </w:r>
      <w:proofErr w:type="spellEnd"/>
      <w:r w:rsidRPr="00711A39">
        <w:rPr>
          <w:rFonts w:asciiTheme="minorBidi" w:hAnsiTheme="minorBidi"/>
          <w:sz w:val="24"/>
          <w:szCs w:val="24"/>
        </w:rPr>
        <w:t xml:space="preserve"> their competitive advantage, which was based on a distinctive strategy.</w:t>
      </w:r>
      <w:r w:rsidR="00322F33" w:rsidRPr="00711A39">
        <w:rPr>
          <w:rFonts w:asciiTheme="minorBidi" w:hAnsiTheme="minorBidi"/>
          <w:sz w:val="24"/>
          <w:szCs w:val="24"/>
        </w:rPr>
        <w:t xml:space="preserve"> Revenues and development exceeded the competitors on a continual basis. Customers like how promptly their orders are handled, whether picked up in the store or delivered to their homes.  Everyone profited from the use of ICOS, from the corporation to the worker to the customer. Because information was readily exchanged among all Marks &amp; Spencer </w:t>
      </w:r>
      <w:proofErr w:type="spellStart"/>
      <w:r w:rsidR="00322F33" w:rsidRPr="00711A39">
        <w:rPr>
          <w:rFonts w:asciiTheme="minorBidi" w:hAnsiTheme="minorBidi"/>
          <w:sz w:val="24"/>
          <w:szCs w:val="24"/>
        </w:rPr>
        <w:t>organisations</w:t>
      </w:r>
      <w:proofErr w:type="spellEnd"/>
      <w:r w:rsidR="00322F33" w:rsidRPr="00711A39">
        <w:rPr>
          <w:rFonts w:asciiTheme="minorBidi" w:hAnsiTheme="minorBidi"/>
          <w:sz w:val="24"/>
          <w:szCs w:val="24"/>
        </w:rPr>
        <w:t xml:space="preserve">, the assignment could be completed effectively and swiftly. Marks and Spencer </w:t>
      </w:r>
      <w:r w:rsidR="001B06F4" w:rsidRPr="00711A39">
        <w:rPr>
          <w:rFonts w:asciiTheme="minorBidi" w:hAnsiTheme="minorBidi"/>
          <w:sz w:val="24"/>
          <w:szCs w:val="24"/>
        </w:rPr>
        <w:t>have</w:t>
      </w:r>
      <w:r w:rsidR="00322F33" w:rsidRPr="00711A39">
        <w:rPr>
          <w:rFonts w:asciiTheme="minorBidi" w:hAnsiTheme="minorBidi"/>
          <w:sz w:val="24"/>
          <w:szCs w:val="24"/>
        </w:rPr>
        <w:t xml:space="preserve"> turned its focus to technology and growth </w:t>
      </w:r>
      <w:r w:rsidR="004E32DE" w:rsidRPr="00711A39">
        <w:rPr>
          <w:rFonts w:asciiTheme="minorBidi" w:hAnsiTheme="minorBidi"/>
          <w:sz w:val="24"/>
          <w:szCs w:val="24"/>
        </w:rPr>
        <w:t>to</w:t>
      </w:r>
      <w:r w:rsidR="00322F33" w:rsidRPr="00711A39">
        <w:rPr>
          <w:rFonts w:asciiTheme="minorBidi" w:hAnsiTheme="minorBidi"/>
          <w:sz w:val="24"/>
          <w:szCs w:val="24"/>
        </w:rPr>
        <w:t xml:space="preserve"> prepare for future advancements, which have been </w:t>
      </w:r>
      <w:r w:rsidR="004A0BF1" w:rsidRPr="00711A39">
        <w:rPr>
          <w:rFonts w:asciiTheme="minorBidi" w:hAnsiTheme="minorBidi"/>
          <w:sz w:val="24"/>
          <w:szCs w:val="24"/>
        </w:rPr>
        <w:t>realized</w:t>
      </w:r>
      <w:r w:rsidR="00322F33" w:rsidRPr="00711A39">
        <w:rPr>
          <w:rFonts w:asciiTheme="minorBidi" w:hAnsiTheme="minorBidi"/>
          <w:sz w:val="24"/>
          <w:szCs w:val="24"/>
        </w:rPr>
        <w:t xml:space="preserve"> owing to its information system, which has relieved them of the bulk of their annoyances.</w:t>
      </w:r>
      <w:r w:rsidR="00DD0BCD" w:rsidRPr="00711A39">
        <w:rPr>
          <w:rFonts w:asciiTheme="minorBidi" w:hAnsiTheme="minorBidi"/>
          <w:sz w:val="24"/>
          <w:szCs w:val="24"/>
        </w:rPr>
        <w:t xml:space="preserve"> Companies may now aim to grow their businesses with tact.</w:t>
      </w:r>
      <w:r w:rsidR="00E17DE6" w:rsidRPr="00711A39">
        <w:rPr>
          <w:rFonts w:asciiTheme="minorBidi" w:hAnsiTheme="minorBidi"/>
          <w:sz w:val="24"/>
          <w:szCs w:val="24"/>
        </w:rPr>
        <w:t xml:space="preserve"> These </w:t>
      </w:r>
      <w:r w:rsidR="00E17DE6" w:rsidRPr="00711A39">
        <w:rPr>
          <w:rFonts w:asciiTheme="minorBidi" w:hAnsiTheme="minorBidi"/>
          <w:sz w:val="24"/>
          <w:szCs w:val="24"/>
        </w:rPr>
        <w:lastRenderedPageBreak/>
        <w:t>investments turned out to be quite successful, resulting in higher output and lower costs. ICOS has shown to be an information system that catapulted the company to the next level, resulting in a total change in excellence. This initiative resulted in significant profits from the technology, as well as a shift in the way the company operated and tackled problems.</w:t>
      </w:r>
    </w:p>
    <w:p w14:paraId="56C3FA01" w14:textId="668A4B3D" w:rsidR="00D03376" w:rsidRPr="00711A39" w:rsidRDefault="00D03376" w:rsidP="00711A39">
      <w:pPr>
        <w:pStyle w:val="Heading2"/>
        <w:numPr>
          <w:ilvl w:val="1"/>
          <w:numId w:val="9"/>
        </w:numPr>
        <w:spacing w:line="360" w:lineRule="auto"/>
        <w:jc w:val="both"/>
        <w:rPr>
          <w:rFonts w:asciiTheme="minorBidi" w:hAnsiTheme="minorBidi" w:cstheme="minorBidi"/>
          <w:b/>
          <w:bCs/>
          <w:sz w:val="24"/>
          <w:szCs w:val="24"/>
        </w:rPr>
      </w:pPr>
      <w:bookmarkStart w:id="12" w:name="_Toc99645775"/>
      <w:r w:rsidRPr="00711A39">
        <w:rPr>
          <w:rFonts w:asciiTheme="minorBidi" w:hAnsiTheme="minorBidi" w:cstheme="minorBidi"/>
          <w:b/>
          <w:bCs/>
          <w:color w:val="auto"/>
          <w:sz w:val="24"/>
          <w:szCs w:val="24"/>
        </w:rPr>
        <w:t>Porter’s generic competitive strategy framework</w:t>
      </w:r>
      <w:r w:rsidR="00CC47D6" w:rsidRPr="00711A39">
        <w:rPr>
          <w:rFonts w:asciiTheme="minorBidi" w:hAnsiTheme="minorBidi" w:cstheme="minorBidi"/>
          <w:b/>
          <w:bCs/>
          <w:color w:val="auto"/>
          <w:sz w:val="24"/>
          <w:szCs w:val="24"/>
        </w:rPr>
        <w:t>:</w:t>
      </w:r>
      <w:bookmarkEnd w:id="12"/>
    </w:p>
    <w:p w14:paraId="05E005CC" w14:textId="375ADDBE" w:rsidR="00D03376" w:rsidRPr="00711A39" w:rsidRDefault="00D03376" w:rsidP="00711A39">
      <w:pPr>
        <w:spacing w:line="360" w:lineRule="auto"/>
        <w:jc w:val="both"/>
        <w:rPr>
          <w:rFonts w:asciiTheme="minorBidi" w:hAnsiTheme="minorBidi"/>
          <w:sz w:val="24"/>
          <w:szCs w:val="24"/>
        </w:rPr>
      </w:pPr>
    </w:p>
    <w:p w14:paraId="6601432B" w14:textId="77777777" w:rsidR="00FB00AF" w:rsidRPr="00711A39" w:rsidRDefault="00D03376" w:rsidP="00711A39">
      <w:pPr>
        <w:spacing w:line="360" w:lineRule="auto"/>
        <w:jc w:val="both"/>
        <w:rPr>
          <w:rFonts w:asciiTheme="minorBidi" w:hAnsiTheme="minorBidi"/>
          <w:sz w:val="24"/>
          <w:szCs w:val="24"/>
        </w:rPr>
      </w:pPr>
      <w:r w:rsidRPr="00711A39">
        <w:rPr>
          <w:rFonts w:asciiTheme="minorBidi" w:hAnsiTheme="minorBidi"/>
          <w:sz w:val="24"/>
          <w:szCs w:val="24"/>
        </w:rPr>
        <w:t xml:space="preserve">Porter's strategic planning theories include the 5 forces model, generic methods, value chain, diamond systems, and industrial clusters. </w:t>
      </w:r>
    </w:p>
    <w:p w14:paraId="27E1E956" w14:textId="77777777" w:rsidR="001A6D5F" w:rsidRPr="00711A39" w:rsidRDefault="00D03376" w:rsidP="00711A39">
      <w:pPr>
        <w:pStyle w:val="ListParagraph"/>
        <w:numPr>
          <w:ilvl w:val="0"/>
          <w:numId w:val="1"/>
        </w:numPr>
        <w:spacing w:line="360" w:lineRule="auto"/>
        <w:jc w:val="both"/>
        <w:rPr>
          <w:rFonts w:asciiTheme="minorBidi" w:hAnsiTheme="minorBidi"/>
          <w:sz w:val="24"/>
          <w:szCs w:val="24"/>
        </w:rPr>
      </w:pPr>
      <w:r w:rsidRPr="00711A39">
        <w:rPr>
          <w:rFonts w:asciiTheme="minorBidi" w:hAnsiTheme="minorBidi"/>
          <w:sz w:val="24"/>
          <w:szCs w:val="24"/>
        </w:rPr>
        <w:t>The Five Forces paradigm is a powerful quantitative instrument for evaluating competitiveness, rivalry in linked sectors, and strategy development. According to Porter, there are five sorts of factors that determine the level of competition in any firm. Its market advantage and extensive level of a business generate changes in the economic framework inside the business, deciding the severity of something but also forming internal rivalry within the firm, and so determining the company's final success.</w:t>
      </w:r>
      <w:r w:rsidR="00FB00AF" w:rsidRPr="00711A39">
        <w:rPr>
          <w:rFonts w:asciiTheme="minorBidi" w:hAnsiTheme="minorBidi"/>
          <w:sz w:val="24"/>
          <w:szCs w:val="24"/>
        </w:rPr>
        <w:t xml:space="preserve"> </w:t>
      </w:r>
    </w:p>
    <w:p w14:paraId="1A0B7B15" w14:textId="7FBF25D7" w:rsidR="00D03376" w:rsidRPr="00711A39" w:rsidRDefault="001A6D5F" w:rsidP="00711A39">
      <w:pPr>
        <w:pStyle w:val="ListParagraph"/>
        <w:numPr>
          <w:ilvl w:val="0"/>
          <w:numId w:val="1"/>
        </w:numPr>
        <w:spacing w:line="360" w:lineRule="auto"/>
        <w:jc w:val="both"/>
        <w:rPr>
          <w:rFonts w:asciiTheme="minorBidi" w:hAnsiTheme="minorBidi"/>
          <w:sz w:val="24"/>
          <w:szCs w:val="24"/>
        </w:rPr>
      </w:pPr>
      <w:r w:rsidRPr="00711A39">
        <w:rPr>
          <w:rFonts w:asciiTheme="minorBidi" w:hAnsiTheme="minorBidi"/>
          <w:sz w:val="24"/>
          <w:szCs w:val="24"/>
        </w:rPr>
        <w:t xml:space="preserve">General Strategies: </w:t>
      </w:r>
      <w:r w:rsidR="00FB00AF" w:rsidRPr="00711A39">
        <w:rPr>
          <w:rFonts w:asciiTheme="minorBidi" w:hAnsiTheme="minorBidi"/>
          <w:sz w:val="24"/>
          <w:szCs w:val="24"/>
        </w:rPr>
        <w:t>The key strategy of the company appears to be to choose the right market and the most enticing competition inside it. Five sorts of factors include new rivals, alternatives, consumer capacity to negotiate, quality and cost strength, and present competitive negotiating power.</w:t>
      </w:r>
    </w:p>
    <w:p w14:paraId="0845A543" w14:textId="6065E895" w:rsidR="008F359B" w:rsidRPr="00711A39" w:rsidRDefault="00F01C58" w:rsidP="00711A39">
      <w:pPr>
        <w:pStyle w:val="ListParagraph"/>
        <w:numPr>
          <w:ilvl w:val="0"/>
          <w:numId w:val="1"/>
        </w:numPr>
        <w:spacing w:line="360" w:lineRule="auto"/>
        <w:jc w:val="both"/>
        <w:rPr>
          <w:rFonts w:asciiTheme="minorBidi" w:hAnsiTheme="minorBidi"/>
          <w:sz w:val="24"/>
          <w:szCs w:val="24"/>
        </w:rPr>
      </w:pPr>
      <w:r w:rsidRPr="00711A39">
        <w:rPr>
          <w:rFonts w:asciiTheme="minorBidi" w:hAnsiTheme="minorBidi"/>
          <w:sz w:val="24"/>
          <w:szCs w:val="24"/>
        </w:rPr>
        <w:t xml:space="preserve">The following is the same broad strategy theory: Even in the face of the five forces, Porter believes that every </w:t>
      </w:r>
      <w:proofErr w:type="spellStart"/>
      <w:r w:rsidRPr="00711A39">
        <w:rPr>
          <w:rFonts w:asciiTheme="minorBidi" w:hAnsiTheme="minorBidi"/>
          <w:sz w:val="24"/>
          <w:szCs w:val="24"/>
        </w:rPr>
        <w:t>organisation</w:t>
      </w:r>
      <w:proofErr w:type="spellEnd"/>
      <w:r w:rsidRPr="00711A39">
        <w:rPr>
          <w:rFonts w:asciiTheme="minorBidi" w:hAnsiTheme="minorBidi"/>
          <w:sz w:val="24"/>
          <w:szCs w:val="24"/>
        </w:rPr>
        <w:t xml:space="preserve"> should have two basic types of strategic edge: "reduced as well as goods distinctions," which can be derived from three types of effective strategy formulation: effective competitive strategy, positioning strategies, and centralized corporate strategies.</w:t>
      </w:r>
    </w:p>
    <w:p w14:paraId="3C397D04" w14:textId="35488A27" w:rsidR="00AD56CE" w:rsidRPr="00711A39" w:rsidRDefault="00935E6A" w:rsidP="00711A39">
      <w:pPr>
        <w:pStyle w:val="ListParagraph"/>
        <w:numPr>
          <w:ilvl w:val="0"/>
          <w:numId w:val="1"/>
        </w:numPr>
        <w:spacing w:line="360" w:lineRule="auto"/>
        <w:jc w:val="both"/>
        <w:rPr>
          <w:rFonts w:asciiTheme="minorBidi" w:hAnsiTheme="minorBidi"/>
          <w:sz w:val="24"/>
          <w:szCs w:val="24"/>
        </w:rPr>
      </w:pPr>
      <w:r w:rsidRPr="00711A39">
        <w:rPr>
          <w:rFonts w:asciiTheme="minorBidi" w:hAnsiTheme="minorBidi"/>
          <w:sz w:val="24"/>
          <w:szCs w:val="24"/>
        </w:rPr>
        <w:t xml:space="preserve">Value Chain: </w:t>
      </w:r>
      <w:r w:rsidR="00AD56CE" w:rsidRPr="00711A39">
        <w:rPr>
          <w:rFonts w:asciiTheme="minorBidi" w:hAnsiTheme="minorBidi"/>
          <w:sz w:val="24"/>
          <w:szCs w:val="24"/>
        </w:rPr>
        <w:t xml:space="preserve">The value chain is a useful tool for evaluating sourcing opportunities. This might dissociate a variety of business processes from the importance of communication standards in comprehending how various components of </w:t>
      </w:r>
      <w:proofErr w:type="spellStart"/>
      <w:r w:rsidR="00AD56CE" w:rsidRPr="00711A39">
        <w:rPr>
          <w:rFonts w:asciiTheme="minorBidi" w:hAnsiTheme="minorBidi"/>
          <w:sz w:val="24"/>
          <w:szCs w:val="24"/>
        </w:rPr>
        <w:t>organisational</w:t>
      </w:r>
      <w:proofErr w:type="spellEnd"/>
      <w:r w:rsidR="00AD56CE" w:rsidRPr="00711A39">
        <w:rPr>
          <w:rFonts w:asciiTheme="minorBidi" w:hAnsiTheme="minorBidi"/>
          <w:sz w:val="24"/>
          <w:szCs w:val="24"/>
        </w:rPr>
        <w:t xml:space="preserve"> performance, as well as current and future distinguishing factors, </w:t>
      </w:r>
      <w:r w:rsidR="00AD56CE" w:rsidRPr="00711A39">
        <w:rPr>
          <w:rFonts w:asciiTheme="minorBidi" w:hAnsiTheme="minorBidi"/>
          <w:sz w:val="24"/>
          <w:szCs w:val="24"/>
        </w:rPr>
        <w:lastRenderedPageBreak/>
        <w:t xml:space="preserve">impact </w:t>
      </w:r>
      <w:proofErr w:type="spellStart"/>
      <w:r w:rsidR="00AD56CE" w:rsidRPr="00711A39">
        <w:rPr>
          <w:rFonts w:asciiTheme="minorBidi" w:hAnsiTheme="minorBidi"/>
          <w:sz w:val="24"/>
          <w:szCs w:val="24"/>
        </w:rPr>
        <w:t>organisational</w:t>
      </w:r>
      <w:proofErr w:type="spellEnd"/>
      <w:r w:rsidR="00AD56CE" w:rsidRPr="00711A39">
        <w:rPr>
          <w:rFonts w:asciiTheme="minorBidi" w:hAnsiTheme="minorBidi"/>
          <w:sz w:val="24"/>
          <w:szCs w:val="24"/>
        </w:rPr>
        <w:t xml:space="preserve"> performance. Retail businesses are self-contained as well as interconnected.</w:t>
      </w:r>
    </w:p>
    <w:p w14:paraId="750F5B48" w14:textId="77777777" w:rsidR="00A63EAF" w:rsidRPr="00711A39" w:rsidRDefault="002F4F22" w:rsidP="00711A39">
      <w:pPr>
        <w:pStyle w:val="ListParagraph"/>
        <w:numPr>
          <w:ilvl w:val="0"/>
          <w:numId w:val="1"/>
        </w:numPr>
        <w:spacing w:line="360" w:lineRule="auto"/>
        <w:jc w:val="both"/>
        <w:rPr>
          <w:rFonts w:asciiTheme="minorBidi" w:hAnsiTheme="minorBidi"/>
          <w:sz w:val="24"/>
          <w:szCs w:val="24"/>
        </w:rPr>
      </w:pPr>
      <w:r w:rsidRPr="00711A39">
        <w:rPr>
          <w:rFonts w:asciiTheme="minorBidi" w:hAnsiTheme="minorBidi"/>
          <w:sz w:val="24"/>
          <w:szCs w:val="24"/>
        </w:rPr>
        <w:t xml:space="preserve">Diamond System: </w:t>
      </w:r>
      <w:r w:rsidR="00AD56CE" w:rsidRPr="00711A39">
        <w:rPr>
          <w:rFonts w:asciiTheme="minorBidi" w:hAnsiTheme="minorBidi"/>
          <w:sz w:val="24"/>
          <w:szCs w:val="24"/>
        </w:rPr>
        <w:t>That country has a big influence on the success of firm rivalries in the diamond system. Therefore, Porter adds to earlier research on global competitiveness. Porter suggests his "Diamond Systems" as a conceptual approach as a response to this topic (diamond theory).</w:t>
      </w:r>
    </w:p>
    <w:p w14:paraId="4098992F" w14:textId="692DC606" w:rsidR="00AD56CE" w:rsidRPr="00711A39" w:rsidRDefault="00AD56CE" w:rsidP="00711A39">
      <w:pPr>
        <w:spacing w:line="360" w:lineRule="auto"/>
        <w:ind w:left="360"/>
        <w:jc w:val="both"/>
        <w:rPr>
          <w:rFonts w:asciiTheme="minorBidi" w:hAnsiTheme="minorBidi"/>
          <w:sz w:val="24"/>
          <w:szCs w:val="24"/>
        </w:rPr>
      </w:pPr>
      <w:r w:rsidRPr="00711A39">
        <w:rPr>
          <w:rFonts w:asciiTheme="minorBidi" w:hAnsiTheme="minorBidi"/>
          <w:sz w:val="24"/>
          <w:szCs w:val="24"/>
        </w:rPr>
        <w:t xml:space="preserve"> He thinks that fundamentals including manufacturing, market conditions, growth plan, </w:t>
      </w:r>
      <w:proofErr w:type="spellStart"/>
      <w:r w:rsidRPr="00711A39">
        <w:rPr>
          <w:rFonts w:asciiTheme="minorBidi" w:hAnsiTheme="minorBidi"/>
          <w:sz w:val="24"/>
          <w:szCs w:val="24"/>
        </w:rPr>
        <w:t>organisation</w:t>
      </w:r>
      <w:proofErr w:type="spellEnd"/>
      <w:r w:rsidRPr="00711A39">
        <w:rPr>
          <w:rFonts w:asciiTheme="minorBidi" w:hAnsiTheme="minorBidi"/>
          <w:sz w:val="24"/>
          <w:szCs w:val="24"/>
        </w:rPr>
        <w:t>, and competitors, as well as related sectors and performance feedback, may assist their national enterprises obtain competitive advantages.</w:t>
      </w:r>
    </w:p>
    <w:p w14:paraId="78AD933E" w14:textId="44AE0667" w:rsidR="0009170A" w:rsidRPr="00711A39" w:rsidRDefault="00B81191" w:rsidP="00711A39">
      <w:pPr>
        <w:pStyle w:val="ListParagraph"/>
        <w:numPr>
          <w:ilvl w:val="0"/>
          <w:numId w:val="1"/>
        </w:numPr>
        <w:spacing w:line="360" w:lineRule="auto"/>
        <w:jc w:val="both"/>
        <w:rPr>
          <w:rFonts w:asciiTheme="minorBidi" w:hAnsiTheme="minorBidi"/>
          <w:sz w:val="24"/>
          <w:szCs w:val="24"/>
        </w:rPr>
      </w:pPr>
      <w:r w:rsidRPr="00711A39">
        <w:rPr>
          <w:rFonts w:asciiTheme="minorBidi" w:hAnsiTheme="minorBidi"/>
          <w:sz w:val="24"/>
          <w:szCs w:val="24"/>
        </w:rPr>
        <w:t xml:space="preserve">Industrial Clusters: </w:t>
      </w:r>
      <w:r w:rsidR="00AF60F8" w:rsidRPr="00711A39">
        <w:rPr>
          <w:rFonts w:asciiTheme="minorBidi" w:hAnsiTheme="minorBidi"/>
          <w:sz w:val="24"/>
          <w:szCs w:val="24"/>
        </w:rPr>
        <w:t xml:space="preserve">Local competition has a considerable impact on business performance in industrial clusters. Porter observes that commercial clustering is a common occurrence in the manufacturing process across all modern nations, and that there are several sorts of industrial domains. A geologically constrained region of individual and collaborative partnerships, interaction significance businesses, </w:t>
      </w:r>
      <w:proofErr w:type="spellStart"/>
      <w:r w:rsidR="00AF60F8" w:rsidRPr="00711A39">
        <w:rPr>
          <w:rFonts w:asciiTheme="minorBidi" w:hAnsiTheme="minorBidi"/>
          <w:sz w:val="24"/>
          <w:szCs w:val="24"/>
        </w:rPr>
        <w:t>specialised</w:t>
      </w:r>
      <w:proofErr w:type="spellEnd"/>
      <w:r w:rsidR="00AF60F8" w:rsidRPr="00711A39">
        <w:rPr>
          <w:rFonts w:asciiTheme="minorBidi" w:hAnsiTheme="minorBidi"/>
          <w:sz w:val="24"/>
          <w:szCs w:val="24"/>
        </w:rPr>
        <w:t xml:space="preserve"> distributors, suppliers, investment firms, connected businesses such as vendors, and other competent authorities made up of a collection is defined as a factory cluster. Different tiers of industrial zones offer different levels of complexity and depth</w:t>
      </w:r>
      <w:sdt>
        <w:sdtPr>
          <w:rPr>
            <w:rFonts w:asciiTheme="minorBidi" w:hAnsiTheme="minorBidi"/>
            <w:sz w:val="24"/>
            <w:szCs w:val="24"/>
          </w:rPr>
          <w:id w:val="-61718497"/>
          <w:citation/>
        </w:sdtPr>
        <w:sdtEndPr/>
        <w:sdtContent>
          <w:r w:rsidR="00F63AA9" w:rsidRPr="00711A39">
            <w:rPr>
              <w:rFonts w:asciiTheme="minorBidi" w:hAnsiTheme="minorBidi"/>
              <w:sz w:val="24"/>
              <w:szCs w:val="24"/>
            </w:rPr>
            <w:fldChar w:fldCharType="begin"/>
          </w:r>
          <w:r w:rsidR="00F63AA9" w:rsidRPr="00711A39">
            <w:rPr>
              <w:rFonts w:asciiTheme="minorBidi" w:hAnsiTheme="minorBidi"/>
              <w:sz w:val="24"/>
              <w:szCs w:val="24"/>
            </w:rPr>
            <w:instrText xml:space="preserve"> CITATION UKE182 \l 1033 </w:instrText>
          </w:r>
          <w:r w:rsidR="00F63AA9"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(UKEssays., 2018)</w:t>
          </w:r>
          <w:r w:rsidR="00F63AA9" w:rsidRPr="00711A39">
            <w:rPr>
              <w:rFonts w:asciiTheme="minorBidi" w:hAnsiTheme="minorBidi"/>
              <w:sz w:val="24"/>
              <w:szCs w:val="24"/>
            </w:rPr>
            <w:fldChar w:fldCharType="end"/>
          </w:r>
        </w:sdtContent>
      </w:sdt>
      <w:r w:rsidR="00AF60F8" w:rsidRPr="00711A39">
        <w:rPr>
          <w:rFonts w:asciiTheme="minorBidi" w:hAnsiTheme="minorBidi"/>
          <w:sz w:val="24"/>
          <w:szCs w:val="24"/>
        </w:rPr>
        <w:t>.</w:t>
      </w:r>
    </w:p>
    <w:p w14:paraId="5EA056CE" w14:textId="0A7D2E48" w:rsidR="0019592B" w:rsidRDefault="0019592B" w:rsidP="00711A39">
      <w:pPr>
        <w:spacing w:line="360" w:lineRule="auto"/>
        <w:jc w:val="both"/>
        <w:rPr>
          <w:rFonts w:asciiTheme="minorBidi" w:hAnsiTheme="minorBidi"/>
          <w:b/>
          <w:bCs/>
          <w:sz w:val="24"/>
          <w:szCs w:val="24"/>
        </w:rPr>
      </w:pPr>
      <w:r w:rsidRPr="0019592B">
        <w:rPr>
          <w:rFonts w:asciiTheme="minorBidi" w:hAnsiTheme="minorBidi"/>
          <w:b/>
          <w:bCs/>
          <w:sz w:val="24"/>
          <w:szCs w:val="24"/>
        </w:rPr>
        <w:t>M</w:t>
      </w:r>
      <w:r w:rsidR="00CE10EE">
        <w:rPr>
          <w:rFonts w:asciiTheme="minorBidi" w:hAnsiTheme="minorBidi"/>
          <w:b/>
          <w:bCs/>
          <w:sz w:val="24"/>
          <w:szCs w:val="24"/>
        </w:rPr>
        <w:t xml:space="preserve">arks </w:t>
      </w:r>
      <w:r w:rsidRPr="0019592B">
        <w:rPr>
          <w:rFonts w:asciiTheme="minorBidi" w:hAnsiTheme="minorBidi"/>
          <w:b/>
          <w:bCs/>
          <w:sz w:val="24"/>
          <w:szCs w:val="24"/>
        </w:rPr>
        <w:t>&amp;S</w:t>
      </w:r>
      <w:r w:rsidR="00CE10EE">
        <w:rPr>
          <w:rFonts w:asciiTheme="minorBidi" w:hAnsiTheme="minorBidi"/>
          <w:b/>
          <w:bCs/>
          <w:sz w:val="24"/>
          <w:szCs w:val="24"/>
        </w:rPr>
        <w:t>pencer</w:t>
      </w:r>
      <w:r w:rsidRPr="0019592B">
        <w:rPr>
          <w:rFonts w:asciiTheme="minorBidi" w:hAnsiTheme="minorBidi"/>
          <w:b/>
          <w:bCs/>
          <w:sz w:val="24"/>
          <w:szCs w:val="24"/>
        </w:rPr>
        <w:t>'s problems in installing a new Enterprise Resource Planning (ERP) system are numerous</w:t>
      </w:r>
      <w:r>
        <w:rPr>
          <w:rFonts w:asciiTheme="minorBidi" w:hAnsiTheme="minorBidi"/>
          <w:b/>
          <w:bCs/>
          <w:sz w:val="24"/>
          <w:szCs w:val="24"/>
        </w:rPr>
        <w:t>:</w:t>
      </w:r>
    </w:p>
    <w:p w14:paraId="3C3448EE" w14:textId="590C27C3" w:rsidR="00C80059" w:rsidRPr="00711A39" w:rsidRDefault="001D38C3" w:rsidP="00711A39">
      <w:pPr>
        <w:spacing w:line="360" w:lineRule="auto"/>
        <w:jc w:val="both"/>
        <w:rPr>
          <w:rFonts w:asciiTheme="minorBidi" w:hAnsiTheme="minorBidi"/>
          <w:sz w:val="24"/>
          <w:szCs w:val="24"/>
        </w:rPr>
      </w:pPr>
      <w:r w:rsidRPr="00711A39">
        <w:rPr>
          <w:rFonts w:asciiTheme="minorBidi" w:hAnsiTheme="minorBidi"/>
          <w:sz w:val="24"/>
          <w:szCs w:val="24"/>
        </w:rPr>
        <w:t>Many of the issues that worldwide companies like Marks &amp; Spencer face are getting more severe and sophisticated, and the interdependencies among complications mean that perfect and ideal solutions are hard to attain.</w:t>
      </w:r>
      <w:r w:rsidR="00194568" w:rsidRPr="00711A39">
        <w:rPr>
          <w:rFonts w:asciiTheme="minorBidi" w:hAnsiTheme="minorBidi"/>
          <w:sz w:val="24"/>
          <w:szCs w:val="24"/>
        </w:rPr>
        <w:t xml:space="preserve"> </w:t>
      </w:r>
      <w:r w:rsidRPr="00711A39">
        <w:rPr>
          <w:rFonts w:asciiTheme="minorBidi" w:hAnsiTheme="minorBidi"/>
          <w:sz w:val="24"/>
          <w:szCs w:val="24"/>
        </w:rPr>
        <w:t xml:space="preserve">On </w:t>
      </w:r>
      <w:r w:rsidR="00804614" w:rsidRPr="00711A39">
        <w:rPr>
          <w:rFonts w:asciiTheme="minorBidi" w:hAnsiTheme="minorBidi"/>
          <w:sz w:val="24"/>
          <w:szCs w:val="24"/>
        </w:rPr>
        <w:t>either</w:t>
      </w:r>
      <w:r w:rsidRPr="00711A39">
        <w:rPr>
          <w:rFonts w:asciiTheme="minorBidi" w:hAnsiTheme="minorBidi"/>
          <w:sz w:val="24"/>
          <w:szCs w:val="24"/>
        </w:rPr>
        <w:t xml:space="preserve"> To improve company performance in this area, many companies, such as M&amp;S, use enterprise resource planning (ERP) systems. The notion of an integrated system encompassing all areas of a firm was first formed in the 1990s, thanks to advances in information and communications. That idea gave rise to the ERP system, which is now considered as one of the world's most advanced strategic planning systems</w:t>
      </w:r>
      <w:sdt>
        <w:sdtPr>
          <w:rPr>
            <w:rFonts w:asciiTheme="minorBidi" w:hAnsiTheme="minorBidi"/>
            <w:sz w:val="24"/>
            <w:szCs w:val="24"/>
          </w:rPr>
          <w:id w:val="1372880221"/>
          <w:citation/>
        </w:sdtPr>
        <w:sdtEndPr/>
        <w:sdtContent>
          <w:r w:rsidR="00322945" w:rsidRPr="00711A39">
            <w:rPr>
              <w:rFonts w:asciiTheme="minorBidi" w:hAnsiTheme="minorBidi"/>
              <w:sz w:val="24"/>
              <w:szCs w:val="24"/>
            </w:rPr>
            <w:fldChar w:fldCharType="begin"/>
          </w:r>
          <w:r w:rsidR="00322945" w:rsidRPr="00711A39">
            <w:rPr>
              <w:rFonts w:asciiTheme="minorBidi" w:hAnsiTheme="minorBidi"/>
              <w:sz w:val="24"/>
              <w:szCs w:val="24"/>
            </w:rPr>
            <w:instrText xml:space="preserve"> CITATION Sae21 \l 1033 </w:instrText>
          </w:r>
          <w:r w:rsidR="00322945"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(Mirhosseini, 2021)</w:t>
          </w:r>
          <w:r w:rsidR="00322945" w:rsidRPr="00711A39">
            <w:rPr>
              <w:rFonts w:asciiTheme="minorBidi" w:hAnsiTheme="minorBidi"/>
              <w:sz w:val="24"/>
              <w:szCs w:val="24"/>
            </w:rPr>
            <w:fldChar w:fldCharType="end"/>
          </w:r>
        </w:sdtContent>
      </w:sdt>
      <w:r w:rsidRPr="00711A39">
        <w:rPr>
          <w:rFonts w:asciiTheme="minorBidi" w:hAnsiTheme="minorBidi"/>
          <w:sz w:val="24"/>
          <w:szCs w:val="24"/>
        </w:rPr>
        <w:t>.</w:t>
      </w:r>
      <w:r w:rsidR="00706DCD" w:rsidRPr="00711A39">
        <w:rPr>
          <w:rFonts w:asciiTheme="minorBidi" w:hAnsiTheme="minorBidi"/>
          <w:sz w:val="24"/>
          <w:szCs w:val="24"/>
        </w:rPr>
        <w:t xml:space="preserve"> </w:t>
      </w:r>
    </w:p>
    <w:p w14:paraId="580D66F3" w14:textId="77777777" w:rsidR="00DD30A4" w:rsidRPr="00711A39" w:rsidRDefault="00DD30A4" w:rsidP="00711A39">
      <w:pPr>
        <w:keepNext/>
        <w:spacing w:line="360" w:lineRule="auto"/>
        <w:jc w:val="both"/>
        <w:rPr>
          <w:rFonts w:asciiTheme="minorBidi" w:hAnsiTheme="minorBidi"/>
          <w:sz w:val="24"/>
          <w:szCs w:val="24"/>
        </w:rPr>
      </w:pPr>
      <w:r w:rsidRPr="00711A39">
        <w:rPr>
          <w:rFonts w:asciiTheme="minorBidi" w:hAnsiTheme="minorBidi"/>
          <w:noProof/>
          <w:sz w:val="24"/>
          <w:szCs w:val="24"/>
        </w:rPr>
        <w:lastRenderedPageBreak/>
        <w:drawing>
          <wp:inline distT="0" distB="0" distL="0" distR="0" wp14:anchorId="17EF2816" wp14:editId="265D4F5D">
            <wp:extent cx="3328670" cy="3451860"/>
            <wp:effectExtent l="0" t="0" r="5080" b="0"/>
            <wp:docPr id="1" name="Picture 1" descr="What is ERP (Enterprise Resource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ERP (Enterprise Resource Plann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8670" cy="3451860"/>
                    </a:xfrm>
                    <a:prstGeom prst="rect">
                      <a:avLst/>
                    </a:prstGeom>
                    <a:noFill/>
                    <a:ln>
                      <a:noFill/>
                    </a:ln>
                  </pic:spPr>
                </pic:pic>
              </a:graphicData>
            </a:graphic>
          </wp:inline>
        </w:drawing>
      </w:r>
    </w:p>
    <w:p w14:paraId="14F84447" w14:textId="13D1E4C9" w:rsidR="00DD30A4" w:rsidRPr="00711A39" w:rsidRDefault="00DD30A4" w:rsidP="00711A39">
      <w:pPr>
        <w:pStyle w:val="Caption"/>
        <w:spacing w:line="360" w:lineRule="auto"/>
        <w:jc w:val="both"/>
        <w:rPr>
          <w:rFonts w:asciiTheme="minorBidi" w:hAnsiTheme="minorBidi"/>
          <w:i w:val="0"/>
          <w:iCs w:val="0"/>
          <w:color w:val="auto"/>
          <w:sz w:val="24"/>
          <w:szCs w:val="24"/>
        </w:rPr>
      </w:pPr>
      <w:bookmarkStart w:id="13" w:name="_Toc99647638"/>
      <w:r w:rsidRPr="00711A39">
        <w:rPr>
          <w:rFonts w:asciiTheme="minorBidi" w:hAnsiTheme="minorBidi"/>
          <w:b/>
          <w:bCs/>
          <w:i w:val="0"/>
          <w:iCs w:val="0"/>
          <w:color w:val="auto"/>
          <w:sz w:val="24"/>
          <w:szCs w:val="24"/>
        </w:rPr>
        <w:t xml:space="preserve">Figure </w:t>
      </w:r>
      <w:r w:rsidRPr="00711A39">
        <w:rPr>
          <w:rFonts w:asciiTheme="minorBidi" w:hAnsiTheme="minorBidi"/>
          <w:b/>
          <w:bCs/>
          <w:i w:val="0"/>
          <w:iCs w:val="0"/>
          <w:color w:val="auto"/>
          <w:sz w:val="24"/>
          <w:szCs w:val="24"/>
        </w:rPr>
        <w:fldChar w:fldCharType="begin"/>
      </w:r>
      <w:r w:rsidRPr="00711A39">
        <w:rPr>
          <w:rFonts w:asciiTheme="minorBidi" w:hAnsiTheme="minorBidi"/>
          <w:b/>
          <w:bCs/>
          <w:i w:val="0"/>
          <w:iCs w:val="0"/>
          <w:color w:val="auto"/>
          <w:sz w:val="24"/>
          <w:szCs w:val="24"/>
        </w:rPr>
        <w:instrText xml:space="preserve"> SEQ Figure \* ARABIC </w:instrText>
      </w:r>
      <w:r w:rsidRPr="00711A39">
        <w:rPr>
          <w:rFonts w:asciiTheme="minorBidi" w:hAnsiTheme="minorBidi"/>
          <w:b/>
          <w:bCs/>
          <w:i w:val="0"/>
          <w:iCs w:val="0"/>
          <w:color w:val="auto"/>
          <w:sz w:val="24"/>
          <w:szCs w:val="24"/>
        </w:rPr>
        <w:fldChar w:fldCharType="separate"/>
      </w:r>
      <w:r w:rsidR="00B22E16" w:rsidRPr="00711A39">
        <w:rPr>
          <w:rFonts w:asciiTheme="minorBidi" w:hAnsiTheme="minorBidi"/>
          <w:b/>
          <w:bCs/>
          <w:i w:val="0"/>
          <w:iCs w:val="0"/>
          <w:noProof/>
          <w:color w:val="auto"/>
          <w:sz w:val="24"/>
          <w:szCs w:val="24"/>
        </w:rPr>
        <w:t>1</w:t>
      </w:r>
      <w:r w:rsidRPr="00711A39">
        <w:rPr>
          <w:rFonts w:asciiTheme="minorBidi" w:hAnsiTheme="minorBidi"/>
          <w:b/>
          <w:bCs/>
          <w:i w:val="0"/>
          <w:iCs w:val="0"/>
          <w:color w:val="auto"/>
          <w:sz w:val="24"/>
          <w:szCs w:val="24"/>
        </w:rPr>
        <w:fldChar w:fldCharType="end"/>
      </w:r>
      <w:r w:rsidRPr="00711A39">
        <w:rPr>
          <w:rFonts w:asciiTheme="minorBidi" w:hAnsiTheme="minorBidi"/>
          <w:b/>
          <w:bCs/>
          <w:i w:val="0"/>
          <w:iCs w:val="0"/>
          <w:color w:val="auto"/>
          <w:sz w:val="24"/>
          <w:szCs w:val="24"/>
        </w:rPr>
        <w:t xml:space="preserve">. </w:t>
      </w:r>
      <w:r w:rsidRPr="00711A39">
        <w:rPr>
          <w:rFonts w:asciiTheme="minorBidi" w:hAnsiTheme="minorBidi"/>
          <w:i w:val="0"/>
          <w:iCs w:val="0"/>
          <w:color w:val="auto"/>
          <w:sz w:val="24"/>
          <w:szCs w:val="24"/>
        </w:rPr>
        <w:t>show</w:t>
      </w:r>
      <w:r w:rsidRPr="00711A39">
        <w:rPr>
          <w:rFonts w:asciiTheme="minorBidi" w:hAnsiTheme="minorBidi"/>
          <w:b/>
          <w:bCs/>
          <w:i w:val="0"/>
          <w:iCs w:val="0"/>
          <w:color w:val="auto"/>
          <w:sz w:val="24"/>
          <w:szCs w:val="24"/>
        </w:rPr>
        <w:t xml:space="preserve"> </w:t>
      </w:r>
      <w:r w:rsidRPr="00711A39">
        <w:rPr>
          <w:rFonts w:asciiTheme="minorBidi" w:hAnsiTheme="minorBidi"/>
          <w:i w:val="0"/>
          <w:iCs w:val="0"/>
          <w:color w:val="auto"/>
          <w:sz w:val="24"/>
          <w:szCs w:val="24"/>
        </w:rPr>
        <w:t>Enterprise Resource Planning System</w:t>
      </w:r>
      <w:r w:rsidR="00BB655C" w:rsidRPr="00711A39">
        <w:rPr>
          <w:rFonts w:asciiTheme="minorBidi" w:hAnsiTheme="minorBidi"/>
          <w:i w:val="0"/>
          <w:iCs w:val="0"/>
          <w:color w:val="auto"/>
          <w:sz w:val="24"/>
          <w:szCs w:val="24"/>
        </w:rPr>
        <w:t xml:space="preserve"> </w:t>
      </w:r>
      <w:sdt>
        <w:sdtPr>
          <w:rPr>
            <w:rFonts w:asciiTheme="minorBidi" w:hAnsiTheme="minorBidi"/>
            <w:i w:val="0"/>
            <w:iCs w:val="0"/>
            <w:color w:val="auto"/>
            <w:sz w:val="24"/>
            <w:szCs w:val="24"/>
          </w:rPr>
          <w:id w:val="-251509241"/>
          <w:citation/>
        </w:sdtPr>
        <w:sdtEndPr/>
        <w:sdtContent>
          <w:r w:rsidR="00BB655C" w:rsidRPr="00711A39">
            <w:rPr>
              <w:rFonts w:asciiTheme="minorBidi" w:hAnsiTheme="minorBidi"/>
              <w:i w:val="0"/>
              <w:iCs w:val="0"/>
              <w:color w:val="auto"/>
              <w:sz w:val="24"/>
              <w:szCs w:val="24"/>
            </w:rPr>
            <w:fldChar w:fldCharType="begin"/>
          </w:r>
          <w:r w:rsidR="00BB655C" w:rsidRPr="00711A39">
            <w:rPr>
              <w:rFonts w:asciiTheme="minorBidi" w:hAnsiTheme="minorBidi"/>
              <w:i w:val="0"/>
              <w:iCs w:val="0"/>
              <w:color w:val="auto"/>
              <w:sz w:val="24"/>
              <w:szCs w:val="24"/>
            </w:rPr>
            <w:instrText xml:space="preserve"> CITATION com19 \l 1033 </w:instrText>
          </w:r>
          <w:r w:rsidR="00BB655C" w:rsidRPr="00711A39">
            <w:rPr>
              <w:rFonts w:asciiTheme="minorBidi" w:hAnsiTheme="minorBidi"/>
              <w:i w:val="0"/>
              <w:iCs w:val="0"/>
              <w:color w:val="auto"/>
              <w:sz w:val="24"/>
              <w:szCs w:val="24"/>
            </w:rPr>
            <w:fldChar w:fldCharType="separate"/>
          </w:r>
          <w:r w:rsidR="00711A39" w:rsidRPr="00711A39">
            <w:rPr>
              <w:rFonts w:asciiTheme="minorBidi" w:hAnsiTheme="minorBidi"/>
              <w:noProof/>
              <w:color w:val="auto"/>
              <w:sz w:val="24"/>
              <w:szCs w:val="24"/>
            </w:rPr>
            <w:t>(computerhope, 2019)</w:t>
          </w:r>
          <w:r w:rsidR="00BB655C" w:rsidRPr="00711A39">
            <w:rPr>
              <w:rFonts w:asciiTheme="minorBidi" w:hAnsiTheme="minorBidi"/>
              <w:i w:val="0"/>
              <w:iCs w:val="0"/>
              <w:color w:val="auto"/>
              <w:sz w:val="24"/>
              <w:szCs w:val="24"/>
            </w:rPr>
            <w:fldChar w:fldCharType="end"/>
          </w:r>
        </w:sdtContent>
      </w:sdt>
      <w:bookmarkEnd w:id="13"/>
    </w:p>
    <w:p w14:paraId="381229D8" w14:textId="6CBBA8AA" w:rsidR="00846258" w:rsidRPr="00711A39" w:rsidRDefault="00846258" w:rsidP="00711A39">
      <w:pPr>
        <w:pStyle w:val="Heading1"/>
        <w:numPr>
          <w:ilvl w:val="0"/>
          <w:numId w:val="9"/>
        </w:numPr>
        <w:spacing w:line="360" w:lineRule="auto"/>
        <w:jc w:val="both"/>
        <w:rPr>
          <w:rFonts w:asciiTheme="minorBidi" w:hAnsiTheme="minorBidi" w:cstheme="minorBidi"/>
          <w:b/>
          <w:bCs/>
          <w:color w:val="auto"/>
          <w:sz w:val="24"/>
          <w:szCs w:val="24"/>
        </w:rPr>
      </w:pPr>
      <w:bookmarkStart w:id="14" w:name="_Toc99645776"/>
      <w:r w:rsidRPr="00711A39">
        <w:rPr>
          <w:rFonts w:asciiTheme="minorBidi" w:hAnsiTheme="minorBidi" w:cstheme="minorBidi"/>
          <w:b/>
          <w:bCs/>
          <w:color w:val="auto"/>
          <w:sz w:val="24"/>
          <w:szCs w:val="24"/>
        </w:rPr>
        <w:t>Implementations of ERP System:</w:t>
      </w:r>
      <w:bookmarkEnd w:id="14"/>
      <w:r w:rsidRPr="00711A39">
        <w:rPr>
          <w:rFonts w:asciiTheme="minorBidi" w:hAnsiTheme="minorBidi" w:cstheme="minorBidi"/>
          <w:b/>
          <w:bCs/>
          <w:color w:val="auto"/>
          <w:sz w:val="24"/>
          <w:szCs w:val="24"/>
        </w:rPr>
        <w:t xml:space="preserve"> </w:t>
      </w:r>
    </w:p>
    <w:p w14:paraId="410A1F36" w14:textId="4B3A2854" w:rsidR="008A1BBC" w:rsidRPr="00711A39" w:rsidRDefault="008A1BBC" w:rsidP="00711A39">
      <w:pPr>
        <w:spacing w:line="360" w:lineRule="auto"/>
        <w:jc w:val="both"/>
        <w:rPr>
          <w:rFonts w:asciiTheme="minorBidi" w:hAnsiTheme="minorBidi"/>
          <w:sz w:val="24"/>
          <w:szCs w:val="24"/>
        </w:rPr>
      </w:pPr>
      <w:r w:rsidRPr="00711A39">
        <w:rPr>
          <w:rFonts w:asciiTheme="minorBidi" w:hAnsiTheme="minorBidi"/>
          <w:sz w:val="24"/>
          <w:szCs w:val="24"/>
        </w:rPr>
        <w:t xml:space="preserve">An ERP implementation appears to be a multi-phase process that often entails re-engineering workflows to take use of the capabilities of a new system, installing software, transmitting data, and training employees. The process normally takes a few months, but it can take up to a year in large companies. A development team, which includes members from most of the company's </w:t>
      </w:r>
      <w:proofErr w:type="spellStart"/>
      <w:r w:rsidRPr="00711A39">
        <w:rPr>
          <w:rFonts w:asciiTheme="minorBidi" w:hAnsiTheme="minorBidi"/>
          <w:sz w:val="24"/>
          <w:szCs w:val="24"/>
        </w:rPr>
        <w:t>organisational</w:t>
      </w:r>
      <w:proofErr w:type="spellEnd"/>
      <w:r w:rsidRPr="00711A39">
        <w:rPr>
          <w:rFonts w:asciiTheme="minorBidi" w:hAnsiTheme="minorBidi"/>
          <w:sz w:val="24"/>
          <w:szCs w:val="24"/>
        </w:rPr>
        <w:t xml:space="preserve"> activities, is typically in charge of this</w:t>
      </w:r>
      <w:sdt>
        <w:sdtPr>
          <w:rPr>
            <w:rFonts w:asciiTheme="minorBidi" w:hAnsiTheme="minorBidi"/>
            <w:sz w:val="24"/>
            <w:szCs w:val="24"/>
          </w:rPr>
          <w:id w:val="-1446772998"/>
          <w:citation/>
        </w:sdtPr>
        <w:sdtEndPr/>
        <w:sdtContent>
          <w:r w:rsidR="00C526A2" w:rsidRPr="00711A39">
            <w:rPr>
              <w:rFonts w:asciiTheme="minorBidi" w:hAnsiTheme="minorBidi"/>
              <w:sz w:val="24"/>
              <w:szCs w:val="24"/>
            </w:rPr>
            <w:fldChar w:fldCharType="begin"/>
          </w:r>
          <w:r w:rsidR="00C526A2" w:rsidRPr="00711A39">
            <w:rPr>
              <w:rFonts w:asciiTheme="minorBidi" w:hAnsiTheme="minorBidi"/>
              <w:sz w:val="24"/>
              <w:szCs w:val="24"/>
            </w:rPr>
            <w:instrText xml:space="preserve"> CITATION aus20 \l 1033 </w:instrText>
          </w:r>
          <w:r w:rsidR="00C526A2"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(Caldwell, 2020)</w:t>
          </w:r>
          <w:r w:rsidR="00C526A2" w:rsidRPr="00711A39">
            <w:rPr>
              <w:rFonts w:asciiTheme="minorBidi" w:hAnsiTheme="minorBidi"/>
              <w:sz w:val="24"/>
              <w:szCs w:val="24"/>
            </w:rPr>
            <w:fldChar w:fldCharType="end"/>
          </w:r>
        </w:sdtContent>
      </w:sdt>
      <w:r w:rsidRPr="00711A39">
        <w:rPr>
          <w:rFonts w:asciiTheme="minorBidi" w:hAnsiTheme="minorBidi"/>
          <w:sz w:val="24"/>
          <w:szCs w:val="24"/>
        </w:rPr>
        <w:t>.</w:t>
      </w:r>
    </w:p>
    <w:p w14:paraId="16E8D555" w14:textId="4542820F" w:rsidR="00BF0A45" w:rsidRPr="00711A39" w:rsidRDefault="009F20EC" w:rsidP="00711A39">
      <w:pPr>
        <w:pStyle w:val="Heading2"/>
        <w:numPr>
          <w:ilvl w:val="1"/>
          <w:numId w:val="9"/>
        </w:numPr>
        <w:spacing w:line="360" w:lineRule="auto"/>
        <w:jc w:val="both"/>
        <w:rPr>
          <w:rFonts w:asciiTheme="minorBidi" w:hAnsiTheme="minorBidi" w:cstheme="minorBidi"/>
          <w:b/>
          <w:bCs/>
          <w:color w:val="auto"/>
          <w:sz w:val="24"/>
          <w:szCs w:val="24"/>
        </w:rPr>
      </w:pPr>
      <w:bookmarkStart w:id="15" w:name="_Toc99645777"/>
      <w:r w:rsidRPr="00711A39">
        <w:rPr>
          <w:rFonts w:asciiTheme="minorBidi" w:hAnsiTheme="minorBidi" w:cstheme="minorBidi"/>
          <w:b/>
          <w:bCs/>
          <w:color w:val="auto"/>
          <w:sz w:val="24"/>
          <w:szCs w:val="24"/>
        </w:rPr>
        <w:t>Challenges while implementing ERP Systems:</w:t>
      </w:r>
      <w:bookmarkEnd w:id="15"/>
      <w:r w:rsidRPr="00711A39">
        <w:rPr>
          <w:rFonts w:asciiTheme="minorBidi" w:hAnsiTheme="minorBidi" w:cstheme="minorBidi"/>
          <w:b/>
          <w:bCs/>
          <w:color w:val="auto"/>
          <w:sz w:val="24"/>
          <w:szCs w:val="24"/>
        </w:rPr>
        <w:t xml:space="preserve"> </w:t>
      </w:r>
    </w:p>
    <w:p w14:paraId="4A1EAA94" w14:textId="538D2069" w:rsidR="001036CD" w:rsidRPr="00711A39" w:rsidRDefault="001036CD" w:rsidP="00711A39">
      <w:pPr>
        <w:spacing w:line="360" w:lineRule="auto"/>
        <w:jc w:val="both"/>
        <w:rPr>
          <w:rFonts w:asciiTheme="minorBidi" w:hAnsiTheme="minorBidi"/>
          <w:sz w:val="24"/>
          <w:szCs w:val="24"/>
        </w:rPr>
      </w:pPr>
      <w:r w:rsidRPr="00711A39">
        <w:rPr>
          <w:rFonts w:asciiTheme="minorBidi" w:hAnsiTheme="minorBidi"/>
          <w:sz w:val="24"/>
          <w:szCs w:val="24"/>
        </w:rPr>
        <w:t>ERP can be challenging to implement since it affects a company's operations across the board. Employees must regularly change the way they handle, generally swapping highly productive, automated processes for arduous manual ones, due to the necessity of the new system.</w:t>
      </w:r>
      <w:r w:rsidR="001867DB" w:rsidRPr="00711A39">
        <w:rPr>
          <w:rFonts w:asciiTheme="minorBidi" w:hAnsiTheme="minorBidi"/>
          <w:sz w:val="24"/>
          <w:szCs w:val="24"/>
        </w:rPr>
        <w:t xml:space="preserve"> </w:t>
      </w:r>
      <w:r w:rsidRPr="00711A39">
        <w:rPr>
          <w:rFonts w:asciiTheme="minorBidi" w:hAnsiTheme="minorBidi"/>
          <w:sz w:val="24"/>
          <w:szCs w:val="24"/>
        </w:rPr>
        <w:t xml:space="preserve">One of the most difficult components of ERP implementation is persuading customers, particularly functional groups, that they must change their established </w:t>
      </w:r>
      <w:r w:rsidR="001867DB" w:rsidRPr="00711A39">
        <w:rPr>
          <w:rFonts w:asciiTheme="minorBidi" w:hAnsiTheme="minorBidi"/>
          <w:sz w:val="24"/>
          <w:szCs w:val="24"/>
        </w:rPr>
        <w:t>behaviors</w:t>
      </w:r>
      <w:r w:rsidRPr="00711A39">
        <w:rPr>
          <w:rFonts w:asciiTheme="minorBidi" w:hAnsiTheme="minorBidi"/>
          <w:sz w:val="24"/>
          <w:szCs w:val="24"/>
        </w:rPr>
        <w:t xml:space="preserve"> </w:t>
      </w:r>
      <w:r w:rsidR="00E23173" w:rsidRPr="00711A39">
        <w:rPr>
          <w:rFonts w:asciiTheme="minorBidi" w:hAnsiTheme="minorBidi"/>
          <w:sz w:val="24"/>
          <w:szCs w:val="24"/>
        </w:rPr>
        <w:t>to</w:t>
      </w:r>
      <w:r w:rsidRPr="00711A39">
        <w:rPr>
          <w:rFonts w:asciiTheme="minorBidi" w:hAnsiTheme="minorBidi"/>
          <w:sz w:val="24"/>
          <w:szCs w:val="24"/>
        </w:rPr>
        <w:t xml:space="preserve"> use the new system. This development will require strong </w:t>
      </w:r>
      <w:proofErr w:type="spellStart"/>
      <w:r w:rsidRPr="00711A39">
        <w:rPr>
          <w:rFonts w:asciiTheme="minorBidi" w:hAnsiTheme="minorBidi"/>
          <w:sz w:val="24"/>
          <w:szCs w:val="24"/>
        </w:rPr>
        <w:t>organisational</w:t>
      </w:r>
      <w:proofErr w:type="spellEnd"/>
      <w:r w:rsidRPr="00711A39">
        <w:rPr>
          <w:rFonts w:asciiTheme="minorBidi" w:hAnsiTheme="minorBidi"/>
          <w:sz w:val="24"/>
          <w:szCs w:val="24"/>
        </w:rPr>
        <w:t xml:space="preserve"> control as well as top staff assistance. To create the new system, that company requires </w:t>
      </w:r>
      <w:r w:rsidRPr="00711A39">
        <w:rPr>
          <w:rFonts w:asciiTheme="minorBidi" w:hAnsiTheme="minorBidi"/>
          <w:sz w:val="24"/>
          <w:szCs w:val="24"/>
        </w:rPr>
        <w:lastRenderedPageBreak/>
        <w:t xml:space="preserve">a </w:t>
      </w:r>
      <w:proofErr w:type="spellStart"/>
      <w:r w:rsidRPr="00711A39">
        <w:rPr>
          <w:rFonts w:asciiTheme="minorBidi" w:hAnsiTheme="minorBidi"/>
          <w:sz w:val="24"/>
          <w:szCs w:val="24"/>
        </w:rPr>
        <w:t>specialised</w:t>
      </w:r>
      <w:proofErr w:type="spellEnd"/>
      <w:r w:rsidRPr="00711A39">
        <w:rPr>
          <w:rFonts w:asciiTheme="minorBidi" w:hAnsiTheme="minorBidi"/>
          <w:sz w:val="24"/>
          <w:szCs w:val="24"/>
        </w:rPr>
        <w:t xml:space="preserve"> development team that services all ERP users. It ensures that the software satisfies the goals and commercial objectives of many departments</w:t>
      </w:r>
      <w:sdt>
        <w:sdtPr>
          <w:rPr>
            <w:rFonts w:asciiTheme="minorBidi" w:hAnsiTheme="minorBidi"/>
            <w:sz w:val="24"/>
            <w:szCs w:val="24"/>
          </w:rPr>
          <w:id w:val="-294058334"/>
          <w:citation/>
        </w:sdtPr>
        <w:sdtEndPr/>
        <w:sdtContent>
          <w:r w:rsidR="008A31F4" w:rsidRPr="00711A39">
            <w:rPr>
              <w:rFonts w:asciiTheme="minorBidi" w:hAnsiTheme="minorBidi"/>
              <w:sz w:val="24"/>
              <w:szCs w:val="24"/>
            </w:rPr>
            <w:fldChar w:fldCharType="begin"/>
          </w:r>
          <w:r w:rsidR="008A31F4" w:rsidRPr="00711A39">
            <w:rPr>
              <w:rFonts w:asciiTheme="minorBidi" w:hAnsiTheme="minorBidi"/>
              <w:sz w:val="24"/>
              <w:szCs w:val="24"/>
            </w:rPr>
            <w:instrText xml:space="preserve"> CITATION Nan20 \l 1033 </w:instrText>
          </w:r>
          <w:r w:rsidR="008A31F4"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(Lal, 2020)</w:t>
          </w:r>
          <w:r w:rsidR="008A31F4" w:rsidRPr="00711A39">
            <w:rPr>
              <w:rFonts w:asciiTheme="minorBidi" w:hAnsiTheme="minorBidi"/>
              <w:sz w:val="24"/>
              <w:szCs w:val="24"/>
            </w:rPr>
            <w:fldChar w:fldCharType="end"/>
          </w:r>
        </w:sdtContent>
      </w:sdt>
      <w:r w:rsidRPr="00711A39">
        <w:rPr>
          <w:rFonts w:asciiTheme="minorBidi" w:hAnsiTheme="minorBidi"/>
          <w:sz w:val="24"/>
          <w:szCs w:val="24"/>
        </w:rPr>
        <w:t>.</w:t>
      </w:r>
      <w:r w:rsidR="00C679FB" w:rsidRPr="00711A39">
        <w:rPr>
          <w:rFonts w:asciiTheme="minorBidi" w:hAnsiTheme="minorBidi"/>
          <w:sz w:val="24"/>
          <w:szCs w:val="24"/>
        </w:rPr>
        <w:t xml:space="preserve"> </w:t>
      </w:r>
    </w:p>
    <w:p w14:paraId="00C7B418" w14:textId="12366894" w:rsidR="004B5B64" w:rsidRPr="00711A39" w:rsidRDefault="004B5B64" w:rsidP="00711A39">
      <w:pPr>
        <w:spacing w:line="360" w:lineRule="auto"/>
        <w:jc w:val="both"/>
        <w:rPr>
          <w:rFonts w:asciiTheme="minorBidi" w:hAnsiTheme="minorBidi"/>
          <w:sz w:val="24"/>
          <w:szCs w:val="24"/>
        </w:rPr>
      </w:pPr>
      <w:r w:rsidRPr="00711A39">
        <w:rPr>
          <w:rFonts w:asciiTheme="minorBidi" w:hAnsiTheme="minorBidi"/>
          <w:sz w:val="24"/>
          <w:szCs w:val="24"/>
        </w:rPr>
        <w:t xml:space="preserve">ERP adoption involves both humans and technology. </w:t>
      </w:r>
      <w:r w:rsidR="00810605" w:rsidRPr="00711A39">
        <w:rPr>
          <w:rFonts w:asciiTheme="minorBidi" w:hAnsiTheme="minorBidi"/>
          <w:sz w:val="24"/>
          <w:szCs w:val="24"/>
        </w:rPr>
        <w:t>Therefore</w:t>
      </w:r>
      <w:r w:rsidRPr="00711A39">
        <w:rPr>
          <w:rFonts w:asciiTheme="minorBidi" w:hAnsiTheme="minorBidi"/>
          <w:sz w:val="24"/>
          <w:szCs w:val="24"/>
        </w:rPr>
        <w:t>, persons and technology challenges, such as resistance to adapt, may be confronted. Some of the most typical ERP implementation problems are as follows:</w:t>
      </w:r>
    </w:p>
    <w:p w14:paraId="6908A78D" w14:textId="16D5A1CA" w:rsidR="004B5B64" w:rsidRPr="00711A39" w:rsidRDefault="004B5B64" w:rsidP="00711A39">
      <w:pPr>
        <w:pStyle w:val="ListParagraph"/>
        <w:numPr>
          <w:ilvl w:val="0"/>
          <w:numId w:val="2"/>
        </w:numPr>
        <w:spacing w:line="360" w:lineRule="auto"/>
        <w:jc w:val="both"/>
        <w:rPr>
          <w:rFonts w:asciiTheme="minorBidi" w:hAnsiTheme="minorBidi"/>
          <w:sz w:val="24"/>
          <w:szCs w:val="24"/>
        </w:rPr>
      </w:pPr>
      <w:r w:rsidRPr="00711A39">
        <w:rPr>
          <w:rFonts w:asciiTheme="minorBidi" w:hAnsiTheme="minorBidi"/>
          <w:sz w:val="24"/>
          <w:szCs w:val="24"/>
        </w:rPr>
        <w:t xml:space="preserve">Exploration and strategy, planning, programming, data integration, validation, installation, maintenance, and post-launch updates are all phases in the ERP deployment process. As a result, each phase has its own set of crucial operations, the majority of which must be accomplished on time, necessitating meticulous </w:t>
      </w:r>
      <w:proofErr w:type="spellStart"/>
      <w:r w:rsidRPr="00711A39">
        <w:rPr>
          <w:rFonts w:asciiTheme="minorBidi" w:hAnsiTheme="minorBidi"/>
          <w:sz w:val="24"/>
          <w:szCs w:val="24"/>
        </w:rPr>
        <w:t>programme</w:t>
      </w:r>
      <w:proofErr w:type="spellEnd"/>
      <w:r w:rsidRPr="00711A39">
        <w:rPr>
          <w:rFonts w:asciiTheme="minorBidi" w:hAnsiTheme="minorBidi"/>
          <w:sz w:val="24"/>
          <w:szCs w:val="24"/>
        </w:rPr>
        <w:t xml:space="preserve"> management. In addition, successful ERP implementations need collaboration among all stakeholders involved in the system's development and use.</w:t>
      </w:r>
    </w:p>
    <w:p w14:paraId="5A5C1795" w14:textId="3142807D" w:rsidR="00D23FA5" w:rsidRPr="00711A39" w:rsidRDefault="00D23FA5" w:rsidP="00711A39">
      <w:pPr>
        <w:pStyle w:val="ListParagraph"/>
        <w:numPr>
          <w:ilvl w:val="0"/>
          <w:numId w:val="2"/>
        </w:numPr>
        <w:spacing w:line="360" w:lineRule="auto"/>
        <w:jc w:val="both"/>
        <w:rPr>
          <w:rFonts w:asciiTheme="minorBidi" w:hAnsiTheme="minorBidi"/>
          <w:sz w:val="24"/>
          <w:szCs w:val="24"/>
        </w:rPr>
      </w:pPr>
      <w:r w:rsidRPr="00711A39">
        <w:rPr>
          <w:rFonts w:asciiTheme="minorBidi" w:hAnsiTheme="minorBidi"/>
          <w:sz w:val="24"/>
          <w:szCs w:val="24"/>
        </w:rPr>
        <w:t xml:space="preserve">Companies usually underestimate the amount of money and time necessary for a successful implementation. According to a recent study, scope creep, that occurs when a corporation adds tasks and services to a </w:t>
      </w:r>
      <w:proofErr w:type="spellStart"/>
      <w:r w:rsidRPr="00711A39">
        <w:rPr>
          <w:rFonts w:asciiTheme="minorBidi" w:hAnsiTheme="minorBidi"/>
          <w:sz w:val="24"/>
          <w:szCs w:val="24"/>
        </w:rPr>
        <w:t>programme</w:t>
      </w:r>
      <w:proofErr w:type="spellEnd"/>
      <w:r w:rsidRPr="00711A39">
        <w:rPr>
          <w:rFonts w:asciiTheme="minorBidi" w:hAnsiTheme="minorBidi"/>
          <w:sz w:val="24"/>
          <w:szCs w:val="24"/>
        </w:rPr>
        <w:t xml:space="preserve"> that were not initially anticipated, and misreading staff expectations are two of the most prevalent causes of cost overruns. Making a good and fair approach from the start may be all it takes to alleviate such anxieties. </w:t>
      </w:r>
    </w:p>
    <w:p w14:paraId="5ECAE744" w14:textId="687E6B49" w:rsidR="00B00F40" w:rsidRPr="00711A39" w:rsidRDefault="00B00F40" w:rsidP="00711A39">
      <w:pPr>
        <w:pStyle w:val="ListParagraph"/>
        <w:numPr>
          <w:ilvl w:val="0"/>
          <w:numId w:val="2"/>
        </w:numPr>
        <w:spacing w:line="360" w:lineRule="auto"/>
        <w:jc w:val="both"/>
        <w:rPr>
          <w:rFonts w:asciiTheme="minorBidi" w:hAnsiTheme="minorBidi"/>
          <w:sz w:val="24"/>
          <w:szCs w:val="24"/>
        </w:rPr>
      </w:pPr>
      <w:r w:rsidRPr="00711A39">
        <w:rPr>
          <w:rFonts w:asciiTheme="minorBidi" w:hAnsiTheme="minorBidi"/>
          <w:sz w:val="24"/>
          <w:szCs w:val="24"/>
        </w:rPr>
        <w:t xml:space="preserve">Because it provides a uniform, accurate source data across the entire business, data integration has become one of the most significant characteristics of ERP. Data migration, which frequently requires transferring data from a variety of older models to an ERP system, appears to be a vital stage in ERP implementation. However, first and foremost, the company must locate </w:t>
      </w:r>
      <w:r w:rsidR="00EF62B7" w:rsidRPr="00711A39">
        <w:rPr>
          <w:rFonts w:asciiTheme="minorBidi" w:hAnsiTheme="minorBidi"/>
          <w:sz w:val="24"/>
          <w:szCs w:val="24"/>
        </w:rPr>
        <w:t>all</w:t>
      </w:r>
      <w:r w:rsidRPr="00711A39">
        <w:rPr>
          <w:rFonts w:asciiTheme="minorBidi" w:hAnsiTheme="minorBidi"/>
          <w:sz w:val="24"/>
          <w:szCs w:val="24"/>
        </w:rPr>
        <w:t xml:space="preserve"> its data. It might turn out to be significantly more difficult than they expected. Underprioritizing file transmission, on the other side, can lead to issues such as erroneous or duplicated data, as well as schedule delays.</w:t>
      </w:r>
      <w:r w:rsidR="00EF62B7" w:rsidRPr="00711A39">
        <w:rPr>
          <w:rFonts w:asciiTheme="minorBidi" w:hAnsiTheme="minorBidi"/>
          <w:sz w:val="24"/>
          <w:szCs w:val="24"/>
        </w:rPr>
        <w:t xml:space="preserve"> </w:t>
      </w:r>
    </w:p>
    <w:p w14:paraId="575AFF57" w14:textId="2017A092" w:rsidR="00B04E78" w:rsidRPr="00711A39" w:rsidRDefault="00B04E78" w:rsidP="00711A39">
      <w:pPr>
        <w:pStyle w:val="ListParagraph"/>
        <w:numPr>
          <w:ilvl w:val="0"/>
          <w:numId w:val="2"/>
        </w:numPr>
        <w:spacing w:line="360" w:lineRule="auto"/>
        <w:jc w:val="both"/>
        <w:rPr>
          <w:rFonts w:asciiTheme="minorBidi" w:hAnsiTheme="minorBidi"/>
          <w:sz w:val="24"/>
          <w:szCs w:val="24"/>
        </w:rPr>
      </w:pPr>
      <w:r w:rsidRPr="00711A39">
        <w:rPr>
          <w:rFonts w:asciiTheme="minorBidi" w:hAnsiTheme="minorBidi"/>
          <w:sz w:val="24"/>
          <w:szCs w:val="24"/>
        </w:rPr>
        <w:t xml:space="preserve">In an ERP setup, change management refers to a process that entails more than just switching to a new computer system. This generally requires </w:t>
      </w:r>
      <w:r w:rsidR="008554CC" w:rsidRPr="00711A39">
        <w:rPr>
          <w:rFonts w:asciiTheme="minorBidi" w:hAnsiTheme="minorBidi"/>
          <w:sz w:val="24"/>
          <w:szCs w:val="24"/>
        </w:rPr>
        <w:t>reorganizing</w:t>
      </w:r>
      <w:r w:rsidRPr="00711A39">
        <w:rPr>
          <w:rFonts w:asciiTheme="minorBidi" w:hAnsiTheme="minorBidi"/>
          <w:sz w:val="24"/>
          <w:szCs w:val="24"/>
        </w:rPr>
        <w:t xml:space="preserve"> company activities to keep up with the new technology, which results in increased performance and productivity. As a result, </w:t>
      </w:r>
      <w:r w:rsidR="008554CC" w:rsidRPr="00711A39">
        <w:rPr>
          <w:rFonts w:asciiTheme="minorBidi" w:hAnsiTheme="minorBidi"/>
          <w:sz w:val="24"/>
          <w:szCs w:val="24"/>
        </w:rPr>
        <w:t>several</w:t>
      </w:r>
      <w:r w:rsidRPr="00711A39">
        <w:rPr>
          <w:rFonts w:asciiTheme="minorBidi" w:hAnsiTheme="minorBidi"/>
          <w:sz w:val="24"/>
          <w:szCs w:val="24"/>
        </w:rPr>
        <w:t xml:space="preserve"> employees will need to adapt </w:t>
      </w:r>
      <w:r w:rsidRPr="00711A39">
        <w:rPr>
          <w:rFonts w:asciiTheme="minorBidi" w:hAnsiTheme="minorBidi"/>
          <w:sz w:val="24"/>
          <w:szCs w:val="24"/>
        </w:rPr>
        <w:lastRenderedPageBreak/>
        <w:t>their mindsets and operating methods, which will result in typical change management challenges.</w:t>
      </w:r>
    </w:p>
    <w:p w14:paraId="7408238C" w14:textId="694FD59F" w:rsidR="005C576D" w:rsidRPr="00711A39" w:rsidRDefault="00B04E78" w:rsidP="00711A39">
      <w:pPr>
        <w:pStyle w:val="ListParagraph"/>
        <w:numPr>
          <w:ilvl w:val="0"/>
          <w:numId w:val="2"/>
        </w:numPr>
        <w:spacing w:line="360" w:lineRule="auto"/>
        <w:jc w:val="both"/>
        <w:rPr>
          <w:rFonts w:asciiTheme="minorBidi" w:hAnsiTheme="minorBidi"/>
          <w:b/>
          <w:bCs/>
          <w:sz w:val="24"/>
          <w:szCs w:val="24"/>
        </w:rPr>
      </w:pPr>
      <w:r w:rsidRPr="00711A39">
        <w:rPr>
          <w:rFonts w:asciiTheme="minorBidi" w:hAnsiTheme="minorBidi"/>
          <w:sz w:val="24"/>
          <w:szCs w:val="24"/>
        </w:rPr>
        <w:t>Continuous improvement: An ERP implementation is</w:t>
      </w:r>
      <w:r w:rsidR="00515AF3" w:rsidRPr="00711A39">
        <w:rPr>
          <w:rFonts w:asciiTheme="minorBidi" w:hAnsiTheme="minorBidi"/>
          <w:sz w:val="24"/>
          <w:szCs w:val="24"/>
        </w:rPr>
        <w:t xml:space="preserve"> </w:t>
      </w:r>
      <w:r w:rsidRPr="00711A39">
        <w:rPr>
          <w:rFonts w:asciiTheme="minorBidi" w:hAnsiTheme="minorBidi"/>
          <w:sz w:val="24"/>
          <w:szCs w:val="24"/>
        </w:rPr>
        <w:t>n</w:t>
      </w:r>
      <w:r w:rsidR="00515AF3" w:rsidRPr="00711A39">
        <w:rPr>
          <w:rFonts w:asciiTheme="minorBidi" w:hAnsiTheme="minorBidi"/>
          <w:sz w:val="24"/>
          <w:szCs w:val="24"/>
        </w:rPr>
        <w:t>o</w:t>
      </w:r>
      <w:r w:rsidRPr="00711A39">
        <w:rPr>
          <w:rFonts w:asciiTheme="minorBidi" w:hAnsiTheme="minorBidi"/>
          <w:sz w:val="24"/>
          <w:szCs w:val="24"/>
        </w:rPr>
        <w:t xml:space="preserve">t just a one-time job that ends once the new system is up and running. This system should continue to evolve </w:t>
      </w:r>
      <w:r w:rsidR="008554CC" w:rsidRPr="00711A39">
        <w:rPr>
          <w:rFonts w:asciiTheme="minorBidi" w:hAnsiTheme="minorBidi"/>
          <w:sz w:val="24"/>
          <w:szCs w:val="24"/>
        </w:rPr>
        <w:t>to</w:t>
      </w:r>
      <w:r w:rsidRPr="00711A39">
        <w:rPr>
          <w:rFonts w:asciiTheme="minorBidi" w:hAnsiTheme="minorBidi"/>
          <w:sz w:val="24"/>
          <w:szCs w:val="24"/>
        </w:rPr>
        <w:t xml:space="preserve"> match new corporate requirements and technology. Following installation, the development team must learn how to manage the system, resolving conflicts and enabling new rules as they occur.</w:t>
      </w:r>
      <w:r w:rsidR="00D424C5" w:rsidRPr="00711A39">
        <w:rPr>
          <w:rFonts w:asciiTheme="minorBidi" w:hAnsiTheme="minorBidi"/>
          <w:sz w:val="24"/>
          <w:szCs w:val="24"/>
        </w:rPr>
        <w:t xml:space="preserve"> When ERP systems are </w:t>
      </w:r>
      <w:r w:rsidR="008554CC" w:rsidRPr="00711A39">
        <w:rPr>
          <w:rFonts w:asciiTheme="minorBidi" w:hAnsiTheme="minorBidi"/>
          <w:sz w:val="24"/>
          <w:szCs w:val="24"/>
        </w:rPr>
        <w:t>utilized</w:t>
      </w:r>
      <w:r w:rsidR="00D424C5" w:rsidRPr="00711A39">
        <w:rPr>
          <w:rFonts w:asciiTheme="minorBidi" w:hAnsiTheme="minorBidi"/>
          <w:sz w:val="24"/>
          <w:szCs w:val="24"/>
        </w:rPr>
        <w:t xml:space="preserve"> for more than a generation after deployment, it's vital to monitor and evaluate the system to see if it's still meeting the organization's objectives</w:t>
      </w:r>
      <w:sdt>
        <w:sdtPr>
          <w:rPr>
            <w:rFonts w:asciiTheme="minorBidi" w:hAnsiTheme="minorBidi"/>
            <w:sz w:val="24"/>
            <w:szCs w:val="24"/>
          </w:rPr>
          <w:id w:val="-1047602375"/>
          <w:citation/>
        </w:sdtPr>
        <w:sdtEndPr/>
        <w:sdtContent>
          <w:r w:rsidR="009D5A02" w:rsidRPr="00711A39">
            <w:rPr>
              <w:rFonts w:asciiTheme="minorBidi" w:hAnsiTheme="minorBidi"/>
              <w:sz w:val="24"/>
              <w:szCs w:val="24"/>
            </w:rPr>
            <w:fldChar w:fldCharType="begin"/>
          </w:r>
          <w:r w:rsidR="009D5A02" w:rsidRPr="00711A39">
            <w:rPr>
              <w:rFonts w:asciiTheme="minorBidi" w:hAnsiTheme="minorBidi"/>
              <w:sz w:val="24"/>
              <w:szCs w:val="24"/>
            </w:rPr>
            <w:instrText xml:space="preserve"> CITATION UKE183 \l 1033 </w:instrText>
          </w:r>
          <w:r w:rsidR="009D5A02"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(UKEssays., 2018.)</w:t>
          </w:r>
          <w:r w:rsidR="009D5A02" w:rsidRPr="00711A39">
            <w:rPr>
              <w:rFonts w:asciiTheme="minorBidi" w:hAnsiTheme="minorBidi"/>
              <w:sz w:val="24"/>
              <w:szCs w:val="24"/>
            </w:rPr>
            <w:fldChar w:fldCharType="end"/>
          </w:r>
        </w:sdtContent>
      </w:sdt>
      <w:r w:rsidR="00D424C5" w:rsidRPr="00711A39">
        <w:rPr>
          <w:rFonts w:asciiTheme="minorBidi" w:hAnsiTheme="minorBidi"/>
          <w:sz w:val="24"/>
          <w:szCs w:val="24"/>
        </w:rPr>
        <w:t xml:space="preserve">. </w:t>
      </w:r>
    </w:p>
    <w:p w14:paraId="760C540F" w14:textId="74F66C78" w:rsidR="0066763B" w:rsidRPr="0066763B" w:rsidRDefault="0066763B" w:rsidP="00711A39">
      <w:pPr>
        <w:spacing w:line="360" w:lineRule="auto"/>
        <w:jc w:val="both"/>
        <w:rPr>
          <w:rFonts w:asciiTheme="minorBidi" w:hAnsiTheme="minorBidi"/>
          <w:b/>
          <w:bCs/>
          <w:sz w:val="24"/>
          <w:szCs w:val="24"/>
        </w:rPr>
      </w:pPr>
      <w:r w:rsidRPr="0066763B">
        <w:rPr>
          <w:rFonts w:asciiTheme="minorBidi" w:hAnsiTheme="minorBidi"/>
          <w:b/>
          <w:bCs/>
          <w:sz w:val="24"/>
          <w:szCs w:val="24"/>
        </w:rPr>
        <w:t>A strategy that outlines the measures M</w:t>
      </w:r>
      <w:r w:rsidR="002F1659">
        <w:rPr>
          <w:rFonts w:asciiTheme="minorBidi" w:hAnsiTheme="minorBidi"/>
          <w:b/>
          <w:bCs/>
          <w:sz w:val="24"/>
          <w:szCs w:val="24"/>
        </w:rPr>
        <w:t xml:space="preserve">arks </w:t>
      </w:r>
      <w:r w:rsidRPr="0066763B">
        <w:rPr>
          <w:rFonts w:asciiTheme="minorBidi" w:hAnsiTheme="minorBidi"/>
          <w:b/>
          <w:bCs/>
          <w:sz w:val="24"/>
          <w:szCs w:val="24"/>
        </w:rPr>
        <w:t>&amp;S</w:t>
      </w:r>
      <w:r w:rsidR="002F1659">
        <w:rPr>
          <w:rFonts w:asciiTheme="minorBidi" w:hAnsiTheme="minorBidi"/>
          <w:b/>
          <w:bCs/>
          <w:sz w:val="24"/>
          <w:szCs w:val="24"/>
        </w:rPr>
        <w:t>pencer</w:t>
      </w:r>
      <w:r w:rsidRPr="0066763B">
        <w:rPr>
          <w:rFonts w:asciiTheme="minorBidi" w:hAnsiTheme="minorBidi"/>
          <w:b/>
          <w:bCs/>
          <w:sz w:val="24"/>
          <w:szCs w:val="24"/>
        </w:rPr>
        <w:t xml:space="preserve"> should take to establish a new ERP system:</w:t>
      </w:r>
    </w:p>
    <w:p w14:paraId="01964A14" w14:textId="3B8EF2FB" w:rsidR="00C624F2" w:rsidRPr="00711A39" w:rsidRDefault="00C624F2" w:rsidP="00711A39">
      <w:pPr>
        <w:spacing w:line="360" w:lineRule="auto"/>
        <w:jc w:val="both"/>
        <w:rPr>
          <w:rFonts w:asciiTheme="minorBidi" w:hAnsiTheme="minorBidi"/>
          <w:sz w:val="24"/>
          <w:szCs w:val="24"/>
        </w:rPr>
      </w:pPr>
      <w:r w:rsidRPr="00711A39">
        <w:rPr>
          <w:rFonts w:asciiTheme="minorBidi" w:hAnsiTheme="minorBidi"/>
          <w:sz w:val="24"/>
          <w:szCs w:val="24"/>
        </w:rPr>
        <w:t>Most firms overspend on the following three primary aspects:</w:t>
      </w:r>
    </w:p>
    <w:p w14:paraId="2E300B98" w14:textId="29D7BAE9" w:rsidR="00C624F2" w:rsidRPr="00711A39" w:rsidRDefault="00C624F2" w:rsidP="00711A39">
      <w:pPr>
        <w:pStyle w:val="ListParagraph"/>
        <w:numPr>
          <w:ilvl w:val="0"/>
          <w:numId w:val="3"/>
        </w:numPr>
        <w:spacing w:line="360" w:lineRule="auto"/>
        <w:jc w:val="both"/>
        <w:rPr>
          <w:rFonts w:asciiTheme="minorBidi" w:hAnsiTheme="minorBidi"/>
          <w:sz w:val="24"/>
          <w:szCs w:val="24"/>
        </w:rPr>
      </w:pPr>
      <w:r w:rsidRPr="00711A39">
        <w:rPr>
          <w:rFonts w:asciiTheme="minorBidi" w:hAnsiTheme="minorBidi"/>
          <w:sz w:val="24"/>
          <w:szCs w:val="24"/>
        </w:rPr>
        <w:t xml:space="preserve">Costs of Implementation </w:t>
      </w:r>
      <w:r w:rsidR="00FB02B1" w:rsidRPr="00711A39">
        <w:rPr>
          <w:rFonts w:asciiTheme="minorBidi" w:hAnsiTheme="minorBidi"/>
          <w:sz w:val="24"/>
          <w:szCs w:val="24"/>
        </w:rPr>
        <w:t>e</w:t>
      </w:r>
      <w:r w:rsidRPr="00711A39">
        <w:rPr>
          <w:rFonts w:asciiTheme="minorBidi" w:hAnsiTheme="minorBidi"/>
          <w:sz w:val="24"/>
          <w:szCs w:val="24"/>
        </w:rPr>
        <w:t>stimated</w:t>
      </w:r>
    </w:p>
    <w:p w14:paraId="043994F9" w14:textId="77777777" w:rsidR="00C624F2" w:rsidRPr="00711A39" w:rsidRDefault="00C624F2" w:rsidP="00711A39">
      <w:pPr>
        <w:pStyle w:val="ListParagraph"/>
        <w:numPr>
          <w:ilvl w:val="0"/>
          <w:numId w:val="3"/>
        </w:numPr>
        <w:spacing w:line="360" w:lineRule="auto"/>
        <w:jc w:val="both"/>
        <w:rPr>
          <w:rFonts w:asciiTheme="minorBidi" w:hAnsiTheme="minorBidi"/>
          <w:sz w:val="24"/>
          <w:szCs w:val="24"/>
        </w:rPr>
      </w:pPr>
      <w:r w:rsidRPr="00711A39">
        <w:rPr>
          <w:rFonts w:asciiTheme="minorBidi" w:hAnsiTheme="minorBidi"/>
          <w:sz w:val="24"/>
          <w:szCs w:val="24"/>
        </w:rPr>
        <w:t>Internal planning for an ERP system has been chosen.</w:t>
      </w:r>
    </w:p>
    <w:p w14:paraId="3014C443" w14:textId="4074C836" w:rsidR="00C624F2" w:rsidRPr="00711A39" w:rsidRDefault="00C624F2" w:rsidP="00711A39">
      <w:pPr>
        <w:pStyle w:val="ListParagraph"/>
        <w:numPr>
          <w:ilvl w:val="0"/>
          <w:numId w:val="3"/>
        </w:numPr>
        <w:spacing w:line="360" w:lineRule="auto"/>
        <w:jc w:val="both"/>
        <w:rPr>
          <w:rFonts w:asciiTheme="minorBidi" w:hAnsiTheme="minorBidi"/>
          <w:sz w:val="24"/>
          <w:szCs w:val="24"/>
        </w:rPr>
      </w:pPr>
      <w:r w:rsidRPr="00711A39">
        <w:rPr>
          <w:rFonts w:asciiTheme="minorBidi" w:hAnsiTheme="minorBidi"/>
          <w:sz w:val="24"/>
          <w:szCs w:val="24"/>
        </w:rPr>
        <w:t xml:space="preserve">Future </w:t>
      </w:r>
      <w:r w:rsidR="003E62C9" w:rsidRPr="00711A39">
        <w:rPr>
          <w:rFonts w:asciiTheme="minorBidi" w:hAnsiTheme="minorBidi"/>
          <w:sz w:val="24"/>
          <w:szCs w:val="24"/>
        </w:rPr>
        <w:t>b</w:t>
      </w:r>
      <w:r w:rsidRPr="00711A39">
        <w:rPr>
          <w:rFonts w:asciiTheme="minorBidi" w:hAnsiTheme="minorBidi"/>
          <w:sz w:val="24"/>
          <w:szCs w:val="24"/>
        </w:rPr>
        <w:t xml:space="preserve">enefits that the </w:t>
      </w:r>
      <w:r w:rsidR="003E62C9" w:rsidRPr="00711A39">
        <w:rPr>
          <w:rFonts w:asciiTheme="minorBidi" w:hAnsiTheme="minorBidi"/>
          <w:sz w:val="24"/>
          <w:szCs w:val="24"/>
        </w:rPr>
        <w:t>s</w:t>
      </w:r>
      <w:r w:rsidRPr="00711A39">
        <w:rPr>
          <w:rFonts w:asciiTheme="minorBidi" w:hAnsiTheme="minorBidi"/>
          <w:sz w:val="24"/>
          <w:szCs w:val="24"/>
        </w:rPr>
        <w:t xml:space="preserve">ystem </w:t>
      </w:r>
      <w:r w:rsidR="003E62C9" w:rsidRPr="00711A39">
        <w:rPr>
          <w:rFonts w:asciiTheme="minorBidi" w:hAnsiTheme="minorBidi"/>
          <w:sz w:val="24"/>
          <w:szCs w:val="24"/>
        </w:rPr>
        <w:t>w</w:t>
      </w:r>
      <w:r w:rsidRPr="00711A39">
        <w:rPr>
          <w:rFonts w:asciiTheme="minorBidi" w:hAnsiTheme="minorBidi"/>
          <w:sz w:val="24"/>
          <w:szCs w:val="24"/>
        </w:rPr>
        <w:t xml:space="preserve">ill </w:t>
      </w:r>
      <w:r w:rsidR="003E62C9" w:rsidRPr="00711A39">
        <w:rPr>
          <w:rFonts w:asciiTheme="minorBidi" w:hAnsiTheme="minorBidi"/>
          <w:sz w:val="24"/>
          <w:szCs w:val="24"/>
        </w:rPr>
        <w:t>b</w:t>
      </w:r>
      <w:r w:rsidRPr="00711A39">
        <w:rPr>
          <w:rFonts w:asciiTheme="minorBidi" w:hAnsiTheme="minorBidi"/>
          <w:sz w:val="24"/>
          <w:szCs w:val="24"/>
        </w:rPr>
        <w:t xml:space="preserve">ring </w:t>
      </w:r>
      <w:r w:rsidR="003E62C9" w:rsidRPr="00711A39">
        <w:rPr>
          <w:rFonts w:asciiTheme="minorBidi" w:hAnsiTheme="minorBidi"/>
          <w:sz w:val="24"/>
          <w:szCs w:val="24"/>
        </w:rPr>
        <w:t>o</w:t>
      </w:r>
      <w:r w:rsidRPr="00711A39">
        <w:rPr>
          <w:rFonts w:asciiTheme="minorBidi" w:hAnsiTheme="minorBidi"/>
          <w:sz w:val="24"/>
          <w:szCs w:val="24"/>
        </w:rPr>
        <w:t xml:space="preserve">nce </w:t>
      </w:r>
      <w:r w:rsidR="003E62C9" w:rsidRPr="00711A39">
        <w:rPr>
          <w:rFonts w:asciiTheme="minorBidi" w:hAnsiTheme="minorBidi"/>
          <w:sz w:val="24"/>
          <w:szCs w:val="24"/>
        </w:rPr>
        <w:t>i</w:t>
      </w:r>
      <w:r w:rsidRPr="00711A39">
        <w:rPr>
          <w:rFonts w:asciiTheme="minorBidi" w:hAnsiTheme="minorBidi"/>
          <w:sz w:val="24"/>
          <w:szCs w:val="24"/>
        </w:rPr>
        <w:t xml:space="preserve">t </w:t>
      </w:r>
      <w:r w:rsidR="003E62C9" w:rsidRPr="00711A39">
        <w:rPr>
          <w:rFonts w:asciiTheme="minorBidi" w:hAnsiTheme="minorBidi"/>
          <w:sz w:val="24"/>
          <w:szCs w:val="24"/>
        </w:rPr>
        <w:t>i</w:t>
      </w:r>
      <w:r w:rsidRPr="00711A39">
        <w:rPr>
          <w:rFonts w:asciiTheme="minorBidi" w:hAnsiTheme="minorBidi"/>
          <w:sz w:val="24"/>
          <w:szCs w:val="24"/>
        </w:rPr>
        <w:t xml:space="preserve">s </w:t>
      </w:r>
      <w:r w:rsidR="003E62C9" w:rsidRPr="00711A39">
        <w:rPr>
          <w:rFonts w:asciiTheme="minorBidi" w:hAnsiTheme="minorBidi"/>
          <w:sz w:val="24"/>
          <w:szCs w:val="24"/>
        </w:rPr>
        <w:t>f</w:t>
      </w:r>
      <w:r w:rsidRPr="00711A39">
        <w:rPr>
          <w:rFonts w:asciiTheme="minorBidi" w:hAnsiTheme="minorBidi"/>
          <w:sz w:val="24"/>
          <w:szCs w:val="24"/>
        </w:rPr>
        <w:t xml:space="preserve">ully </w:t>
      </w:r>
      <w:r w:rsidR="003E62C9" w:rsidRPr="00711A39">
        <w:rPr>
          <w:rFonts w:asciiTheme="minorBidi" w:hAnsiTheme="minorBidi"/>
          <w:sz w:val="24"/>
          <w:szCs w:val="24"/>
        </w:rPr>
        <w:t>i</w:t>
      </w:r>
      <w:r w:rsidRPr="00711A39">
        <w:rPr>
          <w:rFonts w:asciiTheme="minorBidi" w:hAnsiTheme="minorBidi"/>
          <w:sz w:val="24"/>
          <w:szCs w:val="24"/>
        </w:rPr>
        <w:t>mplemented</w:t>
      </w:r>
      <w:r w:rsidR="003E62C9" w:rsidRPr="00711A39">
        <w:rPr>
          <w:rFonts w:asciiTheme="minorBidi" w:hAnsiTheme="minorBidi"/>
          <w:sz w:val="24"/>
          <w:szCs w:val="24"/>
        </w:rPr>
        <w:t>.</w:t>
      </w:r>
    </w:p>
    <w:p w14:paraId="3DC1524C" w14:textId="35EED4FE" w:rsidR="00462FF3" w:rsidRPr="00711A39" w:rsidRDefault="00C624F2" w:rsidP="00711A39">
      <w:pPr>
        <w:spacing w:line="360" w:lineRule="auto"/>
        <w:jc w:val="both"/>
        <w:rPr>
          <w:rFonts w:asciiTheme="minorBidi" w:hAnsiTheme="minorBidi"/>
          <w:sz w:val="24"/>
          <w:szCs w:val="24"/>
        </w:rPr>
      </w:pPr>
      <w:r w:rsidRPr="00711A39">
        <w:rPr>
          <w:rFonts w:asciiTheme="minorBidi" w:hAnsiTheme="minorBidi"/>
          <w:sz w:val="24"/>
          <w:szCs w:val="24"/>
        </w:rPr>
        <w:t>While Marks and Spencer are a multi-national company, its competition is growing increasingly tough as technology advances</w:t>
      </w:r>
      <w:sdt>
        <w:sdtPr>
          <w:rPr>
            <w:rFonts w:asciiTheme="minorBidi" w:hAnsiTheme="minorBidi"/>
            <w:sz w:val="24"/>
            <w:szCs w:val="24"/>
          </w:rPr>
          <w:id w:val="-634102025"/>
          <w:citation/>
        </w:sdtPr>
        <w:sdtEndPr/>
        <w:sdtContent>
          <w:r w:rsidR="002A35B2" w:rsidRPr="00711A39">
            <w:rPr>
              <w:rFonts w:asciiTheme="minorBidi" w:hAnsiTheme="minorBidi"/>
              <w:sz w:val="24"/>
              <w:szCs w:val="24"/>
            </w:rPr>
            <w:fldChar w:fldCharType="begin"/>
          </w:r>
          <w:r w:rsidR="002A35B2" w:rsidRPr="00711A39">
            <w:rPr>
              <w:rFonts w:asciiTheme="minorBidi" w:hAnsiTheme="minorBidi"/>
              <w:sz w:val="24"/>
              <w:szCs w:val="24"/>
            </w:rPr>
            <w:instrText xml:space="preserve"> CITATION Kal21 \l 1033 </w:instrText>
          </w:r>
          <w:r w:rsidR="002A35B2"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(Vadivalu, 2021)</w:t>
          </w:r>
          <w:r w:rsidR="002A35B2" w:rsidRPr="00711A39">
            <w:rPr>
              <w:rFonts w:asciiTheme="minorBidi" w:hAnsiTheme="minorBidi"/>
              <w:sz w:val="24"/>
              <w:szCs w:val="24"/>
            </w:rPr>
            <w:fldChar w:fldCharType="end"/>
          </w:r>
        </w:sdtContent>
      </w:sdt>
      <w:r w:rsidRPr="00711A39">
        <w:rPr>
          <w:rFonts w:asciiTheme="minorBidi" w:hAnsiTheme="minorBidi"/>
          <w:sz w:val="24"/>
          <w:szCs w:val="24"/>
        </w:rPr>
        <w:t>.</w:t>
      </w:r>
    </w:p>
    <w:p w14:paraId="13B19BA3" w14:textId="157D763F" w:rsidR="00E23173" w:rsidRPr="00711A39" w:rsidRDefault="00E23173" w:rsidP="00711A39">
      <w:pPr>
        <w:pStyle w:val="Heading1"/>
        <w:numPr>
          <w:ilvl w:val="0"/>
          <w:numId w:val="10"/>
        </w:numPr>
        <w:spacing w:line="360" w:lineRule="auto"/>
        <w:jc w:val="both"/>
        <w:rPr>
          <w:rFonts w:asciiTheme="minorBidi" w:hAnsiTheme="minorBidi" w:cstheme="minorBidi"/>
          <w:b/>
          <w:bCs/>
          <w:color w:val="auto"/>
          <w:sz w:val="24"/>
          <w:szCs w:val="24"/>
        </w:rPr>
      </w:pPr>
      <w:bookmarkStart w:id="16" w:name="_Toc99645778"/>
      <w:r w:rsidRPr="00711A39">
        <w:rPr>
          <w:rFonts w:asciiTheme="minorBidi" w:hAnsiTheme="minorBidi" w:cstheme="minorBidi"/>
          <w:b/>
          <w:bCs/>
          <w:color w:val="auto"/>
          <w:sz w:val="24"/>
          <w:szCs w:val="24"/>
        </w:rPr>
        <w:t>Steps should take</w:t>
      </w:r>
      <w:r w:rsidR="00462FF3" w:rsidRPr="00711A39">
        <w:rPr>
          <w:rFonts w:asciiTheme="minorBidi" w:hAnsiTheme="minorBidi" w:cstheme="minorBidi"/>
          <w:b/>
          <w:bCs/>
          <w:color w:val="auto"/>
          <w:sz w:val="24"/>
          <w:szCs w:val="24"/>
        </w:rPr>
        <w:t>:</w:t>
      </w:r>
      <w:bookmarkEnd w:id="16"/>
    </w:p>
    <w:p w14:paraId="191C0F9F" w14:textId="15113A99" w:rsidR="00433A00" w:rsidRPr="00711A39" w:rsidRDefault="00D7665C" w:rsidP="00711A39">
      <w:pPr>
        <w:pStyle w:val="Heading2"/>
        <w:spacing w:line="360" w:lineRule="auto"/>
        <w:jc w:val="both"/>
        <w:rPr>
          <w:rFonts w:asciiTheme="minorBidi" w:hAnsiTheme="minorBidi" w:cstheme="minorBidi"/>
          <w:b/>
          <w:bCs/>
          <w:color w:val="auto"/>
          <w:sz w:val="24"/>
          <w:szCs w:val="24"/>
        </w:rPr>
      </w:pPr>
      <w:bookmarkStart w:id="17" w:name="_Toc99645779"/>
      <w:r w:rsidRPr="00711A39">
        <w:rPr>
          <w:rFonts w:asciiTheme="minorBidi" w:hAnsiTheme="minorBidi" w:cstheme="minorBidi"/>
          <w:b/>
          <w:bCs/>
          <w:color w:val="auto"/>
          <w:sz w:val="24"/>
          <w:szCs w:val="24"/>
        </w:rPr>
        <w:t>Step 1: Determine the Implementation Scope.</w:t>
      </w:r>
      <w:bookmarkEnd w:id="17"/>
    </w:p>
    <w:p w14:paraId="1BCD0AAA" w14:textId="163D4BD0" w:rsidR="00D0549F" w:rsidRPr="00711A39" w:rsidRDefault="00D0549F" w:rsidP="00711A39">
      <w:pPr>
        <w:spacing w:line="360" w:lineRule="auto"/>
        <w:jc w:val="both"/>
        <w:rPr>
          <w:rFonts w:asciiTheme="minorBidi" w:hAnsiTheme="minorBidi"/>
          <w:sz w:val="24"/>
          <w:szCs w:val="24"/>
        </w:rPr>
      </w:pPr>
      <w:r w:rsidRPr="00711A39">
        <w:rPr>
          <w:rFonts w:asciiTheme="minorBidi" w:hAnsiTheme="minorBidi"/>
          <w:sz w:val="24"/>
          <w:szCs w:val="24"/>
        </w:rPr>
        <w:t>A. Define the Work Plan; The link between the project's analysis and application is commonly specified in the context of an ERP implementation project.</w:t>
      </w:r>
      <w:r w:rsidR="008554CC" w:rsidRPr="00711A39">
        <w:rPr>
          <w:rFonts w:asciiTheme="minorBidi" w:hAnsiTheme="minorBidi"/>
          <w:sz w:val="24"/>
          <w:szCs w:val="24"/>
        </w:rPr>
        <w:t xml:space="preserve"> </w:t>
      </w:r>
      <w:r w:rsidRPr="00711A39">
        <w:rPr>
          <w:rFonts w:asciiTheme="minorBidi" w:hAnsiTheme="minorBidi"/>
          <w:sz w:val="24"/>
          <w:szCs w:val="24"/>
        </w:rPr>
        <w:t xml:space="preserve">It outlines the goals that must be completed during the adoption process. </w:t>
      </w:r>
      <w:r w:rsidR="008554CC" w:rsidRPr="00711A39">
        <w:rPr>
          <w:rFonts w:asciiTheme="minorBidi" w:hAnsiTheme="minorBidi"/>
          <w:sz w:val="24"/>
          <w:szCs w:val="24"/>
        </w:rPr>
        <w:t>All</w:t>
      </w:r>
      <w:r w:rsidRPr="00711A39">
        <w:rPr>
          <w:rFonts w:asciiTheme="minorBidi" w:hAnsiTheme="minorBidi"/>
          <w:sz w:val="24"/>
          <w:szCs w:val="24"/>
        </w:rPr>
        <w:t xml:space="preserve"> the ERP project's queries should be answered by Marks and Spencer.</w:t>
      </w:r>
    </w:p>
    <w:p w14:paraId="4E0696B3" w14:textId="77777777" w:rsidR="00D0549F" w:rsidRPr="00711A39" w:rsidRDefault="00D0549F" w:rsidP="00711A39">
      <w:pPr>
        <w:pStyle w:val="ListParagraph"/>
        <w:numPr>
          <w:ilvl w:val="0"/>
          <w:numId w:val="7"/>
        </w:numPr>
        <w:spacing w:line="360" w:lineRule="auto"/>
        <w:jc w:val="both"/>
        <w:rPr>
          <w:rFonts w:asciiTheme="minorBidi" w:hAnsiTheme="minorBidi"/>
          <w:sz w:val="24"/>
          <w:szCs w:val="24"/>
        </w:rPr>
      </w:pPr>
      <w:r w:rsidRPr="00711A39">
        <w:rPr>
          <w:rFonts w:asciiTheme="minorBidi" w:hAnsiTheme="minorBidi"/>
          <w:sz w:val="24"/>
          <w:szCs w:val="24"/>
        </w:rPr>
        <w:t>What good is it if you don't use it? what they intend to achieve?</w:t>
      </w:r>
    </w:p>
    <w:p w14:paraId="6DD03308" w14:textId="77777777" w:rsidR="00D0549F" w:rsidRPr="00711A39" w:rsidRDefault="00D0549F" w:rsidP="00711A39">
      <w:pPr>
        <w:pStyle w:val="ListParagraph"/>
        <w:numPr>
          <w:ilvl w:val="0"/>
          <w:numId w:val="7"/>
        </w:numPr>
        <w:spacing w:line="360" w:lineRule="auto"/>
        <w:jc w:val="both"/>
        <w:rPr>
          <w:rFonts w:asciiTheme="minorBidi" w:hAnsiTheme="minorBidi"/>
          <w:sz w:val="24"/>
          <w:szCs w:val="24"/>
        </w:rPr>
      </w:pPr>
      <w:r w:rsidRPr="00711A39">
        <w:rPr>
          <w:rFonts w:asciiTheme="minorBidi" w:hAnsiTheme="minorBidi"/>
          <w:sz w:val="24"/>
          <w:szCs w:val="24"/>
        </w:rPr>
        <w:t>What other business procedures are there?</w:t>
      </w:r>
    </w:p>
    <w:p w14:paraId="413687E9" w14:textId="77D13566" w:rsidR="00D0549F" w:rsidRPr="00711A39" w:rsidRDefault="00D0549F" w:rsidP="00711A39">
      <w:pPr>
        <w:pStyle w:val="ListParagraph"/>
        <w:numPr>
          <w:ilvl w:val="0"/>
          <w:numId w:val="7"/>
        </w:numPr>
        <w:spacing w:line="360" w:lineRule="auto"/>
        <w:jc w:val="both"/>
        <w:rPr>
          <w:rFonts w:asciiTheme="minorBidi" w:hAnsiTheme="minorBidi"/>
          <w:sz w:val="24"/>
          <w:szCs w:val="24"/>
        </w:rPr>
      </w:pPr>
      <w:r w:rsidRPr="00711A39">
        <w:rPr>
          <w:rFonts w:asciiTheme="minorBidi" w:hAnsiTheme="minorBidi"/>
          <w:sz w:val="24"/>
          <w:szCs w:val="24"/>
        </w:rPr>
        <w:t>What are the main issues that the final version will have to deal with?</w:t>
      </w:r>
    </w:p>
    <w:p w14:paraId="6E7DC18A" w14:textId="5357D11D" w:rsidR="006C7DE1" w:rsidRPr="00711A39" w:rsidRDefault="00D0549F" w:rsidP="00711A39">
      <w:pPr>
        <w:spacing w:line="360" w:lineRule="auto"/>
        <w:jc w:val="both"/>
        <w:rPr>
          <w:rFonts w:asciiTheme="minorBidi" w:hAnsiTheme="minorBidi"/>
          <w:sz w:val="24"/>
          <w:szCs w:val="24"/>
        </w:rPr>
      </w:pPr>
      <w:r w:rsidRPr="00711A39">
        <w:rPr>
          <w:rFonts w:asciiTheme="minorBidi" w:hAnsiTheme="minorBidi"/>
          <w:sz w:val="24"/>
          <w:szCs w:val="24"/>
        </w:rPr>
        <w:lastRenderedPageBreak/>
        <w:t>B. It</w:t>
      </w:r>
      <w:r w:rsidR="008554CC" w:rsidRPr="00711A39">
        <w:rPr>
          <w:rFonts w:asciiTheme="minorBidi" w:hAnsiTheme="minorBidi"/>
          <w:sz w:val="24"/>
          <w:szCs w:val="24"/>
        </w:rPr>
        <w:t xml:space="preserve"> i</w:t>
      </w:r>
      <w:r w:rsidRPr="00711A39">
        <w:rPr>
          <w:rFonts w:asciiTheme="minorBidi" w:hAnsiTheme="minorBidi"/>
          <w:sz w:val="24"/>
          <w:szCs w:val="24"/>
        </w:rPr>
        <w:t>s critical to consider the project's objectives</w:t>
      </w:r>
      <w:r w:rsidR="008554CC" w:rsidRPr="00711A39">
        <w:rPr>
          <w:rFonts w:asciiTheme="minorBidi" w:hAnsiTheme="minorBidi"/>
          <w:sz w:val="24"/>
          <w:szCs w:val="24"/>
        </w:rPr>
        <w:t>:</w:t>
      </w:r>
      <w:r w:rsidR="00462FF3" w:rsidRPr="00711A39">
        <w:rPr>
          <w:rFonts w:asciiTheme="minorBidi" w:hAnsiTheme="minorBidi"/>
          <w:sz w:val="24"/>
          <w:szCs w:val="24"/>
        </w:rPr>
        <w:t xml:space="preserve"> </w:t>
      </w:r>
      <w:r w:rsidRPr="00711A39">
        <w:rPr>
          <w:rFonts w:asciiTheme="minorBidi" w:hAnsiTheme="minorBidi"/>
          <w:sz w:val="24"/>
          <w:szCs w:val="24"/>
        </w:rPr>
        <w:t>Their purpose is to develop a full set of business skills in deciding from the beginning. This forces them to concentrate on the operational restrictions.</w:t>
      </w:r>
      <w:r w:rsidR="008554CC" w:rsidRPr="00711A39">
        <w:rPr>
          <w:rFonts w:asciiTheme="minorBidi" w:hAnsiTheme="minorBidi"/>
          <w:sz w:val="24"/>
          <w:szCs w:val="24"/>
        </w:rPr>
        <w:t xml:space="preserve"> </w:t>
      </w:r>
      <w:r w:rsidRPr="00711A39">
        <w:rPr>
          <w:rFonts w:asciiTheme="minorBidi" w:hAnsiTheme="minorBidi"/>
          <w:sz w:val="24"/>
          <w:szCs w:val="24"/>
        </w:rPr>
        <w:t>What were the regions that are currently experiencing problems? Where does it need to make a difference?</w:t>
      </w:r>
      <w:r w:rsidR="00351961" w:rsidRPr="00711A39">
        <w:rPr>
          <w:rFonts w:asciiTheme="minorBidi" w:hAnsiTheme="minorBidi"/>
          <w:sz w:val="24"/>
          <w:szCs w:val="24"/>
        </w:rPr>
        <w:t xml:space="preserve"> </w:t>
      </w:r>
      <w:r w:rsidR="006C7DE1" w:rsidRPr="00711A39">
        <w:rPr>
          <w:rFonts w:asciiTheme="minorBidi" w:hAnsiTheme="minorBidi"/>
          <w:sz w:val="24"/>
          <w:szCs w:val="24"/>
        </w:rPr>
        <w:t>As a result, the primary role here should be for workers to be encouraged to set goals that focus solely on the ultimate retailer's benefits to the business, as well as the activities that will be undertaken to accomplish such benefits.</w:t>
      </w:r>
      <w:r w:rsidR="008554CC" w:rsidRPr="00711A39">
        <w:rPr>
          <w:rFonts w:asciiTheme="minorBidi" w:hAnsiTheme="minorBidi"/>
          <w:sz w:val="24"/>
          <w:szCs w:val="24"/>
        </w:rPr>
        <w:t xml:space="preserve"> </w:t>
      </w:r>
      <w:r w:rsidR="006C7DE1" w:rsidRPr="00711A39">
        <w:rPr>
          <w:rFonts w:asciiTheme="minorBidi" w:hAnsiTheme="minorBidi"/>
          <w:sz w:val="24"/>
          <w:szCs w:val="24"/>
        </w:rPr>
        <w:t>This always comes down to reality, because if you don't know how the business functions currently, what modifications they'd want to make, or what long-term goals they'd like to reach, you won't get excellent outcomes from ERP implementation</w:t>
      </w:r>
      <w:sdt>
        <w:sdtPr>
          <w:rPr>
            <w:rFonts w:asciiTheme="minorBidi" w:hAnsiTheme="minorBidi"/>
            <w:sz w:val="24"/>
            <w:szCs w:val="24"/>
          </w:rPr>
          <w:id w:val="-495657312"/>
          <w:citation/>
        </w:sdtPr>
        <w:sdtEndPr/>
        <w:sdtContent>
          <w:r w:rsidR="0045329D" w:rsidRPr="00711A39">
            <w:rPr>
              <w:rFonts w:asciiTheme="minorBidi" w:hAnsiTheme="minorBidi"/>
              <w:sz w:val="24"/>
              <w:szCs w:val="24"/>
            </w:rPr>
            <w:fldChar w:fldCharType="begin"/>
          </w:r>
          <w:r w:rsidR="0045329D" w:rsidRPr="00711A39">
            <w:rPr>
              <w:rFonts w:asciiTheme="minorBidi" w:hAnsiTheme="minorBidi"/>
              <w:sz w:val="24"/>
              <w:szCs w:val="24"/>
            </w:rPr>
            <w:instrText xml:space="preserve"> CITATION Fer21 \l 1033 </w:instrText>
          </w:r>
          <w:r w:rsidR="0045329D"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(Belfo, 2021)</w:t>
          </w:r>
          <w:r w:rsidR="0045329D" w:rsidRPr="00711A39">
            <w:rPr>
              <w:rFonts w:asciiTheme="minorBidi" w:hAnsiTheme="minorBidi"/>
              <w:sz w:val="24"/>
              <w:szCs w:val="24"/>
            </w:rPr>
            <w:fldChar w:fldCharType="end"/>
          </w:r>
        </w:sdtContent>
      </w:sdt>
      <w:r w:rsidR="006C7DE1" w:rsidRPr="00711A39">
        <w:rPr>
          <w:rFonts w:asciiTheme="minorBidi" w:hAnsiTheme="minorBidi"/>
          <w:sz w:val="24"/>
          <w:szCs w:val="24"/>
        </w:rPr>
        <w:t>.</w:t>
      </w:r>
    </w:p>
    <w:p w14:paraId="13E38C6A" w14:textId="3B6A2E0B" w:rsidR="001641BC" w:rsidRPr="00711A39" w:rsidRDefault="006C7DE1" w:rsidP="00711A39">
      <w:pPr>
        <w:spacing w:line="360" w:lineRule="auto"/>
        <w:jc w:val="both"/>
        <w:rPr>
          <w:rFonts w:asciiTheme="minorBidi" w:hAnsiTheme="minorBidi"/>
          <w:sz w:val="24"/>
          <w:szCs w:val="24"/>
        </w:rPr>
      </w:pPr>
      <w:r w:rsidRPr="00711A39">
        <w:rPr>
          <w:rFonts w:asciiTheme="minorBidi" w:hAnsiTheme="minorBidi"/>
          <w:sz w:val="24"/>
          <w:szCs w:val="24"/>
        </w:rPr>
        <w:t>C. Be Wary of Potential Threats</w:t>
      </w:r>
      <w:r w:rsidR="00433A00" w:rsidRPr="00711A39">
        <w:rPr>
          <w:rFonts w:asciiTheme="minorBidi" w:hAnsiTheme="minorBidi"/>
          <w:sz w:val="24"/>
          <w:szCs w:val="24"/>
        </w:rPr>
        <w:t>:</w:t>
      </w:r>
      <w:r w:rsidR="00462FF3" w:rsidRPr="00711A39">
        <w:rPr>
          <w:rFonts w:asciiTheme="minorBidi" w:hAnsiTheme="minorBidi"/>
          <w:sz w:val="24"/>
          <w:szCs w:val="24"/>
        </w:rPr>
        <w:t xml:space="preserve"> </w:t>
      </w:r>
      <w:r w:rsidRPr="00711A39">
        <w:rPr>
          <w:rFonts w:asciiTheme="minorBidi" w:hAnsiTheme="minorBidi"/>
          <w:sz w:val="24"/>
          <w:szCs w:val="24"/>
        </w:rPr>
        <w:t>Using an ERP deployment, one of the most prevalent risks that firms encounter should not be able to damage the bottom line</w:t>
      </w:r>
      <w:sdt>
        <w:sdtPr>
          <w:rPr>
            <w:rFonts w:asciiTheme="minorBidi" w:hAnsiTheme="minorBidi"/>
            <w:sz w:val="24"/>
            <w:szCs w:val="24"/>
          </w:rPr>
          <w:id w:val="1866409687"/>
          <w:citation/>
        </w:sdtPr>
        <w:sdtEndPr/>
        <w:sdtContent>
          <w:r w:rsidR="00686BB3" w:rsidRPr="00711A39">
            <w:rPr>
              <w:rFonts w:asciiTheme="minorBidi" w:hAnsiTheme="minorBidi"/>
              <w:sz w:val="24"/>
              <w:szCs w:val="24"/>
            </w:rPr>
            <w:fldChar w:fldCharType="begin"/>
          </w:r>
          <w:r w:rsidR="00686BB3" w:rsidRPr="00711A39">
            <w:rPr>
              <w:rFonts w:asciiTheme="minorBidi" w:hAnsiTheme="minorBidi"/>
              <w:sz w:val="24"/>
              <w:szCs w:val="24"/>
            </w:rPr>
            <w:instrText xml:space="preserve"> CITATION Man211 \l 1033 </w:instrText>
          </w:r>
          <w:r w:rsidR="00686BB3"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(Sharma, 2021)</w:t>
          </w:r>
          <w:r w:rsidR="00686BB3" w:rsidRPr="00711A39">
            <w:rPr>
              <w:rFonts w:asciiTheme="minorBidi" w:hAnsiTheme="minorBidi"/>
              <w:sz w:val="24"/>
              <w:szCs w:val="24"/>
            </w:rPr>
            <w:fldChar w:fldCharType="end"/>
          </w:r>
        </w:sdtContent>
      </w:sdt>
      <w:r w:rsidRPr="00711A39">
        <w:rPr>
          <w:rFonts w:asciiTheme="minorBidi" w:hAnsiTheme="minorBidi"/>
          <w:sz w:val="24"/>
          <w:szCs w:val="24"/>
        </w:rPr>
        <w:t>.</w:t>
      </w:r>
    </w:p>
    <w:p w14:paraId="3EBB8C33" w14:textId="77777777" w:rsidR="00E6371D" w:rsidRPr="00711A39" w:rsidRDefault="00E6371D" w:rsidP="00711A39">
      <w:pPr>
        <w:pStyle w:val="Heading2"/>
        <w:spacing w:line="360" w:lineRule="auto"/>
        <w:jc w:val="both"/>
        <w:rPr>
          <w:rFonts w:asciiTheme="minorBidi" w:hAnsiTheme="minorBidi" w:cstheme="minorBidi"/>
          <w:b/>
          <w:bCs/>
          <w:color w:val="auto"/>
          <w:sz w:val="24"/>
          <w:szCs w:val="24"/>
        </w:rPr>
      </w:pPr>
      <w:bookmarkStart w:id="18" w:name="_Toc99645780"/>
      <w:r w:rsidRPr="00711A39">
        <w:rPr>
          <w:rFonts w:asciiTheme="minorBidi" w:hAnsiTheme="minorBidi" w:cstheme="minorBidi"/>
          <w:b/>
          <w:bCs/>
          <w:color w:val="auto"/>
          <w:sz w:val="24"/>
          <w:szCs w:val="24"/>
        </w:rPr>
        <w:t>Step 2: Select an Enterprise Resource Planning (ERP) System</w:t>
      </w:r>
      <w:bookmarkEnd w:id="18"/>
    </w:p>
    <w:p w14:paraId="3BFE5C51" w14:textId="77777777" w:rsidR="00E6371D" w:rsidRPr="00711A39" w:rsidRDefault="00E6371D" w:rsidP="00711A39">
      <w:pPr>
        <w:spacing w:line="360" w:lineRule="auto"/>
        <w:jc w:val="both"/>
        <w:rPr>
          <w:rFonts w:asciiTheme="minorBidi" w:hAnsiTheme="minorBidi"/>
          <w:sz w:val="24"/>
          <w:szCs w:val="24"/>
        </w:rPr>
      </w:pPr>
      <w:r w:rsidRPr="00711A39">
        <w:rPr>
          <w:rFonts w:asciiTheme="minorBidi" w:hAnsiTheme="minorBidi"/>
          <w:sz w:val="24"/>
          <w:szCs w:val="24"/>
        </w:rPr>
        <w:t>However, there are so many ERP Software solutions to choose from that it might be confusing.</w:t>
      </w:r>
    </w:p>
    <w:p w14:paraId="4F0865FA" w14:textId="35ECE954" w:rsidR="00E6371D" w:rsidRPr="00711A39" w:rsidRDefault="00E6371D" w:rsidP="00711A39">
      <w:pPr>
        <w:pStyle w:val="ListParagraph"/>
        <w:numPr>
          <w:ilvl w:val="0"/>
          <w:numId w:val="4"/>
        </w:numPr>
        <w:spacing w:line="360" w:lineRule="auto"/>
        <w:jc w:val="both"/>
        <w:rPr>
          <w:rFonts w:asciiTheme="minorBidi" w:hAnsiTheme="minorBidi"/>
          <w:sz w:val="24"/>
          <w:szCs w:val="24"/>
        </w:rPr>
      </w:pPr>
      <w:r w:rsidRPr="00711A39">
        <w:rPr>
          <w:rFonts w:asciiTheme="minorBidi" w:hAnsiTheme="minorBidi"/>
          <w:sz w:val="24"/>
          <w:szCs w:val="24"/>
        </w:rPr>
        <w:t>Personal Custom Built ERP Systems: This is the system in which you choose a vendor who will start building a solution from the ground up for you.</w:t>
      </w:r>
      <w:r w:rsidR="005C2794" w:rsidRPr="00711A39">
        <w:rPr>
          <w:rFonts w:asciiTheme="minorBidi" w:hAnsiTheme="minorBidi"/>
          <w:sz w:val="24"/>
          <w:szCs w:val="24"/>
        </w:rPr>
        <w:t xml:space="preserve"> </w:t>
      </w:r>
      <w:r w:rsidRPr="00711A39">
        <w:rPr>
          <w:rFonts w:asciiTheme="minorBidi" w:hAnsiTheme="minorBidi"/>
          <w:sz w:val="24"/>
          <w:szCs w:val="24"/>
        </w:rPr>
        <w:t xml:space="preserve">Another benefit of this approach is that you have complete control over the procedure, which increases relevance and privacy. However, due to the difficulties of ERP implementations and the significant costs connected with them, this is likely to be your least </w:t>
      </w:r>
      <w:r w:rsidR="00A74259" w:rsidRPr="00711A39">
        <w:rPr>
          <w:rFonts w:asciiTheme="minorBidi" w:hAnsiTheme="minorBidi"/>
          <w:sz w:val="24"/>
          <w:szCs w:val="24"/>
        </w:rPr>
        <w:t>favorite</w:t>
      </w:r>
      <w:r w:rsidRPr="00711A39">
        <w:rPr>
          <w:rFonts w:asciiTheme="minorBidi" w:hAnsiTheme="minorBidi"/>
          <w:sz w:val="24"/>
          <w:szCs w:val="24"/>
        </w:rPr>
        <w:t xml:space="preserve"> option.</w:t>
      </w:r>
    </w:p>
    <w:p w14:paraId="7EFFC9C8" w14:textId="41776911" w:rsidR="00793195" w:rsidRPr="00711A39" w:rsidRDefault="00793195" w:rsidP="00711A39">
      <w:pPr>
        <w:pStyle w:val="ListParagraph"/>
        <w:numPr>
          <w:ilvl w:val="0"/>
          <w:numId w:val="4"/>
        </w:numPr>
        <w:spacing w:line="360" w:lineRule="auto"/>
        <w:jc w:val="both"/>
        <w:rPr>
          <w:rFonts w:asciiTheme="minorBidi" w:hAnsiTheme="minorBidi"/>
          <w:sz w:val="24"/>
          <w:szCs w:val="24"/>
        </w:rPr>
      </w:pPr>
      <w:r w:rsidRPr="00711A39">
        <w:rPr>
          <w:rFonts w:asciiTheme="minorBidi" w:hAnsiTheme="minorBidi"/>
          <w:sz w:val="24"/>
          <w:szCs w:val="24"/>
        </w:rPr>
        <w:t xml:space="preserve"> Cloud-based Sector ERP Services: This would be a significantly preferable alternative for any company when compared to the previous one. Be the ERP solution for your company's operating system. Odoo's Cafe Management Program, for example, is a ready-to-use solution for hoteliers who can just go to their website, schedule the service, and start </w:t>
      </w:r>
      <w:proofErr w:type="spellStart"/>
      <w:r w:rsidRPr="00711A39">
        <w:rPr>
          <w:rFonts w:asciiTheme="minorBidi" w:hAnsiTheme="minorBidi"/>
          <w:sz w:val="24"/>
          <w:szCs w:val="24"/>
        </w:rPr>
        <w:t>utilising</w:t>
      </w:r>
      <w:proofErr w:type="spellEnd"/>
      <w:r w:rsidRPr="00711A39">
        <w:rPr>
          <w:rFonts w:asciiTheme="minorBidi" w:hAnsiTheme="minorBidi"/>
          <w:sz w:val="24"/>
          <w:szCs w:val="24"/>
        </w:rPr>
        <w:t xml:space="preserve"> it right</w:t>
      </w:r>
      <w:sdt>
        <w:sdtPr>
          <w:rPr>
            <w:rFonts w:asciiTheme="minorBidi" w:hAnsiTheme="minorBidi"/>
            <w:sz w:val="24"/>
            <w:szCs w:val="24"/>
          </w:rPr>
          <w:id w:val="-1766907960"/>
          <w:citation/>
        </w:sdtPr>
        <w:sdtEndPr/>
        <w:sdtContent>
          <w:r w:rsidR="00A86440" w:rsidRPr="00711A39">
            <w:rPr>
              <w:rFonts w:asciiTheme="minorBidi" w:hAnsiTheme="minorBidi"/>
              <w:sz w:val="24"/>
              <w:szCs w:val="24"/>
            </w:rPr>
            <w:fldChar w:fldCharType="begin"/>
          </w:r>
          <w:r w:rsidR="00A86440" w:rsidRPr="00711A39">
            <w:rPr>
              <w:rFonts w:asciiTheme="minorBidi" w:hAnsiTheme="minorBidi"/>
              <w:sz w:val="24"/>
              <w:szCs w:val="24"/>
            </w:rPr>
            <w:instrText xml:space="preserve"> CITATION Mos22 \l 1033 </w:instrText>
          </w:r>
          <w:r w:rsidR="00A86440"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(Aref, 2022)</w:t>
          </w:r>
          <w:r w:rsidR="00A86440" w:rsidRPr="00711A39">
            <w:rPr>
              <w:rFonts w:asciiTheme="minorBidi" w:hAnsiTheme="minorBidi"/>
              <w:sz w:val="24"/>
              <w:szCs w:val="24"/>
            </w:rPr>
            <w:fldChar w:fldCharType="end"/>
          </w:r>
        </w:sdtContent>
      </w:sdt>
      <w:r w:rsidR="0037035B" w:rsidRPr="00711A39">
        <w:rPr>
          <w:rFonts w:asciiTheme="minorBidi" w:hAnsiTheme="minorBidi"/>
          <w:sz w:val="24"/>
          <w:szCs w:val="24"/>
        </w:rPr>
        <w:t xml:space="preserve">. </w:t>
      </w:r>
    </w:p>
    <w:p w14:paraId="4528802C" w14:textId="107F86DB" w:rsidR="009B345A" w:rsidRPr="00711A39" w:rsidRDefault="009B345A" w:rsidP="00711A39">
      <w:pPr>
        <w:pStyle w:val="Heading2"/>
        <w:spacing w:line="360" w:lineRule="auto"/>
        <w:jc w:val="both"/>
        <w:rPr>
          <w:rFonts w:asciiTheme="minorBidi" w:hAnsiTheme="minorBidi" w:cstheme="minorBidi"/>
          <w:b/>
          <w:bCs/>
          <w:sz w:val="24"/>
          <w:szCs w:val="24"/>
        </w:rPr>
      </w:pPr>
      <w:bookmarkStart w:id="19" w:name="_Toc99645781"/>
      <w:r w:rsidRPr="00711A39">
        <w:rPr>
          <w:rFonts w:asciiTheme="minorBidi" w:hAnsiTheme="minorBidi" w:cstheme="minorBidi"/>
          <w:b/>
          <w:bCs/>
          <w:color w:val="auto"/>
          <w:sz w:val="24"/>
          <w:szCs w:val="24"/>
        </w:rPr>
        <w:t xml:space="preserve">Step </w:t>
      </w:r>
      <w:r w:rsidR="00D7665C" w:rsidRPr="00711A39">
        <w:rPr>
          <w:rFonts w:asciiTheme="minorBidi" w:hAnsiTheme="minorBidi" w:cstheme="minorBidi"/>
          <w:b/>
          <w:bCs/>
          <w:color w:val="auto"/>
          <w:sz w:val="24"/>
          <w:szCs w:val="24"/>
        </w:rPr>
        <w:t>3</w:t>
      </w:r>
      <w:r w:rsidRPr="00711A39">
        <w:rPr>
          <w:rFonts w:asciiTheme="minorBidi" w:hAnsiTheme="minorBidi" w:cstheme="minorBidi"/>
          <w:b/>
          <w:bCs/>
          <w:color w:val="auto"/>
          <w:sz w:val="24"/>
          <w:szCs w:val="24"/>
        </w:rPr>
        <w:t>: Determine the Implementation Stages</w:t>
      </w:r>
      <w:bookmarkEnd w:id="19"/>
    </w:p>
    <w:p w14:paraId="3E405E5B" w14:textId="77777777" w:rsidR="00D7665C" w:rsidRPr="00711A39" w:rsidRDefault="009B345A" w:rsidP="00711A39">
      <w:pPr>
        <w:spacing w:line="360" w:lineRule="auto"/>
        <w:jc w:val="both"/>
        <w:rPr>
          <w:rFonts w:asciiTheme="minorBidi" w:hAnsiTheme="minorBidi"/>
          <w:sz w:val="24"/>
          <w:szCs w:val="24"/>
        </w:rPr>
      </w:pPr>
      <w:r w:rsidRPr="00711A39">
        <w:rPr>
          <w:rFonts w:asciiTheme="minorBidi" w:hAnsiTheme="minorBidi"/>
          <w:sz w:val="24"/>
          <w:szCs w:val="24"/>
        </w:rPr>
        <w:t>The implementation of Enterprise systems varies greatly from one customer to the next.</w:t>
      </w:r>
      <w:r w:rsidR="00D7665C" w:rsidRPr="00711A39">
        <w:rPr>
          <w:rFonts w:asciiTheme="minorBidi" w:hAnsiTheme="minorBidi"/>
          <w:sz w:val="24"/>
          <w:szCs w:val="24"/>
        </w:rPr>
        <w:t xml:space="preserve"> </w:t>
      </w:r>
      <w:r w:rsidR="003418C2" w:rsidRPr="00711A39">
        <w:rPr>
          <w:rFonts w:asciiTheme="minorBidi" w:hAnsiTheme="minorBidi"/>
          <w:sz w:val="24"/>
          <w:szCs w:val="24"/>
        </w:rPr>
        <w:t>An</w:t>
      </w:r>
      <w:r w:rsidRPr="00711A39">
        <w:rPr>
          <w:rFonts w:asciiTheme="minorBidi" w:hAnsiTheme="minorBidi"/>
          <w:sz w:val="24"/>
          <w:szCs w:val="24"/>
        </w:rPr>
        <w:t xml:space="preserve"> important but sometimes forgotten stage is selecting the </w:t>
      </w:r>
      <w:proofErr w:type="spellStart"/>
      <w:r w:rsidRPr="00711A39">
        <w:rPr>
          <w:rFonts w:asciiTheme="minorBidi" w:hAnsiTheme="minorBidi"/>
          <w:sz w:val="24"/>
          <w:szCs w:val="24"/>
        </w:rPr>
        <w:t>Erp</w:t>
      </w:r>
      <w:proofErr w:type="spellEnd"/>
      <w:r w:rsidRPr="00711A39">
        <w:rPr>
          <w:rFonts w:asciiTheme="minorBidi" w:hAnsiTheme="minorBidi"/>
          <w:sz w:val="24"/>
          <w:szCs w:val="24"/>
        </w:rPr>
        <w:t xml:space="preserve"> solution that the employer requires.</w:t>
      </w:r>
      <w:r w:rsidR="00D7665C" w:rsidRPr="00711A39">
        <w:rPr>
          <w:rFonts w:asciiTheme="minorBidi" w:hAnsiTheme="minorBidi"/>
          <w:sz w:val="24"/>
          <w:szCs w:val="24"/>
        </w:rPr>
        <w:t xml:space="preserve"> </w:t>
      </w:r>
      <w:r w:rsidRPr="00711A39">
        <w:rPr>
          <w:rFonts w:asciiTheme="minorBidi" w:hAnsiTheme="minorBidi"/>
          <w:sz w:val="24"/>
          <w:szCs w:val="24"/>
        </w:rPr>
        <w:t xml:space="preserve">This stage's main purpose is for the corporation to see the value of mapping </w:t>
      </w:r>
      <w:r w:rsidRPr="00711A39">
        <w:rPr>
          <w:rFonts w:asciiTheme="minorBidi" w:hAnsiTheme="minorBidi"/>
          <w:sz w:val="24"/>
          <w:szCs w:val="24"/>
        </w:rPr>
        <w:lastRenderedPageBreak/>
        <w:t>business activities.</w:t>
      </w:r>
      <w:r w:rsidR="00D7665C" w:rsidRPr="00711A39">
        <w:rPr>
          <w:rFonts w:asciiTheme="minorBidi" w:hAnsiTheme="minorBidi"/>
          <w:sz w:val="24"/>
          <w:szCs w:val="24"/>
        </w:rPr>
        <w:t xml:space="preserve"> </w:t>
      </w:r>
      <w:r w:rsidRPr="00711A39">
        <w:rPr>
          <w:rFonts w:asciiTheme="minorBidi" w:hAnsiTheme="minorBidi"/>
          <w:sz w:val="24"/>
          <w:szCs w:val="24"/>
        </w:rPr>
        <w:t xml:space="preserve">The significance of having a clear declaration explaining </w:t>
      </w:r>
      <w:r w:rsidR="00055DEC" w:rsidRPr="00711A39">
        <w:rPr>
          <w:rFonts w:asciiTheme="minorBidi" w:hAnsiTheme="minorBidi"/>
          <w:sz w:val="24"/>
          <w:szCs w:val="24"/>
        </w:rPr>
        <w:t>all</w:t>
      </w:r>
      <w:r w:rsidRPr="00711A39">
        <w:rPr>
          <w:rFonts w:asciiTheme="minorBidi" w:hAnsiTheme="minorBidi"/>
          <w:sz w:val="24"/>
          <w:szCs w:val="24"/>
        </w:rPr>
        <w:t xml:space="preserve"> the processes that the </w:t>
      </w:r>
      <w:proofErr w:type="spellStart"/>
      <w:r w:rsidRPr="00711A39">
        <w:rPr>
          <w:rFonts w:asciiTheme="minorBidi" w:hAnsiTheme="minorBidi"/>
          <w:sz w:val="24"/>
          <w:szCs w:val="24"/>
        </w:rPr>
        <w:t>organisation</w:t>
      </w:r>
      <w:proofErr w:type="spellEnd"/>
      <w:r w:rsidRPr="00711A39">
        <w:rPr>
          <w:rFonts w:asciiTheme="minorBidi" w:hAnsiTheme="minorBidi"/>
          <w:sz w:val="24"/>
          <w:szCs w:val="24"/>
        </w:rPr>
        <w:t xml:space="preserve"> follows and, more importantly, why you do them.</w:t>
      </w:r>
    </w:p>
    <w:p w14:paraId="79ACF4ED" w14:textId="0E145CFF" w:rsidR="009B345A" w:rsidRPr="00711A39" w:rsidRDefault="009B345A" w:rsidP="00711A39">
      <w:pPr>
        <w:spacing w:line="360" w:lineRule="auto"/>
        <w:jc w:val="both"/>
        <w:rPr>
          <w:rFonts w:asciiTheme="minorBidi" w:hAnsiTheme="minorBidi"/>
          <w:sz w:val="24"/>
          <w:szCs w:val="24"/>
        </w:rPr>
      </w:pPr>
      <w:r w:rsidRPr="00711A39">
        <w:rPr>
          <w:rFonts w:asciiTheme="minorBidi" w:hAnsiTheme="minorBidi"/>
          <w:sz w:val="24"/>
          <w:szCs w:val="24"/>
        </w:rPr>
        <w:t>Determine whatever ERP alternatives are already available, as well as what adjustments are required to make them fit the company's requirements.</w:t>
      </w:r>
      <w:r w:rsidR="004C4E33" w:rsidRPr="00711A39">
        <w:rPr>
          <w:rFonts w:asciiTheme="minorBidi" w:hAnsiTheme="minorBidi"/>
          <w:sz w:val="24"/>
          <w:szCs w:val="24"/>
        </w:rPr>
        <w:t xml:space="preserve"> </w:t>
      </w:r>
    </w:p>
    <w:p w14:paraId="68D0129D" w14:textId="529CD856" w:rsidR="00D7665C" w:rsidRPr="00711A39" w:rsidRDefault="00ED4411" w:rsidP="00711A39">
      <w:pPr>
        <w:pStyle w:val="Heading2"/>
        <w:spacing w:line="360" w:lineRule="auto"/>
        <w:jc w:val="both"/>
        <w:rPr>
          <w:rFonts w:asciiTheme="minorBidi" w:hAnsiTheme="minorBidi" w:cstheme="minorBidi"/>
          <w:b/>
          <w:bCs/>
          <w:color w:val="auto"/>
          <w:sz w:val="24"/>
          <w:szCs w:val="24"/>
        </w:rPr>
      </w:pPr>
      <w:bookmarkStart w:id="20" w:name="_Toc99645782"/>
      <w:r w:rsidRPr="00711A39">
        <w:rPr>
          <w:rFonts w:asciiTheme="minorBidi" w:hAnsiTheme="minorBidi" w:cstheme="minorBidi"/>
          <w:b/>
          <w:bCs/>
          <w:color w:val="auto"/>
          <w:sz w:val="24"/>
          <w:szCs w:val="24"/>
        </w:rPr>
        <w:t xml:space="preserve">Step </w:t>
      </w:r>
      <w:r w:rsidR="00D7665C" w:rsidRPr="00711A39">
        <w:rPr>
          <w:rFonts w:asciiTheme="minorBidi" w:hAnsiTheme="minorBidi" w:cstheme="minorBidi"/>
          <w:b/>
          <w:bCs/>
          <w:color w:val="auto"/>
          <w:sz w:val="24"/>
          <w:szCs w:val="24"/>
        </w:rPr>
        <w:t>4</w:t>
      </w:r>
      <w:r w:rsidRPr="00711A39">
        <w:rPr>
          <w:rFonts w:asciiTheme="minorBidi" w:hAnsiTheme="minorBidi" w:cstheme="minorBidi"/>
          <w:b/>
          <w:bCs/>
          <w:color w:val="auto"/>
          <w:sz w:val="24"/>
          <w:szCs w:val="24"/>
        </w:rPr>
        <w:t>: Make a schedule that is both required and achievable</w:t>
      </w:r>
      <w:r w:rsidR="00D7665C" w:rsidRPr="00711A39">
        <w:rPr>
          <w:rFonts w:asciiTheme="minorBidi" w:hAnsiTheme="minorBidi" w:cstheme="minorBidi"/>
          <w:b/>
          <w:bCs/>
          <w:color w:val="auto"/>
          <w:sz w:val="24"/>
          <w:szCs w:val="24"/>
        </w:rPr>
        <w:t>:</w:t>
      </w:r>
      <w:bookmarkEnd w:id="20"/>
    </w:p>
    <w:p w14:paraId="407375D4" w14:textId="59528FD2" w:rsidR="00ED4411" w:rsidRPr="00711A39" w:rsidRDefault="007D1F99" w:rsidP="00711A39">
      <w:pPr>
        <w:spacing w:line="360" w:lineRule="auto"/>
        <w:jc w:val="both"/>
        <w:rPr>
          <w:rFonts w:asciiTheme="minorBidi" w:hAnsiTheme="minorBidi"/>
          <w:sz w:val="24"/>
          <w:szCs w:val="24"/>
        </w:rPr>
      </w:pPr>
      <w:r w:rsidRPr="00711A39">
        <w:rPr>
          <w:rFonts w:asciiTheme="minorBidi" w:hAnsiTheme="minorBidi"/>
          <w:sz w:val="24"/>
          <w:szCs w:val="24"/>
        </w:rPr>
        <w:t xml:space="preserve">Approximately, </w:t>
      </w:r>
      <w:r w:rsidR="00ED4411" w:rsidRPr="00711A39">
        <w:rPr>
          <w:rFonts w:asciiTheme="minorBidi" w:hAnsiTheme="minorBidi"/>
          <w:sz w:val="24"/>
          <w:szCs w:val="24"/>
        </w:rPr>
        <w:t>62% of ERP initiatives take longer than expected. Throughout the process, Marks and Spencer should keep a close eye on genuine relevance and performance vs delivery timelines</w:t>
      </w:r>
      <w:r w:rsidR="00D7665C" w:rsidRPr="00711A39">
        <w:rPr>
          <w:rFonts w:asciiTheme="minorBidi" w:hAnsiTheme="minorBidi"/>
          <w:sz w:val="24"/>
          <w:szCs w:val="24"/>
        </w:rPr>
        <w:t xml:space="preserve">. </w:t>
      </w:r>
      <w:r w:rsidR="00ED4411" w:rsidRPr="00711A39">
        <w:rPr>
          <w:rFonts w:asciiTheme="minorBidi" w:hAnsiTheme="minorBidi"/>
          <w:sz w:val="24"/>
          <w:szCs w:val="24"/>
        </w:rPr>
        <w:t xml:space="preserve">The </w:t>
      </w:r>
      <w:proofErr w:type="spellStart"/>
      <w:r w:rsidR="00ED4411" w:rsidRPr="00711A39">
        <w:rPr>
          <w:rFonts w:asciiTheme="minorBidi" w:hAnsiTheme="minorBidi"/>
          <w:sz w:val="24"/>
          <w:szCs w:val="24"/>
        </w:rPr>
        <w:t>programme</w:t>
      </w:r>
      <w:proofErr w:type="spellEnd"/>
      <w:r w:rsidR="00ED4411" w:rsidRPr="00711A39">
        <w:rPr>
          <w:rFonts w:asciiTheme="minorBidi" w:hAnsiTheme="minorBidi"/>
          <w:sz w:val="24"/>
          <w:szCs w:val="24"/>
        </w:rPr>
        <w:t xml:space="preserve"> should be divided into many stages, each of which should be </w:t>
      </w:r>
      <w:proofErr w:type="spellStart"/>
      <w:r w:rsidR="00ED4411" w:rsidRPr="00711A39">
        <w:rPr>
          <w:rFonts w:asciiTheme="minorBidi" w:hAnsiTheme="minorBidi"/>
          <w:sz w:val="24"/>
          <w:szCs w:val="24"/>
        </w:rPr>
        <w:t>organised</w:t>
      </w:r>
      <w:proofErr w:type="spellEnd"/>
      <w:r w:rsidR="00ED4411" w:rsidRPr="00711A39">
        <w:rPr>
          <w:rFonts w:asciiTheme="minorBidi" w:hAnsiTheme="minorBidi"/>
          <w:sz w:val="24"/>
          <w:szCs w:val="24"/>
        </w:rPr>
        <w:t xml:space="preserve"> into a task list with estimated completion dates.</w:t>
      </w:r>
    </w:p>
    <w:p w14:paraId="287C124B" w14:textId="14774AED" w:rsidR="00ED4411" w:rsidRPr="00711A39" w:rsidRDefault="00ED4411" w:rsidP="00711A39">
      <w:pPr>
        <w:pStyle w:val="Heading2"/>
        <w:spacing w:line="360" w:lineRule="auto"/>
        <w:jc w:val="both"/>
        <w:rPr>
          <w:rFonts w:asciiTheme="minorBidi" w:hAnsiTheme="minorBidi" w:cstheme="minorBidi"/>
          <w:b/>
          <w:bCs/>
          <w:color w:val="auto"/>
          <w:sz w:val="24"/>
          <w:szCs w:val="24"/>
        </w:rPr>
      </w:pPr>
      <w:bookmarkStart w:id="21" w:name="_Toc99645783"/>
      <w:r w:rsidRPr="00711A39">
        <w:rPr>
          <w:rFonts w:asciiTheme="minorBidi" w:hAnsiTheme="minorBidi" w:cstheme="minorBidi"/>
          <w:b/>
          <w:bCs/>
          <w:color w:val="auto"/>
          <w:sz w:val="24"/>
          <w:szCs w:val="24"/>
        </w:rPr>
        <w:t xml:space="preserve">Step </w:t>
      </w:r>
      <w:r w:rsidR="00D7665C" w:rsidRPr="00711A39">
        <w:rPr>
          <w:rFonts w:asciiTheme="minorBidi" w:hAnsiTheme="minorBidi" w:cstheme="minorBidi"/>
          <w:b/>
          <w:bCs/>
          <w:color w:val="auto"/>
          <w:sz w:val="24"/>
          <w:szCs w:val="24"/>
        </w:rPr>
        <w:t>5</w:t>
      </w:r>
      <w:r w:rsidRPr="00711A39">
        <w:rPr>
          <w:rFonts w:asciiTheme="minorBidi" w:hAnsiTheme="minorBidi" w:cstheme="minorBidi"/>
          <w:b/>
          <w:bCs/>
          <w:color w:val="auto"/>
          <w:sz w:val="24"/>
          <w:szCs w:val="24"/>
        </w:rPr>
        <w:t>: Develop a Communication Plan</w:t>
      </w:r>
      <w:bookmarkEnd w:id="21"/>
    </w:p>
    <w:p w14:paraId="3AD69DA4" w14:textId="15280D85" w:rsidR="00ED4411" w:rsidRPr="00711A39" w:rsidRDefault="00D7665C" w:rsidP="00711A39">
      <w:pPr>
        <w:pStyle w:val="ListParagraph"/>
        <w:numPr>
          <w:ilvl w:val="0"/>
          <w:numId w:val="8"/>
        </w:numPr>
        <w:spacing w:line="360" w:lineRule="auto"/>
        <w:jc w:val="both"/>
        <w:rPr>
          <w:rFonts w:asciiTheme="minorBidi" w:hAnsiTheme="minorBidi"/>
          <w:sz w:val="24"/>
          <w:szCs w:val="24"/>
        </w:rPr>
      </w:pPr>
      <w:r w:rsidRPr="00711A39">
        <w:rPr>
          <w:rFonts w:asciiTheme="minorBidi" w:hAnsiTheme="minorBidi"/>
          <w:sz w:val="24"/>
          <w:szCs w:val="24"/>
        </w:rPr>
        <w:t>Prepare</w:t>
      </w:r>
      <w:r w:rsidR="00ED4411" w:rsidRPr="00711A39">
        <w:rPr>
          <w:rFonts w:asciiTheme="minorBidi" w:hAnsiTheme="minorBidi"/>
          <w:sz w:val="24"/>
          <w:szCs w:val="24"/>
        </w:rPr>
        <w:t xml:space="preserve"> to meet with your IT coworkers in a systematic way.</w:t>
      </w:r>
    </w:p>
    <w:p w14:paraId="566A609D" w14:textId="77777777" w:rsidR="00ED4411" w:rsidRPr="00711A39" w:rsidRDefault="00ED4411" w:rsidP="00711A39">
      <w:pPr>
        <w:pStyle w:val="ListParagraph"/>
        <w:numPr>
          <w:ilvl w:val="0"/>
          <w:numId w:val="8"/>
        </w:numPr>
        <w:spacing w:line="360" w:lineRule="auto"/>
        <w:jc w:val="both"/>
        <w:rPr>
          <w:rFonts w:asciiTheme="minorBidi" w:hAnsiTheme="minorBidi"/>
          <w:sz w:val="24"/>
          <w:szCs w:val="24"/>
        </w:rPr>
      </w:pPr>
      <w:r w:rsidRPr="00711A39">
        <w:rPr>
          <w:rFonts w:asciiTheme="minorBidi" w:hAnsiTheme="minorBidi"/>
          <w:sz w:val="24"/>
          <w:szCs w:val="24"/>
        </w:rPr>
        <w:t>Make frequent get-togethers a priority right away.</w:t>
      </w:r>
    </w:p>
    <w:p w14:paraId="4A093E2D" w14:textId="77777777" w:rsidR="00ED4411" w:rsidRPr="00711A39" w:rsidRDefault="00ED4411" w:rsidP="00711A39">
      <w:pPr>
        <w:pStyle w:val="ListParagraph"/>
        <w:numPr>
          <w:ilvl w:val="0"/>
          <w:numId w:val="8"/>
        </w:numPr>
        <w:spacing w:line="360" w:lineRule="auto"/>
        <w:jc w:val="both"/>
        <w:rPr>
          <w:rFonts w:asciiTheme="minorBidi" w:hAnsiTheme="minorBidi"/>
          <w:sz w:val="24"/>
          <w:szCs w:val="24"/>
        </w:rPr>
      </w:pPr>
      <w:r w:rsidRPr="00711A39">
        <w:rPr>
          <w:rFonts w:asciiTheme="minorBidi" w:hAnsiTheme="minorBidi"/>
          <w:sz w:val="24"/>
          <w:szCs w:val="24"/>
        </w:rPr>
        <w:t>Always keep an eye on what's going on.</w:t>
      </w:r>
    </w:p>
    <w:p w14:paraId="5FA327B3" w14:textId="304D0008" w:rsidR="00ED4411" w:rsidRPr="00711A39" w:rsidRDefault="00D7665C" w:rsidP="00711A39">
      <w:pPr>
        <w:pStyle w:val="ListParagraph"/>
        <w:numPr>
          <w:ilvl w:val="0"/>
          <w:numId w:val="8"/>
        </w:numPr>
        <w:spacing w:line="360" w:lineRule="auto"/>
        <w:jc w:val="both"/>
        <w:rPr>
          <w:rFonts w:asciiTheme="minorBidi" w:hAnsiTheme="minorBidi"/>
          <w:sz w:val="24"/>
          <w:szCs w:val="24"/>
        </w:rPr>
      </w:pPr>
      <w:r w:rsidRPr="00711A39">
        <w:rPr>
          <w:rFonts w:asciiTheme="minorBidi" w:hAnsiTheme="minorBidi"/>
          <w:sz w:val="24"/>
          <w:szCs w:val="24"/>
        </w:rPr>
        <w:t>During</w:t>
      </w:r>
      <w:r w:rsidR="00ED4411" w:rsidRPr="00711A39">
        <w:rPr>
          <w:rFonts w:asciiTheme="minorBidi" w:hAnsiTheme="minorBidi"/>
          <w:sz w:val="24"/>
          <w:szCs w:val="24"/>
        </w:rPr>
        <w:t xml:space="preserve"> the project, demonstrations should be </w:t>
      </w:r>
      <w:proofErr w:type="spellStart"/>
      <w:r w:rsidR="00ED4411" w:rsidRPr="00711A39">
        <w:rPr>
          <w:rFonts w:asciiTheme="minorBidi" w:hAnsiTheme="minorBidi"/>
          <w:sz w:val="24"/>
          <w:szCs w:val="24"/>
        </w:rPr>
        <w:t>organised</w:t>
      </w:r>
      <w:proofErr w:type="spellEnd"/>
      <w:r w:rsidR="00ED4411" w:rsidRPr="00711A39">
        <w:rPr>
          <w:rFonts w:asciiTheme="minorBidi" w:hAnsiTheme="minorBidi"/>
          <w:sz w:val="24"/>
          <w:szCs w:val="24"/>
        </w:rPr>
        <w:t>.</w:t>
      </w:r>
    </w:p>
    <w:p w14:paraId="65F3F63F" w14:textId="0D6C2074" w:rsidR="00ED4411" w:rsidRPr="00711A39" w:rsidRDefault="00ED4411" w:rsidP="00711A39">
      <w:pPr>
        <w:pStyle w:val="ListParagraph"/>
        <w:numPr>
          <w:ilvl w:val="0"/>
          <w:numId w:val="8"/>
        </w:numPr>
        <w:spacing w:line="360" w:lineRule="auto"/>
        <w:jc w:val="both"/>
        <w:rPr>
          <w:rFonts w:asciiTheme="minorBidi" w:hAnsiTheme="minorBidi"/>
          <w:sz w:val="24"/>
          <w:szCs w:val="24"/>
        </w:rPr>
      </w:pPr>
      <w:r w:rsidRPr="00711A39">
        <w:rPr>
          <w:rFonts w:asciiTheme="minorBidi" w:hAnsiTheme="minorBidi"/>
          <w:sz w:val="24"/>
          <w:szCs w:val="24"/>
        </w:rPr>
        <w:t>To avoid misunderstandings, attempt to talk with the same person each time.</w:t>
      </w:r>
    </w:p>
    <w:p w14:paraId="525CD34D" w14:textId="7FBC8FCF" w:rsidR="00E40983" w:rsidRPr="00711A39" w:rsidRDefault="00E40983" w:rsidP="00711A39">
      <w:pPr>
        <w:pStyle w:val="Heading2"/>
        <w:spacing w:line="360" w:lineRule="auto"/>
        <w:jc w:val="both"/>
        <w:rPr>
          <w:rFonts w:asciiTheme="minorBidi" w:hAnsiTheme="minorBidi" w:cstheme="minorBidi"/>
          <w:b/>
          <w:bCs/>
          <w:color w:val="auto"/>
          <w:sz w:val="24"/>
          <w:szCs w:val="24"/>
        </w:rPr>
      </w:pPr>
      <w:bookmarkStart w:id="22" w:name="_Toc99645784"/>
      <w:r w:rsidRPr="00711A39">
        <w:rPr>
          <w:rFonts w:asciiTheme="minorBidi" w:hAnsiTheme="minorBidi" w:cstheme="minorBidi"/>
          <w:b/>
          <w:bCs/>
          <w:color w:val="auto"/>
          <w:sz w:val="24"/>
          <w:szCs w:val="24"/>
        </w:rPr>
        <w:t xml:space="preserve">Step </w:t>
      </w:r>
      <w:r w:rsidR="00D7665C" w:rsidRPr="00711A39">
        <w:rPr>
          <w:rFonts w:asciiTheme="minorBidi" w:hAnsiTheme="minorBidi" w:cstheme="minorBidi"/>
          <w:b/>
          <w:bCs/>
          <w:color w:val="auto"/>
          <w:sz w:val="24"/>
          <w:szCs w:val="24"/>
        </w:rPr>
        <w:t>6</w:t>
      </w:r>
      <w:r w:rsidRPr="00711A39">
        <w:rPr>
          <w:rFonts w:asciiTheme="minorBidi" w:hAnsiTheme="minorBidi" w:cstheme="minorBidi"/>
          <w:b/>
          <w:bCs/>
          <w:color w:val="auto"/>
          <w:sz w:val="24"/>
          <w:szCs w:val="24"/>
        </w:rPr>
        <w:t>: Schedule Authorizations During the ERP Implementation Process:</w:t>
      </w:r>
      <w:bookmarkEnd w:id="22"/>
    </w:p>
    <w:p w14:paraId="30DE652F" w14:textId="4F644DE5" w:rsidR="00E40983" w:rsidRPr="00711A39" w:rsidRDefault="00E40983" w:rsidP="00711A39">
      <w:pPr>
        <w:spacing w:line="360" w:lineRule="auto"/>
        <w:jc w:val="both"/>
        <w:rPr>
          <w:rFonts w:asciiTheme="minorBidi" w:hAnsiTheme="minorBidi"/>
          <w:sz w:val="24"/>
          <w:szCs w:val="24"/>
        </w:rPr>
      </w:pPr>
      <w:r w:rsidRPr="00711A39">
        <w:rPr>
          <w:rFonts w:asciiTheme="minorBidi" w:hAnsiTheme="minorBidi"/>
          <w:sz w:val="24"/>
          <w:szCs w:val="24"/>
        </w:rPr>
        <w:t>One of the most common reasons for project failure is the end product's failure to satisfy the planned outcomes.</w:t>
      </w:r>
    </w:p>
    <w:p w14:paraId="5EDC9337" w14:textId="339CE2FF" w:rsidR="00E40983" w:rsidRPr="00711A39" w:rsidRDefault="00E40983" w:rsidP="00711A39">
      <w:pPr>
        <w:pStyle w:val="Heading2"/>
        <w:spacing w:line="360" w:lineRule="auto"/>
        <w:jc w:val="both"/>
        <w:rPr>
          <w:rFonts w:asciiTheme="minorBidi" w:hAnsiTheme="minorBidi" w:cstheme="minorBidi"/>
          <w:b/>
          <w:bCs/>
          <w:color w:val="auto"/>
          <w:sz w:val="24"/>
          <w:szCs w:val="24"/>
        </w:rPr>
      </w:pPr>
      <w:bookmarkStart w:id="23" w:name="_Toc99645785"/>
      <w:r w:rsidRPr="00711A39">
        <w:rPr>
          <w:rFonts w:asciiTheme="minorBidi" w:hAnsiTheme="minorBidi" w:cstheme="minorBidi"/>
          <w:b/>
          <w:bCs/>
          <w:color w:val="auto"/>
          <w:sz w:val="24"/>
          <w:szCs w:val="24"/>
        </w:rPr>
        <w:t xml:space="preserve">Step </w:t>
      </w:r>
      <w:r w:rsidR="00D7665C" w:rsidRPr="00711A39">
        <w:rPr>
          <w:rFonts w:asciiTheme="minorBidi" w:hAnsiTheme="minorBidi" w:cstheme="minorBidi"/>
          <w:b/>
          <w:bCs/>
          <w:color w:val="auto"/>
          <w:sz w:val="24"/>
          <w:szCs w:val="24"/>
        </w:rPr>
        <w:t>7</w:t>
      </w:r>
      <w:r w:rsidRPr="00711A39">
        <w:rPr>
          <w:rFonts w:asciiTheme="minorBidi" w:hAnsiTheme="minorBidi" w:cstheme="minorBidi"/>
          <w:b/>
          <w:bCs/>
          <w:color w:val="auto"/>
          <w:sz w:val="24"/>
          <w:szCs w:val="24"/>
        </w:rPr>
        <w:t>: Create a Test Plan</w:t>
      </w:r>
      <w:bookmarkEnd w:id="23"/>
    </w:p>
    <w:p w14:paraId="4E552E01" w14:textId="2438D7B8" w:rsidR="00E40983" w:rsidRPr="00711A39" w:rsidRDefault="00E40983" w:rsidP="00711A39">
      <w:pPr>
        <w:spacing w:line="360" w:lineRule="auto"/>
        <w:jc w:val="both"/>
        <w:rPr>
          <w:rFonts w:asciiTheme="minorBidi" w:hAnsiTheme="minorBidi"/>
          <w:sz w:val="24"/>
          <w:szCs w:val="24"/>
        </w:rPr>
      </w:pPr>
      <w:r w:rsidRPr="00711A39">
        <w:rPr>
          <w:rFonts w:asciiTheme="minorBidi" w:hAnsiTheme="minorBidi"/>
          <w:sz w:val="24"/>
          <w:szCs w:val="24"/>
        </w:rPr>
        <w:t>Testing is one of the most critical components of the deployments.</w:t>
      </w:r>
    </w:p>
    <w:p w14:paraId="0825AAD5" w14:textId="7120B4FE" w:rsidR="00E40983" w:rsidRPr="00711A39" w:rsidRDefault="00E40983" w:rsidP="00711A39">
      <w:pPr>
        <w:spacing w:line="360" w:lineRule="auto"/>
        <w:jc w:val="both"/>
        <w:rPr>
          <w:rFonts w:asciiTheme="minorBidi" w:hAnsiTheme="minorBidi"/>
          <w:sz w:val="24"/>
          <w:szCs w:val="24"/>
        </w:rPr>
      </w:pPr>
      <w:r w:rsidRPr="00711A39">
        <w:rPr>
          <w:rFonts w:asciiTheme="minorBidi" w:hAnsiTheme="minorBidi"/>
          <w:sz w:val="24"/>
          <w:szCs w:val="24"/>
        </w:rPr>
        <w:t>A. Converting data from previous application business information: Marks and Spencer should be aware that the systems are clearly separate, thus any obsolete data should be deleted before transferring.</w:t>
      </w:r>
    </w:p>
    <w:p w14:paraId="10F1909E" w14:textId="440FD1BC" w:rsidR="00005C5C" w:rsidRPr="00711A39" w:rsidRDefault="00005C5C" w:rsidP="00711A39">
      <w:pPr>
        <w:pStyle w:val="Heading2"/>
        <w:spacing w:line="360" w:lineRule="auto"/>
        <w:jc w:val="both"/>
        <w:rPr>
          <w:rFonts w:asciiTheme="minorBidi" w:hAnsiTheme="minorBidi" w:cstheme="minorBidi"/>
          <w:b/>
          <w:bCs/>
          <w:color w:val="auto"/>
          <w:sz w:val="24"/>
          <w:szCs w:val="24"/>
        </w:rPr>
      </w:pPr>
      <w:bookmarkStart w:id="24" w:name="_Toc99645786"/>
      <w:r w:rsidRPr="00711A39">
        <w:rPr>
          <w:rFonts w:asciiTheme="minorBidi" w:hAnsiTheme="minorBidi" w:cstheme="minorBidi"/>
          <w:b/>
          <w:bCs/>
          <w:color w:val="auto"/>
          <w:sz w:val="24"/>
          <w:szCs w:val="24"/>
        </w:rPr>
        <w:t xml:space="preserve">Step </w:t>
      </w:r>
      <w:r w:rsidR="00D7665C" w:rsidRPr="00711A39">
        <w:rPr>
          <w:rFonts w:asciiTheme="minorBidi" w:hAnsiTheme="minorBidi" w:cstheme="minorBidi"/>
          <w:b/>
          <w:bCs/>
          <w:color w:val="auto"/>
          <w:sz w:val="24"/>
          <w:szCs w:val="24"/>
        </w:rPr>
        <w:t>8</w:t>
      </w:r>
      <w:r w:rsidRPr="00711A39">
        <w:rPr>
          <w:rFonts w:asciiTheme="minorBidi" w:hAnsiTheme="minorBidi" w:cstheme="minorBidi"/>
          <w:b/>
          <w:bCs/>
          <w:color w:val="auto"/>
          <w:sz w:val="24"/>
          <w:szCs w:val="24"/>
        </w:rPr>
        <w:t>: During the ERP Implementation Process, Request Approvals:</w:t>
      </w:r>
      <w:bookmarkEnd w:id="24"/>
    </w:p>
    <w:p w14:paraId="75B00FBD" w14:textId="1A41F797" w:rsidR="00005C5C" w:rsidRPr="00711A39" w:rsidRDefault="00005C5C" w:rsidP="00711A39">
      <w:pPr>
        <w:spacing w:line="360" w:lineRule="auto"/>
        <w:jc w:val="both"/>
        <w:rPr>
          <w:rFonts w:asciiTheme="minorBidi" w:hAnsiTheme="minorBidi"/>
          <w:sz w:val="24"/>
          <w:szCs w:val="24"/>
        </w:rPr>
      </w:pPr>
      <w:r w:rsidRPr="00711A39">
        <w:rPr>
          <w:rFonts w:asciiTheme="minorBidi" w:hAnsiTheme="minorBidi"/>
          <w:sz w:val="24"/>
          <w:szCs w:val="24"/>
        </w:rPr>
        <w:t>The inability of the end firm to achieve the desired goals is one of the most typical failure reasons.</w:t>
      </w:r>
    </w:p>
    <w:p w14:paraId="7E58B8E5" w14:textId="64EF7FD4" w:rsidR="00005C5C" w:rsidRPr="00711A39" w:rsidRDefault="00005C5C" w:rsidP="00711A39">
      <w:pPr>
        <w:pStyle w:val="Heading2"/>
        <w:spacing w:line="360" w:lineRule="auto"/>
        <w:jc w:val="both"/>
        <w:rPr>
          <w:rFonts w:asciiTheme="minorBidi" w:hAnsiTheme="minorBidi" w:cstheme="minorBidi"/>
          <w:b/>
          <w:bCs/>
          <w:color w:val="auto"/>
          <w:sz w:val="24"/>
          <w:szCs w:val="24"/>
        </w:rPr>
      </w:pPr>
      <w:bookmarkStart w:id="25" w:name="_Toc99645787"/>
      <w:r w:rsidRPr="00711A39">
        <w:rPr>
          <w:rFonts w:asciiTheme="minorBidi" w:hAnsiTheme="minorBidi" w:cstheme="minorBidi"/>
          <w:b/>
          <w:bCs/>
          <w:color w:val="auto"/>
          <w:sz w:val="24"/>
          <w:szCs w:val="24"/>
        </w:rPr>
        <w:t xml:space="preserve">Step </w:t>
      </w:r>
      <w:r w:rsidR="00D7665C" w:rsidRPr="00711A39">
        <w:rPr>
          <w:rFonts w:asciiTheme="minorBidi" w:hAnsiTheme="minorBidi" w:cstheme="minorBidi"/>
          <w:b/>
          <w:bCs/>
          <w:color w:val="auto"/>
          <w:sz w:val="24"/>
          <w:szCs w:val="24"/>
        </w:rPr>
        <w:t>9</w:t>
      </w:r>
      <w:r w:rsidRPr="00711A39">
        <w:rPr>
          <w:rFonts w:asciiTheme="minorBidi" w:hAnsiTheme="minorBidi" w:cstheme="minorBidi"/>
          <w:b/>
          <w:bCs/>
          <w:color w:val="auto"/>
          <w:sz w:val="24"/>
          <w:szCs w:val="24"/>
        </w:rPr>
        <w:t>: Make a test strategy</w:t>
      </w:r>
      <w:bookmarkEnd w:id="25"/>
    </w:p>
    <w:p w14:paraId="3BA2417E" w14:textId="36A17A08" w:rsidR="00005C5C" w:rsidRPr="00711A39" w:rsidRDefault="00005C5C" w:rsidP="00711A39">
      <w:pPr>
        <w:spacing w:line="360" w:lineRule="auto"/>
        <w:jc w:val="both"/>
        <w:rPr>
          <w:rFonts w:asciiTheme="minorBidi" w:hAnsiTheme="minorBidi"/>
          <w:sz w:val="24"/>
          <w:szCs w:val="24"/>
        </w:rPr>
      </w:pPr>
      <w:r w:rsidRPr="00711A39">
        <w:rPr>
          <w:rFonts w:asciiTheme="minorBidi" w:hAnsiTheme="minorBidi"/>
          <w:sz w:val="24"/>
          <w:szCs w:val="24"/>
        </w:rPr>
        <w:t>Testing is one of the most important aspects of the installation.</w:t>
      </w:r>
    </w:p>
    <w:p w14:paraId="564A5EB3" w14:textId="413804F8" w:rsidR="007D1F99" w:rsidRPr="00711A39" w:rsidRDefault="00D7665C" w:rsidP="00711A39">
      <w:pPr>
        <w:pStyle w:val="Heading2"/>
        <w:spacing w:line="360" w:lineRule="auto"/>
        <w:jc w:val="both"/>
        <w:rPr>
          <w:rFonts w:asciiTheme="minorBidi" w:hAnsiTheme="minorBidi" w:cstheme="minorBidi"/>
          <w:b/>
          <w:bCs/>
          <w:color w:val="auto"/>
          <w:sz w:val="24"/>
          <w:szCs w:val="24"/>
        </w:rPr>
      </w:pPr>
      <w:bookmarkStart w:id="26" w:name="_Toc99645788"/>
      <w:r w:rsidRPr="00711A39">
        <w:rPr>
          <w:rFonts w:asciiTheme="minorBidi" w:hAnsiTheme="minorBidi" w:cstheme="minorBidi"/>
          <w:b/>
          <w:bCs/>
          <w:color w:val="auto"/>
          <w:sz w:val="24"/>
          <w:szCs w:val="24"/>
        </w:rPr>
        <w:lastRenderedPageBreak/>
        <w:t xml:space="preserve">Step </w:t>
      </w:r>
      <w:r w:rsidR="007D1F99" w:rsidRPr="00711A39">
        <w:rPr>
          <w:rFonts w:asciiTheme="minorBidi" w:hAnsiTheme="minorBidi" w:cstheme="minorBidi"/>
          <w:b/>
          <w:bCs/>
          <w:color w:val="auto"/>
          <w:sz w:val="24"/>
          <w:szCs w:val="24"/>
        </w:rPr>
        <w:t>10</w:t>
      </w:r>
      <w:r w:rsidRPr="00711A39">
        <w:rPr>
          <w:rFonts w:asciiTheme="minorBidi" w:hAnsiTheme="minorBidi" w:cstheme="minorBidi"/>
          <w:b/>
          <w:bCs/>
          <w:color w:val="auto"/>
          <w:sz w:val="24"/>
          <w:szCs w:val="24"/>
        </w:rPr>
        <w:t>: Import Corporate Data:</w:t>
      </w:r>
      <w:bookmarkEnd w:id="26"/>
      <w:r w:rsidRPr="00711A39">
        <w:rPr>
          <w:rFonts w:asciiTheme="minorBidi" w:hAnsiTheme="minorBidi" w:cstheme="minorBidi"/>
          <w:b/>
          <w:bCs/>
          <w:color w:val="auto"/>
          <w:sz w:val="24"/>
          <w:szCs w:val="24"/>
        </w:rPr>
        <w:t xml:space="preserve"> </w:t>
      </w:r>
    </w:p>
    <w:p w14:paraId="42F5F25D" w14:textId="74C21FC9" w:rsidR="00D7665C" w:rsidRPr="00711A39" w:rsidRDefault="00D7665C" w:rsidP="00711A39">
      <w:pPr>
        <w:spacing w:line="360" w:lineRule="auto"/>
        <w:jc w:val="both"/>
        <w:rPr>
          <w:rFonts w:asciiTheme="minorBidi" w:hAnsiTheme="minorBidi"/>
          <w:sz w:val="24"/>
          <w:szCs w:val="24"/>
        </w:rPr>
      </w:pPr>
      <w:r w:rsidRPr="00711A39">
        <w:rPr>
          <w:rFonts w:asciiTheme="minorBidi" w:hAnsiTheme="minorBidi"/>
          <w:sz w:val="24"/>
          <w:szCs w:val="24"/>
        </w:rPr>
        <w:t>Information transduction refers to the process of moving existing firm data to an ERP system. Marks and Spencer should be told that databases are distinct, thus any obsolete data must be erased before transferring.</w:t>
      </w:r>
    </w:p>
    <w:p w14:paraId="705FC29B" w14:textId="76291043" w:rsidR="00D7665C" w:rsidRPr="00711A39" w:rsidRDefault="00D7665C" w:rsidP="00711A39">
      <w:pPr>
        <w:pStyle w:val="Heading2"/>
        <w:spacing w:line="360" w:lineRule="auto"/>
        <w:jc w:val="both"/>
        <w:rPr>
          <w:rFonts w:asciiTheme="minorBidi" w:hAnsiTheme="minorBidi" w:cstheme="minorBidi"/>
          <w:b/>
          <w:bCs/>
          <w:color w:val="auto"/>
          <w:sz w:val="24"/>
          <w:szCs w:val="24"/>
        </w:rPr>
      </w:pPr>
      <w:bookmarkStart w:id="27" w:name="_Toc99645789"/>
      <w:r w:rsidRPr="00711A39">
        <w:rPr>
          <w:rFonts w:asciiTheme="minorBidi" w:hAnsiTheme="minorBidi" w:cstheme="minorBidi"/>
          <w:b/>
          <w:bCs/>
          <w:color w:val="auto"/>
          <w:sz w:val="24"/>
          <w:szCs w:val="24"/>
        </w:rPr>
        <w:t xml:space="preserve">Step </w:t>
      </w:r>
      <w:r w:rsidR="007D1F99" w:rsidRPr="00711A39">
        <w:rPr>
          <w:rFonts w:asciiTheme="minorBidi" w:hAnsiTheme="minorBidi" w:cstheme="minorBidi"/>
          <w:b/>
          <w:bCs/>
          <w:color w:val="auto"/>
          <w:sz w:val="24"/>
          <w:szCs w:val="24"/>
        </w:rPr>
        <w:t>11</w:t>
      </w:r>
      <w:r w:rsidRPr="00711A39">
        <w:rPr>
          <w:rFonts w:asciiTheme="minorBidi" w:hAnsiTheme="minorBidi" w:cstheme="minorBidi"/>
          <w:b/>
          <w:bCs/>
          <w:color w:val="auto"/>
          <w:sz w:val="24"/>
          <w:szCs w:val="24"/>
        </w:rPr>
        <w:t>: Prepare yourself for the transformation.</w:t>
      </w:r>
      <w:bookmarkEnd w:id="27"/>
    </w:p>
    <w:p w14:paraId="24B9B8EF" w14:textId="77777777" w:rsidR="00D7665C" w:rsidRPr="00711A39" w:rsidRDefault="00D7665C" w:rsidP="00711A39">
      <w:pPr>
        <w:spacing w:line="360" w:lineRule="auto"/>
        <w:jc w:val="both"/>
        <w:rPr>
          <w:rFonts w:asciiTheme="minorBidi" w:hAnsiTheme="minorBidi"/>
          <w:sz w:val="24"/>
          <w:szCs w:val="24"/>
        </w:rPr>
      </w:pPr>
      <w:r w:rsidRPr="00711A39">
        <w:rPr>
          <w:rFonts w:asciiTheme="minorBidi" w:hAnsiTheme="minorBidi"/>
          <w:sz w:val="24"/>
          <w:szCs w:val="24"/>
        </w:rPr>
        <w:t>As a result, risk mitigation is one of the most prevalent causes of ERP failure.</w:t>
      </w:r>
    </w:p>
    <w:p w14:paraId="09528440" w14:textId="654BF557" w:rsidR="00DE21D1" w:rsidRPr="00711A39" w:rsidRDefault="00DE21D1" w:rsidP="00711A39">
      <w:pPr>
        <w:pStyle w:val="Heading2"/>
        <w:spacing w:line="360" w:lineRule="auto"/>
        <w:jc w:val="both"/>
        <w:rPr>
          <w:rFonts w:asciiTheme="minorBidi" w:hAnsiTheme="minorBidi" w:cstheme="minorBidi"/>
          <w:b/>
          <w:bCs/>
          <w:color w:val="auto"/>
          <w:sz w:val="24"/>
          <w:szCs w:val="24"/>
        </w:rPr>
      </w:pPr>
      <w:bookmarkStart w:id="28" w:name="_Toc99645790"/>
      <w:r w:rsidRPr="00711A39">
        <w:rPr>
          <w:rFonts w:asciiTheme="minorBidi" w:hAnsiTheme="minorBidi" w:cstheme="minorBidi"/>
          <w:b/>
          <w:bCs/>
          <w:color w:val="auto"/>
          <w:sz w:val="24"/>
          <w:szCs w:val="24"/>
        </w:rPr>
        <w:t>Step 1</w:t>
      </w:r>
      <w:r w:rsidR="007D1F99" w:rsidRPr="00711A39">
        <w:rPr>
          <w:rFonts w:asciiTheme="minorBidi" w:hAnsiTheme="minorBidi" w:cstheme="minorBidi"/>
          <w:b/>
          <w:bCs/>
          <w:color w:val="auto"/>
          <w:sz w:val="24"/>
          <w:szCs w:val="24"/>
        </w:rPr>
        <w:t>2</w:t>
      </w:r>
      <w:r w:rsidRPr="00711A39">
        <w:rPr>
          <w:rFonts w:asciiTheme="minorBidi" w:hAnsiTheme="minorBidi" w:cstheme="minorBidi"/>
          <w:b/>
          <w:bCs/>
          <w:color w:val="auto"/>
          <w:sz w:val="24"/>
          <w:szCs w:val="24"/>
        </w:rPr>
        <w:t>: Arrange for the Go-Live.</w:t>
      </w:r>
      <w:bookmarkEnd w:id="28"/>
    </w:p>
    <w:p w14:paraId="7BFF45C8" w14:textId="7D0FCE45" w:rsidR="00DE21D1" w:rsidRPr="00711A39" w:rsidRDefault="00DE21D1" w:rsidP="00711A39">
      <w:pPr>
        <w:spacing w:line="360" w:lineRule="auto"/>
        <w:jc w:val="both"/>
        <w:rPr>
          <w:rFonts w:asciiTheme="minorBidi" w:hAnsiTheme="minorBidi"/>
          <w:sz w:val="24"/>
          <w:szCs w:val="24"/>
        </w:rPr>
      </w:pPr>
      <w:r w:rsidRPr="00711A39">
        <w:rPr>
          <w:rFonts w:asciiTheme="minorBidi" w:hAnsiTheme="minorBidi"/>
          <w:sz w:val="24"/>
          <w:szCs w:val="24"/>
        </w:rPr>
        <w:t>Make sure the team members have some time set out for it, as it is one of the most time-consuming components of an ERP project.</w:t>
      </w:r>
    </w:p>
    <w:p w14:paraId="0B24F628" w14:textId="37CC20C3" w:rsidR="00DE21D1" w:rsidRPr="00711A39" w:rsidRDefault="00DE21D1" w:rsidP="00711A39">
      <w:pPr>
        <w:pStyle w:val="Heading2"/>
        <w:spacing w:line="360" w:lineRule="auto"/>
        <w:jc w:val="both"/>
        <w:rPr>
          <w:rFonts w:asciiTheme="minorBidi" w:hAnsiTheme="minorBidi" w:cstheme="minorBidi"/>
          <w:b/>
          <w:bCs/>
          <w:color w:val="auto"/>
          <w:sz w:val="24"/>
          <w:szCs w:val="24"/>
        </w:rPr>
      </w:pPr>
      <w:bookmarkStart w:id="29" w:name="_Toc99645791"/>
      <w:r w:rsidRPr="00711A39">
        <w:rPr>
          <w:rFonts w:asciiTheme="minorBidi" w:hAnsiTheme="minorBidi" w:cstheme="minorBidi"/>
          <w:b/>
          <w:bCs/>
          <w:color w:val="auto"/>
          <w:sz w:val="24"/>
          <w:szCs w:val="24"/>
        </w:rPr>
        <w:t>Step 1</w:t>
      </w:r>
      <w:r w:rsidR="007D1F99" w:rsidRPr="00711A39">
        <w:rPr>
          <w:rFonts w:asciiTheme="minorBidi" w:hAnsiTheme="minorBidi" w:cstheme="minorBidi"/>
          <w:b/>
          <w:bCs/>
          <w:color w:val="auto"/>
          <w:sz w:val="24"/>
          <w:szCs w:val="24"/>
        </w:rPr>
        <w:t>3</w:t>
      </w:r>
      <w:r w:rsidRPr="00711A39">
        <w:rPr>
          <w:rFonts w:asciiTheme="minorBidi" w:hAnsiTheme="minorBidi" w:cstheme="minorBidi"/>
          <w:b/>
          <w:bCs/>
          <w:color w:val="auto"/>
          <w:sz w:val="24"/>
          <w:szCs w:val="24"/>
        </w:rPr>
        <w:t>: Management and Assistive Technology</w:t>
      </w:r>
      <w:bookmarkEnd w:id="29"/>
    </w:p>
    <w:p w14:paraId="4A307C05" w14:textId="365D24B0" w:rsidR="00E503D6" w:rsidRPr="00711A39" w:rsidRDefault="00DE21D1" w:rsidP="00711A39">
      <w:pPr>
        <w:spacing w:line="360" w:lineRule="auto"/>
        <w:jc w:val="both"/>
        <w:rPr>
          <w:rFonts w:asciiTheme="minorBidi" w:hAnsiTheme="minorBidi"/>
          <w:sz w:val="24"/>
          <w:szCs w:val="24"/>
        </w:rPr>
      </w:pPr>
      <w:r w:rsidRPr="00711A39">
        <w:rPr>
          <w:rFonts w:asciiTheme="minorBidi" w:hAnsiTheme="minorBidi"/>
          <w:sz w:val="24"/>
          <w:szCs w:val="24"/>
        </w:rPr>
        <w:t>Keep in mind that a successful ERP implementation is more of a process than a goal</w:t>
      </w:r>
      <w:sdt>
        <w:sdtPr>
          <w:rPr>
            <w:rFonts w:asciiTheme="minorBidi" w:hAnsiTheme="minorBidi"/>
            <w:sz w:val="24"/>
            <w:szCs w:val="24"/>
          </w:rPr>
          <w:id w:val="-1817557578"/>
          <w:citation/>
        </w:sdtPr>
        <w:sdtEndPr/>
        <w:sdtContent>
          <w:r w:rsidR="001549A1" w:rsidRPr="00711A39">
            <w:rPr>
              <w:rFonts w:asciiTheme="minorBidi" w:hAnsiTheme="minorBidi"/>
              <w:sz w:val="24"/>
              <w:szCs w:val="24"/>
            </w:rPr>
            <w:fldChar w:fldCharType="begin"/>
          </w:r>
          <w:r w:rsidR="001549A1" w:rsidRPr="00711A39">
            <w:rPr>
              <w:rFonts w:asciiTheme="minorBidi" w:hAnsiTheme="minorBidi"/>
              <w:sz w:val="24"/>
              <w:szCs w:val="24"/>
            </w:rPr>
            <w:instrText xml:space="preserve"> CITATION Bsa17 \l 1033 </w:instrText>
          </w:r>
          <w:r w:rsidR="001549A1"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 (G., 2017)</w:t>
          </w:r>
          <w:r w:rsidR="001549A1" w:rsidRPr="00711A39">
            <w:rPr>
              <w:rFonts w:asciiTheme="minorBidi" w:hAnsiTheme="minorBidi"/>
              <w:sz w:val="24"/>
              <w:szCs w:val="24"/>
            </w:rPr>
            <w:fldChar w:fldCharType="end"/>
          </w:r>
        </w:sdtContent>
      </w:sdt>
      <w:r w:rsidRPr="00711A39">
        <w:rPr>
          <w:rFonts w:asciiTheme="minorBidi" w:hAnsiTheme="minorBidi"/>
          <w:sz w:val="24"/>
          <w:szCs w:val="24"/>
        </w:rPr>
        <w:t>.</w:t>
      </w:r>
    </w:p>
    <w:p w14:paraId="53145C1F" w14:textId="77777777" w:rsidR="00B22E16" w:rsidRPr="00711A39" w:rsidRDefault="00142DBF" w:rsidP="00711A39">
      <w:pPr>
        <w:keepNext/>
        <w:spacing w:line="360" w:lineRule="auto"/>
        <w:jc w:val="both"/>
        <w:rPr>
          <w:rFonts w:asciiTheme="minorBidi" w:hAnsiTheme="minorBidi"/>
          <w:sz w:val="24"/>
          <w:szCs w:val="24"/>
        </w:rPr>
      </w:pPr>
      <w:r w:rsidRPr="00711A39">
        <w:rPr>
          <w:rFonts w:asciiTheme="minorBidi" w:hAnsiTheme="minorBidi"/>
          <w:noProof/>
          <w:sz w:val="24"/>
          <w:szCs w:val="24"/>
        </w:rPr>
        <w:drawing>
          <wp:inline distT="0" distB="0" distL="0" distR="0" wp14:anchorId="702C04D1" wp14:editId="391FF7F3">
            <wp:extent cx="5943600" cy="3305175"/>
            <wp:effectExtent l="0" t="0" r="0" b="9525"/>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9"/>
                    <a:stretch>
                      <a:fillRect/>
                    </a:stretch>
                  </pic:blipFill>
                  <pic:spPr>
                    <a:xfrm>
                      <a:off x="0" y="0"/>
                      <a:ext cx="5943600" cy="3305175"/>
                    </a:xfrm>
                    <a:prstGeom prst="rect">
                      <a:avLst/>
                    </a:prstGeom>
                  </pic:spPr>
                </pic:pic>
              </a:graphicData>
            </a:graphic>
          </wp:inline>
        </w:drawing>
      </w:r>
    </w:p>
    <w:p w14:paraId="4F1EFC1C" w14:textId="7271BAF4" w:rsidR="00B22E16" w:rsidRPr="00711A39" w:rsidRDefault="00B22E16" w:rsidP="00711A39">
      <w:pPr>
        <w:pStyle w:val="Caption"/>
        <w:spacing w:line="360" w:lineRule="auto"/>
        <w:jc w:val="both"/>
        <w:rPr>
          <w:rFonts w:asciiTheme="minorBidi" w:hAnsiTheme="minorBidi"/>
          <w:i w:val="0"/>
          <w:iCs w:val="0"/>
          <w:color w:val="auto"/>
          <w:sz w:val="24"/>
          <w:szCs w:val="24"/>
        </w:rPr>
      </w:pPr>
      <w:bookmarkStart w:id="30" w:name="_Toc99647639"/>
      <w:r w:rsidRPr="00711A39">
        <w:rPr>
          <w:rFonts w:asciiTheme="minorBidi" w:hAnsiTheme="minorBidi"/>
          <w:b/>
          <w:bCs/>
          <w:i w:val="0"/>
          <w:iCs w:val="0"/>
          <w:color w:val="auto"/>
          <w:sz w:val="24"/>
          <w:szCs w:val="24"/>
        </w:rPr>
        <w:t xml:space="preserve">Figure </w:t>
      </w:r>
      <w:r w:rsidRPr="00711A39">
        <w:rPr>
          <w:rFonts w:asciiTheme="minorBidi" w:hAnsiTheme="minorBidi"/>
          <w:b/>
          <w:bCs/>
          <w:i w:val="0"/>
          <w:iCs w:val="0"/>
          <w:color w:val="auto"/>
          <w:sz w:val="24"/>
          <w:szCs w:val="24"/>
        </w:rPr>
        <w:fldChar w:fldCharType="begin"/>
      </w:r>
      <w:r w:rsidRPr="00711A39">
        <w:rPr>
          <w:rFonts w:asciiTheme="minorBidi" w:hAnsiTheme="minorBidi"/>
          <w:b/>
          <w:bCs/>
          <w:i w:val="0"/>
          <w:iCs w:val="0"/>
          <w:color w:val="auto"/>
          <w:sz w:val="24"/>
          <w:szCs w:val="24"/>
        </w:rPr>
        <w:instrText xml:space="preserve"> SEQ Figure \* ARABIC </w:instrText>
      </w:r>
      <w:r w:rsidRPr="00711A39">
        <w:rPr>
          <w:rFonts w:asciiTheme="minorBidi" w:hAnsiTheme="minorBidi"/>
          <w:b/>
          <w:bCs/>
          <w:i w:val="0"/>
          <w:iCs w:val="0"/>
          <w:color w:val="auto"/>
          <w:sz w:val="24"/>
          <w:szCs w:val="24"/>
        </w:rPr>
        <w:fldChar w:fldCharType="separate"/>
      </w:r>
      <w:r w:rsidRPr="00711A39">
        <w:rPr>
          <w:rFonts w:asciiTheme="minorBidi" w:hAnsiTheme="minorBidi"/>
          <w:b/>
          <w:bCs/>
          <w:i w:val="0"/>
          <w:iCs w:val="0"/>
          <w:noProof/>
          <w:color w:val="auto"/>
          <w:sz w:val="24"/>
          <w:szCs w:val="24"/>
        </w:rPr>
        <w:t>2</w:t>
      </w:r>
      <w:r w:rsidRPr="00711A39">
        <w:rPr>
          <w:rFonts w:asciiTheme="minorBidi" w:hAnsiTheme="minorBidi"/>
          <w:b/>
          <w:bCs/>
          <w:i w:val="0"/>
          <w:iCs w:val="0"/>
          <w:color w:val="auto"/>
          <w:sz w:val="24"/>
          <w:szCs w:val="24"/>
        </w:rPr>
        <w:fldChar w:fldCharType="end"/>
      </w:r>
      <w:r w:rsidRPr="00711A39">
        <w:rPr>
          <w:rFonts w:asciiTheme="minorBidi" w:hAnsiTheme="minorBidi"/>
          <w:b/>
          <w:bCs/>
          <w:i w:val="0"/>
          <w:iCs w:val="0"/>
          <w:color w:val="auto"/>
          <w:sz w:val="24"/>
          <w:szCs w:val="24"/>
        </w:rPr>
        <w:t>:</w:t>
      </w:r>
      <w:r w:rsidRPr="00711A39">
        <w:rPr>
          <w:rFonts w:asciiTheme="minorBidi" w:hAnsiTheme="minorBidi"/>
          <w:i w:val="0"/>
          <w:iCs w:val="0"/>
          <w:color w:val="auto"/>
          <w:sz w:val="24"/>
          <w:szCs w:val="24"/>
        </w:rPr>
        <w:t xml:space="preserve"> show initial steps for implementing ERP System</w:t>
      </w:r>
      <w:bookmarkEnd w:id="30"/>
    </w:p>
    <w:p w14:paraId="7A5C7341" w14:textId="77777777" w:rsidR="00B22E16" w:rsidRPr="00711A39" w:rsidRDefault="00142DBF" w:rsidP="00711A39">
      <w:pPr>
        <w:keepNext/>
        <w:spacing w:line="360" w:lineRule="auto"/>
        <w:jc w:val="both"/>
        <w:rPr>
          <w:rFonts w:asciiTheme="minorBidi" w:hAnsiTheme="minorBidi"/>
          <w:sz w:val="24"/>
          <w:szCs w:val="24"/>
        </w:rPr>
      </w:pPr>
      <w:r w:rsidRPr="00711A39">
        <w:rPr>
          <w:rFonts w:asciiTheme="minorBidi" w:hAnsiTheme="minorBidi"/>
          <w:noProof/>
          <w:sz w:val="24"/>
          <w:szCs w:val="24"/>
        </w:rPr>
        <w:lastRenderedPageBreak/>
        <w:t xml:space="preserve"> </w:t>
      </w:r>
      <w:r w:rsidRPr="00711A39">
        <w:rPr>
          <w:rFonts w:asciiTheme="minorBidi" w:hAnsiTheme="minorBidi"/>
          <w:noProof/>
          <w:sz w:val="24"/>
          <w:szCs w:val="24"/>
        </w:rPr>
        <w:drawing>
          <wp:inline distT="0" distB="0" distL="0" distR="0" wp14:anchorId="669C8196" wp14:editId="09DEB3AA">
            <wp:extent cx="5943600" cy="3596005"/>
            <wp:effectExtent l="0" t="0" r="0" b="4445"/>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0"/>
                    <a:stretch>
                      <a:fillRect/>
                    </a:stretch>
                  </pic:blipFill>
                  <pic:spPr>
                    <a:xfrm>
                      <a:off x="0" y="0"/>
                      <a:ext cx="5943600" cy="3596005"/>
                    </a:xfrm>
                    <a:prstGeom prst="rect">
                      <a:avLst/>
                    </a:prstGeom>
                  </pic:spPr>
                </pic:pic>
              </a:graphicData>
            </a:graphic>
          </wp:inline>
        </w:drawing>
      </w:r>
    </w:p>
    <w:p w14:paraId="47BE8CD5" w14:textId="1880EEFD" w:rsidR="00B22E16" w:rsidRPr="00711A39" w:rsidRDefault="00B22E16" w:rsidP="00711A39">
      <w:pPr>
        <w:pStyle w:val="Caption"/>
        <w:spacing w:line="360" w:lineRule="auto"/>
        <w:jc w:val="both"/>
        <w:rPr>
          <w:rFonts w:asciiTheme="minorBidi" w:hAnsiTheme="minorBidi"/>
          <w:i w:val="0"/>
          <w:iCs w:val="0"/>
          <w:color w:val="auto"/>
          <w:sz w:val="24"/>
          <w:szCs w:val="24"/>
        </w:rPr>
      </w:pPr>
      <w:bookmarkStart w:id="31" w:name="_Toc99647640"/>
      <w:r w:rsidRPr="00711A39">
        <w:rPr>
          <w:rFonts w:asciiTheme="minorBidi" w:hAnsiTheme="minorBidi"/>
          <w:b/>
          <w:bCs/>
          <w:i w:val="0"/>
          <w:iCs w:val="0"/>
          <w:color w:val="auto"/>
          <w:sz w:val="24"/>
          <w:szCs w:val="24"/>
        </w:rPr>
        <w:t xml:space="preserve">Figure </w:t>
      </w:r>
      <w:r w:rsidRPr="00711A39">
        <w:rPr>
          <w:rFonts w:asciiTheme="minorBidi" w:hAnsiTheme="minorBidi"/>
          <w:b/>
          <w:bCs/>
          <w:i w:val="0"/>
          <w:iCs w:val="0"/>
          <w:color w:val="auto"/>
          <w:sz w:val="24"/>
          <w:szCs w:val="24"/>
        </w:rPr>
        <w:fldChar w:fldCharType="begin"/>
      </w:r>
      <w:r w:rsidRPr="00711A39">
        <w:rPr>
          <w:rFonts w:asciiTheme="minorBidi" w:hAnsiTheme="minorBidi"/>
          <w:b/>
          <w:bCs/>
          <w:i w:val="0"/>
          <w:iCs w:val="0"/>
          <w:color w:val="auto"/>
          <w:sz w:val="24"/>
          <w:szCs w:val="24"/>
        </w:rPr>
        <w:instrText xml:space="preserve"> SEQ Figure \* ARABIC </w:instrText>
      </w:r>
      <w:r w:rsidRPr="00711A39">
        <w:rPr>
          <w:rFonts w:asciiTheme="minorBidi" w:hAnsiTheme="minorBidi"/>
          <w:b/>
          <w:bCs/>
          <w:i w:val="0"/>
          <w:iCs w:val="0"/>
          <w:color w:val="auto"/>
          <w:sz w:val="24"/>
          <w:szCs w:val="24"/>
        </w:rPr>
        <w:fldChar w:fldCharType="separate"/>
      </w:r>
      <w:r w:rsidRPr="00711A39">
        <w:rPr>
          <w:rFonts w:asciiTheme="minorBidi" w:hAnsiTheme="minorBidi"/>
          <w:b/>
          <w:bCs/>
          <w:i w:val="0"/>
          <w:iCs w:val="0"/>
          <w:noProof/>
          <w:color w:val="auto"/>
          <w:sz w:val="24"/>
          <w:szCs w:val="24"/>
        </w:rPr>
        <w:t>3</w:t>
      </w:r>
      <w:r w:rsidRPr="00711A39">
        <w:rPr>
          <w:rFonts w:asciiTheme="minorBidi" w:hAnsiTheme="minorBidi"/>
          <w:b/>
          <w:bCs/>
          <w:i w:val="0"/>
          <w:iCs w:val="0"/>
          <w:color w:val="auto"/>
          <w:sz w:val="24"/>
          <w:szCs w:val="24"/>
        </w:rPr>
        <w:fldChar w:fldCharType="end"/>
      </w:r>
      <w:r w:rsidRPr="00711A39">
        <w:rPr>
          <w:rFonts w:asciiTheme="minorBidi" w:hAnsiTheme="minorBidi"/>
          <w:i w:val="0"/>
          <w:iCs w:val="0"/>
          <w:color w:val="auto"/>
          <w:sz w:val="24"/>
          <w:szCs w:val="24"/>
        </w:rPr>
        <w:t>. show steps to implement ERP System</w:t>
      </w:r>
      <w:bookmarkEnd w:id="31"/>
    </w:p>
    <w:p w14:paraId="6BEB53FE" w14:textId="77777777" w:rsidR="00B22E16" w:rsidRPr="00711A39" w:rsidRDefault="00142DBF" w:rsidP="00711A39">
      <w:pPr>
        <w:keepNext/>
        <w:spacing w:line="360" w:lineRule="auto"/>
        <w:jc w:val="both"/>
        <w:rPr>
          <w:rFonts w:asciiTheme="minorBidi" w:hAnsiTheme="minorBidi"/>
          <w:sz w:val="24"/>
          <w:szCs w:val="24"/>
        </w:rPr>
      </w:pPr>
      <w:r w:rsidRPr="00711A39">
        <w:rPr>
          <w:rFonts w:asciiTheme="minorBidi" w:hAnsiTheme="minorBidi"/>
          <w:noProof/>
          <w:sz w:val="24"/>
          <w:szCs w:val="24"/>
        </w:rPr>
        <w:t xml:space="preserve"> </w:t>
      </w:r>
      <w:r w:rsidRPr="00711A39">
        <w:rPr>
          <w:rFonts w:asciiTheme="minorBidi" w:hAnsiTheme="minorBidi"/>
          <w:noProof/>
          <w:sz w:val="24"/>
          <w:szCs w:val="24"/>
        </w:rPr>
        <w:drawing>
          <wp:inline distT="0" distB="0" distL="0" distR="0" wp14:anchorId="794D1031" wp14:editId="09974321">
            <wp:extent cx="5943600" cy="2673985"/>
            <wp:effectExtent l="0" t="0" r="0" b="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1"/>
                    <a:stretch>
                      <a:fillRect/>
                    </a:stretch>
                  </pic:blipFill>
                  <pic:spPr>
                    <a:xfrm>
                      <a:off x="0" y="0"/>
                      <a:ext cx="5943600" cy="2673985"/>
                    </a:xfrm>
                    <a:prstGeom prst="rect">
                      <a:avLst/>
                    </a:prstGeom>
                  </pic:spPr>
                </pic:pic>
              </a:graphicData>
            </a:graphic>
          </wp:inline>
        </w:drawing>
      </w:r>
    </w:p>
    <w:p w14:paraId="3F9F7A2D" w14:textId="79C3FCCB" w:rsidR="00142DBF" w:rsidRPr="00711A39" w:rsidRDefault="00B22E16" w:rsidP="00711A39">
      <w:pPr>
        <w:pStyle w:val="Caption"/>
        <w:spacing w:line="360" w:lineRule="auto"/>
        <w:jc w:val="both"/>
        <w:rPr>
          <w:rFonts w:asciiTheme="minorBidi" w:hAnsiTheme="minorBidi"/>
          <w:i w:val="0"/>
          <w:iCs w:val="0"/>
          <w:color w:val="auto"/>
          <w:sz w:val="24"/>
          <w:szCs w:val="24"/>
        </w:rPr>
      </w:pPr>
      <w:bookmarkStart w:id="32" w:name="_Toc99647641"/>
      <w:r w:rsidRPr="00711A39">
        <w:rPr>
          <w:rFonts w:asciiTheme="minorBidi" w:hAnsiTheme="minorBidi"/>
          <w:b/>
          <w:bCs/>
          <w:i w:val="0"/>
          <w:iCs w:val="0"/>
          <w:color w:val="auto"/>
          <w:sz w:val="24"/>
          <w:szCs w:val="24"/>
        </w:rPr>
        <w:t xml:space="preserve">Figure </w:t>
      </w:r>
      <w:r w:rsidRPr="00711A39">
        <w:rPr>
          <w:rFonts w:asciiTheme="minorBidi" w:hAnsiTheme="minorBidi"/>
          <w:b/>
          <w:bCs/>
          <w:i w:val="0"/>
          <w:iCs w:val="0"/>
          <w:color w:val="auto"/>
          <w:sz w:val="24"/>
          <w:szCs w:val="24"/>
        </w:rPr>
        <w:fldChar w:fldCharType="begin"/>
      </w:r>
      <w:r w:rsidRPr="00711A39">
        <w:rPr>
          <w:rFonts w:asciiTheme="minorBidi" w:hAnsiTheme="minorBidi"/>
          <w:b/>
          <w:bCs/>
          <w:i w:val="0"/>
          <w:iCs w:val="0"/>
          <w:color w:val="auto"/>
          <w:sz w:val="24"/>
          <w:szCs w:val="24"/>
        </w:rPr>
        <w:instrText xml:space="preserve"> SEQ Figure \* ARABIC </w:instrText>
      </w:r>
      <w:r w:rsidRPr="00711A39">
        <w:rPr>
          <w:rFonts w:asciiTheme="minorBidi" w:hAnsiTheme="minorBidi"/>
          <w:b/>
          <w:bCs/>
          <w:i w:val="0"/>
          <w:iCs w:val="0"/>
          <w:color w:val="auto"/>
          <w:sz w:val="24"/>
          <w:szCs w:val="24"/>
        </w:rPr>
        <w:fldChar w:fldCharType="separate"/>
      </w:r>
      <w:r w:rsidRPr="00711A39">
        <w:rPr>
          <w:rFonts w:asciiTheme="minorBidi" w:hAnsiTheme="minorBidi"/>
          <w:b/>
          <w:bCs/>
          <w:i w:val="0"/>
          <w:iCs w:val="0"/>
          <w:noProof/>
          <w:color w:val="auto"/>
          <w:sz w:val="24"/>
          <w:szCs w:val="24"/>
        </w:rPr>
        <w:t>4</w:t>
      </w:r>
      <w:r w:rsidRPr="00711A39">
        <w:rPr>
          <w:rFonts w:asciiTheme="minorBidi" w:hAnsiTheme="minorBidi"/>
          <w:b/>
          <w:bCs/>
          <w:i w:val="0"/>
          <w:iCs w:val="0"/>
          <w:color w:val="auto"/>
          <w:sz w:val="24"/>
          <w:szCs w:val="24"/>
        </w:rPr>
        <w:fldChar w:fldCharType="end"/>
      </w:r>
      <w:r w:rsidRPr="00711A39">
        <w:rPr>
          <w:rFonts w:asciiTheme="minorBidi" w:hAnsiTheme="minorBidi"/>
          <w:b/>
          <w:bCs/>
          <w:i w:val="0"/>
          <w:iCs w:val="0"/>
          <w:color w:val="auto"/>
          <w:sz w:val="24"/>
          <w:szCs w:val="24"/>
        </w:rPr>
        <w:t>.</w:t>
      </w:r>
      <w:r w:rsidRPr="00711A39">
        <w:rPr>
          <w:rFonts w:asciiTheme="minorBidi" w:hAnsiTheme="minorBidi"/>
          <w:i w:val="0"/>
          <w:iCs w:val="0"/>
          <w:color w:val="auto"/>
          <w:sz w:val="24"/>
          <w:szCs w:val="24"/>
        </w:rPr>
        <w:t xml:space="preserve"> show last steps to implement ERP System</w:t>
      </w:r>
      <w:r w:rsidR="009E0CD3" w:rsidRPr="00711A39">
        <w:rPr>
          <w:rFonts w:asciiTheme="minorBidi" w:hAnsiTheme="minorBidi"/>
          <w:i w:val="0"/>
          <w:iCs w:val="0"/>
          <w:color w:val="auto"/>
          <w:sz w:val="24"/>
          <w:szCs w:val="24"/>
        </w:rPr>
        <w:t xml:space="preserve"> </w:t>
      </w:r>
      <w:sdt>
        <w:sdtPr>
          <w:rPr>
            <w:rFonts w:asciiTheme="minorBidi" w:hAnsiTheme="minorBidi"/>
            <w:i w:val="0"/>
            <w:iCs w:val="0"/>
            <w:color w:val="auto"/>
            <w:sz w:val="24"/>
            <w:szCs w:val="24"/>
          </w:rPr>
          <w:id w:val="-443462404"/>
          <w:citation/>
        </w:sdtPr>
        <w:sdtEndPr/>
        <w:sdtContent>
          <w:r w:rsidR="00345283" w:rsidRPr="00711A39">
            <w:rPr>
              <w:rFonts w:asciiTheme="minorBidi" w:hAnsiTheme="minorBidi"/>
              <w:i w:val="0"/>
              <w:iCs w:val="0"/>
              <w:color w:val="auto"/>
              <w:sz w:val="24"/>
              <w:szCs w:val="24"/>
            </w:rPr>
            <w:fldChar w:fldCharType="begin"/>
          </w:r>
          <w:r w:rsidR="00345283" w:rsidRPr="00711A39">
            <w:rPr>
              <w:rFonts w:asciiTheme="minorBidi" w:hAnsiTheme="minorBidi"/>
              <w:i w:val="0"/>
              <w:iCs w:val="0"/>
              <w:color w:val="auto"/>
              <w:sz w:val="24"/>
              <w:szCs w:val="24"/>
            </w:rPr>
            <w:instrText xml:space="preserve"> CITATION has22 \l 1033 </w:instrText>
          </w:r>
          <w:r w:rsidR="00345283" w:rsidRPr="00711A39">
            <w:rPr>
              <w:rFonts w:asciiTheme="minorBidi" w:hAnsiTheme="minorBidi"/>
              <w:i w:val="0"/>
              <w:iCs w:val="0"/>
              <w:color w:val="auto"/>
              <w:sz w:val="24"/>
              <w:szCs w:val="24"/>
            </w:rPr>
            <w:fldChar w:fldCharType="separate"/>
          </w:r>
          <w:r w:rsidR="00711A39" w:rsidRPr="00711A39">
            <w:rPr>
              <w:rFonts w:asciiTheme="minorBidi" w:hAnsiTheme="minorBidi"/>
              <w:noProof/>
              <w:color w:val="auto"/>
              <w:sz w:val="24"/>
              <w:szCs w:val="24"/>
            </w:rPr>
            <w:t>(hashcodesolutions, 2022)</w:t>
          </w:r>
          <w:r w:rsidR="00345283" w:rsidRPr="00711A39">
            <w:rPr>
              <w:rFonts w:asciiTheme="minorBidi" w:hAnsiTheme="minorBidi"/>
              <w:i w:val="0"/>
              <w:iCs w:val="0"/>
              <w:color w:val="auto"/>
              <w:sz w:val="24"/>
              <w:szCs w:val="24"/>
            </w:rPr>
            <w:fldChar w:fldCharType="end"/>
          </w:r>
        </w:sdtContent>
      </w:sdt>
      <w:bookmarkEnd w:id="32"/>
    </w:p>
    <w:bookmarkStart w:id="33" w:name="_Toc99645792" w:displacedByCustomXml="next"/>
    <w:sdt>
      <w:sdtPr>
        <w:rPr>
          <w:rFonts w:asciiTheme="minorBidi" w:eastAsiaTheme="minorHAnsi" w:hAnsiTheme="minorBidi" w:cstheme="minorBidi"/>
          <w:color w:val="auto"/>
          <w:sz w:val="24"/>
          <w:szCs w:val="24"/>
        </w:rPr>
        <w:id w:val="-1359805668"/>
        <w:docPartObj>
          <w:docPartGallery w:val="Bibliographies"/>
          <w:docPartUnique/>
        </w:docPartObj>
      </w:sdtPr>
      <w:sdtEndPr/>
      <w:sdtContent>
        <w:p w14:paraId="2EDBE3CB" w14:textId="6C4947FE" w:rsidR="00957EC4" w:rsidRPr="00711A39" w:rsidRDefault="00957EC4" w:rsidP="00711A39">
          <w:pPr>
            <w:pStyle w:val="Heading1"/>
            <w:numPr>
              <w:ilvl w:val="0"/>
              <w:numId w:val="8"/>
            </w:numPr>
            <w:spacing w:line="360" w:lineRule="auto"/>
            <w:jc w:val="both"/>
            <w:rPr>
              <w:rFonts w:asciiTheme="minorBidi" w:hAnsiTheme="minorBidi" w:cstheme="minorBidi"/>
              <w:b/>
              <w:bCs/>
              <w:color w:val="auto"/>
              <w:sz w:val="24"/>
              <w:szCs w:val="24"/>
            </w:rPr>
          </w:pPr>
          <w:r w:rsidRPr="00711A39">
            <w:rPr>
              <w:rFonts w:asciiTheme="minorBidi" w:hAnsiTheme="minorBidi" w:cstheme="minorBidi"/>
              <w:b/>
              <w:bCs/>
              <w:color w:val="auto"/>
              <w:sz w:val="24"/>
              <w:szCs w:val="24"/>
            </w:rPr>
            <w:t>References</w:t>
          </w:r>
          <w:r w:rsidR="00CF4C1A" w:rsidRPr="00711A39">
            <w:rPr>
              <w:rFonts w:asciiTheme="minorBidi" w:hAnsiTheme="minorBidi" w:cstheme="minorBidi"/>
              <w:b/>
              <w:bCs/>
              <w:color w:val="auto"/>
              <w:sz w:val="24"/>
              <w:szCs w:val="24"/>
            </w:rPr>
            <w:t>:</w:t>
          </w:r>
          <w:bookmarkEnd w:id="33"/>
        </w:p>
        <w:sdt>
          <w:sdtPr>
            <w:rPr>
              <w:rFonts w:asciiTheme="minorBidi" w:hAnsiTheme="minorBidi"/>
              <w:sz w:val="24"/>
              <w:szCs w:val="24"/>
            </w:rPr>
            <w:id w:val="-573587230"/>
            <w:bibliography/>
          </w:sdtPr>
          <w:sdtEndPr/>
          <w:sdtContent>
            <w:p w14:paraId="09ED961E" w14:textId="77777777" w:rsidR="00711A39" w:rsidRPr="00711A39" w:rsidRDefault="00957EC4" w:rsidP="00711A39">
              <w:pPr>
                <w:pStyle w:val="Bibliography"/>
                <w:spacing w:line="360" w:lineRule="auto"/>
                <w:jc w:val="both"/>
                <w:rPr>
                  <w:rFonts w:asciiTheme="minorBidi" w:hAnsiTheme="minorBidi"/>
                  <w:noProof/>
                  <w:sz w:val="24"/>
                  <w:szCs w:val="24"/>
                </w:rPr>
              </w:pPr>
              <w:r w:rsidRPr="00711A39">
                <w:rPr>
                  <w:rFonts w:asciiTheme="minorBidi" w:hAnsiTheme="minorBidi"/>
                  <w:sz w:val="24"/>
                  <w:szCs w:val="24"/>
                </w:rPr>
                <w:fldChar w:fldCharType="begin"/>
              </w:r>
              <w:r w:rsidRPr="00711A39">
                <w:rPr>
                  <w:rFonts w:asciiTheme="minorBidi" w:hAnsiTheme="minorBidi"/>
                  <w:sz w:val="24"/>
                  <w:szCs w:val="24"/>
                </w:rPr>
                <w:instrText xml:space="preserve"> BIBLIOGRAPHY </w:instrText>
              </w:r>
              <w:r w:rsidRPr="00711A39">
                <w:rPr>
                  <w:rFonts w:asciiTheme="minorBidi" w:hAnsiTheme="minorBidi"/>
                  <w:sz w:val="24"/>
                  <w:szCs w:val="24"/>
                </w:rPr>
                <w:fldChar w:fldCharType="separate"/>
              </w:r>
              <w:r w:rsidR="00711A39" w:rsidRPr="00711A39">
                <w:rPr>
                  <w:rFonts w:asciiTheme="minorBidi" w:hAnsiTheme="minorBidi"/>
                  <w:noProof/>
                  <w:sz w:val="24"/>
                  <w:szCs w:val="24"/>
                </w:rPr>
                <w:t xml:space="preserve">Aref, M. M., 2022. </w:t>
              </w:r>
              <w:r w:rsidR="00711A39" w:rsidRPr="00711A39">
                <w:rPr>
                  <w:rFonts w:asciiTheme="minorBidi" w:hAnsiTheme="minorBidi"/>
                  <w:i/>
                  <w:iCs/>
                  <w:noProof/>
                  <w:sz w:val="24"/>
                  <w:szCs w:val="24"/>
                </w:rPr>
                <w:t xml:space="preserve">Forecasting in Enterprise Resource Planning (ERP) Systems: A Survey. </w:t>
              </w:r>
              <w:r w:rsidR="00711A39" w:rsidRPr="00711A39">
                <w:rPr>
                  <w:rFonts w:asciiTheme="minorBidi" w:hAnsiTheme="minorBidi"/>
                  <w:noProof/>
                  <w:sz w:val="24"/>
                  <w:szCs w:val="24"/>
                </w:rPr>
                <w:t>s.l.:In book: Digital Transformation Technology (pp.395-406).</w:t>
              </w:r>
            </w:p>
            <w:p w14:paraId="7AA4BFA8"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Belfo, F., 2021. </w:t>
              </w:r>
              <w:r w:rsidRPr="00711A39">
                <w:rPr>
                  <w:rFonts w:asciiTheme="minorBidi" w:hAnsiTheme="minorBidi"/>
                  <w:i/>
                  <w:iCs/>
                  <w:noProof/>
                  <w:sz w:val="24"/>
                  <w:szCs w:val="24"/>
                </w:rPr>
                <w:t xml:space="preserve">Maintenance and Support Model within the ERP Systems Lifecycle: Action Research in an Implementer Company. </w:t>
              </w:r>
              <w:r w:rsidRPr="00711A39">
                <w:rPr>
                  <w:rFonts w:asciiTheme="minorBidi" w:hAnsiTheme="minorBidi"/>
                  <w:noProof/>
                  <w:sz w:val="24"/>
                  <w:szCs w:val="24"/>
                </w:rPr>
                <w:t>s.l.:Procedia Computer Science 181(11):580-588.</w:t>
              </w:r>
            </w:p>
            <w:p w14:paraId="65255694" w14:textId="3B441802" w:rsidR="00711A39" w:rsidRPr="008D001C"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Caldwell, a. c., 2020. </w:t>
              </w:r>
              <w:r w:rsidRPr="00711A39">
                <w:rPr>
                  <w:rFonts w:asciiTheme="minorBidi" w:hAnsiTheme="minorBidi"/>
                  <w:i/>
                  <w:iCs/>
                  <w:noProof/>
                  <w:sz w:val="24"/>
                  <w:szCs w:val="24"/>
                </w:rPr>
                <w:t xml:space="preserve">7 Key ERP Implementation Challenges and Risks. </w:t>
              </w:r>
              <w:r w:rsidRPr="00711A39">
                <w:rPr>
                  <w:rFonts w:asciiTheme="minorBidi" w:hAnsiTheme="minorBidi"/>
                  <w:noProof/>
                  <w:sz w:val="24"/>
                  <w:szCs w:val="24"/>
                </w:rPr>
                <w:t>s.l.:https://www.netsuite.com/portal/resource/articles/erp/erp-implementation-challenges.shtml.</w:t>
              </w:r>
            </w:p>
            <w:p w14:paraId="64776021"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G., B. S., 2017. </w:t>
              </w:r>
              <w:r w:rsidRPr="00711A39">
                <w:rPr>
                  <w:rFonts w:asciiTheme="minorBidi" w:hAnsiTheme="minorBidi"/>
                  <w:i/>
                  <w:iCs/>
                  <w:noProof/>
                  <w:sz w:val="24"/>
                  <w:szCs w:val="24"/>
                </w:rPr>
                <w:t xml:space="preserve">CHALLENGES TO SUCCESSFUL ERP IMPLEMENTATION. </w:t>
              </w:r>
              <w:r w:rsidRPr="00711A39">
                <w:rPr>
                  <w:rFonts w:asciiTheme="minorBidi" w:hAnsiTheme="minorBidi"/>
                  <w:noProof/>
                  <w:sz w:val="24"/>
                  <w:szCs w:val="24"/>
                </w:rPr>
                <w:t>s.l.:Institute of Business Management.</w:t>
              </w:r>
            </w:p>
            <w:p w14:paraId="52AFAF33"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hashcodesolutions, 2022. </w:t>
              </w:r>
              <w:r w:rsidRPr="00711A39">
                <w:rPr>
                  <w:rFonts w:asciiTheme="minorBidi" w:hAnsiTheme="minorBidi"/>
                  <w:i/>
                  <w:iCs/>
                  <w:noProof/>
                  <w:sz w:val="24"/>
                  <w:szCs w:val="24"/>
                </w:rPr>
                <w:t xml:space="preserve">ERP Implementation : 12 Steps to a successful ERP. </w:t>
              </w:r>
              <w:r w:rsidRPr="00711A39">
                <w:rPr>
                  <w:rFonts w:asciiTheme="minorBidi" w:hAnsiTheme="minorBidi"/>
                  <w:noProof/>
                  <w:sz w:val="24"/>
                  <w:szCs w:val="24"/>
                </w:rPr>
                <w:t>s.l.:http://www.hashcodesolutions.com/erp-implementation-success/.</w:t>
              </w:r>
            </w:p>
            <w:p w14:paraId="38E10FDE"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Lal, N., 2020. </w:t>
              </w:r>
              <w:r w:rsidRPr="00711A39">
                <w:rPr>
                  <w:rFonts w:asciiTheme="minorBidi" w:hAnsiTheme="minorBidi"/>
                  <w:i/>
                  <w:iCs/>
                  <w:noProof/>
                  <w:sz w:val="24"/>
                  <w:szCs w:val="24"/>
                </w:rPr>
                <w:t xml:space="preserve">Change Management in ERP Implementation. </w:t>
              </w:r>
              <w:r w:rsidRPr="00711A39">
                <w:rPr>
                  <w:rFonts w:asciiTheme="minorBidi" w:hAnsiTheme="minorBidi"/>
                  <w:noProof/>
                  <w:sz w:val="24"/>
                  <w:szCs w:val="24"/>
                </w:rPr>
                <w:t>s.l.:SSRN Electronic Journal.</w:t>
              </w:r>
            </w:p>
            <w:p w14:paraId="2D2A9769"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Mirhosseini, S., 2021. </w:t>
              </w:r>
              <w:r w:rsidRPr="00711A39">
                <w:rPr>
                  <w:rFonts w:asciiTheme="minorBidi" w:hAnsiTheme="minorBidi"/>
                  <w:i/>
                  <w:iCs/>
                  <w:noProof/>
                  <w:sz w:val="24"/>
                  <w:szCs w:val="24"/>
                </w:rPr>
                <w:t xml:space="preserve">Exploring and analysing the risks and challenges of implementing ERP systems: critical system thinking. </w:t>
              </w:r>
              <w:r w:rsidRPr="00711A39">
                <w:rPr>
                  <w:rFonts w:asciiTheme="minorBidi" w:hAnsiTheme="minorBidi"/>
                  <w:noProof/>
                  <w:sz w:val="24"/>
                  <w:szCs w:val="24"/>
                </w:rPr>
                <w:t>s.l.:nternational Journal of Information Systems and Change Management 12(3):234.</w:t>
              </w:r>
            </w:p>
            <w:p w14:paraId="55FF4FDD"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Nicholls, B., 2021. </w:t>
              </w:r>
              <w:r w:rsidRPr="00711A39">
                <w:rPr>
                  <w:rFonts w:asciiTheme="minorBidi" w:hAnsiTheme="minorBidi"/>
                  <w:i/>
                  <w:iCs/>
                  <w:noProof/>
                  <w:sz w:val="24"/>
                  <w:szCs w:val="24"/>
                </w:rPr>
                <w:t xml:space="preserve">Building an Integrated Customer Profile. </w:t>
              </w:r>
              <w:r w:rsidRPr="00711A39">
                <w:rPr>
                  <w:rFonts w:asciiTheme="minorBidi" w:hAnsiTheme="minorBidi"/>
                  <w:noProof/>
                  <w:sz w:val="24"/>
                  <w:szCs w:val="24"/>
                </w:rPr>
                <w:t>s.l.:In book: Data Management (pp.63-68).</w:t>
              </w:r>
            </w:p>
            <w:p w14:paraId="3EA7BE62"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Sharma, M., 2021. </w:t>
              </w:r>
              <w:r w:rsidRPr="00711A39">
                <w:rPr>
                  <w:rFonts w:asciiTheme="minorBidi" w:hAnsiTheme="minorBidi"/>
                  <w:i/>
                  <w:iCs/>
                  <w:noProof/>
                  <w:sz w:val="24"/>
                  <w:szCs w:val="24"/>
                </w:rPr>
                <w:t xml:space="preserve">ERP Implementation Barriers. </w:t>
              </w:r>
              <w:r w:rsidRPr="00711A39">
                <w:rPr>
                  <w:rFonts w:asciiTheme="minorBidi" w:hAnsiTheme="minorBidi"/>
                  <w:noProof/>
                  <w:sz w:val="24"/>
                  <w:szCs w:val="24"/>
                </w:rPr>
                <w:t>s.l.:In book: Digitising Enterprise (pp.153-159).</w:t>
              </w:r>
            </w:p>
            <w:p w14:paraId="443F7B0F"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UKEssays., 2018.. </w:t>
              </w:r>
              <w:r w:rsidRPr="00711A39">
                <w:rPr>
                  <w:rFonts w:asciiTheme="minorBidi" w:hAnsiTheme="minorBidi"/>
                  <w:i/>
                  <w:iCs/>
                  <w:noProof/>
                  <w:sz w:val="24"/>
                  <w:szCs w:val="24"/>
                </w:rPr>
                <w:t xml:space="preserve">Marks Spencers Enterprise System. </w:t>
              </w:r>
              <w:r w:rsidRPr="00711A39">
                <w:rPr>
                  <w:rFonts w:asciiTheme="minorBidi" w:hAnsiTheme="minorBidi"/>
                  <w:noProof/>
                  <w:sz w:val="24"/>
                  <w:szCs w:val="24"/>
                </w:rPr>
                <w:t>s.l.:[online]. Available from: https://www.ukessays.com/essays/business/marks-spencers-enterprise-system-business-essay.php?vref=1 [Accessed 31 March 2022]..</w:t>
              </w:r>
            </w:p>
            <w:p w14:paraId="68211755" w14:textId="600BD686"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lastRenderedPageBreak/>
                <w:t xml:space="preserve">UKEssays., 2018. </w:t>
              </w:r>
              <w:r w:rsidRPr="00711A39">
                <w:rPr>
                  <w:rFonts w:asciiTheme="minorBidi" w:hAnsiTheme="minorBidi"/>
                  <w:i/>
                  <w:iCs/>
                  <w:noProof/>
                  <w:sz w:val="24"/>
                  <w:szCs w:val="24"/>
                </w:rPr>
                <w:t xml:space="preserve">Integrated Customer Ordering Service. </w:t>
              </w:r>
              <w:r w:rsidRPr="00711A39">
                <w:rPr>
                  <w:rFonts w:asciiTheme="minorBidi" w:hAnsiTheme="minorBidi"/>
                  <w:noProof/>
                  <w:sz w:val="24"/>
                  <w:szCs w:val="24"/>
                </w:rPr>
                <w:t>s.l.:[online]. Available from: https://www.ukessays.com/essays/information-systems/function-of-marks-and-spencer.php?vref=1 [Accessed 30 March 2022]..</w:t>
              </w:r>
            </w:p>
            <w:p w14:paraId="588919A7"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Vadivalu, K., 2021. </w:t>
              </w:r>
              <w:r w:rsidRPr="00711A39">
                <w:rPr>
                  <w:rFonts w:asciiTheme="minorBidi" w:hAnsiTheme="minorBidi"/>
                  <w:i/>
                  <w:iCs/>
                  <w:noProof/>
                  <w:sz w:val="24"/>
                  <w:szCs w:val="24"/>
                </w:rPr>
                <w:t xml:space="preserve">Challenges and Issues in ERP Implementation. </w:t>
              </w:r>
              <w:r w:rsidRPr="00711A39">
                <w:rPr>
                  <w:rFonts w:asciiTheme="minorBidi" w:hAnsiTheme="minorBidi"/>
                  <w:noProof/>
                  <w:sz w:val="24"/>
                  <w:szCs w:val="24"/>
                </w:rPr>
                <w:t>s.l.:Project: Challenges and Issues in ERP Implementation.</w:t>
              </w:r>
            </w:p>
            <w:p w14:paraId="1EAA0C96"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Wilson, L., 2020. </w:t>
              </w:r>
              <w:r w:rsidRPr="00711A39">
                <w:rPr>
                  <w:rFonts w:asciiTheme="minorBidi" w:hAnsiTheme="minorBidi"/>
                  <w:i/>
                  <w:iCs/>
                  <w:noProof/>
                  <w:sz w:val="24"/>
                  <w:szCs w:val="24"/>
                </w:rPr>
                <w:t xml:space="preserve">Information Systems Implementation. </w:t>
              </w:r>
              <w:r w:rsidRPr="00711A39">
                <w:rPr>
                  <w:rFonts w:asciiTheme="minorBidi" w:hAnsiTheme="minorBidi"/>
                  <w:noProof/>
                  <w:sz w:val="24"/>
                  <w:szCs w:val="24"/>
                </w:rPr>
                <w:t>s.l.:In book: Implementing Information Security in Healthcare (pp.267-276).</w:t>
              </w:r>
            </w:p>
            <w:p w14:paraId="7CB1A610" w14:textId="77777777" w:rsidR="00711A39" w:rsidRPr="00711A39" w:rsidRDefault="00711A39" w:rsidP="00711A39">
              <w:pPr>
                <w:pStyle w:val="Bibliography"/>
                <w:spacing w:line="360" w:lineRule="auto"/>
                <w:jc w:val="both"/>
                <w:rPr>
                  <w:rFonts w:asciiTheme="minorBidi" w:hAnsiTheme="minorBidi"/>
                  <w:noProof/>
                  <w:sz w:val="24"/>
                  <w:szCs w:val="24"/>
                </w:rPr>
              </w:pPr>
              <w:r w:rsidRPr="00711A39">
                <w:rPr>
                  <w:rFonts w:asciiTheme="minorBidi" w:hAnsiTheme="minorBidi"/>
                  <w:noProof/>
                  <w:sz w:val="24"/>
                  <w:szCs w:val="24"/>
                </w:rPr>
                <w:t xml:space="preserve">Wirtz, J., 2022. </w:t>
              </w:r>
              <w:r w:rsidRPr="00711A39">
                <w:rPr>
                  <w:rFonts w:asciiTheme="minorBidi" w:hAnsiTheme="minorBidi"/>
                  <w:i/>
                  <w:iCs/>
                  <w:noProof/>
                  <w:sz w:val="24"/>
                  <w:szCs w:val="24"/>
                </w:rPr>
                <w:t xml:space="preserve">Managing People for Service Advantage. </w:t>
              </w:r>
              <w:r w:rsidRPr="00711A39">
                <w:rPr>
                  <w:rFonts w:asciiTheme="minorBidi" w:hAnsiTheme="minorBidi"/>
                  <w:noProof/>
                  <w:sz w:val="24"/>
                  <w:szCs w:val="24"/>
                </w:rPr>
                <w:t>s.l.:In book: Services Marketing: People, Technology, Strategy (pp.358-403)Edition: 9Chapter: 11Publisher: World Scientific.</w:t>
              </w:r>
            </w:p>
            <w:p w14:paraId="44BEAC07" w14:textId="21D0E1D9" w:rsidR="00957EC4" w:rsidRPr="00711A39" w:rsidRDefault="00957EC4" w:rsidP="00711A39">
              <w:pPr>
                <w:spacing w:line="360" w:lineRule="auto"/>
                <w:jc w:val="both"/>
                <w:rPr>
                  <w:rFonts w:asciiTheme="minorBidi" w:hAnsiTheme="minorBidi"/>
                  <w:sz w:val="24"/>
                  <w:szCs w:val="24"/>
                </w:rPr>
              </w:pPr>
              <w:r w:rsidRPr="00711A39">
                <w:rPr>
                  <w:rFonts w:asciiTheme="minorBidi" w:hAnsiTheme="minorBidi"/>
                  <w:b/>
                  <w:bCs/>
                  <w:noProof/>
                  <w:sz w:val="24"/>
                  <w:szCs w:val="24"/>
                </w:rPr>
                <w:fldChar w:fldCharType="end"/>
              </w:r>
            </w:p>
          </w:sdtContent>
        </w:sdt>
      </w:sdtContent>
    </w:sdt>
    <w:p w14:paraId="34B08A4D" w14:textId="77777777" w:rsidR="00A2233A" w:rsidRPr="00711A39" w:rsidRDefault="00A2233A" w:rsidP="00711A39">
      <w:pPr>
        <w:spacing w:line="360" w:lineRule="auto"/>
        <w:ind w:left="360"/>
        <w:jc w:val="both"/>
        <w:rPr>
          <w:rFonts w:asciiTheme="minorBidi" w:hAnsiTheme="minorBidi"/>
          <w:sz w:val="24"/>
          <w:szCs w:val="24"/>
        </w:rPr>
      </w:pPr>
    </w:p>
    <w:sectPr w:rsidR="00A2233A" w:rsidRPr="00711A39" w:rsidSect="00F227EE">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CD794" w14:textId="77777777" w:rsidR="001A0606" w:rsidRDefault="001A0606" w:rsidP="00A5563F">
      <w:pPr>
        <w:spacing w:after="0" w:line="240" w:lineRule="auto"/>
      </w:pPr>
      <w:r>
        <w:separator/>
      </w:r>
    </w:p>
  </w:endnote>
  <w:endnote w:type="continuationSeparator" w:id="0">
    <w:p w14:paraId="1D72229F" w14:textId="77777777" w:rsidR="001A0606" w:rsidRDefault="001A0606" w:rsidP="00A55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849063"/>
      <w:docPartObj>
        <w:docPartGallery w:val="Page Numbers (Bottom of Page)"/>
        <w:docPartUnique/>
      </w:docPartObj>
    </w:sdtPr>
    <w:sdtEndPr>
      <w:rPr>
        <w:noProof/>
      </w:rPr>
    </w:sdtEndPr>
    <w:sdtContent>
      <w:p w14:paraId="7610D7FB" w14:textId="0B617879" w:rsidR="00A5563F" w:rsidRDefault="00A556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A3BB75" w14:textId="77777777" w:rsidR="00A5563F" w:rsidRDefault="00A55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F4207" w14:textId="77777777" w:rsidR="001A0606" w:rsidRDefault="001A0606" w:rsidP="00A5563F">
      <w:pPr>
        <w:spacing w:after="0" w:line="240" w:lineRule="auto"/>
      </w:pPr>
      <w:r>
        <w:separator/>
      </w:r>
    </w:p>
  </w:footnote>
  <w:footnote w:type="continuationSeparator" w:id="0">
    <w:p w14:paraId="149443AD" w14:textId="77777777" w:rsidR="001A0606" w:rsidRDefault="001A0606" w:rsidP="00A556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86CE4"/>
    <w:multiLevelType w:val="hybridMultilevel"/>
    <w:tmpl w:val="5BE0F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D4605"/>
    <w:multiLevelType w:val="hybridMultilevel"/>
    <w:tmpl w:val="52C84864"/>
    <w:lvl w:ilvl="0" w:tplc="D9B48E86">
      <w:start w:val="5"/>
      <w:numFmt w:val="decimal"/>
      <w:lvlText w:val="%1"/>
      <w:lvlJc w:val="left"/>
      <w:pPr>
        <w:ind w:left="720" w:hanging="360"/>
      </w:pPr>
      <w:rPr>
        <w:rFonts w:asciiTheme="majorHAnsi" w:hAnsiTheme="majorHAnsi"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1A6330"/>
    <w:multiLevelType w:val="multilevel"/>
    <w:tmpl w:val="EC202DD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8975F28"/>
    <w:multiLevelType w:val="hybridMultilevel"/>
    <w:tmpl w:val="ACA4B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C70CA8"/>
    <w:multiLevelType w:val="hybridMultilevel"/>
    <w:tmpl w:val="17486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8B5517"/>
    <w:multiLevelType w:val="hybridMultilevel"/>
    <w:tmpl w:val="03B804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912B57"/>
    <w:multiLevelType w:val="hybridMultilevel"/>
    <w:tmpl w:val="AB2895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DB6F11"/>
    <w:multiLevelType w:val="hybridMultilevel"/>
    <w:tmpl w:val="748EF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FC0BCD"/>
    <w:multiLevelType w:val="hybridMultilevel"/>
    <w:tmpl w:val="A34AF3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CBF501C"/>
    <w:multiLevelType w:val="hybridMultilevel"/>
    <w:tmpl w:val="89CA7B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7E6510"/>
    <w:multiLevelType w:val="hybridMultilevel"/>
    <w:tmpl w:val="B03A4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3"/>
  </w:num>
  <w:num w:numId="4">
    <w:abstractNumId w:val="9"/>
  </w:num>
  <w:num w:numId="5">
    <w:abstractNumId w:val="5"/>
  </w:num>
  <w:num w:numId="6">
    <w:abstractNumId w:val="6"/>
  </w:num>
  <w:num w:numId="7">
    <w:abstractNumId w:val="10"/>
  </w:num>
  <w:num w:numId="8">
    <w:abstractNumId w:val="0"/>
  </w:num>
  <w:num w:numId="9">
    <w:abstractNumId w:val="2"/>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F7C"/>
    <w:rsid w:val="00005C5C"/>
    <w:rsid w:val="0000684A"/>
    <w:rsid w:val="00022322"/>
    <w:rsid w:val="00023FE5"/>
    <w:rsid w:val="0003152C"/>
    <w:rsid w:val="00055DEC"/>
    <w:rsid w:val="00064F90"/>
    <w:rsid w:val="00071A01"/>
    <w:rsid w:val="00084DB9"/>
    <w:rsid w:val="000915BC"/>
    <w:rsid w:val="0009170A"/>
    <w:rsid w:val="00097751"/>
    <w:rsid w:val="000A1C88"/>
    <w:rsid w:val="000A70DE"/>
    <w:rsid w:val="000C6A99"/>
    <w:rsid w:val="000E5E47"/>
    <w:rsid w:val="000F48B8"/>
    <w:rsid w:val="001036CD"/>
    <w:rsid w:val="00120E50"/>
    <w:rsid w:val="00132523"/>
    <w:rsid w:val="00142DBF"/>
    <w:rsid w:val="00154437"/>
    <w:rsid w:val="001549A1"/>
    <w:rsid w:val="001641BC"/>
    <w:rsid w:val="001867DB"/>
    <w:rsid w:val="00194568"/>
    <w:rsid w:val="0019592B"/>
    <w:rsid w:val="001A0606"/>
    <w:rsid w:val="001A1DD3"/>
    <w:rsid w:val="001A54E6"/>
    <w:rsid w:val="001A5A06"/>
    <w:rsid w:val="001A6D5F"/>
    <w:rsid w:val="001B06F4"/>
    <w:rsid w:val="001B233B"/>
    <w:rsid w:val="001D38C3"/>
    <w:rsid w:val="001E1514"/>
    <w:rsid w:val="001F17F9"/>
    <w:rsid w:val="001F7F92"/>
    <w:rsid w:val="002034A9"/>
    <w:rsid w:val="0020451E"/>
    <w:rsid w:val="00232425"/>
    <w:rsid w:val="00237F5F"/>
    <w:rsid w:val="002A35B2"/>
    <w:rsid w:val="002C7237"/>
    <w:rsid w:val="002E3626"/>
    <w:rsid w:val="002F1659"/>
    <w:rsid w:val="002F4F22"/>
    <w:rsid w:val="0030446D"/>
    <w:rsid w:val="00310C3F"/>
    <w:rsid w:val="00322945"/>
    <w:rsid w:val="00322F33"/>
    <w:rsid w:val="00334BD9"/>
    <w:rsid w:val="003418C2"/>
    <w:rsid w:val="00345283"/>
    <w:rsid w:val="00350232"/>
    <w:rsid w:val="00351961"/>
    <w:rsid w:val="00352449"/>
    <w:rsid w:val="00360B7D"/>
    <w:rsid w:val="003646EC"/>
    <w:rsid w:val="0037035B"/>
    <w:rsid w:val="0038113C"/>
    <w:rsid w:val="003A50C2"/>
    <w:rsid w:val="003A74A8"/>
    <w:rsid w:val="003B5A84"/>
    <w:rsid w:val="003D22C9"/>
    <w:rsid w:val="003E62C9"/>
    <w:rsid w:val="003E72AF"/>
    <w:rsid w:val="003F7131"/>
    <w:rsid w:val="00420BAD"/>
    <w:rsid w:val="00433A00"/>
    <w:rsid w:val="00436A71"/>
    <w:rsid w:val="004419F8"/>
    <w:rsid w:val="0045329D"/>
    <w:rsid w:val="00455953"/>
    <w:rsid w:val="00462FF3"/>
    <w:rsid w:val="0047245A"/>
    <w:rsid w:val="00481F30"/>
    <w:rsid w:val="00496504"/>
    <w:rsid w:val="004A0BF1"/>
    <w:rsid w:val="004A2BDB"/>
    <w:rsid w:val="004B5B64"/>
    <w:rsid w:val="004C4E33"/>
    <w:rsid w:val="004C4E8E"/>
    <w:rsid w:val="004D50E2"/>
    <w:rsid w:val="004E2887"/>
    <w:rsid w:val="004E32DE"/>
    <w:rsid w:val="004F0D7D"/>
    <w:rsid w:val="00500E60"/>
    <w:rsid w:val="0050519B"/>
    <w:rsid w:val="00506000"/>
    <w:rsid w:val="00515AF3"/>
    <w:rsid w:val="00534B9C"/>
    <w:rsid w:val="0053710C"/>
    <w:rsid w:val="005A0AF2"/>
    <w:rsid w:val="005B447F"/>
    <w:rsid w:val="005C2794"/>
    <w:rsid w:val="005C576D"/>
    <w:rsid w:val="00621698"/>
    <w:rsid w:val="00643E41"/>
    <w:rsid w:val="00664376"/>
    <w:rsid w:val="0066763B"/>
    <w:rsid w:val="00670A13"/>
    <w:rsid w:val="006779EC"/>
    <w:rsid w:val="006820A7"/>
    <w:rsid w:val="00686BB3"/>
    <w:rsid w:val="006A5106"/>
    <w:rsid w:val="006C25BC"/>
    <w:rsid w:val="006C7DE1"/>
    <w:rsid w:val="00706DCD"/>
    <w:rsid w:val="00711A39"/>
    <w:rsid w:val="00715586"/>
    <w:rsid w:val="007243AC"/>
    <w:rsid w:val="00725850"/>
    <w:rsid w:val="00776A1C"/>
    <w:rsid w:val="00793195"/>
    <w:rsid w:val="007971C4"/>
    <w:rsid w:val="007D1F99"/>
    <w:rsid w:val="007F3DAA"/>
    <w:rsid w:val="00804614"/>
    <w:rsid w:val="00807D7A"/>
    <w:rsid w:val="00810605"/>
    <w:rsid w:val="00846258"/>
    <w:rsid w:val="008554CC"/>
    <w:rsid w:val="00857E4F"/>
    <w:rsid w:val="00860C1E"/>
    <w:rsid w:val="00877106"/>
    <w:rsid w:val="0089788B"/>
    <w:rsid w:val="008A1BBC"/>
    <w:rsid w:val="008A31F4"/>
    <w:rsid w:val="008B0D7D"/>
    <w:rsid w:val="008D001C"/>
    <w:rsid w:val="008E0EAA"/>
    <w:rsid w:val="008E551E"/>
    <w:rsid w:val="008F359B"/>
    <w:rsid w:val="00917028"/>
    <w:rsid w:val="00935E6A"/>
    <w:rsid w:val="00957EC4"/>
    <w:rsid w:val="00993034"/>
    <w:rsid w:val="009B345A"/>
    <w:rsid w:val="009C77B0"/>
    <w:rsid w:val="009D3DCA"/>
    <w:rsid w:val="009D5A02"/>
    <w:rsid w:val="009E0CD3"/>
    <w:rsid w:val="009F20EC"/>
    <w:rsid w:val="009F6B13"/>
    <w:rsid w:val="00A179D8"/>
    <w:rsid w:val="00A2233A"/>
    <w:rsid w:val="00A5563F"/>
    <w:rsid w:val="00A63EAF"/>
    <w:rsid w:val="00A74259"/>
    <w:rsid w:val="00A86440"/>
    <w:rsid w:val="00AD56CE"/>
    <w:rsid w:val="00AE1942"/>
    <w:rsid w:val="00AF60F8"/>
    <w:rsid w:val="00B00F40"/>
    <w:rsid w:val="00B04B52"/>
    <w:rsid w:val="00B04E78"/>
    <w:rsid w:val="00B22E16"/>
    <w:rsid w:val="00B51D5F"/>
    <w:rsid w:val="00B70BF9"/>
    <w:rsid w:val="00B81191"/>
    <w:rsid w:val="00B86D98"/>
    <w:rsid w:val="00BA7757"/>
    <w:rsid w:val="00BB655C"/>
    <w:rsid w:val="00BF0A45"/>
    <w:rsid w:val="00C07928"/>
    <w:rsid w:val="00C21D6B"/>
    <w:rsid w:val="00C47536"/>
    <w:rsid w:val="00C526A2"/>
    <w:rsid w:val="00C624F2"/>
    <w:rsid w:val="00C679FB"/>
    <w:rsid w:val="00C80059"/>
    <w:rsid w:val="00CB0595"/>
    <w:rsid w:val="00CC1C43"/>
    <w:rsid w:val="00CC47D6"/>
    <w:rsid w:val="00CE10EE"/>
    <w:rsid w:val="00CE76E3"/>
    <w:rsid w:val="00CE7C9D"/>
    <w:rsid w:val="00CF46AE"/>
    <w:rsid w:val="00CF4C1A"/>
    <w:rsid w:val="00D03376"/>
    <w:rsid w:val="00D0549F"/>
    <w:rsid w:val="00D23FA5"/>
    <w:rsid w:val="00D35067"/>
    <w:rsid w:val="00D424C5"/>
    <w:rsid w:val="00D4775E"/>
    <w:rsid w:val="00D561F6"/>
    <w:rsid w:val="00D56925"/>
    <w:rsid w:val="00D6078E"/>
    <w:rsid w:val="00D60F7C"/>
    <w:rsid w:val="00D6375D"/>
    <w:rsid w:val="00D63F86"/>
    <w:rsid w:val="00D6560F"/>
    <w:rsid w:val="00D7665C"/>
    <w:rsid w:val="00DB0AC8"/>
    <w:rsid w:val="00DC23F8"/>
    <w:rsid w:val="00DC3B46"/>
    <w:rsid w:val="00DC404B"/>
    <w:rsid w:val="00DC77DB"/>
    <w:rsid w:val="00DD0BCD"/>
    <w:rsid w:val="00DD30A4"/>
    <w:rsid w:val="00DD7011"/>
    <w:rsid w:val="00DE21D1"/>
    <w:rsid w:val="00E170AA"/>
    <w:rsid w:val="00E17DE6"/>
    <w:rsid w:val="00E23173"/>
    <w:rsid w:val="00E40983"/>
    <w:rsid w:val="00E503D6"/>
    <w:rsid w:val="00E6371D"/>
    <w:rsid w:val="00E71A72"/>
    <w:rsid w:val="00E71DEF"/>
    <w:rsid w:val="00E93334"/>
    <w:rsid w:val="00ED4411"/>
    <w:rsid w:val="00ED5ED8"/>
    <w:rsid w:val="00EE3782"/>
    <w:rsid w:val="00EF4389"/>
    <w:rsid w:val="00EF62B7"/>
    <w:rsid w:val="00F01C58"/>
    <w:rsid w:val="00F227EE"/>
    <w:rsid w:val="00F43A93"/>
    <w:rsid w:val="00F63AA9"/>
    <w:rsid w:val="00FB00AF"/>
    <w:rsid w:val="00FB02B1"/>
    <w:rsid w:val="00FC5D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01BBF4"/>
  <w15:chartTrackingRefBased/>
  <w15:docId w15:val="{5F0590B1-98BE-4325-8DE2-B3FA10233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5A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5A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27EE"/>
    <w:pPr>
      <w:spacing w:after="0" w:line="240" w:lineRule="auto"/>
    </w:pPr>
    <w:rPr>
      <w:rFonts w:eastAsiaTheme="minorEastAsia"/>
    </w:rPr>
  </w:style>
  <w:style w:type="character" w:customStyle="1" w:styleId="NoSpacingChar">
    <w:name w:val="No Spacing Char"/>
    <w:basedOn w:val="DefaultParagraphFont"/>
    <w:link w:val="NoSpacing"/>
    <w:uiPriority w:val="1"/>
    <w:rsid w:val="00F227EE"/>
    <w:rPr>
      <w:rFonts w:eastAsiaTheme="minorEastAsia"/>
    </w:rPr>
  </w:style>
  <w:style w:type="character" w:customStyle="1" w:styleId="Heading2Char">
    <w:name w:val="Heading 2 Char"/>
    <w:basedOn w:val="DefaultParagraphFont"/>
    <w:link w:val="Heading2"/>
    <w:uiPriority w:val="9"/>
    <w:rsid w:val="003B5A8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B5A8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B00AF"/>
    <w:pPr>
      <w:ind w:left="720"/>
      <w:contextualSpacing/>
    </w:pPr>
  </w:style>
  <w:style w:type="paragraph" w:styleId="Bibliography">
    <w:name w:val="Bibliography"/>
    <w:basedOn w:val="Normal"/>
    <w:next w:val="Normal"/>
    <w:uiPriority w:val="37"/>
    <w:unhideWhenUsed/>
    <w:rsid w:val="00957EC4"/>
  </w:style>
  <w:style w:type="paragraph" w:styleId="Header">
    <w:name w:val="header"/>
    <w:basedOn w:val="Normal"/>
    <w:link w:val="HeaderChar"/>
    <w:uiPriority w:val="99"/>
    <w:unhideWhenUsed/>
    <w:rsid w:val="00A55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63F"/>
  </w:style>
  <w:style w:type="paragraph" w:styleId="Footer">
    <w:name w:val="footer"/>
    <w:basedOn w:val="Normal"/>
    <w:link w:val="FooterChar"/>
    <w:uiPriority w:val="99"/>
    <w:unhideWhenUsed/>
    <w:rsid w:val="00A55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63F"/>
  </w:style>
  <w:style w:type="paragraph" w:styleId="TOCHeading">
    <w:name w:val="TOC Heading"/>
    <w:basedOn w:val="Heading1"/>
    <w:next w:val="Normal"/>
    <w:uiPriority w:val="39"/>
    <w:unhideWhenUsed/>
    <w:qFormat/>
    <w:rsid w:val="00A5563F"/>
    <w:pPr>
      <w:outlineLvl w:val="9"/>
    </w:pPr>
  </w:style>
  <w:style w:type="paragraph" w:styleId="TOC1">
    <w:name w:val="toc 1"/>
    <w:basedOn w:val="Normal"/>
    <w:next w:val="Normal"/>
    <w:autoRedefine/>
    <w:uiPriority w:val="39"/>
    <w:unhideWhenUsed/>
    <w:rsid w:val="00A5563F"/>
    <w:pPr>
      <w:spacing w:after="100"/>
    </w:pPr>
  </w:style>
  <w:style w:type="paragraph" w:styleId="TOC2">
    <w:name w:val="toc 2"/>
    <w:basedOn w:val="Normal"/>
    <w:next w:val="Normal"/>
    <w:autoRedefine/>
    <w:uiPriority w:val="39"/>
    <w:unhideWhenUsed/>
    <w:rsid w:val="00A5563F"/>
    <w:pPr>
      <w:spacing w:after="100"/>
      <w:ind w:left="220"/>
    </w:pPr>
  </w:style>
  <w:style w:type="character" w:styleId="Hyperlink">
    <w:name w:val="Hyperlink"/>
    <w:basedOn w:val="DefaultParagraphFont"/>
    <w:uiPriority w:val="99"/>
    <w:unhideWhenUsed/>
    <w:rsid w:val="00A5563F"/>
    <w:rPr>
      <w:color w:val="0563C1" w:themeColor="hyperlink"/>
      <w:u w:val="single"/>
    </w:rPr>
  </w:style>
  <w:style w:type="paragraph" w:styleId="Caption">
    <w:name w:val="caption"/>
    <w:basedOn w:val="Normal"/>
    <w:next w:val="Normal"/>
    <w:uiPriority w:val="35"/>
    <w:unhideWhenUsed/>
    <w:qFormat/>
    <w:rsid w:val="00DD30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34BD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1732">
      <w:bodyDiv w:val="1"/>
      <w:marLeft w:val="0"/>
      <w:marRight w:val="0"/>
      <w:marTop w:val="0"/>
      <w:marBottom w:val="0"/>
      <w:divBdr>
        <w:top w:val="none" w:sz="0" w:space="0" w:color="auto"/>
        <w:left w:val="none" w:sz="0" w:space="0" w:color="auto"/>
        <w:bottom w:val="none" w:sz="0" w:space="0" w:color="auto"/>
        <w:right w:val="none" w:sz="0" w:space="0" w:color="auto"/>
      </w:divBdr>
    </w:div>
    <w:div w:id="30351477">
      <w:bodyDiv w:val="1"/>
      <w:marLeft w:val="0"/>
      <w:marRight w:val="0"/>
      <w:marTop w:val="0"/>
      <w:marBottom w:val="0"/>
      <w:divBdr>
        <w:top w:val="none" w:sz="0" w:space="0" w:color="auto"/>
        <w:left w:val="none" w:sz="0" w:space="0" w:color="auto"/>
        <w:bottom w:val="none" w:sz="0" w:space="0" w:color="auto"/>
        <w:right w:val="none" w:sz="0" w:space="0" w:color="auto"/>
      </w:divBdr>
    </w:div>
    <w:div w:id="59646158">
      <w:bodyDiv w:val="1"/>
      <w:marLeft w:val="0"/>
      <w:marRight w:val="0"/>
      <w:marTop w:val="0"/>
      <w:marBottom w:val="0"/>
      <w:divBdr>
        <w:top w:val="none" w:sz="0" w:space="0" w:color="auto"/>
        <w:left w:val="none" w:sz="0" w:space="0" w:color="auto"/>
        <w:bottom w:val="none" w:sz="0" w:space="0" w:color="auto"/>
        <w:right w:val="none" w:sz="0" w:space="0" w:color="auto"/>
      </w:divBdr>
    </w:div>
    <w:div w:id="131755973">
      <w:bodyDiv w:val="1"/>
      <w:marLeft w:val="0"/>
      <w:marRight w:val="0"/>
      <w:marTop w:val="0"/>
      <w:marBottom w:val="0"/>
      <w:divBdr>
        <w:top w:val="none" w:sz="0" w:space="0" w:color="auto"/>
        <w:left w:val="none" w:sz="0" w:space="0" w:color="auto"/>
        <w:bottom w:val="none" w:sz="0" w:space="0" w:color="auto"/>
        <w:right w:val="none" w:sz="0" w:space="0" w:color="auto"/>
      </w:divBdr>
    </w:div>
    <w:div w:id="153300811">
      <w:bodyDiv w:val="1"/>
      <w:marLeft w:val="0"/>
      <w:marRight w:val="0"/>
      <w:marTop w:val="0"/>
      <w:marBottom w:val="0"/>
      <w:divBdr>
        <w:top w:val="none" w:sz="0" w:space="0" w:color="auto"/>
        <w:left w:val="none" w:sz="0" w:space="0" w:color="auto"/>
        <w:bottom w:val="none" w:sz="0" w:space="0" w:color="auto"/>
        <w:right w:val="none" w:sz="0" w:space="0" w:color="auto"/>
      </w:divBdr>
    </w:div>
    <w:div w:id="156464532">
      <w:bodyDiv w:val="1"/>
      <w:marLeft w:val="0"/>
      <w:marRight w:val="0"/>
      <w:marTop w:val="0"/>
      <w:marBottom w:val="0"/>
      <w:divBdr>
        <w:top w:val="none" w:sz="0" w:space="0" w:color="auto"/>
        <w:left w:val="none" w:sz="0" w:space="0" w:color="auto"/>
        <w:bottom w:val="none" w:sz="0" w:space="0" w:color="auto"/>
        <w:right w:val="none" w:sz="0" w:space="0" w:color="auto"/>
      </w:divBdr>
    </w:div>
    <w:div w:id="276643302">
      <w:bodyDiv w:val="1"/>
      <w:marLeft w:val="0"/>
      <w:marRight w:val="0"/>
      <w:marTop w:val="0"/>
      <w:marBottom w:val="0"/>
      <w:divBdr>
        <w:top w:val="none" w:sz="0" w:space="0" w:color="auto"/>
        <w:left w:val="none" w:sz="0" w:space="0" w:color="auto"/>
        <w:bottom w:val="none" w:sz="0" w:space="0" w:color="auto"/>
        <w:right w:val="none" w:sz="0" w:space="0" w:color="auto"/>
      </w:divBdr>
    </w:div>
    <w:div w:id="277756787">
      <w:bodyDiv w:val="1"/>
      <w:marLeft w:val="0"/>
      <w:marRight w:val="0"/>
      <w:marTop w:val="0"/>
      <w:marBottom w:val="0"/>
      <w:divBdr>
        <w:top w:val="none" w:sz="0" w:space="0" w:color="auto"/>
        <w:left w:val="none" w:sz="0" w:space="0" w:color="auto"/>
        <w:bottom w:val="none" w:sz="0" w:space="0" w:color="auto"/>
        <w:right w:val="none" w:sz="0" w:space="0" w:color="auto"/>
      </w:divBdr>
    </w:div>
    <w:div w:id="308021462">
      <w:bodyDiv w:val="1"/>
      <w:marLeft w:val="0"/>
      <w:marRight w:val="0"/>
      <w:marTop w:val="0"/>
      <w:marBottom w:val="0"/>
      <w:divBdr>
        <w:top w:val="none" w:sz="0" w:space="0" w:color="auto"/>
        <w:left w:val="none" w:sz="0" w:space="0" w:color="auto"/>
        <w:bottom w:val="none" w:sz="0" w:space="0" w:color="auto"/>
        <w:right w:val="none" w:sz="0" w:space="0" w:color="auto"/>
      </w:divBdr>
    </w:div>
    <w:div w:id="308637194">
      <w:bodyDiv w:val="1"/>
      <w:marLeft w:val="0"/>
      <w:marRight w:val="0"/>
      <w:marTop w:val="0"/>
      <w:marBottom w:val="0"/>
      <w:divBdr>
        <w:top w:val="none" w:sz="0" w:space="0" w:color="auto"/>
        <w:left w:val="none" w:sz="0" w:space="0" w:color="auto"/>
        <w:bottom w:val="none" w:sz="0" w:space="0" w:color="auto"/>
        <w:right w:val="none" w:sz="0" w:space="0" w:color="auto"/>
      </w:divBdr>
    </w:div>
    <w:div w:id="308827681">
      <w:bodyDiv w:val="1"/>
      <w:marLeft w:val="0"/>
      <w:marRight w:val="0"/>
      <w:marTop w:val="0"/>
      <w:marBottom w:val="0"/>
      <w:divBdr>
        <w:top w:val="none" w:sz="0" w:space="0" w:color="auto"/>
        <w:left w:val="none" w:sz="0" w:space="0" w:color="auto"/>
        <w:bottom w:val="none" w:sz="0" w:space="0" w:color="auto"/>
        <w:right w:val="none" w:sz="0" w:space="0" w:color="auto"/>
      </w:divBdr>
    </w:div>
    <w:div w:id="347874122">
      <w:bodyDiv w:val="1"/>
      <w:marLeft w:val="0"/>
      <w:marRight w:val="0"/>
      <w:marTop w:val="0"/>
      <w:marBottom w:val="0"/>
      <w:divBdr>
        <w:top w:val="none" w:sz="0" w:space="0" w:color="auto"/>
        <w:left w:val="none" w:sz="0" w:space="0" w:color="auto"/>
        <w:bottom w:val="none" w:sz="0" w:space="0" w:color="auto"/>
        <w:right w:val="none" w:sz="0" w:space="0" w:color="auto"/>
      </w:divBdr>
    </w:div>
    <w:div w:id="360546025">
      <w:bodyDiv w:val="1"/>
      <w:marLeft w:val="0"/>
      <w:marRight w:val="0"/>
      <w:marTop w:val="0"/>
      <w:marBottom w:val="0"/>
      <w:divBdr>
        <w:top w:val="none" w:sz="0" w:space="0" w:color="auto"/>
        <w:left w:val="none" w:sz="0" w:space="0" w:color="auto"/>
        <w:bottom w:val="none" w:sz="0" w:space="0" w:color="auto"/>
        <w:right w:val="none" w:sz="0" w:space="0" w:color="auto"/>
      </w:divBdr>
    </w:div>
    <w:div w:id="405342192">
      <w:bodyDiv w:val="1"/>
      <w:marLeft w:val="0"/>
      <w:marRight w:val="0"/>
      <w:marTop w:val="0"/>
      <w:marBottom w:val="0"/>
      <w:divBdr>
        <w:top w:val="none" w:sz="0" w:space="0" w:color="auto"/>
        <w:left w:val="none" w:sz="0" w:space="0" w:color="auto"/>
        <w:bottom w:val="none" w:sz="0" w:space="0" w:color="auto"/>
        <w:right w:val="none" w:sz="0" w:space="0" w:color="auto"/>
      </w:divBdr>
    </w:div>
    <w:div w:id="425662785">
      <w:bodyDiv w:val="1"/>
      <w:marLeft w:val="0"/>
      <w:marRight w:val="0"/>
      <w:marTop w:val="0"/>
      <w:marBottom w:val="0"/>
      <w:divBdr>
        <w:top w:val="none" w:sz="0" w:space="0" w:color="auto"/>
        <w:left w:val="none" w:sz="0" w:space="0" w:color="auto"/>
        <w:bottom w:val="none" w:sz="0" w:space="0" w:color="auto"/>
        <w:right w:val="none" w:sz="0" w:space="0" w:color="auto"/>
      </w:divBdr>
    </w:div>
    <w:div w:id="492841512">
      <w:bodyDiv w:val="1"/>
      <w:marLeft w:val="0"/>
      <w:marRight w:val="0"/>
      <w:marTop w:val="0"/>
      <w:marBottom w:val="0"/>
      <w:divBdr>
        <w:top w:val="none" w:sz="0" w:space="0" w:color="auto"/>
        <w:left w:val="none" w:sz="0" w:space="0" w:color="auto"/>
        <w:bottom w:val="none" w:sz="0" w:space="0" w:color="auto"/>
        <w:right w:val="none" w:sz="0" w:space="0" w:color="auto"/>
      </w:divBdr>
    </w:div>
    <w:div w:id="505020540">
      <w:bodyDiv w:val="1"/>
      <w:marLeft w:val="0"/>
      <w:marRight w:val="0"/>
      <w:marTop w:val="0"/>
      <w:marBottom w:val="0"/>
      <w:divBdr>
        <w:top w:val="none" w:sz="0" w:space="0" w:color="auto"/>
        <w:left w:val="none" w:sz="0" w:space="0" w:color="auto"/>
        <w:bottom w:val="none" w:sz="0" w:space="0" w:color="auto"/>
        <w:right w:val="none" w:sz="0" w:space="0" w:color="auto"/>
      </w:divBdr>
    </w:div>
    <w:div w:id="535586126">
      <w:bodyDiv w:val="1"/>
      <w:marLeft w:val="0"/>
      <w:marRight w:val="0"/>
      <w:marTop w:val="0"/>
      <w:marBottom w:val="0"/>
      <w:divBdr>
        <w:top w:val="none" w:sz="0" w:space="0" w:color="auto"/>
        <w:left w:val="none" w:sz="0" w:space="0" w:color="auto"/>
        <w:bottom w:val="none" w:sz="0" w:space="0" w:color="auto"/>
        <w:right w:val="none" w:sz="0" w:space="0" w:color="auto"/>
      </w:divBdr>
    </w:div>
    <w:div w:id="567763433">
      <w:bodyDiv w:val="1"/>
      <w:marLeft w:val="0"/>
      <w:marRight w:val="0"/>
      <w:marTop w:val="0"/>
      <w:marBottom w:val="0"/>
      <w:divBdr>
        <w:top w:val="none" w:sz="0" w:space="0" w:color="auto"/>
        <w:left w:val="none" w:sz="0" w:space="0" w:color="auto"/>
        <w:bottom w:val="none" w:sz="0" w:space="0" w:color="auto"/>
        <w:right w:val="none" w:sz="0" w:space="0" w:color="auto"/>
      </w:divBdr>
    </w:div>
    <w:div w:id="611521429">
      <w:bodyDiv w:val="1"/>
      <w:marLeft w:val="0"/>
      <w:marRight w:val="0"/>
      <w:marTop w:val="0"/>
      <w:marBottom w:val="0"/>
      <w:divBdr>
        <w:top w:val="none" w:sz="0" w:space="0" w:color="auto"/>
        <w:left w:val="none" w:sz="0" w:space="0" w:color="auto"/>
        <w:bottom w:val="none" w:sz="0" w:space="0" w:color="auto"/>
        <w:right w:val="none" w:sz="0" w:space="0" w:color="auto"/>
      </w:divBdr>
    </w:div>
    <w:div w:id="624852112">
      <w:bodyDiv w:val="1"/>
      <w:marLeft w:val="0"/>
      <w:marRight w:val="0"/>
      <w:marTop w:val="0"/>
      <w:marBottom w:val="0"/>
      <w:divBdr>
        <w:top w:val="none" w:sz="0" w:space="0" w:color="auto"/>
        <w:left w:val="none" w:sz="0" w:space="0" w:color="auto"/>
        <w:bottom w:val="none" w:sz="0" w:space="0" w:color="auto"/>
        <w:right w:val="none" w:sz="0" w:space="0" w:color="auto"/>
      </w:divBdr>
    </w:div>
    <w:div w:id="629284301">
      <w:bodyDiv w:val="1"/>
      <w:marLeft w:val="0"/>
      <w:marRight w:val="0"/>
      <w:marTop w:val="0"/>
      <w:marBottom w:val="0"/>
      <w:divBdr>
        <w:top w:val="none" w:sz="0" w:space="0" w:color="auto"/>
        <w:left w:val="none" w:sz="0" w:space="0" w:color="auto"/>
        <w:bottom w:val="none" w:sz="0" w:space="0" w:color="auto"/>
        <w:right w:val="none" w:sz="0" w:space="0" w:color="auto"/>
      </w:divBdr>
    </w:div>
    <w:div w:id="655573838">
      <w:bodyDiv w:val="1"/>
      <w:marLeft w:val="0"/>
      <w:marRight w:val="0"/>
      <w:marTop w:val="0"/>
      <w:marBottom w:val="0"/>
      <w:divBdr>
        <w:top w:val="none" w:sz="0" w:space="0" w:color="auto"/>
        <w:left w:val="none" w:sz="0" w:space="0" w:color="auto"/>
        <w:bottom w:val="none" w:sz="0" w:space="0" w:color="auto"/>
        <w:right w:val="none" w:sz="0" w:space="0" w:color="auto"/>
      </w:divBdr>
    </w:div>
    <w:div w:id="696391602">
      <w:bodyDiv w:val="1"/>
      <w:marLeft w:val="0"/>
      <w:marRight w:val="0"/>
      <w:marTop w:val="0"/>
      <w:marBottom w:val="0"/>
      <w:divBdr>
        <w:top w:val="none" w:sz="0" w:space="0" w:color="auto"/>
        <w:left w:val="none" w:sz="0" w:space="0" w:color="auto"/>
        <w:bottom w:val="none" w:sz="0" w:space="0" w:color="auto"/>
        <w:right w:val="none" w:sz="0" w:space="0" w:color="auto"/>
      </w:divBdr>
    </w:div>
    <w:div w:id="720708021">
      <w:bodyDiv w:val="1"/>
      <w:marLeft w:val="0"/>
      <w:marRight w:val="0"/>
      <w:marTop w:val="0"/>
      <w:marBottom w:val="0"/>
      <w:divBdr>
        <w:top w:val="none" w:sz="0" w:space="0" w:color="auto"/>
        <w:left w:val="none" w:sz="0" w:space="0" w:color="auto"/>
        <w:bottom w:val="none" w:sz="0" w:space="0" w:color="auto"/>
        <w:right w:val="none" w:sz="0" w:space="0" w:color="auto"/>
      </w:divBdr>
    </w:div>
    <w:div w:id="725688719">
      <w:bodyDiv w:val="1"/>
      <w:marLeft w:val="0"/>
      <w:marRight w:val="0"/>
      <w:marTop w:val="0"/>
      <w:marBottom w:val="0"/>
      <w:divBdr>
        <w:top w:val="none" w:sz="0" w:space="0" w:color="auto"/>
        <w:left w:val="none" w:sz="0" w:space="0" w:color="auto"/>
        <w:bottom w:val="none" w:sz="0" w:space="0" w:color="auto"/>
        <w:right w:val="none" w:sz="0" w:space="0" w:color="auto"/>
      </w:divBdr>
    </w:div>
    <w:div w:id="757094456">
      <w:bodyDiv w:val="1"/>
      <w:marLeft w:val="0"/>
      <w:marRight w:val="0"/>
      <w:marTop w:val="0"/>
      <w:marBottom w:val="0"/>
      <w:divBdr>
        <w:top w:val="none" w:sz="0" w:space="0" w:color="auto"/>
        <w:left w:val="none" w:sz="0" w:space="0" w:color="auto"/>
        <w:bottom w:val="none" w:sz="0" w:space="0" w:color="auto"/>
        <w:right w:val="none" w:sz="0" w:space="0" w:color="auto"/>
      </w:divBdr>
    </w:div>
    <w:div w:id="821577636">
      <w:bodyDiv w:val="1"/>
      <w:marLeft w:val="0"/>
      <w:marRight w:val="0"/>
      <w:marTop w:val="0"/>
      <w:marBottom w:val="0"/>
      <w:divBdr>
        <w:top w:val="none" w:sz="0" w:space="0" w:color="auto"/>
        <w:left w:val="none" w:sz="0" w:space="0" w:color="auto"/>
        <w:bottom w:val="none" w:sz="0" w:space="0" w:color="auto"/>
        <w:right w:val="none" w:sz="0" w:space="0" w:color="auto"/>
      </w:divBdr>
    </w:div>
    <w:div w:id="901020309">
      <w:bodyDiv w:val="1"/>
      <w:marLeft w:val="0"/>
      <w:marRight w:val="0"/>
      <w:marTop w:val="0"/>
      <w:marBottom w:val="0"/>
      <w:divBdr>
        <w:top w:val="none" w:sz="0" w:space="0" w:color="auto"/>
        <w:left w:val="none" w:sz="0" w:space="0" w:color="auto"/>
        <w:bottom w:val="none" w:sz="0" w:space="0" w:color="auto"/>
        <w:right w:val="none" w:sz="0" w:space="0" w:color="auto"/>
      </w:divBdr>
    </w:div>
    <w:div w:id="941452453">
      <w:bodyDiv w:val="1"/>
      <w:marLeft w:val="0"/>
      <w:marRight w:val="0"/>
      <w:marTop w:val="0"/>
      <w:marBottom w:val="0"/>
      <w:divBdr>
        <w:top w:val="none" w:sz="0" w:space="0" w:color="auto"/>
        <w:left w:val="none" w:sz="0" w:space="0" w:color="auto"/>
        <w:bottom w:val="none" w:sz="0" w:space="0" w:color="auto"/>
        <w:right w:val="none" w:sz="0" w:space="0" w:color="auto"/>
      </w:divBdr>
    </w:div>
    <w:div w:id="953905211">
      <w:bodyDiv w:val="1"/>
      <w:marLeft w:val="0"/>
      <w:marRight w:val="0"/>
      <w:marTop w:val="0"/>
      <w:marBottom w:val="0"/>
      <w:divBdr>
        <w:top w:val="none" w:sz="0" w:space="0" w:color="auto"/>
        <w:left w:val="none" w:sz="0" w:space="0" w:color="auto"/>
        <w:bottom w:val="none" w:sz="0" w:space="0" w:color="auto"/>
        <w:right w:val="none" w:sz="0" w:space="0" w:color="auto"/>
      </w:divBdr>
    </w:div>
    <w:div w:id="958993830">
      <w:bodyDiv w:val="1"/>
      <w:marLeft w:val="0"/>
      <w:marRight w:val="0"/>
      <w:marTop w:val="0"/>
      <w:marBottom w:val="0"/>
      <w:divBdr>
        <w:top w:val="none" w:sz="0" w:space="0" w:color="auto"/>
        <w:left w:val="none" w:sz="0" w:space="0" w:color="auto"/>
        <w:bottom w:val="none" w:sz="0" w:space="0" w:color="auto"/>
        <w:right w:val="none" w:sz="0" w:space="0" w:color="auto"/>
      </w:divBdr>
    </w:div>
    <w:div w:id="968558009">
      <w:bodyDiv w:val="1"/>
      <w:marLeft w:val="0"/>
      <w:marRight w:val="0"/>
      <w:marTop w:val="0"/>
      <w:marBottom w:val="0"/>
      <w:divBdr>
        <w:top w:val="none" w:sz="0" w:space="0" w:color="auto"/>
        <w:left w:val="none" w:sz="0" w:space="0" w:color="auto"/>
        <w:bottom w:val="none" w:sz="0" w:space="0" w:color="auto"/>
        <w:right w:val="none" w:sz="0" w:space="0" w:color="auto"/>
      </w:divBdr>
    </w:div>
    <w:div w:id="971210035">
      <w:bodyDiv w:val="1"/>
      <w:marLeft w:val="0"/>
      <w:marRight w:val="0"/>
      <w:marTop w:val="0"/>
      <w:marBottom w:val="0"/>
      <w:divBdr>
        <w:top w:val="none" w:sz="0" w:space="0" w:color="auto"/>
        <w:left w:val="none" w:sz="0" w:space="0" w:color="auto"/>
        <w:bottom w:val="none" w:sz="0" w:space="0" w:color="auto"/>
        <w:right w:val="none" w:sz="0" w:space="0" w:color="auto"/>
      </w:divBdr>
    </w:div>
    <w:div w:id="1005018532">
      <w:bodyDiv w:val="1"/>
      <w:marLeft w:val="0"/>
      <w:marRight w:val="0"/>
      <w:marTop w:val="0"/>
      <w:marBottom w:val="0"/>
      <w:divBdr>
        <w:top w:val="none" w:sz="0" w:space="0" w:color="auto"/>
        <w:left w:val="none" w:sz="0" w:space="0" w:color="auto"/>
        <w:bottom w:val="none" w:sz="0" w:space="0" w:color="auto"/>
        <w:right w:val="none" w:sz="0" w:space="0" w:color="auto"/>
      </w:divBdr>
    </w:div>
    <w:div w:id="1027756928">
      <w:bodyDiv w:val="1"/>
      <w:marLeft w:val="0"/>
      <w:marRight w:val="0"/>
      <w:marTop w:val="0"/>
      <w:marBottom w:val="0"/>
      <w:divBdr>
        <w:top w:val="none" w:sz="0" w:space="0" w:color="auto"/>
        <w:left w:val="none" w:sz="0" w:space="0" w:color="auto"/>
        <w:bottom w:val="none" w:sz="0" w:space="0" w:color="auto"/>
        <w:right w:val="none" w:sz="0" w:space="0" w:color="auto"/>
      </w:divBdr>
    </w:div>
    <w:div w:id="1079206474">
      <w:bodyDiv w:val="1"/>
      <w:marLeft w:val="0"/>
      <w:marRight w:val="0"/>
      <w:marTop w:val="0"/>
      <w:marBottom w:val="0"/>
      <w:divBdr>
        <w:top w:val="none" w:sz="0" w:space="0" w:color="auto"/>
        <w:left w:val="none" w:sz="0" w:space="0" w:color="auto"/>
        <w:bottom w:val="none" w:sz="0" w:space="0" w:color="auto"/>
        <w:right w:val="none" w:sz="0" w:space="0" w:color="auto"/>
      </w:divBdr>
    </w:div>
    <w:div w:id="1114059355">
      <w:bodyDiv w:val="1"/>
      <w:marLeft w:val="0"/>
      <w:marRight w:val="0"/>
      <w:marTop w:val="0"/>
      <w:marBottom w:val="0"/>
      <w:divBdr>
        <w:top w:val="none" w:sz="0" w:space="0" w:color="auto"/>
        <w:left w:val="none" w:sz="0" w:space="0" w:color="auto"/>
        <w:bottom w:val="none" w:sz="0" w:space="0" w:color="auto"/>
        <w:right w:val="none" w:sz="0" w:space="0" w:color="auto"/>
      </w:divBdr>
    </w:div>
    <w:div w:id="1126582634">
      <w:bodyDiv w:val="1"/>
      <w:marLeft w:val="0"/>
      <w:marRight w:val="0"/>
      <w:marTop w:val="0"/>
      <w:marBottom w:val="0"/>
      <w:divBdr>
        <w:top w:val="none" w:sz="0" w:space="0" w:color="auto"/>
        <w:left w:val="none" w:sz="0" w:space="0" w:color="auto"/>
        <w:bottom w:val="none" w:sz="0" w:space="0" w:color="auto"/>
        <w:right w:val="none" w:sz="0" w:space="0" w:color="auto"/>
      </w:divBdr>
    </w:div>
    <w:div w:id="1136722107">
      <w:bodyDiv w:val="1"/>
      <w:marLeft w:val="0"/>
      <w:marRight w:val="0"/>
      <w:marTop w:val="0"/>
      <w:marBottom w:val="0"/>
      <w:divBdr>
        <w:top w:val="none" w:sz="0" w:space="0" w:color="auto"/>
        <w:left w:val="none" w:sz="0" w:space="0" w:color="auto"/>
        <w:bottom w:val="none" w:sz="0" w:space="0" w:color="auto"/>
        <w:right w:val="none" w:sz="0" w:space="0" w:color="auto"/>
      </w:divBdr>
    </w:div>
    <w:div w:id="1140223433">
      <w:bodyDiv w:val="1"/>
      <w:marLeft w:val="0"/>
      <w:marRight w:val="0"/>
      <w:marTop w:val="0"/>
      <w:marBottom w:val="0"/>
      <w:divBdr>
        <w:top w:val="none" w:sz="0" w:space="0" w:color="auto"/>
        <w:left w:val="none" w:sz="0" w:space="0" w:color="auto"/>
        <w:bottom w:val="none" w:sz="0" w:space="0" w:color="auto"/>
        <w:right w:val="none" w:sz="0" w:space="0" w:color="auto"/>
      </w:divBdr>
    </w:div>
    <w:div w:id="1151172124">
      <w:bodyDiv w:val="1"/>
      <w:marLeft w:val="0"/>
      <w:marRight w:val="0"/>
      <w:marTop w:val="0"/>
      <w:marBottom w:val="0"/>
      <w:divBdr>
        <w:top w:val="none" w:sz="0" w:space="0" w:color="auto"/>
        <w:left w:val="none" w:sz="0" w:space="0" w:color="auto"/>
        <w:bottom w:val="none" w:sz="0" w:space="0" w:color="auto"/>
        <w:right w:val="none" w:sz="0" w:space="0" w:color="auto"/>
      </w:divBdr>
    </w:div>
    <w:div w:id="1187327246">
      <w:bodyDiv w:val="1"/>
      <w:marLeft w:val="0"/>
      <w:marRight w:val="0"/>
      <w:marTop w:val="0"/>
      <w:marBottom w:val="0"/>
      <w:divBdr>
        <w:top w:val="none" w:sz="0" w:space="0" w:color="auto"/>
        <w:left w:val="none" w:sz="0" w:space="0" w:color="auto"/>
        <w:bottom w:val="none" w:sz="0" w:space="0" w:color="auto"/>
        <w:right w:val="none" w:sz="0" w:space="0" w:color="auto"/>
      </w:divBdr>
    </w:div>
    <w:div w:id="1219391162">
      <w:bodyDiv w:val="1"/>
      <w:marLeft w:val="0"/>
      <w:marRight w:val="0"/>
      <w:marTop w:val="0"/>
      <w:marBottom w:val="0"/>
      <w:divBdr>
        <w:top w:val="none" w:sz="0" w:space="0" w:color="auto"/>
        <w:left w:val="none" w:sz="0" w:space="0" w:color="auto"/>
        <w:bottom w:val="none" w:sz="0" w:space="0" w:color="auto"/>
        <w:right w:val="none" w:sz="0" w:space="0" w:color="auto"/>
      </w:divBdr>
    </w:div>
    <w:div w:id="1225336023">
      <w:bodyDiv w:val="1"/>
      <w:marLeft w:val="0"/>
      <w:marRight w:val="0"/>
      <w:marTop w:val="0"/>
      <w:marBottom w:val="0"/>
      <w:divBdr>
        <w:top w:val="none" w:sz="0" w:space="0" w:color="auto"/>
        <w:left w:val="none" w:sz="0" w:space="0" w:color="auto"/>
        <w:bottom w:val="none" w:sz="0" w:space="0" w:color="auto"/>
        <w:right w:val="none" w:sz="0" w:space="0" w:color="auto"/>
      </w:divBdr>
    </w:div>
    <w:div w:id="1234000140">
      <w:bodyDiv w:val="1"/>
      <w:marLeft w:val="0"/>
      <w:marRight w:val="0"/>
      <w:marTop w:val="0"/>
      <w:marBottom w:val="0"/>
      <w:divBdr>
        <w:top w:val="none" w:sz="0" w:space="0" w:color="auto"/>
        <w:left w:val="none" w:sz="0" w:space="0" w:color="auto"/>
        <w:bottom w:val="none" w:sz="0" w:space="0" w:color="auto"/>
        <w:right w:val="none" w:sz="0" w:space="0" w:color="auto"/>
      </w:divBdr>
    </w:div>
    <w:div w:id="1272906222">
      <w:bodyDiv w:val="1"/>
      <w:marLeft w:val="0"/>
      <w:marRight w:val="0"/>
      <w:marTop w:val="0"/>
      <w:marBottom w:val="0"/>
      <w:divBdr>
        <w:top w:val="none" w:sz="0" w:space="0" w:color="auto"/>
        <w:left w:val="none" w:sz="0" w:space="0" w:color="auto"/>
        <w:bottom w:val="none" w:sz="0" w:space="0" w:color="auto"/>
        <w:right w:val="none" w:sz="0" w:space="0" w:color="auto"/>
      </w:divBdr>
    </w:div>
    <w:div w:id="1296177539">
      <w:bodyDiv w:val="1"/>
      <w:marLeft w:val="0"/>
      <w:marRight w:val="0"/>
      <w:marTop w:val="0"/>
      <w:marBottom w:val="0"/>
      <w:divBdr>
        <w:top w:val="none" w:sz="0" w:space="0" w:color="auto"/>
        <w:left w:val="none" w:sz="0" w:space="0" w:color="auto"/>
        <w:bottom w:val="none" w:sz="0" w:space="0" w:color="auto"/>
        <w:right w:val="none" w:sz="0" w:space="0" w:color="auto"/>
      </w:divBdr>
    </w:div>
    <w:div w:id="1298293860">
      <w:bodyDiv w:val="1"/>
      <w:marLeft w:val="0"/>
      <w:marRight w:val="0"/>
      <w:marTop w:val="0"/>
      <w:marBottom w:val="0"/>
      <w:divBdr>
        <w:top w:val="none" w:sz="0" w:space="0" w:color="auto"/>
        <w:left w:val="none" w:sz="0" w:space="0" w:color="auto"/>
        <w:bottom w:val="none" w:sz="0" w:space="0" w:color="auto"/>
        <w:right w:val="none" w:sz="0" w:space="0" w:color="auto"/>
      </w:divBdr>
    </w:div>
    <w:div w:id="1300502762">
      <w:bodyDiv w:val="1"/>
      <w:marLeft w:val="0"/>
      <w:marRight w:val="0"/>
      <w:marTop w:val="0"/>
      <w:marBottom w:val="0"/>
      <w:divBdr>
        <w:top w:val="none" w:sz="0" w:space="0" w:color="auto"/>
        <w:left w:val="none" w:sz="0" w:space="0" w:color="auto"/>
        <w:bottom w:val="none" w:sz="0" w:space="0" w:color="auto"/>
        <w:right w:val="none" w:sz="0" w:space="0" w:color="auto"/>
      </w:divBdr>
    </w:div>
    <w:div w:id="1304388073">
      <w:bodyDiv w:val="1"/>
      <w:marLeft w:val="0"/>
      <w:marRight w:val="0"/>
      <w:marTop w:val="0"/>
      <w:marBottom w:val="0"/>
      <w:divBdr>
        <w:top w:val="none" w:sz="0" w:space="0" w:color="auto"/>
        <w:left w:val="none" w:sz="0" w:space="0" w:color="auto"/>
        <w:bottom w:val="none" w:sz="0" w:space="0" w:color="auto"/>
        <w:right w:val="none" w:sz="0" w:space="0" w:color="auto"/>
      </w:divBdr>
    </w:div>
    <w:div w:id="1304502649">
      <w:bodyDiv w:val="1"/>
      <w:marLeft w:val="0"/>
      <w:marRight w:val="0"/>
      <w:marTop w:val="0"/>
      <w:marBottom w:val="0"/>
      <w:divBdr>
        <w:top w:val="none" w:sz="0" w:space="0" w:color="auto"/>
        <w:left w:val="none" w:sz="0" w:space="0" w:color="auto"/>
        <w:bottom w:val="none" w:sz="0" w:space="0" w:color="auto"/>
        <w:right w:val="none" w:sz="0" w:space="0" w:color="auto"/>
      </w:divBdr>
    </w:div>
    <w:div w:id="1384409190">
      <w:bodyDiv w:val="1"/>
      <w:marLeft w:val="0"/>
      <w:marRight w:val="0"/>
      <w:marTop w:val="0"/>
      <w:marBottom w:val="0"/>
      <w:divBdr>
        <w:top w:val="none" w:sz="0" w:space="0" w:color="auto"/>
        <w:left w:val="none" w:sz="0" w:space="0" w:color="auto"/>
        <w:bottom w:val="none" w:sz="0" w:space="0" w:color="auto"/>
        <w:right w:val="none" w:sz="0" w:space="0" w:color="auto"/>
      </w:divBdr>
    </w:div>
    <w:div w:id="1420523851">
      <w:bodyDiv w:val="1"/>
      <w:marLeft w:val="0"/>
      <w:marRight w:val="0"/>
      <w:marTop w:val="0"/>
      <w:marBottom w:val="0"/>
      <w:divBdr>
        <w:top w:val="none" w:sz="0" w:space="0" w:color="auto"/>
        <w:left w:val="none" w:sz="0" w:space="0" w:color="auto"/>
        <w:bottom w:val="none" w:sz="0" w:space="0" w:color="auto"/>
        <w:right w:val="none" w:sz="0" w:space="0" w:color="auto"/>
      </w:divBdr>
    </w:div>
    <w:div w:id="1424450254">
      <w:bodyDiv w:val="1"/>
      <w:marLeft w:val="0"/>
      <w:marRight w:val="0"/>
      <w:marTop w:val="0"/>
      <w:marBottom w:val="0"/>
      <w:divBdr>
        <w:top w:val="none" w:sz="0" w:space="0" w:color="auto"/>
        <w:left w:val="none" w:sz="0" w:space="0" w:color="auto"/>
        <w:bottom w:val="none" w:sz="0" w:space="0" w:color="auto"/>
        <w:right w:val="none" w:sz="0" w:space="0" w:color="auto"/>
      </w:divBdr>
    </w:div>
    <w:div w:id="1426071459">
      <w:bodyDiv w:val="1"/>
      <w:marLeft w:val="0"/>
      <w:marRight w:val="0"/>
      <w:marTop w:val="0"/>
      <w:marBottom w:val="0"/>
      <w:divBdr>
        <w:top w:val="none" w:sz="0" w:space="0" w:color="auto"/>
        <w:left w:val="none" w:sz="0" w:space="0" w:color="auto"/>
        <w:bottom w:val="none" w:sz="0" w:space="0" w:color="auto"/>
        <w:right w:val="none" w:sz="0" w:space="0" w:color="auto"/>
      </w:divBdr>
    </w:div>
    <w:div w:id="1444349107">
      <w:bodyDiv w:val="1"/>
      <w:marLeft w:val="0"/>
      <w:marRight w:val="0"/>
      <w:marTop w:val="0"/>
      <w:marBottom w:val="0"/>
      <w:divBdr>
        <w:top w:val="none" w:sz="0" w:space="0" w:color="auto"/>
        <w:left w:val="none" w:sz="0" w:space="0" w:color="auto"/>
        <w:bottom w:val="none" w:sz="0" w:space="0" w:color="auto"/>
        <w:right w:val="none" w:sz="0" w:space="0" w:color="auto"/>
      </w:divBdr>
    </w:div>
    <w:div w:id="1450705952">
      <w:bodyDiv w:val="1"/>
      <w:marLeft w:val="0"/>
      <w:marRight w:val="0"/>
      <w:marTop w:val="0"/>
      <w:marBottom w:val="0"/>
      <w:divBdr>
        <w:top w:val="none" w:sz="0" w:space="0" w:color="auto"/>
        <w:left w:val="none" w:sz="0" w:space="0" w:color="auto"/>
        <w:bottom w:val="none" w:sz="0" w:space="0" w:color="auto"/>
        <w:right w:val="none" w:sz="0" w:space="0" w:color="auto"/>
      </w:divBdr>
    </w:div>
    <w:div w:id="1482229867">
      <w:bodyDiv w:val="1"/>
      <w:marLeft w:val="0"/>
      <w:marRight w:val="0"/>
      <w:marTop w:val="0"/>
      <w:marBottom w:val="0"/>
      <w:divBdr>
        <w:top w:val="none" w:sz="0" w:space="0" w:color="auto"/>
        <w:left w:val="none" w:sz="0" w:space="0" w:color="auto"/>
        <w:bottom w:val="none" w:sz="0" w:space="0" w:color="auto"/>
        <w:right w:val="none" w:sz="0" w:space="0" w:color="auto"/>
      </w:divBdr>
    </w:div>
    <w:div w:id="1493175464">
      <w:bodyDiv w:val="1"/>
      <w:marLeft w:val="0"/>
      <w:marRight w:val="0"/>
      <w:marTop w:val="0"/>
      <w:marBottom w:val="0"/>
      <w:divBdr>
        <w:top w:val="none" w:sz="0" w:space="0" w:color="auto"/>
        <w:left w:val="none" w:sz="0" w:space="0" w:color="auto"/>
        <w:bottom w:val="none" w:sz="0" w:space="0" w:color="auto"/>
        <w:right w:val="none" w:sz="0" w:space="0" w:color="auto"/>
      </w:divBdr>
    </w:div>
    <w:div w:id="1498350735">
      <w:bodyDiv w:val="1"/>
      <w:marLeft w:val="0"/>
      <w:marRight w:val="0"/>
      <w:marTop w:val="0"/>
      <w:marBottom w:val="0"/>
      <w:divBdr>
        <w:top w:val="none" w:sz="0" w:space="0" w:color="auto"/>
        <w:left w:val="none" w:sz="0" w:space="0" w:color="auto"/>
        <w:bottom w:val="none" w:sz="0" w:space="0" w:color="auto"/>
        <w:right w:val="none" w:sz="0" w:space="0" w:color="auto"/>
      </w:divBdr>
    </w:div>
    <w:div w:id="1514227530">
      <w:bodyDiv w:val="1"/>
      <w:marLeft w:val="0"/>
      <w:marRight w:val="0"/>
      <w:marTop w:val="0"/>
      <w:marBottom w:val="0"/>
      <w:divBdr>
        <w:top w:val="none" w:sz="0" w:space="0" w:color="auto"/>
        <w:left w:val="none" w:sz="0" w:space="0" w:color="auto"/>
        <w:bottom w:val="none" w:sz="0" w:space="0" w:color="auto"/>
        <w:right w:val="none" w:sz="0" w:space="0" w:color="auto"/>
      </w:divBdr>
    </w:div>
    <w:div w:id="1525827723">
      <w:bodyDiv w:val="1"/>
      <w:marLeft w:val="0"/>
      <w:marRight w:val="0"/>
      <w:marTop w:val="0"/>
      <w:marBottom w:val="0"/>
      <w:divBdr>
        <w:top w:val="none" w:sz="0" w:space="0" w:color="auto"/>
        <w:left w:val="none" w:sz="0" w:space="0" w:color="auto"/>
        <w:bottom w:val="none" w:sz="0" w:space="0" w:color="auto"/>
        <w:right w:val="none" w:sz="0" w:space="0" w:color="auto"/>
      </w:divBdr>
    </w:div>
    <w:div w:id="1554348127">
      <w:bodyDiv w:val="1"/>
      <w:marLeft w:val="0"/>
      <w:marRight w:val="0"/>
      <w:marTop w:val="0"/>
      <w:marBottom w:val="0"/>
      <w:divBdr>
        <w:top w:val="none" w:sz="0" w:space="0" w:color="auto"/>
        <w:left w:val="none" w:sz="0" w:space="0" w:color="auto"/>
        <w:bottom w:val="none" w:sz="0" w:space="0" w:color="auto"/>
        <w:right w:val="none" w:sz="0" w:space="0" w:color="auto"/>
      </w:divBdr>
    </w:div>
    <w:div w:id="1576477170">
      <w:bodyDiv w:val="1"/>
      <w:marLeft w:val="0"/>
      <w:marRight w:val="0"/>
      <w:marTop w:val="0"/>
      <w:marBottom w:val="0"/>
      <w:divBdr>
        <w:top w:val="none" w:sz="0" w:space="0" w:color="auto"/>
        <w:left w:val="none" w:sz="0" w:space="0" w:color="auto"/>
        <w:bottom w:val="none" w:sz="0" w:space="0" w:color="auto"/>
        <w:right w:val="none" w:sz="0" w:space="0" w:color="auto"/>
      </w:divBdr>
    </w:div>
    <w:div w:id="1602176532">
      <w:bodyDiv w:val="1"/>
      <w:marLeft w:val="0"/>
      <w:marRight w:val="0"/>
      <w:marTop w:val="0"/>
      <w:marBottom w:val="0"/>
      <w:divBdr>
        <w:top w:val="none" w:sz="0" w:space="0" w:color="auto"/>
        <w:left w:val="none" w:sz="0" w:space="0" w:color="auto"/>
        <w:bottom w:val="none" w:sz="0" w:space="0" w:color="auto"/>
        <w:right w:val="none" w:sz="0" w:space="0" w:color="auto"/>
      </w:divBdr>
    </w:div>
    <w:div w:id="1613586022">
      <w:bodyDiv w:val="1"/>
      <w:marLeft w:val="0"/>
      <w:marRight w:val="0"/>
      <w:marTop w:val="0"/>
      <w:marBottom w:val="0"/>
      <w:divBdr>
        <w:top w:val="none" w:sz="0" w:space="0" w:color="auto"/>
        <w:left w:val="none" w:sz="0" w:space="0" w:color="auto"/>
        <w:bottom w:val="none" w:sz="0" w:space="0" w:color="auto"/>
        <w:right w:val="none" w:sz="0" w:space="0" w:color="auto"/>
      </w:divBdr>
    </w:div>
    <w:div w:id="1621762249">
      <w:bodyDiv w:val="1"/>
      <w:marLeft w:val="0"/>
      <w:marRight w:val="0"/>
      <w:marTop w:val="0"/>
      <w:marBottom w:val="0"/>
      <w:divBdr>
        <w:top w:val="none" w:sz="0" w:space="0" w:color="auto"/>
        <w:left w:val="none" w:sz="0" w:space="0" w:color="auto"/>
        <w:bottom w:val="none" w:sz="0" w:space="0" w:color="auto"/>
        <w:right w:val="none" w:sz="0" w:space="0" w:color="auto"/>
      </w:divBdr>
    </w:div>
    <w:div w:id="1626698149">
      <w:bodyDiv w:val="1"/>
      <w:marLeft w:val="0"/>
      <w:marRight w:val="0"/>
      <w:marTop w:val="0"/>
      <w:marBottom w:val="0"/>
      <w:divBdr>
        <w:top w:val="none" w:sz="0" w:space="0" w:color="auto"/>
        <w:left w:val="none" w:sz="0" w:space="0" w:color="auto"/>
        <w:bottom w:val="none" w:sz="0" w:space="0" w:color="auto"/>
        <w:right w:val="none" w:sz="0" w:space="0" w:color="auto"/>
      </w:divBdr>
    </w:div>
    <w:div w:id="1641615346">
      <w:bodyDiv w:val="1"/>
      <w:marLeft w:val="0"/>
      <w:marRight w:val="0"/>
      <w:marTop w:val="0"/>
      <w:marBottom w:val="0"/>
      <w:divBdr>
        <w:top w:val="none" w:sz="0" w:space="0" w:color="auto"/>
        <w:left w:val="none" w:sz="0" w:space="0" w:color="auto"/>
        <w:bottom w:val="none" w:sz="0" w:space="0" w:color="auto"/>
        <w:right w:val="none" w:sz="0" w:space="0" w:color="auto"/>
      </w:divBdr>
    </w:div>
    <w:div w:id="1675113424">
      <w:bodyDiv w:val="1"/>
      <w:marLeft w:val="0"/>
      <w:marRight w:val="0"/>
      <w:marTop w:val="0"/>
      <w:marBottom w:val="0"/>
      <w:divBdr>
        <w:top w:val="none" w:sz="0" w:space="0" w:color="auto"/>
        <w:left w:val="none" w:sz="0" w:space="0" w:color="auto"/>
        <w:bottom w:val="none" w:sz="0" w:space="0" w:color="auto"/>
        <w:right w:val="none" w:sz="0" w:space="0" w:color="auto"/>
      </w:divBdr>
    </w:div>
    <w:div w:id="1676613250">
      <w:bodyDiv w:val="1"/>
      <w:marLeft w:val="0"/>
      <w:marRight w:val="0"/>
      <w:marTop w:val="0"/>
      <w:marBottom w:val="0"/>
      <w:divBdr>
        <w:top w:val="none" w:sz="0" w:space="0" w:color="auto"/>
        <w:left w:val="none" w:sz="0" w:space="0" w:color="auto"/>
        <w:bottom w:val="none" w:sz="0" w:space="0" w:color="auto"/>
        <w:right w:val="none" w:sz="0" w:space="0" w:color="auto"/>
      </w:divBdr>
    </w:div>
    <w:div w:id="1695186151">
      <w:bodyDiv w:val="1"/>
      <w:marLeft w:val="0"/>
      <w:marRight w:val="0"/>
      <w:marTop w:val="0"/>
      <w:marBottom w:val="0"/>
      <w:divBdr>
        <w:top w:val="none" w:sz="0" w:space="0" w:color="auto"/>
        <w:left w:val="none" w:sz="0" w:space="0" w:color="auto"/>
        <w:bottom w:val="none" w:sz="0" w:space="0" w:color="auto"/>
        <w:right w:val="none" w:sz="0" w:space="0" w:color="auto"/>
      </w:divBdr>
    </w:div>
    <w:div w:id="1718553494">
      <w:bodyDiv w:val="1"/>
      <w:marLeft w:val="0"/>
      <w:marRight w:val="0"/>
      <w:marTop w:val="0"/>
      <w:marBottom w:val="0"/>
      <w:divBdr>
        <w:top w:val="none" w:sz="0" w:space="0" w:color="auto"/>
        <w:left w:val="none" w:sz="0" w:space="0" w:color="auto"/>
        <w:bottom w:val="none" w:sz="0" w:space="0" w:color="auto"/>
        <w:right w:val="none" w:sz="0" w:space="0" w:color="auto"/>
      </w:divBdr>
    </w:div>
    <w:div w:id="1733232191">
      <w:bodyDiv w:val="1"/>
      <w:marLeft w:val="0"/>
      <w:marRight w:val="0"/>
      <w:marTop w:val="0"/>
      <w:marBottom w:val="0"/>
      <w:divBdr>
        <w:top w:val="none" w:sz="0" w:space="0" w:color="auto"/>
        <w:left w:val="none" w:sz="0" w:space="0" w:color="auto"/>
        <w:bottom w:val="none" w:sz="0" w:space="0" w:color="auto"/>
        <w:right w:val="none" w:sz="0" w:space="0" w:color="auto"/>
      </w:divBdr>
    </w:div>
    <w:div w:id="1741902032">
      <w:bodyDiv w:val="1"/>
      <w:marLeft w:val="0"/>
      <w:marRight w:val="0"/>
      <w:marTop w:val="0"/>
      <w:marBottom w:val="0"/>
      <w:divBdr>
        <w:top w:val="none" w:sz="0" w:space="0" w:color="auto"/>
        <w:left w:val="none" w:sz="0" w:space="0" w:color="auto"/>
        <w:bottom w:val="none" w:sz="0" w:space="0" w:color="auto"/>
        <w:right w:val="none" w:sz="0" w:space="0" w:color="auto"/>
      </w:divBdr>
    </w:div>
    <w:div w:id="1824617970">
      <w:bodyDiv w:val="1"/>
      <w:marLeft w:val="0"/>
      <w:marRight w:val="0"/>
      <w:marTop w:val="0"/>
      <w:marBottom w:val="0"/>
      <w:divBdr>
        <w:top w:val="none" w:sz="0" w:space="0" w:color="auto"/>
        <w:left w:val="none" w:sz="0" w:space="0" w:color="auto"/>
        <w:bottom w:val="none" w:sz="0" w:space="0" w:color="auto"/>
        <w:right w:val="none" w:sz="0" w:space="0" w:color="auto"/>
      </w:divBdr>
    </w:div>
    <w:div w:id="1829320460">
      <w:bodyDiv w:val="1"/>
      <w:marLeft w:val="0"/>
      <w:marRight w:val="0"/>
      <w:marTop w:val="0"/>
      <w:marBottom w:val="0"/>
      <w:divBdr>
        <w:top w:val="none" w:sz="0" w:space="0" w:color="auto"/>
        <w:left w:val="none" w:sz="0" w:space="0" w:color="auto"/>
        <w:bottom w:val="none" w:sz="0" w:space="0" w:color="auto"/>
        <w:right w:val="none" w:sz="0" w:space="0" w:color="auto"/>
      </w:divBdr>
    </w:div>
    <w:div w:id="1835218305">
      <w:bodyDiv w:val="1"/>
      <w:marLeft w:val="0"/>
      <w:marRight w:val="0"/>
      <w:marTop w:val="0"/>
      <w:marBottom w:val="0"/>
      <w:divBdr>
        <w:top w:val="none" w:sz="0" w:space="0" w:color="auto"/>
        <w:left w:val="none" w:sz="0" w:space="0" w:color="auto"/>
        <w:bottom w:val="none" w:sz="0" w:space="0" w:color="auto"/>
        <w:right w:val="none" w:sz="0" w:space="0" w:color="auto"/>
      </w:divBdr>
    </w:div>
    <w:div w:id="1866094164">
      <w:bodyDiv w:val="1"/>
      <w:marLeft w:val="0"/>
      <w:marRight w:val="0"/>
      <w:marTop w:val="0"/>
      <w:marBottom w:val="0"/>
      <w:divBdr>
        <w:top w:val="none" w:sz="0" w:space="0" w:color="auto"/>
        <w:left w:val="none" w:sz="0" w:space="0" w:color="auto"/>
        <w:bottom w:val="none" w:sz="0" w:space="0" w:color="auto"/>
        <w:right w:val="none" w:sz="0" w:space="0" w:color="auto"/>
      </w:divBdr>
    </w:div>
    <w:div w:id="1869487881">
      <w:bodyDiv w:val="1"/>
      <w:marLeft w:val="0"/>
      <w:marRight w:val="0"/>
      <w:marTop w:val="0"/>
      <w:marBottom w:val="0"/>
      <w:divBdr>
        <w:top w:val="none" w:sz="0" w:space="0" w:color="auto"/>
        <w:left w:val="none" w:sz="0" w:space="0" w:color="auto"/>
        <w:bottom w:val="none" w:sz="0" w:space="0" w:color="auto"/>
        <w:right w:val="none" w:sz="0" w:space="0" w:color="auto"/>
      </w:divBdr>
    </w:div>
    <w:div w:id="1871139493">
      <w:bodyDiv w:val="1"/>
      <w:marLeft w:val="0"/>
      <w:marRight w:val="0"/>
      <w:marTop w:val="0"/>
      <w:marBottom w:val="0"/>
      <w:divBdr>
        <w:top w:val="none" w:sz="0" w:space="0" w:color="auto"/>
        <w:left w:val="none" w:sz="0" w:space="0" w:color="auto"/>
        <w:bottom w:val="none" w:sz="0" w:space="0" w:color="auto"/>
        <w:right w:val="none" w:sz="0" w:space="0" w:color="auto"/>
      </w:divBdr>
    </w:div>
    <w:div w:id="1871726558">
      <w:bodyDiv w:val="1"/>
      <w:marLeft w:val="0"/>
      <w:marRight w:val="0"/>
      <w:marTop w:val="0"/>
      <w:marBottom w:val="0"/>
      <w:divBdr>
        <w:top w:val="none" w:sz="0" w:space="0" w:color="auto"/>
        <w:left w:val="none" w:sz="0" w:space="0" w:color="auto"/>
        <w:bottom w:val="none" w:sz="0" w:space="0" w:color="auto"/>
        <w:right w:val="none" w:sz="0" w:space="0" w:color="auto"/>
      </w:divBdr>
    </w:div>
    <w:div w:id="1881551917">
      <w:bodyDiv w:val="1"/>
      <w:marLeft w:val="0"/>
      <w:marRight w:val="0"/>
      <w:marTop w:val="0"/>
      <w:marBottom w:val="0"/>
      <w:divBdr>
        <w:top w:val="none" w:sz="0" w:space="0" w:color="auto"/>
        <w:left w:val="none" w:sz="0" w:space="0" w:color="auto"/>
        <w:bottom w:val="none" w:sz="0" w:space="0" w:color="auto"/>
        <w:right w:val="none" w:sz="0" w:space="0" w:color="auto"/>
      </w:divBdr>
    </w:div>
    <w:div w:id="1924491125">
      <w:bodyDiv w:val="1"/>
      <w:marLeft w:val="0"/>
      <w:marRight w:val="0"/>
      <w:marTop w:val="0"/>
      <w:marBottom w:val="0"/>
      <w:divBdr>
        <w:top w:val="none" w:sz="0" w:space="0" w:color="auto"/>
        <w:left w:val="none" w:sz="0" w:space="0" w:color="auto"/>
        <w:bottom w:val="none" w:sz="0" w:space="0" w:color="auto"/>
        <w:right w:val="none" w:sz="0" w:space="0" w:color="auto"/>
      </w:divBdr>
    </w:div>
    <w:div w:id="1969361373">
      <w:bodyDiv w:val="1"/>
      <w:marLeft w:val="0"/>
      <w:marRight w:val="0"/>
      <w:marTop w:val="0"/>
      <w:marBottom w:val="0"/>
      <w:divBdr>
        <w:top w:val="none" w:sz="0" w:space="0" w:color="auto"/>
        <w:left w:val="none" w:sz="0" w:space="0" w:color="auto"/>
        <w:bottom w:val="none" w:sz="0" w:space="0" w:color="auto"/>
        <w:right w:val="none" w:sz="0" w:space="0" w:color="auto"/>
      </w:divBdr>
    </w:div>
    <w:div w:id="1969385301">
      <w:bodyDiv w:val="1"/>
      <w:marLeft w:val="0"/>
      <w:marRight w:val="0"/>
      <w:marTop w:val="0"/>
      <w:marBottom w:val="0"/>
      <w:divBdr>
        <w:top w:val="none" w:sz="0" w:space="0" w:color="auto"/>
        <w:left w:val="none" w:sz="0" w:space="0" w:color="auto"/>
        <w:bottom w:val="none" w:sz="0" w:space="0" w:color="auto"/>
        <w:right w:val="none" w:sz="0" w:space="0" w:color="auto"/>
      </w:divBdr>
    </w:div>
    <w:div w:id="1990284002">
      <w:bodyDiv w:val="1"/>
      <w:marLeft w:val="0"/>
      <w:marRight w:val="0"/>
      <w:marTop w:val="0"/>
      <w:marBottom w:val="0"/>
      <w:divBdr>
        <w:top w:val="none" w:sz="0" w:space="0" w:color="auto"/>
        <w:left w:val="none" w:sz="0" w:space="0" w:color="auto"/>
        <w:bottom w:val="none" w:sz="0" w:space="0" w:color="auto"/>
        <w:right w:val="none" w:sz="0" w:space="0" w:color="auto"/>
      </w:divBdr>
    </w:div>
    <w:div w:id="1995987977">
      <w:bodyDiv w:val="1"/>
      <w:marLeft w:val="0"/>
      <w:marRight w:val="0"/>
      <w:marTop w:val="0"/>
      <w:marBottom w:val="0"/>
      <w:divBdr>
        <w:top w:val="none" w:sz="0" w:space="0" w:color="auto"/>
        <w:left w:val="none" w:sz="0" w:space="0" w:color="auto"/>
        <w:bottom w:val="none" w:sz="0" w:space="0" w:color="auto"/>
        <w:right w:val="none" w:sz="0" w:space="0" w:color="auto"/>
      </w:divBdr>
    </w:div>
    <w:div w:id="2015984631">
      <w:bodyDiv w:val="1"/>
      <w:marLeft w:val="0"/>
      <w:marRight w:val="0"/>
      <w:marTop w:val="0"/>
      <w:marBottom w:val="0"/>
      <w:divBdr>
        <w:top w:val="none" w:sz="0" w:space="0" w:color="auto"/>
        <w:left w:val="none" w:sz="0" w:space="0" w:color="auto"/>
        <w:bottom w:val="none" w:sz="0" w:space="0" w:color="auto"/>
        <w:right w:val="none" w:sz="0" w:space="0" w:color="auto"/>
      </w:divBdr>
    </w:div>
    <w:div w:id="2061392205">
      <w:bodyDiv w:val="1"/>
      <w:marLeft w:val="0"/>
      <w:marRight w:val="0"/>
      <w:marTop w:val="0"/>
      <w:marBottom w:val="0"/>
      <w:divBdr>
        <w:top w:val="none" w:sz="0" w:space="0" w:color="auto"/>
        <w:left w:val="none" w:sz="0" w:space="0" w:color="auto"/>
        <w:bottom w:val="none" w:sz="0" w:space="0" w:color="auto"/>
        <w:right w:val="none" w:sz="0" w:space="0" w:color="auto"/>
      </w:divBdr>
    </w:div>
    <w:div w:id="2064407369">
      <w:bodyDiv w:val="1"/>
      <w:marLeft w:val="0"/>
      <w:marRight w:val="0"/>
      <w:marTop w:val="0"/>
      <w:marBottom w:val="0"/>
      <w:divBdr>
        <w:top w:val="none" w:sz="0" w:space="0" w:color="auto"/>
        <w:left w:val="none" w:sz="0" w:space="0" w:color="auto"/>
        <w:bottom w:val="none" w:sz="0" w:space="0" w:color="auto"/>
        <w:right w:val="none" w:sz="0" w:space="0" w:color="auto"/>
      </w:divBdr>
    </w:div>
    <w:div w:id="2113548172">
      <w:bodyDiv w:val="1"/>
      <w:marLeft w:val="0"/>
      <w:marRight w:val="0"/>
      <w:marTop w:val="0"/>
      <w:marBottom w:val="0"/>
      <w:divBdr>
        <w:top w:val="none" w:sz="0" w:space="0" w:color="auto"/>
        <w:left w:val="none" w:sz="0" w:space="0" w:color="auto"/>
        <w:bottom w:val="none" w:sz="0" w:space="0" w:color="auto"/>
        <w:right w:val="none" w:sz="0" w:space="0" w:color="auto"/>
      </w:divBdr>
    </w:div>
    <w:div w:id="2120641049">
      <w:bodyDiv w:val="1"/>
      <w:marLeft w:val="0"/>
      <w:marRight w:val="0"/>
      <w:marTop w:val="0"/>
      <w:marBottom w:val="0"/>
      <w:divBdr>
        <w:top w:val="none" w:sz="0" w:space="0" w:color="auto"/>
        <w:left w:val="none" w:sz="0" w:space="0" w:color="auto"/>
        <w:bottom w:val="none" w:sz="0" w:space="0" w:color="auto"/>
        <w:right w:val="none" w:sz="0" w:space="0" w:color="auto"/>
      </w:divBdr>
    </w:div>
    <w:div w:id="2121950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UKE181</b:Tag>
    <b:SourceType>Misc</b:SourceType>
    <b:Guid>{F50819DD-B4AA-4F11-986C-642426426414}</b:Guid>
    <b:Author>
      <b:Author>
        <b:NameList>
          <b:Person>
            <b:Last>UKEssays.</b:Last>
          </b:Person>
        </b:NameList>
      </b:Author>
    </b:Author>
    <b:Title>Integrated Customer Ordering Service</b:Title>
    <b:Year>2018</b:Year>
    <b:Publisher>[online]. Available from: https://www.ukessays.com/essays/information-systems/function-of-marks-and-spencer.php?vref=1 [Accessed 30 March 2022].</b:Publisher>
    <b:RefOrder>4</b:RefOrder>
  </b:Source>
  <b:Source>
    <b:Tag>Vio18</b:Tag>
    <b:SourceType>Misc</b:SourceType>
    <b:Guid>{B6E601BC-E387-497F-A94F-E0CF61486A3E}</b:Guid>
    <b:Author>
      <b:Author>
        <b:NameList>
          <b:Person>
            <b:Last>Cannas</b:Last>
            <b:First>Violetta</b:First>
            <b:Middle>Giada</b:Middle>
          </b:Person>
        </b:NameList>
      </b:Author>
    </b:Author>
    <b:Title>Integrate Customer Order Decoupling Point and Mass Customisation Concepts: A Literature Review</b:Title>
    <b:Year>2018</b:Year>
    <b:Publisher>In book: Customization 4.0 (pp.495-517)</b:Publisher>
    <b:RefOrder>1</b:RefOrder>
  </b:Source>
  <b:Source>
    <b:Tag>Joc22</b:Tag>
    <b:SourceType>Misc</b:SourceType>
    <b:Guid>{06EA0AA1-515C-40AF-A367-D2ED30B9B6A7}</b:Guid>
    <b:Author>
      <b:Author>
        <b:NameList>
          <b:Person>
            <b:Last>Wirtz</b:Last>
            <b:First>Jochen</b:First>
          </b:Person>
        </b:NameList>
      </b:Author>
    </b:Author>
    <b:Title>Managing People for Service Advantage</b:Title>
    <b:Year>2022</b:Year>
    <b:Publisher>In book: Services Marketing: People, Technology, Strategy (pp.358-403)Edition: 9Chapter: 11Publisher: World Scientific</b:Publisher>
    <b:RefOrder>2</b:RefOrder>
  </b:Source>
  <b:Source>
    <b:Tag>Bri21</b:Tag>
    <b:SourceType>Misc</b:SourceType>
    <b:Guid>{1B9F7FEB-56BA-44E6-82F5-7B16ABC5D4A3}</b:Guid>
    <b:Author>
      <b:Author>
        <b:NameList>
          <b:Person>
            <b:Last>Nicholls</b:Last>
            <b:First>Brian</b:First>
          </b:Person>
        </b:NameList>
      </b:Author>
    </b:Author>
    <b:Title>Building an Integrated Customer Profile</b:Title>
    <b:Year> 2021</b:Year>
    <b:Publisher>In book: Data Management (pp.63-68)</b:Publisher>
    <b:RefOrder>3</b:RefOrder>
  </b:Source>
  <b:Source>
    <b:Tag>Lin20</b:Tag>
    <b:SourceType>Misc</b:SourceType>
    <b:Guid>{F9401950-E6D0-4A3C-8287-DF46E8DAD34C}</b:Guid>
    <b:Author>
      <b:Author>
        <b:NameList>
          <b:Person>
            <b:Last>Wilson</b:Last>
            <b:First>Linda</b:First>
          </b:Person>
        </b:NameList>
      </b:Author>
    </b:Author>
    <b:Title>Information Systems Implementation</b:Title>
    <b:Year> 2020</b:Year>
    <b:Publisher>In book: Implementing Information Security in Healthcare (pp.267-276)</b:Publisher>
    <b:RefOrder>5</b:RefOrder>
  </b:Source>
  <b:Source>
    <b:Tag>Sae21</b:Tag>
    <b:SourceType>Misc</b:SourceType>
    <b:Guid>{274F4F20-76A2-4FA0-A023-518E1C616CDB}</b:Guid>
    <b:Author>
      <b:Author>
        <b:NameList>
          <b:Person>
            <b:Last>Mirhosseini</b:Last>
            <b:First>Saeed</b:First>
          </b:Person>
        </b:NameList>
      </b:Author>
    </b:Author>
    <b:Title>Exploring and analysing the risks and challenges of implementing ERP systems: critical system thinking</b:Title>
    <b:Year>2021</b:Year>
    <b:Publisher>nternational Journal of Information Systems and Change Management 12(3):234</b:Publisher>
    <b:RefOrder>7</b:RefOrder>
  </b:Source>
  <b:Source>
    <b:Tag>UKE182</b:Tag>
    <b:SourceType>Misc</b:SourceType>
    <b:Guid>{654F5E51-10F8-4FA1-B631-93361E499481}</b:Guid>
    <b:Author>
      <b:Author>
        <b:NameList>
          <b:Person>
            <b:Last>UKEssays.</b:Last>
          </b:Person>
        </b:NameList>
      </b:Author>
    </b:Author>
    <b:Title>Marks And Spencer Strategy Analysis</b:Title>
    <b:Year>2018</b:Year>
    <b:Publisher>[online]. Available from: https://www.ukessays.com/essays/marketing/a-strategy-analysis-of-marks-and-spencer-marketing-essay.php?vref=1 [Accessed 31 March 2022].</b:Publisher>
    <b:RefOrder>6</b:RefOrder>
  </b:Source>
  <b:Source>
    <b:Tag>UKE183</b:Tag>
    <b:SourceType>Misc</b:SourceType>
    <b:Guid>{954BC119-CA24-4935-9726-1D1AB83C0EF1}</b:Guid>
    <b:Author>
      <b:Author>
        <b:NameList>
          <b:Person>
            <b:Last>UKEssays.</b:Last>
          </b:Person>
        </b:NameList>
      </b:Author>
    </b:Author>
    <b:Title>Marks Spencers Enterprise System</b:Title>
    <b:Year>2018.</b:Year>
    <b:Publisher>[online]. Available from: https://www.ukessays.com/essays/business/marks-spencers-enterprise-system-business-essay.php?vref=1 [Accessed 31 March 2022].</b:Publisher>
    <b:RefOrder>11</b:RefOrder>
  </b:Source>
  <b:Source>
    <b:Tag>Fer21</b:Tag>
    <b:SourceType>Misc</b:SourceType>
    <b:Guid>{DC7C384E-47D6-4638-8F3B-65AA2321584A}</b:Guid>
    <b:Author>
      <b:Author>
        <b:NameList>
          <b:Person>
            <b:Last>Belfo</b:Last>
            <b:First>Fernando</b:First>
          </b:Person>
        </b:NameList>
      </b:Author>
    </b:Author>
    <b:Title>Maintenance and Support Model within the ERP Systems Lifecycle: Action Research in an Implementer Company</b:Title>
    <b:Year>2021</b:Year>
    <b:Publisher>Procedia Computer Science 181(11):580-588</b:Publisher>
    <b:RefOrder>13</b:RefOrder>
  </b:Source>
  <b:Source>
    <b:Tag>Mos22</b:Tag>
    <b:SourceType>Misc</b:SourceType>
    <b:Guid>{D0ED0736-FD88-42AB-9D9E-BB9BCAFF3F38}</b:Guid>
    <b:Author>
      <b:Author>
        <b:NameList>
          <b:Person>
            <b:Last>Aref</b:Last>
            <b:First>Mostafa</b:First>
            <b:Middle>Mahmoud</b:Middle>
          </b:Person>
        </b:NameList>
      </b:Author>
    </b:Author>
    <b:Title>Forecasting in Enterprise Resource Planning (ERP) Systems: A Survey</b:Title>
    <b:Year>2022</b:Year>
    <b:Publisher>In book: Digital Transformation Technology (pp.395-406)</b:Publisher>
    <b:RefOrder>15</b:RefOrder>
  </b:Source>
  <b:Source>
    <b:Tag>Bsa17</b:Tag>
    <b:SourceType>Misc</b:SourceType>
    <b:Guid>{B295ED2A-0A40-4C81-A46E-7525305770BA}</b:Guid>
    <b:Author>
      <b:Author>
        <b:NameList>
          <b:Person>
            <b:Last>G.</b:Last>
            <b:First>Bsa</b:First>
            <b:Middle>S.</b:Middle>
          </b:Person>
        </b:NameList>
      </b:Author>
    </b:Author>
    <b:Title>CHALLENGES TO SUCCESSFUL ERP IMPLEMENTATION</b:Title>
    <b:Year>2017</b:Year>
    <b:Publisher>Institute of Business Management</b:Publisher>
    <b:RefOrder>16</b:RefOrder>
  </b:Source>
  <b:Source>
    <b:Tag>Man211</b:Tag>
    <b:SourceType>Misc</b:SourceType>
    <b:Guid>{86872FBA-E0C1-492C-8267-A1D020E0C43C}</b:Guid>
    <b:Author>
      <b:Author>
        <b:NameList>
          <b:Person>
            <b:Last>Sharma</b:Last>
            <b:First>Manu</b:First>
          </b:Person>
        </b:NameList>
      </b:Author>
    </b:Author>
    <b:Title>ERP Implementation Barriers</b:Title>
    <b:Year> 2021</b:Year>
    <b:Publisher>In book: Digitising Enterprise (pp.153-159)</b:Publisher>
    <b:RefOrder>14</b:RefOrder>
  </b:Source>
  <b:Source>
    <b:Tag>Kal21</b:Tag>
    <b:SourceType>Misc</b:SourceType>
    <b:Guid>{3815EFCC-08E2-42CE-A134-9A3F14153A39}</b:Guid>
    <b:Author>
      <b:Author>
        <b:NameList>
          <b:Person>
            <b:Last>Vadivalu</b:Last>
            <b:First>Kalaivani</b:First>
          </b:Person>
        </b:NameList>
      </b:Author>
    </b:Author>
    <b:Title>Challenges and Issues in ERP Implementation</b:Title>
    <b:Year>2021</b:Year>
    <b:Publisher>Project: Challenges and Issues in ERP Implementation</b:Publisher>
    <b:RefOrder>12</b:RefOrder>
  </b:Source>
  <b:Source>
    <b:Tag>Nan20</b:Tag>
    <b:SourceType>Misc</b:SourceType>
    <b:Guid>{447D6040-4742-48B4-9DF9-AEBDB7AC9314}</b:Guid>
    <b:Author>
      <b:Author>
        <b:NameList>
          <b:Person>
            <b:Last>Lal</b:Last>
            <b:First>Nand</b:First>
          </b:Person>
        </b:NameList>
      </b:Author>
    </b:Author>
    <b:Title>Change Management in ERP Implementation</b:Title>
    <b:Year>2020</b:Year>
    <b:Publisher>SSRN Electronic Journal</b:Publisher>
    <b:RefOrder>10</b:RefOrder>
  </b:Source>
  <b:Source>
    <b:Tag>aus20</b:Tag>
    <b:SourceType>Misc</b:SourceType>
    <b:Guid>{740DB9A8-46B7-42F2-86AA-A0E182A790BB}</b:Guid>
    <b:Author>
      <b:Author>
        <b:NameList>
          <b:Person>
            <b:Last>Caldwell</b:Last>
            <b:First>austin</b:First>
            <b:Middle>caldwellAustin</b:Middle>
          </b:Person>
        </b:NameList>
      </b:Author>
    </b:Author>
    <b:Title>7 Key ERP Implementation Challenges and Risks</b:Title>
    <b:Year> 2020</b:Year>
    <b:Publisher>https://www.netsuite.com/portal/resource/articles/erp/erp-implementation-challenges.shtml</b:Publisher>
    <b:RefOrder>9</b:RefOrder>
  </b:Source>
  <b:Source>
    <b:Tag>has22</b:Tag>
    <b:SourceType>Misc</b:SourceType>
    <b:Guid>{9259E2A7-C7B7-4498-A898-5C99AE94F96A}</b:Guid>
    <b:Author>
      <b:Author>
        <b:NameList>
          <b:Person>
            <b:Last>hashcodesolutions</b:Last>
          </b:Person>
        </b:NameList>
      </b:Author>
    </b:Author>
    <b:Title>ERP Implementation : 12 Steps to a successful ERP</b:Title>
    <b:Year>2022</b:Year>
    <b:Publisher>http://www.hashcodesolutions.com/erp-implementation-success/</b:Publisher>
    <b:RefOrder>17</b:RefOrder>
  </b:Source>
  <b:Source>
    <b:Tag>com19</b:Tag>
    <b:SourceType>Misc</b:SourceType>
    <b:Guid>{2A7CB164-3BBA-4798-8B99-0D58E40CA2AD}</b:Guid>
    <b:Author>
      <b:Author>
        <b:NameList>
          <b:Person>
            <b:Last>computerhope</b:Last>
          </b:Person>
        </b:NameList>
      </b:Author>
    </b:Author>
    <b:Title>ERP</b:Title>
    <b:Year>2019</b:Year>
    <b:Publisher>https://www.computerhope.com/jargon/e/erp.htm</b:Publisher>
    <b:RefOrder>8</b:RefOrder>
  </b:Source>
</b:Sources>
</file>

<file path=customXml/itemProps1.xml><?xml version="1.0" encoding="utf-8"?>
<ds:datastoreItem xmlns:ds="http://schemas.openxmlformats.org/officeDocument/2006/customXml" ds:itemID="{D2FB9D8D-CD06-4813-9C3E-45F1AD98C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4137</Words>
  <Characters>23584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Marks &amp; Spencer</Company>
  <LinksUpToDate>false</LinksUpToDate>
  <CharactersWithSpaces>27666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PROGRAMME: BA (hons) Leadership and Management Skills for the Workplace</dc:subject>
  <dc:creator>STUDENT NAME</dc:creator>
  <cp:keywords/>
  <dc:description/>
  <cp:lastModifiedBy>Naeem Ahmed (1810765)</cp:lastModifiedBy>
  <cp:revision>16</cp:revision>
  <dcterms:created xsi:type="dcterms:W3CDTF">2022-04-07T09:10:00Z</dcterms:created>
  <dcterms:modified xsi:type="dcterms:W3CDTF">2022-04-07T13:33:00Z</dcterms:modified>
</cp:coreProperties>
</file>