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Ind w:w="988" w:type="dxa"/>
        <w:tblLook w:val="04A0" w:firstRow="1" w:lastRow="0" w:firstColumn="1" w:lastColumn="0" w:noHBand="0" w:noVBand="1"/>
      </w:tblPr>
      <w:tblGrid>
        <w:gridCol w:w="1195"/>
        <w:gridCol w:w="1550"/>
        <w:gridCol w:w="824"/>
        <w:gridCol w:w="867"/>
        <w:gridCol w:w="3592"/>
      </w:tblGrid>
      <w:tr w:rsidR="00EC129D" w:rsidRPr="007D32C5" w14:paraId="1D70F28D" w14:textId="77777777" w:rsidTr="00BA2703">
        <w:tc>
          <w:tcPr>
            <w:tcW w:w="8028"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BA2703">
        <w:tc>
          <w:tcPr>
            <w:tcW w:w="1134"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09B1862" w:rsidR="00EC129D" w:rsidRPr="007D32C5" w:rsidRDefault="007E6DC0">
            <w:pPr>
              <w:rPr>
                <w:rFonts w:ascii="Arial" w:hAnsi="Arial" w:cs="Arial"/>
                <w:sz w:val="22"/>
              </w:rPr>
            </w:pPr>
            <w:r>
              <w:rPr>
                <w:rFonts w:ascii="Arial" w:hAnsi="Arial" w:cs="Arial"/>
                <w:sz w:val="22"/>
              </w:rPr>
              <w:t>2506992</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793E9D00" w:rsidR="00EC129D" w:rsidRPr="007D32C5" w:rsidRDefault="007E6DC0">
            <w:pPr>
              <w:rPr>
                <w:rFonts w:ascii="Arial" w:hAnsi="Arial" w:cs="Arial"/>
                <w:sz w:val="22"/>
              </w:rPr>
            </w:pPr>
            <w:r>
              <w:rPr>
                <w:rFonts w:ascii="Arial" w:hAnsi="Arial" w:cs="Arial"/>
                <w:sz w:val="22"/>
              </w:rPr>
              <w:t>Tariq Hussain</w:t>
            </w:r>
          </w:p>
        </w:tc>
      </w:tr>
      <w:tr w:rsidR="00EC129D" w:rsidRPr="007D32C5" w14:paraId="3BF3001D" w14:textId="77777777" w:rsidTr="00BA2703">
        <w:tc>
          <w:tcPr>
            <w:tcW w:w="8028"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BA2703">
        <w:tc>
          <w:tcPr>
            <w:tcW w:w="1134"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7777777" w:rsidR="00EC129D" w:rsidRPr="007D32C5" w:rsidRDefault="00EC129D">
            <w:pPr>
              <w:rPr>
                <w:rFonts w:ascii="Arial" w:hAnsi="Arial" w:cs="Arial"/>
                <w:sz w:val="22"/>
              </w:rPr>
            </w:pPr>
          </w:p>
        </w:tc>
      </w:tr>
      <w:tr w:rsidR="00EC129D" w:rsidRPr="007D32C5" w14:paraId="71381F4C" w14:textId="77777777" w:rsidTr="00BA2703">
        <w:tc>
          <w:tcPr>
            <w:tcW w:w="1134"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4E20DA89" w:rsidR="00EC129D" w:rsidRPr="007D32C5" w:rsidRDefault="00000000">
            <w:pPr>
              <w:rPr>
                <w:rFonts w:ascii="Arial" w:hAnsi="Arial" w:cs="Arial"/>
                <w:sz w:val="22"/>
              </w:rPr>
            </w:pPr>
            <w:hyperlink r:id="rId5" w:history="1">
              <w:r w:rsidR="007E6DC0" w:rsidRPr="007E6DC0">
                <w:rPr>
                  <w:rStyle w:val="Hyperlink"/>
                  <w:rFonts w:ascii="Arial" w:hAnsi="Arial" w:cs="Arial"/>
                  <w:sz w:val="22"/>
                </w:rPr>
                <w:t>link to Hollywood bowl</w:t>
              </w:r>
            </w:hyperlink>
          </w:p>
        </w:tc>
      </w:tr>
      <w:tr w:rsidR="00EC129D" w:rsidRPr="007D32C5" w14:paraId="238CB345" w14:textId="77777777" w:rsidTr="00BA2703">
        <w:tc>
          <w:tcPr>
            <w:tcW w:w="8028"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BA2703">
        <w:tc>
          <w:tcPr>
            <w:tcW w:w="8028"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BA2703">
        <w:tc>
          <w:tcPr>
            <w:tcW w:w="8028"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BA2703">
        <w:tc>
          <w:tcPr>
            <w:tcW w:w="8028"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9E4C49" w14:paraId="18536030" w14:textId="77777777" w:rsidTr="00BA2703">
        <w:tc>
          <w:tcPr>
            <w:tcW w:w="8028" w:type="dxa"/>
            <w:gridSpan w:val="5"/>
          </w:tcPr>
          <w:p w14:paraId="1C9196D0" w14:textId="00DD359A" w:rsidR="00061623" w:rsidRPr="009E4C49" w:rsidRDefault="00C10C5E" w:rsidP="007E6DC0">
            <w:pPr>
              <w:rPr>
                <w:rFonts w:ascii="Arial" w:hAnsi="Arial" w:cs="Arial"/>
                <w:i/>
                <w:iCs/>
                <w:sz w:val="22"/>
              </w:rPr>
            </w:pPr>
            <w:r w:rsidRPr="009E4C49">
              <w:rPr>
                <w:rFonts w:ascii="Arial" w:hAnsi="Arial" w:cs="Arial"/>
                <w:i/>
                <w:iCs/>
                <w:sz w:val="22"/>
              </w:rPr>
              <w:t>T</w:t>
            </w:r>
            <w:r w:rsidR="00DF6417" w:rsidRPr="009E4C49">
              <w:rPr>
                <w:rFonts w:ascii="Arial" w:hAnsi="Arial" w:cs="Arial"/>
                <w:i/>
                <w:iCs/>
                <w:sz w:val="22"/>
              </w:rPr>
              <w:t>he</w:t>
            </w:r>
            <w:r w:rsidR="008E1484" w:rsidRPr="009E4C49">
              <w:rPr>
                <w:rFonts w:ascii="Arial" w:hAnsi="Arial" w:cs="Arial"/>
                <w:i/>
                <w:iCs/>
                <w:sz w:val="22"/>
              </w:rPr>
              <w:t xml:space="preserve"> Hollywood bowl website loads </w:t>
            </w:r>
            <w:r w:rsidR="007F4DC9" w:rsidRPr="009E4C49">
              <w:rPr>
                <w:rFonts w:ascii="Arial" w:hAnsi="Arial" w:cs="Arial"/>
                <w:i/>
                <w:iCs/>
                <w:sz w:val="22"/>
              </w:rPr>
              <w:t>quickly</w:t>
            </w:r>
            <w:r w:rsidR="008E1484" w:rsidRPr="009E4C49">
              <w:rPr>
                <w:rFonts w:ascii="Arial" w:hAnsi="Arial" w:cs="Arial"/>
                <w:i/>
                <w:iCs/>
                <w:sz w:val="22"/>
              </w:rPr>
              <w:t xml:space="preserve"> and performs well overall.</w:t>
            </w:r>
            <w:r w:rsidR="00570238" w:rsidRPr="009E4C49">
              <w:rPr>
                <w:rFonts w:ascii="Arial" w:hAnsi="Arial" w:cs="Arial"/>
                <w:i/>
                <w:iCs/>
                <w:sz w:val="22"/>
              </w:rPr>
              <w:t xml:space="preserve"> </w:t>
            </w:r>
            <w:r w:rsidR="008E1484" w:rsidRPr="009E4C49">
              <w:rPr>
                <w:rFonts w:ascii="Arial" w:hAnsi="Arial" w:cs="Arial"/>
                <w:i/>
                <w:iCs/>
                <w:sz w:val="22"/>
              </w:rPr>
              <w:t>When tested on a normal broadband or 4G connection, the homepage loads in about</w:t>
            </w:r>
            <w:r w:rsidR="007F4DC9" w:rsidRPr="009E4C49">
              <w:rPr>
                <w:rFonts w:ascii="Arial" w:hAnsi="Arial" w:cs="Arial"/>
                <w:i/>
                <w:iCs/>
                <w:sz w:val="22"/>
              </w:rPr>
              <w:t xml:space="preserve"> 2-4</w:t>
            </w:r>
            <w:r w:rsidR="008E1484" w:rsidRPr="009E4C49">
              <w:rPr>
                <w:rFonts w:ascii="Arial" w:hAnsi="Arial" w:cs="Arial"/>
                <w:i/>
                <w:iCs/>
                <w:sz w:val="22"/>
              </w:rPr>
              <w:t xml:space="preserve"> seconds,</w:t>
            </w:r>
            <w:r w:rsidRPr="009E4C49">
              <w:rPr>
                <w:rFonts w:ascii="Arial" w:hAnsi="Arial" w:cs="Arial"/>
                <w:i/>
                <w:iCs/>
                <w:sz w:val="22"/>
              </w:rPr>
              <w:t xml:space="preserve"> which is excellent for a commercial website</w:t>
            </w:r>
            <w:r w:rsidR="009A1547" w:rsidRPr="009E4C49">
              <w:rPr>
                <w:rFonts w:ascii="Arial" w:hAnsi="Arial" w:cs="Arial"/>
                <w:i/>
                <w:iCs/>
                <w:sz w:val="22"/>
              </w:rPr>
              <w:t xml:space="preserve"> (Hollywood Bowl. (2025) UK-Official website. (Accessed: 7 November 2025))</w:t>
            </w:r>
            <w:r w:rsidR="00570238" w:rsidRPr="009E4C49">
              <w:rPr>
                <w:rFonts w:ascii="Arial" w:hAnsi="Arial" w:cs="Arial"/>
                <w:i/>
                <w:iCs/>
                <w:sz w:val="22"/>
              </w:rPr>
              <w:t>. All</w:t>
            </w:r>
            <w:r w:rsidR="00332141" w:rsidRPr="009E4C49">
              <w:rPr>
                <w:rFonts w:ascii="Arial" w:hAnsi="Arial" w:cs="Arial"/>
                <w:i/>
                <w:iCs/>
                <w:sz w:val="22"/>
              </w:rPr>
              <w:t xml:space="preserve"> the main content (logo, menu) </w:t>
            </w:r>
            <w:r w:rsidR="00570238" w:rsidRPr="009E4C49">
              <w:rPr>
                <w:rFonts w:ascii="Arial" w:hAnsi="Arial" w:cs="Arial"/>
                <w:i/>
                <w:iCs/>
                <w:sz w:val="22"/>
              </w:rPr>
              <w:t>appears</w:t>
            </w:r>
            <w:r w:rsidR="00332141" w:rsidRPr="009E4C49">
              <w:rPr>
                <w:rFonts w:ascii="Arial" w:hAnsi="Arial" w:cs="Arial"/>
                <w:i/>
                <w:iCs/>
                <w:sz w:val="22"/>
              </w:rPr>
              <w:t xml:space="preserve"> im</w:t>
            </w:r>
            <w:r w:rsidR="00570238" w:rsidRPr="009E4C49">
              <w:rPr>
                <w:rFonts w:ascii="Arial" w:hAnsi="Arial" w:cs="Arial"/>
                <w:i/>
                <w:iCs/>
                <w:sz w:val="22"/>
              </w:rPr>
              <w:t xml:space="preserve">mediately, so visitors can </w:t>
            </w:r>
            <w:r w:rsidR="004058F5" w:rsidRPr="009E4C49">
              <w:rPr>
                <w:rFonts w:ascii="Arial" w:hAnsi="Arial" w:cs="Arial"/>
                <w:i/>
                <w:iCs/>
                <w:sz w:val="22"/>
              </w:rPr>
              <w:t>navigate without delays</w:t>
            </w:r>
            <w:r w:rsidR="00FD2751" w:rsidRPr="009E4C49">
              <w:rPr>
                <w:rFonts w:ascii="Arial" w:hAnsi="Arial" w:cs="Arial"/>
                <w:i/>
                <w:iCs/>
                <w:sz w:val="22"/>
              </w:rPr>
              <w:t xml:space="preserve">. </w:t>
            </w:r>
            <w:r w:rsidR="001B41F8" w:rsidRPr="009E4C49">
              <w:rPr>
                <w:rFonts w:ascii="Arial" w:hAnsi="Arial" w:cs="Arial"/>
                <w:i/>
                <w:iCs/>
                <w:sz w:val="22"/>
              </w:rPr>
              <w:t xml:space="preserve">A speed which is not delayed leads to a stronger number of sales </w:t>
            </w:r>
            <w:r w:rsidR="00330971" w:rsidRPr="009E4C49">
              <w:rPr>
                <w:rFonts w:ascii="Arial" w:hAnsi="Arial" w:cs="Arial"/>
                <w:i/>
                <w:iCs/>
                <w:sz w:val="22"/>
              </w:rPr>
              <w:t>(</w:t>
            </w:r>
            <w:proofErr w:type="spellStart"/>
            <w:r w:rsidR="00C94716" w:rsidRPr="009E4C49">
              <w:rPr>
                <w:rFonts w:ascii="Arial" w:hAnsi="Arial" w:cs="Arial"/>
                <w:i/>
                <w:iCs/>
                <w:sz w:val="22"/>
              </w:rPr>
              <w:t>gallino</w:t>
            </w:r>
            <w:proofErr w:type="spellEnd"/>
            <w:r w:rsidR="00C94716" w:rsidRPr="009E4C49">
              <w:rPr>
                <w:rFonts w:ascii="Arial" w:hAnsi="Arial" w:cs="Arial"/>
                <w:i/>
                <w:iCs/>
                <w:sz w:val="22"/>
              </w:rPr>
              <w:t xml:space="preserve"> et al</w:t>
            </w:r>
            <w:r w:rsidR="00BA11ED" w:rsidRPr="009E4C49">
              <w:rPr>
                <w:rFonts w:ascii="Arial" w:hAnsi="Arial" w:cs="Arial"/>
                <w:i/>
                <w:iCs/>
                <w:sz w:val="22"/>
              </w:rPr>
              <w:t>.,</w:t>
            </w:r>
            <w:r w:rsidR="000B7979" w:rsidRPr="009E4C49">
              <w:rPr>
                <w:rFonts w:ascii="Arial" w:hAnsi="Arial" w:cs="Arial"/>
                <w:i/>
                <w:iCs/>
                <w:sz w:val="22"/>
              </w:rPr>
              <w:t>2022)</w:t>
            </w:r>
          </w:p>
        </w:tc>
      </w:tr>
      <w:tr w:rsidR="00EC129D" w:rsidRPr="007D32C5" w14:paraId="426F6955" w14:textId="77777777" w:rsidTr="00BA2703">
        <w:tc>
          <w:tcPr>
            <w:tcW w:w="8028" w:type="dxa"/>
            <w:gridSpan w:val="5"/>
          </w:tcPr>
          <w:p w14:paraId="5842196E" w14:textId="53388724"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Does the website contain many sub-pag</w:t>
            </w:r>
            <w:r w:rsidR="008E19CE">
              <w:rPr>
                <w:rFonts w:ascii="Arial" w:hAnsi="Arial" w:cs="Arial"/>
                <w:sz w:val="22"/>
              </w:rPr>
              <w:t>e</w:t>
            </w:r>
            <w:r w:rsidR="00B97FAB">
              <w:rPr>
                <w:rFonts w:ascii="Arial" w:hAnsi="Arial" w:cs="Arial"/>
                <w:sz w:val="22"/>
              </w:rPr>
              <w:t xml:space="preserve">s? How does the </w:t>
            </w:r>
            <w:r w:rsidR="000C4467">
              <w:rPr>
                <w:rFonts w:ascii="Arial" w:hAnsi="Arial" w:cs="Arial"/>
                <w:sz w:val="22"/>
              </w:rPr>
              <w:t>perspective</w:t>
            </w:r>
            <w:r w:rsidR="00B97FAB">
              <w:rPr>
                <w:rFonts w:ascii="Arial" w:hAnsi="Arial" w:cs="Arial"/>
                <w:sz w:val="22"/>
              </w:rPr>
              <w:t xml:space="preserve"> customer navigate these?</w:t>
            </w:r>
          </w:p>
          <w:p w14:paraId="33759F5C" w14:textId="0D3DB083" w:rsidR="00EC129D" w:rsidRPr="007D32C5" w:rsidRDefault="0095732B">
            <w:pPr>
              <w:rPr>
                <w:rFonts w:ascii="Arial" w:hAnsi="Arial" w:cs="Arial"/>
                <w:sz w:val="22"/>
              </w:rPr>
            </w:pPr>
            <w:r>
              <w:rPr>
                <w:rFonts w:ascii="Arial" w:hAnsi="Arial" w:cs="Arial"/>
                <w:sz w:val="22"/>
              </w:rPr>
              <w:t xml:space="preserve"> </w:t>
            </w:r>
          </w:p>
        </w:tc>
      </w:tr>
      <w:tr w:rsidR="00EC129D" w:rsidRPr="007D32C5" w14:paraId="4A81A333" w14:textId="77777777" w:rsidTr="00BA2703">
        <w:tc>
          <w:tcPr>
            <w:tcW w:w="8028" w:type="dxa"/>
            <w:gridSpan w:val="5"/>
          </w:tcPr>
          <w:p w14:paraId="5DB13E0A" w14:textId="77777777" w:rsidR="00061623" w:rsidRDefault="00061623" w:rsidP="00A358D8">
            <w:pPr>
              <w:rPr>
                <w:rFonts w:ascii="Arial" w:hAnsi="Arial" w:cs="Arial"/>
                <w:sz w:val="22"/>
              </w:rPr>
            </w:pPr>
            <w:r>
              <w:rPr>
                <w:rFonts w:ascii="Arial" w:hAnsi="Arial" w:cs="Arial"/>
                <w:sz w:val="22"/>
              </w:rPr>
              <w:t>Answer:</w:t>
            </w:r>
          </w:p>
          <w:p w14:paraId="0FC730BA" w14:textId="77777777" w:rsidR="000400BC" w:rsidRPr="00BA2703" w:rsidRDefault="008E19CE" w:rsidP="008E19CE">
            <w:pPr>
              <w:rPr>
                <w:rFonts w:ascii="Arial" w:hAnsi="Arial" w:cs="Arial"/>
                <w:i/>
                <w:iCs/>
                <w:sz w:val="22"/>
              </w:rPr>
            </w:pPr>
            <w:r w:rsidRPr="00BA2703">
              <w:rPr>
                <w:rFonts w:ascii="Arial" w:hAnsi="Arial" w:cs="Arial"/>
                <w:i/>
                <w:iCs/>
                <w:sz w:val="22"/>
              </w:rPr>
              <w:t>The web</w:t>
            </w:r>
            <w:r w:rsidR="0027408C" w:rsidRPr="00BA2703">
              <w:rPr>
                <w:rFonts w:ascii="Arial" w:hAnsi="Arial" w:cs="Arial"/>
                <w:i/>
                <w:iCs/>
                <w:sz w:val="22"/>
              </w:rPr>
              <w:t>site</w:t>
            </w:r>
            <w:r w:rsidRPr="00BA2703">
              <w:rPr>
                <w:rFonts w:ascii="Arial" w:hAnsi="Arial" w:cs="Arial"/>
                <w:i/>
                <w:iCs/>
                <w:sz w:val="22"/>
              </w:rPr>
              <w:t xml:space="preserve"> does contain many sub-pages</w:t>
            </w:r>
            <w:r w:rsidR="003A2911" w:rsidRPr="00BA2703">
              <w:rPr>
                <w:rFonts w:ascii="Arial" w:hAnsi="Arial" w:cs="Arial"/>
                <w:i/>
                <w:iCs/>
                <w:sz w:val="22"/>
              </w:rPr>
              <w:t>, organised</w:t>
            </w:r>
            <w:r w:rsidR="00535A87" w:rsidRPr="00BA2703">
              <w:rPr>
                <w:rFonts w:ascii="Arial" w:hAnsi="Arial" w:cs="Arial"/>
                <w:i/>
                <w:iCs/>
                <w:sz w:val="22"/>
              </w:rPr>
              <w:t xml:space="preserve"> by category and loc</w:t>
            </w:r>
            <w:r w:rsidR="000400BC" w:rsidRPr="00BA2703">
              <w:rPr>
                <w:rFonts w:ascii="Arial" w:hAnsi="Arial" w:cs="Arial"/>
                <w:i/>
                <w:iCs/>
                <w:sz w:val="22"/>
              </w:rPr>
              <w:t>ation.</w:t>
            </w:r>
          </w:p>
          <w:p w14:paraId="68DAD89F" w14:textId="1DC9FE6C" w:rsidR="008E19CE" w:rsidRPr="00BA2703" w:rsidRDefault="00227F89" w:rsidP="008E19CE">
            <w:pPr>
              <w:rPr>
                <w:rFonts w:ascii="Arial" w:hAnsi="Arial" w:cs="Arial"/>
                <w:i/>
                <w:iCs/>
                <w:sz w:val="22"/>
              </w:rPr>
            </w:pPr>
            <w:r w:rsidRPr="00BA2703">
              <w:rPr>
                <w:rFonts w:ascii="Arial" w:hAnsi="Arial" w:cs="Arial"/>
                <w:i/>
                <w:iCs/>
                <w:sz w:val="22"/>
              </w:rPr>
              <w:t xml:space="preserve"> </w:t>
            </w:r>
            <w:r w:rsidR="00621841" w:rsidRPr="00BA2703">
              <w:rPr>
                <w:rFonts w:ascii="Arial" w:hAnsi="Arial" w:cs="Arial"/>
                <w:b/>
                <w:bCs/>
                <w:i/>
                <w:iCs/>
                <w:sz w:val="22"/>
              </w:rPr>
              <w:t>. main</w:t>
            </w:r>
            <w:r w:rsidR="00BC38A5" w:rsidRPr="00BA2703">
              <w:rPr>
                <w:rFonts w:ascii="Arial" w:hAnsi="Arial" w:cs="Arial"/>
                <w:b/>
                <w:bCs/>
                <w:i/>
                <w:iCs/>
                <w:sz w:val="22"/>
              </w:rPr>
              <w:t xml:space="preserve"> section</w:t>
            </w:r>
            <w:r w:rsidR="00621841" w:rsidRPr="00BA2703">
              <w:rPr>
                <w:rFonts w:ascii="Arial" w:hAnsi="Arial" w:cs="Arial"/>
                <w:b/>
                <w:bCs/>
                <w:i/>
                <w:iCs/>
                <w:sz w:val="22"/>
              </w:rPr>
              <w:t>:</w:t>
            </w:r>
            <w:r w:rsidR="003443B0" w:rsidRPr="00BA2703">
              <w:rPr>
                <w:rFonts w:ascii="Arial" w:hAnsi="Arial" w:cs="Arial"/>
                <w:b/>
                <w:bCs/>
                <w:i/>
                <w:iCs/>
                <w:sz w:val="22"/>
              </w:rPr>
              <w:t xml:space="preserve"> </w:t>
            </w:r>
            <w:r w:rsidR="003443B0" w:rsidRPr="00BA2703">
              <w:rPr>
                <w:rFonts w:ascii="Arial" w:hAnsi="Arial" w:cs="Arial"/>
                <w:i/>
                <w:iCs/>
                <w:sz w:val="22"/>
              </w:rPr>
              <w:t>Bowling, food</w:t>
            </w:r>
            <w:r w:rsidR="00465FC3" w:rsidRPr="00BA2703">
              <w:rPr>
                <w:rFonts w:ascii="Arial" w:hAnsi="Arial" w:cs="Arial"/>
                <w:i/>
                <w:iCs/>
                <w:sz w:val="22"/>
              </w:rPr>
              <w:t xml:space="preserve"> &amp;</w:t>
            </w:r>
            <w:r w:rsidR="00FF5B1E" w:rsidRPr="00BA2703">
              <w:rPr>
                <w:rFonts w:ascii="Arial" w:hAnsi="Arial" w:cs="Arial"/>
                <w:i/>
                <w:iCs/>
                <w:sz w:val="22"/>
              </w:rPr>
              <w:t xml:space="preserve"> Drink,</w:t>
            </w:r>
            <w:r w:rsidR="003443B0" w:rsidRPr="00BA2703">
              <w:rPr>
                <w:rFonts w:ascii="Arial" w:hAnsi="Arial" w:cs="Arial"/>
                <w:i/>
                <w:iCs/>
                <w:sz w:val="22"/>
              </w:rPr>
              <w:t xml:space="preserve"> </w:t>
            </w:r>
            <w:r w:rsidR="007D0AEA" w:rsidRPr="00BA2703">
              <w:rPr>
                <w:rFonts w:ascii="Arial" w:hAnsi="Arial" w:cs="Arial"/>
                <w:i/>
                <w:iCs/>
                <w:sz w:val="22"/>
              </w:rPr>
              <w:t>P</w:t>
            </w:r>
            <w:r w:rsidR="00FF5B1E" w:rsidRPr="00BA2703">
              <w:rPr>
                <w:rFonts w:ascii="Arial" w:hAnsi="Arial" w:cs="Arial"/>
                <w:i/>
                <w:iCs/>
                <w:sz w:val="22"/>
              </w:rPr>
              <w:t>arties</w:t>
            </w:r>
            <w:r w:rsidR="007D0AEA" w:rsidRPr="00BA2703">
              <w:rPr>
                <w:rFonts w:ascii="Arial" w:hAnsi="Arial" w:cs="Arial"/>
                <w:i/>
                <w:iCs/>
                <w:sz w:val="22"/>
              </w:rPr>
              <w:t>,</w:t>
            </w:r>
            <w:r w:rsidR="003443B0" w:rsidRPr="00BA2703">
              <w:rPr>
                <w:rFonts w:ascii="Arial" w:hAnsi="Arial" w:cs="Arial"/>
                <w:i/>
                <w:iCs/>
                <w:sz w:val="22"/>
              </w:rPr>
              <w:t xml:space="preserve"> </w:t>
            </w:r>
            <w:r w:rsidR="00C13E24" w:rsidRPr="00BA2703">
              <w:rPr>
                <w:rFonts w:ascii="Arial" w:hAnsi="Arial" w:cs="Arial"/>
                <w:i/>
                <w:iCs/>
                <w:sz w:val="22"/>
              </w:rPr>
              <w:t>Offers,</w:t>
            </w:r>
            <w:r w:rsidR="003443B0" w:rsidRPr="00BA2703">
              <w:rPr>
                <w:rFonts w:ascii="Arial" w:hAnsi="Arial" w:cs="Arial"/>
                <w:i/>
                <w:iCs/>
                <w:sz w:val="22"/>
              </w:rPr>
              <w:t xml:space="preserve"> </w:t>
            </w:r>
            <w:r w:rsidR="005919BD" w:rsidRPr="00BA2703">
              <w:rPr>
                <w:rFonts w:ascii="Arial" w:hAnsi="Arial" w:cs="Arial"/>
                <w:i/>
                <w:iCs/>
                <w:sz w:val="22"/>
              </w:rPr>
              <w:t>find</w:t>
            </w:r>
            <w:r w:rsidR="005537BC" w:rsidRPr="00BA2703">
              <w:rPr>
                <w:rFonts w:ascii="Arial" w:hAnsi="Arial" w:cs="Arial"/>
                <w:i/>
                <w:iCs/>
                <w:sz w:val="22"/>
              </w:rPr>
              <w:t xml:space="preserve"> a </w:t>
            </w:r>
            <w:r w:rsidR="003443B0" w:rsidRPr="00BA2703">
              <w:rPr>
                <w:rFonts w:ascii="Arial" w:hAnsi="Arial" w:cs="Arial"/>
                <w:i/>
                <w:iCs/>
                <w:sz w:val="22"/>
              </w:rPr>
              <w:t>centre, Book Now.</w:t>
            </w:r>
          </w:p>
          <w:p w14:paraId="252D9203" w14:textId="77777777" w:rsidR="002D192E" w:rsidRPr="00BA2703" w:rsidRDefault="009F54C5" w:rsidP="00A358D8">
            <w:pPr>
              <w:rPr>
                <w:rFonts w:ascii="Arial" w:hAnsi="Arial" w:cs="Arial"/>
                <w:i/>
                <w:iCs/>
                <w:sz w:val="22"/>
              </w:rPr>
            </w:pPr>
            <w:r w:rsidRPr="00BA2703">
              <w:rPr>
                <w:rFonts w:ascii="Arial" w:hAnsi="Arial" w:cs="Arial"/>
                <w:b/>
                <w:bCs/>
                <w:i/>
                <w:iCs/>
                <w:sz w:val="22"/>
              </w:rPr>
              <w:t xml:space="preserve"> . location </w:t>
            </w:r>
            <w:r w:rsidR="0082784B" w:rsidRPr="00BA2703">
              <w:rPr>
                <w:rFonts w:ascii="Arial" w:hAnsi="Arial" w:cs="Arial"/>
                <w:b/>
                <w:bCs/>
                <w:i/>
                <w:iCs/>
                <w:sz w:val="22"/>
              </w:rPr>
              <w:t xml:space="preserve">pages: </w:t>
            </w:r>
            <w:r w:rsidR="0082784B" w:rsidRPr="00BA2703">
              <w:rPr>
                <w:rFonts w:ascii="Arial" w:hAnsi="Arial" w:cs="Arial"/>
                <w:i/>
                <w:iCs/>
                <w:sz w:val="22"/>
              </w:rPr>
              <w:t>Over</w:t>
            </w:r>
            <w:r w:rsidR="00E92CA0" w:rsidRPr="00BA2703">
              <w:rPr>
                <w:rFonts w:ascii="Arial" w:hAnsi="Arial" w:cs="Arial"/>
                <w:i/>
                <w:iCs/>
                <w:sz w:val="22"/>
              </w:rPr>
              <w:t xml:space="preserve"> </w:t>
            </w:r>
            <w:r w:rsidR="00E92CA0" w:rsidRPr="00BA2703">
              <w:rPr>
                <w:rFonts w:ascii="Arial" w:hAnsi="Arial" w:cs="Arial"/>
                <w:b/>
                <w:bCs/>
                <w:i/>
                <w:iCs/>
                <w:sz w:val="22"/>
              </w:rPr>
              <w:t>60 individual</w:t>
            </w:r>
            <w:r w:rsidR="00616123" w:rsidRPr="00BA2703">
              <w:rPr>
                <w:rFonts w:ascii="Arial" w:hAnsi="Arial" w:cs="Arial"/>
                <w:b/>
                <w:bCs/>
                <w:i/>
                <w:iCs/>
                <w:sz w:val="22"/>
              </w:rPr>
              <w:t xml:space="preserve"> centre pages </w:t>
            </w:r>
            <w:r w:rsidR="00616123" w:rsidRPr="00BA2703">
              <w:rPr>
                <w:rFonts w:ascii="Arial" w:hAnsi="Arial" w:cs="Arial"/>
                <w:i/>
                <w:iCs/>
                <w:sz w:val="22"/>
              </w:rPr>
              <w:t>(</w:t>
            </w:r>
            <w:r w:rsidR="00C7566D" w:rsidRPr="00BA2703">
              <w:rPr>
                <w:rFonts w:ascii="Arial" w:hAnsi="Arial" w:cs="Arial"/>
                <w:i/>
                <w:iCs/>
                <w:sz w:val="22"/>
              </w:rPr>
              <w:t>e.g., Birmingham,</w:t>
            </w:r>
            <w:r w:rsidR="006A41DB" w:rsidRPr="00BA2703">
              <w:rPr>
                <w:rFonts w:ascii="Arial" w:hAnsi="Arial" w:cs="Arial"/>
                <w:i/>
                <w:iCs/>
                <w:sz w:val="22"/>
              </w:rPr>
              <w:t xml:space="preserve"> </w:t>
            </w:r>
            <w:r w:rsidR="00BB6799" w:rsidRPr="00BA2703">
              <w:rPr>
                <w:rFonts w:ascii="Arial" w:hAnsi="Arial" w:cs="Arial"/>
                <w:i/>
                <w:iCs/>
                <w:sz w:val="22"/>
              </w:rPr>
              <w:t>Cardiff)</w:t>
            </w:r>
            <w:r w:rsidR="006C100C" w:rsidRPr="00BA2703">
              <w:rPr>
                <w:rFonts w:ascii="Arial" w:hAnsi="Arial" w:cs="Arial"/>
                <w:i/>
                <w:iCs/>
                <w:sz w:val="22"/>
              </w:rPr>
              <w:t xml:space="preserve"> each inclu</w:t>
            </w:r>
            <w:r w:rsidR="00C93303" w:rsidRPr="00BA2703">
              <w:rPr>
                <w:rFonts w:ascii="Arial" w:hAnsi="Arial" w:cs="Arial"/>
                <w:i/>
                <w:iCs/>
                <w:sz w:val="22"/>
              </w:rPr>
              <w:t>ding local</w:t>
            </w:r>
            <w:r w:rsidR="009115FE" w:rsidRPr="00BA2703">
              <w:rPr>
                <w:rFonts w:ascii="Arial" w:hAnsi="Arial" w:cs="Arial"/>
                <w:i/>
                <w:iCs/>
                <w:sz w:val="22"/>
              </w:rPr>
              <w:t xml:space="preserve"> information, </w:t>
            </w:r>
            <w:r w:rsidR="00E55C2A" w:rsidRPr="00BA2703">
              <w:rPr>
                <w:rFonts w:ascii="Arial" w:hAnsi="Arial" w:cs="Arial"/>
                <w:i/>
                <w:iCs/>
                <w:sz w:val="22"/>
              </w:rPr>
              <w:t>opening</w:t>
            </w:r>
            <w:r w:rsidR="001318BD" w:rsidRPr="00BA2703">
              <w:rPr>
                <w:rFonts w:ascii="Arial" w:hAnsi="Arial" w:cs="Arial"/>
                <w:i/>
                <w:iCs/>
                <w:sz w:val="22"/>
              </w:rPr>
              <w:t xml:space="preserve"> times</w:t>
            </w:r>
            <w:r w:rsidR="005919BD" w:rsidRPr="00BA2703">
              <w:rPr>
                <w:rFonts w:ascii="Arial" w:hAnsi="Arial" w:cs="Arial"/>
                <w:i/>
                <w:iCs/>
                <w:sz w:val="22"/>
              </w:rPr>
              <w:t>, and booking options.</w:t>
            </w:r>
          </w:p>
          <w:p w14:paraId="1ACE9F76" w14:textId="32D74E97" w:rsidR="0083553B" w:rsidRPr="00BA2703" w:rsidRDefault="00D31B76" w:rsidP="00A358D8">
            <w:pPr>
              <w:rPr>
                <w:rFonts w:ascii="Arial" w:hAnsi="Arial" w:cs="Arial"/>
                <w:i/>
                <w:iCs/>
                <w:sz w:val="22"/>
              </w:rPr>
            </w:pPr>
            <w:r w:rsidRPr="00BA2703">
              <w:rPr>
                <w:rFonts w:ascii="Arial" w:hAnsi="Arial" w:cs="Arial"/>
                <w:i/>
                <w:iCs/>
                <w:sz w:val="22"/>
              </w:rPr>
              <w:t xml:space="preserve"> . </w:t>
            </w:r>
            <w:r w:rsidRPr="00BA2703">
              <w:rPr>
                <w:rFonts w:ascii="Arial" w:hAnsi="Arial" w:cs="Arial"/>
                <w:b/>
                <w:bCs/>
                <w:i/>
                <w:iCs/>
                <w:sz w:val="22"/>
              </w:rPr>
              <w:t>S</w:t>
            </w:r>
            <w:r w:rsidR="00445F93" w:rsidRPr="00BA2703">
              <w:rPr>
                <w:rFonts w:ascii="Arial" w:hAnsi="Arial" w:cs="Arial"/>
                <w:b/>
                <w:bCs/>
                <w:i/>
                <w:iCs/>
                <w:sz w:val="22"/>
              </w:rPr>
              <w:t>upport pages:</w:t>
            </w:r>
            <w:r w:rsidR="008934BA" w:rsidRPr="00BA2703">
              <w:rPr>
                <w:rFonts w:ascii="Arial" w:hAnsi="Arial" w:cs="Arial"/>
                <w:i/>
                <w:iCs/>
                <w:sz w:val="22"/>
              </w:rPr>
              <w:t xml:space="preserve"> FAQ</w:t>
            </w:r>
            <w:r w:rsidR="00AC43D9" w:rsidRPr="00BA2703">
              <w:rPr>
                <w:rFonts w:ascii="Arial" w:hAnsi="Arial" w:cs="Arial"/>
                <w:i/>
                <w:iCs/>
                <w:sz w:val="22"/>
              </w:rPr>
              <w:t>s, Gift Cards</w:t>
            </w:r>
            <w:r w:rsidR="000A2E04" w:rsidRPr="00BA2703">
              <w:rPr>
                <w:rFonts w:ascii="Arial" w:hAnsi="Arial" w:cs="Arial"/>
                <w:i/>
                <w:iCs/>
                <w:sz w:val="22"/>
              </w:rPr>
              <w:t>, C</w:t>
            </w:r>
            <w:r w:rsidR="0046024B" w:rsidRPr="00BA2703">
              <w:rPr>
                <w:rFonts w:ascii="Arial" w:hAnsi="Arial" w:cs="Arial"/>
                <w:i/>
                <w:iCs/>
                <w:sz w:val="22"/>
              </w:rPr>
              <w:t>areers</w:t>
            </w:r>
            <w:r w:rsidR="004A7201" w:rsidRPr="00BA2703">
              <w:rPr>
                <w:rFonts w:ascii="Arial" w:hAnsi="Arial" w:cs="Arial"/>
                <w:i/>
                <w:iCs/>
                <w:sz w:val="22"/>
              </w:rPr>
              <w:t>, Accessibi</w:t>
            </w:r>
            <w:r w:rsidR="009D651D" w:rsidRPr="00BA2703">
              <w:rPr>
                <w:rFonts w:ascii="Arial" w:hAnsi="Arial" w:cs="Arial"/>
                <w:i/>
                <w:iCs/>
                <w:sz w:val="22"/>
              </w:rPr>
              <w:t xml:space="preserve">lity, Contact, </w:t>
            </w:r>
            <w:r w:rsidR="00DD5F69" w:rsidRPr="00BA2703">
              <w:rPr>
                <w:rFonts w:ascii="Arial" w:hAnsi="Arial" w:cs="Arial"/>
                <w:i/>
                <w:iCs/>
                <w:sz w:val="22"/>
              </w:rPr>
              <w:t>and Policy documents.</w:t>
            </w:r>
            <w:r w:rsidR="00C5022B" w:rsidRPr="00BA2703">
              <w:rPr>
                <w:rFonts w:ascii="Arial" w:hAnsi="Arial" w:cs="Arial"/>
                <w:i/>
                <w:iCs/>
                <w:sz w:val="22"/>
              </w:rPr>
              <w:t xml:space="preserve"> </w:t>
            </w:r>
            <w:r w:rsidR="00823189" w:rsidRPr="00BA2703">
              <w:rPr>
                <w:rFonts w:ascii="Arial" w:hAnsi="Arial" w:cs="Arial"/>
                <w:i/>
                <w:iCs/>
                <w:sz w:val="22"/>
              </w:rPr>
              <w:t xml:space="preserve">Evaluation </w:t>
            </w:r>
            <w:r w:rsidR="00F37D26" w:rsidRPr="00BA2703">
              <w:rPr>
                <w:rFonts w:ascii="Arial" w:hAnsi="Arial" w:cs="Arial"/>
                <w:i/>
                <w:iCs/>
                <w:sz w:val="22"/>
              </w:rPr>
              <w:t>based on ana</w:t>
            </w:r>
            <w:r w:rsidR="00CE296F" w:rsidRPr="00BA2703">
              <w:rPr>
                <w:rFonts w:ascii="Arial" w:hAnsi="Arial" w:cs="Arial"/>
                <w:i/>
                <w:iCs/>
                <w:sz w:val="22"/>
              </w:rPr>
              <w:t xml:space="preserve">lysis of </w:t>
            </w:r>
            <w:hyperlink r:id="rId6" w:history="1">
              <w:r w:rsidR="000F1F08" w:rsidRPr="00BA2703">
                <w:rPr>
                  <w:rStyle w:val="Hyperlink"/>
                  <w:rFonts w:ascii="Arial" w:hAnsi="Arial" w:cs="Arial"/>
                  <w:i/>
                  <w:iCs/>
                  <w:sz w:val="22"/>
                </w:rPr>
                <w:t>www.hollywoodbowl.co.uk</w:t>
              </w:r>
            </w:hyperlink>
            <w:r w:rsidR="000F1F08" w:rsidRPr="00BA2703">
              <w:rPr>
                <w:rFonts w:ascii="Arial" w:hAnsi="Arial" w:cs="Arial"/>
                <w:i/>
                <w:iCs/>
                <w:sz w:val="22"/>
              </w:rPr>
              <w:t xml:space="preserve"> using </w:t>
            </w:r>
            <w:r w:rsidR="00026DD1" w:rsidRPr="00BA2703">
              <w:rPr>
                <w:rFonts w:ascii="Arial" w:hAnsi="Arial" w:cs="Arial"/>
                <w:i/>
                <w:iCs/>
                <w:sz w:val="22"/>
              </w:rPr>
              <w:t>observation</w:t>
            </w:r>
            <w:r w:rsidR="00F80E32" w:rsidRPr="00BA2703">
              <w:rPr>
                <w:rFonts w:ascii="Arial" w:hAnsi="Arial" w:cs="Arial"/>
                <w:i/>
                <w:iCs/>
                <w:sz w:val="22"/>
              </w:rPr>
              <w:t>al assessment and online</w:t>
            </w:r>
            <w:r w:rsidR="00FF3271" w:rsidRPr="00BA2703">
              <w:rPr>
                <w:rFonts w:ascii="Arial" w:hAnsi="Arial" w:cs="Arial"/>
                <w:i/>
                <w:iCs/>
                <w:sz w:val="22"/>
              </w:rPr>
              <w:t xml:space="preserve"> performance tools</w:t>
            </w:r>
            <w:r w:rsidR="007C4D59" w:rsidRPr="00BA2703">
              <w:rPr>
                <w:rFonts w:ascii="Arial" w:hAnsi="Arial" w:cs="Arial"/>
                <w:i/>
                <w:iCs/>
                <w:sz w:val="22"/>
              </w:rPr>
              <w:t xml:space="preserve"> (</w:t>
            </w:r>
            <w:r w:rsidR="005712A5" w:rsidRPr="00BA2703">
              <w:rPr>
                <w:rFonts w:ascii="Arial" w:hAnsi="Arial" w:cs="Arial"/>
                <w:i/>
                <w:iCs/>
                <w:sz w:val="22"/>
              </w:rPr>
              <w:t xml:space="preserve">Google </w:t>
            </w:r>
            <w:r w:rsidR="0075534D" w:rsidRPr="00BA2703">
              <w:rPr>
                <w:rFonts w:ascii="Arial" w:hAnsi="Arial" w:cs="Arial"/>
                <w:i/>
                <w:iCs/>
                <w:sz w:val="22"/>
              </w:rPr>
              <w:t>Page Speed</w:t>
            </w:r>
            <w:r w:rsidR="00C67AF0" w:rsidRPr="00BA2703">
              <w:rPr>
                <w:rFonts w:ascii="Arial" w:hAnsi="Arial" w:cs="Arial"/>
                <w:i/>
                <w:iCs/>
                <w:sz w:val="22"/>
              </w:rPr>
              <w:t xml:space="preserve"> I</w:t>
            </w:r>
            <w:r w:rsidR="00410F7E" w:rsidRPr="00BA2703">
              <w:rPr>
                <w:rFonts w:ascii="Arial" w:hAnsi="Arial" w:cs="Arial"/>
                <w:i/>
                <w:iCs/>
                <w:sz w:val="22"/>
              </w:rPr>
              <w:t>nsights</w:t>
            </w:r>
            <w:r w:rsidR="005712A5" w:rsidRPr="00BA2703">
              <w:rPr>
                <w:rFonts w:ascii="Arial" w:hAnsi="Arial" w:cs="Arial"/>
                <w:i/>
                <w:iCs/>
                <w:sz w:val="22"/>
              </w:rPr>
              <w:t>, 2025)</w:t>
            </w:r>
          </w:p>
          <w:p w14:paraId="3DC5B344" w14:textId="0F0A5795" w:rsidR="008E19CE" w:rsidRPr="00616123" w:rsidRDefault="001318BD" w:rsidP="00A358D8">
            <w:pPr>
              <w:rPr>
                <w:rFonts w:ascii="Arial" w:hAnsi="Arial" w:cs="Arial"/>
                <w:sz w:val="22"/>
              </w:rPr>
            </w:pPr>
            <w:r>
              <w:rPr>
                <w:rFonts w:ascii="Arial" w:hAnsi="Arial" w:cs="Arial"/>
                <w:sz w:val="22"/>
              </w:rPr>
              <w:t xml:space="preserve"> </w:t>
            </w:r>
            <w:r w:rsidR="00E55C2A">
              <w:rPr>
                <w:rFonts w:ascii="Arial" w:hAnsi="Arial" w:cs="Arial"/>
                <w:sz w:val="22"/>
              </w:rPr>
              <w:t xml:space="preserve"> </w:t>
            </w:r>
            <w:r w:rsidR="009115FE">
              <w:rPr>
                <w:rFonts w:ascii="Arial" w:hAnsi="Arial" w:cs="Arial"/>
                <w:sz w:val="22"/>
              </w:rPr>
              <w:t xml:space="preserve"> </w:t>
            </w:r>
            <w:r w:rsidR="00C7566D">
              <w:rPr>
                <w:rFonts w:ascii="Arial" w:hAnsi="Arial" w:cs="Arial"/>
                <w:sz w:val="22"/>
              </w:rPr>
              <w:t xml:space="preserve"> </w:t>
            </w:r>
          </w:p>
          <w:p w14:paraId="35A97F98" w14:textId="77777777" w:rsidR="008E19CE" w:rsidRDefault="008E19CE" w:rsidP="00A358D8">
            <w:pPr>
              <w:rPr>
                <w:rFonts w:ascii="Arial" w:hAnsi="Arial" w:cs="Arial"/>
                <w:sz w:val="22"/>
              </w:rPr>
            </w:pPr>
          </w:p>
          <w:p w14:paraId="710E3E87" w14:textId="739276B5" w:rsidR="008E19CE" w:rsidRPr="007D32C5" w:rsidRDefault="00E55C2A" w:rsidP="00A358D8">
            <w:pPr>
              <w:rPr>
                <w:rFonts w:ascii="Arial" w:hAnsi="Arial" w:cs="Arial"/>
                <w:sz w:val="22"/>
              </w:rPr>
            </w:pPr>
            <w:r>
              <w:rPr>
                <w:rFonts w:ascii="Arial" w:hAnsi="Arial" w:cs="Arial"/>
                <w:sz w:val="22"/>
              </w:rPr>
              <w:t xml:space="preserve">Times </w:t>
            </w:r>
          </w:p>
        </w:tc>
      </w:tr>
      <w:tr w:rsidR="00EC129D" w:rsidRPr="007D32C5" w14:paraId="1E4B0196" w14:textId="77777777" w:rsidTr="00BA2703">
        <w:tc>
          <w:tcPr>
            <w:tcW w:w="8028" w:type="dxa"/>
            <w:gridSpan w:val="5"/>
          </w:tcPr>
          <w:p w14:paraId="71A370D3" w14:textId="6ACE2DB5" w:rsidR="00EC129D" w:rsidRPr="007D32C5" w:rsidRDefault="009C6B52">
            <w:pPr>
              <w:rPr>
                <w:rFonts w:ascii="Arial" w:hAnsi="Arial" w:cs="Arial"/>
                <w:sz w:val="22"/>
              </w:rPr>
            </w:pPr>
            <w:r w:rsidRPr="00CE5D08">
              <w:rPr>
                <w:rFonts w:ascii="Arial" w:hAnsi="Arial" w:cs="Arial"/>
                <w:b/>
                <w:bCs/>
                <w:sz w:val="22"/>
              </w:rPr>
              <w:t>Question 1c</w:t>
            </w:r>
            <w:r w:rsidR="00365F0B">
              <w:rPr>
                <w:rFonts w:ascii="Arial" w:hAnsi="Arial" w:cs="Arial"/>
                <w:b/>
                <w:bCs/>
                <w:sz w:val="22"/>
              </w:rPr>
              <w:t>W</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BA2703">
        <w:tc>
          <w:tcPr>
            <w:tcW w:w="8028" w:type="dxa"/>
            <w:gridSpan w:val="5"/>
          </w:tcPr>
          <w:p w14:paraId="66E6E998" w14:textId="1B64255E" w:rsidR="009C6B52" w:rsidRPr="007D32C5" w:rsidRDefault="0075534D" w:rsidP="005A4CC4">
            <w:pPr>
              <w:rPr>
                <w:rFonts w:ascii="Arial" w:hAnsi="Arial" w:cs="Arial"/>
                <w:sz w:val="22"/>
              </w:rPr>
            </w:pPr>
            <w:r>
              <w:rPr>
                <w:rFonts w:ascii="Arial" w:hAnsi="Arial" w:cs="Arial"/>
                <w:sz w:val="22"/>
              </w:rPr>
              <w:t>Answer: Customers</w:t>
            </w:r>
            <w:r w:rsidR="00935EAC">
              <w:rPr>
                <w:rFonts w:ascii="Arial" w:hAnsi="Arial" w:cs="Arial"/>
                <w:sz w:val="22"/>
              </w:rPr>
              <w:t xml:space="preserve"> can easily make bookings through the Hollywood bowl website. The homepage features a visible “Book Now” button that directs users to an online booking system </w:t>
            </w:r>
            <w:r>
              <w:rPr>
                <w:rFonts w:ascii="Arial" w:hAnsi="Arial" w:cs="Arial"/>
                <w:sz w:val="22"/>
              </w:rPr>
              <w:t>where they can select their preferred location, date, time, and party size, as well as add extras such as food and drinks.</w:t>
            </w:r>
            <w:r w:rsidR="00935EAC">
              <w:rPr>
                <w:rFonts w:ascii="Arial" w:hAnsi="Arial" w:cs="Arial"/>
                <w:sz w:val="22"/>
              </w:rPr>
              <w:t xml:space="preserve"> </w:t>
            </w:r>
            <w:r>
              <w:rPr>
                <w:rFonts w:ascii="Arial" w:hAnsi="Arial" w:cs="Arial"/>
                <w:sz w:val="22"/>
              </w:rPr>
              <w:t xml:space="preserve">This process is straightforward and user- friendly, allowing visitors to complete their reservations without additional assistance. </w:t>
            </w:r>
          </w:p>
        </w:tc>
      </w:tr>
      <w:tr w:rsidR="00E26B70" w:rsidRPr="007D32C5" w14:paraId="4D7EB115" w14:textId="77777777" w:rsidTr="00BA2703">
        <w:tc>
          <w:tcPr>
            <w:tcW w:w="8028"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BA2703">
        <w:tc>
          <w:tcPr>
            <w:tcW w:w="8028" w:type="dxa"/>
            <w:gridSpan w:val="5"/>
          </w:tcPr>
          <w:p w14:paraId="6374ECFE" w14:textId="1A76054B" w:rsidR="00E26B70" w:rsidRDefault="009C6B52">
            <w:pPr>
              <w:rPr>
                <w:rFonts w:ascii="Arial" w:hAnsi="Arial" w:cs="Arial"/>
                <w:sz w:val="22"/>
              </w:rPr>
            </w:pPr>
            <w:r>
              <w:rPr>
                <w:rFonts w:ascii="Arial" w:hAnsi="Arial" w:cs="Arial"/>
                <w:sz w:val="22"/>
              </w:rPr>
              <w:lastRenderedPageBreak/>
              <w:t xml:space="preserve">Answer: </w:t>
            </w:r>
            <w:r w:rsidR="009402A3">
              <w:t>The Hollywood Bowl website is clear and visually appealing but could improve usability by simplifying navigation with clearer menus and quick links. The booking process should display progress and prices earlier. Mobile responsiveness and page speed need optimization. Accessibility could be enhanced through better screen-reader support and visible accessibility information. Offers and contact options should be easier to find, and live chat support would improve user experience and customer satisfaction.</w:t>
            </w:r>
          </w:p>
          <w:p w14:paraId="544696E8" w14:textId="6FDBEF36" w:rsidR="009C6B52" w:rsidRPr="007D32C5" w:rsidRDefault="009C6B52">
            <w:pPr>
              <w:rPr>
                <w:rFonts w:ascii="Arial" w:hAnsi="Arial" w:cs="Arial"/>
                <w:sz w:val="22"/>
              </w:rPr>
            </w:pPr>
          </w:p>
        </w:tc>
      </w:tr>
      <w:tr w:rsidR="00E26B70" w:rsidRPr="007D32C5" w14:paraId="22996F11" w14:textId="77777777" w:rsidTr="00BA2703">
        <w:tc>
          <w:tcPr>
            <w:tcW w:w="8028"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BA2703">
        <w:tc>
          <w:tcPr>
            <w:tcW w:w="8028"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BA2703">
        <w:tc>
          <w:tcPr>
            <w:tcW w:w="8028" w:type="dxa"/>
            <w:gridSpan w:val="5"/>
          </w:tcPr>
          <w:p w14:paraId="65B7974E" w14:textId="2024CF7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9402A3">
              <w:t xml:space="preserve"> The Hollywood Bowl website looks bright, modern, and engaging with colourful images that match its fun, family-friendly theme. On a computer, the layout is wide and clear, showing large banners and easy navigation. On a mobile phone, it remains attractive but slightly more compact, with stacked menus and smaller images. Some text and buttons may appear closer together, but overall, the site keeps a pleasant, consistent look across both devices.</w:t>
            </w:r>
          </w:p>
          <w:p w14:paraId="1CCA71CF" w14:textId="27E70BAC" w:rsidR="009C6B52" w:rsidRPr="007D32C5" w:rsidRDefault="009C6B52">
            <w:pPr>
              <w:rPr>
                <w:rFonts w:ascii="Arial" w:hAnsi="Arial" w:cs="Arial"/>
                <w:sz w:val="22"/>
              </w:rPr>
            </w:pPr>
          </w:p>
        </w:tc>
      </w:tr>
      <w:tr w:rsidR="00594A98" w:rsidRPr="007D32C5" w14:paraId="0B97B08E" w14:textId="77777777" w:rsidTr="00BA2703">
        <w:tc>
          <w:tcPr>
            <w:tcW w:w="8028" w:type="dxa"/>
            <w:gridSpan w:val="5"/>
          </w:tcPr>
          <w:p w14:paraId="2EB59D7A" w14:textId="529AA31F"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2B51B8">
              <w:rPr>
                <w:rFonts w:ascii="Arial" w:hAnsi="Arial" w:cs="Arial"/>
                <w:sz w:val="22"/>
              </w:rPr>
              <w:t xml:space="preserve">- </w:t>
            </w:r>
            <w:r w:rsidR="002B51B8"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BA2703">
        <w:tc>
          <w:tcPr>
            <w:tcW w:w="8028" w:type="dxa"/>
            <w:gridSpan w:val="5"/>
          </w:tcPr>
          <w:p w14:paraId="163DB2BA" w14:textId="145D447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B51B8">
              <w:t xml:space="preserve"> The Hollywood Bowl website uses bright, vibrant colours like red, blue, and purple to create a fun and energetic atmosphere. High-quality images show people enjoying bowling, food, and parties, helping to promote a lively, family-friendly vibe. Videos are used sparingly but effectively to highlight experiences and venues. The consistent use of colour and visuals supports the brand’s theme of entertainment and excitement, making the site visually appealing and engaging for visitors.</w:t>
            </w:r>
          </w:p>
          <w:p w14:paraId="294A78E4" w14:textId="79964E10" w:rsidR="009C6B52" w:rsidRPr="007D32C5" w:rsidRDefault="009C6B52">
            <w:pPr>
              <w:rPr>
                <w:rFonts w:ascii="Arial" w:hAnsi="Arial" w:cs="Arial"/>
                <w:sz w:val="22"/>
              </w:rPr>
            </w:pPr>
          </w:p>
        </w:tc>
      </w:tr>
      <w:tr w:rsidR="00594A98" w:rsidRPr="007D32C5" w14:paraId="7B70DC90" w14:textId="77777777" w:rsidTr="00BA2703">
        <w:tc>
          <w:tcPr>
            <w:tcW w:w="8028"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BA2703">
        <w:tc>
          <w:tcPr>
            <w:tcW w:w="8028" w:type="dxa"/>
            <w:gridSpan w:val="5"/>
          </w:tcPr>
          <w:p w14:paraId="2445C8E5" w14:textId="0D6B5F6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B51B8">
              <w:t xml:space="preserve"> The Hollywood Bowl website does not appear to have a live online chat tool. Instead, it provides contact forms, FAQs, and phone or email details for each venue. While these options allow customers to make enquiries, they can be slower and less convenient than instant chat support. Adding a live chat feature would make it easier and faster for users to ask questions, improving customer service and overall user experience.</w:t>
            </w:r>
          </w:p>
          <w:p w14:paraId="7BED4B79" w14:textId="08EDC25B" w:rsidR="009C6B52" w:rsidRPr="007D32C5" w:rsidRDefault="009C6B52">
            <w:pPr>
              <w:rPr>
                <w:rFonts w:ascii="Arial" w:hAnsi="Arial" w:cs="Arial"/>
                <w:sz w:val="22"/>
              </w:rPr>
            </w:pPr>
          </w:p>
        </w:tc>
      </w:tr>
      <w:tr w:rsidR="00594A98" w:rsidRPr="007D32C5" w14:paraId="067F764A" w14:textId="77777777" w:rsidTr="00BA2703">
        <w:tc>
          <w:tcPr>
            <w:tcW w:w="8028"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BA2703">
        <w:tc>
          <w:tcPr>
            <w:tcW w:w="8028" w:type="dxa"/>
            <w:gridSpan w:val="5"/>
          </w:tcPr>
          <w:p w14:paraId="27EE594E" w14:textId="5881679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2B51B8">
              <w:t>The Hollywood Bowl website includes social media links to platforms like Facebook, Instagram, and X (Twitter). These links are easy to find, usually in the footer or at the bottom of the homepage. They effectively connect users to the company’s active pages, where updates, offers, and event photos are shared. This helps promote engagement and builds a community feel. However, adding live social media feeds on the site could make them even more interactive and engaging.</w:t>
            </w:r>
          </w:p>
          <w:p w14:paraId="390961CD" w14:textId="55047AF8" w:rsidR="009C6B52" w:rsidRPr="007D32C5" w:rsidRDefault="009C6B52">
            <w:pPr>
              <w:rPr>
                <w:rFonts w:ascii="Arial" w:hAnsi="Arial" w:cs="Arial"/>
                <w:sz w:val="22"/>
              </w:rPr>
            </w:pPr>
          </w:p>
        </w:tc>
      </w:tr>
      <w:tr w:rsidR="00594A98" w:rsidRPr="007D32C5" w14:paraId="2A148DD5" w14:textId="77777777" w:rsidTr="00BA2703">
        <w:tc>
          <w:tcPr>
            <w:tcW w:w="8028"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BA2703">
        <w:tc>
          <w:tcPr>
            <w:tcW w:w="8028" w:type="dxa"/>
            <w:gridSpan w:val="5"/>
          </w:tcPr>
          <w:p w14:paraId="31DBDA0B" w14:textId="3218AC68"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2B51B8">
              <w:rPr>
                <w:rFonts w:ascii="Arial" w:hAnsi="Arial" w:cs="Arial"/>
                <w:sz w:val="22"/>
              </w:rPr>
              <w:t xml:space="preserve">- </w:t>
            </w:r>
            <w:r w:rsidR="002B51B8"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BA2703">
        <w:tc>
          <w:tcPr>
            <w:tcW w:w="8028" w:type="dxa"/>
            <w:gridSpan w:val="5"/>
          </w:tcPr>
          <w:p w14:paraId="4A26CCCC" w14:textId="3E2A813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B6BF1">
              <w:t xml:space="preserve"> The services on the Hollywood Bowl website are made clear through well-organized sections and visuals. The homepage highlights key offerings such as bowling, food and drink, parties, and arcade games with clear titles, images, and links. Each service page provides detailed descriptions, prices, and booking options, making it easy for customers to understand what’s available. The consistent layout and call-to-action buttons like “Book Now” help guide users quickly to the services they want.</w:t>
            </w:r>
          </w:p>
          <w:p w14:paraId="0FAF5104" w14:textId="459D99EC" w:rsidR="009C6B52" w:rsidRPr="007D32C5" w:rsidRDefault="009C6B52">
            <w:pPr>
              <w:rPr>
                <w:rFonts w:ascii="Arial" w:hAnsi="Arial" w:cs="Arial"/>
                <w:sz w:val="22"/>
              </w:rPr>
            </w:pPr>
          </w:p>
        </w:tc>
      </w:tr>
      <w:tr w:rsidR="00594A98" w:rsidRPr="007D32C5" w14:paraId="50CFDE3A" w14:textId="77777777" w:rsidTr="00BA2703">
        <w:tc>
          <w:tcPr>
            <w:tcW w:w="8028" w:type="dxa"/>
            <w:gridSpan w:val="5"/>
          </w:tcPr>
          <w:p w14:paraId="5A9B0682" w14:textId="69E27F95"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2B51B8">
              <w:rPr>
                <w:rFonts w:ascii="Arial" w:hAnsi="Arial" w:cs="Arial"/>
                <w:sz w:val="22"/>
              </w:rPr>
              <w:t xml:space="preserve">- </w:t>
            </w:r>
            <w:r w:rsidR="002B51B8"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BA2703">
        <w:tc>
          <w:tcPr>
            <w:tcW w:w="8028" w:type="dxa"/>
            <w:gridSpan w:val="5"/>
          </w:tcPr>
          <w:p w14:paraId="2EBFE1A8" w14:textId="0ED71739" w:rsidR="009C6B52" w:rsidRPr="007D32C5" w:rsidRDefault="00594A98" w:rsidP="00E26C6C">
            <w:pPr>
              <w:rPr>
                <w:rFonts w:ascii="Arial" w:hAnsi="Arial" w:cs="Arial"/>
                <w:sz w:val="22"/>
              </w:rPr>
            </w:pPr>
            <w:r w:rsidRPr="007D32C5">
              <w:rPr>
                <w:rFonts w:ascii="Arial" w:hAnsi="Arial" w:cs="Arial"/>
                <w:sz w:val="22"/>
              </w:rPr>
              <w:t>Answer</w:t>
            </w:r>
            <w:r w:rsidR="009C6B52">
              <w:rPr>
                <w:rFonts w:ascii="Arial" w:hAnsi="Arial" w:cs="Arial"/>
                <w:sz w:val="22"/>
              </w:rPr>
              <w:t>:</w:t>
            </w:r>
            <w:r w:rsidR="00B85CF2">
              <w:t xml:space="preserve"> Customer reviews for Hollywood Bowl are mainly available through Trustpilot, showing over 7,000 reviews with a current average rating of around 4.5 out of 5. The reviews are up to date, including recent entries, and provide a mix of positive feedback such as friendly staff and clean facilities, along with some negative comments about pricing and maintenance. On the main website, reviews are not fully embedded, so users are redirected to the external platform, which could be improved by adding a live review feed directly on the site to build trust and transparency (Trustpilot, 2025).</w:t>
            </w:r>
          </w:p>
        </w:tc>
      </w:tr>
      <w:tr w:rsidR="003317D7" w:rsidRPr="007D32C5" w14:paraId="694490B2" w14:textId="77777777" w:rsidTr="00BA2703">
        <w:tc>
          <w:tcPr>
            <w:tcW w:w="8028" w:type="dxa"/>
            <w:gridSpan w:val="5"/>
          </w:tcPr>
          <w:p w14:paraId="353C66E8" w14:textId="77777777" w:rsidR="003317D7" w:rsidRPr="007D32C5" w:rsidRDefault="003317D7">
            <w:pPr>
              <w:rPr>
                <w:rFonts w:ascii="Arial" w:hAnsi="Arial" w:cs="Arial"/>
                <w:sz w:val="22"/>
              </w:rPr>
            </w:pPr>
          </w:p>
        </w:tc>
      </w:tr>
      <w:tr w:rsidR="003317D7" w:rsidRPr="007D32C5" w14:paraId="0D48303C" w14:textId="77777777" w:rsidTr="00BA2703">
        <w:tc>
          <w:tcPr>
            <w:tcW w:w="8028" w:type="dxa"/>
            <w:gridSpan w:val="5"/>
          </w:tcPr>
          <w:p w14:paraId="066FE245" w14:textId="77777777" w:rsidR="003317D7" w:rsidRPr="007D32C5" w:rsidRDefault="003317D7">
            <w:pPr>
              <w:rPr>
                <w:rFonts w:ascii="Arial" w:hAnsi="Arial" w:cs="Arial"/>
                <w:sz w:val="22"/>
              </w:rPr>
            </w:pPr>
          </w:p>
        </w:tc>
      </w:tr>
      <w:tr w:rsidR="003317D7" w:rsidRPr="007D32C5" w14:paraId="1A3469F3" w14:textId="77777777" w:rsidTr="00BA2703">
        <w:tc>
          <w:tcPr>
            <w:tcW w:w="8028" w:type="dxa"/>
            <w:gridSpan w:val="5"/>
          </w:tcPr>
          <w:p w14:paraId="341163F4" w14:textId="77777777" w:rsidR="003317D7" w:rsidRPr="007D32C5" w:rsidRDefault="003317D7">
            <w:pPr>
              <w:rPr>
                <w:rFonts w:ascii="Arial" w:hAnsi="Arial" w:cs="Arial"/>
                <w:sz w:val="22"/>
              </w:rPr>
            </w:pPr>
          </w:p>
        </w:tc>
      </w:tr>
      <w:tr w:rsidR="003317D7" w:rsidRPr="007D32C5" w14:paraId="63C6A317" w14:textId="77777777" w:rsidTr="00BA2703">
        <w:tc>
          <w:tcPr>
            <w:tcW w:w="8028" w:type="dxa"/>
            <w:gridSpan w:val="5"/>
          </w:tcPr>
          <w:p w14:paraId="67D14EBD" w14:textId="77777777" w:rsidR="003317D7" w:rsidRPr="007D32C5" w:rsidRDefault="003317D7">
            <w:pPr>
              <w:rPr>
                <w:rFonts w:ascii="Arial" w:hAnsi="Arial" w:cs="Arial"/>
                <w:sz w:val="22"/>
              </w:rPr>
            </w:pPr>
          </w:p>
        </w:tc>
      </w:tr>
      <w:tr w:rsidR="00594A98" w:rsidRPr="007D32C5" w14:paraId="4A723926" w14:textId="77777777" w:rsidTr="00BA2703">
        <w:tc>
          <w:tcPr>
            <w:tcW w:w="8028"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BA2703">
        <w:tc>
          <w:tcPr>
            <w:tcW w:w="8028" w:type="dxa"/>
            <w:gridSpan w:val="5"/>
          </w:tcPr>
          <w:p w14:paraId="2EEFBFC3" w14:textId="1C5D6BD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4D56C8">
              <w:t>Hollywood Bowl presents high-quality service through a clear, professional website, attractive visuals, and detailed descriptions of facilities. It highlights clean venues, friendly staff, and family-friendly entertainment, supported by positive customer reviews. The company is recommended for its variety of activities—bowling, parties, food, and arcade games—offering a fun, safe environment. This makes it ideal for families, friends, or group events, ensuring an enjoyable experience for all.</w:t>
            </w:r>
          </w:p>
          <w:p w14:paraId="7905B843" w14:textId="4351A9E6" w:rsidR="009C6B52" w:rsidRPr="007D32C5" w:rsidRDefault="009C6B52">
            <w:pPr>
              <w:rPr>
                <w:rFonts w:ascii="Arial" w:hAnsi="Arial" w:cs="Arial"/>
                <w:sz w:val="22"/>
              </w:rPr>
            </w:pPr>
          </w:p>
        </w:tc>
      </w:tr>
      <w:tr w:rsidR="00594A98" w:rsidRPr="007D32C5" w14:paraId="75173775" w14:textId="77777777" w:rsidTr="00BA2703">
        <w:tc>
          <w:tcPr>
            <w:tcW w:w="8028"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BA2703">
        <w:tc>
          <w:tcPr>
            <w:tcW w:w="8028" w:type="dxa"/>
            <w:gridSpan w:val="5"/>
          </w:tcPr>
          <w:p w14:paraId="28A8A7F6" w14:textId="507B7A57" w:rsidR="0089791F" w:rsidRDefault="00594A98" w:rsidP="0089791F">
            <w:pPr>
              <w:pStyle w:val="NormalWeb"/>
            </w:pPr>
            <w:r w:rsidRPr="007D32C5">
              <w:rPr>
                <w:rFonts w:ascii="Arial" w:hAnsi="Arial" w:cs="Arial"/>
                <w:sz w:val="22"/>
              </w:rPr>
              <w:t>Answer</w:t>
            </w:r>
            <w:r w:rsidR="00CE5D08">
              <w:rPr>
                <w:rFonts w:ascii="Arial" w:hAnsi="Arial" w:cs="Arial"/>
                <w:sz w:val="22"/>
              </w:rPr>
              <w:t>:</w:t>
            </w:r>
            <w:r w:rsidR="0089791F">
              <w:t xml:space="preserve"> Prices on the Hollywood Bowl website are partially clear. Basic bowling and party packages list costs, but some additional charges for food, drinks, or special lanes are less obvious. While prices are generally higher than average, they reflect the quality of service, including clean venues, friendly staff, </w:t>
            </w:r>
            <w:r w:rsidR="0089791F">
              <w:lastRenderedPageBreak/>
              <w:t>and well-maintained equipment. Some users may find the cost steep, but it aligns with the premium, family-friendly entertainment experience offered.</w:t>
            </w:r>
          </w:p>
          <w:p w14:paraId="7A604B67" w14:textId="694054CB" w:rsidR="00594A98" w:rsidRDefault="00594A98">
            <w:pPr>
              <w:rPr>
                <w:rFonts w:ascii="Arial" w:hAnsi="Arial" w:cs="Arial"/>
                <w:sz w:val="22"/>
              </w:rPr>
            </w:pPr>
          </w:p>
          <w:p w14:paraId="0FA5337E" w14:textId="56B50A7D" w:rsidR="00CE5D08" w:rsidRPr="007D32C5" w:rsidRDefault="00CE5D08">
            <w:pPr>
              <w:rPr>
                <w:rFonts w:ascii="Arial" w:hAnsi="Arial" w:cs="Arial"/>
                <w:sz w:val="22"/>
              </w:rPr>
            </w:pPr>
          </w:p>
        </w:tc>
      </w:tr>
      <w:tr w:rsidR="000E774D" w:rsidRPr="007D32C5" w14:paraId="2A77A42F" w14:textId="77777777" w:rsidTr="00BA2703">
        <w:tc>
          <w:tcPr>
            <w:tcW w:w="8028"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lastRenderedPageBreak/>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BA2703">
        <w:trPr>
          <w:trHeight w:val="185"/>
        </w:trPr>
        <w:tc>
          <w:tcPr>
            <w:tcW w:w="3520"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23CC7F90" w:rsidR="000E774D" w:rsidRPr="00CE5D08" w:rsidRDefault="00CE5D08" w:rsidP="00CE5D08">
            <w:pPr>
              <w:rPr>
                <w:rFonts w:ascii="Arial" w:hAnsi="Arial" w:cs="Arial"/>
                <w:sz w:val="22"/>
              </w:rPr>
            </w:pPr>
            <w:r>
              <w:rPr>
                <w:rFonts w:ascii="Arial" w:hAnsi="Arial" w:cs="Arial"/>
                <w:sz w:val="22"/>
              </w:rPr>
              <w:t>1.</w:t>
            </w:r>
            <w:r w:rsidR="00FB666B">
              <w:rPr>
                <w:rFonts w:ascii="Arial" w:hAnsi="Arial" w:cs="Arial"/>
                <w:sz w:val="22"/>
              </w:rPr>
              <w:t>B</w:t>
            </w:r>
            <w:r w:rsidR="00941BC3">
              <w:rPr>
                <w:rFonts w:ascii="Arial" w:hAnsi="Arial" w:cs="Arial"/>
                <w:sz w:val="22"/>
              </w:rPr>
              <w:t>owling</w:t>
            </w:r>
            <w:r w:rsidR="00A91B2A">
              <w:rPr>
                <w:rFonts w:ascii="Arial" w:hAnsi="Arial" w:cs="Arial"/>
                <w:sz w:val="22"/>
              </w:rPr>
              <w:t xml:space="preserve"> enter</w:t>
            </w:r>
            <w:r w:rsidR="00473A44">
              <w:rPr>
                <w:rFonts w:ascii="Arial" w:hAnsi="Arial" w:cs="Arial"/>
                <w:sz w:val="22"/>
              </w:rPr>
              <w:t xml:space="preserve">tainment </w:t>
            </w:r>
            <w:r w:rsidR="00485AD6">
              <w:rPr>
                <w:rFonts w:ascii="Arial" w:hAnsi="Arial" w:cs="Arial"/>
                <w:sz w:val="22"/>
              </w:rPr>
              <w:t>UK</w:t>
            </w:r>
          </w:p>
        </w:tc>
      </w:tr>
      <w:tr w:rsidR="000E774D" w:rsidRPr="007D32C5" w14:paraId="360472DD" w14:textId="77777777" w:rsidTr="00BA2703">
        <w:trPr>
          <w:trHeight w:val="185"/>
        </w:trPr>
        <w:tc>
          <w:tcPr>
            <w:tcW w:w="3520"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2E8F7571" w:rsidR="00CE5D08" w:rsidRPr="007D32C5" w:rsidRDefault="00CE5D08">
            <w:pPr>
              <w:rPr>
                <w:rFonts w:ascii="Arial" w:hAnsi="Arial" w:cs="Arial"/>
                <w:sz w:val="22"/>
              </w:rPr>
            </w:pPr>
            <w:r>
              <w:rPr>
                <w:rFonts w:ascii="Arial" w:hAnsi="Arial" w:cs="Arial"/>
                <w:sz w:val="22"/>
              </w:rPr>
              <w:t>2</w:t>
            </w:r>
            <w:r w:rsidR="003F6AEF">
              <w:rPr>
                <w:rFonts w:ascii="Arial" w:hAnsi="Arial" w:cs="Arial"/>
                <w:sz w:val="22"/>
              </w:rPr>
              <w:t xml:space="preserve"> </w:t>
            </w:r>
            <w:r w:rsidR="00E41A3A">
              <w:rPr>
                <w:rFonts w:ascii="Arial" w:hAnsi="Arial" w:cs="Arial"/>
                <w:sz w:val="22"/>
              </w:rPr>
              <w:t>Ten pin bowling</w:t>
            </w:r>
          </w:p>
        </w:tc>
      </w:tr>
      <w:tr w:rsidR="000E774D" w:rsidRPr="007D32C5" w14:paraId="38F3472A" w14:textId="77777777" w:rsidTr="00BA2703">
        <w:trPr>
          <w:trHeight w:val="185"/>
        </w:trPr>
        <w:tc>
          <w:tcPr>
            <w:tcW w:w="3520"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6239E550" w:rsidR="000E774D" w:rsidRPr="007D32C5" w:rsidRDefault="00CE5D08">
            <w:pPr>
              <w:rPr>
                <w:rFonts w:ascii="Arial" w:hAnsi="Arial" w:cs="Arial"/>
                <w:sz w:val="22"/>
              </w:rPr>
            </w:pPr>
            <w:r>
              <w:rPr>
                <w:rFonts w:ascii="Arial" w:hAnsi="Arial" w:cs="Arial"/>
                <w:sz w:val="22"/>
              </w:rPr>
              <w:t xml:space="preserve">3. </w:t>
            </w:r>
            <w:r w:rsidR="006D261D">
              <w:rPr>
                <w:rFonts w:ascii="Arial" w:hAnsi="Arial" w:cs="Arial"/>
                <w:sz w:val="22"/>
              </w:rPr>
              <w:t>Bowling near me</w:t>
            </w:r>
          </w:p>
        </w:tc>
      </w:tr>
      <w:tr w:rsidR="000E774D" w:rsidRPr="007D32C5" w14:paraId="1A11C55F" w14:textId="77777777" w:rsidTr="00BA2703">
        <w:tc>
          <w:tcPr>
            <w:tcW w:w="8028"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BA2703">
        <w:tc>
          <w:tcPr>
            <w:tcW w:w="8028"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203729B7" w14:textId="01AB5BA9" w:rsidR="00CE5D08" w:rsidRPr="00592C06" w:rsidRDefault="0078632E" w:rsidP="00A12C48">
            <w:pPr>
              <w:spacing w:line="480" w:lineRule="auto"/>
              <w:rPr>
                <w:rFonts w:ascii="Arial" w:hAnsi="Arial" w:cs="Arial"/>
                <w:b/>
                <w:bCs/>
                <w:sz w:val="22"/>
              </w:rPr>
            </w:pPr>
            <w:r>
              <w:t xml:space="preserve">Yes — when I searched Google using the three words </w:t>
            </w:r>
            <w:r>
              <w:rPr>
                <w:rStyle w:val="Strong"/>
              </w:rPr>
              <w:t>“Bowling entertainment UK”</w:t>
            </w:r>
            <w:r>
              <w:t>, the website of Hollywood Bowl (hollywoodbowl.co.uk) appeared within the top 10 results.</w:t>
            </w:r>
            <w:r w:rsidR="004261A2">
              <w:t xml:space="preserve"> </w:t>
            </w:r>
            <w:r w:rsidR="00C107F7">
              <w:t xml:space="preserve">It also </w:t>
            </w:r>
            <w:r w:rsidR="00B553EA">
              <w:t>appeared within top ten u</w:t>
            </w:r>
            <w:r w:rsidR="00D92CC9">
              <w:t xml:space="preserve">sing the three words </w:t>
            </w:r>
            <w:r w:rsidR="00A12C48">
              <w:rPr>
                <w:b/>
                <w:bCs/>
              </w:rPr>
              <w:t xml:space="preserve">“Ten pin </w:t>
            </w:r>
            <w:r w:rsidR="00DF1F78">
              <w:rPr>
                <w:b/>
                <w:bCs/>
              </w:rPr>
              <w:t xml:space="preserve">bowling” </w:t>
            </w:r>
            <w:r w:rsidR="00F0082E">
              <w:t>and usin</w:t>
            </w:r>
            <w:r w:rsidR="00592C06">
              <w:t>g “</w:t>
            </w:r>
            <w:r w:rsidR="003C06BA">
              <w:rPr>
                <w:b/>
                <w:bCs/>
              </w:rPr>
              <w:t>Bowling near me</w:t>
            </w:r>
            <w:r w:rsidR="00B21828">
              <w:rPr>
                <w:b/>
                <w:bCs/>
              </w:rPr>
              <w:t>”.</w:t>
            </w:r>
          </w:p>
        </w:tc>
      </w:tr>
      <w:tr w:rsidR="000E774D" w:rsidRPr="007D32C5" w14:paraId="18FE4266" w14:textId="77777777" w:rsidTr="00BA2703">
        <w:tc>
          <w:tcPr>
            <w:tcW w:w="8028"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BA2703">
        <w:tc>
          <w:tcPr>
            <w:tcW w:w="8028"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BA2703">
        <w:tc>
          <w:tcPr>
            <w:tcW w:w="8028" w:type="dxa"/>
            <w:gridSpan w:val="5"/>
          </w:tcPr>
          <w:p w14:paraId="15C51E5C" w14:textId="42F4BE9D" w:rsidR="00CE5D08" w:rsidRPr="007D32C5" w:rsidRDefault="00CE5D08" w:rsidP="00D32C37">
            <w:pPr>
              <w:rPr>
                <w:rFonts w:ascii="Arial" w:hAnsi="Arial" w:cs="Arial"/>
                <w:sz w:val="22"/>
              </w:rPr>
            </w:pPr>
            <w:r>
              <w:rPr>
                <w:rFonts w:ascii="Arial" w:hAnsi="Arial" w:cs="Arial"/>
                <w:sz w:val="22"/>
              </w:rPr>
              <w:t>Answer:</w:t>
            </w:r>
            <w:r w:rsidR="00AC027D">
              <w:t xml:space="preserve"> Yes, websites remain highly relevant in modern UK business because they provide credibility, visibility, and customer convenience. A professional website builds trust, as many consumers research a company online before making a purchase. It also acts as a central hub that links social media, advertisements, and booking systems. Businesses such as Hollywood Bowl rely on their websites for online reservations and promotions, offering customers 24/7 access to services. Moreover, websites improve search engine visibility, allowing businesses to reach wider audiences through Google searches. Unlike social media platforms, websites give companies full control over their content and branding. Therefore, websites continue to be an essential tool for success in the UK digital market (Statista, 2024).</w:t>
            </w:r>
            <w:r w:rsidR="00AC027D">
              <w:rPr>
                <w:rFonts w:ascii="Arial" w:hAnsi="Arial" w:cs="Arial"/>
                <w:sz w:val="22"/>
              </w:rPr>
              <w:t xml:space="preserve"> </w:t>
            </w:r>
          </w:p>
        </w:tc>
      </w:tr>
      <w:tr w:rsidR="000E774D" w:rsidRPr="007D32C5" w14:paraId="33331734" w14:textId="77777777" w:rsidTr="00BA2703">
        <w:tc>
          <w:tcPr>
            <w:tcW w:w="8028" w:type="dxa"/>
            <w:gridSpan w:val="5"/>
          </w:tcPr>
          <w:p w14:paraId="755DCB6C" w14:textId="1E664C49"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w:t>
            </w:r>
            <w:r w:rsidR="00B0170E">
              <w:rPr>
                <w:rFonts w:ascii="Arial" w:hAnsi="Arial" w:cs="Arial"/>
                <w:sz w:val="22"/>
              </w:rPr>
              <w:t>–</w:t>
            </w:r>
            <w:r>
              <w:rPr>
                <w:rFonts w:ascii="Arial" w:hAnsi="Arial" w:cs="Arial"/>
                <w:sz w:val="22"/>
              </w:rPr>
              <w:t xml:space="preserve">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BA2703">
        <w:tc>
          <w:tcPr>
            <w:tcW w:w="8028" w:type="dxa"/>
            <w:gridSpan w:val="5"/>
          </w:tcPr>
          <w:p w14:paraId="34D1214F" w14:textId="479E3A14" w:rsidR="00CE5D08" w:rsidRPr="007D32C5" w:rsidRDefault="00B0170E" w:rsidP="0086752F">
            <w:pPr>
              <w:rPr>
                <w:rFonts w:ascii="Arial" w:hAnsi="Arial" w:cs="Arial"/>
                <w:sz w:val="22"/>
              </w:rPr>
            </w:pPr>
            <w:r>
              <w:rPr>
                <w:rFonts w:ascii="Arial" w:hAnsi="Arial" w:cs="Arial"/>
                <w:sz w:val="22"/>
              </w:rPr>
              <w:t xml:space="preserve">3d </w:t>
            </w:r>
            <w:r w:rsidR="00CE5D08">
              <w:rPr>
                <w:rFonts w:ascii="Arial" w:hAnsi="Arial" w:cs="Arial"/>
                <w:sz w:val="22"/>
              </w:rPr>
              <w:t>Answer:</w:t>
            </w:r>
            <w:r w:rsidR="0086752F">
              <w:t xml:space="preserve"> If I were to make one recommendation to improve the Hollywood Bowl website, I would suggest </w:t>
            </w:r>
            <w:r w:rsidR="0086752F">
              <w:rPr>
                <w:rStyle w:val="Strong"/>
              </w:rPr>
              <w:t>making the booking process simpler and faster</w:t>
            </w:r>
            <w:r w:rsidR="0086752F">
              <w:t xml:space="preserve">. Currently, users must go through several steps to select a location, choose a game, and confirm payment, which may cause some to leave before completing their booking. Streamlining this process by allowing customers to book directly from the homepage with fewer clicks would make the website more user-friendly and efficient. This improvement would save time for customers and increase online sales for the company. A smoother booking </w:t>
            </w:r>
            <w:r w:rsidR="0086752F">
              <w:lastRenderedPageBreak/>
              <w:t>journey also helps improve customer satisfaction and encourages repeat visits, which are essential for long-term business success.</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18C8C95F" w14:textId="10E42587" w:rsidR="00B74385" w:rsidRDefault="00B74385" w:rsidP="00B74385">
            <w:pPr>
              <w:pStyle w:val="NormalWeb"/>
              <w:spacing w:before="0" w:beforeAutospacing="0" w:after="240" w:afterAutospacing="0" w:line="360" w:lineRule="auto"/>
            </w:pPr>
            <w:r>
              <w:t xml:space="preserve">Gallino, S., </w:t>
            </w:r>
            <w:proofErr w:type="spellStart"/>
            <w:r>
              <w:t>Karacaoglu</w:t>
            </w:r>
            <w:proofErr w:type="spellEnd"/>
            <w:r>
              <w:t xml:space="preserve">, N. and Moreno, A. (2022). Need for Speed: The Impact of In-Process Delays on Customer </w:t>
            </w:r>
            <w:r w:rsidR="002B51B8">
              <w:t>Behaviour</w:t>
            </w:r>
            <w:r>
              <w:t xml:space="preserve"> in Online Retail. </w:t>
            </w:r>
            <w:r>
              <w:rPr>
                <w:i/>
                <w:iCs/>
              </w:rPr>
              <w:t>Operations Research</w:t>
            </w:r>
            <w:r>
              <w:t xml:space="preserve">, 71(3). </w:t>
            </w:r>
            <w:proofErr w:type="spellStart"/>
            <w:r w:rsidR="002B51B8">
              <w:t>doi</w:t>
            </w:r>
            <w:proofErr w:type="spellEnd"/>
            <w:r w:rsidR="002B51B8">
              <w:t>: https://doi.org/10.1287/opre.2022.2262</w:t>
            </w:r>
            <w:r>
              <w:t>.</w:t>
            </w:r>
          </w:p>
          <w:p w14:paraId="44B620F4" w14:textId="710E48AF" w:rsidR="000C3079" w:rsidRDefault="000C3079" w:rsidP="000C3079">
            <w:pPr>
              <w:pStyle w:val="NormalWeb"/>
              <w:spacing w:before="0" w:beforeAutospacing="0" w:after="240" w:afterAutospacing="0" w:line="360" w:lineRule="auto"/>
            </w:pPr>
            <w:r>
              <w:t xml:space="preserve">Hollywood Bowl. (n.d.). </w:t>
            </w:r>
            <w:r>
              <w:rPr>
                <w:i/>
                <w:iCs/>
              </w:rPr>
              <w:t>Hollywood Bowl | The UK’s best ten pin bowling alley</w:t>
            </w:r>
            <w:r>
              <w:t xml:space="preserve">. [online] Available at: </w:t>
            </w:r>
            <w:hyperlink r:id="rId7" w:history="1">
              <w:r w:rsidR="00DF59B7" w:rsidRPr="00CD0F57">
                <w:rPr>
                  <w:rStyle w:val="Hyperlink"/>
                </w:rPr>
                <w:t>https://www.hollywoodbowl.co.uk/</w:t>
              </w:r>
            </w:hyperlink>
            <w:r>
              <w:t>.</w:t>
            </w:r>
          </w:p>
          <w:p w14:paraId="0353603F" w14:textId="60538676" w:rsidR="00914DC8" w:rsidRDefault="005A19E5" w:rsidP="000C3079">
            <w:pPr>
              <w:pStyle w:val="NormalWeb"/>
              <w:spacing w:before="0" w:beforeAutospacing="0" w:after="240" w:afterAutospacing="0" w:line="360" w:lineRule="auto"/>
            </w:pPr>
            <w:r>
              <w:t xml:space="preserve">Trustpilot. (2025) </w:t>
            </w:r>
            <w:r>
              <w:rPr>
                <w:rStyle w:val="Emphasis"/>
              </w:rPr>
              <w:t>Hollywood Bowl Reviews.</w:t>
            </w:r>
            <w:r>
              <w:t xml:space="preserve"> Available at: </w:t>
            </w:r>
            <w:hyperlink r:id="rId8" w:tgtFrame="_new" w:history="1">
              <w:r>
                <w:rPr>
                  <w:rStyle w:val="Hyperlink"/>
                </w:rPr>
                <w:t>https://uk.trustpilot.com/review/www.hollywoodbowl.co.uk</w:t>
              </w:r>
            </w:hyperlink>
            <w:r>
              <w:t xml:space="preserve"> (Accessed: 9 November 2025).</w:t>
            </w:r>
          </w:p>
          <w:p w14:paraId="16BD3A1B" w14:textId="1F7F5EF2" w:rsidR="000D387F" w:rsidRDefault="001D5B27" w:rsidP="000D387F">
            <w:pPr>
              <w:rPr>
                <w:rFonts w:ascii="Arial" w:hAnsi="Arial" w:cs="Arial"/>
                <w:sz w:val="22"/>
              </w:rPr>
            </w:pPr>
            <w:r>
              <w:t xml:space="preserve">Statista. (2024) </w:t>
            </w:r>
            <w:r>
              <w:rPr>
                <w:rStyle w:val="Emphasis"/>
              </w:rPr>
              <w:t>Share of consumers in the United Kingdom (UK) who check a company’s website before making a purchase.</w:t>
            </w:r>
            <w:r>
              <w:t xml:space="preserve"> Available at: </w:t>
            </w:r>
            <w:hyperlink r:id="rId9" w:tgtFrame="_new" w:history="1">
              <w:r>
                <w:rPr>
                  <w:rStyle w:val="Hyperlink"/>
                </w:rPr>
                <w:t>https://www.statista.com/</w:t>
              </w:r>
            </w:hyperlink>
            <w:r>
              <w:t xml:space="preserve"> (Accessed: 9 November 2025).</w:t>
            </w:r>
          </w:p>
          <w:p w14:paraId="2F2A0356" w14:textId="77777777" w:rsidR="00DF59B7" w:rsidRDefault="00DF59B7" w:rsidP="000C3079">
            <w:pPr>
              <w:pStyle w:val="NormalWeb"/>
              <w:spacing w:before="0" w:beforeAutospacing="0" w:after="240" w:afterAutospacing="0" w:line="360" w:lineRule="auto"/>
            </w:pPr>
          </w:p>
          <w:p w14:paraId="51501722" w14:textId="43580F0B" w:rsidR="001F1175" w:rsidRDefault="001F1175" w:rsidP="00BB3342">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9087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26DD1"/>
    <w:rsid w:val="000400BC"/>
    <w:rsid w:val="000564B1"/>
    <w:rsid w:val="00061623"/>
    <w:rsid w:val="000A2E04"/>
    <w:rsid w:val="000A6004"/>
    <w:rsid w:val="000B7979"/>
    <w:rsid w:val="000C3079"/>
    <w:rsid w:val="000C4467"/>
    <w:rsid w:val="000D387F"/>
    <w:rsid w:val="000E774D"/>
    <w:rsid w:val="000F1F08"/>
    <w:rsid w:val="001318BD"/>
    <w:rsid w:val="001436C3"/>
    <w:rsid w:val="001758BB"/>
    <w:rsid w:val="001B41F8"/>
    <w:rsid w:val="001D5B27"/>
    <w:rsid w:val="001F1175"/>
    <w:rsid w:val="001F7C51"/>
    <w:rsid w:val="00227F89"/>
    <w:rsid w:val="00255A8A"/>
    <w:rsid w:val="0027408C"/>
    <w:rsid w:val="002B51B8"/>
    <w:rsid w:val="002B6BF1"/>
    <w:rsid w:val="002D192E"/>
    <w:rsid w:val="00330971"/>
    <w:rsid w:val="003317D7"/>
    <w:rsid w:val="00332141"/>
    <w:rsid w:val="003443B0"/>
    <w:rsid w:val="00365F0B"/>
    <w:rsid w:val="003842CC"/>
    <w:rsid w:val="003A2911"/>
    <w:rsid w:val="003C06BA"/>
    <w:rsid w:val="003D20FE"/>
    <w:rsid w:val="003D446A"/>
    <w:rsid w:val="003F6AEF"/>
    <w:rsid w:val="004058F5"/>
    <w:rsid w:val="00410F7E"/>
    <w:rsid w:val="0041217D"/>
    <w:rsid w:val="004261A2"/>
    <w:rsid w:val="004335A8"/>
    <w:rsid w:val="00445F93"/>
    <w:rsid w:val="0046024B"/>
    <w:rsid w:val="00461A6D"/>
    <w:rsid w:val="00465FC3"/>
    <w:rsid w:val="00473A44"/>
    <w:rsid w:val="00485AD6"/>
    <w:rsid w:val="004A7201"/>
    <w:rsid w:val="004C6E2E"/>
    <w:rsid w:val="004D56C8"/>
    <w:rsid w:val="005125D2"/>
    <w:rsid w:val="00535A87"/>
    <w:rsid w:val="005537BC"/>
    <w:rsid w:val="00556061"/>
    <w:rsid w:val="00570238"/>
    <w:rsid w:val="005712A5"/>
    <w:rsid w:val="005919BD"/>
    <w:rsid w:val="00592C06"/>
    <w:rsid w:val="00594A98"/>
    <w:rsid w:val="00597E72"/>
    <w:rsid w:val="005A19E5"/>
    <w:rsid w:val="005A4CC4"/>
    <w:rsid w:val="00600E48"/>
    <w:rsid w:val="00616123"/>
    <w:rsid w:val="00621841"/>
    <w:rsid w:val="006800BB"/>
    <w:rsid w:val="006A41DB"/>
    <w:rsid w:val="006C100C"/>
    <w:rsid w:val="006D261D"/>
    <w:rsid w:val="006D326C"/>
    <w:rsid w:val="006F2C32"/>
    <w:rsid w:val="0075534D"/>
    <w:rsid w:val="0078632E"/>
    <w:rsid w:val="007866F0"/>
    <w:rsid w:val="00797143"/>
    <w:rsid w:val="007C4D59"/>
    <w:rsid w:val="007D0AEA"/>
    <w:rsid w:val="007D32C5"/>
    <w:rsid w:val="007E6DC0"/>
    <w:rsid w:val="007F4DC9"/>
    <w:rsid w:val="00801251"/>
    <w:rsid w:val="00823189"/>
    <w:rsid w:val="00823D77"/>
    <w:rsid w:val="0082784B"/>
    <w:rsid w:val="0083553B"/>
    <w:rsid w:val="0086752F"/>
    <w:rsid w:val="008934BA"/>
    <w:rsid w:val="0089791F"/>
    <w:rsid w:val="008B01A1"/>
    <w:rsid w:val="008C1E41"/>
    <w:rsid w:val="008E1484"/>
    <w:rsid w:val="008E19CE"/>
    <w:rsid w:val="009115FE"/>
    <w:rsid w:val="00914DC8"/>
    <w:rsid w:val="009334A3"/>
    <w:rsid w:val="00935EAC"/>
    <w:rsid w:val="009402A3"/>
    <w:rsid w:val="00941BC3"/>
    <w:rsid w:val="0095732B"/>
    <w:rsid w:val="00994585"/>
    <w:rsid w:val="009A1547"/>
    <w:rsid w:val="009B7982"/>
    <w:rsid w:val="009C6B52"/>
    <w:rsid w:val="009D651D"/>
    <w:rsid w:val="009E4C49"/>
    <w:rsid w:val="009F54C5"/>
    <w:rsid w:val="00A12C48"/>
    <w:rsid w:val="00A358D8"/>
    <w:rsid w:val="00A91B2A"/>
    <w:rsid w:val="00AB4AB5"/>
    <w:rsid w:val="00AC027D"/>
    <w:rsid w:val="00AC43D9"/>
    <w:rsid w:val="00B0170E"/>
    <w:rsid w:val="00B21828"/>
    <w:rsid w:val="00B553EA"/>
    <w:rsid w:val="00B6613D"/>
    <w:rsid w:val="00B74385"/>
    <w:rsid w:val="00B77A02"/>
    <w:rsid w:val="00B85CF2"/>
    <w:rsid w:val="00B97FAB"/>
    <w:rsid w:val="00BA11ED"/>
    <w:rsid w:val="00BA2703"/>
    <w:rsid w:val="00BB3342"/>
    <w:rsid w:val="00BB6799"/>
    <w:rsid w:val="00BC38A5"/>
    <w:rsid w:val="00C107F7"/>
    <w:rsid w:val="00C10C5E"/>
    <w:rsid w:val="00C13E24"/>
    <w:rsid w:val="00C5022B"/>
    <w:rsid w:val="00C62CCA"/>
    <w:rsid w:val="00C67AF0"/>
    <w:rsid w:val="00C7566D"/>
    <w:rsid w:val="00C93303"/>
    <w:rsid w:val="00C94716"/>
    <w:rsid w:val="00CE296F"/>
    <w:rsid w:val="00CE5D08"/>
    <w:rsid w:val="00D17D01"/>
    <w:rsid w:val="00D31B76"/>
    <w:rsid w:val="00D32C37"/>
    <w:rsid w:val="00D4258D"/>
    <w:rsid w:val="00D92CC9"/>
    <w:rsid w:val="00D94322"/>
    <w:rsid w:val="00DD5F69"/>
    <w:rsid w:val="00DF1F78"/>
    <w:rsid w:val="00DF59B7"/>
    <w:rsid w:val="00DF6417"/>
    <w:rsid w:val="00E018D5"/>
    <w:rsid w:val="00E05230"/>
    <w:rsid w:val="00E22C05"/>
    <w:rsid w:val="00E26B70"/>
    <w:rsid w:val="00E26C6C"/>
    <w:rsid w:val="00E41A3A"/>
    <w:rsid w:val="00E525E9"/>
    <w:rsid w:val="00E55C2A"/>
    <w:rsid w:val="00E87617"/>
    <w:rsid w:val="00E92CA0"/>
    <w:rsid w:val="00EC129D"/>
    <w:rsid w:val="00F0082E"/>
    <w:rsid w:val="00F37D26"/>
    <w:rsid w:val="00F41915"/>
    <w:rsid w:val="00F57F67"/>
    <w:rsid w:val="00F80E32"/>
    <w:rsid w:val="00F917C1"/>
    <w:rsid w:val="00FA1A3E"/>
    <w:rsid w:val="00FB666B"/>
    <w:rsid w:val="00FD2751"/>
    <w:rsid w:val="00FF3271"/>
    <w:rsid w:val="00FF5B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8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7E6DC0"/>
    <w:rPr>
      <w:color w:val="0000FF"/>
      <w:u w:val="single"/>
    </w:rPr>
  </w:style>
  <w:style w:type="character" w:styleId="UnresolvedMention">
    <w:name w:val="Unresolved Mention"/>
    <w:basedOn w:val="DefaultParagraphFont"/>
    <w:uiPriority w:val="99"/>
    <w:semiHidden/>
    <w:unhideWhenUsed/>
    <w:rsid w:val="007E6DC0"/>
    <w:rPr>
      <w:color w:val="605E5C"/>
      <w:shd w:val="clear" w:color="auto" w:fill="E1DFDD"/>
    </w:rPr>
  </w:style>
  <w:style w:type="paragraph" w:styleId="NormalWeb">
    <w:name w:val="Normal (Web)"/>
    <w:basedOn w:val="Normal"/>
    <w:uiPriority w:val="99"/>
    <w:semiHidden/>
    <w:unhideWhenUsed/>
    <w:rsid w:val="00B74385"/>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78632E"/>
    <w:rPr>
      <w:b/>
      <w:bCs/>
    </w:rPr>
  </w:style>
  <w:style w:type="character" w:styleId="Emphasis">
    <w:name w:val="Emphasis"/>
    <w:basedOn w:val="DefaultParagraphFont"/>
    <w:uiPriority w:val="20"/>
    <w:qFormat/>
    <w:rsid w:val="001D5B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01662">
      <w:bodyDiv w:val="1"/>
      <w:marLeft w:val="0"/>
      <w:marRight w:val="0"/>
      <w:marTop w:val="0"/>
      <w:marBottom w:val="0"/>
      <w:divBdr>
        <w:top w:val="none" w:sz="0" w:space="0" w:color="auto"/>
        <w:left w:val="none" w:sz="0" w:space="0" w:color="auto"/>
        <w:bottom w:val="none" w:sz="0" w:space="0" w:color="auto"/>
        <w:right w:val="none" w:sz="0" w:space="0" w:color="auto"/>
      </w:divBdr>
      <w:divsChild>
        <w:div w:id="464546707">
          <w:marLeft w:val="0"/>
          <w:marRight w:val="0"/>
          <w:marTop w:val="0"/>
          <w:marBottom w:val="0"/>
          <w:divBdr>
            <w:top w:val="none" w:sz="0" w:space="0" w:color="auto"/>
            <w:left w:val="none" w:sz="0" w:space="0" w:color="auto"/>
            <w:bottom w:val="none" w:sz="0" w:space="0" w:color="auto"/>
            <w:right w:val="none" w:sz="0" w:space="0" w:color="auto"/>
          </w:divBdr>
          <w:divsChild>
            <w:div w:id="464006928">
              <w:marLeft w:val="0"/>
              <w:marRight w:val="0"/>
              <w:marTop w:val="0"/>
              <w:marBottom w:val="0"/>
              <w:divBdr>
                <w:top w:val="none" w:sz="0" w:space="0" w:color="auto"/>
                <w:left w:val="none" w:sz="0" w:space="0" w:color="auto"/>
                <w:bottom w:val="none" w:sz="0" w:space="0" w:color="auto"/>
                <w:right w:val="none" w:sz="0" w:space="0" w:color="auto"/>
              </w:divBdr>
              <w:divsChild>
                <w:div w:id="1478449275">
                  <w:marLeft w:val="0"/>
                  <w:marRight w:val="0"/>
                  <w:marTop w:val="0"/>
                  <w:marBottom w:val="0"/>
                  <w:divBdr>
                    <w:top w:val="none" w:sz="0" w:space="0" w:color="auto"/>
                    <w:left w:val="none" w:sz="0" w:space="0" w:color="auto"/>
                    <w:bottom w:val="none" w:sz="0" w:space="0" w:color="auto"/>
                    <w:right w:val="none" w:sz="0" w:space="0" w:color="auto"/>
                  </w:divBdr>
                  <w:divsChild>
                    <w:div w:id="327830094">
                      <w:marLeft w:val="0"/>
                      <w:marRight w:val="0"/>
                      <w:marTop w:val="0"/>
                      <w:marBottom w:val="0"/>
                      <w:divBdr>
                        <w:top w:val="none" w:sz="0" w:space="0" w:color="auto"/>
                        <w:left w:val="none" w:sz="0" w:space="0" w:color="auto"/>
                        <w:bottom w:val="none" w:sz="0" w:space="0" w:color="auto"/>
                        <w:right w:val="none" w:sz="0" w:space="0" w:color="auto"/>
                      </w:divBdr>
                      <w:divsChild>
                        <w:div w:id="1272131484">
                          <w:marLeft w:val="0"/>
                          <w:marRight w:val="0"/>
                          <w:marTop w:val="0"/>
                          <w:marBottom w:val="0"/>
                          <w:divBdr>
                            <w:top w:val="none" w:sz="0" w:space="0" w:color="auto"/>
                            <w:left w:val="none" w:sz="0" w:space="0" w:color="auto"/>
                            <w:bottom w:val="none" w:sz="0" w:space="0" w:color="auto"/>
                            <w:right w:val="none" w:sz="0" w:space="0" w:color="auto"/>
                          </w:divBdr>
                          <w:divsChild>
                            <w:div w:id="1030960304">
                              <w:marLeft w:val="0"/>
                              <w:marRight w:val="0"/>
                              <w:marTop w:val="0"/>
                              <w:marBottom w:val="0"/>
                              <w:divBdr>
                                <w:top w:val="none" w:sz="0" w:space="0" w:color="auto"/>
                                <w:left w:val="none" w:sz="0" w:space="0" w:color="auto"/>
                                <w:bottom w:val="none" w:sz="0" w:space="0" w:color="auto"/>
                                <w:right w:val="none" w:sz="0" w:space="0" w:color="auto"/>
                              </w:divBdr>
                              <w:divsChild>
                                <w:div w:id="1966350767">
                                  <w:marLeft w:val="0"/>
                                  <w:marRight w:val="0"/>
                                  <w:marTop w:val="0"/>
                                  <w:marBottom w:val="0"/>
                                  <w:divBdr>
                                    <w:top w:val="none" w:sz="0" w:space="0" w:color="auto"/>
                                    <w:left w:val="none" w:sz="0" w:space="0" w:color="auto"/>
                                    <w:bottom w:val="none" w:sz="0" w:space="0" w:color="auto"/>
                                    <w:right w:val="none" w:sz="0" w:space="0" w:color="auto"/>
                                  </w:divBdr>
                                  <w:divsChild>
                                    <w:div w:id="161435116">
                                      <w:marLeft w:val="0"/>
                                      <w:marRight w:val="0"/>
                                      <w:marTop w:val="0"/>
                                      <w:marBottom w:val="0"/>
                                      <w:divBdr>
                                        <w:top w:val="none" w:sz="0" w:space="0" w:color="auto"/>
                                        <w:left w:val="none" w:sz="0" w:space="0" w:color="auto"/>
                                        <w:bottom w:val="none" w:sz="0" w:space="0" w:color="auto"/>
                                        <w:right w:val="none" w:sz="0" w:space="0" w:color="auto"/>
                                      </w:divBdr>
                                      <w:divsChild>
                                        <w:div w:id="55721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9122055">
                      <w:marLeft w:val="0"/>
                      <w:marRight w:val="0"/>
                      <w:marTop w:val="0"/>
                      <w:marBottom w:val="0"/>
                      <w:divBdr>
                        <w:top w:val="none" w:sz="0" w:space="0" w:color="auto"/>
                        <w:left w:val="none" w:sz="0" w:space="0" w:color="auto"/>
                        <w:bottom w:val="none" w:sz="0" w:space="0" w:color="auto"/>
                        <w:right w:val="none" w:sz="0" w:space="0" w:color="auto"/>
                      </w:divBdr>
                      <w:divsChild>
                        <w:div w:id="349643557">
                          <w:marLeft w:val="0"/>
                          <w:marRight w:val="0"/>
                          <w:marTop w:val="0"/>
                          <w:marBottom w:val="0"/>
                          <w:divBdr>
                            <w:top w:val="none" w:sz="0" w:space="0" w:color="auto"/>
                            <w:left w:val="none" w:sz="0" w:space="0" w:color="auto"/>
                            <w:bottom w:val="none" w:sz="0" w:space="0" w:color="auto"/>
                            <w:right w:val="none" w:sz="0" w:space="0" w:color="auto"/>
                          </w:divBdr>
                          <w:divsChild>
                            <w:div w:id="962543351">
                              <w:marLeft w:val="0"/>
                              <w:marRight w:val="0"/>
                              <w:marTop w:val="0"/>
                              <w:marBottom w:val="0"/>
                              <w:divBdr>
                                <w:top w:val="none" w:sz="0" w:space="0" w:color="auto"/>
                                <w:left w:val="none" w:sz="0" w:space="0" w:color="auto"/>
                                <w:bottom w:val="none" w:sz="0" w:space="0" w:color="auto"/>
                                <w:right w:val="none" w:sz="0" w:space="0" w:color="auto"/>
                              </w:divBdr>
                              <w:divsChild>
                                <w:div w:id="2038844577">
                                  <w:marLeft w:val="0"/>
                                  <w:marRight w:val="0"/>
                                  <w:marTop w:val="0"/>
                                  <w:marBottom w:val="0"/>
                                  <w:divBdr>
                                    <w:top w:val="none" w:sz="0" w:space="0" w:color="auto"/>
                                    <w:left w:val="none" w:sz="0" w:space="0" w:color="auto"/>
                                    <w:bottom w:val="none" w:sz="0" w:space="0" w:color="auto"/>
                                    <w:right w:val="none" w:sz="0" w:space="0" w:color="auto"/>
                                  </w:divBdr>
                                  <w:divsChild>
                                    <w:div w:id="1060396712">
                                      <w:marLeft w:val="0"/>
                                      <w:marRight w:val="0"/>
                                      <w:marTop w:val="0"/>
                                      <w:marBottom w:val="0"/>
                                      <w:divBdr>
                                        <w:top w:val="none" w:sz="0" w:space="0" w:color="auto"/>
                                        <w:left w:val="none" w:sz="0" w:space="0" w:color="auto"/>
                                        <w:bottom w:val="none" w:sz="0" w:space="0" w:color="auto"/>
                                        <w:right w:val="none" w:sz="0" w:space="0" w:color="auto"/>
                                      </w:divBdr>
                                      <w:divsChild>
                                        <w:div w:id="274993395">
                                          <w:marLeft w:val="0"/>
                                          <w:marRight w:val="0"/>
                                          <w:marTop w:val="0"/>
                                          <w:marBottom w:val="0"/>
                                          <w:divBdr>
                                            <w:top w:val="none" w:sz="0" w:space="0" w:color="auto"/>
                                            <w:left w:val="none" w:sz="0" w:space="0" w:color="auto"/>
                                            <w:bottom w:val="none" w:sz="0" w:space="0" w:color="auto"/>
                                            <w:right w:val="none" w:sz="0" w:space="0" w:color="auto"/>
                                          </w:divBdr>
                                          <w:divsChild>
                                            <w:div w:id="1091662263">
                                              <w:marLeft w:val="0"/>
                                              <w:marRight w:val="0"/>
                                              <w:marTop w:val="0"/>
                                              <w:marBottom w:val="0"/>
                                              <w:divBdr>
                                                <w:top w:val="none" w:sz="0" w:space="0" w:color="auto"/>
                                                <w:left w:val="none" w:sz="0" w:space="0" w:color="auto"/>
                                                <w:bottom w:val="none" w:sz="0" w:space="0" w:color="auto"/>
                                                <w:right w:val="none" w:sz="0" w:space="0" w:color="auto"/>
                                              </w:divBdr>
                                              <w:divsChild>
                                                <w:div w:id="1131634838">
                                                  <w:marLeft w:val="0"/>
                                                  <w:marRight w:val="0"/>
                                                  <w:marTop w:val="0"/>
                                                  <w:marBottom w:val="0"/>
                                                  <w:divBdr>
                                                    <w:top w:val="none" w:sz="0" w:space="0" w:color="auto"/>
                                                    <w:left w:val="none" w:sz="0" w:space="0" w:color="auto"/>
                                                    <w:bottom w:val="none" w:sz="0" w:space="0" w:color="auto"/>
                                                    <w:right w:val="none" w:sz="0" w:space="0" w:color="auto"/>
                                                  </w:divBdr>
                                                  <w:divsChild>
                                                    <w:div w:id="1360159402">
                                                      <w:marLeft w:val="0"/>
                                                      <w:marRight w:val="0"/>
                                                      <w:marTop w:val="0"/>
                                                      <w:marBottom w:val="0"/>
                                                      <w:divBdr>
                                                        <w:top w:val="none" w:sz="0" w:space="0" w:color="auto"/>
                                                        <w:left w:val="none" w:sz="0" w:space="0" w:color="auto"/>
                                                        <w:bottom w:val="none" w:sz="0" w:space="0" w:color="auto"/>
                                                        <w:right w:val="none" w:sz="0" w:space="0" w:color="auto"/>
                                                      </w:divBdr>
                                                      <w:divsChild>
                                                        <w:div w:id="1921133860">
                                                          <w:marLeft w:val="0"/>
                                                          <w:marRight w:val="0"/>
                                                          <w:marTop w:val="0"/>
                                                          <w:marBottom w:val="0"/>
                                                          <w:divBdr>
                                                            <w:top w:val="none" w:sz="0" w:space="0" w:color="auto"/>
                                                            <w:left w:val="none" w:sz="0" w:space="0" w:color="auto"/>
                                                            <w:bottom w:val="none" w:sz="0" w:space="0" w:color="auto"/>
                                                            <w:right w:val="none" w:sz="0" w:space="0" w:color="auto"/>
                                                          </w:divBdr>
                                                          <w:divsChild>
                                                            <w:div w:id="1828545719">
                                                              <w:marLeft w:val="0"/>
                                                              <w:marRight w:val="0"/>
                                                              <w:marTop w:val="0"/>
                                                              <w:marBottom w:val="0"/>
                                                              <w:divBdr>
                                                                <w:top w:val="none" w:sz="0" w:space="0" w:color="auto"/>
                                                                <w:left w:val="none" w:sz="0" w:space="0" w:color="auto"/>
                                                                <w:bottom w:val="none" w:sz="0" w:space="0" w:color="auto"/>
                                                                <w:right w:val="none" w:sz="0" w:space="0" w:color="auto"/>
                                                              </w:divBdr>
                                                              <w:divsChild>
                                                                <w:div w:id="2111582728">
                                                                  <w:marLeft w:val="0"/>
                                                                  <w:marRight w:val="0"/>
                                                                  <w:marTop w:val="0"/>
                                                                  <w:marBottom w:val="0"/>
                                                                  <w:divBdr>
                                                                    <w:top w:val="none" w:sz="0" w:space="0" w:color="auto"/>
                                                                    <w:left w:val="none" w:sz="0" w:space="0" w:color="auto"/>
                                                                    <w:bottom w:val="none" w:sz="0" w:space="0" w:color="auto"/>
                                                                    <w:right w:val="none" w:sz="0" w:space="0" w:color="auto"/>
                                                                  </w:divBdr>
                                                                  <w:divsChild>
                                                                    <w:div w:id="311178273">
                                                                      <w:marLeft w:val="0"/>
                                                                      <w:marRight w:val="0"/>
                                                                      <w:marTop w:val="0"/>
                                                                      <w:marBottom w:val="0"/>
                                                                      <w:divBdr>
                                                                        <w:top w:val="none" w:sz="0" w:space="0" w:color="auto"/>
                                                                        <w:left w:val="none" w:sz="0" w:space="0" w:color="auto"/>
                                                                        <w:bottom w:val="none" w:sz="0" w:space="0" w:color="auto"/>
                                                                        <w:right w:val="none" w:sz="0" w:space="0" w:color="auto"/>
                                                                      </w:divBdr>
                                                                      <w:divsChild>
                                                                        <w:div w:id="94511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3273703">
                                                  <w:marLeft w:val="0"/>
                                                  <w:marRight w:val="0"/>
                                                  <w:marTop w:val="0"/>
                                                  <w:marBottom w:val="0"/>
                                                  <w:divBdr>
                                                    <w:top w:val="none" w:sz="0" w:space="0" w:color="auto"/>
                                                    <w:left w:val="none" w:sz="0" w:space="0" w:color="auto"/>
                                                    <w:bottom w:val="none" w:sz="0" w:space="0" w:color="auto"/>
                                                    <w:right w:val="none" w:sz="0" w:space="0" w:color="auto"/>
                                                  </w:divBdr>
                                                  <w:divsChild>
                                                    <w:div w:id="1622806529">
                                                      <w:marLeft w:val="0"/>
                                                      <w:marRight w:val="0"/>
                                                      <w:marTop w:val="0"/>
                                                      <w:marBottom w:val="0"/>
                                                      <w:divBdr>
                                                        <w:top w:val="none" w:sz="0" w:space="0" w:color="auto"/>
                                                        <w:left w:val="none" w:sz="0" w:space="0" w:color="auto"/>
                                                        <w:bottom w:val="none" w:sz="0" w:space="0" w:color="auto"/>
                                                        <w:right w:val="none" w:sz="0" w:space="0" w:color="auto"/>
                                                      </w:divBdr>
                                                      <w:divsChild>
                                                        <w:div w:id="1496729731">
                                                          <w:marLeft w:val="0"/>
                                                          <w:marRight w:val="0"/>
                                                          <w:marTop w:val="0"/>
                                                          <w:marBottom w:val="0"/>
                                                          <w:divBdr>
                                                            <w:top w:val="none" w:sz="0" w:space="0" w:color="auto"/>
                                                            <w:left w:val="none" w:sz="0" w:space="0" w:color="auto"/>
                                                            <w:bottom w:val="none" w:sz="0" w:space="0" w:color="auto"/>
                                                            <w:right w:val="none" w:sz="0" w:space="0" w:color="auto"/>
                                                          </w:divBdr>
                                                          <w:divsChild>
                                                            <w:div w:id="594676592">
                                                              <w:marLeft w:val="0"/>
                                                              <w:marRight w:val="0"/>
                                                              <w:marTop w:val="0"/>
                                                              <w:marBottom w:val="0"/>
                                                              <w:divBdr>
                                                                <w:top w:val="none" w:sz="0" w:space="0" w:color="auto"/>
                                                                <w:left w:val="none" w:sz="0" w:space="0" w:color="auto"/>
                                                                <w:bottom w:val="none" w:sz="0" w:space="0" w:color="auto"/>
                                                                <w:right w:val="none" w:sz="0" w:space="0" w:color="auto"/>
                                                              </w:divBdr>
                                                              <w:divsChild>
                                                                <w:div w:id="490799565">
                                                                  <w:marLeft w:val="0"/>
                                                                  <w:marRight w:val="0"/>
                                                                  <w:marTop w:val="0"/>
                                                                  <w:marBottom w:val="0"/>
                                                                  <w:divBdr>
                                                                    <w:top w:val="none" w:sz="0" w:space="0" w:color="auto"/>
                                                                    <w:left w:val="none" w:sz="0" w:space="0" w:color="auto"/>
                                                                    <w:bottom w:val="none" w:sz="0" w:space="0" w:color="auto"/>
                                                                    <w:right w:val="none" w:sz="0" w:space="0" w:color="auto"/>
                                                                  </w:divBdr>
                                                                  <w:divsChild>
                                                                    <w:div w:id="104815369">
                                                                      <w:marLeft w:val="0"/>
                                                                      <w:marRight w:val="0"/>
                                                                      <w:marTop w:val="0"/>
                                                                      <w:marBottom w:val="0"/>
                                                                      <w:divBdr>
                                                                        <w:top w:val="none" w:sz="0" w:space="0" w:color="auto"/>
                                                                        <w:left w:val="none" w:sz="0" w:space="0" w:color="auto"/>
                                                                        <w:bottom w:val="none" w:sz="0" w:space="0" w:color="auto"/>
                                                                        <w:right w:val="none" w:sz="0" w:space="0" w:color="auto"/>
                                                                      </w:divBdr>
                                                                      <w:divsChild>
                                                                        <w:div w:id="355543412">
                                                                          <w:blockQuote w:val="1"/>
                                                                          <w:marLeft w:val="0"/>
                                                                          <w:marRight w:val="0"/>
                                                                          <w:marTop w:val="0"/>
                                                                          <w:marBottom w:val="0"/>
                                                                          <w:divBdr>
                                                                            <w:top w:val="none" w:sz="0" w:space="0" w:color="auto"/>
                                                                            <w:left w:val="none" w:sz="0" w:space="0" w:color="auto"/>
                                                                            <w:bottom w:val="none" w:sz="0" w:space="0" w:color="auto"/>
                                                                            <w:right w:val="none" w:sz="0" w:space="0" w:color="auto"/>
                                                                          </w:divBdr>
                                                                        </w:div>
                                                                        <w:div w:id="166874593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203772">
                                                  <w:marLeft w:val="0"/>
                                                  <w:marRight w:val="0"/>
                                                  <w:marTop w:val="0"/>
                                                  <w:marBottom w:val="0"/>
                                                  <w:divBdr>
                                                    <w:top w:val="none" w:sz="0" w:space="0" w:color="auto"/>
                                                    <w:left w:val="none" w:sz="0" w:space="0" w:color="auto"/>
                                                    <w:bottom w:val="none" w:sz="0" w:space="0" w:color="auto"/>
                                                    <w:right w:val="none" w:sz="0" w:space="0" w:color="auto"/>
                                                  </w:divBdr>
                                                  <w:divsChild>
                                                    <w:div w:id="2068264000">
                                                      <w:marLeft w:val="0"/>
                                                      <w:marRight w:val="0"/>
                                                      <w:marTop w:val="0"/>
                                                      <w:marBottom w:val="0"/>
                                                      <w:divBdr>
                                                        <w:top w:val="none" w:sz="0" w:space="0" w:color="auto"/>
                                                        <w:left w:val="none" w:sz="0" w:space="0" w:color="auto"/>
                                                        <w:bottom w:val="none" w:sz="0" w:space="0" w:color="auto"/>
                                                        <w:right w:val="none" w:sz="0" w:space="0" w:color="auto"/>
                                                      </w:divBdr>
                                                      <w:divsChild>
                                                        <w:div w:id="1133451823">
                                                          <w:marLeft w:val="0"/>
                                                          <w:marRight w:val="0"/>
                                                          <w:marTop w:val="0"/>
                                                          <w:marBottom w:val="0"/>
                                                          <w:divBdr>
                                                            <w:top w:val="none" w:sz="0" w:space="0" w:color="auto"/>
                                                            <w:left w:val="none" w:sz="0" w:space="0" w:color="auto"/>
                                                            <w:bottom w:val="none" w:sz="0" w:space="0" w:color="auto"/>
                                                            <w:right w:val="none" w:sz="0" w:space="0" w:color="auto"/>
                                                          </w:divBdr>
                                                          <w:divsChild>
                                                            <w:div w:id="1863739694">
                                                              <w:marLeft w:val="0"/>
                                                              <w:marRight w:val="0"/>
                                                              <w:marTop w:val="0"/>
                                                              <w:marBottom w:val="0"/>
                                                              <w:divBdr>
                                                                <w:top w:val="none" w:sz="0" w:space="0" w:color="auto"/>
                                                                <w:left w:val="none" w:sz="0" w:space="0" w:color="auto"/>
                                                                <w:bottom w:val="none" w:sz="0" w:space="0" w:color="auto"/>
                                                                <w:right w:val="none" w:sz="0" w:space="0" w:color="auto"/>
                                                              </w:divBdr>
                                                              <w:divsChild>
                                                                <w:div w:id="176045600">
                                                                  <w:marLeft w:val="0"/>
                                                                  <w:marRight w:val="0"/>
                                                                  <w:marTop w:val="0"/>
                                                                  <w:marBottom w:val="0"/>
                                                                  <w:divBdr>
                                                                    <w:top w:val="none" w:sz="0" w:space="0" w:color="auto"/>
                                                                    <w:left w:val="none" w:sz="0" w:space="0" w:color="auto"/>
                                                                    <w:bottom w:val="none" w:sz="0" w:space="0" w:color="auto"/>
                                                                    <w:right w:val="none" w:sz="0" w:space="0" w:color="auto"/>
                                                                  </w:divBdr>
                                                                  <w:divsChild>
                                                                    <w:div w:id="2026201038">
                                                                      <w:marLeft w:val="0"/>
                                                                      <w:marRight w:val="0"/>
                                                                      <w:marTop w:val="0"/>
                                                                      <w:marBottom w:val="0"/>
                                                                      <w:divBdr>
                                                                        <w:top w:val="none" w:sz="0" w:space="0" w:color="auto"/>
                                                                        <w:left w:val="none" w:sz="0" w:space="0" w:color="auto"/>
                                                                        <w:bottom w:val="none" w:sz="0" w:space="0" w:color="auto"/>
                                                                        <w:right w:val="none" w:sz="0" w:space="0" w:color="auto"/>
                                                                      </w:divBdr>
                                                                      <w:divsChild>
                                                                        <w:div w:id="60123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164749">
                                                  <w:marLeft w:val="0"/>
                                                  <w:marRight w:val="0"/>
                                                  <w:marTop w:val="0"/>
                                                  <w:marBottom w:val="0"/>
                                                  <w:divBdr>
                                                    <w:top w:val="none" w:sz="0" w:space="0" w:color="auto"/>
                                                    <w:left w:val="none" w:sz="0" w:space="0" w:color="auto"/>
                                                    <w:bottom w:val="none" w:sz="0" w:space="0" w:color="auto"/>
                                                    <w:right w:val="none" w:sz="0" w:space="0" w:color="auto"/>
                                                  </w:divBdr>
                                                  <w:divsChild>
                                                    <w:div w:id="480997636">
                                                      <w:marLeft w:val="0"/>
                                                      <w:marRight w:val="0"/>
                                                      <w:marTop w:val="0"/>
                                                      <w:marBottom w:val="0"/>
                                                      <w:divBdr>
                                                        <w:top w:val="none" w:sz="0" w:space="0" w:color="auto"/>
                                                        <w:left w:val="none" w:sz="0" w:space="0" w:color="auto"/>
                                                        <w:bottom w:val="none" w:sz="0" w:space="0" w:color="auto"/>
                                                        <w:right w:val="none" w:sz="0" w:space="0" w:color="auto"/>
                                                      </w:divBdr>
                                                      <w:divsChild>
                                                        <w:div w:id="436799412">
                                                          <w:marLeft w:val="0"/>
                                                          <w:marRight w:val="0"/>
                                                          <w:marTop w:val="0"/>
                                                          <w:marBottom w:val="0"/>
                                                          <w:divBdr>
                                                            <w:top w:val="none" w:sz="0" w:space="0" w:color="auto"/>
                                                            <w:left w:val="none" w:sz="0" w:space="0" w:color="auto"/>
                                                            <w:bottom w:val="none" w:sz="0" w:space="0" w:color="auto"/>
                                                            <w:right w:val="none" w:sz="0" w:space="0" w:color="auto"/>
                                                          </w:divBdr>
                                                          <w:divsChild>
                                                            <w:div w:id="422386734">
                                                              <w:marLeft w:val="0"/>
                                                              <w:marRight w:val="0"/>
                                                              <w:marTop w:val="0"/>
                                                              <w:marBottom w:val="0"/>
                                                              <w:divBdr>
                                                                <w:top w:val="none" w:sz="0" w:space="0" w:color="auto"/>
                                                                <w:left w:val="none" w:sz="0" w:space="0" w:color="auto"/>
                                                                <w:bottom w:val="none" w:sz="0" w:space="0" w:color="auto"/>
                                                                <w:right w:val="none" w:sz="0" w:space="0" w:color="auto"/>
                                                              </w:divBdr>
                                                              <w:divsChild>
                                                                <w:div w:id="893859244">
                                                                  <w:marLeft w:val="0"/>
                                                                  <w:marRight w:val="0"/>
                                                                  <w:marTop w:val="0"/>
                                                                  <w:marBottom w:val="0"/>
                                                                  <w:divBdr>
                                                                    <w:top w:val="none" w:sz="0" w:space="0" w:color="auto"/>
                                                                    <w:left w:val="none" w:sz="0" w:space="0" w:color="auto"/>
                                                                    <w:bottom w:val="none" w:sz="0" w:space="0" w:color="auto"/>
                                                                    <w:right w:val="none" w:sz="0" w:space="0" w:color="auto"/>
                                                                  </w:divBdr>
                                                                  <w:divsChild>
                                                                    <w:div w:id="1245454016">
                                                                      <w:marLeft w:val="0"/>
                                                                      <w:marRight w:val="0"/>
                                                                      <w:marTop w:val="0"/>
                                                                      <w:marBottom w:val="0"/>
                                                                      <w:divBdr>
                                                                        <w:top w:val="none" w:sz="0" w:space="0" w:color="auto"/>
                                                                        <w:left w:val="none" w:sz="0" w:space="0" w:color="auto"/>
                                                                        <w:bottom w:val="none" w:sz="0" w:space="0" w:color="auto"/>
                                                                        <w:right w:val="none" w:sz="0" w:space="0" w:color="auto"/>
                                                                      </w:divBdr>
                                                                      <w:divsChild>
                                                                        <w:div w:id="1648970222">
                                                                          <w:marLeft w:val="0"/>
                                                                          <w:marRight w:val="0"/>
                                                                          <w:marTop w:val="0"/>
                                                                          <w:marBottom w:val="0"/>
                                                                          <w:divBdr>
                                                                            <w:top w:val="none" w:sz="0" w:space="0" w:color="auto"/>
                                                                            <w:left w:val="none" w:sz="0" w:space="0" w:color="auto"/>
                                                                            <w:bottom w:val="none" w:sz="0" w:space="0" w:color="auto"/>
                                                                            <w:right w:val="none" w:sz="0" w:space="0" w:color="auto"/>
                                                                          </w:divBdr>
                                                                          <w:divsChild>
                                                                            <w:div w:id="203279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3953043">
                                                  <w:marLeft w:val="0"/>
                                                  <w:marRight w:val="0"/>
                                                  <w:marTop w:val="0"/>
                                                  <w:marBottom w:val="0"/>
                                                  <w:divBdr>
                                                    <w:top w:val="none" w:sz="0" w:space="0" w:color="auto"/>
                                                    <w:left w:val="none" w:sz="0" w:space="0" w:color="auto"/>
                                                    <w:bottom w:val="none" w:sz="0" w:space="0" w:color="auto"/>
                                                    <w:right w:val="none" w:sz="0" w:space="0" w:color="auto"/>
                                                  </w:divBdr>
                                                  <w:divsChild>
                                                    <w:div w:id="1487090841">
                                                      <w:marLeft w:val="0"/>
                                                      <w:marRight w:val="0"/>
                                                      <w:marTop w:val="0"/>
                                                      <w:marBottom w:val="0"/>
                                                      <w:divBdr>
                                                        <w:top w:val="none" w:sz="0" w:space="0" w:color="auto"/>
                                                        <w:left w:val="none" w:sz="0" w:space="0" w:color="auto"/>
                                                        <w:bottom w:val="none" w:sz="0" w:space="0" w:color="auto"/>
                                                        <w:right w:val="none" w:sz="0" w:space="0" w:color="auto"/>
                                                      </w:divBdr>
                                                      <w:divsChild>
                                                        <w:div w:id="1654750726">
                                                          <w:marLeft w:val="0"/>
                                                          <w:marRight w:val="0"/>
                                                          <w:marTop w:val="0"/>
                                                          <w:marBottom w:val="0"/>
                                                          <w:divBdr>
                                                            <w:top w:val="none" w:sz="0" w:space="0" w:color="auto"/>
                                                            <w:left w:val="none" w:sz="0" w:space="0" w:color="auto"/>
                                                            <w:bottom w:val="none" w:sz="0" w:space="0" w:color="auto"/>
                                                            <w:right w:val="none" w:sz="0" w:space="0" w:color="auto"/>
                                                          </w:divBdr>
                                                          <w:divsChild>
                                                            <w:div w:id="74471836">
                                                              <w:marLeft w:val="0"/>
                                                              <w:marRight w:val="0"/>
                                                              <w:marTop w:val="0"/>
                                                              <w:marBottom w:val="0"/>
                                                              <w:divBdr>
                                                                <w:top w:val="none" w:sz="0" w:space="0" w:color="auto"/>
                                                                <w:left w:val="none" w:sz="0" w:space="0" w:color="auto"/>
                                                                <w:bottom w:val="none" w:sz="0" w:space="0" w:color="auto"/>
                                                                <w:right w:val="none" w:sz="0" w:space="0" w:color="auto"/>
                                                              </w:divBdr>
                                                              <w:divsChild>
                                                                <w:div w:id="1597666048">
                                                                  <w:marLeft w:val="0"/>
                                                                  <w:marRight w:val="0"/>
                                                                  <w:marTop w:val="0"/>
                                                                  <w:marBottom w:val="0"/>
                                                                  <w:divBdr>
                                                                    <w:top w:val="none" w:sz="0" w:space="0" w:color="auto"/>
                                                                    <w:left w:val="none" w:sz="0" w:space="0" w:color="auto"/>
                                                                    <w:bottom w:val="none" w:sz="0" w:space="0" w:color="auto"/>
                                                                    <w:right w:val="none" w:sz="0" w:space="0" w:color="auto"/>
                                                                  </w:divBdr>
                                                                  <w:divsChild>
                                                                    <w:div w:id="1612861144">
                                                                      <w:marLeft w:val="0"/>
                                                                      <w:marRight w:val="0"/>
                                                                      <w:marTop w:val="0"/>
                                                                      <w:marBottom w:val="0"/>
                                                                      <w:divBdr>
                                                                        <w:top w:val="none" w:sz="0" w:space="0" w:color="auto"/>
                                                                        <w:left w:val="none" w:sz="0" w:space="0" w:color="auto"/>
                                                                        <w:bottom w:val="none" w:sz="0" w:space="0" w:color="auto"/>
                                                                        <w:right w:val="none" w:sz="0" w:space="0" w:color="auto"/>
                                                                      </w:divBdr>
                                                                      <w:divsChild>
                                                                        <w:div w:id="27278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0840915">
                                                  <w:marLeft w:val="0"/>
                                                  <w:marRight w:val="0"/>
                                                  <w:marTop w:val="0"/>
                                                  <w:marBottom w:val="0"/>
                                                  <w:divBdr>
                                                    <w:top w:val="none" w:sz="0" w:space="0" w:color="auto"/>
                                                    <w:left w:val="none" w:sz="0" w:space="0" w:color="auto"/>
                                                    <w:bottom w:val="none" w:sz="0" w:space="0" w:color="auto"/>
                                                    <w:right w:val="none" w:sz="0" w:space="0" w:color="auto"/>
                                                  </w:divBdr>
                                                  <w:divsChild>
                                                    <w:div w:id="382608001">
                                                      <w:marLeft w:val="0"/>
                                                      <w:marRight w:val="0"/>
                                                      <w:marTop w:val="0"/>
                                                      <w:marBottom w:val="0"/>
                                                      <w:divBdr>
                                                        <w:top w:val="none" w:sz="0" w:space="0" w:color="auto"/>
                                                        <w:left w:val="none" w:sz="0" w:space="0" w:color="auto"/>
                                                        <w:bottom w:val="none" w:sz="0" w:space="0" w:color="auto"/>
                                                        <w:right w:val="none" w:sz="0" w:space="0" w:color="auto"/>
                                                      </w:divBdr>
                                                      <w:divsChild>
                                                        <w:div w:id="1106658222">
                                                          <w:marLeft w:val="0"/>
                                                          <w:marRight w:val="0"/>
                                                          <w:marTop w:val="0"/>
                                                          <w:marBottom w:val="0"/>
                                                          <w:divBdr>
                                                            <w:top w:val="none" w:sz="0" w:space="0" w:color="auto"/>
                                                            <w:left w:val="none" w:sz="0" w:space="0" w:color="auto"/>
                                                            <w:bottom w:val="none" w:sz="0" w:space="0" w:color="auto"/>
                                                            <w:right w:val="none" w:sz="0" w:space="0" w:color="auto"/>
                                                          </w:divBdr>
                                                          <w:divsChild>
                                                            <w:div w:id="340859897">
                                                              <w:marLeft w:val="0"/>
                                                              <w:marRight w:val="0"/>
                                                              <w:marTop w:val="0"/>
                                                              <w:marBottom w:val="0"/>
                                                              <w:divBdr>
                                                                <w:top w:val="none" w:sz="0" w:space="0" w:color="auto"/>
                                                                <w:left w:val="none" w:sz="0" w:space="0" w:color="auto"/>
                                                                <w:bottom w:val="none" w:sz="0" w:space="0" w:color="auto"/>
                                                                <w:right w:val="none" w:sz="0" w:space="0" w:color="auto"/>
                                                              </w:divBdr>
                                                              <w:divsChild>
                                                                <w:div w:id="383256840">
                                                                  <w:marLeft w:val="0"/>
                                                                  <w:marRight w:val="0"/>
                                                                  <w:marTop w:val="0"/>
                                                                  <w:marBottom w:val="0"/>
                                                                  <w:divBdr>
                                                                    <w:top w:val="none" w:sz="0" w:space="0" w:color="auto"/>
                                                                    <w:left w:val="none" w:sz="0" w:space="0" w:color="auto"/>
                                                                    <w:bottom w:val="none" w:sz="0" w:space="0" w:color="auto"/>
                                                                    <w:right w:val="none" w:sz="0" w:space="0" w:color="auto"/>
                                                                  </w:divBdr>
                                                                  <w:divsChild>
                                                                    <w:div w:id="55201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5811178">
                                  <w:marLeft w:val="0"/>
                                  <w:marRight w:val="0"/>
                                  <w:marTop w:val="0"/>
                                  <w:marBottom w:val="0"/>
                                  <w:divBdr>
                                    <w:top w:val="none" w:sz="0" w:space="0" w:color="auto"/>
                                    <w:left w:val="none" w:sz="0" w:space="0" w:color="auto"/>
                                    <w:bottom w:val="none" w:sz="0" w:space="0" w:color="auto"/>
                                    <w:right w:val="none" w:sz="0" w:space="0" w:color="auto"/>
                                  </w:divBdr>
                                  <w:divsChild>
                                    <w:div w:id="105123671">
                                      <w:marLeft w:val="0"/>
                                      <w:marRight w:val="0"/>
                                      <w:marTop w:val="0"/>
                                      <w:marBottom w:val="0"/>
                                      <w:divBdr>
                                        <w:top w:val="none" w:sz="0" w:space="0" w:color="auto"/>
                                        <w:left w:val="none" w:sz="0" w:space="0" w:color="auto"/>
                                        <w:bottom w:val="none" w:sz="0" w:space="0" w:color="auto"/>
                                        <w:right w:val="none" w:sz="0" w:space="0" w:color="auto"/>
                                      </w:divBdr>
                                      <w:divsChild>
                                        <w:div w:id="1482305856">
                                          <w:marLeft w:val="0"/>
                                          <w:marRight w:val="0"/>
                                          <w:marTop w:val="0"/>
                                          <w:marBottom w:val="0"/>
                                          <w:divBdr>
                                            <w:top w:val="none" w:sz="0" w:space="0" w:color="auto"/>
                                            <w:left w:val="none" w:sz="0" w:space="0" w:color="auto"/>
                                            <w:bottom w:val="none" w:sz="0" w:space="0" w:color="auto"/>
                                            <w:right w:val="none" w:sz="0" w:space="0" w:color="auto"/>
                                          </w:divBdr>
                                          <w:divsChild>
                                            <w:div w:id="1049500946">
                                              <w:marLeft w:val="0"/>
                                              <w:marRight w:val="0"/>
                                              <w:marTop w:val="0"/>
                                              <w:marBottom w:val="0"/>
                                              <w:divBdr>
                                                <w:top w:val="none" w:sz="0" w:space="0" w:color="auto"/>
                                                <w:left w:val="none" w:sz="0" w:space="0" w:color="auto"/>
                                                <w:bottom w:val="none" w:sz="0" w:space="0" w:color="auto"/>
                                                <w:right w:val="none" w:sz="0" w:space="0" w:color="auto"/>
                                              </w:divBdr>
                                              <w:divsChild>
                                                <w:div w:id="130936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05260">
                                      <w:marLeft w:val="0"/>
                                      <w:marRight w:val="0"/>
                                      <w:marTop w:val="100"/>
                                      <w:marBottom w:val="0"/>
                                      <w:divBdr>
                                        <w:top w:val="none" w:sz="0" w:space="0" w:color="auto"/>
                                        <w:left w:val="none" w:sz="0" w:space="0" w:color="auto"/>
                                        <w:bottom w:val="none" w:sz="0" w:space="0" w:color="auto"/>
                                        <w:right w:val="none" w:sz="0" w:space="0" w:color="auto"/>
                                      </w:divBdr>
                                      <w:divsChild>
                                        <w:div w:id="3782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546495">
      <w:bodyDiv w:val="1"/>
      <w:marLeft w:val="0"/>
      <w:marRight w:val="0"/>
      <w:marTop w:val="0"/>
      <w:marBottom w:val="0"/>
      <w:divBdr>
        <w:top w:val="none" w:sz="0" w:space="0" w:color="auto"/>
        <w:left w:val="none" w:sz="0" w:space="0" w:color="auto"/>
        <w:bottom w:val="none" w:sz="0" w:space="0" w:color="auto"/>
        <w:right w:val="none" w:sz="0" w:space="0" w:color="auto"/>
      </w:divBdr>
      <w:divsChild>
        <w:div w:id="2008825884">
          <w:marLeft w:val="144"/>
          <w:marRight w:val="0"/>
          <w:marTop w:val="240"/>
          <w:marBottom w:val="40"/>
          <w:divBdr>
            <w:top w:val="none" w:sz="0" w:space="0" w:color="auto"/>
            <w:left w:val="none" w:sz="0" w:space="0" w:color="auto"/>
            <w:bottom w:val="none" w:sz="0" w:space="0" w:color="auto"/>
            <w:right w:val="none" w:sz="0" w:space="0" w:color="auto"/>
          </w:divBdr>
        </w:div>
      </w:divsChild>
    </w:div>
    <w:div w:id="210190368">
      <w:bodyDiv w:val="1"/>
      <w:marLeft w:val="0"/>
      <w:marRight w:val="0"/>
      <w:marTop w:val="0"/>
      <w:marBottom w:val="0"/>
      <w:divBdr>
        <w:top w:val="none" w:sz="0" w:space="0" w:color="auto"/>
        <w:left w:val="none" w:sz="0" w:space="0" w:color="auto"/>
        <w:bottom w:val="none" w:sz="0" w:space="0" w:color="auto"/>
        <w:right w:val="none" w:sz="0" w:space="0" w:color="auto"/>
      </w:divBdr>
      <w:divsChild>
        <w:div w:id="1067262512">
          <w:marLeft w:val="0"/>
          <w:marRight w:val="0"/>
          <w:marTop w:val="0"/>
          <w:marBottom w:val="0"/>
          <w:divBdr>
            <w:top w:val="none" w:sz="0" w:space="0" w:color="auto"/>
            <w:left w:val="none" w:sz="0" w:space="0" w:color="auto"/>
            <w:bottom w:val="none" w:sz="0" w:space="0" w:color="auto"/>
            <w:right w:val="none" w:sz="0" w:space="0" w:color="auto"/>
          </w:divBdr>
          <w:divsChild>
            <w:div w:id="629869804">
              <w:marLeft w:val="0"/>
              <w:marRight w:val="0"/>
              <w:marTop w:val="0"/>
              <w:marBottom w:val="0"/>
              <w:divBdr>
                <w:top w:val="none" w:sz="0" w:space="0" w:color="auto"/>
                <w:left w:val="none" w:sz="0" w:space="0" w:color="auto"/>
                <w:bottom w:val="none" w:sz="0" w:space="0" w:color="auto"/>
                <w:right w:val="none" w:sz="0" w:space="0" w:color="auto"/>
              </w:divBdr>
              <w:divsChild>
                <w:div w:id="1352144938">
                  <w:marLeft w:val="0"/>
                  <w:marRight w:val="0"/>
                  <w:marTop w:val="0"/>
                  <w:marBottom w:val="0"/>
                  <w:divBdr>
                    <w:top w:val="none" w:sz="0" w:space="0" w:color="auto"/>
                    <w:left w:val="none" w:sz="0" w:space="0" w:color="auto"/>
                    <w:bottom w:val="none" w:sz="0" w:space="0" w:color="auto"/>
                    <w:right w:val="none" w:sz="0" w:space="0" w:color="auto"/>
                  </w:divBdr>
                  <w:divsChild>
                    <w:div w:id="1521554168">
                      <w:marLeft w:val="0"/>
                      <w:marRight w:val="0"/>
                      <w:marTop w:val="0"/>
                      <w:marBottom w:val="0"/>
                      <w:divBdr>
                        <w:top w:val="none" w:sz="0" w:space="0" w:color="auto"/>
                        <w:left w:val="none" w:sz="0" w:space="0" w:color="auto"/>
                        <w:bottom w:val="none" w:sz="0" w:space="0" w:color="auto"/>
                        <w:right w:val="none" w:sz="0" w:space="0" w:color="auto"/>
                      </w:divBdr>
                      <w:divsChild>
                        <w:div w:id="1992520077">
                          <w:marLeft w:val="0"/>
                          <w:marRight w:val="0"/>
                          <w:marTop w:val="0"/>
                          <w:marBottom w:val="0"/>
                          <w:divBdr>
                            <w:top w:val="none" w:sz="0" w:space="0" w:color="auto"/>
                            <w:left w:val="none" w:sz="0" w:space="0" w:color="auto"/>
                            <w:bottom w:val="none" w:sz="0" w:space="0" w:color="auto"/>
                            <w:right w:val="none" w:sz="0" w:space="0" w:color="auto"/>
                          </w:divBdr>
                          <w:divsChild>
                            <w:div w:id="167471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3319429">
      <w:bodyDiv w:val="1"/>
      <w:marLeft w:val="0"/>
      <w:marRight w:val="0"/>
      <w:marTop w:val="0"/>
      <w:marBottom w:val="0"/>
      <w:divBdr>
        <w:top w:val="none" w:sz="0" w:space="0" w:color="auto"/>
        <w:left w:val="none" w:sz="0" w:space="0" w:color="auto"/>
        <w:bottom w:val="none" w:sz="0" w:space="0" w:color="auto"/>
        <w:right w:val="none" w:sz="0" w:space="0" w:color="auto"/>
      </w:divBdr>
      <w:divsChild>
        <w:div w:id="411200905">
          <w:marLeft w:val="0"/>
          <w:marRight w:val="0"/>
          <w:marTop w:val="0"/>
          <w:marBottom w:val="0"/>
          <w:divBdr>
            <w:top w:val="none" w:sz="0" w:space="0" w:color="auto"/>
            <w:left w:val="none" w:sz="0" w:space="0" w:color="auto"/>
            <w:bottom w:val="none" w:sz="0" w:space="0" w:color="auto"/>
            <w:right w:val="none" w:sz="0" w:space="0" w:color="auto"/>
          </w:divBdr>
          <w:divsChild>
            <w:div w:id="669020569">
              <w:marLeft w:val="0"/>
              <w:marRight w:val="0"/>
              <w:marTop w:val="0"/>
              <w:marBottom w:val="0"/>
              <w:divBdr>
                <w:top w:val="none" w:sz="0" w:space="0" w:color="auto"/>
                <w:left w:val="none" w:sz="0" w:space="0" w:color="auto"/>
                <w:bottom w:val="none" w:sz="0" w:space="0" w:color="auto"/>
                <w:right w:val="none" w:sz="0" w:space="0" w:color="auto"/>
              </w:divBdr>
              <w:divsChild>
                <w:div w:id="691998185">
                  <w:marLeft w:val="0"/>
                  <w:marRight w:val="0"/>
                  <w:marTop w:val="0"/>
                  <w:marBottom w:val="0"/>
                  <w:divBdr>
                    <w:top w:val="none" w:sz="0" w:space="0" w:color="auto"/>
                    <w:left w:val="none" w:sz="0" w:space="0" w:color="auto"/>
                    <w:bottom w:val="none" w:sz="0" w:space="0" w:color="auto"/>
                    <w:right w:val="none" w:sz="0" w:space="0" w:color="auto"/>
                  </w:divBdr>
                  <w:divsChild>
                    <w:div w:id="39284856">
                      <w:marLeft w:val="0"/>
                      <w:marRight w:val="0"/>
                      <w:marTop w:val="0"/>
                      <w:marBottom w:val="0"/>
                      <w:divBdr>
                        <w:top w:val="none" w:sz="0" w:space="0" w:color="auto"/>
                        <w:left w:val="none" w:sz="0" w:space="0" w:color="auto"/>
                        <w:bottom w:val="none" w:sz="0" w:space="0" w:color="auto"/>
                        <w:right w:val="none" w:sz="0" w:space="0" w:color="auto"/>
                      </w:divBdr>
                      <w:divsChild>
                        <w:div w:id="2002389299">
                          <w:marLeft w:val="0"/>
                          <w:marRight w:val="0"/>
                          <w:marTop w:val="0"/>
                          <w:marBottom w:val="0"/>
                          <w:divBdr>
                            <w:top w:val="none" w:sz="0" w:space="0" w:color="auto"/>
                            <w:left w:val="none" w:sz="0" w:space="0" w:color="auto"/>
                            <w:bottom w:val="none" w:sz="0" w:space="0" w:color="auto"/>
                            <w:right w:val="none" w:sz="0" w:space="0" w:color="auto"/>
                          </w:divBdr>
                          <w:divsChild>
                            <w:div w:id="1440567264">
                              <w:marLeft w:val="0"/>
                              <w:marRight w:val="0"/>
                              <w:marTop w:val="0"/>
                              <w:marBottom w:val="0"/>
                              <w:divBdr>
                                <w:top w:val="none" w:sz="0" w:space="0" w:color="auto"/>
                                <w:left w:val="none" w:sz="0" w:space="0" w:color="auto"/>
                                <w:bottom w:val="none" w:sz="0" w:space="0" w:color="auto"/>
                                <w:right w:val="none" w:sz="0" w:space="0" w:color="auto"/>
                              </w:divBdr>
                              <w:divsChild>
                                <w:div w:id="716393583">
                                  <w:marLeft w:val="0"/>
                                  <w:marRight w:val="0"/>
                                  <w:marTop w:val="0"/>
                                  <w:marBottom w:val="0"/>
                                  <w:divBdr>
                                    <w:top w:val="none" w:sz="0" w:space="0" w:color="auto"/>
                                    <w:left w:val="none" w:sz="0" w:space="0" w:color="auto"/>
                                    <w:bottom w:val="none" w:sz="0" w:space="0" w:color="auto"/>
                                    <w:right w:val="none" w:sz="0" w:space="0" w:color="auto"/>
                                  </w:divBdr>
                                  <w:divsChild>
                                    <w:div w:id="54936048">
                                      <w:marLeft w:val="0"/>
                                      <w:marRight w:val="0"/>
                                      <w:marTop w:val="0"/>
                                      <w:marBottom w:val="0"/>
                                      <w:divBdr>
                                        <w:top w:val="none" w:sz="0" w:space="0" w:color="auto"/>
                                        <w:left w:val="none" w:sz="0" w:space="0" w:color="auto"/>
                                        <w:bottom w:val="none" w:sz="0" w:space="0" w:color="auto"/>
                                        <w:right w:val="none" w:sz="0" w:space="0" w:color="auto"/>
                                      </w:divBdr>
                                      <w:divsChild>
                                        <w:div w:id="146107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6569">
                      <w:marLeft w:val="0"/>
                      <w:marRight w:val="0"/>
                      <w:marTop w:val="0"/>
                      <w:marBottom w:val="0"/>
                      <w:divBdr>
                        <w:top w:val="none" w:sz="0" w:space="0" w:color="auto"/>
                        <w:left w:val="none" w:sz="0" w:space="0" w:color="auto"/>
                        <w:bottom w:val="none" w:sz="0" w:space="0" w:color="auto"/>
                        <w:right w:val="none" w:sz="0" w:space="0" w:color="auto"/>
                      </w:divBdr>
                      <w:divsChild>
                        <w:div w:id="1377241694">
                          <w:marLeft w:val="0"/>
                          <w:marRight w:val="0"/>
                          <w:marTop w:val="0"/>
                          <w:marBottom w:val="0"/>
                          <w:divBdr>
                            <w:top w:val="none" w:sz="0" w:space="0" w:color="auto"/>
                            <w:left w:val="none" w:sz="0" w:space="0" w:color="auto"/>
                            <w:bottom w:val="none" w:sz="0" w:space="0" w:color="auto"/>
                            <w:right w:val="none" w:sz="0" w:space="0" w:color="auto"/>
                          </w:divBdr>
                          <w:divsChild>
                            <w:div w:id="1474523519">
                              <w:marLeft w:val="0"/>
                              <w:marRight w:val="0"/>
                              <w:marTop w:val="0"/>
                              <w:marBottom w:val="0"/>
                              <w:divBdr>
                                <w:top w:val="none" w:sz="0" w:space="0" w:color="auto"/>
                                <w:left w:val="none" w:sz="0" w:space="0" w:color="auto"/>
                                <w:bottom w:val="none" w:sz="0" w:space="0" w:color="auto"/>
                                <w:right w:val="none" w:sz="0" w:space="0" w:color="auto"/>
                              </w:divBdr>
                              <w:divsChild>
                                <w:div w:id="1572930147">
                                  <w:marLeft w:val="0"/>
                                  <w:marRight w:val="0"/>
                                  <w:marTop w:val="0"/>
                                  <w:marBottom w:val="0"/>
                                  <w:divBdr>
                                    <w:top w:val="none" w:sz="0" w:space="0" w:color="auto"/>
                                    <w:left w:val="none" w:sz="0" w:space="0" w:color="auto"/>
                                    <w:bottom w:val="none" w:sz="0" w:space="0" w:color="auto"/>
                                    <w:right w:val="none" w:sz="0" w:space="0" w:color="auto"/>
                                  </w:divBdr>
                                  <w:divsChild>
                                    <w:div w:id="1299147979">
                                      <w:marLeft w:val="0"/>
                                      <w:marRight w:val="0"/>
                                      <w:marTop w:val="0"/>
                                      <w:marBottom w:val="0"/>
                                      <w:divBdr>
                                        <w:top w:val="none" w:sz="0" w:space="0" w:color="auto"/>
                                        <w:left w:val="none" w:sz="0" w:space="0" w:color="auto"/>
                                        <w:bottom w:val="none" w:sz="0" w:space="0" w:color="auto"/>
                                        <w:right w:val="none" w:sz="0" w:space="0" w:color="auto"/>
                                      </w:divBdr>
                                      <w:divsChild>
                                        <w:div w:id="659116096">
                                          <w:marLeft w:val="0"/>
                                          <w:marRight w:val="0"/>
                                          <w:marTop w:val="0"/>
                                          <w:marBottom w:val="0"/>
                                          <w:divBdr>
                                            <w:top w:val="none" w:sz="0" w:space="0" w:color="auto"/>
                                            <w:left w:val="none" w:sz="0" w:space="0" w:color="auto"/>
                                            <w:bottom w:val="none" w:sz="0" w:space="0" w:color="auto"/>
                                            <w:right w:val="none" w:sz="0" w:space="0" w:color="auto"/>
                                          </w:divBdr>
                                          <w:divsChild>
                                            <w:div w:id="998729306">
                                              <w:marLeft w:val="0"/>
                                              <w:marRight w:val="0"/>
                                              <w:marTop w:val="0"/>
                                              <w:marBottom w:val="0"/>
                                              <w:divBdr>
                                                <w:top w:val="none" w:sz="0" w:space="0" w:color="auto"/>
                                                <w:left w:val="none" w:sz="0" w:space="0" w:color="auto"/>
                                                <w:bottom w:val="none" w:sz="0" w:space="0" w:color="auto"/>
                                                <w:right w:val="none" w:sz="0" w:space="0" w:color="auto"/>
                                              </w:divBdr>
                                              <w:divsChild>
                                                <w:div w:id="1292592967">
                                                  <w:marLeft w:val="0"/>
                                                  <w:marRight w:val="0"/>
                                                  <w:marTop w:val="0"/>
                                                  <w:marBottom w:val="0"/>
                                                  <w:divBdr>
                                                    <w:top w:val="none" w:sz="0" w:space="0" w:color="auto"/>
                                                    <w:left w:val="none" w:sz="0" w:space="0" w:color="auto"/>
                                                    <w:bottom w:val="none" w:sz="0" w:space="0" w:color="auto"/>
                                                    <w:right w:val="none" w:sz="0" w:space="0" w:color="auto"/>
                                                  </w:divBdr>
                                                  <w:divsChild>
                                                    <w:div w:id="1784959284">
                                                      <w:marLeft w:val="0"/>
                                                      <w:marRight w:val="0"/>
                                                      <w:marTop w:val="0"/>
                                                      <w:marBottom w:val="0"/>
                                                      <w:divBdr>
                                                        <w:top w:val="none" w:sz="0" w:space="0" w:color="auto"/>
                                                        <w:left w:val="none" w:sz="0" w:space="0" w:color="auto"/>
                                                        <w:bottom w:val="none" w:sz="0" w:space="0" w:color="auto"/>
                                                        <w:right w:val="none" w:sz="0" w:space="0" w:color="auto"/>
                                                      </w:divBdr>
                                                      <w:divsChild>
                                                        <w:div w:id="385223814">
                                                          <w:marLeft w:val="0"/>
                                                          <w:marRight w:val="0"/>
                                                          <w:marTop w:val="0"/>
                                                          <w:marBottom w:val="0"/>
                                                          <w:divBdr>
                                                            <w:top w:val="none" w:sz="0" w:space="0" w:color="auto"/>
                                                            <w:left w:val="none" w:sz="0" w:space="0" w:color="auto"/>
                                                            <w:bottom w:val="none" w:sz="0" w:space="0" w:color="auto"/>
                                                            <w:right w:val="none" w:sz="0" w:space="0" w:color="auto"/>
                                                          </w:divBdr>
                                                          <w:divsChild>
                                                            <w:div w:id="336542027">
                                                              <w:marLeft w:val="0"/>
                                                              <w:marRight w:val="0"/>
                                                              <w:marTop w:val="0"/>
                                                              <w:marBottom w:val="0"/>
                                                              <w:divBdr>
                                                                <w:top w:val="none" w:sz="0" w:space="0" w:color="auto"/>
                                                                <w:left w:val="none" w:sz="0" w:space="0" w:color="auto"/>
                                                                <w:bottom w:val="none" w:sz="0" w:space="0" w:color="auto"/>
                                                                <w:right w:val="none" w:sz="0" w:space="0" w:color="auto"/>
                                                              </w:divBdr>
                                                              <w:divsChild>
                                                                <w:div w:id="537551172">
                                                                  <w:marLeft w:val="0"/>
                                                                  <w:marRight w:val="0"/>
                                                                  <w:marTop w:val="0"/>
                                                                  <w:marBottom w:val="0"/>
                                                                  <w:divBdr>
                                                                    <w:top w:val="none" w:sz="0" w:space="0" w:color="auto"/>
                                                                    <w:left w:val="none" w:sz="0" w:space="0" w:color="auto"/>
                                                                    <w:bottom w:val="none" w:sz="0" w:space="0" w:color="auto"/>
                                                                    <w:right w:val="none" w:sz="0" w:space="0" w:color="auto"/>
                                                                  </w:divBdr>
                                                                  <w:divsChild>
                                                                    <w:div w:id="1557205127">
                                                                      <w:marLeft w:val="0"/>
                                                                      <w:marRight w:val="0"/>
                                                                      <w:marTop w:val="0"/>
                                                                      <w:marBottom w:val="0"/>
                                                                      <w:divBdr>
                                                                        <w:top w:val="none" w:sz="0" w:space="0" w:color="auto"/>
                                                                        <w:left w:val="none" w:sz="0" w:space="0" w:color="auto"/>
                                                                        <w:bottom w:val="none" w:sz="0" w:space="0" w:color="auto"/>
                                                                        <w:right w:val="none" w:sz="0" w:space="0" w:color="auto"/>
                                                                      </w:divBdr>
                                                                      <w:divsChild>
                                                                        <w:div w:id="170436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7245644">
                                                  <w:marLeft w:val="0"/>
                                                  <w:marRight w:val="0"/>
                                                  <w:marTop w:val="0"/>
                                                  <w:marBottom w:val="0"/>
                                                  <w:divBdr>
                                                    <w:top w:val="none" w:sz="0" w:space="0" w:color="auto"/>
                                                    <w:left w:val="none" w:sz="0" w:space="0" w:color="auto"/>
                                                    <w:bottom w:val="none" w:sz="0" w:space="0" w:color="auto"/>
                                                    <w:right w:val="none" w:sz="0" w:space="0" w:color="auto"/>
                                                  </w:divBdr>
                                                  <w:divsChild>
                                                    <w:div w:id="1109931912">
                                                      <w:marLeft w:val="0"/>
                                                      <w:marRight w:val="0"/>
                                                      <w:marTop w:val="0"/>
                                                      <w:marBottom w:val="0"/>
                                                      <w:divBdr>
                                                        <w:top w:val="none" w:sz="0" w:space="0" w:color="auto"/>
                                                        <w:left w:val="none" w:sz="0" w:space="0" w:color="auto"/>
                                                        <w:bottom w:val="none" w:sz="0" w:space="0" w:color="auto"/>
                                                        <w:right w:val="none" w:sz="0" w:space="0" w:color="auto"/>
                                                      </w:divBdr>
                                                      <w:divsChild>
                                                        <w:div w:id="1214850139">
                                                          <w:marLeft w:val="0"/>
                                                          <w:marRight w:val="0"/>
                                                          <w:marTop w:val="0"/>
                                                          <w:marBottom w:val="0"/>
                                                          <w:divBdr>
                                                            <w:top w:val="none" w:sz="0" w:space="0" w:color="auto"/>
                                                            <w:left w:val="none" w:sz="0" w:space="0" w:color="auto"/>
                                                            <w:bottom w:val="none" w:sz="0" w:space="0" w:color="auto"/>
                                                            <w:right w:val="none" w:sz="0" w:space="0" w:color="auto"/>
                                                          </w:divBdr>
                                                          <w:divsChild>
                                                            <w:div w:id="493298062">
                                                              <w:marLeft w:val="0"/>
                                                              <w:marRight w:val="0"/>
                                                              <w:marTop w:val="0"/>
                                                              <w:marBottom w:val="0"/>
                                                              <w:divBdr>
                                                                <w:top w:val="none" w:sz="0" w:space="0" w:color="auto"/>
                                                                <w:left w:val="none" w:sz="0" w:space="0" w:color="auto"/>
                                                                <w:bottom w:val="none" w:sz="0" w:space="0" w:color="auto"/>
                                                                <w:right w:val="none" w:sz="0" w:space="0" w:color="auto"/>
                                                              </w:divBdr>
                                                              <w:divsChild>
                                                                <w:div w:id="994576418">
                                                                  <w:marLeft w:val="0"/>
                                                                  <w:marRight w:val="0"/>
                                                                  <w:marTop w:val="0"/>
                                                                  <w:marBottom w:val="0"/>
                                                                  <w:divBdr>
                                                                    <w:top w:val="none" w:sz="0" w:space="0" w:color="auto"/>
                                                                    <w:left w:val="none" w:sz="0" w:space="0" w:color="auto"/>
                                                                    <w:bottom w:val="none" w:sz="0" w:space="0" w:color="auto"/>
                                                                    <w:right w:val="none" w:sz="0" w:space="0" w:color="auto"/>
                                                                  </w:divBdr>
                                                                  <w:divsChild>
                                                                    <w:div w:id="925572837">
                                                                      <w:marLeft w:val="0"/>
                                                                      <w:marRight w:val="0"/>
                                                                      <w:marTop w:val="0"/>
                                                                      <w:marBottom w:val="0"/>
                                                                      <w:divBdr>
                                                                        <w:top w:val="none" w:sz="0" w:space="0" w:color="auto"/>
                                                                        <w:left w:val="none" w:sz="0" w:space="0" w:color="auto"/>
                                                                        <w:bottom w:val="none" w:sz="0" w:space="0" w:color="auto"/>
                                                                        <w:right w:val="none" w:sz="0" w:space="0" w:color="auto"/>
                                                                      </w:divBdr>
                                                                      <w:divsChild>
                                                                        <w:div w:id="544297648">
                                                                          <w:blockQuote w:val="1"/>
                                                                          <w:marLeft w:val="0"/>
                                                                          <w:marRight w:val="0"/>
                                                                          <w:marTop w:val="0"/>
                                                                          <w:marBottom w:val="0"/>
                                                                          <w:divBdr>
                                                                            <w:top w:val="none" w:sz="0" w:space="0" w:color="auto"/>
                                                                            <w:left w:val="none" w:sz="0" w:space="0" w:color="auto"/>
                                                                            <w:bottom w:val="none" w:sz="0" w:space="0" w:color="auto"/>
                                                                            <w:right w:val="none" w:sz="0" w:space="0" w:color="auto"/>
                                                                          </w:divBdr>
                                                                        </w:div>
                                                                        <w:div w:id="112669689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6943655">
                                                  <w:marLeft w:val="0"/>
                                                  <w:marRight w:val="0"/>
                                                  <w:marTop w:val="0"/>
                                                  <w:marBottom w:val="0"/>
                                                  <w:divBdr>
                                                    <w:top w:val="none" w:sz="0" w:space="0" w:color="auto"/>
                                                    <w:left w:val="none" w:sz="0" w:space="0" w:color="auto"/>
                                                    <w:bottom w:val="none" w:sz="0" w:space="0" w:color="auto"/>
                                                    <w:right w:val="none" w:sz="0" w:space="0" w:color="auto"/>
                                                  </w:divBdr>
                                                  <w:divsChild>
                                                    <w:div w:id="130295035">
                                                      <w:marLeft w:val="0"/>
                                                      <w:marRight w:val="0"/>
                                                      <w:marTop w:val="0"/>
                                                      <w:marBottom w:val="0"/>
                                                      <w:divBdr>
                                                        <w:top w:val="none" w:sz="0" w:space="0" w:color="auto"/>
                                                        <w:left w:val="none" w:sz="0" w:space="0" w:color="auto"/>
                                                        <w:bottom w:val="none" w:sz="0" w:space="0" w:color="auto"/>
                                                        <w:right w:val="none" w:sz="0" w:space="0" w:color="auto"/>
                                                      </w:divBdr>
                                                      <w:divsChild>
                                                        <w:div w:id="121852090">
                                                          <w:marLeft w:val="0"/>
                                                          <w:marRight w:val="0"/>
                                                          <w:marTop w:val="0"/>
                                                          <w:marBottom w:val="0"/>
                                                          <w:divBdr>
                                                            <w:top w:val="none" w:sz="0" w:space="0" w:color="auto"/>
                                                            <w:left w:val="none" w:sz="0" w:space="0" w:color="auto"/>
                                                            <w:bottom w:val="none" w:sz="0" w:space="0" w:color="auto"/>
                                                            <w:right w:val="none" w:sz="0" w:space="0" w:color="auto"/>
                                                          </w:divBdr>
                                                          <w:divsChild>
                                                            <w:div w:id="63332449">
                                                              <w:marLeft w:val="0"/>
                                                              <w:marRight w:val="0"/>
                                                              <w:marTop w:val="0"/>
                                                              <w:marBottom w:val="0"/>
                                                              <w:divBdr>
                                                                <w:top w:val="none" w:sz="0" w:space="0" w:color="auto"/>
                                                                <w:left w:val="none" w:sz="0" w:space="0" w:color="auto"/>
                                                                <w:bottom w:val="none" w:sz="0" w:space="0" w:color="auto"/>
                                                                <w:right w:val="none" w:sz="0" w:space="0" w:color="auto"/>
                                                              </w:divBdr>
                                                              <w:divsChild>
                                                                <w:div w:id="533813177">
                                                                  <w:marLeft w:val="0"/>
                                                                  <w:marRight w:val="0"/>
                                                                  <w:marTop w:val="0"/>
                                                                  <w:marBottom w:val="0"/>
                                                                  <w:divBdr>
                                                                    <w:top w:val="none" w:sz="0" w:space="0" w:color="auto"/>
                                                                    <w:left w:val="none" w:sz="0" w:space="0" w:color="auto"/>
                                                                    <w:bottom w:val="none" w:sz="0" w:space="0" w:color="auto"/>
                                                                    <w:right w:val="none" w:sz="0" w:space="0" w:color="auto"/>
                                                                  </w:divBdr>
                                                                  <w:divsChild>
                                                                    <w:div w:id="989865470">
                                                                      <w:marLeft w:val="0"/>
                                                                      <w:marRight w:val="0"/>
                                                                      <w:marTop w:val="0"/>
                                                                      <w:marBottom w:val="0"/>
                                                                      <w:divBdr>
                                                                        <w:top w:val="none" w:sz="0" w:space="0" w:color="auto"/>
                                                                        <w:left w:val="none" w:sz="0" w:space="0" w:color="auto"/>
                                                                        <w:bottom w:val="none" w:sz="0" w:space="0" w:color="auto"/>
                                                                        <w:right w:val="none" w:sz="0" w:space="0" w:color="auto"/>
                                                                      </w:divBdr>
                                                                      <w:divsChild>
                                                                        <w:div w:id="42415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8487908">
                                                  <w:marLeft w:val="0"/>
                                                  <w:marRight w:val="0"/>
                                                  <w:marTop w:val="0"/>
                                                  <w:marBottom w:val="0"/>
                                                  <w:divBdr>
                                                    <w:top w:val="none" w:sz="0" w:space="0" w:color="auto"/>
                                                    <w:left w:val="none" w:sz="0" w:space="0" w:color="auto"/>
                                                    <w:bottom w:val="none" w:sz="0" w:space="0" w:color="auto"/>
                                                    <w:right w:val="none" w:sz="0" w:space="0" w:color="auto"/>
                                                  </w:divBdr>
                                                  <w:divsChild>
                                                    <w:div w:id="852458657">
                                                      <w:marLeft w:val="0"/>
                                                      <w:marRight w:val="0"/>
                                                      <w:marTop w:val="0"/>
                                                      <w:marBottom w:val="0"/>
                                                      <w:divBdr>
                                                        <w:top w:val="none" w:sz="0" w:space="0" w:color="auto"/>
                                                        <w:left w:val="none" w:sz="0" w:space="0" w:color="auto"/>
                                                        <w:bottom w:val="none" w:sz="0" w:space="0" w:color="auto"/>
                                                        <w:right w:val="none" w:sz="0" w:space="0" w:color="auto"/>
                                                      </w:divBdr>
                                                      <w:divsChild>
                                                        <w:div w:id="1324240282">
                                                          <w:marLeft w:val="0"/>
                                                          <w:marRight w:val="0"/>
                                                          <w:marTop w:val="0"/>
                                                          <w:marBottom w:val="0"/>
                                                          <w:divBdr>
                                                            <w:top w:val="none" w:sz="0" w:space="0" w:color="auto"/>
                                                            <w:left w:val="none" w:sz="0" w:space="0" w:color="auto"/>
                                                            <w:bottom w:val="none" w:sz="0" w:space="0" w:color="auto"/>
                                                            <w:right w:val="none" w:sz="0" w:space="0" w:color="auto"/>
                                                          </w:divBdr>
                                                          <w:divsChild>
                                                            <w:div w:id="1926112677">
                                                              <w:marLeft w:val="0"/>
                                                              <w:marRight w:val="0"/>
                                                              <w:marTop w:val="0"/>
                                                              <w:marBottom w:val="0"/>
                                                              <w:divBdr>
                                                                <w:top w:val="none" w:sz="0" w:space="0" w:color="auto"/>
                                                                <w:left w:val="none" w:sz="0" w:space="0" w:color="auto"/>
                                                                <w:bottom w:val="none" w:sz="0" w:space="0" w:color="auto"/>
                                                                <w:right w:val="none" w:sz="0" w:space="0" w:color="auto"/>
                                                              </w:divBdr>
                                                              <w:divsChild>
                                                                <w:div w:id="839197194">
                                                                  <w:marLeft w:val="0"/>
                                                                  <w:marRight w:val="0"/>
                                                                  <w:marTop w:val="0"/>
                                                                  <w:marBottom w:val="0"/>
                                                                  <w:divBdr>
                                                                    <w:top w:val="none" w:sz="0" w:space="0" w:color="auto"/>
                                                                    <w:left w:val="none" w:sz="0" w:space="0" w:color="auto"/>
                                                                    <w:bottom w:val="none" w:sz="0" w:space="0" w:color="auto"/>
                                                                    <w:right w:val="none" w:sz="0" w:space="0" w:color="auto"/>
                                                                  </w:divBdr>
                                                                  <w:divsChild>
                                                                    <w:div w:id="991715690">
                                                                      <w:marLeft w:val="0"/>
                                                                      <w:marRight w:val="0"/>
                                                                      <w:marTop w:val="0"/>
                                                                      <w:marBottom w:val="0"/>
                                                                      <w:divBdr>
                                                                        <w:top w:val="none" w:sz="0" w:space="0" w:color="auto"/>
                                                                        <w:left w:val="none" w:sz="0" w:space="0" w:color="auto"/>
                                                                        <w:bottom w:val="none" w:sz="0" w:space="0" w:color="auto"/>
                                                                        <w:right w:val="none" w:sz="0" w:space="0" w:color="auto"/>
                                                                      </w:divBdr>
                                                                      <w:divsChild>
                                                                        <w:div w:id="903414535">
                                                                          <w:marLeft w:val="0"/>
                                                                          <w:marRight w:val="0"/>
                                                                          <w:marTop w:val="0"/>
                                                                          <w:marBottom w:val="0"/>
                                                                          <w:divBdr>
                                                                            <w:top w:val="none" w:sz="0" w:space="0" w:color="auto"/>
                                                                            <w:left w:val="none" w:sz="0" w:space="0" w:color="auto"/>
                                                                            <w:bottom w:val="none" w:sz="0" w:space="0" w:color="auto"/>
                                                                            <w:right w:val="none" w:sz="0" w:space="0" w:color="auto"/>
                                                                          </w:divBdr>
                                                                          <w:divsChild>
                                                                            <w:div w:id="111444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9352686">
                                                  <w:marLeft w:val="0"/>
                                                  <w:marRight w:val="0"/>
                                                  <w:marTop w:val="0"/>
                                                  <w:marBottom w:val="0"/>
                                                  <w:divBdr>
                                                    <w:top w:val="none" w:sz="0" w:space="0" w:color="auto"/>
                                                    <w:left w:val="none" w:sz="0" w:space="0" w:color="auto"/>
                                                    <w:bottom w:val="none" w:sz="0" w:space="0" w:color="auto"/>
                                                    <w:right w:val="none" w:sz="0" w:space="0" w:color="auto"/>
                                                  </w:divBdr>
                                                  <w:divsChild>
                                                    <w:div w:id="1587763889">
                                                      <w:marLeft w:val="0"/>
                                                      <w:marRight w:val="0"/>
                                                      <w:marTop w:val="0"/>
                                                      <w:marBottom w:val="0"/>
                                                      <w:divBdr>
                                                        <w:top w:val="none" w:sz="0" w:space="0" w:color="auto"/>
                                                        <w:left w:val="none" w:sz="0" w:space="0" w:color="auto"/>
                                                        <w:bottom w:val="none" w:sz="0" w:space="0" w:color="auto"/>
                                                        <w:right w:val="none" w:sz="0" w:space="0" w:color="auto"/>
                                                      </w:divBdr>
                                                      <w:divsChild>
                                                        <w:div w:id="1903250573">
                                                          <w:marLeft w:val="0"/>
                                                          <w:marRight w:val="0"/>
                                                          <w:marTop w:val="0"/>
                                                          <w:marBottom w:val="0"/>
                                                          <w:divBdr>
                                                            <w:top w:val="none" w:sz="0" w:space="0" w:color="auto"/>
                                                            <w:left w:val="none" w:sz="0" w:space="0" w:color="auto"/>
                                                            <w:bottom w:val="none" w:sz="0" w:space="0" w:color="auto"/>
                                                            <w:right w:val="none" w:sz="0" w:space="0" w:color="auto"/>
                                                          </w:divBdr>
                                                          <w:divsChild>
                                                            <w:div w:id="1851602060">
                                                              <w:marLeft w:val="0"/>
                                                              <w:marRight w:val="0"/>
                                                              <w:marTop w:val="0"/>
                                                              <w:marBottom w:val="0"/>
                                                              <w:divBdr>
                                                                <w:top w:val="none" w:sz="0" w:space="0" w:color="auto"/>
                                                                <w:left w:val="none" w:sz="0" w:space="0" w:color="auto"/>
                                                                <w:bottom w:val="none" w:sz="0" w:space="0" w:color="auto"/>
                                                                <w:right w:val="none" w:sz="0" w:space="0" w:color="auto"/>
                                                              </w:divBdr>
                                                              <w:divsChild>
                                                                <w:div w:id="2137334022">
                                                                  <w:marLeft w:val="0"/>
                                                                  <w:marRight w:val="0"/>
                                                                  <w:marTop w:val="0"/>
                                                                  <w:marBottom w:val="0"/>
                                                                  <w:divBdr>
                                                                    <w:top w:val="none" w:sz="0" w:space="0" w:color="auto"/>
                                                                    <w:left w:val="none" w:sz="0" w:space="0" w:color="auto"/>
                                                                    <w:bottom w:val="none" w:sz="0" w:space="0" w:color="auto"/>
                                                                    <w:right w:val="none" w:sz="0" w:space="0" w:color="auto"/>
                                                                  </w:divBdr>
                                                                  <w:divsChild>
                                                                    <w:div w:id="474643354">
                                                                      <w:marLeft w:val="0"/>
                                                                      <w:marRight w:val="0"/>
                                                                      <w:marTop w:val="0"/>
                                                                      <w:marBottom w:val="0"/>
                                                                      <w:divBdr>
                                                                        <w:top w:val="none" w:sz="0" w:space="0" w:color="auto"/>
                                                                        <w:left w:val="none" w:sz="0" w:space="0" w:color="auto"/>
                                                                        <w:bottom w:val="none" w:sz="0" w:space="0" w:color="auto"/>
                                                                        <w:right w:val="none" w:sz="0" w:space="0" w:color="auto"/>
                                                                      </w:divBdr>
                                                                      <w:divsChild>
                                                                        <w:div w:id="33287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1506055">
                                                  <w:marLeft w:val="0"/>
                                                  <w:marRight w:val="0"/>
                                                  <w:marTop w:val="0"/>
                                                  <w:marBottom w:val="0"/>
                                                  <w:divBdr>
                                                    <w:top w:val="none" w:sz="0" w:space="0" w:color="auto"/>
                                                    <w:left w:val="none" w:sz="0" w:space="0" w:color="auto"/>
                                                    <w:bottom w:val="none" w:sz="0" w:space="0" w:color="auto"/>
                                                    <w:right w:val="none" w:sz="0" w:space="0" w:color="auto"/>
                                                  </w:divBdr>
                                                  <w:divsChild>
                                                    <w:div w:id="1792630095">
                                                      <w:marLeft w:val="0"/>
                                                      <w:marRight w:val="0"/>
                                                      <w:marTop w:val="0"/>
                                                      <w:marBottom w:val="0"/>
                                                      <w:divBdr>
                                                        <w:top w:val="none" w:sz="0" w:space="0" w:color="auto"/>
                                                        <w:left w:val="none" w:sz="0" w:space="0" w:color="auto"/>
                                                        <w:bottom w:val="none" w:sz="0" w:space="0" w:color="auto"/>
                                                        <w:right w:val="none" w:sz="0" w:space="0" w:color="auto"/>
                                                      </w:divBdr>
                                                      <w:divsChild>
                                                        <w:div w:id="1105265670">
                                                          <w:marLeft w:val="0"/>
                                                          <w:marRight w:val="0"/>
                                                          <w:marTop w:val="0"/>
                                                          <w:marBottom w:val="0"/>
                                                          <w:divBdr>
                                                            <w:top w:val="none" w:sz="0" w:space="0" w:color="auto"/>
                                                            <w:left w:val="none" w:sz="0" w:space="0" w:color="auto"/>
                                                            <w:bottom w:val="none" w:sz="0" w:space="0" w:color="auto"/>
                                                            <w:right w:val="none" w:sz="0" w:space="0" w:color="auto"/>
                                                          </w:divBdr>
                                                          <w:divsChild>
                                                            <w:div w:id="1867669672">
                                                              <w:marLeft w:val="0"/>
                                                              <w:marRight w:val="0"/>
                                                              <w:marTop w:val="0"/>
                                                              <w:marBottom w:val="0"/>
                                                              <w:divBdr>
                                                                <w:top w:val="none" w:sz="0" w:space="0" w:color="auto"/>
                                                                <w:left w:val="none" w:sz="0" w:space="0" w:color="auto"/>
                                                                <w:bottom w:val="none" w:sz="0" w:space="0" w:color="auto"/>
                                                                <w:right w:val="none" w:sz="0" w:space="0" w:color="auto"/>
                                                              </w:divBdr>
                                                              <w:divsChild>
                                                                <w:div w:id="148136750">
                                                                  <w:marLeft w:val="0"/>
                                                                  <w:marRight w:val="0"/>
                                                                  <w:marTop w:val="0"/>
                                                                  <w:marBottom w:val="0"/>
                                                                  <w:divBdr>
                                                                    <w:top w:val="none" w:sz="0" w:space="0" w:color="auto"/>
                                                                    <w:left w:val="none" w:sz="0" w:space="0" w:color="auto"/>
                                                                    <w:bottom w:val="none" w:sz="0" w:space="0" w:color="auto"/>
                                                                    <w:right w:val="none" w:sz="0" w:space="0" w:color="auto"/>
                                                                  </w:divBdr>
                                                                  <w:divsChild>
                                                                    <w:div w:id="175744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1383087">
                                  <w:marLeft w:val="0"/>
                                  <w:marRight w:val="0"/>
                                  <w:marTop w:val="0"/>
                                  <w:marBottom w:val="0"/>
                                  <w:divBdr>
                                    <w:top w:val="none" w:sz="0" w:space="0" w:color="auto"/>
                                    <w:left w:val="none" w:sz="0" w:space="0" w:color="auto"/>
                                    <w:bottom w:val="none" w:sz="0" w:space="0" w:color="auto"/>
                                    <w:right w:val="none" w:sz="0" w:space="0" w:color="auto"/>
                                  </w:divBdr>
                                  <w:divsChild>
                                    <w:div w:id="800879273">
                                      <w:marLeft w:val="0"/>
                                      <w:marRight w:val="0"/>
                                      <w:marTop w:val="0"/>
                                      <w:marBottom w:val="0"/>
                                      <w:divBdr>
                                        <w:top w:val="none" w:sz="0" w:space="0" w:color="auto"/>
                                        <w:left w:val="none" w:sz="0" w:space="0" w:color="auto"/>
                                        <w:bottom w:val="none" w:sz="0" w:space="0" w:color="auto"/>
                                        <w:right w:val="none" w:sz="0" w:space="0" w:color="auto"/>
                                      </w:divBdr>
                                      <w:divsChild>
                                        <w:div w:id="1281036737">
                                          <w:marLeft w:val="0"/>
                                          <w:marRight w:val="0"/>
                                          <w:marTop w:val="0"/>
                                          <w:marBottom w:val="0"/>
                                          <w:divBdr>
                                            <w:top w:val="none" w:sz="0" w:space="0" w:color="auto"/>
                                            <w:left w:val="none" w:sz="0" w:space="0" w:color="auto"/>
                                            <w:bottom w:val="none" w:sz="0" w:space="0" w:color="auto"/>
                                            <w:right w:val="none" w:sz="0" w:space="0" w:color="auto"/>
                                          </w:divBdr>
                                          <w:divsChild>
                                            <w:div w:id="1875848904">
                                              <w:marLeft w:val="0"/>
                                              <w:marRight w:val="0"/>
                                              <w:marTop w:val="0"/>
                                              <w:marBottom w:val="0"/>
                                              <w:divBdr>
                                                <w:top w:val="none" w:sz="0" w:space="0" w:color="auto"/>
                                                <w:left w:val="none" w:sz="0" w:space="0" w:color="auto"/>
                                                <w:bottom w:val="none" w:sz="0" w:space="0" w:color="auto"/>
                                                <w:right w:val="none" w:sz="0" w:space="0" w:color="auto"/>
                                              </w:divBdr>
                                              <w:divsChild>
                                                <w:div w:id="48655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1141">
                                      <w:marLeft w:val="0"/>
                                      <w:marRight w:val="0"/>
                                      <w:marTop w:val="100"/>
                                      <w:marBottom w:val="0"/>
                                      <w:divBdr>
                                        <w:top w:val="none" w:sz="0" w:space="0" w:color="auto"/>
                                        <w:left w:val="none" w:sz="0" w:space="0" w:color="auto"/>
                                        <w:bottom w:val="none" w:sz="0" w:space="0" w:color="auto"/>
                                        <w:right w:val="none" w:sz="0" w:space="0" w:color="auto"/>
                                      </w:divBdr>
                                      <w:divsChild>
                                        <w:div w:id="1836263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5857408">
      <w:bodyDiv w:val="1"/>
      <w:marLeft w:val="0"/>
      <w:marRight w:val="0"/>
      <w:marTop w:val="0"/>
      <w:marBottom w:val="0"/>
      <w:divBdr>
        <w:top w:val="none" w:sz="0" w:space="0" w:color="auto"/>
        <w:left w:val="none" w:sz="0" w:space="0" w:color="auto"/>
        <w:bottom w:val="none" w:sz="0" w:space="0" w:color="auto"/>
        <w:right w:val="none" w:sz="0" w:space="0" w:color="auto"/>
      </w:divBdr>
      <w:divsChild>
        <w:div w:id="1006712722">
          <w:marLeft w:val="0"/>
          <w:marRight w:val="0"/>
          <w:marTop w:val="0"/>
          <w:marBottom w:val="0"/>
          <w:divBdr>
            <w:top w:val="none" w:sz="0" w:space="0" w:color="auto"/>
            <w:left w:val="none" w:sz="0" w:space="0" w:color="auto"/>
            <w:bottom w:val="none" w:sz="0" w:space="0" w:color="auto"/>
            <w:right w:val="none" w:sz="0" w:space="0" w:color="auto"/>
          </w:divBdr>
        </w:div>
      </w:divsChild>
    </w:div>
    <w:div w:id="1987277592">
      <w:bodyDiv w:val="1"/>
      <w:marLeft w:val="0"/>
      <w:marRight w:val="0"/>
      <w:marTop w:val="0"/>
      <w:marBottom w:val="0"/>
      <w:divBdr>
        <w:top w:val="none" w:sz="0" w:space="0" w:color="auto"/>
        <w:left w:val="none" w:sz="0" w:space="0" w:color="auto"/>
        <w:bottom w:val="none" w:sz="0" w:space="0" w:color="auto"/>
        <w:right w:val="none" w:sz="0" w:space="0" w:color="auto"/>
      </w:divBdr>
      <w:divsChild>
        <w:div w:id="1401094157">
          <w:marLeft w:val="0"/>
          <w:marRight w:val="0"/>
          <w:marTop w:val="0"/>
          <w:marBottom w:val="0"/>
          <w:divBdr>
            <w:top w:val="none" w:sz="0" w:space="0" w:color="auto"/>
            <w:left w:val="none" w:sz="0" w:space="0" w:color="auto"/>
            <w:bottom w:val="none" w:sz="0" w:space="0" w:color="auto"/>
            <w:right w:val="none" w:sz="0" w:space="0" w:color="auto"/>
          </w:divBdr>
        </w:div>
      </w:divsChild>
    </w:div>
    <w:div w:id="2119786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trustpilot.com/review/www.hollywoodbowl.co.uk?utm_source=chatgpt.com" TargetMode="External"/><Relationship Id="rId3" Type="http://schemas.openxmlformats.org/officeDocument/2006/relationships/settings" Target="settings.xml"/><Relationship Id="rId7" Type="http://schemas.openxmlformats.org/officeDocument/2006/relationships/hyperlink" Target="https://www.hollywoodbow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ollywoodbowl.co.uk" TargetMode="External"/><Relationship Id="rId11" Type="http://schemas.openxmlformats.org/officeDocument/2006/relationships/theme" Target="theme/theme1.xml"/><Relationship Id="rId5" Type="http://schemas.openxmlformats.org/officeDocument/2006/relationships/hyperlink" Target="https://www.hollywoodbowl.co.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tatis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5</Pages>
  <Words>1654</Words>
  <Characters>9433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Tariq Hussain</cp:lastModifiedBy>
  <cp:revision>20</cp:revision>
  <dcterms:created xsi:type="dcterms:W3CDTF">2025-11-12T17:57:00Z</dcterms:created>
  <dcterms:modified xsi:type="dcterms:W3CDTF">2025-11-14T00:17:00Z</dcterms:modified>
</cp:coreProperties>
</file>