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970BC7" w14:textId="77777777" w:rsidR="00D0198D" w:rsidRPr="00D0198D" w:rsidRDefault="00D0198D" w:rsidP="00D0198D">
      <w:pPr>
        <w:jc w:val="center"/>
      </w:pPr>
      <w:r w:rsidRPr="00D0198D">
        <w:rPr>
          <w:b/>
          <w:bCs/>
          <w:lang w:val="en-US"/>
        </w:rPr>
        <w:t>Name: Mohammad Ilyas</w:t>
      </w:r>
    </w:p>
    <w:p w14:paraId="24AB855F" w14:textId="77777777" w:rsidR="00D0198D" w:rsidRPr="00D0198D" w:rsidRDefault="00D0198D" w:rsidP="00D0198D">
      <w:pPr>
        <w:jc w:val="center"/>
      </w:pPr>
      <w:r w:rsidRPr="00D0198D">
        <w:rPr>
          <w:b/>
          <w:bCs/>
          <w:lang w:val="en-US"/>
        </w:rPr>
        <w:t>Student Number: 2029045</w:t>
      </w:r>
    </w:p>
    <w:p w14:paraId="63284A34" w14:textId="77777777" w:rsidR="00D0198D" w:rsidRPr="00D0198D" w:rsidRDefault="00D0198D" w:rsidP="00D0198D">
      <w:pPr>
        <w:jc w:val="center"/>
      </w:pPr>
      <w:r w:rsidRPr="00D0198D">
        <w:rPr>
          <w:b/>
          <w:bCs/>
          <w:lang w:val="en-US"/>
        </w:rPr>
        <w:t xml:space="preserve">Lecturer Name: Rebecca Stewart </w:t>
      </w:r>
    </w:p>
    <w:p w14:paraId="1BB38BAD" w14:textId="77777777" w:rsidR="00D0198D" w:rsidRPr="00D0198D" w:rsidRDefault="00D0198D" w:rsidP="00D0198D">
      <w:pPr>
        <w:jc w:val="center"/>
      </w:pPr>
      <w:r w:rsidRPr="00D0198D">
        <w:rPr>
          <w:b/>
          <w:bCs/>
          <w:lang w:val="en-US"/>
        </w:rPr>
        <w:t xml:space="preserve">Module: Psychology for health and social care </w:t>
      </w:r>
    </w:p>
    <w:p w14:paraId="52023D12" w14:textId="77777777" w:rsidR="00D0198D" w:rsidRPr="00D0198D" w:rsidRDefault="00D0198D" w:rsidP="00D0198D">
      <w:pPr>
        <w:jc w:val="center"/>
      </w:pPr>
      <w:r w:rsidRPr="00D0198D">
        <w:rPr>
          <w:b/>
          <w:bCs/>
          <w:lang w:val="en-US"/>
        </w:rPr>
        <w:t xml:space="preserve">Module code: BMHP4003_BIRM </w:t>
      </w:r>
    </w:p>
    <w:p w14:paraId="11076C0F" w14:textId="7CFB43B3" w:rsidR="00D0198D" w:rsidRDefault="00D0198D" w:rsidP="00D0198D">
      <w:pPr>
        <w:jc w:val="center"/>
      </w:pPr>
    </w:p>
    <w:p w14:paraId="4E6134A5" w14:textId="77777777" w:rsidR="00D0198D" w:rsidRDefault="00D0198D">
      <w:r>
        <w:br w:type="page"/>
      </w:r>
    </w:p>
    <w:p w14:paraId="4D6D8104" w14:textId="3E1C061C" w:rsidR="00B9216C" w:rsidRDefault="00A44695" w:rsidP="00A44695">
      <w:pPr>
        <w:jc w:val="center"/>
        <w:rPr>
          <w:b/>
          <w:bCs/>
          <w:sz w:val="24"/>
          <w:szCs w:val="24"/>
        </w:rPr>
      </w:pPr>
      <w:r w:rsidRPr="00A44695">
        <w:rPr>
          <w:b/>
          <w:bCs/>
          <w:sz w:val="24"/>
          <w:szCs w:val="24"/>
        </w:rPr>
        <w:lastRenderedPageBreak/>
        <w:t>ANNOTATED BIBLIOGRAPHY</w:t>
      </w:r>
    </w:p>
    <w:p w14:paraId="46D6F083" w14:textId="6AD16BD1" w:rsidR="00D0198D" w:rsidRPr="00B14370" w:rsidRDefault="00D0198D" w:rsidP="00A44695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B14370">
        <w:rPr>
          <w:rFonts w:ascii="Arial" w:hAnsi="Arial" w:cs="Arial"/>
          <w:color w:val="2F5496" w:themeColor="accent1" w:themeShade="BF"/>
        </w:rPr>
        <w:t>Gross, R, D. (2015), Psychology</w:t>
      </w:r>
      <w:r w:rsidRPr="00B14370">
        <w:rPr>
          <w:rFonts w:ascii="Arial" w:hAnsi="Arial" w:cs="Arial"/>
          <w:i/>
          <w:iCs/>
          <w:color w:val="2F5496" w:themeColor="accent1" w:themeShade="BF"/>
        </w:rPr>
        <w:t>: The Science of Mind and Behaviour</w:t>
      </w:r>
      <w:r w:rsidRPr="00B14370">
        <w:rPr>
          <w:rFonts w:ascii="Arial" w:hAnsi="Arial" w:cs="Arial"/>
          <w:color w:val="2F5496" w:themeColor="accent1" w:themeShade="BF"/>
        </w:rPr>
        <w:t xml:space="preserve"> 7th </w:t>
      </w:r>
      <w:proofErr w:type="spellStart"/>
      <w:r w:rsidRPr="00B14370">
        <w:rPr>
          <w:rFonts w:ascii="Arial" w:hAnsi="Arial" w:cs="Arial"/>
          <w:color w:val="2F5496" w:themeColor="accent1" w:themeShade="BF"/>
        </w:rPr>
        <w:t>edn</w:t>
      </w:r>
      <w:proofErr w:type="spellEnd"/>
      <w:r w:rsidRPr="00B14370">
        <w:rPr>
          <w:rFonts w:ascii="Arial" w:hAnsi="Arial" w:cs="Arial"/>
          <w:color w:val="2F5496" w:themeColor="accent1" w:themeShade="BF"/>
        </w:rPr>
        <w:t xml:space="preserve">, Hodder Education Group, EBSCO </w:t>
      </w:r>
      <w:r w:rsidR="00A44695" w:rsidRPr="00B14370">
        <w:rPr>
          <w:rFonts w:ascii="Arial" w:hAnsi="Arial" w:cs="Arial"/>
          <w:color w:val="2F5496" w:themeColor="accent1" w:themeShade="BF"/>
        </w:rPr>
        <w:t>Publishing:</w:t>
      </w:r>
      <w:r w:rsidRPr="00B14370">
        <w:rPr>
          <w:rFonts w:ascii="Arial" w:hAnsi="Arial" w:cs="Arial"/>
          <w:color w:val="2F5496" w:themeColor="accent1" w:themeShade="BF"/>
        </w:rPr>
        <w:t xml:space="preserve"> eBook Collection (EBSCOhost</w:t>
      </w:r>
    </w:p>
    <w:p w14:paraId="7F221A0C" w14:textId="1CFD980A" w:rsidR="00A44695" w:rsidRDefault="00D83AEA" w:rsidP="007673C9">
      <w:pPr>
        <w:rPr>
          <w:rFonts w:ascii="Arial" w:hAnsi="Arial" w:cs="Arial"/>
        </w:rPr>
      </w:pPr>
      <w:r w:rsidRPr="007673C9">
        <w:rPr>
          <w:rFonts w:ascii="Arial" w:hAnsi="Arial" w:cs="Arial"/>
        </w:rPr>
        <w:t>Richard Gross was a professor of chemistry.</w:t>
      </w:r>
      <w:r w:rsidR="00E07049" w:rsidRPr="007673C9">
        <w:rPr>
          <w:rFonts w:ascii="Arial" w:hAnsi="Arial" w:cs="Arial"/>
        </w:rPr>
        <w:t xml:space="preserve"> He wrote this book on the psychology.</w:t>
      </w:r>
      <w:r w:rsidRPr="007673C9">
        <w:rPr>
          <w:rFonts w:ascii="Arial" w:hAnsi="Arial" w:cs="Arial"/>
        </w:rPr>
        <w:t xml:space="preserve"> </w:t>
      </w:r>
      <w:r w:rsidR="00B9636E" w:rsidRPr="007673C9">
        <w:rPr>
          <w:rFonts w:ascii="Arial" w:hAnsi="Arial" w:cs="Arial"/>
        </w:rPr>
        <w:t>This book</w:t>
      </w:r>
      <w:r w:rsidR="00F11351" w:rsidRPr="007673C9">
        <w:rPr>
          <w:rFonts w:ascii="Arial" w:hAnsi="Arial" w:cs="Arial"/>
        </w:rPr>
        <w:t xml:space="preserve"> consists of seven parts. First part</w:t>
      </w:r>
      <w:r w:rsidR="00B9636E" w:rsidRPr="007673C9">
        <w:rPr>
          <w:rFonts w:ascii="Arial" w:hAnsi="Arial" w:cs="Arial"/>
        </w:rPr>
        <w:t xml:space="preserve"> is </w:t>
      </w:r>
      <w:r w:rsidR="00263B9B" w:rsidRPr="007673C9">
        <w:rPr>
          <w:rFonts w:ascii="Arial" w:hAnsi="Arial" w:cs="Arial"/>
        </w:rPr>
        <w:t>explaining</w:t>
      </w:r>
      <w:r w:rsidR="00B9636E" w:rsidRPr="007673C9">
        <w:rPr>
          <w:rFonts w:ascii="Arial" w:hAnsi="Arial" w:cs="Arial"/>
        </w:rPr>
        <w:t xml:space="preserve"> what psychology means</w:t>
      </w:r>
      <w:r w:rsidR="00E07049" w:rsidRPr="007673C9">
        <w:rPr>
          <w:rFonts w:ascii="Arial" w:hAnsi="Arial" w:cs="Arial"/>
        </w:rPr>
        <w:t xml:space="preserve"> </w:t>
      </w:r>
      <w:r w:rsidR="00F11351" w:rsidRPr="007673C9">
        <w:rPr>
          <w:rFonts w:ascii="Arial" w:hAnsi="Arial" w:cs="Arial"/>
        </w:rPr>
        <w:t>and I</w:t>
      </w:r>
      <w:r w:rsidR="00B9636E" w:rsidRPr="007673C9">
        <w:rPr>
          <w:rFonts w:ascii="Arial" w:hAnsi="Arial" w:cs="Arial"/>
        </w:rPr>
        <w:t xml:space="preserve"> used this</w:t>
      </w:r>
      <w:r w:rsidR="00263B9B" w:rsidRPr="007673C9">
        <w:rPr>
          <w:rFonts w:ascii="Arial" w:hAnsi="Arial" w:cs="Arial"/>
        </w:rPr>
        <w:t xml:space="preserve"> chapter one</w:t>
      </w:r>
      <w:r w:rsidR="00AD269A">
        <w:rPr>
          <w:rFonts w:ascii="Arial" w:hAnsi="Arial" w:cs="Arial"/>
        </w:rPr>
        <w:t xml:space="preserve"> of this book</w:t>
      </w:r>
      <w:r w:rsidR="00263B9B" w:rsidRPr="007673C9">
        <w:rPr>
          <w:rFonts w:ascii="Arial" w:hAnsi="Arial" w:cs="Arial"/>
        </w:rPr>
        <w:t>,</w:t>
      </w:r>
      <w:r w:rsidR="00B9636E" w:rsidRPr="007673C9">
        <w:rPr>
          <w:rFonts w:ascii="Arial" w:hAnsi="Arial" w:cs="Arial"/>
        </w:rPr>
        <w:t xml:space="preserve"> for the definition and understanding of psychology</w:t>
      </w:r>
      <w:r w:rsidR="00263B9B" w:rsidRPr="007673C9">
        <w:rPr>
          <w:rFonts w:ascii="Arial" w:hAnsi="Arial" w:cs="Arial"/>
        </w:rPr>
        <w:t>.</w:t>
      </w:r>
      <w:r w:rsidR="00F11351" w:rsidRPr="007673C9">
        <w:rPr>
          <w:rFonts w:ascii="Arial" w:hAnsi="Arial" w:cs="Arial"/>
        </w:rPr>
        <w:t xml:space="preserve"> Second part i</w:t>
      </w:r>
      <w:r w:rsidR="00B22B9E" w:rsidRPr="007673C9">
        <w:rPr>
          <w:rFonts w:ascii="Arial" w:hAnsi="Arial" w:cs="Arial"/>
        </w:rPr>
        <w:t>s about</w:t>
      </w:r>
      <w:r w:rsidR="00F11351" w:rsidRPr="007673C9">
        <w:rPr>
          <w:rFonts w:ascii="Arial" w:hAnsi="Arial" w:cs="Arial"/>
        </w:rPr>
        <w:t xml:space="preserve"> </w:t>
      </w:r>
      <w:r w:rsidR="00B22B9E" w:rsidRPr="007673C9">
        <w:rPr>
          <w:rFonts w:ascii="Arial" w:hAnsi="Arial" w:cs="Arial"/>
        </w:rPr>
        <w:t>experience and behaviour in biological way.</w:t>
      </w:r>
      <w:r w:rsidR="00263B9B" w:rsidRPr="007673C9">
        <w:rPr>
          <w:rFonts w:ascii="Arial" w:hAnsi="Arial" w:cs="Arial"/>
        </w:rPr>
        <w:t xml:space="preserve"> </w:t>
      </w:r>
      <w:r w:rsidR="00B22B9E" w:rsidRPr="007673C9">
        <w:rPr>
          <w:rFonts w:ascii="Arial" w:hAnsi="Arial" w:cs="Arial"/>
        </w:rPr>
        <w:t>Part 3 and 4 is about cognitive and social psychology. Part 5 explains developmental psychology. Such as, adulthood, old age, gender, moral or cognitive development.</w:t>
      </w:r>
      <w:r w:rsidR="007673C9" w:rsidRPr="007673C9">
        <w:rPr>
          <w:rFonts w:ascii="Arial" w:hAnsi="Arial" w:cs="Arial"/>
        </w:rPr>
        <w:t xml:space="preserve"> Part 6 is about individual differences in personalities and intelligence. Final part explains issues and debates in psychological theories and in psychology.</w:t>
      </w:r>
      <w:r w:rsidR="00B22B9E" w:rsidRPr="007673C9">
        <w:rPr>
          <w:rFonts w:ascii="Arial" w:hAnsi="Arial" w:cs="Arial"/>
        </w:rPr>
        <w:t xml:space="preserve"> </w:t>
      </w:r>
      <w:r w:rsidRPr="007673C9">
        <w:rPr>
          <w:rFonts w:ascii="Arial" w:hAnsi="Arial" w:cs="Arial"/>
        </w:rPr>
        <w:t xml:space="preserve">Furthermore, </w:t>
      </w:r>
      <w:r w:rsidR="00E07049" w:rsidRPr="007673C9">
        <w:rPr>
          <w:rFonts w:ascii="Arial" w:hAnsi="Arial" w:cs="Arial"/>
        </w:rPr>
        <w:t>this</w:t>
      </w:r>
      <w:r w:rsidR="00263B9B" w:rsidRPr="007673C9">
        <w:rPr>
          <w:rFonts w:ascii="Arial" w:hAnsi="Arial" w:cs="Arial"/>
        </w:rPr>
        <w:t xml:space="preserve"> book is </w:t>
      </w:r>
      <w:r w:rsidRPr="007673C9">
        <w:rPr>
          <w:rFonts w:ascii="Arial" w:hAnsi="Arial" w:cs="Arial"/>
        </w:rPr>
        <w:t xml:space="preserve">credible because its on the reading list on the </w:t>
      </w:r>
      <w:r w:rsidR="00E07049" w:rsidRPr="007673C9">
        <w:rPr>
          <w:rFonts w:ascii="Arial" w:hAnsi="Arial" w:cs="Arial"/>
        </w:rPr>
        <w:t>Moodle</w:t>
      </w:r>
      <w:r w:rsidRPr="007673C9">
        <w:rPr>
          <w:rFonts w:ascii="Arial" w:hAnsi="Arial" w:cs="Arial"/>
        </w:rPr>
        <w:t xml:space="preserve">. </w:t>
      </w:r>
    </w:p>
    <w:p w14:paraId="07EAFF23" w14:textId="71522B31" w:rsidR="00AD269A" w:rsidRPr="00AD269A" w:rsidRDefault="00AD269A" w:rsidP="00AD269A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AD269A">
        <w:rPr>
          <w:rFonts w:ascii="Arial" w:hAnsi="Arial" w:cs="Arial"/>
          <w:color w:val="2F5496" w:themeColor="accent1" w:themeShade="BF"/>
        </w:rPr>
        <w:t xml:space="preserve">Bandura, A., Ross, D. and Ross, S., </w:t>
      </w:r>
      <w:r w:rsidRPr="00B14370">
        <w:rPr>
          <w:rFonts w:ascii="Arial" w:hAnsi="Arial" w:cs="Arial"/>
          <w:color w:val="2F5496" w:themeColor="accent1" w:themeShade="BF"/>
        </w:rPr>
        <w:t>(</w:t>
      </w:r>
      <w:r w:rsidRPr="00AD269A">
        <w:rPr>
          <w:rFonts w:ascii="Arial" w:hAnsi="Arial" w:cs="Arial"/>
          <w:color w:val="2F5496" w:themeColor="accent1" w:themeShade="BF"/>
        </w:rPr>
        <w:t>1961</w:t>
      </w:r>
      <w:r w:rsidRPr="00B14370">
        <w:rPr>
          <w:rFonts w:ascii="Arial" w:hAnsi="Arial" w:cs="Arial"/>
          <w:color w:val="2F5496" w:themeColor="accent1" w:themeShade="BF"/>
        </w:rPr>
        <w:t>)</w:t>
      </w:r>
      <w:r w:rsidRPr="00AD269A">
        <w:rPr>
          <w:rFonts w:ascii="Arial" w:hAnsi="Arial" w:cs="Arial"/>
          <w:color w:val="2F5496" w:themeColor="accent1" w:themeShade="BF"/>
        </w:rPr>
        <w:t xml:space="preserve">. </w:t>
      </w:r>
      <w:r w:rsidRPr="00AD269A">
        <w:rPr>
          <w:rFonts w:ascii="Arial" w:hAnsi="Arial" w:cs="Arial"/>
          <w:i/>
          <w:iCs/>
          <w:color w:val="2F5496" w:themeColor="accent1" w:themeShade="BF"/>
        </w:rPr>
        <w:t>Transmission of aggression through imitation of aggressive models.</w:t>
      </w:r>
      <w:r w:rsidRPr="00AD269A">
        <w:rPr>
          <w:rFonts w:ascii="Arial" w:hAnsi="Arial" w:cs="Arial"/>
          <w:color w:val="2F5496" w:themeColor="accent1" w:themeShade="BF"/>
        </w:rPr>
        <w:t xml:space="preserve"> The Journal of Abnormal and Social Psychology, 63(3), pp.575-582.</w:t>
      </w:r>
    </w:p>
    <w:p w14:paraId="7D374310" w14:textId="02459A96" w:rsidR="007673C9" w:rsidRDefault="00AD269A" w:rsidP="00AD26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Albert Bandura was a most recognised social psychologist. </w:t>
      </w:r>
      <w:r w:rsidR="00CB51CD">
        <w:rPr>
          <w:rFonts w:ascii="Arial" w:hAnsi="Arial" w:cs="Arial"/>
        </w:rPr>
        <w:t xml:space="preserve">In 1961 he </w:t>
      </w:r>
      <w:r w:rsidR="00BA29E6">
        <w:rPr>
          <w:rFonts w:ascii="Arial" w:hAnsi="Arial" w:cs="Arial"/>
        </w:rPr>
        <w:t>developed</w:t>
      </w:r>
      <w:r w:rsidR="00CB51CD">
        <w:rPr>
          <w:rFonts w:ascii="Arial" w:hAnsi="Arial" w:cs="Arial"/>
        </w:rPr>
        <w:t xml:space="preserve"> a</w:t>
      </w:r>
      <w:r w:rsidR="00A47050">
        <w:rPr>
          <w:rFonts w:ascii="Arial" w:hAnsi="Arial" w:cs="Arial"/>
        </w:rPr>
        <w:t xml:space="preserve"> theory</w:t>
      </w:r>
      <w:r w:rsidR="00CB51CD">
        <w:rPr>
          <w:rFonts w:ascii="Arial" w:hAnsi="Arial" w:cs="Arial"/>
        </w:rPr>
        <w:t xml:space="preserve"> of </w:t>
      </w:r>
      <w:r w:rsidR="00A47050">
        <w:rPr>
          <w:rFonts w:ascii="Arial" w:hAnsi="Arial" w:cs="Arial"/>
        </w:rPr>
        <w:t xml:space="preserve">self-efficiency using </w:t>
      </w:r>
      <w:r w:rsidR="00CB51CD">
        <w:rPr>
          <w:rFonts w:ascii="Arial" w:hAnsi="Arial" w:cs="Arial"/>
        </w:rPr>
        <w:t>b</w:t>
      </w:r>
      <w:r w:rsidR="008546A9">
        <w:rPr>
          <w:rFonts w:ascii="Arial" w:hAnsi="Arial" w:cs="Arial"/>
        </w:rPr>
        <w:t>obo</w:t>
      </w:r>
      <w:r w:rsidR="00CB51CD">
        <w:rPr>
          <w:rFonts w:ascii="Arial" w:hAnsi="Arial" w:cs="Arial"/>
        </w:rPr>
        <w:t xml:space="preserve"> doll. </w:t>
      </w:r>
      <w:r w:rsidR="00257759">
        <w:rPr>
          <w:rFonts w:ascii="Arial" w:hAnsi="Arial" w:cs="Arial"/>
        </w:rPr>
        <w:t xml:space="preserve">I used this </w:t>
      </w:r>
      <w:r w:rsidR="003D6E38">
        <w:rPr>
          <w:rFonts w:ascii="Arial" w:hAnsi="Arial" w:cs="Arial"/>
        </w:rPr>
        <w:t>journal</w:t>
      </w:r>
      <w:r w:rsidR="00257759">
        <w:rPr>
          <w:rFonts w:ascii="Arial" w:hAnsi="Arial" w:cs="Arial"/>
        </w:rPr>
        <w:t xml:space="preserve"> to </w:t>
      </w:r>
      <w:r w:rsidR="000F688B">
        <w:rPr>
          <w:rFonts w:ascii="Arial" w:hAnsi="Arial" w:cs="Arial"/>
        </w:rPr>
        <w:t xml:space="preserve">help </w:t>
      </w:r>
      <w:r w:rsidR="00257759">
        <w:rPr>
          <w:rFonts w:ascii="Arial" w:hAnsi="Arial" w:cs="Arial"/>
        </w:rPr>
        <w:t xml:space="preserve">understand the bandura doll theory. </w:t>
      </w:r>
      <w:r w:rsidR="00382A0A">
        <w:rPr>
          <w:rFonts w:ascii="Arial" w:hAnsi="Arial" w:cs="Arial"/>
        </w:rPr>
        <w:t xml:space="preserve">This journal is about bobo doll </w:t>
      </w:r>
      <w:r w:rsidR="00A369BA">
        <w:rPr>
          <w:rFonts w:ascii="Arial" w:hAnsi="Arial" w:cs="Arial"/>
        </w:rPr>
        <w:t xml:space="preserve">experiment. </w:t>
      </w:r>
      <w:r w:rsidR="00DD211A">
        <w:rPr>
          <w:rFonts w:ascii="Arial" w:hAnsi="Arial" w:cs="Arial"/>
        </w:rPr>
        <w:t>He placed the doll in a room with children to see the</w:t>
      </w:r>
      <w:r w:rsidR="001E533F">
        <w:rPr>
          <w:rFonts w:ascii="Arial" w:hAnsi="Arial" w:cs="Arial"/>
        </w:rPr>
        <w:t>ir</w:t>
      </w:r>
      <w:r w:rsidR="00DD211A">
        <w:rPr>
          <w:rFonts w:ascii="Arial" w:hAnsi="Arial" w:cs="Arial"/>
        </w:rPr>
        <w:t xml:space="preserve"> reaction</w:t>
      </w:r>
      <w:r w:rsidR="001E533F">
        <w:rPr>
          <w:rFonts w:ascii="Arial" w:hAnsi="Arial" w:cs="Arial"/>
        </w:rPr>
        <w:t>s</w:t>
      </w:r>
      <w:r w:rsidR="004E0CB8">
        <w:rPr>
          <w:rFonts w:ascii="Arial" w:hAnsi="Arial" w:cs="Arial"/>
        </w:rPr>
        <w:t xml:space="preserve"> and record them</w:t>
      </w:r>
      <w:r w:rsidR="001E533F">
        <w:rPr>
          <w:rFonts w:ascii="Arial" w:hAnsi="Arial" w:cs="Arial"/>
        </w:rPr>
        <w:t xml:space="preserve">. </w:t>
      </w:r>
      <w:r w:rsidR="00130B78">
        <w:rPr>
          <w:rFonts w:ascii="Arial" w:hAnsi="Arial" w:cs="Arial"/>
        </w:rPr>
        <w:t>He noticed that the</w:t>
      </w:r>
      <w:r w:rsidR="00E76B40">
        <w:rPr>
          <w:rFonts w:ascii="Arial" w:hAnsi="Arial" w:cs="Arial"/>
        </w:rPr>
        <w:t xml:space="preserve"> </w:t>
      </w:r>
      <w:r w:rsidR="00CD47D5">
        <w:rPr>
          <w:rFonts w:ascii="Arial" w:hAnsi="Arial" w:cs="Arial"/>
        </w:rPr>
        <w:t>kid’s</w:t>
      </w:r>
      <w:r w:rsidR="00E76B40">
        <w:rPr>
          <w:rFonts w:ascii="Arial" w:hAnsi="Arial" w:cs="Arial"/>
        </w:rPr>
        <w:t xml:space="preserve"> reaction was very aggressive towards the bobo doll. Some of them were kicking it </w:t>
      </w:r>
      <w:r w:rsidR="00CD47D5">
        <w:rPr>
          <w:rFonts w:ascii="Arial" w:hAnsi="Arial" w:cs="Arial"/>
        </w:rPr>
        <w:t>and</w:t>
      </w:r>
      <w:r w:rsidR="00E76B40">
        <w:rPr>
          <w:rFonts w:ascii="Arial" w:hAnsi="Arial" w:cs="Arial"/>
        </w:rPr>
        <w:t xml:space="preserve"> some</w:t>
      </w:r>
      <w:r w:rsidR="00CD47D5">
        <w:rPr>
          <w:rFonts w:ascii="Arial" w:hAnsi="Arial" w:cs="Arial"/>
        </w:rPr>
        <w:t xml:space="preserve"> of them were punching it. </w:t>
      </w:r>
      <w:r w:rsidR="00E8141E">
        <w:rPr>
          <w:rFonts w:ascii="Arial" w:hAnsi="Arial" w:cs="Arial"/>
        </w:rPr>
        <w:t xml:space="preserve">He explained </w:t>
      </w:r>
      <w:r w:rsidR="00637224">
        <w:rPr>
          <w:rFonts w:ascii="Arial" w:hAnsi="Arial" w:cs="Arial"/>
        </w:rPr>
        <w:t xml:space="preserve">Imitative and nonimitative </w:t>
      </w:r>
      <w:r w:rsidR="00E8141E">
        <w:rPr>
          <w:rFonts w:ascii="Arial" w:hAnsi="Arial" w:cs="Arial"/>
        </w:rPr>
        <w:t>aggressive behaviour</w:t>
      </w:r>
      <w:r w:rsidR="00C10F7E">
        <w:rPr>
          <w:rFonts w:ascii="Arial" w:hAnsi="Arial" w:cs="Arial"/>
        </w:rPr>
        <w:t xml:space="preserve">. </w:t>
      </w:r>
      <w:r w:rsidR="008A56FC">
        <w:rPr>
          <w:rFonts w:ascii="Arial" w:hAnsi="Arial" w:cs="Arial"/>
        </w:rPr>
        <w:t xml:space="preserve">Experiment shows that boys were more aggressive </w:t>
      </w:r>
      <w:r w:rsidR="00F935F2">
        <w:rPr>
          <w:rFonts w:ascii="Arial" w:hAnsi="Arial" w:cs="Arial"/>
        </w:rPr>
        <w:t>than</w:t>
      </w:r>
      <w:r w:rsidR="008A56FC">
        <w:rPr>
          <w:rFonts w:ascii="Arial" w:hAnsi="Arial" w:cs="Arial"/>
        </w:rPr>
        <w:t xml:space="preserve"> girls.</w:t>
      </w:r>
      <w:r w:rsidR="003E4704">
        <w:rPr>
          <w:rFonts w:ascii="Arial" w:hAnsi="Arial" w:cs="Arial"/>
        </w:rPr>
        <w:t xml:space="preserve"> </w:t>
      </w:r>
      <w:r w:rsidR="00571850">
        <w:rPr>
          <w:rFonts w:ascii="Arial" w:hAnsi="Arial" w:cs="Arial"/>
        </w:rPr>
        <w:t>Lastly,</w:t>
      </w:r>
      <w:r w:rsidR="008A56FC">
        <w:rPr>
          <w:rFonts w:ascii="Arial" w:hAnsi="Arial" w:cs="Arial"/>
        </w:rPr>
        <w:t xml:space="preserve"> </w:t>
      </w:r>
      <w:r w:rsidR="00571850">
        <w:rPr>
          <w:rFonts w:ascii="Arial" w:hAnsi="Arial" w:cs="Arial"/>
        </w:rPr>
        <w:t>t</w:t>
      </w:r>
      <w:r w:rsidR="00F935F2">
        <w:rPr>
          <w:rFonts w:ascii="Arial" w:hAnsi="Arial" w:cs="Arial"/>
        </w:rPr>
        <w:t>his source is credible because it</w:t>
      </w:r>
      <w:r w:rsidR="00F14B1B">
        <w:rPr>
          <w:rFonts w:ascii="Arial" w:hAnsi="Arial" w:cs="Arial"/>
        </w:rPr>
        <w:t xml:space="preserve"> i</w:t>
      </w:r>
      <w:r w:rsidR="00F935F2">
        <w:rPr>
          <w:rFonts w:ascii="Arial" w:hAnsi="Arial" w:cs="Arial"/>
        </w:rPr>
        <w:t>s on uwtsd library</w:t>
      </w:r>
      <w:r w:rsidR="006E5BDC">
        <w:rPr>
          <w:rFonts w:ascii="Arial" w:hAnsi="Arial" w:cs="Arial"/>
        </w:rPr>
        <w:t xml:space="preserve"> and perfectly referenced. </w:t>
      </w:r>
    </w:p>
    <w:p w14:paraId="79840B02" w14:textId="4BDCA8E3" w:rsidR="00FB0535" w:rsidRPr="008A5E8A" w:rsidRDefault="00E14C61" w:rsidP="00252192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8A5E8A">
        <w:rPr>
          <w:rFonts w:ascii="Arial" w:hAnsi="Arial" w:cs="Arial"/>
          <w:color w:val="2F5496" w:themeColor="accent1" w:themeShade="BF"/>
        </w:rPr>
        <w:t>Denise Roberts Boyd and Bee, H.L. (2019). </w:t>
      </w:r>
      <w:r w:rsidRPr="008A5E8A">
        <w:rPr>
          <w:rFonts w:ascii="Arial" w:hAnsi="Arial" w:cs="Arial"/>
          <w:i/>
          <w:iCs/>
          <w:color w:val="2F5496" w:themeColor="accent1" w:themeShade="BF"/>
        </w:rPr>
        <w:t>Lifespan development</w:t>
      </w:r>
      <w:r w:rsidRPr="008A5E8A">
        <w:rPr>
          <w:rFonts w:ascii="Arial" w:hAnsi="Arial" w:cs="Arial"/>
          <w:color w:val="2F5496" w:themeColor="accent1" w:themeShade="BF"/>
        </w:rPr>
        <w:t>. 8th ed. Boston: Pearson.</w:t>
      </w:r>
    </w:p>
    <w:p w14:paraId="6B47ED58" w14:textId="27F8AE1A" w:rsidR="00E14C61" w:rsidRDefault="004211A1" w:rsidP="004211A1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F0F0D">
        <w:rPr>
          <w:rFonts w:ascii="Arial" w:hAnsi="Arial" w:cs="Arial"/>
        </w:rPr>
        <w:t>his book is about</w:t>
      </w:r>
      <w:r w:rsidR="00E843BD">
        <w:rPr>
          <w:rFonts w:ascii="Arial" w:hAnsi="Arial" w:cs="Arial"/>
        </w:rPr>
        <w:t xml:space="preserve"> the human development and how humans learn from the things they see every day</w:t>
      </w:r>
      <w:r w:rsidR="00182FE3">
        <w:rPr>
          <w:rFonts w:ascii="Arial" w:hAnsi="Arial" w:cs="Arial"/>
        </w:rPr>
        <w:t>.</w:t>
      </w:r>
      <w:r w:rsidR="002272DA">
        <w:rPr>
          <w:rFonts w:ascii="Arial" w:hAnsi="Arial" w:cs="Arial"/>
        </w:rPr>
        <w:t xml:space="preserve"> This book is </w:t>
      </w:r>
      <w:r w:rsidR="008243F3">
        <w:rPr>
          <w:rFonts w:ascii="Arial" w:hAnsi="Arial" w:cs="Arial"/>
        </w:rPr>
        <w:t>consisting</w:t>
      </w:r>
      <w:r w:rsidR="002272DA">
        <w:rPr>
          <w:rFonts w:ascii="Arial" w:hAnsi="Arial" w:cs="Arial"/>
        </w:rPr>
        <w:t xml:space="preserve"> of 19 chapters with different theories of lifespan development</w:t>
      </w:r>
      <w:r w:rsidR="00CB393D">
        <w:rPr>
          <w:rFonts w:ascii="Arial" w:hAnsi="Arial" w:cs="Arial"/>
        </w:rPr>
        <w:t xml:space="preserve"> from birth till death</w:t>
      </w:r>
      <w:r w:rsidR="002272DA">
        <w:rPr>
          <w:rFonts w:ascii="Arial" w:hAnsi="Arial" w:cs="Arial"/>
        </w:rPr>
        <w:t>.</w:t>
      </w:r>
      <w:r w:rsidR="00182FE3">
        <w:rPr>
          <w:rFonts w:ascii="Arial" w:hAnsi="Arial" w:cs="Arial"/>
        </w:rPr>
        <w:t xml:space="preserve"> </w:t>
      </w:r>
      <w:r w:rsidR="000614EF">
        <w:rPr>
          <w:rFonts w:ascii="Arial" w:hAnsi="Arial" w:cs="Arial"/>
        </w:rPr>
        <w:t xml:space="preserve">The </w:t>
      </w:r>
      <w:r w:rsidR="008F2AF7">
        <w:rPr>
          <w:rFonts w:ascii="Arial" w:hAnsi="Arial" w:cs="Arial"/>
        </w:rPr>
        <w:t>infant’s</w:t>
      </w:r>
      <w:r w:rsidR="000614EF">
        <w:rPr>
          <w:rFonts w:ascii="Arial" w:hAnsi="Arial" w:cs="Arial"/>
        </w:rPr>
        <w:t xml:space="preserve"> brain and nervous system </w:t>
      </w:r>
      <w:r w:rsidR="008F2AF7">
        <w:rPr>
          <w:rFonts w:ascii="Arial" w:hAnsi="Arial" w:cs="Arial"/>
        </w:rPr>
        <w:t xml:space="preserve">grows rapidly during the first two years. </w:t>
      </w:r>
      <w:r w:rsidR="00B077A3">
        <w:rPr>
          <w:rFonts w:ascii="Arial" w:hAnsi="Arial" w:cs="Arial"/>
        </w:rPr>
        <w:t xml:space="preserve">In this book they also talked about infants sleep pattern as well. Like how their sleep patterns changes time to time. </w:t>
      </w:r>
      <w:r w:rsidR="00182FE3">
        <w:rPr>
          <w:rFonts w:ascii="Arial" w:hAnsi="Arial" w:cs="Arial"/>
        </w:rPr>
        <w:t>I used this book to help understand the bandura model</w:t>
      </w:r>
      <w:r w:rsidR="007E777B">
        <w:rPr>
          <w:rFonts w:ascii="Arial" w:hAnsi="Arial" w:cs="Arial"/>
        </w:rPr>
        <w:t xml:space="preserve"> more clearly. I used the reference </w:t>
      </w:r>
      <w:r w:rsidR="008243F3">
        <w:rPr>
          <w:rFonts w:ascii="Arial" w:hAnsi="Arial" w:cs="Arial"/>
        </w:rPr>
        <w:t xml:space="preserve">to support my statement </w:t>
      </w:r>
      <w:r w:rsidR="006451AD">
        <w:rPr>
          <w:rFonts w:ascii="Arial" w:hAnsi="Arial" w:cs="Arial"/>
        </w:rPr>
        <w:t xml:space="preserve">of practically using psychology. </w:t>
      </w:r>
      <w:r w:rsidR="00CB393D">
        <w:rPr>
          <w:rFonts w:ascii="Arial" w:hAnsi="Arial" w:cs="Arial"/>
        </w:rPr>
        <w:t>This book</w:t>
      </w:r>
      <w:r w:rsidR="00500431">
        <w:rPr>
          <w:rFonts w:ascii="Arial" w:hAnsi="Arial" w:cs="Arial"/>
        </w:rPr>
        <w:t xml:space="preserve"> tells us </w:t>
      </w:r>
      <w:r w:rsidR="001F57FA">
        <w:rPr>
          <w:rFonts w:ascii="Arial" w:hAnsi="Arial" w:cs="Arial"/>
        </w:rPr>
        <w:t xml:space="preserve">that learning starts from young </w:t>
      </w:r>
      <w:r w:rsidR="00E51C0E">
        <w:rPr>
          <w:rFonts w:ascii="Arial" w:hAnsi="Arial" w:cs="Arial"/>
        </w:rPr>
        <w:t>age,</w:t>
      </w:r>
      <w:r w:rsidR="001F57FA">
        <w:rPr>
          <w:rFonts w:ascii="Arial" w:hAnsi="Arial" w:cs="Arial"/>
        </w:rPr>
        <w:t xml:space="preserve"> </w:t>
      </w:r>
      <w:r w:rsidR="00E51C0E">
        <w:rPr>
          <w:rFonts w:ascii="Arial" w:hAnsi="Arial" w:cs="Arial"/>
        </w:rPr>
        <w:t xml:space="preserve">and we learn what we see. </w:t>
      </w:r>
      <w:r w:rsidR="00D53A45">
        <w:rPr>
          <w:rFonts w:ascii="Arial" w:hAnsi="Arial" w:cs="Arial"/>
        </w:rPr>
        <w:t xml:space="preserve">I used this to link my practical example of using psychology. </w:t>
      </w:r>
      <w:r w:rsidR="00F14B1B">
        <w:rPr>
          <w:rFonts w:ascii="Arial" w:hAnsi="Arial" w:cs="Arial"/>
        </w:rPr>
        <w:t xml:space="preserve">Furthermore, this source is credible because it is on reading list. </w:t>
      </w:r>
    </w:p>
    <w:p w14:paraId="00A1B5DB" w14:textId="1E93DF9E" w:rsidR="00B31831" w:rsidRPr="008A5E8A" w:rsidRDefault="00032E99" w:rsidP="00032E99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8A5E8A">
        <w:rPr>
          <w:rFonts w:ascii="Arial" w:hAnsi="Arial" w:cs="Arial"/>
          <w:color w:val="2F5496" w:themeColor="accent1" w:themeShade="BF"/>
        </w:rPr>
        <w:t>Pound, L. (2009) </w:t>
      </w:r>
      <w:r w:rsidRPr="008A5E8A">
        <w:rPr>
          <w:rFonts w:ascii="Arial" w:hAnsi="Arial" w:cs="Arial"/>
          <w:i/>
          <w:iCs/>
          <w:color w:val="2F5496" w:themeColor="accent1" w:themeShade="BF"/>
        </w:rPr>
        <w:t>How Children Learn</w:t>
      </w:r>
      <w:r w:rsidRPr="008A5E8A">
        <w:rPr>
          <w:rFonts w:ascii="Arial" w:hAnsi="Arial" w:cs="Arial"/>
          <w:color w:val="2F5496" w:themeColor="accent1" w:themeShade="BF"/>
        </w:rPr>
        <w:t xml:space="preserve">. London: Andrews UK (How Children Learn). Available at: </w:t>
      </w:r>
      <w:hyperlink r:id="rId5" w:history="1">
        <w:r w:rsidRPr="008A5E8A">
          <w:rPr>
            <w:rStyle w:val="Hyperlink"/>
            <w:rFonts w:ascii="Arial" w:hAnsi="Arial" w:cs="Arial"/>
            <w:color w:val="2F5496" w:themeColor="accent1" w:themeShade="BF"/>
          </w:rPr>
          <w:t>https://search-ebscohost</w:t>
        </w:r>
      </w:hyperlink>
      <w:r w:rsidRPr="008A5E8A">
        <w:rPr>
          <w:rFonts w:ascii="Arial" w:hAnsi="Arial" w:cs="Arial"/>
          <w:color w:val="2F5496" w:themeColor="accent1" w:themeShade="BF"/>
        </w:rPr>
        <w:t xml:space="preserve"> </w:t>
      </w:r>
      <w:r w:rsidRPr="008A5E8A">
        <w:rPr>
          <w:rFonts w:ascii="Arial" w:hAnsi="Arial" w:cs="Arial"/>
          <w:color w:val="2F5496" w:themeColor="accent1" w:themeShade="BF"/>
        </w:rPr>
        <w:t>com.ezproxy.uwtsd.ac.uk/login.aspx?direct=true&amp;db=nlebk&amp;AN=494602&amp;site=ehost-live (Accessed: 30 October 2022).</w:t>
      </w:r>
    </w:p>
    <w:p w14:paraId="4B39ED15" w14:textId="4ACA5E09" w:rsidR="00FB0535" w:rsidRDefault="003365FF" w:rsidP="00AD26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</w:t>
      </w:r>
      <w:r w:rsidR="002417A5">
        <w:rPr>
          <w:rFonts w:ascii="Arial" w:hAnsi="Arial" w:cs="Arial"/>
        </w:rPr>
        <w:t xml:space="preserve">the theories of learning and development of young children. </w:t>
      </w:r>
      <w:r w:rsidR="007D31D5">
        <w:rPr>
          <w:rFonts w:ascii="Arial" w:hAnsi="Arial" w:cs="Arial"/>
        </w:rPr>
        <w:t>Theories are well explained with the practic</w:t>
      </w:r>
      <w:r w:rsidR="006E5656">
        <w:rPr>
          <w:rFonts w:ascii="Arial" w:hAnsi="Arial" w:cs="Arial"/>
        </w:rPr>
        <w:t xml:space="preserve">e with examples. </w:t>
      </w:r>
      <w:r w:rsidR="006128FC">
        <w:rPr>
          <w:rFonts w:ascii="Arial" w:hAnsi="Arial" w:cs="Arial"/>
        </w:rPr>
        <w:t xml:space="preserve">The theories </w:t>
      </w:r>
      <w:r w:rsidR="00031F5B">
        <w:rPr>
          <w:rFonts w:ascii="Arial" w:hAnsi="Arial" w:cs="Arial"/>
        </w:rPr>
        <w:t xml:space="preserve">explaining that children learn from what they </w:t>
      </w:r>
      <w:r w:rsidR="00707442">
        <w:rPr>
          <w:rFonts w:ascii="Arial" w:hAnsi="Arial" w:cs="Arial"/>
        </w:rPr>
        <w:t>see</w:t>
      </w:r>
      <w:r w:rsidR="00031F5B">
        <w:rPr>
          <w:rFonts w:ascii="Arial" w:hAnsi="Arial" w:cs="Arial"/>
        </w:rPr>
        <w:t xml:space="preserve">. </w:t>
      </w:r>
      <w:r w:rsidR="00707442">
        <w:rPr>
          <w:rFonts w:ascii="Arial" w:hAnsi="Arial" w:cs="Arial"/>
        </w:rPr>
        <w:t xml:space="preserve">Spending too much time indoors watching electronics is bad for their health. </w:t>
      </w:r>
      <w:r w:rsidR="003C1CE9">
        <w:rPr>
          <w:rFonts w:ascii="Arial" w:hAnsi="Arial" w:cs="Arial"/>
        </w:rPr>
        <w:t>Playing outdoors help children to</w:t>
      </w:r>
      <w:r w:rsidR="00173BD9">
        <w:rPr>
          <w:rFonts w:ascii="Arial" w:hAnsi="Arial" w:cs="Arial"/>
        </w:rPr>
        <w:t xml:space="preserve"> be more active and understand nature. </w:t>
      </w:r>
      <w:r w:rsidR="00A02CC6">
        <w:rPr>
          <w:rFonts w:ascii="Arial" w:hAnsi="Arial" w:cs="Arial"/>
        </w:rPr>
        <w:t>Also,</w:t>
      </w:r>
      <w:r w:rsidR="003500F7">
        <w:rPr>
          <w:rFonts w:ascii="Arial" w:hAnsi="Arial" w:cs="Arial"/>
        </w:rPr>
        <w:t xml:space="preserve"> the </w:t>
      </w:r>
      <w:r w:rsidR="00A02CC6">
        <w:rPr>
          <w:rFonts w:ascii="Arial" w:hAnsi="Arial" w:cs="Arial"/>
        </w:rPr>
        <w:t>children</w:t>
      </w:r>
      <w:r w:rsidR="003500F7">
        <w:rPr>
          <w:rFonts w:ascii="Arial" w:hAnsi="Arial" w:cs="Arial"/>
        </w:rPr>
        <w:t xml:space="preserve"> spending more time in </w:t>
      </w:r>
      <w:r w:rsidR="00A02CC6">
        <w:rPr>
          <w:rFonts w:ascii="Arial" w:hAnsi="Arial" w:cs="Arial"/>
        </w:rPr>
        <w:t xml:space="preserve">childcares are more likely to grow up aggressive. Because they don’t learn from their parents. </w:t>
      </w:r>
      <w:r w:rsidR="003500F7">
        <w:rPr>
          <w:rFonts w:ascii="Arial" w:hAnsi="Arial" w:cs="Arial"/>
        </w:rPr>
        <w:t xml:space="preserve"> </w:t>
      </w:r>
      <w:r w:rsidR="0003504F">
        <w:rPr>
          <w:rFonts w:ascii="Arial" w:hAnsi="Arial" w:cs="Arial"/>
        </w:rPr>
        <w:t>I used this book to help understand the how children lear</w:t>
      </w:r>
      <w:r w:rsidR="0071443C">
        <w:rPr>
          <w:rFonts w:ascii="Arial" w:hAnsi="Arial" w:cs="Arial"/>
        </w:rPr>
        <w:t>n and what are the theories behind it. This book is credible because it is on reading list</w:t>
      </w:r>
      <w:r w:rsidR="00EC1C16">
        <w:rPr>
          <w:rFonts w:ascii="Arial" w:hAnsi="Arial" w:cs="Arial"/>
        </w:rPr>
        <w:t xml:space="preserve"> and recently published in 2014. </w:t>
      </w:r>
    </w:p>
    <w:p w14:paraId="50865703" w14:textId="4CC4DC77" w:rsidR="00173BD9" w:rsidRDefault="00173BD9" w:rsidP="00AD269A">
      <w:pPr>
        <w:rPr>
          <w:rFonts w:ascii="Arial" w:hAnsi="Arial" w:cs="Arial"/>
        </w:rPr>
      </w:pPr>
    </w:p>
    <w:p w14:paraId="374A9AEC" w14:textId="3E363118" w:rsidR="00173BD9" w:rsidRPr="008A5E8A" w:rsidRDefault="000D5F52" w:rsidP="00173BD9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8A5E8A">
        <w:rPr>
          <w:rFonts w:ascii="Arial" w:hAnsi="Arial" w:cs="Arial"/>
          <w:color w:val="2F5496" w:themeColor="accent1" w:themeShade="BF"/>
        </w:rPr>
        <w:t>Morrison, V. and Bennett, P. (2016). </w:t>
      </w:r>
      <w:r w:rsidRPr="008A5E8A">
        <w:rPr>
          <w:rFonts w:ascii="Arial" w:hAnsi="Arial" w:cs="Arial"/>
          <w:i/>
          <w:iCs/>
          <w:color w:val="2F5496" w:themeColor="accent1" w:themeShade="BF"/>
        </w:rPr>
        <w:t>An introduction to health psychology</w:t>
      </w:r>
      <w:r w:rsidRPr="008A5E8A">
        <w:rPr>
          <w:rFonts w:ascii="Arial" w:hAnsi="Arial" w:cs="Arial"/>
          <w:color w:val="2F5496" w:themeColor="accent1" w:themeShade="BF"/>
        </w:rPr>
        <w:t>. Harlow: Pearson</w:t>
      </w:r>
      <w:r w:rsidR="006F7A80" w:rsidRPr="008A5E8A">
        <w:rPr>
          <w:rFonts w:ascii="Arial" w:hAnsi="Arial" w:cs="Arial"/>
          <w:color w:val="2F5496" w:themeColor="accent1" w:themeShade="BF"/>
        </w:rPr>
        <w:t>.</w:t>
      </w:r>
    </w:p>
    <w:p w14:paraId="40064939" w14:textId="2A8673F9" w:rsidR="006F7A80" w:rsidRPr="0073360E" w:rsidRDefault="00AF4AD5" w:rsidP="00E55240">
      <w:pPr>
        <w:rPr>
          <w:rFonts w:ascii="Arial" w:hAnsi="Arial" w:cs="Arial"/>
          <w:vanish/>
        </w:rPr>
      </w:pPr>
      <w:r>
        <w:rPr>
          <w:rFonts w:ascii="Arial" w:hAnsi="Arial" w:cs="Arial"/>
        </w:rPr>
        <w:t>This book is about health psycholo</w:t>
      </w:r>
      <w:r w:rsidR="000F7BC5">
        <w:rPr>
          <w:rFonts w:ascii="Arial" w:hAnsi="Arial" w:cs="Arial"/>
        </w:rPr>
        <w:t>gy to help people stay healthy mentally and physically. This book consists of 18 chapters</w:t>
      </w:r>
      <w:r w:rsidR="00A278B7">
        <w:rPr>
          <w:rFonts w:ascii="Arial" w:hAnsi="Arial" w:cs="Arial"/>
        </w:rPr>
        <w:t xml:space="preserve"> and 4 parts.</w:t>
      </w:r>
      <w:r w:rsidR="00623EC5">
        <w:rPr>
          <w:rFonts w:ascii="Arial" w:hAnsi="Arial" w:cs="Arial"/>
        </w:rPr>
        <w:t xml:space="preserve"> In first part </w:t>
      </w:r>
      <w:r w:rsidR="00C22067">
        <w:rPr>
          <w:rFonts w:ascii="Arial" w:hAnsi="Arial" w:cs="Arial"/>
        </w:rPr>
        <w:t xml:space="preserve">it’s about stay healthy. </w:t>
      </w:r>
      <w:r w:rsidR="006906DC">
        <w:rPr>
          <w:rFonts w:ascii="Arial" w:hAnsi="Arial" w:cs="Arial"/>
        </w:rPr>
        <w:t xml:space="preserve">Being </w:t>
      </w:r>
      <w:r w:rsidR="00EC7289">
        <w:rPr>
          <w:rFonts w:ascii="Arial" w:hAnsi="Arial" w:cs="Arial"/>
        </w:rPr>
        <w:t xml:space="preserve">disable is doesn’t mean the lack of health. </w:t>
      </w:r>
      <w:r w:rsidR="00DF34C0">
        <w:rPr>
          <w:rFonts w:ascii="Arial" w:hAnsi="Arial" w:cs="Arial"/>
        </w:rPr>
        <w:t xml:space="preserve">Health defined in a </w:t>
      </w:r>
      <w:r w:rsidR="000D0B44">
        <w:rPr>
          <w:rFonts w:ascii="Arial" w:hAnsi="Arial" w:cs="Arial"/>
        </w:rPr>
        <w:t>term of mental state</w:t>
      </w:r>
      <w:r w:rsidR="00DF34C0">
        <w:rPr>
          <w:rFonts w:ascii="Arial" w:hAnsi="Arial" w:cs="Arial"/>
        </w:rPr>
        <w:t xml:space="preserve">. </w:t>
      </w:r>
      <w:r w:rsidR="000D0B44">
        <w:rPr>
          <w:rFonts w:ascii="Arial" w:hAnsi="Arial" w:cs="Arial"/>
        </w:rPr>
        <w:t xml:space="preserve">Part </w:t>
      </w:r>
      <w:r w:rsidR="003D4629">
        <w:rPr>
          <w:rFonts w:ascii="Arial" w:hAnsi="Arial" w:cs="Arial"/>
        </w:rPr>
        <w:t xml:space="preserve">2 is about becoming ill. </w:t>
      </w:r>
      <w:r w:rsidR="002606FE">
        <w:rPr>
          <w:rFonts w:ascii="Arial" w:hAnsi="Arial" w:cs="Arial"/>
        </w:rPr>
        <w:t xml:space="preserve">This part explains the chronic disease and the experience of people who develop them. </w:t>
      </w:r>
      <w:r w:rsidR="00ED5E9B">
        <w:rPr>
          <w:rFonts w:ascii="Arial" w:hAnsi="Arial" w:cs="Arial"/>
        </w:rPr>
        <w:t>Also,</w:t>
      </w:r>
      <w:r w:rsidR="00D6079C">
        <w:rPr>
          <w:rFonts w:ascii="Arial" w:hAnsi="Arial" w:cs="Arial"/>
        </w:rPr>
        <w:t xml:space="preserve"> to help </w:t>
      </w:r>
      <w:r w:rsidR="00307689">
        <w:rPr>
          <w:rFonts w:ascii="Arial" w:hAnsi="Arial" w:cs="Arial"/>
        </w:rPr>
        <w:t xml:space="preserve">to face more effectively with any symptoms of chronic illness. </w:t>
      </w:r>
      <w:r w:rsidR="007D0C41">
        <w:rPr>
          <w:rFonts w:ascii="Arial" w:hAnsi="Arial" w:cs="Arial"/>
        </w:rPr>
        <w:t xml:space="preserve">This part also provides the basic understanding of anatomy and physiology of brain, </w:t>
      </w:r>
      <w:r w:rsidR="00ED5E9B">
        <w:rPr>
          <w:rFonts w:ascii="Arial" w:hAnsi="Arial" w:cs="Arial"/>
        </w:rPr>
        <w:t xml:space="preserve">nervous system, digestive system, immune system, </w:t>
      </w:r>
      <w:r w:rsidR="00177EF1">
        <w:rPr>
          <w:rFonts w:ascii="Arial" w:hAnsi="Arial" w:cs="Arial"/>
        </w:rPr>
        <w:t xml:space="preserve">cardiovascular </w:t>
      </w:r>
      <w:r w:rsidR="008177BE">
        <w:rPr>
          <w:rFonts w:ascii="Arial" w:hAnsi="Arial" w:cs="Arial"/>
        </w:rPr>
        <w:t>system,</w:t>
      </w:r>
      <w:r w:rsidR="00177EF1">
        <w:rPr>
          <w:rFonts w:ascii="Arial" w:hAnsi="Arial" w:cs="Arial"/>
        </w:rPr>
        <w:t xml:space="preserve"> and respiratory system. </w:t>
      </w:r>
      <w:r w:rsidR="008177BE">
        <w:rPr>
          <w:rFonts w:ascii="Arial" w:hAnsi="Arial" w:cs="Arial"/>
        </w:rPr>
        <w:t>Part 3 and 4 is about being ill and future. I used this book to help understand psychology</w:t>
      </w:r>
    </w:p>
    <w:p w14:paraId="4E1DCD30" w14:textId="797B3BA1" w:rsidR="004118A8" w:rsidRDefault="008177BE" w:rsidP="00784F1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118A8">
        <w:rPr>
          <w:rFonts w:ascii="Arial" w:hAnsi="Arial" w:cs="Arial"/>
        </w:rPr>
        <w:t xml:space="preserve">And illnesses. This is credible because it is on reading list. </w:t>
      </w:r>
    </w:p>
    <w:p w14:paraId="07AB99E2" w14:textId="77777777" w:rsidR="00784F1C" w:rsidRDefault="00784F1C" w:rsidP="00784F1C">
      <w:pPr>
        <w:pStyle w:val="ListParagraph"/>
        <w:rPr>
          <w:rFonts w:ascii="Arial" w:hAnsi="Arial" w:cs="Arial"/>
        </w:rPr>
      </w:pPr>
    </w:p>
    <w:p w14:paraId="06F7BE95" w14:textId="7A52B7DC" w:rsidR="00784F1C" w:rsidRPr="008A5E8A" w:rsidRDefault="00D21F4C" w:rsidP="00EC0F7B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8A5E8A">
        <w:rPr>
          <w:rFonts w:ascii="Arial" w:hAnsi="Arial" w:cs="Arial"/>
          <w:color w:val="2F5496" w:themeColor="accent1" w:themeShade="BF"/>
        </w:rPr>
        <w:t>Joan T, E. (2013). </w:t>
      </w:r>
      <w:r w:rsidRPr="008A5E8A">
        <w:rPr>
          <w:rFonts w:ascii="Arial" w:hAnsi="Arial" w:cs="Arial"/>
          <w:i/>
          <w:iCs/>
          <w:color w:val="2F5496" w:themeColor="accent1" w:themeShade="BF"/>
        </w:rPr>
        <w:t>Aging &amp; older adulthood [electronic resource]</w:t>
      </w:r>
      <w:r w:rsidRPr="008A5E8A">
        <w:rPr>
          <w:rFonts w:ascii="Arial" w:hAnsi="Arial" w:cs="Arial"/>
          <w:color w:val="2F5496" w:themeColor="accent1" w:themeShade="BF"/>
        </w:rPr>
        <w:t>. 3rd ed. Chichester, West Sussex, U.K: Wiley-Blackwell, pp.505</w:t>
      </w:r>
      <w:r w:rsidRPr="008A5E8A">
        <w:rPr>
          <w:rFonts w:ascii="Arial" w:hAnsi="Arial" w:cs="Arial"/>
          <w:color w:val="2F5496" w:themeColor="accent1" w:themeShade="BF"/>
        </w:rPr>
        <w:t>.</w:t>
      </w:r>
    </w:p>
    <w:p w14:paraId="72C10305" w14:textId="0A07D842" w:rsidR="00D21F4C" w:rsidRDefault="006B68F1" w:rsidP="00D21F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</w:t>
      </w:r>
      <w:r w:rsidR="00E57A9C">
        <w:rPr>
          <w:rFonts w:ascii="Arial" w:hAnsi="Arial" w:cs="Arial"/>
        </w:rPr>
        <w:t xml:space="preserve">history of </w:t>
      </w:r>
      <w:r w:rsidR="0031577A">
        <w:rPr>
          <w:rFonts w:ascii="Arial" w:hAnsi="Arial" w:cs="Arial"/>
        </w:rPr>
        <w:t xml:space="preserve">scientific aging and adulthood. </w:t>
      </w:r>
      <w:r w:rsidR="001F35BC">
        <w:rPr>
          <w:rFonts w:ascii="Arial" w:hAnsi="Arial" w:cs="Arial"/>
        </w:rPr>
        <w:t xml:space="preserve">The </w:t>
      </w:r>
      <w:r w:rsidR="00747B45">
        <w:rPr>
          <w:rFonts w:ascii="Arial" w:hAnsi="Arial" w:cs="Arial"/>
        </w:rPr>
        <w:t>definition</w:t>
      </w:r>
      <w:r w:rsidR="001F35BC">
        <w:rPr>
          <w:rFonts w:ascii="Arial" w:hAnsi="Arial" w:cs="Arial"/>
        </w:rPr>
        <w:t xml:space="preserve"> of aging is when </w:t>
      </w:r>
      <w:r w:rsidR="00747B45">
        <w:rPr>
          <w:rFonts w:ascii="Arial" w:hAnsi="Arial" w:cs="Arial"/>
        </w:rPr>
        <w:t xml:space="preserve">older adulthood begins. </w:t>
      </w:r>
      <w:r w:rsidR="002401F2">
        <w:rPr>
          <w:rFonts w:ascii="Arial" w:hAnsi="Arial" w:cs="Arial"/>
        </w:rPr>
        <w:t xml:space="preserve">In 1927, they </w:t>
      </w:r>
      <w:r w:rsidR="001B581E">
        <w:rPr>
          <w:rFonts w:ascii="Arial" w:hAnsi="Arial" w:cs="Arial"/>
        </w:rPr>
        <w:t xml:space="preserve">designed a scientific laboratory to study about </w:t>
      </w:r>
      <w:r w:rsidR="00786370">
        <w:rPr>
          <w:rFonts w:ascii="Arial" w:hAnsi="Arial" w:cs="Arial"/>
        </w:rPr>
        <w:t xml:space="preserve">psychology of aging scientifically. </w:t>
      </w:r>
      <w:r w:rsidR="002057F9">
        <w:rPr>
          <w:rFonts w:ascii="Arial" w:hAnsi="Arial" w:cs="Arial"/>
        </w:rPr>
        <w:t>Ger</w:t>
      </w:r>
      <w:r w:rsidR="009166ED">
        <w:rPr>
          <w:rFonts w:ascii="Arial" w:hAnsi="Arial" w:cs="Arial"/>
        </w:rPr>
        <w:t xml:space="preserve">iatrics and gerontology </w:t>
      </w:r>
      <w:r w:rsidR="00182D09">
        <w:rPr>
          <w:rFonts w:ascii="Arial" w:hAnsi="Arial" w:cs="Arial"/>
        </w:rPr>
        <w:t>are</w:t>
      </w:r>
      <w:r w:rsidR="009166ED">
        <w:rPr>
          <w:rFonts w:ascii="Arial" w:hAnsi="Arial" w:cs="Arial"/>
        </w:rPr>
        <w:t xml:space="preserve"> study of aging and adulthood.</w:t>
      </w:r>
      <w:r w:rsidR="00CB4B2A">
        <w:rPr>
          <w:rFonts w:ascii="Arial" w:hAnsi="Arial" w:cs="Arial"/>
        </w:rPr>
        <w:t xml:space="preserve"> </w:t>
      </w:r>
      <w:r w:rsidR="00F917F9">
        <w:rPr>
          <w:rFonts w:ascii="Arial" w:hAnsi="Arial" w:cs="Arial"/>
        </w:rPr>
        <w:t>On page no 33</w:t>
      </w:r>
      <w:r w:rsidR="00182D09">
        <w:rPr>
          <w:rFonts w:ascii="Arial" w:hAnsi="Arial" w:cs="Arial"/>
        </w:rPr>
        <w:t>3</w:t>
      </w:r>
      <w:r w:rsidR="00F917F9">
        <w:rPr>
          <w:rFonts w:ascii="Arial" w:hAnsi="Arial" w:cs="Arial"/>
        </w:rPr>
        <w:t xml:space="preserve"> they </w:t>
      </w:r>
      <w:r w:rsidR="00182D09">
        <w:rPr>
          <w:rFonts w:ascii="Arial" w:hAnsi="Arial" w:cs="Arial"/>
        </w:rPr>
        <w:t>mentioned about depression</w:t>
      </w:r>
      <w:r w:rsidR="00F917F9">
        <w:rPr>
          <w:rFonts w:ascii="Arial" w:hAnsi="Arial" w:cs="Arial"/>
        </w:rPr>
        <w:t xml:space="preserve">. </w:t>
      </w:r>
      <w:r w:rsidR="004C515C">
        <w:rPr>
          <w:rFonts w:ascii="Arial" w:hAnsi="Arial" w:cs="Arial"/>
        </w:rPr>
        <w:t xml:space="preserve">It is a most common </w:t>
      </w:r>
      <w:r w:rsidR="00B728C4">
        <w:rPr>
          <w:rFonts w:ascii="Arial" w:hAnsi="Arial" w:cs="Arial"/>
        </w:rPr>
        <w:t xml:space="preserve">illness older adults experience. </w:t>
      </w:r>
      <w:r w:rsidR="00D64751">
        <w:rPr>
          <w:rFonts w:ascii="Arial" w:hAnsi="Arial" w:cs="Arial"/>
        </w:rPr>
        <w:t xml:space="preserve">That is the reason some adults </w:t>
      </w:r>
      <w:r w:rsidR="00735DF5">
        <w:rPr>
          <w:rFonts w:ascii="Arial" w:hAnsi="Arial" w:cs="Arial"/>
        </w:rPr>
        <w:t>face memory loss.</w:t>
      </w:r>
      <w:r w:rsidR="002D4D4D">
        <w:rPr>
          <w:rFonts w:ascii="Arial" w:hAnsi="Arial" w:cs="Arial"/>
        </w:rPr>
        <w:t xml:space="preserve"> When they </w:t>
      </w:r>
      <w:r w:rsidR="00121A14">
        <w:rPr>
          <w:rFonts w:ascii="Arial" w:hAnsi="Arial" w:cs="Arial"/>
        </w:rPr>
        <w:t>feel</w:t>
      </w:r>
      <w:r w:rsidR="002D4D4D">
        <w:rPr>
          <w:rFonts w:ascii="Arial" w:hAnsi="Arial" w:cs="Arial"/>
        </w:rPr>
        <w:t xml:space="preserve"> hop</w:t>
      </w:r>
      <w:r w:rsidR="00C10C2D">
        <w:rPr>
          <w:rFonts w:ascii="Arial" w:hAnsi="Arial" w:cs="Arial"/>
        </w:rPr>
        <w:t>e</w:t>
      </w:r>
      <w:r w:rsidR="002D4D4D">
        <w:rPr>
          <w:rFonts w:ascii="Arial" w:hAnsi="Arial" w:cs="Arial"/>
        </w:rPr>
        <w:t>less and help</w:t>
      </w:r>
      <w:r w:rsidR="00C10C2D">
        <w:rPr>
          <w:rFonts w:ascii="Arial" w:hAnsi="Arial" w:cs="Arial"/>
        </w:rPr>
        <w:t>less.</w:t>
      </w:r>
      <w:r w:rsidR="00735DF5">
        <w:rPr>
          <w:rFonts w:ascii="Arial" w:hAnsi="Arial" w:cs="Arial"/>
        </w:rPr>
        <w:t xml:space="preserve"> I used this book to understand depression </w:t>
      </w:r>
      <w:r w:rsidR="006E537D">
        <w:rPr>
          <w:rFonts w:ascii="Arial" w:hAnsi="Arial" w:cs="Arial"/>
        </w:rPr>
        <w:t xml:space="preserve">in adulthood and aging. This book is credible because it is on reading list and well referenced. </w:t>
      </w:r>
    </w:p>
    <w:p w14:paraId="41C0DE4A" w14:textId="1D67F52E" w:rsidR="00302C84" w:rsidRPr="008A5E8A" w:rsidRDefault="00C105D9" w:rsidP="00302C84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8A5E8A">
        <w:rPr>
          <w:rFonts w:ascii="Arial" w:hAnsi="Arial" w:cs="Arial"/>
          <w:color w:val="2F5496" w:themeColor="accent1" w:themeShade="BF"/>
        </w:rPr>
        <w:t>Eysenck, M.W. and Keane, M.T. (2015). </w:t>
      </w:r>
      <w:r w:rsidRPr="008A5E8A">
        <w:rPr>
          <w:rFonts w:ascii="Arial" w:hAnsi="Arial" w:cs="Arial"/>
          <w:i/>
          <w:iCs/>
          <w:color w:val="2F5496" w:themeColor="accent1" w:themeShade="BF"/>
        </w:rPr>
        <w:t xml:space="preserve">Cognitive </w:t>
      </w:r>
      <w:r w:rsidRPr="008A5E8A">
        <w:rPr>
          <w:rFonts w:ascii="Arial" w:hAnsi="Arial" w:cs="Arial"/>
          <w:i/>
          <w:iCs/>
          <w:color w:val="2F5496" w:themeColor="accent1" w:themeShade="BF"/>
        </w:rPr>
        <w:t>psychology:</w:t>
      </w:r>
      <w:r w:rsidRPr="008A5E8A">
        <w:rPr>
          <w:rFonts w:ascii="Arial" w:hAnsi="Arial" w:cs="Arial"/>
          <w:i/>
          <w:iCs/>
          <w:color w:val="2F5496" w:themeColor="accent1" w:themeShade="BF"/>
        </w:rPr>
        <w:t xml:space="preserve"> a student’s handbook</w:t>
      </w:r>
      <w:r w:rsidRPr="008A5E8A">
        <w:rPr>
          <w:rFonts w:ascii="Arial" w:hAnsi="Arial" w:cs="Arial"/>
          <w:color w:val="2F5496" w:themeColor="accent1" w:themeShade="BF"/>
        </w:rPr>
        <w:t xml:space="preserve">. 7th ed. Milton Park, Abingdon, </w:t>
      </w:r>
      <w:r w:rsidRPr="008A5E8A">
        <w:rPr>
          <w:rFonts w:ascii="Arial" w:hAnsi="Arial" w:cs="Arial"/>
          <w:color w:val="2F5496" w:themeColor="accent1" w:themeShade="BF"/>
        </w:rPr>
        <w:t>Oxon;</w:t>
      </w:r>
      <w:r w:rsidRPr="008A5E8A">
        <w:rPr>
          <w:rFonts w:ascii="Arial" w:hAnsi="Arial" w:cs="Arial"/>
          <w:color w:val="2F5496" w:themeColor="accent1" w:themeShade="BF"/>
        </w:rPr>
        <w:t xml:space="preserve"> New York, Ny: Routledge.</w:t>
      </w:r>
    </w:p>
    <w:p w14:paraId="3835AA45" w14:textId="405E1AF2" w:rsidR="00C105D9" w:rsidRDefault="008C3BCE" w:rsidP="00C105D9">
      <w:pPr>
        <w:rPr>
          <w:rFonts w:ascii="Arial" w:hAnsi="Arial" w:cs="Arial"/>
        </w:rPr>
      </w:pPr>
      <w:r>
        <w:rPr>
          <w:rFonts w:ascii="Arial" w:hAnsi="Arial" w:cs="Arial"/>
        </w:rPr>
        <w:t>This book is ab</w:t>
      </w:r>
      <w:r w:rsidR="00DD4D3B">
        <w:rPr>
          <w:rFonts w:ascii="Arial" w:hAnsi="Arial" w:cs="Arial"/>
        </w:rPr>
        <w:t xml:space="preserve">out scientific research in cognitive psychology. </w:t>
      </w:r>
      <w:r w:rsidR="00F87F18">
        <w:rPr>
          <w:rFonts w:ascii="Arial" w:hAnsi="Arial" w:cs="Arial"/>
        </w:rPr>
        <w:t xml:space="preserve">The definition of cognitive psychology is to </w:t>
      </w:r>
      <w:r w:rsidR="00C037D6">
        <w:rPr>
          <w:rFonts w:ascii="Arial" w:hAnsi="Arial" w:cs="Arial"/>
        </w:rPr>
        <w:t xml:space="preserve">understand </w:t>
      </w:r>
      <w:r w:rsidR="0040578F">
        <w:rPr>
          <w:rFonts w:ascii="Arial" w:hAnsi="Arial" w:cs="Arial"/>
        </w:rPr>
        <w:t>people</w:t>
      </w:r>
      <w:r w:rsidR="00173B96">
        <w:rPr>
          <w:rFonts w:ascii="Arial" w:hAnsi="Arial" w:cs="Arial"/>
        </w:rPr>
        <w:t xml:space="preserve">’s behaviour </w:t>
      </w:r>
      <w:r w:rsidR="0040578F">
        <w:rPr>
          <w:rFonts w:ascii="Arial" w:hAnsi="Arial" w:cs="Arial"/>
        </w:rPr>
        <w:t xml:space="preserve">completing cognitive tasks. It requires </w:t>
      </w:r>
      <w:r w:rsidR="00C30316">
        <w:rPr>
          <w:rFonts w:ascii="Arial" w:hAnsi="Arial" w:cs="Arial"/>
        </w:rPr>
        <w:t>learning, problem solving, memory etc.</w:t>
      </w:r>
      <w:r w:rsidR="003131B5">
        <w:rPr>
          <w:rFonts w:ascii="Arial" w:hAnsi="Arial" w:cs="Arial"/>
        </w:rPr>
        <w:t xml:space="preserve"> </w:t>
      </w:r>
      <w:r w:rsidR="00FA1DF8">
        <w:rPr>
          <w:rFonts w:ascii="Arial" w:hAnsi="Arial" w:cs="Arial"/>
        </w:rPr>
        <w:t xml:space="preserve">This book consists of </w:t>
      </w:r>
      <w:r w:rsidR="00C108C8">
        <w:rPr>
          <w:rFonts w:ascii="Arial" w:hAnsi="Arial" w:cs="Arial"/>
        </w:rPr>
        <w:t>five</w:t>
      </w:r>
      <w:r w:rsidR="00FA1DF8">
        <w:rPr>
          <w:rFonts w:ascii="Arial" w:hAnsi="Arial" w:cs="Arial"/>
        </w:rPr>
        <w:t xml:space="preserve"> parts. </w:t>
      </w:r>
      <w:r w:rsidR="004622ED">
        <w:rPr>
          <w:rFonts w:ascii="Arial" w:hAnsi="Arial" w:cs="Arial"/>
        </w:rPr>
        <w:t>The cognitive</w:t>
      </w:r>
      <w:r w:rsidR="00F02F59">
        <w:rPr>
          <w:rFonts w:ascii="Arial" w:hAnsi="Arial" w:cs="Arial"/>
        </w:rPr>
        <w:t xml:space="preserve"> neuropsychology</w:t>
      </w:r>
      <w:r w:rsidR="004622ED">
        <w:rPr>
          <w:rFonts w:ascii="Arial" w:hAnsi="Arial" w:cs="Arial"/>
        </w:rPr>
        <w:t xml:space="preserve"> includes</w:t>
      </w:r>
      <w:r w:rsidR="000B6E12">
        <w:rPr>
          <w:rFonts w:ascii="Arial" w:hAnsi="Arial" w:cs="Arial"/>
        </w:rPr>
        <w:t xml:space="preserve"> more about</w:t>
      </w:r>
      <w:r w:rsidR="004622ED">
        <w:rPr>
          <w:rFonts w:ascii="Arial" w:hAnsi="Arial" w:cs="Arial"/>
        </w:rPr>
        <w:t xml:space="preserve"> brain</w:t>
      </w:r>
      <w:r w:rsidR="00C30316">
        <w:rPr>
          <w:rFonts w:ascii="Arial" w:hAnsi="Arial" w:cs="Arial"/>
        </w:rPr>
        <w:t xml:space="preserve"> </w:t>
      </w:r>
      <w:r w:rsidR="000B6E12">
        <w:rPr>
          <w:rFonts w:ascii="Arial" w:hAnsi="Arial" w:cs="Arial"/>
        </w:rPr>
        <w:t>activity</w:t>
      </w:r>
      <w:r w:rsidR="00E31865">
        <w:rPr>
          <w:rFonts w:ascii="Arial" w:hAnsi="Arial" w:cs="Arial"/>
        </w:rPr>
        <w:t xml:space="preserve"> and brain damaged patients</w:t>
      </w:r>
      <w:r w:rsidR="000B6E12">
        <w:rPr>
          <w:rFonts w:ascii="Arial" w:hAnsi="Arial" w:cs="Arial"/>
        </w:rPr>
        <w:t>.</w:t>
      </w:r>
      <w:r w:rsidR="00E31865">
        <w:rPr>
          <w:rFonts w:ascii="Arial" w:hAnsi="Arial" w:cs="Arial"/>
        </w:rPr>
        <w:t xml:space="preserve"> </w:t>
      </w:r>
      <w:r w:rsidR="001F7E89">
        <w:rPr>
          <w:rFonts w:ascii="Arial" w:hAnsi="Arial" w:cs="Arial"/>
        </w:rPr>
        <w:t xml:space="preserve">Part two is memory and </w:t>
      </w:r>
      <w:r w:rsidR="001B780C">
        <w:rPr>
          <w:rFonts w:ascii="Arial" w:hAnsi="Arial" w:cs="Arial"/>
        </w:rPr>
        <w:t xml:space="preserve">learning and </w:t>
      </w:r>
      <w:r w:rsidR="001F7E89">
        <w:rPr>
          <w:rFonts w:ascii="Arial" w:hAnsi="Arial" w:cs="Arial"/>
        </w:rPr>
        <w:t xml:space="preserve">it is </w:t>
      </w:r>
      <w:r w:rsidR="00B57B50">
        <w:rPr>
          <w:rFonts w:ascii="Arial" w:hAnsi="Arial" w:cs="Arial"/>
        </w:rPr>
        <w:t>important</w:t>
      </w:r>
      <w:r w:rsidR="001F7E89">
        <w:rPr>
          <w:rFonts w:ascii="Arial" w:hAnsi="Arial" w:cs="Arial"/>
        </w:rPr>
        <w:t xml:space="preserve"> topic to </w:t>
      </w:r>
      <w:r w:rsidR="00EE1662">
        <w:rPr>
          <w:rFonts w:ascii="Arial" w:hAnsi="Arial" w:cs="Arial"/>
        </w:rPr>
        <w:t>study. Some</w:t>
      </w:r>
      <w:r w:rsidR="00B57B50">
        <w:rPr>
          <w:rFonts w:ascii="Arial" w:hAnsi="Arial" w:cs="Arial"/>
        </w:rPr>
        <w:t xml:space="preserve"> people face </w:t>
      </w:r>
      <w:r w:rsidR="00EE1662">
        <w:rPr>
          <w:rFonts w:ascii="Arial" w:hAnsi="Arial" w:cs="Arial"/>
        </w:rPr>
        <w:t>long-term</w:t>
      </w:r>
      <w:r w:rsidR="00B57B50">
        <w:rPr>
          <w:rFonts w:ascii="Arial" w:hAnsi="Arial" w:cs="Arial"/>
        </w:rPr>
        <w:t xml:space="preserve"> and </w:t>
      </w:r>
      <w:r w:rsidR="00EE1662">
        <w:rPr>
          <w:rFonts w:ascii="Arial" w:hAnsi="Arial" w:cs="Arial"/>
        </w:rPr>
        <w:t>short-term memory loss.</w:t>
      </w:r>
      <w:r w:rsidR="000B6E12">
        <w:rPr>
          <w:rFonts w:ascii="Arial" w:hAnsi="Arial" w:cs="Arial"/>
        </w:rPr>
        <w:t xml:space="preserve"> </w:t>
      </w:r>
      <w:r w:rsidR="00C30316">
        <w:rPr>
          <w:rFonts w:ascii="Arial" w:hAnsi="Arial" w:cs="Arial"/>
        </w:rPr>
        <w:t>I used this book to help understand about cognitive psychology</w:t>
      </w:r>
      <w:r w:rsidR="00CB3B2A">
        <w:rPr>
          <w:rFonts w:ascii="Arial" w:hAnsi="Arial" w:cs="Arial"/>
        </w:rPr>
        <w:t xml:space="preserve"> and why do people </w:t>
      </w:r>
      <w:r w:rsidR="00D33262">
        <w:rPr>
          <w:rFonts w:ascii="Arial" w:hAnsi="Arial" w:cs="Arial"/>
        </w:rPr>
        <w:t>suffer from</w:t>
      </w:r>
      <w:r w:rsidR="00CB3B2A">
        <w:rPr>
          <w:rFonts w:ascii="Arial" w:hAnsi="Arial" w:cs="Arial"/>
        </w:rPr>
        <w:t xml:space="preserve"> memory loss</w:t>
      </w:r>
      <w:r w:rsidR="00D33262">
        <w:rPr>
          <w:rFonts w:ascii="Arial" w:hAnsi="Arial" w:cs="Arial"/>
        </w:rPr>
        <w:t xml:space="preserve">. </w:t>
      </w:r>
      <w:r w:rsidR="00C30316">
        <w:rPr>
          <w:rFonts w:ascii="Arial" w:hAnsi="Arial" w:cs="Arial"/>
        </w:rPr>
        <w:t>This book is credible be</w:t>
      </w:r>
      <w:r w:rsidR="003131B5">
        <w:rPr>
          <w:rFonts w:ascii="Arial" w:hAnsi="Arial" w:cs="Arial"/>
        </w:rPr>
        <w:t>cause it is on reading list</w:t>
      </w:r>
      <w:r w:rsidR="00D33262">
        <w:rPr>
          <w:rFonts w:ascii="Arial" w:hAnsi="Arial" w:cs="Arial"/>
        </w:rPr>
        <w:t xml:space="preserve"> and worth reading</w:t>
      </w:r>
      <w:r w:rsidR="00031553">
        <w:rPr>
          <w:rFonts w:ascii="Arial" w:hAnsi="Arial" w:cs="Arial"/>
        </w:rPr>
        <w:t xml:space="preserve">. My all the concepts are clear now. </w:t>
      </w:r>
    </w:p>
    <w:p w14:paraId="64D4B4F6" w14:textId="6DB0F15D" w:rsidR="0008718C" w:rsidRPr="0008718C" w:rsidRDefault="0008718C" w:rsidP="0008718C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08718C">
        <w:rPr>
          <w:rFonts w:ascii="Arial" w:hAnsi="Arial" w:cs="Arial"/>
          <w:color w:val="2F5496" w:themeColor="accent1" w:themeShade="BF"/>
        </w:rPr>
        <w:t xml:space="preserve">Maio, G.R. and Haddock, G. (2009). </w:t>
      </w:r>
      <w:r w:rsidRPr="0008718C">
        <w:rPr>
          <w:rFonts w:ascii="Arial" w:hAnsi="Arial" w:cs="Arial"/>
          <w:i/>
          <w:iCs/>
          <w:color w:val="2F5496" w:themeColor="accent1" w:themeShade="BF"/>
        </w:rPr>
        <w:t>The psychology of attitudes and attitude change</w:t>
      </w:r>
      <w:r w:rsidRPr="0008718C">
        <w:rPr>
          <w:rFonts w:ascii="Arial" w:hAnsi="Arial" w:cs="Arial"/>
          <w:color w:val="2F5496" w:themeColor="accent1" w:themeShade="BF"/>
        </w:rPr>
        <w:t xml:space="preserve">. Los Angeles: </w:t>
      </w:r>
      <w:r w:rsidR="009A3863" w:rsidRPr="008A5E8A">
        <w:rPr>
          <w:rFonts w:ascii="Arial" w:hAnsi="Arial" w:cs="Arial"/>
          <w:color w:val="2F5496" w:themeColor="accent1" w:themeShade="BF"/>
        </w:rPr>
        <w:t>Sage,</w:t>
      </w:r>
      <w:r w:rsidRPr="0008718C">
        <w:rPr>
          <w:rFonts w:ascii="Arial" w:hAnsi="Arial" w:cs="Arial"/>
          <w:color w:val="2F5496" w:themeColor="accent1" w:themeShade="BF"/>
        </w:rPr>
        <w:t xml:space="preserve"> Cop.</w:t>
      </w:r>
    </w:p>
    <w:p w14:paraId="753C9824" w14:textId="60A21DCC" w:rsidR="00031553" w:rsidRDefault="004A5B91" w:rsidP="000871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</w:t>
      </w:r>
      <w:r w:rsidR="009A3863">
        <w:rPr>
          <w:rFonts w:ascii="Arial" w:hAnsi="Arial" w:cs="Arial"/>
        </w:rPr>
        <w:t>what attitude means in scientif</w:t>
      </w:r>
      <w:r w:rsidR="002B3673">
        <w:rPr>
          <w:rFonts w:ascii="Arial" w:hAnsi="Arial" w:cs="Arial"/>
        </w:rPr>
        <w:t xml:space="preserve">ic way. </w:t>
      </w:r>
      <w:r w:rsidR="00A45C27">
        <w:rPr>
          <w:rFonts w:ascii="Arial" w:hAnsi="Arial" w:cs="Arial"/>
        </w:rPr>
        <w:t xml:space="preserve">To study attitudes is important because it tells us about the person’s </w:t>
      </w:r>
      <w:r w:rsidR="00783F9E">
        <w:rPr>
          <w:rFonts w:ascii="Arial" w:hAnsi="Arial" w:cs="Arial"/>
        </w:rPr>
        <w:t>personality.</w:t>
      </w:r>
      <w:r w:rsidR="00A85DEB">
        <w:rPr>
          <w:rFonts w:ascii="Arial" w:hAnsi="Arial" w:cs="Arial"/>
        </w:rPr>
        <w:t xml:space="preserve"> Social psychologists first started to read about attitud</w:t>
      </w:r>
      <w:r w:rsidR="001C52B0">
        <w:rPr>
          <w:rFonts w:ascii="Arial" w:hAnsi="Arial" w:cs="Arial"/>
        </w:rPr>
        <w:t>es.</w:t>
      </w:r>
      <w:r w:rsidR="00783F9E">
        <w:rPr>
          <w:rFonts w:ascii="Arial" w:hAnsi="Arial" w:cs="Arial"/>
        </w:rPr>
        <w:t xml:space="preserve"> This book is divided in three sections. </w:t>
      </w:r>
      <w:r w:rsidR="004F6FB2">
        <w:rPr>
          <w:rFonts w:ascii="Arial" w:hAnsi="Arial" w:cs="Arial"/>
        </w:rPr>
        <w:t xml:space="preserve">They describe the three witches of attitude such as, </w:t>
      </w:r>
      <w:r w:rsidR="007B237A">
        <w:rPr>
          <w:rFonts w:ascii="Arial" w:hAnsi="Arial" w:cs="Arial"/>
        </w:rPr>
        <w:t xml:space="preserve">content, </w:t>
      </w:r>
      <w:r w:rsidR="009453AE">
        <w:rPr>
          <w:rFonts w:ascii="Arial" w:hAnsi="Arial" w:cs="Arial"/>
        </w:rPr>
        <w:t>structure,</w:t>
      </w:r>
      <w:r w:rsidR="007B237A">
        <w:rPr>
          <w:rFonts w:ascii="Arial" w:hAnsi="Arial" w:cs="Arial"/>
        </w:rPr>
        <w:t xml:space="preserve"> and function.</w:t>
      </w:r>
      <w:r w:rsidR="00331BBF">
        <w:rPr>
          <w:rFonts w:ascii="Arial" w:hAnsi="Arial" w:cs="Arial"/>
        </w:rPr>
        <w:t xml:space="preserve"> </w:t>
      </w:r>
      <w:r w:rsidR="00CA7F8F">
        <w:rPr>
          <w:rFonts w:ascii="Arial" w:hAnsi="Arial" w:cs="Arial"/>
        </w:rPr>
        <w:t xml:space="preserve">You can talk about person’s attitude </w:t>
      </w:r>
      <w:r w:rsidR="00E44C18">
        <w:rPr>
          <w:rFonts w:ascii="Arial" w:hAnsi="Arial" w:cs="Arial"/>
        </w:rPr>
        <w:t>b</w:t>
      </w:r>
      <w:r w:rsidR="00CA7F8F">
        <w:rPr>
          <w:rFonts w:ascii="Arial" w:hAnsi="Arial" w:cs="Arial"/>
        </w:rPr>
        <w:t>y their intentions</w:t>
      </w:r>
      <w:r w:rsidR="00E44C18">
        <w:rPr>
          <w:rFonts w:ascii="Arial" w:hAnsi="Arial" w:cs="Arial"/>
        </w:rPr>
        <w:t xml:space="preserve"> and behaviour. </w:t>
      </w:r>
      <w:r w:rsidR="00481F17">
        <w:rPr>
          <w:rFonts w:ascii="Arial" w:hAnsi="Arial" w:cs="Arial"/>
        </w:rPr>
        <w:t xml:space="preserve">Moreover, the </w:t>
      </w:r>
      <w:r w:rsidR="00CA1CBD">
        <w:rPr>
          <w:rFonts w:ascii="Arial" w:hAnsi="Arial" w:cs="Arial"/>
        </w:rPr>
        <w:t>procedure</w:t>
      </w:r>
      <w:r w:rsidR="00481F17">
        <w:rPr>
          <w:rFonts w:ascii="Arial" w:hAnsi="Arial" w:cs="Arial"/>
        </w:rPr>
        <w:t xml:space="preserve"> of getting to know people </w:t>
      </w:r>
      <w:r w:rsidR="00CA1CBD">
        <w:rPr>
          <w:rFonts w:ascii="Arial" w:hAnsi="Arial" w:cs="Arial"/>
        </w:rPr>
        <w:t xml:space="preserve">shows how their attitudes shaped or changes. </w:t>
      </w:r>
      <w:r w:rsidR="00752A3D">
        <w:rPr>
          <w:rFonts w:ascii="Arial" w:hAnsi="Arial" w:cs="Arial"/>
        </w:rPr>
        <w:t xml:space="preserve">I used this book to understand </w:t>
      </w:r>
      <w:r w:rsidR="00531A24">
        <w:rPr>
          <w:rFonts w:ascii="Arial" w:hAnsi="Arial" w:cs="Arial"/>
        </w:rPr>
        <w:t xml:space="preserve">what actually attitude mean </w:t>
      </w:r>
      <w:r w:rsidR="000B731D">
        <w:rPr>
          <w:rFonts w:ascii="Arial" w:hAnsi="Arial" w:cs="Arial"/>
        </w:rPr>
        <w:t>psychologically</w:t>
      </w:r>
      <w:r w:rsidR="006C127E">
        <w:rPr>
          <w:rFonts w:ascii="Arial" w:hAnsi="Arial" w:cs="Arial"/>
        </w:rPr>
        <w:t xml:space="preserve"> and what made people change their attitudes. This book is credible </w:t>
      </w:r>
      <w:r w:rsidR="00331BBF">
        <w:rPr>
          <w:rFonts w:ascii="Arial" w:hAnsi="Arial" w:cs="Arial"/>
        </w:rPr>
        <w:t xml:space="preserve">because it Is on reading list and worth reading. </w:t>
      </w:r>
    </w:p>
    <w:p w14:paraId="465E1864" w14:textId="22DA82C8" w:rsidR="00AC7E79" w:rsidRDefault="00AC7E79" w:rsidP="0008718C">
      <w:pPr>
        <w:rPr>
          <w:rFonts w:ascii="Arial" w:hAnsi="Arial" w:cs="Arial"/>
        </w:rPr>
      </w:pPr>
    </w:p>
    <w:p w14:paraId="33D7ECF4" w14:textId="7DAA0C40" w:rsidR="00AC7E79" w:rsidRDefault="00AC7E79" w:rsidP="0008718C">
      <w:pPr>
        <w:rPr>
          <w:rFonts w:ascii="Arial" w:hAnsi="Arial" w:cs="Arial"/>
        </w:rPr>
      </w:pPr>
    </w:p>
    <w:p w14:paraId="7FA4FB9E" w14:textId="7755CCB7" w:rsidR="00AC7E79" w:rsidRDefault="00AC7E79" w:rsidP="0008718C">
      <w:pPr>
        <w:rPr>
          <w:rFonts w:ascii="Arial" w:hAnsi="Arial" w:cs="Arial"/>
        </w:rPr>
      </w:pPr>
    </w:p>
    <w:p w14:paraId="319B6D1C" w14:textId="77777777" w:rsidR="00AC7E79" w:rsidRDefault="00AC7E79" w:rsidP="0008718C">
      <w:pPr>
        <w:rPr>
          <w:rFonts w:ascii="Arial" w:hAnsi="Arial" w:cs="Arial"/>
        </w:rPr>
      </w:pPr>
    </w:p>
    <w:p w14:paraId="7365DDAB" w14:textId="77777777" w:rsidR="00720309" w:rsidRPr="00720309" w:rsidRDefault="00720309" w:rsidP="00720309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r w:rsidRPr="00720309">
        <w:rPr>
          <w:rFonts w:ascii="Arial" w:hAnsi="Arial" w:cs="Arial"/>
          <w:color w:val="2F5496" w:themeColor="accent1" w:themeShade="BF"/>
        </w:rPr>
        <w:t xml:space="preserve">Nottingham, J. (2013). </w:t>
      </w:r>
      <w:r w:rsidRPr="00720309">
        <w:rPr>
          <w:rFonts w:ascii="Arial" w:hAnsi="Arial" w:cs="Arial"/>
          <w:i/>
          <w:iCs/>
          <w:color w:val="2F5496" w:themeColor="accent1" w:themeShade="BF"/>
        </w:rPr>
        <w:t>Encouraging Learning</w:t>
      </w:r>
      <w:r w:rsidRPr="00720309">
        <w:rPr>
          <w:rFonts w:ascii="Arial" w:hAnsi="Arial" w:cs="Arial"/>
          <w:color w:val="2F5496" w:themeColor="accent1" w:themeShade="BF"/>
        </w:rPr>
        <w:t>. Routledge.</w:t>
      </w:r>
    </w:p>
    <w:p w14:paraId="6D84E61E" w14:textId="410FD007" w:rsidR="00CA1CBD" w:rsidRDefault="00AC7E79" w:rsidP="00C9081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book is about encouraging learning in children. </w:t>
      </w:r>
      <w:r w:rsidR="00A13122">
        <w:rPr>
          <w:rFonts w:ascii="Arial" w:hAnsi="Arial" w:cs="Arial"/>
        </w:rPr>
        <w:t xml:space="preserve">A.S.K stands for attitude, </w:t>
      </w:r>
      <w:r w:rsidR="008D3B53">
        <w:rPr>
          <w:rFonts w:ascii="Arial" w:hAnsi="Arial" w:cs="Arial"/>
        </w:rPr>
        <w:t>skills,</w:t>
      </w:r>
      <w:r w:rsidR="00A13122">
        <w:rPr>
          <w:rFonts w:ascii="Arial" w:hAnsi="Arial" w:cs="Arial"/>
        </w:rPr>
        <w:t xml:space="preserve"> and </w:t>
      </w:r>
      <w:r w:rsidR="006A5ED7">
        <w:rPr>
          <w:rFonts w:ascii="Arial" w:hAnsi="Arial" w:cs="Arial"/>
        </w:rPr>
        <w:t xml:space="preserve">knowledge. </w:t>
      </w:r>
      <w:r w:rsidR="00DC0504">
        <w:rPr>
          <w:rFonts w:ascii="Arial" w:hAnsi="Arial" w:cs="Arial"/>
        </w:rPr>
        <w:t>This book also agrees to the statement that children learn from those around them</w:t>
      </w:r>
      <w:r w:rsidR="009A2A48">
        <w:rPr>
          <w:rFonts w:ascii="Arial" w:hAnsi="Arial" w:cs="Arial"/>
        </w:rPr>
        <w:t xml:space="preserve"> and how we react to the things.</w:t>
      </w:r>
      <w:r w:rsidR="00DC0504">
        <w:rPr>
          <w:rFonts w:ascii="Arial" w:hAnsi="Arial" w:cs="Arial"/>
        </w:rPr>
        <w:t xml:space="preserve"> </w:t>
      </w:r>
      <w:r w:rsidR="00BB4F2E">
        <w:rPr>
          <w:rFonts w:ascii="Arial" w:hAnsi="Arial" w:cs="Arial"/>
        </w:rPr>
        <w:t>It is necessary to encourage children in education, to be kind and be mannerly.</w:t>
      </w:r>
      <w:r w:rsidR="00351F7F">
        <w:rPr>
          <w:rFonts w:ascii="Arial" w:hAnsi="Arial" w:cs="Arial"/>
        </w:rPr>
        <w:t xml:space="preserve"> </w:t>
      </w:r>
      <w:r w:rsidR="009E33D5">
        <w:rPr>
          <w:rFonts w:ascii="Arial" w:hAnsi="Arial" w:cs="Arial"/>
        </w:rPr>
        <w:t>It says in book that before teaching children grammar</w:t>
      </w:r>
      <w:r w:rsidR="00F56C1E">
        <w:rPr>
          <w:rFonts w:ascii="Arial" w:hAnsi="Arial" w:cs="Arial"/>
        </w:rPr>
        <w:t xml:space="preserve">, they should </w:t>
      </w:r>
      <w:r w:rsidR="005A0395">
        <w:rPr>
          <w:rFonts w:ascii="Arial" w:hAnsi="Arial" w:cs="Arial"/>
        </w:rPr>
        <w:t>teach</w:t>
      </w:r>
      <w:r w:rsidR="00F56C1E">
        <w:rPr>
          <w:rFonts w:ascii="Arial" w:hAnsi="Arial" w:cs="Arial"/>
        </w:rPr>
        <w:t xml:space="preserve"> </w:t>
      </w:r>
      <w:r w:rsidR="005A0395">
        <w:rPr>
          <w:rFonts w:ascii="Arial" w:hAnsi="Arial" w:cs="Arial"/>
        </w:rPr>
        <w:t xml:space="preserve">them. </w:t>
      </w:r>
      <w:r w:rsidR="00F56C1E">
        <w:rPr>
          <w:rFonts w:ascii="Arial" w:hAnsi="Arial" w:cs="Arial"/>
        </w:rPr>
        <w:t xml:space="preserve">to be kind and </w:t>
      </w:r>
      <w:r w:rsidR="0033482B">
        <w:rPr>
          <w:rFonts w:ascii="Arial" w:hAnsi="Arial" w:cs="Arial"/>
        </w:rPr>
        <w:t xml:space="preserve">disciplined. </w:t>
      </w:r>
      <w:r w:rsidR="005A0395">
        <w:rPr>
          <w:rFonts w:ascii="Arial" w:hAnsi="Arial" w:cs="Arial"/>
        </w:rPr>
        <w:t xml:space="preserve">Encouraging self-control is important aspect of learning. </w:t>
      </w:r>
      <w:r w:rsidR="00351F7F">
        <w:rPr>
          <w:rFonts w:ascii="Arial" w:hAnsi="Arial" w:cs="Arial"/>
        </w:rPr>
        <w:t>This book helps me understand how to encourage children a</w:t>
      </w:r>
      <w:r w:rsidR="00D60A05">
        <w:rPr>
          <w:rFonts w:ascii="Arial" w:hAnsi="Arial" w:cs="Arial"/>
        </w:rPr>
        <w:t xml:space="preserve">nd people around me. This book is credible because it is on reading list and </w:t>
      </w:r>
      <w:r w:rsidR="00886C76">
        <w:rPr>
          <w:rFonts w:ascii="Arial" w:hAnsi="Arial" w:cs="Arial"/>
        </w:rPr>
        <w:t xml:space="preserve">even on google it says credible. </w:t>
      </w:r>
      <w:r w:rsidR="00BB4F2E">
        <w:rPr>
          <w:rFonts w:ascii="Arial" w:hAnsi="Arial" w:cs="Arial"/>
        </w:rPr>
        <w:t xml:space="preserve"> </w:t>
      </w:r>
    </w:p>
    <w:p w14:paraId="16AC7D34" w14:textId="77777777" w:rsidR="00BC69E5" w:rsidRPr="008A5E8A" w:rsidRDefault="00BC69E5" w:rsidP="008A5E8A">
      <w:pPr>
        <w:rPr>
          <w:rFonts w:ascii="Arial" w:hAnsi="Arial" w:cs="Arial"/>
        </w:rPr>
      </w:pPr>
    </w:p>
    <w:sectPr w:rsidR="00BC69E5" w:rsidRPr="008A5E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70965"/>
    <w:multiLevelType w:val="hybridMultilevel"/>
    <w:tmpl w:val="2DE65E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EE1FA2"/>
    <w:multiLevelType w:val="hybridMultilevel"/>
    <w:tmpl w:val="5D32C350"/>
    <w:lvl w:ilvl="0" w:tplc="696CAC8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F624F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E3ADC7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C807F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93060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870A8A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9CB39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D76F34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02E7B5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50665F"/>
    <w:multiLevelType w:val="hybridMultilevel"/>
    <w:tmpl w:val="54547FD8"/>
    <w:lvl w:ilvl="0" w:tplc="0D8CF66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802FA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89CF71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ABA527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3CAEF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BB8AD5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A2E959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FBC407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D65D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1572A9"/>
    <w:multiLevelType w:val="hybridMultilevel"/>
    <w:tmpl w:val="0C56A51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7A75DC8"/>
    <w:multiLevelType w:val="hybridMultilevel"/>
    <w:tmpl w:val="04B267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562E1E"/>
    <w:multiLevelType w:val="hybridMultilevel"/>
    <w:tmpl w:val="CFDE0A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20274">
    <w:abstractNumId w:val="4"/>
  </w:num>
  <w:num w:numId="2" w16cid:durableId="505436187">
    <w:abstractNumId w:val="3"/>
  </w:num>
  <w:num w:numId="3" w16cid:durableId="1550264800">
    <w:abstractNumId w:val="2"/>
  </w:num>
  <w:num w:numId="4" w16cid:durableId="200947111">
    <w:abstractNumId w:val="0"/>
  </w:num>
  <w:num w:numId="5" w16cid:durableId="2100634948">
    <w:abstractNumId w:val="5"/>
  </w:num>
  <w:num w:numId="6" w16cid:durableId="20099416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98D"/>
    <w:rsid w:val="00031553"/>
    <w:rsid w:val="00031F5B"/>
    <w:rsid w:val="00032E99"/>
    <w:rsid w:val="0003504F"/>
    <w:rsid w:val="000614EF"/>
    <w:rsid w:val="0008718C"/>
    <w:rsid w:val="000B6E12"/>
    <w:rsid w:val="000B731D"/>
    <w:rsid w:val="000D0B44"/>
    <w:rsid w:val="000D5F52"/>
    <w:rsid w:val="000F688B"/>
    <w:rsid w:val="000F7BC5"/>
    <w:rsid w:val="00121A14"/>
    <w:rsid w:val="00130B78"/>
    <w:rsid w:val="00173B96"/>
    <w:rsid w:val="00173BD9"/>
    <w:rsid w:val="00177EF1"/>
    <w:rsid w:val="00182D09"/>
    <w:rsid w:val="00182FE3"/>
    <w:rsid w:val="001B581E"/>
    <w:rsid w:val="001B780C"/>
    <w:rsid w:val="001C52B0"/>
    <w:rsid w:val="001E533F"/>
    <w:rsid w:val="001F35BC"/>
    <w:rsid w:val="001F57FA"/>
    <w:rsid w:val="001F7E89"/>
    <w:rsid w:val="002057F9"/>
    <w:rsid w:val="002272DA"/>
    <w:rsid w:val="002401F2"/>
    <w:rsid w:val="002417A5"/>
    <w:rsid w:val="00252192"/>
    <w:rsid w:val="00257759"/>
    <w:rsid w:val="002606FE"/>
    <w:rsid w:val="00263B9B"/>
    <w:rsid w:val="002B3673"/>
    <w:rsid w:val="002D4D4D"/>
    <w:rsid w:val="002F0475"/>
    <w:rsid w:val="00302C84"/>
    <w:rsid w:val="00304450"/>
    <w:rsid w:val="00307689"/>
    <w:rsid w:val="003131B5"/>
    <w:rsid w:val="0031577A"/>
    <w:rsid w:val="00331BBF"/>
    <w:rsid w:val="0033482B"/>
    <w:rsid w:val="003365FF"/>
    <w:rsid w:val="003500F7"/>
    <w:rsid w:val="00351F7F"/>
    <w:rsid w:val="00382A0A"/>
    <w:rsid w:val="003C1CE9"/>
    <w:rsid w:val="003C3CA0"/>
    <w:rsid w:val="003D4629"/>
    <w:rsid w:val="003D5194"/>
    <w:rsid w:val="003D6E38"/>
    <w:rsid w:val="003E4704"/>
    <w:rsid w:val="0040578F"/>
    <w:rsid w:val="00405A73"/>
    <w:rsid w:val="004118A8"/>
    <w:rsid w:val="004211A1"/>
    <w:rsid w:val="004622ED"/>
    <w:rsid w:val="00481F17"/>
    <w:rsid w:val="004A5B91"/>
    <w:rsid w:val="004C515C"/>
    <w:rsid w:val="004E0CB8"/>
    <w:rsid w:val="004E6BB8"/>
    <w:rsid w:val="004F6FB2"/>
    <w:rsid w:val="00500431"/>
    <w:rsid w:val="00531A24"/>
    <w:rsid w:val="00561BDB"/>
    <w:rsid w:val="00571850"/>
    <w:rsid w:val="005A0395"/>
    <w:rsid w:val="005F0F0D"/>
    <w:rsid w:val="00611C8B"/>
    <w:rsid w:val="006128FC"/>
    <w:rsid w:val="00623EC5"/>
    <w:rsid w:val="00637224"/>
    <w:rsid w:val="006451AD"/>
    <w:rsid w:val="006906DC"/>
    <w:rsid w:val="006A5ED7"/>
    <w:rsid w:val="006B68F1"/>
    <w:rsid w:val="006C127E"/>
    <w:rsid w:val="006E537D"/>
    <w:rsid w:val="006E5656"/>
    <w:rsid w:val="006E5BDC"/>
    <w:rsid w:val="006F7A80"/>
    <w:rsid w:val="00700177"/>
    <w:rsid w:val="0070574C"/>
    <w:rsid w:val="00707442"/>
    <w:rsid w:val="0071443C"/>
    <w:rsid w:val="00720309"/>
    <w:rsid w:val="0073360E"/>
    <w:rsid w:val="00735DF5"/>
    <w:rsid w:val="00747B45"/>
    <w:rsid w:val="00752A3D"/>
    <w:rsid w:val="007673C9"/>
    <w:rsid w:val="007760AA"/>
    <w:rsid w:val="00783F9E"/>
    <w:rsid w:val="00784F1C"/>
    <w:rsid w:val="00786370"/>
    <w:rsid w:val="007B237A"/>
    <w:rsid w:val="007D0C41"/>
    <w:rsid w:val="007D31D5"/>
    <w:rsid w:val="007E777B"/>
    <w:rsid w:val="008177BE"/>
    <w:rsid w:val="008243F3"/>
    <w:rsid w:val="008546A9"/>
    <w:rsid w:val="00886C76"/>
    <w:rsid w:val="008A56FC"/>
    <w:rsid w:val="008A5E8A"/>
    <w:rsid w:val="008C3BCE"/>
    <w:rsid w:val="008D3B53"/>
    <w:rsid w:val="008F2AF7"/>
    <w:rsid w:val="009166ED"/>
    <w:rsid w:val="009168CF"/>
    <w:rsid w:val="009453AE"/>
    <w:rsid w:val="009A2A48"/>
    <w:rsid w:val="009A3863"/>
    <w:rsid w:val="009E33D5"/>
    <w:rsid w:val="00A02CC6"/>
    <w:rsid w:val="00A13122"/>
    <w:rsid w:val="00A278B7"/>
    <w:rsid w:val="00A369BA"/>
    <w:rsid w:val="00A44695"/>
    <w:rsid w:val="00A45C27"/>
    <w:rsid w:val="00A47050"/>
    <w:rsid w:val="00A65A0D"/>
    <w:rsid w:val="00A7003F"/>
    <w:rsid w:val="00A85DEB"/>
    <w:rsid w:val="00AB0FDD"/>
    <w:rsid w:val="00AC7E79"/>
    <w:rsid w:val="00AD269A"/>
    <w:rsid w:val="00AE2766"/>
    <w:rsid w:val="00AE79C7"/>
    <w:rsid w:val="00AF4AD5"/>
    <w:rsid w:val="00B077A3"/>
    <w:rsid w:val="00B14370"/>
    <w:rsid w:val="00B22B9E"/>
    <w:rsid w:val="00B31831"/>
    <w:rsid w:val="00B57B50"/>
    <w:rsid w:val="00B728C4"/>
    <w:rsid w:val="00B9636E"/>
    <w:rsid w:val="00BA29E6"/>
    <w:rsid w:val="00BB4F2E"/>
    <w:rsid w:val="00BC69E5"/>
    <w:rsid w:val="00C037D6"/>
    <w:rsid w:val="00C105D9"/>
    <w:rsid w:val="00C108C8"/>
    <w:rsid w:val="00C10C2D"/>
    <w:rsid w:val="00C10F7E"/>
    <w:rsid w:val="00C22067"/>
    <w:rsid w:val="00C30316"/>
    <w:rsid w:val="00C90810"/>
    <w:rsid w:val="00C92417"/>
    <w:rsid w:val="00CA1CBD"/>
    <w:rsid w:val="00CA7F8F"/>
    <w:rsid w:val="00CB393D"/>
    <w:rsid w:val="00CB3B2A"/>
    <w:rsid w:val="00CB4B2A"/>
    <w:rsid w:val="00CB51CD"/>
    <w:rsid w:val="00CD47D5"/>
    <w:rsid w:val="00CE1FEE"/>
    <w:rsid w:val="00D0198D"/>
    <w:rsid w:val="00D21F4C"/>
    <w:rsid w:val="00D33262"/>
    <w:rsid w:val="00D53A45"/>
    <w:rsid w:val="00D6079C"/>
    <w:rsid w:val="00D60A05"/>
    <w:rsid w:val="00D64751"/>
    <w:rsid w:val="00D83AEA"/>
    <w:rsid w:val="00DC0504"/>
    <w:rsid w:val="00DD211A"/>
    <w:rsid w:val="00DD4D3B"/>
    <w:rsid w:val="00DF34C0"/>
    <w:rsid w:val="00E07049"/>
    <w:rsid w:val="00E14C61"/>
    <w:rsid w:val="00E31865"/>
    <w:rsid w:val="00E44C18"/>
    <w:rsid w:val="00E51C0E"/>
    <w:rsid w:val="00E55240"/>
    <w:rsid w:val="00E57A9C"/>
    <w:rsid w:val="00E76B40"/>
    <w:rsid w:val="00E8141E"/>
    <w:rsid w:val="00E843BD"/>
    <w:rsid w:val="00EC0F7B"/>
    <w:rsid w:val="00EC1C16"/>
    <w:rsid w:val="00EC7289"/>
    <w:rsid w:val="00ED5E9B"/>
    <w:rsid w:val="00EE1662"/>
    <w:rsid w:val="00F02F59"/>
    <w:rsid w:val="00F11351"/>
    <w:rsid w:val="00F14B1B"/>
    <w:rsid w:val="00F56C1E"/>
    <w:rsid w:val="00F87F18"/>
    <w:rsid w:val="00F917F9"/>
    <w:rsid w:val="00F935F2"/>
    <w:rsid w:val="00FA1DF8"/>
    <w:rsid w:val="00FB0535"/>
    <w:rsid w:val="00FC4C2D"/>
    <w:rsid w:val="00FD6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595A8"/>
  <w15:chartTrackingRefBased/>
  <w15:docId w15:val="{7B787270-4427-415C-8A2F-01411F920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19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32E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2E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81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05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333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53155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6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455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144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2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5701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earch-ebscohos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1139</Words>
  <Characters>6494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Ilyas (2029045)</dc:creator>
  <cp:keywords/>
  <dc:description/>
  <cp:lastModifiedBy>Mohammad</cp:lastModifiedBy>
  <cp:revision>2</cp:revision>
  <dcterms:created xsi:type="dcterms:W3CDTF">2022-10-30T22:51:00Z</dcterms:created>
  <dcterms:modified xsi:type="dcterms:W3CDTF">2022-10-30T22:51:00Z</dcterms:modified>
</cp:coreProperties>
</file>