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754D163" w:rsidR="00ED5964" w:rsidRPr="00E97E4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97E4F" w:rsidRPr="00E97E4F">
        <w:rPr>
          <w:rFonts w:asciiTheme="minorBidi" w:hAnsiTheme="minorBidi"/>
          <w:sz w:val="28"/>
          <w:szCs w:val="28"/>
          <w:lang w:val="en-US"/>
        </w:rPr>
        <w:t>Zamena Alibhai</w:t>
      </w:r>
    </w:p>
    <w:p w14:paraId="485B6F49" w14:textId="09E2CC1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4301E" w:rsidRPr="0044301E">
        <w:rPr>
          <w:rFonts w:asciiTheme="minorBidi" w:hAnsiTheme="minorBidi"/>
          <w:sz w:val="28"/>
          <w:szCs w:val="28"/>
          <w:lang w:val="en-US"/>
        </w:rPr>
        <w:t>2422464</w:t>
      </w:r>
    </w:p>
    <w:p w14:paraId="3C1E7A20" w14:textId="20DB565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37A49">
        <w:rPr>
          <w:rFonts w:asciiTheme="minorBidi" w:hAnsiTheme="minorBidi"/>
          <w:sz w:val="28"/>
          <w:szCs w:val="28"/>
        </w:rPr>
        <w:t>LCHS4</w:t>
      </w:r>
      <w:r w:rsidR="008B2250">
        <w:rPr>
          <w:rFonts w:asciiTheme="minorBidi" w:hAnsiTheme="minorBidi"/>
          <w:sz w:val="28"/>
          <w:szCs w:val="28"/>
        </w:rPr>
        <w:t>001</w:t>
      </w:r>
    </w:p>
    <w:p w14:paraId="4EEB2DA3" w14:textId="0D35D9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B2250">
        <w:rPr>
          <w:rFonts w:asciiTheme="minorBidi" w:hAnsiTheme="minorBidi"/>
          <w:sz w:val="28"/>
          <w:szCs w:val="28"/>
        </w:rPr>
        <w:t xml:space="preserve">Academic and </w:t>
      </w:r>
      <w:r w:rsidR="00CE078A">
        <w:rPr>
          <w:rFonts w:asciiTheme="minorBidi" w:hAnsiTheme="minorBidi"/>
          <w:sz w:val="28"/>
          <w:szCs w:val="28"/>
        </w:rPr>
        <w:t>Employability Skills</w:t>
      </w:r>
    </w:p>
    <w:p w14:paraId="112342CB" w14:textId="7F01A90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D574F" w:rsidRPr="00CD574F">
        <w:rPr>
          <w:rFonts w:asciiTheme="minorBidi" w:hAnsiTheme="minorBidi"/>
          <w:sz w:val="28"/>
          <w:szCs w:val="28"/>
          <w:lang w:val="en-US"/>
        </w:rPr>
        <w:t xml:space="preserve">Markus </w:t>
      </w:r>
      <w:proofErr w:type="spellStart"/>
      <w:r w:rsidR="00CD574F" w:rsidRPr="00CD574F">
        <w:rPr>
          <w:rFonts w:asciiTheme="minorBidi" w:hAnsiTheme="minorBidi"/>
          <w:sz w:val="28"/>
          <w:szCs w:val="28"/>
          <w:lang w:val="en-US"/>
        </w:rPr>
        <w:t>Klingelfuss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5CAAEA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851DF">
        <w:rPr>
          <w:rFonts w:asciiTheme="minorBidi" w:hAnsiTheme="minorBidi"/>
          <w:sz w:val="28"/>
          <w:szCs w:val="28"/>
        </w:rPr>
        <w:t>05/07/</w:t>
      </w:r>
      <w:r w:rsidR="00A57641">
        <w:rPr>
          <w:rFonts w:asciiTheme="minorBidi" w:hAnsiTheme="minorBidi"/>
          <w:sz w:val="28"/>
          <w:szCs w:val="28"/>
        </w:rPr>
        <w:t>2026</w:t>
      </w:r>
    </w:p>
    <w:p w14:paraId="1906E463" w14:textId="273AFAAB" w:rsidR="00C55451" w:rsidRPr="00EE6CC6" w:rsidRDefault="00ED5964" w:rsidP="00C06CC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  <w:r w:rsidR="003B07BA">
        <w:rPr>
          <w:rFonts w:asciiTheme="minorBidi" w:hAnsiTheme="minorBidi"/>
          <w:sz w:val="24"/>
          <w:szCs w:val="24"/>
        </w:rPr>
        <w:t xml:space="preserve">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834D4D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A35CB7" w:rsidRDefault="00FE136A" w:rsidP="008904C3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2E21B07" w:rsidR="00872C8A" w:rsidRPr="00105CB8" w:rsidRDefault="00FE67A0" w:rsidP="00FE67A0">
            <w:pPr>
              <w:pStyle w:val="NormalWeb"/>
              <w:rPr>
                <w:rFonts w:asciiTheme="minorBidi" w:hAnsiTheme="minorBidi" w:cstheme="minorBidi"/>
              </w:rPr>
            </w:pPr>
            <w:r w:rsidRPr="00105CB8">
              <w:rPr>
                <w:rFonts w:asciiTheme="minorBidi" w:hAnsiTheme="minorBidi" w:cstheme="minorBidi"/>
              </w:rPr>
              <w:t xml:space="preserve">I </w:t>
            </w:r>
            <w:r w:rsidR="00A35CB7" w:rsidRPr="00105CB8">
              <w:rPr>
                <w:rFonts w:asciiTheme="minorBidi" w:hAnsiTheme="minorBidi" w:cstheme="minorBidi"/>
              </w:rPr>
              <w:t xml:space="preserve">started my </w:t>
            </w:r>
            <w:r w:rsidRPr="00105CB8">
              <w:rPr>
                <w:rFonts w:asciiTheme="minorBidi" w:hAnsiTheme="minorBidi" w:cstheme="minorBidi"/>
              </w:rPr>
              <w:t>research</w:t>
            </w:r>
            <w:r w:rsidR="00A35CB7" w:rsidRPr="00105CB8">
              <w:rPr>
                <w:rFonts w:asciiTheme="minorBidi" w:hAnsiTheme="minorBidi" w:cstheme="minorBidi"/>
              </w:rPr>
              <w:t xml:space="preserve"> by looking at</w:t>
            </w:r>
            <w:r w:rsidR="008361A5">
              <w:rPr>
                <w:rFonts w:asciiTheme="minorBidi" w:hAnsiTheme="minorBidi" w:cstheme="minorBidi"/>
              </w:rPr>
              <w:t xml:space="preserve"> the</w:t>
            </w:r>
            <w:r w:rsidR="00A35CB7" w:rsidRPr="00105CB8">
              <w:rPr>
                <w:rFonts w:asciiTheme="minorBidi" w:hAnsiTheme="minorBidi" w:cstheme="minorBidi"/>
              </w:rPr>
              <w:t xml:space="preserve"> </w:t>
            </w:r>
            <w:r w:rsidRPr="00105CB8">
              <w:rPr>
                <w:rFonts w:asciiTheme="minorBidi" w:hAnsiTheme="minorBidi" w:cstheme="minorBidi"/>
              </w:rPr>
              <w:t xml:space="preserve">Healthcare Assistant role on NHS England. Then, </w:t>
            </w:r>
            <w:r w:rsidR="00105CB8" w:rsidRPr="00105CB8">
              <w:rPr>
                <w:rFonts w:asciiTheme="minorBidi" w:hAnsiTheme="minorBidi" w:cstheme="minorBidi"/>
              </w:rPr>
              <w:t>I</w:t>
            </w:r>
            <w:r w:rsidRPr="00105CB8">
              <w:rPr>
                <w:rFonts w:asciiTheme="minorBidi" w:hAnsiTheme="minorBidi" w:cstheme="minorBidi"/>
              </w:rPr>
              <w:t xml:space="preserve"> compared it with Skills for </w:t>
            </w:r>
            <w:r w:rsidR="00105CB8" w:rsidRPr="00105CB8">
              <w:rPr>
                <w:rFonts w:asciiTheme="minorBidi" w:hAnsiTheme="minorBidi" w:cstheme="minorBidi"/>
              </w:rPr>
              <w:t>C</w:t>
            </w:r>
            <w:r w:rsidRPr="00105CB8">
              <w:rPr>
                <w:rFonts w:asciiTheme="minorBidi" w:hAnsiTheme="minorBidi" w:cstheme="minorBidi"/>
              </w:rPr>
              <w:t xml:space="preserve">are as I </w:t>
            </w:r>
            <w:r w:rsidR="00A57641" w:rsidRPr="00105CB8">
              <w:rPr>
                <w:rFonts w:asciiTheme="minorBidi" w:hAnsiTheme="minorBidi" w:cstheme="minorBidi"/>
              </w:rPr>
              <w:t>did not</w:t>
            </w:r>
            <w:r w:rsidRPr="00105CB8">
              <w:rPr>
                <w:rFonts w:asciiTheme="minorBidi" w:hAnsiTheme="minorBidi" w:cstheme="minorBidi"/>
              </w:rPr>
              <w:t xml:space="preserve"> want to rely on one source only. I found useful information on duties of HCA like mobility, </w:t>
            </w:r>
            <w:r w:rsidR="00A57641" w:rsidRPr="00105CB8">
              <w:rPr>
                <w:rFonts w:asciiTheme="minorBidi" w:hAnsiTheme="minorBidi" w:cstheme="minorBidi"/>
              </w:rPr>
              <w:t>reassurance,</w:t>
            </w:r>
            <w:r w:rsidRPr="00105CB8">
              <w:rPr>
                <w:rFonts w:asciiTheme="minorBidi" w:hAnsiTheme="minorBidi" w:cstheme="minorBidi"/>
              </w:rPr>
              <w:t xml:space="preserve"> and personal care. </w:t>
            </w:r>
            <w:r w:rsidR="00105CB8" w:rsidRPr="00105CB8">
              <w:rPr>
                <w:rFonts w:asciiTheme="minorBidi" w:hAnsiTheme="minorBidi" w:cstheme="minorBidi"/>
              </w:rPr>
              <w:t>S</w:t>
            </w:r>
            <w:r w:rsidRPr="00105CB8">
              <w:rPr>
                <w:rFonts w:asciiTheme="minorBidi" w:hAnsiTheme="minorBidi" w:cstheme="minorBidi"/>
              </w:rPr>
              <w:t xml:space="preserve">ome websites had too general </w:t>
            </w:r>
            <w:r w:rsidR="00105CB8" w:rsidRPr="00105CB8">
              <w:rPr>
                <w:rFonts w:asciiTheme="minorBidi" w:hAnsiTheme="minorBidi" w:cstheme="minorBidi"/>
              </w:rPr>
              <w:t>information,</w:t>
            </w:r>
            <w:r w:rsidRPr="00105CB8">
              <w:rPr>
                <w:rFonts w:asciiTheme="minorBidi" w:hAnsiTheme="minorBidi" w:cstheme="minorBidi"/>
              </w:rPr>
              <w:t xml:space="preserve"> but CRAAP test helped me check the </w:t>
            </w:r>
            <w:r w:rsidR="00834D4D" w:rsidRPr="00105CB8">
              <w:rPr>
                <w:rFonts w:asciiTheme="minorBidi" w:hAnsiTheme="minorBidi" w:cstheme="minorBidi"/>
              </w:rPr>
              <w:t xml:space="preserve">date, relevance, authority, accuracy, and purpose before </w:t>
            </w:r>
            <w:r w:rsidR="00A35CB7" w:rsidRPr="00105CB8">
              <w:rPr>
                <w:rFonts w:asciiTheme="minorBidi" w:hAnsiTheme="minorBidi" w:cstheme="minorBidi"/>
              </w:rPr>
              <w:t xml:space="preserve">using a </w:t>
            </w:r>
            <w:r w:rsidR="00834D4D" w:rsidRPr="00105CB8">
              <w:rPr>
                <w:rFonts w:asciiTheme="minorBidi" w:hAnsiTheme="minorBidi" w:cstheme="minorBidi"/>
              </w:rPr>
              <w:t>source</w:t>
            </w:r>
            <w:r w:rsidRPr="00105CB8">
              <w:rPr>
                <w:rFonts w:asciiTheme="minorBidi" w:hAnsiTheme="minorBidi" w:cstheme="minorBidi"/>
              </w:rPr>
              <w:t>.</w:t>
            </w:r>
          </w:p>
        </w:tc>
      </w:tr>
      <w:tr w:rsidR="00FE136A" w:rsidRPr="00834D4D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A35CB7" w:rsidRDefault="00FE136A" w:rsidP="008904C3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EA7B1A3" w:rsidR="00872C8A" w:rsidRPr="00105CB8" w:rsidRDefault="00834D4D" w:rsidP="005312C1">
            <w:pPr>
              <w:pStyle w:val="NormalWeb"/>
              <w:rPr>
                <w:rFonts w:asciiTheme="minorBidi" w:hAnsiTheme="minorBidi" w:cstheme="minorBidi"/>
              </w:rPr>
            </w:pPr>
            <w:r w:rsidRPr="00105CB8">
              <w:rPr>
                <w:rFonts w:asciiTheme="minorBidi" w:hAnsiTheme="minorBidi" w:cstheme="minorBidi"/>
              </w:rPr>
              <w:t xml:space="preserve">For presentation, I </w:t>
            </w:r>
            <w:r w:rsidR="00A57641" w:rsidRPr="00105CB8">
              <w:rPr>
                <w:rFonts w:asciiTheme="minorBidi" w:hAnsiTheme="minorBidi" w:cstheme="minorBidi"/>
              </w:rPr>
              <w:t>organised</w:t>
            </w:r>
            <w:r w:rsidRPr="00105CB8">
              <w:rPr>
                <w:rFonts w:asciiTheme="minorBidi" w:hAnsiTheme="minorBidi" w:cstheme="minorBidi"/>
              </w:rPr>
              <w:t xml:space="preserve"> my notes for Task 1 into </w:t>
            </w:r>
            <w:r w:rsidR="00FE67A0" w:rsidRPr="00105CB8">
              <w:rPr>
                <w:rFonts w:asciiTheme="minorBidi" w:hAnsiTheme="minorBidi" w:cstheme="minorBidi"/>
              </w:rPr>
              <w:t xml:space="preserve">following </w:t>
            </w:r>
            <w:r w:rsidRPr="00105CB8">
              <w:rPr>
                <w:rFonts w:asciiTheme="minorBidi" w:hAnsiTheme="minorBidi" w:cstheme="minorBidi"/>
              </w:rPr>
              <w:t xml:space="preserve">steps: role selected, research process, CRAAP test, </w:t>
            </w:r>
            <w:r w:rsidR="00A57641" w:rsidRPr="00105CB8">
              <w:rPr>
                <w:rFonts w:asciiTheme="minorBidi" w:hAnsiTheme="minorBidi" w:cstheme="minorBidi"/>
              </w:rPr>
              <w:t>challenges,</w:t>
            </w:r>
            <w:r w:rsidRPr="00105CB8">
              <w:rPr>
                <w:rFonts w:asciiTheme="minorBidi" w:hAnsiTheme="minorBidi" w:cstheme="minorBidi"/>
              </w:rPr>
              <w:t xml:space="preserve"> and next steps. </w:t>
            </w:r>
            <w:r w:rsidR="00FE67A0" w:rsidRPr="00105CB8">
              <w:rPr>
                <w:rFonts w:asciiTheme="minorBidi" w:hAnsiTheme="minorBidi" w:cstheme="minorBidi"/>
              </w:rPr>
              <w:t>E</w:t>
            </w:r>
            <w:r w:rsidRPr="00105CB8">
              <w:rPr>
                <w:rFonts w:asciiTheme="minorBidi" w:hAnsiTheme="minorBidi" w:cstheme="minorBidi"/>
              </w:rPr>
              <w:t>xamples of HCA</w:t>
            </w:r>
            <w:r w:rsidR="00105CB8" w:rsidRPr="00105CB8">
              <w:rPr>
                <w:rFonts w:asciiTheme="minorBidi" w:hAnsiTheme="minorBidi" w:cstheme="minorBidi"/>
              </w:rPr>
              <w:t xml:space="preserve"> duties</w:t>
            </w:r>
            <w:r w:rsidRPr="00105CB8">
              <w:rPr>
                <w:rFonts w:asciiTheme="minorBidi" w:hAnsiTheme="minorBidi" w:cstheme="minorBidi"/>
              </w:rPr>
              <w:t xml:space="preserve"> </w:t>
            </w:r>
            <w:r w:rsidR="00105CB8">
              <w:rPr>
                <w:rFonts w:asciiTheme="minorBidi" w:hAnsiTheme="minorBidi" w:cstheme="minorBidi"/>
              </w:rPr>
              <w:t>(</w:t>
            </w:r>
            <w:r w:rsidR="00105CB8" w:rsidRPr="00105CB8">
              <w:rPr>
                <w:rFonts w:asciiTheme="minorBidi" w:hAnsiTheme="minorBidi" w:cstheme="minorBidi"/>
              </w:rPr>
              <w:t xml:space="preserve">like personal care, mobility, </w:t>
            </w:r>
            <w:r w:rsidR="00A57641" w:rsidRPr="00105CB8">
              <w:rPr>
                <w:rFonts w:asciiTheme="minorBidi" w:hAnsiTheme="minorBidi" w:cstheme="minorBidi"/>
              </w:rPr>
              <w:t>observations,</w:t>
            </w:r>
            <w:r w:rsidR="00105CB8" w:rsidRPr="00105CB8">
              <w:rPr>
                <w:rFonts w:asciiTheme="minorBidi" w:hAnsiTheme="minorBidi" w:cstheme="minorBidi"/>
              </w:rPr>
              <w:t xml:space="preserve"> and reassurance</w:t>
            </w:r>
            <w:r w:rsidR="00105CB8">
              <w:rPr>
                <w:rFonts w:asciiTheme="minorBidi" w:hAnsiTheme="minorBidi" w:cstheme="minorBidi"/>
              </w:rPr>
              <w:t xml:space="preserve">) </w:t>
            </w:r>
            <w:r w:rsidRPr="00105CB8">
              <w:rPr>
                <w:rFonts w:asciiTheme="minorBidi" w:hAnsiTheme="minorBidi" w:cstheme="minorBidi"/>
              </w:rPr>
              <w:t xml:space="preserve">helped me with expressing my </w:t>
            </w:r>
            <w:r w:rsidR="00105CB8" w:rsidRPr="00105CB8">
              <w:rPr>
                <w:rFonts w:asciiTheme="minorBidi" w:hAnsiTheme="minorBidi" w:cstheme="minorBidi"/>
              </w:rPr>
              <w:t>ideas</w:t>
            </w:r>
            <w:r w:rsidR="00105CB8">
              <w:rPr>
                <w:rFonts w:asciiTheme="minorBidi" w:hAnsiTheme="minorBidi" w:cstheme="minorBidi"/>
              </w:rPr>
              <w:t>.</w:t>
            </w:r>
            <w:r w:rsidR="00105CB8" w:rsidRPr="00105CB8">
              <w:rPr>
                <w:rFonts w:asciiTheme="minorBidi" w:hAnsiTheme="minorBidi" w:cstheme="minorBidi"/>
              </w:rPr>
              <w:t xml:space="preserve"> The</w:t>
            </w:r>
            <w:r w:rsidRPr="00105CB8">
              <w:rPr>
                <w:rFonts w:asciiTheme="minorBidi" w:hAnsiTheme="minorBidi" w:cstheme="minorBidi"/>
              </w:rPr>
              <w:t xml:space="preserve"> challenge was to keep the CRAAP test and challenges short, yet meaningful. I would practi</w:t>
            </w:r>
            <w:r w:rsidR="008361A5">
              <w:rPr>
                <w:rFonts w:asciiTheme="minorBidi" w:hAnsiTheme="minorBidi" w:cstheme="minorBidi"/>
              </w:rPr>
              <w:t>c</w:t>
            </w:r>
            <w:r w:rsidRPr="00105CB8">
              <w:rPr>
                <w:rFonts w:asciiTheme="minorBidi" w:hAnsiTheme="minorBidi" w:cstheme="minorBidi"/>
              </w:rPr>
              <w:t xml:space="preserve">e </w:t>
            </w:r>
            <w:r w:rsidR="00105CB8" w:rsidRPr="00105CB8">
              <w:rPr>
                <w:rFonts w:asciiTheme="minorBidi" w:hAnsiTheme="minorBidi" w:cstheme="minorBidi"/>
              </w:rPr>
              <w:t>my timing</w:t>
            </w:r>
            <w:r w:rsidR="008361A5">
              <w:rPr>
                <w:rFonts w:asciiTheme="minorBidi" w:hAnsiTheme="minorBidi" w:cstheme="minorBidi"/>
              </w:rPr>
              <w:t xml:space="preserve"> </w:t>
            </w:r>
            <w:r w:rsidR="00105CB8" w:rsidRPr="00105CB8">
              <w:rPr>
                <w:rFonts w:asciiTheme="minorBidi" w:hAnsiTheme="minorBidi" w:cstheme="minorBidi"/>
              </w:rPr>
              <w:t xml:space="preserve">more </w:t>
            </w:r>
            <w:r w:rsidRPr="00105CB8">
              <w:rPr>
                <w:rFonts w:asciiTheme="minorBidi" w:hAnsiTheme="minorBidi" w:cstheme="minorBidi"/>
              </w:rPr>
              <w:t xml:space="preserve">and use shorter cue points next time to </w:t>
            </w:r>
            <w:r w:rsidR="00FE67A0" w:rsidRPr="00105CB8">
              <w:rPr>
                <w:rFonts w:asciiTheme="minorBidi" w:hAnsiTheme="minorBidi" w:cstheme="minorBidi"/>
              </w:rPr>
              <w:t xml:space="preserve">be </w:t>
            </w:r>
            <w:r w:rsidRPr="00105CB8">
              <w:rPr>
                <w:rFonts w:asciiTheme="minorBidi" w:hAnsiTheme="minorBidi" w:cstheme="minorBidi"/>
              </w:rPr>
              <w:t>more natural and focused.</w:t>
            </w:r>
          </w:p>
        </w:tc>
      </w:tr>
      <w:tr w:rsidR="00FE136A" w:rsidRPr="00834D4D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A35CB7" w:rsidRDefault="00FE136A" w:rsidP="008904C3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E73F25F" w:rsidR="00FE136A" w:rsidRPr="00105CB8" w:rsidRDefault="00834D4D" w:rsidP="00A35CB7">
            <w:pPr>
              <w:pStyle w:val="NormalWeb"/>
              <w:rPr>
                <w:rFonts w:asciiTheme="minorBidi" w:hAnsiTheme="minorBidi" w:cstheme="minorBidi"/>
              </w:rPr>
            </w:pPr>
            <w:r w:rsidRPr="00105CB8">
              <w:rPr>
                <w:rStyle w:val="cursor-pointer"/>
                <w:rFonts w:asciiTheme="minorBidi" w:hAnsiTheme="minorBidi" w:cstheme="minorBidi"/>
              </w:rPr>
              <w:t xml:space="preserve">I am confident in my ability to use the NHS England and Skills for Care, and to explain about the role of HCA including personal care, mobility support, </w:t>
            </w:r>
            <w:r w:rsidR="00A57641" w:rsidRPr="00105CB8">
              <w:rPr>
                <w:rStyle w:val="cursor-pointer"/>
                <w:rFonts w:asciiTheme="minorBidi" w:hAnsiTheme="minorBidi" w:cstheme="minorBidi"/>
              </w:rPr>
              <w:t>observations,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 and reassurance.</w:t>
            </w:r>
            <w:r w:rsidRPr="00105CB8">
              <w:rPr>
                <w:rFonts w:asciiTheme="minorBidi" w:hAnsiTheme="minorBidi" w:cstheme="minorBidi"/>
              </w:rPr>
              <w:t xml:space="preserve"> 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I still </w:t>
            </w:r>
            <w:r w:rsidR="00A35CB7" w:rsidRPr="00105CB8">
              <w:rPr>
                <w:rStyle w:val="cursor-pointer"/>
                <w:rFonts w:asciiTheme="minorBidi" w:hAnsiTheme="minorBidi" w:cstheme="minorBidi"/>
              </w:rPr>
              <w:t xml:space="preserve">find it 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hard to </w:t>
            </w:r>
            <w:r w:rsidR="00A35CB7" w:rsidRPr="00105CB8">
              <w:rPr>
                <w:rFonts w:asciiTheme="minorBidi" w:hAnsiTheme="minorBidi" w:cstheme="minorBidi"/>
              </w:rPr>
              <w:t>separate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 communication, </w:t>
            </w:r>
            <w:r w:rsidR="00A57641" w:rsidRPr="00105CB8">
              <w:rPr>
                <w:rStyle w:val="cursor-pointer"/>
                <w:rFonts w:asciiTheme="minorBidi" w:hAnsiTheme="minorBidi" w:cstheme="minorBidi"/>
              </w:rPr>
              <w:t>compassion,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 and teamwork</w:t>
            </w:r>
            <w:r w:rsidR="00A35CB7" w:rsidRPr="00105CB8">
              <w:rPr>
                <w:rStyle w:val="cursor-pointer"/>
                <w:rFonts w:asciiTheme="minorBidi" w:hAnsiTheme="minorBidi" w:cstheme="minorBidi"/>
              </w:rPr>
              <w:t xml:space="preserve"> </w:t>
            </w:r>
            <w:r w:rsidR="00A35CB7" w:rsidRPr="00105CB8">
              <w:rPr>
                <w:rFonts w:asciiTheme="minorBidi" w:hAnsiTheme="minorBidi" w:cstheme="minorBidi"/>
              </w:rPr>
              <w:t>clearly</w:t>
            </w:r>
            <w:r w:rsidRPr="00105CB8">
              <w:rPr>
                <w:rStyle w:val="cursor-pointer"/>
                <w:rFonts w:asciiTheme="minorBidi" w:hAnsiTheme="minorBidi" w:cstheme="minorBidi"/>
              </w:rPr>
              <w:t>.</w:t>
            </w:r>
            <w:r w:rsidRPr="00105CB8">
              <w:rPr>
                <w:rFonts w:asciiTheme="minorBidi" w:hAnsiTheme="minorBidi" w:cstheme="minorBidi"/>
              </w:rPr>
              <w:t xml:space="preserve"> </w:t>
            </w:r>
            <w:r w:rsidR="00A35CB7" w:rsidRPr="00105CB8">
              <w:rPr>
                <w:rFonts w:asciiTheme="minorBidi" w:hAnsiTheme="minorBidi" w:cstheme="minorBidi"/>
              </w:rPr>
              <w:t>F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eedback on my CRAAP explanation and timing </w:t>
            </w:r>
            <w:r w:rsidR="00A35CB7" w:rsidRPr="00105CB8">
              <w:rPr>
                <w:rStyle w:val="cursor-pointer"/>
                <w:rFonts w:asciiTheme="minorBidi" w:hAnsiTheme="minorBidi" w:cstheme="minorBidi"/>
              </w:rPr>
              <w:t xml:space="preserve">would help me </w:t>
            </w:r>
            <w:r w:rsidRPr="00105CB8">
              <w:rPr>
                <w:rStyle w:val="cursor-pointer"/>
                <w:rFonts w:asciiTheme="minorBidi" w:hAnsiTheme="minorBidi" w:cstheme="minorBidi"/>
              </w:rPr>
              <w:t>improve.</w:t>
            </w:r>
          </w:p>
        </w:tc>
      </w:tr>
      <w:tr w:rsidR="00FE136A" w:rsidRPr="00834D4D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A35CB7" w:rsidRDefault="00FE136A" w:rsidP="008904C3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126408B" w:rsidR="00872C8A" w:rsidRPr="00105CB8" w:rsidRDefault="00834D4D" w:rsidP="005312C1">
            <w:pPr>
              <w:pStyle w:val="NormalWeb"/>
              <w:rPr>
                <w:rFonts w:asciiTheme="minorBidi" w:hAnsiTheme="minorBidi" w:cstheme="minorBidi"/>
              </w:rPr>
            </w:pPr>
            <w:r w:rsidRPr="00105CB8">
              <w:rPr>
                <w:rStyle w:val="cursor-pointer"/>
                <w:rFonts w:asciiTheme="minorBidi" w:hAnsiTheme="minorBidi" w:cstheme="minorBidi"/>
              </w:rPr>
              <w:t xml:space="preserve">I want to develop my note taking skills as my </w:t>
            </w:r>
            <w:r w:rsidR="00105CB8" w:rsidRPr="00105CB8">
              <w:rPr>
                <w:rFonts w:asciiTheme="minorBidi" w:hAnsiTheme="minorBidi" w:cstheme="minorBidi"/>
              </w:rPr>
              <w:t xml:space="preserve">HCA points </w:t>
            </w:r>
            <w:bookmarkStart w:id="0" w:name="_Int_KsXcITmv"/>
            <w:r w:rsidR="00105CB8" w:rsidRPr="00105CB8">
              <w:rPr>
                <w:rFonts w:asciiTheme="minorBidi" w:hAnsiTheme="minorBidi" w:cstheme="minorBidi"/>
              </w:rPr>
              <w:t>were mixed</w:t>
            </w:r>
            <w:bookmarkEnd w:id="0"/>
            <w:r w:rsidR="00105CB8" w:rsidRPr="00105CB8">
              <w:rPr>
                <w:rFonts w:asciiTheme="minorBidi" w:hAnsiTheme="minorBidi" w:cstheme="minorBidi"/>
              </w:rPr>
              <w:t xml:space="preserve"> between d</w:t>
            </w:r>
            <w:r w:rsidRPr="00105CB8">
              <w:rPr>
                <w:rStyle w:val="cursor-pointer"/>
                <w:rFonts w:asciiTheme="minorBidi" w:hAnsiTheme="minorBidi" w:cstheme="minorBidi"/>
              </w:rPr>
              <w:t>uties and skills in Task 1.</w:t>
            </w:r>
            <w:r w:rsidRPr="00105CB8">
              <w:rPr>
                <w:rFonts w:asciiTheme="minorBidi" w:hAnsiTheme="minorBidi" w:cstheme="minorBidi"/>
              </w:rPr>
              <w:t xml:space="preserve"> 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I will keep a source table, separate out personal care, </w:t>
            </w:r>
            <w:r w:rsidR="00A57641" w:rsidRPr="00105CB8">
              <w:rPr>
                <w:rStyle w:val="cursor-pointer"/>
                <w:rFonts w:asciiTheme="minorBidi" w:hAnsiTheme="minorBidi" w:cstheme="minorBidi"/>
              </w:rPr>
              <w:t>mobility,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 and observations out of the communication, </w:t>
            </w:r>
            <w:r w:rsidR="00A57641" w:rsidRPr="00105CB8">
              <w:rPr>
                <w:rStyle w:val="cursor-pointer"/>
                <w:rFonts w:asciiTheme="minorBidi" w:hAnsiTheme="minorBidi" w:cstheme="minorBidi"/>
              </w:rPr>
              <w:t>compassion,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 and teamwork </w:t>
            </w:r>
            <w:r w:rsidR="00A57641" w:rsidRPr="00105CB8">
              <w:rPr>
                <w:rStyle w:val="cursor-pointer"/>
                <w:rFonts w:asciiTheme="minorBidi" w:hAnsiTheme="minorBidi" w:cstheme="minorBidi"/>
              </w:rPr>
              <w:t>section,</w:t>
            </w:r>
            <w:r w:rsidRPr="00105CB8">
              <w:rPr>
                <w:rStyle w:val="cursor-pointer"/>
                <w:rFonts w:asciiTheme="minorBidi" w:hAnsiTheme="minorBidi" w:cstheme="minorBidi"/>
              </w:rPr>
              <w:t xml:space="preserve"> and then practice my CRAAP section with timing.</w:t>
            </w:r>
          </w:p>
        </w:tc>
      </w:tr>
      <w:tr w:rsidR="00FE136A" w:rsidRPr="00834D4D" w14:paraId="2CF97C62" w14:textId="77777777" w:rsidTr="00834D4D">
        <w:trPr>
          <w:trHeight w:val="620"/>
        </w:trPr>
        <w:tc>
          <w:tcPr>
            <w:tcW w:w="4305" w:type="dxa"/>
          </w:tcPr>
          <w:p w14:paraId="5A839B41" w14:textId="77777777" w:rsidR="00FE136A" w:rsidRPr="00A35CB7" w:rsidRDefault="00FE136A" w:rsidP="008904C3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A35CB7">
              <w:rPr>
                <w:rFonts w:asciiTheme="minorBidi" w:eastAsia="Times New Roman" w:hAnsiTheme="min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500B1F0" w:rsidR="00105CB8" w:rsidRPr="00105CB8" w:rsidRDefault="00105CB8" w:rsidP="005312C1">
            <w:pPr>
              <w:pStyle w:val="NormalWeb"/>
              <w:rPr>
                <w:rFonts w:asciiTheme="minorBidi" w:hAnsiTheme="minorBidi" w:cstheme="minorBidi"/>
              </w:rPr>
            </w:pPr>
            <w:r w:rsidRPr="00105CB8">
              <w:rPr>
                <w:rFonts w:asciiTheme="minorBidi" w:hAnsiTheme="minorBidi" w:cstheme="minorBidi"/>
              </w:rPr>
              <w:t xml:space="preserve">My </w:t>
            </w:r>
            <w:r w:rsidR="008361A5" w:rsidRPr="00105CB8">
              <w:rPr>
                <w:rFonts w:asciiTheme="minorBidi" w:hAnsiTheme="minorBidi" w:cstheme="minorBidi"/>
              </w:rPr>
              <w:t>1200-word</w:t>
            </w:r>
            <w:r w:rsidRPr="00105CB8">
              <w:rPr>
                <w:rFonts w:asciiTheme="minorBidi" w:hAnsiTheme="minorBidi" w:cstheme="minorBidi"/>
              </w:rPr>
              <w:t xml:space="preserve"> Task 3 report will be based on my Task 1 HCA research which separates the duties of a HCA such as personal care, </w:t>
            </w:r>
            <w:r w:rsidR="00A57641" w:rsidRPr="00105CB8">
              <w:rPr>
                <w:rFonts w:asciiTheme="minorBidi" w:hAnsiTheme="minorBidi" w:cstheme="minorBidi"/>
              </w:rPr>
              <w:t>mobility,</w:t>
            </w:r>
            <w:r w:rsidRPr="00105CB8">
              <w:rPr>
                <w:rFonts w:asciiTheme="minorBidi" w:hAnsiTheme="minorBidi" w:cstheme="minorBidi"/>
              </w:rPr>
              <w:t xml:space="preserve"> and observations from the three key skills; communication, </w:t>
            </w:r>
            <w:r w:rsidR="00A57641" w:rsidRPr="00105CB8">
              <w:rPr>
                <w:rFonts w:asciiTheme="minorBidi" w:hAnsiTheme="minorBidi" w:cstheme="minorBidi"/>
              </w:rPr>
              <w:t>compassion,</w:t>
            </w:r>
            <w:r w:rsidRPr="00105CB8">
              <w:rPr>
                <w:rFonts w:asciiTheme="minorBidi" w:hAnsiTheme="minorBidi" w:cstheme="minorBidi"/>
              </w:rPr>
              <w:t xml:space="preserve"> and teamwork. I will find out more reliable resources associated with each skill and add one realistic improvement strategy for each </w:t>
            </w:r>
            <w:r w:rsidR="008361A5">
              <w:rPr>
                <w:rFonts w:asciiTheme="minorBidi" w:hAnsiTheme="minorBidi" w:cstheme="minorBidi"/>
              </w:rPr>
              <w:t>skill</w:t>
            </w:r>
            <w:r w:rsidRPr="00105CB8">
              <w:rPr>
                <w:rFonts w:asciiTheme="minorBidi" w:hAnsiTheme="minorBidi" w:cstheme="minorBidi"/>
              </w:rPr>
              <w:t>.</w:t>
            </w:r>
          </w:p>
        </w:tc>
      </w:tr>
    </w:tbl>
    <w:p w14:paraId="3EA711CF" w14:textId="77777777" w:rsidR="00ED5964" w:rsidRPr="00834D4D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083FE2F" w14:textId="77777777" w:rsidR="00DB0357" w:rsidRDefault="00DB0357" w:rsidP="003C7C97">
      <w:pPr>
        <w:spacing w:after="0" w:line="240" w:lineRule="auto"/>
      </w:pPr>
      <w:r>
        <w:separator/>
      </w:r>
    </w:p>
  </w:endnote>
  <w:endnote w:type="continuationSeparator" w:id="0">
    <w:p w14:paraId="13640DEC" w14:textId="77777777" w:rsidR="00DB0357" w:rsidRDefault="00DB035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B51A97A" w14:textId="77777777" w:rsidR="00DB0357" w:rsidRDefault="00DB0357" w:rsidP="003C7C97">
      <w:pPr>
        <w:spacing w:after="0" w:line="240" w:lineRule="auto"/>
      </w:pPr>
      <w:r>
        <w:separator/>
      </w:r>
    </w:p>
  </w:footnote>
  <w:footnote w:type="continuationSeparator" w:id="0">
    <w:p w14:paraId="2D1F4A37" w14:textId="77777777" w:rsidR="00DB0357" w:rsidRDefault="00DB0357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sXcITmv" int2:invalidationBookmarkName="" int2:hashCode="bG1FNyHTZ6IjtE" int2:id="ozwH0QTJ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5CB8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E251D"/>
    <w:rsid w:val="00214A56"/>
    <w:rsid w:val="002205D4"/>
    <w:rsid w:val="00222C3A"/>
    <w:rsid w:val="00226D31"/>
    <w:rsid w:val="00236401"/>
    <w:rsid w:val="002370CE"/>
    <w:rsid w:val="00242974"/>
    <w:rsid w:val="00264023"/>
    <w:rsid w:val="00265DF6"/>
    <w:rsid w:val="00267600"/>
    <w:rsid w:val="002976D4"/>
    <w:rsid w:val="002A5577"/>
    <w:rsid w:val="002A6487"/>
    <w:rsid w:val="002B4AA4"/>
    <w:rsid w:val="002C4ABC"/>
    <w:rsid w:val="002E606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4EE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7A49"/>
    <w:rsid w:val="0044301E"/>
    <w:rsid w:val="004466C3"/>
    <w:rsid w:val="004552CE"/>
    <w:rsid w:val="00462006"/>
    <w:rsid w:val="004763EC"/>
    <w:rsid w:val="00481FF7"/>
    <w:rsid w:val="00500295"/>
    <w:rsid w:val="00501AAF"/>
    <w:rsid w:val="005159AA"/>
    <w:rsid w:val="00527AFA"/>
    <w:rsid w:val="005312C1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D21FE"/>
    <w:rsid w:val="006E005C"/>
    <w:rsid w:val="006E6EE5"/>
    <w:rsid w:val="006F0029"/>
    <w:rsid w:val="007125F1"/>
    <w:rsid w:val="007138EF"/>
    <w:rsid w:val="007270CF"/>
    <w:rsid w:val="00756088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4D4D"/>
    <w:rsid w:val="008361A5"/>
    <w:rsid w:val="008520F8"/>
    <w:rsid w:val="00855F34"/>
    <w:rsid w:val="00872C8A"/>
    <w:rsid w:val="00877F74"/>
    <w:rsid w:val="008826B6"/>
    <w:rsid w:val="008B0B22"/>
    <w:rsid w:val="008B2250"/>
    <w:rsid w:val="008C58B0"/>
    <w:rsid w:val="008C591B"/>
    <w:rsid w:val="00911784"/>
    <w:rsid w:val="00926458"/>
    <w:rsid w:val="00933720"/>
    <w:rsid w:val="00981026"/>
    <w:rsid w:val="009C7E52"/>
    <w:rsid w:val="009D6BCD"/>
    <w:rsid w:val="009E4934"/>
    <w:rsid w:val="009F40A7"/>
    <w:rsid w:val="009F5CE6"/>
    <w:rsid w:val="00A035CD"/>
    <w:rsid w:val="00A35CB7"/>
    <w:rsid w:val="00A50E80"/>
    <w:rsid w:val="00A513B0"/>
    <w:rsid w:val="00A57641"/>
    <w:rsid w:val="00A62D96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851DF"/>
    <w:rsid w:val="00BD03D5"/>
    <w:rsid w:val="00BD1831"/>
    <w:rsid w:val="00C06CC4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574F"/>
    <w:rsid w:val="00CE078A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0357"/>
    <w:rsid w:val="00DB60B6"/>
    <w:rsid w:val="00DC1CC6"/>
    <w:rsid w:val="00E03C06"/>
    <w:rsid w:val="00E067A8"/>
    <w:rsid w:val="00E13924"/>
    <w:rsid w:val="00E15FD5"/>
    <w:rsid w:val="00E1725A"/>
    <w:rsid w:val="00E33758"/>
    <w:rsid w:val="00E40D6E"/>
    <w:rsid w:val="00E53E5E"/>
    <w:rsid w:val="00E64325"/>
    <w:rsid w:val="00E673C5"/>
    <w:rsid w:val="00E67967"/>
    <w:rsid w:val="00E82723"/>
    <w:rsid w:val="00E97E4F"/>
    <w:rsid w:val="00EA29A5"/>
    <w:rsid w:val="00EC107C"/>
    <w:rsid w:val="00EC7EBE"/>
    <w:rsid w:val="00EC7FD2"/>
    <w:rsid w:val="00ED5964"/>
    <w:rsid w:val="00EE6CC6"/>
    <w:rsid w:val="00F1720B"/>
    <w:rsid w:val="00F36ADC"/>
    <w:rsid w:val="00F605C6"/>
    <w:rsid w:val="00F6785B"/>
    <w:rsid w:val="00F915D6"/>
    <w:rsid w:val="00FE136A"/>
    <w:rsid w:val="00FE67A0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cursor-pointer">
    <w:name w:val="cursor-pointer"/>
    <w:basedOn w:val="DefaultParagraphFont"/>
    <w:rsid w:val="00834D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330</Words>
  <Characters>1883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Zamena Alibhai (2422464)</cp:lastModifiedBy>
  <cp:revision>10</cp:revision>
  <dcterms:created xsi:type="dcterms:W3CDTF">2026-07-05T09:16:00Z</dcterms:created>
  <dcterms:modified xsi:type="dcterms:W3CDTF">2026-07-05T09:26:00Z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