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483A4B5D" w:rsidR="00530E16" w:rsidRDefault="004468F8">
                            <w:pPr>
                              <w:spacing w:before="120" w:line="277" w:lineRule="auto"/>
                              <w:textDirection w:val="btLr"/>
                            </w:pPr>
                            <w:r>
                              <w:rPr>
                                <w:color w:val="404040"/>
                                <w:sz w:val="36"/>
                              </w:rPr>
                              <w:t xml:space="preserve">Student name: </w:t>
                            </w:r>
                            <w:r w:rsidR="00196954">
                              <w:rPr>
                                <w:color w:val="404040"/>
                                <w:sz w:val="36"/>
                              </w:rPr>
                              <w:t>OSARUE EDITH AIWERIOBA</w:t>
                            </w:r>
                          </w:p>
                          <w:p w14:paraId="07714B75" w14:textId="046465BE" w:rsidR="00530E16" w:rsidRDefault="004468F8">
                            <w:pPr>
                              <w:spacing w:before="120" w:line="277" w:lineRule="auto"/>
                              <w:textDirection w:val="btLr"/>
                            </w:pPr>
                            <w:r>
                              <w:rPr>
                                <w:color w:val="404040"/>
                                <w:sz w:val="36"/>
                              </w:rPr>
                              <w:t>Student ID:</w:t>
                            </w:r>
                            <w:r w:rsidR="00196954">
                              <w:rPr>
                                <w:color w:val="404040"/>
                                <w:sz w:val="36"/>
                              </w:rPr>
                              <w:t>2540954</w:t>
                            </w:r>
                          </w:p>
                          <w:p w14:paraId="20688A91" w14:textId="2F1E37E5" w:rsidR="00530E16" w:rsidRDefault="004468F8">
                            <w:pPr>
                              <w:spacing w:before="120" w:line="277" w:lineRule="auto"/>
                              <w:textDirection w:val="btLr"/>
                            </w:pPr>
                            <w:r>
                              <w:rPr>
                                <w:color w:val="404040"/>
                                <w:sz w:val="36"/>
                              </w:rPr>
                              <w:t xml:space="preserve">Lecturer’s Name: </w:t>
                            </w:r>
                            <w:r w:rsidR="00196954">
                              <w:rPr>
                                <w:color w:val="404040"/>
                                <w:sz w:val="36"/>
                              </w:rPr>
                              <w:t>DR RAMZI DJEMAI</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483A4B5D" w:rsidR="00530E16" w:rsidRDefault="004468F8">
                      <w:pPr>
                        <w:spacing w:before="120" w:line="277" w:lineRule="auto"/>
                        <w:textDirection w:val="btLr"/>
                      </w:pPr>
                      <w:r>
                        <w:rPr>
                          <w:color w:val="404040"/>
                          <w:sz w:val="36"/>
                        </w:rPr>
                        <w:t xml:space="preserve">Student name: </w:t>
                      </w:r>
                      <w:r w:rsidR="00196954">
                        <w:rPr>
                          <w:color w:val="404040"/>
                          <w:sz w:val="36"/>
                        </w:rPr>
                        <w:t>OSARUE EDITH AIWERIOBA</w:t>
                      </w:r>
                    </w:p>
                    <w:p w14:paraId="07714B75" w14:textId="046465BE" w:rsidR="00530E16" w:rsidRDefault="004468F8">
                      <w:pPr>
                        <w:spacing w:before="120" w:line="277" w:lineRule="auto"/>
                        <w:textDirection w:val="btLr"/>
                      </w:pPr>
                      <w:r>
                        <w:rPr>
                          <w:color w:val="404040"/>
                          <w:sz w:val="36"/>
                        </w:rPr>
                        <w:t>Student ID:</w:t>
                      </w:r>
                      <w:r w:rsidR="00196954">
                        <w:rPr>
                          <w:color w:val="404040"/>
                          <w:sz w:val="36"/>
                        </w:rPr>
                        <w:t>2540954</w:t>
                      </w:r>
                    </w:p>
                    <w:p w14:paraId="20688A91" w14:textId="2F1E37E5" w:rsidR="00530E16" w:rsidRDefault="004468F8">
                      <w:pPr>
                        <w:spacing w:before="120" w:line="277" w:lineRule="auto"/>
                        <w:textDirection w:val="btLr"/>
                      </w:pPr>
                      <w:r>
                        <w:rPr>
                          <w:color w:val="404040"/>
                          <w:sz w:val="36"/>
                        </w:rPr>
                        <w:t xml:space="preserve">Lecturer’s Name: </w:t>
                      </w:r>
                      <w:r w:rsidR="00196954">
                        <w:rPr>
                          <w:color w:val="404040"/>
                          <w:sz w:val="36"/>
                        </w:rPr>
                        <w:t>DR RAMZI DJEMAI</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9EA5B9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36F0D0D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4F890F7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58241583"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7B5A1A0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4AA57DC5"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49D6D8E4"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524B7300"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3387AE7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773D523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0688D8C9"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4AF15CC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77777777" w:rsidR="00530E16" w:rsidRPr="0080617B" w:rsidRDefault="004468F8">
      <w:pPr>
        <w:pStyle w:val="Heading1"/>
        <w:rPr>
          <w:color w:val="000000" w:themeColor="text1"/>
        </w:rPr>
      </w:pPr>
      <w:bookmarkStart w:id="0" w:name="_Toc203606109"/>
      <w:r w:rsidRPr="0080617B">
        <w:rPr>
          <w:color w:val="000000" w:themeColor="text1"/>
        </w:rPr>
        <w:lastRenderedPageBreak/>
        <w:t>Section 1: Introducing the Research Paper and Topic Development</w:t>
      </w:r>
      <w:bookmarkEnd w:id="0"/>
    </w:p>
    <w:p w14:paraId="7E59A460" w14:textId="56EA193A" w:rsidR="00E10231" w:rsidRPr="0080617B" w:rsidRDefault="003E388A" w:rsidP="00E10231">
      <w:pPr>
        <w:spacing w:line="360" w:lineRule="auto"/>
        <w:jc w:val="both"/>
        <w:rPr>
          <w:rFonts w:ascii="Arial" w:eastAsia="Arial" w:hAnsi="Arial" w:cs="Arial"/>
          <w:i/>
          <w:iCs/>
          <w:color w:val="000000" w:themeColor="text1"/>
          <w:sz w:val="22"/>
          <w:szCs w:val="22"/>
        </w:rPr>
      </w:pPr>
      <w:bookmarkStart w:id="1" w:name="_Toc203606110"/>
      <w:r w:rsidRPr="0080617B">
        <w:rPr>
          <w:rFonts w:ascii="Arial" w:eastAsia="Arial" w:hAnsi="Arial" w:cs="Arial"/>
          <w:i/>
          <w:iCs/>
          <w:color w:val="000000" w:themeColor="text1"/>
          <w:sz w:val="22"/>
          <w:szCs w:val="22"/>
        </w:rPr>
        <w:t xml:space="preserve">Ability to adapt to difficulties, challenges whilst maintaining effective care given in Scotland  </w:t>
      </w:r>
      <w:r w:rsidR="00E10231" w:rsidRPr="0080617B">
        <w:rPr>
          <w:rFonts w:ascii="Arial" w:eastAsia="Arial" w:hAnsi="Arial" w:cs="Arial"/>
          <w:i/>
          <w:iCs/>
          <w:color w:val="000000" w:themeColor="text1"/>
          <w:sz w:val="22"/>
          <w:szCs w:val="22"/>
          <w:highlight w:val="yellow"/>
        </w:rPr>
        <w:t xml:space="preserve"> </w:t>
      </w:r>
    </w:p>
    <w:p w14:paraId="48E16877" w14:textId="736DAB1B" w:rsidR="00530E16" w:rsidRPr="0080617B" w:rsidRDefault="00210D5A" w:rsidP="00E10231">
      <w:pPr>
        <w:spacing w:line="360" w:lineRule="auto"/>
        <w:jc w:val="both"/>
        <w:rPr>
          <w:color w:val="000000" w:themeColor="text1"/>
        </w:rPr>
      </w:pPr>
      <w:r w:rsidRPr="0080617B">
        <w:rPr>
          <w:color w:val="000000" w:themeColor="text1"/>
        </w:rPr>
        <w:t xml:space="preserve">1.1 </w:t>
      </w:r>
      <w:r w:rsidR="00ED59FA" w:rsidRPr="0080617B">
        <w:rPr>
          <w:color w:val="000000" w:themeColor="text1"/>
        </w:rPr>
        <w:t xml:space="preserve">Organisational resilience in </w:t>
      </w:r>
      <w:r w:rsidR="004A15AD" w:rsidRPr="0080617B">
        <w:rPr>
          <w:color w:val="000000" w:themeColor="text1"/>
        </w:rPr>
        <w:t>Scotland (</w:t>
      </w:r>
      <w:r w:rsidR="00ED59FA" w:rsidRPr="0080617B">
        <w:rPr>
          <w:color w:val="000000" w:themeColor="text1"/>
        </w:rPr>
        <w:t>Anna Prenestini</w:t>
      </w:r>
      <w:r w:rsidR="004468F8" w:rsidRPr="0080617B">
        <w:rPr>
          <w:color w:val="000000" w:themeColor="text1"/>
        </w:rPr>
        <w:t xml:space="preserve">) </w:t>
      </w:r>
      <w:r w:rsidR="00ED59FA" w:rsidRPr="0080617B">
        <w:rPr>
          <w:color w:val="000000" w:themeColor="text1"/>
        </w:rPr>
        <w:t xml:space="preserve">May 17 </w:t>
      </w:r>
      <w:proofErr w:type="gramStart"/>
      <w:r w:rsidR="00ED59FA" w:rsidRPr="0080617B">
        <w:rPr>
          <w:color w:val="000000" w:themeColor="text1"/>
        </w:rPr>
        <w:t xml:space="preserve">2022 </w:t>
      </w:r>
      <w:r w:rsidR="004468F8" w:rsidRPr="0080617B">
        <w:rPr>
          <w:color w:val="000000" w:themeColor="text1"/>
        </w:rPr>
        <w:t>)</w:t>
      </w:r>
      <w:bookmarkEnd w:id="1"/>
      <w:proofErr w:type="gramEnd"/>
    </w:p>
    <w:p w14:paraId="236DE3FD" w14:textId="6DB81192" w:rsidR="00E10231" w:rsidRPr="0080617B" w:rsidRDefault="00ED59FA" w:rsidP="00E10231">
      <w:pPr>
        <w:spacing w:line="360" w:lineRule="auto"/>
        <w:jc w:val="both"/>
        <w:rPr>
          <w:rFonts w:ascii="Arial" w:eastAsia="Arial" w:hAnsi="Arial" w:cs="Arial"/>
          <w:i/>
          <w:iCs/>
          <w:color w:val="000000" w:themeColor="text1"/>
          <w:sz w:val="22"/>
          <w:szCs w:val="22"/>
        </w:rPr>
      </w:pPr>
      <w:r w:rsidRPr="0080617B">
        <w:rPr>
          <w:rFonts w:ascii="Arial" w:eastAsia="Arial" w:hAnsi="Arial" w:cs="Arial"/>
          <w:i/>
          <w:iCs/>
          <w:color w:val="000000" w:themeColor="text1"/>
          <w:sz w:val="22"/>
          <w:szCs w:val="22"/>
        </w:rPr>
        <w:t xml:space="preserve">This project was an in-depth qualitative study across the care homes in Scotland where the  collective information were collected as stated by the Author through interviews , observations </w:t>
      </w:r>
      <w:r w:rsidR="00E624A1" w:rsidRPr="0080617B">
        <w:rPr>
          <w:rFonts w:ascii="Arial" w:eastAsia="Arial" w:hAnsi="Arial" w:cs="Arial"/>
          <w:i/>
          <w:iCs/>
          <w:color w:val="000000" w:themeColor="text1"/>
          <w:sz w:val="22"/>
          <w:szCs w:val="22"/>
        </w:rPr>
        <w:t xml:space="preserve">with one to one discussions to arrive at the required aim which was to know the level of resilience by care staff during challenging circumstance whilst carrying out their duties in line with the regulatory requirement and to certify the continuation of excellent care giving to the clients who are under the care, protection and safety of the organisation . </w:t>
      </w:r>
    </w:p>
    <w:p w14:paraId="1E747A60" w14:textId="1266CA53" w:rsidR="00E624A1" w:rsidRPr="0080617B" w:rsidRDefault="00E624A1" w:rsidP="00E10231">
      <w:pPr>
        <w:spacing w:line="360" w:lineRule="auto"/>
        <w:jc w:val="both"/>
        <w:rPr>
          <w:rFonts w:ascii="Arial" w:eastAsia="Arial" w:hAnsi="Arial" w:cs="Arial"/>
          <w:i/>
          <w:iCs/>
          <w:color w:val="000000" w:themeColor="text1"/>
          <w:sz w:val="22"/>
          <w:szCs w:val="22"/>
        </w:rPr>
      </w:pPr>
      <w:r w:rsidRPr="0080617B">
        <w:rPr>
          <w:rFonts w:ascii="Arial" w:eastAsia="Arial" w:hAnsi="Arial" w:cs="Arial"/>
          <w:i/>
          <w:iCs/>
          <w:color w:val="000000" w:themeColor="text1"/>
          <w:sz w:val="22"/>
          <w:szCs w:val="22"/>
        </w:rPr>
        <w:t xml:space="preserve">The Author recorded that the project was an in-depth qualitative study across multiple sites and this lasted over the period of 2years of direct observation, ability to relate with the client effectively, caring and promoting their independent during challenging circumstances. </w:t>
      </w:r>
    </w:p>
    <w:p w14:paraId="1E564601" w14:textId="779E3E9C" w:rsidR="00E624A1" w:rsidRPr="0080617B" w:rsidRDefault="00E624A1" w:rsidP="00E10231">
      <w:pPr>
        <w:spacing w:line="360" w:lineRule="auto"/>
        <w:jc w:val="both"/>
        <w:rPr>
          <w:rFonts w:ascii="Arial" w:eastAsia="Arial" w:hAnsi="Arial" w:cs="Arial"/>
          <w:i/>
          <w:iCs/>
          <w:color w:val="000000" w:themeColor="text1"/>
          <w:sz w:val="22"/>
          <w:szCs w:val="22"/>
        </w:rPr>
      </w:pPr>
      <w:r w:rsidRPr="0080617B">
        <w:rPr>
          <w:rFonts w:ascii="Arial" w:eastAsia="Arial" w:hAnsi="Arial" w:cs="Arial"/>
          <w:i/>
          <w:iCs/>
          <w:color w:val="000000" w:themeColor="text1"/>
          <w:sz w:val="22"/>
          <w:szCs w:val="22"/>
        </w:rPr>
        <w:t xml:space="preserve">It was recorded that during this challenging </w:t>
      </w:r>
      <w:r w:rsidR="009C4708" w:rsidRPr="0080617B">
        <w:rPr>
          <w:rFonts w:ascii="Arial" w:eastAsia="Arial" w:hAnsi="Arial" w:cs="Arial"/>
          <w:i/>
          <w:iCs/>
          <w:color w:val="000000" w:themeColor="text1"/>
          <w:sz w:val="22"/>
          <w:szCs w:val="22"/>
        </w:rPr>
        <w:t>period which</w:t>
      </w:r>
      <w:r w:rsidRPr="0080617B">
        <w:rPr>
          <w:rFonts w:ascii="Arial" w:eastAsia="Arial" w:hAnsi="Arial" w:cs="Arial"/>
          <w:i/>
          <w:iCs/>
          <w:color w:val="000000" w:themeColor="text1"/>
          <w:sz w:val="22"/>
          <w:szCs w:val="22"/>
        </w:rPr>
        <w:t xml:space="preserve"> could be shortages of staff, emergencies or changes in </w:t>
      </w:r>
      <w:r w:rsidR="00451A2C" w:rsidRPr="0080617B">
        <w:rPr>
          <w:rFonts w:ascii="Arial" w:eastAsia="Arial" w:hAnsi="Arial" w:cs="Arial"/>
          <w:i/>
          <w:iCs/>
          <w:color w:val="000000" w:themeColor="text1"/>
          <w:sz w:val="22"/>
          <w:szCs w:val="22"/>
        </w:rPr>
        <w:t>regulations,</w:t>
      </w:r>
      <w:r w:rsidRPr="0080617B">
        <w:rPr>
          <w:rFonts w:ascii="Arial" w:eastAsia="Arial" w:hAnsi="Arial" w:cs="Arial"/>
          <w:i/>
          <w:iCs/>
          <w:color w:val="000000" w:themeColor="text1"/>
          <w:sz w:val="22"/>
          <w:szCs w:val="22"/>
        </w:rPr>
        <w:t xml:space="preserve"> the care homes in Scotland was able to demonstrate concrete and undiluted ability to </w:t>
      </w:r>
      <w:r w:rsidR="009C4708" w:rsidRPr="0080617B">
        <w:rPr>
          <w:rFonts w:ascii="Arial" w:eastAsia="Arial" w:hAnsi="Arial" w:cs="Arial"/>
          <w:i/>
          <w:iCs/>
          <w:color w:val="000000" w:themeColor="text1"/>
          <w:sz w:val="22"/>
          <w:szCs w:val="22"/>
        </w:rPr>
        <w:t xml:space="preserve">resist </w:t>
      </w:r>
      <w:proofErr w:type="gramStart"/>
      <w:r w:rsidR="009C4708" w:rsidRPr="0080617B">
        <w:rPr>
          <w:rFonts w:ascii="Arial" w:eastAsia="Arial" w:hAnsi="Arial" w:cs="Arial"/>
          <w:i/>
          <w:iCs/>
          <w:color w:val="000000" w:themeColor="text1"/>
          <w:sz w:val="22"/>
          <w:szCs w:val="22"/>
        </w:rPr>
        <w:t>pressure</w:t>
      </w:r>
      <w:r w:rsidRPr="0080617B">
        <w:rPr>
          <w:rFonts w:ascii="Arial" w:eastAsia="Arial" w:hAnsi="Arial" w:cs="Arial"/>
          <w:i/>
          <w:iCs/>
          <w:color w:val="000000" w:themeColor="text1"/>
          <w:sz w:val="22"/>
          <w:szCs w:val="22"/>
        </w:rPr>
        <w:t xml:space="preserve"> ,</w:t>
      </w:r>
      <w:proofErr w:type="gramEnd"/>
      <w:r w:rsidRPr="0080617B">
        <w:rPr>
          <w:rFonts w:ascii="Arial" w:eastAsia="Arial" w:hAnsi="Arial" w:cs="Arial"/>
          <w:i/>
          <w:iCs/>
          <w:color w:val="000000" w:themeColor="text1"/>
          <w:sz w:val="22"/>
          <w:szCs w:val="22"/>
        </w:rPr>
        <w:t xml:space="preserve"> work under pressure and still maintain the </w:t>
      </w:r>
      <w:proofErr w:type="gramStart"/>
      <w:r w:rsidRPr="0080617B">
        <w:rPr>
          <w:rFonts w:ascii="Arial" w:eastAsia="Arial" w:hAnsi="Arial" w:cs="Arial"/>
          <w:i/>
          <w:iCs/>
          <w:color w:val="000000" w:themeColor="text1"/>
          <w:sz w:val="22"/>
          <w:szCs w:val="22"/>
        </w:rPr>
        <w:t>safety ,</w:t>
      </w:r>
      <w:proofErr w:type="gramEnd"/>
      <w:r w:rsidRPr="0080617B">
        <w:rPr>
          <w:rFonts w:ascii="Arial" w:eastAsia="Arial" w:hAnsi="Arial" w:cs="Arial"/>
          <w:i/>
          <w:iCs/>
          <w:color w:val="000000" w:themeColor="text1"/>
          <w:sz w:val="22"/>
          <w:szCs w:val="22"/>
        </w:rPr>
        <w:t xml:space="preserve"> independence, </w:t>
      </w:r>
      <w:proofErr w:type="gramStart"/>
      <w:r w:rsidRPr="0080617B">
        <w:rPr>
          <w:rFonts w:ascii="Arial" w:eastAsia="Arial" w:hAnsi="Arial" w:cs="Arial"/>
          <w:i/>
          <w:iCs/>
          <w:color w:val="000000" w:themeColor="text1"/>
          <w:sz w:val="22"/>
          <w:szCs w:val="22"/>
        </w:rPr>
        <w:t>choices ,</w:t>
      </w:r>
      <w:proofErr w:type="gramEnd"/>
      <w:r w:rsidRPr="0080617B">
        <w:rPr>
          <w:rFonts w:ascii="Arial" w:eastAsia="Arial" w:hAnsi="Arial" w:cs="Arial"/>
          <w:i/>
          <w:iCs/>
          <w:color w:val="000000" w:themeColor="text1"/>
          <w:sz w:val="22"/>
          <w:szCs w:val="22"/>
        </w:rPr>
        <w:t xml:space="preserve"> dignity of the clients which is a fundamental requirement by the Health and Safety </w:t>
      </w:r>
      <w:r w:rsidR="00EA514E" w:rsidRPr="0080617B">
        <w:rPr>
          <w:rFonts w:ascii="Arial" w:eastAsia="Arial" w:hAnsi="Arial" w:cs="Arial"/>
          <w:i/>
          <w:iCs/>
          <w:color w:val="000000" w:themeColor="text1"/>
          <w:sz w:val="22"/>
          <w:szCs w:val="22"/>
        </w:rPr>
        <w:t xml:space="preserve">Organisation, the Care Quality Commission as well as other regulatory bodies in the United </w:t>
      </w:r>
      <w:r w:rsidR="009C4708" w:rsidRPr="0080617B">
        <w:rPr>
          <w:rFonts w:ascii="Arial" w:eastAsia="Arial" w:hAnsi="Arial" w:cs="Arial"/>
          <w:i/>
          <w:iCs/>
          <w:color w:val="000000" w:themeColor="text1"/>
          <w:sz w:val="22"/>
          <w:szCs w:val="22"/>
        </w:rPr>
        <w:t>Kingdom.</w:t>
      </w:r>
      <w:r w:rsidR="00EA514E" w:rsidRPr="0080617B">
        <w:rPr>
          <w:rFonts w:ascii="Arial" w:eastAsia="Arial" w:hAnsi="Arial" w:cs="Arial"/>
          <w:i/>
          <w:iCs/>
          <w:color w:val="000000" w:themeColor="text1"/>
          <w:sz w:val="22"/>
          <w:szCs w:val="22"/>
        </w:rPr>
        <w:t xml:space="preserve"> </w:t>
      </w:r>
    </w:p>
    <w:p w14:paraId="30FB5D43" w14:textId="77777777" w:rsidR="004468F8" w:rsidRPr="0080617B" w:rsidRDefault="004468F8">
      <w:pPr>
        <w:spacing w:line="360" w:lineRule="auto"/>
        <w:jc w:val="both"/>
        <w:rPr>
          <w:rFonts w:ascii="Arial" w:eastAsia="Arial" w:hAnsi="Arial" w:cs="Arial"/>
          <w:color w:val="000000" w:themeColor="text1"/>
          <w:sz w:val="22"/>
          <w:szCs w:val="22"/>
        </w:rPr>
      </w:pPr>
    </w:p>
    <w:p w14:paraId="3635A443" w14:textId="54191883" w:rsidR="00530E16" w:rsidRDefault="00E10231">
      <w:pPr>
        <w:pStyle w:val="Heading2"/>
        <w:jc w:val="both"/>
      </w:pPr>
      <w:bookmarkStart w:id="2" w:name="_Toc203606111"/>
      <w:r w:rsidRPr="0080617B">
        <w:rPr>
          <w:color w:val="000000" w:themeColor="text1"/>
        </w:rPr>
        <w:t>1.2 Main</w:t>
      </w:r>
      <w:r w:rsidR="004468F8" w:rsidRPr="0080617B">
        <w:rPr>
          <w:color w:val="000000" w:themeColor="text1"/>
        </w:rPr>
        <w:t xml:space="preserve"> Topic or Problem Explored </w:t>
      </w:r>
      <w:r w:rsidR="004468F8">
        <w:t>in the Paper</w:t>
      </w:r>
      <w:bookmarkEnd w:id="2"/>
    </w:p>
    <w:p w14:paraId="7E06FF6E" w14:textId="5BEFDDF3" w:rsidR="004468F8" w:rsidRPr="0080617B" w:rsidRDefault="00EA514E">
      <w:pPr>
        <w:spacing w:line="360" w:lineRule="auto"/>
        <w:jc w:val="both"/>
        <w:rPr>
          <w:rFonts w:ascii="Arial" w:eastAsia="Arial" w:hAnsi="Arial" w:cs="Arial"/>
          <w:i/>
          <w:iCs/>
          <w:color w:val="000000" w:themeColor="text1"/>
          <w:sz w:val="22"/>
          <w:szCs w:val="22"/>
        </w:rPr>
      </w:pPr>
      <w:r w:rsidRPr="0080617B">
        <w:rPr>
          <w:rFonts w:ascii="Arial" w:eastAsia="Arial" w:hAnsi="Arial" w:cs="Arial"/>
          <w:i/>
          <w:iCs/>
          <w:color w:val="000000" w:themeColor="text1"/>
          <w:sz w:val="22"/>
          <w:szCs w:val="22"/>
        </w:rPr>
        <w:t xml:space="preserve">This paper is mainly about the continuation of excellent care giving to the </w:t>
      </w:r>
      <w:r w:rsidR="009C4708" w:rsidRPr="0080617B">
        <w:rPr>
          <w:rFonts w:ascii="Arial" w:eastAsia="Arial" w:hAnsi="Arial" w:cs="Arial"/>
          <w:i/>
          <w:iCs/>
          <w:color w:val="000000" w:themeColor="text1"/>
          <w:sz w:val="22"/>
          <w:szCs w:val="22"/>
        </w:rPr>
        <w:t>residents</w:t>
      </w:r>
      <w:r w:rsidRPr="0080617B">
        <w:rPr>
          <w:rFonts w:ascii="Arial" w:eastAsia="Arial" w:hAnsi="Arial" w:cs="Arial"/>
          <w:i/>
          <w:iCs/>
          <w:color w:val="000000" w:themeColor="text1"/>
          <w:sz w:val="22"/>
          <w:szCs w:val="22"/>
        </w:rPr>
        <w:t xml:space="preserve"> in the care homes in Scotland during difficult times</w:t>
      </w:r>
      <w:proofErr w:type="gramStart"/>
      <w:r w:rsidRPr="0080617B">
        <w:rPr>
          <w:rFonts w:ascii="Arial" w:eastAsia="Arial" w:hAnsi="Arial" w:cs="Arial"/>
          <w:i/>
          <w:iCs/>
          <w:color w:val="000000" w:themeColor="text1"/>
          <w:sz w:val="22"/>
          <w:szCs w:val="22"/>
        </w:rPr>
        <w:t xml:space="preserve">. </w:t>
      </w:r>
      <w:r w:rsidR="004468F8" w:rsidRPr="0080617B">
        <w:rPr>
          <w:rFonts w:ascii="Arial" w:eastAsia="Arial" w:hAnsi="Arial" w:cs="Arial"/>
          <w:i/>
          <w:iCs/>
          <w:color w:val="000000" w:themeColor="text1"/>
          <w:sz w:val="22"/>
          <w:szCs w:val="22"/>
        </w:rPr>
        <w:t>.</w:t>
      </w:r>
      <w:proofErr w:type="gramEnd"/>
      <w:r w:rsidRPr="0080617B">
        <w:rPr>
          <w:rFonts w:ascii="Arial" w:eastAsia="Arial" w:hAnsi="Arial" w:cs="Arial"/>
          <w:i/>
          <w:iCs/>
          <w:color w:val="000000" w:themeColor="text1"/>
          <w:sz w:val="22"/>
          <w:szCs w:val="22"/>
        </w:rPr>
        <w:t xml:space="preserve"> The researcher was actively carrying out </w:t>
      </w:r>
      <w:r w:rsidR="009C4708" w:rsidRPr="0080617B">
        <w:rPr>
          <w:rFonts w:ascii="Arial" w:eastAsia="Arial" w:hAnsi="Arial" w:cs="Arial"/>
          <w:i/>
          <w:iCs/>
          <w:color w:val="000000" w:themeColor="text1"/>
          <w:sz w:val="22"/>
          <w:szCs w:val="22"/>
        </w:rPr>
        <w:t>research</w:t>
      </w:r>
      <w:r w:rsidRPr="0080617B">
        <w:rPr>
          <w:rFonts w:ascii="Arial" w:eastAsia="Arial" w:hAnsi="Arial" w:cs="Arial"/>
          <w:i/>
          <w:iCs/>
          <w:color w:val="000000" w:themeColor="text1"/>
          <w:sz w:val="22"/>
          <w:szCs w:val="22"/>
        </w:rPr>
        <w:t xml:space="preserve"> to identify the difficulty in continuing the giving of excellent care to </w:t>
      </w:r>
      <w:r w:rsidR="009C4708" w:rsidRPr="0080617B">
        <w:rPr>
          <w:rFonts w:ascii="Arial" w:eastAsia="Arial" w:hAnsi="Arial" w:cs="Arial"/>
          <w:i/>
          <w:iCs/>
          <w:color w:val="000000" w:themeColor="text1"/>
          <w:sz w:val="22"/>
          <w:szCs w:val="22"/>
        </w:rPr>
        <w:t>residents</w:t>
      </w:r>
      <w:r w:rsidRPr="0080617B">
        <w:rPr>
          <w:rFonts w:ascii="Arial" w:eastAsia="Arial" w:hAnsi="Arial" w:cs="Arial"/>
          <w:i/>
          <w:iCs/>
          <w:color w:val="000000" w:themeColor="text1"/>
          <w:sz w:val="22"/>
          <w:szCs w:val="22"/>
        </w:rPr>
        <w:t xml:space="preserve"> in the care home in Scotland. This made the researcher to carry out diverse strategies to actualise the purpose of the research which was the reason one -one observation, interviews and sitting in a conference -like position with care staff and care inspector was arranged. </w:t>
      </w:r>
    </w:p>
    <w:p w14:paraId="46EFB649" w14:textId="49D67B77" w:rsidR="00EA514E" w:rsidRPr="00E10231" w:rsidRDefault="009C4708">
      <w:pPr>
        <w:spacing w:line="360" w:lineRule="auto"/>
        <w:jc w:val="both"/>
        <w:rPr>
          <w:rFonts w:ascii="Arial" w:eastAsia="Arial" w:hAnsi="Arial" w:cs="Arial"/>
          <w:i/>
          <w:iCs/>
          <w:sz w:val="22"/>
          <w:szCs w:val="22"/>
        </w:rPr>
      </w:pPr>
      <w:r w:rsidRPr="0080617B">
        <w:rPr>
          <w:rFonts w:ascii="Arial" w:eastAsia="Arial" w:hAnsi="Arial" w:cs="Arial"/>
          <w:i/>
          <w:iCs/>
          <w:color w:val="000000" w:themeColor="text1"/>
          <w:sz w:val="22"/>
          <w:szCs w:val="22"/>
        </w:rPr>
        <w:t>However,</w:t>
      </w:r>
      <w:r w:rsidR="00EA514E" w:rsidRPr="0080617B">
        <w:rPr>
          <w:rFonts w:ascii="Arial" w:eastAsia="Arial" w:hAnsi="Arial" w:cs="Arial"/>
          <w:i/>
          <w:iCs/>
          <w:color w:val="000000" w:themeColor="text1"/>
          <w:sz w:val="22"/>
          <w:szCs w:val="22"/>
        </w:rPr>
        <w:t xml:space="preserve"> the researcher was able to arrive at a conclusion that despite the challenges </w:t>
      </w:r>
      <w:r w:rsidRPr="0080617B">
        <w:rPr>
          <w:rFonts w:ascii="Arial" w:eastAsia="Arial" w:hAnsi="Arial" w:cs="Arial"/>
          <w:i/>
          <w:iCs/>
          <w:color w:val="000000" w:themeColor="text1"/>
          <w:sz w:val="22"/>
          <w:szCs w:val="22"/>
        </w:rPr>
        <w:t>that the</w:t>
      </w:r>
      <w:r w:rsidR="00EA514E" w:rsidRPr="0080617B">
        <w:rPr>
          <w:rFonts w:ascii="Arial" w:eastAsia="Arial" w:hAnsi="Arial" w:cs="Arial"/>
          <w:i/>
          <w:iCs/>
          <w:color w:val="000000" w:themeColor="text1"/>
          <w:sz w:val="22"/>
          <w:szCs w:val="22"/>
        </w:rPr>
        <w:t xml:space="preserve"> </w:t>
      </w:r>
      <w:r w:rsidR="001A0531" w:rsidRPr="0080617B">
        <w:rPr>
          <w:rFonts w:ascii="Arial" w:eastAsia="Arial" w:hAnsi="Arial" w:cs="Arial"/>
          <w:i/>
          <w:iCs/>
          <w:color w:val="000000" w:themeColor="text1"/>
          <w:sz w:val="22"/>
          <w:szCs w:val="22"/>
        </w:rPr>
        <w:t xml:space="preserve">  </w:t>
      </w:r>
      <w:r w:rsidR="00EA514E" w:rsidRPr="0080617B">
        <w:rPr>
          <w:rFonts w:ascii="Arial" w:eastAsia="Arial" w:hAnsi="Arial" w:cs="Arial"/>
          <w:i/>
          <w:iCs/>
          <w:color w:val="000000" w:themeColor="text1"/>
          <w:sz w:val="22"/>
          <w:szCs w:val="22"/>
        </w:rPr>
        <w:t xml:space="preserve">care staff were </w:t>
      </w:r>
      <w:proofErr w:type="gramStart"/>
      <w:r w:rsidR="00EA514E" w:rsidRPr="0080617B">
        <w:rPr>
          <w:rFonts w:ascii="Arial" w:eastAsia="Arial" w:hAnsi="Arial" w:cs="Arial"/>
          <w:i/>
          <w:iCs/>
          <w:color w:val="000000" w:themeColor="text1"/>
          <w:sz w:val="22"/>
          <w:szCs w:val="22"/>
        </w:rPr>
        <w:t>undergoing ,</w:t>
      </w:r>
      <w:proofErr w:type="gramEnd"/>
      <w:r w:rsidR="00EA514E" w:rsidRPr="0080617B">
        <w:rPr>
          <w:rFonts w:ascii="Arial" w:eastAsia="Arial" w:hAnsi="Arial" w:cs="Arial"/>
          <w:i/>
          <w:iCs/>
          <w:color w:val="000000" w:themeColor="text1"/>
          <w:sz w:val="22"/>
          <w:szCs w:val="22"/>
        </w:rPr>
        <w:t xml:space="preserve"> they continue to deliver absolute care in an excellent and expected manner as designed by the Health and Social care </w:t>
      </w:r>
      <w:r w:rsidRPr="0080617B">
        <w:rPr>
          <w:rFonts w:ascii="Arial" w:eastAsia="Arial" w:hAnsi="Arial" w:cs="Arial"/>
          <w:i/>
          <w:iCs/>
          <w:color w:val="000000" w:themeColor="text1"/>
          <w:sz w:val="22"/>
          <w:szCs w:val="22"/>
        </w:rPr>
        <w:t>regulators</w:t>
      </w:r>
      <w:r w:rsidR="00EA514E">
        <w:rPr>
          <w:rFonts w:ascii="Arial" w:eastAsia="Arial" w:hAnsi="Arial" w:cs="Arial"/>
          <w:i/>
          <w:iCs/>
          <w:color w:val="FF0000"/>
          <w:sz w:val="22"/>
          <w:szCs w:val="22"/>
        </w:rPr>
        <w:t>.</w:t>
      </w:r>
    </w:p>
    <w:p w14:paraId="6D821233" w14:textId="62E0F415" w:rsidR="00530E16" w:rsidRDefault="00E10231">
      <w:pPr>
        <w:pStyle w:val="Heading2"/>
        <w:jc w:val="both"/>
      </w:pPr>
      <w:bookmarkStart w:id="3" w:name="_Toc203606112"/>
      <w:r>
        <w:lastRenderedPageBreak/>
        <w:t>1.3 Who</w:t>
      </w:r>
      <w:r w:rsidR="004468F8">
        <w:t xml:space="preserve"> Is the Research About?</w:t>
      </w:r>
      <w:bookmarkEnd w:id="3"/>
    </w:p>
    <w:p w14:paraId="49BA2ED4" w14:textId="21755F2B" w:rsidR="004468F8" w:rsidRPr="0080617B" w:rsidRDefault="009C4708">
      <w:pPr>
        <w:spacing w:line="360" w:lineRule="auto"/>
        <w:jc w:val="both"/>
        <w:rPr>
          <w:rFonts w:ascii="Arial" w:eastAsia="Arial" w:hAnsi="Arial" w:cs="Arial"/>
          <w:i/>
          <w:iCs/>
          <w:color w:val="000000" w:themeColor="text1"/>
          <w:sz w:val="22"/>
          <w:szCs w:val="22"/>
        </w:rPr>
      </w:pPr>
      <w:r w:rsidRPr="0080617B">
        <w:rPr>
          <w:rFonts w:ascii="Arial" w:eastAsia="Arial" w:hAnsi="Arial" w:cs="Arial"/>
          <w:i/>
          <w:iCs/>
          <w:color w:val="000000" w:themeColor="text1"/>
          <w:sz w:val="22"/>
          <w:szCs w:val="22"/>
        </w:rPr>
        <w:t xml:space="preserve">The research was about the Residents, the staff and the care the staff deliver to Residents during pressure moments or difficult times and how the care was </w:t>
      </w:r>
      <w:r w:rsidR="001A0531" w:rsidRPr="0080617B">
        <w:rPr>
          <w:rFonts w:ascii="Arial" w:eastAsia="Arial" w:hAnsi="Arial" w:cs="Arial"/>
          <w:i/>
          <w:iCs/>
          <w:color w:val="000000" w:themeColor="text1"/>
          <w:sz w:val="22"/>
          <w:szCs w:val="22"/>
        </w:rPr>
        <w:t>delivered.</w:t>
      </w:r>
      <w:r w:rsidRPr="0080617B">
        <w:rPr>
          <w:rFonts w:ascii="Arial" w:eastAsia="Arial" w:hAnsi="Arial" w:cs="Arial"/>
          <w:i/>
          <w:iCs/>
          <w:color w:val="000000" w:themeColor="text1"/>
          <w:sz w:val="22"/>
          <w:szCs w:val="22"/>
        </w:rPr>
        <w:t xml:space="preserve"> The Focus was mainly on the care staff with the sole </w:t>
      </w:r>
      <w:r w:rsidR="001A0531" w:rsidRPr="0080617B">
        <w:rPr>
          <w:rFonts w:ascii="Arial" w:eastAsia="Arial" w:hAnsi="Arial" w:cs="Arial"/>
          <w:i/>
          <w:iCs/>
          <w:color w:val="000000" w:themeColor="text1"/>
          <w:sz w:val="22"/>
          <w:szCs w:val="22"/>
        </w:rPr>
        <w:t xml:space="preserve">to </w:t>
      </w:r>
      <w:r w:rsidR="00451A2C" w:rsidRPr="0080617B">
        <w:rPr>
          <w:rFonts w:ascii="Arial" w:eastAsia="Arial" w:hAnsi="Arial" w:cs="Arial"/>
          <w:i/>
          <w:iCs/>
          <w:color w:val="000000" w:themeColor="text1"/>
          <w:sz w:val="22"/>
          <w:szCs w:val="22"/>
        </w:rPr>
        <w:t>observe them</w:t>
      </w:r>
      <w:r w:rsidRPr="0080617B">
        <w:rPr>
          <w:rFonts w:ascii="Arial" w:eastAsia="Arial" w:hAnsi="Arial" w:cs="Arial"/>
          <w:i/>
          <w:iCs/>
          <w:color w:val="000000" w:themeColor="text1"/>
          <w:sz w:val="22"/>
          <w:szCs w:val="22"/>
        </w:rPr>
        <w:t xml:space="preserve"> in various ways on how they adapt during difficulties, or pressure at work which was covered in diverse ways like inviting them for a one -one </w:t>
      </w:r>
      <w:r w:rsidR="00594389" w:rsidRPr="0080617B">
        <w:rPr>
          <w:rFonts w:ascii="Arial" w:eastAsia="Arial" w:hAnsi="Arial" w:cs="Arial"/>
          <w:i/>
          <w:iCs/>
          <w:color w:val="000000" w:themeColor="text1"/>
          <w:sz w:val="22"/>
          <w:szCs w:val="22"/>
        </w:rPr>
        <w:t>interviews,</w:t>
      </w:r>
      <w:r w:rsidRPr="0080617B">
        <w:rPr>
          <w:rFonts w:ascii="Arial" w:eastAsia="Arial" w:hAnsi="Arial" w:cs="Arial"/>
          <w:i/>
          <w:iCs/>
          <w:color w:val="000000" w:themeColor="text1"/>
          <w:sz w:val="22"/>
          <w:szCs w:val="22"/>
        </w:rPr>
        <w:t xml:space="preserve"> observing them as the carry out their duties with the Residents who were under their care and supervision.</w:t>
      </w:r>
    </w:p>
    <w:p w14:paraId="06A36977" w14:textId="174ECD6F" w:rsidR="00530E16" w:rsidRPr="0080617B" w:rsidRDefault="00E10231">
      <w:pPr>
        <w:pStyle w:val="Heading2"/>
        <w:jc w:val="both"/>
        <w:rPr>
          <w:color w:val="000000" w:themeColor="text1"/>
        </w:rPr>
      </w:pPr>
      <w:bookmarkStart w:id="4" w:name="_Toc203606113"/>
      <w:r w:rsidRPr="0080617B">
        <w:rPr>
          <w:color w:val="000000" w:themeColor="text1"/>
        </w:rPr>
        <w:t>1.4 Why</w:t>
      </w:r>
      <w:r w:rsidR="004468F8" w:rsidRPr="0080617B">
        <w:rPr>
          <w:color w:val="000000" w:themeColor="text1"/>
        </w:rPr>
        <w:t xml:space="preserve"> Is This Topic Important in UK Health and Social Care?</w:t>
      </w:r>
      <w:bookmarkEnd w:id="4"/>
    </w:p>
    <w:p w14:paraId="3BA747B5" w14:textId="26DE7D2D" w:rsidR="00E10231" w:rsidRPr="0080617B" w:rsidRDefault="001A0531" w:rsidP="00E10231">
      <w:pPr>
        <w:spacing w:line="360" w:lineRule="auto"/>
        <w:jc w:val="both"/>
        <w:rPr>
          <w:rFonts w:ascii="Arial" w:eastAsia="Arial" w:hAnsi="Arial" w:cs="Arial"/>
          <w:i/>
          <w:iCs/>
          <w:color w:val="000000" w:themeColor="text1"/>
          <w:sz w:val="22"/>
          <w:szCs w:val="22"/>
        </w:rPr>
      </w:pPr>
      <w:r w:rsidRPr="0080617B">
        <w:rPr>
          <w:rFonts w:ascii="Arial" w:eastAsia="Arial" w:hAnsi="Arial" w:cs="Arial"/>
          <w:i/>
          <w:iCs/>
          <w:color w:val="000000" w:themeColor="text1"/>
          <w:sz w:val="22"/>
          <w:szCs w:val="22"/>
        </w:rPr>
        <w:t xml:space="preserve">This topic is very important in the UK because the health and social care </w:t>
      </w:r>
      <w:r w:rsidR="00594389" w:rsidRPr="0080617B">
        <w:rPr>
          <w:rFonts w:ascii="Arial" w:eastAsia="Arial" w:hAnsi="Arial" w:cs="Arial"/>
          <w:i/>
          <w:iCs/>
          <w:color w:val="000000" w:themeColor="text1"/>
          <w:sz w:val="22"/>
          <w:szCs w:val="22"/>
        </w:rPr>
        <w:t>need</w:t>
      </w:r>
      <w:r w:rsidRPr="0080617B">
        <w:rPr>
          <w:rFonts w:ascii="Arial" w:eastAsia="Arial" w:hAnsi="Arial" w:cs="Arial"/>
          <w:i/>
          <w:iCs/>
          <w:color w:val="000000" w:themeColor="text1"/>
          <w:sz w:val="22"/>
          <w:szCs w:val="22"/>
        </w:rPr>
        <w:t xml:space="preserve"> to be able to cope with challenges while providing good and excellent care to maintain </w:t>
      </w:r>
      <w:r w:rsidR="00594389" w:rsidRPr="0080617B">
        <w:rPr>
          <w:rFonts w:ascii="Arial" w:eastAsia="Arial" w:hAnsi="Arial" w:cs="Arial"/>
          <w:i/>
          <w:iCs/>
          <w:color w:val="000000" w:themeColor="text1"/>
          <w:sz w:val="22"/>
          <w:szCs w:val="22"/>
        </w:rPr>
        <w:t>safety,</w:t>
      </w:r>
      <w:r w:rsidRPr="0080617B">
        <w:rPr>
          <w:rFonts w:ascii="Arial" w:eastAsia="Arial" w:hAnsi="Arial" w:cs="Arial"/>
          <w:i/>
          <w:iCs/>
          <w:color w:val="000000" w:themeColor="text1"/>
          <w:sz w:val="22"/>
          <w:szCs w:val="22"/>
        </w:rPr>
        <w:t xml:space="preserve"> and high -quality person-centred care in the care home in the </w:t>
      </w:r>
      <w:r w:rsidR="00594389" w:rsidRPr="0080617B">
        <w:rPr>
          <w:rFonts w:ascii="Arial" w:eastAsia="Arial" w:hAnsi="Arial" w:cs="Arial"/>
          <w:i/>
          <w:iCs/>
          <w:color w:val="000000" w:themeColor="text1"/>
          <w:sz w:val="22"/>
          <w:szCs w:val="22"/>
        </w:rPr>
        <w:t>UK.</w:t>
      </w:r>
      <w:r w:rsidRPr="0080617B">
        <w:rPr>
          <w:rFonts w:ascii="Arial" w:eastAsia="Arial" w:hAnsi="Arial" w:cs="Arial"/>
          <w:i/>
          <w:iCs/>
          <w:color w:val="000000" w:themeColor="text1"/>
          <w:sz w:val="22"/>
          <w:szCs w:val="22"/>
        </w:rPr>
        <w:t xml:space="preserve"> This matters because </w:t>
      </w:r>
      <w:r w:rsidR="00A46C20" w:rsidRPr="0080617B">
        <w:rPr>
          <w:rFonts w:ascii="Arial" w:eastAsia="Arial" w:hAnsi="Arial" w:cs="Arial"/>
          <w:i/>
          <w:iCs/>
          <w:color w:val="000000" w:themeColor="text1"/>
          <w:sz w:val="22"/>
          <w:szCs w:val="22"/>
        </w:rPr>
        <w:t xml:space="preserve">care home can experience staff shortages and difficulty in recruitment and retention of </w:t>
      </w:r>
      <w:r w:rsidR="00594389" w:rsidRPr="0080617B">
        <w:rPr>
          <w:rFonts w:ascii="Arial" w:eastAsia="Arial" w:hAnsi="Arial" w:cs="Arial"/>
          <w:i/>
          <w:iCs/>
          <w:color w:val="000000" w:themeColor="text1"/>
          <w:sz w:val="22"/>
          <w:szCs w:val="22"/>
        </w:rPr>
        <w:t>staff,</w:t>
      </w:r>
      <w:r w:rsidR="00A46C20" w:rsidRPr="0080617B">
        <w:rPr>
          <w:rFonts w:ascii="Arial" w:eastAsia="Arial" w:hAnsi="Arial" w:cs="Arial"/>
          <w:i/>
          <w:iCs/>
          <w:color w:val="000000" w:themeColor="text1"/>
          <w:sz w:val="22"/>
          <w:szCs w:val="22"/>
        </w:rPr>
        <w:t xml:space="preserve"> unexpected </w:t>
      </w:r>
      <w:r w:rsidR="00594389" w:rsidRPr="0080617B">
        <w:rPr>
          <w:rFonts w:ascii="Arial" w:eastAsia="Arial" w:hAnsi="Arial" w:cs="Arial"/>
          <w:i/>
          <w:iCs/>
          <w:color w:val="000000" w:themeColor="text1"/>
          <w:sz w:val="22"/>
          <w:szCs w:val="22"/>
        </w:rPr>
        <w:t>emergencies like</w:t>
      </w:r>
      <w:r w:rsidR="00A46C20" w:rsidRPr="0080617B">
        <w:rPr>
          <w:rFonts w:ascii="Arial" w:eastAsia="Arial" w:hAnsi="Arial" w:cs="Arial"/>
          <w:i/>
          <w:iCs/>
          <w:color w:val="000000" w:themeColor="text1"/>
          <w:sz w:val="22"/>
          <w:szCs w:val="22"/>
        </w:rPr>
        <w:t xml:space="preserve"> which could lead to safeguarding in the care home changes in </w:t>
      </w:r>
      <w:r w:rsidR="00594389" w:rsidRPr="0080617B">
        <w:rPr>
          <w:rFonts w:ascii="Arial" w:eastAsia="Arial" w:hAnsi="Arial" w:cs="Arial"/>
          <w:i/>
          <w:iCs/>
          <w:color w:val="000000" w:themeColor="text1"/>
          <w:sz w:val="22"/>
          <w:szCs w:val="22"/>
        </w:rPr>
        <w:t>regulations</w:t>
      </w:r>
      <w:r w:rsidR="00A46C20" w:rsidRPr="0080617B">
        <w:rPr>
          <w:rFonts w:ascii="Arial" w:eastAsia="Arial" w:hAnsi="Arial" w:cs="Arial"/>
          <w:i/>
          <w:iCs/>
          <w:color w:val="000000" w:themeColor="text1"/>
          <w:sz w:val="22"/>
          <w:szCs w:val="22"/>
        </w:rPr>
        <w:t xml:space="preserve">, financial pressure as well as increases in </w:t>
      </w:r>
      <w:r w:rsidR="00594389" w:rsidRPr="0080617B">
        <w:rPr>
          <w:rFonts w:ascii="Arial" w:eastAsia="Arial" w:hAnsi="Arial" w:cs="Arial"/>
          <w:i/>
          <w:iCs/>
          <w:color w:val="000000" w:themeColor="text1"/>
          <w:sz w:val="22"/>
          <w:szCs w:val="22"/>
        </w:rPr>
        <w:t>demands.</w:t>
      </w:r>
      <w:r w:rsidR="00A46C20" w:rsidRPr="0080617B">
        <w:rPr>
          <w:rFonts w:ascii="Arial" w:eastAsia="Arial" w:hAnsi="Arial" w:cs="Arial"/>
          <w:i/>
          <w:iCs/>
          <w:color w:val="000000" w:themeColor="text1"/>
          <w:sz w:val="22"/>
          <w:szCs w:val="22"/>
        </w:rPr>
        <w:t xml:space="preserve"> The care staff should </w:t>
      </w:r>
      <w:r w:rsidR="00594389" w:rsidRPr="0080617B">
        <w:rPr>
          <w:rFonts w:ascii="Arial" w:eastAsia="Arial" w:hAnsi="Arial" w:cs="Arial"/>
          <w:i/>
          <w:iCs/>
          <w:color w:val="000000" w:themeColor="text1"/>
          <w:sz w:val="22"/>
          <w:szCs w:val="22"/>
        </w:rPr>
        <w:t>equip</w:t>
      </w:r>
      <w:r w:rsidR="00A46C20" w:rsidRPr="0080617B">
        <w:rPr>
          <w:rFonts w:ascii="Arial" w:eastAsia="Arial" w:hAnsi="Arial" w:cs="Arial"/>
          <w:i/>
          <w:iCs/>
          <w:color w:val="000000" w:themeColor="text1"/>
          <w:sz w:val="22"/>
          <w:szCs w:val="22"/>
        </w:rPr>
        <w:t xml:space="preserve"> with the ability to remain </w:t>
      </w:r>
      <w:proofErr w:type="spellStart"/>
      <w:r w:rsidR="00A46C20" w:rsidRPr="0080617B">
        <w:rPr>
          <w:rFonts w:ascii="Arial" w:eastAsia="Arial" w:hAnsi="Arial" w:cs="Arial"/>
          <w:i/>
          <w:iCs/>
          <w:color w:val="000000" w:themeColor="text1"/>
          <w:sz w:val="22"/>
          <w:szCs w:val="22"/>
        </w:rPr>
        <w:t>fiocus</w:t>
      </w:r>
      <w:proofErr w:type="spellEnd"/>
      <w:r w:rsidR="00A46C20" w:rsidRPr="0080617B">
        <w:rPr>
          <w:rFonts w:ascii="Arial" w:eastAsia="Arial" w:hAnsi="Arial" w:cs="Arial"/>
          <w:i/>
          <w:iCs/>
          <w:color w:val="000000" w:themeColor="text1"/>
          <w:sz w:val="22"/>
          <w:szCs w:val="22"/>
        </w:rPr>
        <w:t xml:space="preserve"> and resilience during such </w:t>
      </w:r>
      <w:r w:rsidR="00594389" w:rsidRPr="0080617B">
        <w:rPr>
          <w:rFonts w:ascii="Arial" w:eastAsia="Arial" w:hAnsi="Arial" w:cs="Arial"/>
          <w:i/>
          <w:iCs/>
          <w:color w:val="000000" w:themeColor="text1"/>
          <w:sz w:val="22"/>
          <w:szCs w:val="22"/>
        </w:rPr>
        <w:t>period.</w:t>
      </w:r>
      <w:r w:rsidR="00A46C20" w:rsidRPr="0080617B">
        <w:rPr>
          <w:rFonts w:ascii="Arial" w:eastAsia="Arial" w:hAnsi="Arial" w:cs="Arial"/>
          <w:i/>
          <w:iCs/>
          <w:color w:val="000000" w:themeColor="text1"/>
          <w:sz w:val="22"/>
          <w:szCs w:val="22"/>
        </w:rPr>
        <w:t xml:space="preserve"> Supporting with an academic source is using the Sage Journals multi -method </w:t>
      </w:r>
      <w:proofErr w:type="spellStart"/>
      <w:r w:rsidR="00A46C20" w:rsidRPr="0080617B">
        <w:rPr>
          <w:rFonts w:ascii="Arial" w:eastAsia="Arial" w:hAnsi="Arial" w:cs="Arial"/>
          <w:i/>
          <w:iCs/>
          <w:color w:val="000000" w:themeColor="text1"/>
          <w:sz w:val="22"/>
          <w:szCs w:val="22"/>
        </w:rPr>
        <w:t>quqlitqtive</w:t>
      </w:r>
      <w:proofErr w:type="spellEnd"/>
      <w:r w:rsidR="00A46C20" w:rsidRPr="0080617B">
        <w:rPr>
          <w:rFonts w:ascii="Arial" w:eastAsia="Arial" w:hAnsi="Arial" w:cs="Arial"/>
          <w:i/>
          <w:iCs/>
          <w:color w:val="000000" w:themeColor="text1"/>
          <w:sz w:val="22"/>
          <w:szCs w:val="22"/>
        </w:rPr>
        <w:t xml:space="preserve"> investigation</w:t>
      </w:r>
      <w:r w:rsidR="00594389" w:rsidRPr="0080617B">
        <w:rPr>
          <w:rFonts w:ascii="Arial" w:eastAsia="Arial" w:hAnsi="Arial" w:cs="Arial"/>
          <w:i/>
          <w:iCs/>
          <w:color w:val="000000" w:themeColor="text1"/>
          <w:sz w:val="22"/>
          <w:szCs w:val="22"/>
        </w:rPr>
        <w:t xml:space="preserve"> (Age and aging Sept 2023) where challenges and improvements were associated with transition between hospitals and care homes during the COVID -19 pandemic. </w:t>
      </w:r>
      <w:r w:rsidR="004468F8" w:rsidRPr="0080617B">
        <w:rPr>
          <w:rFonts w:ascii="Arial" w:eastAsia="Arial" w:hAnsi="Arial" w:cs="Arial"/>
          <w:i/>
          <w:iCs/>
          <w:color w:val="000000" w:themeColor="text1"/>
          <w:sz w:val="22"/>
          <w:szCs w:val="22"/>
        </w:rPr>
        <w:t xml:space="preserve"> </w:t>
      </w:r>
    </w:p>
    <w:p w14:paraId="6EDF5A18" w14:textId="77777777" w:rsidR="004468F8" w:rsidRDefault="004468F8">
      <w:pPr>
        <w:spacing w:line="360" w:lineRule="auto"/>
        <w:jc w:val="both"/>
        <w:rPr>
          <w:rFonts w:ascii="Arial" w:eastAsia="Arial" w:hAnsi="Arial" w:cs="Arial"/>
          <w:sz w:val="22"/>
          <w:szCs w:val="22"/>
        </w:rPr>
      </w:pPr>
    </w:p>
    <w:p w14:paraId="59E92CFD" w14:textId="13BDABF1" w:rsidR="00E10231" w:rsidRDefault="004468F8" w:rsidP="00594389">
      <w:pPr>
        <w:pStyle w:val="Heading1"/>
        <w:jc w:val="both"/>
      </w:pPr>
      <w:bookmarkStart w:id="5" w:name="_Toc203606114"/>
      <w:r>
        <w:t>Section 2: Understanding the Purpose and Research Question</w:t>
      </w:r>
      <w:bookmarkEnd w:id="5"/>
    </w:p>
    <w:p w14:paraId="594753B4" w14:textId="041C78FF" w:rsidR="00594389" w:rsidRPr="00594389" w:rsidRDefault="00594389" w:rsidP="00594389">
      <w:r>
        <w:t xml:space="preserve">The aim of the research was to </w:t>
      </w:r>
      <w:proofErr w:type="gramStart"/>
      <w:r w:rsidR="00427F33">
        <w:t>aimed</w:t>
      </w:r>
      <w:proofErr w:type="gramEnd"/>
      <w:r w:rsidR="00427F33">
        <w:t xml:space="preserve"> at the ability of the care staff to </w:t>
      </w:r>
      <w:r>
        <w:t>stay calm during difficult situations and as well as identifying the quality of the care staff give to the Residents during difficult and challenging situation</w:t>
      </w:r>
      <w:r w:rsidR="00427F33">
        <w:t xml:space="preserve"> as well as improving knowledge to </w:t>
      </w:r>
      <w:proofErr w:type="gramStart"/>
      <w:r w:rsidR="00427F33">
        <w:t>this .</w:t>
      </w:r>
      <w:proofErr w:type="gramEnd"/>
    </w:p>
    <w:p w14:paraId="7EC53AFE" w14:textId="616FBB1A" w:rsidR="004468F8" w:rsidRPr="00210D5A" w:rsidRDefault="004468F8">
      <w:pPr>
        <w:spacing w:line="360" w:lineRule="auto"/>
        <w:jc w:val="both"/>
        <w:rPr>
          <w:rFonts w:ascii="Arial" w:eastAsia="Arial" w:hAnsi="Arial" w:cs="Arial"/>
          <w:i/>
          <w:iCs/>
          <w:color w:val="FF0000"/>
          <w:sz w:val="22"/>
          <w:szCs w:val="22"/>
        </w:rPr>
      </w:pPr>
    </w:p>
    <w:p w14:paraId="6F7529E4" w14:textId="04CF172D" w:rsidR="004468F8" w:rsidRPr="0080617B" w:rsidRDefault="00210D5A">
      <w:pPr>
        <w:pStyle w:val="Heading2"/>
        <w:jc w:val="both"/>
        <w:rPr>
          <w:color w:val="000000" w:themeColor="text1"/>
        </w:rPr>
      </w:pPr>
      <w:bookmarkStart w:id="6" w:name="_Toc203606115"/>
      <w:r>
        <w:t>2.</w:t>
      </w:r>
      <w:r w:rsidRPr="0080617B">
        <w:rPr>
          <w:color w:val="000000" w:themeColor="text1"/>
        </w:rPr>
        <w:t>1 Research</w:t>
      </w:r>
      <w:r w:rsidR="004468F8" w:rsidRPr="0080617B">
        <w:rPr>
          <w:color w:val="000000" w:themeColor="text1"/>
        </w:rPr>
        <w:t xml:space="preserve"> Question(s) or Objectives</w:t>
      </w:r>
      <w:bookmarkEnd w:id="6"/>
    </w:p>
    <w:p w14:paraId="0F6882D7" w14:textId="62A47CFC" w:rsidR="004468F8" w:rsidRPr="0080617B" w:rsidRDefault="00594389">
      <w:pPr>
        <w:spacing w:line="360" w:lineRule="auto"/>
        <w:jc w:val="both"/>
        <w:rPr>
          <w:rFonts w:ascii="Arial" w:eastAsia="Arial" w:hAnsi="Arial" w:cs="Arial"/>
          <w:i/>
          <w:iCs/>
          <w:color w:val="000000" w:themeColor="text1"/>
          <w:sz w:val="22"/>
          <w:szCs w:val="22"/>
        </w:rPr>
      </w:pPr>
      <w:r w:rsidRPr="0080617B">
        <w:rPr>
          <w:rFonts w:ascii="Arial" w:eastAsia="Arial" w:hAnsi="Arial" w:cs="Arial"/>
          <w:i/>
          <w:iCs/>
          <w:color w:val="000000" w:themeColor="text1"/>
          <w:sz w:val="22"/>
          <w:szCs w:val="22"/>
        </w:rPr>
        <w:t xml:space="preserve">The researcher questions were aimed </w:t>
      </w:r>
      <w:r w:rsidR="00427F33" w:rsidRPr="0080617B">
        <w:rPr>
          <w:rFonts w:ascii="Arial" w:eastAsia="Arial" w:hAnsi="Arial" w:cs="Arial"/>
          <w:i/>
          <w:iCs/>
          <w:color w:val="000000" w:themeColor="text1"/>
          <w:sz w:val="22"/>
          <w:szCs w:val="22"/>
        </w:rPr>
        <w:t xml:space="preserve">at what are needed to improve efforts in staff as well as embedding the knowledge and awareness and skills through education and training which however in the complex sector, intervention is likely not to consider broad system of intervention between the organisational needs and tasks which have significant impact in </w:t>
      </w:r>
      <w:r w:rsidR="00AC74C0" w:rsidRPr="0080617B">
        <w:rPr>
          <w:rFonts w:ascii="Arial" w:eastAsia="Arial" w:hAnsi="Arial" w:cs="Arial"/>
          <w:i/>
          <w:iCs/>
          <w:color w:val="000000" w:themeColor="text1"/>
          <w:sz w:val="22"/>
          <w:szCs w:val="22"/>
        </w:rPr>
        <w:t>the</w:t>
      </w:r>
      <w:r w:rsidR="00427F33" w:rsidRPr="0080617B">
        <w:rPr>
          <w:rFonts w:ascii="Arial" w:eastAsia="Arial" w:hAnsi="Arial" w:cs="Arial"/>
          <w:i/>
          <w:iCs/>
          <w:color w:val="000000" w:themeColor="text1"/>
          <w:sz w:val="22"/>
          <w:szCs w:val="22"/>
        </w:rPr>
        <w:t xml:space="preserve"> care giving to the Residents.</w:t>
      </w:r>
    </w:p>
    <w:p w14:paraId="2E63054C" w14:textId="6A35A63C" w:rsidR="00E10231" w:rsidRDefault="004468F8" w:rsidP="008F2D7B">
      <w:pPr>
        <w:pStyle w:val="Heading1"/>
        <w:jc w:val="both"/>
      </w:pPr>
      <w:bookmarkStart w:id="7" w:name="_Toc203606116"/>
      <w:r>
        <w:lastRenderedPageBreak/>
        <w:t>Section 3: Understanding the Research Methods</w:t>
      </w:r>
      <w:bookmarkEnd w:id="7"/>
    </w:p>
    <w:p w14:paraId="0B1E7F35" w14:textId="6F414133" w:rsidR="008F2D7B" w:rsidRDefault="008F2D7B" w:rsidP="008F2D7B">
      <w:r>
        <w:t>Defining three research</w:t>
      </w:r>
      <w:r w:rsidR="008B3F29">
        <w:t xml:space="preserve"> methods</w:t>
      </w:r>
    </w:p>
    <w:p w14:paraId="4309E471" w14:textId="016492C0" w:rsidR="008F2D7B" w:rsidRDefault="008F2D7B" w:rsidP="008F2D7B">
      <w:r>
        <w:t xml:space="preserve">How do care home managers and staff in Scotland cope and respond to challenges in the care home </w:t>
      </w:r>
    </w:p>
    <w:p w14:paraId="693E8BFA" w14:textId="437EE2A9" w:rsidR="008F2D7B" w:rsidRDefault="008F2D7B" w:rsidP="008F2D7B">
      <w:r>
        <w:t xml:space="preserve">Researching on this, For </w:t>
      </w:r>
      <w:r w:rsidR="008B3F29">
        <w:t>example,</w:t>
      </w:r>
      <w:r>
        <w:t xml:space="preserve"> staff shortages.</w:t>
      </w:r>
    </w:p>
    <w:p w14:paraId="66953942" w14:textId="0B059E34" w:rsidR="008F2D7B" w:rsidRDefault="008F2D7B" w:rsidP="008F2D7B">
      <w:r>
        <w:t xml:space="preserve">Research states that if a care home suddenly has several staff members off sick , the research becomes QUALITATIVE because you would interview the care manager and care staff and ask them about their experiences, whether they recognise shifts , </w:t>
      </w:r>
      <w:r w:rsidR="00293A4B">
        <w:t>brings</w:t>
      </w:r>
      <w:r>
        <w:t xml:space="preserve"> in temporary staff (Agencies) redistribute responsibilities , communicate with staff and also to find out if the residents needs are met during this challenging period .</w:t>
      </w:r>
      <w:r w:rsidR="008B3F29">
        <w:t xml:space="preserve">The research is aimed at seeking to understand whether the care manager and staff </w:t>
      </w:r>
      <w:r w:rsidR="00293A4B">
        <w:t>work</w:t>
      </w:r>
      <w:r w:rsidR="008B3F29">
        <w:t xml:space="preserve"> together to overcome challenges during care giving and to find out if care is given excellent in a proper person-centred manner .</w:t>
      </w:r>
      <w:r w:rsidR="00E77C51">
        <w:t xml:space="preserve">An example of an academic source is </w:t>
      </w:r>
      <w:proofErr w:type="spellStart"/>
      <w:r w:rsidR="00E77C51">
        <w:t>BMJournals</w:t>
      </w:r>
      <w:proofErr w:type="spellEnd"/>
      <w:r w:rsidR="00E77C51">
        <w:t xml:space="preserve"> march and May 2022 ( Qualitative study of the UK health professionals</w:t>
      </w:r>
      <w:r w:rsidR="00AC74C0">
        <w:t xml:space="preserve"> experiences of working during the COVID-19 pandemic . whose objective was to develop an understanding of health </w:t>
      </w:r>
      <w:r w:rsidR="00200787">
        <w:t>professionals’</w:t>
      </w:r>
      <w:r w:rsidR="00AC74C0">
        <w:t xml:space="preserve"> experiences during the challenging period of the pandemic as well as the impact of the COVID-19 pandemic on their health and well-being.</w:t>
      </w:r>
    </w:p>
    <w:p w14:paraId="0919C186" w14:textId="77777777" w:rsidR="008B3F29" w:rsidRDefault="008B3F29" w:rsidP="008F2D7B"/>
    <w:p w14:paraId="7D860880" w14:textId="6D932077" w:rsidR="008B3F29" w:rsidRDefault="008B3F29" w:rsidP="008F2D7B">
      <w:r>
        <w:t xml:space="preserve">What percentage of care home staff in Scotland have experienced staff shortages in their workplace during the past 12 month which could lead to staff </w:t>
      </w:r>
      <w:r w:rsidR="00293A4B">
        <w:t xml:space="preserve">inability to remain resilient during </w:t>
      </w:r>
      <w:r>
        <w:t xml:space="preserve">difficulty in the care </w:t>
      </w:r>
      <w:r w:rsidR="00293A4B">
        <w:t>home?</w:t>
      </w:r>
    </w:p>
    <w:p w14:paraId="59B44282" w14:textId="1B9DF172" w:rsidR="00293A4B" w:rsidRDefault="00293A4B" w:rsidP="008F2D7B">
      <w:r>
        <w:t xml:space="preserve">This is research </w:t>
      </w:r>
      <w:r w:rsidR="00AC74C0">
        <w:t>it</w:t>
      </w:r>
      <w:r>
        <w:t xml:space="preserve"> was also carried out during the research by the team to see if the occupancy level was intact, which however was not a major point. In </w:t>
      </w:r>
      <w:r w:rsidR="00E77C51">
        <w:t>research</w:t>
      </w:r>
      <w:r>
        <w:t xml:space="preserve"> like </w:t>
      </w:r>
      <w:proofErr w:type="gramStart"/>
      <w:r>
        <w:t>this ,</w:t>
      </w:r>
      <w:proofErr w:type="gramEnd"/>
      <w:r>
        <w:t xml:space="preserve"> the researcher </w:t>
      </w:r>
      <w:r w:rsidR="00AC74C0">
        <w:t>would</w:t>
      </w:r>
      <w:r>
        <w:t xml:space="preserve"> like to identify the percentage as well as </w:t>
      </w:r>
      <w:r w:rsidR="00E77C51">
        <w:t>numbers. An example of a quantitative method of research in a care home in the UK could be as stated below.</w:t>
      </w:r>
    </w:p>
    <w:p w14:paraId="355835E2" w14:textId="790B0926" w:rsidR="008B3F29" w:rsidRDefault="00E77C51" w:rsidP="008F2D7B">
      <w:r>
        <w:t>“</w:t>
      </w:r>
      <w:r w:rsidR="008B3F29">
        <w:t xml:space="preserve">A survey of 100% care home staff found that 72% were identified as reported experienced staff shortages during the last 1 </w:t>
      </w:r>
      <w:r w:rsidR="002F0E4B">
        <w:t>year,</w:t>
      </w:r>
      <w:r w:rsidR="008B3F29">
        <w:t xml:space="preserve"> while 28 reported they had not experienced staff shortage in the last 1 </w:t>
      </w:r>
      <w:r w:rsidR="002F0E4B">
        <w:t>year.</w:t>
      </w:r>
      <w:r>
        <w:t xml:space="preserve">” </w:t>
      </w:r>
      <w:r w:rsidR="00AC74C0">
        <w:t xml:space="preserve"> This </w:t>
      </w:r>
      <w:r w:rsidR="008B3F29">
        <w:t xml:space="preserve">is a QUANTITATIVE </w:t>
      </w:r>
      <w:r w:rsidR="00293A4B">
        <w:t>method,</w:t>
      </w:r>
      <w:r w:rsidR="002F0E4B">
        <w:t xml:space="preserve"> and this is because the research collects numerical data </w:t>
      </w:r>
      <w:r w:rsidR="00293A4B">
        <w:t>(The</w:t>
      </w:r>
      <w:r w:rsidR="002F0E4B">
        <w:t xml:space="preserve"> percentage and numbers) and can be analysed and measured statistically.  </w:t>
      </w:r>
    </w:p>
    <w:p w14:paraId="0684BE32" w14:textId="13662CB7" w:rsidR="002F0E4B" w:rsidRDefault="002F0E4B" w:rsidP="008F2D7B">
      <w:r>
        <w:t xml:space="preserve">The established the finding that care homes in Scotland </w:t>
      </w:r>
      <w:r w:rsidR="00293A4B">
        <w:t>experienced an average of 25% turnover per year.</w:t>
      </w:r>
    </w:p>
    <w:p w14:paraId="7A8E72C3" w14:textId="62FBB304" w:rsidR="00AC74C0" w:rsidRDefault="00AC74C0" w:rsidP="008F2D7B">
      <w:r>
        <w:t xml:space="preserve">An example of an academic example of a quantitative method is “A systematic review and </w:t>
      </w:r>
      <w:proofErr w:type="spellStart"/>
      <w:proofErr w:type="gramStart"/>
      <w:r w:rsidR="00587FA1">
        <w:t>meta  analysis</w:t>
      </w:r>
      <w:proofErr w:type="spellEnd"/>
      <w:proofErr w:type="gramEnd"/>
      <w:r>
        <w:t xml:space="preserve"> of administrative data”</w:t>
      </w:r>
      <w:r w:rsidR="00587FA1">
        <w:t xml:space="preserve"> such as the study of the impact of social </w:t>
      </w:r>
      <w:r w:rsidR="00587FA1">
        <w:lastRenderedPageBreak/>
        <w:t xml:space="preserve">care supply on older adults’ healthcare utilization published in Oxford. This method </w:t>
      </w:r>
      <w:proofErr w:type="gramStart"/>
      <w:r w:rsidR="00587FA1">
        <w:t>rely</w:t>
      </w:r>
      <w:proofErr w:type="gramEnd"/>
      <w:r w:rsidR="00587FA1">
        <w:t xml:space="preserve"> on the numerical data, statistics analysis and structured measurement.</w:t>
      </w:r>
    </w:p>
    <w:p w14:paraId="3D34C433" w14:textId="77777777" w:rsidR="008B3F29" w:rsidRDefault="008B3F29" w:rsidP="008F2D7B"/>
    <w:p w14:paraId="0D2647D0" w14:textId="77777777" w:rsidR="008B3F29" w:rsidRDefault="008B3F29" w:rsidP="008F2D7B"/>
    <w:p w14:paraId="0BD61034" w14:textId="77777777" w:rsidR="008B3F29" w:rsidRPr="008F2D7B" w:rsidRDefault="008B3F29" w:rsidP="008F2D7B"/>
    <w:p w14:paraId="63BD9E0B" w14:textId="27CF0C34" w:rsidR="004468F8" w:rsidRPr="00210D5A" w:rsidRDefault="004468F8">
      <w:pPr>
        <w:spacing w:line="360" w:lineRule="auto"/>
        <w:jc w:val="both"/>
        <w:rPr>
          <w:rFonts w:ascii="Arial" w:eastAsia="Arial" w:hAnsi="Arial" w:cs="Arial"/>
          <w:i/>
          <w:iCs/>
          <w:color w:val="FF0000"/>
          <w:sz w:val="22"/>
          <w:szCs w:val="22"/>
        </w:rPr>
      </w:pPr>
    </w:p>
    <w:p w14:paraId="0F9E6373" w14:textId="34A61F0B" w:rsidR="00E10231" w:rsidRDefault="00E10231" w:rsidP="00587FA1">
      <w:pPr>
        <w:pStyle w:val="Heading2"/>
        <w:jc w:val="both"/>
      </w:pPr>
      <w:bookmarkStart w:id="8" w:name="_Toc203606117"/>
      <w:r>
        <w:t>3.1 Overview</w:t>
      </w:r>
      <w:r w:rsidR="004468F8">
        <w:t xml:space="preserve"> of Quantitative, Qualitative, and Mixed-Methods Research</w:t>
      </w:r>
      <w:bookmarkEnd w:id="8"/>
    </w:p>
    <w:p w14:paraId="27D417C1" w14:textId="6CB5E054" w:rsidR="00587FA1" w:rsidRDefault="00587FA1" w:rsidP="00587FA1">
      <w:r>
        <w:t>Quantitative</w:t>
      </w:r>
      <w:r w:rsidR="00DF4DEE">
        <w:t xml:space="preserve"> </w:t>
      </w:r>
      <w:r w:rsidR="00200787">
        <w:t>method is</w:t>
      </w:r>
      <w:r>
        <w:t xml:space="preserve"> a research method that collects and analyses a numerical data to identify an issue or make compar</w:t>
      </w:r>
      <w:r w:rsidR="00DF4DEE">
        <w:t xml:space="preserve">es an issue between various </w:t>
      </w:r>
      <w:r w:rsidR="00200787">
        <w:t>factors.</w:t>
      </w:r>
      <w:r w:rsidR="00DF4DEE">
        <w:t xml:space="preserve"> an example is researching to identify the number or percentage of staff shortages in the care </w:t>
      </w:r>
      <w:r w:rsidR="00200787">
        <w:t>home.</w:t>
      </w:r>
      <w:r w:rsidR="00DF4DEE">
        <w:t xml:space="preserve"> </w:t>
      </w:r>
    </w:p>
    <w:p w14:paraId="7721BA7E" w14:textId="3102314D" w:rsidR="00DF4DEE" w:rsidRDefault="00DF4DEE" w:rsidP="00587FA1">
      <w:r>
        <w:t xml:space="preserve">An example of academic source is a systematic review of meta-analysis on administrative </w:t>
      </w:r>
      <w:r w:rsidR="002D7FDF">
        <w:t>data.</w:t>
      </w:r>
    </w:p>
    <w:p w14:paraId="0AF9D755" w14:textId="1C9F7930" w:rsidR="00DF4DEE" w:rsidRDefault="00DF4DEE" w:rsidP="00587FA1">
      <w:r>
        <w:t xml:space="preserve"> Qualitative method is </w:t>
      </w:r>
      <w:r w:rsidR="002D7FDF">
        <w:t xml:space="preserve">research method used to understand, evaluates people’s </w:t>
      </w:r>
      <w:r w:rsidR="00200787">
        <w:t xml:space="preserve">experience, opinions, feelings and behaviour. An academic is source is </w:t>
      </w:r>
      <w:r w:rsidR="00C916DE">
        <w:t>an example</w:t>
      </w:r>
      <w:r w:rsidR="00200787">
        <w:t xml:space="preserve"> of </w:t>
      </w:r>
      <w:r w:rsidR="00C916DE">
        <w:t>research</w:t>
      </w:r>
      <w:r w:rsidR="00200787">
        <w:t xml:space="preserve"> carried out to find out the impact of COVID -19 pandemic on care staff during the challenging period of COVID-19 pandemic</w:t>
      </w:r>
    </w:p>
    <w:p w14:paraId="3A64F668" w14:textId="57D32722" w:rsidR="00C916DE" w:rsidRPr="00587FA1" w:rsidRDefault="00200787" w:rsidP="00587FA1">
      <w:r>
        <w:t xml:space="preserve">Mixed -Method – This method is called “mixed” because it combines both quantitative and qualitative methods in the same study to gain more complete understanding of a research </w:t>
      </w:r>
      <w:r w:rsidR="00C916DE">
        <w:t>topic.</w:t>
      </w:r>
      <w:r>
        <w:t xml:space="preserve">  for </w:t>
      </w:r>
      <w:r w:rsidR="00C916DE">
        <w:t>example,</w:t>
      </w:r>
      <w:r>
        <w:t xml:space="preserve"> A survey that finds out that 75% of care staff identified as shortage rate </w:t>
      </w:r>
      <w:r w:rsidR="00C916DE">
        <w:t xml:space="preserve">and 20 staff interviewed to find out how the staff shortage rates affects them in the care home in Scotland. An example of an academic source is “EQUALITY study “published </w:t>
      </w:r>
      <w:r w:rsidR="00451A2C">
        <w:t>by</w:t>
      </w:r>
      <w:r w:rsidR="00C916DE">
        <w:t xml:space="preserve"> Havard Catalyst</w:t>
      </w:r>
      <w:r w:rsidR="00451A2C">
        <w:t>.</w:t>
      </w:r>
    </w:p>
    <w:p w14:paraId="67A9437E" w14:textId="4A59F5C3" w:rsidR="004468F8" w:rsidRPr="00E10231" w:rsidRDefault="004468F8">
      <w:pPr>
        <w:spacing w:line="360" w:lineRule="auto"/>
        <w:jc w:val="both"/>
        <w:rPr>
          <w:rFonts w:ascii="Arial" w:eastAsia="Arial" w:hAnsi="Arial" w:cs="Arial"/>
          <w:i/>
          <w:iCs/>
          <w:sz w:val="22"/>
          <w:szCs w:val="22"/>
        </w:rPr>
      </w:pPr>
    </w:p>
    <w:p w14:paraId="61FABF86" w14:textId="41BE51BD" w:rsidR="004468F8" w:rsidRDefault="00E10231" w:rsidP="00451A2C">
      <w:pPr>
        <w:pStyle w:val="Heading2"/>
        <w:jc w:val="both"/>
      </w:pPr>
      <w:bookmarkStart w:id="9" w:name="_Toc203606118"/>
      <w:r>
        <w:t>3.2 Research</w:t>
      </w:r>
      <w:r w:rsidR="004468F8">
        <w:t xml:space="preserve"> Methodology Used in Your Chosen Paper and Why</w:t>
      </w:r>
      <w:bookmarkEnd w:id="9"/>
    </w:p>
    <w:p w14:paraId="23B5423C" w14:textId="3AC54791" w:rsidR="00451A2C" w:rsidRDefault="00451A2C" w:rsidP="00451A2C">
      <w:r>
        <w:t xml:space="preserve">Research method used is the “Qualitative method” because interviews </w:t>
      </w:r>
      <w:proofErr w:type="gramStart"/>
      <w:r>
        <w:t>was</w:t>
      </w:r>
      <w:proofErr w:type="gramEnd"/>
      <w:r>
        <w:t xml:space="preserve"> carried out by the researcher, one to one observation was carried out by the researcher to understand and outline or certify the level of resilience in staff across various sites in the care in Scotland during crisis or difficult period. </w:t>
      </w:r>
    </w:p>
    <w:p w14:paraId="578B0061" w14:textId="1CAD8D4B" w:rsidR="00451A2C" w:rsidRDefault="00451A2C" w:rsidP="00451A2C">
      <w:r>
        <w:t xml:space="preserve">The qualitative method used also allowed the researcher to identify the need for adequate training as well as ability to create, embed the knowledge of required skills for staff to be able to carry out their daily activities in the various care home without any identified burnout in the care staff </w:t>
      </w:r>
    </w:p>
    <w:p w14:paraId="7FA006D7" w14:textId="77777777" w:rsidR="00451A2C" w:rsidRDefault="00451A2C" w:rsidP="00451A2C"/>
    <w:p w14:paraId="058F4384" w14:textId="77777777" w:rsidR="00451A2C" w:rsidRPr="00451A2C" w:rsidRDefault="00451A2C" w:rsidP="00451A2C"/>
    <w:p w14:paraId="6B925483" w14:textId="18AC6F32" w:rsidR="004468F8" w:rsidRDefault="004468F8">
      <w:pPr>
        <w:pStyle w:val="Heading2"/>
        <w:jc w:val="both"/>
      </w:pPr>
      <w:bookmarkStart w:id="10" w:name="_Toc203606119"/>
      <w:r>
        <w:t>3.3 Primary and Secondary Data: Definitions, Differences, and Application to Your Paper</w:t>
      </w:r>
      <w:bookmarkEnd w:id="10"/>
    </w:p>
    <w:p w14:paraId="5A3678B1" w14:textId="3E832931" w:rsidR="00E10231" w:rsidRPr="0080617B" w:rsidRDefault="00451A2C" w:rsidP="00E10231">
      <w:pPr>
        <w:spacing w:line="360" w:lineRule="auto"/>
        <w:jc w:val="both"/>
        <w:rPr>
          <w:rFonts w:ascii="Arial" w:eastAsia="Arial" w:hAnsi="Arial" w:cs="Arial"/>
          <w:i/>
          <w:iCs/>
          <w:color w:val="000000" w:themeColor="text1"/>
          <w:sz w:val="22"/>
          <w:szCs w:val="22"/>
        </w:rPr>
      </w:pPr>
      <w:r w:rsidRPr="0080617B">
        <w:rPr>
          <w:rFonts w:ascii="Arial" w:eastAsia="Arial" w:hAnsi="Arial" w:cs="Arial"/>
          <w:i/>
          <w:iCs/>
          <w:color w:val="000000" w:themeColor="text1"/>
          <w:sz w:val="22"/>
          <w:szCs w:val="22"/>
        </w:rPr>
        <w:t xml:space="preserve">The primary data collected by the researcher collected is the information that the researcher collected directly from the care </w:t>
      </w:r>
      <w:proofErr w:type="gramStart"/>
      <w:r w:rsidRPr="0080617B">
        <w:rPr>
          <w:rFonts w:ascii="Arial" w:eastAsia="Arial" w:hAnsi="Arial" w:cs="Arial"/>
          <w:i/>
          <w:iCs/>
          <w:color w:val="000000" w:themeColor="text1"/>
          <w:sz w:val="22"/>
          <w:szCs w:val="22"/>
        </w:rPr>
        <w:t>staff ,</w:t>
      </w:r>
      <w:proofErr w:type="gramEnd"/>
      <w:r w:rsidRPr="0080617B">
        <w:rPr>
          <w:rFonts w:ascii="Arial" w:eastAsia="Arial" w:hAnsi="Arial" w:cs="Arial"/>
          <w:i/>
          <w:iCs/>
          <w:color w:val="000000" w:themeColor="text1"/>
          <w:sz w:val="22"/>
          <w:szCs w:val="22"/>
        </w:rPr>
        <w:t xml:space="preserve"> managers and the Resident through </w:t>
      </w:r>
      <w:proofErr w:type="gramStart"/>
      <w:r w:rsidRPr="0080617B">
        <w:rPr>
          <w:rFonts w:ascii="Arial" w:eastAsia="Arial" w:hAnsi="Arial" w:cs="Arial"/>
          <w:i/>
          <w:iCs/>
          <w:color w:val="000000" w:themeColor="text1"/>
          <w:sz w:val="22"/>
          <w:szCs w:val="22"/>
        </w:rPr>
        <w:t>interviews ,</w:t>
      </w:r>
      <w:proofErr w:type="gramEnd"/>
      <w:r w:rsidRPr="0080617B">
        <w:rPr>
          <w:rFonts w:ascii="Arial" w:eastAsia="Arial" w:hAnsi="Arial" w:cs="Arial"/>
          <w:i/>
          <w:iCs/>
          <w:color w:val="000000" w:themeColor="text1"/>
          <w:sz w:val="22"/>
          <w:szCs w:val="22"/>
        </w:rPr>
        <w:t xml:space="preserve"> one to one observation where necessary rather than from articles while the secondary data is the published research articles from the researcher concerning care staff’s resilience during challenging period in the care homes in Scotland, England. </w:t>
      </w:r>
      <w:r w:rsidR="004468F8" w:rsidRPr="0080617B">
        <w:rPr>
          <w:rFonts w:ascii="Arial" w:eastAsia="Arial" w:hAnsi="Arial" w:cs="Arial"/>
          <w:i/>
          <w:iCs/>
          <w:color w:val="000000" w:themeColor="text1"/>
          <w:sz w:val="22"/>
          <w:szCs w:val="22"/>
        </w:rPr>
        <w:t>Support</w:t>
      </w:r>
      <w:r w:rsidRPr="0080617B">
        <w:rPr>
          <w:rFonts w:ascii="Arial" w:eastAsia="Arial" w:hAnsi="Arial" w:cs="Arial"/>
          <w:i/>
          <w:iCs/>
          <w:color w:val="000000" w:themeColor="text1"/>
          <w:sz w:val="22"/>
          <w:szCs w:val="22"/>
        </w:rPr>
        <w:t>ing with a source like 9Age and aging Sept 2023 ) where the researcher in this research outlined the difficulties experienced by care staff during the COVID -19 pandemic in the Uk .</w:t>
      </w:r>
      <w:r w:rsidR="004468F8" w:rsidRPr="0080617B">
        <w:rPr>
          <w:rFonts w:ascii="Arial" w:eastAsia="Arial" w:hAnsi="Arial" w:cs="Arial"/>
          <w:i/>
          <w:iCs/>
          <w:color w:val="000000" w:themeColor="text1"/>
          <w:sz w:val="22"/>
          <w:szCs w:val="22"/>
        </w:rPr>
        <w:t>The</w:t>
      </w:r>
      <w:r w:rsidRPr="0080617B">
        <w:rPr>
          <w:rFonts w:ascii="Arial" w:eastAsia="Arial" w:hAnsi="Arial" w:cs="Arial"/>
          <w:i/>
          <w:iCs/>
          <w:color w:val="000000" w:themeColor="text1"/>
          <w:sz w:val="22"/>
          <w:szCs w:val="22"/>
        </w:rPr>
        <w:t xml:space="preserve"> data collected  by the researcher was used to identify the need for care staff in care homes in Scotland to announce the importance of training especially when there are complex needs for residents who needs care in the sector where there has been allocation of residents with complex needs in the care home . This was achieved by the process of engaging the care staff in a </w:t>
      </w:r>
      <w:proofErr w:type="spellStart"/>
      <w:r w:rsidRPr="0080617B">
        <w:rPr>
          <w:rFonts w:ascii="Arial" w:eastAsia="Arial" w:hAnsi="Arial" w:cs="Arial"/>
          <w:i/>
          <w:iCs/>
          <w:color w:val="000000" w:themeColor="text1"/>
          <w:sz w:val="22"/>
          <w:szCs w:val="22"/>
        </w:rPr>
        <w:t>physixal</w:t>
      </w:r>
      <w:proofErr w:type="spellEnd"/>
      <w:r w:rsidRPr="0080617B">
        <w:rPr>
          <w:rFonts w:ascii="Arial" w:eastAsia="Arial" w:hAnsi="Arial" w:cs="Arial"/>
          <w:i/>
          <w:iCs/>
          <w:color w:val="000000" w:themeColor="text1"/>
          <w:sz w:val="22"/>
          <w:szCs w:val="22"/>
        </w:rPr>
        <w:t xml:space="preserve"> interview as well as a one-to-one physical observation. was used </w:t>
      </w:r>
      <w:r w:rsidR="004468F8" w:rsidRPr="0080617B">
        <w:rPr>
          <w:rFonts w:ascii="Arial" w:eastAsia="Arial" w:hAnsi="Arial" w:cs="Arial"/>
          <w:i/>
          <w:iCs/>
          <w:color w:val="000000" w:themeColor="text1"/>
          <w:sz w:val="22"/>
          <w:szCs w:val="22"/>
        </w:rPr>
        <w:t>n describe how data was collected in your paper (method and type: e.g., surveys, interviews, observations) and how it was analysed</w:t>
      </w:r>
      <w:proofErr w:type="gramStart"/>
      <w:r w:rsidR="004468F8" w:rsidRPr="0080617B">
        <w:rPr>
          <w:rFonts w:ascii="Arial" w:eastAsia="Arial" w:hAnsi="Arial" w:cs="Arial"/>
          <w:i/>
          <w:iCs/>
          <w:color w:val="000000" w:themeColor="text1"/>
          <w:sz w:val="22"/>
          <w:szCs w:val="22"/>
        </w:rPr>
        <w:t>.</w:t>
      </w:r>
      <w:r w:rsidR="00E10231" w:rsidRPr="0080617B">
        <w:rPr>
          <w:rFonts w:ascii="Arial" w:eastAsia="Arial" w:hAnsi="Arial" w:cs="Arial"/>
          <w:i/>
          <w:iCs/>
          <w:color w:val="000000" w:themeColor="text1"/>
          <w:sz w:val="22"/>
          <w:szCs w:val="22"/>
        </w:rPr>
        <w:t xml:space="preserve"> </w:t>
      </w:r>
      <w:r w:rsidR="00E10231" w:rsidRPr="0080617B">
        <w:rPr>
          <w:rFonts w:ascii="Arial" w:eastAsia="Arial" w:hAnsi="Arial" w:cs="Arial"/>
          <w:i/>
          <w:iCs/>
          <w:color w:val="000000" w:themeColor="text1"/>
          <w:sz w:val="22"/>
          <w:szCs w:val="22"/>
          <w:highlight w:val="yellow"/>
        </w:rPr>
        <w:t>.</w:t>
      </w:r>
      <w:proofErr w:type="gramEnd"/>
    </w:p>
    <w:p w14:paraId="5625A96E" w14:textId="77777777" w:rsidR="00530E16" w:rsidRPr="0080617B" w:rsidRDefault="004468F8">
      <w:pPr>
        <w:pStyle w:val="Heading1"/>
        <w:jc w:val="both"/>
        <w:rPr>
          <w:color w:val="000000" w:themeColor="text1"/>
        </w:rPr>
      </w:pPr>
      <w:bookmarkStart w:id="11" w:name="_Toc203606120"/>
      <w:r w:rsidRPr="0080617B">
        <w:rPr>
          <w:color w:val="000000" w:themeColor="text1"/>
        </w:rPr>
        <w:t>Section 4: Conclusion</w:t>
      </w:r>
      <w:bookmarkEnd w:id="11"/>
    </w:p>
    <w:p w14:paraId="7DE1BEC5" w14:textId="404C6E77" w:rsidR="004468F8" w:rsidRPr="00453BE1" w:rsidRDefault="00451A2C">
      <w:pPr>
        <w:spacing w:line="360" w:lineRule="auto"/>
        <w:jc w:val="both"/>
        <w:rPr>
          <w:rFonts w:ascii="Arial" w:eastAsia="Arial" w:hAnsi="Arial" w:cs="Arial"/>
          <w:i/>
          <w:iCs/>
          <w:color w:val="000000" w:themeColor="text1"/>
          <w:sz w:val="22"/>
          <w:szCs w:val="22"/>
        </w:rPr>
      </w:pPr>
      <w:r w:rsidRPr="0080617B">
        <w:rPr>
          <w:rFonts w:ascii="Arial" w:eastAsia="Arial" w:hAnsi="Arial" w:cs="Arial"/>
          <w:i/>
          <w:iCs/>
          <w:color w:val="000000" w:themeColor="text1"/>
          <w:sz w:val="22"/>
          <w:szCs w:val="22"/>
        </w:rPr>
        <w:t xml:space="preserve">In </w:t>
      </w:r>
      <w:proofErr w:type="gramStart"/>
      <w:r w:rsidRPr="0080617B">
        <w:rPr>
          <w:rFonts w:ascii="Arial" w:eastAsia="Arial" w:hAnsi="Arial" w:cs="Arial"/>
          <w:i/>
          <w:iCs/>
          <w:color w:val="000000" w:themeColor="text1"/>
          <w:sz w:val="22"/>
          <w:szCs w:val="22"/>
        </w:rPr>
        <w:t>summary ,</w:t>
      </w:r>
      <w:proofErr w:type="gramEnd"/>
      <w:r w:rsidRPr="0080617B">
        <w:rPr>
          <w:rFonts w:ascii="Arial" w:eastAsia="Arial" w:hAnsi="Arial" w:cs="Arial"/>
          <w:i/>
          <w:iCs/>
          <w:color w:val="000000" w:themeColor="text1"/>
          <w:sz w:val="22"/>
          <w:szCs w:val="22"/>
        </w:rPr>
        <w:t xml:space="preserve"> the main points of the research carried out by the researcher is to understand the level of resilience in care staff during challenging </w:t>
      </w:r>
      <w:proofErr w:type="gramStart"/>
      <w:r w:rsidRPr="0080617B">
        <w:rPr>
          <w:rFonts w:ascii="Arial" w:eastAsia="Arial" w:hAnsi="Arial" w:cs="Arial"/>
          <w:i/>
          <w:iCs/>
          <w:color w:val="000000" w:themeColor="text1"/>
          <w:sz w:val="22"/>
          <w:szCs w:val="22"/>
        </w:rPr>
        <w:t>situation .The</w:t>
      </w:r>
      <w:proofErr w:type="gramEnd"/>
      <w:r w:rsidRPr="0080617B">
        <w:rPr>
          <w:rFonts w:ascii="Arial" w:eastAsia="Arial" w:hAnsi="Arial" w:cs="Arial"/>
          <w:i/>
          <w:iCs/>
          <w:color w:val="000000" w:themeColor="text1"/>
          <w:sz w:val="22"/>
          <w:szCs w:val="22"/>
        </w:rPr>
        <w:t xml:space="preserve"> researcher also explained the need of tr</w:t>
      </w:r>
      <w:r w:rsidRPr="00453BE1">
        <w:rPr>
          <w:rFonts w:ascii="Arial" w:eastAsia="Arial" w:hAnsi="Arial" w:cs="Arial"/>
          <w:i/>
          <w:iCs/>
          <w:color w:val="000000" w:themeColor="text1"/>
          <w:sz w:val="22"/>
          <w:szCs w:val="22"/>
        </w:rPr>
        <w:t xml:space="preserve">aining and awareness of delivering care to the residents in the complex needs sector. </w:t>
      </w:r>
      <w:proofErr w:type="gramStart"/>
      <w:r w:rsidRPr="00453BE1">
        <w:rPr>
          <w:rFonts w:ascii="Arial" w:eastAsia="Arial" w:hAnsi="Arial" w:cs="Arial"/>
          <w:i/>
          <w:iCs/>
          <w:color w:val="000000" w:themeColor="text1"/>
          <w:sz w:val="22"/>
          <w:szCs w:val="22"/>
        </w:rPr>
        <w:t>The  methods</w:t>
      </w:r>
      <w:proofErr w:type="gramEnd"/>
      <w:r w:rsidRPr="00453BE1">
        <w:rPr>
          <w:rFonts w:ascii="Arial" w:eastAsia="Arial" w:hAnsi="Arial" w:cs="Arial"/>
          <w:i/>
          <w:iCs/>
          <w:color w:val="000000" w:themeColor="text1"/>
          <w:sz w:val="22"/>
          <w:szCs w:val="22"/>
        </w:rPr>
        <w:t xml:space="preserve"> explored during the research and different methods </w:t>
      </w:r>
      <w:proofErr w:type="spellStart"/>
      <w:proofErr w:type="gramStart"/>
      <w:r w:rsidRPr="00453BE1">
        <w:rPr>
          <w:rFonts w:ascii="Arial" w:eastAsia="Arial" w:hAnsi="Arial" w:cs="Arial"/>
          <w:i/>
          <w:iCs/>
          <w:color w:val="000000" w:themeColor="text1"/>
          <w:sz w:val="22"/>
          <w:szCs w:val="22"/>
        </w:rPr>
        <w:t>used.The</w:t>
      </w:r>
      <w:proofErr w:type="spellEnd"/>
      <w:proofErr w:type="gramEnd"/>
      <w:r w:rsidRPr="00453BE1">
        <w:rPr>
          <w:rFonts w:ascii="Arial" w:eastAsia="Arial" w:hAnsi="Arial" w:cs="Arial"/>
          <w:i/>
          <w:iCs/>
          <w:color w:val="000000" w:themeColor="text1"/>
          <w:sz w:val="22"/>
          <w:szCs w:val="22"/>
        </w:rPr>
        <w:t xml:space="preserve"> researcher also outlined some difficulties which was spotted like the link to the complex needs sector. With the use of </w:t>
      </w:r>
      <w:proofErr w:type="gramStart"/>
      <w:r w:rsidRPr="00453BE1">
        <w:rPr>
          <w:rFonts w:ascii="Arial" w:eastAsia="Arial" w:hAnsi="Arial" w:cs="Arial"/>
          <w:i/>
          <w:iCs/>
          <w:color w:val="000000" w:themeColor="text1"/>
          <w:sz w:val="22"/>
          <w:szCs w:val="22"/>
        </w:rPr>
        <w:t>qualitative ,</w:t>
      </w:r>
      <w:proofErr w:type="gramEnd"/>
      <w:r w:rsidRPr="00453BE1">
        <w:rPr>
          <w:rFonts w:ascii="Arial" w:eastAsia="Arial" w:hAnsi="Arial" w:cs="Arial"/>
          <w:i/>
          <w:iCs/>
          <w:color w:val="000000" w:themeColor="text1"/>
          <w:sz w:val="22"/>
          <w:szCs w:val="22"/>
        </w:rPr>
        <w:t xml:space="preserve"> quantitative and mixed methods, it is evidenced that the research was a </w:t>
      </w:r>
      <w:proofErr w:type="spellStart"/>
      <w:r w:rsidRPr="00453BE1">
        <w:rPr>
          <w:rFonts w:ascii="Arial" w:eastAsia="Arial" w:hAnsi="Arial" w:cs="Arial"/>
          <w:i/>
          <w:iCs/>
          <w:color w:val="000000" w:themeColor="text1"/>
          <w:sz w:val="22"/>
          <w:szCs w:val="22"/>
        </w:rPr>
        <w:t>succcessas</w:t>
      </w:r>
      <w:proofErr w:type="spellEnd"/>
      <w:r w:rsidRPr="00453BE1">
        <w:rPr>
          <w:rFonts w:ascii="Arial" w:eastAsia="Arial" w:hAnsi="Arial" w:cs="Arial"/>
          <w:i/>
          <w:iCs/>
          <w:color w:val="000000" w:themeColor="text1"/>
          <w:sz w:val="22"/>
          <w:szCs w:val="22"/>
        </w:rPr>
        <w:t xml:space="preserve"> the researcher was able to identify problem that could </w:t>
      </w:r>
      <w:proofErr w:type="spellStart"/>
      <w:r w:rsidRPr="00453BE1">
        <w:rPr>
          <w:rFonts w:ascii="Arial" w:eastAsia="Arial" w:hAnsi="Arial" w:cs="Arial"/>
          <w:i/>
          <w:iCs/>
          <w:color w:val="000000" w:themeColor="text1"/>
          <w:sz w:val="22"/>
          <w:szCs w:val="22"/>
        </w:rPr>
        <w:t>aarise</w:t>
      </w:r>
      <w:proofErr w:type="spellEnd"/>
      <w:r w:rsidRPr="00453BE1">
        <w:rPr>
          <w:rFonts w:ascii="Arial" w:eastAsia="Arial" w:hAnsi="Arial" w:cs="Arial"/>
          <w:i/>
          <w:iCs/>
          <w:color w:val="000000" w:themeColor="text1"/>
          <w:sz w:val="22"/>
          <w:szCs w:val="22"/>
        </w:rPr>
        <w:t xml:space="preserve"> as a result of different factors like the staff </w:t>
      </w:r>
      <w:proofErr w:type="gramStart"/>
      <w:r w:rsidRPr="00453BE1">
        <w:rPr>
          <w:rFonts w:ascii="Arial" w:eastAsia="Arial" w:hAnsi="Arial" w:cs="Arial"/>
          <w:i/>
          <w:iCs/>
          <w:color w:val="000000" w:themeColor="text1"/>
          <w:sz w:val="22"/>
          <w:szCs w:val="22"/>
        </w:rPr>
        <w:t>shortages ,</w:t>
      </w:r>
      <w:proofErr w:type="gramEnd"/>
      <w:r w:rsidRPr="00453BE1">
        <w:rPr>
          <w:rFonts w:ascii="Arial" w:eastAsia="Arial" w:hAnsi="Arial" w:cs="Arial"/>
          <w:i/>
          <w:iCs/>
          <w:color w:val="000000" w:themeColor="text1"/>
          <w:sz w:val="22"/>
          <w:szCs w:val="22"/>
        </w:rPr>
        <w:t xml:space="preserve"> sick /</w:t>
      </w:r>
      <w:proofErr w:type="gramStart"/>
      <w:r w:rsidRPr="00453BE1">
        <w:rPr>
          <w:rFonts w:ascii="Arial" w:eastAsia="Arial" w:hAnsi="Arial" w:cs="Arial"/>
          <w:i/>
          <w:iCs/>
          <w:color w:val="000000" w:themeColor="text1"/>
          <w:sz w:val="22"/>
          <w:szCs w:val="22"/>
        </w:rPr>
        <w:t>absence ,</w:t>
      </w:r>
      <w:proofErr w:type="gramEnd"/>
      <w:r w:rsidRPr="00453BE1">
        <w:rPr>
          <w:rFonts w:ascii="Arial" w:eastAsia="Arial" w:hAnsi="Arial" w:cs="Arial"/>
          <w:i/>
          <w:iCs/>
          <w:color w:val="000000" w:themeColor="text1"/>
          <w:sz w:val="22"/>
          <w:szCs w:val="22"/>
        </w:rPr>
        <w:t xml:space="preserve"> more demands in the care home which could therefore affect the 100% resilience required from the care staff during care delivery in the care homes in Scotland. </w:t>
      </w:r>
    </w:p>
    <w:p w14:paraId="7FF9E31A" w14:textId="3496FA94" w:rsidR="00451A2C" w:rsidRPr="00453BE1" w:rsidRDefault="00451A2C">
      <w:pPr>
        <w:spacing w:line="360" w:lineRule="auto"/>
        <w:jc w:val="both"/>
        <w:rPr>
          <w:rFonts w:ascii="Arial" w:eastAsia="Arial" w:hAnsi="Arial" w:cs="Arial"/>
          <w:i/>
          <w:iCs/>
          <w:color w:val="000000" w:themeColor="text1"/>
          <w:sz w:val="22"/>
          <w:szCs w:val="22"/>
        </w:rPr>
      </w:pPr>
      <w:r w:rsidRPr="00453BE1">
        <w:rPr>
          <w:rFonts w:ascii="Arial" w:eastAsia="Arial" w:hAnsi="Arial" w:cs="Arial"/>
          <w:i/>
          <w:iCs/>
          <w:color w:val="000000" w:themeColor="text1"/>
          <w:sz w:val="22"/>
          <w:szCs w:val="22"/>
        </w:rPr>
        <w:t>Key points in each section,</w:t>
      </w:r>
    </w:p>
    <w:p w14:paraId="70AB13C4" w14:textId="21D6DF1E" w:rsidR="00451A2C" w:rsidRDefault="00451A2C">
      <w:pPr>
        <w:spacing w:line="360" w:lineRule="auto"/>
        <w:jc w:val="both"/>
        <w:rPr>
          <w:rFonts w:ascii="Arial" w:eastAsia="Arial" w:hAnsi="Arial" w:cs="Arial"/>
          <w:i/>
          <w:iCs/>
          <w:color w:val="FF0000"/>
          <w:sz w:val="22"/>
          <w:szCs w:val="22"/>
        </w:rPr>
      </w:pPr>
      <w:r w:rsidRPr="00453BE1">
        <w:rPr>
          <w:rFonts w:ascii="Arial" w:eastAsia="Arial" w:hAnsi="Arial" w:cs="Arial"/>
          <w:i/>
          <w:iCs/>
          <w:color w:val="000000" w:themeColor="text1"/>
          <w:sz w:val="22"/>
          <w:szCs w:val="22"/>
        </w:rPr>
        <w:t xml:space="preserve">Section 1- Introducing the research paper (Subject of your research) problems likely to come across when carrying out the research, why the was carried </w:t>
      </w:r>
      <w:proofErr w:type="gramStart"/>
      <w:r w:rsidRPr="00453BE1">
        <w:rPr>
          <w:rFonts w:ascii="Arial" w:eastAsia="Arial" w:hAnsi="Arial" w:cs="Arial"/>
          <w:i/>
          <w:iCs/>
          <w:color w:val="000000" w:themeColor="text1"/>
          <w:sz w:val="22"/>
          <w:szCs w:val="22"/>
        </w:rPr>
        <w:t xml:space="preserve">out </w:t>
      </w:r>
      <w:r>
        <w:rPr>
          <w:rFonts w:ascii="Arial" w:eastAsia="Arial" w:hAnsi="Arial" w:cs="Arial"/>
          <w:i/>
          <w:iCs/>
          <w:color w:val="FF0000"/>
          <w:sz w:val="22"/>
          <w:szCs w:val="22"/>
        </w:rPr>
        <w:t>.</w:t>
      </w:r>
      <w:proofErr w:type="gramEnd"/>
    </w:p>
    <w:p w14:paraId="7009B81A" w14:textId="5BF218B1" w:rsidR="00451A2C" w:rsidRPr="00453BE1" w:rsidRDefault="00451A2C">
      <w:pPr>
        <w:spacing w:line="360" w:lineRule="auto"/>
        <w:jc w:val="both"/>
        <w:rPr>
          <w:rFonts w:ascii="Arial" w:eastAsia="Arial" w:hAnsi="Arial" w:cs="Arial"/>
          <w:i/>
          <w:iCs/>
          <w:color w:val="000000" w:themeColor="text1"/>
          <w:sz w:val="22"/>
          <w:szCs w:val="22"/>
        </w:rPr>
      </w:pPr>
      <w:r w:rsidRPr="00453BE1">
        <w:rPr>
          <w:rFonts w:ascii="Arial" w:eastAsia="Arial" w:hAnsi="Arial" w:cs="Arial"/>
          <w:i/>
          <w:iCs/>
          <w:color w:val="000000" w:themeColor="text1"/>
          <w:sz w:val="22"/>
          <w:szCs w:val="22"/>
        </w:rPr>
        <w:lastRenderedPageBreak/>
        <w:t xml:space="preserve">Section 2- What is the purpose of the research which was clearly the ability to demonstrate level of resilience in the care home by the care staff, managers during the challenging </w:t>
      </w:r>
      <w:proofErr w:type="gramStart"/>
      <w:r w:rsidRPr="00453BE1">
        <w:rPr>
          <w:rFonts w:ascii="Arial" w:eastAsia="Arial" w:hAnsi="Arial" w:cs="Arial"/>
          <w:i/>
          <w:iCs/>
          <w:color w:val="000000" w:themeColor="text1"/>
          <w:sz w:val="22"/>
          <w:szCs w:val="22"/>
        </w:rPr>
        <w:t>period .</w:t>
      </w:r>
      <w:proofErr w:type="gramEnd"/>
      <w:r w:rsidRPr="00453BE1">
        <w:rPr>
          <w:rFonts w:ascii="Arial" w:eastAsia="Arial" w:hAnsi="Arial" w:cs="Arial"/>
          <w:i/>
          <w:iCs/>
          <w:color w:val="000000" w:themeColor="text1"/>
          <w:sz w:val="22"/>
          <w:szCs w:val="22"/>
        </w:rPr>
        <w:t xml:space="preserve"> </w:t>
      </w:r>
    </w:p>
    <w:p w14:paraId="25DA29D6" w14:textId="1C470B85" w:rsidR="00451A2C" w:rsidRPr="00453BE1" w:rsidRDefault="00451A2C">
      <w:pPr>
        <w:spacing w:line="360" w:lineRule="auto"/>
        <w:jc w:val="both"/>
        <w:rPr>
          <w:rFonts w:ascii="Arial" w:eastAsia="Arial" w:hAnsi="Arial" w:cs="Arial"/>
          <w:i/>
          <w:iCs/>
          <w:color w:val="000000" w:themeColor="text1"/>
          <w:sz w:val="22"/>
          <w:szCs w:val="22"/>
        </w:rPr>
      </w:pPr>
      <w:r w:rsidRPr="00453BE1">
        <w:rPr>
          <w:rFonts w:ascii="Arial" w:eastAsia="Arial" w:hAnsi="Arial" w:cs="Arial"/>
          <w:i/>
          <w:iCs/>
          <w:color w:val="000000" w:themeColor="text1"/>
          <w:sz w:val="22"/>
          <w:szCs w:val="22"/>
        </w:rPr>
        <w:t>Section 3 – What method of research was used, qualitative, quantitative or the mixed-method.</w:t>
      </w:r>
    </w:p>
    <w:p w14:paraId="7ECD9FDF" w14:textId="2CA99CB3" w:rsidR="00451A2C" w:rsidRPr="00453BE1" w:rsidRDefault="00451A2C">
      <w:pPr>
        <w:spacing w:line="360" w:lineRule="auto"/>
        <w:jc w:val="both"/>
        <w:rPr>
          <w:rFonts w:ascii="Arial" w:eastAsia="Arial" w:hAnsi="Arial" w:cs="Arial"/>
          <w:i/>
          <w:iCs/>
          <w:color w:val="000000" w:themeColor="text1"/>
          <w:sz w:val="22"/>
          <w:szCs w:val="22"/>
        </w:rPr>
      </w:pPr>
      <w:r w:rsidRPr="00453BE1">
        <w:rPr>
          <w:rFonts w:ascii="Arial" w:eastAsia="Arial" w:hAnsi="Arial" w:cs="Arial"/>
          <w:i/>
          <w:iCs/>
          <w:color w:val="000000" w:themeColor="text1"/>
          <w:sz w:val="22"/>
          <w:szCs w:val="22"/>
        </w:rPr>
        <w:t xml:space="preserve">Section 4 -The conclusion of the research and the research method as well as findings. </w:t>
      </w:r>
    </w:p>
    <w:p w14:paraId="1CA0C987" w14:textId="77777777" w:rsidR="00451A2C" w:rsidRPr="00453BE1" w:rsidRDefault="00451A2C">
      <w:pPr>
        <w:spacing w:line="360" w:lineRule="auto"/>
        <w:jc w:val="both"/>
        <w:rPr>
          <w:rFonts w:ascii="Arial" w:eastAsia="Arial" w:hAnsi="Arial" w:cs="Arial"/>
          <w:i/>
          <w:iCs/>
          <w:color w:val="000000" w:themeColor="text1"/>
          <w:sz w:val="22"/>
          <w:szCs w:val="22"/>
        </w:rPr>
      </w:pPr>
    </w:p>
    <w:p w14:paraId="55BE628B" w14:textId="11BCBAC6" w:rsidR="00E10231" w:rsidRPr="00453BE1" w:rsidRDefault="00451A2C" w:rsidP="00E10231">
      <w:pPr>
        <w:spacing w:line="360" w:lineRule="auto"/>
        <w:jc w:val="both"/>
        <w:rPr>
          <w:rFonts w:ascii="Arial" w:eastAsia="Arial" w:hAnsi="Arial" w:cs="Arial"/>
          <w:i/>
          <w:iCs/>
          <w:color w:val="000000" w:themeColor="text1"/>
          <w:sz w:val="22"/>
          <w:szCs w:val="22"/>
        </w:rPr>
      </w:pPr>
      <w:r w:rsidRPr="00453BE1">
        <w:rPr>
          <w:rFonts w:ascii="Arial" w:eastAsia="Arial" w:hAnsi="Arial" w:cs="Arial"/>
          <w:i/>
          <w:iCs/>
          <w:color w:val="000000" w:themeColor="text1"/>
          <w:sz w:val="22"/>
          <w:szCs w:val="22"/>
        </w:rPr>
        <w:t xml:space="preserve">Reflecting on this work, </w:t>
      </w:r>
      <w:proofErr w:type="gramStart"/>
      <w:r w:rsidRPr="00453BE1">
        <w:rPr>
          <w:rFonts w:ascii="Arial" w:eastAsia="Arial" w:hAnsi="Arial" w:cs="Arial"/>
          <w:i/>
          <w:iCs/>
          <w:color w:val="000000" w:themeColor="text1"/>
          <w:sz w:val="22"/>
          <w:szCs w:val="22"/>
        </w:rPr>
        <w:t>The</w:t>
      </w:r>
      <w:proofErr w:type="gramEnd"/>
      <w:r w:rsidRPr="00453BE1">
        <w:rPr>
          <w:rFonts w:ascii="Arial" w:eastAsia="Arial" w:hAnsi="Arial" w:cs="Arial"/>
          <w:i/>
          <w:iCs/>
          <w:color w:val="000000" w:themeColor="text1"/>
          <w:sz w:val="22"/>
          <w:szCs w:val="22"/>
        </w:rPr>
        <w:t xml:space="preserve"> qualitative method was very helpful as this allows the research to be evidenced based on the interviews and the </w:t>
      </w:r>
      <w:proofErr w:type="gramStart"/>
      <w:r w:rsidRPr="00453BE1">
        <w:rPr>
          <w:rFonts w:ascii="Arial" w:eastAsia="Arial" w:hAnsi="Arial" w:cs="Arial"/>
          <w:i/>
          <w:iCs/>
          <w:color w:val="000000" w:themeColor="text1"/>
          <w:sz w:val="22"/>
          <w:szCs w:val="22"/>
        </w:rPr>
        <w:t>one to one</w:t>
      </w:r>
      <w:proofErr w:type="gramEnd"/>
      <w:r w:rsidRPr="00453BE1">
        <w:rPr>
          <w:rFonts w:ascii="Arial" w:eastAsia="Arial" w:hAnsi="Arial" w:cs="Arial"/>
          <w:i/>
          <w:iCs/>
          <w:color w:val="000000" w:themeColor="text1"/>
          <w:sz w:val="22"/>
          <w:szCs w:val="22"/>
        </w:rPr>
        <w:t xml:space="preserve"> observation that was used to </w:t>
      </w:r>
      <w:proofErr w:type="gramStart"/>
      <w:r w:rsidRPr="00453BE1">
        <w:rPr>
          <w:rFonts w:ascii="Arial" w:eastAsia="Arial" w:hAnsi="Arial" w:cs="Arial"/>
          <w:i/>
          <w:iCs/>
          <w:color w:val="000000" w:themeColor="text1"/>
          <w:sz w:val="22"/>
          <w:szCs w:val="22"/>
        </w:rPr>
        <w:t>actualized</w:t>
      </w:r>
      <w:proofErr w:type="gramEnd"/>
      <w:r w:rsidRPr="00453BE1">
        <w:rPr>
          <w:rFonts w:ascii="Arial" w:eastAsia="Arial" w:hAnsi="Arial" w:cs="Arial"/>
          <w:i/>
          <w:iCs/>
          <w:color w:val="000000" w:themeColor="text1"/>
          <w:sz w:val="22"/>
          <w:szCs w:val="22"/>
        </w:rPr>
        <w:t xml:space="preserve"> the result or findings during the research     </w:t>
      </w:r>
    </w:p>
    <w:p w14:paraId="5860754A" w14:textId="03D742DF" w:rsidR="004468F8" w:rsidRPr="00453BE1" w:rsidRDefault="004468F8">
      <w:pPr>
        <w:spacing w:line="360" w:lineRule="auto"/>
        <w:jc w:val="both"/>
        <w:rPr>
          <w:rFonts w:ascii="Arial" w:eastAsia="Arial" w:hAnsi="Arial" w:cs="Arial"/>
          <w:i/>
          <w:iCs/>
          <w:color w:val="000000" w:themeColor="text1"/>
          <w:sz w:val="22"/>
          <w:szCs w:val="22"/>
        </w:rPr>
      </w:pPr>
    </w:p>
    <w:p w14:paraId="07807D1D" w14:textId="77777777" w:rsidR="004468F8" w:rsidRDefault="004468F8">
      <w:pPr>
        <w:spacing w:line="360" w:lineRule="auto"/>
        <w:jc w:val="both"/>
        <w:rPr>
          <w:rFonts w:ascii="Arial" w:eastAsia="Arial" w:hAnsi="Arial" w:cs="Arial"/>
          <w:sz w:val="22"/>
          <w:szCs w:val="22"/>
        </w:rPr>
      </w:pPr>
    </w:p>
    <w:p w14:paraId="674C8438" w14:textId="77777777" w:rsidR="004468F8" w:rsidRDefault="004468F8">
      <w:pPr>
        <w:spacing w:line="360" w:lineRule="auto"/>
        <w:jc w:val="both"/>
        <w:rPr>
          <w:rFonts w:ascii="Arial" w:eastAsia="Arial" w:hAnsi="Arial" w:cs="Arial"/>
          <w:sz w:val="22"/>
          <w:szCs w:val="22"/>
        </w:rPr>
      </w:pPr>
    </w:p>
    <w:p w14:paraId="7D794B81" w14:textId="77777777" w:rsidR="004468F8" w:rsidRDefault="004468F8">
      <w:pPr>
        <w:spacing w:line="360" w:lineRule="auto"/>
        <w:jc w:val="both"/>
        <w:rPr>
          <w:rFonts w:ascii="Arial" w:eastAsia="Arial" w:hAnsi="Arial" w:cs="Arial"/>
          <w:sz w:val="22"/>
          <w:szCs w:val="22"/>
        </w:rPr>
      </w:pPr>
    </w:p>
    <w:p w14:paraId="31529B09" w14:textId="77777777" w:rsidR="004468F8" w:rsidRDefault="004468F8">
      <w:pPr>
        <w:spacing w:line="360" w:lineRule="auto"/>
        <w:jc w:val="both"/>
        <w:rPr>
          <w:rFonts w:ascii="Arial" w:eastAsia="Arial" w:hAnsi="Arial" w:cs="Arial"/>
          <w:sz w:val="22"/>
          <w:szCs w:val="22"/>
        </w:rPr>
      </w:pPr>
    </w:p>
    <w:p w14:paraId="491275D2" w14:textId="77777777" w:rsidR="004468F8" w:rsidRDefault="004468F8">
      <w:pPr>
        <w:spacing w:line="360" w:lineRule="auto"/>
        <w:jc w:val="both"/>
        <w:rPr>
          <w:rFonts w:ascii="Arial" w:eastAsia="Arial" w:hAnsi="Arial" w:cs="Arial"/>
          <w:sz w:val="22"/>
          <w:szCs w:val="22"/>
        </w:rPr>
      </w:pPr>
    </w:p>
    <w:p w14:paraId="643ED30D" w14:textId="77777777" w:rsidR="004468F8" w:rsidRDefault="004468F8">
      <w:pPr>
        <w:spacing w:line="360" w:lineRule="auto"/>
        <w:jc w:val="both"/>
        <w:rPr>
          <w:rFonts w:ascii="Arial" w:eastAsia="Arial" w:hAnsi="Arial" w:cs="Arial"/>
          <w:sz w:val="22"/>
          <w:szCs w:val="22"/>
        </w:rPr>
      </w:pPr>
    </w:p>
    <w:p w14:paraId="59338ACA" w14:textId="77777777" w:rsidR="004468F8" w:rsidRDefault="004468F8">
      <w:pPr>
        <w:spacing w:line="360" w:lineRule="auto"/>
        <w:jc w:val="both"/>
        <w:rPr>
          <w:rFonts w:ascii="Arial" w:eastAsia="Arial" w:hAnsi="Arial" w:cs="Arial"/>
          <w:sz w:val="22"/>
          <w:szCs w:val="22"/>
        </w:rPr>
      </w:pPr>
    </w:p>
    <w:p w14:paraId="296044E5" w14:textId="77777777" w:rsidR="004468F8" w:rsidRDefault="004468F8">
      <w:pPr>
        <w:spacing w:line="360" w:lineRule="auto"/>
        <w:jc w:val="both"/>
        <w:rPr>
          <w:rFonts w:ascii="Arial" w:eastAsia="Arial" w:hAnsi="Arial" w:cs="Arial"/>
          <w:sz w:val="22"/>
          <w:szCs w:val="22"/>
        </w:rPr>
      </w:pPr>
    </w:p>
    <w:p w14:paraId="679963CC" w14:textId="3B41E6E8" w:rsidR="004468F8" w:rsidRDefault="004468F8" w:rsidP="00451A2C">
      <w:pPr>
        <w:pStyle w:val="Heading1"/>
      </w:pPr>
      <w:bookmarkStart w:id="12" w:name="_Toc203606121"/>
      <w:r>
        <w:t>References</w:t>
      </w:r>
      <w:bookmarkEnd w:id="12"/>
    </w:p>
    <w:p w14:paraId="119412E2" w14:textId="2609D398" w:rsidR="00451A2C" w:rsidRDefault="00451A2C" w:rsidP="00297F55">
      <w:pPr>
        <w:pStyle w:val="ListParagraph"/>
        <w:numPr>
          <w:ilvl w:val="0"/>
          <w:numId w:val="5"/>
        </w:numPr>
      </w:pPr>
      <w:r>
        <w:t xml:space="preserve">Rosa, </w:t>
      </w:r>
      <w:proofErr w:type="gramStart"/>
      <w:r>
        <w:t>A ,,</w:t>
      </w:r>
      <w:r w:rsidR="000E2B79">
        <w:t>Sherriff</w:t>
      </w:r>
      <w:proofErr w:type="gramEnd"/>
      <w:r w:rsidR="000E2B79">
        <w:t xml:space="preserve"> </w:t>
      </w:r>
      <w:proofErr w:type="gramStart"/>
      <w:r w:rsidR="000E2B79">
        <w:t xml:space="preserve">A </w:t>
      </w:r>
      <w:r w:rsidR="00297F55">
        <w:t>,</w:t>
      </w:r>
      <w:proofErr w:type="gramEnd"/>
      <w:r w:rsidR="00297F55">
        <w:t xml:space="preserve">, Dewa </w:t>
      </w:r>
      <w:proofErr w:type="gramStart"/>
      <w:r w:rsidR="00297F55">
        <w:t>B,,</w:t>
      </w:r>
      <w:proofErr w:type="gramEnd"/>
      <w:r w:rsidR="00297F55">
        <w:t xml:space="preserve"> </w:t>
      </w:r>
      <w:proofErr w:type="spellStart"/>
      <w:r w:rsidR="00297F55">
        <w:t>Fioratou</w:t>
      </w:r>
      <w:proofErr w:type="spellEnd"/>
      <w:r w:rsidR="00297F55">
        <w:t xml:space="preserve"> </w:t>
      </w:r>
      <w:proofErr w:type="gramStart"/>
      <w:r w:rsidR="00297F55">
        <w:t>E ,</w:t>
      </w:r>
      <w:proofErr w:type="gramEnd"/>
      <w:r w:rsidR="00297F55">
        <w:t xml:space="preserve">, Roddy </w:t>
      </w:r>
      <w:proofErr w:type="gramStart"/>
      <w:r w:rsidR="00297F55">
        <w:t>E,,</w:t>
      </w:r>
      <w:proofErr w:type="gramEnd"/>
      <w:r w:rsidR="00297F55">
        <w:t xml:space="preserve"> Edwards H </w:t>
      </w:r>
    </w:p>
    <w:p w14:paraId="2226C02F" w14:textId="49C83DE3" w:rsidR="00297F55" w:rsidRDefault="00297F55" w:rsidP="00297F55">
      <w:pPr>
        <w:ind w:left="720"/>
      </w:pPr>
      <w:r>
        <w:t xml:space="preserve">Year (2022) </w:t>
      </w:r>
    </w:p>
    <w:p w14:paraId="3409A764" w14:textId="0928BC2F" w:rsidR="00297F55" w:rsidRDefault="004A15AD" w:rsidP="00297F55">
      <w:pPr>
        <w:ind w:left="720"/>
      </w:pPr>
      <w:r>
        <w:t>Journal;</w:t>
      </w:r>
      <w:r w:rsidR="00297F55">
        <w:t xml:space="preserve"> A qualitative study of organisational resilience in care homes in Scotland</w:t>
      </w:r>
    </w:p>
    <w:p w14:paraId="364AC5E7" w14:textId="53E70D50" w:rsidR="00297F55" w:rsidRDefault="00297F55" w:rsidP="00297F55">
      <w:pPr>
        <w:ind w:left="720"/>
      </w:pPr>
      <w:r>
        <w:t>Pp ;1-19</w:t>
      </w:r>
    </w:p>
    <w:p w14:paraId="470ED68D" w14:textId="2443D06F" w:rsidR="00297F55" w:rsidRDefault="00297F55" w:rsidP="00297F55">
      <w:pPr>
        <w:ind w:left="720"/>
      </w:pPr>
      <w:r>
        <w:t xml:space="preserve">The </w:t>
      </w:r>
      <w:r w:rsidR="009C76AF">
        <w:t xml:space="preserve">research identified specifically activities (anticipating, responding, monitoring and learning) in Scotland care homes within the results section notably on pp (5-7) with aim stated on </w:t>
      </w:r>
      <w:r w:rsidR="004A15AD">
        <w:t>pp (</w:t>
      </w:r>
      <w:r w:rsidR="009C76AF">
        <w:t xml:space="preserve">2) and final dimension of support identified in </w:t>
      </w:r>
      <w:proofErr w:type="gramStart"/>
      <w:r w:rsidR="009C76AF">
        <w:t>pp(</w:t>
      </w:r>
      <w:proofErr w:type="gramEnd"/>
      <w:r w:rsidR="009C76AF">
        <w:t>14-15)</w:t>
      </w:r>
    </w:p>
    <w:p w14:paraId="2502082E" w14:textId="77777777" w:rsidR="004A15AD" w:rsidRDefault="004A15AD" w:rsidP="00297F55">
      <w:pPr>
        <w:ind w:left="720"/>
      </w:pPr>
    </w:p>
    <w:p w14:paraId="6569E7BF" w14:textId="469072E4" w:rsidR="004A15AD" w:rsidRDefault="004A15AD" w:rsidP="004A15AD">
      <w:pPr>
        <w:pStyle w:val="ListParagraph"/>
        <w:numPr>
          <w:ilvl w:val="0"/>
          <w:numId w:val="5"/>
        </w:numPr>
      </w:pPr>
      <w:r>
        <w:t xml:space="preserve">McCann, </w:t>
      </w:r>
      <w:r w:rsidR="005A361E">
        <w:t>C.M., Beddoe</w:t>
      </w:r>
      <w:r>
        <w:t xml:space="preserve">, E </w:t>
      </w:r>
      <w:r w:rsidR="005A361E">
        <w:t>McCormac, K</w:t>
      </w:r>
      <w:r>
        <w:t xml:space="preserve"> Huggard, P., </w:t>
      </w:r>
      <w:r w:rsidR="005A361E">
        <w:t>Kedge.</w:t>
      </w:r>
      <w:r>
        <w:t xml:space="preserve">, S Adamson, </w:t>
      </w:r>
      <w:r w:rsidR="005A361E">
        <w:t>C and</w:t>
      </w:r>
      <w:r>
        <w:t xml:space="preserve"> Huggard, </w:t>
      </w:r>
      <w:r w:rsidR="005A361E">
        <w:t>J.</w:t>
      </w:r>
      <w:r>
        <w:t xml:space="preserve"> </w:t>
      </w:r>
      <w:r w:rsidR="005A361E">
        <w:t>(013</w:t>
      </w:r>
      <w:r>
        <w:t>)</w:t>
      </w:r>
    </w:p>
    <w:p w14:paraId="4CACCD5B" w14:textId="3D3EC1E5" w:rsidR="004A15AD" w:rsidRDefault="004A15AD" w:rsidP="004A15AD">
      <w:pPr>
        <w:pStyle w:val="ListParagraph"/>
        <w:numPr>
          <w:ilvl w:val="0"/>
          <w:numId w:val="5"/>
        </w:numPr>
      </w:pPr>
      <w:r>
        <w:t xml:space="preserve">‘Resilience in the health </w:t>
      </w:r>
      <w:r w:rsidR="005A361E">
        <w:t>professions’</w:t>
      </w:r>
      <w:r w:rsidR="00CD034D">
        <w:t xml:space="preserve"> review of recent </w:t>
      </w:r>
      <w:r w:rsidR="005A361E">
        <w:t>literature; International</w:t>
      </w:r>
      <w:r w:rsidR="00CD034D">
        <w:t xml:space="preserve"> Journal of Wellbeing, 3(1</w:t>
      </w:r>
      <w:r w:rsidR="005A361E">
        <w:t>), pp</w:t>
      </w:r>
      <w:r w:rsidR="00CD034D">
        <w:t xml:space="preserve"> 60-81</w:t>
      </w:r>
      <w:r>
        <w:t xml:space="preserve"> </w:t>
      </w:r>
    </w:p>
    <w:p w14:paraId="0F9FE536" w14:textId="04EAAD28" w:rsidR="005A361E" w:rsidRDefault="005A361E" w:rsidP="004A15AD">
      <w:pPr>
        <w:pStyle w:val="ListParagraph"/>
        <w:numPr>
          <w:ilvl w:val="0"/>
          <w:numId w:val="5"/>
        </w:numPr>
      </w:pPr>
      <w:r>
        <w:t>Ablett, J. R</w:t>
      </w:r>
      <w:proofErr w:type="gramStart"/>
      <w:r>
        <w:t xml:space="preserve"> ..</w:t>
      </w:r>
      <w:proofErr w:type="gramEnd"/>
      <w:r>
        <w:t>and R. S.P (2007) ‘Resilience and well-being in pall</w:t>
      </w:r>
      <w:r w:rsidR="00453BE1">
        <w:t>iative care staff: A qualitative study of hospice nurses experience of work; Psycho-Oncology, 16(8</w:t>
      </w:r>
      <w:proofErr w:type="gramStart"/>
      <w:r w:rsidR="00453BE1">
        <w:t>),pp</w:t>
      </w:r>
      <w:proofErr w:type="gramEnd"/>
      <w:r w:rsidR="00453BE1">
        <w:t>733-740</w:t>
      </w:r>
    </w:p>
    <w:p w14:paraId="680DBF98" w14:textId="20E18B42" w:rsidR="00453BE1" w:rsidRDefault="00453BE1" w:rsidP="004A15AD">
      <w:pPr>
        <w:pStyle w:val="ListParagraph"/>
        <w:numPr>
          <w:ilvl w:val="0"/>
          <w:numId w:val="5"/>
        </w:numPr>
      </w:pPr>
      <w:proofErr w:type="spellStart"/>
      <w:proofErr w:type="gramStart"/>
      <w:r>
        <w:t>Tan,M</w:t>
      </w:r>
      <w:proofErr w:type="spellEnd"/>
      <w:r>
        <w:t>.</w:t>
      </w:r>
      <w:proofErr w:type="gramEnd"/>
      <w:r>
        <w:t xml:space="preserve"> Z. Y., Prager, G., McClelland, </w:t>
      </w:r>
      <w:proofErr w:type="gramStart"/>
      <w:r>
        <w:t>A  and</w:t>
      </w:r>
      <w:proofErr w:type="gramEnd"/>
      <w:r>
        <w:t xml:space="preserve">  Dark, </w:t>
      </w:r>
      <w:proofErr w:type="gramStart"/>
      <w:r>
        <w:t>P .</w:t>
      </w:r>
      <w:proofErr w:type="gramEnd"/>
      <w:r>
        <w:t xml:space="preserve"> (2023) ‘Healthcare resilience: A meta-narrative systematic review and synthesis of </w:t>
      </w:r>
      <w:proofErr w:type="spellStart"/>
      <w:proofErr w:type="gramStart"/>
      <w:r>
        <w:t>reviews;BMJ</w:t>
      </w:r>
      <w:proofErr w:type="spellEnd"/>
      <w:proofErr w:type="gramEnd"/>
      <w:r>
        <w:t xml:space="preserve"> Open 13(9), e072136</w:t>
      </w:r>
    </w:p>
    <w:p w14:paraId="4D5147B1" w14:textId="098B5096" w:rsidR="00297F55" w:rsidRPr="000E2B79" w:rsidRDefault="00297F55" w:rsidP="00297F55">
      <w:pPr>
        <w:ind w:left="720"/>
      </w:pPr>
    </w:p>
    <w:p w14:paraId="29613D00" w14:textId="7534EE0A" w:rsidR="00451A2C" w:rsidRPr="00451A2C" w:rsidRDefault="00453BE1" w:rsidP="00451A2C">
      <w:r>
        <w:t xml:space="preserve"> </w:t>
      </w:r>
    </w:p>
    <w:p w14:paraId="701CED7B" w14:textId="77777777" w:rsidR="00E10231" w:rsidRDefault="00E10231">
      <w:pPr>
        <w:spacing w:line="360" w:lineRule="auto"/>
        <w:jc w:val="both"/>
        <w:rPr>
          <w:rFonts w:ascii="Arial" w:eastAsia="Arial" w:hAnsi="Arial" w:cs="Arial"/>
          <w:i/>
          <w:iCs/>
          <w:color w:val="FF0000"/>
          <w:sz w:val="22"/>
          <w:szCs w:val="22"/>
        </w:rPr>
      </w:pPr>
    </w:p>
    <w:p w14:paraId="089D232C" w14:textId="20D1ED28" w:rsidR="00E10231" w:rsidRPr="00210D5A" w:rsidRDefault="00E10231" w:rsidP="00E10231">
      <w:pPr>
        <w:spacing w:line="360" w:lineRule="auto"/>
        <w:jc w:val="both"/>
        <w:rPr>
          <w:rFonts w:ascii="Arial" w:eastAsia="Arial" w:hAnsi="Arial" w:cs="Arial"/>
          <w:i/>
          <w:iCs/>
          <w:sz w:val="22"/>
          <w:szCs w:val="22"/>
        </w:rPr>
      </w:pPr>
    </w:p>
    <w:p w14:paraId="50167541" w14:textId="77777777" w:rsidR="00E10231" w:rsidRPr="00E10231" w:rsidRDefault="00E10231">
      <w:pPr>
        <w:spacing w:line="360" w:lineRule="auto"/>
        <w:jc w:val="both"/>
        <w:rPr>
          <w:rFonts w:ascii="Arial" w:eastAsia="Arial" w:hAnsi="Arial" w:cs="Arial"/>
          <w:i/>
          <w:iCs/>
          <w:color w:val="FF0000"/>
          <w:sz w:val="22"/>
          <w:szCs w:val="22"/>
        </w:rPr>
      </w:pPr>
    </w:p>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679602" w14:textId="77777777" w:rsidR="00555EAD" w:rsidRDefault="00555EAD" w:rsidP="002A1842">
      <w:pPr>
        <w:spacing w:after="0" w:line="240" w:lineRule="auto"/>
      </w:pPr>
      <w:r>
        <w:separator/>
      </w:r>
    </w:p>
  </w:endnote>
  <w:endnote w:type="continuationSeparator" w:id="0">
    <w:p w14:paraId="5D1F48B2" w14:textId="77777777" w:rsidR="00555EAD" w:rsidRDefault="00555EAD"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09C504" w14:textId="77777777" w:rsidR="00555EAD" w:rsidRDefault="00555EAD" w:rsidP="002A1842">
      <w:pPr>
        <w:spacing w:after="0" w:line="240" w:lineRule="auto"/>
      </w:pPr>
      <w:r>
        <w:separator/>
      </w:r>
    </w:p>
  </w:footnote>
  <w:footnote w:type="continuationSeparator" w:id="0">
    <w:p w14:paraId="0B50E790" w14:textId="77777777" w:rsidR="00555EAD" w:rsidRDefault="00555EAD"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499402ED"/>
    <w:multiLevelType w:val="hybridMultilevel"/>
    <w:tmpl w:val="C15C9C54"/>
    <w:lvl w:ilvl="0" w:tplc="577828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4"/>
  </w:num>
  <w:num w:numId="2" w16cid:durableId="102119339">
    <w:abstractNumId w:val="3"/>
  </w:num>
  <w:num w:numId="3" w16cid:durableId="2027368305">
    <w:abstractNumId w:val="1"/>
  </w:num>
  <w:num w:numId="4" w16cid:durableId="1772167710">
    <w:abstractNumId w:val="0"/>
  </w:num>
  <w:num w:numId="5" w16cid:durableId="1736201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E2B79"/>
    <w:rsid w:val="00172AD1"/>
    <w:rsid w:val="001813E7"/>
    <w:rsid w:val="00196954"/>
    <w:rsid w:val="001A0531"/>
    <w:rsid w:val="00200787"/>
    <w:rsid w:val="00210D5A"/>
    <w:rsid w:val="00293A4B"/>
    <w:rsid w:val="00297F55"/>
    <w:rsid w:val="002A1842"/>
    <w:rsid w:val="002A46BB"/>
    <w:rsid w:val="002D7FDF"/>
    <w:rsid w:val="002E4DAB"/>
    <w:rsid w:val="002E5BAC"/>
    <w:rsid w:val="002F0E4B"/>
    <w:rsid w:val="003E388A"/>
    <w:rsid w:val="003F67E8"/>
    <w:rsid w:val="00427F33"/>
    <w:rsid w:val="004468F8"/>
    <w:rsid w:val="00451A2C"/>
    <w:rsid w:val="00453BE1"/>
    <w:rsid w:val="004A15AD"/>
    <w:rsid w:val="004B0F12"/>
    <w:rsid w:val="00516457"/>
    <w:rsid w:val="00530E16"/>
    <w:rsid w:val="00555EAD"/>
    <w:rsid w:val="00587FA1"/>
    <w:rsid w:val="00594389"/>
    <w:rsid w:val="005A361E"/>
    <w:rsid w:val="005B34E7"/>
    <w:rsid w:val="00722EFE"/>
    <w:rsid w:val="007A2630"/>
    <w:rsid w:val="0080617B"/>
    <w:rsid w:val="008B3F29"/>
    <w:rsid w:val="008F2D7B"/>
    <w:rsid w:val="009C4708"/>
    <w:rsid w:val="009C76AF"/>
    <w:rsid w:val="00A46C20"/>
    <w:rsid w:val="00A75B15"/>
    <w:rsid w:val="00AC74C0"/>
    <w:rsid w:val="00AE06EA"/>
    <w:rsid w:val="00C87E2E"/>
    <w:rsid w:val="00C916DE"/>
    <w:rsid w:val="00CD034D"/>
    <w:rsid w:val="00CF650B"/>
    <w:rsid w:val="00D27956"/>
    <w:rsid w:val="00DF4DEE"/>
    <w:rsid w:val="00E10231"/>
    <w:rsid w:val="00E50912"/>
    <w:rsid w:val="00E624A1"/>
    <w:rsid w:val="00E77C51"/>
    <w:rsid w:val="00EA514E"/>
    <w:rsid w:val="00ED59FA"/>
    <w:rsid w:val="00F618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2196</Words>
  <Characters>12522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Edith Aiwerioba</cp:lastModifiedBy>
  <cp:revision>2</cp:revision>
  <dcterms:created xsi:type="dcterms:W3CDTF">2026-08-11T22:07:00Z</dcterms:created>
  <dcterms:modified xsi:type="dcterms:W3CDTF">2026-08-11T22:07:00Z</dcterms:modified>
</cp:coreProperties>
</file>