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9F88A5" w14:textId="77777777" w:rsidR="0053289C" w:rsidRPr="009B0A46" w:rsidRDefault="0053289C" w:rsidP="0053289C">
      <w:pPr>
        <w:spacing w:after="200" w:line="276" w:lineRule="auto"/>
        <w:rPr>
          <w:rFonts w:ascii="Arial" w:eastAsia="Calibri" w:hAnsi="Arial" w:cs="Arial"/>
          <w:b/>
          <w:bCs/>
          <w:i/>
          <w:iCs/>
          <w:lang w:val="hr-HR"/>
        </w:rPr>
      </w:pPr>
      <w:r w:rsidRPr="009B0A46">
        <w:rPr>
          <w:rFonts w:ascii="Arial" w:eastAsia="Calibri" w:hAnsi="Arial" w:cs="Arial"/>
          <w:b/>
          <w:bCs/>
          <w:i/>
          <w:iCs/>
          <w:lang w:val="hr-HR"/>
        </w:rPr>
        <w:t>Author(s), Title, Journal name, and Year of publication</w:t>
      </w:r>
    </w:p>
    <w:p w14:paraId="3749E84D" w14:textId="77777777" w:rsidR="0053289C" w:rsidRDefault="0053289C" w:rsidP="0053289C">
      <w:pPr>
        <w:spacing w:after="200" w:line="276" w:lineRule="auto"/>
        <w:rPr>
          <w:rFonts w:ascii="Arial" w:eastAsia="Calibri" w:hAnsi="Arial" w:cs="Arial"/>
          <w:lang w:val="hr-HR"/>
        </w:rPr>
      </w:pPr>
      <w:r w:rsidRPr="007D20DB">
        <w:rPr>
          <w:rFonts w:ascii="Arial" w:eastAsia="Calibri" w:hAnsi="Arial" w:cs="Arial"/>
          <w:lang w:val="hr-HR"/>
        </w:rPr>
        <w:t xml:space="preserve">Mears, R ; Salway, R ; Sharp, D ; Shield, J P H ; Jago, R: </w:t>
      </w:r>
    </w:p>
    <w:p w14:paraId="29619AF4" w14:textId="77777777" w:rsidR="0053289C" w:rsidRDefault="0053289C" w:rsidP="0053289C">
      <w:pPr>
        <w:spacing w:after="200" w:line="276" w:lineRule="auto"/>
        <w:rPr>
          <w:rFonts w:ascii="Arial" w:eastAsia="Calibri" w:hAnsi="Arial" w:cs="Arial"/>
          <w:lang w:val="hr-HR"/>
        </w:rPr>
      </w:pPr>
      <w:r>
        <w:rPr>
          <w:rFonts w:ascii="Arial" w:eastAsia="Calibri" w:hAnsi="Arial" w:cs="Arial"/>
          <w:lang w:val="hr-HR"/>
        </w:rPr>
        <w:t xml:space="preserve"> </w:t>
      </w:r>
      <w:r w:rsidRPr="009B0A46">
        <w:rPr>
          <w:rFonts w:ascii="Arial" w:eastAsia="Calibri" w:hAnsi="Arial" w:cs="Arial"/>
          <w:lang w:val="hr-HR"/>
        </w:rPr>
        <w:t>¨A longitudinal study investigating change in BMI z-score in primary school-aged children and the association of child BMI z-score with parent BMI¨</w:t>
      </w:r>
      <w:r w:rsidRPr="007D20DB">
        <w:rPr>
          <w:rFonts w:ascii="Arial" w:eastAsia="Calibri" w:hAnsi="Arial" w:cs="Arial"/>
          <w:lang w:val="hr-HR"/>
        </w:rPr>
        <w:t xml:space="preserve"> </w:t>
      </w:r>
      <w:r>
        <w:rPr>
          <w:rFonts w:ascii="Arial" w:eastAsia="Calibri" w:hAnsi="Arial" w:cs="Arial"/>
          <w:lang w:val="hr-HR"/>
        </w:rPr>
        <w:t xml:space="preserve"> </w:t>
      </w:r>
      <w:r w:rsidRPr="007D20DB">
        <w:rPr>
          <w:rFonts w:ascii="Arial" w:eastAsia="Calibri" w:hAnsi="Arial" w:cs="Arial"/>
          <w:lang w:val="hr-HR"/>
        </w:rPr>
        <w:t>BMC public health, 2020</w:t>
      </w:r>
    </w:p>
    <w:p w14:paraId="20825956" w14:textId="77777777" w:rsidR="0053289C" w:rsidRPr="009B0A46" w:rsidRDefault="0053289C" w:rsidP="0053289C">
      <w:pPr>
        <w:spacing w:after="200" w:line="276" w:lineRule="auto"/>
        <w:rPr>
          <w:rFonts w:ascii="Arial" w:eastAsia="Calibri" w:hAnsi="Arial" w:cs="Arial"/>
          <w:b/>
          <w:bCs/>
          <w:lang w:val="hr-HR"/>
        </w:rPr>
      </w:pPr>
      <w:r w:rsidRPr="009B0A46">
        <w:rPr>
          <w:rFonts w:ascii="Arial" w:eastAsia="Calibri" w:hAnsi="Arial" w:cs="Arial"/>
          <w:b/>
          <w:bCs/>
          <w:i/>
          <w:iCs/>
          <w:lang w:val="hr-HR"/>
        </w:rPr>
        <w:t>Aim</w:t>
      </w:r>
    </w:p>
    <w:p w14:paraId="43A9F1CA" w14:textId="77777777" w:rsidR="0053289C" w:rsidRDefault="0053289C" w:rsidP="0053289C">
      <w:pPr>
        <w:spacing w:after="200" w:line="276" w:lineRule="auto"/>
        <w:rPr>
          <w:rFonts w:ascii="Arial" w:eastAsia="Calibri" w:hAnsi="Arial" w:cs="Arial"/>
          <w:lang w:val="hr-HR"/>
        </w:rPr>
      </w:pPr>
      <w:r>
        <w:rPr>
          <w:rFonts w:ascii="Arial" w:eastAsia="Calibri" w:hAnsi="Arial" w:cs="Arial"/>
          <w:lang w:val="hr-HR"/>
        </w:rPr>
        <w:t>T</w:t>
      </w:r>
      <w:r w:rsidRPr="007D20DB">
        <w:rPr>
          <w:rFonts w:ascii="Arial" w:eastAsia="Calibri" w:hAnsi="Arial" w:cs="Arial"/>
          <w:lang w:val="hr-HR"/>
        </w:rPr>
        <w:t>o explore change in BMI z-score through childhood and the association between parent BMI z- score and child BMI z-score</w:t>
      </w:r>
    </w:p>
    <w:p w14:paraId="69AD990A" w14:textId="77777777" w:rsidR="0053289C" w:rsidRPr="009B0A46" w:rsidRDefault="0053289C" w:rsidP="0053289C">
      <w:pPr>
        <w:spacing w:after="200" w:line="276" w:lineRule="auto"/>
        <w:rPr>
          <w:rFonts w:ascii="Arial" w:eastAsia="Calibri" w:hAnsi="Arial" w:cs="Arial"/>
          <w:b/>
          <w:bCs/>
          <w:lang w:val="hr-HR"/>
        </w:rPr>
      </w:pPr>
      <w:r w:rsidRPr="009B0A46">
        <w:rPr>
          <w:rFonts w:ascii="Arial" w:eastAsia="Calibri" w:hAnsi="Arial" w:cs="Arial"/>
          <w:b/>
          <w:bCs/>
          <w:i/>
          <w:iCs/>
          <w:lang w:val="hr-HR"/>
        </w:rPr>
        <w:t>Methods</w:t>
      </w:r>
    </w:p>
    <w:p w14:paraId="43D4F97D" w14:textId="77777777" w:rsidR="0053289C" w:rsidRDefault="0053289C" w:rsidP="0053289C">
      <w:pPr>
        <w:spacing w:after="200" w:line="276" w:lineRule="auto"/>
        <w:rPr>
          <w:rFonts w:ascii="Arial" w:eastAsia="Calibri" w:hAnsi="Arial" w:cs="Arial"/>
          <w:b/>
          <w:bCs/>
          <w:lang w:val="hr-HR"/>
        </w:rPr>
      </w:pPr>
      <w:r>
        <w:rPr>
          <w:rFonts w:ascii="Arial" w:eastAsia="Calibri" w:hAnsi="Arial" w:cs="Arial"/>
          <w:lang w:val="hr-HR"/>
        </w:rPr>
        <w:t xml:space="preserve"> </w:t>
      </w:r>
      <w:r w:rsidRPr="009B0A46">
        <w:rPr>
          <w:rFonts w:ascii="Arial" w:eastAsia="Calibri" w:hAnsi="Arial" w:cs="Arial"/>
          <w:lang w:val="hr-HR"/>
        </w:rPr>
        <w:t xml:space="preserve">A </w:t>
      </w:r>
      <w:r w:rsidRPr="009B0A46">
        <w:rPr>
          <w:rFonts w:ascii="Arial" w:eastAsia="Calibri" w:hAnsi="Arial" w:cs="Arial"/>
          <w:b/>
          <w:bCs/>
          <w:lang w:val="hr-HR"/>
        </w:rPr>
        <w:t>paired sample t-test</w:t>
      </w:r>
      <w:r w:rsidRPr="009B0A46">
        <w:rPr>
          <w:rFonts w:ascii="Arial" w:eastAsia="Calibri" w:hAnsi="Arial" w:cs="Arial"/>
          <w:lang w:val="hr-HR"/>
        </w:rPr>
        <w:t xml:space="preserve"> </w:t>
      </w:r>
      <w:r>
        <w:rPr>
          <w:rFonts w:ascii="Arial" w:eastAsia="Calibri" w:hAnsi="Arial" w:cs="Arial"/>
          <w:lang w:val="hr-HR"/>
        </w:rPr>
        <w:t xml:space="preserve">( 1837 participante) </w:t>
      </w:r>
      <w:r w:rsidRPr="009B0A46">
        <w:rPr>
          <w:rFonts w:ascii="Arial" w:eastAsia="Calibri" w:hAnsi="Arial" w:cs="Arial"/>
          <w:lang w:val="hr-HR"/>
        </w:rPr>
        <w:t xml:space="preserve">examined changes in child BMI z- score between year 1 and 4. The impact of changes in parental BMI z-score between age 1 and 4 on the BMI z. score of a child at age 4 was investigated by </w:t>
      </w:r>
      <w:r w:rsidRPr="009B0A46">
        <w:rPr>
          <w:rFonts w:ascii="Arial" w:eastAsia="Calibri" w:hAnsi="Arial" w:cs="Arial"/>
          <w:b/>
          <w:bCs/>
          <w:lang w:val="hr-HR"/>
        </w:rPr>
        <w:t>regression analyzes</w:t>
      </w:r>
      <w:r>
        <w:rPr>
          <w:rFonts w:ascii="Arial" w:eastAsia="Calibri" w:hAnsi="Arial" w:cs="Arial"/>
          <w:b/>
          <w:bCs/>
          <w:lang w:val="hr-HR"/>
        </w:rPr>
        <w:t>.</w:t>
      </w:r>
    </w:p>
    <w:p w14:paraId="5C73F69E" w14:textId="77777777" w:rsidR="0053289C" w:rsidRDefault="0053289C" w:rsidP="0053289C">
      <w:pPr>
        <w:spacing w:after="200" w:line="276" w:lineRule="auto"/>
        <w:rPr>
          <w:rFonts w:ascii="Arial" w:eastAsia="Calibri" w:hAnsi="Arial" w:cs="Arial"/>
          <w:b/>
          <w:bCs/>
          <w:i/>
          <w:iCs/>
          <w:lang w:val="hr-HR"/>
        </w:rPr>
      </w:pPr>
      <w:r w:rsidRPr="009B0A46">
        <w:rPr>
          <w:rFonts w:ascii="Arial" w:eastAsia="Calibri" w:hAnsi="Arial" w:cs="Arial"/>
          <w:b/>
          <w:bCs/>
          <w:i/>
          <w:iCs/>
          <w:lang w:val="hr-HR"/>
        </w:rPr>
        <w:t>Main findings</w:t>
      </w:r>
    </w:p>
    <w:p w14:paraId="67C8ECCE" w14:textId="77777777" w:rsidR="0053289C" w:rsidRPr="009B0A46" w:rsidRDefault="0053289C" w:rsidP="0053289C">
      <w:pPr>
        <w:spacing w:after="200" w:line="276" w:lineRule="auto"/>
        <w:rPr>
          <w:rFonts w:ascii="Arial" w:eastAsia="Calibri" w:hAnsi="Arial" w:cs="Arial"/>
          <w:lang w:val="hr-HR"/>
        </w:rPr>
      </w:pPr>
      <w:r w:rsidRPr="009B0A46">
        <w:rPr>
          <w:rFonts w:ascii="Arial" w:eastAsia="Calibri" w:hAnsi="Arial" w:cs="Arial"/>
          <w:lang w:val="hr-HR"/>
        </w:rPr>
        <w:t xml:space="preserve">There was a strong association between pediatric BMI z-score at 1 and 4 years. BMI </w:t>
      </w:r>
      <w:r>
        <w:rPr>
          <w:rFonts w:ascii="Arial" w:eastAsia="Calibri" w:hAnsi="Arial" w:cs="Arial"/>
          <w:lang w:val="hr-HR"/>
        </w:rPr>
        <w:t xml:space="preserve">z -score </w:t>
      </w:r>
      <w:r w:rsidRPr="009B0A46">
        <w:rPr>
          <w:rFonts w:ascii="Arial" w:eastAsia="Calibri" w:hAnsi="Arial" w:cs="Arial"/>
          <w:lang w:val="hr-HR"/>
        </w:rPr>
        <w:t>increased from 0.198 to 0.330 (p = &lt;0.005) between these time points. The change in parental BMI was not significantly associated with child’s BMI at 4 years of age.</w:t>
      </w:r>
    </w:p>
    <w:p w14:paraId="223179C6" w14:textId="77777777" w:rsidR="0053289C" w:rsidRDefault="0053289C" w:rsidP="0053289C">
      <w:pPr>
        <w:spacing w:after="200" w:line="276" w:lineRule="auto"/>
        <w:rPr>
          <w:rFonts w:ascii="Arial" w:eastAsia="Calibri" w:hAnsi="Arial" w:cs="Arial"/>
          <w:lang w:val="hr-HR"/>
        </w:rPr>
      </w:pPr>
      <w:r w:rsidRPr="009B0A46">
        <w:rPr>
          <w:rFonts w:ascii="Arial" w:eastAsia="Calibri" w:hAnsi="Arial" w:cs="Arial"/>
          <w:lang w:val="hr-HR"/>
        </w:rPr>
        <w:t xml:space="preserve">A key indicator of a child’s higher BMI at age 4 is a high BMI at age 1. </w:t>
      </w:r>
    </w:p>
    <w:p w14:paraId="5F1959B9" w14:textId="77777777" w:rsidR="0053289C" w:rsidRDefault="0053289C" w:rsidP="0053289C">
      <w:pPr>
        <w:spacing w:after="200" w:line="276" w:lineRule="auto"/>
        <w:rPr>
          <w:rFonts w:ascii="Arial" w:eastAsia="Calibri" w:hAnsi="Arial" w:cs="Arial"/>
          <w:lang w:val="hr-HR"/>
        </w:rPr>
      </w:pPr>
      <w:r w:rsidRPr="009B0A46">
        <w:rPr>
          <w:rFonts w:ascii="Arial" w:eastAsia="Calibri" w:hAnsi="Arial" w:cs="Arial"/>
          <w:lang w:val="hr-HR"/>
        </w:rPr>
        <w:t>Further studies are needed to investigate the impact of parental weight change on a child’s BMI and whether interventions targeted at overweight or obese parents can improve their child’s BMI.</w:t>
      </w:r>
    </w:p>
    <w:p w14:paraId="6A940245" w14:textId="77777777" w:rsidR="0053289C" w:rsidRDefault="0053289C" w:rsidP="0053289C">
      <w:pPr>
        <w:spacing w:after="200" w:line="276" w:lineRule="auto"/>
        <w:rPr>
          <w:rFonts w:ascii="Arial" w:eastAsia="Calibri" w:hAnsi="Arial" w:cs="Arial"/>
          <w:b/>
          <w:bCs/>
          <w:lang w:val="hr-HR"/>
        </w:rPr>
      </w:pPr>
      <w:r w:rsidRPr="00FB37B5">
        <w:rPr>
          <w:rFonts w:ascii="Arial" w:eastAsia="Calibri" w:hAnsi="Arial" w:cs="Arial"/>
          <w:b/>
          <w:bCs/>
          <w:lang w:val="hr-HR"/>
        </w:rPr>
        <w:t>Conclusions</w:t>
      </w:r>
    </w:p>
    <w:p w14:paraId="4B27F8C4" w14:textId="77777777" w:rsidR="0053289C" w:rsidRDefault="0053289C" w:rsidP="0053289C">
      <w:pPr>
        <w:spacing w:after="200" w:line="276" w:lineRule="auto"/>
        <w:rPr>
          <w:rFonts w:ascii="Arial" w:eastAsia="Calibri" w:hAnsi="Arial" w:cs="Arial"/>
          <w:lang w:val="hr-HR"/>
        </w:rPr>
      </w:pPr>
      <w:r w:rsidRPr="00FB37B5">
        <w:rPr>
          <w:rFonts w:ascii="Arial" w:eastAsia="Calibri" w:hAnsi="Arial" w:cs="Arial"/>
          <w:lang w:val="hr-HR"/>
        </w:rPr>
        <w:t xml:space="preserve">It has been scientifically proven that in early childhood (1 to 4 years of age) the change in parental weight is proportionally related to the change in child weight. This influence of the parents on the child ceases from the age of </w:t>
      </w:r>
      <w:r>
        <w:rPr>
          <w:rFonts w:ascii="Arial" w:eastAsia="Calibri" w:hAnsi="Arial" w:cs="Arial"/>
          <w:lang w:val="hr-HR"/>
        </w:rPr>
        <w:t>4</w:t>
      </w:r>
      <w:r w:rsidRPr="00FB37B5">
        <w:rPr>
          <w:rFonts w:ascii="Arial" w:eastAsia="Calibri" w:hAnsi="Arial" w:cs="Arial"/>
          <w:lang w:val="hr-HR"/>
        </w:rPr>
        <w:t xml:space="preserve">. </w:t>
      </w:r>
      <w:proofErr w:type="spellStart"/>
      <w:r w:rsidRPr="00FB37B5">
        <w:rPr>
          <w:rFonts w:ascii="Arial" w:eastAsia="Calibri" w:hAnsi="Arial" w:cs="Arial"/>
          <w:lang w:val="hr-HR"/>
        </w:rPr>
        <w:t>If</w:t>
      </w:r>
      <w:proofErr w:type="spellEnd"/>
      <w:r w:rsidRPr="00FB37B5">
        <w:rPr>
          <w:rFonts w:ascii="Arial" w:eastAsia="Calibri" w:hAnsi="Arial" w:cs="Arial"/>
          <w:lang w:val="hr-HR"/>
        </w:rPr>
        <w:t xml:space="preserve"> a child is overweight or obese at age 4, </w:t>
      </w:r>
      <w:proofErr w:type="spellStart"/>
      <w:r w:rsidRPr="00FB37B5">
        <w:rPr>
          <w:rFonts w:ascii="Arial" w:eastAsia="Calibri" w:hAnsi="Arial" w:cs="Arial"/>
          <w:lang w:val="hr-HR"/>
        </w:rPr>
        <w:t>it</w:t>
      </w:r>
      <w:proofErr w:type="spellEnd"/>
      <w:r w:rsidRPr="00FB37B5">
        <w:rPr>
          <w:rFonts w:ascii="Arial" w:eastAsia="Calibri" w:hAnsi="Arial" w:cs="Arial"/>
          <w:lang w:val="hr-HR"/>
        </w:rPr>
        <w:t xml:space="preserve"> is most likely obese or overweight at age 1.</w:t>
      </w:r>
    </w:p>
    <w:p w14:paraId="577F6007" w14:textId="77777777" w:rsidR="0053289C" w:rsidRDefault="0053289C" w:rsidP="0053289C">
      <w:pPr>
        <w:spacing w:after="200" w:line="276" w:lineRule="auto"/>
        <w:rPr>
          <w:rFonts w:ascii="Arial" w:eastAsia="Calibri" w:hAnsi="Arial" w:cs="Arial"/>
          <w:lang w:val="hr-HR"/>
        </w:rPr>
      </w:pPr>
    </w:p>
    <w:p w14:paraId="4C93CACD" w14:textId="77777777" w:rsidR="0053289C" w:rsidRPr="00FB37B5" w:rsidRDefault="0053289C" w:rsidP="0053289C">
      <w:pPr>
        <w:spacing w:after="200" w:line="276" w:lineRule="auto"/>
        <w:rPr>
          <w:rFonts w:ascii="Arial" w:eastAsia="Calibri" w:hAnsi="Arial" w:cs="Arial"/>
          <w:b/>
          <w:bCs/>
          <w:lang w:val="hr-HR"/>
        </w:rPr>
      </w:pPr>
      <w:r w:rsidRPr="00FB37B5">
        <w:rPr>
          <w:rFonts w:ascii="Arial" w:eastAsia="Calibri" w:hAnsi="Arial" w:cs="Arial"/>
          <w:b/>
          <w:bCs/>
          <w:lang w:val="hr-HR"/>
        </w:rPr>
        <w:t>Strengths and limitations of the study</w:t>
      </w:r>
    </w:p>
    <w:p w14:paraId="5CD807A4" w14:textId="77777777" w:rsidR="0053289C" w:rsidRDefault="0053289C" w:rsidP="0053289C">
      <w:pPr>
        <w:spacing w:after="200" w:line="276" w:lineRule="auto"/>
        <w:rPr>
          <w:rFonts w:ascii="Arial" w:eastAsia="Calibri" w:hAnsi="Arial" w:cs="Arial"/>
          <w:lang w:val="hr-HR"/>
        </w:rPr>
      </w:pPr>
      <w:r w:rsidRPr="00FB37B5">
        <w:rPr>
          <w:rFonts w:ascii="Arial" w:eastAsia="Calibri" w:hAnsi="Arial" w:cs="Arial"/>
          <w:lang w:val="hr-HR"/>
        </w:rPr>
        <w:t>The strength of this research is reflected in the large number of participants, precise methods of research and data processing, as well as its goal: whether and how parents change the weight of parents affects the change in weight of their children in early childhood.</w:t>
      </w:r>
    </w:p>
    <w:p w14:paraId="66AA115E" w14:textId="77777777" w:rsidR="0053289C" w:rsidRDefault="0053289C" w:rsidP="0053289C">
      <w:pPr>
        <w:spacing w:after="200" w:line="276" w:lineRule="auto"/>
        <w:rPr>
          <w:rFonts w:ascii="Arial" w:eastAsia="Calibri" w:hAnsi="Arial" w:cs="Arial"/>
          <w:lang w:val="hr-HR"/>
        </w:rPr>
      </w:pPr>
      <w:r>
        <w:rPr>
          <w:rFonts w:ascii="Arial" w:eastAsia="Calibri" w:hAnsi="Arial" w:cs="Arial"/>
          <w:lang w:val="hr-HR"/>
        </w:rPr>
        <w:t>The l</w:t>
      </w:r>
      <w:r w:rsidRPr="00FB37B5">
        <w:rPr>
          <w:rFonts w:ascii="Arial" w:eastAsia="Calibri" w:hAnsi="Arial" w:cs="Arial"/>
          <w:lang w:val="hr-HR"/>
        </w:rPr>
        <w:t>imitation</w:t>
      </w:r>
      <w:r>
        <w:rPr>
          <w:rFonts w:ascii="Arial" w:eastAsia="Calibri" w:hAnsi="Arial" w:cs="Arial"/>
          <w:lang w:val="hr-HR"/>
        </w:rPr>
        <w:t xml:space="preserve">: </w:t>
      </w:r>
      <w:r w:rsidRPr="00FB37B5">
        <w:rPr>
          <w:rFonts w:ascii="Arial" w:eastAsia="Calibri" w:hAnsi="Arial" w:cs="Arial"/>
          <w:lang w:val="hr-HR"/>
        </w:rPr>
        <w:t xml:space="preserve"> survey highlights the total number of participants. It would be interesting to find out how many parents participated and how many children. Also the gender of the children, and whether the gender of the child affects the results of the research.</w:t>
      </w:r>
    </w:p>
    <w:p w14:paraId="2569277B" w14:textId="77777777" w:rsidR="0053289C" w:rsidRDefault="0053289C" w:rsidP="0053289C">
      <w:pPr>
        <w:spacing w:after="200" w:line="276" w:lineRule="auto"/>
        <w:rPr>
          <w:rFonts w:ascii="Arial" w:eastAsia="Calibri" w:hAnsi="Arial" w:cs="Arial"/>
          <w:b/>
          <w:bCs/>
          <w:lang w:val="hr-HR"/>
        </w:rPr>
      </w:pPr>
      <w:r w:rsidRPr="008B07A4">
        <w:rPr>
          <w:rFonts w:ascii="Arial" w:eastAsia="Calibri" w:hAnsi="Arial" w:cs="Arial"/>
          <w:b/>
          <w:bCs/>
          <w:lang w:val="hr-HR"/>
        </w:rPr>
        <w:t>Have you identified any themes?</w:t>
      </w:r>
    </w:p>
    <w:p w14:paraId="393A8A76" w14:textId="30080136" w:rsidR="008B07A4" w:rsidRPr="0053289C" w:rsidRDefault="0053289C" w:rsidP="0053289C">
      <w:pPr>
        <w:spacing w:after="200" w:line="276" w:lineRule="auto"/>
        <w:rPr>
          <w:rFonts w:ascii="Arial" w:eastAsia="Calibri" w:hAnsi="Arial" w:cs="Arial"/>
          <w:lang w:val="hr-HR"/>
        </w:rPr>
      </w:pPr>
      <w:r w:rsidRPr="008B07A4">
        <w:rPr>
          <w:rFonts w:ascii="Arial" w:eastAsia="Calibri" w:hAnsi="Arial" w:cs="Arial"/>
          <w:lang w:val="hr-HR"/>
        </w:rPr>
        <w:t xml:space="preserve">Yes, </w:t>
      </w:r>
      <w:r>
        <w:rPr>
          <w:rFonts w:ascii="Arial" w:eastAsia="Calibri" w:hAnsi="Arial" w:cs="Arial"/>
          <w:lang w:val="hr-HR"/>
        </w:rPr>
        <w:t>this research is very useful for my topic.</w:t>
      </w:r>
    </w:p>
    <w:sectPr w:rsidR="008B07A4" w:rsidRPr="005328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Open Sans">
    <w:altName w:val="Open Sans"/>
    <w:charset w:val="00"/>
    <w:family w:val="swiss"/>
    <w:pitch w:val="variable"/>
    <w:sig w:usb0="E00002EF" w:usb1="4000205B" w:usb2="00000028"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246CF3"/>
    <w:multiLevelType w:val="hybridMultilevel"/>
    <w:tmpl w:val="F3EC40A6"/>
    <w:lvl w:ilvl="0" w:tplc="7372721A">
      <w:start w:val="23"/>
      <w:numFmt w:val="bullet"/>
      <w:lvlText w:val="-"/>
      <w:lvlJc w:val="left"/>
      <w:pPr>
        <w:ind w:left="720" w:hanging="360"/>
      </w:pPr>
      <w:rPr>
        <w:rFonts w:ascii="Open Sans" w:eastAsiaTheme="majorEastAsia" w:hAnsi="Open Sans" w:cs="Open Sans" w:hint="default"/>
        <w:color w:val="2F393F"/>
        <w:sz w:val="19"/>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BB132E"/>
    <w:multiLevelType w:val="multilevel"/>
    <w:tmpl w:val="11D22C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83B5C"/>
    <w:multiLevelType w:val="hybridMultilevel"/>
    <w:tmpl w:val="911EBB92"/>
    <w:lvl w:ilvl="0" w:tplc="274AADDE">
      <w:start w:val="2"/>
      <w:numFmt w:val="bullet"/>
      <w:lvlText w:val="-"/>
      <w:lvlJc w:val="left"/>
      <w:pPr>
        <w:ind w:left="2715" w:hanging="360"/>
      </w:pPr>
      <w:rPr>
        <w:rFonts w:ascii="Calibri" w:eastAsia="Calibri" w:hAnsi="Calibri" w:cs="Calibri" w:hint="default"/>
      </w:rPr>
    </w:lvl>
    <w:lvl w:ilvl="1" w:tplc="08090003" w:tentative="1">
      <w:start w:val="1"/>
      <w:numFmt w:val="bullet"/>
      <w:lvlText w:val="o"/>
      <w:lvlJc w:val="left"/>
      <w:pPr>
        <w:ind w:left="3435" w:hanging="360"/>
      </w:pPr>
      <w:rPr>
        <w:rFonts w:ascii="Courier New" w:hAnsi="Courier New" w:cs="Courier New" w:hint="default"/>
      </w:rPr>
    </w:lvl>
    <w:lvl w:ilvl="2" w:tplc="08090005" w:tentative="1">
      <w:start w:val="1"/>
      <w:numFmt w:val="bullet"/>
      <w:lvlText w:val=""/>
      <w:lvlJc w:val="left"/>
      <w:pPr>
        <w:ind w:left="4155" w:hanging="360"/>
      </w:pPr>
      <w:rPr>
        <w:rFonts w:ascii="Wingdings" w:hAnsi="Wingdings" w:hint="default"/>
      </w:rPr>
    </w:lvl>
    <w:lvl w:ilvl="3" w:tplc="08090001" w:tentative="1">
      <w:start w:val="1"/>
      <w:numFmt w:val="bullet"/>
      <w:lvlText w:val=""/>
      <w:lvlJc w:val="left"/>
      <w:pPr>
        <w:ind w:left="4875" w:hanging="360"/>
      </w:pPr>
      <w:rPr>
        <w:rFonts w:ascii="Symbol" w:hAnsi="Symbol" w:hint="default"/>
      </w:rPr>
    </w:lvl>
    <w:lvl w:ilvl="4" w:tplc="08090003" w:tentative="1">
      <w:start w:val="1"/>
      <w:numFmt w:val="bullet"/>
      <w:lvlText w:val="o"/>
      <w:lvlJc w:val="left"/>
      <w:pPr>
        <w:ind w:left="5595" w:hanging="360"/>
      </w:pPr>
      <w:rPr>
        <w:rFonts w:ascii="Courier New" w:hAnsi="Courier New" w:cs="Courier New" w:hint="default"/>
      </w:rPr>
    </w:lvl>
    <w:lvl w:ilvl="5" w:tplc="08090005" w:tentative="1">
      <w:start w:val="1"/>
      <w:numFmt w:val="bullet"/>
      <w:lvlText w:val=""/>
      <w:lvlJc w:val="left"/>
      <w:pPr>
        <w:ind w:left="6315" w:hanging="360"/>
      </w:pPr>
      <w:rPr>
        <w:rFonts w:ascii="Wingdings" w:hAnsi="Wingdings" w:hint="default"/>
      </w:rPr>
    </w:lvl>
    <w:lvl w:ilvl="6" w:tplc="08090001" w:tentative="1">
      <w:start w:val="1"/>
      <w:numFmt w:val="bullet"/>
      <w:lvlText w:val=""/>
      <w:lvlJc w:val="left"/>
      <w:pPr>
        <w:ind w:left="7035" w:hanging="360"/>
      </w:pPr>
      <w:rPr>
        <w:rFonts w:ascii="Symbol" w:hAnsi="Symbol" w:hint="default"/>
      </w:rPr>
    </w:lvl>
    <w:lvl w:ilvl="7" w:tplc="08090003" w:tentative="1">
      <w:start w:val="1"/>
      <w:numFmt w:val="bullet"/>
      <w:lvlText w:val="o"/>
      <w:lvlJc w:val="left"/>
      <w:pPr>
        <w:ind w:left="7755" w:hanging="360"/>
      </w:pPr>
      <w:rPr>
        <w:rFonts w:ascii="Courier New" w:hAnsi="Courier New" w:cs="Courier New" w:hint="default"/>
      </w:rPr>
    </w:lvl>
    <w:lvl w:ilvl="8" w:tplc="08090005" w:tentative="1">
      <w:start w:val="1"/>
      <w:numFmt w:val="bullet"/>
      <w:lvlText w:val=""/>
      <w:lvlJc w:val="left"/>
      <w:pPr>
        <w:ind w:left="8475" w:hanging="360"/>
      </w:pPr>
      <w:rPr>
        <w:rFonts w:ascii="Wingdings" w:hAnsi="Wingdings" w:hint="default"/>
      </w:rPr>
    </w:lvl>
  </w:abstractNum>
  <w:abstractNum w:abstractNumId="3" w15:restartNumberingAfterBreak="0">
    <w:nsid w:val="351B1183"/>
    <w:multiLevelType w:val="multilevel"/>
    <w:tmpl w:val="EE4A3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C1A55F7"/>
    <w:multiLevelType w:val="hybridMultilevel"/>
    <w:tmpl w:val="BABC54FC"/>
    <w:lvl w:ilvl="0" w:tplc="2E7CB3F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F73CB9"/>
    <w:multiLevelType w:val="hybridMultilevel"/>
    <w:tmpl w:val="4E0C7B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AE3408"/>
    <w:multiLevelType w:val="multilevel"/>
    <w:tmpl w:val="C92AE8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162E06"/>
    <w:multiLevelType w:val="hybridMultilevel"/>
    <w:tmpl w:val="DC36AA64"/>
    <w:lvl w:ilvl="0" w:tplc="3AE2728C">
      <w:start w:val="3"/>
      <w:numFmt w:val="bullet"/>
      <w:lvlText w:val="-"/>
      <w:lvlJc w:val="left"/>
      <w:pPr>
        <w:ind w:left="450" w:hanging="360"/>
      </w:pPr>
      <w:rPr>
        <w:rFonts w:ascii="inherit" w:eastAsia="Times New Roman" w:hAnsi="inherit" w:cs="Courier New"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abstractNum w:abstractNumId="8" w15:restartNumberingAfterBreak="0">
    <w:nsid w:val="7F815697"/>
    <w:multiLevelType w:val="multilevel"/>
    <w:tmpl w:val="2C869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8"/>
  </w:num>
  <w:num w:numId="3">
    <w:abstractNumId w:val="0"/>
  </w:num>
  <w:num w:numId="4">
    <w:abstractNumId w:val="6"/>
  </w:num>
  <w:num w:numId="5">
    <w:abstractNumId w:val="3"/>
  </w:num>
  <w:num w:numId="6">
    <w:abstractNumId w:val="4"/>
  </w:num>
  <w:num w:numId="7">
    <w:abstractNumId w:val="5"/>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A2Mja0NDE1MrU0NDBV0lEKTi0uzszPAykwNK0FAKlJiEItAAAA"/>
  </w:docVars>
  <w:rsids>
    <w:rsidRoot w:val="00E552FD"/>
    <w:rsid w:val="0000281C"/>
    <w:rsid w:val="00010EC2"/>
    <w:rsid w:val="00014020"/>
    <w:rsid w:val="00016AB8"/>
    <w:rsid w:val="0005053E"/>
    <w:rsid w:val="00050F82"/>
    <w:rsid w:val="00066C89"/>
    <w:rsid w:val="000A4703"/>
    <w:rsid w:val="000B2FC9"/>
    <w:rsid w:val="000B31C9"/>
    <w:rsid w:val="000C7281"/>
    <w:rsid w:val="000C7DD9"/>
    <w:rsid w:val="000E2440"/>
    <w:rsid w:val="00104C8F"/>
    <w:rsid w:val="00152904"/>
    <w:rsid w:val="001572CB"/>
    <w:rsid w:val="00160888"/>
    <w:rsid w:val="00171069"/>
    <w:rsid w:val="001C07D7"/>
    <w:rsid w:val="001C7C22"/>
    <w:rsid w:val="001D1636"/>
    <w:rsid w:val="001D7581"/>
    <w:rsid w:val="001E6701"/>
    <w:rsid w:val="001F044C"/>
    <w:rsid w:val="00215476"/>
    <w:rsid w:val="00215518"/>
    <w:rsid w:val="002207E9"/>
    <w:rsid w:val="00244706"/>
    <w:rsid w:val="0025475C"/>
    <w:rsid w:val="00266CD6"/>
    <w:rsid w:val="00276151"/>
    <w:rsid w:val="00287147"/>
    <w:rsid w:val="002A3BC3"/>
    <w:rsid w:val="002A3EE0"/>
    <w:rsid w:val="002A5979"/>
    <w:rsid w:val="002A6AF7"/>
    <w:rsid w:val="002F3F95"/>
    <w:rsid w:val="0031088B"/>
    <w:rsid w:val="00323A58"/>
    <w:rsid w:val="00331A1F"/>
    <w:rsid w:val="00332ACE"/>
    <w:rsid w:val="00337501"/>
    <w:rsid w:val="00367D0F"/>
    <w:rsid w:val="003938E3"/>
    <w:rsid w:val="003A292C"/>
    <w:rsid w:val="003B3BC4"/>
    <w:rsid w:val="003C37AA"/>
    <w:rsid w:val="003C7A75"/>
    <w:rsid w:val="003E682D"/>
    <w:rsid w:val="00417299"/>
    <w:rsid w:val="00421446"/>
    <w:rsid w:val="00423763"/>
    <w:rsid w:val="0044610A"/>
    <w:rsid w:val="0047799C"/>
    <w:rsid w:val="004818AA"/>
    <w:rsid w:val="004A0012"/>
    <w:rsid w:val="004C34C2"/>
    <w:rsid w:val="004D06E0"/>
    <w:rsid w:val="005071EF"/>
    <w:rsid w:val="00511DD1"/>
    <w:rsid w:val="0053289C"/>
    <w:rsid w:val="00544E6F"/>
    <w:rsid w:val="005B1F75"/>
    <w:rsid w:val="005B2189"/>
    <w:rsid w:val="005D2565"/>
    <w:rsid w:val="005D2A46"/>
    <w:rsid w:val="005E3E31"/>
    <w:rsid w:val="00632D83"/>
    <w:rsid w:val="006332DC"/>
    <w:rsid w:val="006343DF"/>
    <w:rsid w:val="006614D0"/>
    <w:rsid w:val="006640AF"/>
    <w:rsid w:val="00664C10"/>
    <w:rsid w:val="006662B6"/>
    <w:rsid w:val="00684D39"/>
    <w:rsid w:val="00686F3B"/>
    <w:rsid w:val="006D5861"/>
    <w:rsid w:val="006E6B86"/>
    <w:rsid w:val="0070083A"/>
    <w:rsid w:val="00705F44"/>
    <w:rsid w:val="007131D5"/>
    <w:rsid w:val="0072727F"/>
    <w:rsid w:val="0075208A"/>
    <w:rsid w:val="00757970"/>
    <w:rsid w:val="00764830"/>
    <w:rsid w:val="00766EBF"/>
    <w:rsid w:val="00786171"/>
    <w:rsid w:val="00797A4A"/>
    <w:rsid w:val="007D20DB"/>
    <w:rsid w:val="007E01D6"/>
    <w:rsid w:val="007F5BD7"/>
    <w:rsid w:val="0080242C"/>
    <w:rsid w:val="008359C6"/>
    <w:rsid w:val="008530E4"/>
    <w:rsid w:val="0086553A"/>
    <w:rsid w:val="0087773B"/>
    <w:rsid w:val="00882BC4"/>
    <w:rsid w:val="00893CC0"/>
    <w:rsid w:val="008A1166"/>
    <w:rsid w:val="008B07A4"/>
    <w:rsid w:val="008D2005"/>
    <w:rsid w:val="008D3853"/>
    <w:rsid w:val="008D3B31"/>
    <w:rsid w:val="008F5448"/>
    <w:rsid w:val="00905CB6"/>
    <w:rsid w:val="00947413"/>
    <w:rsid w:val="009650BE"/>
    <w:rsid w:val="00997590"/>
    <w:rsid w:val="009B0A46"/>
    <w:rsid w:val="009B385D"/>
    <w:rsid w:val="009C177C"/>
    <w:rsid w:val="009E0CF9"/>
    <w:rsid w:val="009E5023"/>
    <w:rsid w:val="00A07DC2"/>
    <w:rsid w:val="00A268C0"/>
    <w:rsid w:val="00A367E0"/>
    <w:rsid w:val="00A43FEE"/>
    <w:rsid w:val="00A5316E"/>
    <w:rsid w:val="00A56A08"/>
    <w:rsid w:val="00A617DB"/>
    <w:rsid w:val="00A75941"/>
    <w:rsid w:val="00A92F8A"/>
    <w:rsid w:val="00AA7AA6"/>
    <w:rsid w:val="00AE3720"/>
    <w:rsid w:val="00AE4CB6"/>
    <w:rsid w:val="00AF5AB0"/>
    <w:rsid w:val="00B022D4"/>
    <w:rsid w:val="00B45466"/>
    <w:rsid w:val="00B52DBC"/>
    <w:rsid w:val="00B54A3E"/>
    <w:rsid w:val="00B5684B"/>
    <w:rsid w:val="00B66707"/>
    <w:rsid w:val="00B70DFD"/>
    <w:rsid w:val="00B8275F"/>
    <w:rsid w:val="00B95C49"/>
    <w:rsid w:val="00BC673A"/>
    <w:rsid w:val="00BE06F0"/>
    <w:rsid w:val="00C00A55"/>
    <w:rsid w:val="00C0147A"/>
    <w:rsid w:val="00C02EDF"/>
    <w:rsid w:val="00C30EB8"/>
    <w:rsid w:val="00C4287D"/>
    <w:rsid w:val="00C42FF2"/>
    <w:rsid w:val="00C52523"/>
    <w:rsid w:val="00C649FE"/>
    <w:rsid w:val="00C72F74"/>
    <w:rsid w:val="00C8334A"/>
    <w:rsid w:val="00C90A28"/>
    <w:rsid w:val="00C90FC1"/>
    <w:rsid w:val="00CC19D1"/>
    <w:rsid w:val="00CD05AF"/>
    <w:rsid w:val="00CE4020"/>
    <w:rsid w:val="00CE5105"/>
    <w:rsid w:val="00CF629E"/>
    <w:rsid w:val="00D34A95"/>
    <w:rsid w:val="00D447C6"/>
    <w:rsid w:val="00D604AC"/>
    <w:rsid w:val="00D741F7"/>
    <w:rsid w:val="00DB5BE2"/>
    <w:rsid w:val="00DD6E17"/>
    <w:rsid w:val="00E1346D"/>
    <w:rsid w:val="00E23795"/>
    <w:rsid w:val="00E35E57"/>
    <w:rsid w:val="00E407CC"/>
    <w:rsid w:val="00E552FD"/>
    <w:rsid w:val="00E57270"/>
    <w:rsid w:val="00E63D92"/>
    <w:rsid w:val="00E74ED7"/>
    <w:rsid w:val="00E9006D"/>
    <w:rsid w:val="00E93C69"/>
    <w:rsid w:val="00EB29AC"/>
    <w:rsid w:val="00ED77F9"/>
    <w:rsid w:val="00EF788D"/>
    <w:rsid w:val="00F07922"/>
    <w:rsid w:val="00F12F39"/>
    <w:rsid w:val="00F169AC"/>
    <w:rsid w:val="00F44E9B"/>
    <w:rsid w:val="00F46622"/>
    <w:rsid w:val="00F6720F"/>
    <w:rsid w:val="00F81D73"/>
    <w:rsid w:val="00F87B56"/>
    <w:rsid w:val="00FB37B5"/>
    <w:rsid w:val="00FB3DB3"/>
    <w:rsid w:val="00FC444B"/>
    <w:rsid w:val="00FC708C"/>
    <w:rsid w:val="00FE0563"/>
    <w:rsid w:val="00FE3C23"/>
    <w:rsid w:val="00FE5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A3996"/>
  <w15:docId w15:val="{4AC0DAE2-D025-41C1-8199-5DCA04383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Naslov1">
    <w:name w:val="heading 1"/>
    <w:basedOn w:val="Normal"/>
    <w:next w:val="Normal"/>
    <w:link w:val="Naslov1Char"/>
    <w:uiPriority w:val="9"/>
    <w:qFormat/>
    <w:rsid w:val="00E134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Naslov3">
    <w:name w:val="heading 3"/>
    <w:basedOn w:val="Normal"/>
    <w:next w:val="Normal"/>
    <w:link w:val="Naslov3Char"/>
    <w:uiPriority w:val="9"/>
    <w:semiHidden/>
    <w:unhideWhenUsed/>
    <w:qFormat/>
    <w:rsid w:val="005D2A4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Zadanifontodlomka">
    <w:name w:val="Default Paragraph Font"/>
    <w:uiPriority w:val="1"/>
    <w:semiHidden/>
    <w:unhideWhenUsed/>
  </w:style>
  <w:style w:type="table" w:default="1" w:styleId="Obinatablica">
    <w:name w:val="Normal Table"/>
    <w:uiPriority w:val="99"/>
    <w:semiHidden/>
    <w:unhideWhenUsed/>
    <w:tblPr>
      <w:tblInd w:w="0" w:type="dxa"/>
      <w:tblCellMar>
        <w:top w:w="0" w:type="dxa"/>
        <w:left w:w="108" w:type="dxa"/>
        <w:bottom w:w="0" w:type="dxa"/>
        <w:right w:w="108" w:type="dxa"/>
      </w:tblCellMar>
    </w:tblPr>
  </w:style>
  <w:style w:type="numbering" w:default="1" w:styleId="Bezpopisa">
    <w:name w:val="No List"/>
    <w:uiPriority w:val="99"/>
    <w:semiHidden/>
    <w:unhideWhenUsed/>
  </w:style>
  <w:style w:type="character" w:customStyle="1" w:styleId="Naslov1Char">
    <w:name w:val="Naslov 1 Char"/>
    <w:basedOn w:val="Zadanifontodlomka"/>
    <w:link w:val="Naslov1"/>
    <w:uiPriority w:val="9"/>
    <w:rsid w:val="00E1346D"/>
    <w:rPr>
      <w:rFonts w:asciiTheme="majorHAnsi" w:eastAsiaTheme="majorEastAsia" w:hAnsiTheme="majorHAnsi" w:cstheme="majorBidi"/>
      <w:color w:val="2F5496" w:themeColor="accent1" w:themeShade="BF"/>
      <w:sz w:val="32"/>
      <w:szCs w:val="32"/>
    </w:rPr>
  </w:style>
  <w:style w:type="paragraph" w:styleId="Odlomakpopisa">
    <w:name w:val="List Paragraph"/>
    <w:basedOn w:val="Normal"/>
    <w:uiPriority w:val="34"/>
    <w:qFormat/>
    <w:rsid w:val="0086553A"/>
    <w:pPr>
      <w:ind w:left="720"/>
      <w:contextualSpacing/>
    </w:pPr>
  </w:style>
  <w:style w:type="character" w:styleId="Naglaeno">
    <w:name w:val="Strong"/>
    <w:basedOn w:val="Zadanifontodlomka"/>
    <w:uiPriority w:val="22"/>
    <w:qFormat/>
    <w:rsid w:val="0086553A"/>
    <w:rPr>
      <w:b/>
      <w:bCs/>
    </w:rPr>
  </w:style>
  <w:style w:type="character" w:styleId="Hiperveza">
    <w:name w:val="Hyperlink"/>
    <w:basedOn w:val="Zadanifontodlomka"/>
    <w:uiPriority w:val="99"/>
    <w:unhideWhenUsed/>
    <w:rsid w:val="00C00A55"/>
    <w:rPr>
      <w:color w:val="0563C1" w:themeColor="hyperlink"/>
      <w:u w:val="single"/>
    </w:rPr>
  </w:style>
  <w:style w:type="character" w:styleId="Nerijeenospominjanje">
    <w:name w:val="Unresolved Mention"/>
    <w:basedOn w:val="Zadanifontodlomka"/>
    <w:uiPriority w:val="99"/>
    <w:semiHidden/>
    <w:unhideWhenUsed/>
    <w:rsid w:val="00C00A55"/>
    <w:rPr>
      <w:color w:val="605E5C"/>
      <w:shd w:val="clear" w:color="auto" w:fill="E1DFDD"/>
    </w:rPr>
  </w:style>
  <w:style w:type="character" w:customStyle="1" w:styleId="Naslov3Char">
    <w:name w:val="Naslov 3 Char"/>
    <w:basedOn w:val="Zadanifontodlomka"/>
    <w:link w:val="Naslov3"/>
    <w:uiPriority w:val="9"/>
    <w:semiHidden/>
    <w:rsid w:val="005D2A46"/>
    <w:rPr>
      <w:rFonts w:asciiTheme="majorHAnsi" w:eastAsiaTheme="majorEastAsia" w:hAnsiTheme="majorHAnsi" w:cstheme="majorBidi"/>
      <w:color w:val="1F3763" w:themeColor="accent1" w:themeShade="7F"/>
      <w:sz w:val="24"/>
      <w:szCs w:val="24"/>
    </w:rPr>
  </w:style>
  <w:style w:type="character" w:customStyle="1" w:styleId="a">
    <w:name w:val="_"/>
    <w:basedOn w:val="Zadanifontodlomka"/>
    <w:rsid w:val="003C7A75"/>
  </w:style>
  <w:style w:type="paragraph" w:styleId="HTMLunaprijedoblikovano">
    <w:name w:val="HTML Preformatted"/>
    <w:basedOn w:val="Normal"/>
    <w:link w:val="HTMLunaprijedoblikovanoChar"/>
    <w:uiPriority w:val="99"/>
    <w:unhideWhenUsed/>
    <w:rsid w:val="006332DC"/>
    <w:pPr>
      <w:spacing w:after="0" w:line="240" w:lineRule="auto"/>
    </w:pPr>
    <w:rPr>
      <w:rFonts w:ascii="Consolas" w:hAnsi="Consolas"/>
      <w:sz w:val="20"/>
      <w:szCs w:val="20"/>
    </w:rPr>
  </w:style>
  <w:style w:type="character" w:customStyle="1" w:styleId="HTMLunaprijedoblikovanoChar">
    <w:name w:val="HTML unaprijed oblikovano Char"/>
    <w:basedOn w:val="Zadanifontodlomka"/>
    <w:link w:val="HTMLunaprijedoblikovano"/>
    <w:uiPriority w:val="99"/>
    <w:rsid w:val="006332DC"/>
    <w:rPr>
      <w:rFonts w:ascii="Consolas" w:hAnsi="Consolas"/>
      <w:sz w:val="20"/>
      <w:szCs w:val="20"/>
    </w:rPr>
  </w:style>
  <w:style w:type="paragraph" w:styleId="StandardWeb">
    <w:name w:val="Normal (Web)"/>
    <w:basedOn w:val="Normal"/>
    <w:uiPriority w:val="99"/>
    <w:semiHidden/>
    <w:unhideWhenUsed/>
    <w:rsid w:val="00016AB8"/>
    <w:pPr>
      <w:spacing w:before="100" w:beforeAutospacing="1" w:after="100" w:afterAutospacing="1" w:line="240" w:lineRule="auto"/>
    </w:pPr>
    <w:rPr>
      <w:rFonts w:ascii="Times New Roman" w:eastAsia="Times New Roman" w:hAnsi="Times New Roman" w:cs="Times New Roman"/>
      <w:sz w:val="24"/>
      <w:szCs w:val="24"/>
    </w:rPr>
  </w:style>
  <w:style w:type="character" w:styleId="Istaknuto">
    <w:name w:val="Emphasis"/>
    <w:basedOn w:val="Zadanifontodlomka"/>
    <w:uiPriority w:val="20"/>
    <w:qFormat/>
    <w:rsid w:val="00D34A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81520">
      <w:bodyDiv w:val="1"/>
      <w:marLeft w:val="0"/>
      <w:marRight w:val="0"/>
      <w:marTop w:val="0"/>
      <w:marBottom w:val="0"/>
      <w:divBdr>
        <w:top w:val="none" w:sz="0" w:space="0" w:color="auto"/>
        <w:left w:val="none" w:sz="0" w:space="0" w:color="auto"/>
        <w:bottom w:val="none" w:sz="0" w:space="0" w:color="auto"/>
        <w:right w:val="none" w:sz="0" w:space="0" w:color="auto"/>
      </w:divBdr>
    </w:div>
    <w:div w:id="156383742">
      <w:bodyDiv w:val="1"/>
      <w:marLeft w:val="0"/>
      <w:marRight w:val="0"/>
      <w:marTop w:val="0"/>
      <w:marBottom w:val="0"/>
      <w:divBdr>
        <w:top w:val="none" w:sz="0" w:space="0" w:color="auto"/>
        <w:left w:val="none" w:sz="0" w:space="0" w:color="auto"/>
        <w:bottom w:val="none" w:sz="0" w:space="0" w:color="auto"/>
        <w:right w:val="none" w:sz="0" w:space="0" w:color="auto"/>
      </w:divBdr>
    </w:div>
    <w:div w:id="195503343">
      <w:bodyDiv w:val="1"/>
      <w:marLeft w:val="0"/>
      <w:marRight w:val="0"/>
      <w:marTop w:val="0"/>
      <w:marBottom w:val="0"/>
      <w:divBdr>
        <w:top w:val="none" w:sz="0" w:space="0" w:color="auto"/>
        <w:left w:val="none" w:sz="0" w:space="0" w:color="auto"/>
        <w:bottom w:val="none" w:sz="0" w:space="0" w:color="auto"/>
        <w:right w:val="none" w:sz="0" w:space="0" w:color="auto"/>
      </w:divBdr>
    </w:div>
    <w:div w:id="208810580">
      <w:bodyDiv w:val="1"/>
      <w:marLeft w:val="0"/>
      <w:marRight w:val="0"/>
      <w:marTop w:val="0"/>
      <w:marBottom w:val="0"/>
      <w:divBdr>
        <w:top w:val="none" w:sz="0" w:space="0" w:color="auto"/>
        <w:left w:val="none" w:sz="0" w:space="0" w:color="auto"/>
        <w:bottom w:val="none" w:sz="0" w:space="0" w:color="auto"/>
        <w:right w:val="none" w:sz="0" w:space="0" w:color="auto"/>
      </w:divBdr>
    </w:div>
    <w:div w:id="209002892">
      <w:bodyDiv w:val="1"/>
      <w:marLeft w:val="0"/>
      <w:marRight w:val="0"/>
      <w:marTop w:val="0"/>
      <w:marBottom w:val="0"/>
      <w:divBdr>
        <w:top w:val="none" w:sz="0" w:space="0" w:color="auto"/>
        <w:left w:val="none" w:sz="0" w:space="0" w:color="auto"/>
        <w:bottom w:val="none" w:sz="0" w:space="0" w:color="auto"/>
        <w:right w:val="none" w:sz="0" w:space="0" w:color="auto"/>
      </w:divBdr>
    </w:div>
    <w:div w:id="302346624">
      <w:bodyDiv w:val="1"/>
      <w:marLeft w:val="0"/>
      <w:marRight w:val="0"/>
      <w:marTop w:val="0"/>
      <w:marBottom w:val="0"/>
      <w:divBdr>
        <w:top w:val="none" w:sz="0" w:space="0" w:color="auto"/>
        <w:left w:val="none" w:sz="0" w:space="0" w:color="auto"/>
        <w:bottom w:val="none" w:sz="0" w:space="0" w:color="auto"/>
        <w:right w:val="none" w:sz="0" w:space="0" w:color="auto"/>
      </w:divBdr>
    </w:div>
    <w:div w:id="357314282">
      <w:bodyDiv w:val="1"/>
      <w:marLeft w:val="0"/>
      <w:marRight w:val="0"/>
      <w:marTop w:val="0"/>
      <w:marBottom w:val="0"/>
      <w:divBdr>
        <w:top w:val="none" w:sz="0" w:space="0" w:color="auto"/>
        <w:left w:val="none" w:sz="0" w:space="0" w:color="auto"/>
        <w:bottom w:val="none" w:sz="0" w:space="0" w:color="auto"/>
        <w:right w:val="none" w:sz="0" w:space="0" w:color="auto"/>
      </w:divBdr>
    </w:div>
    <w:div w:id="360711777">
      <w:bodyDiv w:val="1"/>
      <w:marLeft w:val="0"/>
      <w:marRight w:val="0"/>
      <w:marTop w:val="0"/>
      <w:marBottom w:val="0"/>
      <w:divBdr>
        <w:top w:val="none" w:sz="0" w:space="0" w:color="auto"/>
        <w:left w:val="none" w:sz="0" w:space="0" w:color="auto"/>
        <w:bottom w:val="none" w:sz="0" w:space="0" w:color="auto"/>
        <w:right w:val="none" w:sz="0" w:space="0" w:color="auto"/>
      </w:divBdr>
      <w:divsChild>
        <w:div w:id="312760437">
          <w:marLeft w:val="0"/>
          <w:marRight w:val="0"/>
          <w:marTop w:val="0"/>
          <w:marBottom w:val="0"/>
          <w:divBdr>
            <w:top w:val="none" w:sz="0" w:space="0" w:color="auto"/>
            <w:left w:val="none" w:sz="0" w:space="0" w:color="auto"/>
            <w:bottom w:val="none" w:sz="0" w:space="0" w:color="auto"/>
            <w:right w:val="none" w:sz="0" w:space="0" w:color="auto"/>
          </w:divBdr>
          <w:divsChild>
            <w:div w:id="651518453">
              <w:marLeft w:val="0"/>
              <w:marRight w:val="0"/>
              <w:marTop w:val="0"/>
              <w:marBottom w:val="0"/>
              <w:divBdr>
                <w:top w:val="none" w:sz="0" w:space="0" w:color="auto"/>
                <w:left w:val="none" w:sz="0" w:space="0" w:color="auto"/>
                <w:bottom w:val="none" w:sz="0" w:space="0" w:color="auto"/>
                <w:right w:val="none" w:sz="0" w:space="0" w:color="auto"/>
              </w:divBdr>
              <w:divsChild>
                <w:div w:id="496312650">
                  <w:marLeft w:val="0"/>
                  <w:marRight w:val="0"/>
                  <w:marTop w:val="0"/>
                  <w:marBottom w:val="0"/>
                  <w:divBdr>
                    <w:top w:val="none" w:sz="0" w:space="0" w:color="auto"/>
                    <w:left w:val="none" w:sz="0" w:space="0" w:color="auto"/>
                    <w:bottom w:val="none" w:sz="0" w:space="0" w:color="auto"/>
                    <w:right w:val="none" w:sz="0" w:space="0" w:color="auto"/>
                  </w:divBdr>
                  <w:divsChild>
                    <w:div w:id="344131414">
                      <w:marLeft w:val="0"/>
                      <w:marRight w:val="0"/>
                      <w:marTop w:val="0"/>
                      <w:marBottom w:val="0"/>
                      <w:divBdr>
                        <w:top w:val="none" w:sz="0" w:space="0" w:color="auto"/>
                        <w:left w:val="none" w:sz="0" w:space="0" w:color="auto"/>
                        <w:bottom w:val="none" w:sz="0" w:space="0" w:color="auto"/>
                        <w:right w:val="none" w:sz="0" w:space="0" w:color="auto"/>
                      </w:divBdr>
                      <w:divsChild>
                        <w:div w:id="1459028028">
                          <w:marLeft w:val="0"/>
                          <w:marRight w:val="0"/>
                          <w:marTop w:val="0"/>
                          <w:marBottom w:val="0"/>
                          <w:divBdr>
                            <w:top w:val="none" w:sz="0" w:space="0" w:color="auto"/>
                            <w:left w:val="none" w:sz="0" w:space="0" w:color="auto"/>
                            <w:bottom w:val="none" w:sz="0" w:space="0" w:color="auto"/>
                            <w:right w:val="none" w:sz="0" w:space="0" w:color="auto"/>
                          </w:divBdr>
                          <w:divsChild>
                            <w:div w:id="29911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506489">
                      <w:marLeft w:val="0"/>
                      <w:marRight w:val="0"/>
                      <w:marTop w:val="0"/>
                      <w:marBottom w:val="0"/>
                      <w:divBdr>
                        <w:top w:val="none" w:sz="0" w:space="0" w:color="auto"/>
                        <w:left w:val="none" w:sz="0" w:space="0" w:color="auto"/>
                        <w:bottom w:val="none" w:sz="0" w:space="0" w:color="auto"/>
                        <w:right w:val="none" w:sz="0" w:space="0" w:color="auto"/>
                      </w:divBdr>
                      <w:divsChild>
                        <w:div w:id="1358234766">
                          <w:marLeft w:val="0"/>
                          <w:marRight w:val="0"/>
                          <w:marTop w:val="0"/>
                          <w:marBottom w:val="60"/>
                          <w:divBdr>
                            <w:top w:val="none" w:sz="0" w:space="0" w:color="auto"/>
                            <w:left w:val="none" w:sz="0" w:space="0" w:color="auto"/>
                            <w:bottom w:val="none" w:sz="0" w:space="0" w:color="auto"/>
                            <w:right w:val="none" w:sz="0" w:space="0" w:color="auto"/>
                          </w:divBdr>
                          <w:divsChild>
                            <w:div w:id="1402092840">
                              <w:marLeft w:val="0"/>
                              <w:marRight w:val="0"/>
                              <w:marTop w:val="0"/>
                              <w:marBottom w:val="0"/>
                              <w:divBdr>
                                <w:top w:val="none" w:sz="0" w:space="0" w:color="auto"/>
                                <w:left w:val="none" w:sz="0" w:space="0" w:color="auto"/>
                                <w:bottom w:val="none" w:sz="0" w:space="0" w:color="auto"/>
                                <w:right w:val="none" w:sz="0" w:space="0" w:color="auto"/>
                              </w:divBdr>
                              <w:divsChild>
                                <w:div w:id="359669708">
                                  <w:marLeft w:val="0"/>
                                  <w:marRight w:val="0"/>
                                  <w:marTop w:val="0"/>
                                  <w:marBottom w:val="0"/>
                                  <w:divBdr>
                                    <w:top w:val="none" w:sz="0" w:space="0" w:color="auto"/>
                                    <w:left w:val="none" w:sz="0" w:space="0" w:color="auto"/>
                                    <w:bottom w:val="none" w:sz="0" w:space="0" w:color="auto"/>
                                    <w:right w:val="none" w:sz="0" w:space="0" w:color="auto"/>
                                  </w:divBdr>
                                  <w:divsChild>
                                    <w:div w:id="1635016444">
                                      <w:marLeft w:val="0"/>
                                      <w:marRight w:val="0"/>
                                      <w:marTop w:val="0"/>
                                      <w:marBottom w:val="0"/>
                                      <w:divBdr>
                                        <w:top w:val="none" w:sz="0" w:space="0" w:color="auto"/>
                                        <w:left w:val="none" w:sz="0" w:space="0" w:color="auto"/>
                                        <w:bottom w:val="none" w:sz="0" w:space="0" w:color="auto"/>
                                        <w:right w:val="none" w:sz="0" w:space="0" w:color="auto"/>
                                      </w:divBdr>
                                      <w:divsChild>
                                        <w:div w:id="317156052">
                                          <w:marLeft w:val="0"/>
                                          <w:marRight w:val="0"/>
                                          <w:marTop w:val="0"/>
                                          <w:marBottom w:val="0"/>
                                          <w:divBdr>
                                            <w:top w:val="none" w:sz="0" w:space="0" w:color="auto"/>
                                            <w:left w:val="none" w:sz="0" w:space="0" w:color="auto"/>
                                            <w:bottom w:val="none" w:sz="0" w:space="0" w:color="auto"/>
                                            <w:right w:val="none" w:sz="0" w:space="0" w:color="auto"/>
                                          </w:divBdr>
                                          <w:divsChild>
                                            <w:div w:id="1813712020">
                                              <w:marLeft w:val="0"/>
                                              <w:marRight w:val="0"/>
                                              <w:marTop w:val="0"/>
                                              <w:marBottom w:val="0"/>
                                              <w:divBdr>
                                                <w:top w:val="none" w:sz="0" w:space="0" w:color="auto"/>
                                                <w:left w:val="none" w:sz="0" w:space="0" w:color="auto"/>
                                                <w:bottom w:val="none" w:sz="0" w:space="0" w:color="auto"/>
                                                <w:right w:val="none" w:sz="0" w:space="0" w:color="auto"/>
                                              </w:divBdr>
                                              <w:divsChild>
                                                <w:div w:id="427845418">
                                                  <w:marLeft w:val="45"/>
                                                  <w:marRight w:val="45"/>
                                                  <w:marTop w:val="15"/>
                                                  <w:marBottom w:val="0"/>
                                                  <w:divBdr>
                                                    <w:top w:val="none" w:sz="0" w:space="0" w:color="auto"/>
                                                    <w:left w:val="none" w:sz="0" w:space="0" w:color="auto"/>
                                                    <w:bottom w:val="none" w:sz="0" w:space="0" w:color="auto"/>
                                                    <w:right w:val="none" w:sz="0" w:space="0" w:color="auto"/>
                                                  </w:divBdr>
                                                </w:div>
                                              </w:divsChild>
                                            </w:div>
                                          </w:divsChild>
                                        </w:div>
                                        <w:div w:id="71443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0717271">
          <w:marLeft w:val="0"/>
          <w:marRight w:val="0"/>
          <w:marTop w:val="0"/>
          <w:marBottom w:val="0"/>
          <w:divBdr>
            <w:top w:val="none" w:sz="0" w:space="0" w:color="auto"/>
            <w:left w:val="none" w:sz="0" w:space="0" w:color="auto"/>
            <w:bottom w:val="none" w:sz="0" w:space="0" w:color="auto"/>
            <w:right w:val="none" w:sz="0" w:space="0" w:color="auto"/>
          </w:divBdr>
          <w:divsChild>
            <w:div w:id="13306724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380060204">
      <w:bodyDiv w:val="1"/>
      <w:marLeft w:val="0"/>
      <w:marRight w:val="0"/>
      <w:marTop w:val="0"/>
      <w:marBottom w:val="0"/>
      <w:divBdr>
        <w:top w:val="none" w:sz="0" w:space="0" w:color="auto"/>
        <w:left w:val="none" w:sz="0" w:space="0" w:color="auto"/>
        <w:bottom w:val="none" w:sz="0" w:space="0" w:color="auto"/>
        <w:right w:val="none" w:sz="0" w:space="0" w:color="auto"/>
      </w:divBdr>
    </w:div>
    <w:div w:id="402459084">
      <w:bodyDiv w:val="1"/>
      <w:marLeft w:val="0"/>
      <w:marRight w:val="0"/>
      <w:marTop w:val="0"/>
      <w:marBottom w:val="0"/>
      <w:divBdr>
        <w:top w:val="none" w:sz="0" w:space="0" w:color="auto"/>
        <w:left w:val="none" w:sz="0" w:space="0" w:color="auto"/>
        <w:bottom w:val="none" w:sz="0" w:space="0" w:color="auto"/>
        <w:right w:val="none" w:sz="0" w:space="0" w:color="auto"/>
      </w:divBdr>
    </w:div>
    <w:div w:id="621307828">
      <w:bodyDiv w:val="1"/>
      <w:marLeft w:val="0"/>
      <w:marRight w:val="0"/>
      <w:marTop w:val="0"/>
      <w:marBottom w:val="0"/>
      <w:divBdr>
        <w:top w:val="none" w:sz="0" w:space="0" w:color="auto"/>
        <w:left w:val="none" w:sz="0" w:space="0" w:color="auto"/>
        <w:bottom w:val="none" w:sz="0" w:space="0" w:color="auto"/>
        <w:right w:val="none" w:sz="0" w:space="0" w:color="auto"/>
      </w:divBdr>
    </w:div>
    <w:div w:id="637758488">
      <w:bodyDiv w:val="1"/>
      <w:marLeft w:val="0"/>
      <w:marRight w:val="0"/>
      <w:marTop w:val="0"/>
      <w:marBottom w:val="0"/>
      <w:divBdr>
        <w:top w:val="none" w:sz="0" w:space="0" w:color="auto"/>
        <w:left w:val="none" w:sz="0" w:space="0" w:color="auto"/>
        <w:bottom w:val="none" w:sz="0" w:space="0" w:color="auto"/>
        <w:right w:val="none" w:sz="0" w:space="0" w:color="auto"/>
      </w:divBdr>
    </w:div>
    <w:div w:id="639842836">
      <w:bodyDiv w:val="1"/>
      <w:marLeft w:val="0"/>
      <w:marRight w:val="0"/>
      <w:marTop w:val="0"/>
      <w:marBottom w:val="0"/>
      <w:divBdr>
        <w:top w:val="none" w:sz="0" w:space="0" w:color="auto"/>
        <w:left w:val="none" w:sz="0" w:space="0" w:color="auto"/>
        <w:bottom w:val="none" w:sz="0" w:space="0" w:color="auto"/>
        <w:right w:val="none" w:sz="0" w:space="0" w:color="auto"/>
      </w:divBdr>
      <w:divsChild>
        <w:div w:id="1231189963">
          <w:marLeft w:val="0"/>
          <w:marRight w:val="0"/>
          <w:marTop w:val="0"/>
          <w:marBottom w:val="0"/>
          <w:divBdr>
            <w:top w:val="none" w:sz="0" w:space="0" w:color="auto"/>
            <w:left w:val="none" w:sz="0" w:space="0" w:color="auto"/>
            <w:bottom w:val="none" w:sz="0" w:space="0" w:color="auto"/>
            <w:right w:val="none" w:sz="0" w:space="0" w:color="auto"/>
          </w:divBdr>
        </w:div>
        <w:div w:id="1552618348">
          <w:marLeft w:val="0"/>
          <w:marRight w:val="0"/>
          <w:marTop w:val="0"/>
          <w:marBottom w:val="0"/>
          <w:divBdr>
            <w:top w:val="none" w:sz="0" w:space="0" w:color="auto"/>
            <w:left w:val="none" w:sz="0" w:space="0" w:color="auto"/>
            <w:bottom w:val="none" w:sz="0" w:space="0" w:color="auto"/>
            <w:right w:val="none" w:sz="0" w:space="0" w:color="auto"/>
          </w:divBdr>
        </w:div>
      </w:divsChild>
    </w:div>
    <w:div w:id="651329515">
      <w:bodyDiv w:val="1"/>
      <w:marLeft w:val="0"/>
      <w:marRight w:val="0"/>
      <w:marTop w:val="0"/>
      <w:marBottom w:val="0"/>
      <w:divBdr>
        <w:top w:val="none" w:sz="0" w:space="0" w:color="auto"/>
        <w:left w:val="none" w:sz="0" w:space="0" w:color="auto"/>
        <w:bottom w:val="none" w:sz="0" w:space="0" w:color="auto"/>
        <w:right w:val="none" w:sz="0" w:space="0" w:color="auto"/>
      </w:divBdr>
    </w:div>
    <w:div w:id="692848843">
      <w:bodyDiv w:val="1"/>
      <w:marLeft w:val="0"/>
      <w:marRight w:val="0"/>
      <w:marTop w:val="0"/>
      <w:marBottom w:val="0"/>
      <w:divBdr>
        <w:top w:val="none" w:sz="0" w:space="0" w:color="auto"/>
        <w:left w:val="none" w:sz="0" w:space="0" w:color="auto"/>
        <w:bottom w:val="none" w:sz="0" w:space="0" w:color="auto"/>
        <w:right w:val="none" w:sz="0" w:space="0" w:color="auto"/>
      </w:divBdr>
    </w:div>
    <w:div w:id="758450662">
      <w:bodyDiv w:val="1"/>
      <w:marLeft w:val="0"/>
      <w:marRight w:val="0"/>
      <w:marTop w:val="0"/>
      <w:marBottom w:val="0"/>
      <w:divBdr>
        <w:top w:val="none" w:sz="0" w:space="0" w:color="auto"/>
        <w:left w:val="none" w:sz="0" w:space="0" w:color="auto"/>
        <w:bottom w:val="none" w:sz="0" w:space="0" w:color="auto"/>
        <w:right w:val="none" w:sz="0" w:space="0" w:color="auto"/>
      </w:divBdr>
      <w:divsChild>
        <w:div w:id="1199003068">
          <w:marLeft w:val="0"/>
          <w:marRight w:val="0"/>
          <w:marTop w:val="0"/>
          <w:marBottom w:val="0"/>
          <w:divBdr>
            <w:top w:val="none" w:sz="0" w:space="0" w:color="auto"/>
            <w:left w:val="none" w:sz="0" w:space="0" w:color="auto"/>
            <w:bottom w:val="none" w:sz="0" w:space="0" w:color="auto"/>
            <w:right w:val="none" w:sz="0" w:space="0" w:color="auto"/>
          </w:divBdr>
          <w:divsChild>
            <w:div w:id="1582367596">
              <w:marLeft w:val="0"/>
              <w:marRight w:val="0"/>
              <w:marTop w:val="0"/>
              <w:marBottom w:val="0"/>
              <w:divBdr>
                <w:top w:val="none" w:sz="0" w:space="0" w:color="auto"/>
                <w:left w:val="none" w:sz="0" w:space="0" w:color="auto"/>
                <w:bottom w:val="none" w:sz="0" w:space="0" w:color="auto"/>
                <w:right w:val="none" w:sz="0" w:space="0" w:color="auto"/>
              </w:divBdr>
              <w:divsChild>
                <w:div w:id="181213058">
                  <w:marLeft w:val="0"/>
                  <w:marRight w:val="0"/>
                  <w:marTop w:val="0"/>
                  <w:marBottom w:val="0"/>
                  <w:divBdr>
                    <w:top w:val="none" w:sz="0" w:space="0" w:color="auto"/>
                    <w:left w:val="none" w:sz="0" w:space="0" w:color="auto"/>
                    <w:bottom w:val="none" w:sz="0" w:space="0" w:color="auto"/>
                    <w:right w:val="none" w:sz="0" w:space="0" w:color="auto"/>
                  </w:divBdr>
                  <w:divsChild>
                    <w:div w:id="797993518">
                      <w:marLeft w:val="0"/>
                      <w:marRight w:val="0"/>
                      <w:marTop w:val="0"/>
                      <w:marBottom w:val="0"/>
                      <w:divBdr>
                        <w:top w:val="none" w:sz="0" w:space="0" w:color="auto"/>
                        <w:left w:val="none" w:sz="0" w:space="0" w:color="auto"/>
                        <w:bottom w:val="none" w:sz="0" w:space="0" w:color="auto"/>
                        <w:right w:val="none" w:sz="0" w:space="0" w:color="auto"/>
                      </w:divBdr>
                      <w:divsChild>
                        <w:div w:id="1449666020">
                          <w:marLeft w:val="0"/>
                          <w:marRight w:val="0"/>
                          <w:marTop w:val="0"/>
                          <w:marBottom w:val="60"/>
                          <w:divBdr>
                            <w:top w:val="none" w:sz="0" w:space="0" w:color="auto"/>
                            <w:left w:val="none" w:sz="0" w:space="0" w:color="auto"/>
                            <w:bottom w:val="none" w:sz="0" w:space="0" w:color="auto"/>
                            <w:right w:val="none" w:sz="0" w:space="0" w:color="auto"/>
                          </w:divBdr>
                          <w:divsChild>
                            <w:div w:id="111100044">
                              <w:marLeft w:val="0"/>
                              <w:marRight w:val="0"/>
                              <w:marTop w:val="0"/>
                              <w:marBottom w:val="0"/>
                              <w:divBdr>
                                <w:top w:val="none" w:sz="0" w:space="0" w:color="auto"/>
                                <w:left w:val="none" w:sz="0" w:space="0" w:color="auto"/>
                                <w:bottom w:val="none" w:sz="0" w:space="0" w:color="auto"/>
                                <w:right w:val="none" w:sz="0" w:space="0" w:color="auto"/>
                              </w:divBdr>
                              <w:divsChild>
                                <w:div w:id="1035277907">
                                  <w:marLeft w:val="0"/>
                                  <w:marRight w:val="0"/>
                                  <w:marTop w:val="0"/>
                                  <w:marBottom w:val="0"/>
                                  <w:divBdr>
                                    <w:top w:val="none" w:sz="0" w:space="0" w:color="auto"/>
                                    <w:left w:val="none" w:sz="0" w:space="0" w:color="auto"/>
                                    <w:bottom w:val="none" w:sz="0" w:space="0" w:color="auto"/>
                                    <w:right w:val="none" w:sz="0" w:space="0" w:color="auto"/>
                                  </w:divBdr>
                                  <w:divsChild>
                                    <w:div w:id="1414205746">
                                      <w:marLeft w:val="0"/>
                                      <w:marRight w:val="0"/>
                                      <w:marTop w:val="0"/>
                                      <w:marBottom w:val="0"/>
                                      <w:divBdr>
                                        <w:top w:val="none" w:sz="0" w:space="0" w:color="auto"/>
                                        <w:left w:val="none" w:sz="0" w:space="0" w:color="auto"/>
                                        <w:bottom w:val="none" w:sz="0" w:space="0" w:color="auto"/>
                                        <w:right w:val="none" w:sz="0" w:space="0" w:color="auto"/>
                                      </w:divBdr>
                                      <w:divsChild>
                                        <w:div w:id="1085952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2650617">
                      <w:marLeft w:val="0"/>
                      <w:marRight w:val="0"/>
                      <w:marTop w:val="0"/>
                      <w:marBottom w:val="0"/>
                      <w:divBdr>
                        <w:top w:val="none" w:sz="0" w:space="0" w:color="auto"/>
                        <w:left w:val="none" w:sz="0" w:space="0" w:color="auto"/>
                        <w:bottom w:val="none" w:sz="0" w:space="0" w:color="auto"/>
                        <w:right w:val="none" w:sz="0" w:space="0" w:color="auto"/>
                      </w:divBdr>
                      <w:divsChild>
                        <w:div w:id="1865971449">
                          <w:marLeft w:val="0"/>
                          <w:marRight w:val="0"/>
                          <w:marTop w:val="0"/>
                          <w:marBottom w:val="0"/>
                          <w:divBdr>
                            <w:top w:val="none" w:sz="0" w:space="0" w:color="auto"/>
                            <w:left w:val="none" w:sz="0" w:space="0" w:color="auto"/>
                            <w:bottom w:val="none" w:sz="0" w:space="0" w:color="auto"/>
                            <w:right w:val="none" w:sz="0" w:space="0" w:color="auto"/>
                          </w:divBdr>
                          <w:divsChild>
                            <w:div w:id="87531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4077181">
                      <w:marLeft w:val="0"/>
                      <w:marRight w:val="0"/>
                      <w:marTop w:val="0"/>
                      <w:marBottom w:val="0"/>
                      <w:divBdr>
                        <w:top w:val="none" w:sz="0" w:space="0" w:color="auto"/>
                        <w:left w:val="none" w:sz="0" w:space="0" w:color="auto"/>
                        <w:bottom w:val="none" w:sz="0" w:space="0" w:color="auto"/>
                        <w:right w:val="none" w:sz="0" w:space="0" w:color="auto"/>
                      </w:divBdr>
                      <w:divsChild>
                        <w:div w:id="1763990914">
                          <w:marLeft w:val="0"/>
                          <w:marRight w:val="0"/>
                          <w:marTop w:val="0"/>
                          <w:marBottom w:val="0"/>
                          <w:divBdr>
                            <w:top w:val="none" w:sz="0" w:space="0" w:color="auto"/>
                            <w:left w:val="none" w:sz="0" w:space="0" w:color="auto"/>
                            <w:bottom w:val="none" w:sz="0" w:space="0" w:color="auto"/>
                            <w:right w:val="none" w:sz="0" w:space="0" w:color="auto"/>
                          </w:divBdr>
                          <w:divsChild>
                            <w:div w:id="2134008415">
                              <w:marLeft w:val="300"/>
                              <w:marRight w:val="0"/>
                              <w:marTop w:val="0"/>
                              <w:marBottom w:val="0"/>
                              <w:divBdr>
                                <w:top w:val="none" w:sz="0" w:space="0" w:color="auto"/>
                                <w:left w:val="none" w:sz="0" w:space="0" w:color="auto"/>
                                <w:bottom w:val="none" w:sz="0" w:space="0" w:color="auto"/>
                                <w:right w:val="none" w:sz="0" w:space="0" w:color="auto"/>
                              </w:divBdr>
                              <w:divsChild>
                                <w:div w:id="357199076">
                                  <w:marLeft w:val="0"/>
                                  <w:marRight w:val="0"/>
                                  <w:marTop w:val="0"/>
                                  <w:marBottom w:val="0"/>
                                  <w:divBdr>
                                    <w:top w:val="none" w:sz="0" w:space="0" w:color="auto"/>
                                    <w:left w:val="none" w:sz="0" w:space="0" w:color="auto"/>
                                    <w:bottom w:val="none" w:sz="0" w:space="0" w:color="auto"/>
                                    <w:right w:val="none" w:sz="0" w:space="0" w:color="auto"/>
                                  </w:divBdr>
                                  <w:divsChild>
                                    <w:div w:id="616647419">
                                      <w:marLeft w:val="0"/>
                                      <w:marRight w:val="0"/>
                                      <w:marTop w:val="0"/>
                                      <w:marBottom w:val="0"/>
                                      <w:divBdr>
                                        <w:top w:val="none" w:sz="0" w:space="0" w:color="auto"/>
                                        <w:left w:val="none" w:sz="0" w:space="0" w:color="auto"/>
                                        <w:bottom w:val="none" w:sz="0" w:space="0" w:color="auto"/>
                                        <w:right w:val="none" w:sz="0" w:space="0" w:color="auto"/>
                                      </w:divBdr>
                                      <w:divsChild>
                                        <w:div w:id="493297617">
                                          <w:marLeft w:val="0"/>
                                          <w:marRight w:val="0"/>
                                          <w:marTop w:val="0"/>
                                          <w:marBottom w:val="0"/>
                                          <w:divBdr>
                                            <w:top w:val="none" w:sz="0" w:space="0" w:color="auto"/>
                                            <w:left w:val="none" w:sz="0" w:space="0" w:color="auto"/>
                                            <w:bottom w:val="none" w:sz="0" w:space="0" w:color="auto"/>
                                            <w:right w:val="none" w:sz="0" w:space="0" w:color="auto"/>
                                          </w:divBdr>
                                          <w:divsChild>
                                            <w:div w:id="1057322063">
                                              <w:marLeft w:val="0"/>
                                              <w:marRight w:val="0"/>
                                              <w:marTop w:val="0"/>
                                              <w:marBottom w:val="0"/>
                                              <w:divBdr>
                                                <w:top w:val="none" w:sz="0" w:space="0" w:color="auto"/>
                                                <w:left w:val="none" w:sz="0" w:space="0" w:color="auto"/>
                                                <w:bottom w:val="none" w:sz="0" w:space="0" w:color="auto"/>
                                                <w:right w:val="none" w:sz="0" w:space="0" w:color="auto"/>
                                              </w:divBdr>
                                              <w:divsChild>
                                                <w:div w:id="770275435">
                                                  <w:marLeft w:val="0"/>
                                                  <w:marRight w:val="0"/>
                                                  <w:marTop w:val="0"/>
                                                  <w:marBottom w:val="0"/>
                                                  <w:divBdr>
                                                    <w:top w:val="none" w:sz="0" w:space="0" w:color="auto"/>
                                                    <w:left w:val="none" w:sz="0" w:space="0" w:color="auto"/>
                                                    <w:bottom w:val="none" w:sz="0" w:space="0" w:color="auto"/>
                                                    <w:right w:val="none" w:sz="0" w:space="0" w:color="auto"/>
                                                  </w:divBdr>
                                                  <w:divsChild>
                                                    <w:div w:id="635723390">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30510439">
          <w:marLeft w:val="0"/>
          <w:marRight w:val="0"/>
          <w:marTop w:val="0"/>
          <w:marBottom w:val="0"/>
          <w:divBdr>
            <w:top w:val="none" w:sz="0" w:space="0" w:color="auto"/>
            <w:left w:val="none" w:sz="0" w:space="0" w:color="auto"/>
            <w:bottom w:val="none" w:sz="0" w:space="0" w:color="auto"/>
            <w:right w:val="none" w:sz="0" w:space="0" w:color="auto"/>
          </w:divBdr>
          <w:divsChild>
            <w:div w:id="57043409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774642797">
      <w:bodyDiv w:val="1"/>
      <w:marLeft w:val="0"/>
      <w:marRight w:val="0"/>
      <w:marTop w:val="0"/>
      <w:marBottom w:val="0"/>
      <w:divBdr>
        <w:top w:val="none" w:sz="0" w:space="0" w:color="auto"/>
        <w:left w:val="none" w:sz="0" w:space="0" w:color="auto"/>
        <w:bottom w:val="none" w:sz="0" w:space="0" w:color="auto"/>
        <w:right w:val="none" w:sz="0" w:space="0" w:color="auto"/>
      </w:divBdr>
    </w:div>
    <w:div w:id="794448572">
      <w:bodyDiv w:val="1"/>
      <w:marLeft w:val="0"/>
      <w:marRight w:val="0"/>
      <w:marTop w:val="0"/>
      <w:marBottom w:val="0"/>
      <w:divBdr>
        <w:top w:val="none" w:sz="0" w:space="0" w:color="auto"/>
        <w:left w:val="none" w:sz="0" w:space="0" w:color="auto"/>
        <w:bottom w:val="none" w:sz="0" w:space="0" w:color="auto"/>
        <w:right w:val="none" w:sz="0" w:space="0" w:color="auto"/>
      </w:divBdr>
    </w:div>
    <w:div w:id="807670155">
      <w:bodyDiv w:val="1"/>
      <w:marLeft w:val="0"/>
      <w:marRight w:val="0"/>
      <w:marTop w:val="0"/>
      <w:marBottom w:val="0"/>
      <w:divBdr>
        <w:top w:val="none" w:sz="0" w:space="0" w:color="auto"/>
        <w:left w:val="none" w:sz="0" w:space="0" w:color="auto"/>
        <w:bottom w:val="none" w:sz="0" w:space="0" w:color="auto"/>
        <w:right w:val="none" w:sz="0" w:space="0" w:color="auto"/>
      </w:divBdr>
      <w:divsChild>
        <w:div w:id="1345865245">
          <w:marLeft w:val="0"/>
          <w:marRight w:val="0"/>
          <w:marTop w:val="0"/>
          <w:marBottom w:val="0"/>
          <w:divBdr>
            <w:top w:val="none" w:sz="0" w:space="0" w:color="auto"/>
            <w:left w:val="none" w:sz="0" w:space="0" w:color="auto"/>
            <w:bottom w:val="none" w:sz="0" w:space="0" w:color="auto"/>
            <w:right w:val="none" w:sz="0" w:space="0" w:color="auto"/>
          </w:divBdr>
        </w:div>
        <w:div w:id="1539583973">
          <w:marLeft w:val="0"/>
          <w:marRight w:val="0"/>
          <w:marTop w:val="0"/>
          <w:marBottom w:val="0"/>
          <w:divBdr>
            <w:top w:val="none" w:sz="0" w:space="0" w:color="auto"/>
            <w:left w:val="none" w:sz="0" w:space="0" w:color="auto"/>
            <w:bottom w:val="none" w:sz="0" w:space="0" w:color="auto"/>
            <w:right w:val="none" w:sz="0" w:space="0" w:color="auto"/>
          </w:divBdr>
        </w:div>
        <w:div w:id="1882088526">
          <w:marLeft w:val="0"/>
          <w:marRight w:val="0"/>
          <w:marTop w:val="0"/>
          <w:marBottom w:val="0"/>
          <w:divBdr>
            <w:top w:val="none" w:sz="0" w:space="0" w:color="auto"/>
            <w:left w:val="none" w:sz="0" w:space="0" w:color="auto"/>
            <w:bottom w:val="none" w:sz="0" w:space="0" w:color="auto"/>
            <w:right w:val="none" w:sz="0" w:space="0" w:color="auto"/>
          </w:divBdr>
        </w:div>
      </w:divsChild>
    </w:div>
    <w:div w:id="852499429">
      <w:bodyDiv w:val="1"/>
      <w:marLeft w:val="0"/>
      <w:marRight w:val="0"/>
      <w:marTop w:val="0"/>
      <w:marBottom w:val="0"/>
      <w:divBdr>
        <w:top w:val="none" w:sz="0" w:space="0" w:color="auto"/>
        <w:left w:val="none" w:sz="0" w:space="0" w:color="auto"/>
        <w:bottom w:val="none" w:sz="0" w:space="0" w:color="auto"/>
        <w:right w:val="none" w:sz="0" w:space="0" w:color="auto"/>
      </w:divBdr>
    </w:div>
    <w:div w:id="882717189">
      <w:bodyDiv w:val="1"/>
      <w:marLeft w:val="0"/>
      <w:marRight w:val="0"/>
      <w:marTop w:val="0"/>
      <w:marBottom w:val="0"/>
      <w:divBdr>
        <w:top w:val="none" w:sz="0" w:space="0" w:color="auto"/>
        <w:left w:val="none" w:sz="0" w:space="0" w:color="auto"/>
        <w:bottom w:val="none" w:sz="0" w:space="0" w:color="auto"/>
        <w:right w:val="none" w:sz="0" w:space="0" w:color="auto"/>
      </w:divBdr>
      <w:divsChild>
        <w:div w:id="77750262">
          <w:marLeft w:val="0"/>
          <w:marRight w:val="0"/>
          <w:marTop w:val="0"/>
          <w:marBottom w:val="0"/>
          <w:divBdr>
            <w:top w:val="none" w:sz="0" w:space="0" w:color="auto"/>
            <w:left w:val="none" w:sz="0" w:space="0" w:color="auto"/>
            <w:bottom w:val="none" w:sz="0" w:space="0" w:color="auto"/>
            <w:right w:val="none" w:sz="0" w:space="0" w:color="auto"/>
          </w:divBdr>
          <w:divsChild>
            <w:div w:id="69010406">
              <w:marLeft w:val="0"/>
              <w:marRight w:val="0"/>
              <w:marTop w:val="180"/>
              <w:marBottom w:val="180"/>
              <w:divBdr>
                <w:top w:val="none" w:sz="0" w:space="0" w:color="auto"/>
                <w:left w:val="none" w:sz="0" w:space="0" w:color="auto"/>
                <w:bottom w:val="none" w:sz="0" w:space="0" w:color="auto"/>
                <w:right w:val="none" w:sz="0" w:space="0" w:color="auto"/>
              </w:divBdr>
            </w:div>
          </w:divsChild>
        </w:div>
        <w:div w:id="1959292704">
          <w:marLeft w:val="0"/>
          <w:marRight w:val="0"/>
          <w:marTop w:val="0"/>
          <w:marBottom w:val="0"/>
          <w:divBdr>
            <w:top w:val="none" w:sz="0" w:space="0" w:color="auto"/>
            <w:left w:val="none" w:sz="0" w:space="0" w:color="auto"/>
            <w:bottom w:val="none" w:sz="0" w:space="0" w:color="auto"/>
            <w:right w:val="none" w:sz="0" w:space="0" w:color="auto"/>
          </w:divBdr>
          <w:divsChild>
            <w:div w:id="717970525">
              <w:marLeft w:val="0"/>
              <w:marRight w:val="0"/>
              <w:marTop w:val="0"/>
              <w:marBottom w:val="0"/>
              <w:divBdr>
                <w:top w:val="none" w:sz="0" w:space="0" w:color="auto"/>
                <w:left w:val="none" w:sz="0" w:space="0" w:color="auto"/>
                <w:bottom w:val="none" w:sz="0" w:space="0" w:color="auto"/>
                <w:right w:val="none" w:sz="0" w:space="0" w:color="auto"/>
              </w:divBdr>
              <w:divsChild>
                <w:div w:id="744186821">
                  <w:marLeft w:val="0"/>
                  <w:marRight w:val="0"/>
                  <w:marTop w:val="0"/>
                  <w:marBottom w:val="0"/>
                  <w:divBdr>
                    <w:top w:val="none" w:sz="0" w:space="0" w:color="auto"/>
                    <w:left w:val="none" w:sz="0" w:space="0" w:color="auto"/>
                    <w:bottom w:val="none" w:sz="0" w:space="0" w:color="auto"/>
                    <w:right w:val="none" w:sz="0" w:space="0" w:color="auto"/>
                  </w:divBdr>
                  <w:divsChild>
                    <w:div w:id="849565516">
                      <w:marLeft w:val="0"/>
                      <w:marRight w:val="0"/>
                      <w:marTop w:val="0"/>
                      <w:marBottom w:val="0"/>
                      <w:divBdr>
                        <w:top w:val="none" w:sz="0" w:space="0" w:color="auto"/>
                        <w:left w:val="none" w:sz="0" w:space="0" w:color="auto"/>
                        <w:bottom w:val="none" w:sz="0" w:space="0" w:color="auto"/>
                        <w:right w:val="none" w:sz="0" w:space="0" w:color="auto"/>
                      </w:divBdr>
                      <w:divsChild>
                        <w:div w:id="1707103449">
                          <w:marLeft w:val="0"/>
                          <w:marRight w:val="0"/>
                          <w:marTop w:val="0"/>
                          <w:marBottom w:val="60"/>
                          <w:divBdr>
                            <w:top w:val="none" w:sz="0" w:space="0" w:color="auto"/>
                            <w:left w:val="none" w:sz="0" w:space="0" w:color="auto"/>
                            <w:bottom w:val="none" w:sz="0" w:space="0" w:color="auto"/>
                            <w:right w:val="none" w:sz="0" w:space="0" w:color="auto"/>
                          </w:divBdr>
                          <w:divsChild>
                            <w:div w:id="980231210">
                              <w:marLeft w:val="0"/>
                              <w:marRight w:val="0"/>
                              <w:marTop w:val="0"/>
                              <w:marBottom w:val="0"/>
                              <w:divBdr>
                                <w:top w:val="none" w:sz="0" w:space="0" w:color="auto"/>
                                <w:left w:val="none" w:sz="0" w:space="0" w:color="auto"/>
                                <w:bottom w:val="none" w:sz="0" w:space="0" w:color="auto"/>
                                <w:right w:val="none" w:sz="0" w:space="0" w:color="auto"/>
                              </w:divBdr>
                              <w:divsChild>
                                <w:div w:id="100761554">
                                  <w:marLeft w:val="0"/>
                                  <w:marRight w:val="0"/>
                                  <w:marTop w:val="0"/>
                                  <w:marBottom w:val="0"/>
                                  <w:divBdr>
                                    <w:top w:val="none" w:sz="0" w:space="0" w:color="auto"/>
                                    <w:left w:val="none" w:sz="0" w:space="0" w:color="auto"/>
                                    <w:bottom w:val="none" w:sz="0" w:space="0" w:color="auto"/>
                                    <w:right w:val="none" w:sz="0" w:space="0" w:color="auto"/>
                                  </w:divBdr>
                                  <w:divsChild>
                                    <w:div w:id="689721046">
                                      <w:marLeft w:val="0"/>
                                      <w:marRight w:val="0"/>
                                      <w:marTop w:val="0"/>
                                      <w:marBottom w:val="0"/>
                                      <w:divBdr>
                                        <w:top w:val="none" w:sz="0" w:space="0" w:color="auto"/>
                                        <w:left w:val="none" w:sz="0" w:space="0" w:color="auto"/>
                                        <w:bottom w:val="none" w:sz="0" w:space="0" w:color="auto"/>
                                        <w:right w:val="none" w:sz="0" w:space="0" w:color="auto"/>
                                      </w:divBdr>
                                      <w:divsChild>
                                        <w:div w:id="287049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1080393">
                      <w:marLeft w:val="0"/>
                      <w:marRight w:val="0"/>
                      <w:marTop w:val="0"/>
                      <w:marBottom w:val="0"/>
                      <w:divBdr>
                        <w:top w:val="none" w:sz="0" w:space="0" w:color="auto"/>
                        <w:left w:val="none" w:sz="0" w:space="0" w:color="auto"/>
                        <w:bottom w:val="none" w:sz="0" w:space="0" w:color="auto"/>
                        <w:right w:val="none" w:sz="0" w:space="0" w:color="auto"/>
                      </w:divBdr>
                      <w:divsChild>
                        <w:div w:id="980771642">
                          <w:marLeft w:val="0"/>
                          <w:marRight w:val="0"/>
                          <w:marTop w:val="0"/>
                          <w:marBottom w:val="0"/>
                          <w:divBdr>
                            <w:top w:val="none" w:sz="0" w:space="0" w:color="auto"/>
                            <w:left w:val="none" w:sz="0" w:space="0" w:color="auto"/>
                            <w:bottom w:val="none" w:sz="0" w:space="0" w:color="auto"/>
                            <w:right w:val="none" w:sz="0" w:space="0" w:color="auto"/>
                          </w:divBdr>
                          <w:divsChild>
                            <w:div w:id="13614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9531912">
      <w:bodyDiv w:val="1"/>
      <w:marLeft w:val="0"/>
      <w:marRight w:val="0"/>
      <w:marTop w:val="0"/>
      <w:marBottom w:val="0"/>
      <w:divBdr>
        <w:top w:val="none" w:sz="0" w:space="0" w:color="auto"/>
        <w:left w:val="none" w:sz="0" w:space="0" w:color="auto"/>
        <w:bottom w:val="none" w:sz="0" w:space="0" w:color="auto"/>
        <w:right w:val="none" w:sz="0" w:space="0" w:color="auto"/>
      </w:divBdr>
    </w:div>
    <w:div w:id="898131913">
      <w:bodyDiv w:val="1"/>
      <w:marLeft w:val="0"/>
      <w:marRight w:val="0"/>
      <w:marTop w:val="0"/>
      <w:marBottom w:val="0"/>
      <w:divBdr>
        <w:top w:val="none" w:sz="0" w:space="0" w:color="auto"/>
        <w:left w:val="none" w:sz="0" w:space="0" w:color="auto"/>
        <w:bottom w:val="none" w:sz="0" w:space="0" w:color="auto"/>
        <w:right w:val="none" w:sz="0" w:space="0" w:color="auto"/>
      </w:divBdr>
      <w:divsChild>
        <w:div w:id="1029381740">
          <w:marLeft w:val="0"/>
          <w:marRight w:val="0"/>
          <w:marTop w:val="0"/>
          <w:marBottom w:val="0"/>
          <w:divBdr>
            <w:top w:val="none" w:sz="0" w:space="0" w:color="auto"/>
            <w:left w:val="none" w:sz="0" w:space="0" w:color="auto"/>
            <w:bottom w:val="none" w:sz="0" w:space="0" w:color="auto"/>
            <w:right w:val="none" w:sz="0" w:space="0" w:color="auto"/>
          </w:divBdr>
          <w:divsChild>
            <w:div w:id="623653266">
              <w:marLeft w:val="0"/>
              <w:marRight w:val="0"/>
              <w:marTop w:val="180"/>
              <w:marBottom w:val="180"/>
              <w:divBdr>
                <w:top w:val="none" w:sz="0" w:space="0" w:color="auto"/>
                <w:left w:val="none" w:sz="0" w:space="0" w:color="auto"/>
                <w:bottom w:val="none" w:sz="0" w:space="0" w:color="auto"/>
                <w:right w:val="none" w:sz="0" w:space="0" w:color="auto"/>
              </w:divBdr>
            </w:div>
          </w:divsChild>
        </w:div>
        <w:div w:id="1801071577">
          <w:marLeft w:val="0"/>
          <w:marRight w:val="0"/>
          <w:marTop w:val="0"/>
          <w:marBottom w:val="0"/>
          <w:divBdr>
            <w:top w:val="none" w:sz="0" w:space="0" w:color="auto"/>
            <w:left w:val="none" w:sz="0" w:space="0" w:color="auto"/>
            <w:bottom w:val="none" w:sz="0" w:space="0" w:color="auto"/>
            <w:right w:val="none" w:sz="0" w:space="0" w:color="auto"/>
          </w:divBdr>
          <w:divsChild>
            <w:div w:id="515970929">
              <w:marLeft w:val="0"/>
              <w:marRight w:val="0"/>
              <w:marTop w:val="0"/>
              <w:marBottom w:val="0"/>
              <w:divBdr>
                <w:top w:val="none" w:sz="0" w:space="0" w:color="auto"/>
                <w:left w:val="none" w:sz="0" w:space="0" w:color="auto"/>
                <w:bottom w:val="none" w:sz="0" w:space="0" w:color="auto"/>
                <w:right w:val="none" w:sz="0" w:space="0" w:color="auto"/>
              </w:divBdr>
              <w:divsChild>
                <w:div w:id="304622836">
                  <w:marLeft w:val="0"/>
                  <w:marRight w:val="0"/>
                  <w:marTop w:val="0"/>
                  <w:marBottom w:val="0"/>
                  <w:divBdr>
                    <w:top w:val="none" w:sz="0" w:space="0" w:color="auto"/>
                    <w:left w:val="none" w:sz="0" w:space="0" w:color="auto"/>
                    <w:bottom w:val="none" w:sz="0" w:space="0" w:color="auto"/>
                    <w:right w:val="none" w:sz="0" w:space="0" w:color="auto"/>
                  </w:divBdr>
                  <w:divsChild>
                    <w:div w:id="318849906">
                      <w:marLeft w:val="0"/>
                      <w:marRight w:val="0"/>
                      <w:marTop w:val="0"/>
                      <w:marBottom w:val="0"/>
                      <w:divBdr>
                        <w:top w:val="none" w:sz="0" w:space="0" w:color="auto"/>
                        <w:left w:val="none" w:sz="0" w:space="0" w:color="auto"/>
                        <w:bottom w:val="none" w:sz="0" w:space="0" w:color="auto"/>
                        <w:right w:val="none" w:sz="0" w:space="0" w:color="auto"/>
                      </w:divBdr>
                      <w:divsChild>
                        <w:div w:id="2002156917">
                          <w:marLeft w:val="0"/>
                          <w:marRight w:val="0"/>
                          <w:marTop w:val="0"/>
                          <w:marBottom w:val="0"/>
                          <w:divBdr>
                            <w:top w:val="none" w:sz="0" w:space="0" w:color="auto"/>
                            <w:left w:val="none" w:sz="0" w:space="0" w:color="auto"/>
                            <w:bottom w:val="none" w:sz="0" w:space="0" w:color="auto"/>
                            <w:right w:val="none" w:sz="0" w:space="0" w:color="auto"/>
                          </w:divBdr>
                          <w:divsChild>
                            <w:div w:id="81923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1008008">
      <w:bodyDiv w:val="1"/>
      <w:marLeft w:val="0"/>
      <w:marRight w:val="0"/>
      <w:marTop w:val="0"/>
      <w:marBottom w:val="0"/>
      <w:divBdr>
        <w:top w:val="none" w:sz="0" w:space="0" w:color="auto"/>
        <w:left w:val="none" w:sz="0" w:space="0" w:color="auto"/>
        <w:bottom w:val="none" w:sz="0" w:space="0" w:color="auto"/>
        <w:right w:val="none" w:sz="0" w:space="0" w:color="auto"/>
      </w:divBdr>
    </w:div>
    <w:div w:id="1068384650">
      <w:bodyDiv w:val="1"/>
      <w:marLeft w:val="0"/>
      <w:marRight w:val="0"/>
      <w:marTop w:val="0"/>
      <w:marBottom w:val="0"/>
      <w:divBdr>
        <w:top w:val="none" w:sz="0" w:space="0" w:color="auto"/>
        <w:left w:val="none" w:sz="0" w:space="0" w:color="auto"/>
        <w:bottom w:val="none" w:sz="0" w:space="0" w:color="auto"/>
        <w:right w:val="none" w:sz="0" w:space="0" w:color="auto"/>
      </w:divBdr>
    </w:div>
    <w:div w:id="1130248792">
      <w:bodyDiv w:val="1"/>
      <w:marLeft w:val="0"/>
      <w:marRight w:val="0"/>
      <w:marTop w:val="0"/>
      <w:marBottom w:val="0"/>
      <w:divBdr>
        <w:top w:val="none" w:sz="0" w:space="0" w:color="auto"/>
        <w:left w:val="none" w:sz="0" w:space="0" w:color="auto"/>
        <w:bottom w:val="none" w:sz="0" w:space="0" w:color="auto"/>
        <w:right w:val="none" w:sz="0" w:space="0" w:color="auto"/>
      </w:divBdr>
    </w:div>
    <w:div w:id="1215970570">
      <w:bodyDiv w:val="1"/>
      <w:marLeft w:val="0"/>
      <w:marRight w:val="0"/>
      <w:marTop w:val="0"/>
      <w:marBottom w:val="0"/>
      <w:divBdr>
        <w:top w:val="none" w:sz="0" w:space="0" w:color="auto"/>
        <w:left w:val="none" w:sz="0" w:space="0" w:color="auto"/>
        <w:bottom w:val="none" w:sz="0" w:space="0" w:color="auto"/>
        <w:right w:val="none" w:sz="0" w:space="0" w:color="auto"/>
      </w:divBdr>
      <w:divsChild>
        <w:div w:id="650410131">
          <w:marLeft w:val="0"/>
          <w:marRight w:val="0"/>
          <w:marTop w:val="0"/>
          <w:marBottom w:val="0"/>
          <w:divBdr>
            <w:top w:val="none" w:sz="0" w:space="0" w:color="auto"/>
            <w:left w:val="none" w:sz="0" w:space="0" w:color="auto"/>
            <w:bottom w:val="none" w:sz="0" w:space="0" w:color="auto"/>
            <w:right w:val="none" w:sz="0" w:space="0" w:color="auto"/>
          </w:divBdr>
          <w:divsChild>
            <w:div w:id="1345283407">
              <w:marLeft w:val="0"/>
              <w:marRight w:val="0"/>
              <w:marTop w:val="0"/>
              <w:marBottom w:val="0"/>
              <w:divBdr>
                <w:top w:val="none" w:sz="0" w:space="0" w:color="auto"/>
                <w:left w:val="none" w:sz="0" w:space="0" w:color="auto"/>
                <w:bottom w:val="none" w:sz="0" w:space="0" w:color="auto"/>
                <w:right w:val="none" w:sz="0" w:space="0" w:color="auto"/>
              </w:divBdr>
              <w:divsChild>
                <w:div w:id="1830172745">
                  <w:marLeft w:val="0"/>
                  <w:marRight w:val="0"/>
                  <w:marTop w:val="0"/>
                  <w:marBottom w:val="0"/>
                  <w:divBdr>
                    <w:top w:val="none" w:sz="0" w:space="0" w:color="auto"/>
                    <w:left w:val="none" w:sz="0" w:space="0" w:color="auto"/>
                    <w:bottom w:val="none" w:sz="0" w:space="0" w:color="auto"/>
                    <w:right w:val="none" w:sz="0" w:space="0" w:color="auto"/>
                  </w:divBdr>
                  <w:divsChild>
                    <w:div w:id="1294363522">
                      <w:marLeft w:val="0"/>
                      <w:marRight w:val="0"/>
                      <w:marTop w:val="0"/>
                      <w:marBottom w:val="0"/>
                      <w:divBdr>
                        <w:top w:val="none" w:sz="0" w:space="0" w:color="auto"/>
                        <w:left w:val="none" w:sz="0" w:space="0" w:color="auto"/>
                        <w:bottom w:val="none" w:sz="0" w:space="0" w:color="auto"/>
                        <w:right w:val="none" w:sz="0" w:space="0" w:color="auto"/>
                      </w:divBdr>
                      <w:divsChild>
                        <w:div w:id="202794667">
                          <w:marLeft w:val="0"/>
                          <w:marRight w:val="0"/>
                          <w:marTop w:val="0"/>
                          <w:marBottom w:val="0"/>
                          <w:divBdr>
                            <w:top w:val="none" w:sz="0" w:space="0" w:color="auto"/>
                            <w:left w:val="none" w:sz="0" w:space="0" w:color="auto"/>
                            <w:bottom w:val="none" w:sz="0" w:space="0" w:color="auto"/>
                            <w:right w:val="none" w:sz="0" w:space="0" w:color="auto"/>
                          </w:divBdr>
                          <w:divsChild>
                            <w:div w:id="630207732">
                              <w:marLeft w:val="300"/>
                              <w:marRight w:val="0"/>
                              <w:marTop w:val="0"/>
                              <w:marBottom w:val="0"/>
                              <w:divBdr>
                                <w:top w:val="none" w:sz="0" w:space="0" w:color="auto"/>
                                <w:left w:val="none" w:sz="0" w:space="0" w:color="auto"/>
                                <w:bottom w:val="none" w:sz="0" w:space="0" w:color="auto"/>
                                <w:right w:val="none" w:sz="0" w:space="0" w:color="auto"/>
                              </w:divBdr>
                              <w:divsChild>
                                <w:div w:id="686490698">
                                  <w:marLeft w:val="0"/>
                                  <w:marRight w:val="0"/>
                                  <w:marTop w:val="0"/>
                                  <w:marBottom w:val="0"/>
                                  <w:divBdr>
                                    <w:top w:val="none" w:sz="0" w:space="0" w:color="auto"/>
                                    <w:left w:val="none" w:sz="0" w:space="0" w:color="auto"/>
                                    <w:bottom w:val="none" w:sz="0" w:space="0" w:color="auto"/>
                                    <w:right w:val="none" w:sz="0" w:space="0" w:color="auto"/>
                                  </w:divBdr>
                                  <w:divsChild>
                                    <w:div w:id="1200628656">
                                      <w:marLeft w:val="0"/>
                                      <w:marRight w:val="0"/>
                                      <w:marTop w:val="0"/>
                                      <w:marBottom w:val="0"/>
                                      <w:divBdr>
                                        <w:top w:val="none" w:sz="0" w:space="0" w:color="auto"/>
                                        <w:left w:val="none" w:sz="0" w:space="0" w:color="auto"/>
                                        <w:bottom w:val="none" w:sz="0" w:space="0" w:color="auto"/>
                                        <w:right w:val="none" w:sz="0" w:space="0" w:color="auto"/>
                                      </w:divBdr>
                                      <w:divsChild>
                                        <w:div w:id="1987466848">
                                          <w:marLeft w:val="0"/>
                                          <w:marRight w:val="0"/>
                                          <w:marTop w:val="0"/>
                                          <w:marBottom w:val="0"/>
                                          <w:divBdr>
                                            <w:top w:val="none" w:sz="0" w:space="0" w:color="auto"/>
                                            <w:left w:val="none" w:sz="0" w:space="0" w:color="auto"/>
                                            <w:bottom w:val="none" w:sz="0" w:space="0" w:color="auto"/>
                                            <w:right w:val="none" w:sz="0" w:space="0" w:color="auto"/>
                                          </w:divBdr>
                                          <w:divsChild>
                                            <w:div w:id="405542867">
                                              <w:marLeft w:val="0"/>
                                              <w:marRight w:val="0"/>
                                              <w:marTop w:val="0"/>
                                              <w:marBottom w:val="0"/>
                                              <w:divBdr>
                                                <w:top w:val="none" w:sz="0" w:space="0" w:color="auto"/>
                                                <w:left w:val="none" w:sz="0" w:space="0" w:color="auto"/>
                                                <w:bottom w:val="none" w:sz="0" w:space="0" w:color="auto"/>
                                                <w:right w:val="none" w:sz="0" w:space="0" w:color="auto"/>
                                              </w:divBdr>
                                              <w:divsChild>
                                                <w:div w:id="2078506834">
                                                  <w:marLeft w:val="0"/>
                                                  <w:marRight w:val="0"/>
                                                  <w:marTop w:val="0"/>
                                                  <w:marBottom w:val="0"/>
                                                  <w:divBdr>
                                                    <w:top w:val="none" w:sz="0" w:space="0" w:color="auto"/>
                                                    <w:left w:val="none" w:sz="0" w:space="0" w:color="auto"/>
                                                    <w:bottom w:val="none" w:sz="0" w:space="0" w:color="auto"/>
                                                    <w:right w:val="none" w:sz="0" w:space="0" w:color="auto"/>
                                                  </w:divBdr>
                                                  <w:divsChild>
                                                    <w:div w:id="1055590841">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8532901">
                      <w:marLeft w:val="0"/>
                      <w:marRight w:val="0"/>
                      <w:marTop w:val="0"/>
                      <w:marBottom w:val="0"/>
                      <w:divBdr>
                        <w:top w:val="none" w:sz="0" w:space="0" w:color="auto"/>
                        <w:left w:val="none" w:sz="0" w:space="0" w:color="auto"/>
                        <w:bottom w:val="none" w:sz="0" w:space="0" w:color="auto"/>
                        <w:right w:val="none" w:sz="0" w:space="0" w:color="auto"/>
                      </w:divBdr>
                      <w:divsChild>
                        <w:div w:id="1628661593">
                          <w:marLeft w:val="0"/>
                          <w:marRight w:val="0"/>
                          <w:marTop w:val="0"/>
                          <w:marBottom w:val="0"/>
                          <w:divBdr>
                            <w:top w:val="none" w:sz="0" w:space="0" w:color="auto"/>
                            <w:left w:val="none" w:sz="0" w:space="0" w:color="auto"/>
                            <w:bottom w:val="none" w:sz="0" w:space="0" w:color="auto"/>
                            <w:right w:val="none" w:sz="0" w:space="0" w:color="auto"/>
                          </w:divBdr>
                          <w:divsChild>
                            <w:div w:id="209810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064032">
                      <w:marLeft w:val="0"/>
                      <w:marRight w:val="0"/>
                      <w:marTop w:val="0"/>
                      <w:marBottom w:val="0"/>
                      <w:divBdr>
                        <w:top w:val="none" w:sz="0" w:space="0" w:color="auto"/>
                        <w:left w:val="none" w:sz="0" w:space="0" w:color="auto"/>
                        <w:bottom w:val="none" w:sz="0" w:space="0" w:color="auto"/>
                        <w:right w:val="none" w:sz="0" w:space="0" w:color="auto"/>
                      </w:divBdr>
                      <w:divsChild>
                        <w:div w:id="479659562">
                          <w:marLeft w:val="0"/>
                          <w:marRight w:val="0"/>
                          <w:marTop w:val="0"/>
                          <w:marBottom w:val="60"/>
                          <w:divBdr>
                            <w:top w:val="none" w:sz="0" w:space="0" w:color="auto"/>
                            <w:left w:val="none" w:sz="0" w:space="0" w:color="auto"/>
                            <w:bottom w:val="none" w:sz="0" w:space="0" w:color="auto"/>
                            <w:right w:val="none" w:sz="0" w:space="0" w:color="auto"/>
                          </w:divBdr>
                          <w:divsChild>
                            <w:div w:id="1181431602">
                              <w:marLeft w:val="0"/>
                              <w:marRight w:val="0"/>
                              <w:marTop w:val="0"/>
                              <w:marBottom w:val="0"/>
                              <w:divBdr>
                                <w:top w:val="none" w:sz="0" w:space="0" w:color="auto"/>
                                <w:left w:val="none" w:sz="0" w:space="0" w:color="auto"/>
                                <w:bottom w:val="none" w:sz="0" w:space="0" w:color="auto"/>
                                <w:right w:val="none" w:sz="0" w:space="0" w:color="auto"/>
                              </w:divBdr>
                              <w:divsChild>
                                <w:div w:id="547256540">
                                  <w:marLeft w:val="0"/>
                                  <w:marRight w:val="0"/>
                                  <w:marTop w:val="0"/>
                                  <w:marBottom w:val="0"/>
                                  <w:divBdr>
                                    <w:top w:val="none" w:sz="0" w:space="0" w:color="auto"/>
                                    <w:left w:val="none" w:sz="0" w:space="0" w:color="auto"/>
                                    <w:bottom w:val="none" w:sz="0" w:space="0" w:color="auto"/>
                                    <w:right w:val="none" w:sz="0" w:space="0" w:color="auto"/>
                                  </w:divBdr>
                                  <w:divsChild>
                                    <w:div w:id="72098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9508166">
          <w:marLeft w:val="0"/>
          <w:marRight w:val="0"/>
          <w:marTop w:val="0"/>
          <w:marBottom w:val="0"/>
          <w:divBdr>
            <w:top w:val="none" w:sz="0" w:space="0" w:color="auto"/>
            <w:left w:val="none" w:sz="0" w:space="0" w:color="auto"/>
            <w:bottom w:val="none" w:sz="0" w:space="0" w:color="auto"/>
            <w:right w:val="none" w:sz="0" w:space="0" w:color="auto"/>
          </w:divBdr>
          <w:divsChild>
            <w:div w:id="2092969970">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284384378">
      <w:bodyDiv w:val="1"/>
      <w:marLeft w:val="0"/>
      <w:marRight w:val="0"/>
      <w:marTop w:val="0"/>
      <w:marBottom w:val="0"/>
      <w:divBdr>
        <w:top w:val="none" w:sz="0" w:space="0" w:color="auto"/>
        <w:left w:val="none" w:sz="0" w:space="0" w:color="auto"/>
        <w:bottom w:val="none" w:sz="0" w:space="0" w:color="auto"/>
        <w:right w:val="none" w:sz="0" w:space="0" w:color="auto"/>
      </w:divBdr>
      <w:divsChild>
        <w:div w:id="947390570">
          <w:marLeft w:val="0"/>
          <w:marRight w:val="0"/>
          <w:marTop w:val="0"/>
          <w:marBottom w:val="0"/>
          <w:divBdr>
            <w:top w:val="none" w:sz="0" w:space="0" w:color="auto"/>
            <w:left w:val="none" w:sz="0" w:space="0" w:color="auto"/>
            <w:bottom w:val="none" w:sz="0" w:space="0" w:color="auto"/>
            <w:right w:val="none" w:sz="0" w:space="0" w:color="auto"/>
          </w:divBdr>
        </w:div>
        <w:div w:id="1184787889">
          <w:marLeft w:val="0"/>
          <w:marRight w:val="0"/>
          <w:marTop w:val="0"/>
          <w:marBottom w:val="0"/>
          <w:divBdr>
            <w:top w:val="none" w:sz="0" w:space="0" w:color="auto"/>
            <w:left w:val="none" w:sz="0" w:space="0" w:color="auto"/>
            <w:bottom w:val="none" w:sz="0" w:space="0" w:color="auto"/>
            <w:right w:val="none" w:sz="0" w:space="0" w:color="auto"/>
          </w:divBdr>
        </w:div>
        <w:div w:id="1709455449">
          <w:marLeft w:val="0"/>
          <w:marRight w:val="0"/>
          <w:marTop w:val="0"/>
          <w:marBottom w:val="0"/>
          <w:divBdr>
            <w:top w:val="none" w:sz="0" w:space="0" w:color="auto"/>
            <w:left w:val="none" w:sz="0" w:space="0" w:color="auto"/>
            <w:bottom w:val="none" w:sz="0" w:space="0" w:color="auto"/>
            <w:right w:val="none" w:sz="0" w:space="0" w:color="auto"/>
          </w:divBdr>
        </w:div>
      </w:divsChild>
    </w:div>
    <w:div w:id="1287008867">
      <w:bodyDiv w:val="1"/>
      <w:marLeft w:val="0"/>
      <w:marRight w:val="0"/>
      <w:marTop w:val="0"/>
      <w:marBottom w:val="0"/>
      <w:divBdr>
        <w:top w:val="none" w:sz="0" w:space="0" w:color="auto"/>
        <w:left w:val="none" w:sz="0" w:space="0" w:color="auto"/>
        <w:bottom w:val="none" w:sz="0" w:space="0" w:color="auto"/>
        <w:right w:val="none" w:sz="0" w:space="0" w:color="auto"/>
      </w:divBdr>
      <w:divsChild>
        <w:div w:id="388575138">
          <w:marLeft w:val="0"/>
          <w:marRight w:val="0"/>
          <w:marTop w:val="0"/>
          <w:marBottom w:val="0"/>
          <w:divBdr>
            <w:top w:val="none" w:sz="0" w:space="0" w:color="auto"/>
            <w:left w:val="none" w:sz="0" w:space="0" w:color="auto"/>
            <w:bottom w:val="none" w:sz="0" w:space="0" w:color="auto"/>
            <w:right w:val="none" w:sz="0" w:space="0" w:color="auto"/>
          </w:divBdr>
          <w:divsChild>
            <w:div w:id="685211122">
              <w:marLeft w:val="0"/>
              <w:marRight w:val="0"/>
              <w:marTop w:val="0"/>
              <w:marBottom w:val="0"/>
              <w:divBdr>
                <w:top w:val="none" w:sz="0" w:space="0" w:color="auto"/>
                <w:left w:val="none" w:sz="0" w:space="0" w:color="auto"/>
                <w:bottom w:val="none" w:sz="0" w:space="0" w:color="auto"/>
                <w:right w:val="none" w:sz="0" w:space="0" w:color="auto"/>
              </w:divBdr>
            </w:div>
            <w:div w:id="1264924616">
              <w:marLeft w:val="0"/>
              <w:marRight w:val="0"/>
              <w:marTop w:val="0"/>
              <w:marBottom w:val="60"/>
              <w:divBdr>
                <w:top w:val="none" w:sz="0" w:space="0" w:color="auto"/>
                <w:left w:val="none" w:sz="0" w:space="0" w:color="auto"/>
                <w:bottom w:val="none" w:sz="0" w:space="0" w:color="auto"/>
                <w:right w:val="none" w:sz="0" w:space="0" w:color="auto"/>
              </w:divBdr>
            </w:div>
          </w:divsChild>
        </w:div>
        <w:div w:id="2124222604">
          <w:marLeft w:val="0"/>
          <w:marRight w:val="0"/>
          <w:marTop w:val="0"/>
          <w:marBottom w:val="0"/>
          <w:divBdr>
            <w:top w:val="none" w:sz="0" w:space="0" w:color="auto"/>
            <w:left w:val="none" w:sz="0" w:space="0" w:color="auto"/>
            <w:bottom w:val="none" w:sz="0" w:space="0" w:color="auto"/>
            <w:right w:val="none" w:sz="0" w:space="0" w:color="auto"/>
          </w:divBdr>
        </w:div>
      </w:divsChild>
    </w:div>
    <w:div w:id="1315912545">
      <w:bodyDiv w:val="1"/>
      <w:marLeft w:val="0"/>
      <w:marRight w:val="0"/>
      <w:marTop w:val="0"/>
      <w:marBottom w:val="0"/>
      <w:divBdr>
        <w:top w:val="none" w:sz="0" w:space="0" w:color="auto"/>
        <w:left w:val="none" w:sz="0" w:space="0" w:color="auto"/>
        <w:bottom w:val="none" w:sz="0" w:space="0" w:color="auto"/>
        <w:right w:val="none" w:sz="0" w:space="0" w:color="auto"/>
      </w:divBdr>
      <w:divsChild>
        <w:div w:id="3553226">
          <w:marLeft w:val="0"/>
          <w:marRight w:val="0"/>
          <w:marTop w:val="0"/>
          <w:marBottom w:val="0"/>
          <w:divBdr>
            <w:top w:val="none" w:sz="0" w:space="0" w:color="auto"/>
            <w:left w:val="none" w:sz="0" w:space="0" w:color="auto"/>
            <w:bottom w:val="none" w:sz="0" w:space="0" w:color="auto"/>
            <w:right w:val="none" w:sz="0" w:space="0" w:color="auto"/>
          </w:divBdr>
          <w:divsChild>
            <w:div w:id="1901018109">
              <w:marLeft w:val="0"/>
              <w:marRight w:val="0"/>
              <w:marTop w:val="0"/>
              <w:marBottom w:val="0"/>
              <w:divBdr>
                <w:top w:val="none" w:sz="0" w:space="0" w:color="auto"/>
                <w:left w:val="none" w:sz="0" w:space="0" w:color="auto"/>
                <w:bottom w:val="none" w:sz="0" w:space="0" w:color="auto"/>
                <w:right w:val="none" w:sz="0" w:space="0" w:color="auto"/>
              </w:divBdr>
              <w:divsChild>
                <w:div w:id="1225988454">
                  <w:marLeft w:val="0"/>
                  <w:marRight w:val="0"/>
                  <w:marTop w:val="0"/>
                  <w:marBottom w:val="0"/>
                  <w:divBdr>
                    <w:top w:val="none" w:sz="0" w:space="0" w:color="auto"/>
                    <w:left w:val="none" w:sz="0" w:space="0" w:color="auto"/>
                    <w:bottom w:val="none" w:sz="0" w:space="0" w:color="auto"/>
                    <w:right w:val="none" w:sz="0" w:space="0" w:color="auto"/>
                  </w:divBdr>
                  <w:divsChild>
                    <w:div w:id="870192666">
                      <w:marLeft w:val="0"/>
                      <w:marRight w:val="0"/>
                      <w:marTop w:val="0"/>
                      <w:marBottom w:val="0"/>
                      <w:divBdr>
                        <w:top w:val="none" w:sz="0" w:space="0" w:color="auto"/>
                        <w:left w:val="none" w:sz="0" w:space="0" w:color="auto"/>
                        <w:bottom w:val="none" w:sz="0" w:space="0" w:color="auto"/>
                        <w:right w:val="none" w:sz="0" w:space="0" w:color="auto"/>
                      </w:divBdr>
                      <w:divsChild>
                        <w:div w:id="1040016522">
                          <w:marLeft w:val="0"/>
                          <w:marRight w:val="0"/>
                          <w:marTop w:val="0"/>
                          <w:marBottom w:val="0"/>
                          <w:divBdr>
                            <w:top w:val="none" w:sz="0" w:space="0" w:color="auto"/>
                            <w:left w:val="none" w:sz="0" w:space="0" w:color="auto"/>
                            <w:bottom w:val="none" w:sz="0" w:space="0" w:color="auto"/>
                            <w:right w:val="none" w:sz="0" w:space="0" w:color="auto"/>
                          </w:divBdr>
                          <w:divsChild>
                            <w:div w:id="1076592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774310">
                      <w:marLeft w:val="0"/>
                      <w:marRight w:val="0"/>
                      <w:marTop w:val="0"/>
                      <w:marBottom w:val="0"/>
                      <w:divBdr>
                        <w:top w:val="none" w:sz="0" w:space="0" w:color="auto"/>
                        <w:left w:val="none" w:sz="0" w:space="0" w:color="auto"/>
                        <w:bottom w:val="none" w:sz="0" w:space="0" w:color="auto"/>
                        <w:right w:val="none" w:sz="0" w:space="0" w:color="auto"/>
                      </w:divBdr>
                      <w:divsChild>
                        <w:div w:id="1300652431">
                          <w:marLeft w:val="0"/>
                          <w:marRight w:val="0"/>
                          <w:marTop w:val="0"/>
                          <w:marBottom w:val="60"/>
                          <w:divBdr>
                            <w:top w:val="none" w:sz="0" w:space="0" w:color="auto"/>
                            <w:left w:val="none" w:sz="0" w:space="0" w:color="auto"/>
                            <w:bottom w:val="none" w:sz="0" w:space="0" w:color="auto"/>
                            <w:right w:val="none" w:sz="0" w:space="0" w:color="auto"/>
                          </w:divBdr>
                          <w:divsChild>
                            <w:div w:id="663353">
                              <w:marLeft w:val="0"/>
                              <w:marRight w:val="0"/>
                              <w:marTop w:val="0"/>
                              <w:marBottom w:val="0"/>
                              <w:divBdr>
                                <w:top w:val="none" w:sz="0" w:space="0" w:color="auto"/>
                                <w:left w:val="none" w:sz="0" w:space="0" w:color="auto"/>
                                <w:bottom w:val="none" w:sz="0" w:space="0" w:color="auto"/>
                                <w:right w:val="none" w:sz="0" w:space="0" w:color="auto"/>
                              </w:divBdr>
                              <w:divsChild>
                                <w:div w:id="1000885347">
                                  <w:marLeft w:val="0"/>
                                  <w:marRight w:val="0"/>
                                  <w:marTop w:val="0"/>
                                  <w:marBottom w:val="0"/>
                                  <w:divBdr>
                                    <w:top w:val="none" w:sz="0" w:space="0" w:color="auto"/>
                                    <w:left w:val="none" w:sz="0" w:space="0" w:color="auto"/>
                                    <w:bottom w:val="none" w:sz="0" w:space="0" w:color="auto"/>
                                    <w:right w:val="none" w:sz="0" w:space="0" w:color="auto"/>
                                  </w:divBdr>
                                  <w:divsChild>
                                    <w:div w:id="1778675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7512467">
          <w:marLeft w:val="0"/>
          <w:marRight w:val="0"/>
          <w:marTop w:val="0"/>
          <w:marBottom w:val="0"/>
          <w:divBdr>
            <w:top w:val="none" w:sz="0" w:space="0" w:color="auto"/>
            <w:left w:val="none" w:sz="0" w:space="0" w:color="auto"/>
            <w:bottom w:val="none" w:sz="0" w:space="0" w:color="auto"/>
            <w:right w:val="none" w:sz="0" w:space="0" w:color="auto"/>
          </w:divBdr>
          <w:divsChild>
            <w:div w:id="1385568719">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343556230">
      <w:bodyDiv w:val="1"/>
      <w:marLeft w:val="0"/>
      <w:marRight w:val="0"/>
      <w:marTop w:val="0"/>
      <w:marBottom w:val="0"/>
      <w:divBdr>
        <w:top w:val="none" w:sz="0" w:space="0" w:color="auto"/>
        <w:left w:val="none" w:sz="0" w:space="0" w:color="auto"/>
        <w:bottom w:val="none" w:sz="0" w:space="0" w:color="auto"/>
        <w:right w:val="none" w:sz="0" w:space="0" w:color="auto"/>
      </w:divBdr>
    </w:div>
    <w:div w:id="1529875735">
      <w:bodyDiv w:val="1"/>
      <w:marLeft w:val="0"/>
      <w:marRight w:val="0"/>
      <w:marTop w:val="0"/>
      <w:marBottom w:val="0"/>
      <w:divBdr>
        <w:top w:val="none" w:sz="0" w:space="0" w:color="auto"/>
        <w:left w:val="none" w:sz="0" w:space="0" w:color="auto"/>
        <w:bottom w:val="none" w:sz="0" w:space="0" w:color="auto"/>
        <w:right w:val="none" w:sz="0" w:space="0" w:color="auto"/>
      </w:divBdr>
    </w:div>
    <w:div w:id="1639608086">
      <w:bodyDiv w:val="1"/>
      <w:marLeft w:val="0"/>
      <w:marRight w:val="0"/>
      <w:marTop w:val="0"/>
      <w:marBottom w:val="0"/>
      <w:divBdr>
        <w:top w:val="none" w:sz="0" w:space="0" w:color="auto"/>
        <w:left w:val="none" w:sz="0" w:space="0" w:color="auto"/>
        <w:bottom w:val="none" w:sz="0" w:space="0" w:color="auto"/>
        <w:right w:val="none" w:sz="0" w:space="0" w:color="auto"/>
      </w:divBdr>
    </w:div>
    <w:div w:id="1737703008">
      <w:bodyDiv w:val="1"/>
      <w:marLeft w:val="0"/>
      <w:marRight w:val="0"/>
      <w:marTop w:val="0"/>
      <w:marBottom w:val="0"/>
      <w:divBdr>
        <w:top w:val="none" w:sz="0" w:space="0" w:color="auto"/>
        <w:left w:val="none" w:sz="0" w:space="0" w:color="auto"/>
        <w:bottom w:val="none" w:sz="0" w:space="0" w:color="auto"/>
        <w:right w:val="none" w:sz="0" w:space="0" w:color="auto"/>
      </w:divBdr>
    </w:div>
    <w:div w:id="1744915729">
      <w:bodyDiv w:val="1"/>
      <w:marLeft w:val="0"/>
      <w:marRight w:val="0"/>
      <w:marTop w:val="0"/>
      <w:marBottom w:val="0"/>
      <w:divBdr>
        <w:top w:val="none" w:sz="0" w:space="0" w:color="auto"/>
        <w:left w:val="none" w:sz="0" w:space="0" w:color="auto"/>
        <w:bottom w:val="none" w:sz="0" w:space="0" w:color="auto"/>
        <w:right w:val="none" w:sz="0" w:space="0" w:color="auto"/>
      </w:divBdr>
    </w:div>
    <w:div w:id="1785418608">
      <w:bodyDiv w:val="1"/>
      <w:marLeft w:val="0"/>
      <w:marRight w:val="0"/>
      <w:marTop w:val="0"/>
      <w:marBottom w:val="0"/>
      <w:divBdr>
        <w:top w:val="none" w:sz="0" w:space="0" w:color="auto"/>
        <w:left w:val="none" w:sz="0" w:space="0" w:color="auto"/>
        <w:bottom w:val="none" w:sz="0" w:space="0" w:color="auto"/>
        <w:right w:val="none" w:sz="0" w:space="0" w:color="auto"/>
      </w:divBdr>
    </w:div>
    <w:div w:id="1804544763">
      <w:bodyDiv w:val="1"/>
      <w:marLeft w:val="0"/>
      <w:marRight w:val="0"/>
      <w:marTop w:val="0"/>
      <w:marBottom w:val="0"/>
      <w:divBdr>
        <w:top w:val="none" w:sz="0" w:space="0" w:color="auto"/>
        <w:left w:val="none" w:sz="0" w:space="0" w:color="auto"/>
        <w:bottom w:val="none" w:sz="0" w:space="0" w:color="auto"/>
        <w:right w:val="none" w:sz="0" w:space="0" w:color="auto"/>
      </w:divBdr>
    </w:div>
    <w:div w:id="1895850218">
      <w:bodyDiv w:val="1"/>
      <w:marLeft w:val="0"/>
      <w:marRight w:val="0"/>
      <w:marTop w:val="0"/>
      <w:marBottom w:val="0"/>
      <w:divBdr>
        <w:top w:val="none" w:sz="0" w:space="0" w:color="auto"/>
        <w:left w:val="none" w:sz="0" w:space="0" w:color="auto"/>
        <w:bottom w:val="none" w:sz="0" w:space="0" w:color="auto"/>
        <w:right w:val="none" w:sz="0" w:space="0" w:color="auto"/>
      </w:divBdr>
    </w:div>
    <w:div w:id="1931230783">
      <w:bodyDiv w:val="1"/>
      <w:marLeft w:val="0"/>
      <w:marRight w:val="0"/>
      <w:marTop w:val="0"/>
      <w:marBottom w:val="0"/>
      <w:divBdr>
        <w:top w:val="none" w:sz="0" w:space="0" w:color="auto"/>
        <w:left w:val="none" w:sz="0" w:space="0" w:color="auto"/>
        <w:bottom w:val="none" w:sz="0" w:space="0" w:color="auto"/>
        <w:right w:val="none" w:sz="0" w:space="0" w:color="auto"/>
      </w:divBdr>
      <w:divsChild>
        <w:div w:id="75170779">
          <w:marLeft w:val="0"/>
          <w:marRight w:val="0"/>
          <w:marTop w:val="0"/>
          <w:marBottom w:val="0"/>
          <w:divBdr>
            <w:top w:val="none" w:sz="0" w:space="0" w:color="auto"/>
            <w:left w:val="none" w:sz="0" w:space="0" w:color="auto"/>
            <w:bottom w:val="none" w:sz="0" w:space="0" w:color="auto"/>
            <w:right w:val="none" w:sz="0" w:space="0" w:color="auto"/>
          </w:divBdr>
        </w:div>
        <w:div w:id="256333336">
          <w:marLeft w:val="0"/>
          <w:marRight w:val="0"/>
          <w:marTop w:val="0"/>
          <w:marBottom w:val="0"/>
          <w:divBdr>
            <w:top w:val="none" w:sz="0" w:space="0" w:color="auto"/>
            <w:left w:val="none" w:sz="0" w:space="0" w:color="auto"/>
            <w:bottom w:val="none" w:sz="0" w:space="0" w:color="auto"/>
            <w:right w:val="none" w:sz="0" w:space="0" w:color="auto"/>
          </w:divBdr>
        </w:div>
        <w:div w:id="940064479">
          <w:marLeft w:val="0"/>
          <w:marRight w:val="0"/>
          <w:marTop w:val="0"/>
          <w:marBottom w:val="0"/>
          <w:divBdr>
            <w:top w:val="none" w:sz="0" w:space="0" w:color="auto"/>
            <w:left w:val="none" w:sz="0" w:space="0" w:color="auto"/>
            <w:bottom w:val="none" w:sz="0" w:space="0" w:color="auto"/>
            <w:right w:val="none" w:sz="0" w:space="0" w:color="auto"/>
          </w:divBdr>
        </w:div>
      </w:divsChild>
    </w:div>
    <w:div w:id="2119399346">
      <w:bodyDiv w:val="1"/>
      <w:marLeft w:val="0"/>
      <w:marRight w:val="0"/>
      <w:marTop w:val="0"/>
      <w:marBottom w:val="0"/>
      <w:divBdr>
        <w:top w:val="none" w:sz="0" w:space="0" w:color="auto"/>
        <w:left w:val="none" w:sz="0" w:space="0" w:color="auto"/>
        <w:bottom w:val="none" w:sz="0" w:space="0" w:color="auto"/>
        <w:right w:val="none" w:sz="0" w:space="0" w:color="auto"/>
      </w:divBdr>
    </w:div>
    <w:div w:id="2136899299">
      <w:bodyDiv w:val="1"/>
      <w:marLeft w:val="0"/>
      <w:marRight w:val="0"/>
      <w:marTop w:val="0"/>
      <w:marBottom w:val="0"/>
      <w:divBdr>
        <w:top w:val="none" w:sz="0" w:space="0" w:color="auto"/>
        <w:left w:val="none" w:sz="0" w:space="0" w:color="auto"/>
        <w:bottom w:val="none" w:sz="0" w:space="0" w:color="auto"/>
        <w:right w:val="none" w:sz="0" w:space="0" w:color="auto"/>
      </w:divBdr>
      <w:divsChild>
        <w:div w:id="659389458">
          <w:marLeft w:val="0"/>
          <w:marRight w:val="0"/>
          <w:marTop w:val="0"/>
          <w:marBottom w:val="0"/>
          <w:divBdr>
            <w:top w:val="none" w:sz="0" w:space="0" w:color="auto"/>
            <w:left w:val="none" w:sz="0" w:space="0" w:color="auto"/>
            <w:bottom w:val="none" w:sz="0" w:space="0" w:color="auto"/>
            <w:right w:val="none" w:sz="0" w:space="0" w:color="auto"/>
          </w:divBdr>
          <w:divsChild>
            <w:div w:id="1272863591">
              <w:marLeft w:val="0"/>
              <w:marRight w:val="0"/>
              <w:marTop w:val="0"/>
              <w:marBottom w:val="0"/>
              <w:divBdr>
                <w:top w:val="none" w:sz="0" w:space="0" w:color="auto"/>
                <w:left w:val="none" w:sz="0" w:space="0" w:color="auto"/>
                <w:bottom w:val="none" w:sz="0" w:space="0" w:color="auto"/>
                <w:right w:val="none" w:sz="0" w:space="0" w:color="auto"/>
              </w:divBdr>
              <w:divsChild>
                <w:div w:id="164665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202489">
          <w:marLeft w:val="0"/>
          <w:marRight w:val="0"/>
          <w:marTop w:val="0"/>
          <w:marBottom w:val="0"/>
          <w:divBdr>
            <w:top w:val="none" w:sz="0" w:space="0" w:color="auto"/>
            <w:left w:val="none" w:sz="0" w:space="0" w:color="auto"/>
            <w:bottom w:val="none" w:sz="0" w:space="0" w:color="auto"/>
            <w:right w:val="none" w:sz="0" w:space="0" w:color="auto"/>
          </w:divBdr>
          <w:divsChild>
            <w:div w:id="137455178">
              <w:marLeft w:val="0"/>
              <w:marRight w:val="0"/>
              <w:marTop w:val="0"/>
              <w:marBottom w:val="60"/>
              <w:divBdr>
                <w:top w:val="none" w:sz="0" w:space="0" w:color="auto"/>
                <w:left w:val="none" w:sz="0" w:space="0" w:color="auto"/>
                <w:bottom w:val="none" w:sz="0" w:space="0" w:color="auto"/>
                <w:right w:val="none" w:sz="0" w:space="0" w:color="auto"/>
              </w:divBdr>
              <w:divsChild>
                <w:div w:id="1005521704">
                  <w:marLeft w:val="0"/>
                  <w:marRight w:val="0"/>
                  <w:marTop w:val="0"/>
                  <w:marBottom w:val="0"/>
                  <w:divBdr>
                    <w:top w:val="none" w:sz="0" w:space="0" w:color="auto"/>
                    <w:left w:val="none" w:sz="0" w:space="0" w:color="auto"/>
                    <w:bottom w:val="none" w:sz="0" w:space="0" w:color="auto"/>
                    <w:right w:val="none" w:sz="0" w:space="0" w:color="auto"/>
                  </w:divBdr>
                  <w:divsChild>
                    <w:div w:id="1772629026">
                      <w:marLeft w:val="0"/>
                      <w:marRight w:val="0"/>
                      <w:marTop w:val="0"/>
                      <w:marBottom w:val="0"/>
                      <w:divBdr>
                        <w:top w:val="none" w:sz="0" w:space="0" w:color="auto"/>
                        <w:left w:val="none" w:sz="0" w:space="0" w:color="auto"/>
                        <w:bottom w:val="none" w:sz="0" w:space="0" w:color="auto"/>
                        <w:right w:val="none" w:sz="0" w:space="0" w:color="auto"/>
                      </w:divBdr>
                      <w:divsChild>
                        <w:div w:id="946501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a sustava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7549</TotalTime>
  <Pages>1</Pages>
  <Words>329</Words>
  <Characters>1880</Characters>
  <Application>Microsoft Office Word</Application>
  <DocSecurity>0</DocSecurity>
  <Lines>15</Lines>
  <Paragraphs>4</Paragraphs>
  <ScaleCrop>false</ScaleCrop>
  <HeadingPairs>
    <vt:vector size="2" baseType="variant">
      <vt:variant>
        <vt:lpstr>Naslov</vt:lpstr>
      </vt:variant>
      <vt:variant>
        <vt:i4>1</vt:i4>
      </vt:variant>
    </vt:vector>
  </HeadingPairs>
  <TitlesOfParts>
    <vt:vector size="1" baseType="lpstr">
      <vt:lpstr/>
    </vt:vector>
  </TitlesOfParts>
  <Company/>
  <LinksUpToDate>false</LinksUpToDate>
  <CharactersWithSpaces>2205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Bozica</dc:creator>
  <cp:keywords/>
  <dc:description/>
  <cp:lastModifiedBy>Bozica</cp:lastModifiedBy>
  <cp:revision>21</cp:revision>
  <dcterms:created xsi:type="dcterms:W3CDTF">2020-11-13T19:25:00Z</dcterms:created>
  <dcterms:modified xsi:type="dcterms:W3CDTF">2022-03-15T17:57:00Z</dcterms:modified>
</cp:coreProperties>
</file>