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C40AD" w14:textId="28357416" w:rsidR="008C02BC" w:rsidRDefault="007C70AB">
      <w:pPr>
        <w:rPr>
          <w:b/>
          <w:bCs/>
        </w:rPr>
      </w:pPr>
      <w:r>
        <w:rPr>
          <w:b/>
          <w:bCs/>
          <w:noProof/>
        </w:rPr>
        <mc:AlternateContent>
          <mc:Choice Requires="wps">
            <w:drawing>
              <wp:anchor distT="0" distB="0" distL="114300" distR="114300" simplePos="0" relativeHeight="251665408" behindDoc="0" locked="0" layoutInCell="1" allowOverlap="1" wp14:anchorId="25B3476F" wp14:editId="16419144">
                <wp:simplePos x="0" y="0"/>
                <wp:positionH relativeFrom="margin">
                  <wp:align>left</wp:align>
                </wp:positionH>
                <wp:positionV relativeFrom="paragraph">
                  <wp:posOffset>74207</wp:posOffset>
                </wp:positionV>
                <wp:extent cx="5826642" cy="265813"/>
                <wp:effectExtent l="0" t="0" r="22225" b="20320"/>
                <wp:wrapNone/>
                <wp:docPr id="9" name="Rectangle 9"/>
                <wp:cNvGraphicFramePr/>
                <a:graphic xmlns:a="http://schemas.openxmlformats.org/drawingml/2006/main">
                  <a:graphicData uri="http://schemas.microsoft.com/office/word/2010/wordprocessingShape">
                    <wps:wsp>
                      <wps:cNvSpPr/>
                      <wps:spPr>
                        <a:xfrm>
                          <a:off x="0" y="0"/>
                          <a:ext cx="5826642" cy="265813"/>
                        </a:xfrm>
                        <a:prstGeom prst="rect">
                          <a:avLst/>
                        </a:prstGeom>
                        <a:solidFill>
                          <a:srgbClr val="248C3F"/>
                        </a:solidFill>
                        <a:ln>
                          <a:solidFill>
                            <a:srgbClr val="248C3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1AF5A9" id="Rectangle 9" o:spid="_x0000_s1026" style="position:absolute;margin-left:0;margin-top:5.85pt;width:458.8pt;height:20.9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" fillcolor="#248c3f" strokecolor="#248c3f" strokeweight="1pt">
                <w10:wrap anchorx="margin"/>
              </v:rect>
            </w:pict>
          </mc:Fallback>
        </mc:AlternateContent>
      </w:r>
      <w:r w:rsidR="00BD7FD2">
        <w:rPr>
          <w:b/>
          <w:bCs/>
        </w:rPr>
        <w:t xml:space="preserve"> </w:t>
      </w:r>
    </w:p>
    <w:p w14:paraId="1319A5DD" w14:textId="33F2438C" w:rsidR="00BD7FD2" w:rsidRPr="00CE10B7" w:rsidRDefault="00BD7FD2">
      <w:pPr>
        <w:rPr>
          <w:rFonts w:ascii="Arial" w:hAnsi="Arial" w:cs="Arial"/>
          <w:b/>
          <w:bCs/>
        </w:rPr>
      </w:pPr>
    </w:p>
    <w:p w14:paraId="515B1DEA" w14:textId="70162613" w:rsidR="00BD7FD2" w:rsidRPr="00CE10B7" w:rsidRDefault="007C70AB">
      <w:pPr>
        <w:rPr>
          <w:rFonts w:ascii="Arial" w:hAnsi="Arial" w:cs="Arial"/>
          <w:b/>
          <w:bCs/>
        </w:rPr>
      </w:pPr>
      <w:r w:rsidRPr="00CE10B7">
        <w:rPr>
          <w:rFonts w:ascii="Arial" w:hAnsi="Arial" w:cs="Arial"/>
          <w:b/>
          <w:bCs/>
          <w:noProof/>
        </w:rPr>
        <mc:AlternateContent>
          <mc:Choice Requires="wps">
            <w:drawing>
              <wp:anchor distT="0" distB="0" distL="114300" distR="114300" simplePos="0" relativeHeight="251658240" behindDoc="0" locked="0" layoutInCell="1" allowOverlap="1" wp14:anchorId="31EF661E" wp14:editId="4F8FA46A">
                <wp:simplePos x="0" y="0"/>
                <wp:positionH relativeFrom="margin">
                  <wp:posOffset>-183190</wp:posOffset>
                </wp:positionH>
                <wp:positionV relativeFrom="paragraph">
                  <wp:posOffset>82093</wp:posOffset>
                </wp:positionV>
                <wp:extent cx="4552950" cy="4429125"/>
                <wp:effectExtent l="0" t="0" r="19050" b="28575"/>
                <wp:wrapNone/>
                <wp:docPr id="1" name="Flowchart: Connector 1"/>
                <wp:cNvGraphicFramePr/>
                <a:graphic xmlns:a="http://schemas.openxmlformats.org/drawingml/2006/main">
                  <a:graphicData uri="http://schemas.microsoft.com/office/word/2010/wordprocessingShape">
                    <wps:wsp>
                      <wps:cNvSpPr/>
                      <wps:spPr>
                        <a:xfrm>
                          <a:off x="0" y="0"/>
                          <a:ext cx="4552950" cy="4429125"/>
                        </a:xfrm>
                        <a:prstGeom prst="flowChartConnector">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3857B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14.4pt;margin-top:6.45pt;width:358.5pt;height:348.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" fillcolor="#92d050" strokecolor="#92d050" strokeweight="1pt">
                <v:stroke joinstyle="miter"/>
                <w10:wrap anchorx="margin"/>
              </v:shape>
            </w:pict>
          </mc:Fallback>
        </mc:AlternateContent>
      </w:r>
    </w:p>
    <w:p w14:paraId="63325BBF" w14:textId="54BA2D7B" w:rsidR="00BD7FD2" w:rsidRPr="00CE10B7" w:rsidRDefault="00BD7FD2">
      <w:pPr>
        <w:rPr>
          <w:rFonts w:ascii="Arial" w:hAnsi="Arial" w:cs="Arial"/>
          <w:b/>
          <w:bCs/>
        </w:rPr>
      </w:pPr>
    </w:p>
    <w:p w14:paraId="1B4CCBC3" w14:textId="3AED76B6" w:rsidR="00BD7FD2" w:rsidRPr="00CE10B7" w:rsidRDefault="00BD7FD2">
      <w:pPr>
        <w:rPr>
          <w:rFonts w:ascii="Arial" w:hAnsi="Arial" w:cs="Arial"/>
          <w:b/>
          <w:bCs/>
        </w:rPr>
      </w:pPr>
    </w:p>
    <w:p w14:paraId="4C65C77B" w14:textId="4AA62B17" w:rsidR="00BD7FD2" w:rsidRPr="00CE10B7" w:rsidRDefault="00BD7FD2">
      <w:pPr>
        <w:rPr>
          <w:rFonts w:ascii="Arial" w:hAnsi="Arial" w:cs="Arial"/>
          <w:b/>
          <w:bCs/>
        </w:rPr>
      </w:pPr>
    </w:p>
    <w:p w14:paraId="329AD202" w14:textId="54D2EABE" w:rsidR="00BD7FD2" w:rsidRPr="00CE10B7" w:rsidRDefault="00BD7FD2">
      <w:pPr>
        <w:rPr>
          <w:rFonts w:ascii="Arial" w:hAnsi="Arial" w:cs="Arial"/>
          <w:b/>
          <w:bCs/>
        </w:rPr>
      </w:pPr>
    </w:p>
    <w:p w14:paraId="185745A9" w14:textId="3A8470E3" w:rsidR="00BD7FD2" w:rsidRPr="00CE10B7" w:rsidRDefault="007C70AB">
      <w:pPr>
        <w:rPr>
          <w:rFonts w:ascii="Arial" w:hAnsi="Arial" w:cs="Arial"/>
          <w:b/>
          <w:bCs/>
        </w:rPr>
      </w:pPr>
      <w:r w:rsidRPr="00CE10B7">
        <w:rPr>
          <w:rFonts w:ascii="Arial" w:hAnsi="Arial" w:cs="Arial"/>
          <w:b/>
          <w:bCs/>
          <w:noProof/>
        </w:rPr>
        <mc:AlternateContent>
          <mc:Choice Requires="wps">
            <w:drawing>
              <wp:anchor distT="0" distB="0" distL="114300" distR="114300" simplePos="0" relativeHeight="251662336" behindDoc="0" locked="0" layoutInCell="1" allowOverlap="1" wp14:anchorId="7846B933" wp14:editId="5CD9F5BA">
                <wp:simplePos x="0" y="0"/>
                <wp:positionH relativeFrom="column">
                  <wp:posOffset>790575</wp:posOffset>
                </wp:positionH>
                <wp:positionV relativeFrom="paragraph">
                  <wp:posOffset>15506</wp:posOffset>
                </wp:positionV>
                <wp:extent cx="2714625" cy="520065"/>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2714625" cy="5200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7D9D28" w14:textId="66DAB246" w:rsidR="003E2996" w:rsidRPr="00A958C8" w:rsidRDefault="001967D0" w:rsidP="003E2996">
                            <w:pPr>
                              <w:spacing w:after="0" w:line="240" w:lineRule="auto"/>
                              <w:jc w:val="center"/>
                              <w:rPr>
                                <w:caps/>
                                <w:sz w:val="52"/>
                                <w:szCs w:val="52"/>
                                <w:lang w:val="en-GB"/>
                              </w:rPr>
                            </w:pPr>
                            <w:r>
                              <w:rPr>
                                <w:b/>
                                <w:bCs/>
                                <w:caps/>
                                <w:sz w:val="52"/>
                                <w:szCs w:val="52"/>
                                <w:lang w:val="en-GB"/>
                              </w:rPr>
                              <w:t xml:space="preserve">learning </w:t>
                            </w:r>
                            <w:r w:rsidR="003E2996" w:rsidRPr="00142E2A">
                              <w:rPr>
                                <w:b/>
                                <w:bCs/>
                                <w:caps/>
                                <w:sz w:val="52"/>
                                <w:szCs w:val="52"/>
                                <w:lang w:val="en-GB"/>
                              </w:rPr>
                              <w:t>environmen</w:t>
                            </w:r>
                            <w:r w:rsidR="003E2996" w:rsidRPr="00F21B43">
                              <w:rPr>
                                <w:b/>
                                <w:bCs/>
                                <w:caps/>
                                <w:sz w:val="52"/>
                                <w:szCs w:val="52"/>
                                <w:lang w:val="en-GB"/>
                              </w:rPr>
                              <w:t>ts</w:t>
                            </w:r>
                          </w:p>
                          <w:p w14:paraId="647DEBEF" w14:textId="4F190E36" w:rsidR="003E2996" w:rsidRPr="00A958C8" w:rsidRDefault="003E2996" w:rsidP="003E2996">
                            <w:pPr>
                              <w:spacing w:after="0" w:line="240" w:lineRule="auto"/>
                              <w:jc w:val="center"/>
                              <w:rPr>
                                <w:caps/>
                                <w:sz w:val="40"/>
                                <w:szCs w:val="40"/>
                                <w:lang w:val="en-GB"/>
                              </w:rPr>
                            </w:pPr>
                            <w:r w:rsidRPr="00A958C8">
                              <w:rPr>
                                <w:caps/>
                                <w:sz w:val="40"/>
                                <w:szCs w:val="40"/>
                                <w:lang w:val="en-GB"/>
                              </w:rPr>
                              <w:t>portfolio</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846B933" id="_x0000_t202" coordsize="21600,21600" o:spt="202" path="m,l,21600r21600,l21600,xe">
                <v:stroke joinstyle="miter"/>
                <v:path gradientshapeok="t" o:connecttype="rect"/>
              </v:shapetype>
              <v:shape id="Text Box 200" o:spid="_x0000_s1026" type="#_x0000_t202" style="position:absolute;margin-left:62.25pt;margin-top:1.2pt;width:213.75pt;height:40.9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" filled="f" stroked="f" strokeweight=".5pt">
                <v:textbox style="mso-fit-shape-to-text:t" inset=",7.2pt,,0">
                  <w:txbxContent>
                    <w:p w14:paraId="717D9D28" w14:textId="66DAB246" w:rsidR="003E2996" w:rsidRPr="00A958C8" w:rsidRDefault="001967D0" w:rsidP="003E2996">
                      <w:pPr>
                        <w:spacing w:after="0" w:line="240" w:lineRule="auto"/>
                        <w:jc w:val="center"/>
                        <w:rPr>
                          <w:caps/>
                          <w:sz w:val="52"/>
                          <w:szCs w:val="52"/>
                          <w:lang w:val="en-GB"/>
                        </w:rPr>
                      </w:pPr>
                      <w:r>
                        <w:rPr>
                          <w:b/>
                          <w:bCs/>
                          <w:caps/>
                          <w:sz w:val="52"/>
                          <w:szCs w:val="52"/>
                          <w:lang w:val="en-GB"/>
                        </w:rPr>
                        <w:t xml:space="preserve">learning </w:t>
                      </w:r>
                      <w:r w:rsidR="003E2996" w:rsidRPr="00142E2A">
                        <w:rPr>
                          <w:b/>
                          <w:bCs/>
                          <w:caps/>
                          <w:sz w:val="52"/>
                          <w:szCs w:val="52"/>
                          <w:lang w:val="en-GB"/>
                        </w:rPr>
                        <w:t>environmen</w:t>
                      </w:r>
                      <w:r w:rsidR="003E2996" w:rsidRPr="00F21B43">
                        <w:rPr>
                          <w:b/>
                          <w:bCs/>
                          <w:caps/>
                          <w:sz w:val="52"/>
                          <w:szCs w:val="52"/>
                          <w:lang w:val="en-GB"/>
                        </w:rPr>
                        <w:t>ts</w:t>
                      </w:r>
                    </w:p>
                    <w:p w14:paraId="647DEBEF" w14:textId="4F190E36" w:rsidR="003E2996" w:rsidRPr="00A958C8" w:rsidRDefault="003E2996" w:rsidP="003E2996">
                      <w:pPr>
                        <w:spacing w:after="0" w:line="240" w:lineRule="auto"/>
                        <w:jc w:val="center"/>
                        <w:rPr>
                          <w:caps/>
                          <w:sz w:val="40"/>
                          <w:szCs w:val="40"/>
                          <w:lang w:val="en-GB"/>
                        </w:rPr>
                      </w:pPr>
                      <w:r w:rsidRPr="00A958C8">
                        <w:rPr>
                          <w:caps/>
                          <w:sz w:val="40"/>
                          <w:szCs w:val="40"/>
                          <w:lang w:val="en-GB"/>
                        </w:rPr>
                        <w:t>portfolio</w:t>
                      </w:r>
                    </w:p>
                  </w:txbxContent>
                </v:textbox>
                <w10:wrap type="square"/>
              </v:shape>
            </w:pict>
          </mc:Fallback>
        </mc:AlternateContent>
      </w:r>
    </w:p>
    <w:p w14:paraId="2685E794" w14:textId="50491611" w:rsidR="00BD7FD2" w:rsidRPr="00CE10B7" w:rsidRDefault="00BD7FD2">
      <w:pPr>
        <w:rPr>
          <w:rFonts w:ascii="Arial" w:hAnsi="Arial" w:cs="Arial"/>
          <w:b/>
          <w:bCs/>
        </w:rPr>
      </w:pPr>
    </w:p>
    <w:p w14:paraId="17FD7663" w14:textId="5B49F40C" w:rsidR="00BD7FD2" w:rsidRPr="00CE10B7" w:rsidRDefault="00BD7FD2">
      <w:pPr>
        <w:rPr>
          <w:rFonts w:ascii="Arial" w:hAnsi="Arial" w:cs="Arial"/>
          <w:b/>
          <w:bCs/>
        </w:rPr>
      </w:pPr>
    </w:p>
    <w:p w14:paraId="0D5D0BA7" w14:textId="51A67091" w:rsidR="00BD7FD2" w:rsidRPr="00CE10B7" w:rsidRDefault="000E33ED">
      <w:pPr>
        <w:rPr>
          <w:rFonts w:ascii="Arial" w:hAnsi="Arial" w:cs="Arial"/>
          <w:b/>
          <w:bCs/>
        </w:rPr>
      </w:pPr>
      <w:r w:rsidRPr="00CE10B7">
        <w:rPr>
          <w:rFonts w:ascii="Arial" w:hAnsi="Arial" w:cs="Arial"/>
          <w:b/>
          <w:bCs/>
          <w:noProof/>
        </w:rPr>
        <mc:AlternateContent>
          <mc:Choice Requires="wps">
            <w:drawing>
              <wp:anchor distT="0" distB="0" distL="114300" distR="114300" simplePos="0" relativeHeight="251659264" behindDoc="1" locked="0" layoutInCell="1" allowOverlap="1" wp14:anchorId="1D90EB8F" wp14:editId="2C21E55E">
                <wp:simplePos x="0" y="0"/>
                <wp:positionH relativeFrom="column">
                  <wp:posOffset>1889848</wp:posOffset>
                </wp:positionH>
                <wp:positionV relativeFrom="paragraph">
                  <wp:posOffset>186099</wp:posOffset>
                </wp:positionV>
                <wp:extent cx="4133850" cy="4038600"/>
                <wp:effectExtent l="0" t="0" r="19050" b="19050"/>
                <wp:wrapThrough wrapText="bothSides">
                  <wp:wrapPolygon edited="0">
                    <wp:start x="9357" y="0"/>
                    <wp:lineTo x="8262" y="102"/>
                    <wp:lineTo x="4778" y="1325"/>
                    <wp:lineTo x="3982" y="2242"/>
                    <wp:lineTo x="2787" y="3260"/>
                    <wp:lineTo x="1493" y="4891"/>
                    <wp:lineTo x="597" y="6521"/>
                    <wp:lineTo x="100" y="8151"/>
                    <wp:lineTo x="0" y="9475"/>
                    <wp:lineTo x="0" y="13042"/>
                    <wp:lineTo x="498" y="14672"/>
                    <wp:lineTo x="1294" y="16302"/>
                    <wp:lineTo x="2289" y="17932"/>
                    <wp:lineTo x="4181" y="19664"/>
                    <wp:lineTo x="7067" y="21192"/>
                    <wp:lineTo x="8959" y="21600"/>
                    <wp:lineTo x="9257" y="21600"/>
                    <wp:lineTo x="12442" y="21600"/>
                    <wp:lineTo x="12741" y="21600"/>
                    <wp:lineTo x="14632" y="21192"/>
                    <wp:lineTo x="17419" y="19766"/>
                    <wp:lineTo x="17519" y="19562"/>
                    <wp:lineTo x="19311" y="17932"/>
                    <wp:lineTo x="20505" y="16302"/>
                    <wp:lineTo x="21600" y="13042"/>
                    <wp:lineTo x="21600" y="9272"/>
                    <wp:lineTo x="21500" y="8151"/>
                    <wp:lineTo x="21003" y="6521"/>
                    <wp:lineTo x="20107" y="4891"/>
                    <wp:lineTo x="18813" y="3260"/>
                    <wp:lineTo x="17021" y="1732"/>
                    <wp:lineTo x="16822" y="1325"/>
                    <wp:lineTo x="13338" y="102"/>
                    <wp:lineTo x="12243" y="0"/>
                    <wp:lineTo x="9357" y="0"/>
                  </wp:wrapPolygon>
                </wp:wrapThrough>
                <wp:docPr id="2" name="Flowchart: Connector 2"/>
                <wp:cNvGraphicFramePr/>
                <a:graphic xmlns:a="http://schemas.openxmlformats.org/drawingml/2006/main">
                  <a:graphicData uri="http://schemas.microsoft.com/office/word/2010/wordprocessingShape">
                    <wps:wsp>
                      <wps:cNvSpPr/>
                      <wps:spPr>
                        <a:xfrm>
                          <a:off x="0" y="0"/>
                          <a:ext cx="4133850" cy="4038600"/>
                        </a:xfrm>
                        <a:prstGeom prst="flowChartConnector">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E85DD7" w14:textId="6FCB03D7" w:rsidR="007E6F7A" w:rsidRPr="00142E2A" w:rsidRDefault="00A958C8" w:rsidP="00305F5E">
                            <w:pPr>
                              <w:rPr>
                                <w:b/>
                                <w:bCs/>
                                <w:sz w:val="40"/>
                                <w:szCs w:val="40"/>
                                <w:lang w:val="en-GB"/>
                              </w:rPr>
                            </w:pPr>
                            <w:r w:rsidRPr="00142E2A">
                              <w:rPr>
                                <w:b/>
                                <w:bCs/>
                                <w:sz w:val="40"/>
                                <w:szCs w:val="40"/>
                                <w:lang w:val="en-GB"/>
                              </w:rPr>
                              <w:t>COMPONENTS</w:t>
                            </w:r>
                          </w:p>
                          <w:p w14:paraId="3BC2D6AA" w14:textId="7F120121" w:rsidR="007E6F7A" w:rsidRPr="003401B8" w:rsidRDefault="007E6F7A" w:rsidP="00305F5E">
                            <w:pPr>
                              <w:spacing w:after="0"/>
                              <w:rPr>
                                <w:sz w:val="28"/>
                                <w:szCs w:val="28"/>
                                <w:lang w:val="en-GB"/>
                              </w:rPr>
                            </w:pPr>
                            <w:r w:rsidRPr="003401B8">
                              <w:rPr>
                                <w:sz w:val="28"/>
                                <w:szCs w:val="28"/>
                                <w:lang w:val="en-GB"/>
                              </w:rPr>
                              <w:t>1). EXPERIENCE</w:t>
                            </w:r>
                            <w:r w:rsidR="00CE10B7">
                              <w:rPr>
                                <w:sz w:val="28"/>
                                <w:szCs w:val="28"/>
                                <w:lang w:val="en-GB"/>
                              </w:rPr>
                              <w:t xml:space="preserve"> PLAN</w:t>
                            </w:r>
                          </w:p>
                          <w:p w14:paraId="684D1379" w14:textId="5677BDE3" w:rsidR="007E6F7A" w:rsidRPr="003401B8" w:rsidRDefault="007E6F7A" w:rsidP="00305F5E">
                            <w:pPr>
                              <w:spacing w:after="0"/>
                              <w:rPr>
                                <w:sz w:val="28"/>
                                <w:szCs w:val="28"/>
                                <w:lang w:val="en-GB"/>
                              </w:rPr>
                            </w:pPr>
                            <w:r w:rsidRPr="003401B8">
                              <w:rPr>
                                <w:sz w:val="28"/>
                                <w:szCs w:val="28"/>
                                <w:lang w:val="en-GB"/>
                              </w:rPr>
                              <w:t>2). RISK ASSESSMENT</w:t>
                            </w:r>
                          </w:p>
                          <w:p w14:paraId="56DDDD1D" w14:textId="3EBA8DA6" w:rsidR="007E6F7A" w:rsidRPr="003401B8" w:rsidRDefault="007E6F7A" w:rsidP="00305F5E">
                            <w:pPr>
                              <w:spacing w:after="0"/>
                              <w:rPr>
                                <w:sz w:val="28"/>
                                <w:szCs w:val="28"/>
                                <w:lang w:val="en-GB"/>
                              </w:rPr>
                            </w:pPr>
                            <w:r w:rsidRPr="003401B8">
                              <w:rPr>
                                <w:sz w:val="28"/>
                                <w:szCs w:val="28"/>
                                <w:lang w:val="en-GB"/>
                              </w:rPr>
                              <w:t>3).</w:t>
                            </w:r>
                            <w:r w:rsidR="00653B07" w:rsidRPr="003401B8">
                              <w:rPr>
                                <w:sz w:val="28"/>
                                <w:szCs w:val="28"/>
                                <w:lang w:val="en-GB"/>
                              </w:rPr>
                              <w:t xml:space="preserve"> ENVIRONMENTAL AUDIT</w:t>
                            </w:r>
                          </w:p>
                          <w:p w14:paraId="15D8E68F" w14:textId="1465685F" w:rsidR="00653B07" w:rsidRPr="003401B8" w:rsidRDefault="00653B07" w:rsidP="00305F5E">
                            <w:pPr>
                              <w:spacing w:after="0"/>
                              <w:rPr>
                                <w:sz w:val="28"/>
                                <w:szCs w:val="28"/>
                                <w:lang w:val="en-GB"/>
                              </w:rPr>
                            </w:pPr>
                            <w:r w:rsidRPr="003401B8">
                              <w:rPr>
                                <w:sz w:val="28"/>
                                <w:szCs w:val="28"/>
                                <w:lang w:val="en-GB"/>
                              </w:rPr>
                              <w:t>4). ACADEMIC ACCOUNT</w:t>
                            </w:r>
                          </w:p>
                          <w:p w14:paraId="1161BC56" w14:textId="5F753A07" w:rsidR="00653B07" w:rsidRPr="003401B8" w:rsidRDefault="00653B07" w:rsidP="00305F5E">
                            <w:pPr>
                              <w:spacing w:after="0"/>
                              <w:rPr>
                                <w:sz w:val="28"/>
                                <w:szCs w:val="28"/>
                                <w:lang w:val="en-GB"/>
                              </w:rPr>
                            </w:pPr>
                            <w:r w:rsidRPr="003401B8">
                              <w:rPr>
                                <w:sz w:val="28"/>
                                <w:szCs w:val="28"/>
                                <w:lang w:val="en-GB"/>
                              </w:rPr>
                              <w:t>5). 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90EB8F"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7" type="#_x0000_t120" style="position:absolute;margin-left:148.8pt;margin-top:14.65pt;width:325.5pt;height:3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" fillcolor="#00b050" strokecolor="#00b050" strokeweight="1pt">
                <v:stroke joinstyle="miter"/>
                <v:textbox>
                  <w:txbxContent>
                    <w:p w14:paraId="60E85DD7" w14:textId="6FCB03D7" w:rsidR="007E6F7A" w:rsidRPr="00142E2A" w:rsidRDefault="00A958C8" w:rsidP="00305F5E">
                      <w:pPr>
                        <w:rPr>
                          <w:b/>
                          <w:bCs/>
                          <w:sz w:val="40"/>
                          <w:szCs w:val="40"/>
                          <w:lang w:val="en-GB"/>
                        </w:rPr>
                      </w:pPr>
                      <w:r w:rsidRPr="00142E2A">
                        <w:rPr>
                          <w:b/>
                          <w:bCs/>
                          <w:sz w:val="40"/>
                          <w:szCs w:val="40"/>
                          <w:lang w:val="en-GB"/>
                        </w:rPr>
                        <w:t>COMPONENTS</w:t>
                      </w:r>
                    </w:p>
                    <w:p w14:paraId="3BC2D6AA" w14:textId="7F120121" w:rsidR="007E6F7A" w:rsidRPr="003401B8" w:rsidRDefault="007E6F7A" w:rsidP="00305F5E">
                      <w:pPr>
                        <w:spacing w:after="0"/>
                        <w:rPr>
                          <w:sz w:val="28"/>
                          <w:szCs w:val="28"/>
                          <w:lang w:val="en-GB"/>
                        </w:rPr>
                      </w:pPr>
                      <w:r w:rsidRPr="003401B8">
                        <w:rPr>
                          <w:sz w:val="28"/>
                          <w:szCs w:val="28"/>
                          <w:lang w:val="en-GB"/>
                        </w:rPr>
                        <w:t>1). EXPERIENCE</w:t>
                      </w:r>
                      <w:r w:rsidR="00CE10B7">
                        <w:rPr>
                          <w:sz w:val="28"/>
                          <w:szCs w:val="28"/>
                          <w:lang w:val="en-GB"/>
                        </w:rPr>
                        <w:t xml:space="preserve"> PLAN</w:t>
                      </w:r>
                    </w:p>
                    <w:p w14:paraId="684D1379" w14:textId="5677BDE3" w:rsidR="007E6F7A" w:rsidRPr="003401B8" w:rsidRDefault="007E6F7A" w:rsidP="00305F5E">
                      <w:pPr>
                        <w:spacing w:after="0"/>
                        <w:rPr>
                          <w:sz w:val="28"/>
                          <w:szCs w:val="28"/>
                          <w:lang w:val="en-GB"/>
                        </w:rPr>
                      </w:pPr>
                      <w:r w:rsidRPr="003401B8">
                        <w:rPr>
                          <w:sz w:val="28"/>
                          <w:szCs w:val="28"/>
                          <w:lang w:val="en-GB"/>
                        </w:rPr>
                        <w:t>2). RISK ASSESSMENT</w:t>
                      </w:r>
                    </w:p>
                    <w:p w14:paraId="56DDDD1D" w14:textId="3EBA8DA6" w:rsidR="007E6F7A" w:rsidRPr="003401B8" w:rsidRDefault="007E6F7A" w:rsidP="00305F5E">
                      <w:pPr>
                        <w:spacing w:after="0"/>
                        <w:rPr>
                          <w:sz w:val="28"/>
                          <w:szCs w:val="28"/>
                          <w:lang w:val="en-GB"/>
                        </w:rPr>
                      </w:pPr>
                      <w:r w:rsidRPr="003401B8">
                        <w:rPr>
                          <w:sz w:val="28"/>
                          <w:szCs w:val="28"/>
                          <w:lang w:val="en-GB"/>
                        </w:rPr>
                        <w:t>3).</w:t>
                      </w:r>
                      <w:r w:rsidR="00653B07" w:rsidRPr="003401B8">
                        <w:rPr>
                          <w:sz w:val="28"/>
                          <w:szCs w:val="28"/>
                          <w:lang w:val="en-GB"/>
                        </w:rPr>
                        <w:t xml:space="preserve"> ENVIRONMENTAL AUDIT</w:t>
                      </w:r>
                    </w:p>
                    <w:p w14:paraId="15D8E68F" w14:textId="1465685F" w:rsidR="00653B07" w:rsidRPr="003401B8" w:rsidRDefault="00653B07" w:rsidP="00305F5E">
                      <w:pPr>
                        <w:spacing w:after="0"/>
                        <w:rPr>
                          <w:sz w:val="28"/>
                          <w:szCs w:val="28"/>
                          <w:lang w:val="en-GB"/>
                        </w:rPr>
                      </w:pPr>
                      <w:r w:rsidRPr="003401B8">
                        <w:rPr>
                          <w:sz w:val="28"/>
                          <w:szCs w:val="28"/>
                          <w:lang w:val="en-GB"/>
                        </w:rPr>
                        <w:t>4). ACADEMIC ACCOUNT</w:t>
                      </w:r>
                    </w:p>
                    <w:p w14:paraId="1161BC56" w14:textId="5F753A07" w:rsidR="00653B07" w:rsidRPr="003401B8" w:rsidRDefault="00653B07" w:rsidP="00305F5E">
                      <w:pPr>
                        <w:spacing w:after="0"/>
                        <w:rPr>
                          <w:sz w:val="28"/>
                          <w:szCs w:val="28"/>
                          <w:lang w:val="en-GB"/>
                        </w:rPr>
                      </w:pPr>
                      <w:r w:rsidRPr="003401B8">
                        <w:rPr>
                          <w:sz w:val="28"/>
                          <w:szCs w:val="28"/>
                          <w:lang w:val="en-GB"/>
                        </w:rPr>
                        <w:t>5). REFERENCES</w:t>
                      </w:r>
                    </w:p>
                  </w:txbxContent>
                </v:textbox>
                <w10:wrap type="through"/>
              </v:shape>
            </w:pict>
          </mc:Fallback>
        </mc:AlternateContent>
      </w:r>
    </w:p>
    <w:p w14:paraId="7794FAD5" w14:textId="0FF1FDE8" w:rsidR="00BD7FD2" w:rsidRPr="00CE10B7" w:rsidRDefault="00BD7FD2">
      <w:pPr>
        <w:rPr>
          <w:rFonts w:ascii="Arial" w:hAnsi="Arial" w:cs="Arial"/>
          <w:b/>
          <w:bCs/>
        </w:rPr>
      </w:pPr>
    </w:p>
    <w:p w14:paraId="09E125E6" w14:textId="1D77A732" w:rsidR="00BD7FD2" w:rsidRPr="00CE10B7" w:rsidRDefault="00BD7FD2">
      <w:pPr>
        <w:rPr>
          <w:rFonts w:ascii="Arial" w:hAnsi="Arial" w:cs="Arial"/>
          <w:b/>
          <w:bCs/>
        </w:rPr>
      </w:pPr>
    </w:p>
    <w:p w14:paraId="1255FD50" w14:textId="07E398DE" w:rsidR="00BD7FD2" w:rsidRPr="00CE10B7" w:rsidRDefault="00BD7FD2">
      <w:pPr>
        <w:rPr>
          <w:rFonts w:ascii="Arial" w:hAnsi="Arial" w:cs="Arial"/>
          <w:b/>
          <w:bCs/>
        </w:rPr>
      </w:pPr>
    </w:p>
    <w:p w14:paraId="416C35F8" w14:textId="6F5F4335" w:rsidR="00BD7FD2" w:rsidRPr="00CE10B7" w:rsidRDefault="00BD7FD2">
      <w:pPr>
        <w:rPr>
          <w:rFonts w:ascii="Arial" w:hAnsi="Arial" w:cs="Arial"/>
          <w:b/>
          <w:bCs/>
        </w:rPr>
      </w:pPr>
    </w:p>
    <w:p w14:paraId="34A23979" w14:textId="4E839C1E" w:rsidR="00BD7FD2" w:rsidRPr="00CE10B7" w:rsidRDefault="00BD7FD2">
      <w:pPr>
        <w:rPr>
          <w:rFonts w:ascii="Arial" w:hAnsi="Arial" w:cs="Arial"/>
          <w:b/>
          <w:bCs/>
        </w:rPr>
      </w:pPr>
    </w:p>
    <w:p w14:paraId="2A08F77A" w14:textId="4DEB5551" w:rsidR="00BD7FD2" w:rsidRPr="00CE10B7" w:rsidRDefault="00BD7FD2">
      <w:pPr>
        <w:rPr>
          <w:rFonts w:ascii="Arial" w:hAnsi="Arial" w:cs="Arial"/>
          <w:b/>
          <w:bCs/>
        </w:rPr>
      </w:pPr>
    </w:p>
    <w:p w14:paraId="7ABC979E" w14:textId="30118767" w:rsidR="00BD7FD2" w:rsidRPr="00CE10B7" w:rsidRDefault="00BD7FD2">
      <w:pPr>
        <w:rPr>
          <w:rFonts w:ascii="Arial" w:hAnsi="Arial" w:cs="Arial"/>
          <w:b/>
          <w:bCs/>
        </w:rPr>
      </w:pPr>
    </w:p>
    <w:p w14:paraId="2B844FC3" w14:textId="0DF4C169" w:rsidR="00BD7FD2" w:rsidRPr="00CE10B7" w:rsidRDefault="00BD7FD2">
      <w:pPr>
        <w:rPr>
          <w:rFonts w:ascii="Arial" w:hAnsi="Arial" w:cs="Arial"/>
          <w:b/>
          <w:bCs/>
        </w:rPr>
      </w:pPr>
    </w:p>
    <w:p w14:paraId="01AC9D42" w14:textId="5619A4B9" w:rsidR="00BD7FD2" w:rsidRPr="00CE10B7" w:rsidRDefault="00BD7FD2">
      <w:pPr>
        <w:rPr>
          <w:rFonts w:ascii="Arial" w:hAnsi="Arial" w:cs="Arial"/>
          <w:b/>
          <w:bCs/>
        </w:rPr>
      </w:pPr>
    </w:p>
    <w:p w14:paraId="30D12C72" w14:textId="63A2D6B9" w:rsidR="00BD7FD2" w:rsidRPr="00CE10B7" w:rsidRDefault="00BD7FD2">
      <w:pPr>
        <w:rPr>
          <w:rFonts w:ascii="Arial" w:hAnsi="Arial" w:cs="Arial"/>
          <w:b/>
          <w:bCs/>
        </w:rPr>
      </w:pPr>
    </w:p>
    <w:p w14:paraId="791451B8" w14:textId="4210D4C5" w:rsidR="00BD7FD2" w:rsidRPr="00CE10B7" w:rsidRDefault="0018476A">
      <w:pPr>
        <w:rPr>
          <w:rFonts w:ascii="Arial" w:hAnsi="Arial" w:cs="Arial"/>
          <w:b/>
          <w:bCs/>
        </w:rPr>
      </w:pPr>
      <w:r w:rsidRPr="00CE10B7">
        <w:rPr>
          <w:rFonts w:ascii="Arial" w:hAnsi="Arial" w:cs="Arial"/>
          <w:b/>
          <w:bCs/>
          <w:noProof/>
        </w:rPr>
        <mc:AlternateContent>
          <mc:Choice Requires="wps">
            <w:drawing>
              <wp:anchor distT="0" distB="0" distL="114300" distR="114300" simplePos="0" relativeHeight="251664384" behindDoc="0" locked="0" layoutInCell="1" allowOverlap="1" wp14:anchorId="1ABF5279" wp14:editId="3A929568">
                <wp:simplePos x="0" y="0"/>
                <wp:positionH relativeFrom="column">
                  <wp:posOffset>1084476</wp:posOffset>
                </wp:positionH>
                <wp:positionV relativeFrom="paragraph">
                  <wp:posOffset>32120</wp:posOffset>
                </wp:positionV>
                <wp:extent cx="2401910" cy="2083982"/>
                <wp:effectExtent l="0" t="0" r="17780" b="12065"/>
                <wp:wrapNone/>
                <wp:docPr id="8" name="Flowchart: Connector 8"/>
                <wp:cNvGraphicFramePr/>
                <a:graphic xmlns:a="http://schemas.openxmlformats.org/drawingml/2006/main">
                  <a:graphicData uri="http://schemas.microsoft.com/office/word/2010/wordprocessingShape">
                    <wps:wsp>
                      <wps:cNvSpPr/>
                      <wps:spPr>
                        <a:xfrm>
                          <a:off x="0" y="0"/>
                          <a:ext cx="2401910" cy="2083982"/>
                        </a:xfrm>
                        <a:prstGeom prst="flowChartConnector">
                          <a:avLst/>
                        </a:prstGeom>
                        <a:solidFill>
                          <a:srgbClr val="248C3F"/>
                        </a:solidFill>
                        <a:ln>
                          <a:solidFill>
                            <a:srgbClr val="248C3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F3438D" w14:textId="748CD134" w:rsidR="002F6563" w:rsidRPr="002F6563" w:rsidRDefault="00D06407" w:rsidP="002F6563">
                            <w:pPr>
                              <w:jc w:val="center"/>
                              <w:rPr>
                                <w:color w:val="000000" w:themeColor="text1"/>
                                <w:sz w:val="44"/>
                                <w:szCs w:val="44"/>
                                <w:lang w:val="en-GB"/>
                              </w:rPr>
                            </w:pPr>
                            <w:r>
                              <w:rPr>
                                <w:color w:val="000000" w:themeColor="text1"/>
                                <w:sz w:val="44"/>
                                <w:szCs w:val="44"/>
                                <w:lang w:val="en-GB"/>
                              </w:rPr>
                              <w:t>NATASHA HORNE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F5279" id="Flowchart: Connector 8" o:spid="_x0000_s1028" type="#_x0000_t120" style="position:absolute;margin-left:85.4pt;margin-top:2.55pt;width:189.15pt;height:164.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" fillcolor="#248c3f" strokecolor="#248c3f" strokeweight="1pt">
                <v:stroke joinstyle="miter"/>
                <v:textbox>
                  <w:txbxContent>
                    <w:p w14:paraId="24F3438D" w14:textId="748CD134" w:rsidR="002F6563" w:rsidRPr="002F6563" w:rsidRDefault="00D06407" w:rsidP="002F6563">
                      <w:pPr>
                        <w:jc w:val="center"/>
                        <w:rPr>
                          <w:color w:val="000000" w:themeColor="text1"/>
                          <w:sz w:val="44"/>
                          <w:szCs w:val="44"/>
                          <w:lang w:val="en-GB"/>
                        </w:rPr>
                      </w:pPr>
                      <w:r>
                        <w:rPr>
                          <w:color w:val="000000" w:themeColor="text1"/>
                          <w:sz w:val="44"/>
                          <w:szCs w:val="44"/>
                          <w:lang w:val="en-GB"/>
                        </w:rPr>
                        <w:t>NATASHA HORNE</w:t>
                      </w:r>
                    </w:p>
                  </w:txbxContent>
                </v:textbox>
              </v:shape>
            </w:pict>
          </mc:Fallback>
        </mc:AlternateContent>
      </w:r>
    </w:p>
    <w:p w14:paraId="7B0BC462" w14:textId="0D79E289" w:rsidR="00BD7FD2" w:rsidRPr="00CE10B7" w:rsidRDefault="00BD7FD2">
      <w:pPr>
        <w:rPr>
          <w:rFonts w:ascii="Arial" w:hAnsi="Arial" w:cs="Arial"/>
          <w:b/>
          <w:bCs/>
        </w:rPr>
      </w:pPr>
    </w:p>
    <w:p w14:paraId="17F449DC" w14:textId="11C23738" w:rsidR="00BD7FD2" w:rsidRPr="00CE10B7" w:rsidRDefault="00BD7FD2">
      <w:pPr>
        <w:rPr>
          <w:rFonts w:ascii="Arial" w:hAnsi="Arial" w:cs="Arial"/>
          <w:b/>
          <w:bCs/>
        </w:rPr>
      </w:pPr>
    </w:p>
    <w:p w14:paraId="62CD1EF5" w14:textId="72297F02" w:rsidR="00BD7FD2" w:rsidRPr="00CE10B7" w:rsidRDefault="00BD7FD2">
      <w:pPr>
        <w:rPr>
          <w:rFonts w:ascii="Arial" w:hAnsi="Arial" w:cs="Arial"/>
          <w:b/>
          <w:bCs/>
        </w:rPr>
      </w:pPr>
    </w:p>
    <w:p w14:paraId="3CFA600B" w14:textId="6C436A9F" w:rsidR="00BD7FD2" w:rsidRPr="00CE10B7" w:rsidRDefault="00BD7FD2">
      <w:pPr>
        <w:rPr>
          <w:rFonts w:ascii="Arial" w:hAnsi="Arial" w:cs="Arial"/>
          <w:b/>
          <w:bCs/>
        </w:rPr>
      </w:pPr>
    </w:p>
    <w:p w14:paraId="715E53CA" w14:textId="4AC15A4D" w:rsidR="00BD7FD2" w:rsidRPr="00CE10B7" w:rsidRDefault="00BD7FD2">
      <w:pPr>
        <w:rPr>
          <w:rFonts w:ascii="Arial" w:hAnsi="Arial" w:cs="Arial"/>
          <w:b/>
          <w:bCs/>
        </w:rPr>
      </w:pPr>
    </w:p>
    <w:p w14:paraId="76B227CB" w14:textId="2BAD7F33" w:rsidR="00BD7FD2" w:rsidRPr="00CE10B7" w:rsidRDefault="00BD7FD2">
      <w:pPr>
        <w:rPr>
          <w:rFonts w:ascii="Arial" w:hAnsi="Arial" w:cs="Arial"/>
          <w:b/>
          <w:bCs/>
        </w:rPr>
      </w:pPr>
    </w:p>
    <w:p w14:paraId="39F58319" w14:textId="77777777" w:rsidR="00BD7FD2" w:rsidRPr="00CE10B7" w:rsidRDefault="00BD7FD2">
      <w:pPr>
        <w:rPr>
          <w:rFonts w:ascii="Arial" w:hAnsi="Arial" w:cs="Arial"/>
        </w:rPr>
      </w:pPr>
    </w:p>
    <w:tbl>
      <w:tblPr>
        <w:tblStyle w:val="PlainTable1"/>
        <w:tblW w:w="9634" w:type="dxa"/>
        <w:tblLook w:val="04A0" w:firstRow="1" w:lastRow="0" w:firstColumn="1" w:lastColumn="0" w:noHBand="0" w:noVBand="1"/>
      </w:tblPr>
      <w:tblGrid>
        <w:gridCol w:w="2965"/>
        <w:gridCol w:w="2984"/>
        <w:gridCol w:w="3685"/>
      </w:tblGrid>
      <w:tr w:rsidR="00ED401F" w:rsidRPr="00CE10B7" w14:paraId="3C0A5154" w14:textId="77777777" w:rsidTr="007F57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gridSpan w:val="3"/>
          </w:tcPr>
          <w:p w14:paraId="678A346E" w14:textId="0FDB5290" w:rsidR="000D7A7F" w:rsidRPr="00CE10B7" w:rsidRDefault="004562B2" w:rsidP="00DA5DFF">
            <w:pPr>
              <w:rPr>
                <w:rFonts w:ascii="Arial" w:hAnsi="Arial" w:cs="Arial"/>
                <w:b w:val="0"/>
                <w:bCs w:val="0"/>
                <w:iCs/>
                <w:sz w:val="56"/>
                <w:szCs w:val="56"/>
              </w:rPr>
            </w:pPr>
            <w:r w:rsidRPr="00CE10B7">
              <w:rPr>
                <w:rFonts w:ascii="Arial" w:hAnsi="Arial" w:cs="Arial"/>
                <w:iCs/>
                <w:noProof/>
                <w:sz w:val="56"/>
                <w:szCs w:val="56"/>
              </w:rPr>
              <w:lastRenderedPageBreak/>
              <mc:AlternateContent>
                <mc:Choice Requires="wps">
                  <w:drawing>
                    <wp:anchor distT="0" distB="0" distL="114300" distR="114300" simplePos="0" relativeHeight="251663360" behindDoc="0" locked="0" layoutInCell="1" allowOverlap="1" wp14:anchorId="04DE1B4E" wp14:editId="5D930670">
                      <wp:simplePos x="0" y="0"/>
                      <wp:positionH relativeFrom="column">
                        <wp:posOffset>-976630</wp:posOffset>
                      </wp:positionH>
                      <wp:positionV relativeFrom="paragraph">
                        <wp:posOffset>-282575</wp:posOffset>
                      </wp:positionV>
                      <wp:extent cx="885825" cy="1066800"/>
                      <wp:effectExtent l="0" t="19050" r="47625" b="38100"/>
                      <wp:wrapNone/>
                      <wp:docPr id="7" name="Arrow: Right 7"/>
                      <wp:cNvGraphicFramePr/>
                      <a:graphic xmlns:a="http://schemas.openxmlformats.org/drawingml/2006/main">
                        <a:graphicData uri="http://schemas.microsoft.com/office/word/2010/wordprocessingShape">
                          <wps:wsp>
                            <wps:cNvSpPr/>
                            <wps:spPr>
                              <a:xfrm>
                                <a:off x="0" y="0"/>
                                <a:ext cx="885825" cy="1066800"/>
                              </a:xfrm>
                              <a:prstGeom prst="rightArrow">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3E8577" w14:textId="78357453" w:rsidR="004562B2" w:rsidRPr="0064445B" w:rsidRDefault="0064445B" w:rsidP="004562B2">
                                  <w:pPr>
                                    <w:jc w:val="center"/>
                                    <w:rPr>
                                      <w:sz w:val="44"/>
                                      <w:szCs w:val="44"/>
                                      <w:lang w:val="en-GB"/>
                                    </w:rPr>
                                  </w:pPr>
                                  <w:r w:rsidRPr="0064445B">
                                    <w:rPr>
                                      <w:sz w:val="44"/>
                                      <w:szCs w:val="44"/>
                                      <w:lang w:val="en-GB"/>
                                    </w:rPr>
                                    <w:t xml:space="preserve"> </w:t>
                                  </w:r>
                                  <w:r>
                                    <w:rPr>
                                      <w:sz w:val="44"/>
                                      <w:szCs w:val="44"/>
                                      <w:lang w:val="en-GB"/>
                                    </w:rPr>
                                    <w:t xml:space="preserve">    </w:t>
                                  </w:r>
                                  <w:r w:rsidRPr="0064445B">
                                    <w:rPr>
                                      <w:sz w:val="44"/>
                                      <w:szCs w:val="44"/>
                                      <w:lang w:val="en-GB"/>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4DE1B4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9" type="#_x0000_t13" style="position:absolute;margin-left:-76.9pt;margin-top:-22.25pt;width:69.75pt;height:8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" adj="10800" fillcolor="#00b050" strokecolor="#00b050" strokeweight="1pt">
                      <v:textbox>
                        <w:txbxContent>
                          <w:p w14:paraId="343E8577" w14:textId="78357453" w:rsidR="004562B2" w:rsidRPr="0064445B" w:rsidRDefault="0064445B" w:rsidP="004562B2">
                            <w:pPr>
                              <w:jc w:val="center"/>
                              <w:rPr>
                                <w:sz w:val="44"/>
                                <w:szCs w:val="44"/>
                                <w:lang w:val="en-GB"/>
                              </w:rPr>
                            </w:pPr>
                            <w:r w:rsidRPr="0064445B">
                              <w:rPr>
                                <w:sz w:val="44"/>
                                <w:szCs w:val="44"/>
                                <w:lang w:val="en-GB"/>
                              </w:rPr>
                              <w:t xml:space="preserve"> </w:t>
                            </w:r>
                            <w:r>
                              <w:rPr>
                                <w:sz w:val="44"/>
                                <w:szCs w:val="44"/>
                                <w:lang w:val="en-GB"/>
                              </w:rPr>
                              <w:t xml:space="preserve">    </w:t>
                            </w:r>
                            <w:r w:rsidRPr="0064445B">
                              <w:rPr>
                                <w:sz w:val="44"/>
                                <w:szCs w:val="44"/>
                                <w:lang w:val="en-GB"/>
                              </w:rPr>
                              <w:t>1</w:t>
                            </w:r>
                          </w:p>
                        </w:txbxContent>
                      </v:textbox>
                    </v:shape>
                  </w:pict>
                </mc:Fallback>
              </mc:AlternateContent>
            </w:r>
            <w:r w:rsidR="00ED401F" w:rsidRPr="00CE10B7">
              <w:rPr>
                <w:rFonts w:ascii="Arial" w:hAnsi="Arial" w:cs="Arial"/>
                <w:iCs/>
                <w:sz w:val="56"/>
                <w:szCs w:val="56"/>
              </w:rPr>
              <w:t xml:space="preserve"> </w:t>
            </w:r>
            <w:r w:rsidR="00DA5DFF" w:rsidRPr="00CE10B7">
              <w:rPr>
                <w:rFonts w:ascii="Arial" w:hAnsi="Arial" w:cs="Arial"/>
                <w:iCs/>
                <w:sz w:val="56"/>
                <w:szCs w:val="56"/>
              </w:rPr>
              <w:t>EXPERIENCE PLAN</w:t>
            </w:r>
          </w:p>
        </w:tc>
      </w:tr>
      <w:tr w:rsidR="00ED401F" w:rsidRPr="00CE10B7" w14:paraId="07507E4E" w14:textId="77777777" w:rsidTr="007F57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gridSpan w:val="3"/>
            <w:shd w:val="clear" w:color="auto" w:fill="92D050"/>
          </w:tcPr>
          <w:p w14:paraId="4B19E459" w14:textId="7AA555A5" w:rsidR="00ED401F" w:rsidRPr="00CE10B7" w:rsidRDefault="00DA5DFF" w:rsidP="00ED401F">
            <w:pPr>
              <w:rPr>
                <w:rFonts w:ascii="Arial" w:hAnsi="Arial" w:cs="Arial"/>
                <w:iCs/>
                <w:sz w:val="24"/>
                <w:szCs w:val="24"/>
              </w:rPr>
            </w:pPr>
            <w:r w:rsidRPr="00CE10B7">
              <w:rPr>
                <w:rFonts w:ascii="Arial" w:hAnsi="Arial" w:cs="Arial"/>
                <w:i/>
                <w:sz w:val="24"/>
                <w:szCs w:val="24"/>
              </w:rPr>
              <w:t>Experience</w:t>
            </w:r>
            <w:r w:rsidR="00ED401F" w:rsidRPr="00CE10B7">
              <w:rPr>
                <w:rFonts w:ascii="Arial" w:hAnsi="Arial" w:cs="Arial"/>
                <w:i/>
                <w:sz w:val="24"/>
                <w:szCs w:val="24"/>
              </w:rPr>
              <w:t>:</w:t>
            </w:r>
            <w:r w:rsidR="00684EAB" w:rsidRPr="00CE10B7">
              <w:rPr>
                <w:rFonts w:ascii="Arial" w:hAnsi="Arial" w:cs="Arial"/>
                <w:i/>
                <w:sz w:val="24"/>
                <w:szCs w:val="24"/>
              </w:rPr>
              <w:t xml:space="preserve"> </w:t>
            </w:r>
            <w:r w:rsidR="00684EAB" w:rsidRPr="00CE10B7">
              <w:rPr>
                <w:rFonts w:ascii="Arial" w:hAnsi="Arial" w:cs="Arial"/>
                <w:b w:val="0"/>
                <w:bCs w:val="0"/>
                <w:iCs/>
                <w:sz w:val="24"/>
                <w:szCs w:val="24"/>
              </w:rPr>
              <w:t>A</w:t>
            </w:r>
            <w:r w:rsidR="00A9442B" w:rsidRPr="00CE10B7">
              <w:rPr>
                <w:rFonts w:ascii="Arial" w:hAnsi="Arial" w:cs="Arial"/>
                <w:b w:val="0"/>
                <w:bCs w:val="0"/>
                <w:iCs/>
                <w:sz w:val="24"/>
                <w:szCs w:val="24"/>
              </w:rPr>
              <w:t xml:space="preserve"> woodland and </w:t>
            </w:r>
            <w:r w:rsidR="0082687E" w:rsidRPr="00CE10B7">
              <w:rPr>
                <w:rFonts w:ascii="Arial" w:hAnsi="Arial" w:cs="Arial"/>
                <w:b w:val="0"/>
                <w:bCs w:val="0"/>
                <w:iCs/>
                <w:sz w:val="24"/>
                <w:szCs w:val="24"/>
              </w:rPr>
              <w:t>river</w:t>
            </w:r>
            <w:r w:rsidR="00A9442B" w:rsidRPr="00CE10B7">
              <w:rPr>
                <w:rFonts w:ascii="Arial" w:hAnsi="Arial" w:cs="Arial"/>
                <w:b w:val="0"/>
                <w:bCs w:val="0"/>
                <w:iCs/>
                <w:sz w:val="24"/>
                <w:szCs w:val="24"/>
              </w:rPr>
              <w:t xml:space="preserve"> experience within the local area.</w:t>
            </w:r>
          </w:p>
          <w:p w14:paraId="3B5A03CC" w14:textId="77777777" w:rsidR="00ED401F" w:rsidRPr="00CE10B7" w:rsidRDefault="00ED401F" w:rsidP="00ED401F">
            <w:pPr>
              <w:rPr>
                <w:rFonts w:ascii="Arial" w:hAnsi="Arial" w:cs="Arial"/>
                <w:sz w:val="24"/>
                <w:szCs w:val="24"/>
              </w:rPr>
            </w:pPr>
          </w:p>
        </w:tc>
      </w:tr>
      <w:tr w:rsidR="00ED401F" w:rsidRPr="00CE10B7" w14:paraId="5747CA67" w14:textId="77777777" w:rsidTr="007F57C2">
        <w:tc>
          <w:tcPr>
            <w:cnfStyle w:val="001000000000" w:firstRow="0" w:lastRow="0" w:firstColumn="1" w:lastColumn="0" w:oddVBand="0" w:evenVBand="0" w:oddHBand="0" w:evenHBand="0" w:firstRowFirstColumn="0" w:firstRowLastColumn="0" w:lastRowFirstColumn="0" w:lastRowLastColumn="0"/>
            <w:tcW w:w="2965" w:type="dxa"/>
          </w:tcPr>
          <w:p w14:paraId="66DB35C6" w14:textId="45B11BA5" w:rsidR="00ED401F" w:rsidRPr="00CE10B7" w:rsidRDefault="00ED401F" w:rsidP="00ED401F">
            <w:pPr>
              <w:rPr>
                <w:rFonts w:ascii="Arial" w:hAnsi="Arial" w:cs="Arial"/>
                <w:b w:val="0"/>
                <w:i/>
                <w:sz w:val="24"/>
                <w:szCs w:val="24"/>
              </w:rPr>
            </w:pPr>
            <w:r w:rsidRPr="00CE10B7">
              <w:rPr>
                <w:rFonts w:ascii="Arial" w:hAnsi="Arial" w:cs="Arial"/>
                <w:i/>
                <w:sz w:val="24"/>
                <w:szCs w:val="24"/>
              </w:rPr>
              <w:t>Number of children:</w:t>
            </w:r>
            <w:r w:rsidR="001B68EC" w:rsidRPr="00CE10B7">
              <w:rPr>
                <w:rFonts w:ascii="Arial" w:hAnsi="Arial" w:cs="Arial"/>
                <w:i/>
                <w:sz w:val="24"/>
                <w:szCs w:val="24"/>
              </w:rPr>
              <w:t xml:space="preserve"> </w:t>
            </w:r>
            <w:r w:rsidR="001B68EC" w:rsidRPr="00CE10B7">
              <w:rPr>
                <w:rFonts w:ascii="Arial" w:hAnsi="Arial" w:cs="Arial"/>
                <w:b w:val="0"/>
                <w:bCs w:val="0"/>
                <w:iCs/>
                <w:sz w:val="24"/>
                <w:szCs w:val="24"/>
              </w:rPr>
              <w:t>16</w:t>
            </w:r>
          </w:p>
          <w:p w14:paraId="02AAD336" w14:textId="77777777" w:rsidR="00ED401F" w:rsidRPr="00CE10B7" w:rsidRDefault="00ED401F" w:rsidP="00ED401F">
            <w:pPr>
              <w:rPr>
                <w:rFonts w:ascii="Arial" w:hAnsi="Arial" w:cs="Arial"/>
                <w:sz w:val="24"/>
                <w:szCs w:val="24"/>
              </w:rPr>
            </w:pPr>
          </w:p>
        </w:tc>
        <w:tc>
          <w:tcPr>
            <w:tcW w:w="2984" w:type="dxa"/>
          </w:tcPr>
          <w:p w14:paraId="02A81E1D" w14:textId="6C1C7913" w:rsidR="00ED401F" w:rsidRPr="00CE10B7" w:rsidRDefault="00ED401F" w:rsidP="00ED401F">
            <w:pPr>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rPr>
            </w:pPr>
            <w:r w:rsidRPr="00CE10B7">
              <w:rPr>
                <w:rFonts w:ascii="Arial" w:hAnsi="Arial" w:cs="Arial"/>
                <w:b/>
                <w:i/>
                <w:sz w:val="24"/>
                <w:szCs w:val="24"/>
              </w:rPr>
              <w:t>Age of children:</w:t>
            </w:r>
            <w:r w:rsidR="00922D73" w:rsidRPr="00CE10B7">
              <w:rPr>
                <w:rFonts w:ascii="Arial" w:hAnsi="Arial" w:cs="Arial"/>
                <w:b/>
                <w:i/>
                <w:sz w:val="24"/>
                <w:szCs w:val="24"/>
              </w:rPr>
              <w:t xml:space="preserve"> </w:t>
            </w:r>
            <w:r w:rsidR="00922D73" w:rsidRPr="00CE10B7">
              <w:rPr>
                <w:rFonts w:ascii="Arial" w:hAnsi="Arial" w:cs="Arial"/>
                <w:bCs/>
                <w:iCs/>
                <w:sz w:val="24"/>
                <w:szCs w:val="24"/>
              </w:rPr>
              <w:t>6-7</w:t>
            </w:r>
          </w:p>
        </w:tc>
        <w:tc>
          <w:tcPr>
            <w:tcW w:w="3685" w:type="dxa"/>
          </w:tcPr>
          <w:p w14:paraId="517E2553" w14:textId="4830F6D5" w:rsidR="0089435C" w:rsidRPr="00CE10B7" w:rsidRDefault="00ED401F" w:rsidP="00ED401F">
            <w:pPr>
              <w:cnfStyle w:val="000000000000" w:firstRow="0" w:lastRow="0" w:firstColumn="0" w:lastColumn="0" w:oddVBand="0" w:evenVBand="0" w:oddHBand="0" w:evenHBand="0" w:firstRowFirstColumn="0" w:firstRowLastColumn="0" w:lastRowFirstColumn="0" w:lastRowLastColumn="0"/>
              <w:rPr>
                <w:rFonts w:ascii="Arial" w:hAnsi="Arial" w:cs="Arial"/>
                <w:bCs/>
                <w:iCs/>
                <w:sz w:val="24"/>
                <w:szCs w:val="24"/>
              </w:rPr>
            </w:pPr>
            <w:r w:rsidRPr="00CE10B7">
              <w:rPr>
                <w:rFonts w:ascii="Arial" w:hAnsi="Arial" w:cs="Arial"/>
                <w:b/>
                <w:i/>
                <w:sz w:val="24"/>
                <w:szCs w:val="24"/>
              </w:rPr>
              <w:t>Number of adults:</w:t>
            </w:r>
            <w:r w:rsidR="001B68EC" w:rsidRPr="00CE10B7">
              <w:rPr>
                <w:rFonts w:ascii="Arial" w:hAnsi="Arial" w:cs="Arial"/>
                <w:b/>
                <w:i/>
                <w:sz w:val="24"/>
                <w:szCs w:val="24"/>
              </w:rPr>
              <w:t xml:space="preserve"> </w:t>
            </w:r>
            <w:r w:rsidR="001B68EC" w:rsidRPr="00CE10B7">
              <w:rPr>
                <w:rFonts w:ascii="Arial" w:hAnsi="Arial" w:cs="Arial"/>
                <w:bCs/>
                <w:iCs/>
                <w:sz w:val="24"/>
                <w:szCs w:val="24"/>
              </w:rPr>
              <w:t>2</w:t>
            </w:r>
            <w:r w:rsidR="00396C8D" w:rsidRPr="00CE10B7">
              <w:rPr>
                <w:rFonts w:ascii="Arial" w:hAnsi="Arial" w:cs="Arial"/>
                <w:bCs/>
                <w:iCs/>
                <w:sz w:val="24"/>
                <w:szCs w:val="24"/>
              </w:rPr>
              <w:t xml:space="preserve"> </w:t>
            </w:r>
            <w:r w:rsidR="007E34EE" w:rsidRPr="00CE10B7">
              <w:rPr>
                <w:rFonts w:ascii="Arial" w:hAnsi="Arial" w:cs="Arial"/>
                <w:bCs/>
                <w:sz w:val="24"/>
                <w:szCs w:val="24"/>
              </w:rPr>
              <w:t>(WG, 2016)</w:t>
            </w:r>
            <w:r w:rsidR="008D2BB0" w:rsidRPr="00CE10B7">
              <w:rPr>
                <w:rFonts w:ascii="Arial" w:hAnsi="Arial" w:cs="Arial"/>
                <w:bCs/>
                <w:sz w:val="24"/>
                <w:szCs w:val="24"/>
              </w:rPr>
              <w:t xml:space="preserve"> </w:t>
            </w:r>
          </w:p>
          <w:p w14:paraId="3452605E" w14:textId="01AC24E5" w:rsidR="007E34EE" w:rsidRPr="00CE10B7" w:rsidRDefault="008F207B" w:rsidP="00ED401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E10B7">
              <w:rPr>
                <w:rFonts w:ascii="Arial" w:hAnsi="Arial" w:cs="Arial"/>
                <w:bCs/>
                <w:sz w:val="24"/>
                <w:szCs w:val="24"/>
              </w:rPr>
              <w:t xml:space="preserve">2 </w:t>
            </w:r>
            <w:r w:rsidR="00294442" w:rsidRPr="00CE10B7">
              <w:rPr>
                <w:rFonts w:ascii="Arial" w:hAnsi="Arial" w:cs="Arial"/>
                <w:bCs/>
                <w:sz w:val="24"/>
                <w:szCs w:val="24"/>
              </w:rPr>
              <w:t xml:space="preserve">T.A </w:t>
            </w:r>
            <w:r w:rsidR="009D161D" w:rsidRPr="00CE10B7">
              <w:rPr>
                <w:rFonts w:ascii="Arial" w:hAnsi="Arial" w:cs="Arial"/>
                <w:bCs/>
                <w:sz w:val="24"/>
                <w:szCs w:val="24"/>
              </w:rPr>
              <w:t>with</w:t>
            </w:r>
            <w:r w:rsidR="00294442" w:rsidRPr="00CE10B7">
              <w:rPr>
                <w:rFonts w:ascii="Arial" w:hAnsi="Arial" w:cs="Arial"/>
                <w:bCs/>
                <w:sz w:val="24"/>
                <w:szCs w:val="24"/>
              </w:rPr>
              <w:t xml:space="preserve"> ALN </w:t>
            </w:r>
            <w:r w:rsidR="0089435C" w:rsidRPr="00CE10B7">
              <w:rPr>
                <w:rFonts w:ascii="Arial" w:hAnsi="Arial" w:cs="Arial"/>
                <w:bCs/>
                <w:sz w:val="24"/>
                <w:szCs w:val="24"/>
              </w:rPr>
              <w:t>children</w:t>
            </w:r>
            <w:r w:rsidR="003301AC" w:rsidRPr="00CE10B7">
              <w:rPr>
                <w:rFonts w:ascii="Arial" w:hAnsi="Arial" w:cs="Arial"/>
                <w:bCs/>
                <w:sz w:val="24"/>
                <w:szCs w:val="24"/>
              </w:rPr>
              <w:t xml:space="preserve"> </w:t>
            </w:r>
          </w:p>
        </w:tc>
      </w:tr>
      <w:tr w:rsidR="00ED401F" w:rsidRPr="00CE10B7" w14:paraId="7A403149" w14:textId="77777777" w:rsidTr="007F57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shd w:val="clear" w:color="auto" w:fill="92D050"/>
          </w:tcPr>
          <w:p w14:paraId="57D7C50E" w14:textId="32D66FC3" w:rsidR="00ED401F" w:rsidRPr="00CE10B7" w:rsidRDefault="00ED401F" w:rsidP="00ED401F">
            <w:pPr>
              <w:rPr>
                <w:rFonts w:ascii="Arial" w:hAnsi="Arial" w:cs="Arial"/>
                <w:b w:val="0"/>
                <w:bCs w:val="0"/>
                <w:iCs/>
                <w:sz w:val="24"/>
                <w:szCs w:val="24"/>
              </w:rPr>
            </w:pPr>
            <w:r w:rsidRPr="00CE10B7">
              <w:rPr>
                <w:rFonts w:ascii="Arial" w:hAnsi="Arial" w:cs="Arial"/>
                <w:i/>
                <w:sz w:val="24"/>
                <w:szCs w:val="24"/>
              </w:rPr>
              <w:t>Location:</w:t>
            </w:r>
            <w:r w:rsidR="00904547" w:rsidRPr="00CE10B7">
              <w:rPr>
                <w:rFonts w:ascii="Arial" w:hAnsi="Arial" w:cs="Arial"/>
                <w:i/>
                <w:sz w:val="24"/>
                <w:szCs w:val="24"/>
              </w:rPr>
              <w:t xml:space="preserve"> </w:t>
            </w:r>
            <w:proofErr w:type="spellStart"/>
            <w:r w:rsidR="00904547" w:rsidRPr="00CE10B7">
              <w:rPr>
                <w:rFonts w:ascii="Arial" w:hAnsi="Arial" w:cs="Arial"/>
                <w:b w:val="0"/>
                <w:bCs w:val="0"/>
                <w:iCs/>
                <w:sz w:val="24"/>
                <w:szCs w:val="24"/>
              </w:rPr>
              <w:t>Llangenech</w:t>
            </w:r>
            <w:proofErr w:type="spellEnd"/>
          </w:p>
        </w:tc>
        <w:tc>
          <w:tcPr>
            <w:tcW w:w="2984" w:type="dxa"/>
            <w:shd w:val="clear" w:color="auto" w:fill="92D050"/>
          </w:tcPr>
          <w:p w14:paraId="00820AAD" w14:textId="29F0423F" w:rsidR="00ED401F" w:rsidRPr="00CE10B7" w:rsidRDefault="00ED401F" w:rsidP="00ED401F">
            <w:pPr>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CE10B7">
              <w:rPr>
                <w:rFonts w:ascii="Arial" w:hAnsi="Arial" w:cs="Arial"/>
                <w:b/>
                <w:i/>
                <w:sz w:val="24"/>
                <w:szCs w:val="24"/>
              </w:rPr>
              <w:t>Preparation time:</w:t>
            </w:r>
            <w:r w:rsidR="00904547" w:rsidRPr="00CE10B7">
              <w:rPr>
                <w:rFonts w:ascii="Arial" w:hAnsi="Arial" w:cs="Arial"/>
                <w:b/>
                <w:i/>
                <w:sz w:val="24"/>
                <w:szCs w:val="24"/>
              </w:rPr>
              <w:t xml:space="preserve"> </w:t>
            </w:r>
            <w:r w:rsidR="00904547" w:rsidRPr="00CE10B7">
              <w:rPr>
                <w:rFonts w:ascii="Arial" w:hAnsi="Arial" w:cs="Arial"/>
                <w:bCs/>
                <w:iCs/>
                <w:sz w:val="24"/>
                <w:szCs w:val="24"/>
              </w:rPr>
              <w:t>20 min</w:t>
            </w:r>
          </w:p>
        </w:tc>
        <w:tc>
          <w:tcPr>
            <w:tcW w:w="3685" w:type="dxa"/>
            <w:shd w:val="clear" w:color="auto" w:fill="92D050"/>
          </w:tcPr>
          <w:p w14:paraId="4E3C4C19" w14:textId="3C492C05" w:rsidR="00ED401F" w:rsidRPr="00CE10B7" w:rsidRDefault="00ED401F" w:rsidP="00ED401F">
            <w:pPr>
              <w:cnfStyle w:val="000000100000" w:firstRow="0" w:lastRow="0" w:firstColumn="0" w:lastColumn="0" w:oddVBand="0" w:evenVBand="0" w:oddHBand="1" w:evenHBand="0" w:firstRowFirstColumn="0" w:firstRowLastColumn="0" w:lastRowFirstColumn="0" w:lastRowLastColumn="0"/>
              <w:rPr>
                <w:rFonts w:ascii="Arial" w:hAnsi="Arial" w:cs="Arial"/>
                <w:bCs/>
                <w:iCs/>
                <w:sz w:val="24"/>
                <w:szCs w:val="24"/>
              </w:rPr>
            </w:pPr>
            <w:r w:rsidRPr="00CE10B7">
              <w:rPr>
                <w:rFonts w:ascii="Arial" w:hAnsi="Arial" w:cs="Arial"/>
                <w:b/>
                <w:i/>
                <w:sz w:val="24"/>
                <w:szCs w:val="24"/>
              </w:rPr>
              <w:t>Activity time:</w:t>
            </w:r>
            <w:r w:rsidR="00904547" w:rsidRPr="00CE10B7">
              <w:rPr>
                <w:rFonts w:ascii="Arial" w:hAnsi="Arial" w:cs="Arial"/>
                <w:b/>
                <w:i/>
                <w:sz w:val="24"/>
                <w:szCs w:val="24"/>
              </w:rPr>
              <w:t xml:space="preserve"> </w:t>
            </w:r>
            <w:r w:rsidR="00904547" w:rsidRPr="00CE10B7">
              <w:rPr>
                <w:rFonts w:ascii="Arial" w:hAnsi="Arial" w:cs="Arial"/>
                <w:iCs/>
                <w:sz w:val="24"/>
                <w:szCs w:val="24"/>
              </w:rPr>
              <w:t>M</w:t>
            </w:r>
            <w:r w:rsidR="00904547" w:rsidRPr="00CE10B7">
              <w:rPr>
                <w:rFonts w:ascii="Arial" w:hAnsi="Arial" w:cs="Arial"/>
                <w:bCs/>
                <w:iCs/>
                <w:sz w:val="24"/>
                <w:szCs w:val="24"/>
              </w:rPr>
              <w:t xml:space="preserve">orning </w:t>
            </w:r>
            <w:r w:rsidR="00A00D77" w:rsidRPr="00CE10B7">
              <w:rPr>
                <w:rFonts w:ascii="Arial" w:hAnsi="Arial" w:cs="Arial"/>
                <w:bCs/>
                <w:iCs/>
                <w:sz w:val="24"/>
                <w:szCs w:val="24"/>
              </w:rPr>
              <w:t>3hrs</w:t>
            </w:r>
          </w:p>
        </w:tc>
      </w:tr>
      <w:tr w:rsidR="00ED401F" w:rsidRPr="00CE10B7" w14:paraId="28DBFCA2" w14:textId="77777777" w:rsidTr="007F57C2">
        <w:tc>
          <w:tcPr>
            <w:cnfStyle w:val="001000000000" w:firstRow="0" w:lastRow="0" w:firstColumn="1" w:lastColumn="0" w:oddVBand="0" w:evenVBand="0" w:oddHBand="0" w:evenHBand="0" w:firstRowFirstColumn="0" w:firstRowLastColumn="0" w:lastRowFirstColumn="0" w:lastRowLastColumn="0"/>
            <w:tcW w:w="9634" w:type="dxa"/>
            <w:gridSpan w:val="3"/>
          </w:tcPr>
          <w:p w14:paraId="67E9B62D" w14:textId="47E6A50B" w:rsidR="00A966E3" w:rsidRPr="00CE10B7" w:rsidRDefault="00ED401F" w:rsidP="00ED401F">
            <w:pPr>
              <w:rPr>
                <w:rFonts w:ascii="Arial" w:hAnsi="Arial" w:cs="Arial"/>
                <w:b w:val="0"/>
                <w:bCs w:val="0"/>
                <w:i/>
                <w:sz w:val="24"/>
                <w:szCs w:val="24"/>
              </w:rPr>
            </w:pPr>
            <w:r w:rsidRPr="00CE10B7">
              <w:rPr>
                <w:rFonts w:ascii="Arial" w:hAnsi="Arial" w:cs="Arial"/>
                <w:i/>
                <w:sz w:val="24"/>
                <w:szCs w:val="24"/>
              </w:rPr>
              <w:t>Resources:</w:t>
            </w:r>
          </w:p>
          <w:p w14:paraId="48C96E84" w14:textId="77497E4A" w:rsidR="005439CC" w:rsidRPr="00CE10B7" w:rsidRDefault="005439CC"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Pop-up gazebo</w:t>
            </w:r>
            <w:r w:rsidR="00DA3968" w:rsidRPr="00CE10B7">
              <w:rPr>
                <w:rFonts w:ascii="Arial" w:hAnsi="Arial" w:cs="Arial"/>
                <w:b w:val="0"/>
                <w:bCs w:val="0"/>
                <w:iCs/>
                <w:sz w:val="24"/>
                <w:szCs w:val="24"/>
              </w:rPr>
              <w:t xml:space="preserve"> (1)</w:t>
            </w:r>
          </w:p>
          <w:p w14:paraId="697AA68E" w14:textId="1C2208AE" w:rsidR="005439CC" w:rsidRPr="00CE10B7" w:rsidRDefault="0036687C"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T</w:t>
            </w:r>
            <w:r w:rsidR="005439CC" w:rsidRPr="00CE10B7">
              <w:rPr>
                <w:rFonts w:ascii="Arial" w:hAnsi="Arial" w:cs="Arial"/>
                <w:b w:val="0"/>
                <w:bCs w:val="0"/>
                <w:iCs/>
                <w:sz w:val="24"/>
                <w:szCs w:val="24"/>
              </w:rPr>
              <w:t>arp</w:t>
            </w:r>
            <w:r w:rsidR="00DA3968" w:rsidRPr="00CE10B7">
              <w:rPr>
                <w:rFonts w:ascii="Arial" w:hAnsi="Arial" w:cs="Arial"/>
                <w:b w:val="0"/>
                <w:bCs w:val="0"/>
                <w:iCs/>
                <w:sz w:val="24"/>
                <w:szCs w:val="24"/>
              </w:rPr>
              <w:t xml:space="preserve"> (1)</w:t>
            </w:r>
          </w:p>
          <w:p w14:paraId="5D8E9980" w14:textId="60933968" w:rsidR="0036687C" w:rsidRPr="00CE10B7" w:rsidRDefault="0036687C"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Pencils</w:t>
            </w:r>
            <w:r w:rsidR="009D161D" w:rsidRPr="00CE10B7">
              <w:rPr>
                <w:rFonts w:ascii="Arial" w:hAnsi="Arial" w:cs="Arial"/>
                <w:b w:val="0"/>
                <w:bCs w:val="0"/>
                <w:iCs/>
                <w:sz w:val="24"/>
                <w:szCs w:val="24"/>
              </w:rPr>
              <w:t>/</w:t>
            </w:r>
            <w:proofErr w:type="spellStart"/>
            <w:r w:rsidR="009D161D" w:rsidRPr="00CE10B7">
              <w:rPr>
                <w:rFonts w:ascii="Arial" w:hAnsi="Arial" w:cs="Arial"/>
                <w:b w:val="0"/>
                <w:bCs w:val="0"/>
                <w:iCs/>
                <w:sz w:val="24"/>
                <w:szCs w:val="24"/>
              </w:rPr>
              <w:t>colours</w:t>
            </w:r>
            <w:proofErr w:type="spellEnd"/>
            <w:r w:rsidR="00DA3968" w:rsidRPr="00CE10B7">
              <w:rPr>
                <w:rFonts w:ascii="Arial" w:hAnsi="Arial" w:cs="Arial"/>
                <w:b w:val="0"/>
                <w:bCs w:val="0"/>
                <w:iCs/>
                <w:sz w:val="24"/>
                <w:szCs w:val="24"/>
              </w:rPr>
              <w:t xml:space="preserve"> (8 and 4 sets)</w:t>
            </w:r>
          </w:p>
          <w:p w14:paraId="0A620B14" w14:textId="6058BF06" w:rsidR="0036687C" w:rsidRPr="00CE10B7" w:rsidRDefault="0036687C"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Paper</w:t>
            </w:r>
          </w:p>
          <w:p w14:paraId="56E8F771" w14:textId="77E78DFB" w:rsidR="0036687C" w:rsidRPr="00CE10B7" w:rsidRDefault="0036687C"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Books</w:t>
            </w:r>
            <w:r w:rsidR="00DA3968" w:rsidRPr="00CE10B7">
              <w:rPr>
                <w:rFonts w:ascii="Arial" w:hAnsi="Arial" w:cs="Arial"/>
                <w:b w:val="0"/>
                <w:bCs w:val="0"/>
                <w:iCs/>
                <w:sz w:val="24"/>
                <w:szCs w:val="24"/>
              </w:rPr>
              <w:t xml:space="preserve"> (selection)</w:t>
            </w:r>
          </w:p>
          <w:p w14:paraId="669AA848" w14:textId="661E0B56" w:rsidR="00DF4FCA" w:rsidRPr="00CE10B7" w:rsidRDefault="00DF4FCA"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Tweezers</w:t>
            </w:r>
            <w:r w:rsidR="00923684" w:rsidRPr="00CE10B7">
              <w:rPr>
                <w:rFonts w:ascii="Arial" w:hAnsi="Arial" w:cs="Arial"/>
                <w:b w:val="0"/>
                <w:bCs w:val="0"/>
                <w:iCs/>
                <w:sz w:val="24"/>
                <w:szCs w:val="24"/>
              </w:rPr>
              <w:t xml:space="preserve"> (</w:t>
            </w:r>
            <w:r w:rsidR="00DA3968" w:rsidRPr="00CE10B7">
              <w:rPr>
                <w:rFonts w:ascii="Arial" w:hAnsi="Arial" w:cs="Arial"/>
                <w:b w:val="0"/>
                <w:bCs w:val="0"/>
                <w:iCs/>
                <w:sz w:val="24"/>
                <w:szCs w:val="24"/>
              </w:rPr>
              <w:t>8</w:t>
            </w:r>
            <w:r w:rsidR="00923684" w:rsidRPr="00CE10B7">
              <w:rPr>
                <w:rFonts w:ascii="Arial" w:hAnsi="Arial" w:cs="Arial"/>
                <w:b w:val="0"/>
                <w:bCs w:val="0"/>
                <w:iCs/>
                <w:sz w:val="24"/>
                <w:szCs w:val="24"/>
              </w:rPr>
              <w:t>)</w:t>
            </w:r>
          </w:p>
          <w:p w14:paraId="72DACED9" w14:textId="6A2BCBD6" w:rsidR="009D161D" w:rsidRPr="00CE10B7" w:rsidRDefault="00DF4FCA"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 xml:space="preserve">Tongs </w:t>
            </w:r>
            <w:r w:rsidR="00923684" w:rsidRPr="00CE10B7">
              <w:rPr>
                <w:rFonts w:ascii="Arial" w:hAnsi="Arial" w:cs="Arial"/>
                <w:b w:val="0"/>
                <w:bCs w:val="0"/>
                <w:iCs/>
                <w:sz w:val="24"/>
                <w:szCs w:val="24"/>
              </w:rPr>
              <w:t>(8)</w:t>
            </w:r>
          </w:p>
          <w:p w14:paraId="5636BAFB" w14:textId="172C396B" w:rsidR="00DF4FCA" w:rsidRPr="00CE10B7" w:rsidRDefault="009D161D"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M</w:t>
            </w:r>
            <w:r w:rsidR="00DF4FCA" w:rsidRPr="00CE10B7">
              <w:rPr>
                <w:rFonts w:ascii="Arial" w:hAnsi="Arial" w:cs="Arial"/>
                <w:b w:val="0"/>
                <w:bCs w:val="0"/>
                <w:iCs/>
                <w:sz w:val="24"/>
                <w:szCs w:val="24"/>
              </w:rPr>
              <w:t>agnifying glass</w:t>
            </w:r>
            <w:r w:rsidR="00B33648" w:rsidRPr="00CE10B7">
              <w:rPr>
                <w:rFonts w:ascii="Arial" w:hAnsi="Arial" w:cs="Arial"/>
                <w:b w:val="0"/>
                <w:bCs w:val="0"/>
                <w:iCs/>
                <w:sz w:val="24"/>
                <w:szCs w:val="24"/>
              </w:rPr>
              <w:t xml:space="preserve"> </w:t>
            </w:r>
            <w:r w:rsidR="00923684" w:rsidRPr="00CE10B7">
              <w:rPr>
                <w:rFonts w:ascii="Arial" w:hAnsi="Arial" w:cs="Arial"/>
                <w:b w:val="0"/>
                <w:bCs w:val="0"/>
                <w:iCs/>
                <w:sz w:val="24"/>
                <w:szCs w:val="24"/>
              </w:rPr>
              <w:t>(8)</w:t>
            </w:r>
          </w:p>
          <w:p w14:paraId="0CB00D72" w14:textId="2F71E1F7" w:rsidR="00DF4FCA" w:rsidRPr="00CE10B7" w:rsidRDefault="00DF4FCA"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Buckets</w:t>
            </w:r>
            <w:r w:rsidR="00054CC6" w:rsidRPr="00CE10B7">
              <w:rPr>
                <w:rFonts w:ascii="Arial" w:hAnsi="Arial" w:cs="Arial"/>
                <w:b w:val="0"/>
                <w:bCs w:val="0"/>
                <w:iCs/>
                <w:sz w:val="24"/>
                <w:szCs w:val="24"/>
              </w:rPr>
              <w:t>/baskets</w:t>
            </w:r>
            <w:r w:rsidR="00923684" w:rsidRPr="00CE10B7">
              <w:rPr>
                <w:rFonts w:ascii="Arial" w:hAnsi="Arial" w:cs="Arial"/>
                <w:b w:val="0"/>
                <w:bCs w:val="0"/>
                <w:iCs/>
                <w:sz w:val="24"/>
                <w:szCs w:val="24"/>
              </w:rPr>
              <w:t xml:space="preserve"> (range of sizes and quantities)</w:t>
            </w:r>
          </w:p>
          <w:p w14:paraId="59009538" w14:textId="5607F975" w:rsidR="00DF4FCA" w:rsidRPr="00CE10B7" w:rsidRDefault="00DF4FCA"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Nets</w:t>
            </w:r>
            <w:r w:rsidR="00DA3968" w:rsidRPr="00CE10B7">
              <w:rPr>
                <w:rFonts w:ascii="Arial" w:hAnsi="Arial" w:cs="Arial"/>
                <w:b w:val="0"/>
                <w:bCs w:val="0"/>
                <w:iCs/>
                <w:sz w:val="24"/>
                <w:szCs w:val="24"/>
              </w:rPr>
              <w:t xml:space="preserve"> (8)</w:t>
            </w:r>
          </w:p>
          <w:p w14:paraId="06697823" w14:textId="0168DF81" w:rsidR="00DF4FCA" w:rsidRPr="00CE10B7" w:rsidRDefault="00DF4FCA"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 xml:space="preserve">Rope </w:t>
            </w:r>
            <w:r w:rsidR="00DA3968" w:rsidRPr="00CE10B7">
              <w:rPr>
                <w:rFonts w:ascii="Arial" w:hAnsi="Arial" w:cs="Arial"/>
                <w:b w:val="0"/>
                <w:bCs w:val="0"/>
                <w:iCs/>
                <w:sz w:val="24"/>
                <w:szCs w:val="24"/>
              </w:rPr>
              <w:t>(8)</w:t>
            </w:r>
          </w:p>
          <w:p w14:paraId="2F530845" w14:textId="6DAD7DB7" w:rsidR="00DA02A1" w:rsidRPr="00CE10B7" w:rsidRDefault="00DA02A1" w:rsidP="00294EBE">
            <w:pPr>
              <w:pStyle w:val="ListParagraph"/>
              <w:numPr>
                <w:ilvl w:val="0"/>
                <w:numId w:val="1"/>
              </w:numPr>
              <w:rPr>
                <w:rFonts w:ascii="Arial" w:hAnsi="Arial" w:cs="Arial"/>
                <w:b w:val="0"/>
                <w:bCs w:val="0"/>
                <w:iCs/>
                <w:sz w:val="24"/>
                <w:szCs w:val="24"/>
              </w:rPr>
            </w:pPr>
            <w:r w:rsidRPr="00CE10B7">
              <w:rPr>
                <w:rFonts w:ascii="Arial" w:hAnsi="Arial" w:cs="Arial"/>
                <w:b w:val="0"/>
                <w:bCs w:val="0"/>
                <w:iCs/>
                <w:sz w:val="24"/>
                <w:szCs w:val="24"/>
              </w:rPr>
              <w:t>Rubbish bag</w:t>
            </w:r>
          </w:p>
          <w:p w14:paraId="118F62A5" w14:textId="77777777" w:rsidR="00D93C75" w:rsidRPr="00CE10B7" w:rsidRDefault="00D93C75" w:rsidP="00D93C75">
            <w:pPr>
              <w:rPr>
                <w:rFonts w:ascii="Arial" w:hAnsi="Arial" w:cs="Arial"/>
                <w:iCs/>
                <w:sz w:val="24"/>
                <w:szCs w:val="24"/>
              </w:rPr>
            </w:pPr>
            <w:r w:rsidRPr="00CE10B7">
              <w:rPr>
                <w:rFonts w:ascii="Arial" w:hAnsi="Arial" w:cs="Arial"/>
                <w:b w:val="0"/>
                <w:bCs w:val="0"/>
                <w:iCs/>
                <w:sz w:val="24"/>
                <w:szCs w:val="24"/>
              </w:rPr>
              <w:t xml:space="preserve">Most of the resources will be from the natural environment, loose </w:t>
            </w:r>
            <w:proofErr w:type="gramStart"/>
            <w:r w:rsidRPr="00CE10B7">
              <w:rPr>
                <w:rFonts w:ascii="Arial" w:hAnsi="Arial" w:cs="Arial"/>
                <w:b w:val="0"/>
                <w:bCs w:val="0"/>
                <w:iCs/>
                <w:sz w:val="24"/>
                <w:szCs w:val="24"/>
              </w:rPr>
              <w:t>parts</w:t>
            </w:r>
            <w:proofErr w:type="gramEnd"/>
            <w:r w:rsidRPr="00CE10B7">
              <w:rPr>
                <w:rFonts w:ascii="Arial" w:hAnsi="Arial" w:cs="Arial"/>
                <w:b w:val="0"/>
                <w:bCs w:val="0"/>
                <w:iCs/>
                <w:sz w:val="24"/>
                <w:szCs w:val="24"/>
              </w:rPr>
              <w:t xml:space="preserve"> and natural resources (English, 2019).</w:t>
            </w:r>
          </w:p>
          <w:p w14:paraId="36607650" w14:textId="5301A67A" w:rsidR="00032BC7" w:rsidRPr="00CE10B7" w:rsidRDefault="00D93C75" w:rsidP="00A676D4">
            <w:pPr>
              <w:rPr>
                <w:rFonts w:ascii="Arial" w:hAnsi="Arial" w:cs="Arial"/>
                <w:iCs/>
                <w:sz w:val="24"/>
                <w:szCs w:val="24"/>
              </w:rPr>
            </w:pPr>
            <w:r w:rsidRPr="00CE10B7">
              <w:rPr>
                <w:rFonts w:ascii="Arial" w:hAnsi="Arial" w:cs="Arial"/>
                <w:b w:val="0"/>
                <w:bCs w:val="0"/>
                <w:iCs/>
                <w:sz w:val="24"/>
                <w:szCs w:val="24"/>
              </w:rPr>
              <w:t>All children will have access to waterproofs</w:t>
            </w:r>
            <w:r w:rsidR="00570E39" w:rsidRPr="00CE10B7">
              <w:rPr>
                <w:rFonts w:ascii="Arial" w:hAnsi="Arial" w:cs="Arial"/>
                <w:b w:val="0"/>
                <w:bCs w:val="0"/>
                <w:iCs/>
                <w:sz w:val="24"/>
                <w:szCs w:val="24"/>
              </w:rPr>
              <w:t xml:space="preserve">, </w:t>
            </w:r>
            <w:r w:rsidRPr="00CE10B7">
              <w:rPr>
                <w:rFonts w:ascii="Arial" w:hAnsi="Arial" w:cs="Arial"/>
                <w:b w:val="0"/>
                <w:bCs w:val="0"/>
                <w:iCs/>
                <w:sz w:val="24"/>
                <w:szCs w:val="24"/>
              </w:rPr>
              <w:t>wellies</w:t>
            </w:r>
            <w:r w:rsidR="00655E64" w:rsidRPr="00CE10B7">
              <w:rPr>
                <w:rFonts w:ascii="Arial" w:hAnsi="Arial" w:cs="Arial"/>
                <w:b w:val="0"/>
                <w:bCs w:val="0"/>
                <w:iCs/>
                <w:sz w:val="24"/>
                <w:szCs w:val="24"/>
              </w:rPr>
              <w:t xml:space="preserve"> and change of clothes</w:t>
            </w:r>
            <w:r w:rsidRPr="00CE10B7">
              <w:rPr>
                <w:rFonts w:ascii="Arial" w:hAnsi="Arial" w:cs="Arial"/>
                <w:b w:val="0"/>
                <w:bCs w:val="0"/>
                <w:iCs/>
                <w:sz w:val="24"/>
                <w:szCs w:val="24"/>
              </w:rPr>
              <w:t>.</w:t>
            </w:r>
          </w:p>
          <w:p w14:paraId="015C7F73" w14:textId="232D8FC3" w:rsidR="00655E64" w:rsidRPr="00CE10B7" w:rsidRDefault="00655E64" w:rsidP="00A676D4">
            <w:pPr>
              <w:rPr>
                <w:rFonts w:ascii="Arial" w:hAnsi="Arial" w:cs="Arial"/>
                <w:b w:val="0"/>
                <w:bCs w:val="0"/>
                <w:iCs/>
                <w:sz w:val="24"/>
                <w:szCs w:val="24"/>
              </w:rPr>
            </w:pPr>
            <w:r w:rsidRPr="00CE10B7">
              <w:rPr>
                <w:rFonts w:ascii="Arial" w:hAnsi="Arial" w:cs="Arial"/>
                <w:b w:val="0"/>
                <w:bCs w:val="0"/>
                <w:iCs/>
                <w:sz w:val="24"/>
                <w:szCs w:val="24"/>
              </w:rPr>
              <w:t>Snacks</w:t>
            </w:r>
            <w:r w:rsidR="002E1CC0" w:rsidRPr="00CE10B7">
              <w:rPr>
                <w:rFonts w:ascii="Arial" w:hAnsi="Arial" w:cs="Arial"/>
                <w:b w:val="0"/>
                <w:bCs w:val="0"/>
                <w:iCs/>
                <w:sz w:val="24"/>
                <w:szCs w:val="24"/>
              </w:rPr>
              <w:t xml:space="preserve">, </w:t>
            </w:r>
            <w:proofErr w:type="gramStart"/>
            <w:r w:rsidRPr="00CE10B7">
              <w:rPr>
                <w:rFonts w:ascii="Arial" w:hAnsi="Arial" w:cs="Arial"/>
                <w:b w:val="0"/>
                <w:bCs w:val="0"/>
                <w:iCs/>
                <w:sz w:val="24"/>
                <w:szCs w:val="24"/>
              </w:rPr>
              <w:t>water</w:t>
            </w:r>
            <w:proofErr w:type="gramEnd"/>
            <w:r w:rsidR="002E1CC0" w:rsidRPr="00CE10B7">
              <w:rPr>
                <w:rFonts w:ascii="Arial" w:hAnsi="Arial" w:cs="Arial"/>
                <w:b w:val="0"/>
                <w:bCs w:val="0"/>
                <w:iCs/>
                <w:sz w:val="24"/>
                <w:szCs w:val="24"/>
              </w:rPr>
              <w:t xml:space="preserve"> and alcohol gel</w:t>
            </w:r>
            <w:r w:rsidR="00BC34D1" w:rsidRPr="00CE10B7">
              <w:rPr>
                <w:rFonts w:ascii="Arial" w:hAnsi="Arial" w:cs="Arial"/>
                <w:b w:val="0"/>
                <w:bCs w:val="0"/>
                <w:iCs/>
                <w:sz w:val="24"/>
                <w:szCs w:val="24"/>
              </w:rPr>
              <w:t>/wipes</w:t>
            </w:r>
            <w:r w:rsidRPr="00CE10B7">
              <w:rPr>
                <w:rFonts w:ascii="Arial" w:hAnsi="Arial" w:cs="Arial"/>
                <w:b w:val="0"/>
                <w:bCs w:val="0"/>
                <w:iCs/>
                <w:sz w:val="24"/>
                <w:szCs w:val="24"/>
              </w:rPr>
              <w:t>.</w:t>
            </w:r>
          </w:p>
          <w:p w14:paraId="424E92D6" w14:textId="54AE3E36" w:rsidR="00655E64" w:rsidRPr="00CE10B7" w:rsidRDefault="00655E64" w:rsidP="00A676D4">
            <w:pPr>
              <w:rPr>
                <w:rFonts w:ascii="Arial" w:hAnsi="Arial" w:cs="Arial"/>
                <w:iCs/>
                <w:sz w:val="24"/>
                <w:szCs w:val="24"/>
              </w:rPr>
            </w:pPr>
            <w:r w:rsidRPr="00CE10B7">
              <w:rPr>
                <w:rFonts w:ascii="Arial" w:hAnsi="Arial" w:cs="Arial"/>
                <w:b w:val="0"/>
                <w:bCs w:val="0"/>
                <w:iCs/>
                <w:sz w:val="24"/>
                <w:szCs w:val="24"/>
              </w:rPr>
              <w:t>Register</w:t>
            </w:r>
            <w:r w:rsidR="00650815" w:rsidRPr="00CE10B7">
              <w:rPr>
                <w:rFonts w:ascii="Arial" w:hAnsi="Arial" w:cs="Arial"/>
                <w:b w:val="0"/>
                <w:bCs w:val="0"/>
                <w:iCs/>
                <w:sz w:val="24"/>
                <w:szCs w:val="24"/>
              </w:rPr>
              <w:t xml:space="preserve">, </w:t>
            </w:r>
            <w:r w:rsidR="009D65C1" w:rsidRPr="00CE10B7">
              <w:rPr>
                <w:rFonts w:ascii="Arial" w:hAnsi="Arial" w:cs="Arial"/>
                <w:b w:val="0"/>
                <w:bCs w:val="0"/>
                <w:iCs/>
                <w:sz w:val="24"/>
                <w:szCs w:val="24"/>
              </w:rPr>
              <w:t>profile</w:t>
            </w:r>
            <w:r w:rsidR="007D3B1E" w:rsidRPr="00CE10B7">
              <w:rPr>
                <w:rFonts w:ascii="Arial" w:hAnsi="Arial" w:cs="Arial"/>
                <w:b w:val="0"/>
                <w:bCs w:val="0"/>
                <w:iCs/>
                <w:sz w:val="24"/>
                <w:szCs w:val="24"/>
              </w:rPr>
              <w:t>/allergy information</w:t>
            </w:r>
            <w:r w:rsidRPr="00CE10B7">
              <w:rPr>
                <w:rFonts w:ascii="Arial" w:hAnsi="Arial" w:cs="Arial"/>
                <w:b w:val="0"/>
                <w:bCs w:val="0"/>
                <w:iCs/>
                <w:sz w:val="24"/>
                <w:szCs w:val="24"/>
              </w:rPr>
              <w:t xml:space="preserve"> and </w:t>
            </w:r>
            <w:r w:rsidR="00650815" w:rsidRPr="00CE10B7">
              <w:rPr>
                <w:rFonts w:ascii="Arial" w:hAnsi="Arial" w:cs="Arial"/>
                <w:b w:val="0"/>
                <w:bCs w:val="0"/>
                <w:iCs/>
                <w:sz w:val="24"/>
                <w:szCs w:val="24"/>
              </w:rPr>
              <w:t>resource list</w:t>
            </w:r>
            <w:r w:rsidR="007D3B1E" w:rsidRPr="00CE10B7">
              <w:rPr>
                <w:rFonts w:ascii="Arial" w:hAnsi="Arial" w:cs="Arial"/>
                <w:b w:val="0"/>
                <w:bCs w:val="0"/>
                <w:iCs/>
                <w:sz w:val="24"/>
                <w:szCs w:val="24"/>
              </w:rPr>
              <w:t>.</w:t>
            </w:r>
          </w:p>
          <w:p w14:paraId="4D026F19" w14:textId="77777777" w:rsidR="00396C8D" w:rsidRPr="00CE10B7" w:rsidRDefault="007D3B1E" w:rsidP="00A676D4">
            <w:pPr>
              <w:rPr>
                <w:rFonts w:ascii="Arial" w:hAnsi="Arial" w:cs="Arial"/>
                <w:iCs/>
                <w:sz w:val="24"/>
                <w:szCs w:val="24"/>
              </w:rPr>
            </w:pPr>
            <w:r w:rsidRPr="00CE10B7">
              <w:rPr>
                <w:rFonts w:ascii="Arial" w:hAnsi="Arial" w:cs="Arial"/>
                <w:b w:val="0"/>
                <w:bCs w:val="0"/>
                <w:iCs/>
                <w:sz w:val="24"/>
                <w:szCs w:val="24"/>
              </w:rPr>
              <w:t>First aid kit.</w:t>
            </w:r>
          </w:p>
          <w:p w14:paraId="3F39D638" w14:textId="7ED85A05" w:rsidR="0027351D" w:rsidRPr="00CE10B7" w:rsidRDefault="0027351D" w:rsidP="00A676D4">
            <w:pPr>
              <w:rPr>
                <w:rFonts w:ascii="Arial" w:hAnsi="Arial" w:cs="Arial"/>
                <w:b w:val="0"/>
                <w:bCs w:val="0"/>
                <w:iCs/>
                <w:sz w:val="24"/>
                <w:szCs w:val="24"/>
              </w:rPr>
            </w:pPr>
          </w:p>
        </w:tc>
      </w:tr>
      <w:tr w:rsidR="00ED401F" w:rsidRPr="00CE10B7" w14:paraId="3F7FFEC9" w14:textId="77777777" w:rsidTr="007F57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gridSpan w:val="3"/>
            <w:shd w:val="clear" w:color="auto" w:fill="92D050"/>
          </w:tcPr>
          <w:p w14:paraId="73DB7B32" w14:textId="77777777" w:rsidR="00805B3A" w:rsidRPr="00CE10B7" w:rsidRDefault="00ED401F" w:rsidP="00ED401F">
            <w:pPr>
              <w:rPr>
                <w:rFonts w:ascii="Arial" w:hAnsi="Arial" w:cs="Arial"/>
                <w:b w:val="0"/>
                <w:bCs w:val="0"/>
                <w:i/>
                <w:sz w:val="24"/>
                <w:szCs w:val="24"/>
              </w:rPr>
            </w:pPr>
            <w:r w:rsidRPr="00CE10B7">
              <w:rPr>
                <w:rFonts w:ascii="Arial" w:hAnsi="Arial" w:cs="Arial"/>
                <w:i/>
                <w:sz w:val="24"/>
                <w:szCs w:val="24"/>
              </w:rPr>
              <w:t>Aim/s of activity:</w:t>
            </w:r>
            <w:r w:rsidR="00904547" w:rsidRPr="00CE10B7">
              <w:rPr>
                <w:rFonts w:ascii="Arial" w:hAnsi="Arial" w:cs="Arial"/>
                <w:i/>
                <w:sz w:val="24"/>
                <w:szCs w:val="24"/>
              </w:rPr>
              <w:t xml:space="preserve"> </w:t>
            </w:r>
          </w:p>
          <w:p w14:paraId="1DA92D8C" w14:textId="720009AB" w:rsidR="00ED401F" w:rsidRPr="00CE10B7" w:rsidRDefault="00805B3A" w:rsidP="00ED401F">
            <w:pPr>
              <w:rPr>
                <w:rFonts w:ascii="Arial" w:hAnsi="Arial" w:cs="Arial"/>
                <w:iCs/>
                <w:sz w:val="24"/>
                <w:szCs w:val="24"/>
              </w:rPr>
            </w:pPr>
            <w:r w:rsidRPr="00CE10B7">
              <w:rPr>
                <w:rFonts w:ascii="Arial" w:hAnsi="Arial" w:cs="Arial"/>
                <w:b w:val="0"/>
                <w:bCs w:val="0"/>
                <w:iCs/>
                <w:sz w:val="24"/>
                <w:szCs w:val="24"/>
              </w:rPr>
              <w:t>To provide children with the space and freedom to explore natural environment</w:t>
            </w:r>
            <w:r w:rsidR="00F655B8" w:rsidRPr="00CE10B7">
              <w:rPr>
                <w:rFonts w:ascii="Arial" w:hAnsi="Arial" w:cs="Arial"/>
                <w:b w:val="0"/>
                <w:bCs w:val="0"/>
                <w:iCs/>
                <w:sz w:val="24"/>
                <w:szCs w:val="24"/>
              </w:rPr>
              <w:t>s</w:t>
            </w:r>
            <w:r w:rsidRPr="00CE10B7">
              <w:rPr>
                <w:rFonts w:ascii="Arial" w:hAnsi="Arial" w:cs="Arial"/>
                <w:b w:val="0"/>
                <w:bCs w:val="0"/>
                <w:iCs/>
                <w:sz w:val="24"/>
                <w:szCs w:val="24"/>
              </w:rPr>
              <w:t>.</w:t>
            </w:r>
          </w:p>
          <w:p w14:paraId="3669D6F1" w14:textId="3C31BD0C" w:rsidR="00805B3A" w:rsidRPr="00CE10B7" w:rsidRDefault="00805B3A" w:rsidP="00ED401F">
            <w:pPr>
              <w:rPr>
                <w:rFonts w:ascii="Arial" w:hAnsi="Arial" w:cs="Arial"/>
                <w:iCs/>
                <w:sz w:val="24"/>
                <w:szCs w:val="24"/>
              </w:rPr>
            </w:pPr>
            <w:r w:rsidRPr="00CE10B7">
              <w:rPr>
                <w:rFonts w:ascii="Arial" w:hAnsi="Arial" w:cs="Arial"/>
                <w:b w:val="0"/>
                <w:bCs w:val="0"/>
                <w:iCs/>
                <w:sz w:val="24"/>
                <w:szCs w:val="24"/>
              </w:rPr>
              <w:t>To physically explore the outdoor space and develop physical attributes associated with outdoor play.</w:t>
            </w:r>
          </w:p>
          <w:p w14:paraId="5B2E471B" w14:textId="5F384C1D" w:rsidR="00805B3A" w:rsidRPr="00CE10B7" w:rsidRDefault="00805B3A" w:rsidP="00ED401F">
            <w:pPr>
              <w:rPr>
                <w:rFonts w:ascii="Arial" w:hAnsi="Arial" w:cs="Arial"/>
                <w:iCs/>
                <w:sz w:val="24"/>
                <w:szCs w:val="24"/>
              </w:rPr>
            </w:pPr>
            <w:r w:rsidRPr="00CE10B7">
              <w:rPr>
                <w:rFonts w:ascii="Arial" w:hAnsi="Arial" w:cs="Arial"/>
                <w:b w:val="0"/>
                <w:bCs w:val="0"/>
                <w:iCs/>
                <w:sz w:val="24"/>
                <w:szCs w:val="24"/>
              </w:rPr>
              <w:t>To be a child-led experience with the freedom to explore the natural environment and resources that lets their own sense of self-directed play occur.</w:t>
            </w:r>
          </w:p>
          <w:p w14:paraId="3217E1C3" w14:textId="77777777" w:rsidR="00ED401F" w:rsidRPr="00CE10B7" w:rsidRDefault="00805B3A" w:rsidP="00ED401F">
            <w:pPr>
              <w:rPr>
                <w:rFonts w:ascii="Arial" w:hAnsi="Arial" w:cs="Arial"/>
                <w:iCs/>
                <w:sz w:val="24"/>
                <w:szCs w:val="24"/>
              </w:rPr>
            </w:pPr>
            <w:r w:rsidRPr="00CE10B7">
              <w:rPr>
                <w:rFonts w:ascii="Arial" w:hAnsi="Arial" w:cs="Arial"/>
                <w:b w:val="0"/>
                <w:bCs w:val="0"/>
                <w:iCs/>
                <w:sz w:val="24"/>
                <w:szCs w:val="24"/>
              </w:rPr>
              <w:t>To explore boundaries and experience risk to understand their individual limits in a safe way</w:t>
            </w:r>
            <w:r w:rsidR="009A66F7" w:rsidRPr="00CE10B7">
              <w:rPr>
                <w:rFonts w:ascii="Arial" w:hAnsi="Arial" w:cs="Arial"/>
                <w:b w:val="0"/>
                <w:bCs w:val="0"/>
                <w:iCs/>
                <w:sz w:val="24"/>
                <w:szCs w:val="24"/>
              </w:rPr>
              <w:t xml:space="preserve"> building resilience</w:t>
            </w:r>
            <w:r w:rsidR="00160E3A" w:rsidRPr="00CE10B7">
              <w:rPr>
                <w:rFonts w:ascii="Arial" w:hAnsi="Arial" w:cs="Arial"/>
                <w:b w:val="0"/>
                <w:bCs w:val="0"/>
                <w:iCs/>
                <w:sz w:val="24"/>
                <w:szCs w:val="24"/>
              </w:rPr>
              <w:t xml:space="preserve"> and relationships</w:t>
            </w:r>
            <w:r w:rsidR="00E7768F" w:rsidRPr="00CE10B7">
              <w:rPr>
                <w:rFonts w:ascii="Arial" w:hAnsi="Arial" w:cs="Arial"/>
                <w:b w:val="0"/>
                <w:bCs w:val="0"/>
                <w:iCs/>
                <w:sz w:val="24"/>
                <w:szCs w:val="24"/>
              </w:rPr>
              <w:t xml:space="preserve"> (Maynard and Waters, 2014)</w:t>
            </w:r>
          </w:p>
          <w:p w14:paraId="2586CD55" w14:textId="5DFF9C31" w:rsidR="00032BC7" w:rsidRPr="00CE10B7" w:rsidRDefault="00032BC7" w:rsidP="00ED401F">
            <w:pPr>
              <w:rPr>
                <w:rFonts w:ascii="Arial" w:hAnsi="Arial" w:cs="Arial"/>
                <w:b w:val="0"/>
                <w:bCs w:val="0"/>
                <w:iCs/>
                <w:sz w:val="24"/>
                <w:szCs w:val="24"/>
              </w:rPr>
            </w:pPr>
          </w:p>
        </w:tc>
      </w:tr>
      <w:tr w:rsidR="00ED401F" w:rsidRPr="00CE10B7" w14:paraId="7FD8BE13" w14:textId="77777777" w:rsidTr="007F57C2">
        <w:tc>
          <w:tcPr>
            <w:cnfStyle w:val="001000000000" w:firstRow="0" w:lastRow="0" w:firstColumn="1" w:lastColumn="0" w:oddVBand="0" w:evenVBand="0" w:oddHBand="0" w:evenHBand="0" w:firstRowFirstColumn="0" w:firstRowLastColumn="0" w:lastRowFirstColumn="0" w:lastRowLastColumn="0"/>
            <w:tcW w:w="9634" w:type="dxa"/>
            <w:gridSpan w:val="3"/>
          </w:tcPr>
          <w:p w14:paraId="2F3E917E" w14:textId="43699144" w:rsidR="00ED401F" w:rsidRPr="00CE10B7" w:rsidRDefault="00ED401F" w:rsidP="00ED401F">
            <w:pPr>
              <w:rPr>
                <w:rFonts w:ascii="Arial" w:hAnsi="Arial" w:cs="Arial"/>
                <w:b w:val="0"/>
                <w:bCs w:val="0"/>
                <w:i/>
                <w:sz w:val="24"/>
                <w:szCs w:val="24"/>
              </w:rPr>
            </w:pPr>
            <w:r w:rsidRPr="00CE10B7">
              <w:rPr>
                <w:rFonts w:ascii="Arial" w:hAnsi="Arial" w:cs="Arial"/>
                <w:i/>
                <w:sz w:val="24"/>
                <w:szCs w:val="24"/>
              </w:rPr>
              <w:t>Links to outcomes:</w:t>
            </w:r>
          </w:p>
          <w:p w14:paraId="245067BA" w14:textId="089E4566" w:rsidR="003154E5" w:rsidRPr="00CE10B7" w:rsidRDefault="003154E5" w:rsidP="003154E5">
            <w:pPr>
              <w:rPr>
                <w:rFonts w:ascii="Arial" w:hAnsi="Arial" w:cs="Arial"/>
                <w:bCs w:val="0"/>
                <w:iCs/>
                <w:sz w:val="24"/>
                <w:szCs w:val="24"/>
              </w:rPr>
            </w:pPr>
            <w:r w:rsidRPr="00CE10B7">
              <w:rPr>
                <w:rFonts w:ascii="Arial" w:hAnsi="Arial" w:cs="Arial"/>
                <w:b w:val="0"/>
                <w:iCs/>
                <w:sz w:val="24"/>
                <w:szCs w:val="24"/>
              </w:rPr>
              <w:t>Health benefits</w:t>
            </w:r>
            <w:r w:rsidR="00984027" w:rsidRPr="00CE10B7">
              <w:rPr>
                <w:rFonts w:ascii="Arial" w:hAnsi="Arial" w:cs="Arial"/>
                <w:b w:val="0"/>
                <w:iCs/>
                <w:sz w:val="24"/>
                <w:szCs w:val="24"/>
              </w:rPr>
              <w:t xml:space="preserve"> and well-being</w:t>
            </w:r>
            <w:r w:rsidRPr="00CE10B7">
              <w:rPr>
                <w:rFonts w:ascii="Arial" w:hAnsi="Arial" w:cs="Arial"/>
                <w:b w:val="0"/>
                <w:iCs/>
                <w:sz w:val="24"/>
                <w:szCs w:val="24"/>
              </w:rPr>
              <w:t xml:space="preserve"> such as brain health</w:t>
            </w:r>
            <w:r w:rsidR="00B7685F" w:rsidRPr="00CE10B7">
              <w:rPr>
                <w:rFonts w:ascii="Arial" w:hAnsi="Arial" w:cs="Arial"/>
                <w:b w:val="0"/>
                <w:iCs/>
                <w:sz w:val="24"/>
                <w:szCs w:val="24"/>
              </w:rPr>
              <w:t xml:space="preserve"> and exer</w:t>
            </w:r>
            <w:r w:rsidR="00AC3EC4" w:rsidRPr="00CE10B7">
              <w:rPr>
                <w:rFonts w:ascii="Arial" w:hAnsi="Arial" w:cs="Arial"/>
                <w:b w:val="0"/>
                <w:iCs/>
                <w:sz w:val="24"/>
                <w:szCs w:val="24"/>
              </w:rPr>
              <w:t>cise</w:t>
            </w:r>
            <w:r w:rsidR="008D76DF" w:rsidRPr="00CE10B7">
              <w:rPr>
                <w:rFonts w:ascii="Arial" w:hAnsi="Arial" w:cs="Arial"/>
                <w:b w:val="0"/>
                <w:iCs/>
                <w:sz w:val="24"/>
                <w:szCs w:val="24"/>
              </w:rPr>
              <w:t xml:space="preserve"> as</w:t>
            </w:r>
            <w:r w:rsidRPr="00CE10B7">
              <w:rPr>
                <w:rFonts w:ascii="Arial" w:hAnsi="Arial" w:cs="Arial"/>
                <w:b w:val="0"/>
                <w:iCs/>
                <w:sz w:val="24"/>
                <w:szCs w:val="24"/>
              </w:rPr>
              <w:t xml:space="preserve"> being out in the fresh air </w:t>
            </w:r>
            <w:r w:rsidR="005836F3" w:rsidRPr="00CE10B7">
              <w:rPr>
                <w:rFonts w:ascii="Arial" w:hAnsi="Arial" w:cs="Arial"/>
                <w:b w:val="0"/>
                <w:iCs/>
                <w:sz w:val="24"/>
                <w:szCs w:val="24"/>
              </w:rPr>
              <w:t>and physical</w:t>
            </w:r>
            <w:r w:rsidRPr="00CE10B7">
              <w:rPr>
                <w:rFonts w:ascii="Arial" w:hAnsi="Arial" w:cs="Arial"/>
                <w:b w:val="0"/>
                <w:iCs/>
                <w:sz w:val="24"/>
                <w:szCs w:val="24"/>
              </w:rPr>
              <w:t xml:space="preserve"> movement</w:t>
            </w:r>
            <w:r w:rsidR="008D76DF" w:rsidRPr="00CE10B7">
              <w:rPr>
                <w:rFonts w:ascii="Arial" w:hAnsi="Arial" w:cs="Arial"/>
                <w:b w:val="0"/>
                <w:iCs/>
                <w:sz w:val="24"/>
                <w:szCs w:val="24"/>
              </w:rPr>
              <w:t xml:space="preserve"> could have a positive impact on </w:t>
            </w:r>
            <w:r w:rsidR="002329A5" w:rsidRPr="00CE10B7">
              <w:rPr>
                <w:rFonts w:ascii="Arial" w:hAnsi="Arial" w:cs="Arial"/>
                <w:b w:val="0"/>
                <w:iCs/>
                <w:sz w:val="24"/>
                <w:szCs w:val="24"/>
              </w:rPr>
              <w:t>children</w:t>
            </w:r>
            <w:r w:rsidR="00D1638D" w:rsidRPr="00CE10B7">
              <w:rPr>
                <w:rFonts w:ascii="Arial" w:hAnsi="Arial" w:cs="Arial"/>
                <w:b w:val="0"/>
                <w:iCs/>
                <w:sz w:val="24"/>
                <w:szCs w:val="24"/>
              </w:rPr>
              <w:t xml:space="preserve"> (Roberts, 2010</w:t>
            </w:r>
            <w:r w:rsidR="00BF7001" w:rsidRPr="00CE10B7">
              <w:rPr>
                <w:rFonts w:ascii="Arial" w:hAnsi="Arial" w:cs="Arial"/>
                <w:b w:val="0"/>
                <w:iCs/>
                <w:sz w:val="24"/>
                <w:szCs w:val="24"/>
              </w:rPr>
              <w:t>)</w:t>
            </w:r>
            <w:r w:rsidR="002329A5" w:rsidRPr="00CE10B7">
              <w:rPr>
                <w:rFonts w:ascii="Arial" w:hAnsi="Arial" w:cs="Arial"/>
                <w:b w:val="0"/>
                <w:iCs/>
                <w:sz w:val="24"/>
                <w:szCs w:val="24"/>
              </w:rPr>
              <w:t>.</w:t>
            </w:r>
          </w:p>
          <w:p w14:paraId="43F6BAD7" w14:textId="12A028BE" w:rsidR="00805B3A" w:rsidRPr="00CE10B7" w:rsidRDefault="003154E5" w:rsidP="00ED401F">
            <w:pPr>
              <w:rPr>
                <w:rFonts w:ascii="Arial" w:hAnsi="Arial" w:cs="Arial"/>
                <w:bCs w:val="0"/>
                <w:iCs/>
                <w:sz w:val="24"/>
                <w:szCs w:val="24"/>
              </w:rPr>
            </w:pPr>
            <w:r w:rsidRPr="00CE10B7">
              <w:rPr>
                <w:rFonts w:ascii="Arial" w:hAnsi="Arial" w:cs="Arial"/>
                <w:b w:val="0"/>
                <w:iCs/>
                <w:sz w:val="24"/>
                <w:szCs w:val="24"/>
              </w:rPr>
              <w:lastRenderedPageBreak/>
              <w:t>Opportunities for physical development</w:t>
            </w:r>
            <w:r w:rsidR="00984027" w:rsidRPr="00CE10B7">
              <w:rPr>
                <w:rFonts w:ascii="Arial" w:hAnsi="Arial" w:cs="Arial"/>
                <w:b w:val="0"/>
                <w:iCs/>
                <w:sz w:val="24"/>
                <w:szCs w:val="24"/>
              </w:rPr>
              <w:t xml:space="preserve"> (Vestibular and Proprioceptive)</w:t>
            </w:r>
            <w:r w:rsidRPr="00CE10B7">
              <w:rPr>
                <w:rFonts w:ascii="Arial" w:hAnsi="Arial" w:cs="Arial"/>
                <w:b w:val="0"/>
                <w:iCs/>
                <w:sz w:val="24"/>
                <w:szCs w:val="24"/>
              </w:rPr>
              <w:t xml:space="preserve"> such as balance, co-ordination, </w:t>
            </w:r>
            <w:proofErr w:type="gramStart"/>
            <w:r w:rsidRPr="00CE10B7">
              <w:rPr>
                <w:rFonts w:ascii="Arial" w:hAnsi="Arial" w:cs="Arial"/>
                <w:b w:val="0"/>
                <w:iCs/>
                <w:sz w:val="24"/>
                <w:szCs w:val="24"/>
              </w:rPr>
              <w:t>stamina</w:t>
            </w:r>
            <w:proofErr w:type="gramEnd"/>
            <w:r w:rsidRPr="00CE10B7">
              <w:rPr>
                <w:rFonts w:ascii="Arial" w:hAnsi="Arial" w:cs="Arial"/>
                <w:b w:val="0"/>
                <w:iCs/>
                <w:sz w:val="24"/>
                <w:szCs w:val="24"/>
              </w:rPr>
              <w:t xml:space="preserve"> and exercise</w:t>
            </w:r>
            <w:r w:rsidR="0028160C" w:rsidRPr="00CE10B7">
              <w:rPr>
                <w:rFonts w:ascii="Arial" w:hAnsi="Arial" w:cs="Arial"/>
                <w:b w:val="0"/>
                <w:iCs/>
                <w:sz w:val="24"/>
                <w:szCs w:val="24"/>
              </w:rPr>
              <w:t xml:space="preserve"> could be attained if the children use the experience to </w:t>
            </w:r>
            <w:r w:rsidR="002329A5" w:rsidRPr="00CE10B7">
              <w:rPr>
                <w:rFonts w:ascii="Arial" w:hAnsi="Arial" w:cs="Arial"/>
                <w:b w:val="0"/>
                <w:iCs/>
                <w:sz w:val="24"/>
                <w:szCs w:val="24"/>
              </w:rPr>
              <w:t>explore</w:t>
            </w:r>
            <w:r w:rsidR="0028160C" w:rsidRPr="00CE10B7">
              <w:rPr>
                <w:rFonts w:ascii="Arial" w:hAnsi="Arial" w:cs="Arial"/>
                <w:b w:val="0"/>
                <w:iCs/>
                <w:sz w:val="24"/>
                <w:szCs w:val="24"/>
              </w:rPr>
              <w:t xml:space="preserve"> </w:t>
            </w:r>
            <w:r w:rsidR="005836F3" w:rsidRPr="00CE10B7">
              <w:rPr>
                <w:rFonts w:ascii="Arial" w:hAnsi="Arial" w:cs="Arial"/>
                <w:b w:val="0"/>
                <w:iCs/>
                <w:sz w:val="24"/>
                <w:szCs w:val="24"/>
              </w:rPr>
              <w:t>with physical movement</w:t>
            </w:r>
            <w:r w:rsidR="00BF7001" w:rsidRPr="00CE10B7">
              <w:rPr>
                <w:rFonts w:ascii="Arial" w:hAnsi="Arial" w:cs="Arial"/>
                <w:b w:val="0"/>
                <w:iCs/>
                <w:sz w:val="24"/>
                <w:szCs w:val="24"/>
              </w:rPr>
              <w:t xml:space="preserve"> (Archer and Siraj, 2015)</w:t>
            </w:r>
            <w:r w:rsidRPr="00CE10B7">
              <w:rPr>
                <w:rFonts w:ascii="Arial" w:hAnsi="Arial" w:cs="Arial"/>
                <w:b w:val="0"/>
                <w:iCs/>
                <w:sz w:val="24"/>
                <w:szCs w:val="24"/>
              </w:rPr>
              <w:t>.</w:t>
            </w:r>
          </w:p>
          <w:p w14:paraId="3C84204F" w14:textId="2B1C18B9" w:rsidR="00B7685F" w:rsidRPr="00CE10B7" w:rsidRDefault="00B7685F" w:rsidP="00B7685F">
            <w:pPr>
              <w:rPr>
                <w:rFonts w:ascii="Arial" w:hAnsi="Arial" w:cs="Arial"/>
                <w:iCs/>
                <w:sz w:val="24"/>
                <w:szCs w:val="24"/>
              </w:rPr>
            </w:pPr>
            <w:r w:rsidRPr="00CE10B7">
              <w:rPr>
                <w:rFonts w:ascii="Arial" w:hAnsi="Arial" w:cs="Arial"/>
                <w:b w:val="0"/>
                <w:bCs w:val="0"/>
                <w:iCs/>
                <w:sz w:val="24"/>
                <w:szCs w:val="24"/>
              </w:rPr>
              <w:t>Self-regulation and sense of self while exploring boundaries and limits through risky play and exploration (</w:t>
            </w:r>
            <w:r w:rsidRPr="00CE10B7">
              <w:rPr>
                <w:rFonts w:ascii="Arial" w:hAnsi="Arial" w:cs="Arial"/>
                <w:b w:val="0"/>
                <w:iCs/>
                <w:sz w:val="24"/>
                <w:szCs w:val="24"/>
              </w:rPr>
              <w:t xml:space="preserve">Goldenberg, </w:t>
            </w:r>
            <w:proofErr w:type="spellStart"/>
            <w:r w:rsidRPr="00CE10B7">
              <w:rPr>
                <w:rFonts w:ascii="Arial" w:hAnsi="Arial" w:cs="Arial"/>
                <w:b w:val="0"/>
                <w:iCs/>
                <w:sz w:val="24"/>
                <w:szCs w:val="24"/>
              </w:rPr>
              <w:t>Dubiel</w:t>
            </w:r>
            <w:proofErr w:type="spellEnd"/>
            <w:r w:rsidRPr="00CE10B7">
              <w:rPr>
                <w:rFonts w:ascii="Arial" w:hAnsi="Arial" w:cs="Arial"/>
                <w:b w:val="0"/>
                <w:iCs/>
                <w:sz w:val="24"/>
                <w:szCs w:val="24"/>
              </w:rPr>
              <w:t xml:space="preserve"> and Wass, 2020; </w:t>
            </w:r>
            <w:r w:rsidRPr="00CE10B7">
              <w:rPr>
                <w:rFonts w:ascii="Arial" w:hAnsi="Arial" w:cs="Arial"/>
                <w:b w:val="0"/>
                <w:bCs w:val="0"/>
                <w:iCs/>
                <w:sz w:val="24"/>
                <w:szCs w:val="24"/>
              </w:rPr>
              <w:t>Maslow, No Date).</w:t>
            </w:r>
          </w:p>
          <w:p w14:paraId="7FBB10EE" w14:textId="43FECA76" w:rsidR="00CE6FAB" w:rsidRPr="00CE10B7" w:rsidRDefault="00CE6FAB" w:rsidP="00ED401F">
            <w:pPr>
              <w:rPr>
                <w:rFonts w:ascii="Arial" w:hAnsi="Arial" w:cs="Arial"/>
                <w:iCs/>
                <w:sz w:val="24"/>
                <w:szCs w:val="24"/>
              </w:rPr>
            </w:pPr>
            <w:r w:rsidRPr="00CE10B7">
              <w:rPr>
                <w:rFonts w:ascii="Arial" w:hAnsi="Arial" w:cs="Arial"/>
                <w:b w:val="0"/>
                <w:bCs w:val="0"/>
                <w:iCs/>
                <w:sz w:val="24"/>
                <w:szCs w:val="24"/>
              </w:rPr>
              <w:t>Sensory development across all 8 senses</w:t>
            </w:r>
            <w:r w:rsidR="00F2059D" w:rsidRPr="00CE10B7">
              <w:rPr>
                <w:rFonts w:ascii="Arial" w:hAnsi="Arial" w:cs="Arial"/>
                <w:b w:val="0"/>
                <w:bCs w:val="0"/>
                <w:iCs/>
                <w:sz w:val="24"/>
                <w:szCs w:val="24"/>
              </w:rPr>
              <w:t xml:space="preserve"> could be obtained</w:t>
            </w:r>
            <w:r w:rsidRPr="00CE10B7">
              <w:rPr>
                <w:rFonts w:ascii="Arial" w:hAnsi="Arial" w:cs="Arial"/>
                <w:b w:val="0"/>
                <w:bCs w:val="0"/>
                <w:iCs/>
                <w:sz w:val="24"/>
                <w:szCs w:val="24"/>
              </w:rPr>
              <w:t>, Visual, Auditory, Olfactory</w:t>
            </w:r>
            <w:r w:rsidR="00081E68" w:rsidRPr="00CE10B7">
              <w:rPr>
                <w:rFonts w:ascii="Arial" w:hAnsi="Arial" w:cs="Arial"/>
                <w:b w:val="0"/>
                <w:bCs w:val="0"/>
                <w:iCs/>
                <w:sz w:val="24"/>
                <w:szCs w:val="24"/>
              </w:rPr>
              <w:t xml:space="preserve">, </w:t>
            </w:r>
            <w:r w:rsidRPr="00CE10B7">
              <w:rPr>
                <w:rFonts w:ascii="Arial" w:hAnsi="Arial" w:cs="Arial"/>
                <w:b w:val="0"/>
                <w:bCs w:val="0"/>
                <w:iCs/>
                <w:sz w:val="24"/>
                <w:szCs w:val="24"/>
              </w:rPr>
              <w:t>Gustatory</w:t>
            </w:r>
            <w:r w:rsidR="00B0131A" w:rsidRPr="00CE10B7">
              <w:rPr>
                <w:rFonts w:ascii="Arial" w:hAnsi="Arial" w:cs="Arial"/>
                <w:b w:val="0"/>
                <w:bCs w:val="0"/>
                <w:iCs/>
                <w:sz w:val="24"/>
                <w:szCs w:val="24"/>
              </w:rPr>
              <w:t xml:space="preserve"> </w:t>
            </w:r>
            <w:r w:rsidR="00C869E0" w:rsidRPr="00CE10B7">
              <w:rPr>
                <w:rFonts w:ascii="Arial" w:hAnsi="Arial" w:cs="Arial"/>
                <w:b w:val="0"/>
                <w:bCs w:val="0"/>
                <w:iCs/>
                <w:sz w:val="24"/>
                <w:szCs w:val="24"/>
              </w:rPr>
              <w:t>(Black Berries),</w:t>
            </w:r>
            <w:r w:rsidRPr="00CE10B7">
              <w:rPr>
                <w:rFonts w:ascii="Arial" w:hAnsi="Arial" w:cs="Arial"/>
                <w:b w:val="0"/>
                <w:bCs w:val="0"/>
                <w:iCs/>
                <w:sz w:val="24"/>
                <w:szCs w:val="24"/>
              </w:rPr>
              <w:t xml:space="preserve"> Tactile, Vestibular, Proprioceptive and </w:t>
            </w:r>
            <w:proofErr w:type="spellStart"/>
            <w:r w:rsidRPr="00CE10B7">
              <w:rPr>
                <w:rFonts w:ascii="Arial" w:hAnsi="Arial" w:cs="Arial"/>
                <w:b w:val="0"/>
                <w:bCs w:val="0"/>
                <w:iCs/>
                <w:sz w:val="24"/>
                <w:szCs w:val="24"/>
              </w:rPr>
              <w:t>Interoception</w:t>
            </w:r>
            <w:proofErr w:type="spellEnd"/>
            <w:r w:rsidRPr="00CE10B7">
              <w:rPr>
                <w:rFonts w:ascii="Arial" w:hAnsi="Arial" w:cs="Arial"/>
                <w:b w:val="0"/>
                <w:bCs w:val="0"/>
                <w:iCs/>
                <w:sz w:val="24"/>
                <w:szCs w:val="24"/>
              </w:rPr>
              <w:t xml:space="preserve"> (STAR Centre Foundation, 2020). </w:t>
            </w:r>
          </w:p>
          <w:p w14:paraId="0E606E4F" w14:textId="64B3C833" w:rsidR="00ED401F" w:rsidRPr="00CE10B7" w:rsidRDefault="00E7768F" w:rsidP="00ED401F">
            <w:pPr>
              <w:rPr>
                <w:rFonts w:ascii="Arial" w:hAnsi="Arial" w:cs="Arial"/>
                <w:sz w:val="24"/>
                <w:szCs w:val="24"/>
              </w:rPr>
            </w:pPr>
            <w:r w:rsidRPr="00CE10B7">
              <w:rPr>
                <w:rFonts w:ascii="Arial" w:hAnsi="Arial" w:cs="Arial"/>
                <w:b w:val="0"/>
                <w:bCs w:val="0"/>
                <w:sz w:val="24"/>
                <w:szCs w:val="24"/>
              </w:rPr>
              <w:t>Social and emotional development through peer learning, understanding of others limits and emotions</w:t>
            </w:r>
            <w:r w:rsidR="00B07250" w:rsidRPr="00CE10B7">
              <w:rPr>
                <w:rFonts w:ascii="Arial" w:hAnsi="Arial" w:cs="Arial"/>
                <w:b w:val="0"/>
                <w:bCs w:val="0"/>
                <w:sz w:val="24"/>
                <w:szCs w:val="24"/>
              </w:rPr>
              <w:t xml:space="preserve"> as according to the Foundation Phase</w:t>
            </w:r>
            <w:r w:rsidR="009C0F1A" w:rsidRPr="00CE10B7">
              <w:rPr>
                <w:rFonts w:ascii="Arial" w:hAnsi="Arial" w:cs="Arial"/>
                <w:b w:val="0"/>
                <w:bCs w:val="0"/>
                <w:sz w:val="24"/>
                <w:szCs w:val="24"/>
              </w:rPr>
              <w:t xml:space="preserve"> Framework</w:t>
            </w:r>
            <w:r w:rsidR="00B07250" w:rsidRPr="00CE10B7">
              <w:rPr>
                <w:rFonts w:ascii="Arial" w:hAnsi="Arial" w:cs="Arial"/>
                <w:b w:val="0"/>
                <w:bCs w:val="0"/>
                <w:sz w:val="24"/>
                <w:szCs w:val="24"/>
              </w:rPr>
              <w:t xml:space="preserve"> </w:t>
            </w:r>
            <w:r w:rsidR="008A0BE1" w:rsidRPr="00CE10B7">
              <w:rPr>
                <w:rFonts w:ascii="Arial" w:hAnsi="Arial" w:cs="Arial"/>
                <w:b w:val="0"/>
                <w:bCs w:val="0"/>
                <w:sz w:val="24"/>
                <w:szCs w:val="24"/>
              </w:rPr>
              <w:t xml:space="preserve">(WG, </w:t>
            </w:r>
            <w:r w:rsidR="0057784B" w:rsidRPr="00CE10B7">
              <w:rPr>
                <w:rFonts w:ascii="Arial" w:hAnsi="Arial" w:cs="Arial"/>
                <w:b w:val="0"/>
                <w:bCs w:val="0"/>
                <w:sz w:val="24"/>
                <w:szCs w:val="24"/>
              </w:rPr>
              <w:t>2015)</w:t>
            </w:r>
            <w:r w:rsidRPr="00CE10B7">
              <w:rPr>
                <w:rFonts w:ascii="Arial" w:hAnsi="Arial" w:cs="Arial"/>
                <w:b w:val="0"/>
                <w:bCs w:val="0"/>
                <w:sz w:val="24"/>
                <w:szCs w:val="24"/>
              </w:rPr>
              <w:t>.</w:t>
            </w:r>
          </w:p>
          <w:p w14:paraId="2D80B18D" w14:textId="5277A701" w:rsidR="002E68FE" w:rsidRPr="00CE10B7" w:rsidRDefault="002E68FE" w:rsidP="00ED401F">
            <w:pPr>
              <w:rPr>
                <w:rFonts w:ascii="Arial" w:hAnsi="Arial" w:cs="Arial"/>
                <w:sz w:val="24"/>
                <w:szCs w:val="24"/>
              </w:rPr>
            </w:pPr>
            <w:r w:rsidRPr="00CE10B7">
              <w:rPr>
                <w:rFonts w:ascii="Arial" w:hAnsi="Arial" w:cs="Arial"/>
                <w:b w:val="0"/>
                <w:bCs w:val="0"/>
                <w:sz w:val="24"/>
                <w:szCs w:val="24"/>
              </w:rPr>
              <w:t xml:space="preserve">Communication and language development, learning about nature develops understanding and development of new words into their vocabulary it also promotes peer learning through discussions and sharing knowledge (White, 2019). </w:t>
            </w:r>
          </w:p>
          <w:p w14:paraId="508299BC" w14:textId="548BB0BD" w:rsidR="002E68FE" w:rsidRPr="00CE10B7" w:rsidRDefault="00E7768F" w:rsidP="00ED401F">
            <w:pPr>
              <w:rPr>
                <w:rFonts w:ascii="Arial" w:hAnsi="Arial" w:cs="Arial"/>
                <w:sz w:val="24"/>
                <w:szCs w:val="24"/>
              </w:rPr>
            </w:pPr>
            <w:r w:rsidRPr="00CE10B7">
              <w:rPr>
                <w:rFonts w:ascii="Arial" w:hAnsi="Arial" w:cs="Arial"/>
                <w:b w:val="0"/>
                <w:bCs w:val="0"/>
                <w:sz w:val="24"/>
                <w:szCs w:val="24"/>
              </w:rPr>
              <w:t xml:space="preserve">Cognitive development </w:t>
            </w:r>
            <w:r w:rsidR="004815A3" w:rsidRPr="00CE10B7">
              <w:rPr>
                <w:rFonts w:ascii="Arial" w:hAnsi="Arial" w:cs="Arial"/>
                <w:b w:val="0"/>
                <w:bCs w:val="0"/>
                <w:sz w:val="24"/>
                <w:szCs w:val="24"/>
              </w:rPr>
              <w:t>and understanding of the natural environment</w:t>
            </w:r>
            <w:r w:rsidR="006F7320" w:rsidRPr="00CE10B7">
              <w:rPr>
                <w:rFonts w:ascii="Arial" w:hAnsi="Arial" w:cs="Arial"/>
                <w:b w:val="0"/>
                <w:bCs w:val="0"/>
                <w:sz w:val="24"/>
                <w:szCs w:val="24"/>
              </w:rPr>
              <w:t xml:space="preserve"> and their connection to the worl</w:t>
            </w:r>
            <w:r w:rsidR="00394067" w:rsidRPr="00CE10B7">
              <w:rPr>
                <w:rFonts w:ascii="Arial" w:hAnsi="Arial" w:cs="Arial"/>
                <w:b w:val="0"/>
                <w:bCs w:val="0"/>
                <w:sz w:val="24"/>
                <w:szCs w:val="24"/>
              </w:rPr>
              <w:t>d around them</w:t>
            </w:r>
            <w:r w:rsidR="00A05260" w:rsidRPr="00CE10B7">
              <w:rPr>
                <w:rFonts w:ascii="Arial" w:hAnsi="Arial" w:cs="Arial"/>
                <w:b w:val="0"/>
                <w:bCs w:val="0"/>
                <w:sz w:val="24"/>
                <w:szCs w:val="24"/>
              </w:rPr>
              <w:t xml:space="preserve"> (Piaget and </w:t>
            </w:r>
            <w:r w:rsidR="00BD5260" w:rsidRPr="00CE10B7">
              <w:rPr>
                <w:rFonts w:ascii="Arial" w:hAnsi="Arial" w:cs="Arial"/>
                <w:b w:val="0"/>
                <w:bCs w:val="0"/>
                <w:sz w:val="24"/>
                <w:szCs w:val="24"/>
              </w:rPr>
              <w:t>Reggio)</w:t>
            </w:r>
            <w:r w:rsidR="004815A3" w:rsidRPr="00CE10B7">
              <w:rPr>
                <w:rFonts w:ascii="Arial" w:hAnsi="Arial" w:cs="Arial"/>
                <w:b w:val="0"/>
                <w:bCs w:val="0"/>
                <w:sz w:val="24"/>
                <w:szCs w:val="24"/>
              </w:rPr>
              <w:t>.</w:t>
            </w:r>
            <w:r w:rsidRPr="00CE10B7">
              <w:rPr>
                <w:rFonts w:ascii="Arial" w:hAnsi="Arial" w:cs="Arial"/>
                <w:b w:val="0"/>
                <w:bCs w:val="0"/>
                <w:sz w:val="24"/>
                <w:szCs w:val="24"/>
              </w:rPr>
              <w:t xml:space="preserve"> </w:t>
            </w:r>
          </w:p>
          <w:p w14:paraId="0D35F9A4" w14:textId="177E52A7" w:rsidR="00E7768F" w:rsidRPr="00CE10B7" w:rsidRDefault="004815A3" w:rsidP="00ED401F">
            <w:pPr>
              <w:rPr>
                <w:rFonts w:ascii="Arial" w:hAnsi="Arial" w:cs="Arial"/>
                <w:b w:val="0"/>
                <w:bCs w:val="0"/>
                <w:sz w:val="24"/>
                <w:szCs w:val="24"/>
              </w:rPr>
            </w:pPr>
            <w:r w:rsidRPr="00CE10B7">
              <w:rPr>
                <w:rFonts w:ascii="Arial" w:hAnsi="Arial" w:cs="Arial"/>
                <w:b w:val="0"/>
                <w:bCs w:val="0"/>
                <w:sz w:val="24"/>
                <w:szCs w:val="24"/>
              </w:rPr>
              <w:t>U</w:t>
            </w:r>
            <w:r w:rsidR="00E7768F" w:rsidRPr="00CE10B7">
              <w:rPr>
                <w:rFonts w:ascii="Arial" w:hAnsi="Arial" w:cs="Arial"/>
                <w:b w:val="0"/>
                <w:bCs w:val="0"/>
                <w:sz w:val="24"/>
                <w:szCs w:val="24"/>
              </w:rPr>
              <w:t>nderstand</w:t>
            </w:r>
            <w:r w:rsidRPr="00CE10B7">
              <w:rPr>
                <w:rFonts w:ascii="Arial" w:hAnsi="Arial" w:cs="Arial"/>
                <w:b w:val="0"/>
                <w:bCs w:val="0"/>
                <w:sz w:val="24"/>
                <w:szCs w:val="24"/>
              </w:rPr>
              <w:t>ing</w:t>
            </w:r>
            <w:r w:rsidR="00E7768F" w:rsidRPr="00CE10B7">
              <w:rPr>
                <w:rFonts w:ascii="Arial" w:hAnsi="Arial" w:cs="Arial"/>
                <w:b w:val="0"/>
                <w:bCs w:val="0"/>
                <w:sz w:val="24"/>
                <w:szCs w:val="24"/>
              </w:rPr>
              <w:t xml:space="preserve"> nature</w:t>
            </w:r>
            <w:r w:rsidR="00DA6001" w:rsidRPr="00CE10B7">
              <w:rPr>
                <w:rFonts w:ascii="Arial" w:hAnsi="Arial" w:cs="Arial"/>
                <w:b w:val="0"/>
                <w:bCs w:val="0"/>
                <w:sz w:val="24"/>
                <w:szCs w:val="24"/>
              </w:rPr>
              <w:t xml:space="preserve"> and</w:t>
            </w:r>
            <w:r w:rsidR="00E7768F" w:rsidRPr="00CE10B7">
              <w:rPr>
                <w:rFonts w:ascii="Arial" w:hAnsi="Arial" w:cs="Arial"/>
                <w:b w:val="0"/>
                <w:bCs w:val="0"/>
                <w:sz w:val="24"/>
                <w:szCs w:val="24"/>
              </w:rPr>
              <w:t xml:space="preserve"> the </w:t>
            </w:r>
            <w:r w:rsidR="00EF4E5F" w:rsidRPr="00CE10B7">
              <w:rPr>
                <w:rFonts w:ascii="Arial" w:hAnsi="Arial" w:cs="Arial"/>
                <w:b w:val="0"/>
                <w:bCs w:val="0"/>
                <w:sz w:val="24"/>
                <w:szCs w:val="24"/>
              </w:rPr>
              <w:t>environment, being respectful and taking care not to impact on the environment</w:t>
            </w:r>
            <w:r w:rsidR="00DA6001" w:rsidRPr="00CE10B7">
              <w:rPr>
                <w:rFonts w:ascii="Arial" w:hAnsi="Arial" w:cs="Arial"/>
                <w:b w:val="0"/>
                <w:bCs w:val="0"/>
                <w:sz w:val="24"/>
                <w:szCs w:val="24"/>
              </w:rPr>
              <w:t xml:space="preserve">. To learn </w:t>
            </w:r>
            <w:r w:rsidR="002E68FE" w:rsidRPr="00CE10B7">
              <w:rPr>
                <w:rFonts w:ascii="Arial" w:hAnsi="Arial" w:cs="Arial"/>
                <w:b w:val="0"/>
                <w:bCs w:val="0"/>
                <w:sz w:val="24"/>
                <w:szCs w:val="24"/>
              </w:rPr>
              <w:t>how the</w:t>
            </w:r>
            <w:r w:rsidR="00E7768F" w:rsidRPr="00CE10B7">
              <w:rPr>
                <w:rFonts w:ascii="Arial" w:hAnsi="Arial" w:cs="Arial"/>
                <w:b w:val="0"/>
                <w:bCs w:val="0"/>
                <w:sz w:val="24"/>
                <w:szCs w:val="24"/>
              </w:rPr>
              <w:t xml:space="preserve"> outdoor</w:t>
            </w:r>
            <w:r w:rsidR="00DA6001" w:rsidRPr="00CE10B7">
              <w:rPr>
                <w:rFonts w:ascii="Arial" w:hAnsi="Arial" w:cs="Arial"/>
                <w:b w:val="0"/>
                <w:bCs w:val="0"/>
                <w:sz w:val="24"/>
                <w:szCs w:val="24"/>
              </w:rPr>
              <w:t xml:space="preserve"> environment</w:t>
            </w:r>
            <w:r w:rsidR="00E7768F" w:rsidRPr="00CE10B7">
              <w:rPr>
                <w:rFonts w:ascii="Arial" w:hAnsi="Arial" w:cs="Arial"/>
                <w:b w:val="0"/>
                <w:bCs w:val="0"/>
                <w:sz w:val="24"/>
                <w:szCs w:val="24"/>
              </w:rPr>
              <w:t xml:space="preserve"> </w:t>
            </w:r>
            <w:r w:rsidR="00087D8C" w:rsidRPr="00CE10B7">
              <w:rPr>
                <w:rFonts w:ascii="Arial" w:hAnsi="Arial" w:cs="Arial"/>
                <w:b w:val="0"/>
                <w:bCs w:val="0"/>
                <w:sz w:val="24"/>
                <w:szCs w:val="24"/>
              </w:rPr>
              <w:t>connects one another and to</w:t>
            </w:r>
            <w:r w:rsidR="00E7768F" w:rsidRPr="00CE10B7">
              <w:rPr>
                <w:rFonts w:ascii="Arial" w:hAnsi="Arial" w:cs="Arial"/>
                <w:b w:val="0"/>
                <w:bCs w:val="0"/>
                <w:sz w:val="24"/>
                <w:szCs w:val="24"/>
              </w:rPr>
              <w:t xml:space="preserve"> understand the world around them</w:t>
            </w:r>
            <w:r w:rsidR="00B00985" w:rsidRPr="00CE10B7">
              <w:rPr>
                <w:rFonts w:ascii="Arial" w:hAnsi="Arial" w:cs="Arial"/>
                <w:b w:val="0"/>
                <w:bCs w:val="0"/>
                <w:sz w:val="24"/>
                <w:szCs w:val="24"/>
              </w:rPr>
              <w:t xml:space="preserve"> and their impact on the environment</w:t>
            </w:r>
            <w:r w:rsidR="008034E1" w:rsidRPr="00CE10B7">
              <w:rPr>
                <w:rFonts w:ascii="Arial" w:hAnsi="Arial" w:cs="Arial"/>
                <w:b w:val="0"/>
                <w:bCs w:val="0"/>
                <w:sz w:val="24"/>
                <w:szCs w:val="24"/>
              </w:rPr>
              <w:t xml:space="preserve"> </w:t>
            </w:r>
            <w:r w:rsidR="00523E2E" w:rsidRPr="00CE10B7">
              <w:rPr>
                <w:rFonts w:ascii="Arial" w:hAnsi="Arial" w:cs="Arial"/>
                <w:b w:val="0"/>
                <w:bCs w:val="0"/>
                <w:sz w:val="24"/>
                <w:szCs w:val="24"/>
              </w:rPr>
              <w:t>as documented in ESDGC</w:t>
            </w:r>
            <w:r w:rsidR="0057784B" w:rsidRPr="00CE10B7">
              <w:rPr>
                <w:rFonts w:ascii="Arial" w:hAnsi="Arial" w:cs="Arial"/>
                <w:b w:val="0"/>
                <w:bCs w:val="0"/>
                <w:sz w:val="24"/>
                <w:szCs w:val="24"/>
              </w:rPr>
              <w:t xml:space="preserve"> (</w:t>
            </w:r>
            <w:r w:rsidR="00523E2E" w:rsidRPr="00CE10B7">
              <w:rPr>
                <w:rFonts w:ascii="Arial" w:hAnsi="Arial" w:cs="Arial"/>
                <w:b w:val="0"/>
                <w:bCs w:val="0"/>
                <w:sz w:val="24"/>
                <w:szCs w:val="24"/>
              </w:rPr>
              <w:t>WAG</w:t>
            </w:r>
            <w:r w:rsidR="00852B98" w:rsidRPr="00CE10B7">
              <w:rPr>
                <w:rFonts w:ascii="Arial" w:hAnsi="Arial" w:cs="Arial"/>
                <w:b w:val="0"/>
                <w:bCs w:val="0"/>
                <w:sz w:val="24"/>
                <w:szCs w:val="24"/>
              </w:rPr>
              <w:t>, 2008).</w:t>
            </w:r>
          </w:p>
          <w:p w14:paraId="27CD08D6" w14:textId="77777777" w:rsidR="00ED401F" w:rsidRPr="00CE10B7" w:rsidRDefault="00ED401F" w:rsidP="00ED401F">
            <w:pPr>
              <w:rPr>
                <w:rFonts w:ascii="Arial" w:hAnsi="Arial" w:cs="Arial"/>
                <w:sz w:val="24"/>
                <w:szCs w:val="24"/>
              </w:rPr>
            </w:pPr>
          </w:p>
        </w:tc>
      </w:tr>
      <w:tr w:rsidR="00ED401F" w:rsidRPr="00CE10B7" w14:paraId="0FF649D4" w14:textId="77777777" w:rsidTr="007F57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gridSpan w:val="3"/>
            <w:shd w:val="clear" w:color="auto" w:fill="92D050"/>
          </w:tcPr>
          <w:p w14:paraId="728EF57A" w14:textId="4D54A3A0" w:rsidR="00ED401F" w:rsidRPr="00CE10B7" w:rsidRDefault="00ED401F" w:rsidP="00ED401F">
            <w:pPr>
              <w:rPr>
                <w:rFonts w:ascii="Arial" w:hAnsi="Arial" w:cs="Arial"/>
                <w:b w:val="0"/>
                <w:bCs w:val="0"/>
                <w:i/>
                <w:sz w:val="24"/>
                <w:szCs w:val="24"/>
              </w:rPr>
            </w:pPr>
            <w:r w:rsidRPr="00CE10B7">
              <w:rPr>
                <w:rFonts w:ascii="Arial" w:hAnsi="Arial" w:cs="Arial"/>
                <w:i/>
                <w:sz w:val="24"/>
                <w:szCs w:val="24"/>
              </w:rPr>
              <w:lastRenderedPageBreak/>
              <w:t>Differentiation:</w:t>
            </w:r>
          </w:p>
          <w:p w14:paraId="7E745252" w14:textId="02A92ABC" w:rsidR="00AA32D4" w:rsidRPr="00CE10B7" w:rsidRDefault="001249D6" w:rsidP="00ED401F">
            <w:pPr>
              <w:rPr>
                <w:rFonts w:ascii="Arial" w:hAnsi="Arial" w:cs="Arial"/>
                <w:b w:val="0"/>
                <w:bCs w:val="0"/>
                <w:iCs/>
                <w:sz w:val="24"/>
                <w:szCs w:val="24"/>
              </w:rPr>
            </w:pPr>
            <w:r w:rsidRPr="00CE10B7">
              <w:rPr>
                <w:rFonts w:ascii="Arial" w:hAnsi="Arial" w:cs="Arial"/>
                <w:b w:val="0"/>
                <w:bCs w:val="0"/>
                <w:iCs/>
                <w:sz w:val="24"/>
                <w:szCs w:val="24"/>
              </w:rPr>
              <w:t>Careful consideration has been made to ensure the experience is suitable for a mixed group</w:t>
            </w:r>
            <w:r w:rsidR="00EE69F2" w:rsidRPr="00CE10B7">
              <w:rPr>
                <w:rFonts w:ascii="Arial" w:hAnsi="Arial" w:cs="Arial"/>
                <w:b w:val="0"/>
                <w:bCs w:val="0"/>
                <w:iCs/>
                <w:sz w:val="24"/>
                <w:szCs w:val="24"/>
              </w:rPr>
              <w:t xml:space="preserve"> of ages and abilities.</w:t>
            </w:r>
          </w:p>
          <w:p w14:paraId="2ED923B9" w14:textId="0A2132FA" w:rsidR="00EE69F2" w:rsidRPr="00CE10B7" w:rsidRDefault="00EE69F2" w:rsidP="00ED401F">
            <w:pPr>
              <w:rPr>
                <w:rFonts w:ascii="Arial" w:hAnsi="Arial" w:cs="Arial"/>
                <w:iCs/>
                <w:sz w:val="24"/>
                <w:szCs w:val="24"/>
              </w:rPr>
            </w:pPr>
            <w:r w:rsidRPr="00CE10B7">
              <w:rPr>
                <w:rFonts w:ascii="Arial" w:hAnsi="Arial" w:cs="Arial"/>
                <w:b w:val="0"/>
                <w:bCs w:val="0"/>
                <w:iCs/>
                <w:sz w:val="24"/>
                <w:szCs w:val="24"/>
              </w:rPr>
              <w:t xml:space="preserve">The area </w:t>
            </w:r>
            <w:r w:rsidR="00326A86" w:rsidRPr="00CE10B7">
              <w:rPr>
                <w:rFonts w:ascii="Arial" w:hAnsi="Arial" w:cs="Arial"/>
                <w:b w:val="0"/>
                <w:bCs w:val="0"/>
                <w:iCs/>
                <w:sz w:val="24"/>
                <w:szCs w:val="24"/>
              </w:rPr>
              <w:t>is safe and adaptable to meet those with Additional needs, either physical or Sensory</w:t>
            </w:r>
            <w:r w:rsidR="00701E31" w:rsidRPr="00CE10B7">
              <w:rPr>
                <w:rFonts w:ascii="Arial" w:hAnsi="Arial" w:cs="Arial"/>
                <w:b w:val="0"/>
                <w:bCs w:val="0"/>
                <w:iCs/>
                <w:sz w:val="24"/>
                <w:szCs w:val="24"/>
              </w:rPr>
              <w:t xml:space="preserve"> and the gazebo will provide a safe place</w:t>
            </w:r>
            <w:r w:rsidR="008E0F44" w:rsidRPr="00CE10B7">
              <w:rPr>
                <w:rFonts w:ascii="Arial" w:hAnsi="Arial" w:cs="Arial"/>
                <w:b w:val="0"/>
                <w:bCs w:val="0"/>
                <w:iCs/>
                <w:sz w:val="24"/>
                <w:szCs w:val="24"/>
              </w:rPr>
              <w:t xml:space="preserve"> to retreat too</w:t>
            </w:r>
            <w:r w:rsidR="003C397C" w:rsidRPr="00CE10B7">
              <w:rPr>
                <w:rFonts w:ascii="Arial" w:hAnsi="Arial" w:cs="Arial"/>
                <w:b w:val="0"/>
                <w:bCs w:val="0"/>
                <w:iCs/>
                <w:sz w:val="24"/>
                <w:szCs w:val="24"/>
              </w:rPr>
              <w:t xml:space="preserve"> for all children in all weathers</w:t>
            </w:r>
            <w:r w:rsidR="008E0F44" w:rsidRPr="00CE10B7">
              <w:rPr>
                <w:rFonts w:ascii="Arial" w:hAnsi="Arial" w:cs="Arial"/>
                <w:b w:val="0"/>
                <w:bCs w:val="0"/>
                <w:iCs/>
                <w:sz w:val="24"/>
                <w:szCs w:val="24"/>
              </w:rPr>
              <w:t>.</w:t>
            </w:r>
          </w:p>
          <w:p w14:paraId="4F9484D6" w14:textId="5F870491" w:rsidR="00F667BF" w:rsidRPr="00CE10B7" w:rsidRDefault="00F667BF" w:rsidP="00ED401F">
            <w:pPr>
              <w:rPr>
                <w:rFonts w:ascii="Arial" w:hAnsi="Arial" w:cs="Arial"/>
                <w:b w:val="0"/>
                <w:bCs w:val="0"/>
                <w:iCs/>
                <w:sz w:val="24"/>
                <w:szCs w:val="24"/>
              </w:rPr>
            </w:pPr>
            <w:r w:rsidRPr="00CE10B7">
              <w:rPr>
                <w:rFonts w:ascii="Arial" w:hAnsi="Arial" w:cs="Arial"/>
                <w:b w:val="0"/>
                <w:bCs w:val="0"/>
                <w:iCs/>
                <w:sz w:val="24"/>
                <w:szCs w:val="24"/>
              </w:rPr>
              <w:t xml:space="preserve">Choice of resources has been made in consideration of individual differentiation and </w:t>
            </w:r>
            <w:r w:rsidR="001A6D80" w:rsidRPr="00CE10B7">
              <w:rPr>
                <w:rFonts w:ascii="Arial" w:hAnsi="Arial" w:cs="Arial"/>
                <w:b w:val="0"/>
                <w:bCs w:val="0"/>
                <w:iCs/>
                <w:sz w:val="24"/>
                <w:szCs w:val="24"/>
              </w:rPr>
              <w:t>Learning Styles</w:t>
            </w:r>
            <w:r w:rsidR="00251C30" w:rsidRPr="00CE10B7">
              <w:rPr>
                <w:rFonts w:ascii="Arial" w:hAnsi="Arial" w:cs="Arial"/>
                <w:b w:val="0"/>
                <w:bCs w:val="0"/>
                <w:iCs/>
                <w:sz w:val="24"/>
                <w:szCs w:val="24"/>
              </w:rPr>
              <w:t xml:space="preserve"> (VARK, </w:t>
            </w:r>
            <w:r w:rsidR="00D45245" w:rsidRPr="00CE10B7">
              <w:rPr>
                <w:rFonts w:ascii="Arial" w:hAnsi="Arial" w:cs="Arial"/>
                <w:b w:val="0"/>
                <w:bCs w:val="0"/>
                <w:iCs/>
                <w:sz w:val="24"/>
                <w:szCs w:val="24"/>
              </w:rPr>
              <w:t>2020; World Class Teachers, 2020)</w:t>
            </w:r>
            <w:r w:rsidR="001A6D80" w:rsidRPr="00CE10B7">
              <w:rPr>
                <w:rFonts w:ascii="Arial" w:hAnsi="Arial" w:cs="Arial"/>
                <w:b w:val="0"/>
                <w:bCs w:val="0"/>
                <w:iCs/>
                <w:sz w:val="24"/>
                <w:szCs w:val="24"/>
              </w:rPr>
              <w:t>.</w:t>
            </w:r>
          </w:p>
          <w:p w14:paraId="371DE100" w14:textId="4DCC22DD" w:rsidR="001B2FF5" w:rsidRPr="00CE10B7" w:rsidRDefault="001B2FF5" w:rsidP="00ED401F">
            <w:pPr>
              <w:rPr>
                <w:rFonts w:ascii="Arial" w:hAnsi="Arial" w:cs="Arial"/>
                <w:b w:val="0"/>
                <w:bCs w:val="0"/>
                <w:iCs/>
                <w:sz w:val="24"/>
                <w:szCs w:val="24"/>
              </w:rPr>
            </w:pPr>
            <w:r w:rsidRPr="00CE10B7">
              <w:rPr>
                <w:rFonts w:ascii="Arial" w:hAnsi="Arial" w:cs="Arial"/>
                <w:b w:val="0"/>
                <w:bCs w:val="0"/>
                <w:iCs/>
                <w:sz w:val="24"/>
                <w:szCs w:val="24"/>
              </w:rPr>
              <w:t xml:space="preserve">Children requiring additional support </w:t>
            </w:r>
            <w:r w:rsidR="00F35925" w:rsidRPr="00CE10B7">
              <w:rPr>
                <w:rFonts w:ascii="Arial" w:hAnsi="Arial" w:cs="Arial"/>
                <w:b w:val="0"/>
                <w:bCs w:val="0"/>
                <w:iCs/>
                <w:sz w:val="24"/>
                <w:szCs w:val="24"/>
              </w:rPr>
              <w:t xml:space="preserve">1:1 or small group will have their designated </w:t>
            </w:r>
            <w:r w:rsidR="00AD2119" w:rsidRPr="00CE10B7">
              <w:rPr>
                <w:rFonts w:ascii="Arial" w:hAnsi="Arial" w:cs="Arial"/>
                <w:b w:val="0"/>
                <w:bCs w:val="0"/>
                <w:iCs/>
                <w:sz w:val="24"/>
                <w:szCs w:val="24"/>
              </w:rPr>
              <w:t>support</w:t>
            </w:r>
            <w:r w:rsidR="00027D3F" w:rsidRPr="00CE10B7">
              <w:rPr>
                <w:rFonts w:ascii="Arial" w:hAnsi="Arial" w:cs="Arial"/>
                <w:b w:val="0"/>
                <w:bCs w:val="0"/>
                <w:iCs/>
                <w:sz w:val="24"/>
                <w:szCs w:val="24"/>
              </w:rPr>
              <w:t xml:space="preserve"> with a T.A</w:t>
            </w:r>
            <w:r w:rsidR="00251C30" w:rsidRPr="00CE10B7">
              <w:rPr>
                <w:rFonts w:ascii="Arial" w:hAnsi="Arial" w:cs="Arial"/>
                <w:b w:val="0"/>
                <w:bCs w:val="0"/>
                <w:iCs/>
                <w:sz w:val="24"/>
                <w:szCs w:val="24"/>
              </w:rPr>
              <w:t xml:space="preserve"> (WG, 2017)</w:t>
            </w:r>
            <w:r w:rsidR="00AD2119" w:rsidRPr="00CE10B7">
              <w:rPr>
                <w:rFonts w:ascii="Arial" w:hAnsi="Arial" w:cs="Arial"/>
                <w:b w:val="0"/>
                <w:bCs w:val="0"/>
                <w:iCs/>
                <w:sz w:val="24"/>
                <w:szCs w:val="24"/>
              </w:rPr>
              <w:t xml:space="preserve">. </w:t>
            </w:r>
          </w:p>
          <w:p w14:paraId="633C00C4" w14:textId="436BD703" w:rsidR="00ED401F" w:rsidRPr="00CE10B7" w:rsidRDefault="00ED401F" w:rsidP="00AD2119">
            <w:pPr>
              <w:rPr>
                <w:rFonts w:ascii="Arial" w:hAnsi="Arial" w:cs="Arial"/>
                <w:sz w:val="24"/>
                <w:szCs w:val="24"/>
              </w:rPr>
            </w:pPr>
          </w:p>
        </w:tc>
      </w:tr>
      <w:tr w:rsidR="00ED401F" w:rsidRPr="00CE10B7" w14:paraId="21956674" w14:textId="77777777" w:rsidTr="007F57C2">
        <w:tc>
          <w:tcPr>
            <w:cnfStyle w:val="001000000000" w:firstRow="0" w:lastRow="0" w:firstColumn="1" w:lastColumn="0" w:oddVBand="0" w:evenVBand="0" w:oddHBand="0" w:evenHBand="0" w:firstRowFirstColumn="0" w:firstRowLastColumn="0" w:lastRowFirstColumn="0" w:lastRowLastColumn="0"/>
            <w:tcW w:w="9634" w:type="dxa"/>
            <w:gridSpan w:val="3"/>
          </w:tcPr>
          <w:p w14:paraId="34EBA034" w14:textId="7CC3E492" w:rsidR="00ED401F" w:rsidRPr="00CE10B7" w:rsidRDefault="00ED401F" w:rsidP="00ED401F">
            <w:pPr>
              <w:rPr>
                <w:rFonts w:ascii="Arial" w:hAnsi="Arial" w:cs="Arial"/>
                <w:b w:val="0"/>
                <w:bCs w:val="0"/>
                <w:i/>
                <w:sz w:val="24"/>
                <w:szCs w:val="24"/>
              </w:rPr>
            </w:pPr>
            <w:r w:rsidRPr="00CE10B7">
              <w:rPr>
                <w:rFonts w:ascii="Arial" w:hAnsi="Arial" w:cs="Arial"/>
                <w:i/>
                <w:sz w:val="24"/>
                <w:szCs w:val="24"/>
              </w:rPr>
              <w:t>Health and safety:</w:t>
            </w:r>
          </w:p>
          <w:p w14:paraId="3F19E718" w14:textId="77777777" w:rsidR="00270E06" w:rsidRPr="00CE10B7" w:rsidRDefault="001166D2" w:rsidP="00ED401F">
            <w:pPr>
              <w:rPr>
                <w:rFonts w:ascii="Arial" w:hAnsi="Arial" w:cs="Arial"/>
                <w:iCs/>
                <w:sz w:val="24"/>
                <w:szCs w:val="24"/>
              </w:rPr>
            </w:pPr>
            <w:r w:rsidRPr="00CE10B7">
              <w:rPr>
                <w:rFonts w:ascii="Arial" w:hAnsi="Arial" w:cs="Arial"/>
                <w:b w:val="0"/>
                <w:bCs w:val="0"/>
                <w:iCs/>
                <w:sz w:val="24"/>
                <w:szCs w:val="24"/>
              </w:rPr>
              <w:t>A risk assessment will be carried out</w:t>
            </w:r>
            <w:r w:rsidR="00BE41DB" w:rsidRPr="00CE10B7">
              <w:rPr>
                <w:rFonts w:ascii="Arial" w:hAnsi="Arial" w:cs="Arial"/>
                <w:b w:val="0"/>
                <w:bCs w:val="0"/>
                <w:iCs/>
                <w:sz w:val="24"/>
                <w:szCs w:val="24"/>
              </w:rPr>
              <w:t xml:space="preserve"> on the environment and possible risks to the children and adults.</w:t>
            </w:r>
            <w:r w:rsidR="00CE4DB7" w:rsidRPr="00CE10B7">
              <w:rPr>
                <w:rFonts w:ascii="Arial" w:hAnsi="Arial" w:cs="Arial"/>
                <w:b w:val="0"/>
                <w:bCs w:val="0"/>
                <w:iCs/>
                <w:sz w:val="24"/>
                <w:szCs w:val="24"/>
              </w:rPr>
              <w:t xml:space="preserve"> </w:t>
            </w:r>
            <w:r w:rsidR="005659AB" w:rsidRPr="00CE10B7">
              <w:rPr>
                <w:rFonts w:ascii="Arial" w:hAnsi="Arial" w:cs="Arial"/>
                <w:b w:val="0"/>
                <w:bCs w:val="0"/>
                <w:iCs/>
                <w:sz w:val="24"/>
                <w:szCs w:val="24"/>
              </w:rPr>
              <w:t>Careful consideration will be tak</w:t>
            </w:r>
            <w:r w:rsidR="00BE2C14" w:rsidRPr="00CE10B7">
              <w:rPr>
                <w:rFonts w:ascii="Arial" w:hAnsi="Arial" w:cs="Arial"/>
                <w:b w:val="0"/>
                <w:bCs w:val="0"/>
                <w:iCs/>
                <w:sz w:val="24"/>
                <w:szCs w:val="24"/>
              </w:rPr>
              <w:t>en</w:t>
            </w:r>
            <w:r w:rsidR="005659AB" w:rsidRPr="00CE10B7">
              <w:rPr>
                <w:rFonts w:ascii="Arial" w:hAnsi="Arial" w:cs="Arial"/>
                <w:b w:val="0"/>
                <w:bCs w:val="0"/>
                <w:iCs/>
                <w:sz w:val="24"/>
                <w:szCs w:val="24"/>
              </w:rPr>
              <w:t xml:space="preserve"> </w:t>
            </w:r>
            <w:r w:rsidR="008C3661" w:rsidRPr="00CE10B7">
              <w:rPr>
                <w:rFonts w:ascii="Arial" w:hAnsi="Arial" w:cs="Arial"/>
                <w:b w:val="0"/>
                <w:bCs w:val="0"/>
                <w:iCs/>
                <w:sz w:val="24"/>
                <w:szCs w:val="24"/>
              </w:rPr>
              <w:t xml:space="preserve">to limit risk and harm through continuously risk assessing the experience and putting boundaries in place that </w:t>
            </w:r>
            <w:r w:rsidR="001F32D3" w:rsidRPr="00CE10B7">
              <w:rPr>
                <w:rFonts w:ascii="Arial" w:hAnsi="Arial" w:cs="Arial"/>
                <w:b w:val="0"/>
                <w:bCs w:val="0"/>
                <w:iCs/>
                <w:sz w:val="24"/>
                <w:szCs w:val="24"/>
              </w:rPr>
              <w:t>keep the children safe for the experience to continue.</w:t>
            </w:r>
          </w:p>
          <w:p w14:paraId="0224B518" w14:textId="2BE919F8" w:rsidR="00A676D4" w:rsidRPr="00CE10B7" w:rsidRDefault="001F32D3" w:rsidP="00ED401F">
            <w:pPr>
              <w:rPr>
                <w:rFonts w:ascii="Arial" w:hAnsi="Arial" w:cs="Arial"/>
                <w:iCs/>
                <w:sz w:val="24"/>
                <w:szCs w:val="24"/>
              </w:rPr>
            </w:pPr>
            <w:r w:rsidRPr="00CE10B7">
              <w:rPr>
                <w:rFonts w:ascii="Arial" w:hAnsi="Arial" w:cs="Arial"/>
                <w:b w:val="0"/>
                <w:bCs w:val="0"/>
                <w:iCs/>
                <w:sz w:val="24"/>
                <w:szCs w:val="24"/>
              </w:rPr>
              <w:t xml:space="preserve">Following </w:t>
            </w:r>
            <w:r w:rsidR="00835459" w:rsidRPr="00CE10B7">
              <w:rPr>
                <w:rFonts w:ascii="Arial" w:hAnsi="Arial" w:cs="Arial"/>
                <w:b w:val="0"/>
                <w:bCs w:val="0"/>
                <w:iCs/>
                <w:sz w:val="24"/>
                <w:szCs w:val="24"/>
              </w:rPr>
              <w:t xml:space="preserve">settings </w:t>
            </w:r>
            <w:r w:rsidR="004714DA" w:rsidRPr="00CE10B7">
              <w:rPr>
                <w:rFonts w:ascii="Arial" w:hAnsi="Arial" w:cs="Arial"/>
                <w:b w:val="0"/>
                <w:bCs w:val="0"/>
                <w:iCs/>
                <w:sz w:val="24"/>
                <w:szCs w:val="24"/>
              </w:rPr>
              <w:t xml:space="preserve">health &amp; Safety </w:t>
            </w:r>
            <w:r w:rsidR="00835459" w:rsidRPr="00CE10B7">
              <w:rPr>
                <w:rFonts w:ascii="Arial" w:hAnsi="Arial" w:cs="Arial"/>
                <w:b w:val="0"/>
                <w:bCs w:val="0"/>
                <w:iCs/>
                <w:sz w:val="24"/>
                <w:szCs w:val="24"/>
              </w:rPr>
              <w:t>policies and procedures for outdoor activities and experiences</w:t>
            </w:r>
            <w:r w:rsidR="00B03F92" w:rsidRPr="00CE10B7">
              <w:rPr>
                <w:rFonts w:ascii="Arial" w:hAnsi="Arial" w:cs="Arial"/>
                <w:b w:val="0"/>
                <w:bCs w:val="0"/>
                <w:iCs/>
                <w:sz w:val="24"/>
                <w:szCs w:val="24"/>
              </w:rPr>
              <w:t>,</w:t>
            </w:r>
            <w:r w:rsidR="00B03F92" w:rsidRPr="00CE10B7">
              <w:rPr>
                <w:rFonts w:ascii="Arial" w:hAnsi="Arial" w:cs="Arial"/>
                <w:iCs/>
                <w:sz w:val="24"/>
                <w:szCs w:val="24"/>
              </w:rPr>
              <w:t xml:space="preserve"> </w:t>
            </w:r>
            <w:r w:rsidR="00B03F92" w:rsidRPr="00CE10B7">
              <w:rPr>
                <w:rFonts w:ascii="Arial" w:hAnsi="Arial" w:cs="Arial"/>
                <w:b w:val="0"/>
                <w:bCs w:val="0"/>
                <w:iCs/>
                <w:sz w:val="24"/>
                <w:szCs w:val="24"/>
              </w:rPr>
              <w:t>a</w:t>
            </w:r>
            <w:r w:rsidR="00835459" w:rsidRPr="00CE10B7">
              <w:rPr>
                <w:rFonts w:ascii="Arial" w:hAnsi="Arial" w:cs="Arial"/>
                <w:b w:val="0"/>
                <w:bCs w:val="0"/>
                <w:iCs/>
                <w:sz w:val="24"/>
                <w:szCs w:val="24"/>
              </w:rPr>
              <w:t>dhering to the correct adult</w:t>
            </w:r>
            <w:r w:rsidR="0037422A" w:rsidRPr="00CE10B7">
              <w:rPr>
                <w:rFonts w:ascii="Arial" w:hAnsi="Arial" w:cs="Arial"/>
                <w:b w:val="0"/>
                <w:bCs w:val="0"/>
                <w:iCs/>
                <w:sz w:val="24"/>
                <w:szCs w:val="24"/>
              </w:rPr>
              <w:t xml:space="preserve">-child </w:t>
            </w:r>
            <w:proofErr w:type="gramStart"/>
            <w:r w:rsidR="0037422A" w:rsidRPr="00CE10B7">
              <w:rPr>
                <w:rFonts w:ascii="Arial" w:hAnsi="Arial" w:cs="Arial"/>
                <w:b w:val="0"/>
                <w:bCs w:val="0"/>
                <w:iCs/>
                <w:sz w:val="24"/>
                <w:szCs w:val="24"/>
              </w:rPr>
              <w:t>ratio’s</w:t>
            </w:r>
            <w:proofErr w:type="gramEnd"/>
            <w:r w:rsidR="00B03F92" w:rsidRPr="00CE10B7">
              <w:rPr>
                <w:rFonts w:ascii="Arial" w:hAnsi="Arial" w:cs="Arial"/>
                <w:b w:val="0"/>
                <w:bCs w:val="0"/>
                <w:iCs/>
                <w:sz w:val="24"/>
                <w:szCs w:val="24"/>
              </w:rPr>
              <w:t xml:space="preserve"> and</w:t>
            </w:r>
            <w:r w:rsidR="0037422A" w:rsidRPr="00CE10B7">
              <w:rPr>
                <w:rFonts w:ascii="Arial" w:hAnsi="Arial" w:cs="Arial"/>
                <w:b w:val="0"/>
                <w:bCs w:val="0"/>
                <w:iCs/>
                <w:sz w:val="24"/>
                <w:szCs w:val="24"/>
              </w:rPr>
              <w:t xml:space="preserve"> including IE</w:t>
            </w:r>
            <w:r w:rsidR="009D7BF3" w:rsidRPr="00CE10B7">
              <w:rPr>
                <w:rFonts w:ascii="Arial" w:hAnsi="Arial" w:cs="Arial"/>
                <w:b w:val="0"/>
                <w:bCs w:val="0"/>
                <w:iCs/>
                <w:sz w:val="24"/>
                <w:szCs w:val="24"/>
              </w:rPr>
              <w:t xml:space="preserve">P, </w:t>
            </w:r>
            <w:r w:rsidR="0037422A" w:rsidRPr="00CE10B7">
              <w:rPr>
                <w:rFonts w:ascii="Arial" w:hAnsi="Arial" w:cs="Arial"/>
                <w:b w:val="0"/>
                <w:bCs w:val="0"/>
                <w:iCs/>
                <w:sz w:val="24"/>
                <w:szCs w:val="24"/>
              </w:rPr>
              <w:t>statement support requirements</w:t>
            </w:r>
            <w:r w:rsidR="00A71766" w:rsidRPr="00CE10B7">
              <w:rPr>
                <w:rFonts w:ascii="Arial" w:hAnsi="Arial" w:cs="Arial"/>
                <w:b w:val="0"/>
                <w:bCs w:val="0"/>
                <w:iCs/>
                <w:sz w:val="24"/>
                <w:szCs w:val="24"/>
              </w:rPr>
              <w:t xml:space="preserve">, </w:t>
            </w:r>
            <w:r w:rsidR="009D7BF3" w:rsidRPr="00CE10B7">
              <w:rPr>
                <w:rFonts w:ascii="Arial" w:hAnsi="Arial" w:cs="Arial"/>
                <w:b w:val="0"/>
                <w:bCs w:val="0"/>
                <w:iCs/>
                <w:sz w:val="24"/>
                <w:szCs w:val="24"/>
              </w:rPr>
              <w:t>aller</w:t>
            </w:r>
            <w:r w:rsidR="0079473E" w:rsidRPr="00CE10B7">
              <w:rPr>
                <w:rFonts w:ascii="Arial" w:hAnsi="Arial" w:cs="Arial"/>
                <w:b w:val="0"/>
                <w:bCs w:val="0"/>
                <w:iCs/>
                <w:sz w:val="24"/>
                <w:szCs w:val="24"/>
              </w:rPr>
              <w:t>gies and specific medical needs</w:t>
            </w:r>
            <w:r w:rsidR="0037422A" w:rsidRPr="00CE10B7">
              <w:rPr>
                <w:rFonts w:ascii="Arial" w:hAnsi="Arial" w:cs="Arial"/>
                <w:b w:val="0"/>
                <w:bCs w:val="0"/>
                <w:iCs/>
                <w:sz w:val="24"/>
                <w:szCs w:val="24"/>
              </w:rPr>
              <w:t xml:space="preserve"> </w:t>
            </w:r>
            <w:r w:rsidR="0079473E" w:rsidRPr="00CE10B7">
              <w:rPr>
                <w:rFonts w:ascii="Arial" w:hAnsi="Arial" w:cs="Arial"/>
                <w:b w:val="0"/>
                <w:bCs w:val="0"/>
                <w:iCs/>
                <w:sz w:val="24"/>
                <w:szCs w:val="24"/>
              </w:rPr>
              <w:t xml:space="preserve">of </w:t>
            </w:r>
            <w:r w:rsidR="0037422A" w:rsidRPr="00CE10B7">
              <w:rPr>
                <w:rFonts w:ascii="Arial" w:hAnsi="Arial" w:cs="Arial"/>
                <w:b w:val="0"/>
                <w:bCs w:val="0"/>
                <w:iCs/>
                <w:sz w:val="24"/>
                <w:szCs w:val="24"/>
              </w:rPr>
              <w:t>individual children.</w:t>
            </w:r>
            <w:r w:rsidR="0022559A" w:rsidRPr="00CE10B7">
              <w:rPr>
                <w:rFonts w:ascii="Arial" w:hAnsi="Arial" w:cs="Arial"/>
                <w:b w:val="0"/>
                <w:bCs w:val="0"/>
                <w:iCs/>
                <w:sz w:val="24"/>
                <w:szCs w:val="24"/>
              </w:rPr>
              <w:t xml:space="preserve"> </w:t>
            </w:r>
          </w:p>
          <w:p w14:paraId="6562FD1E" w14:textId="5FE9ED88" w:rsidR="0079473E" w:rsidRPr="00CE10B7" w:rsidRDefault="0079473E" w:rsidP="00ED401F">
            <w:pPr>
              <w:rPr>
                <w:rFonts w:ascii="Arial" w:hAnsi="Arial" w:cs="Arial"/>
                <w:sz w:val="24"/>
                <w:szCs w:val="24"/>
              </w:rPr>
            </w:pPr>
          </w:p>
        </w:tc>
      </w:tr>
      <w:tr w:rsidR="00ED401F" w:rsidRPr="00CE10B7" w14:paraId="5D268C61" w14:textId="77777777" w:rsidTr="007F57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4" w:type="dxa"/>
            <w:gridSpan w:val="3"/>
            <w:shd w:val="clear" w:color="auto" w:fill="92D050"/>
          </w:tcPr>
          <w:p w14:paraId="16A11FAE" w14:textId="5CC38803" w:rsidR="00ED401F" w:rsidRPr="00CE10B7" w:rsidRDefault="00ED401F" w:rsidP="00ED401F">
            <w:pPr>
              <w:rPr>
                <w:rFonts w:ascii="Arial" w:hAnsi="Arial" w:cs="Arial"/>
                <w:b w:val="0"/>
                <w:bCs w:val="0"/>
                <w:i/>
                <w:sz w:val="24"/>
                <w:szCs w:val="24"/>
              </w:rPr>
            </w:pPr>
            <w:r w:rsidRPr="00CE10B7">
              <w:rPr>
                <w:rFonts w:ascii="Arial" w:hAnsi="Arial" w:cs="Arial"/>
                <w:i/>
                <w:sz w:val="24"/>
                <w:szCs w:val="24"/>
              </w:rPr>
              <w:t>Role of adult/adults:</w:t>
            </w:r>
          </w:p>
          <w:p w14:paraId="5445B17B" w14:textId="289617F6" w:rsidR="0022559A" w:rsidRPr="00CE10B7" w:rsidRDefault="0022559A" w:rsidP="00ED401F">
            <w:pPr>
              <w:rPr>
                <w:rFonts w:ascii="Arial" w:hAnsi="Arial" w:cs="Arial"/>
                <w:iCs/>
                <w:sz w:val="24"/>
                <w:szCs w:val="24"/>
              </w:rPr>
            </w:pPr>
            <w:r w:rsidRPr="00CE10B7">
              <w:rPr>
                <w:rFonts w:ascii="Arial" w:hAnsi="Arial" w:cs="Arial"/>
                <w:b w:val="0"/>
                <w:bCs w:val="0"/>
                <w:iCs/>
                <w:sz w:val="24"/>
                <w:szCs w:val="24"/>
              </w:rPr>
              <w:t xml:space="preserve">The adult is the facilitator for the experience, the experience is </w:t>
            </w:r>
            <w:r w:rsidR="00790AA0" w:rsidRPr="00CE10B7">
              <w:rPr>
                <w:rFonts w:ascii="Arial" w:hAnsi="Arial" w:cs="Arial"/>
                <w:b w:val="0"/>
                <w:bCs w:val="0"/>
                <w:iCs/>
                <w:sz w:val="24"/>
                <w:szCs w:val="24"/>
              </w:rPr>
              <w:t xml:space="preserve">child-led allowing freedom to explore the natural environments as they choose to do so. </w:t>
            </w:r>
          </w:p>
          <w:p w14:paraId="316364BE" w14:textId="5662A7C5" w:rsidR="00D80D24" w:rsidRPr="00CE10B7" w:rsidRDefault="005D315A" w:rsidP="00ED401F">
            <w:pPr>
              <w:rPr>
                <w:rFonts w:ascii="Arial" w:hAnsi="Arial" w:cs="Arial"/>
                <w:iCs/>
                <w:sz w:val="24"/>
                <w:szCs w:val="24"/>
              </w:rPr>
            </w:pPr>
            <w:r w:rsidRPr="00CE10B7">
              <w:rPr>
                <w:rFonts w:ascii="Arial" w:hAnsi="Arial" w:cs="Arial"/>
                <w:iCs/>
                <w:sz w:val="24"/>
                <w:szCs w:val="24"/>
              </w:rPr>
              <w:lastRenderedPageBreak/>
              <w:t>The role consists of these key aspects:</w:t>
            </w:r>
          </w:p>
          <w:p w14:paraId="7450EE4B" w14:textId="2C8ED2E6" w:rsidR="001931F3" w:rsidRPr="00CE10B7" w:rsidRDefault="001931F3"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Observing</w:t>
            </w:r>
            <w:r w:rsidR="00F5399C" w:rsidRPr="00CE10B7">
              <w:rPr>
                <w:rFonts w:ascii="Arial" w:hAnsi="Arial" w:cs="Arial"/>
                <w:b w:val="0"/>
                <w:bCs w:val="0"/>
                <w:iCs/>
                <w:sz w:val="24"/>
                <w:szCs w:val="24"/>
              </w:rPr>
              <w:t xml:space="preserve">, </w:t>
            </w:r>
            <w:r w:rsidRPr="00CE10B7">
              <w:rPr>
                <w:rFonts w:ascii="Arial" w:hAnsi="Arial" w:cs="Arial"/>
                <w:b w:val="0"/>
                <w:bCs w:val="0"/>
                <w:iCs/>
                <w:sz w:val="24"/>
                <w:szCs w:val="24"/>
              </w:rPr>
              <w:t>Document</w:t>
            </w:r>
            <w:r w:rsidR="00F5399C" w:rsidRPr="00CE10B7">
              <w:rPr>
                <w:rFonts w:ascii="Arial" w:hAnsi="Arial" w:cs="Arial"/>
                <w:b w:val="0"/>
                <w:bCs w:val="0"/>
                <w:iCs/>
                <w:sz w:val="24"/>
                <w:szCs w:val="24"/>
              </w:rPr>
              <w:t xml:space="preserve"> and </w:t>
            </w:r>
            <w:r w:rsidRPr="00CE10B7">
              <w:rPr>
                <w:rFonts w:ascii="Arial" w:hAnsi="Arial" w:cs="Arial"/>
                <w:b w:val="0"/>
                <w:bCs w:val="0"/>
                <w:iCs/>
                <w:sz w:val="24"/>
                <w:szCs w:val="24"/>
              </w:rPr>
              <w:t xml:space="preserve">Reflect </w:t>
            </w:r>
          </w:p>
          <w:p w14:paraId="71F7488A" w14:textId="07A503A4" w:rsidR="00953A02" w:rsidRPr="00CE10B7" w:rsidRDefault="00277E93"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 xml:space="preserve">Learn alongside, </w:t>
            </w:r>
            <w:r w:rsidR="00B610E8" w:rsidRPr="00CE10B7">
              <w:rPr>
                <w:rFonts w:ascii="Arial" w:hAnsi="Arial" w:cs="Arial"/>
                <w:b w:val="0"/>
                <w:bCs w:val="0"/>
                <w:iCs/>
                <w:sz w:val="24"/>
                <w:szCs w:val="24"/>
              </w:rPr>
              <w:t>extend</w:t>
            </w:r>
            <w:r w:rsidR="00953A02" w:rsidRPr="00CE10B7">
              <w:rPr>
                <w:rFonts w:ascii="Arial" w:hAnsi="Arial" w:cs="Arial"/>
                <w:b w:val="0"/>
                <w:bCs w:val="0"/>
                <w:iCs/>
                <w:sz w:val="24"/>
                <w:szCs w:val="24"/>
              </w:rPr>
              <w:t xml:space="preserve"> </w:t>
            </w:r>
            <w:proofErr w:type="gramStart"/>
            <w:r w:rsidR="00953A02" w:rsidRPr="00CE10B7">
              <w:rPr>
                <w:rFonts w:ascii="Arial" w:hAnsi="Arial" w:cs="Arial"/>
                <w:b w:val="0"/>
                <w:bCs w:val="0"/>
                <w:iCs/>
                <w:sz w:val="24"/>
                <w:szCs w:val="24"/>
              </w:rPr>
              <w:t>learning</w:t>
            </w:r>
            <w:proofErr w:type="gramEnd"/>
            <w:r w:rsidR="00FA0A94" w:rsidRPr="00CE10B7">
              <w:rPr>
                <w:rFonts w:ascii="Arial" w:hAnsi="Arial" w:cs="Arial"/>
                <w:b w:val="0"/>
                <w:bCs w:val="0"/>
                <w:iCs/>
                <w:sz w:val="24"/>
                <w:szCs w:val="24"/>
              </w:rPr>
              <w:t xml:space="preserve"> and </w:t>
            </w:r>
            <w:r w:rsidR="00953A02" w:rsidRPr="00CE10B7">
              <w:rPr>
                <w:rFonts w:ascii="Arial" w:hAnsi="Arial" w:cs="Arial"/>
                <w:b w:val="0"/>
                <w:bCs w:val="0"/>
                <w:iCs/>
                <w:sz w:val="24"/>
                <w:szCs w:val="24"/>
              </w:rPr>
              <w:t xml:space="preserve">Introduce new </w:t>
            </w:r>
            <w:r w:rsidR="007929A5" w:rsidRPr="00CE10B7">
              <w:rPr>
                <w:rFonts w:ascii="Arial" w:hAnsi="Arial" w:cs="Arial"/>
                <w:b w:val="0"/>
                <w:bCs w:val="0"/>
                <w:iCs/>
                <w:sz w:val="24"/>
                <w:szCs w:val="24"/>
              </w:rPr>
              <w:t>information in line with the curriculum</w:t>
            </w:r>
          </w:p>
          <w:p w14:paraId="7FFCC3FF" w14:textId="52BD21AC" w:rsidR="00953A02" w:rsidRPr="00CE10B7" w:rsidRDefault="00953A02"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Provide appropriate resources</w:t>
            </w:r>
            <w:r w:rsidR="003D5123" w:rsidRPr="00CE10B7">
              <w:rPr>
                <w:rFonts w:ascii="Arial" w:hAnsi="Arial" w:cs="Arial"/>
                <w:b w:val="0"/>
                <w:bCs w:val="0"/>
                <w:iCs/>
                <w:sz w:val="24"/>
                <w:szCs w:val="24"/>
              </w:rPr>
              <w:t xml:space="preserve"> and cross-curricular learning </w:t>
            </w:r>
            <w:r w:rsidR="007929A5" w:rsidRPr="00CE10B7">
              <w:rPr>
                <w:rFonts w:ascii="Arial" w:hAnsi="Arial" w:cs="Arial"/>
                <w:b w:val="0"/>
                <w:bCs w:val="0"/>
                <w:iCs/>
                <w:sz w:val="24"/>
                <w:szCs w:val="24"/>
              </w:rPr>
              <w:t xml:space="preserve">opportunities </w:t>
            </w:r>
            <w:r w:rsidR="003D5123" w:rsidRPr="00CE10B7">
              <w:rPr>
                <w:rFonts w:ascii="Arial" w:hAnsi="Arial" w:cs="Arial"/>
                <w:b w:val="0"/>
                <w:bCs w:val="0"/>
                <w:iCs/>
                <w:sz w:val="24"/>
                <w:szCs w:val="24"/>
              </w:rPr>
              <w:t>(WG,</w:t>
            </w:r>
            <w:r w:rsidR="00B610E8" w:rsidRPr="00CE10B7">
              <w:rPr>
                <w:rFonts w:ascii="Arial" w:hAnsi="Arial" w:cs="Arial"/>
                <w:b w:val="0"/>
                <w:bCs w:val="0"/>
                <w:iCs/>
                <w:sz w:val="24"/>
                <w:szCs w:val="24"/>
              </w:rPr>
              <w:t xml:space="preserve"> 2015)</w:t>
            </w:r>
          </w:p>
          <w:p w14:paraId="2A249B57" w14:textId="21523302" w:rsidR="00953A02" w:rsidRPr="00CE10B7" w:rsidRDefault="00B459E1"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 xml:space="preserve">Support and scaffold learning experiences </w:t>
            </w:r>
            <w:r w:rsidR="00FA0A94" w:rsidRPr="00CE10B7">
              <w:rPr>
                <w:rFonts w:ascii="Arial" w:hAnsi="Arial" w:cs="Arial"/>
                <w:b w:val="0"/>
                <w:bCs w:val="0"/>
                <w:iCs/>
                <w:sz w:val="24"/>
                <w:szCs w:val="24"/>
              </w:rPr>
              <w:t>if invited in (</w:t>
            </w:r>
            <w:r w:rsidR="00FE44A5" w:rsidRPr="00CE10B7">
              <w:rPr>
                <w:rFonts w:ascii="Arial" w:hAnsi="Arial" w:cs="Arial"/>
                <w:b w:val="0"/>
                <w:bCs w:val="0"/>
                <w:iCs/>
                <w:sz w:val="24"/>
                <w:szCs w:val="24"/>
              </w:rPr>
              <w:t xml:space="preserve">Gray and </w:t>
            </w:r>
            <w:proofErr w:type="spellStart"/>
            <w:r w:rsidR="00FE44A5" w:rsidRPr="00CE10B7">
              <w:rPr>
                <w:rFonts w:ascii="Arial" w:hAnsi="Arial" w:cs="Arial"/>
                <w:b w:val="0"/>
                <w:bCs w:val="0"/>
                <w:iCs/>
                <w:sz w:val="24"/>
                <w:szCs w:val="24"/>
              </w:rPr>
              <w:t>MacBlain</w:t>
            </w:r>
            <w:proofErr w:type="spellEnd"/>
            <w:r w:rsidR="00C21264" w:rsidRPr="00CE10B7">
              <w:rPr>
                <w:rFonts w:ascii="Arial" w:hAnsi="Arial" w:cs="Arial"/>
                <w:b w:val="0"/>
                <w:bCs w:val="0"/>
                <w:iCs/>
                <w:sz w:val="24"/>
                <w:szCs w:val="24"/>
              </w:rPr>
              <w:t xml:space="preserve">, </w:t>
            </w:r>
            <w:proofErr w:type="gramStart"/>
            <w:r w:rsidR="00C21264" w:rsidRPr="00CE10B7">
              <w:rPr>
                <w:rFonts w:ascii="Arial" w:hAnsi="Arial" w:cs="Arial"/>
                <w:b w:val="0"/>
                <w:bCs w:val="0"/>
                <w:iCs/>
                <w:sz w:val="24"/>
                <w:szCs w:val="24"/>
              </w:rPr>
              <w:t>2015;</w:t>
            </w:r>
            <w:proofErr w:type="gramEnd"/>
            <w:r w:rsidR="00C21264" w:rsidRPr="00CE10B7">
              <w:rPr>
                <w:rFonts w:ascii="Arial" w:hAnsi="Arial" w:cs="Arial"/>
                <w:b w:val="0"/>
                <w:bCs w:val="0"/>
                <w:iCs/>
                <w:sz w:val="24"/>
                <w:szCs w:val="24"/>
              </w:rPr>
              <w:t xml:space="preserve"> Stoudt</w:t>
            </w:r>
            <w:r w:rsidR="00FE44A5" w:rsidRPr="00CE10B7">
              <w:rPr>
                <w:rFonts w:ascii="Arial" w:hAnsi="Arial" w:cs="Arial"/>
                <w:b w:val="0"/>
                <w:bCs w:val="0"/>
                <w:iCs/>
                <w:sz w:val="24"/>
                <w:szCs w:val="24"/>
              </w:rPr>
              <w:t>, No Date)</w:t>
            </w:r>
          </w:p>
          <w:p w14:paraId="697B90DE" w14:textId="55B5BDCA" w:rsidR="000A1854" w:rsidRPr="00CE10B7" w:rsidRDefault="000A1854"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To support the children</w:t>
            </w:r>
            <w:r w:rsidR="000F5226" w:rsidRPr="00CE10B7">
              <w:rPr>
                <w:rFonts w:ascii="Arial" w:hAnsi="Arial" w:cs="Arial"/>
                <w:b w:val="0"/>
                <w:bCs w:val="0"/>
                <w:iCs/>
                <w:sz w:val="24"/>
                <w:szCs w:val="24"/>
              </w:rPr>
              <w:t xml:space="preserve">, sustained-shared </w:t>
            </w:r>
            <w:proofErr w:type="gramStart"/>
            <w:r w:rsidR="000F5226" w:rsidRPr="00CE10B7">
              <w:rPr>
                <w:rFonts w:ascii="Arial" w:hAnsi="Arial" w:cs="Arial"/>
                <w:b w:val="0"/>
                <w:bCs w:val="0"/>
                <w:iCs/>
                <w:sz w:val="24"/>
                <w:szCs w:val="24"/>
              </w:rPr>
              <w:t>thinking</w:t>
            </w:r>
            <w:proofErr w:type="gramEnd"/>
            <w:r w:rsidR="000F5226" w:rsidRPr="00CE10B7">
              <w:rPr>
                <w:rFonts w:ascii="Arial" w:hAnsi="Arial" w:cs="Arial"/>
                <w:b w:val="0"/>
                <w:bCs w:val="0"/>
                <w:iCs/>
                <w:sz w:val="24"/>
                <w:szCs w:val="24"/>
              </w:rPr>
              <w:t xml:space="preserve"> and scaffolding children’s </w:t>
            </w:r>
            <w:r w:rsidR="005D315A" w:rsidRPr="00CE10B7">
              <w:rPr>
                <w:rFonts w:ascii="Arial" w:hAnsi="Arial" w:cs="Arial"/>
                <w:b w:val="0"/>
                <w:bCs w:val="0"/>
                <w:iCs/>
                <w:sz w:val="24"/>
                <w:szCs w:val="24"/>
              </w:rPr>
              <w:t>experiences</w:t>
            </w:r>
          </w:p>
          <w:p w14:paraId="38D13190" w14:textId="0B647589" w:rsidR="00F5399C" w:rsidRPr="00CE10B7" w:rsidRDefault="00F5399C" w:rsidP="00C21264">
            <w:pPr>
              <w:pStyle w:val="ListParagraph"/>
              <w:numPr>
                <w:ilvl w:val="0"/>
                <w:numId w:val="2"/>
              </w:numPr>
              <w:rPr>
                <w:rFonts w:ascii="Arial" w:hAnsi="Arial" w:cs="Arial"/>
                <w:b w:val="0"/>
                <w:bCs w:val="0"/>
                <w:iCs/>
                <w:sz w:val="24"/>
                <w:szCs w:val="24"/>
              </w:rPr>
            </w:pPr>
            <w:r w:rsidRPr="00CE10B7">
              <w:rPr>
                <w:rFonts w:ascii="Arial" w:hAnsi="Arial" w:cs="Arial"/>
                <w:b w:val="0"/>
                <w:bCs w:val="0"/>
                <w:iCs/>
                <w:sz w:val="24"/>
                <w:szCs w:val="24"/>
              </w:rPr>
              <w:t>Set</w:t>
            </w:r>
            <w:r w:rsidR="0079473E" w:rsidRPr="00CE10B7">
              <w:rPr>
                <w:rFonts w:ascii="Arial" w:hAnsi="Arial" w:cs="Arial"/>
                <w:b w:val="0"/>
                <w:bCs w:val="0"/>
                <w:iCs/>
                <w:sz w:val="24"/>
                <w:szCs w:val="24"/>
              </w:rPr>
              <w:t xml:space="preserve"> instructions,</w:t>
            </w:r>
            <w:r w:rsidRPr="00CE10B7">
              <w:rPr>
                <w:rFonts w:ascii="Arial" w:hAnsi="Arial" w:cs="Arial"/>
                <w:b w:val="0"/>
                <w:bCs w:val="0"/>
                <w:iCs/>
                <w:sz w:val="24"/>
                <w:szCs w:val="24"/>
              </w:rPr>
              <w:t xml:space="preserve"> clear </w:t>
            </w:r>
            <w:proofErr w:type="gramStart"/>
            <w:r w:rsidRPr="00CE10B7">
              <w:rPr>
                <w:rFonts w:ascii="Arial" w:hAnsi="Arial" w:cs="Arial"/>
                <w:b w:val="0"/>
                <w:bCs w:val="0"/>
                <w:iCs/>
                <w:sz w:val="24"/>
                <w:szCs w:val="24"/>
              </w:rPr>
              <w:t>limits</w:t>
            </w:r>
            <w:proofErr w:type="gramEnd"/>
            <w:r w:rsidRPr="00CE10B7">
              <w:rPr>
                <w:rFonts w:ascii="Arial" w:hAnsi="Arial" w:cs="Arial"/>
                <w:b w:val="0"/>
                <w:bCs w:val="0"/>
                <w:iCs/>
                <w:sz w:val="24"/>
                <w:szCs w:val="24"/>
              </w:rPr>
              <w:t xml:space="preserve"> and boundaries as and when needs to ensure safety</w:t>
            </w:r>
            <w:r w:rsidR="00420C11" w:rsidRPr="00CE10B7">
              <w:rPr>
                <w:rFonts w:ascii="Arial" w:hAnsi="Arial" w:cs="Arial"/>
                <w:b w:val="0"/>
                <w:bCs w:val="0"/>
                <w:iCs/>
                <w:sz w:val="24"/>
                <w:szCs w:val="24"/>
              </w:rPr>
              <w:t xml:space="preserve"> through continuous risk assessing</w:t>
            </w:r>
            <w:r w:rsidR="000A1854" w:rsidRPr="00CE10B7">
              <w:rPr>
                <w:rFonts w:ascii="Arial" w:hAnsi="Arial" w:cs="Arial"/>
                <w:b w:val="0"/>
                <w:bCs w:val="0"/>
                <w:iCs/>
                <w:sz w:val="24"/>
                <w:szCs w:val="24"/>
              </w:rPr>
              <w:t>.</w:t>
            </w:r>
          </w:p>
          <w:p w14:paraId="150ADF55" w14:textId="3B67BBF5" w:rsidR="00ED401F" w:rsidRPr="00CE10B7" w:rsidRDefault="003726A6" w:rsidP="00ED401F">
            <w:pPr>
              <w:rPr>
                <w:rFonts w:ascii="Arial" w:hAnsi="Arial" w:cs="Arial"/>
                <w:sz w:val="24"/>
                <w:szCs w:val="24"/>
              </w:rPr>
            </w:pPr>
            <w:r w:rsidRPr="00CE10B7">
              <w:rPr>
                <w:rFonts w:ascii="Arial" w:hAnsi="Arial" w:cs="Arial"/>
                <w:sz w:val="24"/>
                <w:szCs w:val="24"/>
              </w:rPr>
              <w:t xml:space="preserve"> </w:t>
            </w:r>
          </w:p>
        </w:tc>
      </w:tr>
      <w:tr w:rsidR="00ED401F" w:rsidRPr="00CE10B7" w14:paraId="1118D628" w14:textId="77777777" w:rsidTr="007F57C2">
        <w:tc>
          <w:tcPr>
            <w:cnfStyle w:val="001000000000" w:firstRow="0" w:lastRow="0" w:firstColumn="1" w:lastColumn="0" w:oddVBand="0" w:evenVBand="0" w:oddHBand="0" w:evenHBand="0" w:firstRowFirstColumn="0" w:firstRowLastColumn="0" w:lastRowFirstColumn="0" w:lastRowLastColumn="0"/>
            <w:tcW w:w="9634" w:type="dxa"/>
            <w:gridSpan w:val="3"/>
          </w:tcPr>
          <w:p w14:paraId="13F275CF" w14:textId="77777777" w:rsidR="00ED401F" w:rsidRPr="00CE10B7" w:rsidRDefault="00ED401F" w:rsidP="00ED401F">
            <w:pPr>
              <w:rPr>
                <w:rFonts w:ascii="Arial" w:hAnsi="Arial" w:cs="Arial"/>
                <w:b w:val="0"/>
                <w:i/>
                <w:sz w:val="24"/>
                <w:szCs w:val="24"/>
              </w:rPr>
            </w:pPr>
            <w:r w:rsidRPr="00CE10B7">
              <w:rPr>
                <w:rFonts w:ascii="Arial" w:hAnsi="Arial" w:cs="Arial"/>
                <w:i/>
                <w:sz w:val="24"/>
                <w:szCs w:val="24"/>
              </w:rPr>
              <w:lastRenderedPageBreak/>
              <w:t>The activity:</w:t>
            </w:r>
          </w:p>
          <w:p w14:paraId="579E381A" w14:textId="4C47B154" w:rsidR="00ED401F" w:rsidRPr="00CE10B7" w:rsidRDefault="00AA0112" w:rsidP="00ED401F">
            <w:pPr>
              <w:rPr>
                <w:rFonts w:ascii="Arial" w:hAnsi="Arial" w:cs="Arial"/>
                <w:bCs w:val="0"/>
                <w:iCs/>
                <w:sz w:val="24"/>
                <w:szCs w:val="24"/>
              </w:rPr>
            </w:pPr>
            <w:r w:rsidRPr="00CE10B7">
              <w:rPr>
                <w:rFonts w:ascii="Arial" w:hAnsi="Arial" w:cs="Arial"/>
                <w:b w:val="0"/>
                <w:iCs/>
                <w:sz w:val="24"/>
                <w:szCs w:val="24"/>
              </w:rPr>
              <w:t xml:space="preserve">Children will arrive </w:t>
            </w:r>
            <w:r w:rsidR="00702838" w:rsidRPr="00CE10B7">
              <w:rPr>
                <w:rFonts w:ascii="Arial" w:hAnsi="Arial" w:cs="Arial"/>
                <w:b w:val="0"/>
                <w:iCs/>
                <w:sz w:val="24"/>
                <w:szCs w:val="24"/>
              </w:rPr>
              <w:t>together,</w:t>
            </w:r>
            <w:r w:rsidRPr="00CE10B7">
              <w:rPr>
                <w:rFonts w:ascii="Arial" w:hAnsi="Arial" w:cs="Arial"/>
                <w:b w:val="0"/>
                <w:iCs/>
                <w:sz w:val="24"/>
                <w:szCs w:val="24"/>
              </w:rPr>
              <w:t xml:space="preserve"> and the practitioner will </w:t>
            </w:r>
            <w:r w:rsidR="00CC0A00" w:rsidRPr="00CE10B7">
              <w:rPr>
                <w:rFonts w:ascii="Arial" w:hAnsi="Arial" w:cs="Arial"/>
                <w:b w:val="0"/>
                <w:iCs/>
                <w:sz w:val="24"/>
                <w:szCs w:val="24"/>
              </w:rPr>
              <w:t xml:space="preserve">point out the path that will lead to </w:t>
            </w:r>
            <w:proofErr w:type="spellStart"/>
            <w:r w:rsidR="00CC0A00" w:rsidRPr="00CE10B7">
              <w:rPr>
                <w:rFonts w:ascii="Arial" w:hAnsi="Arial" w:cs="Arial"/>
                <w:b w:val="0"/>
                <w:iCs/>
                <w:sz w:val="24"/>
                <w:szCs w:val="24"/>
              </w:rPr>
              <w:t>Troserch</w:t>
            </w:r>
            <w:proofErr w:type="spellEnd"/>
            <w:r w:rsidR="00CC0A00" w:rsidRPr="00CE10B7">
              <w:rPr>
                <w:rFonts w:ascii="Arial" w:hAnsi="Arial" w:cs="Arial"/>
                <w:b w:val="0"/>
                <w:iCs/>
                <w:sz w:val="24"/>
                <w:szCs w:val="24"/>
              </w:rPr>
              <w:t xml:space="preserve"> wood</w:t>
            </w:r>
            <w:r w:rsidR="00032BC7" w:rsidRPr="00CE10B7">
              <w:rPr>
                <w:rFonts w:ascii="Arial" w:hAnsi="Arial" w:cs="Arial"/>
                <w:b w:val="0"/>
                <w:iCs/>
                <w:sz w:val="24"/>
                <w:szCs w:val="24"/>
              </w:rPr>
              <w:t>land are</w:t>
            </w:r>
            <w:r w:rsidR="00A23EE2" w:rsidRPr="00CE10B7">
              <w:rPr>
                <w:rFonts w:ascii="Arial" w:hAnsi="Arial" w:cs="Arial"/>
                <w:b w:val="0"/>
                <w:iCs/>
                <w:sz w:val="24"/>
                <w:szCs w:val="24"/>
              </w:rPr>
              <w:t>a</w:t>
            </w:r>
            <w:r w:rsidR="00CC0A00" w:rsidRPr="00CE10B7">
              <w:rPr>
                <w:rFonts w:ascii="Arial" w:hAnsi="Arial" w:cs="Arial"/>
                <w:b w:val="0"/>
                <w:iCs/>
                <w:sz w:val="24"/>
                <w:szCs w:val="24"/>
              </w:rPr>
              <w:t>.</w:t>
            </w:r>
            <w:r w:rsidR="009D7CDD" w:rsidRPr="00CE10B7">
              <w:rPr>
                <w:rFonts w:ascii="Arial" w:hAnsi="Arial" w:cs="Arial"/>
                <w:b w:val="0"/>
                <w:iCs/>
                <w:sz w:val="24"/>
                <w:szCs w:val="24"/>
              </w:rPr>
              <w:t xml:space="preserve"> </w:t>
            </w:r>
            <w:r w:rsidR="00702838" w:rsidRPr="00CE10B7">
              <w:rPr>
                <w:rFonts w:ascii="Arial" w:hAnsi="Arial" w:cs="Arial"/>
                <w:b w:val="0"/>
                <w:iCs/>
                <w:sz w:val="24"/>
                <w:szCs w:val="24"/>
              </w:rPr>
              <w:t>T</w:t>
            </w:r>
            <w:r w:rsidR="009D7CDD" w:rsidRPr="00CE10B7">
              <w:rPr>
                <w:rFonts w:ascii="Arial" w:hAnsi="Arial" w:cs="Arial"/>
                <w:b w:val="0"/>
                <w:iCs/>
                <w:sz w:val="24"/>
                <w:szCs w:val="24"/>
              </w:rPr>
              <w:t xml:space="preserve">o ensure the safety of the children a practitioner will </w:t>
            </w:r>
            <w:r w:rsidR="0096406A" w:rsidRPr="00CE10B7">
              <w:rPr>
                <w:rFonts w:ascii="Arial" w:hAnsi="Arial" w:cs="Arial"/>
                <w:b w:val="0"/>
                <w:iCs/>
                <w:sz w:val="24"/>
                <w:szCs w:val="24"/>
              </w:rPr>
              <w:t xml:space="preserve">give instructions for the walk and </w:t>
            </w:r>
            <w:r w:rsidR="009D7CDD" w:rsidRPr="00CE10B7">
              <w:rPr>
                <w:rFonts w:ascii="Arial" w:hAnsi="Arial" w:cs="Arial"/>
                <w:b w:val="0"/>
                <w:iCs/>
                <w:sz w:val="24"/>
                <w:szCs w:val="24"/>
              </w:rPr>
              <w:t xml:space="preserve">join the children at the front of the </w:t>
            </w:r>
            <w:r w:rsidR="007E5763" w:rsidRPr="00CE10B7">
              <w:rPr>
                <w:rFonts w:ascii="Arial" w:hAnsi="Arial" w:cs="Arial"/>
                <w:b w:val="0"/>
                <w:iCs/>
                <w:sz w:val="24"/>
                <w:szCs w:val="24"/>
              </w:rPr>
              <w:t>path but</w:t>
            </w:r>
            <w:r w:rsidR="00941C40" w:rsidRPr="00CE10B7">
              <w:rPr>
                <w:rFonts w:ascii="Arial" w:hAnsi="Arial" w:cs="Arial"/>
                <w:b w:val="0"/>
                <w:iCs/>
                <w:sz w:val="24"/>
                <w:szCs w:val="24"/>
              </w:rPr>
              <w:t xml:space="preserve"> allowing the children to take the lead </w:t>
            </w:r>
            <w:r w:rsidR="00C80740" w:rsidRPr="00CE10B7">
              <w:rPr>
                <w:rFonts w:ascii="Arial" w:hAnsi="Arial" w:cs="Arial"/>
                <w:b w:val="0"/>
                <w:iCs/>
                <w:sz w:val="24"/>
                <w:szCs w:val="24"/>
              </w:rPr>
              <w:t>with</w:t>
            </w:r>
            <w:r w:rsidR="00941C40" w:rsidRPr="00CE10B7">
              <w:rPr>
                <w:rFonts w:ascii="Arial" w:hAnsi="Arial" w:cs="Arial"/>
                <w:b w:val="0"/>
                <w:iCs/>
                <w:sz w:val="24"/>
                <w:szCs w:val="24"/>
              </w:rPr>
              <w:t xml:space="preserve"> the practitioner gently guiding them</w:t>
            </w:r>
            <w:r w:rsidR="009D7CDD" w:rsidRPr="00CE10B7">
              <w:rPr>
                <w:rFonts w:ascii="Arial" w:hAnsi="Arial" w:cs="Arial"/>
                <w:b w:val="0"/>
                <w:iCs/>
                <w:sz w:val="24"/>
                <w:szCs w:val="24"/>
              </w:rPr>
              <w:t>.</w:t>
            </w:r>
          </w:p>
          <w:p w14:paraId="0FD714FC" w14:textId="4F241978" w:rsidR="009D7CDD" w:rsidRPr="00CE10B7" w:rsidRDefault="00702838" w:rsidP="00ED401F">
            <w:pPr>
              <w:rPr>
                <w:rFonts w:ascii="Arial" w:hAnsi="Arial" w:cs="Arial"/>
                <w:bCs w:val="0"/>
                <w:iCs/>
                <w:sz w:val="24"/>
                <w:szCs w:val="24"/>
              </w:rPr>
            </w:pPr>
            <w:r w:rsidRPr="00CE10B7">
              <w:rPr>
                <w:rFonts w:ascii="Arial" w:hAnsi="Arial" w:cs="Arial"/>
                <w:b w:val="0"/>
                <w:iCs/>
                <w:sz w:val="24"/>
                <w:szCs w:val="24"/>
              </w:rPr>
              <w:t xml:space="preserve">Children will be free to explore along the </w:t>
            </w:r>
            <w:r w:rsidR="006C31AC" w:rsidRPr="00CE10B7">
              <w:rPr>
                <w:rFonts w:ascii="Arial" w:hAnsi="Arial" w:cs="Arial"/>
                <w:b w:val="0"/>
                <w:iCs/>
                <w:sz w:val="24"/>
                <w:szCs w:val="24"/>
              </w:rPr>
              <w:t xml:space="preserve">foot </w:t>
            </w:r>
            <w:r w:rsidRPr="00CE10B7">
              <w:rPr>
                <w:rFonts w:ascii="Arial" w:hAnsi="Arial" w:cs="Arial"/>
                <w:b w:val="0"/>
                <w:iCs/>
                <w:sz w:val="24"/>
                <w:szCs w:val="24"/>
              </w:rPr>
              <w:t>path and the group will go at their</w:t>
            </w:r>
            <w:r w:rsidR="00C80740" w:rsidRPr="00CE10B7">
              <w:rPr>
                <w:rFonts w:ascii="Arial" w:hAnsi="Arial" w:cs="Arial"/>
                <w:b w:val="0"/>
                <w:iCs/>
                <w:sz w:val="24"/>
                <w:szCs w:val="24"/>
              </w:rPr>
              <w:t xml:space="preserve"> own</w:t>
            </w:r>
            <w:r w:rsidRPr="00CE10B7">
              <w:rPr>
                <w:rFonts w:ascii="Arial" w:hAnsi="Arial" w:cs="Arial"/>
                <w:b w:val="0"/>
                <w:iCs/>
                <w:sz w:val="24"/>
                <w:szCs w:val="24"/>
              </w:rPr>
              <w:t xml:space="preserve"> pace</w:t>
            </w:r>
            <w:r w:rsidR="006C31AC" w:rsidRPr="00CE10B7">
              <w:rPr>
                <w:rFonts w:ascii="Arial" w:hAnsi="Arial" w:cs="Arial"/>
                <w:b w:val="0"/>
                <w:iCs/>
                <w:sz w:val="24"/>
                <w:szCs w:val="24"/>
              </w:rPr>
              <w:t>. Practitioners to ensure children are within safe proximity</w:t>
            </w:r>
            <w:r w:rsidR="00CE20A3" w:rsidRPr="00CE10B7">
              <w:rPr>
                <w:rFonts w:ascii="Arial" w:hAnsi="Arial" w:cs="Arial"/>
                <w:b w:val="0"/>
                <w:iCs/>
                <w:sz w:val="24"/>
                <w:szCs w:val="24"/>
              </w:rPr>
              <w:t xml:space="preserve"> and set limits and boundaries </w:t>
            </w:r>
            <w:r w:rsidR="00154339" w:rsidRPr="00CE10B7">
              <w:rPr>
                <w:rFonts w:ascii="Arial" w:hAnsi="Arial" w:cs="Arial"/>
                <w:b w:val="0"/>
                <w:iCs/>
                <w:sz w:val="24"/>
                <w:szCs w:val="24"/>
              </w:rPr>
              <w:t>to keep the children safe while exploring</w:t>
            </w:r>
            <w:r w:rsidR="00035C0B" w:rsidRPr="00CE10B7">
              <w:rPr>
                <w:rFonts w:ascii="Arial" w:hAnsi="Arial" w:cs="Arial"/>
                <w:b w:val="0"/>
                <w:iCs/>
                <w:sz w:val="24"/>
                <w:szCs w:val="24"/>
              </w:rPr>
              <w:t xml:space="preserve"> if they choose to</w:t>
            </w:r>
            <w:r w:rsidR="0082687E" w:rsidRPr="00CE10B7">
              <w:rPr>
                <w:rFonts w:ascii="Arial" w:hAnsi="Arial" w:cs="Arial"/>
                <w:b w:val="0"/>
                <w:iCs/>
                <w:sz w:val="24"/>
                <w:szCs w:val="24"/>
              </w:rPr>
              <w:t>.</w:t>
            </w:r>
          </w:p>
          <w:p w14:paraId="093709DC" w14:textId="7A1B9996" w:rsidR="00154339" w:rsidRPr="00CE10B7" w:rsidRDefault="00154339" w:rsidP="00ED401F">
            <w:pPr>
              <w:rPr>
                <w:rFonts w:ascii="Arial" w:hAnsi="Arial" w:cs="Arial"/>
                <w:b w:val="0"/>
                <w:bCs w:val="0"/>
                <w:iCs/>
                <w:sz w:val="24"/>
                <w:szCs w:val="24"/>
              </w:rPr>
            </w:pPr>
            <w:r w:rsidRPr="00CE10B7">
              <w:rPr>
                <w:rFonts w:ascii="Arial" w:hAnsi="Arial" w:cs="Arial"/>
                <w:b w:val="0"/>
                <w:bCs w:val="0"/>
                <w:iCs/>
                <w:sz w:val="24"/>
                <w:szCs w:val="24"/>
              </w:rPr>
              <w:t>The path will lead to vari</w:t>
            </w:r>
            <w:r w:rsidR="0026387E" w:rsidRPr="00CE10B7">
              <w:rPr>
                <w:rFonts w:ascii="Arial" w:hAnsi="Arial" w:cs="Arial"/>
                <w:b w:val="0"/>
                <w:bCs w:val="0"/>
                <w:iCs/>
                <w:sz w:val="24"/>
                <w:szCs w:val="24"/>
              </w:rPr>
              <w:t>ou</w:t>
            </w:r>
            <w:r w:rsidRPr="00CE10B7">
              <w:rPr>
                <w:rFonts w:ascii="Arial" w:hAnsi="Arial" w:cs="Arial"/>
                <w:b w:val="0"/>
                <w:bCs w:val="0"/>
                <w:iCs/>
                <w:sz w:val="24"/>
                <w:szCs w:val="24"/>
              </w:rPr>
              <w:t>s points along the river</w:t>
            </w:r>
            <w:r w:rsidR="0026387E" w:rsidRPr="00CE10B7">
              <w:rPr>
                <w:rFonts w:ascii="Arial" w:hAnsi="Arial" w:cs="Arial"/>
                <w:b w:val="0"/>
                <w:bCs w:val="0"/>
                <w:iCs/>
                <w:sz w:val="24"/>
                <w:szCs w:val="24"/>
              </w:rPr>
              <w:t xml:space="preserve"> and woods</w:t>
            </w:r>
            <w:r w:rsidRPr="00CE10B7">
              <w:rPr>
                <w:rFonts w:ascii="Arial" w:hAnsi="Arial" w:cs="Arial"/>
                <w:b w:val="0"/>
                <w:bCs w:val="0"/>
                <w:iCs/>
                <w:sz w:val="24"/>
                <w:szCs w:val="24"/>
              </w:rPr>
              <w:t xml:space="preserve"> where there is an abundance of plants, flowers</w:t>
            </w:r>
            <w:r w:rsidR="00813352" w:rsidRPr="00CE10B7">
              <w:rPr>
                <w:rFonts w:ascii="Arial" w:hAnsi="Arial" w:cs="Arial"/>
                <w:b w:val="0"/>
                <w:bCs w:val="0"/>
                <w:iCs/>
                <w:sz w:val="24"/>
                <w:szCs w:val="24"/>
              </w:rPr>
              <w:t xml:space="preserve">, black </w:t>
            </w:r>
            <w:proofErr w:type="gramStart"/>
            <w:r w:rsidR="00813352" w:rsidRPr="00CE10B7">
              <w:rPr>
                <w:rFonts w:ascii="Arial" w:hAnsi="Arial" w:cs="Arial"/>
                <w:b w:val="0"/>
                <w:bCs w:val="0"/>
                <w:iCs/>
                <w:sz w:val="24"/>
                <w:szCs w:val="24"/>
              </w:rPr>
              <w:t>berries</w:t>
            </w:r>
            <w:proofErr w:type="gramEnd"/>
            <w:r w:rsidRPr="00CE10B7">
              <w:rPr>
                <w:rFonts w:ascii="Arial" w:hAnsi="Arial" w:cs="Arial"/>
                <w:b w:val="0"/>
                <w:bCs w:val="0"/>
                <w:iCs/>
                <w:sz w:val="24"/>
                <w:szCs w:val="24"/>
              </w:rPr>
              <w:t xml:space="preserve"> and tress to explore</w:t>
            </w:r>
            <w:r w:rsidR="00112520" w:rsidRPr="00CE10B7">
              <w:rPr>
                <w:rFonts w:ascii="Arial" w:hAnsi="Arial" w:cs="Arial"/>
                <w:b w:val="0"/>
                <w:bCs w:val="0"/>
                <w:iCs/>
                <w:sz w:val="24"/>
                <w:szCs w:val="24"/>
              </w:rPr>
              <w:t xml:space="preserve"> if they so wish</w:t>
            </w:r>
            <w:r w:rsidRPr="00CE10B7">
              <w:rPr>
                <w:rFonts w:ascii="Arial" w:hAnsi="Arial" w:cs="Arial"/>
                <w:b w:val="0"/>
                <w:bCs w:val="0"/>
                <w:iCs/>
                <w:sz w:val="24"/>
                <w:szCs w:val="24"/>
              </w:rPr>
              <w:t>.</w:t>
            </w:r>
            <w:r w:rsidR="00C33790" w:rsidRPr="00CE10B7">
              <w:rPr>
                <w:rFonts w:ascii="Arial" w:hAnsi="Arial" w:cs="Arial"/>
                <w:b w:val="0"/>
                <w:bCs w:val="0"/>
                <w:iCs/>
                <w:sz w:val="24"/>
                <w:szCs w:val="24"/>
              </w:rPr>
              <w:t xml:space="preserve"> They could collect items of interest to take to the </w:t>
            </w:r>
            <w:r w:rsidR="00CB2E30" w:rsidRPr="00CE10B7">
              <w:rPr>
                <w:rFonts w:ascii="Arial" w:hAnsi="Arial" w:cs="Arial"/>
                <w:b w:val="0"/>
                <w:bCs w:val="0"/>
                <w:iCs/>
                <w:sz w:val="24"/>
                <w:szCs w:val="24"/>
              </w:rPr>
              <w:t>final spot to explore further if they find any interesting objects along the way.</w:t>
            </w:r>
          </w:p>
          <w:p w14:paraId="15443CDD" w14:textId="25297063" w:rsidR="00112520" w:rsidRPr="00CE10B7" w:rsidRDefault="00112520" w:rsidP="00ED401F">
            <w:pPr>
              <w:rPr>
                <w:rFonts w:ascii="Arial" w:hAnsi="Arial" w:cs="Arial"/>
                <w:b w:val="0"/>
                <w:bCs w:val="0"/>
                <w:iCs/>
                <w:sz w:val="24"/>
                <w:szCs w:val="24"/>
              </w:rPr>
            </w:pPr>
            <w:r w:rsidRPr="00CE10B7">
              <w:rPr>
                <w:rFonts w:ascii="Arial" w:hAnsi="Arial" w:cs="Arial"/>
                <w:b w:val="0"/>
                <w:bCs w:val="0"/>
                <w:iCs/>
                <w:sz w:val="24"/>
                <w:szCs w:val="24"/>
              </w:rPr>
              <w:t>There are wooden bridges that the children will cross which could interest some of the children. Opportunities here to discover things that float and sink, to gage the movement and flow of the river</w:t>
            </w:r>
            <w:r w:rsidR="00E9059C" w:rsidRPr="00CE10B7">
              <w:rPr>
                <w:rFonts w:ascii="Arial" w:hAnsi="Arial" w:cs="Arial"/>
                <w:b w:val="0"/>
                <w:bCs w:val="0"/>
                <w:iCs/>
                <w:sz w:val="24"/>
                <w:szCs w:val="24"/>
              </w:rPr>
              <w:t>, could climb and run</w:t>
            </w:r>
            <w:r w:rsidR="009E525E" w:rsidRPr="00CE10B7">
              <w:rPr>
                <w:rFonts w:ascii="Arial" w:hAnsi="Arial" w:cs="Arial"/>
                <w:b w:val="0"/>
                <w:bCs w:val="0"/>
                <w:iCs/>
                <w:sz w:val="24"/>
                <w:szCs w:val="24"/>
              </w:rPr>
              <w:t xml:space="preserve"> on/along the bridge</w:t>
            </w:r>
            <w:r w:rsidR="00E9059C" w:rsidRPr="00CE10B7">
              <w:rPr>
                <w:rFonts w:ascii="Arial" w:hAnsi="Arial" w:cs="Arial"/>
                <w:b w:val="0"/>
                <w:bCs w:val="0"/>
                <w:iCs/>
                <w:sz w:val="24"/>
                <w:szCs w:val="24"/>
              </w:rPr>
              <w:t>, throw sticks</w:t>
            </w:r>
            <w:r w:rsidR="003C2C96" w:rsidRPr="00CE10B7">
              <w:rPr>
                <w:rFonts w:ascii="Arial" w:hAnsi="Arial" w:cs="Arial"/>
                <w:b w:val="0"/>
                <w:bCs w:val="0"/>
                <w:iCs/>
                <w:sz w:val="24"/>
                <w:szCs w:val="24"/>
              </w:rPr>
              <w:t xml:space="preserve"> or flowers </w:t>
            </w:r>
            <w:r w:rsidR="00E9059C" w:rsidRPr="00CE10B7">
              <w:rPr>
                <w:rFonts w:ascii="Arial" w:hAnsi="Arial" w:cs="Arial"/>
                <w:b w:val="0"/>
                <w:bCs w:val="0"/>
                <w:iCs/>
                <w:sz w:val="24"/>
                <w:szCs w:val="24"/>
              </w:rPr>
              <w:t>off the bridg</w:t>
            </w:r>
            <w:r w:rsidR="003C2C96" w:rsidRPr="00CE10B7">
              <w:rPr>
                <w:rFonts w:ascii="Arial" w:hAnsi="Arial" w:cs="Arial"/>
                <w:b w:val="0"/>
                <w:bCs w:val="0"/>
                <w:iCs/>
                <w:sz w:val="24"/>
                <w:szCs w:val="24"/>
              </w:rPr>
              <w:t>e into the river.</w:t>
            </w:r>
            <w:r w:rsidR="00615076" w:rsidRPr="00CE10B7">
              <w:rPr>
                <w:rFonts w:ascii="Arial" w:hAnsi="Arial" w:cs="Arial"/>
                <w:b w:val="0"/>
                <w:bCs w:val="0"/>
                <w:iCs/>
                <w:sz w:val="24"/>
                <w:szCs w:val="24"/>
              </w:rPr>
              <w:t xml:space="preserve"> Adult must </w:t>
            </w:r>
            <w:r w:rsidR="002F6F08" w:rsidRPr="00CE10B7">
              <w:rPr>
                <w:rFonts w:ascii="Arial" w:hAnsi="Arial" w:cs="Arial"/>
                <w:b w:val="0"/>
                <w:bCs w:val="0"/>
                <w:iCs/>
                <w:sz w:val="24"/>
                <w:szCs w:val="24"/>
              </w:rPr>
              <w:t>keep a watch full eye and inform children of limits with the bridge and river.</w:t>
            </w:r>
          </w:p>
          <w:p w14:paraId="560B4D7A" w14:textId="2029D1F9" w:rsidR="00154339" w:rsidRPr="00CE10B7" w:rsidRDefault="00154339" w:rsidP="00ED401F">
            <w:pPr>
              <w:rPr>
                <w:rFonts w:ascii="Arial" w:hAnsi="Arial" w:cs="Arial"/>
                <w:iCs/>
                <w:sz w:val="24"/>
                <w:szCs w:val="24"/>
              </w:rPr>
            </w:pPr>
            <w:r w:rsidRPr="00CE10B7">
              <w:rPr>
                <w:rFonts w:ascii="Arial" w:hAnsi="Arial" w:cs="Arial"/>
                <w:b w:val="0"/>
                <w:bCs w:val="0"/>
                <w:iCs/>
                <w:sz w:val="24"/>
                <w:szCs w:val="24"/>
              </w:rPr>
              <w:t xml:space="preserve">There are </w:t>
            </w:r>
            <w:r w:rsidR="00733889" w:rsidRPr="00CE10B7">
              <w:rPr>
                <w:rFonts w:ascii="Arial" w:hAnsi="Arial" w:cs="Arial"/>
                <w:b w:val="0"/>
                <w:bCs w:val="0"/>
                <w:iCs/>
                <w:sz w:val="24"/>
                <w:szCs w:val="24"/>
              </w:rPr>
              <w:t>many kissing gates that the children may not have encountered before, this provides opportunities for problem solving, turn taking and patience.</w:t>
            </w:r>
            <w:r w:rsidR="006C770E" w:rsidRPr="00CE10B7">
              <w:rPr>
                <w:rFonts w:ascii="Arial" w:hAnsi="Arial" w:cs="Arial"/>
                <w:b w:val="0"/>
                <w:bCs w:val="0"/>
                <w:iCs/>
                <w:sz w:val="24"/>
                <w:szCs w:val="24"/>
              </w:rPr>
              <w:t xml:space="preserve"> Also</w:t>
            </w:r>
            <w:r w:rsidR="00E6068B" w:rsidRPr="00CE10B7">
              <w:rPr>
                <w:rFonts w:ascii="Arial" w:hAnsi="Arial" w:cs="Arial"/>
                <w:b w:val="0"/>
                <w:bCs w:val="0"/>
                <w:iCs/>
                <w:sz w:val="24"/>
                <w:szCs w:val="24"/>
              </w:rPr>
              <w:t>,</w:t>
            </w:r>
            <w:r w:rsidR="006C770E" w:rsidRPr="00CE10B7">
              <w:rPr>
                <w:rFonts w:ascii="Arial" w:hAnsi="Arial" w:cs="Arial"/>
                <w:b w:val="0"/>
                <w:bCs w:val="0"/>
                <w:iCs/>
                <w:sz w:val="24"/>
                <w:szCs w:val="24"/>
              </w:rPr>
              <w:t xml:space="preserve"> a discussion as to why they are there</w:t>
            </w:r>
            <w:r w:rsidR="00E6068B" w:rsidRPr="00CE10B7">
              <w:rPr>
                <w:rFonts w:ascii="Arial" w:hAnsi="Arial" w:cs="Arial"/>
                <w:b w:val="0"/>
                <w:bCs w:val="0"/>
                <w:iCs/>
                <w:sz w:val="24"/>
                <w:szCs w:val="24"/>
              </w:rPr>
              <w:t xml:space="preserve"> and the proximity to the farmers’ fields.</w:t>
            </w:r>
          </w:p>
          <w:p w14:paraId="457B4052" w14:textId="6394F4E7" w:rsidR="00733889" w:rsidRPr="00CE10B7" w:rsidRDefault="00A850EC" w:rsidP="00ED401F">
            <w:pPr>
              <w:rPr>
                <w:rFonts w:ascii="Arial" w:hAnsi="Arial" w:cs="Arial"/>
                <w:iCs/>
                <w:sz w:val="24"/>
                <w:szCs w:val="24"/>
              </w:rPr>
            </w:pPr>
            <w:r w:rsidRPr="00CE10B7">
              <w:rPr>
                <w:rFonts w:ascii="Arial" w:hAnsi="Arial" w:cs="Arial"/>
                <w:b w:val="0"/>
                <w:bCs w:val="0"/>
                <w:iCs/>
                <w:sz w:val="24"/>
                <w:szCs w:val="24"/>
              </w:rPr>
              <w:t>The fields are open and often have cows and cow pats.</w:t>
            </w:r>
            <w:r w:rsidR="007855F7" w:rsidRPr="00CE10B7">
              <w:rPr>
                <w:rFonts w:ascii="Arial" w:hAnsi="Arial" w:cs="Arial"/>
                <w:b w:val="0"/>
                <w:bCs w:val="0"/>
                <w:iCs/>
                <w:sz w:val="24"/>
                <w:szCs w:val="24"/>
              </w:rPr>
              <w:t xml:space="preserve"> This can provide opportunities to </w:t>
            </w:r>
            <w:r w:rsidR="00B269F7" w:rsidRPr="00CE10B7">
              <w:rPr>
                <w:rFonts w:ascii="Arial" w:hAnsi="Arial" w:cs="Arial"/>
                <w:b w:val="0"/>
                <w:bCs w:val="0"/>
                <w:iCs/>
                <w:sz w:val="24"/>
                <w:szCs w:val="24"/>
              </w:rPr>
              <w:t>discuss</w:t>
            </w:r>
            <w:r w:rsidR="007855F7" w:rsidRPr="00CE10B7">
              <w:rPr>
                <w:rFonts w:ascii="Arial" w:hAnsi="Arial" w:cs="Arial"/>
                <w:b w:val="0"/>
                <w:bCs w:val="0"/>
                <w:iCs/>
                <w:sz w:val="24"/>
                <w:szCs w:val="24"/>
              </w:rPr>
              <w:t xml:space="preserve"> </w:t>
            </w:r>
            <w:r w:rsidR="00F40347" w:rsidRPr="00CE10B7">
              <w:rPr>
                <w:rFonts w:ascii="Arial" w:hAnsi="Arial" w:cs="Arial"/>
                <w:b w:val="0"/>
                <w:bCs w:val="0"/>
                <w:iCs/>
                <w:sz w:val="24"/>
                <w:szCs w:val="24"/>
              </w:rPr>
              <w:t>the digestive systems</w:t>
            </w:r>
            <w:r w:rsidR="00E6068B" w:rsidRPr="00CE10B7">
              <w:rPr>
                <w:rFonts w:ascii="Arial" w:hAnsi="Arial" w:cs="Arial"/>
                <w:b w:val="0"/>
                <w:bCs w:val="0"/>
                <w:iCs/>
                <w:sz w:val="24"/>
                <w:szCs w:val="24"/>
              </w:rPr>
              <w:t xml:space="preserve"> and eco systems that </w:t>
            </w:r>
            <w:r w:rsidR="008C168C" w:rsidRPr="00CE10B7">
              <w:rPr>
                <w:rFonts w:ascii="Arial" w:hAnsi="Arial" w:cs="Arial"/>
                <w:b w:val="0"/>
                <w:bCs w:val="0"/>
                <w:iCs/>
                <w:sz w:val="24"/>
                <w:szCs w:val="24"/>
              </w:rPr>
              <w:t>exist in</w:t>
            </w:r>
            <w:r w:rsidR="00B269F7" w:rsidRPr="00CE10B7">
              <w:rPr>
                <w:rFonts w:ascii="Arial" w:hAnsi="Arial" w:cs="Arial"/>
                <w:b w:val="0"/>
                <w:bCs w:val="0"/>
                <w:iCs/>
                <w:sz w:val="24"/>
                <w:szCs w:val="24"/>
              </w:rPr>
              <w:t xml:space="preserve"> cow pats</w:t>
            </w:r>
            <w:r w:rsidR="00F40347" w:rsidRPr="00CE10B7">
              <w:rPr>
                <w:rFonts w:ascii="Arial" w:hAnsi="Arial" w:cs="Arial"/>
                <w:b w:val="0"/>
                <w:bCs w:val="0"/>
                <w:iCs/>
                <w:sz w:val="24"/>
                <w:szCs w:val="24"/>
              </w:rPr>
              <w:t>, the cow</w:t>
            </w:r>
            <w:r w:rsidR="00616207" w:rsidRPr="00CE10B7">
              <w:rPr>
                <w:rFonts w:ascii="Arial" w:hAnsi="Arial" w:cs="Arial"/>
                <w:b w:val="0"/>
                <w:bCs w:val="0"/>
                <w:iCs/>
                <w:sz w:val="24"/>
                <w:szCs w:val="24"/>
              </w:rPr>
              <w:t>s</w:t>
            </w:r>
            <w:r w:rsidR="00F40347" w:rsidRPr="00CE10B7">
              <w:rPr>
                <w:rFonts w:ascii="Arial" w:hAnsi="Arial" w:cs="Arial"/>
                <w:b w:val="0"/>
                <w:bCs w:val="0"/>
                <w:iCs/>
                <w:sz w:val="24"/>
                <w:szCs w:val="24"/>
              </w:rPr>
              <w:t xml:space="preserve">, </w:t>
            </w:r>
            <w:proofErr w:type="gramStart"/>
            <w:r w:rsidR="00F40347" w:rsidRPr="00CE10B7">
              <w:rPr>
                <w:rFonts w:ascii="Arial" w:hAnsi="Arial" w:cs="Arial"/>
                <w:b w:val="0"/>
                <w:bCs w:val="0"/>
                <w:iCs/>
                <w:sz w:val="24"/>
                <w:szCs w:val="24"/>
              </w:rPr>
              <w:t>farming</w:t>
            </w:r>
            <w:proofErr w:type="gramEnd"/>
            <w:r w:rsidR="00F40347" w:rsidRPr="00CE10B7">
              <w:rPr>
                <w:rFonts w:ascii="Arial" w:hAnsi="Arial" w:cs="Arial"/>
                <w:b w:val="0"/>
                <w:bCs w:val="0"/>
                <w:iCs/>
                <w:sz w:val="24"/>
                <w:szCs w:val="24"/>
              </w:rPr>
              <w:t xml:space="preserve"> and the </w:t>
            </w:r>
            <w:r w:rsidR="00B0217B" w:rsidRPr="00CE10B7">
              <w:rPr>
                <w:rFonts w:ascii="Arial" w:hAnsi="Arial" w:cs="Arial"/>
                <w:b w:val="0"/>
                <w:bCs w:val="0"/>
                <w:iCs/>
                <w:sz w:val="24"/>
                <w:szCs w:val="24"/>
              </w:rPr>
              <w:t>way the cow inhabits the environment. It will also give opportunity to discuss the importance of respecting the environment</w:t>
            </w:r>
            <w:r w:rsidR="00BD44B2" w:rsidRPr="00CE10B7">
              <w:rPr>
                <w:rFonts w:ascii="Arial" w:hAnsi="Arial" w:cs="Arial"/>
                <w:b w:val="0"/>
                <w:bCs w:val="0"/>
                <w:iCs/>
                <w:sz w:val="24"/>
                <w:szCs w:val="24"/>
              </w:rPr>
              <w:t xml:space="preserve"> and eco systems</w:t>
            </w:r>
            <w:r w:rsidR="00B0217B" w:rsidRPr="00CE10B7">
              <w:rPr>
                <w:rFonts w:ascii="Arial" w:hAnsi="Arial" w:cs="Arial"/>
                <w:b w:val="0"/>
                <w:bCs w:val="0"/>
                <w:iCs/>
                <w:sz w:val="24"/>
                <w:szCs w:val="24"/>
              </w:rPr>
              <w:t xml:space="preserve"> in which the cow</w:t>
            </w:r>
            <w:r w:rsidR="00D20931" w:rsidRPr="00CE10B7">
              <w:rPr>
                <w:rFonts w:ascii="Arial" w:hAnsi="Arial" w:cs="Arial"/>
                <w:b w:val="0"/>
                <w:bCs w:val="0"/>
                <w:iCs/>
                <w:sz w:val="24"/>
                <w:szCs w:val="24"/>
              </w:rPr>
              <w:t xml:space="preserve"> and other insects</w:t>
            </w:r>
            <w:r w:rsidR="00B0217B" w:rsidRPr="00CE10B7">
              <w:rPr>
                <w:rFonts w:ascii="Arial" w:hAnsi="Arial" w:cs="Arial"/>
                <w:b w:val="0"/>
                <w:bCs w:val="0"/>
                <w:iCs/>
                <w:sz w:val="24"/>
                <w:szCs w:val="24"/>
              </w:rPr>
              <w:t xml:space="preserve"> live</w:t>
            </w:r>
            <w:r w:rsidR="000C7A2B" w:rsidRPr="00CE10B7">
              <w:rPr>
                <w:rFonts w:ascii="Arial" w:hAnsi="Arial" w:cs="Arial"/>
                <w:b w:val="0"/>
                <w:bCs w:val="0"/>
                <w:iCs/>
                <w:sz w:val="24"/>
                <w:szCs w:val="24"/>
              </w:rPr>
              <w:t xml:space="preserve"> and the farmers land</w:t>
            </w:r>
            <w:r w:rsidR="00B0217B" w:rsidRPr="00CE10B7">
              <w:rPr>
                <w:rFonts w:ascii="Arial" w:hAnsi="Arial" w:cs="Arial"/>
                <w:b w:val="0"/>
                <w:bCs w:val="0"/>
                <w:iCs/>
                <w:sz w:val="24"/>
                <w:szCs w:val="24"/>
              </w:rPr>
              <w:t>.</w:t>
            </w:r>
            <w:r w:rsidR="000C41E4" w:rsidRPr="00CE10B7">
              <w:rPr>
                <w:rFonts w:ascii="Arial" w:hAnsi="Arial" w:cs="Arial"/>
                <w:b w:val="0"/>
                <w:bCs w:val="0"/>
                <w:iCs/>
                <w:sz w:val="24"/>
                <w:szCs w:val="24"/>
              </w:rPr>
              <w:t xml:space="preserve"> Encourage children to remain to the left of the natural footpath if there are cows in the fields and to avoid cow pats</w:t>
            </w:r>
            <w:r w:rsidR="00D20931" w:rsidRPr="00CE10B7">
              <w:rPr>
                <w:rFonts w:ascii="Arial" w:hAnsi="Arial" w:cs="Arial"/>
                <w:b w:val="0"/>
                <w:bCs w:val="0"/>
                <w:iCs/>
                <w:sz w:val="24"/>
                <w:szCs w:val="24"/>
              </w:rPr>
              <w:t xml:space="preserve"> and to be aware that they could behave unpredictably</w:t>
            </w:r>
            <w:r w:rsidR="001A2CFB" w:rsidRPr="00CE10B7">
              <w:rPr>
                <w:rFonts w:ascii="Arial" w:hAnsi="Arial" w:cs="Arial"/>
                <w:b w:val="0"/>
                <w:bCs w:val="0"/>
                <w:iCs/>
                <w:sz w:val="24"/>
                <w:szCs w:val="24"/>
              </w:rPr>
              <w:t xml:space="preserve"> </w:t>
            </w:r>
            <w:r w:rsidR="00136C36" w:rsidRPr="00CE10B7">
              <w:rPr>
                <w:rFonts w:ascii="Arial" w:hAnsi="Arial" w:cs="Arial"/>
                <w:b w:val="0"/>
                <w:bCs w:val="0"/>
                <w:iCs/>
                <w:sz w:val="24"/>
                <w:szCs w:val="24"/>
              </w:rPr>
              <w:t>(cows)</w:t>
            </w:r>
            <w:r w:rsidR="000C41E4" w:rsidRPr="00CE10B7">
              <w:rPr>
                <w:rFonts w:ascii="Arial" w:hAnsi="Arial" w:cs="Arial"/>
                <w:b w:val="0"/>
                <w:bCs w:val="0"/>
                <w:iCs/>
                <w:sz w:val="24"/>
                <w:szCs w:val="24"/>
              </w:rPr>
              <w:t>.</w:t>
            </w:r>
          </w:p>
          <w:p w14:paraId="276B6780" w14:textId="4BE9126F" w:rsidR="004F5918" w:rsidRPr="00CE10B7" w:rsidRDefault="00AC7434" w:rsidP="00ED401F">
            <w:pPr>
              <w:rPr>
                <w:rFonts w:ascii="Arial" w:hAnsi="Arial" w:cs="Arial"/>
                <w:b w:val="0"/>
                <w:bCs w:val="0"/>
                <w:iCs/>
                <w:sz w:val="24"/>
                <w:szCs w:val="24"/>
              </w:rPr>
            </w:pPr>
            <w:r w:rsidRPr="00CE10B7">
              <w:rPr>
                <w:rFonts w:ascii="Arial" w:hAnsi="Arial" w:cs="Arial"/>
                <w:b w:val="0"/>
                <w:bCs w:val="0"/>
                <w:iCs/>
                <w:sz w:val="24"/>
                <w:szCs w:val="24"/>
              </w:rPr>
              <w:t xml:space="preserve">There is a seated area under shelter that you can often find teens jumping into the </w:t>
            </w:r>
            <w:r w:rsidR="00670116" w:rsidRPr="00CE10B7">
              <w:rPr>
                <w:rFonts w:ascii="Arial" w:hAnsi="Arial" w:cs="Arial"/>
                <w:b w:val="0"/>
                <w:bCs w:val="0"/>
                <w:iCs/>
                <w:sz w:val="24"/>
                <w:szCs w:val="24"/>
              </w:rPr>
              <w:t xml:space="preserve">river. During the visit it will be school time </w:t>
            </w:r>
            <w:r w:rsidR="00CD68FF" w:rsidRPr="00CE10B7">
              <w:rPr>
                <w:rFonts w:ascii="Arial" w:hAnsi="Arial" w:cs="Arial"/>
                <w:b w:val="0"/>
                <w:bCs w:val="0"/>
                <w:iCs/>
                <w:sz w:val="24"/>
                <w:szCs w:val="24"/>
              </w:rPr>
              <w:t>therefore the space will be free for the children to explore safely.</w:t>
            </w:r>
            <w:r w:rsidR="00A17D75" w:rsidRPr="00CE10B7">
              <w:rPr>
                <w:rFonts w:ascii="Arial" w:hAnsi="Arial" w:cs="Arial"/>
                <w:iCs/>
                <w:sz w:val="24"/>
                <w:szCs w:val="24"/>
              </w:rPr>
              <w:t xml:space="preserve"> </w:t>
            </w:r>
            <w:r w:rsidR="00B80CE7" w:rsidRPr="00CE10B7">
              <w:rPr>
                <w:rFonts w:ascii="Arial" w:hAnsi="Arial" w:cs="Arial"/>
                <w:b w:val="0"/>
                <w:bCs w:val="0"/>
                <w:iCs/>
                <w:sz w:val="24"/>
                <w:szCs w:val="24"/>
              </w:rPr>
              <w:t xml:space="preserve">This will provide opportunities to discuss </w:t>
            </w:r>
            <w:r w:rsidR="000766E3" w:rsidRPr="00CE10B7">
              <w:rPr>
                <w:rFonts w:ascii="Arial" w:hAnsi="Arial" w:cs="Arial"/>
                <w:b w:val="0"/>
                <w:bCs w:val="0"/>
                <w:iCs/>
                <w:sz w:val="24"/>
                <w:szCs w:val="24"/>
              </w:rPr>
              <w:t>canopies and different forestry blocks</w:t>
            </w:r>
            <w:r w:rsidR="005D4CB8" w:rsidRPr="00CE10B7">
              <w:rPr>
                <w:rFonts w:ascii="Arial" w:hAnsi="Arial" w:cs="Arial"/>
                <w:b w:val="0"/>
                <w:bCs w:val="0"/>
                <w:iCs/>
                <w:sz w:val="24"/>
                <w:szCs w:val="24"/>
              </w:rPr>
              <w:t xml:space="preserve">, difference in the environment compared to the open sections of the woods if they </w:t>
            </w:r>
            <w:r w:rsidR="00A550EF" w:rsidRPr="00CE10B7">
              <w:rPr>
                <w:rFonts w:ascii="Arial" w:hAnsi="Arial" w:cs="Arial"/>
                <w:b w:val="0"/>
                <w:bCs w:val="0"/>
                <w:iCs/>
                <w:sz w:val="24"/>
                <w:szCs w:val="24"/>
              </w:rPr>
              <w:t>so wish</w:t>
            </w:r>
            <w:r w:rsidR="005D4CB8" w:rsidRPr="00CE10B7">
              <w:rPr>
                <w:rFonts w:ascii="Arial" w:hAnsi="Arial" w:cs="Arial"/>
                <w:b w:val="0"/>
                <w:bCs w:val="0"/>
                <w:iCs/>
                <w:sz w:val="24"/>
                <w:szCs w:val="24"/>
              </w:rPr>
              <w:t>.</w:t>
            </w:r>
            <w:r w:rsidR="00DA02A1" w:rsidRPr="00CE10B7">
              <w:rPr>
                <w:rFonts w:ascii="Arial" w:hAnsi="Arial" w:cs="Arial"/>
                <w:b w:val="0"/>
                <w:bCs w:val="0"/>
                <w:iCs/>
                <w:sz w:val="24"/>
                <w:szCs w:val="24"/>
              </w:rPr>
              <w:t xml:space="preserve"> There is often rubbish</w:t>
            </w:r>
            <w:r w:rsidR="00E16BEB" w:rsidRPr="00CE10B7">
              <w:rPr>
                <w:rFonts w:ascii="Arial" w:hAnsi="Arial" w:cs="Arial"/>
                <w:b w:val="0"/>
                <w:bCs w:val="0"/>
                <w:iCs/>
                <w:sz w:val="24"/>
                <w:szCs w:val="24"/>
              </w:rPr>
              <w:t xml:space="preserve"> left around, adults will model expected behaviour and </w:t>
            </w:r>
            <w:r w:rsidR="00E16BEB" w:rsidRPr="00CE10B7">
              <w:rPr>
                <w:rFonts w:ascii="Arial" w:hAnsi="Arial" w:cs="Arial"/>
                <w:b w:val="0"/>
                <w:bCs w:val="0"/>
                <w:iCs/>
                <w:sz w:val="24"/>
                <w:szCs w:val="24"/>
              </w:rPr>
              <w:lastRenderedPageBreak/>
              <w:t>use the tools and rubbish bag to collect any rubbish and a discussion about how we must leave the environment clean from rubbish</w:t>
            </w:r>
            <w:r w:rsidR="001F482D" w:rsidRPr="00CE10B7">
              <w:rPr>
                <w:rFonts w:ascii="Arial" w:hAnsi="Arial" w:cs="Arial"/>
                <w:b w:val="0"/>
                <w:bCs w:val="0"/>
                <w:iCs/>
                <w:sz w:val="24"/>
                <w:szCs w:val="24"/>
              </w:rPr>
              <w:t xml:space="preserve"> and </w:t>
            </w:r>
            <w:r w:rsidR="00857CC0" w:rsidRPr="00CE10B7">
              <w:rPr>
                <w:rFonts w:ascii="Arial" w:hAnsi="Arial" w:cs="Arial"/>
                <w:b w:val="0"/>
                <w:bCs w:val="0"/>
                <w:iCs/>
                <w:sz w:val="24"/>
                <w:szCs w:val="24"/>
              </w:rPr>
              <w:t>the aims of the ESDGC.</w:t>
            </w:r>
          </w:p>
          <w:p w14:paraId="48F2D482" w14:textId="59C50389" w:rsidR="008E41A0" w:rsidRPr="00CE10B7" w:rsidRDefault="00FA6601" w:rsidP="00ED401F">
            <w:pPr>
              <w:rPr>
                <w:rFonts w:ascii="Arial" w:hAnsi="Arial" w:cs="Arial"/>
                <w:iCs/>
                <w:sz w:val="24"/>
                <w:szCs w:val="24"/>
              </w:rPr>
            </w:pPr>
            <w:r w:rsidRPr="00CE10B7">
              <w:rPr>
                <w:rFonts w:ascii="Arial" w:hAnsi="Arial" w:cs="Arial"/>
                <w:b w:val="0"/>
                <w:bCs w:val="0"/>
                <w:iCs/>
                <w:sz w:val="24"/>
                <w:szCs w:val="24"/>
              </w:rPr>
              <w:t>Continuing the walk follow</w:t>
            </w:r>
            <w:r w:rsidR="00D21B3B" w:rsidRPr="00CE10B7">
              <w:rPr>
                <w:rFonts w:ascii="Arial" w:hAnsi="Arial" w:cs="Arial"/>
                <w:b w:val="0"/>
                <w:bCs w:val="0"/>
                <w:iCs/>
                <w:sz w:val="24"/>
                <w:szCs w:val="24"/>
              </w:rPr>
              <w:t>ing</w:t>
            </w:r>
            <w:r w:rsidRPr="00CE10B7">
              <w:rPr>
                <w:rFonts w:ascii="Arial" w:hAnsi="Arial" w:cs="Arial"/>
                <w:b w:val="0"/>
                <w:bCs w:val="0"/>
                <w:iCs/>
                <w:sz w:val="24"/>
                <w:szCs w:val="24"/>
              </w:rPr>
              <w:t xml:space="preserve"> the bends of the river which will come to a low </w:t>
            </w:r>
            <w:r w:rsidR="00C834F6" w:rsidRPr="00CE10B7">
              <w:rPr>
                <w:rFonts w:ascii="Arial" w:hAnsi="Arial" w:cs="Arial"/>
                <w:b w:val="0"/>
                <w:bCs w:val="0"/>
                <w:iCs/>
                <w:sz w:val="24"/>
                <w:szCs w:val="24"/>
              </w:rPr>
              <w:t>open section of the river that will provide am</w:t>
            </w:r>
            <w:r w:rsidR="00A550EF" w:rsidRPr="00CE10B7">
              <w:rPr>
                <w:rFonts w:ascii="Arial" w:hAnsi="Arial" w:cs="Arial"/>
                <w:b w:val="0"/>
                <w:bCs w:val="0"/>
                <w:iCs/>
                <w:sz w:val="24"/>
                <w:szCs w:val="24"/>
              </w:rPr>
              <w:t>p</w:t>
            </w:r>
            <w:r w:rsidR="00C834F6" w:rsidRPr="00CE10B7">
              <w:rPr>
                <w:rFonts w:ascii="Arial" w:hAnsi="Arial" w:cs="Arial"/>
                <w:b w:val="0"/>
                <w:bCs w:val="0"/>
                <w:iCs/>
                <w:sz w:val="24"/>
                <w:szCs w:val="24"/>
              </w:rPr>
              <w:t>le space for exploration of the environment</w:t>
            </w:r>
            <w:r w:rsidR="00857CC0" w:rsidRPr="00CE10B7">
              <w:rPr>
                <w:rFonts w:ascii="Arial" w:hAnsi="Arial" w:cs="Arial"/>
                <w:b w:val="0"/>
                <w:bCs w:val="0"/>
                <w:iCs/>
                <w:sz w:val="24"/>
                <w:szCs w:val="24"/>
              </w:rPr>
              <w:t xml:space="preserve"> which will provide cross-curricular holistic learning </w:t>
            </w:r>
            <w:r w:rsidR="00604CF9" w:rsidRPr="00CE10B7">
              <w:rPr>
                <w:rFonts w:ascii="Arial" w:hAnsi="Arial" w:cs="Arial"/>
                <w:b w:val="0"/>
                <w:bCs w:val="0"/>
                <w:iCs/>
                <w:sz w:val="24"/>
                <w:szCs w:val="24"/>
              </w:rPr>
              <w:t>experiences</w:t>
            </w:r>
            <w:r w:rsidR="00C834F6" w:rsidRPr="00CE10B7">
              <w:rPr>
                <w:rFonts w:ascii="Arial" w:hAnsi="Arial" w:cs="Arial"/>
                <w:b w:val="0"/>
                <w:bCs w:val="0"/>
                <w:iCs/>
                <w:sz w:val="24"/>
                <w:szCs w:val="24"/>
              </w:rPr>
              <w:t xml:space="preserve">. </w:t>
            </w:r>
          </w:p>
          <w:p w14:paraId="55DDD069" w14:textId="301CB701" w:rsidR="00AF6CAF" w:rsidRPr="00CE10B7" w:rsidRDefault="00AF6CAF" w:rsidP="00AF6CAF">
            <w:pPr>
              <w:rPr>
                <w:rFonts w:ascii="Arial" w:hAnsi="Arial" w:cs="Arial"/>
                <w:iCs/>
                <w:sz w:val="24"/>
                <w:szCs w:val="24"/>
              </w:rPr>
            </w:pPr>
            <w:r w:rsidRPr="00CE10B7">
              <w:rPr>
                <w:rFonts w:ascii="Arial" w:hAnsi="Arial" w:cs="Arial"/>
                <w:b w:val="0"/>
                <w:bCs w:val="0"/>
                <w:iCs/>
                <w:sz w:val="24"/>
                <w:szCs w:val="24"/>
              </w:rPr>
              <w:t xml:space="preserve">There are trees and woods all along the riverbanks </w:t>
            </w:r>
            <w:r w:rsidR="00833EC5" w:rsidRPr="00CE10B7">
              <w:rPr>
                <w:rFonts w:ascii="Arial" w:hAnsi="Arial" w:cs="Arial"/>
                <w:b w:val="0"/>
                <w:bCs w:val="0"/>
                <w:iCs/>
                <w:sz w:val="24"/>
                <w:szCs w:val="24"/>
              </w:rPr>
              <w:t xml:space="preserve">to the left </w:t>
            </w:r>
            <w:r w:rsidRPr="00CE10B7">
              <w:rPr>
                <w:rFonts w:ascii="Arial" w:hAnsi="Arial" w:cs="Arial"/>
                <w:b w:val="0"/>
                <w:bCs w:val="0"/>
                <w:iCs/>
                <w:sz w:val="24"/>
                <w:szCs w:val="24"/>
              </w:rPr>
              <w:t>which opens out onto the fields</w:t>
            </w:r>
            <w:r w:rsidR="00833EC5" w:rsidRPr="00CE10B7">
              <w:rPr>
                <w:rFonts w:ascii="Arial" w:hAnsi="Arial" w:cs="Arial"/>
                <w:b w:val="0"/>
                <w:bCs w:val="0"/>
                <w:iCs/>
                <w:sz w:val="24"/>
                <w:szCs w:val="24"/>
              </w:rPr>
              <w:t xml:space="preserve"> on the right</w:t>
            </w:r>
            <w:r w:rsidR="00604CF9" w:rsidRPr="00CE10B7">
              <w:rPr>
                <w:rFonts w:ascii="Arial" w:hAnsi="Arial" w:cs="Arial"/>
                <w:b w:val="0"/>
                <w:bCs w:val="0"/>
                <w:iCs/>
                <w:sz w:val="24"/>
                <w:szCs w:val="24"/>
              </w:rPr>
              <w:t xml:space="preserve"> with the river flowing through and around a bend</w:t>
            </w:r>
            <w:r w:rsidRPr="00CE10B7">
              <w:rPr>
                <w:rFonts w:ascii="Arial" w:hAnsi="Arial" w:cs="Arial"/>
                <w:b w:val="0"/>
                <w:bCs w:val="0"/>
                <w:iCs/>
                <w:sz w:val="24"/>
                <w:szCs w:val="24"/>
              </w:rPr>
              <w:t xml:space="preserve">. This is the area that affords the most </w:t>
            </w:r>
            <w:r w:rsidR="00604CF9" w:rsidRPr="00CE10B7">
              <w:rPr>
                <w:rFonts w:ascii="Arial" w:hAnsi="Arial" w:cs="Arial"/>
                <w:b w:val="0"/>
                <w:bCs w:val="0"/>
                <w:iCs/>
                <w:sz w:val="24"/>
                <w:szCs w:val="24"/>
              </w:rPr>
              <w:t xml:space="preserve">learning </w:t>
            </w:r>
            <w:r w:rsidRPr="00CE10B7">
              <w:rPr>
                <w:rFonts w:ascii="Arial" w:hAnsi="Arial" w:cs="Arial"/>
                <w:b w:val="0"/>
                <w:bCs w:val="0"/>
                <w:iCs/>
                <w:sz w:val="24"/>
                <w:szCs w:val="24"/>
              </w:rPr>
              <w:t>experiences and where the walk will come to a natural end.</w:t>
            </w:r>
          </w:p>
          <w:p w14:paraId="399128AF" w14:textId="639928FE" w:rsidR="00AF6CAF" w:rsidRPr="00CE10B7" w:rsidRDefault="00AF6CAF" w:rsidP="00AF6CAF">
            <w:pPr>
              <w:rPr>
                <w:rFonts w:ascii="Arial" w:hAnsi="Arial" w:cs="Arial"/>
                <w:iCs/>
                <w:sz w:val="24"/>
                <w:szCs w:val="24"/>
              </w:rPr>
            </w:pPr>
            <w:r w:rsidRPr="00CE10B7">
              <w:rPr>
                <w:rFonts w:ascii="Arial" w:hAnsi="Arial" w:cs="Arial"/>
                <w:b w:val="0"/>
                <w:bCs w:val="0"/>
                <w:iCs/>
                <w:sz w:val="24"/>
                <w:szCs w:val="24"/>
              </w:rPr>
              <w:t>The resources will be set up with the pop-up gazebo and tarp, then resources placed under.</w:t>
            </w:r>
            <w:r w:rsidR="00833EC5" w:rsidRPr="00CE10B7">
              <w:rPr>
                <w:rFonts w:ascii="Arial" w:hAnsi="Arial" w:cs="Arial"/>
                <w:b w:val="0"/>
                <w:bCs w:val="0"/>
                <w:iCs/>
                <w:sz w:val="24"/>
                <w:szCs w:val="24"/>
              </w:rPr>
              <w:t xml:space="preserve"> </w:t>
            </w:r>
            <w:r w:rsidR="00604CF9" w:rsidRPr="00CE10B7">
              <w:rPr>
                <w:rFonts w:ascii="Arial" w:hAnsi="Arial" w:cs="Arial"/>
                <w:b w:val="0"/>
                <w:bCs w:val="0"/>
                <w:iCs/>
                <w:sz w:val="24"/>
                <w:szCs w:val="24"/>
              </w:rPr>
              <w:t>Adult wil</w:t>
            </w:r>
            <w:r w:rsidR="00FD1C64" w:rsidRPr="00CE10B7">
              <w:rPr>
                <w:rFonts w:ascii="Arial" w:hAnsi="Arial" w:cs="Arial"/>
                <w:b w:val="0"/>
                <w:bCs w:val="0"/>
                <w:iCs/>
                <w:sz w:val="24"/>
                <w:szCs w:val="24"/>
              </w:rPr>
              <w:t>l</w:t>
            </w:r>
            <w:r w:rsidR="00604CF9" w:rsidRPr="00CE10B7">
              <w:rPr>
                <w:rFonts w:ascii="Arial" w:hAnsi="Arial" w:cs="Arial"/>
                <w:b w:val="0"/>
                <w:bCs w:val="0"/>
                <w:iCs/>
                <w:sz w:val="24"/>
                <w:szCs w:val="24"/>
              </w:rPr>
              <w:t xml:space="preserve"> ask </w:t>
            </w:r>
            <w:r w:rsidR="00FD1C64" w:rsidRPr="00CE10B7">
              <w:rPr>
                <w:rFonts w:ascii="Arial" w:hAnsi="Arial" w:cs="Arial"/>
                <w:b w:val="0"/>
                <w:bCs w:val="0"/>
                <w:iCs/>
                <w:sz w:val="24"/>
                <w:szCs w:val="24"/>
              </w:rPr>
              <w:t>for</w:t>
            </w:r>
            <w:r w:rsidR="00A52A99" w:rsidRPr="00CE10B7">
              <w:rPr>
                <w:rFonts w:ascii="Arial" w:hAnsi="Arial" w:cs="Arial"/>
                <w:b w:val="0"/>
                <w:bCs w:val="0"/>
                <w:iCs/>
                <w:sz w:val="24"/>
                <w:szCs w:val="24"/>
              </w:rPr>
              <w:t xml:space="preserve"> volunteer</w:t>
            </w:r>
            <w:r w:rsidR="00FD1C64" w:rsidRPr="00CE10B7">
              <w:rPr>
                <w:rFonts w:ascii="Arial" w:hAnsi="Arial" w:cs="Arial"/>
                <w:b w:val="0"/>
                <w:bCs w:val="0"/>
                <w:iCs/>
                <w:sz w:val="24"/>
                <w:szCs w:val="24"/>
              </w:rPr>
              <w:t>s of a</w:t>
            </w:r>
            <w:r w:rsidR="00833EC5" w:rsidRPr="00CE10B7">
              <w:rPr>
                <w:rFonts w:ascii="Arial" w:hAnsi="Arial" w:cs="Arial"/>
                <w:b w:val="0"/>
                <w:bCs w:val="0"/>
                <w:iCs/>
                <w:sz w:val="24"/>
                <w:szCs w:val="24"/>
              </w:rPr>
              <w:t xml:space="preserve"> group of children (8)</w:t>
            </w:r>
            <w:r w:rsidR="00117D07" w:rsidRPr="00CE10B7">
              <w:rPr>
                <w:rFonts w:ascii="Arial" w:hAnsi="Arial" w:cs="Arial"/>
                <w:b w:val="0"/>
                <w:bCs w:val="0"/>
                <w:iCs/>
                <w:sz w:val="24"/>
                <w:szCs w:val="24"/>
              </w:rPr>
              <w:t xml:space="preserve"> to help set up with the remaining 8 understand</w:t>
            </w:r>
            <w:r w:rsidR="00FD1C64" w:rsidRPr="00CE10B7">
              <w:rPr>
                <w:rFonts w:ascii="Arial" w:hAnsi="Arial" w:cs="Arial"/>
                <w:b w:val="0"/>
                <w:bCs w:val="0"/>
                <w:iCs/>
                <w:sz w:val="24"/>
                <w:szCs w:val="24"/>
              </w:rPr>
              <w:t>ing</w:t>
            </w:r>
            <w:r w:rsidR="00F423E3" w:rsidRPr="00CE10B7">
              <w:rPr>
                <w:rFonts w:ascii="Arial" w:hAnsi="Arial" w:cs="Arial"/>
                <w:b w:val="0"/>
                <w:bCs w:val="0"/>
                <w:iCs/>
                <w:sz w:val="24"/>
                <w:szCs w:val="24"/>
              </w:rPr>
              <w:t xml:space="preserve"> </w:t>
            </w:r>
            <w:r w:rsidR="00117D07" w:rsidRPr="00CE10B7">
              <w:rPr>
                <w:rFonts w:ascii="Arial" w:hAnsi="Arial" w:cs="Arial"/>
                <w:b w:val="0"/>
                <w:bCs w:val="0"/>
                <w:iCs/>
                <w:sz w:val="24"/>
                <w:szCs w:val="24"/>
              </w:rPr>
              <w:t>that they will help pack u</w:t>
            </w:r>
            <w:r w:rsidR="00F423E3" w:rsidRPr="00CE10B7">
              <w:rPr>
                <w:rFonts w:ascii="Arial" w:hAnsi="Arial" w:cs="Arial"/>
                <w:b w:val="0"/>
                <w:bCs w:val="0"/>
                <w:iCs/>
                <w:sz w:val="24"/>
                <w:szCs w:val="24"/>
              </w:rPr>
              <w:t>p when it is time to.</w:t>
            </w:r>
          </w:p>
          <w:p w14:paraId="61943717" w14:textId="3D17D467" w:rsidR="000A2C7A" w:rsidRPr="00CE10B7" w:rsidRDefault="00AF6CAF" w:rsidP="00ED401F">
            <w:pPr>
              <w:rPr>
                <w:rFonts w:ascii="Arial" w:hAnsi="Arial" w:cs="Arial"/>
                <w:iCs/>
                <w:sz w:val="24"/>
                <w:szCs w:val="24"/>
              </w:rPr>
            </w:pPr>
            <w:r w:rsidRPr="00CE10B7">
              <w:rPr>
                <w:rFonts w:ascii="Arial" w:hAnsi="Arial" w:cs="Arial"/>
                <w:b w:val="0"/>
                <w:bCs w:val="0"/>
                <w:iCs/>
                <w:sz w:val="24"/>
                <w:szCs w:val="24"/>
              </w:rPr>
              <w:t>The children will be free to explore the environment and use</w:t>
            </w:r>
            <w:r w:rsidR="000A2C7A" w:rsidRPr="00CE10B7">
              <w:rPr>
                <w:rFonts w:ascii="Arial" w:hAnsi="Arial" w:cs="Arial"/>
                <w:b w:val="0"/>
                <w:bCs w:val="0"/>
                <w:iCs/>
                <w:sz w:val="24"/>
                <w:szCs w:val="24"/>
              </w:rPr>
              <w:t xml:space="preserve"> or find</w:t>
            </w:r>
            <w:r w:rsidRPr="00CE10B7">
              <w:rPr>
                <w:rFonts w:ascii="Arial" w:hAnsi="Arial" w:cs="Arial"/>
                <w:b w:val="0"/>
                <w:bCs w:val="0"/>
                <w:iCs/>
                <w:sz w:val="24"/>
                <w:szCs w:val="24"/>
              </w:rPr>
              <w:t xml:space="preserve"> resources if they wish to. </w:t>
            </w:r>
          </w:p>
          <w:p w14:paraId="25EB7B16" w14:textId="43E14EE8" w:rsidR="00AF6CAF" w:rsidRPr="00CE10B7" w:rsidRDefault="00AF6CAF" w:rsidP="00ED401F">
            <w:pPr>
              <w:rPr>
                <w:rFonts w:ascii="Arial" w:hAnsi="Arial" w:cs="Arial"/>
                <w:iCs/>
                <w:sz w:val="24"/>
                <w:szCs w:val="24"/>
              </w:rPr>
            </w:pPr>
            <w:r w:rsidRPr="00CE10B7">
              <w:rPr>
                <w:rFonts w:ascii="Arial" w:hAnsi="Arial" w:cs="Arial"/>
                <w:b w:val="0"/>
                <w:bCs w:val="0"/>
                <w:iCs/>
                <w:sz w:val="24"/>
                <w:szCs w:val="24"/>
              </w:rPr>
              <w:t>The children c</w:t>
            </w:r>
            <w:r w:rsidR="001D3BBB" w:rsidRPr="00CE10B7">
              <w:rPr>
                <w:rFonts w:ascii="Arial" w:hAnsi="Arial" w:cs="Arial"/>
                <w:b w:val="0"/>
                <w:bCs w:val="0"/>
                <w:iCs/>
                <w:sz w:val="24"/>
                <w:szCs w:val="24"/>
              </w:rPr>
              <w:t>ould</w:t>
            </w:r>
            <w:r w:rsidRPr="00CE10B7">
              <w:rPr>
                <w:rFonts w:ascii="Arial" w:hAnsi="Arial" w:cs="Arial"/>
                <w:b w:val="0"/>
                <w:bCs w:val="0"/>
                <w:iCs/>
                <w:sz w:val="24"/>
                <w:szCs w:val="24"/>
              </w:rPr>
              <w:t xml:space="preserve"> place </w:t>
            </w:r>
            <w:r w:rsidR="009F2D58" w:rsidRPr="00CE10B7">
              <w:rPr>
                <w:rFonts w:ascii="Arial" w:hAnsi="Arial" w:cs="Arial"/>
                <w:b w:val="0"/>
                <w:bCs w:val="0"/>
                <w:iCs/>
                <w:sz w:val="24"/>
                <w:szCs w:val="24"/>
              </w:rPr>
              <w:t>found item</w:t>
            </w:r>
            <w:r w:rsidR="00687D9C" w:rsidRPr="00CE10B7">
              <w:rPr>
                <w:rFonts w:ascii="Arial" w:hAnsi="Arial" w:cs="Arial"/>
                <w:b w:val="0"/>
                <w:bCs w:val="0"/>
                <w:iCs/>
                <w:sz w:val="24"/>
                <w:szCs w:val="24"/>
              </w:rPr>
              <w:t>s</w:t>
            </w:r>
            <w:r w:rsidR="009F2D58" w:rsidRPr="00CE10B7">
              <w:rPr>
                <w:rFonts w:ascii="Arial" w:hAnsi="Arial" w:cs="Arial"/>
                <w:b w:val="0"/>
                <w:bCs w:val="0"/>
                <w:iCs/>
                <w:sz w:val="24"/>
                <w:szCs w:val="24"/>
              </w:rPr>
              <w:t xml:space="preserve"> from the walk</w:t>
            </w:r>
            <w:r w:rsidRPr="00CE10B7">
              <w:rPr>
                <w:rFonts w:ascii="Arial" w:hAnsi="Arial" w:cs="Arial"/>
                <w:b w:val="0"/>
                <w:bCs w:val="0"/>
                <w:iCs/>
                <w:sz w:val="24"/>
                <w:szCs w:val="24"/>
              </w:rPr>
              <w:t xml:space="preserve"> on the tarp to</w:t>
            </w:r>
            <w:r w:rsidR="001D3BBB" w:rsidRPr="00CE10B7">
              <w:rPr>
                <w:rFonts w:ascii="Arial" w:hAnsi="Arial" w:cs="Arial"/>
                <w:b w:val="0"/>
                <w:bCs w:val="0"/>
                <w:iCs/>
                <w:sz w:val="24"/>
                <w:szCs w:val="24"/>
              </w:rPr>
              <w:t xml:space="preserve"> keep safe or to</w:t>
            </w:r>
            <w:r w:rsidRPr="00CE10B7">
              <w:rPr>
                <w:rFonts w:ascii="Arial" w:hAnsi="Arial" w:cs="Arial"/>
                <w:b w:val="0"/>
                <w:bCs w:val="0"/>
                <w:iCs/>
                <w:sz w:val="24"/>
                <w:szCs w:val="24"/>
              </w:rPr>
              <w:t xml:space="preserve"> explore further if they wish</w:t>
            </w:r>
            <w:r w:rsidR="003B135D" w:rsidRPr="00CE10B7">
              <w:rPr>
                <w:rFonts w:ascii="Arial" w:hAnsi="Arial" w:cs="Arial"/>
                <w:b w:val="0"/>
                <w:bCs w:val="0"/>
                <w:iCs/>
                <w:sz w:val="24"/>
                <w:szCs w:val="24"/>
              </w:rPr>
              <w:t xml:space="preserve"> with or without the resources provided</w:t>
            </w:r>
            <w:r w:rsidRPr="00CE10B7">
              <w:rPr>
                <w:rFonts w:ascii="Arial" w:hAnsi="Arial" w:cs="Arial"/>
                <w:b w:val="0"/>
                <w:bCs w:val="0"/>
                <w:iCs/>
                <w:sz w:val="24"/>
                <w:szCs w:val="24"/>
              </w:rPr>
              <w:t>. They could</w:t>
            </w:r>
            <w:r w:rsidR="003B135D" w:rsidRPr="00CE10B7">
              <w:rPr>
                <w:rFonts w:ascii="Arial" w:hAnsi="Arial" w:cs="Arial"/>
                <w:b w:val="0"/>
                <w:bCs w:val="0"/>
                <w:iCs/>
                <w:sz w:val="24"/>
                <w:szCs w:val="24"/>
              </w:rPr>
              <w:t xml:space="preserve"> also</w:t>
            </w:r>
            <w:r w:rsidRPr="00CE10B7">
              <w:rPr>
                <w:rFonts w:ascii="Arial" w:hAnsi="Arial" w:cs="Arial"/>
                <w:b w:val="0"/>
                <w:bCs w:val="0"/>
                <w:iCs/>
                <w:sz w:val="24"/>
                <w:szCs w:val="24"/>
              </w:rPr>
              <w:t xml:space="preserve"> find new natural resources to </w:t>
            </w:r>
            <w:r w:rsidR="00444197" w:rsidRPr="00CE10B7">
              <w:rPr>
                <w:rFonts w:ascii="Arial" w:hAnsi="Arial" w:cs="Arial"/>
                <w:b w:val="0"/>
                <w:bCs w:val="0"/>
                <w:iCs/>
                <w:sz w:val="24"/>
                <w:szCs w:val="24"/>
              </w:rPr>
              <w:t>add to the collection</w:t>
            </w:r>
            <w:r w:rsidR="003B135D" w:rsidRPr="00CE10B7">
              <w:rPr>
                <w:rFonts w:ascii="Arial" w:hAnsi="Arial" w:cs="Arial"/>
                <w:b w:val="0"/>
                <w:bCs w:val="0"/>
                <w:iCs/>
                <w:sz w:val="24"/>
                <w:szCs w:val="24"/>
              </w:rPr>
              <w:t xml:space="preserve"> and to further their </w:t>
            </w:r>
            <w:r w:rsidR="00935C1F" w:rsidRPr="00CE10B7">
              <w:rPr>
                <w:rFonts w:ascii="Arial" w:hAnsi="Arial" w:cs="Arial"/>
                <w:b w:val="0"/>
                <w:bCs w:val="0"/>
                <w:iCs/>
                <w:sz w:val="24"/>
                <w:szCs w:val="24"/>
              </w:rPr>
              <w:t>exploration or choose to do something entirely different</w:t>
            </w:r>
            <w:r w:rsidRPr="00CE10B7">
              <w:rPr>
                <w:rFonts w:ascii="Arial" w:hAnsi="Arial" w:cs="Arial"/>
                <w:b w:val="0"/>
                <w:bCs w:val="0"/>
                <w:iCs/>
                <w:sz w:val="24"/>
                <w:szCs w:val="24"/>
              </w:rPr>
              <w:t xml:space="preserve">. </w:t>
            </w:r>
          </w:p>
          <w:p w14:paraId="57325E09" w14:textId="35587C6D" w:rsidR="000A7A5A" w:rsidRPr="00CE10B7" w:rsidRDefault="00C834F6" w:rsidP="00ED401F">
            <w:pPr>
              <w:rPr>
                <w:rFonts w:ascii="Arial" w:hAnsi="Arial" w:cs="Arial"/>
                <w:iCs/>
                <w:sz w:val="24"/>
                <w:szCs w:val="24"/>
              </w:rPr>
            </w:pPr>
            <w:r w:rsidRPr="00CE10B7">
              <w:rPr>
                <w:rFonts w:ascii="Arial" w:hAnsi="Arial" w:cs="Arial"/>
                <w:b w:val="0"/>
                <w:bCs w:val="0"/>
                <w:iCs/>
                <w:sz w:val="24"/>
                <w:szCs w:val="24"/>
              </w:rPr>
              <w:t xml:space="preserve">There are stones and pebbles that lead into the shallow parts of the river which </w:t>
            </w:r>
            <w:r w:rsidR="00444197" w:rsidRPr="00CE10B7">
              <w:rPr>
                <w:rFonts w:ascii="Arial" w:hAnsi="Arial" w:cs="Arial"/>
                <w:b w:val="0"/>
                <w:bCs w:val="0"/>
                <w:iCs/>
                <w:sz w:val="24"/>
                <w:szCs w:val="24"/>
              </w:rPr>
              <w:t>could</w:t>
            </w:r>
            <w:r w:rsidRPr="00CE10B7">
              <w:rPr>
                <w:rFonts w:ascii="Arial" w:hAnsi="Arial" w:cs="Arial"/>
                <w:b w:val="0"/>
                <w:bCs w:val="0"/>
                <w:iCs/>
                <w:sz w:val="24"/>
                <w:szCs w:val="24"/>
              </w:rPr>
              <w:t xml:space="preserve"> afford opportunities fo</w:t>
            </w:r>
            <w:r w:rsidR="00935C1F" w:rsidRPr="00CE10B7">
              <w:rPr>
                <w:rFonts w:ascii="Arial" w:hAnsi="Arial" w:cs="Arial"/>
                <w:b w:val="0"/>
                <w:bCs w:val="0"/>
                <w:iCs/>
                <w:sz w:val="24"/>
                <w:szCs w:val="24"/>
              </w:rPr>
              <w:t xml:space="preserve">r mathematical and scientific development by </w:t>
            </w:r>
            <w:r w:rsidRPr="00CE10B7">
              <w:rPr>
                <w:rFonts w:ascii="Arial" w:hAnsi="Arial" w:cs="Arial"/>
                <w:b w:val="0"/>
                <w:bCs w:val="0"/>
                <w:iCs/>
                <w:sz w:val="24"/>
                <w:szCs w:val="24"/>
              </w:rPr>
              <w:t xml:space="preserve">exploring </w:t>
            </w:r>
            <w:r w:rsidR="00A550EF" w:rsidRPr="00CE10B7">
              <w:rPr>
                <w:rFonts w:ascii="Arial" w:hAnsi="Arial" w:cs="Arial"/>
                <w:b w:val="0"/>
                <w:bCs w:val="0"/>
                <w:iCs/>
                <w:sz w:val="24"/>
                <w:szCs w:val="24"/>
              </w:rPr>
              <w:t xml:space="preserve">in </w:t>
            </w:r>
            <w:r w:rsidRPr="00CE10B7">
              <w:rPr>
                <w:rFonts w:ascii="Arial" w:hAnsi="Arial" w:cs="Arial"/>
                <w:b w:val="0"/>
                <w:bCs w:val="0"/>
                <w:iCs/>
                <w:sz w:val="24"/>
                <w:szCs w:val="24"/>
              </w:rPr>
              <w:t>the river</w:t>
            </w:r>
            <w:r w:rsidR="003951CE" w:rsidRPr="00CE10B7">
              <w:rPr>
                <w:rFonts w:ascii="Arial" w:hAnsi="Arial" w:cs="Arial"/>
                <w:b w:val="0"/>
                <w:bCs w:val="0"/>
                <w:iCs/>
                <w:sz w:val="24"/>
                <w:szCs w:val="24"/>
              </w:rPr>
              <w:t>, the riverbanks and surrounding area</w:t>
            </w:r>
            <w:r w:rsidR="008E41A0" w:rsidRPr="00CE10B7">
              <w:rPr>
                <w:rFonts w:ascii="Arial" w:hAnsi="Arial" w:cs="Arial"/>
                <w:b w:val="0"/>
                <w:bCs w:val="0"/>
                <w:iCs/>
                <w:sz w:val="24"/>
                <w:szCs w:val="24"/>
              </w:rPr>
              <w:t xml:space="preserve">. Children could use the stones and the pebbles to explore and </w:t>
            </w:r>
            <w:r w:rsidR="00BC6D18" w:rsidRPr="00CE10B7">
              <w:rPr>
                <w:rFonts w:ascii="Arial" w:hAnsi="Arial" w:cs="Arial"/>
                <w:b w:val="0"/>
                <w:bCs w:val="0"/>
                <w:iCs/>
                <w:sz w:val="24"/>
                <w:szCs w:val="24"/>
              </w:rPr>
              <w:t>learn through play</w:t>
            </w:r>
            <w:r w:rsidR="008E41A0" w:rsidRPr="00CE10B7">
              <w:rPr>
                <w:rFonts w:ascii="Arial" w:hAnsi="Arial" w:cs="Arial"/>
                <w:b w:val="0"/>
                <w:bCs w:val="0"/>
                <w:iCs/>
                <w:sz w:val="24"/>
                <w:szCs w:val="24"/>
              </w:rPr>
              <w:t xml:space="preserve">, such as sizing, </w:t>
            </w:r>
            <w:r w:rsidR="00D11B75" w:rsidRPr="00CE10B7">
              <w:rPr>
                <w:rFonts w:ascii="Arial" w:hAnsi="Arial" w:cs="Arial"/>
                <w:b w:val="0"/>
                <w:bCs w:val="0"/>
                <w:iCs/>
                <w:sz w:val="24"/>
                <w:szCs w:val="24"/>
              </w:rPr>
              <w:t>grouping, patterns,</w:t>
            </w:r>
            <w:r w:rsidR="008E41A0" w:rsidRPr="00CE10B7">
              <w:rPr>
                <w:rFonts w:ascii="Arial" w:hAnsi="Arial" w:cs="Arial"/>
                <w:b w:val="0"/>
                <w:bCs w:val="0"/>
                <w:iCs/>
                <w:sz w:val="24"/>
                <w:szCs w:val="24"/>
              </w:rPr>
              <w:t xml:space="preserve"> colour</w:t>
            </w:r>
            <w:r w:rsidR="00D11B75" w:rsidRPr="00CE10B7">
              <w:rPr>
                <w:rFonts w:ascii="Arial" w:hAnsi="Arial" w:cs="Arial"/>
                <w:b w:val="0"/>
                <w:bCs w:val="0"/>
                <w:iCs/>
                <w:sz w:val="24"/>
                <w:szCs w:val="24"/>
              </w:rPr>
              <w:t xml:space="preserve"> and</w:t>
            </w:r>
            <w:r w:rsidR="008E41A0" w:rsidRPr="00CE10B7">
              <w:rPr>
                <w:rFonts w:ascii="Arial" w:hAnsi="Arial" w:cs="Arial"/>
                <w:b w:val="0"/>
                <w:bCs w:val="0"/>
                <w:iCs/>
                <w:sz w:val="24"/>
                <w:szCs w:val="24"/>
              </w:rPr>
              <w:t xml:space="preserve"> stacking</w:t>
            </w:r>
            <w:r w:rsidRPr="00CE10B7">
              <w:rPr>
                <w:rFonts w:ascii="Arial" w:hAnsi="Arial" w:cs="Arial"/>
                <w:b w:val="0"/>
                <w:bCs w:val="0"/>
                <w:iCs/>
                <w:sz w:val="24"/>
                <w:szCs w:val="24"/>
              </w:rPr>
              <w:t>.</w:t>
            </w:r>
            <w:r w:rsidR="00D11B75" w:rsidRPr="00CE10B7">
              <w:rPr>
                <w:rFonts w:ascii="Arial" w:hAnsi="Arial" w:cs="Arial"/>
                <w:b w:val="0"/>
                <w:bCs w:val="0"/>
                <w:iCs/>
                <w:sz w:val="24"/>
                <w:szCs w:val="24"/>
              </w:rPr>
              <w:t xml:space="preserve"> They could observe the patterns in the river and how they can change </w:t>
            </w:r>
            <w:r w:rsidR="008F0C2B" w:rsidRPr="00CE10B7">
              <w:rPr>
                <w:rFonts w:ascii="Arial" w:hAnsi="Arial" w:cs="Arial"/>
                <w:b w:val="0"/>
                <w:bCs w:val="0"/>
                <w:iCs/>
                <w:sz w:val="24"/>
                <w:szCs w:val="24"/>
              </w:rPr>
              <w:t xml:space="preserve">patterns and flow by throwing stones, poking with a </w:t>
            </w:r>
            <w:proofErr w:type="gramStart"/>
            <w:r w:rsidR="008F0C2B" w:rsidRPr="00CE10B7">
              <w:rPr>
                <w:rFonts w:ascii="Arial" w:hAnsi="Arial" w:cs="Arial"/>
                <w:b w:val="0"/>
                <w:bCs w:val="0"/>
                <w:iCs/>
                <w:sz w:val="24"/>
                <w:szCs w:val="24"/>
              </w:rPr>
              <w:t>stick</w:t>
            </w:r>
            <w:proofErr w:type="gramEnd"/>
            <w:r w:rsidR="008F0C2B" w:rsidRPr="00CE10B7">
              <w:rPr>
                <w:rFonts w:ascii="Arial" w:hAnsi="Arial" w:cs="Arial"/>
                <w:b w:val="0"/>
                <w:bCs w:val="0"/>
                <w:iCs/>
                <w:sz w:val="24"/>
                <w:szCs w:val="24"/>
              </w:rPr>
              <w:t xml:space="preserve"> or standing in the water.</w:t>
            </w:r>
          </w:p>
          <w:p w14:paraId="3E5FB17F" w14:textId="0BC91B0D" w:rsidR="00A550EF" w:rsidRPr="00CE10B7" w:rsidRDefault="00A550EF" w:rsidP="00ED401F">
            <w:pPr>
              <w:rPr>
                <w:rFonts w:ascii="Arial" w:hAnsi="Arial" w:cs="Arial"/>
                <w:iCs/>
                <w:sz w:val="24"/>
                <w:szCs w:val="24"/>
              </w:rPr>
            </w:pPr>
            <w:r w:rsidRPr="00CE10B7">
              <w:rPr>
                <w:rFonts w:ascii="Arial" w:hAnsi="Arial" w:cs="Arial"/>
                <w:b w:val="0"/>
                <w:bCs w:val="0"/>
                <w:iCs/>
                <w:sz w:val="24"/>
                <w:szCs w:val="24"/>
              </w:rPr>
              <w:t>Opportunities</w:t>
            </w:r>
            <w:r w:rsidR="00786485" w:rsidRPr="00CE10B7">
              <w:rPr>
                <w:rFonts w:ascii="Arial" w:hAnsi="Arial" w:cs="Arial"/>
                <w:b w:val="0"/>
                <w:bCs w:val="0"/>
                <w:iCs/>
                <w:sz w:val="24"/>
                <w:szCs w:val="24"/>
              </w:rPr>
              <w:t xml:space="preserve"> within the river</w:t>
            </w:r>
            <w:r w:rsidRPr="00CE10B7">
              <w:rPr>
                <w:rFonts w:ascii="Arial" w:hAnsi="Arial" w:cs="Arial"/>
                <w:b w:val="0"/>
                <w:bCs w:val="0"/>
                <w:iCs/>
                <w:sz w:val="24"/>
                <w:szCs w:val="24"/>
              </w:rPr>
              <w:t xml:space="preserve"> to discover the ebb and flow of the river, different depths,</w:t>
            </w:r>
            <w:r w:rsidR="000D4E7E" w:rsidRPr="00CE10B7">
              <w:rPr>
                <w:rFonts w:ascii="Arial" w:hAnsi="Arial" w:cs="Arial"/>
                <w:b w:val="0"/>
                <w:bCs w:val="0"/>
                <w:iCs/>
                <w:sz w:val="24"/>
                <w:szCs w:val="24"/>
              </w:rPr>
              <w:t xml:space="preserve"> splashing and jumping</w:t>
            </w:r>
            <w:r w:rsidR="003951CE" w:rsidRPr="00CE10B7">
              <w:rPr>
                <w:rFonts w:ascii="Arial" w:hAnsi="Arial" w:cs="Arial"/>
                <w:b w:val="0"/>
                <w:bCs w:val="0"/>
                <w:iCs/>
                <w:sz w:val="24"/>
                <w:szCs w:val="24"/>
              </w:rPr>
              <w:t>,</w:t>
            </w:r>
            <w:r w:rsidRPr="00CE10B7">
              <w:rPr>
                <w:rFonts w:ascii="Arial" w:hAnsi="Arial" w:cs="Arial"/>
                <w:b w:val="0"/>
                <w:bCs w:val="0"/>
                <w:iCs/>
                <w:sz w:val="24"/>
                <w:szCs w:val="24"/>
              </w:rPr>
              <w:t xml:space="preserve"> sounds and smells</w:t>
            </w:r>
            <w:r w:rsidR="00CD56E3" w:rsidRPr="00CE10B7">
              <w:rPr>
                <w:rFonts w:ascii="Arial" w:hAnsi="Arial" w:cs="Arial"/>
                <w:b w:val="0"/>
                <w:bCs w:val="0"/>
                <w:iCs/>
                <w:sz w:val="24"/>
                <w:szCs w:val="24"/>
              </w:rPr>
              <w:t xml:space="preserve"> that can be made or come the river</w:t>
            </w:r>
            <w:r w:rsidRPr="00CE10B7">
              <w:rPr>
                <w:rFonts w:ascii="Arial" w:hAnsi="Arial" w:cs="Arial"/>
                <w:b w:val="0"/>
                <w:bCs w:val="0"/>
                <w:iCs/>
                <w:sz w:val="24"/>
                <w:szCs w:val="24"/>
              </w:rPr>
              <w:t>. Opportunities to dis</w:t>
            </w:r>
            <w:r w:rsidR="00E43C6A" w:rsidRPr="00CE10B7">
              <w:rPr>
                <w:rFonts w:ascii="Arial" w:hAnsi="Arial" w:cs="Arial"/>
                <w:b w:val="0"/>
                <w:bCs w:val="0"/>
                <w:iCs/>
                <w:sz w:val="24"/>
                <w:szCs w:val="24"/>
              </w:rPr>
              <w:t xml:space="preserve">cover river life and inhabitants of the river. </w:t>
            </w:r>
            <w:r w:rsidR="00EC6BC0" w:rsidRPr="00CE10B7">
              <w:rPr>
                <w:rFonts w:ascii="Arial" w:hAnsi="Arial" w:cs="Arial"/>
                <w:b w:val="0"/>
                <w:bCs w:val="0"/>
                <w:iCs/>
                <w:sz w:val="24"/>
                <w:szCs w:val="24"/>
              </w:rPr>
              <w:t>I</w:t>
            </w:r>
            <w:r w:rsidR="0098724F" w:rsidRPr="00CE10B7">
              <w:rPr>
                <w:rFonts w:ascii="Arial" w:hAnsi="Arial" w:cs="Arial"/>
                <w:b w:val="0"/>
                <w:bCs w:val="0"/>
                <w:iCs/>
                <w:sz w:val="24"/>
                <w:szCs w:val="24"/>
              </w:rPr>
              <w:t>f the children are interested in learning more about this specific river</w:t>
            </w:r>
            <w:r w:rsidR="005967EF" w:rsidRPr="00CE10B7">
              <w:rPr>
                <w:rFonts w:ascii="Arial" w:hAnsi="Arial" w:cs="Arial"/>
                <w:b w:val="0"/>
                <w:bCs w:val="0"/>
                <w:iCs/>
                <w:sz w:val="24"/>
                <w:szCs w:val="24"/>
              </w:rPr>
              <w:t xml:space="preserve"> or rivers in general</w:t>
            </w:r>
            <w:r w:rsidR="00416D77" w:rsidRPr="00CE10B7">
              <w:rPr>
                <w:rFonts w:ascii="Arial" w:hAnsi="Arial" w:cs="Arial"/>
                <w:b w:val="0"/>
                <w:bCs w:val="0"/>
                <w:iCs/>
                <w:sz w:val="24"/>
                <w:szCs w:val="24"/>
              </w:rPr>
              <w:t xml:space="preserve"> they could develop h</w:t>
            </w:r>
            <w:r w:rsidR="00416D77" w:rsidRPr="00CE10B7">
              <w:rPr>
                <w:rFonts w:ascii="Arial" w:hAnsi="Arial" w:cs="Arial"/>
                <w:b w:val="0"/>
                <w:bCs w:val="0"/>
                <w:iCs/>
                <w:sz w:val="24"/>
                <w:szCs w:val="24"/>
              </w:rPr>
              <w:t xml:space="preserve">istorical </w:t>
            </w:r>
            <w:r w:rsidR="00416D77" w:rsidRPr="00CE10B7">
              <w:rPr>
                <w:rFonts w:ascii="Arial" w:hAnsi="Arial" w:cs="Arial"/>
                <w:b w:val="0"/>
                <w:bCs w:val="0"/>
                <w:iCs/>
                <w:sz w:val="24"/>
                <w:szCs w:val="24"/>
              </w:rPr>
              <w:t>knowledge</w:t>
            </w:r>
            <w:r w:rsidR="00416D77" w:rsidRPr="00CE10B7">
              <w:rPr>
                <w:rFonts w:ascii="Arial" w:hAnsi="Arial" w:cs="Arial"/>
                <w:b w:val="0"/>
                <w:bCs w:val="0"/>
                <w:iCs/>
                <w:sz w:val="24"/>
                <w:szCs w:val="24"/>
              </w:rPr>
              <w:t xml:space="preserve"> such as the age of the river, if it floods, where it leads to and where is comes from, why it is named </w:t>
            </w:r>
            <w:proofErr w:type="spellStart"/>
            <w:r w:rsidR="00416D77" w:rsidRPr="00CE10B7">
              <w:rPr>
                <w:rFonts w:ascii="Arial" w:hAnsi="Arial" w:cs="Arial"/>
                <w:b w:val="0"/>
                <w:bCs w:val="0"/>
                <w:iCs/>
                <w:sz w:val="24"/>
                <w:szCs w:val="24"/>
              </w:rPr>
              <w:t>Morlais</w:t>
            </w:r>
            <w:proofErr w:type="spellEnd"/>
            <w:r w:rsidR="00416D77" w:rsidRPr="00CE10B7">
              <w:rPr>
                <w:rFonts w:ascii="Arial" w:hAnsi="Arial" w:cs="Arial"/>
                <w:b w:val="0"/>
                <w:bCs w:val="0"/>
                <w:iCs/>
                <w:sz w:val="24"/>
                <w:szCs w:val="24"/>
              </w:rPr>
              <w:t>.</w:t>
            </w:r>
            <w:r w:rsidR="00485B9E" w:rsidRPr="00CE10B7">
              <w:rPr>
                <w:rFonts w:ascii="Arial" w:hAnsi="Arial" w:cs="Arial"/>
                <w:b w:val="0"/>
                <w:bCs w:val="0"/>
                <w:iCs/>
                <w:sz w:val="24"/>
                <w:szCs w:val="24"/>
              </w:rPr>
              <w:t xml:space="preserve"> A knowledgeable adult would be able to support the child’s interest and ensure they are aware of </w:t>
            </w:r>
            <w:r w:rsidR="00AF39E3" w:rsidRPr="00CE10B7">
              <w:rPr>
                <w:rFonts w:ascii="Arial" w:hAnsi="Arial" w:cs="Arial"/>
                <w:b w:val="0"/>
                <w:bCs w:val="0"/>
                <w:iCs/>
                <w:sz w:val="24"/>
                <w:szCs w:val="24"/>
              </w:rPr>
              <w:t>the river or have a book that can provide the child with the opportunity to discover the answers.</w:t>
            </w:r>
          </w:p>
          <w:p w14:paraId="4BD92031" w14:textId="16698C88" w:rsidR="00400567" w:rsidRPr="00CE10B7" w:rsidRDefault="001A1D29" w:rsidP="00ED401F">
            <w:pPr>
              <w:rPr>
                <w:rFonts w:ascii="Arial" w:hAnsi="Arial" w:cs="Arial"/>
                <w:iCs/>
                <w:sz w:val="24"/>
                <w:szCs w:val="24"/>
              </w:rPr>
            </w:pPr>
            <w:r w:rsidRPr="00CE10B7">
              <w:rPr>
                <w:rFonts w:ascii="Arial" w:hAnsi="Arial" w:cs="Arial"/>
                <w:b w:val="0"/>
                <w:bCs w:val="0"/>
                <w:iCs/>
                <w:sz w:val="24"/>
                <w:szCs w:val="24"/>
              </w:rPr>
              <w:t>They could utilize the use of the field to explore by running, rolling, twirling</w:t>
            </w:r>
            <w:r w:rsidR="005F52B0" w:rsidRPr="00CE10B7">
              <w:rPr>
                <w:rFonts w:ascii="Arial" w:hAnsi="Arial" w:cs="Arial"/>
                <w:b w:val="0"/>
                <w:bCs w:val="0"/>
                <w:iCs/>
                <w:sz w:val="24"/>
                <w:szCs w:val="24"/>
              </w:rPr>
              <w:t xml:space="preserve"> reenacting </w:t>
            </w:r>
            <w:proofErr w:type="gramStart"/>
            <w:r w:rsidR="005F52B0" w:rsidRPr="00CE10B7">
              <w:rPr>
                <w:rFonts w:ascii="Arial" w:hAnsi="Arial" w:cs="Arial"/>
                <w:b w:val="0"/>
                <w:bCs w:val="0"/>
                <w:iCs/>
                <w:sz w:val="24"/>
                <w:szCs w:val="24"/>
              </w:rPr>
              <w:t>roleplays</w:t>
            </w:r>
            <w:proofErr w:type="gramEnd"/>
            <w:r w:rsidR="005F52B0" w:rsidRPr="00CE10B7">
              <w:rPr>
                <w:rFonts w:ascii="Arial" w:hAnsi="Arial" w:cs="Arial"/>
                <w:b w:val="0"/>
                <w:bCs w:val="0"/>
                <w:iCs/>
                <w:sz w:val="24"/>
                <w:szCs w:val="24"/>
              </w:rPr>
              <w:t xml:space="preserve"> and using their imaginative play to act out various scenarios</w:t>
            </w:r>
            <w:r w:rsidR="00C83AF1" w:rsidRPr="00CE10B7">
              <w:rPr>
                <w:rFonts w:ascii="Arial" w:hAnsi="Arial" w:cs="Arial"/>
                <w:b w:val="0"/>
                <w:bCs w:val="0"/>
                <w:iCs/>
                <w:sz w:val="24"/>
                <w:szCs w:val="24"/>
              </w:rPr>
              <w:t>.</w:t>
            </w:r>
            <w:r w:rsidR="007568E2" w:rsidRPr="00CE10B7">
              <w:rPr>
                <w:rFonts w:ascii="Arial" w:hAnsi="Arial" w:cs="Arial"/>
                <w:b w:val="0"/>
                <w:bCs w:val="0"/>
                <w:iCs/>
                <w:sz w:val="24"/>
                <w:szCs w:val="24"/>
              </w:rPr>
              <w:t xml:space="preserve"> They could lay on the ground and look up into the sky, make shapes with the clouds, talk about the weather, </w:t>
            </w:r>
            <w:r w:rsidR="00580489" w:rsidRPr="00CE10B7">
              <w:rPr>
                <w:rFonts w:ascii="Arial" w:hAnsi="Arial" w:cs="Arial"/>
                <w:b w:val="0"/>
                <w:bCs w:val="0"/>
                <w:iCs/>
                <w:sz w:val="24"/>
                <w:szCs w:val="24"/>
              </w:rPr>
              <w:t>animals that fly, space or anything that they chose to wonder about.</w:t>
            </w:r>
          </w:p>
          <w:p w14:paraId="735E6C70" w14:textId="3E8187C5" w:rsidR="004412FF" w:rsidRPr="00CE10B7" w:rsidRDefault="004412FF" w:rsidP="00ED401F">
            <w:pPr>
              <w:rPr>
                <w:rFonts w:ascii="Arial" w:hAnsi="Arial" w:cs="Arial"/>
                <w:iCs/>
                <w:sz w:val="24"/>
                <w:szCs w:val="24"/>
              </w:rPr>
            </w:pPr>
            <w:r w:rsidRPr="00CE10B7">
              <w:rPr>
                <w:rFonts w:ascii="Arial" w:hAnsi="Arial" w:cs="Arial"/>
                <w:b w:val="0"/>
                <w:bCs w:val="0"/>
                <w:iCs/>
                <w:sz w:val="24"/>
                <w:szCs w:val="24"/>
              </w:rPr>
              <w:t>Trees could afford the children opportunities to climb, sit</w:t>
            </w:r>
            <w:r w:rsidR="00C7325C" w:rsidRPr="00CE10B7">
              <w:rPr>
                <w:rFonts w:ascii="Arial" w:hAnsi="Arial" w:cs="Arial"/>
                <w:b w:val="0"/>
                <w:bCs w:val="0"/>
                <w:iCs/>
                <w:sz w:val="24"/>
                <w:szCs w:val="24"/>
              </w:rPr>
              <w:t>,</w:t>
            </w:r>
            <w:r w:rsidR="00821437" w:rsidRPr="00CE10B7">
              <w:rPr>
                <w:rFonts w:ascii="Arial" w:hAnsi="Arial" w:cs="Arial"/>
                <w:b w:val="0"/>
                <w:bCs w:val="0"/>
                <w:iCs/>
                <w:sz w:val="24"/>
                <w:szCs w:val="24"/>
              </w:rPr>
              <w:t xml:space="preserve"> pull up,</w:t>
            </w:r>
            <w:r w:rsidR="00C7325C" w:rsidRPr="00CE10B7">
              <w:rPr>
                <w:rFonts w:ascii="Arial" w:hAnsi="Arial" w:cs="Arial"/>
                <w:b w:val="0"/>
                <w:bCs w:val="0"/>
                <w:iCs/>
                <w:sz w:val="24"/>
                <w:szCs w:val="24"/>
              </w:rPr>
              <w:t xml:space="preserve"> use a</w:t>
            </w:r>
            <w:r w:rsidR="00EB726D" w:rsidRPr="00CE10B7">
              <w:rPr>
                <w:rFonts w:ascii="Arial" w:hAnsi="Arial" w:cs="Arial"/>
                <w:b w:val="0"/>
                <w:bCs w:val="0"/>
                <w:iCs/>
                <w:sz w:val="24"/>
                <w:szCs w:val="24"/>
              </w:rPr>
              <w:t>s</w:t>
            </w:r>
            <w:r w:rsidR="00786485" w:rsidRPr="00CE10B7">
              <w:rPr>
                <w:rFonts w:ascii="Arial" w:hAnsi="Arial" w:cs="Arial"/>
                <w:b w:val="0"/>
                <w:bCs w:val="0"/>
                <w:iCs/>
                <w:sz w:val="24"/>
                <w:szCs w:val="24"/>
              </w:rPr>
              <w:t xml:space="preserve"> a</w:t>
            </w:r>
            <w:r w:rsidR="00C7325C" w:rsidRPr="00CE10B7">
              <w:rPr>
                <w:rFonts w:ascii="Arial" w:hAnsi="Arial" w:cs="Arial"/>
                <w:b w:val="0"/>
                <w:bCs w:val="0"/>
                <w:iCs/>
                <w:sz w:val="24"/>
                <w:szCs w:val="24"/>
              </w:rPr>
              <w:t xml:space="preserve"> den or hiding place, gather sticks</w:t>
            </w:r>
            <w:r w:rsidR="009C03E3" w:rsidRPr="00CE10B7">
              <w:rPr>
                <w:rFonts w:ascii="Arial" w:hAnsi="Arial" w:cs="Arial"/>
                <w:b w:val="0"/>
                <w:bCs w:val="0"/>
                <w:iCs/>
                <w:sz w:val="24"/>
                <w:szCs w:val="24"/>
              </w:rPr>
              <w:t>, fallen trees, branches</w:t>
            </w:r>
            <w:r w:rsidR="00C7325C" w:rsidRPr="00CE10B7">
              <w:rPr>
                <w:rFonts w:ascii="Arial" w:hAnsi="Arial" w:cs="Arial"/>
                <w:b w:val="0"/>
                <w:bCs w:val="0"/>
                <w:iCs/>
                <w:sz w:val="24"/>
                <w:szCs w:val="24"/>
              </w:rPr>
              <w:t xml:space="preserve"> and</w:t>
            </w:r>
            <w:r w:rsidR="009C03E3" w:rsidRPr="00CE10B7">
              <w:rPr>
                <w:rFonts w:ascii="Arial" w:hAnsi="Arial" w:cs="Arial"/>
                <w:b w:val="0"/>
                <w:bCs w:val="0"/>
                <w:iCs/>
                <w:sz w:val="24"/>
                <w:szCs w:val="24"/>
              </w:rPr>
              <w:t xml:space="preserve"> other</w:t>
            </w:r>
            <w:r w:rsidR="00C7325C" w:rsidRPr="00CE10B7">
              <w:rPr>
                <w:rFonts w:ascii="Arial" w:hAnsi="Arial" w:cs="Arial"/>
                <w:b w:val="0"/>
                <w:bCs w:val="0"/>
                <w:iCs/>
                <w:sz w:val="24"/>
                <w:szCs w:val="24"/>
              </w:rPr>
              <w:t xml:space="preserve"> fallen natural object</w:t>
            </w:r>
            <w:r w:rsidR="00EB59CF" w:rsidRPr="00CE10B7">
              <w:rPr>
                <w:rFonts w:ascii="Arial" w:hAnsi="Arial" w:cs="Arial"/>
                <w:b w:val="0"/>
                <w:bCs w:val="0"/>
                <w:iCs/>
                <w:sz w:val="24"/>
                <w:szCs w:val="24"/>
              </w:rPr>
              <w:t xml:space="preserve"> from the trees</w:t>
            </w:r>
            <w:r w:rsidR="009C03E3" w:rsidRPr="00CE10B7">
              <w:rPr>
                <w:rFonts w:ascii="Arial" w:hAnsi="Arial" w:cs="Arial"/>
                <w:b w:val="0"/>
                <w:bCs w:val="0"/>
                <w:iCs/>
                <w:sz w:val="24"/>
                <w:szCs w:val="24"/>
              </w:rPr>
              <w:t xml:space="preserve"> and surrounding area</w:t>
            </w:r>
            <w:r w:rsidR="00C7325C" w:rsidRPr="00CE10B7">
              <w:rPr>
                <w:rFonts w:ascii="Arial" w:hAnsi="Arial" w:cs="Arial"/>
                <w:b w:val="0"/>
                <w:bCs w:val="0"/>
                <w:iCs/>
                <w:sz w:val="24"/>
                <w:szCs w:val="24"/>
              </w:rPr>
              <w:t xml:space="preserve">. </w:t>
            </w:r>
            <w:r w:rsidR="003003EE" w:rsidRPr="00CE10B7">
              <w:rPr>
                <w:rFonts w:ascii="Arial" w:hAnsi="Arial" w:cs="Arial"/>
                <w:b w:val="0"/>
                <w:bCs w:val="0"/>
                <w:iCs/>
                <w:sz w:val="24"/>
                <w:szCs w:val="24"/>
              </w:rPr>
              <w:t xml:space="preserve">They can observe what lives among the trees, the types of leaves, seeds and flowers that may grow on the tree. They could explore what lives beneath the tree, different textures, </w:t>
            </w:r>
            <w:proofErr w:type="gramStart"/>
            <w:r w:rsidR="003003EE" w:rsidRPr="00CE10B7">
              <w:rPr>
                <w:rFonts w:ascii="Arial" w:hAnsi="Arial" w:cs="Arial"/>
                <w:b w:val="0"/>
                <w:bCs w:val="0"/>
                <w:iCs/>
                <w:sz w:val="24"/>
                <w:szCs w:val="24"/>
              </w:rPr>
              <w:t>plants</w:t>
            </w:r>
            <w:proofErr w:type="gramEnd"/>
            <w:r w:rsidR="003003EE" w:rsidRPr="00CE10B7">
              <w:rPr>
                <w:rFonts w:ascii="Arial" w:hAnsi="Arial" w:cs="Arial"/>
                <w:b w:val="0"/>
                <w:bCs w:val="0"/>
                <w:iCs/>
                <w:sz w:val="24"/>
                <w:szCs w:val="24"/>
              </w:rPr>
              <w:t xml:space="preserve"> and critters</w:t>
            </w:r>
            <w:r w:rsidR="008F12A5" w:rsidRPr="00CE10B7">
              <w:rPr>
                <w:rFonts w:ascii="Arial" w:hAnsi="Arial" w:cs="Arial"/>
                <w:b w:val="0"/>
                <w:bCs w:val="0"/>
                <w:iCs/>
                <w:sz w:val="24"/>
                <w:szCs w:val="24"/>
              </w:rPr>
              <w:t>. Follow the roots and see where they lead too.</w:t>
            </w:r>
          </w:p>
          <w:p w14:paraId="2AFA652E" w14:textId="6EFEF8DD" w:rsidR="00EB726D" w:rsidRPr="00CE10B7" w:rsidRDefault="00EB726D" w:rsidP="00ED401F">
            <w:pPr>
              <w:rPr>
                <w:rFonts w:ascii="Arial" w:hAnsi="Arial" w:cs="Arial"/>
                <w:b w:val="0"/>
                <w:bCs w:val="0"/>
                <w:iCs/>
                <w:sz w:val="24"/>
                <w:szCs w:val="24"/>
              </w:rPr>
            </w:pPr>
            <w:r w:rsidRPr="00CE10B7">
              <w:rPr>
                <w:rFonts w:ascii="Arial" w:hAnsi="Arial" w:cs="Arial"/>
                <w:b w:val="0"/>
                <w:bCs w:val="0"/>
                <w:iCs/>
                <w:sz w:val="24"/>
                <w:szCs w:val="24"/>
              </w:rPr>
              <w:t xml:space="preserve">Children could use the resources to document or </w:t>
            </w:r>
            <w:r w:rsidR="00A401C0" w:rsidRPr="00CE10B7">
              <w:rPr>
                <w:rFonts w:ascii="Arial" w:hAnsi="Arial" w:cs="Arial"/>
                <w:b w:val="0"/>
                <w:bCs w:val="0"/>
                <w:iCs/>
                <w:sz w:val="24"/>
                <w:szCs w:val="24"/>
              </w:rPr>
              <w:t>draw, do rubbings</w:t>
            </w:r>
            <w:r w:rsidR="000C08C4" w:rsidRPr="00CE10B7">
              <w:rPr>
                <w:rFonts w:ascii="Arial" w:hAnsi="Arial" w:cs="Arial"/>
                <w:b w:val="0"/>
                <w:bCs w:val="0"/>
                <w:iCs/>
                <w:sz w:val="24"/>
                <w:szCs w:val="24"/>
              </w:rPr>
              <w:t xml:space="preserve"> of tree bark and flowers</w:t>
            </w:r>
            <w:r w:rsidR="00A401C0" w:rsidRPr="00CE10B7">
              <w:rPr>
                <w:rFonts w:ascii="Arial" w:hAnsi="Arial" w:cs="Arial"/>
                <w:b w:val="0"/>
                <w:bCs w:val="0"/>
                <w:iCs/>
                <w:sz w:val="24"/>
                <w:szCs w:val="24"/>
              </w:rPr>
              <w:t>, flower pressing</w:t>
            </w:r>
            <w:r w:rsidR="000C08C4" w:rsidRPr="00CE10B7">
              <w:rPr>
                <w:rFonts w:ascii="Arial" w:hAnsi="Arial" w:cs="Arial"/>
                <w:b w:val="0"/>
                <w:bCs w:val="0"/>
                <w:iCs/>
                <w:sz w:val="24"/>
                <w:szCs w:val="24"/>
              </w:rPr>
              <w:t>, daisy chains or artwork using</w:t>
            </w:r>
            <w:r w:rsidR="009C11D8" w:rsidRPr="00CE10B7">
              <w:rPr>
                <w:rFonts w:ascii="Arial" w:hAnsi="Arial" w:cs="Arial"/>
                <w:b w:val="0"/>
                <w:bCs w:val="0"/>
                <w:iCs/>
                <w:sz w:val="24"/>
                <w:szCs w:val="24"/>
              </w:rPr>
              <w:t xml:space="preserve"> found natural objects</w:t>
            </w:r>
            <w:r w:rsidR="00A401C0" w:rsidRPr="00CE10B7">
              <w:rPr>
                <w:rFonts w:ascii="Arial" w:hAnsi="Arial" w:cs="Arial"/>
                <w:b w:val="0"/>
                <w:bCs w:val="0"/>
                <w:iCs/>
                <w:sz w:val="24"/>
                <w:szCs w:val="24"/>
              </w:rPr>
              <w:t>.</w:t>
            </w:r>
            <w:r w:rsidR="00664B74" w:rsidRPr="00CE10B7">
              <w:rPr>
                <w:rFonts w:ascii="Arial" w:hAnsi="Arial" w:cs="Arial"/>
                <w:b w:val="0"/>
                <w:bCs w:val="0"/>
                <w:iCs/>
                <w:sz w:val="24"/>
                <w:szCs w:val="24"/>
              </w:rPr>
              <w:t xml:space="preserve"> Possibly using the books to identify the names of trees, plants and flowers</w:t>
            </w:r>
            <w:r w:rsidR="00B26E83" w:rsidRPr="00CE10B7">
              <w:rPr>
                <w:rFonts w:ascii="Arial" w:hAnsi="Arial" w:cs="Arial"/>
                <w:b w:val="0"/>
                <w:bCs w:val="0"/>
                <w:iCs/>
                <w:sz w:val="24"/>
                <w:szCs w:val="24"/>
              </w:rPr>
              <w:t xml:space="preserve"> or animals and insects</w:t>
            </w:r>
            <w:r w:rsidR="00664B74" w:rsidRPr="00CE10B7">
              <w:rPr>
                <w:rFonts w:ascii="Arial" w:hAnsi="Arial" w:cs="Arial"/>
                <w:b w:val="0"/>
                <w:bCs w:val="0"/>
                <w:iCs/>
                <w:sz w:val="24"/>
                <w:szCs w:val="24"/>
              </w:rPr>
              <w:t>.</w:t>
            </w:r>
            <w:r w:rsidR="004D165F" w:rsidRPr="00CE10B7">
              <w:rPr>
                <w:rFonts w:ascii="Arial" w:hAnsi="Arial" w:cs="Arial"/>
                <w:b w:val="0"/>
                <w:bCs w:val="0"/>
                <w:iCs/>
                <w:sz w:val="24"/>
                <w:szCs w:val="24"/>
              </w:rPr>
              <w:t xml:space="preserve"> To discover facts or to write down question</w:t>
            </w:r>
            <w:r w:rsidR="00EA402F" w:rsidRPr="00CE10B7">
              <w:rPr>
                <w:rFonts w:ascii="Arial" w:hAnsi="Arial" w:cs="Arial"/>
                <w:b w:val="0"/>
                <w:bCs w:val="0"/>
                <w:iCs/>
                <w:sz w:val="24"/>
                <w:szCs w:val="24"/>
              </w:rPr>
              <w:t>s</w:t>
            </w:r>
            <w:r w:rsidR="004D165F" w:rsidRPr="00CE10B7">
              <w:rPr>
                <w:rFonts w:ascii="Arial" w:hAnsi="Arial" w:cs="Arial"/>
                <w:b w:val="0"/>
                <w:bCs w:val="0"/>
                <w:iCs/>
                <w:sz w:val="24"/>
                <w:szCs w:val="24"/>
              </w:rPr>
              <w:t xml:space="preserve"> the children may have that </w:t>
            </w:r>
            <w:r w:rsidR="00EA402F" w:rsidRPr="00CE10B7">
              <w:rPr>
                <w:rFonts w:ascii="Arial" w:hAnsi="Arial" w:cs="Arial"/>
                <w:b w:val="0"/>
                <w:bCs w:val="0"/>
                <w:iCs/>
                <w:sz w:val="24"/>
                <w:szCs w:val="24"/>
              </w:rPr>
              <w:t>could not be answered</w:t>
            </w:r>
            <w:r w:rsidR="007B64C6" w:rsidRPr="00CE10B7">
              <w:rPr>
                <w:rFonts w:ascii="Arial" w:hAnsi="Arial" w:cs="Arial"/>
                <w:b w:val="0"/>
                <w:bCs w:val="0"/>
                <w:iCs/>
                <w:sz w:val="24"/>
                <w:szCs w:val="24"/>
              </w:rPr>
              <w:t xml:space="preserve">, </w:t>
            </w:r>
            <w:r w:rsidR="004D165F" w:rsidRPr="00CE10B7">
              <w:rPr>
                <w:rFonts w:ascii="Arial" w:hAnsi="Arial" w:cs="Arial"/>
                <w:b w:val="0"/>
                <w:bCs w:val="0"/>
                <w:iCs/>
                <w:sz w:val="24"/>
                <w:szCs w:val="24"/>
              </w:rPr>
              <w:t>which will give children to opportunity to continue with their discovery</w:t>
            </w:r>
            <w:r w:rsidR="007B64C6" w:rsidRPr="00CE10B7">
              <w:rPr>
                <w:rFonts w:ascii="Arial" w:hAnsi="Arial" w:cs="Arial"/>
                <w:b w:val="0"/>
                <w:bCs w:val="0"/>
                <w:iCs/>
                <w:sz w:val="24"/>
                <w:szCs w:val="24"/>
              </w:rPr>
              <w:t xml:space="preserve">, </w:t>
            </w:r>
            <w:r w:rsidR="007B64C6" w:rsidRPr="00CE10B7">
              <w:rPr>
                <w:rFonts w:ascii="Arial" w:hAnsi="Arial" w:cs="Arial"/>
                <w:b w:val="0"/>
                <w:bCs w:val="0"/>
                <w:iCs/>
                <w:sz w:val="24"/>
                <w:szCs w:val="24"/>
              </w:rPr>
              <w:lastRenderedPageBreak/>
              <w:t>revise and consolidate</w:t>
            </w:r>
            <w:r w:rsidR="004D165F" w:rsidRPr="00CE10B7">
              <w:rPr>
                <w:rFonts w:ascii="Arial" w:hAnsi="Arial" w:cs="Arial"/>
                <w:b w:val="0"/>
                <w:bCs w:val="0"/>
                <w:iCs/>
                <w:sz w:val="24"/>
                <w:szCs w:val="24"/>
              </w:rPr>
              <w:t xml:space="preserve"> whilst back at the </w:t>
            </w:r>
            <w:r w:rsidR="00EA402F" w:rsidRPr="00CE10B7">
              <w:rPr>
                <w:rFonts w:ascii="Arial" w:hAnsi="Arial" w:cs="Arial"/>
                <w:b w:val="0"/>
                <w:bCs w:val="0"/>
                <w:iCs/>
                <w:sz w:val="24"/>
                <w:szCs w:val="24"/>
              </w:rPr>
              <w:t>school</w:t>
            </w:r>
            <w:r w:rsidR="00315E8C" w:rsidRPr="00CE10B7">
              <w:rPr>
                <w:rFonts w:ascii="Arial" w:hAnsi="Arial" w:cs="Arial"/>
                <w:b w:val="0"/>
                <w:bCs w:val="0"/>
                <w:iCs/>
                <w:sz w:val="24"/>
                <w:szCs w:val="24"/>
              </w:rPr>
              <w:t xml:space="preserve">. </w:t>
            </w:r>
            <w:r w:rsidR="00315E8C" w:rsidRPr="00CE10B7">
              <w:rPr>
                <w:rFonts w:ascii="Arial" w:hAnsi="Arial" w:cs="Arial"/>
                <w:b w:val="0"/>
                <w:bCs w:val="0"/>
                <w:iCs/>
                <w:sz w:val="24"/>
                <w:szCs w:val="24"/>
              </w:rPr>
              <w:t xml:space="preserve">Pencils, paper, and books to document, draw and identify things they discover, if the children wish to find items and want to take a closer look and to use the books to extend their learning. </w:t>
            </w:r>
          </w:p>
          <w:p w14:paraId="4FCC23F2" w14:textId="62223014" w:rsidR="00C70374" w:rsidRPr="00CE10B7" w:rsidRDefault="00C70374" w:rsidP="00C70374">
            <w:pPr>
              <w:rPr>
                <w:rFonts w:ascii="Arial" w:hAnsi="Arial" w:cs="Arial"/>
                <w:iCs/>
                <w:sz w:val="24"/>
                <w:szCs w:val="24"/>
              </w:rPr>
            </w:pPr>
            <w:r w:rsidRPr="00CE10B7">
              <w:rPr>
                <w:rFonts w:ascii="Arial" w:hAnsi="Arial" w:cs="Arial"/>
                <w:b w:val="0"/>
                <w:bCs w:val="0"/>
                <w:iCs/>
                <w:sz w:val="24"/>
                <w:szCs w:val="24"/>
              </w:rPr>
              <w:t>Tweezers, tongs and magnifying glasses (Wooden) will provide ways of handling the environment carefully and will offer children that are avoidant of the outdoors</w:t>
            </w:r>
            <w:r w:rsidR="0047306B" w:rsidRPr="00CE10B7">
              <w:rPr>
                <w:rFonts w:ascii="Arial" w:hAnsi="Arial" w:cs="Arial"/>
                <w:b w:val="0"/>
                <w:bCs w:val="0"/>
                <w:iCs/>
                <w:sz w:val="24"/>
                <w:szCs w:val="24"/>
              </w:rPr>
              <w:t xml:space="preserve"> -</w:t>
            </w:r>
            <w:r w:rsidRPr="00CE10B7">
              <w:rPr>
                <w:rFonts w:ascii="Arial" w:hAnsi="Arial" w:cs="Arial"/>
                <w:b w:val="0"/>
                <w:bCs w:val="0"/>
                <w:iCs/>
                <w:sz w:val="24"/>
                <w:szCs w:val="24"/>
              </w:rPr>
              <w:t xml:space="preserve"> </w:t>
            </w:r>
            <w:r w:rsidR="00F72277" w:rsidRPr="00CE10B7">
              <w:rPr>
                <w:rFonts w:ascii="Arial" w:hAnsi="Arial" w:cs="Arial"/>
                <w:b w:val="0"/>
                <w:bCs w:val="0"/>
                <w:iCs/>
                <w:sz w:val="24"/>
                <w:szCs w:val="24"/>
              </w:rPr>
              <w:t xml:space="preserve">possibly </w:t>
            </w:r>
            <w:r w:rsidRPr="00CE10B7">
              <w:rPr>
                <w:rFonts w:ascii="Arial" w:hAnsi="Arial" w:cs="Arial"/>
                <w:b w:val="0"/>
                <w:bCs w:val="0"/>
                <w:iCs/>
                <w:sz w:val="24"/>
                <w:szCs w:val="24"/>
              </w:rPr>
              <w:t>due to sensory needs</w:t>
            </w:r>
            <w:r w:rsidR="007F7C55" w:rsidRPr="00CE10B7">
              <w:rPr>
                <w:rFonts w:ascii="Arial" w:hAnsi="Arial" w:cs="Arial"/>
                <w:b w:val="0"/>
                <w:bCs w:val="0"/>
                <w:iCs/>
                <w:sz w:val="24"/>
                <w:szCs w:val="24"/>
              </w:rPr>
              <w:t xml:space="preserve"> or have </w:t>
            </w:r>
            <w:r w:rsidR="007F7C55" w:rsidRPr="00CE10B7">
              <w:rPr>
                <w:rFonts w:ascii="Arial" w:hAnsi="Arial" w:cs="Arial"/>
                <w:b w:val="0"/>
                <w:bCs w:val="0"/>
                <w:iCs/>
                <w:sz w:val="24"/>
                <w:szCs w:val="24"/>
              </w:rPr>
              <w:t>limited experience with the outdoor environment</w:t>
            </w:r>
            <w:r w:rsidR="007F7C55" w:rsidRPr="00CE10B7">
              <w:rPr>
                <w:rFonts w:ascii="Arial" w:hAnsi="Arial" w:cs="Arial"/>
                <w:b w:val="0"/>
                <w:bCs w:val="0"/>
                <w:iCs/>
                <w:sz w:val="24"/>
                <w:szCs w:val="24"/>
              </w:rPr>
              <w:t>, to help build confidence and resilience.</w:t>
            </w:r>
          </w:p>
          <w:p w14:paraId="5A4CB4F0" w14:textId="67661A11" w:rsidR="00A401C0" w:rsidRPr="00CE10B7" w:rsidRDefault="00C70374" w:rsidP="00ED401F">
            <w:pPr>
              <w:rPr>
                <w:rFonts w:ascii="Arial" w:hAnsi="Arial" w:cs="Arial"/>
                <w:iCs/>
                <w:sz w:val="24"/>
                <w:szCs w:val="24"/>
              </w:rPr>
            </w:pPr>
            <w:r w:rsidRPr="00CE10B7">
              <w:rPr>
                <w:rFonts w:ascii="Arial" w:hAnsi="Arial" w:cs="Arial"/>
                <w:b w:val="0"/>
                <w:bCs w:val="0"/>
                <w:iCs/>
                <w:sz w:val="24"/>
                <w:szCs w:val="24"/>
              </w:rPr>
              <w:t>Rope</w:t>
            </w:r>
            <w:r w:rsidR="00222135" w:rsidRPr="00CE10B7">
              <w:rPr>
                <w:rFonts w:ascii="Arial" w:hAnsi="Arial" w:cs="Arial"/>
                <w:b w:val="0"/>
                <w:bCs w:val="0"/>
                <w:iCs/>
                <w:sz w:val="24"/>
                <w:szCs w:val="24"/>
              </w:rPr>
              <w:t xml:space="preserve"> could be</w:t>
            </w:r>
            <w:r w:rsidRPr="00CE10B7">
              <w:rPr>
                <w:rFonts w:ascii="Arial" w:hAnsi="Arial" w:cs="Arial"/>
                <w:b w:val="0"/>
                <w:bCs w:val="0"/>
                <w:iCs/>
                <w:sz w:val="24"/>
                <w:szCs w:val="24"/>
              </w:rPr>
              <w:t xml:space="preserve"> use</w:t>
            </w:r>
            <w:r w:rsidR="00FB2673" w:rsidRPr="00CE10B7">
              <w:rPr>
                <w:rFonts w:ascii="Arial" w:hAnsi="Arial" w:cs="Arial"/>
                <w:b w:val="0"/>
                <w:bCs w:val="0"/>
                <w:iCs/>
                <w:sz w:val="24"/>
                <w:szCs w:val="24"/>
              </w:rPr>
              <w:t>d</w:t>
            </w:r>
            <w:r w:rsidRPr="00CE10B7">
              <w:rPr>
                <w:rFonts w:ascii="Arial" w:hAnsi="Arial" w:cs="Arial"/>
                <w:b w:val="0"/>
                <w:bCs w:val="0"/>
                <w:iCs/>
                <w:sz w:val="24"/>
                <w:szCs w:val="24"/>
              </w:rPr>
              <w:t xml:space="preserve"> to construct hide outs, </w:t>
            </w:r>
            <w:proofErr w:type="gramStart"/>
            <w:r w:rsidRPr="00CE10B7">
              <w:rPr>
                <w:rFonts w:ascii="Arial" w:hAnsi="Arial" w:cs="Arial"/>
                <w:b w:val="0"/>
                <w:bCs w:val="0"/>
                <w:iCs/>
                <w:sz w:val="24"/>
                <w:szCs w:val="24"/>
              </w:rPr>
              <w:t>den</w:t>
            </w:r>
            <w:proofErr w:type="gramEnd"/>
            <w:r w:rsidRPr="00CE10B7">
              <w:rPr>
                <w:rFonts w:ascii="Arial" w:hAnsi="Arial" w:cs="Arial"/>
                <w:b w:val="0"/>
                <w:bCs w:val="0"/>
                <w:iCs/>
                <w:sz w:val="24"/>
                <w:szCs w:val="24"/>
              </w:rPr>
              <w:t xml:space="preserve"> or rafts for the river if they choose to develop ideas</w:t>
            </w:r>
            <w:r w:rsidR="00FB2673" w:rsidRPr="00CE10B7">
              <w:rPr>
                <w:rFonts w:ascii="Arial" w:hAnsi="Arial" w:cs="Arial"/>
                <w:b w:val="0"/>
                <w:bCs w:val="0"/>
                <w:iCs/>
                <w:sz w:val="24"/>
                <w:szCs w:val="24"/>
              </w:rPr>
              <w:t xml:space="preserve"> that need something to support those within</w:t>
            </w:r>
            <w:r w:rsidRPr="00CE10B7">
              <w:rPr>
                <w:rFonts w:ascii="Arial" w:hAnsi="Arial" w:cs="Arial"/>
                <w:b w:val="0"/>
                <w:bCs w:val="0"/>
                <w:iCs/>
                <w:sz w:val="24"/>
                <w:szCs w:val="24"/>
              </w:rPr>
              <w:t xml:space="preserve"> the experience.</w:t>
            </w:r>
            <w:r w:rsidR="00D17DE9" w:rsidRPr="00CE10B7">
              <w:rPr>
                <w:rFonts w:ascii="Arial" w:hAnsi="Arial" w:cs="Arial"/>
                <w:b w:val="0"/>
                <w:bCs w:val="0"/>
                <w:iCs/>
                <w:sz w:val="24"/>
                <w:szCs w:val="24"/>
              </w:rPr>
              <w:t xml:space="preserve"> </w:t>
            </w:r>
            <w:r w:rsidR="00A401C0" w:rsidRPr="00CE10B7">
              <w:rPr>
                <w:rFonts w:ascii="Arial" w:hAnsi="Arial" w:cs="Arial"/>
                <w:b w:val="0"/>
                <w:bCs w:val="0"/>
                <w:iCs/>
                <w:sz w:val="24"/>
                <w:szCs w:val="24"/>
              </w:rPr>
              <w:t>They could use found natural objects to create</w:t>
            </w:r>
            <w:r w:rsidR="009976EC" w:rsidRPr="00CE10B7">
              <w:rPr>
                <w:rFonts w:ascii="Arial" w:hAnsi="Arial" w:cs="Arial"/>
                <w:b w:val="0"/>
                <w:bCs w:val="0"/>
                <w:iCs/>
                <w:sz w:val="24"/>
                <w:szCs w:val="24"/>
              </w:rPr>
              <w:t xml:space="preserve"> and construct with</w:t>
            </w:r>
            <w:r w:rsidR="007217EE" w:rsidRPr="00CE10B7">
              <w:rPr>
                <w:rFonts w:ascii="Arial" w:hAnsi="Arial" w:cs="Arial"/>
                <w:b w:val="0"/>
                <w:bCs w:val="0"/>
                <w:iCs/>
                <w:sz w:val="24"/>
                <w:szCs w:val="24"/>
              </w:rPr>
              <w:t xml:space="preserve">, building dens, using the rope to pull or hoist things, to build </w:t>
            </w:r>
            <w:r w:rsidR="007D1118" w:rsidRPr="00CE10B7">
              <w:rPr>
                <w:rFonts w:ascii="Arial" w:hAnsi="Arial" w:cs="Arial"/>
                <w:b w:val="0"/>
                <w:bCs w:val="0"/>
                <w:iCs/>
                <w:sz w:val="24"/>
                <w:szCs w:val="24"/>
              </w:rPr>
              <w:t xml:space="preserve">a </w:t>
            </w:r>
            <w:r w:rsidR="003669F4" w:rsidRPr="00CE10B7">
              <w:rPr>
                <w:rFonts w:ascii="Arial" w:hAnsi="Arial" w:cs="Arial"/>
                <w:b w:val="0"/>
                <w:bCs w:val="0"/>
                <w:iCs/>
                <w:sz w:val="24"/>
                <w:szCs w:val="24"/>
              </w:rPr>
              <w:t>small</w:t>
            </w:r>
            <w:r w:rsidR="007217EE" w:rsidRPr="00CE10B7">
              <w:rPr>
                <w:rFonts w:ascii="Arial" w:hAnsi="Arial" w:cs="Arial"/>
                <w:b w:val="0"/>
                <w:bCs w:val="0"/>
                <w:iCs/>
                <w:sz w:val="24"/>
                <w:szCs w:val="24"/>
              </w:rPr>
              <w:t xml:space="preserve"> raft for the river</w:t>
            </w:r>
            <w:r w:rsidR="009976EC" w:rsidRPr="00CE10B7">
              <w:rPr>
                <w:rFonts w:ascii="Arial" w:hAnsi="Arial" w:cs="Arial"/>
                <w:b w:val="0"/>
                <w:bCs w:val="0"/>
                <w:iCs/>
                <w:sz w:val="24"/>
                <w:szCs w:val="24"/>
              </w:rPr>
              <w:t>.</w:t>
            </w:r>
          </w:p>
          <w:p w14:paraId="11E06EDB" w14:textId="1F30633B" w:rsidR="00D17DE9" w:rsidRPr="00CE10B7" w:rsidRDefault="00D17DE9" w:rsidP="00D17DE9">
            <w:pPr>
              <w:rPr>
                <w:rFonts w:ascii="Arial" w:hAnsi="Arial" w:cs="Arial"/>
                <w:b w:val="0"/>
                <w:bCs w:val="0"/>
                <w:sz w:val="24"/>
                <w:szCs w:val="24"/>
                <w:lang w:val="en-GB"/>
              </w:rPr>
            </w:pPr>
            <w:r w:rsidRPr="00CE10B7">
              <w:rPr>
                <w:rFonts w:ascii="Arial" w:hAnsi="Arial" w:cs="Arial"/>
                <w:b w:val="0"/>
                <w:bCs w:val="0"/>
                <w:iCs/>
                <w:sz w:val="24"/>
                <w:szCs w:val="24"/>
              </w:rPr>
              <w:t xml:space="preserve">Limits will be set as there are open cow fields and high drops from the banks into the river </w:t>
            </w:r>
            <w:proofErr w:type="spellStart"/>
            <w:r w:rsidRPr="00CE10B7">
              <w:rPr>
                <w:rFonts w:ascii="Arial" w:hAnsi="Arial" w:cs="Arial"/>
                <w:b w:val="0"/>
                <w:bCs w:val="0"/>
                <w:iCs/>
                <w:sz w:val="24"/>
                <w:szCs w:val="24"/>
              </w:rPr>
              <w:t>Morlais</w:t>
            </w:r>
            <w:proofErr w:type="spellEnd"/>
            <w:r w:rsidRPr="00CE10B7">
              <w:rPr>
                <w:rFonts w:ascii="Arial" w:hAnsi="Arial" w:cs="Arial"/>
                <w:b w:val="0"/>
                <w:bCs w:val="0"/>
                <w:iCs/>
                <w:sz w:val="24"/>
                <w:szCs w:val="24"/>
              </w:rPr>
              <w:t>. Children will be allowed to explore withing the boundaries and in charge of their play and experience and the practitioners are there to keep them safe, expressing</w:t>
            </w:r>
            <w:r w:rsidR="008D7F96" w:rsidRPr="00CE10B7">
              <w:rPr>
                <w:rFonts w:ascii="Arial" w:hAnsi="Arial" w:cs="Arial"/>
                <w:b w:val="0"/>
                <w:bCs w:val="0"/>
                <w:iCs/>
                <w:sz w:val="24"/>
                <w:szCs w:val="24"/>
              </w:rPr>
              <w:t xml:space="preserve"> clear</w:t>
            </w:r>
            <w:r w:rsidRPr="00CE10B7">
              <w:rPr>
                <w:rFonts w:ascii="Arial" w:hAnsi="Arial" w:cs="Arial"/>
                <w:b w:val="0"/>
                <w:bCs w:val="0"/>
                <w:iCs/>
                <w:sz w:val="24"/>
                <w:szCs w:val="24"/>
              </w:rPr>
              <w:t xml:space="preserve"> limits when necessary</w:t>
            </w:r>
            <w:r w:rsidR="008D7F96" w:rsidRPr="00CE10B7">
              <w:rPr>
                <w:rFonts w:ascii="Arial" w:hAnsi="Arial" w:cs="Arial"/>
                <w:b w:val="0"/>
                <w:bCs w:val="0"/>
                <w:iCs/>
                <w:sz w:val="24"/>
                <w:szCs w:val="24"/>
              </w:rPr>
              <w:t xml:space="preserve"> and when the risk outweighs the benefit.</w:t>
            </w:r>
          </w:p>
          <w:p w14:paraId="56103AFF" w14:textId="77777777" w:rsidR="000F5225" w:rsidRPr="00CE10B7" w:rsidRDefault="0032712B" w:rsidP="00ED401F">
            <w:pPr>
              <w:rPr>
                <w:rFonts w:ascii="Arial" w:hAnsi="Arial" w:cs="Arial"/>
                <w:iCs/>
                <w:sz w:val="24"/>
                <w:szCs w:val="24"/>
              </w:rPr>
            </w:pPr>
            <w:r w:rsidRPr="00CE10B7">
              <w:rPr>
                <w:rFonts w:ascii="Arial" w:hAnsi="Arial" w:cs="Arial"/>
                <w:b w:val="0"/>
                <w:bCs w:val="0"/>
                <w:iCs/>
                <w:sz w:val="24"/>
                <w:szCs w:val="24"/>
              </w:rPr>
              <w:t xml:space="preserve">This experience has </w:t>
            </w:r>
            <w:r w:rsidR="003669F4" w:rsidRPr="00CE10B7">
              <w:rPr>
                <w:rFonts w:ascii="Arial" w:hAnsi="Arial" w:cs="Arial"/>
                <w:b w:val="0"/>
                <w:bCs w:val="0"/>
                <w:iCs/>
                <w:sz w:val="24"/>
                <w:szCs w:val="24"/>
              </w:rPr>
              <w:t>un</w:t>
            </w:r>
            <w:r w:rsidRPr="00CE10B7">
              <w:rPr>
                <w:rFonts w:ascii="Arial" w:hAnsi="Arial" w:cs="Arial"/>
                <w:b w:val="0"/>
                <w:bCs w:val="0"/>
                <w:iCs/>
                <w:sz w:val="24"/>
                <w:szCs w:val="24"/>
              </w:rPr>
              <w:t>limited opportunities and learning</w:t>
            </w:r>
            <w:r w:rsidR="003669F4" w:rsidRPr="00CE10B7">
              <w:rPr>
                <w:rFonts w:ascii="Arial" w:hAnsi="Arial" w:cs="Arial"/>
                <w:b w:val="0"/>
                <w:bCs w:val="0"/>
                <w:iCs/>
                <w:sz w:val="24"/>
                <w:szCs w:val="24"/>
              </w:rPr>
              <w:t xml:space="preserve"> experiences</w:t>
            </w:r>
            <w:r w:rsidR="00886A18" w:rsidRPr="00CE10B7">
              <w:rPr>
                <w:rFonts w:ascii="Arial" w:hAnsi="Arial" w:cs="Arial"/>
                <w:b w:val="0"/>
                <w:bCs w:val="0"/>
                <w:iCs/>
                <w:sz w:val="24"/>
                <w:szCs w:val="24"/>
              </w:rPr>
              <w:t>,</w:t>
            </w:r>
            <w:r w:rsidRPr="00CE10B7">
              <w:rPr>
                <w:rFonts w:ascii="Arial" w:hAnsi="Arial" w:cs="Arial"/>
                <w:b w:val="0"/>
                <w:bCs w:val="0"/>
                <w:iCs/>
                <w:sz w:val="24"/>
                <w:szCs w:val="24"/>
              </w:rPr>
              <w:t xml:space="preserve"> it all depends on how the individuals choose to explore and express themselves</w:t>
            </w:r>
            <w:r w:rsidR="00886A18" w:rsidRPr="00CE10B7">
              <w:rPr>
                <w:rFonts w:ascii="Arial" w:hAnsi="Arial" w:cs="Arial"/>
                <w:b w:val="0"/>
                <w:bCs w:val="0"/>
                <w:iCs/>
                <w:sz w:val="24"/>
                <w:szCs w:val="24"/>
              </w:rPr>
              <w:t xml:space="preserve"> within the natural environment</w:t>
            </w:r>
            <w:r w:rsidRPr="00CE10B7">
              <w:rPr>
                <w:rFonts w:ascii="Arial" w:hAnsi="Arial" w:cs="Arial"/>
                <w:b w:val="0"/>
                <w:bCs w:val="0"/>
                <w:iCs/>
                <w:sz w:val="24"/>
                <w:szCs w:val="24"/>
              </w:rPr>
              <w:t>.</w:t>
            </w:r>
            <w:r w:rsidR="009E4AD7" w:rsidRPr="00CE10B7">
              <w:rPr>
                <w:rFonts w:ascii="Arial" w:hAnsi="Arial" w:cs="Arial"/>
                <w:b w:val="0"/>
                <w:bCs w:val="0"/>
                <w:iCs/>
                <w:sz w:val="24"/>
                <w:szCs w:val="24"/>
              </w:rPr>
              <w:t xml:space="preserve"> They will have time to freely explore, re</w:t>
            </w:r>
            <w:r w:rsidR="00EB0316" w:rsidRPr="00CE10B7">
              <w:rPr>
                <w:rFonts w:ascii="Arial" w:hAnsi="Arial" w:cs="Arial"/>
                <w:b w:val="0"/>
                <w:bCs w:val="0"/>
                <w:iCs/>
                <w:sz w:val="24"/>
                <w:szCs w:val="24"/>
              </w:rPr>
              <w:t xml:space="preserve">peat, </w:t>
            </w:r>
            <w:proofErr w:type="gramStart"/>
            <w:r w:rsidR="00EB0316" w:rsidRPr="00CE10B7">
              <w:rPr>
                <w:rFonts w:ascii="Arial" w:hAnsi="Arial" w:cs="Arial"/>
                <w:b w:val="0"/>
                <w:bCs w:val="0"/>
                <w:iCs/>
                <w:sz w:val="24"/>
                <w:szCs w:val="24"/>
              </w:rPr>
              <w:t>practice</w:t>
            </w:r>
            <w:proofErr w:type="gramEnd"/>
            <w:r w:rsidR="00EB0316" w:rsidRPr="00CE10B7">
              <w:rPr>
                <w:rFonts w:ascii="Arial" w:hAnsi="Arial" w:cs="Arial"/>
                <w:b w:val="0"/>
                <w:bCs w:val="0"/>
                <w:iCs/>
                <w:sz w:val="24"/>
                <w:szCs w:val="24"/>
              </w:rPr>
              <w:t xml:space="preserve"> and consolidate their ideas. </w:t>
            </w:r>
          </w:p>
          <w:p w14:paraId="526727AA" w14:textId="46C3400D" w:rsidR="0032712B" w:rsidRPr="00CE10B7" w:rsidRDefault="00EB0316" w:rsidP="00ED401F">
            <w:pPr>
              <w:rPr>
                <w:rFonts w:ascii="Arial" w:hAnsi="Arial" w:cs="Arial"/>
                <w:b w:val="0"/>
                <w:bCs w:val="0"/>
                <w:iCs/>
                <w:sz w:val="24"/>
                <w:szCs w:val="24"/>
              </w:rPr>
            </w:pPr>
            <w:r w:rsidRPr="00CE10B7">
              <w:rPr>
                <w:rFonts w:ascii="Arial" w:hAnsi="Arial" w:cs="Arial"/>
                <w:b w:val="0"/>
                <w:bCs w:val="0"/>
                <w:iCs/>
                <w:sz w:val="24"/>
                <w:szCs w:val="24"/>
              </w:rPr>
              <w:t>The adult</w:t>
            </w:r>
            <w:r w:rsidR="00886A18" w:rsidRPr="00CE10B7">
              <w:rPr>
                <w:rFonts w:ascii="Arial" w:hAnsi="Arial" w:cs="Arial"/>
                <w:b w:val="0"/>
                <w:bCs w:val="0"/>
                <w:iCs/>
                <w:sz w:val="24"/>
                <w:szCs w:val="24"/>
              </w:rPr>
              <w:t xml:space="preserve"> role is </w:t>
            </w:r>
            <w:r w:rsidRPr="00CE10B7">
              <w:rPr>
                <w:rFonts w:ascii="Arial" w:hAnsi="Arial" w:cs="Arial"/>
                <w:b w:val="0"/>
                <w:bCs w:val="0"/>
                <w:iCs/>
                <w:sz w:val="24"/>
                <w:szCs w:val="24"/>
              </w:rPr>
              <w:t xml:space="preserve">to </w:t>
            </w:r>
            <w:r w:rsidR="00886A18" w:rsidRPr="00CE10B7">
              <w:rPr>
                <w:rFonts w:ascii="Arial" w:hAnsi="Arial" w:cs="Arial"/>
                <w:b w:val="0"/>
                <w:bCs w:val="0"/>
                <w:iCs/>
                <w:sz w:val="24"/>
                <w:szCs w:val="24"/>
              </w:rPr>
              <w:t xml:space="preserve">support the independence and freedom afforded to children in this environment and to observe and document how </w:t>
            </w:r>
            <w:r w:rsidR="004B20E0" w:rsidRPr="00CE10B7">
              <w:rPr>
                <w:rFonts w:ascii="Arial" w:hAnsi="Arial" w:cs="Arial"/>
                <w:b w:val="0"/>
                <w:bCs w:val="0"/>
                <w:iCs/>
                <w:sz w:val="24"/>
                <w:szCs w:val="24"/>
              </w:rPr>
              <w:t>they</w:t>
            </w:r>
            <w:r w:rsidR="00886A18" w:rsidRPr="00CE10B7">
              <w:rPr>
                <w:rFonts w:ascii="Arial" w:hAnsi="Arial" w:cs="Arial"/>
                <w:b w:val="0"/>
                <w:bCs w:val="0"/>
                <w:iCs/>
                <w:sz w:val="24"/>
                <w:szCs w:val="24"/>
              </w:rPr>
              <w:t xml:space="preserve"> choose to interact </w:t>
            </w:r>
            <w:r w:rsidR="004B20E0" w:rsidRPr="00CE10B7">
              <w:rPr>
                <w:rFonts w:ascii="Arial" w:hAnsi="Arial" w:cs="Arial"/>
                <w:b w:val="0"/>
                <w:bCs w:val="0"/>
                <w:iCs/>
                <w:sz w:val="24"/>
                <w:szCs w:val="24"/>
              </w:rPr>
              <w:t>with</w:t>
            </w:r>
            <w:r w:rsidR="00886A18" w:rsidRPr="00CE10B7">
              <w:rPr>
                <w:rFonts w:ascii="Arial" w:hAnsi="Arial" w:cs="Arial"/>
                <w:b w:val="0"/>
                <w:bCs w:val="0"/>
                <w:iCs/>
                <w:sz w:val="24"/>
                <w:szCs w:val="24"/>
              </w:rPr>
              <w:t xml:space="preserve"> it and what affordance they get</w:t>
            </w:r>
            <w:r w:rsidR="004B20E0" w:rsidRPr="00CE10B7">
              <w:rPr>
                <w:rFonts w:ascii="Arial" w:hAnsi="Arial" w:cs="Arial"/>
                <w:b w:val="0"/>
                <w:bCs w:val="0"/>
                <w:iCs/>
                <w:sz w:val="24"/>
                <w:szCs w:val="24"/>
              </w:rPr>
              <w:t>.</w:t>
            </w:r>
            <w:r w:rsidR="00CE48E4" w:rsidRPr="00CE10B7">
              <w:rPr>
                <w:rFonts w:ascii="Arial" w:hAnsi="Arial" w:cs="Arial"/>
                <w:b w:val="0"/>
                <w:bCs w:val="0"/>
                <w:iCs/>
                <w:sz w:val="24"/>
                <w:szCs w:val="24"/>
              </w:rPr>
              <w:t xml:space="preserve"> To watch out for invitations to play and learning opportunities, to scaffold and extend their learning. </w:t>
            </w:r>
            <w:r w:rsidR="00AC4CF5" w:rsidRPr="00CE10B7">
              <w:rPr>
                <w:rFonts w:ascii="Arial" w:hAnsi="Arial" w:cs="Arial"/>
                <w:b w:val="0"/>
                <w:bCs w:val="0"/>
                <w:iCs/>
                <w:sz w:val="24"/>
                <w:szCs w:val="24"/>
              </w:rPr>
              <w:t>To become involved if the children show they wish you to be involved and recognise others that do not</w:t>
            </w:r>
            <w:r w:rsidR="00690B59" w:rsidRPr="00CE10B7">
              <w:rPr>
                <w:rFonts w:ascii="Arial" w:hAnsi="Arial" w:cs="Arial"/>
                <w:b w:val="0"/>
                <w:bCs w:val="0"/>
                <w:iCs/>
                <w:sz w:val="24"/>
                <w:szCs w:val="24"/>
              </w:rPr>
              <w:t xml:space="preserve">, ensuring you do not break their play cycle. </w:t>
            </w:r>
            <w:r w:rsidR="00DC6459" w:rsidRPr="00CE10B7">
              <w:rPr>
                <w:rFonts w:ascii="Arial" w:hAnsi="Arial" w:cs="Arial"/>
                <w:b w:val="0"/>
                <w:bCs w:val="0"/>
                <w:iCs/>
                <w:sz w:val="24"/>
                <w:szCs w:val="24"/>
              </w:rPr>
              <w:t>To reflect on the experiences and to develop it further</w:t>
            </w:r>
            <w:r w:rsidR="00C0470F" w:rsidRPr="00CE10B7">
              <w:rPr>
                <w:rFonts w:ascii="Arial" w:hAnsi="Arial" w:cs="Arial"/>
                <w:b w:val="0"/>
                <w:bCs w:val="0"/>
                <w:iCs/>
                <w:sz w:val="24"/>
                <w:szCs w:val="24"/>
              </w:rPr>
              <w:t xml:space="preserve"> either </w:t>
            </w:r>
            <w:r w:rsidR="009C5C86" w:rsidRPr="00CE10B7">
              <w:rPr>
                <w:rFonts w:ascii="Arial" w:hAnsi="Arial" w:cs="Arial"/>
                <w:b w:val="0"/>
                <w:bCs w:val="0"/>
                <w:iCs/>
                <w:sz w:val="24"/>
                <w:szCs w:val="24"/>
              </w:rPr>
              <w:t>through group reflection or to pick up missed opportunities that can be revisited in another environment</w:t>
            </w:r>
            <w:r w:rsidR="00DC6459" w:rsidRPr="00CE10B7">
              <w:rPr>
                <w:rFonts w:ascii="Arial" w:hAnsi="Arial" w:cs="Arial"/>
                <w:b w:val="0"/>
                <w:bCs w:val="0"/>
                <w:iCs/>
                <w:sz w:val="24"/>
                <w:szCs w:val="24"/>
              </w:rPr>
              <w:t>.</w:t>
            </w:r>
          </w:p>
          <w:p w14:paraId="72285A30" w14:textId="43B08A3E" w:rsidR="00ED401F" w:rsidRPr="00CE10B7" w:rsidRDefault="00ED401F" w:rsidP="00ED401F">
            <w:pPr>
              <w:rPr>
                <w:rFonts w:ascii="Arial" w:hAnsi="Arial" w:cs="Arial"/>
                <w:b w:val="0"/>
                <w:iCs/>
                <w:sz w:val="24"/>
                <w:szCs w:val="24"/>
              </w:rPr>
            </w:pPr>
          </w:p>
        </w:tc>
      </w:tr>
    </w:tbl>
    <w:p w14:paraId="479FACC0" w14:textId="41E57536" w:rsidR="00267E79" w:rsidRPr="00CE10B7" w:rsidRDefault="00267E79" w:rsidP="00924EC6">
      <w:pPr>
        <w:rPr>
          <w:rFonts w:ascii="Arial" w:hAnsi="Arial" w:cs="Arial"/>
          <w:iCs/>
          <w:sz w:val="22"/>
          <w:szCs w:val="22"/>
        </w:rPr>
      </w:pPr>
    </w:p>
    <w:p w14:paraId="64B1EBC2" w14:textId="77777777" w:rsidR="00FE5752" w:rsidRPr="00CE10B7" w:rsidRDefault="00FE5752" w:rsidP="00924EC6">
      <w:pPr>
        <w:rPr>
          <w:rFonts w:ascii="Arial" w:hAnsi="Arial" w:cs="Arial"/>
          <w:iCs/>
          <w:sz w:val="22"/>
          <w:szCs w:val="22"/>
        </w:rPr>
        <w:sectPr w:rsidR="00FE5752" w:rsidRPr="00CE10B7" w:rsidSect="00404128">
          <w:headerReference w:type="default" r:id="rId10"/>
          <w:footerReference w:type="default" r:id="rId1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tbl>
      <w:tblPr>
        <w:tblStyle w:val="TableGrid1"/>
        <w:tblpPr w:leftFromText="180" w:rightFromText="180" w:vertAnchor="text" w:horzAnchor="margin" w:tblpY="989"/>
        <w:tblW w:w="0" w:type="auto"/>
        <w:tblLook w:val="04A0" w:firstRow="1" w:lastRow="0" w:firstColumn="1" w:lastColumn="0" w:noHBand="0" w:noVBand="1"/>
      </w:tblPr>
      <w:tblGrid>
        <w:gridCol w:w="2210"/>
        <w:gridCol w:w="7269"/>
        <w:gridCol w:w="1662"/>
        <w:gridCol w:w="2699"/>
      </w:tblGrid>
      <w:tr w:rsidR="009A63A4" w:rsidRPr="00CE10B7" w14:paraId="0DAC650F" w14:textId="77777777" w:rsidTr="00B72CED">
        <w:tc>
          <w:tcPr>
            <w:tcW w:w="2210" w:type="dxa"/>
            <w:shd w:val="clear" w:color="auto" w:fill="92D050"/>
          </w:tcPr>
          <w:p w14:paraId="5A3D37CA" w14:textId="77777777" w:rsidR="009A63A4" w:rsidRPr="00CE10B7" w:rsidRDefault="009A63A4" w:rsidP="009A63A4">
            <w:pPr>
              <w:rPr>
                <w:rFonts w:ascii="Arial" w:hAnsi="Arial" w:cs="Arial"/>
                <w:sz w:val="24"/>
                <w:szCs w:val="24"/>
              </w:rPr>
            </w:pPr>
            <w:r w:rsidRPr="00CE10B7">
              <w:rPr>
                <w:rFonts w:ascii="Arial" w:hAnsi="Arial" w:cs="Arial"/>
                <w:b/>
                <w:sz w:val="24"/>
                <w:szCs w:val="24"/>
              </w:rPr>
              <w:lastRenderedPageBreak/>
              <w:t>Location / Activity:</w:t>
            </w:r>
          </w:p>
        </w:tc>
        <w:tc>
          <w:tcPr>
            <w:tcW w:w="7269" w:type="dxa"/>
          </w:tcPr>
          <w:p w14:paraId="79921F8A" w14:textId="4CF5B8B7" w:rsidR="009A63A4" w:rsidRPr="00CE10B7" w:rsidRDefault="00B72CED" w:rsidP="009A63A4">
            <w:pPr>
              <w:rPr>
                <w:rFonts w:ascii="Arial" w:hAnsi="Arial" w:cs="Arial"/>
                <w:sz w:val="24"/>
                <w:szCs w:val="24"/>
              </w:rPr>
            </w:pPr>
            <w:r w:rsidRPr="00CE10B7">
              <w:rPr>
                <w:rFonts w:ascii="Arial" w:hAnsi="Arial" w:cs="Arial"/>
                <w:iCs/>
                <w:sz w:val="24"/>
                <w:szCs w:val="24"/>
              </w:rPr>
              <w:t>A woodland and river experience within the local area</w:t>
            </w:r>
            <w:r w:rsidR="00E471A0" w:rsidRPr="00CE10B7">
              <w:rPr>
                <w:rFonts w:ascii="Arial" w:hAnsi="Arial" w:cs="Arial"/>
                <w:iCs/>
                <w:sz w:val="24"/>
                <w:szCs w:val="24"/>
              </w:rPr>
              <w:t xml:space="preserve"> (</w:t>
            </w:r>
            <w:proofErr w:type="spellStart"/>
            <w:r w:rsidR="00E471A0" w:rsidRPr="00CE10B7">
              <w:rPr>
                <w:rFonts w:ascii="Arial" w:hAnsi="Arial" w:cs="Arial"/>
                <w:iCs/>
                <w:sz w:val="24"/>
                <w:szCs w:val="24"/>
              </w:rPr>
              <w:t>Troserch</w:t>
            </w:r>
            <w:proofErr w:type="spellEnd"/>
            <w:r w:rsidR="00E471A0" w:rsidRPr="00CE10B7">
              <w:rPr>
                <w:rFonts w:ascii="Arial" w:hAnsi="Arial" w:cs="Arial"/>
                <w:iCs/>
                <w:sz w:val="24"/>
                <w:szCs w:val="24"/>
              </w:rPr>
              <w:t>)</w:t>
            </w:r>
          </w:p>
        </w:tc>
        <w:tc>
          <w:tcPr>
            <w:tcW w:w="1662" w:type="dxa"/>
            <w:shd w:val="clear" w:color="auto" w:fill="92D050"/>
          </w:tcPr>
          <w:p w14:paraId="75D0E532" w14:textId="77777777" w:rsidR="009A63A4" w:rsidRPr="00CE10B7" w:rsidRDefault="009A63A4" w:rsidP="009A63A4">
            <w:pPr>
              <w:rPr>
                <w:rFonts w:ascii="Arial" w:hAnsi="Arial" w:cs="Arial"/>
                <w:sz w:val="24"/>
                <w:szCs w:val="24"/>
              </w:rPr>
            </w:pPr>
            <w:r w:rsidRPr="00CE10B7">
              <w:rPr>
                <w:rFonts w:ascii="Arial" w:hAnsi="Arial" w:cs="Arial"/>
                <w:b/>
                <w:sz w:val="24"/>
                <w:szCs w:val="24"/>
              </w:rPr>
              <w:t>Date:</w:t>
            </w:r>
          </w:p>
        </w:tc>
        <w:tc>
          <w:tcPr>
            <w:tcW w:w="2699" w:type="dxa"/>
          </w:tcPr>
          <w:p w14:paraId="69F596F0" w14:textId="18C61BAD" w:rsidR="009A63A4" w:rsidRPr="00CE10B7" w:rsidRDefault="00976592" w:rsidP="009A63A4">
            <w:pPr>
              <w:rPr>
                <w:rFonts w:ascii="Arial" w:hAnsi="Arial" w:cs="Arial"/>
                <w:sz w:val="24"/>
                <w:szCs w:val="24"/>
              </w:rPr>
            </w:pPr>
            <w:r w:rsidRPr="00CE10B7">
              <w:rPr>
                <w:rFonts w:ascii="Arial" w:hAnsi="Arial" w:cs="Arial"/>
                <w:sz w:val="24"/>
                <w:szCs w:val="24"/>
              </w:rPr>
              <w:t>27</w:t>
            </w:r>
            <w:r w:rsidR="00C27949" w:rsidRPr="00CE10B7">
              <w:rPr>
                <w:rFonts w:ascii="Arial" w:hAnsi="Arial" w:cs="Arial"/>
                <w:sz w:val="24"/>
                <w:szCs w:val="24"/>
              </w:rPr>
              <w:t>/09/2020</w:t>
            </w:r>
          </w:p>
        </w:tc>
      </w:tr>
      <w:tr w:rsidR="009A63A4" w:rsidRPr="00CE10B7" w14:paraId="331D190E" w14:textId="77777777" w:rsidTr="00B72CED">
        <w:tc>
          <w:tcPr>
            <w:tcW w:w="2210" w:type="dxa"/>
            <w:shd w:val="clear" w:color="auto" w:fill="92D050"/>
          </w:tcPr>
          <w:p w14:paraId="29ADAB32" w14:textId="77777777" w:rsidR="009A63A4" w:rsidRPr="00CE10B7" w:rsidRDefault="009A63A4" w:rsidP="009A63A4">
            <w:pPr>
              <w:rPr>
                <w:rFonts w:ascii="Arial" w:hAnsi="Arial" w:cs="Arial"/>
                <w:sz w:val="24"/>
                <w:szCs w:val="24"/>
              </w:rPr>
            </w:pPr>
            <w:r w:rsidRPr="00CE10B7">
              <w:rPr>
                <w:rFonts w:ascii="Arial" w:hAnsi="Arial" w:cs="Arial"/>
                <w:b/>
                <w:sz w:val="24"/>
                <w:szCs w:val="24"/>
              </w:rPr>
              <w:t>Assessor:</w:t>
            </w:r>
            <w:r w:rsidRPr="00CE10B7">
              <w:rPr>
                <w:rFonts w:ascii="Arial" w:hAnsi="Arial" w:cs="Arial"/>
                <w:sz w:val="24"/>
                <w:szCs w:val="24"/>
              </w:rPr>
              <w:t xml:space="preserve">  </w:t>
            </w:r>
          </w:p>
        </w:tc>
        <w:tc>
          <w:tcPr>
            <w:tcW w:w="7269" w:type="dxa"/>
          </w:tcPr>
          <w:p w14:paraId="068D603B" w14:textId="1C1784A0" w:rsidR="009A63A4" w:rsidRPr="00CE10B7" w:rsidRDefault="00C27949" w:rsidP="009A63A4">
            <w:pPr>
              <w:rPr>
                <w:rFonts w:ascii="Arial" w:hAnsi="Arial" w:cs="Arial"/>
                <w:sz w:val="24"/>
                <w:szCs w:val="24"/>
              </w:rPr>
            </w:pPr>
            <w:r w:rsidRPr="00CE10B7">
              <w:rPr>
                <w:rFonts w:ascii="Arial" w:hAnsi="Arial" w:cs="Arial"/>
                <w:sz w:val="24"/>
                <w:szCs w:val="24"/>
              </w:rPr>
              <w:t>Natasha Horne</w:t>
            </w:r>
          </w:p>
        </w:tc>
        <w:tc>
          <w:tcPr>
            <w:tcW w:w="1662" w:type="dxa"/>
            <w:shd w:val="clear" w:color="auto" w:fill="92D050"/>
          </w:tcPr>
          <w:p w14:paraId="78B15A59" w14:textId="77777777" w:rsidR="009A63A4" w:rsidRPr="00CE10B7" w:rsidRDefault="009A63A4" w:rsidP="009A63A4">
            <w:pPr>
              <w:rPr>
                <w:rFonts w:ascii="Arial" w:hAnsi="Arial" w:cs="Arial"/>
                <w:sz w:val="24"/>
                <w:szCs w:val="24"/>
              </w:rPr>
            </w:pPr>
            <w:r w:rsidRPr="00CE10B7">
              <w:rPr>
                <w:rFonts w:ascii="Arial" w:hAnsi="Arial" w:cs="Arial"/>
                <w:b/>
                <w:sz w:val="24"/>
                <w:szCs w:val="24"/>
              </w:rPr>
              <w:t>Review date:</w:t>
            </w:r>
            <w:r w:rsidRPr="00CE10B7">
              <w:rPr>
                <w:rFonts w:ascii="Arial" w:hAnsi="Arial" w:cs="Arial"/>
                <w:sz w:val="24"/>
                <w:szCs w:val="24"/>
              </w:rPr>
              <w:t xml:space="preserve">  </w:t>
            </w:r>
          </w:p>
        </w:tc>
        <w:tc>
          <w:tcPr>
            <w:tcW w:w="2699" w:type="dxa"/>
          </w:tcPr>
          <w:p w14:paraId="46E3FAE6" w14:textId="599138DD" w:rsidR="009A63A4" w:rsidRPr="00CE10B7" w:rsidRDefault="00B80CA4" w:rsidP="009A63A4">
            <w:pPr>
              <w:rPr>
                <w:rFonts w:ascii="Arial" w:hAnsi="Arial" w:cs="Arial"/>
                <w:sz w:val="24"/>
                <w:szCs w:val="24"/>
              </w:rPr>
            </w:pPr>
            <w:r w:rsidRPr="00CE10B7">
              <w:rPr>
                <w:rFonts w:ascii="Arial" w:hAnsi="Arial" w:cs="Arial"/>
                <w:sz w:val="24"/>
                <w:szCs w:val="24"/>
              </w:rPr>
              <w:t>27/09/2021</w:t>
            </w:r>
          </w:p>
        </w:tc>
      </w:tr>
    </w:tbl>
    <w:p w14:paraId="0DCE45E0" w14:textId="05ACAF82" w:rsidR="00AA0261" w:rsidRPr="00CE10B7" w:rsidRDefault="00AA0261" w:rsidP="00AA0261">
      <w:pPr>
        <w:tabs>
          <w:tab w:val="center" w:pos="4320"/>
          <w:tab w:val="right" w:pos="8640"/>
        </w:tabs>
        <w:spacing w:after="0" w:line="240" w:lineRule="auto"/>
        <w:rPr>
          <w:rFonts w:ascii="Arial" w:eastAsia="MS Mincho" w:hAnsi="Arial" w:cs="Arial"/>
          <w:sz w:val="32"/>
          <w:szCs w:val="32"/>
        </w:rPr>
      </w:pPr>
      <w:r w:rsidRPr="00CE10B7">
        <w:rPr>
          <w:rFonts w:ascii="Arial" w:hAnsi="Arial" w:cs="Arial"/>
          <w:i/>
          <w:noProof/>
          <w:sz w:val="24"/>
          <w:szCs w:val="24"/>
        </w:rPr>
        <mc:AlternateContent>
          <mc:Choice Requires="wps">
            <w:drawing>
              <wp:anchor distT="0" distB="0" distL="114300" distR="114300" simplePos="0" relativeHeight="251667456" behindDoc="0" locked="0" layoutInCell="1" allowOverlap="1" wp14:anchorId="0C14E9E3" wp14:editId="57DF7714">
                <wp:simplePos x="0" y="0"/>
                <wp:positionH relativeFrom="page">
                  <wp:align>left</wp:align>
                </wp:positionH>
                <wp:positionV relativeFrom="paragraph">
                  <wp:posOffset>19050</wp:posOffset>
                </wp:positionV>
                <wp:extent cx="885825" cy="1066800"/>
                <wp:effectExtent l="0" t="19050" r="47625" b="38100"/>
                <wp:wrapThrough wrapText="bothSides">
                  <wp:wrapPolygon edited="0">
                    <wp:start x="9755" y="-386"/>
                    <wp:lineTo x="0" y="5014"/>
                    <wp:lineTo x="0" y="16200"/>
                    <wp:lineTo x="9755" y="18514"/>
                    <wp:lineTo x="9755" y="21986"/>
                    <wp:lineTo x="12077" y="21986"/>
                    <wp:lineTo x="21832" y="12343"/>
                    <wp:lineTo x="22297" y="10029"/>
                    <wp:lineTo x="12077" y="-386"/>
                    <wp:lineTo x="9755" y="-386"/>
                  </wp:wrapPolygon>
                </wp:wrapThrough>
                <wp:docPr id="11" name="Arrow: Right 11"/>
                <wp:cNvGraphicFramePr/>
                <a:graphic xmlns:a="http://schemas.openxmlformats.org/drawingml/2006/main">
                  <a:graphicData uri="http://schemas.microsoft.com/office/word/2010/wordprocessingShape">
                    <wps:wsp>
                      <wps:cNvSpPr/>
                      <wps:spPr>
                        <a:xfrm>
                          <a:off x="0" y="0"/>
                          <a:ext cx="885825" cy="1066800"/>
                        </a:xfrm>
                        <a:prstGeom prst="rightArrow">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5FFFF9" w14:textId="45682DA8" w:rsidR="00AA0261" w:rsidRPr="0064445B" w:rsidRDefault="00AA0261" w:rsidP="00AA0261">
                            <w:pPr>
                              <w:jc w:val="center"/>
                              <w:rPr>
                                <w:sz w:val="44"/>
                                <w:szCs w:val="44"/>
                                <w:lang w:val="en-GB"/>
                              </w:rPr>
                            </w:pPr>
                            <w:r w:rsidRPr="0064445B">
                              <w:rPr>
                                <w:sz w:val="44"/>
                                <w:szCs w:val="44"/>
                                <w:lang w:val="en-GB"/>
                              </w:rPr>
                              <w:t xml:space="preserve"> </w:t>
                            </w:r>
                            <w:r>
                              <w:rPr>
                                <w:sz w:val="44"/>
                                <w:szCs w:val="44"/>
                                <w:lang w:val="en-GB"/>
                              </w:rPr>
                              <w:t xml:space="preserve">    </w:t>
                            </w:r>
                            <w:r w:rsidR="009A63A4">
                              <w:rPr>
                                <w:sz w:val="44"/>
                                <w:szCs w:val="44"/>
                                <w:lang w:val="en-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14E9E3" id="Arrow: Right 11" o:spid="_x0000_s1030" type="#_x0000_t13" style="position:absolute;margin-left:0;margin-top:1.5pt;width:69.75pt;height:84pt;z-index:251667456;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" adj="10800" fillcolor="#00b050" strokecolor="#00b050" strokeweight="1pt">
                <v:textbox>
                  <w:txbxContent>
                    <w:p w14:paraId="255FFFF9" w14:textId="45682DA8" w:rsidR="00AA0261" w:rsidRPr="0064445B" w:rsidRDefault="00AA0261" w:rsidP="00AA0261">
                      <w:pPr>
                        <w:jc w:val="center"/>
                        <w:rPr>
                          <w:sz w:val="44"/>
                          <w:szCs w:val="44"/>
                          <w:lang w:val="en-GB"/>
                        </w:rPr>
                      </w:pPr>
                      <w:r w:rsidRPr="0064445B">
                        <w:rPr>
                          <w:sz w:val="44"/>
                          <w:szCs w:val="44"/>
                          <w:lang w:val="en-GB"/>
                        </w:rPr>
                        <w:t xml:space="preserve"> </w:t>
                      </w:r>
                      <w:r>
                        <w:rPr>
                          <w:sz w:val="44"/>
                          <w:szCs w:val="44"/>
                          <w:lang w:val="en-GB"/>
                        </w:rPr>
                        <w:t xml:space="preserve">    </w:t>
                      </w:r>
                      <w:r w:rsidR="009A63A4">
                        <w:rPr>
                          <w:sz w:val="44"/>
                          <w:szCs w:val="44"/>
                          <w:lang w:val="en-GB"/>
                        </w:rPr>
                        <w:t>2</w:t>
                      </w:r>
                    </w:p>
                  </w:txbxContent>
                </v:textbox>
                <w10:wrap type="through" anchorx="page"/>
              </v:shape>
            </w:pict>
          </mc:Fallback>
        </mc:AlternateContent>
      </w:r>
      <w:r w:rsidR="00B92B7D" w:rsidRPr="00CE10B7">
        <w:rPr>
          <w:rFonts w:ascii="Arial" w:eastAsia="MS Mincho" w:hAnsi="Arial" w:cs="Arial"/>
          <w:b/>
          <w:sz w:val="56"/>
          <w:szCs w:val="56"/>
        </w:rPr>
        <w:t>RISK BENEFIT ASSESSMENT</w:t>
      </w:r>
    </w:p>
    <w:p w14:paraId="70EE8EED" w14:textId="1405E04D" w:rsidR="00B92B7D" w:rsidRPr="00CE10B7" w:rsidRDefault="00B92B7D" w:rsidP="00B92B7D">
      <w:pPr>
        <w:spacing w:after="0" w:line="240" w:lineRule="auto"/>
        <w:rPr>
          <w:rFonts w:ascii="Arial" w:eastAsia="MS Mincho" w:hAnsi="Arial" w:cs="Arial"/>
          <w:sz w:val="16"/>
          <w:szCs w:val="16"/>
        </w:rPr>
      </w:pPr>
    </w:p>
    <w:p w14:paraId="0AEE1BF4" w14:textId="0BFB6CEE" w:rsidR="00B92B7D" w:rsidRPr="00CE10B7" w:rsidRDefault="00B92B7D" w:rsidP="00B92B7D">
      <w:pPr>
        <w:spacing w:after="0" w:line="240" w:lineRule="auto"/>
        <w:rPr>
          <w:rFonts w:ascii="Arial" w:eastAsia="MS Mincho" w:hAnsi="Arial" w:cs="Arial"/>
          <w:sz w:val="16"/>
          <w:szCs w:val="16"/>
        </w:rPr>
      </w:pPr>
      <w:r w:rsidRPr="00CE10B7">
        <w:rPr>
          <w:rFonts w:ascii="Arial" w:eastAsia="MS Mincho" w:hAnsi="Arial" w:cs="Arial"/>
          <w:sz w:val="16"/>
          <w:szCs w:val="16"/>
        </w:rPr>
        <w:t>The boxes in the table below will expand as you type into them; pre-entered text is simply for illustration.  You should delete irrelevant items and replace with text relevant to your circumstances.</w:t>
      </w:r>
    </w:p>
    <w:p w14:paraId="6BB30ADF" w14:textId="77777777" w:rsidR="00B92B7D" w:rsidRPr="00CE10B7" w:rsidRDefault="00B92B7D" w:rsidP="00B92B7D">
      <w:pPr>
        <w:spacing w:after="0" w:line="240" w:lineRule="auto"/>
        <w:rPr>
          <w:rFonts w:ascii="Arial" w:eastAsia="MS Mincho" w:hAnsi="Arial" w:cs="Arial"/>
          <w:b/>
          <w:sz w:val="16"/>
          <w:szCs w:val="16"/>
        </w:rPr>
      </w:pPr>
      <w:r w:rsidRPr="00CE10B7">
        <w:rPr>
          <w:rFonts w:ascii="Arial" w:eastAsia="MS Mincho" w:hAnsi="Arial" w:cs="Arial"/>
          <w:b/>
          <w:sz w:val="16"/>
          <w:szCs w:val="16"/>
        </w:rPr>
        <w:t xml:space="preserve">Your overall risk rating – Low, </w:t>
      </w:r>
      <w:proofErr w:type="gramStart"/>
      <w:r w:rsidRPr="00CE10B7">
        <w:rPr>
          <w:rFonts w:ascii="Arial" w:eastAsia="MS Mincho" w:hAnsi="Arial" w:cs="Arial"/>
          <w:b/>
          <w:sz w:val="16"/>
          <w:szCs w:val="16"/>
        </w:rPr>
        <w:t>medium</w:t>
      </w:r>
      <w:proofErr w:type="gramEnd"/>
      <w:r w:rsidRPr="00CE10B7">
        <w:rPr>
          <w:rFonts w:ascii="Arial" w:eastAsia="MS Mincho" w:hAnsi="Arial" w:cs="Arial"/>
          <w:b/>
          <w:sz w:val="16"/>
          <w:szCs w:val="16"/>
        </w:rPr>
        <w:t xml:space="preserve"> or high – is based on your judgement about whether the BENEFITS of the activity or opportunity outweigh the RISKS.</w:t>
      </w:r>
    </w:p>
    <w:p w14:paraId="4EB505CC" w14:textId="77777777" w:rsidR="00B92B7D" w:rsidRPr="00CE10B7" w:rsidRDefault="00B92B7D" w:rsidP="00B92B7D">
      <w:pPr>
        <w:spacing w:after="0" w:line="240" w:lineRule="auto"/>
        <w:rPr>
          <w:rFonts w:ascii="Arial" w:eastAsia="MS Mincho" w:hAnsi="Arial" w:cs="Arial"/>
          <w:sz w:val="16"/>
          <w:szCs w:val="16"/>
        </w:rPr>
      </w:pPr>
    </w:p>
    <w:tbl>
      <w:tblPr>
        <w:tblStyle w:val="TableGrid1"/>
        <w:tblW w:w="15423" w:type="dxa"/>
        <w:tblInd w:w="-714" w:type="dxa"/>
        <w:tblLook w:val="04A0" w:firstRow="1" w:lastRow="0" w:firstColumn="1" w:lastColumn="0" w:noHBand="0" w:noVBand="1"/>
      </w:tblPr>
      <w:tblGrid>
        <w:gridCol w:w="2371"/>
        <w:gridCol w:w="2954"/>
        <w:gridCol w:w="2256"/>
        <w:gridCol w:w="990"/>
        <w:gridCol w:w="5615"/>
        <w:gridCol w:w="1237"/>
      </w:tblGrid>
      <w:tr w:rsidR="0086544B" w:rsidRPr="00CE10B7" w14:paraId="114E5C89" w14:textId="77777777" w:rsidTr="00B72CED">
        <w:trPr>
          <w:cantSplit/>
          <w:tblHeader/>
        </w:trPr>
        <w:tc>
          <w:tcPr>
            <w:tcW w:w="2382" w:type="dxa"/>
            <w:shd w:val="clear" w:color="auto" w:fill="92D050"/>
            <w:vAlign w:val="center"/>
          </w:tcPr>
          <w:p w14:paraId="11AC3575" w14:textId="77777777" w:rsidR="00B92B7D" w:rsidRPr="00CE10B7" w:rsidRDefault="00B92B7D" w:rsidP="00F3708A">
            <w:pPr>
              <w:autoSpaceDE w:val="0"/>
              <w:autoSpaceDN w:val="0"/>
              <w:adjustRightInd w:val="0"/>
              <w:rPr>
                <w:rFonts w:ascii="Arial" w:hAnsi="Arial" w:cs="Arial"/>
                <w:b/>
                <w:sz w:val="24"/>
                <w:szCs w:val="24"/>
              </w:rPr>
            </w:pPr>
            <w:r w:rsidRPr="00CE10B7">
              <w:rPr>
                <w:rFonts w:ascii="Arial" w:hAnsi="Arial" w:cs="Arial"/>
                <w:b/>
                <w:sz w:val="24"/>
                <w:szCs w:val="24"/>
              </w:rPr>
              <w:t>ACTIVITY</w:t>
            </w:r>
          </w:p>
        </w:tc>
        <w:tc>
          <w:tcPr>
            <w:tcW w:w="2976" w:type="dxa"/>
            <w:shd w:val="clear" w:color="auto" w:fill="92D050"/>
            <w:vAlign w:val="center"/>
          </w:tcPr>
          <w:p w14:paraId="168B94E2" w14:textId="77777777" w:rsidR="00B92B7D" w:rsidRPr="00CE10B7" w:rsidRDefault="00B92B7D" w:rsidP="00F3708A">
            <w:pPr>
              <w:rPr>
                <w:rFonts w:ascii="Arial" w:hAnsi="Arial" w:cs="Arial"/>
                <w:b/>
                <w:sz w:val="24"/>
                <w:szCs w:val="24"/>
              </w:rPr>
            </w:pPr>
            <w:r w:rsidRPr="00CE10B7">
              <w:rPr>
                <w:rFonts w:ascii="Arial" w:hAnsi="Arial" w:cs="Arial"/>
                <w:b/>
                <w:sz w:val="24"/>
                <w:szCs w:val="24"/>
              </w:rPr>
              <w:t>How will young people BENEFIT from this activity?</w:t>
            </w:r>
          </w:p>
        </w:tc>
        <w:tc>
          <w:tcPr>
            <w:tcW w:w="2268" w:type="dxa"/>
            <w:shd w:val="clear" w:color="auto" w:fill="92D050"/>
            <w:vAlign w:val="center"/>
          </w:tcPr>
          <w:p w14:paraId="03DB719B" w14:textId="77777777" w:rsidR="00B92B7D" w:rsidRPr="00CE10B7" w:rsidRDefault="00B92B7D" w:rsidP="00F3708A">
            <w:pPr>
              <w:autoSpaceDE w:val="0"/>
              <w:autoSpaceDN w:val="0"/>
              <w:adjustRightInd w:val="0"/>
              <w:rPr>
                <w:rFonts w:ascii="Arial" w:hAnsi="Arial" w:cs="Arial"/>
                <w:b/>
                <w:sz w:val="24"/>
                <w:szCs w:val="24"/>
              </w:rPr>
            </w:pPr>
            <w:r w:rsidRPr="00CE10B7">
              <w:rPr>
                <w:rFonts w:ascii="Arial" w:hAnsi="Arial" w:cs="Arial"/>
                <w:b/>
                <w:sz w:val="24"/>
                <w:szCs w:val="24"/>
              </w:rPr>
              <w:t>Possible hazards</w:t>
            </w:r>
          </w:p>
        </w:tc>
        <w:tc>
          <w:tcPr>
            <w:tcW w:w="993" w:type="dxa"/>
            <w:shd w:val="clear" w:color="auto" w:fill="92D050"/>
            <w:vAlign w:val="center"/>
          </w:tcPr>
          <w:p w14:paraId="14A1F013" w14:textId="77777777" w:rsidR="00B92B7D" w:rsidRPr="00CE10B7" w:rsidRDefault="00B92B7D" w:rsidP="00F3708A">
            <w:pPr>
              <w:rPr>
                <w:rFonts w:ascii="Arial" w:hAnsi="Arial" w:cs="Arial"/>
                <w:b/>
                <w:sz w:val="24"/>
                <w:szCs w:val="24"/>
              </w:rPr>
            </w:pPr>
            <w:r w:rsidRPr="00CE10B7">
              <w:rPr>
                <w:rFonts w:ascii="Arial" w:hAnsi="Arial" w:cs="Arial"/>
                <w:b/>
                <w:sz w:val="24"/>
                <w:szCs w:val="24"/>
              </w:rPr>
              <w:t>Who is at risk?</w:t>
            </w:r>
          </w:p>
        </w:tc>
        <w:tc>
          <w:tcPr>
            <w:tcW w:w="5670" w:type="dxa"/>
            <w:shd w:val="clear" w:color="auto" w:fill="92D050"/>
            <w:vAlign w:val="center"/>
          </w:tcPr>
          <w:p w14:paraId="2383B530" w14:textId="77777777" w:rsidR="00B92B7D" w:rsidRPr="00CE10B7" w:rsidRDefault="00B92B7D" w:rsidP="00F3708A">
            <w:pPr>
              <w:rPr>
                <w:rFonts w:ascii="Arial" w:hAnsi="Arial" w:cs="Arial"/>
                <w:b/>
                <w:sz w:val="24"/>
                <w:szCs w:val="24"/>
              </w:rPr>
            </w:pPr>
            <w:r w:rsidRPr="00CE10B7">
              <w:rPr>
                <w:rFonts w:ascii="Arial" w:hAnsi="Arial" w:cs="Arial"/>
                <w:b/>
                <w:sz w:val="24"/>
                <w:szCs w:val="24"/>
              </w:rPr>
              <w:t>PRECAUTIONS in place to reduce the risk of injury</w:t>
            </w:r>
          </w:p>
        </w:tc>
        <w:tc>
          <w:tcPr>
            <w:tcW w:w="1134" w:type="dxa"/>
            <w:shd w:val="clear" w:color="auto" w:fill="92D050"/>
            <w:vAlign w:val="center"/>
          </w:tcPr>
          <w:p w14:paraId="0ECAB354" w14:textId="77777777" w:rsidR="00B92B7D" w:rsidRPr="00CE10B7" w:rsidRDefault="00B92B7D" w:rsidP="00F3708A">
            <w:pPr>
              <w:autoSpaceDE w:val="0"/>
              <w:autoSpaceDN w:val="0"/>
              <w:adjustRightInd w:val="0"/>
              <w:rPr>
                <w:rFonts w:ascii="Arial" w:hAnsi="Arial" w:cs="Arial"/>
                <w:b/>
                <w:sz w:val="24"/>
                <w:szCs w:val="24"/>
              </w:rPr>
            </w:pPr>
            <w:r w:rsidRPr="00CE10B7">
              <w:rPr>
                <w:rFonts w:ascii="Arial" w:hAnsi="Arial" w:cs="Arial"/>
                <w:b/>
                <w:sz w:val="24"/>
                <w:szCs w:val="24"/>
              </w:rPr>
              <w:t>Overall risk RATING: L/M/H</w:t>
            </w:r>
          </w:p>
        </w:tc>
      </w:tr>
      <w:tr w:rsidR="0092125A" w:rsidRPr="00CE10B7" w14:paraId="0CB97B67" w14:textId="77777777" w:rsidTr="009A63A4">
        <w:trPr>
          <w:cantSplit/>
          <w:trHeight w:val="1361"/>
        </w:trPr>
        <w:tc>
          <w:tcPr>
            <w:tcW w:w="2382" w:type="dxa"/>
            <w:vAlign w:val="center"/>
          </w:tcPr>
          <w:p w14:paraId="06409E08" w14:textId="45A5AF93" w:rsidR="00B92B7D" w:rsidRPr="00CE10B7" w:rsidRDefault="0006421E" w:rsidP="00F3708A">
            <w:pPr>
              <w:autoSpaceDE w:val="0"/>
              <w:autoSpaceDN w:val="0"/>
              <w:adjustRightInd w:val="0"/>
              <w:rPr>
                <w:rFonts w:ascii="Arial" w:hAnsi="Arial" w:cs="Arial"/>
                <w:sz w:val="18"/>
                <w:szCs w:val="18"/>
              </w:rPr>
            </w:pPr>
            <w:r w:rsidRPr="00CE10B7">
              <w:rPr>
                <w:rFonts w:ascii="Arial" w:hAnsi="Arial" w:cs="Arial"/>
                <w:sz w:val="18"/>
                <w:szCs w:val="18"/>
              </w:rPr>
              <w:t>WALKING ALONG RIVER PATH</w:t>
            </w:r>
            <w:r w:rsidR="00653F8F" w:rsidRPr="00CE10B7">
              <w:rPr>
                <w:rFonts w:ascii="Arial" w:hAnsi="Arial" w:cs="Arial"/>
                <w:sz w:val="18"/>
                <w:szCs w:val="18"/>
              </w:rPr>
              <w:t>: Natural path alongside river, some areas are open</w:t>
            </w:r>
            <w:r w:rsidR="00B9535B" w:rsidRPr="00CE10B7">
              <w:rPr>
                <w:rFonts w:ascii="Arial" w:hAnsi="Arial" w:cs="Arial"/>
                <w:sz w:val="18"/>
                <w:szCs w:val="18"/>
              </w:rPr>
              <w:t xml:space="preserve"> to the river others have woodland to the left. To the right open fields sometimes </w:t>
            </w:r>
            <w:r w:rsidR="00983492" w:rsidRPr="00CE10B7">
              <w:rPr>
                <w:rFonts w:ascii="Arial" w:hAnsi="Arial" w:cs="Arial"/>
                <w:sz w:val="18"/>
                <w:szCs w:val="18"/>
              </w:rPr>
              <w:t>with livestock</w:t>
            </w:r>
          </w:p>
        </w:tc>
        <w:tc>
          <w:tcPr>
            <w:tcW w:w="2976" w:type="dxa"/>
            <w:vAlign w:val="center"/>
          </w:tcPr>
          <w:p w14:paraId="77FB5D76" w14:textId="3E2DA606" w:rsidR="00B92B7D" w:rsidRPr="00CE10B7" w:rsidRDefault="00983492" w:rsidP="00F3708A">
            <w:pPr>
              <w:autoSpaceDE w:val="0"/>
              <w:autoSpaceDN w:val="0"/>
              <w:adjustRightInd w:val="0"/>
              <w:rPr>
                <w:rFonts w:ascii="Arial" w:hAnsi="Arial" w:cs="Arial"/>
                <w:sz w:val="18"/>
                <w:szCs w:val="18"/>
              </w:rPr>
            </w:pPr>
            <w:r w:rsidRPr="00CE10B7">
              <w:rPr>
                <w:rFonts w:ascii="Arial" w:hAnsi="Arial" w:cs="Arial"/>
                <w:sz w:val="18"/>
                <w:szCs w:val="18"/>
              </w:rPr>
              <w:t xml:space="preserve">The children will have close access to naturally flowing river, </w:t>
            </w:r>
            <w:proofErr w:type="gramStart"/>
            <w:r w:rsidRPr="00CE10B7">
              <w:rPr>
                <w:rFonts w:ascii="Arial" w:hAnsi="Arial" w:cs="Arial"/>
                <w:sz w:val="18"/>
                <w:szCs w:val="18"/>
              </w:rPr>
              <w:t>woodland</w:t>
            </w:r>
            <w:proofErr w:type="gramEnd"/>
            <w:r w:rsidRPr="00CE10B7">
              <w:rPr>
                <w:rFonts w:ascii="Arial" w:hAnsi="Arial" w:cs="Arial"/>
                <w:sz w:val="18"/>
                <w:szCs w:val="18"/>
              </w:rPr>
              <w:t xml:space="preserve"> and fields to </w:t>
            </w:r>
            <w:r w:rsidR="00D101EA" w:rsidRPr="00CE10B7">
              <w:rPr>
                <w:rFonts w:ascii="Arial" w:hAnsi="Arial" w:cs="Arial"/>
                <w:sz w:val="18"/>
                <w:szCs w:val="18"/>
              </w:rPr>
              <w:t>explore</w:t>
            </w:r>
            <w:r w:rsidRPr="00CE10B7">
              <w:rPr>
                <w:rFonts w:ascii="Arial" w:hAnsi="Arial" w:cs="Arial"/>
                <w:sz w:val="18"/>
                <w:szCs w:val="18"/>
              </w:rPr>
              <w:t xml:space="preserve"> along their walk</w:t>
            </w:r>
            <w:r w:rsidR="00D101EA" w:rsidRPr="00CE10B7">
              <w:rPr>
                <w:rFonts w:ascii="Arial" w:hAnsi="Arial" w:cs="Arial"/>
                <w:sz w:val="18"/>
                <w:szCs w:val="18"/>
              </w:rPr>
              <w:t xml:space="preserve">. This will afford them opportunities to observe the river in motion, the changes of </w:t>
            </w:r>
            <w:r w:rsidR="00BA026C" w:rsidRPr="00CE10B7">
              <w:rPr>
                <w:rFonts w:ascii="Arial" w:hAnsi="Arial" w:cs="Arial"/>
                <w:sz w:val="18"/>
                <w:szCs w:val="18"/>
              </w:rPr>
              <w:t>the environment</w:t>
            </w:r>
            <w:r w:rsidR="007839B4" w:rsidRPr="00CE10B7">
              <w:rPr>
                <w:rFonts w:ascii="Arial" w:hAnsi="Arial" w:cs="Arial"/>
                <w:sz w:val="18"/>
                <w:szCs w:val="18"/>
              </w:rPr>
              <w:t xml:space="preserve">, flowers, </w:t>
            </w:r>
            <w:proofErr w:type="gramStart"/>
            <w:r w:rsidR="007839B4" w:rsidRPr="00CE10B7">
              <w:rPr>
                <w:rFonts w:ascii="Arial" w:hAnsi="Arial" w:cs="Arial"/>
                <w:sz w:val="18"/>
                <w:szCs w:val="18"/>
              </w:rPr>
              <w:t>tre</w:t>
            </w:r>
            <w:r w:rsidR="0037317E" w:rsidRPr="00CE10B7">
              <w:rPr>
                <w:rFonts w:ascii="Arial" w:hAnsi="Arial" w:cs="Arial"/>
                <w:sz w:val="18"/>
                <w:szCs w:val="18"/>
              </w:rPr>
              <w:t>e</w:t>
            </w:r>
            <w:r w:rsidR="007839B4" w:rsidRPr="00CE10B7">
              <w:rPr>
                <w:rFonts w:ascii="Arial" w:hAnsi="Arial" w:cs="Arial"/>
                <w:sz w:val="18"/>
                <w:szCs w:val="18"/>
              </w:rPr>
              <w:t>s</w:t>
            </w:r>
            <w:proofErr w:type="gramEnd"/>
            <w:r w:rsidR="007839B4" w:rsidRPr="00CE10B7">
              <w:rPr>
                <w:rFonts w:ascii="Arial" w:hAnsi="Arial" w:cs="Arial"/>
                <w:sz w:val="18"/>
                <w:szCs w:val="18"/>
              </w:rPr>
              <w:t xml:space="preserve"> and plants</w:t>
            </w:r>
            <w:r w:rsidR="005077B7" w:rsidRPr="00CE10B7">
              <w:rPr>
                <w:rFonts w:ascii="Arial" w:hAnsi="Arial" w:cs="Arial"/>
                <w:sz w:val="18"/>
                <w:szCs w:val="18"/>
              </w:rPr>
              <w:t xml:space="preserve"> in a variety of weather and perspectives.</w:t>
            </w:r>
          </w:p>
        </w:tc>
        <w:tc>
          <w:tcPr>
            <w:tcW w:w="2268" w:type="dxa"/>
            <w:vAlign w:val="center"/>
          </w:tcPr>
          <w:p w14:paraId="013D7FCB" w14:textId="77777777" w:rsidR="00B92B7D" w:rsidRPr="00CE10B7" w:rsidRDefault="00B92B7D" w:rsidP="00F3708A">
            <w:pPr>
              <w:rPr>
                <w:rFonts w:ascii="Arial" w:hAnsi="Arial" w:cs="Arial"/>
                <w:sz w:val="18"/>
                <w:szCs w:val="18"/>
              </w:rPr>
            </w:pPr>
            <w:r w:rsidRPr="00CE10B7">
              <w:rPr>
                <w:rFonts w:ascii="Arial" w:hAnsi="Arial" w:cs="Arial"/>
                <w:sz w:val="18"/>
                <w:szCs w:val="18"/>
              </w:rPr>
              <w:t xml:space="preserve">Slips, </w:t>
            </w:r>
            <w:proofErr w:type="gramStart"/>
            <w:r w:rsidRPr="00CE10B7">
              <w:rPr>
                <w:rFonts w:ascii="Arial" w:hAnsi="Arial" w:cs="Arial"/>
                <w:sz w:val="18"/>
                <w:szCs w:val="18"/>
              </w:rPr>
              <w:t>trips</w:t>
            </w:r>
            <w:proofErr w:type="gramEnd"/>
            <w:r w:rsidRPr="00CE10B7">
              <w:rPr>
                <w:rFonts w:ascii="Arial" w:hAnsi="Arial" w:cs="Arial"/>
                <w:sz w:val="18"/>
                <w:szCs w:val="18"/>
              </w:rPr>
              <w:t xml:space="preserve"> and falls.</w:t>
            </w:r>
          </w:p>
          <w:p w14:paraId="2F5C2F0B" w14:textId="77777777" w:rsidR="00B92B7D" w:rsidRPr="00CE10B7" w:rsidRDefault="00B92B7D" w:rsidP="00F3708A">
            <w:pPr>
              <w:rPr>
                <w:rFonts w:ascii="Arial" w:hAnsi="Arial" w:cs="Arial"/>
                <w:sz w:val="18"/>
                <w:szCs w:val="18"/>
              </w:rPr>
            </w:pPr>
            <w:r w:rsidRPr="00CE10B7">
              <w:rPr>
                <w:rFonts w:ascii="Arial" w:hAnsi="Arial" w:cs="Arial"/>
                <w:sz w:val="18"/>
                <w:szCs w:val="18"/>
              </w:rPr>
              <w:t xml:space="preserve">Cuts, </w:t>
            </w:r>
            <w:proofErr w:type="gramStart"/>
            <w:r w:rsidRPr="00CE10B7">
              <w:rPr>
                <w:rFonts w:ascii="Arial" w:hAnsi="Arial" w:cs="Arial"/>
                <w:sz w:val="18"/>
                <w:szCs w:val="18"/>
              </w:rPr>
              <w:t>grazes</w:t>
            </w:r>
            <w:proofErr w:type="gramEnd"/>
            <w:r w:rsidRPr="00CE10B7">
              <w:rPr>
                <w:rFonts w:ascii="Arial" w:hAnsi="Arial" w:cs="Arial"/>
                <w:sz w:val="18"/>
                <w:szCs w:val="18"/>
              </w:rPr>
              <w:t xml:space="preserve"> and abrasions.</w:t>
            </w:r>
          </w:p>
          <w:p w14:paraId="3B31F15E" w14:textId="77777777" w:rsidR="00B92B7D" w:rsidRPr="00CE10B7" w:rsidRDefault="00B92B7D" w:rsidP="00F3708A">
            <w:pPr>
              <w:rPr>
                <w:rFonts w:ascii="Arial" w:hAnsi="Arial" w:cs="Arial"/>
                <w:sz w:val="18"/>
                <w:szCs w:val="18"/>
              </w:rPr>
            </w:pPr>
            <w:r w:rsidRPr="00CE10B7">
              <w:rPr>
                <w:rFonts w:ascii="Arial" w:hAnsi="Arial" w:cs="Arial"/>
                <w:sz w:val="18"/>
                <w:szCs w:val="18"/>
              </w:rPr>
              <w:t>Drowning.</w:t>
            </w:r>
            <w:r w:rsidR="00012D72" w:rsidRPr="00CE10B7">
              <w:rPr>
                <w:rFonts w:ascii="Arial" w:hAnsi="Arial" w:cs="Arial"/>
                <w:sz w:val="18"/>
                <w:szCs w:val="18"/>
              </w:rPr>
              <w:t xml:space="preserve"> Allergies</w:t>
            </w:r>
            <w:r w:rsidR="00EF11AA" w:rsidRPr="00CE10B7">
              <w:rPr>
                <w:rFonts w:ascii="Arial" w:hAnsi="Arial" w:cs="Arial"/>
                <w:sz w:val="18"/>
                <w:szCs w:val="18"/>
              </w:rPr>
              <w:t>.</w:t>
            </w:r>
          </w:p>
          <w:p w14:paraId="19D2A77B" w14:textId="77777777" w:rsidR="00694DD4" w:rsidRPr="00CE10B7" w:rsidRDefault="00694DD4" w:rsidP="00F3708A">
            <w:pPr>
              <w:rPr>
                <w:rFonts w:ascii="Arial" w:hAnsi="Arial" w:cs="Arial"/>
                <w:sz w:val="18"/>
                <w:szCs w:val="18"/>
              </w:rPr>
            </w:pPr>
          </w:p>
          <w:p w14:paraId="7D711DC6" w14:textId="77777777" w:rsidR="00694DD4" w:rsidRPr="00CE10B7" w:rsidRDefault="00694DD4" w:rsidP="00F3708A">
            <w:pPr>
              <w:rPr>
                <w:rFonts w:ascii="Arial" w:hAnsi="Arial" w:cs="Arial"/>
                <w:sz w:val="18"/>
                <w:szCs w:val="18"/>
              </w:rPr>
            </w:pPr>
          </w:p>
          <w:p w14:paraId="7033E39D" w14:textId="77777777" w:rsidR="00694DD4" w:rsidRPr="00CE10B7" w:rsidRDefault="00694DD4" w:rsidP="00F3708A">
            <w:pPr>
              <w:rPr>
                <w:rFonts w:ascii="Arial" w:hAnsi="Arial" w:cs="Arial"/>
                <w:sz w:val="18"/>
                <w:szCs w:val="18"/>
              </w:rPr>
            </w:pPr>
          </w:p>
          <w:p w14:paraId="7E85777C" w14:textId="779026F8" w:rsidR="00694DD4" w:rsidRPr="00CE10B7" w:rsidRDefault="00694DD4" w:rsidP="00F3708A">
            <w:pPr>
              <w:rPr>
                <w:rFonts w:ascii="Arial" w:hAnsi="Arial" w:cs="Arial"/>
                <w:sz w:val="18"/>
                <w:szCs w:val="18"/>
              </w:rPr>
            </w:pPr>
          </w:p>
        </w:tc>
        <w:tc>
          <w:tcPr>
            <w:tcW w:w="993" w:type="dxa"/>
            <w:vAlign w:val="center"/>
          </w:tcPr>
          <w:p w14:paraId="25BF52AC" w14:textId="77777777" w:rsidR="00B92B7D" w:rsidRPr="00CE10B7" w:rsidRDefault="00B92B7D" w:rsidP="00F3708A">
            <w:pPr>
              <w:rPr>
                <w:rFonts w:ascii="Arial" w:hAnsi="Arial" w:cs="Arial"/>
                <w:sz w:val="18"/>
                <w:szCs w:val="18"/>
              </w:rPr>
            </w:pPr>
            <w:r w:rsidRPr="00CE10B7">
              <w:rPr>
                <w:rFonts w:ascii="Arial" w:hAnsi="Arial" w:cs="Arial"/>
                <w:sz w:val="18"/>
                <w:szCs w:val="18"/>
              </w:rPr>
              <w:t>Young people; adults</w:t>
            </w:r>
          </w:p>
          <w:p w14:paraId="3F5320FF" w14:textId="77777777" w:rsidR="00694DD4" w:rsidRPr="00CE10B7" w:rsidRDefault="00694DD4" w:rsidP="00F3708A">
            <w:pPr>
              <w:rPr>
                <w:rFonts w:ascii="Arial" w:hAnsi="Arial" w:cs="Arial"/>
                <w:sz w:val="18"/>
                <w:szCs w:val="18"/>
              </w:rPr>
            </w:pPr>
          </w:p>
          <w:p w14:paraId="06C7F751" w14:textId="77777777" w:rsidR="00694DD4" w:rsidRPr="00CE10B7" w:rsidRDefault="00694DD4" w:rsidP="00F3708A">
            <w:pPr>
              <w:rPr>
                <w:rFonts w:ascii="Arial" w:hAnsi="Arial" w:cs="Arial"/>
                <w:sz w:val="18"/>
                <w:szCs w:val="18"/>
              </w:rPr>
            </w:pPr>
          </w:p>
          <w:p w14:paraId="60A598F8" w14:textId="77777777" w:rsidR="00694DD4" w:rsidRPr="00CE10B7" w:rsidRDefault="00694DD4" w:rsidP="00F3708A">
            <w:pPr>
              <w:rPr>
                <w:rFonts w:ascii="Arial" w:hAnsi="Arial" w:cs="Arial"/>
                <w:sz w:val="18"/>
                <w:szCs w:val="18"/>
              </w:rPr>
            </w:pPr>
          </w:p>
          <w:p w14:paraId="6145C81E" w14:textId="40679400" w:rsidR="00694DD4" w:rsidRPr="00CE10B7" w:rsidRDefault="00694DD4" w:rsidP="00F3708A">
            <w:pPr>
              <w:rPr>
                <w:rFonts w:ascii="Arial" w:hAnsi="Arial" w:cs="Arial"/>
                <w:sz w:val="18"/>
                <w:szCs w:val="18"/>
              </w:rPr>
            </w:pPr>
          </w:p>
        </w:tc>
        <w:tc>
          <w:tcPr>
            <w:tcW w:w="5670" w:type="dxa"/>
            <w:vAlign w:val="center"/>
          </w:tcPr>
          <w:p w14:paraId="4D1B1711" w14:textId="0715AFE9" w:rsidR="00B92B7D" w:rsidRPr="00CE10B7" w:rsidRDefault="00421356" w:rsidP="00B92B7D">
            <w:pPr>
              <w:numPr>
                <w:ilvl w:val="0"/>
                <w:numId w:val="3"/>
              </w:numPr>
              <w:contextualSpacing/>
              <w:rPr>
                <w:rFonts w:ascii="Arial" w:hAnsi="Arial" w:cs="Arial"/>
                <w:sz w:val="18"/>
                <w:szCs w:val="18"/>
              </w:rPr>
            </w:pPr>
            <w:r w:rsidRPr="00CE10B7">
              <w:rPr>
                <w:rFonts w:ascii="Arial" w:hAnsi="Arial" w:cs="Arial"/>
                <w:sz w:val="18"/>
                <w:szCs w:val="18"/>
              </w:rPr>
              <w:t>Practitioners to assist and guide children along walk</w:t>
            </w:r>
            <w:r w:rsidR="00B92B7D" w:rsidRPr="00CE10B7">
              <w:rPr>
                <w:rFonts w:ascii="Arial" w:hAnsi="Arial" w:cs="Arial"/>
                <w:sz w:val="18"/>
                <w:szCs w:val="18"/>
              </w:rPr>
              <w:t>.</w:t>
            </w:r>
          </w:p>
          <w:p w14:paraId="2350BDCC" w14:textId="1D462B5D" w:rsidR="00B92B7D" w:rsidRPr="00CE10B7" w:rsidRDefault="00B92B7D" w:rsidP="00B92B7D">
            <w:pPr>
              <w:numPr>
                <w:ilvl w:val="0"/>
                <w:numId w:val="3"/>
              </w:numPr>
              <w:contextualSpacing/>
              <w:rPr>
                <w:rFonts w:ascii="Arial" w:hAnsi="Arial" w:cs="Arial"/>
                <w:sz w:val="18"/>
                <w:szCs w:val="18"/>
              </w:rPr>
            </w:pPr>
            <w:r w:rsidRPr="00CE10B7">
              <w:rPr>
                <w:rFonts w:ascii="Arial" w:hAnsi="Arial" w:cs="Arial"/>
                <w:sz w:val="18"/>
                <w:szCs w:val="18"/>
              </w:rPr>
              <w:t xml:space="preserve">No access to </w:t>
            </w:r>
            <w:r w:rsidR="007F2EC6" w:rsidRPr="00CE10B7">
              <w:rPr>
                <w:rFonts w:ascii="Arial" w:hAnsi="Arial" w:cs="Arial"/>
                <w:sz w:val="18"/>
                <w:szCs w:val="18"/>
              </w:rPr>
              <w:t xml:space="preserve">open </w:t>
            </w:r>
            <w:r w:rsidRPr="00CE10B7">
              <w:rPr>
                <w:rFonts w:ascii="Arial" w:hAnsi="Arial" w:cs="Arial"/>
                <w:sz w:val="18"/>
                <w:szCs w:val="18"/>
              </w:rPr>
              <w:t>banks</w:t>
            </w:r>
            <w:r w:rsidR="007F2EC6" w:rsidRPr="00CE10B7">
              <w:rPr>
                <w:rFonts w:ascii="Arial" w:hAnsi="Arial" w:cs="Arial"/>
                <w:sz w:val="18"/>
                <w:szCs w:val="18"/>
              </w:rPr>
              <w:t xml:space="preserve"> or drops </w:t>
            </w:r>
            <w:r w:rsidRPr="00CE10B7">
              <w:rPr>
                <w:rFonts w:ascii="Arial" w:hAnsi="Arial" w:cs="Arial"/>
                <w:sz w:val="18"/>
                <w:szCs w:val="18"/>
              </w:rPr>
              <w:t xml:space="preserve">for </w:t>
            </w:r>
            <w:r w:rsidR="007F2EC6" w:rsidRPr="00CE10B7">
              <w:rPr>
                <w:rFonts w:ascii="Arial" w:hAnsi="Arial" w:cs="Arial"/>
                <w:sz w:val="18"/>
                <w:szCs w:val="18"/>
              </w:rPr>
              <w:t>children without a practitioner.</w:t>
            </w:r>
          </w:p>
          <w:p w14:paraId="6B8DEDAF" w14:textId="65766F6C" w:rsidR="00B92B7D" w:rsidRPr="00CE10B7" w:rsidRDefault="007326E4" w:rsidP="00B92B7D">
            <w:pPr>
              <w:numPr>
                <w:ilvl w:val="0"/>
                <w:numId w:val="3"/>
              </w:numPr>
              <w:contextualSpacing/>
              <w:rPr>
                <w:rFonts w:ascii="Arial" w:hAnsi="Arial" w:cs="Arial"/>
                <w:sz w:val="18"/>
                <w:szCs w:val="18"/>
              </w:rPr>
            </w:pPr>
            <w:r w:rsidRPr="00CE10B7">
              <w:rPr>
                <w:rFonts w:ascii="Arial" w:hAnsi="Arial" w:cs="Arial"/>
                <w:sz w:val="18"/>
                <w:szCs w:val="18"/>
              </w:rPr>
              <w:t>Limits and boundaries set for children and constant supervision</w:t>
            </w:r>
            <w:r w:rsidR="00B92B7D" w:rsidRPr="00CE10B7">
              <w:rPr>
                <w:rFonts w:ascii="Arial" w:hAnsi="Arial" w:cs="Arial"/>
                <w:sz w:val="18"/>
                <w:szCs w:val="18"/>
              </w:rPr>
              <w:t>.</w:t>
            </w:r>
          </w:p>
          <w:p w14:paraId="3EE443B7" w14:textId="0374A173" w:rsidR="00B92B7D" w:rsidRPr="00CE10B7" w:rsidRDefault="00867624" w:rsidP="00B92B7D">
            <w:pPr>
              <w:numPr>
                <w:ilvl w:val="0"/>
                <w:numId w:val="3"/>
              </w:numPr>
              <w:contextualSpacing/>
              <w:rPr>
                <w:rFonts w:ascii="Arial" w:hAnsi="Arial" w:cs="Arial"/>
                <w:sz w:val="18"/>
                <w:szCs w:val="18"/>
              </w:rPr>
            </w:pPr>
            <w:r w:rsidRPr="00CE10B7">
              <w:rPr>
                <w:rFonts w:ascii="Arial" w:hAnsi="Arial" w:cs="Arial"/>
                <w:sz w:val="18"/>
                <w:szCs w:val="18"/>
              </w:rPr>
              <w:t xml:space="preserve">Children to follow the foot path to </w:t>
            </w:r>
            <w:r w:rsidR="002E6191" w:rsidRPr="00CE10B7">
              <w:rPr>
                <w:rFonts w:ascii="Arial" w:hAnsi="Arial" w:cs="Arial"/>
                <w:sz w:val="18"/>
                <w:szCs w:val="18"/>
              </w:rPr>
              <w:t>designated area</w:t>
            </w:r>
            <w:r w:rsidR="00B92B7D" w:rsidRPr="00CE10B7">
              <w:rPr>
                <w:rFonts w:ascii="Arial" w:hAnsi="Arial" w:cs="Arial"/>
                <w:sz w:val="18"/>
                <w:szCs w:val="18"/>
              </w:rPr>
              <w:t>.</w:t>
            </w:r>
          </w:p>
          <w:p w14:paraId="5606A81C" w14:textId="676B95AB" w:rsidR="00B92B7D" w:rsidRPr="00CE10B7" w:rsidRDefault="006A5ED7" w:rsidP="00B92B7D">
            <w:pPr>
              <w:numPr>
                <w:ilvl w:val="0"/>
                <w:numId w:val="3"/>
              </w:numPr>
              <w:contextualSpacing/>
              <w:rPr>
                <w:rFonts w:ascii="Arial" w:hAnsi="Arial" w:cs="Arial"/>
                <w:sz w:val="18"/>
                <w:szCs w:val="18"/>
              </w:rPr>
            </w:pPr>
            <w:r w:rsidRPr="00CE10B7">
              <w:rPr>
                <w:rFonts w:ascii="Arial" w:hAnsi="Arial" w:cs="Arial"/>
                <w:sz w:val="18"/>
                <w:szCs w:val="18"/>
              </w:rPr>
              <w:t xml:space="preserve">Allergies checked with Caregiver prior to </w:t>
            </w:r>
            <w:r w:rsidR="00041064" w:rsidRPr="00CE10B7">
              <w:rPr>
                <w:rFonts w:ascii="Arial" w:hAnsi="Arial" w:cs="Arial"/>
                <w:sz w:val="18"/>
                <w:szCs w:val="18"/>
              </w:rPr>
              <w:t>experience.</w:t>
            </w:r>
          </w:p>
          <w:p w14:paraId="586C11D6" w14:textId="4CD2C455" w:rsidR="00B92B7D" w:rsidRPr="00CE10B7" w:rsidRDefault="00041064" w:rsidP="00B92B7D">
            <w:pPr>
              <w:numPr>
                <w:ilvl w:val="0"/>
                <w:numId w:val="3"/>
              </w:numPr>
              <w:contextualSpacing/>
              <w:rPr>
                <w:rFonts w:ascii="Arial" w:hAnsi="Arial" w:cs="Arial"/>
                <w:sz w:val="18"/>
                <w:szCs w:val="18"/>
              </w:rPr>
            </w:pPr>
            <w:r w:rsidRPr="00CE10B7">
              <w:rPr>
                <w:rFonts w:ascii="Arial" w:hAnsi="Arial" w:cs="Arial"/>
                <w:sz w:val="18"/>
                <w:szCs w:val="18"/>
              </w:rPr>
              <w:t xml:space="preserve">If livestock in the </w:t>
            </w:r>
            <w:r w:rsidR="00104F0A" w:rsidRPr="00CE10B7">
              <w:rPr>
                <w:rFonts w:ascii="Arial" w:hAnsi="Arial" w:cs="Arial"/>
                <w:sz w:val="18"/>
                <w:szCs w:val="18"/>
              </w:rPr>
              <w:t>fields</w:t>
            </w:r>
            <w:r w:rsidRPr="00CE10B7">
              <w:rPr>
                <w:rFonts w:ascii="Arial" w:hAnsi="Arial" w:cs="Arial"/>
                <w:sz w:val="18"/>
                <w:szCs w:val="18"/>
              </w:rPr>
              <w:t xml:space="preserve"> </w:t>
            </w:r>
            <w:r w:rsidR="00104F0A" w:rsidRPr="00CE10B7">
              <w:rPr>
                <w:rFonts w:ascii="Arial" w:hAnsi="Arial" w:cs="Arial"/>
                <w:sz w:val="18"/>
                <w:szCs w:val="18"/>
              </w:rPr>
              <w:t>then children to veer to the left of the pat</w:t>
            </w:r>
            <w:r w:rsidR="00B70EBD" w:rsidRPr="00CE10B7">
              <w:rPr>
                <w:rFonts w:ascii="Arial" w:hAnsi="Arial" w:cs="Arial"/>
                <w:sz w:val="18"/>
                <w:szCs w:val="18"/>
              </w:rPr>
              <w:t>h</w:t>
            </w:r>
          </w:p>
        </w:tc>
        <w:tc>
          <w:tcPr>
            <w:tcW w:w="1134" w:type="dxa"/>
            <w:vAlign w:val="center"/>
          </w:tcPr>
          <w:p w14:paraId="73ED52C9" w14:textId="77777777" w:rsidR="00B92B7D" w:rsidRPr="00CE10B7" w:rsidRDefault="00B92B7D" w:rsidP="00F3708A">
            <w:pPr>
              <w:rPr>
                <w:rFonts w:ascii="Arial" w:hAnsi="Arial" w:cs="Arial"/>
                <w:sz w:val="18"/>
                <w:szCs w:val="18"/>
              </w:rPr>
            </w:pPr>
            <w:r w:rsidRPr="00CE10B7">
              <w:rPr>
                <w:rFonts w:ascii="Arial" w:hAnsi="Arial" w:cs="Arial"/>
                <w:sz w:val="18"/>
                <w:szCs w:val="18"/>
              </w:rPr>
              <w:t>Low</w:t>
            </w:r>
          </w:p>
          <w:p w14:paraId="4994FD51" w14:textId="77777777" w:rsidR="00694DD4" w:rsidRPr="00CE10B7" w:rsidRDefault="00694DD4" w:rsidP="00F3708A">
            <w:pPr>
              <w:rPr>
                <w:rFonts w:ascii="Arial" w:hAnsi="Arial" w:cs="Arial"/>
                <w:sz w:val="18"/>
                <w:szCs w:val="18"/>
              </w:rPr>
            </w:pPr>
          </w:p>
          <w:p w14:paraId="2EF5A1F7" w14:textId="77777777" w:rsidR="00694DD4" w:rsidRPr="00CE10B7" w:rsidRDefault="00694DD4" w:rsidP="00F3708A">
            <w:pPr>
              <w:rPr>
                <w:rFonts w:ascii="Arial" w:hAnsi="Arial" w:cs="Arial"/>
                <w:sz w:val="18"/>
                <w:szCs w:val="18"/>
              </w:rPr>
            </w:pPr>
          </w:p>
          <w:p w14:paraId="367BFF18" w14:textId="77777777" w:rsidR="00694DD4" w:rsidRPr="00CE10B7" w:rsidRDefault="00694DD4" w:rsidP="00F3708A">
            <w:pPr>
              <w:rPr>
                <w:rFonts w:ascii="Arial" w:hAnsi="Arial" w:cs="Arial"/>
                <w:sz w:val="18"/>
                <w:szCs w:val="18"/>
              </w:rPr>
            </w:pPr>
          </w:p>
          <w:p w14:paraId="74162716" w14:textId="77777777" w:rsidR="00694DD4" w:rsidRPr="00CE10B7" w:rsidRDefault="00694DD4" w:rsidP="00F3708A">
            <w:pPr>
              <w:rPr>
                <w:rFonts w:ascii="Arial" w:hAnsi="Arial" w:cs="Arial"/>
                <w:sz w:val="18"/>
                <w:szCs w:val="18"/>
              </w:rPr>
            </w:pPr>
          </w:p>
          <w:p w14:paraId="44F52C83" w14:textId="4DF611D0" w:rsidR="00694DD4" w:rsidRPr="00CE10B7" w:rsidRDefault="00694DD4" w:rsidP="00F3708A">
            <w:pPr>
              <w:rPr>
                <w:rFonts w:ascii="Arial" w:hAnsi="Arial" w:cs="Arial"/>
                <w:sz w:val="18"/>
                <w:szCs w:val="18"/>
              </w:rPr>
            </w:pPr>
          </w:p>
        </w:tc>
      </w:tr>
      <w:tr w:rsidR="0092125A" w:rsidRPr="00CE10B7" w14:paraId="0043984E" w14:textId="77777777" w:rsidTr="009A63A4">
        <w:trPr>
          <w:cantSplit/>
          <w:trHeight w:val="1284"/>
        </w:trPr>
        <w:tc>
          <w:tcPr>
            <w:tcW w:w="2382" w:type="dxa"/>
            <w:vAlign w:val="center"/>
          </w:tcPr>
          <w:p w14:paraId="69651F35" w14:textId="5B6A2136" w:rsidR="00B92B7D" w:rsidRPr="00CE10B7" w:rsidRDefault="007E3C18" w:rsidP="00F3708A">
            <w:pPr>
              <w:autoSpaceDE w:val="0"/>
              <w:autoSpaceDN w:val="0"/>
              <w:adjustRightInd w:val="0"/>
              <w:rPr>
                <w:rFonts w:ascii="Arial" w:hAnsi="Arial" w:cs="Arial"/>
                <w:sz w:val="18"/>
                <w:szCs w:val="18"/>
              </w:rPr>
            </w:pPr>
            <w:r w:rsidRPr="00CE10B7">
              <w:rPr>
                <w:rFonts w:ascii="Arial" w:hAnsi="Arial" w:cs="Arial"/>
                <w:sz w:val="18"/>
                <w:szCs w:val="18"/>
              </w:rPr>
              <w:t>SETTING UP</w:t>
            </w:r>
            <w:r w:rsidR="00DF2C99" w:rsidRPr="00CE10B7">
              <w:rPr>
                <w:rFonts w:ascii="Arial" w:hAnsi="Arial" w:cs="Arial"/>
                <w:sz w:val="18"/>
                <w:szCs w:val="18"/>
              </w:rPr>
              <w:t xml:space="preserve"> AND PACKING</w:t>
            </w:r>
            <w:r w:rsidRPr="00CE10B7">
              <w:rPr>
                <w:rFonts w:ascii="Arial" w:hAnsi="Arial" w:cs="Arial"/>
                <w:sz w:val="18"/>
                <w:szCs w:val="18"/>
              </w:rPr>
              <w:t xml:space="preserve"> </w:t>
            </w:r>
            <w:r w:rsidR="00D43D51" w:rsidRPr="00CE10B7">
              <w:rPr>
                <w:rFonts w:ascii="Arial" w:hAnsi="Arial" w:cs="Arial"/>
                <w:sz w:val="18"/>
                <w:szCs w:val="18"/>
              </w:rPr>
              <w:t>RESOURCES</w:t>
            </w:r>
            <w:r w:rsidRPr="00CE10B7">
              <w:rPr>
                <w:rFonts w:ascii="Arial" w:hAnsi="Arial" w:cs="Arial"/>
                <w:sz w:val="18"/>
                <w:szCs w:val="18"/>
              </w:rPr>
              <w:t>:</w:t>
            </w:r>
            <w:r w:rsidR="00D43D51" w:rsidRPr="00CE10B7">
              <w:rPr>
                <w:rFonts w:ascii="Arial" w:hAnsi="Arial" w:cs="Arial"/>
                <w:sz w:val="18"/>
                <w:szCs w:val="18"/>
              </w:rPr>
              <w:t xml:space="preserve"> </w:t>
            </w:r>
            <w:r w:rsidR="00C47BCB" w:rsidRPr="00CE10B7">
              <w:rPr>
                <w:rFonts w:ascii="Arial" w:hAnsi="Arial" w:cs="Arial"/>
                <w:sz w:val="18"/>
                <w:szCs w:val="18"/>
              </w:rPr>
              <w:t>C</w:t>
            </w:r>
            <w:r w:rsidR="0037317E" w:rsidRPr="00CE10B7">
              <w:rPr>
                <w:rFonts w:ascii="Arial" w:hAnsi="Arial" w:cs="Arial"/>
                <w:sz w:val="18"/>
                <w:szCs w:val="18"/>
              </w:rPr>
              <w:t>hildren and adults t</w:t>
            </w:r>
            <w:r w:rsidR="00D43D51" w:rsidRPr="00CE10B7">
              <w:rPr>
                <w:rFonts w:ascii="Arial" w:hAnsi="Arial" w:cs="Arial"/>
                <w:sz w:val="18"/>
                <w:szCs w:val="18"/>
              </w:rPr>
              <w:t>o</w:t>
            </w:r>
            <w:r w:rsidR="0037317E" w:rsidRPr="00CE10B7">
              <w:rPr>
                <w:rFonts w:ascii="Arial" w:hAnsi="Arial" w:cs="Arial"/>
                <w:sz w:val="18"/>
                <w:szCs w:val="18"/>
              </w:rPr>
              <w:t xml:space="preserve"> set up resources.</w:t>
            </w:r>
          </w:p>
          <w:p w14:paraId="116D1BDE" w14:textId="77777777" w:rsidR="00E015A6" w:rsidRPr="00CE10B7" w:rsidRDefault="00E015A6" w:rsidP="00F3708A">
            <w:pPr>
              <w:autoSpaceDE w:val="0"/>
              <w:autoSpaceDN w:val="0"/>
              <w:adjustRightInd w:val="0"/>
              <w:rPr>
                <w:rFonts w:ascii="Arial" w:hAnsi="Arial" w:cs="Arial"/>
                <w:sz w:val="18"/>
                <w:szCs w:val="18"/>
              </w:rPr>
            </w:pPr>
          </w:p>
          <w:p w14:paraId="2F7E392B" w14:textId="77777777" w:rsidR="00E015A6" w:rsidRPr="00CE10B7" w:rsidRDefault="00E015A6" w:rsidP="00F3708A">
            <w:pPr>
              <w:autoSpaceDE w:val="0"/>
              <w:autoSpaceDN w:val="0"/>
              <w:adjustRightInd w:val="0"/>
              <w:rPr>
                <w:rFonts w:ascii="Arial" w:hAnsi="Arial" w:cs="Arial"/>
                <w:sz w:val="18"/>
                <w:szCs w:val="18"/>
              </w:rPr>
            </w:pPr>
          </w:p>
          <w:p w14:paraId="42BFE1C7" w14:textId="21D2CFE5" w:rsidR="00E015A6" w:rsidRPr="00CE10B7" w:rsidRDefault="00E015A6" w:rsidP="00F3708A">
            <w:pPr>
              <w:autoSpaceDE w:val="0"/>
              <w:autoSpaceDN w:val="0"/>
              <w:adjustRightInd w:val="0"/>
              <w:rPr>
                <w:rFonts w:ascii="Arial" w:hAnsi="Arial" w:cs="Arial"/>
                <w:sz w:val="18"/>
                <w:szCs w:val="18"/>
              </w:rPr>
            </w:pPr>
          </w:p>
        </w:tc>
        <w:tc>
          <w:tcPr>
            <w:tcW w:w="2976" w:type="dxa"/>
            <w:vAlign w:val="center"/>
          </w:tcPr>
          <w:p w14:paraId="4C1CC6F3" w14:textId="66C485BB" w:rsidR="00B92B7D" w:rsidRPr="00CE10B7" w:rsidRDefault="00D43D51" w:rsidP="00F3708A">
            <w:pPr>
              <w:autoSpaceDE w:val="0"/>
              <w:autoSpaceDN w:val="0"/>
              <w:adjustRightInd w:val="0"/>
              <w:rPr>
                <w:rFonts w:ascii="Arial" w:hAnsi="Arial" w:cs="Arial"/>
                <w:sz w:val="18"/>
                <w:szCs w:val="18"/>
              </w:rPr>
            </w:pPr>
            <w:r w:rsidRPr="00CE10B7">
              <w:rPr>
                <w:rFonts w:ascii="Arial" w:hAnsi="Arial" w:cs="Arial"/>
                <w:sz w:val="18"/>
                <w:szCs w:val="18"/>
              </w:rPr>
              <w:t>Learning teamwork</w:t>
            </w:r>
            <w:r w:rsidR="00C47BCB" w:rsidRPr="00CE10B7">
              <w:rPr>
                <w:rFonts w:ascii="Arial" w:hAnsi="Arial" w:cs="Arial"/>
                <w:sz w:val="18"/>
                <w:szCs w:val="18"/>
              </w:rPr>
              <w:t>, cooperation</w:t>
            </w:r>
            <w:r w:rsidR="00590D8E" w:rsidRPr="00CE10B7">
              <w:rPr>
                <w:rFonts w:ascii="Arial" w:hAnsi="Arial" w:cs="Arial"/>
                <w:sz w:val="18"/>
                <w:szCs w:val="18"/>
              </w:rPr>
              <w:t xml:space="preserve"> coordination. Taking </w:t>
            </w:r>
            <w:r w:rsidR="00E015A6" w:rsidRPr="00CE10B7">
              <w:rPr>
                <w:rFonts w:ascii="Arial" w:hAnsi="Arial" w:cs="Arial"/>
                <w:sz w:val="18"/>
                <w:szCs w:val="18"/>
              </w:rPr>
              <w:t>responsibility for</w:t>
            </w:r>
            <w:r w:rsidR="00590D8E" w:rsidRPr="00CE10B7">
              <w:rPr>
                <w:rFonts w:ascii="Arial" w:hAnsi="Arial" w:cs="Arial"/>
                <w:sz w:val="18"/>
                <w:szCs w:val="18"/>
              </w:rPr>
              <w:t xml:space="preserve"> </w:t>
            </w:r>
            <w:r w:rsidR="00164F9B" w:rsidRPr="00CE10B7">
              <w:rPr>
                <w:rFonts w:ascii="Arial" w:hAnsi="Arial" w:cs="Arial"/>
                <w:sz w:val="18"/>
                <w:szCs w:val="18"/>
              </w:rPr>
              <w:t>setting up</w:t>
            </w:r>
            <w:r w:rsidR="000F1401" w:rsidRPr="00CE10B7">
              <w:rPr>
                <w:rFonts w:ascii="Arial" w:hAnsi="Arial" w:cs="Arial"/>
                <w:sz w:val="18"/>
                <w:szCs w:val="18"/>
              </w:rPr>
              <w:t xml:space="preserve"> and taking down</w:t>
            </w:r>
            <w:r w:rsidR="00164F9B" w:rsidRPr="00CE10B7">
              <w:rPr>
                <w:rFonts w:ascii="Arial" w:hAnsi="Arial" w:cs="Arial"/>
                <w:sz w:val="18"/>
                <w:szCs w:val="18"/>
              </w:rPr>
              <w:t xml:space="preserve"> resources</w:t>
            </w:r>
            <w:r w:rsidR="000F1401" w:rsidRPr="00CE10B7">
              <w:rPr>
                <w:rFonts w:ascii="Arial" w:hAnsi="Arial" w:cs="Arial"/>
                <w:sz w:val="18"/>
                <w:szCs w:val="18"/>
              </w:rPr>
              <w:t>.</w:t>
            </w:r>
          </w:p>
          <w:p w14:paraId="063661B0" w14:textId="77777777" w:rsidR="00E015A6" w:rsidRPr="00CE10B7" w:rsidRDefault="00E015A6" w:rsidP="00F3708A">
            <w:pPr>
              <w:autoSpaceDE w:val="0"/>
              <w:autoSpaceDN w:val="0"/>
              <w:adjustRightInd w:val="0"/>
              <w:rPr>
                <w:rFonts w:ascii="Arial" w:hAnsi="Arial" w:cs="Arial"/>
                <w:sz w:val="18"/>
                <w:szCs w:val="18"/>
              </w:rPr>
            </w:pPr>
          </w:p>
          <w:p w14:paraId="29D76B09" w14:textId="77777777" w:rsidR="00E015A6" w:rsidRPr="00CE10B7" w:rsidRDefault="00E015A6" w:rsidP="00F3708A">
            <w:pPr>
              <w:autoSpaceDE w:val="0"/>
              <w:autoSpaceDN w:val="0"/>
              <w:adjustRightInd w:val="0"/>
              <w:rPr>
                <w:rFonts w:ascii="Arial" w:hAnsi="Arial" w:cs="Arial"/>
                <w:sz w:val="18"/>
                <w:szCs w:val="18"/>
              </w:rPr>
            </w:pPr>
          </w:p>
          <w:p w14:paraId="56457472" w14:textId="6F4E4C71" w:rsidR="00E015A6" w:rsidRPr="00CE10B7" w:rsidRDefault="00E015A6" w:rsidP="00F3708A">
            <w:pPr>
              <w:autoSpaceDE w:val="0"/>
              <w:autoSpaceDN w:val="0"/>
              <w:adjustRightInd w:val="0"/>
              <w:rPr>
                <w:rFonts w:ascii="Arial" w:hAnsi="Arial" w:cs="Arial"/>
                <w:sz w:val="18"/>
                <w:szCs w:val="18"/>
              </w:rPr>
            </w:pPr>
          </w:p>
        </w:tc>
        <w:tc>
          <w:tcPr>
            <w:tcW w:w="2268" w:type="dxa"/>
            <w:vAlign w:val="center"/>
          </w:tcPr>
          <w:p w14:paraId="5A97C8F3" w14:textId="77777777" w:rsidR="00A1590E" w:rsidRPr="00CE10B7" w:rsidRDefault="00437A06" w:rsidP="00A1590E">
            <w:pPr>
              <w:contextualSpacing/>
              <w:rPr>
                <w:rFonts w:ascii="Arial" w:hAnsi="Arial" w:cs="Arial"/>
                <w:sz w:val="18"/>
                <w:szCs w:val="18"/>
              </w:rPr>
            </w:pPr>
            <w:r w:rsidRPr="00CE10B7">
              <w:rPr>
                <w:rFonts w:ascii="Arial" w:hAnsi="Arial" w:cs="Arial"/>
                <w:sz w:val="18"/>
                <w:szCs w:val="18"/>
              </w:rPr>
              <w:t>Fall over, get knocked or prodded.</w:t>
            </w:r>
          </w:p>
          <w:p w14:paraId="4DF83144" w14:textId="77777777" w:rsidR="00437A06" w:rsidRPr="00CE10B7" w:rsidRDefault="00437A06" w:rsidP="00A1590E">
            <w:pPr>
              <w:contextualSpacing/>
              <w:rPr>
                <w:rFonts w:ascii="Arial" w:hAnsi="Arial" w:cs="Arial"/>
                <w:sz w:val="18"/>
                <w:szCs w:val="18"/>
              </w:rPr>
            </w:pPr>
            <w:r w:rsidRPr="00CE10B7">
              <w:rPr>
                <w:rFonts w:ascii="Arial" w:hAnsi="Arial" w:cs="Arial"/>
                <w:sz w:val="18"/>
                <w:szCs w:val="18"/>
              </w:rPr>
              <w:t>Catch fingers or hands</w:t>
            </w:r>
            <w:r w:rsidR="00F62381" w:rsidRPr="00CE10B7">
              <w:rPr>
                <w:rFonts w:ascii="Arial" w:hAnsi="Arial" w:cs="Arial"/>
                <w:sz w:val="18"/>
                <w:szCs w:val="18"/>
              </w:rPr>
              <w:t>.</w:t>
            </w:r>
          </w:p>
          <w:p w14:paraId="1E52E060" w14:textId="2FF634D5" w:rsidR="00F62381" w:rsidRPr="00CE10B7" w:rsidRDefault="00F62381" w:rsidP="00A1590E">
            <w:pPr>
              <w:contextualSpacing/>
              <w:rPr>
                <w:rFonts w:ascii="Arial" w:hAnsi="Arial" w:cs="Arial"/>
                <w:sz w:val="18"/>
                <w:szCs w:val="18"/>
              </w:rPr>
            </w:pPr>
            <w:r w:rsidRPr="00CE10B7">
              <w:rPr>
                <w:rFonts w:ascii="Arial" w:hAnsi="Arial" w:cs="Arial"/>
                <w:sz w:val="18"/>
                <w:szCs w:val="18"/>
              </w:rPr>
              <w:t>Could wonder off.</w:t>
            </w:r>
          </w:p>
          <w:p w14:paraId="39E84EE4" w14:textId="77777777" w:rsidR="00F62381" w:rsidRPr="00CE10B7" w:rsidRDefault="00F62381" w:rsidP="00A1590E">
            <w:pPr>
              <w:contextualSpacing/>
              <w:rPr>
                <w:rFonts w:ascii="Arial" w:hAnsi="Arial" w:cs="Arial"/>
                <w:sz w:val="18"/>
                <w:szCs w:val="18"/>
              </w:rPr>
            </w:pPr>
          </w:p>
          <w:p w14:paraId="41911B7F" w14:textId="3126D5E4" w:rsidR="00F62381" w:rsidRPr="00CE10B7" w:rsidRDefault="00F62381" w:rsidP="00A1590E">
            <w:pPr>
              <w:contextualSpacing/>
              <w:rPr>
                <w:rFonts w:ascii="Arial" w:hAnsi="Arial" w:cs="Arial"/>
                <w:sz w:val="18"/>
                <w:szCs w:val="18"/>
              </w:rPr>
            </w:pPr>
          </w:p>
        </w:tc>
        <w:tc>
          <w:tcPr>
            <w:tcW w:w="993" w:type="dxa"/>
            <w:vAlign w:val="center"/>
          </w:tcPr>
          <w:p w14:paraId="13BA77B0" w14:textId="5A899CA1" w:rsidR="00FA257C" w:rsidRPr="00CE10B7" w:rsidRDefault="00FA257C" w:rsidP="00FA257C">
            <w:pPr>
              <w:rPr>
                <w:rFonts w:ascii="Arial" w:hAnsi="Arial" w:cs="Arial"/>
                <w:sz w:val="18"/>
                <w:szCs w:val="18"/>
              </w:rPr>
            </w:pPr>
            <w:r w:rsidRPr="00CE10B7">
              <w:rPr>
                <w:rFonts w:ascii="Arial" w:hAnsi="Arial" w:cs="Arial"/>
                <w:sz w:val="18"/>
                <w:szCs w:val="18"/>
              </w:rPr>
              <w:t>Young people; adults</w:t>
            </w:r>
          </w:p>
          <w:p w14:paraId="6C4AB204" w14:textId="77777777" w:rsidR="00D17042" w:rsidRPr="00CE10B7" w:rsidRDefault="00D17042" w:rsidP="00FA257C">
            <w:pPr>
              <w:rPr>
                <w:rFonts w:ascii="Arial" w:hAnsi="Arial" w:cs="Arial"/>
                <w:sz w:val="18"/>
                <w:szCs w:val="18"/>
              </w:rPr>
            </w:pPr>
          </w:p>
          <w:p w14:paraId="36296142" w14:textId="77777777" w:rsidR="00FA257C" w:rsidRPr="00CE10B7" w:rsidRDefault="00FA257C" w:rsidP="00FA257C">
            <w:pPr>
              <w:rPr>
                <w:rFonts w:ascii="Arial" w:hAnsi="Arial" w:cs="Arial"/>
                <w:sz w:val="18"/>
                <w:szCs w:val="18"/>
              </w:rPr>
            </w:pPr>
          </w:p>
          <w:p w14:paraId="76D8A80E" w14:textId="77777777" w:rsidR="00B92B7D" w:rsidRPr="00CE10B7" w:rsidRDefault="00B92B7D" w:rsidP="00F3708A">
            <w:pPr>
              <w:autoSpaceDE w:val="0"/>
              <w:autoSpaceDN w:val="0"/>
              <w:adjustRightInd w:val="0"/>
              <w:rPr>
                <w:rFonts w:ascii="Arial" w:hAnsi="Arial" w:cs="Arial"/>
                <w:sz w:val="18"/>
                <w:szCs w:val="18"/>
              </w:rPr>
            </w:pPr>
          </w:p>
        </w:tc>
        <w:tc>
          <w:tcPr>
            <w:tcW w:w="5670" w:type="dxa"/>
            <w:vAlign w:val="center"/>
          </w:tcPr>
          <w:p w14:paraId="13F9225B" w14:textId="2655BBD0" w:rsidR="00B92B7D" w:rsidRPr="00CE10B7" w:rsidRDefault="0010683A"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Clear instruction</w:t>
            </w:r>
            <w:r w:rsidR="00DF2C99" w:rsidRPr="00CE10B7">
              <w:rPr>
                <w:rFonts w:ascii="Arial" w:hAnsi="Arial" w:cs="Arial"/>
                <w:sz w:val="18"/>
                <w:szCs w:val="18"/>
              </w:rPr>
              <w:t>s</w:t>
            </w:r>
            <w:r w:rsidRPr="00CE10B7">
              <w:rPr>
                <w:rFonts w:ascii="Arial" w:hAnsi="Arial" w:cs="Arial"/>
                <w:sz w:val="18"/>
                <w:szCs w:val="18"/>
              </w:rPr>
              <w:t xml:space="preserve"> set out</w:t>
            </w:r>
          </w:p>
          <w:p w14:paraId="524F6E1E" w14:textId="77777777" w:rsidR="0010683A" w:rsidRPr="00CE10B7" w:rsidRDefault="00FE68C3"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Allocated roles and jobs</w:t>
            </w:r>
          </w:p>
          <w:p w14:paraId="60510045" w14:textId="77777777" w:rsidR="00FE68C3" w:rsidRPr="00CE10B7" w:rsidRDefault="00DF2C99"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Supervision of children by adults</w:t>
            </w:r>
          </w:p>
          <w:p w14:paraId="7104EAC0" w14:textId="20A92690" w:rsidR="00DF2C99" w:rsidRPr="00CE10B7" w:rsidRDefault="00DF2C99"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Groups divided into 2 teams</w:t>
            </w:r>
          </w:p>
          <w:p w14:paraId="1439314A" w14:textId="23869EA5" w:rsidR="009B56D4" w:rsidRPr="00CE10B7" w:rsidRDefault="009B56D4"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Set up team and pack up</w:t>
            </w:r>
          </w:p>
          <w:p w14:paraId="70B427E1" w14:textId="44844072" w:rsidR="00DF2C99" w:rsidRPr="00CE10B7" w:rsidRDefault="009B56D4" w:rsidP="00FA257C">
            <w:pPr>
              <w:pStyle w:val="ListParagraph"/>
              <w:numPr>
                <w:ilvl w:val="0"/>
                <w:numId w:val="4"/>
              </w:numPr>
              <w:autoSpaceDE w:val="0"/>
              <w:autoSpaceDN w:val="0"/>
              <w:adjustRightInd w:val="0"/>
              <w:rPr>
                <w:rFonts w:ascii="Arial" w:hAnsi="Arial" w:cs="Arial"/>
                <w:sz w:val="18"/>
                <w:szCs w:val="18"/>
              </w:rPr>
            </w:pPr>
            <w:r w:rsidRPr="00CE10B7">
              <w:rPr>
                <w:rFonts w:ascii="Arial" w:hAnsi="Arial" w:cs="Arial"/>
                <w:sz w:val="18"/>
                <w:szCs w:val="18"/>
              </w:rPr>
              <w:t>Adult ratio per team</w:t>
            </w:r>
          </w:p>
        </w:tc>
        <w:tc>
          <w:tcPr>
            <w:tcW w:w="1134" w:type="dxa"/>
            <w:vAlign w:val="center"/>
          </w:tcPr>
          <w:p w14:paraId="779D2BA8" w14:textId="77777777" w:rsidR="00B92B7D" w:rsidRPr="00CE10B7" w:rsidRDefault="009B56D4" w:rsidP="00F3708A">
            <w:pPr>
              <w:rPr>
                <w:rFonts w:ascii="Arial" w:hAnsi="Arial" w:cs="Arial"/>
                <w:sz w:val="18"/>
                <w:szCs w:val="18"/>
              </w:rPr>
            </w:pPr>
            <w:r w:rsidRPr="00CE10B7">
              <w:rPr>
                <w:rFonts w:ascii="Arial" w:hAnsi="Arial" w:cs="Arial"/>
                <w:sz w:val="18"/>
                <w:szCs w:val="18"/>
              </w:rPr>
              <w:t xml:space="preserve">Low </w:t>
            </w:r>
          </w:p>
          <w:p w14:paraId="27E80CA7" w14:textId="77777777" w:rsidR="009B56D4" w:rsidRPr="00CE10B7" w:rsidRDefault="009B56D4" w:rsidP="00F3708A">
            <w:pPr>
              <w:rPr>
                <w:rFonts w:ascii="Arial" w:hAnsi="Arial" w:cs="Arial"/>
                <w:sz w:val="18"/>
                <w:szCs w:val="18"/>
              </w:rPr>
            </w:pPr>
          </w:p>
          <w:p w14:paraId="2F4A4EC1" w14:textId="77777777" w:rsidR="009B56D4" w:rsidRPr="00CE10B7" w:rsidRDefault="009B56D4" w:rsidP="00F3708A">
            <w:pPr>
              <w:rPr>
                <w:rFonts w:ascii="Arial" w:hAnsi="Arial" w:cs="Arial"/>
                <w:sz w:val="18"/>
                <w:szCs w:val="18"/>
              </w:rPr>
            </w:pPr>
          </w:p>
          <w:p w14:paraId="5C5B07DF" w14:textId="77777777" w:rsidR="009B56D4" w:rsidRPr="00CE10B7" w:rsidRDefault="009B56D4" w:rsidP="00F3708A">
            <w:pPr>
              <w:rPr>
                <w:rFonts w:ascii="Arial" w:hAnsi="Arial" w:cs="Arial"/>
                <w:sz w:val="18"/>
                <w:szCs w:val="18"/>
              </w:rPr>
            </w:pPr>
          </w:p>
          <w:p w14:paraId="4A6ADA40" w14:textId="50BC216C" w:rsidR="009B56D4" w:rsidRPr="00CE10B7" w:rsidRDefault="009B56D4" w:rsidP="00F3708A">
            <w:pPr>
              <w:rPr>
                <w:rFonts w:ascii="Arial" w:hAnsi="Arial" w:cs="Arial"/>
                <w:sz w:val="18"/>
                <w:szCs w:val="18"/>
              </w:rPr>
            </w:pPr>
          </w:p>
        </w:tc>
      </w:tr>
      <w:tr w:rsidR="0092125A" w:rsidRPr="00CE10B7" w14:paraId="3926A908" w14:textId="77777777" w:rsidTr="009A63A4">
        <w:trPr>
          <w:cantSplit/>
          <w:trHeight w:val="1274"/>
        </w:trPr>
        <w:tc>
          <w:tcPr>
            <w:tcW w:w="2382" w:type="dxa"/>
            <w:vAlign w:val="center"/>
          </w:tcPr>
          <w:p w14:paraId="17063ED5" w14:textId="02139C15" w:rsidR="00B92B7D" w:rsidRPr="00CE10B7" w:rsidRDefault="00AC1539" w:rsidP="00F3708A">
            <w:pPr>
              <w:rPr>
                <w:rFonts w:ascii="Arial" w:hAnsi="Arial" w:cs="Arial"/>
                <w:sz w:val="18"/>
                <w:szCs w:val="18"/>
              </w:rPr>
            </w:pPr>
            <w:r w:rsidRPr="00CE10B7">
              <w:rPr>
                <w:rFonts w:ascii="Arial" w:hAnsi="Arial" w:cs="Arial"/>
                <w:sz w:val="18"/>
                <w:szCs w:val="18"/>
              </w:rPr>
              <w:t>RIVER</w:t>
            </w:r>
            <w:r w:rsidR="00AD58DB" w:rsidRPr="00CE10B7">
              <w:rPr>
                <w:rFonts w:ascii="Arial" w:hAnsi="Arial" w:cs="Arial"/>
                <w:sz w:val="18"/>
                <w:szCs w:val="18"/>
              </w:rPr>
              <w:t xml:space="preserve"> EXPLORING: low banked river with tre</w:t>
            </w:r>
            <w:r w:rsidR="006D53A7" w:rsidRPr="00CE10B7">
              <w:rPr>
                <w:rFonts w:ascii="Arial" w:hAnsi="Arial" w:cs="Arial"/>
                <w:sz w:val="18"/>
                <w:szCs w:val="18"/>
              </w:rPr>
              <w:t>e</w:t>
            </w:r>
            <w:r w:rsidR="00AD58DB" w:rsidRPr="00CE10B7">
              <w:rPr>
                <w:rFonts w:ascii="Arial" w:hAnsi="Arial" w:cs="Arial"/>
                <w:sz w:val="18"/>
                <w:szCs w:val="18"/>
              </w:rPr>
              <w:t>s and stones.</w:t>
            </w:r>
          </w:p>
          <w:p w14:paraId="0E8334B4" w14:textId="77777777" w:rsidR="00D17042" w:rsidRPr="00CE10B7" w:rsidRDefault="00D17042" w:rsidP="00F3708A">
            <w:pPr>
              <w:rPr>
                <w:rFonts w:ascii="Arial" w:hAnsi="Arial" w:cs="Arial"/>
                <w:sz w:val="18"/>
                <w:szCs w:val="18"/>
              </w:rPr>
            </w:pPr>
          </w:p>
          <w:p w14:paraId="3C368DA7" w14:textId="65A538DC" w:rsidR="00D17042" w:rsidRPr="00CE10B7" w:rsidRDefault="00D17042" w:rsidP="00F3708A">
            <w:pPr>
              <w:rPr>
                <w:rFonts w:ascii="Arial" w:hAnsi="Arial" w:cs="Arial"/>
                <w:sz w:val="18"/>
                <w:szCs w:val="18"/>
              </w:rPr>
            </w:pPr>
          </w:p>
        </w:tc>
        <w:tc>
          <w:tcPr>
            <w:tcW w:w="2976" w:type="dxa"/>
            <w:vAlign w:val="center"/>
          </w:tcPr>
          <w:p w14:paraId="07050648" w14:textId="531258D0" w:rsidR="00F22CD2" w:rsidRPr="00CE10B7" w:rsidRDefault="003C28EB" w:rsidP="00F3708A">
            <w:pPr>
              <w:autoSpaceDE w:val="0"/>
              <w:autoSpaceDN w:val="0"/>
              <w:adjustRightInd w:val="0"/>
              <w:rPr>
                <w:rFonts w:ascii="Arial" w:hAnsi="Arial" w:cs="Arial"/>
                <w:sz w:val="18"/>
                <w:szCs w:val="18"/>
              </w:rPr>
            </w:pPr>
            <w:r w:rsidRPr="00CE10B7">
              <w:rPr>
                <w:rFonts w:ascii="Arial" w:hAnsi="Arial" w:cs="Arial"/>
                <w:sz w:val="18"/>
                <w:szCs w:val="18"/>
              </w:rPr>
              <w:t xml:space="preserve">Children will learn about the natural ebb and flow of the river, any </w:t>
            </w:r>
            <w:r w:rsidR="00DE54B2" w:rsidRPr="00CE10B7">
              <w:rPr>
                <w:rFonts w:ascii="Arial" w:hAnsi="Arial" w:cs="Arial"/>
                <w:sz w:val="18"/>
                <w:szCs w:val="18"/>
              </w:rPr>
              <w:t>inhabitants and the environment that surrounds the river.</w:t>
            </w:r>
          </w:p>
          <w:p w14:paraId="13E504AE" w14:textId="53BA300D" w:rsidR="00534E99" w:rsidRPr="00CE10B7" w:rsidRDefault="00534E99" w:rsidP="00F3708A">
            <w:pPr>
              <w:autoSpaceDE w:val="0"/>
              <w:autoSpaceDN w:val="0"/>
              <w:adjustRightInd w:val="0"/>
              <w:rPr>
                <w:rFonts w:ascii="Arial" w:hAnsi="Arial" w:cs="Arial"/>
                <w:sz w:val="18"/>
                <w:szCs w:val="18"/>
              </w:rPr>
            </w:pPr>
          </w:p>
        </w:tc>
        <w:tc>
          <w:tcPr>
            <w:tcW w:w="2268" w:type="dxa"/>
            <w:vAlign w:val="center"/>
          </w:tcPr>
          <w:p w14:paraId="181B6755" w14:textId="77777777" w:rsidR="00B92B7D" w:rsidRPr="00CE10B7" w:rsidRDefault="004D7C5B" w:rsidP="004D7C5B">
            <w:pPr>
              <w:contextualSpacing/>
              <w:rPr>
                <w:rFonts w:ascii="Arial" w:hAnsi="Arial" w:cs="Arial"/>
                <w:sz w:val="18"/>
                <w:szCs w:val="18"/>
              </w:rPr>
            </w:pPr>
            <w:r w:rsidRPr="00CE10B7">
              <w:rPr>
                <w:rFonts w:ascii="Arial" w:hAnsi="Arial" w:cs="Arial"/>
                <w:sz w:val="18"/>
                <w:szCs w:val="18"/>
              </w:rPr>
              <w:t xml:space="preserve">Fall into the water, </w:t>
            </w:r>
            <w:r w:rsidR="001D1514" w:rsidRPr="00CE10B7">
              <w:rPr>
                <w:rFonts w:ascii="Arial" w:hAnsi="Arial" w:cs="Arial"/>
                <w:sz w:val="18"/>
                <w:szCs w:val="18"/>
              </w:rPr>
              <w:t xml:space="preserve">get pulled downstream, </w:t>
            </w:r>
            <w:r w:rsidRPr="00CE10B7">
              <w:rPr>
                <w:rFonts w:ascii="Arial" w:hAnsi="Arial" w:cs="Arial"/>
                <w:sz w:val="18"/>
                <w:szCs w:val="18"/>
              </w:rPr>
              <w:t>drown</w:t>
            </w:r>
            <w:r w:rsidR="001D1514" w:rsidRPr="00CE10B7">
              <w:rPr>
                <w:rFonts w:ascii="Arial" w:hAnsi="Arial" w:cs="Arial"/>
                <w:sz w:val="18"/>
                <w:szCs w:val="18"/>
              </w:rPr>
              <w:t>.</w:t>
            </w:r>
          </w:p>
          <w:p w14:paraId="53F1543D" w14:textId="26751556" w:rsidR="001D1514" w:rsidRPr="00CE10B7" w:rsidRDefault="001D1514" w:rsidP="004D7C5B">
            <w:pPr>
              <w:contextualSpacing/>
              <w:rPr>
                <w:rFonts w:ascii="Arial" w:hAnsi="Arial" w:cs="Arial"/>
                <w:sz w:val="18"/>
                <w:szCs w:val="18"/>
              </w:rPr>
            </w:pPr>
            <w:r w:rsidRPr="00CE10B7">
              <w:rPr>
                <w:rFonts w:ascii="Arial" w:hAnsi="Arial" w:cs="Arial"/>
                <w:sz w:val="18"/>
                <w:szCs w:val="18"/>
              </w:rPr>
              <w:t>Get hit by stones, low branches</w:t>
            </w:r>
            <w:r w:rsidR="00534E99" w:rsidRPr="00CE10B7">
              <w:rPr>
                <w:rFonts w:ascii="Arial" w:hAnsi="Arial" w:cs="Arial"/>
                <w:sz w:val="18"/>
                <w:szCs w:val="18"/>
              </w:rPr>
              <w:t xml:space="preserve">, trip or fall over </w:t>
            </w:r>
            <w:r w:rsidR="00A16378" w:rsidRPr="00CE10B7">
              <w:rPr>
                <w:rFonts w:ascii="Arial" w:hAnsi="Arial" w:cs="Arial"/>
                <w:sz w:val="18"/>
                <w:szCs w:val="18"/>
              </w:rPr>
              <w:t>ground</w:t>
            </w:r>
            <w:r w:rsidR="00534E99" w:rsidRPr="00CE10B7">
              <w:rPr>
                <w:rFonts w:ascii="Arial" w:hAnsi="Arial" w:cs="Arial"/>
                <w:sz w:val="18"/>
                <w:szCs w:val="18"/>
              </w:rPr>
              <w:t>.</w:t>
            </w:r>
          </w:p>
        </w:tc>
        <w:tc>
          <w:tcPr>
            <w:tcW w:w="993" w:type="dxa"/>
            <w:vAlign w:val="center"/>
          </w:tcPr>
          <w:p w14:paraId="796705D8" w14:textId="0058196C" w:rsidR="00534E99" w:rsidRPr="00CE10B7" w:rsidRDefault="00534E99" w:rsidP="00534E99">
            <w:pPr>
              <w:rPr>
                <w:rFonts w:ascii="Arial" w:hAnsi="Arial" w:cs="Arial"/>
                <w:sz w:val="18"/>
                <w:szCs w:val="18"/>
              </w:rPr>
            </w:pPr>
            <w:r w:rsidRPr="00CE10B7">
              <w:rPr>
                <w:rFonts w:ascii="Arial" w:hAnsi="Arial" w:cs="Arial"/>
                <w:sz w:val="18"/>
                <w:szCs w:val="18"/>
              </w:rPr>
              <w:t>Young people; adults</w:t>
            </w:r>
          </w:p>
          <w:p w14:paraId="4ED3F1B7" w14:textId="77777777" w:rsidR="00534E99" w:rsidRPr="00CE10B7" w:rsidRDefault="00534E99" w:rsidP="00534E99">
            <w:pPr>
              <w:rPr>
                <w:rFonts w:ascii="Arial" w:hAnsi="Arial" w:cs="Arial"/>
                <w:sz w:val="18"/>
                <w:szCs w:val="18"/>
              </w:rPr>
            </w:pPr>
          </w:p>
          <w:p w14:paraId="6C397782" w14:textId="77777777" w:rsidR="00B92B7D" w:rsidRPr="00CE10B7" w:rsidRDefault="00B92B7D" w:rsidP="00F3708A">
            <w:pPr>
              <w:autoSpaceDE w:val="0"/>
              <w:autoSpaceDN w:val="0"/>
              <w:adjustRightInd w:val="0"/>
              <w:rPr>
                <w:rFonts w:ascii="Arial" w:hAnsi="Arial" w:cs="Arial"/>
                <w:sz w:val="18"/>
                <w:szCs w:val="18"/>
              </w:rPr>
            </w:pPr>
          </w:p>
        </w:tc>
        <w:tc>
          <w:tcPr>
            <w:tcW w:w="5670" w:type="dxa"/>
            <w:vAlign w:val="center"/>
          </w:tcPr>
          <w:p w14:paraId="48EF8783" w14:textId="77777777" w:rsidR="00B92B7D" w:rsidRPr="00CE10B7" w:rsidRDefault="00AD295A" w:rsidP="008B6905">
            <w:pPr>
              <w:pStyle w:val="ListParagraph"/>
              <w:numPr>
                <w:ilvl w:val="0"/>
                <w:numId w:val="6"/>
              </w:numPr>
              <w:autoSpaceDE w:val="0"/>
              <w:autoSpaceDN w:val="0"/>
              <w:adjustRightInd w:val="0"/>
              <w:rPr>
                <w:rFonts w:ascii="Arial" w:hAnsi="Arial" w:cs="Arial"/>
                <w:sz w:val="18"/>
                <w:szCs w:val="18"/>
              </w:rPr>
            </w:pPr>
            <w:r w:rsidRPr="00CE10B7">
              <w:rPr>
                <w:rFonts w:ascii="Arial" w:hAnsi="Arial" w:cs="Arial"/>
                <w:sz w:val="18"/>
                <w:szCs w:val="18"/>
              </w:rPr>
              <w:t>Rules about the water discussed prior</w:t>
            </w:r>
          </w:p>
          <w:p w14:paraId="4D079405" w14:textId="0E2E0B1B" w:rsidR="00AD295A" w:rsidRPr="00CE10B7" w:rsidRDefault="00AD295A" w:rsidP="008B6905">
            <w:pPr>
              <w:pStyle w:val="ListParagraph"/>
              <w:numPr>
                <w:ilvl w:val="0"/>
                <w:numId w:val="6"/>
              </w:numPr>
              <w:autoSpaceDE w:val="0"/>
              <w:autoSpaceDN w:val="0"/>
              <w:adjustRightInd w:val="0"/>
              <w:rPr>
                <w:rFonts w:ascii="Arial" w:hAnsi="Arial" w:cs="Arial"/>
                <w:sz w:val="18"/>
                <w:szCs w:val="18"/>
              </w:rPr>
            </w:pPr>
            <w:r w:rsidRPr="00CE10B7">
              <w:rPr>
                <w:rFonts w:ascii="Arial" w:hAnsi="Arial" w:cs="Arial"/>
                <w:sz w:val="18"/>
                <w:szCs w:val="18"/>
              </w:rPr>
              <w:t xml:space="preserve">Adult in proximity </w:t>
            </w:r>
            <w:proofErr w:type="gramStart"/>
            <w:r w:rsidRPr="00CE10B7">
              <w:rPr>
                <w:rFonts w:ascii="Arial" w:hAnsi="Arial" w:cs="Arial"/>
                <w:sz w:val="18"/>
                <w:szCs w:val="18"/>
              </w:rPr>
              <w:t>at all times</w:t>
            </w:r>
            <w:proofErr w:type="gramEnd"/>
          </w:p>
          <w:p w14:paraId="176CC16F" w14:textId="1FCF5E7C" w:rsidR="00AD295A" w:rsidRPr="00CE10B7" w:rsidRDefault="000E06FF" w:rsidP="008B6905">
            <w:pPr>
              <w:pStyle w:val="ListParagraph"/>
              <w:numPr>
                <w:ilvl w:val="0"/>
                <w:numId w:val="6"/>
              </w:numPr>
              <w:autoSpaceDE w:val="0"/>
              <w:autoSpaceDN w:val="0"/>
              <w:adjustRightInd w:val="0"/>
              <w:rPr>
                <w:rFonts w:ascii="Arial" w:hAnsi="Arial" w:cs="Arial"/>
                <w:sz w:val="18"/>
                <w:szCs w:val="18"/>
              </w:rPr>
            </w:pPr>
            <w:r w:rsidRPr="00CE10B7">
              <w:rPr>
                <w:rFonts w:ascii="Arial" w:hAnsi="Arial" w:cs="Arial"/>
                <w:sz w:val="18"/>
                <w:szCs w:val="18"/>
              </w:rPr>
              <w:t>Explain dangers of throwing objects towards people</w:t>
            </w:r>
          </w:p>
          <w:p w14:paraId="71689123" w14:textId="58C5FC14" w:rsidR="000E06FF" w:rsidRPr="00CE10B7" w:rsidRDefault="009D0D5F" w:rsidP="008B6905">
            <w:pPr>
              <w:pStyle w:val="ListParagraph"/>
              <w:numPr>
                <w:ilvl w:val="0"/>
                <w:numId w:val="6"/>
              </w:numPr>
              <w:autoSpaceDE w:val="0"/>
              <w:autoSpaceDN w:val="0"/>
              <w:adjustRightInd w:val="0"/>
              <w:rPr>
                <w:rFonts w:ascii="Arial" w:hAnsi="Arial" w:cs="Arial"/>
                <w:sz w:val="18"/>
                <w:szCs w:val="18"/>
              </w:rPr>
            </w:pPr>
            <w:r w:rsidRPr="00CE10B7">
              <w:rPr>
                <w:rFonts w:ascii="Arial" w:hAnsi="Arial" w:cs="Arial"/>
                <w:sz w:val="18"/>
                <w:szCs w:val="18"/>
              </w:rPr>
              <w:t xml:space="preserve">Appropriate </w:t>
            </w:r>
            <w:r w:rsidR="007E5A53" w:rsidRPr="00CE10B7">
              <w:rPr>
                <w:rFonts w:ascii="Arial" w:hAnsi="Arial" w:cs="Arial"/>
                <w:sz w:val="18"/>
                <w:szCs w:val="18"/>
              </w:rPr>
              <w:t>safety measures in place</w:t>
            </w:r>
          </w:p>
          <w:p w14:paraId="73AA9DC6" w14:textId="0159141D" w:rsidR="00AD295A" w:rsidRPr="00CE10B7" w:rsidRDefault="00F8014D" w:rsidP="008B6905">
            <w:pPr>
              <w:pStyle w:val="ListParagraph"/>
              <w:numPr>
                <w:ilvl w:val="0"/>
                <w:numId w:val="6"/>
              </w:numPr>
              <w:autoSpaceDE w:val="0"/>
              <w:autoSpaceDN w:val="0"/>
              <w:adjustRightInd w:val="0"/>
              <w:rPr>
                <w:rFonts w:ascii="Arial" w:hAnsi="Arial" w:cs="Arial"/>
                <w:sz w:val="18"/>
                <w:szCs w:val="18"/>
              </w:rPr>
            </w:pPr>
            <w:r w:rsidRPr="00CE10B7">
              <w:rPr>
                <w:rFonts w:ascii="Arial" w:hAnsi="Arial" w:cs="Arial"/>
                <w:sz w:val="18"/>
                <w:szCs w:val="18"/>
              </w:rPr>
              <w:t xml:space="preserve">Limit </w:t>
            </w:r>
            <w:proofErr w:type="gramStart"/>
            <w:r w:rsidRPr="00CE10B7">
              <w:rPr>
                <w:rFonts w:ascii="Arial" w:hAnsi="Arial" w:cs="Arial"/>
                <w:sz w:val="18"/>
                <w:szCs w:val="18"/>
              </w:rPr>
              <w:t>amount</w:t>
            </w:r>
            <w:proofErr w:type="gramEnd"/>
            <w:r w:rsidRPr="00CE10B7">
              <w:rPr>
                <w:rFonts w:ascii="Arial" w:hAnsi="Arial" w:cs="Arial"/>
                <w:sz w:val="18"/>
                <w:szCs w:val="18"/>
              </w:rPr>
              <w:t xml:space="preserve"> of children accessing the water at one time, small groupings.</w:t>
            </w:r>
          </w:p>
        </w:tc>
        <w:tc>
          <w:tcPr>
            <w:tcW w:w="1134" w:type="dxa"/>
            <w:vAlign w:val="center"/>
          </w:tcPr>
          <w:p w14:paraId="2316E9EB" w14:textId="77777777" w:rsidR="00B92B7D" w:rsidRPr="00CE10B7" w:rsidRDefault="00B72247" w:rsidP="00F3708A">
            <w:pPr>
              <w:rPr>
                <w:rFonts w:ascii="Arial" w:hAnsi="Arial" w:cs="Arial"/>
                <w:sz w:val="18"/>
                <w:szCs w:val="18"/>
              </w:rPr>
            </w:pPr>
            <w:r w:rsidRPr="00CE10B7">
              <w:rPr>
                <w:rFonts w:ascii="Arial" w:hAnsi="Arial" w:cs="Arial"/>
                <w:sz w:val="18"/>
                <w:szCs w:val="18"/>
              </w:rPr>
              <w:t>Low/Medium</w:t>
            </w:r>
          </w:p>
          <w:p w14:paraId="6B1BD269" w14:textId="77777777" w:rsidR="00F22CD2" w:rsidRPr="00CE10B7" w:rsidRDefault="00F22CD2" w:rsidP="00F3708A">
            <w:pPr>
              <w:rPr>
                <w:rFonts w:ascii="Arial" w:hAnsi="Arial" w:cs="Arial"/>
                <w:sz w:val="18"/>
                <w:szCs w:val="18"/>
              </w:rPr>
            </w:pPr>
          </w:p>
          <w:p w14:paraId="04E2094C" w14:textId="77777777" w:rsidR="00F22CD2" w:rsidRPr="00CE10B7" w:rsidRDefault="00F22CD2" w:rsidP="00F3708A">
            <w:pPr>
              <w:rPr>
                <w:rFonts w:ascii="Arial" w:hAnsi="Arial" w:cs="Arial"/>
                <w:sz w:val="18"/>
                <w:szCs w:val="18"/>
              </w:rPr>
            </w:pPr>
          </w:p>
          <w:p w14:paraId="71AC3CEE" w14:textId="77777777" w:rsidR="00F22CD2" w:rsidRPr="00CE10B7" w:rsidRDefault="00F22CD2" w:rsidP="00F3708A">
            <w:pPr>
              <w:rPr>
                <w:rFonts w:ascii="Arial" w:hAnsi="Arial" w:cs="Arial"/>
                <w:sz w:val="18"/>
                <w:szCs w:val="18"/>
              </w:rPr>
            </w:pPr>
          </w:p>
          <w:p w14:paraId="619169C3" w14:textId="77777777" w:rsidR="00F22CD2" w:rsidRPr="00CE10B7" w:rsidRDefault="00F22CD2" w:rsidP="00F3708A">
            <w:pPr>
              <w:rPr>
                <w:rFonts w:ascii="Arial" w:hAnsi="Arial" w:cs="Arial"/>
                <w:sz w:val="18"/>
                <w:szCs w:val="18"/>
              </w:rPr>
            </w:pPr>
          </w:p>
          <w:p w14:paraId="7373B654" w14:textId="77AA7683" w:rsidR="00F22CD2" w:rsidRPr="00CE10B7" w:rsidRDefault="00F22CD2" w:rsidP="00F3708A">
            <w:pPr>
              <w:rPr>
                <w:rFonts w:ascii="Arial" w:hAnsi="Arial" w:cs="Arial"/>
                <w:sz w:val="18"/>
                <w:szCs w:val="18"/>
              </w:rPr>
            </w:pPr>
          </w:p>
        </w:tc>
      </w:tr>
      <w:tr w:rsidR="0092125A" w:rsidRPr="00CE10B7" w14:paraId="4BDA2515" w14:textId="77777777" w:rsidTr="00706E66">
        <w:trPr>
          <w:cantSplit/>
          <w:trHeight w:val="78"/>
        </w:trPr>
        <w:tc>
          <w:tcPr>
            <w:tcW w:w="2382" w:type="dxa"/>
            <w:vAlign w:val="center"/>
          </w:tcPr>
          <w:p w14:paraId="0B746411" w14:textId="2E63226E" w:rsidR="00B92B7D" w:rsidRPr="00CE10B7" w:rsidRDefault="006D7604" w:rsidP="00F3708A">
            <w:pPr>
              <w:rPr>
                <w:rFonts w:ascii="Arial" w:hAnsi="Arial" w:cs="Arial"/>
                <w:sz w:val="18"/>
                <w:szCs w:val="18"/>
              </w:rPr>
            </w:pPr>
            <w:r w:rsidRPr="00CE10B7">
              <w:rPr>
                <w:rFonts w:ascii="Arial" w:hAnsi="Arial" w:cs="Arial"/>
                <w:sz w:val="18"/>
                <w:szCs w:val="18"/>
              </w:rPr>
              <w:lastRenderedPageBreak/>
              <w:t>EXPLORING THE WOODLAND:</w:t>
            </w:r>
            <w:r w:rsidR="0086544B" w:rsidRPr="00CE10B7">
              <w:rPr>
                <w:rFonts w:ascii="Arial" w:hAnsi="Arial" w:cs="Arial"/>
                <w:sz w:val="18"/>
                <w:szCs w:val="18"/>
              </w:rPr>
              <w:t xml:space="preserve"> The woodland </w:t>
            </w:r>
            <w:r w:rsidR="00DA4B6D" w:rsidRPr="00CE10B7">
              <w:rPr>
                <w:rFonts w:ascii="Arial" w:hAnsi="Arial" w:cs="Arial"/>
                <w:sz w:val="18"/>
                <w:szCs w:val="18"/>
              </w:rPr>
              <w:t>area, climbing tree</w:t>
            </w:r>
            <w:r w:rsidR="00200744" w:rsidRPr="00CE10B7">
              <w:rPr>
                <w:rFonts w:ascii="Arial" w:hAnsi="Arial" w:cs="Arial"/>
                <w:sz w:val="18"/>
                <w:szCs w:val="18"/>
              </w:rPr>
              <w:t xml:space="preserve">, </w:t>
            </w:r>
            <w:r w:rsidR="005A3B9C" w:rsidRPr="00CE10B7">
              <w:rPr>
                <w:rFonts w:ascii="Arial" w:hAnsi="Arial" w:cs="Arial"/>
                <w:sz w:val="18"/>
                <w:szCs w:val="18"/>
              </w:rPr>
              <w:t xml:space="preserve">picking </w:t>
            </w:r>
            <w:r w:rsidR="00200744" w:rsidRPr="00CE10B7">
              <w:rPr>
                <w:rFonts w:ascii="Arial" w:hAnsi="Arial" w:cs="Arial"/>
                <w:sz w:val="18"/>
                <w:szCs w:val="18"/>
              </w:rPr>
              <w:t>plants and flowers</w:t>
            </w:r>
            <w:r w:rsidR="0012037B" w:rsidRPr="00CE10B7">
              <w:rPr>
                <w:rFonts w:ascii="Arial" w:hAnsi="Arial" w:cs="Arial"/>
                <w:sz w:val="18"/>
                <w:szCs w:val="18"/>
              </w:rPr>
              <w:t>.</w:t>
            </w:r>
          </w:p>
          <w:p w14:paraId="601C27B3" w14:textId="332BD95E" w:rsidR="00753123" w:rsidRPr="00CE10B7" w:rsidRDefault="00753123" w:rsidP="00F3708A">
            <w:pPr>
              <w:rPr>
                <w:rFonts w:ascii="Arial" w:hAnsi="Arial" w:cs="Arial"/>
                <w:sz w:val="18"/>
                <w:szCs w:val="18"/>
              </w:rPr>
            </w:pPr>
          </w:p>
          <w:p w14:paraId="343EAEBC" w14:textId="77777777" w:rsidR="00753123" w:rsidRPr="00CE10B7" w:rsidRDefault="00753123" w:rsidP="00F3708A">
            <w:pPr>
              <w:rPr>
                <w:rFonts w:ascii="Arial" w:hAnsi="Arial" w:cs="Arial"/>
                <w:sz w:val="18"/>
                <w:szCs w:val="18"/>
              </w:rPr>
            </w:pPr>
          </w:p>
          <w:p w14:paraId="1B2F5CC5" w14:textId="0B2F978D" w:rsidR="0029164C" w:rsidRPr="00CE10B7" w:rsidRDefault="0029164C" w:rsidP="00F3708A">
            <w:pPr>
              <w:rPr>
                <w:rFonts w:ascii="Arial" w:hAnsi="Arial" w:cs="Arial"/>
                <w:sz w:val="18"/>
                <w:szCs w:val="18"/>
              </w:rPr>
            </w:pPr>
          </w:p>
        </w:tc>
        <w:tc>
          <w:tcPr>
            <w:tcW w:w="2976" w:type="dxa"/>
            <w:vAlign w:val="center"/>
          </w:tcPr>
          <w:p w14:paraId="2C9E26FE" w14:textId="0472330F" w:rsidR="00753123" w:rsidRPr="00CE10B7" w:rsidRDefault="002A5AFE" w:rsidP="002A5AFE">
            <w:pPr>
              <w:autoSpaceDE w:val="0"/>
              <w:autoSpaceDN w:val="0"/>
              <w:adjustRightInd w:val="0"/>
              <w:rPr>
                <w:rFonts w:ascii="Arial" w:hAnsi="Arial" w:cs="Arial"/>
                <w:sz w:val="18"/>
                <w:szCs w:val="18"/>
              </w:rPr>
            </w:pPr>
            <w:r w:rsidRPr="00CE10B7">
              <w:rPr>
                <w:rFonts w:ascii="Arial" w:hAnsi="Arial" w:cs="Arial"/>
                <w:sz w:val="18"/>
                <w:szCs w:val="18"/>
              </w:rPr>
              <w:t xml:space="preserve">Opportunities to climb and explore heights, learn about various trees, plants, </w:t>
            </w:r>
            <w:proofErr w:type="gramStart"/>
            <w:r w:rsidRPr="00CE10B7">
              <w:rPr>
                <w:rFonts w:ascii="Arial" w:hAnsi="Arial" w:cs="Arial"/>
                <w:sz w:val="18"/>
                <w:szCs w:val="18"/>
              </w:rPr>
              <w:t>shrubs</w:t>
            </w:r>
            <w:proofErr w:type="gramEnd"/>
            <w:r w:rsidRPr="00CE10B7">
              <w:rPr>
                <w:rFonts w:ascii="Arial" w:hAnsi="Arial" w:cs="Arial"/>
                <w:sz w:val="18"/>
                <w:szCs w:val="18"/>
              </w:rPr>
              <w:t xml:space="preserve"> and flowers</w:t>
            </w:r>
            <w:r w:rsidR="00706E66" w:rsidRPr="00CE10B7">
              <w:rPr>
                <w:rFonts w:ascii="Arial" w:hAnsi="Arial" w:cs="Arial"/>
                <w:sz w:val="18"/>
                <w:szCs w:val="18"/>
              </w:rPr>
              <w:t>. Physical development and cognitive development</w:t>
            </w:r>
            <w:r w:rsidR="0012037B" w:rsidRPr="00CE10B7">
              <w:rPr>
                <w:rFonts w:ascii="Arial" w:hAnsi="Arial" w:cs="Arial"/>
                <w:sz w:val="18"/>
                <w:szCs w:val="18"/>
              </w:rPr>
              <w:t>. Creativity and sensory development.</w:t>
            </w:r>
            <w:r w:rsidRPr="00CE10B7">
              <w:rPr>
                <w:rFonts w:ascii="Arial" w:hAnsi="Arial" w:cs="Arial"/>
                <w:sz w:val="18"/>
                <w:szCs w:val="18"/>
              </w:rPr>
              <w:t xml:space="preserve"> </w:t>
            </w:r>
            <w:r w:rsidR="00200744" w:rsidRPr="00CE10B7">
              <w:rPr>
                <w:rFonts w:ascii="Arial" w:hAnsi="Arial" w:cs="Arial"/>
                <w:sz w:val="18"/>
                <w:szCs w:val="18"/>
              </w:rPr>
              <w:t xml:space="preserve"> </w:t>
            </w:r>
          </w:p>
          <w:p w14:paraId="2E5B0FA9" w14:textId="77777777" w:rsidR="00753123" w:rsidRPr="00CE10B7" w:rsidRDefault="00753123" w:rsidP="002A5AFE">
            <w:pPr>
              <w:autoSpaceDE w:val="0"/>
              <w:autoSpaceDN w:val="0"/>
              <w:adjustRightInd w:val="0"/>
              <w:rPr>
                <w:rFonts w:ascii="Arial" w:hAnsi="Arial" w:cs="Arial"/>
                <w:sz w:val="18"/>
                <w:szCs w:val="18"/>
              </w:rPr>
            </w:pPr>
          </w:p>
          <w:p w14:paraId="0306A246" w14:textId="76748003" w:rsidR="00B92B7D" w:rsidRPr="00CE10B7" w:rsidRDefault="00200744" w:rsidP="002A5AFE">
            <w:pPr>
              <w:autoSpaceDE w:val="0"/>
              <w:autoSpaceDN w:val="0"/>
              <w:adjustRightInd w:val="0"/>
              <w:rPr>
                <w:rFonts w:ascii="Arial" w:hAnsi="Arial" w:cs="Arial"/>
                <w:sz w:val="18"/>
                <w:szCs w:val="18"/>
              </w:rPr>
            </w:pPr>
            <w:r w:rsidRPr="00CE10B7">
              <w:rPr>
                <w:rFonts w:ascii="Arial" w:hAnsi="Arial" w:cs="Arial"/>
                <w:sz w:val="18"/>
                <w:szCs w:val="18"/>
              </w:rPr>
              <w:t xml:space="preserve">         </w:t>
            </w:r>
          </w:p>
        </w:tc>
        <w:tc>
          <w:tcPr>
            <w:tcW w:w="2268" w:type="dxa"/>
            <w:vAlign w:val="center"/>
          </w:tcPr>
          <w:p w14:paraId="246C8E99" w14:textId="77777777" w:rsidR="00AE748E" w:rsidRPr="00CE10B7" w:rsidRDefault="008E5449" w:rsidP="0092125A">
            <w:pPr>
              <w:contextualSpacing/>
              <w:rPr>
                <w:rFonts w:ascii="Arial" w:hAnsi="Arial" w:cs="Arial"/>
                <w:sz w:val="18"/>
                <w:szCs w:val="18"/>
              </w:rPr>
            </w:pPr>
            <w:r w:rsidRPr="00CE10B7">
              <w:rPr>
                <w:rFonts w:ascii="Arial" w:hAnsi="Arial" w:cs="Arial"/>
                <w:sz w:val="18"/>
                <w:szCs w:val="18"/>
              </w:rPr>
              <w:t xml:space="preserve">Slips, </w:t>
            </w:r>
            <w:proofErr w:type="gramStart"/>
            <w:r w:rsidRPr="00CE10B7">
              <w:rPr>
                <w:rFonts w:ascii="Arial" w:hAnsi="Arial" w:cs="Arial"/>
                <w:sz w:val="18"/>
                <w:szCs w:val="18"/>
              </w:rPr>
              <w:t>trip</w:t>
            </w:r>
            <w:r w:rsidR="00F513CC" w:rsidRPr="00CE10B7">
              <w:rPr>
                <w:rFonts w:ascii="Arial" w:hAnsi="Arial" w:cs="Arial"/>
                <w:sz w:val="18"/>
                <w:szCs w:val="18"/>
              </w:rPr>
              <w:t>s</w:t>
            </w:r>
            <w:proofErr w:type="gramEnd"/>
            <w:r w:rsidRPr="00CE10B7">
              <w:rPr>
                <w:rFonts w:ascii="Arial" w:hAnsi="Arial" w:cs="Arial"/>
                <w:sz w:val="18"/>
                <w:szCs w:val="18"/>
              </w:rPr>
              <w:t xml:space="preserve"> and falls. </w:t>
            </w:r>
          </w:p>
          <w:p w14:paraId="62EB9566" w14:textId="77777777" w:rsidR="00AE748E" w:rsidRPr="00CE10B7" w:rsidRDefault="00AE748E" w:rsidP="0092125A">
            <w:pPr>
              <w:contextualSpacing/>
              <w:rPr>
                <w:rFonts w:ascii="Arial" w:hAnsi="Arial" w:cs="Arial"/>
                <w:sz w:val="18"/>
                <w:szCs w:val="18"/>
              </w:rPr>
            </w:pPr>
            <w:r w:rsidRPr="00CE10B7">
              <w:rPr>
                <w:rFonts w:ascii="Arial" w:hAnsi="Arial" w:cs="Arial"/>
                <w:sz w:val="18"/>
                <w:szCs w:val="18"/>
              </w:rPr>
              <w:t>Twisted ankle or breaks.</w:t>
            </w:r>
          </w:p>
          <w:p w14:paraId="2413CE4E" w14:textId="7B34F873" w:rsidR="00B92B7D" w:rsidRPr="00CE10B7" w:rsidRDefault="008E5449" w:rsidP="0092125A">
            <w:pPr>
              <w:contextualSpacing/>
              <w:rPr>
                <w:rFonts w:ascii="Arial" w:hAnsi="Arial" w:cs="Arial"/>
                <w:sz w:val="18"/>
                <w:szCs w:val="18"/>
              </w:rPr>
            </w:pPr>
            <w:r w:rsidRPr="00CE10B7">
              <w:rPr>
                <w:rFonts w:ascii="Arial" w:hAnsi="Arial" w:cs="Arial"/>
                <w:sz w:val="18"/>
                <w:szCs w:val="18"/>
              </w:rPr>
              <w:t xml:space="preserve">Cuts, </w:t>
            </w:r>
            <w:proofErr w:type="gramStart"/>
            <w:r w:rsidRPr="00CE10B7">
              <w:rPr>
                <w:rFonts w:ascii="Arial" w:hAnsi="Arial" w:cs="Arial"/>
                <w:sz w:val="18"/>
                <w:szCs w:val="18"/>
              </w:rPr>
              <w:t>splinters</w:t>
            </w:r>
            <w:proofErr w:type="gramEnd"/>
            <w:r w:rsidRPr="00CE10B7">
              <w:rPr>
                <w:rFonts w:ascii="Arial" w:hAnsi="Arial" w:cs="Arial"/>
                <w:sz w:val="18"/>
                <w:szCs w:val="18"/>
              </w:rPr>
              <w:t xml:space="preserve"> and </w:t>
            </w:r>
            <w:r w:rsidR="00F513CC" w:rsidRPr="00CE10B7">
              <w:rPr>
                <w:rFonts w:ascii="Arial" w:hAnsi="Arial" w:cs="Arial"/>
                <w:sz w:val="18"/>
                <w:szCs w:val="18"/>
              </w:rPr>
              <w:t>abrasions</w:t>
            </w:r>
            <w:r w:rsidRPr="00CE10B7">
              <w:rPr>
                <w:rFonts w:ascii="Arial" w:hAnsi="Arial" w:cs="Arial"/>
                <w:sz w:val="18"/>
                <w:szCs w:val="18"/>
              </w:rPr>
              <w:t>. Low branches</w:t>
            </w:r>
            <w:r w:rsidR="00AE748E" w:rsidRPr="00CE10B7">
              <w:rPr>
                <w:rFonts w:ascii="Arial" w:hAnsi="Arial" w:cs="Arial"/>
                <w:sz w:val="18"/>
                <w:szCs w:val="18"/>
              </w:rPr>
              <w:t xml:space="preserve"> could </w:t>
            </w:r>
            <w:r w:rsidR="00E76AD8" w:rsidRPr="00CE10B7">
              <w:rPr>
                <w:rFonts w:ascii="Arial" w:hAnsi="Arial" w:cs="Arial"/>
                <w:sz w:val="18"/>
                <w:szCs w:val="18"/>
              </w:rPr>
              <w:t>cause</w:t>
            </w:r>
            <w:r w:rsidR="00AE748E" w:rsidRPr="00CE10B7">
              <w:rPr>
                <w:rFonts w:ascii="Arial" w:hAnsi="Arial" w:cs="Arial"/>
                <w:sz w:val="18"/>
                <w:szCs w:val="18"/>
              </w:rPr>
              <w:t xml:space="preserve"> head injury.</w:t>
            </w:r>
            <w:r w:rsidR="00033254" w:rsidRPr="00CE10B7">
              <w:rPr>
                <w:rFonts w:ascii="Arial" w:hAnsi="Arial" w:cs="Arial"/>
                <w:sz w:val="18"/>
                <w:szCs w:val="18"/>
              </w:rPr>
              <w:t xml:space="preserve"> A</w:t>
            </w:r>
            <w:r w:rsidR="00F513CC" w:rsidRPr="00CE10B7">
              <w:rPr>
                <w:rFonts w:ascii="Arial" w:hAnsi="Arial" w:cs="Arial"/>
                <w:sz w:val="18"/>
                <w:szCs w:val="18"/>
              </w:rPr>
              <w:t>llergic</w:t>
            </w:r>
            <w:r w:rsidR="0092125A" w:rsidRPr="00CE10B7">
              <w:rPr>
                <w:rFonts w:ascii="Arial" w:hAnsi="Arial" w:cs="Arial"/>
                <w:sz w:val="18"/>
                <w:szCs w:val="18"/>
              </w:rPr>
              <w:t xml:space="preserve"> </w:t>
            </w:r>
            <w:r w:rsidR="00F513CC" w:rsidRPr="00CE10B7">
              <w:rPr>
                <w:rFonts w:ascii="Arial" w:hAnsi="Arial" w:cs="Arial"/>
                <w:sz w:val="18"/>
                <w:szCs w:val="18"/>
              </w:rPr>
              <w:t>reactions.</w:t>
            </w:r>
          </w:p>
          <w:p w14:paraId="308C0D74" w14:textId="4A89D095" w:rsidR="00F513CC" w:rsidRPr="00CE10B7" w:rsidRDefault="00F513CC" w:rsidP="008E5449">
            <w:pPr>
              <w:contextualSpacing/>
              <w:rPr>
                <w:rFonts w:ascii="Arial" w:hAnsi="Arial" w:cs="Arial"/>
                <w:sz w:val="18"/>
                <w:szCs w:val="18"/>
              </w:rPr>
            </w:pPr>
          </w:p>
        </w:tc>
        <w:tc>
          <w:tcPr>
            <w:tcW w:w="993" w:type="dxa"/>
            <w:vAlign w:val="center"/>
          </w:tcPr>
          <w:p w14:paraId="4F96A00D" w14:textId="655C62F5" w:rsidR="00F513CC" w:rsidRPr="00CE10B7" w:rsidRDefault="00F513CC" w:rsidP="00F513CC">
            <w:pPr>
              <w:rPr>
                <w:rFonts w:ascii="Arial" w:hAnsi="Arial" w:cs="Arial"/>
                <w:sz w:val="18"/>
                <w:szCs w:val="18"/>
              </w:rPr>
            </w:pPr>
            <w:r w:rsidRPr="00CE10B7">
              <w:rPr>
                <w:rFonts w:ascii="Arial" w:hAnsi="Arial" w:cs="Arial"/>
                <w:sz w:val="18"/>
                <w:szCs w:val="18"/>
              </w:rPr>
              <w:t>Young people; adults</w:t>
            </w:r>
          </w:p>
          <w:p w14:paraId="244D448C" w14:textId="434B65C8" w:rsidR="00753123" w:rsidRPr="00CE10B7" w:rsidRDefault="00753123" w:rsidP="00F513CC">
            <w:pPr>
              <w:rPr>
                <w:rFonts w:ascii="Arial" w:hAnsi="Arial" w:cs="Arial"/>
                <w:sz w:val="18"/>
                <w:szCs w:val="18"/>
              </w:rPr>
            </w:pPr>
          </w:p>
          <w:p w14:paraId="09253858" w14:textId="77777777" w:rsidR="00F73CB9" w:rsidRPr="00CE10B7" w:rsidRDefault="00F73CB9" w:rsidP="00F513CC">
            <w:pPr>
              <w:rPr>
                <w:rFonts w:ascii="Arial" w:hAnsi="Arial" w:cs="Arial"/>
                <w:sz w:val="18"/>
                <w:szCs w:val="18"/>
              </w:rPr>
            </w:pPr>
          </w:p>
          <w:p w14:paraId="352AEB18" w14:textId="77777777" w:rsidR="00F513CC" w:rsidRPr="00CE10B7" w:rsidRDefault="00F513CC" w:rsidP="00F513CC">
            <w:pPr>
              <w:rPr>
                <w:rFonts w:ascii="Arial" w:hAnsi="Arial" w:cs="Arial"/>
                <w:sz w:val="18"/>
                <w:szCs w:val="18"/>
              </w:rPr>
            </w:pPr>
          </w:p>
          <w:p w14:paraId="07ECF390" w14:textId="77777777" w:rsidR="00B92B7D" w:rsidRPr="00CE10B7" w:rsidRDefault="00B92B7D" w:rsidP="00F3708A">
            <w:pPr>
              <w:autoSpaceDE w:val="0"/>
              <w:autoSpaceDN w:val="0"/>
              <w:adjustRightInd w:val="0"/>
              <w:rPr>
                <w:rFonts w:ascii="Arial" w:hAnsi="Arial" w:cs="Arial"/>
                <w:sz w:val="18"/>
                <w:szCs w:val="18"/>
              </w:rPr>
            </w:pPr>
          </w:p>
        </w:tc>
        <w:tc>
          <w:tcPr>
            <w:tcW w:w="5670" w:type="dxa"/>
            <w:vAlign w:val="center"/>
          </w:tcPr>
          <w:p w14:paraId="5C21BE15" w14:textId="77777777" w:rsidR="00EF4087" w:rsidRPr="00CE10B7" w:rsidRDefault="003879D0"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Accompanied by an adult</w:t>
            </w:r>
          </w:p>
          <w:p w14:paraId="79A1F084" w14:textId="77777777" w:rsidR="003879D0" w:rsidRPr="00CE10B7" w:rsidRDefault="00D43F4F"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Explained about unfamiliar and unsteady grounds.</w:t>
            </w:r>
          </w:p>
          <w:p w14:paraId="5A4BCBD4" w14:textId="77777777" w:rsidR="00D43F4F" w:rsidRPr="00CE10B7" w:rsidRDefault="004D0C8A"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Support children if needed</w:t>
            </w:r>
            <w:r w:rsidR="00425D39" w:rsidRPr="00CE10B7">
              <w:rPr>
                <w:rFonts w:ascii="Arial" w:hAnsi="Arial" w:cs="Arial"/>
                <w:sz w:val="18"/>
                <w:szCs w:val="18"/>
              </w:rPr>
              <w:t xml:space="preserve"> (climbing)</w:t>
            </w:r>
          </w:p>
          <w:p w14:paraId="39C0A837" w14:textId="77777777" w:rsidR="00425D39" w:rsidRPr="00CE10B7" w:rsidRDefault="00425D39"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Watchful eye over the more adventurous children</w:t>
            </w:r>
          </w:p>
          <w:p w14:paraId="67B0A189" w14:textId="2C1D7F52" w:rsidR="00425D39" w:rsidRPr="00CE10B7" w:rsidRDefault="00425D39"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1:1 support for those who need it</w:t>
            </w:r>
          </w:p>
          <w:p w14:paraId="02AA4176" w14:textId="140DDB3D" w:rsidR="0012037B" w:rsidRPr="00CE10B7" w:rsidRDefault="0012037B"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ESDGC talk about plants and habit</w:t>
            </w:r>
            <w:r w:rsidR="005F6191" w:rsidRPr="00CE10B7">
              <w:rPr>
                <w:rFonts w:ascii="Arial" w:hAnsi="Arial" w:cs="Arial"/>
                <w:sz w:val="18"/>
                <w:szCs w:val="18"/>
              </w:rPr>
              <w:t>ats.</w:t>
            </w:r>
          </w:p>
          <w:p w14:paraId="5F65DC98" w14:textId="77777777" w:rsidR="00F22CD2" w:rsidRPr="00CE10B7" w:rsidRDefault="00F22CD2" w:rsidP="00F22CD2">
            <w:pPr>
              <w:pStyle w:val="ListParagraph"/>
              <w:autoSpaceDE w:val="0"/>
              <w:autoSpaceDN w:val="0"/>
              <w:adjustRightInd w:val="0"/>
              <w:ind w:left="360"/>
              <w:rPr>
                <w:rFonts w:ascii="Arial" w:hAnsi="Arial" w:cs="Arial"/>
                <w:sz w:val="18"/>
                <w:szCs w:val="18"/>
              </w:rPr>
            </w:pPr>
          </w:p>
          <w:p w14:paraId="28488C51" w14:textId="7E320139" w:rsidR="00F22CD2" w:rsidRPr="00CE10B7" w:rsidRDefault="00F22CD2" w:rsidP="00F22CD2">
            <w:pPr>
              <w:pStyle w:val="ListParagraph"/>
              <w:autoSpaceDE w:val="0"/>
              <w:autoSpaceDN w:val="0"/>
              <w:adjustRightInd w:val="0"/>
              <w:ind w:left="360"/>
              <w:rPr>
                <w:rFonts w:ascii="Arial" w:hAnsi="Arial" w:cs="Arial"/>
                <w:sz w:val="18"/>
                <w:szCs w:val="18"/>
              </w:rPr>
            </w:pPr>
          </w:p>
        </w:tc>
        <w:tc>
          <w:tcPr>
            <w:tcW w:w="1134" w:type="dxa"/>
            <w:vAlign w:val="center"/>
          </w:tcPr>
          <w:p w14:paraId="7A0E85ED" w14:textId="76C289E8" w:rsidR="00B92B7D" w:rsidRPr="00CE10B7" w:rsidRDefault="006E79D9" w:rsidP="00F3708A">
            <w:pPr>
              <w:rPr>
                <w:rFonts w:ascii="Arial" w:hAnsi="Arial" w:cs="Arial"/>
                <w:sz w:val="18"/>
                <w:szCs w:val="18"/>
              </w:rPr>
            </w:pPr>
            <w:r w:rsidRPr="00CE10B7">
              <w:rPr>
                <w:rFonts w:ascii="Arial" w:hAnsi="Arial" w:cs="Arial"/>
                <w:sz w:val="18"/>
                <w:szCs w:val="18"/>
              </w:rPr>
              <w:t>Low</w:t>
            </w:r>
          </w:p>
          <w:p w14:paraId="282F0350" w14:textId="38C93301" w:rsidR="006E79D9" w:rsidRPr="00CE10B7" w:rsidRDefault="006E79D9" w:rsidP="00F3708A">
            <w:pPr>
              <w:rPr>
                <w:rFonts w:ascii="Arial" w:hAnsi="Arial" w:cs="Arial"/>
                <w:sz w:val="18"/>
                <w:szCs w:val="18"/>
              </w:rPr>
            </w:pPr>
          </w:p>
          <w:p w14:paraId="19B691EB" w14:textId="0C08B513" w:rsidR="00F22CD2" w:rsidRPr="00CE10B7" w:rsidRDefault="00F22CD2" w:rsidP="00F3708A">
            <w:pPr>
              <w:rPr>
                <w:rFonts w:ascii="Arial" w:hAnsi="Arial" w:cs="Arial"/>
                <w:sz w:val="18"/>
                <w:szCs w:val="18"/>
              </w:rPr>
            </w:pPr>
          </w:p>
          <w:p w14:paraId="45173F11" w14:textId="77777777" w:rsidR="00F22CD2" w:rsidRPr="00CE10B7" w:rsidRDefault="00F22CD2" w:rsidP="00F3708A">
            <w:pPr>
              <w:rPr>
                <w:rFonts w:ascii="Arial" w:hAnsi="Arial" w:cs="Arial"/>
                <w:sz w:val="18"/>
                <w:szCs w:val="18"/>
              </w:rPr>
            </w:pPr>
          </w:p>
          <w:p w14:paraId="22222834" w14:textId="77777777" w:rsidR="006E79D9" w:rsidRPr="00CE10B7" w:rsidRDefault="006E79D9" w:rsidP="00F3708A">
            <w:pPr>
              <w:rPr>
                <w:rFonts w:ascii="Arial" w:hAnsi="Arial" w:cs="Arial"/>
                <w:sz w:val="18"/>
                <w:szCs w:val="18"/>
              </w:rPr>
            </w:pPr>
          </w:p>
          <w:p w14:paraId="023BD154" w14:textId="2E9EEE21" w:rsidR="006E79D9" w:rsidRPr="00CE10B7" w:rsidRDefault="006E79D9" w:rsidP="00F3708A">
            <w:pPr>
              <w:rPr>
                <w:rFonts w:ascii="Arial" w:hAnsi="Arial" w:cs="Arial"/>
                <w:sz w:val="18"/>
                <w:szCs w:val="18"/>
              </w:rPr>
            </w:pPr>
          </w:p>
        </w:tc>
      </w:tr>
      <w:tr w:rsidR="006E79D9" w:rsidRPr="00CE10B7" w14:paraId="5FC6C9FA" w14:textId="77777777" w:rsidTr="00064762">
        <w:trPr>
          <w:cantSplit/>
          <w:trHeight w:val="1087"/>
        </w:trPr>
        <w:tc>
          <w:tcPr>
            <w:tcW w:w="2382" w:type="dxa"/>
            <w:vAlign w:val="center"/>
          </w:tcPr>
          <w:p w14:paraId="63284FE7" w14:textId="77ED1F29" w:rsidR="006E79D9" w:rsidRPr="00CE10B7" w:rsidRDefault="006E79D9" w:rsidP="00F3708A">
            <w:pPr>
              <w:rPr>
                <w:rFonts w:ascii="Arial" w:hAnsi="Arial" w:cs="Arial"/>
                <w:sz w:val="18"/>
                <w:szCs w:val="18"/>
              </w:rPr>
            </w:pPr>
            <w:r w:rsidRPr="00CE10B7">
              <w:rPr>
                <w:rFonts w:ascii="Arial" w:hAnsi="Arial" w:cs="Arial"/>
                <w:sz w:val="18"/>
                <w:szCs w:val="18"/>
              </w:rPr>
              <w:t>EXPLOR</w:t>
            </w:r>
            <w:r w:rsidR="00C21CF5" w:rsidRPr="00CE10B7">
              <w:rPr>
                <w:rFonts w:ascii="Arial" w:hAnsi="Arial" w:cs="Arial"/>
                <w:sz w:val="18"/>
                <w:szCs w:val="18"/>
              </w:rPr>
              <w:t xml:space="preserve">ING THE FIELD: </w:t>
            </w:r>
            <w:r w:rsidR="005B6A15" w:rsidRPr="00CE10B7">
              <w:rPr>
                <w:rFonts w:ascii="Arial" w:hAnsi="Arial" w:cs="Arial"/>
                <w:sz w:val="18"/>
                <w:szCs w:val="18"/>
              </w:rPr>
              <w:t>Open field area which sometimes has cows.</w:t>
            </w:r>
          </w:p>
          <w:p w14:paraId="5ED15D02" w14:textId="20E9EBF9" w:rsidR="00753123" w:rsidRPr="00CE10B7" w:rsidRDefault="00753123" w:rsidP="00F3708A">
            <w:pPr>
              <w:rPr>
                <w:rFonts w:ascii="Arial" w:hAnsi="Arial" w:cs="Arial"/>
                <w:sz w:val="18"/>
                <w:szCs w:val="18"/>
              </w:rPr>
            </w:pPr>
          </w:p>
          <w:p w14:paraId="490E658E" w14:textId="77777777" w:rsidR="00753123" w:rsidRPr="00CE10B7" w:rsidRDefault="00753123" w:rsidP="00F3708A">
            <w:pPr>
              <w:rPr>
                <w:rFonts w:ascii="Arial" w:hAnsi="Arial" w:cs="Arial"/>
                <w:sz w:val="18"/>
                <w:szCs w:val="18"/>
              </w:rPr>
            </w:pPr>
          </w:p>
          <w:p w14:paraId="5CA65A43" w14:textId="74E1B3FF" w:rsidR="00064762" w:rsidRPr="00CE10B7" w:rsidRDefault="00064762" w:rsidP="00F3708A">
            <w:pPr>
              <w:rPr>
                <w:rFonts w:ascii="Arial" w:hAnsi="Arial" w:cs="Arial"/>
                <w:sz w:val="18"/>
                <w:szCs w:val="18"/>
              </w:rPr>
            </w:pPr>
          </w:p>
          <w:p w14:paraId="11C340EA" w14:textId="77777777" w:rsidR="00064762" w:rsidRPr="00CE10B7" w:rsidRDefault="00064762" w:rsidP="00F3708A">
            <w:pPr>
              <w:rPr>
                <w:rFonts w:ascii="Arial" w:hAnsi="Arial" w:cs="Arial"/>
                <w:sz w:val="18"/>
                <w:szCs w:val="18"/>
              </w:rPr>
            </w:pPr>
          </w:p>
          <w:p w14:paraId="4186321E" w14:textId="43D3B88C" w:rsidR="00C21CF5" w:rsidRPr="00CE10B7" w:rsidRDefault="00C21CF5" w:rsidP="00F3708A">
            <w:pPr>
              <w:rPr>
                <w:rFonts w:ascii="Arial" w:hAnsi="Arial" w:cs="Arial"/>
                <w:sz w:val="18"/>
                <w:szCs w:val="18"/>
              </w:rPr>
            </w:pPr>
          </w:p>
        </w:tc>
        <w:tc>
          <w:tcPr>
            <w:tcW w:w="2976" w:type="dxa"/>
            <w:vAlign w:val="center"/>
          </w:tcPr>
          <w:p w14:paraId="737EB492" w14:textId="352D4B25" w:rsidR="006E79D9" w:rsidRPr="00CE10B7" w:rsidRDefault="005B6A15" w:rsidP="002A5AFE">
            <w:pPr>
              <w:autoSpaceDE w:val="0"/>
              <w:autoSpaceDN w:val="0"/>
              <w:adjustRightInd w:val="0"/>
              <w:rPr>
                <w:rFonts w:ascii="Arial" w:hAnsi="Arial" w:cs="Arial"/>
                <w:sz w:val="18"/>
                <w:szCs w:val="18"/>
              </w:rPr>
            </w:pPr>
            <w:r w:rsidRPr="00CE10B7">
              <w:rPr>
                <w:rFonts w:ascii="Arial" w:hAnsi="Arial" w:cs="Arial"/>
                <w:sz w:val="18"/>
                <w:szCs w:val="18"/>
              </w:rPr>
              <w:t xml:space="preserve">Opportunities for physical development, fine and gross motor skills development. Role play opportunities. </w:t>
            </w:r>
          </w:p>
          <w:p w14:paraId="25A89DB0" w14:textId="50B63B35" w:rsidR="00753123" w:rsidRPr="00CE10B7" w:rsidRDefault="00753123" w:rsidP="002A5AFE">
            <w:pPr>
              <w:autoSpaceDE w:val="0"/>
              <w:autoSpaceDN w:val="0"/>
              <w:adjustRightInd w:val="0"/>
              <w:rPr>
                <w:rFonts w:ascii="Arial" w:hAnsi="Arial" w:cs="Arial"/>
                <w:sz w:val="18"/>
                <w:szCs w:val="18"/>
              </w:rPr>
            </w:pPr>
          </w:p>
          <w:p w14:paraId="7A0A4B06" w14:textId="77777777" w:rsidR="00753123" w:rsidRPr="00CE10B7" w:rsidRDefault="00753123" w:rsidP="002A5AFE">
            <w:pPr>
              <w:autoSpaceDE w:val="0"/>
              <w:autoSpaceDN w:val="0"/>
              <w:adjustRightInd w:val="0"/>
              <w:rPr>
                <w:rFonts w:ascii="Arial" w:hAnsi="Arial" w:cs="Arial"/>
                <w:sz w:val="18"/>
                <w:szCs w:val="18"/>
              </w:rPr>
            </w:pPr>
          </w:p>
          <w:p w14:paraId="271A4935" w14:textId="77777777" w:rsidR="005B6A15" w:rsidRPr="00CE10B7" w:rsidRDefault="005B6A15" w:rsidP="002A5AFE">
            <w:pPr>
              <w:autoSpaceDE w:val="0"/>
              <w:autoSpaceDN w:val="0"/>
              <w:adjustRightInd w:val="0"/>
              <w:rPr>
                <w:rFonts w:ascii="Arial" w:hAnsi="Arial" w:cs="Arial"/>
                <w:sz w:val="18"/>
                <w:szCs w:val="18"/>
              </w:rPr>
            </w:pPr>
          </w:p>
          <w:p w14:paraId="543D82BD" w14:textId="5EE2350E" w:rsidR="005B6A15" w:rsidRPr="00CE10B7" w:rsidRDefault="005B6A15" w:rsidP="002A5AFE">
            <w:pPr>
              <w:autoSpaceDE w:val="0"/>
              <w:autoSpaceDN w:val="0"/>
              <w:adjustRightInd w:val="0"/>
              <w:rPr>
                <w:rFonts w:ascii="Arial" w:hAnsi="Arial" w:cs="Arial"/>
                <w:sz w:val="18"/>
                <w:szCs w:val="18"/>
              </w:rPr>
            </w:pPr>
          </w:p>
        </w:tc>
        <w:tc>
          <w:tcPr>
            <w:tcW w:w="2268" w:type="dxa"/>
            <w:vAlign w:val="center"/>
          </w:tcPr>
          <w:p w14:paraId="0B6E7096" w14:textId="1A433BB6" w:rsidR="006E79D9" w:rsidRPr="00CE10B7" w:rsidRDefault="00D27271" w:rsidP="008E5449">
            <w:pPr>
              <w:contextualSpacing/>
              <w:rPr>
                <w:rFonts w:ascii="Arial" w:hAnsi="Arial" w:cs="Arial"/>
                <w:sz w:val="18"/>
                <w:szCs w:val="18"/>
              </w:rPr>
            </w:pPr>
            <w:r w:rsidRPr="00CE10B7">
              <w:rPr>
                <w:rFonts w:ascii="Arial" w:hAnsi="Arial" w:cs="Arial"/>
                <w:sz w:val="18"/>
                <w:szCs w:val="18"/>
              </w:rPr>
              <w:t>Cows may be accessing the field</w:t>
            </w:r>
            <w:r w:rsidR="00033254" w:rsidRPr="00CE10B7">
              <w:rPr>
                <w:rFonts w:ascii="Arial" w:hAnsi="Arial" w:cs="Arial"/>
                <w:sz w:val="18"/>
                <w:szCs w:val="18"/>
              </w:rPr>
              <w:t xml:space="preserve"> and cows may charge</w:t>
            </w:r>
            <w:r w:rsidR="002806C8" w:rsidRPr="00CE10B7">
              <w:rPr>
                <w:rFonts w:ascii="Arial" w:hAnsi="Arial" w:cs="Arial"/>
                <w:sz w:val="18"/>
                <w:szCs w:val="18"/>
              </w:rPr>
              <w:t xml:space="preserve">. </w:t>
            </w:r>
            <w:proofErr w:type="gramStart"/>
            <w:r w:rsidR="002806C8" w:rsidRPr="00CE10B7">
              <w:rPr>
                <w:rFonts w:ascii="Arial" w:hAnsi="Arial" w:cs="Arial"/>
                <w:sz w:val="18"/>
                <w:szCs w:val="18"/>
              </w:rPr>
              <w:t>Slip,</w:t>
            </w:r>
            <w:proofErr w:type="gramEnd"/>
            <w:r w:rsidR="002806C8" w:rsidRPr="00CE10B7">
              <w:rPr>
                <w:rFonts w:ascii="Arial" w:hAnsi="Arial" w:cs="Arial"/>
                <w:sz w:val="18"/>
                <w:szCs w:val="18"/>
              </w:rPr>
              <w:t xml:space="preserve"> falls and running off. </w:t>
            </w:r>
          </w:p>
          <w:p w14:paraId="20567050" w14:textId="529F15DE" w:rsidR="00033254" w:rsidRPr="00CE10B7" w:rsidRDefault="00033254" w:rsidP="008E5449">
            <w:pPr>
              <w:contextualSpacing/>
              <w:rPr>
                <w:rFonts w:ascii="Arial" w:hAnsi="Arial" w:cs="Arial"/>
                <w:sz w:val="18"/>
                <w:szCs w:val="18"/>
              </w:rPr>
            </w:pPr>
            <w:r w:rsidRPr="00CE10B7">
              <w:rPr>
                <w:rFonts w:ascii="Arial" w:hAnsi="Arial" w:cs="Arial"/>
                <w:sz w:val="18"/>
                <w:szCs w:val="18"/>
              </w:rPr>
              <w:t>Twisted ankles, head injuries or breaks.</w:t>
            </w:r>
          </w:p>
          <w:p w14:paraId="40EDD1B3" w14:textId="77777777" w:rsidR="006F2C08" w:rsidRPr="00CE10B7" w:rsidRDefault="006F2C08" w:rsidP="008E5449">
            <w:pPr>
              <w:contextualSpacing/>
              <w:rPr>
                <w:rFonts w:ascii="Arial" w:hAnsi="Arial" w:cs="Arial"/>
                <w:sz w:val="18"/>
                <w:szCs w:val="18"/>
              </w:rPr>
            </w:pPr>
          </w:p>
          <w:p w14:paraId="5798FD2B" w14:textId="77777777" w:rsidR="006F2C08" w:rsidRPr="00CE10B7" w:rsidRDefault="006F2C08" w:rsidP="008E5449">
            <w:pPr>
              <w:contextualSpacing/>
              <w:rPr>
                <w:rFonts w:ascii="Arial" w:hAnsi="Arial" w:cs="Arial"/>
                <w:sz w:val="18"/>
                <w:szCs w:val="18"/>
              </w:rPr>
            </w:pPr>
          </w:p>
          <w:p w14:paraId="56CD5E55" w14:textId="7E928F86" w:rsidR="006F2C08" w:rsidRPr="00CE10B7" w:rsidRDefault="006F2C08" w:rsidP="008E5449">
            <w:pPr>
              <w:contextualSpacing/>
              <w:rPr>
                <w:rFonts w:ascii="Arial" w:hAnsi="Arial" w:cs="Arial"/>
                <w:sz w:val="18"/>
                <w:szCs w:val="18"/>
              </w:rPr>
            </w:pPr>
          </w:p>
        </w:tc>
        <w:tc>
          <w:tcPr>
            <w:tcW w:w="993" w:type="dxa"/>
            <w:vAlign w:val="center"/>
          </w:tcPr>
          <w:p w14:paraId="4A1670F4" w14:textId="1D48F73A" w:rsidR="006F2C08" w:rsidRPr="00CE10B7" w:rsidRDefault="006F2C08" w:rsidP="006F2C08">
            <w:pPr>
              <w:rPr>
                <w:rFonts w:ascii="Arial" w:hAnsi="Arial" w:cs="Arial"/>
                <w:sz w:val="18"/>
                <w:szCs w:val="18"/>
              </w:rPr>
            </w:pPr>
            <w:r w:rsidRPr="00CE10B7">
              <w:rPr>
                <w:rFonts w:ascii="Arial" w:hAnsi="Arial" w:cs="Arial"/>
                <w:sz w:val="18"/>
                <w:szCs w:val="18"/>
              </w:rPr>
              <w:t>Young people; adults</w:t>
            </w:r>
          </w:p>
          <w:p w14:paraId="13413042" w14:textId="46E512B1" w:rsidR="00F73CB9" w:rsidRPr="00CE10B7" w:rsidRDefault="00F73CB9" w:rsidP="006F2C08">
            <w:pPr>
              <w:rPr>
                <w:rFonts w:ascii="Arial" w:hAnsi="Arial" w:cs="Arial"/>
                <w:sz w:val="18"/>
                <w:szCs w:val="18"/>
              </w:rPr>
            </w:pPr>
          </w:p>
          <w:p w14:paraId="5D0AEB6A" w14:textId="77777777" w:rsidR="00F73CB9" w:rsidRPr="00CE10B7" w:rsidRDefault="00F73CB9" w:rsidP="006F2C08">
            <w:pPr>
              <w:rPr>
                <w:rFonts w:ascii="Arial" w:hAnsi="Arial" w:cs="Arial"/>
                <w:sz w:val="18"/>
                <w:szCs w:val="18"/>
              </w:rPr>
            </w:pPr>
          </w:p>
          <w:p w14:paraId="1FD75E71" w14:textId="244ED99D" w:rsidR="006F2C08" w:rsidRPr="00CE10B7" w:rsidRDefault="006F2C08" w:rsidP="006F2C08">
            <w:pPr>
              <w:rPr>
                <w:rFonts w:ascii="Arial" w:hAnsi="Arial" w:cs="Arial"/>
                <w:sz w:val="18"/>
                <w:szCs w:val="18"/>
              </w:rPr>
            </w:pPr>
          </w:p>
          <w:p w14:paraId="7FFF173A" w14:textId="77777777" w:rsidR="006F2C08" w:rsidRPr="00CE10B7" w:rsidRDefault="006F2C08" w:rsidP="006F2C08">
            <w:pPr>
              <w:rPr>
                <w:rFonts w:ascii="Arial" w:hAnsi="Arial" w:cs="Arial"/>
                <w:sz w:val="18"/>
                <w:szCs w:val="18"/>
              </w:rPr>
            </w:pPr>
          </w:p>
          <w:p w14:paraId="1FA8BC45" w14:textId="77777777" w:rsidR="006E79D9" w:rsidRPr="00CE10B7" w:rsidRDefault="006E79D9" w:rsidP="00F513CC">
            <w:pPr>
              <w:rPr>
                <w:rFonts w:ascii="Arial" w:hAnsi="Arial" w:cs="Arial"/>
                <w:sz w:val="18"/>
                <w:szCs w:val="18"/>
              </w:rPr>
            </w:pPr>
          </w:p>
        </w:tc>
        <w:tc>
          <w:tcPr>
            <w:tcW w:w="5670" w:type="dxa"/>
            <w:vAlign w:val="center"/>
          </w:tcPr>
          <w:p w14:paraId="6110217D" w14:textId="77777777" w:rsidR="006E79D9" w:rsidRPr="00CE10B7" w:rsidRDefault="00FE6490"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Boundaries and limits set</w:t>
            </w:r>
          </w:p>
          <w:p w14:paraId="235D76AD" w14:textId="04A2CDD5" w:rsidR="00FE6490" w:rsidRPr="00CE10B7" w:rsidRDefault="00FE6490"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Supervision</w:t>
            </w:r>
          </w:p>
          <w:p w14:paraId="08B9CA95" w14:textId="06F6168E" w:rsidR="00FE6490" w:rsidRPr="00CE10B7" w:rsidRDefault="00FE6490"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Children advised to steer clear of cows in the field</w:t>
            </w:r>
            <w:r w:rsidR="000E1A41" w:rsidRPr="00CE10B7">
              <w:rPr>
                <w:rFonts w:ascii="Arial" w:hAnsi="Arial" w:cs="Arial"/>
                <w:sz w:val="18"/>
                <w:szCs w:val="18"/>
              </w:rPr>
              <w:t xml:space="preserve"> and to be respectful that this is their environment</w:t>
            </w:r>
          </w:p>
          <w:p w14:paraId="29CBFF48" w14:textId="697AD6DF" w:rsidR="00F73CB9" w:rsidRPr="00CE10B7" w:rsidRDefault="00F73CB9"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Explain about uneven surfaces and to be cautious of their footing</w:t>
            </w:r>
          </w:p>
          <w:p w14:paraId="28920759" w14:textId="00ABF630" w:rsidR="0051356A" w:rsidRPr="00CE10B7" w:rsidRDefault="0051356A" w:rsidP="00EF4087">
            <w:pPr>
              <w:pStyle w:val="ListParagraph"/>
              <w:numPr>
                <w:ilvl w:val="0"/>
                <w:numId w:val="8"/>
              </w:numPr>
              <w:autoSpaceDE w:val="0"/>
              <w:autoSpaceDN w:val="0"/>
              <w:adjustRightInd w:val="0"/>
              <w:rPr>
                <w:rFonts w:ascii="Arial" w:hAnsi="Arial" w:cs="Arial"/>
                <w:sz w:val="18"/>
                <w:szCs w:val="18"/>
              </w:rPr>
            </w:pPr>
            <w:r w:rsidRPr="00CE10B7">
              <w:rPr>
                <w:rFonts w:ascii="Arial" w:hAnsi="Arial" w:cs="Arial"/>
                <w:sz w:val="18"/>
                <w:szCs w:val="18"/>
              </w:rPr>
              <w:t xml:space="preserve">Discuss the environment and any </w:t>
            </w:r>
            <w:r w:rsidR="00F22CD2" w:rsidRPr="00CE10B7">
              <w:rPr>
                <w:rFonts w:ascii="Arial" w:hAnsi="Arial" w:cs="Arial"/>
                <w:sz w:val="18"/>
                <w:szCs w:val="18"/>
              </w:rPr>
              <w:t>possible hidden stones, holes and roots that could cause injury.</w:t>
            </w:r>
          </w:p>
          <w:p w14:paraId="274B714B" w14:textId="78D8D3C0" w:rsidR="000E1A41" w:rsidRPr="00CE10B7" w:rsidRDefault="000E1A41" w:rsidP="00064762">
            <w:pPr>
              <w:pStyle w:val="ListParagraph"/>
              <w:autoSpaceDE w:val="0"/>
              <w:autoSpaceDN w:val="0"/>
              <w:adjustRightInd w:val="0"/>
              <w:ind w:left="360"/>
              <w:rPr>
                <w:rFonts w:ascii="Arial" w:hAnsi="Arial" w:cs="Arial"/>
                <w:sz w:val="18"/>
                <w:szCs w:val="18"/>
              </w:rPr>
            </w:pPr>
          </w:p>
        </w:tc>
        <w:tc>
          <w:tcPr>
            <w:tcW w:w="1134" w:type="dxa"/>
            <w:vAlign w:val="center"/>
          </w:tcPr>
          <w:p w14:paraId="500C0A2E" w14:textId="2A2C80F2" w:rsidR="006E79D9" w:rsidRPr="00CE10B7" w:rsidRDefault="00064762" w:rsidP="00F3708A">
            <w:pPr>
              <w:rPr>
                <w:rFonts w:ascii="Arial" w:hAnsi="Arial" w:cs="Arial"/>
                <w:sz w:val="18"/>
                <w:szCs w:val="18"/>
              </w:rPr>
            </w:pPr>
            <w:r w:rsidRPr="00CE10B7">
              <w:rPr>
                <w:rFonts w:ascii="Arial" w:hAnsi="Arial" w:cs="Arial"/>
                <w:sz w:val="18"/>
                <w:szCs w:val="18"/>
              </w:rPr>
              <w:t xml:space="preserve">Low </w:t>
            </w:r>
          </w:p>
          <w:p w14:paraId="085B7E36" w14:textId="39059D3B" w:rsidR="00F22CD2" w:rsidRPr="00CE10B7" w:rsidRDefault="00F22CD2" w:rsidP="00F3708A">
            <w:pPr>
              <w:rPr>
                <w:rFonts w:ascii="Arial" w:hAnsi="Arial" w:cs="Arial"/>
                <w:sz w:val="18"/>
                <w:szCs w:val="18"/>
              </w:rPr>
            </w:pPr>
          </w:p>
          <w:p w14:paraId="276DC271" w14:textId="77777777" w:rsidR="00F22CD2" w:rsidRPr="00CE10B7" w:rsidRDefault="00F22CD2" w:rsidP="00F3708A">
            <w:pPr>
              <w:rPr>
                <w:rFonts w:ascii="Arial" w:hAnsi="Arial" w:cs="Arial"/>
                <w:sz w:val="18"/>
                <w:szCs w:val="18"/>
              </w:rPr>
            </w:pPr>
          </w:p>
          <w:p w14:paraId="10B705A6" w14:textId="77777777" w:rsidR="00064762" w:rsidRPr="00CE10B7" w:rsidRDefault="00064762" w:rsidP="00F3708A">
            <w:pPr>
              <w:rPr>
                <w:rFonts w:ascii="Arial" w:hAnsi="Arial" w:cs="Arial"/>
                <w:sz w:val="18"/>
                <w:szCs w:val="18"/>
              </w:rPr>
            </w:pPr>
          </w:p>
          <w:p w14:paraId="0848B8D4" w14:textId="77777777" w:rsidR="00064762" w:rsidRPr="00CE10B7" w:rsidRDefault="00064762" w:rsidP="00F3708A">
            <w:pPr>
              <w:rPr>
                <w:rFonts w:ascii="Arial" w:hAnsi="Arial" w:cs="Arial"/>
                <w:sz w:val="18"/>
                <w:szCs w:val="18"/>
              </w:rPr>
            </w:pPr>
          </w:p>
          <w:p w14:paraId="0C164E50" w14:textId="77777777" w:rsidR="00064762" w:rsidRPr="00CE10B7" w:rsidRDefault="00064762" w:rsidP="00F3708A">
            <w:pPr>
              <w:rPr>
                <w:rFonts w:ascii="Arial" w:hAnsi="Arial" w:cs="Arial"/>
                <w:sz w:val="18"/>
                <w:szCs w:val="18"/>
              </w:rPr>
            </w:pPr>
          </w:p>
          <w:p w14:paraId="4463ED07" w14:textId="77777777" w:rsidR="00064762" w:rsidRPr="00CE10B7" w:rsidRDefault="00064762" w:rsidP="00F3708A">
            <w:pPr>
              <w:rPr>
                <w:rFonts w:ascii="Arial" w:hAnsi="Arial" w:cs="Arial"/>
                <w:sz w:val="18"/>
                <w:szCs w:val="18"/>
              </w:rPr>
            </w:pPr>
          </w:p>
          <w:p w14:paraId="14461600" w14:textId="4EC706FD" w:rsidR="00064762" w:rsidRPr="00CE10B7" w:rsidRDefault="00064762" w:rsidP="00F3708A">
            <w:pPr>
              <w:rPr>
                <w:rFonts w:ascii="Arial" w:hAnsi="Arial" w:cs="Arial"/>
                <w:sz w:val="18"/>
                <w:szCs w:val="18"/>
              </w:rPr>
            </w:pPr>
          </w:p>
        </w:tc>
      </w:tr>
      <w:tr w:rsidR="006C5E64" w:rsidRPr="00CE10B7" w14:paraId="1C58FB9E" w14:textId="77777777" w:rsidTr="00A246A6">
        <w:trPr>
          <w:cantSplit/>
          <w:trHeight w:val="3055"/>
        </w:trPr>
        <w:tc>
          <w:tcPr>
            <w:tcW w:w="2382" w:type="dxa"/>
            <w:vAlign w:val="center"/>
          </w:tcPr>
          <w:p w14:paraId="752FDE89" w14:textId="619B0D59" w:rsidR="00A246A6" w:rsidRPr="00CE10B7" w:rsidRDefault="00015963" w:rsidP="00F3708A">
            <w:pPr>
              <w:rPr>
                <w:rFonts w:ascii="Arial" w:hAnsi="Arial" w:cs="Arial"/>
                <w:sz w:val="18"/>
                <w:szCs w:val="18"/>
              </w:rPr>
            </w:pPr>
            <w:r w:rsidRPr="00CE10B7">
              <w:rPr>
                <w:rFonts w:ascii="Arial" w:hAnsi="Arial" w:cs="Arial"/>
                <w:sz w:val="18"/>
                <w:szCs w:val="18"/>
              </w:rPr>
              <w:t>WHOLE ENVIRONMENT</w:t>
            </w:r>
            <w:r w:rsidR="00953E86" w:rsidRPr="00CE10B7">
              <w:rPr>
                <w:rFonts w:ascii="Arial" w:hAnsi="Arial" w:cs="Arial"/>
                <w:sz w:val="18"/>
                <w:szCs w:val="18"/>
              </w:rPr>
              <w:t>: Fields, woodland and path may have dog faeces and cow pats.</w:t>
            </w:r>
            <w:r w:rsidR="006124F6" w:rsidRPr="00CE10B7">
              <w:rPr>
                <w:rFonts w:ascii="Arial" w:hAnsi="Arial" w:cs="Arial"/>
                <w:sz w:val="18"/>
                <w:szCs w:val="18"/>
              </w:rPr>
              <w:t xml:space="preserve"> Contaminated </w:t>
            </w:r>
            <w:r w:rsidR="002F4139" w:rsidRPr="00CE10B7">
              <w:rPr>
                <w:rFonts w:ascii="Arial" w:hAnsi="Arial" w:cs="Arial"/>
                <w:sz w:val="18"/>
                <w:szCs w:val="18"/>
              </w:rPr>
              <w:t xml:space="preserve">or spoiled plants, </w:t>
            </w:r>
            <w:proofErr w:type="gramStart"/>
            <w:r w:rsidR="002F4139" w:rsidRPr="00CE10B7">
              <w:rPr>
                <w:rFonts w:ascii="Arial" w:hAnsi="Arial" w:cs="Arial"/>
                <w:sz w:val="18"/>
                <w:szCs w:val="18"/>
              </w:rPr>
              <w:t>trees</w:t>
            </w:r>
            <w:proofErr w:type="gramEnd"/>
            <w:r w:rsidR="002F4139" w:rsidRPr="00CE10B7">
              <w:rPr>
                <w:rFonts w:ascii="Arial" w:hAnsi="Arial" w:cs="Arial"/>
                <w:sz w:val="18"/>
                <w:szCs w:val="18"/>
              </w:rPr>
              <w:t xml:space="preserve"> and flowers.</w:t>
            </w:r>
          </w:p>
          <w:p w14:paraId="145C0C17" w14:textId="2A489264" w:rsidR="00753123" w:rsidRPr="00CE10B7" w:rsidRDefault="00753123" w:rsidP="00F3708A">
            <w:pPr>
              <w:rPr>
                <w:rFonts w:ascii="Arial" w:hAnsi="Arial" w:cs="Arial"/>
                <w:sz w:val="18"/>
                <w:szCs w:val="18"/>
              </w:rPr>
            </w:pPr>
          </w:p>
          <w:p w14:paraId="3D24DD78" w14:textId="4A5127F3" w:rsidR="00753123" w:rsidRPr="00CE10B7" w:rsidRDefault="00753123" w:rsidP="00F3708A">
            <w:pPr>
              <w:rPr>
                <w:rFonts w:ascii="Arial" w:hAnsi="Arial" w:cs="Arial"/>
                <w:sz w:val="18"/>
                <w:szCs w:val="18"/>
              </w:rPr>
            </w:pPr>
          </w:p>
          <w:p w14:paraId="26766993" w14:textId="27BCED24" w:rsidR="00753123" w:rsidRPr="00CE10B7" w:rsidRDefault="00753123" w:rsidP="00F3708A">
            <w:pPr>
              <w:rPr>
                <w:rFonts w:ascii="Arial" w:hAnsi="Arial" w:cs="Arial"/>
                <w:sz w:val="18"/>
                <w:szCs w:val="18"/>
              </w:rPr>
            </w:pPr>
          </w:p>
          <w:p w14:paraId="15E25586" w14:textId="26F7A82F" w:rsidR="00753123" w:rsidRPr="00CE10B7" w:rsidRDefault="00753123" w:rsidP="00F3708A">
            <w:pPr>
              <w:rPr>
                <w:rFonts w:ascii="Arial" w:hAnsi="Arial" w:cs="Arial"/>
                <w:sz w:val="18"/>
                <w:szCs w:val="18"/>
              </w:rPr>
            </w:pPr>
          </w:p>
          <w:p w14:paraId="05FBD6E3" w14:textId="296F84B4" w:rsidR="00753123" w:rsidRPr="00CE10B7" w:rsidRDefault="00753123" w:rsidP="00F3708A">
            <w:pPr>
              <w:rPr>
                <w:rFonts w:ascii="Arial" w:hAnsi="Arial" w:cs="Arial"/>
                <w:sz w:val="18"/>
                <w:szCs w:val="18"/>
              </w:rPr>
            </w:pPr>
          </w:p>
          <w:p w14:paraId="3642B6BF" w14:textId="3869908F" w:rsidR="00753123" w:rsidRPr="00CE10B7" w:rsidRDefault="00753123" w:rsidP="00F3708A">
            <w:pPr>
              <w:rPr>
                <w:rFonts w:ascii="Arial" w:hAnsi="Arial" w:cs="Arial"/>
                <w:sz w:val="18"/>
                <w:szCs w:val="18"/>
              </w:rPr>
            </w:pPr>
          </w:p>
          <w:p w14:paraId="44DB8941" w14:textId="77777777" w:rsidR="00753123" w:rsidRPr="00CE10B7" w:rsidRDefault="00753123" w:rsidP="00F3708A">
            <w:pPr>
              <w:rPr>
                <w:rFonts w:ascii="Arial" w:hAnsi="Arial" w:cs="Arial"/>
                <w:sz w:val="18"/>
                <w:szCs w:val="18"/>
              </w:rPr>
            </w:pPr>
          </w:p>
          <w:p w14:paraId="649D378F" w14:textId="17E63299" w:rsidR="00A246A6" w:rsidRPr="00CE10B7" w:rsidRDefault="00A246A6" w:rsidP="00F3708A">
            <w:pPr>
              <w:rPr>
                <w:rFonts w:ascii="Arial" w:hAnsi="Arial" w:cs="Arial"/>
                <w:sz w:val="18"/>
                <w:szCs w:val="18"/>
              </w:rPr>
            </w:pPr>
          </w:p>
        </w:tc>
        <w:tc>
          <w:tcPr>
            <w:tcW w:w="2976" w:type="dxa"/>
            <w:vAlign w:val="center"/>
          </w:tcPr>
          <w:p w14:paraId="6ED3C6DB" w14:textId="4DCD6D47" w:rsidR="008C6EC7" w:rsidRPr="00CE10B7" w:rsidRDefault="00953E86" w:rsidP="002A5AFE">
            <w:pPr>
              <w:autoSpaceDE w:val="0"/>
              <w:autoSpaceDN w:val="0"/>
              <w:adjustRightInd w:val="0"/>
              <w:rPr>
                <w:rFonts w:ascii="Arial" w:hAnsi="Arial" w:cs="Arial"/>
                <w:sz w:val="18"/>
                <w:szCs w:val="18"/>
              </w:rPr>
            </w:pPr>
            <w:r w:rsidRPr="00CE10B7">
              <w:rPr>
                <w:rFonts w:ascii="Arial" w:hAnsi="Arial" w:cs="Arial"/>
                <w:sz w:val="18"/>
                <w:szCs w:val="18"/>
              </w:rPr>
              <w:t>The whole environment</w:t>
            </w:r>
            <w:r w:rsidR="009A0CE2" w:rsidRPr="00CE10B7">
              <w:rPr>
                <w:rFonts w:ascii="Arial" w:hAnsi="Arial" w:cs="Arial"/>
                <w:sz w:val="18"/>
                <w:szCs w:val="18"/>
              </w:rPr>
              <w:t xml:space="preserve"> affords am</w:t>
            </w:r>
            <w:r w:rsidR="00E54127" w:rsidRPr="00CE10B7">
              <w:rPr>
                <w:rFonts w:ascii="Arial" w:hAnsi="Arial" w:cs="Arial"/>
                <w:sz w:val="18"/>
                <w:szCs w:val="18"/>
              </w:rPr>
              <w:t>p</w:t>
            </w:r>
            <w:r w:rsidR="009A0CE2" w:rsidRPr="00CE10B7">
              <w:rPr>
                <w:rFonts w:ascii="Arial" w:hAnsi="Arial" w:cs="Arial"/>
                <w:sz w:val="18"/>
                <w:szCs w:val="18"/>
              </w:rPr>
              <w:t xml:space="preserve">le </w:t>
            </w:r>
            <w:r w:rsidR="00A47857" w:rsidRPr="00CE10B7">
              <w:rPr>
                <w:rFonts w:ascii="Arial" w:hAnsi="Arial" w:cs="Arial"/>
                <w:sz w:val="18"/>
                <w:szCs w:val="18"/>
              </w:rPr>
              <w:t>opportunities</w:t>
            </w:r>
            <w:r w:rsidR="00E54127" w:rsidRPr="00CE10B7">
              <w:rPr>
                <w:rFonts w:ascii="Arial" w:hAnsi="Arial" w:cs="Arial"/>
                <w:sz w:val="18"/>
                <w:szCs w:val="18"/>
              </w:rPr>
              <w:t xml:space="preserve"> for physical, </w:t>
            </w:r>
            <w:proofErr w:type="gramStart"/>
            <w:r w:rsidR="00E54127" w:rsidRPr="00CE10B7">
              <w:rPr>
                <w:rFonts w:ascii="Arial" w:hAnsi="Arial" w:cs="Arial"/>
                <w:sz w:val="18"/>
                <w:szCs w:val="18"/>
              </w:rPr>
              <w:t>social</w:t>
            </w:r>
            <w:proofErr w:type="gramEnd"/>
            <w:r w:rsidR="00E54127" w:rsidRPr="00CE10B7">
              <w:rPr>
                <w:rFonts w:ascii="Arial" w:hAnsi="Arial" w:cs="Arial"/>
                <w:sz w:val="18"/>
                <w:szCs w:val="18"/>
              </w:rPr>
              <w:t xml:space="preserve"> and emotional</w:t>
            </w:r>
            <w:r w:rsidR="00D62070" w:rsidRPr="00CE10B7">
              <w:rPr>
                <w:rFonts w:ascii="Arial" w:hAnsi="Arial" w:cs="Arial"/>
                <w:sz w:val="18"/>
                <w:szCs w:val="18"/>
              </w:rPr>
              <w:t>, sensory, cognitive, well</w:t>
            </w:r>
            <w:r w:rsidR="00000EC0" w:rsidRPr="00CE10B7">
              <w:rPr>
                <w:rFonts w:ascii="Arial" w:hAnsi="Arial" w:cs="Arial"/>
                <w:sz w:val="18"/>
                <w:szCs w:val="18"/>
              </w:rPr>
              <w:t>being, communication</w:t>
            </w:r>
            <w:r w:rsidR="00230968" w:rsidRPr="00CE10B7">
              <w:rPr>
                <w:rFonts w:ascii="Arial" w:hAnsi="Arial" w:cs="Arial"/>
                <w:sz w:val="18"/>
                <w:szCs w:val="18"/>
              </w:rPr>
              <w:t>, self-regulation skills and development</w:t>
            </w:r>
          </w:p>
          <w:p w14:paraId="5CE62145" w14:textId="0397442A" w:rsidR="00753123" w:rsidRPr="00CE10B7" w:rsidRDefault="00753123" w:rsidP="002A5AFE">
            <w:pPr>
              <w:autoSpaceDE w:val="0"/>
              <w:autoSpaceDN w:val="0"/>
              <w:adjustRightInd w:val="0"/>
              <w:rPr>
                <w:rFonts w:ascii="Arial" w:hAnsi="Arial" w:cs="Arial"/>
                <w:sz w:val="18"/>
                <w:szCs w:val="18"/>
              </w:rPr>
            </w:pPr>
          </w:p>
          <w:p w14:paraId="5D1EA88B" w14:textId="7C34B98E" w:rsidR="00753123" w:rsidRPr="00CE10B7" w:rsidRDefault="00753123" w:rsidP="002A5AFE">
            <w:pPr>
              <w:autoSpaceDE w:val="0"/>
              <w:autoSpaceDN w:val="0"/>
              <w:adjustRightInd w:val="0"/>
              <w:rPr>
                <w:rFonts w:ascii="Arial" w:hAnsi="Arial" w:cs="Arial"/>
                <w:sz w:val="18"/>
                <w:szCs w:val="18"/>
              </w:rPr>
            </w:pPr>
          </w:p>
          <w:p w14:paraId="0DBF6D5B" w14:textId="03D2FDC6" w:rsidR="00753123" w:rsidRPr="00CE10B7" w:rsidRDefault="00753123" w:rsidP="002A5AFE">
            <w:pPr>
              <w:autoSpaceDE w:val="0"/>
              <w:autoSpaceDN w:val="0"/>
              <w:adjustRightInd w:val="0"/>
              <w:rPr>
                <w:rFonts w:ascii="Arial" w:hAnsi="Arial" w:cs="Arial"/>
                <w:sz w:val="18"/>
                <w:szCs w:val="18"/>
              </w:rPr>
            </w:pPr>
          </w:p>
          <w:p w14:paraId="505E53DE" w14:textId="4DC45BAA" w:rsidR="00753123" w:rsidRPr="00CE10B7" w:rsidRDefault="00753123" w:rsidP="002A5AFE">
            <w:pPr>
              <w:autoSpaceDE w:val="0"/>
              <w:autoSpaceDN w:val="0"/>
              <w:adjustRightInd w:val="0"/>
              <w:rPr>
                <w:rFonts w:ascii="Arial" w:hAnsi="Arial" w:cs="Arial"/>
                <w:sz w:val="18"/>
                <w:szCs w:val="18"/>
              </w:rPr>
            </w:pPr>
          </w:p>
          <w:p w14:paraId="00FD77CE" w14:textId="16E9D4A8" w:rsidR="00753123" w:rsidRPr="00CE10B7" w:rsidRDefault="00753123" w:rsidP="002A5AFE">
            <w:pPr>
              <w:autoSpaceDE w:val="0"/>
              <w:autoSpaceDN w:val="0"/>
              <w:adjustRightInd w:val="0"/>
              <w:rPr>
                <w:rFonts w:ascii="Arial" w:hAnsi="Arial" w:cs="Arial"/>
                <w:sz w:val="18"/>
                <w:szCs w:val="18"/>
              </w:rPr>
            </w:pPr>
          </w:p>
          <w:p w14:paraId="238FFB10" w14:textId="659F6579" w:rsidR="00753123" w:rsidRPr="00CE10B7" w:rsidRDefault="00753123" w:rsidP="002A5AFE">
            <w:pPr>
              <w:autoSpaceDE w:val="0"/>
              <w:autoSpaceDN w:val="0"/>
              <w:adjustRightInd w:val="0"/>
              <w:rPr>
                <w:rFonts w:ascii="Arial" w:hAnsi="Arial" w:cs="Arial"/>
                <w:sz w:val="18"/>
                <w:szCs w:val="18"/>
              </w:rPr>
            </w:pPr>
          </w:p>
          <w:p w14:paraId="2F04AE2F" w14:textId="77777777" w:rsidR="00753123" w:rsidRPr="00CE10B7" w:rsidRDefault="00753123" w:rsidP="002A5AFE">
            <w:pPr>
              <w:autoSpaceDE w:val="0"/>
              <w:autoSpaceDN w:val="0"/>
              <w:adjustRightInd w:val="0"/>
              <w:rPr>
                <w:rFonts w:ascii="Arial" w:hAnsi="Arial" w:cs="Arial"/>
                <w:sz w:val="18"/>
                <w:szCs w:val="18"/>
              </w:rPr>
            </w:pPr>
          </w:p>
          <w:p w14:paraId="7E695EA8" w14:textId="170F6B27" w:rsidR="00230968" w:rsidRPr="00CE10B7" w:rsidRDefault="00230968" w:rsidP="002A5AFE">
            <w:pPr>
              <w:autoSpaceDE w:val="0"/>
              <w:autoSpaceDN w:val="0"/>
              <w:adjustRightInd w:val="0"/>
              <w:rPr>
                <w:rFonts w:ascii="Arial" w:hAnsi="Arial" w:cs="Arial"/>
                <w:sz w:val="18"/>
                <w:szCs w:val="18"/>
              </w:rPr>
            </w:pPr>
          </w:p>
        </w:tc>
        <w:tc>
          <w:tcPr>
            <w:tcW w:w="2268" w:type="dxa"/>
            <w:vAlign w:val="center"/>
          </w:tcPr>
          <w:p w14:paraId="2B6160F2" w14:textId="4C0A5A44" w:rsidR="00A246A6" w:rsidRPr="00CE10B7" w:rsidRDefault="006124F6" w:rsidP="00230968">
            <w:pPr>
              <w:contextualSpacing/>
              <w:rPr>
                <w:rFonts w:ascii="Arial" w:hAnsi="Arial" w:cs="Arial"/>
                <w:sz w:val="18"/>
                <w:szCs w:val="18"/>
              </w:rPr>
            </w:pPr>
            <w:r w:rsidRPr="00CE10B7">
              <w:rPr>
                <w:rFonts w:ascii="Arial" w:hAnsi="Arial" w:cs="Arial"/>
                <w:sz w:val="18"/>
                <w:szCs w:val="18"/>
              </w:rPr>
              <w:t xml:space="preserve">Tread or fall in faeces or cow pats. </w:t>
            </w:r>
            <w:r w:rsidR="002F4139" w:rsidRPr="00CE10B7">
              <w:rPr>
                <w:rFonts w:ascii="Arial" w:hAnsi="Arial" w:cs="Arial"/>
                <w:sz w:val="18"/>
                <w:szCs w:val="18"/>
              </w:rPr>
              <w:t xml:space="preserve">Handle contaminated </w:t>
            </w:r>
            <w:r w:rsidR="00D95AFD" w:rsidRPr="00CE10B7">
              <w:rPr>
                <w:rFonts w:ascii="Arial" w:hAnsi="Arial" w:cs="Arial"/>
                <w:sz w:val="18"/>
                <w:szCs w:val="18"/>
              </w:rPr>
              <w:t xml:space="preserve">soils, </w:t>
            </w:r>
            <w:proofErr w:type="gramStart"/>
            <w:r w:rsidR="00D95AFD" w:rsidRPr="00CE10B7">
              <w:rPr>
                <w:rFonts w:ascii="Arial" w:hAnsi="Arial" w:cs="Arial"/>
                <w:sz w:val="18"/>
                <w:szCs w:val="18"/>
              </w:rPr>
              <w:t>plants</w:t>
            </w:r>
            <w:proofErr w:type="gramEnd"/>
            <w:r w:rsidR="008C6EC7" w:rsidRPr="00CE10B7">
              <w:rPr>
                <w:rFonts w:ascii="Arial" w:hAnsi="Arial" w:cs="Arial"/>
                <w:sz w:val="18"/>
                <w:szCs w:val="18"/>
              </w:rPr>
              <w:t xml:space="preserve"> and trees.</w:t>
            </w:r>
            <w:r w:rsidR="0074611B" w:rsidRPr="00CE10B7">
              <w:rPr>
                <w:rFonts w:ascii="Arial" w:hAnsi="Arial" w:cs="Arial"/>
                <w:sz w:val="18"/>
                <w:szCs w:val="18"/>
              </w:rPr>
              <w:t xml:space="preserve"> My cause reactions, </w:t>
            </w:r>
            <w:proofErr w:type="gramStart"/>
            <w:r w:rsidR="0074611B" w:rsidRPr="00CE10B7">
              <w:rPr>
                <w:rFonts w:ascii="Arial" w:hAnsi="Arial" w:cs="Arial"/>
                <w:sz w:val="18"/>
                <w:szCs w:val="18"/>
              </w:rPr>
              <w:t>allergies</w:t>
            </w:r>
            <w:proofErr w:type="gramEnd"/>
            <w:r w:rsidR="0074611B" w:rsidRPr="00CE10B7">
              <w:rPr>
                <w:rFonts w:ascii="Arial" w:hAnsi="Arial" w:cs="Arial"/>
                <w:sz w:val="18"/>
                <w:szCs w:val="18"/>
              </w:rPr>
              <w:t xml:space="preserve"> and illness.</w:t>
            </w:r>
            <w:r w:rsidR="00934F93" w:rsidRPr="00CE10B7">
              <w:rPr>
                <w:rFonts w:ascii="Arial" w:hAnsi="Arial" w:cs="Arial"/>
                <w:sz w:val="18"/>
                <w:szCs w:val="18"/>
              </w:rPr>
              <w:t xml:space="preserve"> Ingesting poisonous plants and berries</w:t>
            </w:r>
            <w:r w:rsidR="002B5277" w:rsidRPr="00CE10B7">
              <w:rPr>
                <w:rFonts w:ascii="Arial" w:hAnsi="Arial" w:cs="Arial"/>
                <w:sz w:val="18"/>
                <w:szCs w:val="18"/>
              </w:rPr>
              <w:t xml:space="preserve"> Stranger danger if people are out walking. </w:t>
            </w:r>
            <w:r w:rsidR="00D9479A" w:rsidRPr="00CE10B7">
              <w:rPr>
                <w:rFonts w:ascii="Arial" w:hAnsi="Arial" w:cs="Arial"/>
                <w:sz w:val="18"/>
                <w:szCs w:val="18"/>
              </w:rPr>
              <w:t>Loose dogs or dogs on leads</w:t>
            </w:r>
            <w:r w:rsidR="005A4336" w:rsidRPr="00CE10B7">
              <w:rPr>
                <w:rFonts w:ascii="Arial" w:hAnsi="Arial" w:cs="Arial"/>
                <w:sz w:val="18"/>
                <w:szCs w:val="18"/>
              </w:rPr>
              <w:t>.</w:t>
            </w:r>
            <w:r w:rsidR="00934F93" w:rsidRPr="00CE10B7">
              <w:rPr>
                <w:rFonts w:ascii="Arial" w:hAnsi="Arial" w:cs="Arial"/>
                <w:sz w:val="18"/>
                <w:szCs w:val="18"/>
              </w:rPr>
              <w:t xml:space="preserve"> The weather could impact on the environment, moving branches, rapid flow of the river</w:t>
            </w:r>
          </w:p>
        </w:tc>
        <w:tc>
          <w:tcPr>
            <w:tcW w:w="993" w:type="dxa"/>
            <w:vAlign w:val="center"/>
          </w:tcPr>
          <w:p w14:paraId="32A87102" w14:textId="35B16453" w:rsidR="004364B5" w:rsidRPr="00CE10B7" w:rsidRDefault="004364B5" w:rsidP="004364B5">
            <w:pPr>
              <w:rPr>
                <w:rFonts w:ascii="Arial" w:hAnsi="Arial" w:cs="Arial"/>
                <w:sz w:val="18"/>
                <w:szCs w:val="18"/>
              </w:rPr>
            </w:pPr>
            <w:r w:rsidRPr="00CE10B7">
              <w:rPr>
                <w:rFonts w:ascii="Arial" w:hAnsi="Arial" w:cs="Arial"/>
                <w:sz w:val="18"/>
                <w:szCs w:val="18"/>
              </w:rPr>
              <w:t>Young people; adults</w:t>
            </w:r>
          </w:p>
          <w:p w14:paraId="7162857D" w14:textId="6BA7F53C" w:rsidR="006457D8" w:rsidRPr="00CE10B7" w:rsidRDefault="006457D8" w:rsidP="004364B5">
            <w:pPr>
              <w:rPr>
                <w:rFonts w:ascii="Arial" w:hAnsi="Arial" w:cs="Arial"/>
                <w:sz w:val="18"/>
                <w:szCs w:val="18"/>
              </w:rPr>
            </w:pPr>
          </w:p>
          <w:p w14:paraId="2577DD22" w14:textId="026B2F35" w:rsidR="006457D8" w:rsidRPr="00CE10B7" w:rsidRDefault="006457D8" w:rsidP="004364B5">
            <w:pPr>
              <w:rPr>
                <w:rFonts w:ascii="Arial" w:hAnsi="Arial" w:cs="Arial"/>
                <w:sz w:val="18"/>
                <w:szCs w:val="18"/>
              </w:rPr>
            </w:pPr>
          </w:p>
          <w:p w14:paraId="2E34A21E" w14:textId="77777777" w:rsidR="006457D8" w:rsidRPr="00CE10B7" w:rsidRDefault="006457D8" w:rsidP="004364B5">
            <w:pPr>
              <w:rPr>
                <w:rFonts w:ascii="Arial" w:hAnsi="Arial" w:cs="Arial"/>
                <w:sz w:val="18"/>
                <w:szCs w:val="18"/>
              </w:rPr>
            </w:pPr>
          </w:p>
          <w:p w14:paraId="01B86F3C" w14:textId="1B90034D" w:rsidR="00A246A6" w:rsidRPr="00CE10B7" w:rsidRDefault="00A246A6" w:rsidP="004364B5">
            <w:pPr>
              <w:rPr>
                <w:rFonts w:ascii="Arial" w:hAnsi="Arial" w:cs="Arial"/>
                <w:sz w:val="18"/>
                <w:szCs w:val="18"/>
              </w:rPr>
            </w:pPr>
          </w:p>
          <w:p w14:paraId="7EDB64C8" w14:textId="41B64C42" w:rsidR="00A246A6" w:rsidRPr="00CE10B7" w:rsidRDefault="00A246A6" w:rsidP="004364B5">
            <w:pPr>
              <w:rPr>
                <w:rFonts w:ascii="Arial" w:hAnsi="Arial" w:cs="Arial"/>
                <w:sz w:val="18"/>
                <w:szCs w:val="18"/>
              </w:rPr>
            </w:pPr>
          </w:p>
          <w:p w14:paraId="099866B5" w14:textId="36A8E25B" w:rsidR="00A246A6" w:rsidRPr="00CE10B7" w:rsidRDefault="00A246A6" w:rsidP="004364B5">
            <w:pPr>
              <w:rPr>
                <w:rFonts w:ascii="Arial" w:hAnsi="Arial" w:cs="Arial"/>
                <w:sz w:val="18"/>
                <w:szCs w:val="18"/>
              </w:rPr>
            </w:pPr>
          </w:p>
          <w:p w14:paraId="0800842B" w14:textId="16DB2790" w:rsidR="00A246A6" w:rsidRPr="00CE10B7" w:rsidRDefault="00A246A6" w:rsidP="004364B5">
            <w:pPr>
              <w:rPr>
                <w:rFonts w:ascii="Arial" w:hAnsi="Arial" w:cs="Arial"/>
                <w:sz w:val="18"/>
                <w:szCs w:val="18"/>
              </w:rPr>
            </w:pPr>
          </w:p>
          <w:p w14:paraId="70896CCB" w14:textId="631F8B66" w:rsidR="00A246A6" w:rsidRPr="00CE10B7" w:rsidRDefault="00A246A6" w:rsidP="004364B5">
            <w:pPr>
              <w:rPr>
                <w:rFonts w:ascii="Arial" w:hAnsi="Arial" w:cs="Arial"/>
                <w:sz w:val="18"/>
                <w:szCs w:val="18"/>
              </w:rPr>
            </w:pPr>
          </w:p>
          <w:p w14:paraId="4C33B85F" w14:textId="7734F910" w:rsidR="00A246A6" w:rsidRPr="00CE10B7" w:rsidRDefault="00A246A6" w:rsidP="004364B5">
            <w:pPr>
              <w:rPr>
                <w:rFonts w:ascii="Arial" w:hAnsi="Arial" w:cs="Arial"/>
                <w:sz w:val="18"/>
                <w:szCs w:val="18"/>
              </w:rPr>
            </w:pPr>
          </w:p>
          <w:p w14:paraId="4643D1E0" w14:textId="32D749FB" w:rsidR="00A246A6" w:rsidRPr="00CE10B7" w:rsidRDefault="00A246A6" w:rsidP="004364B5">
            <w:pPr>
              <w:rPr>
                <w:rFonts w:ascii="Arial" w:hAnsi="Arial" w:cs="Arial"/>
                <w:sz w:val="18"/>
                <w:szCs w:val="18"/>
              </w:rPr>
            </w:pPr>
          </w:p>
          <w:p w14:paraId="51D0FEF4" w14:textId="19D98205" w:rsidR="004364B5" w:rsidRPr="00CE10B7" w:rsidRDefault="004364B5" w:rsidP="006F2C08">
            <w:pPr>
              <w:rPr>
                <w:rFonts w:ascii="Arial" w:hAnsi="Arial" w:cs="Arial"/>
                <w:sz w:val="18"/>
                <w:szCs w:val="18"/>
              </w:rPr>
            </w:pPr>
          </w:p>
        </w:tc>
        <w:tc>
          <w:tcPr>
            <w:tcW w:w="5670" w:type="dxa"/>
            <w:vAlign w:val="center"/>
          </w:tcPr>
          <w:p w14:paraId="5BD6F537" w14:textId="691273BB" w:rsidR="006C5E64" w:rsidRPr="00CE10B7" w:rsidRDefault="009A0CE2"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Nothing in their mouth rule, unless berries are edible</w:t>
            </w:r>
            <w:r w:rsidR="00990C42" w:rsidRPr="00CE10B7">
              <w:rPr>
                <w:rFonts w:ascii="Arial" w:hAnsi="Arial" w:cs="Arial"/>
                <w:sz w:val="18"/>
                <w:szCs w:val="18"/>
              </w:rPr>
              <w:t>,</w:t>
            </w:r>
            <w:r w:rsidRPr="00CE10B7">
              <w:rPr>
                <w:rFonts w:ascii="Arial" w:hAnsi="Arial" w:cs="Arial"/>
                <w:sz w:val="18"/>
                <w:szCs w:val="18"/>
              </w:rPr>
              <w:t xml:space="preserve"> washed</w:t>
            </w:r>
            <w:r w:rsidR="00990C42" w:rsidRPr="00CE10B7">
              <w:rPr>
                <w:rFonts w:ascii="Arial" w:hAnsi="Arial" w:cs="Arial"/>
                <w:sz w:val="18"/>
                <w:szCs w:val="18"/>
              </w:rPr>
              <w:t xml:space="preserve"> and</w:t>
            </w:r>
            <w:r w:rsidRPr="00CE10B7">
              <w:rPr>
                <w:rFonts w:ascii="Arial" w:hAnsi="Arial" w:cs="Arial"/>
                <w:sz w:val="18"/>
                <w:szCs w:val="18"/>
              </w:rPr>
              <w:t xml:space="preserve"> checked by adult first</w:t>
            </w:r>
          </w:p>
          <w:p w14:paraId="74EAE054" w14:textId="77777777" w:rsidR="008C6EC7" w:rsidRPr="00CE10B7" w:rsidRDefault="008C6EC7"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Wash hands, use </w:t>
            </w:r>
            <w:r w:rsidR="00E55F24" w:rsidRPr="00CE10B7">
              <w:rPr>
                <w:rFonts w:ascii="Arial" w:hAnsi="Arial" w:cs="Arial"/>
                <w:sz w:val="18"/>
                <w:szCs w:val="18"/>
              </w:rPr>
              <w:t>water, or alcohol gel</w:t>
            </w:r>
          </w:p>
          <w:p w14:paraId="38DAFF17" w14:textId="77777777" w:rsidR="00E55F24" w:rsidRPr="00CE10B7" w:rsidRDefault="00E55F24"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Children to find and adult to remove mess or rubbish to remain safe</w:t>
            </w:r>
          </w:p>
          <w:p w14:paraId="3ACD22DC" w14:textId="77777777" w:rsidR="00871007" w:rsidRPr="00CE10B7" w:rsidRDefault="0074611B"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On site risk assessments </w:t>
            </w:r>
            <w:r w:rsidR="00871007" w:rsidRPr="00CE10B7">
              <w:rPr>
                <w:rFonts w:ascii="Arial" w:hAnsi="Arial" w:cs="Arial"/>
                <w:sz w:val="18"/>
                <w:szCs w:val="18"/>
              </w:rPr>
              <w:t>to be continuous</w:t>
            </w:r>
          </w:p>
          <w:p w14:paraId="44077DBE" w14:textId="77777777" w:rsidR="00871007" w:rsidRPr="00CE10B7" w:rsidRDefault="00871007"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Children to be aware of any mess or damaged </w:t>
            </w:r>
            <w:r w:rsidR="004364B5" w:rsidRPr="00CE10B7">
              <w:rPr>
                <w:rFonts w:ascii="Arial" w:hAnsi="Arial" w:cs="Arial"/>
                <w:sz w:val="18"/>
                <w:szCs w:val="18"/>
              </w:rPr>
              <w:t>tress and encouraged to steer clear of anything that may cause them harm</w:t>
            </w:r>
          </w:p>
          <w:p w14:paraId="2B1454A0" w14:textId="7E906F5D" w:rsidR="004364B5" w:rsidRPr="00CE10B7" w:rsidRDefault="004364B5"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To have a first aid kit, </w:t>
            </w:r>
            <w:proofErr w:type="gramStart"/>
            <w:r w:rsidRPr="00CE10B7">
              <w:rPr>
                <w:rFonts w:ascii="Arial" w:hAnsi="Arial" w:cs="Arial"/>
                <w:sz w:val="18"/>
                <w:szCs w:val="18"/>
              </w:rPr>
              <w:t>water</w:t>
            </w:r>
            <w:proofErr w:type="gramEnd"/>
            <w:r w:rsidRPr="00CE10B7">
              <w:rPr>
                <w:rFonts w:ascii="Arial" w:hAnsi="Arial" w:cs="Arial"/>
                <w:sz w:val="18"/>
                <w:szCs w:val="18"/>
              </w:rPr>
              <w:t xml:space="preserve"> and rubbish bags available </w:t>
            </w:r>
          </w:p>
          <w:p w14:paraId="060D37E7" w14:textId="514BF8C6" w:rsidR="001E2A46" w:rsidRPr="00CE10B7" w:rsidRDefault="001E2A46"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Adult to keep watchful eye </w:t>
            </w:r>
            <w:r w:rsidR="006457D8" w:rsidRPr="00CE10B7">
              <w:rPr>
                <w:rFonts w:ascii="Arial" w:hAnsi="Arial" w:cs="Arial"/>
                <w:sz w:val="18"/>
                <w:szCs w:val="18"/>
              </w:rPr>
              <w:t xml:space="preserve">on the cows and advise children accordingly. </w:t>
            </w:r>
          </w:p>
          <w:p w14:paraId="6A93B704" w14:textId="301B32C8" w:rsidR="0099583C" w:rsidRPr="00CE10B7" w:rsidRDefault="00D9479A"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Speak about stranger danger and make children aware there could be people on a walk</w:t>
            </w:r>
          </w:p>
          <w:p w14:paraId="1E77ECB0" w14:textId="6AB8173C" w:rsidR="001F559D" w:rsidRPr="00CE10B7" w:rsidRDefault="001F559D" w:rsidP="00871007">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To not approach dogs if loose or on lead</w:t>
            </w:r>
          </w:p>
          <w:p w14:paraId="59D1A4B7" w14:textId="499FE8E7" w:rsidR="004364B5" w:rsidRPr="00CE10B7" w:rsidRDefault="005A4336" w:rsidP="004364B5">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Dressed and advised appropriately for the weather.</w:t>
            </w:r>
          </w:p>
        </w:tc>
        <w:tc>
          <w:tcPr>
            <w:tcW w:w="1134" w:type="dxa"/>
            <w:vAlign w:val="center"/>
          </w:tcPr>
          <w:p w14:paraId="015D3254" w14:textId="77777777" w:rsidR="006A2F4B" w:rsidRPr="00CE10B7" w:rsidRDefault="004364B5" w:rsidP="00F3708A">
            <w:pPr>
              <w:rPr>
                <w:rFonts w:ascii="Arial" w:hAnsi="Arial" w:cs="Arial"/>
                <w:sz w:val="18"/>
                <w:szCs w:val="18"/>
              </w:rPr>
            </w:pPr>
            <w:r w:rsidRPr="00CE10B7">
              <w:rPr>
                <w:rFonts w:ascii="Arial" w:hAnsi="Arial" w:cs="Arial"/>
                <w:sz w:val="18"/>
                <w:szCs w:val="18"/>
              </w:rPr>
              <w:t>Low</w:t>
            </w:r>
          </w:p>
          <w:p w14:paraId="63965A34" w14:textId="77777777" w:rsidR="00F22CD2" w:rsidRPr="00CE10B7" w:rsidRDefault="00F22CD2" w:rsidP="00F3708A">
            <w:pPr>
              <w:rPr>
                <w:rFonts w:ascii="Arial" w:hAnsi="Arial" w:cs="Arial"/>
                <w:sz w:val="18"/>
                <w:szCs w:val="18"/>
              </w:rPr>
            </w:pPr>
          </w:p>
          <w:p w14:paraId="59BE52C2" w14:textId="77777777" w:rsidR="00F22CD2" w:rsidRPr="00CE10B7" w:rsidRDefault="00F22CD2" w:rsidP="00F3708A">
            <w:pPr>
              <w:rPr>
                <w:rFonts w:ascii="Arial" w:hAnsi="Arial" w:cs="Arial"/>
                <w:sz w:val="18"/>
                <w:szCs w:val="18"/>
              </w:rPr>
            </w:pPr>
          </w:p>
          <w:p w14:paraId="5CEBE9B6" w14:textId="77777777" w:rsidR="00F22CD2" w:rsidRPr="00CE10B7" w:rsidRDefault="00F22CD2" w:rsidP="00F3708A">
            <w:pPr>
              <w:rPr>
                <w:rFonts w:ascii="Arial" w:hAnsi="Arial" w:cs="Arial"/>
                <w:sz w:val="18"/>
                <w:szCs w:val="18"/>
              </w:rPr>
            </w:pPr>
          </w:p>
          <w:p w14:paraId="682A13CF" w14:textId="77777777" w:rsidR="00F22CD2" w:rsidRPr="00CE10B7" w:rsidRDefault="00F22CD2" w:rsidP="00F3708A">
            <w:pPr>
              <w:rPr>
                <w:rFonts w:ascii="Arial" w:hAnsi="Arial" w:cs="Arial"/>
                <w:sz w:val="18"/>
                <w:szCs w:val="18"/>
              </w:rPr>
            </w:pPr>
          </w:p>
          <w:p w14:paraId="03677C77" w14:textId="77777777" w:rsidR="00F22CD2" w:rsidRPr="00CE10B7" w:rsidRDefault="00F22CD2" w:rsidP="00F3708A">
            <w:pPr>
              <w:rPr>
                <w:rFonts w:ascii="Arial" w:hAnsi="Arial" w:cs="Arial"/>
                <w:sz w:val="18"/>
                <w:szCs w:val="18"/>
              </w:rPr>
            </w:pPr>
          </w:p>
          <w:p w14:paraId="1213CE42" w14:textId="77777777" w:rsidR="00F22CD2" w:rsidRPr="00CE10B7" w:rsidRDefault="00F22CD2" w:rsidP="00F3708A">
            <w:pPr>
              <w:rPr>
                <w:rFonts w:ascii="Arial" w:hAnsi="Arial" w:cs="Arial"/>
                <w:sz w:val="18"/>
                <w:szCs w:val="18"/>
              </w:rPr>
            </w:pPr>
          </w:p>
          <w:p w14:paraId="52E66434" w14:textId="77777777" w:rsidR="00F22CD2" w:rsidRPr="00CE10B7" w:rsidRDefault="00F22CD2" w:rsidP="00F3708A">
            <w:pPr>
              <w:rPr>
                <w:rFonts w:ascii="Arial" w:hAnsi="Arial" w:cs="Arial"/>
                <w:sz w:val="18"/>
                <w:szCs w:val="18"/>
              </w:rPr>
            </w:pPr>
          </w:p>
          <w:p w14:paraId="4E345E89" w14:textId="77777777" w:rsidR="00F22CD2" w:rsidRPr="00CE10B7" w:rsidRDefault="00F22CD2" w:rsidP="00F3708A">
            <w:pPr>
              <w:rPr>
                <w:rFonts w:ascii="Arial" w:hAnsi="Arial" w:cs="Arial"/>
                <w:sz w:val="18"/>
                <w:szCs w:val="18"/>
              </w:rPr>
            </w:pPr>
          </w:p>
          <w:p w14:paraId="1C1A49C3" w14:textId="77777777" w:rsidR="00F22CD2" w:rsidRPr="00CE10B7" w:rsidRDefault="00F22CD2" w:rsidP="00F3708A">
            <w:pPr>
              <w:rPr>
                <w:rFonts w:ascii="Arial" w:hAnsi="Arial" w:cs="Arial"/>
                <w:sz w:val="18"/>
                <w:szCs w:val="18"/>
              </w:rPr>
            </w:pPr>
          </w:p>
          <w:p w14:paraId="239EAE2F" w14:textId="77777777" w:rsidR="00F22CD2" w:rsidRPr="00CE10B7" w:rsidRDefault="00F22CD2" w:rsidP="00F3708A">
            <w:pPr>
              <w:rPr>
                <w:rFonts w:ascii="Arial" w:hAnsi="Arial" w:cs="Arial"/>
                <w:sz w:val="18"/>
                <w:szCs w:val="18"/>
              </w:rPr>
            </w:pPr>
          </w:p>
          <w:p w14:paraId="521DF968" w14:textId="77777777" w:rsidR="00F22CD2" w:rsidRPr="00CE10B7" w:rsidRDefault="00F22CD2" w:rsidP="00F3708A">
            <w:pPr>
              <w:rPr>
                <w:rFonts w:ascii="Arial" w:hAnsi="Arial" w:cs="Arial"/>
                <w:sz w:val="18"/>
                <w:szCs w:val="18"/>
              </w:rPr>
            </w:pPr>
          </w:p>
          <w:p w14:paraId="112A9897" w14:textId="77777777" w:rsidR="00F22CD2" w:rsidRPr="00CE10B7" w:rsidRDefault="00F22CD2" w:rsidP="00F3708A">
            <w:pPr>
              <w:rPr>
                <w:rFonts w:ascii="Arial" w:hAnsi="Arial" w:cs="Arial"/>
                <w:sz w:val="18"/>
                <w:szCs w:val="18"/>
              </w:rPr>
            </w:pPr>
          </w:p>
          <w:p w14:paraId="5AA8E4A9" w14:textId="62F5F7A6" w:rsidR="00F22CD2" w:rsidRPr="00CE10B7" w:rsidRDefault="00F22CD2" w:rsidP="00F3708A">
            <w:pPr>
              <w:rPr>
                <w:rFonts w:ascii="Arial" w:hAnsi="Arial" w:cs="Arial"/>
                <w:sz w:val="18"/>
                <w:szCs w:val="18"/>
              </w:rPr>
            </w:pPr>
          </w:p>
        </w:tc>
      </w:tr>
      <w:tr w:rsidR="00A47857" w:rsidRPr="00CE10B7" w14:paraId="6889FA9F" w14:textId="77777777" w:rsidTr="00A246A6">
        <w:trPr>
          <w:cantSplit/>
          <w:trHeight w:val="70"/>
        </w:trPr>
        <w:tc>
          <w:tcPr>
            <w:tcW w:w="2382" w:type="dxa"/>
            <w:vAlign w:val="center"/>
          </w:tcPr>
          <w:p w14:paraId="18471C2E" w14:textId="417580F6" w:rsidR="00A47857" w:rsidRPr="00CE10B7" w:rsidRDefault="00A47857" w:rsidP="00F3708A">
            <w:pPr>
              <w:rPr>
                <w:rFonts w:ascii="Arial" w:hAnsi="Arial" w:cs="Arial"/>
                <w:sz w:val="18"/>
                <w:szCs w:val="18"/>
              </w:rPr>
            </w:pPr>
            <w:r w:rsidRPr="00CE10B7">
              <w:rPr>
                <w:rFonts w:ascii="Arial" w:hAnsi="Arial" w:cs="Arial"/>
                <w:sz w:val="18"/>
                <w:szCs w:val="18"/>
              </w:rPr>
              <w:lastRenderedPageBreak/>
              <w:t>USING RESOURCES:</w:t>
            </w:r>
            <w:r w:rsidR="00E54127" w:rsidRPr="00CE10B7">
              <w:rPr>
                <w:rFonts w:ascii="Arial" w:hAnsi="Arial" w:cs="Arial"/>
                <w:sz w:val="18"/>
                <w:szCs w:val="18"/>
              </w:rPr>
              <w:t xml:space="preserve"> B</w:t>
            </w:r>
            <w:r w:rsidRPr="00CE10B7">
              <w:rPr>
                <w:rFonts w:ascii="Arial" w:hAnsi="Arial" w:cs="Arial"/>
                <w:sz w:val="18"/>
                <w:szCs w:val="18"/>
              </w:rPr>
              <w:t>oth</w:t>
            </w:r>
            <w:r w:rsidR="00E54127" w:rsidRPr="00CE10B7">
              <w:rPr>
                <w:rFonts w:ascii="Arial" w:hAnsi="Arial" w:cs="Arial"/>
                <w:sz w:val="18"/>
                <w:szCs w:val="18"/>
              </w:rPr>
              <w:t xml:space="preserve"> </w:t>
            </w:r>
            <w:r w:rsidRPr="00CE10B7">
              <w:rPr>
                <w:rFonts w:ascii="Arial" w:hAnsi="Arial" w:cs="Arial"/>
                <w:sz w:val="18"/>
                <w:szCs w:val="18"/>
              </w:rPr>
              <w:t>natural, found and supplied resources</w:t>
            </w:r>
          </w:p>
          <w:p w14:paraId="53E13CE6" w14:textId="02EA341A" w:rsidR="00043A28" w:rsidRPr="00CE10B7" w:rsidRDefault="00043A28" w:rsidP="00F3708A">
            <w:pPr>
              <w:rPr>
                <w:rFonts w:ascii="Arial" w:hAnsi="Arial" w:cs="Arial"/>
                <w:sz w:val="18"/>
                <w:szCs w:val="18"/>
              </w:rPr>
            </w:pPr>
          </w:p>
          <w:p w14:paraId="6DDD762D" w14:textId="640B870C" w:rsidR="00043A28" w:rsidRPr="00CE10B7" w:rsidRDefault="00043A28" w:rsidP="00F3708A">
            <w:pPr>
              <w:rPr>
                <w:rFonts w:ascii="Arial" w:hAnsi="Arial" w:cs="Arial"/>
                <w:sz w:val="18"/>
                <w:szCs w:val="18"/>
              </w:rPr>
            </w:pPr>
          </w:p>
          <w:p w14:paraId="2948BB17" w14:textId="663E3220" w:rsidR="00043A28" w:rsidRPr="00CE10B7" w:rsidRDefault="00043A28" w:rsidP="00F3708A">
            <w:pPr>
              <w:rPr>
                <w:rFonts w:ascii="Arial" w:hAnsi="Arial" w:cs="Arial"/>
                <w:sz w:val="18"/>
                <w:szCs w:val="18"/>
              </w:rPr>
            </w:pPr>
          </w:p>
          <w:p w14:paraId="7B15EE7B" w14:textId="136AE45D" w:rsidR="00043A28" w:rsidRPr="00CE10B7" w:rsidRDefault="00043A28" w:rsidP="00F3708A">
            <w:pPr>
              <w:rPr>
                <w:rFonts w:ascii="Arial" w:hAnsi="Arial" w:cs="Arial"/>
                <w:sz w:val="18"/>
                <w:szCs w:val="18"/>
              </w:rPr>
            </w:pPr>
          </w:p>
          <w:p w14:paraId="06C78B0C" w14:textId="77777777" w:rsidR="00043A28" w:rsidRPr="00CE10B7" w:rsidRDefault="00043A28" w:rsidP="00F3708A">
            <w:pPr>
              <w:rPr>
                <w:rFonts w:ascii="Arial" w:hAnsi="Arial" w:cs="Arial"/>
                <w:sz w:val="18"/>
                <w:szCs w:val="18"/>
              </w:rPr>
            </w:pPr>
          </w:p>
          <w:p w14:paraId="14284DB7" w14:textId="693A21B8" w:rsidR="00A5534B" w:rsidRPr="00CE10B7" w:rsidRDefault="00A5534B" w:rsidP="00F3708A">
            <w:pPr>
              <w:rPr>
                <w:rFonts w:ascii="Arial" w:hAnsi="Arial" w:cs="Arial"/>
                <w:sz w:val="18"/>
                <w:szCs w:val="18"/>
              </w:rPr>
            </w:pPr>
          </w:p>
          <w:p w14:paraId="762C918B" w14:textId="26D86B72" w:rsidR="00A5534B" w:rsidRPr="00CE10B7" w:rsidRDefault="00A5534B" w:rsidP="00F3708A">
            <w:pPr>
              <w:rPr>
                <w:rFonts w:ascii="Arial" w:hAnsi="Arial" w:cs="Arial"/>
                <w:sz w:val="18"/>
                <w:szCs w:val="18"/>
              </w:rPr>
            </w:pPr>
          </w:p>
          <w:p w14:paraId="579EC842" w14:textId="77777777" w:rsidR="00A5534B" w:rsidRPr="00CE10B7" w:rsidRDefault="00A5534B" w:rsidP="00F3708A">
            <w:pPr>
              <w:rPr>
                <w:rFonts w:ascii="Arial" w:hAnsi="Arial" w:cs="Arial"/>
                <w:sz w:val="18"/>
                <w:szCs w:val="18"/>
              </w:rPr>
            </w:pPr>
          </w:p>
          <w:p w14:paraId="4EC98F52" w14:textId="1112C61E" w:rsidR="004364B5" w:rsidRPr="00CE10B7" w:rsidRDefault="004364B5" w:rsidP="00F3708A">
            <w:pPr>
              <w:rPr>
                <w:rFonts w:ascii="Arial" w:hAnsi="Arial" w:cs="Arial"/>
                <w:sz w:val="18"/>
                <w:szCs w:val="18"/>
              </w:rPr>
            </w:pPr>
          </w:p>
        </w:tc>
        <w:tc>
          <w:tcPr>
            <w:tcW w:w="2976" w:type="dxa"/>
            <w:vAlign w:val="center"/>
          </w:tcPr>
          <w:p w14:paraId="709B5A1D" w14:textId="77777777" w:rsidR="00A47857" w:rsidRPr="00CE10B7" w:rsidRDefault="004364B5" w:rsidP="002A5AFE">
            <w:pPr>
              <w:autoSpaceDE w:val="0"/>
              <w:autoSpaceDN w:val="0"/>
              <w:adjustRightInd w:val="0"/>
              <w:rPr>
                <w:rFonts w:ascii="Arial" w:hAnsi="Arial" w:cs="Arial"/>
                <w:sz w:val="18"/>
                <w:szCs w:val="18"/>
              </w:rPr>
            </w:pPr>
            <w:r w:rsidRPr="00CE10B7">
              <w:rPr>
                <w:rFonts w:ascii="Arial" w:hAnsi="Arial" w:cs="Arial"/>
                <w:sz w:val="18"/>
                <w:szCs w:val="18"/>
              </w:rPr>
              <w:t>The resources will afford opportunities to exten</w:t>
            </w:r>
            <w:r w:rsidR="00C84C8F" w:rsidRPr="00CE10B7">
              <w:rPr>
                <w:rFonts w:ascii="Arial" w:hAnsi="Arial" w:cs="Arial"/>
                <w:sz w:val="18"/>
                <w:szCs w:val="18"/>
              </w:rPr>
              <w:t>d</w:t>
            </w:r>
            <w:r w:rsidRPr="00CE10B7">
              <w:rPr>
                <w:rFonts w:ascii="Arial" w:hAnsi="Arial" w:cs="Arial"/>
                <w:sz w:val="18"/>
                <w:szCs w:val="18"/>
              </w:rPr>
              <w:t xml:space="preserve"> learning and </w:t>
            </w:r>
            <w:r w:rsidR="00C84C8F" w:rsidRPr="00CE10B7">
              <w:rPr>
                <w:rFonts w:ascii="Arial" w:hAnsi="Arial" w:cs="Arial"/>
                <w:sz w:val="18"/>
                <w:szCs w:val="18"/>
              </w:rPr>
              <w:t>deepen play opportunities</w:t>
            </w:r>
            <w:r w:rsidR="00A5534B" w:rsidRPr="00CE10B7">
              <w:rPr>
                <w:rFonts w:ascii="Arial" w:hAnsi="Arial" w:cs="Arial"/>
                <w:sz w:val="18"/>
                <w:szCs w:val="18"/>
              </w:rPr>
              <w:t xml:space="preserve"> that will</w:t>
            </w:r>
            <w:r w:rsidR="00C84C8F" w:rsidRPr="00CE10B7">
              <w:rPr>
                <w:rFonts w:ascii="Arial" w:hAnsi="Arial" w:cs="Arial"/>
                <w:sz w:val="18"/>
                <w:szCs w:val="18"/>
              </w:rPr>
              <w:t xml:space="preserve"> </w:t>
            </w:r>
            <w:r w:rsidR="00A5534B" w:rsidRPr="00CE10B7">
              <w:rPr>
                <w:rFonts w:ascii="Arial" w:hAnsi="Arial" w:cs="Arial"/>
                <w:sz w:val="18"/>
                <w:szCs w:val="18"/>
              </w:rPr>
              <w:t>en</w:t>
            </w:r>
            <w:r w:rsidR="00C84C8F" w:rsidRPr="00CE10B7">
              <w:rPr>
                <w:rFonts w:ascii="Arial" w:hAnsi="Arial" w:cs="Arial"/>
                <w:sz w:val="18"/>
                <w:szCs w:val="18"/>
              </w:rPr>
              <w:t>hanc</w:t>
            </w:r>
            <w:r w:rsidR="00A5534B" w:rsidRPr="00CE10B7">
              <w:rPr>
                <w:rFonts w:ascii="Arial" w:hAnsi="Arial" w:cs="Arial"/>
                <w:sz w:val="18"/>
                <w:szCs w:val="18"/>
              </w:rPr>
              <w:t>e</w:t>
            </w:r>
            <w:r w:rsidR="00C84C8F" w:rsidRPr="00CE10B7">
              <w:rPr>
                <w:rFonts w:ascii="Arial" w:hAnsi="Arial" w:cs="Arial"/>
                <w:sz w:val="18"/>
                <w:szCs w:val="18"/>
              </w:rPr>
              <w:t xml:space="preserve"> their experience and understanding of the environmen</w:t>
            </w:r>
            <w:r w:rsidR="00A5534B" w:rsidRPr="00CE10B7">
              <w:rPr>
                <w:rFonts w:ascii="Arial" w:hAnsi="Arial" w:cs="Arial"/>
                <w:sz w:val="18"/>
                <w:szCs w:val="18"/>
              </w:rPr>
              <w:t>t. Learn h</w:t>
            </w:r>
            <w:r w:rsidR="00C84C8F" w:rsidRPr="00CE10B7">
              <w:rPr>
                <w:rFonts w:ascii="Arial" w:hAnsi="Arial" w:cs="Arial"/>
                <w:sz w:val="18"/>
                <w:szCs w:val="18"/>
              </w:rPr>
              <w:t>ow th</w:t>
            </w:r>
            <w:r w:rsidR="00A5534B" w:rsidRPr="00CE10B7">
              <w:rPr>
                <w:rFonts w:ascii="Arial" w:hAnsi="Arial" w:cs="Arial"/>
                <w:sz w:val="18"/>
                <w:szCs w:val="18"/>
              </w:rPr>
              <w:t>e</w:t>
            </w:r>
            <w:r w:rsidR="00C84C8F" w:rsidRPr="00CE10B7">
              <w:rPr>
                <w:rFonts w:ascii="Arial" w:hAnsi="Arial" w:cs="Arial"/>
                <w:sz w:val="18"/>
                <w:szCs w:val="18"/>
              </w:rPr>
              <w:t xml:space="preserve"> resources can be used safely and effectively. </w:t>
            </w:r>
          </w:p>
          <w:p w14:paraId="42BB7FF6" w14:textId="77777777" w:rsidR="00043A28" w:rsidRPr="00CE10B7" w:rsidRDefault="00043A28" w:rsidP="002A5AFE">
            <w:pPr>
              <w:autoSpaceDE w:val="0"/>
              <w:autoSpaceDN w:val="0"/>
              <w:adjustRightInd w:val="0"/>
              <w:rPr>
                <w:rFonts w:ascii="Arial" w:hAnsi="Arial" w:cs="Arial"/>
                <w:sz w:val="18"/>
                <w:szCs w:val="18"/>
              </w:rPr>
            </w:pPr>
          </w:p>
          <w:p w14:paraId="6D7C3520" w14:textId="77777777" w:rsidR="00043A28" w:rsidRPr="00CE10B7" w:rsidRDefault="00043A28" w:rsidP="002A5AFE">
            <w:pPr>
              <w:autoSpaceDE w:val="0"/>
              <w:autoSpaceDN w:val="0"/>
              <w:adjustRightInd w:val="0"/>
              <w:rPr>
                <w:rFonts w:ascii="Arial" w:hAnsi="Arial" w:cs="Arial"/>
                <w:sz w:val="18"/>
                <w:szCs w:val="18"/>
              </w:rPr>
            </w:pPr>
          </w:p>
          <w:p w14:paraId="47E7E425" w14:textId="77777777" w:rsidR="00043A28" w:rsidRPr="00CE10B7" w:rsidRDefault="00043A28" w:rsidP="002A5AFE">
            <w:pPr>
              <w:autoSpaceDE w:val="0"/>
              <w:autoSpaceDN w:val="0"/>
              <w:adjustRightInd w:val="0"/>
              <w:rPr>
                <w:rFonts w:ascii="Arial" w:hAnsi="Arial" w:cs="Arial"/>
                <w:sz w:val="18"/>
                <w:szCs w:val="18"/>
              </w:rPr>
            </w:pPr>
          </w:p>
          <w:p w14:paraId="72FBD05D" w14:textId="77777777" w:rsidR="00043A28" w:rsidRPr="00CE10B7" w:rsidRDefault="00043A28" w:rsidP="002A5AFE">
            <w:pPr>
              <w:autoSpaceDE w:val="0"/>
              <w:autoSpaceDN w:val="0"/>
              <w:adjustRightInd w:val="0"/>
              <w:rPr>
                <w:rFonts w:ascii="Arial" w:hAnsi="Arial" w:cs="Arial"/>
                <w:sz w:val="18"/>
                <w:szCs w:val="18"/>
              </w:rPr>
            </w:pPr>
          </w:p>
          <w:p w14:paraId="258C2CA9" w14:textId="26284C17" w:rsidR="00043A28" w:rsidRPr="00CE10B7" w:rsidRDefault="00043A28" w:rsidP="002A5AFE">
            <w:pPr>
              <w:autoSpaceDE w:val="0"/>
              <w:autoSpaceDN w:val="0"/>
              <w:adjustRightInd w:val="0"/>
              <w:rPr>
                <w:rFonts w:ascii="Arial" w:hAnsi="Arial" w:cs="Arial"/>
                <w:sz w:val="18"/>
                <w:szCs w:val="18"/>
              </w:rPr>
            </w:pPr>
          </w:p>
        </w:tc>
        <w:tc>
          <w:tcPr>
            <w:tcW w:w="2268" w:type="dxa"/>
            <w:vAlign w:val="center"/>
          </w:tcPr>
          <w:p w14:paraId="25F6E77F" w14:textId="6947E686" w:rsidR="00A47857" w:rsidRPr="00CE10B7" w:rsidRDefault="00187083" w:rsidP="008E5449">
            <w:pPr>
              <w:contextualSpacing/>
              <w:rPr>
                <w:rFonts w:ascii="Arial" w:hAnsi="Arial" w:cs="Arial"/>
                <w:sz w:val="18"/>
                <w:szCs w:val="18"/>
              </w:rPr>
            </w:pPr>
            <w:r w:rsidRPr="00CE10B7">
              <w:rPr>
                <w:rFonts w:ascii="Arial" w:hAnsi="Arial" w:cs="Arial"/>
                <w:sz w:val="18"/>
                <w:szCs w:val="18"/>
              </w:rPr>
              <w:t>Damaged resources can harm or hurt. Resources could be used inappropriately</w:t>
            </w:r>
            <w:r w:rsidR="00D23BBB" w:rsidRPr="00CE10B7">
              <w:rPr>
                <w:rFonts w:ascii="Arial" w:hAnsi="Arial" w:cs="Arial"/>
                <w:sz w:val="18"/>
                <w:szCs w:val="18"/>
              </w:rPr>
              <w:t>. Some could be harmful and cause allergic reactions.</w:t>
            </w:r>
            <w:r w:rsidR="004274B3" w:rsidRPr="00CE10B7">
              <w:rPr>
                <w:rFonts w:ascii="Arial" w:hAnsi="Arial" w:cs="Arial"/>
                <w:sz w:val="18"/>
                <w:szCs w:val="18"/>
              </w:rPr>
              <w:t xml:space="preserve"> </w:t>
            </w:r>
            <w:r w:rsidR="00D849B0" w:rsidRPr="00CE10B7">
              <w:rPr>
                <w:rFonts w:ascii="Arial" w:hAnsi="Arial" w:cs="Arial"/>
                <w:sz w:val="18"/>
                <w:szCs w:val="18"/>
              </w:rPr>
              <w:t>Disturbing</w:t>
            </w:r>
            <w:r w:rsidR="004274B3" w:rsidRPr="00CE10B7">
              <w:rPr>
                <w:rFonts w:ascii="Arial" w:hAnsi="Arial" w:cs="Arial"/>
                <w:sz w:val="18"/>
                <w:szCs w:val="18"/>
              </w:rPr>
              <w:t xml:space="preserve"> nesting areas</w:t>
            </w:r>
            <w:r w:rsidR="00D849B0" w:rsidRPr="00CE10B7">
              <w:rPr>
                <w:rFonts w:ascii="Arial" w:hAnsi="Arial" w:cs="Arial"/>
                <w:sz w:val="18"/>
                <w:szCs w:val="18"/>
              </w:rPr>
              <w:t xml:space="preserve"> or removing nests.</w:t>
            </w:r>
          </w:p>
          <w:p w14:paraId="066388F6" w14:textId="0E8919F9" w:rsidR="00D849B0" w:rsidRPr="00CE10B7" w:rsidRDefault="00D849B0" w:rsidP="008E5449">
            <w:pPr>
              <w:contextualSpacing/>
              <w:rPr>
                <w:rFonts w:ascii="Arial" w:hAnsi="Arial" w:cs="Arial"/>
                <w:sz w:val="18"/>
                <w:szCs w:val="18"/>
              </w:rPr>
            </w:pPr>
            <w:r w:rsidRPr="00CE10B7">
              <w:rPr>
                <w:rFonts w:ascii="Arial" w:hAnsi="Arial" w:cs="Arial"/>
                <w:sz w:val="18"/>
                <w:szCs w:val="18"/>
              </w:rPr>
              <w:t>Removing rotting wood or using wood to build dens</w:t>
            </w:r>
            <w:r w:rsidR="00043A28" w:rsidRPr="00CE10B7">
              <w:rPr>
                <w:rFonts w:ascii="Arial" w:hAnsi="Arial" w:cs="Arial"/>
                <w:sz w:val="18"/>
                <w:szCs w:val="18"/>
              </w:rPr>
              <w:t>.</w:t>
            </w:r>
          </w:p>
          <w:p w14:paraId="3CB60B39" w14:textId="7722F4E7" w:rsidR="00043A28" w:rsidRPr="00CE10B7" w:rsidRDefault="00043A28" w:rsidP="008E5449">
            <w:pPr>
              <w:contextualSpacing/>
              <w:rPr>
                <w:rFonts w:ascii="Arial" w:hAnsi="Arial" w:cs="Arial"/>
                <w:sz w:val="18"/>
                <w:szCs w:val="18"/>
              </w:rPr>
            </w:pPr>
            <w:r w:rsidRPr="00CE10B7">
              <w:rPr>
                <w:rFonts w:ascii="Arial" w:hAnsi="Arial" w:cs="Arial"/>
                <w:sz w:val="18"/>
                <w:szCs w:val="18"/>
              </w:rPr>
              <w:t>Trampling of areas.</w:t>
            </w:r>
          </w:p>
          <w:p w14:paraId="0D9A0A24" w14:textId="748ED10D" w:rsidR="00BC34D1" w:rsidRPr="00CE10B7" w:rsidRDefault="00BC34D1" w:rsidP="008E5449">
            <w:pPr>
              <w:contextualSpacing/>
              <w:rPr>
                <w:rFonts w:ascii="Arial" w:hAnsi="Arial" w:cs="Arial"/>
                <w:sz w:val="18"/>
                <w:szCs w:val="18"/>
              </w:rPr>
            </w:pPr>
          </w:p>
        </w:tc>
        <w:tc>
          <w:tcPr>
            <w:tcW w:w="993" w:type="dxa"/>
            <w:vAlign w:val="center"/>
          </w:tcPr>
          <w:p w14:paraId="27885782" w14:textId="7A5056FF" w:rsidR="00BC34D1" w:rsidRPr="00CE10B7" w:rsidRDefault="00BC34D1" w:rsidP="00BC34D1">
            <w:pPr>
              <w:rPr>
                <w:rFonts w:ascii="Arial" w:hAnsi="Arial" w:cs="Arial"/>
                <w:sz w:val="18"/>
                <w:szCs w:val="18"/>
              </w:rPr>
            </w:pPr>
            <w:r w:rsidRPr="00CE10B7">
              <w:rPr>
                <w:rFonts w:ascii="Arial" w:hAnsi="Arial" w:cs="Arial"/>
                <w:sz w:val="18"/>
                <w:szCs w:val="18"/>
              </w:rPr>
              <w:t>Young people; adults</w:t>
            </w:r>
          </w:p>
          <w:p w14:paraId="77267B21" w14:textId="1A4EA2FE" w:rsidR="004176F6" w:rsidRPr="00CE10B7" w:rsidRDefault="004176F6" w:rsidP="00BC34D1">
            <w:pPr>
              <w:rPr>
                <w:rFonts w:ascii="Arial" w:hAnsi="Arial" w:cs="Arial"/>
                <w:sz w:val="18"/>
                <w:szCs w:val="18"/>
              </w:rPr>
            </w:pPr>
          </w:p>
          <w:p w14:paraId="55CFA371" w14:textId="19BE1699" w:rsidR="004176F6" w:rsidRPr="00CE10B7" w:rsidRDefault="004176F6" w:rsidP="00BC34D1">
            <w:pPr>
              <w:rPr>
                <w:rFonts w:ascii="Arial" w:hAnsi="Arial" w:cs="Arial"/>
                <w:sz w:val="18"/>
                <w:szCs w:val="18"/>
              </w:rPr>
            </w:pPr>
          </w:p>
          <w:p w14:paraId="2C759851" w14:textId="36611FC3" w:rsidR="004176F6" w:rsidRPr="00CE10B7" w:rsidRDefault="004176F6" w:rsidP="00BC34D1">
            <w:pPr>
              <w:rPr>
                <w:rFonts w:ascii="Arial" w:hAnsi="Arial" w:cs="Arial"/>
                <w:sz w:val="18"/>
                <w:szCs w:val="18"/>
              </w:rPr>
            </w:pPr>
          </w:p>
          <w:p w14:paraId="470C487E" w14:textId="3D45DCA5" w:rsidR="004176F6" w:rsidRPr="00CE10B7" w:rsidRDefault="004176F6" w:rsidP="00BC34D1">
            <w:pPr>
              <w:rPr>
                <w:rFonts w:ascii="Arial" w:hAnsi="Arial" w:cs="Arial"/>
                <w:sz w:val="18"/>
                <w:szCs w:val="18"/>
              </w:rPr>
            </w:pPr>
          </w:p>
          <w:p w14:paraId="3C2E7BBC" w14:textId="77777777" w:rsidR="004176F6" w:rsidRPr="00CE10B7" w:rsidRDefault="004176F6" w:rsidP="00BC34D1">
            <w:pPr>
              <w:rPr>
                <w:rFonts w:ascii="Arial" w:hAnsi="Arial" w:cs="Arial"/>
                <w:sz w:val="18"/>
                <w:szCs w:val="18"/>
              </w:rPr>
            </w:pPr>
          </w:p>
          <w:p w14:paraId="5D3AD347" w14:textId="34C837D1" w:rsidR="00BC34D1" w:rsidRPr="00CE10B7" w:rsidRDefault="00BC34D1" w:rsidP="00BC34D1">
            <w:pPr>
              <w:rPr>
                <w:rFonts w:ascii="Arial" w:hAnsi="Arial" w:cs="Arial"/>
                <w:sz w:val="18"/>
                <w:szCs w:val="18"/>
              </w:rPr>
            </w:pPr>
          </w:p>
          <w:p w14:paraId="00120B6C" w14:textId="4F4CCE14" w:rsidR="00BC34D1" w:rsidRPr="00CE10B7" w:rsidRDefault="00BC34D1" w:rsidP="00BC34D1">
            <w:pPr>
              <w:rPr>
                <w:rFonts w:ascii="Arial" w:hAnsi="Arial" w:cs="Arial"/>
                <w:sz w:val="18"/>
                <w:szCs w:val="18"/>
              </w:rPr>
            </w:pPr>
          </w:p>
          <w:p w14:paraId="508AB6AC" w14:textId="77777777" w:rsidR="00BC34D1" w:rsidRPr="00CE10B7" w:rsidRDefault="00BC34D1" w:rsidP="00BC34D1">
            <w:pPr>
              <w:rPr>
                <w:rFonts w:ascii="Arial" w:hAnsi="Arial" w:cs="Arial"/>
                <w:sz w:val="18"/>
                <w:szCs w:val="18"/>
              </w:rPr>
            </w:pPr>
          </w:p>
          <w:p w14:paraId="6983CA23" w14:textId="77777777" w:rsidR="00A47857" w:rsidRPr="00CE10B7" w:rsidRDefault="00A47857" w:rsidP="006F2C08">
            <w:pPr>
              <w:rPr>
                <w:rFonts w:ascii="Arial" w:hAnsi="Arial" w:cs="Arial"/>
                <w:sz w:val="18"/>
                <w:szCs w:val="18"/>
              </w:rPr>
            </w:pPr>
          </w:p>
        </w:tc>
        <w:tc>
          <w:tcPr>
            <w:tcW w:w="5670" w:type="dxa"/>
            <w:vAlign w:val="center"/>
          </w:tcPr>
          <w:p w14:paraId="232E8F6B" w14:textId="77777777" w:rsidR="00A47857" w:rsidRPr="00CE10B7" w:rsidRDefault="008E5D6A"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K</w:t>
            </w:r>
            <w:r w:rsidR="00D23BBB" w:rsidRPr="00CE10B7">
              <w:rPr>
                <w:rFonts w:ascii="Arial" w:hAnsi="Arial" w:cs="Arial"/>
                <w:sz w:val="18"/>
                <w:szCs w:val="18"/>
              </w:rPr>
              <w:t xml:space="preserve">nowledge of allergies </w:t>
            </w:r>
            <w:r w:rsidRPr="00CE10B7">
              <w:rPr>
                <w:rFonts w:ascii="Arial" w:hAnsi="Arial" w:cs="Arial"/>
                <w:sz w:val="18"/>
                <w:szCs w:val="18"/>
              </w:rPr>
              <w:t>documents</w:t>
            </w:r>
          </w:p>
          <w:p w14:paraId="292FD22C" w14:textId="77777777" w:rsidR="008E5D6A" w:rsidRPr="00CE10B7" w:rsidRDefault="008E5D6A"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First aid kit included</w:t>
            </w:r>
          </w:p>
          <w:p w14:paraId="3D48FE99" w14:textId="493CA843" w:rsidR="008E5D6A" w:rsidRPr="00CE10B7" w:rsidRDefault="008E5D6A"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Children to be guided on appropriately selecting natural resources and to inform adult of any damaged </w:t>
            </w:r>
            <w:r w:rsidR="001F7D4F" w:rsidRPr="00CE10B7">
              <w:rPr>
                <w:rFonts w:ascii="Arial" w:hAnsi="Arial" w:cs="Arial"/>
                <w:sz w:val="18"/>
                <w:szCs w:val="18"/>
              </w:rPr>
              <w:t>resources</w:t>
            </w:r>
          </w:p>
          <w:p w14:paraId="4C3F25AA" w14:textId="70AC86CD" w:rsidR="001F7D4F" w:rsidRPr="00CE10B7" w:rsidRDefault="001F7D4F"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 xml:space="preserve">Adult to check and store resources before, during and after experience. </w:t>
            </w:r>
          </w:p>
          <w:p w14:paraId="25BC481B" w14:textId="06FB5236" w:rsidR="00D849B0" w:rsidRPr="00CE10B7" w:rsidRDefault="00D849B0"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Discussions on the importance of putting things back where you found them and to not damage nesting areas or habitats</w:t>
            </w:r>
          </w:p>
          <w:p w14:paraId="728DA487" w14:textId="6DCB667A" w:rsidR="00D849B0" w:rsidRPr="00CE10B7" w:rsidRDefault="00D860C4" w:rsidP="009A0CE2">
            <w:pPr>
              <w:pStyle w:val="ListParagraph"/>
              <w:numPr>
                <w:ilvl w:val="0"/>
                <w:numId w:val="9"/>
              </w:numPr>
              <w:autoSpaceDE w:val="0"/>
              <w:autoSpaceDN w:val="0"/>
              <w:adjustRightInd w:val="0"/>
              <w:rPr>
                <w:rFonts w:ascii="Arial" w:hAnsi="Arial" w:cs="Arial"/>
                <w:sz w:val="18"/>
                <w:szCs w:val="18"/>
              </w:rPr>
            </w:pPr>
            <w:r w:rsidRPr="00CE10B7">
              <w:rPr>
                <w:rFonts w:ascii="Arial" w:hAnsi="Arial" w:cs="Arial"/>
                <w:sz w:val="18"/>
                <w:szCs w:val="18"/>
              </w:rPr>
              <w:t>Inform children about the impact of affecting eco systems</w:t>
            </w:r>
            <w:r w:rsidR="006830C2" w:rsidRPr="00CE10B7">
              <w:rPr>
                <w:rFonts w:ascii="Arial" w:hAnsi="Arial" w:cs="Arial"/>
                <w:sz w:val="18"/>
                <w:szCs w:val="18"/>
              </w:rPr>
              <w:t xml:space="preserve"> and to be mindful of their whereabouts and </w:t>
            </w:r>
            <w:r w:rsidR="00043A28" w:rsidRPr="00CE10B7">
              <w:rPr>
                <w:rFonts w:ascii="Arial" w:hAnsi="Arial" w:cs="Arial"/>
                <w:sz w:val="18"/>
                <w:szCs w:val="18"/>
              </w:rPr>
              <w:t xml:space="preserve">how they imprint on the environment to limit disruption. </w:t>
            </w:r>
          </w:p>
          <w:p w14:paraId="7FEE905B" w14:textId="7B99898F" w:rsidR="0034064E" w:rsidRPr="00CE10B7" w:rsidRDefault="0034064E" w:rsidP="00C56CE7">
            <w:pPr>
              <w:pStyle w:val="ListParagraph"/>
              <w:autoSpaceDE w:val="0"/>
              <w:autoSpaceDN w:val="0"/>
              <w:adjustRightInd w:val="0"/>
              <w:ind w:left="360"/>
              <w:rPr>
                <w:rFonts w:ascii="Arial" w:hAnsi="Arial" w:cs="Arial"/>
                <w:sz w:val="18"/>
                <w:szCs w:val="18"/>
              </w:rPr>
            </w:pPr>
          </w:p>
        </w:tc>
        <w:tc>
          <w:tcPr>
            <w:tcW w:w="1134" w:type="dxa"/>
            <w:vAlign w:val="center"/>
          </w:tcPr>
          <w:p w14:paraId="44493A0E" w14:textId="5E4DB44F" w:rsidR="00A47857" w:rsidRPr="00CE10B7" w:rsidRDefault="00BC34D1" w:rsidP="00F3708A">
            <w:pPr>
              <w:rPr>
                <w:rFonts w:ascii="Arial" w:hAnsi="Arial" w:cs="Arial"/>
                <w:sz w:val="18"/>
                <w:szCs w:val="18"/>
              </w:rPr>
            </w:pPr>
            <w:r w:rsidRPr="00CE10B7">
              <w:rPr>
                <w:rFonts w:ascii="Arial" w:hAnsi="Arial" w:cs="Arial"/>
                <w:sz w:val="18"/>
                <w:szCs w:val="18"/>
              </w:rPr>
              <w:t xml:space="preserve">Low </w:t>
            </w:r>
          </w:p>
          <w:p w14:paraId="660B32CF" w14:textId="56A90F8E" w:rsidR="004176F6" w:rsidRPr="00CE10B7" w:rsidRDefault="004176F6" w:rsidP="00F3708A">
            <w:pPr>
              <w:rPr>
                <w:rFonts w:ascii="Arial" w:hAnsi="Arial" w:cs="Arial"/>
                <w:sz w:val="18"/>
                <w:szCs w:val="18"/>
              </w:rPr>
            </w:pPr>
          </w:p>
          <w:p w14:paraId="2EC6AB0E" w14:textId="169D0437" w:rsidR="004176F6" w:rsidRPr="00CE10B7" w:rsidRDefault="004176F6" w:rsidP="00F3708A">
            <w:pPr>
              <w:rPr>
                <w:rFonts w:ascii="Arial" w:hAnsi="Arial" w:cs="Arial"/>
                <w:sz w:val="18"/>
                <w:szCs w:val="18"/>
              </w:rPr>
            </w:pPr>
          </w:p>
          <w:p w14:paraId="20B77A70" w14:textId="39E0E6F7" w:rsidR="004176F6" w:rsidRPr="00CE10B7" w:rsidRDefault="004176F6" w:rsidP="00F3708A">
            <w:pPr>
              <w:rPr>
                <w:rFonts w:ascii="Arial" w:hAnsi="Arial" w:cs="Arial"/>
                <w:sz w:val="18"/>
                <w:szCs w:val="18"/>
              </w:rPr>
            </w:pPr>
          </w:p>
          <w:p w14:paraId="04096820" w14:textId="77EC57A8" w:rsidR="004176F6" w:rsidRPr="00CE10B7" w:rsidRDefault="004176F6" w:rsidP="00F3708A">
            <w:pPr>
              <w:rPr>
                <w:rFonts w:ascii="Arial" w:hAnsi="Arial" w:cs="Arial"/>
                <w:sz w:val="18"/>
                <w:szCs w:val="18"/>
              </w:rPr>
            </w:pPr>
          </w:p>
          <w:p w14:paraId="40EBC589" w14:textId="77777777" w:rsidR="004176F6" w:rsidRPr="00CE10B7" w:rsidRDefault="004176F6" w:rsidP="00F3708A">
            <w:pPr>
              <w:rPr>
                <w:rFonts w:ascii="Arial" w:hAnsi="Arial" w:cs="Arial"/>
                <w:sz w:val="18"/>
                <w:szCs w:val="18"/>
              </w:rPr>
            </w:pPr>
          </w:p>
          <w:p w14:paraId="1C6D37AB" w14:textId="77777777" w:rsidR="00BC34D1" w:rsidRPr="00CE10B7" w:rsidRDefault="00BC34D1" w:rsidP="00F3708A">
            <w:pPr>
              <w:rPr>
                <w:rFonts w:ascii="Arial" w:hAnsi="Arial" w:cs="Arial"/>
                <w:sz w:val="18"/>
                <w:szCs w:val="18"/>
              </w:rPr>
            </w:pPr>
          </w:p>
          <w:p w14:paraId="2472589E" w14:textId="77777777" w:rsidR="00BC34D1" w:rsidRPr="00CE10B7" w:rsidRDefault="00BC34D1" w:rsidP="00F3708A">
            <w:pPr>
              <w:rPr>
                <w:rFonts w:ascii="Arial" w:hAnsi="Arial" w:cs="Arial"/>
                <w:sz w:val="18"/>
                <w:szCs w:val="18"/>
              </w:rPr>
            </w:pPr>
          </w:p>
          <w:p w14:paraId="12E22752" w14:textId="77777777" w:rsidR="00BC34D1" w:rsidRPr="00CE10B7" w:rsidRDefault="00BC34D1" w:rsidP="00F3708A">
            <w:pPr>
              <w:rPr>
                <w:rFonts w:ascii="Arial" w:hAnsi="Arial" w:cs="Arial"/>
                <w:sz w:val="18"/>
                <w:szCs w:val="18"/>
              </w:rPr>
            </w:pPr>
          </w:p>
          <w:p w14:paraId="0C314916" w14:textId="77777777" w:rsidR="00BC34D1" w:rsidRPr="00CE10B7" w:rsidRDefault="00BC34D1" w:rsidP="00F3708A">
            <w:pPr>
              <w:rPr>
                <w:rFonts w:ascii="Arial" w:hAnsi="Arial" w:cs="Arial"/>
                <w:sz w:val="18"/>
                <w:szCs w:val="18"/>
              </w:rPr>
            </w:pPr>
          </w:p>
          <w:p w14:paraId="3BE146F5" w14:textId="77777777" w:rsidR="00BC34D1" w:rsidRPr="00CE10B7" w:rsidRDefault="00BC34D1" w:rsidP="00F3708A">
            <w:pPr>
              <w:rPr>
                <w:rFonts w:ascii="Arial" w:hAnsi="Arial" w:cs="Arial"/>
                <w:sz w:val="18"/>
                <w:szCs w:val="18"/>
              </w:rPr>
            </w:pPr>
          </w:p>
          <w:p w14:paraId="7E24E59F" w14:textId="59CD812B" w:rsidR="00BC34D1" w:rsidRPr="00CE10B7" w:rsidRDefault="00BC34D1" w:rsidP="00F3708A">
            <w:pPr>
              <w:rPr>
                <w:rFonts w:ascii="Arial" w:hAnsi="Arial" w:cs="Arial"/>
                <w:sz w:val="18"/>
                <w:szCs w:val="18"/>
              </w:rPr>
            </w:pPr>
          </w:p>
        </w:tc>
      </w:tr>
    </w:tbl>
    <w:p w14:paraId="647E8E57" w14:textId="77777777" w:rsidR="0013478E" w:rsidRPr="00CE10B7" w:rsidRDefault="0013478E" w:rsidP="00EA1603">
      <w:pPr>
        <w:spacing w:line="240" w:lineRule="auto"/>
        <w:rPr>
          <w:rFonts w:ascii="Arial" w:hAnsi="Arial" w:cs="Arial"/>
          <w:b/>
          <w:bCs/>
          <w:sz w:val="56"/>
          <w:szCs w:val="56"/>
          <w:lang w:val="en-GB"/>
        </w:rPr>
        <w:sectPr w:rsidR="0013478E" w:rsidRPr="00CE10B7" w:rsidSect="00FE5752">
          <w:pgSz w:w="16838" w:h="11906" w:orient="landscape"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8708B7D" w14:textId="5FF70668" w:rsidR="0013478E" w:rsidRPr="00CE10B7" w:rsidRDefault="001266B9" w:rsidP="00EA1603">
      <w:pPr>
        <w:spacing w:line="240" w:lineRule="auto"/>
        <w:rPr>
          <w:rFonts w:ascii="Arial" w:hAnsi="Arial" w:cs="Arial"/>
          <w:b/>
          <w:bCs/>
          <w:sz w:val="56"/>
          <w:szCs w:val="56"/>
          <w:lang w:val="en-GB"/>
        </w:rPr>
      </w:pPr>
      <w:r w:rsidRPr="00CE10B7">
        <w:rPr>
          <w:rFonts w:ascii="Arial" w:hAnsi="Arial" w:cs="Arial"/>
          <w:i/>
          <w:noProof/>
          <w:sz w:val="24"/>
          <w:szCs w:val="24"/>
        </w:rPr>
        <w:lastRenderedPageBreak/>
        <mc:AlternateContent>
          <mc:Choice Requires="wps">
            <w:drawing>
              <wp:anchor distT="0" distB="0" distL="114300" distR="114300" simplePos="0" relativeHeight="251669504" behindDoc="1" locked="0" layoutInCell="1" allowOverlap="1" wp14:anchorId="0D23D07A" wp14:editId="7445541A">
                <wp:simplePos x="0" y="0"/>
                <wp:positionH relativeFrom="page">
                  <wp:align>left</wp:align>
                </wp:positionH>
                <wp:positionV relativeFrom="paragraph">
                  <wp:posOffset>29402</wp:posOffset>
                </wp:positionV>
                <wp:extent cx="885825" cy="1066800"/>
                <wp:effectExtent l="0" t="19050" r="47625" b="38100"/>
                <wp:wrapTight wrapText="bothSides">
                  <wp:wrapPolygon edited="0">
                    <wp:start x="9755" y="-386"/>
                    <wp:lineTo x="0" y="5014"/>
                    <wp:lineTo x="0" y="16200"/>
                    <wp:lineTo x="9755" y="18514"/>
                    <wp:lineTo x="9755" y="21986"/>
                    <wp:lineTo x="12077" y="21986"/>
                    <wp:lineTo x="21832" y="12343"/>
                    <wp:lineTo x="22297" y="10029"/>
                    <wp:lineTo x="12077" y="-386"/>
                    <wp:lineTo x="9755" y="-386"/>
                  </wp:wrapPolygon>
                </wp:wrapTight>
                <wp:docPr id="12" name="Arrow: Right 12"/>
                <wp:cNvGraphicFramePr/>
                <a:graphic xmlns:a="http://schemas.openxmlformats.org/drawingml/2006/main">
                  <a:graphicData uri="http://schemas.microsoft.com/office/word/2010/wordprocessingShape">
                    <wps:wsp>
                      <wps:cNvSpPr/>
                      <wps:spPr>
                        <a:xfrm>
                          <a:off x="0" y="0"/>
                          <a:ext cx="885825" cy="1066800"/>
                        </a:xfrm>
                        <a:prstGeom prst="rightArrow">
                          <a:avLst/>
                        </a:prstGeom>
                        <a:solidFill>
                          <a:srgbClr val="00B050"/>
                        </a:solidFill>
                        <a:ln w="12700" cap="flat" cmpd="sng" algn="ctr">
                          <a:solidFill>
                            <a:srgbClr val="00B050"/>
                          </a:solidFill>
                          <a:prstDash val="solid"/>
                          <a:miter lim="800000"/>
                        </a:ln>
                        <a:effectLst/>
                      </wps:spPr>
                      <wps:txbx>
                        <w:txbxContent>
                          <w:p w14:paraId="78CAF448" w14:textId="51A10865" w:rsidR="001266B9" w:rsidRPr="0064445B" w:rsidRDefault="001266B9" w:rsidP="001266B9">
                            <w:pPr>
                              <w:jc w:val="center"/>
                              <w:rPr>
                                <w:sz w:val="44"/>
                                <w:szCs w:val="44"/>
                                <w:lang w:val="en-GB"/>
                              </w:rPr>
                            </w:pPr>
                            <w:r w:rsidRPr="0064445B">
                              <w:rPr>
                                <w:sz w:val="44"/>
                                <w:szCs w:val="44"/>
                                <w:lang w:val="en-GB"/>
                              </w:rPr>
                              <w:t xml:space="preserve"> </w:t>
                            </w:r>
                            <w:r>
                              <w:rPr>
                                <w:sz w:val="44"/>
                                <w:szCs w:val="44"/>
                                <w:lang w:val="en-GB"/>
                              </w:rPr>
                              <w:t xml:space="preserve">    </w:t>
                            </w:r>
                            <w:r w:rsidRPr="001266B9">
                              <w:rPr>
                                <w:color w:val="FFFFFF" w:themeColor="background1"/>
                                <w:sz w:val="44"/>
                                <w:szCs w:val="44"/>
                                <w:lang w:val="en-GB"/>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23D07A" id="Arrow: Right 12" o:spid="_x0000_s1031" type="#_x0000_t13" style="position:absolute;margin-left:0;margin-top:2.3pt;width:69.75pt;height:84pt;z-index:-251646976;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" adj="10800" fillcolor="#00b050" strokecolor="#00b050" strokeweight="1pt">
                <v:textbox>
                  <w:txbxContent>
                    <w:p w14:paraId="78CAF448" w14:textId="51A10865" w:rsidR="001266B9" w:rsidRPr="0064445B" w:rsidRDefault="001266B9" w:rsidP="001266B9">
                      <w:pPr>
                        <w:jc w:val="center"/>
                        <w:rPr>
                          <w:sz w:val="44"/>
                          <w:szCs w:val="44"/>
                          <w:lang w:val="en-GB"/>
                        </w:rPr>
                      </w:pPr>
                      <w:r w:rsidRPr="0064445B">
                        <w:rPr>
                          <w:sz w:val="44"/>
                          <w:szCs w:val="44"/>
                          <w:lang w:val="en-GB"/>
                        </w:rPr>
                        <w:t xml:space="preserve"> </w:t>
                      </w:r>
                      <w:r>
                        <w:rPr>
                          <w:sz w:val="44"/>
                          <w:szCs w:val="44"/>
                          <w:lang w:val="en-GB"/>
                        </w:rPr>
                        <w:t xml:space="preserve">    </w:t>
                      </w:r>
                      <w:r w:rsidRPr="001266B9">
                        <w:rPr>
                          <w:color w:val="FFFFFF" w:themeColor="background1"/>
                          <w:sz w:val="44"/>
                          <w:szCs w:val="44"/>
                          <w:lang w:val="en-GB"/>
                        </w:rPr>
                        <w:t>3</w:t>
                      </w:r>
                    </w:p>
                  </w:txbxContent>
                </v:textbox>
                <w10:wrap type="tight" anchorx="page"/>
              </v:shape>
            </w:pict>
          </mc:Fallback>
        </mc:AlternateContent>
      </w:r>
      <w:r w:rsidR="004C36A7" w:rsidRPr="00CE10B7">
        <w:rPr>
          <w:rFonts w:ascii="Arial" w:hAnsi="Arial" w:cs="Arial"/>
          <w:b/>
          <w:bCs/>
          <w:sz w:val="56"/>
          <w:szCs w:val="56"/>
          <w:lang w:val="en-GB"/>
        </w:rPr>
        <w:t xml:space="preserve"> </w:t>
      </w:r>
      <w:r w:rsidRPr="00CE10B7">
        <w:rPr>
          <w:rFonts w:ascii="Arial" w:hAnsi="Arial" w:cs="Arial"/>
          <w:b/>
          <w:bCs/>
          <w:sz w:val="56"/>
          <w:szCs w:val="56"/>
          <w:lang w:val="en-GB"/>
        </w:rPr>
        <w:t xml:space="preserve">ENVIRONMENTAL AUDIT </w:t>
      </w:r>
    </w:p>
    <w:tbl>
      <w:tblPr>
        <w:tblStyle w:val="TableGrid"/>
        <w:tblW w:w="10490" w:type="dxa"/>
        <w:tblInd w:w="-714" w:type="dxa"/>
        <w:tblLook w:val="04A0" w:firstRow="1" w:lastRow="0" w:firstColumn="1" w:lastColumn="0" w:noHBand="0" w:noVBand="1"/>
      </w:tblPr>
      <w:tblGrid>
        <w:gridCol w:w="1838"/>
        <w:gridCol w:w="2251"/>
        <w:gridCol w:w="2670"/>
        <w:gridCol w:w="2392"/>
        <w:gridCol w:w="1339"/>
      </w:tblGrid>
      <w:tr w:rsidR="00866388" w:rsidRPr="00CE10B7" w14:paraId="7C4CA177" w14:textId="77777777" w:rsidTr="00B9534E">
        <w:tc>
          <w:tcPr>
            <w:tcW w:w="1843" w:type="dxa"/>
            <w:shd w:val="clear" w:color="auto" w:fill="92D050"/>
          </w:tcPr>
          <w:p w14:paraId="30A3E6C5" w14:textId="3705C17C" w:rsidR="0013478E" w:rsidRPr="00CE10B7" w:rsidRDefault="0013478E" w:rsidP="00F3708A">
            <w:pPr>
              <w:rPr>
                <w:rFonts w:ascii="Arial" w:hAnsi="Arial" w:cs="Arial"/>
                <w:b/>
              </w:rPr>
            </w:pPr>
            <w:r w:rsidRPr="00CE10B7">
              <w:rPr>
                <w:rFonts w:ascii="Arial" w:hAnsi="Arial" w:cs="Arial"/>
                <w:b/>
                <w:i/>
              </w:rPr>
              <w:t>Issue / environmental feature</w:t>
            </w:r>
          </w:p>
        </w:tc>
        <w:tc>
          <w:tcPr>
            <w:tcW w:w="2268" w:type="dxa"/>
            <w:shd w:val="clear" w:color="auto" w:fill="92D050"/>
          </w:tcPr>
          <w:p w14:paraId="0C669F7F" w14:textId="77777777" w:rsidR="0013478E" w:rsidRPr="00CE10B7" w:rsidRDefault="0013478E" w:rsidP="00F3708A">
            <w:pPr>
              <w:rPr>
                <w:rFonts w:ascii="Arial" w:hAnsi="Arial" w:cs="Arial"/>
                <w:b/>
                <w:i/>
              </w:rPr>
            </w:pPr>
            <w:r w:rsidRPr="00CE10B7">
              <w:rPr>
                <w:rFonts w:ascii="Arial" w:hAnsi="Arial" w:cs="Arial"/>
                <w:b/>
                <w:i/>
              </w:rPr>
              <w:t>Damage that could occur</w:t>
            </w:r>
          </w:p>
        </w:tc>
        <w:tc>
          <w:tcPr>
            <w:tcW w:w="2694" w:type="dxa"/>
            <w:shd w:val="clear" w:color="auto" w:fill="92D050"/>
          </w:tcPr>
          <w:p w14:paraId="580175C5" w14:textId="60E0BEF1" w:rsidR="0013478E" w:rsidRPr="00CE10B7" w:rsidRDefault="0013478E" w:rsidP="00F3708A">
            <w:pPr>
              <w:rPr>
                <w:rFonts w:ascii="Arial" w:hAnsi="Arial" w:cs="Arial"/>
                <w:b/>
              </w:rPr>
            </w:pPr>
            <w:r w:rsidRPr="00CE10B7">
              <w:rPr>
                <w:rFonts w:ascii="Arial" w:hAnsi="Arial" w:cs="Arial"/>
                <w:b/>
                <w:i/>
              </w:rPr>
              <w:t>How to lessen negative impact</w:t>
            </w:r>
            <w:r w:rsidRPr="00CE10B7">
              <w:rPr>
                <w:rFonts w:ascii="Arial" w:hAnsi="Arial" w:cs="Arial"/>
                <w:b/>
              </w:rPr>
              <w:t xml:space="preserve"> </w:t>
            </w:r>
          </w:p>
        </w:tc>
        <w:tc>
          <w:tcPr>
            <w:tcW w:w="2409" w:type="dxa"/>
            <w:shd w:val="clear" w:color="auto" w:fill="92D050"/>
          </w:tcPr>
          <w:p w14:paraId="3D29100C" w14:textId="3E2FE906" w:rsidR="0013478E" w:rsidRPr="00CE10B7" w:rsidRDefault="0013478E" w:rsidP="00F3708A">
            <w:pPr>
              <w:rPr>
                <w:rFonts w:ascii="Arial" w:hAnsi="Arial" w:cs="Arial"/>
                <w:b/>
              </w:rPr>
            </w:pPr>
            <w:r w:rsidRPr="00CE10B7">
              <w:rPr>
                <w:rFonts w:ascii="Arial" w:hAnsi="Arial" w:cs="Arial"/>
                <w:b/>
              </w:rPr>
              <w:t xml:space="preserve"> </w:t>
            </w:r>
            <w:r w:rsidRPr="00CE10B7">
              <w:rPr>
                <w:rFonts w:ascii="Arial" w:hAnsi="Arial" w:cs="Arial"/>
                <w:b/>
                <w:i/>
              </w:rPr>
              <w:t>Resources needed</w:t>
            </w:r>
          </w:p>
        </w:tc>
        <w:tc>
          <w:tcPr>
            <w:tcW w:w="1276" w:type="dxa"/>
            <w:shd w:val="clear" w:color="auto" w:fill="92D050"/>
          </w:tcPr>
          <w:p w14:paraId="5F7A9255" w14:textId="77777777" w:rsidR="0013478E" w:rsidRPr="00CE10B7" w:rsidRDefault="0013478E" w:rsidP="00F3708A">
            <w:pPr>
              <w:rPr>
                <w:rFonts w:ascii="Arial" w:hAnsi="Arial" w:cs="Arial"/>
                <w:b/>
                <w:i/>
              </w:rPr>
            </w:pPr>
            <w:r w:rsidRPr="00CE10B7">
              <w:rPr>
                <w:rFonts w:ascii="Arial" w:hAnsi="Arial" w:cs="Arial"/>
                <w:b/>
                <w:i/>
              </w:rPr>
              <w:t xml:space="preserve">Who is responsible </w:t>
            </w:r>
          </w:p>
        </w:tc>
      </w:tr>
      <w:tr w:rsidR="0013478E" w:rsidRPr="00CE10B7" w14:paraId="17558FBE" w14:textId="77777777" w:rsidTr="00B9534E">
        <w:tc>
          <w:tcPr>
            <w:tcW w:w="1843" w:type="dxa"/>
          </w:tcPr>
          <w:p w14:paraId="59DF4138" w14:textId="7C7EE0D1" w:rsidR="0013478E" w:rsidRPr="00CE10B7" w:rsidRDefault="004C36A7" w:rsidP="00F3708A">
            <w:pPr>
              <w:rPr>
                <w:rFonts w:ascii="Arial" w:hAnsi="Arial" w:cs="Arial"/>
                <w:sz w:val="18"/>
                <w:szCs w:val="18"/>
              </w:rPr>
            </w:pPr>
            <w:r w:rsidRPr="00CE10B7">
              <w:rPr>
                <w:rFonts w:ascii="Arial" w:hAnsi="Arial" w:cs="Arial"/>
                <w:sz w:val="18"/>
                <w:szCs w:val="18"/>
              </w:rPr>
              <w:t xml:space="preserve">Plants, shrubs, </w:t>
            </w:r>
            <w:proofErr w:type="gramStart"/>
            <w:r w:rsidRPr="00CE10B7">
              <w:rPr>
                <w:rFonts w:ascii="Arial" w:hAnsi="Arial" w:cs="Arial"/>
                <w:sz w:val="18"/>
                <w:szCs w:val="18"/>
              </w:rPr>
              <w:t>trees</w:t>
            </w:r>
            <w:proofErr w:type="gramEnd"/>
            <w:r w:rsidRPr="00CE10B7">
              <w:rPr>
                <w:rFonts w:ascii="Arial" w:hAnsi="Arial" w:cs="Arial"/>
                <w:sz w:val="18"/>
                <w:szCs w:val="18"/>
              </w:rPr>
              <w:t xml:space="preserve"> and flowers.</w:t>
            </w:r>
          </w:p>
          <w:p w14:paraId="2A83AEE8" w14:textId="18D9D339" w:rsidR="004C36A7" w:rsidRPr="00CE10B7" w:rsidRDefault="004C36A7" w:rsidP="00F3708A">
            <w:pPr>
              <w:rPr>
                <w:rFonts w:ascii="Arial" w:hAnsi="Arial" w:cs="Arial"/>
                <w:sz w:val="18"/>
                <w:szCs w:val="18"/>
              </w:rPr>
            </w:pPr>
          </w:p>
          <w:p w14:paraId="473F7D81" w14:textId="77777777" w:rsidR="004C36A7" w:rsidRPr="00CE10B7" w:rsidRDefault="004C36A7" w:rsidP="00F3708A">
            <w:pPr>
              <w:rPr>
                <w:rFonts w:ascii="Arial" w:hAnsi="Arial" w:cs="Arial"/>
                <w:sz w:val="18"/>
                <w:szCs w:val="18"/>
              </w:rPr>
            </w:pPr>
          </w:p>
          <w:p w14:paraId="64D5F69B" w14:textId="77777777" w:rsidR="0013478E" w:rsidRPr="00CE10B7" w:rsidRDefault="0013478E" w:rsidP="00F3708A">
            <w:pPr>
              <w:rPr>
                <w:rFonts w:ascii="Arial" w:hAnsi="Arial" w:cs="Arial"/>
                <w:sz w:val="18"/>
                <w:szCs w:val="18"/>
              </w:rPr>
            </w:pPr>
          </w:p>
          <w:p w14:paraId="7F627C69" w14:textId="77777777" w:rsidR="0013478E" w:rsidRPr="00CE10B7" w:rsidRDefault="0013478E" w:rsidP="00F3708A">
            <w:pPr>
              <w:rPr>
                <w:rFonts w:ascii="Arial" w:hAnsi="Arial" w:cs="Arial"/>
                <w:sz w:val="18"/>
                <w:szCs w:val="18"/>
              </w:rPr>
            </w:pPr>
          </w:p>
        </w:tc>
        <w:tc>
          <w:tcPr>
            <w:tcW w:w="2268" w:type="dxa"/>
          </w:tcPr>
          <w:p w14:paraId="462794B3" w14:textId="50392FE7" w:rsidR="006F3AC1" w:rsidRPr="00CE10B7" w:rsidRDefault="006F3AC1" w:rsidP="006F3AC1">
            <w:pPr>
              <w:rPr>
                <w:rFonts w:ascii="Arial" w:hAnsi="Arial" w:cs="Arial"/>
                <w:sz w:val="18"/>
                <w:szCs w:val="18"/>
              </w:rPr>
            </w:pPr>
            <w:r w:rsidRPr="00CE10B7">
              <w:rPr>
                <w:rFonts w:ascii="Arial" w:hAnsi="Arial" w:cs="Arial"/>
                <w:sz w:val="18"/>
                <w:szCs w:val="18"/>
              </w:rPr>
              <w:t xml:space="preserve">Damage to plants, trees, </w:t>
            </w:r>
            <w:proofErr w:type="gramStart"/>
            <w:r w:rsidRPr="00CE10B7">
              <w:rPr>
                <w:rFonts w:ascii="Arial" w:hAnsi="Arial" w:cs="Arial"/>
                <w:sz w:val="18"/>
                <w:szCs w:val="18"/>
              </w:rPr>
              <w:t>flowers</w:t>
            </w:r>
            <w:proofErr w:type="gramEnd"/>
            <w:r w:rsidRPr="00CE10B7">
              <w:rPr>
                <w:rFonts w:ascii="Arial" w:hAnsi="Arial" w:cs="Arial"/>
                <w:sz w:val="18"/>
                <w:szCs w:val="18"/>
              </w:rPr>
              <w:t xml:space="preserve"> and land. Picking rare flowers, berries</w:t>
            </w:r>
            <w:r w:rsidR="00986C1A" w:rsidRPr="00CE10B7">
              <w:rPr>
                <w:rFonts w:ascii="Arial" w:hAnsi="Arial" w:cs="Arial"/>
                <w:sz w:val="18"/>
                <w:szCs w:val="18"/>
              </w:rPr>
              <w:t xml:space="preserve"> and other protected</w:t>
            </w:r>
            <w:r w:rsidR="006F5923" w:rsidRPr="00CE10B7">
              <w:rPr>
                <w:rFonts w:ascii="Arial" w:hAnsi="Arial" w:cs="Arial"/>
                <w:sz w:val="18"/>
                <w:szCs w:val="18"/>
              </w:rPr>
              <w:t xml:space="preserve"> or limited plants.</w:t>
            </w:r>
            <w:r w:rsidR="009A2FFF" w:rsidRPr="00CE10B7">
              <w:rPr>
                <w:rFonts w:ascii="Arial" w:hAnsi="Arial" w:cs="Arial"/>
                <w:sz w:val="18"/>
                <w:szCs w:val="18"/>
              </w:rPr>
              <w:t xml:space="preserve"> Taking food sources away from animals </w:t>
            </w:r>
            <w:r w:rsidR="005968A4" w:rsidRPr="00CE10B7">
              <w:rPr>
                <w:rFonts w:ascii="Arial" w:hAnsi="Arial" w:cs="Arial"/>
                <w:sz w:val="18"/>
                <w:szCs w:val="18"/>
              </w:rPr>
              <w:t>and insects.</w:t>
            </w:r>
          </w:p>
          <w:p w14:paraId="004BBBC3" w14:textId="77777777" w:rsidR="0013478E" w:rsidRPr="00CE10B7" w:rsidRDefault="0013478E" w:rsidP="00F3708A">
            <w:pPr>
              <w:rPr>
                <w:rFonts w:ascii="Arial" w:hAnsi="Arial" w:cs="Arial"/>
                <w:sz w:val="18"/>
                <w:szCs w:val="18"/>
              </w:rPr>
            </w:pPr>
          </w:p>
        </w:tc>
        <w:tc>
          <w:tcPr>
            <w:tcW w:w="2694" w:type="dxa"/>
          </w:tcPr>
          <w:p w14:paraId="746EE5CD" w14:textId="323539CD" w:rsidR="0013478E" w:rsidRPr="00CE10B7" w:rsidRDefault="00DB1E98" w:rsidP="00F3708A">
            <w:pPr>
              <w:rPr>
                <w:rFonts w:ascii="Arial" w:hAnsi="Arial" w:cs="Arial"/>
                <w:sz w:val="18"/>
                <w:szCs w:val="18"/>
              </w:rPr>
            </w:pPr>
            <w:r w:rsidRPr="00CE10B7">
              <w:rPr>
                <w:rFonts w:ascii="Arial" w:hAnsi="Arial" w:cs="Arial"/>
                <w:sz w:val="18"/>
                <w:szCs w:val="18"/>
              </w:rPr>
              <w:t>To inform children about respecting nature, to pick up what</w:t>
            </w:r>
            <w:r w:rsidR="00392DF3" w:rsidRPr="00CE10B7">
              <w:rPr>
                <w:rFonts w:ascii="Arial" w:hAnsi="Arial" w:cs="Arial"/>
                <w:sz w:val="18"/>
                <w:szCs w:val="18"/>
              </w:rPr>
              <w:t xml:space="preserve"> is</w:t>
            </w:r>
            <w:r w:rsidRPr="00CE10B7">
              <w:rPr>
                <w:rFonts w:ascii="Arial" w:hAnsi="Arial" w:cs="Arial"/>
                <w:sz w:val="18"/>
                <w:szCs w:val="18"/>
              </w:rPr>
              <w:t xml:space="preserve"> fallen from the plants, </w:t>
            </w:r>
            <w:proofErr w:type="gramStart"/>
            <w:r w:rsidRPr="00CE10B7">
              <w:rPr>
                <w:rFonts w:ascii="Arial" w:hAnsi="Arial" w:cs="Arial"/>
                <w:sz w:val="18"/>
                <w:szCs w:val="18"/>
              </w:rPr>
              <w:t>tress</w:t>
            </w:r>
            <w:proofErr w:type="gramEnd"/>
            <w:r w:rsidRPr="00CE10B7">
              <w:rPr>
                <w:rFonts w:ascii="Arial" w:hAnsi="Arial" w:cs="Arial"/>
                <w:sz w:val="18"/>
                <w:szCs w:val="18"/>
              </w:rPr>
              <w:t xml:space="preserve"> or flowers. To </w:t>
            </w:r>
            <w:r w:rsidR="00F3647E" w:rsidRPr="00CE10B7">
              <w:rPr>
                <w:rFonts w:ascii="Arial" w:hAnsi="Arial" w:cs="Arial"/>
                <w:sz w:val="18"/>
                <w:szCs w:val="18"/>
              </w:rPr>
              <w:t xml:space="preserve">check before picking. Suggested drawing instead of picking if rare. Provide books to identify species before picking. </w:t>
            </w:r>
          </w:p>
        </w:tc>
        <w:tc>
          <w:tcPr>
            <w:tcW w:w="2409" w:type="dxa"/>
          </w:tcPr>
          <w:p w14:paraId="20448118" w14:textId="77777777" w:rsidR="0013478E" w:rsidRPr="00CE10B7" w:rsidRDefault="00F3647E" w:rsidP="00F3708A">
            <w:pPr>
              <w:rPr>
                <w:rFonts w:ascii="Arial" w:hAnsi="Arial" w:cs="Arial"/>
                <w:sz w:val="18"/>
                <w:szCs w:val="18"/>
              </w:rPr>
            </w:pPr>
            <w:r w:rsidRPr="00CE10B7">
              <w:rPr>
                <w:rFonts w:ascii="Arial" w:hAnsi="Arial" w:cs="Arial"/>
                <w:sz w:val="18"/>
                <w:szCs w:val="18"/>
              </w:rPr>
              <w:t>Pencils, colour, paper and books</w:t>
            </w:r>
            <w:r w:rsidR="00392DF3" w:rsidRPr="00CE10B7">
              <w:rPr>
                <w:rFonts w:ascii="Arial" w:hAnsi="Arial" w:cs="Arial"/>
                <w:sz w:val="18"/>
                <w:szCs w:val="18"/>
              </w:rPr>
              <w:t>.</w:t>
            </w:r>
          </w:p>
          <w:p w14:paraId="5D72F1FE" w14:textId="3225323F" w:rsidR="00392DF3" w:rsidRPr="00CE10B7" w:rsidRDefault="00392DF3" w:rsidP="00F3708A">
            <w:pPr>
              <w:rPr>
                <w:rFonts w:ascii="Arial" w:hAnsi="Arial" w:cs="Arial"/>
                <w:sz w:val="18"/>
                <w:szCs w:val="18"/>
              </w:rPr>
            </w:pPr>
            <w:r w:rsidRPr="00CE10B7">
              <w:rPr>
                <w:rFonts w:ascii="Arial" w:hAnsi="Arial" w:cs="Arial"/>
                <w:sz w:val="18"/>
                <w:szCs w:val="18"/>
              </w:rPr>
              <w:t>Inform</w:t>
            </w:r>
            <w:r w:rsidR="004C36A7" w:rsidRPr="00CE10B7">
              <w:rPr>
                <w:rFonts w:ascii="Arial" w:hAnsi="Arial" w:cs="Arial"/>
                <w:sz w:val="18"/>
                <w:szCs w:val="18"/>
              </w:rPr>
              <w:t>ed</w:t>
            </w:r>
            <w:r w:rsidRPr="00CE10B7">
              <w:rPr>
                <w:rFonts w:ascii="Arial" w:hAnsi="Arial" w:cs="Arial"/>
                <w:sz w:val="18"/>
                <w:szCs w:val="18"/>
              </w:rPr>
              <w:t xml:space="preserve"> and knowledgeable adult.</w:t>
            </w:r>
          </w:p>
        </w:tc>
        <w:tc>
          <w:tcPr>
            <w:tcW w:w="1276" w:type="dxa"/>
          </w:tcPr>
          <w:p w14:paraId="1DBA838E" w14:textId="77E655BB" w:rsidR="0013478E" w:rsidRPr="00CE10B7" w:rsidRDefault="00392DF3" w:rsidP="00F3708A">
            <w:pPr>
              <w:rPr>
                <w:rFonts w:ascii="Arial" w:hAnsi="Arial" w:cs="Arial"/>
                <w:sz w:val="18"/>
                <w:szCs w:val="18"/>
              </w:rPr>
            </w:pPr>
            <w:r w:rsidRPr="00CE10B7">
              <w:rPr>
                <w:rFonts w:ascii="Arial" w:hAnsi="Arial" w:cs="Arial"/>
                <w:sz w:val="18"/>
                <w:szCs w:val="18"/>
              </w:rPr>
              <w:t>Adult and young persons.</w:t>
            </w:r>
          </w:p>
        </w:tc>
      </w:tr>
      <w:tr w:rsidR="0013478E" w:rsidRPr="00CE10B7" w14:paraId="0FDA86FB" w14:textId="77777777" w:rsidTr="00B9534E">
        <w:tc>
          <w:tcPr>
            <w:tcW w:w="1843" w:type="dxa"/>
          </w:tcPr>
          <w:p w14:paraId="4878257E" w14:textId="36B01909" w:rsidR="0013478E" w:rsidRPr="00CE10B7" w:rsidRDefault="00103051" w:rsidP="00F3708A">
            <w:pPr>
              <w:rPr>
                <w:rFonts w:ascii="Arial" w:hAnsi="Arial" w:cs="Arial"/>
                <w:sz w:val="18"/>
                <w:szCs w:val="18"/>
              </w:rPr>
            </w:pPr>
            <w:r w:rsidRPr="00CE10B7">
              <w:rPr>
                <w:rFonts w:ascii="Arial" w:hAnsi="Arial" w:cs="Arial"/>
                <w:sz w:val="18"/>
                <w:szCs w:val="18"/>
              </w:rPr>
              <w:t>Living things</w:t>
            </w:r>
          </w:p>
          <w:p w14:paraId="444338D3" w14:textId="77777777" w:rsidR="0013478E" w:rsidRPr="00CE10B7" w:rsidRDefault="0013478E" w:rsidP="00F3708A">
            <w:pPr>
              <w:rPr>
                <w:rFonts w:ascii="Arial" w:hAnsi="Arial" w:cs="Arial"/>
                <w:sz w:val="18"/>
                <w:szCs w:val="18"/>
              </w:rPr>
            </w:pPr>
          </w:p>
          <w:p w14:paraId="61E7DFA0" w14:textId="77777777" w:rsidR="0013478E" w:rsidRPr="00CE10B7" w:rsidRDefault="0013478E" w:rsidP="00F3708A">
            <w:pPr>
              <w:rPr>
                <w:rFonts w:ascii="Arial" w:hAnsi="Arial" w:cs="Arial"/>
                <w:sz w:val="18"/>
                <w:szCs w:val="18"/>
              </w:rPr>
            </w:pPr>
          </w:p>
          <w:p w14:paraId="177AE953" w14:textId="77777777" w:rsidR="0013478E" w:rsidRPr="00CE10B7" w:rsidRDefault="0013478E" w:rsidP="00F3708A">
            <w:pPr>
              <w:rPr>
                <w:rFonts w:ascii="Arial" w:hAnsi="Arial" w:cs="Arial"/>
                <w:sz w:val="18"/>
                <w:szCs w:val="18"/>
              </w:rPr>
            </w:pPr>
          </w:p>
          <w:p w14:paraId="6155D3B7" w14:textId="77777777" w:rsidR="0013478E" w:rsidRPr="00CE10B7" w:rsidRDefault="0013478E" w:rsidP="00F3708A">
            <w:pPr>
              <w:rPr>
                <w:rFonts w:ascii="Arial" w:hAnsi="Arial" w:cs="Arial"/>
                <w:sz w:val="18"/>
                <w:szCs w:val="18"/>
              </w:rPr>
            </w:pPr>
          </w:p>
          <w:p w14:paraId="34A80705" w14:textId="77777777" w:rsidR="0013478E" w:rsidRPr="00CE10B7" w:rsidRDefault="0013478E" w:rsidP="00F3708A">
            <w:pPr>
              <w:rPr>
                <w:rFonts w:ascii="Arial" w:hAnsi="Arial" w:cs="Arial"/>
                <w:sz w:val="18"/>
                <w:szCs w:val="18"/>
              </w:rPr>
            </w:pPr>
          </w:p>
        </w:tc>
        <w:tc>
          <w:tcPr>
            <w:tcW w:w="2268" w:type="dxa"/>
          </w:tcPr>
          <w:p w14:paraId="42ABD4BF" w14:textId="77777777" w:rsidR="0013478E" w:rsidRPr="00CE10B7" w:rsidRDefault="005425E8" w:rsidP="00F3708A">
            <w:pPr>
              <w:rPr>
                <w:rFonts w:ascii="Arial" w:hAnsi="Arial" w:cs="Arial"/>
                <w:sz w:val="18"/>
                <w:szCs w:val="18"/>
              </w:rPr>
            </w:pPr>
            <w:r w:rsidRPr="00CE10B7">
              <w:rPr>
                <w:rFonts w:ascii="Arial" w:hAnsi="Arial" w:cs="Arial"/>
                <w:sz w:val="18"/>
                <w:szCs w:val="18"/>
              </w:rPr>
              <w:t xml:space="preserve">Damage to their habitats, the </w:t>
            </w:r>
            <w:proofErr w:type="gramStart"/>
            <w:r w:rsidRPr="00CE10B7">
              <w:rPr>
                <w:rFonts w:ascii="Arial" w:hAnsi="Arial" w:cs="Arial"/>
                <w:sz w:val="18"/>
                <w:szCs w:val="18"/>
              </w:rPr>
              <w:t>environments</w:t>
            </w:r>
            <w:proofErr w:type="gramEnd"/>
            <w:r w:rsidRPr="00CE10B7">
              <w:rPr>
                <w:rFonts w:ascii="Arial" w:hAnsi="Arial" w:cs="Arial"/>
                <w:sz w:val="18"/>
                <w:szCs w:val="18"/>
              </w:rPr>
              <w:t xml:space="preserve"> and </w:t>
            </w:r>
            <w:r w:rsidR="003E3F0C" w:rsidRPr="00CE10B7">
              <w:rPr>
                <w:rFonts w:ascii="Arial" w:hAnsi="Arial" w:cs="Arial"/>
                <w:sz w:val="18"/>
                <w:szCs w:val="18"/>
              </w:rPr>
              <w:t xml:space="preserve">their </w:t>
            </w:r>
            <w:r w:rsidRPr="00CE10B7">
              <w:rPr>
                <w:rFonts w:ascii="Arial" w:hAnsi="Arial" w:cs="Arial"/>
                <w:sz w:val="18"/>
                <w:szCs w:val="18"/>
              </w:rPr>
              <w:t>food sources.</w:t>
            </w:r>
          </w:p>
          <w:p w14:paraId="550D7BF3" w14:textId="77777777" w:rsidR="004F7AED" w:rsidRPr="00CE10B7" w:rsidRDefault="004F7AED" w:rsidP="004F7AED">
            <w:pPr>
              <w:contextualSpacing/>
              <w:rPr>
                <w:rFonts w:ascii="Arial" w:hAnsi="Arial" w:cs="Arial"/>
                <w:sz w:val="18"/>
                <w:szCs w:val="18"/>
              </w:rPr>
            </w:pPr>
            <w:r w:rsidRPr="00CE10B7">
              <w:rPr>
                <w:rFonts w:ascii="Arial" w:hAnsi="Arial" w:cs="Arial"/>
                <w:sz w:val="18"/>
                <w:szCs w:val="18"/>
              </w:rPr>
              <w:t>Disturbing nesting areas or removing nests.</w:t>
            </w:r>
          </w:p>
          <w:p w14:paraId="01590DF2" w14:textId="77777777" w:rsidR="004F7AED" w:rsidRPr="00CE10B7" w:rsidRDefault="004F7AED" w:rsidP="004F7AED">
            <w:pPr>
              <w:contextualSpacing/>
              <w:rPr>
                <w:rFonts w:ascii="Arial" w:hAnsi="Arial" w:cs="Arial"/>
                <w:sz w:val="18"/>
                <w:szCs w:val="18"/>
              </w:rPr>
            </w:pPr>
            <w:r w:rsidRPr="00CE10B7">
              <w:rPr>
                <w:rFonts w:ascii="Arial" w:hAnsi="Arial" w:cs="Arial"/>
                <w:sz w:val="18"/>
                <w:szCs w:val="18"/>
              </w:rPr>
              <w:t>Removing rotting wood or using wood to build dens.</w:t>
            </w:r>
          </w:p>
          <w:p w14:paraId="2D22281B" w14:textId="0D28D682" w:rsidR="004F7AED" w:rsidRPr="00CE10B7" w:rsidRDefault="004F7AED" w:rsidP="00F3708A">
            <w:pPr>
              <w:contextualSpacing/>
              <w:rPr>
                <w:rFonts w:ascii="Arial" w:hAnsi="Arial" w:cs="Arial"/>
                <w:sz w:val="18"/>
                <w:szCs w:val="18"/>
              </w:rPr>
            </w:pPr>
            <w:r w:rsidRPr="00CE10B7">
              <w:rPr>
                <w:rFonts w:ascii="Arial" w:hAnsi="Arial" w:cs="Arial"/>
                <w:sz w:val="18"/>
                <w:szCs w:val="18"/>
              </w:rPr>
              <w:t>Trampling of areas.</w:t>
            </w:r>
          </w:p>
        </w:tc>
        <w:tc>
          <w:tcPr>
            <w:tcW w:w="2694" w:type="dxa"/>
          </w:tcPr>
          <w:p w14:paraId="1CDA2F6E" w14:textId="77777777" w:rsidR="004348A3" w:rsidRPr="00CE10B7" w:rsidRDefault="001A2179" w:rsidP="004348A3">
            <w:pPr>
              <w:autoSpaceDE w:val="0"/>
              <w:autoSpaceDN w:val="0"/>
              <w:adjustRightInd w:val="0"/>
              <w:rPr>
                <w:rFonts w:ascii="Arial" w:hAnsi="Arial" w:cs="Arial"/>
                <w:sz w:val="18"/>
                <w:szCs w:val="18"/>
              </w:rPr>
            </w:pPr>
            <w:r w:rsidRPr="00CE10B7">
              <w:rPr>
                <w:rFonts w:ascii="Arial" w:hAnsi="Arial" w:cs="Arial"/>
                <w:sz w:val="18"/>
                <w:szCs w:val="18"/>
              </w:rPr>
              <w:t xml:space="preserve">Teach </w:t>
            </w:r>
            <w:r w:rsidR="00103051" w:rsidRPr="00CE10B7">
              <w:rPr>
                <w:rFonts w:ascii="Arial" w:hAnsi="Arial" w:cs="Arial"/>
                <w:sz w:val="18"/>
                <w:szCs w:val="18"/>
              </w:rPr>
              <w:t xml:space="preserve">the </w:t>
            </w:r>
            <w:r w:rsidRPr="00CE10B7">
              <w:rPr>
                <w:rFonts w:ascii="Arial" w:hAnsi="Arial" w:cs="Arial"/>
                <w:sz w:val="18"/>
                <w:szCs w:val="18"/>
              </w:rPr>
              <w:t xml:space="preserve">children to respect the habitats of the animals and insects in the environment. To put things back where they found them, to be careful and considerate of their food sources. </w:t>
            </w:r>
            <w:r w:rsidR="004348A3" w:rsidRPr="00CE10B7">
              <w:rPr>
                <w:rFonts w:ascii="Arial" w:hAnsi="Arial" w:cs="Arial"/>
                <w:sz w:val="18"/>
                <w:szCs w:val="18"/>
              </w:rPr>
              <w:t>Discussions on the importance of putting things back where you found them and to not damage nesting areas or habitats.</w:t>
            </w:r>
          </w:p>
          <w:p w14:paraId="12694CC2" w14:textId="795A5A69" w:rsidR="0013478E" w:rsidRPr="00CE10B7" w:rsidRDefault="004348A3" w:rsidP="004348A3">
            <w:pPr>
              <w:rPr>
                <w:rFonts w:ascii="Arial" w:hAnsi="Arial" w:cs="Arial"/>
                <w:sz w:val="18"/>
                <w:szCs w:val="18"/>
              </w:rPr>
            </w:pPr>
            <w:r w:rsidRPr="00CE10B7">
              <w:rPr>
                <w:rFonts w:ascii="Arial" w:hAnsi="Arial" w:cs="Arial"/>
                <w:sz w:val="18"/>
                <w:szCs w:val="18"/>
              </w:rPr>
              <w:t>Inform children about the impact of affecting eco systems and to be mindful of their whereabouts and how they imprint on the environment to limit disruption.</w:t>
            </w:r>
          </w:p>
        </w:tc>
        <w:tc>
          <w:tcPr>
            <w:tcW w:w="2409" w:type="dxa"/>
          </w:tcPr>
          <w:p w14:paraId="3E0E0140" w14:textId="77777777" w:rsidR="005F1A31" w:rsidRPr="00CE10B7" w:rsidRDefault="003E3F0C" w:rsidP="005F1A31">
            <w:pPr>
              <w:autoSpaceDE w:val="0"/>
              <w:autoSpaceDN w:val="0"/>
              <w:adjustRightInd w:val="0"/>
              <w:rPr>
                <w:rFonts w:ascii="Arial" w:hAnsi="Arial" w:cs="Arial"/>
                <w:sz w:val="18"/>
                <w:szCs w:val="18"/>
              </w:rPr>
            </w:pPr>
            <w:r w:rsidRPr="00CE10B7">
              <w:rPr>
                <w:rFonts w:ascii="Arial" w:hAnsi="Arial" w:cs="Arial"/>
                <w:sz w:val="18"/>
                <w:szCs w:val="18"/>
              </w:rPr>
              <w:t>Tools so pick up livin</w:t>
            </w:r>
            <w:r w:rsidR="00487419" w:rsidRPr="00CE10B7">
              <w:rPr>
                <w:rFonts w:ascii="Arial" w:hAnsi="Arial" w:cs="Arial"/>
                <w:sz w:val="18"/>
                <w:szCs w:val="18"/>
              </w:rPr>
              <w:t>g</w:t>
            </w:r>
            <w:r w:rsidRPr="00CE10B7">
              <w:rPr>
                <w:rFonts w:ascii="Arial" w:hAnsi="Arial" w:cs="Arial"/>
                <w:sz w:val="18"/>
                <w:szCs w:val="18"/>
              </w:rPr>
              <w:t xml:space="preserve"> things carefully or to observe them with</w:t>
            </w:r>
            <w:r w:rsidR="00487419" w:rsidRPr="00CE10B7">
              <w:rPr>
                <w:rFonts w:ascii="Arial" w:hAnsi="Arial" w:cs="Arial"/>
                <w:sz w:val="18"/>
                <w:szCs w:val="18"/>
              </w:rPr>
              <w:t>,</w:t>
            </w:r>
            <w:r w:rsidRPr="00CE10B7">
              <w:rPr>
                <w:rFonts w:ascii="Arial" w:hAnsi="Arial" w:cs="Arial"/>
                <w:sz w:val="18"/>
                <w:szCs w:val="18"/>
              </w:rPr>
              <w:t xml:space="preserve"> such as </w:t>
            </w:r>
            <w:r w:rsidR="00487419" w:rsidRPr="00CE10B7">
              <w:rPr>
                <w:rFonts w:ascii="Arial" w:hAnsi="Arial" w:cs="Arial"/>
                <w:sz w:val="18"/>
                <w:szCs w:val="18"/>
              </w:rPr>
              <w:t>magnifying glasses</w:t>
            </w:r>
            <w:r w:rsidR="00D20B86" w:rsidRPr="00CE10B7">
              <w:rPr>
                <w:rFonts w:ascii="Arial" w:hAnsi="Arial" w:cs="Arial"/>
                <w:sz w:val="18"/>
                <w:szCs w:val="18"/>
              </w:rPr>
              <w:t xml:space="preserve"> and books to identify species and learn about their habitats.</w:t>
            </w:r>
            <w:r w:rsidR="005F1A31" w:rsidRPr="00CE10B7">
              <w:rPr>
                <w:rFonts w:ascii="Arial" w:hAnsi="Arial" w:cs="Arial"/>
                <w:sz w:val="18"/>
                <w:szCs w:val="18"/>
              </w:rPr>
              <w:t xml:space="preserve"> </w:t>
            </w:r>
          </w:p>
          <w:p w14:paraId="6CB263C0" w14:textId="44842708" w:rsidR="0013478E" w:rsidRPr="00CE10B7" w:rsidRDefault="005F1A31" w:rsidP="00216B34">
            <w:pPr>
              <w:autoSpaceDE w:val="0"/>
              <w:autoSpaceDN w:val="0"/>
              <w:adjustRightInd w:val="0"/>
              <w:rPr>
                <w:rFonts w:ascii="Arial" w:hAnsi="Arial" w:cs="Arial"/>
                <w:sz w:val="18"/>
                <w:szCs w:val="18"/>
              </w:rPr>
            </w:pPr>
            <w:r w:rsidRPr="00CE10B7">
              <w:rPr>
                <w:rFonts w:ascii="Arial" w:hAnsi="Arial" w:cs="Arial"/>
                <w:sz w:val="18"/>
                <w:szCs w:val="18"/>
              </w:rPr>
              <w:t xml:space="preserve"> </w:t>
            </w:r>
          </w:p>
        </w:tc>
        <w:tc>
          <w:tcPr>
            <w:tcW w:w="1276" w:type="dxa"/>
          </w:tcPr>
          <w:p w14:paraId="12A99C36" w14:textId="5FA33298" w:rsidR="0013478E" w:rsidRPr="00CE10B7" w:rsidRDefault="00D20B86" w:rsidP="00F3708A">
            <w:pPr>
              <w:rPr>
                <w:rFonts w:ascii="Arial" w:hAnsi="Arial" w:cs="Arial"/>
                <w:sz w:val="18"/>
                <w:szCs w:val="18"/>
              </w:rPr>
            </w:pPr>
            <w:r w:rsidRPr="00CE10B7">
              <w:rPr>
                <w:rFonts w:ascii="Arial" w:hAnsi="Arial" w:cs="Arial"/>
                <w:sz w:val="18"/>
                <w:szCs w:val="18"/>
              </w:rPr>
              <w:t>Adult and young persons.</w:t>
            </w:r>
          </w:p>
        </w:tc>
      </w:tr>
      <w:tr w:rsidR="0013478E" w:rsidRPr="00CE10B7" w14:paraId="26408074" w14:textId="77777777" w:rsidTr="00B9534E">
        <w:tc>
          <w:tcPr>
            <w:tcW w:w="1843" w:type="dxa"/>
          </w:tcPr>
          <w:p w14:paraId="4D7909F9" w14:textId="3E183036" w:rsidR="0013478E" w:rsidRPr="00CE10B7" w:rsidRDefault="00C77E2F" w:rsidP="00F3708A">
            <w:pPr>
              <w:rPr>
                <w:rFonts w:ascii="Arial" w:hAnsi="Arial" w:cs="Arial"/>
                <w:sz w:val="18"/>
                <w:szCs w:val="18"/>
              </w:rPr>
            </w:pPr>
            <w:r w:rsidRPr="00CE10B7">
              <w:rPr>
                <w:rFonts w:ascii="Arial" w:hAnsi="Arial" w:cs="Arial"/>
                <w:sz w:val="18"/>
                <w:szCs w:val="18"/>
              </w:rPr>
              <w:t xml:space="preserve">Waste </w:t>
            </w:r>
          </w:p>
          <w:p w14:paraId="3780778A" w14:textId="77777777" w:rsidR="0013478E" w:rsidRPr="00CE10B7" w:rsidRDefault="0013478E" w:rsidP="00F3708A">
            <w:pPr>
              <w:rPr>
                <w:rFonts w:ascii="Arial" w:hAnsi="Arial" w:cs="Arial"/>
                <w:sz w:val="18"/>
                <w:szCs w:val="18"/>
              </w:rPr>
            </w:pPr>
          </w:p>
          <w:p w14:paraId="5676BA0E" w14:textId="77777777" w:rsidR="0013478E" w:rsidRPr="00CE10B7" w:rsidRDefault="0013478E" w:rsidP="00F3708A">
            <w:pPr>
              <w:rPr>
                <w:rFonts w:ascii="Arial" w:hAnsi="Arial" w:cs="Arial"/>
                <w:sz w:val="18"/>
                <w:szCs w:val="18"/>
              </w:rPr>
            </w:pPr>
          </w:p>
          <w:p w14:paraId="23CC8B85" w14:textId="77777777" w:rsidR="0013478E" w:rsidRPr="00CE10B7" w:rsidRDefault="0013478E" w:rsidP="00F3708A">
            <w:pPr>
              <w:rPr>
                <w:rFonts w:ascii="Arial" w:hAnsi="Arial" w:cs="Arial"/>
                <w:sz w:val="18"/>
                <w:szCs w:val="18"/>
              </w:rPr>
            </w:pPr>
          </w:p>
          <w:p w14:paraId="79113E63" w14:textId="77777777" w:rsidR="0013478E" w:rsidRPr="00CE10B7" w:rsidRDefault="0013478E" w:rsidP="00F3708A">
            <w:pPr>
              <w:rPr>
                <w:rFonts w:ascii="Arial" w:hAnsi="Arial" w:cs="Arial"/>
                <w:sz w:val="18"/>
                <w:szCs w:val="18"/>
              </w:rPr>
            </w:pPr>
          </w:p>
          <w:p w14:paraId="25934A56" w14:textId="77777777" w:rsidR="0013478E" w:rsidRPr="00CE10B7" w:rsidRDefault="0013478E" w:rsidP="00F3708A">
            <w:pPr>
              <w:rPr>
                <w:rFonts w:ascii="Arial" w:hAnsi="Arial" w:cs="Arial"/>
                <w:sz w:val="18"/>
                <w:szCs w:val="18"/>
              </w:rPr>
            </w:pPr>
          </w:p>
        </w:tc>
        <w:tc>
          <w:tcPr>
            <w:tcW w:w="2268" w:type="dxa"/>
          </w:tcPr>
          <w:p w14:paraId="1E978E26" w14:textId="1E7A716C" w:rsidR="0013478E" w:rsidRPr="00CE10B7" w:rsidRDefault="00686E57" w:rsidP="00F3708A">
            <w:pPr>
              <w:rPr>
                <w:rFonts w:ascii="Arial" w:hAnsi="Arial" w:cs="Arial"/>
                <w:sz w:val="18"/>
                <w:szCs w:val="18"/>
              </w:rPr>
            </w:pPr>
            <w:r w:rsidRPr="00CE10B7">
              <w:rPr>
                <w:rFonts w:ascii="Arial" w:hAnsi="Arial" w:cs="Arial"/>
                <w:sz w:val="18"/>
                <w:szCs w:val="18"/>
              </w:rPr>
              <w:t>Leaving behind any rubbish or resources.</w:t>
            </w:r>
          </w:p>
        </w:tc>
        <w:tc>
          <w:tcPr>
            <w:tcW w:w="2694" w:type="dxa"/>
          </w:tcPr>
          <w:p w14:paraId="37351787" w14:textId="3335BE39" w:rsidR="0013478E" w:rsidRPr="00CE10B7" w:rsidRDefault="00D5514E" w:rsidP="00F3708A">
            <w:pPr>
              <w:rPr>
                <w:rFonts w:ascii="Arial" w:hAnsi="Arial" w:cs="Arial"/>
                <w:sz w:val="18"/>
                <w:szCs w:val="18"/>
              </w:rPr>
            </w:pPr>
            <w:r w:rsidRPr="00CE10B7">
              <w:rPr>
                <w:rFonts w:ascii="Arial" w:hAnsi="Arial" w:cs="Arial"/>
                <w:sz w:val="18"/>
                <w:szCs w:val="18"/>
              </w:rPr>
              <w:t>Encourage children to leave the environment better than when they found it. If they came across rub</w:t>
            </w:r>
            <w:r w:rsidR="00DE5A4F" w:rsidRPr="00CE10B7">
              <w:rPr>
                <w:rFonts w:ascii="Arial" w:hAnsi="Arial" w:cs="Arial"/>
                <w:sz w:val="18"/>
                <w:szCs w:val="18"/>
              </w:rPr>
              <w:t>b</w:t>
            </w:r>
            <w:r w:rsidRPr="00CE10B7">
              <w:rPr>
                <w:rFonts w:ascii="Arial" w:hAnsi="Arial" w:cs="Arial"/>
                <w:sz w:val="18"/>
                <w:szCs w:val="18"/>
              </w:rPr>
              <w:t>ish to safely collect it and di</w:t>
            </w:r>
            <w:r w:rsidR="00DE5A4F" w:rsidRPr="00CE10B7">
              <w:rPr>
                <w:rFonts w:ascii="Arial" w:hAnsi="Arial" w:cs="Arial"/>
                <w:sz w:val="18"/>
                <w:szCs w:val="18"/>
              </w:rPr>
              <w:t>spose of appropriately. To not leave anything that could impact on the environment</w:t>
            </w:r>
            <w:r w:rsidR="00E30A48" w:rsidRPr="00CE10B7">
              <w:rPr>
                <w:rFonts w:ascii="Arial" w:hAnsi="Arial" w:cs="Arial"/>
                <w:sz w:val="18"/>
                <w:szCs w:val="18"/>
              </w:rPr>
              <w:t>. Resources checklist</w:t>
            </w:r>
          </w:p>
        </w:tc>
        <w:tc>
          <w:tcPr>
            <w:tcW w:w="2409" w:type="dxa"/>
          </w:tcPr>
          <w:p w14:paraId="40BEEAFC" w14:textId="77777777" w:rsidR="0013478E" w:rsidRPr="00CE10B7" w:rsidRDefault="00D4154F" w:rsidP="00F3708A">
            <w:pPr>
              <w:rPr>
                <w:rFonts w:ascii="Arial" w:hAnsi="Arial" w:cs="Arial"/>
                <w:sz w:val="18"/>
                <w:szCs w:val="18"/>
              </w:rPr>
            </w:pPr>
            <w:r w:rsidRPr="00CE10B7">
              <w:rPr>
                <w:rFonts w:ascii="Arial" w:hAnsi="Arial" w:cs="Arial"/>
                <w:sz w:val="18"/>
                <w:szCs w:val="18"/>
              </w:rPr>
              <w:t>Grabbers or gloves and a bin bag.</w:t>
            </w:r>
          </w:p>
          <w:p w14:paraId="0AD47A13" w14:textId="32B33665" w:rsidR="00E30A48" w:rsidRPr="00CE10B7" w:rsidRDefault="00166599" w:rsidP="00F3708A">
            <w:pPr>
              <w:rPr>
                <w:rFonts w:ascii="Arial" w:hAnsi="Arial" w:cs="Arial"/>
                <w:sz w:val="18"/>
                <w:szCs w:val="18"/>
              </w:rPr>
            </w:pPr>
            <w:r w:rsidRPr="00CE10B7">
              <w:rPr>
                <w:rFonts w:ascii="Arial" w:hAnsi="Arial" w:cs="Arial"/>
                <w:sz w:val="18"/>
                <w:szCs w:val="18"/>
              </w:rPr>
              <w:t>Checklist and pencil.</w:t>
            </w:r>
          </w:p>
        </w:tc>
        <w:tc>
          <w:tcPr>
            <w:tcW w:w="1276" w:type="dxa"/>
          </w:tcPr>
          <w:p w14:paraId="04105C07" w14:textId="77777777" w:rsidR="0013478E" w:rsidRPr="00CE10B7" w:rsidRDefault="00D4154F" w:rsidP="00F3708A">
            <w:pPr>
              <w:rPr>
                <w:rFonts w:ascii="Arial" w:hAnsi="Arial" w:cs="Arial"/>
                <w:sz w:val="18"/>
                <w:szCs w:val="18"/>
              </w:rPr>
            </w:pPr>
            <w:r w:rsidRPr="00CE10B7">
              <w:rPr>
                <w:rFonts w:ascii="Arial" w:hAnsi="Arial" w:cs="Arial"/>
                <w:sz w:val="18"/>
                <w:szCs w:val="18"/>
              </w:rPr>
              <w:t>Adult and young persons.</w:t>
            </w:r>
          </w:p>
          <w:p w14:paraId="145BF130" w14:textId="42E1A2A3" w:rsidR="00166599" w:rsidRPr="00CE10B7" w:rsidRDefault="00166599" w:rsidP="00F3708A">
            <w:pPr>
              <w:rPr>
                <w:rFonts w:ascii="Arial" w:hAnsi="Arial" w:cs="Arial"/>
                <w:sz w:val="18"/>
                <w:szCs w:val="18"/>
              </w:rPr>
            </w:pPr>
            <w:r w:rsidRPr="00CE10B7">
              <w:rPr>
                <w:rFonts w:ascii="Arial" w:hAnsi="Arial" w:cs="Arial"/>
                <w:sz w:val="18"/>
                <w:szCs w:val="18"/>
              </w:rPr>
              <w:t>Adult</w:t>
            </w:r>
          </w:p>
        </w:tc>
      </w:tr>
      <w:tr w:rsidR="0013478E" w:rsidRPr="00CE10B7" w14:paraId="30BE8332" w14:textId="77777777" w:rsidTr="00B9534E">
        <w:tc>
          <w:tcPr>
            <w:tcW w:w="1843" w:type="dxa"/>
          </w:tcPr>
          <w:p w14:paraId="138C9698" w14:textId="4F28BD1C" w:rsidR="0013478E" w:rsidRPr="00CE10B7" w:rsidRDefault="00B515E9" w:rsidP="00F3708A">
            <w:pPr>
              <w:rPr>
                <w:rFonts w:ascii="Arial" w:hAnsi="Arial" w:cs="Arial"/>
                <w:sz w:val="18"/>
                <w:szCs w:val="18"/>
              </w:rPr>
            </w:pPr>
            <w:r w:rsidRPr="00CE10B7">
              <w:rPr>
                <w:rFonts w:ascii="Arial" w:hAnsi="Arial" w:cs="Arial"/>
                <w:sz w:val="18"/>
                <w:szCs w:val="18"/>
              </w:rPr>
              <w:t>Water from River</w:t>
            </w:r>
          </w:p>
          <w:p w14:paraId="1379FE64" w14:textId="77777777" w:rsidR="0013478E" w:rsidRPr="00CE10B7" w:rsidRDefault="0013478E" w:rsidP="00F3708A">
            <w:pPr>
              <w:rPr>
                <w:rFonts w:ascii="Arial" w:hAnsi="Arial" w:cs="Arial"/>
                <w:sz w:val="18"/>
                <w:szCs w:val="18"/>
              </w:rPr>
            </w:pPr>
          </w:p>
          <w:p w14:paraId="4A210C82" w14:textId="77777777" w:rsidR="0013478E" w:rsidRPr="00CE10B7" w:rsidRDefault="0013478E" w:rsidP="00F3708A">
            <w:pPr>
              <w:rPr>
                <w:rFonts w:ascii="Arial" w:hAnsi="Arial" w:cs="Arial"/>
                <w:sz w:val="18"/>
                <w:szCs w:val="18"/>
              </w:rPr>
            </w:pPr>
          </w:p>
          <w:p w14:paraId="70E9AA52" w14:textId="77777777" w:rsidR="0013478E" w:rsidRPr="00CE10B7" w:rsidRDefault="0013478E" w:rsidP="00F3708A">
            <w:pPr>
              <w:rPr>
                <w:rFonts w:ascii="Arial" w:hAnsi="Arial" w:cs="Arial"/>
                <w:sz w:val="18"/>
                <w:szCs w:val="18"/>
              </w:rPr>
            </w:pPr>
          </w:p>
          <w:p w14:paraId="4F37F67D" w14:textId="77777777" w:rsidR="0013478E" w:rsidRPr="00CE10B7" w:rsidRDefault="0013478E" w:rsidP="00F3708A">
            <w:pPr>
              <w:rPr>
                <w:rFonts w:ascii="Arial" w:hAnsi="Arial" w:cs="Arial"/>
                <w:sz w:val="18"/>
                <w:szCs w:val="18"/>
              </w:rPr>
            </w:pPr>
          </w:p>
        </w:tc>
        <w:tc>
          <w:tcPr>
            <w:tcW w:w="2268" w:type="dxa"/>
          </w:tcPr>
          <w:p w14:paraId="30F7E610" w14:textId="2E4B3C54" w:rsidR="0013478E" w:rsidRPr="00CE10B7" w:rsidRDefault="00B515E9" w:rsidP="00F3708A">
            <w:pPr>
              <w:rPr>
                <w:rFonts w:ascii="Arial" w:hAnsi="Arial" w:cs="Arial"/>
                <w:sz w:val="18"/>
                <w:szCs w:val="18"/>
              </w:rPr>
            </w:pPr>
            <w:r w:rsidRPr="00CE10B7">
              <w:rPr>
                <w:rFonts w:ascii="Arial" w:hAnsi="Arial" w:cs="Arial"/>
                <w:sz w:val="18"/>
                <w:szCs w:val="18"/>
              </w:rPr>
              <w:t>Polluting or changing the balance and flow of the water.</w:t>
            </w:r>
          </w:p>
        </w:tc>
        <w:tc>
          <w:tcPr>
            <w:tcW w:w="2694" w:type="dxa"/>
          </w:tcPr>
          <w:p w14:paraId="3141C6AF" w14:textId="6ECC4C44" w:rsidR="0013478E" w:rsidRPr="00CE10B7" w:rsidRDefault="0040419E" w:rsidP="00F3708A">
            <w:pPr>
              <w:rPr>
                <w:rFonts w:ascii="Arial" w:hAnsi="Arial" w:cs="Arial"/>
                <w:sz w:val="18"/>
                <w:szCs w:val="18"/>
              </w:rPr>
            </w:pPr>
            <w:r w:rsidRPr="00CE10B7">
              <w:rPr>
                <w:rFonts w:ascii="Arial" w:hAnsi="Arial" w:cs="Arial"/>
                <w:sz w:val="18"/>
                <w:szCs w:val="18"/>
              </w:rPr>
              <w:t xml:space="preserve">Encourage children to respect the natural development of the river. Not to remove </w:t>
            </w:r>
            <w:r w:rsidR="00F02916" w:rsidRPr="00CE10B7">
              <w:rPr>
                <w:rFonts w:ascii="Arial" w:hAnsi="Arial" w:cs="Arial"/>
                <w:sz w:val="18"/>
                <w:szCs w:val="18"/>
              </w:rPr>
              <w:t xml:space="preserve">things or add things that could impact on the inhabitants. Not to damage the </w:t>
            </w:r>
            <w:r w:rsidR="00637F85" w:rsidRPr="00CE10B7">
              <w:rPr>
                <w:rFonts w:ascii="Arial" w:hAnsi="Arial" w:cs="Arial"/>
                <w:sz w:val="18"/>
                <w:szCs w:val="18"/>
              </w:rPr>
              <w:t>riverbanks</w:t>
            </w:r>
            <w:r w:rsidR="00F02916" w:rsidRPr="00CE10B7">
              <w:rPr>
                <w:rFonts w:ascii="Arial" w:hAnsi="Arial" w:cs="Arial"/>
                <w:sz w:val="18"/>
                <w:szCs w:val="18"/>
              </w:rPr>
              <w:t xml:space="preserve"> that could impact on the </w:t>
            </w:r>
            <w:r w:rsidR="0059388A" w:rsidRPr="00CE10B7">
              <w:rPr>
                <w:rFonts w:ascii="Arial" w:hAnsi="Arial" w:cs="Arial"/>
                <w:sz w:val="18"/>
                <w:szCs w:val="18"/>
              </w:rPr>
              <w:t>river.</w:t>
            </w:r>
          </w:p>
        </w:tc>
        <w:tc>
          <w:tcPr>
            <w:tcW w:w="2409" w:type="dxa"/>
          </w:tcPr>
          <w:p w14:paraId="436FFD5E" w14:textId="48AE9E76" w:rsidR="0013478E" w:rsidRPr="00CE10B7" w:rsidRDefault="0059388A" w:rsidP="00F3708A">
            <w:pPr>
              <w:rPr>
                <w:rFonts w:ascii="Arial" w:hAnsi="Arial" w:cs="Arial"/>
                <w:sz w:val="18"/>
                <w:szCs w:val="18"/>
              </w:rPr>
            </w:pPr>
            <w:r w:rsidRPr="00CE10B7">
              <w:rPr>
                <w:rFonts w:ascii="Arial" w:hAnsi="Arial" w:cs="Arial"/>
                <w:sz w:val="18"/>
                <w:szCs w:val="18"/>
              </w:rPr>
              <w:t xml:space="preserve">Buckets to remove anything safely and to explore and investigate before putting it back. </w:t>
            </w:r>
          </w:p>
        </w:tc>
        <w:tc>
          <w:tcPr>
            <w:tcW w:w="1276" w:type="dxa"/>
          </w:tcPr>
          <w:p w14:paraId="264C0308" w14:textId="77777777" w:rsidR="00637F85" w:rsidRPr="00CE10B7" w:rsidRDefault="00637F85" w:rsidP="00637F85">
            <w:pPr>
              <w:rPr>
                <w:rFonts w:ascii="Arial" w:hAnsi="Arial" w:cs="Arial"/>
                <w:sz w:val="18"/>
                <w:szCs w:val="18"/>
              </w:rPr>
            </w:pPr>
            <w:r w:rsidRPr="00CE10B7">
              <w:rPr>
                <w:rFonts w:ascii="Arial" w:hAnsi="Arial" w:cs="Arial"/>
                <w:sz w:val="18"/>
                <w:szCs w:val="18"/>
              </w:rPr>
              <w:t>Adult and young persons.</w:t>
            </w:r>
          </w:p>
          <w:p w14:paraId="3A57D82A" w14:textId="77777777" w:rsidR="0013478E" w:rsidRPr="00CE10B7" w:rsidRDefault="0013478E" w:rsidP="00F3708A">
            <w:pPr>
              <w:rPr>
                <w:rFonts w:ascii="Arial" w:hAnsi="Arial" w:cs="Arial"/>
                <w:sz w:val="18"/>
                <w:szCs w:val="18"/>
              </w:rPr>
            </w:pPr>
          </w:p>
          <w:p w14:paraId="570C9501" w14:textId="77777777" w:rsidR="0013478E" w:rsidRPr="00CE10B7" w:rsidRDefault="0013478E" w:rsidP="00F3708A">
            <w:pPr>
              <w:rPr>
                <w:rFonts w:ascii="Arial" w:hAnsi="Arial" w:cs="Arial"/>
                <w:sz w:val="18"/>
                <w:szCs w:val="18"/>
              </w:rPr>
            </w:pPr>
          </w:p>
          <w:p w14:paraId="18BD27B9" w14:textId="77777777" w:rsidR="0013478E" w:rsidRPr="00CE10B7" w:rsidRDefault="0013478E" w:rsidP="00F3708A">
            <w:pPr>
              <w:rPr>
                <w:rFonts w:ascii="Arial" w:hAnsi="Arial" w:cs="Arial"/>
                <w:sz w:val="18"/>
                <w:szCs w:val="18"/>
              </w:rPr>
            </w:pPr>
          </w:p>
          <w:p w14:paraId="4556DF3A" w14:textId="77777777" w:rsidR="0013478E" w:rsidRPr="00CE10B7" w:rsidRDefault="0013478E" w:rsidP="00F3708A">
            <w:pPr>
              <w:rPr>
                <w:rFonts w:ascii="Arial" w:hAnsi="Arial" w:cs="Arial"/>
                <w:sz w:val="18"/>
                <w:szCs w:val="18"/>
              </w:rPr>
            </w:pPr>
          </w:p>
        </w:tc>
      </w:tr>
    </w:tbl>
    <w:p w14:paraId="7B3B6437" w14:textId="77777777" w:rsidR="0013478E" w:rsidRPr="00CE10B7" w:rsidRDefault="0013478E" w:rsidP="0013478E">
      <w:pPr>
        <w:rPr>
          <w:rFonts w:ascii="Arial" w:hAnsi="Arial" w:cs="Arial"/>
        </w:rPr>
      </w:pPr>
    </w:p>
    <w:p w14:paraId="5D99F0E0" w14:textId="77777777" w:rsidR="0013478E" w:rsidRPr="00CE10B7" w:rsidRDefault="0013478E" w:rsidP="00EA1603">
      <w:pPr>
        <w:spacing w:line="240" w:lineRule="auto"/>
        <w:rPr>
          <w:rFonts w:ascii="Arial" w:hAnsi="Arial" w:cs="Arial"/>
          <w:b/>
          <w:bCs/>
          <w:sz w:val="56"/>
          <w:szCs w:val="56"/>
          <w:lang w:val="en-GB"/>
        </w:rPr>
      </w:pPr>
    </w:p>
    <w:p w14:paraId="76E70E84" w14:textId="77777777" w:rsidR="00DA5DFF" w:rsidRPr="00CE10B7" w:rsidRDefault="00DA5DFF" w:rsidP="00EA1603">
      <w:pPr>
        <w:spacing w:line="240" w:lineRule="auto"/>
        <w:rPr>
          <w:rFonts w:ascii="Arial" w:hAnsi="Arial" w:cs="Arial"/>
          <w:b/>
          <w:bCs/>
          <w:sz w:val="56"/>
          <w:szCs w:val="56"/>
          <w:lang w:val="en-GB"/>
        </w:rPr>
      </w:pPr>
      <w:r w:rsidRPr="00CE10B7">
        <w:rPr>
          <w:rFonts w:ascii="Arial" w:hAnsi="Arial" w:cs="Arial"/>
          <w:i/>
          <w:noProof/>
          <w:sz w:val="24"/>
          <w:szCs w:val="24"/>
        </w:rPr>
        <w:lastRenderedPageBreak/>
        <mc:AlternateContent>
          <mc:Choice Requires="wps">
            <w:drawing>
              <wp:anchor distT="0" distB="0" distL="114300" distR="114300" simplePos="0" relativeHeight="251671552" behindDoc="1" locked="0" layoutInCell="1" allowOverlap="1" wp14:anchorId="48859B62" wp14:editId="258EABBB">
                <wp:simplePos x="0" y="0"/>
                <wp:positionH relativeFrom="page">
                  <wp:posOffset>9525</wp:posOffset>
                </wp:positionH>
                <wp:positionV relativeFrom="paragraph">
                  <wp:posOffset>28575</wp:posOffset>
                </wp:positionV>
                <wp:extent cx="885825" cy="1066800"/>
                <wp:effectExtent l="0" t="19050" r="47625" b="38100"/>
                <wp:wrapTight wrapText="bothSides">
                  <wp:wrapPolygon edited="0">
                    <wp:start x="9755" y="-386"/>
                    <wp:lineTo x="0" y="5014"/>
                    <wp:lineTo x="0" y="16200"/>
                    <wp:lineTo x="9755" y="18514"/>
                    <wp:lineTo x="9755" y="21986"/>
                    <wp:lineTo x="12077" y="21986"/>
                    <wp:lineTo x="21832" y="12343"/>
                    <wp:lineTo x="22297" y="10029"/>
                    <wp:lineTo x="12077" y="-386"/>
                    <wp:lineTo x="9755" y="-386"/>
                  </wp:wrapPolygon>
                </wp:wrapTight>
                <wp:docPr id="3" name="Arrow: Right 3"/>
                <wp:cNvGraphicFramePr/>
                <a:graphic xmlns:a="http://schemas.openxmlformats.org/drawingml/2006/main">
                  <a:graphicData uri="http://schemas.microsoft.com/office/word/2010/wordprocessingShape">
                    <wps:wsp>
                      <wps:cNvSpPr/>
                      <wps:spPr>
                        <a:xfrm>
                          <a:off x="0" y="0"/>
                          <a:ext cx="885825" cy="1066800"/>
                        </a:xfrm>
                        <a:prstGeom prst="rightArrow">
                          <a:avLst/>
                        </a:prstGeom>
                        <a:solidFill>
                          <a:srgbClr val="00B050"/>
                        </a:solidFill>
                        <a:ln w="12700" cap="flat" cmpd="sng" algn="ctr">
                          <a:solidFill>
                            <a:srgbClr val="00B050"/>
                          </a:solidFill>
                          <a:prstDash val="solid"/>
                          <a:miter lim="800000"/>
                        </a:ln>
                        <a:effectLst/>
                      </wps:spPr>
                      <wps:txbx>
                        <w:txbxContent>
                          <w:p w14:paraId="65582CA3" w14:textId="2DF1B551" w:rsidR="00DA5DFF" w:rsidRPr="0064445B" w:rsidRDefault="00DA5DFF" w:rsidP="00DA5DFF">
                            <w:pPr>
                              <w:jc w:val="center"/>
                              <w:rPr>
                                <w:sz w:val="44"/>
                                <w:szCs w:val="44"/>
                                <w:lang w:val="en-GB"/>
                              </w:rPr>
                            </w:pPr>
                            <w:r w:rsidRPr="0064445B">
                              <w:rPr>
                                <w:sz w:val="44"/>
                                <w:szCs w:val="44"/>
                                <w:lang w:val="en-GB"/>
                              </w:rPr>
                              <w:t xml:space="preserve"> </w:t>
                            </w:r>
                            <w:r>
                              <w:rPr>
                                <w:sz w:val="44"/>
                                <w:szCs w:val="44"/>
                                <w:lang w:val="en-GB"/>
                              </w:rPr>
                              <w:t xml:space="preserve">    </w:t>
                            </w:r>
                            <w:r>
                              <w:rPr>
                                <w:color w:val="FFFFFF" w:themeColor="background1"/>
                                <w:sz w:val="44"/>
                                <w:szCs w:val="44"/>
                                <w:lang w:val="en-GB"/>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859B62" id="Arrow: Right 3" o:spid="_x0000_s1032" type="#_x0000_t13" style="position:absolute;margin-left:.75pt;margin-top:2.25pt;width:69.75pt;height:84pt;z-index:-251644928;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" adj="10800" fillcolor="#00b050" strokecolor="#00b050" strokeweight="1pt">
                <v:textbox>
                  <w:txbxContent>
                    <w:p w14:paraId="65582CA3" w14:textId="2DF1B551" w:rsidR="00DA5DFF" w:rsidRPr="0064445B" w:rsidRDefault="00DA5DFF" w:rsidP="00DA5DFF">
                      <w:pPr>
                        <w:jc w:val="center"/>
                        <w:rPr>
                          <w:sz w:val="44"/>
                          <w:szCs w:val="44"/>
                          <w:lang w:val="en-GB"/>
                        </w:rPr>
                      </w:pPr>
                      <w:r w:rsidRPr="0064445B">
                        <w:rPr>
                          <w:sz w:val="44"/>
                          <w:szCs w:val="44"/>
                          <w:lang w:val="en-GB"/>
                        </w:rPr>
                        <w:t xml:space="preserve"> </w:t>
                      </w:r>
                      <w:r>
                        <w:rPr>
                          <w:sz w:val="44"/>
                          <w:szCs w:val="44"/>
                          <w:lang w:val="en-GB"/>
                        </w:rPr>
                        <w:t xml:space="preserve">    </w:t>
                      </w:r>
                      <w:r>
                        <w:rPr>
                          <w:color w:val="FFFFFF" w:themeColor="background1"/>
                          <w:sz w:val="44"/>
                          <w:szCs w:val="44"/>
                          <w:lang w:val="en-GB"/>
                        </w:rPr>
                        <w:t>4</w:t>
                      </w:r>
                    </w:p>
                  </w:txbxContent>
                </v:textbox>
                <w10:wrap type="tight" anchorx="page"/>
              </v:shape>
            </w:pict>
          </mc:Fallback>
        </mc:AlternateContent>
      </w:r>
      <w:r w:rsidRPr="00CE10B7">
        <w:rPr>
          <w:rFonts w:ascii="Arial" w:hAnsi="Arial" w:cs="Arial"/>
          <w:b/>
          <w:bCs/>
          <w:sz w:val="56"/>
          <w:szCs w:val="56"/>
          <w:lang w:val="en-GB"/>
        </w:rPr>
        <w:t>ACCADEMIC ACCOUNT</w:t>
      </w:r>
    </w:p>
    <w:p w14:paraId="33DC13C4" w14:textId="77777777" w:rsidR="00037270" w:rsidRPr="00CE10B7" w:rsidRDefault="00037270" w:rsidP="00EA1603">
      <w:pPr>
        <w:spacing w:line="240" w:lineRule="auto"/>
        <w:rPr>
          <w:rFonts w:ascii="Arial" w:hAnsi="Arial" w:cs="Arial"/>
          <w:b/>
          <w:bCs/>
          <w:sz w:val="56"/>
          <w:szCs w:val="56"/>
          <w:lang w:val="en-GB"/>
        </w:rPr>
      </w:pPr>
    </w:p>
    <w:p w14:paraId="6CC26C44" w14:textId="1FB5DBC5" w:rsidR="00414F37" w:rsidRPr="00BF2584" w:rsidRDefault="009C0B72" w:rsidP="00CE10B7">
      <w:pPr>
        <w:spacing w:line="360" w:lineRule="auto"/>
        <w:jc w:val="both"/>
        <w:rPr>
          <w:rFonts w:ascii="Arial" w:hAnsi="Arial" w:cs="Arial"/>
          <w:iCs/>
          <w:sz w:val="22"/>
          <w:szCs w:val="22"/>
        </w:rPr>
      </w:pPr>
      <w:r w:rsidRPr="00BF2584">
        <w:rPr>
          <w:rFonts w:ascii="Arial" w:hAnsi="Arial" w:cs="Arial"/>
          <w:iCs/>
          <w:sz w:val="22"/>
          <w:szCs w:val="22"/>
        </w:rPr>
        <w:t>The environment chosen is a woodland expe</w:t>
      </w:r>
      <w:r w:rsidR="00B65FBE" w:rsidRPr="00BF2584">
        <w:rPr>
          <w:rFonts w:ascii="Arial" w:hAnsi="Arial" w:cs="Arial"/>
          <w:iCs/>
          <w:sz w:val="22"/>
          <w:szCs w:val="22"/>
        </w:rPr>
        <w:t xml:space="preserve">rience that affords opportunities to explore a river, </w:t>
      </w:r>
      <w:proofErr w:type="gramStart"/>
      <w:r w:rsidR="00B65FBE" w:rsidRPr="00BF2584">
        <w:rPr>
          <w:rFonts w:ascii="Arial" w:hAnsi="Arial" w:cs="Arial"/>
          <w:iCs/>
          <w:sz w:val="22"/>
          <w:szCs w:val="22"/>
        </w:rPr>
        <w:t>field</w:t>
      </w:r>
      <w:proofErr w:type="gramEnd"/>
      <w:r w:rsidR="00B65FBE" w:rsidRPr="00BF2584">
        <w:rPr>
          <w:rFonts w:ascii="Arial" w:hAnsi="Arial" w:cs="Arial"/>
          <w:iCs/>
          <w:sz w:val="22"/>
          <w:szCs w:val="22"/>
        </w:rPr>
        <w:t xml:space="preserve"> and woodland.  </w:t>
      </w:r>
      <w:r w:rsidR="00924733" w:rsidRPr="00BF2584">
        <w:rPr>
          <w:rFonts w:ascii="Arial" w:hAnsi="Arial" w:cs="Arial"/>
          <w:iCs/>
          <w:sz w:val="22"/>
          <w:szCs w:val="22"/>
        </w:rPr>
        <w:t xml:space="preserve">This was chosen based on a previous experience within a similar </w:t>
      </w:r>
      <w:r w:rsidR="000B50E7" w:rsidRPr="00BF2584">
        <w:rPr>
          <w:rFonts w:ascii="Arial" w:hAnsi="Arial" w:cs="Arial"/>
          <w:iCs/>
          <w:sz w:val="22"/>
          <w:szCs w:val="22"/>
        </w:rPr>
        <w:t>environment</w:t>
      </w:r>
      <w:r w:rsidR="00DE4FFB" w:rsidRPr="00BF2584">
        <w:rPr>
          <w:rFonts w:ascii="Arial" w:hAnsi="Arial" w:cs="Arial"/>
          <w:iCs/>
          <w:sz w:val="22"/>
          <w:szCs w:val="22"/>
        </w:rPr>
        <w:t xml:space="preserve"> </w:t>
      </w:r>
      <w:r w:rsidR="00AE64E3" w:rsidRPr="00BF2584">
        <w:rPr>
          <w:rFonts w:ascii="Arial" w:hAnsi="Arial" w:cs="Arial"/>
          <w:iCs/>
          <w:sz w:val="22"/>
          <w:szCs w:val="22"/>
        </w:rPr>
        <w:t xml:space="preserve">that </w:t>
      </w:r>
      <w:r w:rsidR="00DE4FFB" w:rsidRPr="00BF2584">
        <w:rPr>
          <w:rFonts w:ascii="Arial" w:hAnsi="Arial" w:cs="Arial"/>
          <w:iCs/>
          <w:sz w:val="22"/>
          <w:szCs w:val="22"/>
        </w:rPr>
        <w:t>could</w:t>
      </w:r>
      <w:r w:rsidR="00BD24D4" w:rsidRPr="00BF2584">
        <w:rPr>
          <w:rFonts w:ascii="Arial" w:hAnsi="Arial" w:cs="Arial"/>
          <w:iCs/>
          <w:sz w:val="22"/>
          <w:szCs w:val="22"/>
        </w:rPr>
        <w:t xml:space="preserve"> </w:t>
      </w:r>
      <w:r w:rsidR="005D1372" w:rsidRPr="00BF2584">
        <w:rPr>
          <w:rFonts w:ascii="Arial" w:hAnsi="Arial" w:cs="Arial"/>
          <w:iCs/>
          <w:sz w:val="22"/>
          <w:szCs w:val="22"/>
        </w:rPr>
        <w:t>develop</w:t>
      </w:r>
      <w:r w:rsidR="00CE2A87" w:rsidRPr="00BF2584">
        <w:rPr>
          <w:rFonts w:ascii="Arial" w:hAnsi="Arial" w:cs="Arial"/>
          <w:iCs/>
          <w:sz w:val="22"/>
          <w:szCs w:val="22"/>
        </w:rPr>
        <w:t xml:space="preserve"> learning </w:t>
      </w:r>
      <w:r w:rsidR="00604BC1" w:rsidRPr="00BF2584">
        <w:rPr>
          <w:rFonts w:ascii="Arial" w:hAnsi="Arial" w:cs="Arial"/>
          <w:iCs/>
          <w:sz w:val="22"/>
          <w:szCs w:val="22"/>
        </w:rPr>
        <w:t>experience</w:t>
      </w:r>
      <w:r w:rsidR="00BC1575" w:rsidRPr="00BF2584">
        <w:rPr>
          <w:rFonts w:ascii="Arial" w:hAnsi="Arial" w:cs="Arial"/>
          <w:iCs/>
          <w:sz w:val="22"/>
          <w:szCs w:val="22"/>
        </w:rPr>
        <w:t>s and</w:t>
      </w:r>
      <w:r w:rsidR="00604BC1" w:rsidRPr="00BF2584">
        <w:rPr>
          <w:rFonts w:ascii="Arial" w:hAnsi="Arial" w:cs="Arial"/>
          <w:iCs/>
          <w:sz w:val="22"/>
          <w:szCs w:val="22"/>
        </w:rPr>
        <w:t xml:space="preserve"> </w:t>
      </w:r>
      <w:r w:rsidR="00CE2A87" w:rsidRPr="00BF2584">
        <w:rPr>
          <w:rFonts w:ascii="Arial" w:hAnsi="Arial" w:cs="Arial"/>
          <w:iCs/>
          <w:sz w:val="22"/>
          <w:szCs w:val="22"/>
        </w:rPr>
        <w:t>opportunities</w:t>
      </w:r>
      <w:r w:rsidR="00604BC1" w:rsidRPr="00BF2584">
        <w:rPr>
          <w:rFonts w:ascii="Arial" w:hAnsi="Arial" w:cs="Arial"/>
          <w:iCs/>
          <w:sz w:val="22"/>
          <w:szCs w:val="22"/>
        </w:rPr>
        <w:t xml:space="preserve"> for children</w:t>
      </w:r>
      <w:r w:rsidR="003E295B" w:rsidRPr="00BF2584">
        <w:rPr>
          <w:rFonts w:ascii="Arial" w:hAnsi="Arial" w:cs="Arial"/>
          <w:iCs/>
          <w:sz w:val="22"/>
          <w:szCs w:val="22"/>
        </w:rPr>
        <w:t>,</w:t>
      </w:r>
      <w:r w:rsidR="00BC1575" w:rsidRPr="00BF2584">
        <w:rPr>
          <w:rFonts w:ascii="Arial" w:hAnsi="Arial" w:cs="Arial"/>
          <w:iCs/>
          <w:sz w:val="22"/>
          <w:szCs w:val="22"/>
        </w:rPr>
        <w:t xml:space="preserve"> in accordance </w:t>
      </w:r>
      <w:r w:rsidR="00B864DD" w:rsidRPr="00BF2584">
        <w:rPr>
          <w:rFonts w:ascii="Arial" w:hAnsi="Arial" w:cs="Arial"/>
          <w:iCs/>
          <w:sz w:val="22"/>
          <w:szCs w:val="22"/>
        </w:rPr>
        <w:t>with the new curriculum</w:t>
      </w:r>
      <w:r w:rsidR="00935764" w:rsidRPr="00BF2584">
        <w:rPr>
          <w:rFonts w:ascii="Arial" w:hAnsi="Arial" w:cs="Arial"/>
          <w:iCs/>
          <w:sz w:val="22"/>
          <w:szCs w:val="22"/>
        </w:rPr>
        <w:t xml:space="preserve"> to gain</w:t>
      </w:r>
      <w:r w:rsidR="0003208E" w:rsidRPr="00BF2584">
        <w:rPr>
          <w:rFonts w:ascii="Arial" w:hAnsi="Arial" w:cs="Arial"/>
          <w:iCs/>
          <w:sz w:val="22"/>
          <w:szCs w:val="22"/>
        </w:rPr>
        <w:t xml:space="preserve"> </w:t>
      </w:r>
      <w:r w:rsidR="005609EA" w:rsidRPr="00BF2584">
        <w:rPr>
          <w:rFonts w:ascii="Arial" w:hAnsi="Arial" w:cs="Arial"/>
          <w:iCs/>
          <w:sz w:val="22"/>
          <w:szCs w:val="22"/>
        </w:rPr>
        <w:t>‘</w:t>
      </w:r>
      <w:r w:rsidR="0003208E" w:rsidRPr="00BF2584">
        <w:rPr>
          <w:rFonts w:ascii="Arial" w:hAnsi="Arial" w:cs="Arial"/>
          <w:iCs/>
          <w:sz w:val="22"/>
          <w:szCs w:val="22"/>
        </w:rPr>
        <w:t>experiences, knowledge and skills</w:t>
      </w:r>
      <w:r w:rsidR="005609EA" w:rsidRPr="00BF2584">
        <w:rPr>
          <w:rFonts w:ascii="Arial" w:hAnsi="Arial" w:cs="Arial"/>
          <w:iCs/>
          <w:sz w:val="22"/>
          <w:szCs w:val="22"/>
        </w:rPr>
        <w:t>’</w:t>
      </w:r>
      <w:r w:rsidR="00B065D4" w:rsidRPr="00BF2584">
        <w:rPr>
          <w:rFonts w:ascii="Arial" w:hAnsi="Arial" w:cs="Arial"/>
          <w:iCs/>
          <w:sz w:val="22"/>
          <w:szCs w:val="22"/>
        </w:rPr>
        <w:t xml:space="preserve"> </w:t>
      </w:r>
      <w:r w:rsidR="00FE6B84" w:rsidRPr="00BF2584">
        <w:rPr>
          <w:rFonts w:ascii="Arial" w:hAnsi="Arial" w:cs="Arial"/>
          <w:iCs/>
          <w:sz w:val="22"/>
          <w:szCs w:val="22"/>
        </w:rPr>
        <w:t>(WG, 2020</w:t>
      </w:r>
      <w:r w:rsidR="001C3895" w:rsidRPr="00BF2584">
        <w:rPr>
          <w:rFonts w:ascii="Arial" w:hAnsi="Arial" w:cs="Arial"/>
          <w:iCs/>
          <w:sz w:val="22"/>
          <w:szCs w:val="22"/>
        </w:rPr>
        <w:t>a</w:t>
      </w:r>
      <w:r w:rsidR="00FE6B84" w:rsidRPr="00BF2584">
        <w:rPr>
          <w:rFonts w:ascii="Arial" w:hAnsi="Arial" w:cs="Arial"/>
          <w:iCs/>
          <w:sz w:val="22"/>
          <w:szCs w:val="22"/>
        </w:rPr>
        <w:t>)</w:t>
      </w:r>
      <w:r w:rsidR="00DE4FFB" w:rsidRPr="00BF2584">
        <w:rPr>
          <w:rFonts w:ascii="Arial" w:hAnsi="Arial" w:cs="Arial"/>
          <w:iCs/>
          <w:sz w:val="22"/>
          <w:szCs w:val="22"/>
        </w:rPr>
        <w:t>.</w:t>
      </w:r>
      <w:r w:rsidR="00CE2A87" w:rsidRPr="00BF2584">
        <w:rPr>
          <w:rFonts w:ascii="Arial" w:hAnsi="Arial" w:cs="Arial"/>
          <w:iCs/>
          <w:sz w:val="22"/>
          <w:szCs w:val="22"/>
        </w:rPr>
        <w:t xml:space="preserve"> </w:t>
      </w:r>
      <w:r w:rsidR="00AA1F7C" w:rsidRPr="00BF2584">
        <w:rPr>
          <w:rFonts w:ascii="Arial" w:hAnsi="Arial" w:cs="Arial"/>
          <w:iCs/>
          <w:sz w:val="22"/>
          <w:szCs w:val="22"/>
        </w:rPr>
        <w:t xml:space="preserve">The chosen environment will provide rich experiences that will challenge children, provide opportunities for risk-taking, gaining knowledge and learning new skills both personal and environmental </w:t>
      </w:r>
      <w:r w:rsidR="00E50100" w:rsidRPr="00BF2584">
        <w:rPr>
          <w:rFonts w:ascii="Arial" w:hAnsi="Arial" w:cs="Arial"/>
          <w:iCs/>
          <w:sz w:val="22"/>
          <w:szCs w:val="22"/>
        </w:rPr>
        <w:t>which</w:t>
      </w:r>
      <w:r w:rsidR="00AA1F7C" w:rsidRPr="00BF2584">
        <w:rPr>
          <w:rFonts w:ascii="Arial" w:hAnsi="Arial" w:cs="Arial"/>
          <w:iCs/>
          <w:sz w:val="22"/>
          <w:szCs w:val="22"/>
        </w:rPr>
        <w:t xml:space="preserve"> according to </w:t>
      </w:r>
      <w:proofErr w:type="spellStart"/>
      <w:r w:rsidR="00AA1F7C" w:rsidRPr="00BF2584">
        <w:rPr>
          <w:rFonts w:ascii="Arial" w:hAnsi="Arial" w:cs="Arial"/>
          <w:iCs/>
          <w:sz w:val="22"/>
          <w:szCs w:val="22"/>
        </w:rPr>
        <w:t>Medlicott</w:t>
      </w:r>
      <w:proofErr w:type="spellEnd"/>
      <w:r w:rsidR="00CF50A0" w:rsidRPr="00BF2584">
        <w:rPr>
          <w:rFonts w:ascii="Arial" w:hAnsi="Arial" w:cs="Arial"/>
          <w:iCs/>
          <w:sz w:val="22"/>
          <w:szCs w:val="22"/>
        </w:rPr>
        <w:t xml:space="preserve"> are important for</w:t>
      </w:r>
      <w:r w:rsidR="008965D1" w:rsidRPr="00BF2584">
        <w:rPr>
          <w:rFonts w:ascii="Arial" w:hAnsi="Arial" w:cs="Arial"/>
          <w:iCs/>
          <w:sz w:val="22"/>
          <w:szCs w:val="22"/>
        </w:rPr>
        <w:t xml:space="preserve"> </w:t>
      </w:r>
      <w:r w:rsidR="008965D1" w:rsidRPr="00BF2584">
        <w:rPr>
          <w:rFonts w:ascii="Arial" w:hAnsi="Arial" w:cs="Arial"/>
          <w:iCs/>
          <w:sz w:val="22"/>
          <w:szCs w:val="22"/>
        </w:rPr>
        <w:t>supporting social and holistic well-being and development</w:t>
      </w:r>
      <w:r w:rsidR="006D5218" w:rsidRPr="00BF2584">
        <w:rPr>
          <w:rFonts w:ascii="Arial" w:hAnsi="Arial" w:cs="Arial"/>
          <w:iCs/>
          <w:sz w:val="22"/>
          <w:szCs w:val="22"/>
        </w:rPr>
        <w:t xml:space="preserve"> </w:t>
      </w:r>
      <w:r w:rsidR="00AA1F7C" w:rsidRPr="00BF2584">
        <w:rPr>
          <w:rFonts w:ascii="Arial" w:hAnsi="Arial" w:cs="Arial"/>
          <w:iCs/>
          <w:sz w:val="22"/>
          <w:szCs w:val="22"/>
        </w:rPr>
        <w:t xml:space="preserve">(2019).  </w:t>
      </w:r>
      <w:r w:rsidR="00954D3B" w:rsidRPr="00BF2584">
        <w:rPr>
          <w:rFonts w:ascii="Arial" w:hAnsi="Arial" w:cs="Arial"/>
          <w:iCs/>
          <w:sz w:val="22"/>
          <w:szCs w:val="22"/>
        </w:rPr>
        <w:t>The experience will afford children the opportunity to develop</w:t>
      </w:r>
      <w:r w:rsidR="009A4CD8" w:rsidRPr="00BF2584">
        <w:rPr>
          <w:rFonts w:ascii="Arial" w:hAnsi="Arial" w:cs="Arial"/>
          <w:iCs/>
          <w:sz w:val="22"/>
          <w:szCs w:val="22"/>
        </w:rPr>
        <w:t xml:space="preserve"> skills</w:t>
      </w:r>
      <w:r w:rsidR="00DE3D7E" w:rsidRPr="00BF2584">
        <w:rPr>
          <w:rFonts w:ascii="Arial" w:hAnsi="Arial" w:cs="Arial"/>
          <w:iCs/>
          <w:sz w:val="22"/>
          <w:szCs w:val="22"/>
        </w:rPr>
        <w:t xml:space="preserve"> and</w:t>
      </w:r>
      <w:r w:rsidR="00954D3B" w:rsidRPr="00BF2584">
        <w:rPr>
          <w:rFonts w:ascii="Arial" w:hAnsi="Arial" w:cs="Arial"/>
          <w:iCs/>
          <w:sz w:val="22"/>
          <w:szCs w:val="22"/>
        </w:rPr>
        <w:t xml:space="preserve"> independence</w:t>
      </w:r>
      <w:r w:rsidR="00182F83" w:rsidRPr="00BF2584">
        <w:rPr>
          <w:rFonts w:ascii="Arial" w:hAnsi="Arial" w:cs="Arial"/>
          <w:iCs/>
          <w:sz w:val="22"/>
          <w:szCs w:val="22"/>
        </w:rPr>
        <w:t xml:space="preserve"> by</w:t>
      </w:r>
      <w:r w:rsidR="00DE3D7E" w:rsidRPr="00BF2584">
        <w:rPr>
          <w:rFonts w:ascii="Arial" w:hAnsi="Arial" w:cs="Arial"/>
          <w:iCs/>
          <w:sz w:val="22"/>
          <w:szCs w:val="22"/>
        </w:rPr>
        <w:t xml:space="preserve"> </w:t>
      </w:r>
      <w:r w:rsidR="00954D3B" w:rsidRPr="00BF2584">
        <w:rPr>
          <w:rFonts w:ascii="Arial" w:hAnsi="Arial" w:cs="Arial"/>
          <w:iCs/>
          <w:sz w:val="22"/>
          <w:szCs w:val="22"/>
        </w:rPr>
        <w:t>driv</w:t>
      </w:r>
      <w:r w:rsidR="00182F83" w:rsidRPr="00BF2584">
        <w:rPr>
          <w:rFonts w:ascii="Arial" w:hAnsi="Arial" w:cs="Arial"/>
          <w:iCs/>
          <w:sz w:val="22"/>
          <w:szCs w:val="22"/>
        </w:rPr>
        <w:t>ing</w:t>
      </w:r>
      <w:r w:rsidR="00954D3B" w:rsidRPr="00BF2584">
        <w:rPr>
          <w:rFonts w:ascii="Arial" w:hAnsi="Arial" w:cs="Arial"/>
          <w:iCs/>
          <w:sz w:val="22"/>
          <w:szCs w:val="22"/>
        </w:rPr>
        <w:t xml:space="preserve"> their own learning opportunities through </w:t>
      </w:r>
      <w:r w:rsidR="00B25738" w:rsidRPr="00BF2584">
        <w:rPr>
          <w:rFonts w:ascii="Arial" w:hAnsi="Arial" w:cs="Arial"/>
          <w:iCs/>
          <w:sz w:val="22"/>
          <w:szCs w:val="22"/>
        </w:rPr>
        <w:t>individual</w:t>
      </w:r>
      <w:r w:rsidR="00954D3B" w:rsidRPr="00BF2584">
        <w:rPr>
          <w:rFonts w:ascii="Arial" w:hAnsi="Arial" w:cs="Arial"/>
          <w:iCs/>
          <w:sz w:val="22"/>
          <w:szCs w:val="22"/>
        </w:rPr>
        <w:t xml:space="preserve"> interests</w:t>
      </w:r>
      <w:r w:rsidR="00524DEA" w:rsidRPr="00BF2584">
        <w:rPr>
          <w:rFonts w:ascii="Arial" w:hAnsi="Arial" w:cs="Arial"/>
          <w:iCs/>
          <w:sz w:val="22"/>
          <w:szCs w:val="22"/>
        </w:rPr>
        <w:t xml:space="preserve"> that </w:t>
      </w:r>
      <w:r w:rsidR="000200C7" w:rsidRPr="00BF2584">
        <w:rPr>
          <w:rFonts w:ascii="Arial" w:hAnsi="Arial" w:cs="Arial"/>
          <w:iCs/>
          <w:sz w:val="22"/>
          <w:szCs w:val="22"/>
        </w:rPr>
        <w:t>are</w:t>
      </w:r>
      <w:r w:rsidR="00524DEA" w:rsidRPr="00BF2584">
        <w:rPr>
          <w:rFonts w:ascii="Arial" w:hAnsi="Arial" w:cs="Arial"/>
          <w:iCs/>
          <w:sz w:val="22"/>
          <w:szCs w:val="22"/>
        </w:rPr>
        <w:t xml:space="preserve"> </w:t>
      </w:r>
      <w:r w:rsidR="00524DEA" w:rsidRPr="00BF2584">
        <w:rPr>
          <w:rFonts w:ascii="Arial" w:hAnsi="Arial" w:cs="Arial"/>
          <w:iCs/>
          <w:sz w:val="22"/>
          <w:szCs w:val="22"/>
        </w:rPr>
        <w:t>freely chosen and motivated intrinsically</w:t>
      </w:r>
      <w:r w:rsidR="00D26C3D" w:rsidRPr="00BF2584">
        <w:rPr>
          <w:rFonts w:ascii="Arial" w:hAnsi="Arial" w:cs="Arial"/>
          <w:iCs/>
          <w:sz w:val="22"/>
          <w:szCs w:val="22"/>
        </w:rPr>
        <w:t xml:space="preserve"> </w:t>
      </w:r>
      <w:r w:rsidR="00713098" w:rsidRPr="00BF2584">
        <w:rPr>
          <w:rFonts w:ascii="Arial" w:hAnsi="Arial" w:cs="Arial"/>
          <w:iCs/>
          <w:sz w:val="22"/>
          <w:szCs w:val="22"/>
        </w:rPr>
        <w:t xml:space="preserve">as the experience is child-led </w:t>
      </w:r>
      <w:r w:rsidR="00D26C3D" w:rsidRPr="00BF2584">
        <w:rPr>
          <w:rFonts w:ascii="Arial" w:hAnsi="Arial" w:cs="Arial"/>
          <w:iCs/>
          <w:sz w:val="22"/>
          <w:szCs w:val="22"/>
        </w:rPr>
        <w:t>(Hughes, 2018; Hughes, 2012)</w:t>
      </w:r>
      <w:r w:rsidR="000200C7" w:rsidRPr="00BF2584">
        <w:rPr>
          <w:rFonts w:ascii="Arial" w:hAnsi="Arial" w:cs="Arial"/>
          <w:iCs/>
          <w:sz w:val="22"/>
          <w:szCs w:val="22"/>
        </w:rPr>
        <w:t>.</w:t>
      </w:r>
      <w:r w:rsidR="00182F83" w:rsidRPr="00BF2584">
        <w:rPr>
          <w:rFonts w:ascii="Arial" w:hAnsi="Arial" w:cs="Arial"/>
          <w:iCs/>
          <w:sz w:val="22"/>
          <w:szCs w:val="22"/>
        </w:rPr>
        <w:t xml:space="preserve"> A</w:t>
      </w:r>
      <w:r w:rsidR="00D07A47" w:rsidRPr="00BF2584">
        <w:rPr>
          <w:rFonts w:ascii="Arial" w:hAnsi="Arial" w:cs="Arial"/>
          <w:iCs/>
          <w:sz w:val="22"/>
          <w:szCs w:val="22"/>
        </w:rPr>
        <w:t>ccording to Bruce</w:t>
      </w:r>
      <w:r w:rsidR="00B66DD6" w:rsidRPr="00BF2584">
        <w:rPr>
          <w:rFonts w:ascii="Arial" w:hAnsi="Arial" w:cs="Arial"/>
          <w:iCs/>
          <w:sz w:val="22"/>
          <w:szCs w:val="22"/>
        </w:rPr>
        <w:t xml:space="preserve"> </w:t>
      </w:r>
      <w:r w:rsidR="009559AD" w:rsidRPr="00BF2584">
        <w:rPr>
          <w:rFonts w:ascii="Arial" w:hAnsi="Arial" w:cs="Arial"/>
          <w:iCs/>
          <w:sz w:val="22"/>
          <w:szCs w:val="22"/>
        </w:rPr>
        <w:t>a child will be fully engaged in</w:t>
      </w:r>
      <w:r w:rsidR="0054582F" w:rsidRPr="00BF2584">
        <w:rPr>
          <w:rFonts w:ascii="Arial" w:hAnsi="Arial" w:cs="Arial"/>
          <w:iCs/>
          <w:sz w:val="22"/>
          <w:szCs w:val="22"/>
        </w:rPr>
        <w:t xml:space="preserve"> child-led</w:t>
      </w:r>
      <w:r w:rsidR="009559AD" w:rsidRPr="00BF2584">
        <w:rPr>
          <w:rFonts w:ascii="Arial" w:hAnsi="Arial" w:cs="Arial"/>
          <w:iCs/>
          <w:sz w:val="22"/>
          <w:szCs w:val="22"/>
        </w:rPr>
        <w:t xml:space="preserve"> free play</w:t>
      </w:r>
      <w:r w:rsidR="009559AD" w:rsidRPr="00BF2584">
        <w:rPr>
          <w:rFonts w:ascii="Arial" w:hAnsi="Arial" w:cs="Arial"/>
          <w:iCs/>
          <w:sz w:val="22"/>
          <w:szCs w:val="22"/>
        </w:rPr>
        <w:t xml:space="preserve"> </w:t>
      </w:r>
      <w:r w:rsidR="0054582F" w:rsidRPr="00BF2584">
        <w:rPr>
          <w:rFonts w:ascii="Arial" w:hAnsi="Arial" w:cs="Arial"/>
          <w:iCs/>
          <w:sz w:val="22"/>
          <w:szCs w:val="22"/>
        </w:rPr>
        <w:t xml:space="preserve">opportunities </w:t>
      </w:r>
      <w:r w:rsidR="009559AD" w:rsidRPr="00BF2584">
        <w:rPr>
          <w:rFonts w:ascii="Arial" w:hAnsi="Arial" w:cs="Arial"/>
          <w:iCs/>
          <w:sz w:val="22"/>
          <w:szCs w:val="22"/>
        </w:rPr>
        <w:t>resulting in</w:t>
      </w:r>
      <w:r w:rsidR="009A5303" w:rsidRPr="00BF2584">
        <w:rPr>
          <w:rFonts w:ascii="Arial" w:hAnsi="Arial" w:cs="Arial"/>
          <w:iCs/>
          <w:sz w:val="22"/>
          <w:szCs w:val="22"/>
        </w:rPr>
        <w:t xml:space="preserve"> deeper</w:t>
      </w:r>
      <w:r w:rsidR="009559AD" w:rsidRPr="00BF2584">
        <w:rPr>
          <w:rFonts w:ascii="Arial" w:hAnsi="Arial" w:cs="Arial"/>
          <w:iCs/>
          <w:sz w:val="22"/>
          <w:szCs w:val="22"/>
        </w:rPr>
        <w:t xml:space="preserve"> </w:t>
      </w:r>
      <w:r w:rsidR="0027691C" w:rsidRPr="00BF2584">
        <w:rPr>
          <w:rFonts w:ascii="Arial" w:hAnsi="Arial" w:cs="Arial"/>
          <w:iCs/>
          <w:sz w:val="22"/>
          <w:szCs w:val="22"/>
        </w:rPr>
        <w:t>learning experiences</w:t>
      </w:r>
      <w:r w:rsidR="0054582F" w:rsidRPr="00BF2584">
        <w:rPr>
          <w:rFonts w:ascii="Arial" w:hAnsi="Arial" w:cs="Arial"/>
          <w:iCs/>
          <w:sz w:val="22"/>
          <w:szCs w:val="22"/>
        </w:rPr>
        <w:t xml:space="preserve"> and</w:t>
      </w:r>
      <w:r w:rsidR="0027691C" w:rsidRPr="00BF2584">
        <w:rPr>
          <w:rFonts w:ascii="Arial" w:hAnsi="Arial" w:cs="Arial"/>
          <w:iCs/>
          <w:sz w:val="22"/>
          <w:szCs w:val="22"/>
        </w:rPr>
        <w:t xml:space="preserve"> </w:t>
      </w:r>
      <w:r w:rsidR="000B7A06" w:rsidRPr="00BF2584">
        <w:rPr>
          <w:rFonts w:ascii="Arial" w:hAnsi="Arial" w:cs="Arial"/>
          <w:iCs/>
          <w:sz w:val="22"/>
          <w:szCs w:val="22"/>
        </w:rPr>
        <w:t>build</w:t>
      </w:r>
      <w:r w:rsidR="0087231F" w:rsidRPr="00BF2584">
        <w:rPr>
          <w:rFonts w:ascii="Arial" w:hAnsi="Arial" w:cs="Arial"/>
          <w:iCs/>
          <w:sz w:val="22"/>
          <w:szCs w:val="22"/>
        </w:rPr>
        <w:t>ing</w:t>
      </w:r>
      <w:r w:rsidR="000B7A06" w:rsidRPr="00BF2584">
        <w:rPr>
          <w:rFonts w:ascii="Arial" w:hAnsi="Arial" w:cs="Arial"/>
          <w:iCs/>
          <w:sz w:val="22"/>
          <w:szCs w:val="22"/>
        </w:rPr>
        <w:t xml:space="preserve"> </w:t>
      </w:r>
      <w:r w:rsidR="009A5303" w:rsidRPr="00BF2584">
        <w:rPr>
          <w:rFonts w:ascii="Arial" w:hAnsi="Arial" w:cs="Arial"/>
          <w:iCs/>
          <w:sz w:val="22"/>
          <w:szCs w:val="22"/>
        </w:rPr>
        <w:t xml:space="preserve">depth of </w:t>
      </w:r>
      <w:r w:rsidR="0027691C" w:rsidRPr="00BF2584">
        <w:rPr>
          <w:rFonts w:ascii="Arial" w:hAnsi="Arial" w:cs="Arial"/>
          <w:iCs/>
          <w:sz w:val="22"/>
          <w:szCs w:val="22"/>
        </w:rPr>
        <w:t xml:space="preserve">knowledge </w:t>
      </w:r>
      <w:r w:rsidR="00C00AFE" w:rsidRPr="00BF2584">
        <w:rPr>
          <w:rFonts w:ascii="Arial" w:hAnsi="Arial" w:cs="Arial"/>
          <w:iCs/>
          <w:sz w:val="22"/>
          <w:szCs w:val="22"/>
        </w:rPr>
        <w:t>within</w:t>
      </w:r>
      <w:r w:rsidR="0027691C" w:rsidRPr="00BF2584">
        <w:rPr>
          <w:rFonts w:ascii="Arial" w:hAnsi="Arial" w:cs="Arial"/>
          <w:iCs/>
          <w:sz w:val="22"/>
          <w:szCs w:val="22"/>
        </w:rPr>
        <w:t xml:space="preserve"> </w:t>
      </w:r>
      <w:r w:rsidR="00615AB1" w:rsidRPr="00BF2584">
        <w:rPr>
          <w:rFonts w:ascii="Arial" w:hAnsi="Arial" w:cs="Arial"/>
          <w:iCs/>
          <w:sz w:val="22"/>
          <w:szCs w:val="22"/>
        </w:rPr>
        <w:t>a</w:t>
      </w:r>
      <w:r w:rsidR="0027691C" w:rsidRPr="00BF2584">
        <w:rPr>
          <w:rFonts w:ascii="Arial" w:hAnsi="Arial" w:cs="Arial"/>
          <w:iCs/>
          <w:sz w:val="22"/>
          <w:szCs w:val="22"/>
        </w:rPr>
        <w:t xml:space="preserve"> natural environment</w:t>
      </w:r>
      <w:r w:rsidR="00B301C4" w:rsidRPr="00BF2584">
        <w:rPr>
          <w:rFonts w:ascii="Arial" w:hAnsi="Arial" w:cs="Arial"/>
          <w:iCs/>
          <w:sz w:val="22"/>
          <w:szCs w:val="22"/>
        </w:rPr>
        <w:t xml:space="preserve"> </w:t>
      </w:r>
      <w:r w:rsidR="0056224C" w:rsidRPr="00BF2584">
        <w:rPr>
          <w:rFonts w:ascii="Arial" w:hAnsi="Arial" w:cs="Arial"/>
          <w:iCs/>
          <w:sz w:val="22"/>
          <w:szCs w:val="22"/>
        </w:rPr>
        <w:t>(</w:t>
      </w:r>
      <w:r w:rsidR="00B82047" w:rsidRPr="00BF2584">
        <w:rPr>
          <w:rFonts w:ascii="Arial" w:hAnsi="Arial" w:cs="Arial"/>
          <w:iCs/>
          <w:sz w:val="22"/>
          <w:szCs w:val="22"/>
        </w:rPr>
        <w:t xml:space="preserve">2015; </w:t>
      </w:r>
      <w:r w:rsidR="00FA1321" w:rsidRPr="00BF2584">
        <w:rPr>
          <w:rFonts w:ascii="Arial" w:hAnsi="Arial" w:cs="Arial"/>
          <w:iCs/>
          <w:sz w:val="22"/>
          <w:szCs w:val="22"/>
        </w:rPr>
        <w:t>20</w:t>
      </w:r>
      <w:r w:rsidR="0068718C" w:rsidRPr="00BF2584">
        <w:rPr>
          <w:rFonts w:ascii="Arial" w:hAnsi="Arial" w:cs="Arial"/>
          <w:iCs/>
          <w:sz w:val="22"/>
          <w:szCs w:val="22"/>
        </w:rPr>
        <w:t>14</w:t>
      </w:r>
      <w:r w:rsidR="00FA1321" w:rsidRPr="00BF2584">
        <w:rPr>
          <w:rFonts w:ascii="Arial" w:hAnsi="Arial" w:cs="Arial"/>
          <w:iCs/>
          <w:sz w:val="22"/>
          <w:szCs w:val="22"/>
        </w:rPr>
        <w:t xml:space="preserve">; </w:t>
      </w:r>
      <w:r w:rsidR="007146F6" w:rsidRPr="00BF2584">
        <w:rPr>
          <w:rFonts w:ascii="Arial" w:hAnsi="Arial" w:cs="Arial"/>
          <w:iCs/>
          <w:sz w:val="22"/>
          <w:szCs w:val="22"/>
        </w:rPr>
        <w:t>2004</w:t>
      </w:r>
      <w:r w:rsidR="00B82047" w:rsidRPr="00BF2584">
        <w:rPr>
          <w:rFonts w:ascii="Arial" w:hAnsi="Arial" w:cs="Arial"/>
          <w:iCs/>
          <w:sz w:val="22"/>
          <w:szCs w:val="22"/>
        </w:rPr>
        <w:t>)</w:t>
      </w:r>
      <w:r w:rsidR="00D14EBD" w:rsidRPr="00BF2584">
        <w:rPr>
          <w:rFonts w:ascii="Arial" w:hAnsi="Arial" w:cs="Arial"/>
          <w:iCs/>
          <w:sz w:val="22"/>
          <w:szCs w:val="22"/>
        </w:rPr>
        <w:t>, this is also reflected in Howard and McInnes</w:t>
      </w:r>
      <w:r w:rsidR="00A07F63" w:rsidRPr="00BF2584">
        <w:rPr>
          <w:rFonts w:ascii="Arial" w:hAnsi="Arial" w:cs="Arial"/>
          <w:iCs/>
          <w:sz w:val="22"/>
          <w:szCs w:val="22"/>
        </w:rPr>
        <w:t xml:space="preserve"> </w:t>
      </w:r>
      <w:r w:rsidR="00615AB1" w:rsidRPr="00BF2584">
        <w:rPr>
          <w:rFonts w:ascii="Arial" w:hAnsi="Arial" w:cs="Arial"/>
          <w:iCs/>
          <w:sz w:val="22"/>
          <w:szCs w:val="22"/>
        </w:rPr>
        <w:t>research</w:t>
      </w:r>
      <w:r w:rsidR="00A07F63" w:rsidRPr="00BF2584">
        <w:rPr>
          <w:rFonts w:ascii="Arial" w:hAnsi="Arial" w:cs="Arial"/>
          <w:iCs/>
          <w:sz w:val="22"/>
          <w:szCs w:val="22"/>
        </w:rPr>
        <w:t xml:space="preserve"> where children who perceive </w:t>
      </w:r>
      <w:r w:rsidR="00615AB1" w:rsidRPr="00BF2584">
        <w:rPr>
          <w:rFonts w:ascii="Arial" w:hAnsi="Arial" w:cs="Arial"/>
          <w:iCs/>
          <w:sz w:val="22"/>
          <w:szCs w:val="22"/>
        </w:rPr>
        <w:t>experiences as</w:t>
      </w:r>
      <w:r w:rsidR="00A07F63" w:rsidRPr="00BF2584">
        <w:rPr>
          <w:rFonts w:ascii="Arial" w:hAnsi="Arial" w:cs="Arial"/>
          <w:iCs/>
          <w:sz w:val="22"/>
          <w:szCs w:val="22"/>
        </w:rPr>
        <w:t xml:space="preserve"> play have better engagement</w:t>
      </w:r>
      <w:r w:rsidR="001D2066" w:rsidRPr="00BF2584">
        <w:rPr>
          <w:rFonts w:ascii="Arial" w:hAnsi="Arial" w:cs="Arial"/>
          <w:iCs/>
          <w:sz w:val="22"/>
          <w:szCs w:val="22"/>
        </w:rPr>
        <w:t xml:space="preserve"> that results in learning attainment</w:t>
      </w:r>
      <w:r w:rsidR="00A620EC" w:rsidRPr="00BF2584">
        <w:rPr>
          <w:rFonts w:ascii="Arial" w:hAnsi="Arial" w:cs="Arial"/>
          <w:iCs/>
          <w:sz w:val="22"/>
          <w:szCs w:val="22"/>
        </w:rPr>
        <w:t>s</w:t>
      </w:r>
      <w:r w:rsidR="001D2066" w:rsidRPr="00BF2584">
        <w:rPr>
          <w:rFonts w:ascii="Arial" w:hAnsi="Arial" w:cs="Arial"/>
          <w:iCs/>
          <w:sz w:val="22"/>
          <w:szCs w:val="22"/>
        </w:rPr>
        <w:t xml:space="preserve"> and improved well-being</w:t>
      </w:r>
      <w:r w:rsidR="00A31583" w:rsidRPr="00BF2584">
        <w:rPr>
          <w:rFonts w:ascii="Arial" w:hAnsi="Arial" w:cs="Arial"/>
          <w:iCs/>
          <w:sz w:val="22"/>
          <w:szCs w:val="22"/>
        </w:rPr>
        <w:t xml:space="preserve"> (2012)</w:t>
      </w:r>
      <w:r w:rsidR="001D2066" w:rsidRPr="00BF2584">
        <w:rPr>
          <w:rFonts w:ascii="Arial" w:hAnsi="Arial" w:cs="Arial"/>
          <w:iCs/>
          <w:sz w:val="22"/>
          <w:szCs w:val="22"/>
        </w:rPr>
        <w:t>.</w:t>
      </w:r>
      <w:r w:rsidR="00F35171" w:rsidRPr="00BF2584">
        <w:rPr>
          <w:rFonts w:ascii="Arial" w:hAnsi="Arial" w:cs="Arial"/>
          <w:iCs/>
          <w:sz w:val="22"/>
          <w:szCs w:val="22"/>
        </w:rPr>
        <w:t xml:space="preserve"> </w:t>
      </w:r>
      <w:r w:rsidR="0014622E" w:rsidRPr="00BF2584">
        <w:rPr>
          <w:rFonts w:ascii="Arial" w:hAnsi="Arial" w:cs="Arial"/>
          <w:iCs/>
          <w:sz w:val="22"/>
          <w:szCs w:val="22"/>
        </w:rPr>
        <w:t>The environment can p</w:t>
      </w:r>
      <w:r w:rsidR="00604BC1" w:rsidRPr="00BF2584">
        <w:rPr>
          <w:rFonts w:ascii="Arial" w:hAnsi="Arial" w:cs="Arial"/>
          <w:iCs/>
          <w:sz w:val="22"/>
          <w:szCs w:val="22"/>
        </w:rPr>
        <w:t>rovid</w:t>
      </w:r>
      <w:r w:rsidR="0014622E" w:rsidRPr="00BF2584">
        <w:rPr>
          <w:rFonts w:ascii="Arial" w:hAnsi="Arial" w:cs="Arial"/>
          <w:iCs/>
          <w:sz w:val="22"/>
          <w:szCs w:val="22"/>
        </w:rPr>
        <w:t>e</w:t>
      </w:r>
      <w:r w:rsidR="00CE2A87" w:rsidRPr="00BF2584">
        <w:rPr>
          <w:rFonts w:ascii="Arial" w:hAnsi="Arial" w:cs="Arial"/>
          <w:iCs/>
          <w:sz w:val="22"/>
          <w:szCs w:val="22"/>
        </w:rPr>
        <w:t xml:space="preserve"> opportunities for</w:t>
      </w:r>
      <w:r w:rsidR="00B009E4" w:rsidRPr="00BF2584">
        <w:rPr>
          <w:rFonts w:ascii="Arial" w:hAnsi="Arial" w:cs="Arial"/>
          <w:iCs/>
          <w:sz w:val="22"/>
          <w:szCs w:val="22"/>
        </w:rPr>
        <w:t xml:space="preserve"> holistic</w:t>
      </w:r>
      <w:r w:rsidR="00CE2A87" w:rsidRPr="00BF2584">
        <w:rPr>
          <w:rFonts w:ascii="Arial" w:hAnsi="Arial" w:cs="Arial"/>
          <w:iCs/>
          <w:sz w:val="22"/>
          <w:szCs w:val="22"/>
        </w:rPr>
        <w:t xml:space="preserve"> cross-curricular</w:t>
      </w:r>
      <w:r w:rsidR="00B33811" w:rsidRPr="00BF2584">
        <w:rPr>
          <w:rFonts w:ascii="Arial" w:hAnsi="Arial" w:cs="Arial"/>
          <w:iCs/>
          <w:sz w:val="22"/>
          <w:szCs w:val="22"/>
        </w:rPr>
        <w:t xml:space="preserve"> </w:t>
      </w:r>
      <w:r w:rsidR="00B33811" w:rsidRPr="00BF2584">
        <w:rPr>
          <w:rFonts w:ascii="Arial" w:hAnsi="Arial" w:cs="Arial"/>
          <w:iCs/>
          <w:sz w:val="22"/>
          <w:szCs w:val="22"/>
        </w:rPr>
        <w:t xml:space="preserve">(Successful Futures, 2015), </w:t>
      </w:r>
      <w:r w:rsidR="00CE2A87" w:rsidRPr="00BF2584">
        <w:rPr>
          <w:rFonts w:ascii="Arial" w:hAnsi="Arial" w:cs="Arial"/>
          <w:iCs/>
          <w:sz w:val="22"/>
          <w:szCs w:val="22"/>
        </w:rPr>
        <w:t xml:space="preserve"> learning across</w:t>
      </w:r>
      <w:r w:rsidR="00315305" w:rsidRPr="00BF2584">
        <w:rPr>
          <w:rFonts w:ascii="Arial" w:hAnsi="Arial" w:cs="Arial"/>
          <w:iCs/>
          <w:sz w:val="22"/>
          <w:szCs w:val="22"/>
        </w:rPr>
        <w:t xml:space="preserve"> the areas of development</w:t>
      </w:r>
      <w:r w:rsidR="00B371FF" w:rsidRPr="00BF2584">
        <w:rPr>
          <w:rFonts w:ascii="Arial" w:hAnsi="Arial" w:cs="Arial"/>
          <w:iCs/>
          <w:sz w:val="22"/>
          <w:szCs w:val="22"/>
        </w:rPr>
        <w:t xml:space="preserve"> and</w:t>
      </w:r>
      <w:r w:rsidR="004B6155" w:rsidRPr="00BF2584">
        <w:rPr>
          <w:rFonts w:ascii="Arial" w:hAnsi="Arial" w:cs="Arial"/>
          <w:iCs/>
          <w:sz w:val="22"/>
          <w:szCs w:val="22"/>
        </w:rPr>
        <w:t xml:space="preserve"> is mirrored by Tinny and H</w:t>
      </w:r>
      <w:r w:rsidR="00CA7A94" w:rsidRPr="00BF2584">
        <w:rPr>
          <w:rFonts w:ascii="Arial" w:hAnsi="Arial" w:cs="Arial"/>
          <w:iCs/>
          <w:sz w:val="22"/>
          <w:szCs w:val="22"/>
        </w:rPr>
        <w:t>i</w:t>
      </w:r>
      <w:r w:rsidR="00FA3760" w:rsidRPr="00BF2584">
        <w:rPr>
          <w:rFonts w:ascii="Arial" w:hAnsi="Arial" w:cs="Arial"/>
          <w:iCs/>
          <w:sz w:val="22"/>
          <w:szCs w:val="22"/>
        </w:rPr>
        <w:t>rst</w:t>
      </w:r>
      <w:r w:rsidR="00666666" w:rsidRPr="00BF2584">
        <w:rPr>
          <w:rFonts w:ascii="Arial" w:hAnsi="Arial" w:cs="Arial"/>
          <w:iCs/>
          <w:sz w:val="22"/>
          <w:szCs w:val="22"/>
        </w:rPr>
        <w:t xml:space="preserve"> (2018)</w:t>
      </w:r>
      <w:r w:rsidR="00FA3760" w:rsidRPr="00BF2584">
        <w:rPr>
          <w:rFonts w:ascii="Arial" w:hAnsi="Arial" w:cs="Arial"/>
          <w:iCs/>
          <w:sz w:val="22"/>
          <w:szCs w:val="22"/>
        </w:rPr>
        <w:t xml:space="preserve"> whereby  </w:t>
      </w:r>
      <w:r w:rsidR="008B3634" w:rsidRPr="00BF2584">
        <w:rPr>
          <w:rFonts w:ascii="Arial" w:hAnsi="Arial" w:cs="Arial"/>
          <w:iCs/>
          <w:sz w:val="22"/>
          <w:szCs w:val="22"/>
        </w:rPr>
        <w:t>emphasis</w:t>
      </w:r>
      <w:r w:rsidR="00FA3760" w:rsidRPr="00BF2584">
        <w:rPr>
          <w:rFonts w:ascii="Arial" w:hAnsi="Arial" w:cs="Arial"/>
          <w:iCs/>
          <w:sz w:val="22"/>
          <w:szCs w:val="22"/>
        </w:rPr>
        <w:t xml:space="preserve"> </w:t>
      </w:r>
      <w:r w:rsidR="00610B0D" w:rsidRPr="00BF2584">
        <w:rPr>
          <w:rFonts w:ascii="Arial" w:hAnsi="Arial" w:cs="Arial"/>
          <w:iCs/>
          <w:sz w:val="22"/>
          <w:szCs w:val="22"/>
        </w:rPr>
        <w:t>is put on</w:t>
      </w:r>
      <w:r w:rsidR="00FA3760" w:rsidRPr="00BF2584">
        <w:rPr>
          <w:rFonts w:ascii="Arial" w:hAnsi="Arial" w:cs="Arial"/>
          <w:iCs/>
          <w:sz w:val="22"/>
          <w:szCs w:val="22"/>
        </w:rPr>
        <w:t xml:space="preserve"> </w:t>
      </w:r>
      <w:r w:rsidR="0036468A" w:rsidRPr="00BF2584">
        <w:rPr>
          <w:rFonts w:ascii="Arial" w:hAnsi="Arial" w:cs="Arial"/>
          <w:iCs/>
          <w:sz w:val="22"/>
          <w:szCs w:val="22"/>
        </w:rPr>
        <w:t>sustainable development being cross-</w:t>
      </w:r>
      <w:r w:rsidR="00610B0D" w:rsidRPr="00BF2584">
        <w:rPr>
          <w:rFonts w:ascii="Arial" w:hAnsi="Arial" w:cs="Arial"/>
          <w:iCs/>
          <w:sz w:val="22"/>
          <w:szCs w:val="22"/>
        </w:rPr>
        <w:t xml:space="preserve">curricular </w:t>
      </w:r>
      <w:r w:rsidR="00977911" w:rsidRPr="00BF2584">
        <w:rPr>
          <w:rFonts w:ascii="Arial" w:hAnsi="Arial" w:cs="Arial"/>
          <w:iCs/>
          <w:sz w:val="22"/>
          <w:szCs w:val="22"/>
        </w:rPr>
        <w:t xml:space="preserve">which provides a holistic approach to learning and development. </w:t>
      </w:r>
      <w:r w:rsidR="00BD73F3" w:rsidRPr="00BF2584">
        <w:rPr>
          <w:rFonts w:ascii="Arial" w:hAnsi="Arial" w:cs="Arial"/>
          <w:iCs/>
          <w:sz w:val="22"/>
          <w:szCs w:val="22"/>
        </w:rPr>
        <w:t xml:space="preserve">For instance, </w:t>
      </w:r>
      <w:r w:rsidR="004327C5" w:rsidRPr="00BF2584">
        <w:rPr>
          <w:rFonts w:ascii="Arial" w:hAnsi="Arial" w:cs="Arial"/>
          <w:iCs/>
          <w:sz w:val="22"/>
          <w:szCs w:val="22"/>
        </w:rPr>
        <w:t>Health and Well-being</w:t>
      </w:r>
      <w:r w:rsidR="00B33811" w:rsidRPr="00BF2584">
        <w:rPr>
          <w:rFonts w:ascii="Arial" w:hAnsi="Arial" w:cs="Arial"/>
          <w:iCs/>
          <w:sz w:val="22"/>
          <w:szCs w:val="22"/>
        </w:rPr>
        <w:t xml:space="preserve"> (</w:t>
      </w:r>
      <w:r w:rsidR="00B33811" w:rsidRPr="00BF2584">
        <w:rPr>
          <w:rFonts w:ascii="Arial" w:hAnsi="Arial" w:cs="Arial"/>
          <w:iCs/>
          <w:sz w:val="22"/>
          <w:szCs w:val="22"/>
        </w:rPr>
        <w:t>WG, 2020b</w:t>
      </w:r>
      <w:r w:rsidR="00B33811" w:rsidRPr="00BF2584">
        <w:rPr>
          <w:rFonts w:ascii="Arial" w:hAnsi="Arial" w:cs="Arial"/>
          <w:iCs/>
          <w:sz w:val="22"/>
          <w:szCs w:val="22"/>
        </w:rPr>
        <w:t>)</w:t>
      </w:r>
      <w:r w:rsidR="007E5851" w:rsidRPr="00BF2584">
        <w:rPr>
          <w:rFonts w:ascii="Arial" w:hAnsi="Arial" w:cs="Arial"/>
          <w:iCs/>
          <w:sz w:val="22"/>
          <w:szCs w:val="22"/>
        </w:rPr>
        <w:t xml:space="preserve"> and </w:t>
      </w:r>
      <w:r w:rsidR="000578F5" w:rsidRPr="00BF2584">
        <w:rPr>
          <w:rFonts w:ascii="Arial" w:hAnsi="Arial" w:cs="Arial"/>
          <w:iCs/>
          <w:sz w:val="22"/>
          <w:szCs w:val="22"/>
        </w:rPr>
        <w:t>Humanities</w:t>
      </w:r>
      <w:r w:rsidR="0011569B" w:rsidRPr="00BF2584">
        <w:rPr>
          <w:rFonts w:ascii="Arial" w:hAnsi="Arial" w:cs="Arial"/>
          <w:iCs/>
          <w:sz w:val="22"/>
          <w:szCs w:val="22"/>
        </w:rPr>
        <w:t xml:space="preserve"> </w:t>
      </w:r>
      <w:r w:rsidR="00B33811" w:rsidRPr="00BF2584">
        <w:rPr>
          <w:rFonts w:ascii="Arial" w:hAnsi="Arial" w:cs="Arial"/>
          <w:iCs/>
          <w:sz w:val="22"/>
          <w:szCs w:val="22"/>
        </w:rPr>
        <w:t>(</w:t>
      </w:r>
      <w:r w:rsidR="00B33811" w:rsidRPr="00BF2584">
        <w:rPr>
          <w:rFonts w:ascii="Arial" w:hAnsi="Arial" w:cs="Arial"/>
          <w:iCs/>
          <w:sz w:val="22"/>
          <w:szCs w:val="22"/>
        </w:rPr>
        <w:t>WG, 2020c</w:t>
      </w:r>
      <w:r w:rsidR="00B33811" w:rsidRPr="00BF2584">
        <w:rPr>
          <w:rFonts w:ascii="Arial" w:hAnsi="Arial" w:cs="Arial"/>
          <w:iCs/>
          <w:sz w:val="22"/>
          <w:szCs w:val="22"/>
        </w:rPr>
        <w:t>)</w:t>
      </w:r>
      <w:r w:rsidR="002919CE" w:rsidRPr="00BF2584">
        <w:rPr>
          <w:rFonts w:ascii="Arial" w:hAnsi="Arial" w:cs="Arial"/>
          <w:iCs/>
          <w:sz w:val="22"/>
          <w:szCs w:val="22"/>
        </w:rPr>
        <w:t xml:space="preserve"> link with ESDGC</w:t>
      </w:r>
      <w:r w:rsidR="00B33811" w:rsidRPr="00BF2584">
        <w:rPr>
          <w:rFonts w:ascii="Arial" w:hAnsi="Arial" w:cs="Arial"/>
          <w:iCs/>
          <w:sz w:val="22"/>
          <w:szCs w:val="22"/>
        </w:rPr>
        <w:t xml:space="preserve"> </w:t>
      </w:r>
      <w:r w:rsidR="007E5851" w:rsidRPr="00BF2584">
        <w:rPr>
          <w:rFonts w:ascii="Arial" w:hAnsi="Arial" w:cs="Arial"/>
          <w:iCs/>
          <w:sz w:val="22"/>
          <w:szCs w:val="22"/>
        </w:rPr>
        <w:t xml:space="preserve">where the children </w:t>
      </w:r>
      <w:r w:rsidR="006275F8" w:rsidRPr="00BF2584">
        <w:rPr>
          <w:rFonts w:ascii="Arial" w:hAnsi="Arial" w:cs="Arial"/>
          <w:iCs/>
          <w:sz w:val="22"/>
          <w:szCs w:val="22"/>
        </w:rPr>
        <w:t>could use the natural environment to</w:t>
      </w:r>
      <w:r w:rsidR="000578F5" w:rsidRPr="00BF2584">
        <w:rPr>
          <w:rFonts w:ascii="Arial" w:hAnsi="Arial" w:cs="Arial"/>
          <w:iCs/>
          <w:sz w:val="22"/>
          <w:szCs w:val="22"/>
        </w:rPr>
        <w:t xml:space="preserve"> learn</w:t>
      </w:r>
      <w:r w:rsidR="00E741A0" w:rsidRPr="00BF2584">
        <w:rPr>
          <w:rFonts w:ascii="Arial" w:hAnsi="Arial" w:cs="Arial"/>
          <w:iCs/>
          <w:sz w:val="22"/>
          <w:szCs w:val="22"/>
        </w:rPr>
        <w:t xml:space="preserve"> how to </w:t>
      </w:r>
      <w:r w:rsidR="00D9758E" w:rsidRPr="00BF2584">
        <w:rPr>
          <w:rFonts w:ascii="Arial" w:hAnsi="Arial" w:cs="Arial"/>
          <w:iCs/>
          <w:sz w:val="22"/>
          <w:szCs w:val="22"/>
        </w:rPr>
        <w:t>develop</w:t>
      </w:r>
      <w:r w:rsidR="00AC01FA" w:rsidRPr="00BF2584">
        <w:rPr>
          <w:rFonts w:ascii="Arial" w:hAnsi="Arial" w:cs="Arial"/>
          <w:iCs/>
          <w:sz w:val="22"/>
          <w:szCs w:val="22"/>
        </w:rPr>
        <w:t xml:space="preserve"> resilience</w:t>
      </w:r>
      <w:r w:rsidR="004253BB" w:rsidRPr="00BF2584">
        <w:rPr>
          <w:rFonts w:ascii="Arial" w:hAnsi="Arial" w:cs="Arial"/>
          <w:iCs/>
          <w:sz w:val="22"/>
          <w:szCs w:val="22"/>
        </w:rPr>
        <w:t xml:space="preserve"> and skills that will transfer into adult life</w:t>
      </w:r>
      <w:r w:rsidR="00AC01FA" w:rsidRPr="00BF2584">
        <w:rPr>
          <w:rFonts w:ascii="Arial" w:hAnsi="Arial" w:cs="Arial"/>
          <w:iCs/>
          <w:sz w:val="22"/>
          <w:szCs w:val="22"/>
        </w:rPr>
        <w:t xml:space="preserve"> through</w:t>
      </w:r>
      <w:r w:rsidR="00E741A0" w:rsidRPr="00BF2584">
        <w:rPr>
          <w:rFonts w:ascii="Arial" w:hAnsi="Arial" w:cs="Arial"/>
          <w:iCs/>
          <w:sz w:val="22"/>
          <w:szCs w:val="22"/>
        </w:rPr>
        <w:t xml:space="preserve"> </w:t>
      </w:r>
      <w:r w:rsidR="00841B92" w:rsidRPr="00BF2584">
        <w:rPr>
          <w:rFonts w:ascii="Arial" w:hAnsi="Arial" w:cs="Arial"/>
          <w:iCs/>
          <w:sz w:val="22"/>
          <w:szCs w:val="22"/>
        </w:rPr>
        <w:t>opportunities a</w:t>
      </w:r>
      <w:r w:rsidR="002C1785" w:rsidRPr="00BF2584">
        <w:rPr>
          <w:rFonts w:ascii="Arial" w:hAnsi="Arial" w:cs="Arial"/>
          <w:iCs/>
          <w:sz w:val="22"/>
          <w:szCs w:val="22"/>
        </w:rPr>
        <w:t>n</w:t>
      </w:r>
      <w:r w:rsidR="00841B92" w:rsidRPr="00BF2584">
        <w:rPr>
          <w:rFonts w:ascii="Arial" w:hAnsi="Arial" w:cs="Arial"/>
          <w:iCs/>
          <w:sz w:val="22"/>
          <w:szCs w:val="22"/>
        </w:rPr>
        <w:t>d challenges</w:t>
      </w:r>
      <w:r w:rsidR="00E249D9" w:rsidRPr="00BF2584">
        <w:rPr>
          <w:rFonts w:ascii="Arial" w:hAnsi="Arial" w:cs="Arial"/>
          <w:iCs/>
          <w:sz w:val="22"/>
          <w:szCs w:val="22"/>
        </w:rPr>
        <w:t xml:space="preserve"> within the </w:t>
      </w:r>
      <w:r w:rsidR="007225EE" w:rsidRPr="00BF2584">
        <w:rPr>
          <w:rFonts w:ascii="Arial" w:hAnsi="Arial" w:cs="Arial"/>
          <w:iCs/>
          <w:sz w:val="22"/>
          <w:szCs w:val="22"/>
        </w:rPr>
        <w:t>natural</w:t>
      </w:r>
      <w:r w:rsidR="00E249D9" w:rsidRPr="00BF2584">
        <w:rPr>
          <w:rFonts w:ascii="Arial" w:hAnsi="Arial" w:cs="Arial"/>
          <w:iCs/>
          <w:sz w:val="22"/>
          <w:szCs w:val="22"/>
        </w:rPr>
        <w:t xml:space="preserve"> </w:t>
      </w:r>
      <w:r w:rsidR="00E427F5" w:rsidRPr="00BF2584">
        <w:rPr>
          <w:rFonts w:ascii="Arial" w:hAnsi="Arial" w:cs="Arial"/>
          <w:iCs/>
          <w:sz w:val="22"/>
          <w:szCs w:val="22"/>
        </w:rPr>
        <w:t>environment</w:t>
      </w:r>
      <w:r w:rsidR="009E4E97" w:rsidRPr="00BF2584">
        <w:rPr>
          <w:rFonts w:ascii="Arial" w:hAnsi="Arial" w:cs="Arial"/>
          <w:iCs/>
          <w:sz w:val="22"/>
          <w:szCs w:val="22"/>
        </w:rPr>
        <w:t>.</w:t>
      </w:r>
      <w:r w:rsidR="00E249D9" w:rsidRPr="00BF2584">
        <w:rPr>
          <w:rFonts w:ascii="Arial" w:hAnsi="Arial" w:cs="Arial"/>
          <w:iCs/>
          <w:sz w:val="22"/>
          <w:szCs w:val="22"/>
        </w:rPr>
        <w:t xml:space="preserve"> </w:t>
      </w:r>
      <w:r w:rsidR="009E4E97" w:rsidRPr="00BF2584">
        <w:rPr>
          <w:rFonts w:ascii="Arial" w:hAnsi="Arial" w:cs="Arial"/>
          <w:iCs/>
          <w:sz w:val="22"/>
          <w:szCs w:val="22"/>
        </w:rPr>
        <w:t>S</w:t>
      </w:r>
      <w:r w:rsidR="00E249D9" w:rsidRPr="00BF2584">
        <w:rPr>
          <w:rFonts w:ascii="Arial" w:hAnsi="Arial" w:cs="Arial"/>
          <w:iCs/>
          <w:sz w:val="22"/>
          <w:szCs w:val="22"/>
        </w:rPr>
        <w:t xml:space="preserve">uch as </w:t>
      </w:r>
      <w:r w:rsidR="00CF7C17" w:rsidRPr="00BF2584">
        <w:rPr>
          <w:rFonts w:ascii="Arial" w:hAnsi="Arial" w:cs="Arial"/>
          <w:iCs/>
          <w:sz w:val="22"/>
          <w:szCs w:val="22"/>
        </w:rPr>
        <w:t>negotiating</w:t>
      </w:r>
      <w:r w:rsidR="00E249D9" w:rsidRPr="00BF2584">
        <w:rPr>
          <w:rFonts w:ascii="Arial" w:hAnsi="Arial" w:cs="Arial"/>
          <w:iCs/>
          <w:sz w:val="22"/>
          <w:szCs w:val="22"/>
        </w:rPr>
        <w:t xml:space="preserve"> how to navigate safely </w:t>
      </w:r>
      <w:r w:rsidR="00CF7C17" w:rsidRPr="00BF2584">
        <w:rPr>
          <w:rFonts w:ascii="Arial" w:hAnsi="Arial" w:cs="Arial"/>
          <w:iCs/>
          <w:sz w:val="22"/>
          <w:szCs w:val="22"/>
        </w:rPr>
        <w:t>over</w:t>
      </w:r>
      <w:r w:rsidR="00E249D9" w:rsidRPr="00BF2584">
        <w:rPr>
          <w:rFonts w:ascii="Arial" w:hAnsi="Arial" w:cs="Arial"/>
          <w:iCs/>
          <w:sz w:val="22"/>
          <w:szCs w:val="22"/>
        </w:rPr>
        <w:t xml:space="preserve"> uneven</w:t>
      </w:r>
      <w:r w:rsidR="007225EE" w:rsidRPr="00BF2584">
        <w:rPr>
          <w:rFonts w:ascii="Arial" w:hAnsi="Arial" w:cs="Arial"/>
          <w:iCs/>
          <w:sz w:val="22"/>
          <w:szCs w:val="22"/>
        </w:rPr>
        <w:t xml:space="preserve"> surfaces and climbing trees</w:t>
      </w:r>
      <w:r w:rsidR="00E427F5" w:rsidRPr="00BF2584">
        <w:rPr>
          <w:rFonts w:ascii="Arial" w:hAnsi="Arial" w:cs="Arial"/>
          <w:iCs/>
          <w:sz w:val="22"/>
          <w:szCs w:val="22"/>
        </w:rPr>
        <w:t xml:space="preserve"> which b</w:t>
      </w:r>
      <w:r w:rsidR="00CF7C17" w:rsidRPr="00BF2584">
        <w:rPr>
          <w:rFonts w:ascii="Arial" w:hAnsi="Arial" w:cs="Arial"/>
          <w:iCs/>
          <w:sz w:val="22"/>
          <w:szCs w:val="22"/>
        </w:rPr>
        <w:t>uild</w:t>
      </w:r>
      <w:r w:rsidR="00E427F5" w:rsidRPr="00BF2584">
        <w:rPr>
          <w:rFonts w:ascii="Arial" w:hAnsi="Arial" w:cs="Arial"/>
          <w:iCs/>
          <w:sz w:val="22"/>
          <w:szCs w:val="22"/>
        </w:rPr>
        <w:t>s</w:t>
      </w:r>
      <w:r w:rsidR="00CF7C17" w:rsidRPr="00BF2584">
        <w:rPr>
          <w:rFonts w:ascii="Arial" w:hAnsi="Arial" w:cs="Arial"/>
          <w:iCs/>
          <w:sz w:val="22"/>
          <w:szCs w:val="22"/>
        </w:rPr>
        <w:t xml:space="preserve"> essential</w:t>
      </w:r>
      <w:r w:rsidR="0011569B" w:rsidRPr="00BF2584">
        <w:rPr>
          <w:rFonts w:ascii="Arial" w:hAnsi="Arial" w:cs="Arial"/>
          <w:iCs/>
          <w:sz w:val="22"/>
          <w:szCs w:val="22"/>
        </w:rPr>
        <w:t xml:space="preserve"> </w:t>
      </w:r>
      <w:r w:rsidR="00B8252A" w:rsidRPr="00BF2584">
        <w:rPr>
          <w:rFonts w:ascii="Arial" w:hAnsi="Arial" w:cs="Arial"/>
          <w:iCs/>
          <w:sz w:val="22"/>
          <w:szCs w:val="22"/>
        </w:rPr>
        <w:t>vestibular</w:t>
      </w:r>
      <w:r w:rsidR="00263062" w:rsidRPr="00BF2584">
        <w:rPr>
          <w:rFonts w:ascii="Arial" w:hAnsi="Arial" w:cs="Arial"/>
          <w:iCs/>
          <w:sz w:val="22"/>
          <w:szCs w:val="22"/>
        </w:rPr>
        <w:t xml:space="preserve"> and proprioceptive</w:t>
      </w:r>
      <w:r w:rsidR="00B8252A" w:rsidRPr="00BF2584">
        <w:rPr>
          <w:rFonts w:ascii="Arial" w:hAnsi="Arial" w:cs="Arial"/>
          <w:iCs/>
          <w:sz w:val="22"/>
          <w:szCs w:val="22"/>
        </w:rPr>
        <w:t xml:space="preserve"> </w:t>
      </w:r>
      <w:r w:rsidR="00CC3992" w:rsidRPr="00BF2584">
        <w:rPr>
          <w:rFonts w:ascii="Arial" w:hAnsi="Arial" w:cs="Arial"/>
          <w:iCs/>
          <w:sz w:val="22"/>
          <w:szCs w:val="22"/>
        </w:rPr>
        <w:t>development by</w:t>
      </w:r>
      <w:r w:rsidR="00A160F7" w:rsidRPr="00BF2584">
        <w:rPr>
          <w:rFonts w:ascii="Arial" w:hAnsi="Arial" w:cs="Arial"/>
          <w:iCs/>
          <w:sz w:val="22"/>
          <w:szCs w:val="22"/>
        </w:rPr>
        <w:t xml:space="preserve"> learning </w:t>
      </w:r>
      <w:r w:rsidR="002F7038" w:rsidRPr="00BF2584">
        <w:rPr>
          <w:rFonts w:ascii="Arial" w:hAnsi="Arial" w:cs="Arial"/>
          <w:iCs/>
          <w:sz w:val="22"/>
          <w:szCs w:val="22"/>
        </w:rPr>
        <w:t>how to control their</w:t>
      </w:r>
      <w:r w:rsidR="00947F46" w:rsidRPr="00BF2584">
        <w:rPr>
          <w:rFonts w:ascii="Arial" w:hAnsi="Arial" w:cs="Arial"/>
          <w:iCs/>
          <w:sz w:val="22"/>
          <w:szCs w:val="22"/>
        </w:rPr>
        <w:t xml:space="preserve"> bodies</w:t>
      </w:r>
      <w:r w:rsidR="00CC3992" w:rsidRPr="00BF2584">
        <w:rPr>
          <w:rFonts w:ascii="Arial" w:hAnsi="Arial" w:cs="Arial"/>
          <w:iCs/>
          <w:sz w:val="22"/>
          <w:szCs w:val="22"/>
        </w:rPr>
        <w:t xml:space="preserve">, where they are in relation the </w:t>
      </w:r>
      <w:r w:rsidR="00136F93" w:rsidRPr="00BF2584">
        <w:rPr>
          <w:rFonts w:ascii="Arial" w:hAnsi="Arial" w:cs="Arial"/>
          <w:iCs/>
          <w:sz w:val="22"/>
          <w:szCs w:val="22"/>
        </w:rPr>
        <w:t>environment</w:t>
      </w:r>
      <w:r w:rsidR="00947F46" w:rsidRPr="00BF2584">
        <w:rPr>
          <w:rFonts w:ascii="Arial" w:hAnsi="Arial" w:cs="Arial"/>
          <w:iCs/>
          <w:sz w:val="22"/>
          <w:szCs w:val="22"/>
        </w:rPr>
        <w:t xml:space="preserve"> and us</w:t>
      </w:r>
      <w:r w:rsidR="00136F93" w:rsidRPr="00BF2584">
        <w:rPr>
          <w:rFonts w:ascii="Arial" w:hAnsi="Arial" w:cs="Arial"/>
          <w:iCs/>
          <w:sz w:val="22"/>
          <w:szCs w:val="22"/>
        </w:rPr>
        <w:t>ing that understanding</w:t>
      </w:r>
      <w:r w:rsidR="00947F46" w:rsidRPr="00BF2584">
        <w:rPr>
          <w:rFonts w:ascii="Arial" w:hAnsi="Arial" w:cs="Arial"/>
          <w:iCs/>
          <w:sz w:val="22"/>
          <w:szCs w:val="22"/>
        </w:rPr>
        <w:t xml:space="preserve"> to achieve their goals</w:t>
      </w:r>
      <w:r w:rsidR="00BE2705" w:rsidRPr="00BF2584">
        <w:rPr>
          <w:rFonts w:ascii="Arial" w:hAnsi="Arial" w:cs="Arial"/>
          <w:iCs/>
          <w:sz w:val="22"/>
          <w:szCs w:val="22"/>
        </w:rPr>
        <w:t xml:space="preserve"> (Archer and Siraj, </w:t>
      </w:r>
      <w:r w:rsidR="00062CD6" w:rsidRPr="00BF2584">
        <w:rPr>
          <w:rFonts w:ascii="Arial" w:hAnsi="Arial" w:cs="Arial"/>
          <w:iCs/>
          <w:sz w:val="22"/>
          <w:szCs w:val="22"/>
        </w:rPr>
        <w:t>2015).</w:t>
      </w:r>
      <w:r w:rsidR="00947F46" w:rsidRPr="00BF2584">
        <w:rPr>
          <w:rFonts w:ascii="Arial" w:hAnsi="Arial" w:cs="Arial"/>
          <w:iCs/>
          <w:sz w:val="22"/>
          <w:szCs w:val="22"/>
        </w:rPr>
        <w:t xml:space="preserve"> </w:t>
      </w:r>
      <w:r w:rsidR="00062CD6" w:rsidRPr="00BF2584">
        <w:rPr>
          <w:rFonts w:ascii="Arial" w:hAnsi="Arial" w:cs="Arial"/>
          <w:iCs/>
          <w:sz w:val="22"/>
          <w:szCs w:val="22"/>
        </w:rPr>
        <w:t>T</w:t>
      </w:r>
      <w:r w:rsidR="000F7366" w:rsidRPr="00BF2584">
        <w:rPr>
          <w:rFonts w:ascii="Arial" w:hAnsi="Arial" w:cs="Arial"/>
          <w:iCs/>
          <w:sz w:val="22"/>
          <w:szCs w:val="22"/>
        </w:rPr>
        <w:t xml:space="preserve">his will </w:t>
      </w:r>
      <w:r w:rsidR="00062CD6" w:rsidRPr="00BF2584">
        <w:rPr>
          <w:rFonts w:ascii="Arial" w:hAnsi="Arial" w:cs="Arial"/>
          <w:iCs/>
          <w:sz w:val="22"/>
          <w:szCs w:val="22"/>
        </w:rPr>
        <w:t xml:space="preserve">also </w:t>
      </w:r>
      <w:r w:rsidR="000F7366" w:rsidRPr="00BF2584">
        <w:rPr>
          <w:rFonts w:ascii="Arial" w:hAnsi="Arial" w:cs="Arial"/>
          <w:iCs/>
          <w:sz w:val="22"/>
          <w:szCs w:val="22"/>
        </w:rPr>
        <w:t xml:space="preserve">encourage well-being </w:t>
      </w:r>
      <w:r w:rsidR="00C94446" w:rsidRPr="00BF2584">
        <w:rPr>
          <w:rFonts w:ascii="Arial" w:hAnsi="Arial" w:cs="Arial"/>
          <w:iCs/>
          <w:sz w:val="22"/>
          <w:szCs w:val="22"/>
        </w:rPr>
        <w:t>by children learning and</w:t>
      </w:r>
      <w:r w:rsidR="000F7366" w:rsidRPr="00BF2584">
        <w:rPr>
          <w:rFonts w:ascii="Arial" w:hAnsi="Arial" w:cs="Arial"/>
          <w:iCs/>
          <w:sz w:val="22"/>
          <w:szCs w:val="22"/>
        </w:rPr>
        <w:t xml:space="preserve"> </w:t>
      </w:r>
      <w:r w:rsidR="00947F46" w:rsidRPr="00BF2584">
        <w:rPr>
          <w:rFonts w:ascii="Arial" w:hAnsi="Arial" w:cs="Arial"/>
          <w:iCs/>
          <w:sz w:val="22"/>
          <w:szCs w:val="22"/>
        </w:rPr>
        <w:t>understanding their</w:t>
      </w:r>
      <w:r w:rsidR="00A160F7" w:rsidRPr="00BF2584">
        <w:rPr>
          <w:rFonts w:ascii="Arial" w:hAnsi="Arial" w:cs="Arial"/>
          <w:iCs/>
          <w:sz w:val="22"/>
          <w:szCs w:val="22"/>
        </w:rPr>
        <w:t xml:space="preserve"> own limits</w:t>
      </w:r>
      <w:r w:rsidR="0011569B" w:rsidRPr="00BF2584">
        <w:rPr>
          <w:rFonts w:ascii="Arial" w:hAnsi="Arial" w:cs="Arial"/>
          <w:iCs/>
          <w:sz w:val="22"/>
          <w:szCs w:val="22"/>
        </w:rPr>
        <w:t xml:space="preserve"> </w:t>
      </w:r>
      <w:r w:rsidR="00947F46" w:rsidRPr="00BF2584">
        <w:rPr>
          <w:rFonts w:ascii="Arial" w:hAnsi="Arial" w:cs="Arial"/>
          <w:iCs/>
          <w:sz w:val="22"/>
          <w:szCs w:val="22"/>
        </w:rPr>
        <w:t>and</w:t>
      </w:r>
      <w:r w:rsidR="00C94446" w:rsidRPr="00BF2584">
        <w:rPr>
          <w:rFonts w:ascii="Arial" w:hAnsi="Arial" w:cs="Arial"/>
          <w:iCs/>
          <w:sz w:val="22"/>
          <w:szCs w:val="22"/>
        </w:rPr>
        <w:t xml:space="preserve"> boundaries</w:t>
      </w:r>
      <w:r w:rsidR="003435AF" w:rsidRPr="00BF2584">
        <w:rPr>
          <w:rFonts w:ascii="Arial" w:hAnsi="Arial" w:cs="Arial"/>
          <w:iCs/>
          <w:sz w:val="22"/>
          <w:szCs w:val="22"/>
        </w:rPr>
        <w:t xml:space="preserve"> that</w:t>
      </w:r>
      <w:r w:rsidR="00947F46" w:rsidRPr="00BF2584">
        <w:rPr>
          <w:rFonts w:ascii="Arial" w:hAnsi="Arial" w:cs="Arial"/>
          <w:iCs/>
          <w:sz w:val="22"/>
          <w:szCs w:val="22"/>
        </w:rPr>
        <w:t xml:space="preserve"> build</w:t>
      </w:r>
      <w:r w:rsidR="003435AF" w:rsidRPr="00BF2584">
        <w:rPr>
          <w:rFonts w:ascii="Arial" w:hAnsi="Arial" w:cs="Arial"/>
          <w:iCs/>
          <w:sz w:val="22"/>
          <w:szCs w:val="22"/>
        </w:rPr>
        <w:t xml:space="preserve">s </w:t>
      </w:r>
      <w:r w:rsidR="00947F46" w:rsidRPr="00BF2584">
        <w:rPr>
          <w:rFonts w:ascii="Arial" w:hAnsi="Arial" w:cs="Arial"/>
          <w:iCs/>
          <w:sz w:val="22"/>
          <w:szCs w:val="22"/>
        </w:rPr>
        <w:t>confi</w:t>
      </w:r>
      <w:r w:rsidR="004253BB" w:rsidRPr="00BF2584">
        <w:rPr>
          <w:rFonts w:ascii="Arial" w:hAnsi="Arial" w:cs="Arial"/>
          <w:iCs/>
          <w:sz w:val="22"/>
          <w:szCs w:val="22"/>
        </w:rPr>
        <w:t>denc</w:t>
      </w:r>
      <w:r w:rsidR="003435AF" w:rsidRPr="00BF2584">
        <w:rPr>
          <w:rFonts w:ascii="Arial" w:hAnsi="Arial" w:cs="Arial"/>
          <w:iCs/>
          <w:sz w:val="22"/>
          <w:szCs w:val="22"/>
        </w:rPr>
        <w:t>e</w:t>
      </w:r>
      <w:r w:rsidR="008A122D" w:rsidRPr="00BF2584">
        <w:rPr>
          <w:rFonts w:ascii="Arial" w:hAnsi="Arial" w:cs="Arial"/>
          <w:iCs/>
          <w:sz w:val="22"/>
          <w:szCs w:val="22"/>
        </w:rPr>
        <w:t xml:space="preserve"> by taking emotional risks</w:t>
      </w:r>
      <w:r w:rsidR="00AC01FA" w:rsidRPr="00BF2584">
        <w:rPr>
          <w:rFonts w:ascii="Arial" w:hAnsi="Arial" w:cs="Arial"/>
          <w:iCs/>
          <w:sz w:val="22"/>
          <w:szCs w:val="22"/>
        </w:rPr>
        <w:t>.</w:t>
      </w:r>
      <w:r w:rsidR="006138E6" w:rsidRPr="00BF2584">
        <w:rPr>
          <w:rFonts w:ascii="Arial" w:hAnsi="Arial" w:cs="Arial"/>
          <w:iCs/>
          <w:sz w:val="22"/>
          <w:szCs w:val="22"/>
        </w:rPr>
        <w:t xml:space="preserve"> Children will also </w:t>
      </w:r>
      <w:r w:rsidR="0084597B" w:rsidRPr="00BF2584">
        <w:rPr>
          <w:rFonts w:ascii="Arial" w:hAnsi="Arial" w:cs="Arial"/>
          <w:iCs/>
          <w:sz w:val="22"/>
          <w:szCs w:val="22"/>
        </w:rPr>
        <w:t xml:space="preserve">have opportunities to think about </w:t>
      </w:r>
      <w:r w:rsidR="00405B82" w:rsidRPr="00BF2584">
        <w:rPr>
          <w:rFonts w:ascii="Arial" w:hAnsi="Arial" w:cs="Arial"/>
          <w:iCs/>
          <w:sz w:val="22"/>
          <w:szCs w:val="22"/>
        </w:rPr>
        <w:t>their physical impact on the environment, encouraging children to</w:t>
      </w:r>
      <w:r w:rsidR="00AC01FA" w:rsidRPr="00BF2584">
        <w:rPr>
          <w:rFonts w:ascii="Arial" w:hAnsi="Arial" w:cs="Arial"/>
          <w:iCs/>
          <w:sz w:val="22"/>
          <w:szCs w:val="22"/>
        </w:rPr>
        <w:t xml:space="preserve"> think about </w:t>
      </w:r>
      <w:r w:rsidR="00804C37" w:rsidRPr="00BF2584">
        <w:rPr>
          <w:rFonts w:ascii="Arial" w:hAnsi="Arial" w:cs="Arial"/>
          <w:iCs/>
          <w:sz w:val="22"/>
          <w:szCs w:val="22"/>
        </w:rPr>
        <w:t>issues</w:t>
      </w:r>
      <w:r w:rsidR="00292C29" w:rsidRPr="00BF2584">
        <w:rPr>
          <w:rFonts w:ascii="Arial" w:hAnsi="Arial" w:cs="Arial"/>
          <w:iCs/>
          <w:sz w:val="22"/>
          <w:szCs w:val="22"/>
        </w:rPr>
        <w:t xml:space="preserve"> that</w:t>
      </w:r>
      <w:r w:rsidR="00912480" w:rsidRPr="00BF2584">
        <w:rPr>
          <w:rFonts w:ascii="Arial" w:hAnsi="Arial" w:cs="Arial"/>
          <w:iCs/>
          <w:sz w:val="22"/>
          <w:szCs w:val="22"/>
        </w:rPr>
        <w:t xml:space="preserve"> can have negative and positive</w:t>
      </w:r>
      <w:r w:rsidR="00292C29" w:rsidRPr="00BF2584">
        <w:rPr>
          <w:rFonts w:ascii="Arial" w:hAnsi="Arial" w:cs="Arial"/>
          <w:iCs/>
          <w:sz w:val="22"/>
          <w:szCs w:val="22"/>
        </w:rPr>
        <w:t xml:space="preserve"> impac</w:t>
      </w:r>
      <w:r w:rsidR="00453CBB" w:rsidRPr="00BF2584">
        <w:rPr>
          <w:rFonts w:ascii="Arial" w:hAnsi="Arial" w:cs="Arial"/>
          <w:iCs/>
          <w:sz w:val="22"/>
          <w:szCs w:val="22"/>
        </w:rPr>
        <w:t>t</w:t>
      </w:r>
      <w:r w:rsidR="00912480" w:rsidRPr="00BF2584">
        <w:rPr>
          <w:rFonts w:ascii="Arial" w:hAnsi="Arial" w:cs="Arial"/>
          <w:iCs/>
          <w:sz w:val="22"/>
          <w:szCs w:val="22"/>
        </w:rPr>
        <w:t>s</w:t>
      </w:r>
      <w:r w:rsidR="00322865" w:rsidRPr="00BF2584">
        <w:rPr>
          <w:rFonts w:ascii="Arial" w:hAnsi="Arial" w:cs="Arial"/>
          <w:iCs/>
          <w:sz w:val="22"/>
          <w:szCs w:val="22"/>
        </w:rPr>
        <w:t xml:space="preserve"> and what they can do to support the environment. They can learn about</w:t>
      </w:r>
      <w:r w:rsidR="00453CBB" w:rsidRPr="00BF2584">
        <w:rPr>
          <w:rFonts w:ascii="Arial" w:hAnsi="Arial" w:cs="Arial"/>
          <w:iCs/>
          <w:sz w:val="22"/>
          <w:szCs w:val="22"/>
        </w:rPr>
        <w:t xml:space="preserve"> </w:t>
      </w:r>
      <w:r w:rsidR="00267500" w:rsidRPr="00BF2584">
        <w:rPr>
          <w:rFonts w:ascii="Arial" w:hAnsi="Arial" w:cs="Arial"/>
          <w:iCs/>
          <w:sz w:val="22"/>
          <w:szCs w:val="22"/>
        </w:rPr>
        <w:t>respecting the environment</w:t>
      </w:r>
      <w:r w:rsidR="00ED15E7" w:rsidRPr="00BF2584">
        <w:rPr>
          <w:rFonts w:ascii="Arial" w:hAnsi="Arial" w:cs="Arial"/>
          <w:iCs/>
          <w:sz w:val="22"/>
          <w:szCs w:val="22"/>
        </w:rPr>
        <w:t xml:space="preserve"> a</w:t>
      </w:r>
      <w:r w:rsidR="00DA1515" w:rsidRPr="00BF2584">
        <w:rPr>
          <w:rFonts w:ascii="Arial" w:hAnsi="Arial" w:cs="Arial"/>
          <w:iCs/>
          <w:sz w:val="22"/>
          <w:szCs w:val="22"/>
        </w:rPr>
        <w:t>s</w:t>
      </w:r>
      <w:r w:rsidR="00ED15E7" w:rsidRPr="00BF2584">
        <w:rPr>
          <w:rFonts w:ascii="Arial" w:hAnsi="Arial" w:cs="Arial"/>
          <w:iCs/>
          <w:sz w:val="22"/>
          <w:szCs w:val="22"/>
        </w:rPr>
        <w:t xml:space="preserve"> they maneuver through it</w:t>
      </w:r>
      <w:r w:rsidR="00267500" w:rsidRPr="00BF2584">
        <w:rPr>
          <w:rFonts w:ascii="Arial" w:hAnsi="Arial" w:cs="Arial"/>
          <w:iCs/>
          <w:sz w:val="22"/>
          <w:szCs w:val="22"/>
        </w:rPr>
        <w:t xml:space="preserve">, </w:t>
      </w:r>
      <w:r w:rsidR="00ED15E7" w:rsidRPr="00BF2584">
        <w:rPr>
          <w:rFonts w:ascii="Arial" w:hAnsi="Arial" w:cs="Arial"/>
          <w:iCs/>
          <w:sz w:val="22"/>
          <w:szCs w:val="22"/>
        </w:rPr>
        <w:t xml:space="preserve">consider </w:t>
      </w:r>
      <w:r w:rsidR="00267500" w:rsidRPr="00BF2584">
        <w:rPr>
          <w:rFonts w:ascii="Arial" w:hAnsi="Arial" w:cs="Arial"/>
          <w:iCs/>
          <w:sz w:val="22"/>
          <w:szCs w:val="22"/>
        </w:rPr>
        <w:t>the inhabitants and their</w:t>
      </w:r>
      <w:r w:rsidR="00804C37" w:rsidRPr="00BF2584">
        <w:rPr>
          <w:rFonts w:ascii="Arial" w:hAnsi="Arial" w:cs="Arial"/>
          <w:iCs/>
          <w:sz w:val="22"/>
          <w:szCs w:val="22"/>
        </w:rPr>
        <w:t xml:space="preserve"> own</w:t>
      </w:r>
      <w:r w:rsidR="00267500" w:rsidRPr="00BF2584">
        <w:rPr>
          <w:rFonts w:ascii="Arial" w:hAnsi="Arial" w:cs="Arial"/>
          <w:iCs/>
          <w:sz w:val="22"/>
          <w:szCs w:val="22"/>
        </w:rPr>
        <w:t xml:space="preserve"> </w:t>
      </w:r>
      <w:r w:rsidR="00B04341" w:rsidRPr="00BF2584">
        <w:rPr>
          <w:rFonts w:ascii="Arial" w:hAnsi="Arial" w:cs="Arial"/>
          <w:iCs/>
          <w:sz w:val="22"/>
          <w:szCs w:val="22"/>
        </w:rPr>
        <w:t xml:space="preserve">impact and </w:t>
      </w:r>
      <w:r w:rsidR="00267500" w:rsidRPr="00BF2584">
        <w:rPr>
          <w:rFonts w:ascii="Arial" w:hAnsi="Arial" w:cs="Arial"/>
          <w:iCs/>
          <w:sz w:val="22"/>
          <w:szCs w:val="22"/>
        </w:rPr>
        <w:t xml:space="preserve">connection </w:t>
      </w:r>
      <w:r w:rsidR="0038020A" w:rsidRPr="00BF2584">
        <w:rPr>
          <w:rFonts w:ascii="Arial" w:hAnsi="Arial" w:cs="Arial"/>
          <w:iCs/>
          <w:sz w:val="22"/>
          <w:szCs w:val="22"/>
        </w:rPr>
        <w:t>to the natural wor</w:t>
      </w:r>
      <w:r w:rsidR="007D43B3" w:rsidRPr="00BF2584">
        <w:rPr>
          <w:rFonts w:ascii="Arial" w:hAnsi="Arial" w:cs="Arial"/>
          <w:iCs/>
          <w:sz w:val="22"/>
          <w:szCs w:val="22"/>
        </w:rPr>
        <w:t>ld</w:t>
      </w:r>
      <w:r w:rsidR="004B2E50" w:rsidRPr="00BF2584">
        <w:rPr>
          <w:rFonts w:ascii="Arial" w:hAnsi="Arial" w:cs="Arial"/>
          <w:iCs/>
          <w:sz w:val="22"/>
          <w:szCs w:val="22"/>
        </w:rPr>
        <w:t xml:space="preserve"> develop</w:t>
      </w:r>
      <w:r w:rsidR="00B04341" w:rsidRPr="00BF2584">
        <w:rPr>
          <w:rFonts w:ascii="Arial" w:hAnsi="Arial" w:cs="Arial"/>
          <w:iCs/>
          <w:sz w:val="22"/>
          <w:szCs w:val="22"/>
        </w:rPr>
        <w:t>ing</w:t>
      </w:r>
      <w:r w:rsidR="004B2E50" w:rsidRPr="00BF2584">
        <w:rPr>
          <w:rFonts w:ascii="Arial" w:hAnsi="Arial" w:cs="Arial"/>
          <w:iCs/>
          <w:sz w:val="22"/>
          <w:szCs w:val="22"/>
        </w:rPr>
        <w:t xml:space="preserve"> understanding</w:t>
      </w:r>
      <w:r w:rsidR="00CF6AD8" w:rsidRPr="00BF2584">
        <w:rPr>
          <w:rFonts w:ascii="Arial" w:hAnsi="Arial" w:cs="Arial"/>
          <w:iCs/>
          <w:sz w:val="22"/>
          <w:szCs w:val="22"/>
        </w:rPr>
        <w:t xml:space="preserve"> </w:t>
      </w:r>
      <w:r w:rsidR="0011569B" w:rsidRPr="00BF2584">
        <w:rPr>
          <w:rFonts w:ascii="Arial" w:hAnsi="Arial" w:cs="Arial"/>
          <w:iCs/>
          <w:sz w:val="22"/>
          <w:szCs w:val="22"/>
        </w:rPr>
        <w:t>(</w:t>
      </w:r>
      <w:r w:rsidR="00A1179F" w:rsidRPr="00BF2584">
        <w:rPr>
          <w:rFonts w:ascii="Arial" w:hAnsi="Arial" w:cs="Arial"/>
          <w:iCs/>
          <w:sz w:val="22"/>
          <w:szCs w:val="22"/>
        </w:rPr>
        <w:t>WAG, 2008</w:t>
      </w:r>
      <w:r w:rsidR="00CE2A87" w:rsidRPr="00BF2584">
        <w:rPr>
          <w:rFonts w:ascii="Arial" w:hAnsi="Arial" w:cs="Arial"/>
          <w:iCs/>
          <w:sz w:val="22"/>
          <w:szCs w:val="22"/>
        </w:rPr>
        <w:t xml:space="preserve">). </w:t>
      </w:r>
      <w:r w:rsidR="00576864" w:rsidRPr="00BF2584">
        <w:rPr>
          <w:rFonts w:ascii="Arial" w:hAnsi="Arial" w:cs="Arial"/>
          <w:iCs/>
          <w:sz w:val="22"/>
          <w:szCs w:val="22"/>
        </w:rPr>
        <w:t xml:space="preserve">Similarly, this is </w:t>
      </w:r>
      <w:r w:rsidR="00754C8D" w:rsidRPr="00BF2584">
        <w:rPr>
          <w:rFonts w:ascii="Arial" w:hAnsi="Arial" w:cs="Arial"/>
          <w:iCs/>
          <w:sz w:val="22"/>
          <w:szCs w:val="22"/>
        </w:rPr>
        <w:t>reflected</w:t>
      </w:r>
      <w:r w:rsidR="00576864" w:rsidRPr="00BF2584">
        <w:rPr>
          <w:rFonts w:ascii="Arial" w:hAnsi="Arial" w:cs="Arial"/>
          <w:iCs/>
          <w:sz w:val="22"/>
          <w:szCs w:val="22"/>
        </w:rPr>
        <w:t xml:space="preserve"> in the Future Generations </w:t>
      </w:r>
      <w:r w:rsidR="00576864" w:rsidRPr="00BF2584">
        <w:rPr>
          <w:rFonts w:ascii="Arial" w:hAnsi="Arial" w:cs="Arial"/>
          <w:iCs/>
          <w:sz w:val="22"/>
          <w:szCs w:val="22"/>
        </w:rPr>
        <w:lastRenderedPageBreak/>
        <w:t>and Well-being Act where there is emphasis on Well-being Goals</w:t>
      </w:r>
      <w:r w:rsidR="00A30B11" w:rsidRPr="00BF2584">
        <w:rPr>
          <w:rFonts w:ascii="Arial" w:hAnsi="Arial" w:cs="Arial"/>
          <w:iCs/>
          <w:sz w:val="22"/>
          <w:szCs w:val="22"/>
        </w:rPr>
        <w:t xml:space="preserve"> such as </w:t>
      </w:r>
      <w:r w:rsidR="00A30B11" w:rsidRPr="00BF2584">
        <w:rPr>
          <w:rFonts w:ascii="Arial" w:hAnsi="Arial" w:cs="Arial"/>
          <w:iCs/>
          <w:sz w:val="22"/>
          <w:szCs w:val="22"/>
        </w:rPr>
        <w:t>society’s need to promote physical and mental well-being</w:t>
      </w:r>
      <w:r w:rsidR="00A5281E" w:rsidRPr="00BF2584">
        <w:rPr>
          <w:rFonts w:ascii="Arial" w:hAnsi="Arial" w:cs="Arial"/>
          <w:iCs/>
          <w:sz w:val="22"/>
          <w:szCs w:val="22"/>
        </w:rPr>
        <w:t xml:space="preserve"> where individuals </w:t>
      </w:r>
      <w:r w:rsidR="00601C46" w:rsidRPr="00BF2584">
        <w:rPr>
          <w:rFonts w:ascii="Arial" w:hAnsi="Arial" w:cs="Arial"/>
          <w:iCs/>
          <w:sz w:val="22"/>
          <w:szCs w:val="22"/>
        </w:rPr>
        <w:t>choices benefit future health</w:t>
      </w:r>
      <w:r w:rsidR="00E83CA7" w:rsidRPr="00BF2584">
        <w:rPr>
          <w:rFonts w:ascii="Arial" w:hAnsi="Arial" w:cs="Arial"/>
          <w:iCs/>
          <w:sz w:val="22"/>
          <w:szCs w:val="22"/>
        </w:rPr>
        <w:t xml:space="preserve"> </w:t>
      </w:r>
      <w:r w:rsidR="00E83CA7" w:rsidRPr="00BF2584">
        <w:rPr>
          <w:rFonts w:ascii="Arial" w:hAnsi="Arial" w:cs="Arial"/>
          <w:iCs/>
          <w:sz w:val="22"/>
          <w:szCs w:val="22"/>
        </w:rPr>
        <w:t>and to enable people to reach their full potential</w:t>
      </w:r>
      <w:r w:rsidR="00D573D0" w:rsidRPr="00BF2584">
        <w:rPr>
          <w:rFonts w:ascii="Arial" w:hAnsi="Arial" w:cs="Arial"/>
          <w:iCs/>
          <w:sz w:val="22"/>
          <w:szCs w:val="22"/>
        </w:rPr>
        <w:t>,</w:t>
      </w:r>
      <w:r w:rsidR="00A30B11" w:rsidRPr="00BF2584">
        <w:rPr>
          <w:rFonts w:ascii="Arial" w:hAnsi="Arial" w:cs="Arial"/>
          <w:iCs/>
          <w:sz w:val="22"/>
          <w:szCs w:val="22"/>
        </w:rPr>
        <w:t xml:space="preserve"> to enhance</w:t>
      </w:r>
      <w:r w:rsidR="0024060C" w:rsidRPr="00BF2584">
        <w:rPr>
          <w:rFonts w:ascii="Arial" w:hAnsi="Arial" w:cs="Arial"/>
          <w:iCs/>
          <w:sz w:val="22"/>
          <w:szCs w:val="22"/>
        </w:rPr>
        <w:t xml:space="preserve"> and improve</w:t>
      </w:r>
      <w:r w:rsidR="00A30B11" w:rsidRPr="00BF2584">
        <w:rPr>
          <w:rFonts w:ascii="Arial" w:hAnsi="Arial" w:cs="Arial"/>
          <w:iCs/>
          <w:sz w:val="22"/>
          <w:szCs w:val="22"/>
        </w:rPr>
        <w:t xml:space="preserve"> natural environments that supports social, economic and ecological resilience as well as </w:t>
      </w:r>
      <w:r w:rsidR="001D4B4C" w:rsidRPr="00BF2584">
        <w:rPr>
          <w:rFonts w:ascii="Arial" w:hAnsi="Arial" w:cs="Arial"/>
          <w:iCs/>
          <w:sz w:val="22"/>
          <w:szCs w:val="22"/>
        </w:rPr>
        <w:t xml:space="preserve">contributing </w:t>
      </w:r>
      <w:r w:rsidR="00E83CA7" w:rsidRPr="00BF2584">
        <w:rPr>
          <w:rFonts w:ascii="Arial" w:hAnsi="Arial" w:cs="Arial"/>
          <w:iCs/>
          <w:sz w:val="22"/>
          <w:szCs w:val="22"/>
        </w:rPr>
        <w:t>to the environmental and cultural we</w:t>
      </w:r>
      <w:r w:rsidR="00125F04" w:rsidRPr="00BF2584">
        <w:rPr>
          <w:rFonts w:ascii="Arial" w:hAnsi="Arial" w:cs="Arial"/>
          <w:iCs/>
          <w:sz w:val="22"/>
          <w:szCs w:val="22"/>
        </w:rPr>
        <w:t>ll</w:t>
      </w:r>
      <w:r w:rsidR="00E83CA7" w:rsidRPr="00BF2584">
        <w:rPr>
          <w:rFonts w:ascii="Arial" w:hAnsi="Arial" w:cs="Arial"/>
          <w:iCs/>
          <w:sz w:val="22"/>
          <w:szCs w:val="22"/>
        </w:rPr>
        <w:t>-being of Wales</w:t>
      </w:r>
      <w:r w:rsidR="00576864" w:rsidRPr="00BF2584">
        <w:rPr>
          <w:rFonts w:ascii="Arial" w:hAnsi="Arial" w:cs="Arial"/>
          <w:iCs/>
          <w:sz w:val="22"/>
          <w:szCs w:val="22"/>
        </w:rPr>
        <w:t xml:space="preserve"> </w:t>
      </w:r>
      <w:r w:rsidR="00984CAC" w:rsidRPr="00BF2584">
        <w:rPr>
          <w:rFonts w:ascii="Arial" w:hAnsi="Arial" w:cs="Arial"/>
          <w:iCs/>
          <w:sz w:val="22"/>
          <w:szCs w:val="22"/>
        </w:rPr>
        <w:t xml:space="preserve">which this experience provides </w:t>
      </w:r>
      <w:r w:rsidR="00576864" w:rsidRPr="00BF2584">
        <w:rPr>
          <w:rFonts w:ascii="Arial" w:hAnsi="Arial" w:cs="Arial"/>
          <w:iCs/>
          <w:sz w:val="22"/>
          <w:szCs w:val="22"/>
        </w:rPr>
        <w:t xml:space="preserve">(Well-being of Future Generations (Wales) Act </w:t>
      </w:r>
      <w:r w:rsidR="007F0B99" w:rsidRPr="00BF2584">
        <w:rPr>
          <w:rFonts w:ascii="Arial" w:hAnsi="Arial" w:cs="Arial"/>
          <w:iCs/>
          <w:sz w:val="22"/>
          <w:szCs w:val="22"/>
        </w:rPr>
        <w:t>(</w:t>
      </w:r>
      <w:r w:rsidR="00576864" w:rsidRPr="00BF2584">
        <w:rPr>
          <w:rFonts w:ascii="Arial" w:hAnsi="Arial" w:cs="Arial"/>
          <w:iCs/>
          <w:sz w:val="22"/>
          <w:szCs w:val="22"/>
        </w:rPr>
        <w:t>2015).</w:t>
      </w:r>
      <w:r w:rsidR="00890C80" w:rsidRPr="00BF2584">
        <w:rPr>
          <w:rFonts w:ascii="Arial" w:hAnsi="Arial" w:cs="Arial"/>
          <w:iCs/>
          <w:sz w:val="22"/>
          <w:szCs w:val="22"/>
        </w:rPr>
        <w:t xml:space="preserve"> </w:t>
      </w:r>
    </w:p>
    <w:p w14:paraId="617BB8CE" w14:textId="1F902566" w:rsidR="00037270" w:rsidRPr="00BF2584" w:rsidRDefault="00FB731A" w:rsidP="00CE10B7">
      <w:pPr>
        <w:spacing w:line="360" w:lineRule="auto"/>
        <w:jc w:val="both"/>
        <w:rPr>
          <w:rFonts w:ascii="Arial" w:hAnsi="Arial" w:cs="Arial"/>
          <w:iCs/>
          <w:sz w:val="22"/>
          <w:szCs w:val="22"/>
        </w:rPr>
      </w:pPr>
      <w:r w:rsidRPr="00BF2584">
        <w:rPr>
          <w:rFonts w:ascii="Arial" w:hAnsi="Arial" w:cs="Arial"/>
          <w:iCs/>
          <w:sz w:val="22"/>
          <w:szCs w:val="22"/>
        </w:rPr>
        <w:t>Notably,</w:t>
      </w:r>
      <w:r w:rsidR="0016015F" w:rsidRPr="00BF2584">
        <w:rPr>
          <w:rFonts w:ascii="Arial" w:hAnsi="Arial" w:cs="Arial"/>
          <w:iCs/>
          <w:sz w:val="22"/>
          <w:szCs w:val="22"/>
        </w:rPr>
        <w:t xml:space="preserve"> </w:t>
      </w:r>
      <w:r w:rsidR="0091375B" w:rsidRPr="00BF2584">
        <w:rPr>
          <w:rFonts w:ascii="Arial" w:hAnsi="Arial" w:cs="Arial"/>
          <w:iCs/>
          <w:sz w:val="22"/>
          <w:szCs w:val="22"/>
        </w:rPr>
        <w:t xml:space="preserve">Social Care Wales (2017) and </w:t>
      </w:r>
      <w:r w:rsidR="00510816" w:rsidRPr="00BF2584">
        <w:rPr>
          <w:rFonts w:ascii="Arial" w:hAnsi="Arial" w:cs="Arial"/>
          <w:iCs/>
          <w:sz w:val="22"/>
          <w:szCs w:val="22"/>
        </w:rPr>
        <w:t xml:space="preserve">the </w:t>
      </w:r>
      <w:r w:rsidR="00341E68" w:rsidRPr="00BF2584">
        <w:rPr>
          <w:rFonts w:ascii="Arial" w:hAnsi="Arial" w:cs="Arial"/>
          <w:iCs/>
          <w:sz w:val="22"/>
          <w:szCs w:val="22"/>
        </w:rPr>
        <w:t xml:space="preserve">Social </w:t>
      </w:r>
      <w:r w:rsidR="00270E40" w:rsidRPr="00BF2584">
        <w:rPr>
          <w:rFonts w:ascii="Arial" w:hAnsi="Arial" w:cs="Arial"/>
          <w:iCs/>
          <w:sz w:val="22"/>
          <w:szCs w:val="22"/>
        </w:rPr>
        <w:t>S</w:t>
      </w:r>
      <w:r w:rsidR="00341E68" w:rsidRPr="00BF2584">
        <w:rPr>
          <w:rFonts w:ascii="Arial" w:hAnsi="Arial" w:cs="Arial"/>
          <w:iCs/>
          <w:sz w:val="22"/>
          <w:szCs w:val="22"/>
        </w:rPr>
        <w:t xml:space="preserve">ervices </w:t>
      </w:r>
      <w:r w:rsidR="00265535" w:rsidRPr="00BF2584">
        <w:rPr>
          <w:rFonts w:ascii="Arial" w:hAnsi="Arial" w:cs="Arial"/>
          <w:iCs/>
          <w:sz w:val="22"/>
          <w:szCs w:val="22"/>
        </w:rPr>
        <w:t>and Well-being Act</w:t>
      </w:r>
      <w:r w:rsidR="00270E40" w:rsidRPr="00BF2584">
        <w:rPr>
          <w:rFonts w:ascii="Arial" w:hAnsi="Arial" w:cs="Arial"/>
          <w:iCs/>
          <w:sz w:val="22"/>
          <w:szCs w:val="22"/>
        </w:rPr>
        <w:t xml:space="preserve"> (201</w:t>
      </w:r>
      <w:r w:rsidR="0091375B" w:rsidRPr="00BF2584">
        <w:rPr>
          <w:rFonts w:ascii="Arial" w:hAnsi="Arial" w:cs="Arial"/>
          <w:iCs/>
          <w:sz w:val="22"/>
          <w:szCs w:val="22"/>
        </w:rPr>
        <w:t>4</w:t>
      </w:r>
      <w:r w:rsidR="00270E40" w:rsidRPr="00BF2584">
        <w:rPr>
          <w:rFonts w:ascii="Arial" w:hAnsi="Arial" w:cs="Arial"/>
          <w:iCs/>
          <w:sz w:val="22"/>
          <w:szCs w:val="22"/>
        </w:rPr>
        <w:t>)</w:t>
      </w:r>
      <w:r w:rsidR="0016015F" w:rsidRPr="00BF2584">
        <w:rPr>
          <w:rFonts w:ascii="Arial" w:hAnsi="Arial" w:cs="Arial"/>
          <w:iCs/>
          <w:sz w:val="22"/>
          <w:szCs w:val="22"/>
        </w:rPr>
        <w:t xml:space="preserve"> </w:t>
      </w:r>
      <w:r w:rsidR="00FA5CCA" w:rsidRPr="00BF2584">
        <w:rPr>
          <w:rFonts w:ascii="Arial" w:hAnsi="Arial" w:cs="Arial"/>
          <w:iCs/>
          <w:sz w:val="22"/>
          <w:szCs w:val="22"/>
        </w:rPr>
        <w:t>puts emphasis on Health and Well-being</w:t>
      </w:r>
      <w:r w:rsidR="00BB15D1" w:rsidRPr="00BF2584">
        <w:rPr>
          <w:rFonts w:ascii="Arial" w:hAnsi="Arial" w:cs="Arial"/>
          <w:iCs/>
          <w:sz w:val="22"/>
          <w:szCs w:val="22"/>
        </w:rPr>
        <w:t xml:space="preserve"> of children that may need</w:t>
      </w:r>
      <w:r w:rsidR="00FA5CCA" w:rsidRPr="00BF2584">
        <w:rPr>
          <w:rFonts w:ascii="Arial" w:hAnsi="Arial" w:cs="Arial"/>
          <w:iCs/>
          <w:sz w:val="22"/>
          <w:szCs w:val="22"/>
        </w:rPr>
        <w:t xml:space="preserve"> </w:t>
      </w:r>
      <w:r w:rsidR="00BB15D1" w:rsidRPr="00BF2584">
        <w:rPr>
          <w:rFonts w:ascii="Arial" w:hAnsi="Arial" w:cs="Arial"/>
          <w:iCs/>
          <w:sz w:val="22"/>
          <w:szCs w:val="22"/>
        </w:rPr>
        <w:t xml:space="preserve">additional </w:t>
      </w:r>
      <w:r w:rsidR="00DF3143" w:rsidRPr="00BF2584">
        <w:rPr>
          <w:rFonts w:ascii="Arial" w:hAnsi="Arial" w:cs="Arial"/>
          <w:iCs/>
          <w:sz w:val="22"/>
          <w:szCs w:val="22"/>
        </w:rPr>
        <w:t>support</w:t>
      </w:r>
      <w:r w:rsidR="00BB15D1" w:rsidRPr="00BF2584">
        <w:rPr>
          <w:rFonts w:ascii="Arial" w:hAnsi="Arial" w:cs="Arial"/>
          <w:iCs/>
          <w:sz w:val="22"/>
          <w:szCs w:val="22"/>
        </w:rPr>
        <w:t xml:space="preserve"> within education</w:t>
      </w:r>
      <w:r w:rsidR="00B444A4" w:rsidRPr="00BF2584">
        <w:rPr>
          <w:rFonts w:ascii="Arial" w:hAnsi="Arial" w:cs="Arial"/>
          <w:iCs/>
          <w:sz w:val="22"/>
          <w:szCs w:val="22"/>
        </w:rPr>
        <w:t>.</w:t>
      </w:r>
      <w:r w:rsidR="0016015F" w:rsidRPr="00BF2584">
        <w:rPr>
          <w:rFonts w:ascii="Arial" w:hAnsi="Arial" w:cs="Arial"/>
          <w:iCs/>
          <w:sz w:val="22"/>
          <w:szCs w:val="22"/>
        </w:rPr>
        <w:t xml:space="preserve"> </w:t>
      </w:r>
      <w:r w:rsidR="001237B8" w:rsidRPr="00BF2584">
        <w:rPr>
          <w:rFonts w:ascii="Arial" w:hAnsi="Arial" w:cs="Arial"/>
          <w:iCs/>
          <w:sz w:val="22"/>
          <w:szCs w:val="22"/>
        </w:rPr>
        <w:t>Meeting</w:t>
      </w:r>
      <w:r w:rsidR="005A3E77" w:rsidRPr="00BF2584">
        <w:rPr>
          <w:rFonts w:ascii="Arial" w:hAnsi="Arial" w:cs="Arial"/>
          <w:iCs/>
          <w:sz w:val="22"/>
          <w:szCs w:val="22"/>
        </w:rPr>
        <w:t xml:space="preserve"> the needs of</w:t>
      </w:r>
      <w:r w:rsidR="001D24FA" w:rsidRPr="00BF2584">
        <w:rPr>
          <w:rFonts w:ascii="Arial" w:hAnsi="Arial" w:cs="Arial"/>
          <w:iCs/>
          <w:sz w:val="22"/>
          <w:szCs w:val="22"/>
        </w:rPr>
        <w:t xml:space="preserve"> those</w:t>
      </w:r>
      <w:r w:rsidR="005A3E77" w:rsidRPr="00BF2584">
        <w:rPr>
          <w:rFonts w:ascii="Arial" w:hAnsi="Arial" w:cs="Arial"/>
          <w:iCs/>
          <w:sz w:val="22"/>
          <w:szCs w:val="22"/>
        </w:rPr>
        <w:t xml:space="preserve"> individual</w:t>
      </w:r>
      <w:r w:rsidR="001D24FA" w:rsidRPr="00BF2584">
        <w:rPr>
          <w:rFonts w:ascii="Arial" w:hAnsi="Arial" w:cs="Arial"/>
          <w:iCs/>
          <w:sz w:val="22"/>
          <w:szCs w:val="22"/>
        </w:rPr>
        <w:t>s</w:t>
      </w:r>
      <w:r w:rsidR="005A3E77" w:rsidRPr="00BF2584">
        <w:rPr>
          <w:rFonts w:ascii="Arial" w:hAnsi="Arial" w:cs="Arial"/>
          <w:iCs/>
          <w:sz w:val="22"/>
          <w:szCs w:val="22"/>
        </w:rPr>
        <w:t xml:space="preserve"> </w:t>
      </w:r>
      <w:r w:rsidR="001D24FA" w:rsidRPr="00BF2584">
        <w:rPr>
          <w:rFonts w:ascii="Arial" w:hAnsi="Arial" w:cs="Arial"/>
          <w:iCs/>
          <w:sz w:val="22"/>
          <w:szCs w:val="22"/>
        </w:rPr>
        <w:t xml:space="preserve">and providing the right support </w:t>
      </w:r>
      <w:r w:rsidR="00731CC8" w:rsidRPr="00BF2584">
        <w:rPr>
          <w:rFonts w:ascii="Arial" w:hAnsi="Arial" w:cs="Arial"/>
          <w:iCs/>
          <w:sz w:val="22"/>
          <w:szCs w:val="22"/>
        </w:rPr>
        <w:t>with additional practitioners and resources is reflected in the</w:t>
      </w:r>
      <w:r w:rsidR="00E04C71" w:rsidRPr="00BF2584">
        <w:rPr>
          <w:rFonts w:ascii="Arial" w:hAnsi="Arial" w:cs="Arial"/>
          <w:iCs/>
          <w:sz w:val="22"/>
          <w:szCs w:val="22"/>
        </w:rPr>
        <w:t xml:space="preserve"> </w:t>
      </w:r>
      <w:r w:rsidR="00731CC8" w:rsidRPr="00BF2584">
        <w:rPr>
          <w:rFonts w:ascii="Arial" w:hAnsi="Arial" w:cs="Arial"/>
          <w:iCs/>
          <w:sz w:val="22"/>
          <w:szCs w:val="22"/>
        </w:rPr>
        <w:t>plan</w:t>
      </w:r>
      <w:r w:rsidR="00B607D6" w:rsidRPr="00BF2584">
        <w:rPr>
          <w:rFonts w:ascii="Arial" w:hAnsi="Arial" w:cs="Arial"/>
          <w:iCs/>
          <w:sz w:val="22"/>
          <w:szCs w:val="22"/>
        </w:rPr>
        <w:t>,</w:t>
      </w:r>
      <w:r w:rsidR="001F40CA" w:rsidRPr="00BF2584">
        <w:rPr>
          <w:rFonts w:ascii="Arial" w:hAnsi="Arial" w:cs="Arial"/>
          <w:iCs/>
          <w:sz w:val="22"/>
          <w:szCs w:val="22"/>
        </w:rPr>
        <w:t xml:space="preserve"> </w:t>
      </w:r>
      <w:r w:rsidR="00731CC8" w:rsidRPr="00BF2584">
        <w:rPr>
          <w:rFonts w:ascii="Arial" w:hAnsi="Arial" w:cs="Arial"/>
          <w:iCs/>
          <w:sz w:val="22"/>
          <w:szCs w:val="22"/>
        </w:rPr>
        <w:t xml:space="preserve">ensuring that </w:t>
      </w:r>
      <w:r w:rsidR="001F40CA" w:rsidRPr="00BF2584">
        <w:rPr>
          <w:rFonts w:ascii="Arial" w:hAnsi="Arial" w:cs="Arial"/>
          <w:iCs/>
          <w:sz w:val="22"/>
          <w:szCs w:val="22"/>
        </w:rPr>
        <w:t>th</w:t>
      </w:r>
      <w:r w:rsidR="00277099" w:rsidRPr="00BF2584">
        <w:rPr>
          <w:rFonts w:ascii="Arial" w:hAnsi="Arial" w:cs="Arial"/>
          <w:iCs/>
          <w:sz w:val="22"/>
          <w:szCs w:val="22"/>
        </w:rPr>
        <w:t>e</w:t>
      </w:r>
      <w:r w:rsidR="001F40CA" w:rsidRPr="00BF2584">
        <w:rPr>
          <w:rFonts w:ascii="Arial" w:hAnsi="Arial" w:cs="Arial"/>
          <w:iCs/>
          <w:sz w:val="22"/>
          <w:szCs w:val="22"/>
        </w:rPr>
        <w:t xml:space="preserve"> environment and</w:t>
      </w:r>
      <w:r w:rsidR="005A3E77" w:rsidRPr="00BF2584">
        <w:rPr>
          <w:rFonts w:ascii="Arial" w:hAnsi="Arial" w:cs="Arial"/>
          <w:iCs/>
          <w:sz w:val="22"/>
          <w:szCs w:val="22"/>
        </w:rPr>
        <w:t xml:space="preserve"> experience </w:t>
      </w:r>
      <w:r w:rsidR="00FD2804" w:rsidRPr="00BF2584">
        <w:rPr>
          <w:rFonts w:ascii="Arial" w:hAnsi="Arial" w:cs="Arial"/>
          <w:iCs/>
          <w:sz w:val="22"/>
          <w:szCs w:val="22"/>
        </w:rPr>
        <w:t>are</w:t>
      </w:r>
      <w:r w:rsidR="005A3E77" w:rsidRPr="00BF2584">
        <w:rPr>
          <w:rFonts w:ascii="Arial" w:hAnsi="Arial" w:cs="Arial"/>
          <w:iCs/>
          <w:sz w:val="22"/>
          <w:szCs w:val="22"/>
        </w:rPr>
        <w:t xml:space="preserve"> inclusive to all abilities</w:t>
      </w:r>
      <w:r w:rsidR="0046323D" w:rsidRPr="00BF2584">
        <w:rPr>
          <w:rFonts w:ascii="Arial" w:hAnsi="Arial" w:cs="Arial"/>
          <w:iCs/>
          <w:sz w:val="22"/>
          <w:szCs w:val="22"/>
        </w:rPr>
        <w:t xml:space="preserve"> (Rodger, </w:t>
      </w:r>
      <w:r w:rsidR="00256EEF" w:rsidRPr="00BF2584">
        <w:rPr>
          <w:rFonts w:ascii="Arial" w:hAnsi="Arial" w:cs="Arial"/>
          <w:iCs/>
          <w:sz w:val="22"/>
          <w:szCs w:val="22"/>
        </w:rPr>
        <w:t>2012)</w:t>
      </w:r>
      <w:r w:rsidR="009D4E41" w:rsidRPr="00BF2584">
        <w:rPr>
          <w:rFonts w:ascii="Arial" w:hAnsi="Arial" w:cs="Arial"/>
          <w:iCs/>
          <w:sz w:val="22"/>
          <w:szCs w:val="22"/>
        </w:rPr>
        <w:t>.</w:t>
      </w:r>
      <w:r w:rsidR="000E6E39" w:rsidRPr="00BF2584">
        <w:rPr>
          <w:rFonts w:ascii="Arial" w:hAnsi="Arial" w:cs="Arial"/>
          <w:iCs/>
          <w:sz w:val="22"/>
          <w:szCs w:val="22"/>
        </w:rPr>
        <w:t xml:space="preserve"> </w:t>
      </w:r>
      <w:r w:rsidR="003E0C9C" w:rsidRPr="00BF2584">
        <w:rPr>
          <w:rFonts w:ascii="Arial" w:hAnsi="Arial" w:cs="Arial"/>
          <w:iCs/>
          <w:sz w:val="22"/>
          <w:szCs w:val="22"/>
        </w:rPr>
        <w:t xml:space="preserve">According to Andrew Colley (as cited in </w:t>
      </w:r>
      <w:r w:rsidR="001D54A2" w:rsidRPr="00BF2584">
        <w:rPr>
          <w:rFonts w:ascii="Arial" w:hAnsi="Arial" w:cs="Arial"/>
          <w:iCs/>
          <w:sz w:val="22"/>
          <w:szCs w:val="22"/>
        </w:rPr>
        <w:t>T</w:t>
      </w:r>
      <w:r w:rsidR="003E0C9C" w:rsidRPr="00BF2584">
        <w:rPr>
          <w:rFonts w:ascii="Arial" w:hAnsi="Arial" w:cs="Arial"/>
          <w:iCs/>
          <w:sz w:val="22"/>
          <w:szCs w:val="22"/>
        </w:rPr>
        <w:t xml:space="preserve">he Guardian, </w:t>
      </w:r>
      <w:r w:rsidR="00B857D0" w:rsidRPr="00BF2584">
        <w:rPr>
          <w:rFonts w:ascii="Arial" w:hAnsi="Arial" w:cs="Arial"/>
          <w:iCs/>
          <w:sz w:val="22"/>
          <w:szCs w:val="22"/>
        </w:rPr>
        <w:t>2016)</w:t>
      </w:r>
      <w:r w:rsidR="002D393A" w:rsidRPr="00BF2584">
        <w:rPr>
          <w:rFonts w:ascii="Arial" w:hAnsi="Arial" w:cs="Arial"/>
          <w:iCs/>
          <w:sz w:val="22"/>
          <w:szCs w:val="22"/>
        </w:rPr>
        <w:t xml:space="preserve"> says ‘’Giving S</w:t>
      </w:r>
      <w:r w:rsidR="00012BBB" w:rsidRPr="00BF2584">
        <w:rPr>
          <w:rFonts w:ascii="Arial" w:hAnsi="Arial" w:cs="Arial"/>
          <w:iCs/>
          <w:sz w:val="22"/>
          <w:szCs w:val="22"/>
        </w:rPr>
        <w:t>EN</w:t>
      </w:r>
      <w:r w:rsidR="002D393A" w:rsidRPr="00BF2584">
        <w:rPr>
          <w:rFonts w:ascii="Arial" w:hAnsi="Arial" w:cs="Arial"/>
          <w:iCs/>
          <w:sz w:val="22"/>
          <w:szCs w:val="22"/>
        </w:rPr>
        <w:t xml:space="preserve"> students that feeling of space, and </w:t>
      </w:r>
      <w:r w:rsidR="00BF2DFA" w:rsidRPr="00BF2584">
        <w:rPr>
          <w:rFonts w:ascii="Arial" w:hAnsi="Arial" w:cs="Arial"/>
          <w:iCs/>
          <w:sz w:val="22"/>
          <w:szCs w:val="22"/>
        </w:rPr>
        <w:t>the sensory stimulation that comes with being outdoors, is absolutely vital’’.</w:t>
      </w:r>
      <w:r w:rsidR="00884722" w:rsidRPr="00BF2584">
        <w:rPr>
          <w:rFonts w:ascii="Arial" w:hAnsi="Arial" w:cs="Arial"/>
          <w:iCs/>
          <w:sz w:val="22"/>
          <w:szCs w:val="22"/>
        </w:rPr>
        <w:t xml:space="preserve"> It goes on to say not only does it engage children</w:t>
      </w:r>
      <w:r w:rsidR="004D054E" w:rsidRPr="00BF2584">
        <w:rPr>
          <w:rFonts w:ascii="Arial" w:hAnsi="Arial" w:cs="Arial"/>
          <w:iCs/>
          <w:sz w:val="22"/>
          <w:szCs w:val="22"/>
        </w:rPr>
        <w:t xml:space="preserve"> i</w:t>
      </w:r>
      <w:r w:rsidR="00035A82" w:rsidRPr="00BF2584">
        <w:rPr>
          <w:rFonts w:ascii="Arial" w:hAnsi="Arial" w:cs="Arial"/>
          <w:iCs/>
          <w:sz w:val="22"/>
          <w:szCs w:val="22"/>
        </w:rPr>
        <w:t>n the curriculum but also teaches important life skills</w:t>
      </w:r>
      <w:r w:rsidR="004840D8" w:rsidRPr="00BF2584">
        <w:rPr>
          <w:rFonts w:ascii="Arial" w:hAnsi="Arial" w:cs="Arial"/>
          <w:iCs/>
          <w:sz w:val="22"/>
          <w:szCs w:val="22"/>
        </w:rPr>
        <w:t xml:space="preserve"> that are developed through their own interests and often without </w:t>
      </w:r>
      <w:proofErr w:type="spellStart"/>
      <w:r w:rsidR="00B94B35" w:rsidRPr="00BF2584">
        <w:rPr>
          <w:rFonts w:ascii="Arial" w:hAnsi="Arial" w:cs="Arial"/>
          <w:iCs/>
          <w:sz w:val="22"/>
          <w:szCs w:val="22"/>
        </w:rPr>
        <w:t>realisation</w:t>
      </w:r>
      <w:proofErr w:type="spellEnd"/>
      <w:r w:rsidR="004840D8" w:rsidRPr="00BF2584">
        <w:rPr>
          <w:rFonts w:ascii="Arial" w:hAnsi="Arial" w:cs="Arial"/>
          <w:iCs/>
          <w:sz w:val="22"/>
          <w:szCs w:val="22"/>
        </w:rPr>
        <w:t xml:space="preserve"> (</w:t>
      </w:r>
      <w:r w:rsidR="00A55BF2" w:rsidRPr="00BF2584">
        <w:rPr>
          <w:rFonts w:ascii="Arial" w:hAnsi="Arial" w:cs="Arial"/>
          <w:iCs/>
          <w:sz w:val="22"/>
          <w:szCs w:val="22"/>
        </w:rPr>
        <w:t>Brewer</w:t>
      </w:r>
      <w:r w:rsidR="004840D8" w:rsidRPr="00BF2584">
        <w:rPr>
          <w:rFonts w:ascii="Arial" w:hAnsi="Arial" w:cs="Arial"/>
          <w:iCs/>
          <w:sz w:val="22"/>
          <w:szCs w:val="22"/>
        </w:rPr>
        <w:t xml:space="preserve">, </w:t>
      </w:r>
      <w:r w:rsidR="00A3014B" w:rsidRPr="00BF2584">
        <w:rPr>
          <w:rFonts w:ascii="Arial" w:hAnsi="Arial" w:cs="Arial"/>
          <w:iCs/>
          <w:sz w:val="22"/>
          <w:szCs w:val="22"/>
        </w:rPr>
        <w:t>2016).</w:t>
      </w:r>
      <w:r w:rsidR="00B857D0" w:rsidRPr="00BF2584">
        <w:rPr>
          <w:rFonts w:ascii="Arial" w:hAnsi="Arial" w:cs="Arial"/>
          <w:iCs/>
          <w:sz w:val="22"/>
          <w:szCs w:val="22"/>
        </w:rPr>
        <w:t xml:space="preserve"> </w:t>
      </w:r>
      <w:r w:rsidR="00672308" w:rsidRPr="00BF2584">
        <w:rPr>
          <w:rFonts w:ascii="Arial" w:hAnsi="Arial" w:cs="Arial"/>
          <w:iCs/>
          <w:sz w:val="22"/>
          <w:szCs w:val="22"/>
        </w:rPr>
        <w:t xml:space="preserve"> </w:t>
      </w:r>
      <w:r w:rsidR="005C16F9" w:rsidRPr="00BF2584">
        <w:rPr>
          <w:rFonts w:ascii="Arial" w:hAnsi="Arial" w:cs="Arial"/>
          <w:iCs/>
          <w:sz w:val="22"/>
          <w:szCs w:val="22"/>
        </w:rPr>
        <w:t xml:space="preserve">This is important for </w:t>
      </w:r>
      <w:r w:rsidR="008B1E0E" w:rsidRPr="00BF2584">
        <w:rPr>
          <w:rFonts w:ascii="Arial" w:hAnsi="Arial" w:cs="Arial"/>
          <w:iCs/>
          <w:sz w:val="22"/>
          <w:szCs w:val="22"/>
        </w:rPr>
        <w:t>all</w:t>
      </w:r>
      <w:r w:rsidR="005C16F9" w:rsidRPr="00BF2584">
        <w:rPr>
          <w:rFonts w:ascii="Arial" w:hAnsi="Arial" w:cs="Arial"/>
          <w:iCs/>
          <w:sz w:val="22"/>
          <w:szCs w:val="22"/>
        </w:rPr>
        <w:t xml:space="preserve"> children </w:t>
      </w:r>
      <w:r w:rsidR="00CB74E5" w:rsidRPr="00BF2584">
        <w:rPr>
          <w:rFonts w:ascii="Arial" w:hAnsi="Arial" w:cs="Arial"/>
          <w:iCs/>
          <w:sz w:val="22"/>
          <w:szCs w:val="22"/>
        </w:rPr>
        <w:t>to develop afford</w:t>
      </w:r>
      <w:r w:rsidR="008B1E0E" w:rsidRPr="00BF2584">
        <w:rPr>
          <w:rFonts w:ascii="Arial" w:hAnsi="Arial" w:cs="Arial"/>
          <w:iCs/>
          <w:sz w:val="22"/>
          <w:szCs w:val="22"/>
        </w:rPr>
        <w:t>ing</w:t>
      </w:r>
      <w:r w:rsidR="00CB74E5" w:rsidRPr="00BF2584">
        <w:rPr>
          <w:rFonts w:ascii="Arial" w:hAnsi="Arial" w:cs="Arial"/>
          <w:iCs/>
          <w:sz w:val="22"/>
          <w:szCs w:val="22"/>
        </w:rPr>
        <w:t xml:space="preserve"> opportunit</w:t>
      </w:r>
      <w:r w:rsidR="008B1E0E" w:rsidRPr="00BF2584">
        <w:rPr>
          <w:rFonts w:ascii="Arial" w:hAnsi="Arial" w:cs="Arial"/>
          <w:iCs/>
          <w:sz w:val="22"/>
          <w:szCs w:val="22"/>
        </w:rPr>
        <w:t>ies</w:t>
      </w:r>
      <w:r w:rsidR="00CB74E5" w:rsidRPr="00BF2584">
        <w:rPr>
          <w:rFonts w:ascii="Arial" w:hAnsi="Arial" w:cs="Arial"/>
          <w:iCs/>
          <w:sz w:val="22"/>
          <w:szCs w:val="22"/>
        </w:rPr>
        <w:t xml:space="preserve"> for peer learning, social and emotional development</w:t>
      </w:r>
      <w:r w:rsidR="006C08BF" w:rsidRPr="00BF2584">
        <w:rPr>
          <w:rFonts w:ascii="Arial" w:hAnsi="Arial" w:cs="Arial"/>
          <w:iCs/>
          <w:sz w:val="22"/>
          <w:szCs w:val="22"/>
        </w:rPr>
        <w:t xml:space="preserve"> and increasing well-being.</w:t>
      </w:r>
      <w:r w:rsidR="00CB74E5" w:rsidRPr="00BF2584">
        <w:rPr>
          <w:rFonts w:ascii="Arial" w:hAnsi="Arial" w:cs="Arial"/>
          <w:iCs/>
          <w:sz w:val="22"/>
          <w:szCs w:val="22"/>
        </w:rPr>
        <w:t xml:space="preserve"> </w:t>
      </w:r>
      <w:r w:rsidR="00037270" w:rsidRPr="00BF2584">
        <w:rPr>
          <w:rFonts w:ascii="Arial" w:hAnsi="Arial" w:cs="Arial"/>
          <w:iCs/>
          <w:sz w:val="22"/>
          <w:szCs w:val="22"/>
        </w:rPr>
        <w:t>Practitioners will have previous experience and knowledge of the children participating including their one-page profiles and Individual Educational Plans (WG, 2017) therefore careful consideration was taken when planning</w:t>
      </w:r>
      <w:r w:rsidR="00912F84" w:rsidRPr="00BF2584">
        <w:rPr>
          <w:rFonts w:ascii="Arial" w:hAnsi="Arial" w:cs="Arial"/>
          <w:iCs/>
          <w:sz w:val="22"/>
          <w:szCs w:val="22"/>
        </w:rPr>
        <w:t xml:space="preserve"> the experience</w:t>
      </w:r>
      <w:r w:rsidR="001C79EF" w:rsidRPr="00BF2584">
        <w:rPr>
          <w:rFonts w:ascii="Arial" w:hAnsi="Arial" w:cs="Arial"/>
          <w:iCs/>
          <w:sz w:val="22"/>
          <w:szCs w:val="22"/>
        </w:rPr>
        <w:t xml:space="preserve"> and</w:t>
      </w:r>
      <w:r w:rsidR="00037270" w:rsidRPr="00BF2584">
        <w:rPr>
          <w:rFonts w:ascii="Arial" w:hAnsi="Arial" w:cs="Arial"/>
          <w:iCs/>
          <w:sz w:val="22"/>
          <w:szCs w:val="22"/>
        </w:rPr>
        <w:t xml:space="preserve"> what resources are needed in line with </w:t>
      </w:r>
      <w:r w:rsidR="00186B62" w:rsidRPr="00BF2584">
        <w:rPr>
          <w:rFonts w:ascii="Arial" w:hAnsi="Arial" w:cs="Arial"/>
          <w:iCs/>
          <w:sz w:val="22"/>
          <w:szCs w:val="22"/>
        </w:rPr>
        <w:t>additional</w:t>
      </w:r>
      <w:r w:rsidR="00037270" w:rsidRPr="00BF2584">
        <w:rPr>
          <w:rFonts w:ascii="Arial" w:hAnsi="Arial" w:cs="Arial"/>
          <w:iCs/>
          <w:sz w:val="22"/>
          <w:szCs w:val="22"/>
        </w:rPr>
        <w:t xml:space="preserve"> needs. For example, children with sensory needs ma</w:t>
      </w:r>
      <w:r w:rsidR="00BF080E" w:rsidRPr="00BF2584">
        <w:rPr>
          <w:rFonts w:ascii="Arial" w:hAnsi="Arial" w:cs="Arial"/>
          <w:iCs/>
          <w:sz w:val="22"/>
          <w:szCs w:val="22"/>
        </w:rPr>
        <w:t>y be</w:t>
      </w:r>
      <w:r w:rsidR="00037270" w:rsidRPr="00BF2584">
        <w:rPr>
          <w:rFonts w:ascii="Arial" w:hAnsi="Arial" w:cs="Arial"/>
          <w:iCs/>
          <w:sz w:val="22"/>
          <w:szCs w:val="22"/>
        </w:rPr>
        <w:t xml:space="preserve"> </w:t>
      </w:r>
      <w:r w:rsidR="00BF080E" w:rsidRPr="00BF2584">
        <w:rPr>
          <w:rFonts w:ascii="Arial" w:hAnsi="Arial" w:cs="Arial"/>
          <w:iCs/>
          <w:sz w:val="22"/>
          <w:szCs w:val="22"/>
        </w:rPr>
        <w:t>over-responsive</w:t>
      </w:r>
      <w:r w:rsidR="00037270" w:rsidRPr="00BF2584">
        <w:rPr>
          <w:rFonts w:ascii="Arial" w:hAnsi="Arial" w:cs="Arial"/>
          <w:iCs/>
          <w:sz w:val="22"/>
          <w:szCs w:val="22"/>
        </w:rPr>
        <w:t xml:space="preserve"> or </w:t>
      </w:r>
      <w:r w:rsidR="00BF080E" w:rsidRPr="00BF2584">
        <w:rPr>
          <w:rFonts w:ascii="Arial" w:hAnsi="Arial" w:cs="Arial"/>
          <w:iCs/>
          <w:sz w:val="22"/>
          <w:szCs w:val="22"/>
        </w:rPr>
        <w:t>under-responsive</w:t>
      </w:r>
      <w:r w:rsidR="00037270" w:rsidRPr="00BF2584">
        <w:rPr>
          <w:rFonts w:ascii="Arial" w:hAnsi="Arial" w:cs="Arial"/>
          <w:iCs/>
          <w:sz w:val="22"/>
          <w:szCs w:val="22"/>
        </w:rPr>
        <w:t xml:space="preserve"> of certain sensory stimulation</w:t>
      </w:r>
      <w:r w:rsidR="007D14C6" w:rsidRPr="00BF2584">
        <w:rPr>
          <w:rFonts w:ascii="Arial" w:hAnsi="Arial" w:cs="Arial"/>
          <w:iCs/>
          <w:sz w:val="22"/>
          <w:szCs w:val="22"/>
        </w:rPr>
        <w:t xml:space="preserve"> (Miller, 2014)</w:t>
      </w:r>
      <w:r w:rsidR="00037270" w:rsidRPr="00BF2584">
        <w:rPr>
          <w:rFonts w:ascii="Arial" w:hAnsi="Arial" w:cs="Arial"/>
          <w:iCs/>
          <w:sz w:val="22"/>
          <w:szCs w:val="22"/>
        </w:rPr>
        <w:t>, having resources such as a magnifying glass and tweezers/tongs will allow participation for a child that has an aversion to touch without causing distress</w:t>
      </w:r>
      <w:r w:rsidR="0080746D" w:rsidRPr="00BF2584">
        <w:rPr>
          <w:rFonts w:ascii="Arial" w:hAnsi="Arial" w:cs="Arial"/>
          <w:iCs/>
          <w:sz w:val="22"/>
          <w:szCs w:val="22"/>
        </w:rPr>
        <w:t xml:space="preserve"> and will support the child’s ability to maintain self-regulation</w:t>
      </w:r>
      <w:r w:rsidR="000E4844" w:rsidRPr="00BF2584">
        <w:rPr>
          <w:rFonts w:ascii="Arial" w:hAnsi="Arial" w:cs="Arial"/>
          <w:iCs/>
          <w:sz w:val="22"/>
          <w:szCs w:val="22"/>
        </w:rPr>
        <w:t xml:space="preserve"> </w:t>
      </w:r>
      <w:r w:rsidR="00A4348B" w:rsidRPr="00BF2584">
        <w:rPr>
          <w:rFonts w:ascii="Arial" w:hAnsi="Arial" w:cs="Arial"/>
          <w:iCs/>
          <w:sz w:val="22"/>
          <w:szCs w:val="22"/>
        </w:rPr>
        <w:t xml:space="preserve">which </w:t>
      </w:r>
      <w:r w:rsidR="00D537BE" w:rsidRPr="00BF2584">
        <w:rPr>
          <w:rFonts w:ascii="Arial" w:hAnsi="Arial" w:cs="Arial"/>
          <w:iCs/>
          <w:sz w:val="22"/>
          <w:szCs w:val="22"/>
        </w:rPr>
        <w:t>an important component</w:t>
      </w:r>
      <w:r w:rsidR="00C33FB2" w:rsidRPr="00BF2584">
        <w:rPr>
          <w:rFonts w:ascii="Arial" w:hAnsi="Arial" w:cs="Arial"/>
          <w:iCs/>
          <w:sz w:val="22"/>
          <w:szCs w:val="22"/>
        </w:rPr>
        <w:t xml:space="preserve"> of academic and social success</w:t>
      </w:r>
      <w:r w:rsidR="00423BC0" w:rsidRPr="00BF2584">
        <w:rPr>
          <w:rFonts w:ascii="Arial" w:hAnsi="Arial" w:cs="Arial"/>
          <w:iCs/>
          <w:sz w:val="22"/>
          <w:szCs w:val="22"/>
        </w:rPr>
        <w:t xml:space="preserve"> </w:t>
      </w:r>
      <w:r w:rsidR="00C64270" w:rsidRPr="00BF2584">
        <w:rPr>
          <w:rFonts w:ascii="Arial" w:hAnsi="Arial" w:cs="Arial"/>
          <w:iCs/>
          <w:sz w:val="22"/>
          <w:szCs w:val="22"/>
        </w:rPr>
        <w:t>(</w:t>
      </w:r>
      <w:r w:rsidR="00C33FB2" w:rsidRPr="00BF2584">
        <w:rPr>
          <w:rFonts w:ascii="Arial" w:hAnsi="Arial" w:cs="Arial"/>
          <w:iCs/>
          <w:sz w:val="22"/>
          <w:szCs w:val="22"/>
        </w:rPr>
        <w:t>Goldenberg</w:t>
      </w:r>
      <w:r w:rsidR="00D54E90" w:rsidRPr="00BF2584">
        <w:rPr>
          <w:rFonts w:ascii="Arial" w:hAnsi="Arial" w:cs="Arial"/>
          <w:iCs/>
          <w:sz w:val="22"/>
          <w:szCs w:val="22"/>
        </w:rPr>
        <w:t xml:space="preserve">, </w:t>
      </w:r>
      <w:proofErr w:type="spellStart"/>
      <w:r w:rsidR="00D54E90" w:rsidRPr="00BF2584">
        <w:rPr>
          <w:rFonts w:ascii="Arial" w:hAnsi="Arial" w:cs="Arial"/>
          <w:iCs/>
          <w:sz w:val="22"/>
          <w:szCs w:val="22"/>
        </w:rPr>
        <w:t>Dubiel</w:t>
      </w:r>
      <w:proofErr w:type="spellEnd"/>
      <w:r w:rsidR="00D54E90" w:rsidRPr="00BF2584">
        <w:rPr>
          <w:rFonts w:ascii="Arial" w:hAnsi="Arial" w:cs="Arial"/>
          <w:iCs/>
          <w:sz w:val="22"/>
          <w:szCs w:val="22"/>
        </w:rPr>
        <w:t xml:space="preserve"> and Wass, 2020; </w:t>
      </w:r>
      <w:r w:rsidR="000E4844" w:rsidRPr="00BF2584">
        <w:rPr>
          <w:rFonts w:ascii="Arial" w:hAnsi="Arial" w:cs="Arial"/>
          <w:iCs/>
          <w:sz w:val="22"/>
          <w:szCs w:val="22"/>
        </w:rPr>
        <w:t xml:space="preserve">Bailer and </w:t>
      </w:r>
      <w:r w:rsidR="00D54E90" w:rsidRPr="00BF2584">
        <w:rPr>
          <w:rFonts w:ascii="Arial" w:hAnsi="Arial" w:cs="Arial"/>
          <w:iCs/>
          <w:sz w:val="22"/>
          <w:szCs w:val="22"/>
        </w:rPr>
        <w:t>M</w:t>
      </w:r>
      <w:r w:rsidR="000E4844" w:rsidRPr="00BF2584">
        <w:rPr>
          <w:rFonts w:ascii="Arial" w:hAnsi="Arial" w:cs="Arial"/>
          <w:iCs/>
          <w:sz w:val="22"/>
          <w:szCs w:val="22"/>
        </w:rPr>
        <w:t xml:space="preserve">iller, </w:t>
      </w:r>
      <w:r w:rsidR="00C64270" w:rsidRPr="00BF2584">
        <w:rPr>
          <w:rFonts w:ascii="Arial" w:hAnsi="Arial" w:cs="Arial"/>
          <w:iCs/>
          <w:sz w:val="22"/>
          <w:szCs w:val="22"/>
        </w:rPr>
        <w:t>2011)</w:t>
      </w:r>
      <w:r w:rsidR="00037270" w:rsidRPr="00BF2584">
        <w:rPr>
          <w:rFonts w:ascii="Arial" w:hAnsi="Arial" w:cs="Arial"/>
          <w:iCs/>
          <w:sz w:val="22"/>
          <w:szCs w:val="22"/>
        </w:rPr>
        <w:t>. This will also support any children that have limited experience of the outdoors</w:t>
      </w:r>
      <w:r w:rsidR="008F75B8" w:rsidRPr="00BF2584">
        <w:rPr>
          <w:rFonts w:ascii="Arial" w:hAnsi="Arial" w:cs="Arial"/>
          <w:iCs/>
          <w:sz w:val="22"/>
          <w:szCs w:val="22"/>
        </w:rPr>
        <w:t xml:space="preserve"> by</w:t>
      </w:r>
      <w:r w:rsidR="00037270" w:rsidRPr="00BF2584">
        <w:rPr>
          <w:rFonts w:ascii="Arial" w:hAnsi="Arial" w:cs="Arial"/>
          <w:iCs/>
          <w:sz w:val="22"/>
          <w:szCs w:val="22"/>
        </w:rPr>
        <w:t xml:space="preserve"> providing resources that promote</w:t>
      </w:r>
      <w:r w:rsidR="00840153" w:rsidRPr="00BF2584">
        <w:rPr>
          <w:rFonts w:ascii="Arial" w:hAnsi="Arial" w:cs="Arial"/>
          <w:iCs/>
          <w:sz w:val="22"/>
          <w:szCs w:val="22"/>
        </w:rPr>
        <w:t>s</w:t>
      </w:r>
      <w:r w:rsidR="00037270" w:rsidRPr="00BF2584">
        <w:rPr>
          <w:rFonts w:ascii="Arial" w:hAnsi="Arial" w:cs="Arial"/>
          <w:iCs/>
          <w:sz w:val="22"/>
          <w:szCs w:val="22"/>
        </w:rPr>
        <w:t xml:space="preserve"> the exploration of the environment</w:t>
      </w:r>
      <w:r w:rsidR="00C64270" w:rsidRPr="00BF2584">
        <w:rPr>
          <w:rFonts w:ascii="Arial" w:hAnsi="Arial" w:cs="Arial"/>
          <w:iCs/>
          <w:sz w:val="22"/>
          <w:szCs w:val="22"/>
        </w:rPr>
        <w:t xml:space="preserve"> </w:t>
      </w:r>
      <w:r w:rsidR="00332647" w:rsidRPr="00BF2584">
        <w:rPr>
          <w:rFonts w:ascii="Arial" w:hAnsi="Arial" w:cs="Arial"/>
          <w:iCs/>
          <w:sz w:val="22"/>
          <w:szCs w:val="22"/>
        </w:rPr>
        <w:t>and creates an inclusive and ena</w:t>
      </w:r>
      <w:r w:rsidR="00AE5B22" w:rsidRPr="00BF2584">
        <w:rPr>
          <w:rFonts w:ascii="Arial" w:hAnsi="Arial" w:cs="Arial"/>
          <w:iCs/>
          <w:sz w:val="22"/>
          <w:szCs w:val="22"/>
        </w:rPr>
        <w:t>bling learning experience</w:t>
      </w:r>
      <w:r w:rsidR="00332647" w:rsidRPr="00BF2584">
        <w:rPr>
          <w:rFonts w:ascii="Arial" w:hAnsi="Arial" w:cs="Arial"/>
          <w:iCs/>
          <w:sz w:val="22"/>
          <w:szCs w:val="22"/>
        </w:rPr>
        <w:t xml:space="preserve"> </w:t>
      </w:r>
      <w:r w:rsidR="006A2358" w:rsidRPr="00BF2584">
        <w:rPr>
          <w:rFonts w:ascii="Arial" w:hAnsi="Arial" w:cs="Arial"/>
          <w:iCs/>
          <w:sz w:val="22"/>
          <w:szCs w:val="22"/>
        </w:rPr>
        <w:t xml:space="preserve">for all the children </w:t>
      </w:r>
      <w:r w:rsidR="00332647" w:rsidRPr="00BF2584">
        <w:rPr>
          <w:rFonts w:ascii="Arial" w:hAnsi="Arial" w:cs="Arial"/>
          <w:iCs/>
          <w:sz w:val="22"/>
          <w:szCs w:val="22"/>
        </w:rPr>
        <w:t>(</w:t>
      </w:r>
      <w:r w:rsidR="0035748F" w:rsidRPr="00BF2584">
        <w:rPr>
          <w:rFonts w:ascii="Arial" w:hAnsi="Arial" w:cs="Arial"/>
          <w:iCs/>
          <w:sz w:val="22"/>
          <w:szCs w:val="22"/>
        </w:rPr>
        <w:t>Thomas and Lewis, 201</w:t>
      </w:r>
      <w:r w:rsidR="00E16B05" w:rsidRPr="00BF2584">
        <w:rPr>
          <w:rFonts w:ascii="Arial" w:hAnsi="Arial" w:cs="Arial"/>
          <w:iCs/>
          <w:sz w:val="22"/>
          <w:szCs w:val="22"/>
        </w:rPr>
        <w:t>6</w:t>
      </w:r>
      <w:r w:rsidR="0035748F" w:rsidRPr="00BF2584">
        <w:rPr>
          <w:rFonts w:ascii="Arial" w:hAnsi="Arial" w:cs="Arial"/>
          <w:iCs/>
          <w:sz w:val="22"/>
          <w:szCs w:val="22"/>
        </w:rPr>
        <w:t>)</w:t>
      </w:r>
      <w:r w:rsidR="00840153" w:rsidRPr="00BF2584">
        <w:rPr>
          <w:rFonts w:ascii="Arial" w:hAnsi="Arial" w:cs="Arial"/>
          <w:iCs/>
          <w:sz w:val="22"/>
          <w:szCs w:val="22"/>
        </w:rPr>
        <w:t>.</w:t>
      </w:r>
      <w:r w:rsidR="00037270" w:rsidRPr="00BF2584">
        <w:rPr>
          <w:rFonts w:ascii="Arial" w:hAnsi="Arial" w:cs="Arial"/>
          <w:iCs/>
          <w:sz w:val="22"/>
          <w:szCs w:val="22"/>
        </w:rPr>
        <w:t xml:space="preserve"> </w:t>
      </w:r>
      <w:r w:rsidR="00840153" w:rsidRPr="00BF2584">
        <w:rPr>
          <w:rFonts w:ascii="Arial" w:hAnsi="Arial" w:cs="Arial"/>
          <w:iCs/>
          <w:sz w:val="22"/>
          <w:szCs w:val="22"/>
        </w:rPr>
        <w:t>The resources</w:t>
      </w:r>
      <w:r w:rsidR="00697FD4" w:rsidRPr="00BF2584">
        <w:rPr>
          <w:rFonts w:ascii="Arial" w:hAnsi="Arial" w:cs="Arial"/>
          <w:iCs/>
          <w:sz w:val="22"/>
          <w:szCs w:val="22"/>
        </w:rPr>
        <w:t xml:space="preserve"> provided are to facilitate and support learning</w:t>
      </w:r>
      <w:r w:rsidR="007F724B" w:rsidRPr="00BF2584">
        <w:rPr>
          <w:rFonts w:ascii="Arial" w:hAnsi="Arial" w:cs="Arial"/>
          <w:iCs/>
          <w:sz w:val="22"/>
          <w:szCs w:val="22"/>
        </w:rPr>
        <w:t xml:space="preserve"> </w:t>
      </w:r>
      <w:r w:rsidR="00AD17FE" w:rsidRPr="00BF2584">
        <w:rPr>
          <w:rFonts w:ascii="Arial" w:hAnsi="Arial" w:cs="Arial"/>
          <w:iCs/>
          <w:sz w:val="22"/>
          <w:szCs w:val="22"/>
        </w:rPr>
        <w:t>(Langsto</w:t>
      </w:r>
      <w:r w:rsidR="007F724B" w:rsidRPr="00BF2584">
        <w:rPr>
          <w:rFonts w:ascii="Arial" w:hAnsi="Arial" w:cs="Arial"/>
          <w:iCs/>
          <w:sz w:val="22"/>
          <w:szCs w:val="22"/>
        </w:rPr>
        <w:t>n and Doherty, 2012)</w:t>
      </w:r>
      <w:r w:rsidR="00697FD4" w:rsidRPr="00BF2584">
        <w:rPr>
          <w:rFonts w:ascii="Arial" w:hAnsi="Arial" w:cs="Arial"/>
          <w:iCs/>
          <w:sz w:val="22"/>
          <w:szCs w:val="22"/>
        </w:rPr>
        <w:t xml:space="preserve"> by</w:t>
      </w:r>
      <w:r w:rsidR="00840153" w:rsidRPr="00BF2584">
        <w:rPr>
          <w:rFonts w:ascii="Arial" w:hAnsi="Arial" w:cs="Arial"/>
          <w:iCs/>
          <w:sz w:val="22"/>
          <w:szCs w:val="22"/>
        </w:rPr>
        <w:t xml:space="preserve"> </w:t>
      </w:r>
      <w:r w:rsidR="00697FD4" w:rsidRPr="00BF2584">
        <w:rPr>
          <w:rFonts w:ascii="Arial" w:hAnsi="Arial" w:cs="Arial"/>
          <w:iCs/>
          <w:sz w:val="22"/>
          <w:szCs w:val="22"/>
        </w:rPr>
        <w:t>providing</w:t>
      </w:r>
      <w:r w:rsidR="00840153" w:rsidRPr="00BF2584">
        <w:rPr>
          <w:rFonts w:ascii="Arial" w:hAnsi="Arial" w:cs="Arial"/>
          <w:iCs/>
          <w:sz w:val="22"/>
          <w:szCs w:val="22"/>
        </w:rPr>
        <w:t xml:space="preserve"> </w:t>
      </w:r>
      <w:r w:rsidR="00037270" w:rsidRPr="00BF2584">
        <w:rPr>
          <w:rFonts w:ascii="Arial" w:hAnsi="Arial" w:cs="Arial"/>
          <w:iCs/>
          <w:sz w:val="22"/>
          <w:szCs w:val="22"/>
        </w:rPr>
        <w:t>opportunit</w:t>
      </w:r>
      <w:r w:rsidR="00697FD4" w:rsidRPr="00BF2584">
        <w:rPr>
          <w:rFonts w:ascii="Arial" w:hAnsi="Arial" w:cs="Arial"/>
          <w:iCs/>
          <w:sz w:val="22"/>
          <w:szCs w:val="22"/>
        </w:rPr>
        <w:t>ies</w:t>
      </w:r>
      <w:r w:rsidR="00037270" w:rsidRPr="00BF2584">
        <w:rPr>
          <w:rFonts w:ascii="Arial" w:hAnsi="Arial" w:cs="Arial"/>
          <w:iCs/>
          <w:sz w:val="22"/>
          <w:szCs w:val="22"/>
        </w:rPr>
        <w:t xml:space="preserve"> for children to problem solve</w:t>
      </w:r>
      <w:r w:rsidR="00751F04" w:rsidRPr="00BF2584">
        <w:rPr>
          <w:rFonts w:ascii="Arial" w:hAnsi="Arial" w:cs="Arial"/>
          <w:iCs/>
          <w:sz w:val="22"/>
          <w:szCs w:val="22"/>
        </w:rPr>
        <w:t xml:space="preserve"> using the resources</w:t>
      </w:r>
      <w:r w:rsidR="00037270" w:rsidRPr="00BF2584">
        <w:rPr>
          <w:rFonts w:ascii="Arial" w:hAnsi="Arial" w:cs="Arial"/>
          <w:iCs/>
          <w:sz w:val="22"/>
          <w:szCs w:val="22"/>
        </w:rPr>
        <w:t xml:space="preserve"> t</w:t>
      </w:r>
      <w:r w:rsidR="00A15A7E" w:rsidRPr="00BF2584">
        <w:rPr>
          <w:rFonts w:ascii="Arial" w:hAnsi="Arial" w:cs="Arial"/>
          <w:iCs/>
          <w:sz w:val="22"/>
          <w:szCs w:val="22"/>
        </w:rPr>
        <w:t>o</w:t>
      </w:r>
      <w:r w:rsidR="00037270" w:rsidRPr="00BF2584">
        <w:rPr>
          <w:rFonts w:ascii="Arial" w:hAnsi="Arial" w:cs="Arial"/>
          <w:iCs/>
          <w:sz w:val="22"/>
          <w:szCs w:val="22"/>
        </w:rPr>
        <w:t xml:space="preserve"> connect with the environment</w:t>
      </w:r>
      <w:r w:rsidR="00AA3B78" w:rsidRPr="00BF2584">
        <w:rPr>
          <w:rFonts w:ascii="Arial" w:hAnsi="Arial" w:cs="Arial"/>
          <w:iCs/>
          <w:sz w:val="22"/>
          <w:szCs w:val="22"/>
        </w:rPr>
        <w:t>, they learn how to n</w:t>
      </w:r>
      <w:r w:rsidR="00B33B0E" w:rsidRPr="00BF2584">
        <w:rPr>
          <w:rFonts w:ascii="Arial" w:hAnsi="Arial" w:cs="Arial"/>
          <w:iCs/>
          <w:sz w:val="22"/>
          <w:szCs w:val="22"/>
        </w:rPr>
        <w:t>avigate the experience effectively within their limits</w:t>
      </w:r>
      <w:r w:rsidR="00037270" w:rsidRPr="00BF2584">
        <w:rPr>
          <w:rFonts w:ascii="Arial" w:hAnsi="Arial" w:cs="Arial"/>
          <w:iCs/>
          <w:sz w:val="22"/>
          <w:szCs w:val="22"/>
        </w:rPr>
        <w:t xml:space="preserve"> that makes them feel comfortable</w:t>
      </w:r>
      <w:r w:rsidR="00AA3B78" w:rsidRPr="00BF2584">
        <w:rPr>
          <w:rFonts w:ascii="Arial" w:hAnsi="Arial" w:cs="Arial"/>
          <w:iCs/>
          <w:sz w:val="22"/>
          <w:szCs w:val="22"/>
        </w:rPr>
        <w:t xml:space="preserve"> which is important </w:t>
      </w:r>
      <w:r w:rsidR="008D54B1" w:rsidRPr="00BF2584">
        <w:rPr>
          <w:rFonts w:ascii="Arial" w:hAnsi="Arial" w:cs="Arial"/>
          <w:iCs/>
          <w:sz w:val="22"/>
          <w:szCs w:val="22"/>
        </w:rPr>
        <w:t>for self-identity</w:t>
      </w:r>
      <w:r w:rsidR="006006EC" w:rsidRPr="00BF2584">
        <w:rPr>
          <w:rFonts w:ascii="Arial" w:hAnsi="Arial" w:cs="Arial"/>
          <w:iCs/>
          <w:sz w:val="22"/>
          <w:szCs w:val="22"/>
        </w:rPr>
        <w:t xml:space="preserve">, </w:t>
      </w:r>
      <w:r w:rsidR="008D54B1" w:rsidRPr="00BF2584">
        <w:rPr>
          <w:rFonts w:ascii="Arial" w:hAnsi="Arial" w:cs="Arial"/>
          <w:iCs/>
          <w:sz w:val="22"/>
          <w:szCs w:val="22"/>
        </w:rPr>
        <w:t xml:space="preserve">self-esteem </w:t>
      </w:r>
      <w:r w:rsidR="006006EC" w:rsidRPr="00BF2584">
        <w:rPr>
          <w:rFonts w:ascii="Arial" w:hAnsi="Arial" w:cs="Arial"/>
          <w:iCs/>
          <w:sz w:val="22"/>
          <w:szCs w:val="22"/>
        </w:rPr>
        <w:t xml:space="preserve">and belonging </w:t>
      </w:r>
      <w:r w:rsidR="008D54B1" w:rsidRPr="00BF2584">
        <w:rPr>
          <w:rFonts w:ascii="Arial" w:hAnsi="Arial" w:cs="Arial"/>
          <w:iCs/>
          <w:sz w:val="22"/>
          <w:szCs w:val="22"/>
        </w:rPr>
        <w:t>(Siraj-Blatchford and</w:t>
      </w:r>
      <w:r w:rsidR="00310E7D" w:rsidRPr="00BF2584">
        <w:rPr>
          <w:rFonts w:ascii="Arial" w:hAnsi="Arial" w:cs="Arial"/>
          <w:iCs/>
          <w:sz w:val="22"/>
          <w:szCs w:val="22"/>
        </w:rPr>
        <w:t xml:space="preserve"> Clarke, 2011</w:t>
      </w:r>
      <w:r w:rsidR="00DC5208" w:rsidRPr="00BF2584">
        <w:rPr>
          <w:rFonts w:ascii="Arial" w:hAnsi="Arial" w:cs="Arial"/>
          <w:iCs/>
          <w:sz w:val="22"/>
          <w:szCs w:val="22"/>
        </w:rPr>
        <w:t>; Maslow, No Date</w:t>
      </w:r>
      <w:r w:rsidR="00310E7D" w:rsidRPr="00BF2584">
        <w:rPr>
          <w:rFonts w:ascii="Arial" w:hAnsi="Arial" w:cs="Arial"/>
          <w:iCs/>
          <w:sz w:val="22"/>
          <w:szCs w:val="22"/>
        </w:rPr>
        <w:t>)</w:t>
      </w:r>
      <w:r w:rsidR="00B33B0E" w:rsidRPr="00BF2584">
        <w:rPr>
          <w:rFonts w:ascii="Arial" w:hAnsi="Arial" w:cs="Arial"/>
          <w:iCs/>
          <w:sz w:val="22"/>
          <w:szCs w:val="22"/>
        </w:rPr>
        <w:t>.</w:t>
      </w:r>
      <w:r w:rsidR="00840153" w:rsidRPr="00BF2584">
        <w:rPr>
          <w:rFonts w:ascii="Arial" w:hAnsi="Arial" w:cs="Arial"/>
          <w:iCs/>
          <w:sz w:val="22"/>
          <w:szCs w:val="22"/>
        </w:rPr>
        <w:t xml:space="preserve"> </w:t>
      </w:r>
      <w:r w:rsidR="00B33B0E" w:rsidRPr="00BF2584">
        <w:rPr>
          <w:rFonts w:ascii="Arial" w:hAnsi="Arial" w:cs="Arial"/>
          <w:iCs/>
          <w:sz w:val="22"/>
          <w:szCs w:val="22"/>
        </w:rPr>
        <w:t>I</w:t>
      </w:r>
      <w:r w:rsidR="00840153" w:rsidRPr="00BF2584">
        <w:rPr>
          <w:rFonts w:ascii="Arial" w:hAnsi="Arial" w:cs="Arial"/>
          <w:iCs/>
          <w:sz w:val="22"/>
          <w:szCs w:val="22"/>
        </w:rPr>
        <w:t>t will also support the development of gross and fine motor skills learning how to</w:t>
      </w:r>
      <w:r w:rsidR="008E76AB" w:rsidRPr="00BF2584">
        <w:rPr>
          <w:rFonts w:ascii="Arial" w:hAnsi="Arial" w:cs="Arial"/>
          <w:iCs/>
          <w:sz w:val="22"/>
          <w:szCs w:val="22"/>
        </w:rPr>
        <w:t xml:space="preserve"> use t</w:t>
      </w:r>
      <w:r w:rsidR="00C74129" w:rsidRPr="00BF2584">
        <w:rPr>
          <w:rFonts w:ascii="Arial" w:hAnsi="Arial" w:cs="Arial"/>
          <w:iCs/>
          <w:sz w:val="22"/>
          <w:szCs w:val="22"/>
        </w:rPr>
        <w:t>he resources</w:t>
      </w:r>
      <w:r w:rsidR="0054727B" w:rsidRPr="00BF2584">
        <w:rPr>
          <w:rFonts w:ascii="Arial" w:hAnsi="Arial" w:cs="Arial"/>
          <w:iCs/>
          <w:sz w:val="22"/>
          <w:szCs w:val="22"/>
        </w:rPr>
        <w:t xml:space="preserve"> effectively</w:t>
      </w:r>
      <w:r w:rsidR="00037270" w:rsidRPr="00BF2584">
        <w:rPr>
          <w:rFonts w:ascii="Arial" w:hAnsi="Arial" w:cs="Arial"/>
          <w:iCs/>
          <w:sz w:val="22"/>
          <w:szCs w:val="22"/>
        </w:rPr>
        <w:t xml:space="preserve"> build</w:t>
      </w:r>
      <w:r w:rsidR="00DC5208" w:rsidRPr="00BF2584">
        <w:rPr>
          <w:rFonts w:ascii="Arial" w:hAnsi="Arial" w:cs="Arial"/>
          <w:iCs/>
          <w:sz w:val="22"/>
          <w:szCs w:val="22"/>
        </w:rPr>
        <w:t>ing</w:t>
      </w:r>
      <w:r w:rsidR="001453D6" w:rsidRPr="00BF2584">
        <w:rPr>
          <w:rFonts w:ascii="Arial" w:hAnsi="Arial" w:cs="Arial"/>
          <w:iCs/>
          <w:sz w:val="22"/>
          <w:szCs w:val="22"/>
        </w:rPr>
        <w:t xml:space="preserve"> skills and supporting</w:t>
      </w:r>
      <w:r w:rsidR="00037270" w:rsidRPr="00BF2584">
        <w:rPr>
          <w:rFonts w:ascii="Arial" w:hAnsi="Arial" w:cs="Arial"/>
          <w:iCs/>
          <w:sz w:val="22"/>
          <w:szCs w:val="22"/>
        </w:rPr>
        <w:t xml:space="preserve"> </w:t>
      </w:r>
      <w:r w:rsidR="001453D6" w:rsidRPr="00BF2584">
        <w:rPr>
          <w:rFonts w:ascii="Arial" w:hAnsi="Arial" w:cs="Arial"/>
          <w:iCs/>
          <w:sz w:val="22"/>
          <w:szCs w:val="22"/>
        </w:rPr>
        <w:t>holistic development and cross-curric</w:t>
      </w:r>
      <w:r w:rsidR="00260A09" w:rsidRPr="00BF2584">
        <w:rPr>
          <w:rFonts w:ascii="Arial" w:hAnsi="Arial" w:cs="Arial"/>
          <w:iCs/>
          <w:sz w:val="22"/>
          <w:szCs w:val="22"/>
        </w:rPr>
        <w:t>ular learning</w:t>
      </w:r>
      <w:r w:rsidR="00037270" w:rsidRPr="00BF2584">
        <w:rPr>
          <w:rFonts w:ascii="Arial" w:hAnsi="Arial" w:cs="Arial"/>
          <w:iCs/>
          <w:sz w:val="22"/>
          <w:szCs w:val="22"/>
        </w:rPr>
        <w:t>.</w:t>
      </w:r>
      <w:r w:rsidR="00903B09" w:rsidRPr="00BF2584">
        <w:rPr>
          <w:rFonts w:ascii="Arial" w:hAnsi="Arial" w:cs="Arial"/>
          <w:iCs/>
          <w:sz w:val="22"/>
          <w:szCs w:val="22"/>
        </w:rPr>
        <w:t xml:space="preserve"> </w:t>
      </w:r>
      <w:r w:rsidR="00037270" w:rsidRPr="00BF2584">
        <w:rPr>
          <w:rFonts w:ascii="Arial" w:hAnsi="Arial" w:cs="Arial"/>
          <w:iCs/>
          <w:sz w:val="22"/>
          <w:szCs w:val="22"/>
        </w:rPr>
        <w:t xml:space="preserve">The resources will also reflect those who have different learning styles, such as pencils and paper for children who learn best </w:t>
      </w:r>
      <w:r w:rsidR="00037270" w:rsidRPr="00BF2584">
        <w:rPr>
          <w:rFonts w:ascii="Arial" w:hAnsi="Arial" w:cs="Arial"/>
          <w:iCs/>
          <w:sz w:val="22"/>
          <w:szCs w:val="22"/>
        </w:rPr>
        <w:lastRenderedPageBreak/>
        <w:t xml:space="preserve">through reading and writing (VARK, 2020). The pencils, paper and books may appeal to children who enjoy, reading and writing, also those who are creative and wish to use natural resources to explore artistically. </w:t>
      </w:r>
      <w:r w:rsidR="00E67B82" w:rsidRPr="00BF2584">
        <w:rPr>
          <w:rFonts w:ascii="Arial" w:hAnsi="Arial" w:cs="Arial"/>
          <w:iCs/>
          <w:sz w:val="22"/>
          <w:szCs w:val="22"/>
        </w:rPr>
        <w:t>T</w:t>
      </w:r>
      <w:r w:rsidR="00037270" w:rsidRPr="00BF2584">
        <w:rPr>
          <w:rFonts w:ascii="Arial" w:hAnsi="Arial" w:cs="Arial"/>
          <w:iCs/>
          <w:sz w:val="22"/>
          <w:szCs w:val="22"/>
        </w:rPr>
        <w:t>he environment itself provides am</w:t>
      </w:r>
      <w:r w:rsidR="00AF7BAC" w:rsidRPr="00BF2584">
        <w:rPr>
          <w:rFonts w:ascii="Arial" w:hAnsi="Arial" w:cs="Arial"/>
          <w:iCs/>
          <w:sz w:val="22"/>
          <w:szCs w:val="22"/>
        </w:rPr>
        <w:t>p</w:t>
      </w:r>
      <w:r w:rsidR="00037270" w:rsidRPr="00BF2584">
        <w:rPr>
          <w:rFonts w:ascii="Arial" w:hAnsi="Arial" w:cs="Arial"/>
          <w:iCs/>
          <w:sz w:val="22"/>
          <w:szCs w:val="22"/>
        </w:rPr>
        <w:t xml:space="preserve">le </w:t>
      </w:r>
      <w:r w:rsidR="00AF7BAC" w:rsidRPr="00BF2584">
        <w:rPr>
          <w:rFonts w:ascii="Arial" w:hAnsi="Arial" w:cs="Arial"/>
          <w:iCs/>
          <w:sz w:val="22"/>
          <w:szCs w:val="22"/>
        </w:rPr>
        <w:t xml:space="preserve">natural resources </w:t>
      </w:r>
      <w:r w:rsidR="00883009" w:rsidRPr="00BF2584">
        <w:rPr>
          <w:rFonts w:ascii="Arial" w:hAnsi="Arial" w:cs="Arial"/>
          <w:iCs/>
          <w:sz w:val="22"/>
          <w:szCs w:val="22"/>
        </w:rPr>
        <w:t xml:space="preserve">and </w:t>
      </w:r>
      <w:r w:rsidR="00037270" w:rsidRPr="00BF2584">
        <w:rPr>
          <w:rFonts w:ascii="Arial" w:hAnsi="Arial" w:cs="Arial"/>
          <w:iCs/>
          <w:sz w:val="22"/>
          <w:szCs w:val="22"/>
        </w:rPr>
        <w:t>opportunities</w:t>
      </w:r>
      <w:r w:rsidR="00C91A77" w:rsidRPr="00BF2584">
        <w:rPr>
          <w:rFonts w:ascii="Arial" w:hAnsi="Arial" w:cs="Arial"/>
          <w:iCs/>
          <w:sz w:val="22"/>
          <w:szCs w:val="22"/>
        </w:rPr>
        <w:t xml:space="preserve"> for</w:t>
      </w:r>
      <w:r w:rsidR="00883009" w:rsidRPr="00BF2584">
        <w:rPr>
          <w:rFonts w:ascii="Arial" w:hAnsi="Arial" w:cs="Arial"/>
          <w:iCs/>
          <w:sz w:val="22"/>
          <w:szCs w:val="22"/>
        </w:rPr>
        <w:t xml:space="preserve"> all</w:t>
      </w:r>
      <w:r w:rsidR="00E67B82" w:rsidRPr="00BF2584">
        <w:rPr>
          <w:rFonts w:ascii="Arial" w:hAnsi="Arial" w:cs="Arial"/>
          <w:iCs/>
          <w:sz w:val="22"/>
          <w:szCs w:val="22"/>
        </w:rPr>
        <w:t xml:space="preserve"> learners </w:t>
      </w:r>
      <w:r w:rsidR="00037270" w:rsidRPr="00BF2584">
        <w:rPr>
          <w:rFonts w:ascii="Arial" w:hAnsi="Arial" w:cs="Arial"/>
          <w:iCs/>
          <w:sz w:val="22"/>
          <w:szCs w:val="22"/>
        </w:rPr>
        <w:t>(World Class Teachers, 2018)</w:t>
      </w:r>
      <w:r w:rsidR="00F919F4" w:rsidRPr="00BF2584">
        <w:rPr>
          <w:rFonts w:ascii="Arial" w:hAnsi="Arial" w:cs="Arial"/>
          <w:iCs/>
          <w:sz w:val="22"/>
          <w:szCs w:val="22"/>
        </w:rPr>
        <w:t xml:space="preserve">. </w:t>
      </w:r>
      <w:r w:rsidR="00623A25" w:rsidRPr="00BF2584">
        <w:rPr>
          <w:rFonts w:ascii="Arial" w:hAnsi="Arial" w:cs="Arial"/>
          <w:iCs/>
          <w:sz w:val="22"/>
          <w:szCs w:val="22"/>
        </w:rPr>
        <w:t xml:space="preserve">Loose parts and natural resources </w:t>
      </w:r>
      <w:r w:rsidR="00A12EFE" w:rsidRPr="00BF2584">
        <w:rPr>
          <w:rFonts w:ascii="Arial" w:hAnsi="Arial" w:cs="Arial"/>
          <w:iCs/>
          <w:sz w:val="22"/>
          <w:szCs w:val="22"/>
        </w:rPr>
        <w:t xml:space="preserve">are readily available </w:t>
      </w:r>
      <w:r w:rsidR="001E4309" w:rsidRPr="00BF2584">
        <w:rPr>
          <w:rFonts w:ascii="Arial" w:hAnsi="Arial" w:cs="Arial"/>
          <w:iCs/>
          <w:sz w:val="22"/>
          <w:szCs w:val="22"/>
        </w:rPr>
        <w:t>within the environment</w:t>
      </w:r>
      <w:r w:rsidR="00A12EFE" w:rsidRPr="00BF2584">
        <w:rPr>
          <w:rFonts w:ascii="Arial" w:hAnsi="Arial" w:cs="Arial"/>
          <w:iCs/>
          <w:sz w:val="22"/>
          <w:szCs w:val="22"/>
        </w:rPr>
        <w:t xml:space="preserve"> and</w:t>
      </w:r>
      <w:r w:rsidR="001E4309" w:rsidRPr="00BF2584">
        <w:rPr>
          <w:rFonts w:ascii="Arial" w:hAnsi="Arial" w:cs="Arial"/>
          <w:iCs/>
          <w:sz w:val="22"/>
          <w:szCs w:val="22"/>
        </w:rPr>
        <w:t xml:space="preserve"> </w:t>
      </w:r>
      <w:r w:rsidR="00535A6A" w:rsidRPr="00BF2584">
        <w:rPr>
          <w:rFonts w:ascii="Arial" w:hAnsi="Arial" w:cs="Arial"/>
          <w:iCs/>
          <w:sz w:val="22"/>
          <w:szCs w:val="22"/>
        </w:rPr>
        <w:t>offer</w:t>
      </w:r>
      <w:r w:rsidR="001E4309" w:rsidRPr="00BF2584">
        <w:rPr>
          <w:rFonts w:ascii="Arial" w:hAnsi="Arial" w:cs="Arial"/>
          <w:iCs/>
          <w:sz w:val="22"/>
          <w:szCs w:val="22"/>
        </w:rPr>
        <w:t xml:space="preserve"> great potential for </w:t>
      </w:r>
      <w:r w:rsidR="006E0ED7" w:rsidRPr="00BF2584">
        <w:rPr>
          <w:rFonts w:ascii="Arial" w:hAnsi="Arial" w:cs="Arial"/>
          <w:iCs/>
          <w:sz w:val="22"/>
          <w:szCs w:val="22"/>
        </w:rPr>
        <w:t>open-ended</w:t>
      </w:r>
      <w:r w:rsidR="009354A0" w:rsidRPr="00BF2584">
        <w:rPr>
          <w:rFonts w:ascii="Arial" w:hAnsi="Arial" w:cs="Arial"/>
          <w:iCs/>
          <w:sz w:val="22"/>
          <w:szCs w:val="22"/>
        </w:rPr>
        <w:t xml:space="preserve"> affordances that are very much drive</w:t>
      </w:r>
      <w:r w:rsidR="005A07D3" w:rsidRPr="00BF2584">
        <w:rPr>
          <w:rFonts w:ascii="Arial" w:hAnsi="Arial" w:cs="Arial"/>
          <w:iCs/>
          <w:sz w:val="22"/>
          <w:szCs w:val="22"/>
        </w:rPr>
        <w:t>n</w:t>
      </w:r>
      <w:r w:rsidR="009354A0" w:rsidRPr="00BF2584">
        <w:rPr>
          <w:rFonts w:ascii="Arial" w:hAnsi="Arial" w:cs="Arial"/>
          <w:iCs/>
          <w:sz w:val="22"/>
          <w:szCs w:val="22"/>
        </w:rPr>
        <w:t xml:space="preserve"> by what the environment or the object can offer the child</w:t>
      </w:r>
      <w:r w:rsidR="005A07D3" w:rsidRPr="00BF2584">
        <w:rPr>
          <w:rFonts w:ascii="Arial" w:hAnsi="Arial" w:cs="Arial"/>
          <w:iCs/>
          <w:sz w:val="22"/>
          <w:szCs w:val="22"/>
        </w:rPr>
        <w:t xml:space="preserve"> encouraging creativity</w:t>
      </w:r>
      <w:r w:rsidR="009D40E2" w:rsidRPr="00BF2584">
        <w:rPr>
          <w:rFonts w:ascii="Arial" w:hAnsi="Arial" w:cs="Arial"/>
          <w:iCs/>
          <w:sz w:val="22"/>
          <w:szCs w:val="22"/>
        </w:rPr>
        <w:t xml:space="preserve"> and </w:t>
      </w:r>
      <w:r w:rsidR="005A07D3" w:rsidRPr="00BF2584">
        <w:rPr>
          <w:rFonts w:ascii="Arial" w:hAnsi="Arial" w:cs="Arial"/>
          <w:iCs/>
          <w:sz w:val="22"/>
          <w:szCs w:val="22"/>
        </w:rPr>
        <w:t>imagination</w:t>
      </w:r>
      <w:r w:rsidR="00A1352E" w:rsidRPr="00BF2584">
        <w:rPr>
          <w:rFonts w:ascii="Arial" w:hAnsi="Arial" w:cs="Arial"/>
          <w:iCs/>
          <w:sz w:val="22"/>
          <w:szCs w:val="22"/>
        </w:rPr>
        <w:t>. B</w:t>
      </w:r>
      <w:r w:rsidR="00775504" w:rsidRPr="00BF2584">
        <w:rPr>
          <w:rFonts w:ascii="Arial" w:hAnsi="Arial" w:cs="Arial"/>
          <w:iCs/>
          <w:sz w:val="22"/>
          <w:szCs w:val="22"/>
        </w:rPr>
        <w:t>oth theories of ‘affordance</w:t>
      </w:r>
      <w:r w:rsidR="00FD584C" w:rsidRPr="00BF2584">
        <w:rPr>
          <w:rFonts w:ascii="Arial" w:hAnsi="Arial" w:cs="Arial"/>
          <w:iCs/>
          <w:sz w:val="22"/>
          <w:szCs w:val="22"/>
        </w:rPr>
        <w:t>’ (</w:t>
      </w:r>
      <w:r w:rsidR="00FD584C" w:rsidRPr="00BF2584">
        <w:rPr>
          <w:rFonts w:ascii="Arial" w:hAnsi="Arial" w:cs="Arial"/>
          <w:iCs/>
          <w:sz w:val="22"/>
          <w:szCs w:val="22"/>
        </w:rPr>
        <w:t>Gibson, 1979</w:t>
      </w:r>
      <w:r w:rsidR="00FD584C" w:rsidRPr="00BF2584">
        <w:rPr>
          <w:rFonts w:ascii="Arial" w:hAnsi="Arial" w:cs="Arial"/>
          <w:iCs/>
          <w:sz w:val="22"/>
          <w:szCs w:val="22"/>
        </w:rPr>
        <w:t>)</w:t>
      </w:r>
      <w:r w:rsidR="00775504" w:rsidRPr="00BF2584">
        <w:rPr>
          <w:rFonts w:ascii="Arial" w:hAnsi="Arial" w:cs="Arial"/>
          <w:iCs/>
          <w:sz w:val="22"/>
          <w:szCs w:val="22"/>
        </w:rPr>
        <w:t xml:space="preserve"> and ‘loose parts play’</w:t>
      </w:r>
      <w:r w:rsidR="00FD584C" w:rsidRPr="00BF2584">
        <w:rPr>
          <w:rFonts w:ascii="Arial" w:hAnsi="Arial" w:cs="Arial"/>
          <w:iCs/>
          <w:sz w:val="22"/>
          <w:szCs w:val="22"/>
        </w:rPr>
        <w:t xml:space="preserve"> (</w:t>
      </w:r>
      <w:r w:rsidR="00FD584C" w:rsidRPr="00BF2584">
        <w:rPr>
          <w:rFonts w:ascii="Arial" w:hAnsi="Arial" w:cs="Arial"/>
          <w:iCs/>
          <w:sz w:val="22"/>
          <w:szCs w:val="22"/>
        </w:rPr>
        <w:t>Nicholson, 1972</w:t>
      </w:r>
      <w:r w:rsidR="00FD584C" w:rsidRPr="00BF2584">
        <w:rPr>
          <w:rFonts w:ascii="Arial" w:hAnsi="Arial" w:cs="Arial"/>
          <w:iCs/>
          <w:sz w:val="22"/>
          <w:szCs w:val="22"/>
        </w:rPr>
        <w:t>)</w:t>
      </w:r>
      <w:r w:rsidR="00775504" w:rsidRPr="00BF2584">
        <w:rPr>
          <w:rFonts w:ascii="Arial" w:hAnsi="Arial" w:cs="Arial"/>
          <w:iCs/>
          <w:sz w:val="22"/>
          <w:szCs w:val="22"/>
        </w:rPr>
        <w:t xml:space="preserve"> support </w:t>
      </w:r>
      <w:r w:rsidR="004C4BDF" w:rsidRPr="00BF2584">
        <w:rPr>
          <w:rFonts w:ascii="Arial" w:hAnsi="Arial" w:cs="Arial"/>
          <w:iCs/>
          <w:sz w:val="22"/>
          <w:szCs w:val="22"/>
        </w:rPr>
        <w:t xml:space="preserve">the </w:t>
      </w:r>
      <w:r w:rsidR="00E03143" w:rsidRPr="00BF2584">
        <w:rPr>
          <w:rFonts w:ascii="Arial" w:hAnsi="Arial" w:cs="Arial"/>
          <w:iCs/>
          <w:sz w:val="22"/>
          <w:szCs w:val="22"/>
        </w:rPr>
        <w:t>potential of natural resources and environment</w:t>
      </w:r>
      <w:r w:rsidR="00137DBC" w:rsidRPr="00BF2584">
        <w:rPr>
          <w:rFonts w:ascii="Arial" w:hAnsi="Arial" w:cs="Arial"/>
          <w:iCs/>
          <w:sz w:val="22"/>
          <w:szCs w:val="22"/>
        </w:rPr>
        <w:t>s</w:t>
      </w:r>
      <w:r w:rsidR="00E922F4" w:rsidRPr="00BF2584">
        <w:rPr>
          <w:rFonts w:ascii="Arial" w:hAnsi="Arial" w:cs="Arial"/>
          <w:iCs/>
          <w:sz w:val="22"/>
          <w:szCs w:val="22"/>
        </w:rPr>
        <w:t xml:space="preserve"> and how they can benefit</w:t>
      </w:r>
      <w:r w:rsidR="00137DBC" w:rsidRPr="00BF2584">
        <w:rPr>
          <w:rFonts w:ascii="Arial" w:hAnsi="Arial" w:cs="Arial"/>
          <w:iCs/>
          <w:sz w:val="22"/>
          <w:szCs w:val="22"/>
        </w:rPr>
        <w:t xml:space="preserve"> </w:t>
      </w:r>
      <w:r w:rsidR="00084A11" w:rsidRPr="00BF2584">
        <w:rPr>
          <w:rFonts w:ascii="Arial" w:hAnsi="Arial" w:cs="Arial"/>
          <w:iCs/>
          <w:sz w:val="22"/>
          <w:szCs w:val="22"/>
        </w:rPr>
        <w:t>personal, social and emotional developmen</w:t>
      </w:r>
      <w:r w:rsidR="006E4095" w:rsidRPr="00BF2584">
        <w:rPr>
          <w:rFonts w:ascii="Arial" w:hAnsi="Arial" w:cs="Arial"/>
          <w:iCs/>
          <w:sz w:val="22"/>
          <w:szCs w:val="22"/>
        </w:rPr>
        <w:t>t</w:t>
      </w:r>
      <w:r w:rsidR="00E922F4" w:rsidRPr="00BF2584">
        <w:rPr>
          <w:rFonts w:ascii="Arial" w:hAnsi="Arial" w:cs="Arial"/>
          <w:iCs/>
          <w:sz w:val="22"/>
          <w:szCs w:val="22"/>
        </w:rPr>
        <w:t xml:space="preserve"> </w:t>
      </w:r>
      <w:r w:rsidR="006E4095" w:rsidRPr="00BF2584">
        <w:rPr>
          <w:rFonts w:ascii="Arial" w:hAnsi="Arial" w:cs="Arial"/>
          <w:iCs/>
          <w:sz w:val="22"/>
          <w:szCs w:val="22"/>
        </w:rPr>
        <w:t>as they are given choice, freedom and flexibility</w:t>
      </w:r>
      <w:r w:rsidR="00FD584C" w:rsidRPr="00BF2584">
        <w:rPr>
          <w:rFonts w:ascii="Arial" w:hAnsi="Arial" w:cs="Arial"/>
          <w:iCs/>
          <w:sz w:val="22"/>
          <w:szCs w:val="22"/>
        </w:rPr>
        <w:t xml:space="preserve"> that</w:t>
      </w:r>
      <w:r w:rsidR="006E4095" w:rsidRPr="00BF2584">
        <w:rPr>
          <w:rFonts w:ascii="Arial" w:hAnsi="Arial" w:cs="Arial"/>
          <w:iCs/>
          <w:sz w:val="22"/>
          <w:szCs w:val="22"/>
        </w:rPr>
        <w:t xml:space="preserve"> </w:t>
      </w:r>
      <w:r w:rsidR="006E4095" w:rsidRPr="00BF2584">
        <w:rPr>
          <w:rFonts w:ascii="Arial" w:hAnsi="Arial" w:cs="Arial"/>
          <w:iCs/>
          <w:sz w:val="22"/>
          <w:szCs w:val="22"/>
        </w:rPr>
        <w:t>promote</w:t>
      </w:r>
      <w:r w:rsidR="00FD584C" w:rsidRPr="00BF2584">
        <w:rPr>
          <w:rFonts w:ascii="Arial" w:hAnsi="Arial" w:cs="Arial"/>
          <w:iCs/>
          <w:sz w:val="22"/>
          <w:szCs w:val="22"/>
        </w:rPr>
        <w:t>s</w:t>
      </w:r>
      <w:r w:rsidR="006E4095" w:rsidRPr="00BF2584">
        <w:rPr>
          <w:rFonts w:ascii="Arial" w:hAnsi="Arial" w:cs="Arial"/>
          <w:iCs/>
          <w:sz w:val="22"/>
          <w:szCs w:val="22"/>
        </w:rPr>
        <w:t xml:space="preserve"> children’s learning experiences</w:t>
      </w:r>
      <w:r w:rsidR="001D0F94" w:rsidRPr="00BF2584">
        <w:rPr>
          <w:rFonts w:ascii="Arial" w:hAnsi="Arial" w:cs="Arial"/>
          <w:iCs/>
          <w:sz w:val="22"/>
          <w:szCs w:val="22"/>
        </w:rPr>
        <w:t xml:space="preserve"> </w:t>
      </w:r>
      <w:r w:rsidR="00586CDB" w:rsidRPr="00BF2584">
        <w:rPr>
          <w:rFonts w:ascii="Arial" w:hAnsi="Arial" w:cs="Arial"/>
          <w:iCs/>
          <w:sz w:val="22"/>
          <w:szCs w:val="22"/>
        </w:rPr>
        <w:t>(</w:t>
      </w:r>
      <w:r w:rsidR="001D0F94" w:rsidRPr="00BF2584">
        <w:rPr>
          <w:rFonts w:ascii="Arial" w:hAnsi="Arial" w:cs="Arial"/>
          <w:iCs/>
          <w:sz w:val="22"/>
          <w:szCs w:val="22"/>
        </w:rPr>
        <w:t>England</w:t>
      </w:r>
      <w:r w:rsidR="00C91A77" w:rsidRPr="00BF2584">
        <w:rPr>
          <w:rFonts w:ascii="Arial" w:hAnsi="Arial" w:cs="Arial"/>
          <w:iCs/>
          <w:sz w:val="22"/>
          <w:szCs w:val="22"/>
        </w:rPr>
        <w:t>, 2019).</w:t>
      </w:r>
      <w:r w:rsidR="00892D1A" w:rsidRPr="00BF2584">
        <w:rPr>
          <w:rFonts w:ascii="Arial" w:hAnsi="Arial" w:cs="Arial"/>
          <w:iCs/>
          <w:sz w:val="22"/>
          <w:szCs w:val="22"/>
        </w:rPr>
        <w:t xml:space="preserve"> </w:t>
      </w:r>
      <w:r w:rsidR="00D47C8D" w:rsidRPr="00BF2584">
        <w:rPr>
          <w:rFonts w:ascii="Arial" w:hAnsi="Arial" w:cs="Arial"/>
          <w:iCs/>
          <w:sz w:val="22"/>
          <w:szCs w:val="22"/>
        </w:rPr>
        <w:t xml:space="preserve">Piaget concurs with the use of </w:t>
      </w:r>
      <w:r w:rsidR="000C7AEB" w:rsidRPr="00BF2584">
        <w:rPr>
          <w:rFonts w:ascii="Arial" w:hAnsi="Arial" w:cs="Arial"/>
          <w:iCs/>
          <w:sz w:val="22"/>
          <w:szCs w:val="22"/>
        </w:rPr>
        <w:t>natural resources and loose part</w:t>
      </w:r>
      <w:r w:rsidR="005A531A" w:rsidRPr="00BF2584">
        <w:rPr>
          <w:rFonts w:ascii="Arial" w:hAnsi="Arial" w:cs="Arial"/>
          <w:iCs/>
          <w:sz w:val="22"/>
          <w:szCs w:val="22"/>
        </w:rPr>
        <w:t>s</w:t>
      </w:r>
      <w:r w:rsidR="000C7AEB" w:rsidRPr="00BF2584">
        <w:rPr>
          <w:rFonts w:ascii="Arial" w:hAnsi="Arial" w:cs="Arial"/>
          <w:iCs/>
          <w:sz w:val="22"/>
          <w:szCs w:val="22"/>
        </w:rPr>
        <w:t xml:space="preserve"> theory </w:t>
      </w:r>
      <w:r w:rsidR="00D266DB" w:rsidRPr="00BF2584">
        <w:rPr>
          <w:rFonts w:ascii="Arial" w:hAnsi="Arial" w:cs="Arial"/>
          <w:iCs/>
          <w:sz w:val="22"/>
          <w:szCs w:val="22"/>
        </w:rPr>
        <w:t xml:space="preserve">and the </w:t>
      </w:r>
      <w:r w:rsidR="00F92091" w:rsidRPr="00BF2584">
        <w:rPr>
          <w:rFonts w:ascii="Arial" w:hAnsi="Arial" w:cs="Arial"/>
          <w:iCs/>
          <w:sz w:val="22"/>
          <w:szCs w:val="22"/>
        </w:rPr>
        <w:t>impact</w:t>
      </w:r>
      <w:r w:rsidR="00D266DB" w:rsidRPr="00BF2584">
        <w:rPr>
          <w:rFonts w:ascii="Arial" w:hAnsi="Arial" w:cs="Arial"/>
          <w:iCs/>
          <w:sz w:val="22"/>
          <w:szCs w:val="22"/>
        </w:rPr>
        <w:t xml:space="preserve"> they have on </w:t>
      </w:r>
      <w:r w:rsidR="00F92091" w:rsidRPr="00BF2584">
        <w:rPr>
          <w:rFonts w:ascii="Arial" w:hAnsi="Arial" w:cs="Arial"/>
          <w:iCs/>
          <w:sz w:val="22"/>
          <w:szCs w:val="22"/>
        </w:rPr>
        <w:t>cognitive</w:t>
      </w:r>
      <w:r w:rsidR="000E2213" w:rsidRPr="00BF2584">
        <w:rPr>
          <w:rFonts w:ascii="Arial" w:hAnsi="Arial" w:cs="Arial"/>
          <w:iCs/>
          <w:sz w:val="22"/>
          <w:szCs w:val="22"/>
        </w:rPr>
        <w:t xml:space="preserve"> and social development</w:t>
      </w:r>
      <w:r w:rsidR="00F92091" w:rsidRPr="00BF2584">
        <w:rPr>
          <w:rFonts w:ascii="Arial" w:hAnsi="Arial" w:cs="Arial"/>
          <w:iCs/>
          <w:sz w:val="22"/>
          <w:szCs w:val="22"/>
        </w:rPr>
        <w:t xml:space="preserve"> which also sparks curiosity and excitement </w:t>
      </w:r>
      <w:r w:rsidR="000C7AEB" w:rsidRPr="00BF2584">
        <w:rPr>
          <w:rFonts w:ascii="Arial" w:hAnsi="Arial" w:cs="Arial"/>
          <w:iCs/>
          <w:sz w:val="22"/>
          <w:szCs w:val="22"/>
        </w:rPr>
        <w:t>(</w:t>
      </w:r>
      <w:r w:rsidR="00F92091" w:rsidRPr="00BF2584">
        <w:rPr>
          <w:rFonts w:ascii="Arial" w:hAnsi="Arial" w:cs="Arial"/>
          <w:iCs/>
          <w:sz w:val="22"/>
          <w:szCs w:val="22"/>
        </w:rPr>
        <w:t xml:space="preserve">Flannigan and </w:t>
      </w:r>
      <w:proofErr w:type="spellStart"/>
      <w:r w:rsidR="00F92091" w:rsidRPr="00BF2584">
        <w:rPr>
          <w:rFonts w:ascii="Arial" w:hAnsi="Arial" w:cs="Arial"/>
          <w:iCs/>
          <w:sz w:val="22"/>
          <w:szCs w:val="22"/>
        </w:rPr>
        <w:t>D</w:t>
      </w:r>
      <w:r w:rsidR="00BD3024" w:rsidRPr="00BF2584">
        <w:rPr>
          <w:rFonts w:ascii="Arial" w:hAnsi="Arial" w:cs="Arial"/>
          <w:iCs/>
          <w:sz w:val="22"/>
          <w:szCs w:val="22"/>
        </w:rPr>
        <w:t>ietze</w:t>
      </w:r>
      <w:proofErr w:type="spellEnd"/>
      <w:r w:rsidR="00BD3024" w:rsidRPr="00BF2584">
        <w:rPr>
          <w:rFonts w:ascii="Arial" w:hAnsi="Arial" w:cs="Arial"/>
          <w:iCs/>
          <w:sz w:val="22"/>
          <w:szCs w:val="22"/>
        </w:rPr>
        <w:t>)</w:t>
      </w:r>
      <w:r w:rsidR="005A531A" w:rsidRPr="00BF2584">
        <w:rPr>
          <w:rFonts w:ascii="Arial" w:hAnsi="Arial" w:cs="Arial"/>
          <w:iCs/>
          <w:sz w:val="22"/>
          <w:szCs w:val="22"/>
        </w:rPr>
        <w:t>.</w:t>
      </w:r>
      <w:r w:rsidR="00BD3024" w:rsidRPr="00BF2584">
        <w:rPr>
          <w:rFonts w:ascii="Arial" w:hAnsi="Arial" w:cs="Arial"/>
          <w:iCs/>
          <w:sz w:val="22"/>
          <w:szCs w:val="22"/>
        </w:rPr>
        <w:t xml:space="preserve"> </w:t>
      </w:r>
      <w:r w:rsidR="00892D1A" w:rsidRPr="00BF2584">
        <w:rPr>
          <w:rFonts w:ascii="Arial" w:hAnsi="Arial" w:cs="Arial"/>
          <w:iCs/>
          <w:sz w:val="22"/>
          <w:szCs w:val="22"/>
        </w:rPr>
        <w:t>Therefore</w:t>
      </w:r>
      <w:r w:rsidR="005A4FB1" w:rsidRPr="00BF2584">
        <w:rPr>
          <w:rFonts w:ascii="Arial" w:hAnsi="Arial" w:cs="Arial"/>
          <w:iCs/>
          <w:sz w:val="22"/>
          <w:szCs w:val="22"/>
        </w:rPr>
        <w:t>,</w:t>
      </w:r>
      <w:r w:rsidR="00892D1A" w:rsidRPr="00BF2584">
        <w:rPr>
          <w:rFonts w:ascii="Arial" w:hAnsi="Arial" w:cs="Arial"/>
          <w:iCs/>
          <w:sz w:val="22"/>
          <w:szCs w:val="22"/>
        </w:rPr>
        <w:t xml:space="preserve"> a </w:t>
      </w:r>
      <w:r w:rsidR="00EB3CD4" w:rsidRPr="00BF2584">
        <w:rPr>
          <w:rFonts w:ascii="Arial" w:hAnsi="Arial" w:cs="Arial"/>
          <w:iCs/>
          <w:sz w:val="22"/>
          <w:szCs w:val="22"/>
        </w:rPr>
        <w:t>combination</w:t>
      </w:r>
      <w:r w:rsidR="00892D1A" w:rsidRPr="00BF2584">
        <w:rPr>
          <w:rFonts w:ascii="Arial" w:hAnsi="Arial" w:cs="Arial"/>
          <w:iCs/>
          <w:sz w:val="22"/>
          <w:szCs w:val="22"/>
        </w:rPr>
        <w:t xml:space="preserve"> of natural and well though</w:t>
      </w:r>
      <w:r w:rsidR="00EB3CD4" w:rsidRPr="00BF2584">
        <w:rPr>
          <w:rFonts w:ascii="Arial" w:hAnsi="Arial" w:cs="Arial"/>
          <w:iCs/>
          <w:sz w:val="22"/>
          <w:szCs w:val="22"/>
        </w:rPr>
        <w:t>t</w:t>
      </w:r>
      <w:r w:rsidR="00892D1A" w:rsidRPr="00BF2584">
        <w:rPr>
          <w:rFonts w:ascii="Arial" w:hAnsi="Arial" w:cs="Arial"/>
          <w:iCs/>
          <w:sz w:val="22"/>
          <w:szCs w:val="22"/>
        </w:rPr>
        <w:t xml:space="preserve"> out resources will both support and </w:t>
      </w:r>
      <w:r w:rsidR="00EB3CD4" w:rsidRPr="00BF2584">
        <w:rPr>
          <w:rFonts w:ascii="Arial" w:hAnsi="Arial" w:cs="Arial"/>
          <w:iCs/>
          <w:sz w:val="22"/>
          <w:szCs w:val="22"/>
        </w:rPr>
        <w:t>enhance</w:t>
      </w:r>
      <w:r w:rsidR="00892D1A" w:rsidRPr="00BF2584">
        <w:rPr>
          <w:rFonts w:ascii="Arial" w:hAnsi="Arial" w:cs="Arial"/>
          <w:iCs/>
          <w:sz w:val="22"/>
          <w:szCs w:val="22"/>
        </w:rPr>
        <w:t xml:space="preserve"> learning experiences and </w:t>
      </w:r>
      <w:r w:rsidR="00EB3CD4" w:rsidRPr="00BF2584">
        <w:rPr>
          <w:rFonts w:ascii="Arial" w:hAnsi="Arial" w:cs="Arial"/>
          <w:iCs/>
          <w:sz w:val="22"/>
          <w:szCs w:val="22"/>
        </w:rPr>
        <w:t>opportunities for all children and abilities</w:t>
      </w:r>
      <w:r w:rsidR="00BC0F61" w:rsidRPr="00BF2584">
        <w:rPr>
          <w:rFonts w:ascii="Arial" w:hAnsi="Arial" w:cs="Arial"/>
          <w:iCs/>
          <w:sz w:val="22"/>
          <w:szCs w:val="22"/>
        </w:rPr>
        <w:t xml:space="preserve"> but also support holistic development</w:t>
      </w:r>
      <w:r w:rsidR="00EB3CD4" w:rsidRPr="00BF2584">
        <w:rPr>
          <w:rFonts w:ascii="Arial" w:hAnsi="Arial" w:cs="Arial"/>
          <w:iCs/>
          <w:sz w:val="22"/>
          <w:szCs w:val="22"/>
        </w:rPr>
        <w:t>.</w:t>
      </w:r>
    </w:p>
    <w:p w14:paraId="3DA53DFF" w14:textId="0B3B715C" w:rsidR="007156E5" w:rsidRPr="00BF2584" w:rsidRDefault="005A531A" w:rsidP="00CE10B7">
      <w:pPr>
        <w:spacing w:line="360" w:lineRule="auto"/>
        <w:jc w:val="both"/>
        <w:rPr>
          <w:rFonts w:ascii="Arial" w:hAnsi="Arial" w:cs="Arial"/>
          <w:iCs/>
          <w:sz w:val="22"/>
          <w:szCs w:val="22"/>
        </w:rPr>
      </w:pPr>
      <w:r w:rsidRPr="00BF2584">
        <w:rPr>
          <w:rFonts w:ascii="Arial" w:hAnsi="Arial" w:cs="Arial"/>
          <w:iCs/>
          <w:sz w:val="22"/>
          <w:szCs w:val="22"/>
        </w:rPr>
        <w:t>The</w:t>
      </w:r>
      <w:r w:rsidR="00037270" w:rsidRPr="00BF2584">
        <w:rPr>
          <w:rFonts w:ascii="Arial" w:hAnsi="Arial" w:cs="Arial"/>
          <w:iCs/>
          <w:sz w:val="22"/>
          <w:szCs w:val="22"/>
        </w:rPr>
        <w:t xml:space="preserve"> </w:t>
      </w:r>
      <w:r w:rsidRPr="00BF2584">
        <w:rPr>
          <w:rFonts w:ascii="Arial" w:hAnsi="Arial" w:cs="Arial"/>
          <w:iCs/>
          <w:sz w:val="22"/>
          <w:szCs w:val="22"/>
        </w:rPr>
        <w:t xml:space="preserve">adult role </w:t>
      </w:r>
      <w:r w:rsidR="00037270" w:rsidRPr="00BF2584">
        <w:rPr>
          <w:rFonts w:ascii="Arial" w:hAnsi="Arial" w:cs="Arial"/>
          <w:iCs/>
          <w:sz w:val="22"/>
          <w:szCs w:val="22"/>
        </w:rPr>
        <w:t>is to observe, document and reflect on the children’s experiences</w:t>
      </w:r>
      <w:r w:rsidR="002A50B3" w:rsidRPr="00BF2584">
        <w:rPr>
          <w:rFonts w:ascii="Arial" w:hAnsi="Arial" w:cs="Arial"/>
          <w:iCs/>
          <w:sz w:val="22"/>
          <w:szCs w:val="22"/>
        </w:rPr>
        <w:t>.</w:t>
      </w:r>
      <w:r w:rsidR="00037270" w:rsidRPr="00BF2584">
        <w:rPr>
          <w:rFonts w:ascii="Arial" w:hAnsi="Arial" w:cs="Arial"/>
          <w:iCs/>
          <w:sz w:val="22"/>
          <w:szCs w:val="22"/>
        </w:rPr>
        <w:t xml:space="preserve"> </w:t>
      </w:r>
      <w:r w:rsidR="00791FBE" w:rsidRPr="00BF2584">
        <w:rPr>
          <w:rFonts w:ascii="Arial" w:hAnsi="Arial" w:cs="Arial"/>
          <w:iCs/>
          <w:sz w:val="22"/>
          <w:szCs w:val="22"/>
        </w:rPr>
        <w:t xml:space="preserve">Observations are </w:t>
      </w:r>
      <w:r w:rsidR="002F4CC2" w:rsidRPr="00BF2584">
        <w:rPr>
          <w:rFonts w:ascii="Arial" w:hAnsi="Arial" w:cs="Arial"/>
          <w:iCs/>
          <w:sz w:val="22"/>
          <w:szCs w:val="22"/>
        </w:rPr>
        <w:t>an integral part of a practitioners skill set, th</w:t>
      </w:r>
      <w:r w:rsidR="0089206E" w:rsidRPr="00BF2584">
        <w:rPr>
          <w:rFonts w:ascii="Arial" w:hAnsi="Arial" w:cs="Arial"/>
          <w:iCs/>
          <w:sz w:val="22"/>
          <w:szCs w:val="22"/>
        </w:rPr>
        <w:t>rough</w:t>
      </w:r>
      <w:r w:rsidR="00842156" w:rsidRPr="00BF2584">
        <w:rPr>
          <w:rFonts w:ascii="Arial" w:hAnsi="Arial" w:cs="Arial"/>
          <w:iCs/>
          <w:sz w:val="22"/>
          <w:szCs w:val="22"/>
        </w:rPr>
        <w:t xml:space="preserve"> observations we learn about the child an</w:t>
      </w:r>
      <w:r w:rsidR="0095139F" w:rsidRPr="00BF2584">
        <w:rPr>
          <w:rFonts w:ascii="Arial" w:hAnsi="Arial" w:cs="Arial"/>
          <w:iCs/>
          <w:sz w:val="22"/>
          <w:szCs w:val="22"/>
        </w:rPr>
        <w:t>d</w:t>
      </w:r>
      <w:r w:rsidR="00842156" w:rsidRPr="00BF2584">
        <w:rPr>
          <w:rFonts w:ascii="Arial" w:hAnsi="Arial" w:cs="Arial"/>
          <w:iCs/>
          <w:sz w:val="22"/>
          <w:szCs w:val="22"/>
        </w:rPr>
        <w:t xml:space="preserve"> what they are interested in, </w:t>
      </w:r>
      <w:r w:rsidR="00D40D2D" w:rsidRPr="00BF2584">
        <w:rPr>
          <w:rFonts w:ascii="Arial" w:hAnsi="Arial" w:cs="Arial"/>
          <w:iCs/>
          <w:sz w:val="22"/>
          <w:szCs w:val="22"/>
        </w:rPr>
        <w:t>their experience</w:t>
      </w:r>
      <w:r w:rsidR="0095139F" w:rsidRPr="00BF2584">
        <w:rPr>
          <w:rFonts w:ascii="Arial" w:hAnsi="Arial" w:cs="Arial"/>
          <w:iCs/>
          <w:sz w:val="22"/>
          <w:szCs w:val="22"/>
        </w:rPr>
        <w:t>s</w:t>
      </w:r>
      <w:r w:rsidR="00D40D2D" w:rsidRPr="00BF2584">
        <w:rPr>
          <w:rFonts w:ascii="Arial" w:hAnsi="Arial" w:cs="Arial"/>
          <w:iCs/>
          <w:sz w:val="22"/>
          <w:szCs w:val="22"/>
        </w:rPr>
        <w:t>, what they already know and how to develop that further</w:t>
      </w:r>
      <w:r w:rsidR="00BA4C0B" w:rsidRPr="00BF2584">
        <w:rPr>
          <w:rFonts w:ascii="Arial" w:hAnsi="Arial" w:cs="Arial"/>
          <w:iCs/>
          <w:sz w:val="22"/>
          <w:szCs w:val="22"/>
        </w:rPr>
        <w:t xml:space="preserve"> </w:t>
      </w:r>
      <w:r w:rsidR="0013165F" w:rsidRPr="00BF2584">
        <w:rPr>
          <w:rFonts w:ascii="Arial" w:hAnsi="Arial" w:cs="Arial"/>
          <w:iCs/>
          <w:sz w:val="22"/>
          <w:szCs w:val="22"/>
        </w:rPr>
        <w:t xml:space="preserve">(Smidt, 2015). </w:t>
      </w:r>
      <w:r w:rsidR="00E27F7C" w:rsidRPr="00BF2584">
        <w:rPr>
          <w:rFonts w:ascii="Arial" w:hAnsi="Arial" w:cs="Arial"/>
          <w:iCs/>
          <w:sz w:val="22"/>
          <w:szCs w:val="22"/>
        </w:rPr>
        <w:t xml:space="preserve">Vygotsky’s </w:t>
      </w:r>
      <w:r w:rsidR="007A52CA" w:rsidRPr="00BF2584">
        <w:rPr>
          <w:rFonts w:ascii="Arial" w:hAnsi="Arial" w:cs="Arial"/>
          <w:iCs/>
          <w:sz w:val="22"/>
          <w:szCs w:val="22"/>
        </w:rPr>
        <w:t xml:space="preserve">Zone of Proximal Development </w:t>
      </w:r>
      <w:r w:rsidR="00BA6A3C" w:rsidRPr="00BF2584">
        <w:rPr>
          <w:rFonts w:ascii="Arial" w:hAnsi="Arial" w:cs="Arial"/>
          <w:iCs/>
          <w:sz w:val="22"/>
          <w:szCs w:val="22"/>
        </w:rPr>
        <w:t xml:space="preserve">has highlighted the need to </w:t>
      </w:r>
      <w:r w:rsidR="004B10CE" w:rsidRPr="00BF2584">
        <w:rPr>
          <w:rFonts w:ascii="Arial" w:hAnsi="Arial" w:cs="Arial"/>
          <w:iCs/>
          <w:sz w:val="22"/>
          <w:szCs w:val="22"/>
        </w:rPr>
        <w:t>observe children closely to ascertain what the child can do alone and what the child could do with help</w:t>
      </w:r>
      <w:r w:rsidR="0099346A" w:rsidRPr="00BF2584">
        <w:rPr>
          <w:rFonts w:ascii="Arial" w:hAnsi="Arial" w:cs="Arial"/>
          <w:iCs/>
          <w:sz w:val="22"/>
          <w:szCs w:val="22"/>
        </w:rPr>
        <w:t xml:space="preserve"> (</w:t>
      </w:r>
      <w:r w:rsidR="004D29FC" w:rsidRPr="00BF2584">
        <w:rPr>
          <w:rFonts w:ascii="Arial" w:hAnsi="Arial" w:cs="Arial"/>
          <w:iCs/>
          <w:sz w:val="22"/>
          <w:szCs w:val="22"/>
        </w:rPr>
        <w:t xml:space="preserve">Gray and </w:t>
      </w:r>
      <w:proofErr w:type="spellStart"/>
      <w:r w:rsidR="004D29FC" w:rsidRPr="00BF2584">
        <w:rPr>
          <w:rFonts w:ascii="Arial" w:hAnsi="Arial" w:cs="Arial"/>
          <w:iCs/>
          <w:sz w:val="22"/>
          <w:szCs w:val="22"/>
        </w:rPr>
        <w:t>MacBlain</w:t>
      </w:r>
      <w:proofErr w:type="spellEnd"/>
      <w:r w:rsidR="004D29FC" w:rsidRPr="00BF2584">
        <w:rPr>
          <w:rFonts w:ascii="Arial" w:hAnsi="Arial" w:cs="Arial"/>
          <w:iCs/>
          <w:sz w:val="22"/>
          <w:szCs w:val="22"/>
        </w:rPr>
        <w:t>, 2015)</w:t>
      </w:r>
      <w:r w:rsidR="004B10CE" w:rsidRPr="00BF2584">
        <w:rPr>
          <w:rFonts w:ascii="Arial" w:hAnsi="Arial" w:cs="Arial"/>
          <w:iCs/>
          <w:sz w:val="22"/>
          <w:szCs w:val="22"/>
        </w:rPr>
        <w:t xml:space="preserve">. This is </w:t>
      </w:r>
      <w:r w:rsidR="00BE13BE" w:rsidRPr="00BF2584">
        <w:rPr>
          <w:rFonts w:ascii="Arial" w:hAnsi="Arial" w:cs="Arial"/>
          <w:iCs/>
          <w:sz w:val="22"/>
          <w:szCs w:val="22"/>
        </w:rPr>
        <w:t>where an adult</w:t>
      </w:r>
      <w:r w:rsidR="00B1780D" w:rsidRPr="00BF2584">
        <w:rPr>
          <w:rFonts w:ascii="Arial" w:hAnsi="Arial" w:cs="Arial"/>
          <w:iCs/>
          <w:sz w:val="22"/>
          <w:szCs w:val="22"/>
        </w:rPr>
        <w:t xml:space="preserve"> or peer can</w:t>
      </w:r>
      <w:r w:rsidR="00BE13BE" w:rsidRPr="00BF2584">
        <w:rPr>
          <w:rFonts w:ascii="Arial" w:hAnsi="Arial" w:cs="Arial"/>
          <w:iCs/>
          <w:sz w:val="22"/>
          <w:szCs w:val="22"/>
        </w:rPr>
        <w:t xml:space="preserve"> </w:t>
      </w:r>
      <w:r w:rsidR="003469FA" w:rsidRPr="00BF2584">
        <w:rPr>
          <w:rFonts w:ascii="Arial" w:hAnsi="Arial" w:cs="Arial"/>
          <w:iCs/>
          <w:sz w:val="22"/>
          <w:szCs w:val="22"/>
        </w:rPr>
        <w:t>recognise</w:t>
      </w:r>
      <w:r w:rsidR="00B1780D" w:rsidRPr="00BF2584">
        <w:rPr>
          <w:rFonts w:ascii="Arial" w:hAnsi="Arial" w:cs="Arial"/>
          <w:iCs/>
          <w:sz w:val="22"/>
          <w:szCs w:val="22"/>
        </w:rPr>
        <w:t xml:space="preserve"> que’s</w:t>
      </w:r>
      <w:r w:rsidR="00DE564F" w:rsidRPr="00BF2584">
        <w:rPr>
          <w:rFonts w:ascii="Arial" w:hAnsi="Arial" w:cs="Arial"/>
          <w:iCs/>
          <w:sz w:val="22"/>
          <w:szCs w:val="22"/>
        </w:rPr>
        <w:t xml:space="preserve"> and</w:t>
      </w:r>
      <w:r w:rsidR="00E957FA" w:rsidRPr="00BF2584">
        <w:rPr>
          <w:rFonts w:ascii="Arial" w:hAnsi="Arial" w:cs="Arial"/>
          <w:iCs/>
          <w:sz w:val="22"/>
          <w:szCs w:val="22"/>
        </w:rPr>
        <w:t xml:space="preserve"> </w:t>
      </w:r>
      <w:r w:rsidR="006F3C73" w:rsidRPr="00BF2584">
        <w:rPr>
          <w:rFonts w:ascii="Arial" w:hAnsi="Arial" w:cs="Arial"/>
          <w:iCs/>
          <w:sz w:val="22"/>
          <w:szCs w:val="22"/>
        </w:rPr>
        <w:t xml:space="preserve">see opportunities to extend learning, support future experiences by reflecting </w:t>
      </w:r>
      <w:r w:rsidR="00BF204F" w:rsidRPr="00BF2584">
        <w:rPr>
          <w:rFonts w:ascii="Arial" w:hAnsi="Arial" w:cs="Arial"/>
          <w:iCs/>
          <w:sz w:val="22"/>
          <w:szCs w:val="22"/>
        </w:rPr>
        <w:t>current learning</w:t>
      </w:r>
      <w:r w:rsidR="006F3C73" w:rsidRPr="00BF2584">
        <w:rPr>
          <w:rFonts w:ascii="Arial" w:hAnsi="Arial" w:cs="Arial"/>
          <w:iCs/>
          <w:sz w:val="22"/>
          <w:szCs w:val="22"/>
        </w:rPr>
        <w:t xml:space="preserve">, resources and to learn from the children and how they choose to interact with the environment. </w:t>
      </w:r>
      <w:r w:rsidR="003469FA" w:rsidRPr="00BF2584">
        <w:rPr>
          <w:rFonts w:ascii="Arial" w:hAnsi="Arial" w:cs="Arial"/>
          <w:iCs/>
          <w:sz w:val="22"/>
          <w:szCs w:val="22"/>
        </w:rPr>
        <w:t xml:space="preserve"> </w:t>
      </w:r>
      <w:r w:rsidR="00CF6858" w:rsidRPr="00BF2584">
        <w:rPr>
          <w:rFonts w:ascii="Arial" w:hAnsi="Arial" w:cs="Arial"/>
          <w:iCs/>
          <w:sz w:val="22"/>
          <w:szCs w:val="22"/>
        </w:rPr>
        <w:t xml:space="preserve">The </w:t>
      </w:r>
      <w:r w:rsidR="003751B4" w:rsidRPr="00BF2584">
        <w:rPr>
          <w:rFonts w:ascii="Arial" w:hAnsi="Arial" w:cs="Arial"/>
          <w:iCs/>
          <w:sz w:val="22"/>
          <w:szCs w:val="22"/>
        </w:rPr>
        <w:t>More Knowledgeable Other</w:t>
      </w:r>
      <w:r w:rsidR="00CF6858" w:rsidRPr="00BF2584">
        <w:rPr>
          <w:rFonts w:ascii="Arial" w:hAnsi="Arial" w:cs="Arial"/>
          <w:iCs/>
          <w:sz w:val="22"/>
          <w:szCs w:val="22"/>
        </w:rPr>
        <w:t xml:space="preserve"> can</w:t>
      </w:r>
      <w:r w:rsidR="00D34460" w:rsidRPr="00BF2584">
        <w:rPr>
          <w:rFonts w:ascii="Arial" w:hAnsi="Arial" w:cs="Arial"/>
          <w:iCs/>
          <w:sz w:val="22"/>
          <w:szCs w:val="22"/>
        </w:rPr>
        <w:t xml:space="preserve"> </w:t>
      </w:r>
      <w:r w:rsidR="00E94408" w:rsidRPr="00BF2584">
        <w:rPr>
          <w:rFonts w:ascii="Arial" w:hAnsi="Arial" w:cs="Arial"/>
          <w:iCs/>
          <w:sz w:val="22"/>
          <w:szCs w:val="22"/>
        </w:rPr>
        <w:t>assist</w:t>
      </w:r>
      <w:r w:rsidR="009E602A" w:rsidRPr="00BF2584">
        <w:rPr>
          <w:rFonts w:ascii="Arial" w:hAnsi="Arial" w:cs="Arial"/>
          <w:iCs/>
          <w:sz w:val="22"/>
          <w:szCs w:val="22"/>
        </w:rPr>
        <w:t xml:space="preserve"> learning</w:t>
      </w:r>
      <w:r w:rsidR="00BE6546" w:rsidRPr="00BF2584">
        <w:rPr>
          <w:rFonts w:ascii="Arial" w:hAnsi="Arial" w:cs="Arial"/>
          <w:iCs/>
          <w:sz w:val="22"/>
          <w:szCs w:val="22"/>
        </w:rPr>
        <w:t xml:space="preserve"> or ‘scaffolding’</w:t>
      </w:r>
      <w:r w:rsidR="009E602A" w:rsidRPr="00BF2584">
        <w:rPr>
          <w:rFonts w:ascii="Arial" w:hAnsi="Arial" w:cs="Arial"/>
          <w:iCs/>
          <w:sz w:val="22"/>
          <w:szCs w:val="22"/>
        </w:rPr>
        <w:t xml:space="preserve"> in the moment</w:t>
      </w:r>
      <w:r w:rsidR="00525B68" w:rsidRPr="00BF2584">
        <w:rPr>
          <w:rFonts w:ascii="Arial" w:hAnsi="Arial" w:cs="Arial"/>
          <w:iCs/>
          <w:sz w:val="22"/>
          <w:szCs w:val="22"/>
        </w:rPr>
        <w:t xml:space="preserve"> </w:t>
      </w:r>
      <w:r w:rsidR="008510EC" w:rsidRPr="00BF2584">
        <w:rPr>
          <w:rFonts w:ascii="Arial" w:hAnsi="Arial" w:cs="Arial"/>
          <w:iCs/>
          <w:sz w:val="22"/>
          <w:szCs w:val="22"/>
        </w:rPr>
        <w:t xml:space="preserve">to support and promote the child’s cognitive development </w:t>
      </w:r>
      <w:r w:rsidR="00CC10EC" w:rsidRPr="00BF2584">
        <w:rPr>
          <w:rFonts w:ascii="Arial" w:hAnsi="Arial" w:cs="Arial"/>
          <w:iCs/>
          <w:sz w:val="22"/>
          <w:szCs w:val="22"/>
        </w:rPr>
        <w:t>(First Discoverers, 2020)</w:t>
      </w:r>
      <w:r w:rsidR="00604D8C" w:rsidRPr="00BF2584">
        <w:rPr>
          <w:rFonts w:ascii="Arial" w:hAnsi="Arial" w:cs="Arial"/>
          <w:iCs/>
          <w:sz w:val="22"/>
          <w:szCs w:val="22"/>
        </w:rPr>
        <w:t>.</w:t>
      </w:r>
      <w:r w:rsidR="009E602A" w:rsidRPr="00BF2584">
        <w:rPr>
          <w:rFonts w:ascii="Arial" w:hAnsi="Arial" w:cs="Arial"/>
          <w:iCs/>
          <w:sz w:val="22"/>
          <w:szCs w:val="22"/>
        </w:rPr>
        <w:t xml:space="preserve"> </w:t>
      </w:r>
      <w:r w:rsidR="00073154" w:rsidRPr="00BF2584">
        <w:rPr>
          <w:rFonts w:ascii="Arial" w:hAnsi="Arial" w:cs="Arial"/>
          <w:iCs/>
          <w:sz w:val="22"/>
          <w:szCs w:val="22"/>
        </w:rPr>
        <w:t xml:space="preserve">Examples of </w:t>
      </w:r>
      <w:r w:rsidR="00BB44C4" w:rsidRPr="00BF2584">
        <w:rPr>
          <w:rFonts w:ascii="Arial" w:hAnsi="Arial" w:cs="Arial"/>
          <w:iCs/>
          <w:sz w:val="22"/>
          <w:szCs w:val="22"/>
        </w:rPr>
        <w:t>extending learning opportunities</w:t>
      </w:r>
      <w:r w:rsidR="00B04717" w:rsidRPr="00BF2584">
        <w:rPr>
          <w:rFonts w:ascii="Arial" w:hAnsi="Arial" w:cs="Arial"/>
          <w:iCs/>
          <w:sz w:val="22"/>
          <w:szCs w:val="22"/>
        </w:rPr>
        <w:t xml:space="preserve"> </w:t>
      </w:r>
      <w:r w:rsidR="001E0BF2" w:rsidRPr="00BF2584">
        <w:rPr>
          <w:rFonts w:ascii="Arial" w:hAnsi="Arial" w:cs="Arial"/>
          <w:iCs/>
          <w:sz w:val="22"/>
          <w:szCs w:val="22"/>
        </w:rPr>
        <w:t xml:space="preserve">or ‘scaffolding’ </w:t>
      </w:r>
      <w:r w:rsidR="00BB44C4" w:rsidRPr="00BF2584">
        <w:rPr>
          <w:rFonts w:ascii="Arial" w:hAnsi="Arial" w:cs="Arial"/>
          <w:iCs/>
          <w:sz w:val="22"/>
          <w:szCs w:val="22"/>
        </w:rPr>
        <w:t xml:space="preserve">could be </w:t>
      </w:r>
      <w:r w:rsidR="00B04717" w:rsidRPr="00BF2584">
        <w:rPr>
          <w:rFonts w:ascii="Arial" w:hAnsi="Arial" w:cs="Arial"/>
          <w:iCs/>
          <w:sz w:val="22"/>
          <w:szCs w:val="22"/>
        </w:rPr>
        <w:t xml:space="preserve">through </w:t>
      </w:r>
      <w:r w:rsidR="00457B7E" w:rsidRPr="00BF2584">
        <w:rPr>
          <w:rFonts w:ascii="Arial" w:hAnsi="Arial" w:cs="Arial"/>
          <w:iCs/>
          <w:sz w:val="22"/>
          <w:szCs w:val="22"/>
        </w:rPr>
        <w:t xml:space="preserve">peers or practitioners </w:t>
      </w:r>
      <w:r w:rsidR="00B04717" w:rsidRPr="00BF2584">
        <w:rPr>
          <w:rFonts w:ascii="Arial" w:hAnsi="Arial" w:cs="Arial"/>
          <w:iCs/>
          <w:sz w:val="22"/>
          <w:szCs w:val="22"/>
        </w:rPr>
        <w:t>introducing new language,</w:t>
      </w:r>
      <w:r w:rsidR="00457B7E" w:rsidRPr="00BF2584">
        <w:rPr>
          <w:rFonts w:ascii="Arial" w:hAnsi="Arial" w:cs="Arial"/>
          <w:iCs/>
          <w:sz w:val="22"/>
          <w:szCs w:val="22"/>
        </w:rPr>
        <w:t xml:space="preserve"> </w:t>
      </w:r>
      <w:proofErr w:type="spellStart"/>
      <w:r w:rsidR="00457B7E" w:rsidRPr="00BF2584">
        <w:rPr>
          <w:rFonts w:ascii="Arial" w:hAnsi="Arial" w:cs="Arial"/>
          <w:iCs/>
          <w:sz w:val="22"/>
          <w:szCs w:val="22"/>
        </w:rPr>
        <w:t>recognising</w:t>
      </w:r>
      <w:proofErr w:type="spellEnd"/>
      <w:r w:rsidR="00457B7E" w:rsidRPr="00BF2584">
        <w:rPr>
          <w:rFonts w:ascii="Arial" w:hAnsi="Arial" w:cs="Arial"/>
          <w:iCs/>
          <w:sz w:val="22"/>
          <w:szCs w:val="22"/>
        </w:rPr>
        <w:t xml:space="preserve"> and</w:t>
      </w:r>
      <w:r w:rsidR="00B04717" w:rsidRPr="00BF2584">
        <w:rPr>
          <w:rFonts w:ascii="Arial" w:hAnsi="Arial" w:cs="Arial"/>
          <w:iCs/>
          <w:sz w:val="22"/>
          <w:szCs w:val="22"/>
        </w:rPr>
        <w:t xml:space="preserve"> identifying names of creatures</w:t>
      </w:r>
      <w:r w:rsidR="00BF3EAA" w:rsidRPr="00BF2584">
        <w:rPr>
          <w:rFonts w:ascii="Arial" w:hAnsi="Arial" w:cs="Arial"/>
          <w:iCs/>
          <w:sz w:val="22"/>
          <w:szCs w:val="22"/>
        </w:rPr>
        <w:t xml:space="preserve">, </w:t>
      </w:r>
      <w:r w:rsidR="00B04717" w:rsidRPr="00BF2584">
        <w:rPr>
          <w:rFonts w:ascii="Arial" w:hAnsi="Arial" w:cs="Arial"/>
          <w:iCs/>
          <w:sz w:val="22"/>
          <w:szCs w:val="22"/>
        </w:rPr>
        <w:t>insects,</w:t>
      </w:r>
      <w:r w:rsidR="00BF3EAA" w:rsidRPr="00BF2584">
        <w:rPr>
          <w:rFonts w:ascii="Arial" w:hAnsi="Arial" w:cs="Arial"/>
          <w:iCs/>
          <w:sz w:val="22"/>
          <w:szCs w:val="22"/>
        </w:rPr>
        <w:t xml:space="preserve"> plants, trees and so on. It could be</w:t>
      </w:r>
      <w:r w:rsidR="00E620A4" w:rsidRPr="00BF2584">
        <w:rPr>
          <w:rFonts w:ascii="Arial" w:hAnsi="Arial" w:cs="Arial"/>
          <w:iCs/>
          <w:sz w:val="22"/>
          <w:szCs w:val="22"/>
        </w:rPr>
        <w:t xml:space="preserve"> sharing their interests and</w:t>
      </w:r>
      <w:r w:rsidR="00B04717" w:rsidRPr="00BF2584">
        <w:rPr>
          <w:rFonts w:ascii="Arial" w:hAnsi="Arial" w:cs="Arial"/>
          <w:iCs/>
          <w:sz w:val="22"/>
          <w:szCs w:val="22"/>
        </w:rPr>
        <w:t xml:space="preserve"> supporting their ideas with the selection of resources or providing physical support to enable the child to push passed physical boundaries if they so wish</w:t>
      </w:r>
      <w:r w:rsidR="00F8414E" w:rsidRPr="00BF2584">
        <w:rPr>
          <w:rFonts w:ascii="Arial" w:hAnsi="Arial" w:cs="Arial"/>
          <w:iCs/>
          <w:sz w:val="22"/>
          <w:szCs w:val="22"/>
        </w:rPr>
        <w:t xml:space="preserve">. </w:t>
      </w:r>
      <w:r w:rsidR="00BC1AA3" w:rsidRPr="00BF2584">
        <w:rPr>
          <w:rFonts w:ascii="Arial" w:hAnsi="Arial" w:cs="Arial"/>
          <w:iCs/>
          <w:sz w:val="22"/>
          <w:szCs w:val="22"/>
        </w:rPr>
        <w:t xml:space="preserve"> </w:t>
      </w:r>
      <w:r w:rsidR="00C340DC" w:rsidRPr="00BF2584">
        <w:rPr>
          <w:rFonts w:ascii="Arial" w:hAnsi="Arial" w:cs="Arial"/>
          <w:iCs/>
          <w:sz w:val="22"/>
          <w:szCs w:val="22"/>
        </w:rPr>
        <w:t>This is reflected in REPEY</w:t>
      </w:r>
      <w:r w:rsidR="009B6737" w:rsidRPr="00BF2584">
        <w:rPr>
          <w:rFonts w:ascii="Arial" w:hAnsi="Arial" w:cs="Arial"/>
          <w:iCs/>
          <w:sz w:val="22"/>
          <w:szCs w:val="22"/>
        </w:rPr>
        <w:t xml:space="preserve"> </w:t>
      </w:r>
      <w:r w:rsidR="00F654EC" w:rsidRPr="00BF2584">
        <w:rPr>
          <w:rFonts w:ascii="Arial" w:hAnsi="Arial" w:cs="Arial"/>
          <w:iCs/>
          <w:sz w:val="22"/>
          <w:szCs w:val="22"/>
        </w:rPr>
        <w:t xml:space="preserve">(as cited in Maynard and Powell, </w:t>
      </w:r>
      <w:r w:rsidR="00285E23" w:rsidRPr="00BF2584">
        <w:rPr>
          <w:rFonts w:ascii="Arial" w:hAnsi="Arial" w:cs="Arial"/>
          <w:iCs/>
          <w:sz w:val="22"/>
          <w:szCs w:val="22"/>
        </w:rPr>
        <w:t xml:space="preserve">2014) </w:t>
      </w:r>
      <w:r w:rsidR="009B6737" w:rsidRPr="00BF2584">
        <w:rPr>
          <w:rFonts w:ascii="Arial" w:hAnsi="Arial" w:cs="Arial"/>
          <w:iCs/>
          <w:sz w:val="22"/>
          <w:szCs w:val="22"/>
        </w:rPr>
        <w:t>project where key aims were identified</w:t>
      </w:r>
      <w:r w:rsidR="0037206B" w:rsidRPr="00BF2584">
        <w:rPr>
          <w:rFonts w:ascii="Arial" w:hAnsi="Arial" w:cs="Arial"/>
          <w:iCs/>
          <w:sz w:val="22"/>
          <w:szCs w:val="22"/>
        </w:rPr>
        <w:t xml:space="preserve"> such as </w:t>
      </w:r>
      <w:r w:rsidR="00E620A4" w:rsidRPr="00BF2584">
        <w:rPr>
          <w:rFonts w:ascii="Arial" w:hAnsi="Arial" w:cs="Arial"/>
          <w:iCs/>
          <w:sz w:val="22"/>
          <w:szCs w:val="22"/>
        </w:rPr>
        <w:t xml:space="preserve">Sustained shared thinking and </w:t>
      </w:r>
      <w:r w:rsidR="00A54F75" w:rsidRPr="00BF2584">
        <w:rPr>
          <w:rFonts w:ascii="Arial" w:hAnsi="Arial" w:cs="Arial"/>
          <w:iCs/>
          <w:sz w:val="22"/>
          <w:szCs w:val="22"/>
        </w:rPr>
        <w:t xml:space="preserve">open-ended questions </w:t>
      </w:r>
      <w:r w:rsidR="001C172D" w:rsidRPr="00BF2584">
        <w:rPr>
          <w:rFonts w:ascii="Arial" w:hAnsi="Arial" w:cs="Arial"/>
          <w:iCs/>
          <w:sz w:val="22"/>
          <w:szCs w:val="22"/>
        </w:rPr>
        <w:t xml:space="preserve"> whereby 2 </w:t>
      </w:r>
      <w:r w:rsidR="00EA04FD" w:rsidRPr="00BF2584">
        <w:rPr>
          <w:rFonts w:ascii="Arial" w:hAnsi="Arial" w:cs="Arial"/>
          <w:iCs/>
          <w:sz w:val="22"/>
          <w:szCs w:val="22"/>
        </w:rPr>
        <w:t xml:space="preserve">or more individuals work together, either to solve problems, clarify concepts </w:t>
      </w:r>
      <w:r w:rsidR="000F34F2" w:rsidRPr="00BF2584">
        <w:rPr>
          <w:rFonts w:ascii="Arial" w:hAnsi="Arial" w:cs="Arial"/>
          <w:iCs/>
          <w:sz w:val="22"/>
          <w:szCs w:val="22"/>
        </w:rPr>
        <w:t>or extend narratives</w:t>
      </w:r>
      <w:r w:rsidR="00983996" w:rsidRPr="00BF2584">
        <w:rPr>
          <w:rFonts w:ascii="Arial" w:hAnsi="Arial" w:cs="Arial"/>
          <w:iCs/>
          <w:sz w:val="22"/>
          <w:szCs w:val="22"/>
        </w:rPr>
        <w:t>, this could also be an adult asking questions that produces more than</w:t>
      </w:r>
      <w:r w:rsidR="00525897" w:rsidRPr="00BF2584">
        <w:rPr>
          <w:rFonts w:ascii="Arial" w:hAnsi="Arial" w:cs="Arial"/>
          <w:iCs/>
          <w:sz w:val="22"/>
          <w:szCs w:val="22"/>
        </w:rPr>
        <w:t xml:space="preserve"> one word answers and encourages the child to think</w:t>
      </w:r>
      <w:r w:rsidR="00BE6546" w:rsidRPr="00BF2584">
        <w:rPr>
          <w:rFonts w:ascii="Arial" w:hAnsi="Arial" w:cs="Arial"/>
          <w:iCs/>
          <w:sz w:val="22"/>
          <w:szCs w:val="22"/>
        </w:rPr>
        <w:t>.</w:t>
      </w:r>
      <w:r w:rsidR="00285E23" w:rsidRPr="00BF2584">
        <w:rPr>
          <w:rFonts w:ascii="Arial" w:hAnsi="Arial" w:cs="Arial"/>
          <w:iCs/>
          <w:sz w:val="22"/>
          <w:szCs w:val="22"/>
        </w:rPr>
        <w:t xml:space="preserve"> </w:t>
      </w:r>
      <w:r w:rsidR="00D30870" w:rsidRPr="00BF2584">
        <w:rPr>
          <w:rFonts w:ascii="Arial" w:hAnsi="Arial" w:cs="Arial"/>
          <w:iCs/>
          <w:sz w:val="22"/>
          <w:szCs w:val="22"/>
        </w:rPr>
        <w:t>M</w:t>
      </w:r>
      <w:r w:rsidR="00E620A4" w:rsidRPr="00BF2584">
        <w:rPr>
          <w:rFonts w:ascii="Arial" w:hAnsi="Arial" w:cs="Arial"/>
          <w:iCs/>
          <w:sz w:val="22"/>
          <w:szCs w:val="22"/>
        </w:rPr>
        <w:t xml:space="preserve">aintaining the child’s interests and developing their learning can develop critical thinkers and problem solvers and can also impact upon their social and emotional development (Gray and </w:t>
      </w:r>
      <w:proofErr w:type="spellStart"/>
      <w:r w:rsidR="00E620A4" w:rsidRPr="00BF2584">
        <w:rPr>
          <w:rFonts w:ascii="Arial" w:hAnsi="Arial" w:cs="Arial"/>
          <w:iCs/>
          <w:sz w:val="22"/>
          <w:szCs w:val="22"/>
        </w:rPr>
        <w:t>MacBlain</w:t>
      </w:r>
      <w:proofErr w:type="spellEnd"/>
      <w:r w:rsidR="00E620A4" w:rsidRPr="00BF2584">
        <w:rPr>
          <w:rFonts w:ascii="Arial" w:hAnsi="Arial" w:cs="Arial"/>
          <w:iCs/>
          <w:sz w:val="22"/>
          <w:szCs w:val="22"/>
        </w:rPr>
        <w:t>, 2015).</w:t>
      </w:r>
      <w:r w:rsidR="005F34E5" w:rsidRPr="00BF2584">
        <w:rPr>
          <w:rFonts w:ascii="Arial" w:hAnsi="Arial" w:cs="Arial"/>
          <w:iCs/>
          <w:sz w:val="22"/>
          <w:szCs w:val="22"/>
        </w:rPr>
        <w:t xml:space="preserve"> </w:t>
      </w:r>
      <w:r w:rsidR="005F34E5" w:rsidRPr="00BF2584">
        <w:rPr>
          <w:rFonts w:ascii="Arial" w:hAnsi="Arial" w:cs="Arial"/>
          <w:iCs/>
          <w:sz w:val="22"/>
          <w:szCs w:val="22"/>
        </w:rPr>
        <w:lastRenderedPageBreak/>
        <w:t xml:space="preserve">The Reggio Emilia approach </w:t>
      </w:r>
      <w:r w:rsidR="0049191C" w:rsidRPr="00BF2584">
        <w:rPr>
          <w:rFonts w:ascii="Arial" w:hAnsi="Arial" w:cs="Arial"/>
          <w:iCs/>
          <w:sz w:val="22"/>
          <w:szCs w:val="22"/>
        </w:rPr>
        <w:t>also supports</w:t>
      </w:r>
      <w:r w:rsidR="00DB14A7" w:rsidRPr="00BF2584">
        <w:rPr>
          <w:rFonts w:ascii="Arial" w:hAnsi="Arial" w:cs="Arial"/>
          <w:iCs/>
          <w:sz w:val="22"/>
          <w:szCs w:val="22"/>
        </w:rPr>
        <w:t xml:space="preserve"> this </w:t>
      </w:r>
      <w:r w:rsidR="005F34E5" w:rsidRPr="00BF2584">
        <w:rPr>
          <w:rFonts w:ascii="Arial" w:hAnsi="Arial" w:cs="Arial"/>
          <w:iCs/>
          <w:sz w:val="22"/>
          <w:szCs w:val="22"/>
        </w:rPr>
        <w:t>where</w:t>
      </w:r>
      <w:r w:rsidR="00DB14A7" w:rsidRPr="00BF2584">
        <w:rPr>
          <w:rFonts w:ascii="Arial" w:hAnsi="Arial" w:cs="Arial"/>
          <w:iCs/>
          <w:sz w:val="22"/>
          <w:szCs w:val="22"/>
        </w:rPr>
        <w:t xml:space="preserve">by their ethos is that </w:t>
      </w:r>
      <w:r w:rsidR="005F34E5" w:rsidRPr="00BF2584">
        <w:rPr>
          <w:rFonts w:ascii="Arial" w:hAnsi="Arial" w:cs="Arial"/>
          <w:iCs/>
          <w:sz w:val="22"/>
          <w:szCs w:val="22"/>
        </w:rPr>
        <w:t>practitioners will learn alongside the children, observe in close proximity and be involved in the child’s play experience if they are invited in by the child as a resource or guide</w:t>
      </w:r>
      <w:r w:rsidR="00F83134" w:rsidRPr="00BF2584">
        <w:rPr>
          <w:rFonts w:ascii="Arial" w:hAnsi="Arial" w:cs="Arial"/>
          <w:iCs/>
          <w:sz w:val="22"/>
          <w:szCs w:val="22"/>
        </w:rPr>
        <w:t>, taking time to reflect and enhance future planning</w:t>
      </w:r>
      <w:r w:rsidR="005F34E5" w:rsidRPr="00BF2584">
        <w:rPr>
          <w:rFonts w:ascii="Arial" w:hAnsi="Arial" w:cs="Arial"/>
          <w:iCs/>
          <w:sz w:val="22"/>
          <w:szCs w:val="22"/>
        </w:rPr>
        <w:t xml:space="preserve"> (Stoudt, No Date).</w:t>
      </w:r>
      <w:r w:rsidR="00E51317" w:rsidRPr="00BF2584">
        <w:rPr>
          <w:rFonts w:ascii="Arial" w:hAnsi="Arial" w:cs="Arial"/>
          <w:iCs/>
          <w:sz w:val="22"/>
          <w:szCs w:val="22"/>
        </w:rPr>
        <w:t xml:space="preserve"> Additionally</w:t>
      </w:r>
      <w:r w:rsidR="009073C1" w:rsidRPr="00BF2584">
        <w:rPr>
          <w:rFonts w:ascii="Arial" w:hAnsi="Arial" w:cs="Arial"/>
          <w:iCs/>
          <w:sz w:val="22"/>
          <w:szCs w:val="22"/>
        </w:rPr>
        <w:t>,</w:t>
      </w:r>
      <w:r w:rsidR="00E51317" w:rsidRPr="00BF2584">
        <w:rPr>
          <w:rFonts w:ascii="Arial" w:hAnsi="Arial" w:cs="Arial"/>
          <w:iCs/>
          <w:sz w:val="22"/>
          <w:szCs w:val="22"/>
        </w:rPr>
        <w:t xml:space="preserve"> </w:t>
      </w:r>
      <w:r w:rsidR="00542E9B" w:rsidRPr="00BF2584">
        <w:rPr>
          <w:rFonts w:ascii="Arial" w:hAnsi="Arial" w:cs="Arial"/>
          <w:iCs/>
          <w:sz w:val="22"/>
          <w:szCs w:val="22"/>
        </w:rPr>
        <w:t xml:space="preserve">the </w:t>
      </w:r>
      <w:r w:rsidR="002326AB" w:rsidRPr="00BF2584">
        <w:rPr>
          <w:rFonts w:ascii="Arial" w:hAnsi="Arial" w:cs="Arial"/>
          <w:iCs/>
          <w:sz w:val="22"/>
          <w:szCs w:val="22"/>
        </w:rPr>
        <w:t>R</w:t>
      </w:r>
      <w:r w:rsidR="00542E9B" w:rsidRPr="00BF2584">
        <w:rPr>
          <w:rFonts w:ascii="Arial" w:hAnsi="Arial" w:cs="Arial"/>
          <w:iCs/>
          <w:sz w:val="22"/>
          <w:szCs w:val="22"/>
        </w:rPr>
        <w:t xml:space="preserve">eggio </w:t>
      </w:r>
      <w:r w:rsidR="002326AB" w:rsidRPr="00BF2584">
        <w:rPr>
          <w:rFonts w:ascii="Arial" w:hAnsi="Arial" w:cs="Arial"/>
          <w:iCs/>
          <w:sz w:val="22"/>
          <w:szCs w:val="22"/>
        </w:rPr>
        <w:t>approach</w:t>
      </w:r>
      <w:r w:rsidR="00542E9B" w:rsidRPr="00BF2584">
        <w:rPr>
          <w:rFonts w:ascii="Arial" w:hAnsi="Arial" w:cs="Arial"/>
          <w:iCs/>
          <w:sz w:val="22"/>
          <w:szCs w:val="22"/>
        </w:rPr>
        <w:t xml:space="preserve"> put </w:t>
      </w:r>
      <w:r w:rsidR="002326AB" w:rsidRPr="00BF2584">
        <w:rPr>
          <w:rFonts w:ascii="Arial" w:hAnsi="Arial" w:cs="Arial"/>
          <w:iCs/>
          <w:sz w:val="22"/>
          <w:szCs w:val="22"/>
        </w:rPr>
        <w:t>emphasis</w:t>
      </w:r>
      <w:r w:rsidR="00542E9B" w:rsidRPr="00BF2584">
        <w:rPr>
          <w:rFonts w:ascii="Arial" w:hAnsi="Arial" w:cs="Arial"/>
          <w:iCs/>
          <w:sz w:val="22"/>
          <w:szCs w:val="22"/>
        </w:rPr>
        <w:t xml:space="preserve"> on the </w:t>
      </w:r>
      <w:r w:rsidR="002326AB" w:rsidRPr="00BF2584">
        <w:rPr>
          <w:rFonts w:ascii="Arial" w:hAnsi="Arial" w:cs="Arial"/>
          <w:iCs/>
          <w:sz w:val="22"/>
          <w:szCs w:val="22"/>
        </w:rPr>
        <w:t>environments</w:t>
      </w:r>
      <w:r w:rsidR="00542E9B" w:rsidRPr="00BF2584">
        <w:rPr>
          <w:rFonts w:ascii="Arial" w:hAnsi="Arial" w:cs="Arial"/>
          <w:iCs/>
          <w:sz w:val="22"/>
          <w:szCs w:val="22"/>
        </w:rPr>
        <w:t xml:space="preserve"> themselves and what </w:t>
      </w:r>
      <w:r w:rsidR="002326AB" w:rsidRPr="00BF2584">
        <w:rPr>
          <w:rFonts w:ascii="Arial" w:hAnsi="Arial" w:cs="Arial"/>
          <w:iCs/>
          <w:sz w:val="22"/>
          <w:szCs w:val="22"/>
        </w:rPr>
        <w:t>affordances</w:t>
      </w:r>
      <w:r w:rsidR="00542E9B" w:rsidRPr="00BF2584">
        <w:rPr>
          <w:rFonts w:ascii="Arial" w:hAnsi="Arial" w:cs="Arial"/>
          <w:iCs/>
          <w:sz w:val="22"/>
          <w:szCs w:val="22"/>
        </w:rPr>
        <w:t xml:space="preserve"> th</w:t>
      </w:r>
      <w:r w:rsidR="002326AB" w:rsidRPr="00BF2584">
        <w:rPr>
          <w:rFonts w:ascii="Arial" w:hAnsi="Arial" w:cs="Arial"/>
          <w:iCs/>
          <w:sz w:val="22"/>
          <w:szCs w:val="22"/>
        </w:rPr>
        <w:t>e</w:t>
      </w:r>
      <w:r w:rsidR="00542E9B" w:rsidRPr="00BF2584">
        <w:rPr>
          <w:rFonts w:ascii="Arial" w:hAnsi="Arial" w:cs="Arial"/>
          <w:iCs/>
          <w:sz w:val="22"/>
          <w:szCs w:val="22"/>
        </w:rPr>
        <w:t>y can offer</w:t>
      </w:r>
      <w:r w:rsidR="00B9685E" w:rsidRPr="00BF2584">
        <w:rPr>
          <w:rFonts w:ascii="Arial" w:hAnsi="Arial" w:cs="Arial"/>
          <w:iCs/>
          <w:sz w:val="22"/>
          <w:szCs w:val="22"/>
        </w:rPr>
        <w:t xml:space="preserve"> playing a crucial role that influences children’s engagement and learning</w:t>
      </w:r>
      <w:r w:rsidR="002C10D7" w:rsidRPr="00BF2584">
        <w:rPr>
          <w:rFonts w:ascii="Arial" w:hAnsi="Arial" w:cs="Arial"/>
          <w:iCs/>
          <w:sz w:val="22"/>
          <w:szCs w:val="22"/>
        </w:rPr>
        <w:t xml:space="preserve"> </w:t>
      </w:r>
      <w:r w:rsidR="008D7D92" w:rsidRPr="00BF2584">
        <w:rPr>
          <w:rFonts w:ascii="Arial" w:hAnsi="Arial" w:cs="Arial"/>
          <w:iCs/>
          <w:sz w:val="22"/>
          <w:szCs w:val="22"/>
        </w:rPr>
        <w:t xml:space="preserve">(Virtual Lab </w:t>
      </w:r>
      <w:r w:rsidR="00370478" w:rsidRPr="00BF2584">
        <w:rPr>
          <w:rFonts w:ascii="Arial" w:hAnsi="Arial" w:cs="Arial"/>
          <w:iCs/>
          <w:sz w:val="22"/>
          <w:szCs w:val="22"/>
        </w:rPr>
        <w:t>School, No date).</w:t>
      </w:r>
      <w:r w:rsidR="005F34E5" w:rsidRPr="00BF2584">
        <w:rPr>
          <w:rFonts w:ascii="Arial" w:hAnsi="Arial" w:cs="Arial"/>
          <w:b/>
          <w:bCs/>
          <w:iCs/>
          <w:sz w:val="22"/>
          <w:szCs w:val="22"/>
        </w:rPr>
        <w:t xml:space="preserve"> </w:t>
      </w:r>
      <w:r w:rsidR="003B2716" w:rsidRPr="00BF2584">
        <w:rPr>
          <w:rFonts w:ascii="Arial" w:hAnsi="Arial" w:cs="Arial"/>
          <w:iCs/>
          <w:sz w:val="22"/>
          <w:szCs w:val="22"/>
        </w:rPr>
        <w:t>O</w:t>
      </w:r>
      <w:r w:rsidR="00BC1AA3" w:rsidRPr="00BF2584">
        <w:rPr>
          <w:rFonts w:ascii="Arial" w:hAnsi="Arial" w:cs="Arial"/>
          <w:iCs/>
          <w:sz w:val="22"/>
          <w:szCs w:val="22"/>
        </w:rPr>
        <w:t>verall</w:t>
      </w:r>
      <w:r w:rsidR="00B06B8B" w:rsidRPr="00BF2584">
        <w:rPr>
          <w:rFonts w:ascii="Arial" w:hAnsi="Arial" w:cs="Arial"/>
          <w:iCs/>
          <w:sz w:val="22"/>
          <w:szCs w:val="22"/>
        </w:rPr>
        <w:t>,</w:t>
      </w:r>
      <w:r w:rsidR="001A7396" w:rsidRPr="00BF2584">
        <w:rPr>
          <w:rFonts w:ascii="Arial" w:hAnsi="Arial" w:cs="Arial"/>
          <w:iCs/>
          <w:sz w:val="22"/>
          <w:szCs w:val="22"/>
        </w:rPr>
        <w:t xml:space="preserve"> observations and </w:t>
      </w:r>
      <w:r w:rsidR="00AE23DB" w:rsidRPr="00BF2584">
        <w:rPr>
          <w:rFonts w:ascii="Arial" w:hAnsi="Arial" w:cs="Arial"/>
          <w:iCs/>
          <w:sz w:val="22"/>
          <w:szCs w:val="22"/>
        </w:rPr>
        <w:t xml:space="preserve">appropriate </w:t>
      </w:r>
      <w:r w:rsidR="001A7396" w:rsidRPr="00BF2584">
        <w:rPr>
          <w:rFonts w:ascii="Arial" w:hAnsi="Arial" w:cs="Arial"/>
          <w:iCs/>
          <w:sz w:val="22"/>
          <w:szCs w:val="22"/>
        </w:rPr>
        <w:t>interactions w</w:t>
      </w:r>
      <w:r w:rsidR="00AE23DB" w:rsidRPr="00BF2584">
        <w:rPr>
          <w:rFonts w:ascii="Arial" w:hAnsi="Arial" w:cs="Arial"/>
          <w:iCs/>
          <w:sz w:val="22"/>
          <w:szCs w:val="22"/>
        </w:rPr>
        <w:t>here the</w:t>
      </w:r>
      <w:r w:rsidR="00AA2288" w:rsidRPr="00BF2584">
        <w:rPr>
          <w:rFonts w:ascii="Arial" w:hAnsi="Arial" w:cs="Arial"/>
          <w:iCs/>
          <w:sz w:val="22"/>
          <w:szCs w:val="22"/>
        </w:rPr>
        <w:t xml:space="preserve"> practitioners </w:t>
      </w:r>
      <w:r w:rsidR="00AE23DB" w:rsidRPr="00BF2584">
        <w:rPr>
          <w:rFonts w:ascii="Arial" w:hAnsi="Arial" w:cs="Arial"/>
          <w:iCs/>
          <w:sz w:val="22"/>
          <w:szCs w:val="22"/>
        </w:rPr>
        <w:t>are</w:t>
      </w:r>
      <w:r w:rsidR="00AA2288" w:rsidRPr="00BF2584">
        <w:rPr>
          <w:rFonts w:ascii="Arial" w:hAnsi="Arial" w:cs="Arial"/>
          <w:iCs/>
          <w:sz w:val="22"/>
          <w:szCs w:val="22"/>
        </w:rPr>
        <w:t xml:space="preserve"> responsive</w:t>
      </w:r>
      <w:r w:rsidR="00AE23DB" w:rsidRPr="00BF2584">
        <w:rPr>
          <w:rFonts w:ascii="Arial" w:hAnsi="Arial" w:cs="Arial"/>
          <w:iCs/>
          <w:sz w:val="22"/>
          <w:szCs w:val="22"/>
        </w:rPr>
        <w:t xml:space="preserve"> and attuned</w:t>
      </w:r>
      <w:r w:rsidR="00AA2288" w:rsidRPr="00BF2584">
        <w:rPr>
          <w:rFonts w:ascii="Arial" w:hAnsi="Arial" w:cs="Arial"/>
          <w:iCs/>
          <w:sz w:val="22"/>
          <w:szCs w:val="22"/>
        </w:rPr>
        <w:t xml:space="preserve"> to the children</w:t>
      </w:r>
      <w:r w:rsidR="00453A38" w:rsidRPr="00BF2584">
        <w:rPr>
          <w:rFonts w:ascii="Arial" w:hAnsi="Arial" w:cs="Arial"/>
          <w:iCs/>
          <w:sz w:val="22"/>
          <w:szCs w:val="22"/>
        </w:rPr>
        <w:t>, the environment</w:t>
      </w:r>
      <w:r w:rsidR="008450B6" w:rsidRPr="00BF2584">
        <w:rPr>
          <w:rFonts w:ascii="Arial" w:hAnsi="Arial" w:cs="Arial"/>
          <w:iCs/>
          <w:sz w:val="22"/>
          <w:szCs w:val="22"/>
        </w:rPr>
        <w:t xml:space="preserve"> and their</w:t>
      </w:r>
      <w:r w:rsidR="00AA2288" w:rsidRPr="00BF2584">
        <w:rPr>
          <w:rFonts w:ascii="Arial" w:hAnsi="Arial" w:cs="Arial"/>
          <w:iCs/>
          <w:sz w:val="22"/>
          <w:szCs w:val="22"/>
        </w:rPr>
        <w:t xml:space="preserve"> interests</w:t>
      </w:r>
      <w:r w:rsidR="001C465C" w:rsidRPr="00BF2584">
        <w:rPr>
          <w:rFonts w:ascii="Arial" w:hAnsi="Arial" w:cs="Arial"/>
          <w:iCs/>
          <w:sz w:val="22"/>
          <w:szCs w:val="22"/>
        </w:rPr>
        <w:t xml:space="preserve"> </w:t>
      </w:r>
      <w:r w:rsidR="008450B6" w:rsidRPr="00BF2584">
        <w:rPr>
          <w:rFonts w:ascii="Arial" w:hAnsi="Arial" w:cs="Arial"/>
          <w:iCs/>
          <w:sz w:val="22"/>
          <w:szCs w:val="22"/>
        </w:rPr>
        <w:t xml:space="preserve">will see opportunities to </w:t>
      </w:r>
      <w:r w:rsidR="002B4DCA" w:rsidRPr="00BF2584">
        <w:rPr>
          <w:rFonts w:ascii="Arial" w:hAnsi="Arial" w:cs="Arial"/>
          <w:iCs/>
          <w:sz w:val="22"/>
          <w:szCs w:val="22"/>
        </w:rPr>
        <w:t>extend learning in-line with the curriculum</w:t>
      </w:r>
      <w:r w:rsidR="005D0F76" w:rsidRPr="00BF2584">
        <w:rPr>
          <w:rFonts w:ascii="Arial" w:hAnsi="Arial" w:cs="Arial"/>
          <w:iCs/>
          <w:sz w:val="22"/>
          <w:szCs w:val="22"/>
        </w:rPr>
        <w:t xml:space="preserve"> in</w:t>
      </w:r>
      <w:r w:rsidR="00A956B1" w:rsidRPr="00BF2584">
        <w:rPr>
          <w:rFonts w:ascii="Arial" w:hAnsi="Arial" w:cs="Arial"/>
          <w:iCs/>
          <w:sz w:val="22"/>
          <w:szCs w:val="22"/>
        </w:rPr>
        <w:t xml:space="preserve"> the</w:t>
      </w:r>
      <w:r w:rsidR="005D0F76" w:rsidRPr="00BF2584">
        <w:rPr>
          <w:rFonts w:ascii="Arial" w:hAnsi="Arial" w:cs="Arial"/>
          <w:iCs/>
          <w:sz w:val="22"/>
          <w:szCs w:val="22"/>
        </w:rPr>
        <w:t xml:space="preserve"> environment</w:t>
      </w:r>
      <w:r w:rsidR="00A956B1" w:rsidRPr="00BF2584">
        <w:rPr>
          <w:rFonts w:ascii="Arial" w:hAnsi="Arial" w:cs="Arial"/>
          <w:iCs/>
          <w:sz w:val="22"/>
          <w:szCs w:val="22"/>
        </w:rPr>
        <w:t>.</w:t>
      </w:r>
      <w:r w:rsidR="0075669E" w:rsidRPr="00BF2584">
        <w:rPr>
          <w:rFonts w:ascii="Arial" w:hAnsi="Arial" w:cs="Arial"/>
          <w:iCs/>
          <w:sz w:val="22"/>
          <w:szCs w:val="22"/>
        </w:rPr>
        <w:t xml:space="preserve"> The environment chosen</w:t>
      </w:r>
      <w:r w:rsidR="002B4DCA" w:rsidRPr="00BF2584">
        <w:rPr>
          <w:rFonts w:ascii="Arial" w:hAnsi="Arial" w:cs="Arial"/>
          <w:iCs/>
          <w:sz w:val="22"/>
          <w:szCs w:val="22"/>
        </w:rPr>
        <w:t xml:space="preserve"> </w:t>
      </w:r>
      <w:r w:rsidR="0023144C" w:rsidRPr="00BF2584">
        <w:rPr>
          <w:rFonts w:ascii="Arial" w:hAnsi="Arial" w:cs="Arial"/>
          <w:iCs/>
          <w:sz w:val="22"/>
          <w:szCs w:val="22"/>
        </w:rPr>
        <w:t>affords</w:t>
      </w:r>
      <w:r w:rsidR="00B72E86" w:rsidRPr="00BF2584">
        <w:rPr>
          <w:rFonts w:ascii="Arial" w:hAnsi="Arial" w:cs="Arial"/>
          <w:iCs/>
          <w:sz w:val="22"/>
          <w:szCs w:val="22"/>
        </w:rPr>
        <w:t xml:space="preserve"> flexibility when lea</w:t>
      </w:r>
      <w:r w:rsidR="000C7C89" w:rsidRPr="00BF2584">
        <w:rPr>
          <w:rFonts w:ascii="Arial" w:hAnsi="Arial" w:cs="Arial"/>
          <w:iCs/>
          <w:sz w:val="22"/>
          <w:szCs w:val="22"/>
        </w:rPr>
        <w:t>rning in nature</w:t>
      </w:r>
      <w:r w:rsidR="005D0F76" w:rsidRPr="00BF2584">
        <w:rPr>
          <w:rFonts w:ascii="Arial" w:hAnsi="Arial" w:cs="Arial"/>
          <w:iCs/>
          <w:sz w:val="22"/>
          <w:szCs w:val="22"/>
        </w:rPr>
        <w:t xml:space="preserve"> which </w:t>
      </w:r>
      <w:r w:rsidR="0075669E" w:rsidRPr="00BF2584">
        <w:rPr>
          <w:rFonts w:ascii="Arial" w:hAnsi="Arial" w:cs="Arial"/>
          <w:iCs/>
          <w:sz w:val="22"/>
          <w:szCs w:val="22"/>
        </w:rPr>
        <w:t>provides oppor</w:t>
      </w:r>
      <w:r w:rsidR="001C465C" w:rsidRPr="00BF2584">
        <w:rPr>
          <w:rFonts w:ascii="Arial" w:hAnsi="Arial" w:cs="Arial"/>
          <w:iCs/>
          <w:sz w:val="22"/>
          <w:szCs w:val="22"/>
        </w:rPr>
        <w:t xml:space="preserve">tunities to </w:t>
      </w:r>
      <w:r w:rsidR="005D0F76" w:rsidRPr="00BF2584">
        <w:rPr>
          <w:rFonts w:ascii="Arial" w:hAnsi="Arial" w:cs="Arial"/>
          <w:iCs/>
          <w:sz w:val="22"/>
          <w:szCs w:val="22"/>
        </w:rPr>
        <w:t xml:space="preserve">develop </w:t>
      </w:r>
      <w:r w:rsidR="00D672B8" w:rsidRPr="00BF2584">
        <w:rPr>
          <w:rFonts w:ascii="Arial" w:hAnsi="Arial" w:cs="Arial"/>
          <w:iCs/>
          <w:sz w:val="22"/>
          <w:szCs w:val="22"/>
        </w:rPr>
        <w:t>holistic and cross-curricular experiences</w:t>
      </w:r>
      <w:r w:rsidR="00B04717" w:rsidRPr="00BF2584">
        <w:rPr>
          <w:rFonts w:ascii="Arial" w:hAnsi="Arial" w:cs="Arial"/>
          <w:iCs/>
          <w:sz w:val="22"/>
          <w:szCs w:val="22"/>
        </w:rPr>
        <w:t xml:space="preserve"> </w:t>
      </w:r>
      <w:r w:rsidR="00D1517D" w:rsidRPr="00BF2584">
        <w:rPr>
          <w:rFonts w:ascii="Arial" w:hAnsi="Arial" w:cs="Arial"/>
          <w:iCs/>
          <w:sz w:val="22"/>
          <w:szCs w:val="22"/>
        </w:rPr>
        <w:t xml:space="preserve">with the adult as the facilitator </w:t>
      </w:r>
      <w:r w:rsidR="000B0EC1" w:rsidRPr="00BF2584">
        <w:rPr>
          <w:rFonts w:ascii="Arial" w:hAnsi="Arial" w:cs="Arial"/>
          <w:iCs/>
          <w:sz w:val="22"/>
          <w:szCs w:val="22"/>
        </w:rPr>
        <w:t>(</w:t>
      </w:r>
      <w:proofErr w:type="spellStart"/>
      <w:r w:rsidR="00B1119A" w:rsidRPr="00BF2584">
        <w:rPr>
          <w:rFonts w:ascii="Arial" w:hAnsi="Arial" w:cs="Arial"/>
          <w:iCs/>
          <w:sz w:val="22"/>
          <w:szCs w:val="22"/>
        </w:rPr>
        <w:t>MacQuarri</w:t>
      </w:r>
      <w:r w:rsidR="00EF02F0" w:rsidRPr="00BF2584">
        <w:rPr>
          <w:rFonts w:ascii="Arial" w:hAnsi="Arial" w:cs="Arial"/>
          <w:iCs/>
          <w:sz w:val="22"/>
          <w:szCs w:val="22"/>
        </w:rPr>
        <w:t>e</w:t>
      </w:r>
      <w:proofErr w:type="spellEnd"/>
      <w:r w:rsidR="00EF02F0" w:rsidRPr="00BF2584">
        <w:rPr>
          <w:rFonts w:ascii="Arial" w:hAnsi="Arial" w:cs="Arial"/>
          <w:iCs/>
          <w:sz w:val="22"/>
          <w:szCs w:val="22"/>
        </w:rPr>
        <w:t xml:space="preserve"> 2016</w:t>
      </w:r>
      <w:r w:rsidR="000B0EC1" w:rsidRPr="00BF2584">
        <w:rPr>
          <w:rFonts w:ascii="Arial" w:hAnsi="Arial" w:cs="Arial"/>
          <w:iCs/>
          <w:sz w:val="22"/>
          <w:szCs w:val="22"/>
        </w:rPr>
        <w:t>)</w:t>
      </w:r>
      <w:r w:rsidR="00D672B8" w:rsidRPr="00BF2584">
        <w:rPr>
          <w:rFonts w:ascii="Arial" w:hAnsi="Arial" w:cs="Arial"/>
          <w:iCs/>
          <w:sz w:val="22"/>
          <w:szCs w:val="22"/>
        </w:rPr>
        <w:t>.</w:t>
      </w:r>
    </w:p>
    <w:p w14:paraId="02C63253" w14:textId="3451564A" w:rsidR="001E505D" w:rsidRPr="00BF2584" w:rsidRDefault="001E505D" w:rsidP="00CE10B7">
      <w:pPr>
        <w:spacing w:line="360" w:lineRule="auto"/>
        <w:jc w:val="both"/>
        <w:rPr>
          <w:rFonts w:ascii="Arial" w:hAnsi="Arial" w:cs="Arial"/>
          <w:iCs/>
          <w:sz w:val="22"/>
          <w:szCs w:val="22"/>
        </w:rPr>
      </w:pPr>
      <w:r w:rsidRPr="00BF2584">
        <w:rPr>
          <w:rFonts w:ascii="Arial" w:hAnsi="Arial" w:cs="Arial"/>
          <w:iCs/>
          <w:sz w:val="22"/>
          <w:szCs w:val="22"/>
        </w:rPr>
        <w:t xml:space="preserve">Another part of the </w:t>
      </w:r>
      <w:r w:rsidR="00D1517D" w:rsidRPr="00BF2584">
        <w:rPr>
          <w:rFonts w:ascii="Arial" w:hAnsi="Arial" w:cs="Arial"/>
          <w:iCs/>
          <w:sz w:val="22"/>
          <w:szCs w:val="22"/>
        </w:rPr>
        <w:t>adult role</w:t>
      </w:r>
      <w:r w:rsidRPr="00BF2584">
        <w:rPr>
          <w:rFonts w:ascii="Arial" w:hAnsi="Arial" w:cs="Arial"/>
          <w:iCs/>
          <w:sz w:val="22"/>
          <w:szCs w:val="22"/>
        </w:rPr>
        <w:t xml:space="preserve"> is to set limits and </w:t>
      </w:r>
      <w:r w:rsidR="00F9008F" w:rsidRPr="00BF2584">
        <w:rPr>
          <w:rFonts w:ascii="Arial" w:hAnsi="Arial" w:cs="Arial"/>
          <w:iCs/>
          <w:sz w:val="22"/>
          <w:szCs w:val="22"/>
        </w:rPr>
        <w:t xml:space="preserve">boundaries </w:t>
      </w:r>
      <w:r w:rsidRPr="00BF2584">
        <w:rPr>
          <w:rFonts w:ascii="Arial" w:hAnsi="Arial" w:cs="Arial"/>
          <w:iCs/>
          <w:sz w:val="22"/>
          <w:szCs w:val="22"/>
        </w:rPr>
        <w:t>to ensure the children’s safety</w:t>
      </w:r>
      <w:r w:rsidR="00D04D96" w:rsidRPr="00BF2584">
        <w:rPr>
          <w:rFonts w:ascii="Arial" w:hAnsi="Arial" w:cs="Arial"/>
          <w:iCs/>
          <w:sz w:val="22"/>
          <w:szCs w:val="22"/>
        </w:rPr>
        <w:t>,</w:t>
      </w:r>
      <w:r w:rsidRPr="00BF2584">
        <w:rPr>
          <w:rFonts w:ascii="Arial" w:hAnsi="Arial" w:cs="Arial"/>
          <w:iCs/>
          <w:sz w:val="22"/>
          <w:szCs w:val="22"/>
        </w:rPr>
        <w:t xml:space="preserve"> limit</w:t>
      </w:r>
      <w:r w:rsidR="00D04D96" w:rsidRPr="00BF2584">
        <w:rPr>
          <w:rFonts w:ascii="Arial" w:hAnsi="Arial" w:cs="Arial"/>
          <w:iCs/>
          <w:sz w:val="22"/>
          <w:szCs w:val="22"/>
        </w:rPr>
        <w:t>ing</w:t>
      </w:r>
      <w:r w:rsidRPr="00BF2584">
        <w:rPr>
          <w:rFonts w:ascii="Arial" w:hAnsi="Arial" w:cs="Arial"/>
          <w:iCs/>
          <w:sz w:val="22"/>
          <w:szCs w:val="22"/>
        </w:rPr>
        <w:t xml:space="preserve"> risk and </w:t>
      </w:r>
      <w:r w:rsidR="00D04D96" w:rsidRPr="00BF2584">
        <w:rPr>
          <w:rFonts w:ascii="Arial" w:hAnsi="Arial" w:cs="Arial"/>
          <w:iCs/>
          <w:sz w:val="22"/>
          <w:szCs w:val="22"/>
        </w:rPr>
        <w:t xml:space="preserve">to </w:t>
      </w:r>
      <w:r w:rsidRPr="00BF2584">
        <w:rPr>
          <w:rFonts w:ascii="Arial" w:hAnsi="Arial" w:cs="Arial"/>
          <w:iCs/>
          <w:sz w:val="22"/>
          <w:szCs w:val="22"/>
        </w:rPr>
        <w:t xml:space="preserve">assess the environment continuously. </w:t>
      </w:r>
      <w:r w:rsidR="003B527F" w:rsidRPr="00BF2584">
        <w:rPr>
          <w:rFonts w:ascii="Arial" w:hAnsi="Arial" w:cs="Arial"/>
          <w:iCs/>
          <w:sz w:val="22"/>
          <w:szCs w:val="22"/>
        </w:rPr>
        <w:t xml:space="preserve"> </w:t>
      </w:r>
      <w:r w:rsidR="00D04D96" w:rsidRPr="00BF2584">
        <w:rPr>
          <w:rFonts w:ascii="Arial" w:hAnsi="Arial" w:cs="Arial"/>
          <w:iCs/>
          <w:sz w:val="22"/>
          <w:szCs w:val="22"/>
        </w:rPr>
        <w:t>N</w:t>
      </w:r>
      <w:r w:rsidR="003B527F" w:rsidRPr="00BF2584">
        <w:rPr>
          <w:rFonts w:ascii="Arial" w:hAnsi="Arial" w:cs="Arial"/>
          <w:iCs/>
          <w:sz w:val="22"/>
          <w:szCs w:val="22"/>
        </w:rPr>
        <w:t>atural</w:t>
      </w:r>
      <w:r w:rsidR="00D04D96" w:rsidRPr="00BF2584">
        <w:rPr>
          <w:rFonts w:ascii="Arial" w:hAnsi="Arial" w:cs="Arial"/>
          <w:iCs/>
          <w:sz w:val="22"/>
          <w:szCs w:val="22"/>
        </w:rPr>
        <w:t xml:space="preserve"> environments</w:t>
      </w:r>
      <w:r w:rsidR="003B527F" w:rsidRPr="00BF2584">
        <w:rPr>
          <w:rFonts w:ascii="Arial" w:hAnsi="Arial" w:cs="Arial"/>
          <w:iCs/>
          <w:sz w:val="22"/>
          <w:szCs w:val="22"/>
        </w:rPr>
        <w:t xml:space="preserve"> ha</w:t>
      </w:r>
      <w:r w:rsidR="00D04D96" w:rsidRPr="00BF2584">
        <w:rPr>
          <w:rFonts w:ascii="Arial" w:hAnsi="Arial" w:cs="Arial"/>
          <w:iCs/>
          <w:sz w:val="22"/>
          <w:szCs w:val="22"/>
        </w:rPr>
        <w:t>ve</w:t>
      </w:r>
      <w:r w:rsidR="003B527F" w:rsidRPr="00BF2584">
        <w:rPr>
          <w:rFonts w:ascii="Arial" w:hAnsi="Arial" w:cs="Arial"/>
          <w:iCs/>
          <w:sz w:val="22"/>
          <w:szCs w:val="22"/>
        </w:rPr>
        <w:t xml:space="preserve"> </w:t>
      </w:r>
      <w:r w:rsidR="00301A96" w:rsidRPr="00BF2584">
        <w:rPr>
          <w:rFonts w:ascii="Arial" w:hAnsi="Arial" w:cs="Arial"/>
          <w:iCs/>
          <w:sz w:val="22"/>
          <w:szCs w:val="22"/>
        </w:rPr>
        <w:t xml:space="preserve">uneven ground, natural obstacles, plants, </w:t>
      </w:r>
      <w:proofErr w:type="gramStart"/>
      <w:r w:rsidR="00301A96" w:rsidRPr="00BF2584">
        <w:rPr>
          <w:rFonts w:ascii="Arial" w:hAnsi="Arial" w:cs="Arial"/>
          <w:iCs/>
          <w:sz w:val="22"/>
          <w:szCs w:val="22"/>
        </w:rPr>
        <w:t>bushes</w:t>
      </w:r>
      <w:proofErr w:type="gramEnd"/>
      <w:r w:rsidR="00301A96" w:rsidRPr="00BF2584">
        <w:rPr>
          <w:rFonts w:ascii="Arial" w:hAnsi="Arial" w:cs="Arial"/>
          <w:iCs/>
          <w:sz w:val="22"/>
          <w:szCs w:val="22"/>
        </w:rPr>
        <w:t xml:space="preserve"> and roots that could cause children to trip or fall, </w:t>
      </w:r>
      <w:r w:rsidR="007061ED" w:rsidRPr="00BF2584">
        <w:rPr>
          <w:rFonts w:ascii="Arial" w:hAnsi="Arial" w:cs="Arial"/>
          <w:iCs/>
          <w:sz w:val="22"/>
          <w:szCs w:val="22"/>
        </w:rPr>
        <w:t xml:space="preserve">cut or graze themselves. It is important to risk assess the </w:t>
      </w:r>
      <w:r w:rsidR="00C42524" w:rsidRPr="00BF2584">
        <w:rPr>
          <w:rFonts w:ascii="Arial" w:hAnsi="Arial" w:cs="Arial"/>
          <w:iCs/>
          <w:sz w:val="22"/>
          <w:szCs w:val="22"/>
        </w:rPr>
        <w:t>environment</w:t>
      </w:r>
      <w:r w:rsidR="0094295D" w:rsidRPr="00BF2584">
        <w:rPr>
          <w:rFonts w:ascii="Arial" w:hAnsi="Arial" w:cs="Arial"/>
          <w:iCs/>
          <w:sz w:val="22"/>
          <w:szCs w:val="22"/>
        </w:rPr>
        <w:t>.</w:t>
      </w:r>
      <w:r w:rsidR="007061ED" w:rsidRPr="00BF2584">
        <w:rPr>
          <w:rFonts w:ascii="Arial" w:hAnsi="Arial" w:cs="Arial"/>
          <w:iCs/>
          <w:sz w:val="22"/>
          <w:szCs w:val="22"/>
        </w:rPr>
        <w:t xml:space="preserve"> </w:t>
      </w:r>
      <w:r w:rsidR="0094295D" w:rsidRPr="00BF2584">
        <w:rPr>
          <w:rFonts w:ascii="Arial" w:hAnsi="Arial" w:cs="Arial"/>
          <w:iCs/>
          <w:sz w:val="22"/>
          <w:szCs w:val="22"/>
        </w:rPr>
        <w:t>However, it</w:t>
      </w:r>
      <w:r w:rsidR="007061ED" w:rsidRPr="00BF2584">
        <w:rPr>
          <w:rFonts w:ascii="Arial" w:hAnsi="Arial" w:cs="Arial"/>
          <w:iCs/>
          <w:sz w:val="22"/>
          <w:szCs w:val="22"/>
        </w:rPr>
        <w:t xml:space="preserve"> is equally important to allow </w:t>
      </w:r>
      <w:r w:rsidR="008D4242" w:rsidRPr="00BF2584">
        <w:rPr>
          <w:rFonts w:ascii="Arial" w:hAnsi="Arial" w:cs="Arial"/>
          <w:iCs/>
          <w:sz w:val="22"/>
          <w:szCs w:val="22"/>
        </w:rPr>
        <w:t>risky play to take place</w:t>
      </w:r>
      <w:r w:rsidR="0094295D" w:rsidRPr="00BF2584">
        <w:rPr>
          <w:rFonts w:ascii="Arial" w:hAnsi="Arial" w:cs="Arial"/>
          <w:iCs/>
          <w:sz w:val="22"/>
          <w:szCs w:val="22"/>
        </w:rPr>
        <w:t xml:space="preserve"> and to use common sense to</w:t>
      </w:r>
      <w:r w:rsidR="00C66298" w:rsidRPr="00BF2584">
        <w:rPr>
          <w:rFonts w:ascii="Arial" w:hAnsi="Arial" w:cs="Arial"/>
          <w:iCs/>
          <w:sz w:val="22"/>
          <w:szCs w:val="22"/>
        </w:rPr>
        <w:t xml:space="preserve"> </w:t>
      </w:r>
      <w:r w:rsidR="0094295D" w:rsidRPr="00BF2584">
        <w:rPr>
          <w:rFonts w:ascii="Arial" w:hAnsi="Arial" w:cs="Arial"/>
          <w:iCs/>
          <w:sz w:val="22"/>
          <w:szCs w:val="22"/>
        </w:rPr>
        <w:t>weigh</w:t>
      </w:r>
      <w:r w:rsidR="00C66298" w:rsidRPr="00BF2584">
        <w:rPr>
          <w:rFonts w:ascii="Arial" w:hAnsi="Arial" w:cs="Arial"/>
          <w:iCs/>
          <w:sz w:val="22"/>
          <w:szCs w:val="22"/>
        </w:rPr>
        <w:t xml:space="preserve"> </w:t>
      </w:r>
      <w:r w:rsidR="0094295D" w:rsidRPr="00BF2584">
        <w:rPr>
          <w:rFonts w:ascii="Arial" w:hAnsi="Arial" w:cs="Arial"/>
          <w:iCs/>
          <w:sz w:val="22"/>
          <w:szCs w:val="22"/>
        </w:rPr>
        <w:t xml:space="preserve">up the </w:t>
      </w:r>
      <w:r w:rsidR="005F2AEA" w:rsidRPr="00BF2584">
        <w:rPr>
          <w:rFonts w:ascii="Arial" w:hAnsi="Arial" w:cs="Arial"/>
          <w:iCs/>
          <w:sz w:val="22"/>
          <w:szCs w:val="22"/>
        </w:rPr>
        <w:t>‘risk benefit’</w:t>
      </w:r>
      <w:r w:rsidR="00970FE1" w:rsidRPr="00BF2584">
        <w:rPr>
          <w:rFonts w:ascii="Arial" w:hAnsi="Arial" w:cs="Arial"/>
          <w:iCs/>
          <w:sz w:val="22"/>
          <w:szCs w:val="22"/>
        </w:rPr>
        <w:t xml:space="preserve"> (Earl</w:t>
      </w:r>
      <w:r w:rsidR="000D439C" w:rsidRPr="00BF2584">
        <w:rPr>
          <w:rFonts w:ascii="Arial" w:hAnsi="Arial" w:cs="Arial"/>
          <w:iCs/>
          <w:sz w:val="22"/>
          <w:szCs w:val="22"/>
        </w:rPr>
        <w:t>y</w:t>
      </w:r>
      <w:r w:rsidR="00970FE1" w:rsidRPr="00BF2584">
        <w:rPr>
          <w:rFonts w:ascii="Arial" w:hAnsi="Arial" w:cs="Arial"/>
          <w:iCs/>
          <w:sz w:val="22"/>
          <w:szCs w:val="22"/>
        </w:rPr>
        <w:t xml:space="preserve"> </w:t>
      </w:r>
      <w:r w:rsidR="000D439C" w:rsidRPr="00BF2584">
        <w:rPr>
          <w:rFonts w:ascii="Arial" w:hAnsi="Arial" w:cs="Arial"/>
          <w:iCs/>
          <w:sz w:val="22"/>
          <w:szCs w:val="22"/>
        </w:rPr>
        <w:t>E</w:t>
      </w:r>
      <w:r w:rsidR="00970FE1" w:rsidRPr="00BF2584">
        <w:rPr>
          <w:rFonts w:ascii="Arial" w:hAnsi="Arial" w:cs="Arial"/>
          <w:iCs/>
          <w:sz w:val="22"/>
          <w:szCs w:val="22"/>
        </w:rPr>
        <w:t>ducation, No date)</w:t>
      </w:r>
      <w:r w:rsidR="008D4242" w:rsidRPr="00BF2584">
        <w:rPr>
          <w:rFonts w:ascii="Arial" w:hAnsi="Arial" w:cs="Arial"/>
          <w:iCs/>
          <w:sz w:val="22"/>
          <w:szCs w:val="22"/>
        </w:rPr>
        <w:t>.</w:t>
      </w:r>
      <w:r w:rsidR="00A15EFD" w:rsidRPr="00BF2584">
        <w:rPr>
          <w:rFonts w:ascii="Arial" w:hAnsi="Arial" w:cs="Arial"/>
          <w:iCs/>
          <w:sz w:val="22"/>
          <w:szCs w:val="22"/>
        </w:rPr>
        <w:t xml:space="preserve"> According to </w:t>
      </w:r>
      <w:proofErr w:type="spellStart"/>
      <w:r w:rsidR="00A15EFD" w:rsidRPr="00BF2584">
        <w:rPr>
          <w:rFonts w:ascii="Arial" w:hAnsi="Arial" w:cs="Arial"/>
          <w:iCs/>
          <w:sz w:val="22"/>
          <w:szCs w:val="22"/>
        </w:rPr>
        <w:t>Bottri</w:t>
      </w:r>
      <w:r w:rsidR="00F95D19" w:rsidRPr="00BF2584">
        <w:rPr>
          <w:rFonts w:ascii="Arial" w:hAnsi="Arial" w:cs="Arial"/>
          <w:iCs/>
          <w:sz w:val="22"/>
          <w:szCs w:val="22"/>
        </w:rPr>
        <w:t>l</w:t>
      </w:r>
      <w:r w:rsidR="00A15EFD" w:rsidRPr="00BF2584">
        <w:rPr>
          <w:rFonts w:ascii="Arial" w:hAnsi="Arial" w:cs="Arial"/>
          <w:iCs/>
          <w:sz w:val="22"/>
          <w:szCs w:val="22"/>
        </w:rPr>
        <w:t>l</w:t>
      </w:r>
      <w:proofErr w:type="spellEnd"/>
      <w:r w:rsidR="00A15EFD" w:rsidRPr="00BF2584">
        <w:rPr>
          <w:rFonts w:ascii="Arial" w:hAnsi="Arial" w:cs="Arial"/>
          <w:iCs/>
          <w:sz w:val="22"/>
          <w:szCs w:val="22"/>
        </w:rPr>
        <w:t xml:space="preserve"> children</w:t>
      </w:r>
      <w:r w:rsidR="00F759EA" w:rsidRPr="00BF2584">
        <w:rPr>
          <w:rFonts w:ascii="Arial" w:hAnsi="Arial" w:cs="Arial"/>
          <w:iCs/>
          <w:sz w:val="22"/>
          <w:szCs w:val="22"/>
        </w:rPr>
        <w:t xml:space="preserve"> are natural risk takers and need</w:t>
      </w:r>
      <w:r w:rsidR="00A15EFD" w:rsidRPr="00BF2584">
        <w:rPr>
          <w:rFonts w:ascii="Arial" w:hAnsi="Arial" w:cs="Arial"/>
          <w:iCs/>
          <w:sz w:val="22"/>
          <w:szCs w:val="22"/>
        </w:rPr>
        <w:t xml:space="preserve"> opportunities to </w:t>
      </w:r>
      <w:r w:rsidR="00F759EA" w:rsidRPr="00BF2584">
        <w:rPr>
          <w:rFonts w:ascii="Arial" w:hAnsi="Arial" w:cs="Arial"/>
          <w:iCs/>
          <w:sz w:val="22"/>
          <w:szCs w:val="22"/>
        </w:rPr>
        <w:t xml:space="preserve">explore risks, they learn how to negotiate rules and boundaries. The adult should </w:t>
      </w:r>
      <w:r w:rsidR="00EE7DB3" w:rsidRPr="00BF2584">
        <w:rPr>
          <w:rFonts w:ascii="Arial" w:hAnsi="Arial" w:cs="Arial"/>
          <w:iCs/>
          <w:sz w:val="22"/>
          <w:szCs w:val="22"/>
        </w:rPr>
        <w:t xml:space="preserve">take risks with the children and model risk taking behaviour, use it as an opportunity </w:t>
      </w:r>
      <w:r w:rsidR="00CE5571" w:rsidRPr="00BF2584">
        <w:rPr>
          <w:rFonts w:ascii="Arial" w:hAnsi="Arial" w:cs="Arial"/>
          <w:iCs/>
          <w:sz w:val="22"/>
          <w:szCs w:val="22"/>
        </w:rPr>
        <w:t>to negotiate</w:t>
      </w:r>
      <w:r w:rsidR="00EE7DB3" w:rsidRPr="00BF2584">
        <w:rPr>
          <w:rFonts w:ascii="Arial" w:hAnsi="Arial" w:cs="Arial"/>
          <w:iCs/>
          <w:sz w:val="22"/>
          <w:szCs w:val="22"/>
        </w:rPr>
        <w:t xml:space="preserve"> rules and set boundaries together</w:t>
      </w:r>
      <w:r w:rsidR="00284C5D" w:rsidRPr="00BF2584">
        <w:rPr>
          <w:rFonts w:ascii="Arial" w:hAnsi="Arial" w:cs="Arial"/>
          <w:iCs/>
          <w:sz w:val="22"/>
          <w:szCs w:val="22"/>
        </w:rPr>
        <w:t>. It gives the children a sense of responsibility over their own actions and autonomy</w:t>
      </w:r>
      <w:r w:rsidR="00352EB3" w:rsidRPr="00BF2584">
        <w:rPr>
          <w:rFonts w:ascii="Arial" w:hAnsi="Arial" w:cs="Arial"/>
          <w:iCs/>
          <w:sz w:val="22"/>
          <w:szCs w:val="22"/>
        </w:rPr>
        <w:t xml:space="preserve"> (</w:t>
      </w:r>
      <w:r w:rsidR="00F9489D" w:rsidRPr="00BF2584">
        <w:rPr>
          <w:rFonts w:ascii="Arial" w:hAnsi="Arial" w:cs="Arial"/>
          <w:iCs/>
          <w:sz w:val="22"/>
          <w:szCs w:val="22"/>
        </w:rPr>
        <w:t>2018).</w:t>
      </w:r>
      <w:r w:rsidR="00390058" w:rsidRPr="00BF2584">
        <w:rPr>
          <w:rFonts w:ascii="Arial" w:hAnsi="Arial" w:cs="Arial"/>
          <w:iCs/>
          <w:sz w:val="22"/>
          <w:szCs w:val="22"/>
        </w:rPr>
        <w:t xml:space="preserve"> Lindon also supports the use of collaboration and discussion to address</w:t>
      </w:r>
      <w:r w:rsidR="00B53B59" w:rsidRPr="00BF2584">
        <w:rPr>
          <w:rFonts w:ascii="Arial" w:hAnsi="Arial" w:cs="Arial"/>
          <w:iCs/>
          <w:sz w:val="22"/>
          <w:szCs w:val="22"/>
        </w:rPr>
        <w:t xml:space="preserve"> </w:t>
      </w:r>
      <w:r w:rsidR="0039075F" w:rsidRPr="00BF2584">
        <w:rPr>
          <w:rFonts w:ascii="Arial" w:hAnsi="Arial" w:cs="Arial"/>
          <w:iCs/>
          <w:sz w:val="22"/>
          <w:szCs w:val="22"/>
        </w:rPr>
        <w:t>risk that can occur with children’s play. For example</w:t>
      </w:r>
      <w:r w:rsidR="004E45C8" w:rsidRPr="00BF2584">
        <w:rPr>
          <w:rFonts w:ascii="Arial" w:hAnsi="Arial" w:cs="Arial"/>
          <w:iCs/>
          <w:sz w:val="22"/>
          <w:szCs w:val="22"/>
        </w:rPr>
        <w:t>,</w:t>
      </w:r>
      <w:r w:rsidR="0039075F" w:rsidRPr="00BF2584">
        <w:rPr>
          <w:rFonts w:ascii="Arial" w:hAnsi="Arial" w:cs="Arial"/>
          <w:iCs/>
          <w:sz w:val="22"/>
          <w:szCs w:val="22"/>
        </w:rPr>
        <w:t xml:space="preserve"> they could use the sticks to play fight, one child continues to hit the other. It is the </w:t>
      </w:r>
      <w:r w:rsidR="00B53B59" w:rsidRPr="00BF2584">
        <w:rPr>
          <w:rFonts w:ascii="Arial" w:hAnsi="Arial" w:cs="Arial"/>
          <w:iCs/>
          <w:sz w:val="22"/>
          <w:szCs w:val="22"/>
        </w:rPr>
        <w:t>adult’s</w:t>
      </w:r>
      <w:r w:rsidR="0039075F" w:rsidRPr="00BF2584">
        <w:rPr>
          <w:rFonts w:ascii="Arial" w:hAnsi="Arial" w:cs="Arial"/>
          <w:iCs/>
          <w:sz w:val="22"/>
          <w:szCs w:val="22"/>
        </w:rPr>
        <w:t xml:space="preserve"> role to set limits and boundaries to keep the children safe to prevent</w:t>
      </w:r>
      <w:r w:rsidR="004E45C8" w:rsidRPr="00BF2584">
        <w:rPr>
          <w:rFonts w:ascii="Arial" w:hAnsi="Arial" w:cs="Arial"/>
          <w:iCs/>
          <w:sz w:val="22"/>
          <w:szCs w:val="22"/>
        </w:rPr>
        <w:t xml:space="preserve"> any serious harm</w:t>
      </w:r>
      <w:r w:rsidR="00B53B59" w:rsidRPr="00BF2584">
        <w:rPr>
          <w:rFonts w:ascii="Arial" w:hAnsi="Arial" w:cs="Arial"/>
          <w:iCs/>
          <w:sz w:val="22"/>
          <w:szCs w:val="22"/>
        </w:rPr>
        <w:t>, clear</w:t>
      </w:r>
      <w:r w:rsidR="00E961E2" w:rsidRPr="00BF2584">
        <w:rPr>
          <w:rFonts w:ascii="Arial" w:hAnsi="Arial" w:cs="Arial"/>
          <w:iCs/>
          <w:sz w:val="22"/>
          <w:szCs w:val="22"/>
        </w:rPr>
        <w:t xml:space="preserve"> discussions, discuss a range of possibilities and outcomes, decide on the best solution and to monitor and evaluate the situation </w:t>
      </w:r>
      <w:r w:rsidR="00E961E2" w:rsidRPr="00BF2584">
        <w:rPr>
          <w:rFonts w:ascii="Arial" w:hAnsi="Arial" w:cs="Arial"/>
          <w:iCs/>
          <w:sz w:val="22"/>
          <w:szCs w:val="22"/>
        </w:rPr>
        <w:t>(Lindon,</w:t>
      </w:r>
      <w:r w:rsidR="00E35D22" w:rsidRPr="00BF2584">
        <w:rPr>
          <w:rFonts w:ascii="Arial" w:hAnsi="Arial" w:cs="Arial"/>
          <w:iCs/>
          <w:sz w:val="22"/>
          <w:szCs w:val="22"/>
        </w:rPr>
        <w:t>2012)</w:t>
      </w:r>
      <w:r w:rsidR="00E961E2" w:rsidRPr="00BF2584">
        <w:rPr>
          <w:rFonts w:ascii="Arial" w:hAnsi="Arial" w:cs="Arial"/>
          <w:iCs/>
          <w:sz w:val="22"/>
          <w:szCs w:val="22"/>
        </w:rPr>
        <w:t>. This can be done with the children</w:t>
      </w:r>
      <w:r w:rsidR="00E35D22" w:rsidRPr="00BF2584">
        <w:rPr>
          <w:rFonts w:ascii="Arial" w:hAnsi="Arial" w:cs="Arial"/>
          <w:iCs/>
          <w:sz w:val="22"/>
          <w:szCs w:val="22"/>
        </w:rPr>
        <w:t xml:space="preserve"> not done to,</w:t>
      </w:r>
      <w:r w:rsidR="00E961E2" w:rsidRPr="00BF2584">
        <w:rPr>
          <w:rFonts w:ascii="Arial" w:hAnsi="Arial" w:cs="Arial"/>
          <w:iCs/>
          <w:sz w:val="22"/>
          <w:szCs w:val="22"/>
        </w:rPr>
        <w:t xml:space="preserve"> given them time to think about their actions and their responsibility to keep themselves and others safe.</w:t>
      </w:r>
      <w:r w:rsidR="004E45C8" w:rsidRPr="00BF2584">
        <w:rPr>
          <w:rFonts w:ascii="Arial" w:hAnsi="Arial" w:cs="Arial"/>
          <w:iCs/>
          <w:sz w:val="22"/>
          <w:szCs w:val="22"/>
        </w:rPr>
        <w:t xml:space="preserve"> </w:t>
      </w:r>
      <w:r w:rsidR="00E108DF" w:rsidRPr="00BF2584">
        <w:rPr>
          <w:rFonts w:ascii="Arial" w:hAnsi="Arial" w:cs="Arial"/>
          <w:iCs/>
          <w:sz w:val="22"/>
          <w:szCs w:val="22"/>
        </w:rPr>
        <w:t>Maynard and Waters stresses that practitioners</w:t>
      </w:r>
      <w:r w:rsidR="006F651D" w:rsidRPr="00BF2584">
        <w:rPr>
          <w:rFonts w:ascii="Arial" w:hAnsi="Arial" w:cs="Arial"/>
          <w:iCs/>
          <w:sz w:val="22"/>
          <w:szCs w:val="22"/>
        </w:rPr>
        <w:t xml:space="preserve"> need to have a positive attitude towards the environment and the level of risk benefits it can afford</w:t>
      </w:r>
      <w:r w:rsidR="00975245" w:rsidRPr="00BF2584">
        <w:rPr>
          <w:rFonts w:ascii="Arial" w:hAnsi="Arial" w:cs="Arial"/>
          <w:iCs/>
          <w:sz w:val="22"/>
          <w:szCs w:val="22"/>
        </w:rPr>
        <w:t xml:space="preserve"> as the </w:t>
      </w:r>
      <w:r w:rsidR="005E5864" w:rsidRPr="00BF2584">
        <w:rPr>
          <w:rFonts w:ascii="Arial" w:hAnsi="Arial" w:cs="Arial"/>
          <w:iCs/>
          <w:sz w:val="22"/>
          <w:szCs w:val="22"/>
        </w:rPr>
        <w:t>children</w:t>
      </w:r>
      <w:r w:rsidR="00962E1F" w:rsidRPr="00BF2584">
        <w:rPr>
          <w:rFonts w:ascii="Arial" w:hAnsi="Arial" w:cs="Arial"/>
          <w:iCs/>
          <w:sz w:val="22"/>
          <w:szCs w:val="22"/>
        </w:rPr>
        <w:t xml:space="preserve"> are influence</w:t>
      </w:r>
      <w:r w:rsidR="00E57277" w:rsidRPr="00BF2584">
        <w:rPr>
          <w:rFonts w:ascii="Arial" w:hAnsi="Arial" w:cs="Arial"/>
          <w:iCs/>
          <w:sz w:val="22"/>
          <w:szCs w:val="22"/>
        </w:rPr>
        <w:t>d</w:t>
      </w:r>
      <w:r w:rsidR="00962E1F" w:rsidRPr="00BF2584">
        <w:rPr>
          <w:rFonts w:ascii="Arial" w:hAnsi="Arial" w:cs="Arial"/>
          <w:iCs/>
          <w:sz w:val="22"/>
          <w:szCs w:val="22"/>
        </w:rPr>
        <w:t xml:space="preserve"> by </w:t>
      </w:r>
      <w:r w:rsidR="00471B1E" w:rsidRPr="00BF2584">
        <w:rPr>
          <w:rFonts w:ascii="Arial" w:hAnsi="Arial" w:cs="Arial"/>
          <w:iCs/>
          <w:sz w:val="22"/>
          <w:szCs w:val="22"/>
        </w:rPr>
        <w:t xml:space="preserve">social and cultural experiences. </w:t>
      </w:r>
      <w:r w:rsidR="00CF5BE4" w:rsidRPr="00BF2584">
        <w:rPr>
          <w:rFonts w:ascii="Arial" w:hAnsi="Arial" w:cs="Arial"/>
          <w:iCs/>
          <w:sz w:val="22"/>
          <w:szCs w:val="22"/>
        </w:rPr>
        <w:t>R</w:t>
      </w:r>
      <w:r w:rsidR="00E57277" w:rsidRPr="00BF2584">
        <w:rPr>
          <w:rFonts w:ascii="Arial" w:hAnsi="Arial" w:cs="Arial"/>
          <w:iCs/>
          <w:sz w:val="22"/>
          <w:szCs w:val="22"/>
        </w:rPr>
        <w:t xml:space="preserve">isk </w:t>
      </w:r>
      <w:r w:rsidR="00831588" w:rsidRPr="00BF2584">
        <w:rPr>
          <w:rFonts w:ascii="Arial" w:hAnsi="Arial" w:cs="Arial"/>
          <w:iCs/>
          <w:sz w:val="22"/>
          <w:szCs w:val="22"/>
        </w:rPr>
        <w:t>taking in the natural environment provides children t</w:t>
      </w:r>
      <w:r w:rsidR="00EE0816" w:rsidRPr="00BF2584">
        <w:rPr>
          <w:rFonts w:ascii="Arial" w:hAnsi="Arial" w:cs="Arial"/>
          <w:iCs/>
          <w:sz w:val="22"/>
          <w:szCs w:val="22"/>
        </w:rPr>
        <w:t xml:space="preserve">he </w:t>
      </w:r>
      <w:r w:rsidR="00DD38E2" w:rsidRPr="00BF2584">
        <w:rPr>
          <w:rFonts w:ascii="Arial" w:hAnsi="Arial" w:cs="Arial"/>
          <w:iCs/>
          <w:sz w:val="22"/>
          <w:szCs w:val="22"/>
        </w:rPr>
        <w:t>ability to develop</w:t>
      </w:r>
      <w:r w:rsidR="000D3181" w:rsidRPr="00BF2584">
        <w:rPr>
          <w:rFonts w:ascii="Arial" w:hAnsi="Arial" w:cs="Arial"/>
          <w:iCs/>
          <w:sz w:val="22"/>
          <w:szCs w:val="22"/>
        </w:rPr>
        <w:t xml:space="preserve"> their independence, </w:t>
      </w:r>
      <w:r w:rsidR="006A358F" w:rsidRPr="00BF2584">
        <w:rPr>
          <w:rFonts w:ascii="Arial" w:hAnsi="Arial" w:cs="Arial"/>
          <w:iCs/>
          <w:sz w:val="22"/>
          <w:szCs w:val="22"/>
        </w:rPr>
        <w:t>decision</w:t>
      </w:r>
      <w:r w:rsidR="000D3181" w:rsidRPr="00BF2584">
        <w:rPr>
          <w:rFonts w:ascii="Arial" w:hAnsi="Arial" w:cs="Arial"/>
          <w:iCs/>
          <w:sz w:val="22"/>
          <w:szCs w:val="22"/>
        </w:rPr>
        <w:t xml:space="preserve"> making skills and self</w:t>
      </w:r>
      <w:r w:rsidR="00946B70" w:rsidRPr="00BF2584">
        <w:rPr>
          <w:rFonts w:ascii="Arial" w:hAnsi="Arial" w:cs="Arial"/>
          <w:iCs/>
          <w:sz w:val="22"/>
          <w:szCs w:val="22"/>
        </w:rPr>
        <w:t>-</w:t>
      </w:r>
      <w:r w:rsidR="000D3181" w:rsidRPr="00BF2584">
        <w:rPr>
          <w:rFonts w:ascii="Arial" w:hAnsi="Arial" w:cs="Arial"/>
          <w:iCs/>
          <w:sz w:val="22"/>
          <w:szCs w:val="22"/>
        </w:rPr>
        <w:t>protection</w:t>
      </w:r>
      <w:r w:rsidR="00946B70" w:rsidRPr="00BF2584">
        <w:rPr>
          <w:rFonts w:ascii="Arial" w:hAnsi="Arial" w:cs="Arial"/>
          <w:iCs/>
          <w:sz w:val="22"/>
          <w:szCs w:val="22"/>
        </w:rPr>
        <w:t xml:space="preserve"> strategies </w:t>
      </w:r>
      <w:r w:rsidR="006A358F" w:rsidRPr="00BF2584">
        <w:rPr>
          <w:rFonts w:ascii="Arial" w:hAnsi="Arial" w:cs="Arial"/>
          <w:iCs/>
          <w:sz w:val="22"/>
          <w:szCs w:val="22"/>
        </w:rPr>
        <w:t>which a</w:t>
      </w:r>
      <w:r w:rsidR="00A02E27" w:rsidRPr="00BF2584">
        <w:rPr>
          <w:rFonts w:ascii="Arial" w:hAnsi="Arial" w:cs="Arial"/>
          <w:iCs/>
          <w:sz w:val="22"/>
          <w:szCs w:val="22"/>
        </w:rPr>
        <w:t>re</w:t>
      </w:r>
      <w:r w:rsidR="006A358F" w:rsidRPr="00BF2584">
        <w:rPr>
          <w:rFonts w:ascii="Arial" w:hAnsi="Arial" w:cs="Arial"/>
          <w:iCs/>
          <w:sz w:val="22"/>
          <w:szCs w:val="22"/>
        </w:rPr>
        <w:t xml:space="preserve"> essential</w:t>
      </w:r>
      <w:r w:rsidR="00A02E27" w:rsidRPr="00BF2584">
        <w:rPr>
          <w:rFonts w:ascii="Arial" w:hAnsi="Arial" w:cs="Arial"/>
          <w:iCs/>
          <w:sz w:val="22"/>
          <w:szCs w:val="22"/>
        </w:rPr>
        <w:t xml:space="preserve"> </w:t>
      </w:r>
      <w:r w:rsidR="006A358F" w:rsidRPr="00BF2584">
        <w:rPr>
          <w:rFonts w:ascii="Arial" w:hAnsi="Arial" w:cs="Arial"/>
          <w:iCs/>
          <w:sz w:val="22"/>
          <w:szCs w:val="22"/>
        </w:rPr>
        <w:t>skills that will transfer into adulthood</w:t>
      </w:r>
      <w:r w:rsidR="0013510D" w:rsidRPr="00BF2584">
        <w:rPr>
          <w:rFonts w:ascii="Arial" w:hAnsi="Arial" w:cs="Arial"/>
          <w:iCs/>
          <w:sz w:val="22"/>
          <w:szCs w:val="22"/>
        </w:rPr>
        <w:t xml:space="preserve"> (Maynard and Waters, </w:t>
      </w:r>
      <w:r w:rsidR="00C60703" w:rsidRPr="00BF2584">
        <w:rPr>
          <w:rFonts w:ascii="Arial" w:hAnsi="Arial" w:cs="Arial"/>
          <w:iCs/>
          <w:sz w:val="22"/>
          <w:szCs w:val="22"/>
        </w:rPr>
        <w:t>2014)</w:t>
      </w:r>
      <w:r w:rsidR="006A358F" w:rsidRPr="00BF2584">
        <w:rPr>
          <w:rFonts w:ascii="Arial" w:hAnsi="Arial" w:cs="Arial"/>
          <w:iCs/>
          <w:sz w:val="22"/>
          <w:szCs w:val="22"/>
        </w:rPr>
        <w:t>.</w:t>
      </w:r>
      <w:r w:rsidR="00DB096F" w:rsidRPr="00BF2584">
        <w:rPr>
          <w:rFonts w:ascii="Arial" w:hAnsi="Arial" w:cs="Arial"/>
          <w:iCs/>
          <w:sz w:val="22"/>
          <w:szCs w:val="22"/>
        </w:rPr>
        <w:t xml:space="preserve"> </w:t>
      </w:r>
      <w:proofErr w:type="spellStart"/>
      <w:r w:rsidR="00DB096F" w:rsidRPr="00BF2584">
        <w:rPr>
          <w:rFonts w:ascii="Arial" w:hAnsi="Arial" w:cs="Arial"/>
          <w:iCs/>
          <w:sz w:val="22"/>
          <w:szCs w:val="22"/>
        </w:rPr>
        <w:t>Bilton</w:t>
      </w:r>
      <w:proofErr w:type="spellEnd"/>
      <w:r w:rsidR="00DB096F" w:rsidRPr="00BF2584">
        <w:rPr>
          <w:rFonts w:ascii="Arial" w:hAnsi="Arial" w:cs="Arial"/>
          <w:iCs/>
          <w:sz w:val="22"/>
          <w:szCs w:val="22"/>
        </w:rPr>
        <w:t xml:space="preserve"> </w:t>
      </w:r>
      <w:r w:rsidR="00123832" w:rsidRPr="00BF2584">
        <w:rPr>
          <w:rFonts w:ascii="Arial" w:hAnsi="Arial" w:cs="Arial"/>
          <w:iCs/>
          <w:sz w:val="22"/>
          <w:szCs w:val="22"/>
        </w:rPr>
        <w:t>is an advocate for outdoor learning e</w:t>
      </w:r>
      <w:r w:rsidR="00D65329" w:rsidRPr="00BF2584">
        <w:rPr>
          <w:rFonts w:ascii="Arial" w:hAnsi="Arial" w:cs="Arial"/>
          <w:iCs/>
          <w:sz w:val="22"/>
          <w:szCs w:val="22"/>
        </w:rPr>
        <w:t>xperiences</w:t>
      </w:r>
      <w:r w:rsidR="00123832" w:rsidRPr="00BF2584">
        <w:rPr>
          <w:rFonts w:ascii="Arial" w:hAnsi="Arial" w:cs="Arial"/>
          <w:iCs/>
          <w:sz w:val="22"/>
          <w:szCs w:val="22"/>
        </w:rPr>
        <w:t xml:space="preserve"> and promotes the</w:t>
      </w:r>
      <w:r w:rsidR="00346AFD" w:rsidRPr="00BF2584">
        <w:rPr>
          <w:rFonts w:ascii="Arial" w:hAnsi="Arial" w:cs="Arial"/>
          <w:iCs/>
          <w:sz w:val="22"/>
          <w:szCs w:val="22"/>
        </w:rPr>
        <w:t xml:space="preserve"> outdoor environment</w:t>
      </w:r>
      <w:r w:rsidR="00D97EAD" w:rsidRPr="00BF2584">
        <w:rPr>
          <w:rFonts w:ascii="Arial" w:hAnsi="Arial" w:cs="Arial"/>
          <w:iCs/>
          <w:sz w:val="22"/>
          <w:szCs w:val="22"/>
        </w:rPr>
        <w:t xml:space="preserve"> and </w:t>
      </w:r>
      <w:r w:rsidR="00B8345F" w:rsidRPr="00BF2584">
        <w:rPr>
          <w:rFonts w:ascii="Arial" w:hAnsi="Arial" w:cs="Arial"/>
          <w:iCs/>
          <w:sz w:val="22"/>
          <w:szCs w:val="22"/>
        </w:rPr>
        <w:t>are</w:t>
      </w:r>
      <w:r w:rsidR="00346AFD" w:rsidRPr="00BF2584">
        <w:rPr>
          <w:rFonts w:ascii="Arial" w:hAnsi="Arial" w:cs="Arial"/>
          <w:iCs/>
          <w:sz w:val="22"/>
          <w:szCs w:val="22"/>
        </w:rPr>
        <w:t xml:space="preserve"> equally</w:t>
      </w:r>
      <w:r w:rsidR="00D97EAD" w:rsidRPr="00BF2584">
        <w:rPr>
          <w:rFonts w:ascii="Arial" w:hAnsi="Arial" w:cs="Arial"/>
          <w:iCs/>
          <w:sz w:val="22"/>
          <w:szCs w:val="22"/>
        </w:rPr>
        <w:t xml:space="preserve"> as</w:t>
      </w:r>
      <w:r w:rsidR="00346AFD" w:rsidRPr="00BF2584">
        <w:rPr>
          <w:rFonts w:ascii="Arial" w:hAnsi="Arial" w:cs="Arial"/>
          <w:iCs/>
          <w:sz w:val="22"/>
          <w:szCs w:val="22"/>
        </w:rPr>
        <w:t xml:space="preserve"> important as the indoor</w:t>
      </w:r>
      <w:r w:rsidR="00AE4745" w:rsidRPr="00BF2584">
        <w:rPr>
          <w:rFonts w:ascii="Arial" w:hAnsi="Arial" w:cs="Arial"/>
          <w:iCs/>
          <w:sz w:val="22"/>
          <w:szCs w:val="22"/>
        </w:rPr>
        <w:t>s</w:t>
      </w:r>
      <w:r w:rsidR="00346AFD" w:rsidRPr="00BF2584">
        <w:rPr>
          <w:rFonts w:ascii="Arial" w:hAnsi="Arial" w:cs="Arial"/>
          <w:iCs/>
          <w:sz w:val="22"/>
          <w:szCs w:val="22"/>
        </w:rPr>
        <w:t xml:space="preserve">. </w:t>
      </w:r>
      <w:r w:rsidR="002A12DE" w:rsidRPr="00BF2584">
        <w:rPr>
          <w:rFonts w:ascii="Arial" w:hAnsi="Arial" w:cs="Arial"/>
          <w:iCs/>
          <w:sz w:val="22"/>
          <w:szCs w:val="22"/>
        </w:rPr>
        <w:t>T</w:t>
      </w:r>
      <w:r w:rsidR="00D97EAD" w:rsidRPr="00BF2584">
        <w:rPr>
          <w:rFonts w:ascii="Arial" w:hAnsi="Arial" w:cs="Arial"/>
          <w:iCs/>
          <w:sz w:val="22"/>
          <w:szCs w:val="22"/>
        </w:rPr>
        <w:t>he outdoor</w:t>
      </w:r>
      <w:r w:rsidR="002A12DE" w:rsidRPr="00BF2584">
        <w:rPr>
          <w:rFonts w:ascii="Arial" w:hAnsi="Arial" w:cs="Arial"/>
          <w:iCs/>
          <w:sz w:val="22"/>
          <w:szCs w:val="22"/>
        </w:rPr>
        <w:t xml:space="preserve"> experience should </w:t>
      </w:r>
      <w:r w:rsidR="004C4294" w:rsidRPr="00BF2584">
        <w:rPr>
          <w:rFonts w:ascii="Arial" w:hAnsi="Arial" w:cs="Arial"/>
          <w:iCs/>
          <w:sz w:val="22"/>
          <w:szCs w:val="22"/>
        </w:rPr>
        <w:t xml:space="preserve">stimulate and engage the children across all areas of development and the practitioner should be taking the curriculum to them via extended learning </w:t>
      </w:r>
      <w:r w:rsidR="007739A2" w:rsidRPr="00BF2584">
        <w:rPr>
          <w:rFonts w:ascii="Arial" w:hAnsi="Arial" w:cs="Arial"/>
          <w:iCs/>
          <w:sz w:val="22"/>
          <w:szCs w:val="22"/>
        </w:rPr>
        <w:t>opportunities</w:t>
      </w:r>
      <w:r w:rsidR="00796966" w:rsidRPr="00BF2584">
        <w:rPr>
          <w:rFonts w:ascii="Arial" w:hAnsi="Arial" w:cs="Arial"/>
          <w:iCs/>
          <w:sz w:val="22"/>
          <w:szCs w:val="22"/>
        </w:rPr>
        <w:t xml:space="preserve"> </w:t>
      </w:r>
      <w:r w:rsidR="00093B1D" w:rsidRPr="00BF2584">
        <w:rPr>
          <w:rFonts w:ascii="Arial" w:hAnsi="Arial" w:cs="Arial"/>
          <w:iCs/>
          <w:sz w:val="22"/>
          <w:szCs w:val="22"/>
        </w:rPr>
        <w:t>(201</w:t>
      </w:r>
      <w:r w:rsidR="007F330D" w:rsidRPr="00BF2584">
        <w:rPr>
          <w:rFonts w:ascii="Arial" w:hAnsi="Arial" w:cs="Arial"/>
          <w:iCs/>
          <w:sz w:val="22"/>
          <w:szCs w:val="22"/>
        </w:rPr>
        <w:t>0)</w:t>
      </w:r>
      <w:r w:rsidR="002B43AA" w:rsidRPr="00BF2584">
        <w:rPr>
          <w:rFonts w:ascii="Arial" w:hAnsi="Arial" w:cs="Arial"/>
          <w:iCs/>
          <w:sz w:val="22"/>
          <w:szCs w:val="22"/>
        </w:rPr>
        <w:t xml:space="preserve">. One </w:t>
      </w:r>
      <w:r w:rsidR="0029634B" w:rsidRPr="00BF2584">
        <w:rPr>
          <w:rFonts w:ascii="Arial" w:hAnsi="Arial" w:cs="Arial"/>
          <w:iCs/>
          <w:sz w:val="22"/>
          <w:szCs w:val="22"/>
        </w:rPr>
        <w:t xml:space="preserve">important </w:t>
      </w:r>
      <w:r w:rsidR="002B43AA" w:rsidRPr="00BF2584">
        <w:rPr>
          <w:rFonts w:ascii="Arial" w:hAnsi="Arial" w:cs="Arial"/>
          <w:iCs/>
          <w:sz w:val="22"/>
          <w:szCs w:val="22"/>
        </w:rPr>
        <w:lastRenderedPageBreak/>
        <w:t>aspect of the outdoor learning experience is ‘time’</w:t>
      </w:r>
      <w:r w:rsidR="00B106C8" w:rsidRPr="00BF2584">
        <w:rPr>
          <w:rFonts w:ascii="Arial" w:hAnsi="Arial" w:cs="Arial"/>
          <w:iCs/>
          <w:sz w:val="22"/>
          <w:szCs w:val="22"/>
        </w:rPr>
        <w:t>, time to plan effectively, time for play</w:t>
      </w:r>
      <w:r w:rsidR="0029634B" w:rsidRPr="00BF2584">
        <w:rPr>
          <w:rFonts w:ascii="Arial" w:hAnsi="Arial" w:cs="Arial"/>
          <w:iCs/>
          <w:sz w:val="22"/>
          <w:szCs w:val="22"/>
        </w:rPr>
        <w:t xml:space="preserve">, </w:t>
      </w:r>
      <w:r w:rsidR="00B106C8" w:rsidRPr="00BF2584">
        <w:rPr>
          <w:rFonts w:ascii="Arial" w:hAnsi="Arial" w:cs="Arial"/>
          <w:iCs/>
          <w:sz w:val="22"/>
          <w:szCs w:val="22"/>
        </w:rPr>
        <w:t>time for experiential learning</w:t>
      </w:r>
      <w:r w:rsidR="0029634B" w:rsidRPr="00BF2584">
        <w:rPr>
          <w:rFonts w:ascii="Arial" w:hAnsi="Arial" w:cs="Arial"/>
          <w:iCs/>
          <w:sz w:val="22"/>
          <w:szCs w:val="22"/>
        </w:rPr>
        <w:t xml:space="preserve"> and time to reflect</w:t>
      </w:r>
      <w:r w:rsidR="00B106C8" w:rsidRPr="00BF2584">
        <w:rPr>
          <w:rFonts w:ascii="Arial" w:hAnsi="Arial" w:cs="Arial"/>
          <w:iCs/>
          <w:sz w:val="22"/>
          <w:szCs w:val="22"/>
        </w:rPr>
        <w:t>, this is echoed in the Reggio approach</w:t>
      </w:r>
      <w:r w:rsidR="00025BF1" w:rsidRPr="00BF2584">
        <w:rPr>
          <w:rFonts w:ascii="Arial" w:hAnsi="Arial" w:cs="Arial"/>
          <w:iCs/>
          <w:sz w:val="22"/>
          <w:szCs w:val="22"/>
        </w:rPr>
        <w:t xml:space="preserve"> and </w:t>
      </w:r>
      <w:r w:rsidR="005C65C3" w:rsidRPr="00BF2584">
        <w:rPr>
          <w:rFonts w:ascii="Arial" w:hAnsi="Arial" w:cs="Arial"/>
          <w:iCs/>
          <w:sz w:val="22"/>
          <w:szCs w:val="22"/>
        </w:rPr>
        <w:t>B</w:t>
      </w:r>
      <w:r w:rsidR="00025BF1" w:rsidRPr="00BF2584">
        <w:rPr>
          <w:rFonts w:ascii="Arial" w:hAnsi="Arial" w:cs="Arial"/>
          <w:iCs/>
          <w:sz w:val="22"/>
          <w:szCs w:val="22"/>
        </w:rPr>
        <w:t xml:space="preserve">runer’s play </w:t>
      </w:r>
      <w:r w:rsidR="005C65C3" w:rsidRPr="00BF2584">
        <w:rPr>
          <w:rFonts w:ascii="Arial" w:hAnsi="Arial" w:cs="Arial"/>
          <w:iCs/>
          <w:sz w:val="22"/>
          <w:szCs w:val="22"/>
        </w:rPr>
        <w:t>spiral</w:t>
      </w:r>
      <w:r w:rsidR="005B016A" w:rsidRPr="00BF2584">
        <w:rPr>
          <w:rFonts w:ascii="Arial" w:hAnsi="Arial" w:cs="Arial"/>
          <w:iCs/>
          <w:sz w:val="22"/>
          <w:szCs w:val="22"/>
        </w:rPr>
        <w:t xml:space="preserve"> </w:t>
      </w:r>
      <w:r w:rsidR="00E2498C" w:rsidRPr="00BF2584">
        <w:rPr>
          <w:rFonts w:ascii="Arial" w:hAnsi="Arial" w:cs="Arial"/>
          <w:iCs/>
          <w:sz w:val="22"/>
          <w:szCs w:val="22"/>
        </w:rPr>
        <w:t>where by the children can revisit</w:t>
      </w:r>
      <w:r w:rsidR="00207B7B" w:rsidRPr="00BF2584">
        <w:rPr>
          <w:rFonts w:ascii="Arial" w:hAnsi="Arial" w:cs="Arial"/>
          <w:iCs/>
          <w:sz w:val="22"/>
          <w:szCs w:val="22"/>
        </w:rPr>
        <w:t>, repeat and</w:t>
      </w:r>
      <w:r w:rsidR="001933ED" w:rsidRPr="00BF2584">
        <w:rPr>
          <w:rFonts w:ascii="Arial" w:hAnsi="Arial" w:cs="Arial"/>
          <w:iCs/>
          <w:sz w:val="22"/>
          <w:szCs w:val="22"/>
        </w:rPr>
        <w:t xml:space="preserve"> consolidate to reinforce their understanding (Aubrey and </w:t>
      </w:r>
      <w:r w:rsidR="00D25FD8" w:rsidRPr="00BF2584">
        <w:rPr>
          <w:rFonts w:ascii="Arial" w:hAnsi="Arial" w:cs="Arial"/>
          <w:iCs/>
          <w:sz w:val="22"/>
          <w:szCs w:val="22"/>
        </w:rPr>
        <w:t>Riley, 2019).</w:t>
      </w:r>
      <w:r w:rsidR="00487C4D" w:rsidRPr="00BF2584">
        <w:rPr>
          <w:rFonts w:ascii="Arial" w:hAnsi="Arial" w:cs="Arial"/>
          <w:iCs/>
          <w:sz w:val="22"/>
          <w:szCs w:val="22"/>
        </w:rPr>
        <w:t xml:space="preserve"> Reflection can take place with the children </w:t>
      </w:r>
      <w:r w:rsidR="00291A33" w:rsidRPr="00BF2584">
        <w:rPr>
          <w:rFonts w:ascii="Arial" w:hAnsi="Arial" w:cs="Arial"/>
          <w:iCs/>
          <w:sz w:val="22"/>
          <w:szCs w:val="22"/>
        </w:rPr>
        <w:t xml:space="preserve">as a way of revisiting the experience, they can </w:t>
      </w:r>
      <w:r w:rsidR="00B86461" w:rsidRPr="00BF2584">
        <w:rPr>
          <w:rFonts w:ascii="Arial" w:hAnsi="Arial" w:cs="Arial"/>
          <w:iCs/>
          <w:sz w:val="22"/>
          <w:szCs w:val="22"/>
        </w:rPr>
        <w:t xml:space="preserve">discuss the experience critically and re-explore further, this will provide opportunities </w:t>
      </w:r>
      <w:r w:rsidR="003D6A6E" w:rsidRPr="00BF2584">
        <w:rPr>
          <w:rFonts w:ascii="Arial" w:hAnsi="Arial" w:cs="Arial"/>
          <w:iCs/>
          <w:sz w:val="22"/>
          <w:szCs w:val="22"/>
        </w:rPr>
        <w:t xml:space="preserve">for the children to reflect on what they </w:t>
      </w:r>
      <w:r w:rsidR="008564A7" w:rsidRPr="00BF2584">
        <w:rPr>
          <w:rFonts w:ascii="Arial" w:hAnsi="Arial" w:cs="Arial"/>
          <w:iCs/>
          <w:sz w:val="22"/>
          <w:szCs w:val="22"/>
        </w:rPr>
        <w:t>enjoyed or dislike</w:t>
      </w:r>
      <w:r w:rsidR="00033135" w:rsidRPr="00BF2584">
        <w:rPr>
          <w:rFonts w:ascii="Arial" w:hAnsi="Arial" w:cs="Arial"/>
          <w:iCs/>
          <w:sz w:val="22"/>
          <w:szCs w:val="22"/>
        </w:rPr>
        <w:t>d</w:t>
      </w:r>
      <w:r w:rsidR="008564A7" w:rsidRPr="00BF2584">
        <w:rPr>
          <w:rFonts w:ascii="Arial" w:hAnsi="Arial" w:cs="Arial"/>
          <w:iCs/>
          <w:sz w:val="22"/>
          <w:szCs w:val="22"/>
        </w:rPr>
        <w:t xml:space="preserve">, what they learned or what they would like to know more about. This will give practitioners the opportunity to further enhance or </w:t>
      </w:r>
      <w:r w:rsidR="00916BB2" w:rsidRPr="00BF2584">
        <w:rPr>
          <w:rFonts w:ascii="Arial" w:hAnsi="Arial" w:cs="Arial"/>
          <w:iCs/>
          <w:sz w:val="22"/>
          <w:szCs w:val="22"/>
        </w:rPr>
        <w:t xml:space="preserve">pull back any resources that may have been missed or not needed. The children are deeper involved in the experience and can be part of their planning for future learning </w:t>
      </w:r>
      <w:r w:rsidR="00DD0E63" w:rsidRPr="00BF2584">
        <w:rPr>
          <w:rFonts w:ascii="Arial" w:hAnsi="Arial" w:cs="Arial"/>
          <w:iCs/>
          <w:sz w:val="22"/>
          <w:szCs w:val="22"/>
        </w:rPr>
        <w:t xml:space="preserve">experiences (Bolton and </w:t>
      </w:r>
      <w:proofErr w:type="spellStart"/>
      <w:r w:rsidR="00DD0E63" w:rsidRPr="00BF2584">
        <w:rPr>
          <w:rFonts w:ascii="Arial" w:hAnsi="Arial" w:cs="Arial"/>
          <w:iCs/>
          <w:sz w:val="22"/>
          <w:szCs w:val="22"/>
        </w:rPr>
        <w:t>Delderfield</w:t>
      </w:r>
      <w:proofErr w:type="spellEnd"/>
      <w:r w:rsidR="00DD0E63" w:rsidRPr="00BF2584">
        <w:rPr>
          <w:rFonts w:ascii="Arial" w:hAnsi="Arial" w:cs="Arial"/>
          <w:iCs/>
          <w:sz w:val="22"/>
          <w:szCs w:val="22"/>
        </w:rPr>
        <w:t>, 2018)</w:t>
      </w:r>
      <w:r w:rsidR="00333A67" w:rsidRPr="00BF2584">
        <w:rPr>
          <w:rFonts w:ascii="Arial" w:hAnsi="Arial" w:cs="Arial"/>
          <w:iCs/>
          <w:sz w:val="22"/>
          <w:szCs w:val="22"/>
        </w:rPr>
        <w:t>.</w:t>
      </w:r>
    </w:p>
    <w:p w14:paraId="0E71D0A7" w14:textId="77777777" w:rsidR="00606C78" w:rsidRPr="00BF2584" w:rsidRDefault="00606C78" w:rsidP="00CE10B7">
      <w:pPr>
        <w:spacing w:line="360" w:lineRule="auto"/>
        <w:jc w:val="both"/>
        <w:rPr>
          <w:rFonts w:ascii="Arial" w:hAnsi="Arial" w:cs="Arial"/>
          <w:b/>
          <w:bCs/>
          <w:iCs/>
          <w:sz w:val="22"/>
          <w:szCs w:val="22"/>
        </w:rPr>
      </w:pPr>
    </w:p>
    <w:p w14:paraId="7B8738E6" w14:textId="43AF2E2A" w:rsidR="00973896" w:rsidRPr="00CE10B7" w:rsidRDefault="00037270" w:rsidP="005A4FB1">
      <w:pPr>
        <w:spacing w:line="360" w:lineRule="auto"/>
        <w:rPr>
          <w:rFonts w:ascii="Arial" w:hAnsi="Arial" w:cs="Arial"/>
          <w:iCs/>
          <w:sz w:val="22"/>
          <w:szCs w:val="22"/>
        </w:rPr>
      </w:pPr>
      <w:r w:rsidRPr="00CE10B7">
        <w:rPr>
          <w:rFonts w:ascii="Arial" w:hAnsi="Arial" w:cs="Arial"/>
          <w:iCs/>
          <w:sz w:val="22"/>
          <w:szCs w:val="22"/>
        </w:rPr>
        <w:t>.</w:t>
      </w:r>
    </w:p>
    <w:p w14:paraId="6EF9E7DF" w14:textId="77777777" w:rsidR="00037270" w:rsidRPr="00CE10B7" w:rsidRDefault="00037270" w:rsidP="00EA1603">
      <w:pPr>
        <w:spacing w:line="240" w:lineRule="auto"/>
        <w:rPr>
          <w:rFonts w:ascii="Arial" w:hAnsi="Arial" w:cs="Arial"/>
          <w:lang w:val="en-GB"/>
        </w:rPr>
      </w:pPr>
    </w:p>
    <w:p w14:paraId="2666B1B3" w14:textId="06E73571" w:rsidR="00E107C0" w:rsidRPr="00CE10B7" w:rsidRDefault="00E107C0" w:rsidP="00EA1603">
      <w:pPr>
        <w:spacing w:line="240" w:lineRule="auto"/>
        <w:rPr>
          <w:rFonts w:ascii="Arial" w:hAnsi="Arial" w:cs="Arial"/>
          <w:lang w:val="en-GB"/>
        </w:rPr>
        <w:sectPr w:rsidR="00E107C0" w:rsidRPr="00CE10B7" w:rsidSect="0013478E">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23E8AD45" w14:textId="1579C6FF" w:rsidR="008D251C" w:rsidRPr="00CE10B7" w:rsidRDefault="00CE10B7" w:rsidP="008D251C">
      <w:pPr>
        <w:spacing w:line="240" w:lineRule="auto"/>
        <w:rPr>
          <w:rFonts w:ascii="Arial" w:hAnsi="Arial" w:cs="Arial"/>
          <w:b/>
          <w:bCs/>
          <w:sz w:val="56"/>
          <w:szCs w:val="56"/>
          <w:lang w:val="en-GB"/>
        </w:rPr>
      </w:pPr>
      <w:r w:rsidRPr="00CE10B7">
        <w:rPr>
          <w:rFonts w:ascii="Arial" w:hAnsi="Arial" w:cs="Arial"/>
          <w:i/>
          <w:noProof/>
          <w:sz w:val="24"/>
          <w:szCs w:val="24"/>
        </w:rPr>
        <w:lastRenderedPageBreak/>
        <mc:AlternateContent>
          <mc:Choice Requires="wps">
            <w:drawing>
              <wp:anchor distT="0" distB="0" distL="114300" distR="114300" simplePos="0" relativeHeight="251673600" behindDoc="1" locked="0" layoutInCell="1" allowOverlap="1" wp14:anchorId="3C3A0B2C" wp14:editId="3A2EAC43">
                <wp:simplePos x="0" y="0"/>
                <wp:positionH relativeFrom="page">
                  <wp:posOffset>9525</wp:posOffset>
                </wp:positionH>
                <wp:positionV relativeFrom="paragraph">
                  <wp:posOffset>28575</wp:posOffset>
                </wp:positionV>
                <wp:extent cx="885825" cy="1066800"/>
                <wp:effectExtent l="0" t="19050" r="47625" b="38100"/>
                <wp:wrapSquare wrapText="bothSides"/>
                <wp:docPr id="4" name="Arrow: Right 4"/>
                <wp:cNvGraphicFramePr/>
                <a:graphic xmlns:a="http://schemas.openxmlformats.org/drawingml/2006/main">
                  <a:graphicData uri="http://schemas.microsoft.com/office/word/2010/wordprocessingShape">
                    <wps:wsp>
                      <wps:cNvSpPr/>
                      <wps:spPr>
                        <a:xfrm>
                          <a:off x="0" y="0"/>
                          <a:ext cx="885825" cy="1066800"/>
                        </a:xfrm>
                        <a:prstGeom prst="rightArrow">
                          <a:avLst/>
                        </a:prstGeom>
                        <a:solidFill>
                          <a:srgbClr val="00B050"/>
                        </a:solidFill>
                        <a:ln w="12700" cap="flat" cmpd="sng" algn="ctr">
                          <a:solidFill>
                            <a:srgbClr val="00B050"/>
                          </a:solidFill>
                          <a:prstDash val="solid"/>
                          <a:miter lim="800000"/>
                        </a:ln>
                        <a:effectLst/>
                      </wps:spPr>
                      <wps:txbx>
                        <w:txbxContent>
                          <w:p w14:paraId="6498E185" w14:textId="1C57D39D" w:rsidR="00CE10B7" w:rsidRPr="0064445B" w:rsidRDefault="00CE10B7" w:rsidP="00CE10B7">
                            <w:pPr>
                              <w:jc w:val="center"/>
                              <w:rPr>
                                <w:sz w:val="44"/>
                                <w:szCs w:val="44"/>
                                <w:lang w:val="en-GB"/>
                              </w:rPr>
                            </w:pPr>
                            <w:r w:rsidRPr="0064445B">
                              <w:rPr>
                                <w:sz w:val="44"/>
                                <w:szCs w:val="44"/>
                                <w:lang w:val="en-GB"/>
                              </w:rPr>
                              <w:t xml:space="preserve"> </w:t>
                            </w:r>
                            <w:r>
                              <w:rPr>
                                <w:sz w:val="44"/>
                                <w:szCs w:val="44"/>
                                <w:lang w:val="en-GB"/>
                              </w:rPr>
                              <w:t xml:space="preserve">    </w:t>
                            </w:r>
                            <w:r>
                              <w:rPr>
                                <w:color w:val="FFFFFF" w:themeColor="background1"/>
                                <w:sz w:val="44"/>
                                <w:szCs w:val="44"/>
                                <w:lang w:val="en-GB"/>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3A0B2C" id="Arrow: Right 4" o:spid="_x0000_s1033" type="#_x0000_t13" style="position:absolute;margin-left:.75pt;margin-top:2.25pt;width:69.75pt;height:84pt;z-index:-251642880;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" adj="10800" fillcolor="#00b050" strokecolor="#00b050" strokeweight="1pt">
                <v:textbox>
                  <w:txbxContent>
                    <w:p w14:paraId="6498E185" w14:textId="1C57D39D" w:rsidR="00CE10B7" w:rsidRPr="0064445B" w:rsidRDefault="00CE10B7" w:rsidP="00CE10B7">
                      <w:pPr>
                        <w:jc w:val="center"/>
                        <w:rPr>
                          <w:sz w:val="44"/>
                          <w:szCs w:val="44"/>
                          <w:lang w:val="en-GB"/>
                        </w:rPr>
                      </w:pPr>
                      <w:r w:rsidRPr="0064445B">
                        <w:rPr>
                          <w:sz w:val="44"/>
                          <w:szCs w:val="44"/>
                          <w:lang w:val="en-GB"/>
                        </w:rPr>
                        <w:t xml:space="preserve"> </w:t>
                      </w:r>
                      <w:r>
                        <w:rPr>
                          <w:sz w:val="44"/>
                          <w:szCs w:val="44"/>
                          <w:lang w:val="en-GB"/>
                        </w:rPr>
                        <w:t xml:space="preserve">    </w:t>
                      </w:r>
                      <w:r>
                        <w:rPr>
                          <w:color w:val="FFFFFF" w:themeColor="background1"/>
                          <w:sz w:val="44"/>
                          <w:szCs w:val="44"/>
                          <w:lang w:val="en-GB"/>
                        </w:rPr>
                        <w:t>5</w:t>
                      </w:r>
                    </w:p>
                  </w:txbxContent>
                </v:textbox>
                <w10:wrap type="square" anchorx="page"/>
              </v:shape>
            </w:pict>
          </mc:Fallback>
        </mc:AlternateContent>
      </w:r>
      <w:r w:rsidR="008D251C" w:rsidRPr="00CE10B7">
        <w:rPr>
          <w:rFonts w:ascii="Arial" w:hAnsi="Arial" w:cs="Arial"/>
          <w:lang w:val="en-GB"/>
        </w:rPr>
        <w:t xml:space="preserve"> </w:t>
      </w:r>
      <w:r w:rsidR="008D251C" w:rsidRPr="00CE10B7">
        <w:rPr>
          <w:rFonts w:ascii="Arial" w:hAnsi="Arial" w:cs="Arial"/>
          <w:b/>
          <w:bCs/>
          <w:sz w:val="56"/>
          <w:szCs w:val="56"/>
          <w:lang w:val="en-GB"/>
        </w:rPr>
        <w:t>REFERRENCES</w:t>
      </w:r>
    </w:p>
    <w:p w14:paraId="50D7AB21" w14:textId="77777777" w:rsidR="00CE10B7" w:rsidRPr="00CE10B7" w:rsidRDefault="00CE10B7" w:rsidP="00EA1603">
      <w:pPr>
        <w:spacing w:line="240" w:lineRule="auto"/>
        <w:rPr>
          <w:rFonts w:ascii="Arial" w:hAnsi="Arial" w:cs="Arial"/>
          <w:sz w:val="24"/>
          <w:szCs w:val="24"/>
          <w:lang w:val="en-GB"/>
        </w:rPr>
      </w:pPr>
    </w:p>
    <w:p w14:paraId="600B4E23" w14:textId="77777777" w:rsidR="00CE10B7" w:rsidRPr="00CE10B7" w:rsidRDefault="00CE10B7" w:rsidP="00CE10B7">
      <w:pPr>
        <w:spacing w:line="240" w:lineRule="auto"/>
        <w:rPr>
          <w:rFonts w:ascii="Arial" w:hAnsi="Arial" w:cs="Arial"/>
          <w:sz w:val="24"/>
          <w:szCs w:val="24"/>
          <w:lang w:val="en-GB"/>
        </w:rPr>
      </w:pPr>
    </w:p>
    <w:p w14:paraId="72FD343C" w14:textId="7CCD037A"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 xml:space="preserve">Additional Learning Needs and Education Tribunal (Wales) Act, 2018, c. 2. Available at: </w:t>
      </w:r>
      <w:hyperlink r:id="rId12" w:history="1">
        <w:r w:rsidRPr="00CE10B7">
          <w:rPr>
            <w:rStyle w:val="Hyperlink"/>
            <w:rFonts w:ascii="Arial" w:hAnsi="Arial" w:cs="Arial"/>
            <w:sz w:val="24"/>
            <w:szCs w:val="24"/>
            <w:lang w:val="en-GB"/>
          </w:rPr>
          <w:t>https://www.legislation.gov.uk/anaw/2018/2/part/2/chapter/2</w:t>
        </w:r>
      </w:hyperlink>
      <w:r w:rsidRPr="00CE10B7">
        <w:rPr>
          <w:rFonts w:ascii="Arial" w:hAnsi="Arial" w:cs="Arial"/>
          <w:sz w:val="24"/>
          <w:szCs w:val="24"/>
          <w:lang w:val="en-GB"/>
        </w:rPr>
        <w:t xml:space="preserve"> (Accessed on: 15</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w:t>
      </w:r>
    </w:p>
    <w:p w14:paraId="76C9D5B5"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Archer, C. and Siraj, I. (2015) </w:t>
      </w:r>
      <w:r w:rsidRPr="00CE10B7">
        <w:rPr>
          <w:rFonts w:ascii="Arial" w:hAnsi="Arial" w:cs="Arial"/>
          <w:i/>
          <w:iCs/>
          <w:sz w:val="24"/>
          <w:szCs w:val="24"/>
        </w:rPr>
        <w:t>Encouraging Physical Development through Movement-Play</w:t>
      </w:r>
      <w:r w:rsidRPr="00CE10B7">
        <w:rPr>
          <w:rFonts w:ascii="Arial" w:hAnsi="Arial" w:cs="Arial"/>
          <w:sz w:val="24"/>
          <w:szCs w:val="24"/>
        </w:rPr>
        <w:t>. London: Sage Publications Ltd.</w:t>
      </w:r>
    </w:p>
    <w:p w14:paraId="381880F5" w14:textId="77777777" w:rsidR="004E650E" w:rsidRPr="00CE10B7" w:rsidRDefault="004E650E" w:rsidP="00CE10B7">
      <w:pPr>
        <w:spacing w:line="240" w:lineRule="auto"/>
        <w:rPr>
          <w:rFonts w:ascii="Arial" w:hAnsi="Arial" w:cs="Arial"/>
          <w:sz w:val="24"/>
          <w:szCs w:val="24"/>
        </w:rPr>
      </w:pPr>
      <w:proofErr w:type="spellStart"/>
      <w:r w:rsidRPr="00CE10B7">
        <w:rPr>
          <w:rFonts w:ascii="Arial" w:hAnsi="Arial" w:cs="Arial"/>
          <w:sz w:val="24"/>
          <w:szCs w:val="24"/>
        </w:rPr>
        <w:t>Bilton</w:t>
      </w:r>
      <w:proofErr w:type="spellEnd"/>
      <w:r w:rsidRPr="00CE10B7">
        <w:rPr>
          <w:rFonts w:ascii="Arial" w:hAnsi="Arial" w:cs="Arial"/>
          <w:sz w:val="24"/>
          <w:szCs w:val="24"/>
        </w:rPr>
        <w:t xml:space="preserve">, H. (2010) </w:t>
      </w:r>
      <w:r w:rsidRPr="00CE10B7">
        <w:rPr>
          <w:rFonts w:ascii="Arial" w:hAnsi="Arial" w:cs="Arial"/>
          <w:i/>
          <w:iCs/>
          <w:sz w:val="24"/>
          <w:szCs w:val="24"/>
        </w:rPr>
        <w:t xml:space="preserve">Outdoor learning in the early years: management and innovation </w:t>
      </w:r>
      <w:r w:rsidRPr="00CE10B7">
        <w:rPr>
          <w:rFonts w:ascii="Arial" w:hAnsi="Arial" w:cs="Arial"/>
          <w:sz w:val="24"/>
          <w:szCs w:val="24"/>
        </w:rPr>
        <w:t>3</w:t>
      </w:r>
      <w:r w:rsidRPr="00CE10B7">
        <w:rPr>
          <w:rFonts w:ascii="Arial" w:hAnsi="Arial" w:cs="Arial"/>
          <w:sz w:val="24"/>
          <w:szCs w:val="24"/>
          <w:vertAlign w:val="superscript"/>
        </w:rPr>
        <w:t>rd</w:t>
      </w:r>
      <w:r w:rsidRPr="00CE10B7">
        <w:rPr>
          <w:rFonts w:ascii="Arial" w:hAnsi="Arial" w:cs="Arial"/>
          <w:sz w:val="24"/>
          <w:szCs w:val="24"/>
        </w:rPr>
        <w:t xml:space="preserve"> Ed. Abingdon: Routledge </w:t>
      </w:r>
    </w:p>
    <w:p w14:paraId="1F1808C1" w14:textId="77777777" w:rsidR="004E650E" w:rsidRPr="00CE10B7" w:rsidRDefault="004E650E" w:rsidP="00CE10B7">
      <w:pPr>
        <w:spacing w:line="240" w:lineRule="auto"/>
        <w:rPr>
          <w:rFonts w:ascii="Arial" w:hAnsi="Arial" w:cs="Arial"/>
          <w:sz w:val="24"/>
          <w:szCs w:val="24"/>
        </w:rPr>
      </w:pPr>
      <w:proofErr w:type="spellStart"/>
      <w:r w:rsidRPr="00CE10B7">
        <w:rPr>
          <w:rFonts w:ascii="Arial" w:hAnsi="Arial" w:cs="Arial"/>
          <w:sz w:val="24"/>
          <w:szCs w:val="24"/>
        </w:rPr>
        <w:t>Bottrill</w:t>
      </w:r>
      <w:proofErr w:type="spellEnd"/>
      <w:r w:rsidRPr="00CE10B7">
        <w:rPr>
          <w:rFonts w:ascii="Arial" w:hAnsi="Arial" w:cs="Arial"/>
          <w:sz w:val="24"/>
          <w:szCs w:val="24"/>
        </w:rPr>
        <w:t xml:space="preserve">, G (2018) </w:t>
      </w:r>
      <w:r w:rsidRPr="00CE10B7">
        <w:rPr>
          <w:rFonts w:ascii="Arial" w:hAnsi="Arial" w:cs="Arial"/>
          <w:i/>
          <w:iCs/>
          <w:sz w:val="24"/>
          <w:szCs w:val="24"/>
        </w:rPr>
        <w:t xml:space="preserve">Can I Go &amp; Play </w:t>
      </w:r>
      <w:proofErr w:type="gramStart"/>
      <w:r w:rsidRPr="00CE10B7">
        <w:rPr>
          <w:rFonts w:ascii="Arial" w:hAnsi="Arial" w:cs="Arial"/>
          <w:i/>
          <w:iCs/>
          <w:sz w:val="24"/>
          <w:szCs w:val="24"/>
        </w:rPr>
        <w:t>Now?:</w:t>
      </w:r>
      <w:proofErr w:type="gramEnd"/>
      <w:r w:rsidRPr="00CE10B7">
        <w:rPr>
          <w:rFonts w:ascii="Arial" w:hAnsi="Arial" w:cs="Arial"/>
          <w:i/>
          <w:iCs/>
          <w:sz w:val="24"/>
          <w:szCs w:val="24"/>
        </w:rPr>
        <w:t xml:space="preserve"> Rethinking the Early Years</w:t>
      </w:r>
      <w:r w:rsidRPr="00CE10B7">
        <w:rPr>
          <w:rFonts w:ascii="Arial" w:hAnsi="Arial" w:cs="Arial"/>
          <w:sz w:val="24"/>
          <w:szCs w:val="24"/>
        </w:rPr>
        <w:t xml:space="preserve">. London: Sage Publications Ltd. </w:t>
      </w:r>
    </w:p>
    <w:p w14:paraId="78148E1B"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Brewer, K. (2016) ‘Nature is the best way to nurture pupils with special educational needs’, </w:t>
      </w:r>
      <w:r w:rsidRPr="00CE10B7">
        <w:rPr>
          <w:rFonts w:ascii="Arial" w:hAnsi="Arial" w:cs="Arial"/>
          <w:i/>
          <w:iCs/>
          <w:sz w:val="24"/>
          <w:szCs w:val="24"/>
        </w:rPr>
        <w:t>The Guardian,</w:t>
      </w:r>
      <w:r w:rsidRPr="00CE10B7">
        <w:rPr>
          <w:rFonts w:ascii="Arial" w:hAnsi="Arial" w:cs="Arial"/>
          <w:sz w:val="24"/>
          <w:szCs w:val="24"/>
        </w:rPr>
        <w:t xml:space="preserve"> 1</w:t>
      </w:r>
      <w:r w:rsidRPr="00CE10B7">
        <w:rPr>
          <w:rFonts w:ascii="Arial" w:hAnsi="Arial" w:cs="Arial"/>
          <w:sz w:val="24"/>
          <w:szCs w:val="24"/>
          <w:vertAlign w:val="superscript"/>
        </w:rPr>
        <w:t>st</w:t>
      </w:r>
      <w:r w:rsidRPr="00CE10B7">
        <w:rPr>
          <w:rFonts w:ascii="Arial" w:hAnsi="Arial" w:cs="Arial"/>
          <w:sz w:val="24"/>
          <w:szCs w:val="24"/>
        </w:rPr>
        <w:t xml:space="preserve"> May. Available at: </w:t>
      </w:r>
      <w:hyperlink r:id="rId13" w:history="1">
        <w:r w:rsidRPr="00CE10B7">
          <w:rPr>
            <w:rStyle w:val="Hyperlink"/>
            <w:rFonts w:ascii="Arial" w:hAnsi="Arial" w:cs="Arial"/>
            <w:sz w:val="24"/>
            <w:szCs w:val="24"/>
          </w:rPr>
          <w:t>https://www.theguardian.com/teacher-network/2016/may/01/nature-nurture-pupils-special-educational-needs-outdoor-education</w:t>
        </w:r>
      </w:hyperlink>
      <w:r w:rsidRPr="00CE10B7">
        <w:rPr>
          <w:rFonts w:ascii="Arial" w:hAnsi="Arial" w:cs="Arial"/>
          <w:sz w:val="24"/>
          <w:szCs w:val="24"/>
        </w:rPr>
        <w:t xml:space="preserve"> (Accessed 27th September 2020). </w:t>
      </w:r>
    </w:p>
    <w:p w14:paraId="479C9247" w14:textId="77777777" w:rsidR="004E650E" w:rsidRPr="00CE10B7" w:rsidRDefault="004E650E" w:rsidP="00CE10B7">
      <w:pPr>
        <w:spacing w:after="0" w:line="240" w:lineRule="auto"/>
        <w:rPr>
          <w:rFonts w:ascii="Arial" w:hAnsi="Arial" w:cs="Arial"/>
          <w:sz w:val="24"/>
          <w:szCs w:val="24"/>
        </w:rPr>
      </w:pPr>
      <w:r w:rsidRPr="00CE10B7">
        <w:rPr>
          <w:rFonts w:ascii="Arial" w:hAnsi="Arial" w:cs="Arial"/>
          <w:sz w:val="24"/>
          <w:szCs w:val="24"/>
        </w:rPr>
        <w:t xml:space="preserve">Bruce T. (2001) </w:t>
      </w:r>
      <w:r w:rsidRPr="00CE10B7">
        <w:rPr>
          <w:rFonts w:ascii="Arial" w:hAnsi="Arial" w:cs="Arial"/>
          <w:i/>
          <w:iCs/>
          <w:sz w:val="24"/>
          <w:szCs w:val="24"/>
        </w:rPr>
        <w:t xml:space="preserve">Learning through Play: Babies, </w:t>
      </w:r>
      <w:proofErr w:type="gramStart"/>
      <w:r w:rsidRPr="00CE10B7">
        <w:rPr>
          <w:rFonts w:ascii="Arial" w:hAnsi="Arial" w:cs="Arial"/>
          <w:i/>
          <w:iCs/>
          <w:sz w:val="24"/>
          <w:szCs w:val="24"/>
        </w:rPr>
        <w:t>Toddlers</w:t>
      </w:r>
      <w:proofErr w:type="gramEnd"/>
      <w:r w:rsidRPr="00CE10B7">
        <w:rPr>
          <w:rFonts w:ascii="Arial" w:hAnsi="Arial" w:cs="Arial"/>
          <w:i/>
          <w:iCs/>
          <w:sz w:val="24"/>
          <w:szCs w:val="24"/>
        </w:rPr>
        <w:t xml:space="preserve"> and the Foundation Years</w:t>
      </w:r>
      <w:r w:rsidRPr="00CE10B7">
        <w:rPr>
          <w:rFonts w:ascii="Arial" w:hAnsi="Arial" w:cs="Arial"/>
          <w:sz w:val="24"/>
          <w:szCs w:val="24"/>
        </w:rPr>
        <w:t xml:space="preserve">. London: Hodder Education. </w:t>
      </w:r>
    </w:p>
    <w:p w14:paraId="5CA479FE" w14:textId="77777777" w:rsidR="004E650E" w:rsidRPr="00CE10B7" w:rsidRDefault="004E650E" w:rsidP="00CE10B7">
      <w:pPr>
        <w:tabs>
          <w:tab w:val="left" w:pos="1226"/>
        </w:tabs>
        <w:spacing w:after="0" w:line="240" w:lineRule="auto"/>
        <w:rPr>
          <w:rFonts w:ascii="Arial" w:hAnsi="Arial" w:cs="Arial"/>
          <w:sz w:val="24"/>
          <w:szCs w:val="24"/>
        </w:rPr>
      </w:pPr>
      <w:r w:rsidRPr="00CE10B7">
        <w:rPr>
          <w:rFonts w:ascii="Arial" w:hAnsi="Arial" w:cs="Arial"/>
          <w:sz w:val="24"/>
          <w:szCs w:val="24"/>
        </w:rPr>
        <w:t xml:space="preserve">Bruce, T. (2014) </w:t>
      </w:r>
      <w:r w:rsidRPr="00CE10B7">
        <w:rPr>
          <w:rFonts w:ascii="Arial" w:hAnsi="Arial" w:cs="Arial"/>
          <w:i/>
          <w:iCs/>
          <w:sz w:val="24"/>
          <w:szCs w:val="24"/>
        </w:rPr>
        <w:t>Developing Learning in Early Childhood</w:t>
      </w:r>
      <w:r w:rsidRPr="00CE10B7">
        <w:rPr>
          <w:rFonts w:ascii="Arial" w:hAnsi="Arial" w:cs="Arial"/>
          <w:sz w:val="24"/>
          <w:szCs w:val="24"/>
        </w:rPr>
        <w:t>. London: Routledge.</w:t>
      </w:r>
      <w:r w:rsidRPr="00CE10B7">
        <w:rPr>
          <w:rFonts w:ascii="Arial" w:hAnsi="Arial" w:cs="Arial"/>
          <w:sz w:val="24"/>
          <w:szCs w:val="24"/>
        </w:rPr>
        <w:t xml:space="preserve"> </w:t>
      </w:r>
    </w:p>
    <w:p w14:paraId="2CE8FB10" w14:textId="77777777" w:rsidR="004E650E" w:rsidRPr="00CE10B7" w:rsidRDefault="004E650E" w:rsidP="00CE10B7">
      <w:pPr>
        <w:tabs>
          <w:tab w:val="left" w:pos="1226"/>
        </w:tabs>
        <w:spacing w:after="0" w:line="240" w:lineRule="auto"/>
        <w:rPr>
          <w:rFonts w:ascii="Arial" w:hAnsi="Arial" w:cs="Arial"/>
          <w:sz w:val="24"/>
          <w:szCs w:val="24"/>
        </w:rPr>
      </w:pPr>
      <w:r w:rsidRPr="00CE10B7">
        <w:rPr>
          <w:rFonts w:ascii="Arial" w:hAnsi="Arial" w:cs="Arial"/>
          <w:sz w:val="24"/>
          <w:szCs w:val="24"/>
        </w:rPr>
        <w:t>Bruce, T. (2015) Early Childhood Education 5</w:t>
      </w:r>
      <w:r w:rsidRPr="00CE10B7">
        <w:rPr>
          <w:rFonts w:ascii="Arial" w:hAnsi="Arial" w:cs="Arial"/>
          <w:sz w:val="24"/>
          <w:szCs w:val="24"/>
          <w:vertAlign w:val="superscript"/>
        </w:rPr>
        <w:t>th</w:t>
      </w:r>
      <w:r w:rsidRPr="00CE10B7">
        <w:rPr>
          <w:rFonts w:ascii="Arial" w:hAnsi="Arial" w:cs="Arial"/>
          <w:sz w:val="24"/>
          <w:szCs w:val="24"/>
        </w:rPr>
        <w:t xml:space="preserve"> Ed. Oxon: Hodder Education.</w:t>
      </w:r>
    </w:p>
    <w:p w14:paraId="00F45CF9"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Early Education (No date) </w:t>
      </w:r>
      <w:r w:rsidRPr="00CE10B7">
        <w:rPr>
          <w:rFonts w:ascii="Arial" w:hAnsi="Arial" w:cs="Arial"/>
          <w:i/>
          <w:iCs/>
          <w:sz w:val="24"/>
          <w:szCs w:val="24"/>
        </w:rPr>
        <w:t>Taking risks in play</w:t>
      </w:r>
      <w:r w:rsidRPr="00CE10B7">
        <w:rPr>
          <w:rFonts w:ascii="Arial" w:hAnsi="Arial" w:cs="Arial"/>
          <w:sz w:val="24"/>
          <w:szCs w:val="24"/>
        </w:rPr>
        <w:t xml:space="preserve">. Available at: </w:t>
      </w:r>
      <w:hyperlink r:id="rId14" w:history="1">
        <w:r w:rsidRPr="00CE10B7">
          <w:rPr>
            <w:rStyle w:val="Hyperlink"/>
            <w:rFonts w:ascii="Arial" w:hAnsi="Arial" w:cs="Arial"/>
            <w:sz w:val="24"/>
            <w:szCs w:val="24"/>
          </w:rPr>
          <w:t>https://www.early-education.org.uk/taking-risks-play</w:t>
        </w:r>
      </w:hyperlink>
      <w:r w:rsidRPr="00CE10B7">
        <w:rPr>
          <w:rFonts w:ascii="Arial" w:hAnsi="Arial" w:cs="Arial"/>
          <w:sz w:val="24"/>
          <w:szCs w:val="24"/>
        </w:rPr>
        <w:t xml:space="preserve"> (Accessed on: 27</w:t>
      </w:r>
      <w:r w:rsidRPr="00CE10B7">
        <w:rPr>
          <w:rFonts w:ascii="Arial" w:hAnsi="Arial" w:cs="Arial"/>
          <w:sz w:val="24"/>
          <w:szCs w:val="24"/>
          <w:vertAlign w:val="superscript"/>
        </w:rPr>
        <w:t>th</w:t>
      </w:r>
      <w:r w:rsidRPr="00CE10B7">
        <w:rPr>
          <w:rFonts w:ascii="Arial" w:hAnsi="Arial" w:cs="Arial"/>
          <w:sz w:val="24"/>
          <w:szCs w:val="24"/>
        </w:rPr>
        <w:t xml:space="preserve"> September 2020).</w:t>
      </w:r>
    </w:p>
    <w:p w14:paraId="399F6CDD"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England, L. (2019)</w:t>
      </w:r>
      <w:r w:rsidRPr="00CE10B7">
        <w:rPr>
          <w:rFonts w:ascii="Arial" w:hAnsi="Arial" w:cs="Arial"/>
          <w:i/>
          <w:iCs/>
          <w:sz w:val="24"/>
          <w:szCs w:val="24"/>
        </w:rPr>
        <w:t xml:space="preserve"> Looking for Learning Loose Parts: How to identify learning in child-initiated play</w:t>
      </w:r>
      <w:r w:rsidRPr="00CE10B7">
        <w:rPr>
          <w:rFonts w:ascii="Arial" w:hAnsi="Arial" w:cs="Arial"/>
          <w:sz w:val="24"/>
          <w:szCs w:val="24"/>
        </w:rPr>
        <w:t xml:space="preserve">. London: Featherstone. </w:t>
      </w:r>
    </w:p>
    <w:p w14:paraId="34201ACD" w14:textId="77777777" w:rsidR="004E650E" w:rsidRPr="00CE10B7" w:rsidRDefault="004E650E" w:rsidP="00CE10B7">
      <w:pPr>
        <w:spacing w:line="240" w:lineRule="auto"/>
        <w:rPr>
          <w:rFonts w:ascii="Arial" w:hAnsi="Arial" w:cs="Arial"/>
          <w:iCs/>
          <w:sz w:val="24"/>
          <w:szCs w:val="24"/>
        </w:rPr>
      </w:pPr>
      <w:r w:rsidRPr="00CE10B7">
        <w:rPr>
          <w:rFonts w:ascii="Arial" w:hAnsi="Arial" w:cs="Arial"/>
          <w:iCs/>
          <w:sz w:val="24"/>
          <w:szCs w:val="24"/>
        </w:rPr>
        <w:t xml:space="preserve">England, L. (2019) </w:t>
      </w:r>
      <w:r w:rsidRPr="00CE10B7">
        <w:rPr>
          <w:rFonts w:ascii="Arial" w:hAnsi="Arial" w:cs="Arial"/>
          <w:i/>
          <w:sz w:val="24"/>
          <w:szCs w:val="24"/>
        </w:rPr>
        <w:t>Looking for Learning Loose Parts: How to identify learning in child-initiated play</w:t>
      </w:r>
      <w:r w:rsidRPr="00CE10B7">
        <w:rPr>
          <w:rFonts w:ascii="Arial" w:hAnsi="Arial" w:cs="Arial"/>
          <w:iCs/>
          <w:sz w:val="24"/>
          <w:szCs w:val="24"/>
        </w:rPr>
        <w:t xml:space="preserve">. London: Bloomsbury Publishing Plc. </w:t>
      </w:r>
    </w:p>
    <w:p w14:paraId="4EB0F879"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First Discoverers, (2020) </w:t>
      </w:r>
      <w:r w:rsidRPr="00CE10B7">
        <w:rPr>
          <w:rFonts w:ascii="Arial" w:hAnsi="Arial" w:cs="Arial"/>
          <w:i/>
          <w:iCs/>
          <w:sz w:val="24"/>
          <w:szCs w:val="24"/>
        </w:rPr>
        <w:t>Child Development, Child Development Theories: Lev Vygotsky</w:t>
      </w:r>
      <w:r w:rsidRPr="00CE10B7">
        <w:rPr>
          <w:rFonts w:ascii="Arial" w:hAnsi="Arial" w:cs="Arial"/>
          <w:sz w:val="24"/>
          <w:szCs w:val="24"/>
        </w:rPr>
        <w:t xml:space="preserve">. Available at: </w:t>
      </w:r>
      <w:hyperlink r:id="rId15" w:history="1">
        <w:r w:rsidRPr="00CE10B7">
          <w:rPr>
            <w:rStyle w:val="Hyperlink"/>
            <w:rFonts w:ascii="Arial" w:hAnsi="Arial" w:cs="Arial"/>
            <w:sz w:val="24"/>
            <w:szCs w:val="24"/>
          </w:rPr>
          <w:t>https://www.firstdiscoverers.co.uk/lev-vygotsky-child-development-theories/</w:t>
        </w:r>
      </w:hyperlink>
      <w:r w:rsidRPr="00CE10B7">
        <w:rPr>
          <w:rFonts w:ascii="Arial" w:hAnsi="Arial" w:cs="Arial"/>
          <w:sz w:val="24"/>
          <w:szCs w:val="24"/>
        </w:rPr>
        <w:t xml:space="preserve"> (Accessed on 27</w:t>
      </w:r>
      <w:r w:rsidRPr="00CE10B7">
        <w:rPr>
          <w:rFonts w:ascii="Arial" w:hAnsi="Arial" w:cs="Arial"/>
          <w:sz w:val="24"/>
          <w:szCs w:val="24"/>
          <w:vertAlign w:val="superscript"/>
        </w:rPr>
        <w:t>th</w:t>
      </w:r>
      <w:r w:rsidRPr="00CE10B7">
        <w:rPr>
          <w:rFonts w:ascii="Arial" w:hAnsi="Arial" w:cs="Arial"/>
          <w:sz w:val="24"/>
          <w:szCs w:val="24"/>
        </w:rPr>
        <w:t xml:space="preserve"> September 2020). </w:t>
      </w:r>
    </w:p>
    <w:p w14:paraId="7639172A"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Flannigan, C. and </w:t>
      </w:r>
      <w:proofErr w:type="spellStart"/>
      <w:r w:rsidRPr="00CE10B7">
        <w:rPr>
          <w:rFonts w:ascii="Arial" w:hAnsi="Arial" w:cs="Arial"/>
          <w:sz w:val="24"/>
          <w:szCs w:val="24"/>
        </w:rPr>
        <w:t>Dietze</w:t>
      </w:r>
      <w:proofErr w:type="spellEnd"/>
      <w:r w:rsidRPr="00CE10B7">
        <w:rPr>
          <w:rFonts w:ascii="Arial" w:hAnsi="Arial" w:cs="Arial"/>
          <w:sz w:val="24"/>
          <w:szCs w:val="24"/>
        </w:rPr>
        <w:t xml:space="preserve">, B. (2017) ‘Children, Outdoor Play and Loose Parts’. </w:t>
      </w:r>
      <w:r w:rsidRPr="00CE10B7">
        <w:rPr>
          <w:rFonts w:ascii="Arial" w:hAnsi="Arial" w:cs="Arial"/>
          <w:i/>
          <w:iCs/>
          <w:sz w:val="24"/>
          <w:szCs w:val="24"/>
        </w:rPr>
        <w:t xml:space="preserve">Journal of Childhood Studies, </w:t>
      </w:r>
      <w:r w:rsidRPr="00CE10B7">
        <w:rPr>
          <w:rFonts w:ascii="Arial" w:hAnsi="Arial" w:cs="Arial"/>
          <w:sz w:val="24"/>
          <w:szCs w:val="24"/>
        </w:rPr>
        <w:t>42(4), pp. 53-60.</w:t>
      </w:r>
    </w:p>
    <w:p w14:paraId="073AA4F7"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Gibson, J.J. (1986) </w:t>
      </w:r>
      <w:r w:rsidRPr="00CE10B7">
        <w:rPr>
          <w:rFonts w:ascii="Arial" w:hAnsi="Arial" w:cs="Arial"/>
          <w:i/>
          <w:iCs/>
          <w:sz w:val="24"/>
          <w:szCs w:val="24"/>
        </w:rPr>
        <w:t>The Ecological Approach to Visual Perception</w:t>
      </w:r>
      <w:r w:rsidRPr="00CE10B7">
        <w:rPr>
          <w:rFonts w:ascii="Arial" w:hAnsi="Arial" w:cs="Arial"/>
          <w:sz w:val="24"/>
          <w:szCs w:val="24"/>
        </w:rPr>
        <w:t xml:space="preserve">. Abingdon: Taylor &amp; Francis Group. </w:t>
      </w:r>
    </w:p>
    <w:p w14:paraId="6FD75133"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Goldenberg, G., </w:t>
      </w:r>
      <w:proofErr w:type="spellStart"/>
      <w:r w:rsidRPr="00CE10B7">
        <w:rPr>
          <w:rFonts w:ascii="Arial" w:hAnsi="Arial" w:cs="Arial"/>
          <w:sz w:val="24"/>
          <w:szCs w:val="24"/>
        </w:rPr>
        <w:t>Dubiel</w:t>
      </w:r>
      <w:proofErr w:type="spellEnd"/>
      <w:r w:rsidRPr="00CE10B7">
        <w:rPr>
          <w:rFonts w:ascii="Arial" w:hAnsi="Arial" w:cs="Arial"/>
          <w:sz w:val="24"/>
          <w:szCs w:val="24"/>
        </w:rPr>
        <w:t xml:space="preserve">, J. and Wass, S. (2020) </w:t>
      </w:r>
      <w:r w:rsidRPr="00CE10B7">
        <w:rPr>
          <w:rFonts w:ascii="Arial" w:hAnsi="Arial" w:cs="Arial"/>
          <w:i/>
          <w:iCs/>
          <w:sz w:val="24"/>
          <w:szCs w:val="24"/>
        </w:rPr>
        <w:t>Child Development: Natural Force For good</w:t>
      </w:r>
      <w:r w:rsidRPr="00CE10B7">
        <w:rPr>
          <w:rFonts w:ascii="Arial" w:hAnsi="Arial" w:cs="Arial"/>
          <w:sz w:val="24"/>
          <w:szCs w:val="24"/>
        </w:rPr>
        <w:t xml:space="preserve">. Available at: </w:t>
      </w:r>
      <w:hyperlink r:id="rId16" w:history="1">
        <w:r w:rsidRPr="00CE10B7">
          <w:rPr>
            <w:rStyle w:val="Hyperlink"/>
            <w:rFonts w:ascii="Arial" w:hAnsi="Arial" w:cs="Arial"/>
            <w:sz w:val="24"/>
            <w:szCs w:val="24"/>
          </w:rPr>
          <w:t>https://www.earlyyearseducator.co.uk/features/article/child-development-natural-force-for-good</w:t>
        </w:r>
      </w:hyperlink>
      <w:r w:rsidRPr="00CE10B7">
        <w:rPr>
          <w:rFonts w:ascii="Arial" w:hAnsi="Arial" w:cs="Arial"/>
          <w:sz w:val="24"/>
          <w:szCs w:val="24"/>
        </w:rPr>
        <w:t xml:space="preserve"> (Accessed on: 14</w:t>
      </w:r>
      <w:r w:rsidRPr="00CE10B7">
        <w:rPr>
          <w:rFonts w:ascii="Arial" w:hAnsi="Arial" w:cs="Arial"/>
          <w:sz w:val="24"/>
          <w:szCs w:val="24"/>
          <w:vertAlign w:val="superscript"/>
        </w:rPr>
        <w:t>th</w:t>
      </w:r>
      <w:r w:rsidRPr="00CE10B7">
        <w:rPr>
          <w:rFonts w:ascii="Arial" w:hAnsi="Arial" w:cs="Arial"/>
          <w:sz w:val="24"/>
          <w:szCs w:val="24"/>
        </w:rPr>
        <w:t xml:space="preserve"> September 2020).</w:t>
      </w:r>
    </w:p>
    <w:p w14:paraId="3252F795"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lastRenderedPageBreak/>
        <w:t xml:space="preserve">Gray, C. and </w:t>
      </w:r>
      <w:proofErr w:type="spellStart"/>
      <w:r w:rsidRPr="00CE10B7">
        <w:rPr>
          <w:rFonts w:ascii="Arial" w:hAnsi="Arial" w:cs="Arial"/>
          <w:sz w:val="24"/>
          <w:szCs w:val="24"/>
        </w:rPr>
        <w:t>MacBlain</w:t>
      </w:r>
      <w:proofErr w:type="spellEnd"/>
      <w:r w:rsidRPr="00CE10B7">
        <w:rPr>
          <w:rFonts w:ascii="Arial" w:hAnsi="Arial" w:cs="Arial"/>
          <w:sz w:val="24"/>
          <w:szCs w:val="24"/>
        </w:rPr>
        <w:t xml:space="preserve">, S. (2015) </w:t>
      </w:r>
      <w:r w:rsidRPr="00CE10B7">
        <w:rPr>
          <w:rFonts w:ascii="Arial" w:hAnsi="Arial" w:cs="Arial"/>
          <w:i/>
          <w:iCs/>
          <w:sz w:val="24"/>
          <w:szCs w:val="24"/>
        </w:rPr>
        <w:t>Learning Theories in Childhood</w:t>
      </w:r>
      <w:r w:rsidRPr="00CE10B7">
        <w:rPr>
          <w:rFonts w:ascii="Arial" w:hAnsi="Arial" w:cs="Arial"/>
          <w:sz w:val="24"/>
          <w:szCs w:val="24"/>
        </w:rPr>
        <w:t>. London: Sage Publications Ltd.</w:t>
      </w:r>
    </w:p>
    <w:p w14:paraId="33F0D1E4" w14:textId="77777777" w:rsidR="004E650E" w:rsidRPr="00CE10B7" w:rsidRDefault="004E650E" w:rsidP="00CE10B7">
      <w:pPr>
        <w:tabs>
          <w:tab w:val="left" w:pos="1226"/>
        </w:tabs>
        <w:spacing w:line="240" w:lineRule="auto"/>
        <w:rPr>
          <w:rFonts w:ascii="Arial" w:hAnsi="Arial" w:cs="Arial"/>
          <w:sz w:val="24"/>
          <w:szCs w:val="24"/>
        </w:rPr>
      </w:pPr>
      <w:bookmarkStart w:id="0" w:name="_Hlk31131630"/>
      <w:r w:rsidRPr="00CE10B7">
        <w:rPr>
          <w:rFonts w:ascii="Arial" w:hAnsi="Arial" w:cs="Arial"/>
          <w:sz w:val="24"/>
          <w:szCs w:val="24"/>
        </w:rPr>
        <w:t xml:space="preserve">Howard, J and </w:t>
      </w:r>
      <w:proofErr w:type="spellStart"/>
      <w:r w:rsidRPr="00CE10B7">
        <w:rPr>
          <w:rFonts w:ascii="Arial" w:hAnsi="Arial" w:cs="Arial"/>
          <w:sz w:val="24"/>
          <w:szCs w:val="24"/>
        </w:rPr>
        <w:t>Mcinnes</w:t>
      </w:r>
      <w:proofErr w:type="spellEnd"/>
      <w:r w:rsidRPr="00CE10B7">
        <w:rPr>
          <w:rFonts w:ascii="Arial" w:hAnsi="Arial" w:cs="Arial"/>
          <w:sz w:val="24"/>
          <w:szCs w:val="24"/>
        </w:rPr>
        <w:t>, K. (2012) ‘The impact of children’s perception of an activity as play rather than not play on emotional well-being’</w:t>
      </w:r>
      <w:r w:rsidRPr="00CE10B7">
        <w:rPr>
          <w:rFonts w:ascii="Arial" w:hAnsi="Arial" w:cs="Arial"/>
          <w:i/>
          <w:iCs/>
          <w:sz w:val="24"/>
          <w:szCs w:val="24"/>
        </w:rPr>
        <w:t>.</w:t>
      </w:r>
      <w:r w:rsidRPr="00CE10B7">
        <w:rPr>
          <w:rFonts w:ascii="Arial" w:hAnsi="Arial" w:cs="Arial"/>
          <w:sz w:val="24"/>
          <w:szCs w:val="24"/>
        </w:rPr>
        <w:t xml:space="preserve"> </w:t>
      </w:r>
      <w:r w:rsidRPr="00CE10B7">
        <w:rPr>
          <w:rFonts w:ascii="Arial" w:hAnsi="Arial" w:cs="Arial"/>
          <w:i/>
          <w:iCs/>
          <w:sz w:val="24"/>
          <w:szCs w:val="24"/>
        </w:rPr>
        <w:t xml:space="preserve">Child: care, </w:t>
      </w:r>
      <w:proofErr w:type="gramStart"/>
      <w:r w:rsidRPr="00CE10B7">
        <w:rPr>
          <w:rFonts w:ascii="Arial" w:hAnsi="Arial" w:cs="Arial"/>
          <w:i/>
          <w:iCs/>
          <w:sz w:val="24"/>
          <w:szCs w:val="24"/>
        </w:rPr>
        <w:t>health</w:t>
      </w:r>
      <w:proofErr w:type="gramEnd"/>
      <w:r w:rsidRPr="00CE10B7">
        <w:rPr>
          <w:rFonts w:ascii="Arial" w:hAnsi="Arial" w:cs="Arial"/>
          <w:i/>
          <w:iCs/>
          <w:sz w:val="24"/>
          <w:szCs w:val="24"/>
        </w:rPr>
        <w:t xml:space="preserve"> and development</w:t>
      </w:r>
      <w:r w:rsidRPr="00CE10B7">
        <w:rPr>
          <w:rFonts w:ascii="Arial" w:hAnsi="Arial" w:cs="Arial"/>
          <w:sz w:val="24"/>
          <w:szCs w:val="24"/>
        </w:rPr>
        <w:t>,</w:t>
      </w:r>
      <w:r w:rsidRPr="00CE10B7">
        <w:rPr>
          <w:rFonts w:ascii="Arial" w:hAnsi="Arial" w:cs="Arial"/>
          <w:i/>
          <w:iCs/>
          <w:sz w:val="24"/>
          <w:szCs w:val="24"/>
        </w:rPr>
        <w:t xml:space="preserve"> </w:t>
      </w:r>
      <w:r w:rsidRPr="00CE10B7">
        <w:rPr>
          <w:rFonts w:ascii="Arial" w:hAnsi="Arial" w:cs="Arial"/>
          <w:sz w:val="24"/>
          <w:szCs w:val="24"/>
        </w:rPr>
        <w:t>39(5), pp.737-742</w:t>
      </w:r>
    </w:p>
    <w:bookmarkEnd w:id="0"/>
    <w:p w14:paraId="38B0EB99"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Hughes, B. (2012) </w:t>
      </w:r>
      <w:r w:rsidRPr="00CE10B7">
        <w:rPr>
          <w:rFonts w:ascii="Arial" w:hAnsi="Arial" w:cs="Arial"/>
          <w:i/>
          <w:iCs/>
          <w:sz w:val="24"/>
          <w:szCs w:val="24"/>
        </w:rPr>
        <w:t>Evolutionary playwork</w:t>
      </w:r>
      <w:r w:rsidRPr="00CE10B7">
        <w:rPr>
          <w:rFonts w:ascii="Arial" w:hAnsi="Arial" w:cs="Arial"/>
          <w:sz w:val="24"/>
          <w:szCs w:val="24"/>
        </w:rPr>
        <w:t xml:space="preserve">. London: Routledge. </w:t>
      </w:r>
    </w:p>
    <w:p w14:paraId="764B2944"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Hughes, B. (2018) </w:t>
      </w:r>
      <w:r w:rsidRPr="00CE10B7">
        <w:rPr>
          <w:rFonts w:ascii="Arial" w:hAnsi="Arial" w:cs="Arial"/>
          <w:i/>
          <w:iCs/>
          <w:sz w:val="24"/>
          <w:szCs w:val="24"/>
        </w:rPr>
        <w:t>Aspects of Playwork: play &amp; Culture Studies, Volume 14</w:t>
      </w:r>
      <w:r w:rsidRPr="00CE10B7">
        <w:rPr>
          <w:rFonts w:ascii="Arial" w:hAnsi="Arial" w:cs="Arial"/>
          <w:sz w:val="24"/>
          <w:szCs w:val="24"/>
        </w:rPr>
        <w:t xml:space="preserve">. London: The Rowman &amp; Littlefield Publishing Group, Inc. </w:t>
      </w:r>
    </w:p>
    <w:p w14:paraId="3C7B09FE" w14:textId="09E8AAFD" w:rsidR="004E650E" w:rsidRPr="00CE10B7" w:rsidRDefault="004E650E" w:rsidP="00CE10B7">
      <w:pPr>
        <w:spacing w:beforeAutospacing="1" w:after="100" w:afterAutospacing="1" w:line="240" w:lineRule="auto"/>
        <w:rPr>
          <w:rFonts w:ascii="Arial" w:hAnsi="Arial" w:cs="Arial"/>
          <w:sz w:val="24"/>
          <w:szCs w:val="24"/>
        </w:rPr>
      </w:pPr>
      <w:bookmarkStart w:id="1" w:name="_Hlk40200009"/>
      <w:r w:rsidRPr="00CE10B7">
        <w:rPr>
          <w:rFonts w:ascii="Arial" w:hAnsi="Arial" w:cs="Arial"/>
          <w:sz w:val="24"/>
          <w:szCs w:val="24"/>
        </w:rPr>
        <w:t xml:space="preserve">Langston, A. and Doherty, J. Dr. (2012) </w:t>
      </w:r>
      <w:r w:rsidRPr="00CE10B7">
        <w:rPr>
          <w:rFonts w:ascii="Arial" w:hAnsi="Arial" w:cs="Arial"/>
          <w:i/>
          <w:iCs/>
          <w:sz w:val="24"/>
          <w:szCs w:val="24"/>
        </w:rPr>
        <w:t xml:space="preserve">The Revised EYFS in Practice: Thinking, Reflecting and Doing! </w:t>
      </w:r>
      <w:r w:rsidRPr="00CE10B7">
        <w:rPr>
          <w:rFonts w:ascii="Arial" w:hAnsi="Arial" w:cs="Arial"/>
          <w:sz w:val="24"/>
          <w:szCs w:val="24"/>
        </w:rPr>
        <w:t xml:space="preserve">London:  Featherstone an Imprint of Bloomsbury. </w:t>
      </w:r>
      <w:bookmarkEnd w:id="1"/>
    </w:p>
    <w:p w14:paraId="573B2B84" w14:textId="77777777" w:rsidR="004E650E" w:rsidRPr="00CE10B7" w:rsidRDefault="004E650E" w:rsidP="00CE10B7">
      <w:pPr>
        <w:tabs>
          <w:tab w:val="left" w:pos="1226"/>
        </w:tabs>
        <w:spacing w:line="240" w:lineRule="auto"/>
        <w:rPr>
          <w:rFonts w:ascii="Arial" w:hAnsi="Arial" w:cs="Arial"/>
          <w:sz w:val="24"/>
          <w:szCs w:val="24"/>
        </w:rPr>
      </w:pPr>
      <w:r w:rsidRPr="00CE10B7">
        <w:rPr>
          <w:rFonts w:ascii="Arial" w:hAnsi="Arial" w:cs="Arial"/>
          <w:sz w:val="24"/>
          <w:szCs w:val="24"/>
        </w:rPr>
        <w:t xml:space="preserve">Lindon, J (2012) </w:t>
      </w:r>
      <w:r w:rsidRPr="00CE10B7">
        <w:rPr>
          <w:rFonts w:ascii="Arial" w:hAnsi="Arial" w:cs="Arial"/>
          <w:i/>
          <w:iCs/>
          <w:sz w:val="24"/>
          <w:szCs w:val="24"/>
        </w:rPr>
        <w:t>Understanding Child Development 0-8</w:t>
      </w:r>
      <w:r w:rsidRPr="00CE10B7">
        <w:rPr>
          <w:rFonts w:ascii="Arial" w:hAnsi="Arial" w:cs="Arial"/>
          <w:sz w:val="24"/>
          <w:szCs w:val="24"/>
        </w:rPr>
        <w:t xml:space="preserve"> Years 3</w:t>
      </w:r>
      <w:r w:rsidRPr="00CE10B7">
        <w:rPr>
          <w:rFonts w:ascii="Arial" w:hAnsi="Arial" w:cs="Arial"/>
          <w:sz w:val="24"/>
          <w:szCs w:val="24"/>
          <w:vertAlign w:val="superscript"/>
        </w:rPr>
        <w:t>rd</w:t>
      </w:r>
      <w:r w:rsidRPr="00CE10B7">
        <w:rPr>
          <w:rFonts w:ascii="Arial" w:hAnsi="Arial" w:cs="Arial"/>
          <w:sz w:val="24"/>
          <w:szCs w:val="24"/>
        </w:rPr>
        <w:t xml:space="preserve"> Ed. Oxon: Hodder Education</w:t>
      </w:r>
    </w:p>
    <w:p w14:paraId="1401436B" w14:textId="77777777" w:rsidR="004E650E" w:rsidRPr="00CE10B7" w:rsidRDefault="004E650E" w:rsidP="00CE10B7">
      <w:pPr>
        <w:spacing w:line="240" w:lineRule="auto"/>
        <w:rPr>
          <w:rFonts w:ascii="Arial" w:hAnsi="Arial" w:cs="Arial"/>
          <w:sz w:val="24"/>
          <w:szCs w:val="24"/>
        </w:rPr>
      </w:pPr>
      <w:proofErr w:type="spellStart"/>
      <w:r w:rsidRPr="00CE10B7">
        <w:rPr>
          <w:rFonts w:ascii="Arial" w:hAnsi="Arial" w:cs="Arial"/>
          <w:sz w:val="24"/>
          <w:szCs w:val="24"/>
        </w:rPr>
        <w:t>MacQuarrie</w:t>
      </w:r>
      <w:proofErr w:type="spellEnd"/>
      <w:r w:rsidRPr="00CE10B7">
        <w:rPr>
          <w:rFonts w:ascii="Arial" w:hAnsi="Arial" w:cs="Arial"/>
          <w:sz w:val="24"/>
          <w:szCs w:val="24"/>
        </w:rPr>
        <w:t xml:space="preserve">, S. (2016) ‘’Everyday teaching and outdoor learning: developing an integrated approach to support school-based provision’’, </w:t>
      </w:r>
      <w:r w:rsidRPr="00CE10B7">
        <w:rPr>
          <w:rFonts w:ascii="Arial" w:hAnsi="Arial" w:cs="Arial"/>
          <w:i/>
          <w:iCs/>
          <w:sz w:val="24"/>
          <w:szCs w:val="24"/>
        </w:rPr>
        <w:t>Education 3-13&gt;International Journal of primary, Elementary and Early Years</w:t>
      </w:r>
      <w:r w:rsidRPr="00CE10B7">
        <w:rPr>
          <w:rFonts w:ascii="Arial" w:hAnsi="Arial" w:cs="Arial"/>
          <w:sz w:val="24"/>
          <w:szCs w:val="24"/>
        </w:rPr>
        <w:t xml:space="preserve">, 46(3), pp. 354-361. DOI: 10.1080/03004279.2016.1263968 </w:t>
      </w:r>
    </w:p>
    <w:p w14:paraId="0F8418E5"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Maslow, A. H. (No date) </w:t>
      </w:r>
      <w:r w:rsidRPr="00CE10B7">
        <w:rPr>
          <w:rFonts w:ascii="Arial" w:hAnsi="Arial" w:cs="Arial"/>
          <w:i/>
          <w:iCs/>
          <w:sz w:val="24"/>
          <w:szCs w:val="24"/>
        </w:rPr>
        <w:t>A Theory of Human Motivation</w:t>
      </w:r>
      <w:r w:rsidRPr="00CE10B7">
        <w:rPr>
          <w:rFonts w:ascii="Arial" w:hAnsi="Arial" w:cs="Arial"/>
          <w:sz w:val="24"/>
          <w:szCs w:val="24"/>
        </w:rPr>
        <w:t xml:space="preserve"> 1st Ed. Floyd </w:t>
      </w:r>
      <w:proofErr w:type="spellStart"/>
      <w:r w:rsidRPr="00CE10B7">
        <w:rPr>
          <w:rFonts w:ascii="Arial" w:hAnsi="Arial" w:cs="Arial"/>
          <w:sz w:val="24"/>
          <w:szCs w:val="24"/>
        </w:rPr>
        <w:t>Va</w:t>
      </w:r>
      <w:proofErr w:type="spellEnd"/>
      <w:r w:rsidRPr="00CE10B7">
        <w:rPr>
          <w:rFonts w:ascii="Arial" w:hAnsi="Arial" w:cs="Arial"/>
          <w:sz w:val="24"/>
          <w:szCs w:val="24"/>
        </w:rPr>
        <w:t xml:space="preserve">: Wilder Publications, Inc. </w:t>
      </w:r>
    </w:p>
    <w:p w14:paraId="59BBC56F" w14:textId="77777777" w:rsidR="004E650E" w:rsidRPr="00CE10B7" w:rsidRDefault="004E650E" w:rsidP="00CE10B7">
      <w:pPr>
        <w:tabs>
          <w:tab w:val="left" w:pos="1226"/>
        </w:tabs>
        <w:spacing w:line="240" w:lineRule="auto"/>
        <w:rPr>
          <w:rFonts w:ascii="Arial" w:hAnsi="Arial" w:cs="Arial"/>
          <w:sz w:val="24"/>
          <w:szCs w:val="24"/>
        </w:rPr>
      </w:pPr>
      <w:r w:rsidRPr="00CE10B7">
        <w:rPr>
          <w:rFonts w:ascii="Arial" w:hAnsi="Arial" w:cs="Arial"/>
          <w:sz w:val="24"/>
          <w:szCs w:val="24"/>
        </w:rPr>
        <w:t xml:space="preserve">Maynard, T. and Powell, S. (2014) </w:t>
      </w:r>
      <w:r w:rsidRPr="00CE10B7">
        <w:rPr>
          <w:rFonts w:ascii="Arial" w:hAnsi="Arial" w:cs="Arial"/>
          <w:i/>
          <w:iCs/>
          <w:sz w:val="24"/>
          <w:szCs w:val="24"/>
        </w:rPr>
        <w:t>An Introduction to Early Childhood Studies</w:t>
      </w:r>
      <w:r w:rsidRPr="00CE10B7">
        <w:rPr>
          <w:rFonts w:ascii="Arial" w:hAnsi="Arial" w:cs="Arial"/>
          <w:sz w:val="24"/>
          <w:szCs w:val="24"/>
        </w:rPr>
        <w:t xml:space="preserve"> 3rd Ed. London: Sage Publications Ltd. </w:t>
      </w:r>
    </w:p>
    <w:p w14:paraId="13920EAA" w14:textId="77777777" w:rsidR="004E650E" w:rsidRPr="00CE10B7" w:rsidRDefault="004E650E" w:rsidP="00CE10B7">
      <w:pPr>
        <w:tabs>
          <w:tab w:val="left" w:pos="1226"/>
        </w:tabs>
        <w:spacing w:line="240" w:lineRule="auto"/>
        <w:rPr>
          <w:rFonts w:ascii="Arial" w:hAnsi="Arial" w:cs="Arial"/>
          <w:sz w:val="24"/>
          <w:szCs w:val="24"/>
        </w:rPr>
      </w:pPr>
      <w:r w:rsidRPr="00CE10B7">
        <w:rPr>
          <w:rFonts w:ascii="Arial" w:hAnsi="Arial" w:cs="Arial"/>
          <w:sz w:val="24"/>
          <w:szCs w:val="24"/>
        </w:rPr>
        <w:t xml:space="preserve">Maynard, T. and Waters, J. (2014) </w:t>
      </w:r>
      <w:r w:rsidRPr="00CE10B7">
        <w:rPr>
          <w:rFonts w:ascii="Arial" w:hAnsi="Arial" w:cs="Arial"/>
          <w:i/>
          <w:iCs/>
          <w:sz w:val="24"/>
          <w:szCs w:val="24"/>
        </w:rPr>
        <w:t>Exploring Outdoor Play in the Early Years</w:t>
      </w:r>
      <w:r w:rsidRPr="00CE10B7">
        <w:rPr>
          <w:rFonts w:ascii="Arial" w:hAnsi="Arial" w:cs="Arial"/>
          <w:sz w:val="24"/>
          <w:szCs w:val="24"/>
        </w:rPr>
        <w:t>. England: McGraw-Hill Education.</w:t>
      </w:r>
    </w:p>
    <w:p w14:paraId="65495357" w14:textId="77777777" w:rsidR="004E650E" w:rsidRPr="00CE10B7" w:rsidRDefault="004E650E" w:rsidP="00CE10B7">
      <w:pPr>
        <w:spacing w:line="240" w:lineRule="auto"/>
        <w:rPr>
          <w:rFonts w:ascii="Arial" w:hAnsi="Arial" w:cs="Arial"/>
          <w:sz w:val="24"/>
          <w:szCs w:val="24"/>
        </w:rPr>
      </w:pPr>
      <w:proofErr w:type="spellStart"/>
      <w:r w:rsidRPr="00CE10B7">
        <w:rPr>
          <w:rFonts w:ascii="Arial" w:hAnsi="Arial" w:cs="Arial"/>
          <w:sz w:val="24"/>
          <w:szCs w:val="24"/>
        </w:rPr>
        <w:t>Medlicott</w:t>
      </w:r>
      <w:proofErr w:type="spellEnd"/>
      <w:r w:rsidRPr="00CE10B7">
        <w:rPr>
          <w:rFonts w:ascii="Arial" w:hAnsi="Arial" w:cs="Arial"/>
          <w:sz w:val="24"/>
          <w:szCs w:val="24"/>
        </w:rPr>
        <w:t xml:space="preserve">, J. (2019) </w:t>
      </w:r>
      <w:r w:rsidRPr="00CE10B7">
        <w:rPr>
          <w:rFonts w:ascii="Arial" w:hAnsi="Arial" w:cs="Arial"/>
          <w:i/>
          <w:iCs/>
          <w:sz w:val="24"/>
          <w:szCs w:val="24"/>
        </w:rPr>
        <w:t>EYFS INSET: Holistic Development in Early Years.</w:t>
      </w:r>
      <w:r w:rsidRPr="00CE10B7">
        <w:rPr>
          <w:rFonts w:ascii="Arial" w:hAnsi="Arial" w:cs="Arial"/>
          <w:sz w:val="24"/>
          <w:szCs w:val="24"/>
        </w:rPr>
        <w:t xml:space="preserve"> Available at: </w:t>
      </w:r>
      <w:hyperlink r:id="rId17" w:history="1">
        <w:r w:rsidRPr="00CE10B7">
          <w:rPr>
            <w:rStyle w:val="Hyperlink"/>
            <w:rFonts w:ascii="Arial" w:hAnsi="Arial" w:cs="Arial"/>
            <w:sz w:val="24"/>
            <w:szCs w:val="24"/>
          </w:rPr>
          <w:t>https://jmcinset.com/eyfs-inset-holistic-development-in-early-years</w:t>
        </w:r>
      </w:hyperlink>
      <w:r w:rsidRPr="00CE10B7">
        <w:rPr>
          <w:rFonts w:ascii="Arial" w:hAnsi="Arial" w:cs="Arial"/>
          <w:sz w:val="24"/>
          <w:szCs w:val="24"/>
        </w:rPr>
        <w:t xml:space="preserve"> (Accessed on: 23</w:t>
      </w:r>
      <w:r w:rsidRPr="00CE10B7">
        <w:rPr>
          <w:rFonts w:ascii="Arial" w:hAnsi="Arial" w:cs="Arial"/>
          <w:sz w:val="24"/>
          <w:szCs w:val="24"/>
          <w:vertAlign w:val="superscript"/>
        </w:rPr>
        <w:t>rd</w:t>
      </w:r>
      <w:r w:rsidRPr="00CE10B7">
        <w:rPr>
          <w:rFonts w:ascii="Arial" w:hAnsi="Arial" w:cs="Arial"/>
          <w:sz w:val="24"/>
          <w:szCs w:val="24"/>
        </w:rPr>
        <w:t xml:space="preserve"> September 2020). </w:t>
      </w:r>
    </w:p>
    <w:p w14:paraId="490F2AAA"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Miller, L. (2014) </w:t>
      </w:r>
      <w:r w:rsidRPr="00CE10B7">
        <w:rPr>
          <w:rFonts w:ascii="Arial" w:hAnsi="Arial" w:cs="Arial"/>
          <w:i/>
          <w:iCs/>
          <w:sz w:val="24"/>
          <w:szCs w:val="24"/>
        </w:rPr>
        <w:t>Sensational Kids: Hope and Help for Children with Sensory Processing Disorder (SPD</w:t>
      </w:r>
      <w:r w:rsidRPr="00CE10B7">
        <w:rPr>
          <w:rFonts w:ascii="Arial" w:hAnsi="Arial" w:cs="Arial"/>
          <w:sz w:val="24"/>
          <w:szCs w:val="24"/>
        </w:rPr>
        <w:t>). New York: Perigee, Penguin Group</w:t>
      </w:r>
    </w:p>
    <w:p w14:paraId="65E49179"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Nicholson, S. (1972) </w:t>
      </w:r>
      <w:r w:rsidRPr="00CE10B7">
        <w:rPr>
          <w:rFonts w:ascii="Arial" w:hAnsi="Arial" w:cs="Arial"/>
          <w:i/>
          <w:iCs/>
          <w:sz w:val="24"/>
          <w:szCs w:val="24"/>
        </w:rPr>
        <w:t>‘The Theory of Loose Parts: An important principle for design and methodology’</w:t>
      </w:r>
      <w:r w:rsidRPr="00CE10B7">
        <w:rPr>
          <w:rFonts w:ascii="Arial" w:hAnsi="Arial" w:cs="Arial"/>
          <w:sz w:val="24"/>
          <w:szCs w:val="24"/>
        </w:rPr>
        <w:t>, Open University, 4(2), pp. 5-14</w:t>
      </w:r>
    </w:p>
    <w:p w14:paraId="0CADC75F"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Roberts, R. (2010) </w:t>
      </w:r>
      <w:r w:rsidRPr="00CE10B7">
        <w:rPr>
          <w:rFonts w:ascii="Arial" w:hAnsi="Arial" w:cs="Arial"/>
          <w:i/>
          <w:iCs/>
          <w:sz w:val="24"/>
          <w:szCs w:val="24"/>
        </w:rPr>
        <w:t>Wellbeing from Birth</w:t>
      </w:r>
      <w:r w:rsidRPr="00CE10B7">
        <w:rPr>
          <w:rFonts w:ascii="Arial" w:hAnsi="Arial" w:cs="Arial"/>
          <w:sz w:val="24"/>
          <w:szCs w:val="24"/>
        </w:rPr>
        <w:t xml:space="preserve">. London: Sage Publications Ltd. </w:t>
      </w:r>
    </w:p>
    <w:p w14:paraId="01C63705" w14:textId="77777777" w:rsidR="004E650E" w:rsidRPr="00CE10B7" w:rsidRDefault="004E650E" w:rsidP="00CE10B7">
      <w:pPr>
        <w:tabs>
          <w:tab w:val="left" w:pos="1226"/>
        </w:tabs>
        <w:spacing w:after="0" w:line="240" w:lineRule="auto"/>
        <w:rPr>
          <w:rFonts w:ascii="Arial" w:hAnsi="Arial" w:cs="Arial"/>
          <w:sz w:val="24"/>
          <w:szCs w:val="24"/>
        </w:rPr>
      </w:pPr>
      <w:r w:rsidRPr="00CE10B7">
        <w:rPr>
          <w:rFonts w:ascii="Arial" w:hAnsi="Arial" w:cs="Arial"/>
          <w:sz w:val="24"/>
          <w:szCs w:val="24"/>
        </w:rPr>
        <w:t xml:space="preserve">Rodger, R. (2012) </w:t>
      </w:r>
      <w:r w:rsidRPr="00CE10B7">
        <w:rPr>
          <w:rFonts w:ascii="Arial" w:hAnsi="Arial" w:cs="Arial"/>
          <w:i/>
          <w:iCs/>
          <w:sz w:val="24"/>
          <w:szCs w:val="24"/>
        </w:rPr>
        <w:t xml:space="preserve">Planning an Appropriate Curriculum in the Early Years.  Guide for early years practitioners and leaders, students and </w:t>
      </w:r>
      <w:proofErr w:type="gramStart"/>
      <w:r w:rsidRPr="00CE10B7">
        <w:rPr>
          <w:rFonts w:ascii="Arial" w:hAnsi="Arial" w:cs="Arial"/>
          <w:i/>
          <w:iCs/>
          <w:sz w:val="24"/>
          <w:szCs w:val="24"/>
        </w:rPr>
        <w:t>paren</w:t>
      </w:r>
      <w:r w:rsidRPr="00CE10B7">
        <w:rPr>
          <w:rFonts w:ascii="Arial" w:hAnsi="Arial" w:cs="Arial"/>
          <w:i/>
          <w:iCs/>
          <w:sz w:val="24"/>
          <w:szCs w:val="24"/>
        </w:rPr>
        <w:t>t</w:t>
      </w:r>
      <w:r w:rsidRPr="00CE10B7">
        <w:rPr>
          <w:rFonts w:ascii="Arial" w:hAnsi="Arial" w:cs="Arial"/>
          <w:i/>
          <w:iCs/>
          <w:sz w:val="24"/>
          <w:szCs w:val="24"/>
        </w:rPr>
        <w:t>s</w:t>
      </w:r>
      <w:proofErr w:type="gramEnd"/>
      <w:r w:rsidRPr="00CE10B7">
        <w:rPr>
          <w:rFonts w:ascii="Arial" w:hAnsi="Arial" w:cs="Arial"/>
          <w:i/>
          <w:iCs/>
          <w:sz w:val="24"/>
          <w:szCs w:val="24"/>
        </w:rPr>
        <w:t xml:space="preserve"> 3</w:t>
      </w:r>
      <w:r w:rsidRPr="00CE10B7">
        <w:rPr>
          <w:rFonts w:ascii="Arial" w:hAnsi="Arial" w:cs="Arial"/>
          <w:i/>
          <w:iCs/>
          <w:sz w:val="24"/>
          <w:szCs w:val="24"/>
          <w:vertAlign w:val="superscript"/>
        </w:rPr>
        <w:t>rd</w:t>
      </w:r>
      <w:r w:rsidRPr="00CE10B7">
        <w:rPr>
          <w:rFonts w:ascii="Arial" w:hAnsi="Arial" w:cs="Arial"/>
          <w:i/>
          <w:iCs/>
          <w:sz w:val="24"/>
          <w:szCs w:val="24"/>
        </w:rPr>
        <w:t xml:space="preserve"> Ed</w:t>
      </w:r>
      <w:r w:rsidRPr="00CE10B7">
        <w:rPr>
          <w:rFonts w:ascii="Arial" w:hAnsi="Arial" w:cs="Arial"/>
          <w:i/>
          <w:iCs/>
          <w:sz w:val="24"/>
          <w:szCs w:val="24"/>
        </w:rPr>
        <w:t>.</w:t>
      </w:r>
      <w:r w:rsidRPr="00CE10B7">
        <w:rPr>
          <w:rFonts w:ascii="Arial" w:hAnsi="Arial" w:cs="Arial"/>
          <w:sz w:val="24"/>
          <w:szCs w:val="24"/>
        </w:rPr>
        <w:t xml:space="preserve"> Oxon: Routledge</w:t>
      </w:r>
    </w:p>
    <w:p w14:paraId="2C397470" w14:textId="77777777" w:rsidR="004E650E" w:rsidRPr="00CE10B7" w:rsidRDefault="004E650E" w:rsidP="00CE10B7">
      <w:pPr>
        <w:spacing w:line="240" w:lineRule="auto"/>
        <w:rPr>
          <w:rFonts w:ascii="Arial" w:hAnsi="Arial" w:cs="Arial"/>
          <w:sz w:val="24"/>
          <w:szCs w:val="24"/>
        </w:rPr>
      </w:pPr>
      <w:r w:rsidRPr="00CE10B7">
        <w:rPr>
          <w:rFonts w:ascii="Arial" w:hAnsi="Arial" w:cs="Arial"/>
          <w:i/>
          <w:iCs/>
          <w:sz w:val="24"/>
          <w:szCs w:val="24"/>
        </w:rPr>
        <w:t>Social Care Wales (2017) Social services and Well-being: Overview</w:t>
      </w:r>
      <w:r w:rsidRPr="00CE10B7">
        <w:rPr>
          <w:rFonts w:ascii="Arial" w:hAnsi="Arial" w:cs="Arial"/>
          <w:sz w:val="24"/>
          <w:szCs w:val="24"/>
        </w:rPr>
        <w:t xml:space="preserve">. Available at: </w:t>
      </w:r>
      <w:hyperlink r:id="rId18" w:history="1">
        <w:r w:rsidRPr="00CE10B7">
          <w:rPr>
            <w:rStyle w:val="Hyperlink"/>
            <w:rFonts w:ascii="Arial" w:hAnsi="Arial" w:cs="Arial"/>
            <w:sz w:val="24"/>
            <w:szCs w:val="24"/>
          </w:rPr>
          <w:t>https://socialcare.wales/hub/sswbact</w:t>
        </w:r>
      </w:hyperlink>
      <w:r w:rsidRPr="00CE10B7">
        <w:rPr>
          <w:rFonts w:ascii="Arial" w:hAnsi="Arial" w:cs="Arial"/>
          <w:sz w:val="24"/>
          <w:szCs w:val="24"/>
        </w:rPr>
        <w:t xml:space="preserve"> (Accessed on: 22nd September 2020). </w:t>
      </w:r>
    </w:p>
    <w:p w14:paraId="3334BA51" w14:textId="77777777" w:rsidR="004E650E" w:rsidRPr="00CE10B7" w:rsidRDefault="004E650E" w:rsidP="00CE10B7">
      <w:pPr>
        <w:spacing w:line="240" w:lineRule="auto"/>
        <w:rPr>
          <w:rFonts w:ascii="Arial" w:hAnsi="Arial" w:cs="Arial"/>
          <w:sz w:val="24"/>
          <w:szCs w:val="24"/>
        </w:rPr>
      </w:pPr>
      <w:r w:rsidRPr="00CE10B7">
        <w:rPr>
          <w:rFonts w:ascii="Arial" w:hAnsi="Arial" w:cs="Arial"/>
          <w:i/>
          <w:iCs/>
          <w:sz w:val="24"/>
          <w:szCs w:val="24"/>
        </w:rPr>
        <w:t>Social Services and Well-being (Wales) Act 2014, A young person’s summary</w:t>
      </w:r>
      <w:r w:rsidRPr="00CE10B7">
        <w:rPr>
          <w:rFonts w:ascii="Arial" w:hAnsi="Arial" w:cs="Arial"/>
          <w:sz w:val="24"/>
          <w:szCs w:val="24"/>
        </w:rPr>
        <w:t xml:space="preserve">. Available at: </w:t>
      </w:r>
      <w:hyperlink r:id="rId19" w:history="1">
        <w:r w:rsidRPr="00CE10B7">
          <w:rPr>
            <w:rStyle w:val="Hyperlink"/>
            <w:rFonts w:ascii="Arial" w:hAnsi="Arial" w:cs="Arial"/>
            <w:sz w:val="24"/>
            <w:szCs w:val="24"/>
          </w:rPr>
          <w:t>https://gov.wales/sites/default/files/publications/2019-06/social-services-and-well-being-wales-act-a-young-persons-summary.pdf</w:t>
        </w:r>
      </w:hyperlink>
      <w:r w:rsidRPr="00CE10B7">
        <w:rPr>
          <w:rFonts w:ascii="Arial" w:hAnsi="Arial" w:cs="Arial"/>
          <w:sz w:val="24"/>
          <w:szCs w:val="24"/>
        </w:rPr>
        <w:t xml:space="preserve"> (Accessed on: 22</w:t>
      </w:r>
      <w:r w:rsidRPr="00CE10B7">
        <w:rPr>
          <w:rFonts w:ascii="Arial" w:hAnsi="Arial" w:cs="Arial"/>
          <w:sz w:val="24"/>
          <w:szCs w:val="24"/>
          <w:vertAlign w:val="superscript"/>
        </w:rPr>
        <w:t>nd</w:t>
      </w:r>
      <w:r w:rsidRPr="00CE10B7">
        <w:rPr>
          <w:rFonts w:ascii="Arial" w:hAnsi="Arial" w:cs="Arial"/>
          <w:sz w:val="24"/>
          <w:szCs w:val="24"/>
        </w:rPr>
        <w:t xml:space="preserve"> September 2020). </w:t>
      </w:r>
    </w:p>
    <w:p w14:paraId="08DC86CD"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lastRenderedPageBreak/>
        <w:t xml:space="preserve">STAR Centre Foundation, (2020) </w:t>
      </w:r>
      <w:r w:rsidRPr="00CE10B7">
        <w:rPr>
          <w:rFonts w:ascii="Arial" w:hAnsi="Arial" w:cs="Arial"/>
          <w:i/>
          <w:iCs/>
          <w:sz w:val="24"/>
          <w:szCs w:val="24"/>
        </w:rPr>
        <w:t>Your 8 Senses.</w:t>
      </w:r>
      <w:r w:rsidRPr="00CE10B7">
        <w:rPr>
          <w:rFonts w:ascii="Arial" w:hAnsi="Arial" w:cs="Arial"/>
          <w:sz w:val="24"/>
          <w:szCs w:val="24"/>
        </w:rPr>
        <w:t xml:space="preserve"> Available at: https://www.spdstar.org/basic/your-8-senses </w:t>
      </w:r>
      <w:hyperlink r:id="rId20" w:history="1">
        <w:r w:rsidRPr="00CE10B7">
          <w:rPr>
            <w:rStyle w:val="Hyperlink"/>
            <w:rFonts w:ascii="Arial" w:hAnsi="Arial" w:cs="Arial"/>
            <w:sz w:val="24"/>
            <w:szCs w:val="24"/>
          </w:rPr>
          <w:t>https://www.spdstar.org/basic/your-8-senses</w:t>
        </w:r>
      </w:hyperlink>
      <w:r w:rsidRPr="00CE10B7">
        <w:rPr>
          <w:rFonts w:ascii="Arial" w:hAnsi="Arial" w:cs="Arial"/>
          <w:sz w:val="24"/>
          <w:szCs w:val="24"/>
        </w:rPr>
        <w:t xml:space="preserve"> (Accessed on: 11</w:t>
      </w:r>
      <w:r w:rsidRPr="00CE10B7">
        <w:rPr>
          <w:rFonts w:ascii="Arial" w:hAnsi="Arial" w:cs="Arial"/>
          <w:sz w:val="24"/>
          <w:szCs w:val="24"/>
          <w:vertAlign w:val="superscript"/>
        </w:rPr>
        <w:t>th</w:t>
      </w:r>
      <w:r w:rsidRPr="00CE10B7">
        <w:rPr>
          <w:rFonts w:ascii="Arial" w:hAnsi="Arial" w:cs="Arial"/>
          <w:sz w:val="24"/>
          <w:szCs w:val="24"/>
        </w:rPr>
        <w:t xml:space="preserve"> September 2020).</w:t>
      </w:r>
    </w:p>
    <w:p w14:paraId="0F2C23FE" w14:textId="77777777"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 xml:space="preserve">Stoudt, A. (No Date) The Reggio Emilia Approach. Available at: </w:t>
      </w:r>
      <w:hyperlink r:id="rId21" w:history="1">
        <w:r w:rsidRPr="00CE10B7">
          <w:rPr>
            <w:rStyle w:val="Hyperlink"/>
            <w:rFonts w:ascii="Arial" w:hAnsi="Arial" w:cs="Arial"/>
            <w:sz w:val="24"/>
            <w:szCs w:val="24"/>
            <w:lang w:val="en-GB"/>
          </w:rPr>
          <w:t>https://www.scholastic.com/teachers/articles/teaching-content/reggio-emilia-approach/</w:t>
        </w:r>
      </w:hyperlink>
      <w:r w:rsidRPr="00CE10B7">
        <w:rPr>
          <w:rFonts w:ascii="Arial" w:hAnsi="Arial" w:cs="Arial"/>
          <w:sz w:val="24"/>
          <w:szCs w:val="24"/>
          <w:lang w:val="en-GB"/>
        </w:rPr>
        <w:t xml:space="preserve"> (Accessed on: 15</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 2020). </w:t>
      </w:r>
    </w:p>
    <w:p w14:paraId="2B6D7F9F"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Thomas, A and Lewis, A. (201</w:t>
      </w:r>
      <w:r w:rsidRPr="00CE10B7">
        <w:rPr>
          <w:rFonts w:ascii="Arial" w:hAnsi="Arial" w:cs="Arial"/>
          <w:sz w:val="24"/>
          <w:szCs w:val="24"/>
        </w:rPr>
        <w:t>6</w:t>
      </w:r>
      <w:r w:rsidRPr="00CE10B7">
        <w:rPr>
          <w:rFonts w:ascii="Arial" w:hAnsi="Arial" w:cs="Arial"/>
          <w:sz w:val="24"/>
          <w:szCs w:val="24"/>
        </w:rPr>
        <w:t xml:space="preserve">) </w:t>
      </w:r>
      <w:r w:rsidRPr="00CE10B7">
        <w:rPr>
          <w:rFonts w:ascii="Arial" w:hAnsi="Arial" w:cs="Arial"/>
          <w:i/>
          <w:iCs/>
          <w:sz w:val="24"/>
          <w:szCs w:val="24"/>
        </w:rPr>
        <w:t>An introduction to the Foundation Phase, Early Years Curriculum in Wales</w:t>
      </w:r>
      <w:r w:rsidRPr="00CE10B7">
        <w:rPr>
          <w:rFonts w:ascii="Arial" w:hAnsi="Arial" w:cs="Arial"/>
          <w:sz w:val="24"/>
          <w:szCs w:val="24"/>
        </w:rPr>
        <w:t>. London: Bloomsbury Publishing Plc.</w:t>
      </w:r>
    </w:p>
    <w:p w14:paraId="22C5C105"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Tinny, G. and Hirst, N. (2018) Early Childhood Education for Sustainability Within Wales in Boyd, D, Hirst, N and Siraj-Blatchford, J. </w:t>
      </w:r>
      <w:r w:rsidRPr="00CE10B7">
        <w:rPr>
          <w:rFonts w:ascii="Arial" w:hAnsi="Arial" w:cs="Arial"/>
          <w:i/>
          <w:iCs/>
          <w:sz w:val="24"/>
          <w:szCs w:val="24"/>
        </w:rPr>
        <w:t>Understanding sustainability in early childhood education: case studies and approaches from across the UK</w:t>
      </w:r>
      <w:r w:rsidRPr="00CE10B7">
        <w:rPr>
          <w:rFonts w:ascii="Arial" w:hAnsi="Arial" w:cs="Arial"/>
          <w:sz w:val="24"/>
          <w:szCs w:val="24"/>
        </w:rPr>
        <w:t>. Abingdon: Routledge, pp. 104-138</w:t>
      </w:r>
    </w:p>
    <w:p w14:paraId="178A9085" w14:textId="77777777"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 xml:space="preserve">VARK Learn Limited, (2020) VARK: a guide to learning preferences. Available at: </w:t>
      </w:r>
      <w:hyperlink r:id="rId22" w:history="1">
        <w:r w:rsidRPr="00CE10B7">
          <w:rPr>
            <w:rStyle w:val="Hyperlink"/>
            <w:rFonts w:ascii="Arial" w:hAnsi="Arial" w:cs="Arial"/>
            <w:sz w:val="24"/>
            <w:szCs w:val="24"/>
            <w:lang w:val="en-GB"/>
          </w:rPr>
          <w:t>https://vark-learn.com/</w:t>
        </w:r>
      </w:hyperlink>
      <w:r w:rsidRPr="00CE10B7">
        <w:rPr>
          <w:rFonts w:ascii="Arial" w:hAnsi="Arial" w:cs="Arial"/>
          <w:sz w:val="24"/>
          <w:szCs w:val="24"/>
          <w:lang w:val="en-GB"/>
        </w:rPr>
        <w:t xml:space="preserve"> (Accessed </w:t>
      </w:r>
      <w:proofErr w:type="gramStart"/>
      <w:r w:rsidRPr="00CE10B7">
        <w:rPr>
          <w:rFonts w:ascii="Arial" w:hAnsi="Arial" w:cs="Arial"/>
          <w:sz w:val="24"/>
          <w:szCs w:val="24"/>
          <w:lang w:val="en-GB"/>
        </w:rPr>
        <w:t>on:</w:t>
      </w:r>
      <w:proofErr w:type="gramEnd"/>
      <w:r w:rsidRPr="00CE10B7">
        <w:rPr>
          <w:rFonts w:ascii="Arial" w:hAnsi="Arial" w:cs="Arial"/>
          <w:sz w:val="24"/>
          <w:szCs w:val="24"/>
          <w:lang w:val="en-GB"/>
        </w:rPr>
        <w:t xml:space="preserve"> 11</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 2020). </w:t>
      </w:r>
    </w:p>
    <w:p w14:paraId="39D6FE88"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Virtual Lab School (No date) </w:t>
      </w:r>
      <w:r w:rsidRPr="00CE10B7">
        <w:rPr>
          <w:rFonts w:ascii="Arial" w:hAnsi="Arial" w:cs="Arial"/>
          <w:i/>
          <w:iCs/>
          <w:sz w:val="24"/>
          <w:szCs w:val="24"/>
        </w:rPr>
        <w:t>Learning Environments: An Introduction</w:t>
      </w:r>
      <w:r w:rsidRPr="00CE10B7">
        <w:rPr>
          <w:rFonts w:ascii="Arial" w:hAnsi="Arial" w:cs="Arial"/>
          <w:sz w:val="24"/>
          <w:szCs w:val="24"/>
        </w:rPr>
        <w:t xml:space="preserve">. Available at: </w:t>
      </w:r>
      <w:hyperlink r:id="rId23" w:history="1">
        <w:r w:rsidRPr="00CE10B7">
          <w:rPr>
            <w:rStyle w:val="Hyperlink"/>
            <w:rFonts w:ascii="Arial" w:hAnsi="Arial" w:cs="Arial"/>
            <w:sz w:val="24"/>
            <w:szCs w:val="24"/>
          </w:rPr>
          <w:t>https://www.virtuallabschool.org/preschool/learning-environments/lesson-1</w:t>
        </w:r>
        <w:r w:rsidRPr="00CE10B7">
          <w:rPr>
            <w:rStyle w:val="Hyperlink"/>
            <w:rFonts w:ascii="Arial" w:hAnsi="Arial" w:cs="Arial"/>
            <w:sz w:val="24"/>
            <w:szCs w:val="24"/>
          </w:rPr>
          <w:t>(Accessed</w:t>
        </w:r>
      </w:hyperlink>
      <w:r w:rsidRPr="00CE10B7">
        <w:rPr>
          <w:rFonts w:ascii="Arial" w:hAnsi="Arial" w:cs="Arial"/>
          <w:sz w:val="24"/>
          <w:szCs w:val="24"/>
        </w:rPr>
        <w:t xml:space="preserve"> on: 27</w:t>
      </w:r>
      <w:r w:rsidRPr="00CE10B7">
        <w:rPr>
          <w:rFonts w:ascii="Arial" w:hAnsi="Arial" w:cs="Arial"/>
          <w:sz w:val="24"/>
          <w:szCs w:val="24"/>
          <w:vertAlign w:val="superscript"/>
        </w:rPr>
        <w:t>th</w:t>
      </w:r>
      <w:r w:rsidRPr="00CE10B7">
        <w:rPr>
          <w:rFonts w:ascii="Arial" w:hAnsi="Arial" w:cs="Arial"/>
          <w:sz w:val="24"/>
          <w:szCs w:val="24"/>
        </w:rPr>
        <w:t xml:space="preserve"> September 2020). </w:t>
      </w:r>
    </w:p>
    <w:p w14:paraId="07EF7470" w14:textId="77777777" w:rsidR="004E650E" w:rsidRPr="00CE10B7" w:rsidRDefault="004E650E" w:rsidP="00CE10B7">
      <w:pPr>
        <w:spacing w:line="240" w:lineRule="auto"/>
        <w:rPr>
          <w:rFonts w:ascii="Arial" w:hAnsi="Arial" w:cs="Arial"/>
          <w:sz w:val="24"/>
          <w:szCs w:val="24"/>
        </w:rPr>
      </w:pPr>
      <w:r w:rsidRPr="00CE10B7">
        <w:rPr>
          <w:rFonts w:ascii="Arial" w:hAnsi="Arial" w:cs="Arial"/>
          <w:i/>
          <w:iCs/>
          <w:sz w:val="24"/>
          <w:szCs w:val="24"/>
        </w:rPr>
        <w:t>Well-being of Future Generations (Wales) Act 2015, The Essentials</w:t>
      </w:r>
      <w:r w:rsidRPr="00CE10B7">
        <w:rPr>
          <w:rFonts w:ascii="Arial" w:hAnsi="Arial" w:cs="Arial"/>
          <w:sz w:val="24"/>
          <w:szCs w:val="24"/>
        </w:rPr>
        <w:t xml:space="preserve">. Available at: </w:t>
      </w:r>
      <w:hyperlink r:id="rId24" w:history="1">
        <w:r w:rsidRPr="00CE10B7">
          <w:rPr>
            <w:rStyle w:val="Hyperlink"/>
            <w:rFonts w:ascii="Arial" w:hAnsi="Arial" w:cs="Arial"/>
            <w:sz w:val="24"/>
            <w:szCs w:val="24"/>
          </w:rPr>
          <w:t>https://gov.wales/sites/default/files/publications/2019-08/well-being-of-future-generations-wales-act-2015-the-essentials.pdf</w:t>
        </w:r>
      </w:hyperlink>
      <w:r w:rsidRPr="00CE10B7">
        <w:rPr>
          <w:rFonts w:ascii="Arial" w:hAnsi="Arial" w:cs="Arial"/>
          <w:sz w:val="24"/>
          <w:szCs w:val="24"/>
        </w:rPr>
        <w:t xml:space="preserve"> (Accessed on: 22</w:t>
      </w:r>
      <w:r w:rsidRPr="00CE10B7">
        <w:rPr>
          <w:rFonts w:ascii="Arial" w:hAnsi="Arial" w:cs="Arial"/>
          <w:sz w:val="24"/>
          <w:szCs w:val="24"/>
          <w:vertAlign w:val="superscript"/>
        </w:rPr>
        <w:t>nd</w:t>
      </w:r>
      <w:r w:rsidRPr="00CE10B7">
        <w:rPr>
          <w:rFonts w:ascii="Arial" w:hAnsi="Arial" w:cs="Arial"/>
          <w:sz w:val="24"/>
          <w:szCs w:val="24"/>
        </w:rPr>
        <w:t xml:space="preserve"> September 2020). </w:t>
      </w:r>
    </w:p>
    <w:p w14:paraId="085295AD" w14:textId="77777777"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Welsh Assemble Government, (2008) Education for Sustainable Development and Global Citizenship. Available at:</w:t>
      </w:r>
      <w:r w:rsidRPr="00CE10B7">
        <w:rPr>
          <w:rFonts w:ascii="Arial" w:hAnsi="Arial" w:cs="Arial"/>
          <w:sz w:val="24"/>
          <w:szCs w:val="24"/>
        </w:rPr>
        <w:t xml:space="preserve"> </w:t>
      </w:r>
      <w:hyperlink r:id="rId25" w:history="1">
        <w:r w:rsidRPr="00CE10B7">
          <w:rPr>
            <w:rStyle w:val="Hyperlink"/>
            <w:rFonts w:ascii="Arial" w:hAnsi="Arial" w:cs="Arial"/>
            <w:sz w:val="24"/>
            <w:szCs w:val="24"/>
            <w:lang w:val="en-GB"/>
          </w:rPr>
          <w:t>https://hwb.gov.wales/api/storage/eaf467e6-30fe-45c9-93ef-cb30f31f1c90/common-understanding-for-school.pdf</w:t>
        </w:r>
      </w:hyperlink>
      <w:r w:rsidRPr="00CE10B7">
        <w:rPr>
          <w:rFonts w:ascii="Arial" w:hAnsi="Arial" w:cs="Arial"/>
          <w:sz w:val="24"/>
          <w:szCs w:val="24"/>
          <w:lang w:val="en-GB"/>
        </w:rPr>
        <w:t xml:space="preserve"> (Accessed on: 11</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 2020).</w:t>
      </w:r>
    </w:p>
    <w:p w14:paraId="6344CF09"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Welsh Government (2020b) </w:t>
      </w:r>
      <w:r w:rsidRPr="00CE10B7">
        <w:rPr>
          <w:rFonts w:ascii="Arial" w:hAnsi="Arial" w:cs="Arial"/>
          <w:i/>
          <w:iCs/>
          <w:sz w:val="24"/>
          <w:szCs w:val="24"/>
        </w:rPr>
        <w:t>Area of Learning and Experience: Health and Well-being</w:t>
      </w:r>
      <w:r w:rsidRPr="00CE10B7">
        <w:rPr>
          <w:rFonts w:ascii="Arial" w:hAnsi="Arial" w:cs="Arial"/>
          <w:sz w:val="24"/>
          <w:szCs w:val="24"/>
        </w:rPr>
        <w:t xml:space="preserve">. Available at: </w:t>
      </w:r>
      <w:hyperlink r:id="rId26" w:history="1">
        <w:r w:rsidRPr="00CE10B7">
          <w:rPr>
            <w:rStyle w:val="Hyperlink"/>
            <w:rFonts w:ascii="Arial" w:hAnsi="Arial" w:cs="Arial"/>
            <w:sz w:val="24"/>
            <w:szCs w:val="24"/>
          </w:rPr>
          <w:t>https://hwb.gov.wales/curriculum-for-wales/health-and-well-being/</w:t>
        </w:r>
      </w:hyperlink>
      <w:r w:rsidRPr="00CE10B7">
        <w:rPr>
          <w:rFonts w:ascii="Arial" w:hAnsi="Arial" w:cs="Arial"/>
          <w:sz w:val="24"/>
          <w:szCs w:val="24"/>
        </w:rPr>
        <w:t xml:space="preserve"> (Accessed on: 22</w:t>
      </w:r>
      <w:r w:rsidRPr="00CE10B7">
        <w:rPr>
          <w:rFonts w:ascii="Arial" w:hAnsi="Arial" w:cs="Arial"/>
          <w:sz w:val="24"/>
          <w:szCs w:val="24"/>
          <w:vertAlign w:val="superscript"/>
        </w:rPr>
        <w:t>nd</w:t>
      </w:r>
      <w:r w:rsidRPr="00CE10B7">
        <w:rPr>
          <w:rFonts w:ascii="Arial" w:hAnsi="Arial" w:cs="Arial"/>
          <w:sz w:val="24"/>
          <w:szCs w:val="24"/>
        </w:rPr>
        <w:t xml:space="preserve"> September 2020). </w:t>
      </w:r>
    </w:p>
    <w:p w14:paraId="61C76728"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Welsh Government (2020c) </w:t>
      </w:r>
      <w:r w:rsidRPr="00CE10B7">
        <w:rPr>
          <w:rFonts w:ascii="Arial" w:hAnsi="Arial" w:cs="Arial"/>
          <w:i/>
          <w:iCs/>
          <w:sz w:val="24"/>
          <w:szCs w:val="24"/>
        </w:rPr>
        <w:t>Area of Learning and Experience: Humanities</w:t>
      </w:r>
      <w:r w:rsidRPr="00CE10B7">
        <w:rPr>
          <w:rFonts w:ascii="Arial" w:hAnsi="Arial" w:cs="Arial"/>
          <w:sz w:val="24"/>
          <w:szCs w:val="24"/>
        </w:rPr>
        <w:t xml:space="preserve">. Available at: </w:t>
      </w:r>
      <w:hyperlink r:id="rId27" w:history="1">
        <w:r w:rsidRPr="00CE10B7">
          <w:rPr>
            <w:rStyle w:val="Hyperlink"/>
            <w:rFonts w:ascii="Arial" w:hAnsi="Arial" w:cs="Arial"/>
            <w:sz w:val="24"/>
            <w:szCs w:val="24"/>
          </w:rPr>
          <w:t>https://hwb.gov.wales/curriculum-for-wales/humanities/</w:t>
        </w:r>
      </w:hyperlink>
      <w:r w:rsidRPr="00CE10B7">
        <w:rPr>
          <w:rFonts w:ascii="Arial" w:hAnsi="Arial" w:cs="Arial"/>
          <w:sz w:val="24"/>
          <w:szCs w:val="24"/>
        </w:rPr>
        <w:t xml:space="preserve"> (Accessed on: 22</w:t>
      </w:r>
      <w:r w:rsidRPr="00CE10B7">
        <w:rPr>
          <w:rFonts w:ascii="Arial" w:hAnsi="Arial" w:cs="Arial"/>
          <w:sz w:val="24"/>
          <w:szCs w:val="24"/>
          <w:vertAlign w:val="superscript"/>
        </w:rPr>
        <w:t>nd</w:t>
      </w:r>
      <w:r w:rsidRPr="00CE10B7">
        <w:rPr>
          <w:rFonts w:ascii="Arial" w:hAnsi="Arial" w:cs="Arial"/>
          <w:sz w:val="24"/>
          <w:szCs w:val="24"/>
        </w:rPr>
        <w:t xml:space="preserve"> September 2020). </w:t>
      </w:r>
    </w:p>
    <w:p w14:paraId="39CD5009" w14:textId="77777777" w:rsidR="004E650E" w:rsidRPr="00CE10B7" w:rsidRDefault="004E650E" w:rsidP="00CE10B7">
      <w:pPr>
        <w:tabs>
          <w:tab w:val="left" w:pos="1226"/>
        </w:tabs>
        <w:spacing w:line="240" w:lineRule="auto"/>
        <w:rPr>
          <w:rFonts w:ascii="Arial" w:hAnsi="Arial" w:cs="Arial"/>
          <w:sz w:val="24"/>
          <w:szCs w:val="24"/>
        </w:rPr>
      </w:pPr>
      <w:r w:rsidRPr="00CE10B7">
        <w:rPr>
          <w:rFonts w:ascii="Arial" w:hAnsi="Arial" w:cs="Arial"/>
          <w:sz w:val="24"/>
          <w:szCs w:val="24"/>
        </w:rPr>
        <w:t xml:space="preserve">Welsh Government, (2015) </w:t>
      </w:r>
      <w:r w:rsidRPr="00CE10B7">
        <w:rPr>
          <w:rFonts w:ascii="Arial" w:hAnsi="Arial" w:cs="Arial"/>
          <w:i/>
          <w:iCs/>
          <w:sz w:val="24"/>
          <w:szCs w:val="24"/>
        </w:rPr>
        <w:t>Curriculum for Wales. Foundation Phase Framework (Revised 2015)</w:t>
      </w:r>
      <w:r w:rsidRPr="00CE10B7">
        <w:rPr>
          <w:rFonts w:ascii="Arial" w:hAnsi="Arial" w:cs="Arial"/>
          <w:sz w:val="24"/>
          <w:szCs w:val="24"/>
        </w:rPr>
        <w:t xml:space="preserve">. Available at: </w:t>
      </w:r>
      <w:hyperlink r:id="rId28" w:history="1">
        <w:r w:rsidRPr="00CE10B7">
          <w:rPr>
            <w:rStyle w:val="Hyperlink"/>
            <w:rFonts w:ascii="Arial" w:hAnsi="Arial" w:cs="Arial"/>
            <w:sz w:val="24"/>
            <w:szCs w:val="24"/>
          </w:rPr>
          <w:t>https://hwb.gov.wales/storage/d5d8e39c-b534-40cb-a3f5-7e2e126d8077/foundation-phase-framework.pdf</w:t>
        </w:r>
      </w:hyperlink>
      <w:r w:rsidRPr="00CE10B7">
        <w:rPr>
          <w:rFonts w:ascii="Arial" w:hAnsi="Arial" w:cs="Arial"/>
          <w:sz w:val="24"/>
          <w:szCs w:val="24"/>
        </w:rPr>
        <w:t xml:space="preserve"> (Accessed on: 14</w:t>
      </w:r>
      <w:r w:rsidRPr="00CE10B7">
        <w:rPr>
          <w:rFonts w:ascii="Arial" w:hAnsi="Arial" w:cs="Arial"/>
          <w:sz w:val="24"/>
          <w:szCs w:val="24"/>
          <w:vertAlign w:val="superscript"/>
        </w:rPr>
        <w:t>th</w:t>
      </w:r>
      <w:r w:rsidRPr="00CE10B7">
        <w:rPr>
          <w:rFonts w:ascii="Arial" w:hAnsi="Arial" w:cs="Arial"/>
          <w:sz w:val="24"/>
          <w:szCs w:val="24"/>
        </w:rPr>
        <w:t xml:space="preserve"> March 2020).</w:t>
      </w:r>
    </w:p>
    <w:p w14:paraId="14842F55" w14:textId="77777777" w:rsidR="004E650E" w:rsidRPr="00CE10B7" w:rsidRDefault="004E650E" w:rsidP="00CE10B7">
      <w:pPr>
        <w:spacing w:beforeAutospacing="1" w:after="100" w:afterAutospacing="1" w:line="240" w:lineRule="auto"/>
        <w:rPr>
          <w:rFonts w:ascii="Arial" w:hAnsi="Arial" w:cs="Arial"/>
          <w:sz w:val="24"/>
          <w:szCs w:val="24"/>
        </w:rPr>
      </w:pPr>
      <w:r w:rsidRPr="00CE10B7">
        <w:rPr>
          <w:rFonts w:ascii="Arial" w:hAnsi="Arial" w:cs="Arial"/>
          <w:sz w:val="24"/>
          <w:szCs w:val="24"/>
        </w:rPr>
        <w:t xml:space="preserve">Welsh Government, (2015) </w:t>
      </w:r>
      <w:r w:rsidRPr="00CE10B7">
        <w:rPr>
          <w:rFonts w:ascii="Arial" w:hAnsi="Arial" w:cs="Arial"/>
          <w:i/>
          <w:iCs/>
          <w:sz w:val="24"/>
          <w:szCs w:val="24"/>
        </w:rPr>
        <w:t>Successful Futures: Looking at the Curriculum and Assessment Arrangements in Wales. A summary of Professor Graham Donaldson’s report</w:t>
      </w:r>
      <w:r w:rsidRPr="00CE10B7">
        <w:rPr>
          <w:rFonts w:ascii="Arial" w:hAnsi="Arial" w:cs="Arial"/>
          <w:sz w:val="24"/>
          <w:szCs w:val="24"/>
        </w:rPr>
        <w:t xml:space="preserve">. Available at: </w:t>
      </w:r>
      <w:hyperlink r:id="rId29" w:history="1">
        <w:r w:rsidRPr="00CE10B7">
          <w:rPr>
            <w:rStyle w:val="Hyperlink"/>
            <w:rFonts w:ascii="Arial" w:hAnsi="Arial" w:cs="Arial"/>
            <w:sz w:val="24"/>
            <w:szCs w:val="24"/>
          </w:rPr>
          <w:t>https://gov.wales/sites/default/files/publications/2018-03/succesful-futures-a-summary-of-professor-graham-donaldsons-report.pdf</w:t>
        </w:r>
      </w:hyperlink>
      <w:r w:rsidRPr="00CE10B7">
        <w:rPr>
          <w:rFonts w:ascii="Arial" w:hAnsi="Arial" w:cs="Arial"/>
          <w:sz w:val="24"/>
          <w:szCs w:val="24"/>
        </w:rPr>
        <w:t xml:space="preserve"> (Accessed on: 23</w:t>
      </w:r>
      <w:r w:rsidRPr="00CE10B7">
        <w:rPr>
          <w:rFonts w:ascii="Arial" w:hAnsi="Arial" w:cs="Arial"/>
          <w:sz w:val="24"/>
          <w:szCs w:val="24"/>
          <w:vertAlign w:val="superscript"/>
        </w:rPr>
        <w:t>rd</w:t>
      </w:r>
      <w:r w:rsidRPr="00CE10B7">
        <w:rPr>
          <w:rFonts w:ascii="Arial" w:hAnsi="Arial" w:cs="Arial"/>
          <w:sz w:val="24"/>
          <w:szCs w:val="24"/>
        </w:rPr>
        <w:t xml:space="preserve"> March 2020). </w:t>
      </w:r>
    </w:p>
    <w:p w14:paraId="2E187CFD" w14:textId="77777777" w:rsidR="004E650E" w:rsidRPr="00CE10B7" w:rsidRDefault="004E650E" w:rsidP="00CE10B7">
      <w:pPr>
        <w:spacing w:beforeAutospacing="1" w:after="100" w:afterAutospacing="1" w:line="240" w:lineRule="auto"/>
        <w:rPr>
          <w:rFonts w:ascii="Arial" w:hAnsi="Arial" w:cs="Arial"/>
          <w:sz w:val="24"/>
          <w:szCs w:val="24"/>
        </w:rPr>
      </w:pPr>
      <w:r w:rsidRPr="00CE10B7">
        <w:rPr>
          <w:rFonts w:ascii="Arial" w:hAnsi="Arial" w:cs="Arial"/>
          <w:sz w:val="24"/>
          <w:szCs w:val="24"/>
        </w:rPr>
        <w:t xml:space="preserve">Welsh Government, (2016) </w:t>
      </w:r>
      <w:r w:rsidRPr="00CE10B7">
        <w:rPr>
          <w:rFonts w:ascii="Arial" w:hAnsi="Arial" w:cs="Arial"/>
          <w:i/>
          <w:iCs/>
          <w:sz w:val="24"/>
          <w:szCs w:val="24"/>
        </w:rPr>
        <w:t>National Minimum Standards for Regulated Childcare for children up to the age of 12</w:t>
      </w:r>
      <w:r w:rsidRPr="00CE10B7">
        <w:rPr>
          <w:rFonts w:ascii="Arial" w:hAnsi="Arial" w:cs="Arial"/>
          <w:sz w:val="24"/>
          <w:szCs w:val="24"/>
        </w:rPr>
        <w:t xml:space="preserve">. Available at: </w:t>
      </w:r>
      <w:hyperlink r:id="rId30" w:history="1">
        <w:r w:rsidRPr="00CE10B7">
          <w:rPr>
            <w:rStyle w:val="Hyperlink"/>
            <w:rFonts w:ascii="Arial" w:hAnsi="Arial" w:cs="Arial"/>
            <w:sz w:val="24"/>
            <w:szCs w:val="24"/>
          </w:rPr>
          <w:t>https://careinspectorate.wales/sites/default/files/2018-01/160411regchildcareen.pdf</w:t>
        </w:r>
      </w:hyperlink>
      <w:r w:rsidRPr="00CE10B7">
        <w:rPr>
          <w:rFonts w:ascii="Arial" w:hAnsi="Arial" w:cs="Arial"/>
          <w:sz w:val="24"/>
          <w:szCs w:val="24"/>
        </w:rPr>
        <w:t xml:space="preserve"> (Accessed on: 11</w:t>
      </w:r>
      <w:r w:rsidRPr="00CE10B7">
        <w:rPr>
          <w:rFonts w:ascii="Arial" w:hAnsi="Arial" w:cs="Arial"/>
          <w:sz w:val="24"/>
          <w:szCs w:val="24"/>
          <w:vertAlign w:val="superscript"/>
        </w:rPr>
        <w:t>th</w:t>
      </w:r>
      <w:r w:rsidRPr="00CE10B7">
        <w:rPr>
          <w:rFonts w:ascii="Arial" w:hAnsi="Arial" w:cs="Arial"/>
          <w:sz w:val="24"/>
          <w:szCs w:val="24"/>
        </w:rPr>
        <w:t xml:space="preserve"> September 2020). </w:t>
      </w:r>
    </w:p>
    <w:p w14:paraId="7C7FB6B8" w14:textId="77777777" w:rsidR="004E650E" w:rsidRPr="00CE10B7" w:rsidRDefault="004E650E" w:rsidP="00CE10B7">
      <w:pPr>
        <w:spacing w:line="240" w:lineRule="auto"/>
        <w:rPr>
          <w:rFonts w:ascii="Arial" w:hAnsi="Arial" w:cs="Arial"/>
          <w:sz w:val="24"/>
          <w:szCs w:val="24"/>
        </w:rPr>
      </w:pPr>
      <w:r w:rsidRPr="00CE10B7">
        <w:rPr>
          <w:rFonts w:ascii="Arial" w:hAnsi="Arial" w:cs="Arial"/>
          <w:sz w:val="24"/>
          <w:szCs w:val="24"/>
        </w:rPr>
        <w:t xml:space="preserve">Welsh Government, (2020a) </w:t>
      </w:r>
      <w:r w:rsidRPr="00CE10B7">
        <w:rPr>
          <w:rFonts w:ascii="Arial" w:hAnsi="Arial" w:cs="Arial"/>
          <w:i/>
          <w:iCs/>
          <w:sz w:val="24"/>
          <w:szCs w:val="24"/>
        </w:rPr>
        <w:t>Curriculum for Wales guidance</w:t>
      </w:r>
      <w:r w:rsidRPr="00CE10B7">
        <w:rPr>
          <w:rFonts w:ascii="Arial" w:hAnsi="Arial" w:cs="Arial"/>
          <w:sz w:val="24"/>
          <w:szCs w:val="24"/>
        </w:rPr>
        <w:t xml:space="preserve">. Available at: </w:t>
      </w:r>
      <w:hyperlink r:id="rId31" w:history="1">
        <w:r w:rsidRPr="00CE10B7">
          <w:rPr>
            <w:rStyle w:val="Hyperlink"/>
            <w:rFonts w:ascii="Arial" w:hAnsi="Arial" w:cs="Arial"/>
            <w:sz w:val="24"/>
            <w:szCs w:val="24"/>
          </w:rPr>
          <w:t>https://hwb.gov.wales/api/storage/afca43eb-5c50-4846-9c2d-0d56fbffba09/curriculum-for-wales-guidance-120320.pdf</w:t>
        </w:r>
      </w:hyperlink>
      <w:r w:rsidRPr="00CE10B7">
        <w:rPr>
          <w:rFonts w:ascii="Arial" w:hAnsi="Arial" w:cs="Arial"/>
          <w:sz w:val="24"/>
          <w:szCs w:val="24"/>
        </w:rPr>
        <w:t xml:space="preserve"> (Accessed on: 22</w:t>
      </w:r>
      <w:r w:rsidRPr="00CE10B7">
        <w:rPr>
          <w:rFonts w:ascii="Arial" w:hAnsi="Arial" w:cs="Arial"/>
          <w:sz w:val="24"/>
          <w:szCs w:val="24"/>
          <w:vertAlign w:val="superscript"/>
        </w:rPr>
        <w:t>nd</w:t>
      </w:r>
      <w:r w:rsidRPr="00CE10B7">
        <w:rPr>
          <w:rFonts w:ascii="Arial" w:hAnsi="Arial" w:cs="Arial"/>
          <w:sz w:val="24"/>
          <w:szCs w:val="24"/>
        </w:rPr>
        <w:t xml:space="preserve"> September 2020). </w:t>
      </w:r>
    </w:p>
    <w:p w14:paraId="4A91B59E" w14:textId="77777777"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 xml:space="preserve">White, J. (2019) </w:t>
      </w:r>
      <w:r w:rsidRPr="00CE10B7">
        <w:rPr>
          <w:rFonts w:ascii="Arial" w:hAnsi="Arial" w:cs="Arial"/>
          <w:i/>
          <w:iCs/>
          <w:sz w:val="24"/>
          <w:szCs w:val="24"/>
          <w:lang w:val="en-GB"/>
        </w:rPr>
        <w:t>Researching children’s language use and development in outdoor environments.</w:t>
      </w:r>
      <w:r w:rsidRPr="00CE10B7">
        <w:rPr>
          <w:rFonts w:ascii="Arial" w:hAnsi="Arial" w:cs="Arial"/>
          <w:sz w:val="24"/>
          <w:szCs w:val="24"/>
          <w:lang w:val="en-GB"/>
        </w:rPr>
        <w:t xml:space="preserve"> Available at: </w:t>
      </w:r>
      <w:hyperlink r:id="rId32" w:history="1">
        <w:r w:rsidRPr="00CE10B7">
          <w:rPr>
            <w:rStyle w:val="Hyperlink"/>
            <w:rFonts w:ascii="Arial" w:hAnsi="Arial" w:cs="Arial"/>
            <w:sz w:val="24"/>
            <w:szCs w:val="24"/>
            <w:lang w:val="en-GB"/>
          </w:rPr>
          <w:t>https://www.earlychildhoodoutdoors.org/does-being-outdoors-make-a-difference-to-the-quality-of-childrens-speech-and-language/</w:t>
        </w:r>
      </w:hyperlink>
      <w:r w:rsidRPr="00CE10B7">
        <w:rPr>
          <w:rFonts w:ascii="Arial" w:hAnsi="Arial" w:cs="Arial"/>
          <w:sz w:val="24"/>
          <w:szCs w:val="24"/>
          <w:lang w:val="en-GB"/>
        </w:rPr>
        <w:t xml:space="preserve"> (Accessed on: 11</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 2020). </w:t>
      </w:r>
    </w:p>
    <w:p w14:paraId="52F14324" w14:textId="77777777" w:rsidR="004E650E" w:rsidRPr="00CE10B7" w:rsidRDefault="004E650E" w:rsidP="00CE10B7">
      <w:pPr>
        <w:spacing w:line="240" w:lineRule="auto"/>
        <w:rPr>
          <w:rFonts w:ascii="Arial" w:hAnsi="Arial" w:cs="Arial"/>
          <w:sz w:val="24"/>
          <w:szCs w:val="24"/>
          <w:lang w:val="en-GB"/>
        </w:rPr>
      </w:pPr>
      <w:r w:rsidRPr="00CE10B7">
        <w:rPr>
          <w:rFonts w:ascii="Arial" w:hAnsi="Arial" w:cs="Arial"/>
          <w:sz w:val="24"/>
          <w:szCs w:val="24"/>
          <w:lang w:val="en-GB"/>
        </w:rPr>
        <w:t xml:space="preserve">World Class teachers, (2018) Your guide to understanding and adapting to different Learning Styles. Available at: </w:t>
      </w:r>
      <w:hyperlink r:id="rId33" w:history="1">
        <w:r w:rsidRPr="00CE10B7">
          <w:rPr>
            <w:rStyle w:val="Hyperlink"/>
            <w:rFonts w:ascii="Arial" w:hAnsi="Arial" w:cs="Arial"/>
            <w:sz w:val="24"/>
            <w:szCs w:val="24"/>
            <w:lang w:val="en-GB"/>
          </w:rPr>
          <w:t>https://www.worldclassteachers.co.uk/blog/your-guide-to-understanding-and-adapting-to-different-learning-styles/</w:t>
        </w:r>
      </w:hyperlink>
      <w:r w:rsidRPr="00CE10B7">
        <w:rPr>
          <w:rFonts w:ascii="Arial" w:hAnsi="Arial" w:cs="Arial"/>
          <w:sz w:val="24"/>
          <w:szCs w:val="24"/>
          <w:lang w:val="en-GB"/>
        </w:rPr>
        <w:t xml:space="preserve"> (Accessed on: 15</w:t>
      </w:r>
      <w:r w:rsidRPr="00CE10B7">
        <w:rPr>
          <w:rFonts w:ascii="Arial" w:hAnsi="Arial" w:cs="Arial"/>
          <w:sz w:val="24"/>
          <w:szCs w:val="24"/>
          <w:vertAlign w:val="superscript"/>
          <w:lang w:val="en-GB"/>
        </w:rPr>
        <w:t>th</w:t>
      </w:r>
      <w:r w:rsidRPr="00CE10B7">
        <w:rPr>
          <w:rFonts w:ascii="Arial" w:hAnsi="Arial" w:cs="Arial"/>
          <w:sz w:val="24"/>
          <w:szCs w:val="24"/>
          <w:lang w:val="en-GB"/>
        </w:rPr>
        <w:t xml:space="preserve"> September 2020). </w:t>
      </w:r>
    </w:p>
    <w:sectPr w:rsidR="004E650E" w:rsidRPr="00CE10B7" w:rsidSect="0013478E">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D2B018" w14:textId="77777777" w:rsidR="00ED3BE9" w:rsidRDefault="00ED3BE9" w:rsidP="00EF2C85">
      <w:pPr>
        <w:spacing w:after="0" w:line="240" w:lineRule="auto"/>
      </w:pPr>
      <w:r>
        <w:separator/>
      </w:r>
    </w:p>
  </w:endnote>
  <w:endnote w:type="continuationSeparator" w:id="0">
    <w:p w14:paraId="6CEE55F1" w14:textId="77777777" w:rsidR="00ED3BE9" w:rsidRDefault="00ED3BE9"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20835F" w14:textId="77777777" w:rsidR="0001124B" w:rsidRPr="002A1D0C" w:rsidRDefault="0001124B">
    <w:pPr>
      <w:pStyle w:val="Footer"/>
      <w:jc w:val="center"/>
      <w:rPr>
        <w:caps/>
        <w:noProof/>
        <w:color w:val="00B050"/>
      </w:rPr>
    </w:pPr>
    <w:r w:rsidRPr="002A1D0C">
      <w:rPr>
        <w:caps/>
        <w:color w:val="00B050"/>
      </w:rPr>
      <w:fldChar w:fldCharType="begin"/>
    </w:r>
    <w:r w:rsidRPr="002A1D0C">
      <w:rPr>
        <w:caps/>
        <w:color w:val="00B050"/>
      </w:rPr>
      <w:instrText xml:space="preserve"> PAGE   \* MERGEFORMAT </w:instrText>
    </w:r>
    <w:r w:rsidRPr="002A1D0C">
      <w:rPr>
        <w:caps/>
        <w:color w:val="00B050"/>
      </w:rPr>
      <w:fldChar w:fldCharType="separate"/>
    </w:r>
    <w:r w:rsidRPr="002A1D0C">
      <w:rPr>
        <w:caps/>
        <w:noProof/>
        <w:color w:val="00B050"/>
      </w:rPr>
      <w:t>2</w:t>
    </w:r>
    <w:r w:rsidRPr="002A1D0C">
      <w:rPr>
        <w:caps/>
        <w:noProof/>
        <w:color w:val="00B050"/>
      </w:rPr>
      <w:fldChar w:fldCharType="end"/>
    </w:r>
  </w:p>
  <w:p w14:paraId="7888450A" w14:textId="77777777" w:rsidR="009A63A4" w:rsidRDefault="009A6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F60F1" w14:textId="77777777" w:rsidR="00ED3BE9" w:rsidRDefault="00ED3BE9" w:rsidP="00EF2C85">
      <w:pPr>
        <w:spacing w:after="0" w:line="240" w:lineRule="auto"/>
      </w:pPr>
      <w:r>
        <w:separator/>
      </w:r>
    </w:p>
  </w:footnote>
  <w:footnote w:type="continuationSeparator" w:id="0">
    <w:p w14:paraId="1A62E7E9" w14:textId="77777777" w:rsidR="00ED3BE9" w:rsidRDefault="00ED3BE9"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CD648" w14:textId="714EC536" w:rsidR="000D7A7F" w:rsidRPr="008D251C" w:rsidRDefault="000D7A7F">
    <w:pPr>
      <w:pStyle w:val="Header"/>
      <w:rPr>
        <w:rFonts w:ascii="Arial" w:hAnsi="Arial" w:cs="Arial"/>
        <w:lang w:val="en-GB"/>
      </w:rPr>
    </w:pPr>
    <w:r w:rsidRPr="008D251C">
      <w:rPr>
        <w:rFonts w:ascii="Arial" w:hAnsi="Arial" w:cs="Arial"/>
        <w:lang w:val="en-GB"/>
      </w:rPr>
      <w:t xml:space="preserve">1904987                                                             </w:t>
    </w:r>
    <w:r w:rsidR="008D251C" w:rsidRPr="008D251C">
      <w:rPr>
        <w:rFonts w:ascii="Arial" w:hAnsi="Arial" w:cs="Arial"/>
        <w:lang w:val="en-GB"/>
      </w:rPr>
      <w:t>W</w:t>
    </w:r>
    <w:r w:rsidR="00222423" w:rsidRPr="008D251C">
      <w:rPr>
        <w:rFonts w:ascii="Arial" w:hAnsi="Arial" w:cs="Arial"/>
        <w:lang w:val="en-GB"/>
      </w:rPr>
      <w:t xml:space="preserve">ord </w:t>
    </w:r>
    <w:r w:rsidR="008D251C" w:rsidRPr="008D251C">
      <w:rPr>
        <w:rFonts w:ascii="Arial" w:hAnsi="Arial" w:cs="Arial"/>
        <w:lang w:val="en-GB"/>
      </w:rPr>
      <w:t>C</w:t>
    </w:r>
    <w:r w:rsidR="00222423" w:rsidRPr="008D251C">
      <w:rPr>
        <w:rFonts w:ascii="Arial" w:hAnsi="Arial" w:cs="Arial"/>
        <w:lang w:val="en-GB"/>
      </w:rPr>
      <w:t>ount 2036</w:t>
    </w:r>
    <w:r w:rsidR="008D251C">
      <w:rPr>
        <w:rFonts w:ascii="Arial" w:hAnsi="Arial" w:cs="Arial"/>
        <w:lang w:val="en-GB"/>
      </w:rPr>
      <w:t xml:space="preserve">        </w:t>
    </w:r>
    <w:r w:rsidR="00684EAB" w:rsidRPr="008D251C">
      <w:rPr>
        <w:rFonts w:ascii="Arial" w:hAnsi="Arial" w:cs="Arial"/>
        <w:lang w:val="en-GB"/>
      </w:rPr>
      <w:t xml:space="preserve">                               </w:t>
    </w:r>
    <w:r w:rsidRPr="008D251C">
      <w:rPr>
        <w:rFonts w:ascii="Arial" w:hAnsi="Arial" w:cs="Arial"/>
        <w:lang w:val="en-GB"/>
      </w:rPr>
      <w:t xml:space="preserve"> EAEE5005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D3892"/>
    <w:multiLevelType w:val="hybridMultilevel"/>
    <w:tmpl w:val="F2BA4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571BC"/>
    <w:multiLevelType w:val="hybridMultilevel"/>
    <w:tmpl w:val="009CA9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AB4410E"/>
    <w:multiLevelType w:val="hybridMultilevel"/>
    <w:tmpl w:val="006C7B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62835B7"/>
    <w:multiLevelType w:val="hybridMultilevel"/>
    <w:tmpl w:val="F5D46C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C1C0345"/>
    <w:multiLevelType w:val="hybridMultilevel"/>
    <w:tmpl w:val="3BA6D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AC0CB4"/>
    <w:multiLevelType w:val="hybridMultilevel"/>
    <w:tmpl w:val="253498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0FE0BA3"/>
    <w:multiLevelType w:val="hybridMultilevel"/>
    <w:tmpl w:val="5CE40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E6F2D"/>
    <w:multiLevelType w:val="hybridMultilevel"/>
    <w:tmpl w:val="B05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1"/>
  </w:num>
  <w:num w:numId="5">
    <w:abstractNumId w:val="5"/>
  </w:num>
  <w:num w:numId="6">
    <w:abstractNumId w:val="2"/>
  </w:num>
  <w:num w:numId="7">
    <w:abstractNumId w:val="0"/>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EC0"/>
    <w:rsid w:val="000030BC"/>
    <w:rsid w:val="000039E0"/>
    <w:rsid w:val="00007670"/>
    <w:rsid w:val="00010238"/>
    <w:rsid w:val="0001124B"/>
    <w:rsid w:val="00012BBB"/>
    <w:rsid w:val="00012D72"/>
    <w:rsid w:val="0001384C"/>
    <w:rsid w:val="00013D7C"/>
    <w:rsid w:val="00014F37"/>
    <w:rsid w:val="00015963"/>
    <w:rsid w:val="000162F9"/>
    <w:rsid w:val="00017A82"/>
    <w:rsid w:val="00017FF9"/>
    <w:rsid w:val="000200C7"/>
    <w:rsid w:val="00024392"/>
    <w:rsid w:val="00025969"/>
    <w:rsid w:val="00025BF1"/>
    <w:rsid w:val="00027D3F"/>
    <w:rsid w:val="00031BE1"/>
    <w:rsid w:val="0003208E"/>
    <w:rsid w:val="00032891"/>
    <w:rsid w:val="000329FB"/>
    <w:rsid w:val="00032BC7"/>
    <w:rsid w:val="00033135"/>
    <w:rsid w:val="00033254"/>
    <w:rsid w:val="0003340B"/>
    <w:rsid w:val="00033AE4"/>
    <w:rsid w:val="00034607"/>
    <w:rsid w:val="00035A82"/>
    <w:rsid w:val="00035C0B"/>
    <w:rsid w:val="00037270"/>
    <w:rsid w:val="000401EF"/>
    <w:rsid w:val="00040FC8"/>
    <w:rsid w:val="00041064"/>
    <w:rsid w:val="0004136F"/>
    <w:rsid w:val="00043A28"/>
    <w:rsid w:val="00047AA5"/>
    <w:rsid w:val="00050132"/>
    <w:rsid w:val="000506EF"/>
    <w:rsid w:val="00051621"/>
    <w:rsid w:val="000521AA"/>
    <w:rsid w:val="0005297D"/>
    <w:rsid w:val="000545BC"/>
    <w:rsid w:val="00054CC6"/>
    <w:rsid w:val="000550BB"/>
    <w:rsid w:val="000552B2"/>
    <w:rsid w:val="00055877"/>
    <w:rsid w:val="000578F5"/>
    <w:rsid w:val="0006092E"/>
    <w:rsid w:val="00061A94"/>
    <w:rsid w:val="00062CD6"/>
    <w:rsid w:val="0006421E"/>
    <w:rsid w:val="00064762"/>
    <w:rsid w:val="00066B02"/>
    <w:rsid w:val="00066B15"/>
    <w:rsid w:val="00071381"/>
    <w:rsid w:val="00071FC7"/>
    <w:rsid w:val="00073154"/>
    <w:rsid w:val="000766E3"/>
    <w:rsid w:val="00077E62"/>
    <w:rsid w:val="00081E68"/>
    <w:rsid w:val="00084A11"/>
    <w:rsid w:val="00084AFB"/>
    <w:rsid w:val="00085EF8"/>
    <w:rsid w:val="00087D8C"/>
    <w:rsid w:val="000902DC"/>
    <w:rsid w:val="00091A58"/>
    <w:rsid w:val="00093B1D"/>
    <w:rsid w:val="000A147A"/>
    <w:rsid w:val="000A1854"/>
    <w:rsid w:val="000A1C96"/>
    <w:rsid w:val="000A2C7A"/>
    <w:rsid w:val="000A4657"/>
    <w:rsid w:val="000A4DB4"/>
    <w:rsid w:val="000A6AC7"/>
    <w:rsid w:val="000A7A5A"/>
    <w:rsid w:val="000A7E8D"/>
    <w:rsid w:val="000B01C5"/>
    <w:rsid w:val="000B0E4F"/>
    <w:rsid w:val="000B0EC1"/>
    <w:rsid w:val="000B24C7"/>
    <w:rsid w:val="000B28A4"/>
    <w:rsid w:val="000B50E7"/>
    <w:rsid w:val="000B664E"/>
    <w:rsid w:val="000B7A06"/>
    <w:rsid w:val="000C08C4"/>
    <w:rsid w:val="000C24DE"/>
    <w:rsid w:val="000C33C4"/>
    <w:rsid w:val="000C41E4"/>
    <w:rsid w:val="000C7A2B"/>
    <w:rsid w:val="000C7AEB"/>
    <w:rsid w:val="000C7C89"/>
    <w:rsid w:val="000D04B7"/>
    <w:rsid w:val="000D3181"/>
    <w:rsid w:val="000D439C"/>
    <w:rsid w:val="000D4E7E"/>
    <w:rsid w:val="000D574A"/>
    <w:rsid w:val="000D6E6B"/>
    <w:rsid w:val="000D74D8"/>
    <w:rsid w:val="000D7A7F"/>
    <w:rsid w:val="000E0443"/>
    <w:rsid w:val="000E06FF"/>
    <w:rsid w:val="000E18E0"/>
    <w:rsid w:val="000E1A41"/>
    <w:rsid w:val="000E2213"/>
    <w:rsid w:val="000E33ED"/>
    <w:rsid w:val="000E3669"/>
    <w:rsid w:val="000E4844"/>
    <w:rsid w:val="000E4AC3"/>
    <w:rsid w:val="000E5E9A"/>
    <w:rsid w:val="000E6E39"/>
    <w:rsid w:val="000F12FB"/>
    <w:rsid w:val="000F1401"/>
    <w:rsid w:val="000F16F0"/>
    <w:rsid w:val="000F34F2"/>
    <w:rsid w:val="000F5225"/>
    <w:rsid w:val="000F5226"/>
    <w:rsid w:val="000F54D1"/>
    <w:rsid w:val="000F6282"/>
    <w:rsid w:val="000F7366"/>
    <w:rsid w:val="000F78BE"/>
    <w:rsid w:val="00100974"/>
    <w:rsid w:val="00102AE5"/>
    <w:rsid w:val="00103051"/>
    <w:rsid w:val="00103C5A"/>
    <w:rsid w:val="00104846"/>
    <w:rsid w:val="00104F0A"/>
    <w:rsid w:val="0010683A"/>
    <w:rsid w:val="00111ADE"/>
    <w:rsid w:val="001123EC"/>
    <w:rsid w:val="00112520"/>
    <w:rsid w:val="00112ABA"/>
    <w:rsid w:val="0011519B"/>
    <w:rsid w:val="0011569B"/>
    <w:rsid w:val="00115AF7"/>
    <w:rsid w:val="001166D2"/>
    <w:rsid w:val="001170BF"/>
    <w:rsid w:val="00117D07"/>
    <w:rsid w:val="0012037B"/>
    <w:rsid w:val="001216C4"/>
    <w:rsid w:val="00122266"/>
    <w:rsid w:val="001237B8"/>
    <w:rsid w:val="00123832"/>
    <w:rsid w:val="001249D6"/>
    <w:rsid w:val="00125F04"/>
    <w:rsid w:val="001266B9"/>
    <w:rsid w:val="0013165F"/>
    <w:rsid w:val="00132896"/>
    <w:rsid w:val="00132961"/>
    <w:rsid w:val="00134395"/>
    <w:rsid w:val="0013478E"/>
    <w:rsid w:val="0013499E"/>
    <w:rsid w:val="00134DF0"/>
    <w:rsid w:val="00134F2F"/>
    <w:rsid w:val="0013510D"/>
    <w:rsid w:val="001364BD"/>
    <w:rsid w:val="00136C36"/>
    <w:rsid w:val="00136F93"/>
    <w:rsid w:val="00137DBC"/>
    <w:rsid w:val="00142E2A"/>
    <w:rsid w:val="00143730"/>
    <w:rsid w:val="00143AD8"/>
    <w:rsid w:val="001446C3"/>
    <w:rsid w:val="0014479F"/>
    <w:rsid w:val="001453D6"/>
    <w:rsid w:val="0014622E"/>
    <w:rsid w:val="0015220F"/>
    <w:rsid w:val="00154339"/>
    <w:rsid w:val="0016015F"/>
    <w:rsid w:val="00160D2B"/>
    <w:rsid w:val="00160E3A"/>
    <w:rsid w:val="0016240F"/>
    <w:rsid w:val="00163F66"/>
    <w:rsid w:val="00164F9B"/>
    <w:rsid w:val="00166599"/>
    <w:rsid w:val="00174435"/>
    <w:rsid w:val="001775E4"/>
    <w:rsid w:val="00177F3C"/>
    <w:rsid w:val="00180762"/>
    <w:rsid w:val="00180B50"/>
    <w:rsid w:val="00182F83"/>
    <w:rsid w:val="0018476A"/>
    <w:rsid w:val="00186B62"/>
    <w:rsid w:val="00187083"/>
    <w:rsid w:val="001931F3"/>
    <w:rsid w:val="001933ED"/>
    <w:rsid w:val="001944F6"/>
    <w:rsid w:val="00194F46"/>
    <w:rsid w:val="001967D0"/>
    <w:rsid w:val="0019728C"/>
    <w:rsid w:val="001A1D29"/>
    <w:rsid w:val="001A2179"/>
    <w:rsid w:val="001A2CFB"/>
    <w:rsid w:val="001A3ED1"/>
    <w:rsid w:val="001A41CC"/>
    <w:rsid w:val="001A433C"/>
    <w:rsid w:val="001A6D80"/>
    <w:rsid w:val="001A7396"/>
    <w:rsid w:val="001A74C8"/>
    <w:rsid w:val="001B058B"/>
    <w:rsid w:val="001B14FB"/>
    <w:rsid w:val="001B2FF5"/>
    <w:rsid w:val="001B4A38"/>
    <w:rsid w:val="001B4F0B"/>
    <w:rsid w:val="001B6498"/>
    <w:rsid w:val="001B68EC"/>
    <w:rsid w:val="001B7852"/>
    <w:rsid w:val="001C1159"/>
    <w:rsid w:val="001C172D"/>
    <w:rsid w:val="001C2C8A"/>
    <w:rsid w:val="001C31FA"/>
    <w:rsid w:val="001C3895"/>
    <w:rsid w:val="001C465C"/>
    <w:rsid w:val="001C79EF"/>
    <w:rsid w:val="001D0F94"/>
    <w:rsid w:val="001D1514"/>
    <w:rsid w:val="001D2066"/>
    <w:rsid w:val="001D24FA"/>
    <w:rsid w:val="001D3BBB"/>
    <w:rsid w:val="001D4B4C"/>
    <w:rsid w:val="001D54A2"/>
    <w:rsid w:val="001D54C7"/>
    <w:rsid w:val="001E0BF2"/>
    <w:rsid w:val="001E2A46"/>
    <w:rsid w:val="001E2B27"/>
    <w:rsid w:val="001E33FC"/>
    <w:rsid w:val="001E4309"/>
    <w:rsid w:val="001E505D"/>
    <w:rsid w:val="001E5B74"/>
    <w:rsid w:val="001E794A"/>
    <w:rsid w:val="001F03D1"/>
    <w:rsid w:val="001F32D3"/>
    <w:rsid w:val="001F36F7"/>
    <w:rsid w:val="001F40CA"/>
    <w:rsid w:val="001F462B"/>
    <w:rsid w:val="001F482D"/>
    <w:rsid w:val="001F559D"/>
    <w:rsid w:val="001F7D4F"/>
    <w:rsid w:val="00200744"/>
    <w:rsid w:val="00200E3B"/>
    <w:rsid w:val="00207B7B"/>
    <w:rsid w:val="00211CB0"/>
    <w:rsid w:val="00216B34"/>
    <w:rsid w:val="0021787A"/>
    <w:rsid w:val="0022037F"/>
    <w:rsid w:val="00220CB1"/>
    <w:rsid w:val="00221027"/>
    <w:rsid w:val="00222135"/>
    <w:rsid w:val="00222423"/>
    <w:rsid w:val="00223DCA"/>
    <w:rsid w:val="00224596"/>
    <w:rsid w:val="00225099"/>
    <w:rsid w:val="002252D0"/>
    <w:rsid w:val="0022559A"/>
    <w:rsid w:val="00226CD2"/>
    <w:rsid w:val="00227468"/>
    <w:rsid w:val="00227A2C"/>
    <w:rsid w:val="00230866"/>
    <w:rsid w:val="00230968"/>
    <w:rsid w:val="00231209"/>
    <w:rsid w:val="0023144C"/>
    <w:rsid w:val="002326AB"/>
    <w:rsid w:val="002329A5"/>
    <w:rsid w:val="002352D5"/>
    <w:rsid w:val="00237673"/>
    <w:rsid w:val="002402C0"/>
    <w:rsid w:val="0024060C"/>
    <w:rsid w:val="002424AC"/>
    <w:rsid w:val="0024385F"/>
    <w:rsid w:val="00244635"/>
    <w:rsid w:val="002519B8"/>
    <w:rsid w:val="00251C30"/>
    <w:rsid w:val="00255601"/>
    <w:rsid w:val="0025634B"/>
    <w:rsid w:val="00256EEF"/>
    <w:rsid w:val="0025763B"/>
    <w:rsid w:val="00260A09"/>
    <w:rsid w:val="00263062"/>
    <w:rsid w:val="0026387E"/>
    <w:rsid w:val="00265535"/>
    <w:rsid w:val="00267500"/>
    <w:rsid w:val="00267E79"/>
    <w:rsid w:val="00270E06"/>
    <w:rsid w:val="00270E40"/>
    <w:rsid w:val="00273441"/>
    <w:rsid w:val="0027351D"/>
    <w:rsid w:val="00275522"/>
    <w:rsid w:val="0027691C"/>
    <w:rsid w:val="00277099"/>
    <w:rsid w:val="002770E0"/>
    <w:rsid w:val="00277E93"/>
    <w:rsid w:val="00280026"/>
    <w:rsid w:val="002806C8"/>
    <w:rsid w:val="0028160C"/>
    <w:rsid w:val="002827C2"/>
    <w:rsid w:val="00284C56"/>
    <w:rsid w:val="00284C5D"/>
    <w:rsid w:val="002854BC"/>
    <w:rsid w:val="00285E23"/>
    <w:rsid w:val="00286206"/>
    <w:rsid w:val="0029164C"/>
    <w:rsid w:val="002919CE"/>
    <w:rsid w:val="00291A33"/>
    <w:rsid w:val="00292C29"/>
    <w:rsid w:val="002936A5"/>
    <w:rsid w:val="00294442"/>
    <w:rsid w:val="002948E7"/>
    <w:rsid w:val="00294EBE"/>
    <w:rsid w:val="0029634B"/>
    <w:rsid w:val="002A04F8"/>
    <w:rsid w:val="002A12DE"/>
    <w:rsid w:val="002A1D0C"/>
    <w:rsid w:val="002A1EAA"/>
    <w:rsid w:val="002A2039"/>
    <w:rsid w:val="002A50B3"/>
    <w:rsid w:val="002A5AFE"/>
    <w:rsid w:val="002B07F5"/>
    <w:rsid w:val="002B43AA"/>
    <w:rsid w:val="002B4DCA"/>
    <w:rsid w:val="002B4E08"/>
    <w:rsid w:val="002B5277"/>
    <w:rsid w:val="002C10D7"/>
    <w:rsid w:val="002C1785"/>
    <w:rsid w:val="002C43E8"/>
    <w:rsid w:val="002D0E72"/>
    <w:rsid w:val="002D1965"/>
    <w:rsid w:val="002D1A9B"/>
    <w:rsid w:val="002D393A"/>
    <w:rsid w:val="002D4888"/>
    <w:rsid w:val="002D4F89"/>
    <w:rsid w:val="002E1937"/>
    <w:rsid w:val="002E1CC0"/>
    <w:rsid w:val="002E2C88"/>
    <w:rsid w:val="002E3399"/>
    <w:rsid w:val="002E5E97"/>
    <w:rsid w:val="002E6191"/>
    <w:rsid w:val="002E686F"/>
    <w:rsid w:val="002E68FE"/>
    <w:rsid w:val="002F126F"/>
    <w:rsid w:val="002F391E"/>
    <w:rsid w:val="002F4139"/>
    <w:rsid w:val="002F44EC"/>
    <w:rsid w:val="002F4CC2"/>
    <w:rsid w:val="002F6563"/>
    <w:rsid w:val="002F6F08"/>
    <w:rsid w:val="002F7038"/>
    <w:rsid w:val="003003EE"/>
    <w:rsid w:val="00301656"/>
    <w:rsid w:val="00301A96"/>
    <w:rsid w:val="00303AD4"/>
    <w:rsid w:val="003048A1"/>
    <w:rsid w:val="00305F5E"/>
    <w:rsid w:val="00310E7D"/>
    <w:rsid w:val="00312603"/>
    <w:rsid w:val="0031325F"/>
    <w:rsid w:val="00315305"/>
    <w:rsid w:val="003154E5"/>
    <w:rsid w:val="00315E8C"/>
    <w:rsid w:val="00320D12"/>
    <w:rsid w:val="003221EE"/>
    <w:rsid w:val="00322865"/>
    <w:rsid w:val="00323916"/>
    <w:rsid w:val="0032434C"/>
    <w:rsid w:val="00326A86"/>
    <w:rsid w:val="0032712B"/>
    <w:rsid w:val="003301AC"/>
    <w:rsid w:val="00330BB5"/>
    <w:rsid w:val="00332647"/>
    <w:rsid w:val="00333A67"/>
    <w:rsid w:val="00335931"/>
    <w:rsid w:val="003401B8"/>
    <w:rsid w:val="0034064E"/>
    <w:rsid w:val="00341E68"/>
    <w:rsid w:val="003424F1"/>
    <w:rsid w:val="00342EEC"/>
    <w:rsid w:val="003435AF"/>
    <w:rsid w:val="00343C9C"/>
    <w:rsid w:val="0034458D"/>
    <w:rsid w:val="003469FA"/>
    <w:rsid w:val="00346AFD"/>
    <w:rsid w:val="0035034D"/>
    <w:rsid w:val="0035060B"/>
    <w:rsid w:val="00351875"/>
    <w:rsid w:val="00352EB3"/>
    <w:rsid w:val="003530FE"/>
    <w:rsid w:val="0035748F"/>
    <w:rsid w:val="00357F55"/>
    <w:rsid w:val="00360F8A"/>
    <w:rsid w:val="00361AD3"/>
    <w:rsid w:val="00363D53"/>
    <w:rsid w:val="0036468A"/>
    <w:rsid w:val="00364D47"/>
    <w:rsid w:val="0036687C"/>
    <w:rsid w:val="003669F4"/>
    <w:rsid w:val="003671C3"/>
    <w:rsid w:val="00370427"/>
    <w:rsid w:val="00370478"/>
    <w:rsid w:val="00371E71"/>
    <w:rsid w:val="0037206B"/>
    <w:rsid w:val="0037258C"/>
    <w:rsid w:val="003726A6"/>
    <w:rsid w:val="003729F3"/>
    <w:rsid w:val="0037317E"/>
    <w:rsid w:val="003737A7"/>
    <w:rsid w:val="0037422A"/>
    <w:rsid w:val="003751B4"/>
    <w:rsid w:val="003755CA"/>
    <w:rsid w:val="00376B1C"/>
    <w:rsid w:val="0037731C"/>
    <w:rsid w:val="0038020A"/>
    <w:rsid w:val="003819EF"/>
    <w:rsid w:val="00381FF6"/>
    <w:rsid w:val="00382E7F"/>
    <w:rsid w:val="00382F5C"/>
    <w:rsid w:val="00383640"/>
    <w:rsid w:val="00383EDA"/>
    <w:rsid w:val="00383F0E"/>
    <w:rsid w:val="00385D68"/>
    <w:rsid w:val="003879D0"/>
    <w:rsid w:val="00390058"/>
    <w:rsid w:val="00390161"/>
    <w:rsid w:val="0039075F"/>
    <w:rsid w:val="00392DF3"/>
    <w:rsid w:val="00394067"/>
    <w:rsid w:val="00394A0D"/>
    <w:rsid w:val="003951CE"/>
    <w:rsid w:val="00396C8D"/>
    <w:rsid w:val="003A192F"/>
    <w:rsid w:val="003A1CB1"/>
    <w:rsid w:val="003A3C0A"/>
    <w:rsid w:val="003A6F91"/>
    <w:rsid w:val="003B0CB4"/>
    <w:rsid w:val="003B135D"/>
    <w:rsid w:val="003B2716"/>
    <w:rsid w:val="003B38A2"/>
    <w:rsid w:val="003B527F"/>
    <w:rsid w:val="003B6516"/>
    <w:rsid w:val="003B7BD1"/>
    <w:rsid w:val="003C0635"/>
    <w:rsid w:val="003C0E9C"/>
    <w:rsid w:val="003C1241"/>
    <w:rsid w:val="003C28EB"/>
    <w:rsid w:val="003C2C96"/>
    <w:rsid w:val="003C397C"/>
    <w:rsid w:val="003C3E8D"/>
    <w:rsid w:val="003D045E"/>
    <w:rsid w:val="003D0B35"/>
    <w:rsid w:val="003D5123"/>
    <w:rsid w:val="003D6A6E"/>
    <w:rsid w:val="003E0C9C"/>
    <w:rsid w:val="003E295B"/>
    <w:rsid w:val="003E2996"/>
    <w:rsid w:val="003E3F0C"/>
    <w:rsid w:val="003E528C"/>
    <w:rsid w:val="003E5B6A"/>
    <w:rsid w:val="003E5C47"/>
    <w:rsid w:val="003E6BA6"/>
    <w:rsid w:val="003F00EE"/>
    <w:rsid w:val="003F09C3"/>
    <w:rsid w:val="003F3B2D"/>
    <w:rsid w:val="003F4FB8"/>
    <w:rsid w:val="003F62C7"/>
    <w:rsid w:val="00400567"/>
    <w:rsid w:val="00401850"/>
    <w:rsid w:val="00404128"/>
    <w:rsid w:val="0040419E"/>
    <w:rsid w:val="00405B82"/>
    <w:rsid w:val="00405D6F"/>
    <w:rsid w:val="00407F93"/>
    <w:rsid w:val="004104B1"/>
    <w:rsid w:val="004112C2"/>
    <w:rsid w:val="00414F37"/>
    <w:rsid w:val="00416D77"/>
    <w:rsid w:val="004176F6"/>
    <w:rsid w:val="00420C11"/>
    <w:rsid w:val="0042107B"/>
    <w:rsid w:val="00421356"/>
    <w:rsid w:val="00423BC0"/>
    <w:rsid w:val="0042535E"/>
    <w:rsid w:val="004253BB"/>
    <w:rsid w:val="00425D39"/>
    <w:rsid w:val="0042744A"/>
    <w:rsid w:val="004274B3"/>
    <w:rsid w:val="00430819"/>
    <w:rsid w:val="00431E22"/>
    <w:rsid w:val="004327C5"/>
    <w:rsid w:val="004348A3"/>
    <w:rsid w:val="00435895"/>
    <w:rsid w:val="004364B5"/>
    <w:rsid w:val="00437283"/>
    <w:rsid w:val="00437A06"/>
    <w:rsid w:val="00437A4F"/>
    <w:rsid w:val="004412FF"/>
    <w:rsid w:val="00442AA1"/>
    <w:rsid w:val="00442F14"/>
    <w:rsid w:val="00444197"/>
    <w:rsid w:val="0044466D"/>
    <w:rsid w:val="00450888"/>
    <w:rsid w:val="00452E64"/>
    <w:rsid w:val="00453A38"/>
    <w:rsid w:val="00453CBB"/>
    <w:rsid w:val="0045536D"/>
    <w:rsid w:val="004559FC"/>
    <w:rsid w:val="004562B2"/>
    <w:rsid w:val="004563EC"/>
    <w:rsid w:val="00457B7E"/>
    <w:rsid w:val="004614A7"/>
    <w:rsid w:val="0046323D"/>
    <w:rsid w:val="004650B0"/>
    <w:rsid w:val="00466F6E"/>
    <w:rsid w:val="004714DA"/>
    <w:rsid w:val="00471B1E"/>
    <w:rsid w:val="00472419"/>
    <w:rsid w:val="0047306B"/>
    <w:rsid w:val="00473B28"/>
    <w:rsid w:val="00477D4F"/>
    <w:rsid w:val="00477DCF"/>
    <w:rsid w:val="004815A3"/>
    <w:rsid w:val="0048172A"/>
    <w:rsid w:val="004840D8"/>
    <w:rsid w:val="00484D35"/>
    <w:rsid w:val="00485611"/>
    <w:rsid w:val="00485B9E"/>
    <w:rsid w:val="00487419"/>
    <w:rsid w:val="00487C4D"/>
    <w:rsid w:val="0049191C"/>
    <w:rsid w:val="004A1B98"/>
    <w:rsid w:val="004A472A"/>
    <w:rsid w:val="004A4D38"/>
    <w:rsid w:val="004A58DB"/>
    <w:rsid w:val="004A6C9E"/>
    <w:rsid w:val="004B10CE"/>
    <w:rsid w:val="004B1CAF"/>
    <w:rsid w:val="004B20E0"/>
    <w:rsid w:val="004B2E50"/>
    <w:rsid w:val="004B39F0"/>
    <w:rsid w:val="004B6155"/>
    <w:rsid w:val="004C2ED5"/>
    <w:rsid w:val="004C36A7"/>
    <w:rsid w:val="004C4294"/>
    <w:rsid w:val="004C4BDF"/>
    <w:rsid w:val="004C5EC9"/>
    <w:rsid w:val="004C65CF"/>
    <w:rsid w:val="004C6DCA"/>
    <w:rsid w:val="004D054E"/>
    <w:rsid w:val="004D0C8A"/>
    <w:rsid w:val="004D165F"/>
    <w:rsid w:val="004D1D3F"/>
    <w:rsid w:val="004D29FC"/>
    <w:rsid w:val="004D69EB"/>
    <w:rsid w:val="004D711F"/>
    <w:rsid w:val="004D7C5B"/>
    <w:rsid w:val="004E0643"/>
    <w:rsid w:val="004E2C21"/>
    <w:rsid w:val="004E45C8"/>
    <w:rsid w:val="004E650E"/>
    <w:rsid w:val="004F5918"/>
    <w:rsid w:val="004F643D"/>
    <w:rsid w:val="004F7AED"/>
    <w:rsid w:val="00501E5B"/>
    <w:rsid w:val="0050464C"/>
    <w:rsid w:val="005055E6"/>
    <w:rsid w:val="005077B7"/>
    <w:rsid w:val="005104AB"/>
    <w:rsid w:val="00510816"/>
    <w:rsid w:val="00511351"/>
    <w:rsid w:val="0051356A"/>
    <w:rsid w:val="00514120"/>
    <w:rsid w:val="00516623"/>
    <w:rsid w:val="00521E71"/>
    <w:rsid w:val="00523438"/>
    <w:rsid w:val="00523E2E"/>
    <w:rsid w:val="00523F86"/>
    <w:rsid w:val="00524DEA"/>
    <w:rsid w:val="00525897"/>
    <w:rsid w:val="00525B68"/>
    <w:rsid w:val="00530F05"/>
    <w:rsid w:val="00534E99"/>
    <w:rsid w:val="00535A6A"/>
    <w:rsid w:val="0053604D"/>
    <w:rsid w:val="005366E6"/>
    <w:rsid w:val="005425E8"/>
    <w:rsid w:val="00542969"/>
    <w:rsid w:val="00542C4F"/>
    <w:rsid w:val="00542E9B"/>
    <w:rsid w:val="005439CC"/>
    <w:rsid w:val="00544AC4"/>
    <w:rsid w:val="0054582F"/>
    <w:rsid w:val="00545ECC"/>
    <w:rsid w:val="0054727B"/>
    <w:rsid w:val="00552364"/>
    <w:rsid w:val="00552617"/>
    <w:rsid w:val="00552994"/>
    <w:rsid w:val="00553AF9"/>
    <w:rsid w:val="005609EA"/>
    <w:rsid w:val="0056135B"/>
    <w:rsid w:val="00561E21"/>
    <w:rsid w:val="0056224C"/>
    <w:rsid w:val="00563AD2"/>
    <w:rsid w:val="005659AB"/>
    <w:rsid w:val="005675F2"/>
    <w:rsid w:val="005702E2"/>
    <w:rsid w:val="00570E39"/>
    <w:rsid w:val="00572D7C"/>
    <w:rsid w:val="00573FCA"/>
    <w:rsid w:val="00575100"/>
    <w:rsid w:val="005757EE"/>
    <w:rsid w:val="00575CCD"/>
    <w:rsid w:val="005761C0"/>
    <w:rsid w:val="00576864"/>
    <w:rsid w:val="00576B9B"/>
    <w:rsid w:val="0057784B"/>
    <w:rsid w:val="00580489"/>
    <w:rsid w:val="005806DF"/>
    <w:rsid w:val="005833F9"/>
    <w:rsid w:val="005836F3"/>
    <w:rsid w:val="00585146"/>
    <w:rsid w:val="00586CDB"/>
    <w:rsid w:val="005871BE"/>
    <w:rsid w:val="00590D8E"/>
    <w:rsid w:val="00593834"/>
    <w:rsid w:val="0059388A"/>
    <w:rsid w:val="00594382"/>
    <w:rsid w:val="00595531"/>
    <w:rsid w:val="00595F82"/>
    <w:rsid w:val="005967EF"/>
    <w:rsid w:val="005968A4"/>
    <w:rsid w:val="00597191"/>
    <w:rsid w:val="005977A9"/>
    <w:rsid w:val="005A073B"/>
    <w:rsid w:val="005A07D3"/>
    <w:rsid w:val="005A3B9C"/>
    <w:rsid w:val="005A3E77"/>
    <w:rsid w:val="005A4336"/>
    <w:rsid w:val="005A4FB1"/>
    <w:rsid w:val="005A531A"/>
    <w:rsid w:val="005A75DB"/>
    <w:rsid w:val="005B016A"/>
    <w:rsid w:val="005B164C"/>
    <w:rsid w:val="005B35D8"/>
    <w:rsid w:val="005B5159"/>
    <w:rsid w:val="005B65A3"/>
    <w:rsid w:val="005B6A15"/>
    <w:rsid w:val="005C0529"/>
    <w:rsid w:val="005C16F9"/>
    <w:rsid w:val="005C5358"/>
    <w:rsid w:val="005C636F"/>
    <w:rsid w:val="005C65C3"/>
    <w:rsid w:val="005C7705"/>
    <w:rsid w:val="005D0F76"/>
    <w:rsid w:val="005D1097"/>
    <w:rsid w:val="005D1372"/>
    <w:rsid w:val="005D1FA0"/>
    <w:rsid w:val="005D315A"/>
    <w:rsid w:val="005D4CB8"/>
    <w:rsid w:val="005E423C"/>
    <w:rsid w:val="005E4561"/>
    <w:rsid w:val="005E5864"/>
    <w:rsid w:val="005F024E"/>
    <w:rsid w:val="005F0F7D"/>
    <w:rsid w:val="005F177E"/>
    <w:rsid w:val="005F1A31"/>
    <w:rsid w:val="005F28C8"/>
    <w:rsid w:val="005F2AEA"/>
    <w:rsid w:val="005F2E23"/>
    <w:rsid w:val="005F34E5"/>
    <w:rsid w:val="005F49F6"/>
    <w:rsid w:val="005F52B0"/>
    <w:rsid w:val="005F5F50"/>
    <w:rsid w:val="005F6191"/>
    <w:rsid w:val="005F63F3"/>
    <w:rsid w:val="005F79FF"/>
    <w:rsid w:val="00600419"/>
    <w:rsid w:val="006006EC"/>
    <w:rsid w:val="00600EF3"/>
    <w:rsid w:val="00600F10"/>
    <w:rsid w:val="00601C46"/>
    <w:rsid w:val="00602BC0"/>
    <w:rsid w:val="00604BC1"/>
    <w:rsid w:val="00604CF9"/>
    <w:rsid w:val="00604D8C"/>
    <w:rsid w:val="00606C78"/>
    <w:rsid w:val="006073B6"/>
    <w:rsid w:val="00610736"/>
    <w:rsid w:val="00610B0D"/>
    <w:rsid w:val="0061236D"/>
    <w:rsid w:val="006123F0"/>
    <w:rsid w:val="006124F6"/>
    <w:rsid w:val="006138E6"/>
    <w:rsid w:val="00615076"/>
    <w:rsid w:val="00615AB1"/>
    <w:rsid w:val="00616207"/>
    <w:rsid w:val="00616927"/>
    <w:rsid w:val="00617BEA"/>
    <w:rsid w:val="00622A1D"/>
    <w:rsid w:val="00623A25"/>
    <w:rsid w:val="00623B95"/>
    <w:rsid w:val="0062495C"/>
    <w:rsid w:val="006275F8"/>
    <w:rsid w:val="00631774"/>
    <w:rsid w:val="006346B3"/>
    <w:rsid w:val="00635DB9"/>
    <w:rsid w:val="00637F85"/>
    <w:rsid w:val="00643553"/>
    <w:rsid w:val="0064424C"/>
    <w:rsid w:val="0064445B"/>
    <w:rsid w:val="00644ABB"/>
    <w:rsid w:val="006457D8"/>
    <w:rsid w:val="006477A7"/>
    <w:rsid w:val="006478E0"/>
    <w:rsid w:val="00650815"/>
    <w:rsid w:val="0065148D"/>
    <w:rsid w:val="00653B07"/>
    <w:rsid w:val="00653F8F"/>
    <w:rsid w:val="0065422E"/>
    <w:rsid w:val="00654667"/>
    <w:rsid w:val="00655E64"/>
    <w:rsid w:val="00660177"/>
    <w:rsid w:val="00660E2C"/>
    <w:rsid w:val="00662147"/>
    <w:rsid w:val="00664B74"/>
    <w:rsid w:val="00666666"/>
    <w:rsid w:val="00666D20"/>
    <w:rsid w:val="00670116"/>
    <w:rsid w:val="0067135E"/>
    <w:rsid w:val="006717C5"/>
    <w:rsid w:val="0067212D"/>
    <w:rsid w:val="00672308"/>
    <w:rsid w:val="00672BB0"/>
    <w:rsid w:val="00673F4C"/>
    <w:rsid w:val="00674346"/>
    <w:rsid w:val="00676595"/>
    <w:rsid w:val="00676B22"/>
    <w:rsid w:val="00680F93"/>
    <w:rsid w:val="00681950"/>
    <w:rsid w:val="006830C2"/>
    <w:rsid w:val="006835E7"/>
    <w:rsid w:val="006839FC"/>
    <w:rsid w:val="00684C9F"/>
    <w:rsid w:val="00684EAB"/>
    <w:rsid w:val="00686E57"/>
    <w:rsid w:val="0068718C"/>
    <w:rsid w:val="00687D9C"/>
    <w:rsid w:val="00690B59"/>
    <w:rsid w:val="006934CA"/>
    <w:rsid w:val="006936FF"/>
    <w:rsid w:val="00694DD4"/>
    <w:rsid w:val="00696D3A"/>
    <w:rsid w:val="00697FD4"/>
    <w:rsid w:val="006A015F"/>
    <w:rsid w:val="006A0B0D"/>
    <w:rsid w:val="006A2358"/>
    <w:rsid w:val="006A2EBD"/>
    <w:rsid w:val="006A2F4B"/>
    <w:rsid w:val="006A358F"/>
    <w:rsid w:val="006A47F0"/>
    <w:rsid w:val="006A52E6"/>
    <w:rsid w:val="006A5ED7"/>
    <w:rsid w:val="006B67BF"/>
    <w:rsid w:val="006C0896"/>
    <w:rsid w:val="006C08BF"/>
    <w:rsid w:val="006C290B"/>
    <w:rsid w:val="006C31AC"/>
    <w:rsid w:val="006C3839"/>
    <w:rsid w:val="006C5494"/>
    <w:rsid w:val="006C5DD4"/>
    <w:rsid w:val="006C5E64"/>
    <w:rsid w:val="006C770E"/>
    <w:rsid w:val="006D14AE"/>
    <w:rsid w:val="006D501B"/>
    <w:rsid w:val="006D5218"/>
    <w:rsid w:val="006D53A7"/>
    <w:rsid w:val="006D5931"/>
    <w:rsid w:val="006D7604"/>
    <w:rsid w:val="006D7A92"/>
    <w:rsid w:val="006E0ED7"/>
    <w:rsid w:val="006E377F"/>
    <w:rsid w:val="006E4095"/>
    <w:rsid w:val="006E4DD0"/>
    <w:rsid w:val="006E5F19"/>
    <w:rsid w:val="006E79D9"/>
    <w:rsid w:val="006F0BB2"/>
    <w:rsid w:val="006F2C08"/>
    <w:rsid w:val="006F3AC1"/>
    <w:rsid w:val="006F3C73"/>
    <w:rsid w:val="006F4870"/>
    <w:rsid w:val="006F5923"/>
    <w:rsid w:val="006F651D"/>
    <w:rsid w:val="006F7320"/>
    <w:rsid w:val="00701E31"/>
    <w:rsid w:val="00702838"/>
    <w:rsid w:val="00704895"/>
    <w:rsid w:val="00705186"/>
    <w:rsid w:val="0070554C"/>
    <w:rsid w:val="007061ED"/>
    <w:rsid w:val="00706E66"/>
    <w:rsid w:val="00711C15"/>
    <w:rsid w:val="00712567"/>
    <w:rsid w:val="00713098"/>
    <w:rsid w:val="007146F6"/>
    <w:rsid w:val="00714A99"/>
    <w:rsid w:val="007156E5"/>
    <w:rsid w:val="00716A81"/>
    <w:rsid w:val="007174A9"/>
    <w:rsid w:val="00720759"/>
    <w:rsid w:val="007217EE"/>
    <w:rsid w:val="00721B4C"/>
    <w:rsid w:val="00722484"/>
    <w:rsid w:val="007225EE"/>
    <w:rsid w:val="007229BA"/>
    <w:rsid w:val="00725A8E"/>
    <w:rsid w:val="00731CC8"/>
    <w:rsid w:val="007326E4"/>
    <w:rsid w:val="00732C26"/>
    <w:rsid w:val="00732E86"/>
    <w:rsid w:val="00733889"/>
    <w:rsid w:val="00735737"/>
    <w:rsid w:val="00737D44"/>
    <w:rsid w:val="007406E8"/>
    <w:rsid w:val="00743B79"/>
    <w:rsid w:val="00743F20"/>
    <w:rsid w:val="0074611B"/>
    <w:rsid w:val="00746E26"/>
    <w:rsid w:val="00747888"/>
    <w:rsid w:val="00751F04"/>
    <w:rsid w:val="007530F2"/>
    <w:rsid w:val="00753123"/>
    <w:rsid w:val="00754C8D"/>
    <w:rsid w:val="0075669E"/>
    <w:rsid w:val="007568E2"/>
    <w:rsid w:val="00757306"/>
    <w:rsid w:val="00757CD3"/>
    <w:rsid w:val="00761122"/>
    <w:rsid w:val="00761312"/>
    <w:rsid w:val="00763AFD"/>
    <w:rsid w:val="00763B82"/>
    <w:rsid w:val="00766886"/>
    <w:rsid w:val="007710EA"/>
    <w:rsid w:val="007739A2"/>
    <w:rsid w:val="0077426E"/>
    <w:rsid w:val="00774574"/>
    <w:rsid w:val="00774DA6"/>
    <w:rsid w:val="00775504"/>
    <w:rsid w:val="0077741E"/>
    <w:rsid w:val="00782CD8"/>
    <w:rsid w:val="007839B4"/>
    <w:rsid w:val="0078407D"/>
    <w:rsid w:val="007855F7"/>
    <w:rsid w:val="00786485"/>
    <w:rsid w:val="00790AA0"/>
    <w:rsid w:val="00791BAF"/>
    <w:rsid w:val="00791FBE"/>
    <w:rsid w:val="007929A5"/>
    <w:rsid w:val="00793EF7"/>
    <w:rsid w:val="007943D4"/>
    <w:rsid w:val="0079473E"/>
    <w:rsid w:val="00795CD1"/>
    <w:rsid w:val="0079601A"/>
    <w:rsid w:val="00796966"/>
    <w:rsid w:val="007A1665"/>
    <w:rsid w:val="007A52CA"/>
    <w:rsid w:val="007B3B8B"/>
    <w:rsid w:val="007B50D1"/>
    <w:rsid w:val="007B595E"/>
    <w:rsid w:val="007B5C05"/>
    <w:rsid w:val="007B64C6"/>
    <w:rsid w:val="007B73A3"/>
    <w:rsid w:val="007C643D"/>
    <w:rsid w:val="007C70AB"/>
    <w:rsid w:val="007D07A1"/>
    <w:rsid w:val="007D1118"/>
    <w:rsid w:val="007D14C6"/>
    <w:rsid w:val="007D1F66"/>
    <w:rsid w:val="007D234A"/>
    <w:rsid w:val="007D3B1E"/>
    <w:rsid w:val="007D43B3"/>
    <w:rsid w:val="007D54CD"/>
    <w:rsid w:val="007D64D5"/>
    <w:rsid w:val="007D7F47"/>
    <w:rsid w:val="007E30FC"/>
    <w:rsid w:val="007E34EE"/>
    <w:rsid w:val="007E3C18"/>
    <w:rsid w:val="007E4A53"/>
    <w:rsid w:val="007E5763"/>
    <w:rsid w:val="007E5851"/>
    <w:rsid w:val="007E5A53"/>
    <w:rsid w:val="007E6F7A"/>
    <w:rsid w:val="007F04DD"/>
    <w:rsid w:val="007F070E"/>
    <w:rsid w:val="007F0B99"/>
    <w:rsid w:val="007F2452"/>
    <w:rsid w:val="007F2C16"/>
    <w:rsid w:val="007F2EC6"/>
    <w:rsid w:val="007F330D"/>
    <w:rsid w:val="007F57C2"/>
    <w:rsid w:val="007F6229"/>
    <w:rsid w:val="007F724B"/>
    <w:rsid w:val="007F7C55"/>
    <w:rsid w:val="00800C8B"/>
    <w:rsid w:val="008028BE"/>
    <w:rsid w:val="00802904"/>
    <w:rsid w:val="008034E1"/>
    <w:rsid w:val="00804C37"/>
    <w:rsid w:val="00805B3A"/>
    <w:rsid w:val="00806E9C"/>
    <w:rsid w:val="0080746D"/>
    <w:rsid w:val="00810DB6"/>
    <w:rsid w:val="00813352"/>
    <w:rsid w:val="00816489"/>
    <w:rsid w:val="00816BB9"/>
    <w:rsid w:val="008178A5"/>
    <w:rsid w:val="00821305"/>
    <w:rsid w:val="00821437"/>
    <w:rsid w:val="0082494E"/>
    <w:rsid w:val="00826271"/>
    <w:rsid w:val="0082687E"/>
    <w:rsid w:val="00830DA5"/>
    <w:rsid w:val="00831588"/>
    <w:rsid w:val="00831A64"/>
    <w:rsid w:val="00832B43"/>
    <w:rsid w:val="00833EC5"/>
    <w:rsid w:val="00835459"/>
    <w:rsid w:val="00836D92"/>
    <w:rsid w:val="00840153"/>
    <w:rsid w:val="00840E46"/>
    <w:rsid w:val="00841B92"/>
    <w:rsid w:val="00842156"/>
    <w:rsid w:val="008450B6"/>
    <w:rsid w:val="00845506"/>
    <w:rsid w:val="0084597B"/>
    <w:rsid w:val="00845A68"/>
    <w:rsid w:val="008510EC"/>
    <w:rsid w:val="00852B98"/>
    <w:rsid w:val="008564A7"/>
    <w:rsid w:val="00857CC0"/>
    <w:rsid w:val="008605F7"/>
    <w:rsid w:val="00861EC6"/>
    <w:rsid w:val="00862FBA"/>
    <w:rsid w:val="00864A89"/>
    <w:rsid w:val="00864EE5"/>
    <w:rsid w:val="0086544B"/>
    <w:rsid w:val="008655DB"/>
    <w:rsid w:val="00865A6F"/>
    <w:rsid w:val="00866388"/>
    <w:rsid w:val="00866B1A"/>
    <w:rsid w:val="00866EBD"/>
    <w:rsid w:val="00867624"/>
    <w:rsid w:val="00871007"/>
    <w:rsid w:val="0087231F"/>
    <w:rsid w:val="00873442"/>
    <w:rsid w:val="008778C4"/>
    <w:rsid w:val="00883009"/>
    <w:rsid w:val="00884722"/>
    <w:rsid w:val="008851E0"/>
    <w:rsid w:val="0088675B"/>
    <w:rsid w:val="00886A18"/>
    <w:rsid w:val="00887F30"/>
    <w:rsid w:val="00890C80"/>
    <w:rsid w:val="0089206E"/>
    <w:rsid w:val="00892D1A"/>
    <w:rsid w:val="0089435C"/>
    <w:rsid w:val="00895B0E"/>
    <w:rsid w:val="008965D1"/>
    <w:rsid w:val="00896A92"/>
    <w:rsid w:val="008A0BE1"/>
    <w:rsid w:val="008A122D"/>
    <w:rsid w:val="008A2A34"/>
    <w:rsid w:val="008A6F3F"/>
    <w:rsid w:val="008B1A16"/>
    <w:rsid w:val="008B1E0E"/>
    <w:rsid w:val="008B3128"/>
    <w:rsid w:val="008B3634"/>
    <w:rsid w:val="008B51B9"/>
    <w:rsid w:val="008B5C4D"/>
    <w:rsid w:val="008B6905"/>
    <w:rsid w:val="008C02BC"/>
    <w:rsid w:val="008C168C"/>
    <w:rsid w:val="008C3661"/>
    <w:rsid w:val="008C3726"/>
    <w:rsid w:val="008C6EC7"/>
    <w:rsid w:val="008C791A"/>
    <w:rsid w:val="008D00C4"/>
    <w:rsid w:val="008D1076"/>
    <w:rsid w:val="008D251C"/>
    <w:rsid w:val="008D2BB0"/>
    <w:rsid w:val="008D302F"/>
    <w:rsid w:val="008D4242"/>
    <w:rsid w:val="008D54B1"/>
    <w:rsid w:val="008D63D6"/>
    <w:rsid w:val="008D76DF"/>
    <w:rsid w:val="008D7D92"/>
    <w:rsid w:val="008D7F96"/>
    <w:rsid w:val="008E01BC"/>
    <w:rsid w:val="008E0F44"/>
    <w:rsid w:val="008E41A0"/>
    <w:rsid w:val="008E5449"/>
    <w:rsid w:val="008E5D6A"/>
    <w:rsid w:val="008E62E2"/>
    <w:rsid w:val="008E76AB"/>
    <w:rsid w:val="008E7BF9"/>
    <w:rsid w:val="008E7C6F"/>
    <w:rsid w:val="008F0446"/>
    <w:rsid w:val="008F0C2B"/>
    <w:rsid w:val="008F12A5"/>
    <w:rsid w:val="008F207B"/>
    <w:rsid w:val="008F35E4"/>
    <w:rsid w:val="008F3CEE"/>
    <w:rsid w:val="008F663F"/>
    <w:rsid w:val="008F75B8"/>
    <w:rsid w:val="00900609"/>
    <w:rsid w:val="00903954"/>
    <w:rsid w:val="00903B09"/>
    <w:rsid w:val="00904547"/>
    <w:rsid w:val="009073C1"/>
    <w:rsid w:val="009105FF"/>
    <w:rsid w:val="0091097C"/>
    <w:rsid w:val="00910B2A"/>
    <w:rsid w:val="009113A4"/>
    <w:rsid w:val="00912480"/>
    <w:rsid w:val="00912F84"/>
    <w:rsid w:val="00913270"/>
    <w:rsid w:val="0091375B"/>
    <w:rsid w:val="00913DA0"/>
    <w:rsid w:val="0091468F"/>
    <w:rsid w:val="00916BB2"/>
    <w:rsid w:val="00917435"/>
    <w:rsid w:val="009177B4"/>
    <w:rsid w:val="00920CEF"/>
    <w:rsid w:val="00921156"/>
    <w:rsid w:val="0092125A"/>
    <w:rsid w:val="00922D73"/>
    <w:rsid w:val="00923684"/>
    <w:rsid w:val="00924117"/>
    <w:rsid w:val="00924733"/>
    <w:rsid w:val="00924EC6"/>
    <w:rsid w:val="00926B45"/>
    <w:rsid w:val="0092716A"/>
    <w:rsid w:val="00930726"/>
    <w:rsid w:val="00934F93"/>
    <w:rsid w:val="009354A0"/>
    <w:rsid w:val="00935764"/>
    <w:rsid w:val="00935C1F"/>
    <w:rsid w:val="00935E6C"/>
    <w:rsid w:val="00937991"/>
    <w:rsid w:val="00937CC6"/>
    <w:rsid w:val="00941C40"/>
    <w:rsid w:val="0094219E"/>
    <w:rsid w:val="0094295D"/>
    <w:rsid w:val="00945C89"/>
    <w:rsid w:val="00946B70"/>
    <w:rsid w:val="00946B8D"/>
    <w:rsid w:val="009475E8"/>
    <w:rsid w:val="009479B0"/>
    <w:rsid w:val="00947F46"/>
    <w:rsid w:val="00950D53"/>
    <w:rsid w:val="0095139F"/>
    <w:rsid w:val="00953A02"/>
    <w:rsid w:val="00953E86"/>
    <w:rsid w:val="00954A59"/>
    <w:rsid w:val="00954D3B"/>
    <w:rsid w:val="009559AD"/>
    <w:rsid w:val="00956B68"/>
    <w:rsid w:val="00962E1F"/>
    <w:rsid w:val="0096364A"/>
    <w:rsid w:val="0096406A"/>
    <w:rsid w:val="00965852"/>
    <w:rsid w:val="00970245"/>
    <w:rsid w:val="00970FE1"/>
    <w:rsid w:val="00973896"/>
    <w:rsid w:val="00975245"/>
    <w:rsid w:val="00976592"/>
    <w:rsid w:val="00977911"/>
    <w:rsid w:val="00982D90"/>
    <w:rsid w:val="009830D8"/>
    <w:rsid w:val="00983492"/>
    <w:rsid w:val="00983996"/>
    <w:rsid w:val="00984027"/>
    <w:rsid w:val="00984CAC"/>
    <w:rsid w:val="00985057"/>
    <w:rsid w:val="00986C1A"/>
    <w:rsid w:val="0098724F"/>
    <w:rsid w:val="00990C42"/>
    <w:rsid w:val="0099270E"/>
    <w:rsid w:val="009928AD"/>
    <w:rsid w:val="0099346A"/>
    <w:rsid w:val="0099583C"/>
    <w:rsid w:val="00996517"/>
    <w:rsid w:val="0099769B"/>
    <w:rsid w:val="009976EC"/>
    <w:rsid w:val="009A0CE2"/>
    <w:rsid w:val="009A186A"/>
    <w:rsid w:val="009A2FFF"/>
    <w:rsid w:val="009A4CD8"/>
    <w:rsid w:val="009A5303"/>
    <w:rsid w:val="009A63A4"/>
    <w:rsid w:val="009A66F7"/>
    <w:rsid w:val="009A76FC"/>
    <w:rsid w:val="009B56D4"/>
    <w:rsid w:val="009B6737"/>
    <w:rsid w:val="009C03E3"/>
    <w:rsid w:val="009C0B72"/>
    <w:rsid w:val="009C0F1A"/>
    <w:rsid w:val="009C11D8"/>
    <w:rsid w:val="009C48D0"/>
    <w:rsid w:val="009C544E"/>
    <w:rsid w:val="009C5C86"/>
    <w:rsid w:val="009C60E7"/>
    <w:rsid w:val="009D0604"/>
    <w:rsid w:val="009D0D5F"/>
    <w:rsid w:val="009D15BC"/>
    <w:rsid w:val="009D161D"/>
    <w:rsid w:val="009D2647"/>
    <w:rsid w:val="009D2822"/>
    <w:rsid w:val="009D40E2"/>
    <w:rsid w:val="009D4E41"/>
    <w:rsid w:val="009D65C1"/>
    <w:rsid w:val="009D7BF3"/>
    <w:rsid w:val="009D7CDD"/>
    <w:rsid w:val="009E4AD7"/>
    <w:rsid w:val="009E4E97"/>
    <w:rsid w:val="009E5132"/>
    <w:rsid w:val="009E525E"/>
    <w:rsid w:val="009E5407"/>
    <w:rsid w:val="009E602A"/>
    <w:rsid w:val="009E7E2C"/>
    <w:rsid w:val="009F2541"/>
    <w:rsid w:val="009F2D58"/>
    <w:rsid w:val="009F4964"/>
    <w:rsid w:val="009F5290"/>
    <w:rsid w:val="009F536F"/>
    <w:rsid w:val="009F5A20"/>
    <w:rsid w:val="009F5E2B"/>
    <w:rsid w:val="009F6902"/>
    <w:rsid w:val="00A00D77"/>
    <w:rsid w:val="00A01924"/>
    <w:rsid w:val="00A02E27"/>
    <w:rsid w:val="00A04ECD"/>
    <w:rsid w:val="00A04ED6"/>
    <w:rsid w:val="00A04FA4"/>
    <w:rsid w:val="00A05260"/>
    <w:rsid w:val="00A06B81"/>
    <w:rsid w:val="00A07F63"/>
    <w:rsid w:val="00A1179F"/>
    <w:rsid w:val="00A12EFE"/>
    <w:rsid w:val="00A1352E"/>
    <w:rsid w:val="00A13890"/>
    <w:rsid w:val="00A13CE7"/>
    <w:rsid w:val="00A1590E"/>
    <w:rsid w:val="00A15A7E"/>
    <w:rsid w:val="00A15EFD"/>
    <w:rsid w:val="00A160F7"/>
    <w:rsid w:val="00A16378"/>
    <w:rsid w:val="00A17300"/>
    <w:rsid w:val="00A17D75"/>
    <w:rsid w:val="00A23EE2"/>
    <w:rsid w:val="00A246A6"/>
    <w:rsid w:val="00A264E4"/>
    <w:rsid w:val="00A3014B"/>
    <w:rsid w:val="00A30B11"/>
    <w:rsid w:val="00A31314"/>
    <w:rsid w:val="00A31583"/>
    <w:rsid w:val="00A32ECC"/>
    <w:rsid w:val="00A331C2"/>
    <w:rsid w:val="00A337C5"/>
    <w:rsid w:val="00A34CB6"/>
    <w:rsid w:val="00A36742"/>
    <w:rsid w:val="00A37357"/>
    <w:rsid w:val="00A374B0"/>
    <w:rsid w:val="00A37D5D"/>
    <w:rsid w:val="00A401C0"/>
    <w:rsid w:val="00A417D6"/>
    <w:rsid w:val="00A41E58"/>
    <w:rsid w:val="00A4348B"/>
    <w:rsid w:val="00A46FB9"/>
    <w:rsid w:val="00A47857"/>
    <w:rsid w:val="00A51DB8"/>
    <w:rsid w:val="00A5281E"/>
    <w:rsid w:val="00A52830"/>
    <w:rsid w:val="00A52A99"/>
    <w:rsid w:val="00A52C40"/>
    <w:rsid w:val="00A54832"/>
    <w:rsid w:val="00A54A3E"/>
    <w:rsid w:val="00A54C7B"/>
    <w:rsid w:val="00A54F75"/>
    <w:rsid w:val="00A55029"/>
    <w:rsid w:val="00A550EF"/>
    <w:rsid w:val="00A5534B"/>
    <w:rsid w:val="00A55BF2"/>
    <w:rsid w:val="00A560A8"/>
    <w:rsid w:val="00A57C0F"/>
    <w:rsid w:val="00A60B48"/>
    <w:rsid w:val="00A620EC"/>
    <w:rsid w:val="00A6515F"/>
    <w:rsid w:val="00A66161"/>
    <w:rsid w:val="00A676D4"/>
    <w:rsid w:val="00A67A55"/>
    <w:rsid w:val="00A71766"/>
    <w:rsid w:val="00A7265F"/>
    <w:rsid w:val="00A72A2F"/>
    <w:rsid w:val="00A736A0"/>
    <w:rsid w:val="00A739D2"/>
    <w:rsid w:val="00A80553"/>
    <w:rsid w:val="00A808A5"/>
    <w:rsid w:val="00A81930"/>
    <w:rsid w:val="00A850EC"/>
    <w:rsid w:val="00A9010E"/>
    <w:rsid w:val="00A92149"/>
    <w:rsid w:val="00A92D16"/>
    <w:rsid w:val="00A930B7"/>
    <w:rsid w:val="00A93372"/>
    <w:rsid w:val="00A9442B"/>
    <w:rsid w:val="00A94762"/>
    <w:rsid w:val="00A956B1"/>
    <w:rsid w:val="00A958C8"/>
    <w:rsid w:val="00A966E3"/>
    <w:rsid w:val="00A969EE"/>
    <w:rsid w:val="00A97BC9"/>
    <w:rsid w:val="00AA0112"/>
    <w:rsid w:val="00AA0261"/>
    <w:rsid w:val="00AA056E"/>
    <w:rsid w:val="00AA1F7C"/>
    <w:rsid w:val="00AA2288"/>
    <w:rsid w:val="00AA3020"/>
    <w:rsid w:val="00AA32D4"/>
    <w:rsid w:val="00AA3B78"/>
    <w:rsid w:val="00AA5417"/>
    <w:rsid w:val="00AB02CE"/>
    <w:rsid w:val="00AB0AFD"/>
    <w:rsid w:val="00AB3045"/>
    <w:rsid w:val="00AB3F77"/>
    <w:rsid w:val="00AB7D4B"/>
    <w:rsid w:val="00AC01FA"/>
    <w:rsid w:val="00AC1539"/>
    <w:rsid w:val="00AC1CDD"/>
    <w:rsid w:val="00AC27DD"/>
    <w:rsid w:val="00AC32ED"/>
    <w:rsid w:val="00AC3EC4"/>
    <w:rsid w:val="00AC4CF5"/>
    <w:rsid w:val="00AC5B03"/>
    <w:rsid w:val="00AC6346"/>
    <w:rsid w:val="00AC64DA"/>
    <w:rsid w:val="00AC7434"/>
    <w:rsid w:val="00AD0A2D"/>
    <w:rsid w:val="00AD14D6"/>
    <w:rsid w:val="00AD17FE"/>
    <w:rsid w:val="00AD2119"/>
    <w:rsid w:val="00AD2279"/>
    <w:rsid w:val="00AD295A"/>
    <w:rsid w:val="00AD3421"/>
    <w:rsid w:val="00AD58DB"/>
    <w:rsid w:val="00AD6983"/>
    <w:rsid w:val="00AE23DB"/>
    <w:rsid w:val="00AE39E7"/>
    <w:rsid w:val="00AE4218"/>
    <w:rsid w:val="00AE4660"/>
    <w:rsid w:val="00AE4745"/>
    <w:rsid w:val="00AE5B22"/>
    <w:rsid w:val="00AE64E3"/>
    <w:rsid w:val="00AE748E"/>
    <w:rsid w:val="00AF39E3"/>
    <w:rsid w:val="00AF4D25"/>
    <w:rsid w:val="00AF6A50"/>
    <w:rsid w:val="00AF6CAF"/>
    <w:rsid w:val="00AF7BAC"/>
    <w:rsid w:val="00B00985"/>
    <w:rsid w:val="00B009E4"/>
    <w:rsid w:val="00B0131A"/>
    <w:rsid w:val="00B01B3A"/>
    <w:rsid w:val="00B0217B"/>
    <w:rsid w:val="00B02477"/>
    <w:rsid w:val="00B026B9"/>
    <w:rsid w:val="00B029EE"/>
    <w:rsid w:val="00B02B3C"/>
    <w:rsid w:val="00B02D8C"/>
    <w:rsid w:val="00B03500"/>
    <w:rsid w:val="00B0354F"/>
    <w:rsid w:val="00B03F92"/>
    <w:rsid w:val="00B04222"/>
    <w:rsid w:val="00B04341"/>
    <w:rsid w:val="00B04717"/>
    <w:rsid w:val="00B05BCD"/>
    <w:rsid w:val="00B065D4"/>
    <w:rsid w:val="00B06B8B"/>
    <w:rsid w:val="00B07250"/>
    <w:rsid w:val="00B105CE"/>
    <w:rsid w:val="00B106C8"/>
    <w:rsid w:val="00B10D85"/>
    <w:rsid w:val="00B1119A"/>
    <w:rsid w:val="00B11D11"/>
    <w:rsid w:val="00B13A56"/>
    <w:rsid w:val="00B14862"/>
    <w:rsid w:val="00B15904"/>
    <w:rsid w:val="00B1780D"/>
    <w:rsid w:val="00B1792B"/>
    <w:rsid w:val="00B213B2"/>
    <w:rsid w:val="00B2234D"/>
    <w:rsid w:val="00B22C6C"/>
    <w:rsid w:val="00B23A2B"/>
    <w:rsid w:val="00B25738"/>
    <w:rsid w:val="00B25E02"/>
    <w:rsid w:val="00B269F7"/>
    <w:rsid w:val="00B26E83"/>
    <w:rsid w:val="00B301C4"/>
    <w:rsid w:val="00B30E3F"/>
    <w:rsid w:val="00B33648"/>
    <w:rsid w:val="00B33811"/>
    <w:rsid w:val="00B33B0E"/>
    <w:rsid w:val="00B35AC1"/>
    <w:rsid w:val="00B35B08"/>
    <w:rsid w:val="00B36583"/>
    <w:rsid w:val="00B36718"/>
    <w:rsid w:val="00B371FF"/>
    <w:rsid w:val="00B42760"/>
    <w:rsid w:val="00B444A4"/>
    <w:rsid w:val="00B459E1"/>
    <w:rsid w:val="00B515E9"/>
    <w:rsid w:val="00B51913"/>
    <w:rsid w:val="00B5280A"/>
    <w:rsid w:val="00B52EC0"/>
    <w:rsid w:val="00B53B59"/>
    <w:rsid w:val="00B53F10"/>
    <w:rsid w:val="00B56A1B"/>
    <w:rsid w:val="00B607D6"/>
    <w:rsid w:val="00B610E8"/>
    <w:rsid w:val="00B6159E"/>
    <w:rsid w:val="00B625DB"/>
    <w:rsid w:val="00B639DE"/>
    <w:rsid w:val="00B65FBE"/>
    <w:rsid w:val="00B66DD6"/>
    <w:rsid w:val="00B70DCB"/>
    <w:rsid w:val="00B70EBD"/>
    <w:rsid w:val="00B72247"/>
    <w:rsid w:val="00B72CED"/>
    <w:rsid w:val="00B72E86"/>
    <w:rsid w:val="00B7471F"/>
    <w:rsid w:val="00B7685F"/>
    <w:rsid w:val="00B7791E"/>
    <w:rsid w:val="00B80CA4"/>
    <w:rsid w:val="00B80CE7"/>
    <w:rsid w:val="00B82047"/>
    <w:rsid w:val="00B8252A"/>
    <w:rsid w:val="00B833AC"/>
    <w:rsid w:val="00B8345F"/>
    <w:rsid w:val="00B852DF"/>
    <w:rsid w:val="00B857CB"/>
    <w:rsid w:val="00B857D0"/>
    <w:rsid w:val="00B86461"/>
    <w:rsid w:val="00B864DD"/>
    <w:rsid w:val="00B9060F"/>
    <w:rsid w:val="00B909CA"/>
    <w:rsid w:val="00B92B7D"/>
    <w:rsid w:val="00B93A45"/>
    <w:rsid w:val="00B94B35"/>
    <w:rsid w:val="00B9534E"/>
    <w:rsid w:val="00B9535B"/>
    <w:rsid w:val="00B9685E"/>
    <w:rsid w:val="00B96BAF"/>
    <w:rsid w:val="00B97B0E"/>
    <w:rsid w:val="00B97C4E"/>
    <w:rsid w:val="00BA026C"/>
    <w:rsid w:val="00BA1281"/>
    <w:rsid w:val="00BA2E51"/>
    <w:rsid w:val="00BA33B1"/>
    <w:rsid w:val="00BA4C0B"/>
    <w:rsid w:val="00BA5462"/>
    <w:rsid w:val="00BA6A3C"/>
    <w:rsid w:val="00BB15D1"/>
    <w:rsid w:val="00BB1E94"/>
    <w:rsid w:val="00BB2012"/>
    <w:rsid w:val="00BB44C4"/>
    <w:rsid w:val="00BB5825"/>
    <w:rsid w:val="00BC0F61"/>
    <w:rsid w:val="00BC1575"/>
    <w:rsid w:val="00BC1AA3"/>
    <w:rsid w:val="00BC27CB"/>
    <w:rsid w:val="00BC34D1"/>
    <w:rsid w:val="00BC6982"/>
    <w:rsid w:val="00BC6D18"/>
    <w:rsid w:val="00BC70F3"/>
    <w:rsid w:val="00BD24D4"/>
    <w:rsid w:val="00BD3024"/>
    <w:rsid w:val="00BD44B2"/>
    <w:rsid w:val="00BD5260"/>
    <w:rsid w:val="00BD62A8"/>
    <w:rsid w:val="00BD6F37"/>
    <w:rsid w:val="00BD71E6"/>
    <w:rsid w:val="00BD73F3"/>
    <w:rsid w:val="00BD7FD2"/>
    <w:rsid w:val="00BE13BE"/>
    <w:rsid w:val="00BE1EA6"/>
    <w:rsid w:val="00BE23E7"/>
    <w:rsid w:val="00BE2705"/>
    <w:rsid w:val="00BE2C14"/>
    <w:rsid w:val="00BE41DB"/>
    <w:rsid w:val="00BE54CE"/>
    <w:rsid w:val="00BE6368"/>
    <w:rsid w:val="00BE6546"/>
    <w:rsid w:val="00BF080E"/>
    <w:rsid w:val="00BF204F"/>
    <w:rsid w:val="00BF205B"/>
    <w:rsid w:val="00BF2584"/>
    <w:rsid w:val="00BF2DFA"/>
    <w:rsid w:val="00BF323F"/>
    <w:rsid w:val="00BF3EAA"/>
    <w:rsid w:val="00BF5A87"/>
    <w:rsid w:val="00BF7001"/>
    <w:rsid w:val="00C00AFE"/>
    <w:rsid w:val="00C00EE3"/>
    <w:rsid w:val="00C0470F"/>
    <w:rsid w:val="00C06EBF"/>
    <w:rsid w:val="00C11F77"/>
    <w:rsid w:val="00C166A1"/>
    <w:rsid w:val="00C17823"/>
    <w:rsid w:val="00C20B9C"/>
    <w:rsid w:val="00C21264"/>
    <w:rsid w:val="00C21CF5"/>
    <w:rsid w:val="00C23EFD"/>
    <w:rsid w:val="00C247D0"/>
    <w:rsid w:val="00C27949"/>
    <w:rsid w:val="00C3088C"/>
    <w:rsid w:val="00C32E41"/>
    <w:rsid w:val="00C331A7"/>
    <w:rsid w:val="00C33790"/>
    <w:rsid w:val="00C33FB2"/>
    <w:rsid w:val="00C340DC"/>
    <w:rsid w:val="00C3615E"/>
    <w:rsid w:val="00C3699C"/>
    <w:rsid w:val="00C42524"/>
    <w:rsid w:val="00C453D3"/>
    <w:rsid w:val="00C47BCB"/>
    <w:rsid w:val="00C50157"/>
    <w:rsid w:val="00C5157E"/>
    <w:rsid w:val="00C51ECC"/>
    <w:rsid w:val="00C53C9E"/>
    <w:rsid w:val="00C55FD2"/>
    <w:rsid w:val="00C56701"/>
    <w:rsid w:val="00C56912"/>
    <w:rsid w:val="00C56CB8"/>
    <w:rsid w:val="00C56CE7"/>
    <w:rsid w:val="00C57B33"/>
    <w:rsid w:val="00C60703"/>
    <w:rsid w:val="00C634FB"/>
    <w:rsid w:val="00C641F6"/>
    <w:rsid w:val="00C64270"/>
    <w:rsid w:val="00C66298"/>
    <w:rsid w:val="00C70374"/>
    <w:rsid w:val="00C706E7"/>
    <w:rsid w:val="00C70EAB"/>
    <w:rsid w:val="00C7325C"/>
    <w:rsid w:val="00C734F4"/>
    <w:rsid w:val="00C73F47"/>
    <w:rsid w:val="00C74129"/>
    <w:rsid w:val="00C77E2F"/>
    <w:rsid w:val="00C80530"/>
    <w:rsid w:val="00C80740"/>
    <w:rsid w:val="00C82345"/>
    <w:rsid w:val="00C8301A"/>
    <w:rsid w:val="00C834F6"/>
    <w:rsid w:val="00C83AF1"/>
    <w:rsid w:val="00C83B41"/>
    <w:rsid w:val="00C84C8F"/>
    <w:rsid w:val="00C86372"/>
    <w:rsid w:val="00C8638E"/>
    <w:rsid w:val="00C869E0"/>
    <w:rsid w:val="00C86B4E"/>
    <w:rsid w:val="00C90B1C"/>
    <w:rsid w:val="00C91794"/>
    <w:rsid w:val="00C91A77"/>
    <w:rsid w:val="00C930EC"/>
    <w:rsid w:val="00C93C78"/>
    <w:rsid w:val="00C940A0"/>
    <w:rsid w:val="00C94446"/>
    <w:rsid w:val="00C96B03"/>
    <w:rsid w:val="00CA56D3"/>
    <w:rsid w:val="00CA659A"/>
    <w:rsid w:val="00CA6D1B"/>
    <w:rsid w:val="00CA7A94"/>
    <w:rsid w:val="00CB10B5"/>
    <w:rsid w:val="00CB1970"/>
    <w:rsid w:val="00CB2E30"/>
    <w:rsid w:val="00CB3E18"/>
    <w:rsid w:val="00CB42FE"/>
    <w:rsid w:val="00CB7119"/>
    <w:rsid w:val="00CB7375"/>
    <w:rsid w:val="00CB74E5"/>
    <w:rsid w:val="00CB7D2B"/>
    <w:rsid w:val="00CC0A00"/>
    <w:rsid w:val="00CC10EC"/>
    <w:rsid w:val="00CC38E5"/>
    <w:rsid w:val="00CC3992"/>
    <w:rsid w:val="00CC5136"/>
    <w:rsid w:val="00CC55D8"/>
    <w:rsid w:val="00CC773B"/>
    <w:rsid w:val="00CD0B62"/>
    <w:rsid w:val="00CD2E93"/>
    <w:rsid w:val="00CD31B2"/>
    <w:rsid w:val="00CD54C6"/>
    <w:rsid w:val="00CD56E3"/>
    <w:rsid w:val="00CD6838"/>
    <w:rsid w:val="00CD68FF"/>
    <w:rsid w:val="00CD739E"/>
    <w:rsid w:val="00CE0A30"/>
    <w:rsid w:val="00CE0CCF"/>
    <w:rsid w:val="00CE0FB6"/>
    <w:rsid w:val="00CE10B7"/>
    <w:rsid w:val="00CE20A3"/>
    <w:rsid w:val="00CE2A87"/>
    <w:rsid w:val="00CE2E74"/>
    <w:rsid w:val="00CE48E4"/>
    <w:rsid w:val="00CE4DB7"/>
    <w:rsid w:val="00CE5571"/>
    <w:rsid w:val="00CE660E"/>
    <w:rsid w:val="00CE6FAB"/>
    <w:rsid w:val="00CE7B93"/>
    <w:rsid w:val="00CF50A0"/>
    <w:rsid w:val="00CF5BE4"/>
    <w:rsid w:val="00CF63B8"/>
    <w:rsid w:val="00CF6858"/>
    <w:rsid w:val="00CF6AD8"/>
    <w:rsid w:val="00CF6B5C"/>
    <w:rsid w:val="00CF7C17"/>
    <w:rsid w:val="00D00450"/>
    <w:rsid w:val="00D01137"/>
    <w:rsid w:val="00D0353A"/>
    <w:rsid w:val="00D04D96"/>
    <w:rsid w:val="00D05D05"/>
    <w:rsid w:val="00D06407"/>
    <w:rsid w:val="00D07A47"/>
    <w:rsid w:val="00D101EA"/>
    <w:rsid w:val="00D115DD"/>
    <w:rsid w:val="00D11B75"/>
    <w:rsid w:val="00D11EFC"/>
    <w:rsid w:val="00D14954"/>
    <w:rsid w:val="00D14EBD"/>
    <w:rsid w:val="00D1517D"/>
    <w:rsid w:val="00D15785"/>
    <w:rsid w:val="00D1638D"/>
    <w:rsid w:val="00D16398"/>
    <w:rsid w:val="00D17042"/>
    <w:rsid w:val="00D17DE9"/>
    <w:rsid w:val="00D202E4"/>
    <w:rsid w:val="00D20931"/>
    <w:rsid w:val="00D20B86"/>
    <w:rsid w:val="00D21B3B"/>
    <w:rsid w:val="00D23BBB"/>
    <w:rsid w:val="00D25FD8"/>
    <w:rsid w:val="00D266DB"/>
    <w:rsid w:val="00D266F0"/>
    <w:rsid w:val="00D26C3D"/>
    <w:rsid w:val="00D27271"/>
    <w:rsid w:val="00D27B24"/>
    <w:rsid w:val="00D305E8"/>
    <w:rsid w:val="00D30870"/>
    <w:rsid w:val="00D30EDE"/>
    <w:rsid w:val="00D34460"/>
    <w:rsid w:val="00D3643B"/>
    <w:rsid w:val="00D40D2D"/>
    <w:rsid w:val="00D4154F"/>
    <w:rsid w:val="00D41986"/>
    <w:rsid w:val="00D43D51"/>
    <w:rsid w:val="00D43F4F"/>
    <w:rsid w:val="00D44032"/>
    <w:rsid w:val="00D45245"/>
    <w:rsid w:val="00D47C8D"/>
    <w:rsid w:val="00D537BE"/>
    <w:rsid w:val="00D54E90"/>
    <w:rsid w:val="00D5514E"/>
    <w:rsid w:val="00D573D0"/>
    <w:rsid w:val="00D60AF8"/>
    <w:rsid w:val="00D62070"/>
    <w:rsid w:val="00D65329"/>
    <w:rsid w:val="00D67086"/>
    <w:rsid w:val="00D672B8"/>
    <w:rsid w:val="00D72483"/>
    <w:rsid w:val="00D72EB2"/>
    <w:rsid w:val="00D75D08"/>
    <w:rsid w:val="00D77169"/>
    <w:rsid w:val="00D77722"/>
    <w:rsid w:val="00D80D24"/>
    <w:rsid w:val="00D81692"/>
    <w:rsid w:val="00D849B0"/>
    <w:rsid w:val="00D84B2D"/>
    <w:rsid w:val="00D85232"/>
    <w:rsid w:val="00D860C4"/>
    <w:rsid w:val="00D91FFE"/>
    <w:rsid w:val="00D921BA"/>
    <w:rsid w:val="00D93C75"/>
    <w:rsid w:val="00D9479A"/>
    <w:rsid w:val="00D95AFD"/>
    <w:rsid w:val="00D96F04"/>
    <w:rsid w:val="00D9758E"/>
    <w:rsid w:val="00D97EAD"/>
    <w:rsid w:val="00DA02A1"/>
    <w:rsid w:val="00DA0D28"/>
    <w:rsid w:val="00DA0E12"/>
    <w:rsid w:val="00DA1515"/>
    <w:rsid w:val="00DA3566"/>
    <w:rsid w:val="00DA3968"/>
    <w:rsid w:val="00DA4B6D"/>
    <w:rsid w:val="00DA5DFF"/>
    <w:rsid w:val="00DA6001"/>
    <w:rsid w:val="00DB04D3"/>
    <w:rsid w:val="00DB0815"/>
    <w:rsid w:val="00DB096F"/>
    <w:rsid w:val="00DB14A7"/>
    <w:rsid w:val="00DB1796"/>
    <w:rsid w:val="00DB1E98"/>
    <w:rsid w:val="00DB7CC4"/>
    <w:rsid w:val="00DC1769"/>
    <w:rsid w:val="00DC3434"/>
    <w:rsid w:val="00DC510B"/>
    <w:rsid w:val="00DC5208"/>
    <w:rsid w:val="00DC6459"/>
    <w:rsid w:val="00DD0CE5"/>
    <w:rsid w:val="00DD0E63"/>
    <w:rsid w:val="00DD12C3"/>
    <w:rsid w:val="00DD2C8D"/>
    <w:rsid w:val="00DD2CC7"/>
    <w:rsid w:val="00DD3308"/>
    <w:rsid w:val="00DD38E2"/>
    <w:rsid w:val="00DD4B4E"/>
    <w:rsid w:val="00DD66A4"/>
    <w:rsid w:val="00DD672D"/>
    <w:rsid w:val="00DD77EA"/>
    <w:rsid w:val="00DD7817"/>
    <w:rsid w:val="00DE3D7E"/>
    <w:rsid w:val="00DE4BEC"/>
    <w:rsid w:val="00DE4FFB"/>
    <w:rsid w:val="00DE54B2"/>
    <w:rsid w:val="00DE564F"/>
    <w:rsid w:val="00DE5A4F"/>
    <w:rsid w:val="00DE5AD4"/>
    <w:rsid w:val="00DE6EB5"/>
    <w:rsid w:val="00DE7467"/>
    <w:rsid w:val="00DE75C4"/>
    <w:rsid w:val="00DE7EC7"/>
    <w:rsid w:val="00DF09CB"/>
    <w:rsid w:val="00DF120F"/>
    <w:rsid w:val="00DF2C99"/>
    <w:rsid w:val="00DF3143"/>
    <w:rsid w:val="00DF31D3"/>
    <w:rsid w:val="00DF4FCA"/>
    <w:rsid w:val="00DF55DE"/>
    <w:rsid w:val="00DF6478"/>
    <w:rsid w:val="00E00668"/>
    <w:rsid w:val="00E015A6"/>
    <w:rsid w:val="00E03143"/>
    <w:rsid w:val="00E047D4"/>
    <w:rsid w:val="00E04C71"/>
    <w:rsid w:val="00E06A17"/>
    <w:rsid w:val="00E1006C"/>
    <w:rsid w:val="00E107C0"/>
    <w:rsid w:val="00E108DF"/>
    <w:rsid w:val="00E11120"/>
    <w:rsid w:val="00E11F20"/>
    <w:rsid w:val="00E13BED"/>
    <w:rsid w:val="00E16B05"/>
    <w:rsid w:val="00E16BEB"/>
    <w:rsid w:val="00E222BA"/>
    <w:rsid w:val="00E2498C"/>
    <w:rsid w:val="00E249D9"/>
    <w:rsid w:val="00E27F7C"/>
    <w:rsid w:val="00E30A48"/>
    <w:rsid w:val="00E33022"/>
    <w:rsid w:val="00E35D22"/>
    <w:rsid w:val="00E36DB6"/>
    <w:rsid w:val="00E3732E"/>
    <w:rsid w:val="00E407AB"/>
    <w:rsid w:val="00E420BD"/>
    <w:rsid w:val="00E427F5"/>
    <w:rsid w:val="00E43C6A"/>
    <w:rsid w:val="00E45C9C"/>
    <w:rsid w:val="00E471A0"/>
    <w:rsid w:val="00E50100"/>
    <w:rsid w:val="00E51317"/>
    <w:rsid w:val="00E519B3"/>
    <w:rsid w:val="00E523F0"/>
    <w:rsid w:val="00E53E9F"/>
    <w:rsid w:val="00E5407F"/>
    <w:rsid w:val="00E54127"/>
    <w:rsid w:val="00E541A3"/>
    <w:rsid w:val="00E542B3"/>
    <w:rsid w:val="00E55F24"/>
    <w:rsid w:val="00E57277"/>
    <w:rsid w:val="00E574DB"/>
    <w:rsid w:val="00E5793D"/>
    <w:rsid w:val="00E6068B"/>
    <w:rsid w:val="00E620A4"/>
    <w:rsid w:val="00E6211C"/>
    <w:rsid w:val="00E62924"/>
    <w:rsid w:val="00E64FEA"/>
    <w:rsid w:val="00E66541"/>
    <w:rsid w:val="00E66951"/>
    <w:rsid w:val="00E67B82"/>
    <w:rsid w:val="00E700C3"/>
    <w:rsid w:val="00E704B6"/>
    <w:rsid w:val="00E72D75"/>
    <w:rsid w:val="00E7372A"/>
    <w:rsid w:val="00E738E8"/>
    <w:rsid w:val="00E741A0"/>
    <w:rsid w:val="00E76AD8"/>
    <w:rsid w:val="00E7768F"/>
    <w:rsid w:val="00E818AE"/>
    <w:rsid w:val="00E83CA7"/>
    <w:rsid w:val="00E83CD7"/>
    <w:rsid w:val="00E849F8"/>
    <w:rsid w:val="00E86504"/>
    <w:rsid w:val="00E8652C"/>
    <w:rsid w:val="00E9059C"/>
    <w:rsid w:val="00E90A9F"/>
    <w:rsid w:val="00E919C6"/>
    <w:rsid w:val="00E922DF"/>
    <w:rsid w:val="00E922F4"/>
    <w:rsid w:val="00E92897"/>
    <w:rsid w:val="00E931A8"/>
    <w:rsid w:val="00E9430F"/>
    <w:rsid w:val="00E94408"/>
    <w:rsid w:val="00E957FA"/>
    <w:rsid w:val="00E95CB0"/>
    <w:rsid w:val="00E961E2"/>
    <w:rsid w:val="00EA04FD"/>
    <w:rsid w:val="00EA1603"/>
    <w:rsid w:val="00EA1CAC"/>
    <w:rsid w:val="00EA2505"/>
    <w:rsid w:val="00EA402F"/>
    <w:rsid w:val="00EA55F9"/>
    <w:rsid w:val="00EA6644"/>
    <w:rsid w:val="00EA6DCC"/>
    <w:rsid w:val="00EB0316"/>
    <w:rsid w:val="00EB1FE9"/>
    <w:rsid w:val="00EB3CD4"/>
    <w:rsid w:val="00EB45A6"/>
    <w:rsid w:val="00EB5917"/>
    <w:rsid w:val="00EB59CF"/>
    <w:rsid w:val="00EB5DC8"/>
    <w:rsid w:val="00EB726D"/>
    <w:rsid w:val="00EC2DEE"/>
    <w:rsid w:val="00EC46A6"/>
    <w:rsid w:val="00EC5B42"/>
    <w:rsid w:val="00EC6BC0"/>
    <w:rsid w:val="00ED15E7"/>
    <w:rsid w:val="00ED3BE9"/>
    <w:rsid w:val="00ED401F"/>
    <w:rsid w:val="00ED7C59"/>
    <w:rsid w:val="00EE0816"/>
    <w:rsid w:val="00EE0A85"/>
    <w:rsid w:val="00EE4030"/>
    <w:rsid w:val="00EE4355"/>
    <w:rsid w:val="00EE55D2"/>
    <w:rsid w:val="00EE654E"/>
    <w:rsid w:val="00EE69F2"/>
    <w:rsid w:val="00EE7DB3"/>
    <w:rsid w:val="00EF02F0"/>
    <w:rsid w:val="00EF0C52"/>
    <w:rsid w:val="00EF11AA"/>
    <w:rsid w:val="00EF2C85"/>
    <w:rsid w:val="00EF3100"/>
    <w:rsid w:val="00EF4087"/>
    <w:rsid w:val="00EF4ACA"/>
    <w:rsid w:val="00EF4E5F"/>
    <w:rsid w:val="00EF5087"/>
    <w:rsid w:val="00EF5639"/>
    <w:rsid w:val="00EF6A56"/>
    <w:rsid w:val="00EF753E"/>
    <w:rsid w:val="00F01287"/>
    <w:rsid w:val="00F02916"/>
    <w:rsid w:val="00F0580F"/>
    <w:rsid w:val="00F11A76"/>
    <w:rsid w:val="00F122B2"/>
    <w:rsid w:val="00F13066"/>
    <w:rsid w:val="00F17CD9"/>
    <w:rsid w:val="00F2059D"/>
    <w:rsid w:val="00F208C8"/>
    <w:rsid w:val="00F2110A"/>
    <w:rsid w:val="00F21B43"/>
    <w:rsid w:val="00F226C0"/>
    <w:rsid w:val="00F22CD2"/>
    <w:rsid w:val="00F26954"/>
    <w:rsid w:val="00F32E0A"/>
    <w:rsid w:val="00F35171"/>
    <w:rsid w:val="00F35925"/>
    <w:rsid w:val="00F36402"/>
    <w:rsid w:val="00F3647E"/>
    <w:rsid w:val="00F40347"/>
    <w:rsid w:val="00F41472"/>
    <w:rsid w:val="00F423E3"/>
    <w:rsid w:val="00F42776"/>
    <w:rsid w:val="00F45B0B"/>
    <w:rsid w:val="00F513CC"/>
    <w:rsid w:val="00F52E75"/>
    <w:rsid w:val="00F5399C"/>
    <w:rsid w:val="00F54BBB"/>
    <w:rsid w:val="00F567B0"/>
    <w:rsid w:val="00F60D3B"/>
    <w:rsid w:val="00F619AF"/>
    <w:rsid w:val="00F62381"/>
    <w:rsid w:val="00F640C5"/>
    <w:rsid w:val="00F641FE"/>
    <w:rsid w:val="00F64DD5"/>
    <w:rsid w:val="00F654EC"/>
    <w:rsid w:val="00F655B8"/>
    <w:rsid w:val="00F667BF"/>
    <w:rsid w:val="00F674B2"/>
    <w:rsid w:val="00F679D3"/>
    <w:rsid w:val="00F67F1D"/>
    <w:rsid w:val="00F70A42"/>
    <w:rsid w:val="00F72277"/>
    <w:rsid w:val="00F730FE"/>
    <w:rsid w:val="00F73CB9"/>
    <w:rsid w:val="00F759EA"/>
    <w:rsid w:val="00F778AC"/>
    <w:rsid w:val="00F77A34"/>
    <w:rsid w:val="00F8014D"/>
    <w:rsid w:val="00F82830"/>
    <w:rsid w:val="00F83134"/>
    <w:rsid w:val="00F83908"/>
    <w:rsid w:val="00F83967"/>
    <w:rsid w:val="00F8414E"/>
    <w:rsid w:val="00F844E6"/>
    <w:rsid w:val="00F9008F"/>
    <w:rsid w:val="00F919F4"/>
    <w:rsid w:val="00F92091"/>
    <w:rsid w:val="00F940C3"/>
    <w:rsid w:val="00F9425B"/>
    <w:rsid w:val="00F9489D"/>
    <w:rsid w:val="00F95D19"/>
    <w:rsid w:val="00FA0A94"/>
    <w:rsid w:val="00FA1321"/>
    <w:rsid w:val="00FA257C"/>
    <w:rsid w:val="00FA3760"/>
    <w:rsid w:val="00FA5CCA"/>
    <w:rsid w:val="00FA6601"/>
    <w:rsid w:val="00FA7DF3"/>
    <w:rsid w:val="00FB051C"/>
    <w:rsid w:val="00FB0BC0"/>
    <w:rsid w:val="00FB13B0"/>
    <w:rsid w:val="00FB2673"/>
    <w:rsid w:val="00FB29CF"/>
    <w:rsid w:val="00FB5AC0"/>
    <w:rsid w:val="00FB6995"/>
    <w:rsid w:val="00FB6F28"/>
    <w:rsid w:val="00FB731A"/>
    <w:rsid w:val="00FC2578"/>
    <w:rsid w:val="00FC2805"/>
    <w:rsid w:val="00FC33AD"/>
    <w:rsid w:val="00FC7046"/>
    <w:rsid w:val="00FD1C64"/>
    <w:rsid w:val="00FD1E3C"/>
    <w:rsid w:val="00FD2804"/>
    <w:rsid w:val="00FD584C"/>
    <w:rsid w:val="00FD6938"/>
    <w:rsid w:val="00FE1482"/>
    <w:rsid w:val="00FE310C"/>
    <w:rsid w:val="00FE3B33"/>
    <w:rsid w:val="00FE44A5"/>
    <w:rsid w:val="00FE5752"/>
    <w:rsid w:val="00FE6490"/>
    <w:rsid w:val="00FE68C3"/>
    <w:rsid w:val="00FE6B84"/>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E97"/>
  </w:style>
  <w:style w:type="paragraph" w:styleId="Heading1">
    <w:name w:val="heading 1"/>
    <w:basedOn w:val="Normal"/>
    <w:next w:val="Normal"/>
    <w:link w:val="Heading1Char"/>
    <w:uiPriority w:val="9"/>
    <w:qFormat/>
    <w:rsid w:val="002E5E97"/>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E5E97"/>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E5E97"/>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2E5E97"/>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2E5E97"/>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2E5E97"/>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2E5E97"/>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2E5E9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E5E9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styleId="PlainTable1">
    <w:name w:val="Plain Table 1"/>
    <w:basedOn w:val="TableNormal"/>
    <w:uiPriority w:val="41"/>
    <w:rsid w:val="000D7A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922D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2D73"/>
    <w:rPr>
      <w:rFonts w:ascii="Segoe UI" w:hAnsi="Segoe UI" w:cs="Segoe UI"/>
      <w:sz w:val="18"/>
      <w:szCs w:val="18"/>
    </w:rPr>
  </w:style>
  <w:style w:type="character" w:styleId="Hyperlink">
    <w:name w:val="Hyperlink"/>
    <w:basedOn w:val="DefaultParagraphFont"/>
    <w:uiPriority w:val="99"/>
    <w:unhideWhenUsed/>
    <w:rsid w:val="008E7C6F"/>
    <w:rPr>
      <w:color w:val="6B9F25" w:themeColor="hyperlink"/>
      <w:u w:val="single"/>
    </w:rPr>
  </w:style>
  <w:style w:type="character" w:styleId="UnresolvedMention">
    <w:name w:val="Unresolved Mention"/>
    <w:basedOn w:val="DefaultParagraphFont"/>
    <w:uiPriority w:val="99"/>
    <w:semiHidden/>
    <w:unhideWhenUsed/>
    <w:rsid w:val="008E7C6F"/>
    <w:rPr>
      <w:color w:val="605E5C"/>
      <w:shd w:val="clear" w:color="auto" w:fill="E1DFDD"/>
    </w:rPr>
  </w:style>
  <w:style w:type="paragraph" w:styleId="ListParagraph">
    <w:name w:val="List Paragraph"/>
    <w:basedOn w:val="Normal"/>
    <w:uiPriority w:val="34"/>
    <w:qFormat/>
    <w:rsid w:val="00294EBE"/>
    <w:pPr>
      <w:ind w:left="720"/>
      <w:contextualSpacing/>
    </w:pPr>
  </w:style>
  <w:style w:type="character" w:customStyle="1" w:styleId="Heading1Char">
    <w:name w:val="Heading 1 Char"/>
    <w:basedOn w:val="DefaultParagraphFont"/>
    <w:link w:val="Heading1"/>
    <w:uiPriority w:val="9"/>
    <w:rsid w:val="002E5E97"/>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rsid w:val="002E5E97"/>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2E5E97"/>
    <w:rPr>
      <w:caps/>
      <w:color w:val="771048" w:themeColor="accent1" w:themeShade="7F"/>
      <w:spacing w:val="15"/>
    </w:rPr>
  </w:style>
  <w:style w:type="character" w:customStyle="1" w:styleId="Heading4Char">
    <w:name w:val="Heading 4 Char"/>
    <w:basedOn w:val="DefaultParagraphFont"/>
    <w:link w:val="Heading4"/>
    <w:uiPriority w:val="9"/>
    <w:semiHidden/>
    <w:rsid w:val="002E5E97"/>
    <w:rPr>
      <w:caps/>
      <w:color w:val="B3186D" w:themeColor="accent1" w:themeShade="BF"/>
      <w:spacing w:val="10"/>
    </w:rPr>
  </w:style>
  <w:style w:type="character" w:customStyle="1" w:styleId="Heading5Char">
    <w:name w:val="Heading 5 Char"/>
    <w:basedOn w:val="DefaultParagraphFont"/>
    <w:link w:val="Heading5"/>
    <w:uiPriority w:val="9"/>
    <w:semiHidden/>
    <w:rsid w:val="002E5E97"/>
    <w:rPr>
      <w:caps/>
      <w:color w:val="B3186D" w:themeColor="accent1" w:themeShade="BF"/>
      <w:spacing w:val="10"/>
    </w:rPr>
  </w:style>
  <w:style w:type="character" w:customStyle="1" w:styleId="Heading6Char">
    <w:name w:val="Heading 6 Char"/>
    <w:basedOn w:val="DefaultParagraphFont"/>
    <w:link w:val="Heading6"/>
    <w:uiPriority w:val="9"/>
    <w:semiHidden/>
    <w:rsid w:val="002E5E97"/>
    <w:rPr>
      <w:caps/>
      <w:color w:val="B3186D" w:themeColor="accent1" w:themeShade="BF"/>
      <w:spacing w:val="10"/>
    </w:rPr>
  </w:style>
  <w:style w:type="character" w:customStyle="1" w:styleId="Heading7Char">
    <w:name w:val="Heading 7 Char"/>
    <w:basedOn w:val="DefaultParagraphFont"/>
    <w:link w:val="Heading7"/>
    <w:uiPriority w:val="9"/>
    <w:semiHidden/>
    <w:rsid w:val="002E5E97"/>
    <w:rPr>
      <w:caps/>
      <w:color w:val="B3186D" w:themeColor="accent1" w:themeShade="BF"/>
      <w:spacing w:val="10"/>
    </w:rPr>
  </w:style>
  <w:style w:type="character" w:customStyle="1" w:styleId="Heading8Char">
    <w:name w:val="Heading 8 Char"/>
    <w:basedOn w:val="DefaultParagraphFont"/>
    <w:link w:val="Heading8"/>
    <w:uiPriority w:val="9"/>
    <w:semiHidden/>
    <w:rsid w:val="002E5E97"/>
    <w:rPr>
      <w:caps/>
      <w:spacing w:val="10"/>
      <w:sz w:val="18"/>
      <w:szCs w:val="18"/>
    </w:rPr>
  </w:style>
  <w:style w:type="character" w:customStyle="1" w:styleId="Heading9Char">
    <w:name w:val="Heading 9 Char"/>
    <w:basedOn w:val="DefaultParagraphFont"/>
    <w:link w:val="Heading9"/>
    <w:uiPriority w:val="9"/>
    <w:semiHidden/>
    <w:rsid w:val="002E5E97"/>
    <w:rPr>
      <w:i/>
      <w:iCs/>
      <w:caps/>
      <w:spacing w:val="10"/>
      <w:sz w:val="18"/>
      <w:szCs w:val="18"/>
    </w:rPr>
  </w:style>
  <w:style w:type="paragraph" w:styleId="Caption">
    <w:name w:val="caption"/>
    <w:basedOn w:val="Normal"/>
    <w:next w:val="Normal"/>
    <w:uiPriority w:val="35"/>
    <w:semiHidden/>
    <w:unhideWhenUsed/>
    <w:qFormat/>
    <w:rsid w:val="002E5E97"/>
    <w:rPr>
      <w:b/>
      <w:bCs/>
      <w:color w:val="B3186D" w:themeColor="accent1" w:themeShade="BF"/>
      <w:sz w:val="16"/>
      <w:szCs w:val="16"/>
    </w:rPr>
  </w:style>
  <w:style w:type="paragraph" w:styleId="Title">
    <w:name w:val="Title"/>
    <w:basedOn w:val="Normal"/>
    <w:next w:val="Normal"/>
    <w:link w:val="TitleChar"/>
    <w:uiPriority w:val="10"/>
    <w:qFormat/>
    <w:rsid w:val="002E5E97"/>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2E5E97"/>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2E5E9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E5E97"/>
    <w:rPr>
      <w:caps/>
      <w:color w:val="595959" w:themeColor="text1" w:themeTint="A6"/>
      <w:spacing w:val="10"/>
      <w:sz w:val="21"/>
      <w:szCs w:val="21"/>
    </w:rPr>
  </w:style>
  <w:style w:type="character" w:styleId="Strong">
    <w:name w:val="Strong"/>
    <w:uiPriority w:val="22"/>
    <w:qFormat/>
    <w:rsid w:val="002E5E97"/>
    <w:rPr>
      <w:b/>
      <w:bCs/>
    </w:rPr>
  </w:style>
  <w:style w:type="character" w:styleId="Emphasis">
    <w:name w:val="Emphasis"/>
    <w:uiPriority w:val="20"/>
    <w:qFormat/>
    <w:rsid w:val="002E5E97"/>
    <w:rPr>
      <w:caps/>
      <w:color w:val="771048" w:themeColor="accent1" w:themeShade="7F"/>
      <w:spacing w:val="5"/>
    </w:rPr>
  </w:style>
  <w:style w:type="paragraph" w:styleId="NoSpacing">
    <w:name w:val="No Spacing"/>
    <w:uiPriority w:val="1"/>
    <w:qFormat/>
    <w:rsid w:val="002E5E97"/>
    <w:pPr>
      <w:spacing w:after="0" w:line="240" w:lineRule="auto"/>
    </w:pPr>
  </w:style>
  <w:style w:type="paragraph" w:styleId="Quote">
    <w:name w:val="Quote"/>
    <w:basedOn w:val="Normal"/>
    <w:next w:val="Normal"/>
    <w:link w:val="QuoteChar"/>
    <w:uiPriority w:val="29"/>
    <w:qFormat/>
    <w:rsid w:val="002E5E97"/>
    <w:rPr>
      <w:i/>
      <w:iCs/>
      <w:sz w:val="24"/>
      <w:szCs w:val="24"/>
    </w:rPr>
  </w:style>
  <w:style w:type="character" w:customStyle="1" w:styleId="QuoteChar">
    <w:name w:val="Quote Char"/>
    <w:basedOn w:val="DefaultParagraphFont"/>
    <w:link w:val="Quote"/>
    <w:uiPriority w:val="29"/>
    <w:rsid w:val="002E5E97"/>
    <w:rPr>
      <w:i/>
      <w:iCs/>
      <w:sz w:val="24"/>
      <w:szCs w:val="24"/>
    </w:rPr>
  </w:style>
  <w:style w:type="paragraph" w:styleId="IntenseQuote">
    <w:name w:val="Intense Quote"/>
    <w:basedOn w:val="Normal"/>
    <w:next w:val="Normal"/>
    <w:link w:val="IntenseQuoteChar"/>
    <w:uiPriority w:val="30"/>
    <w:qFormat/>
    <w:rsid w:val="002E5E97"/>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2E5E97"/>
    <w:rPr>
      <w:color w:val="E32D91" w:themeColor="accent1"/>
      <w:sz w:val="24"/>
      <w:szCs w:val="24"/>
    </w:rPr>
  </w:style>
  <w:style w:type="character" w:styleId="SubtleEmphasis">
    <w:name w:val="Subtle Emphasis"/>
    <w:uiPriority w:val="19"/>
    <w:qFormat/>
    <w:rsid w:val="002E5E97"/>
    <w:rPr>
      <w:i/>
      <w:iCs/>
      <w:color w:val="771048" w:themeColor="accent1" w:themeShade="7F"/>
    </w:rPr>
  </w:style>
  <w:style w:type="character" w:styleId="IntenseEmphasis">
    <w:name w:val="Intense Emphasis"/>
    <w:uiPriority w:val="21"/>
    <w:qFormat/>
    <w:rsid w:val="002E5E97"/>
    <w:rPr>
      <w:b/>
      <w:bCs/>
      <w:caps/>
      <w:color w:val="771048" w:themeColor="accent1" w:themeShade="7F"/>
      <w:spacing w:val="10"/>
    </w:rPr>
  </w:style>
  <w:style w:type="character" w:styleId="SubtleReference">
    <w:name w:val="Subtle Reference"/>
    <w:uiPriority w:val="31"/>
    <w:qFormat/>
    <w:rsid w:val="002E5E97"/>
    <w:rPr>
      <w:b/>
      <w:bCs/>
      <w:color w:val="E32D91" w:themeColor="accent1"/>
    </w:rPr>
  </w:style>
  <w:style w:type="character" w:styleId="IntenseReference">
    <w:name w:val="Intense Reference"/>
    <w:uiPriority w:val="32"/>
    <w:qFormat/>
    <w:rsid w:val="002E5E97"/>
    <w:rPr>
      <w:b/>
      <w:bCs/>
      <w:i/>
      <w:iCs/>
      <w:caps/>
      <w:color w:val="E32D91" w:themeColor="accent1"/>
    </w:rPr>
  </w:style>
  <w:style w:type="character" w:styleId="BookTitle">
    <w:name w:val="Book Title"/>
    <w:uiPriority w:val="33"/>
    <w:qFormat/>
    <w:rsid w:val="002E5E97"/>
    <w:rPr>
      <w:b/>
      <w:bCs/>
      <w:i/>
      <w:iCs/>
      <w:spacing w:val="0"/>
    </w:rPr>
  </w:style>
  <w:style w:type="paragraph" w:styleId="TOCHeading">
    <w:name w:val="TOC Heading"/>
    <w:basedOn w:val="Heading1"/>
    <w:next w:val="Normal"/>
    <w:uiPriority w:val="39"/>
    <w:semiHidden/>
    <w:unhideWhenUsed/>
    <w:qFormat/>
    <w:rsid w:val="002E5E97"/>
    <w:pPr>
      <w:outlineLvl w:val="9"/>
    </w:pPr>
  </w:style>
  <w:style w:type="table" w:customStyle="1" w:styleId="TableGrid1">
    <w:name w:val="Table Grid1"/>
    <w:basedOn w:val="TableNormal"/>
    <w:next w:val="TableGrid"/>
    <w:uiPriority w:val="59"/>
    <w:rsid w:val="00B92B7D"/>
    <w:pPr>
      <w:spacing w:before="0" w:after="0" w:line="240" w:lineRule="auto"/>
    </w:pPr>
    <w:rPr>
      <w:rFonts w:eastAsia="Times New Roman" w:cs="Times New Roman"/>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54A3E"/>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teacher-network/2016/may/01/nature-nurture-pupils-special-educational-needs-outdoor-education" TargetMode="External"/><Relationship Id="rId18" Type="http://schemas.openxmlformats.org/officeDocument/2006/relationships/hyperlink" Target="https://socialcare.wales/hub/sswbact" TargetMode="External"/><Relationship Id="rId26" Type="http://schemas.openxmlformats.org/officeDocument/2006/relationships/hyperlink" Target="https://hwb.gov.wales/curriculum-for-wales/health-and-well-being/" TargetMode="External"/><Relationship Id="rId3" Type="http://schemas.openxmlformats.org/officeDocument/2006/relationships/customXml" Target="../customXml/item3.xml"/><Relationship Id="rId21" Type="http://schemas.openxmlformats.org/officeDocument/2006/relationships/hyperlink" Target="https://www.scholastic.com/teachers/articles/teaching-content/reggio-emilia-approach/"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anaw/2018/2/part/2/chapter/2" TargetMode="External"/><Relationship Id="rId17" Type="http://schemas.openxmlformats.org/officeDocument/2006/relationships/hyperlink" Target="https://jmcinset.com/eyfs-inset-holistic-development-in-early-years" TargetMode="External"/><Relationship Id="rId25" Type="http://schemas.openxmlformats.org/officeDocument/2006/relationships/hyperlink" Target="https://hwb.gov.wales/api/storage/eaf467e6-30fe-45c9-93ef-cb30f31f1c90/common-understanding-for-school.pdf" TargetMode="External"/><Relationship Id="rId33" Type="http://schemas.openxmlformats.org/officeDocument/2006/relationships/hyperlink" Target="https://www.worldclassteachers.co.uk/blog/your-guide-to-understanding-and-adapting-to-different-learning-styles/" TargetMode="External"/><Relationship Id="rId2" Type="http://schemas.openxmlformats.org/officeDocument/2006/relationships/customXml" Target="../customXml/item2.xml"/><Relationship Id="rId16" Type="http://schemas.openxmlformats.org/officeDocument/2006/relationships/hyperlink" Target="https://www.earlyyearseducator.co.uk/features/article/child-development-natural-force-for-good" TargetMode="External"/><Relationship Id="rId20" Type="http://schemas.openxmlformats.org/officeDocument/2006/relationships/hyperlink" Target="https://www.spdstar.org/basic/your-8-senses" TargetMode="External"/><Relationship Id="rId29"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gov.wales/sites/default/files/publications/2019-08/well-being-of-future-generations-wales-act-2015-the-essentials.pdf" TargetMode="External"/><Relationship Id="rId32" Type="http://schemas.openxmlformats.org/officeDocument/2006/relationships/hyperlink" Target="https://www.earlychildhoodoutdoors.org/does-being-outdoors-make-a-difference-to-the-quality-of-childrens-speech-and-language/" TargetMode="External"/><Relationship Id="rId5" Type="http://schemas.openxmlformats.org/officeDocument/2006/relationships/styles" Target="styles.xml"/><Relationship Id="rId15" Type="http://schemas.openxmlformats.org/officeDocument/2006/relationships/hyperlink" Target="https://www.firstdiscoverers.co.uk/lev-vygotsky-child-development-theories/" TargetMode="External"/><Relationship Id="rId23" Type="http://schemas.openxmlformats.org/officeDocument/2006/relationships/hyperlink" Target="https://www.virtuallabschool.org/preschool/learning-environments/lesson-1(Accessed" TargetMode="External"/><Relationship Id="rId28" Type="http://schemas.openxmlformats.org/officeDocument/2006/relationships/hyperlink" Target="https://hwb.gov.wales/storage/d5d8e39c-b534-40cb-a3f5-7e2e126d8077/foundation-phase-framework.pdf%20(Accessed" TargetMode="External"/><Relationship Id="rId10" Type="http://schemas.openxmlformats.org/officeDocument/2006/relationships/header" Target="header1.xml"/><Relationship Id="rId19" Type="http://schemas.openxmlformats.org/officeDocument/2006/relationships/hyperlink" Target="https://gov.wales/sites/default/files/publications/2019-06/social-services-and-well-being-wales-act-a-young-persons-summary.pdf" TargetMode="External"/><Relationship Id="rId31" Type="http://schemas.openxmlformats.org/officeDocument/2006/relationships/hyperlink" Target="https://hwb.gov.wales/api/storage/afca43eb-5c50-4846-9c2d-0d56fbffba09/curriculum-for-wales-guidance-120320.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arly-education.org.uk/taking-risks-play" TargetMode="External"/><Relationship Id="rId22" Type="http://schemas.openxmlformats.org/officeDocument/2006/relationships/hyperlink" Target="https://vark-learn.com/" TargetMode="External"/><Relationship Id="rId27" Type="http://schemas.openxmlformats.org/officeDocument/2006/relationships/hyperlink" Target="https://hwb.gov.wales/curriculum-for-wales/humanities/" TargetMode="External"/><Relationship Id="rId30" Type="http://schemas.openxmlformats.org/officeDocument/2006/relationships/hyperlink" Target="https://careinspectorate.wales/sites/default/files/2018-01/160411regchildcareen.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rgbClr val="00B050"/>
        </a:solidFill>
        <a:ln w="12700" cap="flat" cmpd="sng" algn="ctr">
          <a:solidFill>
            <a:srgbClr val="00B050"/>
          </a:solidFill>
          <a:prstDash val="solid"/>
          <a:miter lim="800000"/>
        </a:ln>
        <a:effectLst/>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2.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15404</TotalTime>
  <Pages>19</Pages>
  <Words>6862</Words>
  <Characters>39115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Natasha Horne</cp:lastModifiedBy>
  <cp:revision>1346</cp:revision>
  <dcterms:created xsi:type="dcterms:W3CDTF">2020-09-11T11:14:00Z</dcterms:created>
  <dcterms:modified xsi:type="dcterms:W3CDTF">2020-09-27T18:41:00Z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