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811DF" w14:textId="68ED7A9C" w:rsidR="00697722" w:rsidRDefault="00823DFF" w:rsidP="00993D79">
      <w:pPr>
        <w:spacing w:line="360" w:lineRule="auto"/>
      </w:pPr>
      <w:r w:rsidRPr="00823DFF">
        <w:rPr>
          <w:noProof/>
        </w:rPr>
        <w:drawing>
          <wp:inline distT="0" distB="0" distL="0" distR="0" wp14:anchorId="79859F77" wp14:editId="5219731B">
            <wp:extent cx="2495550" cy="925534"/>
            <wp:effectExtent l="0" t="0" r="0" b="8255"/>
            <wp:docPr id="1410917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091705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23109" cy="93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29F0E" w14:textId="208B22C9" w:rsidR="00DA0CC9" w:rsidRDefault="00993D79" w:rsidP="00993D79">
      <w:pPr>
        <w:spacing w:line="360" w:lineRule="auto"/>
      </w:pPr>
      <w:r>
        <w:t xml:space="preserve">Mahwish Faraz </w:t>
      </w:r>
    </w:p>
    <w:p w14:paraId="61E8C194" w14:textId="7FB5A0C9" w:rsidR="00993D79" w:rsidRDefault="00760F9E" w:rsidP="00993D79">
      <w:pPr>
        <w:spacing w:line="360" w:lineRule="auto"/>
      </w:pPr>
      <w:r>
        <w:t>2333633</w:t>
      </w:r>
    </w:p>
    <w:p w14:paraId="1AB30B64" w14:textId="77777777" w:rsidR="0098367D" w:rsidRDefault="00642F4C" w:rsidP="00993D79">
      <w:pPr>
        <w:spacing w:line="360" w:lineRule="auto"/>
      </w:pPr>
      <w:r>
        <w:t>BMHP5014</w:t>
      </w:r>
    </w:p>
    <w:p w14:paraId="22E49DA6" w14:textId="6B1C9A5A" w:rsidR="0098367D" w:rsidRDefault="0098367D" w:rsidP="00993D79">
      <w:pPr>
        <w:spacing w:line="360" w:lineRule="auto"/>
      </w:pPr>
      <w:r>
        <w:t xml:space="preserve">Changemakers: Creativity and Value Creation </w:t>
      </w:r>
    </w:p>
    <w:p w14:paraId="43901732" w14:textId="0470B5F1" w:rsidR="00315D08" w:rsidRDefault="00315D08" w:rsidP="00993D79">
      <w:pPr>
        <w:spacing w:line="360" w:lineRule="auto"/>
      </w:pPr>
      <w:r>
        <w:t xml:space="preserve">Online Portfolio of Set Exercises </w:t>
      </w:r>
    </w:p>
    <w:p w14:paraId="7C538F84" w14:textId="3E052C33" w:rsidR="002D520E" w:rsidRDefault="002D520E" w:rsidP="00993D79">
      <w:pPr>
        <w:spacing w:line="360" w:lineRule="auto"/>
      </w:pPr>
      <w:r>
        <w:t>2290 words (excluding cover page and reference list)</w:t>
      </w:r>
    </w:p>
    <w:p w14:paraId="76B8762E" w14:textId="77777777" w:rsidR="00315D08" w:rsidRDefault="00315D08" w:rsidP="00993D79">
      <w:pPr>
        <w:spacing w:line="360" w:lineRule="auto"/>
      </w:pPr>
    </w:p>
    <w:p w14:paraId="765ED8FB" w14:textId="77777777" w:rsidR="00823DFF" w:rsidRDefault="00823DFF" w:rsidP="00993D79">
      <w:pPr>
        <w:spacing w:line="360" w:lineRule="auto"/>
      </w:pPr>
    </w:p>
    <w:p w14:paraId="1D7D0B8F" w14:textId="77777777" w:rsidR="00823DFF" w:rsidRDefault="00823DFF" w:rsidP="00993D79">
      <w:pPr>
        <w:spacing w:line="360" w:lineRule="auto"/>
      </w:pPr>
    </w:p>
    <w:p w14:paraId="37C683F7" w14:textId="77777777" w:rsidR="00823DFF" w:rsidRDefault="00823DFF" w:rsidP="00993D79">
      <w:pPr>
        <w:spacing w:line="360" w:lineRule="auto"/>
      </w:pPr>
    </w:p>
    <w:p w14:paraId="77B08D15" w14:textId="77777777" w:rsidR="00823DFF" w:rsidRDefault="00823DFF" w:rsidP="00993D79">
      <w:pPr>
        <w:spacing w:line="360" w:lineRule="auto"/>
      </w:pPr>
    </w:p>
    <w:p w14:paraId="57CA5F5F" w14:textId="77777777" w:rsidR="00823DFF" w:rsidRDefault="00823DFF" w:rsidP="00993D79">
      <w:pPr>
        <w:spacing w:line="360" w:lineRule="auto"/>
      </w:pPr>
    </w:p>
    <w:p w14:paraId="3330E15B" w14:textId="77777777" w:rsidR="00823DFF" w:rsidRDefault="00823DFF" w:rsidP="00993D79">
      <w:pPr>
        <w:spacing w:line="360" w:lineRule="auto"/>
      </w:pPr>
    </w:p>
    <w:p w14:paraId="072FEFB0" w14:textId="77777777" w:rsidR="00823DFF" w:rsidRDefault="00823DFF" w:rsidP="00993D79">
      <w:pPr>
        <w:spacing w:line="360" w:lineRule="auto"/>
      </w:pPr>
    </w:p>
    <w:p w14:paraId="210AA197" w14:textId="77777777" w:rsidR="00823DFF" w:rsidRDefault="00823DFF" w:rsidP="00993D79">
      <w:pPr>
        <w:spacing w:line="360" w:lineRule="auto"/>
      </w:pPr>
    </w:p>
    <w:p w14:paraId="23E37EC5" w14:textId="77777777" w:rsidR="00823DFF" w:rsidRDefault="00823DFF" w:rsidP="00993D79">
      <w:pPr>
        <w:spacing w:line="360" w:lineRule="auto"/>
      </w:pPr>
    </w:p>
    <w:p w14:paraId="645EF98F" w14:textId="77777777" w:rsidR="00823DFF" w:rsidRDefault="00823DFF" w:rsidP="00993D79">
      <w:pPr>
        <w:spacing w:line="360" w:lineRule="auto"/>
      </w:pPr>
    </w:p>
    <w:p w14:paraId="435E02B9" w14:textId="77777777" w:rsidR="00823DFF" w:rsidRDefault="00823DFF" w:rsidP="00993D79">
      <w:pPr>
        <w:spacing w:line="360" w:lineRule="auto"/>
      </w:pPr>
    </w:p>
    <w:p w14:paraId="49AB0E3D" w14:textId="77777777" w:rsidR="00823DFF" w:rsidRDefault="00823DFF" w:rsidP="00993D79">
      <w:pPr>
        <w:spacing w:line="360" w:lineRule="auto"/>
      </w:pPr>
    </w:p>
    <w:p w14:paraId="46906A9F" w14:textId="77777777" w:rsidR="00823DFF" w:rsidRDefault="00823DFF" w:rsidP="00993D79">
      <w:pPr>
        <w:spacing w:line="360" w:lineRule="auto"/>
      </w:pPr>
    </w:p>
    <w:p w14:paraId="0708DEC1" w14:textId="77777777" w:rsidR="00823DFF" w:rsidRDefault="00823DFF" w:rsidP="00993D79">
      <w:pPr>
        <w:spacing w:line="360" w:lineRule="auto"/>
      </w:pPr>
    </w:p>
    <w:p w14:paraId="5D9E2229" w14:textId="77777777" w:rsidR="00823DFF" w:rsidRDefault="00823DFF" w:rsidP="00993D79">
      <w:pPr>
        <w:spacing w:line="360" w:lineRule="auto"/>
      </w:pPr>
    </w:p>
    <w:p w14:paraId="629863DC" w14:textId="77777777" w:rsidR="00823DFF" w:rsidRDefault="00823DFF" w:rsidP="00993D79">
      <w:pPr>
        <w:spacing w:line="360" w:lineRule="auto"/>
      </w:pPr>
    </w:p>
    <w:p w14:paraId="22FCF7A9" w14:textId="77777777" w:rsidR="00BB6E04" w:rsidRDefault="00BB6E04" w:rsidP="00993D79">
      <w:pPr>
        <w:spacing w:line="360" w:lineRule="auto"/>
        <w:rPr>
          <w:b/>
          <w:bCs/>
        </w:rPr>
      </w:pPr>
    </w:p>
    <w:p w14:paraId="06F530AE" w14:textId="13724CE7" w:rsidR="000F70E7" w:rsidRDefault="00AA0ECF" w:rsidP="00993D79">
      <w:pPr>
        <w:spacing w:line="360" w:lineRule="auto"/>
        <w:rPr>
          <w:b/>
          <w:bCs/>
        </w:rPr>
      </w:pPr>
      <w:r w:rsidRPr="00AA0ECF">
        <w:rPr>
          <w:b/>
          <w:bCs/>
        </w:rPr>
        <w:t>Task 1- Concept Map</w:t>
      </w:r>
    </w:p>
    <w:p w14:paraId="0D8B666D" w14:textId="77777777" w:rsidR="00765831" w:rsidRDefault="00765831" w:rsidP="00993D79">
      <w:pPr>
        <w:spacing w:line="360" w:lineRule="auto"/>
        <w:rPr>
          <w:b/>
          <w:bCs/>
        </w:rPr>
      </w:pPr>
    </w:p>
    <w:p w14:paraId="30F2C155" w14:textId="7087C8EE" w:rsidR="00AA0ECF" w:rsidRDefault="001135BD" w:rsidP="00CD201A">
      <w:pPr>
        <w:spacing w:line="360" w:lineRule="auto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A0DBEC" wp14:editId="7C6943C2">
                <wp:simplePos x="0" y="0"/>
                <wp:positionH relativeFrom="column">
                  <wp:posOffset>254000</wp:posOffset>
                </wp:positionH>
                <wp:positionV relativeFrom="paragraph">
                  <wp:posOffset>299085</wp:posOffset>
                </wp:positionV>
                <wp:extent cx="5219700" cy="279400"/>
                <wp:effectExtent l="0" t="0" r="19050" b="25400"/>
                <wp:wrapNone/>
                <wp:docPr id="184564319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19700" cy="2794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accent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DDDFF72" id="Rectangle: Rounded Corners 1" o:spid="_x0000_s1026" style="position:absolute;margin-left:20pt;margin-top:23.55pt;width:411pt;height:2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" filled="f" strokecolor="#e97132 [3205]" strokeweight="1pt">
                <v:stroke joinstyle="miter"/>
              </v:roundrect>
            </w:pict>
          </mc:Fallback>
        </mc:AlternateContent>
      </w:r>
    </w:p>
    <w:p w14:paraId="66D11FE0" w14:textId="71EEC851" w:rsidR="00AA0ECF" w:rsidRDefault="00E731F8" w:rsidP="00AA0ECF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9E0A974" wp14:editId="30492202">
                <wp:simplePos x="0" y="0"/>
                <wp:positionH relativeFrom="column">
                  <wp:posOffset>5416550</wp:posOffset>
                </wp:positionH>
                <wp:positionV relativeFrom="paragraph">
                  <wp:posOffset>648335</wp:posOffset>
                </wp:positionV>
                <wp:extent cx="6350" cy="374650"/>
                <wp:effectExtent l="0" t="0" r="31750" b="25400"/>
                <wp:wrapNone/>
                <wp:docPr id="2707377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37465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AC2B38" id="Straight Connector 12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6.5pt,51.05pt" to="427pt,8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" strokecolor="black [3200]" strokeweight="1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7CD4A3C" wp14:editId="2CA76156">
                <wp:simplePos x="0" y="0"/>
                <wp:positionH relativeFrom="column">
                  <wp:posOffset>2813050</wp:posOffset>
                </wp:positionH>
                <wp:positionV relativeFrom="paragraph">
                  <wp:posOffset>654685</wp:posOffset>
                </wp:positionV>
                <wp:extent cx="6350" cy="355600"/>
                <wp:effectExtent l="0" t="0" r="31750" b="25400"/>
                <wp:wrapNone/>
                <wp:docPr id="1521913453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35560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4355C0D" id="Straight Connector 11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1.5pt,51.55pt" to="222pt,7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" strokecolor="black [3200]" strokeweight="1pt">
                <v:stroke joinstyle="miter"/>
              </v:line>
            </w:pict>
          </mc:Fallback>
        </mc:AlternateContent>
      </w:r>
      <w:r w:rsidR="00C16C6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C0CEAAF" wp14:editId="3AAA81F8">
                <wp:simplePos x="0" y="0"/>
                <wp:positionH relativeFrom="column">
                  <wp:posOffset>311150</wp:posOffset>
                </wp:positionH>
                <wp:positionV relativeFrom="paragraph">
                  <wp:posOffset>635635</wp:posOffset>
                </wp:positionV>
                <wp:extent cx="0" cy="406400"/>
                <wp:effectExtent l="0" t="0" r="38100" b="31750"/>
                <wp:wrapNone/>
                <wp:docPr id="1763725635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0640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19089F" id="Straight Connector 8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.5pt,50.05pt" to="24.5pt,8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" strokecolor="black [3200]" strokeweight="1pt">
                <v:stroke joinstyle="miter"/>
              </v:line>
            </w:pict>
          </mc:Fallback>
        </mc:AlternateContent>
      </w:r>
      <w:r w:rsidR="006E7EE5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127DC5" wp14:editId="53E12BE6">
                <wp:simplePos x="0" y="0"/>
                <wp:positionH relativeFrom="column">
                  <wp:posOffset>298450</wp:posOffset>
                </wp:positionH>
                <wp:positionV relativeFrom="paragraph">
                  <wp:posOffset>648335</wp:posOffset>
                </wp:positionV>
                <wp:extent cx="2514600" cy="19050"/>
                <wp:effectExtent l="0" t="0" r="19050" b="19050"/>
                <wp:wrapNone/>
                <wp:docPr id="99874884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514600" cy="1905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F3AAF48" id="Straight Connector 3" o:spid="_x0000_s1026" style="position:absolute;flip:x 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.5pt,51.05pt" to="221.5pt,5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" strokecolor="black [3200]" strokeweight="1pt">
                <v:stroke joinstyle="miter"/>
              </v:line>
            </w:pict>
          </mc:Fallback>
        </mc:AlternateContent>
      </w:r>
      <w:r w:rsidR="001013EF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11B245D" wp14:editId="64AAF437">
                <wp:simplePos x="0" y="0"/>
                <wp:positionH relativeFrom="column">
                  <wp:posOffset>2819400</wp:posOffset>
                </wp:positionH>
                <wp:positionV relativeFrom="paragraph">
                  <wp:posOffset>641985</wp:posOffset>
                </wp:positionV>
                <wp:extent cx="2609850" cy="19050"/>
                <wp:effectExtent l="0" t="0" r="19050" b="19050"/>
                <wp:wrapNone/>
                <wp:docPr id="1904098416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09850" cy="1905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FF13CD2" id="Straight Connector 7" o:spid="_x0000_s1026" style="position:absolute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2pt,50.55pt" to="427.5pt,5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" strokecolor="black [3213]" strokeweight="1pt">
                <v:stroke joinstyle="miter"/>
              </v:line>
            </w:pict>
          </mc:Fallback>
        </mc:AlternateContent>
      </w:r>
      <w:r w:rsidR="001013EF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8FCD08" wp14:editId="3DA72257">
                <wp:simplePos x="0" y="0"/>
                <wp:positionH relativeFrom="column">
                  <wp:posOffset>2806700</wp:posOffset>
                </wp:positionH>
                <wp:positionV relativeFrom="paragraph">
                  <wp:posOffset>241935</wp:posOffset>
                </wp:positionV>
                <wp:extent cx="6350" cy="412750"/>
                <wp:effectExtent l="0" t="0" r="31750" b="25400"/>
                <wp:wrapNone/>
                <wp:docPr id="1321348901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41275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4DC608" id="Straight Connector 2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1pt,19.05pt" to="221.5pt,5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" strokecolor="black [3200]" strokeweight="1pt">
                <v:stroke joinstyle="miter"/>
              </v:line>
            </w:pict>
          </mc:Fallback>
        </mc:AlternateContent>
      </w:r>
      <w:r w:rsidR="009B0271">
        <w:t xml:space="preserve">Concept Map of Creativity, Value Creation and </w:t>
      </w:r>
      <w:r w:rsidR="001013EF">
        <w:t>Health &amp; Social Care Improvement</w:t>
      </w:r>
    </w:p>
    <w:p w14:paraId="44257290" w14:textId="263EE5E5" w:rsidR="000F70E7" w:rsidRPr="000F70E7" w:rsidRDefault="000F70E7" w:rsidP="000F70E7"/>
    <w:p w14:paraId="4745642B" w14:textId="7360AAC8" w:rsidR="000F70E7" w:rsidRPr="000F70E7" w:rsidRDefault="000F70E7" w:rsidP="000F70E7"/>
    <w:p w14:paraId="1A1F48B7" w14:textId="32A8252F" w:rsidR="000F70E7" w:rsidRPr="000F70E7" w:rsidRDefault="00136767" w:rsidP="000F70E7">
      <w:r w:rsidRPr="00223A1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71BFE8E9" wp14:editId="0857EFEB">
                <wp:simplePos x="0" y="0"/>
                <wp:positionH relativeFrom="column">
                  <wp:posOffset>-790575</wp:posOffset>
                </wp:positionH>
                <wp:positionV relativeFrom="paragraph">
                  <wp:posOffset>172720</wp:posOffset>
                </wp:positionV>
                <wp:extent cx="2252980" cy="3200400"/>
                <wp:effectExtent l="0" t="0" r="1397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52980" cy="3200400"/>
                        </a:xfrm>
                        <a:prstGeom prst="rect">
                          <a:avLst/>
                        </a:prstGeom>
                        <a:ln w="19050">
                          <a:headEnd/>
                          <a:tailEnd/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0D711E0" w14:textId="49BAE1B2" w:rsidR="00223A13" w:rsidRPr="007A6749" w:rsidRDefault="007F4EA2" w:rsidP="007F4EA2">
                            <w:pPr>
                              <w:jc w:val="center"/>
                            </w:pPr>
                            <w:r w:rsidRPr="007A6749">
                              <w:t xml:space="preserve">Creativity </w:t>
                            </w:r>
                          </w:p>
                          <w:p w14:paraId="0EB95A40" w14:textId="7BBC4E81" w:rsidR="007F4EA2" w:rsidRDefault="005516AA" w:rsidP="000462C6">
                            <w:pPr>
                              <w:spacing w:line="360" w:lineRule="auto"/>
                            </w:pPr>
                            <w:r>
                              <w:t xml:space="preserve">Creativity </w:t>
                            </w:r>
                            <w:r w:rsidR="00F57953">
                              <w:t xml:space="preserve">can be defined as the ability to generate </w:t>
                            </w:r>
                            <w:r w:rsidR="00127EF2">
                              <w:t>conceptual ideas that are considered to be valuable</w:t>
                            </w:r>
                            <w:r w:rsidR="003C7772">
                              <w:t xml:space="preserve"> (</w:t>
                            </w:r>
                            <w:r w:rsidR="003C7772" w:rsidRPr="00EB4D84">
                              <w:rPr>
                                <w:i/>
                                <w:iCs/>
                              </w:rPr>
                              <w:t>U</w:t>
                            </w:r>
                            <w:r w:rsidR="00EB4D84" w:rsidRPr="00EB4D84">
                              <w:rPr>
                                <w:i/>
                                <w:iCs/>
                              </w:rPr>
                              <w:t>WTSD</w:t>
                            </w:r>
                            <w:r w:rsidR="00EB4D84">
                              <w:t>, 2025).</w:t>
                            </w:r>
                            <w:r w:rsidR="00136767">
                              <w:t xml:space="preserve"> In the health and social sector, creativity is a key </w:t>
                            </w:r>
                            <w:r w:rsidR="00B3623E">
                              <w:t xml:space="preserve">factor </w:t>
                            </w:r>
                            <w:r w:rsidR="00517E01">
                              <w:t xml:space="preserve">as it helps address challenges in different aspects such as quality, safety and cost </w:t>
                            </w:r>
                            <w:r w:rsidR="00A64BF1">
                              <w:t>through the development of improve</w:t>
                            </w:r>
                            <w:r w:rsidR="009D2A0E">
                              <w:t xml:space="preserve">d </w:t>
                            </w:r>
                            <w:r w:rsidR="00A64BF1">
                              <w:t xml:space="preserve">policies, processes etc. </w:t>
                            </w:r>
                            <w:r w:rsidR="009D2A0E">
                              <w:t>(</w:t>
                            </w:r>
                            <w:r w:rsidR="00CF4170" w:rsidRPr="00CF4170">
                              <w:rPr>
                                <w:i/>
                                <w:iCs/>
                              </w:rPr>
                              <w:t>Kennel and Lowndes</w:t>
                            </w:r>
                            <w:r w:rsidR="00CF4170">
                              <w:t>, 2023).</w:t>
                            </w:r>
                          </w:p>
                          <w:p w14:paraId="2D99C119" w14:textId="77777777" w:rsidR="00127EF2" w:rsidRPr="000462C6" w:rsidRDefault="00127EF2" w:rsidP="000462C6">
                            <w:pPr>
                              <w:spacing w:line="360" w:lineRule="auto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BFE8E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2.25pt;margin-top:13.6pt;width:177.4pt;height:252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" fillcolor="white [3201]" strokecolor="#a02b93 [3208]" strokeweight="1.5pt">
                <v:textbox>
                  <w:txbxContent>
                    <w:p w14:paraId="20D711E0" w14:textId="49BAE1B2" w:rsidR="00223A13" w:rsidRPr="007A6749" w:rsidRDefault="007F4EA2" w:rsidP="007F4EA2">
                      <w:pPr>
                        <w:jc w:val="center"/>
                      </w:pPr>
                      <w:r w:rsidRPr="007A6749">
                        <w:t xml:space="preserve">Creativity </w:t>
                      </w:r>
                    </w:p>
                    <w:p w14:paraId="0EB95A40" w14:textId="7BBC4E81" w:rsidR="007F4EA2" w:rsidRDefault="005516AA" w:rsidP="000462C6">
                      <w:pPr>
                        <w:spacing w:line="360" w:lineRule="auto"/>
                      </w:pPr>
                      <w:r>
                        <w:t xml:space="preserve">Creativity </w:t>
                      </w:r>
                      <w:r w:rsidR="00F57953">
                        <w:t xml:space="preserve">can be defined as the ability to generate </w:t>
                      </w:r>
                      <w:r w:rsidR="00127EF2">
                        <w:t>conceptual ideas that are considered to be valuable</w:t>
                      </w:r>
                      <w:r w:rsidR="003C7772">
                        <w:t xml:space="preserve"> (</w:t>
                      </w:r>
                      <w:r w:rsidR="003C7772" w:rsidRPr="00EB4D84">
                        <w:rPr>
                          <w:i/>
                          <w:iCs/>
                        </w:rPr>
                        <w:t>U</w:t>
                      </w:r>
                      <w:r w:rsidR="00EB4D84" w:rsidRPr="00EB4D84">
                        <w:rPr>
                          <w:i/>
                          <w:iCs/>
                        </w:rPr>
                        <w:t>WTSD</w:t>
                      </w:r>
                      <w:r w:rsidR="00EB4D84">
                        <w:t>, 2025).</w:t>
                      </w:r>
                      <w:r w:rsidR="00136767">
                        <w:t xml:space="preserve"> In the health and social sector, creativity is a key </w:t>
                      </w:r>
                      <w:r w:rsidR="00B3623E">
                        <w:t xml:space="preserve">factor </w:t>
                      </w:r>
                      <w:r w:rsidR="00517E01">
                        <w:t xml:space="preserve">as it helps address challenges in different aspects such as quality, safety and cost </w:t>
                      </w:r>
                      <w:r w:rsidR="00A64BF1">
                        <w:t>through the development of improve</w:t>
                      </w:r>
                      <w:r w:rsidR="009D2A0E">
                        <w:t xml:space="preserve">d </w:t>
                      </w:r>
                      <w:r w:rsidR="00A64BF1">
                        <w:t xml:space="preserve">policies, processes etc. </w:t>
                      </w:r>
                      <w:r w:rsidR="009D2A0E">
                        <w:t>(</w:t>
                      </w:r>
                      <w:r w:rsidR="00CF4170" w:rsidRPr="00CF4170">
                        <w:rPr>
                          <w:i/>
                          <w:iCs/>
                        </w:rPr>
                        <w:t>Kennel and Lowndes</w:t>
                      </w:r>
                      <w:r w:rsidR="00CF4170">
                        <w:t>, 2023).</w:t>
                      </w:r>
                    </w:p>
                    <w:p w14:paraId="2D99C119" w14:textId="77777777" w:rsidR="00127EF2" w:rsidRPr="000462C6" w:rsidRDefault="00127EF2" w:rsidP="000462C6">
                      <w:pPr>
                        <w:spacing w:line="360" w:lineRule="auto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D156F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AB1A1FD" wp14:editId="4CAE4B7E">
                <wp:simplePos x="0" y="0"/>
                <wp:positionH relativeFrom="margin">
                  <wp:posOffset>1638300</wp:posOffset>
                </wp:positionH>
                <wp:positionV relativeFrom="paragraph">
                  <wp:posOffset>162560</wp:posOffset>
                </wp:positionV>
                <wp:extent cx="2178050" cy="2946400"/>
                <wp:effectExtent l="0" t="0" r="12700" b="25400"/>
                <wp:wrapNone/>
                <wp:docPr id="483642829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8050" cy="2946400"/>
                        </a:xfrm>
                        <a:prstGeom prst="rect">
                          <a:avLst/>
                        </a:prstGeom>
                        <a:ln w="19050"/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B5ADF9" w14:textId="31D3E127" w:rsidR="00E42E1E" w:rsidRDefault="00E42E1E" w:rsidP="00E42E1E">
                            <w:pPr>
                              <w:jc w:val="center"/>
                            </w:pPr>
                            <w:r w:rsidRPr="007A6749">
                              <w:t xml:space="preserve">Value Creation </w:t>
                            </w:r>
                          </w:p>
                          <w:p w14:paraId="1891281C" w14:textId="03363C5F" w:rsidR="00D174D9" w:rsidRPr="007A6749" w:rsidRDefault="00D174D9" w:rsidP="00D174D9">
                            <w:pPr>
                              <w:spacing w:line="360" w:lineRule="auto"/>
                            </w:pPr>
                            <w:r>
                              <w:t xml:space="preserve">This term can be defined as </w:t>
                            </w:r>
                            <w:r w:rsidR="00B37692">
                              <w:t xml:space="preserve">the process of turning labour and resources into something that meets the </w:t>
                            </w:r>
                            <w:r w:rsidR="00E46D43">
                              <w:t>needs of others</w:t>
                            </w:r>
                            <w:r w:rsidR="00EB4D84">
                              <w:t xml:space="preserve"> (</w:t>
                            </w:r>
                            <w:r w:rsidR="00EB4D84" w:rsidRPr="00EB4D84">
                              <w:rPr>
                                <w:i/>
                                <w:iCs/>
                              </w:rPr>
                              <w:t>UWTSD</w:t>
                            </w:r>
                            <w:r w:rsidR="00EB4D84">
                              <w:t>, 2025)</w:t>
                            </w:r>
                            <w:r w:rsidR="00B51D91">
                              <w:t xml:space="preserve">. One example </w:t>
                            </w:r>
                            <w:r w:rsidR="002D156F">
                              <w:t>would be the development of a</w:t>
                            </w:r>
                            <w:r w:rsidR="00CE735F">
                              <w:t xml:space="preserve"> patients’ care plan, using resources and planning, creating the values of patient autonomy and </w:t>
                            </w:r>
                            <w:r w:rsidR="00CF6199">
                              <w:t xml:space="preserve">improved patient compliance.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B1A1FD" id="Text Box 13" o:spid="_x0000_s1027" type="#_x0000_t202" style="position:absolute;margin-left:129pt;margin-top:12.8pt;width:171.5pt;height:232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" fillcolor="white [3201]" strokecolor="#196b24 [3206]" strokeweight="1.5pt">
                <v:textbox>
                  <w:txbxContent>
                    <w:p w14:paraId="17B5ADF9" w14:textId="31D3E127" w:rsidR="00E42E1E" w:rsidRDefault="00E42E1E" w:rsidP="00E42E1E">
                      <w:pPr>
                        <w:jc w:val="center"/>
                      </w:pPr>
                      <w:r w:rsidRPr="007A6749">
                        <w:t xml:space="preserve">Value Creation </w:t>
                      </w:r>
                    </w:p>
                    <w:p w14:paraId="1891281C" w14:textId="03363C5F" w:rsidR="00D174D9" w:rsidRPr="007A6749" w:rsidRDefault="00D174D9" w:rsidP="00D174D9">
                      <w:pPr>
                        <w:spacing w:line="360" w:lineRule="auto"/>
                      </w:pPr>
                      <w:r>
                        <w:t xml:space="preserve">This term can be defined as </w:t>
                      </w:r>
                      <w:r w:rsidR="00B37692">
                        <w:t xml:space="preserve">the process of turning labour and resources into something that meets the </w:t>
                      </w:r>
                      <w:r w:rsidR="00E46D43">
                        <w:t>needs of others</w:t>
                      </w:r>
                      <w:r w:rsidR="00EB4D84">
                        <w:t xml:space="preserve"> (</w:t>
                      </w:r>
                      <w:r w:rsidR="00EB4D84" w:rsidRPr="00EB4D84">
                        <w:rPr>
                          <w:i/>
                          <w:iCs/>
                        </w:rPr>
                        <w:t>UWTSD</w:t>
                      </w:r>
                      <w:r w:rsidR="00EB4D84">
                        <w:t>, 2025)</w:t>
                      </w:r>
                      <w:r w:rsidR="00B51D91">
                        <w:t xml:space="preserve">. One example </w:t>
                      </w:r>
                      <w:r w:rsidR="002D156F">
                        <w:t>would be the development of a</w:t>
                      </w:r>
                      <w:r w:rsidR="00CE735F">
                        <w:t xml:space="preserve"> patients’ care plan, using resources and planning, creating the values of patient autonomy and </w:t>
                      </w:r>
                      <w:r w:rsidR="00CF6199">
                        <w:t xml:space="preserve">improved patient compliance.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4756C" w:rsidRPr="007A6749"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51D59299" wp14:editId="6895D318">
                <wp:simplePos x="0" y="0"/>
                <wp:positionH relativeFrom="column">
                  <wp:posOffset>4057650</wp:posOffset>
                </wp:positionH>
                <wp:positionV relativeFrom="paragraph">
                  <wp:posOffset>130810</wp:posOffset>
                </wp:positionV>
                <wp:extent cx="2025650" cy="2921000"/>
                <wp:effectExtent l="0" t="0" r="12700" b="12700"/>
                <wp:wrapSquare wrapText="bothSides"/>
                <wp:docPr id="4126120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25650" cy="292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chemeClr val="accent4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F62D59" w14:textId="75E4F1F2" w:rsidR="007A6749" w:rsidRDefault="0004349C" w:rsidP="0004349C">
                            <w:pPr>
                              <w:jc w:val="center"/>
                            </w:pPr>
                            <w:r>
                              <w:t>Health &amp; Social Care Improvement</w:t>
                            </w:r>
                          </w:p>
                          <w:p w14:paraId="7EE18906" w14:textId="50D00A96" w:rsidR="00B705B6" w:rsidRDefault="00506D3C" w:rsidP="00B705B6">
                            <w:pPr>
                              <w:spacing w:line="360" w:lineRule="auto"/>
                            </w:pPr>
                            <w:r>
                              <w:t>Improvement in the Health and Social Care sector is vital as i</w:t>
                            </w:r>
                            <w:r w:rsidR="00323A34">
                              <w:t xml:space="preserve">t encourages </w:t>
                            </w:r>
                            <w:r w:rsidR="00227B6C">
                              <w:t>saving time, saving money and being more efficient</w:t>
                            </w:r>
                            <w:r w:rsidR="000F70E7">
                              <w:t xml:space="preserve"> (</w:t>
                            </w:r>
                            <w:r w:rsidR="000F70E7" w:rsidRPr="000F70E7">
                              <w:rPr>
                                <w:i/>
                                <w:iCs/>
                              </w:rPr>
                              <w:t>NHS England</w:t>
                            </w:r>
                            <w:r w:rsidR="000F70E7">
                              <w:t>, 2025)</w:t>
                            </w:r>
                            <w:r w:rsidR="00227B6C">
                              <w:t xml:space="preserve"> which means that with constant improvements, </w:t>
                            </w:r>
                            <w:r w:rsidR="00024DD6">
                              <w:t>more of the focus can be shifted towards service users.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D59299" id="_x0000_s1028" type="#_x0000_t202" style="position:absolute;margin-left:319.5pt;margin-top:10.3pt;width:159.5pt;height:230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" strokecolor="#0f9ed5 [3207]" strokeweight="1.5pt">
                <v:textbox>
                  <w:txbxContent>
                    <w:p w14:paraId="1BF62D59" w14:textId="75E4F1F2" w:rsidR="007A6749" w:rsidRDefault="0004349C" w:rsidP="0004349C">
                      <w:pPr>
                        <w:jc w:val="center"/>
                      </w:pPr>
                      <w:r>
                        <w:t>Health &amp; Social Care Improvement</w:t>
                      </w:r>
                    </w:p>
                    <w:p w14:paraId="7EE18906" w14:textId="50D00A96" w:rsidR="00B705B6" w:rsidRDefault="00506D3C" w:rsidP="00B705B6">
                      <w:pPr>
                        <w:spacing w:line="360" w:lineRule="auto"/>
                      </w:pPr>
                      <w:r>
                        <w:t>Improvement in the Health and Social Care sector is vital as i</w:t>
                      </w:r>
                      <w:r w:rsidR="00323A34">
                        <w:t xml:space="preserve">t encourages </w:t>
                      </w:r>
                      <w:r w:rsidR="00227B6C">
                        <w:t>saving time, saving money and being more efficient</w:t>
                      </w:r>
                      <w:r w:rsidR="000F70E7">
                        <w:t xml:space="preserve"> (</w:t>
                      </w:r>
                      <w:r w:rsidR="000F70E7" w:rsidRPr="000F70E7">
                        <w:rPr>
                          <w:i/>
                          <w:iCs/>
                        </w:rPr>
                        <w:t>NHS England</w:t>
                      </w:r>
                      <w:r w:rsidR="000F70E7">
                        <w:t>, 2025)</w:t>
                      </w:r>
                      <w:r w:rsidR="00227B6C">
                        <w:t xml:space="preserve"> which means that with constant improvements, </w:t>
                      </w:r>
                      <w:r w:rsidR="00024DD6">
                        <w:t>more of the focus can be shifted towards service users.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1BA00CB" w14:textId="52C91FDC" w:rsidR="000F70E7" w:rsidRPr="000F70E7" w:rsidRDefault="000F70E7" w:rsidP="000F70E7"/>
    <w:p w14:paraId="54E3C8FD" w14:textId="3C7F84B2" w:rsidR="000F70E7" w:rsidRPr="000F70E7" w:rsidRDefault="000F70E7" w:rsidP="000F70E7"/>
    <w:p w14:paraId="105FA72A" w14:textId="44DF23CF" w:rsidR="000F70E7" w:rsidRPr="000F70E7" w:rsidRDefault="000F70E7" w:rsidP="000F70E7"/>
    <w:p w14:paraId="56F44E47" w14:textId="443EE31A" w:rsidR="000F70E7" w:rsidRPr="000F70E7" w:rsidRDefault="000F70E7" w:rsidP="000F70E7"/>
    <w:p w14:paraId="437D8CB7" w14:textId="41990A44" w:rsidR="000F70E7" w:rsidRPr="000F70E7" w:rsidRDefault="000F70E7" w:rsidP="000F70E7"/>
    <w:p w14:paraId="14BCF916" w14:textId="01322831" w:rsidR="000F70E7" w:rsidRPr="000F70E7" w:rsidRDefault="000F70E7" w:rsidP="000F70E7"/>
    <w:p w14:paraId="62F73186" w14:textId="58048AD6" w:rsidR="000F70E7" w:rsidRPr="000F70E7" w:rsidRDefault="000F70E7" w:rsidP="000F70E7"/>
    <w:p w14:paraId="1CD8A18A" w14:textId="40812BD9" w:rsidR="000F70E7" w:rsidRPr="000F70E7" w:rsidRDefault="000F70E7" w:rsidP="000F70E7"/>
    <w:p w14:paraId="234F624A" w14:textId="04DE3911" w:rsidR="000F70E7" w:rsidRDefault="000F70E7" w:rsidP="000F70E7"/>
    <w:p w14:paraId="6DE76967" w14:textId="610B1944" w:rsidR="000F70E7" w:rsidRDefault="000F70E7" w:rsidP="000F70E7"/>
    <w:p w14:paraId="22EADA65" w14:textId="25902762" w:rsidR="000F70E7" w:rsidRDefault="008751F3" w:rsidP="000F70E7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0A9897B" wp14:editId="100D6BDB">
                <wp:simplePos x="0" y="0"/>
                <wp:positionH relativeFrom="column">
                  <wp:posOffset>5091193</wp:posOffset>
                </wp:positionH>
                <wp:positionV relativeFrom="paragraph">
                  <wp:posOffset>23764</wp:posOffset>
                </wp:positionV>
                <wp:extent cx="7620" cy="782664"/>
                <wp:effectExtent l="0" t="0" r="30480" b="36830"/>
                <wp:wrapNone/>
                <wp:docPr id="93031087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782664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F46636" id="Straight Connector 16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0.9pt,1.85pt" to="401.5pt,6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" strokecolor="black [3200]" strokeweight="1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8A89CA5" wp14:editId="0D40524E">
                <wp:simplePos x="0" y="0"/>
                <wp:positionH relativeFrom="column">
                  <wp:posOffset>2595837</wp:posOffset>
                </wp:positionH>
                <wp:positionV relativeFrom="paragraph">
                  <wp:posOffset>85757</wp:posOffset>
                </wp:positionV>
                <wp:extent cx="7878" cy="704926"/>
                <wp:effectExtent l="0" t="0" r="30480" b="19050"/>
                <wp:wrapNone/>
                <wp:docPr id="1512469542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878" cy="704926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DDD3EA8" id="Straight Connector 14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4.4pt,6.75pt" to="205pt,6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" strokecolor="black [3200]" strokeweight="1pt">
                <v:stroke joinstyle="miter"/>
              </v:line>
            </w:pict>
          </mc:Fallback>
        </mc:AlternateContent>
      </w:r>
    </w:p>
    <w:p w14:paraId="03455CF1" w14:textId="488C6897" w:rsidR="000F70E7" w:rsidRDefault="00551A1A" w:rsidP="000F70E7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19D25F0" wp14:editId="32DFE059">
                <wp:simplePos x="0" y="0"/>
                <wp:positionH relativeFrom="column">
                  <wp:posOffset>294467</wp:posOffset>
                </wp:positionH>
                <wp:positionV relativeFrom="paragraph">
                  <wp:posOffset>82023</wp:posOffset>
                </wp:positionV>
                <wp:extent cx="7749" cy="457200"/>
                <wp:effectExtent l="0" t="0" r="30480" b="19050"/>
                <wp:wrapNone/>
                <wp:docPr id="1076727148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749" cy="45720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E539D5" id="Straight Connector 15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.2pt,6.45pt" to="23.8pt,4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" strokecolor="black [3200]" strokeweight="1pt">
                <v:stroke joinstyle="miter"/>
              </v:line>
            </w:pict>
          </mc:Fallback>
        </mc:AlternateContent>
      </w:r>
    </w:p>
    <w:p w14:paraId="2647DAAD" w14:textId="57E0874E" w:rsidR="000F70E7" w:rsidRDefault="002527F4" w:rsidP="000F70E7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EEEC5E4" wp14:editId="5AA3E219">
                <wp:simplePos x="0" y="0"/>
                <wp:positionH relativeFrom="column">
                  <wp:posOffset>294468</wp:posOffset>
                </wp:positionH>
                <wp:positionV relativeFrom="paragraph">
                  <wp:posOffset>264267</wp:posOffset>
                </wp:positionV>
                <wp:extent cx="4827722" cy="7867"/>
                <wp:effectExtent l="0" t="0" r="30480" b="30480"/>
                <wp:wrapNone/>
                <wp:docPr id="62970257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7722" cy="7867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A5AE49" id="Straight Connector 18" o:spid="_x0000_s1026" style="position:absolute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.2pt,20.8pt" to="403.35pt,2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" strokecolor="black [3200]" strokeweight="1pt">
                <v:stroke joinstyle="miter"/>
              </v:line>
            </w:pict>
          </mc:Fallback>
        </mc:AlternateContent>
      </w:r>
      <w:r w:rsidR="00B23DB9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59C1BE5" wp14:editId="2A769ACD">
                <wp:simplePos x="0" y="0"/>
                <wp:positionH relativeFrom="column">
                  <wp:posOffset>2611206</wp:posOffset>
                </wp:positionH>
                <wp:positionV relativeFrom="paragraph">
                  <wp:posOffset>264268</wp:posOffset>
                </wp:positionV>
                <wp:extent cx="0" cy="565688"/>
                <wp:effectExtent l="0" t="0" r="38100" b="25400"/>
                <wp:wrapNone/>
                <wp:docPr id="1839686245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565688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5299FF6" id="Straight Connector 19" o:spid="_x0000_s1026" style="position:absolute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5.6pt,20.8pt" to="205.6pt,6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" strokecolor="black [3200]" strokeweight="1pt">
                <v:stroke joinstyle="miter"/>
              </v:line>
            </w:pict>
          </mc:Fallback>
        </mc:AlternateContent>
      </w:r>
    </w:p>
    <w:p w14:paraId="7534C0B3" w14:textId="785A9FB4" w:rsidR="000F70E7" w:rsidRDefault="000F70E7" w:rsidP="000F70E7"/>
    <w:p w14:paraId="189A20BD" w14:textId="4354AA0F" w:rsidR="000F70E7" w:rsidRDefault="001135BD" w:rsidP="000F70E7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8EFD13F" wp14:editId="145B647E">
                <wp:simplePos x="0" y="0"/>
                <wp:positionH relativeFrom="margin">
                  <wp:posOffset>-705173</wp:posOffset>
                </wp:positionH>
                <wp:positionV relativeFrom="paragraph">
                  <wp:posOffset>264547</wp:posOffset>
                </wp:positionV>
                <wp:extent cx="7043743" cy="2611465"/>
                <wp:effectExtent l="0" t="0" r="24130" b="17780"/>
                <wp:wrapNone/>
                <wp:docPr id="21433357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43743" cy="26114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schemeClr val="accent2"/>
                          </a:solidFill>
                        </a:ln>
                      </wps:spPr>
                      <wps:txbx>
                        <w:txbxContent>
                          <w:p w14:paraId="5E1B572D" w14:textId="1F05DBA7" w:rsidR="002527F4" w:rsidRDefault="001135BD" w:rsidP="001135BD">
                            <w:pPr>
                              <w:spacing w:line="360" w:lineRule="auto"/>
                              <w:jc w:val="center"/>
                            </w:pPr>
                            <w:r>
                              <w:t xml:space="preserve">How do these concept link with each other? </w:t>
                            </w:r>
                          </w:p>
                          <w:p w14:paraId="04DE3308" w14:textId="7C21AEBA" w:rsidR="004A14A1" w:rsidRPr="002527F4" w:rsidRDefault="0058725F" w:rsidP="001135BD">
                            <w:pPr>
                              <w:spacing w:line="360" w:lineRule="auto"/>
                            </w:pPr>
                            <w:r>
                              <w:t>The end</w:t>
                            </w:r>
                            <w:r w:rsidR="00723E96">
                              <w:t xml:space="preserve"> goal in the context of health and social care </w:t>
                            </w:r>
                            <w:r w:rsidR="00DC1EC5">
                              <w:t>is</w:t>
                            </w:r>
                            <w:r w:rsidR="00F05485">
                              <w:t xml:space="preserve"> to make sure that the service user is receiving the highest </w:t>
                            </w:r>
                            <w:r w:rsidR="004A14A1">
                              <w:t>quality of care and that they are satisfied with it. Creativit</w:t>
                            </w:r>
                            <w:r w:rsidR="00D97E55">
                              <w:t xml:space="preserve">y </w:t>
                            </w:r>
                            <w:r w:rsidR="004A14A1">
                              <w:t xml:space="preserve">and Value Creation </w:t>
                            </w:r>
                            <w:r w:rsidR="00347612">
                              <w:t>p</w:t>
                            </w:r>
                            <w:r w:rsidR="00D97E55">
                              <w:t>lay a very big role in the improvement of health a</w:t>
                            </w:r>
                            <w:r w:rsidR="00B3643D">
                              <w:t xml:space="preserve">nd social care world to make sure that the end goal is met. </w:t>
                            </w:r>
                            <w:r w:rsidR="00150D67">
                              <w:t>Creat</w:t>
                            </w:r>
                            <w:r w:rsidR="003714D6">
                              <w:t>ivity</w:t>
                            </w:r>
                            <w:r w:rsidR="00150D67">
                              <w:t xml:space="preserve"> and innovation </w:t>
                            </w:r>
                            <w:r w:rsidR="00CA739C">
                              <w:t>are</w:t>
                            </w:r>
                            <w:r w:rsidR="00150D67">
                              <w:t xml:space="preserve"> where </w:t>
                            </w:r>
                            <w:r w:rsidR="003714D6">
                              <w:t xml:space="preserve">ideas </w:t>
                            </w:r>
                            <w:r w:rsidR="009E3FC5">
                              <w:t xml:space="preserve">are put together to make a structure of the improvement that needs to be made e.g. improvement for an elderly user who has mobility issues. </w:t>
                            </w:r>
                            <w:r w:rsidR="00D67C1A">
                              <w:t>Value creation is where the cost</w:t>
                            </w:r>
                            <w:r w:rsidR="008E5100">
                              <w:t xml:space="preserve"> an</w:t>
                            </w:r>
                            <w:r w:rsidR="00C56CA2">
                              <w:t xml:space="preserve">d safety of the improvement are evaluated for it to become a reality e.g. </w:t>
                            </w:r>
                            <w:r w:rsidR="00AE50D2">
                              <w:t xml:space="preserve">the elderly user is granted the means to have a chair lift fitted into their home. </w:t>
                            </w:r>
                            <w:r w:rsidR="00827735">
                              <w:t>Without the creativity of individuals</w:t>
                            </w:r>
                            <w:r w:rsidR="009B6384">
                              <w:t xml:space="preserve">, the value creation of a concept will not exist as the concept/ idea </w:t>
                            </w:r>
                            <w:r w:rsidR="004D55EB">
                              <w:t>itself will not exist, which means that improvements cannot be made as they do not exist either. This demonstrates that creativity</w:t>
                            </w:r>
                            <w:r w:rsidR="00B0741E">
                              <w:t xml:space="preserve">, value creation will always co-exist within health and social care.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EFD13F" id="Text Box 20" o:spid="_x0000_s1029" type="#_x0000_t202" style="position:absolute;margin-left:-55.55pt;margin-top:20.85pt;width:554.65pt;height:205.65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" fillcolor="white [3201]" strokecolor="#e97132 [3205]" strokeweight="1.5pt">
                <v:textbox>
                  <w:txbxContent>
                    <w:p w14:paraId="5E1B572D" w14:textId="1F05DBA7" w:rsidR="002527F4" w:rsidRDefault="001135BD" w:rsidP="001135BD">
                      <w:pPr>
                        <w:spacing w:line="360" w:lineRule="auto"/>
                        <w:jc w:val="center"/>
                      </w:pPr>
                      <w:r>
                        <w:t xml:space="preserve">How do these concept link with each other? </w:t>
                      </w:r>
                    </w:p>
                    <w:p w14:paraId="04DE3308" w14:textId="7C21AEBA" w:rsidR="004A14A1" w:rsidRPr="002527F4" w:rsidRDefault="0058725F" w:rsidP="001135BD">
                      <w:pPr>
                        <w:spacing w:line="360" w:lineRule="auto"/>
                      </w:pPr>
                      <w:r>
                        <w:t>The end</w:t>
                      </w:r>
                      <w:r w:rsidR="00723E96">
                        <w:t xml:space="preserve"> goal in the context of health and social care </w:t>
                      </w:r>
                      <w:r w:rsidR="00DC1EC5">
                        <w:t>is</w:t>
                      </w:r>
                      <w:r w:rsidR="00F05485">
                        <w:t xml:space="preserve"> to make sure that the service user is receiving the highest </w:t>
                      </w:r>
                      <w:r w:rsidR="004A14A1">
                        <w:t>quality of care and that they are satisfied with it. Creativit</w:t>
                      </w:r>
                      <w:r w:rsidR="00D97E55">
                        <w:t xml:space="preserve">y </w:t>
                      </w:r>
                      <w:r w:rsidR="004A14A1">
                        <w:t xml:space="preserve">and Value Creation </w:t>
                      </w:r>
                      <w:r w:rsidR="00347612">
                        <w:t>p</w:t>
                      </w:r>
                      <w:r w:rsidR="00D97E55">
                        <w:t>lay a very big role in the improvement of health a</w:t>
                      </w:r>
                      <w:r w:rsidR="00B3643D">
                        <w:t xml:space="preserve">nd social care world to make sure that the end goal is met. </w:t>
                      </w:r>
                      <w:r w:rsidR="00150D67">
                        <w:t>Creat</w:t>
                      </w:r>
                      <w:r w:rsidR="003714D6">
                        <w:t>ivity</w:t>
                      </w:r>
                      <w:r w:rsidR="00150D67">
                        <w:t xml:space="preserve"> and innovation </w:t>
                      </w:r>
                      <w:r w:rsidR="00CA739C">
                        <w:t>are</w:t>
                      </w:r>
                      <w:r w:rsidR="00150D67">
                        <w:t xml:space="preserve"> where </w:t>
                      </w:r>
                      <w:r w:rsidR="003714D6">
                        <w:t xml:space="preserve">ideas </w:t>
                      </w:r>
                      <w:r w:rsidR="009E3FC5">
                        <w:t xml:space="preserve">are put together to make a structure of the improvement that needs to be made e.g. improvement for an elderly user who has mobility issues. </w:t>
                      </w:r>
                      <w:r w:rsidR="00D67C1A">
                        <w:t>Value creation is where the cost</w:t>
                      </w:r>
                      <w:r w:rsidR="008E5100">
                        <w:t xml:space="preserve"> an</w:t>
                      </w:r>
                      <w:r w:rsidR="00C56CA2">
                        <w:t xml:space="preserve">d safety of the improvement are evaluated for it to become a reality e.g. </w:t>
                      </w:r>
                      <w:r w:rsidR="00AE50D2">
                        <w:t xml:space="preserve">the elderly user is granted the means to have a chair lift fitted into their home. </w:t>
                      </w:r>
                      <w:r w:rsidR="00827735">
                        <w:t>Without the creativity of individuals</w:t>
                      </w:r>
                      <w:r w:rsidR="009B6384">
                        <w:t xml:space="preserve">, the value creation of a concept will not exist as the concept/ idea </w:t>
                      </w:r>
                      <w:r w:rsidR="004D55EB">
                        <w:t>itself will not exist, which means that improvements cannot be made as they do not exist either. This demonstrates that creativity</w:t>
                      </w:r>
                      <w:r w:rsidR="00B0741E">
                        <w:t xml:space="preserve">, value creation will always co-exist within health and social care.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A0A83B1" w14:textId="30A19EC5" w:rsidR="000F70E7" w:rsidRDefault="000F70E7" w:rsidP="000F70E7"/>
    <w:p w14:paraId="2F1CD9D8" w14:textId="77777777" w:rsidR="000F70E7" w:rsidRDefault="000F70E7" w:rsidP="000F70E7"/>
    <w:p w14:paraId="5D9B1072" w14:textId="77777777" w:rsidR="000F70E7" w:rsidRDefault="000F70E7" w:rsidP="000F70E7"/>
    <w:p w14:paraId="508437CD" w14:textId="77777777" w:rsidR="000F70E7" w:rsidRDefault="000F70E7" w:rsidP="000F70E7"/>
    <w:p w14:paraId="4E147278" w14:textId="77777777" w:rsidR="000F70E7" w:rsidRDefault="000F70E7" w:rsidP="000F70E7"/>
    <w:p w14:paraId="7C9C5D33" w14:textId="77777777" w:rsidR="000F70E7" w:rsidRDefault="000F70E7" w:rsidP="000F70E7"/>
    <w:p w14:paraId="2D4332A7" w14:textId="77777777" w:rsidR="000F70E7" w:rsidRDefault="000F70E7" w:rsidP="000F70E7"/>
    <w:p w14:paraId="062BC450" w14:textId="77777777" w:rsidR="000F70E7" w:rsidRDefault="000F70E7" w:rsidP="000F70E7"/>
    <w:p w14:paraId="712D4D52" w14:textId="77777777" w:rsidR="00FF295B" w:rsidRDefault="00FF295B" w:rsidP="000F70E7"/>
    <w:p w14:paraId="0D85CAB1" w14:textId="793F60A2" w:rsidR="00BB6E04" w:rsidRDefault="00B0741E" w:rsidP="000F70E7">
      <w:pPr>
        <w:rPr>
          <w:b/>
          <w:bCs/>
        </w:rPr>
      </w:pPr>
      <w:r>
        <w:rPr>
          <w:b/>
          <w:bCs/>
        </w:rPr>
        <w:t>Task 2</w:t>
      </w:r>
      <w:r w:rsidR="00C127AA">
        <w:rPr>
          <w:b/>
          <w:bCs/>
        </w:rPr>
        <w:t xml:space="preserve">- </w:t>
      </w:r>
      <w:r w:rsidR="00E97031">
        <w:rPr>
          <w:b/>
          <w:bCs/>
        </w:rPr>
        <w:t xml:space="preserve">Self- Reflection of </w:t>
      </w:r>
      <w:r w:rsidR="007E75A8">
        <w:rPr>
          <w:b/>
          <w:bCs/>
        </w:rPr>
        <w:t xml:space="preserve">Thinking Activity </w:t>
      </w:r>
    </w:p>
    <w:p w14:paraId="4EC1163F" w14:textId="77777777" w:rsidR="009215EB" w:rsidRDefault="00B34E0C" w:rsidP="00B34E0C">
      <w:pPr>
        <w:spacing w:line="360" w:lineRule="auto"/>
      </w:pPr>
      <w:r>
        <w:t>I will be using</w:t>
      </w:r>
      <w:r w:rsidR="007F6846">
        <w:t xml:space="preserve"> the </w:t>
      </w:r>
      <w:r w:rsidR="00567DAD">
        <w:t xml:space="preserve">Driscoll Method of ‘What? So What? Now What?’ to reflect on the class activity </w:t>
      </w:r>
      <w:r w:rsidR="00F97C2C">
        <w:t xml:space="preserve">from Week 2. </w:t>
      </w:r>
    </w:p>
    <w:p w14:paraId="1A317F14" w14:textId="3BDD9F3C" w:rsidR="00F97C2C" w:rsidRDefault="004A0F41" w:rsidP="00B34E0C">
      <w:pPr>
        <w:spacing w:line="360" w:lineRule="auto"/>
      </w:pPr>
      <w:r>
        <w:t xml:space="preserve">‘What?’: </w:t>
      </w:r>
      <w:r w:rsidR="00F67163">
        <w:t>The activity consisted of</w:t>
      </w:r>
      <w:r w:rsidR="004865B0">
        <w:t xml:space="preserve"> </w:t>
      </w:r>
      <w:r w:rsidR="00B32F39">
        <w:t>reviewing a case study and appl</w:t>
      </w:r>
      <w:r w:rsidR="00FD42F5">
        <w:t xml:space="preserve">ying </w:t>
      </w:r>
      <w:r w:rsidR="00C63BD0">
        <w:t xml:space="preserve">convergent and divergent thinking </w:t>
      </w:r>
      <w:r w:rsidR="0056763E">
        <w:t xml:space="preserve">to improve the </w:t>
      </w:r>
      <w:r w:rsidR="000D6A8C">
        <w:t>patient’s</w:t>
      </w:r>
      <w:r w:rsidR="0056763E">
        <w:t xml:space="preserve"> wellbeing. </w:t>
      </w:r>
      <w:r w:rsidR="0053587D">
        <w:t>For context, c</w:t>
      </w:r>
      <w:r w:rsidR="00B00DE0">
        <w:t xml:space="preserve">onvergent thinking </w:t>
      </w:r>
      <w:r w:rsidR="0053587D">
        <w:t xml:space="preserve">is defined as the </w:t>
      </w:r>
      <w:r w:rsidR="00F72587">
        <w:t>ability to select a single solution for a problem</w:t>
      </w:r>
      <w:r w:rsidR="00D26CEB">
        <w:t xml:space="preserve"> </w:t>
      </w:r>
      <w:r w:rsidR="00F71AB8">
        <w:t>whereas</w:t>
      </w:r>
      <w:r w:rsidR="006503E3">
        <w:t xml:space="preserve"> divergent thinking refers to </w:t>
      </w:r>
      <w:r w:rsidR="00EA102A">
        <w:t xml:space="preserve">ability to take different directions </w:t>
      </w:r>
      <w:r w:rsidR="00296FED">
        <w:t>and produc</w:t>
      </w:r>
      <w:r w:rsidR="00834284">
        <w:t>ing</w:t>
      </w:r>
      <w:r w:rsidR="00296FED">
        <w:t xml:space="preserve"> new ideas</w:t>
      </w:r>
      <w:r w:rsidR="00E532BD">
        <w:t xml:space="preserve"> </w:t>
      </w:r>
      <w:r w:rsidR="00E532BD">
        <w:t>(</w:t>
      </w:r>
      <w:r w:rsidR="00E532BD" w:rsidRPr="00D26CEB">
        <w:rPr>
          <w:i/>
          <w:iCs/>
        </w:rPr>
        <w:t>Drago et al</w:t>
      </w:r>
      <w:r w:rsidR="00E532BD">
        <w:t>, 2012)</w:t>
      </w:r>
      <w:r w:rsidR="00E532BD">
        <w:t>.</w:t>
      </w:r>
    </w:p>
    <w:p w14:paraId="38BFE877" w14:textId="367E67E6" w:rsidR="004A0F41" w:rsidRDefault="004A0F41" w:rsidP="00B34E0C">
      <w:pPr>
        <w:spacing w:line="360" w:lineRule="auto"/>
      </w:pPr>
      <w:r>
        <w:t xml:space="preserve">‘So What?’: </w:t>
      </w:r>
      <w:r w:rsidR="00B23586">
        <w:t xml:space="preserve">We were put into groups and had to </w:t>
      </w:r>
      <w:r w:rsidR="004673FC">
        <w:t>produce</w:t>
      </w:r>
      <w:r w:rsidR="00B23586">
        <w:t xml:space="preserve"> ideas for a </w:t>
      </w:r>
      <w:r w:rsidR="006D3292">
        <w:t xml:space="preserve">patient who requires improvement for her wellbeing. At </w:t>
      </w:r>
      <w:r w:rsidR="0043428B">
        <w:t>first,</w:t>
      </w:r>
      <w:r w:rsidR="006D3292">
        <w:t xml:space="preserve"> we had read the scenario and identified key problems that need to be resolved</w:t>
      </w:r>
      <w:r w:rsidR="00266411">
        <w:t xml:space="preserve">, such as </w:t>
      </w:r>
      <w:r w:rsidR="00AD21A3">
        <w:t>the patient felt alone</w:t>
      </w:r>
      <w:r w:rsidR="0043428B">
        <w:t xml:space="preserve"> and had limited mobility. We then used both convergent and divergent thinking to </w:t>
      </w:r>
      <w:r w:rsidR="004673FC">
        <w:t>produce</w:t>
      </w:r>
      <w:r w:rsidR="0043428B">
        <w:t xml:space="preserve"> </w:t>
      </w:r>
      <w:r w:rsidR="00F537BF">
        <w:t xml:space="preserve">solutions </w:t>
      </w:r>
      <w:r w:rsidR="004C02DB">
        <w:t>and ideas</w:t>
      </w:r>
      <w:r w:rsidR="00DC31BA">
        <w:t xml:space="preserve">. For example, we applied divergent thinking </w:t>
      </w:r>
      <w:r w:rsidR="00D2109C">
        <w:t xml:space="preserve">and </w:t>
      </w:r>
      <w:r w:rsidR="004673FC">
        <w:t>produced</w:t>
      </w:r>
      <w:r w:rsidR="00D2109C">
        <w:t xml:space="preserve"> a variety of ideas on how to help with </w:t>
      </w:r>
      <w:r w:rsidR="005A4344">
        <w:t xml:space="preserve">the </w:t>
      </w:r>
      <w:r w:rsidR="00894DD2">
        <w:t>patient’s</w:t>
      </w:r>
      <w:r w:rsidR="00037BB8">
        <w:t xml:space="preserve"> limited mobility, for example, provide walkers, canes</w:t>
      </w:r>
      <w:r w:rsidR="00D0414E">
        <w:t xml:space="preserve">, </w:t>
      </w:r>
      <w:r w:rsidR="00037BB8">
        <w:t>possibly a wheelchai</w:t>
      </w:r>
      <w:r w:rsidR="00D0414E">
        <w:t xml:space="preserve">r or a stairlift </w:t>
      </w:r>
      <w:r w:rsidR="00037BB8">
        <w:t>depending on h</w:t>
      </w:r>
      <w:r w:rsidR="006F2EEA">
        <w:t>ow bad her mobilit</w:t>
      </w:r>
      <w:r w:rsidR="005A4344">
        <w:t xml:space="preserve">y was. </w:t>
      </w:r>
      <w:r w:rsidR="00044F92">
        <w:t xml:space="preserve">However, it was a little harder to come up with </w:t>
      </w:r>
      <w:r w:rsidR="003C6F9F">
        <w:t xml:space="preserve">a convergent solution as </w:t>
      </w:r>
      <w:r w:rsidR="00C74368">
        <w:t xml:space="preserve">we did not have enough information </w:t>
      </w:r>
      <w:r w:rsidR="00054B0E">
        <w:t xml:space="preserve">about the patient to evaluate and come up with a singular solution. </w:t>
      </w:r>
    </w:p>
    <w:p w14:paraId="20957B00" w14:textId="77777777" w:rsidR="00CD201A" w:rsidRDefault="00EC622B" w:rsidP="00CD201A">
      <w:pPr>
        <w:spacing w:line="360" w:lineRule="auto"/>
      </w:pPr>
      <w:r>
        <w:t>‘Now What?’</w:t>
      </w:r>
      <w:r w:rsidR="008D0E86">
        <w:t xml:space="preserve">: After the completing the activity, I realised that in a real- world setting I would need to gather enough information about the patient to come up with a convergent solution </w:t>
      </w:r>
      <w:r w:rsidR="002316E9">
        <w:t xml:space="preserve">while also continuing to practice my divergent thinking. This will </w:t>
      </w:r>
      <w:r w:rsidR="00EE7451">
        <w:t xml:space="preserve">improve my performance as a health and care provider as I will be able to provide my </w:t>
      </w:r>
      <w:r w:rsidR="007623C1">
        <w:t>patient with a range of ideas and solutions</w:t>
      </w:r>
      <w:r w:rsidR="000724A0">
        <w:t>.</w:t>
      </w:r>
    </w:p>
    <w:p w14:paraId="7210800B" w14:textId="1BAB9590" w:rsidR="003E260D" w:rsidRPr="00CD201A" w:rsidRDefault="003E260D" w:rsidP="00CD201A">
      <w:pPr>
        <w:spacing w:line="360" w:lineRule="auto"/>
      </w:pPr>
      <w:r>
        <w:rPr>
          <w:b/>
          <w:bCs/>
        </w:rPr>
        <w:t xml:space="preserve">Task 3 – Innovative project of improving patient outcomes with knee osteoarthritis </w:t>
      </w:r>
    </w:p>
    <w:p w14:paraId="7E0D26CB" w14:textId="30C051B1" w:rsidR="003E260D" w:rsidRDefault="003E260D" w:rsidP="008F6725">
      <w:pPr>
        <w:spacing w:line="360" w:lineRule="auto"/>
      </w:pPr>
      <w:r w:rsidRPr="001F3A1D">
        <w:t>Osteoarthritis</w:t>
      </w:r>
      <w:r w:rsidR="008E0044">
        <w:t xml:space="preserve"> (OA)</w:t>
      </w:r>
      <w:r w:rsidRPr="001F3A1D">
        <w:t xml:space="preserve"> is a chronic disease that affects bones and joint structures, causing inflammation and pain in the joints, knees, hips and hands</w:t>
      </w:r>
      <w:r>
        <w:t xml:space="preserve"> (</w:t>
      </w:r>
      <w:r w:rsidRPr="00334983">
        <w:rPr>
          <w:i/>
          <w:iCs/>
        </w:rPr>
        <w:t>Leszczynski et al</w:t>
      </w:r>
      <w:r>
        <w:t>, 2025).</w:t>
      </w:r>
      <w:r>
        <w:rPr>
          <w:b/>
          <w:bCs/>
        </w:rPr>
        <w:t xml:space="preserve"> </w:t>
      </w:r>
      <w:r w:rsidRPr="00AF0D88">
        <w:t xml:space="preserve">Around </w:t>
      </w:r>
      <w:r w:rsidR="004673FC" w:rsidRPr="00AF0D88">
        <w:t>ten</w:t>
      </w:r>
      <w:r w:rsidRPr="00AF0D88">
        <w:t xml:space="preserve"> million people were estimated to have osteoarthritis in the UK, according to NICE in 2023.</w:t>
      </w:r>
      <w:r>
        <w:rPr>
          <w:b/>
          <w:bCs/>
        </w:rPr>
        <w:t xml:space="preserve"> </w:t>
      </w:r>
      <w:r>
        <w:t xml:space="preserve">In 2021, the innovative project of improving patient outcomes with knee osteoarthritis was introduced to the NHS Innovation Service and was properly established in 2023. It involves a device, Apos Health, which aims to help patients with who deal with knee osteoarthritis </w:t>
      </w:r>
      <w:r w:rsidR="009B19AF">
        <w:t xml:space="preserve">in </w:t>
      </w:r>
      <w:r>
        <w:t>manag</w:t>
      </w:r>
      <w:r w:rsidR="009B19AF">
        <w:t>ing</w:t>
      </w:r>
      <w:r>
        <w:t xml:space="preserve"> their everyday pain</w:t>
      </w:r>
      <w:r w:rsidR="00084634">
        <w:t xml:space="preserve"> </w:t>
      </w:r>
      <w:r w:rsidR="004F5351">
        <w:t>(</w:t>
      </w:r>
      <w:r w:rsidR="004F5351" w:rsidRPr="004F5351">
        <w:rPr>
          <w:i/>
          <w:iCs/>
        </w:rPr>
        <w:t>NHS</w:t>
      </w:r>
      <w:r w:rsidR="004F5351">
        <w:t>, 20</w:t>
      </w:r>
      <w:r w:rsidR="00C547BC">
        <w:t>23</w:t>
      </w:r>
      <w:r w:rsidR="004F5351">
        <w:t>).</w:t>
      </w:r>
    </w:p>
    <w:p w14:paraId="40472E82" w14:textId="69AE0201" w:rsidR="0059606D" w:rsidRDefault="0040018F" w:rsidP="0059606D">
      <w:pPr>
        <w:spacing w:line="360" w:lineRule="auto"/>
      </w:pPr>
      <w:r>
        <w:t xml:space="preserve">The motivation to create this device was led by the fact that </w:t>
      </w:r>
      <w:r w:rsidR="003431A2">
        <w:t>not every</w:t>
      </w:r>
      <w:r w:rsidR="008F29C6">
        <w:t xml:space="preserve"> patient was able to manage their pain effectively. This was </w:t>
      </w:r>
      <w:r w:rsidR="00C7359C">
        <w:t>due</w:t>
      </w:r>
      <w:r w:rsidR="008F29C6">
        <w:t xml:space="preserve"> to </w:t>
      </w:r>
      <w:r w:rsidR="0059606D">
        <w:t xml:space="preserve">two reasons: </w:t>
      </w:r>
    </w:p>
    <w:p w14:paraId="4FCAC8DC" w14:textId="60BACD69" w:rsidR="003E0ADE" w:rsidRDefault="0059606D" w:rsidP="00565010">
      <w:pPr>
        <w:pStyle w:val="ListParagraph"/>
        <w:numPr>
          <w:ilvl w:val="0"/>
          <w:numId w:val="4"/>
        </w:numPr>
        <w:spacing w:line="360" w:lineRule="auto"/>
      </w:pPr>
      <w:r>
        <w:lastRenderedPageBreak/>
        <w:t>Knee surgery is very painful, invasive and can cause many pos</w:t>
      </w:r>
      <w:r w:rsidR="00565010">
        <w:t xml:space="preserve">t- operation complications. </w:t>
      </w:r>
      <w:r w:rsidR="005863BA">
        <w:t>Also,</w:t>
      </w:r>
      <w:r w:rsidR="00565010">
        <w:t xml:space="preserve"> </w:t>
      </w:r>
      <w:r w:rsidR="00EF69BB">
        <w:t>some people did not qualify for surgery due to other factors such as weight restrictions</w:t>
      </w:r>
      <w:r w:rsidR="005863BA">
        <w:t xml:space="preserve"> (</w:t>
      </w:r>
      <w:r w:rsidR="005863BA" w:rsidRPr="005863BA">
        <w:rPr>
          <w:i/>
          <w:iCs/>
        </w:rPr>
        <w:t>NHS</w:t>
      </w:r>
      <w:r w:rsidR="005863BA">
        <w:t xml:space="preserve">, 2023). </w:t>
      </w:r>
    </w:p>
    <w:p w14:paraId="03D312E9" w14:textId="218941DB" w:rsidR="005863BA" w:rsidRDefault="00B32C99" w:rsidP="00565010">
      <w:pPr>
        <w:pStyle w:val="ListParagraph"/>
        <w:numPr>
          <w:ilvl w:val="0"/>
          <w:numId w:val="4"/>
        </w:numPr>
        <w:spacing w:line="360" w:lineRule="auto"/>
      </w:pPr>
      <w:r>
        <w:t xml:space="preserve">NICE recommends to </w:t>
      </w:r>
      <w:r w:rsidR="00041821">
        <w:t xml:space="preserve">OA patients to exercise, manage weight and use walking aids. However, these lifestyle changes do not always </w:t>
      </w:r>
      <w:r w:rsidR="001C62F2">
        <w:t xml:space="preserve">work, leaving patients in pain. </w:t>
      </w:r>
    </w:p>
    <w:p w14:paraId="406976A1" w14:textId="2845D966" w:rsidR="00E553C0" w:rsidRDefault="00042FD1" w:rsidP="001C62F2">
      <w:pPr>
        <w:spacing w:line="360" w:lineRule="auto"/>
      </w:pPr>
      <w:r>
        <w:t xml:space="preserve">NICE (2023) </w:t>
      </w:r>
      <w:r w:rsidR="0096532F">
        <w:t>recommends, in their guidance for Apos Health, for patients to use this device</w:t>
      </w:r>
      <w:r w:rsidR="00600CE9">
        <w:t xml:space="preserve"> if their lifestyle changes are not effective and that surgery is not an option for them. </w:t>
      </w:r>
    </w:p>
    <w:p w14:paraId="7F7FF2D8" w14:textId="23FFFD8E" w:rsidR="00A90E19" w:rsidRDefault="00E553C0" w:rsidP="008F6725">
      <w:pPr>
        <w:spacing w:line="360" w:lineRule="auto"/>
      </w:pPr>
      <w:r>
        <w:t>These challenges</w:t>
      </w:r>
      <w:r w:rsidR="0093651F">
        <w:t xml:space="preserve"> drove the</w:t>
      </w:r>
      <w:r w:rsidR="00B20FA7">
        <w:t xml:space="preserve"> creation of the Apos Health foot-worn device which</w:t>
      </w:r>
      <w:r w:rsidR="00477D1C">
        <w:t xml:space="preserve"> has the purpose to</w:t>
      </w:r>
      <w:r w:rsidR="00084634">
        <w:t xml:space="preserve"> change the forces acting on the knee and to retrain the muscles around the knee to reduce pain</w:t>
      </w:r>
      <w:r w:rsidR="00C21361">
        <w:t xml:space="preserve"> (</w:t>
      </w:r>
      <w:r w:rsidR="00C21361" w:rsidRPr="00310101">
        <w:rPr>
          <w:i/>
          <w:iCs/>
        </w:rPr>
        <w:t>NHS</w:t>
      </w:r>
      <w:r w:rsidR="00C21361">
        <w:t>, 2</w:t>
      </w:r>
      <w:r w:rsidR="00310101">
        <w:t>023)</w:t>
      </w:r>
      <w:r w:rsidR="00AF64EF">
        <w:t>.</w:t>
      </w:r>
      <w:r w:rsidR="008E0044">
        <w:t xml:space="preserve"> </w:t>
      </w:r>
      <w:r w:rsidR="00A64CEB">
        <w:t xml:space="preserve">What is creative about this device is that </w:t>
      </w:r>
      <w:r w:rsidR="00E50491">
        <w:t>it</w:t>
      </w:r>
      <w:r w:rsidR="00AC0E57">
        <w:t>’s</w:t>
      </w:r>
      <w:r w:rsidR="00E50491">
        <w:t xml:space="preserve"> personalised to each patient to treat the cause of their specific pain, </w:t>
      </w:r>
      <w:r w:rsidR="00E21DFE">
        <w:t xml:space="preserve">in the knee in this case, </w:t>
      </w:r>
      <w:r w:rsidR="009251FE">
        <w:t xml:space="preserve">as it retrains the way </w:t>
      </w:r>
      <w:r w:rsidR="00676E41">
        <w:t>a patient walks – their gait</w:t>
      </w:r>
      <w:r w:rsidR="00C5458B">
        <w:t xml:space="preserve"> (</w:t>
      </w:r>
      <w:r w:rsidR="00C5458B" w:rsidRPr="00C5458B">
        <w:rPr>
          <w:i/>
          <w:iCs/>
        </w:rPr>
        <w:t>AposHealth</w:t>
      </w:r>
      <w:r w:rsidR="00C5458B">
        <w:t xml:space="preserve">, 2025). </w:t>
      </w:r>
      <w:r w:rsidR="00901953">
        <w:t>This device is a modern and creative redesign</w:t>
      </w:r>
      <w:r w:rsidR="00084A8F">
        <w:t xml:space="preserve">, as shown in Figure 1, </w:t>
      </w:r>
      <w:r w:rsidR="00901953">
        <w:t>of traditional orthopa</w:t>
      </w:r>
      <w:r w:rsidR="00A63DAF">
        <w:t xml:space="preserve">edic aids such as </w:t>
      </w:r>
      <w:r w:rsidR="00F50CCF">
        <w:t>canes and walkers</w:t>
      </w:r>
      <w:r w:rsidR="002C389F">
        <w:t xml:space="preserve"> as incorpo</w:t>
      </w:r>
      <w:r w:rsidR="008E04C9">
        <w:t xml:space="preserve">rates into </w:t>
      </w:r>
      <w:r w:rsidR="00643D83">
        <w:t>patients’</w:t>
      </w:r>
      <w:r w:rsidR="008E04C9">
        <w:t xml:space="preserve"> everyday life effectively</w:t>
      </w:r>
      <w:r w:rsidR="00A90E19">
        <w:t xml:space="preserve">. </w:t>
      </w:r>
      <w:r w:rsidR="00A90E19">
        <w:rPr>
          <w:noProof/>
        </w:rPr>
        <w:drawing>
          <wp:inline distT="0" distB="0" distL="0" distR="0" wp14:anchorId="75C2FC5B" wp14:editId="57B4B9C4">
            <wp:extent cx="4157003" cy="2305413"/>
            <wp:effectExtent l="0" t="0" r="0" b="0"/>
            <wp:docPr id="328253899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2451" cy="23139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56A790" w14:textId="728FAA12" w:rsidR="00A90E19" w:rsidRDefault="00A90E19" w:rsidP="008F6725">
      <w:pPr>
        <w:spacing w:line="360" w:lineRule="auto"/>
      </w:pPr>
      <w:r w:rsidRPr="00730A68">
        <w:rPr>
          <w:u w:val="single"/>
        </w:rPr>
        <w:t xml:space="preserve">Figure </w:t>
      </w:r>
      <w:r w:rsidR="00730A68" w:rsidRPr="00730A68">
        <w:rPr>
          <w:u w:val="single"/>
        </w:rPr>
        <w:t>1</w:t>
      </w:r>
      <w:r w:rsidR="00730A68">
        <w:t xml:space="preserve">: </w:t>
      </w:r>
      <w:r w:rsidR="0037275B">
        <w:t xml:space="preserve">Image showing </w:t>
      </w:r>
      <w:r w:rsidR="00730A68">
        <w:t>what the Apos Health looks like and how it is mounted onto the specialised shoes.</w:t>
      </w:r>
      <w:r w:rsidR="00A0240E">
        <w:t xml:space="preserve"> (</w:t>
      </w:r>
      <w:r w:rsidR="00A0240E" w:rsidRPr="00A0240E">
        <w:rPr>
          <w:i/>
          <w:iCs/>
        </w:rPr>
        <w:t>Health Innovation Network</w:t>
      </w:r>
      <w:r w:rsidR="00A0240E">
        <w:t>, 2022</w:t>
      </w:r>
      <w:r w:rsidR="00387DCC">
        <w:t xml:space="preserve">). </w:t>
      </w:r>
    </w:p>
    <w:p w14:paraId="6EDDAC34" w14:textId="0D1C7D22" w:rsidR="007F508B" w:rsidRDefault="00984142" w:rsidP="008F6725">
      <w:pPr>
        <w:spacing w:line="360" w:lineRule="auto"/>
      </w:pPr>
      <w:r>
        <w:t>The value created from this</w:t>
      </w:r>
      <w:r w:rsidR="00781030">
        <w:t xml:space="preserve"> device is that patients w</w:t>
      </w:r>
      <w:r w:rsidR="00C36AF7">
        <w:t>ith OA will have less pain to deal with especially on a day-to-day basi</w:t>
      </w:r>
      <w:r w:rsidR="007C0B98">
        <w:t xml:space="preserve">s, </w:t>
      </w:r>
      <w:r w:rsidR="00F24712">
        <w:t>increasing</w:t>
      </w:r>
      <w:r w:rsidR="007C0B98">
        <w:t xml:space="preserve"> their mental, </w:t>
      </w:r>
      <w:r w:rsidR="000724A0">
        <w:t>emotional,</w:t>
      </w:r>
      <w:r w:rsidR="007C0B98">
        <w:t xml:space="preserve"> and physical wellbeing as dealing with chronic pain is unpleasant and can decrease </w:t>
      </w:r>
      <w:r w:rsidR="00FF13BC">
        <w:t xml:space="preserve">a </w:t>
      </w:r>
      <w:r w:rsidR="003A29FF">
        <w:t>patient’s</w:t>
      </w:r>
      <w:r w:rsidR="00FF13BC">
        <w:t xml:space="preserve"> quality of life. This device changes their lifestyle positively </w:t>
      </w:r>
      <w:r w:rsidR="00C56AF2">
        <w:t>as they</w:t>
      </w:r>
      <w:r w:rsidR="003A29FF">
        <w:t xml:space="preserve"> </w:t>
      </w:r>
      <w:r w:rsidR="006617EA">
        <w:t>have</w:t>
      </w:r>
      <w:r w:rsidR="00347934">
        <w:t xml:space="preserve"> a</w:t>
      </w:r>
      <w:r w:rsidR="006617EA">
        <w:t xml:space="preserve"> </w:t>
      </w:r>
      <w:r w:rsidR="00E41522">
        <w:t>better life experience</w:t>
      </w:r>
      <w:r w:rsidR="00347934">
        <w:t xml:space="preserve"> as it allows them to manage their OA outside </w:t>
      </w:r>
      <w:r w:rsidR="00905296">
        <w:t xml:space="preserve">clinical settings. </w:t>
      </w:r>
    </w:p>
    <w:p w14:paraId="4269CF00" w14:textId="0B106B5F" w:rsidR="004233FF" w:rsidRDefault="004233FF" w:rsidP="008F6725">
      <w:pPr>
        <w:spacing w:line="360" w:lineRule="auto"/>
      </w:pPr>
      <w:r>
        <w:t xml:space="preserve">This device is </w:t>
      </w:r>
      <w:r w:rsidR="006D237D">
        <w:t>an</w:t>
      </w:r>
      <w:r>
        <w:t xml:space="preserve"> example</w:t>
      </w:r>
      <w:r w:rsidR="006D237D">
        <w:t xml:space="preserve"> </w:t>
      </w:r>
      <w:r>
        <w:t>that demonstrate</w:t>
      </w:r>
      <w:r w:rsidR="006D237D">
        <w:t>s</w:t>
      </w:r>
      <w:r>
        <w:t xml:space="preserve"> the use of innovation and creativity</w:t>
      </w:r>
      <w:r w:rsidR="00604DA3">
        <w:t xml:space="preserve"> to </w:t>
      </w:r>
      <w:r w:rsidR="00E45498">
        <w:t>produce</w:t>
      </w:r>
      <w:r w:rsidR="00604DA3">
        <w:t xml:space="preserve"> something that benefits the patient. </w:t>
      </w:r>
      <w:r w:rsidR="00811237">
        <w:t xml:space="preserve">The design and scientific background of the Apos Health are </w:t>
      </w:r>
      <w:r w:rsidR="00BB4B9C">
        <w:t>clear examples that creativity is not just bound to art and media sectors.</w:t>
      </w:r>
      <w:r w:rsidR="00D62A7C">
        <w:t xml:space="preserve"> Furthermore, </w:t>
      </w:r>
      <w:r w:rsidR="00D62A7C">
        <w:lastRenderedPageBreak/>
        <w:t xml:space="preserve">the creation of this can also inspire others to think outside the box and </w:t>
      </w:r>
      <w:r w:rsidR="00944B67">
        <w:t>create something that improves patient and service user outcomes</w:t>
      </w:r>
      <w:r w:rsidR="00C127AA">
        <w:t xml:space="preserve">. </w:t>
      </w:r>
    </w:p>
    <w:p w14:paraId="1A38707A" w14:textId="77777777" w:rsidR="00A37454" w:rsidRDefault="00A37454" w:rsidP="000F70E7">
      <w:pPr>
        <w:rPr>
          <w:b/>
          <w:bCs/>
        </w:rPr>
      </w:pPr>
    </w:p>
    <w:p w14:paraId="55052CB8" w14:textId="0FF3E22C" w:rsidR="00DC4FFB" w:rsidRDefault="007333DF" w:rsidP="000F70E7">
      <w:pPr>
        <w:rPr>
          <w:b/>
          <w:bCs/>
        </w:rPr>
      </w:pPr>
      <w:r>
        <w:rPr>
          <w:b/>
          <w:bCs/>
        </w:rPr>
        <w:t>Task 4</w:t>
      </w:r>
      <w:r w:rsidR="00DC4FFB">
        <w:rPr>
          <w:b/>
          <w:bCs/>
        </w:rPr>
        <w:t xml:space="preserve">- Research on the Existence of Mental Health Stigma in Health and Social Care </w:t>
      </w:r>
    </w:p>
    <w:p w14:paraId="6B4E9D69" w14:textId="2154187C" w:rsidR="00587CCB" w:rsidRDefault="00A24DF0" w:rsidP="008F6725">
      <w:pPr>
        <w:spacing w:line="360" w:lineRule="auto"/>
      </w:pPr>
      <w:r w:rsidRPr="00BC62BA">
        <w:t xml:space="preserve">Stigma can be </w:t>
      </w:r>
      <w:r w:rsidR="00E8775A" w:rsidRPr="00BC62BA">
        <w:t>characterised by societal judgement and discrimination</w:t>
      </w:r>
      <w:r w:rsidR="00C03414" w:rsidRPr="00BC62BA">
        <w:t xml:space="preserve"> </w:t>
      </w:r>
      <w:r w:rsidR="00C03414" w:rsidRPr="00BC62BA">
        <w:rPr>
          <w:i/>
          <w:iCs/>
        </w:rPr>
        <w:t>(Ahad et al</w:t>
      </w:r>
      <w:r w:rsidR="00C03414" w:rsidRPr="00BC62BA">
        <w:t>, 2023)</w:t>
      </w:r>
      <w:r w:rsidR="00E8775A" w:rsidRPr="00BC62BA">
        <w:t>,</w:t>
      </w:r>
      <w:r w:rsidR="00706B13" w:rsidRPr="00BC62BA">
        <w:t xml:space="preserve"> </w:t>
      </w:r>
      <w:r w:rsidR="000B01E9" w:rsidRPr="00BC62BA">
        <w:t xml:space="preserve">so an individual who wants to recognise, seek support and treatment for their mental health illness </w:t>
      </w:r>
      <w:r w:rsidR="00CD4FE2" w:rsidRPr="00BC62BA">
        <w:t xml:space="preserve">cannot do so as they feel judged and isolated from society. </w:t>
      </w:r>
      <w:r w:rsidR="00123177" w:rsidRPr="00BC62BA">
        <w:t>Mental health stigma</w:t>
      </w:r>
      <w:r w:rsidR="00AA6C6C">
        <w:t xml:space="preserve"> (MHS)</w:t>
      </w:r>
      <w:r w:rsidR="00123177" w:rsidRPr="00BC62BA">
        <w:t xml:space="preserve"> </w:t>
      </w:r>
      <w:r w:rsidR="00D156E2" w:rsidRPr="00BC62BA">
        <w:t xml:space="preserve">is currently an issue within </w:t>
      </w:r>
      <w:r w:rsidR="00FB3E8E" w:rsidRPr="00BC62BA">
        <w:t>health and social care</w:t>
      </w:r>
      <w:r w:rsidR="00AA6C6C">
        <w:t xml:space="preserve">, preventing </w:t>
      </w:r>
      <w:r w:rsidR="00FB3E8E" w:rsidRPr="00BC62BA">
        <w:t xml:space="preserve">individuals from reaching out </w:t>
      </w:r>
      <w:r w:rsidR="000315E6" w:rsidRPr="00BC62BA">
        <w:t xml:space="preserve">for illnesses that </w:t>
      </w:r>
      <w:r w:rsidR="00BD6BD5" w:rsidRPr="00BC62BA">
        <w:t xml:space="preserve">are already </w:t>
      </w:r>
      <w:r w:rsidR="00456FDF" w:rsidRPr="00BC62BA">
        <w:t xml:space="preserve">causing detrimental impacts on their life, </w:t>
      </w:r>
      <w:r w:rsidR="00EB6A73">
        <w:t xml:space="preserve">due to many </w:t>
      </w:r>
      <w:r w:rsidR="002361F7">
        <w:t>varied reasons</w:t>
      </w:r>
      <w:r w:rsidR="00D12CF5">
        <w:t>.</w:t>
      </w:r>
    </w:p>
    <w:p w14:paraId="13C66ACF" w14:textId="60B7E9C8" w:rsidR="009376DB" w:rsidRDefault="00E9628D" w:rsidP="008F6725">
      <w:pPr>
        <w:spacing w:line="360" w:lineRule="auto"/>
      </w:pPr>
      <w:r>
        <w:t xml:space="preserve">One of the reasons </w:t>
      </w:r>
      <w:r w:rsidR="004A42F4">
        <w:t xml:space="preserve">is </w:t>
      </w:r>
      <w:r w:rsidR="004A27DE">
        <w:t>the lack of awareness and unconscious biases</w:t>
      </w:r>
      <w:r w:rsidR="004A42F4">
        <w:t xml:space="preserve"> healthcare professionals</w:t>
      </w:r>
      <w:r w:rsidR="004A27DE">
        <w:t xml:space="preserve"> </w:t>
      </w:r>
      <w:r w:rsidR="004A42F4">
        <w:t>have towards people w</w:t>
      </w:r>
      <w:r w:rsidR="008C0F32">
        <w:t xml:space="preserve">ith mental health issues. This reason was explored </w:t>
      </w:r>
      <w:r w:rsidR="00290056">
        <w:t>by Knaak et al (2017)</w:t>
      </w:r>
      <w:r w:rsidR="00A64E9C">
        <w:t xml:space="preserve"> where they looked into reasons for mental illness- relate</w:t>
      </w:r>
      <w:r w:rsidR="002361F7">
        <w:t xml:space="preserve">d </w:t>
      </w:r>
      <w:r w:rsidR="00A64E9C">
        <w:t>stigma in healthcar</w:t>
      </w:r>
      <w:r w:rsidR="00F14F95">
        <w:t>e</w:t>
      </w:r>
      <w:r w:rsidR="00F71305">
        <w:t xml:space="preserve">. </w:t>
      </w:r>
      <w:r w:rsidR="00F04D03">
        <w:t xml:space="preserve">From qualitative research, they found that </w:t>
      </w:r>
      <w:r w:rsidR="00286EE4">
        <w:t>only through anti-stigma training did healthcare providers</w:t>
      </w:r>
      <w:r w:rsidR="00DC28B9">
        <w:t xml:space="preserve"> identify the</w:t>
      </w:r>
      <w:r w:rsidR="00CE0C65">
        <w:t xml:space="preserve"> unintended </w:t>
      </w:r>
      <w:r w:rsidR="00125A2C">
        <w:t>ways their beliefs may have been contributing towards stigmatising experiences towards their patients</w:t>
      </w:r>
      <w:r w:rsidR="003F7FD1">
        <w:t xml:space="preserve">. </w:t>
      </w:r>
      <w:r w:rsidR="00A91B8C">
        <w:t>This suggests that healthcare workers may be</w:t>
      </w:r>
      <w:r w:rsidR="004D7F7B">
        <w:t xml:space="preserve"> unintentionally deterring patients from seeking treatment </w:t>
      </w:r>
      <w:r w:rsidR="00F023DB">
        <w:t>due to certain expressions</w:t>
      </w:r>
      <w:r w:rsidR="0006097C">
        <w:t>,</w:t>
      </w:r>
      <w:r w:rsidR="00F023DB">
        <w:t xml:space="preserve"> body </w:t>
      </w:r>
      <w:r w:rsidR="000724A0">
        <w:t>language,</w:t>
      </w:r>
      <w:r w:rsidR="0006097C">
        <w:t xml:space="preserve"> and phrases</w:t>
      </w:r>
      <w:r w:rsidR="00F023DB">
        <w:t xml:space="preserve"> that they </w:t>
      </w:r>
      <w:r w:rsidR="00ED7DC4">
        <w:t>will not even realise they are displaying</w:t>
      </w:r>
      <w:r w:rsidR="00431FB9">
        <w:t xml:space="preserve"> </w:t>
      </w:r>
      <w:r w:rsidR="00ED7DC4">
        <w:t xml:space="preserve">until they become trained to acknowledge their unconscious biases. </w:t>
      </w:r>
    </w:p>
    <w:p w14:paraId="3741BFDA" w14:textId="4FFFE8DA" w:rsidR="00E41522" w:rsidRDefault="008C0F32" w:rsidP="008F6725">
      <w:pPr>
        <w:spacing w:line="360" w:lineRule="auto"/>
      </w:pPr>
      <w:r>
        <w:t xml:space="preserve"> Furthermore, a </w:t>
      </w:r>
      <w:r w:rsidR="00AD67F9">
        <w:t>study conducted by Tan et al</w:t>
      </w:r>
      <w:r w:rsidR="00290056">
        <w:t xml:space="preserve"> (2020) </w:t>
      </w:r>
      <w:r w:rsidR="00A26520">
        <w:t xml:space="preserve">looked into </w:t>
      </w:r>
      <w:r w:rsidR="00FD415A">
        <w:t xml:space="preserve">reasons </w:t>
      </w:r>
      <w:r w:rsidR="00A26520">
        <w:t xml:space="preserve">of </w:t>
      </w:r>
      <w:r w:rsidR="00B67D25">
        <w:t>MHS</w:t>
      </w:r>
      <w:r w:rsidR="003A6693">
        <w:t>, one of them being</w:t>
      </w:r>
      <w:r w:rsidR="0017098B">
        <w:t xml:space="preserve"> the negative portrayal of people with mental illnesses by the media. </w:t>
      </w:r>
      <w:r w:rsidR="003755B2">
        <w:t xml:space="preserve">Their findings suggest that </w:t>
      </w:r>
      <w:r w:rsidR="00A2662A">
        <w:t>pa</w:t>
      </w:r>
      <w:r w:rsidR="00356F58">
        <w:t>rticipant</w:t>
      </w:r>
      <w:r w:rsidR="00E70F2A">
        <w:t>s were exposed to violent portrayals of mental illnesses</w:t>
      </w:r>
      <w:r w:rsidR="00F351A5">
        <w:t xml:space="preserve"> through the media, e.g. TV shows, this created and reinforced </w:t>
      </w:r>
      <w:r w:rsidR="0051547C">
        <w:t>stigmatising beliefs</w:t>
      </w:r>
      <w:r w:rsidR="0059608F">
        <w:t>, such as</w:t>
      </w:r>
      <w:r w:rsidR="00C6227C">
        <w:t xml:space="preserve"> that people with mental health issues were dangerous. </w:t>
      </w:r>
      <w:r w:rsidR="00704D1F">
        <w:t xml:space="preserve">One of their anonymous </w:t>
      </w:r>
      <w:r w:rsidR="006432A0">
        <w:t>participants</w:t>
      </w:r>
      <w:r w:rsidR="00704D1F">
        <w:t xml:space="preserve"> stated that </w:t>
      </w:r>
      <w:r w:rsidR="00E33983">
        <w:t>the shows they</w:t>
      </w:r>
      <w:r w:rsidR="00CE0D61">
        <w:t xml:space="preserve"> had seen showed a depressed person </w:t>
      </w:r>
      <w:r w:rsidR="00E14836">
        <w:t>who ended up killing or injuring someone</w:t>
      </w:r>
      <w:r w:rsidR="006432A0">
        <w:t>.</w:t>
      </w:r>
      <w:r w:rsidR="00380542">
        <w:t xml:space="preserve"> This clearly shows that </w:t>
      </w:r>
      <w:r w:rsidR="00DB464F">
        <w:t>media plays a significantly large role in</w:t>
      </w:r>
      <w:r w:rsidR="00835D88">
        <w:t xml:space="preserve"> the buil</w:t>
      </w:r>
      <w:r w:rsidR="00A83BC8">
        <w:t>t</w:t>
      </w:r>
      <w:r w:rsidR="00835D88">
        <w:t xml:space="preserve"> up stigma around mentally ill people.</w:t>
      </w:r>
    </w:p>
    <w:p w14:paraId="72093F29" w14:textId="13268A54" w:rsidR="0073309E" w:rsidRDefault="0079502F" w:rsidP="008F6725">
      <w:pPr>
        <w:spacing w:line="360" w:lineRule="auto"/>
      </w:pPr>
      <w:r>
        <w:t>Combined together, the findings of these articles clearly outline that there is still sti</w:t>
      </w:r>
      <w:r w:rsidR="00F83E0E">
        <w:t>gmatisation towards mental health</w:t>
      </w:r>
      <w:r w:rsidR="008E1DA0">
        <w:t>. Both individual and societal factors contribute to stigma</w:t>
      </w:r>
      <w:r w:rsidR="00A865D2">
        <w:t xml:space="preserve">, even though it may have decreased from previous decades, it is still significantly prevalent and </w:t>
      </w:r>
      <w:r w:rsidR="00D3744C">
        <w:t xml:space="preserve">causes </w:t>
      </w:r>
      <w:r w:rsidR="003E2D51">
        <w:t xml:space="preserve">peoples mental health to further deteriorate. </w:t>
      </w:r>
    </w:p>
    <w:p w14:paraId="01D8F1CE" w14:textId="7956D8D3" w:rsidR="00F024A3" w:rsidRDefault="000B4FD2" w:rsidP="000F70E7">
      <w:pPr>
        <w:rPr>
          <w:b/>
          <w:bCs/>
        </w:rPr>
      </w:pPr>
      <w:r>
        <w:rPr>
          <w:b/>
          <w:bCs/>
        </w:rPr>
        <w:t>Task 5</w:t>
      </w:r>
      <w:r w:rsidR="00F024A3">
        <w:rPr>
          <w:b/>
          <w:bCs/>
        </w:rPr>
        <w:t xml:space="preserve">- </w:t>
      </w:r>
      <w:r w:rsidR="001B409F">
        <w:rPr>
          <w:b/>
          <w:bCs/>
        </w:rPr>
        <w:t xml:space="preserve">Podcast Introducing </w:t>
      </w:r>
      <w:r w:rsidR="00B34DB2">
        <w:rPr>
          <w:b/>
          <w:bCs/>
        </w:rPr>
        <w:t>the Concept for Component 2</w:t>
      </w:r>
    </w:p>
    <w:p w14:paraId="1C7AA117" w14:textId="2888E96E" w:rsidR="00FB1AC7" w:rsidRDefault="00A80B46" w:rsidP="000F70E7">
      <w:pPr>
        <w:rPr>
          <w:b/>
          <w:bCs/>
        </w:rPr>
      </w:pPr>
      <w:r>
        <w:rPr>
          <w:b/>
          <w:bCs/>
        </w:rPr>
        <w:object w:dxaOrig="2981" w:dyaOrig="831" w14:anchorId="0C6B6F3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93.5pt;height:41.8pt" o:ole="">
            <v:imagedata r:id="rId9" o:title=""/>
          </v:shape>
          <o:OLEObject Type="Embed" ProgID="Package" ShapeID="_x0000_i1025" DrawAspect="Content" ObjectID="_1824840437" r:id="rId10"/>
        </w:object>
      </w:r>
    </w:p>
    <w:p w14:paraId="1B928493" w14:textId="4C459D0F" w:rsidR="00816934" w:rsidRPr="00816934" w:rsidRDefault="00816934" w:rsidP="000F70E7">
      <w:r>
        <w:lastRenderedPageBreak/>
        <w:t>(Double click for file)</w:t>
      </w:r>
    </w:p>
    <w:p w14:paraId="7F0405DC" w14:textId="77777777" w:rsidR="00FC532B" w:rsidRDefault="00FC532B" w:rsidP="000F70E7">
      <w:pPr>
        <w:rPr>
          <w:b/>
          <w:bCs/>
        </w:rPr>
      </w:pPr>
    </w:p>
    <w:p w14:paraId="372C07E1" w14:textId="77777777" w:rsidR="00FC532B" w:rsidRDefault="00FC532B" w:rsidP="000F70E7">
      <w:pPr>
        <w:rPr>
          <w:b/>
          <w:bCs/>
        </w:rPr>
      </w:pPr>
    </w:p>
    <w:p w14:paraId="39BFFB1C" w14:textId="5861B365" w:rsidR="005149BE" w:rsidRDefault="00C52F0F" w:rsidP="000F70E7">
      <w:pPr>
        <w:rPr>
          <w:b/>
          <w:bCs/>
        </w:rPr>
      </w:pPr>
      <w:r>
        <w:rPr>
          <w:b/>
          <w:bCs/>
        </w:rPr>
        <w:t>Task 6</w:t>
      </w:r>
      <w:r w:rsidR="001833DE">
        <w:rPr>
          <w:b/>
          <w:bCs/>
        </w:rPr>
        <w:t xml:space="preserve">- </w:t>
      </w:r>
      <w:r w:rsidR="00D34629">
        <w:rPr>
          <w:b/>
          <w:bCs/>
        </w:rPr>
        <w:t>Analysis of the NHS Leadership Framework</w:t>
      </w:r>
    </w:p>
    <w:p w14:paraId="3B4F6234" w14:textId="0750638C" w:rsidR="00D34629" w:rsidRDefault="00D34629" w:rsidP="00627F8E">
      <w:pPr>
        <w:spacing w:line="360" w:lineRule="auto"/>
      </w:pPr>
      <w:r>
        <w:t xml:space="preserve">The NHS Leadership Framework (LF) </w:t>
      </w:r>
      <w:r w:rsidR="00C44EA3">
        <w:t xml:space="preserve">outlines the standard of leadership </w:t>
      </w:r>
      <w:r w:rsidR="000C1346">
        <w:t xml:space="preserve">which all staff in </w:t>
      </w:r>
      <w:r w:rsidR="004F0826">
        <w:t>health and social care (H&amp;SC)</w:t>
      </w:r>
      <w:r w:rsidR="000C1346">
        <w:t xml:space="preserve"> should aspire to incorporate into their work life. </w:t>
      </w:r>
      <w:r w:rsidR="00892F1C">
        <w:t>It</w:t>
      </w:r>
      <w:r w:rsidR="007D0269">
        <w:t>’s</w:t>
      </w:r>
      <w:r w:rsidR="00892F1C">
        <w:t xml:space="preserve"> based on the concept that leadership is not only restricted to those who have </w:t>
      </w:r>
      <w:r w:rsidR="00FA06CB">
        <w:t>designated leadership roles</w:t>
      </w:r>
      <w:r w:rsidR="000E264C">
        <w:t xml:space="preserve"> and that there </w:t>
      </w:r>
      <w:r w:rsidR="000073EE">
        <w:t>are</w:t>
      </w:r>
      <w:r w:rsidR="000E264C">
        <w:t xml:space="preserve"> equal opportunit</w:t>
      </w:r>
      <w:r w:rsidR="000073EE">
        <w:t xml:space="preserve">ies </w:t>
      </w:r>
      <w:r w:rsidR="000E264C">
        <w:t>and shared respons</w:t>
      </w:r>
      <w:r w:rsidR="000073EE">
        <w:t xml:space="preserve">ibilities </w:t>
      </w:r>
      <w:r w:rsidR="005A61AF">
        <w:t>towards the or</w:t>
      </w:r>
      <w:r w:rsidR="000F0787">
        <w:t xml:space="preserve">ganisation and </w:t>
      </w:r>
      <w:r w:rsidR="00B97951">
        <w:t>the care it delivers</w:t>
      </w:r>
      <w:r w:rsidR="002A1B26">
        <w:t>.</w:t>
      </w:r>
      <w:r w:rsidR="00B97951">
        <w:t xml:space="preserve"> </w:t>
      </w:r>
    </w:p>
    <w:p w14:paraId="680C69A0" w14:textId="389CF9BC" w:rsidR="005149BE" w:rsidRDefault="00D670EF" w:rsidP="00E61BD8">
      <w:pPr>
        <w:spacing w:line="360" w:lineRule="auto"/>
      </w:pPr>
      <w:r>
        <w:t xml:space="preserve"> </w:t>
      </w:r>
      <w:r w:rsidR="00394D5C">
        <w:t xml:space="preserve">The key components of the LF are: </w:t>
      </w:r>
    </w:p>
    <w:p w14:paraId="2A14EBE0" w14:textId="549E4484" w:rsidR="00394D5C" w:rsidRDefault="00394D5C" w:rsidP="00EB55CF">
      <w:pPr>
        <w:pStyle w:val="ListParagraph"/>
        <w:numPr>
          <w:ilvl w:val="0"/>
          <w:numId w:val="6"/>
        </w:numPr>
        <w:spacing w:line="360" w:lineRule="auto"/>
      </w:pPr>
      <w:r w:rsidRPr="00813BA8">
        <w:rPr>
          <w:u w:val="single"/>
        </w:rPr>
        <w:t xml:space="preserve">Demonstrating </w:t>
      </w:r>
      <w:r w:rsidR="00941540" w:rsidRPr="00813BA8">
        <w:rPr>
          <w:u w:val="single"/>
        </w:rPr>
        <w:t>Personal Qualities</w:t>
      </w:r>
      <w:r w:rsidR="00941540">
        <w:t xml:space="preserve">: </w:t>
      </w:r>
      <w:r w:rsidR="00A644C0">
        <w:t>Effective leaders are require</w:t>
      </w:r>
      <w:r w:rsidR="003772BD">
        <w:t>d</w:t>
      </w:r>
      <w:r w:rsidR="00A644C0">
        <w:t xml:space="preserve"> to </w:t>
      </w:r>
      <w:r w:rsidR="003772BD">
        <w:t>display their values, strengths and abilities to deliver the highest standards of service.</w:t>
      </w:r>
    </w:p>
    <w:p w14:paraId="0F846C4D" w14:textId="04B4D7F2" w:rsidR="003772BD" w:rsidRDefault="00E61BD8" w:rsidP="00EB55CF">
      <w:pPr>
        <w:pStyle w:val="ListParagraph"/>
        <w:numPr>
          <w:ilvl w:val="0"/>
          <w:numId w:val="6"/>
        </w:numPr>
        <w:spacing w:line="360" w:lineRule="auto"/>
      </w:pPr>
      <w:r w:rsidRPr="00813BA8">
        <w:rPr>
          <w:u w:val="single"/>
        </w:rPr>
        <w:t xml:space="preserve">Working with </w:t>
      </w:r>
      <w:r w:rsidR="009D5431" w:rsidRPr="00813BA8">
        <w:rPr>
          <w:u w:val="single"/>
        </w:rPr>
        <w:t>O</w:t>
      </w:r>
      <w:r w:rsidRPr="00813BA8">
        <w:rPr>
          <w:u w:val="single"/>
        </w:rPr>
        <w:t>thers</w:t>
      </w:r>
      <w:r w:rsidR="009E25F4">
        <w:t xml:space="preserve">: </w:t>
      </w:r>
      <w:r w:rsidR="00A45BA4">
        <w:t>For leaders to have a positive impact, they need to work with others in teams and networks</w:t>
      </w:r>
      <w:r w:rsidR="00805B8C">
        <w:t xml:space="preserve"> to deliver effective services. </w:t>
      </w:r>
    </w:p>
    <w:p w14:paraId="220D74D8" w14:textId="18F8C311" w:rsidR="00805B8C" w:rsidRDefault="009D5431" w:rsidP="00EB55CF">
      <w:pPr>
        <w:pStyle w:val="ListParagraph"/>
        <w:numPr>
          <w:ilvl w:val="0"/>
          <w:numId w:val="6"/>
        </w:numPr>
        <w:spacing w:line="360" w:lineRule="auto"/>
      </w:pPr>
      <w:r w:rsidRPr="00813BA8">
        <w:rPr>
          <w:u w:val="single"/>
        </w:rPr>
        <w:t>Managing Services</w:t>
      </w:r>
      <w:r>
        <w:t xml:space="preserve">: </w:t>
      </w:r>
      <w:r w:rsidR="006B7382">
        <w:t>This involves planning, managing people</w:t>
      </w:r>
      <w:r w:rsidR="00B42251">
        <w:t xml:space="preserve">, resources and performance in an efficient manner to have the most effective impact on </w:t>
      </w:r>
      <w:r w:rsidR="00E01BAE">
        <w:t xml:space="preserve">services. </w:t>
      </w:r>
    </w:p>
    <w:p w14:paraId="26B06289" w14:textId="459E9DB7" w:rsidR="00E01BAE" w:rsidRDefault="002E750A" w:rsidP="00EB55CF">
      <w:pPr>
        <w:pStyle w:val="ListParagraph"/>
        <w:numPr>
          <w:ilvl w:val="0"/>
          <w:numId w:val="6"/>
        </w:numPr>
        <w:spacing w:line="360" w:lineRule="auto"/>
      </w:pPr>
      <w:r w:rsidRPr="00813BA8">
        <w:rPr>
          <w:u w:val="single"/>
        </w:rPr>
        <w:t>Improving Services</w:t>
      </w:r>
      <w:r>
        <w:t xml:space="preserve">: </w:t>
      </w:r>
      <w:r w:rsidR="004C3E76">
        <w:t>I</w:t>
      </w:r>
      <w:r w:rsidR="00344012">
        <w:t>mprovemen</w:t>
      </w:r>
      <w:r w:rsidR="00F07A4B">
        <w:t>t of services requires an individual to make a real difference to people</w:t>
      </w:r>
      <w:r w:rsidR="00F55627">
        <w:t xml:space="preserve">s’ health so that the service that is delivered </w:t>
      </w:r>
      <w:r w:rsidR="00C46237">
        <w:t>is the best it can be.</w:t>
      </w:r>
    </w:p>
    <w:p w14:paraId="4D3D5768" w14:textId="549545AD" w:rsidR="004C3E76" w:rsidRDefault="00390CCF" w:rsidP="00435299">
      <w:pPr>
        <w:pStyle w:val="ListParagraph"/>
        <w:numPr>
          <w:ilvl w:val="0"/>
          <w:numId w:val="6"/>
        </w:numPr>
        <w:spacing w:line="360" w:lineRule="auto"/>
      </w:pPr>
      <w:r w:rsidRPr="00813BA8">
        <w:rPr>
          <w:u w:val="single"/>
        </w:rPr>
        <w:t>Setting Direction</w:t>
      </w:r>
      <w:r>
        <w:t xml:space="preserve">: </w:t>
      </w:r>
      <w:r w:rsidR="00F0147C">
        <w:t>This component involves</w:t>
      </w:r>
      <w:r w:rsidR="008521A4">
        <w:t xml:space="preserve"> the leader to identify </w:t>
      </w:r>
      <w:r w:rsidR="006672D8">
        <w:t>context changes that may affect the delivery of services</w:t>
      </w:r>
      <w:r w:rsidR="007D6D6A">
        <w:t>, to make decisions and evaluate the impact of the changes made</w:t>
      </w:r>
      <w:r w:rsidR="00DE6811">
        <w:t xml:space="preserve">. </w:t>
      </w:r>
    </w:p>
    <w:p w14:paraId="0101E4D2" w14:textId="108B0091" w:rsidR="001F3330" w:rsidRDefault="00593CB2" w:rsidP="00EB55CF">
      <w:pPr>
        <w:pStyle w:val="ListParagraph"/>
        <w:numPr>
          <w:ilvl w:val="0"/>
          <w:numId w:val="6"/>
        </w:numPr>
        <w:spacing w:line="360" w:lineRule="auto"/>
      </w:pPr>
      <w:r>
        <w:rPr>
          <w:u w:val="single"/>
        </w:rPr>
        <w:t>Creating the Vision</w:t>
      </w:r>
      <w:r w:rsidRPr="00593CB2">
        <w:t>:</w:t>
      </w:r>
      <w:r>
        <w:t xml:space="preserve"> </w:t>
      </w:r>
      <w:r w:rsidR="002213D2">
        <w:t xml:space="preserve">In order for services to deliver the highest quality of care, </w:t>
      </w:r>
      <w:r w:rsidR="002E6C49">
        <w:t>a specific and achievable vision needs to be made for the future which needs to be communicated with</w:t>
      </w:r>
      <w:r w:rsidR="001A2771">
        <w:t xml:space="preserve">in the organisation. </w:t>
      </w:r>
    </w:p>
    <w:p w14:paraId="3016F3D0" w14:textId="1FAA3FA1" w:rsidR="001A2771" w:rsidRDefault="00F221FD" w:rsidP="00EB55CF">
      <w:pPr>
        <w:pStyle w:val="ListParagraph"/>
        <w:numPr>
          <w:ilvl w:val="0"/>
          <w:numId w:val="6"/>
        </w:numPr>
        <w:spacing w:line="360" w:lineRule="auto"/>
      </w:pPr>
      <w:r>
        <w:rPr>
          <w:u w:val="single"/>
        </w:rPr>
        <w:t>Delivering the Strategy</w:t>
      </w:r>
      <w:r w:rsidRPr="00F221FD">
        <w:t>:</w:t>
      </w:r>
      <w:r>
        <w:t xml:space="preserve"> </w:t>
      </w:r>
      <w:r w:rsidR="00BE6CD9">
        <w:t xml:space="preserve">After combining all these components the strategy to the deliver the effective needs to be </w:t>
      </w:r>
      <w:r w:rsidR="001439B8">
        <w:t xml:space="preserve">developed and ensured that it is translated into </w:t>
      </w:r>
      <w:r w:rsidR="002A1B26">
        <w:t xml:space="preserve">operational plans. </w:t>
      </w:r>
    </w:p>
    <w:p w14:paraId="14B0D892" w14:textId="3AE333B4" w:rsidR="002A1B26" w:rsidRDefault="002A1B26" w:rsidP="002A1B26">
      <w:pPr>
        <w:spacing w:line="360" w:lineRule="auto"/>
      </w:pPr>
      <w:r>
        <w:t>(</w:t>
      </w:r>
      <w:r w:rsidRPr="002A1B26">
        <w:rPr>
          <w:i/>
          <w:iCs/>
        </w:rPr>
        <w:t>NHS Leadership Academy</w:t>
      </w:r>
      <w:r>
        <w:t xml:space="preserve">, 2012). </w:t>
      </w:r>
    </w:p>
    <w:p w14:paraId="730D309A" w14:textId="2F868205" w:rsidR="007F1F67" w:rsidRDefault="00F53E83" w:rsidP="002A1B26">
      <w:pPr>
        <w:spacing w:line="360" w:lineRule="auto"/>
      </w:pPr>
      <w:r>
        <w:t xml:space="preserve">This framework ensures that there </w:t>
      </w:r>
      <w:r w:rsidR="00765831">
        <w:t>is</w:t>
      </w:r>
      <w:r>
        <w:t xml:space="preserve"> a structure and procedure for each improvement</w:t>
      </w:r>
      <w:r w:rsidR="0059469F">
        <w:t xml:space="preserve"> made and strategy carried out</w:t>
      </w:r>
      <w:r w:rsidR="00592E97">
        <w:t xml:space="preserve"> by leade</w:t>
      </w:r>
      <w:r w:rsidR="003B3029">
        <w:t>r</w:t>
      </w:r>
      <w:r w:rsidR="007F1F67">
        <w:t>s and to act as a guidance for when carrying out operations.</w:t>
      </w:r>
    </w:p>
    <w:p w14:paraId="6BA75A94" w14:textId="54E8A60B" w:rsidR="00765831" w:rsidRDefault="007F1F67" w:rsidP="002A1B26">
      <w:pPr>
        <w:spacing w:line="360" w:lineRule="auto"/>
      </w:pPr>
      <w:r>
        <w:t xml:space="preserve">One of the key components of this framework is </w:t>
      </w:r>
      <w:r w:rsidR="00FB0149">
        <w:t xml:space="preserve">creating the vision. </w:t>
      </w:r>
      <w:r w:rsidR="008D70C7">
        <w:t xml:space="preserve">All improvements and processes start with planning and creating a vision, without the creation of a vision </w:t>
      </w:r>
      <w:r w:rsidR="00462525">
        <w:t xml:space="preserve">it is unclear what the final outcome of a plan will look like. This is why it is vital for leaders to </w:t>
      </w:r>
      <w:r w:rsidR="00462525">
        <w:lastRenderedPageBreak/>
        <w:t>create a vision that they can confidently</w:t>
      </w:r>
      <w:r w:rsidR="002A58FD">
        <w:t xml:space="preserve"> </w:t>
      </w:r>
      <w:r w:rsidR="00384ECE">
        <w:t xml:space="preserve">convey to everyone, displaying a vivid and attractive picture of what everyone is working towards. </w:t>
      </w:r>
      <w:r w:rsidR="00334441">
        <w:t>This also helps inspire others and helps them visualise where their work fits into the picture</w:t>
      </w:r>
      <w:r w:rsidR="00C06386">
        <w:t xml:space="preserve">, </w:t>
      </w:r>
      <w:r w:rsidR="006A49D0">
        <w:t>(</w:t>
      </w:r>
      <w:r w:rsidR="006A49D0" w:rsidRPr="006A49D0">
        <w:rPr>
          <w:i/>
          <w:iCs/>
        </w:rPr>
        <w:t>NHS Leadership Academy</w:t>
      </w:r>
      <w:r w:rsidR="006A49D0">
        <w:t>, 2025).</w:t>
      </w:r>
    </w:p>
    <w:p w14:paraId="5C22B0C2" w14:textId="008E02D7" w:rsidR="00650A97" w:rsidRPr="00A07340" w:rsidRDefault="00E172EC" w:rsidP="00650A97">
      <w:pPr>
        <w:spacing w:line="360" w:lineRule="auto"/>
      </w:pPr>
      <w:r>
        <w:t xml:space="preserve">Creating a vision would involve the </w:t>
      </w:r>
      <w:r w:rsidR="00A47A69">
        <w:t xml:space="preserve">leader </w:t>
      </w:r>
      <w:r w:rsidR="00211732">
        <w:t>brainstorming ideas,</w:t>
      </w:r>
      <w:r w:rsidR="00EC1C82">
        <w:t xml:space="preserve"> allowing their peers and colleagues to become creative in </w:t>
      </w:r>
      <w:r w:rsidR="00392D1C">
        <w:t>their own role to contribute</w:t>
      </w:r>
      <w:r w:rsidR="00CF450A">
        <w:t xml:space="preserve"> effective ideas to the table. This would result in the best delivery of care as staff would have </w:t>
      </w:r>
      <w:r w:rsidR="00FF295B">
        <w:t xml:space="preserve">created the best possible ideas to improve care. </w:t>
      </w:r>
    </w:p>
    <w:p w14:paraId="5DFCFFF3" w14:textId="77777777" w:rsidR="0003430F" w:rsidRDefault="0003430F" w:rsidP="0003430F">
      <w:pPr>
        <w:spacing w:line="360" w:lineRule="auto"/>
        <w:rPr>
          <w:b/>
          <w:bCs/>
        </w:rPr>
      </w:pPr>
      <w:r w:rsidRPr="00123090">
        <w:rPr>
          <w:b/>
          <w:bCs/>
        </w:rPr>
        <w:t xml:space="preserve">Task 7 </w:t>
      </w:r>
      <w:r>
        <w:rPr>
          <w:b/>
          <w:bCs/>
        </w:rPr>
        <w:t xml:space="preserve">– Short Journal Entry About my Progress in the Module </w:t>
      </w:r>
    </w:p>
    <w:p w14:paraId="4DF400AB" w14:textId="4D95C0D1" w:rsidR="0003430F" w:rsidRDefault="0003430F" w:rsidP="0003430F">
      <w:pPr>
        <w:spacing w:line="360" w:lineRule="auto"/>
      </w:pPr>
      <w:r>
        <w:t xml:space="preserve">This </w:t>
      </w:r>
      <w:r w:rsidR="002B7205">
        <w:t>module explore</w:t>
      </w:r>
      <w:r w:rsidR="00725D90">
        <w:t>d</w:t>
      </w:r>
      <w:r w:rsidR="002B7205">
        <w:t xml:space="preserve"> how creativity and value creation are achieved in </w:t>
      </w:r>
      <w:r w:rsidR="00897834">
        <w:t>H&amp;SC</w:t>
      </w:r>
      <w:r w:rsidR="00EE1FCF">
        <w:t xml:space="preserve"> and how innovation, technology and effective leadership play a role </w:t>
      </w:r>
      <w:r w:rsidR="006903A1">
        <w:t>in achieving this. My initial understanding of this module was</w:t>
      </w:r>
      <w:r w:rsidR="00CA7707">
        <w:t xml:space="preserve"> </w:t>
      </w:r>
      <w:r w:rsidR="003A3F2B">
        <w:t>reasonably good</w:t>
      </w:r>
      <w:r w:rsidR="00795B68">
        <w:t xml:space="preserve">, </w:t>
      </w:r>
      <w:r w:rsidR="002E136B">
        <w:t xml:space="preserve">my knowledge of creativity in H&amp;SC was well-rounded as I knew that creativity is heavily involved in the production of campaigns and advertisements. </w:t>
      </w:r>
      <w:r w:rsidR="00DA2062">
        <w:t xml:space="preserve">However, I was unsure of what the term value creation meant and how it linked to H&amp;SC. </w:t>
      </w:r>
    </w:p>
    <w:p w14:paraId="71971A2C" w14:textId="581CFC95" w:rsidR="00725D90" w:rsidRDefault="00725D90" w:rsidP="0003430F">
      <w:pPr>
        <w:spacing w:line="360" w:lineRule="auto"/>
      </w:pPr>
      <w:r>
        <w:t xml:space="preserve">I </w:t>
      </w:r>
      <w:r w:rsidR="006B699E">
        <w:t xml:space="preserve">knew a brief amount </w:t>
      </w:r>
      <w:r w:rsidR="005D3F66">
        <w:t>about</w:t>
      </w:r>
      <w:r w:rsidR="006B699E">
        <w:t xml:space="preserve"> how creativity plays a role in H&amp;SC but as the module progressed, I learnt that it has many more roles tha</w:t>
      </w:r>
      <w:r w:rsidR="00196EBD">
        <w:t xml:space="preserve">n I anticipated. </w:t>
      </w:r>
      <w:r w:rsidR="005D3F66">
        <w:t>A</w:t>
      </w:r>
      <w:r w:rsidR="00EE7AAD">
        <w:t xml:space="preserve">t the start of the module, I thought that creativity </w:t>
      </w:r>
      <w:r w:rsidR="00C6474C">
        <w:t xml:space="preserve">mainly had an influence on the </w:t>
      </w:r>
      <w:r w:rsidR="00EB2E3D">
        <w:t xml:space="preserve">artistic and media sectors but as we </w:t>
      </w:r>
      <w:r w:rsidR="00BB545D">
        <w:t xml:space="preserve">went </w:t>
      </w:r>
      <w:r w:rsidR="00EB2E3D">
        <w:t xml:space="preserve">along </w:t>
      </w:r>
      <w:r w:rsidR="00D777FC">
        <w:t xml:space="preserve">in the weeks I learnt that it plays a significant role </w:t>
      </w:r>
      <w:r w:rsidR="00B5719E">
        <w:t xml:space="preserve">in sectors such as problem-solving, using digital tools and technology and also in </w:t>
      </w:r>
      <w:r w:rsidR="00D81D30">
        <w:t>making improvements to provide better services to patients. For example,</w:t>
      </w:r>
      <w:r w:rsidR="009C33A5">
        <w:t xml:space="preserve"> </w:t>
      </w:r>
      <w:r w:rsidR="00561A32">
        <w:t>I had a large change in perspective in the fact</w:t>
      </w:r>
      <w:r w:rsidR="009C33A5">
        <w:t xml:space="preserve"> that effective leadership also requires </w:t>
      </w:r>
      <w:r w:rsidR="00412433">
        <w:t>being creative and ins</w:t>
      </w:r>
      <w:r w:rsidR="00561A32">
        <w:t>piring others</w:t>
      </w:r>
      <w:r w:rsidR="00412433">
        <w:t>, something that I would not have thought of before learning this module</w:t>
      </w:r>
      <w:r w:rsidR="00561A32">
        <w:t xml:space="preserve">. </w:t>
      </w:r>
    </w:p>
    <w:p w14:paraId="6BE2955E" w14:textId="452B4D2F" w:rsidR="002747A3" w:rsidRDefault="001035C1" w:rsidP="0003430F">
      <w:pPr>
        <w:spacing w:line="360" w:lineRule="auto"/>
      </w:pPr>
      <w:r>
        <w:t xml:space="preserve">When it came to my understanding of value creation, I had little to no idea of what it meant </w:t>
      </w:r>
      <w:r w:rsidR="00FC3FBD">
        <w:t xml:space="preserve">or how it linked to H&amp;SC. However, when its definition was taught to me in week </w:t>
      </w:r>
      <w:r w:rsidR="00C7359C">
        <w:t>one</w:t>
      </w:r>
      <w:r w:rsidR="00FC3FBD">
        <w:t xml:space="preserve">, it made a lot more sense of how it linked to </w:t>
      </w:r>
      <w:r w:rsidR="00FD5EE6">
        <w:t>H&amp;SC and creativity. I was then able to apply it scenarios in H&amp;SC and how it means that positive outcomes are created for patients and service users</w:t>
      </w:r>
      <w:r w:rsidR="006F3C64">
        <w:t xml:space="preserve"> through the use of creativity. I also now know creativity and value creation link, that once something has been created or developed </w:t>
      </w:r>
      <w:r w:rsidR="00820F6F">
        <w:t>it always has a value created for patients and service users</w:t>
      </w:r>
      <w:r w:rsidR="007C1E9C">
        <w:t xml:space="preserve">, such as a device that was created to relieve patients from chronic pain. </w:t>
      </w:r>
    </w:p>
    <w:p w14:paraId="69439F56" w14:textId="2ECBD7D1" w:rsidR="007C1E9C" w:rsidRDefault="006A2614" w:rsidP="0003430F">
      <w:pPr>
        <w:spacing w:line="360" w:lineRule="auto"/>
      </w:pPr>
      <w:r>
        <w:t xml:space="preserve">In future, I am going increase my use of creativity </w:t>
      </w:r>
      <w:r w:rsidR="00D12B15">
        <w:t xml:space="preserve">in care planning and decision making for service users as this module has taught me that creativity is involved in all aspects of H&amp;SC. </w:t>
      </w:r>
    </w:p>
    <w:p w14:paraId="070D78E9" w14:textId="77777777" w:rsidR="00CD201A" w:rsidRDefault="00CD201A" w:rsidP="008F6725">
      <w:pPr>
        <w:spacing w:line="360" w:lineRule="auto"/>
        <w:rPr>
          <w:b/>
          <w:bCs/>
        </w:rPr>
      </w:pPr>
    </w:p>
    <w:p w14:paraId="1BDE3700" w14:textId="219C5FA1" w:rsidR="000F70E7" w:rsidRDefault="000F70E7" w:rsidP="008F6725">
      <w:pPr>
        <w:spacing w:line="360" w:lineRule="auto"/>
        <w:rPr>
          <w:b/>
          <w:bCs/>
        </w:rPr>
      </w:pPr>
      <w:r w:rsidRPr="008663DA">
        <w:rPr>
          <w:b/>
          <w:bCs/>
        </w:rPr>
        <w:lastRenderedPageBreak/>
        <w:t xml:space="preserve">References </w:t>
      </w:r>
    </w:p>
    <w:p w14:paraId="057AC027" w14:textId="0B9F7757" w:rsidR="0011414A" w:rsidRDefault="0011414A" w:rsidP="008F6725">
      <w:pPr>
        <w:spacing w:line="360" w:lineRule="auto"/>
      </w:pPr>
      <w:r w:rsidRPr="009376DB">
        <w:t>Ahad, A. A.</w:t>
      </w:r>
      <w:r w:rsidR="001833DE">
        <w:t xml:space="preserve"> et al</w:t>
      </w:r>
      <w:r w:rsidRPr="009376DB">
        <w:t xml:space="preserve"> (2023) 'Understanding and Addressing Mental Health Stigma Across Cultures for Improving Psychiatric Care: A Narrative Review', </w:t>
      </w:r>
      <w:r w:rsidRPr="009376DB">
        <w:rPr>
          <w:i/>
          <w:iCs/>
        </w:rPr>
        <w:t>Cureus Journal of Medical Science</w:t>
      </w:r>
      <w:r w:rsidRPr="009376DB">
        <w:t>, 15(5), e39549. Available at: </w:t>
      </w:r>
      <w:hyperlink r:id="rId11" w:history="1">
        <w:r w:rsidR="00A0240E" w:rsidRPr="00C65CCF">
          <w:rPr>
            <w:rStyle w:val="Hyperlink"/>
          </w:rPr>
          <w:t>https://doi.org/10.7759/cureus.39549</w:t>
        </w:r>
      </w:hyperlink>
    </w:p>
    <w:p w14:paraId="2F3FE1F3" w14:textId="46B3449D" w:rsidR="00C5458B" w:rsidRDefault="00C5458B" w:rsidP="008F6725">
      <w:pPr>
        <w:spacing w:line="360" w:lineRule="auto"/>
      </w:pPr>
      <w:r w:rsidRPr="00C5458B">
        <w:t>AposHealth (2025) </w:t>
      </w:r>
      <w:r w:rsidRPr="00C5458B">
        <w:rPr>
          <w:i/>
          <w:iCs/>
        </w:rPr>
        <w:t>NHS</w:t>
      </w:r>
      <w:r w:rsidRPr="00C5458B">
        <w:t> Available at: </w:t>
      </w:r>
      <w:hyperlink r:id="rId12" w:history="1">
        <w:r w:rsidRPr="00C5458B">
          <w:rPr>
            <w:rStyle w:val="Hyperlink"/>
          </w:rPr>
          <w:t>NHS | AposHealth® UK</w:t>
        </w:r>
      </w:hyperlink>
      <w:r w:rsidRPr="00C5458B">
        <w:t> (Accessed: 8 November 2025</w:t>
      </w:r>
      <w:r>
        <w:t>).</w:t>
      </w:r>
    </w:p>
    <w:p w14:paraId="28AAB089" w14:textId="4477A45E" w:rsidR="00D26CEB" w:rsidRDefault="00D26CEB" w:rsidP="008F6725">
      <w:pPr>
        <w:spacing w:line="360" w:lineRule="auto"/>
      </w:pPr>
      <w:r w:rsidRPr="00D26CEB">
        <w:t>Drago, V. and Heilman, M.K. (2012) 'Creativity', in V.S. Ramachandran (ed.) </w:t>
      </w:r>
      <w:r w:rsidRPr="00D26CEB">
        <w:rPr>
          <w:i/>
          <w:iCs/>
        </w:rPr>
        <w:t>Encyclopedia of Human Behaviour.</w:t>
      </w:r>
      <w:r w:rsidRPr="00D26CEB">
        <w:t> Academic Press, pp. 606-617.</w:t>
      </w:r>
      <w:r w:rsidRPr="00D26CEB">
        <w:rPr>
          <w:i/>
          <w:iCs/>
        </w:rPr>
        <w:t> </w:t>
      </w:r>
      <w:r w:rsidRPr="00D26CEB">
        <w:t>Available at: https://doi.org/10.1016/B978-0-12-375000-6.00112-9 (Accessed: 8 November 2025).</w:t>
      </w:r>
    </w:p>
    <w:p w14:paraId="168064D0" w14:textId="2CA12F37" w:rsidR="00A0240E" w:rsidRPr="009376DB" w:rsidRDefault="00A0240E" w:rsidP="008F6725">
      <w:pPr>
        <w:spacing w:line="360" w:lineRule="auto"/>
      </w:pPr>
      <w:r w:rsidRPr="00A0240E">
        <w:t>Health Innovation Network (2022) </w:t>
      </w:r>
      <w:r w:rsidRPr="00A0240E">
        <w:rPr>
          <w:i/>
          <w:iCs/>
        </w:rPr>
        <w:t>Effective non-surgical treatment for knee or hip arthritis</w:t>
      </w:r>
      <w:r w:rsidRPr="00A0240E">
        <w:t>. Available at: </w:t>
      </w:r>
      <w:hyperlink r:id="rId13" w:history="1">
        <w:r w:rsidRPr="00A0240E">
          <w:rPr>
            <w:rStyle w:val="Hyperlink"/>
          </w:rPr>
          <w:t>Effective non-surgical treatment for knee or hip osteoarthritis - The Health Innovation Network</w:t>
        </w:r>
      </w:hyperlink>
      <w:r w:rsidRPr="00A0240E">
        <w:t> (Accessed: 8 November 2025).</w:t>
      </w:r>
    </w:p>
    <w:p w14:paraId="45D93455" w14:textId="77777777" w:rsidR="00E50FAD" w:rsidRDefault="00E50FAD" w:rsidP="008F6725">
      <w:pPr>
        <w:spacing w:line="360" w:lineRule="auto"/>
      </w:pPr>
      <w:r w:rsidRPr="00F8450D">
        <w:t>Kennel, V. and Lowndes, R.B. (2023) 'Chapter 24- Creativity in health care ', in R.R. Palmon and S. Hunter (eds), </w:t>
      </w:r>
      <w:r w:rsidRPr="00F8450D">
        <w:rPr>
          <w:i/>
          <w:iCs/>
        </w:rPr>
        <w:t>Handbook of Organizational Creativity.</w:t>
      </w:r>
      <w:r w:rsidRPr="00F8450D">
        <w:t> Academic Press, pp. 343- 360. (Accessed: 5 November 2025).</w:t>
      </w:r>
    </w:p>
    <w:p w14:paraId="5493CFF9" w14:textId="4AE91FB2" w:rsidR="00431FB9" w:rsidRDefault="00431FB9" w:rsidP="008F6725">
      <w:pPr>
        <w:spacing w:line="360" w:lineRule="auto"/>
      </w:pPr>
      <w:r w:rsidRPr="00431FB9">
        <w:t>Knaak, S. et al. (2017) 'Mental illness-related stigma in healthcare', </w:t>
      </w:r>
      <w:r w:rsidRPr="00431FB9">
        <w:rPr>
          <w:i/>
          <w:iCs/>
        </w:rPr>
        <w:t>Healthcare Manage Forum</w:t>
      </w:r>
      <w:r w:rsidRPr="00431FB9">
        <w:t>, 30(2), pp. 111-116. Available at: </w:t>
      </w:r>
      <w:hyperlink r:id="rId14" w:tgtFrame="_blank" w:history="1">
        <w:r w:rsidRPr="00431FB9">
          <w:rPr>
            <w:rStyle w:val="Hyperlink"/>
          </w:rPr>
          <w:t>10.1177/0840470416679413</w:t>
        </w:r>
      </w:hyperlink>
    </w:p>
    <w:p w14:paraId="481B7311" w14:textId="77777777" w:rsidR="00C15875" w:rsidRDefault="00C15875" w:rsidP="008F6725">
      <w:pPr>
        <w:spacing w:line="360" w:lineRule="auto"/>
      </w:pPr>
      <w:r w:rsidRPr="00334983">
        <w:t>Leszczynski, P. et al (2025) 'Clinical expert statement on osteoarthritis: diagnosis and therapeutic choices ', </w:t>
      </w:r>
      <w:r w:rsidRPr="00334983">
        <w:rPr>
          <w:i/>
          <w:iCs/>
        </w:rPr>
        <w:t>Reumatologia</w:t>
      </w:r>
      <w:r w:rsidRPr="00334983">
        <w:t>, 63(2), pp. 104-115. Available at:  </w:t>
      </w:r>
      <w:hyperlink r:id="rId15" w:tgtFrame="_blank" w:history="1">
        <w:r w:rsidRPr="00334983">
          <w:rPr>
            <w:rStyle w:val="Hyperlink"/>
          </w:rPr>
          <w:t>10.5114/reum/199980</w:t>
        </w:r>
      </w:hyperlink>
    </w:p>
    <w:p w14:paraId="36DE5D20" w14:textId="092CC98D" w:rsidR="000F70E7" w:rsidRDefault="000F70E7" w:rsidP="008F6725">
      <w:pPr>
        <w:spacing w:line="360" w:lineRule="auto"/>
      </w:pPr>
      <w:r w:rsidRPr="000F70E7">
        <w:t>NHS England (2025) </w:t>
      </w:r>
      <w:r w:rsidRPr="000F70E7">
        <w:rPr>
          <w:i/>
          <w:iCs/>
        </w:rPr>
        <w:t>What is improvement?</w:t>
      </w:r>
      <w:r w:rsidRPr="000F70E7">
        <w:t> Available at: </w:t>
      </w:r>
      <w:hyperlink r:id="rId16" w:history="1">
        <w:r w:rsidRPr="000F70E7">
          <w:rPr>
            <w:rStyle w:val="Hyperlink"/>
          </w:rPr>
          <w:t>NHS England » What is improvement?</w:t>
        </w:r>
      </w:hyperlink>
      <w:r w:rsidRPr="000F70E7">
        <w:t> (Accessed: 5 November 2025).</w:t>
      </w:r>
    </w:p>
    <w:p w14:paraId="767EA6E0" w14:textId="4BDB1E67" w:rsidR="008F6725" w:rsidRDefault="008F6725" w:rsidP="008F6725">
      <w:pPr>
        <w:spacing w:line="360" w:lineRule="auto"/>
      </w:pPr>
      <w:r w:rsidRPr="0039533A">
        <w:t>NHS Innovation Service (202</w:t>
      </w:r>
      <w:r w:rsidR="00C547BC">
        <w:t>3</w:t>
      </w:r>
      <w:r w:rsidRPr="0039533A">
        <w:t>) </w:t>
      </w:r>
      <w:r w:rsidRPr="0039533A">
        <w:rPr>
          <w:i/>
          <w:iCs/>
        </w:rPr>
        <w:t>Improving patient outcomes with knee osteoarthritis</w:t>
      </w:r>
      <w:r w:rsidRPr="0039533A">
        <w:t>. Available at: </w:t>
      </w:r>
      <w:hyperlink r:id="rId17" w:history="1">
        <w:r w:rsidRPr="0039533A">
          <w:rPr>
            <w:rStyle w:val="Hyperlink"/>
          </w:rPr>
          <w:t>Improving patient outcomes with knee osteoarthritis - Innovation Service</w:t>
        </w:r>
      </w:hyperlink>
      <w:r w:rsidRPr="0039533A">
        <w:t xml:space="preserve"> (Accessed: </w:t>
      </w:r>
      <w:r w:rsidR="00C34903">
        <w:t>8</w:t>
      </w:r>
      <w:r w:rsidRPr="0039533A">
        <w:t xml:space="preserve"> November 2025).</w:t>
      </w:r>
    </w:p>
    <w:p w14:paraId="5044F956" w14:textId="74E4BFCF" w:rsidR="0006549A" w:rsidRDefault="0006549A" w:rsidP="008F6725">
      <w:pPr>
        <w:spacing w:line="360" w:lineRule="auto"/>
      </w:pPr>
      <w:r w:rsidRPr="0006549A">
        <w:t>NHS Leadership Academy (2012) Leadership Framework. Available at: </w:t>
      </w:r>
      <w:hyperlink r:id="rId18" w:history="1">
        <w:r w:rsidRPr="0006549A">
          <w:rPr>
            <w:rStyle w:val="Hyperlink"/>
          </w:rPr>
          <w:t>65589 Leadership Framework_Layout 1</w:t>
        </w:r>
      </w:hyperlink>
      <w:r w:rsidRPr="0006549A">
        <w:t> (Accessed: 10 November 2025).</w:t>
      </w:r>
    </w:p>
    <w:p w14:paraId="482169C8" w14:textId="03DA3298" w:rsidR="006A49D0" w:rsidRPr="000F70E7" w:rsidRDefault="006A49D0" w:rsidP="008F6725">
      <w:pPr>
        <w:spacing w:line="360" w:lineRule="auto"/>
      </w:pPr>
      <w:r w:rsidRPr="006A49D0">
        <w:t>NHS Leadership Academy (2025) </w:t>
      </w:r>
      <w:r w:rsidRPr="006A49D0">
        <w:rPr>
          <w:i/>
          <w:iCs/>
        </w:rPr>
        <w:t>Sharing the vision</w:t>
      </w:r>
      <w:r w:rsidRPr="006A49D0">
        <w:t>. Available at: </w:t>
      </w:r>
      <w:hyperlink r:id="rId19" w:history="1">
        <w:r w:rsidRPr="006A49D0">
          <w:rPr>
            <w:rStyle w:val="Hyperlink"/>
          </w:rPr>
          <w:t>Sharing the vision – Leadership Academy</w:t>
        </w:r>
      </w:hyperlink>
      <w:r w:rsidRPr="006A49D0">
        <w:t> (Accessed: 10 November 2025).</w:t>
      </w:r>
    </w:p>
    <w:p w14:paraId="08DF3847" w14:textId="243C3B0B" w:rsidR="008F6725" w:rsidRDefault="008F6725" w:rsidP="008F6725">
      <w:pPr>
        <w:spacing w:line="360" w:lineRule="auto"/>
      </w:pPr>
      <w:r w:rsidRPr="00F637C5">
        <w:t>NICE (2023) </w:t>
      </w:r>
      <w:r w:rsidRPr="00F637C5">
        <w:rPr>
          <w:i/>
          <w:iCs/>
        </w:rPr>
        <w:t>AposHealth for knee osteoarthritis</w:t>
      </w:r>
      <w:r w:rsidRPr="00F637C5">
        <w:t>. Available at: </w:t>
      </w:r>
      <w:hyperlink r:id="rId20" w:history="1">
        <w:r w:rsidRPr="00F637C5">
          <w:rPr>
            <w:rStyle w:val="Hyperlink"/>
          </w:rPr>
          <w:t>Overview | AposHealth for knee osteoarthritis | Guidance | NICE</w:t>
        </w:r>
      </w:hyperlink>
      <w:r w:rsidRPr="00F637C5">
        <w:t xml:space="preserve"> (Accessed: </w:t>
      </w:r>
      <w:r w:rsidR="00C34903">
        <w:t>8</w:t>
      </w:r>
      <w:r w:rsidRPr="00F637C5">
        <w:t xml:space="preserve"> November 2025).</w:t>
      </w:r>
    </w:p>
    <w:p w14:paraId="0127E883" w14:textId="6289853C" w:rsidR="0013010D" w:rsidRDefault="0013010D" w:rsidP="008F6725">
      <w:pPr>
        <w:spacing w:line="360" w:lineRule="auto"/>
      </w:pPr>
      <w:r w:rsidRPr="0013010D">
        <w:lastRenderedPageBreak/>
        <w:t>NICE (2023) </w:t>
      </w:r>
      <w:r w:rsidRPr="0013010D">
        <w:rPr>
          <w:i/>
          <w:iCs/>
        </w:rPr>
        <w:t>How common is it?</w:t>
      </w:r>
      <w:r w:rsidRPr="0013010D">
        <w:t> Available at: </w:t>
      </w:r>
      <w:hyperlink r:id="rId21" w:history="1">
        <w:r w:rsidRPr="0013010D">
          <w:rPr>
            <w:rStyle w:val="Hyperlink"/>
          </w:rPr>
          <w:t>Prevalence | Background information | Osteoarthritis | CKS | NICE</w:t>
        </w:r>
      </w:hyperlink>
      <w:r w:rsidRPr="0013010D">
        <w:t> (Accessed: 8 November 2025 ).</w:t>
      </w:r>
    </w:p>
    <w:p w14:paraId="1D0AB1BD" w14:textId="041A4CBE" w:rsidR="009376DB" w:rsidRDefault="009376DB" w:rsidP="008F6725">
      <w:pPr>
        <w:spacing w:line="360" w:lineRule="auto"/>
      </w:pPr>
      <w:r w:rsidRPr="009376DB">
        <w:t>Tan, H.T.G. et al (2020) 'Mental illness stigma's reasons and determinants (MISReaD) among Singapore's lay public- a qualitative inquiry', </w:t>
      </w:r>
      <w:r w:rsidRPr="009376DB">
        <w:rPr>
          <w:i/>
          <w:iCs/>
        </w:rPr>
        <w:t>BMC Psychiatry</w:t>
      </w:r>
      <w:r w:rsidRPr="009376DB">
        <w:t>, 20, article 422. Available at: </w:t>
      </w:r>
      <w:hyperlink r:id="rId22" w:anchor="citeas" w:history="1">
        <w:r w:rsidRPr="009376DB">
          <w:rPr>
            <w:rStyle w:val="Hyperlink"/>
          </w:rPr>
          <w:t>Mental illness stigma’s reasons and determinants (MISReaD) among Singapore’s lay public – a qualitative inquiry | BMC Psychiatry | Full Text</w:t>
        </w:r>
      </w:hyperlink>
      <w:r w:rsidRPr="009376DB">
        <w:t> (Accessed: 8 November 2025).</w:t>
      </w:r>
    </w:p>
    <w:p w14:paraId="0E807F2F" w14:textId="4DDCF7E7" w:rsidR="00A45CF3" w:rsidRDefault="00A45CF3" w:rsidP="008F6725">
      <w:pPr>
        <w:spacing w:line="360" w:lineRule="auto"/>
      </w:pPr>
      <w:r w:rsidRPr="00A45CF3">
        <w:t>University of Wales Trinity Saint David (UWTSD). (2025) 'Creativity and Value in Health and Social Care ' [Presentation slides]. </w:t>
      </w:r>
      <w:r w:rsidRPr="00A45CF3">
        <w:rPr>
          <w:i/>
          <w:iCs/>
        </w:rPr>
        <w:t>BMHP5014: Changemakers: Creativity and Value Creation</w:t>
      </w:r>
      <w:r w:rsidRPr="00A45CF3">
        <w:t>. Available at: </w:t>
      </w:r>
      <w:hyperlink r:id="rId23" w:history="1">
        <w:r w:rsidRPr="00A45CF3">
          <w:rPr>
            <w:rStyle w:val="Hyperlink"/>
          </w:rPr>
          <w:t>Week 1- Creativity and Value Creation .pptx</w:t>
        </w:r>
      </w:hyperlink>
      <w:r w:rsidRPr="00A45CF3">
        <w:t> (Accessed: 5 November 2025).</w:t>
      </w:r>
    </w:p>
    <w:sectPr w:rsidR="00A45CF3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25008D" w14:textId="77777777" w:rsidR="003B79D8" w:rsidRDefault="003B79D8" w:rsidP="00823DFF">
      <w:pPr>
        <w:spacing w:after="0" w:line="240" w:lineRule="auto"/>
      </w:pPr>
      <w:r>
        <w:separator/>
      </w:r>
    </w:p>
  </w:endnote>
  <w:endnote w:type="continuationSeparator" w:id="0">
    <w:p w14:paraId="3249826B" w14:textId="77777777" w:rsidR="003B79D8" w:rsidRDefault="003B79D8" w:rsidP="00823D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41163564"/>
      <w:docPartObj>
        <w:docPartGallery w:val="Page Numbers (Bottom of Page)"/>
        <w:docPartUnique/>
      </w:docPartObj>
    </w:sdtPr>
    <w:sdtContent>
      <w:p w14:paraId="1E9E8614" w14:textId="55A7BCEA" w:rsidR="00823DFF" w:rsidRPr="00823DFF" w:rsidRDefault="00823DFF">
        <w:pPr>
          <w:pStyle w:val="Footer"/>
          <w:jc w:val="right"/>
        </w:pPr>
        <w:r w:rsidRPr="00823DFF">
          <w:fldChar w:fldCharType="begin"/>
        </w:r>
        <w:r w:rsidRPr="00823DFF">
          <w:instrText>PAGE   \* MERGEFORMAT</w:instrText>
        </w:r>
        <w:r w:rsidRPr="00823DFF">
          <w:fldChar w:fldCharType="separate"/>
        </w:r>
        <w:r w:rsidRPr="00823DFF">
          <w:t>2</w:t>
        </w:r>
        <w:r w:rsidRPr="00823DFF">
          <w:fldChar w:fldCharType="end"/>
        </w:r>
      </w:p>
    </w:sdtContent>
  </w:sdt>
  <w:p w14:paraId="2959E4E9" w14:textId="77777777" w:rsidR="00823DFF" w:rsidRDefault="00823D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365150" w14:textId="77777777" w:rsidR="003B79D8" w:rsidRDefault="003B79D8" w:rsidP="00823DFF">
      <w:pPr>
        <w:spacing w:after="0" w:line="240" w:lineRule="auto"/>
      </w:pPr>
      <w:r>
        <w:separator/>
      </w:r>
    </w:p>
  </w:footnote>
  <w:footnote w:type="continuationSeparator" w:id="0">
    <w:p w14:paraId="4A837398" w14:textId="77777777" w:rsidR="003B79D8" w:rsidRDefault="003B79D8" w:rsidP="00823D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3C1266"/>
    <w:multiLevelType w:val="hybridMultilevel"/>
    <w:tmpl w:val="60C27986"/>
    <w:lvl w:ilvl="0" w:tplc="F97A543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BF7BFE"/>
    <w:multiLevelType w:val="hybridMultilevel"/>
    <w:tmpl w:val="DF7E62D2"/>
    <w:lvl w:ilvl="0" w:tplc="4A8AE7F2">
      <w:start w:val="20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94363D"/>
    <w:multiLevelType w:val="hybridMultilevel"/>
    <w:tmpl w:val="DFCAC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0D47DD"/>
    <w:multiLevelType w:val="hybridMultilevel"/>
    <w:tmpl w:val="5754ADF0"/>
    <w:lvl w:ilvl="0" w:tplc="73786244">
      <w:start w:val="20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7F60FD"/>
    <w:multiLevelType w:val="hybridMultilevel"/>
    <w:tmpl w:val="4BECF8C8"/>
    <w:lvl w:ilvl="0" w:tplc="75DA92C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782F43"/>
    <w:multiLevelType w:val="hybridMultilevel"/>
    <w:tmpl w:val="475E6484"/>
    <w:lvl w:ilvl="0" w:tplc="75DA92C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694398">
    <w:abstractNumId w:val="0"/>
  </w:num>
  <w:num w:numId="2" w16cid:durableId="1765413946">
    <w:abstractNumId w:val="5"/>
  </w:num>
  <w:num w:numId="3" w16cid:durableId="897714200">
    <w:abstractNumId w:val="3"/>
  </w:num>
  <w:num w:numId="4" w16cid:durableId="486871328">
    <w:abstractNumId w:val="1"/>
  </w:num>
  <w:num w:numId="5" w16cid:durableId="2128348025">
    <w:abstractNumId w:val="2"/>
  </w:num>
  <w:num w:numId="6" w16cid:durableId="20271225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B9F"/>
    <w:rsid w:val="0000115E"/>
    <w:rsid w:val="00005944"/>
    <w:rsid w:val="000073EE"/>
    <w:rsid w:val="00024DD6"/>
    <w:rsid w:val="000315E6"/>
    <w:rsid w:val="0003430F"/>
    <w:rsid w:val="00034F2D"/>
    <w:rsid w:val="00037BB8"/>
    <w:rsid w:val="00041821"/>
    <w:rsid w:val="00042FD1"/>
    <w:rsid w:val="0004349C"/>
    <w:rsid w:val="00044667"/>
    <w:rsid w:val="00044F92"/>
    <w:rsid w:val="000462C6"/>
    <w:rsid w:val="00054B0E"/>
    <w:rsid w:val="00054C0F"/>
    <w:rsid w:val="00060599"/>
    <w:rsid w:val="0006097C"/>
    <w:rsid w:val="0006549A"/>
    <w:rsid w:val="000724A0"/>
    <w:rsid w:val="00084634"/>
    <w:rsid w:val="00084A8F"/>
    <w:rsid w:val="000A4374"/>
    <w:rsid w:val="000A78C2"/>
    <w:rsid w:val="000B01E9"/>
    <w:rsid w:val="000B18B1"/>
    <w:rsid w:val="000B4FD2"/>
    <w:rsid w:val="000B6B39"/>
    <w:rsid w:val="000C1346"/>
    <w:rsid w:val="000C6037"/>
    <w:rsid w:val="000D67D7"/>
    <w:rsid w:val="000D6A8C"/>
    <w:rsid w:val="000E264C"/>
    <w:rsid w:val="000E4797"/>
    <w:rsid w:val="000F0787"/>
    <w:rsid w:val="000F1DD0"/>
    <w:rsid w:val="000F70E7"/>
    <w:rsid w:val="001013EF"/>
    <w:rsid w:val="00101DB3"/>
    <w:rsid w:val="00102688"/>
    <w:rsid w:val="001035C1"/>
    <w:rsid w:val="0010456E"/>
    <w:rsid w:val="001053E6"/>
    <w:rsid w:val="001135BD"/>
    <w:rsid w:val="0011414A"/>
    <w:rsid w:val="00123090"/>
    <w:rsid w:val="00123177"/>
    <w:rsid w:val="00125A2C"/>
    <w:rsid w:val="00127EF2"/>
    <w:rsid w:val="0013010D"/>
    <w:rsid w:val="00132AEF"/>
    <w:rsid w:val="00136767"/>
    <w:rsid w:val="001439B8"/>
    <w:rsid w:val="00144713"/>
    <w:rsid w:val="00150D67"/>
    <w:rsid w:val="00165D02"/>
    <w:rsid w:val="00166B9D"/>
    <w:rsid w:val="0017098B"/>
    <w:rsid w:val="00172279"/>
    <w:rsid w:val="001833DE"/>
    <w:rsid w:val="00192E39"/>
    <w:rsid w:val="00196EBD"/>
    <w:rsid w:val="001A2771"/>
    <w:rsid w:val="001B409F"/>
    <w:rsid w:val="001C2667"/>
    <w:rsid w:val="001C62F2"/>
    <w:rsid w:val="001F3330"/>
    <w:rsid w:val="001F3A1D"/>
    <w:rsid w:val="001F6BCD"/>
    <w:rsid w:val="00200EDD"/>
    <w:rsid w:val="002013E0"/>
    <w:rsid w:val="002039C8"/>
    <w:rsid w:val="00204E68"/>
    <w:rsid w:val="00211732"/>
    <w:rsid w:val="00217C3B"/>
    <w:rsid w:val="002213D2"/>
    <w:rsid w:val="00223A13"/>
    <w:rsid w:val="00227B6C"/>
    <w:rsid w:val="002316E9"/>
    <w:rsid w:val="0023471F"/>
    <w:rsid w:val="002361F7"/>
    <w:rsid w:val="0023716F"/>
    <w:rsid w:val="0024494F"/>
    <w:rsid w:val="002527F4"/>
    <w:rsid w:val="00266411"/>
    <w:rsid w:val="002747A3"/>
    <w:rsid w:val="00283644"/>
    <w:rsid w:val="00284D1C"/>
    <w:rsid w:val="00286B99"/>
    <w:rsid w:val="00286EE4"/>
    <w:rsid w:val="00290056"/>
    <w:rsid w:val="0029625B"/>
    <w:rsid w:val="00296FED"/>
    <w:rsid w:val="002A1B26"/>
    <w:rsid w:val="002A58FD"/>
    <w:rsid w:val="002A6CC0"/>
    <w:rsid w:val="002B7205"/>
    <w:rsid w:val="002C389F"/>
    <w:rsid w:val="002D156F"/>
    <w:rsid w:val="002D1AEC"/>
    <w:rsid w:val="002D520E"/>
    <w:rsid w:val="002E136B"/>
    <w:rsid w:val="002E6C49"/>
    <w:rsid w:val="002E750A"/>
    <w:rsid w:val="003020A2"/>
    <w:rsid w:val="00310101"/>
    <w:rsid w:val="00310701"/>
    <w:rsid w:val="00315D08"/>
    <w:rsid w:val="00320141"/>
    <w:rsid w:val="00321406"/>
    <w:rsid w:val="00323A34"/>
    <w:rsid w:val="003313E2"/>
    <w:rsid w:val="00334441"/>
    <w:rsid w:val="00334983"/>
    <w:rsid w:val="003431A2"/>
    <w:rsid w:val="00344012"/>
    <w:rsid w:val="00347612"/>
    <w:rsid w:val="00347934"/>
    <w:rsid w:val="003532E0"/>
    <w:rsid w:val="00356F58"/>
    <w:rsid w:val="00370709"/>
    <w:rsid w:val="003714D6"/>
    <w:rsid w:val="0037275B"/>
    <w:rsid w:val="003755B2"/>
    <w:rsid w:val="0037648C"/>
    <w:rsid w:val="003772BD"/>
    <w:rsid w:val="00380542"/>
    <w:rsid w:val="00381F6C"/>
    <w:rsid w:val="003831C6"/>
    <w:rsid w:val="00384ECE"/>
    <w:rsid w:val="00385ADC"/>
    <w:rsid w:val="00387DCC"/>
    <w:rsid w:val="00390883"/>
    <w:rsid w:val="00390CCF"/>
    <w:rsid w:val="00392D1C"/>
    <w:rsid w:val="00394D5C"/>
    <w:rsid w:val="0039533A"/>
    <w:rsid w:val="003A29FF"/>
    <w:rsid w:val="003A3F2B"/>
    <w:rsid w:val="003A6693"/>
    <w:rsid w:val="003B1E11"/>
    <w:rsid w:val="003B3029"/>
    <w:rsid w:val="003B5B4D"/>
    <w:rsid w:val="003B79D8"/>
    <w:rsid w:val="003C3F2D"/>
    <w:rsid w:val="003C633A"/>
    <w:rsid w:val="003C6A53"/>
    <w:rsid w:val="003C6F9F"/>
    <w:rsid w:val="003C7772"/>
    <w:rsid w:val="003D493B"/>
    <w:rsid w:val="003E0ADE"/>
    <w:rsid w:val="003E260D"/>
    <w:rsid w:val="003E2D51"/>
    <w:rsid w:val="003E4784"/>
    <w:rsid w:val="003F6A27"/>
    <w:rsid w:val="003F7FD1"/>
    <w:rsid w:val="0040018F"/>
    <w:rsid w:val="004001B5"/>
    <w:rsid w:val="00412433"/>
    <w:rsid w:val="004233FF"/>
    <w:rsid w:val="00431FB9"/>
    <w:rsid w:val="0043428B"/>
    <w:rsid w:val="00435299"/>
    <w:rsid w:val="00456FDF"/>
    <w:rsid w:val="00462525"/>
    <w:rsid w:val="004673FC"/>
    <w:rsid w:val="00477D1C"/>
    <w:rsid w:val="004865B0"/>
    <w:rsid w:val="004A0F41"/>
    <w:rsid w:val="004A14A1"/>
    <w:rsid w:val="004A27DE"/>
    <w:rsid w:val="004A42F4"/>
    <w:rsid w:val="004C02DB"/>
    <w:rsid w:val="004C3E76"/>
    <w:rsid w:val="004D4E8E"/>
    <w:rsid w:val="004D55EB"/>
    <w:rsid w:val="004D6599"/>
    <w:rsid w:val="004D7F7B"/>
    <w:rsid w:val="004F0826"/>
    <w:rsid w:val="004F5351"/>
    <w:rsid w:val="0050029E"/>
    <w:rsid w:val="00506D3C"/>
    <w:rsid w:val="005149BE"/>
    <w:rsid w:val="0051547C"/>
    <w:rsid w:val="00517E01"/>
    <w:rsid w:val="0053587D"/>
    <w:rsid w:val="005516AA"/>
    <w:rsid w:val="00551A1A"/>
    <w:rsid w:val="00561A32"/>
    <w:rsid w:val="00565010"/>
    <w:rsid w:val="0056763E"/>
    <w:rsid w:val="00567DAD"/>
    <w:rsid w:val="00574601"/>
    <w:rsid w:val="005863BA"/>
    <w:rsid w:val="0058725F"/>
    <w:rsid w:val="005875A7"/>
    <w:rsid w:val="00587CCB"/>
    <w:rsid w:val="00592E97"/>
    <w:rsid w:val="00593CB2"/>
    <w:rsid w:val="0059469F"/>
    <w:rsid w:val="0059606D"/>
    <w:rsid w:val="0059608F"/>
    <w:rsid w:val="005A2852"/>
    <w:rsid w:val="005A4344"/>
    <w:rsid w:val="005A61AF"/>
    <w:rsid w:val="005B1FBF"/>
    <w:rsid w:val="005B3DC2"/>
    <w:rsid w:val="005C22D0"/>
    <w:rsid w:val="005C5CE0"/>
    <w:rsid w:val="005D3F66"/>
    <w:rsid w:val="00600CE9"/>
    <w:rsid w:val="00604DA3"/>
    <w:rsid w:val="006138A9"/>
    <w:rsid w:val="006271CB"/>
    <w:rsid w:val="00627F8E"/>
    <w:rsid w:val="006313EC"/>
    <w:rsid w:val="00642F4C"/>
    <w:rsid w:val="006432A0"/>
    <w:rsid w:val="00643D83"/>
    <w:rsid w:val="00646E1D"/>
    <w:rsid w:val="006503E3"/>
    <w:rsid w:val="00650A97"/>
    <w:rsid w:val="006529F7"/>
    <w:rsid w:val="006555F0"/>
    <w:rsid w:val="00660B9F"/>
    <w:rsid w:val="006617EA"/>
    <w:rsid w:val="00665A64"/>
    <w:rsid w:val="006672D8"/>
    <w:rsid w:val="00676E41"/>
    <w:rsid w:val="006867D6"/>
    <w:rsid w:val="006903A1"/>
    <w:rsid w:val="0069722A"/>
    <w:rsid w:val="00697722"/>
    <w:rsid w:val="006A2614"/>
    <w:rsid w:val="006A49D0"/>
    <w:rsid w:val="006B3840"/>
    <w:rsid w:val="006B699E"/>
    <w:rsid w:val="006B7382"/>
    <w:rsid w:val="006C3B9A"/>
    <w:rsid w:val="006C717F"/>
    <w:rsid w:val="006D0BF6"/>
    <w:rsid w:val="006D237D"/>
    <w:rsid w:val="006D3292"/>
    <w:rsid w:val="006D4BEE"/>
    <w:rsid w:val="006E0F1E"/>
    <w:rsid w:val="006E7EE5"/>
    <w:rsid w:val="006F2EEA"/>
    <w:rsid w:val="006F3C64"/>
    <w:rsid w:val="00704D1F"/>
    <w:rsid w:val="00706B13"/>
    <w:rsid w:val="00710C3B"/>
    <w:rsid w:val="00712C7B"/>
    <w:rsid w:val="0071732E"/>
    <w:rsid w:val="00723E96"/>
    <w:rsid w:val="00725D90"/>
    <w:rsid w:val="00730A68"/>
    <w:rsid w:val="0073199D"/>
    <w:rsid w:val="007325D0"/>
    <w:rsid w:val="0073309E"/>
    <w:rsid w:val="007333DF"/>
    <w:rsid w:val="00740585"/>
    <w:rsid w:val="007508E0"/>
    <w:rsid w:val="00754E94"/>
    <w:rsid w:val="00760F9E"/>
    <w:rsid w:val="0076188A"/>
    <w:rsid w:val="007623C1"/>
    <w:rsid w:val="00765831"/>
    <w:rsid w:val="00771752"/>
    <w:rsid w:val="0077199F"/>
    <w:rsid w:val="0077540C"/>
    <w:rsid w:val="00781030"/>
    <w:rsid w:val="00781A6C"/>
    <w:rsid w:val="0079502F"/>
    <w:rsid w:val="00795B68"/>
    <w:rsid w:val="00797EA7"/>
    <w:rsid w:val="007A3838"/>
    <w:rsid w:val="007A6749"/>
    <w:rsid w:val="007B43A4"/>
    <w:rsid w:val="007B5BB4"/>
    <w:rsid w:val="007C0B98"/>
    <w:rsid w:val="007C1E9C"/>
    <w:rsid w:val="007C78D5"/>
    <w:rsid w:val="007D0269"/>
    <w:rsid w:val="007D6D6A"/>
    <w:rsid w:val="007E75A8"/>
    <w:rsid w:val="007F0027"/>
    <w:rsid w:val="007F10A0"/>
    <w:rsid w:val="007F1F67"/>
    <w:rsid w:val="007F4EA2"/>
    <w:rsid w:val="007F508B"/>
    <w:rsid w:val="007F6846"/>
    <w:rsid w:val="00802772"/>
    <w:rsid w:val="0080498A"/>
    <w:rsid w:val="00805B8C"/>
    <w:rsid w:val="00806208"/>
    <w:rsid w:val="00811237"/>
    <w:rsid w:val="00813BA8"/>
    <w:rsid w:val="00816934"/>
    <w:rsid w:val="00820F6F"/>
    <w:rsid w:val="00823DFF"/>
    <w:rsid w:val="00827735"/>
    <w:rsid w:val="00834284"/>
    <w:rsid w:val="00835D88"/>
    <w:rsid w:val="00844343"/>
    <w:rsid w:val="008521A4"/>
    <w:rsid w:val="008546F3"/>
    <w:rsid w:val="00861B54"/>
    <w:rsid w:val="008663DA"/>
    <w:rsid w:val="008751F3"/>
    <w:rsid w:val="0088775A"/>
    <w:rsid w:val="00892F1C"/>
    <w:rsid w:val="00893A65"/>
    <w:rsid w:val="00894DD2"/>
    <w:rsid w:val="00897834"/>
    <w:rsid w:val="008C0F32"/>
    <w:rsid w:val="008D0E86"/>
    <w:rsid w:val="008D70C7"/>
    <w:rsid w:val="008E0044"/>
    <w:rsid w:val="008E04C9"/>
    <w:rsid w:val="008E1DA0"/>
    <w:rsid w:val="008E5100"/>
    <w:rsid w:val="008F1915"/>
    <w:rsid w:val="008F29C6"/>
    <w:rsid w:val="008F6725"/>
    <w:rsid w:val="008F7F21"/>
    <w:rsid w:val="00901953"/>
    <w:rsid w:val="0090284D"/>
    <w:rsid w:val="00905296"/>
    <w:rsid w:val="009215EB"/>
    <w:rsid w:val="009251FE"/>
    <w:rsid w:val="00933327"/>
    <w:rsid w:val="00934F29"/>
    <w:rsid w:val="0093651F"/>
    <w:rsid w:val="009376DB"/>
    <w:rsid w:val="00941540"/>
    <w:rsid w:val="00944B67"/>
    <w:rsid w:val="00947BD7"/>
    <w:rsid w:val="00956D8E"/>
    <w:rsid w:val="00963F7F"/>
    <w:rsid w:val="0096532F"/>
    <w:rsid w:val="0098367D"/>
    <w:rsid w:val="00984142"/>
    <w:rsid w:val="00993D79"/>
    <w:rsid w:val="009A57EB"/>
    <w:rsid w:val="009B0271"/>
    <w:rsid w:val="009B19AF"/>
    <w:rsid w:val="009B6384"/>
    <w:rsid w:val="009C33A5"/>
    <w:rsid w:val="009C4142"/>
    <w:rsid w:val="009D043F"/>
    <w:rsid w:val="009D1026"/>
    <w:rsid w:val="009D2A0E"/>
    <w:rsid w:val="009D5431"/>
    <w:rsid w:val="009E25F4"/>
    <w:rsid w:val="009E3FC5"/>
    <w:rsid w:val="009E7F55"/>
    <w:rsid w:val="00A01AB1"/>
    <w:rsid w:val="00A0240E"/>
    <w:rsid w:val="00A07340"/>
    <w:rsid w:val="00A14707"/>
    <w:rsid w:val="00A24DF0"/>
    <w:rsid w:val="00A26520"/>
    <w:rsid w:val="00A2662A"/>
    <w:rsid w:val="00A31997"/>
    <w:rsid w:val="00A342C8"/>
    <w:rsid w:val="00A37454"/>
    <w:rsid w:val="00A45BA4"/>
    <w:rsid w:val="00A45CF3"/>
    <w:rsid w:val="00A47A69"/>
    <w:rsid w:val="00A52151"/>
    <w:rsid w:val="00A528BF"/>
    <w:rsid w:val="00A63DAF"/>
    <w:rsid w:val="00A644C0"/>
    <w:rsid w:val="00A64BF1"/>
    <w:rsid w:val="00A64CEB"/>
    <w:rsid w:val="00A64E9C"/>
    <w:rsid w:val="00A80B46"/>
    <w:rsid w:val="00A83BC8"/>
    <w:rsid w:val="00A865D2"/>
    <w:rsid w:val="00A90E19"/>
    <w:rsid w:val="00A91B8C"/>
    <w:rsid w:val="00AA0ECF"/>
    <w:rsid w:val="00AA6C6C"/>
    <w:rsid w:val="00AC0E57"/>
    <w:rsid w:val="00AD21A3"/>
    <w:rsid w:val="00AD67F9"/>
    <w:rsid w:val="00AE50D2"/>
    <w:rsid w:val="00AF06A2"/>
    <w:rsid w:val="00AF0D88"/>
    <w:rsid w:val="00AF3C1E"/>
    <w:rsid w:val="00AF64EF"/>
    <w:rsid w:val="00AF752B"/>
    <w:rsid w:val="00B00DE0"/>
    <w:rsid w:val="00B0741E"/>
    <w:rsid w:val="00B15496"/>
    <w:rsid w:val="00B20FA7"/>
    <w:rsid w:val="00B23586"/>
    <w:rsid w:val="00B23844"/>
    <w:rsid w:val="00B23A8F"/>
    <w:rsid w:val="00B23DB9"/>
    <w:rsid w:val="00B32C99"/>
    <w:rsid w:val="00B32F39"/>
    <w:rsid w:val="00B34DB2"/>
    <w:rsid w:val="00B34E0C"/>
    <w:rsid w:val="00B3623E"/>
    <w:rsid w:val="00B3643D"/>
    <w:rsid w:val="00B37692"/>
    <w:rsid w:val="00B42251"/>
    <w:rsid w:val="00B45A4E"/>
    <w:rsid w:val="00B51D91"/>
    <w:rsid w:val="00B5719E"/>
    <w:rsid w:val="00B67D25"/>
    <w:rsid w:val="00B705B6"/>
    <w:rsid w:val="00B97951"/>
    <w:rsid w:val="00BB1751"/>
    <w:rsid w:val="00BB4B9C"/>
    <w:rsid w:val="00BB545D"/>
    <w:rsid w:val="00BB6A9C"/>
    <w:rsid w:val="00BB6E04"/>
    <w:rsid w:val="00BB7040"/>
    <w:rsid w:val="00BC62BA"/>
    <w:rsid w:val="00BD0DEF"/>
    <w:rsid w:val="00BD6BD5"/>
    <w:rsid w:val="00BE178B"/>
    <w:rsid w:val="00BE5680"/>
    <w:rsid w:val="00BE6CD9"/>
    <w:rsid w:val="00BF3DB4"/>
    <w:rsid w:val="00C03414"/>
    <w:rsid w:val="00C06386"/>
    <w:rsid w:val="00C127AA"/>
    <w:rsid w:val="00C15875"/>
    <w:rsid w:val="00C16C6D"/>
    <w:rsid w:val="00C21361"/>
    <w:rsid w:val="00C25338"/>
    <w:rsid w:val="00C32DEF"/>
    <w:rsid w:val="00C34903"/>
    <w:rsid w:val="00C36AF7"/>
    <w:rsid w:val="00C44EA3"/>
    <w:rsid w:val="00C46237"/>
    <w:rsid w:val="00C4756C"/>
    <w:rsid w:val="00C513A1"/>
    <w:rsid w:val="00C520C0"/>
    <w:rsid w:val="00C52F0F"/>
    <w:rsid w:val="00C5458B"/>
    <w:rsid w:val="00C547BC"/>
    <w:rsid w:val="00C56AF2"/>
    <w:rsid w:val="00C56CA2"/>
    <w:rsid w:val="00C6227C"/>
    <w:rsid w:val="00C63BD0"/>
    <w:rsid w:val="00C6474C"/>
    <w:rsid w:val="00C7359C"/>
    <w:rsid w:val="00C74368"/>
    <w:rsid w:val="00CA739C"/>
    <w:rsid w:val="00CA7707"/>
    <w:rsid w:val="00CD201A"/>
    <w:rsid w:val="00CD4FE2"/>
    <w:rsid w:val="00CE0C65"/>
    <w:rsid w:val="00CE0D61"/>
    <w:rsid w:val="00CE735F"/>
    <w:rsid w:val="00CF4170"/>
    <w:rsid w:val="00CF450A"/>
    <w:rsid w:val="00CF6199"/>
    <w:rsid w:val="00D0414E"/>
    <w:rsid w:val="00D12B15"/>
    <w:rsid w:val="00D12CF5"/>
    <w:rsid w:val="00D156E2"/>
    <w:rsid w:val="00D174D9"/>
    <w:rsid w:val="00D2109C"/>
    <w:rsid w:val="00D26CEB"/>
    <w:rsid w:val="00D34629"/>
    <w:rsid w:val="00D34CAB"/>
    <w:rsid w:val="00D3744C"/>
    <w:rsid w:val="00D455DD"/>
    <w:rsid w:val="00D614CC"/>
    <w:rsid w:val="00D62A7C"/>
    <w:rsid w:val="00D670EF"/>
    <w:rsid w:val="00D67104"/>
    <w:rsid w:val="00D67C1A"/>
    <w:rsid w:val="00D704CC"/>
    <w:rsid w:val="00D777FC"/>
    <w:rsid w:val="00D81D30"/>
    <w:rsid w:val="00D97E55"/>
    <w:rsid w:val="00DA0CC9"/>
    <w:rsid w:val="00DA2062"/>
    <w:rsid w:val="00DA31B4"/>
    <w:rsid w:val="00DA6012"/>
    <w:rsid w:val="00DB464F"/>
    <w:rsid w:val="00DB7B37"/>
    <w:rsid w:val="00DC1EC5"/>
    <w:rsid w:val="00DC28B9"/>
    <w:rsid w:val="00DC31BA"/>
    <w:rsid w:val="00DC4FFB"/>
    <w:rsid w:val="00DC65AF"/>
    <w:rsid w:val="00DC7B03"/>
    <w:rsid w:val="00DD11DF"/>
    <w:rsid w:val="00DD4E5E"/>
    <w:rsid w:val="00DE3144"/>
    <w:rsid w:val="00DE6811"/>
    <w:rsid w:val="00E01BAE"/>
    <w:rsid w:val="00E10935"/>
    <w:rsid w:val="00E12192"/>
    <w:rsid w:val="00E14836"/>
    <w:rsid w:val="00E172EC"/>
    <w:rsid w:val="00E21DFE"/>
    <w:rsid w:val="00E27C11"/>
    <w:rsid w:val="00E33983"/>
    <w:rsid w:val="00E36B72"/>
    <w:rsid w:val="00E41522"/>
    <w:rsid w:val="00E42E1E"/>
    <w:rsid w:val="00E43512"/>
    <w:rsid w:val="00E45498"/>
    <w:rsid w:val="00E46D43"/>
    <w:rsid w:val="00E50491"/>
    <w:rsid w:val="00E50FAD"/>
    <w:rsid w:val="00E532BD"/>
    <w:rsid w:val="00E553C0"/>
    <w:rsid w:val="00E61BD8"/>
    <w:rsid w:val="00E70F2A"/>
    <w:rsid w:val="00E72D42"/>
    <w:rsid w:val="00E731F8"/>
    <w:rsid w:val="00E85CA7"/>
    <w:rsid w:val="00E8775A"/>
    <w:rsid w:val="00E9628D"/>
    <w:rsid w:val="00E97031"/>
    <w:rsid w:val="00EA102A"/>
    <w:rsid w:val="00EA5EF8"/>
    <w:rsid w:val="00EB1A4C"/>
    <w:rsid w:val="00EB2E3D"/>
    <w:rsid w:val="00EB4D84"/>
    <w:rsid w:val="00EB5455"/>
    <w:rsid w:val="00EB55CF"/>
    <w:rsid w:val="00EB6A73"/>
    <w:rsid w:val="00EC1C82"/>
    <w:rsid w:val="00EC622B"/>
    <w:rsid w:val="00ED7DC4"/>
    <w:rsid w:val="00EE1FCF"/>
    <w:rsid w:val="00EE7451"/>
    <w:rsid w:val="00EE7AAD"/>
    <w:rsid w:val="00EF0937"/>
    <w:rsid w:val="00EF69BB"/>
    <w:rsid w:val="00F0147C"/>
    <w:rsid w:val="00F0165A"/>
    <w:rsid w:val="00F023DB"/>
    <w:rsid w:val="00F024A3"/>
    <w:rsid w:val="00F02D5A"/>
    <w:rsid w:val="00F04D03"/>
    <w:rsid w:val="00F05485"/>
    <w:rsid w:val="00F07A4B"/>
    <w:rsid w:val="00F14F95"/>
    <w:rsid w:val="00F20134"/>
    <w:rsid w:val="00F221FD"/>
    <w:rsid w:val="00F24712"/>
    <w:rsid w:val="00F351A5"/>
    <w:rsid w:val="00F36BAD"/>
    <w:rsid w:val="00F50CCF"/>
    <w:rsid w:val="00F513D9"/>
    <w:rsid w:val="00F52667"/>
    <w:rsid w:val="00F537BF"/>
    <w:rsid w:val="00F53E83"/>
    <w:rsid w:val="00F55627"/>
    <w:rsid w:val="00F57953"/>
    <w:rsid w:val="00F637C5"/>
    <w:rsid w:val="00F67163"/>
    <w:rsid w:val="00F71305"/>
    <w:rsid w:val="00F71AB8"/>
    <w:rsid w:val="00F724A7"/>
    <w:rsid w:val="00F72587"/>
    <w:rsid w:val="00F7461D"/>
    <w:rsid w:val="00F83E0E"/>
    <w:rsid w:val="00F8403E"/>
    <w:rsid w:val="00F8450D"/>
    <w:rsid w:val="00F97C2C"/>
    <w:rsid w:val="00FA06CB"/>
    <w:rsid w:val="00FB0149"/>
    <w:rsid w:val="00FB1AC7"/>
    <w:rsid w:val="00FB3E8E"/>
    <w:rsid w:val="00FC3FBD"/>
    <w:rsid w:val="00FC532B"/>
    <w:rsid w:val="00FD415A"/>
    <w:rsid w:val="00FD42F5"/>
    <w:rsid w:val="00FD5EE6"/>
    <w:rsid w:val="00FD714D"/>
    <w:rsid w:val="00FE4B51"/>
    <w:rsid w:val="00FE4D65"/>
    <w:rsid w:val="00FF13BC"/>
    <w:rsid w:val="00FF295B"/>
    <w:rsid w:val="00FF4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83FDA"/>
  <w15:chartTrackingRefBased/>
  <w15:docId w15:val="{5268EAB8-1F33-4DD1-8418-EFA8C214B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0B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0B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0B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0B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0B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0B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0B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0B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0B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0B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0B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0B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0B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0B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0B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0B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0B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0B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0B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0B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0B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0B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0B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0B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0B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0B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0B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0B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0B9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23D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3DFF"/>
  </w:style>
  <w:style w:type="paragraph" w:styleId="Footer">
    <w:name w:val="footer"/>
    <w:basedOn w:val="Normal"/>
    <w:link w:val="FooterChar"/>
    <w:uiPriority w:val="99"/>
    <w:unhideWhenUsed/>
    <w:rsid w:val="00823D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3DFF"/>
  </w:style>
  <w:style w:type="character" w:styleId="Hyperlink">
    <w:name w:val="Hyperlink"/>
    <w:basedOn w:val="DefaultParagraphFont"/>
    <w:uiPriority w:val="99"/>
    <w:unhideWhenUsed/>
    <w:rsid w:val="000F70E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70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33D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thehealthinnovationnetwork.co.uk/case_studies/effective-non-surgical-treatment-for-knee-or-hip-osteoarthritis/" TargetMode="External"/><Relationship Id="rId18" Type="http://schemas.openxmlformats.org/officeDocument/2006/relationships/hyperlink" Target="https://www.leadershipacademy.nhs.uk/wp-content/uploads/2012/11/NHSLeadership-Framework-LeadershipFramework.pdf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cks.nice.org.uk/topics/osteoarthritis/background-information/prevalence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aposhealth.co.uk/nhs/?utm_source=bing.com&amp;utm_medium=referral" TargetMode="External"/><Relationship Id="rId17" Type="http://schemas.openxmlformats.org/officeDocument/2006/relationships/hyperlink" Target="https://innovation.nhs.uk/case-studies/improving-patient-outcomes-with-knee-osteoarthritis/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england.nhs.uk/nhsimpact/what-is-improvement/" TargetMode="External"/><Relationship Id="rId20" Type="http://schemas.openxmlformats.org/officeDocument/2006/relationships/hyperlink" Target="https://www.nice.org.uk/guidance/mtg76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7759/cureus.39549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doi.org/10.5114/reum/199980" TargetMode="External"/><Relationship Id="rId23" Type="http://schemas.openxmlformats.org/officeDocument/2006/relationships/hyperlink" Target="https://uowtsd-my.sharepoint.com/:p:/r/personal/2333633_student_uwtsd_ac_uk/Documents/Week%201-%20Creativity%20and%20Value%20Creation%20.pptx?d=wd371560d94e44cd4bda531234c84ed38&amp;csf=1&amp;web=1&amp;e=WhoNjP" TargetMode="External"/><Relationship Id="rId10" Type="http://schemas.openxmlformats.org/officeDocument/2006/relationships/oleObject" Target="embeddings/oleObject1.bin"/><Relationship Id="rId19" Type="http://schemas.openxmlformats.org/officeDocument/2006/relationships/hyperlink" Target="https://www.leadershipacademy.nhs.uk/healthcare-leadership-model/explore-the-healthcare-leadership-model/sharing-the-vision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hyperlink" Target="https://doi.org/10.1177/0840470416679413" TargetMode="External"/><Relationship Id="rId22" Type="http://schemas.openxmlformats.org/officeDocument/2006/relationships/hyperlink" Target="https://bmcpsychiatry.biomedcentral.com/articles/10.1186/s12888-020-02823-6?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8158</TotalTime>
  <Pages>9</Pages>
  <Words>2445</Words>
  <Characters>13939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Mahwish Faraz (2333633)</dc:creator>
  <cp:keywords/>
  <dc:description/>
  <cp:lastModifiedBy>Mahwish Faraz (2333633)</cp:lastModifiedBy>
  <cp:revision>575</cp:revision>
  <dcterms:created xsi:type="dcterms:W3CDTF">2025-11-05T19:01:00Z</dcterms:created>
  <dcterms:modified xsi:type="dcterms:W3CDTF">2025-11-16T23:20:00Z</dcterms:modified>
</cp:coreProperties>
</file>