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45E5D7E" w14:textId="77777777" w:rsidR="005372DF" w:rsidRDefault="005372DF">
      <w:pPr>
        <w:pStyle w:val="Title"/>
      </w:pPr>
      <w:bookmarkStart w:id="0" w:name="_kee8aq7pm1o5" w:colFirst="0" w:colLast="0"/>
      <w:bookmarkEnd w:id="0"/>
    </w:p>
    <w:p w14:paraId="03356333" w14:textId="77777777" w:rsidR="005372DF" w:rsidRDefault="005372DF">
      <w:pPr>
        <w:pStyle w:val="Title"/>
      </w:pPr>
      <w:bookmarkStart w:id="1" w:name="_icqbgv6xzvj" w:colFirst="0" w:colLast="0"/>
      <w:bookmarkEnd w:id="1"/>
    </w:p>
    <w:p w14:paraId="322B4663" w14:textId="77777777" w:rsidR="005372DF" w:rsidRDefault="005372DF">
      <w:pPr>
        <w:pStyle w:val="Title"/>
      </w:pPr>
      <w:bookmarkStart w:id="2" w:name="_zc06igdachtd" w:colFirst="0" w:colLast="0"/>
      <w:bookmarkEnd w:id="2"/>
    </w:p>
    <w:p w14:paraId="413819E9" w14:textId="77777777" w:rsidR="005372DF" w:rsidRDefault="005372DF">
      <w:pPr>
        <w:pStyle w:val="Title"/>
      </w:pPr>
      <w:bookmarkStart w:id="3" w:name="_bshsnoryzp42" w:colFirst="0" w:colLast="0"/>
      <w:bookmarkEnd w:id="3"/>
    </w:p>
    <w:p w14:paraId="2046D73D" w14:textId="77777777" w:rsidR="005372DF" w:rsidRDefault="005372DF">
      <w:pPr>
        <w:pStyle w:val="Title"/>
      </w:pPr>
      <w:bookmarkStart w:id="4" w:name="_aukr0pb1a77n" w:colFirst="0" w:colLast="0"/>
      <w:bookmarkEnd w:id="4"/>
    </w:p>
    <w:p w14:paraId="58BBFF99" w14:textId="77777777" w:rsidR="005372DF" w:rsidRDefault="005372DF">
      <w:pPr>
        <w:pStyle w:val="Title"/>
      </w:pPr>
      <w:bookmarkStart w:id="5" w:name="_cbrahzaqjyqo" w:colFirst="0" w:colLast="0"/>
      <w:bookmarkEnd w:id="5"/>
    </w:p>
    <w:p w14:paraId="3F497284" w14:textId="31C64E8B" w:rsidR="005372DF" w:rsidRDefault="009F55B8">
      <w:pPr>
        <w:pStyle w:val="Title"/>
        <w:jc w:val="center"/>
      </w:pPr>
      <w:bookmarkStart w:id="6" w:name="_a7jld58qhei5" w:colFirst="0" w:colLast="0"/>
      <w:bookmarkEnd w:id="6"/>
      <w:r>
        <w:t xml:space="preserve">UNDERSTANDING AND ENGAGING IN </w:t>
      </w:r>
      <w:proofErr w:type="gramStart"/>
      <w:r>
        <w:t>THE  CUSTOMER</w:t>
      </w:r>
      <w:proofErr w:type="gramEnd"/>
      <w:r>
        <w:t xml:space="preserve"> EXPERIENCE</w:t>
      </w:r>
    </w:p>
    <w:p w14:paraId="1FBFF248" w14:textId="21BE6815" w:rsidR="00192989" w:rsidRDefault="00192989" w:rsidP="00192989"/>
    <w:p w14:paraId="785B0069" w14:textId="77777777" w:rsidR="00192989" w:rsidRDefault="00192989" w:rsidP="00192989">
      <w:pPr>
        <w:jc w:val="center"/>
        <w:rPr>
          <w:b/>
        </w:rPr>
      </w:pPr>
      <w:r w:rsidRPr="00192989">
        <w:rPr>
          <w:b/>
          <w:sz w:val="32"/>
          <w:szCs w:val="32"/>
        </w:rPr>
        <w:t>Student</w:t>
      </w:r>
      <w:r>
        <w:rPr>
          <w:b/>
        </w:rPr>
        <w:t xml:space="preserve"> </w:t>
      </w:r>
      <w:r w:rsidRPr="00192989">
        <w:rPr>
          <w:b/>
          <w:sz w:val="32"/>
          <w:szCs w:val="32"/>
        </w:rPr>
        <w:t>ID</w:t>
      </w:r>
      <w:r>
        <w:rPr>
          <w:b/>
        </w:rPr>
        <w:t>:</w:t>
      </w:r>
      <w:r w:rsidRPr="00192989">
        <w:rPr>
          <w:b/>
          <w:sz w:val="32"/>
          <w:szCs w:val="32"/>
        </w:rPr>
        <w:t>3113593</w:t>
      </w:r>
    </w:p>
    <w:p w14:paraId="20ABC2C0" w14:textId="77777777" w:rsidR="00192989" w:rsidRPr="00192989" w:rsidRDefault="00192989" w:rsidP="00192989"/>
    <w:p w14:paraId="7FBAF4EF" w14:textId="77777777" w:rsidR="005372DF" w:rsidRDefault="005372DF"/>
    <w:p w14:paraId="3EFFFDC5" w14:textId="77777777" w:rsidR="00192989" w:rsidRDefault="009F55B8" w:rsidP="00192989">
      <w:pPr>
        <w:jc w:val="center"/>
        <w:rPr>
          <w:b/>
        </w:rPr>
      </w:pPr>
      <w:r>
        <w:br w:type="page"/>
      </w:r>
      <w:r w:rsidR="00192989">
        <w:rPr>
          <w:b/>
        </w:rPr>
        <w:lastRenderedPageBreak/>
        <w:t>Student ID:3113593</w:t>
      </w:r>
    </w:p>
    <w:p w14:paraId="425383DD" w14:textId="7DB7500B" w:rsidR="005372DF" w:rsidRDefault="005372DF"/>
    <w:p w14:paraId="18F685B0" w14:textId="77777777" w:rsidR="005372DF" w:rsidRDefault="009F55B8">
      <w:pPr>
        <w:jc w:val="center"/>
        <w:rPr>
          <w:b/>
          <w:sz w:val="28"/>
          <w:szCs w:val="28"/>
        </w:rPr>
      </w:pPr>
      <w:r>
        <w:rPr>
          <w:b/>
          <w:sz w:val="28"/>
          <w:szCs w:val="28"/>
        </w:rPr>
        <w:t>Table of Contents</w:t>
      </w:r>
    </w:p>
    <w:sdt>
      <w:sdtPr>
        <w:id w:val="-1685964525"/>
        <w:docPartObj>
          <w:docPartGallery w:val="Table of Contents"/>
          <w:docPartUnique/>
        </w:docPartObj>
      </w:sdtPr>
      <w:sdtEndPr/>
      <w:sdtContent>
        <w:p w14:paraId="44736098" w14:textId="77777777" w:rsidR="005372DF" w:rsidRDefault="009F55B8">
          <w:pPr>
            <w:tabs>
              <w:tab w:val="right" w:pos="9025"/>
            </w:tabs>
            <w:spacing w:before="80" w:line="240" w:lineRule="auto"/>
            <w:rPr>
              <w:b/>
              <w:color w:val="000000"/>
            </w:rPr>
          </w:pPr>
          <w:r>
            <w:fldChar w:fldCharType="begin"/>
          </w:r>
          <w:r>
            <w:instrText xml:space="preserve"> TOC \h \u \z </w:instrText>
          </w:r>
          <w:r>
            <w:fldChar w:fldCharType="separate"/>
          </w:r>
          <w:hyperlink w:anchor="_dvarv37g7np9">
            <w:r>
              <w:rPr>
                <w:b/>
                <w:color w:val="000000"/>
              </w:rPr>
              <w:t>Introduction</w:t>
            </w:r>
          </w:hyperlink>
          <w:r>
            <w:rPr>
              <w:b/>
              <w:color w:val="000000"/>
            </w:rPr>
            <w:tab/>
          </w:r>
          <w:r>
            <w:fldChar w:fldCharType="begin"/>
          </w:r>
          <w:r>
            <w:instrText xml:space="preserve"> PAGEREF _dvarv37g7np9 \h </w:instrText>
          </w:r>
          <w:r>
            <w:fldChar w:fldCharType="separate"/>
          </w:r>
          <w:r>
            <w:rPr>
              <w:b/>
              <w:color w:val="000000"/>
            </w:rPr>
            <w:t>3</w:t>
          </w:r>
          <w:r>
            <w:fldChar w:fldCharType="end"/>
          </w:r>
        </w:p>
        <w:p w14:paraId="194D6EC7" w14:textId="77777777" w:rsidR="005372DF" w:rsidRDefault="009F55B8">
          <w:pPr>
            <w:tabs>
              <w:tab w:val="right" w:pos="9025"/>
            </w:tabs>
            <w:spacing w:before="200" w:line="240" w:lineRule="auto"/>
            <w:rPr>
              <w:b/>
              <w:color w:val="000000"/>
            </w:rPr>
          </w:pPr>
          <w:hyperlink w:anchor="_ui19prz76c0q">
            <w:r>
              <w:rPr>
                <w:b/>
                <w:color w:val="000000"/>
              </w:rPr>
              <w:t>Overview of the Vodafone UK Company</w:t>
            </w:r>
          </w:hyperlink>
          <w:r>
            <w:rPr>
              <w:b/>
              <w:color w:val="000000"/>
            </w:rPr>
            <w:tab/>
          </w:r>
          <w:r>
            <w:fldChar w:fldCharType="begin"/>
          </w:r>
          <w:r>
            <w:instrText xml:space="preserve"> PAGEREF _ui19prz76c0q \h </w:instrText>
          </w:r>
          <w:r>
            <w:fldChar w:fldCharType="separate"/>
          </w:r>
          <w:r>
            <w:rPr>
              <w:b/>
              <w:color w:val="000000"/>
            </w:rPr>
            <w:t>3</w:t>
          </w:r>
          <w:r>
            <w:fldChar w:fldCharType="end"/>
          </w:r>
        </w:p>
        <w:p w14:paraId="4A9F8DAD" w14:textId="77777777" w:rsidR="005372DF" w:rsidRDefault="009F55B8">
          <w:pPr>
            <w:tabs>
              <w:tab w:val="right" w:pos="9025"/>
            </w:tabs>
            <w:spacing w:before="200" w:line="240" w:lineRule="auto"/>
            <w:rPr>
              <w:b/>
              <w:color w:val="000000"/>
            </w:rPr>
          </w:pPr>
          <w:hyperlink w:anchor="_jtqv408dsp9d">
            <w:r>
              <w:rPr>
                <w:b/>
                <w:color w:val="000000"/>
              </w:rPr>
              <w:t>Briefly introduction of Key Marketing Theories</w:t>
            </w:r>
          </w:hyperlink>
          <w:r>
            <w:rPr>
              <w:b/>
              <w:color w:val="000000"/>
            </w:rPr>
            <w:tab/>
          </w:r>
          <w:r>
            <w:fldChar w:fldCharType="begin"/>
          </w:r>
          <w:r>
            <w:instrText xml:space="preserve"> PAGEREF _jtqv408dsp9d \h </w:instrText>
          </w:r>
          <w:r>
            <w:fldChar w:fldCharType="separate"/>
          </w:r>
          <w:r>
            <w:rPr>
              <w:b/>
              <w:color w:val="000000"/>
            </w:rPr>
            <w:t>4</w:t>
          </w:r>
          <w:r>
            <w:fldChar w:fldCharType="end"/>
          </w:r>
        </w:p>
        <w:p w14:paraId="660B0754" w14:textId="77777777" w:rsidR="005372DF" w:rsidRDefault="009F55B8">
          <w:pPr>
            <w:tabs>
              <w:tab w:val="right" w:pos="9025"/>
            </w:tabs>
            <w:spacing w:before="200" w:line="240" w:lineRule="auto"/>
            <w:rPr>
              <w:b/>
              <w:color w:val="000000"/>
            </w:rPr>
          </w:pPr>
          <w:hyperlink w:anchor="_cvdpp07r4z6c">
            <w:r>
              <w:rPr>
                <w:b/>
                <w:color w:val="000000"/>
              </w:rPr>
              <w:t>Task 1</w:t>
            </w:r>
          </w:hyperlink>
          <w:r>
            <w:rPr>
              <w:b/>
              <w:color w:val="000000"/>
            </w:rPr>
            <w:tab/>
          </w:r>
          <w:r>
            <w:fldChar w:fldCharType="begin"/>
          </w:r>
          <w:r>
            <w:instrText xml:space="preserve"> PAGEREF _cvdpp07r4z6c \h </w:instrText>
          </w:r>
          <w:r>
            <w:fldChar w:fldCharType="separate"/>
          </w:r>
          <w:r>
            <w:rPr>
              <w:b/>
              <w:color w:val="000000"/>
            </w:rPr>
            <w:t>7</w:t>
          </w:r>
          <w:r>
            <w:fldChar w:fldCharType="end"/>
          </w:r>
        </w:p>
        <w:p w14:paraId="5025076B" w14:textId="77777777" w:rsidR="005372DF" w:rsidRDefault="009F55B8">
          <w:pPr>
            <w:tabs>
              <w:tab w:val="right" w:pos="9025"/>
            </w:tabs>
            <w:spacing w:before="60" w:line="240" w:lineRule="auto"/>
            <w:ind w:left="360"/>
            <w:rPr>
              <w:color w:val="000000"/>
            </w:rPr>
          </w:pPr>
          <w:hyperlink w:anchor="_2jxcv9cdmpza">
            <w:r>
              <w:rPr>
                <w:color w:val="000000"/>
              </w:rPr>
              <w:t>Analysing of Internal and External Factors Impacting Quality Systems and Controls for Customers in Vodafone UK</w:t>
            </w:r>
          </w:hyperlink>
          <w:r>
            <w:rPr>
              <w:color w:val="000000"/>
            </w:rPr>
            <w:tab/>
          </w:r>
          <w:r>
            <w:fldChar w:fldCharType="begin"/>
          </w:r>
          <w:r>
            <w:instrText xml:space="preserve"> PAGEREF _2jxcv9cdmpza \h </w:instrText>
          </w:r>
          <w:r>
            <w:fldChar w:fldCharType="separate"/>
          </w:r>
          <w:r>
            <w:rPr>
              <w:color w:val="000000"/>
            </w:rPr>
            <w:t>7</w:t>
          </w:r>
          <w:r>
            <w:fldChar w:fldCharType="end"/>
          </w:r>
        </w:p>
        <w:p w14:paraId="379A6EE9" w14:textId="77777777" w:rsidR="005372DF" w:rsidRDefault="009F55B8">
          <w:pPr>
            <w:tabs>
              <w:tab w:val="right" w:pos="9025"/>
            </w:tabs>
            <w:spacing w:before="60" w:line="240" w:lineRule="auto"/>
            <w:ind w:left="720"/>
            <w:rPr>
              <w:color w:val="000000"/>
            </w:rPr>
          </w:pPr>
          <w:hyperlink w:anchor="_xytyebt1y0o">
            <w:r>
              <w:rPr>
                <w:color w:val="000000"/>
              </w:rPr>
              <w:t>Analysing Internal factors that influence Vodafone UK's quality systems and controls for customers.</w:t>
            </w:r>
          </w:hyperlink>
          <w:r>
            <w:rPr>
              <w:color w:val="000000"/>
            </w:rPr>
            <w:tab/>
          </w:r>
          <w:r>
            <w:fldChar w:fldCharType="begin"/>
          </w:r>
          <w:r>
            <w:instrText xml:space="preserve"> PAGEREF _xytyebt1y0o \h </w:instrText>
          </w:r>
          <w:r>
            <w:fldChar w:fldCharType="separate"/>
          </w:r>
          <w:r>
            <w:rPr>
              <w:color w:val="000000"/>
            </w:rPr>
            <w:t>7</w:t>
          </w:r>
          <w:r>
            <w:fldChar w:fldCharType="end"/>
          </w:r>
        </w:p>
        <w:p w14:paraId="3A9DAEB8" w14:textId="77777777" w:rsidR="005372DF" w:rsidRDefault="009F55B8">
          <w:pPr>
            <w:tabs>
              <w:tab w:val="right" w:pos="9025"/>
            </w:tabs>
            <w:spacing w:before="60" w:line="240" w:lineRule="auto"/>
            <w:ind w:left="720"/>
            <w:rPr>
              <w:color w:val="000000"/>
            </w:rPr>
          </w:pPr>
          <w:hyperlink w:anchor="_qq3p5wtg7mwi">
            <w:r>
              <w:rPr>
                <w:color w:val="000000"/>
              </w:rPr>
              <w:t>Analysing external factors that influence Vodafone UK's quality systems and controls for customers.</w:t>
            </w:r>
          </w:hyperlink>
          <w:r>
            <w:rPr>
              <w:color w:val="000000"/>
            </w:rPr>
            <w:tab/>
          </w:r>
          <w:r>
            <w:fldChar w:fldCharType="begin"/>
          </w:r>
          <w:r>
            <w:instrText xml:space="preserve"> PAGEREF _qq3p5wtg7mwi \h </w:instrText>
          </w:r>
          <w:r>
            <w:fldChar w:fldCharType="separate"/>
          </w:r>
          <w:r>
            <w:rPr>
              <w:color w:val="000000"/>
            </w:rPr>
            <w:t>8</w:t>
          </w:r>
          <w:r>
            <w:fldChar w:fldCharType="end"/>
          </w:r>
        </w:p>
        <w:p w14:paraId="4E44AD06" w14:textId="77777777" w:rsidR="005372DF" w:rsidRDefault="009F55B8">
          <w:pPr>
            <w:tabs>
              <w:tab w:val="right" w:pos="9025"/>
            </w:tabs>
            <w:spacing w:before="60" w:line="240" w:lineRule="auto"/>
            <w:ind w:left="720"/>
            <w:rPr>
              <w:color w:val="000000"/>
            </w:rPr>
          </w:pPr>
          <w:hyperlink w:anchor="_bkj050m0c2qf">
            <w:r>
              <w:rPr>
                <w:color w:val="000000"/>
              </w:rPr>
              <w:t>Marketing Mix of Vodafone UK to influence its quality systems and controls for customers</w:t>
            </w:r>
          </w:hyperlink>
          <w:r>
            <w:rPr>
              <w:color w:val="000000"/>
            </w:rPr>
            <w:tab/>
          </w:r>
          <w:r>
            <w:fldChar w:fldCharType="begin"/>
          </w:r>
          <w:r>
            <w:instrText xml:space="preserve"> PAGEREF _bkj050m0c2qf \h </w:instrText>
          </w:r>
          <w:r>
            <w:fldChar w:fldCharType="separate"/>
          </w:r>
          <w:r>
            <w:rPr>
              <w:color w:val="000000"/>
            </w:rPr>
            <w:t>8</w:t>
          </w:r>
          <w:r>
            <w:fldChar w:fldCharType="end"/>
          </w:r>
        </w:p>
        <w:p w14:paraId="3BAE9366" w14:textId="77777777" w:rsidR="005372DF" w:rsidRDefault="009F55B8">
          <w:pPr>
            <w:tabs>
              <w:tab w:val="right" w:pos="9025"/>
            </w:tabs>
            <w:spacing w:before="60" w:line="240" w:lineRule="auto"/>
            <w:ind w:left="720"/>
            <w:rPr>
              <w:color w:val="000000"/>
            </w:rPr>
          </w:pPr>
          <w:hyperlink w:anchor="_arvfkqn5tchy">
            <w:r>
              <w:rPr>
                <w:color w:val="000000"/>
              </w:rPr>
              <w:t>Ansoff Matrix of Vodafone UK to influence its quality systems and controls for customers</w:t>
            </w:r>
          </w:hyperlink>
          <w:r>
            <w:rPr>
              <w:color w:val="000000"/>
            </w:rPr>
            <w:tab/>
          </w:r>
          <w:r>
            <w:fldChar w:fldCharType="begin"/>
          </w:r>
          <w:r>
            <w:instrText xml:space="preserve"> PAGEREF _arvfkqn5tchy \h </w:instrText>
          </w:r>
          <w:r>
            <w:fldChar w:fldCharType="separate"/>
          </w:r>
          <w:r>
            <w:rPr>
              <w:color w:val="000000"/>
            </w:rPr>
            <w:t>10</w:t>
          </w:r>
          <w:r>
            <w:fldChar w:fldCharType="end"/>
          </w:r>
        </w:p>
        <w:p w14:paraId="33599030" w14:textId="77777777" w:rsidR="005372DF" w:rsidRDefault="009F55B8">
          <w:pPr>
            <w:tabs>
              <w:tab w:val="right" w:pos="9025"/>
            </w:tabs>
            <w:spacing w:before="200" w:line="240" w:lineRule="auto"/>
            <w:rPr>
              <w:b/>
              <w:color w:val="000000"/>
            </w:rPr>
          </w:pPr>
          <w:hyperlink w:anchor="_flmhuz9yxb5a">
            <w:r>
              <w:rPr>
                <w:b/>
                <w:color w:val="000000"/>
              </w:rPr>
              <w:t>Task 2</w:t>
            </w:r>
          </w:hyperlink>
          <w:r>
            <w:rPr>
              <w:b/>
              <w:color w:val="000000"/>
            </w:rPr>
            <w:tab/>
          </w:r>
          <w:r>
            <w:fldChar w:fldCharType="begin"/>
          </w:r>
          <w:r>
            <w:instrText xml:space="preserve"> PAGEREF _flmh</w:instrText>
          </w:r>
          <w:r>
            <w:instrText xml:space="preserve">uz9yxb5a \h </w:instrText>
          </w:r>
          <w:r>
            <w:fldChar w:fldCharType="separate"/>
          </w:r>
          <w:r>
            <w:rPr>
              <w:b/>
              <w:color w:val="000000"/>
            </w:rPr>
            <w:t>11</w:t>
          </w:r>
          <w:r>
            <w:fldChar w:fldCharType="end"/>
          </w:r>
        </w:p>
        <w:p w14:paraId="0DFD5D01" w14:textId="77777777" w:rsidR="005372DF" w:rsidRDefault="009F55B8">
          <w:pPr>
            <w:tabs>
              <w:tab w:val="right" w:pos="9025"/>
            </w:tabs>
            <w:spacing w:before="60" w:line="240" w:lineRule="auto"/>
            <w:ind w:left="360"/>
            <w:rPr>
              <w:color w:val="000000"/>
            </w:rPr>
          </w:pPr>
          <w:hyperlink w:anchor="_opzn28oacu56">
            <w:r>
              <w:rPr>
                <w:color w:val="000000"/>
              </w:rPr>
              <w:t>Effectiveness of Quality Systems Supporting Organisation's Quality Processes in Meeting Customer Requirements and Maintaining Good Customer Relationships, 24/7/365</w:t>
            </w:r>
          </w:hyperlink>
          <w:r>
            <w:rPr>
              <w:color w:val="000000"/>
            </w:rPr>
            <w:tab/>
          </w:r>
          <w:r>
            <w:fldChar w:fldCharType="begin"/>
          </w:r>
          <w:r>
            <w:instrText xml:space="preserve"> PAGEREF _opzn28oacu56 \h </w:instrText>
          </w:r>
          <w:r>
            <w:fldChar w:fldCharType="separate"/>
          </w:r>
          <w:r>
            <w:rPr>
              <w:color w:val="000000"/>
            </w:rPr>
            <w:t>11</w:t>
          </w:r>
          <w:r>
            <w:fldChar w:fldCharType="end"/>
          </w:r>
        </w:p>
        <w:p w14:paraId="4BE5A17D" w14:textId="77777777" w:rsidR="005372DF" w:rsidRDefault="009F55B8">
          <w:pPr>
            <w:tabs>
              <w:tab w:val="right" w:pos="9025"/>
            </w:tabs>
            <w:spacing w:before="60" w:line="240" w:lineRule="auto"/>
            <w:ind w:left="720"/>
            <w:rPr>
              <w:color w:val="000000"/>
            </w:rPr>
          </w:pPr>
          <w:hyperlink w:anchor="_zbj9vqopjo6t">
            <w:r>
              <w:rPr>
                <w:color w:val="000000"/>
              </w:rPr>
              <w:t>Customer Relationship Management (CRM) System of Vodafone UK</w:t>
            </w:r>
          </w:hyperlink>
          <w:r>
            <w:rPr>
              <w:color w:val="000000"/>
            </w:rPr>
            <w:tab/>
          </w:r>
          <w:r>
            <w:fldChar w:fldCharType="begin"/>
          </w:r>
          <w:r>
            <w:instrText xml:space="preserve"> PAGEREF _zbj9vqopjo6t \h </w:instrText>
          </w:r>
          <w:r>
            <w:fldChar w:fldCharType="separate"/>
          </w:r>
          <w:r>
            <w:rPr>
              <w:color w:val="000000"/>
            </w:rPr>
            <w:t>11</w:t>
          </w:r>
          <w:r>
            <w:fldChar w:fldCharType="end"/>
          </w:r>
        </w:p>
        <w:p w14:paraId="4371261B" w14:textId="77777777" w:rsidR="005372DF" w:rsidRDefault="009F55B8">
          <w:pPr>
            <w:tabs>
              <w:tab w:val="right" w:pos="9025"/>
            </w:tabs>
            <w:spacing w:before="60" w:line="240" w:lineRule="auto"/>
            <w:ind w:left="720"/>
            <w:rPr>
              <w:color w:val="000000"/>
            </w:rPr>
          </w:pPr>
          <w:hyperlink w:anchor="_pjbu32qaiuft">
            <w:r>
              <w:rPr>
                <w:color w:val="000000"/>
              </w:rPr>
              <w:t>Quality Management System (QMS) of Vodafone UK</w:t>
            </w:r>
          </w:hyperlink>
          <w:r>
            <w:rPr>
              <w:color w:val="000000"/>
            </w:rPr>
            <w:tab/>
          </w:r>
          <w:r>
            <w:fldChar w:fldCharType="begin"/>
          </w:r>
          <w:r>
            <w:instrText xml:space="preserve"> PAGEREF _pjbu32qaiuft \h </w:instrText>
          </w:r>
          <w:r>
            <w:fldChar w:fldCharType="separate"/>
          </w:r>
          <w:r>
            <w:rPr>
              <w:color w:val="000000"/>
            </w:rPr>
            <w:t>13</w:t>
          </w:r>
          <w:r>
            <w:fldChar w:fldCharType="end"/>
          </w:r>
        </w:p>
        <w:p w14:paraId="66CFB0A6" w14:textId="77777777" w:rsidR="005372DF" w:rsidRDefault="009F55B8">
          <w:pPr>
            <w:tabs>
              <w:tab w:val="right" w:pos="9025"/>
            </w:tabs>
            <w:spacing w:before="60" w:line="240" w:lineRule="auto"/>
            <w:ind w:left="720"/>
            <w:rPr>
              <w:color w:val="000000"/>
            </w:rPr>
          </w:pPr>
          <w:hyperlink w:anchor="_er6wehcnqx6v">
            <w:r>
              <w:rPr>
                <w:color w:val="000000"/>
              </w:rPr>
              <w:t>Stakeholders’ analysis of Vodafone Uk</w:t>
            </w:r>
          </w:hyperlink>
          <w:r>
            <w:rPr>
              <w:color w:val="000000"/>
            </w:rPr>
            <w:tab/>
          </w:r>
          <w:r>
            <w:fldChar w:fldCharType="begin"/>
          </w:r>
          <w:r>
            <w:instrText xml:space="preserve"> PAGE</w:instrText>
          </w:r>
          <w:r>
            <w:instrText xml:space="preserve">REF _er6wehcnqx6v \h </w:instrText>
          </w:r>
          <w:r>
            <w:fldChar w:fldCharType="separate"/>
          </w:r>
          <w:r>
            <w:rPr>
              <w:color w:val="000000"/>
            </w:rPr>
            <w:t>14</w:t>
          </w:r>
          <w:r>
            <w:fldChar w:fldCharType="end"/>
          </w:r>
        </w:p>
        <w:p w14:paraId="48B8BE26" w14:textId="77777777" w:rsidR="005372DF" w:rsidRDefault="009F55B8">
          <w:pPr>
            <w:tabs>
              <w:tab w:val="right" w:pos="9025"/>
            </w:tabs>
            <w:spacing w:before="60" w:line="240" w:lineRule="auto"/>
            <w:ind w:left="720"/>
            <w:rPr>
              <w:color w:val="000000"/>
            </w:rPr>
          </w:pPr>
          <w:hyperlink w:anchor="_btsegmmsbxa2">
            <w:r>
              <w:rPr>
                <w:color w:val="000000"/>
              </w:rPr>
              <w:t>Communication mix of Vodafone UK to influence its quality systems and controls for customers to deliver 24-hour customer service</w:t>
            </w:r>
          </w:hyperlink>
          <w:r>
            <w:rPr>
              <w:color w:val="000000"/>
            </w:rPr>
            <w:tab/>
          </w:r>
          <w:r>
            <w:fldChar w:fldCharType="begin"/>
          </w:r>
          <w:r>
            <w:instrText xml:space="preserve"> PAGEREF _btsegmmsbxa2 \h </w:instrText>
          </w:r>
          <w:r>
            <w:fldChar w:fldCharType="separate"/>
          </w:r>
          <w:r>
            <w:rPr>
              <w:color w:val="000000"/>
            </w:rPr>
            <w:t>15</w:t>
          </w:r>
          <w:r>
            <w:fldChar w:fldCharType="end"/>
          </w:r>
        </w:p>
        <w:p w14:paraId="72639C95" w14:textId="77777777" w:rsidR="005372DF" w:rsidRDefault="009F55B8">
          <w:pPr>
            <w:tabs>
              <w:tab w:val="right" w:pos="9025"/>
            </w:tabs>
            <w:spacing w:before="200" w:line="240" w:lineRule="auto"/>
            <w:rPr>
              <w:b/>
              <w:color w:val="000000"/>
            </w:rPr>
          </w:pPr>
          <w:hyperlink w:anchor="_utj22piyx8sm">
            <w:r>
              <w:rPr>
                <w:b/>
                <w:color w:val="000000"/>
              </w:rPr>
              <w:t>Conclusion</w:t>
            </w:r>
          </w:hyperlink>
          <w:r>
            <w:rPr>
              <w:b/>
              <w:color w:val="000000"/>
            </w:rPr>
            <w:tab/>
          </w:r>
          <w:r>
            <w:fldChar w:fldCharType="begin"/>
          </w:r>
          <w:r>
            <w:instrText xml:space="preserve"> PAGEREF _utj22piyx8sm \h </w:instrText>
          </w:r>
          <w:r>
            <w:fldChar w:fldCharType="separate"/>
          </w:r>
          <w:r>
            <w:rPr>
              <w:b/>
              <w:color w:val="000000"/>
            </w:rPr>
            <w:t>17</w:t>
          </w:r>
          <w:r>
            <w:fldChar w:fldCharType="end"/>
          </w:r>
        </w:p>
        <w:p w14:paraId="727AE5BB" w14:textId="77777777" w:rsidR="005372DF" w:rsidRDefault="009F55B8">
          <w:pPr>
            <w:tabs>
              <w:tab w:val="right" w:pos="9025"/>
            </w:tabs>
            <w:spacing w:before="200" w:after="80" w:line="240" w:lineRule="auto"/>
            <w:rPr>
              <w:b/>
              <w:color w:val="000000"/>
            </w:rPr>
          </w:pPr>
          <w:hyperlink w:anchor="_ipftf0sq6atg">
            <w:r>
              <w:rPr>
                <w:b/>
                <w:color w:val="000000"/>
              </w:rPr>
              <w:t>Reference</w:t>
            </w:r>
          </w:hyperlink>
          <w:r>
            <w:rPr>
              <w:b/>
              <w:color w:val="000000"/>
            </w:rPr>
            <w:tab/>
          </w:r>
          <w:r>
            <w:fldChar w:fldCharType="begin"/>
          </w:r>
          <w:r>
            <w:instrText xml:space="preserve"> PAGEREF _ipftf0sq6atg \h </w:instrText>
          </w:r>
          <w:r>
            <w:fldChar w:fldCharType="separate"/>
          </w:r>
          <w:r>
            <w:rPr>
              <w:b/>
              <w:color w:val="000000"/>
            </w:rPr>
            <w:t>18</w:t>
          </w:r>
          <w:r>
            <w:fldChar w:fldCharType="end"/>
          </w:r>
          <w:r>
            <w:fldChar w:fldCharType="end"/>
          </w:r>
        </w:p>
      </w:sdtContent>
    </w:sdt>
    <w:p w14:paraId="6FCC1C75" w14:textId="77777777" w:rsidR="005372DF" w:rsidRDefault="005372DF"/>
    <w:p w14:paraId="046CB981" w14:textId="77777777" w:rsidR="005372DF" w:rsidRDefault="005372DF"/>
    <w:p w14:paraId="5A154D39" w14:textId="77777777" w:rsidR="005372DF" w:rsidRDefault="009F55B8">
      <w:pPr>
        <w:pStyle w:val="Heading1"/>
      </w:pPr>
      <w:bookmarkStart w:id="7" w:name="_emnz5vudbde4" w:colFirst="0" w:colLast="0"/>
      <w:bookmarkEnd w:id="7"/>
      <w:r>
        <w:br w:type="page"/>
      </w:r>
    </w:p>
    <w:p w14:paraId="7E4068DB" w14:textId="77777777" w:rsidR="005372DF" w:rsidRDefault="009F55B8">
      <w:pPr>
        <w:pStyle w:val="Heading1"/>
      </w:pPr>
      <w:bookmarkStart w:id="8" w:name="_dvarv37g7np9" w:colFirst="0" w:colLast="0"/>
      <w:bookmarkEnd w:id="8"/>
      <w:r>
        <w:lastRenderedPageBreak/>
        <w:t>Introduction</w:t>
      </w:r>
    </w:p>
    <w:p w14:paraId="0803A202" w14:textId="77777777" w:rsidR="005372DF" w:rsidRDefault="009F55B8">
      <w:r>
        <w:t xml:space="preserve">The purpose of this report </w:t>
      </w:r>
      <w:r>
        <w:t xml:space="preserve">is to analyze the internal and external factors that have affected or influenced Vodafone UK's quality systems and controls for customers to deliver 24-hour customer service. This report will provide an overview of the current quality systems and controls </w:t>
      </w:r>
      <w:r>
        <w:t>in place, as well as the external and internal factors that have affected them. Additionally, it will provide a detailed analysis of the changes that have been implemented and the impact they have had on customer service. Finally, it will provide some reco</w:t>
      </w:r>
      <w:r>
        <w:t>mmendations for further improvement of Vodafone UK's quality control systems. This report will enable Vodafone UK to identify areas of improvement in order to provide a better customer experience.</w:t>
      </w:r>
    </w:p>
    <w:p w14:paraId="0E6AD15D" w14:textId="77777777" w:rsidR="005372DF" w:rsidRDefault="009F55B8">
      <w:pPr>
        <w:pStyle w:val="Heading1"/>
      </w:pPr>
      <w:bookmarkStart w:id="9" w:name="_ui19prz76c0q" w:colFirst="0" w:colLast="0"/>
      <w:bookmarkEnd w:id="9"/>
      <w:r>
        <w:t>Overview of the Vodafone UK Company</w:t>
      </w:r>
    </w:p>
    <w:p w14:paraId="32EE9DD3" w14:textId="77777777" w:rsidR="005372DF" w:rsidRDefault="009F55B8">
      <w:r>
        <w:t>Vodafone UK is one of t</w:t>
      </w:r>
      <w:r>
        <w:t xml:space="preserve">he leading mobile telecommunications companies in the United Kingdom. It is part of the Vodafone Group, an international telecommunications company headquartered in London, UK. Vodafone UK offers services to over 18 million customers, making it one of the </w:t>
      </w:r>
      <w:r>
        <w:t>most successful mobile networks in the UK. Vodafone UK provides services including Pay Monthly, Pay as You Go, Business, and Home Broadband &amp; TV. It also offers mobile phone contracts, sim-only deals, broadband and home phone packages, and a range of conne</w:t>
      </w:r>
      <w:r>
        <w:t xml:space="preserve">cted devices. Vodafone UK’s network covers more than 99% of the UK population and provides 4G coverage to over 95% (Vodafone, 2022). It also offers Wi-Fi Calling, allowing customers to make and receive calls and texts over Wi-Fi when </w:t>
      </w:r>
      <w:proofErr w:type="gramStart"/>
      <w:r>
        <w:t>they’re</w:t>
      </w:r>
      <w:proofErr w:type="gramEnd"/>
      <w:r>
        <w:t xml:space="preserve"> in an area wit</w:t>
      </w:r>
      <w:r>
        <w:t>h no mobile signal.</w:t>
      </w:r>
    </w:p>
    <w:p w14:paraId="0729749C" w14:textId="77777777" w:rsidR="005372DF" w:rsidRDefault="009F55B8">
      <w:r>
        <w:t>Vodafone UK is always looking to innovate and offer customers the latest technology. It is a leader in 5G technology, with plans to roll out 5G across the UK in 2020. It also offers a range of mobile apps, including My Vodafone, which a</w:t>
      </w:r>
      <w:r>
        <w:t>llows customers to manage their account and get support. Vodafone UK has a strong focus on customer service, offering 24/7 support through its online chat function and phone lines. It also provides a range of online tools to help customers get the most out</w:t>
      </w:r>
      <w:r>
        <w:t xml:space="preserve"> of their service. Vodafone UK is committed to sustainability and has seen success in its efforts to reduce its carbon footprint. In 2019, it achieved its target of reducing carbon emissions by 25% per customer by </w:t>
      </w:r>
      <w:proofErr w:type="gramStart"/>
      <w:r>
        <w:t>2020  (</w:t>
      </w:r>
      <w:proofErr w:type="gramEnd"/>
      <w:r>
        <w:t>Vodafone, 2022). It is also a vocal</w:t>
      </w:r>
      <w:r>
        <w:t xml:space="preserve"> advocate of net neutrality and has spoken out against the UK government’s plan to introduce a new digital services </w:t>
      </w:r>
      <w:proofErr w:type="gramStart"/>
      <w:r>
        <w:t>tax  (</w:t>
      </w:r>
      <w:proofErr w:type="gramEnd"/>
      <w:r>
        <w:t>Vodafone, 2022).</w:t>
      </w:r>
    </w:p>
    <w:p w14:paraId="5C6B26B0" w14:textId="77777777" w:rsidR="005372DF" w:rsidRDefault="005372DF"/>
    <w:p w14:paraId="15B8199D" w14:textId="77777777" w:rsidR="005372DF" w:rsidRDefault="005372DF"/>
    <w:p w14:paraId="52BB502F" w14:textId="77777777" w:rsidR="005372DF" w:rsidRDefault="009F55B8">
      <w:pPr>
        <w:pStyle w:val="Heading1"/>
      </w:pPr>
      <w:bookmarkStart w:id="10" w:name="_jtqv408dsp9d" w:colFirst="0" w:colLast="0"/>
      <w:bookmarkEnd w:id="10"/>
      <w:r>
        <w:t>Briefly introduction of Key Marketing Theories</w:t>
      </w:r>
    </w:p>
    <w:p w14:paraId="77000518" w14:textId="77777777" w:rsidR="005372DF" w:rsidRDefault="005372DF"/>
    <w:p w14:paraId="56D06ABF" w14:textId="77777777" w:rsidR="005372DF" w:rsidRDefault="009F55B8">
      <w:pPr>
        <w:rPr>
          <w:b/>
        </w:rPr>
      </w:pPr>
      <w:r>
        <w:rPr>
          <w:b/>
        </w:rPr>
        <w:t>Marketing Mix</w:t>
      </w:r>
    </w:p>
    <w:p w14:paraId="149BF323" w14:textId="77777777" w:rsidR="005372DF" w:rsidRDefault="009F55B8">
      <w:r>
        <w:t>The Marketing Mix Theory, also known as the 4Ps, is a</w:t>
      </w:r>
      <w:r>
        <w:t xml:space="preserve"> concept in marketing that outlines the four essential elements of any successful marketing strategy—Product, Price, Place, and Promotion. It is commonly used to refer to the management of tactics related to each of these elements. </w:t>
      </w:r>
    </w:p>
    <w:p w14:paraId="3DCB3FB6" w14:textId="77777777" w:rsidR="005372DF" w:rsidRDefault="009F55B8">
      <w:r>
        <w:t>Product: Product refers</w:t>
      </w:r>
      <w:r>
        <w:t xml:space="preserve"> to the goods and services that a business offers to its target market. Product decisions include design and features, branding, packaging, sizing, and quality. </w:t>
      </w:r>
    </w:p>
    <w:p w14:paraId="3957F339" w14:textId="77777777" w:rsidR="005372DF" w:rsidRDefault="009F55B8">
      <w:r>
        <w:t>Price: Price is the value that customers must exchange for the product or service. Determining</w:t>
      </w:r>
      <w:r>
        <w:t xml:space="preserve"> the right price for a product or service involves considering the cost to produce the product, the target market’s income levels and their willingness to pay, competitive pricing, and the profit margin desired.</w:t>
      </w:r>
    </w:p>
    <w:p w14:paraId="7E1A9DD5" w14:textId="77777777" w:rsidR="005372DF" w:rsidRDefault="009F55B8">
      <w:r>
        <w:t>Place: Place is the physical or digital loca</w:t>
      </w:r>
      <w:r>
        <w:t xml:space="preserve">tion where the product is sold. Distribution decisions include direct sales, retail stores, online channels, and wholesalers. </w:t>
      </w:r>
    </w:p>
    <w:p w14:paraId="5E25E332" w14:textId="77777777" w:rsidR="005372DF" w:rsidRDefault="009F55B8">
      <w:r>
        <w:t>Promotion: Promotion is the attempt to inform potential customers about a product or service and persuade them to buy it. Promoti</w:t>
      </w:r>
      <w:r>
        <w:t>on includes advertising, public relations, personal selling, and sales promotion.</w:t>
      </w:r>
    </w:p>
    <w:p w14:paraId="6E89E7E0" w14:textId="77777777" w:rsidR="005372DF" w:rsidRDefault="009F55B8">
      <w:r>
        <w:t xml:space="preserve">The 4Ps are tools that a business can use to effectively reach its target market and increase sales. By </w:t>
      </w:r>
      <w:proofErr w:type="gramStart"/>
      <w:r>
        <w:t>taking into account</w:t>
      </w:r>
      <w:proofErr w:type="gramEnd"/>
      <w:r>
        <w:t xml:space="preserve"> these four elements, a business can create an effe</w:t>
      </w:r>
      <w:r>
        <w:t>ctive and comprehensive marketing strategy that will help it reach its goals.</w:t>
      </w:r>
    </w:p>
    <w:p w14:paraId="3B918019" w14:textId="77777777" w:rsidR="005372DF" w:rsidRDefault="009F55B8">
      <w:pPr>
        <w:rPr>
          <w:b/>
        </w:rPr>
      </w:pPr>
      <w:r>
        <w:rPr>
          <w:b/>
        </w:rPr>
        <w:t>Ansoff Matrix</w:t>
      </w:r>
    </w:p>
    <w:p w14:paraId="57EC2582" w14:textId="77777777" w:rsidR="005372DF" w:rsidRDefault="009F55B8">
      <w:r>
        <w:t xml:space="preserve">The Ansoff Matrix is a strategic marketing planning tool used to analyze and plan for product and market growth. It is a four-quadrant matrix that maps out strategies for product and market growth. The four quadrants of the matrix are product development, </w:t>
      </w:r>
      <w:r>
        <w:t>market development, market penetration, and diversification.</w:t>
      </w:r>
    </w:p>
    <w:p w14:paraId="1967D1AF" w14:textId="77777777" w:rsidR="005372DF" w:rsidRDefault="009F55B8">
      <w:r>
        <w:t>Product development is the strategy of introducing new products to existing markets. This strategy considers existing customer needs and leverages existing resources and knowledge. It is a low-ri</w:t>
      </w:r>
      <w:r>
        <w:t xml:space="preserve">sk strategy as the market and product are already known. Market development is the strategy of entering new markets with existing products. This strategy involves researching </w:t>
      </w:r>
      <w:r>
        <w:lastRenderedPageBreak/>
        <w:t>new markets and understanding their needs. It is also a low-risk strategy, as the</w:t>
      </w:r>
      <w:r>
        <w:t xml:space="preserve"> product is already known.</w:t>
      </w:r>
    </w:p>
    <w:p w14:paraId="3EE3D7CD" w14:textId="77777777" w:rsidR="005372DF" w:rsidRDefault="009F55B8">
      <w:r>
        <w:t>Market penetration is the strategy of increasing market share within existing markets. This involves offering existing products to existing customers and can include price discounts or promotional campaigns. It is a moderate risk</w:t>
      </w:r>
      <w:r>
        <w:t xml:space="preserve"> strategy, as the product and market are already known. Diversification is the strategy of introducing new products to new markets. This is the riskiest of all the strategies, as both the product and market are unknown.</w:t>
      </w:r>
    </w:p>
    <w:p w14:paraId="45DABA46" w14:textId="77777777" w:rsidR="005372DF" w:rsidRDefault="009F55B8">
      <w:r>
        <w:t>The Ansoff Matrix is a useful tool f</w:t>
      </w:r>
      <w:r>
        <w:t>or businesses as it provides a framework for considering product and market growth strategies. It helps to structure the decision-making process and can help businesses to identify and prioritize different strategies. It is important to note that the strat</w:t>
      </w:r>
      <w:r>
        <w:t>egies are not mutually exclusive, and a business may choose to implement multiple strategies at once.</w:t>
      </w:r>
    </w:p>
    <w:p w14:paraId="7328F15C" w14:textId="77777777" w:rsidR="005372DF" w:rsidRDefault="009F55B8">
      <w:pPr>
        <w:rPr>
          <w:b/>
        </w:rPr>
      </w:pPr>
      <w:r>
        <w:rPr>
          <w:b/>
        </w:rPr>
        <w:t>Stakeholder map</w:t>
      </w:r>
    </w:p>
    <w:p w14:paraId="04C03FC6" w14:textId="77777777" w:rsidR="005372DF" w:rsidRDefault="009F55B8">
      <w:r>
        <w:t>A stakeholder map is a tool used to identify and analyze the stakeholders in a business. It is used to define relationships between stakeh</w:t>
      </w:r>
      <w:r>
        <w:t xml:space="preserve">olders, their interests, and the impact of their interests on the project. The stakeholder map can show how stakeholders interact and influence the project, and it can be used to identify and prioritize stakeholders. </w:t>
      </w:r>
    </w:p>
    <w:p w14:paraId="5E5B5164" w14:textId="77777777" w:rsidR="005372DF" w:rsidRDefault="009F55B8">
      <w:r>
        <w:t>The stakeholder map is typically divid</w:t>
      </w:r>
      <w:r>
        <w:t>ed into two categories: internal and external stakeholders. Internal stakeholders are people or groups within the company, such as employees, management, and shareholders. External stakeholders are outside entities, such as customers, suppliers, and partne</w:t>
      </w:r>
      <w:r>
        <w:t xml:space="preserve">rs. </w:t>
      </w:r>
    </w:p>
    <w:p w14:paraId="704E4796" w14:textId="77777777" w:rsidR="005372DF" w:rsidRDefault="009F55B8">
      <w:r>
        <w:t>Each stakeholder is represented on the map by a circle with their name in the center. Connecting lines show relationships between stakeholders. Different colors and symbols can be used to differentiate types of stakeholders and interests.</w:t>
      </w:r>
    </w:p>
    <w:p w14:paraId="061D32AB" w14:textId="77777777" w:rsidR="005372DF" w:rsidRDefault="009F55B8">
      <w:r>
        <w:t>The stakehol</w:t>
      </w:r>
      <w:r>
        <w:t xml:space="preserve">der map can be used to identify which stakeholders are the most important and needs to be </w:t>
      </w:r>
      <w:proofErr w:type="gramStart"/>
      <w:r>
        <w:t>taken into account</w:t>
      </w:r>
      <w:proofErr w:type="gramEnd"/>
      <w:r>
        <w:t xml:space="preserve"> in decision-making. It can also be used to identify potential conflicts between stakeholders and to develop strategies for resolving them.</w:t>
      </w:r>
    </w:p>
    <w:p w14:paraId="292D7043" w14:textId="77777777" w:rsidR="005372DF" w:rsidRDefault="009F55B8">
      <w:r>
        <w:t>The stak</w:t>
      </w:r>
      <w:r>
        <w:t xml:space="preserve">eholder map can also be used to identify opportunities for collaboration between stakeholders. It can help to identify areas where stakeholders have common interests or complementary strengths, and it can be used to develop strategies for working together </w:t>
      </w:r>
      <w:r>
        <w:t>towards a common goal.</w:t>
      </w:r>
    </w:p>
    <w:p w14:paraId="4F387F46" w14:textId="77777777" w:rsidR="005372DF" w:rsidRDefault="009F55B8">
      <w:r>
        <w:t xml:space="preserve">By mapping out the interests and relationships between stakeholders, the stakeholder map can be an effective tool for managing projects and resolving conflicts. It can help stakeholders to </w:t>
      </w:r>
      <w:r>
        <w:lastRenderedPageBreak/>
        <w:t xml:space="preserve">understand each other’s perspectives and to develop strategies for </w:t>
      </w:r>
      <w:r>
        <w:t>working together to achieve the desired outcomes.</w:t>
      </w:r>
    </w:p>
    <w:p w14:paraId="45777E77" w14:textId="77777777" w:rsidR="005372DF" w:rsidRDefault="009F55B8">
      <w:pPr>
        <w:rPr>
          <w:b/>
        </w:rPr>
      </w:pPr>
      <w:r>
        <w:rPr>
          <w:b/>
        </w:rPr>
        <w:t xml:space="preserve">Communication mix </w:t>
      </w:r>
    </w:p>
    <w:p w14:paraId="143B7380" w14:textId="77777777" w:rsidR="005372DF" w:rsidRDefault="009F55B8">
      <w:r>
        <w:t>Communication mix is the combination of communication methods used to reach and engage with target audiences. It includes the set of tools used to communicate a message or promote a produ</w:t>
      </w:r>
      <w:r>
        <w:t>ct, service, or organization. It is the combination of various types of marketing communication such as advertising, direct marketing, personal selling, public relations, sales promotion, and online communications.</w:t>
      </w:r>
    </w:p>
    <w:p w14:paraId="47CAA7ED" w14:textId="77777777" w:rsidR="005372DF" w:rsidRDefault="009F55B8">
      <w:r>
        <w:t>The communication mix helps marketers ach</w:t>
      </w:r>
      <w:r>
        <w:t>ieve their communication objectives by reaching the right audience with the right message, in the right place, at the right time. It helps marketers to effectively create, deliver, and measure the impact of their communication initiatives on the audience.</w:t>
      </w:r>
    </w:p>
    <w:p w14:paraId="4499124E" w14:textId="77777777" w:rsidR="005372DF" w:rsidRDefault="009F55B8">
      <w:r>
        <w:t xml:space="preserve">Advertising is a form of communication used to promote or sell a product, service, or organization. It involves paid media such as television, radio, print, and digital advertising. It is used to reach </w:t>
      </w:r>
      <w:proofErr w:type="gramStart"/>
      <w:r>
        <w:t>a large number of</w:t>
      </w:r>
      <w:proofErr w:type="gramEnd"/>
      <w:r>
        <w:t xml:space="preserve"> people in a short period of time.</w:t>
      </w:r>
    </w:p>
    <w:p w14:paraId="3F6000B2" w14:textId="77777777" w:rsidR="005372DF" w:rsidRDefault="009F55B8">
      <w:r>
        <w:t>Di</w:t>
      </w:r>
      <w:r>
        <w:t>rect marketing is a form of communication used to target individual customers directly. It involves direct mail, email, telemarketing, and digital marketing. It is used to reach a specific target market and can be used to track responses and measure the ef</w:t>
      </w:r>
      <w:r>
        <w:t>fectiveness of communication.</w:t>
      </w:r>
    </w:p>
    <w:p w14:paraId="610775A4" w14:textId="77777777" w:rsidR="005372DF" w:rsidRDefault="009F55B8">
      <w:r>
        <w:t>Personal selling is a form of communication used to build relationships with customers and persuade them to buy a product or service. It involves face-to-face interaction with customers and is used to build trust and credibili</w:t>
      </w:r>
      <w:r>
        <w:t>ty.</w:t>
      </w:r>
    </w:p>
    <w:p w14:paraId="763911A1" w14:textId="77777777" w:rsidR="005372DF" w:rsidRDefault="009F55B8">
      <w:r>
        <w:t xml:space="preserve">Public relations </w:t>
      </w:r>
      <w:proofErr w:type="gramStart"/>
      <w:r>
        <w:t>is</w:t>
      </w:r>
      <w:proofErr w:type="gramEnd"/>
      <w:r>
        <w:t xml:space="preserve"> a form of communication used to build relationships with stakeholders and manage the organization’s reputation. It involves media relations, press releases, events, and campaigns.</w:t>
      </w:r>
    </w:p>
    <w:p w14:paraId="066653C3" w14:textId="77777777" w:rsidR="005372DF" w:rsidRDefault="009F55B8">
      <w:r>
        <w:t>Sales promotion is a form of communication used to i</w:t>
      </w:r>
      <w:r>
        <w:t>ncrease sales and drive traffic. It involves discounts, coupons, loyalty programs, and other promotional activities.</w:t>
      </w:r>
    </w:p>
    <w:p w14:paraId="1EA82680" w14:textId="77777777" w:rsidR="005372DF" w:rsidRDefault="009F55B8">
      <w:r>
        <w:t>Online communication is a form of communication used to reach consumers via the internet. It involves social media, websites, search engine</w:t>
      </w:r>
      <w:r>
        <w:t xml:space="preserve"> optimization, and email marketing.</w:t>
      </w:r>
    </w:p>
    <w:p w14:paraId="33D9BAFE" w14:textId="77777777" w:rsidR="005372DF" w:rsidRDefault="009F55B8">
      <w:r>
        <w:t xml:space="preserve">A communication mix is an important tool for marketers to reach and engage with their target audiences. It helps marketers to effectively create, deliver, and measure the impact of their communication initiatives on the </w:t>
      </w:r>
      <w:r>
        <w:t>audience.</w:t>
      </w:r>
    </w:p>
    <w:p w14:paraId="42E7687B" w14:textId="77777777" w:rsidR="005372DF" w:rsidRDefault="009F55B8">
      <w:pPr>
        <w:pStyle w:val="Heading1"/>
      </w:pPr>
      <w:bookmarkStart w:id="11" w:name="_cvdpp07r4z6c" w:colFirst="0" w:colLast="0"/>
      <w:bookmarkEnd w:id="11"/>
      <w:r>
        <w:lastRenderedPageBreak/>
        <w:t xml:space="preserve">Task 1 </w:t>
      </w:r>
    </w:p>
    <w:p w14:paraId="42A01817" w14:textId="77777777" w:rsidR="005372DF" w:rsidRDefault="009F55B8">
      <w:pPr>
        <w:pStyle w:val="Heading2"/>
      </w:pPr>
      <w:bookmarkStart w:id="12" w:name="_2jxcv9cdmpza" w:colFirst="0" w:colLast="0"/>
      <w:bookmarkEnd w:id="12"/>
      <w:proofErr w:type="spellStart"/>
      <w:r>
        <w:t>Analysing</w:t>
      </w:r>
      <w:proofErr w:type="spellEnd"/>
      <w:r>
        <w:t xml:space="preserve"> of Internal and External Factors Impacting Quality Systems and Controls for Customers in Vodafone UK</w:t>
      </w:r>
    </w:p>
    <w:p w14:paraId="12C9094B" w14:textId="77777777" w:rsidR="005372DF" w:rsidRDefault="009F55B8">
      <w:r>
        <w:t xml:space="preserve">By understanding how these internal and external factors influence quality systems and controls for customers, Vodafone UK can </w:t>
      </w:r>
      <w:r>
        <w:t>develop and implement strategies to ensure that customers receive the best possible service. This can involve training customer service staff, investing in technology, developing customer feedback systems and complaint-handling procedures, and understandin</w:t>
      </w:r>
      <w:r>
        <w:t xml:space="preserve">g customer demand and preferences. Additionally, the </w:t>
      </w:r>
      <w:proofErr w:type="spellStart"/>
      <w:r>
        <w:t>organisation</w:t>
      </w:r>
      <w:proofErr w:type="spellEnd"/>
      <w:r>
        <w:t xml:space="preserve"> can work to ensure that it meets legal and regulatory requirements and that it </w:t>
      </w:r>
      <w:proofErr w:type="gramStart"/>
      <w:r>
        <w:t>is in compliance with</w:t>
      </w:r>
      <w:proofErr w:type="gramEnd"/>
      <w:r>
        <w:t xml:space="preserve"> industry standards (</w:t>
      </w:r>
      <w:proofErr w:type="spellStart"/>
      <w:r>
        <w:t>Kleiousis</w:t>
      </w:r>
      <w:proofErr w:type="spellEnd"/>
      <w:r>
        <w:t xml:space="preserve"> </w:t>
      </w:r>
      <w:r>
        <w:rPr>
          <w:i/>
        </w:rPr>
        <w:t xml:space="preserve">et al., </w:t>
      </w:r>
      <w:r>
        <w:t>2019). By taking these steps, Vodafone UK can ensur</w:t>
      </w:r>
      <w:r>
        <w:t>e that it is able to meet the needs of its customers and build long-term relationships with them.</w:t>
      </w:r>
    </w:p>
    <w:p w14:paraId="45763B0B" w14:textId="77777777" w:rsidR="005372DF" w:rsidRDefault="009F55B8">
      <w:pPr>
        <w:pStyle w:val="Heading3"/>
      </w:pPr>
      <w:bookmarkStart w:id="13" w:name="_xytyebt1y0o" w:colFirst="0" w:colLast="0"/>
      <w:bookmarkEnd w:id="13"/>
      <w:proofErr w:type="spellStart"/>
      <w:r>
        <w:t>Analysing</w:t>
      </w:r>
      <w:proofErr w:type="spellEnd"/>
      <w:r>
        <w:t xml:space="preserve"> Internal factors that influence Vodafone UK's quality systems and controls for customers.</w:t>
      </w:r>
    </w:p>
    <w:p w14:paraId="63C3E2B2" w14:textId="77777777" w:rsidR="005372DF" w:rsidRDefault="009F55B8">
      <w:r>
        <w:t>1. Staff Training and Development: Vodafone UK offers robu</w:t>
      </w:r>
      <w:r>
        <w:t xml:space="preserve">st training and development </w:t>
      </w:r>
      <w:proofErr w:type="spellStart"/>
      <w:r>
        <w:t>programmes</w:t>
      </w:r>
      <w:proofErr w:type="spellEnd"/>
      <w:r>
        <w:t xml:space="preserve"> for its staff, which helps them to stay up to date with the latest technologies and customer service techniques. This makes sure that employees are knowledgeable about their roles and able to handle customer queries e</w:t>
      </w:r>
      <w:r>
        <w:t xml:space="preserve">ffectively and efficiently. </w:t>
      </w:r>
    </w:p>
    <w:p w14:paraId="6CDCAE5D" w14:textId="77777777" w:rsidR="005372DF" w:rsidRDefault="009F55B8">
      <w:r>
        <w:t xml:space="preserve">2. Operational Processes: Vodafone UK has developed a set of </w:t>
      </w:r>
      <w:proofErr w:type="spellStart"/>
      <w:r>
        <w:t>standardised</w:t>
      </w:r>
      <w:proofErr w:type="spellEnd"/>
      <w:r>
        <w:t xml:space="preserve"> operating procedures that are followed by staff across all departments. This ensures that customer service is consistent and of high quality (Chen and Xu</w:t>
      </w:r>
      <w:r>
        <w:t xml:space="preserve">, 2022). </w:t>
      </w:r>
    </w:p>
    <w:p w14:paraId="691A0E9C" w14:textId="77777777" w:rsidR="005372DF" w:rsidRDefault="009F55B8">
      <w:r>
        <w:t>3. Quality Assurance: Vodafone UK has a rigorous quality assurance system in place, which monitors and evaluates the performance of its staff. This helps the company to identify areas that require improvement and take appropriate corrective action.</w:t>
      </w:r>
    </w:p>
    <w:p w14:paraId="27AF5502" w14:textId="77777777" w:rsidR="005372DF" w:rsidRDefault="009F55B8">
      <w:r>
        <w:t>4. Cust</w:t>
      </w:r>
      <w:r>
        <w:t>omer Feedback: Vodafone UK actively encourages customers to provide feedback on their experiences. This feedback is used to identify areas of improvement and ensure that customer service is of a consistently high standard (</w:t>
      </w:r>
      <w:proofErr w:type="spellStart"/>
      <w:r>
        <w:t>Barun</w:t>
      </w:r>
      <w:proofErr w:type="spellEnd"/>
      <w:r>
        <w:t xml:space="preserve">, 2019). </w:t>
      </w:r>
    </w:p>
    <w:p w14:paraId="0C5CFB81" w14:textId="77777777" w:rsidR="005372DF" w:rsidRDefault="009F55B8">
      <w:r>
        <w:t>5. Technology: Vod</w:t>
      </w:r>
      <w:r>
        <w:t xml:space="preserve">afone UK invests heavily in technology, as this helps to improve customer service and make processes more efficient. This includes the use of automated systems, which help to reduce the time taken to resolve customer queries. </w:t>
      </w:r>
    </w:p>
    <w:p w14:paraId="66294C2B" w14:textId="77777777" w:rsidR="005372DF" w:rsidRDefault="009F55B8">
      <w:r>
        <w:lastRenderedPageBreak/>
        <w:t xml:space="preserve">6. Company Culture: Vodafone </w:t>
      </w:r>
      <w:r>
        <w:t>UK promotes a culture of customer focus, which encourages staff to put the customer at the heart of everything they do. This helps to ensure that customer service is of a high standard and that customer queries are resolved quickly and efficiently.</w:t>
      </w:r>
    </w:p>
    <w:p w14:paraId="595BF253" w14:textId="77777777" w:rsidR="005372DF" w:rsidRDefault="009F55B8">
      <w:pPr>
        <w:pStyle w:val="Heading3"/>
      </w:pPr>
      <w:bookmarkStart w:id="14" w:name="_qq3p5wtg7mwi" w:colFirst="0" w:colLast="0"/>
      <w:bookmarkEnd w:id="14"/>
      <w:proofErr w:type="spellStart"/>
      <w:r>
        <w:t>Analysi</w:t>
      </w:r>
      <w:r>
        <w:t>ng</w:t>
      </w:r>
      <w:proofErr w:type="spellEnd"/>
      <w:r>
        <w:t xml:space="preserve"> external factors that influence Vodafone UK's quality systems and controls for customers.</w:t>
      </w:r>
    </w:p>
    <w:p w14:paraId="376C38CA" w14:textId="77777777" w:rsidR="005372DF" w:rsidRDefault="009F55B8">
      <w:r>
        <w:t>1. Competition: Vodafone UK operates in a highly competitive market, so it must maintain high standards of quality in order to stay ahead of the competition. Vodaf</w:t>
      </w:r>
      <w:r>
        <w:t>one UK must constantly monitor customer feedback and compare it to its competitors in order to ensure that its quality systems and controls are up to par (Mahmud and Medina, 2018).</w:t>
      </w:r>
    </w:p>
    <w:p w14:paraId="4DCB60AB" w14:textId="77777777" w:rsidR="005372DF" w:rsidRDefault="009F55B8">
      <w:r>
        <w:t>2. Market Forces: Vodafone UK is subject to the fluctuating forces of the m</w:t>
      </w:r>
      <w:r>
        <w:t>arket, from changes in customer demand to changes in technology. This requires Vodafone UK to be constantly adapt its quality systems to ensure that its customers are always satisfied.</w:t>
      </w:r>
    </w:p>
    <w:p w14:paraId="0E485E4F" w14:textId="77777777" w:rsidR="005372DF" w:rsidRDefault="009F55B8">
      <w:r>
        <w:t>3. Regulatory Environment: Vodafone UK operates in a highly regulated e</w:t>
      </w:r>
      <w:r>
        <w:t>nvironment, so it must abide by various regulations related to quality and customer service. Vodafone UK must stay up to date with these regulations and ensure that its quality systems and controls comply with them (</w:t>
      </w:r>
      <w:proofErr w:type="spellStart"/>
      <w:r>
        <w:t>Tarvainen</w:t>
      </w:r>
      <w:proofErr w:type="spellEnd"/>
      <w:r>
        <w:t>, 2020).</w:t>
      </w:r>
    </w:p>
    <w:p w14:paraId="0956BC8B" w14:textId="77777777" w:rsidR="005372DF" w:rsidRDefault="009F55B8">
      <w:r>
        <w:t>4. Technology: Vodafon</w:t>
      </w:r>
      <w:r>
        <w:t>e UK is heavily reliant on technology in order to deliver its services and products to customers. As technology continues to evolve, Vodafone UK must ensure that its quality systems and controls keep up with the latest trends.</w:t>
      </w:r>
    </w:p>
    <w:p w14:paraId="5F8BCAAE" w14:textId="77777777" w:rsidR="005372DF" w:rsidRDefault="009F55B8">
      <w:r>
        <w:t xml:space="preserve">5. Consumer Trends: Vodafone </w:t>
      </w:r>
      <w:r>
        <w:t>UK must remain aware of the changing needs and wants of its customers. This means that Vodafone UK must be able to identify and meet the demands of its customers in order to maintain the highest quality of service.</w:t>
      </w:r>
    </w:p>
    <w:p w14:paraId="10EB592B" w14:textId="77777777" w:rsidR="005372DF" w:rsidRDefault="009F55B8">
      <w:pPr>
        <w:pStyle w:val="Heading3"/>
      </w:pPr>
      <w:bookmarkStart w:id="15" w:name="_bkj050m0c2qf" w:colFirst="0" w:colLast="0"/>
      <w:bookmarkEnd w:id="15"/>
      <w:r>
        <w:t>Marketing Mix of Vodafone UK to influence</w:t>
      </w:r>
      <w:r>
        <w:t xml:space="preserve"> its quality systems and controls for customers</w:t>
      </w:r>
    </w:p>
    <w:p w14:paraId="2FC885F0" w14:textId="77777777" w:rsidR="005372DF" w:rsidRDefault="009F55B8">
      <w:r>
        <w:t>Vodafone UK has implemented a comprehensive and effective marketing mix to influence its quality systems and controls for customers. The marketing mix comprises four key elements, namely product, price, promo</w:t>
      </w:r>
      <w:r>
        <w:t xml:space="preserve">tion and place. </w:t>
      </w:r>
    </w:p>
    <w:p w14:paraId="3AC70E52" w14:textId="77777777" w:rsidR="005372DF" w:rsidRDefault="009F55B8">
      <w:r>
        <w:rPr>
          <w:b/>
        </w:rPr>
        <w:t>Product:</w:t>
      </w:r>
      <w:r>
        <w:t xml:space="preserve"> Vodafone UK offers a wide range of products and services such as mobile phones, tablets, broadband, landline, and other value-added services. Vodafone UK puts great emphasis on product quality and customer satisfaction. It has imp</w:t>
      </w:r>
      <w:r>
        <w:t>lemented stringent quality assurance systems and controls that are regularly monitored and evaluated to ensure that the products and services it offers are of the highest quality (</w:t>
      </w:r>
      <w:proofErr w:type="spellStart"/>
      <w:r>
        <w:t>Correani</w:t>
      </w:r>
      <w:proofErr w:type="spellEnd"/>
      <w:r>
        <w:t xml:space="preserve"> </w:t>
      </w:r>
      <w:r>
        <w:rPr>
          <w:i/>
        </w:rPr>
        <w:t xml:space="preserve">et al., </w:t>
      </w:r>
      <w:r>
        <w:t xml:space="preserve">2020). </w:t>
      </w:r>
    </w:p>
    <w:p w14:paraId="017D3A3B" w14:textId="77777777" w:rsidR="005372DF" w:rsidRDefault="009F55B8">
      <w:r>
        <w:rPr>
          <w:b/>
        </w:rPr>
        <w:lastRenderedPageBreak/>
        <w:t>Price:</w:t>
      </w:r>
      <w:r>
        <w:t xml:space="preserve"> Vodafone UK offers competitive prices to its</w:t>
      </w:r>
      <w:r>
        <w:t xml:space="preserve"> customers. It ensures that its prices are affordable and reflect the value of its products and services. It also offers various discounts and offers on its products and services to attract more customers (Kalam, 2020). </w:t>
      </w:r>
    </w:p>
    <w:p w14:paraId="3C2FA620" w14:textId="77777777" w:rsidR="005372DF" w:rsidRDefault="009F55B8">
      <w:r>
        <w:rPr>
          <w:b/>
        </w:rPr>
        <w:t>Promotion:</w:t>
      </w:r>
      <w:r>
        <w:t xml:space="preserve"> Vodafone UK promotes its</w:t>
      </w:r>
      <w:r>
        <w:t xml:space="preserve"> products and services through various channels such as television, radio, print media, and online. It also uses social media and other digital platforms to reach out to its target customers. It uses effective campaigns and brand messaging to create awaren</w:t>
      </w:r>
      <w:r>
        <w:t xml:space="preserve">ess about its products and services among its target audience (Kumar, 2019). </w:t>
      </w:r>
    </w:p>
    <w:p w14:paraId="0B04F86A" w14:textId="77777777" w:rsidR="005372DF" w:rsidRDefault="009F55B8">
      <w:r>
        <w:rPr>
          <w:b/>
        </w:rPr>
        <w:t>Place:</w:t>
      </w:r>
      <w:r>
        <w:t xml:space="preserve"> Vodafone UK has a strong distribution network that covers the entire country. It has retail stores, kiosks, and other outlets across the UK where customers can avail its p</w:t>
      </w:r>
      <w:r>
        <w:t xml:space="preserve">roducts and services. It also has a strong online presence, which makes it easier for customers to purchase its products and services. </w:t>
      </w:r>
    </w:p>
    <w:p w14:paraId="58BAB0D4" w14:textId="77777777" w:rsidR="005372DF" w:rsidRDefault="009F55B8">
      <w:pPr>
        <w:jc w:val="center"/>
      </w:pPr>
      <w:r>
        <w:rPr>
          <w:noProof/>
        </w:rPr>
        <w:drawing>
          <wp:inline distT="114300" distB="114300" distL="114300" distR="114300" wp14:anchorId="1B0C2CB0" wp14:editId="3D1B1987">
            <wp:extent cx="3343275" cy="334327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3343275" cy="3343275"/>
                    </a:xfrm>
                    <a:prstGeom prst="rect">
                      <a:avLst/>
                    </a:prstGeom>
                    <a:ln/>
                  </pic:spPr>
                </pic:pic>
              </a:graphicData>
            </a:graphic>
          </wp:inline>
        </w:drawing>
      </w:r>
    </w:p>
    <w:p w14:paraId="0D1EA94F" w14:textId="77777777" w:rsidR="005372DF" w:rsidRDefault="009F55B8">
      <w:pPr>
        <w:jc w:val="center"/>
        <w:rPr>
          <w:b/>
        </w:rPr>
      </w:pPr>
      <w:r>
        <w:rPr>
          <w:b/>
        </w:rPr>
        <w:t>Figure 1: 4Ps of Marketing</w:t>
      </w:r>
    </w:p>
    <w:p w14:paraId="6C51EB93" w14:textId="77777777" w:rsidR="005372DF" w:rsidRDefault="009F55B8">
      <w:pPr>
        <w:jc w:val="center"/>
        <w:rPr>
          <w:b/>
        </w:rPr>
      </w:pPr>
      <w:r>
        <w:rPr>
          <w:b/>
        </w:rPr>
        <w:t>(Source: CC, 2021)</w:t>
      </w:r>
    </w:p>
    <w:p w14:paraId="1DC7693B" w14:textId="77777777" w:rsidR="005372DF" w:rsidRDefault="009F55B8">
      <w:r>
        <w:t>Overall, Vodafone UK has implemented an effective marketing mix to influ</w:t>
      </w:r>
      <w:r>
        <w:t xml:space="preserve">ence its quality systems and controls for customers. It has adopted a customer-centric approach to ensure that its products and services are of the highest quality and are available at competitive prices (Khan and </w:t>
      </w:r>
      <w:proofErr w:type="spellStart"/>
      <w:r>
        <w:t>Suhaib</w:t>
      </w:r>
      <w:proofErr w:type="spellEnd"/>
      <w:r>
        <w:t>, 2019). It has also put in place va</w:t>
      </w:r>
      <w:r>
        <w:t>rious promotional activities to create awareness about its products and services and has a strong distribution network to ensure that its products and services are easily accessible to its customers.</w:t>
      </w:r>
    </w:p>
    <w:p w14:paraId="061CB59C" w14:textId="77777777" w:rsidR="005372DF" w:rsidRDefault="009F55B8">
      <w:pPr>
        <w:pStyle w:val="Heading3"/>
      </w:pPr>
      <w:bookmarkStart w:id="16" w:name="_arvfkqn5tchy" w:colFirst="0" w:colLast="0"/>
      <w:bookmarkEnd w:id="16"/>
      <w:r>
        <w:lastRenderedPageBreak/>
        <w:t>Ansoff Matrix of Vodafone UK to influence its quality sy</w:t>
      </w:r>
      <w:r>
        <w:t>stems and controls for customers</w:t>
      </w:r>
    </w:p>
    <w:p w14:paraId="166FC57E" w14:textId="77777777" w:rsidR="005372DF" w:rsidRDefault="009F55B8">
      <w:r>
        <w:t>The Ansoff Matrix is a strategic planning tool used by companies to identify growth opportunities. It is based on the idea that a company’s success depends on its ability to combine existing products and services with new m</w:t>
      </w:r>
      <w:r>
        <w:t>arkets, or to introduce new products and services into existing markets. Vodafone UK, a leading telecommunications provider in the United Kingdom, uses the Ansoff Matrix to help it identify potential growth opportunities, as well as to create and implement</w:t>
      </w:r>
      <w:r>
        <w:t xml:space="preserve"> quality systems and controls for its customers.</w:t>
      </w:r>
    </w:p>
    <w:p w14:paraId="58F81F81" w14:textId="77777777" w:rsidR="005372DF" w:rsidRDefault="009F55B8">
      <w:r>
        <w:rPr>
          <w:b/>
        </w:rPr>
        <w:t xml:space="preserve">Market Penetration: </w:t>
      </w:r>
      <w:r>
        <w:t>Vodafone UK uses market penetration to expand its market share and increase its customer base. This is done by introducing new products and services to existing markets. For example, Voda</w:t>
      </w:r>
      <w:r>
        <w:t>fone UK recently introduced a suite of new mobile and broadband plans that offer more value, flexibility, and features than its previous plans. Vodafone UK also focuses on enhancing its products and services by providing customers with improved customer se</w:t>
      </w:r>
      <w:r>
        <w:t>rvice, better network coverage, and innovative technologies. These improvements serve to increase customer satisfaction and loyalty, which in turn can increase market share (Kumar, 2019).</w:t>
      </w:r>
    </w:p>
    <w:p w14:paraId="41DD8290" w14:textId="77777777" w:rsidR="005372DF" w:rsidRDefault="009F55B8">
      <w:pPr>
        <w:jc w:val="center"/>
      </w:pPr>
      <w:r>
        <w:rPr>
          <w:noProof/>
        </w:rPr>
        <w:drawing>
          <wp:inline distT="114300" distB="114300" distL="114300" distR="114300" wp14:anchorId="53AF35B8" wp14:editId="03ACC058">
            <wp:extent cx="4448175" cy="30384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448175" cy="3038475"/>
                    </a:xfrm>
                    <a:prstGeom prst="rect">
                      <a:avLst/>
                    </a:prstGeom>
                    <a:ln/>
                  </pic:spPr>
                </pic:pic>
              </a:graphicData>
            </a:graphic>
          </wp:inline>
        </w:drawing>
      </w:r>
    </w:p>
    <w:p w14:paraId="69E69AF6" w14:textId="77777777" w:rsidR="005372DF" w:rsidRDefault="009F55B8">
      <w:pPr>
        <w:jc w:val="center"/>
        <w:rPr>
          <w:b/>
        </w:rPr>
      </w:pPr>
      <w:r>
        <w:rPr>
          <w:b/>
        </w:rPr>
        <w:t>Figure 2: Ansoff Matrix</w:t>
      </w:r>
    </w:p>
    <w:p w14:paraId="4ED3C89A" w14:textId="77777777" w:rsidR="005372DF" w:rsidRDefault="009F55B8">
      <w:pPr>
        <w:jc w:val="center"/>
        <w:rPr>
          <w:b/>
        </w:rPr>
      </w:pPr>
      <w:r>
        <w:rPr>
          <w:b/>
        </w:rPr>
        <w:t>(Source: Kumar, 2019)</w:t>
      </w:r>
    </w:p>
    <w:p w14:paraId="2DC391BD" w14:textId="77777777" w:rsidR="005372DF" w:rsidRDefault="009F55B8">
      <w:r>
        <w:rPr>
          <w:b/>
        </w:rPr>
        <w:t xml:space="preserve">Product Development: </w:t>
      </w:r>
      <w:r>
        <w:t>Vodafone UK uses product development to create new products and services to meet customer needs. Vodafone UK has recently introduced a range of new products and services, such as 5G, home broadband, and pay-as-you-go SIM cards. Vodafon</w:t>
      </w:r>
      <w:r>
        <w:t>e UK also offers customers a wide range of add-ons, such as international roaming and data bundles, to further enhance their experience.</w:t>
      </w:r>
    </w:p>
    <w:p w14:paraId="42BAD8AD" w14:textId="77777777" w:rsidR="005372DF" w:rsidRDefault="009F55B8">
      <w:r>
        <w:rPr>
          <w:b/>
        </w:rPr>
        <w:lastRenderedPageBreak/>
        <w:t>Market Development:</w:t>
      </w:r>
      <w:r>
        <w:t xml:space="preserve"> Vodafone UK uses market development to enter new markets, such as international markets. Vodafone U</w:t>
      </w:r>
      <w:r>
        <w:t xml:space="preserve">K is the first telecommunications provider in the United Kingdom to offer 5G services, and it is currently expanding its 5G network in other countries, such as Germany, Spain, and Italy. Vodafone UK is also exploring new business opportunities </w:t>
      </w:r>
      <w:proofErr w:type="gramStart"/>
      <w:r>
        <w:t>in</w:t>
      </w:r>
      <w:proofErr w:type="gramEnd"/>
      <w:r>
        <w:t xml:space="preserve"> the Inter</w:t>
      </w:r>
      <w:r>
        <w:t>net of Things and smart cities by partnering with local companies and start-ups (</w:t>
      </w:r>
      <w:proofErr w:type="spellStart"/>
      <w:r>
        <w:t>Barun</w:t>
      </w:r>
      <w:proofErr w:type="spellEnd"/>
      <w:r>
        <w:t>, 2019).</w:t>
      </w:r>
    </w:p>
    <w:p w14:paraId="15173699" w14:textId="77777777" w:rsidR="005372DF" w:rsidRDefault="009F55B8">
      <w:r>
        <w:rPr>
          <w:b/>
        </w:rPr>
        <w:t xml:space="preserve">Diversification: </w:t>
      </w:r>
      <w:r>
        <w:t xml:space="preserve">Vodafone UK uses diversification to enter entirely new markets or industries. For example, Vodafone UK recently acquired the Irish mobile operator, </w:t>
      </w:r>
      <w:proofErr w:type="spellStart"/>
      <w:r>
        <w:t>Eir</w:t>
      </w:r>
      <w:proofErr w:type="spellEnd"/>
      <w:r>
        <w:t>, to expand its presence in the Irish market. Vodafone UK is also exploring new opportunities in the medi</w:t>
      </w:r>
      <w:r>
        <w:t>a and entertainment sector, such as launching a streaming service.</w:t>
      </w:r>
    </w:p>
    <w:p w14:paraId="36964594" w14:textId="77777777" w:rsidR="005372DF" w:rsidRDefault="009F55B8">
      <w:r>
        <w:t>To ensure that its products and services meet customer needs, Vodafone UK has put in place quality systems and controls. For example, Vodafone UK conducts regular customer satisfaction surv</w:t>
      </w:r>
      <w:r>
        <w:t>eys to measure customer satisfaction. Vodafone UK also regularly reviews its products and services to ensure they meet customer expectations (Vodafone, 2022). Finally, Vodafone UK has a team of customer service representatives who are available to answer c</w:t>
      </w:r>
      <w:r>
        <w:t>ustomer queries and provide technical support. These quality systems and controls are designed to ensure that Vodafone UK provides its customers with the best possible experience.</w:t>
      </w:r>
    </w:p>
    <w:p w14:paraId="3DF808DF" w14:textId="77777777" w:rsidR="005372DF" w:rsidRDefault="009F55B8">
      <w:pPr>
        <w:pStyle w:val="Heading1"/>
      </w:pPr>
      <w:bookmarkStart w:id="17" w:name="_flmhuz9yxb5a" w:colFirst="0" w:colLast="0"/>
      <w:bookmarkEnd w:id="17"/>
      <w:r>
        <w:t>Task 2</w:t>
      </w:r>
    </w:p>
    <w:p w14:paraId="6F791F23" w14:textId="77777777" w:rsidR="005372DF" w:rsidRDefault="009F55B8">
      <w:pPr>
        <w:pStyle w:val="Heading2"/>
      </w:pPr>
      <w:bookmarkStart w:id="18" w:name="_opzn28oacu56" w:colFirst="0" w:colLast="0"/>
      <w:bookmarkEnd w:id="18"/>
      <w:r>
        <w:t xml:space="preserve">Effectiveness of Quality Systems Supporting </w:t>
      </w:r>
      <w:proofErr w:type="spellStart"/>
      <w:r>
        <w:t>Organisation's</w:t>
      </w:r>
      <w:proofErr w:type="spellEnd"/>
      <w:r>
        <w:t xml:space="preserve"> Quality Pr</w:t>
      </w:r>
      <w:r>
        <w:t>ocesses in Meeting Customer Requirements and Maintaining Good Customer Relationships, 24/7/365</w:t>
      </w:r>
    </w:p>
    <w:p w14:paraId="14AC7089" w14:textId="77777777" w:rsidR="005372DF" w:rsidRDefault="009F55B8">
      <w:pPr>
        <w:pStyle w:val="Heading3"/>
      </w:pPr>
      <w:bookmarkStart w:id="19" w:name="_zbj9vqopjo6t" w:colFirst="0" w:colLast="0"/>
      <w:bookmarkEnd w:id="19"/>
      <w:r>
        <w:t>Customer Relationship Management (CRM) System of Vodafone UK</w:t>
      </w:r>
    </w:p>
    <w:p w14:paraId="3666041F" w14:textId="77777777" w:rsidR="005372DF" w:rsidRDefault="009F55B8">
      <w:r>
        <w:t>Vodafone UK uses a CRM system to manage customer relationships, track customer activity, and support</w:t>
      </w:r>
      <w:r>
        <w:t xml:space="preserve"> customer service interactions. The CRM system enables Vodafone to quickly respond to customer inquiries and manage customer data in an organized and efficient manner. This system helps Vodafone to maintain customer relationships and provide customer servi</w:t>
      </w:r>
      <w:r>
        <w:t>ce 24/7/365 (</w:t>
      </w:r>
      <w:proofErr w:type="spellStart"/>
      <w:r>
        <w:t>Jhamb</w:t>
      </w:r>
      <w:proofErr w:type="spellEnd"/>
      <w:r>
        <w:t xml:space="preserve">, </w:t>
      </w:r>
      <w:proofErr w:type="spellStart"/>
      <w:r>
        <w:t>Kampani</w:t>
      </w:r>
      <w:proofErr w:type="spellEnd"/>
      <w:r>
        <w:t xml:space="preserve"> and Arya, 2021).</w:t>
      </w:r>
    </w:p>
    <w:p w14:paraId="02B8F6A0" w14:textId="77777777" w:rsidR="005372DF" w:rsidRDefault="009F55B8">
      <w:r>
        <w:t>Vodafone UK's CRM system is designed to help the company strengthen its customer relationships by providing 24/7/365 customer service. The system is designed to allow customers to easily access their account inf</w:t>
      </w:r>
      <w:r>
        <w:t>ormation, view their bills, pay their bills, and manage their account settings. Customers can also use the system to get help with any queries they may have or to contact the company for support.</w:t>
      </w:r>
    </w:p>
    <w:p w14:paraId="0CDA180B" w14:textId="77777777" w:rsidR="005372DF" w:rsidRDefault="009F55B8">
      <w:r>
        <w:lastRenderedPageBreak/>
        <w:t xml:space="preserve">The system also provides customers with access to a variety </w:t>
      </w:r>
      <w:r>
        <w:t>of tools and resources, including online tutorials, FAQs, and how-to guides. This allows customers to quickly find the information they need and get the help they need in a timely manner (</w:t>
      </w:r>
      <w:proofErr w:type="spellStart"/>
      <w:r>
        <w:t>Essameldin</w:t>
      </w:r>
      <w:proofErr w:type="spellEnd"/>
      <w:r>
        <w:t xml:space="preserve"> Ahmed </w:t>
      </w:r>
      <w:r>
        <w:rPr>
          <w:i/>
        </w:rPr>
        <w:t xml:space="preserve">et al., </w:t>
      </w:r>
      <w:r>
        <w:t>2021).</w:t>
      </w:r>
    </w:p>
    <w:p w14:paraId="25D90F27" w14:textId="77777777" w:rsidR="005372DF" w:rsidRDefault="009F55B8">
      <w:pPr>
        <w:jc w:val="center"/>
      </w:pPr>
      <w:r>
        <w:rPr>
          <w:noProof/>
        </w:rPr>
        <w:drawing>
          <wp:inline distT="114300" distB="114300" distL="114300" distR="114300" wp14:anchorId="155BA40C" wp14:editId="77B11D0C">
            <wp:extent cx="4362450" cy="43529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362450" cy="4352925"/>
                    </a:xfrm>
                    <a:prstGeom prst="rect">
                      <a:avLst/>
                    </a:prstGeom>
                    <a:ln/>
                  </pic:spPr>
                </pic:pic>
              </a:graphicData>
            </a:graphic>
          </wp:inline>
        </w:drawing>
      </w:r>
    </w:p>
    <w:p w14:paraId="13271BA2" w14:textId="77777777" w:rsidR="005372DF" w:rsidRDefault="009F55B8">
      <w:pPr>
        <w:jc w:val="center"/>
        <w:rPr>
          <w:b/>
        </w:rPr>
      </w:pPr>
      <w:r>
        <w:rPr>
          <w:b/>
        </w:rPr>
        <w:t>Figure 3: CRM at Vodafone</w:t>
      </w:r>
    </w:p>
    <w:p w14:paraId="5E5BE397" w14:textId="77777777" w:rsidR="005372DF" w:rsidRDefault="009F55B8">
      <w:pPr>
        <w:jc w:val="center"/>
        <w:rPr>
          <w:b/>
        </w:rPr>
      </w:pPr>
      <w:r>
        <w:rPr>
          <w:b/>
        </w:rPr>
        <w:t>(</w:t>
      </w:r>
      <w:proofErr w:type="spellStart"/>
      <w:r>
        <w:rPr>
          <w:b/>
        </w:rPr>
        <w:t>Souce</w:t>
      </w:r>
      <w:proofErr w:type="spellEnd"/>
      <w:r>
        <w:rPr>
          <w:b/>
        </w:rPr>
        <w:t xml:space="preserve">: </w:t>
      </w:r>
      <w:r>
        <w:rPr>
          <w:b/>
        </w:rPr>
        <w:t>Kevin and Ana, 2019)</w:t>
      </w:r>
    </w:p>
    <w:p w14:paraId="0636EFDD" w14:textId="77777777" w:rsidR="005372DF" w:rsidRDefault="009F55B8">
      <w:r>
        <w:t>The CRM system also helps Vodafone UK to organize customer data and track customer interactions. This allows the company to better understand customer needs and preferences. This data can then be used to create targeted campaigns and s</w:t>
      </w:r>
      <w:r>
        <w:t>ervices, helping to further improve customer relationships.</w:t>
      </w:r>
    </w:p>
    <w:p w14:paraId="049C9E8C" w14:textId="77777777" w:rsidR="005372DF" w:rsidRDefault="009F55B8">
      <w:r>
        <w:t>Finally, the system is designed to be easily integrated with other systems, such as a billing system. This allows Vodafone UK to seamlessly manage customer accounts and provide more efficient cust</w:t>
      </w:r>
      <w:r>
        <w:t>omer service.</w:t>
      </w:r>
    </w:p>
    <w:p w14:paraId="077B0940" w14:textId="77777777" w:rsidR="005372DF" w:rsidRDefault="009F55B8">
      <w:pPr>
        <w:pStyle w:val="Heading3"/>
      </w:pPr>
      <w:bookmarkStart w:id="20" w:name="_pjbu32qaiuft" w:colFirst="0" w:colLast="0"/>
      <w:bookmarkEnd w:id="20"/>
      <w:r>
        <w:t>Quality Management System (QMS) of Vodafone UK</w:t>
      </w:r>
    </w:p>
    <w:p w14:paraId="161E8C0F" w14:textId="77777777" w:rsidR="005372DF" w:rsidRDefault="009F55B8">
      <w:r>
        <w:t>Vodafone UK has implemented a Quality Management System (QMS) to ensure that its products and services meet customer requirements and expectations. The QMS is designed to ensure that all customer</w:t>
      </w:r>
      <w:r>
        <w:t xml:space="preserve">-facing operations are conducted in a consistent and reliable manner </w:t>
      </w:r>
      <w:r>
        <w:lastRenderedPageBreak/>
        <w:t>(Kevin and Ana, 2019). It also monitors customer feedback to ensure that customer service is consistent of a high standard. The QMS helps Vodafone UK to maintain good customer relationshi</w:t>
      </w:r>
      <w:r>
        <w:t>ps and provide a high level of customer service 24/7/365.</w:t>
      </w:r>
    </w:p>
    <w:p w14:paraId="2CEFCA95" w14:textId="77777777" w:rsidR="005372DF" w:rsidRDefault="009F55B8">
      <w:pPr>
        <w:numPr>
          <w:ilvl w:val="0"/>
          <w:numId w:val="1"/>
        </w:numPr>
      </w:pPr>
      <w:r>
        <w:t>Establishing Quality Standards: Vodafone UK has established a set of quality standards for all its processes and services. These standards are regularly reviewed and updated to ensure that customers</w:t>
      </w:r>
      <w:r>
        <w:t xml:space="preserve"> are provided with the highest quality of service (Wirtz, 2019).</w:t>
      </w:r>
    </w:p>
    <w:p w14:paraId="063B7346" w14:textId="77777777" w:rsidR="005372DF" w:rsidRDefault="009F55B8">
      <w:pPr>
        <w:numPr>
          <w:ilvl w:val="0"/>
          <w:numId w:val="1"/>
        </w:numPr>
      </w:pPr>
      <w:r>
        <w:t>Training and Development: Vodafone UK has a comprehensive training program that is designed to ensure that its employees are knowledgeable and skilled enough to provide the best customer serv</w:t>
      </w:r>
      <w:r>
        <w:t>ice. The program also includes regular refresher courses and workshops to ensure that employees are up to date with the latest customer service trends and technologies.</w:t>
      </w:r>
    </w:p>
    <w:p w14:paraId="31C2004C" w14:textId="77777777" w:rsidR="005372DF" w:rsidRDefault="009F55B8">
      <w:pPr>
        <w:numPr>
          <w:ilvl w:val="0"/>
          <w:numId w:val="1"/>
        </w:numPr>
      </w:pPr>
      <w:r>
        <w:t>Customer Service: Vodafone UK has a dedicated customer service team that is available 2</w:t>
      </w:r>
      <w:r>
        <w:t>4/7/365 to provide customers with the best possible service. The team is trained to handle all types of customer queries and complaints in a timely and efficient manner.</w:t>
      </w:r>
    </w:p>
    <w:p w14:paraId="7A924277" w14:textId="77777777" w:rsidR="005372DF" w:rsidRDefault="009F55B8">
      <w:pPr>
        <w:numPr>
          <w:ilvl w:val="0"/>
          <w:numId w:val="1"/>
        </w:numPr>
      </w:pPr>
      <w:r>
        <w:t>Quality Assurance: Vodafone UK has a quality assurance system in place that monitors a</w:t>
      </w:r>
      <w:r>
        <w:t>nd evaluates all its processes and services. This system is designed to identify and address any problems or issues with customer service in a timely and accurate manner (Batchelor and Janssens, 2020).</w:t>
      </w:r>
    </w:p>
    <w:p w14:paraId="580CCDC9" w14:textId="77777777" w:rsidR="005372DF" w:rsidRDefault="009F55B8">
      <w:pPr>
        <w:numPr>
          <w:ilvl w:val="0"/>
          <w:numId w:val="1"/>
        </w:numPr>
      </w:pPr>
      <w:r>
        <w:t xml:space="preserve">Continuous Improvement: Vodafone UK is always looking </w:t>
      </w:r>
      <w:r>
        <w:t>for ways to improve its services and processes. The company regularly conducts customer satisfaction surveys and feedback sessions to ensure that the company is providing the best customer service experience possible. Any identified areas of improvement ar</w:t>
      </w:r>
      <w:r>
        <w:t>e addressed and implemented as soon as possible.</w:t>
      </w:r>
    </w:p>
    <w:p w14:paraId="7E3F69EA" w14:textId="77777777" w:rsidR="005372DF" w:rsidRDefault="009F55B8">
      <w:pPr>
        <w:rPr>
          <w:b/>
        </w:rPr>
      </w:pPr>
      <w:r>
        <w:rPr>
          <w:b/>
        </w:rPr>
        <w:t>Using Artificial Intelligence (AI) at Vodafone UK</w:t>
      </w:r>
    </w:p>
    <w:p w14:paraId="61CF244D" w14:textId="77777777" w:rsidR="005372DF" w:rsidRDefault="009F55B8">
      <w:r>
        <w:t>Vodafone UK has implemented AI technologies to enhance customer service. AI technologies such as natural language processing and machine learning allow Vodaf</w:t>
      </w:r>
      <w:r>
        <w:t xml:space="preserve">one to quickly process customer queries and provide proactive customer service. AI technologies also enable Vodafone to automate customer service processes and provide more accurate customer responses (Perez-Vega </w:t>
      </w:r>
      <w:r>
        <w:rPr>
          <w:i/>
        </w:rPr>
        <w:t xml:space="preserve">et al., </w:t>
      </w:r>
      <w:r>
        <w:t>2022). The AI technologies implemen</w:t>
      </w:r>
      <w:r>
        <w:t>ted by Vodafone UK help it to maintain good customer relationships and provide customer service 24/7/365.</w:t>
      </w:r>
    </w:p>
    <w:p w14:paraId="62B08632" w14:textId="77777777" w:rsidR="005372DF" w:rsidRDefault="009F55B8">
      <w:r>
        <w:t>At Vodafone UK, they are committed to providing our customers with the best possible experience. To that end, they are exploring the use of Artificial</w:t>
      </w:r>
      <w:r>
        <w:t xml:space="preserve"> Intelligence (AI) to help them maintain good customer relationships 24/7/365.</w:t>
      </w:r>
    </w:p>
    <w:p w14:paraId="29191F68" w14:textId="77777777" w:rsidR="005372DF" w:rsidRDefault="009F55B8">
      <w:r>
        <w:lastRenderedPageBreak/>
        <w:t>AI can be used to automate customer service tasks, such as providing automated responses to customer queries and providing personalized recommendations to customers, which can h</w:t>
      </w:r>
      <w:r>
        <w:t xml:space="preserve">elp improve customer satisfaction. AI can also be used to analyze customer data and provide insights into customer </w:t>
      </w:r>
      <w:proofErr w:type="spellStart"/>
      <w:r>
        <w:t>behaviour</w:t>
      </w:r>
      <w:proofErr w:type="spellEnd"/>
      <w:r>
        <w:t xml:space="preserve">, which can help them better understand our customers and tailor our services to meet their individual needs (Hinson </w:t>
      </w:r>
      <w:r>
        <w:rPr>
          <w:i/>
        </w:rPr>
        <w:t xml:space="preserve">et al., </w:t>
      </w:r>
      <w:r>
        <w:t>2020).</w:t>
      </w:r>
    </w:p>
    <w:p w14:paraId="43D69A32" w14:textId="77777777" w:rsidR="005372DF" w:rsidRDefault="009F55B8">
      <w:r>
        <w:t>They are also exploring the use of AI to help them monitor customer complaints and provide tailored solutions for each customer. This can help them respond quickly to customer concerns and ensure that our customers have a positive experience with our servi</w:t>
      </w:r>
      <w:r>
        <w:t>ces.</w:t>
      </w:r>
    </w:p>
    <w:p w14:paraId="1AE63999" w14:textId="77777777" w:rsidR="005372DF" w:rsidRDefault="009F55B8">
      <w:r>
        <w:t xml:space="preserve">Finally, they are exploring the use of AI to help them identify potential risks and opportunities in our customer relationships. AI can help them detect patterns in customer </w:t>
      </w:r>
      <w:proofErr w:type="spellStart"/>
      <w:r>
        <w:t>behaviour</w:t>
      </w:r>
      <w:proofErr w:type="spellEnd"/>
      <w:r>
        <w:t xml:space="preserve"> and alert them to potential risks, such as fraud or non-payment so </w:t>
      </w:r>
      <w:r>
        <w:t>that they can take proactive steps to protect our customers and maintain our relationships.</w:t>
      </w:r>
    </w:p>
    <w:p w14:paraId="0D3C565C" w14:textId="77777777" w:rsidR="005372DF" w:rsidRDefault="009F55B8">
      <w:r>
        <w:t>Overall, Vodafone UK has implemented effective systems to support its quality processes. The CRM system, QMS, and AI technologies effectively meet customer requirem</w:t>
      </w:r>
      <w:r>
        <w:t>ents and maintain good customer relationships 24/7/365. Vodafone UK is also able to use these systems to monitor customer feedback and respond to customer queries quickly. These systems help Vodafone UK to provide a high level of customer service and maint</w:t>
      </w:r>
      <w:r>
        <w:t>ain good customer relationships (Vodafone, 2022).</w:t>
      </w:r>
    </w:p>
    <w:p w14:paraId="5EC9CE9A" w14:textId="77777777" w:rsidR="005372DF" w:rsidRDefault="009F55B8">
      <w:pPr>
        <w:pStyle w:val="Heading3"/>
      </w:pPr>
      <w:bookmarkStart w:id="21" w:name="_er6wehcnqx6v" w:colFirst="0" w:colLast="0"/>
      <w:bookmarkEnd w:id="21"/>
      <w:r>
        <w:t xml:space="preserve">Stakeholders’ analysis of Vodafone </w:t>
      </w:r>
      <w:proofErr w:type="spellStart"/>
      <w:r>
        <w:t>Uk</w:t>
      </w:r>
      <w:proofErr w:type="spellEnd"/>
      <w:r>
        <w:t xml:space="preserve"> </w:t>
      </w:r>
    </w:p>
    <w:p w14:paraId="7F07D936" w14:textId="77777777" w:rsidR="005372DF" w:rsidRDefault="009F55B8">
      <w:r>
        <w:t xml:space="preserve">Vodafone UK is one of the leading mobile and data services providers in the United Kingdom. It has a wide customer base, ranging from individuals to small businesses to large corporates. Offering a better service to its customers is essential for Vodafone </w:t>
      </w:r>
      <w:r>
        <w:t>UK to remain competitive in the market. Stakeholders’ analysis is an important step in this process.</w:t>
      </w:r>
    </w:p>
    <w:p w14:paraId="6B24E2B4" w14:textId="77777777" w:rsidR="005372DF" w:rsidRDefault="009F55B8">
      <w:r>
        <w:t>Vodafone UK’s primary stakeholders are its customers. These customers include individuals, small businesses, and large corporates. Customers expect reliabl</w:t>
      </w:r>
      <w:r>
        <w:t>e and efficient service from Vodafone UK. They are looking for more competitive rates, better customer service, and more innovative products and services (The Guardian, 2018). The secondary stakeholders of Vodafone UK are its shareholders, employees, and s</w:t>
      </w:r>
      <w:r>
        <w:t>uppliers. Vodafone UK’s shareholders want to maximize their returns on investments. The employees want to be provided with fair wages and other benefits. The suppliers want Vodafone UK to maintain good relationships with them and make timely payments for t</w:t>
      </w:r>
      <w:r>
        <w:t>he products and services provided.</w:t>
      </w:r>
    </w:p>
    <w:p w14:paraId="0119F76D" w14:textId="77777777" w:rsidR="005372DF" w:rsidRDefault="009F55B8">
      <w:r>
        <w:t>The other stakeholders of Vodafone UK are the government, regulators, the media, and society. The government and the regulators have a significant influence on Vodafone UK’s operations. The media plays a crucial role in s</w:t>
      </w:r>
      <w:r>
        <w:t xml:space="preserve">haping public opinion about Vodafone UK. Finally, society </w:t>
      </w:r>
      <w:r>
        <w:lastRenderedPageBreak/>
        <w:t xml:space="preserve">expects Vodafone UK to be socially responsible and </w:t>
      </w:r>
      <w:proofErr w:type="gramStart"/>
      <w:r>
        <w:t>take into account</w:t>
      </w:r>
      <w:proofErr w:type="gramEnd"/>
      <w:r>
        <w:t xml:space="preserve"> its environmental impact. To provide a better service to its customers, Vodafone UK needs to </w:t>
      </w:r>
      <w:proofErr w:type="gramStart"/>
      <w:r>
        <w:t>take into account</w:t>
      </w:r>
      <w:proofErr w:type="gramEnd"/>
      <w:r>
        <w:t xml:space="preserve"> the expectations a</w:t>
      </w:r>
      <w:r>
        <w:t xml:space="preserve">nd requirements of all its stakeholders. It should ensure that its customers are satisfied with the services provided and that its shareholders are getting a good return on their investments. It should also ensure that its employees are well taken care of </w:t>
      </w:r>
      <w:r>
        <w:t>and that its suppliers are treated fairly (MN, 2022). Finally, Vodafone UK should also ensure that it is adhering to the regulations and considering its environmental and social responsibilities.</w:t>
      </w:r>
    </w:p>
    <w:p w14:paraId="5C35B097" w14:textId="77777777" w:rsidR="005372DF" w:rsidRDefault="005372DF"/>
    <w:p w14:paraId="12C48034" w14:textId="77777777" w:rsidR="005372DF" w:rsidRDefault="009F55B8">
      <w:pPr>
        <w:pStyle w:val="Heading3"/>
      </w:pPr>
      <w:bookmarkStart w:id="22" w:name="_btsegmmsbxa2" w:colFirst="0" w:colLast="0"/>
      <w:bookmarkEnd w:id="22"/>
      <w:r>
        <w:t>Communication mix of Vodafone UK to influence its quality s</w:t>
      </w:r>
      <w:r>
        <w:t>ystems and controls for customers to deliver 24-hour customer service</w:t>
      </w:r>
    </w:p>
    <w:p w14:paraId="177706B0" w14:textId="77777777" w:rsidR="005372DF" w:rsidRDefault="009F55B8">
      <w:r>
        <w:t>Vodafone UK has implemented a comprehensive communication mix in order to implement quality systems and controls that will enable them to deliver 24-hour customer service. This communica</w:t>
      </w:r>
      <w:r>
        <w:t>tion mix involves various channels including online, television, radio, print media and other forms of direct communication (MN, 2022).</w:t>
      </w:r>
    </w:p>
    <w:p w14:paraId="4C483F77" w14:textId="77777777" w:rsidR="005372DF" w:rsidRDefault="009F55B8">
      <w:r>
        <w:t>Online: Vodafone UK has leveraged the power of the internet to reach out to its customers and create 24-hour customer se</w:t>
      </w:r>
      <w:r>
        <w:t>rvice. They have created an official website where customers can search for information, contact customer service and get answers to their queries. They have also implemented live chat services to provide immediate assistance to customers as soon as possib</w:t>
      </w:r>
      <w:r>
        <w:t>le.</w:t>
      </w:r>
    </w:p>
    <w:p w14:paraId="0AB7948C" w14:textId="77777777" w:rsidR="005372DF" w:rsidRDefault="009F55B8">
      <w:pPr>
        <w:jc w:val="center"/>
      </w:pPr>
      <w:r>
        <w:rPr>
          <w:noProof/>
        </w:rPr>
        <w:drawing>
          <wp:inline distT="114300" distB="114300" distL="114300" distR="114300" wp14:anchorId="60B45A81" wp14:editId="0200FE87">
            <wp:extent cx="4867275" cy="2857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867275" cy="2857500"/>
                    </a:xfrm>
                    <a:prstGeom prst="rect">
                      <a:avLst/>
                    </a:prstGeom>
                    <a:ln/>
                  </pic:spPr>
                </pic:pic>
              </a:graphicData>
            </a:graphic>
          </wp:inline>
        </w:drawing>
      </w:r>
    </w:p>
    <w:p w14:paraId="3FCA69F2" w14:textId="77777777" w:rsidR="005372DF" w:rsidRDefault="009F55B8">
      <w:pPr>
        <w:jc w:val="center"/>
        <w:rPr>
          <w:b/>
        </w:rPr>
      </w:pPr>
      <w:r>
        <w:rPr>
          <w:b/>
        </w:rPr>
        <w:t>Figure 4: Marketing Communication Mix</w:t>
      </w:r>
    </w:p>
    <w:p w14:paraId="534F2D66" w14:textId="77777777" w:rsidR="005372DF" w:rsidRDefault="009F55B8">
      <w:pPr>
        <w:jc w:val="center"/>
        <w:rPr>
          <w:b/>
        </w:rPr>
      </w:pPr>
      <w:r>
        <w:rPr>
          <w:b/>
        </w:rPr>
        <w:t>(Source: ET News, 2021)</w:t>
      </w:r>
    </w:p>
    <w:p w14:paraId="1F8D7CA5" w14:textId="77777777" w:rsidR="005372DF" w:rsidRDefault="009F55B8">
      <w:r>
        <w:lastRenderedPageBreak/>
        <w:t>Television: Vodafone UK has invested in television advertising to promote its 24-hour customer service. They have used television commercials to showcase the benefits of their 24-hour customer service and have also used the medium to communicate their qual</w:t>
      </w:r>
      <w:r>
        <w:t>ity systems and controls (The Guardian, 2018).</w:t>
      </w:r>
    </w:p>
    <w:p w14:paraId="11F39093" w14:textId="77777777" w:rsidR="005372DF" w:rsidRDefault="009F55B8">
      <w:r>
        <w:t>Radio: Vodafone UK has also used radio as a medium to communicate their 24-hour customer service. They have used radio jingles and radio ads to inform customers about the availability of their customer service</w:t>
      </w:r>
      <w:r>
        <w:t>.</w:t>
      </w:r>
    </w:p>
    <w:p w14:paraId="47FE0795" w14:textId="77777777" w:rsidR="005372DF" w:rsidRDefault="009F55B8">
      <w:r>
        <w:t>Print Media: Vodafone UK has used print media such as newspapers, magazines and brochures to promote their 24-hour customer service. They have used these mediums to communicate their quality systems and controls and to provide information about the avail</w:t>
      </w:r>
      <w:r>
        <w:t>ability of their customer service (Bloomberg, 2021).</w:t>
      </w:r>
    </w:p>
    <w:p w14:paraId="7775B119" w14:textId="77777777" w:rsidR="005372DF" w:rsidRDefault="009F55B8">
      <w:r>
        <w:t>Direct Communication: Vodafone UK has also used direct communication such as emails, SMS and phone calls to communicate their 24-hour customer service. They have used these mediums to provide detailed in</w:t>
      </w:r>
      <w:r>
        <w:t>formation about their quality systems and controls and to inform customers about the availability of their customer service.</w:t>
      </w:r>
    </w:p>
    <w:p w14:paraId="79180157" w14:textId="77777777" w:rsidR="005372DF" w:rsidRDefault="009F55B8">
      <w:r>
        <w:t>By implementing this comprehensive communication mix, Vodafone UK has been able to successfully communicate its 24-hour customer se</w:t>
      </w:r>
      <w:r>
        <w:t>rvice to its customers and ensure the quality of its systems and controls. This communication mix has enabled them to create 24-hour customer service that is reliable, efficient and accessible to their customers (ET News, 2022).</w:t>
      </w:r>
    </w:p>
    <w:p w14:paraId="28F87126" w14:textId="77777777" w:rsidR="005372DF" w:rsidRDefault="009F55B8">
      <w:pPr>
        <w:pStyle w:val="Heading1"/>
      </w:pPr>
      <w:bookmarkStart w:id="23" w:name="_utj22piyx8sm" w:colFirst="0" w:colLast="0"/>
      <w:bookmarkEnd w:id="23"/>
      <w:r>
        <w:t>Conclusion</w:t>
      </w:r>
    </w:p>
    <w:p w14:paraId="5E199319" w14:textId="77777777" w:rsidR="005372DF" w:rsidRDefault="009F55B8">
      <w:r>
        <w:t>In conclusion, V</w:t>
      </w:r>
      <w:r>
        <w:t xml:space="preserve">odafone UK has managed to successfully implement quality systems and controls for customers to deliver 24-hour customer service. This was made possible due to the various internal and external factors that the organization took into consideration, such as </w:t>
      </w:r>
      <w:r>
        <w:t>the need to prioritize customer service, the availability of skilled personnel, the implementation of advanced technology, and the implementation of effective customer service policies. These factors, along with the company's commitment to delivering quali</w:t>
      </w:r>
      <w:r>
        <w:t>ty customer service, have enabled Vodafone UK to remain competitive and successful in the telecommunications industry.</w:t>
      </w:r>
    </w:p>
    <w:p w14:paraId="162D0D30" w14:textId="77777777" w:rsidR="005372DF" w:rsidRDefault="005372DF"/>
    <w:p w14:paraId="595F9B84" w14:textId="77777777" w:rsidR="005372DF" w:rsidRDefault="009F55B8">
      <w:pPr>
        <w:pStyle w:val="Heading1"/>
      </w:pPr>
      <w:bookmarkStart w:id="24" w:name="_cecq4ur2cf42" w:colFirst="0" w:colLast="0"/>
      <w:bookmarkEnd w:id="24"/>
      <w:r>
        <w:br w:type="page"/>
      </w:r>
    </w:p>
    <w:p w14:paraId="43DDEFD1" w14:textId="77777777" w:rsidR="005372DF" w:rsidRDefault="009F55B8">
      <w:pPr>
        <w:pStyle w:val="Heading1"/>
      </w:pPr>
      <w:bookmarkStart w:id="25" w:name="_ipftf0sq6atg" w:colFirst="0" w:colLast="0"/>
      <w:bookmarkEnd w:id="25"/>
      <w:r>
        <w:lastRenderedPageBreak/>
        <w:t>Reference</w:t>
      </w:r>
    </w:p>
    <w:p w14:paraId="34460F1A" w14:textId="77777777" w:rsidR="005372DF" w:rsidRDefault="009F55B8">
      <w:proofErr w:type="spellStart"/>
      <w:r>
        <w:t>Barun</w:t>
      </w:r>
      <w:proofErr w:type="spellEnd"/>
      <w:r>
        <w:t>, T., 2019. Fixed Internet Access Regulatory Framework and its Influence on Firm's Strategic Decision Making. In 7th In</w:t>
      </w:r>
      <w:r>
        <w:t xml:space="preserve">ternational OFEL Conference on Governance, Management and Entrepreneurship: Embracing Diversity in </w:t>
      </w:r>
      <w:proofErr w:type="spellStart"/>
      <w:r>
        <w:t>Organisations</w:t>
      </w:r>
      <w:proofErr w:type="spellEnd"/>
      <w:r>
        <w:t>. April 5th-6th, 2019, Dubrovnik, Croatia (pp. 298-318). Zagreb: Governance Research and Development Centre (CIRU).</w:t>
      </w:r>
    </w:p>
    <w:p w14:paraId="7EBE1AAE" w14:textId="77777777" w:rsidR="005372DF" w:rsidRDefault="009F55B8">
      <w:r>
        <w:rPr>
          <w:rFonts w:ascii="Gungsuh" w:eastAsia="Gungsuh" w:hAnsi="Gungsuh" w:cs="Gungsuh"/>
        </w:rPr>
        <w:t xml:space="preserve">Batchelor, B. and Janssens, </w:t>
      </w:r>
      <w:r>
        <w:rPr>
          <w:rFonts w:ascii="Gungsuh" w:eastAsia="Gungsuh" w:hAnsi="Gungsuh" w:cs="Gungsuh"/>
        </w:rPr>
        <w:t xml:space="preserve">C., 2020. Conference Proceedings: Dynamic Competition in Dynamic Markets∙ Big Data: Understanding and </w:t>
      </w:r>
      <w:proofErr w:type="spellStart"/>
      <w:r>
        <w:rPr>
          <w:rFonts w:ascii="Gungsuh" w:eastAsia="Gungsuh" w:hAnsi="Gungsuh" w:cs="Gungsuh"/>
        </w:rPr>
        <w:t>Analysing</w:t>
      </w:r>
      <w:proofErr w:type="spellEnd"/>
      <w:r>
        <w:rPr>
          <w:rFonts w:ascii="Gungsuh" w:eastAsia="Gungsuh" w:hAnsi="Gungsuh" w:cs="Gungsuh"/>
        </w:rPr>
        <w:t xml:space="preserve"> Its Competitive Effects, by Bill Batchelor and Caroline Janssens. </w:t>
      </w:r>
      <w:proofErr w:type="spellStart"/>
      <w:r>
        <w:rPr>
          <w:rFonts w:ascii="Gungsuh" w:eastAsia="Gungsuh" w:hAnsi="Gungsuh" w:cs="Gungsuh"/>
        </w:rPr>
        <w:t>CoRe</w:t>
      </w:r>
      <w:proofErr w:type="spellEnd"/>
      <w:r>
        <w:rPr>
          <w:rFonts w:ascii="Gungsuh" w:eastAsia="Gungsuh" w:hAnsi="Gungsuh" w:cs="Gungsuh"/>
        </w:rPr>
        <w:t xml:space="preserve">, 4(1), </w:t>
      </w:r>
      <w:proofErr w:type="spellStart"/>
      <w:proofErr w:type="gramStart"/>
      <w:r>
        <w:rPr>
          <w:rFonts w:ascii="Gungsuh" w:eastAsia="Gungsuh" w:hAnsi="Gungsuh" w:cs="Gungsuh"/>
        </w:rPr>
        <w:t>pp.XI</w:t>
      </w:r>
      <w:proofErr w:type="spellEnd"/>
      <w:proofErr w:type="gramEnd"/>
      <w:r>
        <w:rPr>
          <w:rFonts w:ascii="Gungsuh" w:eastAsia="Gungsuh" w:hAnsi="Gungsuh" w:cs="Gungsuh"/>
        </w:rPr>
        <w:t>-XX.</w:t>
      </w:r>
    </w:p>
    <w:p w14:paraId="5E1274ED" w14:textId="77777777" w:rsidR="005372DF" w:rsidRDefault="009F55B8">
      <w:r>
        <w:t>Bloomberg, 2021, “Vodafone Sues U.K. After Losing Bid fo</w:t>
      </w:r>
      <w:r>
        <w:t>r Hack-Proof State Hotline”, Available at https://www.bloomberg.com/news/articles/2021-10-22/vodafone-sues-u-k-after-losing-bid-for-diplomatic-state-hotline</w:t>
      </w:r>
      <w:proofErr w:type="gramStart"/>
      <w:r>
        <w:t xml:space="preserve">   [</w:t>
      </w:r>
      <w:proofErr w:type="gramEnd"/>
      <w:r>
        <w:t>Accessed on 20th December 2022]</w:t>
      </w:r>
    </w:p>
    <w:p w14:paraId="051CA1B6" w14:textId="77777777" w:rsidR="005372DF" w:rsidRDefault="009F55B8">
      <w:r>
        <w:t>CC, 2021, “</w:t>
      </w:r>
      <w:r>
        <w:rPr>
          <w:i/>
        </w:rPr>
        <w:t>The Ultimate Guide to the Marketing Mix and the 4Ps o</w:t>
      </w:r>
      <w:r>
        <w:rPr>
          <w:i/>
        </w:rPr>
        <w:t>f Marketing</w:t>
      </w:r>
      <w:r>
        <w:t xml:space="preserve">” </w:t>
      </w:r>
      <w:hyperlink r:id="rId11">
        <w:r>
          <w:rPr>
            <w:color w:val="1155CC"/>
            <w:u w:val="single"/>
          </w:rPr>
          <w:t>https://www.cyberclick.net/numericalblogen/everything-you-didnt-know-and-now-you-do-about-t</w:t>
        </w:r>
        <w:r>
          <w:rPr>
            <w:color w:val="1155CC"/>
            <w:u w:val="single"/>
          </w:rPr>
          <w:t>he-marketing-mix-and-the-4ps-of-marketing</w:t>
        </w:r>
      </w:hyperlink>
      <w:r>
        <w:t xml:space="preserve">  {Accessed on 20th December 2022]</w:t>
      </w:r>
    </w:p>
    <w:p w14:paraId="36746F07" w14:textId="77777777" w:rsidR="005372DF" w:rsidRDefault="009F55B8">
      <w:r>
        <w:t>Chen, X. and Xu, L., 2022, June. A Corpus-based Study of Corporate Image Represented in Corporate Social Responsibility Report: A Case Study of China Mobile and Vodafone. In Procee</w:t>
      </w:r>
      <w:r>
        <w:t>dings of the First Computing Social Responsibility Workshop within the 13th Language Resources and Evaluation Conference (pp. 15-23).</w:t>
      </w:r>
    </w:p>
    <w:p w14:paraId="2BD423F4" w14:textId="77777777" w:rsidR="005372DF" w:rsidRDefault="009F55B8">
      <w:proofErr w:type="spellStart"/>
      <w:r>
        <w:t>Correani</w:t>
      </w:r>
      <w:proofErr w:type="spellEnd"/>
      <w:r>
        <w:t xml:space="preserve">, A., De </w:t>
      </w:r>
      <w:proofErr w:type="spellStart"/>
      <w:r>
        <w:t>Massis</w:t>
      </w:r>
      <w:proofErr w:type="spellEnd"/>
      <w:r>
        <w:t xml:space="preserve">, A., Frattini, F., </w:t>
      </w:r>
      <w:proofErr w:type="spellStart"/>
      <w:r>
        <w:t>Petruzzelli</w:t>
      </w:r>
      <w:proofErr w:type="spellEnd"/>
      <w:r>
        <w:t xml:space="preserve">, A.M. and </w:t>
      </w:r>
      <w:proofErr w:type="spellStart"/>
      <w:r>
        <w:t>Natalicchio</w:t>
      </w:r>
      <w:proofErr w:type="spellEnd"/>
      <w:r>
        <w:t>, A., 2020. Implementing a digital strategy: L</w:t>
      </w:r>
      <w:r>
        <w:t>earning from the experience of three digital transformation projects. California Management Review, 62(4), pp.37-56.</w:t>
      </w:r>
    </w:p>
    <w:p w14:paraId="04741B44" w14:textId="77777777" w:rsidR="005372DF" w:rsidRDefault="009F55B8">
      <w:proofErr w:type="spellStart"/>
      <w:r>
        <w:t>Essameldin</w:t>
      </w:r>
      <w:proofErr w:type="spellEnd"/>
      <w:r>
        <w:t xml:space="preserve"> Ahmed, A., Mohamed Hosni, A. and Hatem, E., 2021. The Impact of E-CRM on Customer’s Retention (Applied on Vodafone Tele-communic</w:t>
      </w:r>
      <w:r>
        <w:t>ation Co.).</w:t>
      </w:r>
    </w:p>
    <w:p w14:paraId="7546A816" w14:textId="77777777" w:rsidR="005372DF" w:rsidRDefault="009F55B8">
      <w:r>
        <w:t xml:space="preserve">ET News, 2022, “Vodafone in merger talks with mobile rival Three UK”, Available at   </w:t>
      </w:r>
      <w:hyperlink r:id="rId12">
        <w:r>
          <w:rPr>
            <w:color w:val="1155CC"/>
            <w:u w:val="single"/>
          </w:rPr>
          <w:t>https://www.timesnownews.com/business-economy/companies/vodafone-in-merger-talks-with-mobile-rival-three-uk-articl</w:t>
        </w:r>
        <w:r>
          <w:rPr>
            <w:color w:val="1155CC"/>
            <w:u w:val="single"/>
          </w:rPr>
          <w:t>e-94630465</w:t>
        </w:r>
      </w:hyperlink>
      <w:r>
        <w:t xml:space="preserve">   [Accessed on 20th December 2022]</w:t>
      </w:r>
    </w:p>
    <w:p w14:paraId="32AB5086" w14:textId="77777777" w:rsidR="005372DF" w:rsidRDefault="009F55B8">
      <w:r>
        <w:t xml:space="preserve">Hinson, R.E., Adeola, O., </w:t>
      </w:r>
      <w:proofErr w:type="spellStart"/>
      <w:r>
        <w:t>Lituchy</w:t>
      </w:r>
      <w:proofErr w:type="spellEnd"/>
      <w:r>
        <w:t xml:space="preserve">, T. and </w:t>
      </w:r>
      <w:proofErr w:type="spellStart"/>
      <w:r>
        <w:t>Amartey</w:t>
      </w:r>
      <w:proofErr w:type="spellEnd"/>
      <w:r>
        <w:t>, A.F.O. eds., 2020. Customer Service Management in Africa: A Strategic and Operational Perspective. CRC Press.</w:t>
      </w:r>
    </w:p>
    <w:p w14:paraId="713CFA52" w14:textId="77777777" w:rsidR="005372DF" w:rsidRDefault="009F55B8">
      <w:proofErr w:type="spellStart"/>
      <w:r>
        <w:t>Jhamb</w:t>
      </w:r>
      <w:proofErr w:type="spellEnd"/>
      <w:r>
        <w:t xml:space="preserve">, D., </w:t>
      </w:r>
      <w:proofErr w:type="spellStart"/>
      <w:r>
        <w:t>Kampani</w:t>
      </w:r>
      <w:proofErr w:type="spellEnd"/>
      <w:r>
        <w:t>, N. and Arya, V., 2021. Embrac</w:t>
      </w:r>
      <w:r>
        <w:t xml:space="preserve">ing the employee orientation: does customer relationship matter in brand </w:t>
      </w:r>
      <w:proofErr w:type="gramStart"/>
      <w:r>
        <w:t>building?.</w:t>
      </w:r>
      <w:proofErr w:type="gramEnd"/>
      <w:r>
        <w:t xml:space="preserve"> Benchmarking: An International Journal.</w:t>
      </w:r>
    </w:p>
    <w:p w14:paraId="4B5C0D3B" w14:textId="77777777" w:rsidR="005372DF" w:rsidRDefault="009F55B8">
      <w:r>
        <w:lastRenderedPageBreak/>
        <w:t>Kalam, K.K., 2020. Market Segmentation, Targeting and Positioning Strategy Adaptation for the Global Business of Vodafone Telecommun</w:t>
      </w:r>
      <w:r>
        <w:t>ication Company. International Journal of Research and Innovation in Social Science (IJRISS), 4(6), pp.427-30.</w:t>
      </w:r>
    </w:p>
    <w:p w14:paraId="25746A93" w14:textId="77777777" w:rsidR="005372DF" w:rsidRDefault="009F55B8">
      <w:r>
        <w:t>Kevin, M. and Ana, F.I., 2019. Case study-customer relation management, smart information systems and ethics. The ORBIT Journal, 2(2), pp.1-24.</w:t>
      </w:r>
    </w:p>
    <w:p w14:paraId="7E295095" w14:textId="77777777" w:rsidR="005372DF" w:rsidRDefault="009F55B8">
      <w:r>
        <w:t>K</w:t>
      </w:r>
      <w:r>
        <w:t xml:space="preserve">han, S.S. and </w:t>
      </w:r>
      <w:proofErr w:type="spellStart"/>
      <w:r>
        <w:t>Suhaib</w:t>
      </w:r>
      <w:proofErr w:type="spellEnd"/>
      <w:r>
        <w:t>, M., 2019. Evaluating an International Human Resource Management Strategy for New Telecommunication Group in Developing Countries, Concentrating on Pakistan (A Case Study of Vodafone). Science International-Lahore, 31(3), pp.457-461.</w:t>
      </w:r>
    </w:p>
    <w:p w14:paraId="12055367" w14:textId="77777777" w:rsidR="005372DF" w:rsidRDefault="009F55B8">
      <w:proofErr w:type="spellStart"/>
      <w:r>
        <w:t>K</w:t>
      </w:r>
      <w:r>
        <w:t>leiousis</w:t>
      </w:r>
      <w:proofErr w:type="spellEnd"/>
      <w:r>
        <w:t xml:space="preserve">, E., </w:t>
      </w:r>
      <w:proofErr w:type="spellStart"/>
      <w:r>
        <w:t>Terzoglou</w:t>
      </w:r>
      <w:proofErr w:type="spellEnd"/>
      <w:r>
        <w:t xml:space="preserve">, A., </w:t>
      </w:r>
      <w:proofErr w:type="spellStart"/>
      <w:r>
        <w:t>Valsamidis</w:t>
      </w:r>
      <w:proofErr w:type="spellEnd"/>
      <w:r>
        <w:t xml:space="preserve">, D. and </w:t>
      </w:r>
      <w:proofErr w:type="spellStart"/>
      <w:r>
        <w:t>Tsourgiannis</w:t>
      </w:r>
      <w:proofErr w:type="spellEnd"/>
      <w:r>
        <w:t xml:space="preserve">, L., 2019. Corporate Governance: A Comparative Analysis of the Accounts of the Telephone Companies </w:t>
      </w:r>
      <w:proofErr w:type="spellStart"/>
      <w:r>
        <w:t>Cosmote</w:t>
      </w:r>
      <w:proofErr w:type="spellEnd"/>
      <w:r>
        <w:t>, Vodafone, and Wind. In Economic and Financial Challenges for Eastern Europe (pp. 509-52</w:t>
      </w:r>
      <w:r>
        <w:t>3). Springer, Cham.</w:t>
      </w:r>
    </w:p>
    <w:p w14:paraId="715D3FDA" w14:textId="77777777" w:rsidR="005372DF" w:rsidRDefault="009F55B8">
      <w:r>
        <w:t xml:space="preserve">Kumar, B.R., 2019. Vodafone </w:t>
      </w:r>
      <w:proofErr w:type="spellStart"/>
      <w:r>
        <w:t>AirTouch</w:t>
      </w:r>
      <w:proofErr w:type="spellEnd"/>
      <w:r>
        <w:t xml:space="preserve"> Merger. In Wealth Creation in the World’s Largest Mergers and Acquisitions (pp. 203-209). Springer, Cham.</w:t>
      </w:r>
    </w:p>
    <w:p w14:paraId="21677932" w14:textId="77777777" w:rsidR="005372DF" w:rsidRDefault="009F55B8">
      <w:r>
        <w:t>Mahmud, N.H. and Medina, I.G., 2018. Vodafone: The relationship between brand image and onlin</w:t>
      </w:r>
      <w:r>
        <w:t>e marketing strategies. IROCAMM, 1(1), pp.7-31.</w:t>
      </w:r>
    </w:p>
    <w:p w14:paraId="19A13554" w14:textId="77777777" w:rsidR="005372DF" w:rsidRDefault="009F55B8">
      <w:r>
        <w:t xml:space="preserve">MN, 2022, “Vodafone partners with Oracle to </w:t>
      </w:r>
      <w:proofErr w:type="spellStart"/>
      <w:r>
        <w:t>modernise</w:t>
      </w:r>
      <w:proofErr w:type="spellEnd"/>
      <w:r>
        <w:t xml:space="preserve"> IT infrastructure”, Available at </w:t>
      </w:r>
      <w:hyperlink r:id="rId13">
        <w:r>
          <w:rPr>
            <w:color w:val="1155CC"/>
            <w:u w:val="single"/>
          </w:rPr>
          <w:t>https:/</w:t>
        </w:r>
        <w:r>
          <w:rPr>
            <w:color w:val="1155CC"/>
            <w:u w:val="single"/>
          </w:rPr>
          <w:t>/www.mobilenewscwp.co.uk/News/article/vodafone-partners-oracle-modernise-infrastructure</w:t>
        </w:r>
      </w:hyperlink>
      <w:r>
        <w:t xml:space="preserve">   [Accessed on 20th December 2022]</w:t>
      </w:r>
    </w:p>
    <w:p w14:paraId="588799E7" w14:textId="77777777" w:rsidR="005372DF" w:rsidRDefault="009F55B8">
      <w:r>
        <w:t xml:space="preserve">Perez-Vega, R., Hopkinson, P., Singhal, A. and </w:t>
      </w:r>
      <w:proofErr w:type="spellStart"/>
      <w:r>
        <w:t>Mariani</w:t>
      </w:r>
      <w:proofErr w:type="spellEnd"/>
      <w:r>
        <w:t>, M.M., 2022. From CRM to social CRM: A bibliometric review and research agenda</w:t>
      </w:r>
      <w:r>
        <w:t xml:space="preserve"> for consumer research. Journal of Business Research, 151, pp.1-16.</w:t>
      </w:r>
    </w:p>
    <w:p w14:paraId="65280A35" w14:textId="77777777" w:rsidR="005372DF" w:rsidRDefault="009F55B8">
      <w:proofErr w:type="spellStart"/>
      <w:r>
        <w:t>Tarvainen</w:t>
      </w:r>
      <w:proofErr w:type="spellEnd"/>
      <w:r>
        <w:t>, T., 2020. Strategies of European Telecom Operators in Challenging Environment.</w:t>
      </w:r>
    </w:p>
    <w:p w14:paraId="4C1C848C" w14:textId="77777777" w:rsidR="005372DF" w:rsidRDefault="009F55B8">
      <w:r>
        <w:t>The Guardian, 2018, “</w:t>
      </w:r>
      <w:proofErr w:type="spellStart"/>
      <w:r>
        <w:t>TalkTalk</w:t>
      </w:r>
      <w:proofErr w:type="spellEnd"/>
      <w:r>
        <w:t xml:space="preserve"> and Vodafone dishing up 'worst UK customer service'”, Available at </w:t>
      </w:r>
      <w:hyperlink r:id="rId14">
        <w:r>
          <w:rPr>
            <w:color w:val="1155CC"/>
            <w:u w:val="single"/>
          </w:rPr>
          <w:t>https://www.theguardian.com/business/2018/may/03/talktalk-and-vodafone-dishing-up-worst-uk-customer-service</w:t>
        </w:r>
      </w:hyperlink>
      <w:r>
        <w:t xml:space="preserve">  [Accessed on 20th December 2022]</w:t>
      </w:r>
    </w:p>
    <w:p w14:paraId="7D15BAE8" w14:textId="77777777" w:rsidR="005372DF" w:rsidRDefault="009F55B8">
      <w:r>
        <w:t xml:space="preserve">Vodafone, 2022, “‘Our aim is to become number one for effortless service’”, Available at  </w:t>
      </w:r>
      <w:hyperlink r:id="rId15">
        <w:r>
          <w:rPr>
            <w:color w:val="1155CC"/>
            <w:u w:val="single"/>
          </w:rPr>
          <w:t>https://www.vodafone.co.uk/newscentre/viewpoint/our-aim-is-to-become-number-one-for-effortless-service/</w:t>
        </w:r>
      </w:hyperlink>
      <w:r>
        <w:t xml:space="preserve"> [Accessed on 20th December 2022]</w:t>
      </w:r>
    </w:p>
    <w:p w14:paraId="45B0647F" w14:textId="77777777" w:rsidR="005372DF" w:rsidRDefault="009F55B8">
      <w:r>
        <w:t>Wirtz, B.W., 2019. B</w:t>
      </w:r>
      <w:r>
        <w:t>2C Digital Business Models: Connection. In Digital Business Models (pp. 137-152). Springer, Cham.</w:t>
      </w:r>
    </w:p>
    <w:sectPr w:rsidR="005372DF">
      <w:footerReference w:type="default" r:id="rId1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B970A" w14:textId="77777777" w:rsidR="009F55B8" w:rsidRDefault="009F55B8">
      <w:pPr>
        <w:spacing w:line="240" w:lineRule="auto"/>
      </w:pPr>
      <w:r>
        <w:separator/>
      </w:r>
    </w:p>
  </w:endnote>
  <w:endnote w:type="continuationSeparator" w:id="0">
    <w:p w14:paraId="33DA7950" w14:textId="77777777" w:rsidR="009F55B8" w:rsidRDefault="009F55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D4133" w14:textId="77777777" w:rsidR="005372DF" w:rsidRDefault="009F55B8">
    <w:pPr>
      <w:jc w:val="right"/>
    </w:pPr>
    <w:r>
      <w:fldChar w:fldCharType="begin"/>
    </w:r>
    <w:r>
      <w:instrText>PAGE</w:instrText>
    </w:r>
    <w:r>
      <w:fldChar w:fldCharType="separate"/>
    </w:r>
    <w:r w:rsidR="0019298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47CED" w14:textId="77777777" w:rsidR="009F55B8" w:rsidRDefault="009F55B8">
      <w:pPr>
        <w:spacing w:line="240" w:lineRule="auto"/>
      </w:pPr>
      <w:r>
        <w:separator/>
      </w:r>
    </w:p>
  </w:footnote>
  <w:footnote w:type="continuationSeparator" w:id="0">
    <w:p w14:paraId="33BEFD70" w14:textId="77777777" w:rsidR="009F55B8" w:rsidRDefault="009F55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557D24"/>
    <w:multiLevelType w:val="multilevel"/>
    <w:tmpl w:val="338A9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72DF"/>
    <w:rsid w:val="00192989"/>
    <w:rsid w:val="005372DF"/>
    <w:rsid w:val="009F5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6C708"/>
  <w15:docId w15:val="{81E26E81-5F07-477F-87A2-D48E03DD4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obilenewscwp.co.uk/News/article/vodafone-partners-oracle-modernise-infrastructur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imesnownews.com/business-economy/companies/vodafone-in-merger-talks-with-mobile-rival-three-uk-article-9463046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berclick.net/numericalblogen/everything-you-didnt-know-and-now-you-do-about-the-marketing-mix-and-the-4ps-of-marketing" TargetMode="External"/><Relationship Id="rId5" Type="http://schemas.openxmlformats.org/officeDocument/2006/relationships/footnotes" Target="footnotes.xml"/><Relationship Id="rId15" Type="http://schemas.openxmlformats.org/officeDocument/2006/relationships/hyperlink" Target="https://www.vodafone.co.uk/newscentre/viewpoint/our-aim-is-to-become-number-one-for-effortless-service/"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guardian.com/business/2018/may/03/talktalk-and-vodafone-dishing-up-worst-uk-customer-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5697</Words>
  <Characters>32479</Characters>
  <Application>Microsoft Office Word</Application>
  <DocSecurity>0</DocSecurity>
  <Lines>270</Lines>
  <Paragraphs>76</Paragraphs>
  <ScaleCrop>false</ScaleCrop>
  <Company/>
  <LinksUpToDate>false</LinksUpToDate>
  <CharactersWithSpaces>38100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 Mare (2113593)</cp:lastModifiedBy>
  <cp:revision>2</cp:revision>
  <dcterms:created xsi:type="dcterms:W3CDTF">2022-12-30T16:32:00Z</dcterms:created>
  <dcterms:modified xsi:type="dcterms:W3CDTF">2022-12-30T16:32:00Z</dcterms:modified>
</cp:coreProperties>
</file>