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E0446" w:rsidRDefault="0005771F" w:rsidP="00230935">
      <w:pPr>
        <w:spacing w:after="0"/>
        <w:jc w:val="both"/>
        <w:rPr>
          <w:rFonts w:ascii="Arial" w:hAnsi="Arial" w:cs="Arial"/>
          <w:b/>
          <w:bCs/>
          <w:sz w:val="48"/>
          <w:szCs w:val="48"/>
          <w:lang w:val="en-US"/>
        </w:rPr>
      </w:pPr>
      <w:r w:rsidRPr="002E0446">
        <w:rPr>
          <w:rFonts w:ascii="Arial" w:hAnsi="Arial" w:cs="Arial"/>
          <w:b/>
          <w:bCs/>
          <w:sz w:val="48"/>
          <w:szCs w:val="48"/>
          <w:lang w:val="en-US"/>
        </w:rPr>
        <w:t>Module Title:</w:t>
      </w:r>
      <w:r w:rsidR="0035328C" w:rsidRPr="002E0446">
        <w:rPr>
          <w:rFonts w:ascii="Arial" w:hAnsi="Arial" w:cs="Arial"/>
          <w:b/>
          <w:bCs/>
          <w:sz w:val="48"/>
          <w:szCs w:val="48"/>
          <w:lang w:val="en-US"/>
        </w:rPr>
        <w:t xml:space="preserve"> </w:t>
      </w:r>
      <w:r w:rsidRPr="002E0446">
        <w:rPr>
          <w:rFonts w:ascii="Arial" w:hAnsi="Arial" w:cs="Arial"/>
          <w:b/>
          <w:bCs/>
          <w:sz w:val="48"/>
          <w:szCs w:val="48"/>
          <w:lang w:val="en-US"/>
        </w:rPr>
        <w:t>Problem Solving and Decision Making</w:t>
      </w:r>
    </w:p>
    <w:p w14:paraId="2543E3AA" w14:textId="77777777" w:rsidR="0005771F" w:rsidRPr="002E0446" w:rsidRDefault="0005771F" w:rsidP="0005771F">
      <w:pPr>
        <w:spacing w:line="276" w:lineRule="auto"/>
        <w:jc w:val="both"/>
        <w:rPr>
          <w:rFonts w:ascii="Arial" w:hAnsi="Arial" w:cs="Arial"/>
          <w:b/>
          <w:bCs/>
          <w:sz w:val="48"/>
          <w:szCs w:val="48"/>
          <w:lang w:val="en-US"/>
        </w:rPr>
      </w:pPr>
    </w:p>
    <w:p w14:paraId="09BB4C30" w14:textId="77777777" w:rsidR="00230935" w:rsidRPr="002E0446" w:rsidRDefault="0005771F" w:rsidP="00230935">
      <w:pPr>
        <w:spacing w:after="0" w:line="276" w:lineRule="auto"/>
        <w:jc w:val="both"/>
        <w:rPr>
          <w:rFonts w:ascii="Arial" w:hAnsi="Arial" w:cs="Arial"/>
          <w:b/>
          <w:bCs/>
          <w:sz w:val="44"/>
          <w:szCs w:val="44"/>
          <w:lang w:val="en-US"/>
        </w:rPr>
      </w:pPr>
      <w:r w:rsidRPr="002E0446">
        <w:rPr>
          <w:rFonts w:ascii="Arial" w:hAnsi="Arial" w:cs="Arial"/>
          <w:b/>
          <w:bCs/>
          <w:sz w:val="44"/>
          <w:szCs w:val="44"/>
          <w:lang w:val="en-US"/>
        </w:rPr>
        <w:t>Module Code:</w:t>
      </w:r>
      <w:r w:rsidR="0035328C" w:rsidRPr="002E0446">
        <w:rPr>
          <w:rFonts w:ascii="Arial" w:hAnsi="Arial" w:cs="Arial"/>
          <w:b/>
          <w:bCs/>
          <w:sz w:val="44"/>
          <w:szCs w:val="44"/>
          <w:lang w:val="en-US"/>
        </w:rPr>
        <w:t xml:space="preserve"> </w:t>
      </w:r>
      <w:r w:rsidRPr="002E0446">
        <w:rPr>
          <w:rFonts w:ascii="Arial" w:hAnsi="Arial" w:cs="Arial"/>
          <w:b/>
          <w:bCs/>
          <w:sz w:val="44"/>
          <w:szCs w:val="44"/>
          <w:lang w:val="en-US"/>
        </w:rPr>
        <w:t xml:space="preserve">LCLM 4004 </w:t>
      </w:r>
    </w:p>
    <w:p w14:paraId="06214F07" w14:textId="77777777" w:rsidR="00230935" w:rsidRPr="002E0446" w:rsidRDefault="00230935" w:rsidP="00230935">
      <w:pPr>
        <w:spacing w:after="0" w:line="276" w:lineRule="auto"/>
        <w:jc w:val="both"/>
        <w:rPr>
          <w:rFonts w:ascii="Arial" w:hAnsi="Arial" w:cs="Arial"/>
          <w:b/>
          <w:bCs/>
          <w:sz w:val="44"/>
          <w:szCs w:val="44"/>
          <w:lang w:val="en-US"/>
        </w:rPr>
      </w:pPr>
    </w:p>
    <w:p w14:paraId="613B7B52" w14:textId="26E5294B" w:rsidR="0005771F" w:rsidRPr="002E0446" w:rsidRDefault="00230935" w:rsidP="00230935">
      <w:pPr>
        <w:spacing w:after="0" w:line="276" w:lineRule="auto"/>
        <w:jc w:val="both"/>
        <w:rPr>
          <w:rFonts w:ascii="Arial" w:hAnsi="Arial" w:cs="Arial"/>
          <w:b/>
          <w:bCs/>
          <w:sz w:val="44"/>
          <w:szCs w:val="44"/>
          <w:lang w:val="en-US"/>
        </w:rPr>
      </w:pPr>
      <w:r w:rsidRPr="002E0446">
        <w:rPr>
          <w:rFonts w:ascii="Arial" w:hAnsi="Arial" w:cs="Arial"/>
          <w:b/>
          <w:bCs/>
          <w:sz w:val="44"/>
          <w:szCs w:val="44"/>
          <w:lang w:val="en-US"/>
        </w:rPr>
        <w:t xml:space="preserve">Assessment: </w:t>
      </w:r>
      <w:r w:rsidR="0005771F" w:rsidRPr="002E0446">
        <w:rPr>
          <w:rFonts w:ascii="Arial" w:hAnsi="Arial" w:cs="Arial"/>
          <w:b/>
          <w:bCs/>
          <w:sz w:val="44"/>
          <w:szCs w:val="44"/>
          <w:lang w:val="en-US"/>
        </w:rPr>
        <w:t>C</w:t>
      </w:r>
      <w:r w:rsidR="0035328C" w:rsidRPr="002E0446">
        <w:rPr>
          <w:rFonts w:ascii="Arial" w:hAnsi="Arial" w:cs="Arial"/>
          <w:b/>
          <w:bCs/>
          <w:sz w:val="44"/>
          <w:szCs w:val="44"/>
          <w:lang w:val="en-US"/>
        </w:rPr>
        <w:t xml:space="preserve">omponent </w:t>
      </w:r>
      <w:r w:rsidR="0005771F" w:rsidRPr="002E0446">
        <w:rPr>
          <w:rFonts w:ascii="Arial" w:hAnsi="Arial" w:cs="Arial"/>
          <w:b/>
          <w:bCs/>
          <w:sz w:val="44"/>
          <w:szCs w:val="44"/>
          <w:lang w:val="en-US"/>
        </w:rPr>
        <w:t>2</w:t>
      </w:r>
      <w:r w:rsidR="0035328C" w:rsidRPr="002E0446">
        <w:rPr>
          <w:rFonts w:ascii="Arial" w:hAnsi="Arial" w:cs="Arial"/>
          <w:b/>
          <w:bCs/>
          <w:sz w:val="44"/>
          <w:szCs w:val="44"/>
          <w:lang w:val="en-US"/>
        </w:rPr>
        <w:t xml:space="preserve"> </w:t>
      </w:r>
      <w:r w:rsidR="000B4057" w:rsidRPr="002E0446">
        <w:rPr>
          <w:rFonts w:ascii="Arial" w:hAnsi="Arial" w:cs="Arial"/>
          <w:b/>
          <w:bCs/>
          <w:sz w:val="44"/>
          <w:szCs w:val="44"/>
          <w:lang w:val="en-US"/>
        </w:rPr>
        <w:t>Report</w:t>
      </w:r>
      <w:r w:rsidR="00B031CA" w:rsidRPr="002E0446">
        <w:rPr>
          <w:rFonts w:ascii="Arial" w:hAnsi="Arial" w:cs="Arial"/>
          <w:b/>
          <w:bCs/>
          <w:sz w:val="44"/>
          <w:szCs w:val="44"/>
          <w:lang w:val="en-US"/>
        </w:rPr>
        <w:t xml:space="preserve"> – Basil’s Bakery</w:t>
      </w:r>
    </w:p>
    <w:p w14:paraId="41F6DB18" w14:textId="77777777" w:rsidR="0005771F" w:rsidRPr="002E0446" w:rsidRDefault="0005771F" w:rsidP="0005771F">
      <w:pPr>
        <w:spacing w:line="276" w:lineRule="auto"/>
        <w:jc w:val="both"/>
        <w:rPr>
          <w:rFonts w:ascii="Arial" w:hAnsi="Arial" w:cs="Arial"/>
          <w:b/>
          <w:bCs/>
          <w:sz w:val="44"/>
          <w:szCs w:val="44"/>
          <w:lang w:val="en-US"/>
        </w:rPr>
      </w:pPr>
    </w:p>
    <w:p w14:paraId="36400D8C" w14:textId="7D62C422" w:rsidR="0005771F" w:rsidRPr="002E0446" w:rsidRDefault="0005771F" w:rsidP="0005771F">
      <w:pPr>
        <w:spacing w:line="276" w:lineRule="auto"/>
        <w:jc w:val="both"/>
        <w:rPr>
          <w:rFonts w:ascii="Arial" w:hAnsi="Arial" w:cs="Arial"/>
          <w:b/>
          <w:bCs/>
          <w:sz w:val="44"/>
          <w:szCs w:val="44"/>
          <w:lang w:val="en-US"/>
        </w:rPr>
      </w:pPr>
      <w:r w:rsidRPr="002E0446">
        <w:rPr>
          <w:rFonts w:ascii="Arial" w:hAnsi="Arial" w:cs="Arial"/>
          <w:b/>
          <w:bCs/>
          <w:sz w:val="44"/>
          <w:szCs w:val="44"/>
          <w:lang w:val="en-US"/>
        </w:rPr>
        <w:t xml:space="preserve">Student Name: </w:t>
      </w:r>
      <w:r w:rsidR="00D81CAA" w:rsidRPr="002E0446">
        <w:rPr>
          <w:rFonts w:ascii="Arial" w:hAnsi="Arial" w:cs="Arial"/>
          <w:b/>
          <w:bCs/>
          <w:sz w:val="44"/>
          <w:szCs w:val="44"/>
          <w:lang w:val="en-US"/>
        </w:rPr>
        <w:t>Aime Ikwa</w:t>
      </w:r>
    </w:p>
    <w:p w14:paraId="525487EE" w14:textId="77777777" w:rsidR="0005771F" w:rsidRPr="002E0446" w:rsidRDefault="0005771F" w:rsidP="0005771F">
      <w:pPr>
        <w:spacing w:line="276" w:lineRule="auto"/>
        <w:jc w:val="both"/>
        <w:rPr>
          <w:rFonts w:ascii="Arial" w:hAnsi="Arial" w:cs="Arial"/>
          <w:b/>
          <w:bCs/>
          <w:sz w:val="44"/>
          <w:szCs w:val="44"/>
          <w:lang w:val="en-US"/>
        </w:rPr>
      </w:pPr>
    </w:p>
    <w:p w14:paraId="0FEF87A9" w14:textId="2F652C5D" w:rsidR="0005771F" w:rsidRPr="002E0446" w:rsidRDefault="0005771F" w:rsidP="0005771F">
      <w:pPr>
        <w:spacing w:line="276" w:lineRule="auto"/>
        <w:jc w:val="both"/>
        <w:rPr>
          <w:rFonts w:ascii="Arial" w:hAnsi="Arial" w:cs="Arial"/>
          <w:b/>
          <w:bCs/>
          <w:sz w:val="44"/>
          <w:szCs w:val="44"/>
          <w:lang w:val="en-US"/>
        </w:rPr>
      </w:pPr>
      <w:r w:rsidRPr="002E0446">
        <w:rPr>
          <w:rFonts w:ascii="Arial" w:hAnsi="Arial" w:cs="Arial"/>
          <w:b/>
          <w:bCs/>
          <w:sz w:val="44"/>
          <w:szCs w:val="44"/>
          <w:lang w:val="en-US"/>
        </w:rPr>
        <w:t>Student Number:</w:t>
      </w:r>
      <w:r w:rsidR="0035328C" w:rsidRPr="002E0446">
        <w:rPr>
          <w:rFonts w:ascii="Arial" w:hAnsi="Arial" w:cs="Arial"/>
          <w:b/>
          <w:bCs/>
          <w:sz w:val="44"/>
          <w:szCs w:val="44"/>
          <w:lang w:val="en-US"/>
        </w:rPr>
        <w:t xml:space="preserve"> </w:t>
      </w:r>
      <w:r w:rsidR="00D81CAA" w:rsidRPr="002E0446">
        <w:rPr>
          <w:rFonts w:ascii="Arial" w:hAnsi="Arial" w:cs="Arial"/>
          <w:b/>
          <w:bCs/>
          <w:sz w:val="44"/>
          <w:szCs w:val="44"/>
          <w:lang w:val="en-US"/>
        </w:rPr>
        <w:t>2526534</w:t>
      </w:r>
    </w:p>
    <w:p w14:paraId="73341BD5" w14:textId="77777777" w:rsidR="0005771F" w:rsidRPr="002E0446" w:rsidRDefault="0005771F" w:rsidP="0005771F">
      <w:pPr>
        <w:spacing w:line="276" w:lineRule="auto"/>
        <w:jc w:val="both"/>
        <w:rPr>
          <w:rFonts w:ascii="Arial" w:hAnsi="Arial" w:cs="Arial"/>
          <w:b/>
          <w:bCs/>
          <w:sz w:val="44"/>
          <w:szCs w:val="44"/>
          <w:lang w:val="en-US"/>
        </w:rPr>
      </w:pPr>
    </w:p>
    <w:p w14:paraId="311CB87C" w14:textId="2C960570" w:rsidR="0005771F" w:rsidRPr="002E0446" w:rsidRDefault="0005771F" w:rsidP="0005771F">
      <w:pPr>
        <w:spacing w:line="276" w:lineRule="auto"/>
        <w:jc w:val="both"/>
        <w:rPr>
          <w:rFonts w:ascii="Arial" w:hAnsi="Arial" w:cs="Arial"/>
          <w:b/>
          <w:bCs/>
          <w:color w:val="1D2125"/>
          <w:sz w:val="44"/>
          <w:szCs w:val="44"/>
          <w:shd w:val="clear" w:color="auto" w:fill="FFFFFF"/>
        </w:rPr>
      </w:pPr>
      <w:r w:rsidRPr="002E0446">
        <w:rPr>
          <w:rFonts w:ascii="Arial" w:hAnsi="Arial" w:cs="Arial"/>
          <w:b/>
          <w:bCs/>
          <w:sz w:val="44"/>
          <w:szCs w:val="44"/>
          <w:lang w:val="en-US"/>
        </w:rPr>
        <w:t>Lecturer’s Name:</w:t>
      </w:r>
      <w:r w:rsidR="0035328C" w:rsidRPr="002E0446">
        <w:rPr>
          <w:rFonts w:ascii="Arial" w:hAnsi="Arial" w:cs="Arial"/>
          <w:b/>
          <w:bCs/>
          <w:sz w:val="44"/>
          <w:szCs w:val="44"/>
          <w:lang w:val="en-US"/>
        </w:rPr>
        <w:t xml:space="preserve"> </w:t>
      </w:r>
      <w:r w:rsidR="00D81CAA" w:rsidRPr="002E0446">
        <w:rPr>
          <w:rFonts w:ascii="Arial" w:hAnsi="Arial" w:cs="Arial"/>
          <w:b/>
          <w:bCs/>
          <w:color w:val="1D2125"/>
          <w:sz w:val="44"/>
          <w:szCs w:val="44"/>
          <w:shd w:val="clear" w:color="auto" w:fill="FFFFFF"/>
        </w:rPr>
        <w:t>Deji</w:t>
      </w:r>
    </w:p>
    <w:p w14:paraId="06919ADC" w14:textId="77777777" w:rsidR="00394A9D" w:rsidRPr="002E0446" w:rsidRDefault="00394A9D" w:rsidP="0005771F">
      <w:pPr>
        <w:spacing w:line="276" w:lineRule="auto"/>
        <w:jc w:val="both"/>
        <w:rPr>
          <w:rFonts w:ascii="Arial" w:hAnsi="Arial" w:cs="Arial"/>
          <w:b/>
          <w:bCs/>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4C91B1E0"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3b)</w:t>
      </w:r>
      <w:r w:rsidR="002E0446" w:rsidRPr="009E2E03">
        <w:rPr>
          <w:rFonts w:ascii="Arial" w:eastAsiaTheme="majorEastAsia" w:hAnsi="Arial" w:cs="Arial"/>
          <w:lang w:val="en-US"/>
        </w:rPr>
        <w:t>: Evaluation</w:t>
      </w:r>
      <w:r w:rsidRPr="009E2E03">
        <w:rPr>
          <w:rFonts w:ascii="Arial" w:eastAsiaTheme="majorEastAsia" w:hAnsi="Arial" w:cs="Arial"/>
          <w:lang w:val="en-US"/>
        </w:rPr>
        <w:t xml:space="preserve">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1C43C363"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r w:rsidR="002E0446" w:rsidRPr="009E2E03">
        <w:rPr>
          <w:rFonts w:ascii="Arial" w:eastAsiaTheme="majorEastAsia" w:hAnsi="Arial" w:cs="Arial"/>
        </w:rPr>
        <w:t xml:space="preserve">Findings </w:t>
      </w:r>
      <w:r w:rsidR="002E0446"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2B1BD6CB" w14:textId="07D8A02E" w:rsidR="009E2E03" w:rsidRPr="009E2E03" w:rsidRDefault="009E2E03" w:rsidP="00492CC2">
      <w:pPr>
        <w:spacing w:after="0" w:line="360" w:lineRule="auto"/>
        <w:contextualSpacing/>
        <w:jc w:val="both"/>
        <w:rPr>
          <w:rFonts w:ascii="Arial" w:hAnsi="Arial" w:cs="Arial"/>
          <w:color w:val="EE0000"/>
          <w:lang w:val="en-US"/>
        </w:rPr>
      </w:pPr>
    </w:p>
    <w:p w14:paraId="5EFA9B13" w14:textId="289E5FD5" w:rsidR="00685C57" w:rsidRPr="00492CC2" w:rsidRDefault="009E2E03" w:rsidP="002E0446">
      <w:pPr>
        <w:rPr>
          <w:rFonts w:ascii="Arial" w:hAnsi="Arial" w:cs="Arial"/>
          <w:color w:val="EE0000"/>
          <w:lang w:val="en-US"/>
        </w:rPr>
      </w:pPr>
      <w:r w:rsidRPr="009E2E03">
        <w:br w:type="page"/>
      </w:r>
      <w:bookmarkStart w:id="0" w:name="_Hlk210817679"/>
      <w:bookmarkStart w:id="1" w:name="_Hlk205979492"/>
    </w:p>
    <w:p w14:paraId="0CD006A6" w14:textId="77777777" w:rsidR="00492CC2" w:rsidRDefault="00492CC2" w:rsidP="00492CC2">
      <w:pPr>
        <w:spacing w:after="0" w:line="360" w:lineRule="auto"/>
        <w:jc w:val="both"/>
        <w:rPr>
          <w:rFonts w:ascii="Arial" w:hAnsi="Arial" w:cs="Arial"/>
          <w:color w:val="EE0000"/>
          <w:lang w:val="en-US"/>
        </w:rPr>
      </w:pPr>
    </w:p>
    <w:p w14:paraId="03D1D7F1" w14:textId="77777777" w:rsidR="00492CC2" w:rsidRPr="00492CC2" w:rsidRDefault="00492CC2" w:rsidP="00492CC2">
      <w:pPr>
        <w:spacing w:after="0" w:line="360" w:lineRule="auto"/>
        <w:jc w:val="both"/>
        <w:rPr>
          <w:rFonts w:ascii="Arial" w:hAnsi="Arial" w:cs="Arial"/>
          <w:b/>
          <w:bCs/>
          <w:color w:val="000000" w:themeColor="text1"/>
          <w:sz w:val="40"/>
          <w:szCs w:val="40"/>
          <w:lang w:val="en-US"/>
        </w:rPr>
      </w:pPr>
      <w:r w:rsidRPr="00492CC2">
        <w:rPr>
          <w:rFonts w:ascii="Arial" w:hAnsi="Arial" w:cs="Arial"/>
          <w:b/>
          <w:bCs/>
          <w:color w:val="000000" w:themeColor="text1"/>
          <w:sz w:val="40"/>
          <w:szCs w:val="40"/>
          <w:lang w:val="en-US"/>
        </w:rPr>
        <w:t>Task 1: Overview of the Case Study</w:t>
      </w:r>
    </w:p>
    <w:p w14:paraId="2455DFF7" w14:textId="77777777" w:rsidR="00492CC2" w:rsidRPr="00492CC2" w:rsidRDefault="00492CC2" w:rsidP="00492CC2">
      <w:pPr>
        <w:spacing w:after="0" w:line="360" w:lineRule="auto"/>
        <w:jc w:val="both"/>
        <w:rPr>
          <w:rFonts w:ascii="Arial" w:hAnsi="Arial" w:cs="Arial"/>
          <w:color w:val="EE0000"/>
          <w:lang w:val="en-US"/>
        </w:rPr>
      </w:pPr>
    </w:p>
    <w:p w14:paraId="0D7DCF0A" w14:textId="422C235E" w:rsidR="00492CC2" w:rsidRPr="00492CC2" w:rsidRDefault="00492CC2" w:rsidP="00492CC2">
      <w:pPr>
        <w:spacing w:after="0" w:line="360" w:lineRule="auto"/>
        <w:jc w:val="both"/>
        <w:rPr>
          <w:rFonts w:ascii="Arial" w:hAnsi="Arial" w:cs="Arial"/>
          <w:color w:val="000000" w:themeColor="text1"/>
          <w:lang w:val="en-US"/>
        </w:rPr>
      </w:pPr>
      <w:r w:rsidRPr="00492CC2">
        <w:rPr>
          <w:rFonts w:ascii="Arial" w:hAnsi="Arial" w:cs="Arial"/>
          <w:color w:val="000000" w:themeColor="text1"/>
          <w:lang w:val="en-US"/>
        </w:rPr>
        <w:t xml:space="preserve">Basil's Bakery is an independent artisan bakery located within a retail park in Coventry, </w:t>
      </w:r>
      <w:proofErr w:type="spellStart"/>
      <w:r w:rsidRPr="00492CC2">
        <w:rPr>
          <w:rFonts w:ascii="Arial" w:hAnsi="Arial" w:cs="Arial"/>
          <w:color w:val="000000" w:themeColor="text1"/>
          <w:lang w:val="en-US"/>
        </w:rPr>
        <w:t>specialising</w:t>
      </w:r>
      <w:proofErr w:type="spellEnd"/>
      <w:r w:rsidRPr="00492CC2">
        <w:rPr>
          <w:rFonts w:ascii="Arial" w:hAnsi="Arial" w:cs="Arial"/>
          <w:color w:val="000000" w:themeColor="text1"/>
          <w:lang w:val="en-US"/>
        </w:rPr>
        <w:t xml:space="preserve"> in high-quality organic </w:t>
      </w:r>
      <w:r w:rsidR="002E0446" w:rsidRPr="00492CC2">
        <w:rPr>
          <w:rFonts w:ascii="Arial" w:hAnsi="Arial" w:cs="Arial"/>
          <w:color w:val="000000" w:themeColor="text1"/>
          <w:lang w:val="en-US"/>
        </w:rPr>
        <w:t>bread</w:t>
      </w:r>
      <w:r w:rsidRPr="00492CC2">
        <w:rPr>
          <w:rFonts w:ascii="Arial" w:hAnsi="Arial" w:cs="Arial"/>
          <w:color w:val="000000" w:themeColor="text1"/>
          <w:lang w:val="en-US"/>
        </w:rPr>
        <w:t>, cakes and pastries. Since opening in 2015, the business experienced steady growth until the COVID-19 pandemic significantly reduced customer footfall and sales. Although trading improved following the removal of lockdown restrictions, sales have remained approximately 25% below 2019 levels, indicating that the business is facing long-term structural challenges rather than a temporary decline.</w:t>
      </w:r>
    </w:p>
    <w:p w14:paraId="2E7C70F9" w14:textId="77777777" w:rsidR="00492CC2" w:rsidRPr="00492CC2" w:rsidRDefault="00492CC2" w:rsidP="00492CC2">
      <w:pPr>
        <w:spacing w:after="0" w:line="360" w:lineRule="auto"/>
        <w:jc w:val="both"/>
        <w:rPr>
          <w:rFonts w:ascii="Arial" w:hAnsi="Arial" w:cs="Arial"/>
          <w:color w:val="000000" w:themeColor="text1"/>
          <w:lang w:val="en-US"/>
        </w:rPr>
      </w:pPr>
    </w:p>
    <w:p w14:paraId="7706DF17" w14:textId="18AF63B5" w:rsidR="00492CC2" w:rsidRPr="00492CC2" w:rsidRDefault="00492CC2" w:rsidP="00492CC2">
      <w:pPr>
        <w:spacing w:after="0" w:line="360" w:lineRule="auto"/>
        <w:jc w:val="both"/>
        <w:rPr>
          <w:rFonts w:ascii="Arial" w:hAnsi="Arial" w:cs="Arial"/>
          <w:color w:val="000000" w:themeColor="text1"/>
          <w:lang w:val="en-US"/>
        </w:rPr>
      </w:pPr>
      <w:r w:rsidRPr="00492CC2">
        <w:rPr>
          <w:rFonts w:ascii="Arial" w:hAnsi="Arial" w:cs="Arial"/>
          <w:color w:val="000000" w:themeColor="text1"/>
          <w:lang w:val="en-US"/>
        </w:rPr>
        <w:t xml:space="preserve">The root problem affecting Basil's Bakery is the sustained reduction in customer demand caused by changes in consumer </w:t>
      </w:r>
      <w:r w:rsidR="002E0446" w:rsidRPr="00492CC2">
        <w:rPr>
          <w:rFonts w:ascii="Arial" w:hAnsi="Arial" w:cs="Arial"/>
          <w:color w:val="000000" w:themeColor="text1"/>
          <w:lang w:val="en-US"/>
        </w:rPr>
        <w:t>behavior</w:t>
      </w:r>
      <w:r w:rsidRPr="00492CC2">
        <w:rPr>
          <w:rFonts w:ascii="Arial" w:hAnsi="Arial" w:cs="Arial"/>
          <w:color w:val="000000" w:themeColor="text1"/>
          <w:lang w:val="en-US"/>
        </w:rPr>
        <w:t xml:space="preserve"> and the local business environment. Reduced retail park footfall, increasing shop closures and the growth of hybrid working have all reduced the number of potential customers visiting the area. Consequently, Basil has become increasingly reliant on a shrinking customer base.</w:t>
      </w:r>
    </w:p>
    <w:p w14:paraId="5DA95F01" w14:textId="77777777" w:rsidR="00492CC2" w:rsidRPr="00492CC2" w:rsidRDefault="00492CC2" w:rsidP="00492CC2">
      <w:pPr>
        <w:spacing w:after="0" w:line="360" w:lineRule="auto"/>
        <w:jc w:val="both"/>
        <w:rPr>
          <w:rFonts w:ascii="Arial" w:hAnsi="Arial" w:cs="Arial"/>
          <w:color w:val="000000" w:themeColor="text1"/>
          <w:lang w:val="en-US"/>
        </w:rPr>
      </w:pPr>
    </w:p>
    <w:p w14:paraId="7DAC2246" w14:textId="45AE87B3" w:rsidR="00492CC2" w:rsidRPr="00492CC2" w:rsidRDefault="00492CC2" w:rsidP="00492CC2">
      <w:pPr>
        <w:spacing w:after="0" w:line="360" w:lineRule="auto"/>
        <w:jc w:val="both"/>
        <w:rPr>
          <w:rFonts w:ascii="Arial" w:hAnsi="Arial" w:cs="Arial"/>
          <w:color w:val="000000" w:themeColor="text1"/>
          <w:lang w:val="en-US"/>
        </w:rPr>
      </w:pPr>
      <w:r w:rsidRPr="00492CC2">
        <w:rPr>
          <w:rFonts w:ascii="Arial" w:hAnsi="Arial" w:cs="Arial"/>
          <w:color w:val="000000" w:themeColor="text1"/>
          <w:lang w:val="en-US"/>
        </w:rPr>
        <w:t>Several additional factors have contributed to this problem. The bakery does not currently offer a delivery service despite customer demand, limiting its ability to reach former customers who now work remotely or no longer visit the retail park. Furthermore, the lack of an effective pre-order system has resulted in longer waiting times during busy periods, which may discourage repeat purchases and reduce customer satisfaction. At the same time, rising operating costs, including rent, utilities, insurance, business rates and the unpredictable price of organic ingredients, have placed significant pressure on profitability. Collectively, these internal and external factors threaten the long-term sustainability of the business and demonstrate the need for strategic changes to improve accessibility, customer convenience and overall sales performance.</w:t>
      </w:r>
    </w:p>
    <w:bookmarkEnd w:id="0"/>
    <w:bookmarkEnd w:id="1"/>
    <w:p w14:paraId="798E8E20" w14:textId="77777777" w:rsidR="002E0446" w:rsidRDefault="002E0446" w:rsidP="00492CC2">
      <w:pPr>
        <w:spacing w:after="0" w:line="360" w:lineRule="auto"/>
        <w:jc w:val="both"/>
        <w:rPr>
          <w:rFonts w:ascii="Arial" w:hAnsi="Arial" w:cs="Arial"/>
          <w:color w:val="EE0000"/>
          <w:lang w:val="en-US"/>
        </w:rPr>
      </w:pPr>
    </w:p>
    <w:p w14:paraId="32A080C5" w14:textId="77777777" w:rsidR="002E0446" w:rsidRDefault="002E0446" w:rsidP="00492CC2">
      <w:pPr>
        <w:spacing w:after="0" w:line="360" w:lineRule="auto"/>
        <w:jc w:val="both"/>
        <w:rPr>
          <w:rFonts w:ascii="Arial" w:hAnsi="Arial" w:cs="Arial"/>
          <w:color w:val="EE0000"/>
          <w:lang w:val="en-US"/>
        </w:rPr>
      </w:pPr>
    </w:p>
    <w:p w14:paraId="7F9007F0" w14:textId="77777777" w:rsidR="002E0446" w:rsidRDefault="002E0446" w:rsidP="00492CC2">
      <w:pPr>
        <w:spacing w:after="0" w:line="360" w:lineRule="auto"/>
        <w:jc w:val="both"/>
        <w:rPr>
          <w:rFonts w:ascii="Arial" w:hAnsi="Arial" w:cs="Arial"/>
          <w:color w:val="EE0000"/>
          <w:lang w:val="en-US"/>
        </w:rPr>
      </w:pPr>
    </w:p>
    <w:p w14:paraId="73D36A79" w14:textId="77777777" w:rsidR="002E0446" w:rsidRDefault="002E0446" w:rsidP="00492CC2">
      <w:pPr>
        <w:spacing w:after="0" w:line="360" w:lineRule="auto"/>
        <w:jc w:val="both"/>
        <w:rPr>
          <w:rFonts w:ascii="Arial" w:hAnsi="Arial" w:cs="Arial"/>
          <w:color w:val="EE0000"/>
          <w:lang w:val="en-US"/>
        </w:rPr>
      </w:pPr>
    </w:p>
    <w:p w14:paraId="64BBCAEE" w14:textId="538D6E75" w:rsidR="00492CC2" w:rsidRPr="00492CC2" w:rsidRDefault="00492CC2" w:rsidP="00492CC2">
      <w:pPr>
        <w:spacing w:after="0" w:line="360" w:lineRule="auto"/>
        <w:jc w:val="both"/>
        <w:rPr>
          <w:rFonts w:ascii="Arial" w:hAnsi="Arial" w:cs="Arial"/>
          <w:b/>
          <w:bCs/>
          <w:color w:val="0E2841" w:themeColor="text2"/>
          <w:sz w:val="40"/>
          <w:szCs w:val="40"/>
          <w:lang w:val="en-US"/>
        </w:rPr>
      </w:pPr>
      <w:r w:rsidRPr="00492CC2">
        <w:rPr>
          <w:rFonts w:ascii="Arial" w:hAnsi="Arial" w:cs="Arial"/>
          <w:b/>
          <w:bCs/>
          <w:color w:val="0E2841" w:themeColor="text2"/>
          <w:sz w:val="40"/>
          <w:szCs w:val="40"/>
          <w:lang w:val="en-US"/>
        </w:rPr>
        <w:lastRenderedPageBreak/>
        <w:t>Task 2: Two Proposed Solutions</w:t>
      </w:r>
    </w:p>
    <w:p w14:paraId="1365095F" w14:textId="77777777" w:rsidR="00492CC2" w:rsidRPr="00492CC2" w:rsidRDefault="00492CC2" w:rsidP="00492CC2">
      <w:pPr>
        <w:spacing w:after="0" w:line="360" w:lineRule="auto"/>
        <w:jc w:val="both"/>
        <w:rPr>
          <w:rFonts w:ascii="Arial" w:hAnsi="Arial" w:cs="Arial"/>
          <w:b/>
          <w:bCs/>
          <w:color w:val="0E2841" w:themeColor="text2"/>
          <w:sz w:val="40"/>
          <w:szCs w:val="40"/>
          <w:lang w:val="en-US"/>
        </w:rPr>
      </w:pPr>
      <w:r w:rsidRPr="00492CC2">
        <w:rPr>
          <w:rFonts w:ascii="Arial" w:hAnsi="Arial" w:cs="Arial"/>
          <w:b/>
          <w:bCs/>
          <w:color w:val="0E2841" w:themeColor="text2"/>
          <w:sz w:val="40"/>
          <w:szCs w:val="40"/>
          <w:lang w:val="en-US"/>
        </w:rPr>
        <w:t>Solution A Proposal: Online Ordering and Local Delivery Service</w:t>
      </w:r>
    </w:p>
    <w:p w14:paraId="21677034" w14:textId="7B40CD28" w:rsidR="00492CC2" w:rsidRPr="00492CC2" w:rsidRDefault="00492CC2" w:rsidP="00492CC2">
      <w:pPr>
        <w:spacing w:after="0" w:line="360" w:lineRule="auto"/>
        <w:jc w:val="both"/>
        <w:rPr>
          <w:rFonts w:ascii="Arial" w:hAnsi="Arial" w:cs="Arial"/>
          <w:color w:val="000000" w:themeColor="text1"/>
          <w:lang w:val="en-US"/>
        </w:rPr>
      </w:pPr>
      <w:r w:rsidRPr="00492CC2">
        <w:rPr>
          <w:rFonts w:ascii="Arial" w:hAnsi="Arial" w:cs="Arial"/>
          <w:color w:val="000000" w:themeColor="text1"/>
          <w:lang w:val="en-US"/>
        </w:rPr>
        <w:t>A practical solution for Basil's Bakery is to introduce an online ordering and local delivery service. Customers would be able to browse products, place orders through a website or mobile app, and select either home delivery or collection at a convenient time. Partnering with a third-party delivery platform or employing a part-time delivery driver would enable Basil to serve customers who now work from home or no longer visit the retail park regularly. This solution directly addresses the decline in footfall by expanding the bakery's customer reach beyond its physical location. In addition, greater convenience is likely to increase customer satisfaction, encourage repeat purchases and generate additional sales without relying solely on passing trade</w:t>
      </w:r>
    </w:p>
    <w:p w14:paraId="2054C374" w14:textId="2C3E2595" w:rsidR="0005771F" w:rsidRPr="00492CC2" w:rsidRDefault="0005771F" w:rsidP="0011107E">
      <w:pPr>
        <w:pStyle w:val="ListParagraph"/>
        <w:spacing w:after="0" w:line="360" w:lineRule="auto"/>
        <w:jc w:val="both"/>
        <w:rPr>
          <w:rFonts w:ascii="Arial" w:hAnsi="Arial" w:cs="Arial"/>
          <w:color w:val="000000" w:themeColor="text1"/>
          <w:lang w:val="en-US"/>
        </w:rPr>
      </w:pPr>
    </w:p>
    <w:p w14:paraId="1D9E2A8A" w14:textId="75F3C634" w:rsidR="0011107E" w:rsidRPr="002E0446" w:rsidRDefault="00492CC2" w:rsidP="002E0446">
      <w:pPr>
        <w:spacing w:after="0" w:line="360" w:lineRule="auto"/>
        <w:jc w:val="both"/>
        <w:rPr>
          <w:rFonts w:ascii="Arial" w:hAnsi="Arial" w:cs="Arial"/>
          <w:color w:val="EE0000"/>
          <w:lang w:val="en-US"/>
        </w:rPr>
      </w:pPr>
      <w:r w:rsidRPr="002E0446">
        <w:rPr>
          <w:rFonts w:ascii="Arial" w:hAnsi="Arial" w:cs="Arial"/>
          <w:b/>
          <w:bCs/>
          <w:color w:val="FF0000"/>
        </w:rPr>
        <w:t xml:space="preserve"> </w:t>
      </w:r>
    </w:p>
    <w:p w14:paraId="0C223538" w14:textId="77777777" w:rsidR="00492CC2" w:rsidRPr="00492CC2" w:rsidRDefault="00492CC2" w:rsidP="00492CC2">
      <w:pPr>
        <w:spacing w:after="0" w:line="360" w:lineRule="auto"/>
        <w:jc w:val="both"/>
        <w:rPr>
          <w:rFonts w:ascii="Arial" w:hAnsi="Arial" w:cs="Arial"/>
          <w:b/>
          <w:bCs/>
          <w:color w:val="000000" w:themeColor="text1"/>
          <w:sz w:val="40"/>
          <w:szCs w:val="40"/>
          <w:lang w:val="en-US"/>
        </w:rPr>
      </w:pPr>
      <w:r w:rsidRPr="00492CC2">
        <w:rPr>
          <w:rFonts w:ascii="Arial" w:hAnsi="Arial" w:cs="Arial"/>
          <w:b/>
          <w:bCs/>
          <w:color w:val="000000" w:themeColor="text1"/>
          <w:sz w:val="40"/>
          <w:szCs w:val="40"/>
          <w:lang w:val="en-US"/>
        </w:rPr>
        <w:t>Solution B Proposal: Digital Pre-Order and Click-and-Collect System</w:t>
      </w:r>
    </w:p>
    <w:p w14:paraId="5EF6184E" w14:textId="65AF684C" w:rsidR="00492CC2" w:rsidRPr="00492CC2" w:rsidRDefault="00492CC2" w:rsidP="00492CC2">
      <w:pPr>
        <w:spacing w:after="0" w:line="360" w:lineRule="auto"/>
        <w:jc w:val="both"/>
        <w:rPr>
          <w:rFonts w:ascii="Arial" w:hAnsi="Arial" w:cs="Arial"/>
          <w:color w:val="EE0000"/>
          <w:lang w:val="en-US"/>
        </w:rPr>
      </w:pPr>
      <w:r w:rsidRPr="00492CC2">
        <w:rPr>
          <w:rFonts w:ascii="Arial" w:hAnsi="Arial" w:cs="Arial"/>
          <w:color w:val="000000" w:themeColor="text1"/>
          <w:lang w:val="en-US"/>
        </w:rPr>
        <w:t>A second solution is to introduce a digital pre-order and click-and-collect system, allowing customers to order products online before arriving at the bakery. Customers could choose a collection time, enabling Basil to prepare orders in advance and reduce waiting times during busy periods. Unlike the current telephone ordering system, an online platform would accept orders automatically without requiring Basil to answer calls while baking. This solution improves customer convenience, enhances operational efficiency and reduces the risk of losing sales due to long queues. By encouraging existing customers to continue purchasing regularly and attracting time-conscious shoppers, the bakery can improve customer satisfaction, increase repeat business and strengthen its competitiveness despite lower retail park footfall</w:t>
      </w:r>
      <w:r w:rsidRPr="00492CC2">
        <w:rPr>
          <w:rFonts w:ascii="Arial" w:hAnsi="Arial" w:cs="Arial"/>
          <w:color w:val="EE0000"/>
          <w:lang w:val="en-US"/>
        </w:rPr>
        <w:t>.</w:t>
      </w:r>
    </w:p>
    <w:p w14:paraId="5B384CDF" w14:textId="77777777" w:rsidR="0011107E" w:rsidRPr="0035328C" w:rsidRDefault="0011107E" w:rsidP="007030AD">
      <w:pPr>
        <w:jc w:val="both"/>
        <w:rPr>
          <w:rFonts w:ascii="Arial" w:hAnsi="Arial" w:cs="Arial"/>
        </w:rPr>
      </w:pPr>
    </w:p>
    <w:p w14:paraId="2BBFFD61" w14:textId="77777777" w:rsidR="00492CC2" w:rsidRDefault="00492CC2" w:rsidP="00492CC2">
      <w:pPr>
        <w:spacing w:line="360" w:lineRule="auto"/>
        <w:jc w:val="both"/>
        <w:rPr>
          <w:rFonts w:ascii="Arial" w:hAnsi="Arial" w:cs="Arial"/>
          <w:b/>
          <w:bCs/>
          <w:color w:val="EE0000"/>
        </w:rPr>
      </w:pPr>
    </w:p>
    <w:p w14:paraId="52AA6205" w14:textId="77777777" w:rsidR="002E0446" w:rsidRDefault="002E0446" w:rsidP="00492CC2">
      <w:pPr>
        <w:spacing w:line="360" w:lineRule="auto"/>
        <w:jc w:val="both"/>
        <w:rPr>
          <w:rFonts w:ascii="Arial" w:hAnsi="Arial" w:cs="Arial"/>
          <w:b/>
          <w:bCs/>
          <w:color w:val="000000" w:themeColor="text1"/>
          <w:sz w:val="40"/>
          <w:szCs w:val="40"/>
        </w:rPr>
      </w:pPr>
    </w:p>
    <w:p w14:paraId="4F0D0E12" w14:textId="0959BCBD" w:rsidR="00492CC2" w:rsidRPr="00492CC2" w:rsidRDefault="00492CC2" w:rsidP="00492CC2">
      <w:pPr>
        <w:spacing w:line="360" w:lineRule="auto"/>
        <w:jc w:val="both"/>
        <w:rPr>
          <w:rFonts w:ascii="Arial" w:hAnsi="Arial" w:cs="Arial"/>
          <w:b/>
          <w:bCs/>
          <w:color w:val="EE0000"/>
          <w:sz w:val="40"/>
          <w:szCs w:val="40"/>
        </w:rPr>
      </w:pPr>
      <w:r w:rsidRPr="00492CC2">
        <w:rPr>
          <w:rFonts w:ascii="Arial" w:hAnsi="Arial" w:cs="Arial"/>
          <w:b/>
          <w:bCs/>
          <w:color w:val="000000" w:themeColor="text1"/>
          <w:sz w:val="40"/>
          <w:szCs w:val="40"/>
        </w:rPr>
        <w:lastRenderedPageBreak/>
        <w:t xml:space="preserve">Task 3b: Evaluation Results and </w:t>
      </w:r>
      <w:r w:rsidR="002E0446" w:rsidRPr="00492CC2">
        <w:rPr>
          <w:rFonts w:ascii="Arial" w:hAnsi="Arial" w:cs="Arial"/>
          <w:b/>
          <w:bCs/>
          <w:color w:val="000000" w:themeColor="text1"/>
          <w:sz w:val="40"/>
          <w:szCs w:val="40"/>
        </w:rPr>
        <w:t>Justification</w:t>
      </w:r>
    </w:p>
    <w:p w14:paraId="42E1A381" w14:textId="77777777" w:rsidR="00492CC2" w:rsidRPr="00492CC2" w:rsidRDefault="00492CC2" w:rsidP="00492CC2">
      <w:pPr>
        <w:jc w:val="both"/>
        <w:rPr>
          <w:rFonts w:ascii="Arial" w:hAnsi="Arial" w:cs="Arial"/>
          <w:b/>
          <w:bCs/>
          <w:color w:val="EE0000"/>
        </w:rPr>
      </w:pPr>
    </w:p>
    <w:p w14:paraId="654A69F9" w14:textId="77777777" w:rsidR="00492CC2" w:rsidRPr="00492CC2" w:rsidRDefault="00492CC2" w:rsidP="00492CC2">
      <w:pPr>
        <w:jc w:val="both"/>
        <w:rPr>
          <w:rFonts w:ascii="Arial" w:hAnsi="Arial" w:cs="Arial"/>
          <w:color w:val="000000" w:themeColor="text1"/>
        </w:rPr>
      </w:pPr>
      <w:r w:rsidRPr="00492CC2">
        <w:rPr>
          <w:rFonts w:ascii="Arial" w:hAnsi="Arial" w:cs="Arial"/>
          <w:color w:val="000000" w:themeColor="text1"/>
        </w:rPr>
        <w:t>Based on the PMI evaluation presented in Appendix 1, Solution A – Online Ordering and Local Delivery Service is the preferred option because it achieved the highest overall score. The evaluation was based on four criteria: impact on sales growth, customer convenience, implementation cost and long-term business sustainability. These criteria were selected because they directly address the root problem of declining customer numbers while considering the financial limitations of a small independent business.</w:t>
      </w:r>
    </w:p>
    <w:p w14:paraId="72D054B0" w14:textId="77777777" w:rsidR="00492CC2" w:rsidRPr="00492CC2" w:rsidRDefault="00492CC2" w:rsidP="00492CC2">
      <w:pPr>
        <w:jc w:val="both"/>
        <w:rPr>
          <w:rFonts w:ascii="Arial" w:hAnsi="Arial" w:cs="Arial"/>
          <w:color w:val="000000" w:themeColor="text1"/>
        </w:rPr>
      </w:pPr>
    </w:p>
    <w:p w14:paraId="3D4DDEF8" w14:textId="77777777" w:rsidR="00492CC2" w:rsidRPr="00492CC2" w:rsidRDefault="00492CC2" w:rsidP="00492CC2">
      <w:pPr>
        <w:jc w:val="both"/>
        <w:rPr>
          <w:rFonts w:ascii="Arial" w:hAnsi="Arial" w:cs="Arial"/>
          <w:color w:val="000000" w:themeColor="text1"/>
        </w:rPr>
      </w:pPr>
      <w:r w:rsidRPr="00492CC2">
        <w:rPr>
          <w:rFonts w:ascii="Arial" w:hAnsi="Arial" w:cs="Arial"/>
          <w:color w:val="000000" w:themeColor="text1"/>
        </w:rPr>
        <w:t>The greatest weighting (40%) was assigned to impact on sales growth, as increasing revenue is essential to the long-term viability of Basil’s Bakery. Customer convenience received a weighting of 30% because changing consumer behaviour, including hybrid working, has reduced visits to the retail park. Implementation cost (20%) and long-term sustainability (10%) were also considered to ensure the solution is financially achievable and capable of supporting future growth.</w:t>
      </w:r>
    </w:p>
    <w:p w14:paraId="6F6FB3D2" w14:textId="77777777" w:rsidR="00492CC2" w:rsidRPr="00492CC2" w:rsidRDefault="00492CC2" w:rsidP="00492CC2">
      <w:pPr>
        <w:jc w:val="both"/>
        <w:rPr>
          <w:rFonts w:ascii="Arial" w:hAnsi="Arial" w:cs="Arial"/>
          <w:color w:val="000000" w:themeColor="text1"/>
        </w:rPr>
      </w:pPr>
    </w:p>
    <w:p w14:paraId="485E6D68" w14:textId="2B52766D" w:rsidR="00C53212" w:rsidRPr="00492CC2" w:rsidRDefault="00492CC2" w:rsidP="00492CC2">
      <w:pPr>
        <w:jc w:val="both"/>
        <w:rPr>
          <w:rFonts w:ascii="Arial" w:hAnsi="Arial" w:cs="Arial"/>
          <w:color w:val="000000" w:themeColor="text1"/>
        </w:rPr>
      </w:pPr>
      <w:r w:rsidRPr="00492CC2">
        <w:rPr>
          <w:rFonts w:ascii="Arial" w:hAnsi="Arial" w:cs="Arial"/>
          <w:color w:val="000000" w:themeColor="text1"/>
        </w:rPr>
        <w:t>Overall, Solution A provides the greatest opportunity to attract former customers, expand the bakery’s market beyond the retail park and generate additional revenue. Although it requires an initial investment, its long-term benefits outweigh the costs, making it the most appropriate solution to implement.</w:t>
      </w:r>
    </w:p>
    <w:p w14:paraId="15B79959" w14:textId="77777777" w:rsidR="002E0446" w:rsidRDefault="002E0446" w:rsidP="00492CC2">
      <w:pPr>
        <w:spacing w:line="360" w:lineRule="auto"/>
        <w:jc w:val="both"/>
        <w:rPr>
          <w:rFonts w:ascii="Arial" w:hAnsi="Arial" w:cs="Arial"/>
          <w:b/>
          <w:bCs/>
          <w:color w:val="000000" w:themeColor="text1"/>
          <w:sz w:val="40"/>
          <w:szCs w:val="40"/>
        </w:rPr>
      </w:pPr>
    </w:p>
    <w:p w14:paraId="579F04CD" w14:textId="459F922D" w:rsidR="00492CC2" w:rsidRPr="00492CC2" w:rsidRDefault="00492CC2" w:rsidP="00492CC2">
      <w:pPr>
        <w:spacing w:line="360" w:lineRule="auto"/>
        <w:jc w:val="both"/>
        <w:rPr>
          <w:rFonts w:ascii="Arial" w:hAnsi="Arial" w:cs="Arial"/>
          <w:b/>
          <w:bCs/>
          <w:color w:val="000000" w:themeColor="text1"/>
          <w:sz w:val="40"/>
          <w:szCs w:val="40"/>
        </w:rPr>
      </w:pPr>
      <w:r w:rsidRPr="00492CC2">
        <w:rPr>
          <w:rFonts w:ascii="Arial" w:hAnsi="Arial" w:cs="Arial"/>
          <w:b/>
          <w:bCs/>
          <w:color w:val="000000" w:themeColor="text1"/>
          <w:sz w:val="40"/>
          <w:szCs w:val="40"/>
        </w:rPr>
        <w:t>Task 4b: Justification for the Implementation Plan</w:t>
      </w:r>
    </w:p>
    <w:p w14:paraId="22919844" w14:textId="77777777" w:rsidR="00492CC2" w:rsidRPr="00492CC2" w:rsidRDefault="00492CC2" w:rsidP="00492CC2">
      <w:pPr>
        <w:spacing w:line="360" w:lineRule="auto"/>
        <w:jc w:val="both"/>
        <w:rPr>
          <w:rFonts w:ascii="Arial" w:hAnsi="Arial" w:cs="Arial"/>
          <w:color w:val="000000" w:themeColor="text1"/>
        </w:rPr>
      </w:pPr>
      <w:r w:rsidRPr="00492CC2">
        <w:rPr>
          <w:rFonts w:ascii="Arial" w:hAnsi="Arial" w:cs="Arial"/>
          <w:color w:val="000000" w:themeColor="text1"/>
        </w:rPr>
        <w:t>The implementation plan has been structured to minimise disruption to Basil’s daily operations while ensuring each activity is completed in a logical sequence. The first stage focuses on researching suitable online ordering and delivery providers before any financial commitments are made. This reduces the risk of selecting an unsuitable system and allows Basil to compare costs and features. Once the platform has been chosen, the website can be developed and tested before staff receive training, ensuring employees understand the new processes before the service is launched.</w:t>
      </w:r>
    </w:p>
    <w:p w14:paraId="468B36DA" w14:textId="77777777" w:rsidR="00492CC2" w:rsidRPr="00492CC2" w:rsidRDefault="00492CC2" w:rsidP="00492CC2">
      <w:pPr>
        <w:spacing w:line="360" w:lineRule="auto"/>
        <w:jc w:val="both"/>
        <w:rPr>
          <w:rFonts w:ascii="Arial" w:hAnsi="Arial" w:cs="Arial"/>
          <w:color w:val="000000" w:themeColor="text1"/>
        </w:rPr>
      </w:pPr>
    </w:p>
    <w:p w14:paraId="06CD569A" w14:textId="65C43457" w:rsidR="00492CC2" w:rsidRPr="00492CC2" w:rsidRDefault="00492CC2" w:rsidP="00492CC2">
      <w:pPr>
        <w:spacing w:line="360" w:lineRule="auto"/>
        <w:jc w:val="both"/>
        <w:rPr>
          <w:rFonts w:ascii="Arial" w:hAnsi="Arial" w:cs="Arial"/>
          <w:color w:val="000000" w:themeColor="text1"/>
        </w:rPr>
      </w:pPr>
      <w:r w:rsidRPr="00492CC2">
        <w:rPr>
          <w:rFonts w:ascii="Arial" w:hAnsi="Arial" w:cs="Arial"/>
          <w:color w:val="000000" w:themeColor="text1"/>
        </w:rPr>
        <w:lastRenderedPageBreak/>
        <w:t>Responsibilities have been allocated according to expertise. Basil is responsible for approving budgets, selecting suppliers and overseeing product quality, while the web developer and delivery partner provide the necessary technical and logistical support. Staff training is scheduled immediately before the launch so that knowledge remains current. Finally, customer feedback and sales performance are monitored after implementation to identify any operational issues and make improvements. This phased approach reduces implementation risks and increases the likelihood of a successful and sustainable outcome.</w:t>
      </w:r>
    </w:p>
    <w:p w14:paraId="0E82AF00" w14:textId="77777777" w:rsidR="00B91658" w:rsidRDefault="00B91658" w:rsidP="00B91658">
      <w:pPr>
        <w:pStyle w:val="ListParagraph"/>
        <w:spacing w:line="360" w:lineRule="auto"/>
        <w:jc w:val="both"/>
        <w:rPr>
          <w:rFonts w:ascii="Arial" w:hAnsi="Arial" w:cs="Arial"/>
          <w:b/>
          <w:bCs/>
          <w:color w:val="FF0000"/>
        </w:rPr>
      </w:pP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65721BD5" w14:textId="77777777" w:rsidR="00492CC2" w:rsidRDefault="00492CC2" w:rsidP="00492CC2">
      <w:pPr>
        <w:spacing w:line="360" w:lineRule="auto"/>
        <w:jc w:val="both"/>
        <w:rPr>
          <w:rFonts w:ascii="Arial" w:hAnsi="Arial" w:cs="Arial"/>
          <w:b/>
          <w:bCs/>
          <w:color w:val="EE0000"/>
        </w:rPr>
      </w:pPr>
      <w:bookmarkStart w:id="2" w:name="_Hlk205981688"/>
    </w:p>
    <w:p w14:paraId="42EA4011" w14:textId="77777777" w:rsidR="00492CC2" w:rsidRPr="00492CC2" w:rsidRDefault="00492CC2" w:rsidP="00492CC2">
      <w:pPr>
        <w:spacing w:line="360" w:lineRule="auto"/>
        <w:jc w:val="both"/>
        <w:rPr>
          <w:rFonts w:ascii="Arial" w:hAnsi="Arial" w:cs="Arial"/>
          <w:b/>
          <w:bCs/>
          <w:color w:val="000000" w:themeColor="text1"/>
          <w:sz w:val="40"/>
          <w:szCs w:val="40"/>
        </w:rPr>
      </w:pPr>
      <w:r w:rsidRPr="00492CC2">
        <w:rPr>
          <w:rFonts w:ascii="Arial" w:hAnsi="Arial" w:cs="Arial"/>
          <w:b/>
          <w:bCs/>
          <w:color w:val="000000" w:themeColor="text1"/>
          <w:sz w:val="40"/>
          <w:szCs w:val="40"/>
        </w:rPr>
        <w:t>Task 5b: Justification for the KPI and SMART Objectives</w:t>
      </w:r>
    </w:p>
    <w:p w14:paraId="2FA8995A" w14:textId="77777777" w:rsidR="00492CC2" w:rsidRPr="00492CC2" w:rsidRDefault="00492CC2" w:rsidP="00492CC2">
      <w:pPr>
        <w:spacing w:line="360" w:lineRule="auto"/>
        <w:jc w:val="both"/>
        <w:rPr>
          <w:rFonts w:ascii="Arial" w:hAnsi="Arial" w:cs="Arial"/>
          <w:b/>
          <w:bCs/>
          <w:color w:val="EE0000"/>
        </w:rPr>
      </w:pPr>
    </w:p>
    <w:p w14:paraId="720FEEFA" w14:textId="77777777" w:rsidR="00492CC2" w:rsidRPr="00492CC2" w:rsidRDefault="00492CC2" w:rsidP="00492CC2">
      <w:pPr>
        <w:spacing w:line="360" w:lineRule="auto"/>
        <w:jc w:val="both"/>
        <w:rPr>
          <w:rFonts w:ascii="Arial" w:hAnsi="Arial" w:cs="Arial"/>
          <w:color w:val="000000" w:themeColor="text1"/>
        </w:rPr>
      </w:pPr>
      <w:r w:rsidRPr="00492CC2">
        <w:rPr>
          <w:rFonts w:ascii="Arial" w:hAnsi="Arial" w:cs="Arial"/>
          <w:color w:val="000000" w:themeColor="text1"/>
        </w:rPr>
        <w:t>The selected Key Performance Indicator (KPI), monthly online sales orders, is appropriate because it directly measures the effectiveness of the proposed online ordering and delivery service. As the primary objective of the solution is to increase sales by reaching customers who no longer visit the retail park, monitoring online orders provides a clear indication of whether the new service is generating additional business and contributing to revenue growth.</w:t>
      </w:r>
    </w:p>
    <w:p w14:paraId="684FF27E" w14:textId="77777777" w:rsidR="00492CC2" w:rsidRPr="00492CC2" w:rsidRDefault="00492CC2" w:rsidP="00492CC2">
      <w:pPr>
        <w:spacing w:line="360" w:lineRule="auto"/>
        <w:jc w:val="both"/>
        <w:rPr>
          <w:rFonts w:ascii="Arial" w:hAnsi="Arial" w:cs="Arial"/>
          <w:color w:val="000000" w:themeColor="text1"/>
        </w:rPr>
      </w:pPr>
    </w:p>
    <w:p w14:paraId="0597758A" w14:textId="5E16A769" w:rsidR="00492CC2" w:rsidRPr="00492CC2" w:rsidRDefault="00492CC2" w:rsidP="00492CC2">
      <w:pPr>
        <w:spacing w:line="360" w:lineRule="auto"/>
        <w:jc w:val="both"/>
        <w:rPr>
          <w:rFonts w:ascii="Arial" w:hAnsi="Arial" w:cs="Arial"/>
          <w:color w:val="000000" w:themeColor="text1"/>
        </w:rPr>
      </w:pPr>
      <w:r w:rsidRPr="00492CC2">
        <w:rPr>
          <w:rFonts w:ascii="Arial" w:hAnsi="Arial" w:cs="Arial"/>
          <w:color w:val="000000" w:themeColor="text1"/>
        </w:rPr>
        <w:t xml:space="preserve">The SMART objectives have been designed to support this KPI and provide measurable targets. The objective to increase online orders by a specified percentage within six months is specific, measurable and directly linked to improving sales performance. A customer satisfaction target, measured through online reviews or feedback surveys, ensures that the service maintains high standards and encourages repeat purchases. A delivery performance objective, such as completing 95% of deliveries on time, supports customer confidence and protects the bakery's reputation. Finally, reviewing progress every month enables Basil to compare actual performance with the targets, identify any shortfalls and introduce corrective actions where </w:t>
      </w:r>
      <w:r w:rsidRPr="00492CC2">
        <w:rPr>
          <w:rFonts w:ascii="Arial" w:hAnsi="Arial" w:cs="Arial"/>
          <w:color w:val="000000" w:themeColor="text1"/>
        </w:rPr>
        <w:lastRenderedPageBreak/>
        <w:t>necessary. Together, the KPI and SMART objectives provide an effective framework for monitoring implementation, evaluating business performance and supporting continuous improvement.</w:t>
      </w:r>
    </w:p>
    <w:p w14:paraId="0E66F2E3" w14:textId="77777777" w:rsidR="00492CC2" w:rsidRDefault="00492CC2" w:rsidP="00492CC2">
      <w:pPr>
        <w:spacing w:line="360" w:lineRule="auto"/>
        <w:jc w:val="both"/>
        <w:rPr>
          <w:rFonts w:ascii="Arial" w:hAnsi="Arial" w:cs="Arial"/>
          <w:b/>
          <w:bCs/>
          <w:color w:val="FF0000"/>
        </w:rPr>
      </w:pPr>
      <w:bookmarkStart w:id="3" w:name="_Hlk208302504"/>
      <w:bookmarkEnd w:id="2"/>
    </w:p>
    <w:p w14:paraId="5EBEEB90" w14:textId="77777777" w:rsidR="00492CC2" w:rsidRPr="00492CC2" w:rsidRDefault="00492CC2" w:rsidP="00492CC2">
      <w:pPr>
        <w:spacing w:line="360" w:lineRule="auto"/>
        <w:jc w:val="both"/>
        <w:rPr>
          <w:rFonts w:ascii="Arial" w:hAnsi="Arial" w:cs="Arial"/>
          <w:b/>
          <w:bCs/>
          <w:sz w:val="40"/>
          <w:szCs w:val="40"/>
        </w:rPr>
      </w:pPr>
      <w:r w:rsidRPr="00492CC2">
        <w:rPr>
          <w:rFonts w:ascii="Arial" w:hAnsi="Arial" w:cs="Arial"/>
          <w:b/>
          <w:bCs/>
          <w:sz w:val="40"/>
          <w:szCs w:val="40"/>
        </w:rPr>
        <w:t>Task 7: Key Findings</w:t>
      </w:r>
    </w:p>
    <w:p w14:paraId="5D5FD0F9" w14:textId="77777777" w:rsidR="00492CC2" w:rsidRPr="00492CC2" w:rsidRDefault="00492CC2" w:rsidP="00492CC2">
      <w:pPr>
        <w:spacing w:line="360" w:lineRule="auto"/>
        <w:jc w:val="both"/>
        <w:rPr>
          <w:rFonts w:ascii="Arial" w:hAnsi="Arial" w:cs="Arial"/>
          <w:color w:val="000000" w:themeColor="text1"/>
        </w:rPr>
      </w:pPr>
      <w:r w:rsidRPr="00492CC2">
        <w:rPr>
          <w:rFonts w:ascii="Arial" w:hAnsi="Arial" w:cs="Arial"/>
          <w:color w:val="000000" w:themeColor="text1"/>
        </w:rPr>
        <w:t>Basil’s Bakery has experienced a sustained decline in sales since 2020 due to reduced retail park footfall, hybrid working patterns and increasing business operating costs.</w:t>
      </w:r>
    </w:p>
    <w:p w14:paraId="3FE0BC3F" w14:textId="77777777" w:rsidR="00492CC2" w:rsidRPr="00492CC2" w:rsidRDefault="00492CC2" w:rsidP="00492CC2">
      <w:pPr>
        <w:spacing w:line="360" w:lineRule="auto"/>
        <w:jc w:val="both"/>
        <w:rPr>
          <w:rFonts w:ascii="Arial" w:hAnsi="Arial" w:cs="Arial"/>
          <w:color w:val="000000" w:themeColor="text1"/>
        </w:rPr>
      </w:pPr>
      <w:r w:rsidRPr="00492CC2">
        <w:rPr>
          <w:rFonts w:ascii="Arial" w:hAnsi="Arial" w:cs="Arial"/>
          <w:color w:val="000000" w:themeColor="text1"/>
        </w:rPr>
        <w:t>The analysis identified that introducing an online ordering and local delivery service is the most effective solution, as it enables the business to reach customers beyond its physical location and increase sales opportunities.</w:t>
      </w:r>
    </w:p>
    <w:p w14:paraId="2BA283EC" w14:textId="77777777" w:rsidR="00492CC2" w:rsidRPr="00492CC2" w:rsidRDefault="00492CC2" w:rsidP="00492CC2">
      <w:pPr>
        <w:spacing w:line="360" w:lineRule="auto"/>
        <w:jc w:val="both"/>
        <w:rPr>
          <w:rFonts w:ascii="Arial" w:hAnsi="Arial" w:cs="Arial"/>
          <w:color w:val="000000" w:themeColor="text1"/>
        </w:rPr>
      </w:pPr>
      <w:r w:rsidRPr="00492CC2">
        <w:rPr>
          <w:rFonts w:ascii="Arial" w:hAnsi="Arial" w:cs="Arial"/>
          <w:color w:val="000000" w:themeColor="text1"/>
        </w:rPr>
        <w:t>The PMI evaluation demonstrated that Solution A achieved the highest overall score because it offers the greatest potential for sales growth, customer convenience and long-term sustainability.</w:t>
      </w:r>
    </w:p>
    <w:p w14:paraId="14ABAFB5" w14:textId="77777777" w:rsidR="00492CC2" w:rsidRPr="00492CC2" w:rsidRDefault="00492CC2" w:rsidP="00492CC2">
      <w:pPr>
        <w:spacing w:line="360" w:lineRule="auto"/>
        <w:jc w:val="both"/>
        <w:rPr>
          <w:rFonts w:ascii="Arial" w:hAnsi="Arial" w:cs="Arial"/>
          <w:color w:val="000000" w:themeColor="text1"/>
        </w:rPr>
      </w:pPr>
      <w:r w:rsidRPr="00492CC2">
        <w:rPr>
          <w:rFonts w:ascii="Arial" w:hAnsi="Arial" w:cs="Arial"/>
          <w:color w:val="000000" w:themeColor="text1"/>
        </w:rPr>
        <w:t>A phased implementation plan, with clearly defined responsibilities, timescales and regular monitoring, will reduce operational risks and support a successful launch.</w:t>
      </w:r>
    </w:p>
    <w:p w14:paraId="48FB2B7C" w14:textId="1980645C" w:rsidR="00492CC2" w:rsidRPr="00492CC2" w:rsidRDefault="00492CC2" w:rsidP="00492CC2">
      <w:pPr>
        <w:spacing w:line="360" w:lineRule="auto"/>
        <w:jc w:val="both"/>
        <w:rPr>
          <w:rFonts w:ascii="Arial" w:hAnsi="Arial" w:cs="Arial"/>
          <w:color w:val="000000" w:themeColor="text1"/>
        </w:rPr>
      </w:pPr>
      <w:r w:rsidRPr="00492CC2">
        <w:rPr>
          <w:rFonts w:ascii="Arial" w:hAnsi="Arial" w:cs="Arial"/>
          <w:color w:val="000000" w:themeColor="text1"/>
        </w:rPr>
        <w:t>The proposed KPI and SMART objectives provide measurable performance targets, enabling Basil to monitor progress, evaluate the success of the solution and make informed business improvements where necessary.</w:t>
      </w:r>
    </w:p>
    <w:p w14:paraId="72E6F7DB" w14:textId="77777777" w:rsidR="00492CC2" w:rsidRPr="00492CC2" w:rsidRDefault="00492CC2" w:rsidP="00492CC2">
      <w:pPr>
        <w:spacing w:line="360" w:lineRule="auto"/>
        <w:jc w:val="both"/>
        <w:rPr>
          <w:rFonts w:ascii="Arial" w:hAnsi="Arial" w:cs="Arial"/>
          <w:color w:val="000000" w:themeColor="text1"/>
        </w:rPr>
      </w:pPr>
    </w:p>
    <w:bookmarkEnd w:id="3"/>
    <w:p w14:paraId="47B7A924" w14:textId="35F33FD2" w:rsidR="00492CC2" w:rsidRPr="0077017B" w:rsidRDefault="00492CC2" w:rsidP="0077017B">
      <w:pPr>
        <w:rPr>
          <w:rFonts w:ascii="Arial" w:hAnsi="Arial" w:cs="Arial"/>
          <w:b/>
          <w:bCs/>
          <w:color w:val="FF0000"/>
        </w:rPr>
      </w:pPr>
      <w:r w:rsidRPr="00492CC2">
        <w:rPr>
          <w:rFonts w:ascii="Arial" w:hAnsi="Arial" w:cs="Arial"/>
          <w:b/>
          <w:bCs/>
          <w:color w:val="000000" w:themeColor="text1"/>
          <w:sz w:val="40"/>
          <w:szCs w:val="40"/>
        </w:rPr>
        <w:t>Reference List</w:t>
      </w:r>
    </w:p>
    <w:p w14:paraId="26C3401A" w14:textId="011921B1" w:rsidR="00492CC2" w:rsidRPr="00492CC2" w:rsidRDefault="00492CC2" w:rsidP="00492CC2">
      <w:pPr>
        <w:spacing w:line="360" w:lineRule="auto"/>
        <w:jc w:val="both"/>
        <w:rPr>
          <w:rFonts w:ascii="Arial" w:hAnsi="Arial" w:cs="Arial"/>
          <w:color w:val="000000" w:themeColor="text1"/>
        </w:rPr>
      </w:pPr>
      <w:r w:rsidRPr="00492CC2">
        <w:rPr>
          <w:rFonts w:ascii="Arial" w:hAnsi="Arial" w:cs="Arial"/>
          <w:color w:val="000000" w:themeColor="text1"/>
        </w:rPr>
        <w:t xml:space="preserve">Kotler, P. and Keller, K.L. (2022) Marketing Management. 16th </w:t>
      </w:r>
      <w:r w:rsidR="0077017B" w:rsidRPr="00492CC2">
        <w:rPr>
          <w:rFonts w:ascii="Arial" w:hAnsi="Arial" w:cs="Arial"/>
          <w:color w:val="000000" w:themeColor="text1"/>
        </w:rPr>
        <w:t>edh</w:t>
      </w:r>
      <w:r w:rsidRPr="00492CC2">
        <w:rPr>
          <w:rFonts w:ascii="Arial" w:hAnsi="Arial" w:cs="Arial"/>
          <w:color w:val="000000" w:themeColor="text1"/>
        </w:rPr>
        <w:t>. Harlow: Pearson.</w:t>
      </w:r>
    </w:p>
    <w:p w14:paraId="2B7EEA75" w14:textId="77777777" w:rsidR="00492CC2" w:rsidRPr="00492CC2" w:rsidRDefault="00492CC2" w:rsidP="00492CC2">
      <w:pPr>
        <w:spacing w:line="360" w:lineRule="auto"/>
        <w:jc w:val="both"/>
        <w:rPr>
          <w:rFonts w:ascii="Arial" w:hAnsi="Arial" w:cs="Arial"/>
          <w:b/>
          <w:bCs/>
          <w:color w:val="EE0000"/>
        </w:rPr>
      </w:pPr>
    </w:p>
    <w:p w14:paraId="3EF54925" w14:textId="513241E9" w:rsidR="00492CC2" w:rsidRPr="00492CC2" w:rsidRDefault="00492CC2" w:rsidP="00492CC2">
      <w:pPr>
        <w:spacing w:line="360" w:lineRule="auto"/>
        <w:jc w:val="both"/>
        <w:rPr>
          <w:rFonts w:ascii="Arial" w:hAnsi="Arial" w:cs="Arial"/>
          <w:color w:val="000000" w:themeColor="text1"/>
        </w:rPr>
      </w:pPr>
      <w:r w:rsidRPr="00492CC2">
        <w:rPr>
          <w:rFonts w:ascii="Arial" w:hAnsi="Arial" w:cs="Arial"/>
          <w:color w:val="000000" w:themeColor="text1"/>
        </w:rPr>
        <w:t xml:space="preserve">Johnson, G., Scholes, K., Whittington, R. and Angwin, D. (2023) Exploring Strategy. 13th </w:t>
      </w:r>
      <w:r w:rsidR="0077017B" w:rsidRPr="00492CC2">
        <w:rPr>
          <w:rFonts w:ascii="Arial" w:hAnsi="Arial" w:cs="Arial"/>
          <w:color w:val="000000" w:themeColor="text1"/>
        </w:rPr>
        <w:t>edh</w:t>
      </w:r>
      <w:r w:rsidRPr="00492CC2">
        <w:rPr>
          <w:rFonts w:ascii="Arial" w:hAnsi="Arial" w:cs="Arial"/>
          <w:color w:val="000000" w:themeColor="text1"/>
        </w:rPr>
        <w:t>. Harlow: Pearson.</w:t>
      </w:r>
    </w:p>
    <w:p w14:paraId="6303E496" w14:textId="77777777" w:rsidR="00492CC2" w:rsidRPr="00492CC2" w:rsidRDefault="00492CC2" w:rsidP="00492CC2">
      <w:pPr>
        <w:spacing w:line="360" w:lineRule="auto"/>
        <w:jc w:val="both"/>
        <w:rPr>
          <w:rFonts w:ascii="Arial" w:hAnsi="Arial" w:cs="Arial"/>
          <w:color w:val="000000" w:themeColor="text1"/>
        </w:rPr>
      </w:pPr>
    </w:p>
    <w:p w14:paraId="276527A9" w14:textId="77777777" w:rsidR="00492CC2" w:rsidRPr="00492CC2" w:rsidRDefault="00492CC2" w:rsidP="00492CC2">
      <w:pPr>
        <w:spacing w:line="360" w:lineRule="auto"/>
        <w:jc w:val="both"/>
        <w:rPr>
          <w:rFonts w:ascii="Arial" w:hAnsi="Arial" w:cs="Arial"/>
          <w:color w:val="000000" w:themeColor="text1"/>
        </w:rPr>
      </w:pPr>
      <w:r w:rsidRPr="00492CC2">
        <w:rPr>
          <w:rFonts w:ascii="Arial" w:hAnsi="Arial" w:cs="Arial"/>
          <w:color w:val="000000" w:themeColor="text1"/>
        </w:rPr>
        <w:t xml:space="preserve">Burns, P. (2022) Entrepreneurship and Small Business: Start-up, Growth and Maturity. 6th </w:t>
      </w:r>
      <w:proofErr w:type="spellStart"/>
      <w:r w:rsidRPr="00492CC2">
        <w:rPr>
          <w:rFonts w:ascii="Arial" w:hAnsi="Arial" w:cs="Arial"/>
          <w:color w:val="000000" w:themeColor="text1"/>
        </w:rPr>
        <w:t>edn</w:t>
      </w:r>
      <w:proofErr w:type="spellEnd"/>
      <w:r w:rsidRPr="00492CC2">
        <w:rPr>
          <w:rFonts w:ascii="Arial" w:hAnsi="Arial" w:cs="Arial"/>
          <w:color w:val="000000" w:themeColor="text1"/>
        </w:rPr>
        <w:t>. London: Red Globe Press.</w:t>
      </w:r>
    </w:p>
    <w:p w14:paraId="6EAF37B6" w14:textId="77777777" w:rsidR="00492CC2" w:rsidRPr="00492CC2" w:rsidRDefault="00492CC2" w:rsidP="00492CC2">
      <w:pPr>
        <w:spacing w:line="360" w:lineRule="auto"/>
        <w:jc w:val="both"/>
        <w:rPr>
          <w:rFonts w:ascii="Arial" w:hAnsi="Arial" w:cs="Arial"/>
          <w:color w:val="000000" w:themeColor="text1"/>
        </w:rPr>
      </w:pPr>
    </w:p>
    <w:p w14:paraId="52F93F98" w14:textId="6AFB2F9D" w:rsidR="00492CC2" w:rsidRPr="00492CC2" w:rsidRDefault="00492CC2" w:rsidP="00492CC2">
      <w:pPr>
        <w:spacing w:line="360" w:lineRule="auto"/>
        <w:jc w:val="both"/>
        <w:rPr>
          <w:rFonts w:ascii="Arial" w:hAnsi="Arial" w:cs="Arial"/>
          <w:color w:val="000000" w:themeColor="text1"/>
        </w:rPr>
      </w:pPr>
      <w:r w:rsidRPr="00492CC2">
        <w:rPr>
          <w:rFonts w:ascii="Arial" w:hAnsi="Arial" w:cs="Arial"/>
          <w:color w:val="000000" w:themeColor="text1"/>
        </w:rPr>
        <w:t xml:space="preserve">Lock, D. (2020) Project Management. 11th </w:t>
      </w:r>
      <w:r w:rsidR="0077017B" w:rsidRPr="00492CC2">
        <w:rPr>
          <w:rFonts w:ascii="Arial" w:hAnsi="Arial" w:cs="Arial"/>
          <w:color w:val="000000" w:themeColor="text1"/>
        </w:rPr>
        <w:t>edh</w:t>
      </w:r>
      <w:r w:rsidRPr="00492CC2">
        <w:rPr>
          <w:rFonts w:ascii="Arial" w:hAnsi="Arial" w:cs="Arial"/>
          <w:color w:val="000000" w:themeColor="text1"/>
        </w:rPr>
        <w:t>. London: Routledge.</w:t>
      </w:r>
    </w:p>
    <w:p w14:paraId="3F099B70" w14:textId="77777777" w:rsidR="00492CC2" w:rsidRPr="00492CC2" w:rsidRDefault="00492CC2" w:rsidP="00492CC2">
      <w:pPr>
        <w:spacing w:line="360" w:lineRule="auto"/>
        <w:jc w:val="both"/>
        <w:rPr>
          <w:rFonts w:ascii="Arial" w:hAnsi="Arial" w:cs="Arial"/>
          <w:color w:val="000000" w:themeColor="text1"/>
        </w:rPr>
      </w:pPr>
    </w:p>
    <w:p w14:paraId="6E9CDCC5" w14:textId="77777777" w:rsidR="00492CC2" w:rsidRPr="00492CC2" w:rsidRDefault="00492CC2" w:rsidP="00492CC2">
      <w:pPr>
        <w:spacing w:line="360" w:lineRule="auto"/>
        <w:jc w:val="both"/>
        <w:rPr>
          <w:rFonts w:ascii="Arial" w:hAnsi="Arial" w:cs="Arial"/>
          <w:color w:val="000000" w:themeColor="text1"/>
        </w:rPr>
      </w:pPr>
      <w:r w:rsidRPr="00492CC2">
        <w:rPr>
          <w:rFonts w:ascii="Arial" w:hAnsi="Arial" w:cs="Arial"/>
          <w:color w:val="000000" w:themeColor="text1"/>
        </w:rPr>
        <w:t>Kaplan, R.S. and Norton, D.P. (1996) The Balanced Scorecard: Translating Strategy into Action. Boston, MA: Harvard Business School Press.</w:t>
      </w:r>
    </w:p>
    <w:p w14:paraId="12CE5D8B" w14:textId="77777777" w:rsidR="00492CC2" w:rsidRPr="00492CC2" w:rsidRDefault="00492CC2" w:rsidP="00492CC2">
      <w:pPr>
        <w:spacing w:line="360" w:lineRule="auto"/>
        <w:jc w:val="both"/>
        <w:rPr>
          <w:rFonts w:ascii="Arial" w:hAnsi="Arial" w:cs="Arial"/>
          <w:color w:val="000000" w:themeColor="text1"/>
        </w:rPr>
      </w:pPr>
    </w:p>
    <w:p w14:paraId="11E7473C" w14:textId="77777777" w:rsidR="00492CC2" w:rsidRPr="00492CC2" w:rsidRDefault="00492CC2" w:rsidP="00492CC2">
      <w:pPr>
        <w:spacing w:line="360" w:lineRule="auto"/>
        <w:jc w:val="both"/>
        <w:rPr>
          <w:rFonts w:ascii="Arial" w:hAnsi="Arial" w:cs="Arial"/>
          <w:color w:val="000000" w:themeColor="text1"/>
        </w:rPr>
      </w:pPr>
      <w:r w:rsidRPr="00492CC2">
        <w:rPr>
          <w:rFonts w:ascii="Arial" w:hAnsi="Arial" w:cs="Arial"/>
          <w:color w:val="000000" w:themeColor="text1"/>
        </w:rPr>
        <w:t>Chartered Institute of Marketing (2023) Digital Marketing Strategy Guide. Available at: https://www.cim.co.uk/ (Accessed: 17 July 2026).</w:t>
      </w:r>
    </w:p>
    <w:p w14:paraId="64923071" w14:textId="77777777" w:rsidR="0077017B" w:rsidRDefault="0077017B" w:rsidP="00492CC2">
      <w:pPr>
        <w:spacing w:line="360" w:lineRule="auto"/>
        <w:jc w:val="both"/>
        <w:rPr>
          <w:rFonts w:ascii="Arial" w:hAnsi="Arial" w:cs="Arial"/>
          <w:color w:val="000000" w:themeColor="text1"/>
        </w:rPr>
      </w:pPr>
    </w:p>
    <w:p w14:paraId="3D5EF16C" w14:textId="415E954B" w:rsidR="00492CC2" w:rsidRPr="00492CC2" w:rsidRDefault="00492CC2" w:rsidP="00492CC2">
      <w:pPr>
        <w:spacing w:line="360" w:lineRule="auto"/>
        <w:jc w:val="both"/>
        <w:rPr>
          <w:rFonts w:ascii="Arial" w:hAnsi="Arial" w:cs="Arial"/>
          <w:color w:val="000000" w:themeColor="text1"/>
        </w:rPr>
      </w:pPr>
      <w:r w:rsidRPr="00492CC2">
        <w:rPr>
          <w:rFonts w:ascii="Arial" w:hAnsi="Arial" w:cs="Arial"/>
          <w:color w:val="000000" w:themeColor="text1"/>
        </w:rPr>
        <w:t>Office for National Statistics (2025) Business insights and economic activity, UK. Available at: https://www.ons.gov.uk/ (Accessed: 17 July 2026).</w:t>
      </w:r>
    </w:p>
    <w:p w14:paraId="3AB50AD7" w14:textId="77777777" w:rsidR="00B91658" w:rsidRPr="00492CC2" w:rsidRDefault="00B91658" w:rsidP="00B91658">
      <w:pPr>
        <w:spacing w:after="0" w:line="360" w:lineRule="auto"/>
        <w:ind w:left="360"/>
        <w:rPr>
          <w:rFonts w:ascii="Arial" w:hAnsi="Arial" w:cs="Arial"/>
          <w:color w:val="000000" w:themeColor="text1"/>
        </w:rPr>
      </w:pPr>
    </w:p>
    <w:p w14:paraId="472E19A6" w14:textId="77777777" w:rsidR="00B91658" w:rsidRPr="00492CC2" w:rsidRDefault="00B91658" w:rsidP="00B91658">
      <w:pPr>
        <w:spacing w:after="0" w:line="360" w:lineRule="auto"/>
        <w:ind w:left="360"/>
        <w:rPr>
          <w:rFonts w:ascii="Arial" w:hAnsi="Arial" w:cs="Arial"/>
          <w:color w:val="000000" w:themeColor="text1"/>
        </w:rPr>
      </w:pPr>
    </w:p>
    <w:p w14:paraId="220CC702" w14:textId="77777777" w:rsidR="00B91658" w:rsidRPr="00492CC2" w:rsidRDefault="00B91658" w:rsidP="00B91658">
      <w:pPr>
        <w:spacing w:after="0" w:line="360" w:lineRule="auto"/>
        <w:ind w:left="360"/>
        <w:rPr>
          <w:rFonts w:ascii="Arial" w:hAnsi="Arial" w:cs="Arial"/>
          <w:color w:val="000000" w:themeColor="text1"/>
        </w:rPr>
      </w:pPr>
    </w:p>
    <w:p w14:paraId="00C3BB70" w14:textId="5D84875A" w:rsidR="00B91658" w:rsidRPr="00492CC2" w:rsidRDefault="00B91658" w:rsidP="00B91658">
      <w:pPr>
        <w:spacing w:after="0" w:line="360" w:lineRule="auto"/>
        <w:ind w:left="360"/>
        <w:rPr>
          <w:rFonts w:ascii="Arial" w:hAnsi="Arial" w:cs="Arial"/>
          <w:color w:val="000000" w:themeColor="text1"/>
        </w:rPr>
      </w:pPr>
    </w:p>
    <w:p w14:paraId="743EA3D1" w14:textId="77777777" w:rsidR="00B91658" w:rsidRPr="00492CC2" w:rsidRDefault="00B91658" w:rsidP="00B91658">
      <w:pPr>
        <w:spacing w:after="0" w:line="360" w:lineRule="auto"/>
        <w:ind w:left="360"/>
        <w:rPr>
          <w:rFonts w:ascii="Arial" w:hAnsi="Arial" w:cs="Arial"/>
          <w:color w:val="000000" w:themeColor="text1"/>
        </w:rPr>
      </w:pPr>
    </w:p>
    <w:p w14:paraId="2DF69315" w14:textId="77777777" w:rsidR="00B91658" w:rsidRPr="00492CC2" w:rsidRDefault="00B91658" w:rsidP="00B91658">
      <w:pPr>
        <w:spacing w:after="0" w:line="360" w:lineRule="auto"/>
        <w:ind w:left="360"/>
        <w:rPr>
          <w:rFonts w:ascii="Arial" w:hAnsi="Arial" w:cs="Arial"/>
          <w:color w:val="000000" w:themeColor="text1"/>
        </w:rPr>
      </w:pPr>
    </w:p>
    <w:p w14:paraId="1C8D0AEB" w14:textId="77777777" w:rsidR="00B91658" w:rsidRPr="00492CC2" w:rsidRDefault="00B91658" w:rsidP="00B91658">
      <w:pPr>
        <w:spacing w:after="0" w:line="360" w:lineRule="auto"/>
        <w:ind w:left="360"/>
        <w:rPr>
          <w:rFonts w:ascii="Arial" w:hAnsi="Arial" w:cs="Arial"/>
          <w:color w:val="000000" w:themeColor="text1"/>
        </w:rPr>
      </w:pPr>
    </w:p>
    <w:p w14:paraId="195C1369" w14:textId="77777777" w:rsidR="00B91658" w:rsidRPr="00492CC2" w:rsidRDefault="00B91658" w:rsidP="00B91658">
      <w:pPr>
        <w:spacing w:after="0" w:line="360" w:lineRule="auto"/>
        <w:ind w:left="360"/>
        <w:rPr>
          <w:rFonts w:ascii="Arial" w:hAnsi="Arial" w:cs="Arial"/>
          <w:color w:val="000000" w:themeColor="text1"/>
        </w:rPr>
      </w:pPr>
    </w:p>
    <w:p w14:paraId="4186526B" w14:textId="77777777" w:rsidR="00B91658" w:rsidRPr="00492CC2" w:rsidRDefault="00B91658" w:rsidP="00B91658">
      <w:pPr>
        <w:spacing w:after="0" w:line="360" w:lineRule="auto"/>
        <w:ind w:left="360"/>
        <w:rPr>
          <w:rFonts w:ascii="Arial" w:hAnsi="Arial" w:cs="Arial"/>
          <w:color w:val="000000" w:themeColor="text1"/>
        </w:rPr>
      </w:pPr>
    </w:p>
    <w:p w14:paraId="0ACAC16E" w14:textId="77777777" w:rsidR="00B91658" w:rsidRPr="00492CC2" w:rsidRDefault="00B91658" w:rsidP="00B91658">
      <w:pPr>
        <w:spacing w:after="0" w:line="360" w:lineRule="auto"/>
        <w:ind w:left="360"/>
        <w:rPr>
          <w:rFonts w:ascii="Arial" w:hAnsi="Arial" w:cs="Arial"/>
          <w:color w:val="000000" w:themeColor="text1"/>
        </w:rPr>
      </w:pPr>
    </w:p>
    <w:p w14:paraId="70D947F2" w14:textId="77777777" w:rsidR="00B91658" w:rsidRPr="00492CC2" w:rsidRDefault="00B91658" w:rsidP="00B91658">
      <w:pPr>
        <w:spacing w:after="0" w:line="360" w:lineRule="auto"/>
        <w:ind w:left="360"/>
        <w:rPr>
          <w:rFonts w:ascii="Arial" w:hAnsi="Arial" w:cs="Arial"/>
          <w:color w:val="000000" w:themeColor="text1"/>
        </w:rPr>
      </w:pPr>
    </w:p>
    <w:p w14:paraId="46C29E49" w14:textId="77777777" w:rsidR="00B91658" w:rsidRPr="00492CC2" w:rsidRDefault="00B91658" w:rsidP="00B91658">
      <w:pPr>
        <w:spacing w:after="0" w:line="360" w:lineRule="auto"/>
        <w:ind w:left="360"/>
        <w:rPr>
          <w:rFonts w:ascii="Arial" w:hAnsi="Arial" w:cs="Arial"/>
          <w:color w:val="000000" w:themeColor="text1"/>
        </w:rPr>
      </w:pPr>
    </w:p>
    <w:p w14:paraId="1BE6D74F" w14:textId="77777777" w:rsidR="00B91658" w:rsidRPr="00492CC2" w:rsidRDefault="00B91658" w:rsidP="00B91658">
      <w:pPr>
        <w:spacing w:after="0" w:line="360" w:lineRule="auto"/>
        <w:ind w:left="360"/>
        <w:rPr>
          <w:rFonts w:ascii="Arial" w:hAnsi="Arial" w:cs="Arial"/>
          <w:color w:val="000000" w:themeColor="text1"/>
        </w:rPr>
      </w:pPr>
    </w:p>
    <w:p w14:paraId="58A0FC6B" w14:textId="77777777" w:rsidR="00B91658" w:rsidRPr="00492CC2" w:rsidRDefault="00B91658" w:rsidP="00B91658">
      <w:pPr>
        <w:spacing w:after="0" w:line="360" w:lineRule="auto"/>
        <w:ind w:left="360"/>
        <w:rPr>
          <w:rFonts w:ascii="Arial" w:hAnsi="Arial" w:cs="Arial"/>
          <w:color w:val="000000" w:themeColor="text1"/>
        </w:rPr>
      </w:pPr>
    </w:p>
    <w:p w14:paraId="36055DDE" w14:textId="77777777" w:rsidR="00B91658" w:rsidRPr="00492CC2" w:rsidRDefault="00B91658" w:rsidP="00B91658">
      <w:pPr>
        <w:spacing w:after="0" w:line="360" w:lineRule="auto"/>
        <w:ind w:left="360"/>
        <w:rPr>
          <w:rFonts w:ascii="Arial" w:hAnsi="Arial" w:cs="Arial"/>
          <w:color w:val="000000" w:themeColor="text1"/>
        </w:rPr>
      </w:pPr>
    </w:p>
    <w:p w14:paraId="12DADEA0" w14:textId="77777777" w:rsidR="00B91658" w:rsidRPr="00492CC2" w:rsidRDefault="00B91658" w:rsidP="00B91658">
      <w:pPr>
        <w:spacing w:after="0" w:line="360" w:lineRule="auto"/>
        <w:ind w:left="360"/>
        <w:rPr>
          <w:rFonts w:ascii="Arial" w:hAnsi="Arial" w:cs="Arial"/>
          <w:color w:val="000000" w:themeColor="text1"/>
        </w:rPr>
      </w:pPr>
    </w:p>
    <w:p w14:paraId="6EE30C9D" w14:textId="77777777" w:rsidR="00B91658" w:rsidRPr="00492CC2" w:rsidRDefault="00B91658" w:rsidP="00B91658">
      <w:pPr>
        <w:spacing w:after="0" w:line="360" w:lineRule="auto"/>
        <w:ind w:left="360"/>
        <w:rPr>
          <w:rFonts w:ascii="Arial" w:hAnsi="Arial" w:cs="Arial"/>
          <w:color w:val="000000" w:themeColor="text1"/>
        </w:rPr>
      </w:pPr>
    </w:p>
    <w:p w14:paraId="0779ED6E" w14:textId="77777777" w:rsidR="00B91658" w:rsidRPr="00492CC2" w:rsidRDefault="00B91658" w:rsidP="00B91658">
      <w:pPr>
        <w:spacing w:after="0" w:line="360" w:lineRule="auto"/>
        <w:ind w:left="360"/>
        <w:rPr>
          <w:rFonts w:ascii="Arial" w:hAnsi="Arial" w:cs="Arial"/>
          <w:color w:val="000000" w:themeColor="text1"/>
        </w:rPr>
      </w:pPr>
    </w:p>
    <w:p w14:paraId="7D187CDE" w14:textId="77777777" w:rsidR="00B91658" w:rsidRPr="00492CC2" w:rsidRDefault="00B91658" w:rsidP="00B91658">
      <w:pPr>
        <w:spacing w:after="0" w:line="360" w:lineRule="auto"/>
        <w:ind w:left="360"/>
        <w:rPr>
          <w:rFonts w:ascii="Arial" w:hAnsi="Arial" w:cs="Arial"/>
          <w:color w:val="000000" w:themeColor="text1"/>
        </w:rPr>
      </w:pPr>
    </w:p>
    <w:p w14:paraId="08910188" w14:textId="3DF475EE" w:rsidR="00B91658" w:rsidRPr="00492CC2" w:rsidRDefault="00F31FCC" w:rsidP="00F31FCC">
      <w:pPr>
        <w:rPr>
          <w:rFonts w:ascii="Arial" w:hAnsi="Arial" w:cs="Arial"/>
          <w:color w:val="000000" w:themeColor="text1"/>
        </w:rPr>
      </w:pPr>
      <w:r w:rsidRPr="00492CC2">
        <w:rPr>
          <w:rFonts w:ascii="Arial" w:hAnsi="Arial" w:cs="Arial"/>
          <w:color w:val="000000" w:themeColor="text1"/>
        </w:rPr>
        <w:lastRenderedPageBreak/>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48BCBB80" w:rsidR="005E6545" w:rsidRPr="004E2BAE" w:rsidRDefault="00C751A5" w:rsidP="005E6545">
            <w:pPr>
              <w:jc w:val="center"/>
              <w:rPr>
                <w:rFonts w:ascii="Arial" w:hAnsi="Arial" w:cs="Arial"/>
                <w:b/>
                <w:bCs/>
                <w:i/>
                <w:iCs/>
                <w:sz w:val="32"/>
                <w:szCs w:val="32"/>
                <w:u w:val="single"/>
              </w:rPr>
            </w:pPr>
            <w:r>
              <w:rPr>
                <w:rFonts w:ascii="Arial" w:hAnsi="Arial" w:cs="Arial"/>
                <w:b/>
                <w:bCs/>
                <w:i/>
                <w:iCs/>
                <w:sz w:val="32"/>
                <w:szCs w:val="32"/>
                <w:u w:val="single"/>
              </w:rPr>
              <w:t xml:space="preserve"> </w:t>
            </w:r>
            <w:proofErr w:type="spellStart"/>
            <w:r>
              <w:rPr>
                <w:rFonts w:ascii="Arial" w:hAnsi="Arial" w:cs="Arial"/>
                <w:b/>
                <w:bCs/>
                <w:i/>
                <w:iCs/>
                <w:sz w:val="32"/>
                <w:szCs w:val="32"/>
                <w:u w:val="single"/>
              </w:rPr>
              <w:t>SolutionA</w:t>
            </w:r>
            <w:proofErr w:type="spellEnd"/>
            <w:r>
              <w:rPr>
                <w:rFonts w:ascii="Arial" w:hAnsi="Arial" w:cs="Arial"/>
                <w:b/>
                <w:bCs/>
                <w:i/>
                <w:iCs/>
                <w:sz w:val="32"/>
                <w:szCs w:val="32"/>
                <w:u w:val="single"/>
              </w:rPr>
              <w:t xml:space="preserve"> Online ordering and local delivery service</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0EAF3D8D" w:rsidR="0069332C" w:rsidRPr="00D8423E" w:rsidRDefault="00C751A5" w:rsidP="005E6545">
            <w:pPr>
              <w:rPr>
                <w:rFonts w:ascii="Arial" w:hAnsi="Arial" w:cs="Arial"/>
              </w:rPr>
            </w:pPr>
            <w:r>
              <w:rPr>
                <w:rFonts w:ascii="Arial" w:hAnsi="Arial" w:cs="Arial"/>
              </w:rPr>
              <w:t xml:space="preserve">A </w:t>
            </w:r>
            <w:r w:rsidR="00E1344E">
              <w:rPr>
                <w:rFonts w:ascii="Arial" w:hAnsi="Arial" w:cs="Arial"/>
              </w:rPr>
              <w:t>attracts</w:t>
            </w:r>
            <w:r>
              <w:rPr>
                <w:rFonts w:ascii="Arial" w:hAnsi="Arial" w:cs="Arial"/>
              </w:rPr>
              <w:t xml:space="preserve"> customers who work from home or no longer visit the retail </w:t>
            </w:r>
            <w:proofErr w:type="gramStart"/>
            <w:r>
              <w:rPr>
                <w:rFonts w:ascii="Arial" w:hAnsi="Arial" w:cs="Arial"/>
              </w:rPr>
              <w:t>park,</w:t>
            </w:r>
            <w:r w:rsidR="00E1344E">
              <w:rPr>
                <w:rFonts w:ascii="Arial" w:hAnsi="Arial" w:cs="Arial"/>
              </w:rPr>
              <w:t>+</w:t>
            </w:r>
            <w:proofErr w:type="gramEnd"/>
            <w:r w:rsidR="00E1344E">
              <w:rPr>
                <w:rFonts w:ascii="Arial" w:hAnsi="Arial" w:cs="Arial"/>
              </w:rPr>
              <w:t>5</w:t>
            </w:r>
          </w:p>
        </w:tc>
        <w:tc>
          <w:tcPr>
            <w:tcW w:w="3402" w:type="dxa"/>
          </w:tcPr>
          <w:p w14:paraId="527B0263" w14:textId="2BC6D589" w:rsidR="0069332C" w:rsidRPr="00D8423E" w:rsidRDefault="00E1344E" w:rsidP="005E6545">
            <w:pPr>
              <w:rPr>
                <w:rFonts w:ascii="Arial" w:hAnsi="Arial" w:cs="Arial"/>
              </w:rPr>
            </w:pPr>
            <w:r>
              <w:rPr>
                <w:rFonts w:ascii="Arial" w:hAnsi="Arial" w:cs="Arial"/>
              </w:rPr>
              <w:t>Requires additional delivery processes, -4</w:t>
            </w:r>
          </w:p>
        </w:tc>
        <w:tc>
          <w:tcPr>
            <w:tcW w:w="3402" w:type="dxa"/>
          </w:tcPr>
          <w:p w14:paraId="54177784" w14:textId="017A99E7" w:rsidR="0069332C" w:rsidRPr="00D8423E" w:rsidRDefault="00E1344E" w:rsidP="005E6545">
            <w:pPr>
              <w:rPr>
                <w:rFonts w:ascii="Arial" w:hAnsi="Arial" w:cs="Arial"/>
              </w:rPr>
            </w:pPr>
            <w:r>
              <w:rPr>
                <w:rFonts w:ascii="Arial" w:hAnsi="Arial" w:cs="Arial"/>
              </w:rPr>
              <w:t>Could expand the bakery’s market beyond the local area</w:t>
            </w:r>
            <w:r w:rsidR="00531980">
              <w:rPr>
                <w:rFonts w:ascii="Arial" w:hAnsi="Arial" w:cs="Arial"/>
              </w:rPr>
              <w:t>, +5</w:t>
            </w:r>
          </w:p>
        </w:tc>
      </w:tr>
      <w:tr w:rsidR="005E6545" w14:paraId="72386363" w14:textId="77777777" w:rsidTr="004E2BAE">
        <w:tc>
          <w:tcPr>
            <w:tcW w:w="3402" w:type="dxa"/>
          </w:tcPr>
          <w:p w14:paraId="705B679B" w14:textId="20565754" w:rsidR="0069332C" w:rsidRDefault="00C751A5" w:rsidP="005E6545">
            <w:pPr>
              <w:rPr>
                <w:rFonts w:ascii="Arial" w:hAnsi="Arial" w:cs="Arial"/>
              </w:rPr>
            </w:pPr>
            <w:r>
              <w:rPr>
                <w:rFonts w:ascii="Arial" w:hAnsi="Arial" w:cs="Arial"/>
              </w:rPr>
              <w:t>Creates new sales opportunities and increases convenience.</w:t>
            </w:r>
            <w:r w:rsidR="00E1344E">
              <w:rPr>
                <w:rFonts w:ascii="Arial" w:hAnsi="Arial" w:cs="Arial"/>
              </w:rPr>
              <w:t xml:space="preserve"> +4</w:t>
            </w:r>
          </w:p>
          <w:p w14:paraId="49FACABA" w14:textId="771AC04E" w:rsidR="00E1344E" w:rsidRDefault="00E1344E" w:rsidP="005E6545">
            <w:pPr>
              <w:rPr>
                <w:rFonts w:ascii="Arial" w:hAnsi="Arial" w:cs="Arial"/>
              </w:rPr>
            </w:pPr>
          </w:p>
          <w:p w14:paraId="7DA291BA" w14:textId="77777777" w:rsidR="0069332C" w:rsidRPr="00D8423E" w:rsidRDefault="0069332C" w:rsidP="005E6545">
            <w:pPr>
              <w:rPr>
                <w:rFonts w:ascii="Arial" w:hAnsi="Arial" w:cs="Arial"/>
              </w:rPr>
            </w:pPr>
          </w:p>
        </w:tc>
        <w:tc>
          <w:tcPr>
            <w:tcW w:w="3402" w:type="dxa"/>
          </w:tcPr>
          <w:p w14:paraId="60BD867A" w14:textId="58BEED8D" w:rsidR="0069332C" w:rsidRPr="00D8423E" w:rsidRDefault="00E1344E" w:rsidP="005E6545">
            <w:pPr>
              <w:rPr>
                <w:rFonts w:ascii="Arial" w:hAnsi="Arial" w:cs="Arial"/>
              </w:rPr>
            </w:pPr>
            <w:r>
              <w:rPr>
                <w:rFonts w:ascii="Arial" w:hAnsi="Arial" w:cs="Arial"/>
              </w:rPr>
              <w:t>Initial investment may reduce short-term profits, -5</w:t>
            </w:r>
          </w:p>
        </w:tc>
        <w:tc>
          <w:tcPr>
            <w:tcW w:w="3402" w:type="dxa"/>
          </w:tcPr>
          <w:p w14:paraId="61DCE48A" w14:textId="77DE0FDC" w:rsidR="0069332C" w:rsidRPr="00D8423E" w:rsidRDefault="00531980" w:rsidP="005E6545">
            <w:pPr>
              <w:rPr>
                <w:rFonts w:ascii="Arial" w:hAnsi="Arial" w:cs="Arial"/>
              </w:rPr>
            </w:pPr>
            <w:r>
              <w:rPr>
                <w:rFonts w:ascii="Arial" w:hAnsi="Arial" w:cs="Arial"/>
              </w:rPr>
              <w:t>May encourage repeat purchases through easier ordering -4</w:t>
            </w:r>
          </w:p>
        </w:tc>
      </w:tr>
      <w:tr w:rsidR="005E6545" w14:paraId="2C70905B" w14:textId="77777777" w:rsidTr="004E2BAE">
        <w:tc>
          <w:tcPr>
            <w:tcW w:w="3402" w:type="dxa"/>
          </w:tcPr>
          <w:p w14:paraId="50B745F6" w14:textId="77777777" w:rsidR="0069332C" w:rsidRDefault="0069332C" w:rsidP="005E6545">
            <w:pPr>
              <w:rPr>
                <w:rFonts w:ascii="Arial" w:hAnsi="Arial" w:cs="Arial"/>
              </w:rPr>
            </w:pPr>
          </w:p>
          <w:p w14:paraId="40FD8BA1" w14:textId="3FFDE2BB" w:rsidR="00C751A5" w:rsidRPr="00D8423E" w:rsidRDefault="00C751A5" w:rsidP="005E6545">
            <w:pPr>
              <w:rPr>
                <w:rFonts w:ascii="Arial" w:hAnsi="Arial" w:cs="Arial"/>
              </w:rPr>
            </w:pPr>
            <w:r>
              <w:rPr>
                <w:rFonts w:ascii="Arial" w:hAnsi="Arial" w:cs="Arial"/>
              </w:rPr>
              <w:t>Provides a modern purchasing option for customers</w:t>
            </w:r>
            <w:r w:rsidR="00E1344E">
              <w:rPr>
                <w:rFonts w:ascii="Arial" w:hAnsi="Arial" w:cs="Arial"/>
              </w:rPr>
              <w:t xml:space="preserve"> +2</w:t>
            </w:r>
          </w:p>
        </w:tc>
        <w:tc>
          <w:tcPr>
            <w:tcW w:w="3402" w:type="dxa"/>
          </w:tcPr>
          <w:p w14:paraId="59E2737B" w14:textId="00EA84FD" w:rsidR="0069332C" w:rsidRPr="00D8423E" w:rsidRDefault="00E1344E" w:rsidP="005E6545">
            <w:pPr>
              <w:rPr>
                <w:rFonts w:ascii="Arial" w:hAnsi="Arial" w:cs="Arial"/>
              </w:rPr>
            </w:pPr>
            <w:r>
              <w:rPr>
                <w:rFonts w:ascii="Arial" w:hAnsi="Arial" w:cs="Arial"/>
              </w:rPr>
              <w:t>Requires staff training and system management, -3</w:t>
            </w:r>
          </w:p>
        </w:tc>
        <w:tc>
          <w:tcPr>
            <w:tcW w:w="3402" w:type="dxa"/>
          </w:tcPr>
          <w:p w14:paraId="5F752746" w14:textId="0B0447D5" w:rsidR="0069332C" w:rsidRPr="00D8423E" w:rsidRDefault="00531980" w:rsidP="005E6545">
            <w:pPr>
              <w:rPr>
                <w:rFonts w:ascii="Arial" w:hAnsi="Arial" w:cs="Arial"/>
              </w:rPr>
            </w:pPr>
            <w:r>
              <w:rPr>
                <w:rFonts w:ascii="Arial" w:hAnsi="Arial" w:cs="Arial"/>
              </w:rPr>
              <w:t>Could improve business resilience in changing markets +5</w:t>
            </w:r>
          </w:p>
        </w:tc>
      </w:tr>
      <w:tr w:rsidR="005E6545" w14:paraId="4A74C72F" w14:textId="77777777" w:rsidTr="004E2BAE">
        <w:tc>
          <w:tcPr>
            <w:tcW w:w="3402" w:type="dxa"/>
          </w:tcPr>
          <w:p w14:paraId="755ECA6C" w14:textId="77777777" w:rsidR="0069332C" w:rsidRDefault="0069332C" w:rsidP="005E6545">
            <w:pPr>
              <w:rPr>
                <w:rFonts w:ascii="Arial" w:hAnsi="Arial" w:cs="Arial"/>
              </w:rPr>
            </w:pPr>
          </w:p>
          <w:p w14:paraId="5088897E" w14:textId="6DC60FC5" w:rsidR="0069332C" w:rsidRPr="00D8423E" w:rsidRDefault="00C751A5" w:rsidP="005E6545">
            <w:pPr>
              <w:rPr>
                <w:rFonts w:ascii="Arial" w:hAnsi="Arial" w:cs="Arial"/>
              </w:rPr>
            </w:pPr>
            <w:r>
              <w:rPr>
                <w:rFonts w:ascii="Arial" w:hAnsi="Arial" w:cs="Arial"/>
              </w:rPr>
              <w:t xml:space="preserve">Potential for increased revenue </w:t>
            </w:r>
            <w:r w:rsidR="00E1344E">
              <w:rPr>
                <w:rFonts w:ascii="Arial" w:hAnsi="Arial" w:cs="Arial"/>
              </w:rPr>
              <w:t>generation. +4</w:t>
            </w:r>
          </w:p>
        </w:tc>
        <w:tc>
          <w:tcPr>
            <w:tcW w:w="3402" w:type="dxa"/>
          </w:tcPr>
          <w:p w14:paraId="210F9525" w14:textId="40D7BEC3" w:rsidR="0069332C" w:rsidRPr="00D8423E" w:rsidRDefault="00E1344E" w:rsidP="005E6545">
            <w:pPr>
              <w:rPr>
                <w:rFonts w:ascii="Arial" w:hAnsi="Arial" w:cs="Arial"/>
              </w:rPr>
            </w:pPr>
            <w:r>
              <w:rPr>
                <w:rFonts w:ascii="Arial" w:hAnsi="Arial" w:cs="Arial"/>
              </w:rPr>
              <w:t>Website delivery and marketing costs are required, -2</w:t>
            </w:r>
          </w:p>
        </w:tc>
        <w:tc>
          <w:tcPr>
            <w:tcW w:w="3402" w:type="dxa"/>
          </w:tcPr>
          <w:p w14:paraId="6DD97545" w14:textId="2E5735EB" w:rsidR="0069332C" w:rsidRPr="00D8423E" w:rsidRDefault="00531980" w:rsidP="005E6545">
            <w:pPr>
              <w:rPr>
                <w:rFonts w:ascii="Arial" w:hAnsi="Arial" w:cs="Arial"/>
              </w:rPr>
            </w:pPr>
            <w:r>
              <w:rPr>
                <w:rFonts w:ascii="Arial" w:hAnsi="Arial" w:cs="Arial"/>
              </w:rPr>
              <w:t>Partnership with delivery providers may reduce workload -2</w:t>
            </w: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75AD3909"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E1344E">
              <w:rPr>
                <w:rFonts w:ascii="Arial" w:hAnsi="Arial" w:cs="Arial"/>
                <w:b/>
                <w:bCs/>
                <w:sz w:val="28"/>
                <w:szCs w:val="28"/>
              </w:rPr>
              <w:t>15</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19C5C796"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E1344E">
              <w:rPr>
                <w:rFonts w:ascii="Arial" w:hAnsi="Arial" w:cs="Arial"/>
                <w:b/>
                <w:bCs/>
                <w:sz w:val="28"/>
                <w:szCs w:val="28"/>
              </w:rPr>
              <w:t>-14</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62BC42D9"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531980">
              <w:rPr>
                <w:rFonts w:ascii="Arial" w:hAnsi="Arial" w:cs="Arial"/>
                <w:b/>
                <w:bCs/>
                <w:sz w:val="28"/>
                <w:szCs w:val="28"/>
              </w:rPr>
              <w:t>4</w:t>
            </w:r>
          </w:p>
        </w:tc>
      </w:tr>
    </w:tbl>
    <w:p w14:paraId="19B0CD8E" w14:textId="77777777" w:rsidR="008F5810" w:rsidRPr="008F5810" w:rsidRDefault="008F5810" w:rsidP="0069332C">
      <w:pPr>
        <w:rPr>
          <w:rFonts w:ascii="Arial" w:hAnsi="Arial" w:cs="Arial"/>
          <w:b/>
          <w:bCs/>
          <w:sz w:val="16"/>
          <w:szCs w:val="16"/>
        </w:rPr>
      </w:pPr>
    </w:p>
    <w:p w14:paraId="0C1D88A7" w14:textId="6B5D6DCC" w:rsidR="0069332C" w:rsidRPr="008F5810" w:rsidRDefault="008F5810" w:rsidP="0069332C">
      <w:pPr>
        <w:rPr>
          <w:rFonts w:ascii="Arial" w:hAnsi="Arial" w:cs="Arial"/>
          <w:b/>
          <w:bCs/>
          <w:sz w:val="32"/>
          <w:szCs w:val="32"/>
        </w:rPr>
      </w:pPr>
      <w:bookmarkStart w:id="4"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 xml:space="preserve">for </w:t>
      </w:r>
      <w:r w:rsidR="00696E0C">
        <w:rPr>
          <w:rFonts w:ascii="Arial" w:hAnsi="Arial" w:cs="Arial"/>
          <w:b/>
          <w:bCs/>
          <w:sz w:val="32"/>
          <w:szCs w:val="32"/>
        </w:rPr>
        <w:t xml:space="preserve">Name (for </w:t>
      </w:r>
      <w:r>
        <w:rPr>
          <w:rFonts w:ascii="Arial" w:hAnsi="Arial" w:cs="Arial"/>
          <w:b/>
          <w:bCs/>
          <w:sz w:val="32"/>
          <w:szCs w:val="32"/>
        </w:rPr>
        <w:t>Solution A</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531980">
        <w:rPr>
          <w:rFonts w:ascii="Arial" w:hAnsi="Arial" w:cs="Arial"/>
          <w:b/>
          <w:bCs/>
          <w:sz w:val="32"/>
          <w:szCs w:val="32"/>
        </w:rPr>
        <w:t>5</w:t>
      </w:r>
    </w:p>
    <w:bookmarkEnd w:id="4"/>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089" w:type="dxa"/>
        <w:tblInd w:w="-572" w:type="dxa"/>
        <w:tblLayout w:type="fixed"/>
        <w:tblLook w:val="04A0" w:firstRow="1" w:lastRow="0" w:firstColumn="1" w:lastColumn="0" w:noHBand="0" w:noVBand="1"/>
      </w:tblPr>
      <w:tblGrid>
        <w:gridCol w:w="3362"/>
        <w:gridCol w:w="3362"/>
        <w:gridCol w:w="3365"/>
      </w:tblGrid>
      <w:tr w:rsidR="005E6545" w14:paraId="1C4F20C1" w14:textId="77777777" w:rsidTr="0077017B">
        <w:trPr>
          <w:trHeight w:val="200"/>
        </w:trPr>
        <w:tc>
          <w:tcPr>
            <w:tcW w:w="10089" w:type="dxa"/>
            <w:gridSpan w:val="3"/>
          </w:tcPr>
          <w:p w14:paraId="7EABB517" w14:textId="4960F6E4" w:rsidR="005E6545" w:rsidRPr="004E2BAE" w:rsidRDefault="007878EE" w:rsidP="007878EE">
            <w:pPr>
              <w:rPr>
                <w:rFonts w:ascii="Arial" w:hAnsi="Arial" w:cs="Arial"/>
                <w:b/>
                <w:bCs/>
                <w:i/>
                <w:iCs/>
                <w:sz w:val="32"/>
                <w:szCs w:val="32"/>
                <w:u w:val="single"/>
              </w:rPr>
            </w:pPr>
            <w:r>
              <w:rPr>
                <w:rFonts w:ascii="Arial" w:hAnsi="Arial" w:cs="Arial"/>
                <w:b/>
                <w:bCs/>
                <w:i/>
                <w:iCs/>
                <w:sz w:val="32"/>
                <w:szCs w:val="32"/>
                <w:u w:val="single"/>
              </w:rPr>
              <w:t xml:space="preserve">Solution </w:t>
            </w:r>
            <w:proofErr w:type="gramStart"/>
            <w:r>
              <w:rPr>
                <w:rFonts w:ascii="Arial" w:hAnsi="Arial" w:cs="Arial"/>
                <w:b/>
                <w:bCs/>
                <w:i/>
                <w:iCs/>
                <w:sz w:val="32"/>
                <w:szCs w:val="32"/>
                <w:u w:val="single"/>
              </w:rPr>
              <w:t>B:Digital</w:t>
            </w:r>
            <w:proofErr w:type="gramEnd"/>
            <w:r>
              <w:rPr>
                <w:rFonts w:ascii="Arial" w:hAnsi="Arial" w:cs="Arial"/>
                <w:b/>
                <w:bCs/>
                <w:i/>
                <w:iCs/>
                <w:sz w:val="32"/>
                <w:szCs w:val="32"/>
                <w:u w:val="single"/>
              </w:rPr>
              <w:t xml:space="preserve"> Pre-order and Click-and-Collect System</w:t>
            </w:r>
          </w:p>
        </w:tc>
      </w:tr>
      <w:tr w:rsidR="005E6545" w14:paraId="3C68C5D4" w14:textId="77777777" w:rsidTr="0077017B">
        <w:trPr>
          <w:trHeight w:val="342"/>
        </w:trPr>
        <w:tc>
          <w:tcPr>
            <w:tcW w:w="336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36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363"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77017B">
        <w:trPr>
          <w:trHeight w:val="342"/>
        </w:trPr>
        <w:tc>
          <w:tcPr>
            <w:tcW w:w="3362" w:type="dxa"/>
          </w:tcPr>
          <w:p w14:paraId="1A7A1AE1" w14:textId="6A47A935" w:rsidR="005E6545" w:rsidRPr="00D8423E" w:rsidRDefault="007878EE" w:rsidP="00B46780">
            <w:pPr>
              <w:rPr>
                <w:rFonts w:ascii="Arial" w:hAnsi="Arial" w:cs="Arial"/>
              </w:rPr>
            </w:pPr>
            <w:r>
              <w:rPr>
                <w:rFonts w:ascii="Arial" w:hAnsi="Arial" w:cs="Arial"/>
              </w:rPr>
              <w:t>Reduces waiting times and improves convenience</w:t>
            </w:r>
            <w:r w:rsidR="007B1F49">
              <w:rPr>
                <w:rFonts w:ascii="Arial" w:hAnsi="Arial" w:cs="Arial"/>
              </w:rPr>
              <w:t>+5</w:t>
            </w:r>
          </w:p>
        </w:tc>
        <w:tc>
          <w:tcPr>
            <w:tcW w:w="3362" w:type="dxa"/>
          </w:tcPr>
          <w:p w14:paraId="5965DA71" w14:textId="4B413BF8" w:rsidR="005E6545" w:rsidRPr="00D8423E" w:rsidRDefault="007878EE" w:rsidP="00B46780">
            <w:pPr>
              <w:rPr>
                <w:rFonts w:ascii="Arial" w:hAnsi="Arial" w:cs="Arial"/>
              </w:rPr>
            </w:pPr>
            <w:r>
              <w:rPr>
                <w:rFonts w:ascii="Arial" w:hAnsi="Arial" w:cs="Arial"/>
              </w:rPr>
              <w:t>Customers still need to travel to the bakery</w:t>
            </w:r>
            <w:r w:rsidR="002E0446">
              <w:rPr>
                <w:rFonts w:ascii="Arial" w:hAnsi="Arial" w:cs="Arial"/>
              </w:rPr>
              <w:t>-4</w:t>
            </w:r>
          </w:p>
        </w:tc>
        <w:tc>
          <w:tcPr>
            <w:tcW w:w="3363" w:type="dxa"/>
          </w:tcPr>
          <w:p w14:paraId="3379FD70" w14:textId="7CF5B23B" w:rsidR="005E6545" w:rsidRPr="00D8423E" w:rsidRDefault="007B1F49" w:rsidP="00B46780">
            <w:pPr>
              <w:rPr>
                <w:rFonts w:ascii="Arial" w:hAnsi="Arial" w:cs="Arial"/>
              </w:rPr>
            </w:pPr>
            <w:r>
              <w:rPr>
                <w:rFonts w:ascii="Arial" w:hAnsi="Arial" w:cs="Arial"/>
              </w:rPr>
              <w:t>Could increase customer satisfaction levels</w:t>
            </w:r>
            <w:r w:rsidR="00BC50F5">
              <w:rPr>
                <w:rFonts w:ascii="Arial" w:hAnsi="Arial" w:cs="Arial"/>
              </w:rPr>
              <w:t xml:space="preserve"> +5</w:t>
            </w:r>
          </w:p>
        </w:tc>
      </w:tr>
      <w:tr w:rsidR="005E6545" w14:paraId="2FCB4DC4" w14:textId="77777777" w:rsidTr="0077017B">
        <w:trPr>
          <w:trHeight w:val="759"/>
        </w:trPr>
        <w:tc>
          <w:tcPr>
            <w:tcW w:w="3362" w:type="dxa"/>
          </w:tcPr>
          <w:p w14:paraId="184AEE2D" w14:textId="77777777" w:rsidR="005E6545" w:rsidRDefault="005E6545" w:rsidP="00B46780">
            <w:pPr>
              <w:rPr>
                <w:rFonts w:ascii="Arial" w:hAnsi="Arial" w:cs="Arial"/>
              </w:rPr>
            </w:pPr>
          </w:p>
          <w:p w14:paraId="7E0A1DDD" w14:textId="77777777" w:rsidR="007B1F49" w:rsidRDefault="007878EE" w:rsidP="00B46780">
            <w:pPr>
              <w:rPr>
                <w:rFonts w:ascii="Arial" w:hAnsi="Arial" w:cs="Arial"/>
              </w:rPr>
            </w:pPr>
            <w:r>
              <w:rPr>
                <w:rFonts w:ascii="Arial" w:hAnsi="Arial" w:cs="Arial"/>
              </w:rPr>
              <w:t xml:space="preserve">Lower cost and easier to </w:t>
            </w:r>
          </w:p>
          <w:p w14:paraId="620A8B09" w14:textId="77777777" w:rsidR="007B1F49" w:rsidRDefault="007B1F49" w:rsidP="00B46780">
            <w:pPr>
              <w:rPr>
                <w:rFonts w:ascii="Arial" w:hAnsi="Arial" w:cs="Arial"/>
              </w:rPr>
            </w:pPr>
          </w:p>
          <w:p w14:paraId="0799D555" w14:textId="77777777" w:rsidR="007B1F49" w:rsidRDefault="007B1F49" w:rsidP="00B46780">
            <w:pPr>
              <w:rPr>
                <w:rFonts w:ascii="Arial" w:hAnsi="Arial" w:cs="Arial"/>
              </w:rPr>
            </w:pPr>
          </w:p>
          <w:p w14:paraId="0D9FE8F3" w14:textId="21999F0B" w:rsidR="005E6545" w:rsidRPr="00D8423E" w:rsidRDefault="007878EE" w:rsidP="00B46780">
            <w:pPr>
              <w:rPr>
                <w:rFonts w:ascii="Arial" w:hAnsi="Arial" w:cs="Arial"/>
              </w:rPr>
            </w:pPr>
            <w:r>
              <w:rPr>
                <w:rFonts w:ascii="Arial" w:hAnsi="Arial" w:cs="Arial"/>
              </w:rPr>
              <w:t xml:space="preserve">introduce </w:t>
            </w:r>
            <w:r w:rsidR="007B1F49">
              <w:rPr>
                <w:rFonts w:ascii="Arial" w:hAnsi="Arial" w:cs="Arial"/>
              </w:rPr>
              <w:t>+4</w:t>
            </w:r>
          </w:p>
        </w:tc>
        <w:tc>
          <w:tcPr>
            <w:tcW w:w="3362" w:type="dxa"/>
          </w:tcPr>
          <w:p w14:paraId="4AB87962" w14:textId="2B9717E1" w:rsidR="005E6545" w:rsidRPr="00D8423E" w:rsidRDefault="007878EE" w:rsidP="00B46780">
            <w:pPr>
              <w:rPr>
                <w:rFonts w:ascii="Arial" w:hAnsi="Arial" w:cs="Arial"/>
              </w:rPr>
            </w:pPr>
            <w:r>
              <w:rPr>
                <w:rFonts w:ascii="Arial" w:hAnsi="Arial" w:cs="Arial"/>
              </w:rPr>
              <w:t xml:space="preserve">Limited </w:t>
            </w:r>
            <w:r w:rsidR="007B1F49">
              <w:rPr>
                <w:rFonts w:ascii="Arial" w:hAnsi="Arial" w:cs="Arial"/>
              </w:rPr>
              <w:t>ability to attract new customers</w:t>
            </w:r>
            <w:r w:rsidR="002E0446">
              <w:rPr>
                <w:rFonts w:ascii="Arial" w:hAnsi="Arial" w:cs="Arial"/>
              </w:rPr>
              <w:t>-3</w:t>
            </w:r>
          </w:p>
        </w:tc>
        <w:tc>
          <w:tcPr>
            <w:tcW w:w="3363" w:type="dxa"/>
          </w:tcPr>
          <w:p w14:paraId="22158CE7" w14:textId="75801EB7" w:rsidR="005E6545" w:rsidRPr="00D8423E" w:rsidRDefault="007B1F49" w:rsidP="00B46780">
            <w:pPr>
              <w:rPr>
                <w:rFonts w:ascii="Arial" w:hAnsi="Arial" w:cs="Arial"/>
              </w:rPr>
            </w:pPr>
            <w:r>
              <w:rPr>
                <w:rFonts w:ascii="Arial" w:hAnsi="Arial" w:cs="Arial"/>
              </w:rPr>
              <w:t>Can be introduced alongside existing sales methods</w:t>
            </w:r>
            <w:r w:rsidR="00BC50F5">
              <w:rPr>
                <w:rFonts w:ascii="Arial" w:hAnsi="Arial" w:cs="Arial"/>
              </w:rPr>
              <w:t xml:space="preserve"> -2</w:t>
            </w:r>
          </w:p>
        </w:tc>
      </w:tr>
      <w:tr w:rsidR="005E6545" w14:paraId="7E020F16" w14:textId="77777777" w:rsidTr="0077017B">
        <w:trPr>
          <w:trHeight w:val="759"/>
        </w:trPr>
        <w:tc>
          <w:tcPr>
            <w:tcW w:w="3362" w:type="dxa"/>
          </w:tcPr>
          <w:p w14:paraId="2573157F" w14:textId="77777777" w:rsidR="005E6545" w:rsidRDefault="005E6545" w:rsidP="00B46780">
            <w:pPr>
              <w:rPr>
                <w:rFonts w:ascii="Arial" w:hAnsi="Arial" w:cs="Arial"/>
              </w:rPr>
            </w:pPr>
          </w:p>
          <w:p w14:paraId="008B9D1A" w14:textId="77777777" w:rsidR="005E6545" w:rsidRDefault="007878EE" w:rsidP="00B46780">
            <w:pPr>
              <w:rPr>
                <w:rFonts w:ascii="Arial" w:hAnsi="Arial" w:cs="Arial"/>
              </w:rPr>
            </w:pPr>
            <w:r>
              <w:rPr>
                <w:rFonts w:ascii="Arial" w:hAnsi="Arial" w:cs="Arial"/>
              </w:rPr>
              <w:t>Encourages planned purchases and repeat orders</w:t>
            </w:r>
          </w:p>
          <w:p w14:paraId="7241EE40" w14:textId="77777777" w:rsidR="007B1F49" w:rsidRDefault="007B1F49" w:rsidP="00B46780">
            <w:pPr>
              <w:rPr>
                <w:rFonts w:ascii="Arial" w:hAnsi="Arial" w:cs="Arial"/>
              </w:rPr>
            </w:pPr>
          </w:p>
          <w:p w14:paraId="4B0C72F1" w14:textId="4FF9A06D" w:rsidR="007B1F49" w:rsidRPr="00D8423E" w:rsidRDefault="002E0446" w:rsidP="00B46780">
            <w:pPr>
              <w:rPr>
                <w:rFonts w:ascii="Arial" w:hAnsi="Arial" w:cs="Arial"/>
              </w:rPr>
            </w:pPr>
            <w:r>
              <w:rPr>
                <w:rFonts w:ascii="Arial" w:hAnsi="Arial" w:cs="Arial"/>
              </w:rPr>
              <w:t>+3</w:t>
            </w:r>
          </w:p>
        </w:tc>
        <w:tc>
          <w:tcPr>
            <w:tcW w:w="3362" w:type="dxa"/>
          </w:tcPr>
          <w:p w14:paraId="37A25E2B" w14:textId="0BEBBFA9" w:rsidR="005E6545" w:rsidRPr="00D8423E" w:rsidRDefault="007B1F49" w:rsidP="00B46780">
            <w:pPr>
              <w:rPr>
                <w:rFonts w:ascii="Arial" w:hAnsi="Arial" w:cs="Arial"/>
              </w:rPr>
            </w:pPr>
            <w:r>
              <w:rPr>
                <w:rFonts w:ascii="Arial" w:hAnsi="Arial" w:cs="Arial"/>
              </w:rPr>
              <w:lastRenderedPageBreak/>
              <w:t>Does not fully replace lost retail part customers</w:t>
            </w:r>
            <w:r w:rsidR="0077017B">
              <w:rPr>
                <w:rFonts w:ascii="Arial" w:hAnsi="Arial" w:cs="Arial"/>
              </w:rPr>
              <w:t xml:space="preserve"> -2</w:t>
            </w:r>
          </w:p>
        </w:tc>
        <w:tc>
          <w:tcPr>
            <w:tcW w:w="3363" w:type="dxa"/>
          </w:tcPr>
          <w:p w14:paraId="6B03708F" w14:textId="45684A12" w:rsidR="005E6545" w:rsidRPr="00D8423E" w:rsidRDefault="007B1F49" w:rsidP="00B46780">
            <w:pPr>
              <w:rPr>
                <w:rFonts w:ascii="Arial" w:hAnsi="Arial" w:cs="Arial"/>
              </w:rPr>
            </w:pPr>
            <w:r>
              <w:rPr>
                <w:rFonts w:ascii="Arial" w:hAnsi="Arial" w:cs="Arial"/>
              </w:rPr>
              <w:t>May improve demand forecasting and stock planning</w:t>
            </w:r>
            <w:r w:rsidR="00BC50F5">
              <w:rPr>
                <w:rFonts w:ascii="Arial" w:hAnsi="Arial" w:cs="Arial"/>
              </w:rPr>
              <w:t xml:space="preserve"> -4</w:t>
            </w:r>
          </w:p>
        </w:tc>
      </w:tr>
      <w:tr w:rsidR="005E6545" w14:paraId="313C10DC" w14:textId="77777777" w:rsidTr="00BC50F5">
        <w:trPr>
          <w:trHeight w:val="1064"/>
        </w:trPr>
        <w:tc>
          <w:tcPr>
            <w:tcW w:w="3362" w:type="dxa"/>
          </w:tcPr>
          <w:p w14:paraId="660F7DC9" w14:textId="77777777" w:rsidR="00BC50F5" w:rsidRDefault="007878EE" w:rsidP="00B46780">
            <w:pPr>
              <w:rPr>
                <w:rFonts w:ascii="Arial" w:hAnsi="Arial" w:cs="Arial"/>
              </w:rPr>
            </w:pPr>
            <w:r>
              <w:rPr>
                <w:rFonts w:ascii="Arial" w:hAnsi="Arial" w:cs="Arial"/>
              </w:rPr>
              <w:t>Reduces pressure during busy periods</w:t>
            </w:r>
            <w:r w:rsidR="00BC50F5">
              <w:rPr>
                <w:rFonts w:ascii="Arial" w:hAnsi="Arial" w:cs="Arial"/>
              </w:rPr>
              <w:t xml:space="preserve"> </w:t>
            </w:r>
          </w:p>
          <w:p w14:paraId="0296A04B" w14:textId="1C3475C9" w:rsidR="00BC50F5" w:rsidRPr="00D8423E" w:rsidRDefault="00BC50F5" w:rsidP="00B46780">
            <w:pPr>
              <w:rPr>
                <w:rFonts w:ascii="Arial" w:hAnsi="Arial" w:cs="Arial"/>
              </w:rPr>
            </w:pPr>
            <w:r>
              <w:rPr>
                <w:rFonts w:ascii="Arial" w:hAnsi="Arial" w:cs="Arial"/>
              </w:rPr>
              <w:t>+3</w:t>
            </w:r>
          </w:p>
        </w:tc>
        <w:tc>
          <w:tcPr>
            <w:tcW w:w="3362" w:type="dxa"/>
          </w:tcPr>
          <w:p w14:paraId="67900541" w14:textId="6C64EEDE" w:rsidR="005E6545" w:rsidRPr="00D8423E" w:rsidRDefault="007B1F49" w:rsidP="00B46780">
            <w:pPr>
              <w:rPr>
                <w:rFonts w:ascii="Arial" w:hAnsi="Arial" w:cs="Arial"/>
              </w:rPr>
            </w:pPr>
            <w:r>
              <w:rPr>
                <w:rFonts w:ascii="Arial" w:hAnsi="Arial" w:cs="Arial"/>
              </w:rPr>
              <w:t>Requires monitoring of online orders</w:t>
            </w:r>
            <w:r w:rsidR="00BC50F5">
              <w:rPr>
                <w:rFonts w:ascii="Arial" w:hAnsi="Arial" w:cs="Arial"/>
              </w:rPr>
              <w:t xml:space="preserve"> -3</w:t>
            </w:r>
          </w:p>
        </w:tc>
        <w:tc>
          <w:tcPr>
            <w:tcW w:w="3363" w:type="dxa"/>
          </w:tcPr>
          <w:p w14:paraId="6CDDBD57" w14:textId="77777777" w:rsidR="007B1F49" w:rsidRDefault="007B1F49" w:rsidP="00B46780">
            <w:pPr>
              <w:rPr>
                <w:rFonts w:ascii="Arial" w:hAnsi="Arial" w:cs="Arial"/>
              </w:rPr>
            </w:pPr>
            <w:r>
              <w:rPr>
                <w:rFonts w:ascii="Arial" w:hAnsi="Arial" w:cs="Arial"/>
              </w:rPr>
              <w:t xml:space="preserve">Provide information about customer buying </w:t>
            </w:r>
          </w:p>
          <w:p w14:paraId="1B268EAC" w14:textId="028F3F38" w:rsidR="005E6545" w:rsidRPr="00D8423E" w:rsidRDefault="00BC50F5" w:rsidP="00B46780">
            <w:pPr>
              <w:rPr>
                <w:rFonts w:ascii="Arial" w:hAnsi="Arial" w:cs="Arial"/>
              </w:rPr>
            </w:pPr>
            <w:r>
              <w:rPr>
                <w:rFonts w:ascii="Arial" w:hAnsi="Arial" w:cs="Arial"/>
              </w:rPr>
              <w:t>P</w:t>
            </w:r>
            <w:r w:rsidR="007B1F49">
              <w:rPr>
                <w:rFonts w:ascii="Arial" w:hAnsi="Arial" w:cs="Arial"/>
              </w:rPr>
              <w:t>atterns</w:t>
            </w:r>
            <w:r>
              <w:rPr>
                <w:rFonts w:ascii="Arial" w:hAnsi="Arial" w:cs="Arial"/>
              </w:rPr>
              <w:t xml:space="preserve"> </w:t>
            </w:r>
            <w:r>
              <w:rPr>
                <w:rFonts w:ascii="Arial" w:hAnsi="Arial" w:cs="Arial"/>
              </w:rPr>
              <w:br/>
              <w:t>+2</w:t>
            </w:r>
          </w:p>
        </w:tc>
      </w:tr>
      <w:tr w:rsidR="005E6545" w14:paraId="528681A9" w14:textId="77777777" w:rsidTr="0077017B">
        <w:trPr>
          <w:trHeight w:val="33"/>
        </w:trPr>
        <w:tc>
          <w:tcPr>
            <w:tcW w:w="3362" w:type="dxa"/>
            <w:vAlign w:val="center"/>
          </w:tcPr>
          <w:p w14:paraId="685FA07C" w14:textId="77777777" w:rsidR="005E6545" w:rsidRPr="003707B1" w:rsidRDefault="005E6545" w:rsidP="00B46780">
            <w:pPr>
              <w:rPr>
                <w:rFonts w:ascii="Arial" w:hAnsi="Arial" w:cs="Arial"/>
                <w:b/>
                <w:bCs/>
                <w:sz w:val="28"/>
                <w:szCs w:val="28"/>
              </w:rPr>
            </w:pPr>
          </w:p>
          <w:p w14:paraId="379CA9B6" w14:textId="59DEC915"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BC50F5">
              <w:rPr>
                <w:rFonts w:ascii="Arial" w:hAnsi="Arial" w:cs="Arial"/>
                <w:b/>
                <w:bCs/>
                <w:sz w:val="28"/>
                <w:szCs w:val="28"/>
              </w:rPr>
              <w:t>15</w:t>
            </w:r>
          </w:p>
        </w:tc>
        <w:tc>
          <w:tcPr>
            <w:tcW w:w="3362" w:type="dxa"/>
          </w:tcPr>
          <w:p w14:paraId="10277DD7" w14:textId="77777777" w:rsidR="005E6545" w:rsidRPr="003707B1" w:rsidRDefault="005E6545" w:rsidP="00B46780">
            <w:pPr>
              <w:rPr>
                <w:rFonts w:ascii="Arial" w:hAnsi="Arial" w:cs="Arial"/>
                <w:b/>
                <w:bCs/>
                <w:sz w:val="28"/>
                <w:szCs w:val="28"/>
              </w:rPr>
            </w:pPr>
          </w:p>
          <w:p w14:paraId="561368F6" w14:textId="356F6273"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BC50F5">
              <w:rPr>
                <w:rFonts w:ascii="Arial" w:hAnsi="Arial" w:cs="Arial"/>
                <w:b/>
                <w:bCs/>
                <w:sz w:val="28"/>
                <w:szCs w:val="28"/>
              </w:rPr>
              <w:t>-12</w:t>
            </w:r>
          </w:p>
        </w:tc>
        <w:tc>
          <w:tcPr>
            <w:tcW w:w="3363" w:type="dxa"/>
          </w:tcPr>
          <w:p w14:paraId="41AE86A0" w14:textId="77777777" w:rsidR="005E6545" w:rsidRPr="003707B1" w:rsidRDefault="005E6545" w:rsidP="00B46780">
            <w:pPr>
              <w:rPr>
                <w:rFonts w:ascii="Arial" w:hAnsi="Arial" w:cs="Arial"/>
                <w:b/>
                <w:bCs/>
                <w:sz w:val="28"/>
                <w:szCs w:val="28"/>
              </w:rPr>
            </w:pPr>
          </w:p>
          <w:p w14:paraId="5F6F791F" w14:textId="51BDEC27"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2D5147">
              <w:rPr>
                <w:rFonts w:ascii="Arial" w:hAnsi="Arial" w:cs="Arial"/>
                <w:b/>
                <w:bCs/>
                <w:sz w:val="28"/>
                <w:szCs w:val="28"/>
              </w:rPr>
              <w:t>1</w:t>
            </w:r>
          </w:p>
        </w:tc>
      </w:tr>
    </w:tbl>
    <w:p w14:paraId="05DC597A" w14:textId="77777777" w:rsidR="00A448A7" w:rsidRDefault="00A448A7" w:rsidP="0069332C">
      <w:pPr>
        <w:rPr>
          <w:rFonts w:ascii="Arial" w:hAnsi="Arial" w:cs="Arial"/>
        </w:rPr>
      </w:pPr>
    </w:p>
    <w:p w14:paraId="5EE4E31B" w14:textId="7E1983E2" w:rsidR="008F5810" w:rsidRPr="008F5810" w:rsidRDefault="008F5810" w:rsidP="008F5810">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for </w:t>
      </w:r>
      <w:r w:rsidR="00696E0C">
        <w:rPr>
          <w:rFonts w:ascii="Arial" w:hAnsi="Arial" w:cs="Arial"/>
          <w:b/>
          <w:bCs/>
          <w:sz w:val="32"/>
          <w:szCs w:val="32"/>
        </w:rPr>
        <w:t xml:space="preserve">Name (for </w:t>
      </w:r>
      <w:r>
        <w:rPr>
          <w:rFonts w:ascii="Arial" w:hAnsi="Arial" w:cs="Arial"/>
          <w:b/>
          <w:bCs/>
          <w:sz w:val="32"/>
          <w:szCs w:val="32"/>
        </w:rPr>
        <w:t>Solution B</w:t>
      </w:r>
      <w:r w:rsidR="00696E0C">
        <w:rPr>
          <w:rFonts w:ascii="Arial" w:hAnsi="Arial" w:cs="Arial"/>
          <w:b/>
          <w:bCs/>
          <w:sz w:val="32"/>
          <w:szCs w:val="32"/>
        </w:rPr>
        <w:t>)</w:t>
      </w:r>
      <w:r>
        <w:rPr>
          <w:rFonts w:ascii="Arial" w:hAnsi="Arial" w:cs="Arial"/>
          <w:b/>
          <w:bCs/>
          <w:sz w:val="32"/>
          <w:szCs w:val="32"/>
        </w:rPr>
        <w:t xml:space="preserve"> =</w:t>
      </w:r>
      <w:r w:rsidR="004C195B">
        <w:rPr>
          <w:rFonts w:ascii="Arial" w:hAnsi="Arial" w:cs="Arial"/>
          <w:b/>
          <w:bCs/>
          <w:sz w:val="32"/>
          <w:szCs w:val="32"/>
        </w:rPr>
        <w:t xml:space="preserve"> </w:t>
      </w:r>
      <w:r w:rsidR="002D5147">
        <w:rPr>
          <w:rFonts w:ascii="Arial" w:hAnsi="Arial" w:cs="Arial"/>
          <w:b/>
          <w:bCs/>
          <w:sz w:val="32"/>
          <w:szCs w:val="32"/>
        </w:rPr>
        <w:t>4</w:t>
      </w:r>
    </w:p>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1F377C32" w14:textId="77777777" w:rsidR="00492CC2" w:rsidRDefault="00492CC2" w:rsidP="00492CC2">
      <w:pPr>
        <w:spacing w:after="200" w:line="276" w:lineRule="auto"/>
        <w:ind w:right="-454"/>
        <w:rPr>
          <w:rFonts w:ascii="Arial" w:eastAsia="Calibri" w:hAnsi="Arial" w:cs="Arial"/>
          <w:color w:val="EE0000"/>
          <w:kern w:val="0"/>
          <w:sz w:val="28"/>
          <w:szCs w:val="28"/>
          <w14:ligatures w14:val="none"/>
        </w:rPr>
      </w:pPr>
    </w:p>
    <w:p w14:paraId="4B148CE6" w14:textId="77777777" w:rsidR="00492CC2" w:rsidRPr="00492CC2" w:rsidRDefault="00492CC2" w:rsidP="00492CC2">
      <w:pPr>
        <w:spacing w:after="200" w:line="276" w:lineRule="auto"/>
        <w:ind w:right="-454"/>
        <w:rPr>
          <w:rFonts w:ascii="Arial" w:eastAsia="Calibri" w:hAnsi="Arial" w:cs="Arial"/>
          <w:b/>
          <w:bCs/>
          <w:color w:val="000000" w:themeColor="text1"/>
          <w:kern w:val="0"/>
          <w:sz w:val="40"/>
          <w:szCs w:val="40"/>
          <w14:ligatures w14:val="none"/>
        </w:rPr>
      </w:pPr>
      <w:r w:rsidRPr="00492CC2">
        <w:rPr>
          <w:rFonts w:ascii="Arial" w:eastAsia="Calibri" w:hAnsi="Arial" w:cs="Arial"/>
          <w:b/>
          <w:bCs/>
          <w:color w:val="000000" w:themeColor="text1"/>
          <w:kern w:val="0"/>
          <w:sz w:val="40"/>
          <w:szCs w:val="40"/>
          <w14:ligatures w14:val="none"/>
        </w:rPr>
        <w:t>Task 3a: PMI Evaluation of Proposed Solutions</w:t>
      </w:r>
    </w:p>
    <w:p w14:paraId="6E6E2453" w14:textId="77777777" w:rsidR="00492CC2" w:rsidRPr="00492CC2" w:rsidRDefault="00492CC2" w:rsidP="00492CC2">
      <w:pPr>
        <w:spacing w:after="200" w:line="276" w:lineRule="auto"/>
        <w:ind w:right="-454"/>
        <w:rPr>
          <w:rFonts w:ascii="Arial" w:eastAsia="Calibri" w:hAnsi="Arial" w:cs="Arial"/>
          <w:color w:val="EE0000"/>
          <w:kern w:val="0"/>
          <w:sz w:val="28"/>
          <w:szCs w:val="28"/>
          <w14:ligatures w14:val="none"/>
        </w:rPr>
      </w:pPr>
    </w:p>
    <w:p w14:paraId="12747D04" w14:textId="77777777" w:rsidR="00492CC2" w:rsidRPr="00492CC2" w:rsidRDefault="00492CC2" w:rsidP="00492CC2">
      <w:pPr>
        <w:spacing w:after="200" w:line="276" w:lineRule="auto"/>
        <w:ind w:right="-454"/>
        <w:rPr>
          <w:rFonts w:ascii="Arial" w:eastAsia="Calibri" w:hAnsi="Arial" w:cs="Arial"/>
          <w:color w:val="000000" w:themeColor="text1"/>
          <w:kern w:val="0"/>
          <w14:ligatures w14:val="none"/>
        </w:rPr>
      </w:pPr>
      <w:r w:rsidRPr="00492CC2">
        <w:rPr>
          <w:rFonts w:ascii="Arial" w:eastAsia="Calibri" w:hAnsi="Arial" w:cs="Arial"/>
          <w:color w:val="000000" w:themeColor="text1"/>
          <w:kern w:val="0"/>
          <w14:ligatures w14:val="none"/>
        </w:rPr>
        <w:t>The Plus, Minus and Interesting (PMI) technique was selected to evaluate the two proposed solutions because it provides a structured approach for analysing the advantages, disadvantages and possible implications of each option before making a business decision. De Bono (1992) explains that PMI encourages decision-makers to consider factors beyond immediate benefits by examining both positive and negative consequences. The full PMI evaluations for Solution A and Solution B are presented in Appendix 1.</w:t>
      </w:r>
    </w:p>
    <w:p w14:paraId="19ECB57B" w14:textId="77777777" w:rsidR="00492CC2" w:rsidRPr="00492CC2" w:rsidRDefault="00492CC2" w:rsidP="00492CC2">
      <w:pPr>
        <w:spacing w:after="200" w:line="276" w:lineRule="auto"/>
        <w:ind w:right="-454"/>
        <w:rPr>
          <w:rFonts w:ascii="Arial" w:eastAsia="Calibri" w:hAnsi="Arial" w:cs="Arial"/>
          <w:color w:val="000000" w:themeColor="text1"/>
          <w:kern w:val="0"/>
          <w14:ligatures w14:val="none"/>
        </w:rPr>
      </w:pPr>
    </w:p>
    <w:p w14:paraId="28FAFDE9" w14:textId="77777777" w:rsidR="00492CC2" w:rsidRPr="00492CC2" w:rsidRDefault="00492CC2" w:rsidP="00492CC2">
      <w:pPr>
        <w:spacing w:after="200" w:line="276" w:lineRule="auto"/>
        <w:ind w:right="-454"/>
        <w:rPr>
          <w:rFonts w:ascii="Arial" w:eastAsia="Calibri" w:hAnsi="Arial" w:cs="Arial"/>
          <w:color w:val="000000" w:themeColor="text1"/>
          <w:kern w:val="0"/>
          <w14:ligatures w14:val="none"/>
        </w:rPr>
      </w:pPr>
      <w:r w:rsidRPr="00492CC2">
        <w:rPr>
          <w:rFonts w:ascii="Arial" w:eastAsia="Calibri" w:hAnsi="Arial" w:cs="Arial"/>
          <w:color w:val="000000" w:themeColor="text1"/>
          <w:kern w:val="0"/>
          <w14:ligatures w14:val="none"/>
        </w:rPr>
        <w:t>Solution A, the introduction of an online ordering and local delivery service, provides significant benefits by increasing accessibility for customers who no longer visit the retail park and creating opportunities to generate additional revenue. However, the solution requires investment in technology, delivery arrangements and marketing activities, which may increase short-term costs. An interesting consideration is that the service could allow Basil’s Bakery to develop a wider customer base and become less dependent on retail park footfall.</w:t>
      </w:r>
    </w:p>
    <w:p w14:paraId="3FEB9F66" w14:textId="77777777" w:rsidR="00492CC2" w:rsidRPr="00492CC2" w:rsidRDefault="00492CC2" w:rsidP="00492CC2">
      <w:pPr>
        <w:spacing w:after="200" w:line="276" w:lineRule="auto"/>
        <w:ind w:right="-454"/>
        <w:rPr>
          <w:rFonts w:ascii="Arial" w:eastAsia="Calibri" w:hAnsi="Arial" w:cs="Arial"/>
          <w:color w:val="000000" w:themeColor="text1"/>
          <w:kern w:val="0"/>
          <w14:ligatures w14:val="none"/>
        </w:rPr>
      </w:pPr>
    </w:p>
    <w:p w14:paraId="4D4ED808" w14:textId="77777777" w:rsidR="00492CC2" w:rsidRPr="00492CC2" w:rsidRDefault="00492CC2" w:rsidP="00492CC2">
      <w:pPr>
        <w:spacing w:after="200" w:line="276" w:lineRule="auto"/>
        <w:ind w:right="-454"/>
        <w:rPr>
          <w:rFonts w:ascii="Arial" w:eastAsia="Calibri" w:hAnsi="Arial" w:cs="Arial"/>
          <w:color w:val="000000" w:themeColor="text1"/>
          <w:kern w:val="0"/>
          <w14:ligatures w14:val="none"/>
        </w:rPr>
      </w:pPr>
      <w:r w:rsidRPr="00492CC2">
        <w:rPr>
          <w:rFonts w:ascii="Arial" w:eastAsia="Calibri" w:hAnsi="Arial" w:cs="Arial"/>
          <w:color w:val="000000" w:themeColor="text1"/>
          <w:kern w:val="0"/>
          <w14:ligatures w14:val="none"/>
        </w:rPr>
        <w:t>Solution B, a digital pre-order and click-and-collect system, offers advantages including reduced waiting times, improved customer convenience and lower implementation costs. However, its main limitation is that customers must still travel to the retail park, meaning it does not fully resolve the issue of declining footfall. An interesting factor is that it may strengthen relationships with existing customers through improved service quality.</w:t>
      </w:r>
    </w:p>
    <w:p w14:paraId="64C28BC9" w14:textId="77777777" w:rsidR="00492CC2" w:rsidRPr="00492CC2" w:rsidRDefault="00492CC2" w:rsidP="00492CC2">
      <w:pPr>
        <w:spacing w:after="200" w:line="276" w:lineRule="auto"/>
        <w:ind w:right="-454"/>
        <w:rPr>
          <w:rFonts w:ascii="Arial" w:eastAsia="Calibri" w:hAnsi="Arial" w:cs="Arial"/>
          <w:color w:val="000000" w:themeColor="text1"/>
          <w:kern w:val="0"/>
          <w14:ligatures w14:val="none"/>
        </w:rPr>
      </w:pPr>
    </w:p>
    <w:p w14:paraId="569D8072" w14:textId="167998E8" w:rsidR="00492CC2" w:rsidRPr="00492CC2" w:rsidRDefault="00492CC2" w:rsidP="00492CC2">
      <w:pPr>
        <w:spacing w:after="200" w:line="276" w:lineRule="auto"/>
        <w:ind w:right="-454"/>
        <w:rPr>
          <w:rFonts w:ascii="Arial" w:eastAsia="Calibri" w:hAnsi="Arial" w:cs="Arial"/>
          <w:color w:val="000000" w:themeColor="text1"/>
          <w:kern w:val="0"/>
          <w14:ligatures w14:val="none"/>
        </w:rPr>
      </w:pPr>
      <w:r w:rsidRPr="00492CC2">
        <w:rPr>
          <w:rFonts w:ascii="Arial" w:eastAsia="Calibri" w:hAnsi="Arial" w:cs="Arial"/>
          <w:color w:val="000000" w:themeColor="text1"/>
          <w:kern w:val="0"/>
          <w14:ligatures w14:val="none"/>
        </w:rPr>
        <w:t>Overall, the PMI analysis indicates that both solutions have potential benefits, but Solution A provides the strongest opportunity to address Basil’s long-term sales decline.</w:t>
      </w:r>
    </w:p>
    <w:p w14:paraId="0EE6651C" w14:textId="77777777" w:rsidR="00514DEC" w:rsidRPr="00492CC2" w:rsidRDefault="00514DEC" w:rsidP="00514DEC">
      <w:pPr>
        <w:pStyle w:val="ListParagraph"/>
        <w:rPr>
          <w:rFonts w:ascii="Arial" w:eastAsia="Calibri" w:hAnsi="Arial" w:cs="Arial"/>
          <w:color w:val="000000" w:themeColor="text1"/>
          <w:kern w:val="0"/>
          <w14:ligatures w14:val="none"/>
        </w:rPr>
      </w:pPr>
    </w:p>
    <w:p w14:paraId="1CCFAE63" w14:textId="581278FA" w:rsidR="002832DB" w:rsidRPr="00492CC2" w:rsidRDefault="006D6A13" w:rsidP="006D6A13">
      <w:pPr>
        <w:rPr>
          <w:rFonts w:ascii="Arial" w:hAnsi="Arial" w:cs="Arial"/>
          <w:b/>
          <w:bCs/>
          <w:color w:val="000000" w:themeColor="text1"/>
        </w:rPr>
      </w:pPr>
      <w:r w:rsidRPr="00492CC2">
        <w:rPr>
          <w:rFonts w:ascii="Arial" w:hAnsi="Arial" w:cs="Arial"/>
          <w:b/>
          <w:bCs/>
          <w:color w:val="000000" w:themeColor="text1"/>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5214844C" w14:textId="77777777" w:rsidR="00D26F12" w:rsidRPr="00D26F12" w:rsidRDefault="00D26F12" w:rsidP="00D26F12">
      <w:pPr>
        <w:jc w:val="center"/>
        <w:rPr>
          <w:rFonts w:ascii="Arial" w:hAnsi="Arial" w:cs="Arial"/>
          <w:b/>
          <w:bCs/>
          <w:sz w:val="32"/>
          <w:szCs w:val="32"/>
          <w:u w:val="single"/>
        </w:rPr>
      </w:pPr>
      <w:r w:rsidRPr="00D26F12">
        <w:rPr>
          <w:rFonts w:ascii="Arial" w:hAnsi="Arial" w:cs="Arial"/>
          <w:b/>
          <w:bCs/>
          <w:sz w:val="32"/>
          <w:szCs w:val="32"/>
          <w:u w:val="single"/>
        </w:rPr>
        <w:t>Implementation Plan</w:t>
      </w:r>
    </w:p>
    <w:p w14:paraId="78242FDF" w14:textId="77777777" w:rsidR="00D26F12" w:rsidRPr="00D26F12" w:rsidRDefault="00D26F12" w:rsidP="00D26F12">
      <w:pPr>
        <w:jc w:val="center"/>
        <w:rPr>
          <w:rFonts w:ascii="Arial" w:hAnsi="Arial" w:cs="Arial"/>
          <w:b/>
          <w:bCs/>
          <w:sz w:val="32"/>
          <w:szCs w:val="32"/>
          <w:u w:val="single"/>
        </w:rPr>
      </w:pPr>
    </w:p>
    <w:p w14:paraId="1F4D7D2B" w14:textId="77777777" w:rsidR="00D26F12" w:rsidRPr="00D26F12" w:rsidRDefault="00D26F12" w:rsidP="00D26F12">
      <w:pPr>
        <w:jc w:val="center"/>
        <w:rPr>
          <w:rFonts w:ascii="Arial" w:hAnsi="Arial" w:cs="Arial"/>
          <w:b/>
          <w:bCs/>
          <w:sz w:val="32"/>
          <w:szCs w:val="32"/>
          <w:u w:val="single"/>
        </w:rPr>
      </w:pPr>
      <w:r w:rsidRPr="00D26F12">
        <w:rPr>
          <w:rFonts w:ascii="Arial" w:hAnsi="Arial" w:cs="Arial"/>
          <w:b/>
          <w:bCs/>
          <w:sz w:val="32"/>
          <w:szCs w:val="32"/>
          <w:u w:val="single"/>
        </w:rPr>
        <w:t>Name of the problem: Falling sales and fewer customers at Basil's Bakery.</w:t>
      </w:r>
    </w:p>
    <w:p w14:paraId="001DFD0E" w14:textId="560D5675" w:rsidR="00D26F12" w:rsidRDefault="00D26F12" w:rsidP="00D26F12">
      <w:pPr>
        <w:rPr>
          <w:rFonts w:ascii="Arial" w:hAnsi="Arial" w:cs="Arial"/>
          <w:b/>
          <w:bCs/>
          <w:sz w:val="32"/>
          <w:szCs w:val="32"/>
          <w:u w:val="single"/>
        </w:rPr>
      </w:pPr>
      <w:r w:rsidRPr="00D26F12">
        <w:rPr>
          <w:rFonts w:ascii="Arial" w:hAnsi="Arial" w:cs="Arial"/>
          <w:b/>
          <w:bCs/>
          <w:sz w:val="32"/>
          <w:szCs w:val="32"/>
          <w:u w:val="single"/>
        </w:rPr>
        <w:t>Name of the solution: Introduce an online ordering and delivery service, with a pre-order system to improve customer convenience and increase sales.</w:t>
      </w:r>
    </w:p>
    <w:p w14:paraId="76E9A4E6" w14:textId="77777777" w:rsidR="00312FA9" w:rsidRPr="00312FA9" w:rsidRDefault="00312FA9" w:rsidP="00F01BD7">
      <w:pPr>
        <w:jc w:val="center"/>
        <w:rPr>
          <w:rFonts w:ascii="Arial" w:hAnsi="Arial" w:cs="Arial"/>
          <w:b/>
          <w:bCs/>
          <w:sz w:val="16"/>
          <w:szCs w:val="16"/>
          <w:u w:val="single"/>
        </w:rPr>
      </w:pPr>
    </w:p>
    <w:p w14:paraId="18A30752" w14:textId="58BAB1BA" w:rsidR="00410BE8" w:rsidRPr="00410BE8" w:rsidRDefault="00410BE8" w:rsidP="00410BE8">
      <w:pPr>
        <w:ind w:left="-454"/>
        <w:rPr>
          <w:rFonts w:ascii="Arial" w:hAnsi="Arial" w:cs="Arial"/>
          <w:sz w:val="28"/>
          <w:szCs w:val="28"/>
        </w:rPr>
      </w:pPr>
      <w:r w:rsidRPr="00410BE8">
        <w:rPr>
          <w:rFonts w:ascii="Arial" w:hAnsi="Arial" w:cs="Arial"/>
          <w:sz w:val="28"/>
          <w:szCs w:val="28"/>
        </w:rPr>
        <w:t>:</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2EAF1222" w:rsidR="00410BE8" w:rsidRPr="004E2BAE" w:rsidRDefault="00D26F12" w:rsidP="00410BE8">
            <w:pPr>
              <w:rPr>
                <w:rFonts w:ascii="Arial" w:hAnsi="Arial" w:cs="Arial"/>
                <w:bCs/>
              </w:rPr>
            </w:pPr>
            <w:r w:rsidRPr="00D26F12">
              <w:rPr>
                <w:rFonts w:ascii="Arial" w:hAnsi="Arial" w:cs="Arial"/>
                <w:bCs/>
              </w:rPr>
              <w:t>Customer Researc</w:t>
            </w:r>
            <w:r>
              <w:rPr>
                <w:rFonts w:ascii="Arial" w:hAnsi="Arial" w:cs="Arial"/>
                <w:bCs/>
              </w:rPr>
              <w:t>h</w:t>
            </w:r>
          </w:p>
          <w:p w14:paraId="2BCCC8C8" w14:textId="77777777" w:rsidR="00410BE8" w:rsidRPr="004E2BAE" w:rsidRDefault="00410BE8" w:rsidP="00410BE8">
            <w:pPr>
              <w:rPr>
                <w:rFonts w:ascii="Arial" w:hAnsi="Arial" w:cs="Arial"/>
                <w:bCs/>
              </w:rPr>
            </w:pPr>
          </w:p>
          <w:p w14:paraId="79A445D2" w14:textId="77777777" w:rsidR="00410BE8" w:rsidRPr="004E2BAE" w:rsidRDefault="00410BE8" w:rsidP="00410BE8">
            <w:pPr>
              <w:rPr>
                <w:rFonts w:ascii="Arial" w:hAnsi="Arial" w:cs="Arial"/>
                <w:bCs/>
              </w:rPr>
            </w:pPr>
          </w:p>
        </w:tc>
        <w:tc>
          <w:tcPr>
            <w:tcW w:w="2268" w:type="dxa"/>
          </w:tcPr>
          <w:p w14:paraId="2E178D77" w14:textId="4419DBF2" w:rsidR="00410BE8" w:rsidRPr="004E2BAE" w:rsidRDefault="00D26F12" w:rsidP="00410BE8">
            <w:pPr>
              <w:rPr>
                <w:rFonts w:ascii="Arial" w:hAnsi="Arial" w:cs="Arial"/>
                <w:bCs/>
              </w:rPr>
            </w:pPr>
            <w:r w:rsidRPr="00D26F12">
              <w:rPr>
                <w:rFonts w:ascii="Arial" w:hAnsi="Arial" w:cs="Arial"/>
                <w:bCs/>
              </w:rPr>
              <w:t>Collect customer feedback through surveys and interviews to understand why sales have fallen.</w:t>
            </w:r>
          </w:p>
          <w:p w14:paraId="589AD197" w14:textId="77777777" w:rsidR="00410BE8" w:rsidRPr="004E2BAE" w:rsidRDefault="00410BE8" w:rsidP="00410BE8">
            <w:pPr>
              <w:rPr>
                <w:rFonts w:ascii="Arial" w:hAnsi="Arial" w:cs="Arial"/>
                <w:bCs/>
              </w:rPr>
            </w:pPr>
          </w:p>
          <w:p w14:paraId="46677302" w14:textId="77777777" w:rsidR="00410BE8" w:rsidRPr="004E2BAE" w:rsidRDefault="00410BE8" w:rsidP="00410BE8">
            <w:pPr>
              <w:rPr>
                <w:rFonts w:ascii="Arial" w:hAnsi="Arial" w:cs="Arial"/>
                <w:bCs/>
              </w:rPr>
            </w:pPr>
          </w:p>
        </w:tc>
        <w:tc>
          <w:tcPr>
            <w:tcW w:w="1701" w:type="dxa"/>
          </w:tcPr>
          <w:p w14:paraId="09B3F5D0" w14:textId="77777777" w:rsidR="00410BE8" w:rsidRPr="004E2BAE" w:rsidRDefault="00410BE8" w:rsidP="00410BE8">
            <w:pPr>
              <w:rPr>
                <w:rFonts w:ascii="Arial" w:hAnsi="Arial" w:cs="Arial"/>
                <w:bCs/>
              </w:rPr>
            </w:pPr>
          </w:p>
          <w:p w14:paraId="57E9D71F" w14:textId="62FA18E0" w:rsidR="00410BE8" w:rsidRPr="004E2BAE" w:rsidRDefault="00D26F12" w:rsidP="00410BE8">
            <w:pPr>
              <w:rPr>
                <w:rFonts w:ascii="Arial" w:hAnsi="Arial" w:cs="Arial"/>
                <w:bCs/>
              </w:rPr>
            </w:pPr>
            <w:r>
              <w:rPr>
                <w:rFonts w:ascii="Arial" w:hAnsi="Arial" w:cs="Arial"/>
                <w:bCs/>
              </w:rPr>
              <w:t>Week1</w:t>
            </w:r>
          </w:p>
          <w:p w14:paraId="40EEA0B2" w14:textId="77777777" w:rsidR="00410BE8" w:rsidRPr="004E2BAE" w:rsidRDefault="00410BE8" w:rsidP="00410BE8">
            <w:pPr>
              <w:rPr>
                <w:rFonts w:ascii="Arial" w:hAnsi="Arial" w:cs="Arial"/>
                <w:bCs/>
              </w:rPr>
            </w:pPr>
          </w:p>
        </w:tc>
        <w:tc>
          <w:tcPr>
            <w:tcW w:w="1701" w:type="dxa"/>
          </w:tcPr>
          <w:p w14:paraId="1D979DBD" w14:textId="1C5D6387" w:rsidR="00410BE8" w:rsidRPr="004E2BAE" w:rsidRDefault="00D26F12" w:rsidP="00410BE8">
            <w:pPr>
              <w:rPr>
                <w:rFonts w:ascii="Arial" w:hAnsi="Arial" w:cs="Arial"/>
                <w:bCs/>
              </w:rPr>
            </w:pPr>
            <w:r w:rsidRPr="00D26F12">
              <w:rPr>
                <w:rFonts w:ascii="Arial" w:hAnsi="Arial" w:cs="Arial"/>
                <w:bCs/>
              </w:rPr>
              <w:t>Business Consultant</w:t>
            </w:r>
          </w:p>
          <w:p w14:paraId="5C8B23AA" w14:textId="77777777" w:rsidR="00410BE8" w:rsidRPr="004E2BAE" w:rsidRDefault="00410BE8" w:rsidP="00410BE8">
            <w:pPr>
              <w:rPr>
                <w:rFonts w:ascii="Arial" w:hAnsi="Arial" w:cs="Arial"/>
                <w:bCs/>
              </w:rPr>
            </w:pPr>
          </w:p>
          <w:p w14:paraId="60E41FF3" w14:textId="77777777" w:rsidR="00410BE8" w:rsidRPr="004E2BAE" w:rsidRDefault="00410BE8" w:rsidP="00410BE8">
            <w:pPr>
              <w:rPr>
                <w:rFonts w:ascii="Arial" w:hAnsi="Arial" w:cs="Arial"/>
                <w:bCs/>
              </w:rPr>
            </w:pPr>
          </w:p>
        </w:tc>
        <w:tc>
          <w:tcPr>
            <w:tcW w:w="1843" w:type="dxa"/>
          </w:tcPr>
          <w:p w14:paraId="2AAA9C66" w14:textId="78415DFD" w:rsidR="00410BE8" w:rsidRPr="004E2BAE" w:rsidRDefault="00547B74" w:rsidP="00410BE8">
            <w:pPr>
              <w:rPr>
                <w:rFonts w:ascii="Arial" w:hAnsi="Arial" w:cs="Arial"/>
                <w:bCs/>
              </w:rPr>
            </w:pPr>
            <w:r w:rsidRPr="00547B74">
              <w:rPr>
                <w:rFonts w:ascii="Arial" w:hAnsi="Arial" w:cs="Arial"/>
                <w:bCs/>
              </w:rPr>
              <w:t>Customer needs and reasons for lower sales are identified.</w:t>
            </w:r>
          </w:p>
          <w:p w14:paraId="6E3EB6D7" w14:textId="77777777"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410BE8" w:rsidRPr="00DC1244" w14:paraId="5153D075" w14:textId="77777777" w:rsidTr="004E2BAE">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6789DB4D" w:rsidR="00410BE8" w:rsidRPr="004E2BAE" w:rsidRDefault="00D26F12" w:rsidP="00410BE8">
            <w:pPr>
              <w:rPr>
                <w:rFonts w:ascii="Arial" w:hAnsi="Arial" w:cs="Arial"/>
                <w:bCs/>
              </w:rPr>
            </w:pPr>
            <w:r w:rsidRPr="00D26F12">
              <w:rPr>
                <w:rFonts w:ascii="Arial" w:hAnsi="Arial" w:cs="Arial"/>
                <w:bCs/>
              </w:rPr>
              <w:t>Online Ordering System</w:t>
            </w:r>
          </w:p>
          <w:p w14:paraId="7B708022" w14:textId="77777777" w:rsidR="00410BE8" w:rsidRPr="004E2BAE" w:rsidRDefault="00410BE8" w:rsidP="00410BE8">
            <w:pPr>
              <w:rPr>
                <w:rFonts w:ascii="Arial" w:hAnsi="Arial" w:cs="Arial"/>
                <w:bCs/>
              </w:rPr>
            </w:pPr>
          </w:p>
          <w:p w14:paraId="21BDB825" w14:textId="77777777" w:rsidR="00410BE8" w:rsidRPr="004E2BAE" w:rsidRDefault="00410BE8" w:rsidP="00410BE8">
            <w:pPr>
              <w:rPr>
                <w:rFonts w:ascii="Arial" w:hAnsi="Arial" w:cs="Arial"/>
                <w:bCs/>
              </w:rPr>
            </w:pPr>
          </w:p>
        </w:tc>
        <w:tc>
          <w:tcPr>
            <w:tcW w:w="2268" w:type="dxa"/>
          </w:tcPr>
          <w:p w14:paraId="064E2EC0" w14:textId="4CE2C485" w:rsidR="00410BE8" w:rsidRPr="004E2BAE" w:rsidRDefault="00D26F12" w:rsidP="00410BE8">
            <w:pPr>
              <w:rPr>
                <w:rFonts w:ascii="Arial" w:hAnsi="Arial" w:cs="Arial"/>
                <w:bCs/>
              </w:rPr>
            </w:pPr>
            <w:r w:rsidRPr="00D26F12">
              <w:rPr>
                <w:rFonts w:ascii="Arial" w:hAnsi="Arial" w:cs="Arial"/>
                <w:bCs/>
              </w:rPr>
              <w:t>Develop and launch an online ordering and pre-order system for customers.</w:t>
            </w:r>
          </w:p>
          <w:p w14:paraId="00641DEC" w14:textId="77777777" w:rsidR="00410BE8" w:rsidRPr="004E2BAE" w:rsidRDefault="00410BE8" w:rsidP="00410BE8">
            <w:pPr>
              <w:rPr>
                <w:rFonts w:ascii="Arial" w:hAnsi="Arial" w:cs="Arial"/>
                <w:bCs/>
              </w:rPr>
            </w:pPr>
          </w:p>
          <w:p w14:paraId="1BDC939E" w14:textId="77777777" w:rsidR="00410BE8" w:rsidRPr="004E2BAE" w:rsidRDefault="00410BE8" w:rsidP="00410BE8">
            <w:pPr>
              <w:rPr>
                <w:rFonts w:ascii="Arial" w:hAnsi="Arial" w:cs="Arial"/>
                <w:bCs/>
              </w:rPr>
            </w:pPr>
          </w:p>
        </w:tc>
        <w:tc>
          <w:tcPr>
            <w:tcW w:w="1701" w:type="dxa"/>
          </w:tcPr>
          <w:p w14:paraId="7817E6AB" w14:textId="33EB2132" w:rsidR="00410BE8" w:rsidRPr="004E2BAE" w:rsidRDefault="00D26F12" w:rsidP="00410BE8">
            <w:pPr>
              <w:rPr>
                <w:rFonts w:ascii="Arial" w:hAnsi="Arial" w:cs="Arial"/>
                <w:bCs/>
              </w:rPr>
            </w:pPr>
            <w:r>
              <w:rPr>
                <w:rFonts w:ascii="Arial" w:hAnsi="Arial" w:cs="Arial"/>
                <w:bCs/>
              </w:rPr>
              <w:t>Week 2</w:t>
            </w:r>
          </w:p>
          <w:p w14:paraId="47F92748" w14:textId="77777777" w:rsidR="00410BE8" w:rsidRPr="004E2BAE" w:rsidRDefault="00410BE8" w:rsidP="00410BE8">
            <w:pPr>
              <w:rPr>
                <w:rFonts w:ascii="Arial" w:hAnsi="Arial" w:cs="Arial"/>
                <w:bCs/>
              </w:rPr>
            </w:pPr>
          </w:p>
          <w:p w14:paraId="3C64C40E" w14:textId="77777777" w:rsidR="00410BE8" w:rsidRPr="004E2BAE" w:rsidRDefault="00410BE8" w:rsidP="00410BE8">
            <w:pPr>
              <w:rPr>
                <w:rFonts w:ascii="Arial" w:hAnsi="Arial" w:cs="Arial"/>
                <w:bCs/>
              </w:rPr>
            </w:pPr>
          </w:p>
        </w:tc>
        <w:tc>
          <w:tcPr>
            <w:tcW w:w="1701" w:type="dxa"/>
          </w:tcPr>
          <w:p w14:paraId="00C23132" w14:textId="6A5CCCC8" w:rsidR="00410BE8" w:rsidRPr="004E2BAE" w:rsidRDefault="00D26F12" w:rsidP="00410BE8">
            <w:pPr>
              <w:rPr>
                <w:rFonts w:ascii="Arial" w:hAnsi="Arial" w:cs="Arial"/>
                <w:bCs/>
              </w:rPr>
            </w:pPr>
            <w:r w:rsidRPr="00D26F12">
              <w:rPr>
                <w:rFonts w:ascii="Arial" w:hAnsi="Arial" w:cs="Arial"/>
                <w:bCs/>
              </w:rPr>
              <w:t>Basil and Website Developer</w:t>
            </w:r>
          </w:p>
          <w:p w14:paraId="34E5F20E" w14:textId="77777777" w:rsidR="00410BE8" w:rsidRPr="004E2BAE" w:rsidRDefault="00410BE8" w:rsidP="00410BE8">
            <w:pPr>
              <w:rPr>
                <w:rFonts w:ascii="Arial" w:hAnsi="Arial" w:cs="Arial"/>
                <w:bCs/>
              </w:rPr>
            </w:pPr>
          </w:p>
          <w:p w14:paraId="7483C0FA" w14:textId="77777777" w:rsidR="00410BE8" w:rsidRPr="004E2BAE" w:rsidRDefault="00410BE8" w:rsidP="00410BE8">
            <w:pPr>
              <w:rPr>
                <w:rFonts w:ascii="Arial" w:hAnsi="Arial" w:cs="Arial"/>
                <w:bCs/>
              </w:rPr>
            </w:pPr>
          </w:p>
        </w:tc>
        <w:tc>
          <w:tcPr>
            <w:tcW w:w="1843" w:type="dxa"/>
          </w:tcPr>
          <w:p w14:paraId="7D8F1D82" w14:textId="203B8B5F" w:rsidR="00410BE8" w:rsidRPr="004E2BAE" w:rsidRDefault="00547B74" w:rsidP="00410BE8">
            <w:pPr>
              <w:rPr>
                <w:rFonts w:ascii="Arial" w:hAnsi="Arial" w:cs="Arial"/>
                <w:bCs/>
              </w:rPr>
            </w:pPr>
            <w:r w:rsidRPr="00547B74">
              <w:rPr>
                <w:rFonts w:ascii="Arial" w:hAnsi="Arial" w:cs="Arial"/>
                <w:bCs/>
              </w:rPr>
              <w:t>Customers can place orders online and waiting times are reduced.</w:t>
            </w:r>
          </w:p>
          <w:p w14:paraId="766BEEFF" w14:textId="77777777" w:rsidR="00410BE8" w:rsidRPr="004E2BAE" w:rsidRDefault="00410BE8" w:rsidP="00410BE8">
            <w:pPr>
              <w:rPr>
                <w:rFonts w:ascii="Arial" w:hAnsi="Arial" w:cs="Arial"/>
                <w:bCs/>
              </w:rPr>
            </w:pPr>
          </w:p>
          <w:p w14:paraId="25BCA6B2" w14:textId="77777777" w:rsidR="00410BE8" w:rsidRPr="004E2BAE" w:rsidRDefault="00410BE8" w:rsidP="00410BE8">
            <w:pPr>
              <w:rPr>
                <w:rFonts w:ascii="Arial" w:hAnsi="Arial" w:cs="Arial"/>
                <w:bCs/>
              </w:rPr>
            </w:pPr>
          </w:p>
        </w:tc>
      </w:tr>
      <w:tr w:rsidR="00410BE8" w:rsidRPr="00DC1244" w14:paraId="7C5335A2" w14:textId="77777777" w:rsidTr="004E2BAE">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0316A5C0" w:rsidR="00410BE8" w:rsidRPr="004E2BAE" w:rsidRDefault="00D26F12" w:rsidP="00410BE8">
            <w:pPr>
              <w:rPr>
                <w:rFonts w:ascii="Arial" w:hAnsi="Arial" w:cs="Arial"/>
                <w:bCs/>
              </w:rPr>
            </w:pPr>
            <w:r w:rsidRPr="00D26F12">
              <w:rPr>
                <w:rFonts w:ascii="Arial" w:hAnsi="Arial" w:cs="Arial"/>
                <w:bCs/>
              </w:rPr>
              <w:t>Delivery Service Launch</w:t>
            </w:r>
          </w:p>
          <w:p w14:paraId="6B0F3F2B" w14:textId="77777777" w:rsidR="00410BE8" w:rsidRPr="004E2BAE" w:rsidRDefault="00410BE8" w:rsidP="00410BE8">
            <w:pPr>
              <w:rPr>
                <w:rFonts w:ascii="Arial" w:hAnsi="Arial" w:cs="Arial"/>
                <w:bCs/>
              </w:rPr>
            </w:pPr>
          </w:p>
          <w:p w14:paraId="7652F05F" w14:textId="77777777" w:rsidR="00410BE8" w:rsidRPr="004E2BAE" w:rsidRDefault="00410BE8" w:rsidP="00410BE8">
            <w:pPr>
              <w:rPr>
                <w:rFonts w:ascii="Arial" w:hAnsi="Arial" w:cs="Arial"/>
                <w:bCs/>
              </w:rPr>
            </w:pPr>
          </w:p>
        </w:tc>
        <w:tc>
          <w:tcPr>
            <w:tcW w:w="2268" w:type="dxa"/>
          </w:tcPr>
          <w:p w14:paraId="66DC5B07" w14:textId="0374AC94" w:rsidR="00410BE8" w:rsidRPr="004E2BAE" w:rsidRDefault="00D26F12" w:rsidP="00410BE8">
            <w:pPr>
              <w:rPr>
                <w:rFonts w:ascii="Arial" w:hAnsi="Arial" w:cs="Arial"/>
                <w:bCs/>
              </w:rPr>
            </w:pPr>
            <w:r w:rsidRPr="00D26F12">
              <w:rPr>
                <w:rFonts w:ascii="Arial" w:hAnsi="Arial" w:cs="Arial"/>
                <w:bCs/>
              </w:rPr>
              <w:lastRenderedPageBreak/>
              <w:t xml:space="preserve">Introduce a local delivery service for customers who work from home or </w:t>
            </w:r>
            <w:r w:rsidRPr="00D26F12">
              <w:rPr>
                <w:rFonts w:ascii="Arial" w:hAnsi="Arial" w:cs="Arial"/>
                <w:bCs/>
              </w:rPr>
              <w:lastRenderedPageBreak/>
              <w:t>cannot visit the bakery.</w:t>
            </w:r>
          </w:p>
          <w:p w14:paraId="2E9D18C0" w14:textId="77777777" w:rsidR="00410BE8" w:rsidRPr="004E2BAE" w:rsidRDefault="00410BE8" w:rsidP="00410BE8">
            <w:pPr>
              <w:rPr>
                <w:rFonts w:ascii="Arial" w:hAnsi="Arial" w:cs="Arial"/>
                <w:bCs/>
              </w:rPr>
            </w:pPr>
          </w:p>
          <w:p w14:paraId="5BCB453B" w14:textId="77777777" w:rsidR="00410BE8" w:rsidRPr="004E2BAE" w:rsidRDefault="00410BE8" w:rsidP="00410BE8">
            <w:pPr>
              <w:rPr>
                <w:rFonts w:ascii="Arial" w:hAnsi="Arial" w:cs="Arial"/>
                <w:bCs/>
              </w:rPr>
            </w:pPr>
          </w:p>
        </w:tc>
        <w:tc>
          <w:tcPr>
            <w:tcW w:w="1701" w:type="dxa"/>
          </w:tcPr>
          <w:p w14:paraId="202BCD37" w14:textId="4E9931A4" w:rsidR="00410BE8" w:rsidRPr="004E2BAE" w:rsidRDefault="00D26F12" w:rsidP="00410BE8">
            <w:pPr>
              <w:rPr>
                <w:rFonts w:ascii="Arial" w:hAnsi="Arial" w:cs="Arial"/>
                <w:bCs/>
              </w:rPr>
            </w:pPr>
            <w:r>
              <w:rPr>
                <w:rFonts w:ascii="Arial" w:hAnsi="Arial" w:cs="Arial"/>
                <w:bCs/>
              </w:rPr>
              <w:lastRenderedPageBreak/>
              <w:t>Week 3-4</w:t>
            </w:r>
          </w:p>
          <w:p w14:paraId="4B6C7638" w14:textId="77777777" w:rsidR="00410BE8" w:rsidRPr="004E2BAE" w:rsidRDefault="00410BE8" w:rsidP="00410BE8">
            <w:pPr>
              <w:rPr>
                <w:rFonts w:ascii="Arial" w:hAnsi="Arial" w:cs="Arial"/>
                <w:bCs/>
              </w:rPr>
            </w:pPr>
          </w:p>
          <w:p w14:paraId="1B0027E0" w14:textId="77777777" w:rsidR="00410BE8" w:rsidRPr="004E2BAE" w:rsidRDefault="00410BE8" w:rsidP="00410BE8">
            <w:pPr>
              <w:rPr>
                <w:rFonts w:ascii="Arial" w:hAnsi="Arial" w:cs="Arial"/>
                <w:bCs/>
              </w:rPr>
            </w:pPr>
          </w:p>
        </w:tc>
        <w:tc>
          <w:tcPr>
            <w:tcW w:w="1701" w:type="dxa"/>
          </w:tcPr>
          <w:p w14:paraId="70067492" w14:textId="46631755" w:rsidR="00410BE8" w:rsidRPr="004E2BAE" w:rsidRDefault="00D26F12" w:rsidP="00410BE8">
            <w:pPr>
              <w:rPr>
                <w:rFonts w:ascii="Arial" w:hAnsi="Arial" w:cs="Arial"/>
                <w:bCs/>
              </w:rPr>
            </w:pPr>
            <w:r w:rsidRPr="00D26F12">
              <w:rPr>
                <w:rFonts w:ascii="Arial" w:hAnsi="Arial" w:cs="Arial"/>
                <w:bCs/>
              </w:rPr>
              <w:t>Basil and Delivery Partner</w:t>
            </w:r>
          </w:p>
          <w:p w14:paraId="42B2E7B8" w14:textId="77777777" w:rsidR="00410BE8" w:rsidRPr="004E2BAE" w:rsidRDefault="00410BE8" w:rsidP="00410BE8">
            <w:pPr>
              <w:rPr>
                <w:rFonts w:ascii="Arial" w:hAnsi="Arial" w:cs="Arial"/>
                <w:bCs/>
              </w:rPr>
            </w:pPr>
          </w:p>
          <w:p w14:paraId="64706039" w14:textId="77777777" w:rsidR="00410BE8" w:rsidRPr="004E2BAE" w:rsidRDefault="00410BE8" w:rsidP="00410BE8">
            <w:pPr>
              <w:rPr>
                <w:rFonts w:ascii="Arial" w:hAnsi="Arial" w:cs="Arial"/>
                <w:bCs/>
              </w:rPr>
            </w:pPr>
          </w:p>
        </w:tc>
        <w:tc>
          <w:tcPr>
            <w:tcW w:w="1843" w:type="dxa"/>
          </w:tcPr>
          <w:p w14:paraId="46285781" w14:textId="6E816575" w:rsidR="00410BE8" w:rsidRPr="004E2BAE" w:rsidRDefault="00547B74" w:rsidP="00410BE8">
            <w:pPr>
              <w:rPr>
                <w:rFonts w:ascii="Arial" w:hAnsi="Arial" w:cs="Arial"/>
                <w:bCs/>
              </w:rPr>
            </w:pPr>
            <w:r w:rsidRPr="00547B74">
              <w:rPr>
                <w:rFonts w:ascii="Arial" w:hAnsi="Arial" w:cs="Arial"/>
                <w:bCs/>
              </w:rPr>
              <w:lastRenderedPageBreak/>
              <w:t xml:space="preserve">More customers can buy bakery products from home or work, </w:t>
            </w:r>
            <w:r w:rsidRPr="00547B74">
              <w:rPr>
                <w:rFonts w:ascii="Arial" w:hAnsi="Arial" w:cs="Arial"/>
                <w:bCs/>
              </w:rPr>
              <w:lastRenderedPageBreak/>
              <w:t>increasing sales.</w:t>
            </w:r>
          </w:p>
          <w:p w14:paraId="14B1BFD1" w14:textId="77777777" w:rsidR="00410BE8" w:rsidRPr="004E2BAE" w:rsidRDefault="00410BE8" w:rsidP="00410BE8">
            <w:pPr>
              <w:rPr>
                <w:rFonts w:ascii="Arial" w:hAnsi="Arial" w:cs="Arial"/>
                <w:bCs/>
              </w:rPr>
            </w:pPr>
          </w:p>
          <w:p w14:paraId="02186123" w14:textId="77777777" w:rsidR="00410BE8" w:rsidRPr="004E2BAE" w:rsidRDefault="00410BE8" w:rsidP="00410BE8">
            <w:pPr>
              <w:rPr>
                <w:rFonts w:ascii="Arial" w:hAnsi="Arial" w:cs="Arial"/>
                <w:bCs/>
              </w:rPr>
            </w:pPr>
          </w:p>
        </w:tc>
      </w:tr>
      <w:tr w:rsidR="00410BE8" w:rsidRPr="00DC1244" w14:paraId="0BAA0E55" w14:textId="77777777" w:rsidTr="004E2BAE">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2480A438" w:rsidR="00410BE8" w:rsidRPr="004E2BAE" w:rsidRDefault="00D26F12" w:rsidP="00410BE8">
            <w:pPr>
              <w:rPr>
                <w:rFonts w:ascii="Arial" w:hAnsi="Arial" w:cs="Arial"/>
                <w:bCs/>
              </w:rPr>
            </w:pPr>
            <w:r w:rsidRPr="00D26F12">
              <w:rPr>
                <w:rFonts w:ascii="Arial" w:hAnsi="Arial" w:cs="Arial"/>
                <w:bCs/>
              </w:rPr>
              <w:t>Performance Review</w:t>
            </w:r>
          </w:p>
          <w:p w14:paraId="1126B92A" w14:textId="77777777" w:rsidR="00410BE8" w:rsidRPr="004E2BAE" w:rsidRDefault="00410BE8" w:rsidP="00410BE8">
            <w:pPr>
              <w:rPr>
                <w:rFonts w:ascii="Arial" w:hAnsi="Arial" w:cs="Arial"/>
                <w:bCs/>
              </w:rPr>
            </w:pPr>
          </w:p>
          <w:p w14:paraId="493B1EF7" w14:textId="77777777" w:rsidR="00410BE8" w:rsidRPr="004E2BAE" w:rsidRDefault="00410BE8" w:rsidP="00410BE8">
            <w:pPr>
              <w:rPr>
                <w:rFonts w:ascii="Arial" w:hAnsi="Arial" w:cs="Arial"/>
                <w:bCs/>
              </w:rPr>
            </w:pPr>
          </w:p>
        </w:tc>
        <w:tc>
          <w:tcPr>
            <w:tcW w:w="2268" w:type="dxa"/>
          </w:tcPr>
          <w:p w14:paraId="7C1FC1FE" w14:textId="3968ABAC" w:rsidR="00410BE8" w:rsidRPr="004E2BAE" w:rsidRDefault="00D26F12" w:rsidP="00410BE8">
            <w:pPr>
              <w:rPr>
                <w:rFonts w:ascii="Arial" w:hAnsi="Arial" w:cs="Arial"/>
                <w:bCs/>
              </w:rPr>
            </w:pPr>
            <w:r w:rsidRPr="00D26F12">
              <w:rPr>
                <w:rFonts w:ascii="Arial" w:hAnsi="Arial" w:cs="Arial"/>
                <w:bCs/>
              </w:rPr>
              <w:t>Review sales, customer feedback and the success of the new services. Make improvements if needed.</w:t>
            </w:r>
          </w:p>
          <w:p w14:paraId="69622C6D" w14:textId="77777777" w:rsidR="00410BE8" w:rsidRPr="004E2BAE" w:rsidRDefault="00410BE8" w:rsidP="00410BE8">
            <w:pPr>
              <w:rPr>
                <w:rFonts w:ascii="Arial" w:hAnsi="Arial" w:cs="Arial"/>
                <w:bCs/>
              </w:rPr>
            </w:pPr>
          </w:p>
          <w:p w14:paraId="764F34E0" w14:textId="77777777" w:rsidR="00410BE8" w:rsidRPr="004E2BAE" w:rsidRDefault="00410BE8" w:rsidP="00410BE8">
            <w:pPr>
              <w:rPr>
                <w:rFonts w:ascii="Arial" w:hAnsi="Arial" w:cs="Arial"/>
                <w:bCs/>
              </w:rPr>
            </w:pPr>
          </w:p>
        </w:tc>
        <w:tc>
          <w:tcPr>
            <w:tcW w:w="1701" w:type="dxa"/>
          </w:tcPr>
          <w:p w14:paraId="57AC6910" w14:textId="77777777" w:rsidR="00410BE8" w:rsidRPr="004E2BAE" w:rsidRDefault="00410BE8" w:rsidP="00410BE8">
            <w:pPr>
              <w:rPr>
                <w:rFonts w:ascii="Arial" w:hAnsi="Arial" w:cs="Arial"/>
                <w:bCs/>
              </w:rPr>
            </w:pPr>
          </w:p>
          <w:p w14:paraId="0C47760A" w14:textId="55497C3D" w:rsidR="00410BE8" w:rsidRPr="004E2BAE" w:rsidRDefault="00D26F12" w:rsidP="00410BE8">
            <w:pPr>
              <w:rPr>
                <w:rFonts w:ascii="Arial" w:hAnsi="Arial" w:cs="Arial"/>
                <w:bCs/>
              </w:rPr>
            </w:pPr>
            <w:r>
              <w:rPr>
                <w:rFonts w:ascii="Arial" w:hAnsi="Arial" w:cs="Arial"/>
                <w:bCs/>
              </w:rPr>
              <w:t>End of the month</w:t>
            </w:r>
          </w:p>
          <w:p w14:paraId="2C880E56" w14:textId="77777777" w:rsidR="00410BE8" w:rsidRPr="004E2BAE" w:rsidRDefault="00410BE8" w:rsidP="00410BE8">
            <w:pPr>
              <w:rPr>
                <w:rFonts w:ascii="Arial" w:hAnsi="Arial" w:cs="Arial"/>
                <w:bCs/>
              </w:rPr>
            </w:pPr>
          </w:p>
        </w:tc>
        <w:tc>
          <w:tcPr>
            <w:tcW w:w="1701" w:type="dxa"/>
          </w:tcPr>
          <w:p w14:paraId="7A9AD5A0" w14:textId="733BFBF0" w:rsidR="00410BE8" w:rsidRPr="004E2BAE" w:rsidRDefault="00547B74" w:rsidP="00410BE8">
            <w:pPr>
              <w:rPr>
                <w:rFonts w:ascii="Arial" w:hAnsi="Arial" w:cs="Arial"/>
                <w:bCs/>
              </w:rPr>
            </w:pPr>
            <w:r w:rsidRPr="00547B74">
              <w:rPr>
                <w:rFonts w:ascii="Arial" w:hAnsi="Arial" w:cs="Arial"/>
                <w:bCs/>
              </w:rPr>
              <w:t>Basil and Business Consultant</w:t>
            </w:r>
          </w:p>
          <w:p w14:paraId="210259E8" w14:textId="77777777" w:rsidR="00410BE8" w:rsidRPr="004E2BAE" w:rsidRDefault="00410BE8" w:rsidP="00410BE8">
            <w:pPr>
              <w:rPr>
                <w:rFonts w:ascii="Arial" w:hAnsi="Arial" w:cs="Arial"/>
                <w:bCs/>
              </w:rPr>
            </w:pPr>
          </w:p>
          <w:p w14:paraId="723FD9A4" w14:textId="77777777" w:rsidR="00410BE8" w:rsidRPr="004E2BAE" w:rsidRDefault="00410BE8" w:rsidP="00410BE8">
            <w:pPr>
              <w:rPr>
                <w:rFonts w:ascii="Arial" w:hAnsi="Arial" w:cs="Arial"/>
                <w:bCs/>
              </w:rPr>
            </w:pPr>
          </w:p>
        </w:tc>
        <w:tc>
          <w:tcPr>
            <w:tcW w:w="1843" w:type="dxa"/>
          </w:tcPr>
          <w:p w14:paraId="168D69E8" w14:textId="39EF47D2" w:rsidR="00410BE8" w:rsidRPr="004E2BAE" w:rsidRDefault="00547B74" w:rsidP="00410BE8">
            <w:pPr>
              <w:rPr>
                <w:rFonts w:ascii="Arial" w:hAnsi="Arial" w:cs="Arial"/>
                <w:bCs/>
              </w:rPr>
            </w:pPr>
            <w:r w:rsidRPr="00547B74">
              <w:rPr>
                <w:rFonts w:ascii="Arial" w:hAnsi="Arial" w:cs="Arial"/>
                <w:bCs/>
              </w:rPr>
              <w:t>The success of the new services is measured, and further improvements are identified.</w:t>
            </w:r>
          </w:p>
          <w:p w14:paraId="4A24B08A" w14:textId="77777777" w:rsidR="00410BE8" w:rsidRPr="004E2BAE" w:rsidRDefault="00410BE8" w:rsidP="00410BE8">
            <w:pPr>
              <w:rPr>
                <w:rFonts w:ascii="Arial" w:hAnsi="Arial" w:cs="Arial"/>
                <w:bCs/>
              </w:rPr>
            </w:pPr>
          </w:p>
          <w:p w14:paraId="7C956E01" w14:textId="77777777" w:rsidR="00410BE8" w:rsidRPr="004E2BAE" w:rsidRDefault="00410BE8" w:rsidP="00410BE8">
            <w:pPr>
              <w:rPr>
                <w:rFonts w:ascii="Arial" w:hAnsi="Arial" w:cs="Arial"/>
                <w:bCs/>
              </w:rPr>
            </w:pPr>
          </w:p>
        </w:tc>
      </w:tr>
    </w:tbl>
    <w:p w14:paraId="1C823EE5" w14:textId="77777777" w:rsidR="00410BE8" w:rsidRPr="000A5C80" w:rsidRDefault="00410BE8" w:rsidP="00410BE8"/>
    <w:p w14:paraId="44802AE2" w14:textId="77777777" w:rsidR="00410BE8" w:rsidRPr="000A5C80" w:rsidRDefault="00410BE8" w:rsidP="00410BE8"/>
    <w:p w14:paraId="5C38F59C" w14:textId="76C22FD9" w:rsidR="00547B74" w:rsidRPr="00EA4D00" w:rsidRDefault="00245D37" w:rsidP="00EA4D00">
      <w:pPr>
        <w:ind w:right="-624"/>
        <w:rPr>
          <w:rFonts w:ascii="Arial" w:hAnsi="Arial" w:cs="Arial"/>
          <w:b/>
          <w:bCs/>
          <w:color w:val="EE0000"/>
          <w:sz w:val="36"/>
          <w:szCs w:val="36"/>
        </w:rPr>
      </w:pPr>
      <w:r w:rsidRPr="00EA4D00">
        <w:rPr>
          <w:rFonts w:ascii="Arial" w:hAnsi="Arial" w:cs="Arial"/>
          <w:b/>
          <w:bCs/>
          <w:color w:val="EE0000"/>
          <w:sz w:val="36"/>
          <w:szCs w:val="36"/>
        </w:rPr>
        <w:t xml:space="preserve"> </w:t>
      </w:r>
      <w:r w:rsidR="00547B74" w:rsidRPr="00EA4D00">
        <w:rPr>
          <w:rFonts w:ascii="Arial" w:hAnsi="Arial" w:cs="Arial"/>
          <w:b/>
          <w:bCs/>
          <w:color w:val="000000" w:themeColor="text1"/>
          <w:sz w:val="36"/>
          <w:szCs w:val="36"/>
        </w:rPr>
        <w:t>Explanation</w:t>
      </w:r>
    </w:p>
    <w:p w14:paraId="18D23E84" w14:textId="77777777" w:rsidR="00547B74" w:rsidRPr="00EA4D00" w:rsidRDefault="00547B74" w:rsidP="00EA4D00">
      <w:pPr>
        <w:ind w:right="-624"/>
        <w:rPr>
          <w:rFonts w:ascii="Arial" w:hAnsi="Arial" w:cs="Arial"/>
          <w:color w:val="000000" w:themeColor="text1"/>
          <w:sz w:val="28"/>
          <w:szCs w:val="28"/>
        </w:rPr>
      </w:pPr>
      <w:r w:rsidRPr="00EA4D00">
        <w:rPr>
          <w:rFonts w:ascii="Arial" w:hAnsi="Arial" w:cs="Arial"/>
          <w:color w:val="000000" w:themeColor="text1"/>
          <w:sz w:val="28"/>
          <w:szCs w:val="28"/>
        </w:rPr>
        <w:t>The main problem for Basil's Bakery is that sales have fallen because there are fewer visitors to the retail park, more people work from home, and business costs have increased. This implementation plan focuses on making the bakery easier to use for customers. First, research will identify customers' needs. Next, an online ordering and pre-order system will reduce waiting times. A local delivery service will help customers who cannot visit the bakery. Finally, Basil will review the results to check if sales have improved and decide whether further changes are needed. This plan provides a clear process to improve customer satisfaction and support the long-term success of the business.</w:t>
      </w:r>
    </w:p>
    <w:p w14:paraId="54B4FC8F" w14:textId="77777777" w:rsidR="00547B74" w:rsidRPr="00547B74" w:rsidRDefault="00547B74" w:rsidP="00EA4D00">
      <w:pPr>
        <w:pStyle w:val="ListParagraph"/>
        <w:ind w:left="266" w:right="-624"/>
        <w:rPr>
          <w:rFonts w:ascii="Arial" w:hAnsi="Arial" w:cs="Arial"/>
          <w:color w:val="000000" w:themeColor="text1"/>
          <w:sz w:val="28"/>
          <w:szCs w:val="28"/>
        </w:rPr>
      </w:pPr>
    </w:p>
    <w:p w14:paraId="3E49D30A" w14:textId="77777777" w:rsidR="00547B74" w:rsidRPr="00EA4D00" w:rsidRDefault="00547B74" w:rsidP="00EA4D00">
      <w:pPr>
        <w:pStyle w:val="ListParagraph"/>
        <w:ind w:left="266" w:right="-624"/>
        <w:rPr>
          <w:rFonts w:ascii="Arial" w:hAnsi="Arial" w:cs="Arial"/>
          <w:b/>
          <w:bCs/>
          <w:color w:val="000000" w:themeColor="text1"/>
          <w:sz w:val="36"/>
          <w:szCs w:val="36"/>
        </w:rPr>
      </w:pPr>
      <w:r w:rsidRPr="00EA4D00">
        <w:rPr>
          <w:rFonts w:ascii="Arial" w:hAnsi="Arial" w:cs="Arial"/>
          <w:b/>
          <w:bCs/>
          <w:color w:val="000000" w:themeColor="text1"/>
          <w:sz w:val="36"/>
          <w:szCs w:val="36"/>
        </w:rPr>
        <w:t>Reference</w:t>
      </w:r>
    </w:p>
    <w:p w14:paraId="3131FF59" w14:textId="77777777" w:rsidR="00547B74" w:rsidRPr="00547B74" w:rsidRDefault="00547B74" w:rsidP="00EA4D00">
      <w:pPr>
        <w:pStyle w:val="ListParagraph"/>
        <w:ind w:left="266" w:right="-624"/>
        <w:rPr>
          <w:rFonts w:ascii="Arial" w:hAnsi="Arial" w:cs="Arial"/>
          <w:color w:val="000000" w:themeColor="text1"/>
          <w:sz w:val="28"/>
          <w:szCs w:val="28"/>
        </w:rPr>
      </w:pPr>
    </w:p>
    <w:p w14:paraId="1AEB5512" w14:textId="661DD591" w:rsidR="00410BE8" w:rsidRPr="00EA4D00" w:rsidRDefault="00547B74" w:rsidP="00EA4D00">
      <w:pPr>
        <w:ind w:left="-94" w:right="-624"/>
        <w:rPr>
          <w:rFonts w:ascii="Arial" w:hAnsi="Arial" w:cs="Arial"/>
          <w:color w:val="000000" w:themeColor="text1"/>
          <w:sz w:val="28"/>
          <w:szCs w:val="28"/>
        </w:rPr>
      </w:pPr>
      <w:r w:rsidRPr="00EA4D00">
        <w:rPr>
          <w:rFonts w:ascii="Arial" w:hAnsi="Arial" w:cs="Arial"/>
          <w:color w:val="000000" w:themeColor="text1"/>
          <w:sz w:val="28"/>
          <w:szCs w:val="28"/>
        </w:rPr>
        <w:t>Project Management Institute (PMI) (2021) A Guide to the Project Management Body of Knowledge (PMBOK® Guide), 7th ed. Newtown Square, PA: Project Management Institute.</w:t>
      </w:r>
    </w:p>
    <w:p w14:paraId="51F0019B" w14:textId="3A9FA842" w:rsidR="00A448A7" w:rsidRPr="00547B74" w:rsidRDefault="00D846CE" w:rsidP="00D846CE">
      <w:pPr>
        <w:pStyle w:val="ListParagraph"/>
        <w:numPr>
          <w:ilvl w:val="0"/>
          <w:numId w:val="6"/>
        </w:numPr>
        <w:spacing w:line="360" w:lineRule="auto"/>
        <w:jc w:val="both"/>
        <w:rPr>
          <w:rFonts w:ascii="Arial" w:hAnsi="Arial" w:cs="Arial"/>
          <w:b/>
          <w:bCs/>
          <w:color w:val="000000" w:themeColor="text1"/>
        </w:rPr>
      </w:pPr>
      <w:r w:rsidRPr="00547B74">
        <w:rPr>
          <w:rFonts w:ascii="Arial" w:hAnsi="Arial" w:cs="Arial"/>
          <w:b/>
          <w:bCs/>
          <w:color w:val="000000" w:themeColor="text1"/>
        </w:rPr>
        <w:br w:type="page"/>
      </w:r>
    </w:p>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1B5CF176"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rsidP="00F34512">
            <w:pPr>
              <w:rPr>
                <w:rFonts w:ascii="Arial" w:hAnsi="Arial" w:cs="Arial"/>
              </w:rPr>
            </w:pPr>
          </w:p>
          <w:p w14:paraId="2E250A57" w14:textId="4C733E01" w:rsidR="00C95025" w:rsidRPr="007D0502" w:rsidRDefault="00EA4D00" w:rsidP="00F34512">
            <w:pPr>
              <w:rPr>
                <w:rFonts w:ascii="Arial" w:hAnsi="Arial" w:cs="Arial"/>
              </w:rPr>
            </w:pPr>
            <w:r w:rsidRPr="00EA4D00">
              <w:rPr>
                <w:rFonts w:ascii="Arial" w:hAnsi="Arial" w:cs="Arial"/>
              </w:rPr>
              <w:t>Increase sales by introducing an online ordering, pre-order and local delivery service for Basil's Bakery.</w:t>
            </w: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77777777" w:rsidR="00C95025" w:rsidRPr="007D0502" w:rsidRDefault="00C95025" w:rsidP="00F34512">
            <w:pPr>
              <w:rPr>
                <w:rFonts w:ascii="Arial" w:hAnsi="Arial" w:cs="Arial"/>
              </w:rPr>
            </w:pPr>
          </w:p>
          <w:p w14:paraId="66970972" w14:textId="52A9B94B" w:rsidR="00C95025" w:rsidRPr="007D0502" w:rsidRDefault="00EA4D00" w:rsidP="00F34512">
            <w:pPr>
              <w:rPr>
                <w:rFonts w:ascii="Arial" w:hAnsi="Arial" w:cs="Arial"/>
              </w:rPr>
            </w:pPr>
            <w:r w:rsidRPr="00EA4D00">
              <w:rPr>
                <w:rFonts w:ascii="Arial" w:hAnsi="Arial" w:cs="Arial"/>
              </w:rPr>
              <w:t>Increase monthly sales by 15%, receive at least 50 online orders per month, and reduce customer waiting times by 30%.</w:t>
            </w:r>
          </w:p>
          <w:p w14:paraId="4B5238C0" w14:textId="77777777" w:rsidR="00C95025" w:rsidRPr="007D0502" w:rsidRDefault="00C95025" w:rsidP="00F34512">
            <w:pPr>
              <w:rPr>
                <w:rFonts w:ascii="Arial" w:hAnsi="Arial" w:cs="Arial"/>
              </w:rPr>
            </w:pP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48EE7316" w14:textId="77777777" w:rsidR="00C95025" w:rsidRPr="007D0502" w:rsidRDefault="00C95025" w:rsidP="00F34512">
            <w:pPr>
              <w:rPr>
                <w:rFonts w:ascii="Arial" w:hAnsi="Arial" w:cs="Arial"/>
              </w:rPr>
            </w:pPr>
          </w:p>
          <w:p w14:paraId="7EC1E0FD" w14:textId="1AD11255" w:rsidR="00C95025" w:rsidRPr="007D0502" w:rsidRDefault="00EA4D00" w:rsidP="00F34512">
            <w:pPr>
              <w:rPr>
                <w:rFonts w:ascii="Arial" w:hAnsi="Arial" w:cs="Arial"/>
              </w:rPr>
            </w:pPr>
            <w:r w:rsidRPr="00EA4D00">
              <w:rPr>
                <w:rFonts w:ascii="Arial" w:hAnsi="Arial" w:cs="Arial"/>
              </w:rPr>
              <w:t>The target is realistic because customer feedback shows there is demand for online ordering and delivery services.</w:t>
            </w: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77777777" w:rsidR="00C95025" w:rsidRPr="007D0502" w:rsidRDefault="00C95025" w:rsidP="00F34512">
            <w:pPr>
              <w:rPr>
                <w:rFonts w:ascii="Arial" w:hAnsi="Arial" w:cs="Arial"/>
              </w:rPr>
            </w:pPr>
          </w:p>
          <w:p w14:paraId="646DEF52" w14:textId="176BD138" w:rsidR="00C95025" w:rsidRPr="007D0502" w:rsidRDefault="00EA4D00" w:rsidP="00F34512">
            <w:pPr>
              <w:rPr>
                <w:rFonts w:ascii="Arial" w:hAnsi="Arial" w:cs="Arial"/>
              </w:rPr>
            </w:pPr>
            <w:r w:rsidRPr="00EA4D00">
              <w:rPr>
                <w:rFonts w:ascii="Arial" w:hAnsi="Arial" w:cs="Arial"/>
              </w:rPr>
              <w:t>The KPI supports Basil's main goal of increasing sales, improving customer satisfaction and attracting customers who work from home or no longer visit the retail park.</w:t>
            </w: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77777777" w:rsidR="00C95025" w:rsidRPr="007D0502" w:rsidRDefault="00C95025" w:rsidP="00F34512">
            <w:pPr>
              <w:rPr>
                <w:rFonts w:ascii="Arial" w:hAnsi="Arial" w:cs="Arial"/>
              </w:rPr>
            </w:pPr>
          </w:p>
          <w:p w14:paraId="3D90E484" w14:textId="2418304F" w:rsidR="00C95025" w:rsidRPr="007D0502" w:rsidRDefault="00EA4D00" w:rsidP="00F34512">
            <w:pPr>
              <w:rPr>
                <w:rFonts w:ascii="Arial" w:hAnsi="Arial" w:cs="Arial"/>
              </w:rPr>
            </w:pPr>
            <w:r w:rsidRPr="00EA4D00">
              <w:rPr>
                <w:rFonts w:ascii="Arial" w:hAnsi="Arial" w:cs="Arial"/>
              </w:rPr>
              <w:t>Achieve these targets within six months of introducing the new services.</w:t>
            </w: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658B6FAA" w14:textId="77777777" w:rsidR="00C95025" w:rsidRPr="00EA4D00" w:rsidRDefault="00C95025" w:rsidP="00C95025">
      <w:pPr>
        <w:rPr>
          <w:rFonts w:ascii="Arial" w:hAnsi="Arial" w:cs="Arial"/>
          <w:color w:val="000000" w:themeColor="text1"/>
          <w:sz w:val="48"/>
          <w:szCs w:val="48"/>
        </w:rPr>
      </w:pPr>
    </w:p>
    <w:p w14:paraId="5C9374AD" w14:textId="77777777" w:rsidR="00EA4D00" w:rsidRPr="00EA4D00" w:rsidRDefault="00EA4D00" w:rsidP="00EA4D00">
      <w:pPr>
        <w:rPr>
          <w:rFonts w:ascii="Arial" w:hAnsi="Arial" w:cs="Arial"/>
          <w:b/>
          <w:bCs/>
          <w:color w:val="000000" w:themeColor="text1"/>
          <w:sz w:val="36"/>
          <w:szCs w:val="36"/>
        </w:rPr>
      </w:pPr>
      <w:r w:rsidRPr="00EA4D00">
        <w:rPr>
          <w:rFonts w:ascii="Arial" w:hAnsi="Arial" w:cs="Arial"/>
          <w:b/>
          <w:bCs/>
          <w:color w:val="000000" w:themeColor="text1"/>
          <w:sz w:val="36"/>
          <w:szCs w:val="36"/>
        </w:rPr>
        <w:t>Explanation</w:t>
      </w:r>
    </w:p>
    <w:p w14:paraId="1FEFE572" w14:textId="77777777" w:rsidR="00EA4D00" w:rsidRPr="00EA4D00" w:rsidRDefault="00EA4D00" w:rsidP="00EA4D00">
      <w:pPr>
        <w:rPr>
          <w:rFonts w:ascii="Arial" w:hAnsi="Arial" w:cs="Arial"/>
          <w:color w:val="000000" w:themeColor="text1"/>
        </w:rPr>
      </w:pPr>
    </w:p>
    <w:p w14:paraId="5141FCA9" w14:textId="77777777" w:rsidR="00EA4D00" w:rsidRPr="00EA4D00" w:rsidRDefault="00EA4D00" w:rsidP="00EA4D00">
      <w:pPr>
        <w:rPr>
          <w:rFonts w:ascii="Arial" w:hAnsi="Arial" w:cs="Arial"/>
          <w:color w:val="000000" w:themeColor="text1"/>
        </w:rPr>
      </w:pPr>
      <w:r w:rsidRPr="00EA4D00">
        <w:rPr>
          <w:rFonts w:ascii="Arial" w:hAnsi="Arial" w:cs="Arial"/>
          <w:color w:val="000000" w:themeColor="text1"/>
        </w:rPr>
        <w:t>The KPI is designed to measure whether the new online ordering, pre-order and delivery services improve the performance of Basil's Bakery. The objective is specific because it focuses on increasing sales through new customer services. It is measurable by tracking monthly sales, the number of online orders and customer waiting times. The target is attainable because many existing customers have already requested these services. It is relevant because the bakery has experienced lower sales due to fewer visitors, changing working patterns and higher business costs. Finally, the objective is time-bound because Basil will review the results after six months. If the KPI targets are achieved, the business can continue developing the services and improve long-term profitability.</w:t>
      </w:r>
    </w:p>
    <w:p w14:paraId="6B86CCB6" w14:textId="77777777" w:rsidR="00EA4D00" w:rsidRPr="00EA4D00" w:rsidRDefault="00EA4D00" w:rsidP="00EA4D00">
      <w:pPr>
        <w:rPr>
          <w:rFonts w:ascii="Arial" w:hAnsi="Arial" w:cs="Arial"/>
          <w:b/>
          <w:bCs/>
          <w:color w:val="FF0000"/>
        </w:rPr>
      </w:pPr>
    </w:p>
    <w:p w14:paraId="2D6862D8" w14:textId="77777777" w:rsidR="00EA4D00" w:rsidRPr="00EA4D00" w:rsidRDefault="00EA4D00" w:rsidP="00EA4D00">
      <w:pPr>
        <w:rPr>
          <w:rFonts w:ascii="Arial" w:hAnsi="Arial" w:cs="Arial"/>
          <w:b/>
          <w:bCs/>
          <w:color w:val="000000" w:themeColor="text1"/>
          <w:sz w:val="36"/>
          <w:szCs w:val="36"/>
        </w:rPr>
      </w:pPr>
      <w:r w:rsidRPr="00EA4D00">
        <w:rPr>
          <w:rFonts w:ascii="Arial" w:hAnsi="Arial" w:cs="Arial"/>
          <w:b/>
          <w:bCs/>
          <w:color w:val="000000" w:themeColor="text1"/>
          <w:sz w:val="36"/>
          <w:szCs w:val="36"/>
        </w:rPr>
        <w:lastRenderedPageBreak/>
        <w:t>References</w:t>
      </w:r>
    </w:p>
    <w:p w14:paraId="18A4D4B5" w14:textId="77777777" w:rsidR="00EA4D00" w:rsidRPr="00EA4D00" w:rsidRDefault="00EA4D00" w:rsidP="00EA4D00">
      <w:pPr>
        <w:rPr>
          <w:rFonts w:ascii="Arial" w:hAnsi="Arial" w:cs="Arial"/>
          <w:b/>
          <w:bCs/>
          <w:color w:val="FF0000"/>
        </w:rPr>
      </w:pPr>
    </w:p>
    <w:p w14:paraId="0680EE3D" w14:textId="77777777" w:rsidR="00EA4D00" w:rsidRPr="00EA4D00" w:rsidRDefault="00EA4D00" w:rsidP="00EA4D00">
      <w:pPr>
        <w:rPr>
          <w:rFonts w:ascii="Arial" w:hAnsi="Arial" w:cs="Arial"/>
          <w:color w:val="000000" w:themeColor="text1"/>
        </w:rPr>
      </w:pPr>
      <w:r w:rsidRPr="00EA4D00">
        <w:rPr>
          <w:rFonts w:ascii="Arial" w:hAnsi="Arial" w:cs="Arial"/>
          <w:color w:val="000000" w:themeColor="text1"/>
        </w:rPr>
        <w:t>Doran, G.T. (1981) There's a S.M.A.R.T. Way to Write Management's Goals and Objectives. Management Review, 70(11), pp. 35–36.</w:t>
      </w:r>
    </w:p>
    <w:p w14:paraId="1B403C68" w14:textId="77777777" w:rsidR="00EA4D00" w:rsidRPr="00EA4D00" w:rsidRDefault="00EA4D00" w:rsidP="00EA4D00">
      <w:pPr>
        <w:rPr>
          <w:rFonts w:ascii="Arial" w:hAnsi="Arial" w:cs="Arial"/>
          <w:color w:val="000000" w:themeColor="text1"/>
        </w:rPr>
      </w:pPr>
    </w:p>
    <w:p w14:paraId="72FFF994" w14:textId="0A5A15A3" w:rsidR="003E1A46" w:rsidRPr="00EA4D00" w:rsidRDefault="00EA4D00" w:rsidP="00EA4D00">
      <w:pPr>
        <w:rPr>
          <w:rFonts w:ascii="Arial" w:hAnsi="Arial" w:cs="Arial"/>
          <w:color w:val="000000" w:themeColor="text1"/>
        </w:rPr>
      </w:pPr>
      <w:r w:rsidRPr="00EA4D00">
        <w:rPr>
          <w:rFonts w:ascii="Arial" w:hAnsi="Arial" w:cs="Arial"/>
          <w:color w:val="000000" w:themeColor="text1"/>
        </w:rPr>
        <w:t>Parmenter, D. (2020) Key Performance Indicators: Developing, Implementing, and Using Winning KPIs. 4th ed. Hoboken: John Wiley &amp; Sons.</w:t>
      </w: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7CB349" w14:textId="77777777" w:rsidR="00DA1C35" w:rsidRDefault="00DA1C35" w:rsidP="00B244A8">
      <w:pPr>
        <w:spacing w:after="0" w:line="240" w:lineRule="auto"/>
      </w:pPr>
      <w:r>
        <w:separator/>
      </w:r>
    </w:p>
  </w:endnote>
  <w:endnote w:type="continuationSeparator" w:id="0">
    <w:p w14:paraId="4BCC630E" w14:textId="77777777" w:rsidR="00DA1C35" w:rsidRDefault="00DA1C35"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BD60E3" w14:textId="77777777" w:rsidR="00DA1C35" w:rsidRDefault="00DA1C35" w:rsidP="00B244A8">
      <w:pPr>
        <w:spacing w:after="0" w:line="240" w:lineRule="auto"/>
      </w:pPr>
      <w:r>
        <w:separator/>
      </w:r>
    </w:p>
  </w:footnote>
  <w:footnote w:type="continuationSeparator" w:id="0">
    <w:p w14:paraId="7AE03C4F" w14:textId="77777777" w:rsidR="00DA1C35" w:rsidRDefault="00DA1C35"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84755"/>
    <w:rsid w:val="000B4057"/>
    <w:rsid w:val="000E7A4C"/>
    <w:rsid w:val="00106B58"/>
    <w:rsid w:val="0011107E"/>
    <w:rsid w:val="0012599A"/>
    <w:rsid w:val="0013486A"/>
    <w:rsid w:val="00175C4B"/>
    <w:rsid w:val="001A61CE"/>
    <w:rsid w:val="001B614B"/>
    <w:rsid w:val="001B6FDB"/>
    <w:rsid w:val="001C628A"/>
    <w:rsid w:val="00225B06"/>
    <w:rsid w:val="00230935"/>
    <w:rsid w:val="00231C1C"/>
    <w:rsid w:val="00245D37"/>
    <w:rsid w:val="002522C1"/>
    <w:rsid w:val="0027531E"/>
    <w:rsid w:val="002778BC"/>
    <w:rsid w:val="002832DB"/>
    <w:rsid w:val="002D5147"/>
    <w:rsid w:val="002D754D"/>
    <w:rsid w:val="002E0446"/>
    <w:rsid w:val="002E2FF6"/>
    <w:rsid w:val="00312FA9"/>
    <w:rsid w:val="00332EE7"/>
    <w:rsid w:val="003430D0"/>
    <w:rsid w:val="0035328C"/>
    <w:rsid w:val="00394A9D"/>
    <w:rsid w:val="003B629C"/>
    <w:rsid w:val="003E1A46"/>
    <w:rsid w:val="003F5E6B"/>
    <w:rsid w:val="003F6295"/>
    <w:rsid w:val="00410BE8"/>
    <w:rsid w:val="00416907"/>
    <w:rsid w:val="00417260"/>
    <w:rsid w:val="00424723"/>
    <w:rsid w:val="004356E6"/>
    <w:rsid w:val="00437111"/>
    <w:rsid w:val="00440FE0"/>
    <w:rsid w:val="00455AAA"/>
    <w:rsid w:val="00480CA6"/>
    <w:rsid w:val="00492CC2"/>
    <w:rsid w:val="004A63C1"/>
    <w:rsid w:val="004C195B"/>
    <w:rsid w:val="004C698C"/>
    <w:rsid w:val="004D103B"/>
    <w:rsid w:val="004D1574"/>
    <w:rsid w:val="004E2BAE"/>
    <w:rsid w:val="004E513A"/>
    <w:rsid w:val="00514DEC"/>
    <w:rsid w:val="00531980"/>
    <w:rsid w:val="00532B9D"/>
    <w:rsid w:val="00541B7D"/>
    <w:rsid w:val="00542A51"/>
    <w:rsid w:val="00547B74"/>
    <w:rsid w:val="005724CA"/>
    <w:rsid w:val="005D11E9"/>
    <w:rsid w:val="005E6545"/>
    <w:rsid w:val="006666E7"/>
    <w:rsid w:val="00675990"/>
    <w:rsid w:val="00685C57"/>
    <w:rsid w:val="0069332C"/>
    <w:rsid w:val="00696E0C"/>
    <w:rsid w:val="006A1544"/>
    <w:rsid w:val="006D5A12"/>
    <w:rsid w:val="006D6A13"/>
    <w:rsid w:val="007030AD"/>
    <w:rsid w:val="00721441"/>
    <w:rsid w:val="00765162"/>
    <w:rsid w:val="00765AA0"/>
    <w:rsid w:val="0077017B"/>
    <w:rsid w:val="00774A59"/>
    <w:rsid w:val="007766D6"/>
    <w:rsid w:val="007768B0"/>
    <w:rsid w:val="007878EE"/>
    <w:rsid w:val="007927FD"/>
    <w:rsid w:val="00792C0F"/>
    <w:rsid w:val="007953DB"/>
    <w:rsid w:val="007A56AD"/>
    <w:rsid w:val="007B00C0"/>
    <w:rsid w:val="007B1F49"/>
    <w:rsid w:val="007B200A"/>
    <w:rsid w:val="007D0502"/>
    <w:rsid w:val="007F558A"/>
    <w:rsid w:val="00825B6C"/>
    <w:rsid w:val="00827C35"/>
    <w:rsid w:val="00830749"/>
    <w:rsid w:val="00883CAF"/>
    <w:rsid w:val="00885717"/>
    <w:rsid w:val="0089170F"/>
    <w:rsid w:val="008C209B"/>
    <w:rsid w:val="008C6A87"/>
    <w:rsid w:val="008D5CD9"/>
    <w:rsid w:val="008E00B6"/>
    <w:rsid w:val="008F5810"/>
    <w:rsid w:val="0091304C"/>
    <w:rsid w:val="009336C8"/>
    <w:rsid w:val="00946742"/>
    <w:rsid w:val="009E1F0E"/>
    <w:rsid w:val="009E2E03"/>
    <w:rsid w:val="00A14A03"/>
    <w:rsid w:val="00A22BB0"/>
    <w:rsid w:val="00A31345"/>
    <w:rsid w:val="00A349CC"/>
    <w:rsid w:val="00A401AF"/>
    <w:rsid w:val="00A448A7"/>
    <w:rsid w:val="00AB7E77"/>
    <w:rsid w:val="00AC678A"/>
    <w:rsid w:val="00AC7EBC"/>
    <w:rsid w:val="00AD15B0"/>
    <w:rsid w:val="00AD74AC"/>
    <w:rsid w:val="00B031CA"/>
    <w:rsid w:val="00B136E4"/>
    <w:rsid w:val="00B14506"/>
    <w:rsid w:val="00B152DF"/>
    <w:rsid w:val="00B244A8"/>
    <w:rsid w:val="00B64CDF"/>
    <w:rsid w:val="00B91658"/>
    <w:rsid w:val="00B97E6F"/>
    <w:rsid w:val="00BC373A"/>
    <w:rsid w:val="00BC50F5"/>
    <w:rsid w:val="00BD2C28"/>
    <w:rsid w:val="00BD339A"/>
    <w:rsid w:val="00C03A79"/>
    <w:rsid w:val="00C10F6A"/>
    <w:rsid w:val="00C15F83"/>
    <w:rsid w:val="00C20BB5"/>
    <w:rsid w:val="00C27EC8"/>
    <w:rsid w:val="00C53212"/>
    <w:rsid w:val="00C60DAC"/>
    <w:rsid w:val="00C751A5"/>
    <w:rsid w:val="00C75A70"/>
    <w:rsid w:val="00C90B51"/>
    <w:rsid w:val="00C95025"/>
    <w:rsid w:val="00CC32EB"/>
    <w:rsid w:val="00CD260E"/>
    <w:rsid w:val="00D0208B"/>
    <w:rsid w:val="00D16077"/>
    <w:rsid w:val="00D25DE2"/>
    <w:rsid w:val="00D26F12"/>
    <w:rsid w:val="00D31DE1"/>
    <w:rsid w:val="00D56E44"/>
    <w:rsid w:val="00D60EA3"/>
    <w:rsid w:val="00D81CAA"/>
    <w:rsid w:val="00D846CE"/>
    <w:rsid w:val="00D85AB3"/>
    <w:rsid w:val="00D91D11"/>
    <w:rsid w:val="00DA1B79"/>
    <w:rsid w:val="00DA1C35"/>
    <w:rsid w:val="00DD0093"/>
    <w:rsid w:val="00DF77C0"/>
    <w:rsid w:val="00E11948"/>
    <w:rsid w:val="00E1344E"/>
    <w:rsid w:val="00E34CFB"/>
    <w:rsid w:val="00EA42A0"/>
    <w:rsid w:val="00EA4D00"/>
    <w:rsid w:val="00EC244B"/>
    <w:rsid w:val="00EE37EC"/>
    <w:rsid w:val="00F0190C"/>
    <w:rsid w:val="00F01BD7"/>
    <w:rsid w:val="00F050E4"/>
    <w:rsid w:val="00F31FCC"/>
    <w:rsid w:val="00F677CE"/>
    <w:rsid w:val="00F92BE9"/>
    <w:rsid w:val="00FA36EB"/>
    <w:rsid w:val="00FA3DB0"/>
    <w:rsid w:val="00FB1D62"/>
    <w:rsid w:val="00FC7243"/>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2634</Words>
  <Characters>15017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Aime Ikwa (2526534)</cp:lastModifiedBy>
  <cp:revision>2</cp:revision>
  <cp:lastPrinted>2025-08-13T10:56:00Z</cp:lastPrinted>
  <dcterms:created xsi:type="dcterms:W3CDTF">2026-07-21T01:49:00Z</dcterms:created>
  <dcterms:modified xsi:type="dcterms:W3CDTF">2026-07-21T01:49:00Z</dcterms:modified>
</cp:coreProperties>
</file>