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732CC7" w14:textId="77777777" w:rsidR="00677AF4" w:rsidRDefault="00C53AD1" w:rsidP="00C53AD1">
      <w:pPr>
        <w:jc w:val="center"/>
        <w:rPr>
          <w:sz w:val="56"/>
          <w:szCs w:val="56"/>
        </w:rPr>
      </w:pPr>
      <w:r>
        <w:rPr>
          <w:sz w:val="56"/>
          <w:szCs w:val="56"/>
        </w:rPr>
        <w:t>Academic r</w:t>
      </w:r>
      <w:r w:rsidRPr="00C53AD1">
        <w:rPr>
          <w:sz w:val="56"/>
          <w:szCs w:val="56"/>
        </w:rPr>
        <w:t xml:space="preserve">eport </w:t>
      </w:r>
    </w:p>
    <w:p w14:paraId="649CFEBE" w14:textId="7C55AA4C" w:rsidR="00C53AD1" w:rsidRDefault="00C53AD1" w:rsidP="00C53AD1">
      <w:pPr>
        <w:jc w:val="center"/>
        <w:rPr>
          <w:sz w:val="56"/>
          <w:szCs w:val="56"/>
        </w:rPr>
      </w:pPr>
      <w:r w:rsidRPr="00C53AD1">
        <w:rPr>
          <w:sz w:val="56"/>
          <w:szCs w:val="56"/>
        </w:rPr>
        <w:t>of the impact of</w:t>
      </w:r>
    </w:p>
    <w:p w14:paraId="614EE78B" w14:textId="77777777" w:rsidR="00C53AD1" w:rsidRPr="00C53AD1" w:rsidRDefault="00C53AD1" w:rsidP="00C53AD1">
      <w:pPr>
        <w:jc w:val="center"/>
        <w:rPr>
          <w:sz w:val="56"/>
          <w:szCs w:val="56"/>
        </w:rPr>
      </w:pPr>
    </w:p>
    <w:p w14:paraId="14D281FC" w14:textId="2B15B2F6" w:rsidR="00C53AD1" w:rsidRDefault="00C53AD1" w:rsidP="00C53AD1">
      <w:pPr>
        <w:jc w:val="center"/>
        <w:rPr>
          <w:sz w:val="56"/>
          <w:szCs w:val="56"/>
        </w:rPr>
      </w:pPr>
      <w:r w:rsidRPr="00C53AD1">
        <w:rPr>
          <w:sz w:val="56"/>
          <w:szCs w:val="56"/>
        </w:rPr>
        <w:t>Virtual Learning Environment (VLE) – Moodle</w:t>
      </w:r>
    </w:p>
    <w:p w14:paraId="7A7F5DAE" w14:textId="77777777" w:rsidR="00C53AD1" w:rsidRPr="00C53AD1" w:rsidRDefault="00C53AD1" w:rsidP="00C53AD1">
      <w:pPr>
        <w:jc w:val="center"/>
        <w:rPr>
          <w:sz w:val="56"/>
          <w:szCs w:val="56"/>
        </w:rPr>
      </w:pPr>
    </w:p>
    <w:p w14:paraId="6252001C" w14:textId="0339E602" w:rsidR="00C53AD1" w:rsidRDefault="00C53AD1" w:rsidP="00C53AD1">
      <w:pPr>
        <w:jc w:val="center"/>
        <w:rPr>
          <w:sz w:val="56"/>
          <w:szCs w:val="56"/>
        </w:rPr>
      </w:pPr>
      <w:r w:rsidRPr="00C53AD1">
        <w:rPr>
          <w:sz w:val="56"/>
          <w:szCs w:val="56"/>
        </w:rPr>
        <w:t>Digital skills and research method</w:t>
      </w:r>
    </w:p>
    <w:p w14:paraId="5F398FB3" w14:textId="77777777" w:rsidR="00C53AD1" w:rsidRPr="00C53AD1" w:rsidRDefault="00C53AD1" w:rsidP="00C53AD1">
      <w:pPr>
        <w:jc w:val="center"/>
        <w:rPr>
          <w:sz w:val="56"/>
          <w:szCs w:val="56"/>
        </w:rPr>
      </w:pPr>
    </w:p>
    <w:p w14:paraId="169364A2" w14:textId="46E37905" w:rsidR="00C53AD1" w:rsidRPr="00C53AD1" w:rsidRDefault="00C53AD1" w:rsidP="00C53AD1">
      <w:pPr>
        <w:jc w:val="center"/>
        <w:rPr>
          <w:sz w:val="56"/>
          <w:szCs w:val="56"/>
        </w:rPr>
      </w:pPr>
      <w:r w:rsidRPr="00C53AD1">
        <w:rPr>
          <w:sz w:val="56"/>
          <w:szCs w:val="56"/>
        </w:rPr>
        <w:t>Created by</w:t>
      </w:r>
    </w:p>
    <w:p w14:paraId="1FA685F7" w14:textId="6E900DD9" w:rsidR="00C53AD1" w:rsidRPr="00C53AD1" w:rsidRDefault="00C53AD1" w:rsidP="00C53AD1">
      <w:pPr>
        <w:jc w:val="center"/>
        <w:rPr>
          <w:sz w:val="56"/>
          <w:szCs w:val="56"/>
        </w:rPr>
      </w:pPr>
      <w:r w:rsidRPr="00C53AD1">
        <w:rPr>
          <w:sz w:val="56"/>
          <w:szCs w:val="56"/>
        </w:rPr>
        <w:t>Alicja Wojcik</w:t>
      </w:r>
    </w:p>
    <w:p w14:paraId="7D9C6450" w14:textId="77777777" w:rsidR="00C53AD1" w:rsidRPr="00C53AD1" w:rsidRDefault="00C53AD1" w:rsidP="00C53AD1">
      <w:pPr>
        <w:jc w:val="center"/>
        <w:rPr>
          <w:sz w:val="40"/>
          <w:szCs w:val="40"/>
        </w:rPr>
      </w:pPr>
    </w:p>
    <w:p w14:paraId="571B94B2" w14:textId="5191E51B" w:rsidR="00C53AD1" w:rsidRPr="00C53AD1" w:rsidRDefault="00C53AD1" w:rsidP="00C53AD1">
      <w:pPr>
        <w:jc w:val="center"/>
        <w:rPr>
          <w:sz w:val="40"/>
          <w:szCs w:val="40"/>
        </w:rPr>
      </w:pPr>
      <w:r w:rsidRPr="00C53AD1">
        <w:rPr>
          <w:sz w:val="40"/>
          <w:szCs w:val="40"/>
        </w:rPr>
        <w:t>Student number 1907766</w:t>
      </w:r>
    </w:p>
    <w:p w14:paraId="03EC014C" w14:textId="77777777" w:rsidR="00C53AD1" w:rsidRDefault="00C53AD1"/>
    <w:p w14:paraId="161C037A" w14:textId="77777777" w:rsidR="00C53AD1" w:rsidRDefault="00C53AD1"/>
    <w:p w14:paraId="58B84D31" w14:textId="77777777" w:rsidR="00C53AD1" w:rsidRDefault="00C53AD1"/>
    <w:p w14:paraId="1CD5ECAF" w14:textId="77777777" w:rsidR="00C53AD1" w:rsidRDefault="00C53AD1"/>
    <w:p w14:paraId="69730849" w14:textId="77777777" w:rsidR="00C53AD1" w:rsidRDefault="00C53AD1"/>
    <w:p w14:paraId="2DC2E4C4" w14:textId="77777777" w:rsidR="00C53AD1" w:rsidRDefault="00C53AD1"/>
    <w:p w14:paraId="2537EA17" w14:textId="77777777" w:rsidR="00C53AD1" w:rsidRDefault="00C53AD1"/>
    <w:p w14:paraId="701EFAC9" w14:textId="77777777" w:rsidR="00C53AD1" w:rsidRDefault="00C53AD1"/>
    <w:p w14:paraId="49BD11CE" w14:textId="77777777" w:rsidR="00C53AD1" w:rsidRDefault="00C53AD1"/>
    <w:p w14:paraId="1F8C0437" w14:textId="77777777" w:rsidR="00C53AD1" w:rsidRDefault="00C53AD1"/>
    <w:p w14:paraId="2E6B7F47" w14:textId="77777777" w:rsidR="00C53AD1" w:rsidRDefault="00C53AD1"/>
    <w:p w14:paraId="0000718B" w14:textId="77777777" w:rsidR="00C53AD1" w:rsidRDefault="00C53AD1"/>
    <w:p w14:paraId="546A0AD0" w14:textId="032DA7A2" w:rsidR="00965201" w:rsidRDefault="00965201"/>
    <w:p w14:paraId="0984972B" w14:textId="522A42CB" w:rsidR="00965201" w:rsidRDefault="00965201"/>
    <w:p w14:paraId="3A5153AB" w14:textId="5D038C81" w:rsidR="005C5B2E" w:rsidRDefault="005C5B2E"/>
    <w:p w14:paraId="014B666B" w14:textId="77777777" w:rsidR="00C53AD1" w:rsidRPr="00FD1D9A" w:rsidRDefault="00C53AD1" w:rsidP="00C53AD1">
      <w:pPr>
        <w:rPr>
          <w:sz w:val="32"/>
          <w:szCs w:val="32"/>
        </w:rPr>
      </w:pPr>
      <w:r w:rsidRPr="00FD1D9A">
        <w:rPr>
          <w:sz w:val="32"/>
          <w:szCs w:val="32"/>
        </w:rPr>
        <w:t>Table of contents:</w:t>
      </w:r>
    </w:p>
    <w:p w14:paraId="6C321258" w14:textId="1EF30E89" w:rsidR="005C5B2E" w:rsidRPr="00FD1D9A" w:rsidRDefault="00C53AD1" w:rsidP="00C53AD1">
      <w:pPr>
        <w:rPr>
          <w:sz w:val="32"/>
          <w:szCs w:val="32"/>
        </w:rPr>
      </w:pPr>
      <w:r w:rsidRPr="00FD1D9A">
        <w:rPr>
          <w:sz w:val="32"/>
          <w:szCs w:val="32"/>
        </w:rPr>
        <w:t>1.</w:t>
      </w:r>
      <w:r w:rsidR="00FD1D9A" w:rsidRPr="00FD1D9A">
        <w:rPr>
          <w:sz w:val="32"/>
          <w:szCs w:val="32"/>
        </w:rPr>
        <w:t>0</w:t>
      </w:r>
      <w:r w:rsidRPr="00FD1D9A">
        <w:rPr>
          <w:sz w:val="32"/>
          <w:szCs w:val="32"/>
        </w:rPr>
        <w:t xml:space="preserve"> Introduction</w:t>
      </w:r>
    </w:p>
    <w:p w14:paraId="6D8152F7" w14:textId="5CC3E9A7" w:rsidR="00FD1D9A" w:rsidRPr="00FD1D9A" w:rsidRDefault="00FD1D9A" w:rsidP="00C53AD1">
      <w:pPr>
        <w:rPr>
          <w:sz w:val="32"/>
          <w:szCs w:val="32"/>
        </w:rPr>
      </w:pPr>
      <w:r w:rsidRPr="00FD1D9A">
        <w:rPr>
          <w:sz w:val="32"/>
          <w:szCs w:val="32"/>
        </w:rPr>
        <w:t>2.0 BACKGROUND</w:t>
      </w:r>
    </w:p>
    <w:p w14:paraId="62E79A8F" w14:textId="4F0DD108" w:rsidR="00FD1D9A" w:rsidRPr="00FD1D9A" w:rsidRDefault="00FD1D9A" w:rsidP="00C53AD1">
      <w:pPr>
        <w:rPr>
          <w:sz w:val="32"/>
          <w:szCs w:val="32"/>
        </w:rPr>
      </w:pPr>
      <w:r w:rsidRPr="00FD1D9A">
        <w:rPr>
          <w:sz w:val="32"/>
          <w:szCs w:val="32"/>
        </w:rPr>
        <w:t>3.0 AIMS AND OBJECTIVES</w:t>
      </w:r>
    </w:p>
    <w:p w14:paraId="60190A9A" w14:textId="5F306632" w:rsidR="00FD1D9A" w:rsidRPr="00FD1D9A" w:rsidRDefault="00FD1D9A" w:rsidP="00C53AD1">
      <w:pPr>
        <w:rPr>
          <w:sz w:val="32"/>
          <w:szCs w:val="32"/>
        </w:rPr>
      </w:pPr>
      <w:r w:rsidRPr="00FD1D9A">
        <w:rPr>
          <w:sz w:val="32"/>
          <w:szCs w:val="32"/>
        </w:rPr>
        <w:t>4.0 METHOD</w:t>
      </w:r>
    </w:p>
    <w:p w14:paraId="5ECD7F1A" w14:textId="75654E6C" w:rsidR="00FD1D9A" w:rsidRPr="00FD1D9A" w:rsidRDefault="00FD1D9A" w:rsidP="00C53AD1">
      <w:pPr>
        <w:rPr>
          <w:sz w:val="32"/>
          <w:szCs w:val="32"/>
        </w:rPr>
      </w:pPr>
      <w:r w:rsidRPr="00FD1D9A">
        <w:rPr>
          <w:sz w:val="32"/>
          <w:szCs w:val="32"/>
        </w:rPr>
        <w:t>5.0 RESULTS</w:t>
      </w:r>
    </w:p>
    <w:p w14:paraId="4A7E8D4E" w14:textId="11FB8EE1" w:rsidR="00FD1D9A" w:rsidRPr="00FD1D9A" w:rsidRDefault="00FD1D9A" w:rsidP="00C53AD1">
      <w:pPr>
        <w:rPr>
          <w:sz w:val="32"/>
          <w:szCs w:val="32"/>
        </w:rPr>
      </w:pPr>
      <w:r w:rsidRPr="00FD1D9A">
        <w:rPr>
          <w:sz w:val="32"/>
          <w:szCs w:val="32"/>
        </w:rPr>
        <w:t>6.0 DISCUSSION</w:t>
      </w:r>
    </w:p>
    <w:p w14:paraId="7AA4FA8B" w14:textId="5C237B64" w:rsidR="00FD1D9A" w:rsidRDefault="00FD1D9A" w:rsidP="00C53AD1">
      <w:pPr>
        <w:rPr>
          <w:sz w:val="32"/>
          <w:szCs w:val="32"/>
        </w:rPr>
      </w:pPr>
      <w:bookmarkStart w:id="0" w:name="_Hlk39532747"/>
      <w:r w:rsidRPr="00FD1D9A">
        <w:rPr>
          <w:sz w:val="32"/>
          <w:szCs w:val="32"/>
        </w:rPr>
        <w:t>7.0 CONCLUSION</w:t>
      </w:r>
    </w:p>
    <w:p w14:paraId="584184B7" w14:textId="3C4009CE" w:rsidR="00677AF4" w:rsidRPr="00FD1D9A" w:rsidRDefault="00677AF4" w:rsidP="00C53AD1">
      <w:pPr>
        <w:rPr>
          <w:sz w:val="32"/>
          <w:szCs w:val="32"/>
        </w:rPr>
      </w:pPr>
      <w:bookmarkStart w:id="1" w:name="_Hlk39536384"/>
      <w:r>
        <w:rPr>
          <w:sz w:val="32"/>
          <w:szCs w:val="32"/>
        </w:rPr>
        <w:t xml:space="preserve">8. REFERENCES </w:t>
      </w:r>
    </w:p>
    <w:bookmarkEnd w:id="0"/>
    <w:bookmarkEnd w:id="1"/>
    <w:p w14:paraId="2B60090D" w14:textId="1E4805CD" w:rsidR="005C5B2E" w:rsidRDefault="005C5B2E"/>
    <w:p w14:paraId="4C13474A" w14:textId="1AA2B61B" w:rsidR="005C5B2E" w:rsidRDefault="005C5B2E"/>
    <w:p w14:paraId="6F30E393" w14:textId="41978054" w:rsidR="005C5B2E" w:rsidRDefault="005C5B2E"/>
    <w:p w14:paraId="6C22EF27" w14:textId="133DA6CD" w:rsidR="005C5B2E" w:rsidRDefault="005C5B2E"/>
    <w:p w14:paraId="3F34D539" w14:textId="68E4C1DF" w:rsidR="005C5B2E" w:rsidRDefault="005C5B2E"/>
    <w:p w14:paraId="2AEE83DF" w14:textId="1B45BF28" w:rsidR="005C5B2E" w:rsidRDefault="005C5B2E"/>
    <w:p w14:paraId="5DC31D66" w14:textId="214BB0EB" w:rsidR="005C5B2E" w:rsidRDefault="005C5B2E"/>
    <w:p w14:paraId="6FCED932" w14:textId="6D6F4B59" w:rsidR="005C5B2E" w:rsidRDefault="005C5B2E"/>
    <w:p w14:paraId="61AA7CA8" w14:textId="647D2573" w:rsidR="005C5B2E" w:rsidRDefault="005C5B2E"/>
    <w:p w14:paraId="3012A69D" w14:textId="568E95D9" w:rsidR="005C5B2E" w:rsidRDefault="005C5B2E"/>
    <w:p w14:paraId="3717843E" w14:textId="1C391345" w:rsidR="005C5B2E" w:rsidRDefault="005C5B2E"/>
    <w:p w14:paraId="54A50240" w14:textId="59543654" w:rsidR="005C5B2E" w:rsidRDefault="005C5B2E"/>
    <w:p w14:paraId="0EB50FA2" w14:textId="53256888" w:rsidR="005C5B2E" w:rsidRDefault="005C5B2E"/>
    <w:p w14:paraId="5D280976" w14:textId="63FFEED3" w:rsidR="005C5B2E" w:rsidRDefault="005C5B2E"/>
    <w:p w14:paraId="6C79F143" w14:textId="1D2984AA" w:rsidR="005C5B2E" w:rsidRDefault="005C5B2E"/>
    <w:p w14:paraId="5CD321D5" w14:textId="2AC5CB70" w:rsidR="005C5B2E" w:rsidRDefault="005C5B2E"/>
    <w:p w14:paraId="011A401D" w14:textId="671A4364" w:rsidR="005C5B2E" w:rsidRDefault="005C5B2E"/>
    <w:p w14:paraId="75984FA2" w14:textId="6F33EC44" w:rsidR="005C5B2E" w:rsidRDefault="005C5B2E"/>
    <w:p w14:paraId="35FBD4A1" w14:textId="1918FBEF" w:rsidR="005C5B2E" w:rsidRDefault="005C5B2E"/>
    <w:p w14:paraId="6E85B253" w14:textId="1A170454" w:rsidR="005C5B2E" w:rsidRDefault="005C5B2E"/>
    <w:p w14:paraId="000DCCD5" w14:textId="2C77B157" w:rsidR="005C5B2E" w:rsidRDefault="005C5B2E"/>
    <w:p w14:paraId="06DB25A9" w14:textId="20407759" w:rsidR="005C5B2E" w:rsidRDefault="005C5B2E"/>
    <w:p w14:paraId="642F5896" w14:textId="076668BC" w:rsidR="005C5B2E" w:rsidRDefault="005C5B2E"/>
    <w:p w14:paraId="7ECC9988" w14:textId="0A2B012D" w:rsidR="005C5B2E" w:rsidRDefault="005C5B2E"/>
    <w:p w14:paraId="2ED8DE1C" w14:textId="50CDABF1" w:rsidR="005C5B2E" w:rsidRDefault="005C5B2E"/>
    <w:p w14:paraId="7D4A193C" w14:textId="1EB70717" w:rsidR="005C5B2E" w:rsidRDefault="005C5B2E"/>
    <w:p w14:paraId="51DB3308" w14:textId="4A9E2E74" w:rsidR="00321356" w:rsidRDefault="00321356">
      <w:r w:rsidRPr="00321356">
        <w:t>1.0 INTRODUCTION</w:t>
      </w:r>
    </w:p>
    <w:p w14:paraId="3168F13B" w14:textId="5C200454" w:rsidR="00135093" w:rsidRDefault="00135093">
      <w:r w:rsidRPr="00135093">
        <w:t xml:space="preserve">In this academic report, I will explain what Data is and how to collect data. I will have a close look to primary data and secondary data and all forms where we can find it, what we need to do to find answers for the task. I am going to make a questionnaire about Virtual Learning Environment (VLE)-Moodle. I will discuss how student finding out this learning platform in the University of Wales Trinity Saint David London Campus, and if it is helping them to learn or write assignments. There are many people of different age, gender or nationality. I will present the chart showing the percentage of how many people have access to the internet daily. Also, if the Moodle platform is easy to use for a student. If it is </w:t>
      </w:r>
      <w:proofErr w:type="gramStart"/>
      <w:r w:rsidRPr="00135093">
        <w:t>helping  students</w:t>
      </w:r>
      <w:proofErr w:type="gramEnd"/>
      <w:r w:rsidRPr="00135093">
        <w:t xml:space="preserve"> for research and study.</w:t>
      </w:r>
    </w:p>
    <w:p w14:paraId="58CDE17D" w14:textId="39C3C0C5" w:rsidR="00321356" w:rsidRDefault="00321356">
      <w:r w:rsidRPr="00321356">
        <w:t>2.0 BACKGROUND</w:t>
      </w:r>
    </w:p>
    <w:p w14:paraId="25C709AE" w14:textId="06F893A6" w:rsidR="00456BC2" w:rsidRDefault="00456BC2">
      <w:r w:rsidRPr="00456BC2">
        <w:t>Data consist of raw facts and figures. They may not have any meaning until we do not give them a specific application. It will be compiled in an unspecific and unfiltered infraction. Maybe not understandable for us but when someone explains to us what is that particular data, then we can read it and is becoming information for us. There are two types of data, Primary and secondary. The primary data is from the first hand, and the researcher makes it. They are many sources of primary data. The first of it is observations. By the view, people can pick up data which they need at the time. It is the easiest and the cheapest source because all the data is taken by us. We have to-do notes and after we can analyse them.</w:t>
      </w:r>
    </w:p>
    <w:p w14:paraId="412D2DAC" w14:textId="4C943C5E" w:rsidR="00456BC2" w:rsidRDefault="00456BC2">
      <w:r w:rsidRPr="00456BC2">
        <w:t xml:space="preserve">  The next is questionnaires. With this we can make a question to more people, we can ask personally, or we can do it via e-mail, internet service or via telephone. When we are completing the questionnaires via phone, they may have a similar structure to telephone interviews. They may take an open or close question that is why they may take a little bit more time than meetings. The respond for e-mail questionnaires is only 5 per cent. If the company is looking to respond from people quickly, this is not the best way to do it.</w:t>
      </w:r>
    </w:p>
    <w:p w14:paraId="7EF5B69A" w14:textId="420C0415" w:rsidR="00456BC2" w:rsidRDefault="00456BC2">
      <w:r w:rsidRPr="00456BC2">
        <w:t xml:space="preserve">To improve the work of the company, they can use the surveys. People will answer anonymously. In my opinion, people are more valid full and more comfortable to do the survey because no one will know who gave that answer and the company can improve any faults in service. Also, the people are using them in a privet section, the last type of Primary Data are interviews. They can be done in groups or face to face meeting. Is worthy of making the conversation when we want to understand the people attitudes or </w:t>
      </w:r>
      <w:proofErr w:type="gramStart"/>
      <w:r w:rsidRPr="00456BC2">
        <w:t>behaviour(</w:t>
      </w:r>
      <w:proofErr w:type="gramEnd"/>
      <w:r w:rsidRPr="00456BC2">
        <w:t>Ajayi 2017). There are several formats of primary data like audio, objects, statistics and text.</w:t>
      </w:r>
    </w:p>
    <w:p w14:paraId="26BC8593" w14:textId="77777777" w:rsidR="00456BC2" w:rsidRDefault="00456BC2" w:rsidP="00456BC2">
      <w:r>
        <w:t xml:space="preserve">The secondary data is when people using already collected information by someone else. This data does not need to connect to the case study. They can be used for other proposes. This kind off info is cheaper and more available access than primary data. Before researching secondary data, when need to have an understanding of the purpose of collecting the data, also is worthy do write down the plan of methods which we are going to use and how we are going to analyse. There are many formats of secondary data. The first one is books, journals, newspapers. All of these sources we can find in different places like the library or the internet. Also, we can use the secondary data from Government records, blogs, audio, records etc. They are many right sides to secondary data. We can find an answer for or question, quickly when we know what our task is. Big companies may have the same responsibility, and they could do excellent, well design surveys or questioners. Also </w:t>
      </w:r>
      <w:proofErr w:type="gramStart"/>
      <w:r>
        <w:t>is</w:t>
      </w:r>
      <w:proofErr w:type="gramEnd"/>
      <w:r>
        <w:t xml:space="preserve"> some wrong sides Using secondary data.</w:t>
      </w:r>
    </w:p>
    <w:p w14:paraId="08BC0DAA" w14:textId="295D1E76" w:rsidR="006D2652" w:rsidRDefault="00456BC2" w:rsidP="00456BC2">
      <w:r>
        <w:t xml:space="preserve">For access some of the websites we have to pay, and we do not know if we are going to find what we are looking for. The secondary data tools are bots, library etc. Bots are helping to find information on the websites. Internet is full off data the bots were created for researcher spend less time looking for information he needs. Bots are programmes, and they are automatic web scraping. The big companies are using this tool for finding data from the forums or </w:t>
      </w:r>
      <w:r>
        <w:lastRenderedPageBreak/>
        <w:t>journals quickly. The next tool is the library. This is the most traditional tool for collecting secondary data. The researcher can decide where he wants to collect information. Some people prefer to say inside the library, and some prefer to borrow books or articles and do the task at home or in any other place (Formplus,2015)</w:t>
      </w:r>
    </w:p>
    <w:p w14:paraId="054EEF94" w14:textId="3876C10C" w:rsidR="006D2652" w:rsidRDefault="00321356">
      <w:r w:rsidRPr="00321356">
        <w:t>3.0 AIMS AND OBJECTIVES</w:t>
      </w:r>
    </w:p>
    <w:p w14:paraId="3ED8AB72" w14:textId="776FDE08" w:rsidR="00F10A17" w:rsidRDefault="00F10A17">
      <w:r w:rsidRPr="00F10A17">
        <w:t>I will make a questionnaire about Virtual Learning Environment (VLE)-Moodle. I will send all the questions to students from my class. My piece of work aims to check if the students at the University of Wales Trinity Saint David London Campus are using Moodle. I want to find out if the Moodle have good enough access for people of different age and nationality. I want to find out if the information from Moodle is understandable for students, and if there is enough information to understand the subject. Also, I am interested if the student was using Moodle before this academic year in different University.</w:t>
      </w:r>
    </w:p>
    <w:p w14:paraId="0463D934" w14:textId="34CAC35E" w:rsidR="007D06DB" w:rsidRDefault="00132B9D">
      <w:r w:rsidRPr="00132B9D">
        <w:t>4.0 METHOD</w:t>
      </w:r>
    </w:p>
    <w:p w14:paraId="63FE9234" w14:textId="77777777" w:rsidR="00F10A17" w:rsidRDefault="00F10A17" w:rsidP="00F10A17">
      <w:r>
        <w:t>Before I started my questionnaire, I was asking the same question to myself. The most important for me was if the students have access to the internet in everyday life. I thought that this might be an issue if the university using an online platform and if students do not have access to the internet after I wrote my first question. I decided that the next issue will be about the age of students from my class. I wanted to find out what is the median age of the all-student who will answer questions.</w:t>
      </w:r>
    </w:p>
    <w:p w14:paraId="142FBA24" w14:textId="383BB3FA" w:rsidR="00132B9D" w:rsidRDefault="00F10A17" w:rsidP="00F10A17">
      <w:r>
        <w:t>Meanwhile, when I have done my first two sentences. I started to think about what is the aim of Moodle, and for me, the key of this portal is to help students to understand the subject and complete assessments. Like this, I find out my next question. I observe that many students in the lectures said that Moodle is easy to use. I was concern how many of them were using this platform before this academic year and if they will like to use it in their future study.  When I started to study at University, I was not familiar with Muddle, and I did not like to use it on my phone, I prefer to check-in laptop. I did not know which device the other student prefers to use.</w:t>
      </w:r>
    </w:p>
    <w:p w14:paraId="11B5F2F0" w14:textId="77777777" w:rsidR="009D6A78" w:rsidRDefault="009D6A78"/>
    <w:p w14:paraId="7CCEE3DC" w14:textId="77777777" w:rsidR="009D6A78" w:rsidRDefault="009D6A78"/>
    <w:p w14:paraId="666272F5" w14:textId="77777777" w:rsidR="009D6A78" w:rsidRDefault="009D6A78"/>
    <w:p w14:paraId="78D88D0F" w14:textId="77777777" w:rsidR="009D6A78" w:rsidRDefault="009D6A78"/>
    <w:p w14:paraId="2529F2DF" w14:textId="77777777" w:rsidR="009D6A78" w:rsidRDefault="009D6A78"/>
    <w:p w14:paraId="0AC768BA" w14:textId="77777777" w:rsidR="009D6A78" w:rsidRDefault="009D6A78"/>
    <w:p w14:paraId="45C88397" w14:textId="77777777" w:rsidR="009D6A78" w:rsidRDefault="009D6A78"/>
    <w:p w14:paraId="4C2441A3" w14:textId="77777777" w:rsidR="009D6A78" w:rsidRDefault="009D6A78"/>
    <w:p w14:paraId="0B33234A" w14:textId="77777777" w:rsidR="009D6A78" w:rsidRDefault="009D6A78"/>
    <w:p w14:paraId="2245A8C7" w14:textId="77777777" w:rsidR="009D6A78" w:rsidRDefault="009D6A78"/>
    <w:p w14:paraId="7A8EAC96" w14:textId="07723A07" w:rsidR="00132B9D" w:rsidRDefault="00132B9D">
      <w:r w:rsidRPr="00132B9D">
        <w:t>5.0 RESULTS</w:t>
      </w:r>
    </w:p>
    <w:p w14:paraId="4428C056" w14:textId="29C068E4" w:rsidR="00F10A17" w:rsidRDefault="00F10A17">
      <w:r w:rsidRPr="00F10A17">
        <w:t>Those are my results from the questionnaire with I have done. I have made the percentage chards showing the answers. In appendix, I also present the survey which I did and data which I was analysing to make those charts.</w:t>
      </w:r>
    </w:p>
    <w:p w14:paraId="12F3196F" w14:textId="680B9DEF" w:rsidR="00132B9D" w:rsidRDefault="009D6A78">
      <w:r>
        <w:rPr>
          <w:noProof/>
        </w:rPr>
        <w:lastRenderedPageBreak/>
        <w:drawing>
          <wp:inline distT="0" distB="0" distL="0" distR="0" wp14:anchorId="2595CF48" wp14:editId="2908A2A7">
            <wp:extent cx="5134422" cy="4080041"/>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79226" cy="4115644"/>
                    </a:xfrm>
                    <a:prstGeom prst="rect">
                      <a:avLst/>
                    </a:prstGeom>
                    <a:noFill/>
                  </pic:spPr>
                </pic:pic>
              </a:graphicData>
            </a:graphic>
          </wp:inline>
        </w:drawing>
      </w:r>
    </w:p>
    <w:p w14:paraId="1F3F5AC3" w14:textId="7087F5AC" w:rsidR="000E7DEC" w:rsidRDefault="000E7DEC">
      <w:r>
        <w:t xml:space="preserve"> </w:t>
      </w:r>
      <w:r w:rsidR="009D6A78">
        <w:rPr>
          <w:noProof/>
        </w:rPr>
        <w:drawing>
          <wp:inline distT="0" distB="0" distL="0" distR="0" wp14:anchorId="71AD597F" wp14:editId="5CE98D2C">
            <wp:extent cx="5102735" cy="3979572"/>
            <wp:effectExtent l="0" t="0" r="3175"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67356" cy="4029970"/>
                    </a:xfrm>
                    <a:prstGeom prst="rect">
                      <a:avLst/>
                    </a:prstGeom>
                    <a:noFill/>
                  </pic:spPr>
                </pic:pic>
              </a:graphicData>
            </a:graphic>
          </wp:inline>
        </w:drawing>
      </w:r>
    </w:p>
    <w:p w14:paraId="2AE8ABF7" w14:textId="75E5390E" w:rsidR="009D6A78" w:rsidRDefault="009D6A78">
      <w:r>
        <w:rPr>
          <w:noProof/>
        </w:rPr>
        <w:lastRenderedPageBreak/>
        <w:drawing>
          <wp:inline distT="0" distB="0" distL="0" distR="0" wp14:anchorId="18DE563A" wp14:editId="2A36B749">
            <wp:extent cx="5110999" cy="34901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78428" cy="3536220"/>
                    </a:xfrm>
                    <a:prstGeom prst="rect">
                      <a:avLst/>
                    </a:prstGeom>
                    <a:noFill/>
                  </pic:spPr>
                </pic:pic>
              </a:graphicData>
            </a:graphic>
          </wp:inline>
        </w:drawing>
      </w:r>
    </w:p>
    <w:p w14:paraId="75CABA21" w14:textId="7C7AF941" w:rsidR="000D1947" w:rsidRDefault="000D1947">
      <w:r>
        <w:rPr>
          <w:noProof/>
        </w:rPr>
        <w:drawing>
          <wp:inline distT="0" distB="0" distL="0" distR="0" wp14:anchorId="44C1D926" wp14:editId="4E3BF712">
            <wp:extent cx="5126299" cy="341934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0832" cy="3442375"/>
                    </a:xfrm>
                    <a:prstGeom prst="rect">
                      <a:avLst/>
                    </a:prstGeom>
                    <a:noFill/>
                  </pic:spPr>
                </pic:pic>
              </a:graphicData>
            </a:graphic>
          </wp:inline>
        </w:drawing>
      </w:r>
    </w:p>
    <w:p w14:paraId="60EE0804" w14:textId="4E35C012" w:rsidR="009D6A78" w:rsidRDefault="009D6A78"/>
    <w:p w14:paraId="7F1655AA" w14:textId="5C3D60A1" w:rsidR="009D6A78" w:rsidRDefault="000D1947">
      <w:r>
        <w:rPr>
          <w:noProof/>
        </w:rPr>
        <w:lastRenderedPageBreak/>
        <w:drawing>
          <wp:inline distT="0" distB="0" distL="0" distR="0" wp14:anchorId="374F7FF7" wp14:editId="26D92AEC">
            <wp:extent cx="5153122" cy="419851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97220" cy="4234442"/>
                    </a:xfrm>
                    <a:prstGeom prst="rect">
                      <a:avLst/>
                    </a:prstGeom>
                    <a:noFill/>
                  </pic:spPr>
                </pic:pic>
              </a:graphicData>
            </a:graphic>
          </wp:inline>
        </w:drawing>
      </w:r>
    </w:p>
    <w:p w14:paraId="39B0E86A" w14:textId="3C375A9B" w:rsidR="000D1947" w:rsidRDefault="000D1947">
      <w:r>
        <w:rPr>
          <w:noProof/>
        </w:rPr>
        <w:drawing>
          <wp:inline distT="0" distB="0" distL="0" distR="0" wp14:anchorId="391F70AB" wp14:editId="4B3187B7">
            <wp:extent cx="5114085" cy="3309870"/>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73205" cy="3348133"/>
                    </a:xfrm>
                    <a:prstGeom prst="rect">
                      <a:avLst/>
                    </a:prstGeom>
                    <a:noFill/>
                  </pic:spPr>
                </pic:pic>
              </a:graphicData>
            </a:graphic>
          </wp:inline>
        </w:drawing>
      </w:r>
    </w:p>
    <w:p w14:paraId="271AD668" w14:textId="4C47634F" w:rsidR="000D1947" w:rsidRDefault="000D1947">
      <w:r>
        <w:rPr>
          <w:noProof/>
        </w:rPr>
        <w:lastRenderedPageBreak/>
        <w:drawing>
          <wp:inline distT="0" distB="0" distL="0" distR="0" wp14:anchorId="507D89C9" wp14:editId="23088344">
            <wp:extent cx="5168921" cy="4552682"/>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07849" cy="4586969"/>
                    </a:xfrm>
                    <a:prstGeom prst="rect">
                      <a:avLst/>
                    </a:prstGeom>
                    <a:noFill/>
                  </pic:spPr>
                </pic:pic>
              </a:graphicData>
            </a:graphic>
          </wp:inline>
        </w:drawing>
      </w:r>
    </w:p>
    <w:p w14:paraId="1544669D" w14:textId="368FD222" w:rsidR="000D1947" w:rsidRDefault="000D1947">
      <w:r>
        <w:rPr>
          <w:noProof/>
        </w:rPr>
        <w:drawing>
          <wp:inline distT="0" distB="0" distL="0" distR="0" wp14:anchorId="7E590BA8" wp14:editId="162B3501">
            <wp:extent cx="5157989" cy="4807174"/>
            <wp:effectExtent l="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95964" cy="4842566"/>
                    </a:xfrm>
                    <a:prstGeom prst="rect">
                      <a:avLst/>
                    </a:prstGeom>
                    <a:noFill/>
                  </pic:spPr>
                </pic:pic>
              </a:graphicData>
            </a:graphic>
          </wp:inline>
        </w:drawing>
      </w:r>
    </w:p>
    <w:p w14:paraId="24E45FE8" w14:textId="77777777" w:rsidR="00302F10" w:rsidRDefault="00302F10"/>
    <w:p w14:paraId="26B3B04B" w14:textId="1C1D363B" w:rsidR="000E7DEC" w:rsidRDefault="00302F10">
      <w:r w:rsidRPr="00302F10">
        <w:lastRenderedPageBreak/>
        <w:t>6.0 DISCUSSION</w:t>
      </w:r>
    </w:p>
    <w:p w14:paraId="5F310C4A" w14:textId="0DB077AD" w:rsidR="005E5CEC" w:rsidRDefault="00F10A17">
      <w:r w:rsidRPr="00F10A17">
        <w:t xml:space="preserve">From the questionnaire which I have done, pierce that not all the students have access to the internet daily. It </w:t>
      </w:r>
      <w:proofErr w:type="spellStart"/>
      <w:r w:rsidRPr="00F10A17">
        <w:t>maybe</w:t>
      </w:r>
      <w:proofErr w:type="spellEnd"/>
      <w:r w:rsidRPr="00F10A17">
        <w:t xml:space="preserve"> an issue about a study and I think everyone who decides to start University should have an accessible entrance to the internet. It gives more opportunity to do research and stay connected to Moodle and other students. My concern was also about the student's age. As I show on my results, in my class are students from 19 years old to 60 years old. I think it is essential for students in all ages fining out easy to use this platform. From my research is that 21.43% of students who took part in my questionnaire, finding out Moodle very easy. Also, 42.89 % find out usually easy. But 28.57 % fining out difficult and 7.14% finding out very difficult. To improve that I think the students with difficulties to understand should ask lectures for a better explanation for everybody have an equal chance to find information which they are looking for. My nest question was about how often students are using Moodle, and here I get nearly identical split for all the answers. We can see how different are students and their lifestyle. I think this is good that in my course I met different people. I was analysing this question for some time. My final thought is that how important is Moodle in student’s life. Everyone can access every time in their free time and do reaches to assessments. Everyone has family and different kind of work. Sometimes the students are not able to attend to lecture. In that situation, they can easily access to Moodle and find out what was the lecture. </w:t>
      </w:r>
      <w:proofErr w:type="gramStart"/>
      <w:r w:rsidRPr="00F10A17">
        <w:t>Therefore</w:t>
      </w:r>
      <w:proofErr w:type="gramEnd"/>
      <w:r w:rsidRPr="00F10A17">
        <w:t xml:space="preserve"> as </w:t>
      </w:r>
      <w:proofErr w:type="spellStart"/>
      <w:r w:rsidRPr="00F10A17">
        <w:t>Karime</w:t>
      </w:r>
      <w:proofErr w:type="spellEnd"/>
      <w:r w:rsidRPr="00F10A17">
        <w:t xml:space="preserve"> Leyton said in the article That students do not have to go personally to University to find a teacher and ask them about the lecture. They can find out everything at Moodle. Also, it gives teachers the opportunity to create sources for the students online.  My next step was to ask students if the Moodle actually helps them to write an assessment. Most people said that it is helping them, but 28.57% said that there is not enough information. I think there should be more explanation about the lecture. Everyone has the same chance to have a good understanding of the subject. I suggest putting into Moodle more videos explaining the task. With videos, I am able to make my notes better for my study be easier. With the presentation, I am also able to make notes, but there is only a keyword. It is more difficult to understand the topic from the bullet points than from the full video. Some of the students were using Moodle before these academic years. They have experience using it. Besides most of the students are using this platform for the first time. That is why I think some of the students have some trouble to use it. My questionnaire is anonymous; that is why I cannot check which group of students fining uncomfortable with using Moodle. If it is the group of students who previously was using Moodle or the ones who were using it for the first time. In addition, I ask the students if there are happy to use Moodle in their future study. Most of the people say that they are happy and only one person say that they will be not satisfied with that. I think this is worthy for students to enjoy the learning process.</w:t>
      </w:r>
    </w:p>
    <w:p w14:paraId="6D064B42" w14:textId="4A669178" w:rsidR="005E5CEC" w:rsidRDefault="005E5CEC">
      <w:r w:rsidRPr="005E5CEC">
        <w:t>7.0 CONCLUSION</w:t>
      </w:r>
    </w:p>
    <w:p w14:paraId="5035BF03" w14:textId="40522237" w:rsidR="00DC1B37" w:rsidRDefault="00F10A17">
      <w:r w:rsidRPr="00F10A17">
        <w:t>The Virtual Learning Environment (VLE) Moodle is a quality platform which is helping students to follow the subjects. If we did not have it, for many people, it would be impossible to carry on study. Most students do not live next to the university and maybe trouble for them to go there to ask a teacher about the task from the lecture.</w:t>
      </w:r>
    </w:p>
    <w:p w14:paraId="49D37A66" w14:textId="38EDC223" w:rsidR="00DC1B37" w:rsidRDefault="00DC1B37">
      <w:r w:rsidRPr="00DC1B37">
        <w:t>8. REFERENCES</w:t>
      </w:r>
    </w:p>
    <w:p w14:paraId="143D8FB6" w14:textId="3F69E47A" w:rsidR="00DC1B37" w:rsidRDefault="00DC1B37">
      <w:proofErr w:type="spellStart"/>
      <w:r w:rsidRPr="00DC1B37">
        <w:t>Ajayi</w:t>
      </w:r>
      <w:r>
        <w:t>,V</w:t>
      </w:r>
      <w:proofErr w:type="spellEnd"/>
      <w:r>
        <w:t xml:space="preserve">.(2017) </w:t>
      </w:r>
      <w:r w:rsidRPr="00DC1B37">
        <w:rPr>
          <w:i/>
          <w:iCs/>
        </w:rPr>
        <w:t>Distinguish between primary sources of data and secondary sources of data</w:t>
      </w:r>
      <w:r>
        <w:rPr>
          <w:i/>
          <w:iCs/>
        </w:rPr>
        <w:t>,</w:t>
      </w:r>
      <w:r w:rsidRPr="00DC1B37">
        <w:t xml:space="preserve"> </w:t>
      </w:r>
      <w:hyperlink r:id="rId13" w:history="1">
        <w:r w:rsidRPr="00011578">
          <w:rPr>
            <w:rStyle w:val="Hyperlink"/>
          </w:rPr>
          <w:t>https://www.academia.edu/34661351/Primary_Sources_of_Data_and_Secondary_Sources_of_Data Accessed 04.05.2020</w:t>
        </w:r>
      </w:hyperlink>
    </w:p>
    <w:p w14:paraId="67EBCC4C" w14:textId="026261FE" w:rsidR="00DC1B37" w:rsidRDefault="00DC1B37">
      <w:proofErr w:type="spellStart"/>
      <w:r w:rsidRPr="00DC1B37">
        <w:t>Formplus</w:t>
      </w:r>
      <w:proofErr w:type="spellEnd"/>
      <w:r w:rsidRPr="00DC1B37">
        <w:t xml:space="preserve"> </w:t>
      </w:r>
      <w:proofErr w:type="gramStart"/>
      <w:r w:rsidRPr="00DC1B37">
        <w:t>Blog</w:t>
      </w:r>
      <w:r>
        <w:t>(</w:t>
      </w:r>
      <w:proofErr w:type="gramEnd"/>
      <w:r>
        <w:t xml:space="preserve">2020) </w:t>
      </w:r>
      <w:r w:rsidRPr="00DC1B37">
        <w:rPr>
          <w:i/>
          <w:iCs/>
        </w:rPr>
        <w:t>What is Secondary Data? + [Examples, Sources, &amp; Analysis],</w:t>
      </w:r>
      <w:r w:rsidRPr="00DC1B37">
        <w:t xml:space="preserve"> Data Collection</w:t>
      </w:r>
      <w:r>
        <w:t xml:space="preserve">, </w:t>
      </w:r>
      <w:hyperlink r:id="rId14" w:history="1">
        <w:r w:rsidRPr="00011578">
          <w:rPr>
            <w:rStyle w:val="Hyperlink"/>
          </w:rPr>
          <w:t>https://www.formpl.us/blog/secondary-data Accessed 04.05.2020</w:t>
        </w:r>
      </w:hyperlink>
    </w:p>
    <w:p w14:paraId="4C010633" w14:textId="084B05CA" w:rsidR="00DC1B37" w:rsidRPr="00DC1B37" w:rsidRDefault="00DC1B37">
      <w:proofErr w:type="spellStart"/>
      <w:r w:rsidRPr="00DC1B37">
        <w:t>Leyton</w:t>
      </w:r>
      <w:r>
        <w:t>,K</w:t>
      </w:r>
      <w:proofErr w:type="spellEnd"/>
      <w:r>
        <w:t>. (2020)</w:t>
      </w:r>
      <w:r w:rsidRPr="00DC1B37">
        <w:t xml:space="preserve"> </w:t>
      </w:r>
      <w:r w:rsidRPr="00DC1B37">
        <w:rPr>
          <w:i/>
          <w:iCs/>
        </w:rPr>
        <w:t>Why you should use a Virtual Learning Environment</w:t>
      </w:r>
      <w:r>
        <w:rPr>
          <w:i/>
          <w:iCs/>
        </w:rPr>
        <w:t>,</w:t>
      </w:r>
      <w:r w:rsidRPr="00DC1B37">
        <w:t xml:space="preserve"> </w:t>
      </w:r>
      <w:hyperlink r:id="rId15" w:history="1">
        <w:r w:rsidRPr="00011578">
          <w:rPr>
            <w:rStyle w:val="Hyperlink"/>
          </w:rPr>
          <w:t>https://www.academia.edu/37012412/Why_you_should_use_a_Virtual_Learning_Environment</w:t>
        </w:r>
      </w:hyperlink>
      <w:r>
        <w:t xml:space="preserve"> Accessed 04.05.2020</w:t>
      </w:r>
    </w:p>
    <w:p w14:paraId="2DEC4518" w14:textId="77777777" w:rsidR="00677AF4" w:rsidRDefault="00677AF4"/>
    <w:p w14:paraId="359609F5" w14:textId="77777777" w:rsidR="005E5CEC" w:rsidRDefault="005E5CEC"/>
    <w:p w14:paraId="5DECFA74" w14:textId="77777777" w:rsidR="000E7DEC" w:rsidRDefault="000E7DEC"/>
    <w:p w14:paraId="4A224B5C" w14:textId="20B1F419" w:rsidR="00321356" w:rsidRDefault="00321356"/>
    <w:p w14:paraId="65EE173B" w14:textId="79FE1C74" w:rsidR="00321356" w:rsidRDefault="00321356"/>
    <w:p w14:paraId="5D0DD823" w14:textId="7729A9BA" w:rsidR="00302F10" w:rsidRDefault="00302F10"/>
    <w:p w14:paraId="14613DCF" w14:textId="718CDDC7" w:rsidR="00302F10" w:rsidRDefault="00302F10"/>
    <w:p w14:paraId="4425023F" w14:textId="5AD3F48A" w:rsidR="00302F10" w:rsidRDefault="00302F10"/>
    <w:p w14:paraId="1059412E" w14:textId="4B263C87" w:rsidR="00302F10" w:rsidRDefault="00302F10"/>
    <w:p w14:paraId="14ECF770" w14:textId="61DD48D8" w:rsidR="00302F10" w:rsidRDefault="00302F10"/>
    <w:p w14:paraId="0140796A" w14:textId="217E7D0D" w:rsidR="00302F10" w:rsidRDefault="00302F10"/>
    <w:p w14:paraId="0C900F47" w14:textId="0DA6D493" w:rsidR="00302F10" w:rsidRDefault="00302F10"/>
    <w:p w14:paraId="5435C8F4" w14:textId="2E6B2E04" w:rsidR="00302F10" w:rsidRDefault="00302F10"/>
    <w:p w14:paraId="60D12ADD" w14:textId="53665134" w:rsidR="00302F10" w:rsidRDefault="00302F10"/>
    <w:p w14:paraId="17460778" w14:textId="74993652" w:rsidR="00302F10" w:rsidRDefault="00302F10"/>
    <w:p w14:paraId="34C5DCAE" w14:textId="25AFC07A" w:rsidR="00302F10" w:rsidRDefault="00302F10"/>
    <w:p w14:paraId="6277C3D0" w14:textId="279FE4F2" w:rsidR="00302F10" w:rsidRDefault="00302F10"/>
    <w:p w14:paraId="3C1EDE59" w14:textId="0744CC49" w:rsidR="00302F10" w:rsidRDefault="00302F10"/>
    <w:p w14:paraId="755DB8B9" w14:textId="278497DB" w:rsidR="00302F10" w:rsidRDefault="00302F10"/>
    <w:p w14:paraId="24C26FC5" w14:textId="5246AFC8" w:rsidR="00302F10" w:rsidRDefault="00302F10"/>
    <w:p w14:paraId="7CD275FA" w14:textId="3104EE5C" w:rsidR="00302F10" w:rsidRDefault="00302F10"/>
    <w:p w14:paraId="45FD1145" w14:textId="677B1592" w:rsidR="00302F10" w:rsidRDefault="00302F10" w:rsidP="00302F10">
      <w:r>
        <w:t>Appendix:</w:t>
      </w:r>
    </w:p>
    <w:p w14:paraId="77F77F2B" w14:textId="1195C2FB" w:rsidR="00302F10" w:rsidRDefault="00302F10" w:rsidP="00302F10">
      <w:r>
        <w:t xml:space="preserve">My questionnaire about </w:t>
      </w:r>
    </w:p>
    <w:tbl>
      <w:tblPr>
        <w:tblStyle w:val="TableGrid"/>
        <w:tblW w:w="0" w:type="auto"/>
        <w:tblLook w:val="04A0" w:firstRow="1" w:lastRow="0" w:firstColumn="1" w:lastColumn="0" w:noHBand="0" w:noVBand="1"/>
      </w:tblPr>
      <w:tblGrid>
        <w:gridCol w:w="9016"/>
      </w:tblGrid>
      <w:tr w:rsidR="00302F10" w14:paraId="65E40A92" w14:textId="77777777" w:rsidTr="00963EDA">
        <w:trPr>
          <w:trHeight w:val="1266"/>
        </w:trPr>
        <w:tc>
          <w:tcPr>
            <w:tcW w:w="9016" w:type="dxa"/>
          </w:tcPr>
          <w:p w14:paraId="29E72BDC" w14:textId="77777777" w:rsidR="00302F10" w:rsidRDefault="00302F10" w:rsidP="00963EDA">
            <w:r w:rsidRPr="008F7D25">
              <w:t>1. Do have access to internet?</w:t>
            </w:r>
          </w:p>
          <w:tbl>
            <w:tblPr>
              <w:tblpPr w:leftFromText="180" w:rightFromText="180" w:vertAnchor="text" w:horzAnchor="page" w:tblpX="538" w:tblpY="170"/>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39"/>
            </w:tblGrid>
            <w:tr w:rsidR="00302F10" w14:paraId="6A63050F" w14:textId="77777777" w:rsidTr="00963EDA">
              <w:trPr>
                <w:trHeight w:val="699"/>
              </w:trPr>
              <w:tc>
                <w:tcPr>
                  <w:tcW w:w="3539" w:type="dxa"/>
                </w:tcPr>
                <w:p w14:paraId="248A581D" w14:textId="77777777" w:rsidR="00302F10" w:rsidRDefault="00302F10" w:rsidP="00963EDA">
                  <w:r>
                    <w:t>1. Yes                                  2. No</w:t>
                  </w:r>
                </w:p>
              </w:tc>
            </w:tr>
          </w:tbl>
          <w:p w14:paraId="73C5F6F3" w14:textId="77777777" w:rsidR="00302F10" w:rsidRDefault="00302F10" w:rsidP="00963EDA"/>
          <w:p w14:paraId="0C9FB4B4" w14:textId="77777777" w:rsidR="00302F10" w:rsidRDefault="00302F10" w:rsidP="00963EDA"/>
        </w:tc>
      </w:tr>
      <w:tr w:rsidR="00302F10" w14:paraId="26E6BB0C" w14:textId="77777777" w:rsidTr="00963EDA">
        <w:trPr>
          <w:trHeight w:val="1694"/>
        </w:trPr>
        <w:tc>
          <w:tcPr>
            <w:tcW w:w="9016" w:type="dxa"/>
          </w:tcPr>
          <w:p w14:paraId="7876712E" w14:textId="77777777" w:rsidR="00302F10" w:rsidRDefault="00302F10" w:rsidP="00963EDA"/>
          <w:tbl>
            <w:tblPr>
              <w:tblpPr w:leftFromText="180" w:rightFromText="180" w:vertAnchor="text" w:horzAnchor="page" w:tblpX="529" w:tblpY="323"/>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87"/>
            </w:tblGrid>
            <w:tr w:rsidR="00302F10" w14:paraId="404B9AE4" w14:textId="77777777" w:rsidTr="00963EDA">
              <w:trPr>
                <w:trHeight w:val="863"/>
              </w:trPr>
              <w:tc>
                <w:tcPr>
                  <w:tcW w:w="3487" w:type="dxa"/>
                </w:tcPr>
                <w:p w14:paraId="72E0F25C" w14:textId="77777777" w:rsidR="00302F10" w:rsidRDefault="00302F10" w:rsidP="00963EDA">
                  <w:r>
                    <w:t>1. 10-20        3. 31-40        5. 51-60</w:t>
                  </w:r>
                </w:p>
                <w:p w14:paraId="3ABEAEFB" w14:textId="77777777" w:rsidR="00302F10" w:rsidRDefault="00302F10" w:rsidP="00963EDA">
                  <w:r>
                    <w:t>2. 21-30        4. 41-50</w:t>
                  </w:r>
                </w:p>
              </w:tc>
            </w:tr>
          </w:tbl>
          <w:p w14:paraId="2F81F026" w14:textId="77777777" w:rsidR="00302F10" w:rsidRDefault="00302F10" w:rsidP="00963EDA">
            <w:r>
              <w:t>2.How old are you?</w:t>
            </w:r>
          </w:p>
        </w:tc>
      </w:tr>
      <w:tr w:rsidR="00302F10" w14:paraId="15E9F684" w14:textId="77777777" w:rsidTr="00963EDA">
        <w:trPr>
          <w:trHeight w:val="2397"/>
        </w:trPr>
        <w:tc>
          <w:tcPr>
            <w:tcW w:w="9016" w:type="dxa"/>
          </w:tcPr>
          <w:tbl>
            <w:tblPr>
              <w:tblpPr w:leftFromText="180" w:rightFromText="180" w:vertAnchor="text" w:horzAnchor="page" w:tblpX="363" w:tblpY="712"/>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366"/>
            </w:tblGrid>
            <w:tr w:rsidR="00302F10" w14:paraId="424F0853" w14:textId="77777777" w:rsidTr="00963EDA">
              <w:trPr>
                <w:trHeight w:val="1693"/>
              </w:trPr>
              <w:tc>
                <w:tcPr>
                  <w:tcW w:w="7366" w:type="dxa"/>
                </w:tcPr>
                <w:p w14:paraId="7CA27BA5" w14:textId="77777777" w:rsidR="00302F10" w:rsidRDefault="00302F10" w:rsidP="00963EDA">
                  <w:r>
                    <w:t>1. Everyday                                             4.A few times per month</w:t>
                  </w:r>
                </w:p>
                <w:p w14:paraId="006E634E" w14:textId="77777777" w:rsidR="00302F10" w:rsidRDefault="00302F10" w:rsidP="00963EDA">
                  <w:r>
                    <w:t>2. Week days only                                 5. In university only</w:t>
                  </w:r>
                </w:p>
                <w:p w14:paraId="25E44C47" w14:textId="77777777" w:rsidR="00302F10" w:rsidRDefault="00302F10" w:rsidP="00963EDA">
                  <w:r>
                    <w:t>3. Weekend only                                   6. I do not like to use it</w:t>
                  </w:r>
                </w:p>
              </w:tc>
            </w:tr>
          </w:tbl>
          <w:p w14:paraId="6CFF36E6" w14:textId="77777777" w:rsidR="00302F10" w:rsidRDefault="00302F10" w:rsidP="00963EDA">
            <w:r>
              <w:t>3.How often are you checking Moodle?</w:t>
            </w:r>
          </w:p>
        </w:tc>
      </w:tr>
      <w:tr w:rsidR="00302F10" w14:paraId="2DDD2BA9" w14:textId="77777777" w:rsidTr="00963EDA">
        <w:trPr>
          <w:trHeight w:val="1804"/>
        </w:trPr>
        <w:tc>
          <w:tcPr>
            <w:tcW w:w="9016" w:type="dxa"/>
          </w:tcPr>
          <w:p w14:paraId="4BA2DB3A" w14:textId="77777777" w:rsidR="00302F10" w:rsidRDefault="00302F10" w:rsidP="00963EDA"/>
          <w:p w14:paraId="41C11F87" w14:textId="77777777" w:rsidR="00302F10" w:rsidRDefault="00302F10" w:rsidP="00963EDA">
            <w:r>
              <w:t>4.Does Moodle help you with your assessment?</w:t>
            </w:r>
          </w:p>
          <w:tbl>
            <w:tblPr>
              <w:tblW w:w="0" w:type="auto"/>
              <w:tblInd w:w="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369"/>
            </w:tblGrid>
            <w:tr w:rsidR="00302F10" w14:paraId="7B264D98" w14:textId="77777777" w:rsidTr="00963EDA">
              <w:trPr>
                <w:trHeight w:val="391"/>
              </w:trPr>
              <w:tc>
                <w:tcPr>
                  <w:tcW w:w="7369" w:type="dxa"/>
                </w:tcPr>
                <w:p w14:paraId="28E3679E" w14:textId="77777777" w:rsidR="00302F10" w:rsidRDefault="00302F10" w:rsidP="00963EDA">
                  <w:r>
                    <w:t>1. Yes, always                                      3. No, is not enough information in there</w:t>
                  </w:r>
                </w:p>
                <w:p w14:paraId="370AEF9E" w14:textId="77777777" w:rsidR="00302F10" w:rsidRDefault="00302F10" w:rsidP="00963EDA">
                  <w:r>
                    <w:t xml:space="preserve">2.Yes, usually                                       </w:t>
                  </w:r>
                  <w:r w:rsidRPr="007C061A">
                    <w:t xml:space="preserve">4. No, I not using  </w:t>
                  </w:r>
                </w:p>
                <w:p w14:paraId="3997445C" w14:textId="77777777" w:rsidR="00302F10" w:rsidRDefault="00302F10" w:rsidP="00963EDA"/>
              </w:tc>
            </w:tr>
          </w:tbl>
          <w:p w14:paraId="077BA7B3" w14:textId="77777777" w:rsidR="00302F10" w:rsidRDefault="00302F10" w:rsidP="00963EDA"/>
        </w:tc>
      </w:tr>
      <w:tr w:rsidR="00302F10" w14:paraId="640FEE02" w14:textId="77777777" w:rsidTr="00963EDA">
        <w:trPr>
          <w:trHeight w:val="1986"/>
        </w:trPr>
        <w:tc>
          <w:tcPr>
            <w:tcW w:w="9016" w:type="dxa"/>
          </w:tcPr>
          <w:p w14:paraId="18E0BDA0" w14:textId="77777777" w:rsidR="00302F10" w:rsidRDefault="00302F10" w:rsidP="00963EDA"/>
          <w:tbl>
            <w:tblPr>
              <w:tblpPr w:leftFromText="180" w:rightFromText="180" w:vertAnchor="text" w:horzAnchor="margin" w:tblpX="279" w:tblpY="630"/>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366"/>
            </w:tblGrid>
            <w:tr w:rsidR="00302F10" w14:paraId="1473013D" w14:textId="77777777" w:rsidTr="00963EDA">
              <w:trPr>
                <w:trHeight w:val="787"/>
              </w:trPr>
              <w:tc>
                <w:tcPr>
                  <w:tcW w:w="7366" w:type="dxa"/>
                </w:tcPr>
                <w:p w14:paraId="00D764B1" w14:textId="77777777" w:rsidR="00302F10" w:rsidRDefault="00302F10" w:rsidP="00963EDA">
                  <w:r>
                    <w:t xml:space="preserve"> 1. Phone                     3. Computer</w:t>
                  </w:r>
                </w:p>
                <w:p w14:paraId="623E8B4D" w14:textId="77777777" w:rsidR="00302F10" w:rsidRDefault="00302F10" w:rsidP="00963EDA">
                  <w:r>
                    <w:t xml:space="preserve"> 2.Laptop                     4. Tablet</w:t>
                  </w:r>
                </w:p>
              </w:tc>
            </w:tr>
          </w:tbl>
          <w:p w14:paraId="1B032E32" w14:textId="77777777" w:rsidR="00302F10" w:rsidRDefault="00302F10" w:rsidP="00963EDA">
            <w:r>
              <w:t>5.Which device are you normally using to check Moodle?</w:t>
            </w:r>
          </w:p>
        </w:tc>
      </w:tr>
      <w:tr w:rsidR="00302F10" w14:paraId="79EE3452" w14:textId="77777777" w:rsidTr="00963EDA">
        <w:trPr>
          <w:trHeight w:val="1576"/>
        </w:trPr>
        <w:tc>
          <w:tcPr>
            <w:tcW w:w="9016" w:type="dxa"/>
          </w:tcPr>
          <w:p w14:paraId="522AA542" w14:textId="77777777" w:rsidR="00302F10" w:rsidRDefault="00302F10" w:rsidP="00963EDA"/>
          <w:p w14:paraId="4912A958" w14:textId="77777777" w:rsidR="00302F10" w:rsidRDefault="00302F10" w:rsidP="00963EDA">
            <w:r>
              <w:t>6. Do you think that Moodle is easy to use?</w:t>
            </w:r>
          </w:p>
          <w:tbl>
            <w:tblPr>
              <w:tblW w:w="0" w:type="auto"/>
              <w:tblInd w:w="3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371"/>
            </w:tblGrid>
            <w:tr w:rsidR="00302F10" w14:paraId="4D9E0EE1" w14:textId="77777777" w:rsidTr="00963EDA">
              <w:trPr>
                <w:trHeight w:val="682"/>
              </w:trPr>
              <w:tc>
                <w:tcPr>
                  <w:tcW w:w="7371" w:type="dxa"/>
                </w:tcPr>
                <w:p w14:paraId="6BF78309" w14:textId="77777777" w:rsidR="00302F10" w:rsidRDefault="00302F10" w:rsidP="00963EDA">
                  <w:r>
                    <w:t>1. Yes, very easy                  3. No, sometimes is difficult</w:t>
                  </w:r>
                </w:p>
                <w:p w14:paraId="116AE9F5" w14:textId="77777777" w:rsidR="00302F10" w:rsidRDefault="00302F10" w:rsidP="00963EDA">
                  <w:r>
                    <w:t>2.Yes, usually easy              4. No, is really difficult</w:t>
                  </w:r>
                </w:p>
              </w:tc>
            </w:tr>
          </w:tbl>
          <w:p w14:paraId="43ADB464" w14:textId="77777777" w:rsidR="00302F10" w:rsidRDefault="00302F10" w:rsidP="00963EDA"/>
        </w:tc>
      </w:tr>
      <w:tr w:rsidR="00302F10" w14:paraId="1F5E1A66" w14:textId="77777777" w:rsidTr="00963EDA">
        <w:trPr>
          <w:trHeight w:val="1398"/>
        </w:trPr>
        <w:tc>
          <w:tcPr>
            <w:tcW w:w="9016" w:type="dxa"/>
          </w:tcPr>
          <w:p w14:paraId="425A1F61" w14:textId="77777777" w:rsidR="00302F10" w:rsidRDefault="00302F10" w:rsidP="00963EDA">
            <w:r>
              <w:t>7.Did you use Moodle before this academic year?</w:t>
            </w:r>
          </w:p>
          <w:tbl>
            <w:tblPr>
              <w:tblW w:w="0" w:type="auto"/>
              <w:tblInd w:w="3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095"/>
            </w:tblGrid>
            <w:tr w:rsidR="00302F10" w14:paraId="63177A05" w14:textId="77777777" w:rsidTr="00963EDA">
              <w:trPr>
                <w:trHeight w:val="842"/>
              </w:trPr>
              <w:tc>
                <w:tcPr>
                  <w:tcW w:w="6095" w:type="dxa"/>
                </w:tcPr>
                <w:p w14:paraId="1672B42B" w14:textId="77777777" w:rsidR="00302F10" w:rsidRDefault="00302F10" w:rsidP="00963EDA">
                  <w:r>
                    <w:t>1. Yes</w:t>
                  </w:r>
                </w:p>
                <w:p w14:paraId="497686A0" w14:textId="77777777" w:rsidR="00302F10" w:rsidRDefault="00302F10" w:rsidP="00963EDA">
                  <w:r>
                    <w:t>2. No</w:t>
                  </w:r>
                </w:p>
              </w:tc>
            </w:tr>
          </w:tbl>
          <w:p w14:paraId="16B1001D" w14:textId="77777777" w:rsidR="00302F10" w:rsidRDefault="00302F10" w:rsidP="00963EDA"/>
        </w:tc>
      </w:tr>
      <w:tr w:rsidR="00302F10" w14:paraId="413E9F42" w14:textId="77777777" w:rsidTr="00963EDA">
        <w:trPr>
          <w:trHeight w:val="1704"/>
        </w:trPr>
        <w:tc>
          <w:tcPr>
            <w:tcW w:w="9016" w:type="dxa"/>
            <w:tcBorders>
              <w:top w:val="nil"/>
            </w:tcBorders>
          </w:tcPr>
          <w:p w14:paraId="782787EE" w14:textId="77777777" w:rsidR="00302F10" w:rsidRDefault="00302F10" w:rsidP="00963EDA"/>
          <w:tbl>
            <w:tblPr>
              <w:tblpPr w:leftFromText="180" w:rightFromText="180" w:horzAnchor="page" w:tblpX="432" w:tblpY="643"/>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091"/>
            </w:tblGrid>
            <w:tr w:rsidR="00302F10" w14:paraId="5575B8DD" w14:textId="77777777" w:rsidTr="00963EDA">
              <w:trPr>
                <w:trHeight w:val="864"/>
              </w:trPr>
              <w:tc>
                <w:tcPr>
                  <w:tcW w:w="6091" w:type="dxa"/>
                </w:tcPr>
                <w:p w14:paraId="1F969D3D" w14:textId="77777777" w:rsidR="00302F10" w:rsidRDefault="00302F10" w:rsidP="00963EDA">
                  <w:r>
                    <w:t>1. Yes                3. No, I do not like it at all</w:t>
                  </w:r>
                </w:p>
                <w:p w14:paraId="701AF6AA" w14:textId="77777777" w:rsidR="00302F10" w:rsidRDefault="00302F10" w:rsidP="00963EDA">
                  <w:r>
                    <w:t>2.No</w:t>
                  </w:r>
                </w:p>
              </w:tc>
            </w:tr>
          </w:tbl>
          <w:p w14:paraId="2041DFB6" w14:textId="77777777" w:rsidR="00302F10" w:rsidRDefault="00302F10" w:rsidP="00963EDA">
            <w:r w:rsidRPr="007C061A">
              <w:t>8. Are you happy to use Moodle in your future study?</w:t>
            </w:r>
          </w:p>
          <w:p w14:paraId="1A301266" w14:textId="77777777" w:rsidR="00302F10" w:rsidRDefault="00302F10" w:rsidP="00963EDA"/>
        </w:tc>
      </w:tr>
    </w:tbl>
    <w:p w14:paraId="1A707667" w14:textId="77777777" w:rsidR="00302F10" w:rsidRDefault="00302F10" w:rsidP="00302F10"/>
    <w:p w14:paraId="7635E2B8" w14:textId="77777777" w:rsidR="00302F10" w:rsidRDefault="00302F10" w:rsidP="00302F10"/>
    <w:p w14:paraId="253900B0" w14:textId="188C6660" w:rsidR="00302F10" w:rsidRDefault="00302F10" w:rsidP="00302F10">
      <w:r>
        <w:t xml:space="preserve">Data for </w:t>
      </w:r>
      <w:proofErr w:type="gramStart"/>
      <w:r>
        <w:t>analysis :</w:t>
      </w:r>
      <w:proofErr w:type="gramEnd"/>
    </w:p>
    <w:p w14:paraId="6F1811B6" w14:textId="4B2ECA25" w:rsidR="00302F10" w:rsidRDefault="00302F10">
      <w:r w:rsidRPr="00302F10">
        <w:rPr>
          <w:noProof/>
        </w:rPr>
        <w:lastRenderedPageBreak/>
        <w:drawing>
          <wp:inline distT="0" distB="0" distL="0" distR="0" wp14:anchorId="039FBF72" wp14:editId="4FFBC4CE">
            <wp:extent cx="3486150" cy="8534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86150" cy="8534400"/>
                    </a:xfrm>
                    <a:prstGeom prst="rect">
                      <a:avLst/>
                    </a:prstGeom>
                    <a:noFill/>
                    <a:ln>
                      <a:noFill/>
                    </a:ln>
                  </pic:spPr>
                </pic:pic>
              </a:graphicData>
            </a:graphic>
          </wp:inline>
        </w:drawing>
      </w:r>
    </w:p>
    <w:p w14:paraId="5FD59481" w14:textId="07C45D6C" w:rsidR="00321356" w:rsidRDefault="00321356"/>
    <w:p w14:paraId="1905CE02" w14:textId="0EBCEB30" w:rsidR="00321356" w:rsidRDefault="00321356"/>
    <w:p w14:paraId="0097365B" w14:textId="440CF116" w:rsidR="00321356" w:rsidRDefault="00321356"/>
    <w:p w14:paraId="3F89C364" w14:textId="2319B5F0" w:rsidR="00321356" w:rsidRDefault="00321356"/>
    <w:p w14:paraId="2C656D2A" w14:textId="4A19A7D8" w:rsidR="00321356" w:rsidRDefault="00321356"/>
    <w:p w14:paraId="5548DD2A" w14:textId="675969F9" w:rsidR="00321356" w:rsidRDefault="00321356"/>
    <w:p w14:paraId="6C436DDD" w14:textId="71DAB383" w:rsidR="00321356" w:rsidRDefault="00321356"/>
    <w:p w14:paraId="6E25AF15" w14:textId="36BABAA1" w:rsidR="00321356" w:rsidRDefault="00321356"/>
    <w:p w14:paraId="34969206" w14:textId="0F6CBA5D" w:rsidR="00321356" w:rsidRDefault="00321356"/>
    <w:p w14:paraId="59362E84" w14:textId="0EA368A8" w:rsidR="00321356" w:rsidRDefault="00321356"/>
    <w:p w14:paraId="2DF29B52" w14:textId="77777777" w:rsidR="00321356" w:rsidRDefault="00321356"/>
    <w:p w14:paraId="730F5654" w14:textId="77777777" w:rsidR="00D84C56" w:rsidRDefault="00D84C56"/>
    <w:sectPr w:rsidR="00D84C56" w:rsidSect="00302F1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201"/>
    <w:rsid w:val="0002729A"/>
    <w:rsid w:val="0005429B"/>
    <w:rsid w:val="000705E8"/>
    <w:rsid w:val="000A1786"/>
    <w:rsid w:val="000D1947"/>
    <w:rsid w:val="000E7DEC"/>
    <w:rsid w:val="00132B9D"/>
    <w:rsid w:val="00135093"/>
    <w:rsid w:val="00155965"/>
    <w:rsid w:val="00302F10"/>
    <w:rsid w:val="00317A48"/>
    <w:rsid w:val="00321356"/>
    <w:rsid w:val="00356FBF"/>
    <w:rsid w:val="00380B35"/>
    <w:rsid w:val="00445EC8"/>
    <w:rsid w:val="00456BC2"/>
    <w:rsid w:val="00474BA6"/>
    <w:rsid w:val="004B1B48"/>
    <w:rsid w:val="00543FB1"/>
    <w:rsid w:val="005519DE"/>
    <w:rsid w:val="005C5B2E"/>
    <w:rsid w:val="005E0A73"/>
    <w:rsid w:val="005E52B5"/>
    <w:rsid w:val="005E5CEC"/>
    <w:rsid w:val="005F7F9B"/>
    <w:rsid w:val="0060593F"/>
    <w:rsid w:val="00677AF4"/>
    <w:rsid w:val="006D2652"/>
    <w:rsid w:val="00705378"/>
    <w:rsid w:val="00715E3B"/>
    <w:rsid w:val="0075178C"/>
    <w:rsid w:val="007B58DA"/>
    <w:rsid w:val="007B6741"/>
    <w:rsid w:val="007D06DB"/>
    <w:rsid w:val="00835D04"/>
    <w:rsid w:val="00853BBE"/>
    <w:rsid w:val="008778D4"/>
    <w:rsid w:val="00892936"/>
    <w:rsid w:val="00931FE6"/>
    <w:rsid w:val="00965201"/>
    <w:rsid w:val="009B58DA"/>
    <w:rsid w:val="009D6A78"/>
    <w:rsid w:val="00AD0D64"/>
    <w:rsid w:val="00BA686C"/>
    <w:rsid w:val="00BD43A1"/>
    <w:rsid w:val="00BD69D5"/>
    <w:rsid w:val="00C46484"/>
    <w:rsid w:val="00C53AD1"/>
    <w:rsid w:val="00C86DEE"/>
    <w:rsid w:val="00D81B14"/>
    <w:rsid w:val="00D8426D"/>
    <w:rsid w:val="00D84C56"/>
    <w:rsid w:val="00DC1B37"/>
    <w:rsid w:val="00DC2F1D"/>
    <w:rsid w:val="00E5011C"/>
    <w:rsid w:val="00F10A17"/>
    <w:rsid w:val="00F140F2"/>
    <w:rsid w:val="00FC7184"/>
    <w:rsid w:val="00FD1D9A"/>
    <w:rsid w:val="00FF2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5F5BA"/>
  <w15:chartTrackingRefBased/>
  <w15:docId w15:val="{25CCC199-B25A-40B8-913B-EA7954EB1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02F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C1B37"/>
    <w:rPr>
      <w:color w:val="0563C1" w:themeColor="hyperlink"/>
      <w:u w:val="single"/>
    </w:rPr>
  </w:style>
  <w:style w:type="character" w:styleId="UnresolvedMention">
    <w:name w:val="Unresolved Mention"/>
    <w:basedOn w:val="DefaultParagraphFont"/>
    <w:uiPriority w:val="99"/>
    <w:semiHidden/>
    <w:unhideWhenUsed/>
    <w:rsid w:val="00DC1B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academia.edu/34661351/Primary_Sources_of_Data_and_Secondary_Sources_of_Data%20Accessed%2004.05.202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emf"/><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academia.edu/37012412/Why_you_should_use_a_Virtual_Learning_Environment"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formpl.us/blog/secondary-data%20Accessed%2004.05.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4B85BC-75DB-4724-A49A-B6A80678B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1486</TotalTime>
  <Pages>13</Pages>
  <Words>1882</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Santos</dc:creator>
  <cp:keywords/>
  <dc:description/>
  <cp:lastModifiedBy>Pedro Santos</cp:lastModifiedBy>
  <cp:revision>16</cp:revision>
  <dcterms:created xsi:type="dcterms:W3CDTF">2020-04-24T21:07:00Z</dcterms:created>
  <dcterms:modified xsi:type="dcterms:W3CDTF">2020-05-05T21:52:00Z</dcterms:modified>
</cp:coreProperties>
</file>