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53750A" w14:textId="5A96479C" w:rsidR="00BC7957" w:rsidRPr="008C4D4F" w:rsidRDefault="006F7F54" w:rsidP="00F208AF">
      <w:pPr>
        <w:jc w:val="center"/>
        <w:rPr>
          <w:sz w:val="96"/>
          <w:szCs w:val="96"/>
        </w:rPr>
      </w:pPr>
      <w:r w:rsidRPr="008C4D4F">
        <w:rPr>
          <w:sz w:val="96"/>
          <w:szCs w:val="96"/>
        </w:rPr>
        <w:t>UWTSD</w:t>
      </w:r>
    </w:p>
    <w:p w14:paraId="63B5BF9B" w14:textId="287A6574" w:rsidR="006F7F54" w:rsidRDefault="006F7F54" w:rsidP="00F208AF">
      <w:pPr>
        <w:jc w:val="center"/>
        <w:rPr>
          <w:sz w:val="56"/>
          <w:szCs w:val="56"/>
        </w:rPr>
      </w:pPr>
      <w:r w:rsidRPr="008C4D4F">
        <w:rPr>
          <w:sz w:val="56"/>
          <w:szCs w:val="56"/>
        </w:rPr>
        <w:t>W</w:t>
      </w:r>
      <w:r w:rsidR="00974DF8" w:rsidRPr="008C4D4F">
        <w:rPr>
          <w:sz w:val="56"/>
          <w:szCs w:val="56"/>
        </w:rPr>
        <w:t>ISA</w:t>
      </w:r>
    </w:p>
    <w:p w14:paraId="67F7F9E8" w14:textId="77777777" w:rsidR="008C4D4F" w:rsidRPr="008C4D4F" w:rsidRDefault="008C4D4F" w:rsidP="00F208AF">
      <w:pPr>
        <w:jc w:val="center"/>
        <w:rPr>
          <w:sz w:val="56"/>
          <w:szCs w:val="56"/>
        </w:rPr>
      </w:pPr>
    </w:p>
    <w:p w14:paraId="6F1C1E91" w14:textId="77777777" w:rsidR="00974DF8" w:rsidRDefault="00974DF8" w:rsidP="00F208AF">
      <w:pPr>
        <w:jc w:val="center"/>
      </w:pPr>
    </w:p>
    <w:p w14:paraId="5E788D5F" w14:textId="2BAD4E02" w:rsidR="00823171" w:rsidRDefault="00AE6AE7" w:rsidP="00F208AF">
      <w:pPr>
        <w:jc w:val="center"/>
        <w:rPr>
          <w:highlight w:val="yellow"/>
        </w:rPr>
      </w:pPr>
      <w:r>
        <w:rPr>
          <w:noProof/>
        </w:rPr>
        <w:drawing>
          <wp:inline distT="0" distB="0" distL="0" distR="0" wp14:anchorId="329675E6" wp14:editId="71F59A94">
            <wp:extent cx="6065520" cy="2703288"/>
            <wp:effectExtent l="0" t="0" r="0" b="1905"/>
            <wp:docPr id="2" name="Picture 2" descr="University of Wales Trinity Saint David - myd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niversity of Wales Trinity Saint David - myday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8495" cy="2713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6DE772" w14:textId="77777777" w:rsidR="00823171" w:rsidRDefault="00823171" w:rsidP="00722AEE">
      <w:pPr>
        <w:spacing w:line="240" w:lineRule="auto"/>
        <w:jc w:val="center"/>
        <w:rPr>
          <w:highlight w:val="yellow"/>
        </w:rPr>
      </w:pPr>
    </w:p>
    <w:p w14:paraId="7D5743DD" w14:textId="3CFE059A" w:rsidR="00974DF8" w:rsidRDefault="000074C5" w:rsidP="00722AEE">
      <w:pPr>
        <w:spacing w:line="240" w:lineRule="auto"/>
        <w:jc w:val="center"/>
      </w:pPr>
      <w:r>
        <w:t xml:space="preserve">Engine performance characteristics </w:t>
      </w:r>
    </w:p>
    <w:p w14:paraId="6B946859" w14:textId="5B00F7B0" w:rsidR="00974DF8" w:rsidRDefault="000D3408" w:rsidP="00722AEE">
      <w:pPr>
        <w:spacing w:line="240" w:lineRule="auto"/>
        <w:jc w:val="center"/>
      </w:pPr>
      <w:r>
        <w:t>Motorcycle</w:t>
      </w:r>
      <w:r w:rsidR="000B0F37">
        <w:t xml:space="preserve">/ Motorsport/ vehicle </w:t>
      </w:r>
      <w:r w:rsidR="00D97BB8">
        <w:t>technology.</w:t>
      </w:r>
    </w:p>
    <w:p w14:paraId="63F6B667" w14:textId="77777777" w:rsidR="004E0795" w:rsidRDefault="004E0795" w:rsidP="00722AEE">
      <w:pPr>
        <w:spacing w:line="240" w:lineRule="auto"/>
        <w:jc w:val="center"/>
      </w:pPr>
    </w:p>
    <w:p w14:paraId="1DACBE65" w14:textId="77777777" w:rsidR="00DF364A" w:rsidRDefault="00DF364A" w:rsidP="00722AEE">
      <w:pPr>
        <w:spacing w:line="240" w:lineRule="auto"/>
        <w:jc w:val="center"/>
      </w:pPr>
    </w:p>
    <w:p w14:paraId="649E324C" w14:textId="77777777" w:rsidR="00121953" w:rsidRDefault="00121953" w:rsidP="00722AEE">
      <w:pPr>
        <w:spacing w:line="240" w:lineRule="auto"/>
        <w:jc w:val="center"/>
      </w:pPr>
    </w:p>
    <w:p w14:paraId="273E7FC0" w14:textId="77777777" w:rsidR="00121953" w:rsidRDefault="00121953" w:rsidP="00722AEE">
      <w:pPr>
        <w:spacing w:line="240" w:lineRule="auto"/>
        <w:jc w:val="center"/>
      </w:pPr>
    </w:p>
    <w:p w14:paraId="17E003F2" w14:textId="23B7AE49" w:rsidR="00176D1B" w:rsidRDefault="00176D1B" w:rsidP="00722AEE">
      <w:pPr>
        <w:spacing w:line="240" w:lineRule="auto"/>
        <w:jc w:val="center"/>
      </w:pPr>
      <w:r>
        <w:t>Luke Davies</w:t>
      </w:r>
    </w:p>
    <w:p w14:paraId="15A99462" w14:textId="489A8797" w:rsidR="00176D1B" w:rsidRDefault="00176D1B" w:rsidP="00722AEE">
      <w:pPr>
        <w:spacing w:line="240" w:lineRule="auto"/>
        <w:jc w:val="center"/>
      </w:pPr>
      <w:r>
        <w:t>2305546</w:t>
      </w:r>
    </w:p>
    <w:p w14:paraId="4C5056E2" w14:textId="15FCB1C7" w:rsidR="00717ABE" w:rsidRDefault="00E612D8" w:rsidP="00722AEE">
      <w:pPr>
        <w:spacing w:line="240" w:lineRule="auto"/>
        <w:jc w:val="center"/>
        <w:sectPr w:rsidR="00717ABE" w:rsidSect="00E82936">
          <w:headerReference w:type="default" r:id="rId12"/>
          <w:footerReference w:type="default" r:id="rId13"/>
          <w:headerReference w:type="first" r:id="rId14"/>
          <w:footerReference w:type="first" r:id="rId15"/>
          <w:pgSz w:w="11906" w:h="16838"/>
          <w:pgMar w:top="1440" w:right="1440" w:bottom="1440" w:left="1440" w:header="708" w:footer="708" w:gutter="0"/>
          <w:cols w:space="708"/>
          <w:titlePg/>
          <w:docGrid w:linePitch="360"/>
        </w:sectPr>
      </w:pPr>
      <w:r>
        <w:t>26</w:t>
      </w:r>
      <w:r w:rsidR="008C4D4F">
        <w:t>/</w:t>
      </w:r>
      <w:r>
        <w:t>03</w:t>
      </w:r>
      <w:r w:rsidR="008C4D4F">
        <w:t>/</w:t>
      </w:r>
      <w:r>
        <w:t>25</w:t>
      </w:r>
    </w:p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val="en-GB"/>
          <w14:ligatures w14:val="standardContextual"/>
        </w:rPr>
        <w:id w:val="-123776247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1B57C3D" w14:textId="21A61A6A" w:rsidR="00B611A0" w:rsidRDefault="00B611A0">
          <w:pPr>
            <w:pStyle w:val="TOCHeading"/>
          </w:pPr>
          <w:r>
            <w:t>Contents</w:t>
          </w:r>
        </w:p>
        <w:p w14:paraId="6FCED667" w14:textId="2C8EC9EA" w:rsidR="006F3114" w:rsidRDefault="00B611A0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94260100" w:history="1">
            <w:r w:rsidR="006F3114" w:rsidRPr="00E121C3">
              <w:rPr>
                <w:rStyle w:val="Hyperlink"/>
                <w:noProof/>
              </w:rPr>
              <w:t>1</w:t>
            </w:r>
            <w:r w:rsidR="006F3114"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="006F3114" w:rsidRPr="00E121C3">
              <w:rPr>
                <w:rStyle w:val="Hyperlink"/>
                <w:noProof/>
              </w:rPr>
              <w:t>Introduction</w:t>
            </w:r>
            <w:r w:rsidR="006F3114">
              <w:rPr>
                <w:noProof/>
                <w:webHidden/>
              </w:rPr>
              <w:tab/>
            </w:r>
            <w:r w:rsidR="006F3114">
              <w:rPr>
                <w:noProof/>
                <w:webHidden/>
              </w:rPr>
              <w:fldChar w:fldCharType="begin"/>
            </w:r>
            <w:r w:rsidR="006F3114">
              <w:rPr>
                <w:noProof/>
                <w:webHidden/>
              </w:rPr>
              <w:instrText xml:space="preserve"> PAGEREF _Toc194260100 \h </w:instrText>
            </w:r>
            <w:r w:rsidR="006F3114">
              <w:rPr>
                <w:noProof/>
                <w:webHidden/>
              </w:rPr>
            </w:r>
            <w:r w:rsidR="006F3114">
              <w:rPr>
                <w:noProof/>
                <w:webHidden/>
              </w:rPr>
              <w:fldChar w:fldCharType="separate"/>
            </w:r>
            <w:r w:rsidR="006F3114">
              <w:rPr>
                <w:noProof/>
                <w:webHidden/>
              </w:rPr>
              <w:t>1</w:t>
            </w:r>
            <w:r w:rsidR="006F3114">
              <w:rPr>
                <w:noProof/>
                <w:webHidden/>
              </w:rPr>
              <w:fldChar w:fldCharType="end"/>
            </w:r>
          </w:hyperlink>
        </w:p>
        <w:p w14:paraId="6D042467" w14:textId="639A89F7" w:rsidR="006F3114" w:rsidRDefault="006F3114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4260101" w:history="1">
            <w:r w:rsidRPr="00E121C3">
              <w:rPr>
                <w:rStyle w:val="Hyperlink"/>
                <w:noProof/>
              </w:rPr>
              <w:t>1.1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E121C3">
              <w:rPr>
                <w:rStyle w:val="Hyperlink"/>
                <w:noProof/>
              </w:rPr>
              <w:t>Aims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_Toc194260101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F56E57" w14:textId="731029F5" w:rsidR="006F3114" w:rsidRDefault="006F3114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4260102" w:history="1">
            <w:r w:rsidRPr="00E121C3">
              <w:rPr>
                <w:rStyle w:val="Hyperlink"/>
                <w:noProof/>
              </w:rPr>
              <w:t>1.2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E121C3">
              <w:rPr>
                <w:rStyle w:val="Hyperlink"/>
                <w:noProof/>
              </w:rPr>
              <w:t>Objective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_Toc194260102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96E13D" w14:textId="42ABFE9E" w:rsidR="006F3114" w:rsidRDefault="006F3114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4260103" w:history="1">
            <w:r w:rsidRPr="00E121C3">
              <w:rPr>
                <w:rStyle w:val="Hyperlink"/>
                <w:noProof/>
              </w:rPr>
              <w:t>2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E121C3">
              <w:rPr>
                <w:rStyle w:val="Hyperlink"/>
                <w:noProof/>
              </w:rPr>
              <w:t>How the Dynamometer Works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_Toc194260103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4BAEA3" w14:textId="01CE4D6C" w:rsidR="006F3114" w:rsidRDefault="006F3114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4260104" w:history="1">
            <w:r w:rsidRPr="00E121C3">
              <w:rPr>
                <w:rStyle w:val="Hyperlink"/>
                <w:noProof/>
              </w:rPr>
              <w:t>3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E121C3">
              <w:rPr>
                <w:rStyle w:val="Hyperlink"/>
                <w:noProof/>
              </w:rPr>
              <w:t>Experimental procedure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_Toc194260104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777602" w14:textId="0B98D405" w:rsidR="006F3114" w:rsidRDefault="006F3114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4260105" w:history="1">
            <w:r w:rsidRPr="00E121C3">
              <w:rPr>
                <w:rStyle w:val="Hyperlink"/>
                <w:noProof/>
              </w:rPr>
              <w:t>3.1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E121C3">
              <w:rPr>
                <w:rStyle w:val="Hyperlink"/>
                <w:noProof/>
              </w:rPr>
              <w:t>Dynamometer setup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_Toc194260105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F71FE9" w14:textId="72499F04" w:rsidR="006F3114" w:rsidRDefault="006F3114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4260106" w:history="1">
            <w:r w:rsidRPr="00E121C3">
              <w:rPr>
                <w:rStyle w:val="Hyperlink"/>
                <w:noProof/>
              </w:rPr>
              <w:t>3.2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E121C3">
              <w:rPr>
                <w:rStyle w:val="Hyperlink"/>
                <w:noProof/>
              </w:rPr>
              <w:t>Engine test types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_Toc194260106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903126" w14:textId="15F1C422" w:rsidR="006F3114" w:rsidRDefault="006F3114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4260107" w:history="1">
            <w:r w:rsidRPr="00E121C3">
              <w:rPr>
                <w:rStyle w:val="Hyperlink"/>
                <w:noProof/>
              </w:rPr>
              <w:t>3.3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E121C3">
              <w:rPr>
                <w:rStyle w:val="Hyperlink"/>
                <w:noProof/>
              </w:rPr>
              <w:t>Test procedure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_Toc194260107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BA29E4" w14:textId="3076525D" w:rsidR="006F3114" w:rsidRDefault="006F3114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4260108" w:history="1">
            <w:r w:rsidRPr="00E121C3">
              <w:rPr>
                <w:rStyle w:val="Hyperlink"/>
                <w:noProof/>
              </w:rPr>
              <w:t>4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E121C3">
              <w:rPr>
                <w:rStyle w:val="Hyperlink"/>
                <w:noProof/>
              </w:rPr>
              <w:t>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_Toc194260108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E5D450" w14:textId="0ECBA49D" w:rsidR="006F3114" w:rsidRDefault="006F3114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4260109" w:history="1">
            <w:r w:rsidRPr="00E121C3">
              <w:rPr>
                <w:rStyle w:val="Hyperlink"/>
                <w:noProof/>
              </w:rPr>
              <w:t>4.1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E121C3">
              <w:rPr>
                <w:rStyle w:val="Hyperlink"/>
                <w:noProof/>
              </w:rPr>
              <w:t>Calculations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_Toc194260109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0EE726" w14:textId="1552973D" w:rsidR="006F3114" w:rsidRDefault="006F3114">
          <w:pPr>
            <w:pStyle w:val="TOC3"/>
            <w:tabs>
              <w:tab w:val="left" w:pos="120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4260110" w:history="1">
            <w:r w:rsidRPr="00E121C3">
              <w:rPr>
                <w:rStyle w:val="Hyperlink"/>
                <w:noProof/>
              </w:rPr>
              <w:t>4.1.1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E121C3">
              <w:rPr>
                <w:rStyle w:val="Hyperlink"/>
                <w:noProof/>
              </w:rPr>
              <w:t>Engine torque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_Toc194260110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C69C7C" w14:textId="7BF5294F" w:rsidR="006F3114" w:rsidRDefault="006F3114">
          <w:pPr>
            <w:pStyle w:val="TOC3"/>
            <w:tabs>
              <w:tab w:val="left" w:pos="120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4260111" w:history="1">
            <w:r w:rsidRPr="00E121C3">
              <w:rPr>
                <w:rStyle w:val="Hyperlink"/>
                <w:noProof/>
              </w:rPr>
              <w:t>4.1.2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E121C3">
              <w:rPr>
                <w:rStyle w:val="Hyperlink"/>
                <w:noProof/>
              </w:rPr>
              <w:t>Brake power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_Toc194260111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6E084F" w14:textId="2E9EAC56" w:rsidR="006F3114" w:rsidRDefault="006F3114">
          <w:pPr>
            <w:pStyle w:val="TOC3"/>
            <w:tabs>
              <w:tab w:val="left" w:pos="120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4260112" w:history="1">
            <w:r w:rsidRPr="00E121C3">
              <w:rPr>
                <w:rStyle w:val="Hyperlink"/>
                <w:noProof/>
              </w:rPr>
              <w:t>4.1.3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E121C3">
              <w:rPr>
                <w:rStyle w:val="Hyperlink"/>
                <w:noProof/>
              </w:rPr>
              <w:t>Corrected power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_Toc194260112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416836" w14:textId="7843DF6A" w:rsidR="006F3114" w:rsidRDefault="006F3114">
          <w:pPr>
            <w:pStyle w:val="TOC3"/>
            <w:tabs>
              <w:tab w:val="left" w:pos="120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4260113" w:history="1">
            <w:r w:rsidRPr="00E121C3">
              <w:rPr>
                <w:rStyle w:val="Hyperlink"/>
                <w:noProof/>
              </w:rPr>
              <w:t>4.1.4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E121C3">
              <w:rPr>
                <w:rStyle w:val="Hyperlink"/>
                <w:noProof/>
              </w:rPr>
              <w:t>Brake mean effective pressure (BMEP)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_Toc194260113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47AB38" w14:textId="51AEBA07" w:rsidR="006F3114" w:rsidRDefault="006F3114">
          <w:pPr>
            <w:pStyle w:val="TOC3"/>
            <w:tabs>
              <w:tab w:val="left" w:pos="120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4260114" w:history="1">
            <w:r w:rsidRPr="00E121C3">
              <w:rPr>
                <w:rStyle w:val="Hyperlink"/>
                <w:noProof/>
              </w:rPr>
              <w:t>4.1.5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E121C3">
              <w:rPr>
                <w:rStyle w:val="Hyperlink"/>
                <w:noProof/>
              </w:rPr>
              <w:t>Specific fuel consumption (SFC)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_Toc194260114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8067C0" w14:textId="65D5E71B" w:rsidR="006F3114" w:rsidRDefault="006F3114">
          <w:pPr>
            <w:pStyle w:val="TOC3"/>
            <w:tabs>
              <w:tab w:val="left" w:pos="120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4260115" w:history="1">
            <w:r w:rsidRPr="00E121C3">
              <w:rPr>
                <w:rStyle w:val="Hyperlink"/>
                <w:noProof/>
              </w:rPr>
              <w:t>4.1.6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E121C3">
              <w:rPr>
                <w:rStyle w:val="Hyperlink"/>
                <w:noProof/>
              </w:rPr>
              <w:t>Thermal efficiency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_Toc194260115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18F382" w14:textId="147D7097" w:rsidR="006F3114" w:rsidRDefault="006F3114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4260116" w:history="1">
            <w:r w:rsidRPr="00E121C3">
              <w:rPr>
                <w:rStyle w:val="Hyperlink"/>
                <w:noProof/>
              </w:rPr>
              <w:t>5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E121C3">
              <w:rPr>
                <w:rStyle w:val="Hyperlink"/>
                <w:noProof/>
              </w:rPr>
              <w:t>Graphs and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_Toc194260116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42BC5D" w14:textId="4301085E" w:rsidR="006F3114" w:rsidRDefault="006F3114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4260117" w:history="1">
            <w:r w:rsidRPr="00E121C3">
              <w:rPr>
                <w:rStyle w:val="Hyperlink"/>
                <w:noProof/>
                <w:lang w:val="en-US"/>
              </w:rPr>
              <w:t>5.1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E121C3">
              <w:rPr>
                <w:rStyle w:val="Hyperlink"/>
                <w:noProof/>
                <w:lang w:val="en-US"/>
              </w:rPr>
              <w:t>specific fuel consumption against engine speed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_Toc194260117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40F242" w14:textId="0C09131D" w:rsidR="006F3114" w:rsidRDefault="006F3114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4260118" w:history="1">
            <w:r w:rsidRPr="00E121C3">
              <w:rPr>
                <w:rStyle w:val="Hyperlink"/>
                <w:noProof/>
                <w:lang w:val="en-US"/>
              </w:rPr>
              <w:t>5.2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E121C3">
              <w:rPr>
                <w:rStyle w:val="Hyperlink"/>
                <w:noProof/>
                <w:lang w:val="en-US"/>
              </w:rPr>
              <w:t>Torque against engine speed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_Toc194260118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9AA9D6" w14:textId="27C20225" w:rsidR="006F3114" w:rsidRDefault="006F3114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4260119" w:history="1">
            <w:r w:rsidRPr="00E121C3">
              <w:rPr>
                <w:rStyle w:val="Hyperlink"/>
                <w:noProof/>
                <w:lang w:val="en-US"/>
              </w:rPr>
              <w:t>5.3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E121C3">
              <w:rPr>
                <w:rStyle w:val="Hyperlink"/>
                <w:noProof/>
                <w:lang w:val="en-US"/>
              </w:rPr>
              <w:t>Corrected Brake power against engine speed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_Toc194260119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726B1C" w14:textId="5C37EBF7" w:rsidR="006F3114" w:rsidRDefault="006F3114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4260120" w:history="1">
            <w:r w:rsidRPr="00E121C3">
              <w:rPr>
                <w:rStyle w:val="Hyperlink"/>
                <w:noProof/>
              </w:rPr>
              <w:t>6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E121C3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_Toc194260120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83C805" w14:textId="3DDFD64A" w:rsidR="006F3114" w:rsidRDefault="006F3114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4260121" w:history="1">
            <w:r w:rsidRPr="00E121C3">
              <w:rPr>
                <w:rStyle w:val="Hyperlink"/>
                <w:noProof/>
              </w:rPr>
              <w:t>7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E121C3">
              <w:rPr>
                <w:rStyle w:val="Hyperlink"/>
                <w:noProof/>
              </w:rPr>
              <w:t>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_Toc194260121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9D4028" w14:textId="57049BAD" w:rsidR="006F3114" w:rsidRDefault="006F3114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4260122" w:history="1">
            <w:r w:rsidRPr="00E121C3">
              <w:rPr>
                <w:rStyle w:val="Hyperlink"/>
                <w:noProof/>
              </w:rPr>
              <w:t>8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E121C3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_Toc194260122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6C347B" w14:textId="2EB31E4A" w:rsidR="00B611A0" w:rsidRDefault="00B611A0">
          <w:r>
            <w:rPr>
              <w:b/>
              <w:bCs/>
              <w:noProof/>
            </w:rPr>
            <w:fldChar w:fldCharType="end"/>
          </w:r>
        </w:p>
      </w:sdtContent>
    </w:sdt>
    <w:p w14:paraId="1A5AB4F2" w14:textId="77777777" w:rsidR="000353EB" w:rsidRDefault="000353EB">
      <w:pPr>
        <w:pStyle w:val="TableofFigures"/>
        <w:tabs>
          <w:tab w:val="right" w:leader="dot" w:pos="9016"/>
        </w:tabs>
      </w:pPr>
    </w:p>
    <w:p w14:paraId="38F20BBA" w14:textId="77777777" w:rsidR="000353EB" w:rsidRDefault="000353EB">
      <w:pPr>
        <w:pStyle w:val="TableofFigures"/>
        <w:tabs>
          <w:tab w:val="right" w:leader="dot" w:pos="9016"/>
        </w:tabs>
      </w:pPr>
    </w:p>
    <w:p w14:paraId="21E081CF" w14:textId="77777777" w:rsidR="000353EB" w:rsidRDefault="000353EB">
      <w:pPr>
        <w:pStyle w:val="TableofFigures"/>
        <w:tabs>
          <w:tab w:val="right" w:leader="dot" w:pos="9016"/>
        </w:tabs>
      </w:pPr>
    </w:p>
    <w:p w14:paraId="6E2C4AA2" w14:textId="41FB7E00" w:rsidR="00180406" w:rsidRPr="00180406" w:rsidRDefault="00180406" w:rsidP="00180406">
      <w:r>
        <w:lastRenderedPageBreak/>
        <w:t xml:space="preserve">Equations </w:t>
      </w:r>
    </w:p>
    <w:p w14:paraId="4C8BE450" w14:textId="77777777" w:rsidR="000353EB" w:rsidRDefault="000353EB">
      <w:pPr>
        <w:pStyle w:val="TableofFigures"/>
        <w:tabs>
          <w:tab w:val="right" w:leader="dot" w:pos="9016"/>
        </w:tabs>
      </w:pPr>
    </w:p>
    <w:p w14:paraId="5F4260ED" w14:textId="3D3CD58B" w:rsidR="000353EB" w:rsidRDefault="00185982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r>
        <w:t>Equation 1 Torque Equation</w:t>
      </w:r>
      <w:r>
        <w:tab/>
        <w:t>7</w:t>
      </w:r>
      <w:r w:rsidR="000353EB">
        <w:fldChar w:fldCharType="begin"/>
      </w:r>
      <w:r w:rsidR="000353EB">
        <w:instrText xml:space="preserve"> TOC \h \z \c "Equation" </w:instrText>
      </w:r>
      <w:r w:rsidR="000353EB">
        <w:fldChar w:fldCharType="separate"/>
      </w:r>
      <w:hyperlink w:anchor="_Toc194182946" w:history="1"/>
    </w:p>
    <w:p w14:paraId="108D4848" w14:textId="04A3940A" w:rsidR="000353EB" w:rsidRDefault="00686D3C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94182947" w:history="1">
        <w:r>
          <w:rPr>
            <w:rStyle w:val="Hyperlink"/>
            <w:noProof/>
          </w:rPr>
          <w:t>Equation 2 Power Equation</w:t>
        </w:r>
        <w:r>
          <w:rPr>
            <w:rStyle w:val="Hyperlink"/>
            <w:noProof/>
          </w:rPr>
          <w:tab/>
          <w:t>7</w:t>
        </w:r>
      </w:hyperlink>
    </w:p>
    <w:p w14:paraId="171AA004" w14:textId="37F6A8C7" w:rsidR="000353EB" w:rsidRDefault="000353EB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94182948" w:history="1">
        <w:r w:rsidRPr="00021004">
          <w:rPr>
            <w:rStyle w:val="Hyperlink"/>
            <w:noProof/>
          </w:rPr>
          <w:t>Equation 3 Corrected power equation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_Toc194182948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73797338" w14:textId="6CA40C4F" w:rsidR="000353EB" w:rsidRDefault="000353EB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94182949" w:history="1">
        <w:r w:rsidRPr="00021004">
          <w:rPr>
            <w:rStyle w:val="Hyperlink"/>
            <w:noProof/>
          </w:rPr>
          <w:t>Equation 4 Brake mean effective pressure equation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_Toc194182949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15462D46" w14:textId="4FE25404" w:rsidR="000353EB" w:rsidRDefault="000353EB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94182950" w:history="1">
        <w:r w:rsidRPr="00021004">
          <w:rPr>
            <w:rStyle w:val="Hyperlink"/>
            <w:noProof/>
          </w:rPr>
          <w:t>Equation 5 Specific fuel consumption equation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_Toc194182950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404388B5" w14:textId="2037C1F4" w:rsidR="000353EB" w:rsidRDefault="000353EB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94182951" w:history="1">
        <w:r w:rsidRPr="00021004">
          <w:rPr>
            <w:rStyle w:val="Hyperlink"/>
            <w:noProof/>
          </w:rPr>
          <w:t>Equation 6 Thermal efficiency equation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_Toc194182951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79E05D05" w14:textId="60BAF09E" w:rsidR="000353EB" w:rsidRDefault="00686D3C">
      <w:pPr>
        <w:pStyle w:val="TableofFigures"/>
        <w:tabs>
          <w:tab w:val="right" w:leader="dot" w:pos="9016"/>
        </w:tabs>
        <w:rPr>
          <w:rStyle w:val="Hyperlink"/>
          <w:noProof/>
        </w:rPr>
      </w:pPr>
      <w:hyperlink w:anchor="_Toc194182952" w:history="1">
        <w:r>
          <w:rPr>
            <w:rStyle w:val="Hyperlink"/>
            <w:noProof/>
          </w:rPr>
          <w:t>Equation 7 Horsepower Equation</w:t>
        </w:r>
        <w:r>
          <w:rPr>
            <w:rStyle w:val="Hyperlink"/>
            <w:noProof/>
          </w:rPr>
          <w:tab/>
          <w:t>11</w:t>
        </w:r>
      </w:hyperlink>
    </w:p>
    <w:p w14:paraId="2DA3E870" w14:textId="77777777" w:rsidR="00BD03CE" w:rsidRDefault="00BD03CE" w:rsidP="00BD03CE"/>
    <w:p w14:paraId="49494178" w14:textId="4C4F666A" w:rsidR="00BD03CE" w:rsidRDefault="00BD03CE" w:rsidP="00BD03CE"/>
    <w:p w14:paraId="5B294032" w14:textId="77777777" w:rsidR="00026111" w:rsidRPr="00BD03CE" w:rsidRDefault="00026111" w:rsidP="00BD03CE"/>
    <w:p w14:paraId="5BB5A2E4" w14:textId="74366A6A" w:rsidR="00550796" w:rsidRDefault="000353EB" w:rsidP="0075094F">
      <w:r>
        <w:fldChar w:fldCharType="end"/>
      </w:r>
      <w:r w:rsidR="00026111">
        <w:t>Figures</w:t>
      </w:r>
    </w:p>
    <w:p w14:paraId="3AC69E8F" w14:textId="77777777" w:rsidR="00026111" w:rsidRDefault="00026111" w:rsidP="0075094F"/>
    <w:p w14:paraId="0BD8B812" w14:textId="03E264A5" w:rsidR="00026111" w:rsidRDefault="00026111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r>
        <w:fldChar w:fldCharType="begin"/>
      </w:r>
      <w:r>
        <w:instrText xml:space="preserve"> TOC \h \z \c "Figure" </w:instrText>
      </w:r>
      <w:r>
        <w:fldChar w:fldCharType="separate"/>
      </w:r>
      <w:hyperlink w:anchor="_Toc194184440" w:history="1">
        <w:r w:rsidRPr="00780D74">
          <w:rPr>
            <w:rStyle w:val="Hyperlink"/>
            <w:noProof/>
          </w:rPr>
          <w:t>Figure 1 Showing parameter table for sweep test            (Uwtsd WISA Workshops, 2020b)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_Toc194184440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141A34BA" w14:textId="7CA2747B" w:rsidR="00026111" w:rsidRDefault="00026111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94184441" w:history="1">
        <w:r w:rsidRPr="00780D74">
          <w:rPr>
            <w:rStyle w:val="Hyperlink"/>
            <w:noProof/>
          </w:rPr>
          <w:t>Figure 2 Showing test results on a graph (Uwtsd WISA Workshops, 2020b)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_Toc194184441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4C658CAA" w14:textId="37638CD9" w:rsidR="00026111" w:rsidRDefault="00026111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94184442" w:history="1">
        <w:r w:rsidRPr="00780D74">
          <w:rPr>
            <w:rStyle w:val="Hyperlink"/>
            <w:noProof/>
          </w:rPr>
          <w:t>Figure 3 Showing test results in dynamometer software (Uwtsd WISA Workshops, 2020b)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_Toc194184442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6ED223B8" w14:textId="6A586573" w:rsidR="00026111" w:rsidRDefault="00686D3C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94184443" w:history="1">
        <w:r>
          <w:rPr>
            <w:rStyle w:val="Hyperlink"/>
            <w:noProof/>
          </w:rPr>
          <w:t>Figure 4 Table of Results</w:t>
        </w:r>
        <w:r>
          <w:rPr>
            <w:rStyle w:val="Hyperlink"/>
            <w:noProof/>
          </w:rPr>
          <w:tab/>
          <w:t>6</w:t>
        </w:r>
      </w:hyperlink>
    </w:p>
    <w:p w14:paraId="0EB136CB" w14:textId="376F7977" w:rsidR="00026111" w:rsidRDefault="00026111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94184444" w:history="1">
        <w:r w:rsidRPr="00780D74">
          <w:rPr>
            <w:rStyle w:val="Hyperlink"/>
            <w:noProof/>
          </w:rPr>
          <w:t>Figure 5 Graph of specific fuel consumption against speed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_Toc194184444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3F8FC16B" w14:textId="7DE99661" w:rsidR="00026111" w:rsidRDefault="00026111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94184445" w:history="1">
        <w:r w:rsidRPr="00780D74">
          <w:rPr>
            <w:rStyle w:val="Hyperlink"/>
            <w:noProof/>
          </w:rPr>
          <w:t>Figure 6 Graph showing Torque against speed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_Toc194184445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08FBFE24" w14:textId="345A576D" w:rsidR="00026111" w:rsidRDefault="00026111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94184446" w:history="1">
        <w:r w:rsidRPr="00780D74">
          <w:rPr>
            <w:rStyle w:val="Hyperlink"/>
            <w:noProof/>
          </w:rPr>
          <w:t>Figure 7 Graph showing corrected brake power against speed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_Toc194184446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2E3BCC7D" w14:textId="46515D81" w:rsidR="00026111" w:rsidRDefault="00026111" w:rsidP="0075094F">
      <w:pPr>
        <w:sectPr w:rsidR="00026111" w:rsidSect="00E82936">
          <w:headerReference w:type="first" r:id="rId16"/>
          <w:footerReference w:type="first" r:id="rId17"/>
          <w:pgSz w:w="11906" w:h="16838"/>
          <w:pgMar w:top="1440" w:right="1440" w:bottom="1440" w:left="1440" w:header="708" w:footer="708" w:gutter="0"/>
          <w:pgNumType w:fmt="lowerRoman" w:start="1"/>
          <w:cols w:space="708"/>
          <w:docGrid w:linePitch="360"/>
        </w:sectPr>
      </w:pPr>
      <w:r>
        <w:fldChar w:fldCharType="end"/>
      </w:r>
    </w:p>
    <w:p w14:paraId="2B5C8086" w14:textId="5F798166" w:rsidR="00060557" w:rsidRPr="002B5EE3" w:rsidRDefault="004400DC" w:rsidP="00DE331D">
      <w:pPr>
        <w:pStyle w:val="Heading1"/>
      </w:pPr>
      <w:bookmarkStart w:id="0" w:name="_Toc194260100"/>
      <w:r>
        <w:lastRenderedPageBreak/>
        <w:t>Introduction</w:t>
      </w:r>
      <w:bookmarkEnd w:id="0"/>
    </w:p>
    <w:p w14:paraId="114A05CD" w14:textId="1BED5FB5" w:rsidR="00470448" w:rsidRDefault="003F29B4" w:rsidP="00BE247F">
      <w:pPr>
        <w:pStyle w:val="Heading2"/>
      </w:pPr>
      <w:bookmarkStart w:id="1" w:name="_Toc194260101"/>
      <w:r>
        <w:t>Aims</w:t>
      </w:r>
      <w:bookmarkEnd w:id="1"/>
    </w:p>
    <w:p w14:paraId="0578E58C" w14:textId="08A9323A" w:rsidR="00936855" w:rsidRDefault="005B35D1" w:rsidP="003D23DB">
      <w:r>
        <w:t>This report aims</w:t>
      </w:r>
      <w:r w:rsidR="002B3DC9">
        <w:t xml:space="preserve"> </w:t>
      </w:r>
      <w:r w:rsidR="00757C62">
        <w:t>to</w:t>
      </w:r>
      <w:r w:rsidR="002B3DC9">
        <w:t xml:space="preserve"> research the </w:t>
      </w:r>
      <w:r w:rsidR="00757C62">
        <w:t>performance characteristics</w:t>
      </w:r>
      <w:r w:rsidR="00DA3076">
        <w:t xml:space="preserve"> of </w:t>
      </w:r>
      <w:r w:rsidR="001651B5">
        <w:t xml:space="preserve">the </w:t>
      </w:r>
      <w:r>
        <w:t>Honda</w:t>
      </w:r>
      <w:r w:rsidR="001651B5">
        <w:t xml:space="preserve"> D16 engine</w:t>
      </w:r>
      <w:r w:rsidR="008375C0">
        <w:t xml:space="preserve">. </w:t>
      </w:r>
      <w:proofErr w:type="gramStart"/>
      <w:r w:rsidR="008375C0">
        <w:t>T</w:t>
      </w:r>
      <w:r w:rsidR="00210309">
        <w:t>hrough the use of</w:t>
      </w:r>
      <w:proofErr w:type="gramEnd"/>
      <w:r w:rsidR="001651B5">
        <w:t xml:space="preserve"> </w:t>
      </w:r>
      <w:r w:rsidR="00332CC2">
        <w:t xml:space="preserve">an </w:t>
      </w:r>
      <w:r w:rsidR="00D97BB8">
        <w:t>engine</w:t>
      </w:r>
      <w:r w:rsidR="00332CC2">
        <w:t xml:space="preserve"> dyn</w:t>
      </w:r>
      <w:r w:rsidR="00660228">
        <w:t>amom</w:t>
      </w:r>
      <w:r w:rsidR="007F65BF">
        <w:t xml:space="preserve">eter. </w:t>
      </w:r>
      <w:r w:rsidR="00841C85">
        <w:t xml:space="preserve">It will </w:t>
      </w:r>
      <w:r w:rsidR="00B942AB">
        <w:t xml:space="preserve">look at how </w:t>
      </w:r>
      <w:bookmarkStart w:id="2" w:name="_Hlk162528883"/>
      <w:r w:rsidR="00B942AB">
        <w:t xml:space="preserve">and why the </w:t>
      </w:r>
      <w:r w:rsidR="00D758D5">
        <w:t>engine speed affects the specific fuel consumption, torque</w:t>
      </w:r>
      <w:r w:rsidR="00686D3C">
        <w:t>,</w:t>
      </w:r>
      <w:r w:rsidR="00D758D5">
        <w:t xml:space="preserve"> and power</w:t>
      </w:r>
      <w:r w:rsidR="00422D72">
        <w:t xml:space="preserve">. </w:t>
      </w:r>
    </w:p>
    <w:p w14:paraId="227487D4" w14:textId="77777777" w:rsidR="00422D72" w:rsidRDefault="00422D72" w:rsidP="003D23DB"/>
    <w:p w14:paraId="4970D460" w14:textId="4963B463" w:rsidR="00F15DFF" w:rsidRDefault="00F15DFF" w:rsidP="00F15DFF">
      <w:pPr>
        <w:pStyle w:val="Heading2"/>
      </w:pPr>
      <w:bookmarkStart w:id="3" w:name="_Toc194260102"/>
      <w:bookmarkEnd w:id="2"/>
      <w:r>
        <w:t>Objective</w:t>
      </w:r>
      <w:bookmarkEnd w:id="3"/>
    </w:p>
    <w:p w14:paraId="6640A009" w14:textId="7ED7B279" w:rsidR="00AA4C1B" w:rsidRDefault="00AA4C1B" w:rsidP="00AA4C1B">
      <w:pPr>
        <w:pStyle w:val="ListParagraph"/>
        <w:numPr>
          <w:ilvl w:val="0"/>
          <w:numId w:val="5"/>
        </w:numPr>
      </w:pPr>
      <w:r>
        <w:t>To use the engine dynamometer to collect</w:t>
      </w:r>
      <w:r w:rsidR="008375C0">
        <w:t xml:space="preserve"> </w:t>
      </w:r>
      <w:r w:rsidR="008375C0" w:rsidRPr="008375C0">
        <w:t>the engine</w:t>
      </w:r>
      <w:r w:rsidR="008375C0">
        <w:t>s</w:t>
      </w:r>
      <w:r>
        <w:t xml:space="preserve"> performance data </w:t>
      </w:r>
    </w:p>
    <w:p w14:paraId="7CEE4D02" w14:textId="74F563C6" w:rsidR="00AF21CB" w:rsidRDefault="007847C7" w:rsidP="00AA4C1B">
      <w:pPr>
        <w:pStyle w:val="ListParagraph"/>
        <w:numPr>
          <w:ilvl w:val="0"/>
          <w:numId w:val="5"/>
        </w:numPr>
      </w:pPr>
      <w:r>
        <w:t xml:space="preserve">How to </w:t>
      </w:r>
      <w:r w:rsidR="004C7314">
        <w:t>set up the engine dynamometer for testing</w:t>
      </w:r>
    </w:p>
    <w:p w14:paraId="5848610B" w14:textId="22178FA4" w:rsidR="00AA4C1B" w:rsidRDefault="00AA4C1B" w:rsidP="00AA4C1B">
      <w:pPr>
        <w:pStyle w:val="ListParagraph"/>
        <w:numPr>
          <w:ilvl w:val="0"/>
          <w:numId w:val="5"/>
        </w:numPr>
      </w:pPr>
      <w:r>
        <w:t>Use the data to calculate the engine’s power, torque, Brake mean effective pressure (BMEP), specific fuel consumption (SFC), and overall thermal efficiency.</w:t>
      </w:r>
    </w:p>
    <w:p w14:paraId="6396B4C2" w14:textId="7803E4EE" w:rsidR="00107351" w:rsidRDefault="002202ED" w:rsidP="00AA4C1B">
      <w:pPr>
        <w:pStyle w:val="ListParagraph"/>
        <w:numPr>
          <w:ilvl w:val="0"/>
          <w:numId w:val="5"/>
        </w:numPr>
      </w:pPr>
      <w:r>
        <w:t xml:space="preserve">Plot </w:t>
      </w:r>
      <w:r w:rsidR="0059797D">
        <w:t>gr</w:t>
      </w:r>
      <w:r w:rsidR="00856555">
        <w:t>aphs show</w:t>
      </w:r>
      <w:r w:rsidR="009B4961">
        <w:t>ing</w:t>
      </w:r>
      <w:r w:rsidR="00856555">
        <w:t xml:space="preserve"> the engine speed against specific fuel </w:t>
      </w:r>
      <w:r w:rsidR="00D97BB8">
        <w:t>consumption</w:t>
      </w:r>
      <w:r w:rsidR="00856555">
        <w:t xml:space="preserve">, </w:t>
      </w:r>
      <w:r w:rsidR="00753723">
        <w:t>torque</w:t>
      </w:r>
      <w:r w:rsidR="00772BE0">
        <w:t>,</w:t>
      </w:r>
      <w:r w:rsidR="00753723">
        <w:t xml:space="preserve"> and brake </w:t>
      </w:r>
      <w:r w:rsidR="00D97BB8">
        <w:t>power.</w:t>
      </w:r>
    </w:p>
    <w:p w14:paraId="2D21155E" w14:textId="5FF03526" w:rsidR="009B4961" w:rsidRDefault="009B4961" w:rsidP="00AA4C1B">
      <w:pPr>
        <w:pStyle w:val="ListParagraph"/>
        <w:numPr>
          <w:ilvl w:val="0"/>
          <w:numId w:val="5"/>
        </w:numPr>
      </w:pPr>
      <w:r>
        <w:t xml:space="preserve">Discuss why the </w:t>
      </w:r>
      <w:r w:rsidR="00541F48">
        <w:t xml:space="preserve">engine speed affects </w:t>
      </w:r>
      <w:r w:rsidR="00D97BB8">
        <w:t>different</w:t>
      </w:r>
      <w:r w:rsidR="00541F48">
        <w:t xml:space="preserve"> engine </w:t>
      </w:r>
      <w:r w:rsidR="00D97BB8">
        <w:t>characteristics.</w:t>
      </w:r>
      <w:r w:rsidR="00541F48">
        <w:t xml:space="preserve"> </w:t>
      </w:r>
    </w:p>
    <w:p w14:paraId="6ED01D5B" w14:textId="7EA1917E" w:rsidR="00541F48" w:rsidRDefault="00A340BA" w:rsidP="00AA4C1B">
      <w:pPr>
        <w:pStyle w:val="ListParagraph"/>
        <w:numPr>
          <w:ilvl w:val="0"/>
          <w:numId w:val="5"/>
        </w:numPr>
      </w:pPr>
      <w:r>
        <w:t>Look at ways in which the test could be i</w:t>
      </w:r>
      <w:r w:rsidR="00D97BB8">
        <w:t>mproved.</w:t>
      </w:r>
      <w:r w:rsidR="0050466A">
        <w:t xml:space="preserve"> </w:t>
      </w:r>
    </w:p>
    <w:p w14:paraId="64947DA8" w14:textId="77777777" w:rsidR="00936855" w:rsidRPr="00936855" w:rsidRDefault="00936855" w:rsidP="00936855"/>
    <w:p w14:paraId="401CB8AD" w14:textId="60C5F356" w:rsidR="00FF7A34" w:rsidRDefault="00FF7A34" w:rsidP="002B5EE3">
      <w:pPr>
        <w:pStyle w:val="Heading1"/>
        <w:numPr>
          <w:ilvl w:val="0"/>
          <w:numId w:val="0"/>
        </w:numPr>
      </w:pPr>
    </w:p>
    <w:p w14:paraId="1FF7213E" w14:textId="77777777" w:rsidR="002B15C2" w:rsidRDefault="002B15C2" w:rsidP="002B15C2"/>
    <w:p w14:paraId="654E70B1" w14:textId="77777777" w:rsidR="002B15C2" w:rsidRDefault="002B15C2" w:rsidP="002B15C2"/>
    <w:p w14:paraId="54AC5DD3" w14:textId="77777777" w:rsidR="002B15C2" w:rsidRDefault="002B15C2" w:rsidP="002B15C2"/>
    <w:p w14:paraId="36654A4C" w14:textId="77777777" w:rsidR="002B15C2" w:rsidRDefault="002B15C2" w:rsidP="002B15C2"/>
    <w:p w14:paraId="3B1E3EC0" w14:textId="77777777" w:rsidR="002B15C2" w:rsidRDefault="002B15C2" w:rsidP="002B15C2"/>
    <w:p w14:paraId="24308842" w14:textId="77777777" w:rsidR="002B15C2" w:rsidRDefault="002B15C2" w:rsidP="002B15C2"/>
    <w:p w14:paraId="0619F5F8" w14:textId="77777777" w:rsidR="002B15C2" w:rsidRDefault="002B15C2" w:rsidP="002B15C2"/>
    <w:p w14:paraId="209B6C5F" w14:textId="77777777" w:rsidR="002B15C2" w:rsidRDefault="002B15C2" w:rsidP="002B15C2"/>
    <w:p w14:paraId="620B05A1" w14:textId="77777777" w:rsidR="002B15C2" w:rsidRPr="002B15C2" w:rsidRDefault="002B15C2" w:rsidP="002B15C2"/>
    <w:p w14:paraId="71BEED53" w14:textId="49CC844A" w:rsidR="002B15C2" w:rsidRDefault="002B15C2" w:rsidP="009B5D37">
      <w:pPr>
        <w:pStyle w:val="Heading1"/>
      </w:pPr>
      <w:bookmarkStart w:id="4" w:name="_Toc194260103"/>
      <w:r>
        <w:lastRenderedPageBreak/>
        <w:t>How th</w:t>
      </w:r>
      <w:r w:rsidR="00211B14">
        <w:t xml:space="preserve">e </w:t>
      </w:r>
      <w:r w:rsidR="009B5D37">
        <w:t>Dynamometer Works</w:t>
      </w:r>
      <w:bookmarkEnd w:id="4"/>
    </w:p>
    <w:p w14:paraId="0A3FEE16" w14:textId="6EBA64A8" w:rsidR="00555584" w:rsidRDefault="00B30955" w:rsidP="00555584">
      <w:r>
        <w:t xml:space="preserve">An eddy current dynamometer measures an engine's torque using electromagnetic resistance generated by an electromagnet. The engine is connected to the dynamometer via a shaft that spins the rotor. This rotor rotates within an outer casing that houses the electromagnets, referred to as the stator. As the rotor spins, it induces eddy currents, which </w:t>
      </w:r>
      <w:r w:rsidR="00185982">
        <w:t>create</w:t>
      </w:r>
      <w:r>
        <w:t xml:space="preserve"> a counteracting force against the engine's torque, thereby applying a braking force. This action causes the outer casing to rotate. The extent of this rotation is measured using a strain gauge, which converts the measurement into an electronic signal that is transmitted to the computer system for conversion into a load value.</w:t>
      </w:r>
      <w:sdt>
        <w:sdtPr>
          <w:rPr>
            <w:color w:val="000000"/>
          </w:rPr>
          <w:tag w:val="MENDELEY_CITATION_v3_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"/>
          <w:id w:val="-1271551099"/>
          <w:placeholder>
            <w:docPart w:val="DefaultPlaceholder_-1854013440"/>
          </w:placeholder>
        </w:sdtPr>
        <w:sdtContent>
          <w:r w:rsidR="00903AB2" w:rsidRPr="00903AB2">
            <w:rPr>
              <w:color w:val="000000"/>
            </w:rPr>
            <w:t>(</w:t>
          </w:r>
          <w:proofErr w:type="spellStart"/>
          <w:r w:rsidR="00903AB2" w:rsidRPr="00903AB2">
            <w:rPr>
              <w:color w:val="000000"/>
            </w:rPr>
            <w:t>schenck</w:t>
          </w:r>
          <w:proofErr w:type="spellEnd"/>
          <w:r w:rsidR="00903AB2" w:rsidRPr="00903AB2">
            <w:rPr>
              <w:color w:val="000000"/>
            </w:rPr>
            <w:t>, 2001)</w:t>
          </w:r>
        </w:sdtContent>
      </w:sdt>
      <w:r>
        <w:t xml:space="preserve"> </w:t>
      </w:r>
    </w:p>
    <w:p w14:paraId="318DD540" w14:textId="77777777" w:rsidR="00C23A8D" w:rsidRDefault="00C23A8D" w:rsidP="00555584"/>
    <w:p w14:paraId="2106756A" w14:textId="77777777" w:rsidR="00555584" w:rsidRDefault="00555584" w:rsidP="00555584"/>
    <w:p w14:paraId="33D468CD" w14:textId="77777777" w:rsidR="00555584" w:rsidRDefault="00555584" w:rsidP="00555584"/>
    <w:p w14:paraId="7169EEDA" w14:textId="77777777" w:rsidR="0019186C" w:rsidRDefault="0019186C" w:rsidP="00555584"/>
    <w:p w14:paraId="119B9E66" w14:textId="77777777" w:rsidR="0019186C" w:rsidRDefault="0019186C" w:rsidP="00555584"/>
    <w:p w14:paraId="3526E5F7" w14:textId="77777777" w:rsidR="0019186C" w:rsidRDefault="0019186C" w:rsidP="00555584"/>
    <w:p w14:paraId="311EA369" w14:textId="77777777" w:rsidR="0019186C" w:rsidRDefault="0019186C" w:rsidP="00555584"/>
    <w:p w14:paraId="7CB36CC3" w14:textId="77777777" w:rsidR="0019186C" w:rsidRDefault="0019186C" w:rsidP="00555584"/>
    <w:p w14:paraId="30B94148" w14:textId="77777777" w:rsidR="0019186C" w:rsidRDefault="0019186C" w:rsidP="00555584"/>
    <w:p w14:paraId="762AD952" w14:textId="77777777" w:rsidR="0019186C" w:rsidRDefault="0019186C" w:rsidP="00555584"/>
    <w:p w14:paraId="0359FBE3" w14:textId="77777777" w:rsidR="0019186C" w:rsidRDefault="0019186C" w:rsidP="00555584"/>
    <w:p w14:paraId="3E0F2B52" w14:textId="77777777" w:rsidR="0019186C" w:rsidRDefault="0019186C" w:rsidP="00555584"/>
    <w:p w14:paraId="2E62E035" w14:textId="77777777" w:rsidR="0019186C" w:rsidRDefault="0019186C" w:rsidP="00555584"/>
    <w:p w14:paraId="10AE4152" w14:textId="77777777" w:rsidR="0019186C" w:rsidRDefault="0019186C" w:rsidP="00555584"/>
    <w:p w14:paraId="65BADD8E" w14:textId="77777777" w:rsidR="0019186C" w:rsidRDefault="0019186C" w:rsidP="00555584"/>
    <w:p w14:paraId="42D32088" w14:textId="77777777" w:rsidR="0019186C" w:rsidRDefault="0019186C" w:rsidP="00555584"/>
    <w:p w14:paraId="50742299" w14:textId="77777777" w:rsidR="00555584" w:rsidRDefault="00555584" w:rsidP="00555584"/>
    <w:p w14:paraId="4615D9E6" w14:textId="2EFF111A" w:rsidR="00FB5C7B" w:rsidRDefault="00D14CE8" w:rsidP="00555584">
      <w:pPr>
        <w:pStyle w:val="Heading1"/>
      </w:pPr>
      <w:bookmarkStart w:id="5" w:name="_Toc194260104"/>
      <w:r>
        <w:lastRenderedPageBreak/>
        <w:t>E</w:t>
      </w:r>
      <w:r w:rsidR="002461E0">
        <w:t>xper</w:t>
      </w:r>
      <w:r>
        <w:t>imental procedur</w:t>
      </w:r>
      <w:r w:rsidR="00E36063">
        <w:t>e</w:t>
      </w:r>
      <w:bookmarkEnd w:id="5"/>
    </w:p>
    <w:p w14:paraId="04BAF8BB" w14:textId="6A6F9C0E" w:rsidR="00964EDD" w:rsidRPr="00964EDD" w:rsidRDefault="008E4749" w:rsidP="00964EDD">
      <w:pPr>
        <w:pStyle w:val="Heading2"/>
      </w:pPr>
      <w:bookmarkStart w:id="6" w:name="_Toc194260105"/>
      <w:r>
        <w:t>Dynamometer setup</w:t>
      </w:r>
      <w:bookmarkEnd w:id="6"/>
    </w:p>
    <w:p w14:paraId="02C2C113" w14:textId="3F6788F5" w:rsidR="009B5D37" w:rsidRDefault="009B5D37" w:rsidP="009B5D37">
      <w:r>
        <w:t xml:space="preserve">The engine dynamometer consists of many different systems. </w:t>
      </w:r>
      <w:r w:rsidR="008A5532">
        <w:t>T</w:t>
      </w:r>
      <w:r>
        <w:t>he dynamometer accurately measure</w:t>
      </w:r>
      <w:r w:rsidR="004F635A">
        <w:t>s</w:t>
      </w:r>
      <w:r>
        <w:t xml:space="preserve"> </w:t>
      </w:r>
      <w:r w:rsidR="005D3BEA">
        <w:t>the engine's torque</w:t>
      </w:r>
      <w:r>
        <w:t>.</w:t>
      </w:r>
      <w:r w:rsidR="006859D7">
        <w:t xml:space="preserve"> There is </w:t>
      </w:r>
      <w:r w:rsidR="00185982">
        <w:t>a</w:t>
      </w:r>
      <w:r w:rsidR="006859D7">
        <w:t xml:space="preserve"> cooling system</w:t>
      </w:r>
      <w:r>
        <w:t xml:space="preserve"> to help cool both </w:t>
      </w:r>
      <w:r w:rsidR="00195ED3">
        <w:t xml:space="preserve">the </w:t>
      </w:r>
      <w:r>
        <w:t xml:space="preserve">dynamometer and the engine during testing. The dyno cell is also fitted with an exhaust extraction system to help </w:t>
      </w:r>
      <w:r w:rsidR="00195ED3">
        <w:t>eliminate</w:t>
      </w:r>
      <w:r>
        <w:t xml:space="preserve"> harmful gasses produced by the engine. </w:t>
      </w:r>
      <w:r w:rsidR="00CE6CAB">
        <w:t>To</w:t>
      </w:r>
      <w:r>
        <w:t xml:space="preserve"> control and measure the fuel flow to the engine there are a series of fuel </w:t>
      </w:r>
      <w:r w:rsidR="0081198A">
        <w:t>pumps</w:t>
      </w:r>
      <w:r>
        <w:t xml:space="preserve"> and filters connected to a fuel regulator allowing testing of both carburettor and fuel injection engines. Sensor recorder modules are used to collect data from </w:t>
      </w:r>
      <w:r w:rsidR="0081198A">
        <w:t>the engine's sensors</w:t>
      </w:r>
      <w:r>
        <w:t xml:space="preserve"> which are then fed into the dynamometer software. Using this software</w:t>
      </w:r>
      <w:r w:rsidR="0081198A">
        <w:t>, the operator can also control the engine speed and</w:t>
      </w:r>
      <w:r>
        <w:t xml:space="preserve"> monitor the operation of both the dyno and engine. </w:t>
      </w:r>
      <w:sdt>
        <w:sdtPr>
          <w:rPr>
            <w:color w:val="000000"/>
          </w:rPr>
          <w:tag w:val="MENDELEY_CITATION_v3_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"/>
          <w:id w:val="1203450505"/>
          <w:placeholder>
            <w:docPart w:val="DefaultPlaceholder_-1854013440"/>
          </w:placeholder>
        </w:sdtPr>
        <w:sdtContent>
          <w:r w:rsidR="00903AB2" w:rsidRPr="00903AB2">
            <w:rPr>
              <w:color w:val="000000"/>
            </w:rPr>
            <w:t>(</w:t>
          </w:r>
          <w:proofErr w:type="spellStart"/>
          <w:r w:rsidR="00903AB2" w:rsidRPr="00903AB2">
            <w:rPr>
              <w:color w:val="000000"/>
            </w:rPr>
            <w:t>Uwtsd</w:t>
          </w:r>
          <w:proofErr w:type="spellEnd"/>
          <w:r w:rsidR="00903AB2" w:rsidRPr="00903AB2">
            <w:rPr>
              <w:color w:val="000000"/>
            </w:rPr>
            <w:t xml:space="preserve"> WISA Workshops, 2020a)</w:t>
          </w:r>
        </w:sdtContent>
      </w:sdt>
    </w:p>
    <w:p w14:paraId="25EE79FC" w14:textId="30A90E2C" w:rsidR="00DA681F" w:rsidRDefault="00DA681F" w:rsidP="00DA681F">
      <w:pPr>
        <w:pStyle w:val="Heading2"/>
      </w:pPr>
      <w:bookmarkStart w:id="7" w:name="_Toc194260106"/>
      <w:r>
        <w:t xml:space="preserve">Engine test </w:t>
      </w:r>
      <w:r w:rsidR="00C37AEF">
        <w:t>types</w:t>
      </w:r>
      <w:bookmarkEnd w:id="7"/>
    </w:p>
    <w:p w14:paraId="6C021A2A" w14:textId="5765C314" w:rsidR="00021375" w:rsidRDefault="003445A6" w:rsidP="00021375">
      <w:r>
        <w:t>The engine is tested using a p-curve test</w:t>
      </w:r>
      <w:r w:rsidR="008A0663">
        <w:t xml:space="preserve">. There are two </w:t>
      </w:r>
      <w:r w:rsidR="007937A9">
        <w:t>types</w:t>
      </w:r>
      <w:r w:rsidR="008A0663">
        <w:t xml:space="preserve"> of </w:t>
      </w:r>
      <w:r w:rsidR="007937A9">
        <w:t>p-curve tests</w:t>
      </w:r>
      <w:r w:rsidR="00540C1C">
        <w:t xml:space="preserve">. </w:t>
      </w:r>
      <w:r w:rsidR="008725E5">
        <w:t>A</w:t>
      </w:r>
      <w:r w:rsidR="00540C1C">
        <w:t xml:space="preserve"> step </w:t>
      </w:r>
      <w:r w:rsidR="00142F2F">
        <w:t>test increases the engine speed in stepped increments</w:t>
      </w:r>
      <w:r w:rsidR="00BC4585">
        <w:t xml:space="preserve"> and </w:t>
      </w:r>
      <w:r w:rsidR="00A23EE2">
        <w:t>momentarily</w:t>
      </w:r>
      <w:r w:rsidR="00BC4585">
        <w:t xml:space="preserve"> holds it at a specific </w:t>
      </w:r>
      <w:r w:rsidR="00FF710F">
        <w:t>rpm.</w:t>
      </w:r>
      <w:r w:rsidR="00142F2F">
        <w:t xml:space="preserve"> </w:t>
      </w:r>
      <w:r w:rsidR="00026D1D">
        <w:t xml:space="preserve">This allows for </w:t>
      </w:r>
      <w:r w:rsidR="00085103">
        <w:t xml:space="preserve">a </w:t>
      </w:r>
      <w:r w:rsidR="00BB48A8">
        <w:t>more accurate reading of engine data</w:t>
      </w:r>
      <w:r w:rsidR="00FF710F">
        <w:t xml:space="preserve"> and can be used to target specific rpm </w:t>
      </w:r>
      <w:r w:rsidR="00824212">
        <w:t>ranges</w:t>
      </w:r>
      <w:r w:rsidR="006956BE">
        <w:t>.</w:t>
      </w:r>
      <w:r w:rsidR="001D19E6">
        <w:t xml:space="preserve"> </w:t>
      </w:r>
      <w:r w:rsidR="006956BE">
        <w:t>W</w:t>
      </w:r>
      <w:r w:rsidR="001D19E6">
        <w:t xml:space="preserve">hich is </w:t>
      </w:r>
      <w:r w:rsidR="00367AA8">
        <w:t xml:space="preserve">beneficial when </w:t>
      </w:r>
      <w:r w:rsidR="00085103">
        <w:t>troubleshooting</w:t>
      </w:r>
      <w:r w:rsidR="00367AA8">
        <w:t xml:space="preserve"> engine faults. </w:t>
      </w:r>
      <w:r w:rsidR="00934028">
        <w:t>However</w:t>
      </w:r>
      <w:r w:rsidR="00432EE4">
        <w:t>,</w:t>
      </w:r>
      <w:r w:rsidR="00934028">
        <w:t xml:space="preserve"> this type of test does</w:t>
      </w:r>
      <w:r w:rsidR="00432EE4">
        <w:t xml:space="preserve"> </w:t>
      </w:r>
      <w:r w:rsidR="00B64B1B">
        <w:t xml:space="preserve">create a lot </w:t>
      </w:r>
      <w:r w:rsidR="001B555F">
        <w:t xml:space="preserve">of heat </w:t>
      </w:r>
      <w:r w:rsidR="004F0561">
        <w:t xml:space="preserve">due to the engine being held at specific rpm. </w:t>
      </w:r>
      <w:r w:rsidR="002A3799">
        <w:t xml:space="preserve">The </w:t>
      </w:r>
      <w:r w:rsidR="00B06856">
        <w:t>other type of test is a sweep test</w:t>
      </w:r>
      <w:r w:rsidR="00A66971">
        <w:t xml:space="preserve">. </w:t>
      </w:r>
      <w:r w:rsidR="00F34CA0">
        <w:t>Where the engine is taken through the rev range</w:t>
      </w:r>
      <w:r w:rsidR="00844A6D">
        <w:t xml:space="preserve"> and data is collected</w:t>
      </w:r>
      <w:r w:rsidR="00A554E8">
        <w:t xml:space="preserve"> at set points without being held at a </w:t>
      </w:r>
      <w:r w:rsidR="00F47886">
        <w:t>specific rpm. This reduces temp</w:t>
      </w:r>
      <w:r w:rsidR="00A42489">
        <w:t xml:space="preserve">erature build up and wear on the </w:t>
      </w:r>
      <w:r w:rsidR="00D1396A">
        <w:t>engine but</w:t>
      </w:r>
      <w:r w:rsidR="00E037F4">
        <w:t xml:space="preserve"> does mean that the data </w:t>
      </w:r>
      <w:r w:rsidR="00B3294C">
        <w:t>is not as accurate as a step test.</w:t>
      </w:r>
      <w:r w:rsidR="00C23A8D">
        <w:t xml:space="preserve"> </w:t>
      </w:r>
      <w:sdt>
        <w:sdtPr>
          <w:rPr>
            <w:color w:val="000000"/>
          </w:rPr>
          <w:tag w:val="MENDELEY_CITATION_v3_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"/>
          <w:id w:val="-1582834521"/>
          <w:placeholder>
            <w:docPart w:val="DefaultPlaceholder_-1854013440"/>
          </w:placeholder>
        </w:sdtPr>
        <w:sdtContent>
          <w:r w:rsidR="00903AB2" w:rsidRPr="00903AB2">
            <w:rPr>
              <w:color w:val="000000"/>
            </w:rPr>
            <w:t>(</w:t>
          </w:r>
          <w:proofErr w:type="spellStart"/>
          <w:r w:rsidR="00903AB2" w:rsidRPr="00903AB2">
            <w:rPr>
              <w:color w:val="000000"/>
            </w:rPr>
            <w:t>Uwtsd</w:t>
          </w:r>
          <w:proofErr w:type="spellEnd"/>
          <w:r w:rsidR="00903AB2" w:rsidRPr="00903AB2">
            <w:rPr>
              <w:color w:val="000000"/>
            </w:rPr>
            <w:t xml:space="preserve"> WISA Workshops, 2020b)</w:t>
          </w:r>
        </w:sdtContent>
      </w:sdt>
    </w:p>
    <w:p w14:paraId="162F67DF" w14:textId="77777777" w:rsidR="00B83239" w:rsidRDefault="00B83239" w:rsidP="00021375"/>
    <w:p w14:paraId="3EAA865E" w14:textId="77777777" w:rsidR="00B83239" w:rsidRDefault="00B83239" w:rsidP="00021375"/>
    <w:p w14:paraId="06DC3DDC" w14:textId="77777777" w:rsidR="00B83239" w:rsidRDefault="00B83239" w:rsidP="00021375"/>
    <w:p w14:paraId="435A4416" w14:textId="77777777" w:rsidR="00B83239" w:rsidRDefault="00B83239" w:rsidP="00021375"/>
    <w:p w14:paraId="16CC9B5D" w14:textId="77777777" w:rsidR="00B83239" w:rsidRDefault="00B83239" w:rsidP="00021375"/>
    <w:p w14:paraId="063815E8" w14:textId="77777777" w:rsidR="00B83239" w:rsidRDefault="00B83239" w:rsidP="00021375"/>
    <w:p w14:paraId="7BC3DA56" w14:textId="77777777" w:rsidR="00B83239" w:rsidRDefault="00B83239" w:rsidP="00021375"/>
    <w:p w14:paraId="32F8AA4E" w14:textId="77777777" w:rsidR="00B83239" w:rsidRDefault="00B83239" w:rsidP="00021375"/>
    <w:p w14:paraId="05846B31" w14:textId="77777777" w:rsidR="00B83239" w:rsidRDefault="00B83239" w:rsidP="00021375"/>
    <w:p w14:paraId="59484FED" w14:textId="07A71E63" w:rsidR="00DC14E6" w:rsidRDefault="00DC14E6" w:rsidP="00DC14E6">
      <w:pPr>
        <w:pStyle w:val="Heading2"/>
      </w:pPr>
      <w:bookmarkStart w:id="8" w:name="_Toc194260107"/>
      <w:r>
        <w:lastRenderedPageBreak/>
        <w:t>Test procedure</w:t>
      </w:r>
      <w:bookmarkEnd w:id="8"/>
    </w:p>
    <w:p w14:paraId="51E4DBCC" w14:textId="055F78D0" w:rsidR="00DC14E6" w:rsidRPr="00DC14E6" w:rsidRDefault="002C4931" w:rsidP="00DC14E6">
      <w:r>
        <w:t xml:space="preserve">Before carrying out </w:t>
      </w:r>
      <w:r w:rsidR="008C4AB8">
        <w:t>a</w:t>
      </w:r>
      <w:r>
        <w:t xml:space="preserve"> sweep test</w:t>
      </w:r>
      <w:r w:rsidR="00056BBF">
        <w:t xml:space="preserve">, the test parameters must be </w:t>
      </w:r>
      <w:r w:rsidR="00674698">
        <w:t>entered</w:t>
      </w:r>
      <w:r w:rsidR="00056BBF">
        <w:t xml:space="preserve"> into the dyno software</w:t>
      </w:r>
      <w:r w:rsidR="00881A80">
        <w:t xml:space="preserve"> as shown in figure</w:t>
      </w:r>
      <w:r w:rsidR="00EB0279">
        <w:t xml:space="preserve"> </w:t>
      </w:r>
      <w:r w:rsidR="00B27850">
        <w:t>1</w:t>
      </w:r>
      <w:r w:rsidR="00056BBF">
        <w:t>.</w:t>
      </w:r>
      <w:r w:rsidR="007C2D7C">
        <w:t xml:space="preserve"> First</w:t>
      </w:r>
      <w:r w:rsidR="00575D93">
        <w:t xml:space="preserve"> </w:t>
      </w:r>
      <w:r w:rsidR="007C2D7C">
        <w:t>t</w:t>
      </w:r>
      <w:r w:rsidR="00E52B62">
        <w:t>he start and end rpm’s must be set</w:t>
      </w:r>
      <w:r w:rsidR="0046152D">
        <w:t>, as well as the</w:t>
      </w:r>
      <w:r w:rsidR="00AE3903">
        <w:t xml:space="preserve"> data</w:t>
      </w:r>
      <w:r w:rsidR="0046152D">
        <w:t xml:space="preserve"> log points</w:t>
      </w:r>
      <w:r w:rsidR="00D921E4">
        <w:t>. This te</w:t>
      </w:r>
      <w:r w:rsidR="00674698">
        <w:t>lls</w:t>
      </w:r>
      <w:r w:rsidR="00D921E4">
        <w:t xml:space="preserve"> the s</w:t>
      </w:r>
      <w:r w:rsidR="00634D0C">
        <w:t xml:space="preserve">oftware at what points </w:t>
      </w:r>
      <w:r w:rsidR="00AA47AF">
        <w:t>data should be collected</w:t>
      </w:r>
      <w:r w:rsidR="00634D0C">
        <w:t xml:space="preserve">. And </w:t>
      </w:r>
      <w:r w:rsidR="00AA47AF">
        <w:t>finally,</w:t>
      </w:r>
      <w:r w:rsidR="00634D0C">
        <w:t xml:space="preserve"> the total test time.</w:t>
      </w:r>
      <w:r w:rsidR="00CF415B">
        <w:t xml:space="preserve"> Once these have been entered </w:t>
      </w:r>
      <w:r w:rsidR="0005171D">
        <w:t>the test can be carried out.</w:t>
      </w:r>
      <w:r w:rsidR="00BD555D">
        <w:t xml:space="preserve"> </w:t>
      </w:r>
    </w:p>
    <w:p w14:paraId="43E64BB2" w14:textId="77777777" w:rsidR="004D4A3A" w:rsidRDefault="00935BAA" w:rsidP="004D4A3A">
      <w:pPr>
        <w:keepNext/>
      </w:pPr>
      <w:r>
        <w:rPr>
          <w:noProof/>
        </w:rPr>
        <w:drawing>
          <wp:inline distT="0" distB="0" distL="0" distR="0" wp14:anchorId="04A1BA5D" wp14:editId="3750E32F">
            <wp:extent cx="5399852" cy="2186940"/>
            <wp:effectExtent l="0" t="0" r="0" b="3810"/>
            <wp:docPr id="209205415" name="Picture 1" descr="A computer screen 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205415" name="Picture 1" descr="A computer screen shot of a computer&#10;&#10;AI-generated content may be incorrect."/>
                    <pic:cNvPicPr/>
                  </pic:nvPicPr>
                  <pic:blipFill rotWithShape="1">
                    <a:blip r:embed="rId18"/>
                    <a:srcRect l="15156" t="59103" r="58254" b="20438"/>
                    <a:stretch/>
                  </pic:blipFill>
                  <pic:spPr bwMode="auto">
                    <a:xfrm>
                      <a:off x="0" y="0"/>
                      <a:ext cx="5407466" cy="21900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5608BBD" w14:textId="016A45FB" w:rsidR="00FF7359" w:rsidRPr="00CB699F" w:rsidRDefault="004D4A3A" w:rsidP="004D4A3A">
      <w:pPr>
        <w:pStyle w:val="Caption"/>
        <w:rPr>
          <w:i w:val="0"/>
          <w:iCs w:val="0"/>
        </w:rPr>
      </w:pPr>
      <w:bookmarkStart w:id="9" w:name="_Toc194184440"/>
      <w:r>
        <w:t xml:space="preserve">Figure </w:t>
      </w:r>
      <w:fldSimple w:instr=" SEQ Figure \* ARABIC ">
        <w:r w:rsidR="001B4298">
          <w:rPr>
            <w:noProof/>
          </w:rPr>
          <w:t>1</w:t>
        </w:r>
      </w:fldSimple>
      <w:r>
        <w:t xml:space="preserve"> Showing parameter table for sweep test            </w:t>
      </w:r>
      <w:sdt>
        <w:sdtPr>
          <w:rPr>
            <w:color w:val="000000"/>
          </w:rPr>
          <w:tag w:val="MENDELEY_CITATION_v3_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"/>
          <w:id w:val="1737661706"/>
          <w:placeholder>
            <w:docPart w:val="DefaultPlaceholder_-1854013440"/>
          </w:placeholder>
        </w:sdtPr>
        <w:sdtContent>
          <w:r w:rsidR="00903AB2" w:rsidRPr="00903AB2">
            <w:rPr>
              <w:i w:val="0"/>
              <w:iCs w:val="0"/>
              <w:color w:val="000000"/>
            </w:rPr>
            <w:t>(</w:t>
          </w:r>
          <w:proofErr w:type="spellStart"/>
          <w:r w:rsidR="00903AB2" w:rsidRPr="00903AB2">
            <w:rPr>
              <w:i w:val="0"/>
              <w:iCs w:val="0"/>
              <w:color w:val="000000"/>
            </w:rPr>
            <w:t>Uwtsd</w:t>
          </w:r>
          <w:proofErr w:type="spellEnd"/>
          <w:r w:rsidR="00903AB2" w:rsidRPr="00903AB2">
            <w:rPr>
              <w:i w:val="0"/>
              <w:iCs w:val="0"/>
              <w:color w:val="000000"/>
            </w:rPr>
            <w:t xml:space="preserve"> WISA Workshops, 2020b)</w:t>
          </w:r>
        </w:sdtContent>
      </w:sdt>
      <w:bookmarkEnd w:id="9"/>
    </w:p>
    <w:p w14:paraId="5EB88929" w14:textId="04150057" w:rsidR="004C6DCC" w:rsidRDefault="000D027B" w:rsidP="00021375">
      <w:r>
        <w:t xml:space="preserve">Once the dynamometer has completed the test and collected the data. </w:t>
      </w:r>
      <w:r w:rsidR="0074666B">
        <w:t>The data</w:t>
      </w:r>
      <w:r w:rsidR="00A213E7">
        <w:t xml:space="preserve"> is displayed on a graph </w:t>
      </w:r>
      <w:r w:rsidR="00240C84">
        <w:t xml:space="preserve">as well </w:t>
      </w:r>
      <w:r w:rsidR="005E6CA9">
        <w:t>as log</w:t>
      </w:r>
      <w:r w:rsidR="0045604F">
        <w:t>ged</w:t>
      </w:r>
      <w:r w:rsidR="005E6CA9">
        <w:t xml:space="preserve"> in </w:t>
      </w:r>
      <w:r w:rsidR="0045604F">
        <w:t>the</w:t>
      </w:r>
      <w:r w:rsidR="005E6CA9">
        <w:t xml:space="preserve"> data </w:t>
      </w:r>
      <w:r w:rsidR="0045604F">
        <w:t>table</w:t>
      </w:r>
      <w:r w:rsidR="005E6CA9">
        <w:t xml:space="preserve"> as shown in figure </w:t>
      </w:r>
      <w:r w:rsidR="008D6477">
        <w:t>2</w:t>
      </w:r>
      <w:r w:rsidR="005E6CA9">
        <w:t xml:space="preserve"> </w:t>
      </w:r>
      <w:r w:rsidR="0045604F">
        <w:t xml:space="preserve">and </w:t>
      </w:r>
      <w:r w:rsidR="008D6477">
        <w:t>3</w:t>
      </w:r>
      <w:r w:rsidR="0045604F">
        <w:t>.</w:t>
      </w:r>
      <w:r w:rsidR="00622ED8">
        <w:t xml:space="preserve"> </w:t>
      </w:r>
    </w:p>
    <w:p w14:paraId="22C9BDF1" w14:textId="77777777" w:rsidR="006B2DD9" w:rsidRDefault="006B2DD9" w:rsidP="00021375"/>
    <w:p w14:paraId="57E67BC3" w14:textId="77777777" w:rsidR="006D63BD" w:rsidRDefault="006B2DD9" w:rsidP="006D63BD">
      <w:pPr>
        <w:keepNext/>
      </w:pPr>
      <w:r>
        <w:rPr>
          <w:noProof/>
        </w:rPr>
        <w:drawing>
          <wp:inline distT="0" distB="0" distL="0" distR="0" wp14:anchorId="4F454A01" wp14:editId="177DF405">
            <wp:extent cx="5570220" cy="2346960"/>
            <wp:effectExtent l="0" t="0" r="0" b="0"/>
            <wp:docPr id="618208027" name="Picture 1" descr="A screen shot of a grap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8208027" name="Picture 1" descr="A screen shot of a graph&#10;&#10;AI-generated content may be incorrect."/>
                    <pic:cNvPicPr/>
                  </pic:nvPicPr>
                  <pic:blipFill rotWithShape="1">
                    <a:blip r:embed="rId19"/>
                    <a:srcRect r="2814" b="41602"/>
                    <a:stretch/>
                  </pic:blipFill>
                  <pic:spPr bwMode="auto">
                    <a:xfrm>
                      <a:off x="0" y="0"/>
                      <a:ext cx="5570220" cy="23469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58E6B5" w14:textId="659FDB8F" w:rsidR="006B2DD9" w:rsidRDefault="006D63BD" w:rsidP="006D63BD">
      <w:pPr>
        <w:pStyle w:val="Caption"/>
      </w:pPr>
      <w:bookmarkStart w:id="10" w:name="_Toc194184441"/>
      <w:r>
        <w:t xml:space="preserve">Figure </w:t>
      </w:r>
      <w:fldSimple w:instr=" SEQ Figure \* ARABIC ">
        <w:r w:rsidR="001B4298">
          <w:rPr>
            <w:noProof/>
          </w:rPr>
          <w:t>2</w:t>
        </w:r>
      </w:fldSimple>
      <w:r>
        <w:t xml:space="preserve"> Showing test results on a graph </w:t>
      </w:r>
      <w:sdt>
        <w:sdtPr>
          <w:rPr>
            <w:i w:val="0"/>
            <w:iCs w:val="0"/>
            <w:color w:val="000000"/>
          </w:rPr>
          <w:tag w:val="MENDELEY_CITATION_v3_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"/>
          <w:id w:val="519280996"/>
          <w:placeholder>
            <w:docPart w:val="DefaultPlaceholder_-1854013440"/>
          </w:placeholder>
        </w:sdtPr>
        <w:sdtContent>
          <w:r w:rsidR="00903AB2" w:rsidRPr="00903AB2">
            <w:rPr>
              <w:i w:val="0"/>
              <w:iCs w:val="0"/>
              <w:color w:val="000000"/>
            </w:rPr>
            <w:t>(</w:t>
          </w:r>
          <w:proofErr w:type="spellStart"/>
          <w:r w:rsidR="00903AB2" w:rsidRPr="00903AB2">
            <w:rPr>
              <w:i w:val="0"/>
              <w:iCs w:val="0"/>
              <w:color w:val="000000"/>
            </w:rPr>
            <w:t>Uwtsd</w:t>
          </w:r>
          <w:proofErr w:type="spellEnd"/>
          <w:r w:rsidR="00903AB2" w:rsidRPr="00903AB2">
            <w:rPr>
              <w:i w:val="0"/>
              <w:iCs w:val="0"/>
              <w:color w:val="000000"/>
            </w:rPr>
            <w:t xml:space="preserve"> WISA Workshops, 2020b)</w:t>
          </w:r>
        </w:sdtContent>
      </w:sdt>
      <w:bookmarkEnd w:id="10"/>
    </w:p>
    <w:p w14:paraId="7690E721" w14:textId="77777777" w:rsidR="00FF7359" w:rsidRDefault="00FF7359" w:rsidP="00021375"/>
    <w:p w14:paraId="0D30E8C1" w14:textId="0BEF6F3C" w:rsidR="00351380" w:rsidRPr="00021375" w:rsidRDefault="00351380" w:rsidP="00021375"/>
    <w:p w14:paraId="669946C8" w14:textId="7FC550FE" w:rsidR="001D46C2" w:rsidRDefault="001D46C2" w:rsidP="001D46C2">
      <w:pPr>
        <w:keepNext/>
      </w:pPr>
    </w:p>
    <w:p w14:paraId="76A52C4D" w14:textId="77777777" w:rsidR="00500637" w:rsidRDefault="00FF7A34" w:rsidP="00500637">
      <w:pPr>
        <w:keepNext/>
      </w:pPr>
      <w:r>
        <w:br w:type="page"/>
      </w:r>
      <w:r w:rsidR="00F02A87">
        <w:rPr>
          <w:noProof/>
        </w:rPr>
        <w:lastRenderedPageBreak/>
        <w:drawing>
          <wp:inline distT="0" distB="0" distL="0" distR="0" wp14:anchorId="416E8CDF" wp14:editId="1718DFFE">
            <wp:extent cx="5731510" cy="2126615"/>
            <wp:effectExtent l="0" t="0" r="2540" b="6985"/>
            <wp:docPr id="926230620" name="Picture 1" descr="A computer screen with numb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6230620" name="Picture 1" descr="A computer screen with numbers&#10;&#10;AI-generated content may be incorrect.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26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25E0D1" w14:textId="48C29140" w:rsidR="001D46C2" w:rsidRDefault="00500637" w:rsidP="00500637">
      <w:pPr>
        <w:pStyle w:val="Caption"/>
      </w:pPr>
      <w:bookmarkStart w:id="11" w:name="_Toc194184442"/>
      <w:r>
        <w:t xml:space="preserve">Figure </w:t>
      </w:r>
      <w:fldSimple w:instr=" SEQ Figure \* ARABIC ">
        <w:r w:rsidR="001B4298">
          <w:rPr>
            <w:noProof/>
          </w:rPr>
          <w:t>3</w:t>
        </w:r>
      </w:fldSimple>
      <w:r>
        <w:t xml:space="preserve"> Showing test results in dynamometer software </w:t>
      </w:r>
      <w:sdt>
        <w:sdtPr>
          <w:rPr>
            <w:i w:val="0"/>
            <w:iCs w:val="0"/>
            <w:color w:val="000000"/>
          </w:rPr>
          <w:tag w:val="MENDELEY_CITATION_v3_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"/>
          <w:id w:val="-1212959642"/>
          <w:placeholder>
            <w:docPart w:val="DefaultPlaceholder_-1854013440"/>
          </w:placeholder>
        </w:sdtPr>
        <w:sdtContent>
          <w:r w:rsidR="00903AB2" w:rsidRPr="00903AB2">
            <w:rPr>
              <w:i w:val="0"/>
              <w:iCs w:val="0"/>
              <w:color w:val="000000"/>
            </w:rPr>
            <w:t>(</w:t>
          </w:r>
          <w:proofErr w:type="spellStart"/>
          <w:r w:rsidR="00903AB2" w:rsidRPr="00903AB2">
            <w:rPr>
              <w:i w:val="0"/>
              <w:iCs w:val="0"/>
              <w:color w:val="000000"/>
            </w:rPr>
            <w:t>Uwtsd</w:t>
          </w:r>
          <w:proofErr w:type="spellEnd"/>
          <w:r w:rsidR="00903AB2" w:rsidRPr="00903AB2">
            <w:rPr>
              <w:i w:val="0"/>
              <w:iCs w:val="0"/>
              <w:color w:val="000000"/>
            </w:rPr>
            <w:t xml:space="preserve"> WISA Workshops, 2020b)</w:t>
          </w:r>
        </w:sdtContent>
      </w:sdt>
      <w:bookmarkEnd w:id="11"/>
    </w:p>
    <w:p w14:paraId="6DA7BBAD" w14:textId="67F97365" w:rsidR="0094655F" w:rsidRDefault="00D14CE8" w:rsidP="0094655F">
      <w:pPr>
        <w:pStyle w:val="Heading1"/>
      </w:pPr>
      <w:bookmarkStart w:id="12" w:name="_Toc194260108"/>
      <w:r>
        <w:lastRenderedPageBreak/>
        <w:t>Results</w:t>
      </w:r>
      <w:bookmarkEnd w:id="12"/>
    </w:p>
    <w:p w14:paraId="4F0FB46E" w14:textId="77777777" w:rsidR="00B80E2F" w:rsidRDefault="00B80E2F" w:rsidP="00B80E2F">
      <w:pPr>
        <w:keepNext/>
      </w:pPr>
      <w:r w:rsidRPr="00B80E2F">
        <w:rPr>
          <w:noProof/>
        </w:rPr>
        <w:drawing>
          <wp:inline distT="0" distB="0" distL="0" distR="0" wp14:anchorId="13B36604" wp14:editId="4B50C4A3">
            <wp:extent cx="5648960" cy="7863840"/>
            <wp:effectExtent l="0" t="0" r="8890" b="3810"/>
            <wp:docPr id="153439787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960" cy="7863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452140" w14:textId="57EA9DBB" w:rsidR="00B80E2F" w:rsidRPr="00B80E2F" w:rsidRDefault="00B80E2F" w:rsidP="00B80E2F">
      <w:pPr>
        <w:pStyle w:val="Caption"/>
      </w:pPr>
      <w:bookmarkStart w:id="13" w:name="_Toc194184443"/>
      <w:r>
        <w:t xml:space="preserve">Figure </w:t>
      </w:r>
      <w:fldSimple w:instr=" SEQ Figure \* ARABIC ">
        <w:r w:rsidR="001B4298">
          <w:rPr>
            <w:noProof/>
          </w:rPr>
          <w:t>4</w:t>
        </w:r>
      </w:fldSimple>
      <w:r>
        <w:t xml:space="preserve"> Table of results</w:t>
      </w:r>
      <w:bookmarkEnd w:id="13"/>
    </w:p>
    <w:p w14:paraId="70965935" w14:textId="5417091E" w:rsidR="00BD221A" w:rsidRPr="00BD221A" w:rsidRDefault="00BD221A" w:rsidP="00BD221A"/>
    <w:p w14:paraId="51DB6880" w14:textId="57408E05" w:rsidR="00F02A87" w:rsidRDefault="00C53E9C" w:rsidP="00F02A87">
      <w:pPr>
        <w:pStyle w:val="Heading2"/>
      </w:pPr>
      <w:bookmarkStart w:id="14" w:name="_Toc194260109"/>
      <w:r>
        <w:t>C</w:t>
      </w:r>
      <w:r w:rsidR="009138C6">
        <w:t>alculations</w:t>
      </w:r>
      <w:bookmarkEnd w:id="14"/>
    </w:p>
    <w:p w14:paraId="45D88DAA" w14:textId="781A8125" w:rsidR="009138C6" w:rsidRDefault="0050015E" w:rsidP="009138C6">
      <w:r>
        <w:t xml:space="preserve">Following the sweep test </w:t>
      </w:r>
      <w:r w:rsidR="001A5542">
        <w:t xml:space="preserve">the </w:t>
      </w:r>
      <w:r w:rsidR="00876CC5">
        <w:t>dynamometer</w:t>
      </w:r>
      <w:r w:rsidR="006E287E">
        <w:t xml:space="preserve"> logged</w:t>
      </w:r>
      <w:r w:rsidR="00876CC5">
        <w:t xml:space="preserve"> the engine load, engine speed</w:t>
      </w:r>
      <w:r w:rsidR="00D34006">
        <w:t>, fuel flow rate and lam</w:t>
      </w:r>
      <w:r w:rsidR="00F50F4D">
        <w:t xml:space="preserve">bda. Using this </w:t>
      </w:r>
      <w:r w:rsidR="00071414">
        <w:t>data,</w:t>
      </w:r>
      <w:r w:rsidR="00FD6F3A">
        <w:t xml:space="preserve"> </w:t>
      </w:r>
      <w:r w:rsidR="003B3BAB">
        <w:t>it is possible to calculate</w:t>
      </w:r>
      <w:r w:rsidR="00C15D34">
        <w:t xml:space="preserve"> other engine parameters such as</w:t>
      </w:r>
      <w:r w:rsidR="00622ED8">
        <w:t xml:space="preserve"> </w:t>
      </w:r>
      <w:sdt>
        <w:sdtPr>
          <w:rPr>
            <w:color w:val="000000"/>
          </w:rPr>
          <w:tag w:val="MENDELEY_CITATION_v3_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"/>
          <w:id w:val="-1811009354"/>
          <w:placeholder>
            <w:docPart w:val="DefaultPlaceholder_-1854013440"/>
          </w:placeholder>
        </w:sdtPr>
        <w:sdtContent>
          <w:r w:rsidR="00903AB2" w:rsidRPr="00903AB2">
            <w:rPr>
              <w:color w:val="000000"/>
            </w:rPr>
            <w:t>(Harrison Andrew, 2025b)</w:t>
          </w:r>
        </w:sdtContent>
      </w:sdt>
    </w:p>
    <w:p w14:paraId="1C430934" w14:textId="65B6D139" w:rsidR="00F81DFA" w:rsidRDefault="00F81DFA" w:rsidP="00F81DFA">
      <w:pPr>
        <w:pStyle w:val="Heading3"/>
      </w:pPr>
      <w:bookmarkStart w:id="15" w:name="_Toc194260110"/>
      <w:r>
        <w:t xml:space="preserve">Engine </w:t>
      </w:r>
      <w:r w:rsidR="00E01ECF">
        <w:t>torque</w:t>
      </w:r>
      <w:bookmarkEnd w:id="15"/>
    </w:p>
    <w:p w14:paraId="021FB1CB" w14:textId="77777777" w:rsidR="00257B6B" w:rsidRDefault="00970C03" w:rsidP="00E01ECF">
      <w:r>
        <w:t xml:space="preserve">Using the </w:t>
      </w:r>
      <w:r w:rsidR="00340024">
        <w:t>equation</w:t>
      </w:r>
    </w:p>
    <w:p w14:paraId="4BA1D0FF" w14:textId="77777777" w:rsidR="00423789" w:rsidRDefault="00340024" w:rsidP="00E01ECF">
      <w:pPr>
        <w:rPr>
          <w:rFonts w:eastAsiaTheme="minorEastAsia"/>
        </w:rPr>
      </w:pPr>
      <w:r>
        <w:t xml:space="preserve"> </w:t>
      </w:r>
      <m:oMath>
        <m:r>
          <w:rPr>
            <w:rFonts w:ascii="Cambria Math" w:hAnsi="Cambria Math"/>
          </w:rPr>
          <m:t>τ=F×D</m:t>
        </m:r>
      </m:oMath>
      <w:r w:rsidR="009C2E93">
        <w:rPr>
          <w:rFonts w:eastAsiaTheme="minorEastAsia"/>
        </w:rPr>
        <w:t xml:space="preserve"> </w:t>
      </w:r>
      <w:r w:rsidR="00423789">
        <w:rPr>
          <w:rFonts w:eastAsiaTheme="minorEastAsia"/>
        </w:rPr>
        <w:t xml:space="preserve">   </w:t>
      </w:r>
    </w:p>
    <w:p w14:paraId="1F864E7A" w14:textId="26523DA7" w:rsidR="00FF3E85" w:rsidRDefault="00FF3E85" w:rsidP="00FF3E85">
      <w:pPr>
        <w:pStyle w:val="Caption"/>
        <w:rPr>
          <w:rFonts w:eastAsiaTheme="minorEastAsia"/>
        </w:rPr>
      </w:pPr>
      <w:bookmarkStart w:id="16" w:name="_Toc194182946"/>
      <w:r>
        <w:t xml:space="preserve">Equation </w:t>
      </w:r>
      <w:fldSimple w:instr=" SEQ Equation \* ARABIC ">
        <w:r w:rsidR="008656B7">
          <w:rPr>
            <w:noProof/>
          </w:rPr>
          <w:t>1</w:t>
        </w:r>
      </w:fldSimple>
      <w:r>
        <w:t xml:space="preserve"> Torque equation</w:t>
      </w:r>
      <w:bookmarkEnd w:id="16"/>
    </w:p>
    <w:p w14:paraId="64AA019B" w14:textId="03D8F5AE" w:rsidR="00E01ECF" w:rsidRDefault="009C2E93" w:rsidP="00E01ECF">
      <w:pPr>
        <w:rPr>
          <w:rFonts w:eastAsiaTheme="minorEastAsia"/>
        </w:rPr>
      </w:pPr>
      <w:r>
        <w:rPr>
          <w:rFonts w:eastAsiaTheme="minorEastAsia"/>
        </w:rPr>
        <w:t xml:space="preserve"> Where F is the </w:t>
      </w:r>
      <w:r w:rsidR="00771B1F">
        <w:rPr>
          <w:rFonts w:eastAsiaTheme="minorEastAsia"/>
        </w:rPr>
        <w:t>load force and D</w:t>
      </w:r>
      <w:r w:rsidR="005A4689">
        <w:rPr>
          <w:rFonts w:eastAsiaTheme="minorEastAsia"/>
        </w:rPr>
        <w:t xml:space="preserve"> is the length of the </w:t>
      </w:r>
      <w:r w:rsidR="005819AA">
        <w:rPr>
          <w:rFonts w:eastAsiaTheme="minorEastAsia"/>
        </w:rPr>
        <w:t>calibration arm</w:t>
      </w:r>
      <w:r w:rsidR="00622ED8">
        <w:rPr>
          <w:rFonts w:eastAsiaTheme="minorEastAsia"/>
        </w:rPr>
        <w:t xml:space="preserve">. </w:t>
      </w:r>
    </w:p>
    <w:p w14:paraId="54E702EE" w14:textId="2C161AC6" w:rsidR="00CF746B" w:rsidRDefault="000F293D" w:rsidP="00CF746B">
      <w:pPr>
        <w:pStyle w:val="Heading3"/>
      </w:pPr>
      <w:bookmarkStart w:id="17" w:name="_Toc194260111"/>
      <w:r>
        <w:t>Brake power</w:t>
      </w:r>
      <w:bookmarkEnd w:id="17"/>
    </w:p>
    <w:p w14:paraId="1A37F387" w14:textId="77777777" w:rsidR="00423789" w:rsidRDefault="008B1791" w:rsidP="009138C6">
      <w:r>
        <w:t>Using the equation</w:t>
      </w:r>
    </w:p>
    <w:p w14:paraId="21DD78E7" w14:textId="77777777" w:rsidR="00423789" w:rsidRDefault="008B1791" w:rsidP="009138C6">
      <w:pPr>
        <w:rPr>
          <w:rFonts w:eastAsiaTheme="minorEastAsia"/>
        </w:rPr>
      </w:pPr>
      <w:r>
        <w:t xml:space="preserve"> </w:t>
      </w:r>
      <m:oMath>
        <m:r>
          <w:rPr>
            <w:rFonts w:ascii="Cambria Math" w:hAnsi="Cambria Math"/>
          </w:rPr>
          <m:t>P=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2π×N×τ</m:t>
            </m:r>
          </m:num>
          <m:den>
            <m:r>
              <w:rPr>
                <w:rFonts w:ascii="Cambria Math" w:hAnsi="Cambria Math"/>
              </w:rPr>
              <m:t>60</m:t>
            </m:r>
          </m:den>
        </m:f>
      </m:oMath>
      <w:r w:rsidR="00A46AED">
        <w:rPr>
          <w:rFonts w:eastAsiaTheme="minorEastAsia"/>
        </w:rPr>
        <w:t xml:space="preserve"> </w:t>
      </w:r>
    </w:p>
    <w:p w14:paraId="00EE209F" w14:textId="02A5AADE" w:rsidR="00FF3E85" w:rsidRDefault="00FF3E85" w:rsidP="00FF3E85">
      <w:pPr>
        <w:pStyle w:val="Caption"/>
        <w:rPr>
          <w:rFonts w:eastAsiaTheme="minorEastAsia"/>
        </w:rPr>
      </w:pPr>
      <w:bookmarkStart w:id="18" w:name="_Toc194182947"/>
      <w:r>
        <w:t xml:space="preserve">Equation </w:t>
      </w:r>
      <w:fldSimple w:instr=" SEQ Equation \* ARABIC ">
        <w:r w:rsidR="008656B7">
          <w:rPr>
            <w:noProof/>
          </w:rPr>
          <w:t>2</w:t>
        </w:r>
      </w:fldSimple>
      <w:r>
        <w:t xml:space="preserve"> Power </w:t>
      </w:r>
      <w:r w:rsidRPr="00CB4BD0">
        <w:t>equation</w:t>
      </w:r>
      <w:bookmarkEnd w:id="18"/>
    </w:p>
    <w:p w14:paraId="3120380E" w14:textId="1616B113" w:rsidR="00C15D34" w:rsidRDefault="00A46AED" w:rsidP="009138C6">
      <w:pPr>
        <w:rPr>
          <w:rFonts w:eastAsiaTheme="minorEastAsia"/>
        </w:rPr>
      </w:pPr>
      <w:r>
        <w:rPr>
          <w:rFonts w:eastAsiaTheme="minorEastAsia"/>
        </w:rPr>
        <w:t xml:space="preserve"> where </w:t>
      </w:r>
      <w:r w:rsidR="000173A0">
        <w:rPr>
          <w:rFonts w:eastAsiaTheme="minorEastAsia"/>
        </w:rPr>
        <w:t>N is the engine speed in rpm</w:t>
      </w:r>
      <w:r w:rsidR="003F0714">
        <w:rPr>
          <w:rFonts w:eastAsiaTheme="minorEastAsia"/>
        </w:rPr>
        <w:t xml:space="preserve"> and</w:t>
      </w:r>
      <w:r w:rsidR="000173A0">
        <w:rPr>
          <w:rFonts w:eastAsiaTheme="minorEastAsia"/>
        </w:rPr>
        <w:t xml:space="preserve"> </w:t>
      </w:r>
      <m:oMath>
        <m:r>
          <w:rPr>
            <w:rFonts w:ascii="Cambria Math" w:hAnsi="Cambria Math"/>
          </w:rPr>
          <m:t>τ</m:t>
        </m:r>
      </m:oMath>
      <w:r w:rsidR="00996D85">
        <w:rPr>
          <w:rFonts w:eastAsiaTheme="minorEastAsia"/>
        </w:rPr>
        <w:t xml:space="preserve"> i</w:t>
      </w:r>
      <w:r w:rsidR="003F0714">
        <w:rPr>
          <w:rFonts w:eastAsiaTheme="minorEastAsia"/>
        </w:rPr>
        <w:t xml:space="preserve">s the torque. The 2 pi </w:t>
      </w:r>
      <w:r w:rsidR="0085345D">
        <w:rPr>
          <w:rFonts w:eastAsiaTheme="minorEastAsia"/>
        </w:rPr>
        <w:t xml:space="preserve">is a full </w:t>
      </w:r>
      <w:r w:rsidR="00C17B62">
        <w:rPr>
          <w:rFonts w:eastAsiaTheme="minorEastAsia"/>
        </w:rPr>
        <w:t xml:space="preserve">revolution of the engine in radians. </w:t>
      </w:r>
      <w:r w:rsidR="005A0358">
        <w:rPr>
          <w:rFonts w:eastAsiaTheme="minorEastAsia"/>
        </w:rPr>
        <w:t>Which is then divided by 60 to</w:t>
      </w:r>
      <w:r w:rsidR="00F61169">
        <w:rPr>
          <w:rFonts w:eastAsiaTheme="minorEastAsia"/>
        </w:rPr>
        <w:t xml:space="preserve"> give the work done per second. Which </w:t>
      </w:r>
      <w:r w:rsidR="00C66B5E">
        <w:rPr>
          <w:rFonts w:eastAsiaTheme="minorEastAsia"/>
        </w:rPr>
        <w:t xml:space="preserve">is also </w:t>
      </w:r>
      <w:r w:rsidR="00674698">
        <w:rPr>
          <w:rFonts w:eastAsiaTheme="minorEastAsia"/>
        </w:rPr>
        <w:t>known</w:t>
      </w:r>
      <w:r w:rsidR="00C66B5E">
        <w:rPr>
          <w:rFonts w:eastAsiaTheme="minorEastAsia"/>
        </w:rPr>
        <w:t xml:space="preserve"> as watts. </w:t>
      </w:r>
    </w:p>
    <w:p w14:paraId="24C8EC87" w14:textId="3E082BCD" w:rsidR="00BB6704" w:rsidRDefault="00627306" w:rsidP="00DE14C0">
      <w:pPr>
        <w:pStyle w:val="Heading3"/>
      </w:pPr>
      <w:bookmarkStart w:id="19" w:name="_Toc194260112"/>
      <w:r>
        <w:t>Corrected power</w:t>
      </w:r>
      <w:bookmarkEnd w:id="19"/>
    </w:p>
    <w:p w14:paraId="22A52FAA" w14:textId="77777777" w:rsidR="00423789" w:rsidRDefault="00303DBF" w:rsidP="00D87D7C">
      <w:r>
        <w:t>Using the equation</w:t>
      </w:r>
    </w:p>
    <w:p w14:paraId="0DACCD7F" w14:textId="77777777" w:rsidR="00423789" w:rsidRDefault="00303DBF" w:rsidP="00D87D7C">
      <w:pPr>
        <w:rPr>
          <w:rFonts w:eastAsiaTheme="minorEastAsia"/>
        </w:rPr>
      </w:pPr>
      <w:r>
        <w:t xml:space="preserve"> </w:t>
      </w:r>
      <m:oMath>
        <m:r>
          <w:rPr>
            <w:rFonts w:ascii="Cambria Math" w:hAnsi="Cambria Math"/>
          </w:rPr>
          <m:t>Ps=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1.01325</m:t>
            </m:r>
          </m:num>
          <m:den>
            <m:r>
              <w:rPr>
                <w:rFonts w:ascii="Cambria Math" w:hAnsi="Cambria Math"/>
              </w:rPr>
              <m:t>pa</m:t>
            </m:r>
          </m:den>
        </m:f>
        <m:r>
          <w:rPr>
            <w:rFonts w:ascii="Cambria Math" w:hAnsi="Cambria Math"/>
          </w:rPr>
          <m:t>×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Ta</m:t>
                </m:r>
              </m:num>
              <m:den>
                <m:r>
                  <w:rPr>
                    <w:rFonts w:ascii="Cambria Math" w:hAnsi="Cambria Math"/>
                  </w:rPr>
                  <m:t>293</m:t>
                </m:r>
              </m:den>
            </m:f>
          </m:e>
        </m:rad>
        <m:r>
          <w:rPr>
            <w:rFonts w:ascii="Cambria Math" w:hAnsi="Cambria Math"/>
          </w:rPr>
          <m:t>×P</m:t>
        </m:r>
      </m:oMath>
      <w:r w:rsidR="00442891">
        <w:rPr>
          <w:rFonts w:eastAsiaTheme="minorEastAsia"/>
        </w:rPr>
        <w:t xml:space="preserve"> </w:t>
      </w:r>
    </w:p>
    <w:p w14:paraId="391A038A" w14:textId="1A8D6ABF" w:rsidR="00FF3E85" w:rsidRDefault="00FF3E85" w:rsidP="00FF3E85">
      <w:pPr>
        <w:pStyle w:val="Caption"/>
        <w:rPr>
          <w:rFonts w:eastAsiaTheme="minorEastAsia"/>
        </w:rPr>
      </w:pPr>
      <w:bookmarkStart w:id="20" w:name="_Toc194182948"/>
      <w:r>
        <w:t xml:space="preserve">Equation </w:t>
      </w:r>
      <w:fldSimple w:instr=" SEQ Equation \* ARABIC ">
        <w:r w:rsidR="008656B7">
          <w:rPr>
            <w:noProof/>
          </w:rPr>
          <w:t>3</w:t>
        </w:r>
      </w:fldSimple>
      <w:r>
        <w:t xml:space="preserve"> Corrected power </w:t>
      </w:r>
      <w:r w:rsidRPr="00CE595E">
        <w:t>equation</w:t>
      </w:r>
      <w:bookmarkEnd w:id="20"/>
    </w:p>
    <w:p w14:paraId="3E228C51" w14:textId="6A6EB054" w:rsidR="00D87D7C" w:rsidRDefault="00D83DD5" w:rsidP="00D87D7C">
      <w:pPr>
        <w:rPr>
          <w:rFonts w:eastAsiaTheme="minorEastAsia"/>
        </w:rPr>
      </w:pPr>
      <w:r>
        <w:rPr>
          <w:rFonts w:eastAsiaTheme="minorEastAsia"/>
        </w:rPr>
        <w:t xml:space="preserve">The </w:t>
      </w:r>
      <w:r w:rsidR="00C22D7C">
        <w:rPr>
          <w:rFonts w:eastAsiaTheme="minorEastAsia"/>
        </w:rPr>
        <w:t xml:space="preserve">1.01325 </w:t>
      </w:r>
      <w:r w:rsidR="00BD52A6">
        <w:rPr>
          <w:rFonts w:eastAsiaTheme="minorEastAsia"/>
        </w:rPr>
        <w:t xml:space="preserve">is used to represent standard </w:t>
      </w:r>
      <w:r w:rsidR="003C781B">
        <w:rPr>
          <w:rFonts w:eastAsiaTheme="minorEastAsia"/>
        </w:rPr>
        <w:t>pressure in bar</w:t>
      </w:r>
      <w:r w:rsidR="0068558F">
        <w:rPr>
          <w:rFonts w:eastAsiaTheme="minorEastAsia"/>
        </w:rPr>
        <w:t xml:space="preserve"> and </w:t>
      </w:r>
      <w:r w:rsidR="00674698">
        <w:rPr>
          <w:rFonts w:eastAsiaTheme="minorEastAsia"/>
        </w:rPr>
        <w:t xml:space="preserve">the </w:t>
      </w:r>
      <w:r w:rsidR="00DE7DF4">
        <w:rPr>
          <w:rFonts w:eastAsiaTheme="minorEastAsia"/>
        </w:rPr>
        <w:t>293</w:t>
      </w:r>
      <w:r w:rsidR="00674698">
        <w:rPr>
          <w:rFonts w:eastAsiaTheme="minorEastAsia"/>
        </w:rPr>
        <w:t xml:space="preserve"> rep</w:t>
      </w:r>
      <w:r w:rsidR="00DF0D19">
        <w:rPr>
          <w:rFonts w:eastAsiaTheme="minorEastAsia"/>
        </w:rPr>
        <w:t>resents the standard temperature in</w:t>
      </w:r>
      <w:r w:rsidR="00DE7DF4">
        <w:rPr>
          <w:rFonts w:eastAsiaTheme="minorEastAsia"/>
        </w:rPr>
        <w:t xml:space="preserve"> kelvins. Pa is the ambient </w:t>
      </w:r>
      <w:r w:rsidR="00F71BB4">
        <w:rPr>
          <w:rFonts w:eastAsiaTheme="minorEastAsia"/>
        </w:rPr>
        <w:t>pressure,</w:t>
      </w:r>
      <w:r w:rsidR="00A86D6C">
        <w:rPr>
          <w:rFonts w:eastAsiaTheme="minorEastAsia"/>
        </w:rPr>
        <w:t xml:space="preserve"> and Ta is the ambient temperature</w:t>
      </w:r>
      <w:r w:rsidR="00817AD1">
        <w:rPr>
          <w:rFonts w:eastAsiaTheme="minorEastAsia"/>
        </w:rPr>
        <w:t xml:space="preserve"> at the time of testing the engine</w:t>
      </w:r>
      <w:r w:rsidR="006771E2">
        <w:rPr>
          <w:rFonts w:eastAsiaTheme="minorEastAsia"/>
        </w:rPr>
        <w:t xml:space="preserve">. </w:t>
      </w:r>
    </w:p>
    <w:p w14:paraId="6C657801" w14:textId="77777777" w:rsidR="00D42D3F" w:rsidRDefault="00D42D3F" w:rsidP="00D87D7C">
      <w:pPr>
        <w:rPr>
          <w:rFonts w:eastAsiaTheme="minorEastAsia"/>
        </w:rPr>
      </w:pPr>
    </w:p>
    <w:p w14:paraId="6B52C627" w14:textId="77777777" w:rsidR="00D42D3F" w:rsidRDefault="00D42D3F" w:rsidP="00D87D7C">
      <w:pPr>
        <w:rPr>
          <w:rFonts w:eastAsiaTheme="minorEastAsia"/>
        </w:rPr>
      </w:pPr>
    </w:p>
    <w:p w14:paraId="6353CBF3" w14:textId="77777777" w:rsidR="00D42D3F" w:rsidRDefault="00D42D3F" w:rsidP="00D87D7C">
      <w:pPr>
        <w:rPr>
          <w:rFonts w:eastAsiaTheme="minorEastAsia"/>
        </w:rPr>
      </w:pPr>
    </w:p>
    <w:p w14:paraId="64C51370" w14:textId="38E93137" w:rsidR="00D87D7C" w:rsidRDefault="00915F87" w:rsidP="00D87D7C">
      <w:pPr>
        <w:pStyle w:val="Heading3"/>
      </w:pPr>
      <w:bookmarkStart w:id="21" w:name="_Toc194260113"/>
      <w:r>
        <w:lastRenderedPageBreak/>
        <w:t xml:space="preserve">Brake </w:t>
      </w:r>
      <w:proofErr w:type="gramStart"/>
      <w:r w:rsidR="0009584F">
        <w:t>mean</w:t>
      </w:r>
      <w:proofErr w:type="gramEnd"/>
      <w:r w:rsidR="0009584F">
        <w:t xml:space="preserve"> effective pressure (BMEP)</w:t>
      </w:r>
      <w:bookmarkEnd w:id="21"/>
    </w:p>
    <w:p w14:paraId="6D9026EC" w14:textId="77777777" w:rsidR="00423789" w:rsidRDefault="00FC4776" w:rsidP="00EF4130">
      <w:proofErr w:type="spellStart"/>
      <w:r>
        <w:t>Bmep</w:t>
      </w:r>
      <w:proofErr w:type="spellEnd"/>
      <w:r>
        <w:t xml:space="preserve"> can be calculated Using</w:t>
      </w:r>
      <w:r w:rsidR="00EF4130">
        <w:t xml:space="preserve"> </w:t>
      </w:r>
      <w:r w:rsidR="00EE2991">
        <w:t>the equation</w:t>
      </w:r>
    </w:p>
    <w:p w14:paraId="5DC1B776" w14:textId="77777777" w:rsidR="00423789" w:rsidRDefault="00EE2991" w:rsidP="00EF4130">
      <w:pPr>
        <w:rPr>
          <w:rFonts w:eastAsiaTheme="minorEastAsia"/>
        </w:rPr>
      </w:pPr>
      <w:r>
        <w:t xml:space="preserve"> </w:t>
      </w:r>
      <m:oMath>
        <m:r>
          <w:rPr>
            <w:rFonts w:ascii="Cambria Math" w:hAnsi="Cambria Math"/>
          </w:rPr>
          <m:t>Bmep=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2×π×τ×L</m:t>
            </m:r>
          </m:num>
          <m:den>
            <m:r>
              <w:rPr>
                <w:rFonts w:ascii="Cambria Math" w:hAnsi="Cambria Math"/>
              </w:rPr>
              <m:t>D</m:t>
            </m:r>
          </m:den>
        </m:f>
      </m:oMath>
      <w:r w:rsidR="003D0C24">
        <w:rPr>
          <w:rFonts w:eastAsiaTheme="minorEastAsia"/>
        </w:rPr>
        <w:t xml:space="preserve"> .</w:t>
      </w:r>
    </w:p>
    <w:p w14:paraId="1490A1CB" w14:textId="4B25E048" w:rsidR="00FF3E85" w:rsidRDefault="00FF3E85" w:rsidP="00FF3E85">
      <w:pPr>
        <w:pStyle w:val="Caption"/>
        <w:rPr>
          <w:rFonts w:eastAsiaTheme="minorEastAsia"/>
        </w:rPr>
      </w:pPr>
      <w:bookmarkStart w:id="22" w:name="_Toc194182949"/>
      <w:r>
        <w:t xml:space="preserve">Equation </w:t>
      </w:r>
      <w:fldSimple w:instr=" SEQ Equation \* ARABIC ">
        <w:r w:rsidR="008656B7">
          <w:rPr>
            <w:noProof/>
          </w:rPr>
          <w:t>4</w:t>
        </w:r>
      </w:fldSimple>
      <w:r>
        <w:t xml:space="preserve"> </w:t>
      </w:r>
      <w:r w:rsidRPr="00990713">
        <w:t xml:space="preserve">Brake </w:t>
      </w:r>
      <w:proofErr w:type="gramStart"/>
      <w:r w:rsidRPr="00990713">
        <w:t>mean</w:t>
      </w:r>
      <w:proofErr w:type="gramEnd"/>
      <w:r w:rsidRPr="00990713">
        <w:t xml:space="preserve"> effective pressure</w:t>
      </w:r>
      <w:r>
        <w:t xml:space="preserve"> equation</w:t>
      </w:r>
      <w:bookmarkEnd w:id="22"/>
      <w:r w:rsidR="00CA581A">
        <w:t>.</w:t>
      </w:r>
    </w:p>
    <w:p w14:paraId="6350E77D" w14:textId="3B7018EA" w:rsidR="00EF4130" w:rsidRDefault="00002D5F" w:rsidP="00EF4130">
      <w:pPr>
        <w:rPr>
          <w:rFonts w:eastAsiaTheme="minorEastAsia"/>
        </w:rPr>
      </w:pPr>
      <w:r>
        <w:rPr>
          <w:rFonts w:eastAsiaTheme="minorEastAsia"/>
        </w:rPr>
        <w:t xml:space="preserve">The 2 pi is </w:t>
      </w:r>
      <w:r w:rsidR="0048636A">
        <w:rPr>
          <w:rFonts w:eastAsiaTheme="minorEastAsia"/>
        </w:rPr>
        <w:t xml:space="preserve">a full revolution </w:t>
      </w:r>
      <w:r w:rsidR="00A75C5C">
        <w:rPr>
          <w:rFonts w:eastAsiaTheme="minorEastAsia"/>
        </w:rPr>
        <w:t xml:space="preserve">shown in radians. </w:t>
      </w:r>
      <m:oMath>
        <m:r>
          <w:rPr>
            <w:rFonts w:ascii="Cambria Math" w:hAnsi="Cambria Math"/>
          </w:rPr>
          <m:t>τ</m:t>
        </m:r>
      </m:oMath>
      <w:r w:rsidR="00A75C5C">
        <w:rPr>
          <w:rFonts w:eastAsiaTheme="minorEastAsia"/>
        </w:rPr>
        <w:t xml:space="preserve"> </w:t>
      </w:r>
      <w:r w:rsidR="00CA581A">
        <w:rPr>
          <w:rFonts w:eastAsiaTheme="minorEastAsia"/>
        </w:rPr>
        <w:t>Is</w:t>
      </w:r>
      <w:r w:rsidR="00A75C5C">
        <w:rPr>
          <w:rFonts w:eastAsiaTheme="minorEastAsia"/>
        </w:rPr>
        <w:t xml:space="preserve"> the torque produced by the engine</w:t>
      </w:r>
      <w:r w:rsidR="003D2F34">
        <w:rPr>
          <w:rFonts w:eastAsiaTheme="minorEastAsia"/>
        </w:rPr>
        <w:t>. L is the load measured by the dynamometer and D is the displacement of the engine.</w:t>
      </w:r>
      <w:r w:rsidR="005F1725">
        <w:rPr>
          <w:rFonts w:eastAsiaTheme="minorEastAsia"/>
        </w:rPr>
        <w:t xml:space="preserve"> </w:t>
      </w:r>
    </w:p>
    <w:p w14:paraId="45A77F61" w14:textId="2EBB1609" w:rsidR="00BC6615" w:rsidRDefault="00006BE1" w:rsidP="00C65273">
      <w:pPr>
        <w:pStyle w:val="Heading3"/>
      </w:pPr>
      <w:bookmarkStart w:id="23" w:name="_Toc194260114"/>
      <w:r>
        <w:t>Specific fuel consumption (</w:t>
      </w:r>
      <w:r w:rsidR="00185982">
        <w:t>SFC</w:t>
      </w:r>
      <w:r>
        <w:t>)</w:t>
      </w:r>
      <w:bookmarkEnd w:id="23"/>
    </w:p>
    <w:p w14:paraId="2C93CF86" w14:textId="4564C052" w:rsidR="00423789" w:rsidRDefault="002D4A76" w:rsidP="00006BE1">
      <w:r>
        <w:t>S</w:t>
      </w:r>
      <w:r w:rsidR="008D050A">
        <w:t>FC</w:t>
      </w:r>
      <w:r>
        <w:t xml:space="preserve"> can be calculated using the equation</w:t>
      </w:r>
    </w:p>
    <w:p w14:paraId="5B01EECF" w14:textId="77777777" w:rsidR="00423789" w:rsidRDefault="002D4A76" w:rsidP="00006BE1">
      <w:pPr>
        <w:rPr>
          <w:rFonts w:eastAsiaTheme="minorEastAsia"/>
        </w:rPr>
      </w:pPr>
      <w:r>
        <w:t xml:space="preserve"> </w:t>
      </w:r>
      <m:oMath>
        <m:r>
          <w:rPr>
            <w:rFonts w:ascii="Cambria Math" w:hAnsi="Cambria Math"/>
          </w:rPr>
          <m:t>sfc=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v×0.75×3600</m:t>
            </m:r>
          </m:num>
          <m:den>
            <m:r>
              <w:rPr>
                <w:rFonts w:ascii="Cambria Math" w:hAnsi="Cambria Math"/>
              </w:rPr>
              <m:t>t×1000×P</m:t>
            </m:r>
          </m:den>
        </m:f>
      </m:oMath>
      <w:r w:rsidR="002A568A">
        <w:rPr>
          <w:rFonts w:eastAsiaTheme="minorEastAsia"/>
        </w:rPr>
        <w:t xml:space="preserve"> </w:t>
      </w:r>
    </w:p>
    <w:p w14:paraId="78337F36" w14:textId="3CBFBCAD" w:rsidR="00AE6048" w:rsidRDefault="00AE6048" w:rsidP="00AE6048">
      <w:pPr>
        <w:pStyle w:val="Caption"/>
        <w:rPr>
          <w:rFonts w:eastAsiaTheme="minorEastAsia"/>
        </w:rPr>
      </w:pPr>
      <w:bookmarkStart w:id="24" w:name="_Toc194182950"/>
      <w:r>
        <w:t xml:space="preserve">Equation </w:t>
      </w:r>
      <w:fldSimple w:instr=" SEQ Equation \* ARABIC ">
        <w:r w:rsidR="008656B7">
          <w:rPr>
            <w:noProof/>
          </w:rPr>
          <w:t>5</w:t>
        </w:r>
      </w:fldSimple>
      <w:r>
        <w:t xml:space="preserve"> Specific fuel consumption equation</w:t>
      </w:r>
      <w:bookmarkEnd w:id="24"/>
    </w:p>
    <w:p w14:paraId="400DAEE5" w14:textId="5ECF7E80" w:rsidR="00006BE1" w:rsidRDefault="002A568A" w:rsidP="00006BE1">
      <w:pPr>
        <w:rPr>
          <w:rFonts w:eastAsiaTheme="minorEastAsia"/>
        </w:rPr>
      </w:pPr>
      <w:r>
        <w:rPr>
          <w:rFonts w:eastAsiaTheme="minorEastAsia"/>
        </w:rPr>
        <w:t xml:space="preserve">V is the volume of fuel </w:t>
      </w:r>
      <w:r w:rsidR="00207B82">
        <w:rPr>
          <w:rFonts w:eastAsiaTheme="minorEastAsia"/>
        </w:rPr>
        <w:t xml:space="preserve">in cubic </w:t>
      </w:r>
      <w:r w:rsidR="00185982">
        <w:rPr>
          <w:rFonts w:eastAsiaTheme="minorEastAsia"/>
        </w:rPr>
        <w:t>centimeters</w:t>
      </w:r>
      <w:r w:rsidR="00207B82">
        <w:rPr>
          <w:rFonts w:eastAsiaTheme="minorEastAsia"/>
        </w:rPr>
        <w:t>.</w:t>
      </w:r>
      <w:r w:rsidR="007D386A">
        <w:rPr>
          <w:rFonts w:eastAsiaTheme="minorEastAsia"/>
        </w:rPr>
        <w:t xml:space="preserve"> T is the time in seconds and P is </w:t>
      </w:r>
      <w:r w:rsidR="00781B99">
        <w:rPr>
          <w:rFonts w:eastAsiaTheme="minorEastAsia"/>
        </w:rPr>
        <w:t>power produced by the engine.</w:t>
      </w:r>
      <w:r w:rsidR="00207B82">
        <w:rPr>
          <w:rFonts w:eastAsiaTheme="minorEastAsia"/>
        </w:rPr>
        <w:t xml:space="preserve"> </w:t>
      </w:r>
      <w:r w:rsidR="005E42D2">
        <w:rPr>
          <w:rFonts w:eastAsiaTheme="minorEastAsia"/>
        </w:rPr>
        <w:t xml:space="preserve">0.75 is the specific </w:t>
      </w:r>
      <w:r w:rsidR="00B16186">
        <w:rPr>
          <w:rFonts w:eastAsiaTheme="minorEastAsia"/>
        </w:rPr>
        <w:t>gravity of fuel, this is</w:t>
      </w:r>
      <w:r w:rsidR="009A15B9">
        <w:rPr>
          <w:rFonts w:eastAsiaTheme="minorEastAsia"/>
        </w:rPr>
        <w:t xml:space="preserve"> used to</w:t>
      </w:r>
      <w:r w:rsidR="00B16186">
        <w:rPr>
          <w:rFonts w:eastAsiaTheme="minorEastAsia"/>
        </w:rPr>
        <w:t xml:space="preserve"> convert the </w:t>
      </w:r>
      <w:r w:rsidR="00A2500C">
        <w:rPr>
          <w:rFonts w:eastAsiaTheme="minorEastAsia"/>
        </w:rPr>
        <w:t xml:space="preserve">fuel </w:t>
      </w:r>
      <w:r w:rsidR="004D377D">
        <w:rPr>
          <w:rFonts w:eastAsiaTheme="minorEastAsia"/>
        </w:rPr>
        <w:t>f</w:t>
      </w:r>
      <w:r w:rsidR="00A2500C">
        <w:rPr>
          <w:rFonts w:eastAsiaTheme="minorEastAsia"/>
        </w:rPr>
        <w:t xml:space="preserve">low into kilograms. </w:t>
      </w:r>
      <w:r w:rsidR="008141B9">
        <w:rPr>
          <w:rFonts w:eastAsiaTheme="minorEastAsia"/>
        </w:rPr>
        <w:t>T</w:t>
      </w:r>
      <w:r w:rsidR="00C250F4">
        <w:rPr>
          <w:rFonts w:eastAsiaTheme="minorEastAsia"/>
        </w:rPr>
        <w:t xml:space="preserve">his is then times by 3600 to </w:t>
      </w:r>
      <w:r w:rsidR="002737FA">
        <w:rPr>
          <w:rFonts w:eastAsiaTheme="minorEastAsia"/>
        </w:rPr>
        <w:t xml:space="preserve">calculate the fuel </w:t>
      </w:r>
      <w:r w:rsidR="001B7AEC">
        <w:rPr>
          <w:rFonts w:eastAsiaTheme="minorEastAsia"/>
        </w:rPr>
        <w:t xml:space="preserve">used per hour. </w:t>
      </w:r>
      <w:r w:rsidR="002715F0">
        <w:rPr>
          <w:rFonts w:eastAsiaTheme="minorEastAsia"/>
        </w:rPr>
        <w:t xml:space="preserve">This </w:t>
      </w:r>
      <w:r w:rsidR="004D377D">
        <w:rPr>
          <w:rFonts w:eastAsiaTheme="minorEastAsia"/>
        </w:rPr>
        <w:t xml:space="preserve">is </w:t>
      </w:r>
      <w:r w:rsidR="002715F0">
        <w:rPr>
          <w:rFonts w:eastAsiaTheme="minorEastAsia"/>
        </w:rPr>
        <w:t xml:space="preserve">all </w:t>
      </w:r>
      <w:r w:rsidR="004D377D">
        <w:rPr>
          <w:rFonts w:eastAsiaTheme="minorEastAsia"/>
        </w:rPr>
        <w:t>divided</w:t>
      </w:r>
      <w:r w:rsidR="002715F0">
        <w:rPr>
          <w:rFonts w:eastAsiaTheme="minorEastAsia"/>
        </w:rPr>
        <w:t xml:space="preserve"> by 1000 to convert the </w:t>
      </w:r>
      <w:r w:rsidR="007D640E">
        <w:rPr>
          <w:rFonts w:eastAsiaTheme="minorEastAsia"/>
        </w:rPr>
        <w:t xml:space="preserve">fuel flow into </w:t>
      </w:r>
      <w:proofErr w:type="spellStart"/>
      <w:r w:rsidR="00185982">
        <w:rPr>
          <w:rFonts w:eastAsiaTheme="minorEastAsia"/>
        </w:rPr>
        <w:t>liters</w:t>
      </w:r>
      <w:proofErr w:type="spellEnd"/>
      <w:r w:rsidR="007D640E">
        <w:rPr>
          <w:rFonts w:eastAsiaTheme="minorEastAsia"/>
        </w:rPr>
        <w:t xml:space="preserve">. </w:t>
      </w:r>
    </w:p>
    <w:p w14:paraId="3F05E338" w14:textId="73266D09" w:rsidR="00572710" w:rsidRDefault="00E51D20" w:rsidP="00E51D20">
      <w:pPr>
        <w:pStyle w:val="Heading3"/>
      </w:pPr>
      <w:bookmarkStart w:id="25" w:name="_Toc194260115"/>
      <w:r>
        <w:t>Thermal efficiency</w:t>
      </w:r>
      <w:bookmarkEnd w:id="25"/>
      <w:r>
        <w:t xml:space="preserve"> </w:t>
      </w:r>
    </w:p>
    <w:p w14:paraId="4DB75F9F" w14:textId="77777777" w:rsidR="00BB720D" w:rsidRDefault="00D91466" w:rsidP="00D91466">
      <w:r>
        <w:t>This can be calculated by using the equation</w:t>
      </w:r>
    </w:p>
    <w:p w14:paraId="2E8B5218" w14:textId="77777777" w:rsidR="00BB720D" w:rsidRDefault="00D91466" w:rsidP="00D91466">
      <w:pPr>
        <w:rPr>
          <w:rFonts w:eastAsiaTheme="minorEastAsia"/>
        </w:rPr>
      </w:pPr>
      <w:r>
        <w:t xml:space="preserve"> </w:t>
      </w:r>
      <m:oMath>
        <m:r>
          <w:rPr>
            <w:rFonts w:ascii="Cambria Math" w:hAnsi="Cambria Math"/>
          </w:rPr>
          <m:t>ηt=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BP</m:t>
            </m:r>
          </m:num>
          <m:den>
            <m:r>
              <w:rPr>
                <w:rFonts w:ascii="Cambria Math" w:hAnsi="Cambria Math"/>
              </w:rPr>
              <m:t>sfc×cv</m:t>
            </m:r>
          </m:den>
        </m:f>
      </m:oMath>
      <w:r w:rsidR="00C53E9C">
        <w:rPr>
          <w:rFonts w:eastAsiaTheme="minorEastAsia"/>
        </w:rPr>
        <w:t xml:space="preserve"> </w:t>
      </w:r>
    </w:p>
    <w:p w14:paraId="05B16EB2" w14:textId="7DCF3229" w:rsidR="003E5868" w:rsidRDefault="003E5868" w:rsidP="003E5868">
      <w:pPr>
        <w:pStyle w:val="Caption"/>
        <w:rPr>
          <w:rFonts w:eastAsiaTheme="minorEastAsia"/>
        </w:rPr>
      </w:pPr>
      <w:bookmarkStart w:id="26" w:name="_Toc194182951"/>
      <w:r>
        <w:t xml:space="preserve">Equation </w:t>
      </w:r>
      <w:fldSimple w:instr=" SEQ Equation \* ARABIC ">
        <w:r w:rsidR="008656B7">
          <w:rPr>
            <w:noProof/>
          </w:rPr>
          <w:t>6</w:t>
        </w:r>
      </w:fldSimple>
      <w:r>
        <w:t xml:space="preserve"> Thermal effi</w:t>
      </w:r>
      <w:r w:rsidR="000D64A6">
        <w:t>ciency</w:t>
      </w:r>
      <w:r>
        <w:t xml:space="preserve"> equation</w:t>
      </w:r>
      <w:bookmarkEnd w:id="26"/>
    </w:p>
    <w:p w14:paraId="02732307" w14:textId="30E9FF71" w:rsidR="00D91466" w:rsidRPr="00D91466" w:rsidRDefault="00680D33" w:rsidP="00D91466">
      <w:r>
        <w:rPr>
          <w:rFonts w:eastAsiaTheme="minorEastAsia"/>
        </w:rPr>
        <w:t xml:space="preserve">where the BP is the brake power in </w:t>
      </w:r>
      <w:r w:rsidR="00C77024">
        <w:rPr>
          <w:rFonts w:eastAsiaTheme="minorEastAsia"/>
        </w:rPr>
        <w:t xml:space="preserve">kilowatts. </w:t>
      </w:r>
      <w:r w:rsidR="00FF7236">
        <w:rPr>
          <w:rFonts w:eastAsiaTheme="minorEastAsia"/>
        </w:rPr>
        <w:t>S</w:t>
      </w:r>
      <w:r w:rsidR="008D050A">
        <w:rPr>
          <w:rFonts w:eastAsiaTheme="minorEastAsia"/>
        </w:rPr>
        <w:t>FC</w:t>
      </w:r>
      <w:r w:rsidR="00254860">
        <w:rPr>
          <w:rFonts w:eastAsiaTheme="minorEastAsia"/>
        </w:rPr>
        <w:t xml:space="preserve"> is spec</w:t>
      </w:r>
      <w:r w:rsidR="00D7496D">
        <w:rPr>
          <w:rFonts w:eastAsiaTheme="minorEastAsia"/>
        </w:rPr>
        <w:t xml:space="preserve">ific fuel consumption in kilograms per second and </w:t>
      </w:r>
      <w:r w:rsidR="00FF7236">
        <w:rPr>
          <w:rFonts w:eastAsiaTheme="minorEastAsia"/>
        </w:rPr>
        <w:t xml:space="preserve">cv is the calorific value of fuel. </w:t>
      </w:r>
      <w:r w:rsidR="00C77024">
        <w:rPr>
          <w:rFonts w:eastAsiaTheme="minorEastAsia"/>
        </w:rPr>
        <w:t xml:space="preserve"> </w:t>
      </w:r>
    </w:p>
    <w:p w14:paraId="7C8A706F" w14:textId="77777777" w:rsidR="00BF42C4" w:rsidRPr="00BF42C4" w:rsidRDefault="00BF42C4" w:rsidP="00BF42C4"/>
    <w:p w14:paraId="0AAE992A" w14:textId="77777777" w:rsidR="0009584F" w:rsidRPr="0009584F" w:rsidRDefault="0009584F" w:rsidP="0009584F"/>
    <w:p w14:paraId="1B089439" w14:textId="28F35769" w:rsidR="00DC1164" w:rsidRDefault="00B40114" w:rsidP="00E46313">
      <w:pPr>
        <w:pStyle w:val="Heading1"/>
      </w:pPr>
      <w:bookmarkStart w:id="27" w:name="_Toc194260116"/>
      <w:r>
        <w:lastRenderedPageBreak/>
        <w:t>Graphs</w:t>
      </w:r>
      <w:r w:rsidR="000B0BD7">
        <w:t xml:space="preserve"> and Analysis</w:t>
      </w:r>
      <w:bookmarkEnd w:id="27"/>
      <w:r w:rsidR="000B0BD7">
        <w:t xml:space="preserve"> </w:t>
      </w:r>
    </w:p>
    <w:p w14:paraId="6F127A6D" w14:textId="4A3E884F" w:rsidR="00DB20FE" w:rsidRDefault="00DB20FE" w:rsidP="00DB20FE">
      <w:pPr>
        <w:pStyle w:val="Heading2"/>
        <w:rPr>
          <w:lang w:val="en-US"/>
        </w:rPr>
      </w:pPr>
      <w:bookmarkStart w:id="28" w:name="_Toc194260117"/>
      <w:r w:rsidRPr="00DB20FE">
        <w:rPr>
          <w:lang w:val="en-US"/>
        </w:rPr>
        <w:t>specific fuel consumption against engine speed</w:t>
      </w:r>
      <w:bookmarkEnd w:id="28"/>
    </w:p>
    <w:p w14:paraId="7BA1CA7A" w14:textId="77777777" w:rsidR="00475CF2" w:rsidRDefault="0006288D" w:rsidP="00475CF2">
      <w:pPr>
        <w:keepNext/>
      </w:pPr>
      <w:r>
        <w:rPr>
          <w:noProof/>
        </w:rPr>
        <w:drawing>
          <wp:inline distT="0" distB="0" distL="0" distR="0" wp14:anchorId="72EC3FB1" wp14:editId="60D70D4B">
            <wp:extent cx="5951220" cy="3733800"/>
            <wp:effectExtent l="0" t="0" r="11430" b="0"/>
            <wp:docPr id="390900167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9E747E22-9BA1-51C8-6DC1-55A36362038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14:paraId="3E768456" w14:textId="2994B46E" w:rsidR="0006288D" w:rsidRDefault="00475CF2" w:rsidP="00475CF2">
      <w:pPr>
        <w:pStyle w:val="Caption"/>
        <w:rPr>
          <w:lang w:val="en-US"/>
        </w:rPr>
      </w:pPr>
      <w:bookmarkStart w:id="29" w:name="_Toc194184444"/>
      <w:r>
        <w:t xml:space="preserve">Figure </w:t>
      </w:r>
      <w:fldSimple w:instr=" SEQ Figure \* ARABIC ">
        <w:r w:rsidR="001B4298">
          <w:rPr>
            <w:noProof/>
          </w:rPr>
          <w:t>5</w:t>
        </w:r>
      </w:fldSimple>
      <w:r>
        <w:t xml:space="preserve"> Graph of specific fuel consumption against speed</w:t>
      </w:r>
      <w:bookmarkEnd w:id="29"/>
    </w:p>
    <w:p w14:paraId="4CC55B1E" w14:textId="7D13AF35" w:rsidR="0006288D" w:rsidRPr="00DB20FE" w:rsidRDefault="007B589C" w:rsidP="0006288D">
      <w:pPr>
        <w:rPr>
          <w:lang w:val="en-US"/>
        </w:rPr>
      </w:pPr>
      <w:r>
        <w:rPr>
          <w:lang w:val="en-US"/>
        </w:rPr>
        <w:t xml:space="preserve">The graph in figure </w:t>
      </w:r>
      <w:r w:rsidR="00475CF2">
        <w:rPr>
          <w:lang w:val="en-US"/>
        </w:rPr>
        <w:t>5</w:t>
      </w:r>
      <w:r w:rsidR="00AB5DB5">
        <w:rPr>
          <w:lang w:val="en-US"/>
        </w:rPr>
        <w:t xml:space="preserve"> </w:t>
      </w:r>
      <w:r w:rsidR="00F32C8A">
        <w:rPr>
          <w:lang w:val="en-US"/>
        </w:rPr>
        <w:t xml:space="preserve">shows how the </w:t>
      </w:r>
      <w:r w:rsidR="00AB6B5F">
        <w:rPr>
          <w:lang w:val="en-US"/>
        </w:rPr>
        <w:t>specific</w:t>
      </w:r>
      <w:r w:rsidR="00F32C8A">
        <w:rPr>
          <w:lang w:val="en-US"/>
        </w:rPr>
        <w:t xml:space="preserve"> fuel consumption</w:t>
      </w:r>
      <w:r w:rsidR="00AB6B5F">
        <w:rPr>
          <w:lang w:val="en-US"/>
        </w:rPr>
        <w:t xml:space="preserve"> (</w:t>
      </w:r>
      <w:r w:rsidR="008D050A">
        <w:rPr>
          <w:lang w:val="en-US"/>
        </w:rPr>
        <w:t>SFC</w:t>
      </w:r>
      <w:r w:rsidR="00AB6B5F">
        <w:rPr>
          <w:lang w:val="en-US"/>
        </w:rPr>
        <w:t xml:space="preserve">) </w:t>
      </w:r>
      <w:r w:rsidR="00B352AF">
        <w:rPr>
          <w:lang w:val="en-US"/>
        </w:rPr>
        <w:t>ch</w:t>
      </w:r>
      <w:r w:rsidR="00F32C8A">
        <w:rPr>
          <w:lang w:val="en-US"/>
        </w:rPr>
        <w:t xml:space="preserve">anges in relation to engine speed. </w:t>
      </w:r>
      <w:r w:rsidR="00B346CB">
        <w:rPr>
          <w:lang w:val="en-US"/>
        </w:rPr>
        <w:t xml:space="preserve">At the </w:t>
      </w:r>
      <w:r w:rsidR="00AF2467">
        <w:rPr>
          <w:lang w:val="en-US"/>
        </w:rPr>
        <w:t>beginning</w:t>
      </w:r>
      <w:r w:rsidR="00B346CB">
        <w:rPr>
          <w:lang w:val="en-US"/>
        </w:rPr>
        <w:t xml:space="preserve"> of the rev range the </w:t>
      </w:r>
      <w:r w:rsidR="00B0346B">
        <w:rPr>
          <w:lang w:val="en-US"/>
        </w:rPr>
        <w:t>SFC</w:t>
      </w:r>
      <w:r w:rsidR="00B346CB">
        <w:rPr>
          <w:lang w:val="en-US"/>
        </w:rPr>
        <w:t xml:space="preserve"> </w:t>
      </w:r>
      <w:r w:rsidR="006625C1">
        <w:rPr>
          <w:lang w:val="en-US"/>
        </w:rPr>
        <w:t>is</w:t>
      </w:r>
      <w:r w:rsidR="00DF65F7">
        <w:rPr>
          <w:lang w:val="en-US"/>
        </w:rPr>
        <w:t xml:space="preserve"> </w:t>
      </w:r>
      <w:r w:rsidR="000C300B">
        <w:rPr>
          <w:lang w:val="en-US"/>
        </w:rPr>
        <w:t>high</w:t>
      </w:r>
      <w:r w:rsidR="00DF65F7">
        <w:rPr>
          <w:lang w:val="en-US"/>
        </w:rPr>
        <w:t xml:space="preserve">. </w:t>
      </w:r>
      <w:r w:rsidR="00F676C8">
        <w:rPr>
          <w:lang w:val="en-US"/>
        </w:rPr>
        <w:t>D</w:t>
      </w:r>
      <w:r w:rsidR="00DF65F7">
        <w:rPr>
          <w:lang w:val="en-US"/>
        </w:rPr>
        <w:t xml:space="preserve">ue </w:t>
      </w:r>
      <w:r w:rsidR="0030097F">
        <w:rPr>
          <w:lang w:val="en-US"/>
        </w:rPr>
        <w:t>to</w:t>
      </w:r>
      <w:r w:rsidR="00F536E5">
        <w:rPr>
          <w:lang w:val="en-US"/>
        </w:rPr>
        <w:t xml:space="preserve"> the low engine speed</w:t>
      </w:r>
      <w:r w:rsidR="004D377D">
        <w:rPr>
          <w:lang w:val="en-US"/>
        </w:rPr>
        <w:t>,</w:t>
      </w:r>
      <w:r w:rsidR="007C2E60">
        <w:rPr>
          <w:lang w:val="en-US"/>
        </w:rPr>
        <w:t xml:space="preserve"> the </w:t>
      </w:r>
      <w:proofErr w:type="gramStart"/>
      <w:r w:rsidR="008D0298">
        <w:rPr>
          <w:lang w:val="en-US"/>
        </w:rPr>
        <w:t>airflow</w:t>
      </w:r>
      <w:proofErr w:type="gramEnd"/>
      <w:r w:rsidR="00BE2967">
        <w:rPr>
          <w:lang w:val="en-US"/>
        </w:rPr>
        <w:t xml:space="preserve"> into and out of the cylinder </w:t>
      </w:r>
      <w:r w:rsidR="00D16F9A">
        <w:rPr>
          <w:lang w:val="en-US"/>
        </w:rPr>
        <w:t>is</w:t>
      </w:r>
      <w:r w:rsidR="00C1354B">
        <w:rPr>
          <w:lang w:val="en-US"/>
        </w:rPr>
        <w:t xml:space="preserve"> reduced</w:t>
      </w:r>
      <w:r w:rsidR="004D377D">
        <w:rPr>
          <w:lang w:val="en-US"/>
        </w:rPr>
        <w:t>.</w:t>
      </w:r>
      <w:r w:rsidR="00D16F9A">
        <w:rPr>
          <w:lang w:val="en-US"/>
        </w:rPr>
        <w:t xml:space="preserve"> </w:t>
      </w:r>
      <w:r w:rsidR="004D377D">
        <w:rPr>
          <w:lang w:val="en-US"/>
        </w:rPr>
        <w:t>W</w:t>
      </w:r>
      <w:r w:rsidR="00DB18F5">
        <w:rPr>
          <w:lang w:val="en-US"/>
        </w:rPr>
        <w:t xml:space="preserve">hich in turn reduces the </w:t>
      </w:r>
      <w:r w:rsidR="00870B47">
        <w:rPr>
          <w:lang w:val="en-US"/>
        </w:rPr>
        <w:t>engines’</w:t>
      </w:r>
      <w:r w:rsidR="00DB18F5">
        <w:rPr>
          <w:lang w:val="en-US"/>
        </w:rPr>
        <w:t xml:space="preserve"> volumetric efficiency. </w:t>
      </w:r>
      <w:r w:rsidR="00A2781F">
        <w:rPr>
          <w:lang w:val="en-US"/>
        </w:rPr>
        <w:t xml:space="preserve">Whilst </w:t>
      </w:r>
      <w:r w:rsidR="00351E4B">
        <w:rPr>
          <w:lang w:val="en-US"/>
        </w:rPr>
        <w:t>also reducing the amount of turbulent air, which is needed to</w:t>
      </w:r>
      <w:r w:rsidR="00121808">
        <w:rPr>
          <w:lang w:val="en-US"/>
        </w:rPr>
        <w:t xml:space="preserve"> ensure</w:t>
      </w:r>
      <w:r w:rsidR="00FE4C78">
        <w:rPr>
          <w:lang w:val="en-US"/>
        </w:rPr>
        <w:t xml:space="preserve"> </w:t>
      </w:r>
      <w:r w:rsidR="000F44DE">
        <w:rPr>
          <w:lang w:val="en-US"/>
        </w:rPr>
        <w:t xml:space="preserve">adequate </w:t>
      </w:r>
      <w:r w:rsidR="00FE4C78">
        <w:rPr>
          <w:lang w:val="en-US"/>
        </w:rPr>
        <w:t>mix</w:t>
      </w:r>
      <w:r w:rsidR="000F44DE">
        <w:rPr>
          <w:lang w:val="en-US"/>
        </w:rPr>
        <w:t>ing of</w:t>
      </w:r>
      <w:r w:rsidR="00FE4C78">
        <w:rPr>
          <w:lang w:val="en-US"/>
        </w:rPr>
        <w:t xml:space="preserve"> the fuel mixture. </w:t>
      </w:r>
      <w:r w:rsidR="00383AA7">
        <w:rPr>
          <w:lang w:val="en-US"/>
        </w:rPr>
        <w:t>Due to</w:t>
      </w:r>
      <w:r w:rsidR="003922CF">
        <w:rPr>
          <w:lang w:val="en-US"/>
        </w:rPr>
        <w:t xml:space="preserve"> low engine speeds</w:t>
      </w:r>
      <w:r w:rsidR="006B0D88">
        <w:rPr>
          <w:lang w:val="en-US"/>
        </w:rPr>
        <w:t>,</w:t>
      </w:r>
      <w:r w:rsidR="003922CF">
        <w:rPr>
          <w:lang w:val="en-US"/>
        </w:rPr>
        <w:t xml:space="preserve"> the friction </w:t>
      </w:r>
      <w:r w:rsidR="00FE429C">
        <w:rPr>
          <w:lang w:val="en-US"/>
        </w:rPr>
        <w:t xml:space="preserve">of </w:t>
      </w:r>
      <w:r w:rsidR="00121808">
        <w:rPr>
          <w:lang w:val="en-US"/>
        </w:rPr>
        <w:t>bearing</w:t>
      </w:r>
      <w:r w:rsidR="007F680F">
        <w:rPr>
          <w:lang w:val="en-US"/>
        </w:rPr>
        <w:t>s</w:t>
      </w:r>
      <w:r w:rsidR="00121808">
        <w:rPr>
          <w:lang w:val="en-US"/>
        </w:rPr>
        <w:t xml:space="preserve"> and</w:t>
      </w:r>
      <w:r w:rsidR="00CD1FBD">
        <w:rPr>
          <w:lang w:val="en-US"/>
        </w:rPr>
        <w:t xml:space="preserve"> pistons </w:t>
      </w:r>
      <w:r w:rsidR="00560387">
        <w:rPr>
          <w:lang w:val="en-US"/>
        </w:rPr>
        <w:t>has</w:t>
      </w:r>
      <w:r w:rsidR="007F680F">
        <w:rPr>
          <w:lang w:val="en-US"/>
        </w:rPr>
        <w:t xml:space="preserve"> more of an </w:t>
      </w:r>
      <w:r w:rsidR="00383AA7">
        <w:rPr>
          <w:lang w:val="en-US"/>
        </w:rPr>
        <w:t>effect</w:t>
      </w:r>
      <w:r w:rsidR="007F680F">
        <w:rPr>
          <w:lang w:val="en-US"/>
        </w:rPr>
        <w:t xml:space="preserve"> on the engine, as </w:t>
      </w:r>
      <w:r w:rsidR="006E77CE">
        <w:rPr>
          <w:lang w:val="en-US"/>
        </w:rPr>
        <w:t xml:space="preserve">there </w:t>
      </w:r>
      <w:r w:rsidR="00286153">
        <w:rPr>
          <w:lang w:val="en-US"/>
        </w:rPr>
        <w:t>is not</w:t>
      </w:r>
      <w:r w:rsidR="00A75ACF">
        <w:rPr>
          <w:lang w:val="en-US"/>
        </w:rPr>
        <w:t xml:space="preserve"> enough power being </w:t>
      </w:r>
      <w:r w:rsidR="009E57F7">
        <w:rPr>
          <w:lang w:val="en-US"/>
        </w:rPr>
        <w:t>produced</w:t>
      </w:r>
      <w:r w:rsidR="00A75ACF">
        <w:rPr>
          <w:lang w:val="en-US"/>
        </w:rPr>
        <w:t xml:space="preserve"> to easily </w:t>
      </w:r>
      <w:r w:rsidR="009E57F7">
        <w:rPr>
          <w:lang w:val="en-US"/>
        </w:rPr>
        <w:t>overcome</w:t>
      </w:r>
      <w:r w:rsidR="00A75ACF">
        <w:rPr>
          <w:lang w:val="en-US"/>
        </w:rPr>
        <w:t xml:space="preserve"> them</w:t>
      </w:r>
      <w:r w:rsidR="00BC106C">
        <w:rPr>
          <w:lang w:val="en-US"/>
        </w:rPr>
        <w:t>.</w:t>
      </w:r>
      <w:sdt>
        <w:sdtPr>
          <w:rPr>
            <w:color w:val="000000"/>
            <w:lang w:val="en-US"/>
          </w:rPr>
          <w:tag w:val="MENDELEY_CITATION_v3_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"/>
          <w:id w:val="419694721"/>
          <w:placeholder>
            <w:docPart w:val="DefaultPlaceholder_-1854013440"/>
          </w:placeholder>
        </w:sdtPr>
        <w:sdtContent>
          <w:r w:rsidR="00903AB2" w:rsidRPr="00903AB2">
            <w:rPr>
              <w:color w:val="000000"/>
              <w:lang w:val="en-US"/>
            </w:rPr>
            <w:t>(Harrison Andrew, 2025a)</w:t>
          </w:r>
        </w:sdtContent>
      </w:sdt>
      <w:r w:rsidR="00BC106C">
        <w:rPr>
          <w:lang w:val="en-US"/>
        </w:rPr>
        <w:t xml:space="preserve"> </w:t>
      </w:r>
      <w:r w:rsidR="00452D9A">
        <w:rPr>
          <w:lang w:val="en-US"/>
        </w:rPr>
        <w:t>As the engine speed increases</w:t>
      </w:r>
      <w:r w:rsidR="001F7800">
        <w:rPr>
          <w:lang w:val="en-US"/>
        </w:rPr>
        <w:t xml:space="preserve"> to</w:t>
      </w:r>
      <w:r w:rsidR="00452D9A">
        <w:rPr>
          <w:lang w:val="en-US"/>
        </w:rPr>
        <w:t xml:space="preserve"> between 1500 -2500 rpm</w:t>
      </w:r>
      <w:r w:rsidR="003D736F">
        <w:rPr>
          <w:lang w:val="en-US"/>
        </w:rPr>
        <w:t xml:space="preserve"> the </w:t>
      </w:r>
      <w:r w:rsidR="008D050A">
        <w:rPr>
          <w:lang w:val="en-US"/>
        </w:rPr>
        <w:t>SFC</w:t>
      </w:r>
      <w:r w:rsidR="003D736F">
        <w:rPr>
          <w:lang w:val="en-US"/>
        </w:rPr>
        <w:t xml:space="preserve"> re</w:t>
      </w:r>
      <w:r w:rsidR="001E6B84">
        <w:rPr>
          <w:lang w:val="en-US"/>
        </w:rPr>
        <w:t xml:space="preserve">aches its lowest point. </w:t>
      </w:r>
      <w:r w:rsidR="001512E3">
        <w:rPr>
          <w:lang w:val="en-US"/>
        </w:rPr>
        <w:t xml:space="preserve">Due to the increased engine </w:t>
      </w:r>
      <w:r w:rsidR="00645C42">
        <w:rPr>
          <w:lang w:val="en-US"/>
        </w:rPr>
        <w:t>speed</w:t>
      </w:r>
      <w:r w:rsidR="006B0D88">
        <w:rPr>
          <w:lang w:val="en-US"/>
        </w:rPr>
        <w:t>,</w:t>
      </w:r>
      <w:r w:rsidR="000C3504">
        <w:rPr>
          <w:lang w:val="en-US"/>
        </w:rPr>
        <w:t xml:space="preserve"> the </w:t>
      </w:r>
      <w:r w:rsidR="006B0D88">
        <w:rPr>
          <w:lang w:val="en-US"/>
        </w:rPr>
        <w:t>airflow</w:t>
      </w:r>
      <w:r w:rsidR="00D07B29">
        <w:rPr>
          <w:lang w:val="en-US"/>
        </w:rPr>
        <w:t xml:space="preserve"> into the cylinder is </w:t>
      </w:r>
      <w:r w:rsidR="00827B35">
        <w:rPr>
          <w:lang w:val="en-US"/>
        </w:rPr>
        <w:t>optimized,</w:t>
      </w:r>
      <w:r w:rsidR="00D07B29">
        <w:rPr>
          <w:lang w:val="en-US"/>
        </w:rPr>
        <w:t xml:space="preserve"> </w:t>
      </w:r>
      <w:r w:rsidR="00A92356">
        <w:rPr>
          <w:lang w:val="en-US"/>
        </w:rPr>
        <w:t xml:space="preserve">allowing </w:t>
      </w:r>
      <w:r w:rsidR="007A2D82">
        <w:rPr>
          <w:lang w:val="en-US"/>
        </w:rPr>
        <w:t xml:space="preserve">a good </w:t>
      </w:r>
      <w:r w:rsidR="007E5698">
        <w:rPr>
          <w:lang w:val="en-US"/>
        </w:rPr>
        <w:t xml:space="preserve">cylinder </w:t>
      </w:r>
      <w:proofErr w:type="gramStart"/>
      <w:r w:rsidR="007E5698">
        <w:rPr>
          <w:lang w:val="en-US"/>
        </w:rPr>
        <w:t>fill</w:t>
      </w:r>
      <w:proofErr w:type="gramEnd"/>
      <w:r w:rsidR="0026499D">
        <w:rPr>
          <w:lang w:val="en-US"/>
        </w:rPr>
        <w:t xml:space="preserve"> and there for improved volumetric efficiency</w:t>
      </w:r>
      <w:r w:rsidR="00197F76">
        <w:rPr>
          <w:lang w:val="en-US"/>
        </w:rPr>
        <w:t xml:space="preserve">. </w:t>
      </w:r>
      <w:r w:rsidR="00992FDD">
        <w:rPr>
          <w:lang w:val="en-US"/>
        </w:rPr>
        <w:t>The</w:t>
      </w:r>
      <w:r w:rsidR="00197F76">
        <w:rPr>
          <w:lang w:val="en-US"/>
        </w:rPr>
        <w:t xml:space="preserve"> </w:t>
      </w:r>
      <w:r w:rsidR="00450A27">
        <w:rPr>
          <w:lang w:val="en-US"/>
        </w:rPr>
        <w:t xml:space="preserve">increased </w:t>
      </w:r>
      <w:r w:rsidR="005949B6">
        <w:rPr>
          <w:lang w:val="en-US"/>
        </w:rPr>
        <w:t>airflow also</w:t>
      </w:r>
      <w:r w:rsidR="00246EFB">
        <w:rPr>
          <w:lang w:val="en-US"/>
        </w:rPr>
        <w:t xml:space="preserve"> becomes more turbulent</w:t>
      </w:r>
      <w:r w:rsidR="00113CF9">
        <w:rPr>
          <w:lang w:val="en-US"/>
        </w:rPr>
        <w:t xml:space="preserve"> </w:t>
      </w:r>
      <w:r w:rsidR="00EB0B37">
        <w:rPr>
          <w:lang w:val="en-US"/>
        </w:rPr>
        <w:t>r</w:t>
      </w:r>
      <w:r w:rsidR="00113CF9">
        <w:rPr>
          <w:lang w:val="en-US"/>
        </w:rPr>
        <w:t>esulting in a</w:t>
      </w:r>
      <w:r w:rsidR="00EB0B37">
        <w:rPr>
          <w:lang w:val="en-US"/>
        </w:rPr>
        <w:t xml:space="preserve"> </w:t>
      </w:r>
      <w:r w:rsidR="00B42D1E">
        <w:rPr>
          <w:lang w:val="en-US"/>
        </w:rPr>
        <w:t xml:space="preserve">better mix of </w:t>
      </w:r>
      <w:proofErr w:type="gramStart"/>
      <w:r w:rsidR="00B42D1E">
        <w:rPr>
          <w:lang w:val="en-US"/>
        </w:rPr>
        <w:t xml:space="preserve">the </w:t>
      </w:r>
      <w:r w:rsidR="006F7340">
        <w:rPr>
          <w:lang w:val="en-US"/>
        </w:rPr>
        <w:t>air</w:t>
      </w:r>
      <w:proofErr w:type="gramEnd"/>
      <w:r w:rsidR="006F7340">
        <w:rPr>
          <w:lang w:val="en-US"/>
        </w:rPr>
        <w:t xml:space="preserve"> and fuel</w:t>
      </w:r>
      <w:r w:rsidR="00113CF9">
        <w:rPr>
          <w:lang w:val="en-US"/>
        </w:rPr>
        <w:t xml:space="preserve"> </w:t>
      </w:r>
      <w:r w:rsidR="00EB0B37">
        <w:rPr>
          <w:lang w:val="en-US"/>
        </w:rPr>
        <w:t>and a more complete combustion</w:t>
      </w:r>
      <w:r w:rsidR="00D541EF">
        <w:rPr>
          <w:lang w:val="en-US"/>
        </w:rPr>
        <w:t>.</w:t>
      </w:r>
      <w:r w:rsidR="006F72A5">
        <w:rPr>
          <w:lang w:val="en-US"/>
        </w:rPr>
        <w:t xml:space="preserve"> </w:t>
      </w:r>
      <w:r w:rsidR="00DF07DF">
        <w:rPr>
          <w:lang w:val="en-US"/>
        </w:rPr>
        <w:t xml:space="preserve">As </w:t>
      </w:r>
      <w:r w:rsidR="001A42C7">
        <w:rPr>
          <w:lang w:val="en-US"/>
        </w:rPr>
        <w:t>the engine reach</w:t>
      </w:r>
      <w:r w:rsidR="00C2159F">
        <w:rPr>
          <w:lang w:val="en-US"/>
        </w:rPr>
        <w:t xml:space="preserve">es </w:t>
      </w:r>
      <w:r w:rsidR="00E8769C">
        <w:rPr>
          <w:lang w:val="en-US"/>
        </w:rPr>
        <w:t>higher rpm the temperature</w:t>
      </w:r>
      <w:r w:rsidR="00D24B65">
        <w:rPr>
          <w:lang w:val="en-US"/>
        </w:rPr>
        <w:t xml:space="preserve">s within the </w:t>
      </w:r>
      <w:r w:rsidR="000571BB">
        <w:rPr>
          <w:lang w:val="en-US"/>
        </w:rPr>
        <w:t xml:space="preserve">cylinder </w:t>
      </w:r>
      <w:r w:rsidR="00756294">
        <w:rPr>
          <w:lang w:val="en-US"/>
        </w:rPr>
        <w:t>increase,</w:t>
      </w:r>
      <w:r w:rsidR="00F705D2">
        <w:rPr>
          <w:lang w:val="en-US"/>
        </w:rPr>
        <w:t xml:space="preserve"> meaning that the air is less de</w:t>
      </w:r>
      <w:r w:rsidR="000F0B02">
        <w:rPr>
          <w:lang w:val="en-US"/>
        </w:rPr>
        <w:t xml:space="preserve">nse </w:t>
      </w:r>
      <w:r w:rsidR="00005FDD">
        <w:rPr>
          <w:lang w:val="en-US"/>
        </w:rPr>
        <w:t xml:space="preserve">resulting in </w:t>
      </w:r>
      <w:r w:rsidR="00D75EAC">
        <w:rPr>
          <w:lang w:val="en-US"/>
        </w:rPr>
        <w:t xml:space="preserve">lower volumetric efficiency and </w:t>
      </w:r>
      <w:proofErr w:type="gramStart"/>
      <w:r w:rsidR="00D75EAC">
        <w:rPr>
          <w:lang w:val="en-US"/>
        </w:rPr>
        <w:t xml:space="preserve">a </w:t>
      </w:r>
      <w:r w:rsidR="00005FDD">
        <w:rPr>
          <w:lang w:val="en-US"/>
        </w:rPr>
        <w:t>les</w:t>
      </w:r>
      <w:r w:rsidR="002E5BAD">
        <w:rPr>
          <w:lang w:val="en-US"/>
        </w:rPr>
        <w:t>s</w:t>
      </w:r>
      <w:proofErr w:type="gramEnd"/>
      <w:r w:rsidR="002E5BAD">
        <w:rPr>
          <w:lang w:val="en-US"/>
        </w:rPr>
        <w:t xml:space="preserve"> </w:t>
      </w:r>
      <w:r w:rsidR="00EC15B9">
        <w:rPr>
          <w:lang w:val="en-US"/>
        </w:rPr>
        <w:t>complete</w:t>
      </w:r>
      <w:r w:rsidR="002E5BAD">
        <w:rPr>
          <w:lang w:val="en-US"/>
        </w:rPr>
        <w:t xml:space="preserve"> combustion.</w:t>
      </w:r>
      <w:r w:rsidR="00561EED">
        <w:rPr>
          <w:lang w:val="en-US"/>
        </w:rPr>
        <w:t xml:space="preserve"> </w:t>
      </w:r>
      <w:r w:rsidR="00636BDD">
        <w:rPr>
          <w:lang w:val="en-US"/>
        </w:rPr>
        <w:t xml:space="preserve">If the cylinder temperature </w:t>
      </w:r>
      <w:r w:rsidR="00490D83">
        <w:rPr>
          <w:lang w:val="en-US"/>
        </w:rPr>
        <w:t>gets</w:t>
      </w:r>
      <w:r w:rsidR="00636BDD">
        <w:rPr>
          <w:lang w:val="en-US"/>
        </w:rPr>
        <w:t xml:space="preserve"> </w:t>
      </w:r>
      <w:r w:rsidR="00490D83">
        <w:rPr>
          <w:lang w:val="en-US"/>
        </w:rPr>
        <w:t>too</w:t>
      </w:r>
      <w:r w:rsidR="00636BDD">
        <w:rPr>
          <w:lang w:val="en-US"/>
        </w:rPr>
        <w:t xml:space="preserve"> high </w:t>
      </w:r>
      <w:r w:rsidR="00490D83">
        <w:rPr>
          <w:lang w:val="en-US"/>
        </w:rPr>
        <w:t>the</w:t>
      </w:r>
      <w:r w:rsidR="00672FAD">
        <w:rPr>
          <w:lang w:val="en-US"/>
        </w:rPr>
        <w:t xml:space="preserve"> </w:t>
      </w:r>
      <w:r w:rsidR="008D0298">
        <w:rPr>
          <w:lang w:val="en-US"/>
        </w:rPr>
        <w:t>air-fuel</w:t>
      </w:r>
      <w:r w:rsidR="00672FAD">
        <w:rPr>
          <w:lang w:val="en-US"/>
        </w:rPr>
        <w:t xml:space="preserve"> mixture may </w:t>
      </w:r>
      <w:r w:rsidR="000615FC">
        <w:rPr>
          <w:lang w:val="en-US"/>
        </w:rPr>
        <w:t xml:space="preserve">ignite early </w:t>
      </w:r>
      <w:r w:rsidR="00BA2D11">
        <w:rPr>
          <w:lang w:val="en-US"/>
        </w:rPr>
        <w:t xml:space="preserve">and cause the engine to </w:t>
      </w:r>
      <w:r w:rsidR="006E589A">
        <w:rPr>
          <w:lang w:val="en-US"/>
        </w:rPr>
        <w:t>knock. To</w:t>
      </w:r>
      <w:r w:rsidR="00B12A9F">
        <w:rPr>
          <w:lang w:val="en-US"/>
        </w:rPr>
        <w:t xml:space="preserve"> </w:t>
      </w:r>
      <w:r w:rsidR="006E589A">
        <w:rPr>
          <w:lang w:val="en-US"/>
        </w:rPr>
        <w:t>prevent this from happening</w:t>
      </w:r>
      <w:r w:rsidR="00756294">
        <w:rPr>
          <w:lang w:val="en-US"/>
        </w:rPr>
        <w:t xml:space="preserve"> </w:t>
      </w:r>
      <w:r w:rsidR="00717D6B">
        <w:rPr>
          <w:lang w:val="en-US"/>
        </w:rPr>
        <w:t>extra fuel is added to help cool the cylinder</w:t>
      </w:r>
      <w:r w:rsidR="0029306F">
        <w:rPr>
          <w:lang w:val="en-US"/>
        </w:rPr>
        <w:t>s</w:t>
      </w:r>
      <w:r w:rsidR="00717D6B">
        <w:rPr>
          <w:lang w:val="en-US"/>
        </w:rPr>
        <w:t>.</w:t>
      </w:r>
      <w:r w:rsidR="004B50A8">
        <w:rPr>
          <w:lang w:val="en-US"/>
        </w:rPr>
        <w:t xml:space="preserve"> </w:t>
      </w:r>
      <w:r w:rsidR="0029306F">
        <w:rPr>
          <w:lang w:val="en-US"/>
        </w:rPr>
        <w:t xml:space="preserve"> </w:t>
      </w:r>
      <w:r w:rsidR="00EE3CD0">
        <w:rPr>
          <w:lang w:val="en-US"/>
        </w:rPr>
        <w:t xml:space="preserve">These </w:t>
      </w:r>
      <w:r w:rsidR="001D1205">
        <w:rPr>
          <w:lang w:val="en-US"/>
        </w:rPr>
        <w:t>factors</w:t>
      </w:r>
      <w:r w:rsidR="00EE3CD0">
        <w:rPr>
          <w:lang w:val="en-US"/>
        </w:rPr>
        <w:t xml:space="preserve"> </w:t>
      </w:r>
      <w:r w:rsidR="004D245B">
        <w:rPr>
          <w:lang w:val="en-US"/>
        </w:rPr>
        <w:t xml:space="preserve">lead to increased fuel consumption </w:t>
      </w:r>
      <w:r w:rsidR="001D1205">
        <w:rPr>
          <w:lang w:val="en-US"/>
        </w:rPr>
        <w:t>at higher rpm.</w:t>
      </w:r>
      <w:sdt>
        <w:sdtPr>
          <w:rPr>
            <w:color w:val="000000"/>
            <w:lang w:val="en-US"/>
          </w:rPr>
          <w:tag w:val="MENDELEY_CITATION_v3_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"/>
          <w:id w:val="936169958"/>
          <w:placeholder>
            <w:docPart w:val="DefaultPlaceholder_-1854013440"/>
          </w:placeholder>
        </w:sdtPr>
        <w:sdtContent>
          <w:r w:rsidR="00903AB2" w:rsidRPr="00903AB2">
            <w:rPr>
              <w:color w:val="000000"/>
              <w:lang w:val="en-US"/>
            </w:rPr>
            <w:t xml:space="preserve">(The </w:t>
          </w:r>
          <w:proofErr w:type="spellStart"/>
          <w:r w:rsidR="00903AB2" w:rsidRPr="00903AB2">
            <w:rPr>
              <w:color w:val="000000"/>
              <w:lang w:val="en-US"/>
            </w:rPr>
            <w:t>Carizon</w:t>
          </w:r>
          <w:proofErr w:type="spellEnd"/>
          <w:r w:rsidR="00903AB2" w:rsidRPr="00903AB2">
            <w:rPr>
              <w:color w:val="000000"/>
              <w:lang w:val="en-US"/>
            </w:rPr>
            <w:t>, 2021)</w:t>
          </w:r>
        </w:sdtContent>
      </w:sdt>
      <w:r w:rsidR="000C300B">
        <w:rPr>
          <w:color w:val="000000"/>
          <w:lang w:val="en-US"/>
        </w:rPr>
        <w:t xml:space="preserve">  </w:t>
      </w:r>
    </w:p>
    <w:p w14:paraId="605B3996" w14:textId="5C002307" w:rsidR="00F55D73" w:rsidRDefault="00F55D73" w:rsidP="00F55D73">
      <w:pPr>
        <w:pStyle w:val="Heading2"/>
        <w:rPr>
          <w:lang w:val="en-US"/>
        </w:rPr>
      </w:pPr>
      <w:bookmarkStart w:id="30" w:name="_Toc194260118"/>
      <w:r w:rsidRPr="00F55D73">
        <w:rPr>
          <w:lang w:val="en-US"/>
        </w:rPr>
        <w:lastRenderedPageBreak/>
        <w:t>Torque against engine speed</w:t>
      </w:r>
      <w:bookmarkEnd w:id="30"/>
    </w:p>
    <w:p w14:paraId="5FD90E16" w14:textId="77777777" w:rsidR="00593366" w:rsidRDefault="002D36E2" w:rsidP="00593366">
      <w:pPr>
        <w:keepNext/>
      </w:pPr>
      <w:r>
        <w:rPr>
          <w:noProof/>
        </w:rPr>
        <w:drawing>
          <wp:inline distT="0" distB="0" distL="0" distR="0" wp14:anchorId="04BC3B8B" wp14:editId="7A306810">
            <wp:extent cx="6416040" cy="4724400"/>
            <wp:effectExtent l="0" t="0" r="3810" b="0"/>
            <wp:docPr id="282511953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466AB765-A590-1BC0-22FB-9A172401384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14:paraId="262E2FB4" w14:textId="78275664" w:rsidR="0006288D" w:rsidRDefault="00593366" w:rsidP="00593366">
      <w:pPr>
        <w:pStyle w:val="Caption"/>
        <w:rPr>
          <w:lang w:val="en-US"/>
        </w:rPr>
      </w:pPr>
      <w:bookmarkStart w:id="31" w:name="_Toc194184445"/>
      <w:r>
        <w:t xml:space="preserve">Figure </w:t>
      </w:r>
      <w:fldSimple w:instr=" SEQ Figure \* ARABIC ">
        <w:r w:rsidR="001B4298">
          <w:rPr>
            <w:noProof/>
          </w:rPr>
          <w:t>6</w:t>
        </w:r>
      </w:fldSimple>
      <w:r>
        <w:t xml:space="preserve"> Graph showing Torque against speed</w:t>
      </w:r>
      <w:bookmarkEnd w:id="31"/>
    </w:p>
    <w:p w14:paraId="628798A4" w14:textId="0B798107" w:rsidR="00E738ED" w:rsidRDefault="00A74326" w:rsidP="0006288D">
      <w:pPr>
        <w:rPr>
          <w:lang w:val="en-US"/>
        </w:rPr>
      </w:pPr>
      <w:r>
        <w:rPr>
          <w:lang w:val="en-US"/>
        </w:rPr>
        <w:t xml:space="preserve">The graph in figure </w:t>
      </w:r>
      <w:r w:rsidR="00593366">
        <w:rPr>
          <w:lang w:val="en-US"/>
        </w:rPr>
        <w:t>6</w:t>
      </w:r>
      <w:r w:rsidR="00CC4072">
        <w:rPr>
          <w:lang w:val="en-US"/>
        </w:rPr>
        <w:t xml:space="preserve"> shows the </w:t>
      </w:r>
      <w:r w:rsidR="00BD03CE">
        <w:rPr>
          <w:lang w:val="en-US"/>
        </w:rPr>
        <w:t>torque</w:t>
      </w:r>
      <w:r w:rsidR="00D05428">
        <w:rPr>
          <w:lang w:val="en-US"/>
        </w:rPr>
        <w:t xml:space="preserve"> slowly </w:t>
      </w:r>
      <w:r w:rsidR="00BD03CE">
        <w:rPr>
          <w:lang w:val="en-US"/>
        </w:rPr>
        <w:t>increa</w:t>
      </w:r>
      <w:r w:rsidR="009F0141">
        <w:rPr>
          <w:lang w:val="en-US"/>
        </w:rPr>
        <w:t>sing</w:t>
      </w:r>
      <w:r w:rsidR="00D05428">
        <w:rPr>
          <w:lang w:val="en-US"/>
        </w:rPr>
        <w:t xml:space="preserve"> through the rev range</w:t>
      </w:r>
      <w:r w:rsidR="00DA7EB3">
        <w:rPr>
          <w:lang w:val="en-US"/>
        </w:rPr>
        <w:t xml:space="preserve"> before </w:t>
      </w:r>
      <w:r w:rsidR="009F0141">
        <w:rPr>
          <w:lang w:val="en-US"/>
        </w:rPr>
        <w:t>reaching</w:t>
      </w:r>
      <w:r w:rsidR="00DA7EB3">
        <w:rPr>
          <w:lang w:val="en-US"/>
        </w:rPr>
        <w:t xml:space="preserve"> peak torqu</w:t>
      </w:r>
      <w:r w:rsidR="00762F0C">
        <w:rPr>
          <w:lang w:val="en-US"/>
        </w:rPr>
        <w:t xml:space="preserve">e at around 2500 rpm before </w:t>
      </w:r>
      <w:r w:rsidR="0086069F">
        <w:rPr>
          <w:lang w:val="en-US"/>
        </w:rPr>
        <w:t>dropping off at higher engine speeds.</w:t>
      </w:r>
      <w:r w:rsidR="00AF438B">
        <w:rPr>
          <w:lang w:val="en-US"/>
        </w:rPr>
        <w:t xml:space="preserve"> To </w:t>
      </w:r>
      <w:r w:rsidR="002956DE">
        <w:rPr>
          <w:lang w:val="en-US"/>
        </w:rPr>
        <w:t xml:space="preserve">maximize the </w:t>
      </w:r>
      <w:proofErr w:type="gramStart"/>
      <w:r w:rsidR="002956DE">
        <w:rPr>
          <w:lang w:val="en-US"/>
        </w:rPr>
        <w:t>engine</w:t>
      </w:r>
      <w:r w:rsidR="009F0141">
        <w:rPr>
          <w:lang w:val="en-US"/>
        </w:rPr>
        <w:t>s</w:t>
      </w:r>
      <w:proofErr w:type="gramEnd"/>
      <w:r w:rsidR="002956DE">
        <w:rPr>
          <w:lang w:val="en-US"/>
        </w:rPr>
        <w:t xml:space="preserve"> torque the </w:t>
      </w:r>
      <w:r w:rsidR="0014761F">
        <w:rPr>
          <w:lang w:val="en-US"/>
        </w:rPr>
        <w:t>intake</w:t>
      </w:r>
      <w:r w:rsidR="002956DE">
        <w:rPr>
          <w:lang w:val="en-US"/>
        </w:rPr>
        <w:t xml:space="preserve"> valve is timed to stay open </w:t>
      </w:r>
      <w:r w:rsidR="008B197C">
        <w:rPr>
          <w:lang w:val="en-US"/>
        </w:rPr>
        <w:t xml:space="preserve">until just after bottom dead </w:t>
      </w:r>
      <w:r w:rsidR="00A15655">
        <w:rPr>
          <w:lang w:val="en-US"/>
        </w:rPr>
        <w:t xml:space="preserve">Centre. This allows </w:t>
      </w:r>
      <w:r w:rsidR="00761088">
        <w:rPr>
          <w:lang w:val="en-US"/>
        </w:rPr>
        <w:t>extra air</w:t>
      </w:r>
      <w:r w:rsidR="00C3535D">
        <w:rPr>
          <w:lang w:val="en-US"/>
        </w:rPr>
        <w:t xml:space="preserve"> to be </w:t>
      </w:r>
      <w:r w:rsidR="00524ECC">
        <w:rPr>
          <w:lang w:val="en-US"/>
        </w:rPr>
        <w:t>drawn</w:t>
      </w:r>
      <w:r w:rsidR="00761088">
        <w:rPr>
          <w:lang w:val="en-US"/>
        </w:rPr>
        <w:t xml:space="preserve"> into the cylinder</w:t>
      </w:r>
      <w:r w:rsidR="009F0141">
        <w:rPr>
          <w:lang w:val="en-US"/>
        </w:rPr>
        <w:t>,</w:t>
      </w:r>
      <w:r w:rsidR="00761088">
        <w:rPr>
          <w:lang w:val="en-US"/>
        </w:rPr>
        <w:t xml:space="preserve"> due to the difference in pressure </w:t>
      </w:r>
      <w:r w:rsidR="00B80E85">
        <w:rPr>
          <w:lang w:val="en-US"/>
        </w:rPr>
        <w:t>between the cylinder and intake manifold</w:t>
      </w:r>
      <w:r w:rsidR="00137F15">
        <w:rPr>
          <w:lang w:val="en-US"/>
        </w:rPr>
        <w:t xml:space="preserve">. </w:t>
      </w:r>
      <w:r w:rsidR="006720FD">
        <w:rPr>
          <w:lang w:val="en-US"/>
        </w:rPr>
        <w:t>However,</w:t>
      </w:r>
      <w:r w:rsidR="00137F15">
        <w:rPr>
          <w:lang w:val="en-US"/>
        </w:rPr>
        <w:t xml:space="preserve"> </w:t>
      </w:r>
      <w:r w:rsidR="00A6259A">
        <w:rPr>
          <w:lang w:val="en-US"/>
        </w:rPr>
        <w:t xml:space="preserve">this </w:t>
      </w:r>
      <w:r w:rsidR="005A4B1B">
        <w:rPr>
          <w:lang w:val="en-US"/>
        </w:rPr>
        <w:t>only happens</w:t>
      </w:r>
      <w:r w:rsidR="00A6259A">
        <w:rPr>
          <w:lang w:val="en-US"/>
        </w:rPr>
        <w:t xml:space="preserve"> at </w:t>
      </w:r>
      <w:r w:rsidR="00514422">
        <w:rPr>
          <w:lang w:val="en-US"/>
        </w:rPr>
        <w:t>an</w:t>
      </w:r>
      <w:r w:rsidR="00A6259A">
        <w:rPr>
          <w:lang w:val="en-US"/>
        </w:rPr>
        <w:t xml:space="preserve"> optimum </w:t>
      </w:r>
      <w:proofErr w:type="gramStart"/>
      <w:r w:rsidR="00A6259A">
        <w:rPr>
          <w:lang w:val="en-US"/>
        </w:rPr>
        <w:t>rev ra</w:t>
      </w:r>
      <w:r w:rsidR="004311B1">
        <w:rPr>
          <w:lang w:val="en-US"/>
        </w:rPr>
        <w:t>nge</w:t>
      </w:r>
      <w:proofErr w:type="gramEnd"/>
      <w:r w:rsidR="003F53E5">
        <w:rPr>
          <w:lang w:val="en-US"/>
        </w:rPr>
        <w:t xml:space="preserve">. </w:t>
      </w:r>
      <w:r w:rsidR="00397FA4">
        <w:rPr>
          <w:lang w:val="en-US"/>
        </w:rPr>
        <w:t xml:space="preserve">At lower rpm the piston </w:t>
      </w:r>
      <w:r w:rsidR="004D2364">
        <w:rPr>
          <w:lang w:val="en-US"/>
        </w:rPr>
        <w:t xml:space="preserve">forces the air back out the intake valve due to the lack of </w:t>
      </w:r>
      <w:r w:rsidR="007F7A71">
        <w:rPr>
          <w:lang w:val="en-US"/>
        </w:rPr>
        <w:t xml:space="preserve">pressure. </w:t>
      </w:r>
      <w:r w:rsidR="00ED2980">
        <w:rPr>
          <w:lang w:val="en-US"/>
        </w:rPr>
        <w:t xml:space="preserve">Resulting in </w:t>
      </w:r>
      <w:r w:rsidR="006720FD">
        <w:rPr>
          <w:lang w:val="en-US"/>
        </w:rPr>
        <w:t>lower</w:t>
      </w:r>
      <w:r w:rsidR="00ED2980">
        <w:rPr>
          <w:lang w:val="en-US"/>
        </w:rPr>
        <w:t xml:space="preserve"> volumetric </w:t>
      </w:r>
      <w:r w:rsidR="003B19D7">
        <w:rPr>
          <w:lang w:val="en-US"/>
        </w:rPr>
        <w:t>efficiency</w:t>
      </w:r>
      <w:r w:rsidR="00ED2980">
        <w:rPr>
          <w:lang w:val="en-US"/>
        </w:rPr>
        <w:t xml:space="preserve"> and torque.</w:t>
      </w:r>
      <w:r w:rsidR="003B19D7">
        <w:rPr>
          <w:lang w:val="en-US"/>
        </w:rPr>
        <w:t xml:space="preserve"> As the </w:t>
      </w:r>
      <w:r w:rsidR="00F45E1E">
        <w:rPr>
          <w:lang w:val="en-US"/>
        </w:rPr>
        <w:t xml:space="preserve">engine </w:t>
      </w:r>
      <w:r w:rsidR="0059532B">
        <w:rPr>
          <w:lang w:val="en-US"/>
        </w:rPr>
        <w:t xml:space="preserve">reaches </w:t>
      </w:r>
      <w:r w:rsidR="00045923">
        <w:rPr>
          <w:lang w:val="en-US"/>
        </w:rPr>
        <w:t>its</w:t>
      </w:r>
      <w:r w:rsidR="0059532B">
        <w:rPr>
          <w:lang w:val="en-US"/>
        </w:rPr>
        <w:t xml:space="preserve"> maximum </w:t>
      </w:r>
      <w:proofErr w:type="gramStart"/>
      <w:r w:rsidR="006720FD">
        <w:rPr>
          <w:lang w:val="en-US"/>
        </w:rPr>
        <w:t>rpm</w:t>
      </w:r>
      <w:proofErr w:type="gramEnd"/>
      <w:r w:rsidR="006720FD">
        <w:rPr>
          <w:lang w:val="en-US"/>
        </w:rPr>
        <w:t xml:space="preserve"> the</w:t>
      </w:r>
      <w:r w:rsidR="005411C0">
        <w:rPr>
          <w:lang w:val="en-US"/>
        </w:rPr>
        <w:t xml:space="preserve"> </w:t>
      </w:r>
      <w:r w:rsidR="00CD7CEC">
        <w:rPr>
          <w:lang w:val="en-US"/>
        </w:rPr>
        <w:t>friction in both the bearing</w:t>
      </w:r>
      <w:r w:rsidR="00984E22">
        <w:rPr>
          <w:lang w:val="en-US"/>
        </w:rPr>
        <w:t>s</w:t>
      </w:r>
      <w:r w:rsidR="00CD7CEC">
        <w:rPr>
          <w:lang w:val="en-US"/>
        </w:rPr>
        <w:t xml:space="preserve"> and </w:t>
      </w:r>
      <w:r w:rsidR="00D771F3">
        <w:rPr>
          <w:lang w:val="en-US"/>
        </w:rPr>
        <w:t>piston</w:t>
      </w:r>
      <w:r w:rsidR="00984E22">
        <w:rPr>
          <w:lang w:val="en-US"/>
        </w:rPr>
        <w:t>s</w:t>
      </w:r>
      <w:r w:rsidR="005411C0">
        <w:rPr>
          <w:lang w:val="en-US"/>
        </w:rPr>
        <w:t xml:space="preserve"> </w:t>
      </w:r>
      <w:r w:rsidR="00734991">
        <w:rPr>
          <w:lang w:val="en-US"/>
        </w:rPr>
        <w:t>increases</w:t>
      </w:r>
      <w:r w:rsidR="005411C0">
        <w:rPr>
          <w:lang w:val="en-US"/>
        </w:rPr>
        <w:t xml:space="preserve">. As well as the force needed to expel </w:t>
      </w:r>
      <w:r w:rsidR="00734991">
        <w:rPr>
          <w:lang w:val="en-US"/>
        </w:rPr>
        <w:t>the exhaust gases from the cylinder</w:t>
      </w:r>
      <w:r w:rsidR="00EF79D3">
        <w:rPr>
          <w:lang w:val="en-US"/>
        </w:rPr>
        <w:t xml:space="preserve"> which</w:t>
      </w:r>
      <w:r w:rsidR="00B733C4">
        <w:rPr>
          <w:lang w:val="en-US"/>
        </w:rPr>
        <w:t xml:space="preserve"> </w:t>
      </w:r>
      <w:r w:rsidR="009F0141">
        <w:rPr>
          <w:lang w:val="en-US"/>
        </w:rPr>
        <w:t>causes</w:t>
      </w:r>
      <w:r w:rsidR="00B733C4">
        <w:rPr>
          <w:lang w:val="en-US"/>
        </w:rPr>
        <w:t xml:space="preserve"> a </w:t>
      </w:r>
      <w:r w:rsidR="009D2100">
        <w:rPr>
          <w:lang w:val="en-US"/>
        </w:rPr>
        <w:t>decrease</w:t>
      </w:r>
      <w:r w:rsidR="00B733C4">
        <w:rPr>
          <w:lang w:val="en-US"/>
        </w:rPr>
        <w:t xml:space="preserve"> in engine torque</w:t>
      </w:r>
      <w:r w:rsidR="009D2100">
        <w:rPr>
          <w:lang w:val="en-US"/>
        </w:rPr>
        <w:t>.</w:t>
      </w:r>
      <w:sdt>
        <w:sdtPr>
          <w:rPr>
            <w:color w:val="000000"/>
            <w:lang w:val="en-US"/>
          </w:rPr>
          <w:tag w:val="MENDELEY_CITATION_v3_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"/>
          <w:id w:val="1452671199"/>
          <w:placeholder>
            <w:docPart w:val="DefaultPlaceholder_-1854013440"/>
          </w:placeholder>
        </w:sdtPr>
        <w:sdtContent>
          <w:r w:rsidR="00903AB2" w:rsidRPr="00903AB2">
            <w:rPr>
              <w:color w:val="000000"/>
              <w:lang w:val="en-US"/>
            </w:rPr>
            <w:t>(</w:t>
          </w:r>
          <w:proofErr w:type="spellStart"/>
          <w:r w:rsidR="00903AB2" w:rsidRPr="00903AB2">
            <w:rPr>
              <w:color w:val="000000"/>
              <w:lang w:val="en-US"/>
            </w:rPr>
            <w:t>deechitpoudel</w:t>
          </w:r>
          <w:proofErr w:type="spellEnd"/>
          <w:r w:rsidR="00903AB2" w:rsidRPr="00903AB2">
            <w:rPr>
              <w:color w:val="000000"/>
              <w:lang w:val="en-US"/>
            </w:rPr>
            <w:t>, 2021)</w:t>
          </w:r>
        </w:sdtContent>
      </w:sdt>
      <w:r w:rsidR="00970A79">
        <w:rPr>
          <w:lang w:val="en-US"/>
        </w:rPr>
        <w:t xml:space="preserve"> </w:t>
      </w:r>
    </w:p>
    <w:p w14:paraId="68520BDB" w14:textId="77777777" w:rsidR="00E738ED" w:rsidRDefault="00E738ED" w:rsidP="0006288D">
      <w:pPr>
        <w:rPr>
          <w:lang w:val="en-US"/>
        </w:rPr>
      </w:pPr>
    </w:p>
    <w:p w14:paraId="7578D05D" w14:textId="77777777" w:rsidR="00E738ED" w:rsidRDefault="00E738ED" w:rsidP="0006288D">
      <w:pPr>
        <w:rPr>
          <w:lang w:val="en-US"/>
        </w:rPr>
      </w:pPr>
    </w:p>
    <w:p w14:paraId="763509EB" w14:textId="77777777" w:rsidR="00F55D73" w:rsidRDefault="00F55D73" w:rsidP="00F55D73">
      <w:pPr>
        <w:pStyle w:val="Heading2"/>
        <w:rPr>
          <w:lang w:val="en-US"/>
        </w:rPr>
      </w:pPr>
      <w:bookmarkStart w:id="32" w:name="_Toc194260119"/>
      <w:r w:rsidRPr="00F55D73">
        <w:rPr>
          <w:lang w:val="en-US"/>
        </w:rPr>
        <w:lastRenderedPageBreak/>
        <w:t>Corrected Brake power against engine speed</w:t>
      </w:r>
      <w:bookmarkEnd w:id="32"/>
    </w:p>
    <w:p w14:paraId="4861108A" w14:textId="77777777" w:rsidR="001B4298" w:rsidRDefault="00AD3DF9" w:rsidP="001B4298">
      <w:pPr>
        <w:keepNext/>
      </w:pPr>
      <w:r>
        <w:rPr>
          <w:noProof/>
        </w:rPr>
        <w:drawing>
          <wp:inline distT="0" distB="0" distL="0" distR="0" wp14:anchorId="39C0A0D5" wp14:editId="4C94EA1B">
            <wp:extent cx="6423660" cy="3482340"/>
            <wp:effectExtent l="0" t="0" r="15240" b="3810"/>
            <wp:docPr id="998771967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34BFC61E-BA8F-F43C-71C7-5EC0D288C9D9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14:paraId="1BF487FC" w14:textId="502AC2C6" w:rsidR="002D36E2" w:rsidRDefault="001B4298" w:rsidP="001B4298">
      <w:pPr>
        <w:pStyle w:val="Caption"/>
        <w:rPr>
          <w:lang w:val="en-US"/>
        </w:rPr>
      </w:pPr>
      <w:bookmarkStart w:id="33" w:name="_Toc194184446"/>
      <w:r>
        <w:t xml:space="preserve">Figure </w:t>
      </w:r>
      <w:fldSimple w:instr=" SEQ Figure \* ARABIC ">
        <w:r>
          <w:rPr>
            <w:noProof/>
          </w:rPr>
          <w:t>7</w:t>
        </w:r>
      </w:fldSimple>
      <w:r>
        <w:t xml:space="preserve"> Graph showing corrected brake power against speed</w:t>
      </w:r>
      <w:bookmarkEnd w:id="33"/>
    </w:p>
    <w:p w14:paraId="05915499" w14:textId="0DF9510B" w:rsidR="006C02AB" w:rsidRDefault="00351A95" w:rsidP="002D36E2">
      <w:pPr>
        <w:rPr>
          <w:lang w:val="en-US"/>
        </w:rPr>
      </w:pPr>
      <w:r>
        <w:rPr>
          <w:lang w:val="en-US"/>
        </w:rPr>
        <w:t>T</w:t>
      </w:r>
      <w:r w:rsidR="000C5989">
        <w:rPr>
          <w:lang w:val="en-US"/>
        </w:rPr>
        <w:t xml:space="preserve">he power graph </w:t>
      </w:r>
      <w:r>
        <w:rPr>
          <w:lang w:val="en-US"/>
        </w:rPr>
        <w:t xml:space="preserve">in figure </w:t>
      </w:r>
      <w:r w:rsidR="001B4298">
        <w:rPr>
          <w:lang w:val="en-US"/>
        </w:rPr>
        <w:t>7</w:t>
      </w:r>
      <w:r>
        <w:rPr>
          <w:lang w:val="en-US"/>
        </w:rPr>
        <w:t xml:space="preserve"> shows th</w:t>
      </w:r>
      <w:r w:rsidR="00BB1042">
        <w:rPr>
          <w:lang w:val="en-US"/>
        </w:rPr>
        <w:t xml:space="preserve">at the </w:t>
      </w:r>
      <w:r w:rsidR="00377465">
        <w:rPr>
          <w:lang w:val="en-US"/>
        </w:rPr>
        <w:t>engines’</w:t>
      </w:r>
      <w:r w:rsidR="00BB1042">
        <w:rPr>
          <w:lang w:val="en-US"/>
        </w:rPr>
        <w:t xml:space="preserve"> power increases with engine speed</w:t>
      </w:r>
      <w:r w:rsidR="00A94EE1">
        <w:rPr>
          <w:lang w:val="en-US"/>
        </w:rPr>
        <w:t xml:space="preserve"> until </w:t>
      </w:r>
      <w:r w:rsidR="004E76DA">
        <w:rPr>
          <w:lang w:val="en-US"/>
        </w:rPr>
        <w:t xml:space="preserve">the maximum </w:t>
      </w:r>
      <w:r w:rsidR="00322203">
        <w:rPr>
          <w:lang w:val="en-US"/>
        </w:rPr>
        <w:t>rpm</w:t>
      </w:r>
      <w:r w:rsidR="004E76DA">
        <w:rPr>
          <w:lang w:val="en-US"/>
        </w:rPr>
        <w:t xml:space="preserve"> is reached</w:t>
      </w:r>
      <w:r w:rsidR="001A2A19">
        <w:rPr>
          <w:lang w:val="en-US"/>
        </w:rPr>
        <w:t xml:space="preserve">. </w:t>
      </w:r>
      <w:r w:rsidR="00C41685">
        <w:rPr>
          <w:lang w:val="en-US"/>
        </w:rPr>
        <w:t>By looking at the equation of power</w:t>
      </w:r>
    </w:p>
    <w:p w14:paraId="1570345C" w14:textId="77777777" w:rsidR="006C02AB" w:rsidRDefault="007449D6" w:rsidP="002D36E2">
      <w:pPr>
        <w:rPr>
          <w:rFonts w:eastAsiaTheme="minorEastAsia"/>
          <w:lang w:val="en-US"/>
        </w:rPr>
      </w:pPr>
      <w:r>
        <w:rPr>
          <w:lang w:val="en-US"/>
        </w:rPr>
        <w:t xml:space="preserve"> </w:t>
      </w:r>
      <m:oMath>
        <m:r>
          <w:rPr>
            <w:rFonts w:ascii="Cambria Math" w:hAnsi="Cambria Math"/>
            <w:lang w:val="en-US"/>
          </w:rPr>
          <m:t>P=</m:t>
        </m:r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r>
              <w:rPr>
                <w:rFonts w:ascii="Cambria Math" w:hAnsi="Cambria Math"/>
                <w:lang w:val="en-US"/>
              </w:rPr>
              <m:t>T×rpm</m:t>
            </m:r>
          </m:num>
          <m:den>
            <m:r>
              <w:rPr>
                <w:rFonts w:ascii="Cambria Math" w:hAnsi="Cambria Math"/>
                <w:lang w:val="en-US"/>
              </w:rPr>
              <m:t>5252</m:t>
            </m:r>
          </m:den>
        </m:f>
      </m:oMath>
      <w:r w:rsidR="001A2A19">
        <w:rPr>
          <w:rFonts w:eastAsiaTheme="minorEastAsia"/>
          <w:lang w:val="en-US"/>
        </w:rPr>
        <w:t xml:space="preserve"> </w:t>
      </w:r>
    </w:p>
    <w:p w14:paraId="644F20B3" w14:textId="0C47B3D8" w:rsidR="008656B7" w:rsidRDefault="008656B7" w:rsidP="008656B7">
      <w:pPr>
        <w:pStyle w:val="Caption"/>
        <w:rPr>
          <w:rFonts w:eastAsiaTheme="minorEastAsia"/>
          <w:lang w:val="en-US"/>
        </w:rPr>
      </w:pPr>
      <w:bookmarkStart w:id="34" w:name="_Toc194182952"/>
      <w:r>
        <w:t xml:space="preserve">Equation </w:t>
      </w:r>
      <w:fldSimple w:instr=" SEQ Equation \* ARABIC ">
        <w:r>
          <w:rPr>
            <w:noProof/>
          </w:rPr>
          <w:t>7</w:t>
        </w:r>
      </w:fldSimple>
      <w:r>
        <w:t xml:space="preserve"> </w:t>
      </w:r>
      <w:r w:rsidR="00C92F82">
        <w:t>Horsepower</w:t>
      </w:r>
      <w:r>
        <w:t xml:space="preserve"> equation</w:t>
      </w:r>
      <w:bookmarkEnd w:id="34"/>
    </w:p>
    <w:p w14:paraId="5BB0065A" w14:textId="79555013" w:rsidR="00DA1F0C" w:rsidRDefault="008656B7" w:rsidP="002D36E2">
      <w:pPr>
        <w:rPr>
          <w:lang w:val="en-US"/>
        </w:rPr>
      </w:pPr>
      <w:r>
        <w:rPr>
          <w:rFonts w:eastAsiaTheme="minorEastAsia"/>
          <w:lang w:val="en-US"/>
        </w:rPr>
        <w:t>T</w:t>
      </w:r>
      <w:r w:rsidR="001A2A19">
        <w:rPr>
          <w:rFonts w:eastAsiaTheme="minorEastAsia"/>
          <w:lang w:val="en-US"/>
        </w:rPr>
        <w:t>he two fac</w:t>
      </w:r>
      <w:r w:rsidR="00404905">
        <w:rPr>
          <w:rFonts w:eastAsiaTheme="minorEastAsia"/>
          <w:lang w:val="en-US"/>
        </w:rPr>
        <w:t xml:space="preserve">tors that </w:t>
      </w:r>
      <w:r w:rsidR="00322203">
        <w:rPr>
          <w:rFonts w:eastAsiaTheme="minorEastAsia"/>
          <w:lang w:val="en-US"/>
        </w:rPr>
        <w:t>affect</w:t>
      </w:r>
      <w:r w:rsidR="00404905">
        <w:rPr>
          <w:rFonts w:eastAsiaTheme="minorEastAsia"/>
          <w:lang w:val="en-US"/>
        </w:rPr>
        <w:t xml:space="preserve"> the engine’s power are </w:t>
      </w:r>
      <w:r w:rsidR="006A08BC">
        <w:rPr>
          <w:rFonts w:eastAsiaTheme="minorEastAsia"/>
          <w:lang w:val="en-US"/>
        </w:rPr>
        <w:t>Torque and</w:t>
      </w:r>
      <w:r w:rsidR="00404905">
        <w:rPr>
          <w:rFonts w:eastAsiaTheme="minorEastAsia"/>
          <w:lang w:val="en-US"/>
        </w:rPr>
        <w:t xml:space="preserve"> rpm. </w:t>
      </w:r>
      <w:r w:rsidR="001303A7">
        <w:rPr>
          <w:rFonts w:eastAsiaTheme="minorEastAsia"/>
          <w:lang w:val="en-US"/>
        </w:rPr>
        <w:t xml:space="preserve">So as the torque increases so does the power. </w:t>
      </w:r>
      <w:r w:rsidR="00322203">
        <w:rPr>
          <w:rFonts w:eastAsiaTheme="minorEastAsia"/>
          <w:lang w:val="en-US"/>
        </w:rPr>
        <w:t>A</w:t>
      </w:r>
      <w:r w:rsidR="00366313">
        <w:rPr>
          <w:rFonts w:eastAsiaTheme="minorEastAsia"/>
          <w:lang w:val="en-US"/>
        </w:rPr>
        <w:t>lthough</w:t>
      </w:r>
      <w:r w:rsidR="00852F1D">
        <w:rPr>
          <w:rFonts w:eastAsiaTheme="minorEastAsia"/>
          <w:lang w:val="en-US"/>
        </w:rPr>
        <w:t xml:space="preserve"> </w:t>
      </w:r>
      <w:r w:rsidR="00322203">
        <w:rPr>
          <w:rFonts w:eastAsiaTheme="minorEastAsia"/>
          <w:lang w:val="en-US"/>
        </w:rPr>
        <w:t xml:space="preserve">the </w:t>
      </w:r>
      <w:r w:rsidR="00852F1D">
        <w:rPr>
          <w:rFonts w:eastAsiaTheme="minorEastAsia"/>
          <w:lang w:val="en-US"/>
        </w:rPr>
        <w:t>torque curve in figure</w:t>
      </w:r>
      <w:r w:rsidR="001B4298">
        <w:rPr>
          <w:rFonts w:eastAsiaTheme="minorEastAsia"/>
          <w:lang w:val="en-US"/>
        </w:rPr>
        <w:t xml:space="preserve"> 6</w:t>
      </w:r>
      <w:r w:rsidR="00D90C7A">
        <w:rPr>
          <w:rFonts w:eastAsiaTheme="minorEastAsia"/>
          <w:lang w:val="en-US"/>
        </w:rPr>
        <w:t xml:space="preserve"> </w:t>
      </w:r>
      <w:r w:rsidR="001B4298">
        <w:rPr>
          <w:rFonts w:eastAsiaTheme="minorEastAsia"/>
          <w:lang w:val="en-US"/>
        </w:rPr>
        <w:t>s</w:t>
      </w:r>
      <w:r w:rsidR="00F915CC">
        <w:rPr>
          <w:rFonts w:eastAsiaTheme="minorEastAsia"/>
          <w:lang w:val="en-US"/>
        </w:rPr>
        <w:t xml:space="preserve">hows that </w:t>
      </w:r>
      <w:r w:rsidR="00322203">
        <w:rPr>
          <w:rFonts w:eastAsiaTheme="minorEastAsia"/>
          <w:lang w:val="en-US"/>
        </w:rPr>
        <w:t xml:space="preserve">the </w:t>
      </w:r>
      <w:r w:rsidR="005E2B03">
        <w:rPr>
          <w:rFonts w:eastAsiaTheme="minorEastAsia"/>
          <w:lang w:val="en-US"/>
        </w:rPr>
        <w:t>engines torque drops after</w:t>
      </w:r>
      <w:r w:rsidR="00366313">
        <w:rPr>
          <w:rFonts w:eastAsiaTheme="minorEastAsia"/>
          <w:lang w:val="en-US"/>
        </w:rPr>
        <w:t xml:space="preserve"> 4000 rpm</w:t>
      </w:r>
      <w:r w:rsidR="00766D96">
        <w:rPr>
          <w:rFonts w:eastAsiaTheme="minorEastAsia"/>
          <w:lang w:val="en-US"/>
        </w:rPr>
        <w:t xml:space="preserve">, the increasing speed of the engine means that the </w:t>
      </w:r>
      <w:r w:rsidR="0012273D">
        <w:rPr>
          <w:rFonts w:eastAsiaTheme="minorEastAsia"/>
          <w:lang w:val="en-US"/>
        </w:rPr>
        <w:t>power will continue to increase</w:t>
      </w:r>
      <w:r w:rsidR="00322203">
        <w:rPr>
          <w:rFonts w:eastAsiaTheme="minorEastAsia"/>
          <w:lang w:val="en-US"/>
        </w:rPr>
        <w:t>,</w:t>
      </w:r>
      <w:r w:rsidR="0012273D">
        <w:rPr>
          <w:rFonts w:eastAsiaTheme="minorEastAsia"/>
          <w:lang w:val="en-US"/>
        </w:rPr>
        <w:t xml:space="preserve"> though at a </w:t>
      </w:r>
      <w:r w:rsidR="00377465">
        <w:rPr>
          <w:rFonts w:eastAsiaTheme="minorEastAsia"/>
          <w:lang w:val="en-US"/>
        </w:rPr>
        <w:t>slower rate.</w:t>
      </w:r>
      <w:r w:rsidR="008D3758">
        <w:rPr>
          <w:rFonts w:eastAsiaTheme="minorEastAsia"/>
          <w:lang w:val="en-US"/>
        </w:rPr>
        <w:t xml:space="preserve"> </w:t>
      </w:r>
      <w:sdt>
        <w:sdtPr>
          <w:rPr>
            <w:rFonts w:eastAsiaTheme="minorEastAsia"/>
            <w:color w:val="000000"/>
            <w:lang w:val="en-US"/>
          </w:rPr>
          <w:tag w:val="MENDELEY_CITATION_v3_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"/>
          <w:id w:val="1043869097"/>
          <w:placeholder>
            <w:docPart w:val="DefaultPlaceholder_-1854013440"/>
          </w:placeholder>
        </w:sdtPr>
        <w:sdtContent>
          <w:r w:rsidR="00903AB2" w:rsidRPr="00903AB2">
            <w:rPr>
              <w:rFonts w:eastAsiaTheme="minorEastAsia"/>
              <w:color w:val="000000"/>
              <w:lang w:val="en-US"/>
            </w:rPr>
            <w:t>(Sherman Don, 2016)</w:t>
          </w:r>
        </w:sdtContent>
      </w:sdt>
      <w:r w:rsidR="008D3758">
        <w:rPr>
          <w:rFonts w:eastAsiaTheme="minorEastAsia"/>
          <w:color w:val="000000"/>
          <w:lang w:val="en-US"/>
        </w:rPr>
        <w:t xml:space="preserve"> </w:t>
      </w:r>
    </w:p>
    <w:p w14:paraId="4CE1D659" w14:textId="77777777" w:rsidR="00DA1F0C" w:rsidRDefault="00DA1F0C" w:rsidP="002D36E2">
      <w:pPr>
        <w:rPr>
          <w:lang w:val="en-US"/>
        </w:rPr>
      </w:pPr>
    </w:p>
    <w:p w14:paraId="162714F7" w14:textId="77777777" w:rsidR="00DA1F0C" w:rsidRDefault="00DA1F0C" w:rsidP="002D36E2">
      <w:pPr>
        <w:rPr>
          <w:lang w:val="en-US"/>
        </w:rPr>
      </w:pPr>
    </w:p>
    <w:p w14:paraId="5265F81D" w14:textId="77777777" w:rsidR="00DA1F0C" w:rsidRDefault="00DA1F0C" w:rsidP="002D36E2">
      <w:pPr>
        <w:rPr>
          <w:lang w:val="en-US"/>
        </w:rPr>
      </w:pPr>
    </w:p>
    <w:p w14:paraId="03E73FD3" w14:textId="77777777" w:rsidR="00DA1F0C" w:rsidRDefault="00DA1F0C" w:rsidP="002D36E2">
      <w:pPr>
        <w:rPr>
          <w:lang w:val="en-US"/>
        </w:rPr>
      </w:pPr>
    </w:p>
    <w:p w14:paraId="71D10403" w14:textId="77777777" w:rsidR="00DA1F0C" w:rsidRDefault="00DA1F0C" w:rsidP="002D36E2">
      <w:pPr>
        <w:rPr>
          <w:lang w:val="en-US"/>
        </w:rPr>
      </w:pPr>
    </w:p>
    <w:p w14:paraId="1BCC9C79" w14:textId="77777777" w:rsidR="00DA1F0C" w:rsidRPr="00F55D73" w:rsidRDefault="00DA1F0C" w:rsidP="002D36E2">
      <w:pPr>
        <w:rPr>
          <w:lang w:val="en-US"/>
        </w:rPr>
      </w:pPr>
    </w:p>
    <w:p w14:paraId="233377F7" w14:textId="3DC778E2" w:rsidR="00FD5825" w:rsidRDefault="004570DE" w:rsidP="006B3D82">
      <w:pPr>
        <w:pStyle w:val="Heading1"/>
      </w:pPr>
      <w:bookmarkStart w:id="35" w:name="_Toc194260120"/>
      <w:r>
        <w:lastRenderedPageBreak/>
        <w:t>Conclusion</w:t>
      </w:r>
      <w:bookmarkEnd w:id="35"/>
    </w:p>
    <w:p w14:paraId="608DD41F" w14:textId="516285C1" w:rsidR="007A3CEB" w:rsidRPr="007A3CEB" w:rsidRDefault="00134593" w:rsidP="007A3CEB">
      <w:r>
        <w:t>After l</w:t>
      </w:r>
      <w:r w:rsidR="00880596">
        <w:t xml:space="preserve">ooking at the </w:t>
      </w:r>
      <w:r w:rsidR="00592CB7">
        <w:t>results of the</w:t>
      </w:r>
      <w:r w:rsidR="00154A6E">
        <w:t xml:space="preserve"> graph</w:t>
      </w:r>
      <w:r w:rsidR="00843FA4">
        <w:t>s</w:t>
      </w:r>
      <w:r w:rsidR="00E32D06">
        <w:t>. T</w:t>
      </w:r>
      <w:r w:rsidR="006F15FB">
        <w:t>he engine</w:t>
      </w:r>
      <w:r w:rsidR="00E32D06">
        <w:t xml:space="preserve"> looks</w:t>
      </w:r>
      <w:r w:rsidR="006F15FB">
        <w:t xml:space="preserve"> to be </w:t>
      </w:r>
      <w:r w:rsidR="001814FF">
        <w:t xml:space="preserve">designed for </w:t>
      </w:r>
      <w:r w:rsidR="001F535E">
        <w:t>a commuter</w:t>
      </w:r>
      <w:r w:rsidR="00774F92">
        <w:t xml:space="preserve"> ty</w:t>
      </w:r>
      <w:r w:rsidR="00395EBD">
        <w:t>pe</w:t>
      </w:r>
      <w:r w:rsidR="001F535E">
        <w:t xml:space="preserve"> vehicle</w:t>
      </w:r>
      <w:r w:rsidR="00395EBD">
        <w:t xml:space="preserve"> and prioritises </w:t>
      </w:r>
      <w:r w:rsidR="00AE1181">
        <w:t>fuel e</w:t>
      </w:r>
      <w:r w:rsidR="006D0F3F">
        <w:t>fficiency</w:t>
      </w:r>
      <w:r w:rsidR="000012E6">
        <w:t xml:space="preserve"> over peak power. </w:t>
      </w:r>
      <w:r w:rsidR="00D815AB">
        <w:t xml:space="preserve">Looking at the </w:t>
      </w:r>
      <w:r w:rsidR="009C053F">
        <w:t>SFC</w:t>
      </w:r>
      <w:r w:rsidR="00D815AB">
        <w:t xml:space="preserve"> graph in figure </w:t>
      </w:r>
      <w:r w:rsidR="00C92F82">
        <w:t>5</w:t>
      </w:r>
      <w:r w:rsidR="00322203">
        <w:t xml:space="preserve"> it</w:t>
      </w:r>
      <w:r w:rsidR="006720C0">
        <w:t xml:space="preserve"> show</w:t>
      </w:r>
      <w:r w:rsidR="008D6477">
        <w:t>s</w:t>
      </w:r>
      <w:r w:rsidR="006720C0">
        <w:t xml:space="preserve"> the engine to be most efficient between 1500 </w:t>
      </w:r>
      <w:r w:rsidR="00821CFE">
        <w:t>and 3000 rpm.</w:t>
      </w:r>
      <w:r w:rsidR="00C854E2">
        <w:t xml:space="preserve"> </w:t>
      </w:r>
      <w:r w:rsidR="00BC05AE">
        <w:t>T</w:t>
      </w:r>
      <w:r w:rsidR="0017296B">
        <w:t>his</w:t>
      </w:r>
      <w:r w:rsidR="00BC05AE">
        <w:t xml:space="preserve"> </w:t>
      </w:r>
      <w:r w:rsidR="00721663">
        <w:t>suggests</w:t>
      </w:r>
      <w:r w:rsidR="00C854E2">
        <w:t xml:space="preserve"> that </w:t>
      </w:r>
      <w:r w:rsidR="00287D89">
        <w:t xml:space="preserve">the engine is most suited to motorway </w:t>
      </w:r>
      <w:r w:rsidR="0056307D">
        <w:t xml:space="preserve">or around town driving. </w:t>
      </w:r>
      <w:r w:rsidR="00721663">
        <w:t>The</w:t>
      </w:r>
      <w:r w:rsidR="009C7640">
        <w:t xml:space="preserve"> torq</w:t>
      </w:r>
      <w:r w:rsidR="00C07243">
        <w:t xml:space="preserve">ue curve </w:t>
      </w:r>
      <w:r w:rsidR="00572F84">
        <w:t xml:space="preserve">has a smooth shape with no big </w:t>
      </w:r>
      <w:r w:rsidR="009A4068">
        <w:t>spikes and</w:t>
      </w:r>
      <w:r w:rsidR="00C07243">
        <w:t xml:space="preserve"> peaks at around 2000-3000 rpm </w:t>
      </w:r>
      <w:r w:rsidR="0096087C">
        <w:t>giving the engine better driv</w:t>
      </w:r>
      <w:r w:rsidR="00471CA7">
        <w:t xml:space="preserve">ability for </w:t>
      </w:r>
      <w:r w:rsidR="00C52F2F">
        <w:t>day-to-day</w:t>
      </w:r>
      <w:r w:rsidR="00471CA7">
        <w:t xml:space="preserve"> use. </w:t>
      </w:r>
      <w:r w:rsidR="00C52F2F">
        <w:t>However,</w:t>
      </w:r>
      <w:r w:rsidR="00647431">
        <w:t xml:space="preserve"> </w:t>
      </w:r>
      <w:r w:rsidR="00D02AA5">
        <w:t xml:space="preserve">the power curve graph does indicate that the engine is </w:t>
      </w:r>
      <w:r w:rsidR="00A95E24">
        <w:t>significantly down on power</w:t>
      </w:r>
      <w:r w:rsidR="00C712AC">
        <w:t xml:space="preserve">. Which could </w:t>
      </w:r>
      <w:r w:rsidR="005940F8">
        <w:t>be down to the modification</w:t>
      </w:r>
      <w:r w:rsidR="00322203">
        <w:t>s</w:t>
      </w:r>
      <w:r w:rsidR="005940F8">
        <w:t xml:space="preserve"> made to the airbox and exhaust system.</w:t>
      </w:r>
      <w:r w:rsidR="00BC05AE">
        <w:t xml:space="preserve"> 115</w:t>
      </w:r>
    </w:p>
    <w:p w14:paraId="2CEDD865" w14:textId="77777777" w:rsidR="003278AF" w:rsidRPr="003278AF" w:rsidRDefault="003278AF" w:rsidP="003278AF"/>
    <w:p w14:paraId="580A6493" w14:textId="2520A23A" w:rsidR="00E868B1" w:rsidRDefault="00E868B1" w:rsidP="00E868B1">
      <w:pPr>
        <w:pStyle w:val="Heading1"/>
      </w:pPr>
      <w:bookmarkStart w:id="36" w:name="_Toc194260121"/>
      <w:r>
        <w:t>Evaluation</w:t>
      </w:r>
      <w:bookmarkEnd w:id="36"/>
    </w:p>
    <w:p w14:paraId="59A71C26" w14:textId="004D3A46" w:rsidR="00DB0606" w:rsidRDefault="00C371A6" w:rsidP="0059024F">
      <w:r>
        <w:t>Due to a fault with the dynamometer</w:t>
      </w:r>
      <w:r w:rsidR="00E3774C">
        <w:t xml:space="preserve"> t</w:t>
      </w:r>
      <w:r>
        <w:t xml:space="preserve">he test </w:t>
      </w:r>
      <w:r w:rsidR="008277DD">
        <w:t xml:space="preserve">was not able to be carried out and the results used were from a previous test. </w:t>
      </w:r>
      <w:r w:rsidR="005733D8">
        <w:t xml:space="preserve">In </w:t>
      </w:r>
      <w:r w:rsidR="00CA581A">
        <w:t xml:space="preserve">the </w:t>
      </w:r>
      <w:r w:rsidR="005733D8">
        <w:t xml:space="preserve">future it would be beneficial to carry out </w:t>
      </w:r>
      <w:r w:rsidR="00A047CA">
        <w:t xml:space="preserve">the test in person to get a better understanding of </w:t>
      </w:r>
      <w:r w:rsidR="00721663">
        <w:t xml:space="preserve">how </w:t>
      </w:r>
      <w:r w:rsidR="00A047CA">
        <w:t xml:space="preserve">the dynamometer works and </w:t>
      </w:r>
      <w:r w:rsidR="00B57C73">
        <w:t xml:space="preserve">get </w:t>
      </w:r>
      <w:r w:rsidR="00CA581A">
        <w:t>hands-on</w:t>
      </w:r>
      <w:r w:rsidR="00B57C73">
        <w:t xml:space="preserve"> experience with using the dyno software. </w:t>
      </w:r>
      <w:r w:rsidR="00777400">
        <w:t xml:space="preserve">Further improvements could be made </w:t>
      </w:r>
      <w:r w:rsidR="00B26ADF">
        <w:t xml:space="preserve">to </w:t>
      </w:r>
      <w:r w:rsidR="00721663">
        <w:t>the</w:t>
      </w:r>
      <w:r w:rsidR="00B26ADF">
        <w:t xml:space="preserve"> engine </w:t>
      </w:r>
      <w:r w:rsidR="008B7CFD">
        <w:t xml:space="preserve">performance </w:t>
      </w:r>
      <w:r w:rsidR="00F0222B">
        <w:t xml:space="preserve">as the results show it to be down on power at the time of testing. </w:t>
      </w:r>
      <w:r w:rsidR="0073356D">
        <w:t xml:space="preserve">Using the original airbox </w:t>
      </w:r>
      <w:r w:rsidR="00CE0F13">
        <w:t>could solve this problem.</w:t>
      </w:r>
      <w:r w:rsidR="008F6E7C">
        <w:t xml:space="preserve"> </w:t>
      </w:r>
    </w:p>
    <w:p w14:paraId="597C0594" w14:textId="77777777" w:rsidR="00DB0606" w:rsidRDefault="00DB0606" w:rsidP="0059024F"/>
    <w:p w14:paraId="37BBFB30" w14:textId="77777777" w:rsidR="00DB0606" w:rsidRDefault="00DB0606" w:rsidP="0059024F"/>
    <w:p w14:paraId="3916DC6B" w14:textId="77777777" w:rsidR="00DB0606" w:rsidRDefault="00DB0606" w:rsidP="0059024F"/>
    <w:p w14:paraId="12101624" w14:textId="77777777" w:rsidR="00DB0606" w:rsidRDefault="00DB0606" w:rsidP="0059024F"/>
    <w:p w14:paraId="4405645F" w14:textId="77777777" w:rsidR="00DB0606" w:rsidRDefault="00DB0606" w:rsidP="0059024F"/>
    <w:p w14:paraId="77FCF399" w14:textId="77777777" w:rsidR="00DB0606" w:rsidRDefault="00DB0606" w:rsidP="0059024F"/>
    <w:p w14:paraId="50BBADC8" w14:textId="77777777" w:rsidR="001C246A" w:rsidRDefault="001C246A" w:rsidP="0059024F"/>
    <w:p w14:paraId="5A8931D3" w14:textId="77777777" w:rsidR="001C246A" w:rsidRDefault="001C246A" w:rsidP="0059024F"/>
    <w:p w14:paraId="7FA905F4" w14:textId="77777777" w:rsidR="001C246A" w:rsidRDefault="001C246A" w:rsidP="0059024F"/>
    <w:p w14:paraId="26DA589D" w14:textId="77777777" w:rsidR="001C246A" w:rsidRDefault="001C246A" w:rsidP="0059024F"/>
    <w:p w14:paraId="70860F28" w14:textId="77777777" w:rsidR="001C246A" w:rsidRDefault="001C246A" w:rsidP="0059024F"/>
    <w:p w14:paraId="0C87CA4B" w14:textId="337EEBCC" w:rsidR="00DB0606" w:rsidRPr="0059024F" w:rsidRDefault="00DB0606" w:rsidP="00DB0606">
      <w:pPr>
        <w:pStyle w:val="Heading1"/>
      </w:pPr>
      <w:bookmarkStart w:id="37" w:name="_Toc194260122"/>
      <w:r>
        <w:lastRenderedPageBreak/>
        <w:t>References</w:t>
      </w:r>
      <w:bookmarkEnd w:id="37"/>
      <w:r>
        <w:t xml:space="preserve"> </w:t>
      </w:r>
    </w:p>
    <w:sdt>
      <w:sdtPr>
        <w:rPr>
          <w:rFonts w:asciiTheme="majorHAnsi" w:eastAsiaTheme="majorEastAsia" w:hAnsiTheme="majorHAnsi" w:cstheme="majorBidi"/>
          <w:color w:val="000000"/>
          <w:sz w:val="32"/>
          <w:szCs w:val="32"/>
        </w:rPr>
        <w:tag w:val="MENDELEY_BIBLIOGRAPHY"/>
        <w:id w:val="-1460183790"/>
        <w:placeholder>
          <w:docPart w:val="DefaultPlaceholder_-1854013440"/>
        </w:placeholder>
      </w:sdtPr>
      <w:sdtContent>
        <w:p w14:paraId="2C9375D4" w14:textId="77777777" w:rsidR="00F9248C" w:rsidRPr="00F9248C" w:rsidRDefault="00F9248C">
          <w:pPr>
            <w:divId w:val="779225838"/>
            <w:rPr>
              <w:rFonts w:eastAsia="Times New Roman"/>
              <w:color w:val="000000"/>
              <w:kern w:val="0"/>
              <w:sz w:val="24"/>
              <w:szCs w:val="24"/>
              <w14:ligatures w14:val="none"/>
            </w:rPr>
          </w:pPr>
          <w:proofErr w:type="spellStart"/>
          <w:r w:rsidRPr="00F9248C">
            <w:rPr>
              <w:rFonts w:eastAsia="Times New Roman"/>
              <w:color w:val="000000"/>
            </w:rPr>
            <w:t>deechitpoudel</w:t>
          </w:r>
          <w:proofErr w:type="spellEnd"/>
          <w:r w:rsidRPr="00F9248C">
            <w:rPr>
              <w:rFonts w:eastAsia="Times New Roman"/>
              <w:color w:val="000000"/>
            </w:rPr>
            <w:t xml:space="preserve"> (2021) </w:t>
          </w:r>
          <w:r w:rsidRPr="00F9248C">
            <w:rPr>
              <w:rFonts w:eastAsia="Times New Roman"/>
              <w:i/>
              <w:iCs/>
              <w:color w:val="000000"/>
            </w:rPr>
            <w:t>thermodynamics - Why does the torque of an internal combustion engine increase with its rpm at low rpm range? - Engineering Stack Exchange</w:t>
          </w:r>
          <w:r w:rsidRPr="00F9248C">
            <w:rPr>
              <w:rFonts w:eastAsia="Times New Roman"/>
              <w:color w:val="000000"/>
            </w:rPr>
            <w:t>. Available at: https://engineering.stackexchange.com/questions/47670/why-does-the-torque-of-an-internal-combustion-engine-increase-with-its-rpm-at-lo (Accessed: 29 March 2025).</w:t>
          </w:r>
        </w:p>
        <w:p w14:paraId="301C1E5B" w14:textId="2FD39CA3" w:rsidR="00F9248C" w:rsidRPr="00F9248C" w:rsidRDefault="00F9248C">
          <w:pPr>
            <w:divId w:val="1793014061"/>
            <w:rPr>
              <w:rFonts w:eastAsia="Times New Roman"/>
              <w:color w:val="000000"/>
            </w:rPr>
          </w:pPr>
          <w:r w:rsidRPr="00F9248C">
            <w:rPr>
              <w:rFonts w:eastAsia="Times New Roman"/>
              <w:color w:val="000000"/>
            </w:rPr>
            <w:t xml:space="preserve">Harrison Andrew (2025a) ‘Motorsport and Vehicle Technology lecture’. </w:t>
          </w:r>
          <w:proofErr w:type="spellStart"/>
          <w:r w:rsidRPr="00F9248C">
            <w:rPr>
              <w:rFonts w:eastAsia="Times New Roman"/>
              <w:color w:val="000000"/>
            </w:rPr>
            <w:t>Iq</w:t>
          </w:r>
          <w:proofErr w:type="spellEnd"/>
          <w:r w:rsidRPr="00F9248C">
            <w:rPr>
              <w:rFonts w:eastAsia="Times New Roman"/>
              <w:color w:val="000000"/>
            </w:rPr>
            <w:t xml:space="preserve"> building </w:t>
          </w:r>
          <w:r w:rsidR="00C23C9C">
            <w:rPr>
              <w:rFonts w:eastAsia="Times New Roman"/>
              <w:color w:val="000000"/>
            </w:rPr>
            <w:t>Swansea</w:t>
          </w:r>
          <w:r w:rsidRPr="00F9248C">
            <w:rPr>
              <w:rFonts w:eastAsia="Times New Roman"/>
              <w:color w:val="000000"/>
            </w:rPr>
            <w:t>, 28 January.</w:t>
          </w:r>
        </w:p>
        <w:p w14:paraId="41C568D1" w14:textId="77777777" w:rsidR="00F9248C" w:rsidRPr="00F9248C" w:rsidRDefault="00F9248C">
          <w:pPr>
            <w:divId w:val="872040967"/>
            <w:rPr>
              <w:rFonts w:eastAsia="Times New Roman"/>
              <w:color w:val="000000"/>
            </w:rPr>
          </w:pPr>
          <w:r w:rsidRPr="00F9248C">
            <w:rPr>
              <w:rFonts w:eastAsia="Times New Roman"/>
              <w:color w:val="000000"/>
            </w:rPr>
            <w:t xml:space="preserve">Harrison Andrew (2025b) </w:t>
          </w:r>
          <w:r w:rsidRPr="00F9248C">
            <w:rPr>
              <w:rFonts w:eastAsia="Times New Roman"/>
              <w:i/>
              <w:iCs/>
              <w:color w:val="000000"/>
            </w:rPr>
            <w:t>Powertrain_25 week 4</w:t>
          </w:r>
          <w:r w:rsidRPr="00F9248C">
            <w:rPr>
              <w:rFonts w:eastAsia="Times New Roman"/>
              <w:color w:val="000000"/>
            </w:rPr>
            <w:t>. Available at: https://uowtsd-my.sharepoint.com/personal/andrew_harrison_uwtsd_ac_uk/_layouts/15/Doc.aspx?sourcedoc={c9dd2410-c111-4550-b00f-0a3dc3baa55</w:t>
          </w:r>
          <w:proofErr w:type="gramStart"/>
          <w:r w:rsidRPr="00F9248C">
            <w:rPr>
              <w:rFonts w:eastAsia="Times New Roman"/>
              <w:color w:val="000000"/>
            </w:rPr>
            <w:t>d}&amp;</w:t>
          </w:r>
          <w:proofErr w:type="gramEnd"/>
          <w:r w:rsidRPr="00F9248C">
            <w:rPr>
              <w:rFonts w:eastAsia="Times New Roman"/>
              <w:color w:val="000000"/>
            </w:rPr>
            <w:t>action=view&amp;wd=target%28Lecture%20Notes.one%7Cab796523-684d-4952-84b9-95a1ebd8661c%2FWeek%204%7C15038c3a-407b-4404-bd84-701e93e9c677%2F%29&amp;wdorigin=NavigationUrl (Accessed: 29 March 2025).</w:t>
          </w:r>
        </w:p>
        <w:p w14:paraId="4D52F902" w14:textId="2A054250" w:rsidR="00F9248C" w:rsidRPr="00F9248C" w:rsidRDefault="00C23C9C">
          <w:pPr>
            <w:divId w:val="499778201"/>
            <w:rPr>
              <w:rFonts w:eastAsia="Times New Roman"/>
              <w:color w:val="000000"/>
            </w:rPr>
          </w:pPr>
          <w:r>
            <w:rPr>
              <w:rFonts w:eastAsia="Times New Roman"/>
              <w:color w:val="000000"/>
            </w:rPr>
            <w:t>Schenck</w:t>
          </w:r>
          <w:r w:rsidR="00F9248C" w:rsidRPr="00F9248C">
            <w:rPr>
              <w:rFonts w:eastAsia="Times New Roman"/>
              <w:color w:val="000000"/>
            </w:rPr>
            <w:t xml:space="preserve"> (2001) </w:t>
          </w:r>
          <w:r w:rsidR="00F9248C" w:rsidRPr="00F9248C">
            <w:rPr>
              <w:rFonts w:eastAsia="Times New Roman"/>
              <w:i/>
              <w:iCs/>
              <w:color w:val="000000"/>
            </w:rPr>
            <w:t xml:space="preserve">Technical specification Eddy - current Dynamometer </w:t>
          </w:r>
          <w:proofErr w:type="gramStart"/>
          <w:r w:rsidR="00F9248C" w:rsidRPr="00F9248C">
            <w:rPr>
              <w:rFonts w:eastAsia="Times New Roman"/>
              <w:i/>
              <w:iCs/>
              <w:color w:val="000000"/>
            </w:rPr>
            <w:t>w  series</w:t>
          </w:r>
          <w:proofErr w:type="gramEnd"/>
          <w:r w:rsidR="00F9248C" w:rsidRPr="00F9248C">
            <w:rPr>
              <w:rFonts w:eastAsia="Times New Roman"/>
              <w:color w:val="000000"/>
            </w:rPr>
            <w:t>. Available at: https://teams.microsoft.com/v2/ (Accessed: 29 March 2025).</w:t>
          </w:r>
        </w:p>
        <w:p w14:paraId="0327AED4" w14:textId="77777777" w:rsidR="00F9248C" w:rsidRPr="00F9248C" w:rsidRDefault="00F9248C">
          <w:pPr>
            <w:divId w:val="1519658605"/>
            <w:rPr>
              <w:rFonts w:eastAsia="Times New Roman"/>
              <w:color w:val="000000"/>
            </w:rPr>
          </w:pPr>
          <w:r w:rsidRPr="00F9248C">
            <w:rPr>
              <w:rFonts w:eastAsia="Times New Roman"/>
              <w:color w:val="000000"/>
            </w:rPr>
            <w:t xml:space="preserve">Sherman Don (2016) </w:t>
          </w:r>
          <w:r w:rsidRPr="00F9248C">
            <w:rPr>
              <w:rFonts w:eastAsia="Times New Roman"/>
              <w:i/>
              <w:iCs/>
              <w:color w:val="000000"/>
            </w:rPr>
            <w:t>Horsepower vs. Torque: What’s the Difference?</w:t>
          </w:r>
          <w:r w:rsidRPr="00F9248C">
            <w:rPr>
              <w:rFonts w:eastAsia="Times New Roman"/>
              <w:color w:val="000000"/>
            </w:rPr>
            <w:t xml:space="preserve"> Available at: https://www.caranddriver.com/news/a15347872/horsepower-vs-torque-whats-the-difference/ (Accessed: 29 March 2025).</w:t>
          </w:r>
        </w:p>
        <w:p w14:paraId="246A9A1D" w14:textId="77777777" w:rsidR="00F9248C" w:rsidRPr="00F9248C" w:rsidRDefault="00F9248C">
          <w:pPr>
            <w:divId w:val="1583102647"/>
            <w:rPr>
              <w:rFonts w:eastAsia="Times New Roman"/>
              <w:color w:val="000000"/>
            </w:rPr>
          </w:pPr>
          <w:r w:rsidRPr="00F9248C">
            <w:rPr>
              <w:rFonts w:eastAsia="Times New Roman"/>
              <w:color w:val="000000"/>
            </w:rPr>
            <w:t xml:space="preserve">The </w:t>
          </w:r>
          <w:proofErr w:type="spellStart"/>
          <w:r w:rsidRPr="00F9248C">
            <w:rPr>
              <w:rFonts w:eastAsia="Times New Roman"/>
              <w:color w:val="000000"/>
            </w:rPr>
            <w:t>Carizon</w:t>
          </w:r>
          <w:proofErr w:type="spellEnd"/>
          <w:r w:rsidRPr="00F9248C">
            <w:rPr>
              <w:rFonts w:eastAsia="Times New Roman"/>
              <w:color w:val="000000"/>
            </w:rPr>
            <w:t xml:space="preserve"> (2021) </w:t>
          </w:r>
          <w:r w:rsidRPr="00F9248C">
            <w:rPr>
              <w:rFonts w:eastAsia="Times New Roman"/>
              <w:i/>
              <w:iCs/>
              <w:color w:val="000000"/>
            </w:rPr>
            <w:t>Engine Knock &amp; Pre-Ignition Explained - Understanding Cars - YouTube</w:t>
          </w:r>
          <w:r w:rsidRPr="00F9248C">
            <w:rPr>
              <w:rFonts w:eastAsia="Times New Roman"/>
              <w:color w:val="000000"/>
            </w:rPr>
            <w:t>. Available at: https://www.youtube.com/watch?v=Ed8D7sj_nEk (Accessed: 28 March 2025).</w:t>
          </w:r>
        </w:p>
        <w:p w14:paraId="28A70CA0" w14:textId="77777777" w:rsidR="00F9248C" w:rsidRPr="00F9248C" w:rsidRDefault="00F9248C">
          <w:pPr>
            <w:divId w:val="518200605"/>
            <w:rPr>
              <w:rFonts w:eastAsia="Times New Roman"/>
              <w:color w:val="000000"/>
            </w:rPr>
          </w:pPr>
          <w:proofErr w:type="spellStart"/>
          <w:r w:rsidRPr="00F9248C">
            <w:rPr>
              <w:rFonts w:eastAsia="Times New Roman"/>
              <w:color w:val="000000"/>
            </w:rPr>
            <w:t>Uwtsd</w:t>
          </w:r>
          <w:proofErr w:type="spellEnd"/>
          <w:r w:rsidRPr="00F9248C">
            <w:rPr>
              <w:rFonts w:eastAsia="Times New Roman"/>
              <w:color w:val="000000"/>
            </w:rPr>
            <w:t xml:space="preserve"> WISA Workshops (2020a) </w:t>
          </w:r>
          <w:r w:rsidRPr="00F9248C">
            <w:rPr>
              <w:rFonts w:eastAsia="Times New Roman"/>
              <w:i/>
              <w:iCs/>
              <w:color w:val="000000"/>
            </w:rPr>
            <w:t>Engine Dynamometer Overview - YouTube</w:t>
          </w:r>
          <w:r w:rsidRPr="00F9248C">
            <w:rPr>
              <w:rFonts w:eastAsia="Times New Roman"/>
              <w:color w:val="000000"/>
            </w:rPr>
            <w:t>. Available at: https://www.youtube.com/watch?v=-WajOAp2LUE (Accessed: 29 March 2025).</w:t>
          </w:r>
        </w:p>
        <w:p w14:paraId="2B9C288C" w14:textId="77777777" w:rsidR="00F9248C" w:rsidRPr="00F9248C" w:rsidRDefault="00F9248C">
          <w:pPr>
            <w:divId w:val="2087989924"/>
            <w:rPr>
              <w:rFonts w:eastAsia="Times New Roman"/>
              <w:color w:val="000000"/>
            </w:rPr>
          </w:pPr>
          <w:proofErr w:type="spellStart"/>
          <w:r w:rsidRPr="00F9248C">
            <w:rPr>
              <w:rFonts w:eastAsia="Times New Roman"/>
              <w:color w:val="000000"/>
            </w:rPr>
            <w:t>Uwtsd</w:t>
          </w:r>
          <w:proofErr w:type="spellEnd"/>
          <w:r w:rsidRPr="00F9248C">
            <w:rPr>
              <w:rFonts w:eastAsia="Times New Roman"/>
              <w:color w:val="000000"/>
            </w:rPr>
            <w:t xml:space="preserve"> WISA Workshops (2020b) </w:t>
          </w:r>
          <w:r w:rsidRPr="00F9248C">
            <w:rPr>
              <w:rFonts w:eastAsia="Times New Roman"/>
              <w:i/>
              <w:iCs/>
              <w:color w:val="000000"/>
            </w:rPr>
            <w:t>Engine Dynamometer testing - YouTube</w:t>
          </w:r>
          <w:r w:rsidRPr="00F9248C">
            <w:rPr>
              <w:rFonts w:eastAsia="Times New Roman"/>
              <w:color w:val="000000"/>
            </w:rPr>
            <w:t>. Available at: https://www.youtube.com/watch?v=VD9OPoaAcJU (Accessed: 29 March 2025).</w:t>
          </w:r>
        </w:p>
        <w:p w14:paraId="3B9F0B08" w14:textId="20CC5535" w:rsidR="00E868B1" w:rsidRPr="00E868B1" w:rsidRDefault="00F9248C" w:rsidP="00E36063">
          <w:pPr>
            <w:pStyle w:val="Heading1"/>
            <w:numPr>
              <w:ilvl w:val="0"/>
              <w:numId w:val="0"/>
            </w:numPr>
            <w:ind w:left="432"/>
          </w:pPr>
          <w:r w:rsidRPr="00F9248C">
            <w:rPr>
              <w:rFonts w:eastAsia="Times New Roman"/>
              <w:color w:val="000000"/>
            </w:rPr>
            <w:t> </w:t>
          </w:r>
        </w:p>
      </w:sdtContent>
    </w:sdt>
    <w:sectPr w:rsidR="00E868B1" w:rsidRPr="00E868B1" w:rsidSect="00E82936">
      <w:headerReference w:type="first" r:id="rId25"/>
      <w:footerReference w:type="first" r:id="rId26"/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DD58FD" w14:textId="77777777" w:rsidR="00224B87" w:rsidRDefault="00224B87" w:rsidP="006A57C3">
      <w:pPr>
        <w:spacing w:after="0" w:line="240" w:lineRule="auto"/>
      </w:pPr>
      <w:r>
        <w:separator/>
      </w:r>
    </w:p>
  </w:endnote>
  <w:endnote w:type="continuationSeparator" w:id="0">
    <w:p w14:paraId="63C4B823" w14:textId="77777777" w:rsidR="00224B87" w:rsidRDefault="00224B87" w:rsidP="006A57C3">
      <w:pPr>
        <w:spacing w:after="0" w:line="240" w:lineRule="auto"/>
      </w:pPr>
      <w:r>
        <w:continuationSeparator/>
      </w:r>
    </w:p>
  </w:endnote>
  <w:endnote w:type="continuationNotice" w:id="1">
    <w:p w14:paraId="7D9EFA91" w14:textId="77777777" w:rsidR="00224B87" w:rsidRDefault="00224B8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4785401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672796C" w14:textId="5C1AB372" w:rsidR="00177B3B" w:rsidRDefault="00177B3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962012B" w14:textId="77777777" w:rsidR="00177B3B" w:rsidRDefault="00177B3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63EEB1D" w14:paraId="588E05A9" w14:textId="77777777" w:rsidTr="663EEB1D">
      <w:trPr>
        <w:trHeight w:val="300"/>
      </w:trPr>
      <w:tc>
        <w:tcPr>
          <w:tcW w:w="3005" w:type="dxa"/>
        </w:tcPr>
        <w:p w14:paraId="41352B53" w14:textId="2BB5FF64" w:rsidR="663EEB1D" w:rsidRDefault="663EEB1D" w:rsidP="663EEB1D">
          <w:pPr>
            <w:pStyle w:val="Header"/>
            <w:ind w:left="-115"/>
          </w:pPr>
        </w:p>
      </w:tc>
      <w:tc>
        <w:tcPr>
          <w:tcW w:w="3005" w:type="dxa"/>
        </w:tcPr>
        <w:p w14:paraId="1242333E" w14:textId="7E1FF496" w:rsidR="663EEB1D" w:rsidRDefault="663EEB1D" w:rsidP="663EEB1D">
          <w:pPr>
            <w:pStyle w:val="Header"/>
            <w:jc w:val="center"/>
          </w:pPr>
        </w:p>
      </w:tc>
      <w:tc>
        <w:tcPr>
          <w:tcW w:w="3005" w:type="dxa"/>
        </w:tcPr>
        <w:p w14:paraId="691A5F70" w14:textId="5D5C2936" w:rsidR="663EEB1D" w:rsidRDefault="663EEB1D" w:rsidP="663EEB1D">
          <w:pPr>
            <w:pStyle w:val="Header"/>
            <w:ind w:right="-115"/>
            <w:jc w:val="right"/>
          </w:pPr>
        </w:p>
      </w:tc>
    </w:tr>
  </w:tbl>
  <w:p w14:paraId="6D2563D6" w14:textId="75AD5C88" w:rsidR="004457C6" w:rsidRDefault="004457C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63EEB1D" w14:paraId="3085D645" w14:textId="77777777" w:rsidTr="663EEB1D">
      <w:trPr>
        <w:trHeight w:val="300"/>
      </w:trPr>
      <w:tc>
        <w:tcPr>
          <w:tcW w:w="3005" w:type="dxa"/>
        </w:tcPr>
        <w:p w14:paraId="05424524" w14:textId="4A66C7FF" w:rsidR="663EEB1D" w:rsidRDefault="663EEB1D" w:rsidP="663EEB1D">
          <w:pPr>
            <w:pStyle w:val="Header"/>
            <w:ind w:left="-115"/>
          </w:pPr>
        </w:p>
      </w:tc>
      <w:tc>
        <w:tcPr>
          <w:tcW w:w="3005" w:type="dxa"/>
        </w:tcPr>
        <w:p w14:paraId="1E23333F" w14:textId="67C85965" w:rsidR="663EEB1D" w:rsidRDefault="663EEB1D" w:rsidP="663EEB1D">
          <w:pPr>
            <w:pStyle w:val="Header"/>
            <w:jc w:val="center"/>
          </w:pPr>
        </w:p>
      </w:tc>
      <w:tc>
        <w:tcPr>
          <w:tcW w:w="3005" w:type="dxa"/>
        </w:tcPr>
        <w:p w14:paraId="45D85A40" w14:textId="2B1B24E8" w:rsidR="663EEB1D" w:rsidRDefault="663EEB1D" w:rsidP="663EEB1D">
          <w:pPr>
            <w:pStyle w:val="Header"/>
            <w:ind w:right="-115"/>
            <w:jc w:val="right"/>
          </w:pPr>
        </w:p>
      </w:tc>
    </w:tr>
  </w:tbl>
  <w:p w14:paraId="0B7F2223" w14:textId="6E8B56A9" w:rsidR="004457C6" w:rsidRDefault="004457C6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63EEB1D" w14:paraId="161E8032" w14:textId="77777777" w:rsidTr="663EEB1D">
      <w:trPr>
        <w:trHeight w:val="300"/>
      </w:trPr>
      <w:tc>
        <w:tcPr>
          <w:tcW w:w="3005" w:type="dxa"/>
        </w:tcPr>
        <w:p w14:paraId="1A857941" w14:textId="618AC4DA" w:rsidR="663EEB1D" w:rsidRDefault="663EEB1D" w:rsidP="663EEB1D">
          <w:pPr>
            <w:pStyle w:val="Header"/>
            <w:ind w:left="-115"/>
          </w:pPr>
        </w:p>
      </w:tc>
      <w:tc>
        <w:tcPr>
          <w:tcW w:w="3005" w:type="dxa"/>
        </w:tcPr>
        <w:p w14:paraId="702B8B44" w14:textId="65B6AF4C" w:rsidR="663EEB1D" w:rsidRDefault="663EEB1D" w:rsidP="663EEB1D">
          <w:pPr>
            <w:pStyle w:val="Header"/>
            <w:jc w:val="center"/>
          </w:pPr>
        </w:p>
      </w:tc>
      <w:tc>
        <w:tcPr>
          <w:tcW w:w="3005" w:type="dxa"/>
        </w:tcPr>
        <w:p w14:paraId="5B3F36D6" w14:textId="16A4F931" w:rsidR="663EEB1D" w:rsidRDefault="663EEB1D" w:rsidP="663EEB1D">
          <w:pPr>
            <w:pStyle w:val="Header"/>
            <w:ind w:right="-115"/>
            <w:jc w:val="right"/>
          </w:pPr>
        </w:p>
      </w:tc>
    </w:tr>
  </w:tbl>
  <w:p w14:paraId="4B741D8D" w14:textId="6E15037C" w:rsidR="004457C6" w:rsidRDefault="004457C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3AE05C" w14:textId="77777777" w:rsidR="00224B87" w:rsidRDefault="00224B87" w:rsidP="006A57C3">
      <w:pPr>
        <w:spacing w:after="0" w:line="240" w:lineRule="auto"/>
      </w:pPr>
      <w:r>
        <w:separator/>
      </w:r>
    </w:p>
  </w:footnote>
  <w:footnote w:type="continuationSeparator" w:id="0">
    <w:p w14:paraId="3772B1C7" w14:textId="77777777" w:rsidR="00224B87" w:rsidRDefault="00224B87" w:rsidP="006A57C3">
      <w:pPr>
        <w:spacing w:after="0" w:line="240" w:lineRule="auto"/>
      </w:pPr>
      <w:r>
        <w:continuationSeparator/>
      </w:r>
    </w:p>
  </w:footnote>
  <w:footnote w:type="continuationNotice" w:id="1">
    <w:p w14:paraId="10452806" w14:textId="77777777" w:rsidR="00224B87" w:rsidRDefault="00224B8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999D9" w14:textId="54B4E445" w:rsidR="00C0552E" w:rsidRDefault="002754D5" w:rsidP="003F29B4">
    <w:pPr>
      <w:spacing w:line="240" w:lineRule="auto"/>
      <w:jc w:val="center"/>
    </w:pPr>
    <w:r>
      <w:t>Luke Davies</w:t>
    </w:r>
    <w:r w:rsidR="00C0552E">
      <w:ptab w:relativeTo="margin" w:alignment="center" w:leader="none"/>
    </w:r>
    <w:r w:rsidR="0088149B" w:rsidRPr="0088149B">
      <w:t xml:space="preserve"> </w:t>
    </w:r>
    <w:r w:rsidR="0088149B">
      <w:t xml:space="preserve">Engine performance characteristics </w:t>
    </w:r>
    <w:r w:rsidR="00C0552E">
      <w:ptab w:relativeTo="margin" w:alignment="right" w:leader="none"/>
    </w:r>
    <w:r w:rsidR="00E8100D">
      <w:t>230</w:t>
    </w:r>
    <w:r w:rsidR="00E66732">
      <w:t>5546</w:t>
    </w:r>
    <w:r w:rsidR="00066716"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63EEB1D" w14:paraId="3CD0114E" w14:textId="77777777" w:rsidTr="663EEB1D">
      <w:trPr>
        <w:trHeight w:val="300"/>
      </w:trPr>
      <w:tc>
        <w:tcPr>
          <w:tcW w:w="3005" w:type="dxa"/>
        </w:tcPr>
        <w:p w14:paraId="2EF8FFEF" w14:textId="126DCB01" w:rsidR="663EEB1D" w:rsidRDefault="663EEB1D" w:rsidP="663EEB1D">
          <w:pPr>
            <w:pStyle w:val="Header"/>
            <w:ind w:left="-115"/>
          </w:pPr>
        </w:p>
      </w:tc>
      <w:tc>
        <w:tcPr>
          <w:tcW w:w="3005" w:type="dxa"/>
        </w:tcPr>
        <w:p w14:paraId="15172DE2" w14:textId="334F40A4" w:rsidR="663EEB1D" w:rsidRDefault="663EEB1D" w:rsidP="663EEB1D">
          <w:pPr>
            <w:pStyle w:val="Header"/>
            <w:jc w:val="center"/>
          </w:pPr>
        </w:p>
      </w:tc>
      <w:tc>
        <w:tcPr>
          <w:tcW w:w="3005" w:type="dxa"/>
        </w:tcPr>
        <w:p w14:paraId="3DBB0F8B" w14:textId="57CB9542" w:rsidR="663EEB1D" w:rsidRDefault="663EEB1D" w:rsidP="663EEB1D">
          <w:pPr>
            <w:pStyle w:val="Header"/>
            <w:ind w:right="-115"/>
            <w:jc w:val="right"/>
          </w:pPr>
        </w:p>
      </w:tc>
    </w:tr>
  </w:tbl>
  <w:p w14:paraId="4B54500C" w14:textId="3CC00CDA" w:rsidR="004457C6" w:rsidRDefault="004457C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63EEB1D" w14:paraId="68D41D37" w14:textId="77777777" w:rsidTr="663EEB1D">
      <w:trPr>
        <w:trHeight w:val="300"/>
      </w:trPr>
      <w:tc>
        <w:tcPr>
          <w:tcW w:w="3005" w:type="dxa"/>
        </w:tcPr>
        <w:p w14:paraId="6828320C" w14:textId="7B02DEF8" w:rsidR="663EEB1D" w:rsidRDefault="663EEB1D" w:rsidP="663EEB1D">
          <w:pPr>
            <w:pStyle w:val="Header"/>
            <w:ind w:left="-115"/>
          </w:pPr>
        </w:p>
      </w:tc>
      <w:tc>
        <w:tcPr>
          <w:tcW w:w="3005" w:type="dxa"/>
        </w:tcPr>
        <w:p w14:paraId="55AA4A67" w14:textId="3ECEF4ED" w:rsidR="663EEB1D" w:rsidRDefault="663EEB1D" w:rsidP="663EEB1D">
          <w:pPr>
            <w:pStyle w:val="Header"/>
            <w:jc w:val="center"/>
          </w:pPr>
        </w:p>
      </w:tc>
      <w:tc>
        <w:tcPr>
          <w:tcW w:w="3005" w:type="dxa"/>
        </w:tcPr>
        <w:p w14:paraId="2A5BEC93" w14:textId="3F798792" w:rsidR="663EEB1D" w:rsidRDefault="663EEB1D" w:rsidP="663EEB1D">
          <w:pPr>
            <w:pStyle w:val="Header"/>
            <w:ind w:right="-115"/>
            <w:jc w:val="right"/>
          </w:pPr>
        </w:p>
      </w:tc>
    </w:tr>
  </w:tbl>
  <w:p w14:paraId="6E77AFAE" w14:textId="36D3C1BF" w:rsidR="004457C6" w:rsidRDefault="004457C6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63EEB1D" w14:paraId="58C338C3" w14:textId="77777777" w:rsidTr="663EEB1D">
      <w:trPr>
        <w:trHeight w:val="300"/>
      </w:trPr>
      <w:tc>
        <w:tcPr>
          <w:tcW w:w="3005" w:type="dxa"/>
        </w:tcPr>
        <w:p w14:paraId="5ABA6AAA" w14:textId="5757E9AA" w:rsidR="663EEB1D" w:rsidRDefault="663EEB1D" w:rsidP="663EEB1D">
          <w:pPr>
            <w:pStyle w:val="Header"/>
            <w:ind w:left="-115"/>
          </w:pPr>
        </w:p>
      </w:tc>
      <w:tc>
        <w:tcPr>
          <w:tcW w:w="3005" w:type="dxa"/>
        </w:tcPr>
        <w:p w14:paraId="76DC8172" w14:textId="46472D50" w:rsidR="663EEB1D" w:rsidRDefault="663EEB1D" w:rsidP="663EEB1D">
          <w:pPr>
            <w:pStyle w:val="Header"/>
            <w:jc w:val="center"/>
          </w:pPr>
        </w:p>
      </w:tc>
      <w:tc>
        <w:tcPr>
          <w:tcW w:w="3005" w:type="dxa"/>
        </w:tcPr>
        <w:p w14:paraId="69A49554" w14:textId="5E8C6366" w:rsidR="663EEB1D" w:rsidRDefault="663EEB1D" w:rsidP="663EEB1D">
          <w:pPr>
            <w:pStyle w:val="Header"/>
            <w:ind w:right="-115"/>
            <w:jc w:val="right"/>
          </w:pPr>
        </w:p>
      </w:tc>
    </w:tr>
  </w:tbl>
  <w:p w14:paraId="53A3E4E5" w14:textId="23D2F920" w:rsidR="004457C6" w:rsidRDefault="004457C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9A40E2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46CD7005"/>
    <w:multiLevelType w:val="hybridMultilevel"/>
    <w:tmpl w:val="95A204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890A1A"/>
    <w:multiLevelType w:val="hybridMultilevel"/>
    <w:tmpl w:val="8D2073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6706119">
    <w:abstractNumId w:val="0"/>
  </w:num>
  <w:num w:numId="2" w16cid:durableId="851842315">
    <w:abstractNumId w:val="0"/>
    <w:lvlOverride w:ilvl="0">
      <w:startOverride w:val="2"/>
    </w:lvlOverride>
  </w:num>
  <w:num w:numId="3" w16cid:durableId="2132243158">
    <w:abstractNumId w:val="0"/>
    <w:lvlOverride w:ilvl="0">
      <w:startOverride w:val="3"/>
    </w:lvlOverride>
  </w:num>
  <w:num w:numId="4" w16cid:durableId="466551170">
    <w:abstractNumId w:val="2"/>
  </w:num>
  <w:num w:numId="5" w16cid:durableId="3935462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7957"/>
    <w:rsid w:val="0000010F"/>
    <w:rsid w:val="00000BBD"/>
    <w:rsid w:val="000012E6"/>
    <w:rsid w:val="00002D5F"/>
    <w:rsid w:val="00005FDD"/>
    <w:rsid w:val="00006BE1"/>
    <w:rsid w:val="000074C5"/>
    <w:rsid w:val="00011F8D"/>
    <w:rsid w:val="00017245"/>
    <w:rsid w:val="000173A0"/>
    <w:rsid w:val="00020B94"/>
    <w:rsid w:val="00021375"/>
    <w:rsid w:val="0002170C"/>
    <w:rsid w:val="00024D2E"/>
    <w:rsid w:val="00026111"/>
    <w:rsid w:val="00026D1D"/>
    <w:rsid w:val="00030283"/>
    <w:rsid w:val="000353EB"/>
    <w:rsid w:val="00035F09"/>
    <w:rsid w:val="000366DC"/>
    <w:rsid w:val="000373F2"/>
    <w:rsid w:val="000453ED"/>
    <w:rsid w:val="00045541"/>
    <w:rsid w:val="00045923"/>
    <w:rsid w:val="00045F9E"/>
    <w:rsid w:val="00050220"/>
    <w:rsid w:val="00050D21"/>
    <w:rsid w:val="00051593"/>
    <w:rsid w:val="0005171D"/>
    <w:rsid w:val="0005459B"/>
    <w:rsid w:val="00055116"/>
    <w:rsid w:val="00055B41"/>
    <w:rsid w:val="00056BBF"/>
    <w:rsid w:val="000571BB"/>
    <w:rsid w:val="00060557"/>
    <w:rsid w:val="000609A3"/>
    <w:rsid w:val="000615FC"/>
    <w:rsid w:val="00062301"/>
    <w:rsid w:val="0006288D"/>
    <w:rsid w:val="000649E0"/>
    <w:rsid w:val="00066716"/>
    <w:rsid w:val="00071414"/>
    <w:rsid w:val="000738FA"/>
    <w:rsid w:val="00075731"/>
    <w:rsid w:val="0007737A"/>
    <w:rsid w:val="00080DB7"/>
    <w:rsid w:val="0008491F"/>
    <w:rsid w:val="00085103"/>
    <w:rsid w:val="000907E1"/>
    <w:rsid w:val="0009584F"/>
    <w:rsid w:val="000A5817"/>
    <w:rsid w:val="000A6137"/>
    <w:rsid w:val="000B0BD7"/>
    <w:rsid w:val="000B0F37"/>
    <w:rsid w:val="000B1102"/>
    <w:rsid w:val="000B1BC1"/>
    <w:rsid w:val="000B5886"/>
    <w:rsid w:val="000B6CD5"/>
    <w:rsid w:val="000C300B"/>
    <w:rsid w:val="000C3504"/>
    <w:rsid w:val="000C5989"/>
    <w:rsid w:val="000D027B"/>
    <w:rsid w:val="000D06AF"/>
    <w:rsid w:val="000D3408"/>
    <w:rsid w:val="000D64A6"/>
    <w:rsid w:val="000E0767"/>
    <w:rsid w:val="000E2A50"/>
    <w:rsid w:val="000F0509"/>
    <w:rsid w:val="000F0B02"/>
    <w:rsid w:val="000F106A"/>
    <w:rsid w:val="000F293D"/>
    <w:rsid w:val="000F3C04"/>
    <w:rsid w:val="000F44DE"/>
    <w:rsid w:val="000F4554"/>
    <w:rsid w:val="00103F9A"/>
    <w:rsid w:val="00106378"/>
    <w:rsid w:val="00107351"/>
    <w:rsid w:val="00112745"/>
    <w:rsid w:val="00113CF9"/>
    <w:rsid w:val="0011409C"/>
    <w:rsid w:val="00115D21"/>
    <w:rsid w:val="001204EC"/>
    <w:rsid w:val="00120B20"/>
    <w:rsid w:val="00121808"/>
    <w:rsid w:val="00121953"/>
    <w:rsid w:val="001223E0"/>
    <w:rsid w:val="0012273D"/>
    <w:rsid w:val="001303A7"/>
    <w:rsid w:val="00131D90"/>
    <w:rsid w:val="00134593"/>
    <w:rsid w:val="001362AA"/>
    <w:rsid w:val="00136F2B"/>
    <w:rsid w:val="00137F15"/>
    <w:rsid w:val="001406C7"/>
    <w:rsid w:val="0014154A"/>
    <w:rsid w:val="00142F2F"/>
    <w:rsid w:val="001474DB"/>
    <w:rsid w:val="0014761F"/>
    <w:rsid w:val="00150998"/>
    <w:rsid w:val="001512E3"/>
    <w:rsid w:val="00154A6E"/>
    <w:rsid w:val="001557C3"/>
    <w:rsid w:val="0015627E"/>
    <w:rsid w:val="001567E6"/>
    <w:rsid w:val="00160E23"/>
    <w:rsid w:val="00160FB7"/>
    <w:rsid w:val="00164915"/>
    <w:rsid w:val="001651B5"/>
    <w:rsid w:val="001706BF"/>
    <w:rsid w:val="00170B76"/>
    <w:rsid w:val="0017296B"/>
    <w:rsid w:val="00176D1B"/>
    <w:rsid w:val="00177B3B"/>
    <w:rsid w:val="00180406"/>
    <w:rsid w:val="001814FF"/>
    <w:rsid w:val="001822EA"/>
    <w:rsid w:val="00185982"/>
    <w:rsid w:val="00187BDF"/>
    <w:rsid w:val="0019186C"/>
    <w:rsid w:val="00193ED3"/>
    <w:rsid w:val="00195ED3"/>
    <w:rsid w:val="00196504"/>
    <w:rsid w:val="0019677A"/>
    <w:rsid w:val="00197F76"/>
    <w:rsid w:val="001A2A19"/>
    <w:rsid w:val="001A2F88"/>
    <w:rsid w:val="001A42C7"/>
    <w:rsid w:val="001A4C75"/>
    <w:rsid w:val="001A5542"/>
    <w:rsid w:val="001A6AA2"/>
    <w:rsid w:val="001A6B6D"/>
    <w:rsid w:val="001A7937"/>
    <w:rsid w:val="001B05CC"/>
    <w:rsid w:val="001B2B2D"/>
    <w:rsid w:val="001B38B5"/>
    <w:rsid w:val="001B4298"/>
    <w:rsid w:val="001B555F"/>
    <w:rsid w:val="001B7AEC"/>
    <w:rsid w:val="001C0F85"/>
    <w:rsid w:val="001C246A"/>
    <w:rsid w:val="001D0260"/>
    <w:rsid w:val="001D1205"/>
    <w:rsid w:val="001D19E6"/>
    <w:rsid w:val="001D251D"/>
    <w:rsid w:val="001D3082"/>
    <w:rsid w:val="001D46C2"/>
    <w:rsid w:val="001D63F1"/>
    <w:rsid w:val="001E2C75"/>
    <w:rsid w:val="001E3AF3"/>
    <w:rsid w:val="001E42BA"/>
    <w:rsid w:val="001E5D6E"/>
    <w:rsid w:val="001E6B84"/>
    <w:rsid w:val="001E6FE5"/>
    <w:rsid w:val="001F07A3"/>
    <w:rsid w:val="001F2327"/>
    <w:rsid w:val="001F4C55"/>
    <w:rsid w:val="001F535E"/>
    <w:rsid w:val="001F5B06"/>
    <w:rsid w:val="001F7800"/>
    <w:rsid w:val="0020207B"/>
    <w:rsid w:val="00202B2E"/>
    <w:rsid w:val="00202B4B"/>
    <w:rsid w:val="002057A8"/>
    <w:rsid w:val="002073A5"/>
    <w:rsid w:val="00207B82"/>
    <w:rsid w:val="00210309"/>
    <w:rsid w:val="00211B14"/>
    <w:rsid w:val="00212CD8"/>
    <w:rsid w:val="00215C54"/>
    <w:rsid w:val="00217062"/>
    <w:rsid w:val="00220037"/>
    <w:rsid w:val="002202ED"/>
    <w:rsid w:val="00220DFE"/>
    <w:rsid w:val="002247A3"/>
    <w:rsid w:val="00224B87"/>
    <w:rsid w:val="00225498"/>
    <w:rsid w:val="00230463"/>
    <w:rsid w:val="002349CC"/>
    <w:rsid w:val="002360A8"/>
    <w:rsid w:val="00236E2C"/>
    <w:rsid w:val="00240C84"/>
    <w:rsid w:val="0024205C"/>
    <w:rsid w:val="00242560"/>
    <w:rsid w:val="00242814"/>
    <w:rsid w:val="00242A8A"/>
    <w:rsid w:val="002461E0"/>
    <w:rsid w:val="0024623A"/>
    <w:rsid w:val="00246EFB"/>
    <w:rsid w:val="0024766A"/>
    <w:rsid w:val="002518A4"/>
    <w:rsid w:val="002531AF"/>
    <w:rsid w:val="00254860"/>
    <w:rsid w:val="00257B6B"/>
    <w:rsid w:val="002616D9"/>
    <w:rsid w:val="00262462"/>
    <w:rsid w:val="0026499D"/>
    <w:rsid w:val="00266B21"/>
    <w:rsid w:val="002715F0"/>
    <w:rsid w:val="002737FA"/>
    <w:rsid w:val="002754D5"/>
    <w:rsid w:val="00276C2C"/>
    <w:rsid w:val="00281845"/>
    <w:rsid w:val="00285D17"/>
    <w:rsid w:val="00286153"/>
    <w:rsid w:val="00287331"/>
    <w:rsid w:val="00287D89"/>
    <w:rsid w:val="0029306F"/>
    <w:rsid w:val="00293F85"/>
    <w:rsid w:val="00294CD2"/>
    <w:rsid w:val="002956DE"/>
    <w:rsid w:val="002A2D76"/>
    <w:rsid w:val="002A3799"/>
    <w:rsid w:val="002A568A"/>
    <w:rsid w:val="002B15C2"/>
    <w:rsid w:val="002B3DC9"/>
    <w:rsid w:val="002B4246"/>
    <w:rsid w:val="002B5EE3"/>
    <w:rsid w:val="002C0A11"/>
    <w:rsid w:val="002C3934"/>
    <w:rsid w:val="002C4931"/>
    <w:rsid w:val="002C4C76"/>
    <w:rsid w:val="002D2F22"/>
    <w:rsid w:val="002D36E2"/>
    <w:rsid w:val="002D4A76"/>
    <w:rsid w:val="002E5A3E"/>
    <w:rsid w:val="002E5BAD"/>
    <w:rsid w:val="0030097F"/>
    <w:rsid w:val="00303DBF"/>
    <w:rsid w:val="00312C94"/>
    <w:rsid w:val="00314252"/>
    <w:rsid w:val="00314726"/>
    <w:rsid w:val="00321AC6"/>
    <w:rsid w:val="00322203"/>
    <w:rsid w:val="00324279"/>
    <w:rsid w:val="003278AF"/>
    <w:rsid w:val="003300ED"/>
    <w:rsid w:val="003318B9"/>
    <w:rsid w:val="00332CC2"/>
    <w:rsid w:val="00333F3F"/>
    <w:rsid w:val="00340024"/>
    <w:rsid w:val="00341A38"/>
    <w:rsid w:val="00341D1C"/>
    <w:rsid w:val="00342C64"/>
    <w:rsid w:val="003445A6"/>
    <w:rsid w:val="00347224"/>
    <w:rsid w:val="00351380"/>
    <w:rsid w:val="00351A95"/>
    <w:rsid w:val="00351E4B"/>
    <w:rsid w:val="00353329"/>
    <w:rsid w:val="00355FF4"/>
    <w:rsid w:val="003601CC"/>
    <w:rsid w:val="00363655"/>
    <w:rsid w:val="00366313"/>
    <w:rsid w:val="00367AA8"/>
    <w:rsid w:val="00375D06"/>
    <w:rsid w:val="00376358"/>
    <w:rsid w:val="00377465"/>
    <w:rsid w:val="0038134F"/>
    <w:rsid w:val="00383AA7"/>
    <w:rsid w:val="00385AC1"/>
    <w:rsid w:val="003921F3"/>
    <w:rsid w:val="003922CF"/>
    <w:rsid w:val="0039330B"/>
    <w:rsid w:val="00395EBD"/>
    <w:rsid w:val="00397FA4"/>
    <w:rsid w:val="003B0EB5"/>
    <w:rsid w:val="003B19D7"/>
    <w:rsid w:val="003B25ED"/>
    <w:rsid w:val="003B3BAB"/>
    <w:rsid w:val="003B62EE"/>
    <w:rsid w:val="003B6EE5"/>
    <w:rsid w:val="003B78BE"/>
    <w:rsid w:val="003C1AC0"/>
    <w:rsid w:val="003C489B"/>
    <w:rsid w:val="003C68A9"/>
    <w:rsid w:val="003C781B"/>
    <w:rsid w:val="003C7D33"/>
    <w:rsid w:val="003D0C24"/>
    <w:rsid w:val="003D23DB"/>
    <w:rsid w:val="003D2F34"/>
    <w:rsid w:val="003D72D0"/>
    <w:rsid w:val="003D736F"/>
    <w:rsid w:val="003E08CF"/>
    <w:rsid w:val="003E21AD"/>
    <w:rsid w:val="003E5868"/>
    <w:rsid w:val="003E7200"/>
    <w:rsid w:val="003F0714"/>
    <w:rsid w:val="003F1AF7"/>
    <w:rsid w:val="003F29B4"/>
    <w:rsid w:val="003F3B8E"/>
    <w:rsid w:val="003F53E5"/>
    <w:rsid w:val="003F5DF0"/>
    <w:rsid w:val="0040005B"/>
    <w:rsid w:val="00404905"/>
    <w:rsid w:val="00405E1F"/>
    <w:rsid w:val="00417C02"/>
    <w:rsid w:val="0042071B"/>
    <w:rsid w:val="00422D72"/>
    <w:rsid w:val="00423789"/>
    <w:rsid w:val="00424A35"/>
    <w:rsid w:val="00427C16"/>
    <w:rsid w:val="004311B1"/>
    <w:rsid w:val="00432EE4"/>
    <w:rsid w:val="00434BDD"/>
    <w:rsid w:val="004400DC"/>
    <w:rsid w:val="00442891"/>
    <w:rsid w:val="004457C6"/>
    <w:rsid w:val="00446E31"/>
    <w:rsid w:val="00450467"/>
    <w:rsid w:val="00450A27"/>
    <w:rsid w:val="00451335"/>
    <w:rsid w:val="00452D9A"/>
    <w:rsid w:val="0045604F"/>
    <w:rsid w:val="004570DE"/>
    <w:rsid w:val="0046152D"/>
    <w:rsid w:val="00462EEE"/>
    <w:rsid w:val="00470448"/>
    <w:rsid w:val="00471CA7"/>
    <w:rsid w:val="00475654"/>
    <w:rsid w:val="00475CF2"/>
    <w:rsid w:val="004847A3"/>
    <w:rsid w:val="004853E1"/>
    <w:rsid w:val="0048562A"/>
    <w:rsid w:val="004857F0"/>
    <w:rsid w:val="0048636A"/>
    <w:rsid w:val="0048725D"/>
    <w:rsid w:val="00490051"/>
    <w:rsid w:val="00490D83"/>
    <w:rsid w:val="00492811"/>
    <w:rsid w:val="004958EE"/>
    <w:rsid w:val="004979F4"/>
    <w:rsid w:val="00497AF6"/>
    <w:rsid w:val="004A074C"/>
    <w:rsid w:val="004A2533"/>
    <w:rsid w:val="004A440C"/>
    <w:rsid w:val="004A4A82"/>
    <w:rsid w:val="004A50D2"/>
    <w:rsid w:val="004A682D"/>
    <w:rsid w:val="004A7B18"/>
    <w:rsid w:val="004B045A"/>
    <w:rsid w:val="004B119A"/>
    <w:rsid w:val="004B2547"/>
    <w:rsid w:val="004B32CB"/>
    <w:rsid w:val="004B3A07"/>
    <w:rsid w:val="004B50A8"/>
    <w:rsid w:val="004C3144"/>
    <w:rsid w:val="004C6DCC"/>
    <w:rsid w:val="004C7314"/>
    <w:rsid w:val="004D2364"/>
    <w:rsid w:val="004D245B"/>
    <w:rsid w:val="004D377D"/>
    <w:rsid w:val="004D4A3A"/>
    <w:rsid w:val="004E0795"/>
    <w:rsid w:val="004E76DA"/>
    <w:rsid w:val="004F0561"/>
    <w:rsid w:val="004F0E0C"/>
    <w:rsid w:val="004F18EF"/>
    <w:rsid w:val="004F635A"/>
    <w:rsid w:val="0050015E"/>
    <w:rsid w:val="00500637"/>
    <w:rsid w:val="00502527"/>
    <w:rsid w:val="00503801"/>
    <w:rsid w:val="0050466A"/>
    <w:rsid w:val="00510A25"/>
    <w:rsid w:val="005125FD"/>
    <w:rsid w:val="00514422"/>
    <w:rsid w:val="00514D6A"/>
    <w:rsid w:val="00520021"/>
    <w:rsid w:val="00524ECC"/>
    <w:rsid w:val="00532F46"/>
    <w:rsid w:val="005352A3"/>
    <w:rsid w:val="00540C1C"/>
    <w:rsid w:val="005411C0"/>
    <w:rsid w:val="00541F48"/>
    <w:rsid w:val="005426B1"/>
    <w:rsid w:val="00546D17"/>
    <w:rsid w:val="005501C4"/>
    <w:rsid w:val="00550796"/>
    <w:rsid w:val="00550834"/>
    <w:rsid w:val="00553DFB"/>
    <w:rsid w:val="00555584"/>
    <w:rsid w:val="00560387"/>
    <w:rsid w:val="00561946"/>
    <w:rsid w:val="00561EED"/>
    <w:rsid w:val="0056307D"/>
    <w:rsid w:val="005636C8"/>
    <w:rsid w:val="00572710"/>
    <w:rsid w:val="00572F84"/>
    <w:rsid w:val="005733D8"/>
    <w:rsid w:val="00575D93"/>
    <w:rsid w:val="005819AA"/>
    <w:rsid w:val="005828E5"/>
    <w:rsid w:val="00587DB8"/>
    <w:rsid w:val="0059024F"/>
    <w:rsid w:val="00592CB7"/>
    <w:rsid w:val="00593366"/>
    <w:rsid w:val="00593F99"/>
    <w:rsid w:val="005940F8"/>
    <w:rsid w:val="005949B6"/>
    <w:rsid w:val="0059532B"/>
    <w:rsid w:val="005964F5"/>
    <w:rsid w:val="00596EBA"/>
    <w:rsid w:val="0059797D"/>
    <w:rsid w:val="005A0358"/>
    <w:rsid w:val="005A4689"/>
    <w:rsid w:val="005A4B1B"/>
    <w:rsid w:val="005A7B3B"/>
    <w:rsid w:val="005B08A3"/>
    <w:rsid w:val="005B1140"/>
    <w:rsid w:val="005B35D1"/>
    <w:rsid w:val="005B439A"/>
    <w:rsid w:val="005C35ED"/>
    <w:rsid w:val="005D3BEA"/>
    <w:rsid w:val="005E2B03"/>
    <w:rsid w:val="005E42D2"/>
    <w:rsid w:val="005E464E"/>
    <w:rsid w:val="005E5E78"/>
    <w:rsid w:val="005E6CA9"/>
    <w:rsid w:val="005F1725"/>
    <w:rsid w:val="005F22F9"/>
    <w:rsid w:val="005F24CE"/>
    <w:rsid w:val="005F25EA"/>
    <w:rsid w:val="005F6DCD"/>
    <w:rsid w:val="0060299B"/>
    <w:rsid w:val="0060768B"/>
    <w:rsid w:val="006175AC"/>
    <w:rsid w:val="00620864"/>
    <w:rsid w:val="00622ED8"/>
    <w:rsid w:val="006234CB"/>
    <w:rsid w:val="006256E9"/>
    <w:rsid w:val="006270CD"/>
    <w:rsid w:val="00627306"/>
    <w:rsid w:val="00631186"/>
    <w:rsid w:val="006347F8"/>
    <w:rsid w:val="00634D0C"/>
    <w:rsid w:val="00636BDD"/>
    <w:rsid w:val="006376D1"/>
    <w:rsid w:val="00640654"/>
    <w:rsid w:val="00643638"/>
    <w:rsid w:val="00643E72"/>
    <w:rsid w:val="006456E2"/>
    <w:rsid w:val="00645C42"/>
    <w:rsid w:val="00647431"/>
    <w:rsid w:val="00650092"/>
    <w:rsid w:val="006504D8"/>
    <w:rsid w:val="0066013D"/>
    <w:rsid w:val="00660228"/>
    <w:rsid w:val="006611EC"/>
    <w:rsid w:val="006625C1"/>
    <w:rsid w:val="00665AC8"/>
    <w:rsid w:val="006720C0"/>
    <w:rsid w:val="006720FD"/>
    <w:rsid w:val="00672FAD"/>
    <w:rsid w:val="006738D9"/>
    <w:rsid w:val="00674698"/>
    <w:rsid w:val="00676319"/>
    <w:rsid w:val="006771E2"/>
    <w:rsid w:val="00677702"/>
    <w:rsid w:val="00680D33"/>
    <w:rsid w:val="00681603"/>
    <w:rsid w:val="00683186"/>
    <w:rsid w:val="00684598"/>
    <w:rsid w:val="0068558F"/>
    <w:rsid w:val="006859D7"/>
    <w:rsid w:val="00686D3C"/>
    <w:rsid w:val="00687897"/>
    <w:rsid w:val="00692E6A"/>
    <w:rsid w:val="006930F2"/>
    <w:rsid w:val="006942C9"/>
    <w:rsid w:val="00694E62"/>
    <w:rsid w:val="006956BE"/>
    <w:rsid w:val="006A08BC"/>
    <w:rsid w:val="006A3619"/>
    <w:rsid w:val="006A57C3"/>
    <w:rsid w:val="006B0D88"/>
    <w:rsid w:val="006B1FAC"/>
    <w:rsid w:val="006B2DD9"/>
    <w:rsid w:val="006B3D82"/>
    <w:rsid w:val="006C02AB"/>
    <w:rsid w:val="006C10D2"/>
    <w:rsid w:val="006C407C"/>
    <w:rsid w:val="006C61F4"/>
    <w:rsid w:val="006C66CD"/>
    <w:rsid w:val="006C71FD"/>
    <w:rsid w:val="006D0F3F"/>
    <w:rsid w:val="006D23A4"/>
    <w:rsid w:val="006D3E8B"/>
    <w:rsid w:val="006D58EF"/>
    <w:rsid w:val="006D63BD"/>
    <w:rsid w:val="006E1BC6"/>
    <w:rsid w:val="006E287E"/>
    <w:rsid w:val="006E3278"/>
    <w:rsid w:val="006E589A"/>
    <w:rsid w:val="006E77CE"/>
    <w:rsid w:val="006E7A64"/>
    <w:rsid w:val="006F1211"/>
    <w:rsid w:val="006F15FB"/>
    <w:rsid w:val="006F3114"/>
    <w:rsid w:val="006F49B6"/>
    <w:rsid w:val="006F72A5"/>
    <w:rsid w:val="006F7340"/>
    <w:rsid w:val="006F7F54"/>
    <w:rsid w:val="0070204C"/>
    <w:rsid w:val="0071702D"/>
    <w:rsid w:val="00717ABE"/>
    <w:rsid w:val="00717D6B"/>
    <w:rsid w:val="00721663"/>
    <w:rsid w:val="00721DB1"/>
    <w:rsid w:val="00722AEE"/>
    <w:rsid w:val="0072359D"/>
    <w:rsid w:val="00727397"/>
    <w:rsid w:val="00727E3B"/>
    <w:rsid w:val="00730264"/>
    <w:rsid w:val="007302F6"/>
    <w:rsid w:val="00731FCD"/>
    <w:rsid w:val="0073278B"/>
    <w:rsid w:val="0073356D"/>
    <w:rsid w:val="00734991"/>
    <w:rsid w:val="00736391"/>
    <w:rsid w:val="00741448"/>
    <w:rsid w:val="00742B28"/>
    <w:rsid w:val="00743C49"/>
    <w:rsid w:val="007449D6"/>
    <w:rsid w:val="0074666B"/>
    <w:rsid w:val="0075094F"/>
    <w:rsid w:val="00753723"/>
    <w:rsid w:val="00756294"/>
    <w:rsid w:val="00756F98"/>
    <w:rsid w:val="00757C62"/>
    <w:rsid w:val="00757EB2"/>
    <w:rsid w:val="00761088"/>
    <w:rsid w:val="00762F0C"/>
    <w:rsid w:val="0076529C"/>
    <w:rsid w:val="00766D96"/>
    <w:rsid w:val="00771015"/>
    <w:rsid w:val="007712A7"/>
    <w:rsid w:val="00771B1F"/>
    <w:rsid w:val="00772BE0"/>
    <w:rsid w:val="00774F92"/>
    <w:rsid w:val="00777400"/>
    <w:rsid w:val="00781B99"/>
    <w:rsid w:val="007847C7"/>
    <w:rsid w:val="0079135B"/>
    <w:rsid w:val="00791938"/>
    <w:rsid w:val="007937A9"/>
    <w:rsid w:val="00793EC3"/>
    <w:rsid w:val="007A14DF"/>
    <w:rsid w:val="007A2D82"/>
    <w:rsid w:val="007A3CEB"/>
    <w:rsid w:val="007B0225"/>
    <w:rsid w:val="007B109C"/>
    <w:rsid w:val="007B28B0"/>
    <w:rsid w:val="007B3CF8"/>
    <w:rsid w:val="007B589C"/>
    <w:rsid w:val="007C0EDF"/>
    <w:rsid w:val="007C2D7C"/>
    <w:rsid w:val="007C2E60"/>
    <w:rsid w:val="007C510A"/>
    <w:rsid w:val="007D0936"/>
    <w:rsid w:val="007D386A"/>
    <w:rsid w:val="007D640E"/>
    <w:rsid w:val="007D682E"/>
    <w:rsid w:val="007D7629"/>
    <w:rsid w:val="007E0209"/>
    <w:rsid w:val="007E0A6F"/>
    <w:rsid w:val="007E3036"/>
    <w:rsid w:val="007E5698"/>
    <w:rsid w:val="007F000A"/>
    <w:rsid w:val="007F65BF"/>
    <w:rsid w:val="007F680F"/>
    <w:rsid w:val="007F7300"/>
    <w:rsid w:val="007F7A71"/>
    <w:rsid w:val="00801501"/>
    <w:rsid w:val="008016C1"/>
    <w:rsid w:val="00805DDF"/>
    <w:rsid w:val="00811944"/>
    <w:rsid w:val="0081198A"/>
    <w:rsid w:val="00812890"/>
    <w:rsid w:val="00813B9D"/>
    <w:rsid w:val="008141B9"/>
    <w:rsid w:val="00817AD1"/>
    <w:rsid w:val="00821CFE"/>
    <w:rsid w:val="00823171"/>
    <w:rsid w:val="00824212"/>
    <w:rsid w:val="008277DD"/>
    <w:rsid w:val="00827B35"/>
    <w:rsid w:val="008302BB"/>
    <w:rsid w:val="00831EA6"/>
    <w:rsid w:val="00833076"/>
    <w:rsid w:val="00836A70"/>
    <w:rsid w:val="008375C0"/>
    <w:rsid w:val="00837B90"/>
    <w:rsid w:val="00841C85"/>
    <w:rsid w:val="00843FA4"/>
    <w:rsid w:val="00844A6D"/>
    <w:rsid w:val="00845DCE"/>
    <w:rsid w:val="008467C8"/>
    <w:rsid w:val="008475ED"/>
    <w:rsid w:val="008507D7"/>
    <w:rsid w:val="00852F1D"/>
    <w:rsid w:val="0085345D"/>
    <w:rsid w:val="00856555"/>
    <w:rsid w:val="0086069F"/>
    <w:rsid w:val="00860CF1"/>
    <w:rsid w:val="0086197D"/>
    <w:rsid w:val="008656B7"/>
    <w:rsid w:val="00870941"/>
    <w:rsid w:val="00870B47"/>
    <w:rsid w:val="00871DAB"/>
    <w:rsid w:val="00871F2A"/>
    <w:rsid w:val="008725E5"/>
    <w:rsid w:val="00874F29"/>
    <w:rsid w:val="00876CC5"/>
    <w:rsid w:val="00880596"/>
    <w:rsid w:val="00880DB4"/>
    <w:rsid w:val="0088149B"/>
    <w:rsid w:val="00881A80"/>
    <w:rsid w:val="00885B9B"/>
    <w:rsid w:val="008A040B"/>
    <w:rsid w:val="008A0663"/>
    <w:rsid w:val="008A29CC"/>
    <w:rsid w:val="008A2D61"/>
    <w:rsid w:val="008A38B6"/>
    <w:rsid w:val="008A5532"/>
    <w:rsid w:val="008B1791"/>
    <w:rsid w:val="008B18FC"/>
    <w:rsid w:val="008B197C"/>
    <w:rsid w:val="008B2E8F"/>
    <w:rsid w:val="008B40CE"/>
    <w:rsid w:val="008B6D11"/>
    <w:rsid w:val="008B7892"/>
    <w:rsid w:val="008B7CFD"/>
    <w:rsid w:val="008C0692"/>
    <w:rsid w:val="008C39D3"/>
    <w:rsid w:val="008C4AB8"/>
    <w:rsid w:val="008C4D4F"/>
    <w:rsid w:val="008D0298"/>
    <w:rsid w:val="008D050A"/>
    <w:rsid w:val="008D1CAD"/>
    <w:rsid w:val="008D1F68"/>
    <w:rsid w:val="008D3758"/>
    <w:rsid w:val="008D5EC7"/>
    <w:rsid w:val="008D6477"/>
    <w:rsid w:val="008E016D"/>
    <w:rsid w:val="008E1CE0"/>
    <w:rsid w:val="008E353E"/>
    <w:rsid w:val="008E4749"/>
    <w:rsid w:val="008E5057"/>
    <w:rsid w:val="008E7092"/>
    <w:rsid w:val="008E7C72"/>
    <w:rsid w:val="008F28F0"/>
    <w:rsid w:val="008F2D76"/>
    <w:rsid w:val="008F6E7C"/>
    <w:rsid w:val="009027C3"/>
    <w:rsid w:val="00903AB2"/>
    <w:rsid w:val="0090715A"/>
    <w:rsid w:val="00910272"/>
    <w:rsid w:val="009138C6"/>
    <w:rsid w:val="00915F87"/>
    <w:rsid w:val="00921716"/>
    <w:rsid w:val="0092246E"/>
    <w:rsid w:val="00923431"/>
    <w:rsid w:val="00927655"/>
    <w:rsid w:val="00934028"/>
    <w:rsid w:val="00934818"/>
    <w:rsid w:val="009356BE"/>
    <w:rsid w:val="00935BAA"/>
    <w:rsid w:val="00935E59"/>
    <w:rsid w:val="00936855"/>
    <w:rsid w:val="009419C1"/>
    <w:rsid w:val="00941F13"/>
    <w:rsid w:val="00944C76"/>
    <w:rsid w:val="0094655F"/>
    <w:rsid w:val="0095435C"/>
    <w:rsid w:val="00955ED3"/>
    <w:rsid w:val="0096087C"/>
    <w:rsid w:val="0096183B"/>
    <w:rsid w:val="00962B67"/>
    <w:rsid w:val="00963C9E"/>
    <w:rsid w:val="00964EDD"/>
    <w:rsid w:val="00965800"/>
    <w:rsid w:val="009705AC"/>
    <w:rsid w:val="00970A79"/>
    <w:rsid w:val="00970C03"/>
    <w:rsid w:val="009744D0"/>
    <w:rsid w:val="00974DF8"/>
    <w:rsid w:val="009802A6"/>
    <w:rsid w:val="00980827"/>
    <w:rsid w:val="0098296D"/>
    <w:rsid w:val="009847AA"/>
    <w:rsid w:val="00984E22"/>
    <w:rsid w:val="00985C1D"/>
    <w:rsid w:val="00992FDD"/>
    <w:rsid w:val="00994DE0"/>
    <w:rsid w:val="00996D85"/>
    <w:rsid w:val="009A0754"/>
    <w:rsid w:val="009A1302"/>
    <w:rsid w:val="009A15B9"/>
    <w:rsid w:val="009A175F"/>
    <w:rsid w:val="009A4068"/>
    <w:rsid w:val="009A7607"/>
    <w:rsid w:val="009A7972"/>
    <w:rsid w:val="009B3222"/>
    <w:rsid w:val="009B3EC1"/>
    <w:rsid w:val="009B4961"/>
    <w:rsid w:val="009B5D37"/>
    <w:rsid w:val="009C053F"/>
    <w:rsid w:val="009C2E93"/>
    <w:rsid w:val="009C381C"/>
    <w:rsid w:val="009C7640"/>
    <w:rsid w:val="009D027D"/>
    <w:rsid w:val="009D0D8D"/>
    <w:rsid w:val="009D1AA6"/>
    <w:rsid w:val="009D2100"/>
    <w:rsid w:val="009D26EA"/>
    <w:rsid w:val="009E240C"/>
    <w:rsid w:val="009E57F7"/>
    <w:rsid w:val="009F0141"/>
    <w:rsid w:val="009F110D"/>
    <w:rsid w:val="009F4291"/>
    <w:rsid w:val="00A00547"/>
    <w:rsid w:val="00A00A2F"/>
    <w:rsid w:val="00A024B5"/>
    <w:rsid w:val="00A02F36"/>
    <w:rsid w:val="00A03B8A"/>
    <w:rsid w:val="00A047CA"/>
    <w:rsid w:val="00A05375"/>
    <w:rsid w:val="00A0787B"/>
    <w:rsid w:val="00A11307"/>
    <w:rsid w:val="00A15655"/>
    <w:rsid w:val="00A157F5"/>
    <w:rsid w:val="00A172E4"/>
    <w:rsid w:val="00A213E7"/>
    <w:rsid w:val="00A219DC"/>
    <w:rsid w:val="00A22C19"/>
    <w:rsid w:val="00A23EE2"/>
    <w:rsid w:val="00A24E94"/>
    <w:rsid w:val="00A2500C"/>
    <w:rsid w:val="00A26990"/>
    <w:rsid w:val="00A2781F"/>
    <w:rsid w:val="00A27C24"/>
    <w:rsid w:val="00A33D6E"/>
    <w:rsid w:val="00A340BA"/>
    <w:rsid w:val="00A34A5D"/>
    <w:rsid w:val="00A359E9"/>
    <w:rsid w:val="00A42489"/>
    <w:rsid w:val="00A42818"/>
    <w:rsid w:val="00A444CD"/>
    <w:rsid w:val="00A46AED"/>
    <w:rsid w:val="00A516C4"/>
    <w:rsid w:val="00A554E8"/>
    <w:rsid w:val="00A568CE"/>
    <w:rsid w:val="00A57B45"/>
    <w:rsid w:val="00A60B3A"/>
    <w:rsid w:val="00A613EC"/>
    <w:rsid w:val="00A6259A"/>
    <w:rsid w:val="00A66971"/>
    <w:rsid w:val="00A72410"/>
    <w:rsid w:val="00A728E6"/>
    <w:rsid w:val="00A74326"/>
    <w:rsid w:val="00A75ACF"/>
    <w:rsid w:val="00A75C5C"/>
    <w:rsid w:val="00A80185"/>
    <w:rsid w:val="00A8422D"/>
    <w:rsid w:val="00A86C13"/>
    <w:rsid w:val="00A86D6C"/>
    <w:rsid w:val="00A9175E"/>
    <w:rsid w:val="00A92356"/>
    <w:rsid w:val="00A94EE1"/>
    <w:rsid w:val="00A95E24"/>
    <w:rsid w:val="00A979BE"/>
    <w:rsid w:val="00AA1375"/>
    <w:rsid w:val="00AA47AF"/>
    <w:rsid w:val="00AA4C1B"/>
    <w:rsid w:val="00AA7FBE"/>
    <w:rsid w:val="00AB356B"/>
    <w:rsid w:val="00AB4B89"/>
    <w:rsid w:val="00AB51D6"/>
    <w:rsid w:val="00AB5DB5"/>
    <w:rsid w:val="00AB6B5F"/>
    <w:rsid w:val="00AC1C75"/>
    <w:rsid w:val="00AC3D7C"/>
    <w:rsid w:val="00AC4A8F"/>
    <w:rsid w:val="00AD2A5C"/>
    <w:rsid w:val="00AD3434"/>
    <w:rsid w:val="00AD3A49"/>
    <w:rsid w:val="00AD3DF9"/>
    <w:rsid w:val="00AD73B9"/>
    <w:rsid w:val="00AE1181"/>
    <w:rsid w:val="00AE2518"/>
    <w:rsid w:val="00AE3903"/>
    <w:rsid w:val="00AE6048"/>
    <w:rsid w:val="00AE6AE7"/>
    <w:rsid w:val="00AF040A"/>
    <w:rsid w:val="00AF0BCA"/>
    <w:rsid w:val="00AF21CB"/>
    <w:rsid w:val="00AF2467"/>
    <w:rsid w:val="00AF438B"/>
    <w:rsid w:val="00B02B8F"/>
    <w:rsid w:val="00B0346B"/>
    <w:rsid w:val="00B06856"/>
    <w:rsid w:val="00B128B4"/>
    <w:rsid w:val="00B12A9F"/>
    <w:rsid w:val="00B140BB"/>
    <w:rsid w:val="00B16186"/>
    <w:rsid w:val="00B17C2C"/>
    <w:rsid w:val="00B21882"/>
    <w:rsid w:val="00B21CCA"/>
    <w:rsid w:val="00B2382F"/>
    <w:rsid w:val="00B26ADF"/>
    <w:rsid w:val="00B27850"/>
    <w:rsid w:val="00B30955"/>
    <w:rsid w:val="00B3294C"/>
    <w:rsid w:val="00B346CB"/>
    <w:rsid w:val="00B352AF"/>
    <w:rsid w:val="00B35325"/>
    <w:rsid w:val="00B35D4E"/>
    <w:rsid w:val="00B40114"/>
    <w:rsid w:val="00B42D1E"/>
    <w:rsid w:val="00B526A9"/>
    <w:rsid w:val="00B53584"/>
    <w:rsid w:val="00B54B9A"/>
    <w:rsid w:val="00B57C73"/>
    <w:rsid w:val="00B609B6"/>
    <w:rsid w:val="00B611A0"/>
    <w:rsid w:val="00B64B1B"/>
    <w:rsid w:val="00B65CFA"/>
    <w:rsid w:val="00B6713F"/>
    <w:rsid w:val="00B67A3F"/>
    <w:rsid w:val="00B7105E"/>
    <w:rsid w:val="00B72C06"/>
    <w:rsid w:val="00B733C4"/>
    <w:rsid w:val="00B74C09"/>
    <w:rsid w:val="00B76A0C"/>
    <w:rsid w:val="00B80E2F"/>
    <w:rsid w:val="00B80E85"/>
    <w:rsid w:val="00B83239"/>
    <w:rsid w:val="00B87982"/>
    <w:rsid w:val="00B942AB"/>
    <w:rsid w:val="00BA189A"/>
    <w:rsid w:val="00BA1FF6"/>
    <w:rsid w:val="00BA2D11"/>
    <w:rsid w:val="00BA3662"/>
    <w:rsid w:val="00BA53E3"/>
    <w:rsid w:val="00BB1042"/>
    <w:rsid w:val="00BB1611"/>
    <w:rsid w:val="00BB48A8"/>
    <w:rsid w:val="00BB6704"/>
    <w:rsid w:val="00BB720D"/>
    <w:rsid w:val="00BC05AE"/>
    <w:rsid w:val="00BC106C"/>
    <w:rsid w:val="00BC1FE8"/>
    <w:rsid w:val="00BC4585"/>
    <w:rsid w:val="00BC6615"/>
    <w:rsid w:val="00BC7957"/>
    <w:rsid w:val="00BD03CE"/>
    <w:rsid w:val="00BD221A"/>
    <w:rsid w:val="00BD4825"/>
    <w:rsid w:val="00BD4BB8"/>
    <w:rsid w:val="00BD52A6"/>
    <w:rsid w:val="00BD555D"/>
    <w:rsid w:val="00BD64A6"/>
    <w:rsid w:val="00BE247F"/>
    <w:rsid w:val="00BE2967"/>
    <w:rsid w:val="00BE6522"/>
    <w:rsid w:val="00BE7026"/>
    <w:rsid w:val="00BF0F21"/>
    <w:rsid w:val="00BF2297"/>
    <w:rsid w:val="00BF42C4"/>
    <w:rsid w:val="00C04AF3"/>
    <w:rsid w:val="00C0552E"/>
    <w:rsid w:val="00C0684D"/>
    <w:rsid w:val="00C07243"/>
    <w:rsid w:val="00C07BBB"/>
    <w:rsid w:val="00C1354B"/>
    <w:rsid w:val="00C15D34"/>
    <w:rsid w:val="00C17B62"/>
    <w:rsid w:val="00C2159F"/>
    <w:rsid w:val="00C22D7C"/>
    <w:rsid w:val="00C2315F"/>
    <w:rsid w:val="00C23A8D"/>
    <w:rsid w:val="00C23C9C"/>
    <w:rsid w:val="00C2499E"/>
    <w:rsid w:val="00C250F4"/>
    <w:rsid w:val="00C277A7"/>
    <w:rsid w:val="00C279E9"/>
    <w:rsid w:val="00C3535D"/>
    <w:rsid w:val="00C371A6"/>
    <w:rsid w:val="00C37AEF"/>
    <w:rsid w:val="00C402C1"/>
    <w:rsid w:val="00C41685"/>
    <w:rsid w:val="00C471CE"/>
    <w:rsid w:val="00C51E5A"/>
    <w:rsid w:val="00C52F2F"/>
    <w:rsid w:val="00C53E9C"/>
    <w:rsid w:val="00C56303"/>
    <w:rsid w:val="00C6383C"/>
    <w:rsid w:val="00C65273"/>
    <w:rsid w:val="00C66B5E"/>
    <w:rsid w:val="00C671F9"/>
    <w:rsid w:val="00C712AC"/>
    <w:rsid w:val="00C75BA2"/>
    <w:rsid w:val="00C77024"/>
    <w:rsid w:val="00C809A8"/>
    <w:rsid w:val="00C82EA6"/>
    <w:rsid w:val="00C83BDA"/>
    <w:rsid w:val="00C854E2"/>
    <w:rsid w:val="00C85963"/>
    <w:rsid w:val="00C92F82"/>
    <w:rsid w:val="00C947D6"/>
    <w:rsid w:val="00C9497F"/>
    <w:rsid w:val="00C95587"/>
    <w:rsid w:val="00C96711"/>
    <w:rsid w:val="00C96EF2"/>
    <w:rsid w:val="00CA549E"/>
    <w:rsid w:val="00CA581A"/>
    <w:rsid w:val="00CB12D0"/>
    <w:rsid w:val="00CB1AE9"/>
    <w:rsid w:val="00CB4E3B"/>
    <w:rsid w:val="00CB699F"/>
    <w:rsid w:val="00CC190D"/>
    <w:rsid w:val="00CC4072"/>
    <w:rsid w:val="00CC64C4"/>
    <w:rsid w:val="00CD11FA"/>
    <w:rsid w:val="00CD1FBD"/>
    <w:rsid w:val="00CD2D6C"/>
    <w:rsid w:val="00CD7CEC"/>
    <w:rsid w:val="00CE0F13"/>
    <w:rsid w:val="00CE1657"/>
    <w:rsid w:val="00CE1B82"/>
    <w:rsid w:val="00CE651C"/>
    <w:rsid w:val="00CE6CAB"/>
    <w:rsid w:val="00CF1C24"/>
    <w:rsid w:val="00CF415B"/>
    <w:rsid w:val="00CF746B"/>
    <w:rsid w:val="00D0021A"/>
    <w:rsid w:val="00D02AA5"/>
    <w:rsid w:val="00D033EF"/>
    <w:rsid w:val="00D03682"/>
    <w:rsid w:val="00D04012"/>
    <w:rsid w:val="00D05428"/>
    <w:rsid w:val="00D07B29"/>
    <w:rsid w:val="00D1234D"/>
    <w:rsid w:val="00D1318A"/>
    <w:rsid w:val="00D1396A"/>
    <w:rsid w:val="00D13A5A"/>
    <w:rsid w:val="00D14CE8"/>
    <w:rsid w:val="00D16B82"/>
    <w:rsid w:val="00D16F9A"/>
    <w:rsid w:val="00D208DD"/>
    <w:rsid w:val="00D24B65"/>
    <w:rsid w:val="00D25418"/>
    <w:rsid w:val="00D32707"/>
    <w:rsid w:val="00D33F80"/>
    <w:rsid w:val="00D34006"/>
    <w:rsid w:val="00D35241"/>
    <w:rsid w:val="00D35662"/>
    <w:rsid w:val="00D35CA3"/>
    <w:rsid w:val="00D36B17"/>
    <w:rsid w:val="00D41892"/>
    <w:rsid w:val="00D42D3F"/>
    <w:rsid w:val="00D46419"/>
    <w:rsid w:val="00D475C5"/>
    <w:rsid w:val="00D47B96"/>
    <w:rsid w:val="00D51ED9"/>
    <w:rsid w:val="00D541EF"/>
    <w:rsid w:val="00D559FC"/>
    <w:rsid w:val="00D569B0"/>
    <w:rsid w:val="00D571C4"/>
    <w:rsid w:val="00D61481"/>
    <w:rsid w:val="00D614E3"/>
    <w:rsid w:val="00D63ACB"/>
    <w:rsid w:val="00D65B6A"/>
    <w:rsid w:val="00D7496D"/>
    <w:rsid w:val="00D758D5"/>
    <w:rsid w:val="00D75EAC"/>
    <w:rsid w:val="00D771F3"/>
    <w:rsid w:val="00D80610"/>
    <w:rsid w:val="00D815AB"/>
    <w:rsid w:val="00D8295F"/>
    <w:rsid w:val="00D83DD5"/>
    <w:rsid w:val="00D8707E"/>
    <w:rsid w:val="00D873C4"/>
    <w:rsid w:val="00D87D7C"/>
    <w:rsid w:val="00D90C7A"/>
    <w:rsid w:val="00D90CEB"/>
    <w:rsid w:val="00D90D25"/>
    <w:rsid w:val="00D91466"/>
    <w:rsid w:val="00D91870"/>
    <w:rsid w:val="00D921E4"/>
    <w:rsid w:val="00D92A9E"/>
    <w:rsid w:val="00D97BB8"/>
    <w:rsid w:val="00DA1F0C"/>
    <w:rsid w:val="00DA3076"/>
    <w:rsid w:val="00DA681F"/>
    <w:rsid w:val="00DA79C5"/>
    <w:rsid w:val="00DA7EB3"/>
    <w:rsid w:val="00DB0606"/>
    <w:rsid w:val="00DB18F5"/>
    <w:rsid w:val="00DB20FE"/>
    <w:rsid w:val="00DC0092"/>
    <w:rsid w:val="00DC1164"/>
    <w:rsid w:val="00DC14E6"/>
    <w:rsid w:val="00DC212D"/>
    <w:rsid w:val="00DD33D3"/>
    <w:rsid w:val="00DD379E"/>
    <w:rsid w:val="00DE0CB7"/>
    <w:rsid w:val="00DE14C0"/>
    <w:rsid w:val="00DE331D"/>
    <w:rsid w:val="00DE43D9"/>
    <w:rsid w:val="00DE7DF4"/>
    <w:rsid w:val="00DF07DF"/>
    <w:rsid w:val="00DF0D19"/>
    <w:rsid w:val="00DF364A"/>
    <w:rsid w:val="00DF4836"/>
    <w:rsid w:val="00DF5D4A"/>
    <w:rsid w:val="00DF65F7"/>
    <w:rsid w:val="00DF6D38"/>
    <w:rsid w:val="00DF7497"/>
    <w:rsid w:val="00E01ECF"/>
    <w:rsid w:val="00E037F4"/>
    <w:rsid w:val="00E05DC0"/>
    <w:rsid w:val="00E12457"/>
    <w:rsid w:val="00E16663"/>
    <w:rsid w:val="00E17B3C"/>
    <w:rsid w:val="00E21022"/>
    <w:rsid w:val="00E2115F"/>
    <w:rsid w:val="00E24756"/>
    <w:rsid w:val="00E32D06"/>
    <w:rsid w:val="00E36063"/>
    <w:rsid w:val="00E3774C"/>
    <w:rsid w:val="00E51D20"/>
    <w:rsid w:val="00E52B62"/>
    <w:rsid w:val="00E612D8"/>
    <w:rsid w:val="00E65429"/>
    <w:rsid w:val="00E665F0"/>
    <w:rsid w:val="00E66732"/>
    <w:rsid w:val="00E70C06"/>
    <w:rsid w:val="00E724BB"/>
    <w:rsid w:val="00E7274B"/>
    <w:rsid w:val="00E72B7D"/>
    <w:rsid w:val="00E7375B"/>
    <w:rsid w:val="00E738ED"/>
    <w:rsid w:val="00E8100D"/>
    <w:rsid w:val="00E81032"/>
    <w:rsid w:val="00E81C2C"/>
    <w:rsid w:val="00E82936"/>
    <w:rsid w:val="00E850A7"/>
    <w:rsid w:val="00E868B1"/>
    <w:rsid w:val="00E87633"/>
    <w:rsid w:val="00E8769C"/>
    <w:rsid w:val="00E87724"/>
    <w:rsid w:val="00E87CCC"/>
    <w:rsid w:val="00E91831"/>
    <w:rsid w:val="00E97597"/>
    <w:rsid w:val="00EA40B9"/>
    <w:rsid w:val="00EA457B"/>
    <w:rsid w:val="00EA4AC8"/>
    <w:rsid w:val="00EA4EC1"/>
    <w:rsid w:val="00EA5B9F"/>
    <w:rsid w:val="00EB0279"/>
    <w:rsid w:val="00EB0B37"/>
    <w:rsid w:val="00EB1165"/>
    <w:rsid w:val="00EB1E8D"/>
    <w:rsid w:val="00EB316C"/>
    <w:rsid w:val="00EB3C36"/>
    <w:rsid w:val="00EC15B9"/>
    <w:rsid w:val="00EC29A6"/>
    <w:rsid w:val="00EC29B4"/>
    <w:rsid w:val="00EC3A0A"/>
    <w:rsid w:val="00EC51EE"/>
    <w:rsid w:val="00EC702D"/>
    <w:rsid w:val="00ED02F4"/>
    <w:rsid w:val="00ED28B3"/>
    <w:rsid w:val="00ED2980"/>
    <w:rsid w:val="00ED3E99"/>
    <w:rsid w:val="00ED58BA"/>
    <w:rsid w:val="00ED6DA2"/>
    <w:rsid w:val="00EE2991"/>
    <w:rsid w:val="00EE3CD0"/>
    <w:rsid w:val="00EE4009"/>
    <w:rsid w:val="00EE4B0E"/>
    <w:rsid w:val="00EE4CDA"/>
    <w:rsid w:val="00EF1E58"/>
    <w:rsid w:val="00EF3AD3"/>
    <w:rsid w:val="00EF4130"/>
    <w:rsid w:val="00EF6AB9"/>
    <w:rsid w:val="00EF79D3"/>
    <w:rsid w:val="00F0222B"/>
    <w:rsid w:val="00F02A87"/>
    <w:rsid w:val="00F03A19"/>
    <w:rsid w:val="00F076D0"/>
    <w:rsid w:val="00F11CC8"/>
    <w:rsid w:val="00F15DFF"/>
    <w:rsid w:val="00F16F84"/>
    <w:rsid w:val="00F208AF"/>
    <w:rsid w:val="00F25608"/>
    <w:rsid w:val="00F2711C"/>
    <w:rsid w:val="00F32C8A"/>
    <w:rsid w:val="00F34CA0"/>
    <w:rsid w:val="00F40603"/>
    <w:rsid w:val="00F4294A"/>
    <w:rsid w:val="00F43074"/>
    <w:rsid w:val="00F45E1E"/>
    <w:rsid w:val="00F47459"/>
    <w:rsid w:val="00F47886"/>
    <w:rsid w:val="00F50F4D"/>
    <w:rsid w:val="00F536E5"/>
    <w:rsid w:val="00F54E62"/>
    <w:rsid w:val="00F54F7D"/>
    <w:rsid w:val="00F555AE"/>
    <w:rsid w:val="00F55D73"/>
    <w:rsid w:val="00F60516"/>
    <w:rsid w:val="00F60EBE"/>
    <w:rsid w:val="00F61169"/>
    <w:rsid w:val="00F61967"/>
    <w:rsid w:val="00F676C8"/>
    <w:rsid w:val="00F705D2"/>
    <w:rsid w:val="00F71148"/>
    <w:rsid w:val="00F71BB4"/>
    <w:rsid w:val="00F724E3"/>
    <w:rsid w:val="00F73850"/>
    <w:rsid w:val="00F81179"/>
    <w:rsid w:val="00F81DFA"/>
    <w:rsid w:val="00F90227"/>
    <w:rsid w:val="00F915CC"/>
    <w:rsid w:val="00F921E8"/>
    <w:rsid w:val="00F9248C"/>
    <w:rsid w:val="00FA3EE8"/>
    <w:rsid w:val="00FA6D57"/>
    <w:rsid w:val="00FB01DE"/>
    <w:rsid w:val="00FB0C81"/>
    <w:rsid w:val="00FB0D7A"/>
    <w:rsid w:val="00FB126B"/>
    <w:rsid w:val="00FB23F7"/>
    <w:rsid w:val="00FB4942"/>
    <w:rsid w:val="00FB5C7B"/>
    <w:rsid w:val="00FC2446"/>
    <w:rsid w:val="00FC32AD"/>
    <w:rsid w:val="00FC39D6"/>
    <w:rsid w:val="00FC4776"/>
    <w:rsid w:val="00FC5C86"/>
    <w:rsid w:val="00FD5825"/>
    <w:rsid w:val="00FD6477"/>
    <w:rsid w:val="00FD6E4E"/>
    <w:rsid w:val="00FD6F3A"/>
    <w:rsid w:val="00FD73BE"/>
    <w:rsid w:val="00FE1333"/>
    <w:rsid w:val="00FE14FC"/>
    <w:rsid w:val="00FE1527"/>
    <w:rsid w:val="00FE2033"/>
    <w:rsid w:val="00FE3586"/>
    <w:rsid w:val="00FE429C"/>
    <w:rsid w:val="00FE466C"/>
    <w:rsid w:val="00FE4C78"/>
    <w:rsid w:val="00FE7E8A"/>
    <w:rsid w:val="00FF34C1"/>
    <w:rsid w:val="00FF3E85"/>
    <w:rsid w:val="00FF515F"/>
    <w:rsid w:val="00FF710F"/>
    <w:rsid w:val="00FF7236"/>
    <w:rsid w:val="00FF7359"/>
    <w:rsid w:val="00FF748F"/>
    <w:rsid w:val="00FF7A34"/>
    <w:rsid w:val="663EE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D51D19A"/>
  <w15:chartTrackingRefBased/>
  <w15:docId w15:val="{906BA74C-DF93-4B00-89C6-19708D9D3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040B"/>
    <w:pPr>
      <w:spacing w:line="36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4400DC"/>
    <w:pPr>
      <w:keepNext/>
      <w:keepLines/>
      <w:numPr>
        <w:numId w:val="1"/>
      </w:numPr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D36B17"/>
    <w:pPr>
      <w:keepNext/>
      <w:keepLines/>
      <w:numPr>
        <w:ilvl w:val="1"/>
        <w:numId w:val="1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D36B17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36B17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36B17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36B17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36B17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36B17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36B17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400D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6A57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57C3"/>
  </w:style>
  <w:style w:type="paragraph" w:styleId="Footer">
    <w:name w:val="footer"/>
    <w:basedOn w:val="Normal"/>
    <w:link w:val="FooterChar"/>
    <w:uiPriority w:val="99"/>
    <w:unhideWhenUsed/>
    <w:rsid w:val="006A57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57C3"/>
  </w:style>
  <w:style w:type="character" w:customStyle="1" w:styleId="Heading2Char">
    <w:name w:val="Heading 2 Char"/>
    <w:basedOn w:val="DefaultParagraphFont"/>
    <w:link w:val="Heading2"/>
    <w:uiPriority w:val="9"/>
    <w:rsid w:val="00D16B8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16B8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36B1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36B17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36B17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36B17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36B17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36B17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Heading">
    <w:name w:val="TOC Heading"/>
    <w:basedOn w:val="Heading1"/>
    <w:next w:val="Normal"/>
    <w:uiPriority w:val="39"/>
    <w:unhideWhenUsed/>
    <w:qFormat/>
    <w:rsid w:val="00B611A0"/>
    <w:pPr>
      <w:numPr>
        <w:numId w:val="0"/>
      </w:numPr>
      <w:spacing w:line="259" w:lineRule="auto"/>
      <w:outlineLvl w:val="9"/>
    </w:pPr>
    <w:rPr>
      <w:kern w:val="0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B611A0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B611A0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B611A0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8119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1D46C2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AC3D7C"/>
    <w:rPr>
      <w:color w:val="808080"/>
    </w:rPr>
  </w:style>
  <w:style w:type="paragraph" w:styleId="TableofFigures">
    <w:name w:val="table of figures"/>
    <w:basedOn w:val="Normal"/>
    <w:next w:val="Normal"/>
    <w:uiPriority w:val="99"/>
    <w:unhideWhenUsed/>
    <w:rsid w:val="00A0787B"/>
    <w:pPr>
      <w:spacing w:after="0"/>
    </w:pPr>
  </w:style>
  <w:style w:type="paragraph" w:styleId="ListParagraph">
    <w:name w:val="List Paragraph"/>
    <w:basedOn w:val="Normal"/>
    <w:uiPriority w:val="34"/>
    <w:qFormat/>
    <w:rsid w:val="00F60516"/>
    <w:pPr>
      <w:ind w:left="720"/>
      <w:contextualSpacing/>
    </w:pPr>
  </w:style>
  <w:style w:type="paragraph" w:styleId="Revision">
    <w:name w:val="Revision"/>
    <w:hidden/>
    <w:uiPriority w:val="99"/>
    <w:semiHidden/>
    <w:rsid w:val="00D91870"/>
    <w:pPr>
      <w:spacing w:after="0" w:line="240" w:lineRule="auto"/>
    </w:pPr>
  </w:style>
  <w:style w:type="paragraph" w:styleId="TOC3">
    <w:name w:val="toc 3"/>
    <w:basedOn w:val="Normal"/>
    <w:next w:val="Normal"/>
    <w:autoRedefine/>
    <w:uiPriority w:val="39"/>
    <w:unhideWhenUsed/>
    <w:rsid w:val="00AA1375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497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6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5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2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22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1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0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7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1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20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image" Target="media/image2.png"/><Relationship Id="rId26" Type="http://schemas.openxmlformats.org/officeDocument/2006/relationships/footer" Target="footer4.xml"/><Relationship Id="rId3" Type="http://schemas.openxmlformats.org/officeDocument/2006/relationships/customXml" Target="../customXml/item3.xml"/><Relationship Id="rId21" Type="http://schemas.openxmlformats.org/officeDocument/2006/relationships/image" Target="media/image5.emf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5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image" Target="media/image4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chart" Target="charts/chart3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23" Type="http://schemas.openxmlformats.org/officeDocument/2006/relationships/chart" Target="charts/chart2.xml"/><Relationship Id="rId28" Type="http://schemas.openxmlformats.org/officeDocument/2006/relationships/glossaryDocument" Target="glossary/document.xml"/><Relationship Id="rId10" Type="http://schemas.openxmlformats.org/officeDocument/2006/relationships/endnotes" Target="endnotes.xml"/><Relationship Id="rId19" Type="http://schemas.openxmlformats.org/officeDocument/2006/relationships/image" Target="media/image3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Relationship Id="rId22" Type="http://schemas.openxmlformats.org/officeDocument/2006/relationships/chart" Target="charts/chart1.xml"/><Relationship Id="rId27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luked_4tle71d\OneDrive%20-%20University%20of%20Wales%20Trinity%20Saint%20David\Documents\Motorsport\Engine%20Dynamometer%20Results%20-%20Original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luked_4tle71d\OneDrive%20-%20University%20of%20Wales%20Trinity%20Saint%20David\Documents\Motorsport\Engine%20Dynamometer%20Results%20-%20Original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luked_4tle71d\OneDrive%20-%20University%20of%20Wales%20Trinity%20Saint%20David\Documents\Motorsport\Engine%20Dynamometer%20Results%20-%20Original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smoothMarker"/>
        <c:varyColors val="0"/>
        <c:ser>
          <c:idx val="0"/>
          <c:order val="0"/>
          <c:tx>
            <c:v>specific fuel consumption against engine speed</c:v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xVal>
            <c:numRef>
              <c:f>'GrE HnD BsC'!$B$6:$B$96</c:f>
              <c:numCache>
                <c:formatCode>General</c:formatCode>
                <c:ptCount val="91"/>
                <c:pt idx="0">
                  <c:v>1000</c:v>
                </c:pt>
                <c:pt idx="1">
                  <c:v>1050</c:v>
                </c:pt>
                <c:pt idx="2">
                  <c:v>1100</c:v>
                </c:pt>
                <c:pt idx="3">
                  <c:v>1150</c:v>
                </c:pt>
                <c:pt idx="4">
                  <c:v>1200</c:v>
                </c:pt>
                <c:pt idx="5">
                  <c:v>1250</c:v>
                </c:pt>
                <c:pt idx="6">
                  <c:v>1300</c:v>
                </c:pt>
                <c:pt idx="7">
                  <c:v>1350</c:v>
                </c:pt>
                <c:pt idx="8">
                  <c:v>1400</c:v>
                </c:pt>
                <c:pt idx="9">
                  <c:v>1450</c:v>
                </c:pt>
                <c:pt idx="10">
                  <c:v>1500</c:v>
                </c:pt>
                <c:pt idx="11">
                  <c:v>1550</c:v>
                </c:pt>
                <c:pt idx="12">
                  <c:v>1600</c:v>
                </c:pt>
                <c:pt idx="13">
                  <c:v>1650</c:v>
                </c:pt>
                <c:pt idx="14">
                  <c:v>1700</c:v>
                </c:pt>
                <c:pt idx="15">
                  <c:v>1750</c:v>
                </c:pt>
                <c:pt idx="16">
                  <c:v>1800</c:v>
                </c:pt>
                <c:pt idx="17">
                  <c:v>1850</c:v>
                </c:pt>
                <c:pt idx="18">
                  <c:v>1900</c:v>
                </c:pt>
                <c:pt idx="19">
                  <c:v>1950</c:v>
                </c:pt>
                <c:pt idx="20">
                  <c:v>2000</c:v>
                </c:pt>
                <c:pt idx="21">
                  <c:v>2050</c:v>
                </c:pt>
                <c:pt idx="22">
                  <c:v>2100</c:v>
                </c:pt>
                <c:pt idx="23">
                  <c:v>2150</c:v>
                </c:pt>
                <c:pt idx="24">
                  <c:v>2200</c:v>
                </c:pt>
                <c:pt idx="25">
                  <c:v>2250</c:v>
                </c:pt>
                <c:pt idx="26">
                  <c:v>2300</c:v>
                </c:pt>
                <c:pt idx="27">
                  <c:v>2350</c:v>
                </c:pt>
                <c:pt idx="28">
                  <c:v>2400</c:v>
                </c:pt>
                <c:pt idx="29">
                  <c:v>2450</c:v>
                </c:pt>
                <c:pt idx="30">
                  <c:v>2500</c:v>
                </c:pt>
                <c:pt idx="31">
                  <c:v>2550</c:v>
                </c:pt>
                <c:pt idx="32">
                  <c:v>2600</c:v>
                </c:pt>
                <c:pt idx="33">
                  <c:v>2650</c:v>
                </c:pt>
                <c:pt idx="34">
                  <c:v>2700</c:v>
                </c:pt>
                <c:pt idx="35">
                  <c:v>2750</c:v>
                </c:pt>
                <c:pt idx="36">
                  <c:v>2800</c:v>
                </c:pt>
                <c:pt idx="37">
                  <c:v>2850</c:v>
                </c:pt>
                <c:pt idx="38">
                  <c:v>2900</c:v>
                </c:pt>
                <c:pt idx="39">
                  <c:v>2950</c:v>
                </c:pt>
                <c:pt idx="40">
                  <c:v>3000</c:v>
                </c:pt>
                <c:pt idx="41">
                  <c:v>3050</c:v>
                </c:pt>
                <c:pt idx="42">
                  <c:v>3100</c:v>
                </c:pt>
                <c:pt idx="43">
                  <c:v>3150</c:v>
                </c:pt>
                <c:pt idx="44">
                  <c:v>3200</c:v>
                </c:pt>
                <c:pt idx="45">
                  <c:v>3250</c:v>
                </c:pt>
                <c:pt idx="46">
                  <c:v>3300</c:v>
                </c:pt>
                <c:pt idx="47">
                  <c:v>3350</c:v>
                </c:pt>
                <c:pt idx="48">
                  <c:v>3400</c:v>
                </c:pt>
                <c:pt idx="49">
                  <c:v>3450</c:v>
                </c:pt>
                <c:pt idx="50">
                  <c:v>3500</c:v>
                </c:pt>
                <c:pt idx="51">
                  <c:v>3550</c:v>
                </c:pt>
                <c:pt idx="52">
                  <c:v>3600</c:v>
                </c:pt>
                <c:pt idx="53">
                  <c:v>3650</c:v>
                </c:pt>
                <c:pt idx="54">
                  <c:v>3700</c:v>
                </c:pt>
                <c:pt idx="55">
                  <c:v>3750</c:v>
                </c:pt>
                <c:pt idx="56">
                  <c:v>3800</c:v>
                </c:pt>
                <c:pt idx="57">
                  <c:v>3850</c:v>
                </c:pt>
                <c:pt idx="58">
                  <c:v>3900</c:v>
                </c:pt>
                <c:pt idx="59">
                  <c:v>3950</c:v>
                </c:pt>
                <c:pt idx="60">
                  <c:v>4000</c:v>
                </c:pt>
                <c:pt idx="61">
                  <c:v>4050</c:v>
                </c:pt>
                <c:pt idx="62">
                  <c:v>4100</c:v>
                </c:pt>
                <c:pt idx="63">
                  <c:v>4150</c:v>
                </c:pt>
                <c:pt idx="64">
                  <c:v>4200</c:v>
                </c:pt>
                <c:pt idx="65">
                  <c:v>4250</c:v>
                </c:pt>
                <c:pt idx="66">
                  <c:v>4300</c:v>
                </c:pt>
                <c:pt idx="67">
                  <c:v>4350</c:v>
                </c:pt>
                <c:pt idx="68">
                  <c:v>4400</c:v>
                </c:pt>
                <c:pt idx="69">
                  <c:v>4450</c:v>
                </c:pt>
                <c:pt idx="70">
                  <c:v>4500</c:v>
                </c:pt>
                <c:pt idx="71">
                  <c:v>4550</c:v>
                </c:pt>
                <c:pt idx="72">
                  <c:v>4600</c:v>
                </c:pt>
                <c:pt idx="73">
                  <c:v>4650</c:v>
                </c:pt>
                <c:pt idx="74">
                  <c:v>4700</c:v>
                </c:pt>
                <c:pt idx="75">
                  <c:v>4750</c:v>
                </c:pt>
                <c:pt idx="76">
                  <c:v>4800</c:v>
                </c:pt>
                <c:pt idx="77">
                  <c:v>4850</c:v>
                </c:pt>
                <c:pt idx="78">
                  <c:v>4900</c:v>
                </c:pt>
                <c:pt idx="79">
                  <c:v>4950</c:v>
                </c:pt>
                <c:pt idx="80">
                  <c:v>5000</c:v>
                </c:pt>
                <c:pt idx="81">
                  <c:v>5050</c:v>
                </c:pt>
                <c:pt idx="82">
                  <c:v>5100</c:v>
                </c:pt>
                <c:pt idx="83">
                  <c:v>5150</c:v>
                </c:pt>
                <c:pt idx="84">
                  <c:v>5200</c:v>
                </c:pt>
                <c:pt idx="85">
                  <c:v>5250</c:v>
                </c:pt>
                <c:pt idx="86">
                  <c:v>5300</c:v>
                </c:pt>
                <c:pt idx="87">
                  <c:v>5350</c:v>
                </c:pt>
                <c:pt idx="88">
                  <c:v>5400</c:v>
                </c:pt>
                <c:pt idx="89">
                  <c:v>5450</c:v>
                </c:pt>
                <c:pt idx="90">
                  <c:v>5500</c:v>
                </c:pt>
              </c:numCache>
            </c:numRef>
          </c:xVal>
          <c:yVal>
            <c:numRef>
              <c:f>'GrE HnD BsC'!$I$6:$I$96</c:f>
              <c:numCache>
                <c:formatCode>0.000</c:formatCode>
                <c:ptCount val="91"/>
                <c:pt idx="0">
                  <c:v>0.36033319717039386</c:v>
                </c:pt>
                <c:pt idx="1">
                  <c:v>0.35127171511629562</c:v>
                </c:pt>
                <c:pt idx="2">
                  <c:v>0.33825421789891574</c:v>
                </c:pt>
                <c:pt idx="3">
                  <c:v>0.31800168026526199</c:v>
                </c:pt>
                <c:pt idx="4">
                  <c:v>0.30673404003543375</c:v>
                </c:pt>
                <c:pt idx="5">
                  <c:v>0.30753486859790308</c:v>
                </c:pt>
                <c:pt idx="6">
                  <c:v>0.29054828779687847</c:v>
                </c:pt>
                <c:pt idx="7">
                  <c:v>0.27608973105910406</c:v>
                </c:pt>
                <c:pt idx="8">
                  <c:v>0.27323411188218094</c:v>
                </c:pt>
                <c:pt idx="9">
                  <c:v>0.26410201459902138</c:v>
                </c:pt>
                <c:pt idx="10">
                  <c:v>0.26445903302355916</c:v>
                </c:pt>
                <c:pt idx="11">
                  <c:v>0.26722942097647917</c:v>
                </c:pt>
                <c:pt idx="12">
                  <c:v>0.26484249730531167</c:v>
                </c:pt>
                <c:pt idx="13">
                  <c:v>0.2637789861106179</c:v>
                </c:pt>
                <c:pt idx="14">
                  <c:v>0.2596447657465733</c:v>
                </c:pt>
                <c:pt idx="15">
                  <c:v>0.25934129303612508</c:v>
                </c:pt>
                <c:pt idx="16">
                  <c:v>0.26581267429476013</c:v>
                </c:pt>
                <c:pt idx="17">
                  <c:v>0.26931650706988725</c:v>
                </c:pt>
                <c:pt idx="18">
                  <c:v>0.26926678171616908</c:v>
                </c:pt>
                <c:pt idx="19">
                  <c:v>0.26756851988352659</c:v>
                </c:pt>
                <c:pt idx="20">
                  <c:v>0.26901064575969158</c:v>
                </c:pt>
                <c:pt idx="21">
                  <c:v>0.26576053586988047</c:v>
                </c:pt>
                <c:pt idx="22">
                  <c:v>0.26358145052741094</c:v>
                </c:pt>
                <c:pt idx="23">
                  <c:v>0.26212389320188889</c:v>
                </c:pt>
                <c:pt idx="24">
                  <c:v>0.26183435211624267</c:v>
                </c:pt>
                <c:pt idx="25">
                  <c:v>0.26039019824758736</c:v>
                </c:pt>
                <c:pt idx="26">
                  <c:v>0.26046657788229732</c:v>
                </c:pt>
                <c:pt idx="27">
                  <c:v>0.26320576134436663</c:v>
                </c:pt>
                <c:pt idx="28">
                  <c:v>0.26461922538017679</c:v>
                </c:pt>
                <c:pt idx="29">
                  <c:v>0.26279381023050385</c:v>
                </c:pt>
                <c:pt idx="30">
                  <c:v>0.26431168597365368</c:v>
                </c:pt>
                <c:pt idx="31">
                  <c:v>0.26441611462962922</c:v>
                </c:pt>
                <c:pt idx="32">
                  <c:v>0.2681891169255346</c:v>
                </c:pt>
                <c:pt idx="33">
                  <c:v>0.26912240337969984</c:v>
                </c:pt>
                <c:pt idx="34">
                  <c:v>0.27108484858206178</c:v>
                </c:pt>
                <c:pt idx="35">
                  <c:v>0.274029503511173</c:v>
                </c:pt>
                <c:pt idx="36">
                  <c:v>0.2721479831444345</c:v>
                </c:pt>
                <c:pt idx="37">
                  <c:v>0.27256378024154854</c:v>
                </c:pt>
                <c:pt idx="38">
                  <c:v>0.27683847162506192</c:v>
                </c:pt>
                <c:pt idx="39">
                  <c:v>0.28044223160578385</c:v>
                </c:pt>
                <c:pt idx="40">
                  <c:v>0.28530555769184268</c:v>
                </c:pt>
                <c:pt idx="41">
                  <c:v>0.29197607404257325</c:v>
                </c:pt>
                <c:pt idx="42">
                  <c:v>0.29284100703308541</c:v>
                </c:pt>
                <c:pt idx="43">
                  <c:v>0.29709447309352732</c:v>
                </c:pt>
                <c:pt idx="44">
                  <c:v>0.29564810255593432</c:v>
                </c:pt>
                <c:pt idx="45">
                  <c:v>0.29730982011558948</c:v>
                </c:pt>
                <c:pt idx="46">
                  <c:v>0.29409137780807054</c:v>
                </c:pt>
                <c:pt idx="47">
                  <c:v>0.29223943946040581</c:v>
                </c:pt>
                <c:pt idx="48">
                  <c:v>0.29331927155358761</c:v>
                </c:pt>
                <c:pt idx="49">
                  <c:v>0.29007278123372299</c:v>
                </c:pt>
                <c:pt idx="50">
                  <c:v>0.2931871922379829</c:v>
                </c:pt>
                <c:pt idx="51">
                  <c:v>0.29140480483502362</c:v>
                </c:pt>
                <c:pt idx="52">
                  <c:v>0.29893113483279599</c:v>
                </c:pt>
                <c:pt idx="53">
                  <c:v>0.29796393598729948</c:v>
                </c:pt>
                <c:pt idx="54">
                  <c:v>0.30218276411803452</c:v>
                </c:pt>
                <c:pt idx="55">
                  <c:v>0.29900241769767277</c:v>
                </c:pt>
                <c:pt idx="56">
                  <c:v>0.30036910155313823</c:v>
                </c:pt>
                <c:pt idx="57">
                  <c:v>0.30342339026305132</c:v>
                </c:pt>
                <c:pt idx="58">
                  <c:v>0.30315856248955431</c:v>
                </c:pt>
                <c:pt idx="59">
                  <c:v>0.30932491920391991</c:v>
                </c:pt>
                <c:pt idx="60">
                  <c:v>0.31031586562787833</c:v>
                </c:pt>
                <c:pt idx="61">
                  <c:v>0.31253896854800167</c:v>
                </c:pt>
                <c:pt idx="62">
                  <c:v>0.31413513076931221</c:v>
                </c:pt>
                <c:pt idx="63">
                  <c:v>0.31729907628612647</c:v>
                </c:pt>
                <c:pt idx="64">
                  <c:v>0.3170494501050945</c:v>
                </c:pt>
                <c:pt idx="65">
                  <c:v>0.31817180168901615</c:v>
                </c:pt>
                <c:pt idx="66">
                  <c:v>0.32161422695125313</c:v>
                </c:pt>
                <c:pt idx="67">
                  <c:v>0.32302670716152082</c:v>
                </c:pt>
                <c:pt idx="68">
                  <c:v>0.32305374378307933</c:v>
                </c:pt>
                <c:pt idx="69">
                  <c:v>0.31982688325175007</c:v>
                </c:pt>
                <c:pt idx="70">
                  <c:v>0.32283995742233779</c:v>
                </c:pt>
                <c:pt idx="71">
                  <c:v>0.32264370332232295</c:v>
                </c:pt>
                <c:pt idx="72">
                  <c:v>0.32396991456889979</c:v>
                </c:pt>
                <c:pt idx="73">
                  <c:v>0.3249244203971946</c:v>
                </c:pt>
                <c:pt idx="74">
                  <c:v>0.32480008455178572</c:v>
                </c:pt>
                <c:pt idx="75">
                  <c:v>0.3294918270489805</c:v>
                </c:pt>
                <c:pt idx="76">
                  <c:v>0.33055927034591243</c:v>
                </c:pt>
                <c:pt idx="77">
                  <c:v>0.33403831531281458</c:v>
                </c:pt>
                <c:pt idx="78">
                  <c:v>0.33782173323638021</c:v>
                </c:pt>
                <c:pt idx="79">
                  <c:v>0.33942277323746528</c:v>
                </c:pt>
                <c:pt idx="80">
                  <c:v>0.34037203791227777</c:v>
                </c:pt>
                <c:pt idx="81">
                  <c:v>0.34428000832991185</c:v>
                </c:pt>
                <c:pt idx="82">
                  <c:v>0.34680263253792992</c:v>
                </c:pt>
                <c:pt idx="83">
                  <c:v>0.35097039683292391</c:v>
                </c:pt>
                <c:pt idx="84">
                  <c:v>0.35445461720197319</c:v>
                </c:pt>
                <c:pt idx="85">
                  <c:v>0.35483361136689362</c:v>
                </c:pt>
                <c:pt idx="86">
                  <c:v>0.3576823447184504</c:v>
                </c:pt>
                <c:pt idx="87">
                  <c:v>0.35728464033116036</c:v>
                </c:pt>
                <c:pt idx="88">
                  <c:v>0.36640508733302218</c:v>
                </c:pt>
                <c:pt idx="89">
                  <c:v>0.37135020677873043</c:v>
                </c:pt>
                <c:pt idx="90">
                  <c:v>0.37449747037796544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99DB-443B-96B4-FFA162FF2A1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416685824"/>
        <c:axId val="416675264"/>
      </c:scatterChart>
      <c:valAx>
        <c:axId val="416685824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Engine</a:t>
                </a:r>
                <a:r>
                  <a:rPr lang="en-GB" baseline="0"/>
                  <a:t> speed (RPM)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GB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16675264"/>
        <c:crosses val="autoZero"/>
        <c:crossBetween val="midCat"/>
      </c:valAx>
      <c:valAx>
        <c:axId val="41667526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Specific fuel consumption (Kg/Kwh)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.000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accent1">
                <a:alpha val="99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16685824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smoothMarker"/>
        <c:varyColors val="0"/>
        <c:ser>
          <c:idx val="0"/>
          <c:order val="0"/>
          <c:tx>
            <c:v>Torque agaist engine speed</c:v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xVal>
            <c:numRef>
              <c:f>'GrE HnD BsC'!$B$6:$B$96</c:f>
              <c:numCache>
                <c:formatCode>General</c:formatCode>
                <c:ptCount val="91"/>
                <c:pt idx="0">
                  <c:v>1000</c:v>
                </c:pt>
                <c:pt idx="1">
                  <c:v>1050</c:v>
                </c:pt>
                <c:pt idx="2">
                  <c:v>1100</c:v>
                </c:pt>
                <c:pt idx="3">
                  <c:v>1150</c:v>
                </c:pt>
                <c:pt idx="4">
                  <c:v>1200</c:v>
                </c:pt>
                <c:pt idx="5">
                  <c:v>1250</c:v>
                </c:pt>
                <c:pt idx="6">
                  <c:v>1300</c:v>
                </c:pt>
                <c:pt idx="7">
                  <c:v>1350</c:v>
                </c:pt>
                <c:pt idx="8">
                  <c:v>1400</c:v>
                </c:pt>
                <c:pt idx="9">
                  <c:v>1450</c:v>
                </c:pt>
                <c:pt idx="10">
                  <c:v>1500</c:v>
                </c:pt>
                <c:pt idx="11">
                  <c:v>1550</c:v>
                </c:pt>
                <c:pt idx="12">
                  <c:v>1600</c:v>
                </c:pt>
                <c:pt idx="13">
                  <c:v>1650</c:v>
                </c:pt>
                <c:pt idx="14">
                  <c:v>1700</c:v>
                </c:pt>
                <c:pt idx="15">
                  <c:v>1750</c:v>
                </c:pt>
                <c:pt idx="16">
                  <c:v>1800</c:v>
                </c:pt>
                <c:pt idx="17">
                  <c:v>1850</c:v>
                </c:pt>
                <c:pt idx="18">
                  <c:v>1900</c:v>
                </c:pt>
                <c:pt idx="19">
                  <c:v>1950</c:v>
                </c:pt>
                <c:pt idx="20">
                  <c:v>2000</c:v>
                </c:pt>
                <c:pt idx="21">
                  <c:v>2050</c:v>
                </c:pt>
                <c:pt idx="22">
                  <c:v>2100</c:v>
                </c:pt>
                <c:pt idx="23">
                  <c:v>2150</c:v>
                </c:pt>
                <c:pt idx="24">
                  <c:v>2200</c:v>
                </c:pt>
                <c:pt idx="25">
                  <c:v>2250</c:v>
                </c:pt>
                <c:pt idx="26">
                  <c:v>2300</c:v>
                </c:pt>
                <c:pt idx="27">
                  <c:v>2350</c:v>
                </c:pt>
                <c:pt idx="28">
                  <c:v>2400</c:v>
                </c:pt>
                <c:pt idx="29">
                  <c:v>2450</c:v>
                </c:pt>
                <c:pt idx="30">
                  <c:v>2500</c:v>
                </c:pt>
                <c:pt idx="31">
                  <c:v>2550</c:v>
                </c:pt>
                <c:pt idx="32">
                  <c:v>2600</c:v>
                </c:pt>
                <c:pt idx="33">
                  <c:v>2650</c:v>
                </c:pt>
                <c:pt idx="34">
                  <c:v>2700</c:v>
                </c:pt>
                <c:pt idx="35">
                  <c:v>2750</c:v>
                </c:pt>
                <c:pt idx="36">
                  <c:v>2800</c:v>
                </c:pt>
                <c:pt idx="37">
                  <c:v>2850</c:v>
                </c:pt>
                <c:pt idx="38">
                  <c:v>2900</c:v>
                </c:pt>
                <c:pt idx="39">
                  <c:v>2950</c:v>
                </c:pt>
                <c:pt idx="40">
                  <c:v>3000</c:v>
                </c:pt>
                <c:pt idx="41">
                  <c:v>3050</c:v>
                </c:pt>
                <c:pt idx="42">
                  <c:v>3100</c:v>
                </c:pt>
                <c:pt idx="43">
                  <c:v>3150</c:v>
                </c:pt>
                <c:pt idx="44">
                  <c:v>3200</c:v>
                </c:pt>
                <c:pt idx="45">
                  <c:v>3250</c:v>
                </c:pt>
                <c:pt idx="46">
                  <c:v>3300</c:v>
                </c:pt>
                <c:pt idx="47">
                  <c:v>3350</c:v>
                </c:pt>
                <c:pt idx="48">
                  <c:v>3400</c:v>
                </c:pt>
                <c:pt idx="49">
                  <c:v>3450</c:v>
                </c:pt>
                <c:pt idx="50">
                  <c:v>3500</c:v>
                </c:pt>
                <c:pt idx="51">
                  <c:v>3550</c:v>
                </c:pt>
                <c:pt idx="52">
                  <c:v>3600</c:v>
                </c:pt>
                <c:pt idx="53">
                  <c:v>3650</c:v>
                </c:pt>
                <c:pt idx="54">
                  <c:v>3700</c:v>
                </c:pt>
                <c:pt idx="55">
                  <c:v>3750</c:v>
                </c:pt>
                <c:pt idx="56">
                  <c:v>3800</c:v>
                </c:pt>
                <c:pt idx="57">
                  <c:v>3850</c:v>
                </c:pt>
                <c:pt idx="58">
                  <c:v>3900</c:v>
                </c:pt>
                <c:pt idx="59">
                  <c:v>3950</c:v>
                </c:pt>
                <c:pt idx="60">
                  <c:v>4000</c:v>
                </c:pt>
                <c:pt idx="61">
                  <c:v>4050</c:v>
                </c:pt>
                <c:pt idx="62">
                  <c:v>4100</c:v>
                </c:pt>
                <c:pt idx="63">
                  <c:v>4150</c:v>
                </c:pt>
                <c:pt idx="64">
                  <c:v>4200</c:v>
                </c:pt>
                <c:pt idx="65">
                  <c:v>4250</c:v>
                </c:pt>
                <c:pt idx="66">
                  <c:v>4300</c:v>
                </c:pt>
                <c:pt idx="67">
                  <c:v>4350</c:v>
                </c:pt>
                <c:pt idx="68">
                  <c:v>4400</c:v>
                </c:pt>
                <c:pt idx="69">
                  <c:v>4450</c:v>
                </c:pt>
                <c:pt idx="70">
                  <c:v>4500</c:v>
                </c:pt>
                <c:pt idx="71">
                  <c:v>4550</c:v>
                </c:pt>
                <c:pt idx="72">
                  <c:v>4600</c:v>
                </c:pt>
                <c:pt idx="73">
                  <c:v>4650</c:v>
                </c:pt>
                <c:pt idx="74">
                  <c:v>4700</c:v>
                </c:pt>
                <c:pt idx="75">
                  <c:v>4750</c:v>
                </c:pt>
                <c:pt idx="76">
                  <c:v>4800</c:v>
                </c:pt>
                <c:pt idx="77">
                  <c:v>4850</c:v>
                </c:pt>
                <c:pt idx="78">
                  <c:v>4900</c:v>
                </c:pt>
                <c:pt idx="79">
                  <c:v>4950</c:v>
                </c:pt>
                <c:pt idx="80">
                  <c:v>5000</c:v>
                </c:pt>
                <c:pt idx="81">
                  <c:v>5050</c:v>
                </c:pt>
                <c:pt idx="82">
                  <c:v>5100</c:v>
                </c:pt>
                <c:pt idx="83">
                  <c:v>5150</c:v>
                </c:pt>
                <c:pt idx="84">
                  <c:v>5200</c:v>
                </c:pt>
                <c:pt idx="85">
                  <c:v>5250</c:v>
                </c:pt>
                <c:pt idx="86">
                  <c:v>5300</c:v>
                </c:pt>
                <c:pt idx="87">
                  <c:v>5350</c:v>
                </c:pt>
                <c:pt idx="88">
                  <c:v>5400</c:v>
                </c:pt>
                <c:pt idx="89">
                  <c:v>5450</c:v>
                </c:pt>
                <c:pt idx="90">
                  <c:v>5500</c:v>
                </c:pt>
              </c:numCache>
            </c:numRef>
          </c:xVal>
          <c:yVal>
            <c:numRef>
              <c:f>'GrE HnD BsC'!$E$6:$E$96</c:f>
              <c:numCache>
                <c:formatCode>0.00</c:formatCode>
                <c:ptCount val="91"/>
                <c:pt idx="0">
                  <c:v>83.433490399999997</c:v>
                </c:pt>
                <c:pt idx="1">
                  <c:v>83.825878656</c:v>
                </c:pt>
                <c:pt idx="2">
                  <c:v>84.586997663999995</c:v>
                </c:pt>
                <c:pt idx="3">
                  <c:v>85.011201184000001</c:v>
                </c:pt>
                <c:pt idx="4">
                  <c:v>86.318074335999995</c:v>
                </c:pt>
                <c:pt idx="5">
                  <c:v>87.704077760000004</c:v>
                </c:pt>
                <c:pt idx="6">
                  <c:v>89.317682687999991</c:v>
                </c:pt>
                <c:pt idx="7">
                  <c:v>91.201309471999991</c:v>
                </c:pt>
                <c:pt idx="8">
                  <c:v>93.217091967999991</c:v>
                </c:pt>
                <c:pt idx="9">
                  <c:v>94.452992607999988</c:v>
                </c:pt>
                <c:pt idx="10">
                  <c:v>95.43355536</c:v>
                </c:pt>
                <c:pt idx="11">
                  <c:v>96.088623487999996</c:v>
                </c:pt>
                <c:pt idx="12">
                  <c:v>96.645798495999998</c:v>
                </c:pt>
                <c:pt idx="13">
                  <c:v>96.891347072000002</c:v>
                </c:pt>
                <c:pt idx="14">
                  <c:v>96.796717055999991</c:v>
                </c:pt>
                <c:pt idx="15">
                  <c:v>96.963951135999991</c:v>
                </c:pt>
                <c:pt idx="16">
                  <c:v>97.553757183999991</c:v>
                </c:pt>
                <c:pt idx="17">
                  <c:v>97.839278783999987</c:v>
                </c:pt>
                <c:pt idx="18">
                  <c:v>98.036696575999997</c:v>
                </c:pt>
                <c:pt idx="19">
                  <c:v>98.666475647999988</c:v>
                </c:pt>
                <c:pt idx="20">
                  <c:v>99.652748831999986</c:v>
                </c:pt>
                <c:pt idx="21">
                  <c:v>100.21400272</c:v>
                </c:pt>
                <c:pt idx="22">
                  <c:v>100.989805696</c:v>
                </c:pt>
                <c:pt idx="23">
                  <c:v>101.80395014399998</c:v>
                </c:pt>
                <c:pt idx="24">
                  <c:v>102.08376131199999</c:v>
                </c:pt>
                <c:pt idx="25">
                  <c:v>102.810617728</c:v>
                </c:pt>
                <c:pt idx="26">
                  <c:v>103.32618815999999</c:v>
                </c:pt>
                <c:pt idx="27">
                  <c:v>103.458343872</c:v>
                </c:pt>
                <c:pt idx="28">
                  <c:v>103.35066144</c:v>
                </c:pt>
                <c:pt idx="29">
                  <c:v>103.238084352</c:v>
                </c:pt>
                <c:pt idx="30">
                  <c:v>103.145085888</c:v>
                </c:pt>
                <c:pt idx="31">
                  <c:v>102.982746464</c:v>
                </c:pt>
                <c:pt idx="32">
                  <c:v>102.919115936</c:v>
                </c:pt>
                <c:pt idx="33">
                  <c:v>102.66296227199999</c:v>
                </c:pt>
                <c:pt idx="34">
                  <c:v>101.89939593599999</c:v>
                </c:pt>
                <c:pt idx="35">
                  <c:v>101.096672352</c:v>
                </c:pt>
                <c:pt idx="36">
                  <c:v>100.90251766399999</c:v>
                </c:pt>
                <c:pt idx="37">
                  <c:v>100.65778486399999</c:v>
                </c:pt>
                <c:pt idx="38">
                  <c:v>99.948059743999991</c:v>
                </c:pt>
                <c:pt idx="39">
                  <c:v>99.391700512</c:v>
                </c:pt>
                <c:pt idx="40">
                  <c:v>99.287281183999994</c:v>
                </c:pt>
                <c:pt idx="41">
                  <c:v>98.809236447999993</c:v>
                </c:pt>
                <c:pt idx="42">
                  <c:v>98.810052223999989</c:v>
                </c:pt>
                <c:pt idx="43">
                  <c:v>98.587345375999988</c:v>
                </c:pt>
                <c:pt idx="44">
                  <c:v>98.379322496</c:v>
                </c:pt>
                <c:pt idx="45">
                  <c:v>98.578371840000003</c:v>
                </c:pt>
                <c:pt idx="46">
                  <c:v>99.225282207999996</c:v>
                </c:pt>
                <c:pt idx="47">
                  <c:v>99.672327455999991</c:v>
                </c:pt>
                <c:pt idx="48">
                  <c:v>100.285791008</c:v>
                </c:pt>
                <c:pt idx="49">
                  <c:v>100.72794159999999</c:v>
                </c:pt>
                <c:pt idx="50">
                  <c:v>100.689600128</c:v>
                </c:pt>
                <c:pt idx="51">
                  <c:v>101.32345807999999</c:v>
                </c:pt>
                <c:pt idx="52">
                  <c:v>101.21006521599999</c:v>
                </c:pt>
                <c:pt idx="53">
                  <c:v>101.129303392</c:v>
                </c:pt>
                <c:pt idx="54">
                  <c:v>101.00530543999999</c:v>
                </c:pt>
                <c:pt idx="55">
                  <c:v>100.96614819199999</c:v>
                </c:pt>
                <c:pt idx="56">
                  <c:v>100.75567798399999</c:v>
                </c:pt>
                <c:pt idx="57">
                  <c:v>100.072873472</c:v>
                </c:pt>
                <c:pt idx="58">
                  <c:v>99.652748831999986</c:v>
                </c:pt>
                <c:pt idx="59">
                  <c:v>98.858998783999994</c:v>
                </c:pt>
                <c:pt idx="60">
                  <c:v>97.896383103999995</c:v>
                </c:pt>
                <c:pt idx="61">
                  <c:v>96.860347583999996</c:v>
                </c:pt>
                <c:pt idx="62">
                  <c:v>95.806364991999985</c:v>
                </c:pt>
                <c:pt idx="63">
                  <c:v>95.037903999999997</c:v>
                </c:pt>
                <c:pt idx="64">
                  <c:v>94.573727455999986</c:v>
                </c:pt>
                <c:pt idx="65">
                  <c:v>93.841976383999992</c:v>
                </c:pt>
                <c:pt idx="66">
                  <c:v>93.317432416000003</c:v>
                </c:pt>
                <c:pt idx="67">
                  <c:v>93.011516415999992</c:v>
                </c:pt>
                <c:pt idx="68">
                  <c:v>92.893228895999997</c:v>
                </c:pt>
                <c:pt idx="69">
                  <c:v>92.986227359999987</c:v>
                </c:pt>
                <c:pt idx="70">
                  <c:v>92.432315455999998</c:v>
                </c:pt>
                <c:pt idx="71">
                  <c:v>92.243055423999991</c:v>
                </c:pt>
                <c:pt idx="72">
                  <c:v>91.525988319999982</c:v>
                </c:pt>
                <c:pt idx="73">
                  <c:v>90.600898336</c:v>
                </c:pt>
                <c:pt idx="74">
                  <c:v>89.713334047999993</c:v>
                </c:pt>
                <c:pt idx="75">
                  <c:v>88.637325503999989</c:v>
                </c:pt>
                <c:pt idx="76">
                  <c:v>87.350030975999985</c:v>
                </c:pt>
                <c:pt idx="77">
                  <c:v>85.852266239999992</c:v>
                </c:pt>
                <c:pt idx="78">
                  <c:v>84.540498431999993</c:v>
                </c:pt>
                <c:pt idx="79">
                  <c:v>83.482436959999987</c:v>
                </c:pt>
                <c:pt idx="80">
                  <c:v>82.479848255999997</c:v>
                </c:pt>
                <c:pt idx="81">
                  <c:v>81.018711862399996</c:v>
                </c:pt>
                <c:pt idx="82">
                  <c:v>79.604645743999995</c:v>
                </c:pt>
                <c:pt idx="83">
                  <c:v>78.190987513599993</c:v>
                </c:pt>
                <c:pt idx="84">
                  <c:v>77.338256860799987</c:v>
                </c:pt>
                <c:pt idx="85">
                  <c:v>75.94678773759999</c:v>
                </c:pt>
                <c:pt idx="86">
                  <c:v>74.878936953600004</c:v>
                </c:pt>
                <c:pt idx="87">
                  <c:v>73.904247788799992</c:v>
                </c:pt>
                <c:pt idx="88">
                  <c:v>73.124039622399991</c:v>
                </c:pt>
                <c:pt idx="89">
                  <c:v>72.543370265600004</c:v>
                </c:pt>
                <c:pt idx="90">
                  <c:v>72.316421382399994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D3C3-4C6C-9CD3-0F67B2DCD45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416720384"/>
        <c:axId val="416709824"/>
      </c:scatterChart>
      <c:valAx>
        <c:axId val="416720384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Engine speed (RPM)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16709824"/>
        <c:crosses val="autoZero"/>
        <c:crossBetween val="midCat"/>
      </c:valAx>
      <c:valAx>
        <c:axId val="41670982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Torque</a:t>
                </a:r>
                <a:r>
                  <a:rPr lang="en-GB" baseline="0"/>
                  <a:t> (NM)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GB"/>
            </a:p>
          </c:txPr>
        </c:title>
        <c:numFmt formatCode="0.00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16720384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Corrected Brake power against engine speed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smoothMarker"/>
        <c:varyColors val="0"/>
        <c:ser>
          <c:idx val="0"/>
          <c:order val="0"/>
          <c:tx>
            <c:v>Brake power agaist engine speed</c:v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xVal>
            <c:numRef>
              <c:f>'GrE HnD BsC'!$B$6:$B$96</c:f>
              <c:numCache>
                <c:formatCode>General</c:formatCode>
                <c:ptCount val="91"/>
                <c:pt idx="0">
                  <c:v>1000</c:v>
                </c:pt>
                <c:pt idx="1">
                  <c:v>1050</c:v>
                </c:pt>
                <c:pt idx="2">
                  <c:v>1100</c:v>
                </c:pt>
                <c:pt idx="3">
                  <c:v>1150</c:v>
                </c:pt>
                <c:pt idx="4">
                  <c:v>1200</c:v>
                </c:pt>
                <c:pt idx="5">
                  <c:v>1250</c:v>
                </c:pt>
                <c:pt idx="6">
                  <c:v>1300</c:v>
                </c:pt>
                <c:pt idx="7">
                  <c:v>1350</c:v>
                </c:pt>
                <c:pt idx="8">
                  <c:v>1400</c:v>
                </c:pt>
                <c:pt idx="9">
                  <c:v>1450</c:v>
                </c:pt>
                <c:pt idx="10">
                  <c:v>1500</c:v>
                </c:pt>
                <c:pt idx="11">
                  <c:v>1550</c:v>
                </c:pt>
                <c:pt idx="12">
                  <c:v>1600</c:v>
                </c:pt>
                <c:pt idx="13">
                  <c:v>1650</c:v>
                </c:pt>
                <c:pt idx="14">
                  <c:v>1700</c:v>
                </c:pt>
                <c:pt idx="15">
                  <c:v>1750</c:v>
                </c:pt>
                <c:pt idx="16">
                  <c:v>1800</c:v>
                </c:pt>
                <c:pt idx="17">
                  <c:v>1850</c:v>
                </c:pt>
                <c:pt idx="18">
                  <c:v>1900</c:v>
                </c:pt>
                <c:pt idx="19">
                  <c:v>1950</c:v>
                </c:pt>
                <c:pt idx="20">
                  <c:v>2000</c:v>
                </c:pt>
                <c:pt idx="21">
                  <c:v>2050</c:v>
                </c:pt>
                <c:pt idx="22">
                  <c:v>2100</c:v>
                </c:pt>
                <c:pt idx="23">
                  <c:v>2150</c:v>
                </c:pt>
                <c:pt idx="24">
                  <c:v>2200</c:v>
                </c:pt>
                <c:pt idx="25">
                  <c:v>2250</c:v>
                </c:pt>
                <c:pt idx="26">
                  <c:v>2300</c:v>
                </c:pt>
                <c:pt idx="27">
                  <c:v>2350</c:v>
                </c:pt>
                <c:pt idx="28">
                  <c:v>2400</c:v>
                </c:pt>
                <c:pt idx="29">
                  <c:v>2450</c:v>
                </c:pt>
                <c:pt idx="30">
                  <c:v>2500</c:v>
                </c:pt>
                <c:pt idx="31">
                  <c:v>2550</c:v>
                </c:pt>
                <c:pt idx="32">
                  <c:v>2600</c:v>
                </c:pt>
                <c:pt idx="33">
                  <c:v>2650</c:v>
                </c:pt>
                <c:pt idx="34">
                  <c:v>2700</c:v>
                </c:pt>
                <c:pt idx="35">
                  <c:v>2750</c:v>
                </c:pt>
                <c:pt idx="36">
                  <c:v>2800</c:v>
                </c:pt>
                <c:pt idx="37">
                  <c:v>2850</c:v>
                </c:pt>
                <c:pt idx="38">
                  <c:v>2900</c:v>
                </c:pt>
                <c:pt idx="39">
                  <c:v>2950</c:v>
                </c:pt>
                <c:pt idx="40">
                  <c:v>3000</c:v>
                </c:pt>
                <c:pt idx="41">
                  <c:v>3050</c:v>
                </c:pt>
                <c:pt idx="42">
                  <c:v>3100</c:v>
                </c:pt>
                <c:pt idx="43">
                  <c:v>3150</c:v>
                </c:pt>
                <c:pt idx="44">
                  <c:v>3200</c:v>
                </c:pt>
                <c:pt idx="45">
                  <c:v>3250</c:v>
                </c:pt>
                <c:pt idx="46">
                  <c:v>3300</c:v>
                </c:pt>
                <c:pt idx="47">
                  <c:v>3350</c:v>
                </c:pt>
                <c:pt idx="48">
                  <c:v>3400</c:v>
                </c:pt>
                <c:pt idx="49">
                  <c:v>3450</c:v>
                </c:pt>
                <c:pt idx="50">
                  <c:v>3500</c:v>
                </c:pt>
                <c:pt idx="51">
                  <c:v>3550</c:v>
                </c:pt>
                <c:pt idx="52">
                  <c:v>3600</c:v>
                </c:pt>
                <c:pt idx="53">
                  <c:v>3650</c:v>
                </c:pt>
                <c:pt idx="54">
                  <c:v>3700</c:v>
                </c:pt>
                <c:pt idx="55">
                  <c:v>3750</c:v>
                </c:pt>
                <c:pt idx="56">
                  <c:v>3800</c:v>
                </c:pt>
                <c:pt idx="57">
                  <c:v>3850</c:v>
                </c:pt>
                <c:pt idx="58">
                  <c:v>3900</c:v>
                </c:pt>
                <c:pt idx="59">
                  <c:v>3950</c:v>
                </c:pt>
                <c:pt idx="60">
                  <c:v>4000</c:v>
                </c:pt>
                <c:pt idx="61">
                  <c:v>4050</c:v>
                </c:pt>
                <c:pt idx="62">
                  <c:v>4100</c:v>
                </c:pt>
                <c:pt idx="63">
                  <c:v>4150</c:v>
                </c:pt>
                <c:pt idx="64">
                  <c:v>4200</c:v>
                </c:pt>
                <c:pt idx="65">
                  <c:v>4250</c:v>
                </c:pt>
                <c:pt idx="66">
                  <c:v>4300</c:v>
                </c:pt>
                <c:pt idx="67">
                  <c:v>4350</c:v>
                </c:pt>
                <c:pt idx="68">
                  <c:v>4400</c:v>
                </c:pt>
                <c:pt idx="69">
                  <c:v>4450</c:v>
                </c:pt>
                <c:pt idx="70">
                  <c:v>4500</c:v>
                </c:pt>
                <c:pt idx="71">
                  <c:v>4550</c:v>
                </c:pt>
                <c:pt idx="72">
                  <c:v>4600</c:v>
                </c:pt>
                <c:pt idx="73">
                  <c:v>4650</c:v>
                </c:pt>
                <c:pt idx="74">
                  <c:v>4700</c:v>
                </c:pt>
                <c:pt idx="75">
                  <c:v>4750</c:v>
                </c:pt>
                <c:pt idx="76">
                  <c:v>4800</c:v>
                </c:pt>
                <c:pt idx="77">
                  <c:v>4850</c:v>
                </c:pt>
                <c:pt idx="78">
                  <c:v>4900</c:v>
                </c:pt>
                <c:pt idx="79">
                  <c:v>4950</c:v>
                </c:pt>
                <c:pt idx="80">
                  <c:v>5000</c:v>
                </c:pt>
                <c:pt idx="81">
                  <c:v>5050</c:v>
                </c:pt>
                <c:pt idx="82">
                  <c:v>5100</c:v>
                </c:pt>
                <c:pt idx="83">
                  <c:v>5150</c:v>
                </c:pt>
                <c:pt idx="84">
                  <c:v>5200</c:v>
                </c:pt>
                <c:pt idx="85">
                  <c:v>5250</c:v>
                </c:pt>
                <c:pt idx="86">
                  <c:v>5300</c:v>
                </c:pt>
                <c:pt idx="87">
                  <c:v>5350</c:v>
                </c:pt>
                <c:pt idx="88">
                  <c:v>5400</c:v>
                </c:pt>
                <c:pt idx="89">
                  <c:v>5450</c:v>
                </c:pt>
                <c:pt idx="90">
                  <c:v>5500</c:v>
                </c:pt>
              </c:numCache>
            </c:numRef>
          </c:xVal>
          <c:yVal>
            <c:numRef>
              <c:f>'GrE HnD BsC'!$G$6:$G$96</c:f>
              <c:numCache>
                <c:formatCode>0.00</c:formatCode>
                <c:ptCount val="91"/>
                <c:pt idx="0">
                  <c:v>8.7918627117276724</c:v>
                </c:pt>
                <c:pt idx="1">
                  <c:v>9.2748714450902305</c:v>
                </c:pt>
                <c:pt idx="2">
                  <c:v>9.8047557857537413</c:v>
                </c:pt>
                <c:pt idx="3">
                  <c:v>10.301832359084754</c:v>
                </c:pt>
                <c:pt idx="4">
                  <c:v>10.914993326509313</c:v>
                </c:pt>
                <c:pt idx="5">
                  <c:v>11.552348571716477</c:v>
                </c:pt>
                <c:pt idx="6">
                  <c:v>12.235487694511182</c:v>
                </c:pt>
                <c:pt idx="7">
                  <c:v>12.97404284563261</c:v>
                </c:pt>
                <c:pt idx="8">
                  <c:v>13.751943247921551</c:v>
                </c:pt>
                <c:pt idx="9">
                  <c:v>14.431923231584936</c:v>
                </c:pt>
                <c:pt idx="10">
                  <c:v>15.084566990928309</c:v>
                </c:pt>
                <c:pt idx="11">
                  <c:v>15.694379700688515</c:v>
                </c:pt>
                <c:pt idx="12">
                  <c:v>16.29459034674889</c:v>
                </c:pt>
                <c:pt idx="13">
                  <c:v>16.846489803916665</c:v>
                </c:pt>
                <c:pt idx="14">
                  <c:v>17.340037597347248</c:v>
                </c:pt>
                <c:pt idx="15">
                  <c:v>17.880877918481154</c:v>
                </c:pt>
                <c:pt idx="16">
                  <c:v>18.503632353308582</c:v>
                </c:pt>
                <c:pt idx="17">
                  <c:v>19.073283163690451</c:v>
                </c:pt>
                <c:pt idx="18">
                  <c:v>19.62830307665325</c:v>
                </c:pt>
                <c:pt idx="19">
                  <c:v>20.274246022519435</c:v>
                </c:pt>
                <c:pt idx="20">
                  <c:v>21.001956945030891</c:v>
                </c:pt>
                <c:pt idx="21">
                  <c:v>21.648248040923797</c:v>
                </c:pt>
                <c:pt idx="22">
                  <c:v>22.347930737210287</c:v>
                </c:pt>
                <c:pt idx="23">
                  <c:v>23.064475069975927</c:v>
                </c:pt>
                <c:pt idx="24">
                  <c:v>23.665725867967975</c:v>
                </c:pt>
                <c:pt idx="25">
                  <c:v>24.375917537283147</c:v>
                </c:pt>
                <c:pt idx="26">
                  <c:v>25.042560366219327</c:v>
                </c:pt>
                <c:pt idx="27">
                  <c:v>25.619689954952904</c:v>
                </c:pt>
                <c:pt idx="28">
                  <c:v>26.137556672471955</c:v>
                </c:pt>
                <c:pt idx="29">
                  <c:v>26.653025023140291</c:v>
                </c:pt>
                <c:pt idx="30">
                  <c:v>27.172464863002286</c:v>
                </c:pt>
                <c:pt idx="31">
                  <c:v>27.672292251359217</c:v>
                </c:pt>
                <c:pt idx="32">
                  <c:v>28.197452926845411</c:v>
                </c:pt>
                <c:pt idx="33">
                  <c:v>28.668181850006352</c:v>
                </c:pt>
                <c:pt idx="34">
                  <c:v>28.991845324844405</c:v>
                </c:pt>
                <c:pt idx="35">
                  <c:v>29.296115553749765</c:v>
                </c:pt>
                <c:pt idx="36">
                  <c:v>29.771486477266929</c:v>
                </c:pt>
                <c:pt idx="37">
                  <c:v>30.229621825387362</c:v>
                </c:pt>
                <c:pt idx="38">
                  <c:v>30.543081495738662</c:v>
                </c:pt>
                <c:pt idx="39">
                  <c:v>30.896737450656126</c:v>
                </c:pt>
                <c:pt idx="40">
                  <c:v>31.387401186457982</c:v>
                </c:pt>
                <c:pt idx="41">
                  <c:v>31.756882924071402</c:v>
                </c:pt>
                <c:pt idx="42">
                  <c:v>32.277754047376561</c:v>
                </c:pt>
                <c:pt idx="43">
                  <c:v>32.724439127951634</c:v>
                </c:pt>
                <c:pt idx="44">
                  <c:v>33.173728886504357</c:v>
                </c:pt>
                <c:pt idx="45">
                  <c:v>33.76023703521691</c:v>
                </c:pt>
                <c:pt idx="46">
                  <c:v>34.504581792338186</c:v>
                </c:pt>
                <c:pt idx="47">
                  <c:v>35.185189305679351</c:v>
                </c:pt>
                <c:pt idx="48">
                  <c:v>35.930131505439071</c:v>
                </c:pt>
                <c:pt idx="49">
                  <c:v>36.619257949063616</c:v>
                </c:pt>
                <c:pt idx="50">
                  <c:v>37.135830923890786</c:v>
                </c:pt>
                <c:pt idx="51">
                  <c:v>37.903458751317338</c:v>
                </c:pt>
                <c:pt idx="52">
                  <c:v>38.394294413058319</c:v>
                </c:pt>
                <c:pt idx="53">
                  <c:v>38.896485783078148</c:v>
                </c:pt>
                <c:pt idx="54">
                  <c:v>39.380968781368644</c:v>
                </c:pt>
                <c:pt idx="55">
                  <c:v>39.897670700650167</c:v>
                </c:pt>
                <c:pt idx="56">
                  <c:v>40.345361547969077</c:v>
                </c:pt>
                <c:pt idx="57">
                  <c:v>40.599210197079152</c:v>
                </c:pt>
                <c:pt idx="58">
                  <c:v>40.953816042810239</c:v>
                </c:pt>
                <c:pt idx="59">
                  <c:v>41.148479187378392</c:v>
                </c:pt>
                <c:pt idx="60">
                  <c:v>41.263600796212856</c:v>
                </c:pt>
                <c:pt idx="61">
                  <c:v>41.337245272234732</c:v>
                </c:pt>
                <c:pt idx="62">
                  <c:v>41.392218591268218</c:v>
                </c:pt>
                <c:pt idx="63">
                  <c:v>41.560946707920174</c:v>
                </c:pt>
                <c:pt idx="64">
                  <c:v>41.856246700951971</c:v>
                </c:pt>
                <c:pt idx="65">
                  <c:v>42.026823021449474</c:v>
                </c:pt>
                <c:pt idx="66">
                  <c:v>42.28357721893066</c:v>
                </c:pt>
                <c:pt idx="67">
                  <c:v>42.635019627381951</c:v>
                </c:pt>
                <c:pt idx="68">
                  <c:v>43.070232949669268</c:v>
                </c:pt>
                <c:pt idx="69">
                  <c:v>43.603276429464103</c:v>
                </c:pt>
                <c:pt idx="70">
                  <c:v>43.830541030237796</c:v>
                </c:pt>
                <c:pt idx="71">
                  <c:v>44.226804531017564</c:v>
                </c:pt>
                <c:pt idx="72">
                  <c:v>44.365230700899687</c:v>
                </c:pt>
                <c:pt idx="73">
                  <c:v>44.394170134602</c:v>
                </c:pt>
                <c:pt idx="74">
                  <c:v>44.431946561575046</c:v>
                </c:pt>
                <c:pt idx="75">
                  <c:v>44.366047349110517</c:v>
                </c:pt>
                <c:pt idx="76">
                  <c:v>44.181940457204306</c:v>
                </c:pt>
                <c:pt idx="77">
                  <c:v>43.876703144891401</c:v>
                </c:pt>
                <c:pt idx="78">
                  <c:v>43.651720860959514</c:v>
                </c:pt>
                <c:pt idx="79">
                  <c:v>43.545251425011237</c:v>
                </c:pt>
                <c:pt idx="80">
                  <c:v>43.456860001561381</c:v>
                </c:pt>
                <c:pt idx="81">
                  <c:v>43.113888813945358</c:v>
                </c:pt>
                <c:pt idx="82">
                  <c:v>42.780817121903837</c:v>
                </c:pt>
                <c:pt idx="83">
                  <c:v>42.433065963365436</c:v>
                </c:pt>
                <c:pt idx="84">
                  <c:v>42.377780598752445</c:v>
                </c:pt>
                <c:pt idx="85">
                  <c:v>42.01546731317061</c:v>
                </c:pt>
                <c:pt idx="86">
                  <c:v>41.819229327000151</c:v>
                </c:pt>
                <c:pt idx="87">
                  <c:v>41.664259583626226</c:v>
                </c:pt>
                <c:pt idx="88">
                  <c:v>41.609684273141802</c:v>
                </c:pt>
                <c:pt idx="89">
                  <c:v>41.661482120079761</c:v>
                </c:pt>
                <c:pt idx="90">
                  <c:v>41.912165612650611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2D40-47AC-8BE1-F4FF442D0ED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416698784"/>
        <c:axId val="416695904"/>
      </c:scatterChart>
      <c:valAx>
        <c:axId val="416698784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Engine speed (RPM)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16695904"/>
        <c:crosses val="autoZero"/>
        <c:crossBetween val="midCat"/>
      </c:valAx>
      <c:valAx>
        <c:axId val="41669590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Corrected Brake power (Kw) 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.00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16698784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276085-98D8-41CF-A4DA-68C1F668C500}"/>
      </w:docPartPr>
      <w:docPartBody>
        <w:p w:rsidR="008D43B5" w:rsidRDefault="008D43B5">
          <w:r w:rsidRPr="009F2E9D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3B5"/>
    <w:rsid w:val="00400185"/>
    <w:rsid w:val="0086197D"/>
    <w:rsid w:val="008D43B5"/>
    <w:rsid w:val="0098296D"/>
    <w:rsid w:val="00CB1AE9"/>
    <w:rsid w:val="00FD73BE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D43B5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080D577-1C27-455F-A396-167AA42BA4EF}">
  <we:reference id="wa104382081" version="1.55.1.0" store="en-US" storeType="OMEX"/>
  <we:alternateReferences>
    <we:reference id="WA104382081" version="1.55.1.0" store="" storeType="OMEX"/>
  </we:alternateReferences>
  <we:properties>
    <we:property name="MENDELEY_CITATIONS" value="[{&quot;citationID&quot;:&quot;MENDELEY_CITATION_e7f1e971-4720-458d-b0fd-b6172828ab64&quot;,&quot;properties&quot;:{&quot;noteIndex&quot;:0},&quot;isEdited&quot;:false,&quot;manualOverride&quot;:{&quot;isManuallyOverridden&quot;:false,&quot;citeprocText&quot;:&quot;(schenck, 2001)&quot;,&quot;manualOverrideText&quot;:&quot;&quot;},&quot;citationTag&quot;:&quot;MENDELEY_CITATION_v3_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&quot;,&quot;citationItems&quot;:[{&quot;id&quot;:&quot;111b5274-d56b-31ff-b5f2-2cb824bf421b&quot;,&quot;itemData&quot;:{&quot;type&quot;:&quot;webpage&quot;,&quot;id&quot;:&quot;111b5274-d56b-31ff-b5f2-2cb824bf421b&quot;,&quot;title&quot;:&quot;Technical specification Eddy - current Dynamometer w  series&quot;,&quot;author&quot;:[{&quot;family&quot;:&quot;schenck&quot;,&quot;given&quot;:&quot;&quot;,&quot;parse-names&quot;:false,&quot;dropping-particle&quot;:&quot;&quot;,&quot;non-dropping-particle&quot;:&quot;&quot;}],&quot;accessed&quot;:{&quot;date-parts&quot;:[[2025,3,29]]},&quot;URL&quot;:&quot;https://teams.microsoft.com/v2/&quot;,&quot;issued&quot;:{&quot;date-parts&quot;:[[2001,5,1]]},&quot;container-title-short&quot;:&quot;&quot;},&quot;isTemporary&quot;:false,&quot;suppress-author&quot;:false,&quot;composite&quot;:false,&quot;author-only&quot;:false}]},{&quot;citationID&quot;:&quot;MENDELEY_CITATION_78486a4f-28ae-4df3-a959-076390cbbecb&quot;,&quot;properties&quot;:{&quot;noteIndex&quot;:0},&quot;isEdited&quot;:false,&quot;manualOverride&quot;:{&quot;isManuallyOverridden&quot;:false,&quot;citeprocText&quot;:&quot;(Uwtsd WISA Workshops, 2020a)&quot;,&quot;manualOverrideText&quot;:&quot;&quot;},&quot;citationTag&quot;:&quot;MENDELEY_CITATION_v3_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&quot;,&quot;citationItems&quot;:[{&quot;id&quot;:&quot;9e7050c0-2686-3e55-948a-22f67bf64af9&quot;,&quot;itemData&quot;:{&quot;type&quot;:&quot;webpage&quot;,&quot;id&quot;:&quot;9e7050c0-2686-3e55-948a-22f67bf64af9&quot;,&quot;title&quot;:&quot;Engine Dynamometer Overview - YouTube&quot;,&quot;author&quot;:[{&quot;family&quot;:&quot;Uwtsd WISA Workshops&quot;,&quot;given&quot;:&quot;&quot;,&quot;parse-names&quot;:false,&quot;dropping-particle&quot;:&quot;&quot;,&quot;non-dropping-particle&quot;:&quot;&quot;}],&quot;accessed&quot;:{&quot;date-parts&quot;:[[2025,3,29]]},&quot;URL&quot;:&quot;https://www.youtube.com/watch?v=-WajOAp2LUE&quot;,&quot;issued&quot;:{&quot;date-parts&quot;:[[2020,10,16]]},&quot;container-title-short&quot;:&quot;&quot;},&quot;isTemporary&quot;:false,&quot;suppress-author&quot;:false,&quot;composite&quot;:false,&quot;author-only&quot;:false}]},{&quot;citationID&quot;:&quot;MENDELEY_CITATION_fae80641-5f84-4f3d-8fef-51cd8f870c88&quot;,&quot;properties&quot;:{&quot;noteIndex&quot;:0},&quot;isEdited&quot;:false,&quot;manualOverride&quot;:{&quot;isManuallyOverridden&quot;:false,&quot;citeprocText&quot;:&quot;(Uwtsd WISA Workshops, 2020b)&quot;,&quot;manualOverrideText&quot;:&quot;&quot;},&quot;citationTag&quot;:&quot;MENDELEY_CITATION_v3_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&quot;,&quot;citationItems&quot;:[{&quot;id&quot;:&quot;d3293b19-e544-397a-8598-7cf0ef19be99&quot;,&quot;itemData&quot;:{&quot;type&quot;:&quot;webpage&quot;,&quot;id&quot;:&quot;d3293b19-e544-397a-8598-7cf0ef19be99&quot;,&quot;title&quot;:&quot;Engine Dynamometer testing - YouTube&quot;,&quot;author&quot;:[{&quot;family&quot;:&quot;Uwtsd WISA Workshops&quot;,&quot;given&quot;:&quot;&quot;,&quot;parse-names&quot;:false,&quot;dropping-particle&quot;:&quot;&quot;,&quot;non-dropping-particle&quot;:&quot;&quot;}],&quot;accessed&quot;:{&quot;date-parts&quot;:[[2025,3,29]]},&quot;URL&quot;:&quot;https://www.youtube.com/watch?v=VD9OPoaAcJU&quot;,&quot;issued&quot;:{&quot;date-parts&quot;:[[2020,10,16]]},&quot;container-title-short&quot;:&quot;&quot;},&quot;isTemporary&quot;:false,&quot;suppress-author&quot;:false,&quot;composite&quot;:false,&quot;author-only&quot;:false}]},{&quot;citationID&quot;:&quot;MENDELEY_CITATION_abda0fba-435b-4ab0-b54c-033abe529846&quot;,&quot;properties&quot;:{&quot;noteIndex&quot;:0},&quot;isEdited&quot;:false,&quot;manualOverride&quot;:{&quot;isManuallyOverridden&quot;:false,&quot;citeprocText&quot;:&quot;(Uwtsd WISA Workshops, 2020b)&quot;,&quot;manualOverrideText&quot;:&quot;&quot;},&quot;citationTag&quot;:&quot;MENDELEY_CITATION_v3_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&quot;,&quot;citationItems&quot;:[{&quot;id&quot;:&quot;d3293b19-e544-397a-8598-7cf0ef19be99&quot;,&quot;itemData&quot;:{&quot;type&quot;:&quot;webpage&quot;,&quot;id&quot;:&quot;d3293b19-e544-397a-8598-7cf0ef19be99&quot;,&quot;title&quot;:&quot;Engine Dynamometer testing - YouTube&quot;,&quot;author&quot;:[{&quot;family&quot;:&quot;Uwtsd WISA Workshops&quot;,&quot;given&quot;:&quot;&quot;,&quot;parse-names&quot;:false,&quot;dropping-particle&quot;:&quot;&quot;,&quot;non-dropping-particle&quot;:&quot;&quot;}],&quot;accessed&quot;:{&quot;date-parts&quot;:[[2025,3,29]]},&quot;URL&quot;:&quot;https://www.youtube.com/watch?v=VD9OPoaAcJU&quot;,&quot;issued&quot;:{&quot;date-parts&quot;:[[2020,10,16]]},&quot;container-title-short&quot;:&quot;&quot;},&quot;isTemporary&quot;:false,&quot;suppress-author&quot;:false,&quot;composite&quot;:false,&quot;author-only&quot;:false}]},{&quot;citationID&quot;:&quot;MENDELEY_CITATION_ddb8f0ed-85f8-4440-968c-0006f41a9e04&quot;,&quot;properties&quot;:{&quot;noteIndex&quot;:0},&quot;isEdited&quot;:false,&quot;manualOverride&quot;:{&quot;isManuallyOverridden&quot;:false,&quot;citeprocText&quot;:&quot;(Uwtsd WISA Workshops, 2020b)&quot;,&quot;manualOverrideText&quot;:&quot;&quot;},&quot;citationTag&quot;:&quot;MENDELEY_CITATION_v3_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&quot;,&quot;citationItems&quot;:[{&quot;id&quot;:&quot;d3293b19-e544-397a-8598-7cf0ef19be99&quot;,&quot;itemData&quot;:{&quot;type&quot;:&quot;webpage&quot;,&quot;id&quot;:&quot;d3293b19-e544-397a-8598-7cf0ef19be99&quot;,&quot;title&quot;:&quot;Engine Dynamometer testing - YouTube&quot;,&quot;author&quot;:[{&quot;family&quot;:&quot;Uwtsd WISA Workshops&quot;,&quot;given&quot;:&quot;&quot;,&quot;parse-names&quot;:false,&quot;dropping-particle&quot;:&quot;&quot;,&quot;non-dropping-particle&quot;:&quot;&quot;}],&quot;accessed&quot;:{&quot;date-parts&quot;:[[2025,3,29]]},&quot;URL&quot;:&quot;https://www.youtube.com/watch?v=VD9OPoaAcJU&quot;,&quot;issued&quot;:{&quot;date-parts&quot;:[[2020,10,16]]},&quot;container-title-short&quot;:&quot;&quot;},&quot;isTemporary&quot;:false,&quot;suppress-author&quot;:false,&quot;composite&quot;:false,&quot;author-only&quot;:false}]},{&quot;citationID&quot;:&quot;MENDELEY_CITATION_f97f2f71-f7b5-4570-87f7-16cf9b1b6b27&quot;,&quot;properties&quot;:{&quot;noteIndex&quot;:0},&quot;isEdited&quot;:false,&quot;manualOverride&quot;:{&quot;isManuallyOverridden&quot;:false,&quot;citeprocText&quot;:&quot;(Uwtsd WISA Workshops, 2020b)&quot;,&quot;manualOverrideText&quot;:&quot;&quot;},&quot;citationTag&quot;:&quot;MENDELEY_CITATION_v3_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&quot;,&quot;citationItems&quot;:[{&quot;id&quot;:&quot;d3293b19-e544-397a-8598-7cf0ef19be99&quot;,&quot;itemData&quot;:{&quot;type&quot;:&quot;webpage&quot;,&quot;id&quot;:&quot;d3293b19-e544-397a-8598-7cf0ef19be99&quot;,&quot;title&quot;:&quot;Engine Dynamometer testing - YouTube&quot;,&quot;author&quot;:[{&quot;family&quot;:&quot;Uwtsd WISA Workshops&quot;,&quot;given&quot;:&quot;&quot;,&quot;parse-names&quot;:false,&quot;dropping-particle&quot;:&quot;&quot;,&quot;non-dropping-particle&quot;:&quot;&quot;}],&quot;accessed&quot;:{&quot;date-parts&quot;:[[2025,3,29]]},&quot;URL&quot;:&quot;https://www.youtube.com/watch?v=VD9OPoaAcJU&quot;,&quot;issued&quot;:{&quot;date-parts&quot;:[[2020,10,16]]},&quot;container-title-short&quot;:&quot;&quot;},&quot;isTemporary&quot;:false,&quot;suppress-author&quot;:false,&quot;composite&quot;:false,&quot;author-only&quot;:false}]},{&quot;citationID&quot;:&quot;MENDELEY_CITATION_8d907980-c18c-470c-b74b-6b4d7aceb356&quot;,&quot;properties&quot;:{&quot;noteIndex&quot;:0},&quot;isEdited&quot;:false,&quot;manualOverride&quot;:{&quot;isManuallyOverridden&quot;:false,&quot;citeprocText&quot;:&quot;(Harrison Andrew, 2025b)&quot;,&quot;manualOverrideText&quot;:&quot;&quot;},&quot;citationTag&quot;:&quot;MENDELEY_CITATION_v3_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&quot;,&quot;citationItems&quot;:[{&quot;id&quot;:&quot;70b3c7bc-afaf-3743-a452-a9cf7e13658f&quot;,&quot;itemData&quot;:{&quot;type&quot;:&quot;webpage&quot;,&quot;id&quot;:&quot;70b3c7bc-afaf-3743-a452-a9cf7e13658f&quot;,&quot;title&quot;:&quot;Powertrain_25 week 4&quot;,&quot;author&quot;:[{&quot;family&quot;:&quot;Harrison Andrew&quot;,&quot;given&quot;:&quot;&quot;,&quot;parse-names&quot;:false,&quot;dropping-particle&quot;:&quot;&quot;,&quot;non-dropping-particle&quot;:&quot;&quot;}],&quot;accessed&quot;:{&quot;date-parts&quot;:[[2025,3,29]]},&quot;URL&quot;:&quot;https://uowtsd-my.sharepoint.com/personal/andrew_harrison_uwtsd_ac_uk/_layouts/15/Doc.aspx?sourcedoc={c9dd2410-c111-4550-b00f-0a3dc3baa55d}&amp;action=view&amp;wd=target%28Lecture%20Notes.one%7Cab796523-684d-4952-84b9-95a1ebd8661c%2FWeek%204%7C15038c3a-407b-4404-bd84-701e93e9c677%2F%29&amp;wdorigin=NavigationUrl&quot;,&quot;issued&quot;:{&quot;date-parts&quot;:[[2025,2,17]]},&quot;container-title-short&quot;:&quot;&quot;},&quot;isTemporary&quot;:false,&quot;suppress-author&quot;:false,&quot;composite&quot;:false,&quot;author-only&quot;:false}]},{&quot;citationID&quot;:&quot;MENDELEY_CITATION_03e11f91-820d-4a89-a5c6-b6591d0651a9&quot;,&quot;properties&quot;:{&quot;noteIndex&quot;:0},&quot;isEdited&quot;:false,&quot;manualOverride&quot;:{&quot;isManuallyOverridden&quot;:false,&quot;citeprocText&quot;:&quot;(Harrison Andrew, 2025a)&quot;,&quot;manualOverrideText&quot;:&quot;&quot;},&quot;citationTag&quot;:&quot;MENDELEY_CITATION_v3_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&quot;,&quot;citationItems&quot;:[{&quot;id&quot;:&quot;ed2cbd25-7cea-3101-a690-4d23f10296bb&quot;,&quot;itemData&quot;:{&quot;type&quot;:&quot;speech&quot;,&quot;id&quot;:&quot;ed2cbd25-7cea-3101-a690-4d23f10296bb&quot;,&quot;title&quot;:&quot;Motorsport and Vehicle Technology lecture&quot;,&quot;author&quot;:[{&quot;family&quot;:&quot;Harrison Andrew&quot;,&quot;given&quot;:&quot;&quot;,&quot;parse-names&quot;:false,&quot;dropping-particle&quot;:&quot;&quot;,&quot;non-dropping-particle&quot;:&quot;&quot;}],&quot;issued&quot;:{&quot;date-parts&quot;:[[2025,1,28]]},&quot;publisher-place&quot;:&quot;Iq building swansea&quot;,&quot;container-title-short&quot;:&quot;&quot;},&quot;isTemporary&quot;:false,&quot;suppress-author&quot;:false,&quot;composite&quot;:false,&quot;author-only&quot;:false}]},{&quot;citationID&quot;:&quot;MENDELEY_CITATION_c49da1df-5041-479a-a717-7ba9623b7870&quot;,&quot;properties&quot;:{&quot;noteIndex&quot;:0},&quot;isEdited&quot;:false,&quot;manualOverride&quot;:{&quot;isManuallyOverridden&quot;:false,&quot;citeprocText&quot;:&quot;(The Carizon, 2021)&quot;,&quot;manualOverrideText&quot;:&quot;&quot;},&quot;citationTag&quot;:&quot;MENDELEY_CITATION_v3_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&quot;,&quot;citationItems&quot;:[{&quot;id&quot;:&quot;13d895f9-c497-36f8-9a22-a9d36a6731a6&quot;,&quot;itemData&quot;:{&quot;type&quot;:&quot;webpage&quot;,&quot;id&quot;:&quot;13d895f9-c497-36f8-9a22-a9d36a6731a6&quot;,&quot;title&quot;:&quot;Engine Knock &amp; Pre-Ignition Explained - Understanding Cars - YouTube&quot;,&quot;author&quot;:[{&quot;family&quot;:&quot;The Carizon&quot;,&quot;given&quot;:&quot;&quot;,&quot;parse-names&quot;:false,&quot;dropping-particle&quot;:&quot;&quot;,&quot;non-dropping-particle&quot;:&quot;&quot;}],&quot;accessed&quot;:{&quot;date-parts&quot;:[[2025,3,28]]},&quot;URL&quot;:&quot;https://www.youtube.com/watch?v=Ed8D7sj_nEk&quot;,&quot;issued&quot;:{&quot;date-parts&quot;:[[2021,4,11]]},&quot;container-title-short&quot;:&quot;&quot;},&quot;isTemporary&quot;:false,&quot;suppress-author&quot;:false,&quot;composite&quot;:false,&quot;author-only&quot;:false}]},{&quot;citationID&quot;:&quot;MENDELEY_CITATION_f83d58ee-120b-447e-af22-b894bef3323a&quot;,&quot;properties&quot;:{&quot;noteIndex&quot;:0},&quot;isEdited&quot;:false,&quot;manualOverride&quot;:{&quot;isManuallyOverridden&quot;:false,&quot;citeprocText&quot;:&quot;(deechitpoudel, 2021)&quot;,&quot;manualOverrideText&quot;:&quot;&quot;},&quot;citationTag&quot;:&quot;MENDELEY_CITATION_v3_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&quot;,&quot;citationItems&quot;:[{&quot;id&quot;:&quot;9a4bd74d-721c-301b-b175-52bd4f946c4c&quot;,&quot;itemData&quot;:{&quot;type&quot;:&quot;webpage&quot;,&quot;id&quot;:&quot;9a4bd74d-721c-301b-b175-52bd4f946c4c&quot;,&quot;title&quot;:&quot;thermodynamics - Why does the torque of an internal combustion engine increase with its rpm at low rpm range? - Engineering Stack Exchange&quot;,&quot;author&quot;:[{&quot;family&quot;:&quot;deechitpoudel&quot;,&quot;given&quot;:&quot;&quot;,&quot;parse-names&quot;:false,&quot;dropping-particle&quot;:&quot;&quot;,&quot;non-dropping-particle&quot;:&quot;&quot;}],&quot;accessed&quot;:{&quot;date-parts&quot;:[[2025,3,29]]},&quot;URL&quot;:&quot;https://engineering.stackexchange.com/questions/47670/why-does-the-torque-of-an-internal-combustion-engine-increase-with-its-rpm-at-lo&quot;,&quot;issued&quot;:{&quot;date-parts&quot;:[[2021,10,11]]},&quot;container-title-short&quot;:&quot;&quot;},&quot;isTemporary&quot;:false,&quot;suppress-author&quot;:false,&quot;composite&quot;:false,&quot;author-only&quot;:false}]},{&quot;citationID&quot;:&quot;MENDELEY_CITATION_33789fde-9a60-42fb-b699-3d958ef0a27d&quot;,&quot;properties&quot;:{&quot;noteIndex&quot;:0},&quot;isEdited&quot;:false,&quot;manualOverride&quot;:{&quot;isManuallyOverridden&quot;:false,&quot;citeprocText&quot;:&quot;(Sherman Don, 2016)&quot;,&quot;manualOverrideText&quot;:&quot;&quot;},&quot;citationTag&quot;:&quot;MENDELEY_CITATION_v3_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&quot;,&quot;citationItems&quot;:[{&quot;id&quot;:&quot;68ee74e4-507f-370f-b460-329e072519b9&quot;,&quot;itemData&quot;:{&quot;type&quot;:&quot;webpage&quot;,&quot;id&quot;:&quot;68ee74e4-507f-370f-b460-329e072519b9&quot;,&quot;title&quot;:&quot;Horsepower vs. Torque: What's the Difference?&quot;,&quot;author&quot;:[{&quot;family&quot;:&quot;Sherman Don&quot;,&quot;given&quot;:&quot;&quot;,&quot;parse-names&quot;:false,&quot;dropping-particle&quot;:&quot;&quot;,&quot;non-dropping-particle&quot;:&quot;&quot;}],&quot;accessed&quot;:{&quot;date-parts&quot;:[[2025,3,29]]},&quot;URL&quot;:&quot;https://www.caranddriver.com/news/a15347872/horsepower-vs-torque-whats-the-difference/&quot;,&quot;issued&quot;:{&quot;date-parts&quot;:[[2016,4,15]]},&quot;container-title-short&quot;:&quot;&quot;},&quot;isTemporary&quot;:false,&quot;suppress-author&quot;:false,&quot;composite&quot;:false,&quot;author-only&quot;:false}]}]"/>
    <we:property name="MENDELEY_CITATIONS_LOCALE_CODE" value="&quot;en-GB&quot;"/>
    <we:property name="MENDELEY_CITATIONS_STYLE" value="{&quot;id&quot;:&quot;https://www.zotero.org/styles/harvard-cite-them-right&quot;,&quot;title&quot;:&quot;Cite Them Right 12th edition - Harvard&quot;,&quot;format&quot;:&quot;author-date&quot;,&quot;defaultLocale&quot;:&quot;en-GB&quot;,&quot;isLocaleCodeValid&quot;:true}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ebdf10f-b5a3-45b6-acdb-7dc1eb398785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A2B97165742847ABC519A905693DF8" ma:contentTypeVersion="14" ma:contentTypeDescription="Create a new document." ma:contentTypeScope="" ma:versionID="8b23ffe6e7552c4a20c6504adbed7acf">
  <xsd:schema xmlns:xsd="http://www.w3.org/2001/XMLSchema" xmlns:xs="http://www.w3.org/2001/XMLSchema" xmlns:p="http://schemas.microsoft.com/office/2006/metadata/properties" xmlns:ns3="0ebdf10f-b5a3-45b6-acdb-7dc1eb398785" xmlns:ns4="550816ce-8156-4f45-b1c4-24236a73d01f" targetNamespace="http://schemas.microsoft.com/office/2006/metadata/properties" ma:root="true" ma:fieldsID="1f543ff73c3dfe01c109c61f626ebc58" ns3:_="" ns4:_="">
    <xsd:import namespace="0ebdf10f-b5a3-45b6-acdb-7dc1eb398785"/>
    <xsd:import namespace="550816ce-8156-4f45-b1c4-24236a73d01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bdf10f-b5a3-45b6-acdb-7dc1eb3987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0816ce-8156-4f45-b1c4-24236a73d01f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030F420-B08F-434B-ABBA-E48BF41150B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F586C95-652F-403D-B082-B110CE6E1B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EACD80B-4999-4AD2-9D1A-A83CEEF9B4B8}">
  <ds:schemaRefs>
    <ds:schemaRef ds:uri="http://schemas.microsoft.com/office/2006/metadata/properties"/>
    <ds:schemaRef ds:uri="http://schemas.microsoft.com/office/infopath/2007/PartnerControls"/>
    <ds:schemaRef ds:uri="0ebdf10f-b5a3-45b6-acdb-7dc1eb398785"/>
  </ds:schemaRefs>
</ds:datastoreItem>
</file>

<file path=customXml/itemProps4.xml><?xml version="1.0" encoding="utf-8"?>
<ds:datastoreItem xmlns:ds="http://schemas.openxmlformats.org/officeDocument/2006/customXml" ds:itemID="{6E7FF871-020F-4339-B9E2-ED5A7095E7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bdf10f-b5a3-45b6-acdb-7dc1eb398785"/>
    <ds:schemaRef ds:uri="550816ce-8156-4f45-b1c4-24236a73d0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8082</TotalTime>
  <Pages>16</Pages>
  <Words>2567</Words>
  <Characters>13606</Characters>
  <Application>Microsoft Office Word</Application>
  <DocSecurity>0</DocSecurity>
  <Lines>388</Lines>
  <Paragraphs>185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 .</dc:creator>
  <cp:keywords/>
  <dc:description/>
  <cp:lastModifiedBy>. .</cp:lastModifiedBy>
  <cp:revision>954</cp:revision>
  <dcterms:created xsi:type="dcterms:W3CDTF">2025-03-23T15:18:00Z</dcterms:created>
  <dcterms:modified xsi:type="dcterms:W3CDTF">2025-03-30T19:49:00Z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0x0101009DA2B97165742847ABC519A905693DF8</vt:lpwstr>
  </property>
</Properties>
</file>