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CD59E88" wp14:paraId="5E5787A5" wp14:textId="2106EB3F">
      <w:pPr>
        <w:pStyle w:val="Normal"/>
        <w:spacing w:line="360" w:lineRule="auto"/>
        <w:rPr>
          <w:rFonts w:ascii="Arial" w:hAnsi="Arial" w:eastAsia="Arial" w:cs="Arial"/>
          <w:sz w:val="24"/>
          <w:szCs w:val="24"/>
        </w:rPr>
      </w:pPr>
      <w:r w:rsidR="47357325">
        <w:drawing>
          <wp:anchor xmlns:wp14="http://schemas.microsoft.com/office/word/2010/wordprocessingDrawing" distT="0" distB="0" distL="114300" distR="114300" simplePos="0" relativeHeight="251658240" behindDoc="0" locked="0" layoutInCell="1" allowOverlap="1" wp14:anchorId="25E3E8C9" wp14:editId="49E0A5AB">
            <wp:simplePos x="0" y="0"/>
            <wp:positionH relativeFrom="column">
              <wp:posOffset>1143000</wp:posOffset>
            </wp:positionH>
            <wp:positionV relativeFrom="paragraph">
              <wp:posOffset>-66675</wp:posOffset>
            </wp:positionV>
            <wp:extent cx="2971800" cy="1181100"/>
            <wp:effectExtent l="0" t="0" r="0" b="0"/>
            <wp:wrapNone/>
            <wp:docPr id="210912674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9126744" name="Picture 2109126744"/>
                    <pic:cNvPicPr/>
                  </pic:nvPicPr>
                  <pic:blipFill>
                    <a:blip xmlns:r="http://schemas.openxmlformats.org/officeDocument/2006/relationships" r:embed="rId532777985">
                      <a:extLst>
                        <a:ext uri="{28A0092B-C50C-407E-A947-70E740481C1C}">
                          <a14:useLocalDpi xmlns:a14="http://schemas.microsoft.com/office/drawing/2010/main"/>
                        </a:ext>
                      </a:extLst>
                    </a:blip>
                    <a:stretch>
                      <a:fillRect/>
                    </a:stretch>
                  </pic:blipFill>
                  <pic:spPr>
                    <a:xfrm>
                      <a:off x="0" y="0"/>
                      <a:ext cx="2971800" cy="1181100"/>
                    </a:xfrm>
                    <a:prstGeom prst="rect">
                      <a:avLst/>
                    </a:prstGeom>
                  </pic:spPr>
                </pic:pic>
              </a:graphicData>
            </a:graphic>
            <wp14:sizeRelH relativeFrom="page">
              <wp14:pctWidth>0</wp14:pctWidth>
            </wp14:sizeRelH>
            <wp14:sizeRelV relativeFrom="page">
              <wp14:pctHeight>0</wp14:pctHeight>
            </wp14:sizeRelV>
          </wp:anchor>
        </w:drawing>
      </w:r>
    </w:p>
    <w:p w:rsidR="284781E9" w:rsidP="7CD59E88" w:rsidRDefault="284781E9" w14:paraId="12395BBB" w14:textId="15EFA5F7">
      <w:pPr>
        <w:pStyle w:val="Normal"/>
        <w:spacing w:line="360" w:lineRule="auto"/>
        <w:rPr>
          <w:rFonts w:ascii="Arial" w:hAnsi="Arial" w:eastAsia="Arial" w:cs="Arial"/>
          <w:sz w:val="24"/>
          <w:szCs w:val="24"/>
        </w:rPr>
      </w:pPr>
    </w:p>
    <w:p w:rsidR="284781E9" w:rsidP="7CD59E88" w:rsidRDefault="284781E9" w14:paraId="785671C7" w14:textId="7FFE7B45">
      <w:pPr>
        <w:pStyle w:val="Normal"/>
        <w:spacing w:line="360" w:lineRule="auto"/>
        <w:rPr>
          <w:rFonts w:ascii="Arial" w:hAnsi="Arial" w:eastAsia="Arial" w:cs="Arial"/>
          <w:sz w:val="24"/>
          <w:szCs w:val="24"/>
        </w:rPr>
      </w:pPr>
    </w:p>
    <w:p w:rsidR="284781E9" w:rsidP="7CD59E88" w:rsidRDefault="284781E9" w14:paraId="4C15083A" w14:textId="685B3395">
      <w:pPr>
        <w:pStyle w:val="Normal"/>
        <w:spacing w:line="360" w:lineRule="auto"/>
        <w:rPr>
          <w:rFonts w:ascii="Arial" w:hAnsi="Arial" w:eastAsia="Arial" w:cs="Arial"/>
          <w:sz w:val="24"/>
          <w:szCs w:val="24"/>
        </w:rPr>
      </w:pPr>
    </w:p>
    <w:p w:rsidR="284781E9" w:rsidP="7CD59E88" w:rsidRDefault="284781E9" w14:paraId="17C2EF86" w14:textId="6DB7AC58">
      <w:pPr>
        <w:pStyle w:val="Normal"/>
        <w:spacing w:line="360" w:lineRule="auto"/>
        <w:rPr>
          <w:rFonts w:ascii="Arial" w:hAnsi="Arial" w:eastAsia="Arial" w:cs="Arial"/>
          <w:sz w:val="24"/>
          <w:szCs w:val="24"/>
        </w:rPr>
      </w:pPr>
    </w:p>
    <w:p w:rsidR="284781E9" w:rsidP="7CD59E88" w:rsidRDefault="284781E9" w14:paraId="02D48D8E" w14:textId="1DE625DF">
      <w:pPr>
        <w:pStyle w:val="Normal"/>
        <w:spacing w:line="360" w:lineRule="auto"/>
        <w:rPr>
          <w:rFonts w:ascii="Arial" w:hAnsi="Arial" w:eastAsia="Arial" w:cs="Arial"/>
          <w:sz w:val="24"/>
          <w:szCs w:val="24"/>
        </w:rPr>
      </w:pPr>
    </w:p>
    <w:p w:rsidR="284781E9" w:rsidP="7CD59E88" w:rsidRDefault="284781E9" w14:paraId="2D48141D" w14:textId="0B38EEF0">
      <w:pPr>
        <w:pStyle w:val="Normal"/>
        <w:spacing w:line="360" w:lineRule="auto"/>
        <w:rPr>
          <w:rFonts w:ascii="Arial" w:hAnsi="Arial" w:eastAsia="Arial" w:cs="Arial"/>
          <w:sz w:val="24"/>
          <w:szCs w:val="24"/>
        </w:rPr>
      </w:pPr>
    </w:p>
    <w:p w:rsidR="5E960395" w:rsidP="78F9D14E" w:rsidRDefault="5E960395" w14:paraId="16C6EBFC" w14:textId="3030A80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9D14E" w:rsidR="5E960395">
        <w:rPr>
          <w:rFonts w:ascii="Arial" w:hAnsi="Arial" w:eastAsia="Arial" w:cs="Arial"/>
          <w:b w:val="1"/>
          <w:bCs w:val="1"/>
          <w:i w:val="0"/>
          <w:iCs w:val="0"/>
          <w:caps w:val="0"/>
          <w:smallCaps w:val="0"/>
          <w:noProof w:val="0"/>
          <w:color w:val="000000" w:themeColor="text1" w:themeTint="FF" w:themeShade="FF"/>
          <w:sz w:val="24"/>
          <w:szCs w:val="24"/>
          <w:lang w:val="en-GB"/>
        </w:rPr>
        <w:t xml:space="preserve">Module Name: </w:t>
      </w:r>
      <w:r w:rsidRPr="78F9D14E" w:rsidR="2CF11997">
        <w:rPr>
          <w:rFonts w:ascii="Arial" w:hAnsi="Arial" w:eastAsia="Arial" w:cs="Arial"/>
          <w:sz w:val="24"/>
          <w:szCs w:val="24"/>
        </w:rPr>
        <w:t>Professional Career Development</w:t>
      </w:r>
    </w:p>
    <w:p w:rsidR="5E960395" w:rsidP="7CD59E88" w:rsidRDefault="5E960395" w14:paraId="59044F06" w14:textId="768B7A69">
      <w:pPr>
        <w:pStyle w:val="Normal"/>
        <w:spacing w:line="360" w:lineRule="auto"/>
        <w:rPr>
          <w:rFonts w:ascii="Arial" w:hAnsi="Arial" w:eastAsia="Arial" w:cs="Arial"/>
          <w:b w:val="1"/>
          <w:bCs w:val="1"/>
          <w:noProof w:val="0"/>
          <w:sz w:val="24"/>
          <w:szCs w:val="24"/>
          <w:lang w:val="en-GB"/>
        </w:rPr>
      </w:pPr>
      <w:r w:rsidRPr="78F9D14E" w:rsidR="5E960395">
        <w:rPr>
          <w:rFonts w:ascii="Arial" w:hAnsi="Arial" w:eastAsia="Arial" w:cs="Arial"/>
          <w:b w:val="1"/>
          <w:bCs w:val="1"/>
          <w:i w:val="0"/>
          <w:iCs w:val="0"/>
          <w:caps w:val="0"/>
          <w:smallCaps w:val="0"/>
          <w:noProof w:val="0"/>
          <w:color w:val="000000" w:themeColor="text1" w:themeTint="FF" w:themeShade="FF"/>
          <w:sz w:val="24"/>
          <w:szCs w:val="24"/>
          <w:lang w:val="en-GB"/>
        </w:rPr>
        <w:t xml:space="preserve">Module Code: </w:t>
      </w:r>
      <w:r w:rsidRPr="78F9D14E" w:rsidR="5E960395">
        <w:rPr>
          <w:rFonts w:ascii="Arial" w:hAnsi="Arial" w:eastAsia="Arial" w:cs="Arial"/>
          <w:b w:val="0"/>
          <w:bCs w:val="0"/>
          <w:i w:val="0"/>
          <w:iCs w:val="0"/>
          <w:caps w:val="0"/>
          <w:smallCaps w:val="0"/>
          <w:noProof w:val="0"/>
          <w:color w:val="000000" w:themeColor="text1" w:themeTint="FF" w:themeShade="FF"/>
          <w:sz w:val="24"/>
          <w:szCs w:val="24"/>
          <w:lang w:val="en-GB" w:eastAsia="ja-JP" w:bidi="ar-SA"/>
        </w:rPr>
        <w:t xml:space="preserve"> </w:t>
      </w:r>
      <w:r w:rsidRPr="78F9D14E" w:rsidR="05F8016B">
        <w:rPr>
          <w:rFonts w:ascii="Arial" w:hAnsi="Arial" w:eastAsia="Arial" w:cs="Arial"/>
          <w:b w:val="0"/>
          <w:bCs w:val="0"/>
          <w:i w:val="0"/>
          <w:iCs w:val="0"/>
          <w:caps w:val="0"/>
          <w:smallCaps w:val="0"/>
          <w:noProof w:val="0"/>
          <w:color w:val="000000" w:themeColor="text1" w:themeTint="FF" w:themeShade="FF"/>
          <w:sz w:val="24"/>
          <w:szCs w:val="24"/>
          <w:lang w:val="en-GB" w:eastAsia="ja-JP" w:bidi="ar-SA"/>
        </w:rPr>
        <w:t>BMSW4012</w:t>
      </w:r>
    </w:p>
    <w:p w:rsidR="5E960395" w:rsidP="7CD59E88" w:rsidRDefault="5E960395" w14:paraId="3D720C4E" w14:textId="25F0C85B">
      <w:pPr>
        <w:pStyle w:val="Normal"/>
        <w:spacing w:line="360" w:lineRule="auto"/>
        <w:rPr>
          <w:rFonts w:ascii="Arial" w:hAnsi="Arial" w:eastAsia="Arial" w:cs="Arial"/>
          <w:b w:val="1"/>
          <w:bCs w:val="1"/>
          <w:noProof w:val="0"/>
          <w:sz w:val="24"/>
          <w:szCs w:val="24"/>
          <w:lang w:val="en-GB"/>
        </w:rPr>
      </w:pPr>
      <w:r w:rsidRPr="78F9D14E" w:rsidR="5E960395">
        <w:rPr>
          <w:rFonts w:ascii="Arial" w:hAnsi="Arial" w:eastAsia="Arial" w:cs="Arial"/>
          <w:b w:val="1"/>
          <w:bCs w:val="1"/>
          <w:i w:val="0"/>
          <w:iCs w:val="0"/>
          <w:caps w:val="0"/>
          <w:smallCaps w:val="0"/>
          <w:noProof w:val="0"/>
          <w:color w:val="000000" w:themeColor="text1" w:themeTint="FF" w:themeShade="FF"/>
          <w:sz w:val="24"/>
          <w:szCs w:val="24"/>
          <w:lang w:val="en-GB"/>
        </w:rPr>
        <w:t xml:space="preserve">Assessment 1: </w:t>
      </w:r>
      <w:r w:rsidRPr="78F9D14E" w:rsidR="5E960395">
        <w:rPr>
          <w:rFonts w:ascii="Arial" w:hAnsi="Arial" w:eastAsia="Arial" w:cs="Arial"/>
          <w:b w:val="0"/>
          <w:bCs w:val="0"/>
          <w:i w:val="0"/>
          <w:iCs w:val="0"/>
          <w:caps w:val="0"/>
          <w:smallCaps w:val="0"/>
          <w:noProof w:val="0"/>
          <w:color w:val="000000" w:themeColor="text1" w:themeTint="FF" w:themeShade="FF"/>
          <w:sz w:val="24"/>
          <w:szCs w:val="24"/>
          <w:lang w:val="en-GB" w:eastAsia="ja-JP" w:bidi="ar-SA"/>
        </w:rPr>
        <w:t>Reflection on career journey to date and future professional</w:t>
      </w:r>
      <w:r w:rsidRPr="78F9D14E" w:rsidR="5E960395">
        <w:rPr>
          <w:rFonts w:ascii="Arial" w:hAnsi="Arial" w:eastAsia="Arial" w:cs="Arial"/>
          <w:b w:val="1"/>
          <w:bCs w:val="1"/>
          <w:noProof w:val="0"/>
          <w:sz w:val="24"/>
          <w:szCs w:val="24"/>
          <w:lang w:val="en-GB"/>
        </w:rPr>
        <w:t xml:space="preserve"> </w:t>
      </w:r>
      <w:r w:rsidRPr="78F9D14E" w:rsidR="5E960395">
        <w:rPr>
          <w:rFonts w:ascii="Arial" w:hAnsi="Arial" w:eastAsia="Arial" w:cs="Arial"/>
          <w:b w:val="0"/>
          <w:bCs w:val="0"/>
          <w:noProof w:val="0"/>
          <w:sz w:val="24"/>
          <w:szCs w:val="24"/>
          <w:lang w:val="en-GB"/>
        </w:rPr>
        <w:t>development</w:t>
      </w:r>
    </w:p>
    <w:p w:rsidR="5E960395" w:rsidP="78F9D14E" w:rsidRDefault="5E960395" w14:paraId="58AD90CF" w14:textId="234D2A0F">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9D14E" w:rsidR="5E960395">
        <w:rPr>
          <w:rFonts w:ascii="Arial" w:hAnsi="Arial" w:eastAsia="Arial" w:cs="Arial"/>
          <w:b w:val="1"/>
          <w:bCs w:val="1"/>
          <w:i w:val="0"/>
          <w:iCs w:val="0"/>
          <w:caps w:val="0"/>
          <w:smallCaps w:val="0"/>
          <w:noProof w:val="0"/>
          <w:color w:val="000000" w:themeColor="text1" w:themeTint="FF" w:themeShade="FF"/>
          <w:sz w:val="24"/>
          <w:szCs w:val="24"/>
          <w:lang w:val="en-GB"/>
        </w:rPr>
        <w:t xml:space="preserve">Student Name: </w:t>
      </w:r>
      <w:r w:rsidRPr="78F9D14E" w:rsidR="5E960395">
        <w:rPr>
          <w:rFonts w:ascii="Arial" w:hAnsi="Arial" w:eastAsia="Arial" w:cs="Arial"/>
          <w:b w:val="0"/>
          <w:bCs w:val="0"/>
          <w:i w:val="0"/>
          <w:iCs w:val="0"/>
          <w:caps w:val="0"/>
          <w:smallCaps w:val="0"/>
          <w:noProof w:val="0"/>
          <w:color w:val="000000" w:themeColor="text1" w:themeTint="FF" w:themeShade="FF"/>
          <w:sz w:val="24"/>
          <w:szCs w:val="24"/>
          <w:lang w:val="en-GB"/>
        </w:rPr>
        <w:t>Asara Ben-Saoud</w:t>
      </w:r>
    </w:p>
    <w:p w:rsidR="5E960395" w:rsidP="78F9D14E" w:rsidRDefault="5E960395" w14:paraId="442EA666" w14:textId="2B68B71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9D14E" w:rsidR="5E960395">
        <w:rPr>
          <w:rFonts w:ascii="Arial" w:hAnsi="Arial" w:eastAsia="Arial" w:cs="Arial"/>
          <w:b w:val="1"/>
          <w:bCs w:val="1"/>
          <w:i w:val="0"/>
          <w:iCs w:val="0"/>
          <w:caps w:val="0"/>
          <w:smallCaps w:val="0"/>
          <w:noProof w:val="0"/>
          <w:color w:val="000000" w:themeColor="text1" w:themeTint="FF" w:themeShade="FF"/>
          <w:sz w:val="24"/>
          <w:szCs w:val="24"/>
          <w:lang w:val="en-GB"/>
        </w:rPr>
        <w:t xml:space="preserve">Student Number: </w:t>
      </w:r>
      <w:r w:rsidRPr="78F9D14E" w:rsidR="5E960395">
        <w:rPr>
          <w:rFonts w:ascii="Arial" w:hAnsi="Arial" w:eastAsia="Arial" w:cs="Arial"/>
          <w:b w:val="0"/>
          <w:bCs w:val="0"/>
          <w:i w:val="0"/>
          <w:iCs w:val="0"/>
          <w:caps w:val="0"/>
          <w:smallCaps w:val="0"/>
          <w:noProof w:val="0"/>
          <w:color w:val="000000" w:themeColor="text1" w:themeTint="FF" w:themeShade="FF"/>
          <w:sz w:val="24"/>
          <w:szCs w:val="24"/>
          <w:lang w:val="en-GB"/>
        </w:rPr>
        <w:t>2515050</w:t>
      </w:r>
    </w:p>
    <w:p w:rsidR="5E960395" w:rsidP="78F9D14E" w:rsidRDefault="5E960395" w14:paraId="3D5D1FA9" w14:textId="57F417FE">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78F9D14E" w:rsidR="33899325">
        <w:rPr>
          <w:rFonts w:ascii="Arial" w:hAnsi="Arial" w:eastAsia="Arial" w:cs="Arial"/>
          <w:b w:val="1"/>
          <w:bCs w:val="1"/>
          <w:i w:val="0"/>
          <w:iCs w:val="0"/>
          <w:caps w:val="0"/>
          <w:smallCaps w:val="0"/>
          <w:noProof w:val="0"/>
          <w:color w:val="000000" w:themeColor="text1" w:themeTint="FF" w:themeShade="FF"/>
          <w:sz w:val="24"/>
          <w:szCs w:val="24"/>
          <w:lang w:val="en-GB"/>
        </w:rPr>
        <w:t>Lecturer:</w:t>
      </w:r>
      <w:r w:rsidRPr="78F9D14E" w:rsidR="33899325">
        <w:rPr>
          <w:rFonts w:ascii="Arial" w:hAnsi="Arial" w:eastAsia="Arial" w:cs="Arial"/>
          <w:b w:val="0"/>
          <w:bCs w:val="0"/>
          <w:i w:val="0"/>
          <w:iCs w:val="0"/>
          <w:caps w:val="0"/>
          <w:smallCaps w:val="0"/>
          <w:noProof w:val="0"/>
          <w:color w:val="000000" w:themeColor="text1" w:themeTint="FF" w:themeShade="FF"/>
          <w:sz w:val="24"/>
          <w:szCs w:val="24"/>
          <w:lang w:val="en-GB" w:eastAsia="ja-JP" w:bidi="ar-SA"/>
        </w:rPr>
        <w:t xml:space="preserve"> </w:t>
      </w:r>
      <w:r w:rsidRPr="78F9D14E" w:rsidR="33899325">
        <w:rPr>
          <w:rFonts w:ascii="Arial" w:hAnsi="Arial" w:eastAsia="Arial" w:cs="Arial"/>
          <w:b w:val="0"/>
          <w:bCs w:val="0"/>
          <w:i w:val="0"/>
          <w:iCs w:val="0"/>
          <w:caps w:val="0"/>
          <w:smallCaps w:val="0"/>
          <w:noProof w:val="0"/>
          <w:color w:val="000000" w:themeColor="text1" w:themeTint="FF" w:themeShade="FF"/>
          <w:sz w:val="24"/>
          <w:szCs w:val="24"/>
          <w:lang w:val="en-GB" w:eastAsia="ja-JP" w:bidi="ar-SA"/>
        </w:rPr>
        <w:t>Arpu</w:t>
      </w:r>
      <w:r w:rsidRPr="78F9D14E" w:rsidR="33899325">
        <w:rPr>
          <w:rFonts w:ascii="Arial" w:hAnsi="Arial" w:eastAsia="Arial" w:cs="Arial"/>
          <w:b w:val="0"/>
          <w:bCs w:val="0"/>
          <w:i w:val="0"/>
          <w:iCs w:val="0"/>
          <w:caps w:val="0"/>
          <w:smallCaps w:val="0"/>
          <w:noProof w:val="0"/>
          <w:color w:val="000000" w:themeColor="text1" w:themeTint="FF" w:themeShade="FF"/>
          <w:sz w:val="24"/>
          <w:szCs w:val="24"/>
          <w:lang w:val="en-GB" w:eastAsia="ja-JP" w:bidi="ar-SA"/>
        </w:rPr>
        <w:t xml:space="preserve"> Kumar</w:t>
      </w:r>
    </w:p>
    <w:p w:rsidR="47F466F5" w:rsidP="78F9D14E" w:rsidRDefault="47F466F5" w14:paraId="6F319F0A" w14:textId="5DD03B8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r w:rsidRPr="78F9D14E" w:rsidR="47F466F5">
        <w:rPr>
          <w:rFonts w:ascii="Arial" w:hAnsi="Arial" w:eastAsia="Arial" w:cs="Arial"/>
          <w:b w:val="1"/>
          <w:bCs w:val="1"/>
          <w:i w:val="0"/>
          <w:iCs w:val="0"/>
          <w:caps w:val="0"/>
          <w:smallCaps w:val="0"/>
          <w:noProof w:val="0"/>
          <w:color w:val="000000" w:themeColor="text1" w:themeTint="FF" w:themeShade="FF"/>
          <w:sz w:val="24"/>
          <w:szCs w:val="24"/>
          <w:lang w:val="en-GB" w:eastAsia="ja-JP" w:bidi="ar-SA"/>
        </w:rPr>
        <w:t>Deadline</w:t>
      </w:r>
      <w:r w:rsidRPr="78F9D14E" w:rsidR="47F466F5">
        <w:rPr>
          <w:rFonts w:ascii="Arial" w:hAnsi="Arial" w:eastAsia="Arial" w:cs="Arial"/>
          <w:b w:val="0"/>
          <w:bCs w:val="0"/>
          <w:i w:val="0"/>
          <w:iCs w:val="0"/>
          <w:caps w:val="0"/>
          <w:smallCaps w:val="0"/>
          <w:noProof w:val="0"/>
          <w:color w:val="000000" w:themeColor="text1" w:themeTint="FF" w:themeShade="FF"/>
          <w:sz w:val="24"/>
          <w:szCs w:val="24"/>
          <w:lang w:val="en-GB" w:eastAsia="ja-JP" w:bidi="ar-SA"/>
        </w:rPr>
        <w:t>: 27/02/202</w:t>
      </w:r>
    </w:p>
    <w:p w:rsidR="284781E9" w:rsidP="78F9D14E" w:rsidRDefault="284781E9" w14:paraId="682265D9" w14:textId="1AB71F0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341DD7BE" w14:textId="0D779A0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3D9F2479" w14:textId="7033607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6020EF5E" w14:textId="7459E19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357183A6" w14:textId="406E271B">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4D85F3BB" w14:textId="6DD0793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1623BCA4" w14:textId="4B1DCA64">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53001AC6" w14:textId="471D7D39">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43443BE3" w14:textId="614AE6A2">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31DF5E54" w:rsidP="78F9D14E" w:rsidRDefault="31DF5E54" w14:paraId="1AD287E8" w14:textId="47D1E45F">
      <w:pPr>
        <w:pStyle w:val="Normal"/>
        <w:spacing w:line="360" w:lineRule="auto"/>
        <w:rPr>
          <w:rFonts w:ascii="Arial" w:hAnsi="Arial" w:eastAsia="Arial" w:cs="Arial"/>
          <w:b w:val="0"/>
          <w:bCs w:val="0"/>
          <w:noProof w:val="0"/>
          <w:color w:val="000000" w:themeColor="text1" w:themeTint="FF" w:themeShade="FF"/>
          <w:sz w:val="24"/>
          <w:szCs w:val="24"/>
          <w:lang w:val="en-GB"/>
        </w:rPr>
      </w:pPr>
      <w:r w:rsidRPr="78F9D14E" w:rsidR="31DF5E54">
        <w:rPr>
          <w:rFonts w:ascii="Arial" w:hAnsi="Arial" w:eastAsia="Arial" w:cs="Arial"/>
          <w:b w:val="1"/>
          <w:bCs w:val="1"/>
          <w:noProof w:val="0"/>
          <w:color w:val="000000" w:themeColor="text1" w:themeTint="FF" w:themeShade="FF"/>
          <w:sz w:val="24"/>
          <w:szCs w:val="24"/>
          <w:lang w:val="en-GB"/>
        </w:rPr>
        <w:t xml:space="preserve">I acknowledge that </w:t>
      </w:r>
      <w:r w:rsidRPr="78F9D14E" w:rsidR="60D08967">
        <w:rPr>
          <w:rFonts w:ascii="Arial" w:hAnsi="Arial" w:eastAsia="Arial" w:cs="Arial"/>
          <w:b w:val="1"/>
          <w:bCs w:val="1"/>
          <w:noProof w:val="0"/>
          <w:color w:val="000000" w:themeColor="text1" w:themeTint="FF" w:themeShade="FF"/>
          <w:sz w:val="24"/>
          <w:szCs w:val="24"/>
          <w:lang w:val="en-GB"/>
        </w:rPr>
        <w:t>I</w:t>
      </w:r>
      <w:r w:rsidRPr="78F9D14E" w:rsidR="31DF5E54">
        <w:rPr>
          <w:rFonts w:ascii="Arial" w:hAnsi="Arial" w:eastAsia="Arial" w:cs="Arial"/>
          <w:b w:val="1"/>
          <w:bCs w:val="1"/>
          <w:noProof w:val="0"/>
          <w:color w:val="000000" w:themeColor="text1" w:themeTint="FF" w:themeShade="FF"/>
          <w:sz w:val="24"/>
          <w:szCs w:val="24"/>
          <w:lang w:val="en-GB"/>
        </w:rPr>
        <w:t xml:space="preserve"> used Grammarly to help with some spelling issues and checked my Grammer.</w:t>
      </w:r>
      <w:r w:rsidRPr="78F9D14E" w:rsidR="31DF5E54">
        <w:rPr>
          <w:rFonts w:ascii="Arial" w:hAnsi="Arial" w:eastAsia="Arial" w:cs="Arial"/>
          <w:b w:val="0"/>
          <w:bCs w:val="0"/>
          <w:noProof w:val="0"/>
          <w:color w:val="000000" w:themeColor="text1" w:themeTint="FF" w:themeShade="FF"/>
          <w:sz w:val="24"/>
          <w:szCs w:val="24"/>
          <w:lang w:val="en-GB"/>
        </w:rPr>
        <w:t xml:space="preserve"> </w:t>
      </w:r>
    </w:p>
    <w:p w:rsidR="6469F70F" w:rsidP="7CD59E88" w:rsidRDefault="6469F70F" w14:paraId="2AA0F025" w14:textId="215DCEB5">
      <w:pPr>
        <w:pStyle w:val="Normal"/>
        <w:spacing w:line="360" w:lineRule="auto"/>
        <w:rPr>
          <w:rFonts w:ascii="Arial" w:hAnsi="Arial" w:eastAsia="Arial" w:cs="Arial"/>
          <w:b w:val="1"/>
          <w:bCs w:val="1"/>
          <w:noProof w:val="0"/>
          <w:color w:val="80340D" w:themeColor="accent2" w:themeTint="FF" w:themeShade="80"/>
          <w:sz w:val="24"/>
          <w:szCs w:val="24"/>
          <w:lang w:val="en-GB"/>
        </w:rPr>
      </w:pPr>
      <w:r w:rsidRPr="78F9D14E" w:rsidR="6469F70F">
        <w:rPr>
          <w:rFonts w:ascii="Arial" w:hAnsi="Arial" w:eastAsia="Arial" w:cs="Arial"/>
          <w:b w:val="1"/>
          <w:bCs w:val="1"/>
          <w:noProof w:val="0"/>
          <w:color w:val="80340D" w:themeColor="accent2" w:themeTint="FF" w:themeShade="80"/>
          <w:sz w:val="28"/>
          <w:szCs w:val="28"/>
          <w:lang w:val="en-GB"/>
        </w:rPr>
        <w:t>I</w:t>
      </w:r>
      <w:r w:rsidRPr="78F9D14E" w:rsidR="6469F70F">
        <w:rPr>
          <w:rFonts w:ascii="Arial" w:hAnsi="Arial" w:eastAsia="Arial" w:cs="Arial"/>
          <w:b w:val="1"/>
          <w:bCs w:val="1"/>
          <w:noProof w:val="0"/>
          <w:color w:val="80340D" w:themeColor="accent2" w:themeTint="FF" w:themeShade="80"/>
          <w:sz w:val="28"/>
          <w:szCs w:val="28"/>
          <w:lang w:val="en-GB"/>
        </w:rPr>
        <w:t xml:space="preserve">ntroduction: </w:t>
      </w:r>
      <w:r w:rsidRPr="78F9D14E" w:rsidR="6469F70F">
        <w:rPr>
          <w:rFonts w:ascii="Arial" w:hAnsi="Arial" w:eastAsia="Arial" w:cs="Arial"/>
          <w:b w:val="1"/>
          <w:bCs w:val="1"/>
          <w:noProof w:val="0"/>
          <w:color w:val="80340D" w:themeColor="accent2" w:themeTint="FF" w:themeShade="80"/>
          <w:sz w:val="24"/>
          <w:szCs w:val="24"/>
          <w:lang w:val="en-GB"/>
        </w:rPr>
        <w:t>-</w:t>
      </w:r>
    </w:p>
    <w:p w:rsidR="1689CE16" w:rsidP="71530D36" w:rsidRDefault="1689CE16" w14:paraId="7E619FC0" w14:textId="22FD4A6F">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438AC537">
        <w:rPr>
          <w:rFonts w:ascii="Arial" w:hAnsi="Arial" w:eastAsia="Arial" w:cs="Arial"/>
          <w:sz w:val="24"/>
          <w:szCs w:val="24"/>
        </w:rPr>
        <w:t xml:space="preserve">This essay is structured using Gibbs Reflective </w:t>
      </w:r>
      <w:r w:rsidRPr="78F9D14E" w:rsidR="0E9C800B">
        <w:rPr>
          <w:rFonts w:ascii="Arial" w:hAnsi="Arial" w:eastAsia="Arial" w:cs="Arial"/>
          <w:sz w:val="24"/>
          <w:szCs w:val="24"/>
        </w:rPr>
        <w:t xml:space="preserve">Cycle </w:t>
      </w:r>
      <w:r w:rsidRPr="78F9D14E" w:rsidR="4A917B17">
        <w:rPr>
          <w:rFonts w:ascii="Arial" w:hAnsi="Arial" w:eastAsia="Arial" w:cs="Arial"/>
          <w:sz w:val="24"/>
          <w:szCs w:val="24"/>
        </w:rPr>
        <w:t>(</w:t>
      </w:r>
      <w:r w:rsidRPr="78F9D14E" w:rsidR="438AC537">
        <w:rPr>
          <w:rFonts w:ascii="Arial" w:hAnsi="Arial" w:eastAsia="Arial" w:cs="Arial"/>
          <w:sz w:val="24"/>
          <w:szCs w:val="24"/>
        </w:rPr>
        <w:t>19</w:t>
      </w:r>
      <w:r w:rsidRPr="78F9D14E" w:rsidR="5B28E21E">
        <w:rPr>
          <w:rFonts w:ascii="Arial" w:hAnsi="Arial" w:eastAsia="Arial" w:cs="Arial"/>
          <w:sz w:val="24"/>
          <w:szCs w:val="24"/>
        </w:rPr>
        <w:t>8</w:t>
      </w:r>
      <w:r w:rsidRPr="78F9D14E" w:rsidR="438AC537">
        <w:rPr>
          <w:rFonts w:ascii="Arial" w:hAnsi="Arial" w:eastAsia="Arial" w:cs="Arial"/>
          <w:sz w:val="24"/>
          <w:szCs w:val="24"/>
        </w:rPr>
        <w:t>8)</w:t>
      </w:r>
      <w:r w:rsidRPr="78F9D14E" w:rsidR="15719297">
        <w:rPr>
          <w:rFonts w:ascii="Arial" w:hAnsi="Arial" w:eastAsia="Arial" w:cs="Arial"/>
          <w:sz w:val="24"/>
          <w:szCs w:val="24"/>
        </w:rPr>
        <w:t>,</w:t>
      </w:r>
      <w:r w:rsidRPr="78F9D14E" w:rsidR="438AC537">
        <w:rPr>
          <w:rFonts w:ascii="Arial" w:hAnsi="Arial" w:eastAsia="Arial" w:cs="Arial"/>
          <w:sz w:val="24"/>
          <w:szCs w:val="24"/>
        </w:rPr>
        <w:t xml:space="preserve"> which provides a clear framework for moving beyond description towards deeper evaluation, analysis, and action planning. Through reflecting on the different career changes experienced throughout my professional development, the model enables a critical examination of how these transitions have shaped my current position and continue to inform my aspirations. Gibbs’ model is particularly </w:t>
      </w:r>
      <w:r w:rsidRPr="78F9D14E" w:rsidR="438AC537">
        <w:rPr>
          <w:rFonts w:ascii="Arial" w:hAnsi="Arial" w:eastAsia="Arial" w:cs="Arial"/>
          <w:sz w:val="24"/>
          <w:szCs w:val="24"/>
        </w:rPr>
        <w:t>appropriate for</w:t>
      </w:r>
      <w:r w:rsidRPr="78F9D14E" w:rsidR="438AC537">
        <w:rPr>
          <w:rFonts w:ascii="Arial" w:hAnsi="Arial" w:eastAsia="Arial" w:cs="Arial"/>
          <w:sz w:val="24"/>
          <w:szCs w:val="24"/>
        </w:rPr>
        <w:t xml:space="preserve"> employability-focused reflection, as it supports structured thinking and encourages </w:t>
      </w:r>
      <w:r w:rsidRPr="78F9D14E" w:rsidR="6C85E485">
        <w:rPr>
          <w:rFonts w:ascii="Arial" w:hAnsi="Arial" w:eastAsia="Arial" w:cs="Arial"/>
          <w:sz w:val="24"/>
          <w:szCs w:val="24"/>
        </w:rPr>
        <w:t xml:space="preserve">translating insights into realistic, future-focused actions </w:t>
      </w:r>
      <w:r w:rsidRPr="78F9D14E" w:rsidR="438AC537">
        <w:rPr>
          <w:rFonts w:ascii="Arial" w:hAnsi="Arial" w:eastAsia="Arial" w:cs="Arial"/>
          <w:sz w:val="24"/>
          <w:szCs w:val="24"/>
        </w:rPr>
        <w:t>to shape a more positive professional future</w:t>
      </w:r>
      <w:r w:rsidRPr="78F9D14E" w:rsidR="1B25CD9F">
        <w:rPr>
          <w:rFonts w:ascii="Arial" w:hAnsi="Arial" w:eastAsia="Arial" w:cs="Arial"/>
          <w:sz w:val="24"/>
          <w:szCs w:val="24"/>
        </w:rPr>
        <w:t xml:space="preserve"> </w:t>
      </w:r>
      <w:r w:rsidRPr="78F9D14E" w:rsidR="1B25CD9F">
        <w:rPr>
          <w:rFonts w:ascii="Arial" w:hAnsi="Arial" w:eastAsia="Arial" w:cs="Arial"/>
          <w:noProof w:val="0"/>
          <w:sz w:val="24"/>
          <w:szCs w:val="24"/>
          <w:lang w:val="en-GB"/>
        </w:rPr>
        <w:t>(</w:t>
      </w:r>
      <w:r w:rsidRPr="78F9D14E" w:rsidR="1B25CD9F">
        <w:rPr>
          <w:rFonts w:ascii="Arial" w:hAnsi="Arial" w:eastAsia="Arial" w:cs="Arial"/>
          <w:noProof w:val="0"/>
          <w:sz w:val="24"/>
          <w:szCs w:val="24"/>
          <w:lang w:val="en-GB"/>
        </w:rPr>
        <w:t>Adeani</w:t>
      </w:r>
      <w:r w:rsidRPr="78F9D14E" w:rsidR="1B25CD9F">
        <w:rPr>
          <w:rFonts w:ascii="Arial" w:hAnsi="Arial" w:eastAsia="Arial" w:cs="Arial"/>
          <w:noProof w:val="0"/>
          <w:sz w:val="24"/>
          <w:szCs w:val="24"/>
          <w:lang w:val="en-GB"/>
        </w:rPr>
        <w:t xml:space="preserve"> et al., 2020).</w:t>
      </w:r>
    </w:p>
    <w:p w:rsidR="30F6EF6F" w:rsidP="71530D36" w:rsidRDefault="30F6EF6F" w14:paraId="0502180E" w14:textId="51B67C3D">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r w:rsidRPr="78F9D14E" w:rsidR="30F6EF6F">
        <w:rPr>
          <w:rFonts w:ascii="Arial" w:hAnsi="Arial" w:eastAsia="Arial" w:cs="Arial"/>
          <w:b w:val="1"/>
          <w:bCs w:val="1"/>
          <w:noProof w:val="0"/>
          <w:color w:val="80340D" w:themeColor="accent2" w:themeTint="FF" w:themeShade="80"/>
          <w:sz w:val="28"/>
          <w:szCs w:val="28"/>
          <w:lang w:val="en-GB" w:eastAsia="ja-JP" w:bidi="ar-SA"/>
        </w:rPr>
        <w:t xml:space="preserve">My education and career </w:t>
      </w:r>
      <w:r w:rsidRPr="78F9D14E" w:rsidR="30F6EF6F">
        <w:rPr>
          <w:rFonts w:ascii="Arial" w:hAnsi="Arial" w:eastAsia="Arial" w:cs="Arial"/>
          <w:b w:val="1"/>
          <w:bCs w:val="1"/>
          <w:noProof w:val="0"/>
          <w:color w:val="80340D" w:themeColor="accent2" w:themeTint="FF" w:themeShade="80"/>
          <w:sz w:val="28"/>
          <w:szCs w:val="28"/>
          <w:lang w:val="en-GB" w:eastAsia="ja-JP" w:bidi="ar-SA"/>
        </w:rPr>
        <w:t>development: -</w:t>
      </w:r>
    </w:p>
    <w:p w:rsidR="6376D1F2" w:rsidP="78F9D14E" w:rsidRDefault="6376D1F2" w14:paraId="2F10E33A" w14:textId="3B613085">
      <w:pPr>
        <w:suppressLineNumbers w:val="0"/>
        <w:bidi w:val="0"/>
        <w:spacing w:before="240" w:beforeAutospacing="off" w:after="240" w:afterAutospacing="off" w:line="360" w:lineRule="auto"/>
        <w:ind/>
        <w:jc w:val="left"/>
        <w:rPr>
          <w:rFonts w:ascii="Arial" w:hAnsi="Arial" w:eastAsia="Arial" w:cs="Arial"/>
          <w:b w:val="0"/>
          <w:bCs w:val="0"/>
          <w:i w:val="0"/>
          <w:iCs w:val="0"/>
          <w:caps w:val="0"/>
          <w:smallCaps w:val="0"/>
          <w:noProof w:val="0"/>
          <w:color w:val="222222"/>
          <w:sz w:val="24"/>
          <w:szCs w:val="24"/>
          <w:lang w:val="en-GB"/>
        </w:rPr>
      </w:pPr>
      <w:r w:rsidRPr="78F9D14E" w:rsidR="03C0452A">
        <w:rPr>
          <w:rFonts w:ascii="Arial" w:hAnsi="Arial" w:eastAsia="Arial" w:cs="Arial"/>
          <w:noProof w:val="0"/>
          <w:sz w:val="24"/>
          <w:szCs w:val="24"/>
          <w:lang w:val="en-GB"/>
        </w:rPr>
        <w:t xml:space="preserve"> I studied in Libya and developed strong Arabic skills through </w:t>
      </w:r>
      <w:r w:rsidRPr="78F9D14E" w:rsidR="0DA9CB8E">
        <w:rPr>
          <w:rFonts w:ascii="Arial" w:hAnsi="Arial" w:eastAsia="Arial" w:cs="Arial"/>
          <w:noProof w:val="0"/>
          <w:sz w:val="24"/>
          <w:szCs w:val="24"/>
          <w:lang w:val="en-GB"/>
        </w:rPr>
        <w:t>immersion;</w:t>
      </w:r>
      <w:r w:rsidRPr="78F9D14E" w:rsidR="03C0452A">
        <w:rPr>
          <w:rFonts w:ascii="Arial" w:hAnsi="Arial" w:eastAsia="Arial" w:cs="Arial"/>
          <w:noProof w:val="0"/>
          <w:sz w:val="24"/>
          <w:szCs w:val="24"/>
          <w:lang w:val="en-GB"/>
        </w:rPr>
        <w:t xml:space="preserve"> </w:t>
      </w:r>
      <w:r w:rsidRPr="78F9D14E" w:rsidR="7EA7EEE6">
        <w:rPr>
          <w:rFonts w:ascii="Arial" w:hAnsi="Arial" w:eastAsia="Arial" w:cs="Arial"/>
          <w:noProof w:val="0"/>
          <w:sz w:val="24"/>
          <w:szCs w:val="24"/>
          <w:lang w:val="en-GB"/>
        </w:rPr>
        <w:t>however</w:t>
      </w:r>
      <w:r w:rsidRPr="78F9D14E" w:rsidR="1CD28CFA">
        <w:rPr>
          <w:rFonts w:ascii="Arial" w:hAnsi="Arial" w:eastAsia="Arial" w:cs="Arial"/>
          <w:noProof w:val="0"/>
          <w:sz w:val="24"/>
          <w:szCs w:val="24"/>
          <w:lang w:val="en-GB"/>
        </w:rPr>
        <w:t>,</w:t>
      </w:r>
      <w:r w:rsidRPr="78F9D14E" w:rsidR="542D9DF9">
        <w:rPr>
          <w:rFonts w:ascii="Arial" w:hAnsi="Arial" w:eastAsia="Arial" w:cs="Arial"/>
          <w:noProof w:val="0"/>
          <w:sz w:val="24"/>
          <w:szCs w:val="24"/>
          <w:lang w:val="en-GB"/>
        </w:rPr>
        <w:t xml:space="preserve"> in 2012,</w:t>
      </w:r>
      <w:r w:rsidRPr="78F9D14E" w:rsidR="7EA7EEE6">
        <w:rPr>
          <w:rFonts w:ascii="Arial" w:hAnsi="Arial" w:eastAsia="Arial" w:cs="Arial"/>
          <w:noProof w:val="0"/>
          <w:sz w:val="24"/>
          <w:szCs w:val="24"/>
          <w:lang w:val="en-GB"/>
        </w:rPr>
        <w:t xml:space="preserve"> </w:t>
      </w:r>
      <w:r w:rsidRPr="78F9D14E" w:rsidR="03C0452A">
        <w:rPr>
          <w:rFonts w:ascii="Arial" w:hAnsi="Arial" w:eastAsia="Arial" w:cs="Arial"/>
          <w:noProof w:val="0"/>
          <w:sz w:val="24"/>
          <w:szCs w:val="24"/>
          <w:lang w:val="en-GB"/>
        </w:rPr>
        <w:t xml:space="preserve">the war forced me to leave and move to the UK. Instead of continuing my studies </w:t>
      </w:r>
      <w:r w:rsidRPr="78F9D14E" w:rsidR="03C0452A">
        <w:rPr>
          <w:rFonts w:ascii="Arial" w:hAnsi="Arial" w:eastAsia="Arial" w:cs="Arial"/>
          <w:noProof w:val="0"/>
          <w:sz w:val="24"/>
          <w:szCs w:val="24"/>
          <w:lang w:val="en-GB"/>
        </w:rPr>
        <w:t>immediately</w:t>
      </w:r>
      <w:r w:rsidRPr="78F9D14E" w:rsidR="03C0452A">
        <w:rPr>
          <w:rFonts w:ascii="Arial" w:hAnsi="Arial" w:eastAsia="Arial" w:cs="Arial"/>
          <w:noProof w:val="0"/>
          <w:sz w:val="24"/>
          <w:szCs w:val="24"/>
          <w:lang w:val="en-GB"/>
        </w:rPr>
        <w:t>, I worked in a warehouse while adapting to a new language and culture.</w:t>
      </w:r>
      <w:r w:rsidRPr="78F9D14E" w:rsidR="03C0452A">
        <w:rPr>
          <w:rFonts w:ascii="Arial" w:hAnsi="Arial" w:eastAsia="Arial" w:cs="Arial"/>
          <w:noProof w:val="0"/>
          <w:sz w:val="24"/>
          <w:szCs w:val="24"/>
          <w:lang w:val="en-GB"/>
        </w:rPr>
        <w:t xml:space="preserve"> I felt disappointed and uncertain about my interrupted education and career. Working in a warehouse was challenging, and adapting to English made me feel insecure, yet determined to improve</w:t>
      </w:r>
      <w:r w:rsidRPr="78F9D14E" w:rsidR="426FB800">
        <w:rPr>
          <w:rFonts w:ascii="Arial" w:hAnsi="Arial" w:eastAsia="Arial" w:cs="Arial"/>
          <w:noProof w:val="0"/>
          <w:sz w:val="24"/>
          <w:szCs w:val="24"/>
          <w:lang w:val="en-GB"/>
        </w:rPr>
        <w:t>, a</w:t>
      </w:r>
      <w:r w:rsidRPr="78F9D14E" w:rsidR="03C0452A">
        <w:rPr>
          <w:rFonts w:ascii="Arial" w:hAnsi="Arial" w:eastAsia="Arial" w:cs="Arial"/>
          <w:noProof w:val="0"/>
          <w:sz w:val="24"/>
          <w:szCs w:val="24"/>
          <w:lang w:val="en-GB"/>
        </w:rPr>
        <w:t>lthough the war disrupted my academic path, the experience strengthened my resilience, adaptability, and motivation to rebuild my education and future career</w:t>
      </w:r>
      <w:r w:rsidRPr="78F9D14E" w:rsidR="662BAB02">
        <w:rPr>
          <w:rFonts w:ascii="Arial" w:hAnsi="Arial" w:eastAsia="Arial" w:cs="Arial"/>
          <w:b w:val="0"/>
          <w:bCs w:val="0"/>
          <w:i w:val="0"/>
          <w:iCs w:val="0"/>
          <w:caps w:val="0"/>
          <w:smallCaps w:val="0"/>
          <w:noProof w:val="0"/>
          <w:color w:val="222222"/>
          <w:sz w:val="24"/>
          <w:szCs w:val="24"/>
          <w:lang w:val="en-GB"/>
        </w:rPr>
        <w:t xml:space="preserve"> (Asse, A</w:t>
      </w:r>
      <w:r w:rsidRPr="78F9D14E" w:rsidR="2701D378">
        <w:rPr>
          <w:rFonts w:ascii="Arial" w:hAnsi="Arial" w:eastAsia="Arial" w:cs="Arial"/>
          <w:b w:val="0"/>
          <w:bCs w:val="0"/>
          <w:i w:val="0"/>
          <w:iCs w:val="0"/>
          <w:caps w:val="0"/>
          <w:smallCaps w:val="0"/>
          <w:noProof w:val="0"/>
          <w:color w:val="222222"/>
          <w:sz w:val="24"/>
          <w:szCs w:val="24"/>
          <w:lang w:val="en-GB"/>
        </w:rPr>
        <w:t xml:space="preserve"> et al.,2023</w:t>
      </w:r>
      <w:r w:rsidRPr="78F9D14E" w:rsidR="67168D39">
        <w:rPr>
          <w:rFonts w:ascii="Arial" w:hAnsi="Arial" w:eastAsia="Arial" w:cs="Arial"/>
          <w:b w:val="0"/>
          <w:bCs w:val="0"/>
          <w:i w:val="0"/>
          <w:iCs w:val="0"/>
          <w:caps w:val="0"/>
          <w:smallCaps w:val="0"/>
          <w:noProof w:val="0"/>
          <w:color w:val="222222"/>
          <w:sz w:val="24"/>
          <w:szCs w:val="24"/>
          <w:lang w:val="en-GB"/>
        </w:rPr>
        <w:t>).</w:t>
      </w:r>
    </w:p>
    <w:p w:rsidR="6376D1F2" w:rsidP="7CD59E88" w:rsidRDefault="6376D1F2" w14:paraId="0E343AC7" w14:textId="0B6082C8">
      <w:pPr>
        <w:pStyle w:val="Normal"/>
        <w:bidi w:val="0"/>
        <w:spacing w:before="240" w:beforeAutospacing="off" w:after="240" w:afterAutospacing="off" w:line="360" w:lineRule="auto"/>
        <w:jc w:val="left"/>
        <w:rPr>
          <w:rFonts w:ascii="Arial" w:hAnsi="Arial" w:eastAsia="Arial" w:cs="Arial"/>
          <w:noProof w:val="0"/>
          <w:sz w:val="24"/>
          <w:szCs w:val="24"/>
          <w:lang w:val="en-GB"/>
        </w:rPr>
      </w:pPr>
      <w:r w:rsidRPr="78F9D14E" w:rsidR="515F638F">
        <w:rPr>
          <w:rFonts w:ascii="Arial" w:hAnsi="Arial" w:eastAsia="Arial" w:cs="Arial"/>
          <w:noProof w:val="0"/>
          <w:sz w:val="24"/>
          <w:szCs w:val="24"/>
          <w:lang w:val="en-GB"/>
        </w:rPr>
        <w:t>Gaining a job in 2013</w:t>
      </w:r>
      <w:r w:rsidRPr="78F9D14E" w:rsidR="32F6BD5F">
        <w:rPr>
          <w:rFonts w:ascii="Arial" w:hAnsi="Arial" w:eastAsia="Arial" w:cs="Arial"/>
          <w:noProof w:val="0"/>
          <w:sz w:val="24"/>
          <w:szCs w:val="24"/>
          <w:lang w:val="en-GB"/>
        </w:rPr>
        <w:t>,</w:t>
      </w:r>
      <w:r w:rsidRPr="78F9D14E" w:rsidR="515F638F">
        <w:rPr>
          <w:rFonts w:ascii="Arial" w:hAnsi="Arial" w:eastAsia="Arial" w:cs="Arial"/>
          <w:noProof w:val="0"/>
          <w:sz w:val="24"/>
          <w:szCs w:val="24"/>
          <w:lang w:val="en-GB"/>
        </w:rPr>
        <w:t xml:space="preserve"> w</w:t>
      </w:r>
      <w:r w:rsidRPr="78F9D14E" w:rsidR="390956F8">
        <w:rPr>
          <w:rFonts w:ascii="Arial" w:hAnsi="Arial" w:eastAsia="Arial" w:cs="Arial"/>
          <w:noProof w:val="0"/>
          <w:sz w:val="24"/>
          <w:szCs w:val="24"/>
          <w:lang w:val="en-GB"/>
        </w:rPr>
        <w:t xml:space="preserve">orking in </w:t>
      </w:r>
      <w:r w:rsidRPr="78F9D14E" w:rsidR="5D98F19D">
        <w:rPr>
          <w:rFonts w:ascii="Arial" w:hAnsi="Arial" w:eastAsia="Arial" w:cs="Arial"/>
          <w:noProof w:val="0"/>
          <w:sz w:val="24"/>
          <w:szCs w:val="24"/>
          <w:lang w:val="en-GB"/>
        </w:rPr>
        <w:t>a</w:t>
      </w:r>
      <w:r w:rsidRPr="78F9D14E" w:rsidR="390956F8">
        <w:rPr>
          <w:rFonts w:ascii="Arial" w:hAnsi="Arial" w:eastAsia="Arial" w:cs="Arial"/>
          <w:noProof w:val="0"/>
          <w:sz w:val="24"/>
          <w:szCs w:val="24"/>
          <w:lang w:val="en-GB"/>
        </w:rPr>
        <w:t xml:space="preserve"> warehouse</w:t>
      </w:r>
      <w:r w:rsidRPr="78F9D14E" w:rsidR="4664FEE6">
        <w:rPr>
          <w:rFonts w:ascii="Arial" w:hAnsi="Arial" w:eastAsia="Arial" w:cs="Arial"/>
          <w:noProof w:val="0"/>
          <w:sz w:val="24"/>
          <w:szCs w:val="24"/>
          <w:lang w:val="en-GB"/>
        </w:rPr>
        <w:t xml:space="preserve"> in the UK</w:t>
      </w:r>
      <w:r w:rsidRPr="78F9D14E" w:rsidR="05C26C9A">
        <w:rPr>
          <w:rFonts w:ascii="Arial" w:hAnsi="Arial" w:eastAsia="Arial" w:cs="Arial"/>
          <w:noProof w:val="0"/>
          <w:sz w:val="24"/>
          <w:szCs w:val="24"/>
          <w:lang w:val="en-GB"/>
        </w:rPr>
        <w:t>,</w:t>
      </w:r>
      <w:r w:rsidRPr="78F9D14E" w:rsidR="390956F8">
        <w:rPr>
          <w:rFonts w:ascii="Arial" w:hAnsi="Arial" w:eastAsia="Arial" w:cs="Arial"/>
          <w:noProof w:val="0"/>
          <w:sz w:val="24"/>
          <w:szCs w:val="24"/>
          <w:lang w:val="en-GB"/>
        </w:rPr>
        <w:t xml:space="preserve"> placed me in a fast-moving retail environment where most learning happened on the job. I developed skills through practical experience, meeting targets, and working as part of a team rather than through formal training.</w:t>
      </w:r>
      <w:r w:rsidRPr="78F9D14E" w:rsidR="390956F8">
        <w:rPr>
          <w:rFonts w:ascii="Arial" w:hAnsi="Arial" w:eastAsia="Arial" w:cs="Arial"/>
          <w:noProof w:val="0"/>
          <w:sz w:val="24"/>
          <w:szCs w:val="24"/>
          <w:lang w:val="en-GB"/>
        </w:rPr>
        <w:t xml:space="preserve"> At first, </w:t>
      </w:r>
      <w:r w:rsidRPr="78F9D14E" w:rsidR="390956F8">
        <w:rPr>
          <w:rFonts w:ascii="Arial" w:hAnsi="Arial" w:eastAsia="Arial" w:cs="Arial"/>
          <w:noProof w:val="0"/>
          <w:sz w:val="24"/>
          <w:szCs w:val="24"/>
          <w:lang w:val="en-GB"/>
        </w:rPr>
        <w:t>I felt the role</w:t>
      </w:r>
      <w:r w:rsidRPr="78F9D14E" w:rsidR="390956F8">
        <w:rPr>
          <w:rFonts w:ascii="Arial" w:hAnsi="Arial" w:eastAsia="Arial" w:cs="Arial"/>
          <w:noProof w:val="0"/>
          <w:sz w:val="24"/>
          <w:szCs w:val="24"/>
          <w:lang w:val="en-GB"/>
        </w:rPr>
        <w:t xml:space="preserve"> was disconnected from my long-term career goals. However, I became motivated to adapt, improve my performance, and prove myself in a competitive setting</w:t>
      </w:r>
      <w:r w:rsidRPr="78F9D14E" w:rsidR="7C51EE2C">
        <w:rPr>
          <w:rFonts w:ascii="Arial" w:hAnsi="Arial" w:eastAsia="Arial" w:cs="Arial"/>
          <w:noProof w:val="0"/>
          <w:sz w:val="24"/>
          <w:szCs w:val="24"/>
          <w:lang w:val="en-GB"/>
        </w:rPr>
        <w:t>,</w:t>
      </w:r>
      <w:r w:rsidRPr="78F9D14E" w:rsidR="390956F8">
        <w:rPr>
          <w:rFonts w:ascii="Arial" w:hAnsi="Arial" w:eastAsia="Arial" w:cs="Arial"/>
          <w:noProof w:val="0"/>
          <w:sz w:val="24"/>
          <w:szCs w:val="24"/>
          <w:lang w:val="en-GB"/>
        </w:rPr>
        <w:t xml:space="preserve"> </w:t>
      </w:r>
      <w:r w:rsidRPr="78F9D14E" w:rsidR="57913544">
        <w:rPr>
          <w:rFonts w:ascii="Arial" w:hAnsi="Arial" w:eastAsia="Arial" w:cs="Arial"/>
          <w:noProof w:val="0"/>
          <w:sz w:val="24"/>
          <w:szCs w:val="24"/>
          <w:lang w:val="en-GB"/>
        </w:rPr>
        <w:t>although</w:t>
      </w:r>
      <w:r w:rsidRPr="78F9D14E" w:rsidR="390956F8">
        <w:rPr>
          <w:rFonts w:ascii="Arial" w:hAnsi="Arial" w:eastAsia="Arial" w:cs="Arial"/>
          <w:noProof w:val="0"/>
          <w:sz w:val="24"/>
          <w:szCs w:val="24"/>
          <w:lang w:val="en-GB"/>
        </w:rPr>
        <w:t xml:space="preserve"> it delayed my original plans, the experience strengthened my resilience, discipline, teamwork, and work ethic. It supported my career growth by developing transferable skills and a strong mindset toward continuous learning</w:t>
      </w:r>
      <w:r w:rsidRPr="78F9D14E" w:rsidR="535EF703">
        <w:rPr>
          <w:rFonts w:ascii="Arial" w:hAnsi="Arial" w:eastAsia="Arial" w:cs="Arial"/>
          <w:noProof w:val="0"/>
          <w:sz w:val="24"/>
          <w:szCs w:val="24"/>
          <w:lang w:val="en-GB"/>
        </w:rPr>
        <w:t xml:space="preserve"> </w:t>
      </w:r>
      <w:r w:rsidRPr="78F9D14E" w:rsidR="535EF703">
        <w:rPr>
          <w:rFonts w:ascii="Arial" w:hAnsi="Arial" w:eastAsia="Arial" w:cs="Arial"/>
          <w:noProof w:val="0"/>
          <w:sz w:val="24"/>
          <w:szCs w:val="24"/>
          <w:lang w:val="en-GB"/>
        </w:rPr>
        <w:t>(</w:t>
      </w:r>
      <w:r w:rsidRPr="78F9D14E" w:rsidR="535EF703">
        <w:rPr>
          <w:rFonts w:ascii="Arial" w:hAnsi="Arial" w:eastAsia="Arial" w:cs="Arial"/>
          <w:noProof w:val="0"/>
          <w:sz w:val="24"/>
          <w:szCs w:val="24"/>
          <w:lang w:val="en-GB"/>
        </w:rPr>
        <w:t>Nzabirinda</w:t>
      </w:r>
      <w:r w:rsidRPr="78F9D14E" w:rsidR="535EF703">
        <w:rPr>
          <w:rFonts w:ascii="Arial" w:hAnsi="Arial" w:eastAsia="Arial" w:cs="Arial"/>
          <w:noProof w:val="0"/>
          <w:sz w:val="24"/>
          <w:szCs w:val="24"/>
          <w:lang w:val="en-GB"/>
        </w:rPr>
        <w:t xml:space="preserve"> et al., 2021).</w:t>
      </w:r>
    </w:p>
    <w:p w:rsidR="08457B97" w:rsidP="71530D36" w:rsidRDefault="08457B97" w14:paraId="06E0BABD" w14:textId="6A282815">
      <w:pPr>
        <w:pStyle w:val="Normal"/>
        <w:bidi w:val="0"/>
        <w:spacing w:before="240" w:beforeAutospacing="off" w:after="240" w:afterAutospacing="off" w:line="360" w:lineRule="auto"/>
        <w:jc w:val="left"/>
        <w:rPr>
          <w:rFonts w:ascii="Arial" w:hAnsi="Arial" w:eastAsia="Arial" w:cs="Arial"/>
          <w:noProof w:val="0"/>
          <w:sz w:val="24"/>
          <w:szCs w:val="24"/>
          <w:lang w:val="en-GB"/>
        </w:rPr>
      </w:pPr>
      <w:r w:rsidRPr="78F9D14E" w:rsidR="08457B97">
        <w:rPr>
          <w:rFonts w:ascii="Arial" w:hAnsi="Arial" w:eastAsia="Arial" w:cs="Arial"/>
          <w:noProof w:val="0"/>
          <w:sz w:val="24"/>
          <w:szCs w:val="24"/>
          <w:lang w:val="en-GB"/>
        </w:rPr>
        <w:t>After working in the warehouse for 5 years, i</w:t>
      </w:r>
      <w:r w:rsidRPr="78F9D14E" w:rsidR="7FD43BD4">
        <w:rPr>
          <w:rFonts w:ascii="Arial" w:hAnsi="Arial" w:eastAsia="Arial" w:cs="Arial"/>
          <w:noProof w:val="0"/>
          <w:sz w:val="24"/>
          <w:szCs w:val="24"/>
          <w:lang w:val="en-GB"/>
        </w:rPr>
        <w:t>n 2018</w:t>
      </w:r>
      <w:r w:rsidRPr="78F9D14E" w:rsidR="38B3B166">
        <w:rPr>
          <w:rFonts w:ascii="Arial" w:hAnsi="Arial" w:eastAsia="Arial" w:cs="Arial"/>
          <w:noProof w:val="0"/>
          <w:sz w:val="24"/>
          <w:szCs w:val="24"/>
          <w:lang w:val="en-GB"/>
        </w:rPr>
        <w:t>,</w:t>
      </w:r>
      <w:r w:rsidRPr="78F9D14E" w:rsidR="7FD43BD4">
        <w:rPr>
          <w:rFonts w:ascii="Arial" w:hAnsi="Arial" w:eastAsia="Arial" w:cs="Arial"/>
          <w:noProof w:val="0"/>
          <w:sz w:val="24"/>
          <w:szCs w:val="24"/>
          <w:lang w:val="en-GB"/>
        </w:rPr>
        <w:t xml:space="preserve"> I began volunteering in a primary school after realising my warehouse job no longer felt fulfilling. I quickly developed a strong connection to supporting children’s learning, which reflects the concept of “work calling,” where individuals are motivated by meaningful and purposeful roles (</w:t>
      </w:r>
      <w:r w:rsidRPr="78F9D14E" w:rsidR="7FD43BD4">
        <w:rPr>
          <w:rFonts w:ascii="Arial" w:hAnsi="Arial" w:eastAsia="Arial" w:cs="Arial"/>
          <w:noProof w:val="0"/>
          <w:sz w:val="24"/>
          <w:szCs w:val="24"/>
          <w:lang w:val="en-GB"/>
        </w:rPr>
        <w:t>Faletehan</w:t>
      </w:r>
      <w:r w:rsidRPr="78F9D14E" w:rsidR="7FD43BD4">
        <w:rPr>
          <w:rFonts w:ascii="Arial" w:hAnsi="Arial" w:eastAsia="Arial" w:cs="Arial"/>
          <w:noProof w:val="0"/>
          <w:sz w:val="24"/>
          <w:szCs w:val="24"/>
          <w:lang w:val="en-GB"/>
        </w:rPr>
        <w:t xml:space="preserve"> et al., 2021). Although I initially felt uncertain, especially as English was not my first language, the experience strengthened my confidence and communication. Reflecting on this, I recognise how volunteering shaped my commitment to education and inspired me to pursue formal Teaching Assistant training to develop my skills further.</w:t>
      </w:r>
    </w:p>
    <w:p w:rsidR="6376D1F2" w:rsidP="78F9D14E" w:rsidRDefault="6376D1F2" w14:paraId="64D27EA4" w14:textId="7A77D0FA">
      <w:pPr>
        <w:pStyle w:val="Normal"/>
        <w:suppressLineNumbers w:val="0"/>
        <w:bidi w:val="0"/>
        <w:spacing w:before="240" w:beforeAutospacing="off" w:after="240" w:afterAutospacing="off" w:line="360" w:lineRule="auto"/>
        <w:ind/>
        <w:jc w:val="left"/>
        <w:rPr>
          <w:rFonts w:ascii="Arial" w:hAnsi="Arial" w:eastAsia="Arial" w:cs="Arial"/>
          <w:noProof w:val="0"/>
          <w:sz w:val="24"/>
          <w:szCs w:val="24"/>
          <w:lang w:val="en-GB"/>
        </w:rPr>
      </w:pPr>
      <w:r w:rsidRPr="78F9D14E" w:rsidR="04E138FF">
        <w:rPr>
          <w:rFonts w:ascii="Arial" w:hAnsi="Arial" w:eastAsia="Arial" w:cs="Arial"/>
          <w:noProof w:val="0"/>
          <w:sz w:val="24"/>
          <w:szCs w:val="24"/>
          <w:lang w:val="en-GB"/>
        </w:rPr>
        <w:t>In 2019, I returned to education to complete my Level 2 Teaching Assistant qualification while working in a primary school, followed by Level 3 in 2021. Studying in a second language initially created uncertainty, particularly when engaging with academic terminology. Over time, these challenges strengthened my confidence, communication, and resilience. Although</w:t>
      </w:r>
      <w:r w:rsidRPr="78F9D14E" w:rsidR="56F43379">
        <w:rPr>
          <w:rFonts w:ascii="Arial" w:hAnsi="Arial" w:eastAsia="Arial" w:cs="Arial"/>
          <w:noProof w:val="0"/>
          <w:sz w:val="24"/>
          <w:szCs w:val="24"/>
          <w:lang w:val="en-GB"/>
        </w:rPr>
        <w:t xml:space="preserve"> </w:t>
      </w:r>
      <w:r w:rsidRPr="78F9D14E" w:rsidR="46D1A38D">
        <w:rPr>
          <w:rFonts w:ascii="Arial" w:hAnsi="Arial" w:eastAsia="Arial" w:cs="Arial"/>
          <w:noProof w:val="0"/>
          <w:sz w:val="24"/>
          <w:szCs w:val="24"/>
          <w:lang w:val="en-GB"/>
        </w:rPr>
        <w:t>(</w:t>
      </w:r>
      <w:r w:rsidRPr="78F9D14E" w:rsidR="56F43379">
        <w:rPr>
          <w:rFonts w:ascii="Arial" w:hAnsi="Arial" w:eastAsia="Arial" w:cs="Arial"/>
          <w:noProof w:val="0"/>
          <w:sz w:val="24"/>
          <w:szCs w:val="24"/>
          <w:lang w:val="en-GB"/>
        </w:rPr>
        <w:t xml:space="preserve">Hanushek &amp; </w:t>
      </w:r>
      <w:r w:rsidRPr="78F9D14E" w:rsidR="56F43379">
        <w:rPr>
          <w:rFonts w:ascii="Arial" w:hAnsi="Arial" w:eastAsia="Arial" w:cs="Arial"/>
          <w:noProof w:val="0"/>
          <w:sz w:val="24"/>
          <w:szCs w:val="24"/>
          <w:lang w:val="en-GB"/>
        </w:rPr>
        <w:t>Woessmann</w:t>
      </w:r>
      <w:r w:rsidRPr="78F9D14E" w:rsidR="3D8A0283">
        <w:rPr>
          <w:rFonts w:ascii="Arial" w:hAnsi="Arial" w:eastAsia="Arial" w:cs="Arial"/>
          <w:noProof w:val="0"/>
          <w:sz w:val="24"/>
          <w:szCs w:val="24"/>
          <w:lang w:val="en-GB"/>
        </w:rPr>
        <w:t>,.</w:t>
      </w:r>
      <w:r w:rsidRPr="78F9D14E" w:rsidR="56F43379">
        <w:rPr>
          <w:rFonts w:ascii="Arial" w:hAnsi="Arial" w:eastAsia="Arial" w:cs="Arial"/>
          <w:noProof w:val="0"/>
          <w:sz w:val="24"/>
          <w:szCs w:val="24"/>
          <w:lang w:val="en-GB"/>
        </w:rPr>
        <w:t>2015</w:t>
      </w:r>
      <w:r w:rsidRPr="78F9D14E" w:rsidR="5785F813">
        <w:rPr>
          <w:rFonts w:ascii="Arial" w:hAnsi="Arial" w:eastAsia="Arial" w:cs="Arial"/>
          <w:noProof w:val="0"/>
          <w:sz w:val="24"/>
          <w:szCs w:val="24"/>
          <w:lang w:val="en-GB"/>
        </w:rPr>
        <w:t>) do</w:t>
      </w:r>
      <w:r w:rsidRPr="78F9D14E" w:rsidR="04E138FF">
        <w:rPr>
          <w:rFonts w:ascii="Arial" w:hAnsi="Arial" w:eastAsia="Arial" w:cs="Arial"/>
          <w:noProof w:val="0"/>
          <w:sz w:val="24"/>
          <w:szCs w:val="24"/>
          <w:lang w:val="en-GB"/>
        </w:rPr>
        <w:t xml:space="preserve"> not directly address studying in another language, </w:t>
      </w:r>
      <w:r w:rsidRPr="78F9D14E" w:rsidR="2B321061">
        <w:rPr>
          <w:rFonts w:ascii="Arial" w:hAnsi="Arial" w:eastAsia="Arial" w:cs="Arial"/>
          <w:noProof w:val="0"/>
          <w:sz w:val="24"/>
          <w:szCs w:val="24"/>
          <w:lang w:val="en-GB"/>
        </w:rPr>
        <w:t>their</w:t>
      </w:r>
      <w:r w:rsidRPr="78F9D14E" w:rsidR="04E138FF">
        <w:rPr>
          <w:rFonts w:ascii="Arial" w:hAnsi="Arial" w:eastAsia="Arial" w:cs="Arial"/>
          <w:noProof w:val="0"/>
          <w:sz w:val="24"/>
          <w:szCs w:val="24"/>
          <w:lang w:val="en-GB"/>
        </w:rPr>
        <w:t xml:space="preserve"> emphasis on cognitive skill development helped me later understand the long‑term value of my </w:t>
      </w:r>
      <w:r w:rsidRPr="78F9D14E" w:rsidR="40D30AB4">
        <w:rPr>
          <w:rFonts w:ascii="Arial" w:hAnsi="Arial" w:eastAsia="Arial" w:cs="Arial"/>
          <w:noProof w:val="0"/>
          <w:sz w:val="24"/>
          <w:szCs w:val="24"/>
          <w:lang w:val="en-GB"/>
        </w:rPr>
        <w:t>experience.</w:t>
      </w:r>
      <w:r w:rsidRPr="78F9D14E" w:rsidR="04E138FF">
        <w:rPr>
          <w:rFonts w:ascii="Arial" w:hAnsi="Arial" w:eastAsia="Arial" w:cs="Arial"/>
          <w:noProof w:val="0"/>
          <w:sz w:val="24"/>
          <w:szCs w:val="24"/>
          <w:lang w:val="en-GB"/>
        </w:rPr>
        <w:t xml:space="preserve"> Completing both levels enhanced my adaptability and career prospects. I would continue developing academic English to support future practice.</w:t>
      </w:r>
    </w:p>
    <w:p w:rsidR="6376D1F2" w:rsidP="71530D36" w:rsidRDefault="6376D1F2" w14:paraId="655AC03D" w14:textId="3AA74C03">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02CD399">
        <w:rPr>
          <w:rFonts w:ascii="Arial" w:hAnsi="Arial" w:eastAsia="Arial" w:cs="Arial"/>
          <w:noProof w:val="0"/>
          <w:sz w:val="24"/>
          <w:szCs w:val="24"/>
          <w:lang w:val="en-GB"/>
        </w:rPr>
        <w:t xml:space="preserve">While completing my Level 3 Teaching Assistant course, I worked full-time in a primary school while also being a mum of two and a wife. Balancing these responsibilities created significant stress, which aligns with research showing that long working hours and </w:t>
      </w:r>
      <w:r w:rsidRPr="78F9D14E" w:rsidR="102CD399">
        <w:rPr>
          <w:rFonts w:ascii="Arial" w:hAnsi="Arial" w:eastAsia="Arial" w:cs="Arial"/>
          <w:noProof w:val="0"/>
          <w:sz w:val="24"/>
          <w:szCs w:val="24"/>
          <w:lang w:val="en-GB"/>
        </w:rPr>
        <w:t>additional</w:t>
      </w:r>
      <w:r w:rsidRPr="78F9D14E" w:rsidR="102CD399">
        <w:rPr>
          <w:rFonts w:ascii="Arial" w:hAnsi="Arial" w:eastAsia="Arial" w:cs="Arial"/>
          <w:noProof w:val="0"/>
          <w:sz w:val="24"/>
          <w:szCs w:val="24"/>
          <w:lang w:val="en-GB"/>
        </w:rPr>
        <w:t xml:space="preserve"> life demands can negatively affect academic performance and well-being (</w:t>
      </w:r>
      <w:r w:rsidRPr="78F9D14E" w:rsidR="102CD399">
        <w:rPr>
          <w:rFonts w:ascii="Arial" w:hAnsi="Arial" w:eastAsia="Arial" w:cs="Arial"/>
          <w:noProof w:val="0"/>
          <w:sz w:val="24"/>
          <w:szCs w:val="24"/>
          <w:lang w:val="en-GB"/>
        </w:rPr>
        <w:t>Lessky</w:t>
      </w:r>
      <w:r w:rsidRPr="78F9D14E" w:rsidR="102CD399">
        <w:rPr>
          <w:rFonts w:ascii="Arial" w:hAnsi="Arial" w:eastAsia="Arial" w:cs="Arial"/>
          <w:noProof w:val="0"/>
          <w:sz w:val="24"/>
          <w:szCs w:val="24"/>
          <w:lang w:val="en-GB"/>
        </w:rPr>
        <w:t xml:space="preserve"> &amp; Unger, 2023). I often felt overwhelmed, yet the experience strengthened my resilience and time‑management skills. Reflecting on this, I recognise that my challenges were part of a wider pattern faced by working students. In future, I would prioritise structured study time and seek support earlier to </w:t>
      </w:r>
      <w:r w:rsidRPr="78F9D14E" w:rsidR="102CD399">
        <w:rPr>
          <w:rFonts w:ascii="Arial" w:hAnsi="Arial" w:eastAsia="Arial" w:cs="Arial"/>
          <w:noProof w:val="0"/>
          <w:sz w:val="24"/>
          <w:szCs w:val="24"/>
          <w:lang w:val="en-GB"/>
        </w:rPr>
        <w:t>maintain</w:t>
      </w:r>
      <w:r w:rsidRPr="78F9D14E" w:rsidR="102CD399">
        <w:rPr>
          <w:rFonts w:ascii="Arial" w:hAnsi="Arial" w:eastAsia="Arial" w:cs="Arial"/>
          <w:noProof w:val="0"/>
          <w:sz w:val="24"/>
          <w:szCs w:val="24"/>
          <w:lang w:val="en-GB"/>
        </w:rPr>
        <w:t xml:space="preserve"> balance.</w:t>
      </w:r>
    </w:p>
    <w:p w:rsidR="63DEDD28" w:rsidP="71530D36" w:rsidRDefault="63DEDD28" w14:paraId="3EEC339D" w14:textId="357FD09B">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EC673A2">
        <w:rPr>
          <w:rFonts w:ascii="Arial" w:hAnsi="Arial" w:eastAsia="Arial" w:cs="Arial"/>
          <w:noProof w:val="0"/>
          <w:sz w:val="24"/>
          <w:szCs w:val="24"/>
          <w:lang w:val="en-GB"/>
        </w:rPr>
        <w:t xml:space="preserve"> </w:t>
      </w:r>
    </w:p>
    <w:p w:rsidR="1DE1423C" w:rsidP="5D8EED80" w:rsidRDefault="1DE1423C" w14:paraId="3A7CEDE9" w14:textId="048A48D9">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DE1423C">
        <w:rPr>
          <w:rFonts w:ascii="Arial" w:hAnsi="Arial" w:eastAsia="Arial" w:cs="Arial"/>
          <w:noProof w:val="0"/>
          <w:sz w:val="24"/>
          <w:szCs w:val="24"/>
          <w:lang w:val="en-GB"/>
        </w:rPr>
        <w:t xml:space="preserve">Building on these challenges, my five years as a Primary School Teaching Assistant helped me develop strong practical skills and deepen my commitment to education. I supported children’s learning across different subjects and abilities, prepared lessons with teachers, organised activities, and helped </w:t>
      </w:r>
      <w:r w:rsidRPr="78F9D14E" w:rsidR="1DE1423C">
        <w:rPr>
          <w:rFonts w:ascii="Arial" w:hAnsi="Arial" w:eastAsia="Arial" w:cs="Arial"/>
          <w:noProof w:val="0"/>
          <w:sz w:val="24"/>
          <w:szCs w:val="24"/>
          <w:lang w:val="en-GB"/>
        </w:rPr>
        <w:t>maintain</w:t>
      </w:r>
      <w:r w:rsidRPr="78F9D14E" w:rsidR="1DE1423C">
        <w:rPr>
          <w:rFonts w:ascii="Arial" w:hAnsi="Arial" w:eastAsia="Arial" w:cs="Arial"/>
          <w:noProof w:val="0"/>
          <w:sz w:val="24"/>
          <w:szCs w:val="24"/>
          <w:lang w:val="en-GB"/>
        </w:rPr>
        <w:t xml:space="preserve"> a positive learning environment. Although the role was sometimes demanding, especially when supporting pupils with </w:t>
      </w:r>
      <w:r w:rsidRPr="78F9D14E" w:rsidR="1DE1423C">
        <w:rPr>
          <w:rFonts w:ascii="Arial" w:hAnsi="Arial" w:eastAsia="Arial" w:cs="Arial"/>
          <w:noProof w:val="0"/>
          <w:sz w:val="24"/>
          <w:szCs w:val="24"/>
          <w:lang w:val="en-GB"/>
        </w:rPr>
        <w:t>additional</w:t>
      </w:r>
      <w:r w:rsidRPr="78F9D14E" w:rsidR="1DE1423C">
        <w:rPr>
          <w:rFonts w:ascii="Arial" w:hAnsi="Arial" w:eastAsia="Arial" w:cs="Arial"/>
          <w:noProof w:val="0"/>
          <w:sz w:val="24"/>
          <w:szCs w:val="24"/>
          <w:lang w:val="en-GB"/>
        </w:rPr>
        <w:t xml:space="preserve"> needs, I felt fulfilled seeing children grow in confidence. These experiences strengthened my communication, adaptability, and problem‑solving skills, shaping my professional growth. Research shows that supportive environments are essential for developing teachers’ confidence and resilience (Diab and Green, 2024).</w:t>
      </w:r>
    </w:p>
    <w:p w:rsidR="08920A7A" w:rsidP="71530D36" w:rsidRDefault="08920A7A" w14:paraId="7896E640" w14:textId="0CFC9B96">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08920A7A">
        <w:rPr>
          <w:rFonts w:ascii="Arial" w:hAnsi="Arial" w:eastAsia="Arial" w:cs="Arial"/>
          <w:noProof w:val="0"/>
          <w:sz w:val="24"/>
          <w:szCs w:val="24"/>
          <w:lang w:val="en-GB"/>
        </w:rPr>
        <w:t xml:space="preserve">As I reflected on my growing confidence and experience as a Teaching Assistant, I also became increasingly aware that I wanted to </w:t>
      </w:r>
      <w:r w:rsidRPr="78F9D14E" w:rsidR="08920A7A">
        <w:rPr>
          <w:rFonts w:ascii="Arial" w:hAnsi="Arial" w:eastAsia="Arial" w:cs="Arial"/>
          <w:noProof w:val="0"/>
          <w:sz w:val="24"/>
          <w:szCs w:val="24"/>
          <w:lang w:val="en-GB"/>
        </w:rPr>
        <w:t>accomplish</w:t>
      </w:r>
      <w:r w:rsidRPr="78F9D14E" w:rsidR="08920A7A">
        <w:rPr>
          <w:rFonts w:ascii="Arial" w:hAnsi="Arial" w:eastAsia="Arial" w:cs="Arial"/>
          <w:noProof w:val="0"/>
          <w:sz w:val="24"/>
          <w:szCs w:val="24"/>
          <w:lang w:val="en-GB"/>
        </w:rPr>
        <w:t xml:space="preserve"> more with my career. The article highlights how adults often reassess their career paths and seek new </w:t>
      </w:r>
      <w:r w:rsidRPr="78F9D14E" w:rsidR="4A820F0F">
        <w:rPr>
          <w:rFonts w:ascii="Arial" w:hAnsi="Arial" w:eastAsia="Arial" w:cs="Arial"/>
          <w:noProof w:val="0"/>
          <w:sz w:val="24"/>
          <w:szCs w:val="24"/>
          <w:lang w:val="en-GB"/>
        </w:rPr>
        <w:t>growth opportunities</w:t>
      </w:r>
      <w:r w:rsidRPr="78F9D14E" w:rsidR="08920A7A">
        <w:rPr>
          <w:rFonts w:ascii="Arial" w:hAnsi="Arial" w:eastAsia="Arial" w:cs="Arial"/>
          <w:noProof w:val="0"/>
          <w:sz w:val="24"/>
          <w:szCs w:val="24"/>
          <w:lang w:val="en-GB"/>
        </w:rPr>
        <w:t xml:space="preserve"> when they feel ready for greater fulfilment or a better long‑term fit (</w:t>
      </w:r>
      <w:r w:rsidRPr="78F9D14E" w:rsidR="08920A7A">
        <w:rPr>
          <w:rFonts w:ascii="Arial" w:hAnsi="Arial" w:eastAsia="Arial" w:cs="Arial"/>
          <w:noProof w:val="0"/>
          <w:sz w:val="24"/>
          <w:szCs w:val="24"/>
          <w:lang w:val="en-GB"/>
        </w:rPr>
        <w:t>Goedereis</w:t>
      </w:r>
      <w:r w:rsidRPr="78F9D14E" w:rsidR="08920A7A">
        <w:rPr>
          <w:rFonts w:ascii="Arial" w:hAnsi="Arial" w:eastAsia="Arial" w:cs="Arial"/>
          <w:noProof w:val="0"/>
          <w:sz w:val="24"/>
          <w:szCs w:val="24"/>
          <w:lang w:val="en-GB"/>
        </w:rPr>
        <w:t xml:space="preserve"> et al., 2023</w:t>
      </w:r>
      <w:r w:rsidRPr="78F9D14E" w:rsidR="25374632">
        <w:rPr>
          <w:rFonts w:ascii="Arial" w:hAnsi="Arial" w:eastAsia="Arial" w:cs="Arial"/>
          <w:noProof w:val="0"/>
          <w:sz w:val="24"/>
          <w:szCs w:val="24"/>
          <w:lang w:val="en-GB"/>
        </w:rPr>
        <w:t>).</w:t>
      </w:r>
      <w:r w:rsidRPr="78F9D14E" w:rsidR="08920A7A">
        <w:rPr>
          <w:rFonts w:ascii="Arial" w:hAnsi="Arial" w:eastAsia="Arial" w:cs="Arial"/>
          <w:noProof w:val="0"/>
          <w:sz w:val="24"/>
          <w:szCs w:val="24"/>
          <w:lang w:val="en-GB"/>
        </w:rPr>
        <w:t xml:space="preserve"> I recognised similar feelings in myself, realising that staying in the same role would limit my development. This reflection motivated me to return to higher education so I could expand my skills, progress professionally, and work towards a future that aligned more closely with my values and aspirations.</w:t>
      </w:r>
    </w:p>
    <w:p w:rsidR="7112E5FA" w:rsidP="71530D36" w:rsidRDefault="7112E5FA" w14:paraId="78187434" w14:textId="511EFDFB">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7112E5FA">
        <w:rPr>
          <w:rFonts w:ascii="Arial" w:hAnsi="Arial" w:eastAsia="Arial" w:cs="Arial"/>
          <w:noProof w:val="0"/>
          <w:sz w:val="24"/>
          <w:szCs w:val="24"/>
          <w:lang w:val="en-GB"/>
        </w:rPr>
        <w:t>Returning to university as an adult, while being a mum of two, a wife, and working part time, was a challenging but purposeful decision. I realised that to achieve the future I wanted, I needed to continue my education and expand my opportunities. The article explains that many adults return to study to improve their long‑term prospects and create greater stability for their families, even while managing multiple responsibilities (Sheffer et al., 2020). I related strongly to this. Reflecting on my goals gave me the confidence to take this step, and it strengthened my commitment to building a better future.</w:t>
      </w:r>
    </w:p>
    <w:p w:rsidR="4BB6C219" w:rsidP="71530D36" w:rsidRDefault="4BB6C219" w14:paraId="7F83CE49" w14:textId="336A68A0">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4BB6C219">
        <w:rPr>
          <w:rFonts w:ascii="Arial" w:hAnsi="Arial" w:eastAsia="Arial" w:cs="Arial"/>
          <w:noProof w:val="0"/>
          <w:sz w:val="24"/>
          <w:szCs w:val="24"/>
          <w:lang w:val="en-GB"/>
        </w:rPr>
        <w:t>Returning to university as an adult, while being a mum of two, a wife, and working part</w:t>
      </w:r>
      <w:r w:rsidRPr="78F9D14E" w:rsidR="17E97B9C">
        <w:rPr>
          <w:rFonts w:ascii="Arial" w:hAnsi="Arial" w:eastAsia="Arial" w:cs="Arial"/>
          <w:noProof w:val="0"/>
          <w:sz w:val="24"/>
          <w:szCs w:val="24"/>
          <w:lang w:val="en-GB"/>
        </w:rPr>
        <w:t>-</w:t>
      </w:r>
      <w:r w:rsidRPr="78F9D14E" w:rsidR="4BB6C219">
        <w:rPr>
          <w:rFonts w:ascii="Arial" w:hAnsi="Arial" w:eastAsia="Arial" w:cs="Arial"/>
          <w:noProof w:val="0"/>
          <w:sz w:val="24"/>
          <w:szCs w:val="24"/>
          <w:lang w:val="en-GB"/>
        </w:rPr>
        <w:t xml:space="preserve">time, was a decision driven by my desire to open new opportunities for myself and my family. I realised that without further qualifications, my career progression would remain limited, and I wanted a future that offered greater stability and long‑term prospects. Research highlights that many adult learners return to higher education for exactly these reasons, seeking improved career pathways and the chance to build a more secure and fulfilling life (Ross‑Gordon, Rose &amp; </w:t>
      </w:r>
      <w:r w:rsidRPr="78F9D14E" w:rsidR="4BB6C219">
        <w:rPr>
          <w:rFonts w:ascii="Arial" w:hAnsi="Arial" w:eastAsia="Arial" w:cs="Arial"/>
          <w:noProof w:val="0"/>
          <w:sz w:val="24"/>
          <w:szCs w:val="24"/>
          <w:lang w:val="en-GB"/>
        </w:rPr>
        <w:t>Kasworm</w:t>
      </w:r>
      <w:r w:rsidRPr="78F9D14E" w:rsidR="4BB6C219">
        <w:rPr>
          <w:rFonts w:ascii="Arial" w:hAnsi="Arial" w:eastAsia="Arial" w:cs="Arial"/>
          <w:noProof w:val="0"/>
          <w:sz w:val="24"/>
          <w:szCs w:val="24"/>
          <w:lang w:val="en-GB"/>
        </w:rPr>
        <w:t>, 2023). Reflecting on this helped me recognise that investing in my education was not only about personal ambition but also about creating better possibilities for those who depend on me. This understanding strengthened my motivation and reassured me that returning to university was the right step toward a more promising future.</w:t>
      </w:r>
    </w:p>
    <w:p w:rsidR="6629CEC2" w:rsidP="21125AB9" w:rsidRDefault="6629CEC2" w14:paraId="37FEC335" w14:textId="413DFA9B">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21125AB9" w:rsidR="6629CEC2">
        <w:rPr>
          <w:rFonts w:ascii="Arial" w:hAnsi="Arial" w:eastAsia="Arial" w:cs="Arial"/>
          <w:noProof w:val="0"/>
          <w:sz w:val="24"/>
          <w:szCs w:val="24"/>
          <w:lang w:val="en-GB"/>
        </w:rPr>
        <w:t>Learning about Honey and Mumford’s learning styles helped me recognise how I learn most effectively. The article highlights the importance of understanding individual learning preferences to improve academic progress</w:t>
      </w:r>
      <w:r w:rsidRPr="21125AB9" w:rsidR="3B744B2A">
        <w:rPr>
          <w:rFonts w:ascii="Arial" w:hAnsi="Arial" w:eastAsia="Arial" w:cs="Arial"/>
          <w:noProof w:val="0"/>
          <w:sz w:val="24"/>
          <w:szCs w:val="24"/>
          <w:lang w:val="en-GB"/>
        </w:rPr>
        <w:t>(</w:t>
      </w:r>
      <w:r w:rsidRPr="21125AB9" w:rsidR="6629CEC2">
        <w:rPr>
          <w:rFonts w:ascii="Arial" w:hAnsi="Arial" w:eastAsia="Arial" w:cs="Arial"/>
          <w:noProof w:val="0"/>
          <w:sz w:val="24"/>
          <w:szCs w:val="24"/>
          <w:lang w:val="en-GB"/>
        </w:rPr>
        <w:t xml:space="preserve"> </w:t>
      </w:r>
      <w:r w:rsidRPr="21125AB9" w:rsidR="2E1DB512">
        <w:rPr>
          <w:rFonts w:ascii="Arial" w:hAnsi="Arial" w:eastAsia="Arial" w:cs="Arial"/>
          <w:b w:val="0"/>
          <w:bCs w:val="0"/>
          <w:i w:val="0"/>
          <w:iCs w:val="0"/>
          <w:caps w:val="0"/>
          <w:smallCaps w:val="0"/>
          <w:noProof w:val="0"/>
          <w:sz w:val="24"/>
          <w:szCs w:val="24"/>
          <w:lang w:val="en-GB"/>
        </w:rPr>
        <w:t>Ferdiani</w:t>
      </w:r>
      <w:r w:rsidRPr="21125AB9" w:rsidR="2E1DB512">
        <w:rPr>
          <w:rFonts w:ascii="Arial" w:hAnsi="Arial" w:eastAsia="Arial" w:cs="Arial"/>
          <w:b w:val="0"/>
          <w:bCs w:val="0"/>
          <w:i w:val="0"/>
          <w:iCs w:val="0"/>
          <w:caps w:val="0"/>
          <w:smallCaps w:val="0"/>
          <w:noProof w:val="0"/>
          <w:sz w:val="24"/>
          <w:szCs w:val="24"/>
          <w:lang w:val="en-GB"/>
        </w:rPr>
        <w:t xml:space="preserve">, R.D. and </w:t>
      </w:r>
      <w:r w:rsidRPr="21125AB9" w:rsidR="2E1DB512">
        <w:rPr>
          <w:rFonts w:ascii="Arial" w:hAnsi="Arial" w:eastAsia="Arial" w:cs="Arial"/>
          <w:b w:val="0"/>
          <w:bCs w:val="0"/>
          <w:i w:val="0"/>
          <w:iCs w:val="0"/>
          <w:caps w:val="0"/>
          <w:smallCaps w:val="0"/>
          <w:noProof w:val="0"/>
          <w:sz w:val="24"/>
          <w:szCs w:val="24"/>
          <w:lang w:val="en-GB"/>
        </w:rPr>
        <w:t>Harianto</w:t>
      </w:r>
      <w:r w:rsidRPr="21125AB9" w:rsidR="2E1DB512">
        <w:rPr>
          <w:rFonts w:ascii="Arial" w:hAnsi="Arial" w:eastAsia="Arial" w:cs="Arial"/>
          <w:b w:val="0"/>
          <w:bCs w:val="0"/>
          <w:i w:val="0"/>
          <w:iCs w:val="0"/>
          <w:caps w:val="0"/>
          <w:smallCaps w:val="0"/>
          <w:noProof w:val="0"/>
          <w:sz w:val="24"/>
          <w:szCs w:val="24"/>
          <w:lang w:val="en-GB"/>
        </w:rPr>
        <w:t>, W., 2024</w:t>
      </w:r>
      <w:r w:rsidRPr="21125AB9" w:rsidR="585EB726">
        <w:rPr>
          <w:rFonts w:ascii="Arial" w:hAnsi="Arial" w:eastAsia="Arial" w:cs="Arial"/>
          <w:b w:val="0"/>
          <w:bCs w:val="0"/>
          <w:i w:val="0"/>
          <w:iCs w:val="0"/>
          <w:caps w:val="0"/>
          <w:smallCaps w:val="0"/>
          <w:noProof w:val="0"/>
          <w:sz w:val="24"/>
          <w:szCs w:val="24"/>
          <w:lang w:val="en-GB"/>
        </w:rPr>
        <w:t>).</w:t>
      </w:r>
      <w:r w:rsidRPr="21125AB9" w:rsidR="6629CEC2">
        <w:rPr>
          <w:rFonts w:ascii="Arial" w:hAnsi="Arial" w:eastAsia="Arial" w:cs="Arial"/>
          <w:noProof w:val="0"/>
          <w:sz w:val="24"/>
          <w:szCs w:val="24"/>
          <w:lang w:val="en-GB"/>
        </w:rPr>
        <w:t xml:space="preserve"> This insight now shapes my study strategies, and I will continue applying it to support my future learning and development.</w:t>
      </w:r>
    </w:p>
    <w:p w:rsidR="6629CEC2" w:rsidP="21125AB9" w:rsidRDefault="6629CEC2" w14:paraId="5E14E4D8" w14:textId="5045F2B2">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21125AB9" w:rsidR="6629CEC2">
        <w:rPr>
          <w:rFonts w:ascii="Arial" w:hAnsi="Arial" w:eastAsia="Arial" w:cs="Arial"/>
          <w:noProof w:val="0"/>
          <w:sz w:val="24"/>
          <w:szCs w:val="24"/>
          <w:lang w:val="en-GB"/>
        </w:rPr>
        <w:t>Learning about Honey and Mumford’s learning styles helped me understand how I learn most effectively, which strengthened my confidence as an adult learner. The article emphasises that recognising individual learning preferences supports deeper engagement and academic progress</w:t>
      </w:r>
      <w:r w:rsidRPr="21125AB9" w:rsidR="6CB7195D">
        <w:rPr>
          <w:rFonts w:ascii="Arial" w:hAnsi="Arial" w:eastAsia="Arial" w:cs="Arial"/>
          <w:noProof w:val="0"/>
          <w:sz w:val="24"/>
          <w:szCs w:val="24"/>
          <w:lang w:val="en-GB"/>
        </w:rPr>
        <w:t>(</w:t>
      </w:r>
      <w:r w:rsidRPr="21125AB9" w:rsidR="6629CEC2">
        <w:rPr>
          <w:rFonts w:ascii="Arial" w:hAnsi="Arial" w:eastAsia="Arial" w:cs="Arial"/>
          <w:noProof w:val="0"/>
          <w:sz w:val="24"/>
          <w:szCs w:val="24"/>
          <w:lang w:val="en-GB"/>
        </w:rPr>
        <w:t xml:space="preserve"> </w:t>
      </w:r>
      <w:r w:rsidRPr="21125AB9" w:rsidR="1DC74022">
        <w:rPr>
          <w:rFonts w:ascii="Arial" w:hAnsi="Arial" w:eastAsia="Arial" w:cs="Arial"/>
          <w:b w:val="0"/>
          <w:bCs w:val="0"/>
          <w:i w:val="0"/>
          <w:iCs w:val="0"/>
          <w:caps w:val="0"/>
          <w:smallCaps w:val="0"/>
          <w:noProof w:val="0"/>
          <w:sz w:val="24"/>
          <w:szCs w:val="24"/>
          <w:lang w:val="en-GB"/>
        </w:rPr>
        <w:t>Ferdiani</w:t>
      </w:r>
      <w:r w:rsidRPr="21125AB9" w:rsidR="1DC74022">
        <w:rPr>
          <w:rFonts w:ascii="Arial" w:hAnsi="Arial" w:eastAsia="Arial" w:cs="Arial"/>
          <w:b w:val="0"/>
          <w:bCs w:val="0"/>
          <w:i w:val="0"/>
          <w:iCs w:val="0"/>
          <w:caps w:val="0"/>
          <w:smallCaps w:val="0"/>
          <w:noProof w:val="0"/>
          <w:sz w:val="24"/>
          <w:szCs w:val="24"/>
          <w:lang w:val="en-GB"/>
        </w:rPr>
        <w:t xml:space="preserve">, R.D. and </w:t>
      </w:r>
      <w:r w:rsidRPr="21125AB9" w:rsidR="1DC74022">
        <w:rPr>
          <w:rFonts w:ascii="Arial" w:hAnsi="Arial" w:eastAsia="Arial" w:cs="Arial"/>
          <w:b w:val="0"/>
          <w:bCs w:val="0"/>
          <w:i w:val="0"/>
          <w:iCs w:val="0"/>
          <w:caps w:val="0"/>
          <w:smallCaps w:val="0"/>
          <w:noProof w:val="0"/>
          <w:sz w:val="24"/>
          <w:szCs w:val="24"/>
          <w:lang w:val="en-GB"/>
        </w:rPr>
        <w:t>Harianto</w:t>
      </w:r>
      <w:r w:rsidRPr="21125AB9" w:rsidR="1DC74022">
        <w:rPr>
          <w:rFonts w:ascii="Arial" w:hAnsi="Arial" w:eastAsia="Arial" w:cs="Arial"/>
          <w:b w:val="0"/>
          <w:bCs w:val="0"/>
          <w:i w:val="0"/>
          <w:iCs w:val="0"/>
          <w:caps w:val="0"/>
          <w:smallCaps w:val="0"/>
          <w:noProof w:val="0"/>
          <w:sz w:val="24"/>
          <w:szCs w:val="24"/>
          <w:lang w:val="en-GB"/>
        </w:rPr>
        <w:t xml:space="preserve">, W., </w:t>
      </w:r>
      <w:r w:rsidRPr="21125AB9" w:rsidR="1DC74022">
        <w:rPr>
          <w:rFonts w:ascii="Arial" w:hAnsi="Arial" w:eastAsia="Arial" w:cs="Arial"/>
          <w:b w:val="0"/>
          <w:bCs w:val="0"/>
          <w:i w:val="0"/>
          <w:iCs w:val="0"/>
          <w:caps w:val="0"/>
          <w:smallCaps w:val="0"/>
          <w:noProof w:val="0"/>
          <w:sz w:val="24"/>
          <w:szCs w:val="24"/>
          <w:lang w:val="en-GB"/>
        </w:rPr>
        <w:t>2024</w:t>
      </w:r>
      <w:r w:rsidRPr="21125AB9" w:rsidR="3F56868F">
        <w:rPr>
          <w:rFonts w:ascii="Arial" w:hAnsi="Arial" w:eastAsia="Arial" w:cs="Arial"/>
          <w:b w:val="0"/>
          <w:bCs w:val="0"/>
          <w:i w:val="0"/>
          <w:iCs w:val="0"/>
          <w:caps w:val="0"/>
          <w:smallCaps w:val="0"/>
          <w:noProof w:val="0"/>
          <w:sz w:val="24"/>
          <w:szCs w:val="24"/>
          <w:lang w:val="en-GB"/>
        </w:rPr>
        <w:t>)</w:t>
      </w:r>
      <w:r w:rsidRPr="21125AB9" w:rsidR="1DC74022">
        <w:rPr>
          <w:rFonts w:ascii="Arial" w:hAnsi="Arial" w:eastAsia="Arial" w:cs="Arial"/>
          <w:b w:val="0"/>
          <w:bCs w:val="0"/>
          <w:i w:val="0"/>
          <w:iCs w:val="0"/>
          <w:caps w:val="0"/>
          <w:smallCaps w:val="0"/>
          <w:noProof w:val="0"/>
          <w:sz w:val="24"/>
          <w:szCs w:val="24"/>
          <w:lang w:val="en-GB"/>
        </w:rPr>
        <w:t xml:space="preserve"> </w:t>
      </w:r>
      <w:r w:rsidRPr="21125AB9" w:rsidR="6629CEC2">
        <w:rPr>
          <w:rFonts w:ascii="Arial" w:hAnsi="Arial" w:eastAsia="Arial" w:cs="Arial"/>
          <w:noProof w:val="0"/>
          <w:sz w:val="24"/>
          <w:szCs w:val="24"/>
          <w:lang w:val="en-GB"/>
        </w:rPr>
        <w:t>.</w:t>
      </w:r>
      <w:r w:rsidRPr="21125AB9" w:rsidR="6629CEC2">
        <w:rPr>
          <w:rFonts w:ascii="Arial" w:hAnsi="Arial" w:eastAsia="Arial" w:cs="Arial"/>
          <w:noProof w:val="0"/>
          <w:sz w:val="24"/>
          <w:szCs w:val="24"/>
          <w:lang w:val="en-GB"/>
        </w:rPr>
        <w:t xml:space="preserve"> Reflecting on this encouraged me to apply my preferred style more intentionally in my current studies, and I plan to continue using this awareness to guide my future learning and professional development.</w:t>
      </w:r>
    </w:p>
    <w:p w:rsidR="71530D36" w:rsidP="71530D36" w:rsidRDefault="71530D36" w14:paraId="662F58D8" w14:textId="3F3E8770">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p>
    <w:p w:rsidR="6A492B28" w:rsidP="71530D36" w:rsidRDefault="6A492B28" w14:paraId="5EF383BB" w14:textId="452B4FD3">
      <w:pPr>
        <w:pStyle w:val="Normal"/>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6A492B28">
        <w:rPr>
          <w:rFonts w:ascii="Arial" w:hAnsi="Arial" w:eastAsia="Arial" w:cs="Arial"/>
          <w:noProof w:val="0"/>
          <w:sz w:val="24"/>
          <w:szCs w:val="24"/>
          <w:lang w:val="en-GB"/>
        </w:rPr>
        <w:t xml:space="preserve">Returning to university also encouraged me to think more ambitiously about my long‑term future. As I reflected on my goals, I realised that I </w:t>
      </w:r>
      <w:r w:rsidRPr="78F9D14E" w:rsidR="6A492B28">
        <w:rPr>
          <w:rFonts w:ascii="Arial" w:hAnsi="Arial" w:eastAsia="Arial" w:cs="Arial"/>
          <w:noProof w:val="0"/>
          <w:sz w:val="24"/>
          <w:szCs w:val="24"/>
          <w:lang w:val="en-GB"/>
        </w:rPr>
        <w:t>didn’t</w:t>
      </w:r>
      <w:r w:rsidRPr="78F9D14E" w:rsidR="6A492B28">
        <w:rPr>
          <w:rFonts w:ascii="Arial" w:hAnsi="Arial" w:eastAsia="Arial" w:cs="Arial"/>
          <w:noProof w:val="0"/>
          <w:sz w:val="24"/>
          <w:szCs w:val="24"/>
          <w:lang w:val="en-GB"/>
        </w:rPr>
        <w:t xml:space="preserve"> just want a better job — I wanted the freedom to shape my own career, eventually becoming self‑employed and building a business that could provide stability for my family. The chapter on Education 4.0 highlights how modern higher education develops the adaptable, </w:t>
      </w:r>
      <w:r w:rsidRPr="78F9D14E" w:rsidR="6A492B28">
        <w:rPr>
          <w:rFonts w:ascii="Arial" w:hAnsi="Arial" w:eastAsia="Arial" w:cs="Arial"/>
          <w:noProof w:val="0"/>
          <w:sz w:val="24"/>
          <w:szCs w:val="24"/>
          <w:lang w:val="en-GB"/>
        </w:rPr>
        <w:t>innovative</w:t>
      </w:r>
      <w:r w:rsidRPr="78F9D14E" w:rsidR="6A492B28">
        <w:rPr>
          <w:rFonts w:ascii="Arial" w:hAnsi="Arial" w:eastAsia="Arial" w:cs="Arial"/>
          <w:noProof w:val="0"/>
          <w:sz w:val="24"/>
          <w:szCs w:val="24"/>
          <w:lang w:val="en-GB"/>
        </w:rPr>
        <w:t xml:space="preserve"> and digitally confident mindset needed for future careers, including entrepreneurial </w:t>
      </w:r>
      <w:r w:rsidRPr="78F9D14E" w:rsidR="6A492B28">
        <w:rPr>
          <w:rFonts w:ascii="Arial" w:hAnsi="Arial" w:eastAsia="Arial" w:cs="Arial"/>
          <w:noProof w:val="0"/>
          <w:sz w:val="24"/>
          <w:szCs w:val="24"/>
          <w:lang w:val="en-GB"/>
        </w:rPr>
        <w:t>pathways.</w:t>
      </w:r>
      <w:r w:rsidRPr="78F9D14E" w:rsidR="6A492B28">
        <w:rPr>
          <w:rFonts w:ascii="Arial" w:hAnsi="Arial" w:eastAsia="Arial" w:cs="Arial"/>
          <w:noProof w:val="0"/>
          <w:sz w:val="24"/>
          <w:szCs w:val="24"/>
          <w:lang w:val="en-GB"/>
        </w:rPr>
        <w:t xml:space="preserve"> Understanding this helped me see university as more than a qualification; it became a foundation for creating the kind of future I aspire to. This strengthened my determination to work towards becoming my own boss and building a thriving business one day.</w:t>
      </w:r>
    </w:p>
    <w:p w:rsidR="752684BD" w:rsidP="71530D36" w:rsidRDefault="752684BD" w14:paraId="5DC52FFE" w14:textId="0CB67E75">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752684BD">
        <w:rPr>
          <w:rFonts w:ascii="Arial" w:hAnsi="Arial" w:eastAsia="Arial" w:cs="Arial"/>
          <w:noProof w:val="0"/>
          <w:sz w:val="24"/>
          <w:szCs w:val="24"/>
          <w:lang w:val="en-GB"/>
        </w:rPr>
        <w:t xml:space="preserve">Learning to use SMART goals also helped me focus more clearly on what I wanted to achieve and </w:t>
      </w:r>
      <w:r w:rsidRPr="78F9D14E" w:rsidR="752684BD">
        <w:rPr>
          <w:rFonts w:ascii="Arial" w:hAnsi="Arial" w:eastAsia="Arial" w:cs="Arial"/>
          <w:noProof w:val="0"/>
          <w:sz w:val="24"/>
          <w:szCs w:val="24"/>
          <w:lang w:val="en-GB"/>
        </w:rPr>
        <w:t>identify</w:t>
      </w:r>
      <w:r w:rsidRPr="78F9D14E" w:rsidR="752684BD">
        <w:rPr>
          <w:rFonts w:ascii="Arial" w:hAnsi="Arial" w:eastAsia="Arial" w:cs="Arial"/>
          <w:noProof w:val="0"/>
          <w:sz w:val="24"/>
          <w:szCs w:val="24"/>
          <w:lang w:val="en-GB"/>
        </w:rPr>
        <w:t xml:space="preserve"> realistic steps toward those aims. The article emphasises that structured goal‑setting supports positive progress by helping learners plan effectively and reflect on their development (Poe et al., 2021</w:t>
      </w:r>
      <w:r w:rsidRPr="78F9D14E" w:rsidR="752684BD">
        <w:rPr>
          <w:rFonts w:ascii="Arial" w:hAnsi="Arial" w:eastAsia="Arial" w:cs="Arial"/>
          <w:noProof w:val="0"/>
          <w:sz w:val="24"/>
          <w:szCs w:val="24"/>
          <w:lang w:val="en-GB"/>
        </w:rPr>
        <w:t>).</w:t>
      </w:r>
      <w:r w:rsidRPr="78F9D14E" w:rsidR="752684BD">
        <w:rPr>
          <w:rFonts w:ascii="Arial" w:hAnsi="Arial" w:eastAsia="Arial" w:cs="Arial"/>
          <w:noProof w:val="0"/>
          <w:sz w:val="24"/>
          <w:szCs w:val="24"/>
          <w:lang w:val="en-GB"/>
        </w:rPr>
        <w:t xml:space="preserve"> Applying this approach encouraged me to break my ambitions into manageable actions, which strengthened my motivation and gave me a clearer sense of direction for my future.</w:t>
      </w:r>
    </w:p>
    <w:p w:rsidR="48DF1391" w:rsidP="71530D36" w:rsidRDefault="48DF1391" w14:paraId="277A9288" w14:textId="529B6205">
      <w:pPr>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r w:rsidRPr="78F9D14E" w:rsidR="48DF1391">
        <w:rPr>
          <w:rFonts w:ascii="Arial" w:hAnsi="Arial" w:eastAsia="Arial" w:cs="Arial"/>
          <w:b w:val="1"/>
          <w:bCs w:val="1"/>
          <w:noProof w:val="0"/>
          <w:color w:val="80340D" w:themeColor="accent2" w:themeTint="FF" w:themeShade="80"/>
          <w:sz w:val="28"/>
          <w:szCs w:val="28"/>
          <w:lang w:val="en-GB" w:eastAsia="ja-JP" w:bidi="ar-SA"/>
        </w:rPr>
        <w:t>Conclusion: -</w:t>
      </w:r>
    </w:p>
    <w:p w:rsidR="48DF1391" w:rsidP="71530D36" w:rsidRDefault="48DF1391" w14:paraId="311C6975" w14:textId="564ADEC7">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48DF1391">
        <w:rPr>
          <w:rFonts w:ascii="Arial" w:hAnsi="Arial" w:eastAsia="Arial" w:cs="Arial"/>
          <w:noProof w:val="0"/>
          <w:sz w:val="24"/>
          <w:szCs w:val="24"/>
          <w:lang w:val="en-GB"/>
        </w:rPr>
        <w:t>Reflecting on my learning throughout this module has helped me recognise how much I have grown both personally and academically. Returning to university as an adult learner, while balancing family responsibilities and part‑time work, initially felt challenging, but engaging with structured reflection has strengthened my confidence and sense of direction. Using Gibbs’ Reflective Cycle encouraged me to think more deeply about my experiences, what I have learned, and how I can continue improving. The article highlights how reflective practice supports empowerment, self‑awareness, and meaningful development within higher education (Blake, 2025), which reinforced the value of taking time to evaluate my progress.</w:t>
      </w:r>
    </w:p>
    <w:p w:rsidR="48DF1391" w:rsidP="71530D36" w:rsidRDefault="48DF1391" w14:paraId="1486926D" w14:textId="267BDBD8">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48DF1391">
        <w:rPr>
          <w:rFonts w:ascii="Arial" w:hAnsi="Arial" w:eastAsia="Arial" w:cs="Arial"/>
          <w:noProof w:val="0"/>
          <w:sz w:val="24"/>
          <w:szCs w:val="24"/>
          <w:lang w:val="en-GB"/>
        </w:rPr>
        <w:t xml:space="preserve">Understanding my Honey and Mumford learning style helped me adapt my study strategies, while using SMART goals enabled me to break my ambitions into clear, achievable steps. These tools have supported my academic progress and helped me stay focused on my long‑term aims. Reflecting on my motivations also reminded me that returning to university is part of a bigger journey toward creating new opportunities for myself and my </w:t>
      </w:r>
      <w:r w:rsidRPr="78F9D14E" w:rsidR="48DF1391">
        <w:rPr>
          <w:rFonts w:ascii="Arial" w:hAnsi="Arial" w:eastAsia="Arial" w:cs="Arial"/>
          <w:noProof w:val="0"/>
          <w:sz w:val="24"/>
          <w:szCs w:val="24"/>
          <w:lang w:val="en-GB"/>
        </w:rPr>
        <w:t>family and</w:t>
      </w:r>
      <w:r w:rsidRPr="78F9D14E" w:rsidR="48DF1391">
        <w:rPr>
          <w:rFonts w:ascii="Arial" w:hAnsi="Arial" w:eastAsia="Arial" w:cs="Arial"/>
          <w:noProof w:val="0"/>
          <w:sz w:val="24"/>
          <w:szCs w:val="24"/>
          <w:lang w:val="en-GB"/>
        </w:rPr>
        <w:t xml:space="preserve"> eventually working towards owning my own business.</w:t>
      </w:r>
    </w:p>
    <w:p w:rsidR="48DF1391" w:rsidP="71530D36" w:rsidRDefault="48DF1391" w14:paraId="03CA229E" w14:textId="2A440840">
      <w:pPr>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48DF1391">
        <w:rPr>
          <w:rFonts w:ascii="Arial" w:hAnsi="Arial" w:eastAsia="Arial" w:cs="Arial"/>
          <w:noProof w:val="0"/>
          <w:sz w:val="24"/>
          <w:szCs w:val="24"/>
          <w:lang w:val="en-GB"/>
        </w:rPr>
        <w:t>Overall, this reflective process has strengthened my confidence, clarified my goals, and prepared me for the challenges and opportunities ahead.</w:t>
      </w:r>
    </w:p>
    <w:p w:rsidR="71530D36" w:rsidP="71530D36" w:rsidRDefault="71530D36" w14:paraId="03832BD4" w14:textId="4CD98438">
      <w:pPr>
        <w:bidi w:val="0"/>
        <w:spacing w:before="0" w:beforeAutospacing="off" w:after="160" w:afterAutospacing="off" w:line="360" w:lineRule="auto"/>
        <w:ind w:left="0" w:right="0"/>
        <w:jc w:val="left"/>
        <w:rPr>
          <w:rFonts w:ascii="Arial" w:hAnsi="Arial" w:eastAsia="Arial" w:cs="Arial"/>
          <w:noProof w:val="0"/>
          <w:sz w:val="24"/>
          <w:szCs w:val="24"/>
          <w:lang w:val="en-GB"/>
        </w:rPr>
      </w:pPr>
    </w:p>
    <w:p w:rsidR="5D8EED80" w:rsidP="5D8EED80" w:rsidRDefault="5D8EED80" w14:paraId="3D19ADA8" w14:textId="7E24720F">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p>
    <w:p w:rsidR="5D8EED80" w:rsidP="5D8EED80" w:rsidRDefault="5D8EED80" w14:paraId="79762BE1" w14:textId="1CE788F1">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p>
    <w:p w:rsidR="5D8EED80" w:rsidP="5D8EED80" w:rsidRDefault="5D8EED80" w14:paraId="01397476" w14:textId="43A61A4C">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p>
    <w:p w:rsidR="6039AFA3" w:rsidP="67DDBDD2" w:rsidRDefault="6039AFA3" w14:paraId="31B72444" w14:textId="717A8C88">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r w:rsidRPr="78F9D14E" w:rsidR="3AEC45D5">
        <w:rPr>
          <w:rFonts w:ascii="Arial" w:hAnsi="Arial" w:eastAsia="Arial" w:cs="Arial"/>
          <w:b w:val="1"/>
          <w:bCs w:val="1"/>
          <w:noProof w:val="0"/>
          <w:color w:val="80340D" w:themeColor="accent2" w:themeTint="FF" w:themeShade="80"/>
          <w:sz w:val="28"/>
          <w:szCs w:val="28"/>
          <w:lang w:val="en-GB"/>
        </w:rPr>
        <w:t>Smart</w:t>
      </w:r>
      <w:r w:rsidRPr="78F9D14E" w:rsidR="0D264386">
        <w:rPr>
          <w:rFonts w:ascii="Arial" w:hAnsi="Arial" w:eastAsia="Arial" w:cs="Arial"/>
          <w:b w:val="1"/>
          <w:bCs w:val="1"/>
          <w:noProof w:val="0"/>
          <w:color w:val="80340D" w:themeColor="accent2" w:themeTint="FF" w:themeShade="80"/>
          <w:sz w:val="28"/>
          <w:szCs w:val="28"/>
          <w:lang w:val="en-GB"/>
        </w:rPr>
        <w:t xml:space="preserve"> </w:t>
      </w:r>
      <w:r w:rsidRPr="78F9D14E" w:rsidR="1965AB44">
        <w:rPr>
          <w:rFonts w:ascii="Arial" w:hAnsi="Arial" w:eastAsia="Arial" w:cs="Arial"/>
          <w:b w:val="1"/>
          <w:bCs w:val="1"/>
          <w:noProof w:val="0"/>
          <w:color w:val="80340D" w:themeColor="accent2" w:themeTint="FF" w:themeShade="80"/>
          <w:sz w:val="28"/>
          <w:szCs w:val="28"/>
          <w:lang w:val="en-GB"/>
        </w:rPr>
        <w:t>Plan: -</w:t>
      </w:r>
      <w:r w:rsidRPr="78F9D14E" w:rsidR="1965AB44">
        <w:rPr>
          <w:rFonts w:ascii="Arial" w:hAnsi="Arial" w:eastAsia="Arial" w:cs="Arial"/>
          <w:b w:val="1"/>
          <w:bCs w:val="1"/>
          <w:noProof w:val="0"/>
          <w:color w:val="80340D" w:themeColor="accent2" w:themeTint="FF" w:themeShade="80"/>
          <w:sz w:val="28"/>
          <w:szCs w:val="28"/>
          <w:lang w:val="en-GB"/>
        </w:rPr>
        <w:t xml:space="preserve"> </w:t>
      </w:r>
    </w:p>
    <w:p w:rsidR="6039AFA3" w:rsidP="67DDBDD2" w:rsidRDefault="6039AFA3" w14:paraId="6D7925DF" w14:textId="6B9D3C04">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965AB44">
        <w:rPr>
          <w:rFonts w:ascii="Arial" w:hAnsi="Arial" w:eastAsia="Arial" w:cs="Arial"/>
          <w:noProof w:val="0"/>
          <w:sz w:val="24"/>
          <w:szCs w:val="24"/>
          <w:lang w:val="en-GB"/>
        </w:rPr>
        <w:t>1. Complete my bachelor’s degree</w:t>
      </w:r>
      <w:r w:rsidRPr="78F9D14E" w:rsidR="769B8FF3">
        <w:rPr>
          <w:rFonts w:ascii="Arial" w:hAnsi="Arial" w:eastAsia="Arial" w:cs="Arial"/>
          <w:noProof w:val="0"/>
          <w:sz w:val="24"/>
          <w:szCs w:val="24"/>
          <w:lang w:val="en-GB"/>
        </w:rPr>
        <w:t>.</w:t>
      </w:r>
    </w:p>
    <w:p w:rsidR="1965AB44" w:rsidP="67DDBDD2" w:rsidRDefault="1965AB44" w14:paraId="33C4FDD7" w14:textId="069496A9">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965AB44">
        <w:rPr>
          <w:rFonts w:ascii="Arial" w:hAnsi="Arial" w:eastAsia="Arial" w:cs="Arial"/>
          <w:noProof w:val="0"/>
          <w:sz w:val="24"/>
          <w:szCs w:val="24"/>
          <w:lang w:val="en-GB"/>
        </w:rPr>
        <w:t>2. Develop the skills needed to start my own business</w:t>
      </w:r>
      <w:r w:rsidRPr="78F9D14E" w:rsidR="367C8F6E">
        <w:rPr>
          <w:rFonts w:ascii="Arial" w:hAnsi="Arial" w:eastAsia="Arial" w:cs="Arial"/>
          <w:noProof w:val="0"/>
          <w:sz w:val="24"/>
          <w:szCs w:val="24"/>
          <w:lang w:val="en-GB"/>
        </w:rPr>
        <w:t>.</w:t>
      </w:r>
    </w:p>
    <w:p w:rsidR="1965AB44" w:rsidP="67DDBDD2" w:rsidRDefault="1965AB44" w14:paraId="689E5E28" w14:textId="3415869F">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965AB44">
        <w:rPr>
          <w:rFonts w:ascii="Arial" w:hAnsi="Arial" w:eastAsia="Arial" w:cs="Arial"/>
          <w:noProof w:val="0"/>
          <w:sz w:val="24"/>
          <w:szCs w:val="24"/>
          <w:lang w:val="en-GB"/>
        </w:rPr>
        <w:t>3. Improve my writing skills</w:t>
      </w:r>
      <w:r w:rsidRPr="78F9D14E" w:rsidR="1DD8C678">
        <w:rPr>
          <w:rFonts w:ascii="Arial" w:hAnsi="Arial" w:eastAsia="Arial" w:cs="Arial"/>
          <w:noProof w:val="0"/>
          <w:sz w:val="24"/>
          <w:szCs w:val="24"/>
          <w:lang w:val="en-GB"/>
        </w:rPr>
        <w:t>.</w:t>
      </w:r>
    </w:p>
    <w:p w:rsidR="1DD8C678" w:rsidP="67DDBDD2" w:rsidRDefault="1DD8C678" w14:paraId="1695C9C9" w14:textId="6C0A5EB5">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GB"/>
        </w:rPr>
      </w:pPr>
      <w:r w:rsidRPr="78F9D14E" w:rsidR="1DD8C678">
        <w:rPr>
          <w:rFonts w:ascii="Arial" w:hAnsi="Arial" w:eastAsia="Arial" w:cs="Arial"/>
          <w:noProof w:val="0"/>
          <w:sz w:val="24"/>
          <w:szCs w:val="24"/>
          <w:lang w:val="en-GB"/>
        </w:rPr>
        <w:t>4. Strengthen confidence and communication using Johari Window + Pragmatist learning.</w:t>
      </w:r>
    </w:p>
    <w:tbl>
      <w:tblPr>
        <w:tblStyle w:val="TableNormal"/>
        <w:bidiVisual w:val="0"/>
        <w:tblW w:w="9360" w:type="dxa"/>
        <w:tblInd w:w="375" w:type="dxa"/>
        <w:tblLook w:val="01E0" w:firstRow="1" w:lastRow="1" w:firstColumn="1" w:lastColumn="1" w:noHBand="0" w:noVBand="0"/>
      </w:tblPr>
      <w:tblGrid>
        <w:gridCol w:w="525"/>
        <w:gridCol w:w="8835"/>
      </w:tblGrid>
      <w:tr w:rsidR="5D8EED80" w:rsidTr="78F9D14E" w14:paraId="365DE4EA">
        <w:trPr>
          <w:trHeight w:val="1725"/>
        </w:trPr>
        <w:tc>
          <w:tcPr>
            <w:tcW w:w="52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78F9D14E" w:rsidRDefault="5D8EED80" w14:paraId="6C2886F9" w14:textId="54702446">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S</w:t>
            </w:r>
          </w:p>
        </w:tc>
        <w:tc>
          <w:tcPr>
            <w:tcW w:w="8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6CB2C53F" w14:textId="50965FDF">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7786B793">
              <w:rPr>
                <w:rFonts w:ascii="Arial" w:hAnsi="Arial" w:eastAsia="Arial" w:cs="Arial"/>
                <w:b w:val="1"/>
                <w:bCs w:val="1"/>
                <w:color w:val="auto"/>
                <w:sz w:val="28"/>
                <w:szCs w:val="28"/>
                <w:lang w:val="en-US" w:eastAsia="ja-JP" w:bidi="ar-SA"/>
              </w:rPr>
              <w:t>Specific</w:t>
            </w:r>
          </w:p>
          <w:p w:rsidR="5D8EED80" w:rsidP="78F9D14E" w:rsidRDefault="5D8EED80" w14:paraId="35F53575" w14:textId="7DF696F4">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00A6EF11">
              <w:rPr>
                <w:rFonts w:ascii="Arial" w:hAnsi="Arial" w:eastAsia="Arial" w:cs="Arial"/>
                <w:b w:val="0"/>
                <w:bCs w:val="0"/>
                <w:noProof w:val="0"/>
                <w:color w:val="auto"/>
                <w:sz w:val="24"/>
                <w:szCs w:val="24"/>
                <w:lang w:val="en-US"/>
              </w:rPr>
              <w:t xml:space="preserve"> I will finish my current course and progress toward my bachelor’s degree </w:t>
            </w:r>
            <w:bookmarkStart w:name="_Int_7Rfx335W" w:id="1557701433"/>
            <w:r w:rsidRPr="78F9D14E" w:rsidR="00A6EF11">
              <w:rPr>
                <w:rFonts w:ascii="Arial" w:hAnsi="Arial" w:eastAsia="Arial" w:cs="Arial"/>
                <w:b w:val="0"/>
                <w:bCs w:val="0"/>
                <w:noProof w:val="0"/>
                <w:color w:val="auto"/>
                <w:sz w:val="24"/>
                <w:szCs w:val="24"/>
                <w:lang w:val="en-US"/>
              </w:rPr>
              <w:t>in order to</w:t>
            </w:r>
            <w:bookmarkEnd w:id="1557701433"/>
            <w:r w:rsidRPr="78F9D14E" w:rsidR="00A6EF11">
              <w:rPr>
                <w:rFonts w:ascii="Arial" w:hAnsi="Arial" w:eastAsia="Arial" w:cs="Arial"/>
                <w:b w:val="0"/>
                <w:bCs w:val="0"/>
                <w:noProof w:val="0"/>
                <w:color w:val="auto"/>
                <w:sz w:val="24"/>
                <w:szCs w:val="24"/>
                <w:lang w:val="en-US"/>
              </w:rPr>
              <w:t xml:space="preserve"> build a stronger foundation for my future career.</w:t>
            </w:r>
          </w:p>
          <w:p w:rsidR="5D8EED80" w:rsidP="78F9D14E" w:rsidRDefault="5D8EED80" w14:paraId="25DA3B85" w14:textId="77B57BC0">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002B6906">
              <w:rPr>
                <w:rFonts w:ascii="Arial" w:hAnsi="Arial" w:eastAsia="Arial" w:cs="Arial"/>
                <w:noProof w:val="0"/>
                <w:sz w:val="24"/>
                <w:szCs w:val="24"/>
                <w:lang w:val="en-US"/>
              </w:rPr>
              <w:t xml:space="preserve">I want to become my own boss by building the knowledge and confidence </w:t>
            </w:r>
            <w:r w:rsidRPr="78F9D14E" w:rsidR="002B6906">
              <w:rPr>
                <w:rFonts w:ascii="Arial" w:hAnsi="Arial" w:eastAsia="Arial" w:cs="Arial"/>
                <w:noProof w:val="0"/>
                <w:sz w:val="24"/>
                <w:szCs w:val="24"/>
                <w:lang w:val="en-US"/>
              </w:rPr>
              <w:t>required</w:t>
            </w:r>
            <w:r w:rsidRPr="78F9D14E" w:rsidR="002B6906">
              <w:rPr>
                <w:rFonts w:ascii="Arial" w:hAnsi="Arial" w:eastAsia="Arial" w:cs="Arial"/>
                <w:noProof w:val="0"/>
                <w:sz w:val="24"/>
                <w:szCs w:val="24"/>
                <w:lang w:val="en-US"/>
              </w:rPr>
              <w:t xml:space="preserve"> to start a business.</w:t>
            </w:r>
          </w:p>
          <w:p w:rsidR="5D8EED80" w:rsidP="78F9D14E" w:rsidRDefault="5D8EED80" w14:paraId="5057D105" w14:textId="2BFD9544">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18EC135F">
              <w:rPr>
                <w:rFonts w:ascii="Arial" w:hAnsi="Arial" w:eastAsia="Arial" w:cs="Arial"/>
                <w:noProof w:val="0"/>
                <w:sz w:val="24"/>
                <w:szCs w:val="24"/>
                <w:lang w:val="en-US"/>
              </w:rPr>
              <w:t>I will take writing classes to strengthen my communication skills, which are essential for academic success and future business work.</w:t>
            </w:r>
          </w:p>
          <w:p w:rsidR="5D8EED80" w:rsidP="78F9D14E" w:rsidRDefault="5D8EED80" w14:paraId="2E572B0D" w14:textId="584FA78D">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28DCC2BF">
              <w:rPr>
                <w:rFonts w:ascii="Arial" w:hAnsi="Arial" w:eastAsia="Arial" w:cs="Arial"/>
                <w:noProof w:val="0"/>
                <w:sz w:val="24"/>
                <w:szCs w:val="24"/>
                <w:lang w:val="en-US"/>
              </w:rPr>
              <w:t>I will develop stronger communication and interpersonal skills to support my academic and future business goals.</w:t>
            </w:r>
          </w:p>
          <w:p w:rsidR="5D8EED80" w:rsidP="78F9D14E" w:rsidRDefault="5D8EED80" w14:paraId="442F2BE6" w14:textId="026AF43E">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p>
        </w:tc>
      </w:tr>
      <w:tr w:rsidR="5D8EED80" w:rsidTr="78F9D14E" w14:paraId="079DFE5D">
        <w:trPr>
          <w:trHeight w:val="1980"/>
        </w:trPr>
        <w:tc>
          <w:tcPr>
            <w:tcW w:w="52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78F9D14E" w:rsidRDefault="5D8EED80" w14:paraId="4EBFC23C" w14:textId="21DA9682">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M</w:t>
            </w:r>
          </w:p>
        </w:tc>
        <w:tc>
          <w:tcPr>
            <w:tcW w:w="8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1BCA7B76" w14:textId="2D0583DD">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Measurable</w:t>
            </w:r>
          </w:p>
          <w:p w:rsidR="5D8EED80" w:rsidP="78F9D14E" w:rsidRDefault="5D8EED80" w14:paraId="62CE25F4" w14:textId="1E46E2B2">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6FC7324C">
              <w:rPr>
                <w:rFonts w:ascii="Arial" w:hAnsi="Arial" w:eastAsia="Arial" w:cs="Arial"/>
                <w:b w:val="0"/>
                <w:bCs w:val="0"/>
                <w:noProof w:val="0"/>
                <w:color w:val="auto"/>
                <w:sz w:val="24"/>
                <w:szCs w:val="24"/>
                <w:lang w:val="en-US" w:eastAsia="ja-JP" w:bidi="ar-SA"/>
              </w:rPr>
              <w:t>I will complete each module on time and track my grades and feedback.</w:t>
            </w:r>
          </w:p>
          <w:p w:rsidR="5D8EED80" w:rsidP="78F9D14E" w:rsidRDefault="5D8EED80" w14:paraId="7084A065" w14:textId="4E5CBD3A">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21413626">
              <w:rPr>
                <w:rFonts w:ascii="Arial" w:hAnsi="Arial" w:eastAsia="Arial" w:cs="Arial"/>
                <w:noProof w:val="0"/>
                <w:sz w:val="24"/>
                <w:szCs w:val="24"/>
                <w:lang w:val="en-US"/>
              </w:rPr>
              <w:t>I will research business ideas, complete at least one short business course, and create a basic business plan.</w:t>
            </w:r>
          </w:p>
          <w:p w:rsidR="5D8EED80" w:rsidP="78F9D14E" w:rsidRDefault="5D8EED80" w14:paraId="5D02D90D" w14:textId="335822C1">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35347311">
              <w:rPr>
                <w:rFonts w:ascii="Arial" w:hAnsi="Arial" w:eastAsia="Arial" w:cs="Arial"/>
                <w:noProof w:val="0"/>
                <w:sz w:val="24"/>
                <w:szCs w:val="24"/>
                <w:lang w:val="en-US"/>
              </w:rPr>
              <w:t>I will complete at least one writing course and apply the skills in my assignments and business planning.</w:t>
            </w:r>
          </w:p>
          <w:p w:rsidR="5D8EED80" w:rsidP="78F9D14E" w:rsidRDefault="5D8EED80" w14:paraId="4C1576FA" w14:textId="4163CF38">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171F4C6C">
              <w:rPr>
                <w:rFonts w:ascii="Arial" w:hAnsi="Arial" w:eastAsia="Arial" w:cs="Arial"/>
                <w:noProof w:val="0"/>
                <w:sz w:val="24"/>
                <w:szCs w:val="24"/>
                <w:lang w:val="en-US"/>
              </w:rPr>
              <w:t>I will seek feedback from peers, tutors, and colleagues and reflect on improvements.</w:t>
            </w:r>
          </w:p>
          <w:p w:rsidR="5D8EED80" w:rsidP="78F9D14E" w:rsidRDefault="5D8EED80" w14:paraId="38CF4FCC" w14:textId="45372E82">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p>
        </w:tc>
      </w:tr>
      <w:tr w:rsidR="5D8EED80" w:rsidTr="78F9D14E" w14:paraId="1A42FC0E">
        <w:trPr>
          <w:trHeight w:val="1980"/>
        </w:trPr>
        <w:tc>
          <w:tcPr>
            <w:tcW w:w="52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78F9D14E" w:rsidRDefault="5D8EED80" w14:paraId="2DC70113" w14:textId="3392F099">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A</w:t>
            </w:r>
          </w:p>
        </w:tc>
        <w:tc>
          <w:tcPr>
            <w:tcW w:w="8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2884C854" w14:textId="316943FA">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Attainable</w:t>
            </w:r>
          </w:p>
          <w:p w:rsidR="5D8EED80" w:rsidP="78F9D14E" w:rsidRDefault="5D8EED80" w14:paraId="5623178D" w14:textId="14D05EAD">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eastAsia="ja-JP" w:bidi="ar-SA"/>
              </w:rPr>
            </w:pPr>
            <w:r w:rsidRPr="78F9D14E" w:rsidR="32DDC893">
              <w:rPr>
                <w:rFonts w:ascii="Arial" w:hAnsi="Arial" w:eastAsia="Arial" w:cs="Arial"/>
                <w:b w:val="0"/>
                <w:bCs w:val="0"/>
                <w:noProof w:val="0"/>
                <w:color w:val="auto"/>
                <w:sz w:val="24"/>
                <w:szCs w:val="24"/>
                <w:lang w:val="en-US" w:eastAsia="ja-JP" w:bidi="ar-SA"/>
              </w:rPr>
              <w:t>I will balance study with family and part‑time work by planning weekly study hours and using university support services when needed.</w:t>
            </w:r>
          </w:p>
          <w:p w:rsidR="5D8EED80" w:rsidP="78F9D14E" w:rsidRDefault="5D8EED80" w14:paraId="3A0D2BCB" w14:textId="13FFF50C">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3813357D">
              <w:rPr>
                <w:rFonts w:ascii="Arial" w:hAnsi="Arial" w:eastAsia="Arial" w:cs="Arial"/>
                <w:noProof w:val="0"/>
                <w:sz w:val="24"/>
                <w:szCs w:val="24"/>
                <w:lang w:val="en-US"/>
              </w:rPr>
              <w:t>I will begin with small, manageable steps such as online courses and speaking to business support services.</w:t>
            </w:r>
          </w:p>
          <w:p w:rsidR="5D8EED80" w:rsidP="78F9D14E" w:rsidRDefault="5D8EED80" w14:paraId="7B1A0473" w14:textId="2D7B2D55">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218C68AE">
              <w:rPr>
                <w:rFonts w:ascii="Arial" w:hAnsi="Arial" w:eastAsia="Arial" w:cs="Arial"/>
                <w:noProof w:val="0"/>
                <w:sz w:val="24"/>
                <w:szCs w:val="24"/>
                <w:lang w:val="en-US"/>
              </w:rPr>
              <w:t>I can access university writing support, online workshops, and practice regularly through my coursework.</w:t>
            </w:r>
          </w:p>
          <w:p w:rsidR="5D8EED80" w:rsidP="78F9D14E" w:rsidRDefault="5D8EED80" w14:paraId="7881EBEF" w14:textId="1AA741B9">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44A256DB">
              <w:rPr>
                <w:rFonts w:ascii="Arial" w:hAnsi="Arial" w:eastAsia="Arial" w:cs="Arial"/>
                <w:noProof w:val="0"/>
                <w:sz w:val="24"/>
                <w:szCs w:val="24"/>
                <w:lang w:val="en-US"/>
              </w:rPr>
              <w:t xml:space="preserve">I will </w:t>
            </w:r>
            <w:r w:rsidRPr="78F9D14E" w:rsidR="44A256DB">
              <w:rPr>
                <w:rFonts w:ascii="Arial" w:hAnsi="Arial" w:eastAsia="Arial" w:cs="Arial"/>
                <w:noProof w:val="0"/>
                <w:sz w:val="24"/>
                <w:szCs w:val="24"/>
                <w:lang w:val="en-US"/>
              </w:rPr>
              <w:t>participate</w:t>
            </w:r>
            <w:r w:rsidRPr="78F9D14E" w:rsidR="44A256DB">
              <w:rPr>
                <w:rFonts w:ascii="Arial" w:hAnsi="Arial" w:eastAsia="Arial" w:cs="Arial"/>
                <w:noProof w:val="0"/>
                <w:sz w:val="24"/>
                <w:szCs w:val="24"/>
                <w:lang w:val="en-US"/>
              </w:rPr>
              <w:t xml:space="preserve"> in group discussions, presentations, and collaborative tasks.</w:t>
            </w:r>
          </w:p>
        </w:tc>
      </w:tr>
      <w:tr w:rsidR="5D8EED80" w:rsidTr="78F9D14E" w14:paraId="3AB9D005">
        <w:trPr>
          <w:trHeight w:val="1980"/>
        </w:trPr>
        <w:tc>
          <w:tcPr>
            <w:tcW w:w="52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78F9D14E" w:rsidRDefault="5D8EED80" w14:paraId="1A1BA6AC" w14:textId="734537D9">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R</w:t>
            </w:r>
          </w:p>
        </w:tc>
        <w:tc>
          <w:tcPr>
            <w:tcW w:w="8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29390A91" w14:textId="34C49732">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Relevan</w:t>
            </w:r>
            <w:r w:rsidRPr="78F9D14E" w:rsidR="7786B793">
              <w:rPr>
                <w:rFonts w:ascii="Arial" w:hAnsi="Arial" w:eastAsia="Arial" w:cs="Arial"/>
                <w:b w:val="1"/>
                <w:bCs w:val="1"/>
                <w:color w:val="auto"/>
                <w:sz w:val="28"/>
                <w:szCs w:val="28"/>
                <w:lang w:val="en-US" w:eastAsia="ja-JP" w:bidi="ar-SA"/>
              </w:rPr>
              <w:t>t</w:t>
            </w:r>
          </w:p>
          <w:p w:rsidR="5D8EED80" w:rsidP="78F9D14E" w:rsidRDefault="5D8EED80" w14:paraId="2025689B" w14:textId="5A873230">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797BD14C">
              <w:rPr>
                <w:rFonts w:ascii="Arial" w:hAnsi="Arial" w:eastAsia="Arial" w:cs="Arial"/>
                <w:noProof w:val="0"/>
                <w:sz w:val="24"/>
                <w:szCs w:val="24"/>
                <w:lang w:val="en-US"/>
              </w:rPr>
              <w:t>Gaining this qualification is essential for improving my long‑term opportunities and creating a better future for my family</w:t>
            </w:r>
            <w:r w:rsidRPr="78F9D14E" w:rsidR="211263B7">
              <w:rPr>
                <w:rFonts w:ascii="Arial" w:hAnsi="Arial" w:eastAsia="Arial" w:cs="Arial"/>
                <w:noProof w:val="0"/>
                <w:sz w:val="24"/>
                <w:szCs w:val="24"/>
                <w:lang w:val="en-US"/>
              </w:rPr>
              <w:t>, as well as improving my long‑term opportunities.</w:t>
            </w:r>
          </w:p>
          <w:p w:rsidR="5D8EED80" w:rsidP="78F9D14E" w:rsidRDefault="5D8EED80" w14:paraId="00767F35" w14:textId="3925EF70">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14D437DC">
              <w:rPr>
                <w:rFonts w:ascii="Arial" w:hAnsi="Arial" w:eastAsia="Arial" w:cs="Arial"/>
                <w:noProof w:val="0"/>
                <w:sz w:val="24"/>
                <w:szCs w:val="24"/>
                <w:lang w:val="en-US"/>
              </w:rPr>
              <w:t>Becoming self‑employed aligns with my long‑term goal of independence and financial stability.</w:t>
            </w:r>
          </w:p>
          <w:p w:rsidR="5D8EED80" w:rsidP="78F9D14E" w:rsidRDefault="5D8EED80" w14:paraId="23FC2FEE" w14:textId="7032FE8A">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49E0A378">
              <w:rPr>
                <w:rFonts w:ascii="Arial" w:hAnsi="Arial" w:eastAsia="Arial" w:cs="Arial"/>
                <w:noProof w:val="0"/>
                <w:sz w:val="24"/>
                <w:szCs w:val="24"/>
                <w:lang w:val="en-US"/>
              </w:rPr>
              <w:t>Strong writing skills will help me succeed both in my degree and as a future business owner.</w:t>
            </w:r>
          </w:p>
          <w:p w:rsidR="5D8EED80" w:rsidP="78F9D14E" w:rsidRDefault="5D8EED80" w14:paraId="41E1904E" w14:textId="51FDCE66">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52D66BDD">
              <w:rPr>
                <w:rFonts w:ascii="Arial" w:hAnsi="Arial" w:eastAsia="Arial" w:cs="Arial"/>
                <w:noProof w:val="0"/>
                <w:sz w:val="24"/>
                <w:szCs w:val="24"/>
                <w:lang w:val="en-US"/>
              </w:rPr>
              <w:t>Effective communication is essential for leadership, teamwork, and running a business.</w:t>
            </w:r>
          </w:p>
        </w:tc>
      </w:tr>
      <w:tr w:rsidR="5D8EED80" w:rsidTr="78F9D14E" w14:paraId="050C7707">
        <w:trPr>
          <w:trHeight w:val="1980"/>
        </w:trPr>
        <w:tc>
          <w:tcPr>
            <w:tcW w:w="52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78F9D14E" w:rsidRDefault="5D8EED80" w14:paraId="54428AD2" w14:textId="59B0D943">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T</w:t>
            </w:r>
          </w:p>
        </w:tc>
        <w:tc>
          <w:tcPr>
            <w:tcW w:w="88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5A67B4C6" w14:textId="44E8381F">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eastAsia="ja-JP" w:bidi="ar-SA"/>
              </w:rPr>
            </w:pPr>
            <w:r w:rsidRPr="78F9D14E" w:rsidR="7786B793">
              <w:rPr>
                <w:rFonts w:ascii="Arial" w:hAnsi="Arial" w:eastAsia="Arial" w:cs="Arial"/>
                <w:b w:val="1"/>
                <w:bCs w:val="1"/>
                <w:color w:val="auto"/>
                <w:sz w:val="28"/>
                <w:szCs w:val="28"/>
                <w:lang w:val="en-US" w:eastAsia="ja-JP" w:bidi="ar-SA"/>
              </w:rPr>
              <w:t>Time-Bound</w:t>
            </w:r>
          </w:p>
          <w:p w:rsidR="5D8EED80" w:rsidP="78F9D14E" w:rsidRDefault="5D8EED80" w14:paraId="0A608197" w14:textId="76083421">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4C1FAAC7">
              <w:rPr>
                <w:rFonts w:ascii="Arial" w:hAnsi="Arial" w:eastAsia="Arial" w:cs="Arial"/>
                <w:noProof w:val="0"/>
                <w:sz w:val="24"/>
                <w:szCs w:val="24"/>
                <w:lang w:val="en-US"/>
              </w:rPr>
              <w:t xml:space="preserve">I aim to complete my degree within the expected program </w:t>
            </w:r>
            <w:r w:rsidRPr="78F9D14E" w:rsidR="4C1FAAC7">
              <w:rPr>
                <w:rFonts w:ascii="Arial" w:hAnsi="Arial" w:eastAsia="Arial" w:cs="Arial"/>
                <w:noProof w:val="0"/>
                <w:sz w:val="24"/>
                <w:szCs w:val="24"/>
                <w:lang w:val="en-US"/>
              </w:rPr>
              <w:t>timeframe</w:t>
            </w:r>
            <w:r w:rsidRPr="78F9D14E" w:rsidR="4C1FAAC7">
              <w:rPr>
                <w:rFonts w:ascii="Arial" w:hAnsi="Arial" w:eastAsia="Arial" w:cs="Arial"/>
                <w:noProof w:val="0"/>
                <w:sz w:val="24"/>
                <w:szCs w:val="24"/>
                <w:lang w:val="en-US"/>
              </w:rPr>
              <w:t>.</w:t>
            </w:r>
          </w:p>
          <w:p w:rsidR="5D8EED80" w:rsidP="78F9D14E" w:rsidRDefault="5D8EED80" w14:paraId="2855F6F0" w14:textId="7EA62AD5">
            <w:pPr>
              <w:pStyle w:val="Normal"/>
              <w:suppressLineNumbers w:val="0"/>
              <w:bidi w:val="0"/>
              <w:spacing w:before="240" w:beforeAutospacing="off" w:after="240" w:afterAutospacing="off" w:line="360" w:lineRule="auto"/>
              <w:ind w:left="0"/>
              <w:jc w:val="left"/>
              <w:rPr>
                <w:rFonts w:ascii="Arial" w:hAnsi="Arial" w:eastAsia="Arial" w:cs="Arial"/>
                <w:noProof w:val="0"/>
                <w:sz w:val="24"/>
                <w:szCs w:val="24"/>
                <w:lang w:val="en-US"/>
              </w:rPr>
            </w:pPr>
            <w:r w:rsidRPr="78F9D14E" w:rsidR="09C3261E">
              <w:rPr>
                <w:rFonts w:ascii="Arial" w:hAnsi="Arial" w:eastAsia="Arial" w:cs="Arial"/>
                <w:noProof w:val="0"/>
                <w:sz w:val="24"/>
                <w:szCs w:val="24"/>
                <w:lang w:val="en-US"/>
              </w:rPr>
              <w:t>I will complete my initial research and first course within the next 12 months.</w:t>
            </w:r>
          </w:p>
          <w:p w:rsidR="5D8EED80" w:rsidP="78F9D14E" w:rsidRDefault="5D8EED80" w14:paraId="4D55AF6B" w14:textId="56B00F60">
            <w:pPr>
              <w:pStyle w:val="Normal"/>
              <w:suppressLineNumbers w:val="0"/>
              <w:bidi w:val="0"/>
              <w:spacing w:before="240" w:beforeAutospacing="off" w:after="240" w:afterAutospacing="off" w:line="360" w:lineRule="auto"/>
              <w:ind w:left="0"/>
              <w:jc w:val="left"/>
              <w:rPr>
                <w:rFonts w:ascii="Arial" w:hAnsi="Arial" w:eastAsia="Arial" w:cs="Arial"/>
                <w:noProof w:val="0"/>
                <w:sz w:val="24"/>
                <w:szCs w:val="24"/>
                <w:lang w:val="en-US"/>
              </w:rPr>
            </w:pPr>
            <w:r w:rsidRPr="78F9D14E" w:rsidR="6A607BE4">
              <w:rPr>
                <w:rFonts w:ascii="Arial" w:hAnsi="Arial" w:eastAsia="Arial" w:cs="Arial"/>
                <w:noProof w:val="0"/>
                <w:sz w:val="24"/>
                <w:szCs w:val="24"/>
                <w:lang w:val="en-US"/>
              </w:rPr>
              <w:t xml:space="preserve">I will </w:t>
            </w:r>
            <w:r w:rsidRPr="78F9D14E" w:rsidR="6A607BE4">
              <w:rPr>
                <w:rFonts w:ascii="Arial" w:hAnsi="Arial" w:eastAsia="Arial" w:cs="Arial"/>
                <w:noProof w:val="0"/>
                <w:sz w:val="24"/>
                <w:szCs w:val="24"/>
                <w:lang w:val="en-US"/>
              </w:rPr>
              <w:t>enroll</w:t>
            </w:r>
            <w:r w:rsidRPr="78F9D14E" w:rsidR="6A607BE4">
              <w:rPr>
                <w:rFonts w:ascii="Arial" w:hAnsi="Arial" w:eastAsia="Arial" w:cs="Arial"/>
                <w:noProof w:val="0"/>
                <w:sz w:val="24"/>
                <w:szCs w:val="24"/>
                <w:lang w:val="en-US"/>
              </w:rPr>
              <w:t xml:space="preserve"> in a writing class within the next academic term.</w:t>
            </w:r>
          </w:p>
          <w:p w:rsidR="5D8EED80" w:rsidP="78F9D14E" w:rsidRDefault="5D8EED80" w14:paraId="4E724197" w14:textId="5881C0C8">
            <w:pPr>
              <w:pStyle w:val="Normal"/>
              <w:suppressLineNumbers w:val="0"/>
              <w:bidi w:val="0"/>
              <w:spacing w:before="0" w:beforeAutospacing="off" w:after="160" w:afterAutospacing="off" w:line="360" w:lineRule="auto"/>
              <w:ind w:left="0" w:right="0"/>
              <w:jc w:val="left"/>
              <w:rPr>
                <w:rFonts w:ascii="Arial" w:hAnsi="Arial" w:eastAsia="Arial" w:cs="Arial"/>
                <w:noProof w:val="0"/>
                <w:sz w:val="28"/>
                <w:szCs w:val="28"/>
                <w:lang w:val="en-US"/>
              </w:rPr>
            </w:pPr>
            <w:r w:rsidRPr="78F9D14E" w:rsidR="13BA960F">
              <w:rPr>
                <w:rFonts w:ascii="Arial" w:hAnsi="Arial" w:eastAsia="Arial" w:cs="Arial"/>
                <w:noProof w:val="0"/>
                <w:sz w:val="28"/>
                <w:szCs w:val="28"/>
                <w:lang w:val="en-US"/>
              </w:rPr>
              <w:t>I will review my progress every three months.</w:t>
            </w:r>
          </w:p>
        </w:tc>
      </w:tr>
    </w:tbl>
    <w:p w:rsidR="67DDBDD2" w:rsidP="67DDBDD2" w:rsidRDefault="67DDBDD2" w14:paraId="2D17A87C" w14:textId="596266EB">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p>
    <w:p w:rsidR="67DDBDD2" w:rsidP="67DDBDD2" w:rsidRDefault="67DDBDD2" w14:paraId="3B45B3AF" w14:textId="362D4A9B">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p>
    <w:p w:rsidR="21264799" w:rsidP="5D8EED80" w:rsidRDefault="21264799" w14:paraId="6CCA5BF5" w14:textId="1BDDA1DC">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80340D" w:themeColor="accent2" w:themeTint="FF" w:themeShade="80"/>
          <w:sz w:val="28"/>
          <w:szCs w:val="28"/>
          <w:lang w:val="en-GB"/>
        </w:rPr>
      </w:pPr>
      <w:r w:rsidRPr="78F9D14E" w:rsidR="21264799">
        <w:rPr>
          <w:rFonts w:ascii="Arial" w:hAnsi="Arial" w:eastAsia="Arial" w:cs="Arial"/>
          <w:b w:val="1"/>
          <w:bCs w:val="1"/>
          <w:noProof w:val="0"/>
          <w:color w:val="80340D" w:themeColor="accent2" w:themeTint="FF" w:themeShade="80"/>
          <w:sz w:val="28"/>
          <w:szCs w:val="28"/>
          <w:lang w:val="en-GB"/>
        </w:rPr>
        <w:t xml:space="preserve">Action plan </w:t>
      </w:r>
    </w:p>
    <w:p w:rsidR="21264799" w:rsidP="5D8EED80" w:rsidRDefault="21264799" w14:paraId="18DEAC18" w14:textId="4DBF1B0E">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GB"/>
        </w:rPr>
      </w:pPr>
      <w:r w:rsidRPr="78F9D14E" w:rsidR="21264799">
        <w:rPr>
          <w:rFonts w:ascii="Arial" w:hAnsi="Arial" w:eastAsia="Arial" w:cs="Arial"/>
          <w:b w:val="0"/>
          <w:bCs w:val="0"/>
          <w:noProof w:val="0"/>
          <w:color w:val="auto"/>
          <w:sz w:val="24"/>
          <w:szCs w:val="24"/>
          <w:lang w:val="en-GB"/>
        </w:rPr>
        <w:t>My goal is to</w:t>
      </w:r>
    </w:p>
    <w:p w:rsidR="5D8EED80" w:rsidP="67DDBDD2" w:rsidRDefault="5D8EED80" w14:paraId="5CA4216D" w14:textId="7C3DEB9C">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78F9D14E" w:rsidR="4681783F">
        <w:rPr>
          <w:rFonts w:ascii="Arial" w:hAnsi="Arial" w:eastAsia="Arial" w:cs="Arial"/>
          <w:noProof w:val="0"/>
          <w:color w:val="auto"/>
          <w:sz w:val="24"/>
          <w:szCs w:val="24"/>
          <w:lang w:val="en-GB"/>
        </w:rPr>
        <w:t>1. Complet</w:t>
      </w:r>
      <w:r w:rsidRPr="78F9D14E" w:rsidR="04DCFBE8">
        <w:rPr>
          <w:rFonts w:ascii="Arial" w:hAnsi="Arial" w:eastAsia="Arial" w:cs="Arial"/>
          <w:noProof w:val="0"/>
          <w:color w:val="auto"/>
          <w:sz w:val="24"/>
          <w:szCs w:val="24"/>
          <w:lang w:val="en-GB"/>
        </w:rPr>
        <w:t>e</w:t>
      </w:r>
      <w:r w:rsidRPr="78F9D14E" w:rsidR="4681783F">
        <w:rPr>
          <w:rFonts w:ascii="Arial" w:hAnsi="Arial" w:eastAsia="Arial" w:cs="Arial"/>
          <w:noProof w:val="0"/>
          <w:color w:val="auto"/>
          <w:sz w:val="24"/>
          <w:szCs w:val="24"/>
          <w:lang w:val="en-GB"/>
        </w:rPr>
        <w:t xml:space="preserve"> my bachelor’s degree</w:t>
      </w:r>
    </w:p>
    <w:p w:rsidR="5D8EED80" w:rsidP="67DDBDD2" w:rsidRDefault="5D8EED80" w14:paraId="2A0BB111" w14:textId="19B8F932">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78F9D14E" w:rsidR="4681783F">
        <w:rPr>
          <w:rFonts w:ascii="Arial" w:hAnsi="Arial" w:eastAsia="Arial" w:cs="Arial"/>
          <w:noProof w:val="0"/>
          <w:color w:val="auto"/>
          <w:sz w:val="24"/>
          <w:szCs w:val="24"/>
          <w:lang w:val="en-GB"/>
        </w:rPr>
        <w:t>2. Develop skills to start my own business</w:t>
      </w:r>
    </w:p>
    <w:p w:rsidR="5D8EED80" w:rsidP="67DDBDD2" w:rsidRDefault="5D8EED80" w14:paraId="260005CB" w14:textId="4FDEF819">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78F9D14E" w:rsidR="4681783F">
        <w:rPr>
          <w:rFonts w:ascii="Arial" w:hAnsi="Arial" w:eastAsia="Arial" w:cs="Arial"/>
          <w:noProof w:val="0"/>
          <w:color w:val="auto"/>
          <w:sz w:val="24"/>
          <w:szCs w:val="24"/>
          <w:lang w:val="en-GB"/>
        </w:rPr>
        <w:t>3. Improv</w:t>
      </w:r>
      <w:r w:rsidRPr="78F9D14E" w:rsidR="10471F93">
        <w:rPr>
          <w:rFonts w:ascii="Arial" w:hAnsi="Arial" w:eastAsia="Arial" w:cs="Arial"/>
          <w:noProof w:val="0"/>
          <w:color w:val="auto"/>
          <w:sz w:val="24"/>
          <w:szCs w:val="24"/>
          <w:lang w:val="en-GB"/>
        </w:rPr>
        <w:t>e</w:t>
      </w:r>
      <w:r w:rsidRPr="78F9D14E" w:rsidR="4681783F">
        <w:rPr>
          <w:rFonts w:ascii="Arial" w:hAnsi="Arial" w:eastAsia="Arial" w:cs="Arial"/>
          <w:noProof w:val="0"/>
          <w:color w:val="auto"/>
          <w:sz w:val="24"/>
          <w:szCs w:val="24"/>
          <w:lang w:val="en-GB"/>
        </w:rPr>
        <w:t xml:space="preserve"> my writing skills</w:t>
      </w:r>
    </w:p>
    <w:p w:rsidR="5D8EED80" w:rsidP="67DDBDD2" w:rsidRDefault="5D8EED80" w14:paraId="744392A4" w14:textId="11EC1181">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4681783F">
        <w:rPr>
          <w:rFonts w:ascii="Arial" w:hAnsi="Arial" w:eastAsia="Arial" w:cs="Arial"/>
          <w:noProof w:val="0"/>
          <w:color w:val="auto"/>
          <w:sz w:val="24"/>
          <w:szCs w:val="24"/>
          <w:lang w:val="en-US" w:eastAsia="ja-JP" w:bidi="ar-SA"/>
        </w:rPr>
        <w:t>4. Strengthen communication and self‑awareness</w:t>
      </w:r>
    </w:p>
    <w:tbl>
      <w:tblPr>
        <w:tblStyle w:val="TableNormal"/>
        <w:bidiVisual w:val="0"/>
        <w:tblW w:w="0" w:type="auto"/>
        <w:tblInd w:w="375" w:type="dxa"/>
        <w:tblLook w:val="01E0" w:firstRow="1" w:lastRow="1" w:firstColumn="1" w:lastColumn="1" w:noHBand="0" w:noVBand="0"/>
      </w:tblPr>
      <w:tblGrid>
        <w:gridCol w:w="1620"/>
        <w:gridCol w:w="7680"/>
      </w:tblGrid>
      <w:tr w:rsidR="5D8EED80" w:rsidTr="78F9D14E" w14:paraId="12397A92">
        <w:trPr>
          <w:trHeight w:val="465"/>
        </w:trPr>
        <w:tc>
          <w:tcPr>
            <w:tcW w:w="162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3D2EBDF8" w14:textId="035A7E29">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Date to finish</w:t>
            </w:r>
          </w:p>
        </w:tc>
        <w:tc>
          <w:tcPr>
            <w:tcW w:w="76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58C78096" w14:textId="7597BDC2">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How will I measure my success?</w:t>
            </w:r>
          </w:p>
        </w:tc>
      </w:tr>
      <w:tr w:rsidR="5D8EED80" w:rsidTr="78F9D14E" w14:paraId="53C17B73">
        <w:trPr>
          <w:trHeight w:val="465"/>
        </w:trPr>
        <w:tc>
          <w:tcPr>
            <w:tcW w:w="162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5850FF34" w14:textId="1D06C079">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3425A0D1">
              <w:rPr>
                <w:rFonts w:ascii="Arial" w:hAnsi="Arial" w:eastAsia="Arial" w:cs="Arial"/>
                <w:b w:val="0"/>
                <w:bCs w:val="0"/>
                <w:color w:val="auto"/>
                <w:sz w:val="24"/>
                <w:szCs w:val="24"/>
                <w:lang w:val="en-US"/>
              </w:rPr>
              <w:t>07/2029</w:t>
            </w:r>
          </w:p>
          <w:p w:rsidR="5D8EED80" w:rsidP="67DDBDD2" w:rsidRDefault="5D8EED80" w14:paraId="66B61D11" w14:textId="4404ECE8">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p>
          <w:p w:rsidR="5D8EED80" w:rsidP="67DDBDD2" w:rsidRDefault="5D8EED80" w14:paraId="1BB97A9D" w14:textId="7E7CD07F">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3425A0D1">
              <w:rPr>
                <w:rFonts w:ascii="Arial" w:hAnsi="Arial" w:eastAsia="Arial" w:cs="Arial"/>
                <w:b w:val="0"/>
                <w:bCs w:val="0"/>
                <w:color w:val="auto"/>
                <w:sz w:val="24"/>
                <w:szCs w:val="24"/>
                <w:lang w:val="en-US"/>
              </w:rPr>
              <w:t>09/2027</w:t>
            </w:r>
          </w:p>
          <w:p w:rsidR="5D8EED80" w:rsidP="67DDBDD2" w:rsidRDefault="5D8EED80" w14:paraId="200EC30F" w14:textId="1C503E3F">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p>
          <w:p w:rsidR="5D8EED80" w:rsidP="67DDBDD2" w:rsidRDefault="5D8EED80" w14:paraId="7661789D" w14:textId="691BB78F">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3425A0D1">
              <w:rPr>
                <w:rFonts w:ascii="Arial" w:hAnsi="Arial" w:eastAsia="Arial" w:cs="Arial"/>
                <w:b w:val="0"/>
                <w:bCs w:val="0"/>
                <w:color w:val="auto"/>
                <w:sz w:val="24"/>
                <w:szCs w:val="24"/>
                <w:lang w:val="en-US"/>
              </w:rPr>
              <w:t>07/2026</w:t>
            </w:r>
          </w:p>
          <w:p w:rsidR="5D8EED80" w:rsidP="67DDBDD2" w:rsidRDefault="5D8EED80" w14:paraId="4D115707" w14:textId="3AB3813F">
            <w:pPr>
              <w:pStyle w:val="Normal"/>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p>
          <w:p w:rsidR="5D8EED80" w:rsidP="67DDBDD2" w:rsidRDefault="5D8EED80" w14:paraId="265F0307" w14:textId="7BD6B964">
            <w:pPr>
              <w:pStyle w:val="Normal"/>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2A817553">
              <w:rPr>
                <w:rFonts w:ascii="Arial" w:hAnsi="Arial" w:eastAsia="Arial" w:cs="Arial"/>
                <w:b w:val="0"/>
                <w:bCs w:val="0"/>
                <w:color w:val="auto"/>
                <w:sz w:val="24"/>
                <w:szCs w:val="24"/>
                <w:lang w:val="en-US"/>
              </w:rPr>
              <w:t>Every 3 months</w:t>
            </w:r>
          </w:p>
        </w:tc>
        <w:tc>
          <w:tcPr>
            <w:tcW w:w="7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15AEE80A" w14:textId="7E90B904">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3425A0D1">
              <w:rPr>
                <w:rFonts w:ascii="Arial" w:hAnsi="Arial" w:eastAsia="Arial" w:cs="Arial"/>
                <w:noProof w:val="0"/>
                <w:color w:val="auto"/>
                <w:sz w:val="24"/>
                <w:szCs w:val="24"/>
                <w:lang w:val="en-US"/>
              </w:rPr>
              <w:t>Passing each module and improving assignment grades through applied feedback.</w:t>
            </w:r>
          </w:p>
          <w:p w:rsidR="5D8EED80" w:rsidP="67DDBDD2" w:rsidRDefault="5D8EED80" w14:paraId="0C162D68" w14:textId="14F0644E">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3425A0D1">
              <w:rPr>
                <w:rFonts w:ascii="Arial" w:hAnsi="Arial" w:eastAsia="Arial" w:cs="Arial"/>
                <w:noProof w:val="0"/>
                <w:color w:val="auto"/>
                <w:sz w:val="24"/>
                <w:szCs w:val="24"/>
                <w:lang w:val="en-US"/>
              </w:rPr>
              <w:t>Completing one business course, producing a first business plan, and testing one practical idea.</w:t>
            </w:r>
          </w:p>
          <w:p w:rsidR="5D8EED80" w:rsidP="67DDBDD2" w:rsidRDefault="5D8EED80" w14:paraId="5CD10015" w14:textId="097E76D1">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3425A0D1">
              <w:rPr>
                <w:rFonts w:ascii="Arial" w:hAnsi="Arial" w:eastAsia="Arial" w:cs="Arial"/>
                <w:noProof w:val="0"/>
                <w:color w:val="auto"/>
                <w:sz w:val="24"/>
                <w:szCs w:val="24"/>
                <w:lang w:val="en-US"/>
              </w:rPr>
              <w:t>Completing a writing class and receiving clearer, more positive feedback on assignments.</w:t>
            </w:r>
          </w:p>
          <w:p w:rsidR="5D8EED80" w:rsidP="67DDBDD2" w:rsidRDefault="5D8EED80" w14:paraId="0A125905" w14:textId="14EF09A2">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3411A4E5">
              <w:rPr>
                <w:rFonts w:ascii="Arial" w:hAnsi="Arial" w:eastAsia="Arial" w:cs="Arial"/>
                <w:noProof w:val="0"/>
                <w:color w:val="auto"/>
                <w:sz w:val="24"/>
                <w:szCs w:val="24"/>
                <w:lang w:val="en-US"/>
              </w:rPr>
              <w:t xml:space="preserve">Regular feedback from peers and tutors </w:t>
            </w:r>
            <w:r w:rsidRPr="78F9D14E" w:rsidR="3411A4E5">
              <w:rPr>
                <w:rFonts w:ascii="Arial" w:hAnsi="Arial" w:eastAsia="Arial" w:cs="Arial"/>
                <w:noProof w:val="0"/>
                <w:color w:val="auto"/>
                <w:sz w:val="24"/>
                <w:szCs w:val="24"/>
                <w:lang w:val="en-US"/>
              </w:rPr>
              <w:t>shows</w:t>
            </w:r>
            <w:r w:rsidRPr="78F9D14E" w:rsidR="3411A4E5">
              <w:rPr>
                <w:rFonts w:ascii="Arial" w:hAnsi="Arial" w:eastAsia="Arial" w:cs="Arial"/>
                <w:noProof w:val="0"/>
                <w:color w:val="auto"/>
                <w:sz w:val="24"/>
                <w:szCs w:val="24"/>
                <w:lang w:val="en-US"/>
              </w:rPr>
              <w:t xml:space="preserve"> increased confidence and clearer communication.</w:t>
            </w:r>
          </w:p>
          <w:p w:rsidR="5D8EED80" w:rsidP="67DDBDD2" w:rsidRDefault="5D8EED80" w14:paraId="197BA3E2" w14:textId="5153A20F">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p>
          <w:p w:rsidR="5D8EED80" w:rsidP="67DDBDD2" w:rsidRDefault="5D8EED80" w14:paraId="715018F2" w14:textId="506455DC">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p>
        </w:tc>
      </w:tr>
    </w:tbl>
    <w:p w:rsidR="00163B75" w:rsidP="5D8EED80" w:rsidRDefault="00163B75" w14:paraId="178B2281" w14:textId="04EC812A">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00163B75">
        <w:rPr>
          <w:rFonts w:ascii="Arial" w:hAnsi="Arial" w:eastAsia="Arial" w:cs="Arial"/>
          <w:b w:val="1"/>
          <w:bCs w:val="1"/>
          <w:noProof w:val="0"/>
          <w:color w:val="auto"/>
          <w:sz w:val="28"/>
          <w:szCs w:val="28"/>
          <w:lang w:val="en-US"/>
        </w:rPr>
        <w:t xml:space="preserve"> </w:t>
      </w:r>
    </w:p>
    <w:p w:rsidR="67DDBDD2" w:rsidP="67DDBDD2" w:rsidRDefault="67DDBDD2" w14:paraId="475550C9" w14:textId="1ADB9B25">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411E90C1" w14:textId="5F915656">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541DCE52" w14:textId="722A0B20">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349856C5" w14:textId="2DFCA25D">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0AD6B781" w14:textId="3ADD3989">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00163B75" w:rsidP="5D8EED80" w:rsidRDefault="00163B75" w14:paraId="184D30A9" w14:textId="2A9305DB">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00163B75">
        <w:rPr>
          <w:rFonts w:ascii="Arial" w:hAnsi="Arial" w:eastAsia="Arial" w:cs="Arial"/>
          <w:b w:val="1"/>
          <w:bCs w:val="1"/>
          <w:noProof w:val="0"/>
          <w:color w:val="auto"/>
          <w:sz w:val="28"/>
          <w:szCs w:val="28"/>
          <w:lang w:val="en-US"/>
        </w:rPr>
        <w:t>Steps to Achieving my Goal</w:t>
      </w:r>
    </w:p>
    <w:tbl>
      <w:tblPr>
        <w:tblStyle w:val="TableNormal"/>
        <w:bidiVisual w:val="0"/>
        <w:tblW w:w="9690" w:type="dxa"/>
        <w:tblInd w:w="345" w:type="dxa"/>
        <w:tblLook w:val="01E0" w:firstRow="1" w:lastRow="1" w:firstColumn="1" w:lastColumn="1" w:noHBand="0" w:noVBand="0"/>
      </w:tblPr>
      <w:tblGrid>
        <w:gridCol w:w="6195"/>
        <w:gridCol w:w="1665"/>
        <w:gridCol w:w="1830"/>
      </w:tblGrid>
      <w:tr w:rsidR="5D8EED80" w:rsidTr="78F9D14E" w14:paraId="2534E4BF">
        <w:trPr>
          <w:trHeight w:val="705"/>
        </w:trPr>
        <w:tc>
          <w:tcPr>
            <w:tcW w:w="619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6667F417" w14:textId="529FAA0E">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Description</w:t>
            </w:r>
          </w:p>
        </w:tc>
        <w:tc>
          <w:tcPr>
            <w:tcW w:w="166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48046F6E" w14:textId="2443C7BE">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Time Estimate</w:t>
            </w:r>
          </w:p>
        </w:tc>
        <w:tc>
          <w:tcPr>
            <w:tcW w:w="183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4BA83C2F" w14:textId="7463F717">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Completion date</w:t>
            </w:r>
          </w:p>
        </w:tc>
      </w:tr>
      <w:tr w:rsidR="5D8EED80" w:rsidTr="78F9D14E" w14:paraId="5B7A3DC2">
        <w:trPr>
          <w:trHeight w:val="750"/>
        </w:trPr>
        <w:tc>
          <w:tcPr>
            <w:tcW w:w="61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1D3E9491" w14:textId="3F757E59">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1BF4262B">
              <w:rPr>
                <w:rFonts w:ascii="Arial" w:hAnsi="Arial" w:eastAsia="Arial" w:cs="Arial"/>
                <w:b w:val="0"/>
                <w:bCs w:val="0"/>
                <w:noProof w:val="0"/>
                <w:color w:val="auto"/>
                <w:sz w:val="24"/>
                <w:szCs w:val="24"/>
                <w:lang w:val="en-US"/>
              </w:rPr>
              <w:t>Complete my bachelor’s degree</w:t>
            </w:r>
            <w:r w:rsidRPr="78F9D14E" w:rsidR="1BF4262B">
              <w:rPr>
                <w:rFonts w:ascii="Arial" w:hAnsi="Arial" w:eastAsia="Arial" w:cs="Arial"/>
                <w:noProof w:val="0"/>
                <w:color w:val="auto"/>
                <w:sz w:val="24"/>
                <w:szCs w:val="24"/>
                <w:lang w:val="en-US"/>
              </w:rPr>
              <w:t xml:space="preserve"> by attending classes, </w:t>
            </w:r>
            <w:r w:rsidRPr="78F9D14E" w:rsidR="1BF4262B">
              <w:rPr>
                <w:rFonts w:ascii="Arial" w:hAnsi="Arial" w:eastAsia="Arial" w:cs="Arial"/>
                <w:noProof w:val="0"/>
                <w:color w:val="auto"/>
                <w:sz w:val="24"/>
                <w:szCs w:val="24"/>
                <w:lang w:val="en-US"/>
              </w:rPr>
              <w:t>submitting</w:t>
            </w:r>
            <w:r w:rsidRPr="78F9D14E" w:rsidR="1BF4262B">
              <w:rPr>
                <w:rFonts w:ascii="Arial" w:hAnsi="Arial" w:eastAsia="Arial" w:cs="Arial"/>
                <w:noProof w:val="0"/>
                <w:color w:val="auto"/>
                <w:sz w:val="24"/>
                <w:szCs w:val="24"/>
                <w:lang w:val="en-US"/>
              </w:rPr>
              <w:t xml:space="preserve"> assignments on time, and applying tutor feedback </w:t>
            </w:r>
            <w:r w:rsidRPr="78F9D14E" w:rsidR="1BF4262B">
              <w:rPr>
                <w:rFonts w:ascii="Arial" w:hAnsi="Arial" w:eastAsia="Arial" w:cs="Arial"/>
                <w:noProof w:val="0"/>
                <w:color w:val="auto"/>
                <w:sz w:val="24"/>
                <w:szCs w:val="24"/>
                <w:lang w:val="en-US"/>
              </w:rPr>
              <w:t>immediately</w:t>
            </w:r>
            <w:r w:rsidRPr="78F9D14E" w:rsidR="1BF4262B">
              <w:rPr>
                <w:rFonts w:ascii="Arial" w:hAnsi="Arial" w:eastAsia="Arial" w:cs="Arial"/>
                <w:noProof w:val="0"/>
                <w:color w:val="auto"/>
                <w:sz w:val="24"/>
                <w:szCs w:val="24"/>
                <w:lang w:val="en-US"/>
              </w:rPr>
              <w:t xml:space="preserve"> to reduce my Blind Area and improve performance.</w:t>
            </w:r>
          </w:p>
        </w:tc>
        <w:tc>
          <w:tcPr>
            <w:tcW w:w="16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252C81D2" w14:textId="0F82E090">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77D74AF3">
              <w:rPr>
                <w:rFonts w:ascii="Arial" w:hAnsi="Arial" w:eastAsia="Arial" w:cs="Arial"/>
                <w:b w:val="0"/>
                <w:bCs w:val="0"/>
                <w:color w:val="auto"/>
                <w:sz w:val="24"/>
                <w:szCs w:val="24"/>
                <w:lang w:val="en-US"/>
              </w:rPr>
              <w:t>2 and a half to 3 years</w:t>
            </w:r>
          </w:p>
        </w:tc>
        <w:tc>
          <w:tcPr>
            <w:tcW w:w="18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5D8EED80" w:rsidRDefault="5D8EED80" w14:paraId="2E9138DC" w14:textId="2B03C1DE">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7ECBBBDD">
              <w:rPr>
                <w:rFonts w:ascii="Arial" w:hAnsi="Arial" w:eastAsia="Arial" w:cs="Arial"/>
                <w:b w:val="0"/>
                <w:bCs w:val="0"/>
                <w:color w:val="auto"/>
                <w:sz w:val="24"/>
                <w:szCs w:val="24"/>
                <w:lang w:val="en-US"/>
              </w:rPr>
              <w:t>07/2029</w:t>
            </w:r>
          </w:p>
        </w:tc>
      </w:tr>
      <w:tr w:rsidR="5D8EED80" w:rsidTr="78F9D14E" w14:paraId="220669D9">
        <w:trPr>
          <w:trHeight w:val="465"/>
        </w:trPr>
        <w:tc>
          <w:tcPr>
            <w:tcW w:w="61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0F932C0C" w14:textId="2285E567">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rPr>
            </w:pPr>
            <w:r w:rsidRPr="78F9D14E" w:rsidR="74FC8560">
              <w:rPr>
                <w:rFonts w:ascii="Arial" w:hAnsi="Arial" w:eastAsia="Arial" w:cs="Arial"/>
                <w:noProof w:val="0"/>
                <w:color w:val="auto"/>
                <w:sz w:val="24"/>
                <w:szCs w:val="24"/>
                <w:lang w:val="en-US" w:eastAsia="ja-JP" w:bidi="ar-SA"/>
              </w:rPr>
              <w:t>Develop the skills to start my own business by completing a business course, drafting a business plan, and testing one practical idea within the next 12 months.</w:t>
            </w:r>
          </w:p>
        </w:tc>
        <w:tc>
          <w:tcPr>
            <w:tcW w:w="16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2A6C9B11" w14:textId="39995D4B">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301BE400">
              <w:rPr>
                <w:rFonts w:ascii="Arial" w:hAnsi="Arial" w:eastAsia="Arial" w:cs="Arial"/>
                <w:b w:val="0"/>
                <w:bCs w:val="0"/>
                <w:color w:val="auto"/>
                <w:sz w:val="24"/>
                <w:szCs w:val="24"/>
                <w:lang w:val="en-US"/>
              </w:rPr>
              <w:t>1 to 2 years</w:t>
            </w:r>
          </w:p>
        </w:tc>
        <w:tc>
          <w:tcPr>
            <w:tcW w:w="18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0F084B94" w14:textId="45AD7CC3">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3D0C29E4">
              <w:rPr>
                <w:rFonts w:ascii="Arial" w:hAnsi="Arial" w:eastAsia="Arial" w:cs="Arial"/>
                <w:b w:val="0"/>
                <w:bCs w:val="0"/>
                <w:color w:val="auto"/>
                <w:sz w:val="24"/>
                <w:szCs w:val="24"/>
                <w:lang w:val="en-US"/>
              </w:rPr>
              <w:t>Feb/2028</w:t>
            </w:r>
          </w:p>
        </w:tc>
      </w:tr>
      <w:tr w:rsidR="5D8EED80" w:rsidTr="78F9D14E" w14:paraId="181D19E5">
        <w:trPr>
          <w:trHeight w:val="465"/>
        </w:trPr>
        <w:tc>
          <w:tcPr>
            <w:tcW w:w="61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74B8CCA3" w14:textId="05EFECD4">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US" w:eastAsia="ja-JP" w:bidi="ar-SA"/>
              </w:rPr>
            </w:pPr>
            <w:r w:rsidRPr="78F9D14E" w:rsidR="3F02331C">
              <w:rPr>
                <w:rFonts w:ascii="Arial" w:hAnsi="Arial" w:eastAsia="Arial" w:cs="Arial"/>
                <w:noProof w:val="0"/>
                <w:color w:val="auto"/>
                <w:sz w:val="24"/>
                <w:szCs w:val="24"/>
                <w:lang w:val="en-US" w:eastAsia="ja-JP" w:bidi="ar-SA"/>
              </w:rPr>
              <w:t xml:space="preserve">Improve my writing skills by enrolling in a writing class next term, </w:t>
            </w:r>
            <w:r w:rsidRPr="78F9D14E" w:rsidR="3F02331C">
              <w:rPr>
                <w:rFonts w:ascii="Arial" w:hAnsi="Arial" w:eastAsia="Arial" w:cs="Arial"/>
                <w:noProof w:val="0"/>
                <w:color w:val="auto"/>
                <w:sz w:val="24"/>
                <w:szCs w:val="24"/>
                <w:lang w:val="en-US" w:eastAsia="ja-JP" w:bidi="ar-SA"/>
              </w:rPr>
              <w:t>practicing</w:t>
            </w:r>
            <w:r w:rsidRPr="78F9D14E" w:rsidR="3F02331C">
              <w:rPr>
                <w:rFonts w:ascii="Arial" w:hAnsi="Arial" w:eastAsia="Arial" w:cs="Arial"/>
                <w:noProof w:val="0"/>
                <w:color w:val="auto"/>
                <w:sz w:val="24"/>
                <w:szCs w:val="24"/>
                <w:lang w:val="en-US" w:eastAsia="ja-JP" w:bidi="ar-SA"/>
              </w:rPr>
              <w:t xml:space="preserve"> regularly, and using feedback to expand my Open Area and strengthen clarity.</w:t>
            </w:r>
          </w:p>
        </w:tc>
        <w:tc>
          <w:tcPr>
            <w:tcW w:w="16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07C33374" w14:textId="744E2777">
            <w:pPr>
              <w:suppressLineNumbers w:val="0"/>
              <w:bidi w:val="0"/>
              <w:spacing w:before="0" w:beforeAutospacing="off" w:after="160" w:afterAutospacing="off" w:line="360" w:lineRule="auto"/>
              <w:ind w:left="0" w:right="0"/>
              <w:jc w:val="left"/>
              <w:rPr>
                <w:rFonts w:ascii="Arial" w:hAnsi="Arial" w:eastAsia="Arial" w:cs="Arial"/>
                <w:b w:val="0"/>
                <w:bCs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07671404">
              <w:rPr>
                <w:rFonts w:ascii="Arial" w:hAnsi="Arial" w:eastAsia="Arial" w:cs="Arial"/>
                <w:b w:val="0"/>
                <w:bCs w:val="0"/>
                <w:color w:val="auto"/>
                <w:sz w:val="24"/>
                <w:szCs w:val="24"/>
                <w:lang w:val="en-US"/>
              </w:rPr>
              <w:t>7 months</w:t>
            </w:r>
          </w:p>
        </w:tc>
        <w:tc>
          <w:tcPr>
            <w:tcW w:w="18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5D8EED80" w:rsidRDefault="5D8EED80" w14:paraId="72868E75" w14:textId="0411FE69">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26D8B0BE">
              <w:rPr>
                <w:rFonts w:ascii="Arial" w:hAnsi="Arial" w:eastAsia="Arial" w:cs="Arial"/>
                <w:b w:val="0"/>
                <w:bCs w:val="0"/>
                <w:color w:val="auto"/>
                <w:sz w:val="24"/>
                <w:szCs w:val="24"/>
                <w:lang w:val="en-US" w:eastAsia="ja-JP" w:bidi="ar-SA"/>
              </w:rPr>
              <w:t>09/2026</w:t>
            </w:r>
          </w:p>
        </w:tc>
      </w:tr>
      <w:tr w:rsidR="5D8EED80" w:rsidTr="78F9D14E" w14:paraId="054A4B62">
        <w:trPr>
          <w:trHeight w:val="465"/>
        </w:trPr>
        <w:tc>
          <w:tcPr>
            <w:tcW w:w="619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7BB82EDC" w14:textId="750B725B">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727BB20B">
              <w:rPr>
                <w:rFonts w:ascii="Arial" w:hAnsi="Arial" w:eastAsia="Arial" w:cs="Arial"/>
                <w:noProof w:val="0"/>
                <w:color w:val="auto"/>
                <w:sz w:val="24"/>
                <w:szCs w:val="24"/>
                <w:lang w:val="en-US" w:eastAsia="ja-JP" w:bidi="ar-SA"/>
              </w:rPr>
              <w:t xml:space="preserve">Strengthen communication and self‑awareness by </w:t>
            </w:r>
            <w:r w:rsidRPr="78F9D14E" w:rsidR="727BB20B">
              <w:rPr>
                <w:rFonts w:ascii="Arial" w:hAnsi="Arial" w:eastAsia="Arial" w:cs="Arial"/>
                <w:noProof w:val="0"/>
                <w:color w:val="auto"/>
                <w:sz w:val="24"/>
                <w:szCs w:val="24"/>
                <w:lang w:val="en-US" w:eastAsia="ja-JP" w:bidi="ar-SA"/>
              </w:rPr>
              <w:t>participating</w:t>
            </w:r>
            <w:r w:rsidRPr="78F9D14E" w:rsidR="727BB20B">
              <w:rPr>
                <w:rFonts w:ascii="Arial" w:hAnsi="Arial" w:eastAsia="Arial" w:cs="Arial"/>
                <w:noProof w:val="0"/>
                <w:color w:val="auto"/>
                <w:sz w:val="24"/>
                <w:szCs w:val="24"/>
                <w:lang w:val="en-US" w:eastAsia="ja-JP" w:bidi="ar-SA"/>
              </w:rPr>
              <w:t xml:space="preserve"> in group work, seeking regular feedback, and reviewing my progress every three months to build confidence through real‑world practice.</w:t>
            </w:r>
          </w:p>
        </w:tc>
        <w:tc>
          <w:tcPr>
            <w:tcW w:w="166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5D8EED80" w:rsidRDefault="5D8EED80" w14:paraId="1218ECB4" w14:textId="1C402E43">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41694C61">
              <w:rPr>
                <w:rFonts w:ascii="Arial" w:hAnsi="Arial" w:eastAsia="Arial" w:cs="Arial"/>
                <w:b w:val="0"/>
                <w:bCs w:val="0"/>
                <w:color w:val="auto"/>
                <w:sz w:val="24"/>
                <w:szCs w:val="24"/>
                <w:lang w:val="en-US" w:eastAsia="ja-JP" w:bidi="ar-SA"/>
              </w:rPr>
              <w:t>3 months</w:t>
            </w:r>
          </w:p>
        </w:tc>
        <w:tc>
          <w:tcPr>
            <w:tcW w:w="183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5D8EED80" w:rsidRDefault="5D8EED80" w14:paraId="3A3F4AE5" w14:textId="6466C310">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07F03696">
              <w:rPr>
                <w:rFonts w:ascii="Arial" w:hAnsi="Arial" w:eastAsia="Arial" w:cs="Arial"/>
                <w:b w:val="0"/>
                <w:bCs w:val="0"/>
                <w:color w:val="auto"/>
                <w:sz w:val="24"/>
                <w:szCs w:val="24"/>
                <w:lang w:val="en-US" w:eastAsia="ja-JP" w:bidi="ar-SA"/>
              </w:rPr>
              <w:t>May/2026</w:t>
            </w:r>
          </w:p>
        </w:tc>
      </w:tr>
    </w:tbl>
    <w:p w:rsidR="00163B75" w:rsidP="5D8EED80" w:rsidRDefault="00163B75" w14:paraId="2756BA94" w14:textId="7B2E3801">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00163B75">
        <w:rPr>
          <w:rFonts w:ascii="Arial" w:hAnsi="Arial" w:eastAsia="Arial" w:cs="Arial"/>
          <w:b w:val="1"/>
          <w:bCs w:val="1"/>
          <w:noProof w:val="0"/>
          <w:color w:val="auto"/>
          <w:sz w:val="28"/>
          <w:szCs w:val="28"/>
          <w:lang w:val="en-US"/>
        </w:rPr>
        <w:t xml:space="preserve"> </w:t>
      </w:r>
    </w:p>
    <w:tbl>
      <w:tblPr>
        <w:tblStyle w:val="TableNormal"/>
        <w:bidiVisual w:val="0"/>
        <w:tblW w:w="9675" w:type="dxa"/>
        <w:tblInd w:w="375" w:type="dxa"/>
        <w:tblLook w:val="01E0" w:firstRow="1" w:lastRow="1" w:firstColumn="1" w:lastColumn="1" w:noHBand="0" w:noVBand="0"/>
      </w:tblPr>
      <w:tblGrid>
        <w:gridCol w:w="3240"/>
        <w:gridCol w:w="6435"/>
      </w:tblGrid>
      <w:tr w:rsidR="5D8EED80" w:rsidTr="78F9D14E" w14:paraId="3C53AAF0">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38072103" w14:textId="4D31CC4B">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Obstacles that may arise</w:t>
            </w:r>
          </w:p>
        </w:tc>
        <w:tc>
          <w:tcPr>
            <w:tcW w:w="6435"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40526B90" w14:textId="3E1D8694">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How I will respond</w:t>
            </w:r>
          </w:p>
        </w:tc>
      </w:tr>
      <w:tr w:rsidR="5D8EED80" w:rsidTr="78F9D14E" w14:paraId="7369B88A">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028F7049" w14:textId="05110CD5">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24189AB0">
              <w:rPr>
                <w:rFonts w:ascii="Arial" w:hAnsi="Arial" w:eastAsia="Arial" w:cs="Arial"/>
                <w:b w:val="0"/>
                <w:bCs w:val="0"/>
                <w:noProof w:val="0"/>
                <w:color w:val="auto"/>
                <w:sz w:val="24"/>
                <w:szCs w:val="24"/>
                <w:lang w:val="en-US"/>
              </w:rPr>
              <w:t>Balancing study, work, and family responsibilities</w:t>
            </w:r>
          </w:p>
        </w:tc>
        <w:tc>
          <w:tcPr>
            <w:tcW w:w="64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78F9D14E" w:rsidRDefault="5D8EED80" w14:paraId="725C2CD9" w14:textId="697F7ED0">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eastAsia="ja-JP" w:bidi="ar-SA"/>
              </w:rPr>
            </w:pPr>
            <w:r w:rsidRPr="78F9D14E" w:rsidR="7786B793">
              <w:rPr>
                <w:rFonts w:ascii="Arial" w:hAnsi="Arial" w:eastAsia="Arial" w:cs="Arial"/>
                <w:b w:val="0"/>
                <w:bCs w:val="0"/>
                <w:color w:val="auto"/>
                <w:sz w:val="24"/>
                <w:szCs w:val="24"/>
                <w:lang w:val="en-US" w:eastAsia="ja-JP" w:bidi="ar-SA"/>
              </w:rPr>
              <w:t xml:space="preserve"> </w:t>
            </w:r>
            <w:r w:rsidRPr="78F9D14E" w:rsidR="126244B9">
              <w:rPr>
                <w:rFonts w:ascii="Arial" w:hAnsi="Arial" w:eastAsia="Arial" w:cs="Arial"/>
                <w:b w:val="0"/>
                <w:bCs w:val="0"/>
                <w:noProof w:val="0"/>
                <w:color w:val="auto"/>
                <w:sz w:val="24"/>
                <w:szCs w:val="24"/>
                <w:lang w:val="en-US" w:eastAsia="ja-JP" w:bidi="ar-SA"/>
              </w:rPr>
              <w:t>A possible obstacle</w:t>
            </w:r>
            <w:r w:rsidRPr="78F9D14E" w:rsidR="126244B9">
              <w:rPr>
                <w:rFonts w:ascii="Arial" w:hAnsi="Arial" w:eastAsia="Arial" w:cs="Arial"/>
                <w:b w:val="0"/>
                <w:bCs w:val="0"/>
                <w:noProof w:val="0"/>
                <w:color w:val="auto"/>
                <w:sz w:val="24"/>
                <w:szCs w:val="24"/>
                <w:lang w:val="en-US" w:eastAsia="ja-JP" w:bidi="ar-SA"/>
              </w:rPr>
              <w:t xml:space="preserve"> is struggling to manage my time between university, work, and family commitments. I will respond by creating a weekly study schedule, </w:t>
            </w:r>
            <w:r w:rsidRPr="78F9D14E" w:rsidR="126244B9">
              <w:rPr>
                <w:rFonts w:ascii="Arial" w:hAnsi="Arial" w:eastAsia="Arial" w:cs="Arial"/>
                <w:b w:val="0"/>
                <w:bCs w:val="0"/>
                <w:noProof w:val="0"/>
                <w:color w:val="auto"/>
                <w:sz w:val="24"/>
                <w:szCs w:val="24"/>
                <w:lang w:val="en-US" w:eastAsia="ja-JP" w:bidi="ar-SA"/>
              </w:rPr>
              <w:t>prioritising</w:t>
            </w:r>
            <w:r w:rsidRPr="78F9D14E" w:rsidR="126244B9">
              <w:rPr>
                <w:rFonts w:ascii="Arial" w:hAnsi="Arial" w:eastAsia="Arial" w:cs="Arial"/>
                <w:b w:val="0"/>
                <w:bCs w:val="0"/>
                <w:noProof w:val="0"/>
                <w:color w:val="auto"/>
                <w:sz w:val="24"/>
                <w:szCs w:val="24"/>
                <w:lang w:val="en-US" w:eastAsia="ja-JP" w:bidi="ar-SA"/>
              </w:rPr>
              <w:t xml:space="preserve"> tasks, and using university support services when needed. I will also use feedback to </w:t>
            </w:r>
            <w:r w:rsidRPr="78F9D14E" w:rsidR="126244B9">
              <w:rPr>
                <w:rFonts w:ascii="Arial" w:hAnsi="Arial" w:eastAsia="Arial" w:cs="Arial"/>
                <w:b w:val="0"/>
                <w:bCs w:val="0"/>
                <w:noProof w:val="0"/>
                <w:color w:val="auto"/>
                <w:sz w:val="24"/>
                <w:szCs w:val="24"/>
                <w:lang w:val="en-US" w:eastAsia="ja-JP" w:bidi="ar-SA"/>
              </w:rPr>
              <w:t>identify</w:t>
            </w:r>
            <w:r w:rsidRPr="78F9D14E" w:rsidR="126244B9">
              <w:rPr>
                <w:rFonts w:ascii="Arial" w:hAnsi="Arial" w:eastAsia="Arial" w:cs="Arial"/>
                <w:b w:val="0"/>
                <w:bCs w:val="0"/>
                <w:noProof w:val="0"/>
                <w:color w:val="auto"/>
                <w:sz w:val="24"/>
                <w:szCs w:val="24"/>
                <w:lang w:val="en-US" w:eastAsia="ja-JP" w:bidi="ar-SA"/>
              </w:rPr>
              <w:t xml:space="preserve"> blind spots in my time management and apply practical strategies that suit my Pragmatist learning style.</w:t>
            </w:r>
          </w:p>
        </w:tc>
      </w:tr>
      <w:tr w:rsidR="5D8EED80" w:rsidTr="78F9D14E" w14:paraId="26F461E3">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265ADDB9" w14:textId="348D90E2">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5A4F9FC9">
              <w:rPr>
                <w:rFonts w:ascii="Arial" w:hAnsi="Arial" w:eastAsia="Arial" w:cs="Arial"/>
                <w:b w:val="0"/>
                <w:bCs w:val="0"/>
                <w:noProof w:val="0"/>
                <w:color w:val="auto"/>
                <w:sz w:val="24"/>
                <w:szCs w:val="24"/>
                <w:lang w:val="en-US"/>
              </w:rPr>
              <w:t>Limited confidence when starting business-related tasks</w:t>
            </w:r>
          </w:p>
        </w:tc>
        <w:tc>
          <w:tcPr>
            <w:tcW w:w="64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561A0ABD" w14:textId="7F8D39C1">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796D755D">
              <w:rPr>
                <w:rFonts w:ascii="Arial" w:hAnsi="Arial" w:eastAsia="Arial" w:cs="Arial"/>
                <w:b w:val="0"/>
                <w:bCs w:val="0"/>
                <w:noProof w:val="0"/>
                <w:color w:val="auto"/>
                <w:sz w:val="24"/>
                <w:szCs w:val="24"/>
                <w:lang w:val="en-US"/>
              </w:rPr>
              <w:t>I may feel unsure when developing business ideas or completing business courses. I will respond by breaking tasks into smaller steps, seeking advice from mentors to reduce my Hidden Area, and testing ideas in real situations to build confidence through practical experience</w:t>
            </w:r>
          </w:p>
        </w:tc>
      </w:tr>
      <w:tr w:rsidR="5D8EED80" w:rsidTr="78F9D14E" w14:paraId="04AB6562">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21E00CA0" w14:textId="673352B8">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6CF2FD2E">
              <w:rPr>
                <w:rFonts w:ascii="Arial" w:hAnsi="Arial" w:eastAsia="Arial" w:cs="Arial"/>
                <w:b w:val="0"/>
                <w:bCs w:val="0"/>
                <w:noProof w:val="0"/>
                <w:color w:val="auto"/>
                <w:sz w:val="24"/>
                <w:szCs w:val="24"/>
                <w:lang w:val="en-US" w:eastAsia="ja-JP" w:bidi="ar-SA"/>
              </w:rPr>
              <w:t>Challenges with academic writing</w:t>
            </w:r>
          </w:p>
        </w:tc>
        <w:tc>
          <w:tcPr>
            <w:tcW w:w="64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1358ECBA" w14:textId="6E181DEA">
            <w:pPr>
              <w:pStyle w:val="Normal"/>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2EE5696C">
              <w:rPr>
                <w:rFonts w:ascii="Arial" w:hAnsi="Arial" w:eastAsia="Arial" w:cs="Arial"/>
                <w:noProof w:val="0"/>
                <w:sz w:val="24"/>
                <w:szCs w:val="24"/>
                <w:lang w:val="en-US"/>
              </w:rPr>
              <w:t xml:space="preserve">I may find academic writing difficult, especially when learning new techniques. I will respond by attending writing classes, </w:t>
            </w:r>
            <w:r w:rsidRPr="78F9D14E" w:rsidR="2EE5696C">
              <w:rPr>
                <w:rFonts w:ascii="Arial" w:hAnsi="Arial" w:eastAsia="Arial" w:cs="Arial"/>
                <w:noProof w:val="0"/>
                <w:sz w:val="24"/>
                <w:szCs w:val="24"/>
                <w:lang w:val="en-US"/>
              </w:rPr>
              <w:t>practicing</w:t>
            </w:r>
            <w:r w:rsidRPr="78F9D14E" w:rsidR="2EE5696C">
              <w:rPr>
                <w:rFonts w:ascii="Arial" w:hAnsi="Arial" w:eastAsia="Arial" w:cs="Arial"/>
                <w:noProof w:val="0"/>
                <w:sz w:val="24"/>
                <w:szCs w:val="24"/>
                <w:lang w:val="en-US"/>
              </w:rPr>
              <w:t xml:space="preserve"> regularly, and using feedback to expand my Open Area. As a Pragmatist, I will apply writing strategies directly to assignments and business documents to see immediate improvement.</w:t>
            </w:r>
          </w:p>
        </w:tc>
      </w:tr>
      <w:tr w:rsidR="5D8EED80" w:rsidTr="78F9D14E" w14:paraId="31A28348">
        <w:trPr>
          <w:trHeight w:val="465"/>
        </w:trPr>
        <w:tc>
          <w:tcPr>
            <w:tcW w:w="324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188909C1" w14:textId="6909A683">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7786B793">
              <w:rPr>
                <w:rFonts w:ascii="Arial" w:hAnsi="Arial" w:eastAsia="Arial" w:cs="Arial"/>
                <w:b w:val="1"/>
                <w:bCs w:val="1"/>
                <w:color w:val="auto"/>
                <w:sz w:val="24"/>
                <w:szCs w:val="24"/>
                <w:lang w:val="en-US"/>
              </w:rPr>
              <w:t xml:space="preserve"> </w:t>
            </w:r>
            <w:r w:rsidRPr="78F9D14E" w:rsidR="6CDF213B">
              <w:rPr>
                <w:rFonts w:ascii="Arial" w:hAnsi="Arial" w:eastAsia="Arial" w:cs="Arial"/>
                <w:noProof w:val="0"/>
                <w:sz w:val="24"/>
                <w:szCs w:val="24"/>
                <w:lang w:val="en-US"/>
              </w:rPr>
              <w:t>Difficulty with communication or group work</w:t>
            </w:r>
          </w:p>
        </w:tc>
        <w:tc>
          <w:tcPr>
            <w:tcW w:w="6435"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7FA70CAD" w14:textId="387F8EDB">
            <w:pPr>
              <w:pStyle w:val="Normal"/>
              <w:suppressLineNumbers w:val="0"/>
              <w:bidi w:val="0"/>
              <w:spacing w:before="0" w:beforeAutospacing="off" w:after="160" w:afterAutospacing="off" w:line="360" w:lineRule="auto"/>
              <w:ind w:left="0" w:right="0"/>
              <w:jc w:val="left"/>
              <w:rPr>
                <w:rFonts w:ascii="Arial" w:hAnsi="Arial" w:eastAsia="Arial" w:cs="Arial"/>
                <w:noProof w:val="0"/>
                <w:sz w:val="24"/>
                <w:szCs w:val="24"/>
                <w:lang w:val="en-US"/>
              </w:rPr>
            </w:pPr>
            <w:r w:rsidRPr="78F9D14E" w:rsidR="7786B793">
              <w:rPr>
                <w:rFonts w:ascii="Arial" w:hAnsi="Arial" w:eastAsia="Arial" w:cs="Arial"/>
                <w:b w:val="1"/>
                <w:bCs w:val="1"/>
                <w:color w:val="auto"/>
                <w:sz w:val="24"/>
                <w:szCs w:val="24"/>
                <w:lang w:val="en-US"/>
              </w:rPr>
              <w:t xml:space="preserve"> </w:t>
            </w:r>
            <w:r w:rsidRPr="78F9D14E" w:rsidR="489075A6">
              <w:rPr>
                <w:rFonts w:ascii="Arial" w:hAnsi="Arial" w:eastAsia="Arial" w:cs="Arial"/>
                <w:noProof w:val="0"/>
                <w:sz w:val="24"/>
                <w:szCs w:val="24"/>
                <w:lang w:val="en-US"/>
              </w:rPr>
              <w:t xml:space="preserve">I may face challenges in group discussions or presentations. I will respond by asking for regular feedback to reduce my Blind Area, </w:t>
            </w:r>
            <w:r w:rsidRPr="78F9D14E" w:rsidR="489075A6">
              <w:rPr>
                <w:rFonts w:ascii="Arial" w:hAnsi="Arial" w:eastAsia="Arial" w:cs="Arial"/>
                <w:noProof w:val="0"/>
                <w:sz w:val="24"/>
                <w:szCs w:val="24"/>
                <w:lang w:val="en-US"/>
              </w:rPr>
              <w:t>observing</w:t>
            </w:r>
            <w:r w:rsidRPr="78F9D14E" w:rsidR="489075A6">
              <w:rPr>
                <w:rFonts w:ascii="Arial" w:hAnsi="Arial" w:eastAsia="Arial" w:cs="Arial"/>
                <w:noProof w:val="0"/>
                <w:sz w:val="24"/>
                <w:szCs w:val="24"/>
                <w:lang w:val="en-US"/>
              </w:rPr>
              <w:t xml:space="preserve"> what works well in practice, and applying those strategies in future interactions. I will also review my progress every three months to </w:t>
            </w:r>
            <w:r w:rsidRPr="78F9D14E" w:rsidR="489075A6">
              <w:rPr>
                <w:rFonts w:ascii="Arial" w:hAnsi="Arial" w:eastAsia="Arial" w:cs="Arial"/>
                <w:noProof w:val="0"/>
                <w:sz w:val="24"/>
                <w:szCs w:val="24"/>
                <w:lang w:val="en-US"/>
              </w:rPr>
              <w:t>monitor</w:t>
            </w:r>
            <w:r w:rsidRPr="78F9D14E" w:rsidR="489075A6">
              <w:rPr>
                <w:rFonts w:ascii="Arial" w:hAnsi="Arial" w:eastAsia="Arial" w:cs="Arial"/>
                <w:noProof w:val="0"/>
                <w:sz w:val="24"/>
                <w:szCs w:val="24"/>
                <w:lang w:val="en-US"/>
              </w:rPr>
              <w:t xml:space="preserve"> improvement.</w:t>
            </w:r>
          </w:p>
        </w:tc>
      </w:tr>
    </w:tbl>
    <w:p w:rsidR="00163B75" w:rsidP="5D8EED80" w:rsidRDefault="00163B75" w14:paraId="726292AC" w14:textId="3C8F11CC">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00163B75">
        <w:rPr>
          <w:rFonts w:ascii="Arial" w:hAnsi="Arial" w:eastAsia="Arial" w:cs="Arial"/>
          <w:b w:val="1"/>
          <w:bCs w:val="1"/>
          <w:noProof w:val="0"/>
          <w:color w:val="auto"/>
          <w:sz w:val="28"/>
          <w:szCs w:val="28"/>
          <w:lang w:val="en-US"/>
        </w:rPr>
        <w:t xml:space="preserve"> </w:t>
      </w:r>
    </w:p>
    <w:p w:rsidR="5D8EED80" w:rsidP="5D8EED80" w:rsidRDefault="5D8EED80" w14:paraId="62428911" w14:textId="2801E965">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5D8EED80" w:rsidP="5D8EED80" w:rsidRDefault="5D8EED80" w14:paraId="01212BC7" w14:textId="403C5471">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2AF3E21F" w14:textId="78A4B4A0">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17CB5E00" w14:textId="6AB5F257">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18E74E67" w14:textId="051754EE">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2AD01BDB" w14:textId="49498892">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67DDBDD2" w:rsidP="67DDBDD2" w:rsidRDefault="67DDBDD2" w14:paraId="7AF573F6" w14:textId="7B3B22C7">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00163B75" w:rsidP="5D8EED80" w:rsidRDefault="00163B75" w14:paraId="28FAD454" w14:textId="76C0771D">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00163B75">
        <w:rPr>
          <w:rFonts w:ascii="Arial" w:hAnsi="Arial" w:eastAsia="Arial" w:cs="Arial"/>
          <w:b w:val="1"/>
          <w:bCs w:val="1"/>
          <w:noProof w:val="0"/>
          <w:color w:val="auto"/>
          <w:sz w:val="28"/>
          <w:szCs w:val="28"/>
          <w:lang w:val="en-US"/>
        </w:rPr>
        <w:t xml:space="preserve"> </w:t>
      </w:r>
    </w:p>
    <w:tbl>
      <w:tblPr>
        <w:tblStyle w:val="TableNormal"/>
        <w:bidiVisual w:val="0"/>
        <w:tblW w:w="0" w:type="auto"/>
        <w:tblInd w:w="375" w:type="dxa"/>
        <w:tblLook w:val="01E0" w:firstRow="1" w:lastRow="1" w:firstColumn="1" w:lastColumn="1" w:noHBand="0" w:noVBand="0"/>
      </w:tblPr>
      <w:tblGrid>
        <w:gridCol w:w="4680"/>
        <w:gridCol w:w="4680"/>
      </w:tblGrid>
      <w:tr w:rsidR="5D8EED80" w:rsidTr="78F9D14E" w14:paraId="78282119">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51DB7D40" w14:textId="37E5A065">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Helpful Tools</w:t>
            </w:r>
          </w:p>
        </w:tc>
        <w:tc>
          <w:tcPr>
            <w:tcW w:w="4680" w:type="dxa"/>
            <w:tcBorders>
              <w:top w:val="single" w:color="000000" w:themeColor="text1" w:sz="8"/>
              <w:left w:val="single" w:color="000000" w:themeColor="text1" w:sz="8"/>
              <w:bottom w:val="single" w:color="000000" w:themeColor="text1" w:sz="8"/>
              <w:right w:val="single" w:color="000000" w:themeColor="text1" w:sz="8"/>
            </w:tcBorders>
            <w:shd w:val="clear" w:color="auto" w:fill="EFEFEF"/>
            <w:tcMar/>
            <w:vAlign w:val="top"/>
          </w:tcPr>
          <w:p w:rsidR="5D8EED80" w:rsidP="5D8EED80" w:rsidRDefault="5D8EED80" w14:paraId="6760BBFF" w14:textId="7CA6CC2A">
            <w:pPr>
              <w:suppressLineNumbers w:val="0"/>
              <w:bidi w:val="0"/>
              <w:spacing w:before="0" w:beforeAutospacing="off" w:after="160" w:afterAutospacing="off" w:line="360" w:lineRule="auto"/>
              <w:ind w:left="0" w:right="0"/>
              <w:jc w:val="left"/>
              <w:rPr>
                <w:rFonts w:ascii="Arial" w:hAnsi="Arial" w:eastAsia="Arial" w:cs="Arial"/>
                <w:b w:val="1"/>
                <w:bCs w:val="1"/>
                <w:color w:val="auto"/>
                <w:sz w:val="28"/>
                <w:szCs w:val="28"/>
                <w:lang w:val="en-US"/>
              </w:rPr>
            </w:pPr>
            <w:r w:rsidRPr="78F9D14E" w:rsidR="7786B793">
              <w:rPr>
                <w:rFonts w:ascii="Arial" w:hAnsi="Arial" w:eastAsia="Arial" w:cs="Arial"/>
                <w:b w:val="1"/>
                <w:bCs w:val="1"/>
                <w:color w:val="auto"/>
                <w:sz w:val="28"/>
                <w:szCs w:val="28"/>
                <w:lang w:val="en-US"/>
              </w:rPr>
              <w:t>Helpful Resources</w:t>
            </w:r>
          </w:p>
        </w:tc>
      </w:tr>
      <w:tr w:rsidR="5D8EED80" w:rsidTr="78F9D14E" w14:paraId="3A45676E">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098187AE" w14:textId="4B7A5DE1">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8F9D14E" w:rsidR="7786B793">
              <w:rPr>
                <w:rFonts w:ascii="Arial" w:hAnsi="Arial" w:eastAsia="Arial" w:cs="Arial"/>
                <w:b w:val="0"/>
                <w:bCs w:val="0"/>
                <w:color w:val="auto"/>
                <w:sz w:val="24"/>
                <w:szCs w:val="24"/>
                <w:lang w:val="en-US"/>
              </w:rPr>
              <w:t xml:space="preserve"> </w:t>
            </w:r>
            <w:r w:rsidRPr="78F9D14E" w:rsidR="7CD18CD4">
              <w:rPr>
                <w:rFonts w:ascii="Arial" w:hAnsi="Arial" w:eastAsia="Arial" w:cs="Arial"/>
                <w:b w:val="0"/>
                <w:bCs w:val="0"/>
                <w:noProof w:val="0"/>
                <w:sz w:val="24"/>
                <w:szCs w:val="24"/>
                <w:lang w:val="en-US"/>
              </w:rPr>
              <w:t>Study planners or time‑management apps</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33123301" w14:textId="0D1B6E2E">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8F9D14E" w:rsidR="7786B793">
              <w:rPr>
                <w:rFonts w:ascii="Arial" w:hAnsi="Arial" w:eastAsia="Arial" w:cs="Arial"/>
                <w:b w:val="0"/>
                <w:bCs w:val="0"/>
                <w:color w:val="auto"/>
                <w:sz w:val="24"/>
                <w:szCs w:val="24"/>
                <w:lang w:val="en-US"/>
              </w:rPr>
              <w:t xml:space="preserve"> </w:t>
            </w:r>
            <w:r w:rsidRPr="78F9D14E" w:rsidR="6F2078B1">
              <w:rPr>
                <w:rFonts w:ascii="Arial" w:hAnsi="Arial" w:eastAsia="Arial" w:cs="Arial"/>
                <w:b w:val="0"/>
                <w:bCs w:val="0"/>
                <w:color w:val="auto"/>
                <w:sz w:val="24"/>
                <w:szCs w:val="24"/>
                <w:lang w:val="en-US"/>
              </w:rPr>
              <w:t>Writing classes and workshops</w:t>
            </w:r>
          </w:p>
        </w:tc>
      </w:tr>
      <w:tr w:rsidR="5D8EED80" w:rsidTr="78F9D14E" w14:paraId="59F0A937">
        <w:trPr>
          <w:trHeight w:val="43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5344B355" w14:textId="67771400">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3A05DC8D">
              <w:rPr>
                <w:rFonts w:ascii="Arial" w:hAnsi="Arial" w:eastAsia="Arial" w:cs="Arial"/>
                <w:b w:val="0"/>
                <w:bCs w:val="0"/>
                <w:noProof w:val="0"/>
                <w:color w:val="auto"/>
                <w:sz w:val="24"/>
                <w:szCs w:val="24"/>
                <w:lang w:val="en-US"/>
              </w:rPr>
              <w:t>Grammarly or writing‑support software</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76D12E83" w14:textId="2BB4EEDE">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color w:val="auto"/>
                <w:sz w:val="24"/>
                <w:szCs w:val="24"/>
                <w:lang w:val="en-US"/>
              </w:rPr>
            </w:pPr>
            <w:r w:rsidRPr="78F9D14E" w:rsidR="7786B793">
              <w:rPr>
                <w:rFonts w:ascii="Arial" w:hAnsi="Arial" w:eastAsia="Arial" w:cs="Arial"/>
                <w:b w:val="0"/>
                <w:bCs w:val="0"/>
                <w:color w:val="auto"/>
                <w:sz w:val="24"/>
                <w:szCs w:val="24"/>
                <w:lang w:val="en-US"/>
              </w:rPr>
              <w:t xml:space="preserve"> </w:t>
            </w:r>
            <w:r w:rsidRPr="78F9D14E" w:rsidR="7B315049">
              <w:rPr>
                <w:rFonts w:ascii="Arial" w:hAnsi="Arial" w:eastAsia="Arial" w:cs="Arial"/>
                <w:b w:val="0"/>
                <w:bCs w:val="0"/>
                <w:noProof w:val="0"/>
                <w:color w:val="auto"/>
                <w:sz w:val="24"/>
                <w:szCs w:val="24"/>
                <w:lang w:val="en-US"/>
              </w:rPr>
              <w:t>Tutors and academic support staff</w:t>
            </w:r>
          </w:p>
        </w:tc>
      </w:tr>
      <w:tr w:rsidR="5D8EED80" w:rsidTr="78F9D14E" w14:paraId="0F8BDA61">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0273EAEF" w14:textId="1E6A8F3D">
            <w:pPr>
              <w:pStyle w:val="Normal"/>
              <w:suppressLineNumbers w:val="0"/>
              <w:bidi w:val="0"/>
              <w:spacing w:before="0" w:beforeAutospacing="off" w:after="160" w:afterAutospacing="off" w:line="360" w:lineRule="auto"/>
              <w:ind w:left="0" w:right="0"/>
              <w:jc w:val="left"/>
              <w:rPr>
                <w:rFonts w:ascii="Arial" w:hAnsi="Arial" w:eastAsia="Arial" w:cs="Arial"/>
                <w:b w:val="0"/>
                <w:bCs w:val="0"/>
                <w:noProof w:val="0"/>
                <w:sz w:val="24"/>
                <w:szCs w:val="24"/>
                <w:lang w:val="en-US"/>
              </w:rPr>
            </w:pPr>
            <w:r w:rsidRPr="78F9D14E" w:rsidR="7786B793">
              <w:rPr>
                <w:rFonts w:ascii="Arial" w:hAnsi="Arial" w:eastAsia="Arial" w:cs="Arial"/>
                <w:b w:val="0"/>
                <w:bCs w:val="0"/>
                <w:color w:val="auto"/>
                <w:sz w:val="24"/>
                <w:szCs w:val="24"/>
                <w:lang w:val="en-US"/>
              </w:rPr>
              <w:t xml:space="preserve"> </w:t>
            </w:r>
            <w:r w:rsidRPr="78F9D14E" w:rsidR="1460CCCC">
              <w:rPr>
                <w:rFonts w:ascii="Arial" w:hAnsi="Arial" w:eastAsia="Arial" w:cs="Arial"/>
                <w:b w:val="0"/>
                <w:bCs w:val="0"/>
                <w:noProof w:val="0"/>
                <w:sz w:val="24"/>
                <w:szCs w:val="24"/>
                <w:lang w:val="en-US"/>
              </w:rPr>
              <w:t>Business plan templates</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D8EED80" w:rsidP="67DDBDD2" w:rsidRDefault="5D8EED80" w14:paraId="4535969D" w14:textId="2456DB39">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7786B793">
              <w:rPr>
                <w:rFonts w:ascii="Arial" w:hAnsi="Arial" w:eastAsia="Arial" w:cs="Arial"/>
                <w:b w:val="1"/>
                <w:bCs w:val="1"/>
                <w:color w:val="auto"/>
                <w:sz w:val="28"/>
                <w:szCs w:val="28"/>
                <w:lang w:val="en-US"/>
              </w:rPr>
              <w:t xml:space="preserve"> </w:t>
            </w:r>
            <w:r w:rsidRPr="78F9D14E" w:rsidR="640E19A9">
              <w:rPr>
                <w:rFonts w:ascii="Arial" w:hAnsi="Arial" w:eastAsia="Arial" w:cs="Arial"/>
                <w:b w:val="0"/>
                <w:bCs w:val="0"/>
                <w:noProof w:val="0"/>
                <w:color w:val="auto"/>
                <w:sz w:val="24"/>
                <w:szCs w:val="24"/>
                <w:lang w:val="en-US"/>
              </w:rPr>
              <w:t>Business mentors or enterprise hubs</w:t>
            </w:r>
          </w:p>
        </w:tc>
      </w:tr>
      <w:tr w:rsidR="67DDBDD2" w:rsidTr="78F9D14E" w14:paraId="1C30B6D3">
        <w:trPr>
          <w:trHeight w:val="465"/>
        </w:trPr>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6F03240D" w:rsidP="67DDBDD2" w:rsidRDefault="6F03240D" w14:paraId="59600621" w14:textId="59FA3817">
            <w:pPr>
              <w:pStyle w:val="Normal"/>
              <w:bidi w:val="0"/>
              <w:spacing w:line="360" w:lineRule="auto"/>
              <w:jc w:val="left"/>
              <w:rPr>
                <w:rFonts w:ascii="Arial" w:hAnsi="Arial" w:eastAsia="Arial" w:cs="Arial"/>
                <w:b w:val="0"/>
                <w:bCs w:val="0"/>
                <w:noProof w:val="0"/>
                <w:color w:val="auto"/>
                <w:sz w:val="24"/>
                <w:szCs w:val="24"/>
                <w:lang w:val="en-US"/>
              </w:rPr>
            </w:pPr>
            <w:r w:rsidRPr="78F9D14E" w:rsidR="224B25A5">
              <w:rPr>
                <w:rFonts w:ascii="Arial" w:hAnsi="Arial" w:eastAsia="Arial" w:cs="Arial"/>
                <w:b w:val="0"/>
                <w:bCs w:val="0"/>
                <w:noProof w:val="0"/>
                <w:color w:val="auto"/>
                <w:sz w:val="24"/>
                <w:szCs w:val="24"/>
                <w:lang w:val="en-US"/>
              </w:rPr>
              <w:t>Feedback forms or reflection sheets</w:t>
            </w:r>
          </w:p>
        </w:tc>
        <w:tc>
          <w:tcPr>
            <w:tcW w:w="4680" w:type="dxa"/>
            <w:tcBorders>
              <w:top w:val="single" w:color="000000" w:themeColor="text1" w:sz="8"/>
              <w:left w:val="single" w:color="000000" w:themeColor="text1" w:sz="8"/>
              <w:bottom w:val="single" w:color="000000" w:themeColor="text1" w:sz="8"/>
              <w:right w:val="single" w:color="000000" w:themeColor="text1" w:sz="8"/>
            </w:tcBorders>
            <w:tcMar/>
            <w:vAlign w:val="top"/>
          </w:tcPr>
          <w:p w:rsidR="530D19CC" w:rsidP="67DDBDD2" w:rsidRDefault="530D19CC" w14:paraId="6F36A162" w14:textId="0EA36F26">
            <w:pPr>
              <w:pStyle w:val="Normal"/>
              <w:bidi w:val="0"/>
              <w:spacing w:line="360" w:lineRule="auto"/>
              <w:jc w:val="left"/>
              <w:rPr>
                <w:rFonts w:ascii="Arial" w:hAnsi="Arial" w:eastAsia="Arial" w:cs="Arial"/>
                <w:noProof w:val="0"/>
                <w:sz w:val="24"/>
                <w:szCs w:val="24"/>
                <w:lang w:val="en-US"/>
              </w:rPr>
            </w:pPr>
            <w:r w:rsidRPr="78F9D14E" w:rsidR="7F3A7607">
              <w:rPr>
                <w:rFonts w:ascii="Arial" w:hAnsi="Arial" w:eastAsia="Arial" w:cs="Arial"/>
                <w:noProof w:val="0"/>
                <w:sz w:val="24"/>
                <w:szCs w:val="24"/>
                <w:lang w:val="en-US"/>
              </w:rPr>
              <w:t>Library services and study skills workshops</w:t>
            </w:r>
          </w:p>
        </w:tc>
      </w:tr>
    </w:tbl>
    <w:p w:rsidR="00163B75" w:rsidP="5D8EED80" w:rsidRDefault="00163B75" w14:paraId="4D1975C8" w14:textId="153CFB64">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r w:rsidRPr="78F9D14E" w:rsidR="00163B75">
        <w:rPr>
          <w:rFonts w:ascii="Arial" w:hAnsi="Arial" w:eastAsia="Arial" w:cs="Arial"/>
          <w:b w:val="1"/>
          <w:bCs w:val="1"/>
          <w:noProof w:val="0"/>
          <w:color w:val="auto"/>
          <w:sz w:val="28"/>
          <w:szCs w:val="28"/>
          <w:lang w:val="en-US"/>
        </w:rPr>
        <w:t xml:space="preserve"> </w:t>
      </w:r>
    </w:p>
    <w:p w:rsidR="5D8EED80" w:rsidP="5D8EED80" w:rsidRDefault="5D8EED80" w14:paraId="0C2B1D31" w14:textId="6B3BA4BF">
      <w:pPr>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US"/>
        </w:rPr>
      </w:pPr>
    </w:p>
    <w:p w:rsidR="5D8EED80" w:rsidP="5D8EED80" w:rsidRDefault="5D8EED80" w14:paraId="58862C60" w14:textId="7722A727">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8"/>
          <w:szCs w:val="28"/>
          <w:lang w:val="en-GB"/>
        </w:rPr>
      </w:pPr>
    </w:p>
    <w:p w:rsidR="284781E9" w:rsidP="78F9D14E" w:rsidRDefault="284781E9" w14:paraId="0CF94414" w14:textId="7CD2872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3E04519B" w14:textId="79CF3A25">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284781E9" w:rsidP="78F9D14E" w:rsidRDefault="284781E9" w14:paraId="66DEAC12" w14:textId="6216562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42B81DA6" w14:textId="02C21FBC">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173FAD63" w14:textId="493BF2BF">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0527D944" w14:textId="5423D32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7C259743" w14:textId="0A4CEF70">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77792CE6" w14:textId="0D391A5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69A201C5" w14:textId="5377CEF8">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D8EED80" w:rsidP="78F9D14E" w:rsidRDefault="5D8EED80" w14:paraId="4BCB2D08" w14:textId="2AE0BC63">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67DDBDD2" w:rsidP="78F9D14E" w:rsidRDefault="67DDBDD2" w14:paraId="35F25962" w14:textId="009336A7">
      <w:pPr>
        <w:pStyle w:val="Normal"/>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eastAsia="ja-JP" w:bidi="ar-SA"/>
        </w:rPr>
      </w:pPr>
    </w:p>
    <w:p w:rsidR="524AE0E5" w:rsidP="78F9D14E" w:rsidRDefault="524AE0E5" w14:paraId="53E697D7" w14:textId="1288FD12">
      <w:pPr>
        <w:pStyle w:val="Normal"/>
        <w:spacing w:line="360" w:lineRule="auto"/>
        <w:rPr>
          <w:rFonts w:ascii="Arial" w:hAnsi="Arial" w:eastAsia="Arial" w:cs="Arial"/>
          <w:b w:val="1"/>
          <w:bCs w:val="1"/>
          <w:i w:val="0"/>
          <w:iCs w:val="0"/>
          <w:caps w:val="0"/>
          <w:smallCaps w:val="0"/>
          <w:noProof w:val="0"/>
          <w:color w:val="80340D" w:themeColor="accent2" w:themeTint="FF" w:themeShade="80"/>
          <w:sz w:val="24"/>
          <w:szCs w:val="24"/>
          <w:lang w:val="en-GB" w:eastAsia="ja-JP" w:bidi="ar-SA"/>
        </w:rPr>
      </w:pPr>
      <w:r w:rsidRPr="78F9D14E" w:rsidR="524AE0E5">
        <w:rPr>
          <w:rFonts w:ascii="Arial" w:hAnsi="Arial" w:eastAsia="Arial" w:cs="Arial"/>
          <w:b w:val="1"/>
          <w:bCs w:val="1"/>
          <w:i w:val="0"/>
          <w:iCs w:val="0"/>
          <w:caps w:val="0"/>
          <w:smallCaps w:val="0"/>
          <w:noProof w:val="0"/>
          <w:color w:val="80340D" w:themeColor="accent2" w:themeTint="FF" w:themeShade="80"/>
          <w:sz w:val="24"/>
          <w:szCs w:val="24"/>
          <w:lang w:val="en-GB" w:eastAsia="ja-JP" w:bidi="ar-SA"/>
        </w:rPr>
        <w:t>Referen</w:t>
      </w:r>
      <w:r w:rsidRPr="78F9D14E" w:rsidR="524AE0E5">
        <w:rPr>
          <w:rFonts w:ascii="Arial" w:hAnsi="Arial" w:eastAsia="Arial" w:cs="Arial"/>
          <w:b w:val="1"/>
          <w:bCs w:val="1"/>
          <w:i w:val="0"/>
          <w:iCs w:val="0"/>
          <w:caps w:val="0"/>
          <w:smallCaps w:val="0"/>
          <w:noProof w:val="0"/>
          <w:color w:val="80340D" w:themeColor="accent2" w:themeTint="FF" w:themeShade="80"/>
          <w:sz w:val="24"/>
          <w:szCs w:val="24"/>
          <w:lang w:val="en-GB" w:eastAsia="ja-JP" w:bidi="ar-SA"/>
        </w:rPr>
        <w:t>ces</w:t>
      </w:r>
    </w:p>
    <w:p w:rsidR="524AE0E5" w:rsidP="78F9D14E" w:rsidRDefault="524AE0E5" w14:paraId="032BFC6C" w14:textId="2181D990">
      <w:pPr>
        <w:pStyle w:val="Normal"/>
        <w:suppressLineNumbers w:val="0"/>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22222"/>
          <w:sz w:val="24"/>
          <w:szCs w:val="24"/>
          <w:lang w:val="en-GB"/>
        </w:rPr>
      </w:pPr>
      <w:r w:rsidRPr="78F9D14E" w:rsidR="524AE0E5">
        <w:rPr>
          <w:rFonts w:ascii="Arial" w:hAnsi="Arial" w:eastAsia="Arial" w:cs="Arial"/>
          <w:b w:val="0"/>
          <w:bCs w:val="0"/>
          <w:i w:val="0"/>
          <w:iCs w:val="0"/>
          <w:caps w:val="0"/>
          <w:smallCaps w:val="0"/>
          <w:noProof w:val="0"/>
          <w:color w:val="222222"/>
          <w:sz w:val="24"/>
          <w:szCs w:val="24"/>
          <w:lang w:val="en-GB"/>
        </w:rPr>
        <w:t>Adeani</w:t>
      </w:r>
      <w:r w:rsidRPr="78F9D14E" w:rsidR="524AE0E5">
        <w:rPr>
          <w:rFonts w:ascii="Arial" w:hAnsi="Arial" w:eastAsia="Arial" w:cs="Arial"/>
          <w:b w:val="0"/>
          <w:bCs w:val="0"/>
          <w:i w:val="0"/>
          <w:iCs w:val="0"/>
          <w:caps w:val="0"/>
          <w:smallCaps w:val="0"/>
          <w:noProof w:val="0"/>
          <w:color w:val="222222"/>
          <w:sz w:val="24"/>
          <w:szCs w:val="24"/>
          <w:lang w:val="en-GB"/>
        </w:rPr>
        <w:t xml:space="preserve">, I.S., </w:t>
      </w:r>
      <w:r w:rsidRPr="78F9D14E" w:rsidR="524AE0E5">
        <w:rPr>
          <w:rFonts w:ascii="Arial" w:hAnsi="Arial" w:eastAsia="Arial" w:cs="Arial"/>
          <w:b w:val="0"/>
          <w:bCs w:val="0"/>
          <w:i w:val="0"/>
          <w:iCs w:val="0"/>
          <w:caps w:val="0"/>
          <w:smallCaps w:val="0"/>
          <w:noProof w:val="0"/>
          <w:color w:val="222222"/>
          <w:sz w:val="24"/>
          <w:szCs w:val="24"/>
          <w:lang w:val="en-GB"/>
        </w:rPr>
        <w:t>Febriani</w:t>
      </w:r>
      <w:r w:rsidRPr="78F9D14E" w:rsidR="524AE0E5">
        <w:rPr>
          <w:rFonts w:ascii="Arial" w:hAnsi="Arial" w:eastAsia="Arial" w:cs="Arial"/>
          <w:b w:val="0"/>
          <w:bCs w:val="0"/>
          <w:i w:val="0"/>
          <w:iCs w:val="0"/>
          <w:caps w:val="0"/>
          <w:smallCaps w:val="0"/>
          <w:noProof w:val="0"/>
          <w:color w:val="222222"/>
          <w:sz w:val="24"/>
          <w:szCs w:val="24"/>
          <w:lang w:val="en-GB"/>
        </w:rPr>
        <w:t xml:space="preserve">, R.B. and </w:t>
      </w:r>
      <w:r w:rsidRPr="78F9D14E" w:rsidR="524AE0E5">
        <w:rPr>
          <w:rFonts w:ascii="Arial" w:hAnsi="Arial" w:eastAsia="Arial" w:cs="Arial"/>
          <w:b w:val="0"/>
          <w:bCs w:val="0"/>
          <w:i w:val="0"/>
          <w:iCs w:val="0"/>
          <w:caps w:val="0"/>
          <w:smallCaps w:val="0"/>
          <w:noProof w:val="0"/>
          <w:color w:val="222222"/>
          <w:sz w:val="24"/>
          <w:szCs w:val="24"/>
          <w:lang w:val="en-GB"/>
        </w:rPr>
        <w:t>Syafryadin</w:t>
      </w:r>
      <w:r w:rsidRPr="78F9D14E" w:rsidR="524AE0E5">
        <w:rPr>
          <w:rFonts w:ascii="Arial" w:hAnsi="Arial" w:eastAsia="Arial" w:cs="Arial"/>
          <w:b w:val="0"/>
          <w:bCs w:val="0"/>
          <w:i w:val="0"/>
          <w:iCs w:val="0"/>
          <w:caps w:val="0"/>
          <w:smallCaps w:val="0"/>
          <w:noProof w:val="0"/>
          <w:color w:val="222222"/>
          <w:sz w:val="24"/>
          <w:szCs w:val="24"/>
          <w:lang w:val="en-GB"/>
        </w:rPr>
        <w:t xml:space="preserve">, S., </w:t>
      </w:r>
      <w:r w:rsidRPr="78F9D14E" w:rsidR="76E11A5A">
        <w:rPr>
          <w:rFonts w:ascii="Arial" w:hAnsi="Arial" w:eastAsia="Arial" w:cs="Arial"/>
          <w:b w:val="0"/>
          <w:bCs w:val="0"/>
          <w:i w:val="0"/>
          <w:iCs w:val="0"/>
          <w:caps w:val="0"/>
          <w:smallCaps w:val="0"/>
          <w:noProof w:val="0"/>
          <w:color w:val="222222"/>
          <w:sz w:val="24"/>
          <w:szCs w:val="24"/>
          <w:lang w:val="en-GB"/>
        </w:rPr>
        <w:t>part-</w:t>
      </w:r>
      <w:r w:rsidRPr="78F9D14E" w:rsidR="76E11A5A">
        <w:rPr>
          <w:rFonts w:ascii="Arial" w:hAnsi="Arial" w:eastAsia="Arial" w:cs="Arial"/>
          <w:b w:val="0"/>
          <w:bCs w:val="0"/>
          <w:i w:val="0"/>
          <w:iCs w:val="0"/>
          <w:caps w:val="0"/>
          <w:smallCaps w:val="0"/>
          <w:noProof w:val="0"/>
          <w:color w:val="222222"/>
          <w:sz w:val="24"/>
          <w:szCs w:val="24"/>
          <w:lang w:val="en-GB"/>
        </w:rPr>
        <w:t>time</w:t>
      </w:r>
      <w:r w:rsidRPr="78F9D14E" w:rsidR="524AE0E5">
        <w:rPr>
          <w:rFonts w:ascii="Arial" w:hAnsi="Arial" w:eastAsia="Arial" w:cs="Arial"/>
          <w:b w:val="0"/>
          <w:bCs w:val="0"/>
          <w:i w:val="0"/>
          <w:iCs w:val="0"/>
          <w:caps w:val="0"/>
          <w:smallCaps w:val="0"/>
          <w:noProof w:val="0"/>
          <w:color w:val="222222"/>
          <w:sz w:val="24"/>
          <w:szCs w:val="24"/>
          <w:lang w:val="en-GB"/>
        </w:rPr>
        <w:t>ng</w:t>
      </w:r>
      <w:r w:rsidRPr="78F9D14E" w:rsidR="524AE0E5">
        <w:rPr>
          <w:rFonts w:ascii="Arial" w:hAnsi="Arial" w:eastAsia="Arial" w:cs="Arial"/>
          <w:b w:val="0"/>
          <w:bCs w:val="0"/>
          <w:i w:val="0"/>
          <w:iCs w:val="0"/>
          <w:caps w:val="0"/>
          <w:smallCaps w:val="0"/>
          <w:noProof w:val="0"/>
          <w:color w:val="222222"/>
          <w:sz w:val="24"/>
          <w:szCs w:val="24"/>
          <w:lang w:val="en-GB"/>
        </w:rPr>
        <w:t xml:space="preserve"> </w:t>
      </w:r>
      <w:r w:rsidRPr="78F9D14E" w:rsidR="37CC1B68">
        <w:rPr>
          <w:rFonts w:ascii="Arial" w:hAnsi="Arial" w:eastAsia="Arial" w:cs="Arial"/>
          <w:b w:val="0"/>
          <w:bCs w:val="0"/>
          <w:i w:val="0"/>
          <w:iCs w:val="0"/>
          <w:caps w:val="0"/>
          <w:smallCaps w:val="0"/>
          <w:noProof w:val="0"/>
          <w:color w:val="222222"/>
          <w:sz w:val="24"/>
          <w:szCs w:val="24"/>
          <w:lang w:val="en-GB"/>
        </w:rPr>
        <w:t>GIBBS 'reflective</w:t>
      </w:r>
      <w:r w:rsidRPr="78F9D14E" w:rsidR="524AE0E5">
        <w:rPr>
          <w:rFonts w:ascii="Arial" w:hAnsi="Arial" w:eastAsia="Arial" w:cs="Arial"/>
          <w:b w:val="0"/>
          <w:bCs w:val="0"/>
          <w:i w:val="0"/>
          <w:iCs w:val="0"/>
          <w:caps w:val="0"/>
          <w:smallCaps w:val="0"/>
          <w:noProof w:val="0"/>
          <w:color w:val="222222"/>
          <w:sz w:val="24"/>
          <w:szCs w:val="24"/>
          <w:lang w:val="en-GB"/>
        </w:rPr>
        <w:t xml:space="preserve"> cycle in making reflections of literary analysis. </w:t>
      </w:r>
      <w:r w:rsidRPr="78F9D14E" w:rsidR="524AE0E5">
        <w:rPr>
          <w:rFonts w:ascii="Arial" w:hAnsi="Arial" w:eastAsia="Arial" w:cs="Arial"/>
          <w:b w:val="0"/>
          <w:bCs w:val="0"/>
          <w:i w:val="1"/>
          <w:iCs w:val="1"/>
          <w:caps w:val="0"/>
          <w:smallCaps w:val="0"/>
          <w:noProof w:val="0"/>
          <w:color w:val="222222"/>
          <w:sz w:val="24"/>
          <w:szCs w:val="24"/>
          <w:lang w:val="en-GB"/>
        </w:rPr>
        <w:t>Indonesian EFL Journal</w:t>
      </w:r>
      <w:r w:rsidRPr="78F9D14E" w:rsidR="524AE0E5">
        <w:rPr>
          <w:rFonts w:ascii="Arial" w:hAnsi="Arial" w:eastAsia="Arial" w:cs="Arial"/>
          <w:b w:val="0"/>
          <w:bCs w:val="0"/>
          <w:i w:val="0"/>
          <w:iCs w:val="0"/>
          <w:caps w:val="0"/>
          <w:smallCaps w:val="0"/>
          <w:noProof w:val="0"/>
          <w:color w:val="222222"/>
          <w:sz w:val="24"/>
          <w:szCs w:val="24"/>
          <w:lang w:val="en-GB"/>
        </w:rPr>
        <w:t xml:space="preserve">, </w:t>
      </w:r>
      <w:r w:rsidRPr="78F9D14E" w:rsidR="524AE0E5">
        <w:rPr>
          <w:rFonts w:ascii="Arial" w:hAnsi="Arial" w:eastAsia="Arial" w:cs="Arial"/>
          <w:b w:val="0"/>
          <w:bCs w:val="0"/>
          <w:i w:val="1"/>
          <w:iCs w:val="1"/>
          <w:caps w:val="0"/>
          <w:smallCaps w:val="0"/>
          <w:noProof w:val="0"/>
          <w:color w:val="222222"/>
          <w:sz w:val="24"/>
          <w:szCs w:val="24"/>
          <w:lang w:val="en-GB"/>
        </w:rPr>
        <w:t>6</w:t>
      </w:r>
      <w:r w:rsidRPr="78F9D14E" w:rsidR="524AE0E5">
        <w:rPr>
          <w:rFonts w:ascii="Arial" w:hAnsi="Arial" w:eastAsia="Arial" w:cs="Arial"/>
          <w:b w:val="0"/>
          <w:bCs w:val="0"/>
          <w:i w:val="0"/>
          <w:iCs w:val="0"/>
          <w:caps w:val="0"/>
          <w:smallCaps w:val="0"/>
          <w:noProof w:val="0"/>
          <w:color w:val="222222"/>
          <w:sz w:val="24"/>
          <w:szCs w:val="24"/>
          <w:lang w:val="en-GB"/>
        </w:rPr>
        <w:t>(2), pp.139-148.</w:t>
      </w:r>
    </w:p>
    <w:p w:rsidR="30855C53" w:rsidP="78F9D14E" w:rsidRDefault="30855C53" w14:paraId="3AE01143" w14:textId="7E9D334C">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78F9D14E" w:rsidR="30855C53">
        <w:rPr>
          <w:rFonts w:ascii="Arial" w:hAnsi="Arial" w:eastAsia="Arial" w:cs="Arial"/>
          <w:b w:val="0"/>
          <w:bCs w:val="0"/>
          <w:i w:val="0"/>
          <w:iCs w:val="0"/>
          <w:caps w:val="0"/>
          <w:smallCaps w:val="0"/>
          <w:noProof w:val="0"/>
          <w:color w:val="222222"/>
          <w:sz w:val="24"/>
          <w:szCs w:val="24"/>
          <w:lang w:val="en-GB"/>
        </w:rPr>
        <w:t xml:space="preserve">Asse, A., Putri, F.F., Fatimah, T., </w:t>
      </w:r>
      <w:r w:rsidRPr="78F9D14E" w:rsidR="30855C53">
        <w:rPr>
          <w:rFonts w:ascii="Arial" w:hAnsi="Arial" w:eastAsia="Arial" w:cs="Arial"/>
          <w:b w:val="0"/>
          <w:bCs w:val="0"/>
          <w:i w:val="0"/>
          <w:iCs w:val="0"/>
          <w:caps w:val="0"/>
          <w:smallCaps w:val="0"/>
          <w:noProof w:val="0"/>
          <w:color w:val="222222"/>
          <w:sz w:val="24"/>
          <w:szCs w:val="24"/>
          <w:lang w:val="en-GB"/>
        </w:rPr>
        <w:t>Nursyam</w:t>
      </w:r>
      <w:r w:rsidRPr="78F9D14E" w:rsidR="30855C53">
        <w:rPr>
          <w:rFonts w:ascii="Arial" w:hAnsi="Arial" w:eastAsia="Arial" w:cs="Arial"/>
          <w:b w:val="0"/>
          <w:bCs w:val="0"/>
          <w:i w:val="0"/>
          <w:iCs w:val="0"/>
          <w:caps w:val="0"/>
          <w:smallCaps w:val="0"/>
          <w:noProof w:val="0"/>
          <w:color w:val="222222"/>
          <w:sz w:val="24"/>
          <w:szCs w:val="24"/>
          <w:lang w:val="en-GB"/>
        </w:rPr>
        <w:t xml:space="preserve">, N. and </w:t>
      </w:r>
      <w:r w:rsidRPr="78F9D14E" w:rsidR="30855C53">
        <w:rPr>
          <w:rFonts w:ascii="Arial" w:hAnsi="Arial" w:eastAsia="Arial" w:cs="Arial"/>
          <w:b w:val="0"/>
          <w:bCs w:val="0"/>
          <w:i w:val="0"/>
          <w:iCs w:val="0"/>
          <w:caps w:val="0"/>
          <w:smallCaps w:val="0"/>
          <w:noProof w:val="0"/>
          <w:color w:val="222222"/>
          <w:sz w:val="24"/>
          <w:szCs w:val="24"/>
          <w:lang w:val="en-GB"/>
        </w:rPr>
        <w:t>Faqihuddin</w:t>
      </w:r>
      <w:r w:rsidRPr="78F9D14E" w:rsidR="30855C53">
        <w:rPr>
          <w:rFonts w:ascii="Arial" w:hAnsi="Arial" w:eastAsia="Arial" w:cs="Arial"/>
          <w:b w:val="0"/>
          <w:bCs w:val="0"/>
          <w:i w:val="0"/>
          <w:iCs w:val="0"/>
          <w:caps w:val="0"/>
          <w:smallCaps w:val="0"/>
          <w:noProof w:val="0"/>
          <w:color w:val="222222"/>
          <w:sz w:val="24"/>
          <w:szCs w:val="24"/>
          <w:lang w:val="en-GB"/>
        </w:rPr>
        <w:t xml:space="preserve">, D., 2023. Diversity Problems in Students' Educational Backgrounds and Learning Program Policies of Arabic Language Education. </w:t>
      </w:r>
      <w:r w:rsidRPr="78F9D14E" w:rsidR="30855C53">
        <w:rPr>
          <w:rFonts w:ascii="Arial" w:hAnsi="Arial" w:eastAsia="Arial" w:cs="Arial"/>
          <w:b w:val="0"/>
          <w:bCs w:val="0"/>
          <w:i w:val="1"/>
          <w:iCs w:val="1"/>
          <w:caps w:val="0"/>
          <w:smallCaps w:val="0"/>
          <w:noProof w:val="0"/>
          <w:color w:val="222222"/>
          <w:sz w:val="24"/>
          <w:szCs w:val="24"/>
          <w:lang w:val="en-GB"/>
        </w:rPr>
        <w:t>Tafkir</w:t>
      </w:r>
      <w:r w:rsidRPr="78F9D14E" w:rsidR="30855C53">
        <w:rPr>
          <w:rFonts w:ascii="Arial" w:hAnsi="Arial" w:eastAsia="Arial" w:cs="Arial"/>
          <w:b w:val="0"/>
          <w:bCs w:val="0"/>
          <w:i w:val="1"/>
          <w:iCs w:val="1"/>
          <w:caps w:val="0"/>
          <w:smallCaps w:val="0"/>
          <w:noProof w:val="0"/>
          <w:color w:val="222222"/>
          <w:sz w:val="24"/>
          <w:szCs w:val="24"/>
          <w:lang w:val="en-GB"/>
        </w:rPr>
        <w:t>: Interdisciplinary Journal of Islamic Education</w:t>
      </w:r>
      <w:r w:rsidRPr="78F9D14E" w:rsidR="30855C53">
        <w:rPr>
          <w:rFonts w:ascii="Arial" w:hAnsi="Arial" w:eastAsia="Arial" w:cs="Arial"/>
          <w:b w:val="0"/>
          <w:bCs w:val="0"/>
          <w:i w:val="0"/>
          <w:iCs w:val="0"/>
          <w:caps w:val="0"/>
          <w:smallCaps w:val="0"/>
          <w:noProof w:val="0"/>
          <w:color w:val="222222"/>
          <w:sz w:val="24"/>
          <w:szCs w:val="24"/>
          <w:lang w:val="en-GB"/>
        </w:rPr>
        <w:t xml:space="preserve">, </w:t>
      </w:r>
      <w:r w:rsidRPr="78F9D14E" w:rsidR="30855C53">
        <w:rPr>
          <w:rFonts w:ascii="Arial" w:hAnsi="Arial" w:eastAsia="Arial" w:cs="Arial"/>
          <w:b w:val="0"/>
          <w:bCs w:val="0"/>
          <w:i w:val="1"/>
          <w:iCs w:val="1"/>
          <w:caps w:val="0"/>
          <w:smallCaps w:val="0"/>
          <w:noProof w:val="0"/>
          <w:color w:val="222222"/>
          <w:sz w:val="24"/>
          <w:szCs w:val="24"/>
          <w:lang w:val="en-GB"/>
        </w:rPr>
        <w:t>4</w:t>
      </w:r>
      <w:r w:rsidRPr="78F9D14E" w:rsidR="30855C53">
        <w:rPr>
          <w:rFonts w:ascii="Arial" w:hAnsi="Arial" w:eastAsia="Arial" w:cs="Arial"/>
          <w:b w:val="0"/>
          <w:bCs w:val="0"/>
          <w:i w:val="0"/>
          <w:iCs w:val="0"/>
          <w:caps w:val="0"/>
          <w:smallCaps w:val="0"/>
          <w:noProof w:val="0"/>
          <w:color w:val="222222"/>
          <w:sz w:val="24"/>
          <w:szCs w:val="24"/>
          <w:lang w:val="en-GB"/>
        </w:rPr>
        <w:t>(4), pp.535-546.</w:t>
      </w:r>
    </w:p>
    <w:p w:rsidR="1C0FB542" w:rsidP="71530D36" w:rsidRDefault="1C0FB542" w14:paraId="7F4DD7C8" w14:textId="56C80D0F">
      <w:pPr>
        <w:pStyle w:val="Normal"/>
        <w:spacing w:line="360" w:lineRule="auto"/>
        <w:rPr>
          <w:rFonts w:ascii="Arial" w:hAnsi="Arial" w:eastAsia="Arial" w:cs="Arial"/>
          <w:noProof w:val="0"/>
          <w:color w:val="222222"/>
          <w:sz w:val="24"/>
          <w:szCs w:val="24"/>
          <w:lang w:val="en-GB"/>
        </w:rPr>
      </w:pPr>
      <w:r w:rsidRPr="78F9D14E" w:rsidR="1C0FB542">
        <w:rPr>
          <w:rFonts w:ascii="Arial" w:hAnsi="Arial" w:eastAsia="Arial" w:cs="Arial"/>
          <w:b w:val="0"/>
          <w:bCs w:val="0"/>
          <w:i w:val="0"/>
          <w:iCs w:val="0"/>
          <w:caps w:val="0"/>
          <w:smallCaps w:val="0"/>
          <w:noProof w:val="0"/>
          <w:color w:val="222222"/>
          <w:sz w:val="24"/>
          <w:szCs w:val="24"/>
          <w:lang w:val="en-GB"/>
        </w:rPr>
        <w:t xml:space="preserve">Blake, H., 2025. IMPROVING RESEARCH CULTURE THROUGH EMPOWERMENT OF EARLY CAREER RESEARCHERS: EVIDENCE AND REFLECTION OVER AN ACADEMIC CAREER. In </w:t>
      </w:r>
      <w:r w:rsidRPr="78F9D14E" w:rsidR="1C0FB542">
        <w:rPr>
          <w:rFonts w:ascii="Arial" w:hAnsi="Arial" w:eastAsia="Arial" w:cs="Arial"/>
          <w:b w:val="0"/>
          <w:bCs w:val="0"/>
          <w:i w:val="1"/>
          <w:iCs w:val="1"/>
          <w:caps w:val="0"/>
          <w:smallCaps w:val="0"/>
          <w:noProof w:val="0"/>
          <w:color w:val="222222"/>
          <w:sz w:val="24"/>
          <w:szCs w:val="24"/>
          <w:lang w:val="en-GB"/>
        </w:rPr>
        <w:t>ICERI2025 Proceedings</w:t>
      </w:r>
      <w:r w:rsidRPr="78F9D14E" w:rsidR="1C0FB542">
        <w:rPr>
          <w:rFonts w:ascii="Arial" w:hAnsi="Arial" w:eastAsia="Arial" w:cs="Arial"/>
          <w:b w:val="0"/>
          <w:bCs w:val="0"/>
          <w:i w:val="0"/>
          <w:iCs w:val="0"/>
          <w:caps w:val="0"/>
          <w:smallCaps w:val="0"/>
          <w:noProof w:val="0"/>
          <w:color w:val="222222"/>
          <w:sz w:val="24"/>
          <w:szCs w:val="24"/>
          <w:lang w:val="en-GB"/>
        </w:rPr>
        <w:t xml:space="preserve"> (pp. 3641-3645). IATED.</w:t>
      </w:r>
    </w:p>
    <w:p w:rsidR="78BD7A29" w:rsidP="71530D36" w:rsidRDefault="78BD7A29" w14:paraId="7318CAF2" w14:textId="30004EE9">
      <w:pPr>
        <w:pStyle w:val="Normal"/>
        <w:spacing w:line="360" w:lineRule="auto"/>
        <w:rPr>
          <w:rFonts w:ascii="Arial" w:hAnsi="Arial" w:eastAsia="Arial" w:cs="Arial"/>
          <w:noProof w:val="0"/>
          <w:color w:val="222222"/>
          <w:sz w:val="24"/>
          <w:szCs w:val="24"/>
          <w:lang w:val="en-GB"/>
        </w:rPr>
      </w:pPr>
      <w:r w:rsidRPr="78F9D14E" w:rsidR="78BD7A29">
        <w:rPr>
          <w:rFonts w:ascii="Arial" w:hAnsi="Arial" w:eastAsia="Arial" w:cs="Arial"/>
          <w:b w:val="0"/>
          <w:bCs w:val="0"/>
          <w:i w:val="0"/>
          <w:iCs w:val="0"/>
          <w:caps w:val="0"/>
          <w:smallCaps w:val="0"/>
          <w:noProof w:val="0"/>
          <w:color w:val="222222"/>
          <w:sz w:val="24"/>
          <w:szCs w:val="24"/>
          <w:lang w:val="en-GB"/>
        </w:rPr>
        <w:t>Faletehan</w:t>
      </w:r>
      <w:r w:rsidRPr="78F9D14E" w:rsidR="78BD7A29">
        <w:rPr>
          <w:rFonts w:ascii="Arial" w:hAnsi="Arial" w:eastAsia="Arial" w:cs="Arial"/>
          <w:b w:val="0"/>
          <w:bCs w:val="0"/>
          <w:i w:val="0"/>
          <w:iCs w:val="0"/>
          <w:caps w:val="0"/>
          <w:smallCaps w:val="0"/>
          <w:noProof w:val="0"/>
          <w:color w:val="222222"/>
          <w:sz w:val="24"/>
          <w:szCs w:val="24"/>
          <w:lang w:val="en-GB"/>
        </w:rPr>
        <w:t xml:space="preserve">, A.F., van Burg, E., Thompson, N.A. and Wempe, J., 2021. Called to volunteer and stay longer: The significance of work calling for volunteering motivation and retention. </w:t>
      </w:r>
      <w:r w:rsidRPr="78F9D14E" w:rsidR="78BD7A29">
        <w:rPr>
          <w:rFonts w:ascii="Arial" w:hAnsi="Arial" w:eastAsia="Arial" w:cs="Arial"/>
          <w:b w:val="0"/>
          <w:bCs w:val="0"/>
          <w:i w:val="1"/>
          <w:iCs w:val="1"/>
          <w:caps w:val="0"/>
          <w:smallCaps w:val="0"/>
          <w:noProof w:val="0"/>
          <w:color w:val="222222"/>
          <w:sz w:val="24"/>
          <w:szCs w:val="24"/>
          <w:lang w:val="en-GB"/>
        </w:rPr>
        <w:t>Voluntary sector review</w:t>
      </w:r>
      <w:r w:rsidRPr="78F9D14E" w:rsidR="78BD7A29">
        <w:rPr>
          <w:rFonts w:ascii="Arial" w:hAnsi="Arial" w:eastAsia="Arial" w:cs="Arial"/>
          <w:b w:val="0"/>
          <w:bCs w:val="0"/>
          <w:i w:val="0"/>
          <w:iCs w:val="0"/>
          <w:caps w:val="0"/>
          <w:smallCaps w:val="0"/>
          <w:noProof w:val="0"/>
          <w:color w:val="222222"/>
          <w:sz w:val="24"/>
          <w:szCs w:val="24"/>
          <w:lang w:val="en-GB"/>
        </w:rPr>
        <w:t xml:space="preserve">, </w:t>
      </w:r>
      <w:r w:rsidRPr="78F9D14E" w:rsidR="78BD7A29">
        <w:rPr>
          <w:rFonts w:ascii="Arial" w:hAnsi="Arial" w:eastAsia="Arial" w:cs="Arial"/>
          <w:b w:val="0"/>
          <w:bCs w:val="0"/>
          <w:i w:val="1"/>
          <w:iCs w:val="1"/>
          <w:caps w:val="0"/>
          <w:smallCaps w:val="0"/>
          <w:noProof w:val="0"/>
          <w:color w:val="222222"/>
          <w:sz w:val="24"/>
          <w:szCs w:val="24"/>
          <w:lang w:val="en-GB"/>
        </w:rPr>
        <w:t>12</w:t>
      </w:r>
      <w:r w:rsidRPr="78F9D14E" w:rsidR="78BD7A29">
        <w:rPr>
          <w:rFonts w:ascii="Arial" w:hAnsi="Arial" w:eastAsia="Arial" w:cs="Arial"/>
          <w:b w:val="0"/>
          <w:bCs w:val="0"/>
          <w:i w:val="0"/>
          <w:iCs w:val="0"/>
          <w:caps w:val="0"/>
          <w:smallCaps w:val="0"/>
          <w:noProof w:val="0"/>
          <w:color w:val="222222"/>
          <w:sz w:val="24"/>
          <w:szCs w:val="24"/>
          <w:lang w:val="en-GB"/>
        </w:rPr>
        <w:t>(2), pp.235-255.</w:t>
      </w:r>
    </w:p>
    <w:p w:rsidR="50FE3DB1" w:rsidP="71530D36" w:rsidRDefault="50FE3DB1" w14:paraId="082497DE" w14:textId="3097A360">
      <w:pPr>
        <w:pStyle w:val="Normal"/>
        <w:spacing w:line="360" w:lineRule="auto"/>
        <w:rPr>
          <w:rFonts w:ascii="Arial" w:hAnsi="Arial" w:eastAsia="Arial" w:cs="Arial"/>
          <w:noProof w:val="0"/>
          <w:color w:val="222222"/>
          <w:sz w:val="24"/>
          <w:szCs w:val="24"/>
          <w:lang w:val="en-GB"/>
        </w:rPr>
      </w:pPr>
      <w:r w:rsidRPr="78F9D14E" w:rsidR="50FE3DB1">
        <w:rPr>
          <w:rFonts w:ascii="Arial" w:hAnsi="Arial" w:eastAsia="Arial" w:cs="Arial"/>
          <w:b w:val="0"/>
          <w:bCs w:val="0"/>
          <w:i w:val="0"/>
          <w:iCs w:val="0"/>
          <w:caps w:val="0"/>
          <w:smallCaps w:val="0"/>
          <w:noProof w:val="0"/>
          <w:color w:val="222222"/>
          <w:sz w:val="24"/>
          <w:szCs w:val="24"/>
          <w:lang w:val="en-GB"/>
        </w:rPr>
        <w:t>Ferdiani</w:t>
      </w:r>
      <w:r w:rsidRPr="78F9D14E" w:rsidR="50FE3DB1">
        <w:rPr>
          <w:rFonts w:ascii="Arial" w:hAnsi="Arial" w:eastAsia="Arial" w:cs="Arial"/>
          <w:b w:val="0"/>
          <w:bCs w:val="0"/>
          <w:i w:val="0"/>
          <w:iCs w:val="0"/>
          <w:caps w:val="0"/>
          <w:smallCaps w:val="0"/>
          <w:noProof w:val="0"/>
          <w:color w:val="222222"/>
          <w:sz w:val="24"/>
          <w:szCs w:val="24"/>
          <w:lang w:val="en-GB"/>
        </w:rPr>
        <w:t xml:space="preserve">, R.D. and </w:t>
      </w:r>
      <w:r w:rsidRPr="78F9D14E" w:rsidR="50FE3DB1">
        <w:rPr>
          <w:rFonts w:ascii="Arial" w:hAnsi="Arial" w:eastAsia="Arial" w:cs="Arial"/>
          <w:b w:val="0"/>
          <w:bCs w:val="0"/>
          <w:i w:val="0"/>
          <w:iCs w:val="0"/>
          <w:caps w:val="0"/>
          <w:smallCaps w:val="0"/>
          <w:noProof w:val="0"/>
          <w:color w:val="222222"/>
          <w:sz w:val="24"/>
          <w:szCs w:val="24"/>
          <w:lang w:val="en-GB"/>
        </w:rPr>
        <w:t>Harianto</w:t>
      </w:r>
      <w:r w:rsidRPr="78F9D14E" w:rsidR="50FE3DB1">
        <w:rPr>
          <w:rFonts w:ascii="Arial" w:hAnsi="Arial" w:eastAsia="Arial" w:cs="Arial"/>
          <w:b w:val="0"/>
          <w:bCs w:val="0"/>
          <w:i w:val="0"/>
          <w:iCs w:val="0"/>
          <w:caps w:val="0"/>
          <w:smallCaps w:val="0"/>
          <w:noProof w:val="0"/>
          <w:color w:val="222222"/>
          <w:sz w:val="24"/>
          <w:szCs w:val="24"/>
          <w:lang w:val="en-GB"/>
        </w:rPr>
        <w:t xml:space="preserve">, W., 2024. Honey and Mumford learning style: creative thinking process in solving statistical problems. </w:t>
      </w:r>
      <w:r w:rsidRPr="78F9D14E" w:rsidR="50FE3DB1">
        <w:rPr>
          <w:rFonts w:ascii="Arial" w:hAnsi="Arial" w:eastAsia="Arial" w:cs="Arial"/>
          <w:b w:val="0"/>
          <w:bCs w:val="0"/>
          <w:i w:val="1"/>
          <w:iCs w:val="1"/>
          <w:caps w:val="0"/>
          <w:smallCaps w:val="0"/>
          <w:noProof w:val="0"/>
          <w:color w:val="222222"/>
          <w:sz w:val="24"/>
          <w:szCs w:val="24"/>
          <w:lang w:val="en-GB"/>
        </w:rPr>
        <w:t xml:space="preserve">Int J Eval &amp; Res </w:t>
      </w:r>
      <w:r w:rsidRPr="78F9D14E" w:rsidR="50FE3DB1">
        <w:rPr>
          <w:rFonts w:ascii="Arial" w:hAnsi="Arial" w:eastAsia="Arial" w:cs="Arial"/>
          <w:b w:val="0"/>
          <w:bCs w:val="0"/>
          <w:i w:val="1"/>
          <w:iCs w:val="1"/>
          <w:caps w:val="0"/>
          <w:smallCaps w:val="0"/>
          <w:noProof w:val="0"/>
          <w:color w:val="222222"/>
          <w:sz w:val="24"/>
          <w:szCs w:val="24"/>
          <w:lang w:val="en-GB"/>
        </w:rPr>
        <w:t>Educ</w:t>
      </w:r>
      <w:r w:rsidRPr="78F9D14E" w:rsidR="50FE3DB1">
        <w:rPr>
          <w:rFonts w:ascii="Arial" w:hAnsi="Arial" w:eastAsia="Arial" w:cs="Arial"/>
          <w:b w:val="0"/>
          <w:bCs w:val="0"/>
          <w:i w:val="1"/>
          <w:iCs w:val="1"/>
          <w:caps w:val="0"/>
          <w:smallCaps w:val="0"/>
          <w:noProof w:val="0"/>
          <w:color w:val="222222"/>
          <w:sz w:val="24"/>
          <w:szCs w:val="24"/>
          <w:lang w:val="en-GB"/>
        </w:rPr>
        <w:t xml:space="preserve"> ISSN</w:t>
      </w:r>
      <w:r w:rsidRPr="78F9D14E" w:rsidR="50FE3DB1">
        <w:rPr>
          <w:rFonts w:ascii="Arial" w:hAnsi="Arial" w:eastAsia="Arial" w:cs="Arial"/>
          <w:b w:val="0"/>
          <w:bCs w:val="0"/>
          <w:i w:val="0"/>
          <w:iCs w:val="0"/>
          <w:caps w:val="0"/>
          <w:smallCaps w:val="0"/>
          <w:noProof w:val="0"/>
          <w:color w:val="222222"/>
          <w:sz w:val="24"/>
          <w:szCs w:val="24"/>
          <w:lang w:val="en-GB"/>
        </w:rPr>
        <w:t xml:space="preserve">, </w:t>
      </w:r>
      <w:r w:rsidRPr="78F9D14E" w:rsidR="50FE3DB1">
        <w:rPr>
          <w:rFonts w:ascii="Arial" w:hAnsi="Arial" w:eastAsia="Arial" w:cs="Arial"/>
          <w:b w:val="0"/>
          <w:bCs w:val="0"/>
          <w:i w:val="1"/>
          <w:iCs w:val="1"/>
          <w:caps w:val="0"/>
          <w:smallCaps w:val="0"/>
          <w:noProof w:val="0"/>
          <w:color w:val="222222"/>
          <w:sz w:val="24"/>
          <w:szCs w:val="24"/>
          <w:lang w:val="en-GB"/>
        </w:rPr>
        <w:t>2252</w:t>
      </w:r>
      <w:r w:rsidRPr="78F9D14E" w:rsidR="50FE3DB1">
        <w:rPr>
          <w:rFonts w:ascii="Arial" w:hAnsi="Arial" w:eastAsia="Arial" w:cs="Arial"/>
          <w:b w:val="0"/>
          <w:bCs w:val="0"/>
          <w:i w:val="0"/>
          <w:iCs w:val="0"/>
          <w:caps w:val="0"/>
          <w:smallCaps w:val="0"/>
          <w:noProof w:val="0"/>
          <w:color w:val="222222"/>
          <w:sz w:val="24"/>
          <w:szCs w:val="24"/>
          <w:lang w:val="en-GB"/>
        </w:rPr>
        <w:t>(8822), p.8822.</w:t>
      </w:r>
    </w:p>
    <w:p w:rsidR="27326A3D" w:rsidP="71530D36" w:rsidRDefault="27326A3D" w14:paraId="3B8BA17B" w14:textId="43676A90">
      <w:pPr>
        <w:pStyle w:val="Normal"/>
        <w:spacing w:line="360" w:lineRule="auto"/>
        <w:rPr>
          <w:rFonts w:ascii="Arial" w:hAnsi="Arial" w:eastAsia="Arial" w:cs="Arial"/>
          <w:noProof w:val="0"/>
          <w:color w:val="222222"/>
          <w:sz w:val="24"/>
          <w:szCs w:val="24"/>
          <w:lang w:val="en-GB"/>
        </w:rPr>
      </w:pPr>
      <w:r w:rsidRPr="78F9D14E" w:rsidR="27326A3D">
        <w:rPr>
          <w:rFonts w:ascii="Arial" w:hAnsi="Arial" w:eastAsia="Arial" w:cs="Arial"/>
          <w:b w:val="0"/>
          <w:bCs w:val="0"/>
          <w:i w:val="0"/>
          <w:iCs w:val="0"/>
          <w:caps w:val="0"/>
          <w:smallCaps w:val="0"/>
          <w:noProof w:val="0"/>
          <w:color w:val="222222"/>
          <w:sz w:val="24"/>
          <w:szCs w:val="24"/>
          <w:lang w:val="en-GB"/>
        </w:rPr>
        <w:t xml:space="preserve">Gibbs, G., 1988. Learning by doing: A guide to teaching and learning methods. </w:t>
      </w:r>
      <w:r w:rsidRPr="78F9D14E" w:rsidR="27326A3D">
        <w:rPr>
          <w:rFonts w:ascii="Arial" w:hAnsi="Arial" w:eastAsia="Arial" w:cs="Arial"/>
          <w:b w:val="0"/>
          <w:bCs w:val="0"/>
          <w:i w:val="1"/>
          <w:iCs w:val="1"/>
          <w:caps w:val="0"/>
          <w:smallCaps w:val="0"/>
          <w:noProof w:val="0"/>
          <w:color w:val="222222"/>
          <w:sz w:val="24"/>
          <w:szCs w:val="24"/>
          <w:lang w:val="en-GB"/>
        </w:rPr>
        <w:t>Further Education Unit</w:t>
      </w:r>
      <w:r w:rsidRPr="78F9D14E" w:rsidR="27326A3D">
        <w:rPr>
          <w:rFonts w:ascii="Arial" w:hAnsi="Arial" w:eastAsia="Arial" w:cs="Arial"/>
          <w:b w:val="0"/>
          <w:bCs w:val="0"/>
          <w:i w:val="0"/>
          <w:iCs w:val="0"/>
          <w:caps w:val="0"/>
          <w:smallCaps w:val="0"/>
          <w:noProof w:val="0"/>
          <w:color w:val="222222"/>
          <w:sz w:val="24"/>
          <w:szCs w:val="24"/>
          <w:lang w:val="en-GB"/>
        </w:rPr>
        <w:t>.</w:t>
      </w:r>
    </w:p>
    <w:p w:rsidR="7DB13BE9" w:rsidP="71530D36" w:rsidRDefault="7DB13BE9" w14:paraId="0C644A48" w14:textId="662B71A2">
      <w:pPr>
        <w:pStyle w:val="Normal"/>
        <w:spacing w:line="360" w:lineRule="auto"/>
        <w:rPr>
          <w:rFonts w:ascii="Arial" w:hAnsi="Arial" w:eastAsia="Arial" w:cs="Arial"/>
          <w:noProof w:val="0"/>
          <w:color w:val="222222"/>
          <w:sz w:val="24"/>
          <w:szCs w:val="24"/>
          <w:lang w:val="en-GB"/>
        </w:rPr>
      </w:pPr>
      <w:r w:rsidRPr="78F9D14E" w:rsidR="7DB13BE9">
        <w:rPr>
          <w:rFonts w:ascii="Arial" w:hAnsi="Arial" w:eastAsia="Arial" w:cs="Arial"/>
          <w:b w:val="0"/>
          <w:bCs w:val="0"/>
          <w:i w:val="0"/>
          <w:iCs w:val="0"/>
          <w:caps w:val="0"/>
          <w:smallCaps w:val="0"/>
          <w:noProof w:val="0"/>
          <w:color w:val="222222"/>
          <w:sz w:val="24"/>
          <w:szCs w:val="24"/>
          <w:lang w:val="en-GB"/>
        </w:rPr>
        <w:t>Goedereis</w:t>
      </w:r>
      <w:r w:rsidRPr="78F9D14E" w:rsidR="7DB13BE9">
        <w:rPr>
          <w:rFonts w:ascii="Arial" w:hAnsi="Arial" w:eastAsia="Arial" w:cs="Arial"/>
          <w:b w:val="0"/>
          <w:bCs w:val="0"/>
          <w:i w:val="0"/>
          <w:iCs w:val="0"/>
          <w:caps w:val="0"/>
          <w:smallCaps w:val="0"/>
          <w:noProof w:val="0"/>
          <w:color w:val="222222"/>
          <w:sz w:val="24"/>
          <w:szCs w:val="24"/>
          <w:lang w:val="en-GB"/>
        </w:rPr>
        <w:t xml:space="preserve">, E.A., Mehta, C.M., Jones, </w:t>
      </w:r>
      <w:r w:rsidRPr="78F9D14E" w:rsidR="7DB13BE9">
        <w:rPr>
          <w:rFonts w:ascii="Arial" w:hAnsi="Arial" w:eastAsia="Arial" w:cs="Arial"/>
          <w:b w:val="0"/>
          <w:bCs w:val="0"/>
          <w:i w:val="0"/>
          <w:iCs w:val="0"/>
          <w:caps w:val="0"/>
          <w:smallCaps w:val="0"/>
          <w:noProof w:val="0"/>
          <w:color w:val="222222"/>
          <w:sz w:val="24"/>
          <w:szCs w:val="24"/>
          <w:lang w:val="en-GB"/>
        </w:rPr>
        <w:t>J.</w:t>
      </w:r>
      <w:r w:rsidRPr="78F9D14E" w:rsidR="7DB13BE9">
        <w:rPr>
          <w:rFonts w:ascii="Arial" w:hAnsi="Arial" w:eastAsia="Arial" w:cs="Arial"/>
          <w:b w:val="0"/>
          <w:bCs w:val="0"/>
          <w:i w:val="0"/>
          <w:iCs w:val="0"/>
          <w:caps w:val="0"/>
          <w:smallCaps w:val="0"/>
          <w:noProof w:val="0"/>
          <w:color w:val="222222"/>
          <w:sz w:val="24"/>
          <w:szCs w:val="24"/>
          <w:lang w:val="en-GB"/>
        </w:rPr>
        <w:t xml:space="preserve"> and Ayotte, B.J., 2023. “I want to focus on something that I feel really good about every day”: Career development in established adulthood. </w:t>
      </w:r>
      <w:r w:rsidRPr="78F9D14E" w:rsidR="7DB13BE9">
        <w:rPr>
          <w:rFonts w:ascii="Arial" w:hAnsi="Arial" w:eastAsia="Arial" w:cs="Arial"/>
          <w:b w:val="0"/>
          <w:bCs w:val="0"/>
          <w:i w:val="1"/>
          <w:iCs w:val="1"/>
          <w:caps w:val="0"/>
          <w:smallCaps w:val="0"/>
          <w:noProof w:val="0"/>
          <w:color w:val="222222"/>
          <w:sz w:val="24"/>
          <w:szCs w:val="24"/>
          <w:lang w:val="en-GB"/>
        </w:rPr>
        <w:t xml:space="preserve">Acta </w:t>
      </w:r>
      <w:r w:rsidRPr="78F9D14E" w:rsidR="7DB13BE9">
        <w:rPr>
          <w:rFonts w:ascii="Arial" w:hAnsi="Arial" w:eastAsia="Arial" w:cs="Arial"/>
          <w:b w:val="0"/>
          <w:bCs w:val="0"/>
          <w:i w:val="1"/>
          <w:iCs w:val="1"/>
          <w:caps w:val="0"/>
          <w:smallCaps w:val="0"/>
          <w:noProof w:val="0"/>
          <w:color w:val="222222"/>
          <w:sz w:val="24"/>
          <w:szCs w:val="24"/>
          <w:lang w:val="en-GB"/>
        </w:rPr>
        <w:t>psychologica</w:t>
      </w:r>
      <w:r w:rsidRPr="78F9D14E" w:rsidR="7DB13BE9">
        <w:rPr>
          <w:rFonts w:ascii="Arial" w:hAnsi="Arial" w:eastAsia="Arial" w:cs="Arial"/>
          <w:b w:val="0"/>
          <w:bCs w:val="0"/>
          <w:i w:val="0"/>
          <w:iCs w:val="0"/>
          <w:caps w:val="0"/>
          <w:smallCaps w:val="0"/>
          <w:noProof w:val="0"/>
          <w:color w:val="222222"/>
          <w:sz w:val="24"/>
          <w:szCs w:val="24"/>
          <w:lang w:val="en-GB"/>
        </w:rPr>
        <w:t xml:space="preserve">, </w:t>
      </w:r>
      <w:r w:rsidRPr="78F9D14E" w:rsidR="7DB13BE9">
        <w:rPr>
          <w:rFonts w:ascii="Arial" w:hAnsi="Arial" w:eastAsia="Arial" w:cs="Arial"/>
          <w:b w:val="0"/>
          <w:bCs w:val="0"/>
          <w:i w:val="1"/>
          <w:iCs w:val="1"/>
          <w:caps w:val="0"/>
          <w:smallCaps w:val="0"/>
          <w:noProof w:val="0"/>
          <w:color w:val="222222"/>
          <w:sz w:val="24"/>
          <w:szCs w:val="24"/>
          <w:lang w:val="en-GB"/>
        </w:rPr>
        <w:t>234</w:t>
      </w:r>
      <w:r w:rsidRPr="78F9D14E" w:rsidR="7DB13BE9">
        <w:rPr>
          <w:rFonts w:ascii="Arial" w:hAnsi="Arial" w:eastAsia="Arial" w:cs="Arial"/>
          <w:b w:val="0"/>
          <w:bCs w:val="0"/>
          <w:i w:val="0"/>
          <w:iCs w:val="0"/>
          <w:caps w:val="0"/>
          <w:smallCaps w:val="0"/>
          <w:noProof w:val="0"/>
          <w:color w:val="222222"/>
          <w:sz w:val="24"/>
          <w:szCs w:val="24"/>
          <w:lang w:val="en-GB"/>
        </w:rPr>
        <w:t>, p.103863.</w:t>
      </w:r>
    </w:p>
    <w:p w:rsidR="1A409EEC" w:rsidP="78F9D14E" w:rsidRDefault="1A409EEC" w14:paraId="02EB123E" w14:textId="7F52CCAF">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78F9D14E" w:rsidR="1A409EEC">
        <w:rPr>
          <w:rFonts w:ascii="Arial" w:hAnsi="Arial" w:eastAsia="Arial" w:cs="Arial"/>
          <w:b w:val="0"/>
          <w:bCs w:val="0"/>
          <w:i w:val="0"/>
          <w:iCs w:val="0"/>
          <w:caps w:val="0"/>
          <w:smallCaps w:val="0"/>
          <w:noProof w:val="0"/>
          <w:color w:val="222222"/>
          <w:sz w:val="24"/>
          <w:szCs w:val="24"/>
          <w:lang w:val="en-GB"/>
        </w:rPr>
        <w:t xml:space="preserve">Hanushek, E.A. and </w:t>
      </w:r>
      <w:r w:rsidRPr="78F9D14E" w:rsidR="1A409EEC">
        <w:rPr>
          <w:rFonts w:ascii="Arial" w:hAnsi="Arial" w:eastAsia="Arial" w:cs="Arial"/>
          <w:b w:val="0"/>
          <w:bCs w:val="0"/>
          <w:i w:val="0"/>
          <w:iCs w:val="0"/>
          <w:caps w:val="0"/>
          <w:smallCaps w:val="0"/>
          <w:noProof w:val="0"/>
          <w:color w:val="222222"/>
          <w:sz w:val="24"/>
          <w:szCs w:val="24"/>
          <w:lang w:val="en-GB"/>
        </w:rPr>
        <w:t>Woessmann</w:t>
      </w:r>
      <w:r w:rsidRPr="78F9D14E" w:rsidR="1A409EEC">
        <w:rPr>
          <w:rFonts w:ascii="Arial" w:hAnsi="Arial" w:eastAsia="Arial" w:cs="Arial"/>
          <w:b w:val="0"/>
          <w:bCs w:val="0"/>
          <w:i w:val="0"/>
          <w:iCs w:val="0"/>
          <w:caps w:val="0"/>
          <w:smallCaps w:val="0"/>
          <w:noProof w:val="0"/>
          <w:color w:val="222222"/>
          <w:sz w:val="24"/>
          <w:szCs w:val="24"/>
          <w:lang w:val="en-GB"/>
        </w:rPr>
        <w:t xml:space="preserve">, L., 2023. </w:t>
      </w:r>
      <w:r w:rsidRPr="78F9D14E" w:rsidR="1A409EEC">
        <w:rPr>
          <w:rFonts w:ascii="Arial" w:hAnsi="Arial" w:eastAsia="Arial" w:cs="Arial"/>
          <w:b w:val="0"/>
          <w:bCs w:val="0"/>
          <w:i w:val="1"/>
          <w:iCs w:val="1"/>
          <w:caps w:val="0"/>
          <w:smallCaps w:val="0"/>
          <w:noProof w:val="0"/>
          <w:color w:val="222222"/>
          <w:sz w:val="24"/>
          <w:szCs w:val="24"/>
          <w:lang w:val="en-GB"/>
        </w:rPr>
        <w:t>The knowledge capital of nations: Education and the economics of growth</w:t>
      </w:r>
      <w:r w:rsidRPr="78F9D14E" w:rsidR="1A409EEC">
        <w:rPr>
          <w:rFonts w:ascii="Arial" w:hAnsi="Arial" w:eastAsia="Arial" w:cs="Arial"/>
          <w:b w:val="0"/>
          <w:bCs w:val="0"/>
          <w:i w:val="0"/>
          <w:iCs w:val="0"/>
          <w:caps w:val="0"/>
          <w:smallCaps w:val="0"/>
          <w:noProof w:val="0"/>
          <w:color w:val="222222"/>
          <w:sz w:val="24"/>
          <w:szCs w:val="24"/>
          <w:lang w:val="en-GB"/>
        </w:rPr>
        <w:t>. MIT press.</w:t>
      </w:r>
    </w:p>
    <w:p w:rsidR="0384CCE4" w:rsidP="71530D36" w:rsidRDefault="0384CCE4" w14:paraId="1C16D440" w14:textId="7691D26D">
      <w:pPr>
        <w:pStyle w:val="Normal"/>
        <w:spacing w:line="360" w:lineRule="auto"/>
        <w:rPr>
          <w:rFonts w:ascii="Arial" w:hAnsi="Arial" w:eastAsia="Arial" w:cs="Arial"/>
          <w:noProof w:val="0"/>
          <w:color w:val="222222"/>
          <w:sz w:val="24"/>
          <w:szCs w:val="24"/>
          <w:lang w:val="en-GB"/>
        </w:rPr>
      </w:pPr>
      <w:r w:rsidRPr="78F9D14E" w:rsidR="0384CCE4">
        <w:rPr>
          <w:rFonts w:ascii="Arial" w:hAnsi="Arial" w:eastAsia="Arial" w:cs="Arial"/>
          <w:b w:val="0"/>
          <w:bCs w:val="0"/>
          <w:i w:val="0"/>
          <w:iCs w:val="0"/>
          <w:caps w:val="0"/>
          <w:smallCaps w:val="0"/>
          <w:noProof w:val="0"/>
          <w:color w:val="222222"/>
          <w:sz w:val="24"/>
          <w:szCs w:val="24"/>
          <w:lang w:val="en-GB"/>
        </w:rPr>
        <w:t xml:space="preserve">Hong, C. and Ma, W.W., 2020. Introduction: Education 4.0: Applied degree education and the future of work. In </w:t>
      </w:r>
      <w:r w:rsidRPr="78F9D14E" w:rsidR="0384CCE4">
        <w:rPr>
          <w:rFonts w:ascii="Arial" w:hAnsi="Arial" w:eastAsia="Arial" w:cs="Arial"/>
          <w:b w:val="0"/>
          <w:bCs w:val="0"/>
          <w:i w:val="1"/>
          <w:iCs w:val="1"/>
          <w:caps w:val="0"/>
          <w:smallCaps w:val="0"/>
          <w:noProof w:val="0"/>
          <w:color w:val="222222"/>
          <w:sz w:val="24"/>
          <w:szCs w:val="24"/>
          <w:lang w:val="en-GB"/>
        </w:rPr>
        <w:t>Applied Degree Education and the Future of Work: Education 4.0</w:t>
      </w:r>
      <w:r w:rsidRPr="78F9D14E" w:rsidR="0384CCE4">
        <w:rPr>
          <w:rFonts w:ascii="Arial" w:hAnsi="Arial" w:eastAsia="Arial" w:cs="Arial"/>
          <w:b w:val="0"/>
          <w:bCs w:val="0"/>
          <w:i w:val="0"/>
          <w:iCs w:val="0"/>
          <w:caps w:val="0"/>
          <w:smallCaps w:val="0"/>
          <w:noProof w:val="0"/>
          <w:color w:val="222222"/>
          <w:sz w:val="24"/>
          <w:szCs w:val="24"/>
          <w:lang w:val="en-GB"/>
        </w:rPr>
        <w:t xml:space="preserve"> (pp. 1-13). Singapore: Springer Singapore.</w:t>
      </w:r>
    </w:p>
    <w:p w:rsidR="79C9BEFB" w:rsidP="71530D36" w:rsidRDefault="79C9BEFB" w14:paraId="448F2AC8" w14:textId="30D71101">
      <w:pPr>
        <w:pStyle w:val="Normal"/>
        <w:spacing w:line="360" w:lineRule="auto"/>
        <w:rPr>
          <w:rFonts w:ascii="Arial" w:hAnsi="Arial" w:eastAsia="Arial" w:cs="Arial"/>
          <w:noProof w:val="0"/>
          <w:color w:val="222222"/>
          <w:sz w:val="24"/>
          <w:szCs w:val="24"/>
          <w:lang w:val="en-GB"/>
        </w:rPr>
      </w:pPr>
      <w:r w:rsidRPr="78F9D14E" w:rsidR="79C9BEFB">
        <w:rPr>
          <w:rFonts w:ascii="Arial" w:hAnsi="Arial" w:eastAsia="Arial" w:cs="Arial"/>
          <w:b w:val="0"/>
          <w:bCs w:val="0"/>
          <w:i w:val="0"/>
          <w:iCs w:val="0"/>
          <w:caps w:val="0"/>
          <w:smallCaps w:val="0"/>
          <w:noProof w:val="0"/>
          <w:color w:val="222222"/>
          <w:sz w:val="24"/>
          <w:szCs w:val="24"/>
          <w:lang w:val="en-GB"/>
        </w:rPr>
        <w:t>Lessky</w:t>
      </w:r>
      <w:r w:rsidRPr="78F9D14E" w:rsidR="79C9BEFB">
        <w:rPr>
          <w:rFonts w:ascii="Arial" w:hAnsi="Arial" w:eastAsia="Arial" w:cs="Arial"/>
          <w:b w:val="0"/>
          <w:bCs w:val="0"/>
          <w:i w:val="0"/>
          <w:iCs w:val="0"/>
          <w:caps w:val="0"/>
          <w:smallCaps w:val="0"/>
          <w:noProof w:val="0"/>
          <w:color w:val="222222"/>
          <w:sz w:val="24"/>
          <w:szCs w:val="24"/>
          <w:lang w:val="en-GB"/>
        </w:rPr>
        <w:t xml:space="preserve">, F. and Unger, M., 2023. Working long hours while studying: a higher risk for First-in-Family students and students of </w:t>
      </w:r>
      <w:r w:rsidRPr="78F9D14E" w:rsidR="79C9BEFB">
        <w:rPr>
          <w:rFonts w:ascii="Arial" w:hAnsi="Arial" w:eastAsia="Arial" w:cs="Arial"/>
          <w:b w:val="0"/>
          <w:bCs w:val="0"/>
          <w:i w:val="0"/>
          <w:iCs w:val="0"/>
          <w:caps w:val="0"/>
          <w:smallCaps w:val="0"/>
          <w:noProof w:val="0"/>
          <w:color w:val="222222"/>
          <w:sz w:val="24"/>
          <w:szCs w:val="24"/>
          <w:lang w:val="en-GB"/>
        </w:rPr>
        <w:t>particular fields</w:t>
      </w:r>
      <w:r w:rsidRPr="78F9D14E" w:rsidR="79C9BEFB">
        <w:rPr>
          <w:rFonts w:ascii="Arial" w:hAnsi="Arial" w:eastAsia="Arial" w:cs="Arial"/>
          <w:b w:val="0"/>
          <w:bCs w:val="0"/>
          <w:i w:val="0"/>
          <w:iCs w:val="0"/>
          <w:caps w:val="0"/>
          <w:smallCaps w:val="0"/>
          <w:noProof w:val="0"/>
          <w:color w:val="222222"/>
          <w:sz w:val="24"/>
          <w:szCs w:val="24"/>
          <w:lang w:val="en-GB"/>
        </w:rPr>
        <w:t xml:space="preserve"> of </w:t>
      </w:r>
      <w:r w:rsidRPr="78F9D14E" w:rsidR="79C9BEFB">
        <w:rPr>
          <w:rFonts w:ascii="Arial" w:hAnsi="Arial" w:eastAsia="Arial" w:cs="Arial"/>
          <w:b w:val="0"/>
          <w:bCs w:val="0"/>
          <w:i w:val="0"/>
          <w:iCs w:val="0"/>
          <w:caps w:val="0"/>
          <w:smallCaps w:val="0"/>
          <w:noProof w:val="0"/>
          <w:color w:val="222222"/>
          <w:sz w:val="24"/>
          <w:szCs w:val="24"/>
          <w:lang w:val="en-GB"/>
        </w:rPr>
        <w:t>study?</w:t>
      </w:r>
      <w:r w:rsidRPr="78F9D14E" w:rsidR="79C9BEFB">
        <w:rPr>
          <w:rFonts w:ascii="Arial" w:hAnsi="Arial" w:eastAsia="Arial" w:cs="Arial"/>
          <w:b w:val="0"/>
          <w:bCs w:val="0"/>
          <w:i w:val="0"/>
          <w:iCs w:val="0"/>
          <w:caps w:val="0"/>
          <w:smallCaps w:val="0"/>
          <w:noProof w:val="0"/>
          <w:color w:val="222222"/>
          <w:sz w:val="24"/>
          <w:szCs w:val="24"/>
          <w:lang w:val="en-GB"/>
        </w:rPr>
        <w:t xml:space="preserve"> </w:t>
      </w:r>
      <w:r w:rsidRPr="78F9D14E" w:rsidR="79C9BEFB">
        <w:rPr>
          <w:rFonts w:ascii="Arial" w:hAnsi="Arial" w:eastAsia="Arial" w:cs="Arial"/>
          <w:b w:val="0"/>
          <w:bCs w:val="0"/>
          <w:i w:val="1"/>
          <w:iCs w:val="1"/>
          <w:caps w:val="0"/>
          <w:smallCaps w:val="0"/>
          <w:noProof w:val="0"/>
          <w:color w:val="222222"/>
          <w:sz w:val="24"/>
          <w:szCs w:val="24"/>
          <w:lang w:val="en-GB"/>
        </w:rPr>
        <w:t>European Journal of Higher Education</w:t>
      </w:r>
      <w:r w:rsidRPr="78F9D14E" w:rsidR="79C9BEFB">
        <w:rPr>
          <w:rFonts w:ascii="Arial" w:hAnsi="Arial" w:eastAsia="Arial" w:cs="Arial"/>
          <w:b w:val="0"/>
          <w:bCs w:val="0"/>
          <w:i w:val="0"/>
          <w:iCs w:val="0"/>
          <w:caps w:val="0"/>
          <w:smallCaps w:val="0"/>
          <w:noProof w:val="0"/>
          <w:color w:val="222222"/>
          <w:sz w:val="24"/>
          <w:szCs w:val="24"/>
          <w:lang w:val="en-GB"/>
        </w:rPr>
        <w:t xml:space="preserve">, </w:t>
      </w:r>
      <w:r w:rsidRPr="78F9D14E" w:rsidR="79C9BEFB">
        <w:rPr>
          <w:rFonts w:ascii="Arial" w:hAnsi="Arial" w:eastAsia="Arial" w:cs="Arial"/>
          <w:b w:val="0"/>
          <w:bCs w:val="0"/>
          <w:i w:val="1"/>
          <w:iCs w:val="1"/>
          <w:caps w:val="0"/>
          <w:smallCaps w:val="0"/>
          <w:noProof w:val="0"/>
          <w:color w:val="222222"/>
          <w:sz w:val="24"/>
          <w:szCs w:val="24"/>
          <w:lang w:val="en-GB"/>
        </w:rPr>
        <w:t>13</w:t>
      </w:r>
      <w:r w:rsidRPr="78F9D14E" w:rsidR="79C9BEFB">
        <w:rPr>
          <w:rFonts w:ascii="Arial" w:hAnsi="Arial" w:eastAsia="Arial" w:cs="Arial"/>
          <w:b w:val="0"/>
          <w:bCs w:val="0"/>
          <w:i w:val="0"/>
          <w:iCs w:val="0"/>
          <w:caps w:val="0"/>
          <w:smallCaps w:val="0"/>
          <w:noProof w:val="0"/>
          <w:color w:val="222222"/>
          <w:sz w:val="24"/>
          <w:szCs w:val="24"/>
          <w:lang w:val="en-GB"/>
        </w:rPr>
        <w:t>(3), pp.347-366.</w:t>
      </w:r>
    </w:p>
    <w:p w:rsidR="2D181E84" w:rsidP="78F9D14E" w:rsidRDefault="2D181E84" w14:paraId="5A50DA5C" w14:textId="771C1724">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78F9D14E" w:rsidR="2D181E84">
        <w:rPr>
          <w:rFonts w:ascii="Arial" w:hAnsi="Arial" w:eastAsia="Arial" w:cs="Arial"/>
          <w:b w:val="0"/>
          <w:bCs w:val="0"/>
          <w:i w:val="0"/>
          <w:iCs w:val="0"/>
          <w:caps w:val="0"/>
          <w:smallCaps w:val="0"/>
          <w:noProof w:val="0"/>
          <w:color w:val="222222"/>
          <w:sz w:val="24"/>
          <w:szCs w:val="24"/>
          <w:lang w:val="en-GB"/>
        </w:rPr>
        <w:t xml:space="preserve">López Fernández, M., 2023. Career </w:t>
      </w:r>
      <w:r w:rsidRPr="78F9D14E" w:rsidR="2D181E84">
        <w:rPr>
          <w:rFonts w:ascii="Arial" w:hAnsi="Arial" w:eastAsia="Arial" w:cs="Arial"/>
          <w:b w:val="0"/>
          <w:bCs w:val="0"/>
          <w:i w:val="0"/>
          <w:iCs w:val="0"/>
          <w:caps w:val="0"/>
          <w:smallCaps w:val="0"/>
          <w:noProof w:val="0"/>
          <w:color w:val="222222"/>
          <w:sz w:val="24"/>
          <w:szCs w:val="24"/>
          <w:lang w:val="en-GB"/>
        </w:rPr>
        <w:t>Development</w:t>
      </w:r>
      <w:r w:rsidRPr="78F9D14E" w:rsidR="2D181E84">
        <w:rPr>
          <w:rFonts w:ascii="Arial" w:hAnsi="Arial" w:eastAsia="Arial" w:cs="Arial"/>
          <w:b w:val="0"/>
          <w:bCs w:val="0"/>
          <w:i w:val="0"/>
          <w:iCs w:val="0"/>
          <w:caps w:val="0"/>
          <w:smallCaps w:val="0"/>
          <w:noProof w:val="0"/>
          <w:color w:val="222222"/>
          <w:sz w:val="24"/>
          <w:szCs w:val="24"/>
          <w:lang w:val="en-GB"/>
        </w:rPr>
        <w:t xml:space="preserve"> Plan (CDP).</w:t>
      </w:r>
    </w:p>
    <w:p w:rsidR="5224C4CD" w:rsidP="71530D36" w:rsidRDefault="5224C4CD" w14:paraId="0F81AB93" w14:textId="3B44ED73">
      <w:pPr>
        <w:pStyle w:val="Normal"/>
        <w:spacing w:line="360" w:lineRule="auto"/>
        <w:rPr>
          <w:rFonts w:ascii="Arial" w:hAnsi="Arial" w:eastAsia="Arial" w:cs="Arial"/>
          <w:noProof w:val="0"/>
          <w:color w:val="222222"/>
          <w:sz w:val="24"/>
          <w:szCs w:val="24"/>
          <w:lang w:val="en-GB"/>
        </w:rPr>
      </w:pPr>
      <w:r w:rsidRPr="78F9D14E" w:rsidR="5224C4CD">
        <w:rPr>
          <w:rFonts w:ascii="Arial" w:hAnsi="Arial" w:eastAsia="Arial" w:cs="Arial"/>
          <w:b w:val="0"/>
          <w:bCs w:val="0"/>
          <w:i w:val="0"/>
          <w:iCs w:val="0"/>
          <w:caps w:val="0"/>
          <w:smallCaps w:val="0"/>
          <w:noProof w:val="0"/>
          <w:color w:val="222222"/>
          <w:sz w:val="24"/>
          <w:szCs w:val="24"/>
          <w:lang w:val="en-GB"/>
        </w:rPr>
        <w:t xml:space="preserve">Moss-Pech, C., Lopez, S.H. and Michaels, L., 2021. Educational downgrading: Adult education and downward mobility. </w:t>
      </w:r>
      <w:r w:rsidRPr="78F9D14E" w:rsidR="5224C4CD">
        <w:rPr>
          <w:rFonts w:ascii="Arial" w:hAnsi="Arial" w:eastAsia="Arial" w:cs="Arial"/>
          <w:b w:val="0"/>
          <w:bCs w:val="0"/>
          <w:i w:val="1"/>
          <w:iCs w:val="1"/>
          <w:caps w:val="0"/>
          <w:smallCaps w:val="0"/>
          <w:noProof w:val="0"/>
          <w:color w:val="222222"/>
          <w:sz w:val="24"/>
          <w:szCs w:val="24"/>
          <w:lang w:val="en-GB"/>
        </w:rPr>
        <w:t>Sociology of Education</w:t>
      </w:r>
      <w:r w:rsidRPr="78F9D14E" w:rsidR="5224C4CD">
        <w:rPr>
          <w:rFonts w:ascii="Arial" w:hAnsi="Arial" w:eastAsia="Arial" w:cs="Arial"/>
          <w:b w:val="0"/>
          <w:bCs w:val="0"/>
          <w:i w:val="0"/>
          <w:iCs w:val="0"/>
          <w:caps w:val="0"/>
          <w:smallCaps w:val="0"/>
          <w:noProof w:val="0"/>
          <w:color w:val="222222"/>
          <w:sz w:val="24"/>
          <w:szCs w:val="24"/>
          <w:lang w:val="en-GB"/>
        </w:rPr>
        <w:t xml:space="preserve">, </w:t>
      </w:r>
      <w:r w:rsidRPr="78F9D14E" w:rsidR="5224C4CD">
        <w:rPr>
          <w:rFonts w:ascii="Arial" w:hAnsi="Arial" w:eastAsia="Arial" w:cs="Arial"/>
          <w:b w:val="0"/>
          <w:bCs w:val="0"/>
          <w:i w:val="1"/>
          <w:iCs w:val="1"/>
          <w:caps w:val="0"/>
          <w:smallCaps w:val="0"/>
          <w:noProof w:val="0"/>
          <w:color w:val="222222"/>
          <w:sz w:val="24"/>
          <w:szCs w:val="24"/>
          <w:lang w:val="en-GB"/>
        </w:rPr>
        <w:t>94</w:t>
      </w:r>
      <w:r w:rsidRPr="78F9D14E" w:rsidR="5224C4CD">
        <w:rPr>
          <w:rFonts w:ascii="Arial" w:hAnsi="Arial" w:eastAsia="Arial" w:cs="Arial"/>
          <w:b w:val="0"/>
          <w:bCs w:val="0"/>
          <w:i w:val="0"/>
          <w:iCs w:val="0"/>
          <w:caps w:val="0"/>
          <w:smallCaps w:val="0"/>
          <w:noProof w:val="0"/>
          <w:color w:val="222222"/>
          <w:sz w:val="24"/>
          <w:szCs w:val="24"/>
          <w:lang w:val="en-GB"/>
        </w:rPr>
        <w:t>(2), pp.143-158.</w:t>
      </w:r>
    </w:p>
    <w:p w:rsidR="166D37AB" w:rsidP="78F9D14E" w:rsidRDefault="166D37AB" w14:paraId="1259F1FF" w14:textId="5ED53431">
      <w:pPr>
        <w:pStyle w:val="Normal"/>
        <w:spacing w:line="360" w:lineRule="auto"/>
        <w:rPr>
          <w:rFonts w:ascii="Arial" w:hAnsi="Arial" w:eastAsia="Arial" w:cs="Arial"/>
          <w:b w:val="0"/>
          <w:bCs w:val="0"/>
          <w:i w:val="0"/>
          <w:iCs w:val="0"/>
          <w:caps w:val="0"/>
          <w:smallCaps w:val="0"/>
          <w:noProof w:val="0"/>
          <w:color w:val="222222"/>
          <w:sz w:val="24"/>
          <w:szCs w:val="24"/>
          <w:lang w:val="en-GB"/>
        </w:rPr>
      </w:pPr>
      <w:r w:rsidRPr="78F9D14E" w:rsidR="166D37AB">
        <w:rPr>
          <w:rFonts w:ascii="Arial" w:hAnsi="Arial" w:eastAsia="Arial" w:cs="Arial"/>
          <w:b w:val="0"/>
          <w:bCs w:val="0"/>
          <w:i w:val="0"/>
          <w:iCs w:val="0"/>
          <w:caps w:val="0"/>
          <w:smallCaps w:val="0"/>
          <w:noProof w:val="0"/>
          <w:color w:val="222222"/>
          <w:sz w:val="24"/>
          <w:szCs w:val="24"/>
          <w:lang w:val="en-GB"/>
        </w:rPr>
        <w:t>Nzabirinda</w:t>
      </w:r>
      <w:r w:rsidRPr="78F9D14E" w:rsidR="166D37AB">
        <w:rPr>
          <w:rFonts w:ascii="Arial" w:hAnsi="Arial" w:eastAsia="Arial" w:cs="Arial"/>
          <w:b w:val="0"/>
          <w:bCs w:val="0"/>
          <w:i w:val="0"/>
          <w:iCs w:val="0"/>
          <w:caps w:val="0"/>
          <w:smallCaps w:val="0"/>
          <w:noProof w:val="0"/>
          <w:color w:val="222222"/>
          <w:sz w:val="24"/>
          <w:szCs w:val="24"/>
          <w:lang w:val="en-GB"/>
        </w:rPr>
        <w:t xml:space="preserve">, E., Forbes–Menson, D.F. and Osman Sesay, D.I., 2021. Factors Affecting Employee Performance in the UK Warehousing Sector. A Case Study of Superdrug Warehouse. </w:t>
      </w:r>
      <w:r w:rsidRPr="78F9D14E" w:rsidR="166D37AB">
        <w:rPr>
          <w:rFonts w:ascii="Arial" w:hAnsi="Arial" w:eastAsia="Arial" w:cs="Arial"/>
          <w:b w:val="0"/>
          <w:bCs w:val="0"/>
          <w:i w:val="1"/>
          <w:iCs w:val="1"/>
          <w:caps w:val="0"/>
          <w:smallCaps w:val="0"/>
          <w:noProof w:val="0"/>
          <w:color w:val="222222"/>
          <w:sz w:val="24"/>
          <w:szCs w:val="24"/>
          <w:lang w:val="en-GB"/>
        </w:rPr>
        <w:t>A Case Study of Superdrug Warehouse (August 27, 2021)</w:t>
      </w:r>
      <w:r w:rsidRPr="78F9D14E" w:rsidR="166D37AB">
        <w:rPr>
          <w:rFonts w:ascii="Arial" w:hAnsi="Arial" w:eastAsia="Arial" w:cs="Arial"/>
          <w:b w:val="0"/>
          <w:bCs w:val="0"/>
          <w:i w:val="0"/>
          <w:iCs w:val="0"/>
          <w:caps w:val="0"/>
          <w:smallCaps w:val="0"/>
          <w:noProof w:val="0"/>
          <w:color w:val="222222"/>
          <w:sz w:val="24"/>
          <w:szCs w:val="24"/>
          <w:lang w:val="en-GB"/>
        </w:rPr>
        <w:t>.</w:t>
      </w:r>
    </w:p>
    <w:p w:rsidR="655262B4" w:rsidP="71530D36" w:rsidRDefault="655262B4" w14:paraId="3CEBD6B7" w14:textId="013BC22D">
      <w:pPr>
        <w:pStyle w:val="Normal"/>
        <w:spacing w:line="360" w:lineRule="auto"/>
        <w:rPr>
          <w:rFonts w:ascii="Arial" w:hAnsi="Arial" w:eastAsia="Arial" w:cs="Arial"/>
          <w:noProof w:val="0"/>
          <w:color w:val="222222"/>
          <w:sz w:val="24"/>
          <w:szCs w:val="24"/>
          <w:lang w:val="en-GB"/>
        </w:rPr>
      </w:pPr>
      <w:r w:rsidRPr="78F9D14E" w:rsidR="655262B4">
        <w:rPr>
          <w:rFonts w:ascii="Arial" w:hAnsi="Arial" w:eastAsia="Arial" w:cs="Arial"/>
          <w:b w:val="0"/>
          <w:bCs w:val="0"/>
          <w:i w:val="0"/>
          <w:iCs w:val="0"/>
          <w:caps w:val="0"/>
          <w:smallCaps w:val="0"/>
          <w:noProof w:val="0"/>
          <w:color w:val="222222"/>
          <w:sz w:val="24"/>
          <w:szCs w:val="24"/>
          <w:lang w:val="en-GB"/>
        </w:rPr>
        <w:t xml:space="preserve">Poe, L.F., Brooks, N.G., </w:t>
      </w:r>
      <w:r w:rsidRPr="78F9D14E" w:rsidR="655262B4">
        <w:rPr>
          <w:rFonts w:ascii="Arial" w:hAnsi="Arial" w:eastAsia="Arial" w:cs="Arial"/>
          <w:b w:val="0"/>
          <w:bCs w:val="0"/>
          <w:i w:val="0"/>
          <w:iCs w:val="0"/>
          <w:caps w:val="0"/>
          <w:smallCaps w:val="0"/>
          <w:noProof w:val="0"/>
          <w:color w:val="222222"/>
          <w:sz w:val="24"/>
          <w:szCs w:val="24"/>
          <w:lang w:val="en-GB"/>
        </w:rPr>
        <w:t>Korzaan</w:t>
      </w:r>
      <w:r w:rsidRPr="78F9D14E" w:rsidR="655262B4">
        <w:rPr>
          <w:rFonts w:ascii="Arial" w:hAnsi="Arial" w:eastAsia="Arial" w:cs="Arial"/>
          <w:b w:val="0"/>
          <w:bCs w:val="0"/>
          <w:i w:val="0"/>
          <w:iCs w:val="0"/>
          <w:caps w:val="0"/>
          <w:smallCaps w:val="0"/>
          <w:noProof w:val="0"/>
          <w:color w:val="222222"/>
          <w:sz w:val="24"/>
          <w:szCs w:val="24"/>
          <w:lang w:val="en-GB"/>
        </w:rPr>
        <w:t xml:space="preserve">, M., </w:t>
      </w:r>
      <w:r w:rsidRPr="78F9D14E" w:rsidR="655262B4">
        <w:rPr>
          <w:rFonts w:ascii="Arial" w:hAnsi="Arial" w:eastAsia="Arial" w:cs="Arial"/>
          <w:b w:val="0"/>
          <w:bCs w:val="0"/>
          <w:i w:val="0"/>
          <w:iCs w:val="0"/>
          <w:caps w:val="0"/>
          <w:smallCaps w:val="0"/>
          <w:noProof w:val="0"/>
          <w:color w:val="222222"/>
          <w:sz w:val="24"/>
          <w:szCs w:val="24"/>
          <w:lang w:val="en-GB"/>
        </w:rPr>
        <w:t>Hulshult</w:t>
      </w:r>
      <w:r w:rsidRPr="78F9D14E" w:rsidR="655262B4">
        <w:rPr>
          <w:rFonts w:ascii="Arial" w:hAnsi="Arial" w:eastAsia="Arial" w:cs="Arial"/>
          <w:b w:val="0"/>
          <w:bCs w:val="0"/>
          <w:i w:val="0"/>
          <w:iCs w:val="0"/>
          <w:caps w:val="0"/>
          <w:smallCaps w:val="0"/>
          <w:noProof w:val="0"/>
          <w:color w:val="222222"/>
          <w:sz w:val="24"/>
          <w:szCs w:val="24"/>
          <w:lang w:val="en-GB"/>
        </w:rPr>
        <w:t xml:space="preserve">, A.R. and Woods, D.M., 2021. Promoting Positive Student Outcomes: The Use of Reflection and Planning Activities with a Growth-Mindset Focus and SMART Goals. </w:t>
      </w:r>
      <w:r w:rsidRPr="78F9D14E" w:rsidR="655262B4">
        <w:rPr>
          <w:rFonts w:ascii="Arial" w:hAnsi="Arial" w:eastAsia="Arial" w:cs="Arial"/>
          <w:b w:val="0"/>
          <w:bCs w:val="0"/>
          <w:i w:val="1"/>
          <w:iCs w:val="1"/>
          <w:caps w:val="0"/>
          <w:smallCaps w:val="0"/>
          <w:noProof w:val="0"/>
          <w:color w:val="222222"/>
          <w:sz w:val="24"/>
          <w:szCs w:val="24"/>
          <w:lang w:val="en-GB"/>
        </w:rPr>
        <w:t>Information Systems Education Journal</w:t>
      </w:r>
      <w:r w:rsidRPr="78F9D14E" w:rsidR="655262B4">
        <w:rPr>
          <w:rFonts w:ascii="Arial" w:hAnsi="Arial" w:eastAsia="Arial" w:cs="Arial"/>
          <w:b w:val="0"/>
          <w:bCs w:val="0"/>
          <w:i w:val="0"/>
          <w:iCs w:val="0"/>
          <w:caps w:val="0"/>
          <w:smallCaps w:val="0"/>
          <w:noProof w:val="0"/>
          <w:color w:val="222222"/>
          <w:sz w:val="24"/>
          <w:szCs w:val="24"/>
          <w:lang w:val="en-GB"/>
        </w:rPr>
        <w:t xml:space="preserve">, </w:t>
      </w:r>
      <w:r w:rsidRPr="78F9D14E" w:rsidR="655262B4">
        <w:rPr>
          <w:rFonts w:ascii="Arial" w:hAnsi="Arial" w:eastAsia="Arial" w:cs="Arial"/>
          <w:b w:val="0"/>
          <w:bCs w:val="0"/>
          <w:i w:val="1"/>
          <w:iCs w:val="1"/>
          <w:caps w:val="0"/>
          <w:smallCaps w:val="0"/>
          <w:noProof w:val="0"/>
          <w:color w:val="222222"/>
          <w:sz w:val="24"/>
          <w:szCs w:val="24"/>
          <w:lang w:val="en-GB"/>
        </w:rPr>
        <w:t>19</w:t>
      </w:r>
      <w:r w:rsidRPr="78F9D14E" w:rsidR="655262B4">
        <w:rPr>
          <w:rFonts w:ascii="Arial" w:hAnsi="Arial" w:eastAsia="Arial" w:cs="Arial"/>
          <w:b w:val="0"/>
          <w:bCs w:val="0"/>
          <w:i w:val="0"/>
          <w:iCs w:val="0"/>
          <w:caps w:val="0"/>
          <w:smallCaps w:val="0"/>
          <w:noProof w:val="0"/>
          <w:color w:val="222222"/>
          <w:sz w:val="24"/>
          <w:szCs w:val="24"/>
          <w:lang w:val="en-GB"/>
        </w:rPr>
        <w:t>(4), pp.13-22.</w:t>
      </w:r>
    </w:p>
    <w:p w:rsidR="0C9AD29A" w:rsidP="71530D36" w:rsidRDefault="0C9AD29A" w14:paraId="39ECDF5C" w14:textId="500B7085">
      <w:pPr>
        <w:pStyle w:val="Normal"/>
        <w:spacing w:line="360" w:lineRule="auto"/>
        <w:rPr>
          <w:rFonts w:ascii="Arial" w:hAnsi="Arial" w:eastAsia="Arial" w:cs="Arial"/>
          <w:noProof w:val="0"/>
          <w:color w:val="222222"/>
          <w:sz w:val="24"/>
          <w:szCs w:val="24"/>
          <w:lang w:val="en-GB"/>
        </w:rPr>
      </w:pPr>
      <w:r w:rsidRPr="78F9D14E" w:rsidR="0C9AD29A">
        <w:rPr>
          <w:rFonts w:ascii="Arial" w:hAnsi="Arial" w:eastAsia="Arial" w:cs="Arial"/>
          <w:b w:val="0"/>
          <w:bCs w:val="0"/>
          <w:i w:val="0"/>
          <w:iCs w:val="0"/>
          <w:caps w:val="0"/>
          <w:smallCaps w:val="0"/>
          <w:noProof w:val="0"/>
          <w:color w:val="222222"/>
          <w:sz w:val="24"/>
          <w:szCs w:val="24"/>
          <w:lang w:val="en-GB"/>
        </w:rPr>
        <w:t xml:space="preserve">Rose, A.D., Ross-Gordon, J.M. and </w:t>
      </w:r>
      <w:r w:rsidRPr="78F9D14E" w:rsidR="0C9AD29A">
        <w:rPr>
          <w:rFonts w:ascii="Arial" w:hAnsi="Arial" w:eastAsia="Arial" w:cs="Arial"/>
          <w:b w:val="0"/>
          <w:bCs w:val="0"/>
          <w:i w:val="0"/>
          <w:iCs w:val="0"/>
          <w:caps w:val="0"/>
          <w:smallCaps w:val="0"/>
          <w:noProof w:val="0"/>
          <w:color w:val="222222"/>
          <w:sz w:val="24"/>
          <w:szCs w:val="24"/>
          <w:lang w:val="en-GB"/>
        </w:rPr>
        <w:t>Kasworm</w:t>
      </w:r>
      <w:r w:rsidRPr="78F9D14E" w:rsidR="0C9AD29A">
        <w:rPr>
          <w:rFonts w:ascii="Arial" w:hAnsi="Arial" w:eastAsia="Arial" w:cs="Arial"/>
          <w:b w:val="0"/>
          <w:bCs w:val="0"/>
          <w:i w:val="0"/>
          <w:iCs w:val="0"/>
          <w:caps w:val="0"/>
          <w:smallCaps w:val="0"/>
          <w:noProof w:val="0"/>
          <w:color w:val="222222"/>
          <w:sz w:val="24"/>
          <w:szCs w:val="24"/>
          <w:lang w:val="en-GB"/>
        </w:rPr>
        <w:t xml:space="preserve">, C.E., 2023. </w:t>
      </w:r>
      <w:r w:rsidRPr="78F9D14E" w:rsidR="0C9AD29A">
        <w:rPr>
          <w:rFonts w:ascii="Arial" w:hAnsi="Arial" w:eastAsia="Arial" w:cs="Arial"/>
          <w:b w:val="0"/>
          <w:bCs w:val="0"/>
          <w:i w:val="1"/>
          <w:iCs w:val="1"/>
          <w:caps w:val="0"/>
          <w:smallCaps w:val="0"/>
          <w:noProof w:val="0"/>
          <w:color w:val="222222"/>
          <w:sz w:val="24"/>
          <w:szCs w:val="24"/>
          <w:lang w:val="en-GB"/>
        </w:rPr>
        <w:t>Creating a place for adult learners in higher education: Challenges and opportunities</w:t>
      </w:r>
      <w:r w:rsidRPr="78F9D14E" w:rsidR="0C9AD29A">
        <w:rPr>
          <w:rFonts w:ascii="Arial" w:hAnsi="Arial" w:eastAsia="Arial" w:cs="Arial"/>
          <w:b w:val="0"/>
          <w:bCs w:val="0"/>
          <w:i w:val="0"/>
          <w:iCs w:val="0"/>
          <w:caps w:val="0"/>
          <w:smallCaps w:val="0"/>
          <w:noProof w:val="0"/>
          <w:color w:val="222222"/>
          <w:sz w:val="24"/>
          <w:szCs w:val="24"/>
          <w:lang w:val="en-GB"/>
        </w:rPr>
        <w:t>. Routledge.</w:t>
      </w:r>
    </w:p>
    <w:p w:rsidR="71530D36" w:rsidP="78F9D14E" w:rsidRDefault="71530D36" w14:paraId="1BE62223" w14:textId="73072206">
      <w:pPr>
        <w:pStyle w:val="Normal"/>
        <w:spacing w:line="360" w:lineRule="auto"/>
        <w:rPr>
          <w:rFonts w:ascii="Arial" w:hAnsi="Arial" w:eastAsia="Arial" w:cs="Arial"/>
          <w:b w:val="0"/>
          <w:bCs w:val="0"/>
          <w:i w:val="0"/>
          <w:iCs w:val="0"/>
          <w:caps w:val="0"/>
          <w:smallCaps w:val="0"/>
          <w:noProof w:val="0"/>
          <w:color w:val="222222"/>
          <w:sz w:val="24"/>
          <w:szCs w:val="24"/>
          <w:lang w:val="en-GB"/>
        </w:rPr>
      </w:pPr>
    </w:p>
    <w:sectPr>
      <w:pgSz w:w="11906" w:h="16838" w:orient="portrait"/>
      <w:pgMar w:top="1440" w:right="1440" w:bottom="1440" w:left="1440" w:header="720" w:footer="720" w:gutter="0"/>
      <w:cols w:space="720"/>
      <w:docGrid w:linePitch="360"/>
      <w:headerReference w:type="default" r:id="R529c5ec3a0ea4015"/>
      <w:footerReference w:type="default" r:id="R4773413061ca41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1530D36" w:rsidTr="71530D36" w14:paraId="2D99537A">
      <w:trPr>
        <w:trHeight w:val="300"/>
      </w:trPr>
      <w:tc>
        <w:tcPr>
          <w:tcW w:w="3005" w:type="dxa"/>
          <w:tcMar/>
        </w:tcPr>
        <w:p w:rsidR="71530D36" w:rsidP="71530D36" w:rsidRDefault="71530D36" w14:paraId="0BA1DFD2" w14:textId="0D47FE60">
          <w:pPr>
            <w:pStyle w:val="Header"/>
            <w:bidi w:val="0"/>
            <w:ind w:left="-115"/>
            <w:jc w:val="left"/>
          </w:pPr>
        </w:p>
      </w:tc>
      <w:tc>
        <w:tcPr>
          <w:tcW w:w="3005" w:type="dxa"/>
          <w:tcMar/>
        </w:tcPr>
        <w:p w:rsidR="71530D36" w:rsidP="71530D36" w:rsidRDefault="71530D36" w14:paraId="3AE4FFF7" w14:textId="29A71272">
          <w:pPr>
            <w:pStyle w:val="Header"/>
            <w:bidi w:val="0"/>
            <w:jc w:val="center"/>
          </w:pPr>
          <w:r>
            <w:fldChar w:fldCharType="begin"/>
          </w:r>
          <w:r>
            <w:instrText xml:space="preserve">PAGE</w:instrText>
          </w:r>
          <w:r>
            <w:fldChar w:fldCharType="separate"/>
          </w:r>
          <w:r>
            <w:fldChar w:fldCharType="end"/>
          </w:r>
        </w:p>
      </w:tc>
      <w:tc>
        <w:tcPr>
          <w:tcW w:w="3005" w:type="dxa"/>
          <w:tcMar/>
        </w:tcPr>
        <w:p w:rsidR="71530D36" w:rsidP="71530D36" w:rsidRDefault="71530D36" w14:paraId="3DB299C7" w14:textId="0610FA2D">
          <w:pPr>
            <w:pStyle w:val="Header"/>
            <w:bidi w:val="0"/>
            <w:ind w:right="-115"/>
            <w:jc w:val="right"/>
          </w:pPr>
        </w:p>
      </w:tc>
    </w:tr>
  </w:tbl>
  <w:p w:rsidR="71530D36" w:rsidP="71530D36" w:rsidRDefault="71530D36" w14:paraId="7B67BEC9" w14:textId="3F077C7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71530D36" w:rsidTr="71530D36" w14:paraId="43A6A737">
      <w:trPr>
        <w:trHeight w:val="300"/>
      </w:trPr>
      <w:tc>
        <w:tcPr>
          <w:tcW w:w="3005" w:type="dxa"/>
          <w:tcMar/>
        </w:tcPr>
        <w:p w:rsidR="71530D36" w:rsidP="71530D36" w:rsidRDefault="71530D36" w14:paraId="36EEFC2B" w14:textId="42D95BA1">
          <w:pPr>
            <w:pStyle w:val="Header"/>
            <w:bidi w:val="0"/>
            <w:ind w:left="-115"/>
            <w:jc w:val="left"/>
          </w:pPr>
        </w:p>
      </w:tc>
      <w:tc>
        <w:tcPr>
          <w:tcW w:w="3005" w:type="dxa"/>
          <w:tcMar/>
        </w:tcPr>
        <w:p w:rsidR="71530D36" w:rsidP="71530D36" w:rsidRDefault="71530D36" w14:paraId="26EE0859" w14:textId="372DE04D">
          <w:pPr>
            <w:pStyle w:val="Header"/>
            <w:bidi w:val="0"/>
            <w:jc w:val="center"/>
          </w:pPr>
        </w:p>
      </w:tc>
      <w:tc>
        <w:tcPr>
          <w:tcW w:w="3005" w:type="dxa"/>
          <w:tcMar/>
        </w:tcPr>
        <w:p w:rsidR="71530D36" w:rsidP="71530D36" w:rsidRDefault="71530D36" w14:paraId="4083E072" w14:textId="046DF1DE">
          <w:pPr>
            <w:pStyle w:val="Header"/>
            <w:bidi w:val="0"/>
            <w:ind w:right="-115"/>
            <w:jc w:val="right"/>
          </w:pPr>
        </w:p>
      </w:tc>
    </w:tr>
  </w:tbl>
  <w:p w:rsidR="71530D36" w:rsidP="71530D36" w:rsidRDefault="71530D36" w14:paraId="402989BA" w14:textId="47FD5635">
    <w:pPr>
      <w:pStyle w:val="Header"/>
      <w:bidi w:val="0"/>
    </w:pPr>
  </w:p>
</w:hdr>
</file>

<file path=word/intelligence2.xml><?xml version="1.0" encoding="utf-8"?>
<int2:intelligence xmlns:int2="http://schemas.microsoft.com/office/intelligence/2020/intelligence">
  <int2:observations>
    <int2:textHash int2:hashCode="DfFG05gpKgeKun" int2:id="4GtwZSK9">
      <int2:state int2:type="spell" int2:value="Rejected"/>
    </int2:textHash>
    <int2:textHash int2:hashCode="EpNM8dXuyABzl2" int2:id="8KjEz3P3">
      <int2:state int2:type="spell" int2:value="Rejected"/>
    </int2:textHash>
    <int2:textHash int2:hashCode="29TI3N+Cs48Fbl" int2:id="LnghzEM1">
      <int2:state int2:type="spell" int2:value="Rejected"/>
    </int2:textHash>
    <int2:textHash int2:hashCode="drBpq9hHtz7p77" int2:id="ryAFV8cm">
      <int2:state int2:type="spell" int2:value="Rejected"/>
    </int2:textHash>
    <int2:textHash int2:hashCode="myCqKjLEse47mH" int2:id="UYxYH3s2">
      <int2:state int2:type="spell" int2:value="Rejected"/>
    </int2:textHash>
    <int2:textHash int2:hashCode="KOC/tGE7pm+YMa" int2:id="eoSgMcIv">
      <int2:state int2:type="spell" int2:value="Rejected"/>
    </int2:textHash>
    <int2:textHash int2:hashCode="DyjG4rGZzXBz16" int2:id="zaWYRQvB">
      <int2:state int2:type="spell" int2:value="Rejected"/>
    </int2:textHash>
    <int2:textHash int2:hashCode="uPqZG5NRZ1djHT" int2:id="QVekwZFn">
      <int2:state int2:type="spell" int2:value="Rejected"/>
    </int2:textHash>
    <int2:textHash int2:hashCode="gPTqS64u0l5l0g" int2:id="gAl7TjiG">
      <int2:state int2:type="spell" int2:value="Rejected"/>
    </int2:textHash>
    <int2:textHash int2:hashCode="Vma60eqXERPc8m" int2:id="f6Z3C24g">
      <int2:state int2:type="spell" int2:value="Rejected"/>
    </int2:textHash>
    <int2:textHash int2:hashCode="LXcoHiU/OL7p+M" int2:id="2qiA3Ceh">
      <int2:state int2:type="spell" int2:value="Rejected"/>
    </int2:textHash>
    <int2:textHash int2:hashCode="e3BqEVkHBscmao" int2:id="Vr2pL1L5">
      <int2:state int2:type="spell" int2:value="Rejected"/>
    </int2:textHash>
    <int2:textHash int2:hashCode="6GJrHmckwqK6tM" int2:id="EaOxh5uK">
      <int2:state int2:type="spell" int2:value="Rejected"/>
    </int2:textHash>
    <int2:textHash int2:hashCode="4fJYlSGxMUUeAl" int2:id="voiciryw">
      <int2:state int2:type="spell" int2:value="Rejected"/>
    </int2:textHash>
    <int2:textHash int2:hashCode="J4uoNtt2H9lgoe" int2:id="IVU8WjV8">
      <int2:state int2:type="spell" int2:value="Rejected"/>
    </int2:textHash>
    <int2:textHash int2:hashCode="sSTyaE0ZfW70T7" int2:id="KWUNFsuy">
      <int2:state int2:type="spell" int2:value="Rejected"/>
    </int2:textHash>
    <int2:textHash int2:hashCode="NrwDYCd7KUXLDx" int2:id="DTyANtPC">
      <int2:state int2:type="spell" int2:value="Rejected"/>
    </int2:textHash>
    <int2:textHash int2:hashCode="RULjvfR0DijGIr" int2:id="PKsY823D">
      <int2:state int2:type="spell" int2:value="Rejected"/>
    </int2:textHash>
    <int2:textHash int2:hashCode="RXBB8N6rcshCFB" int2:id="SlaxEQjY">
      <int2:state int2:type="spell" int2:value="Rejected"/>
    </int2:textHash>
    <int2:bookmark int2:bookmarkName="_Int_7Rfx335W" int2:invalidationBookmarkName="" int2:hashCode="e0dMsLOcF3PXGS" int2:id="1vtXmnbJ">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48431e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d02a7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9f09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c4d85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d93c1f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662FFC"/>
    <w:rsid w:val="00163B75"/>
    <w:rsid w:val="002B6906"/>
    <w:rsid w:val="00704A83"/>
    <w:rsid w:val="00A6EF11"/>
    <w:rsid w:val="01F24B10"/>
    <w:rsid w:val="01F69D86"/>
    <w:rsid w:val="0212B512"/>
    <w:rsid w:val="0266E298"/>
    <w:rsid w:val="03085B85"/>
    <w:rsid w:val="033FCB62"/>
    <w:rsid w:val="0384CCE4"/>
    <w:rsid w:val="03C0452A"/>
    <w:rsid w:val="03F6B4E0"/>
    <w:rsid w:val="041FA58D"/>
    <w:rsid w:val="04DCFBE8"/>
    <w:rsid w:val="04E138FF"/>
    <w:rsid w:val="059CE6F3"/>
    <w:rsid w:val="05C26C9A"/>
    <w:rsid w:val="05F8016B"/>
    <w:rsid w:val="06C34EFF"/>
    <w:rsid w:val="071CAEAC"/>
    <w:rsid w:val="075463B1"/>
    <w:rsid w:val="07671404"/>
    <w:rsid w:val="07BCC57B"/>
    <w:rsid w:val="07C874BF"/>
    <w:rsid w:val="07D2ABA4"/>
    <w:rsid w:val="07EC7198"/>
    <w:rsid w:val="07F03696"/>
    <w:rsid w:val="080E001B"/>
    <w:rsid w:val="08457B97"/>
    <w:rsid w:val="08920A7A"/>
    <w:rsid w:val="09C3261E"/>
    <w:rsid w:val="0B25F4B2"/>
    <w:rsid w:val="0B54D5D5"/>
    <w:rsid w:val="0C71376D"/>
    <w:rsid w:val="0C9AD29A"/>
    <w:rsid w:val="0D264386"/>
    <w:rsid w:val="0D438418"/>
    <w:rsid w:val="0D4F3AFC"/>
    <w:rsid w:val="0D6CDBC5"/>
    <w:rsid w:val="0D7C74B2"/>
    <w:rsid w:val="0DA9CB8E"/>
    <w:rsid w:val="0DF0D236"/>
    <w:rsid w:val="0DFE64EA"/>
    <w:rsid w:val="0E890D74"/>
    <w:rsid w:val="0E9C800B"/>
    <w:rsid w:val="0FA4D411"/>
    <w:rsid w:val="102CD399"/>
    <w:rsid w:val="10471F93"/>
    <w:rsid w:val="10D63745"/>
    <w:rsid w:val="10FF007A"/>
    <w:rsid w:val="11BF17F6"/>
    <w:rsid w:val="11FA10C3"/>
    <w:rsid w:val="126244B9"/>
    <w:rsid w:val="13557611"/>
    <w:rsid w:val="13BA960F"/>
    <w:rsid w:val="1447FEF7"/>
    <w:rsid w:val="1459CB23"/>
    <w:rsid w:val="1460CCCC"/>
    <w:rsid w:val="14A8332F"/>
    <w:rsid w:val="14D437DC"/>
    <w:rsid w:val="15719297"/>
    <w:rsid w:val="1665D0D6"/>
    <w:rsid w:val="166D37AB"/>
    <w:rsid w:val="1689CE16"/>
    <w:rsid w:val="16A97F94"/>
    <w:rsid w:val="16F611F4"/>
    <w:rsid w:val="171F4C6C"/>
    <w:rsid w:val="17E97B9C"/>
    <w:rsid w:val="18485CA2"/>
    <w:rsid w:val="184C7DD2"/>
    <w:rsid w:val="184CE779"/>
    <w:rsid w:val="18EC135F"/>
    <w:rsid w:val="192074FD"/>
    <w:rsid w:val="1944EA08"/>
    <w:rsid w:val="1965AB44"/>
    <w:rsid w:val="1A409EEC"/>
    <w:rsid w:val="1A8889AF"/>
    <w:rsid w:val="1AB0AB56"/>
    <w:rsid w:val="1B25CD9F"/>
    <w:rsid w:val="1B4327CE"/>
    <w:rsid w:val="1B509BB3"/>
    <w:rsid w:val="1B5A54C9"/>
    <w:rsid w:val="1B9A17BA"/>
    <w:rsid w:val="1BBD2202"/>
    <w:rsid w:val="1BEB45D0"/>
    <w:rsid w:val="1BF4262B"/>
    <w:rsid w:val="1C0FB542"/>
    <w:rsid w:val="1CD28CFA"/>
    <w:rsid w:val="1D2D9339"/>
    <w:rsid w:val="1DC74022"/>
    <w:rsid w:val="1DD8C678"/>
    <w:rsid w:val="1DE1423C"/>
    <w:rsid w:val="1EB48D0E"/>
    <w:rsid w:val="1EBECB65"/>
    <w:rsid w:val="1EC673A2"/>
    <w:rsid w:val="1EEEB887"/>
    <w:rsid w:val="1F27D7F8"/>
    <w:rsid w:val="1F72B028"/>
    <w:rsid w:val="1FD81BD1"/>
    <w:rsid w:val="1FE6081E"/>
    <w:rsid w:val="20637E9D"/>
    <w:rsid w:val="2079E4DD"/>
    <w:rsid w:val="20E970F6"/>
    <w:rsid w:val="21125AB9"/>
    <w:rsid w:val="211263B7"/>
    <w:rsid w:val="21264799"/>
    <w:rsid w:val="21413626"/>
    <w:rsid w:val="21494C70"/>
    <w:rsid w:val="218C68AE"/>
    <w:rsid w:val="224B25A5"/>
    <w:rsid w:val="22584AF9"/>
    <w:rsid w:val="22A95A3C"/>
    <w:rsid w:val="234A5501"/>
    <w:rsid w:val="23E59253"/>
    <w:rsid w:val="24189AB0"/>
    <w:rsid w:val="25374632"/>
    <w:rsid w:val="2643E9EC"/>
    <w:rsid w:val="26AFE016"/>
    <w:rsid w:val="26D8B0BE"/>
    <w:rsid w:val="2701D378"/>
    <w:rsid w:val="27326A3D"/>
    <w:rsid w:val="2783CC03"/>
    <w:rsid w:val="27E4307D"/>
    <w:rsid w:val="284781E9"/>
    <w:rsid w:val="284CA634"/>
    <w:rsid w:val="28C3BBDE"/>
    <w:rsid w:val="28DCC2BF"/>
    <w:rsid w:val="2926C0F6"/>
    <w:rsid w:val="2A5C100E"/>
    <w:rsid w:val="2A817553"/>
    <w:rsid w:val="2AE6B94A"/>
    <w:rsid w:val="2B06648D"/>
    <w:rsid w:val="2B321061"/>
    <w:rsid w:val="2CC2A5FE"/>
    <w:rsid w:val="2CC56923"/>
    <w:rsid w:val="2CF11997"/>
    <w:rsid w:val="2D181E84"/>
    <w:rsid w:val="2D932937"/>
    <w:rsid w:val="2E13AE73"/>
    <w:rsid w:val="2E1DB512"/>
    <w:rsid w:val="2E233480"/>
    <w:rsid w:val="2E44064A"/>
    <w:rsid w:val="2EB48D9E"/>
    <w:rsid w:val="2EE5696C"/>
    <w:rsid w:val="2F0FE51C"/>
    <w:rsid w:val="2F5F2A8D"/>
    <w:rsid w:val="2F7A4CA0"/>
    <w:rsid w:val="2F9A51CF"/>
    <w:rsid w:val="301BE400"/>
    <w:rsid w:val="30440480"/>
    <w:rsid w:val="30855C53"/>
    <w:rsid w:val="30B30584"/>
    <w:rsid w:val="30CDECB4"/>
    <w:rsid w:val="30E5B4A8"/>
    <w:rsid w:val="30F6EF6F"/>
    <w:rsid w:val="31A43768"/>
    <w:rsid w:val="31DF5E54"/>
    <w:rsid w:val="327D5E8D"/>
    <w:rsid w:val="32DDC893"/>
    <w:rsid w:val="32F6BD5F"/>
    <w:rsid w:val="334AA2FF"/>
    <w:rsid w:val="33899325"/>
    <w:rsid w:val="3398E241"/>
    <w:rsid w:val="33B4B41F"/>
    <w:rsid w:val="3411A4E5"/>
    <w:rsid w:val="3425A0D1"/>
    <w:rsid w:val="3476765A"/>
    <w:rsid w:val="34E730CE"/>
    <w:rsid w:val="34FEE27C"/>
    <w:rsid w:val="35347311"/>
    <w:rsid w:val="35E47A48"/>
    <w:rsid w:val="365F0F01"/>
    <w:rsid w:val="367C8F6E"/>
    <w:rsid w:val="37A00CDF"/>
    <w:rsid w:val="37CC1B68"/>
    <w:rsid w:val="37E81708"/>
    <w:rsid w:val="380ED8A4"/>
    <w:rsid w:val="3813357D"/>
    <w:rsid w:val="3832102B"/>
    <w:rsid w:val="38AA14A5"/>
    <w:rsid w:val="38B3B166"/>
    <w:rsid w:val="38DBFE62"/>
    <w:rsid w:val="390956F8"/>
    <w:rsid w:val="39332CAD"/>
    <w:rsid w:val="3A05DC8D"/>
    <w:rsid w:val="3A30CEC4"/>
    <w:rsid w:val="3A36A556"/>
    <w:rsid w:val="3AEC45D5"/>
    <w:rsid w:val="3AF28FDC"/>
    <w:rsid w:val="3B09B3ED"/>
    <w:rsid w:val="3B744B2A"/>
    <w:rsid w:val="3C29695C"/>
    <w:rsid w:val="3CFED116"/>
    <w:rsid w:val="3D0C29E4"/>
    <w:rsid w:val="3D8A0283"/>
    <w:rsid w:val="3EEF1C49"/>
    <w:rsid w:val="3F02331C"/>
    <w:rsid w:val="3F0A6A22"/>
    <w:rsid w:val="3F56868F"/>
    <w:rsid w:val="4062564F"/>
    <w:rsid w:val="40C04F3C"/>
    <w:rsid w:val="40D30AB4"/>
    <w:rsid w:val="40F6B2F8"/>
    <w:rsid w:val="41669E8A"/>
    <w:rsid w:val="41694C61"/>
    <w:rsid w:val="420229D0"/>
    <w:rsid w:val="4221FE4F"/>
    <w:rsid w:val="42227A79"/>
    <w:rsid w:val="424D1A78"/>
    <w:rsid w:val="426FB800"/>
    <w:rsid w:val="42BCAB83"/>
    <w:rsid w:val="42D1802E"/>
    <w:rsid w:val="438AC537"/>
    <w:rsid w:val="44516F43"/>
    <w:rsid w:val="44A256DB"/>
    <w:rsid w:val="451760AE"/>
    <w:rsid w:val="4648EC66"/>
    <w:rsid w:val="465FCFB9"/>
    <w:rsid w:val="4664FEE6"/>
    <w:rsid w:val="46746565"/>
    <w:rsid w:val="4681783F"/>
    <w:rsid w:val="46D1A38D"/>
    <w:rsid w:val="47357325"/>
    <w:rsid w:val="47DB5E79"/>
    <w:rsid w:val="47F466F5"/>
    <w:rsid w:val="489075A6"/>
    <w:rsid w:val="48A79584"/>
    <w:rsid w:val="48DF1391"/>
    <w:rsid w:val="4939861E"/>
    <w:rsid w:val="4956571E"/>
    <w:rsid w:val="49E0A378"/>
    <w:rsid w:val="4A820F0F"/>
    <w:rsid w:val="4A917B17"/>
    <w:rsid w:val="4B349353"/>
    <w:rsid w:val="4B9474D9"/>
    <w:rsid w:val="4BB6C219"/>
    <w:rsid w:val="4BC36A7C"/>
    <w:rsid w:val="4BE60A4D"/>
    <w:rsid w:val="4C07A253"/>
    <w:rsid w:val="4C1FAAC7"/>
    <w:rsid w:val="4C3C0A59"/>
    <w:rsid w:val="4CD9C9FA"/>
    <w:rsid w:val="4D73B002"/>
    <w:rsid w:val="4DE7F99C"/>
    <w:rsid w:val="4E0E4E14"/>
    <w:rsid w:val="4F12C96D"/>
    <w:rsid w:val="500626F3"/>
    <w:rsid w:val="504586B1"/>
    <w:rsid w:val="50C032D4"/>
    <w:rsid w:val="50FE3DB1"/>
    <w:rsid w:val="510F8FAC"/>
    <w:rsid w:val="515F638F"/>
    <w:rsid w:val="516F50C7"/>
    <w:rsid w:val="51947DC8"/>
    <w:rsid w:val="51A89D17"/>
    <w:rsid w:val="51CBB768"/>
    <w:rsid w:val="5224C4CD"/>
    <w:rsid w:val="524AE0E5"/>
    <w:rsid w:val="52D66BDD"/>
    <w:rsid w:val="53008B64"/>
    <w:rsid w:val="530D19CC"/>
    <w:rsid w:val="535EF703"/>
    <w:rsid w:val="53BADFCA"/>
    <w:rsid w:val="53CAD46A"/>
    <w:rsid w:val="5422A72A"/>
    <w:rsid w:val="542D9DF9"/>
    <w:rsid w:val="54F0527B"/>
    <w:rsid w:val="55309AE2"/>
    <w:rsid w:val="555F9D08"/>
    <w:rsid w:val="55CB4C0B"/>
    <w:rsid w:val="55D65D6A"/>
    <w:rsid w:val="567AF7B5"/>
    <w:rsid w:val="56C03816"/>
    <w:rsid w:val="56C03816"/>
    <w:rsid w:val="56D14F7A"/>
    <w:rsid w:val="56F43379"/>
    <w:rsid w:val="573779B9"/>
    <w:rsid w:val="5785F813"/>
    <w:rsid w:val="57913544"/>
    <w:rsid w:val="57B76227"/>
    <w:rsid w:val="57FAB6E6"/>
    <w:rsid w:val="5832323A"/>
    <w:rsid w:val="585EB726"/>
    <w:rsid w:val="58E73B7D"/>
    <w:rsid w:val="59099B9B"/>
    <w:rsid w:val="5942D3DF"/>
    <w:rsid w:val="5A3520AA"/>
    <w:rsid w:val="5A4F9FC9"/>
    <w:rsid w:val="5A8CB089"/>
    <w:rsid w:val="5ACB67C1"/>
    <w:rsid w:val="5AEFB536"/>
    <w:rsid w:val="5B28E21E"/>
    <w:rsid w:val="5BBC3D21"/>
    <w:rsid w:val="5BFC9E2B"/>
    <w:rsid w:val="5C74D31E"/>
    <w:rsid w:val="5C87EE9E"/>
    <w:rsid w:val="5D8EED80"/>
    <w:rsid w:val="5D98F19D"/>
    <w:rsid w:val="5D9A2262"/>
    <w:rsid w:val="5E344B01"/>
    <w:rsid w:val="5E7C1C19"/>
    <w:rsid w:val="5E960395"/>
    <w:rsid w:val="5EBB9CFA"/>
    <w:rsid w:val="5EC4480C"/>
    <w:rsid w:val="5F29E876"/>
    <w:rsid w:val="5F8F02AE"/>
    <w:rsid w:val="6020F477"/>
    <w:rsid w:val="6022CEA5"/>
    <w:rsid w:val="6039AFA3"/>
    <w:rsid w:val="604F458E"/>
    <w:rsid w:val="60662FFC"/>
    <w:rsid w:val="60D08967"/>
    <w:rsid w:val="60ED58A7"/>
    <w:rsid w:val="614C60E3"/>
    <w:rsid w:val="61516C45"/>
    <w:rsid w:val="616A7802"/>
    <w:rsid w:val="627788B5"/>
    <w:rsid w:val="62C1D3C4"/>
    <w:rsid w:val="6329CA17"/>
    <w:rsid w:val="634D8BED"/>
    <w:rsid w:val="6376D1F2"/>
    <w:rsid w:val="6377EE0A"/>
    <w:rsid w:val="63DEDD28"/>
    <w:rsid w:val="640E19A9"/>
    <w:rsid w:val="6469F70F"/>
    <w:rsid w:val="655262B4"/>
    <w:rsid w:val="65633FB2"/>
    <w:rsid w:val="6570E6E5"/>
    <w:rsid w:val="65C413D6"/>
    <w:rsid w:val="6629CEC2"/>
    <w:rsid w:val="662BAB02"/>
    <w:rsid w:val="6643CA17"/>
    <w:rsid w:val="66EA0E17"/>
    <w:rsid w:val="6710A694"/>
    <w:rsid w:val="67168D39"/>
    <w:rsid w:val="67DDBDD2"/>
    <w:rsid w:val="6862B363"/>
    <w:rsid w:val="687586F3"/>
    <w:rsid w:val="68CF997C"/>
    <w:rsid w:val="69A27749"/>
    <w:rsid w:val="69BBBFC3"/>
    <w:rsid w:val="6A0FA716"/>
    <w:rsid w:val="6A492B28"/>
    <w:rsid w:val="6A607BE4"/>
    <w:rsid w:val="6AC90A41"/>
    <w:rsid w:val="6BB99A08"/>
    <w:rsid w:val="6BFD91B8"/>
    <w:rsid w:val="6C584AE0"/>
    <w:rsid w:val="6C75F607"/>
    <w:rsid w:val="6C85E485"/>
    <w:rsid w:val="6C97630F"/>
    <w:rsid w:val="6CB7195D"/>
    <w:rsid w:val="6CD81F05"/>
    <w:rsid w:val="6CDF213B"/>
    <w:rsid w:val="6CF2FD2E"/>
    <w:rsid w:val="6DAC9F5C"/>
    <w:rsid w:val="6E9AF2C6"/>
    <w:rsid w:val="6F03240D"/>
    <w:rsid w:val="6F2078B1"/>
    <w:rsid w:val="6F75898D"/>
    <w:rsid w:val="6FAB719B"/>
    <w:rsid w:val="6FB512B2"/>
    <w:rsid w:val="6FC62000"/>
    <w:rsid w:val="6FC7324C"/>
    <w:rsid w:val="7035E3A9"/>
    <w:rsid w:val="7060014B"/>
    <w:rsid w:val="7072646F"/>
    <w:rsid w:val="70A4011F"/>
    <w:rsid w:val="70BBA42A"/>
    <w:rsid w:val="70E044D0"/>
    <w:rsid w:val="7112E5FA"/>
    <w:rsid w:val="7132E153"/>
    <w:rsid w:val="71530D36"/>
    <w:rsid w:val="7157BCBA"/>
    <w:rsid w:val="71D4A43F"/>
    <w:rsid w:val="7207BC8A"/>
    <w:rsid w:val="722F64AA"/>
    <w:rsid w:val="727BB20B"/>
    <w:rsid w:val="72B0935C"/>
    <w:rsid w:val="7354E97F"/>
    <w:rsid w:val="73551BDC"/>
    <w:rsid w:val="735BD09D"/>
    <w:rsid w:val="74A9056B"/>
    <w:rsid w:val="74B24A90"/>
    <w:rsid w:val="74CABE3C"/>
    <w:rsid w:val="74E67CD0"/>
    <w:rsid w:val="74FC8560"/>
    <w:rsid w:val="75033088"/>
    <w:rsid w:val="7509CDC5"/>
    <w:rsid w:val="752684BD"/>
    <w:rsid w:val="755DF2B7"/>
    <w:rsid w:val="760DF673"/>
    <w:rsid w:val="761826CD"/>
    <w:rsid w:val="762F7B87"/>
    <w:rsid w:val="769B8FF3"/>
    <w:rsid w:val="76E11A5A"/>
    <w:rsid w:val="77077D4C"/>
    <w:rsid w:val="771495CE"/>
    <w:rsid w:val="7785999D"/>
    <w:rsid w:val="7786B793"/>
    <w:rsid w:val="77D74AF3"/>
    <w:rsid w:val="77EC318F"/>
    <w:rsid w:val="784C19D4"/>
    <w:rsid w:val="785A4CA9"/>
    <w:rsid w:val="786AA8DC"/>
    <w:rsid w:val="78874463"/>
    <w:rsid w:val="78A8DCD2"/>
    <w:rsid w:val="78BD7A29"/>
    <w:rsid w:val="78DA0849"/>
    <w:rsid w:val="78F9D14E"/>
    <w:rsid w:val="790B75FB"/>
    <w:rsid w:val="796D755D"/>
    <w:rsid w:val="797BD14C"/>
    <w:rsid w:val="79C9BEFB"/>
    <w:rsid w:val="7A535C4E"/>
    <w:rsid w:val="7B315049"/>
    <w:rsid w:val="7B912D74"/>
    <w:rsid w:val="7C3B1CB4"/>
    <w:rsid w:val="7C51EE2C"/>
    <w:rsid w:val="7CD18CD4"/>
    <w:rsid w:val="7CD59E88"/>
    <w:rsid w:val="7D400449"/>
    <w:rsid w:val="7D5B91F1"/>
    <w:rsid w:val="7D7C84D3"/>
    <w:rsid w:val="7DB13BE9"/>
    <w:rsid w:val="7DB5D69F"/>
    <w:rsid w:val="7E4DF8F3"/>
    <w:rsid w:val="7E89962B"/>
    <w:rsid w:val="7EA7EEE6"/>
    <w:rsid w:val="7EC4CB0B"/>
    <w:rsid w:val="7ECBBBDD"/>
    <w:rsid w:val="7F27CD60"/>
    <w:rsid w:val="7F3A7607"/>
    <w:rsid w:val="7FD43B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662FFC"/>
  <w15:chartTrackingRefBased/>
  <w15:docId w15:val="{0A1FEB85-B166-4D79-8EE1-1430FF04C2F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71530D36"/>
    <w:pPr>
      <w:tabs>
        <w:tab w:val="center" w:leader="none" w:pos="4680"/>
        <w:tab w:val="right" w:leader="none" w:pos="9360"/>
      </w:tabs>
      <w:spacing w:after="0" w:line="240" w:lineRule="auto"/>
    </w:pPr>
  </w:style>
  <w:style w:type="paragraph" w:styleId="Footer">
    <w:uiPriority w:val="99"/>
    <w:name w:val="footer"/>
    <w:basedOn w:val="Normal"/>
    <w:unhideWhenUsed/>
    <w:rsid w:val="71530D36"/>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67DDBDD2"/>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532777985" /><Relationship Type="http://schemas.microsoft.com/office/2020/10/relationships/intelligence" Target="/word/intelligence2.xml" Id="R74dc5277dea0494e" /><Relationship Type="http://schemas.openxmlformats.org/officeDocument/2006/relationships/header" Target="/word/header.xml" Id="R529c5ec3a0ea4015" /><Relationship Type="http://schemas.openxmlformats.org/officeDocument/2006/relationships/footer" Target="/word/footer.xml" Id="R4773413061ca4112" /><Relationship Type="http://schemas.openxmlformats.org/officeDocument/2006/relationships/numbering" Target="/word/numbering.xml" Id="Rc07415f6ea784b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Asara Ben-Saoud (2515050)</dc:creator>
  <keywords/>
  <dc:description/>
  <lastModifiedBy>Asara Ben-Saoud (2515050)</lastModifiedBy>
  <revision>9</revision>
  <dcterms:created xsi:type="dcterms:W3CDTF">2026-02-09T07:09:21.3784621Z</dcterms:created>
  <dcterms:modified xsi:type="dcterms:W3CDTF">2026-02-27T14:04:10.5371591Z</dcterms:modified>
</coreProperties>
</file>