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12"/>
        </w:rPr>
        <w:id w:val="-298538403"/>
        <w:docPartObj>
          <w:docPartGallery w:val="Cover Pages"/>
          <w:docPartUnique/>
        </w:docPartObj>
      </w:sdtPr>
      <w:sdtEndPr>
        <w:rPr>
          <w:rFonts w:cs="Arial"/>
          <w:sz w:val="24"/>
          <w:szCs w:val="24"/>
        </w:rPr>
      </w:sdtEndPr>
      <w:sdtContent>
        <w:p w14:paraId="62645B92" w14:textId="5B055855" w:rsidR="00DD75F8" w:rsidRDefault="00DD75F8">
          <w:pPr>
            <w:rPr>
              <w:sz w:val="12"/>
            </w:rPr>
          </w:pPr>
        </w:p>
        <w:p w14:paraId="3F19CDDA" w14:textId="794B5259" w:rsidR="00DD75F8" w:rsidRDefault="009725C9">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8"/>
              <w:szCs w:val="48"/>
            </w:rPr>
          </w:pPr>
          <w:sdt>
            <w:sdtPr>
              <w:rPr>
                <w:rFonts w:asciiTheme="majorHAnsi" w:eastAsiaTheme="majorEastAsia" w:hAnsiTheme="majorHAnsi" w:cstheme="majorBidi"/>
                <w:b/>
                <w:color w:val="365F91" w:themeColor="accent1" w:themeShade="BF"/>
                <w:sz w:val="48"/>
                <w:szCs w:val="48"/>
              </w:rPr>
              <w:alias w:val="Title"/>
              <w:tag w:val=""/>
              <w:id w:val="1786233606"/>
              <w:placeholder>
                <w:docPart w:val="3E7D70E65052BE4581B9DEC87D578FF9"/>
              </w:placeholder>
              <w:dataBinding w:prefixMappings="xmlns:ns0='http://purl.org/dc/elements/1.1/' xmlns:ns1='http://schemas.openxmlformats.org/package/2006/metadata/core-properties' " w:xpath="/ns1:coreProperties[1]/ns0:title[1]" w:storeItemID="{6C3C8BC8-F283-45AE-878A-BAB7291924A1}"/>
              <w:text/>
            </w:sdtPr>
            <w:sdtEndPr/>
            <w:sdtContent>
              <w:r w:rsidR="00322FA1" w:rsidRPr="003F23C4">
                <w:rPr>
                  <w:rFonts w:cs="Arial"/>
                  <w:sz w:val="48"/>
                  <w:szCs w:val="48"/>
                  <w:u w:val="single"/>
                </w:rPr>
                <w:t xml:space="preserve">Professional Development </w:t>
              </w:r>
            </w:sdtContent>
          </w:sdt>
        </w:p>
        <w:sdt>
          <w:sdtPr>
            <w:rPr>
              <w:rFonts w:asciiTheme="majorHAnsi" w:hAnsiTheme="majorHAnsi"/>
              <w:noProof/>
              <w:color w:val="365F91" w:themeColor="accent1" w:themeShade="BF"/>
              <w:sz w:val="36"/>
              <w:szCs w:val="32"/>
            </w:rPr>
            <w:alias w:val="Subtitle"/>
            <w:tag w:val="Subtitle"/>
            <w:id w:val="30555238"/>
            <w:text/>
          </w:sdtPr>
          <w:sdtEndPr/>
          <w:sdtContent>
            <w:p w14:paraId="5BFAE78E" w14:textId="66688C43" w:rsidR="00DD75F8" w:rsidRDefault="0096689B">
              <w:pPr>
                <w:pBdr>
                  <w:left w:val="single" w:sz="24" w:space="4" w:color="8DB3E2" w:themeColor="text2" w:themeTint="66"/>
                  <w:bottom w:val="single" w:sz="8" w:space="6" w:color="365F91" w:themeColor="accent1" w:themeShade="BF"/>
                </w:pBdr>
                <w:contextualSpacing/>
                <w:rPr>
                  <w:rFonts w:asciiTheme="majorHAnsi" w:hAnsiTheme="majorHAnsi"/>
                  <w:noProof/>
                  <w:color w:val="365F91" w:themeColor="accent1" w:themeShade="BF"/>
                  <w:sz w:val="36"/>
                  <w:szCs w:val="32"/>
                </w:rPr>
              </w:pPr>
              <w:r>
                <w:rPr>
                  <w:rFonts w:asciiTheme="majorHAnsi" w:hAnsiTheme="majorHAnsi"/>
                  <w:noProof/>
                  <w:color w:val="365F91" w:themeColor="accent1" w:themeShade="BF"/>
                  <w:sz w:val="36"/>
                  <w:szCs w:val="32"/>
                </w:rPr>
                <w:t>1706937</w:t>
              </w:r>
            </w:p>
          </w:sdtContent>
        </w:sdt>
        <w:p w14:paraId="439217BD" w14:textId="309C3C5C" w:rsidR="00DD75F8" w:rsidRDefault="009725C9">
          <w:pPr>
            <w:pBdr>
              <w:left w:val="single" w:sz="24" w:space="4" w:color="D99594" w:themeColor="accent2" w:themeTint="99"/>
            </w:pBdr>
            <w:spacing w:before="120" w:after="120"/>
            <w:rPr>
              <w:rFonts w:asciiTheme="majorHAnsi" w:hAnsiTheme="majorHAnsi"/>
              <w:noProof/>
              <w:color w:val="000000" w:themeColor="text1"/>
              <w:sz w:val="28"/>
            </w:rPr>
          </w:pPr>
          <w:sdt>
            <w:sdtPr>
              <w:rPr>
                <w:rFonts w:asciiTheme="majorHAnsi" w:hAnsiTheme="majorHAnsi"/>
                <w:noProof/>
                <w:color w:val="000000" w:themeColor="text1"/>
                <w:sz w:val="28"/>
              </w:rPr>
              <w:alias w:val="Author"/>
              <w:id w:val="30555239"/>
              <w:dataBinding w:prefixMappings="xmlns:ns0='http://purl.org/dc/elements/1.1/' xmlns:ns1='http://schemas.openxmlformats.org/package/2006/metadata/core-properties' " w:xpath="/ns1:coreProperties[1]/ns0:creator[1]" w:storeItemID="{6C3C8BC8-F283-45AE-878A-BAB7291924A1}"/>
              <w:text/>
            </w:sdtPr>
            <w:sdtEndPr/>
            <w:sdtContent>
              <w:r w:rsidR="00067056">
                <w:rPr>
                  <w:rFonts w:asciiTheme="majorHAnsi" w:hAnsiTheme="majorHAnsi"/>
                  <w:noProof/>
                  <w:color w:val="000000" w:themeColor="text1"/>
                  <w:sz w:val="28"/>
                </w:rPr>
                <w:t>David CIERAN Griffiths</w:t>
              </w:r>
            </w:sdtContent>
          </w:sdt>
        </w:p>
        <w:p w14:paraId="28883CF3" w14:textId="50B1EBC6" w:rsidR="00DD75F8" w:rsidRDefault="00DD75F8">
          <w:pPr>
            <w:pBdr>
              <w:left w:val="single" w:sz="24" w:space="4" w:color="8DB3E2" w:themeColor="text2" w:themeTint="66"/>
            </w:pBdr>
            <w:contextualSpacing/>
            <w:rPr>
              <w:rFonts w:asciiTheme="majorHAnsi" w:hAnsiTheme="majorHAnsi"/>
              <w:color w:val="000000" w:themeColor="text1"/>
              <w:sz w:val="28"/>
            </w:rPr>
          </w:pPr>
        </w:p>
        <w:p w14:paraId="0D96F05A" w14:textId="77777777" w:rsidR="00DD75F8" w:rsidRDefault="00DD75F8"/>
        <w:p w14:paraId="58057497" w14:textId="77777777" w:rsidR="00322FA1" w:rsidRDefault="00DD75F8" w:rsidP="00322FA1">
          <w:pPr>
            <w:spacing w:after="200" w:line="276" w:lineRule="auto"/>
            <w:rPr>
              <w:rFonts w:cs="Arial"/>
              <w:sz w:val="24"/>
              <w:szCs w:val="24"/>
            </w:rPr>
          </w:pPr>
          <w:r>
            <w:rPr>
              <w:rFonts w:cs="Arial"/>
              <w:sz w:val="24"/>
              <w:szCs w:val="24"/>
            </w:rPr>
            <w:br w:type="page"/>
          </w:r>
        </w:p>
      </w:sdtContent>
    </w:sdt>
    <w:p w14:paraId="56F287D1" w14:textId="1590331C" w:rsidR="00F82438" w:rsidRPr="00151F60" w:rsidRDefault="00F82438" w:rsidP="00322FA1">
      <w:pPr>
        <w:spacing w:after="200" w:line="276" w:lineRule="auto"/>
        <w:rPr>
          <w:rFonts w:cs="Arial"/>
          <w:sz w:val="24"/>
          <w:szCs w:val="24"/>
        </w:rPr>
      </w:pPr>
      <w:r w:rsidRPr="00151F60">
        <w:rPr>
          <w:rFonts w:cs="Arial"/>
          <w:sz w:val="24"/>
          <w:szCs w:val="24"/>
        </w:rPr>
        <w:lastRenderedPageBreak/>
        <w:t xml:space="preserve"> </w:t>
      </w:r>
    </w:p>
    <w:sdt>
      <w:sdtPr>
        <w:rPr>
          <w:rFonts w:ascii="Arial" w:eastAsia="Times New Roman" w:hAnsi="Arial" w:cs="Times New Roman"/>
          <w:b w:val="0"/>
          <w:bCs w:val="0"/>
          <w:color w:val="auto"/>
          <w:sz w:val="22"/>
          <w:szCs w:val="20"/>
          <w:lang w:val="en-GB" w:eastAsia="en-GB"/>
        </w:rPr>
        <w:id w:val="-1430183906"/>
        <w:docPartObj>
          <w:docPartGallery w:val="Table of Contents"/>
          <w:docPartUnique/>
        </w:docPartObj>
      </w:sdtPr>
      <w:sdtEndPr>
        <w:rPr>
          <w:noProof/>
        </w:rPr>
      </w:sdtEndPr>
      <w:sdtContent>
        <w:p w14:paraId="74CB80DD" w14:textId="726AADCE" w:rsidR="007969EA" w:rsidRDefault="007969EA">
          <w:pPr>
            <w:pStyle w:val="TOCHeading"/>
          </w:pPr>
          <w:r>
            <w:t>Table of Contents</w:t>
          </w:r>
        </w:p>
        <w:p w14:paraId="2866FB0E" w14:textId="77777777" w:rsidR="001B3086" w:rsidRDefault="007969EA">
          <w:pPr>
            <w:pStyle w:val="TOC1"/>
            <w:tabs>
              <w:tab w:val="right" w:leader="dot" w:pos="10457"/>
            </w:tabs>
            <w:rPr>
              <w:rFonts w:eastAsiaTheme="minorEastAsia" w:cstheme="minorBidi"/>
              <w:b w:val="0"/>
              <w:noProof/>
            </w:rPr>
          </w:pPr>
          <w:r>
            <w:rPr>
              <w:b w:val="0"/>
            </w:rPr>
            <w:fldChar w:fldCharType="begin"/>
          </w:r>
          <w:r>
            <w:instrText xml:space="preserve"> TOC \o "1-3" \h \z \u </w:instrText>
          </w:r>
          <w:r>
            <w:rPr>
              <w:b w:val="0"/>
            </w:rPr>
            <w:fldChar w:fldCharType="separate"/>
          </w:r>
          <w:hyperlink w:anchor="_Toc27410098" w:history="1">
            <w:r w:rsidR="001B3086" w:rsidRPr="002F231C">
              <w:rPr>
                <w:rStyle w:val="Hyperlink"/>
                <w:rFonts w:eastAsia="Calibri"/>
                <w:noProof/>
              </w:rPr>
              <w:t>1. Part A</w:t>
            </w:r>
            <w:r w:rsidR="001B3086">
              <w:rPr>
                <w:noProof/>
                <w:webHidden/>
              </w:rPr>
              <w:tab/>
            </w:r>
            <w:r w:rsidR="001B3086">
              <w:rPr>
                <w:noProof/>
                <w:webHidden/>
              </w:rPr>
              <w:fldChar w:fldCharType="begin"/>
            </w:r>
            <w:r w:rsidR="001B3086">
              <w:rPr>
                <w:noProof/>
                <w:webHidden/>
              </w:rPr>
              <w:instrText xml:space="preserve"> PAGEREF _Toc27410098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11BA0C6C" w14:textId="77777777" w:rsidR="001B3086" w:rsidRDefault="009725C9">
          <w:pPr>
            <w:pStyle w:val="TOC3"/>
            <w:tabs>
              <w:tab w:val="right" w:leader="dot" w:pos="10457"/>
            </w:tabs>
            <w:rPr>
              <w:rFonts w:eastAsiaTheme="minorEastAsia" w:cstheme="minorBidi"/>
              <w:noProof/>
              <w:sz w:val="24"/>
              <w:szCs w:val="24"/>
            </w:rPr>
          </w:pPr>
          <w:hyperlink w:anchor="_Toc27410099" w:history="1">
            <w:r w:rsidR="001B3086" w:rsidRPr="002F231C">
              <w:rPr>
                <w:rStyle w:val="Hyperlink"/>
                <w:rFonts w:eastAsia="Calibri"/>
                <w:noProof/>
              </w:rPr>
              <w:t>1.1 Introduction</w:t>
            </w:r>
            <w:r w:rsidR="001B3086">
              <w:rPr>
                <w:noProof/>
                <w:webHidden/>
              </w:rPr>
              <w:tab/>
            </w:r>
            <w:r w:rsidR="001B3086">
              <w:rPr>
                <w:noProof/>
                <w:webHidden/>
              </w:rPr>
              <w:fldChar w:fldCharType="begin"/>
            </w:r>
            <w:r w:rsidR="001B3086">
              <w:rPr>
                <w:noProof/>
                <w:webHidden/>
              </w:rPr>
              <w:instrText xml:space="preserve"> PAGEREF _Toc27410099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297B57E3" w14:textId="77777777" w:rsidR="001B3086" w:rsidRDefault="009725C9">
          <w:pPr>
            <w:pStyle w:val="TOC3"/>
            <w:tabs>
              <w:tab w:val="right" w:leader="dot" w:pos="10457"/>
            </w:tabs>
            <w:rPr>
              <w:rFonts w:eastAsiaTheme="minorEastAsia" w:cstheme="minorBidi"/>
              <w:noProof/>
              <w:sz w:val="24"/>
              <w:szCs w:val="24"/>
            </w:rPr>
          </w:pPr>
          <w:hyperlink w:anchor="_Toc27410100" w:history="1">
            <w:r w:rsidR="001B3086" w:rsidRPr="002F231C">
              <w:rPr>
                <w:rStyle w:val="Hyperlink"/>
                <w:rFonts w:eastAsia="Calibri"/>
                <w:noProof/>
              </w:rPr>
              <w:t>1.2 Placement Benefits</w:t>
            </w:r>
            <w:r w:rsidR="001B3086">
              <w:rPr>
                <w:noProof/>
                <w:webHidden/>
              </w:rPr>
              <w:tab/>
            </w:r>
            <w:r w:rsidR="001B3086">
              <w:rPr>
                <w:noProof/>
                <w:webHidden/>
              </w:rPr>
              <w:fldChar w:fldCharType="begin"/>
            </w:r>
            <w:r w:rsidR="001B3086">
              <w:rPr>
                <w:noProof/>
                <w:webHidden/>
              </w:rPr>
              <w:instrText xml:space="preserve"> PAGEREF _Toc27410100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7BE77255" w14:textId="77777777" w:rsidR="001B3086" w:rsidRDefault="009725C9">
          <w:pPr>
            <w:pStyle w:val="TOC3"/>
            <w:tabs>
              <w:tab w:val="right" w:leader="dot" w:pos="10457"/>
            </w:tabs>
            <w:rPr>
              <w:rFonts w:eastAsiaTheme="minorEastAsia" w:cstheme="minorBidi"/>
              <w:noProof/>
              <w:sz w:val="24"/>
              <w:szCs w:val="24"/>
            </w:rPr>
          </w:pPr>
          <w:hyperlink w:anchor="_Toc27410101" w:history="1">
            <w:r w:rsidR="001B3086" w:rsidRPr="002F231C">
              <w:rPr>
                <w:rStyle w:val="Hyperlink"/>
                <w:rFonts w:eastAsia="Calibri"/>
                <w:noProof/>
              </w:rPr>
              <w:t>1.3 Placement Rationale</w:t>
            </w:r>
            <w:r w:rsidR="001B3086">
              <w:rPr>
                <w:noProof/>
                <w:webHidden/>
              </w:rPr>
              <w:tab/>
            </w:r>
            <w:r w:rsidR="001B3086">
              <w:rPr>
                <w:noProof/>
                <w:webHidden/>
              </w:rPr>
              <w:fldChar w:fldCharType="begin"/>
            </w:r>
            <w:r w:rsidR="001B3086">
              <w:rPr>
                <w:noProof/>
                <w:webHidden/>
              </w:rPr>
              <w:instrText xml:space="preserve"> PAGEREF _Toc27410101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791A2308" w14:textId="77777777" w:rsidR="001B3086" w:rsidRDefault="009725C9">
          <w:pPr>
            <w:pStyle w:val="TOC3"/>
            <w:tabs>
              <w:tab w:val="right" w:leader="dot" w:pos="10457"/>
            </w:tabs>
            <w:rPr>
              <w:rFonts w:eastAsiaTheme="minorEastAsia" w:cstheme="minorBidi"/>
              <w:noProof/>
              <w:sz w:val="24"/>
              <w:szCs w:val="24"/>
            </w:rPr>
          </w:pPr>
          <w:hyperlink w:anchor="_Toc27410102" w:history="1">
            <w:r w:rsidR="001B3086" w:rsidRPr="002F231C">
              <w:rPr>
                <w:rStyle w:val="Hyperlink"/>
                <w:rFonts w:eastAsia="Calibri"/>
                <w:noProof/>
              </w:rPr>
              <w:t>1.4 Placement Opportunities</w:t>
            </w:r>
            <w:r w:rsidR="001B3086">
              <w:rPr>
                <w:noProof/>
                <w:webHidden/>
              </w:rPr>
              <w:tab/>
            </w:r>
            <w:r w:rsidR="001B3086">
              <w:rPr>
                <w:noProof/>
                <w:webHidden/>
              </w:rPr>
              <w:fldChar w:fldCharType="begin"/>
            </w:r>
            <w:r w:rsidR="001B3086">
              <w:rPr>
                <w:noProof/>
                <w:webHidden/>
              </w:rPr>
              <w:instrText xml:space="preserve"> PAGEREF _Toc27410102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7ABEE95B" w14:textId="77777777" w:rsidR="001B3086" w:rsidRDefault="009725C9">
          <w:pPr>
            <w:pStyle w:val="TOC1"/>
            <w:tabs>
              <w:tab w:val="right" w:leader="dot" w:pos="10457"/>
            </w:tabs>
            <w:rPr>
              <w:rFonts w:eastAsiaTheme="minorEastAsia" w:cstheme="minorBidi"/>
              <w:b w:val="0"/>
              <w:noProof/>
            </w:rPr>
          </w:pPr>
          <w:hyperlink w:anchor="_Toc27410103" w:history="1">
            <w:r w:rsidR="001B3086" w:rsidRPr="002F231C">
              <w:rPr>
                <w:rStyle w:val="Hyperlink"/>
                <w:rFonts w:eastAsia="Calibri"/>
                <w:noProof/>
              </w:rPr>
              <w:t>2. Part B</w:t>
            </w:r>
            <w:r w:rsidR="001B3086">
              <w:rPr>
                <w:noProof/>
                <w:webHidden/>
              </w:rPr>
              <w:tab/>
            </w:r>
            <w:r w:rsidR="001B3086">
              <w:rPr>
                <w:noProof/>
                <w:webHidden/>
              </w:rPr>
              <w:fldChar w:fldCharType="begin"/>
            </w:r>
            <w:r w:rsidR="001B3086">
              <w:rPr>
                <w:noProof/>
                <w:webHidden/>
              </w:rPr>
              <w:instrText xml:space="preserve"> PAGEREF _Toc27410103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090B4737" w14:textId="77777777" w:rsidR="001B3086" w:rsidRDefault="009725C9">
          <w:pPr>
            <w:pStyle w:val="TOC3"/>
            <w:tabs>
              <w:tab w:val="right" w:leader="dot" w:pos="10457"/>
            </w:tabs>
            <w:rPr>
              <w:rFonts w:eastAsiaTheme="minorEastAsia" w:cstheme="minorBidi"/>
              <w:noProof/>
              <w:sz w:val="24"/>
              <w:szCs w:val="24"/>
            </w:rPr>
          </w:pPr>
          <w:hyperlink w:anchor="_Toc27410104" w:history="1">
            <w:r w:rsidR="001B3086" w:rsidRPr="002F231C">
              <w:rPr>
                <w:rStyle w:val="Hyperlink"/>
                <w:rFonts w:eastAsia="Calibri"/>
                <w:noProof/>
              </w:rPr>
              <w:t>2.1 Qualifications Audit</w:t>
            </w:r>
            <w:r w:rsidR="001B3086">
              <w:rPr>
                <w:noProof/>
                <w:webHidden/>
              </w:rPr>
              <w:tab/>
            </w:r>
            <w:r w:rsidR="001B3086">
              <w:rPr>
                <w:noProof/>
                <w:webHidden/>
              </w:rPr>
              <w:fldChar w:fldCharType="begin"/>
            </w:r>
            <w:r w:rsidR="001B3086">
              <w:rPr>
                <w:noProof/>
                <w:webHidden/>
              </w:rPr>
              <w:instrText xml:space="preserve"> PAGEREF _Toc27410104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10B7C5E6" w14:textId="77777777" w:rsidR="001B3086" w:rsidRDefault="009725C9">
          <w:pPr>
            <w:pStyle w:val="TOC3"/>
            <w:tabs>
              <w:tab w:val="right" w:leader="dot" w:pos="10457"/>
            </w:tabs>
            <w:rPr>
              <w:rFonts w:eastAsiaTheme="minorEastAsia" w:cstheme="minorBidi"/>
              <w:noProof/>
              <w:sz w:val="24"/>
              <w:szCs w:val="24"/>
            </w:rPr>
          </w:pPr>
          <w:hyperlink w:anchor="_Toc27410105" w:history="1">
            <w:r w:rsidR="001B3086" w:rsidRPr="002F231C">
              <w:rPr>
                <w:rStyle w:val="Hyperlink"/>
                <w:rFonts w:eastAsia="Calibri"/>
                <w:noProof/>
              </w:rPr>
              <w:t>2.2 Training Needs Analysis</w:t>
            </w:r>
            <w:r w:rsidR="001B3086">
              <w:rPr>
                <w:noProof/>
                <w:webHidden/>
              </w:rPr>
              <w:tab/>
            </w:r>
            <w:r w:rsidR="001B3086">
              <w:rPr>
                <w:noProof/>
                <w:webHidden/>
              </w:rPr>
              <w:fldChar w:fldCharType="begin"/>
            </w:r>
            <w:r w:rsidR="001B3086">
              <w:rPr>
                <w:noProof/>
                <w:webHidden/>
              </w:rPr>
              <w:instrText xml:space="preserve"> PAGEREF _Toc27410105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752FD5E1" w14:textId="77777777" w:rsidR="001B3086" w:rsidRDefault="009725C9">
          <w:pPr>
            <w:pStyle w:val="TOC3"/>
            <w:tabs>
              <w:tab w:val="right" w:leader="dot" w:pos="10457"/>
            </w:tabs>
            <w:rPr>
              <w:rFonts w:eastAsiaTheme="minorEastAsia" w:cstheme="minorBidi"/>
              <w:noProof/>
              <w:sz w:val="24"/>
              <w:szCs w:val="24"/>
            </w:rPr>
          </w:pPr>
          <w:hyperlink w:anchor="_Toc27410106" w:history="1">
            <w:r w:rsidR="001B3086" w:rsidRPr="002F231C">
              <w:rPr>
                <w:rStyle w:val="Hyperlink"/>
                <w:rFonts w:eastAsia="Calibri"/>
                <w:noProof/>
              </w:rPr>
              <w:t>2.5 Pre-Placement Review</w:t>
            </w:r>
            <w:r w:rsidR="001B3086">
              <w:rPr>
                <w:noProof/>
                <w:webHidden/>
              </w:rPr>
              <w:tab/>
            </w:r>
            <w:r w:rsidR="001B3086">
              <w:rPr>
                <w:noProof/>
                <w:webHidden/>
              </w:rPr>
              <w:fldChar w:fldCharType="begin"/>
            </w:r>
            <w:r w:rsidR="001B3086">
              <w:rPr>
                <w:noProof/>
                <w:webHidden/>
              </w:rPr>
              <w:instrText xml:space="preserve"> PAGEREF _Toc27410106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472D03F6" w14:textId="77777777" w:rsidR="001B3086" w:rsidRDefault="009725C9">
          <w:pPr>
            <w:pStyle w:val="TOC1"/>
            <w:tabs>
              <w:tab w:val="right" w:leader="dot" w:pos="10457"/>
            </w:tabs>
            <w:rPr>
              <w:rFonts w:eastAsiaTheme="minorEastAsia" w:cstheme="minorBidi"/>
              <w:b w:val="0"/>
              <w:noProof/>
            </w:rPr>
          </w:pPr>
          <w:hyperlink w:anchor="_Toc27410107" w:history="1">
            <w:r w:rsidR="001B3086" w:rsidRPr="002F231C">
              <w:rPr>
                <w:rStyle w:val="Hyperlink"/>
                <w:rFonts w:eastAsia="Calibri"/>
                <w:noProof/>
              </w:rPr>
              <w:t>3. Reference List</w:t>
            </w:r>
            <w:r w:rsidR="001B3086">
              <w:rPr>
                <w:noProof/>
                <w:webHidden/>
              </w:rPr>
              <w:tab/>
            </w:r>
            <w:r w:rsidR="001B3086">
              <w:rPr>
                <w:noProof/>
                <w:webHidden/>
              </w:rPr>
              <w:fldChar w:fldCharType="begin"/>
            </w:r>
            <w:r w:rsidR="001B3086">
              <w:rPr>
                <w:noProof/>
                <w:webHidden/>
              </w:rPr>
              <w:instrText xml:space="preserve"> PAGEREF _Toc27410107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24FDCB83" w14:textId="77777777" w:rsidR="001B3086" w:rsidRDefault="009725C9">
          <w:pPr>
            <w:pStyle w:val="TOC1"/>
            <w:tabs>
              <w:tab w:val="right" w:leader="dot" w:pos="10457"/>
            </w:tabs>
            <w:rPr>
              <w:rFonts w:eastAsiaTheme="minorEastAsia" w:cstheme="minorBidi"/>
              <w:b w:val="0"/>
              <w:noProof/>
            </w:rPr>
          </w:pPr>
          <w:hyperlink w:anchor="_Toc27410108" w:history="1">
            <w:r w:rsidR="001B3086" w:rsidRPr="002F231C">
              <w:rPr>
                <w:rStyle w:val="Hyperlink"/>
                <w:rFonts w:eastAsia="Calibri"/>
                <w:noProof/>
                <w:lang w:eastAsia="en-US"/>
              </w:rPr>
              <w:t>4. Appendix</w:t>
            </w:r>
            <w:r w:rsidR="001B3086">
              <w:rPr>
                <w:noProof/>
                <w:webHidden/>
              </w:rPr>
              <w:tab/>
            </w:r>
            <w:r w:rsidR="001B3086">
              <w:rPr>
                <w:noProof/>
                <w:webHidden/>
              </w:rPr>
              <w:fldChar w:fldCharType="begin"/>
            </w:r>
            <w:r w:rsidR="001B3086">
              <w:rPr>
                <w:noProof/>
                <w:webHidden/>
              </w:rPr>
              <w:instrText xml:space="preserve"> PAGEREF _Toc27410108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37751D95" w14:textId="77777777" w:rsidR="001B3086" w:rsidRDefault="009725C9">
          <w:pPr>
            <w:pStyle w:val="TOC3"/>
            <w:tabs>
              <w:tab w:val="right" w:leader="dot" w:pos="10457"/>
            </w:tabs>
            <w:rPr>
              <w:rFonts w:eastAsiaTheme="minorEastAsia" w:cstheme="minorBidi"/>
              <w:noProof/>
              <w:sz w:val="24"/>
              <w:szCs w:val="24"/>
            </w:rPr>
          </w:pPr>
          <w:hyperlink w:anchor="_Toc27410109" w:history="1">
            <w:r w:rsidR="001B3086" w:rsidRPr="002F231C">
              <w:rPr>
                <w:rStyle w:val="Hyperlink"/>
                <w:rFonts w:eastAsia="Calibri"/>
                <w:noProof/>
              </w:rPr>
              <w:t>4.1 Personal Career Action Plan</w:t>
            </w:r>
            <w:r w:rsidR="001B3086">
              <w:rPr>
                <w:noProof/>
                <w:webHidden/>
              </w:rPr>
              <w:tab/>
            </w:r>
            <w:r w:rsidR="001B3086">
              <w:rPr>
                <w:noProof/>
                <w:webHidden/>
              </w:rPr>
              <w:fldChar w:fldCharType="begin"/>
            </w:r>
            <w:r w:rsidR="001B3086">
              <w:rPr>
                <w:noProof/>
                <w:webHidden/>
              </w:rPr>
              <w:instrText xml:space="preserve"> PAGEREF _Toc27410109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22FCB16D" w14:textId="77777777" w:rsidR="001B3086" w:rsidRDefault="009725C9">
          <w:pPr>
            <w:pStyle w:val="TOC3"/>
            <w:tabs>
              <w:tab w:val="right" w:leader="dot" w:pos="10457"/>
            </w:tabs>
            <w:rPr>
              <w:rFonts w:eastAsiaTheme="minorEastAsia" w:cstheme="minorBidi"/>
              <w:noProof/>
              <w:sz w:val="24"/>
              <w:szCs w:val="24"/>
            </w:rPr>
          </w:pPr>
          <w:hyperlink w:anchor="_Toc27410110" w:history="1">
            <w:r w:rsidR="001B3086" w:rsidRPr="002F231C">
              <w:rPr>
                <w:rStyle w:val="Hyperlink"/>
                <w:rFonts w:eastAsia="Calibri"/>
                <w:noProof/>
              </w:rPr>
              <w:t>4.2 Curriculum Vitae</w:t>
            </w:r>
            <w:r w:rsidR="001B3086">
              <w:rPr>
                <w:noProof/>
                <w:webHidden/>
              </w:rPr>
              <w:tab/>
            </w:r>
            <w:r w:rsidR="001B3086">
              <w:rPr>
                <w:noProof/>
                <w:webHidden/>
              </w:rPr>
              <w:fldChar w:fldCharType="begin"/>
            </w:r>
            <w:r w:rsidR="001B3086">
              <w:rPr>
                <w:noProof/>
                <w:webHidden/>
              </w:rPr>
              <w:instrText xml:space="preserve"> PAGEREF _Toc27410110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532F6356" w14:textId="77777777" w:rsidR="001B3086" w:rsidRDefault="009725C9">
          <w:pPr>
            <w:pStyle w:val="TOC3"/>
            <w:tabs>
              <w:tab w:val="right" w:leader="dot" w:pos="10457"/>
            </w:tabs>
            <w:rPr>
              <w:rFonts w:eastAsiaTheme="minorEastAsia" w:cstheme="minorBidi"/>
              <w:noProof/>
              <w:sz w:val="24"/>
              <w:szCs w:val="24"/>
            </w:rPr>
          </w:pPr>
          <w:hyperlink w:anchor="_Toc27410111" w:history="1">
            <w:r w:rsidR="001B3086" w:rsidRPr="002F231C">
              <w:rPr>
                <w:rStyle w:val="Hyperlink"/>
                <w:rFonts w:eastAsia="Calibri"/>
                <w:noProof/>
              </w:rPr>
              <w:t>4.3 Cover Letter</w:t>
            </w:r>
            <w:r w:rsidR="001B3086">
              <w:rPr>
                <w:noProof/>
                <w:webHidden/>
              </w:rPr>
              <w:tab/>
            </w:r>
            <w:r w:rsidR="001B3086">
              <w:rPr>
                <w:noProof/>
                <w:webHidden/>
              </w:rPr>
              <w:fldChar w:fldCharType="begin"/>
            </w:r>
            <w:r w:rsidR="001B3086">
              <w:rPr>
                <w:noProof/>
                <w:webHidden/>
              </w:rPr>
              <w:instrText xml:space="preserve"> PAGEREF _Toc27410111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3E1BA11C" w14:textId="74EAE546" w:rsidR="007969EA" w:rsidRDefault="007969EA">
          <w:r>
            <w:rPr>
              <w:b/>
              <w:bCs/>
              <w:noProof/>
            </w:rPr>
            <w:fldChar w:fldCharType="end"/>
          </w:r>
        </w:p>
      </w:sdtContent>
    </w:sdt>
    <w:p w14:paraId="16D0CF6F" w14:textId="77777777" w:rsidR="007969EA" w:rsidRPr="00151F60" w:rsidRDefault="007969EA" w:rsidP="00151F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4"/>
          <w:szCs w:val="24"/>
        </w:rPr>
      </w:pPr>
    </w:p>
    <w:p w14:paraId="587920F9" w14:textId="3D7F9AC0" w:rsidR="00151F60" w:rsidRDefault="00151F60" w:rsidP="00151F60">
      <w:pPr>
        <w:ind w:left="360"/>
        <w:rPr>
          <w:rFonts w:cs="Arial"/>
          <w:sz w:val="24"/>
          <w:szCs w:val="24"/>
        </w:rPr>
      </w:pPr>
    </w:p>
    <w:p w14:paraId="53622022" w14:textId="77777777" w:rsidR="00322FA1" w:rsidRDefault="00322FA1" w:rsidP="00151F60">
      <w:pPr>
        <w:ind w:left="360"/>
        <w:rPr>
          <w:rFonts w:cs="Arial"/>
          <w:sz w:val="24"/>
          <w:szCs w:val="24"/>
        </w:rPr>
      </w:pPr>
    </w:p>
    <w:p w14:paraId="7677A37F" w14:textId="77777777" w:rsidR="00322FA1" w:rsidRDefault="00322FA1" w:rsidP="00151F60">
      <w:pPr>
        <w:ind w:left="360"/>
        <w:rPr>
          <w:rFonts w:cs="Arial"/>
          <w:sz w:val="24"/>
          <w:szCs w:val="24"/>
        </w:rPr>
      </w:pPr>
    </w:p>
    <w:p w14:paraId="66C83599" w14:textId="77777777" w:rsidR="00322FA1" w:rsidRDefault="00322FA1" w:rsidP="00151F60">
      <w:pPr>
        <w:ind w:left="360"/>
        <w:rPr>
          <w:rFonts w:cs="Arial"/>
          <w:sz w:val="24"/>
          <w:szCs w:val="24"/>
        </w:rPr>
      </w:pPr>
    </w:p>
    <w:p w14:paraId="29BD0F2B" w14:textId="77777777" w:rsidR="00322FA1" w:rsidRDefault="00322FA1" w:rsidP="00151F60">
      <w:pPr>
        <w:ind w:left="360"/>
        <w:rPr>
          <w:rFonts w:cs="Arial"/>
          <w:sz w:val="24"/>
          <w:szCs w:val="24"/>
        </w:rPr>
      </w:pPr>
    </w:p>
    <w:p w14:paraId="54FB9D44" w14:textId="77777777" w:rsidR="00322FA1" w:rsidRDefault="00322FA1" w:rsidP="00151F60">
      <w:pPr>
        <w:ind w:left="360"/>
        <w:rPr>
          <w:rFonts w:cs="Arial"/>
          <w:sz w:val="24"/>
          <w:szCs w:val="24"/>
        </w:rPr>
      </w:pPr>
    </w:p>
    <w:p w14:paraId="53CD1FD4" w14:textId="77777777" w:rsidR="00322FA1" w:rsidRDefault="00322FA1" w:rsidP="00151F60">
      <w:pPr>
        <w:ind w:left="360"/>
        <w:rPr>
          <w:rFonts w:cs="Arial"/>
          <w:sz w:val="24"/>
          <w:szCs w:val="24"/>
        </w:rPr>
      </w:pPr>
    </w:p>
    <w:p w14:paraId="7F4AF7F4" w14:textId="77777777" w:rsidR="00322FA1" w:rsidRDefault="00322FA1" w:rsidP="00151F60">
      <w:pPr>
        <w:ind w:left="360"/>
        <w:rPr>
          <w:rFonts w:cs="Arial"/>
          <w:sz w:val="24"/>
          <w:szCs w:val="24"/>
        </w:rPr>
      </w:pPr>
    </w:p>
    <w:p w14:paraId="7A175A13" w14:textId="77777777" w:rsidR="00322FA1" w:rsidRDefault="00322FA1" w:rsidP="00151F60">
      <w:pPr>
        <w:ind w:left="360"/>
        <w:rPr>
          <w:rFonts w:cs="Arial"/>
          <w:sz w:val="24"/>
          <w:szCs w:val="24"/>
        </w:rPr>
      </w:pPr>
    </w:p>
    <w:p w14:paraId="6CE796A4" w14:textId="77777777" w:rsidR="00322FA1" w:rsidRDefault="00322FA1" w:rsidP="00151F60">
      <w:pPr>
        <w:ind w:left="360"/>
        <w:rPr>
          <w:rFonts w:cs="Arial"/>
          <w:sz w:val="24"/>
          <w:szCs w:val="24"/>
        </w:rPr>
      </w:pPr>
    </w:p>
    <w:p w14:paraId="0B8B08A5" w14:textId="77777777" w:rsidR="00322FA1" w:rsidRDefault="00322FA1" w:rsidP="00151F60">
      <w:pPr>
        <w:ind w:left="360"/>
        <w:rPr>
          <w:rFonts w:cs="Arial"/>
          <w:sz w:val="24"/>
          <w:szCs w:val="24"/>
        </w:rPr>
      </w:pPr>
    </w:p>
    <w:p w14:paraId="6FD7472E" w14:textId="77777777" w:rsidR="00322FA1" w:rsidRDefault="00322FA1" w:rsidP="00151F60">
      <w:pPr>
        <w:ind w:left="360"/>
        <w:rPr>
          <w:rFonts w:cs="Arial"/>
          <w:sz w:val="24"/>
          <w:szCs w:val="24"/>
        </w:rPr>
      </w:pPr>
    </w:p>
    <w:p w14:paraId="30D2941E" w14:textId="77777777" w:rsidR="00322FA1" w:rsidRDefault="00322FA1" w:rsidP="00151F60">
      <w:pPr>
        <w:ind w:left="360"/>
        <w:rPr>
          <w:rFonts w:cs="Arial"/>
          <w:sz w:val="24"/>
          <w:szCs w:val="24"/>
        </w:rPr>
      </w:pPr>
    </w:p>
    <w:p w14:paraId="198905AA" w14:textId="77777777" w:rsidR="00322FA1" w:rsidRDefault="00322FA1" w:rsidP="00151F60">
      <w:pPr>
        <w:ind w:left="360"/>
        <w:rPr>
          <w:rFonts w:cs="Arial"/>
          <w:sz w:val="24"/>
          <w:szCs w:val="24"/>
        </w:rPr>
      </w:pPr>
    </w:p>
    <w:p w14:paraId="38AAF82A" w14:textId="77777777" w:rsidR="00322FA1" w:rsidRDefault="00322FA1" w:rsidP="00151F60">
      <w:pPr>
        <w:ind w:left="360"/>
        <w:rPr>
          <w:rFonts w:cs="Arial"/>
          <w:sz w:val="24"/>
          <w:szCs w:val="24"/>
        </w:rPr>
      </w:pPr>
    </w:p>
    <w:p w14:paraId="11FF3FF2" w14:textId="77777777" w:rsidR="00322FA1" w:rsidRDefault="00322FA1" w:rsidP="00151F60">
      <w:pPr>
        <w:ind w:left="360"/>
        <w:rPr>
          <w:rFonts w:cs="Arial"/>
          <w:sz w:val="24"/>
          <w:szCs w:val="24"/>
        </w:rPr>
      </w:pPr>
    </w:p>
    <w:p w14:paraId="0844F4D8" w14:textId="77777777" w:rsidR="00322FA1" w:rsidRDefault="00322FA1" w:rsidP="00151F60">
      <w:pPr>
        <w:ind w:left="360"/>
        <w:rPr>
          <w:rFonts w:cs="Arial"/>
          <w:sz w:val="24"/>
          <w:szCs w:val="24"/>
        </w:rPr>
      </w:pPr>
    </w:p>
    <w:p w14:paraId="5871B259" w14:textId="77777777" w:rsidR="00322FA1" w:rsidRDefault="00322FA1" w:rsidP="00151F60">
      <w:pPr>
        <w:ind w:left="360"/>
        <w:rPr>
          <w:rFonts w:cs="Arial"/>
          <w:sz w:val="24"/>
          <w:szCs w:val="24"/>
        </w:rPr>
      </w:pPr>
    </w:p>
    <w:p w14:paraId="1CD3DCCC" w14:textId="77777777" w:rsidR="00322FA1" w:rsidRDefault="00322FA1" w:rsidP="00151F60">
      <w:pPr>
        <w:ind w:left="360"/>
        <w:rPr>
          <w:rFonts w:cs="Arial"/>
          <w:sz w:val="24"/>
          <w:szCs w:val="24"/>
        </w:rPr>
      </w:pPr>
    </w:p>
    <w:p w14:paraId="06CA3722" w14:textId="77777777" w:rsidR="00322FA1" w:rsidRDefault="00322FA1" w:rsidP="00151F60">
      <w:pPr>
        <w:ind w:left="360"/>
        <w:rPr>
          <w:rFonts w:cs="Arial"/>
          <w:sz w:val="24"/>
          <w:szCs w:val="24"/>
        </w:rPr>
      </w:pPr>
    </w:p>
    <w:p w14:paraId="16B1CF99" w14:textId="77777777" w:rsidR="00322FA1" w:rsidRDefault="00322FA1" w:rsidP="00151F60">
      <w:pPr>
        <w:ind w:left="360"/>
        <w:rPr>
          <w:rFonts w:cs="Arial"/>
          <w:sz w:val="24"/>
          <w:szCs w:val="24"/>
        </w:rPr>
      </w:pPr>
    </w:p>
    <w:p w14:paraId="3E75D58F" w14:textId="77777777" w:rsidR="00322FA1" w:rsidRDefault="00322FA1" w:rsidP="00151F60">
      <w:pPr>
        <w:ind w:left="360"/>
        <w:rPr>
          <w:rFonts w:cs="Arial"/>
          <w:sz w:val="24"/>
          <w:szCs w:val="24"/>
        </w:rPr>
      </w:pPr>
    </w:p>
    <w:p w14:paraId="498E9289" w14:textId="77777777" w:rsidR="00322FA1" w:rsidRDefault="00322FA1" w:rsidP="00151F60">
      <w:pPr>
        <w:ind w:left="360"/>
        <w:rPr>
          <w:rFonts w:cs="Arial"/>
          <w:sz w:val="24"/>
          <w:szCs w:val="24"/>
        </w:rPr>
      </w:pPr>
    </w:p>
    <w:p w14:paraId="7D986576" w14:textId="77777777" w:rsidR="00322FA1" w:rsidRDefault="00322FA1" w:rsidP="00151F60">
      <w:pPr>
        <w:ind w:left="360"/>
        <w:rPr>
          <w:rFonts w:cs="Arial"/>
          <w:sz w:val="24"/>
          <w:szCs w:val="24"/>
        </w:rPr>
      </w:pPr>
    </w:p>
    <w:p w14:paraId="5A795BF2" w14:textId="77777777" w:rsidR="00322FA1" w:rsidRDefault="00322FA1" w:rsidP="00151F60">
      <w:pPr>
        <w:ind w:left="360"/>
        <w:rPr>
          <w:rFonts w:cs="Arial"/>
          <w:sz w:val="24"/>
          <w:szCs w:val="24"/>
        </w:rPr>
      </w:pPr>
    </w:p>
    <w:p w14:paraId="7CC94B52" w14:textId="77777777" w:rsidR="00322FA1" w:rsidRDefault="00322FA1" w:rsidP="00151F60">
      <w:pPr>
        <w:ind w:left="360"/>
        <w:rPr>
          <w:rFonts w:cs="Arial"/>
          <w:sz w:val="24"/>
          <w:szCs w:val="24"/>
        </w:rPr>
      </w:pPr>
    </w:p>
    <w:p w14:paraId="515B8505" w14:textId="77777777" w:rsidR="00322FA1" w:rsidRDefault="00322FA1" w:rsidP="00151F60">
      <w:pPr>
        <w:ind w:left="360"/>
        <w:rPr>
          <w:rFonts w:cs="Arial"/>
          <w:sz w:val="24"/>
          <w:szCs w:val="24"/>
        </w:rPr>
      </w:pPr>
    </w:p>
    <w:p w14:paraId="3F0AF0F3" w14:textId="77777777" w:rsidR="00322FA1" w:rsidRDefault="00322FA1" w:rsidP="00151F60">
      <w:pPr>
        <w:ind w:left="360"/>
        <w:rPr>
          <w:rFonts w:cs="Arial"/>
          <w:sz w:val="24"/>
          <w:szCs w:val="24"/>
        </w:rPr>
      </w:pPr>
    </w:p>
    <w:p w14:paraId="21CA75D8" w14:textId="77777777" w:rsidR="00322FA1" w:rsidRDefault="00322FA1" w:rsidP="00151F60">
      <w:pPr>
        <w:ind w:left="360"/>
        <w:rPr>
          <w:rFonts w:cs="Arial"/>
          <w:sz w:val="24"/>
          <w:szCs w:val="24"/>
        </w:rPr>
      </w:pPr>
    </w:p>
    <w:p w14:paraId="6F179198" w14:textId="77777777" w:rsidR="00322FA1" w:rsidRDefault="00322FA1" w:rsidP="00151F60">
      <w:pPr>
        <w:ind w:left="360"/>
        <w:rPr>
          <w:rFonts w:cs="Arial"/>
          <w:sz w:val="24"/>
          <w:szCs w:val="24"/>
        </w:rPr>
      </w:pPr>
    </w:p>
    <w:p w14:paraId="763961E9" w14:textId="77777777" w:rsidR="00322FA1" w:rsidRDefault="00322FA1" w:rsidP="00151F60">
      <w:pPr>
        <w:ind w:left="360"/>
        <w:rPr>
          <w:rFonts w:cs="Arial"/>
          <w:sz w:val="24"/>
          <w:szCs w:val="24"/>
        </w:rPr>
      </w:pPr>
    </w:p>
    <w:p w14:paraId="63608453" w14:textId="70C23F44" w:rsidR="00151F60" w:rsidRDefault="00151F60" w:rsidP="007969EA">
      <w:pPr>
        <w:pStyle w:val="Heading1"/>
      </w:pPr>
      <w:r>
        <w:lastRenderedPageBreak/>
        <w:t xml:space="preserve"> </w:t>
      </w:r>
    </w:p>
    <w:p w14:paraId="53801999" w14:textId="17FF93E5" w:rsidR="00322FA1" w:rsidRDefault="00322FA1" w:rsidP="00322FA1">
      <w:pPr>
        <w:rPr>
          <w:rFonts w:cs="Arial"/>
          <w:b/>
          <w:sz w:val="24"/>
          <w:szCs w:val="24"/>
          <w:u w:val="single"/>
        </w:rPr>
      </w:pPr>
    </w:p>
    <w:p w14:paraId="7462EFAD" w14:textId="5C879636" w:rsidR="00322FA1" w:rsidRPr="00067056" w:rsidRDefault="00322FA1" w:rsidP="00067056">
      <w:pPr>
        <w:pStyle w:val="Heading3"/>
        <w:rPr>
          <w:rFonts w:ascii="Cambria" w:hAnsi="Cambria"/>
          <w:color w:val="8DB3E2" w:themeColor="text2" w:themeTint="66"/>
          <w:sz w:val="24"/>
        </w:rPr>
      </w:pPr>
      <w:bookmarkStart w:id="0" w:name="_Toc27410099"/>
      <w:r w:rsidRPr="00067056">
        <w:rPr>
          <w:rFonts w:ascii="Cambria" w:hAnsi="Cambria"/>
          <w:color w:val="8DB3E2" w:themeColor="text2" w:themeTint="66"/>
          <w:sz w:val="24"/>
        </w:rPr>
        <w:t>Introduction</w:t>
      </w:r>
      <w:bookmarkEnd w:id="0"/>
    </w:p>
    <w:p w14:paraId="671BD797" w14:textId="77777777" w:rsidR="00067056" w:rsidRPr="00067056" w:rsidRDefault="00067056" w:rsidP="007969EA">
      <w:pPr>
        <w:rPr>
          <w:rFonts w:ascii="Cambria" w:hAnsi="Cambria"/>
        </w:rPr>
      </w:pPr>
      <w:r w:rsidRPr="00067056">
        <w:rPr>
          <w:rFonts w:ascii="Cambria" w:hAnsi="Cambria"/>
        </w:rPr>
        <w:t xml:space="preserve">In the personal development plan I will be talking about the placement benefits that will hopefully help me in my learnings for my future career and increase my skill set in the area of coaching I will also talk about the placement opportunities as well there were many options to choose from vast variety of different coaching paths for me to take and hopefully I will be able to find the right pathway for me to take. I will also be talking about the skills I posses already for me to use on my placement as I have some qualifications and skills I’ve learnt over the years and I will be talking about any skills I need to possess that will help me with my placement and hopefully highlight me as a good candidate for the placement. </w:t>
      </w:r>
      <w:r w:rsidR="0096689B" w:rsidRPr="00067056">
        <w:rPr>
          <w:rFonts w:ascii="Cambria" w:hAnsi="Cambria" w:cs="Arial"/>
          <w:sz w:val="24"/>
          <w:szCs w:val="24"/>
        </w:rPr>
        <w:t>T</w:t>
      </w:r>
      <w:r w:rsidR="0096689B" w:rsidRPr="00067056">
        <w:rPr>
          <w:rFonts w:ascii="Cambria" w:hAnsi="Cambria" w:cs="Segoe UI"/>
          <w:color w:val="373A3C"/>
          <w:sz w:val="23"/>
          <w:szCs w:val="23"/>
          <w:shd w:val="clear" w:color="auto" w:fill="F2F2F2"/>
          <w:lang w:eastAsia="en-US"/>
        </w:rPr>
        <w:t>he benefits of the placements is I will be able to experience a different lifestyle as I hope to go international with my placement and enjoy what the worlds offers me, by going down the international route I will be able to coach a mass variety of people so I can have experience in coaching them and from this hopefully I will be able to handle any situation that might arise if any problems were to occur hope to gain a mass of experience to help with my own development as a coach and hopefully by going on my placement I will be able to learn everything I need to be become an elite coach. I hope by going abroad I will be able to further my skills as a coach and be more independent.</w:t>
      </w:r>
      <w:r w:rsidRPr="00067056">
        <w:rPr>
          <w:rFonts w:ascii="Cambria" w:hAnsi="Cambria"/>
        </w:rPr>
        <w:t xml:space="preserve"> </w:t>
      </w:r>
    </w:p>
    <w:p w14:paraId="2C48B6FD" w14:textId="4292DE2F" w:rsidR="00151F60" w:rsidRPr="00067056" w:rsidRDefault="0096689B" w:rsidP="00067056">
      <w:pPr>
        <w:rPr>
          <w:rFonts w:ascii="Cambria" w:hAnsi="Cambria"/>
        </w:rPr>
      </w:pPr>
      <w:r w:rsidRPr="00067056">
        <w:rPr>
          <w:rFonts w:ascii="Cambria" w:hAnsi="Cambria" w:cs="Arial"/>
          <w:sz w:val="24"/>
          <w:szCs w:val="24"/>
        </w:rPr>
        <w:t xml:space="preserve">The reason I have selected this placement is because I believe it shall test me in the sense that I will have to think on my feet more and have a lot more responsibility as I will have to make sure that all the guest are safe at all times, hopefully by going to PGL I will be able to gain plenty of experience by going abroad and learning new skills while coaching there, and hopefully my confidence as a coaching will increase and I will be able to further my skills and become a better coach. </w:t>
      </w:r>
    </w:p>
    <w:p w14:paraId="1762970E" w14:textId="6CD168CC" w:rsidR="00067056" w:rsidRPr="00067056" w:rsidRDefault="00067056" w:rsidP="00067056">
      <w:pPr>
        <w:rPr>
          <w:rFonts w:ascii="Cambria" w:hAnsi="Cambria"/>
          <w:color w:val="8DB3E2" w:themeColor="text2" w:themeTint="66"/>
          <w:sz w:val="24"/>
        </w:rPr>
      </w:pPr>
      <w:r w:rsidRPr="00067056">
        <w:rPr>
          <w:rFonts w:ascii="Cambria" w:hAnsi="Cambria"/>
          <w:color w:val="8DB3E2" w:themeColor="text2" w:themeTint="66"/>
          <w:sz w:val="24"/>
        </w:rPr>
        <w:t>Placement Opportunities</w:t>
      </w:r>
    </w:p>
    <w:p w14:paraId="48DCBA22" w14:textId="50637B48" w:rsidR="00067056" w:rsidRPr="00067056" w:rsidRDefault="00067056" w:rsidP="00067056">
      <w:pPr>
        <w:rPr>
          <w:rFonts w:asciiTheme="majorHAnsi" w:hAnsiTheme="majorHAnsi"/>
          <w:color w:val="000000" w:themeColor="text1"/>
          <w:sz w:val="36"/>
          <w:szCs w:val="24"/>
          <w:lang w:eastAsia="en-US"/>
        </w:rPr>
      </w:pPr>
      <w:r w:rsidRPr="00067056">
        <w:rPr>
          <w:rFonts w:ascii="Cambria" w:hAnsi="Cambria" w:cs="Arial"/>
          <w:sz w:val="24"/>
          <w:szCs w:val="24"/>
        </w:rPr>
        <w:t xml:space="preserve">There were 3 main placement opportunities for me PGL, Challenger, Rockley after having a look at all of the placement opportunities I narrowed it down to two places PGL and challenger these were the two that I fancies doing over the summer. PGL was very tempting because some of my friends were have already been and from their experience and doing some research into PGL it seems to be a good option seen as with one of my qualification I have had experience in the canoeing and river activities they offer a vast variety of jobs to so encourage people to come and have experience in different jobs while working with them across multiple centres in France and UK and </w:t>
      </w:r>
      <w:proofErr w:type="spellStart"/>
      <w:r w:rsidRPr="00067056">
        <w:rPr>
          <w:rFonts w:ascii="Cambria" w:hAnsi="Cambria" w:cs="Arial"/>
          <w:sz w:val="24"/>
          <w:szCs w:val="24"/>
        </w:rPr>
        <w:t>Pgl</w:t>
      </w:r>
      <w:proofErr w:type="spellEnd"/>
      <w:r w:rsidRPr="00067056">
        <w:rPr>
          <w:rFonts w:ascii="Cambria" w:hAnsi="Cambria" w:cs="Arial"/>
          <w:sz w:val="24"/>
          <w:szCs w:val="24"/>
        </w:rPr>
        <w:t xml:space="preserve"> offer the opportunity for you to learn different a multitude of different courses while working with them such</w:t>
      </w:r>
      <w:r w:rsidRPr="00067056">
        <w:rPr>
          <w:rStyle w:val="apple-converted-space"/>
          <w:rFonts w:ascii="Cambria" w:hAnsi="Cambria" w:cs="Arial"/>
          <w:color w:val="000000" w:themeColor="text1"/>
          <w:sz w:val="24"/>
          <w:shd w:val="clear" w:color="auto" w:fill="FFFFFF"/>
        </w:rPr>
        <w:t> </w:t>
      </w:r>
      <w:r>
        <w:rPr>
          <w:rStyle w:val="apple-converted-space"/>
          <w:rFonts w:ascii="Cambria" w:hAnsi="Cambria" w:cs="Arial"/>
          <w:color w:val="000000" w:themeColor="text1"/>
          <w:sz w:val="24"/>
          <w:shd w:val="clear" w:color="auto" w:fill="FFFFFF"/>
        </w:rPr>
        <w:t>“</w:t>
      </w:r>
      <w:r w:rsidRPr="00067056">
        <w:rPr>
          <w:rFonts w:ascii="Cambria" w:hAnsi="Cambria"/>
          <w:color w:val="000000" w:themeColor="text1"/>
          <w:sz w:val="24"/>
        </w:rPr>
        <w:t>Retail Jobs</w:t>
      </w:r>
      <w:r w:rsidRPr="00067056">
        <w:rPr>
          <w:rFonts w:ascii="Cambria" w:hAnsi="Cambria" w:cs="Arial"/>
          <w:color w:val="000000" w:themeColor="text1"/>
          <w:sz w:val="24"/>
          <w:shd w:val="clear" w:color="auto" w:fill="FFFFFF"/>
        </w:rPr>
        <w:t>,</w:t>
      </w:r>
      <w:r w:rsidRPr="00067056">
        <w:rPr>
          <w:rStyle w:val="apple-converted-space"/>
          <w:rFonts w:ascii="Cambria" w:hAnsi="Cambria" w:cs="Arial"/>
          <w:color w:val="000000" w:themeColor="text1"/>
          <w:sz w:val="24"/>
          <w:shd w:val="clear" w:color="auto" w:fill="FFFFFF"/>
        </w:rPr>
        <w:t> </w:t>
      </w:r>
      <w:hyperlink r:id="rId8" w:history="1">
        <w:r w:rsidRPr="00067056">
          <w:rPr>
            <w:rStyle w:val="Hyperlink"/>
            <w:rFonts w:ascii="Cambria" w:hAnsi="Cambria" w:cs="Arial"/>
            <w:color w:val="000000" w:themeColor="text1"/>
            <w:sz w:val="24"/>
            <w:u w:val="none"/>
          </w:rPr>
          <w:t>Housekeeping jobs</w:t>
        </w:r>
      </w:hyperlink>
      <w:r w:rsidRPr="00067056">
        <w:rPr>
          <w:rFonts w:ascii="Cambria" w:hAnsi="Cambria" w:cs="Arial"/>
          <w:color w:val="000000" w:themeColor="text1"/>
          <w:sz w:val="24"/>
          <w:shd w:val="clear" w:color="auto" w:fill="FFFFFF"/>
        </w:rPr>
        <w:t>,</w:t>
      </w:r>
      <w:r w:rsidRPr="00067056">
        <w:rPr>
          <w:rStyle w:val="apple-converted-space"/>
          <w:rFonts w:ascii="Cambria" w:hAnsi="Cambria" w:cs="Arial"/>
          <w:color w:val="000000" w:themeColor="text1"/>
          <w:sz w:val="24"/>
          <w:shd w:val="clear" w:color="auto" w:fill="FFFFFF"/>
        </w:rPr>
        <w:t> </w:t>
      </w:r>
      <w:hyperlink r:id="rId9" w:history="1">
        <w:r w:rsidRPr="00067056">
          <w:rPr>
            <w:rStyle w:val="Hyperlink"/>
            <w:rFonts w:ascii="Cambria" w:hAnsi="Cambria" w:cs="Arial"/>
            <w:color w:val="000000" w:themeColor="text1"/>
            <w:sz w:val="24"/>
            <w:u w:val="none"/>
          </w:rPr>
          <w:t>Catering jobs</w:t>
        </w:r>
      </w:hyperlink>
      <w:r w:rsidRPr="00067056">
        <w:rPr>
          <w:rFonts w:ascii="Cambria" w:hAnsi="Cambria" w:cs="Arial"/>
          <w:color w:val="000000" w:themeColor="text1"/>
          <w:sz w:val="24"/>
          <w:shd w:val="clear" w:color="auto" w:fill="FFFFFF"/>
        </w:rPr>
        <w:t>,</w:t>
      </w:r>
      <w:r w:rsidRPr="00067056">
        <w:rPr>
          <w:rStyle w:val="apple-converted-space"/>
          <w:rFonts w:ascii="Cambria" w:hAnsi="Cambria" w:cs="Arial"/>
          <w:color w:val="000000" w:themeColor="text1"/>
          <w:sz w:val="24"/>
          <w:shd w:val="clear" w:color="auto" w:fill="FFFFFF"/>
        </w:rPr>
        <w:t> </w:t>
      </w:r>
      <w:hyperlink r:id="rId10" w:history="1">
        <w:r w:rsidRPr="00067056">
          <w:rPr>
            <w:rStyle w:val="Hyperlink"/>
            <w:rFonts w:ascii="Cambria" w:hAnsi="Cambria" w:cs="Arial"/>
            <w:color w:val="000000" w:themeColor="text1"/>
            <w:sz w:val="24"/>
            <w:u w:val="none"/>
          </w:rPr>
          <w:t>Language jobs</w:t>
        </w:r>
      </w:hyperlink>
      <w:r w:rsidRPr="00067056">
        <w:rPr>
          <w:rFonts w:ascii="Cambria" w:hAnsi="Cambria" w:cs="Arial"/>
          <w:color w:val="000000" w:themeColor="text1"/>
          <w:sz w:val="24"/>
          <w:shd w:val="clear" w:color="auto" w:fill="FFFFFF"/>
        </w:rPr>
        <w:t>, work for</w:t>
      </w:r>
      <w:r w:rsidRPr="00067056">
        <w:rPr>
          <w:rStyle w:val="apple-converted-space"/>
          <w:rFonts w:ascii="Cambria" w:hAnsi="Cambria" w:cs="Arial"/>
          <w:color w:val="000000" w:themeColor="text1"/>
          <w:sz w:val="24"/>
          <w:shd w:val="clear" w:color="auto" w:fill="FFFFFF"/>
        </w:rPr>
        <w:t> </w:t>
      </w:r>
      <w:proofErr w:type="spellStart"/>
      <w:r w:rsidRPr="00067056">
        <w:rPr>
          <w:rFonts w:ascii="Cambria" w:hAnsi="Cambria"/>
          <w:color w:val="000000" w:themeColor="text1"/>
          <w:sz w:val="32"/>
        </w:rPr>
        <w:fldChar w:fldCharType="begin"/>
      </w:r>
      <w:r w:rsidRPr="00067056">
        <w:rPr>
          <w:rFonts w:ascii="Cambria" w:hAnsi="Cambria"/>
          <w:color w:val="000000" w:themeColor="text1"/>
          <w:sz w:val="32"/>
        </w:rPr>
        <w:instrText xml:space="preserve"> HYPERLINK "https://www.pgl.co.uk/en-gb/about-us/jobs-at-pgl/roles/paddlesports-instructor" </w:instrText>
      </w:r>
      <w:r w:rsidRPr="00067056">
        <w:rPr>
          <w:rFonts w:ascii="Cambria" w:hAnsi="Cambria"/>
          <w:color w:val="000000" w:themeColor="text1"/>
          <w:sz w:val="32"/>
        </w:rPr>
        <w:fldChar w:fldCharType="separate"/>
      </w:r>
      <w:r w:rsidRPr="00067056">
        <w:rPr>
          <w:rStyle w:val="Hyperlink"/>
          <w:rFonts w:ascii="Cambria" w:hAnsi="Cambria" w:cs="Arial"/>
          <w:color w:val="000000" w:themeColor="text1"/>
          <w:sz w:val="24"/>
          <w:u w:val="none"/>
        </w:rPr>
        <w:t>Paddlesport</w:t>
      </w:r>
      <w:proofErr w:type="spellEnd"/>
      <w:r w:rsidRPr="00067056">
        <w:rPr>
          <w:rStyle w:val="Hyperlink"/>
          <w:rFonts w:ascii="Cambria" w:hAnsi="Cambria" w:cs="Arial"/>
          <w:color w:val="000000" w:themeColor="text1"/>
          <w:sz w:val="24"/>
          <w:u w:val="none"/>
        </w:rPr>
        <w:t xml:space="preserve"> Instructors</w:t>
      </w:r>
      <w:r w:rsidRPr="00067056">
        <w:rPr>
          <w:rFonts w:ascii="Cambria" w:hAnsi="Cambria"/>
          <w:color w:val="000000" w:themeColor="text1"/>
          <w:sz w:val="32"/>
        </w:rPr>
        <w:fldChar w:fldCharType="end"/>
      </w:r>
      <w:r w:rsidRPr="00067056">
        <w:rPr>
          <w:rFonts w:ascii="Cambria" w:hAnsi="Cambria" w:cs="Arial"/>
          <w:color w:val="000000" w:themeColor="text1"/>
          <w:sz w:val="24"/>
          <w:shd w:val="clear" w:color="auto" w:fill="FFFFFF"/>
        </w:rPr>
        <w:t>, and many more!</w:t>
      </w:r>
      <w:r w:rsidRPr="00067056">
        <w:rPr>
          <w:rFonts w:cs="Arial"/>
          <w:color w:val="000000" w:themeColor="text1"/>
          <w:sz w:val="20"/>
          <w:shd w:val="clear" w:color="auto" w:fill="FFFFFF"/>
        </w:rPr>
        <w:t xml:space="preserve"> </w:t>
      </w:r>
      <w:r w:rsidRPr="00067056">
        <w:rPr>
          <w:rFonts w:asciiTheme="majorHAnsi" w:hAnsiTheme="majorHAnsi" w:cs="Arial"/>
          <w:color w:val="000000" w:themeColor="text1"/>
          <w:sz w:val="24"/>
          <w:shd w:val="clear" w:color="auto" w:fill="FFFFFF"/>
          <w:lang w:eastAsia="en-US"/>
        </w:rPr>
        <w:t>Staff development is key to our success and you’ll earn while you learn, with a whole range of Apprenticeships, NVQs, training courses and nationally-recognised qualification opportunities.</w:t>
      </w:r>
      <w:r>
        <w:rPr>
          <w:rFonts w:asciiTheme="majorHAnsi" w:hAnsiTheme="majorHAnsi" w:cs="Arial"/>
          <w:color w:val="000000" w:themeColor="text1"/>
          <w:sz w:val="24"/>
          <w:shd w:val="clear" w:color="auto" w:fill="FFFFFF"/>
          <w:lang w:eastAsia="en-US"/>
        </w:rPr>
        <w:t>”</w:t>
      </w:r>
    </w:p>
    <w:p w14:paraId="7E734D4A" w14:textId="77777777" w:rsidR="00067056" w:rsidRPr="00067056" w:rsidRDefault="00067056" w:rsidP="00067056">
      <w:pPr>
        <w:rPr>
          <w:rFonts w:ascii="Times New Roman" w:hAnsi="Times New Roman"/>
          <w:sz w:val="24"/>
          <w:szCs w:val="24"/>
          <w:lang w:eastAsia="en-US"/>
        </w:rPr>
      </w:pPr>
    </w:p>
    <w:p w14:paraId="7DD4E375" w14:textId="16037243" w:rsidR="00067056" w:rsidRPr="00067056" w:rsidRDefault="00067056" w:rsidP="00067056">
      <w:pPr>
        <w:rPr>
          <w:rFonts w:ascii="Cambria" w:hAnsi="Cambria"/>
          <w:color w:val="000000" w:themeColor="text1"/>
          <w:sz w:val="32"/>
          <w:lang w:eastAsia="en-US"/>
        </w:rPr>
      </w:pPr>
    </w:p>
    <w:p w14:paraId="2FAA6C9F" w14:textId="167E61EF" w:rsidR="00322FA1" w:rsidRPr="00067056" w:rsidRDefault="00322FA1" w:rsidP="007969EA">
      <w:pPr>
        <w:rPr>
          <w:rFonts w:cs="Arial"/>
          <w:color w:val="000000" w:themeColor="text1"/>
          <w:sz w:val="36"/>
          <w:szCs w:val="24"/>
        </w:rPr>
      </w:pPr>
    </w:p>
    <w:p w14:paraId="3815CF4D" w14:textId="77777777" w:rsidR="00322FA1" w:rsidRDefault="00322FA1" w:rsidP="007969EA">
      <w:pPr>
        <w:rPr>
          <w:rFonts w:cs="Arial"/>
          <w:sz w:val="24"/>
          <w:szCs w:val="24"/>
        </w:rPr>
      </w:pPr>
    </w:p>
    <w:p w14:paraId="37BE9803" w14:textId="77777777" w:rsidR="00322FA1" w:rsidRDefault="00322FA1" w:rsidP="007969EA">
      <w:pPr>
        <w:rPr>
          <w:rFonts w:cs="Arial"/>
          <w:sz w:val="24"/>
          <w:szCs w:val="24"/>
        </w:rPr>
      </w:pPr>
    </w:p>
    <w:p w14:paraId="25DA792B" w14:textId="77777777" w:rsidR="00322FA1" w:rsidRDefault="00322FA1" w:rsidP="007969EA">
      <w:pPr>
        <w:rPr>
          <w:rFonts w:cs="Arial"/>
          <w:sz w:val="24"/>
          <w:szCs w:val="24"/>
        </w:rPr>
      </w:pPr>
    </w:p>
    <w:p w14:paraId="49672470" w14:textId="77777777" w:rsidR="00322FA1" w:rsidRDefault="00322FA1" w:rsidP="007969EA">
      <w:pPr>
        <w:rPr>
          <w:rFonts w:cs="Arial"/>
          <w:sz w:val="24"/>
          <w:szCs w:val="24"/>
        </w:rPr>
      </w:pPr>
    </w:p>
    <w:p w14:paraId="14EDB0E9" w14:textId="77777777" w:rsidR="00322FA1" w:rsidRDefault="00322FA1" w:rsidP="007969EA">
      <w:pPr>
        <w:rPr>
          <w:rFonts w:cs="Arial"/>
          <w:sz w:val="24"/>
          <w:szCs w:val="24"/>
        </w:rPr>
      </w:pPr>
    </w:p>
    <w:p w14:paraId="7DA89469" w14:textId="77777777" w:rsidR="00322FA1" w:rsidRDefault="00322FA1" w:rsidP="007969EA">
      <w:pPr>
        <w:rPr>
          <w:rFonts w:cs="Arial"/>
          <w:sz w:val="24"/>
          <w:szCs w:val="24"/>
        </w:rPr>
      </w:pPr>
    </w:p>
    <w:p w14:paraId="47528212" w14:textId="77777777" w:rsidR="00322FA1" w:rsidRDefault="00322FA1" w:rsidP="007969EA">
      <w:pPr>
        <w:rPr>
          <w:rFonts w:cs="Arial"/>
          <w:sz w:val="24"/>
          <w:szCs w:val="24"/>
        </w:rPr>
      </w:pPr>
    </w:p>
    <w:p w14:paraId="4354C52E" w14:textId="77777777" w:rsidR="00322FA1" w:rsidRDefault="00322FA1" w:rsidP="007969EA">
      <w:pPr>
        <w:rPr>
          <w:rFonts w:cs="Arial"/>
          <w:sz w:val="24"/>
          <w:szCs w:val="24"/>
        </w:rPr>
      </w:pPr>
    </w:p>
    <w:p w14:paraId="261D4AFB" w14:textId="77777777" w:rsidR="00322FA1" w:rsidRDefault="00322FA1" w:rsidP="007969EA">
      <w:pPr>
        <w:rPr>
          <w:rFonts w:cs="Arial"/>
          <w:sz w:val="24"/>
          <w:szCs w:val="24"/>
        </w:rPr>
      </w:pPr>
    </w:p>
    <w:p w14:paraId="4CD24DC8" w14:textId="77777777" w:rsidR="00322FA1" w:rsidRDefault="00322FA1" w:rsidP="007969EA">
      <w:pPr>
        <w:rPr>
          <w:rFonts w:cs="Arial"/>
          <w:sz w:val="24"/>
          <w:szCs w:val="24"/>
        </w:rPr>
      </w:pPr>
    </w:p>
    <w:p w14:paraId="3AFEE040" w14:textId="77777777" w:rsidR="00322FA1" w:rsidRDefault="00322FA1" w:rsidP="007969EA">
      <w:pPr>
        <w:rPr>
          <w:rFonts w:cs="Arial"/>
          <w:sz w:val="24"/>
          <w:szCs w:val="24"/>
        </w:rPr>
      </w:pPr>
    </w:p>
    <w:p w14:paraId="5EEDD4FC" w14:textId="77777777" w:rsidR="00322FA1" w:rsidRDefault="00322FA1" w:rsidP="007969EA">
      <w:pPr>
        <w:rPr>
          <w:rFonts w:cs="Arial"/>
          <w:sz w:val="24"/>
          <w:szCs w:val="24"/>
        </w:rPr>
      </w:pPr>
    </w:p>
    <w:p w14:paraId="6510AA4D" w14:textId="77777777" w:rsidR="00322FA1" w:rsidRDefault="00322FA1" w:rsidP="007969EA">
      <w:pPr>
        <w:rPr>
          <w:rFonts w:cs="Arial"/>
          <w:sz w:val="24"/>
          <w:szCs w:val="24"/>
        </w:rPr>
      </w:pPr>
    </w:p>
    <w:p w14:paraId="4B62353F" w14:textId="77777777" w:rsidR="00322FA1" w:rsidRDefault="00322FA1" w:rsidP="007969EA">
      <w:pPr>
        <w:rPr>
          <w:rFonts w:cs="Arial"/>
          <w:sz w:val="24"/>
          <w:szCs w:val="24"/>
        </w:rPr>
      </w:pPr>
    </w:p>
    <w:p w14:paraId="11A19399" w14:textId="77777777" w:rsidR="00322FA1" w:rsidRDefault="00322FA1" w:rsidP="007969EA">
      <w:pPr>
        <w:rPr>
          <w:rFonts w:cs="Arial"/>
          <w:sz w:val="24"/>
          <w:szCs w:val="24"/>
        </w:rPr>
      </w:pPr>
    </w:p>
    <w:p w14:paraId="5DB919E3" w14:textId="75252508" w:rsidR="00151F60" w:rsidRDefault="00151F60" w:rsidP="007969EA">
      <w:pPr>
        <w:pStyle w:val="Heading3"/>
      </w:pPr>
    </w:p>
    <w:p w14:paraId="25880BFA" w14:textId="260B7A71" w:rsidR="00067056" w:rsidRPr="00067056" w:rsidRDefault="00067056" w:rsidP="00067056">
      <w:pPr>
        <w:rPr>
          <w:color w:val="548DD4" w:themeColor="text2" w:themeTint="99"/>
        </w:rPr>
      </w:pPr>
      <w:r w:rsidRPr="00067056">
        <w:rPr>
          <w:color w:val="548DD4" w:themeColor="text2" w:themeTint="99"/>
        </w:rPr>
        <w:t xml:space="preserve">Qualifications </w:t>
      </w:r>
    </w:p>
    <w:p w14:paraId="19E8793A" w14:textId="679EB4C9" w:rsidR="00067056" w:rsidRDefault="00067056" w:rsidP="00067056">
      <w:pPr>
        <w:rPr>
          <w:sz w:val="21"/>
        </w:rPr>
      </w:pPr>
      <w:r w:rsidRPr="0096689B">
        <w:rPr>
          <w:sz w:val="21"/>
        </w:rPr>
        <w:t>BTEC level 3 Subsidiary Diploma Sport</w:t>
      </w:r>
      <w:r>
        <w:rPr>
          <w:sz w:val="21"/>
        </w:rPr>
        <w:t xml:space="preserve"> </w:t>
      </w:r>
    </w:p>
    <w:p w14:paraId="1E80669F" w14:textId="3B4776B9" w:rsidR="00067056" w:rsidRPr="00067056" w:rsidRDefault="00067056" w:rsidP="00067056">
      <w:pPr>
        <w:rPr>
          <w:rFonts w:ascii="Times New Roman" w:hAnsi="Times New Roman"/>
          <w:sz w:val="24"/>
          <w:szCs w:val="24"/>
          <w:lang w:eastAsia="en-US"/>
        </w:rPr>
      </w:pPr>
      <w:r>
        <w:rPr>
          <w:sz w:val="21"/>
        </w:rPr>
        <w:t>This is the main qualification I have that will help me with this placement, with this qualification I have had experience in the fields of sport that I will need for the placement I am hoping to further them skills while on placement and that why I have chosen PGL as I’ve researched the placement I have found out that as you work with them they will help you gain qualification while working with them at their centres I hope to gain as many qualifications as I can while working with them to increase my skill set as they offer such great options for me while working with them.  “</w:t>
      </w:r>
      <w:r w:rsidRPr="00067056">
        <w:rPr>
          <w:rFonts w:cs="Arial"/>
          <w:color w:val="000000" w:themeColor="text1"/>
          <w:sz w:val="20"/>
          <w:shd w:val="clear" w:color="auto" w:fill="FFFFFF"/>
          <w:lang w:eastAsia="en-US"/>
        </w:rPr>
        <w:t xml:space="preserve">The </w:t>
      </w:r>
      <w:proofErr w:type="spellStart"/>
      <w:r w:rsidRPr="00067056">
        <w:rPr>
          <w:rFonts w:cs="Arial"/>
          <w:color w:val="000000" w:themeColor="text1"/>
          <w:sz w:val="20"/>
          <w:shd w:val="clear" w:color="auto" w:fill="FFFFFF"/>
          <w:lang w:eastAsia="en-US"/>
        </w:rPr>
        <w:t>Paddlesports</w:t>
      </w:r>
      <w:proofErr w:type="spellEnd"/>
      <w:r w:rsidRPr="00067056">
        <w:rPr>
          <w:rFonts w:cs="Arial"/>
          <w:color w:val="000000" w:themeColor="text1"/>
          <w:sz w:val="20"/>
          <w:shd w:val="clear" w:color="auto" w:fill="FFFFFF"/>
          <w:lang w:eastAsia="en-US"/>
        </w:rPr>
        <w:t xml:space="preserve"> Instructor job offers you an excellent first step in the industry if you are a British Canoeing Level 1 paddler, or if you have an interest in working with children and gaining the British Canoeing Level 1, PGL will put you through the qualification. For more information on PGL's </w:t>
      </w:r>
      <w:proofErr w:type="spellStart"/>
      <w:r w:rsidRPr="00067056">
        <w:rPr>
          <w:rFonts w:cs="Arial"/>
          <w:color w:val="000000" w:themeColor="text1"/>
          <w:sz w:val="20"/>
          <w:shd w:val="clear" w:color="auto" w:fill="FFFFFF"/>
          <w:lang w:eastAsia="en-US"/>
        </w:rPr>
        <w:t>Paddlesports</w:t>
      </w:r>
      <w:proofErr w:type="spellEnd"/>
      <w:r w:rsidRPr="00067056">
        <w:rPr>
          <w:rFonts w:cs="Arial"/>
          <w:color w:val="000000" w:themeColor="text1"/>
          <w:sz w:val="20"/>
          <w:shd w:val="clear" w:color="auto" w:fill="FFFFFF"/>
          <w:lang w:eastAsia="en-US"/>
        </w:rPr>
        <w:t xml:space="preserve"> roles contact the Recruitment team</w:t>
      </w:r>
      <w:r>
        <w:rPr>
          <w:rFonts w:cs="Arial"/>
          <w:color w:val="000000" w:themeColor="text1"/>
          <w:sz w:val="20"/>
          <w:shd w:val="clear" w:color="auto" w:fill="FFFFFF"/>
          <w:lang w:eastAsia="en-US"/>
        </w:rPr>
        <w:t>”.</w:t>
      </w:r>
      <w:r w:rsidRPr="00067056">
        <w:rPr>
          <w:rFonts w:ascii="Open Sans" w:hAnsi="Open Sans"/>
          <w:color w:val="000000"/>
          <w:sz w:val="20"/>
          <w:shd w:val="clear" w:color="auto" w:fill="FFFFFF"/>
          <w:lang w:eastAsia="en-US"/>
        </w:rPr>
        <w:t xml:space="preserve"> </w:t>
      </w:r>
    </w:p>
    <w:p w14:paraId="7838B296" w14:textId="5A048C9E" w:rsidR="00067056" w:rsidRDefault="00067056" w:rsidP="00067056">
      <w:pPr>
        <w:rPr>
          <w:rFonts w:ascii="Open Sans" w:hAnsi="Open Sans"/>
          <w:color w:val="000000"/>
          <w:sz w:val="20"/>
          <w:shd w:val="clear" w:color="auto" w:fill="FFFFFF"/>
          <w:lang w:eastAsia="en-US"/>
        </w:rPr>
      </w:pPr>
      <w:r>
        <w:t>Even though I have my qualification in BTEC sport I would like to obtain the level 1 British canoeing qualification as I believe it will help me out greatly for future as I am very keen, I hope to develop my water sports skills and qualifications while out in France. ‘</w:t>
      </w:r>
      <w:r w:rsidRPr="00067056">
        <w:rPr>
          <w:rFonts w:cs="Arial"/>
          <w:color w:val="000000" w:themeColor="text1"/>
          <w:sz w:val="21"/>
          <w:shd w:val="clear" w:color="auto" w:fill="FFFFFF"/>
          <w:lang w:eastAsia="en-US"/>
        </w:rPr>
        <w:t>We offer a comprehensive BC development programme to help you further your paddling career</w:t>
      </w:r>
      <w:r>
        <w:rPr>
          <w:rFonts w:cs="Arial"/>
          <w:color w:val="000000" w:themeColor="text1"/>
          <w:sz w:val="21"/>
          <w:shd w:val="clear" w:color="auto" w:fill="FFFFFF"/>
          <w:lang w:eastAsia="en-US"/>
        </w:rPr>
        <w:t>’</w:t>
      </w:r>
      <w:r w:rsidRPr="00067056">
        <w:rPr>
          <w:rFonts w:cs="Arial"/>
          <w:color w:val="000000" w:themeColor="text1"/>
          <w:sz w:val="21"/>
          <w:shd w:val="clear" w:color="auto" w:fill="FFFFFF"/>
          <w:lang w:eastAsia="en-US"/>
        </w:rPr>
        <w:t>. </w:t>
      </w:r>
      <w:r w:rsidRPr="00067056">
        <w:rPr>
          <w:rFonts w:ascii="Open Sans" w:hAnsi="Open Sans"/>
          <w:color w:val="000000"/>
          <w:sz w:val="20"/>
          <w:shd w:val="clear" w:color="auto" w:fill="FFFFFF"/>
          <w:lang w:eastAsia="en-US"/>
        </w:rPr>
        <w:t>(Jobs, apprenticeships and careers with PGL, 2020)</w:t>
      </w:r>
    </w:p>
    <w:p w14:paraId="362AA1EE" w14:textId="477843C0" w:rsidR="00067056" w:rsidRPr="00067056" w:rsidRDefault="00067056" w:rsidP="00067056">
      <w:pPr>
        <w:rPr>
          <w:rFonts w:ascii="Times New Roman" w:hAnsi="Times New Roman"/>
          <w:color w:val="000000" w:themeColor="text1"/>
          <w:sz w:val="24"/>
          <w:szCs w:val="24"/>
          <w:lang w:eastAsia="en-US"/>
        </w:rPr>
      </w:pPr>
      <w:r w:rsidRPr="00067056">
        <w:rPr>
          <w:rFonts w:ascii="Times New Roman" w:hAnsi="Times New Roman"/>
          <w:color w:val="000000" w:themeColor="text1"/>
          <w:sz w:val="24"/>
          <w:szCs w:val="24"/>
          <w:lang w:eastAsia="en-US"/>
        </w:rPr>
        <w:t xml:space="preserve">As </w:t>
      </w:r>
      <w:proofErr w:type="spellStart"/>
      <w:r w:rsidRPr="00067056">
        <w:rPr>
          <w:rFonts w:ascii="Times New Roman" w:hAnsi="Times New Roman"/>
          <w:color w:val="000000" w:themeColor="text1"/>
          <w:sz w:val="24"/>
          <w:szCs w:val="24"/>
          <w:lang w:eastAsia="en-US"/>
        </w:rPr>
        <w:t>pgl</w:t>
      </w:r>
      <w:proofErr w:type="spellEnd"/>
      <w:r w:rsidRPr="00067056">
        <w:rPr>
          <w:rFonts w:ascii="Times New Roman" w:hAnsi="Times New Roman"/>
          <w:color w:val="000000" w:themeColor="text1"/>
          <w:sz w:val="24"/>
          <w:szCs w:val="24"/>
          <w:lang w:eastAsia="en-US"/>
        </w:rPr>
        <w:t xml:space="preserve"> offer </w:t>
      </w:r>
      <w:r>
        <w:rPr>
          <w:rFonts w:ascii="Times New Roman" w:hAnsi="Times New Roman"/>
          <w:color w:val="000000" w:themeColor="text1"/>
          <w:sz w:val="24"/>
          <w:szCs w:val="24"/>
          <w:lang w:eastAsia="en-US"/>
        </w:rPr>
        <w:t>many</w:t>
      </w:r>
      <w:r w:rsidRPr="00067056">
        <w:rPr>
          <w:rFonts w:ascii="Times New Roman" w:hAnsi="Times New Roman"/>
          <w:color w:val="000000" w:themeColor="text1"/>
          <w:sz w:val="24"/>
          <w:szCs w:val="24"/>
          <w:lang w:eastAsia="en-US"/>
        </w:rPr>
        <w:t xml:space="preserve"> opportunities </w:t>
      </w:r>
      <w:r>
        <w:rPr>
          <w:rFonts w:ascii="Times New Roman" w:hAnsi="Times New Roman"/>
          <w:color w:val="000000" w:themeColor="text1"/>
          <w:sz w:val="24"/>
          <w:szCs w:val="24"/>
          <w:lang w:eastAsia="en-US"/>
        </w:rPr>
        <w:t xml:space="preserve">I hope to improve a vast variety of skills while working with them, from retail jobs, housekeeping, catering, language or paddle sports instructor and PGL offer apprentices too so while working with them I will be able to gain a lot of experience and improve me CV drastically.  </w:t>
      </w:r>
    </w:p>
    <w:p w14:paraId="07ED4B15" w14:textId="612A74D2" w:rsidR="007969EA" w:rsidRDefault="007969EA" w:rsidP="007969EA">
      <w:pPr>
        <w:pStyle w:val="Heading3"/>
      </w:pPr>
      <w:bookmarkStart w:id="1" w:name="_Toc27410106"/>
      <w:r>
        <w:t>Pre-Placement Review</w:t>
      </w:r>
      <w:bookmarkEnd w:id="1"/>
    </w:p>
    <w:p w14:paraId="44858611" w14:textId="658FD762" w:rsidR="00067056" w:rsidRPr="00067056" w:rsidRDefault="00067056" w:rsidP="00067056">
      <w:r>
        <w:t xml:space="preserve">As I have reviewed all my options for my placement PGL is the option I will be choosing, the reason being because I will have more opportunities to increase my skill set and have a great experience while working with them and I feel as well by going abroad and going out of my comfort zone it make me think on my toes more and keep me eager to succeed and hopefully give a good impression to the people working there and  hopefully they will offer me another job the following summer as I hope to be a recurring thing going back to one of their centre and enjoy the experience of working abroad and be able to further my skills at coaching and becoming a better instructor.    </w:t>
      </w:r>
    </w:p>
    <w:p w14:paraId="3566114A" w14:textId="77777777" w:rsidR="007969EA" w:rsidRDefault="007969EA" w:rsidP="007969EA">
      <w:pPr>
        <w:rPr>
          <w:rFonts w:cs="Arial"/>
          <w:bCs/>
          <w:sz w:val="24"/>
          <w:szCs w:val="24"/>
        </w:rPr>
      </w:pPr>
    </w:p>
    <w:p w14:paraId="03E2C25B" w14:textId="77777777" w:rsidR="00322FA1" w:rsidRPr="007969EA" w:rsidRDefault="00322FA1" w:rsidP="007969EA">
      <w:pPr>
        <w:rPr>
          <w:rFonts w:cs="Arial"/>
          <w:sz w:val="24"/>
          <w:szCs w:val="24"/>
        </w:rPr>
      </w:pPr>
    </w:p>
    <w:p w14:paraId="3228DF10" w14:textId="77777777" w:rsidR="005209FE" w:rsidRDefault="005209FE" w:rsidP="005209FE">
      <w:pPr>
        <w:rPr>
          <w:rFonts w:cs="Arial"/>
          <w:sz w:val="24"/>
          <w:szCs w:val="22"/>
        </w:rPr>
      </w:pPr>
    </w:p>
    <w:p w14:paraId="02369AF1" w14:textId="77777777" w:rsidR="00322FA1" w:rsidRPr="005209FE" w:rsidRDefault="00322FA1" w:rsidP="005209FE">
      <w:pPr>
        <w:rPr>
          <w:rFonts w:cs="Arial"/>
          <w:sz w:val="24"/>
          <w:szCs w:val="22"/>
        </w:rPr>
      </w:pPr>
    </w:p>
    <w:p w14:paraId="37C0F767" w14:textId="77777777" w:rsidR="00322FA1" w:rsidRDefault="00322FA1" w:rsidP="007969EA">
      <w:pPr>
        <w:pStyle w:val="Heading1"/>
      </w:pPr>
    </w:p>
    <w:p w14:paraId="00DFF92C" w14:textId="77777777" w:rsidR="00322FA1" w:rsidRDefault="00322FA1" w:rsidP="007969EA">
      <w:pPr>
        <w:pStyle w:val="Heading1"/>
      </w:pPr>
    </w:p>
    <w:p w14:paraId="2B66BCCA" w14:textId="77777777" w:rsidR="00322FA1" w:rsidRDefault="00322FA1" w:rsidP="007969EA">
      <w:pPr>
        <w:pStyle w:val="Heading1"/>
      </w:pPr>
    </w:p>
    <w:p w14:paraId="1F6566E1" w14:textId="77777777" w:rsidR="00322FA1" w:rsidRDefault="00322FA1" w:rsidP="007969EA">
      <w:pPr>
        <w:pStyle w:val="Heading1"/>
      </w:pPr>
    </w:p>
    <w:p w14:paraId="10288E62" w14:textId="77777777" w:rsidR="00322FA1" w:rsidRDefault="00322FA1" w:rsidP="007969EA">
      <w:pPr>
        <w:pStyle w:val="Heading1"/>
      </w:pPr>
    </w:p>
    <w:p w14:paraId="7EEB101D" w14:textId="77777777" w:rsidR="00322FA1" w:rsidRDefault="00322FA1" w:rsidP="007969EA">
      <w:pPr>
        <w:pStyle w:val="Heading1"/>
      </w:pPr>
    </w:p>
    <w:p w14:paraId="4507546A" w14:textId="77777777" w:rsidR="008E1CEB" w:rsidRDefault="008E1CEB" w:rsidP="008E1CEB"/>
    <w:p w14:paraId="55037F47" w14:textId="77777777" w:rsidR="00322FA1" w:rsidRDefault="00322FA1" w:rsidP="007969EA">
      <w:pPr>
        <w:pStyle w:val="Heading1"/>
      </w:pPr>
    </w:p>
    <w:p w14:paraId="65022C8C" w14:textId="2868FAA8" w:rsidR="0080281D" w:rsidRDefault="007969EA" w:rsidP="007969EA">
      <w:pPr>
        <w:pStyle w:val="Heading1"/>
      </w:pPr>
      <w:bookmarkStart w:id="2" w:name="_Toc27410107"/>
      <w:r>
        <w:t>3. Reference List</w:t>
      </w:r>
      <w:bookmarkEnd w:id="2"/>
    </w:p>
    <w:p w14:paraId="4716D95B" w14:textId="7B38B53F" w:rsidR="00067056" w:rsidRPr="00067056" w:rsidRDefault="00067056" w:rsidP="00067056">
      <w:pPr>
        <w:rPr>
          <w:rFonts w:ascii="Times New Roman" w:hAnsi="Times New Roman"/>
          <w:sz w:val="24"/>
          <w:szCs w:val="24"/>
          <w:lang w:eastAsia="en-US"/>
        </w:rPr>
      </w:pPr>
      <w:r w:rsidRPr="00067056">
        <w:rPr>
          <w:rFonts w:ascii="Open Sans" w:hAnsi="Open Sans"/>
          <w:color w:val="000000"/>
          <w:sz w:val="20"/>
          <w:shd w:val="clear" w:color="auto" w:fill="FFFFFF"/>
          <w:lang w:eastAsia="en-US"/>
        </w:rPr>
        <w:t>Pgl.co.uk. 2020. </w:t>
      </w:r>
      <w:r w:rsidRPr="00067056">
        <w:rPr>
          <w:rFonts w:ascii="Open Sans" w:hAnsi="Open Sans"/>
          <w:i/>
          <w:iCs/>
          <w:color w:val="000000"/>
          <w:sz w:val="20"/>
          <w:lang w:eastAsia="en-US"/>
        </w:rPr>
        <w:t>Jobs, Apprenticeships And Careers With PGL</w:t>
      </w:r>
      <w:r w:rsidRPr="00067056">
        <w:rPr>
          <w:rFonts w:ascii="Open Sans" w:hAnsi="Open Sans"/>
          <w:color w:val="000000"/>
          <w:sz w:val="20"/>
          <w:shd w:val="clear" w:color="auto" w:fill="FFFFFF"/>
          <w:lang w:eastAsia="en-US"/>
        </w:rPr>
        <w:t xml:space="preserve">. [online] Available at: &lt;https://www.pgl.co.uk/en-gb/about-us/jobs-at-pgl&gt; [Accessed </w:t>
      </w:r>
      <w:r>
        <w:rPr>
          <w:rFonts w:ascii="Open Sans" w:hAnsi="Open Sans"/>
          <w:color w:val="000000"/>
          <w:sz w:val="20"/>
          <w:shd w:val="clear" w:color="auto" w:fill="FFFFFF"/>
          <w:lang w:eastAsia="en-US"/>
        </w:rPr>
        <w:t>1</w:t>
      </w:r>
      <w:r w:rsidRPr="00067056">
        <w:rPr>
          <w:rFonts w:ascii="Open Sans" w:hAnsi="Open Sans"/>
          <w:color w:val="000000"/>
          <w:sz w:val="20"/>
          <w:shd w:val="clear" w:color="auto" w:fill="FFFFFF"/>
          <w:lang w:eastAsia="en-US"/>
        </w:rPr>
        <w:t>8 May 2020]</w:t>
      </w:r>
    </w:p>
    <w:p w14:paraId="5E64D2BA" w14:textId="77777777" w:rsidR="00067056" w:rsidRPr="00067056" w:rsidRDefault="00067056" w:rsidP="00067056"/>
    <w:p w14:paraId="451115CA" w14:textId="2789A4C7" w:rsidR="00091F8B" w:rsidRPr="00D50806" w:rsidRDefault="00091F8B" w:rsidP="00D50806">
      <w:pPr>
        <w:rPr>
          <w:rFonts w:cs="Arial"/>
          <w:sz w:val="24"/>
          <w:szCs w:val="24"/>
          <w:lang w:val="en-US"/>
        </w:rPr>
      </w:pPr>
    </w:p>
    <w:p w14:paraId="0C93F5CE" w14:textId="77777777" w:rsidR="008E1CEB" w:rsidRDefault="008E1CEB" w:rsidP="001F7D0B">
      <w:pPr>
        <w:spacing w:after="120"/>
        <w:rPr>
          <w:rFonts w:eastAsiaTheme="minorHAnsi" w:cs="Arial"/>
          <w:sz w:val="24"/>
          <w:szCs w:val="24"/>
          <w:lang w:eastAsia="en-US"/>
        </w:rPr>
      </w:pPr>
    </w:p>
    <w:p w14:paraId="2349AA8B" w14:textId="77777777" w:rsidR="008E1CEB" w:rsidRDefault="008E1CEB" w:rsidP="001F7D0B">
      <w:pPr>
        <w:spacing w:after="120"/>
        <w:rPr>
          <w:rFonts w:eastAsiaTheme="minorHAnsi" w:cs="Arial"/>
          <w:sz w:val="24"/>
          <w:szCs w:val="24"/>
          <w:lang w:eastAsia="en-US"/>
        </w:rPr>
      </w:pPr>
    </w:p>
    <w:p w14:paraId="5C204DA4" w14:textId="77777777" w:rsidR="008E1CEB" w:rsidRDefault="008E1CEB" w:rsidP="001F7D0B">
      <w:pPr>
        <w:spacing w:after="120"/>
        <w:rPr>
          <w:rFonts w:eastAsiaTheme="minorHAnsi" w:cs="Arial"/>
          <w:sz w:val="24"/>
          <w:szCs w:val="24"/>
          <w:lang w:eastAsia="en-US"/>
        </w:rPr>
      </w:pPr>
    </w:p>
    <w:p w14:paraId="5E4F80CA" w14:textId="77777777" w:rsidR="008E1CEB" w:rsidRDefault="008E1CEB" w:rsidP="001F7D0B">
      <w:pPr>
        <w:spacing w:after="120"/>
        <w:rPr>
          <w:rFonts w:eastAsiaTheme="minorHAnsi" w:cs="Arial"/>
          <w:sz w:val="24"/>
          <w:szCs w:val="24"/>
          <w:lang w:eastAsia="en-US"/>
        </w:rPr>
      </w:pPr>
    </w:p>
    <w:p w14:paraId="2B0CBB06" w14:textId="77777777" w:rsidR="008E1CEB" w:rsidRDefault="008E1CEB" w:rsidP="001F7D0B">
      <w:pPr>
        <w:spacing w:after="120"/>
        <w:rPr>
          <w:rFonts w:eastAsiaTheme="minorHAnsi" w:cs="Arial"/>
          <w:sz w:val="24"/>
          <w:szCs w:val="24"/>
          <w:lang w:eastAsia="en-US"/>
        </w:rPr>
      </w:pPr>
    </w:p>
    <w:p w14:paraId="226F8F67" w14:textId="77777777" w:rsidR="008E1CEB" w:rsidRDefault="008E1CEB" w:rsidP="001F7D0B">
      <w:pPr>
        <w:spacing w:after="120"/>
        <w:rPr>
          <w:rFonts w:eastAsiaTheme="minorHAnsi" w:cs="Arial"/>
          <w:sz w:val="24"/>
          <w:szCs w:val="24"/>
          <w:lang w:eastAsia="en-US"/>
        </w:rPr>
      </w:pPr>
    </w:p>
    <w:p w14:paraId="2CDD1B11" w14:textId="77777777" w:rsidR="008E1CEB" w:rsidRDefault="008E1CEB" w:rsidP="001F7D0B">
      <w:pPr>
        <w:spacing w:after="120"/>
        <w:rPr>
          <w:rFonts w:eastAsiaTheme="minorHAnsi" w:cs="Arial"/>
          <w:sz w:val="24"/>
          <w:szCs w:val="24"/>
          <w:lang w:eastAsia="en-US"/>
        </w:rPr>
      </w:pPr>
    </w:p>
    <w:p w14:paraId="39641AF1" w14:textId="77777777" w:rsidR="008E1CEB" w:rsidRDefault="008E1CEB" w:rsidP="001F7D0B">
      <w:pPr>
        <w:spacing w:after="120"/>
        <w:rPr>
          <w:rFonts w:eastAsiaTheme="minorHAnsi" w:cs="Arial"/>
          <w:sz w:val="24"/>
          <w:szCs w:val="24"/>
          <w:lang w:eastAsia="en-US"/>
        </w:rPr>
      </w:pPr>
    </w:p>
    <w:p w14:paraId="506A5921" w14:textId="77777777" w:rsidR="008E1CEB" w:rsidRDefault="008E1CEB" w:rsidP="001F7D0B">
      <w:pPr>
        <w:spacing w:after="120"/>
        <w:rPr>
          <w:rFonts w:eastAsiaTheme="minorHAnsi" w:cs="Arial"/>
          <w:sz w:val="24"/>
          <w:szCs w:val="24"/>
          <w:lang w:eastAsia="en-US"/>
        </w:rPr>
      </w:pPr>
    </w:p>
    <w:p w14:paraId="1AEA2F11" w14:textId="77777777" w:rsidR="008E1CEB" w:rsidRDefault="008E1CEB" w:rsidP="001F7D0B">
      <w:pPr>
        <w:spacing w:after="120"/>
        <w:rPr>
          <w:rFonts w:eastAsiaTheme="minorHAnsi" w:cs="Arial"/>
          <w:sz w:val="24"/>
          <w:szCs w:val="24"/>
          <w:lang w:eastAsia="en-US"/>
        </w:rPr>
      </w:pPr>
    </w:p>
    <w:p w14:paraId="251C5E1E" w14:textId="77777777" w:rsidR="008E1CEB" w:rsidRDefault="008E1CEB" w:rsidP="001F7D0B">
      <w:pPr>
        <w:spacing w:after="120"/>
        <w:rPr>
          <w:rFonts w:eastAsiaTheme="minorHAnsi" w:cs="Arial"/>
          <w:sz w:val="24"/>
          <w:szCs w:val="24"/>
          <w:lang w:eastAsia="en-US"/>
        </w:rPr>
      </w:pPr>
    </w:p>
    <w:p w14:paraId="4C536E8D" w14:textId="77777777" w:rsidR="008E1CEB" w:rsidRDefault="008E1CEB" w:rsidP="001F7D0B">
      <w:pPr>
        <w:spacing w:after="120"/>
        <w:rPr>
          <w:rFonts w:eastAsiaTheme="minorHAnsi" w:cs="Arial"/>
          <w:sz w:val="24"/>
          <w:szCs w:val="24"/>
          <w:lang w:eastAsia="en-US"/>
        </w:rPr>
      </w:pPr>
    </w:p>
    <w:p w14:paraId="37C50644" w14:textId="77777777" w:rsidR="008E1CEB" w:rsidRDefault="008E1CEB" w:rsidP="001F7D0B">
      <w:pPr>
        <w:spacing w:after="120"/>
        <w:rPr>
          <w:rFonts w:eastAsiaTheme="minorHAnsi" w:cs="Arial"/>
          <w:sz w:val="24"/>
          <w:szCs w:val="24"/>
          <w:lang w:eastAsia="en-US"/>
        </w:rPr>
      </w:pPr>
    </w:p>
    <w:p w14:paraId="1C8E3FE3" w14:textId="77777777" w:rsidR="008E1CEB" w:rsidRDefault="008E1CEB" w:rsidP="001F7D0B">
      <w:pPr>
        <w:spacing w:after="120"/>
        <w:rPr>
          <w:rFonts w:eastAsiaTheme="minorHAnsi" w:cs="Arial"/>
          <w:sz w:val="24"/>
          <w:szCs w:val="24"/>
          <w:lang w:eastAsia="en-US"/>
        </w:rPr>
      </w:pPr>
    </w:p>
    <w:p w14:paraId="1835B17F" w14:textId="77777777" w:rsidR="008E1CEB" w:rsidRDefault="008E1CEB" w:rsidP="001F7D0B">
      <w:pPr>
        <w:spacing w:after="120"/>
        <w:rPr>
          <w:rFonts w:eastAsiaTheme="minorHAnsi" w:cs="Arial"/>
          <w:sz w:val="24"/>
          <w:szCs w:val="24"/>
          <w:lang w:eastAsia="en-US"/>
        </w:rPr>
      </w:pPr>
    </w:p>
    <w:p w14:paraId="5EE71A4B" w14:textId="77777777" w:rsidR="008E1CEB" w:rsidRDefault="008E1CEB" w:rsidP="001F7D0B">
      <w:pPr>
        <w:spacing w:after="120"/>
        <w:rPr>
          <w:rFonts w:eastAsiaTheme="minorHAnsi" w:cs="Arial"/>
          <w:sz w:val="24"/>
          <w:szCs w:val="24"/>
          <w:lang w:eastAsia="en-US"/>
        </w:rPr>
      </w:pPr>
    </w:p>
    <w:p w14:paraId="62E8A22F" w14:textId="77777777" w:rsidR="008E1CEB" w:rsidRDefault="008E1CEB" w:rsidP="001F7D0B">
      <w:pPr>
        <w:spacing w:after="120"/>
        <w:rPr>
          <w:rFonts w:eastAsiaTheme="minorHAnsi" w:cs="Arial"/>
          <w:sz w:val="24"/>
          <w:szCs w:val="24"/>
          <w:lang w:eastAsia="en-US"/>
        </w:rPr>
      </w:pPr>
    </w:p>
    <w:p w14:paraId="11A2D758" w14:textId="77777777" w:rsidR="008E1CEB" w:rsidRDefault="008E1CEB" w:rsidP="001F7D0B">
      <w:pPr>
        <w:spacing w:after="120"/>
        <w:rPr>
          <w:rFonts w:eastAsiaTheme="minorHAnsi" w:cs="Arial"/>
          <w:sz w:val="24"/>
          <w:szCs w:val="24"/>
          <w:lang w:eastAsia="en-US"/>
        </w:rPr>
      </w:pPr>
    </w:p>
    <w:p w14:paraId="2F2BFE85" w14:textId="77777777" w:rsidR="008E1CEB" w:rsidRDefault="008E1CEB" w:rsidP="001F7D0B">
      <w:pPr>
        <w:spacing w:after="120"/>
        <w:rPr>
          <w:rFonts w:eastAsiaTheme="minorHAnsi" w:cs="Arial"/>
          <w:sz w:val="24"/>
          <w:szCs w:val="24"/>
          <w:lang w:eastAsia="en-US"/>
        </w:rPr>
      </w:pPr>
    </w:p>
    <w:p w14:paraId="19DB3512" w14:textId="77777777" w:rsidR="007336A9" w:rsidRDefault="007336A9" w:rsidP="001F7D0B">
      <w:pPr>
        <w:spacing w:after="120"/>
        <w:rPr>
          <w:rFonts w:eastAsiaTheme="minorHAnsi" w:cs="Arial"/>
          <w:sz w:val="24"/>
          <w:szCs w:val="24"/>
          <w:lang w:eastAsia="en-US"/>
        </w:rPr>
        <w:sectPr w:rsidR="007336A9" w:rsidSect="00103106">
          <w:footerReference w:type="even" r:id="rId11"/>
          <w:footerReference w:type="default" r:id="rId12"/>
          <w:footerReference w:type="first" r:id="rId13"/>
          <w:pgSz w:w="11907" w:h="16840" w:code="9"/>
          <w:pgMar w:top="720" w:right="720" w:bottom="720" w:left="720" w:header="706" w:footer="706" w:gutter="0"/>
          <w:pgNumType w:start="0"/>
          <w:cols w:space="720"/>
          <w:titlePg/>
        </w:sectPr>
      </w:pPr>
    </w:p>
    <w:p w14:paraId="47953AD5" w14:textId="77777777" w:rsidR="008E1CEB" w:rsidRDefault="008E1CEB" w:rsidP="001F7D0B">
      <w:pPr>
        <w:spacing w:after="120"/>
        <w:rPr>
          <w:rFonts w:eastAsiaTheme="minorHAnsi" w:cs="Arial"/>
          <w:sz w:val="24"/>
          <w:szCs w:val="24"/>
          <w:lang w:eastAsia="en-US"/>
        </w:rPr>
      </w:pPr>
    </w:p>
    <w:p w14:paraId="3118369A" w14:textId="77777777" w:rsidR="008E1CEB" w:rsidRDefault="008E1CEB" w:rsidP="008E1CEB">
      <w:pPr>
        <w:rPr>
          <w:rFonts w:cs="Arial"/>
          <w:bCs/>
          <w:sz w:val="24"/>
          <w:szCs w:val="24"/>
        </w:rPr>
      </w:pPr>
    </w:p>
    <w:p w14:paraId="185F7618" w14:textId="77777777" w:rsidR="007468B8" w:rsidRDefault="007468B8" w:rsidP="008E1CEB">
      <w:pPr>
        <w:rPr>
          <w:rFonts w:cs="Arial"/>
          <w:bCs/>
          <w:sz w:val="24"/>
          <w:szCs w:val="24"/>
        </w:rPr>
      </w:pPr>
    </w:p>
    <w:p w14:paraId="0F3B9A8C" w14:textId="77777777" w:rsidR="007468B8" w:rsidRDefault="007468B8" w:rsidP="008E1CEB">
      <w:pPr>
        <w:rPr>
          <w:rFonts w:cs="Arial"/>
          <w:bCs/>
          <w:sz w:val="24"/>
          <w:szCs w:val="24"/>
        </w:rPr>
      </w:pPr>
    </w:p>
    <w:p w14:paraId="098FC417" w14:textId="77777777" w:rsidR="007336A9" w:rsidRPr="00862328" w:rsidRDefault="007336A9" w:rsidP="007336A9">
      <w:pPr>
        <w:rPr>
          <w:b/>
          <w:sz w:val="28"/>
          <w:szCs w:val="28"/>
          <w:u w:val="single"/>
        </w:rPr>
      </w:pPr>
      <w:r w:rsidRPr="00862328">
        <w:rPr>
          <w:b/>
          <w:sz w:val="28"/>
          <w:szCs w:val="28"/>
          <w:u w:val="single"/>
        </w:rPr>
        <w:t>Personal Development Plan</w:t>
      </w:r>
    </w:p>
    <w:p w14:paraId="6B6263F2" w14:textId="77777777" w:rsidR="007336A9" w:rsidRDefault="007336A9" w:rsidP="007336A9"/>
    <w:p w14:paraId="38A12098" w14:textId="609CD1AD" w:rsidR="007336A9" w:rsidRPr="00862328" w:rsidRDefault="007336A9" w:rsidP="007336A9">
      <w:pPr>
        <w:rPr>
          <w:b/>
        </w:rPr>
      </w:pPr>
      <w:r w:rsidRPr="00862328">
        <w:rPr>
          <w:b/>
        </w:rPr>
        <w:t>Name:</w:t>
      </w:r>
      <w:r w:rsidRPr="00862328">
        <w:rPr>
          <w:b/>
        </w:rPr>
        <w:tab/>
      </w:r>
      <w:r w:rsidR="00067056">
        <w:rPr>
          <w:b/>
        </w:rPr>
        <w:t>Cieran Griffiths</w:t>
      </w:r>
      <w:r w:rsidRPr="00862328">
        <w:rPr>
          <w:b/>
        </w:rPr>
        <w:tab/>
      </w:r>
      <w:r w:rsidRPr="00862328">
        <w:rPr>
          <w:b/>
        </w:rPr>
        <w:tab/>
      </w:r>
      <w:r w:rsidRPr="00862328">
        <w:rPr>
          <w:b/>
        </w:rPr>
        <w:tab/>
      </w:r>
      <w:r w:rsidRPr="00862328">
        <w:rPr>
          <w:b/>
        </w:rPr>
        <w:tab/>
      </w:r>
      <w:r w:rsidRPr="00862328">
        <w:rPr>
          <w:b/>
        </w:rPr>
        <w:tab/>
      </w:r>
      <w:r w:rsidRPr="00862328">
        <w:rPr>
          <w:b/>
        </w:rPr>
        <w:tab/>
      </w:r>
      <w:r w:rsidRPr="00862328">
        <w:rPr>
          <w:b/>
        </w:rPr>
        <w:tab/>
        <w:t xml:space="preserve">Date: </w:t>
      </w:r>
      <w:r w:rsidR="00067056">
        <w:rPr>
          <w:b/>
        </w:rPr>
        <w:t>18/5/20</w:t>
      </w:r>
    </w:p>
    <w:p w14:paraId="186C2D6E" w14:textId="77777777" w:rsidR="007336A9" w:rsidRDefault="007336A9" w:rsidP="007336A9"/>
    <w:tbl>
      <w:tblPr>
        <w:tblW w:w="0" w:type="auto"/>
        <w:tblLayout w:type="fixed"/>
        <w:tblLook w:val="0000" w:firstRow="0" w:lastRow="0" w:firstColumn="0" w:lastColumn="0" w:noHBand="0" w:noVBand="0"/>
      </w:tblPr>
      <w:tblGrid>
        <w:gridCol w:w="3456"/>
        <w:gridCol w:w="3744"/>
        <w:gridCol w:w="3744"/>
        <w:gridCol w:w="4320"/>
      </w:tblGrid>
      <w:tr w:rsidR="007336A9" w:rsidRPr="00862328" w14:paraId="67E4BA67" w14:textId="77777777" w:rsidTr="00573F05">
        <w:trPr>
          <w:cantSplit/>
        </w:trPr>
        <w:tc>
          <w:tcPr>
            <w:tcW w:w="3456" w:type="dxa"/>
            <w:tcBorders>
              <w:top w:val="single" w:sz="12" w:space="0" w:color="auto"/>
              <w:left w:val="single" w:sz="12" w:space="0" w:color="auto"/>
              <w:bottom w:val="single" w:sz="6" w:space="0" w:color="auto"/>
              <w:right w:val="single" w:sz="6" w:space="0" w:color="auto"/>
            </w:tcBorders>
          </w:tcPr>
          <w:p w14:paraId="09179002" w14:textId="77777777" w:rsidR="007336A9" w:rsidRPr="00862328" w:rsidRDefault="007336A9" w:rsidP="00573F05">
            <w:pPr>
              <w:spacing w:before="120" w:after="120"/>
              <w:rPr>
                <w:rFonts w:cs="Arial"/>
                <w:b/>
                <w:sz w:val="24"/>
                <w:szCs w:val="24"/>
              </w:rPr>
            </w:pPr>
            <w:r w:rsidRPr="00862328">
              <w:rPr>
                <w:rFonts w:cs="Arial"/>
                <w:b/>
                <w:sz w:val="24"/>
                <w:szCs w:val="24"/>
              </w:rPr>
              <w:t>Objectives</w:t>
            </w:r>
            <w:r w:rsidRPr="00862328">
              <w:rPr>
                <w:rFonts w:cs="Arial"/>
                <w:b/>
                <w:sz w:val="24"/>
                <w:szCs w:val="24"/>
              </w:rPr>
              <w:br/>
            </w:r>
            <w:r w:rsidRPr="00862328">
              <w:rPr>
                <w:rFonts w:cs="Arial"/>
              </w:rPr>
              <w:t>What do I want to be able to do</w:t>
            </w:r>
            <w:r w:rsidRPr="00862328">
              <w:rPr>
                <w:rFonts w:cs="Arial"/>
              </w:rPr>
              <w:br/>
              <w:t>or do better?</w:t>
            </w:r>
          </w:p>
        </w:tc>
        <w:tc>
          <w:tcPr>
            <w:tcW w:w="3744" w:type="dxa"/>
            <w:tcBorders>
              <w:top w:val="single" w:sz="12" w:space="0" w:color="auto"/>
              <w:left w:val="single" w:sz="6" w:space="0" w:color="auto"/>
              <w:bottom w:val="single" w:sz="6" w:space="0" w:color="auto"/>
              <w:right w:val="single" w:sz="6" w:space="0" w:color="auto"/>
            </w:tcBorders>
          </w:tcPr>
          <w:p w14:paraId="67FC554C" w14:textId="77777777" w:rsidR="007336A9" w:rsidRPr="00862328" w:rsidRDefault="007336A9" w:rsidP="00573F05">
            <w:pPr>
              <w:spacing w:before="120" w:after="120"/>
              <w:rPr>
                <w:rFonts w:cs="Arial"/>
                <w:b/>
                <w:sz w:val="24"/>
                <w:szCs w:val="24"/>
              </w:rPr>
            </w:pPr>
            <w:r w:rsidRPr="00862328">
              <w:rPr>
                <w:rFonts w:cs="Arial"/>
                <w:b/>
                <w:sz w:val="24"/>
                <w:szCs w:val="24"/>
              </w:rPr>
              <w:t>Success criteria</w:t>
            </w:r>
            <w:r w:rsidRPr="00862328">
              <w:rPr>
                <w:rFonts w:cs="Arial"/>
                <w:b/>
                <w:sz w:val="24"/>
                <w:szCs w:val="24"/>
              </w:rPr>
              <w:br/>
            </w:r>
            <w:r w:rsidRPr="00862328">
              <w:rPr>
                <w:rFonts w:cs="Arial"/>
              </w:rPr>
              <w:t>How will I recognise success?</w:t>
            </w:r>
            <w:r w:rsidRPr="00862328">
              <w:rPr>
                <w:rFonts w:cs="Arial"/>
              </w:rPr>
              <w:br/>
              <w:t>How will I review and measure my improvement?</w:t>
            </w:r>
          </w:p>
        </w:tc>
        <w:tc>
          <w:tcPr>
            <w:tcW w:w="3744" w:type="dxa"/>
            <w:tcBorders>
              <w:top w:val="single" w:sz="12" w:space="0" w:color="auto"/>
              <w:left w:val="single" w:sz="6" w:space="0" w:color="auto"/>
              <w:bottom w:val="single" w:sz="6" w:space="0" w:color="auto"/>
              <w:right w:val="single" w:sz="6" w:space="0" w:color="auto"/>
            </w:tcBorders>
          </w:tcPr>
          <w:p w14:paraId="566123C4" w14:textId="77777777" w:rsidR="007336A9" w:rsidRPr="00862328" w:rsidRDefault="007336A9" w:rsidP="00573F05">
            <w:pPr>
              <w:spacing w:before="120" w:after="120"/>
              <w:rPr>
                <w:rFonts w:cs="Arial"/>
                <w:sz w:val="24"/>
                <w:szCs w:val="24"/>
              </w:rPr>
            </w:pPr>
            <w:r w:rsidRPr="00862328">
              <w:rPr>
                <w:rFonts w:cs="Arial"/>
                <w:b/>
                <w:sz w:val="24"/>
                <w:szCs w:val="24"/>
              </w:rPr>
              <w:t>Actions</w:t>
            </w:r>
            <w:r w:rsidRPr="00862328">
              <w:rPr>
                <w:rFonts w:cs="Arial"/>
                <w:b/>
                <w:sz w:val="24"/>
                <w:szCs w:val="24"/>
              </w:rPr>
              <w:br/>
            </w:r>
            <w:r w:rsidRPr="00862328">
              <w:rPr>
                <w:rFonts w:cs="Arial"/>
              </w:rPr>
              <w:t>What methods will I use to achieve my learning objectives?</w:t>
            </w:r>
            <w:r w:rsidRPr="00862328">
              <w:rPr>
                <w:rFonts w:cs="Arial"/>
                <w:sz w:val="24"/>
                <w:szCs w:val="24"/>
              </w:rPr>
              <w:br/>
            </w:r>
          </w:p>
        </w:tc>
        <w:tc>
          <w:tcPr>
            <w:tcW w:w="4320" w:type="dxa"/>
            <w:tcBorders>
              <w:top w:val="single" w:sz="12" w:space="0" w:color="auto"/>
              <w:left w:val="single" w:sz="6" w:space="0" w:color="auto"/>
              <w:bottom w:val="single" w:sz="6" w:space="0" w:color="auto"/>
              <w:right w:val="single" w:sz="12" w:space="0" w:color="auto"/>
            </w:tcBorders>
          </w:tcPr>
          <w:p w14:paraId="67A60A44" w14:textId="77777777" w:rsidR="007336A9" w:rsidRPr="00862328" w:rsidRDefault="007336A9" w:rsidP="00573F05">
            <w:pPr>
              <w:spacing w:before="120" w:after="120"/>
              <w:rPr>
                <w:rFonts w:cs="Arial"/>
                <w:b/>
                <w:sz w:val="24"/>
                <w:szCs w:val="24"/>
              </w:rPr>
            </w:pPr>
            <w:r w:rsidRPr="00862328">
              <w:rPr>
                <w:rFonts w:cs="Arial"/>
                <w:b/>
                <w:sz w:val="24"/>
                <w:szCs w:val="24"/>
              </w:rPr>
              <w:t>Implementation</w:t>
            </w:r>
            <w:r w:rsidRPr="00862328">
              <w:rPr>
                <w:rFonts w:cs="Arial"/>
                <w:b/>
                <w:sz w:val="24"/>
                <w:szCs w:val="24"/>
              </w:rPr>
              <w:br/>
            </w:r>
            <w:r w:rsidRPr="00862328">
              <w:rPr>
                <w:rFonts w:cs="Arial"/>
              </w:rPr>
              <w:t>How will I practise and apply what I learn?</w:t>
            </w:r>
          </w:p>
        </w:tc>
      </w:tr>
      <w:tr w:rsidR="007336A9" w:rsidRPr="00862328" w14:paraId="5CB5A8B6"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5F5A2AC8" w14:textId="34E9804D" w:rsidR="007336A9" w:rsidRPr="00862328" w:rsidRDefault="00067056" w:rsidP="00573F05">
            <w:pPr>
              <w:rPr>
                <w:rFonts w:cs="Arial"/>
                <w:sz w:val="20"/>
              </w:rPr>
            </w:pPr>
            <w:r>
              <w:rPr>
                <w:rFonts w:cs="Arial"/>
                <w:sz w:val="20"/>
              </w:rPr>
              <w:t>Be able to handle myself in certain situations better</w:t>
            </w:r>
          </w:p>
          <w:p w14:paraId="212827D4" w14:textId="77777777" w:rsidR="007336A9" w:rsidRPr="00862328" w:rsidRDefault="007336A9" w:rsidP="00573F05">
            <w:pPr>
              <w:rPr>
                <w:rFonts w:cs="Arial"/>
                <w:sz w:val="20"/>
              </w:rPr>
            </w:pPr>
          </w:p>
          <w:p w14:paraId="1C8CBC72" w14:textId="77777777" w:rsidR="007336A9" w:rsidRPr="00862328" w:rsidRDefault="007336A9" w:rsidP="00573F05">
            <w:pPr>
              <w:rPr>
                <w:rFonts w:cs="Arial"/>
                <w:sz w:val="20"/>
              </w:rPr>
            </w:pPr>
          </w:p>
          <w:p w14:paraId="5E261F61" w14:textId="77777777" w:rsidR="007336A9" w:rsidRPr="00862328" w:rsidRDefault="007336A9" w:rsidP="00573F05">
            <w:pPr>
              <w:rPr>
                <w:rFonts w:cs="Arial"/>
                <w:sz w:val="20"/>
              </w:rPr>
            </w:pPr>
          </w:p>
          <w:p w14:paraId="778EAE64" w14:textId="77777777" w:rsidR="007336A9" w:rsidRPr="00862328" w:rsidRDefault="007336A9" w:rsidP="00573F05">
            <w:pPr>
              <w:rPr>
                <w:rFonts w:cs="Arial"/>
                <w:sz w:val="20"/>
              </w:rPr>
            </w:pPr>
          </w:p>
          <w:p w14:paraId="37C53095" w14:textId="77777777" w:rsidR="007336A9" w:rsidRPr="00862328" w:rsidRDefault="007336A9" w:rsidP="00573F05">
            <w:pPr>
              <w:rPr>
                <w:rFonts w:cs="Arial"/>
                <w:sz w:val="20"/>
              </w:rPr>
            </w:pPr>
          </w:p>
          <w:p w14:paraId="22E5A085" w14:textId="77777777" w:rsidR="007336A9" w:rsidRPr="00862328" w:rsidRDefault="007336A9" w:rsidP="00573F05">
            <w:pPr>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5E4BC05E" w14:textId="3FD7156D" w:rsidR="007336A9" w:rsidRPr="00862328" w:rsidRDefault="00067056" w:rsidP="00067056">
            <w:pPr>
              <w:rPr>
                <w:rFonts w:cs="Arial"/>
                <w:sz w:val="20"/>
              </w:rPr>
            </w:pPr>
            <w:r>
              <w:rPr>
                <w:rFonts w:cs="Arial"/>
                <w:sz w:val="20"/>
              </w:rPr>
              <w:t>I will recognise the success when my confidence in coaching will increase and I will. After a few sessions of whatever activity I will be doing I will look back at the sessions to see if I have learnt from the sessions and better my skill set</w:t>
            </w:r>
          </w:p>
        </w:tc>
        <w:tc>
          <w:tcPr>
            <w:tcW w:w="3744" w:type="dxa"/>
            <w:tcBorders>
              <w:top w:val="single" w:sz="6" w:space="0" w:color="auto"/>
              <w:left w:val="single" w:sz="6" w:space="0" w:color="auto"/>
              <w:bottom w:val="single" w:sz="6" w:space="0" w:color="auto"/>
              <w:right w:val="single" w:sz="6" w:space="0" w:color="auto"/>
            </w:tcBorders>
          </w:tcPr>
          <w:p w14:paraId="1B1FBCE1" w14:textId="43C3CBCD" w:rsidR="007336A9" w:rsidRPr="00862328" w:rsidRDefault="00067056" w:rsidP="00067056">
            <w:pPr>
              <w:rPr>
                <w:rFonts w:cs="Arial"/>
                <w:sz w:val="20"/>
              </w:rPr>
            </w:pPr>
            <w:r>
              <w:rPr>
                <w:rFonts w:cs="Arial"/>
                <w:sz w:val="20"/>
              </w:rPr>
              <w:t>I will make sure to listen and learn of everyone that’s I meet while working there to increase my skills</w:t>
            </w:r>
          </w:p>
        </w:tc>
        <w:tc>
          <w:tcPr>
            <w:tcW w:w="4320" w:type="dxa"/>
            <w:tcBorders>
              <w:top w:val="single" w:sz="6" w:space="0" w:color="auto"/>
              <w:left w:val="single" w:sz="6" w:space="0" w:color="auto"/>
              <w:bottom w:val="single" w:sz="6" w:space="0" w:color="auto"/>
              <w:right w:val="single" w:sz="12" w:space="0" w:color="auto"/>
            </w:tcBorders>
          </w:tcPr>
          <w:p w14:paraId="2B9DB857" w14:textId="177A4136" w:rsidR="007336A9" w:rsidRPr="00862328" w:rsidRDefault="00067056" w:rsidP="00067056">
            <w:pPr>
              <w:rPr>
                <w:rFonts w:cs="Arial"/>
                <w:sz w:val="20"/>
              </w:rPr>
            </w:pPr>
            <w:r>
              <w:rPr>
                <w:rFonts w:cs="Arial"/>
                <w:sz w:val="20"/>
              </w:rPr>
              <w:t>I will repeat what I have learnt everyday while working with them, I will apply what I learn by hopefully getting a successful job from what I learn</w:t>
            </w:r>
          </w:p>
        </w:tc>
      </w:tr>
      <w:tr w:rsidR="007336A9" w:rsidRPr="00862328" w14:paraId="6E8B06FE"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2F327AB8" w14:textId="174C0EF1" w:rsidR="007336A9" w:rsidRPr="00862328" w:rsidRDefault="00067056" w:rsidP="00067056">
            <w:pPr>
              <w:rPr>
                <w:rFonts w:cs="Arial"/>
                <w:sz w:val="20"/>
              </w:rPr>
            </w:pPr>
            <w:r>
              <w:rPr>
                <w:rFonts w:cs="Arial"/>
                <w:sz w:val="20"/>
              </w:rPr>
              <w:t xml:space="preserve">I hope to get the best experience and learn from my peers  </w:t>
            </w:r>
          </w:p>
          <w:p w14:paraId="3E9AA223" w14:textId="77777777" w:rsidR="007336A9" w:rsidRPr="00862328" w:rsidRDefault="007336A9" w:rsidP="00573F05">
            <w:pPr>
              <w:ind w:left="360" w:hanging="360"/>
              <w:rPr>
                <w:rFonts w:cs="Arial"/>
                <w:sz w:val="20"/>
              </w:rPr>
            </w:pPr>
          </w:p>
          <w:p w14:paraId="15F58BF2" w14:textId="77777777" w:rsidR="00067056" w:rsidRPr="00862328" w:rsidRDefault="00067056" w:rsidP="00067056">
            <w:pPr>
              <w:rPr>
                <w:rFonts w:cs="Arial"/>
                <w:sz w:val="20"/>
              </w:rPr>
            </w:pPr>
          </w:p>
          <w:p w14:paraId="3761DCFB" w14:textId="77777777" w:rsidR="007336A9" w:rsidRPr="00862328" w:rsidRDefault="007336A9" w:rsidP="00573F05">
            <w:pPr>
              <w:ind w:left="360" w:hanging="360"/>
              <w:rPr>
                <w:rFonts w:cs="Arial"/>
                <w:sz w:val="20"/>
              </w:rPr>
            </w:pPr>
          </w:p>
          <w:p w14:paraId="40676DAA" w14:textId="77777777" w:rsidR="007336A9" w:rsidRPr="00862328" w:rsidRDefault="007336A9" w:rsidP="00573F05">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5AE6DC7C" w14:textId="752FA68F" w:rsidR="007336A9" w:rsidRPr="00862328" w:rsidRDefault="00067056" w:rsidP="00067056">
            <w:pPr>
              <w:rPr>
                <w:rFonts w:cs="Arial"/>
                <w:sz w:val="20"/>
              </w:rPr>
            </w:pPr>
            <w:r>
              <w:rPr>
                <w:rFonts w:cs="Arial"/>
                <w:sz w:val="20"/>
              </w:rPr>
              <w:t xml:space="preserve">I will review my improvement by reviewing the different activities I will be doing, I will be identifying what went well and what didn’t </w:t>
            </w:r>
          </w:p>
        </w:tc>
        <w:tc>
          <w:tcPr>
            <w:tcW w:w="3744" w:type="dxa"/>
            <w:tcBorders>
              <w:top w:val="single" w:sz="6" w:space="0" w:color="auto"/>
              <w:left w:val="single" w:sz="6" w:space="0" w:color="auto"/>
              <w:bottom w:val="single" w:sz="6" w:space="0" w:color="auto"/>
              <w:right w:val="single" w:sz="6" w:space="0" w:color="auto"/>
            </w:tcBorders>
          </w:tcPr>
          <w:p w14:paraId="65A5770F" w14:textId="37CA3C34" w:rsidR="007336A9" w:rsidRPr="00862328" w:rsidRDefault="00067056" w:rsidP="00067056">
            <w:pPr>
              <w:rPr>
                <w:rFonts w:cs="Arial"/>
                <w:sz w:val="20"/>
              </w:rPr>
            </w:pPr>
            <w:r>
              <w:rPr>
                <w:rFonts w:cs="Arial"/>
                <w:sz w:val="20"/>
              </w:rPr>
              <w:t xml:space="preserve">I will make sure that I use all the help I can get while working with PGL I will make sure to make good use of all the options of working in different fields of work </w:t>
            </w:r>
          </w:p>
        </w:tc>
        <w:tc>
          <w:tcPr>
            <w:tcW w:w="4320" w:type="dxa"/>
            <w:tcBorders>
              <w:top w:val="single" w:sz="6" w:space="0" w:color="auto"/>
              <w:left w:val="single" w:sz="6" w:space="0" w:color="auto"/>
              <w:bottom w:val="single" w:sz="6" w:space="0" w:color="auto"/>
              <w:right w:val="single" w:sz="12" w:space="0" w:color="auto"/>
            </w:tcBorders>
          </w:tcPr>
          <w:p w14:paraId="17D55783" w14:textId="0A7006B3" w:rsidR="007336A9" w:rsidRPr="00862328" w:rsidRDefault="00067056" w:rsidP="00067056">
            <w:pPr>
              <w:rPr>
                <w:rFonts w:cs="Arial"/>
                <w:sz w:val="20"/>
              </w:rPr>
            </w:pPr>
            <w:r>
              <w:rPr>
                <w:rFonts w:cs="Arial"/>
                <w:sz w:val="20"/>
              </w:rPr>
              <w:t>Hopefully I get the chance to repeat what I’ve learnt to enhance my skills so that I work efficiently while working with PGL</w:t>
            </w:r>
          </w:p>
        </w:tc>
      </w:tr>
      <w:tr w:rsidR="007336A9" w:rsidRPr="00862328" w14:paraId="2E36BB1A"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760129C3" w14:textId="2E12D792" w:rsidR="007336A9" w:rsidRPr="00862328" w:rsidRDefault="00067056" w:rsidP="00067056">
            <w:pPr>
              <w:rPr>
                <w:rFonts w:cs="Arial"/>
                <w:sz w:val="20"/>
              </w:rPr>
            </w:pPr>
            <w:r>
              <w:rPr>
                <w:rFonts w:cs="Arial"/>
                <w:sz w:val="20"/>
              </w:rPr>
              <w:t xml:space="preserve">I hope do have better control over groups of participants </w:t>
            </w:r>
          </w:p>
          <w:p w14:paraId="1D3D1187" w14:textId="080671AC" w:rsidR="00067056" w:rsidRDefault="00067056" w:rsidP="00067056">
            <w:pPr>
              <w:rPr>
                <w:rFonts w:cs="Arial"/>
                <w:sz w:val="20"/>
              </w:rPr>
            </w:pPr>
          </w:p>
          <w:p w14:paraId="7A439425" w14:textId="77777777" w:rsidR="00067056" w:rsidRPr="00862328" w:rsidRDefault="00067056" w:rsidP="00067056">
            <w:pPr>
              <w:rPr>
                <w:rFonts w:cs="Arial"/>
                <w:sz w:val="20"/>
              </w:rPr>
            </w:pPr>
          </w:p>
          <w:p w14:paraId="5F2F73FD" w14:textId="77777777" w:rsidR="007336A9" w:rsidRPr="00862328" w:rsidRDefault="007336A9" w:rsidP="00573F05">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3A819444" w14:textId="3FCC5B2B" w:rsidR="007336A9" w:rsidRPr="00862328" w:rsidRDefault="00067056" w:rsidP="00067056">
            <w:pPr>
              <w:rPr>
                <w:rFonts w:cs="Arial"/>
                <w:sz w:val="20"/>
              </w:rPr>
            </w:pPr>
            <w:r>
              <w:rPr>
                <w:rFonts w:cs="Arial"/>
                <w:sz w:val="20"/>
              </w:rPr>
              <w:t xml:space="preserve">I will recognise my success of this by reviewing how I control the variety of groups I will hopefully be able handle myself when doing so </w:t>
            </w:r>
          </w:p>
        </w:tc>
        <w:tc>
          <w:tcPr>
            <w:tcW w:w="3744" w:type="dxa"/>
            <w:tcBorders>
              <w:top w:val="single" w:sz="6" w:space="0" w:color="auto"/>
              <w:left w:val="single" w:sz="6" w:space="0" w:color="auto"/>
              <w:bottom w:val="single" w:sz="6" w:space="0" w:color="auto"/>
              <w:right w:val="single" w:sz="6" w:space="0" w:color="auto"/>
            </w:tcBorders>
          </w:tcPr>
          <w:p w14:paraId="1821C900" w14:textId="7C54F65C" w:rsidR="007336A9" w:rsidRPr="00862328" w:rsidRDefault="00067056" w:rsidP="00067056">
            <w:pPr>
              <w:rPr>
                <w:rFonts w:cs="Arial"/>
                <w:sz w:val="20"/>
              </w:rPr>
            </w:pPr>
            <w:r>
              <w:rPr>
                <w:rFonts w:cs="Arial"/>
                <w:sz w:val="20"/>
              </w:rPr>
              <w:t xml:space="preserve">I will ask my peers of the best ways on controlling different groups and ask ahead before the groups arrive and research the group beforehand </w:t>
            </w:r>
          </w:p>
        </w:tc>
        <w:tc>
          <w:tcPr>
            <w:tcW w:w="4320" w:type="dxa"/>
            <w:tcBorders>
              <w:top w:val="single" w:sz="6" w:space="0" w:color="auto"/>
              <w:left w:val="single" w:sz="6" w:space="0" w:color="auto"/>
              <w:bottom w:val="single" w:sz="6" w:space="0" w:color="auto"/>
              <w:right w:val="single" w:sz="12" w:space="0" w:color="auto"/>
            </w:tcBorders>
          </w:tcPr>
          <w:p w14:paraId="6328C5BC" w14:textId="55E60EC5" w:rsidR="007336A9" w:rsidRPr="00862328" w:rsidRDefault="00067056" w:rsidP="00067056">
            <w:pPr>
              <w:rPr>
                <w:rFonts w:cs="Arial"/>
                <w:sz w:val="20"/>
              </w:rPr>
            </w:pPr>
            <w:r>
              <w:rPr>
                <w:rFonts w:cs="Arial"/>
                <w:sz w:val="20"/>
              </w:rPr>
              <w:t xml:space="preserve">I will practice and apply what I’ve learnt by repeating the learning from different activities to get the best out of further ones </w:t>
            </w:r>
          </w:p>
        </w:tc>
      </w:tr>
      <w:tr w:rsidR="007336A9" w:rsidRPr="00862328" w14:paraId="71CE12E0"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226999E0" w14:textId="5D7D33EA" w:rsidR="007336A9" w:rsidRPr="00862328" w:rsidRDefault="00067056" w:rsidP="00067056">
            <w:pPr>
              <w:rPr>
                <w:rFonts w:cs="Arial"/>
                <w:sz w:val="20"/>
              </w:rPr>
            </w:pPr>
            <w:r>
              <w:rPr>
                <w:rFonts w:cs="Arial"/>
                <w:sz w:val="20"/>
              </w:rPr>
              <w:t xml:space="preserve">I want to be able to control my time better </w:t>
            </w:r>
          </w:p>
          <w:p w14:paraId="4840E89D" w14:textId="77777777" w:rsidR="007336A9" w:rsidRPr="00862328" w:rsidRDefault="007336A9" w:rsidP="00573F05">
            <w:pPr>
              <w:ind w:left="360" w:hanging="360"/>
              <w:rPr>
                <w:rFonts w:cs="Arial"/>
                <w:sz w:val="20"/>
              </w:rPr>
            </w:pPr>
          </w:p>
          <w:p w14:paraId="7D289863" w14:textId="77777777" w:rsidR="007336A9" w:rsidRPr="00862328" w:rsidRDefault="007336A9" w:rsidP="00573F05">
            <w:pPr>
              <w:ind w:left="360" w:hanging="360"/>
              <w:rPr>
                <w:rFonts w:cs="Arial"/>
                <w:sz w:val="20"/>
              </w:rPr>
            </w:pPr>
          </w:p>
          <w:p w14:paraId="196B0780" w14:textId="77777777" w:rsidR="007336A9" w:rsidRPr="00862328" w:rsidRDefault="007336A9" w:rsidP="00573F05">
            <w:pPr>
              <w:rPr>
                <w:rFonts w:cs="Arial"/>
                <w:sz w:val="20"/>
              </w:rPr>
            </w:pPr>
          </w:p>
          <w:p w14:paraId="3A0B84F4" w14:textId="77777777" w:rsidR="007336A9" w:rsidRPr="00862328" w:rsidRDefault="007336A9" w:rsidP="00573F05">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66F85B1B" w14:textId="6CE13F58" w:rsidR="007336A9" w:rsidRPr="00862328" w:rsidRDefault="00067056" w:rsidP="00067056">
            <w:pPr>
              <w:rPr>
                <w:rFonts w:cs="Arial"/>
                <w:sz w:val="20"/>
              </w:rPr>
            </w:pPr>
            <w:r>
              <w:rPr>
                <w:rFonts w:cs="Arial"/>
                <w:sz w:val="20"/>
              </w:rPr>
              <w:t xml:space="preserve">I will recognise my success in this by keeping on top of my requirements while working and make sure that I’ve done everything that’s needed of me while I’m working   </w:t>
            </w:r>
          </w:p>
        </w:tc>
        <w:tc>
          <w:tcPr>
            <w:tcW w:w="3744" w:type="dxa"/>
            <w:tcBorders>
              <w:top w:val="single" w:sz="6" w:space="0" w:color="auto"/>
              <w:left w:val="single" w:sz="6" w:space="0" w:color="auto"/>
              <w:bottom w:val="single" w:sz="6" w:space="0" w:color="auto"/>
              <w:right w:val="single" w:sz="6" w:space="0" w:color="auto"/>
            </w:tcBorders>
          </w:tcPr>
          <w:p w14:paraId="60CC0C2C" w14:textId="51F65C87" w:rsidR="007336A9" w:rsidRPr="00862328" w:rsidRDefault="00067056" w:rsidP="00067056">
            <w:pPr>
              <w:rPr>
                <w:rFonts w:cs="Arial"/>
                <w:sz w:val="20"/>
              </w:rPr>
            </w:pPr>
            <w:r>
              <w:rPr>
                <w:rFonts w:cs="Arial"/>
                <w:sz w:val="20"/>
              </w:rPr>
              <w:t xml:space="preserve">I will use a timetable to make sure I keep on top of all my objectives for the day and make sure they are done efficiently </w:t>
            </w:r>
          </w:p>
        </w:tc>
        <w:tc>
          <w:tcPr>
            <w:tcW w:w="4320" w:type="dxa"/>
            <w:tcBorders>
              <w:top w:val="single" w:sz="6" w:space="0" w:color="auto"/>
              <w:left w:val="single" w:sz="6" w:space="0" w:color="auto"/>
              <w:bottom w:val="single" w:sz="6" w:space="0" w:color="auto"/>
              <w:right w:val="single" w:sz="12" w:space="0" w:color="auto"/>
            </w:tcBorders>
          </w:tcPr>
          <w:p w14:paraId="0EFBED5F" w14:textId="70E1E628" w:rsidR="007336A9" w:rsidRPr="00862328" w:rsidRDefault="00067056" w:rsidP="00067056">
            <w:pPr>
              <w:rPr>
                <w:rFonts w:cs="Arial"/>
                <w:sz w:val="20"/>
              </w:rPr>
            </w:pPr>
            <w:bookmarkStart w:id="3" w:name="_GoBack"/>
            <w:bookmarkEnd w:id="3"/>
            <w:r>
              <w:rPr>
                <w:rFonts w:cs="Arial"/>
                <w:sz w:val="20"/>
              </w:rPr>
              <w:t xml:space="preserve">I will make sure I keep the same work ethic while doing various thing in the future to make sure I do everything efficiently </w:t>
            </w:r>
          </w:p>
        </w:tc>
      </w:tr>
    </w:tbl>
    <w:p w14:paraId="09B71284" w14:textId="77777777" w:rsidR="007336A9" w:rsidRDefault="007336A9" w:rsidP="007336A9"/>
    <w:p w14:paraId="7CA4994A" w14:textId="77777777" w:rsidR="007468B8" w:rsidRDefault="007468B8" w:rsidP="008E1CEB">
      <w:pPr>
        <w:rPr>
          <w:rFonts w:cs="Arial"/>
          <w:bCs/>
          <w:sz w:val="24"/>
          <w:szCs w:val="24"/>
        </w:rPr>
      </w:pPr>
    </w:p>
    <w:p w14:paraId="5199A112" w14:textId="77777777" w:rsidR="007468B8" w:rsidRDefault="007468B8" w:rsidP="008E1CEB">
      <w:pPr>
        <w:rPr>
          <w:rFonts w:cs="Arial"/>
          <w:bCs/>
          <w:sz w:val="24"/>
          <w:szCs w:val="24"/>
        </w:rPr>
      </w:pPr>
    </w:p>
    <w:p w14:paraId="0DC50CAE" w14:textId="77777777" w:rsidR="007468B8" w:rsidRDefault="007468B8" w:rsidP="008E1CEB">
      <w:pPr>
        <w:rPr>
          <w:rFonts w:cs="Arial"/>
          <w:bCs/>
          <w:sz w:val="24"/>
          <w:szCs w:val="24"/>
        </w:rPr>
      </w:pPr>
    </w:p>
    <w:p w14:paraId="5B841A38" w14:textId="77777777" w:rsidR="007468B8" w:rsidRDefault="007468B8" w:rsidP="008E1CEB">
      <w:pPr>
        <w:rPr>
          <w:rFonts w:cs="Arial"/>
          <w:bCs/>
          <w:sz w:val="24"/>
          <w:szCs w:val="24"/>
        </w:rPr>
      </w:pPr>
    </w:p>
    <w:p w14:paraId="75EEBA38" w14:textId="77777777" w:rsidR="007468B8" w:rsidRDefault="007468B8" w:rsidP="008E1CEB">
      <w:pPr>
        <w:rPr>
          <w:rFonts w:cs="Arial"/>
          <w:bCs/>
          <w:sz w:val="24"/>
          <w:szCs w:val="24"/>
        </w:rPr>
      </w:pPr>
    </w:p>
    <w:p w14:paraId="626AFB6A" w14:textId="77777777" w:rsidR="007468B8" w:rsidRDefault="007468B8" w:rsidP="008E1CEB">
      <w:pPr>
        <w:rPr>
          <w:rFonts w:cs="Arial"/>
          <w:bCs/>
          <w:sz w:val="24"/>
          <w:szCs w:val="24"/>
        </w:rPr>
      </w:pPr>
    </w:p>
    <w:p w14:paraId="3D3C0220" w14:textId="77777777" w:rsidR="007468B8" w:rsidRDefault="007468B8" w:rsidP="008E1CEB">
      <w:pPr>
        <w:rPr>
          <w:rFonts w:cs="Arial"/>
          <w:bCs/>
          <w:sz w:val="24"/>
          <w:szCs w:val="24"/>
        </w:rPr>
      </w:pPr>
    </w:p>
    <w:p w14:paraId="422A5FB0" w14:textId="77777777" w:rsidR="007468B8" w:rsidRDefault="007468B8" w:rsidP="008E1CEB">
      <w:pPr>
        <w:rPr>
          <w:rFonts w:cs="Arial"/>
          <w:bCs/>
          <w:sz w:val="24"/>
          <w:szCs w:val="24"/>
        </w:rPr>
      </w:pPr>
    </w:p>
    <w:p w14:paraId="6EA5C983" w14:textId="77777777" w:rsidR="007468B8" w:rsidRDefault="007468B8" w:rsidP="008E1CEB">
      <w:pPr>
        <w:rPr>
          <w:rFonts w:cs="Arial"/>
          <w:bCs/>
          <w:sz w:val="24"/>
          <w:szCs w:val="24"/>
        </w:rPr>
      </w:pPr>
    </w:p>
    <w:p w14:paraId="693099FA" w14:textId="77777777" w:rsidR="007468B8" w:rsidRDefault="007468B8" w:rsidP="008E1CEB">
      <w:pPr>
        <w:rPr>
          <w:rFonts w:cs="Arial"/>
          <w:bCs/>
          <w:sz w:val="24"/>
          <w:szCs w:val="24"/>
        </w:rPr>
      </w:pPr>
    </w:p>
    <w:p w14:paraId="08900189" w14:textId="77777777" w:rsidR="007468B8" w:rsidRDefault="007468B8" w:rsidP="008E1CEB">
      <w:pPr>
        <w:rPr>
          <w:rFonts w:cs="Arial"/>
          <w:bCs/>
          <w:sz w:val="24"/>
          <w:szCs w:val="24"/>
        </w:rPr>
      </w:pPr>
    </w:p>
    <w:p w14:paraId="1797A5F6" w14:textId="77777777" w:rsidR="007468B8" w:rsidRDefault="007468B8" w:rsidP="008E1CEB">
      <w:pPr>
        <w:rPr>
          <w:rFonts w:cs="Arial"/>
          <w:bCs/>
          <w:sz w:val="24"/>
          <w:szCs w:val="24"/>
        </w:rPr>
      </w:pPr>
    </w:p>
    <w:p w14:paraId="2FC682E5" w14:textId="77777777" w:rsidR="007468B8" w:rsidRDefault="007468B8" w:rsidP="008E1CEB">
      <w:pPr>
        <w:rPr>
          <w:rFonts w:cs="Arial"/>
          <w:bCs/>
          <w:sz w:val="24"/>
          <w:szCs w:val="24"/>
        </w:rPr>
      </w:pPr>
    </w:p>
    <w:p w14:paraId="6D984B54" w14:textId="77777777" w:rsidR="007468B8" w:rsidRDefault="007468B8" w:rsidP="008E1CEB">
      <w:pPr>
        <w:rPr>
          <w:rFonts w:cs="Arial"/>
          <w:bCs/>
          <w:sz w:val="24"/>
          <w:szCs w:val="24"/>
        </w:rPr>
      </w:pPr>
    </w:p>
    <w:p w14:paraId="085FF871" w14:textId="77777777" w:rsidR="007336A9" w:rsidRDefault="007336A9" w:rsidP="008E1CEB">
      <w:pPr>
        <w:rPr>
          <w:rFonts w:cs="Arial"/>
          <w:bCs/>
          <w:sz w:val="24"/>
          <w:szCs w:val="24"/>
        </w:rPr>
      </w:pPr>
    </w:p>
    <w:p w14:paraId="64CAB19C" w14:textId="77777777" w:rsidR="007336A9" w:rsidRDefault="007336A9" w:rsidP="008E1CEB">
      <w:pPr>
        <w:rPr>
          <w:rFonts w:cs="Arial"/>
          <w:bCs/>
          <w:sz w:val="24"/>
          <w:szCs w:val="24"/>
        </w:rPr>
      </w:pPr>
    </w:p>
    <w:p w14:paraId="4F0CA519" w14:textId="77777777" w:rsidR="007336A9" w:rsidRDefault="007336A9" w:rsidP="008E1CEB">
      <w:pPr>
        <w:rPr>
          <w:rFonts w:cs="Arial"/>
          <w:bCs/>
          <w:sz w:val="24"/>
          <w:szCs w:val="24"/>
        </w:rPr>
      </w:pPr>
    </w:p>
    <w:p w14:paraId="33268F2B" w14:textId="77777777" w:rsidR="007336A9" w:rsidRDefault="007336A9" w:rsidP="008E1CEB">
      <w:pPr>
        <w:rPr>
          <w:rFonts w:cs="Arial"/>
          <w:bCs/>
          <w:sz w:val="24"/>
          <w:szCs w:val="24"/>
        </w:rPr>
      </w:pPr>
    </w:p>
    <w:p w14:paraId="2188743D" w14:textId="77777777" w:rsidR="00E66FA7" w:rsidRDefault="00E66FA7" w:rsidP="008E1CEB">
      <w:pPr>
        <w:rPr>
          <w:rFonts w:cs="Arial"/>
          <w:bCs/>
          <w:sz w:val="24"/>
          <w:szCs w:val="24"/>
        </w:rPr>
        <w:sectPr w:rsidR="00E66FA7" w:rsidSect="007336A9">
          <w:pgSz w:w="16840" w:h="11907" w:orient="landscape" w:code="9"/>
          <w:pgMar w:top="720" w:right="720" w:bottom="720" w:left="720" w:header="706" w:footer="706" w:gutter="0"/>
          <w:pgNumType w:start="0"/>
          <w:cols w:space="720"/>
          <w:titlePg/>
          <w:docGrid w:linePitch="299"/>
        </w:sectPr>
      </w:pPr>
    </w:p>
    <w:p w14:paraId="694F2B5A" w14:textId="2D25E329" w:rsidR="007336A9" w:rsidRDefault="007336A9" w:rsidP="008E1CEB">
      <w:pPr>
        <w:rPr>
          <w:rFonts w:cs="Arial"/>
          <w:bCs/>
          <w:sz w:val="24"/>
          <w:szCs w:val="24"/>
        </w:rPr>
      </w:pPr>
    </w:p>
    <w:p w14:paraId="068EC1F1" w14:textId="77777777" w:rsidR="007468B8" w:rsidRDefault="007468B8" w:rsidP="008E1CEB">
      <w:pPr>
        <w:rPr>
          <w:rFonts w:cs="Arial"/>
          <w:bCs/>
          <w:sz w:val="24"/>
          <w:szCs w:val="24"/>
        </w:rPr>
      </w:pPr>
    </w:p>
    <w:p w14:paraId="2DB2E7BC" w14:textId="77777777" w:rsidR="007468B8" w:rsidRDefault="007468B8" w:rsidP="008E1CEB">
      <w:pPr>
        <w:rPr>
          <w:rFonts w:cs="Arial"/>
          <w:bCs/>
          <w:sz w:val="24"/>
          <w:szCs w:val="24"/>
        </w:rPr>
      </w:pPr>
    </w:p>
    <w:p w14:paraId="08F38126" w14:textId="3C1BBB68" w:rsidR="008E1CEB" w:rsidRDefault="008E1CEB" w:rsidP="008E1CEB">
      <w:pPr>
        <w:pStyle w:val="Heading3"/>
      </w:pPr>
      <w:bookmarkStart w:id="4" w:name="_Toc27410110"/>
      <w:r>
        <w:t>4.2 Curriculum Vitae</w:t>
      </w:r>
      <w:bookmarkEnd w:id="4"/>
      <w:r>
        <w:t xml:space="preserve"> </w:t>
      </w:r>
    </w:p>
    <w:p w14:paraId="00AE420F" w14:textId="77777777" w:rsidR="008E1CEB" w:rsidRPr="00D50806" w:rsidRDefault="008E1CEB" w:rsidP="008E1CEB">
      <w:pPr>
        <w:rPr>
          <w:rFonts w:cs="Arial"/>
          <w:bCs/>
          <w:sz w:val="24"/>
          <w:szCs w:val="24"/>
        </w:rPr>
      </w:pPr>
    </w:p>
    <w:p w14:paraId="3828F638" w14:textId="2D9829B7" w:rsidR="008E1CEB" w:rsidRPr="007969EA" w:rsidRDefault="008E1CEB" w:rsidP="008E1CEB">
      <w:pPr>
        <w:rPr>
          <w:rFonts w:cs="Arial"/>
          <w:bCs/>
          <w:sz w:val="24"/>
          <w:szCs w:val="24"/>
        </w:rPr>
      </w:pPr>
      <w:r w:rsidRPr="007969EA">
        <w:rPr>
          <w:rFonts w:cs="Arial"/>
          <w:bCs/>
          <w:sz w:val="24"/>
          <w:szCs w:val="24"/>
        </w:rPr>
        <w:t xml:space="preserve"> </w:t>
      </w:r>
    </w:p>
    <w:p w14:paraId="031D8630" w14:textId="77777777" w:rsidR="0096689B" w:rsidRPr="004C7592" w:rsidRDefault="0096689B" w:rsidP="0096689B">
      <w:pPr>
        <w:jc w:val="center"/>
        <w:rPr>
          <w:rFonts w:ascii="Calibri" w:hAnsi="Calibri" w:cs="Arial"/>
          <w:b/>
          <w:sz w:val="72"/>
        </w:rPr>
      </w:pPr>
      <w:r>
        <w:rPr>
          <w:rFonts w:ascii="Calibri" w:hAnsi="Calibri" w:cs="Arial"/>
          <w:b/>
          <w:sz w:val="72"/>
        </w:rPr>
        <w:t>Cieran Griffiths</w:t>
      </w:r>
    </w:p>
    <w:p w14:paraId="1EB19337" w14:textId="77777777" w:rsidR="0096689B" w:rsidRPr="009D15C5" w:rsidRDefault="0096689B" w:rsidP="0096689B">
      <w:pPr>
        <w:jc w:val="center"/>
        <w:rPr>
          <w:rFonts w:ascii="Calibri" w:hAnsi="Calibri" w:cs="Arial"/>
        </w:rPr>
      </w:pPr>
      <w:r>
        <w:rPr>
          <w:rFonts w:ascii="Calibri" w:hAnsi="Calibri" w:cs="Arial"/>
        </w:rPr>
        <w:t xml:space="preserve">5 Bonville terrace,  Swansea  </w:t>
      </w:r>
      <w:r w:rsidRPr="009D15C5">
        <w:rPr>
          <w:rFonts w:ascii="Calibri" w:hAnsi="Calibri" w:cs="Arial"/>
        </w:rPr>
        <w:t>SA</w:t>
      </w:r>
      <w:r>
        <w:rPr>
          <w:rFonts w:ascii="Calibri" w:hAnsi="Calibri" w:cs="Arial"/>
        </w:rPr>
        <w:t>1</w:t>
      </w:r>
      <w:r w:rsidRPr="009D15C5">
        <w:rPr>
          <w:rFonts w:ascii="Calibri" w:hAnsi="Calibri" w:cs="Arial"/>
        </w:rPr>
        <w:t xml:space="preserve"> </w:t>
      </w:r>
      <w:r>
        <w:rPr>
          <w:rFonts w:ascii="Calibri" w:hAnsi="Calibri" w:cs="Arial"/>
        </w:rPr>
        <w:t>4QS</w:t>
      </w:r>
    </w:p>
    <w:p w14:paraId="1D696C2B" w14:textId="77777777" w:rsidR="0096689B" w:rsidRDefault="0096689B" w:rsidP="0096689B">
      <w:pPr>
        <w:jc w:val="center"/>
        <w:rPr>
          <w:rFonts w:ascii="Calibri" w:hAnsi="Calibri" w:cs="Arial"/>
        </w:rPr>
      </w:pPr>
      <w:hyperlink r:id="rId14" w:history="1">
        <w:r w:rsidRPr="00195CF0">
          <w:rPr>
            <w:rStyle w:val="Hyperlink"/>
            <w:rFonts w:ascii="Calibri" w:hAnsi="Calibri" w:cs="Arial"/>
          </w:rPr>
          <w:t>Cieran1306@gmail.com</w:t>
        </w:r>
      </w:hyperlink>
      <w:r>
        <w:rPr>
          <w:rFonts w:ascii="Calibri" w:hAnsi="Calibri" w:cs="Arial"/>
        </w:rPr>
        <w:t xml:space="preserve"> 07530981671</w:t>
      </w:r>
    </w:p>
    <w:p w14:paraId="7067672A" w14:textId="77777777" w:rsidR="0096689B" w:rsidRDefault="0096689B" w:rsidP="0096689B">
      <w:pPr>
        <w:jc w:val="center"/>
        <w:rPr>
          <w:rFonts w:ascii="Calibri" w:hAnsi="Calibri" w:cs="Arial"/>
        </w:rPr>
      </w:pPr>
    </w:p>
    <w:p w14:paraId="49EDA347" w14:textId="77777777" w:rsidR="0096689B" w:rsidRDefault="0096689B" w:rsidP="0096689B">
      <w:pPr>
        <w:jc w:val="center"/>
        <w:rPr>
          <w:rFonts w:ascii="Calibri" w:hAnsi="Calibri" w:cs="Arial"/>
        </w:rPr>
      </w:pPr>
    </w:p>
    <w:p w14:paraId="3C9DBFB9" w14:textId="77777777" w:rsidR="0096689B" w:rsidRDefault="0096689B" w:rsidP="0096689B">
      <w:pPr>
        <w:jc w:val="center"/>
        <w:rPr>
          <w:rFonts w:ascii="Calibri" w:hAnsi="Calibri" w:cs="Arial"/>
        </w:rPr>
      </w:pPr>
    </w:p>
    <w:p w14:paraId="0AD0E963" w14:textId="77777777" w:rsidR="0096689B" w:rsidRDefault="0096689B" w:rsidP="0096689B">
      <w:pPr>
        <w:jc w:val="center"/>
        <w:rPr>
          <w:rFonts w:ascii="Calibri" w:hAnsi="Calibri" w:cs="Arial"/>
        </w:rPr>
      </w:pPr>
    </w:p>
    <w:p w14:paraId="0B9631E4" w14:textId="77777777" w:rsidR="0096689B" w:rsidRDefault="0096689B" w:rsidP="0096689B">
      <w:pPr>
        <w:pBdr>
          <w:bottom w:val="single" w:sz="12" w:space="1" w:color="auto"/>
        </w:pBdr>
        <w:jc w:val="both"/>
        <w:rPr>
          <w:rFonts w:ascii="Calibri" w:hAnsi="Calibri" w:cs="Arial"/>
        </w:rPr>
      </w:pPr>
      <w:r>
        <w:rPr>
          <w:rFonts w:ascii="Calibri" w:hAnsi="Calibri" w:cs="Arial"/>
        </w:rPr>
        <w:t>I am a second year undergraduate expecting to graduate July 2021, I am looking to work as a coach in the sporting industry.</w:t>
      </w:r>
    </w:p>
    <w:p w14:paraId="1C04B0C7" w14:textId="77777777" w:rsidR="0096689B" w:rsidRDefault="0096689B" w:rsidP="0096689B">
      <w:pPr>
        <w:pBdr>
          <w:bottom w:val="single" w:sz="12" w:space="1" w:color="auto"/>
        </w:pBdr>
        <w:jc w:val="both"/>
        <w:rPr>
          <w:rFonts w:ascii="Calibri" w:hAnsi="Calibri" w:cs="Arial"/>
        </w:rPr>
      </w:pPr>
    </w:p>
    <w:p w14:paraId="7AFE7790" w14:textId="77777777" w:rsidR="0096689B" w:rsidRDefault="0096689B" w:rsidP="0096689B">
      <w:pPr>
        <w:pBdr>
          <w:bottom w:val="single" w:sz="12" w:space="1" w:color="auto"/>
        </w:pBdr>
        <w:jc w:val="both"/>
        <w:rPr>
          <w:rFonts w:ascii="Calibri" w:hAnsi="Calibri" w:cs="Arial"/>
        </w:rPr>
      </w:pPr>
      <w:r w:rsidRPr="006F7A8B">
        <w:rPr>
          <w:rFonts w:ascii="Calibri" w:hAnsi="Calibri" w:cs="Arial"/>
        </w:rPr>
        <w:t>Determined</w:t>
      </w:r>
      <w:r>
        <w:rPr>
          <w:rFonts w:ascii="Calibri" w:hAnsi="Calibri" w:cs="Arial"/>
        </w:rPr>
        <w:t xml:space="preserve">, principled, initiating projects and communicating to a wide audience on a range of issues such as Child safeguarding. Experience of working in pressurised environments such as ward nursing (bank) and call centre (life insurance). </w:t>
      </w:r>
    </w:p>
    <w:p w14:paraId="0F3DD523" w14:textId="77777777" w:rsidR="0096689B" w:rsidRDefault="0096689B" w:rsidP="0096689B">
      <w:pPr>
        <w:pBdr>
          <w:bottom w:val="single" w:sz="12" w:space="1" w:color="auto"/>
        </w:pBdr>
        <w:jc w:val="both"/>
        <w:rPr>
          <w:rFonts w:ascii="Calibri" w:hAnsi="Calibri" w:cs="Arial"/>
        </w:rPr>
      </w:pPr>
    </w:p>
    <w:p w14:paraId="52266313" w14:textId="77777777" w:rsidR="0096689B" w:rsidRPr="006F7A8B" w:rsidRDefault="0096689B" w:rsidP="0096689B">
      <w:pPr>
        <w:pBdr>
          <w:bottom w:val="single" w:sz="12" w:space="1" w:color="auto"/>
        </w:pBdr>
        <w:jc w:val="both"/>
        <w:rPr>
          <w:rFonts w:ascii="Calibri" w:hAnsi="Calibri" w:cs="Arial"/>
        </w:rPr>
      </w:pPr>
      <w:r>
        <w:rPr>
          <w:rFonts w:ascii="Calibri" w:hAnsi="Calibri" w:cs="Arial"/>
        </w:rPr>
        <w:t xml:space="preserve">True believer in Equality &amp; Diversity in practice and in leading by example. </w:t>
      </w:r>
    </w:p>
    <w:p w14:paraId="25B3B50F" w14:textId="77777777" w:rsidR="0096689B" w:rsidRDefault="0096689B" w:rsidP="0096689B">
      <w:pPr>
        <w:pBdr>
          <w:bottom w:val="single" w:sz="12" w:space="1" w:color="auto"/>
        </w:pBdr>
        <w:rPr>
          <w:rFonts w:ascii="Calibri" w:hAnsi="Calibri" w:cs="Arial"/>
          <w:b/>
          <w:sz w:val="32"/>
        </w:rPr>
      </w:pPr>
    </w:p>
    <w:p w14:paraId="7A35BC2A" w14:textId="77777777" w:rsidR="0096689B" w:rsidRPr="0096689B" w:rsidRDefault="0096689B" w:rsidP="0096689B">
      <w:pPr>
        <w:pBdr>
          <w:bottom w:val="single" w:sz="12" w:space="1" w:color="auto"/>
        </w:pBdr>
        <w:rPr>
          <w:rFonts w:ascii="Calibri" w:hAnsi="Calibri" w:cs="Arial"/>
          <w:b/>
          <w:sz w:val="24"/>
        </w:rPr>
      </w:pPr>
      <w:r w:rsidRPr="0096689B">
        <w:rPr>
          <w:rFonts w:ascii="Calibri" w:hAnsi="Calibri" w:cs="Arial"/>
          <w:b/>
          <w:sz w:val="24"/>
        </w:rPr>
        <w:t>Education and Qualifications</w:t>
      </w:r>
    </w:p>
    <w:p w14:paraId="7A808E8A" w14:textId="77777777" w:rsidR="0096689B" w:rsidRPr="0096689B" w:rsidRDefault="0096689B" w:rsidP="0096689B">
      <w:pPr>
        <w:rPr>
          <w:sz w:val="21"/>
        </w:rPr>
      </w:pPr>
      <w:proofErr w:type="spellStart"/>
      <w:r w:rsidRPr="0096689B">
        <w:rPr>
          <w:sz w:val="21"/>
        </w:rPr>
        <w:t>Gcse’s</w:t>
      </w:r>
      <w:proofErr w:type="spellEnd"/>
    </w:p>
    <w:p w14:paraId="30E94AEE" w14:textId="77777777" w:rsidR="0096689B" w:rsidRPr="0096689B" w:rsidRDefault="0096689B" w:rsidP="0096689B">
      <w:pPr>
        <w:rPr>
          <w:sz w:val="21"/>
        </w:rPr>
      </w:pPr>
      <w:r w:rsidRPr="0096689B">
        <w:rPr>
          <w:sz w:val="21"/>
        </w:rPr>
        <w:t>Science- C</w:t>
      </w:r>
    </w:p>
    <w:p w14:paraId="00EC5D9D" w14:textId="77777777" w:rsidR="0096689B" w:rsidRPr="0096689B" w:rsidRDefault="0096689B" w:rsidP="0096689B">
      <w:pPr>
        <w:rPr>
          <w:sz w:val="21"/>
        </w:rPr>
      </w:pPr>
      <w:r w:rsidRPr="0096689B">
        <w:rPr>
          <w:sz w:val="21"/>
        </w:rPr>
        <w:t>Engineering- EAL Level 2 NVQ Diploma in Performing Engineering Operations</w:t>
      </w:r>
    </w:p>
    <w:p w14:paraId="06CFF8A6" w14:textId="77777777" w:rsidR="0096689B" w:rsidRPr="0096689B" w:rsidRDefault="0096689B" w:rsidP="0096689B">
      <w:pPr>
        <w:rPr>
          <w:sz w:val="21"/>
        </w:rPr>
      </w:pPr>
      <w:r w:rsidRPr="0096689B">
        <w:rPr>
          <w:sz w:val="21"/>
        </w:rPr>
        <w:t>A-levels</w:t>
      </w:r>
    </w:p>
    <w:p w14:paraId="7382BD03" w14:textId="77777777" w:rsidR="0096689B" w:rsidRPr="0096689B" w:rsidRDefault="0096689B" w:rsidP="0096689B">
      <w:pPr>
        <w:rPr>
          <w:sz w:val="21"/>
        </w:rPr>
      </w:pPr>
      <w:r w:rsidRPr="0096689B">
        <w:rPr>
          <w:sz w:val="21"/>
        </w:rPr>
        <w:t>BTEC level 3 Subsidiary Diploma Agriculture- Pass</w:t>
      </w:r>
    </w:p>
    <w:p w14:paraId="799A1715" w14:textId="77777777" w:rsidR="0096689B" w:rsidRPr="0096689B" w:rsidRDefault="0096689B" w:rsidP="0096689B">
      <w:pPr>
        <w:rPr>
          <w:sz w:val="21"/>
        </w:rPr>
      </w:pPr>
      <w:r w:rsidRPr="0096689B">
        <w:rPr>
          <w:sz w:val="21"/>
        </w:rPr>
        <w:t>BTEC level 3 Subsidiary Diploma Sport- Pass</w:t>
      </w:r>
    </w:p>
    <w:p w14:paraId="277473F2" w14:textId="77777777" w:rsidR="0096689B" w:rsidRPr="0096689B" w:rsidRDefault="0096689B" w:rsidP="0096689B">
      <w:pPr>
        <w:rPr>
          <w:rFonts w:ascii="Calibri" w:hAnsi="Calibri" w:cs="Arial"/>
          <w:b/>
          <w:sz w:val="20"/>
        </w:rPr>
      </w:pPr>
    </w:p>
    <w:p w14:paraId="3990D35F" w14:textId="77777777" w:rsidR="0096689B" w:rsidRPr="0096689B" w:rsidRDefault="0096689B" w:rsidP="0096689B">
      <w:pPr>
        <w:rPr>
          <w:rFonts w:ascii="Calibri" w:hAnsi="Calibri"/>
          <w:sz w:val="20"/>
        </w:rPr>
      </w:pPr>
    </w:p>
    <w:p w14:paraId="0409AFCB" w14:textId="77777777" w:rsidR="0096689B" w:rsidRPr="0096689B" w:rsidRDefault="0096689B" w:rsidP="0096689B">
      <w:pPr>
        <w:pBdr>
          <w:bottom w:val="single" w:sz="12" w:space="1" w:color="auto"/>
        </w:pBdr>
        <w:rPr>
          <w:rFonts w:ascii="Calibri" w:hAnsi="Calibri" w:cs="Arial"/>
          <w:b/>
          <w:sz w:val="24"/>
        </w:rPr>
      </w:pPr>
      <w:r w:rsidRPr="0096689B">
        <w:rPr>
          <w:rFonts w:ascii="Calibri" w:hAnsi="Calibri" w:cs="Arial"/>
          <w:b/>
          <w:sz w:val="24"/>
        </w:rPr>
        <w:t>Work Experience</w:t>
      </w:r>
    </w:p>
    <w:p w14:paraId="02A9AEC7" w14:textId="77777777" w:rsidR="0096689B" w:rsidRPr="0096689B" w:rsidRDefault="0096689B" w:rsidP="0096689B">
      <w:pPr>
        <w:rPr>
          <w:sz w:val="21"/>
        </w:rPr>
      </w:pPr>
      <w:r w:rsidRPr="0096689B">
        <w:rPr>
          <w:sz w:val="21"/>
        </w:rPr>
        <w:t>Coaching with Urdd</w:t>
      </w:r>
    </w:p>
    <w:p w14:paraId="42A2CC54" w14:textId="77777777" w:rsidR="0096689B" w:rsidRPr="0096689B" w:rsidRDefault="0096689B" w:rsidP="0096689B">
      <w:pPr>
        <w:rPr>
          <w:sz w:val="21"/>
        </w:rPr>
      </w:pPr>
      <w:proofErr w:type="spellStart"/>
      <w:r w:rsidRPr="0096689B">
        <w:rPr>
          <w:sz w:val="21"/>
        </w:rPr>
        <w:t>Ysgol</w:t>
      </w:r>
      <w:proofErr w:type="spellEnd"/>
      <w:r w:rsidRPr="0096689B">
        <w:rPr>
          <w:sz w:val="21"/>
        </w:rPr>
        <w:t xml:space="preserve"> </w:t>
      </w:r>
      <w:proofErr w:type="spellStart"/>
      <w:r w:rsidRPr="0096689B">
        <w:rPr>
          <w:sz w:val="21"/>
        </w:rPr>
        <w:t>Cymreag</w:t>
      </w:r>
      <w:proofErr w:type="spellEnd"/>
      <w:r w:rsidRPr="0096689B">
        <w:rPr>
          <w:sz w:val="21"/>
        </w:rPr>
        <w:t xml:space="preserve"> Aberystwyth</w:t>
      </w:r>
    </w:p>
    <w:p w14:paraId="7A8589A8" w14:textId="77777777" w:rsidR="0096689B" w:rsidRPr="0096689B" w:rsidRDefault="0096689B" w:rsidP="0096689B">
      <w:pPr>
        <w:rPr>
          <w:sz w:val="20"/>
        </w:rPr>
      </w:pPr>
      <w:r w:rsidRPr="0096689B">
        <w:rPr>
          <w:sz w:val="21"/>
        </w:rPr>
        <w:t>June 2016- August 2016</w:t>
      </w:r>
    </w:p>
    <w:p w14:paraId="6FFEEC63" w14:textId="77777777" w:rsidR="0096689B" w:rsidRPr="0096689B" w:rsidRDefault="0096689B" w:rsidP="0096689B">
      <w:pPr>
        <w:rPr>
          <w:sz w:val="20"/>
        </w:rPr>
      </w:pPr>
    </w:p>
    <w:p w14:paraId="21BF83A2" w14:textId="77777777" w:rsidR="0096689B" w:rsidRPr="0096689B" w:rsidRDefault="0096689B" w:rsidP="0096689B">
      <w:pPr>
        <w:rPr>
          <w:sz w:val="20"/>
        </w:rPr>
      </w:pPr>
      <w:r w:rsidRPr="0096689B">
        <w:rPr>
          <w:sz w:val="20"/>
        </w:rPr>
        <w:t>September 2015- June 2016</w:t>
      </w:r>
    </w:p>
    <w:p w14:paraId="4B29A675" w14:textId="77777777" w:rsidR="0096689B" w:rsidRPr="0096689B" w:rsidRDefault="0096689B" w:rsidP="0096689B">
      <w:pPr>
        <w:rPr>
          <w:sz w:val="21"/>
        </w:rPr>
      </w:pPr>
      <w:r w:rsidRPr="0096689B">
        <w:rPr>
          <w:sz w:val="20"/>
        </w:rPr>
        <w:lastRenderedPageBreak/>
        <w:t xml:space="preserve">Coaching with the local rugby club </w:t>
      </w:r>
    </w:p>
    <w:p w14:paraId="17E3B0B8" w14:textId="77777777" w:rsidR="0096689B" w:rsidRPr="0096689B" w:rsidRDefault="0096689B" w:rsidP="0096689B">
      <w:pPr>
        <w:rPr>
          <w:sz w:val="21"/>
        </w:rPr>
      </w:pPr>
    </w:p>
    <w:p w14:paraId="14FF50FF" w14:textId="77777777" w:rsidR="0096689B" w:rsidRPr="0096689B" w:rsidRDefault="0096689B" w:rsidP="0096689B">
      <w:pPr>
        <w:rPr>
          <w:sz w:val="21"/>
        </w:rPr>
      </w:pPr>
      <w:r w:rsidRPr="0096689B">
        <w:rPr>
          <w:sz w:val="21"/>
        </w:rPr>
        <w:t>Waste Management Operative</w:t>
      </w:r>
    </w:p>
    <w:p w14:paraId="21D30B6C" w14:textId="77777777" w:rsidR="0096689B" w:rsidRPr="0096689B" w:rsidRDefault="0096689B" w:rsidP="0096689B">
      <w:pPr>
        <w:rPr>
          <w:sz w:val="21"/>
        </w:rPr>
      </w:pPr>
      <w:r w:rsidRPr="0096689B">
        <w:rPr>
          <w:sz w:val="21"/>
        </w:rPr>
        <w:t xml:space="preserve">Ceredigion County Council- Aberystwyth </w:t>
      </w:r>
    </w:p>
    <w:p w14:paraId="3869FE55" w14:textId="77777777" w:rsidR="0096689B" w:rsidRPr="0096689B" w:rsidRDefault="0096689B" w:rsidP="0096689B">
      <w:pPr>
        <w:rPr>
          <w:sz w:val="21"/>
        </w:rPr>
      </w:pPr>
      <w:r w:rsidRPr="0096689B">
        <w:rPr>
          <w:sz w:val="21"/>
        </w:rPr>
        <w:t>June 2018 to August 2018</w:t>
      </w:r>
    </w:p>
    <w:p w14:paraId="554EE363" w14:textId="77777777" w:rsidR="0096689B" w:rsidRPr="0096689B" w:rsidRDefault="0096689B" w:rsidP="0096689B">
      <w:pPr>
        <w:rPr>
          <w:sz w:val="21"/>
        </w:rPr>
      </w:pPr>
    </w:p>
    <w:p w14:paraId="4E762501" w14:textId="77777777" w:rsidR="0096689B" w:rsidRPr="0096689B" w:rsidRDefault="0096689B" w:rsidP="0096689B">
      <w:pPr>
        <w:rPr>
          <w:sz w:val="21"/>
        </w:rPr>
      </w:pPr>
      <w:r w:rsidRPr="0096689B">
        <w:rPr>
          <w:sz w:val="21"/>
        </w:rPr>
        <w:t>Job description</w:t>
      </w:r>
    </w:p>
    <w:p w14:paraId="2576819D" w14:textId="77777777" w:rsidR="0096689B" w:rsidRPr="0096689B" w:rsidRDefault="0096689B" w:rsidP="0096689B">
      <w:pPr>
        <w:rPr>
          <w:sz w:val="21"/>
        </w:rPr>
      </w:pPr>
      <w:r w:rsidRPr="0096689B">
        <w:rPr>
          <w:sz w:val="21"/>
        </w:rPr>
        <w:t xml:space="preserve">I was working on the bin lorries for the duration of summer 2018, I was working with heavy machinery </w:t>
      </w:r>
    </w:p>
    <w:p w14:paraId="4E572D3D" w14:textId="77777777" w:rsidR="0096689B" w:rsidRPr="0096689B" w:rsidRDefault="0096689B" w:rsidP="0096689B">
      <w:pPr>
        <w:rPr>
          <w:sz w:val="21"/>
        </w:rPr>
      </w:pPr>
    </w:p>
    <w:p w14:paraId="016F68C3" w14:textId="77777777" w:rsidR="0096689B" w:rsidRPr="0096689B" w:rsidRDefault="0096689B" w:rsidP="0096689B">
      <w:pPr>
        <w:rPr>
          <w:sz w:val="21"/>
        </w:rPr>
      </w:pPr>
      <w:r w:rsidRPr="0096689B">
        <w:rPr>
          <w:sz w:val="21"/>
        </w:rPr>
        <w:t>Cleaner</w:t>
      </w:r>
    </w:p>
    <w:p w14:paraId="2A12AE06" w14:textId="77777777" w:rsidR="0096689B" w:rsidRPr="0096689B" w:rsidRDefault="0096689B" w:rsidP="0096689B">
      <w:pPr>
        <w:rPr>
          <w:sz w:val="21"/>
        </w:rPr>
      </w:pPr>
      <w:r w:rsidRPr="0096689B">
        <w:rPr>
          <w:sz w:val="21"/>
        </w:rPr>
        <w:t>Ceredigion County Council</w:t>
      </w:r>
    </w:p>
    <w:p w14:paraId="29AAE3F7" w14:textId="77777777" w:rsidR="0096689B" w:rsidRPr="0096689B" w:rsidRDefault="0096689B" w:rsidP="0096689B">
      <w:pPr>
        <w:rPr>
          <w:sz w:val="21"/>
        </w:rPr>
      </w:pPr>
      <w:r w:rsidRPr="0096689B">
        <w:rPr>
          <w:sz w:val="21"/>
        </w:rPr>
        <w:t>July 2016 to July 2017</w:t>
      </w:r>
    </w:p>
    <w:p w14:paraId="1BF83A29" w14:textId="77777777" w:rsidR="0096689B" w:rsidRPr="0096689B" w:rsidRDefault="0096689B" w:rsidP="0096689B">
      <w:pPr>
        <w:rPr>
          <w:rFonts w:ascii="Calibri" w:hAnsi="Calibri" w:cs="Arial"/>
          <w:b/>
          <w:sz w:val="20"/>
        </w:rPr>
      </w:pPr>
    </w:p>
    <w:p w14:paraId="1CDBF44D" w14:textId="77777777" w:rsidR="0096689B" w:rsidRPr="0096689B" w:rsidRDefault="0096689B" w:rsidP="0096689B">
      <w:pPr>
        <w:rPr>
          <w:rFonts w:ascii="Calibri" w:hAnsi="Calibri" w:cs="Arial"/>
          <w:sz w:val="20"/>
        </w:rPr>
      </w:pPr>
      <w:r w:rsidRPr="0096689B">
        <w:rPr>
          <w:rFonts w:ascii="Calibri" w:hAnsi="Calibri" w:cs="Arial"/>
          <w:sz w:val="20"/>
        </w:rPr>
        <w:t>Sports Direct</w:t>
      </w:r>
    </w:p>
    <w:p w14:paraId="3D37EF0C" w14:textId="77777777" w:rsidR="0096689B" w:rsidRPr="0096689B" w:rsidRDefault="0096689B" w:rsidP="0096689B">
      <w:pPr>
        <w:rPr>
          <w:rFonts w:ascii="Calibri" w:hAnsi="Calibri" w:cs="Arial"/>
          <w:sz w:val="20"/>
        </w:rPr>
      </w:pPr>
      <w:r w:rsidRPr="0096689B">
        <w:rPr>
          <w:rFonts w:ascii="Calibri" w:hAnsi="Calibri" w:cs="Arial"/>
          <w:sz w:val="20"/>
        </w:rPr>
        <w:t>Aberystwyth</w:t>
      </w:r>
    </w:p>
    <w:p w14:paraId="25DA82FA" w14:textId="77777777" w:rsidR="0096689B" w:rsidRPr="0096689B" w:rsidRDefault="0096689B" w:rsidP="0096689B">
      <w:pPr>
        <w:rPr>
          <w:rFonts w:ascii="Calibri" w:hAnsi="Calibri" w:cs="Arial"/>
          <w:sz w:val="20"/>
        </w:rPr>
      </w:pPr>
      <w:r w:rsidRPr="0096689B">
        <w:rPr>
          <w:rFonts w:ascii="Calibri" w:hAnsi="Calibri" w:cs="Arial"/>
          <w:sz w:val="20"/>
        </w:rPr>
        <w:t>July 2019- August 2019</w:t>
      </w:r>
    </w:p>
    <w:p w14:paraId="4ADF8A49" w14:textId="77777777" w:rsidR="0096689B" w:rsidRPr="0096689B" w:rsidRDefault="0096689B" w:rsidP="0096689B">
      <w:pPr>
        <w:rPr>
          <w:rFonts w:ascii="Calibri" w:hAnsi="Calibri"/>
          <w:sz w:val="20"/>
        </w:rPr>
      </w:pPr>
    </w:p>
    <w:p w14:paraId="7CC8E7B6" w14:textId="77777777" w:rsidR="0096689B" w:rsidRPr="0096689B" w:rsidRDefault="0096689B" w:rsidP="0096689B">
      <w:pPr>
        <w:rPr>
          <w:rFonts w:ascii="Calibri" w:hAnsi="Calibri"/>
          <w:sz w:val="20"/>
        </w:rPr>
      </w:pPr>
    </w:p>
    <w:p w14:paraId="426E1F1D" w14:textId="77777777" w:rsidR="0096689B" w:rsidRPr="0096689B" w:rsidRDefault="0096689B" w:rsidP="0096689B">
      <w:pPr>
        <w:pBdr>
          <w:bottom w:val="single" w:sz="12" w:space="1" w:color="auto"/>
        </w:pBdr>
        <w:rPr>
          <w:rFonts w:ascii="Calibri" w:hAnsi="Calibri" w:cs="Arial"/>
          <w:b/>
          <w:sz w:val="24"/>
        </w:rPr>
      </w:pPr>
      <w:r w:rsidRPr="0096689B">
        <w:rPr>
          <w:rFonts w:ascii="Calibri" w:hAnsi="Calibri" w:cs="Arial"/>
          <w:b/>
          <w:sz w:val="24"/>
        </w:rPr>
        <w:t xml:space="preserve">Skills &amp; other information </w:t>
      </w:r>
    </w:p>
    <w:p w14:paraId="15AC67E4" w14:textId="77777777" w:rsidR="0096689B" w:rsidRPr="0096689B" w:rsidRDefault="0096689B" w:rsidP="0096689B">
      <w:pPr>
        <w:rPr>
          <w:rFonts w:ascii="Calibri" w:hAnsi="Calibri"/>
          <w:b/>
          <w:sz w:val="20"/>
        </w:rPr>
      </w:pPr>
    </w:p>
    <w:p w14:paraId="121A4CD4" w14:textId="77777777" w:rsidR="0096689B" w:rsidRPr="0096689B" w:rsidRDefault="0096689B" w:rsidP="0096689B">
      <w:pPr>
        <w:numPr>
          <w:ilvl w:val="0"/>
          <w:numId w:val="35"/>
        </w:numPr>
      </w:pPr>
      <w:r w:rsidRPr="0096689B">
        <w:t>Conflict resolution</w:t>
      </w:r>
    </w:p>
    <w:p w14:paraId="160220EF" w14:textId="77777777" w:rsidR="0096689B" w:rsidRPr="0096689B" w:rsidRDefault="0096689B" w:rsidP="0096689B">
      <w:pPr>
        <w:numPr>
          <w:ilvl w:val="0"/>
          <w:numId w:val="35"/>
        </w:numPr>
      </w:pPr>
      <w:r w:rsidRPr="0096689B">
        <w:t>Team work</w:t>
      </w:r>
    </w:p>
    <w:p w14:paraId="6AB621FA" w14:textId="77777777" w:rsidR="0096689B" w:rsidRPr="0096689B" w:rsidRDefault="0096689B" w:rsidP="0096689B">
      <w:pPr>
        <w:numPr>
          <w:ilvl w:val="0"/>
          <w:numId w:val="35"/>
        </w:numPr>
      </w:pPr>
      <w:r w:rsidRPr="0096689B">
        <w:t>Problem solving</w:t>
      </w:r>
    </w:p>
    <w:p w14:paraId="684253A7" w14:textId="77777777" w:rsidR="0096689B" w:rsidRPr="0096689B" w:rsidRDefault="0096689B" w:rsidP="0096689B">
      <w:pPr>
        <w:numPr>
          <w:ilvl w:val="0"/>
          <w:numId w:val="35"/>
        </w:numPr>
      </w:pPr>
      <w:r w:rsidRPr="0096689B">
        <w:t>Communication</w:t>
      </w:r>
    </w:p>
    <w:p w14:paraId="539013B8" w14:textId="77777777" w:rsidR="0096689B" w:rsidRPr="0096689B" w:rsidRDefault="0096689B" w:rsidP="0096689B">
      <w:pPr>
        <w:numPr>
          <w:ilvl w:val="0"/>
          <w:numId w:val="35"/>
        </w:numPr>
      </w:pPr>
      <w:r w:rsidRPr="0096689B">
        <w:t>Listening</w:t>
      </w:r>
    </w:p>
    <w:p w14:paraId="595162D1" w14:textId="77777777" w:rsidR="0096689B" w:rsidRPr="0096689B" w:rsidRDefault="0096689B" w:rsidP="0096689B">
      <w:pPr>
        <w:numPr>
          <w:ilvl w:val="0"/>
          <w:numId w:val="35"/>
        </w:numPr>
      </w:pPr>
      <w:r w:rsidRPr="0096689B">
        <w:t>Respectfulness</w:t>
      </w:r>
    </w:p>
    <w:p w14:paraId="2248D820" w14:textId="77777777" w:rsidR="0096689B" w:rsidRPr="0096689B" w:rsidRDefault="0096689B" w:rsidP="0096689B">
      <w:pPr>
        <w:numPr>
          <w:ilvl w:val="0"/>
          <w:numId w:val="35"/>
        </w:numPr>
      </w:pPr>
      <w:r w:rsidRPr="0096689B">
        <w:t>Research</w:t>
      </w:r>
    </w:p>
    <w:p w14:paraId="5F980230" w14:textId="77777777" w:rsidR="0096689B" w:rsidRPr="0096689B" w:rsidRDefault="0096689B" w:rsidP="0096689B">
      <w:pPr>
        <w:numPr>
          <w:ilvl w:val="0"/>
          <w:numId w:val="35"/>
        </w:numPr>
      </w:pPr>
      <w:proofErr w:type="spellStart"/>
      <w:r w:rsidRPr="0096689B">
        <w:t>Ict</w:t>
      </w:r>
      <w:proofErr w:type="spellEnd"/>
      <w:r w:rsidRPr="0096689B">
        <w:t xml:space="preserve"> technology</w:t>
      </w:r>
    </w:p>
    <w:p w14:paraId="6598DEFA" w14:textId="77777777" w:rsidR="0096689B" w:rsidRPr="0096689B" w:rsidRDefault="0096689B" w:rsidP="0096689B">
      <w:pPr>
        <w:numPr>
          <w:ilvl w:val="0"/>
          <w:numId w:val="35"/>
        </w:numPr>
      </w:pPr>
      <w:r w:rsidRPr="0096689B">
        <w:t xml:space="preserve">Creativity </w:t>
      </w:r>
    </w:p>
    <w:p w14:paraId="34AEFA1B" w14:textId="77777777" w:rsidR="0096689B" w:rsidRPr="0096689B" w:rsidRDefault="0096689B" w:rsidP="0096689B">
      <w:pPr>
        <w:numPr>
          <w:ilvl w:val="0"/>
          <w:numId w:val="35"/>
        </w:numPr>
      </w:pPr>
      <w:r w:rsidRPr="0096689B">
        <w:t>Goal setting</w:t>
      </w:r>
    </w:p>
    <w:p w14:paraId="37BDBD1E" w14:textId="77777777" w:rsidR="0096689B" w:rsidRPr="0096689B" w:rsidRDefault="0096689B" w:rsidP="0096689B">
      <w:pPr>
        <w:ind w:left="720"/>
        <w:rPr>
          <w:rFonts w:ascii="Calibri" w:hAnsi="Calibri"/>
          <w:sz w:val="20"/>
        </w:rPr>
      </w:pPr>
    </w:p>
    <w:p w14:paraId="050D038A" w14:textId="77777777" w:rsidR="0096689B" w:rsidRPr="0096689B" w:rsidRDefault="0096689B" w:rsidP="0096689B">
      <w:pPr>
        <w:rPr>
          <w:rFonts w:ascii="Calibri" w:hAnsi="Calibri"/>
          <w:sz w:val="20"/>
        </w:rPr>
      </w:pPr>
    </w:p>
    <w:p w14:paraId="5F4D7E3A" w14:textId="77777777" w:rsidR="0096689B" w:rsidRPr="0096689B" w:rsidRDefault="0096689B" w:rsidP="0096689B">
      <w:pPr>
        <w:pBdr>
          <w:bottom w:val="single" w:sz="12" w:space="1" w:color="auto"/>
        </w:pBdr>
        <w:rPr>
          <w:rFonts w:ascii="Calibri" w:hAnsi="Calibri" w:cs="Arial"/>
          <w:b/>
          <w:sz w:val="24"/>
        </w:rPr>
      </w:pPr>
      <w:r w:rsidRPr="0096689B">
        <w:rPr>
          <w:rFonts w:ascii="Calibri" w:hAnsi="Calibri" w:cs="Arial"/>
          <w:b/>
          <w:sz w:val="24"/>
        </w:rPr>
        <w:t>Interests</w:t>
      </w:r>
    </w:p>
    <w:p w14:paraId="3AF060A5" w14:textId="77777777" w:rsidR="0096689B" w:rsidRPr="0096689B" w:rsidRDefault="0096689B" w:rsidP="0096689B">
      <w:pPr>
        <w:rPr>
          <w:rFonts w:ascii="Calibri" w:hAnsi="Calibri"/>
          <w:b/>
          <w:sz w:val="20"/>
        </w:rPr>
      </w:pPr>
    </w:p>
    <w:p w14:paraId="32B87129" w14:textId="77777777" w:rsidR="0096689B" w:rsidRPr="0096689B" w:rsidRDefault="0096689B" w:rsidP="0096689B">
      <w:pPr>
        <w:ind w:left="720"/>
        <w:rPr>
          <w:rFonts w:ascii="Calibri" w:hAnsi="Calibri"/>
          <w:b/>
          <w:sz w:val="20"/>
        </w:rPr>
      </w:pPr>
      <w:r w:rsidRPr="0096689B">
        <w:rPr>
          <w:rFonts w:ascii="Calibri" w:hAnsi="Calibri"/>
          <w:b/>
          <w:sz w:val="20"/>
        </w:rPr>
        <w:t xml:space="preserve">Sport: </w:t>
      </w:r>
      <w:r w:rsidRPr="0096689B">
        <w:rPr>
          <w:rFonts w:ascii="Calibri" w:hAnsi="Calibri"/>
          <w:b/>
          <w:sz w:val="20"/>
        </w:rPr>
        <w:tab/>
      </w:r>
      <w:r w:rsidRPr="0096689B">
        <w:rPr>
          <w:rFonts w:ascii="Calibri" w:hAnsi="Calibri"/>
          <w:b/>
          <w:sz w:val="20"/>
        </w:rPr>
        <w:tab/>
      </w:r>
      <w:r w:rsidRPr="0096689B">
        <w:rPr>
          <w:rFonts w:ascii="Calibri" w:hAnsi="Calibri"/>
          <w:sz w:val="20"/>
        </w:rPr>
        <w:t>Member of the Aberystwyth rugby club</w:t>
      </w:r>
    </w:p>
    <w:p w14:paraId="68D9F5DA" w14:textId="77777777" w:rsidR="0096689B" w:rsidRPr="0096689B" w:rsidRDefault="0096689B" w:rsidP="0096689B">
      <w:pPr>
        <w:ind w:left="720"/>
        <w:rPr>
          <w:rFonts w:ascii="Calibri" w:hAnsi="Calibri"/>
          <w:sz w:val="20"/>
        </w:rPr>
      </w:pPr>
      <w:r w:rsidRPr="0096689B">
        <w:rPr>
          <w:rFonts w:ascii="Calibri" w:hAnsi="Calibri"/>
          <w:b/>
          <w:sz w:val="20"/>
        </w:rPr>
        <w:t xml:space="preserve">Walking: </w:t>
      </w:r>
      <w:r w:rsidRPr="0096689B">
        <w:rPr>
          <w:rFonts w:ascii="Calibri" w:hAnsi="Calibri"/>
          <w:b/>
          <w:sz w:val="20"/>
        </w:rPr>
        <w:tab/>
      </w:r>
      <w:r w:rsidRPr="0096689B">
        <w:rPr>
          <w:rFonts w:ascii="Calibri" w:hAnsi="Calibri"/>
          <w:sz w:val="20"/>
        </w:rPr>
        <w:t xml:space="preserve">I like walking with my family as a pass time, I love discovering                     </w:t>
      </w:r>
    </w:p>
    <w:p w14:paraId="0CB9A2BC" w14:textId="77777777" w:rsidR="0096689B" w:rsidRPr="0096689B" w:rsidRDefault="0096689B" w:rsidP="0096689B">
      <w:pPr>
        <w:ind w:left="720"/>
        <w:rPr>
          <w:rFonts w:ascii="Calibri" w:hAnsi="Calibri"/>
          <w:sz w:val="20"/>
        </w:rPr>
      </w:pPr>
      <w:r w:rsidRPr="0096689B">
        <w:rPr>
          <w:rFonts w:ascii="Calibri" w:hAnsi="Calibri"/>
          <w:sz w:val="20"/>
        </w:rPr>
        <w:t xml:space="preserve">                           new paths and trails to take them on</w:t>
      </w:r>
    </w:p>
    <w:p w14:paraId="48A4C769" w14:textId="77777777" w:rsidR="0096689B" w:rsidRPr="009D15C5" w:rsidRDefault="0096689B" w:rsidP="0096689B">
      <w:pPr>
        <w:rPr>
          <w:rFonts w:ascii="Calibri" w:hAnsi="Calibri"/>
          <w:b/>
        </w:rPr>
      </w:pPr>
    </w:p>
    <w:p w14:paraId="7482DB10" w14:textId="77777777" w:rsidR="0096689B" w:rsidRPr="005C0BC2" w:rsidRDefault="0096689B" w:rsidP="0096689B">
      <w:pPr>
        <w:rPr>
          <w:rFonts w:ascii="Calibri" w:hAnsi="Calibri"/>
          <w:szCs w:val="22"/>
        </w:rPr>
      </w:pPr>
      <w:r>
        <w:rPr>
          <w:rFonts w:ascii="Calibri" w:hAnsi="Calibri"/>
        </w:rPr>
        <w:t xml:space="preserve"> </w:t>
      </w:r>
    </w:p>
    <w:p w14:paraId="03D47F74" w14:textId="77777777" w:rsidR="008E1CEB" w:rsidRDefault="008E1CEB" w:rsidP="001F7D0B">
      <w:pPr>
        <w:spacing w:after="120"/>
        <w:rPr>
          <w:rFonts w:cs="Arial"/>
          <w:sz w:val="24"/>
          <w:szCs w:val="24"/>
        </w:rPr>
      </w:pPr>
    </w:p>
    <w:p w14:paraId="37B1F2EC" w14:textId="40C111EA" w:rsidR="00067056" w:rsidRDefault="00067056" w:rsidP="001F7D0B">
      <w:pPr>
        <w:spacing w:after="120"/>
        <w:rPr>
          <w:rFonts w:cs="Arial"/>
          <w:sz w:val="24"/>
          <w:szCs w:val="24"/>
        </w:rPr>
      </w:pPr>
    </w:p>
    <w:p w14:paraId="49D9111A" w14:textId="2771FD25" w:rsidR="00067056" w:rsidRDefault="00067056" w:rsidP="001F7D0B">
      <w:pPr>
        <w:spacing w:after="120"/>
        <w:rPr>
          <w:rFonts w:cs="Arial"/>
          <w:sz w:val="24"/>
          <w:szCs w:val="24"/>
        </w:rPr>
      </w:pPr>
    </w:p>
    <w:p w14:paraId="5B094117" w14:textId="0D130898" w:rsidR="00067056" w:rsidRDefault="00067056" w:rsidP="001F7D0B">
      <w:pPr>
        <w:spacing w:after="120"/>
        <w:rPr>
          <w:rFonts w:cs="Arial"/>
          <w:sz w:val="24"/>
          <w:szCs w:val="24"/>
        </w:rPr>
      </w:pPr>
    </w:p>
    <w:p w14:paraId="2E3D5EA6" w14:textId="0364DF53" w:rsidR="00067056" w:rsidRDefault="00067056" w:rsidP="001F7D0B">
      <w:pPr>
        <w:spacing w:after="120"/>
        <w:rPr>
          <w:rFonts w:cs="Arial"/>
          <w:sz w:val="24"/>
          <w:szCs w:val="24"/>
        </w:rPr>
      </w:pPr>
    </w:p>
    <w:p w14:paraId="6888E81B" w14:textId="77777777" w:rsidR="00DD38E9" w:rsidRPr="00B14775" w:rsidRDefault="00DD38E9" w:rsidP="00DD38E9">
      <w:pPr>
        <w:rPr>
          <w:vanish/>
        </w:rPr>
      </w:pPr>
    </w:p>
    <w:sectPr w:rsidR="00DD38E9" w:rsidRPr="00B14775" w:rsidSect="007336A9">
      <w:pgSz w:w="16840" w:h="11907" w:orient="landscape" w:code="9"/>
      <w:pgMar w:top="720" w:right="720" w:bottom="720" w:left="720" w:header="706" w:footer="706"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814042" w14:textId="77777777" w:rsidR="009725C9" w:rsidRDefault="009725C9">
      <w:r>
        <w:separator/>
      </w:r>
    </w:p>
  </w:endnote>
  <w:endnote w:type="continuationSeparator" w:id="0">
    <w:p w14:paraId="5F8BBFDE" w14:textId="77777777" w:rsidR="009725C9" w:rsidRDefault="00972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altName w:val="Arial"/>
    <w:panose1 w:val="020B0604020202020204"/>
    <w:charset w:val="00"/>
    <w:family w:val="swiss"/>
    <w:pitch w:val="variable"/>
    <w:sig w:usb0="E4002EFF" w:usb1="C000E47F" w:usb2="00000009" w:usb3="00000000" w:csb0="000001FF" w:csb1="00000000"/>
  </w:font>
  <w:font w:name="Open Sans">
    <w:altName w:val="Times New Roman"/>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42C60" w14:textId="77777777" w:rsidR="00313B7B" w:rsidRDefault="00313B7B" w:rsidP="00BD4A7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BE7A726" w14:textId="77777777" w:rsidR="00313B7B" w:rsidRDefault="00313B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476BF" w14:textId="77777777" w:rsidR="00313B7B" w:rsidRDefault="00313B7B" w:rsidP="00BD4A7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0FB4">
      <w:rPr>
        <w:rStyle w:val="PageNumber"/>
        <w:noProof/>
      </w:rPr>
      <w:t>1</w:t>
    </w:r>
    <w:r>
      <w:rPr>
        <w:rStyle w:val="PageNumber"/>
      </w:rPr>
      <w:fldChar w:fldCharType="end"/>
    </w:r>
  </w:p>
  <w:p w14:paraId="71F83DAE" w14:textId="4C3D03FF" w:rsidR="00322FA1" w:rsidRDefault="00322FA1">
    <w:pPr>
      <w:pStyle w:val="Footer"/>
    </w:pPr>
  </w:p>
  <w:p w14:paraId="0AAD23B0" w14:textId="4D7DE648" w:rsidR="00322FA1" w:rsidRPr="003B113F" w:rsidRDefault="00322FA1">
    <w:pPr>
      <w:pStyle w:val="Footer"/>
      <w:jc w:val="center"/>
      <w:rPr>
        <w:rFonts w:cs="Arial"/>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525C2" w14:textId="354ECB81" w:rsidR="00322FA1" w:rsidRDefault="00322FA1">
    <w:pPr>
      <w:pStyle w:val="Footer"/>
      <w:jc w:val="center"/>
    </w:pPr>
    <w:r>
      <w:rPr>
        <w:rStyle w:val="PageNumber"/>
      </w:rPr>
      <w:fldChar w:fldCharType="begin"/>
    </w:r>
    <w:r>
      <w:rPr>
        <w:rStyle w:val="PageNumber"/>
      </w:rPr>
      <w:instrText xml:space="preserve"> PAGE </w:instrText>
    </w:r>
    <w:r>
      <w:rPr>
        <w:rStyle w:val="PageNumber"/>
      </w:rPr>
      <w:fldChar w:fldCharType="separate"/>
    </w:r>
    <w:r w:rsidR="00C80FB4">
      <w:rPr>
        <w:rStyle w:val="PageNumber"/>
        <w:noProof/>
      </w:rPr>
      <w:t>0</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EB754F" w14:textId="77777777" w:rsidR="009725C9" w:rsidRDefault="009725C9">
      <w:r>
        <w:separator/>
      </w:r>
    </w:p>
  </w:footnote>
  <w:footnote w:type="continuationSeparator" w:id="0">
    <w:p w14:paraId="7FF49038" w14:textId="77777777" w:rsidR="009725C9" w:rsidRDefault="009725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14236"/>
    <w:multiLevelType w:val="hybridMultilevel"/>
    <w:tmpl w:val="9B881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21D8C"/>
    <w:multiLevelType w:val="hybridMultilevel"/>
    <w:tmpl w:val="67848C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B752705"/>
    <w:multiLevelType w:val="hybridMultilevel"/>
    <w:tmpl w:val="7DEE9D5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D6F1060"/>
    <w:multiLevelType w:val="hybridMultilevel"/>
    <w:tmpl w:val="89E8204E"/>
    <w:lvl w:ilvl="0" w:tplc="AFE6B25C">
      <w:start w:val="1"/>
      <w:numFmt w:val="decimal"/>
      <w:lvlText w:val="%1."/>
      <w:lvlJc w:val="left"/>
      <w:pPr>
        <w:ind w:left="2295" w:hanging="360"/>
      </w:pPr>
      <w:rPr>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4" w15:restartNumberingAfterBreak="0">
    <w:nsid w:val="0FF433DC"/>
    <w:multiLevelType w:val="hybridMultilevel"/>
    <w:tmpl w:val="6E6CBB8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5" w15:restartNumberingAfterBreak="0">
    <w:nsid w:val="114E0D58"/>
    <w:multiLevelType w:val="hybridMultilevel"/>
    <w:tmpl w:val="8A0EA088"/>
    <w:lvl w:ilvl="0" w:tplc="0409000F">
      <w:start w:val="1"/>
      <w:numFmt w:val="decimal"/>
      <w:lvlText w:val="%1."/>
      <w:lvlJc w:val="left"/>
      <w:pPr>
        <w:ind w:left="360" w:hanging="360"/>
      </w:pPr>
    </w:lvl>
    <w:lvl w:ilvl="1" w:tplc="1BA62E8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31A7C77"/>
    <w:multiLevelType w:val="hybridMultilevel"/>
    <w:tmpl w:val="542EE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2435B5"/>
    <w:multiLevelType w:val="hybridMultilevel"/>
    <w:tmpl w:val="47B6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BB80F75"/>
    <w:multiLevelType w:val="hybridMultilevel"/>
    <w:tmpl w:val="589E3CEA"/>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E66F1D"/>
    <w:multiLevelType w:val="hybridMultilevel"/>
    <w:tmpl w:val="DD545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12F0D56"/>
    <w:multiLevelType w:val="hybridMultilevel"/>
    <w:tmpl w:val="B4EC3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6C1D68"/>
    <w:multiLevelType w:val="hybridMultilevel"/>
    <w:tmpl w:val="C130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93B5956"/>
    <w:multiLevelType w:val="hybridMultilevel"/>
    <w:tmpl w:val="1BFC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32468B"/>
    <w:multiLevelType w:val="hybridMultilevel"/>
    <w:tmpl w:val="EAAE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47D628B0"/>
    <w:multiLevelType w:val="hybridMultilevel"/>
    <w:tmpl w:val="4866F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A7952D2"/>
    <w:multiLevelType w:val="hybridMultilevel"/>
    <w:tmpl w:val="EF3686B0"/>
    <w:lvl w:ilvl="0" w:tplc="92009348">
      <w:start w:val="1"/>
      <w:numFmt w:val="bullet"/>
      <w:lvlText w:val=""/>
      <w:lvlJc w:val="left"/>
      <w:pPr>
        <w:tabs>
          <w:tab w:val="num" w:pos="360"/>
        </w:tabs>
        <w:ind w:left="360" w:hanging="360"/>
      </w:pPr>
      <w:rPr>
        <w:rFonts w:ascii="Symbol" w:hAnsi="Symbol" w:hint="default"/>
      </w:rPr>
    </w:lvl>
    <w:lvl w:ilvl="1" w:tplc="CEF8B186" w:tentative="1">
      <w:start w:val="1"/>
      <w:numFmt w:val="bullet"/>
      <w:lvlText w:val="o"/>
      <w:lvlJc w:val="left"/>
      <w:pPr>
        <w:tabs>
          <w:tab w:val="num" w:pos="1080"/>
        </w:tabs>
        <w:ind w:left="1080" w:hanging="360"/>
      </w:pPr>
      <w:rPr>
        <w:rFonts w:ascii="Courier New" w:hAnsi="Courier New" w:cs="Verdana" w:hint="default"/>
      </w:rPr>
    </w:lvl>
    <w:lvl w:ilvl="2" w:tplc="DAF45BAE" w:tentative="1">
      <w:start w:val="1"/>
      <w:numFmt w:val="bullet"/>
      <w:lvlText w:val=""/>
      <w:lvlJc w:val="left"/>
      <w:pPr>
        <w:tabs>
          <w:tab w:val="num" w:pos="1800"/>
        </w:tabs>
        <w:ind w:left="1800" w:hanging="360"/>
      </w:pPr>
      <w:rPr>
        <w:rFonts w:ascii="Wingdings" w:hAnsi="Wingdings" w:hint="default"/>
      </w:rPr>
    </w:lvl>
    <w:lvl w:ilvl="3" w:tplc="8A846B2A" w:tentative="1">
      <w:start w:val="1"/>
      <w:numFmt w:val="bullet"/>
      <w:lvlText w:val=""/>
      <w:lvlJc w:val="left"/>
      <w:pPr>
        <w:tabs>
          <w:tab w:val="num" w:pos="2520"/>
        </w:tabs>
        <w:ind w:left="2520" w:hanging="360"/>
      </w:pPr>
      <w:rPr>
        <w:rFonts w:ascii="Symbol" w:hAnsi="Symbol" w:hint="default"/>
      </w:rPr>
    </w:lvl>
    <w:lvl w:ilvl="4" w:tplc="94505EBC" w:tentative="1">
      <w:start w:val="1"/>
      <w:numFmt w:val="bullet"/>
      <w:lvlText w:val="o"/>
      <w:lvlJc w:val="left"/>
      <w:pPr>
        <w:tabs>
          <w:tab w:val="num" w:pos="3240"/>
        </w:tabs>
        <w:ind w:left="3240" w:hanging="360"/>
      </w:pPr>
      <w:rPr>
        <w:rFonts w:ascii="Courier New" w:hAnsi="Courier New" w:cs="Verdana" w:hint="default"/>
      </w:rPr>
    </w:lvl>
    <w:lvl w:ilvl="5" w:tplc="E1B20FB4" w:tentative="1">
      <w:start w:val="1"/>
      <w:numFmt w:val="bullet"/>
      <w:lvlText w:val=""/>
      <w:lvlJc w:val="left"/>
      <w:pPr>
        <w:tabs>
          <w:tab w:val="num" w:pos="3960"/>
        </w:tabs>
        <w:ind w:left="3960" w:hanging="360"/>
      </w:pPr>
      <w:rPr>
        <w:rFonts w:ascii="Wingdings" w:hAnsi="Wingdings" w:hint="default"/>
      </w:rPr>
    </w:lvl>
    <w:lvl w:ilvl="6" w:tplc="C66A494E" w:tentative="1">
      <w:start w:val="1"/>
      <w:numFmt w:val="bullet"/>
      <w:lvlText w:val=""/>
      <w:lvlJc w:val="left"/>
      <w:pPr>
        <w:tabs>
          <w:tab w:val="num" w:pos="4680"/>
        </w:tabs>
        <w:ind w:left="4680" w:hanging="360"/>
      </w:pPr>
      <w:rPr>
        <w:rFonts w:ascii="Symbol" w:hAnsi="Symbol" w:hint="default"/>
      </w:rPr>
    </w:lvl>
    <w:lvl w:ilvl="7" w:tplc="B712E728" w:tentative="1">
      <w:start w:val="1"/>
      <w:numFmt w:val="bullet"/>
      <w:lvlText w:val="o"/>
      <w:lvlJc w:val="left"/>
      <w:pPr>
        <w:tabs>
          <w:tab w:val="num" w:pos="5400"/>
        </w:tabs>
        <w:ind w:left="5400" w:hanging="360"/>
      </w:pPr>
      <w:rPr>
        <w:rFonts w:ascii="Courier New" w:hAnsi="Courier New" w:cs="Verdana" w:hint="default"/>
      </w:rPr>
    </w:lvl>
    <w:lvl w:ilvl="8" w:tplc="6FB271BA"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FDE47BB"/>
    <w:multiLevelType w:val="hybridMultilevel"/>
    <w:tmpl w:val="5D3AE6A4"/>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720"/>
        </w:tabs>
        <w:ind w:left="72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5BB359D"/>
    <w:multiLevelType w:val="hybridMultilevel"/>
    <w:tmpl w:val="5692B24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5DB6E6F"/>
    <w:multiLevelType w:val="hybridMultilevel"/>
    <w:tmpl w:val="8A9C0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9938B2"/>
    <w:multiLevelType w:val="multilevel"/>
    <w:tmpl w:val="66486E76"/>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B9818A0"/>
    <w:multiLevelType w:val="hybridMultilevel"/>
    <w:tmpl w:val="E684120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5" w15:restartNumberingAfterBreak="0">
    <w:nsid w:val="5DCA69D4"/>
    <w:multiLevelType w:val="hybridMultilevel"/>
    <w:tmpl w:val="D7DE075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14304C6"/>
    <w:multiLevelType w:val="hybridMultilevel"/>
    <w:tmpl w:val="84D685C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25F1A71"/>
    <w:multiLevelType w:val="hybridMultilevel"/>
    <w:tmpl w:val="317E3DCA"/>
    <w:lvl w:ilvl="0" w:tplc="ED543F7C">
      <w:start w:val="1"/>
      <w:numFmt w:val="decimal"/>
      <w:lvlText w:val="%1."/>
      <w:lvlJc w:val="left"/>
      <w:pPr>
        <w:ind w:left="2295" w:hanging="360"/>
      </w:pPr>
      <w:rPr>
        <w:b w:val="0"/>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28" w15:restartNumberingAfterBreak="0">
    <w:nsid w:val="66C614B4"/>
    <w:multiLevelType w:val="hybridMultilevel"/>
    <w:tmpl w:val="C966C74A"/>
    <w:lvl w:ilvl="0" w:tplc="B0CE75B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83A4A86"/>
    <w:multiLevelType w:val="hybridMultilevel"/>
    <w:tmpl w:val="7328547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32"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3" w15:restartNumberingAfterBreak="0">
    <w:nsid w:val="79493E2A"/>
    <w:multiLevelType w:val="hybridMultilevel"/>
    <w:tmpl w:val="3422670C"/>
    <w:lvl w:ilvl="0" w:tplc="EF22915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70"/>
        </w:tabs>
        <w:ind w:left="370" w:hanging="360"/>
      </w:pPr>
      <w:rPr>
        <w:rFonts w:ascii="Courier New" w:hAnsi="Courier New" w:hint="default"/>
      </w:rPr>
    </w:lvl>
    <w:lvl w:ilvl="2" w:tplc="04090005" w:tentative="1">
      <w:start w:val="1"/>
      <w:numFmt w:val="bullet"/>
      <w:lvlText w:val=""/>
      <w:lvlJc w:val="left"/>
      <w:pPr>
        <w:tabs>
          <w:tab w:val="num" w:pos="1090"/>
        </w:tabs>
        <w:ind w:left="1090" w:hanging="360"/>
      </w:pPr>
      <w:rPr>
        <w:rFonts w:ascii="Wingdings" w:hAnsi="Wingdings" w:hint="default"/>
      </w:rPr>
    </w:lvl>
    <w:lvl w:ilvl="3" w:tplc="04090001" w:tentative="1">
      <w:start w:val="1"/>
      <w:numFmt w:val="bullet"/>
      <w:lvlText w:val=""/>
      <w:lvlJc w:val="left"/>
      <w:pPr>
        <w:tabs>
          <w:tab w:val="num" w:pos="1810"/>
        </w:tabs>
        <w:ind w:left="1810" w:hanging="360"/>
      </w:pPr>
      <w:rPr>
        <w:rFonts w:ascii="Symbol" w:hAnsi="Symbol" w:hint="default"/>
      </w:rPr>
    </w:lvl>
    <w:lvl w:ilvl="4" w:tplc="04090003" w:tentative="1">
      <w:start w:val="1"/>
      <w:numFmt w:val="bullet"/>
      <w:lvlText w:val="o"/>
      <w:lvlJc w:val="left"/>
      <w:pPr>
        <w:tabs>
          <w:tab w:val="num" w:pos="2530"/>
        </w:tabs>
        <w:ind w:left="2530" w:hanging="360"/>
      </w:pPr>
      <w:rPr>
        <w:rFonts w:ascii="Courier New" w:hAnsi="Courier New" w:hint="default"/>
      </w:rPr>
    </w:lvl>
    <w:lvl w:ilvl="5" w:tplc="04090005" w:tentative="1">
      <w:start w:val="1"/>
      <w:numFmt w:val="bullet"/>
      <w:lvlText w:val=""/>
      <w:lvlJc w:val="left"/>
      <w:pPr>
        <w:tabs>
          <w:tab w:val="num" w:pos="3250"/>
        </w:tabs>
        <w:ind w:left="3250" w:hanging="360"/>
      </w:pPr>
      <w:rPr>
        <w:rFonts w:ascii="Wingdings" w:hAnsi="Wingdings" w:hint="default"/>
      </w:rPr>
    </w:lvl>
    <w:lvl w:ilvl="6" w:tplc="04090001" w:tentative="1">
      <w:start w:val="1"/>
      <w:numFmt w:val="bullet"/>
      <w:lvlText w:val=""/>
      <w:lvlJc w:val="left"/>
      <w:pPr>
        <w:tabs>
          <w:tab w:val="num" w:pos="3970"/>
        </w:tabs>
        <w:ind w:left="3970" w:hanging="360"/>
      </w:pPr>
      <w:rPr>
        <w:rFonts w:ascii="Symbol" w:hAnsi="Symbol" w:hint="default"/>
      </w:rPr>
    </w:lvl>
    <w:lvl w:ilvl="7" w:tplc="04090003" w:tentative="1">
      <w:start w:val="1"/>
      <w:numFmt w:val="bullet"/>
      <w:lvlText w:val="o"/>
      <w:lvlJc w:val="left"/>
      <w:pPr>
        <w:tabs>
          <w:tab w:val="num" w:pos="4690"/>
        </w:tabs>
        <w:ind w:left="4690" w:hanging="360"/>
      </w:pPr>
      <w:rPr>
        <w:rFonts w:ascii="Courier New" w:hAnsi="Courier New" w:hint="default"/>
      </w:rPr>
    </w:lvl>
    <w:lvl w:ilvl="8" w:tplc="04090005" w:tentative="1">
      <w:start w:val="1"/>
      <w:numFmt w:val="bullet"/>
      <w:lvlText w:val=""/>
      <w:lvlJc w:val="left"/>
      <w:pPr>
        <w:tabs>
          <w:tab w:val="num" w:pos="5410"/>
        </w:tabs>
        <w:ind w:left="5410" w:hanging="360"/>
      </w:pPr>
      <w:rPr>
        <w:rFonts w:ascii="Wingdings" w:hAnsi="Wingdings" w:hint="default"/>
      </w:rPr>
    </w:lvl>
  </w:abstractNum>
  <w:abstractNum w:abstractNumId="34" w15:restartNumberingAfterBreak="0">
    <w:nsid w:val="79921AE8"/>
    <w:multiLevelType w:val="hybridMultilevel"/>
    <w:tmpl w:val="D62E1B3A"/>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num w:numId="1">
    <w:abstractNumId w:val="31"/>
  </w:num>
  <w:num w:numId="2">
    <w:abstractNumId w:val="32"/>
  </w:num>
  <w:num w:numId="3">
    <w:abstractNumId w:val="2"/>
  </w:num>
  <w:num w:numId="4">
    <w:abstractNumId w:val="24"/>
  </w:num>
  <w:num w:numId="5">
    <w:abstractNumId w:val="26"/>
  </w:num>
  <w:num w:numId="6">
    <w:abstractNumId w:val="34"/>
  </w:num>
  <w:num w:numId="7">
    <w:abstractNumId w:val="29"/>
  </w:num>
  <w:num w:numId="8">
    <w:abstractNumId w:val="25"/>
  </w:num>
  <w:num w:numId="9">
    <w:abstractNumId w:val="14"/>
  </w:num>
  <w:num w:numId="10">
    <w:abstractNumId w:val="1"/>
  </w:num>
  <w:num w:numId="11">
    <w:abstractNumId w:val="7"/>
  </w:num>
  <w:num w:numId="12">
    <w:abstractNumId w:val="6"/>
  </w:num>
  <w:num w:numId="13">
    <w:abstractNumId w:val="22"/>
  </w:num>
  <w:num w:numId="14">
    <w:abstractNumId w:val="11"/>
  </w:num>
  <w:num w:numId="15">
    <w:abstractNumId w:val="18"/>
  </w:num>
  <w:num w:numId="16">
    <w:abstractNumId w:val="0"/>
  </w:num>
  <w:num w:numId="17">
    <w:abstractNumId w:val="19"/>
  </w:num>
  <w:num w:numId="18">
    <w:abstractNumId w:val="5"/>
  </w:num>
  <w:num w:numId="19">
    <w:abstractNumId w:val="15"/>
  </w:num>
  <w:num w:numId="20">
    <w:abstractNumId w:val="30"/>
  </w:num>
  <w:num w:numId="21">
    <w:abstractNumId w:val="8"/>
  </w:num>
  <w:num w:numId="22">
    <w:abstractNumId w:val="16"/>
  </w:num>
  <w:num w:numId="23">
    <w:abstractNumId w:val="12"/>
  </w:num>
  <w:num w:numId="24">
    <w:abstractNumId w:val="13"/>
  </w:num>
  <w:num w:numId="25">
    <w:abstractNumId w:val="21"/>
  </w:num>
  <w:num w:numId="26">
    <w:abstractNumId w:val="4"/>
  </w:num>
  <w:num w:numId="27">
    <w:abstractNumId w:val="27"/>
  </w:num>
  <w:num w:numId="28">
    <w:abstractNumId w:val="27"/>
  </w:num>
  <w:num w:numId="29">
    <w:abstractNumId w:val="3"/>
  </w:num>
  <w:num w:numId="30">
    <w:abstractNumId w:val="28"/>
  </w:num>
  <w:num w:numId="31">
    <w:abstractNumId w:val="17"/>
  </w:num>
  <w:num w:numId="32">
    <w:abstractNumId w:val="33"/>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20"/>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DEwNDO0NLIEkgZmpko6SsGpxcWZ+XkgBUa1ALNsNTksAAAA"/>
  </w:docVars>
  <w:rsids>
    <w:rsidRoot w:val="00DD38E9"/>
    <w:rsid w:val="00050FD5"/>
    <w:rsid w:val="00067056"/>
    <w:rsid w:val="00073985"/>
    <w:rsid w:val="0008528D"/>
    <w:rsid w:val="00091F8B"/>
    <w:rsid w:val="000A6264"/>
    <w:rsid w:val="000C3D04"/>
    <w:rsid w:val="000C4006"/>
    <w:rsid w:val="00103106"/>
    <w:rsid w:val="00113308"/>
    <w:rsid w:val="00133D82"/>
    <w:rsid w:val="00151F60"/>
    <w:rsid w:val="00175FBC"/>
    <w:rsid w:val="001B3086"/>
    <w:rsid w:val="001D0A15"/>
    <w:rsid w:val="001D3969"/>
    <w:rsid w:val="001F7D0B"/>
    <w:rsid w:val="00245976"/>
    <w:rsid w:val="002621CE"/>
    <w:rsid w:val="002A1C6F"/>
    <w:rsid w:val="002E1A17"/>
    <w:rsid w:val="00313B7B"/>
    <w:rsid w:val="003144F5"/>
    <w:rsid w:val="00322FA1"/>
    <w:rsid w:val="00334A7C"/>
    <w:rsid w:val="003671E0"/>
    <w:rsid w:val="00387F77"/>
    <w:rsid w:val="00393B0C"/>
    <w:rsid w:val="0040761D"/>
    <w:rsid w:val="00455023"/>
    <w:rsid w:val="0048634B"/>
    <w:rsid w:val="004919C4"/>
    <w:rsid w:val="004A34BC"/>
    <w:rsid w:val="00500CBC"/>
    <w:rsid w:val="005209FE"/>
    <w:rsid w:val="005528F5"/>
    <w:rsid w:val="00581874"/>
    <w:rsid w:val="00583F44"/>
    <w:rsid w:val="00592D6B"/>
    <w:rsid w:val="00593D2E"/>
    <w:rsid w:val="005A2411"/>
    <w:rsid w:val="005C6BD0"/>
    <w:rsid w:val="005F12C8"/>
    <w:rsid w:val="00617A86"/>
    <w:rsid w:val="00633980"/>
    <w:rsid w:val="00663EC1"/>
    <w:rsid w:val="00680A08"/>
    <w:rsid w:val="00695E95"/>
    <w:rsid w:val="0070478E"/>
    <w:rsid w:val="007336A9"/>
    <w:rsid w:val="007468B8"/>
    <w:rsid w:val="00774FA9"/>
    <w:rsid w:val="00787E78"/>
    <w:rsid w:val="0079267F"/>
    <w:rsid w:val="007969EA"/>
    <w:rsid w:val="0080281D"/>
    <w:rsid w:val="00823A4F"/>
    <w:rsid w:val="00852D45"/>
    <w:rsid w:val="00882777"/>
    <w:rsid w:val="008E1CEB"/>
    <w:rsid w:val="008F2B2D"/>
    <w:rsid w:val="008F5A99"/>
    <w:rsid w:val="008F73BC"/>
    <w:rsid w:val="0096689B"/>
    <w:rsid w:val="009725C9"/>
    <w:rsid w:val="0097760D"/>
    <w:rsid w:val="009C466B"/>
    <w:rsid w:val="009C7D63"/>
    <w:rsid w:val="00A52990"/>
    <w:rsid w:val="00AA7129"/>
    <w:rsid w:val="00AD7F40"/>
    <w:rsid w:val="00B02208"/>
    <w:rsid w:val="00B52049"/>
    <w:rsid w:val="00B818EB"/>
    <w:rsid w:val="00BB3885"/>
    <w:rsid w:val="00BD4445"/>
    <w:rsid w:val="00C34BC6"/>
    <w:rsid w:val="00C80FB4"/>
    <w:rsid w:val="00C94036"/>
    <w:rsid w:val="00CD2CBF"/>
    <w:rsid w:val="00D50806"/>
    <w:rsid w:val="00D51053"/>
    <w:rsid w:val="00D529E3"/>
    <w:rsid w:val="00D9246D"/>
    <w:rsid w:val="00DC0C59"/>
    <w:rsid w:val="00DD38E9"/>
    <w:rsid w:val="00DD75F8"/>
    <w:rsid w:val="00E35337"/>
    <w:rsid w:val="00E52521"/>
    <w:rsid w:val="00E66FA7"/>
    <w:rsid w:val="00E82916"/>
    <w:rsid w:val="00E9397C"/>
    <w:rsid w:val="00F40FED"/>
    <w:rsid w:val="00F41851"/>
    <w:rsid w:val="00F57257"/>
    <w:rsid w:val="00F707A9"/>
    <w:rsid w:val="00F727A0"/>
    <w:rsid w:val="00F72BFB"/>
    <w:rsid w:val="00F82438"/>
    <w:rsid w:val="00FB5F3C"/>
    <w:rsid w:val="00FD5D2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D8BA3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D38E9"/>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4A34B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rsid w:val="00DD38E9"/>
    <w:pPr>
      <w:keepNext/>
      <w:spacing w:before="240" w:after="60" w:line="276" w:lineRule="auto"/>
      <w:outlineLvl w:val="1"/>
    </w:pPr>
    <w:rPr>
      <w:rFonts w:eastAsia="Calibri" w:cs="Arial"/>
      <w:b/>
      <w:bCs/>
      <w:i/>
      <w:iCs/>
      <w:sz w:val="28"/>
      <w:szCs w:val="28"/>
      <w:lang w:eastAsia="en-US"/>
    </w:rPr>
  </w:style>
  <w:style w:type="paragraph" w:styleId="Heading3">
    <w:name w:val="heading 3"/>
    <w:basedOn w:val="Normal"/>
    <w:next w:val="Normal"/>
    <w:link w:val="Heading3Char"/>
    <w:uiPriority w:val="9"/>
    <w:unhideWhenUsed/>
    <w:qFormat/>
    <w:rsid w:val="00DD38E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DD38E9"/>
    <w:pPr>
      <w:keepNext/>
      <w:overflowPunct w:val="0"/>
      <w:autoSpaceDE w:val="0"/>
      <w:autoSpaceDN w:val="0"/>
      <w:adjustRightInd w:val="0"/>
      <w:jc w:val="right"/>
      <w:textAlignment w:val="baseline"/>
      <w:outlineLvl w:val="3"/>
    </w:pPr>
    <w:rPr>
      <w:rFonts w:ascii="Comic Sans MS" w:hAnsi="Comic Sans MS" w:cs="Comic Sans MS"/>
      <w:b/>
      <w:bCs/>
      <w:sz w:val="56"/>
      <w:szCs w:val="56"/>
      <w:lang w:val="en-US" w:eastAsia="en-US"/>
    </w:rPr>
  </w:style>
  <w:style w:type="paragraph" w:styleId="Heading6">
    <w:name w:val="heading 6"/>
    <w:basedOn w:val="Normal"/>
    <w:next w:val="Normal"/>
    <w:link w:val="Heading6Char"/>
    <w:uiPriority w:val="99"/>
    <w:qFormat/>
    <w:rsid w:val="00DD38E9"/>
    <w:pPr>
      <w:spacing w:before="240" w:after="60" w:line="276" w:lineRule="auto"/>
      <w:outlineLvl w:val="5"/>
    </w:pPr>
    <w:rPr>
      <w:rFonts w:ascii="Calibri" w:eastAsia="Calibri" w:hAnsi="Calibri" w:cs="Calibri"/>
      <w:b/>
      <w:bCs/>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38E9"/>
    <w:pPr>
      <w:tabs>
        <w:tab w:val="center" w:pos="4153"/>
        <w:tab w:val="right" w:pos="8306"/>
      </w:tabs>
    </w:pPr>
  </w:style>
  <w:style w:type="character" w:customStyle="1" w:styleId="FooterChar">
    <w:name w:val="Footer Char"/>
    <w:basedOn w:val="DefaultParagraphFont"/>
    <w:link w:val="Footer"/>
    <w:uiPriority w:val="99"/>
    <w:rsid w:val="00DD38E9"/>
    <w:rPr>
      <w:rFonts w:ascii="Arial" w:eastAsia="Times New Roman" w:hAnsi="Arial" w:cs="Times New Roman"/>
      <w:szCs w:val="20"/>
      <w:lang w:eastAsia="en-GB"/>
    </w:rPr>
  </w:style>
  <w:style w:type="character" w:styleId="PageNumber">
    <w:name w:val="page number"/>
    <w:basedOn w:val="DefaultParagraphFont"/>
    <w:semiHidden/>
    <w:rsid w:val="00DD38E9"/>
  </w:style>
  <w:style w:type="paragraph" w:styleId="BodyText3">
    <w:name w:val="Body Text 3"/>
    <w:basedOn w:val="Normal"/>
    <w:link w:val="BodyText3Char"/>
    <w:semiHidden/>
    <w:rsid w:val="00DD38E9"/>
    <w:pPr>
      <w:jc w:val="right"/>
    </w:pPr>
    <w:rPr>
      <w:b/>
      <w:sz w:val="48"/>
      <w:lang w:val="en-US"/>
    </w:rPr>
  </w:style>
  <w:style w:type="character" w:customStyle="1" w:styleId="BodyText3Char">
    <w:name w:val="Body Text 3 Char"/>
    <w:basedOn w:val="DefaultParagraphFont"/>
    <w:link w:val="BodyText3"/>
    <w:semiHidden/>
    <w:rsid w:val="00DD38E9"/>
    <w:rPr>
      <w:rFonts w:ascii="Arial" w:eastAsia="Times New Roman" w:hAnsi="Arial" w:cs="Times New Roman"/>
      <w:b/>
      <w:sz w:val="48"/>
      <w:szCs w:val="20"/>
      <w:lang w:val="en-US" w:eastAsia="en-GB"/>
    </w:rPr>
  </w:style>
  <w:style w:type="paragraph" w:styleId="BalloonText">
    <w:name w:val="Balloon Text"/>
    <w:basedOn w:val="Normal"/>
    <w:link w:val="BalloonTextChar"/>
    <w:uiPriority w:val="99"/>
    <w:semiHidden/>
    <w:unhideWhenUsed/>
    <w:rsid w:val="00DD38E9"/>
    <w:rPr>
      <w:rFonts w:ascii="Tahoma" w:hAnsi="Tahoma" w:cs="Tahoma"/>
      <w:sz w:val="16"/>
      <w:szCs w:val="16"/>
    </w:rPr>
  </w:style>
  <w:style w:type="character" w:customStyle="1" w:styleId="BalloonTextChar">
    <w:name w:val="Balloon Text Char"/>
    <w:basedOn w:val="DefaultParagraphFont"/>
    <w:link w:val="BalloonText"/>
    <w:uiPriority w:val="99"/>
    <w:semiHidden/>
    <w:rsid w:val="00DD38E9"/>
    <w:rPr>
      <w:rFonts w:ascii="Tahoma" w:eastAsia="Times New Roman" w:hAnsi="Tahoma" w:cs="Tahoma"/>
      <w:sz w:val="16"/>
      <w:szCs w:val="16"/>
      <w:lang w:eastAsia="en-GB"/>
    </w:rPr>
  </w:style>
  <w:style w:type="paragraph" w:styleId="BodyText">
    <w:name w:val="Body Text"/>
    <w:basedOn w:val="Normal"/>
    <w:link w:val="BodyTextChar"/>
    <w:uiPriority w:val="99"/>
    <w:semiHidden/>
    <w:unhideWhenUsed/>
    <w:rsid w:val="00DD38E9"/>
    <w:pPr>
      <w:spacing w:after="120"/>
    </w:pPr>
  </w:style>
  <w:style w:type="character" w:customStyle="1" w:styleId="BodyTextChar">
    <w:name w:val="Body Text Char"/>
    <w:basedOn w:val="DefaultParagraphFont"/>
    <w:link w:val="BodyText"/>
    <w:uiPriority w:val="99"/>
    <w:semiHidden/>
    <w:rsid w:val="00DD38E9"/>
    <w:rPr>
      <w:rFonts w:ascii="Arial" w:eastAsia="Times New Roman" w:hAnsi="Arial" w:cs="Times New Roman"/>
      <w:szCs w:val="20"/>
      <w:lang w:eastAsia="en-GB"/>
    </w:rPr>
  </w:style>
  <w:style w:type="character" w:customStyle="1" w:styleId="Heading2Char">
    <w:name w:val="Heading 2 Char"/>
    <w:basedOn w:val="DefaultParagraphFont"/>
    <w:link w:val="Heading2"/>
    <w:uiPriority w:val="99"/>
    <w:rsid w:val="00DD38E9"/>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DD38E9"/>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DD38E9"/>
    <w:rPr>
      <w:rFonts w:ascii="Calibri" w:eastAsia="Calibri" w:hAnsi="Calibri" w:cs="Calibri"/>
      <w:b/>
      <w:bCs/>
    </w:rPr>
  </w:style>
  <w:style w:type="paragraph" w:styleId="Header">
    <w:name w:val="header"/>
    <w:basedOn w:val="Normal"/>
    <w:link w:val="HeaderChar"/>
    <w:rsid w:val="00DD38E9"/>
    <w:pPr>
      <w:tabs>
        <w:tab w:val="center" w:pos="4320"/>
        <w:tab w:val="right" w:pos="8640"/>
      </w:tabs>
    </w:pPr>
    <w:rPr>
      <w:rFonts w:cs="Arial"/>
      <w:szCs w:val="22"/>
      <w:lang w:val="en-US" w:eastAsia="en-US"/>
    </w:rPr>
  </w:style>
  <w:style w:type="character" w:customStyle="1" w:styleId="HeaderChar">
    <w:name w:val="Header Char"/>
    <w:basedOn w:val="DefaultParagraphFont"/>
    <w:link w:val="Header"/>
    <w:rsid w:val="00DD38E9"/>
    <w:rPr>
      <w:rFonts w:ascii="Arial" w:eastAsia="Times New Roman" w:hAnsi="Arial" w:cs="Arial"/>
      <w:lang w:val="en-US"/>
    </w:rPr>
  </w:style>
  <w:style w:type="paragraph" w:customStyle="1" w:styleId="heading">
    <w:name w:val="heading"/>
    <w:basedOn w:val="Normal"/>
    <w:link w:val="headingChar"/>
    <w:rsid w:val="00DD38E9"/>
    <w:pPr>
      <w:tabs>
        <w:tab w:val="left" w:pos="720"/>
        <w:tab w:val="left" w:pos="1440"/>
        <w:tab w:val="left" w:pos="2160"/>
        <w:tab w:val="left" w:pos="2880"/>
      </w:tabs>
      <w:spacing w:before="240" w:after="120"/>
      <w:ind w:left="3600" w:hanging="3600"/>
    </w:pPr>
    <w:rPr>
      <w:rFonts w:ascii="Times New Roman" w:hAnsi="Times New Roman"/>
      <w:b/>
      <w:bCs/>
      <w:sz w:val="24"/>
      <w:szCs w:val="24"/>
    </w:rPr>
  </w:style>
  <w:style w:type="paragraph" w:customStyle="1" w:styleId="bullet">
    <w:name w:val="bullet"/>
    <w:link w:val="bulletChar"/>
    <w:rsid w:val="00DD38E9"/>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DD38E9"/>
    <w:pPr>
      <w:spacing w:after="120" w:line="480" w:lineRule="auto"/>
    </w:pPr>
    <w:rPr>
      <w:rFonts w:ascii="Calibri" w:eastAsia="Calibri" w:hAnsi="Calibri" w:cs="Calibri"/>
      <w:szCs w:val="22"/>
      <w:lang w:eastAsia="en-US"/>
    </w:rPr>
  </w:style>
  <w:style w:type="character" w:customStyle="1" w:styleId="BodyText2Char">
    <w:name w:val="Body Text 2 Char"/>
    <w:basedOn w:val="DefaultParagraphFont"/>
    <w:link w:val="BodyText2"/>
    <w:uiPriority w:val="99"/>
    <w:rsid w:val="00DD38E9"/>
    <w:rPr>
      <w:rFonts w:ascii="Calibri" w:eastAsia="Calibri" w:hAnsi="Calibri" w:cs="Calibri"/>
    </w:rPr>
  </w:style>
  <w:style w:type="paragraph" w:styleId="ListParagraph">
    <w:name w:val="List Paragraph"/>
    <w:basedOn w:val="Normal"/>
    <w:uiPriority w:val="34"/>
    <w:qFormat/>
    <w:rsid w:val="00DD38E9"/>
    <w:pPr>
      <w:ind w:left="720"/>
    </w:pPr>
    <w:rPr>
      <w:rFonts w:ascii="Calibri" w:eastAsia="Calibri" w:hAnsi="Calibri" w:cs="Calibri"/>
      <w:sz w:val="20"/>
    </w:rPr>
  </w:style>
  <w:style w:type="paragraph" w:customStyle="1" w:styleId="Default">
    <w:name w:val="Default"/>
    <w:uiPriority w:val="99"/>
    <w:rsid w:val="00DD38E9"/>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rsid w:val="00DD38E9"/>
    <w:rPr>
      <w:color w:val="0000FF"/>
      <w:u w:val="single"/>
    </w:rPr>
  </w:style>
  <w:style w:type="character" w:customStyle="1" w:styleId="bulletChar">
    <w:name w:val="bullet Char"/>
    <w:link w:val="bullet"/>
    <w:locked/>
    <w:rsid w:val="00DD38E9"/>
    <w:rPr>
      <w:rFonts w:ascii="Times New Roman" w:eastAsia="Times New Roman" w:hAnsi="Times New Roman" w:cs="Times New Roman"/>
      <w:sz w:val="24"/>
      <w:szCs w:val="24"/>
      <w:lang w:eastAsia="en-GB"/>
    </w:rPr>
  </w:style>
  <w:style w:type="character" w:customStyle="1" w:styleId="headingChar">
    <w:name w:val="heading Char"/>
    <w:link w:val="heading"/>
    <w:locked/>
    <w:rsid w:val="00DD38E9"/>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rsid w:val="00DD38E9"/>
    <w:rPr>
      <w:rFonts w:asciiTheme="majorHAnsi" w:eastAsiaTheme="majorEastAsia" w:hAnsiTheme="majorHAnsi" w:cstheme="majorBidi"/>
      <w:b/>
      <w:bCs/>
      <w:color w:val="4F81BD" w:themeColor="accent1"/>
      <w:szCs w:val="20"/>
      <w:lang w:eastAsia="en-GB"/>
    </w:rPr>
  </w:style>
  <w:style w:type="paragraph" w:customStyle="1" w:styleId="BulletedList">
    <w:name w:val="Bulleted List"/>
    <w:basedOn w:val="Normal"/>
    <w:rsid w:val="00DD38E9"/>
    <w:pPr>
      <w:numPr>
        <w:numId w:val="14"/>
      </w:numPr>
      <w:spacing w:before="120" w:after="240"/>
    </w:pPr>
    <w:rPr>
      <w:rFonts w:ascii="Verdana" w:eastAsia="Calibri" w:hAnsi="Verdana" w:cs="Verdana"/>
      <w:sz w:val="16"/>
      <w:szCs w:val="16"/>
      <w:lang w:val="en-US" w:eastAsia="en-US"/>
    </w:rPr>
  </w:style>
  <w:style w:type="paragraph" w:customStyle="1" w:styleId="BodyText20">
    <w:name w:val="Body Text2"/>
    <w:basedOn w:val="Normal"/>
    <w:rsid w:val="00DD38E9"/>
    <w:pPr>
      <w:tabs>
        <w:tab w:val="left" w:pos="720"/>
        <w:tab w:val="left" w:pos="1440"/>
      </w:tabs>
    </w:pPr>
    <w:rPr>
      <w:rFonts w:ascii="CG Times (WN)" w:hAnsi="CG Times (WN)"/>
      <w:sz w:val="24"/>
      <w:lang w:eastAsia="en-US"/>
    </w:rPr>
  </w:style>
  <w:style w:type="paragraph" w:customStyle="1" w:styleId="fixed">
    <w:name w:val="fixed"/>
    <w:link w:val="fixedChar"/>
    <w:rsid w:val="004A34B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4A34BC"/>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4A34BC"/>
    <w:rPr>
      <w:rFonts w:asciiTheme="majorHAnsi" w:eastAsiaTheme="majorEastAsia" w:hAnsiTheme="majorHAnsi" w:cstheme="majorBidi"/>
      <w:b/>
      <w:bCs/>
      <w:color w:val="365F91" w:themeColor="accent1" w:themeShade="BF"/>
      <w:sz w:val="28"/>
      <w:szCs w:val="28"/>
      <w:lang w:eastAsia="en-GB"/>
    </w:rPr>
  </w:style>
  <w:style w:type="character" w:customStyle="1" w:styleId="apple-converted-space">
    <w:name w:val="apple-converted-space"/>
    <w:rsid w:val="004A34BC"/>
  </w:style>
  <w:style w:type="character" w:styleId="CommentReference">
    <w:name w:val="annotation reference"/>
    <w:basedOn w:val="DefaultParagraphFont"/>
    <w:uiPriority w:val="99"/>
    <w:semiHidden/>
    <w:unhideWhenUsed/>
    <w:rsid w:val="005F12C8"/>
    <w:rPr>
      <w:sz w:val="16"/>
      <w:szCs w:val="16"/>
    </w:rPr>
  </w:style>
  <w:style w:type="paragraph" w:styleId="CommentText">
    <w:name w:val="annotation text"/>
    <w:basedOn w:val="Normal"/>
    <w:link w:val="CommentTextChar"/>
    <w:uiPriority w:val="99"/>
    <w:semiHidden/>
    <w:unhideWhenUsed/>
    <w:rsid w:val="005F12C8"/>
    <w:rPr>
      <w:sz w:val="20"/>
    </w:rPr>
  </w:style>
  <w:style w:type="character" w:customStyle="1" w:styleId="CommentTextChar">
    <w:name w:val="Comment Text Char"/>
    <w:basedOn w:val="DefaultParagraphFont"/>
    <w:link w:val="CommentText"/>
    <w:uiPriority w:val="99"/>
    <w:semiHidden/>
    <w:rsid w:val="005F12C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F12C8"/>
    <w:rPr>
      <w:b/>
      <w:bCs/>
    </w:rPr>
  </w:style>
  <w:style w:type="character" w:customStyle="1" w:styleId="CommentSubjectChar">
    <w:name w:val="Comment Subject Char"/>
    <w:basedOn w:val="CommentTextChar"/>
    <w:link w:val="CommentSubject"/>
    <w:uiPriority w:val="99"/>
    <w:semiHidden/>
    <w:rsid w:val="005F12C8"/>
    <w:rPr>
      <w:rFonts w:ascii="Arial" w:eastAsia="Times New Roman" w:hAnsi="Arial" w:cs="Times New Roman"/>
      <w:b/>
      <w:bCs/>
      <w:sz w:val="20"/>
      <w:szCs w:val="20"/>
      <w:lang w:eastAsia="en-GB"/>
    </w:rPr>
  </w:style>
  <w:style w:type="paragraph" w:styleId="TOCHeading">
    <w:name w:val="TOC Heading"/>
    <w:basedOn w:val="Heading1"/>
    <w:next w:val="Normal"/>
    <w:uiPriority w:val="39"/>
    <w:unhideWhenUsed/>
    <w:qFormat/>
    <w:rsid w:val="007969EA"/>
    <w:pPr>
      <w:spacing w:line="276" w:lineRule="auto"/>
      <w:outlineLvl w:val="9"/>
    </w:pPr>
    <w:rPr>
      <w:lang w:val="en-US" w:eastAsia="en-US"/>
    </w:rPr>
  </w:style>
  <w:style w:type="paragraph" w:styleId="TOC1">
    <w:name w:val="toc 1"/>
    <w:basedOn w:val="Normal"/>
    <w:next w:val="Normal"/>
    <w:autoRedefine/>
    <w:uiPriority w:val="39"/>
    <w:unhideWhenUsed/>
    <w:rsid w:val="007969EA"/>
    <w:pPr>
      <w:spacing w:before="120"/>
    </w:pPr>
    <w:rPr>
      <w:rFonts w:asciiTheme="minorHAnsi" w:hAnsiTheme="minorHAnsi"/>
      <w:b/>
      <w:sz w:val="24"/>
      <w:szCs w:val="24"/>
    </w:rPr>
  </w:style>
  <w:style w:type="paragraph" w:styleId="TOC2">
    <w:name w:val="toc 2"/>
    <w:basedOn w:val="Normal"/>
    <w:next w:val="Normal"/>
    <w:autoRedefine/>
    <w:uiPriority w:val="39"/>
    <w:semiHidden/>
    <w:unhideWhenUsed/>
    <w:rsid w:val="007969EA"/>
    <w:pPr>
      <w:ind w:left="220"/>
    </w:pPr>
    <w:rPr>
      <w:rFonts w:asciiTheme="minorHAnsi" w:hAnsiTheme="minorHAnsi"/>
      <w:b/>
      <w:szCs w:val="22"/>
    </w:rPr>
  </w:style>
  <w:style w:type="paragraph" w:styleId="TOC3">
    <w:name w:val="toc 3"/>
    <w:basedOn w:val="Normal"/>
    <w:next w:val="Normal"/>
    <w:autoRedefine/>
    <w:uiPriority w:val="39"/>
    <w:unhideWhenUsed/>
    <w:rsid w:val="007969EA"/>
    <w:pPr>
      <w:ind w:left="440"/>
    </w:pPr>
    <w:rPr>
      <w:rFonts w:asciiTheme="minorHAnsi" w:hAnsiTheme="minorHAnsi"/>
      <w:szCs w:val="22"/>
    </w:rPr>
  </w:style>
  <w:style w:type="paragraph" w:styleId="TOC4">
    <w:name w:val="toc 4"/>
    <w:basedOn w:val="Normal"/>
    <w:next w:val="Normal"/>
    <w:autoRedefine/>
    <w:uiPriority w:val="39"/>
    <w:semiHidden/>
    <w:unhideWhenUsed/>
    <w:rsid w:val="007969EA"/>
    <w:pPr>
      <w:ind w:left="660"/>
    </w:pPr>
    <w:rPr>
      <w:rFonts w:asciiTheme="minorHAnsi" w:hAnsiTheme="minorHAnsi"/>
      <w:sz w:val="20"/>
    </w:rPr>
  </w:style>
  <w:style w:type="paragraph" w:styleId="TOC5">
    <w:name w:val="toc 5"/>
    <w:basedOn w:val="Normal"/>
    <w:next w:val="Normal"/>
    <w:autoRedefine/>
    <w:uiPriority w:val="39"/>
    <w:semiHidden/>
    <w:unhideWhenUsed/>
    <w:rsid w:val="007969EA"/>
    <w:pPr>
      <w:ind w:left="880"/>
    </w:pPr>
    <w:rPr>
      <w:rFonts w:asciiTheme="minorHAnsi" w:hAnsiTheme="minorHAnsi"/>
      <w:sz w:val="20"/>
    </w:rPr>
  </w:style>
  <w:style w:type="paragraph" w:styleId="TOC6">
    <w:name w:val="toc 6"/>
    <w:basedOn w:val="Normal"/>
    <w:next w:val="Normal"/>
    <w:autoRedefine/>
    <w:uiPriority w:val="39"/>
    <w:semiHidden/>
    <w:unhideWhenUsed/>
    <w:rsid w:val="007969EA"/>
    <w:pPr>
      <w:ind w:left="1100"/>
    </w:pPr>
    <w:rPr>
      <w:rFonts w:asciiTheme="minorHAnsi" w:hAnsiTheme="minorHAnsi"/>
      <w:sz w:val="20"/>
    </w:rPr>
  </w:style>
  <w:style w:type="paragraph" w:styleId="TOC7">
    <w:name w:val="toc 7"/>
    <w:basedOn w:val="Normal"/>
    <w:next w:val="Normal"/>
    <w:autoRedefine/>
    <w:uiPriority w:val="39"/>
    <w:semiHidden/>
    <w:unhideWhenUsed/>
    <w:rsid w:val="007969EA"/>
    <w:pPr>
      <w:ind w:left="1320"/>
    </w:pPr>
    <w:rPr>
      <w:rFonts w:asciiTheme="minorHAnsi" w:hAnsiTheme="minorHAnsi"/>
      <w:sz w:val="20"/>
    </w:rPr>
  </w:style>
  <w:style w:type="paragraph" w:styleId="TOC8">
    <w:name w:val="toc 8"/>
    <w:basedOn w:val="Normal"/>
    <w:next w:val="Normal"/>
    <w:autoRedefine/>
    <w:uiPriority w:val="39"/>
    <w:semiHidden/>
    <w:unhideWhenUsed/>
    <w:rsid w:val="007969EA"/>
    <w:pPr>
      <w:ind w:left="1540"/>
    </w:pPr>
    <w:rPr>
      <w:rFonts w:asciiTheme="minorHAnsi" w:hAnsiTheme="minorHAnsi"/>
      <w:sz w:val="20"/>
    </w:rPr>
  </w:style>
  <w:style w:type="paragraph" w:styleId="TOC9">
    <w:name w:val="toc 9"/>
    <w:basedOn w:val="Normal"/>
    <w:next w:val="Normal"/>
    <w:autoRedefine/>
    <w:uiPriority w:val="39"/>
    <w:semiHidden/>
    <w:unhideWhenUsed/>
    <w:rsid w:val="007969EA"/>
    <w:pPr>
      <w:ind w:left="1760"/>
    </w:pPr>
    <w:rPr>
      <w:rFonts w:asciiTheme="minorHAnsi" w:hAnsiTheme="minorHAnsi"/>
      <w:sz w:val="20"/>
    </w:rPr>
  </w:style>
  <w:style w:type="character" w:styleId="FollowedHyperlink">
    <w:name w:val="FollowedHyperlink"/>
    <w:basedOn w:val="DefaultParagraphFont"/>
    <w:uiPriority w:val="99"/>
    <w:semiHidden/>
    <w:unhideWhenUsed/>
    <w:rsid w:val="0096689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741903">
      <w:bodyDiv w:val="1"/>
      <w:marLeft w:val="0"/>
      <w:marRight w:val="0"/>
      <w:marTop w:val="0"/>
      <w:marBottom w:val="0"/>
      <w:divBdr>
        <w:top w:val="none" w:sz="0" w:space="0" w:color="auto"/>
        <w:left w:val="none" w:sz="0" w:space="0" w:color="auto"/>
        <w:bottom w:val="none" w:sz="0" w:space="0" w:color="auto"/>
        <w:right w:val="none" w:sz="0" w:space="0" w:color="auto"/>
      </w:divBdr>
    </w:div>
    <w:div w:id="286159828">
      <w:bodyDiv w:val="1"/>
      <w:marLeft w:val="0"/>
      <w:marRight w:val="0"/>
      <w:marTop w:val="0"/>
      <w:marBottom w:val="0"/>
      <w:divBdr>
        <w:top w:val="none" w:sz="0" w:space="0" w:color="auto"/>
        <w:left w:val="none" w:sz="0" w:space="0" w:color="auto"/>
        <w:bottom w:val="none" w:sz="0" w:space="0" w:color="auto"/>
        <w:right w:val="none" w:sz="0" w:space="0" w:color="auto"/>
      </w:divBdr>
    </w:div>
    <w:div w:id="442772372">
      <w:bodyDiv w:val="1"/>
      <w:marLeft w:val="0"/>
      <w:marRight w:val="0"/>
      <w:marTop w:val="0"/>
      <w:marBottom w:val="0"/>
      <w:divBdr>
        <w:top w:val="none" w:sz="0" w:space="0" w:color="auto"/>
        <w:left w:val="none" w:sz="0" w:space="0" w:color="auto"/>
        <w:bottom w:val="none" w:sz="0" w:space="0" w:color="auto"/>
        <w:right w:val="none" w:sz="0" w:space="0" w:color="auto"/>
      </w:divBdr>
    </w:div>
    <w:div w:id="471795766">
      <w:bodyDiv w:val="1"/>
      <w:marLeft w:val="0"/>
      <w:marRight w:val="0"/>
      <w:marTop w:val="0"/>
      <w:marBottom w:val="0"/>
      <w:divBdr>
        <w:top w:val="none" w:sz="0" w:space="0" w:color="auto"/>
        <w:left w:val="none" w:sz="0" w:space="0" w:color="auto"/>
        <w:bottom w:val="none" w:sz="0" w:space="0" w:color="auto"/>
        <w:right w:val="none" w:sz="0" w:space="0" w:color="auto"/>
      </w:divBdr>
    </w:div>
    <w:div w:id="485365702">
      <w:bodyDiv w:val="1"/>
      <w:marLeft w:val="0"/>
      <w:marRight w:val="0"/>
      <w:marTop w:val="0"/>
      <w:marBottom w:val="0"/>
      <w:divBdr>
        <w:top w:val="none" w:sz="0" w:space="0" w:color="auto"/>
        <w:left w:val="none" w:sz="0" w:space="0" w:color="auto"/>
        <w:bottom w:val="none" w:sz="0" w:space="0" w:color="auto"/>
        <w:right w:val="none" w:sz="0" w:space="0" w:color="auto"/>
      </w:divBdr>
    </w:div>
    <w:div w:id="745149457">
      <w:bodyDiv w:val="1"/>
      <w:marLeft w:val="0"/>
      <w:marRight w:val="0"/>
      <w:marTop w:val="0"/>
      <w:marBottom w:val="0"/>
      <w:divBdr>
        <w:top w:val="none" w:sz="0" w:space="0" w:color="auto"/>
        <w:left w:val="none" w:sz="0" w:space="0" w:color="auto"/>
        <w:bottom w:val="none" w:sz="0" w:space="0" w:color="auto"/>
        <w:right w:val="none" w:sz="0" w:space="0" w:color="auto"/>
      </w:divBdr>
    </w:div>
    <w:div w:id="890732249">
      <w:bodyDiv w:val="1"/>
      <w:marLeft w:val="0"/>
      <w:marRight w:val="0"/>
      <w:marTop w:val="0"/>
      <w:marBottom w:val="0"/>
      <w:divBdr>
        <w:top w:val="none" w:sz="0" w:space="0" w:color="auto"/>
        <w:left w:val="none" w:sz="0" w:space="0" w:color="auto"/>
        <w:bottom w:val="none" w:sz="0" w:space="0" w:color="auto"/>
        <w:right w:val="none" w:sz="0" w:space="0" w:color="auto"/>
      </w:divBdr>
    </w:div>
    <w:div w:id="1163663250">
      <w:bodyDiv w:val="1"/>
      <w:marLeft w:val="0"/>
      <w:marRight w:val="0"/>
      <w:marTop w:val="0"/>
      <w:marBottom w:val="0"/>
      <w:divBdr>
        <w:top w:val="none" w:sz="0" w:space="0" w:color="auto"/>
        <w:left w:val="none" w:sz="0" w:space="0" w:color="auto"/>
        <w:bottom w:val="none" w:sz="0" w:space="0" w:color="auto"/>
        <w:right w:val="none" w:sz="0" w:space="0" w:color="auto"/>
      </w:divBdr>
    </w:div>
    <w:div w:id="1358576586">
      <w:bodyDiv w:val="1"/>
      <w:marLeft w:val="0"/>
      <w:marRight w:val="0"/>
      <w:marTop w:val="0"/>
      <w:marBottom w:val="0"/>
      <w:divBdr>
        <w:top w:val="none" w:sz="0" w:space="0" w:color="auto"/>
        <w:left w:val="none" w:sz="0" w:space="0" w:color="auto"/>
        <w:bottom w:val="none" w:sz="0" w:space="0" w:color="auto"/>
        <w:right w:val="none" w:sz="0" w:space="0" w:color="auto"/>
      </w:divBdr>
    </w:div>
    <w:div w:id="1444806995">
      <w:bodyDiv w:val="1"/>
      <w:marLeft w:val="0"/>
      <w:marRight w:val="0"/>
      <w:marTop w:val="0"/>
      <w:marBottom w:val="0"/>
      <w:divBdr>
        <w:top w:val="none" w:sz="0" w:space="0" w:color="auto"/>
        <w:left w:val="none" w:sz="0" w:space="0" w:color="auto"/>
        <w:bottom w:val="none" w:sz="0" w:space="0" w:color="auto"/>
        <w:right w:val="none" w:sz="0" w:space="0" w:color="auto"/>
      </w:divBdr>
    </w:div>
    <w:div w:id="1530024697">
      <w:bodyDiv w:val="1"/>
      <w:marLeft w:val="0"/>
      <w:marRight w:val="0"/>
      <w:marTop w:val="0"/>
      <w:marBottom w:val="0"/>
      <w:divBdr>
        <w:top w:val="none" w:sz="0" w:space="0" w:color="auto"/>
        <w:left w:val="none" w:sz="0" w:space="0" w:color="auto"/>
        <w:bottom w:val="none" w:sz="0" w:space="0" w:color="auto"/>
        <w:right w:val="none" w:sz="0" w:space="0" w:color="auto"/>
      </w:divBdr>
    </w:div>
    <w:div w:id="1858999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gl.co.uk/en-gb/about-us/jobs-at-pgl/teams/housekeeping-team"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pgl.co.uk/en-gb/about-us/jobs-at-pgl/teams/language-team" TargetMode="External"/><Relationship Id="rId4" Type="http://schemas.openxmlformats.org/officeDocument/2006/relationships/settings" Target="settings.xml"/><Relationship Id="rId9" Type="http://schemas.openxmlformats.org/officeDocument/2006/relationships/hyperlink" Target="https://www.pgl.co.uk/en-gb/about-us/jobs-at-pgl/teams/catering-team" TargetMode="External"/><Relationship Id="rId14" Type="http://schemas.openxmlformats.org/officeDocument/2006/relationships/hyperlink" Target="mailto:Cieran1306@gmail.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7D70E65052BE4581B9DEC87D578FF9"/>
        <w:category>
          <w:name w:val="General"/>
          <w:gallery w:val="placeholder"/>
        </w:category>
        <w:types>
          <w:type w:val="bbPlcHdr"/>
        </w:types>
        <w:behaviors>
          <w:behavior w:val="content"/>
        </w:behaviors>
        <w:guid w:val="{663DF7A3-6AC5-9D4C-AEB2-A87CB4170C66}"/>
      </w:docPartPr>
      <w:docPartBody>
        <w:p w:rsidR="009F2E6C" w:rsidRDefault="009F2E6C" w:rsidP="009F2E6C">
          <w:pPr>
            <w:pStyle w:val="3E7D70E65052BE4581B9DEC87D578FF9"/>
          </w:pPr>
          <w:r>
            <w:rPr>
              <w:rFonts w:asciiTheme="majorHAnsi" w:eastAsiaTheme="majorEastAsia" w:hAnsiTheme="majorHAnsi" w:cstheme="majorBidi"/>
              <w:b/>
              <w:color w:val="2F5496" w:themeColor="accent1" w:themeShade="BF"/>
              <w:sz w:val="48"/>
              <w:szCs w:val="4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altName w:val="Arial"/>
    <w:panose1 w:val="020B0604020202020204"/>
    <w:charset w:val="00"/>
    <w:family w:val="swiss"/>
    <w:pitch w:val="variable"/>
    <w:sig w:usb0="E4002EFF" w:usb1="C000E47F" w:usb2="00000009" w:usb3="00000000" w:csb0="000001FF" w:csb1="00000000"/>
  </w:font>
  <w:font w:name="Open Sans">
    <w:altName w:val="Times New Roman"/>
    <w:panose1 w:val="020B0604020202020204"/>
    <w:charset w:val="00"/>
    <w:family w:val="auto"/>
    <w:pitch w:val="default"/>
  </w:font>
  <w:font w:name="Yu Mincho">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2E6C"/>
    <w:rsid w:val="002A6AE8"/>
    <w:rsid w:val="0057314D"/>
    <w:rsid w:val="009B6DCF"/>
    <w:rsid w:val="009F2E6C"/>
    <w:rsid w:val="00EF73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7D70E65052BE4581B9DEC87D578FF9">
    <w:name w:val="3E7D70E65052BE4581B9DEC87D578FF9"/>
    <w:rsid w:val="009F2E6C"/>
  </w:style>
  <w:style w:type="paragraph" w:customStyle="1" w:styleId="8B7A9AE3E08F4442BFAB38DE32048CA0">
    <w:name w:val="8B7A9AE3E08F4442BFAB38DE32048CA0"/>
    <w:rsid w:val="009F2E6C"/>
  </w:style>
  <w:style w:type="paragraph" w:customStyle="1" w:styleId="BE218F4521D61946ABFA65C25002E794">
    <w:name w:val="BE218F4521D61946ABFA65C25002E794"/>
    <w:rsid w:val="009F2E6C"/>
  </w:style>
  <w:style w:type="paragraph" w:customStyle="1" w:styleId="186908488C86AB4F8C2955204DDA51CD">
    <w:name w:val="186908488C86AB4F8C2955204DDA51CD"/>
    <w:rsid w:val="009F2E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A2FF0-DE69-354C-9AD2-5CA253057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10</Pages>
  <Words>1707</Words>
  <Characters>9730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Professional Development </vt:lpstr>
    </vt:vector>
  </TitlesOfParts>
  <Company/>
  <LinksUpToDate>false</LinksUpToDate>
  <CharactersWithSpaces>11415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 </dc:title>
  <dc:creator>David CIERAN Griffiths</dc:creator>
  <cp:lastModifiedBy>Microsoft Office User</cp:lastModifiedBy>
  <cp:revision>2</cp:revision>
  <dcterms:created xsi:type="dcterms:W3CDTF">2020-05-29T12:15:00Z</dcterms:created>
  <dcterms:modified xsi:type="dcterms:W3CDTF">2020-05-29T12:15:00Z</dcterms:modified>
</cp:coreProperties>
</file>