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BFB263E" w:rsidR="00CD6133" w:rsidRDefault="6B7CCA1C" w:rsidP="03A304F0">
      <w:pPr>
        <w:jc w:val="center"/>
        <w:rPr>
          <w:b/>
          <w:bCs/>
          <w:sz w:val="26"/>
          <w:szCs w:val="26"/>
          <w:u w:val="single"/>
        </w:rPr>
      </w:pPr>
      <w:r w:rsidRPr="03A304F0">
        <w:rPr>
          <w:b/>
          <w:bCs/>
          <w:sz w:val="26"/>
          <w:szCs w:val="26"/>
          <w:u w:val="single"/>
        </w:rPr>
        <w:t>Investigating the Narrative</w:t>
      </w:r>
      <w:r w:rsidR="15FC621B" w:rsidRPr="03A304F0">
        <w:rPr>
          <w:b/>
          <w:bCs/>
          <w:sz w:val="26"/>
          <w:szCs w:val="26"/>
          <w:u w:val="single"/>
        </w:rPr>
        <w:t xml:space="preserve"> factors</w:t>
      </w:r>
      <w:r w:rsidRPr="03A304F0">
        <w:rPr>
          <w:b/>
          <w:bCs/>
          <w:sz w:val="26"/>
          <w:szCs w:val="26"/>
          <w:u w:val="single"/>
        </w:rPr>
        <w:t xml:space="preserve"> around the myth of the ab</w:t>
      </w:r>
      <w:r w:rsidR="3401BD7B" w:rsidRPr="03A304F0">
        <w:rPr>
          <w:b/>
          <w:bCs/>
          <w:sz w:val="26"/>
          <w:szCs w:val="26"/>
          <w:u w:val="single"/>
        </w:rPr>
        <w:t>duction of Persephone</w:t>
      </w:r>
    </w:p>
    <w:p w14:paraId="77EA9495" w14:textId="4C89F733" w:rsidR="03A304F0" w:rsidRDefault="03A304F0" w:rsidP="03A304F0">
      <w:pPr>
        <w:jc w:val="center"/>
        <w:rPr>
          <w:b/>
          <w:bCs/>
          <w:sz w:val="26"/>
          <w:szCs w:val="26"/>
          <w:u w:val="single"/>
        </w:rPr>
      </w:pPr>
    </w:p>
    <w:p w14:paraId="6140CB92" w14:textId="259D26FB" w:rsidR="0356C371" w:rsidRDefault="0356C371" w:rsidP="03A304F0">
      <w:r w:rsidRPr="03A304F0">
        <w:t xml:space="preserve">The </w:t>
      </w:r>
      <w:r w:rsidR="711CA01C" w:rsidRPr="03A304F0">
        <w:t>n</w:t>
      </w:r>
      <w:r w:rsidRPr="03A304F0">
        <w:t xml:space="preserve">arrative of any story is </w:t>
      </w:r>
      <w:r w:rsidR="15DA1C07" w:rsidRPr="03A304F0">
        <w:t>vitally important to how it is told. This is no di</w:t>
      </w:r>
      <w:r w:rsidR="0DBE83EC" w:rsidRPr="03A304F0">
        <w:t xml:space="preserve">fferent for the abduction myth of Persephone. </w:t>
      </w:r>
      <w:r w:rsidR="6A22D313" w:rsidRPr="03A304F0">
        <w:t>When looking into the n</w:t>
      </w:r>
      <w:r w:rsidR="12276596" w:rsidRPr="03A304F0">
        <w:t xml:space="preserve">arrative factors for any story there are five key main factors to investigate. These are the characters, the </w:t>
      </w:r>
      <w:r w:rsidR="008B6E12" w:rsidRPr="03A304F0">
        <w:t>setting,</w:t>
      </w:r>
      <w:r w:rsidR="2B120D22" w:rsidRPr="03A304F0">
        <w:t xml:space="preserve"> and</w:t>
      </w:r>
      <w:r w:rsidR="3CAD7916" w:rsidRPr="03A304F0">
        <w:t xml:space="preserve"> </w:t>
      </w:r>
      <w:r w:rsidR="12276596" w:rsidRPr="03A304F0">
        <w:t xml:space="preserve">the </w:t>
      </w:r>
      <w:bookmarkStart w:id="0" w:name="_Int_5otWUv87"/>
      <w:r w:rsidR="13F088F7" w:rsidRPr="03A304F0">
        <w:t>plot</w:t>
      </w:r>
      <w:r w:rsidR="543FC82F" w:rsidRPr="03A304F0">
        <w:t>.</w:t>
      </w:r>
      <w:bookmarkEnd w:id="0"/>
      <w:r w:rsidR="5571FC04" w:rsidRPr="03A304F0">
        <w:t xml:space="preserve"> </w:t>
      </w:r>
      <w:r w:rsidR="2DDD390B" w:rsidRPr="03A304F0">
        <w:t>E</w:t>
      </w:r>
      <w:r w:rsidR="64E9F1A6" w:rsidRPr="03A304F0">
        <w:t>ach</w:t>
      </w:r>
      <w:r w:rsidR="5571FC04" w:rsidRPr="03A304F0">
        <w:t xml:space="preserve"> of these will be </w:t>
      </w:r>
      <w:r w:rsidR="3D6438DA" w:rsidRPr="03A304F0">
        <w:t xml:space="preserve">under review in this essay through </w:t>
      </w:r>
      <w:bookmarkStart w:id="1" w:name="_Int_ULTGnqhK"/>
      <w:r w:rsidR="013236E7" w:rsidRPr="03A304F0">
        <w:t>looking</w:t>
      </w:r>
      <w:bookmarkEnd w:id="1"/>
      <w:r w:rsidR="3D6438DA" w:rsidRPr="03A304F0">
        <w:t xml:space="preserve"> at the Hymn to Demeter, Ovid's </w:t>
      </w:r>
      <w:r w:rsidR="6D86EF8C" w:rsidRPr="03A304F0">
        <w:t xml:space="preserve">Metamorphose and Ovid’s Fasti. </w:t>
      </w:r>
      <w:r w:rsidR="2649707C" w:rsidRPr="03A304F0">
        <w:t>However,</w:t>
      </w:r>
      <w:r w:rsidR="6D86EF8C" w:rsidRPr="03A304F0">
        <w:t xml:space="preserve"> when look</w:t>
      </w:r>
      <w:r w:rsidR="4F1295FE" w:rsidRPr="03A304F0">
        <w:t xml:space="preserve">ing at these three sources for the myth the aspect of looking at the characters can become </w:t>
      </w:r>
      <w:r w:rsidR="1D4C2087" w:rsidRPr="03A304F0">
        <w:t xml:space="preserve">complex with the difference in the stories. </w:t>
      </w:r>
      <w:r w:rsidR="7351A74E" w:rsidRPr="03A304F0">
        <w:t>To fix this problem this essay will just be looking at the</w:t>
      </w:r>
      <w:r w:rsidR="7370842C" w:rsidRPr="03A304F0">
        <w:t xml:space="preserve"> main characters for each and the characters that were changed</w:t>
      </w:r>
      <w:r w:rsidR="0B014593" w:rsidRPr="03A304F0">
        <w:t xml:space="preserve"> and the impact that they made in their version of the story compared to the others. </w:t>
      </w:r>
      <w:r w:rsidR="7C437141" w:rsidRPr="03A304F0">
        <w:t>Then the setting will follow and</w:t>
      </w:r>
      <w:r w:rsidR="084B0FF6" w:rsidRPr="03A304F0">
        <w:t xml:space="preserve"> be</w:t>
      </w:r>
      <w:r w:rsidR="7C437141" w:rsidRPr="03A304F0">
        <w:t xml:space="preserve"> inves</w:t>
      </w:r>
      <w:r w:rsidR="0637F8D6" w:rsidRPr="03A304F0">
        <w:t>tigate</w:t>
      </w:r>
      <w:r w:rsidR="33DF6575" w:rsidRPr="03A304F0">
        <w:t xml:space="preserve">d because the description of the </w:t>
      </w:r>
      <w:r w:rsidR="1E26CFA5" w:rsidRPr="03A304F0">
        <w:t>scenery</w:t>
      </w:r>
      <w:r w:rsidR="33DF6575" w:rsidRPr="03A304F0">
        <w:t xml:space="preserve"> </w:t>
      </w:r>
      <w:r w:rsidR="0EB1A65A" w:rsidRPr="03A304F0">
        <w:t xml:space="preserve">is a vital part of this story since this story while following the abduction of Persephone, </w:t>
      </w:r>
      <w:r w:rsidR="3ED45D0C" w:rsidRPr="03A304F0">
        <w:t xml:space="preserve">the story of Demeter causing the world to go barren </w:t>
      </w:r>
      <w:r w:rsidR="3B6EAC21" w:rsidRPr="03A304F0">
        <w:t xml:space="preserve">and change the scenery </w:t>
      </w:r>
      <w:r w:rsidR="3ED45D0C" w:rsidRPr="03A304F0">
        <w:t xml:space="preserve">is also vitally important. </w:t>
      </w:r>
      <w:r w:rsidR="368C8C7D" w:rsidRPr="03A304F0">
        <w:t xml:space="preserve">Following from this will be the investigation of the plot </w:t>
      </w:r>
      <w:r w:rsidR="36007DCF" w:rsidRPr="03A304F0">
        <w:t>since within all the stories there is more than just a single plot being followed.</w:t>
      </w:r>
      <w:r w:rsidR="0938241E" w:rsidRPr="03A304F0">
        <w:t xml:space="preserve"> There is the plot of the abduction and the creation of the cult of Demeter, but also there is the plot of Aphrodite</w:t>
      </w:r>
      <w:r w:rsidR="47DD094F" w:rsidRPr="03A304F0">
        <w:t xml:space="preserve"> and the wanting to expand the kingdom of love that she has domain over.</w:t>
      </w:r>
      <w:r w:rsidR="0AB6D0AE" w:rsidRPr="03A304F0">
        <w:t xml:space="preserve"> Within this essay the names of the Gods in this story </w:t>
      </w:r>
      <w:r w:rsidR="495BB5DF" w:rsidRPr="03A304F0">
        <w:t>will be in their Greek names instead of the Romanisations.</w:t>
      </w:r>
    </w:p>
    <w:p w14:paraId="71617F9F" w14:textId="60FF4E8A" w:rsidR="39CBBB81" w:rsidRDefault="39CBBB81" w:rsidP="03A304F0">
      <w:r w:rsidRPr="03A304F0">
        <w:t xml:space="preserve">Going firstly into </w:t>
      </w:r>
      <w:r w:rsidR="44DEECC6" w:rsidRPr="03A304F0">
        <w:t>the characters of the story and why they are narratively important will be looking into the Goddess Demeter</w:t>
      </w:r>
      <w:r w:rsidR="1EDFC7FA" w:rsidRPr="03A304F0">
        <w:t xml:space="preserve"> to begin. The Goddess Demeter is narratively </w:t>
      </w:r>
      <w:r w:rsidR="5631F642" w:rsidRPr="03A304F0">
        <w:t xml:space="preserve">important to the story since while this story is called the abduction of Persephone, Demeter </w:t>
      </w:r>
      <w:r w:rsidR="044994CD" w:rsidRPr="03A304F0">
        <w:t>is the</w:t>
      </w:r>
      <w:r w:rsidR="7350CE3C" w:rsidRPr="03A304F0">
        <w:t xml:space="preserve"> </w:t>
      </w:r>
      <w:r w:rsidR="008B6E12" w:rsidRPr="03A304F0">
        <w:t>focus</w:t>
      </w:r>
      <w:r w:rsidR="044994CD" w:rsidRPr="03A304F0">
        <w:t xml:space="preserve"> throughout most versions of the story. </w:t>
      </w:r>
      <w:r w:rsidR="6542D80F" w:rsidRPr="03A304F0">
        <w:t xml:space="preserve">In the Hymn to </w:t>
      </w:r>
      <w:r w:rsidR="3E1DE3B2" w:rsidRPr="03A304F0">
        <w:t>Demeter,</w:t>
      </w:r>
      <w:r w:rsidR="6542D80F" w:rsidRPr="03A304F0">
        <w:t xml:space="preserve"> </w:t>
      </w:r>
      <w:r w:rsidR="63BADA8F" w:rsidRPr="03A304F0">
        <w:t xml:space="preserve">it she is the main character of the story and with the abduction of her daughter she is left in a state of grief where she in power abandons her domain of power and leaves it to </w:t>
      </w:r>
      <w:r w:rsidR="0B3DC705" w:rsidRPr="03A304F0">
        <w:t xml:space="preserve">suffer and this can be seen when Demeter chooses to absolve of all comfort that she </w:t>
      </w:r>
      <w:r w:rsidR="383B7F70" w:rsidRPr="03A304F0">
        <w:t>obtains</w:t>
      </w:r>
      <w:r w:rsidR="01B2325A" w:rsidRPr="03A304F0">
        <w:t xml:space="preserve"> before the abduction (Hom. </w:t>
      </w:r>
      <w:r w:rsidR="01B2325A" w:rsidRPr="03A304F0">
        <w:rPr>
          <w:i/>
          <w:iCs/>
        </w:rPr>
        <w:t xml:space="preserve">Hymn Dem, </w:t>
      </w:r>
      <w:r w:rsidR="01B2325A" w:rsidRPr="03A304F0">
        <w:t>199)</w:t>
      </w:r>
      <w:r w:rsidR="1023BFD1" w:rsidRPr="03A304F0">
        <w:t>. From this moment it is inter</w:t>
      </w:r>
      <w:r w:rsidR="32591B2E" w:rsidRPr="03A304F0">
        <w:t>preted</w:t>
      </w:r>
      <w:r w:rsidR="1023BFD1" w:rsidRPr="03A304F0">
        <w:t xml:space="preserve"> that because Demeter’s power is linked to fertility of the earth that because she chooses not to eat or drink then her power is fading from her control </w:t>
      </w:r>
      <w:r w:rsidR="658A0516" w:rsidRPr="03A304F0">
        <w:t xml:space="preserve">which causes the famine (Hom, </w:t>
      </w:r>
      <w:r w:rsidR="658A0516" w:rsidRPr="03A304F0">
        <w:rPr>
          <w:i/>
          <w:iCs/>
        </w:rPr>
        <w:t>Hymn Dem</w:t>
      </w:r>
      <w:r w:rsidR="658A0516" w:rsidRPr="03A304F0">
        <w:t>. 200)</w:t>
      </w:r>
      <w:r w:rsidR="293C4F2D" w:rsidRPr="03A304F0">
        <w:t>. In the Metamorphoses Demeter journey is longer in the search for her daughter</w:t>
      </w:r>
      <w:r w:rsidR="595F05DF" w:rsidRPr="03A304F0">
        <w:t xml:space="preserve"> compared to the Hymn. With Metamorphoses it also includes the use of her search for her daughter </w:t>
      </w:r>
      <w:r w:rsidR="3AEAAC51" w:rsidRPr="03A304F0">
        <w:t xml:space="preserve">as the reason in which Demeter curses the lands of all mortals for </w:t>
      </w:r>
      <w:r w:rsidR="2CECAFF4" w:rsidRPr="03A304F0">
        <w:t xml:space="preserve">having found her daughter in any of the lands on earth (Ovid, </w:t>
      </w:r>
      <w:r w:rsidR="2CECAFF4" w:rsidRPr="03A304F0">
        <w:rPr>
          <w:i/>
          <w:iCs/>
        </w:rPr>
        <w:t xml:space="preserve">Meta. </w:t>
      </w:r>
      <w:r w:rsidR="2CECAFF4" w:rsidRPr="03A304F0">
        <w:t>474-475)</w:t>
      </w:r>
      <w:r w:rsidR="6B919525" w:rsidRPr="03A304F0">
        <w:t xml:space="preserve">. While in the </w:t>
      </w:r>
      <w:r w:rsidR="303190D2" w:rsidRPr="03A304F0">
        <w:t xml:space="preserve">Fasti Demeter’s </w:t>
      </w:r>
      <w:r w:rsidR="36982736" w:rsidRPr="03A304F0">
        <w:t xml:space="preserve">journey is also longer than the Hymn in finding her daughter but has the same moment upon </w:t>
      </w:r>
      <w:r w:rsidR="55556D88" w:rsidRPr="03A304F0">
        <w:t>Mount Etna</w:t>
      </w:r>
      <w:r w:rsidR="36982736" w:rsidRPr="03A304F0">
        <w:t xml:space="preserve"> </w:t>
      </w:r>
      <w:r w:rsidR="6130EA02" w:rsidRPr="03A304F0">
        <w:t xml:space="preserve">with the torches being lit but in the Fasti the difference between them is that this moment has no description of Demeter cursing the </w:t>
      </w:r>
      <w:r w:rsidR="13FA52BA" w:rsidRPr="03A304F0">
        <w:t>land,</w:t>
      </w:r>
      <w:r w:rsidR="6130EA02" w:rsidRPr="03A304F0">
        <w:t xml:space="preserve"> so no crops</w:t>
      </w:r>
      <w:r w:rsidR="6636ABEB" w:rsidRPr="03A304F0">
        <w:t xml:space="preserve"> can</w:t>
      </w:r>
      <w:r w:rsidR="6130EA02" w:rsidRPr="03A304F0">
        <w:t xml:space="preserve"> grow (Ovid, </w:t>
      </w:r>
      <w:r w:rsidR="014AC1B0" w:rsidRPr="03A304F0">
        <w:rPr>
          <w:i/>
          <w:iCs/>
        </w:rPr>
        <w:t>Fasti</w:t>
      </w:r>
      <w:r w:rsidR="014AC1B0" w:rsidRPr="03A304F0">
        <w:t>. 491-494</w:t>
      </w:r>
      <w:r w:rsidR="6130EA02" w:rsidRPr="03A304F0">
        <w:t>)</w:t>
      </w:r>
      <w:r w:rsidR="1E2A5235" w:rsidRPr="03A304F0">
        <w:t xml:space="preserve">. The narrative importance of Demeter is </w:t>
      </w:r>
      <w:r w:rsidR="42040E41" w:rsidRPr="03A304F0">
        <w:t>immense since she is also relevant to the plots of the story. Jenny Clay also makes mention of this in her work say</w:t>
      </w:r>
      <w:r w:rsidR="27BD173E" w:rsidRPr="03A304F0">
        <w:t>ing that in the Homeric Hymn to Demeter there are three different sections to the story and two of them focus on Demeter (Clay, 1989</w:t>
      </w:r>
      <w:r w:rsidR="5A1901C9" w:rsidRPr="03A304F0">
        <w:t>.</w:t>
      </w:r>
      <w:r w:rsidR="27BD173E" w:rsidRPr="03A304F0">
        <w:t xml:space="preserve"> p207)</w:t>
      </w:r>
      <w:r w:rsidR="688F1608" w:rsidRPr="03A304F0">
        <w:t>. The next character that is also im</w:t>
      </w:r>
      <w:r w:rsidR="7B3EA712" w:rsidRPr="03A304F0">
        <w:t xml:space="preserve">portant to the narrative is </w:t>
      </w:r>
      <w:r w:rsidR="486E50A5" w:rsidRPr="03A304F0">
        <w:t xml:space="preserve">Persephone. Persephone is the title character of the story she is not in it as much as her mother </w:t>
      </w:r>
      <w:r w:rsidR="2C0E0860" w:rsidRPr="03A304F0">
        <w:t>Demeter;</w:t>
      </w:r>
      <w:r w:rsidR="6E81408A" w:rsidRPr="03A304F0">
        <w:t xml:space="preserve"> </w:t>
      </w:r>
      <w:r w:rsidR="4C9AC781" w:rsidRPr="03A304F0">
        <w:t>however,</w:t>
      </w:r>
      <w:r w:rsidR="6E81408A" w:rsidRPr="03A304F0">
        <w:t xml:space="preserve"> </w:t>
      </w:r>
      <w:r w:rsidR="4654FF63" w:rsidRPr="03A304F0">
        <w:t xml:space="preserve">she is the epicentre of the </w:t>
      </w:r>
      <w:r w:rsidR="5515A42B" w:rsidRPr="03A304F0">
        <w:t>story,</w:t>
      </w:r>
      <w:r w:rsidR="4654FF63" w:rsidRPr="03A304F0">
        <w:t xml:space="preserve"> and </w:t>
      </w:r>
      <w:r w:rsidR="40729B21" w:rsidRPr="03A304F0">
        <w:t xml:space="preserve">this makes her </w:t>
      </w:r>
      <w:r w:rsidR="7ECC6E1A" w:rsidRPr="03A304F0">
        <w:t xml:space="preserve">exceedingly important to the narrative. </w:t>
      </w:r>
      <w:r w:rsidR="31736ADE" w:rsidRPr="03A304F0">
        <w:t xml:space="preserve">The way that Persephone is </w:t>
      </w:r>
      <w:r w:rsidR="7C614AB5" w:rsidRPr="03A304F0">
        <w:t>portrayed</w:t>
      </w:r>
      <w:r w:rsidR="31736ADE" w:rsidRPr="03A304F0">
        <w:t xml:space="preserve"> narratively is quit</w:t>
      </w:r>
      <w:r w:rsidR="047CE2D1" w:rsidRPr="03A304F0">
        <w:t xml:space="preserve">e naïve </w:t>
      </w:r>
      <w:r w:rsidR="439394A0" w:rsidRPr="03A304F0">
        <w:t xml:space="preserve">and since in the </w:t>
      </w:r>
      <w:r w:rsidR="3860CFF7" w:rsidRPr="03A304F0">
        <w:t>Fasti</w:t>
      </w:r>
      <w:r w:rsidR="439394A0" w:rsidRPr="03A304F0">
        <w:t xml:space="preserve"> </w:t>
      </w:r>
      <w:r w:rsidR="5BB3BD4E" w:rsidRPr="03A304F0">
        <w:t>Persephone is seen playing and getting flowers with the daughters of Oceanus, also known as the nereids, (</w:t>
      </w:r>
      <w:r w:rsidR="37660305" w:rsidRPr="03A304F0">
        <w:t>Ovid, Fasti, 425-435</w:t>
      </w:r>
      <w:r w:rsidR="5BB3BD4E" w:rsidRPr="03A304F0">
        <w:t>)</w:t>
      </w:r>
      <w:r w:rsidR="73953385" w:rsidRPr="03A304F0">
        <w:t xml:space="preserve"> this to the reader can show her as someone who is young and more innocent in nature. </w:t>
      </w:r>
      <w:r w:rsidR="406B9265" w:rsidRPr="03A304F0">
        <w:t xml:space="preserve">When looking at the end of the hymns </w:t>
      </w:r>
      <w:r w:rsidR="7937B8A3" w:rsidRPr="03A304F0">
        <w:t>she can come across more mature in nature and this can be seen from how she describes her time in the underworld with Hades and with how acce</w:t>
      </w:r>
      <w:r w:rsidR="588A2B3C" w:rsidRPr="03A304F0">
        <w:t xml:space="preserve">pts that she </w:t>
      </w:r>
      <w:r w:rsidR="172F106E" w:rsidRPr="03A304F0">
        <w:t>must</w:t>
      </w:r>
      <w:r w:rsidR="588A2B3C" w:rsidRPr="03A304F0">
        <w:t xml:space="preserve"> spend a third of the year under the earth away from her mother (</w:t>
      </w:r>
      <w:r w:rsidR="47D5F942" w:rsidRPr="03A304F0">
        <w:t>Ovid</w:t>
      </w:r>
      <w:r w:rsidR="588A2B3C" w:rsidRPr="03A304F0">
        <w:t xml:space="preserve">, </w:t>
      </w:r>
      <w:r w:rsidR="35266838" w:rsidRPr="03A304F0">
        <w:rPr>
          <w:i/>
          <w:iCs/>
        </w:rPr>
        <w:t>Fasti</w:t>
      </w:r>
      <w:r w:rsidR="35266838" w:rsidRPr="03A304F0">
        <w:t xml:space="preserve"> 610-615</w:t>
      </w:r>
      <w:r w:rsidR="588A2B3C" w:rsidRPr="03A304F0">
        <w:t>)</w:t>
      </w:r>
      <w:r w:rsidR="4395E4D8" w:rsidRPr="03A304F0">
        <w:t>.</w:t>
      </w:r>
      <w:r w:rsidR="518186CD" w:rsidRPr="03A304F0">
        <w:t xml:space="preserve"> </w:t>
      </w:r>
      <w:r w:rsidR="41A0D95A" w:rsidRPr="03A304F0">
        <w:t xml:space="preserve">A character that only is used in the Hymns to Demeter but is relevant </w:t>
      </w:r>
      <w:r w:rsidR="41A0D95A" w:rsidRPr="03A304F0">
        <w:lastRenderedPageBreak/>
        <w:t xml:space="preserve">to the narrative and helps with Demeter is the goddess </w:t>
      </w:r>
      <w:r w:rsidR="531DC002" w:rsidRPr="03A304F0">
        <w:t>H</w:t>
      </w:r>
      <w:r w:rsidR="41A0D95A" w:rsidRPr="03A304F0">
        <w:t>ecate</w:t>
      </w:r>
      <w:r w:rsidR="0898078E" w:rsidRPr="03A304F0">
        <w:t xml:space="preserve">. Hecate can be seen as narratively important to the story and </w:t>
      </w:r>
      <w:r w:rsidR="008B6E12" w:rsidRPr="03A304F0">
        <w:t>a key factor</w:t>
      </w:r>
      <w:r w:rsidR="0898078E" w:rsidRPr="03A304F0">
        <w:t xml:space="preserve"> into how Demeter discovers the fate of her daughter. Hecate in the Hymns is in </w:t>
      </w:r>
      <w:r w:rsidR="38D6C8FF" w:rsidRPr="03A304F0">
        <w:t xml:space="preserve">her cave that is between the underworld and the crust of the earth (Hom. </w:t>
      </w:r>
      <w:r w:rsidR="38D6C8FF" w:rsidRPr="03A304F0">
        <w:rPr>
          <w:i/>
          <w:iCs/>
        </w:rPr>
        <w:t xml:space="preserve">Hymn Dem. </w:t>
      </w:r>
      <w:r w:rsidR="38D6C8FF" w:rsidRPr="03A304F0">
        <w:t xml:space="preserve">25) </w:t>
      </w:r>
      <w:r w:rsidR="64CC1D26" w:rsidRPr="03A304F0">
        <w:t xml:space="preserve">and because she was in this space, she could not see the event take place, but she did hear the screams of Persephone and while Demeter </w:t>
      </w:r>
      <w:r w:rsidR="14EED3D9" w:rsidRPr="03A304F0">
        <w:t>was grieving and not touching the food and drinks of the gods nor mortals, it was Hecate that came forward to her and delivered the news that her daughter was taken and had not left her but because</w:t>
      </w:r>
      <w:r w:rsidR="6E5EE22F" w:rsidRPr="03A304F0">
        <w:t xml:space="preserve"> she was in her cave did not know if it was god or mortal who took her (Hom. </w:t>
      </w:r>
      <w:r w:rsidR="6E5EE22F" w:rsidRPr="03A304F0">
        <w:rPr>
          <w:i/>
          <w:iCs/>
        </w:rPr>
        <w:t>Hymn Dem</w:t>
      </w:r>
      <w:r w:rsidR="6E5EE22F" w:rsidRPr="03A304F0">
        <w:t xml:space="preserve">. </w:t>
      </w:r>
      <w:r w:rsidR="6EE31451" w:rsidRPr="03A304F0">
        <w:t>54-59</w:t>
      </w:r>
      <w:r w:rsidR="6E5EE22F" w:rsidRPr="03A304F0">
        <w:t>)</w:t>
      </w:r>
      <w:r w:rsidR="5A8E5094" w:rsidRPr="03A304F0">
        <w:t xml:space="preserve"> Clay also investigates the use of Hecate as a character in the narrative of the story and Clay states that Hecate role of revealing </w:t>
      </w:r>
      <w:r w:rsidR="1F05CB04" w:rsidRPr="03A304F0">
        <w:t xml:space="preserve">information is critical to the revelation of what has happened to Persephone. (Clay, 1989. </w:t>
      </w:r>
      <w:r w:rsidR="256A1419" w:rsidRPr="03A304F0">
        <w:t>p</w:t>
      </w:r>
      <w:r w:rsidR="1F05CB04" w:rsidRPr="03A304F0">
        <w:t>218)</w:t>
      </w:r>
      <w:r w:rsidR="38CFC043" w:rsidRPr="03A304F0">
        <w:t xml:space="preserve">. </w:t>
      </w:r>
    </w:p>
    <w:p w14:paraId="214BB62C" w14:textId="4B907BCC" w:rsidR="332FD1BD" w:rsidRDefault="332FD1BD" w:rsidP="03A304F0">
      <w:r w:rsidRPr="03A304F0">
        <w:t xml:space="preserve">Now going into the setting that takes place in the story from a narrative factor. First looking into the setting of the Homeric Hymns is that </w:t>
      </w:r>
      <w:r w:rsidR="063949B0" w:rsidRPr="03A304F0">
        <w:t xml:space="preserve">the beginning of the hymn does not describe in lots of details about the place that Hades abduct Persephone from </w:t>
      </w:r>
      <w:r w:rsidR="2A1305BC" w:rsidRPr="03A304F0">
        <w:t>but also in the Homeric Hymns in that same section does not describe the journey Persephone has to the underworld at all (Hom,</w:t>
      </w:r>
      <w:r w:rsidR="70D38308" w:rsidRPr="03A304F0">
        <w:t xml:space="preserve"> </w:t>
      </w:r>
      <w:r w:rsidR="70D38308" w:rsidRPr="03A304F0">
        <w:rPr>
          <w:i/>
          <w:iCs/>
        </w:rPr>
        <w:t>Hymn Dem</w:t>
      </w:r>
      <w:r w:rsidR="70D38308" w:rsidRPr="03A304F0">
        <w:t>. 1- 39</w:t>
      </w:r>
      <w:r w:rsidR="2A1305BC" w:rsidRPr="03A304F0">
        <w:t>)</w:t>
      </w:r>
      <w:r w:rsidR="5025F5A1" w:rsidRPr="03A304F0">
        <w:t xml:space="preserve"> </w:t>
      </w:r>
      <w:r w:rsidR="7D5BC523" w:rsidRPr="03A304F0">
        <w:t>many could see this as a missing piece in the text since before the end of line thirty-nine Ho</w:t>
      </w:r>
      <w:r w:rsidR="2AD67F53" w:rsidRPr="03A304F0">
        <w:t xml:space="preserve">mer is describing the setting in a different manner in that he described the internal feelings that Persephone is feeling and to some writers Homer could have continued this </w:t>
      </w:r>
      <w:r w:rsidR="0087F3C9" w:rsidRPr="03A304F0">
        <w:t>in describing the setting that goes with the underworld however does not. Clay spots this and makes an interesting point about how</w:t>
      </w:r>
      <w:r w:rsidR="010C25EB" w:rsidRPr="03A304F0">
        <w:t xml:space="preserve"> even the story itself adverts its eyes from the territory of Hades, and that since this Hymn would be told from w</w:t>
      </w:r>
      <w:r w:rsidR="66C52EE7" w:rsidRPr="03A304F0">
        <w:t xml:space="preserve">ord of mouth compared to reading of a text, and that only the eyes of the gods can see beneath the earth into the underworld to see the things that were not made for mortal eyes </w:t>
      </w:r>
      <w:r w:rsidR="6F67067C" w:rsidRPr="03A304F0">
        <w:t>(Clay, 1989. p216)</w:t>
      </w:r>
      <w:r w:rsidR="6586BFD7" w:rsidRPr="03A304F0">
        <w:t xml:space="preserve">. There can be an argument that in the Hymn </w:t>
      </w:r>
      <w:r w:rsidR="5E7D0841" w:rsidRPr="03A304F0">
        <w:t xml:space="preserve">the open is left deliberately sparce of setting and this is because this area being said to be </w:t>
      </w:r>
      <w:r w:rsidR="0A725C69" w:rsidRPr="03A304F0">
        <w:t xml:space="preserve">on a </w:t>
      </w:r>
      <w:r w:rsidR="19E785B4" w:rsidRPr="03A304F0">
        <w:t>plain</w:t>
      </w:r>
      <w:r w:rsidR="0A725C69" w:rsidRPr="03A304F0">
        <w:t xml:space="preserve"> in Nysa and that Persephone is playing in a meadow picking flowers</w:t>
      </w:r>
      <w:r w:rsidR="74160D08" w:rsidRPr="03A304F0">
        <w:t xml:space="preserve"> (Hom, </w:t>
      </w:r>
      <w:r w:rsidR="74160D08" w:rsidRPr="03A304F0">
        <w:rPr>
          <w:i/>
          <w:iCs/>
        </w:rPr>
        <w:t>Hymn.</w:t>
      </w:r>
      <w:r w:rsidR="74160D08" w:rsidRPr="03A304F0">
        <w:t xml:space="preserve"> 4-20)</w:t>
      </w:r>
      <w:r w:rsidR="0A725C69" w:rsidRPr="03A304F0">
        <w:t xml:space="preserve">. This can describe a lot of places and this in the sense of a show telling of the story can be changed and </w:t>
      </w:r>
      <w:r w:rsidR="7C74600B" w:rsidRPr="03A304F0">
        <w:t>adapted so the story in the beginning can take place depending on the performers need to change the location such as performing for a different city state in ancient Greece</w:t>
      </w:r>
      <w:r w:rsidR="3B19453D" w:rsidRPr="03A304F0">
        <w:t xml:space="preserve">. Looking at the Fasti for how it uses the setting </w:t>
      </w:r>
      <w:r w:rsidR="5EF30149" w:rsidRPr="03A304F0">
        <w:t>is that a good example of this is also in the beginning of the</w:t>
      </w:r>
      <w:r w:rsidR="532E38C5" w:rsidRPr="03A304F0">
        <w:t xml:space="preserve"> story with how the Fasti describes the setting in which Persephone is abducted. The way that Ovi</w:t>
      </w:r>
      <w:r w:rsidR="645863C7" w:rsidRPr="03A304F0">
        <w:t xml:space="preserve">d in the Fasti describes the setting is incredible positive details </w:t>
      </w:r>
      <w:r w:rsidR="24F0683E" w:rsidRPr="03A304F0">
        <w:t xml:space="preserve">(Ovid, </w:t>
      </w:r>
      <w:r w:rsidR="24F0683E" w:rsidRPr="03A304F0">
        <w:rPr>
          <w:i/>
          <w:iCs/>
        </w:rPr>
        <w:t xml:space="preserve">Fasti. </w:t>
      </w:r>
      <w:r w:rsidR="24F0683E" w:rsidRPr="03A304F0">
        <w:t>425-430). This is done from a narrative point of view because of the dark act committed here again</w:t>
      </w:r>
      <w:r w:rsidR="5D2EB70B" w:rsidRPr="03A304F0">
        <w:t xml:space="preserve">st humanity in the future make the situation even more vibrant to see since with the abduction of Persephone, Demeter forsakes the world </w:t>
      </w:r>
      <w:r w:rsidR="51D8B731" w:rsidRPr="03A304F0">
        <w:t>and, in a sense,</w:t>
      </w:r>
      <w:r w:rsidR="1BD39C3D" w:rsidRPr="03A304F0">
        <w:t xml:space="preserve"> drains the world of it colour. In the Meta</w:t>
      </w:r>
      <w:r w:rsidR="4B175BC7" w:rsidRPr="03A304F0">
        <w:t>morphoses</w:t>
      </w:r>
      <w:r w:rsidR="0B56EADF" w:rsidRPr="03A304F0">
        <w:t xml:space="preserve">, Ovid uses </w:t>
      </w:r>
      <w:r w:rsidR="008B6E12" w:rsidRPr="03A304F0">
        <w:t>a unique way</w:t>
      </w:r>
      <w:r w:rsidR="0B56EADF" w:rsidRPr="03A304F0">
        <w:t xml:space="preserve"> of using a more continuous use of high setting description since in the </w:t>
      </w:r>
      <w:r w:rsidR="2A006DA1" w:rsidRPr="03A304F0">
        <w:t>Metam</w:t>
      </w:r>
      <w:r w:rsidR="0B56EADF" w:rsidRPr="03A304F0">
        <w:t xml:space="preserve">orphoses, </w:t>
      </w:r>
      <w:r w:rsidR="60DF17D2" w:rsidRPr="03A304F0">
        <w:t xml:space="preserve">Ovid uses the setting to help the readers understand the situation better since </w:t>
      </w:r>
      <w:r w:rsidR="7994B742" w:rsidRPr="03A304F0">
        <w:t xml:space="preserve">when in the </w:t>
      </w:r>
      <w:r w:rsidR="1BF477F3" w:rsidRPr="03A304F0">
        <w:t>Metamorphoses Demeter curses the mortal lands, Ovid’s uses heavy descriptions of the environment to tell the reader how this</w:t>
      </w:r>
      <w:r w:rsidR="241E095F" w:rsidRPr="03A304F0">
        <w:t xml:space="preserve"> works (Ovid, </w:t>
      </w:r>
      <w:r w:rsidR="241E095F" w:rsidRPr="03A304F0">
        <w:rPr>
          <w:i/>
          <w:iCs/>
        </w:rPr>
        <w:t>Meta. 480-485</w:t>
      </w:r>
      <w:r w:rsidR="241E095F" w:rsidRPr="03A304F0">
        <w:t xml:space="preserve">). </w:t>
      </w:r>
    </w:p>
    <w:p w14:paraId="7F0EB389" w14:textId="6198007C" w:rsidR="7DB7242E" w:rsidRDefault="7DB7242E" w:rsidP="03A304F0">
      <w:r w:rsidRPr="03A304F0">
        <w:t xml:space="preserve">Following into the plot </w:t>
      </w:r>
      <w:r w:rsidR="73D522FB" w:rsidRPr="03A304F0">
        <w:t>of this myth</w:t>
      </w:r>
      <w:r w:rsidR="0C72A0D4" w:rsidRPr="03A304F0">
        <w:t xml:space="preserve">. When looking at the plot from all three of the primary sources, it can be found that there </w:t>
      </w:r>
      <w:r w:rsidR="7D737090" w:rsidRPr="03A304F0">
        <w:t xml:space="preserve">is more than one </w:t>
      </w:r>
      <w:r w:rsidR="0C72A0D4" w:rsidRPr="03A304F0">
        <w:t>plot taking place</w:t>
      </w:r>
      <w:r w:rsidR="7850AE4D" w:rsidRPr="03A304F0">
        <w:t xml:space="preserve"> in the story</w:t>
      </w:r>
      <w:r w:rsidR="0C72A0D4" w:rsidRPr="03A304F0">
        <w:t xml:space="preserve">. These plots are </w:t>
      </w:r>
      <w:r w:rsidR="780E0E12" w:rsidRPr="03A304F0">
        <w:t xml:space="preserve">the abduction and rape of Persephone, the grieving of Demeter </w:t>
      </w:r>
      <w:r w:rsidR="36B2F344" w:rsidRPr="03A304F0">
        <w:t xml:space="preserve">and the </w:t>
      </w:r>
      <w:r w:rsidR="4F8A8F1A" w:rsidRPr="03A304F0">
        <w:t xml:space="preserve">creation of the cult of Demeter. </w:t>
      </w:r>
      <w:r w:rsidR="7DEA7905" w:rsidRPr="03A304F0">
        <w:t>Following the first plot of the abduction of Persephone</w:t>
      </w:r>
      <w:r w:rsidR="4C50F8A4" w:rsidRPr="03A304F0">
        <w:t>. When looking at this plot point from the Homeric Hymns telling</w:t>
      </w:r>
      <w:r w:rsidR="1BB1402E" w:rsidRPr="03A304F0">
        <w:t>, the abduction is the first thing to happen in the story</w:t>
      </w:r>
      <w:r w:rsidR="7645E95F" w:rsidRPr="03A304F0">
        <w:t xml:space="preserve"> with the Hymns </w:t>
      </w:r>
      <w:r w:rsidR="07701462" w:rsidRPr="03A304F0">
        <w:t xml:space="preserve">within the lines fifteen to twenty describing how the earth </w:t>
      </w:r>
      <w:r w:rsidR="3816FD36" w:rsidRPr="03A304F0">
        <w:t>broke apart</w:t>
      </w:r>
      <w:r w:rsidR="07701462" w:rsidRPr="03A304F0">
        <w:t xml:space="preserve"> for the God of the underworld </w:t>
      </w:r>
      <w:r w:rsidR="4614F993" w:rsidRPr="03A304F0">
        <w:t>and he took Persephone (</w:t>
      </w:r>
      <w:r w:rsidR="0A9C4307" w:rsidRPr="03A304F0">
        <w:t xml:space="preserve">Hom. </w:t>
      </w:r>
      <w:r w:rsidR="0A9C4307" w:rsidRPr="03A304F0">
        <w:rPr>
          <w:i/>
          <w:iCs/>
        </w:rPr>
        <w:t xml:space="preserve">Hymn to Dem </w:t>
      </w:r>
      <w:r w:rsidR="0A9C4307" w:rsidRPr="03A304F0">
        <w:t>15-20</w:t>
      </w:r>
      <w:r w:rsidR="4614F993" w:rsidRPr="03A304F0">
        <w:t>)</w:t>
      </w:r>
      <w:r w:rsidR="323498F4" w:rsidRPr="03A304F0">
        <w:t xml:space="preserve">. </w:t>
      </w:r>
      <w:r w:rsidR="3F25AA6A" w:rsidRPr="03A304F0">
        <w:t xml:space="preserve">With this happening so quickly in the story for the reader this can be used to show the reader just how quick this event is happening for the Persephone and that she cannot truly defend herself against her abductor. Shortly following in the Hymn is what can be described as plot relevance for later in the story since it talks about how Hecate </w:t>
      </w:r>
      <w:r w:rsidR="3F25AA6A" w:rsidRPr="03A304F0">
        <w:lastRenderedPageBreak/>
        <w:t xml:space="preserve">and Helios both hear the screaming of help from Persephone all the while Zeus, lord of the sky heard nothing. (Hom. </w:t>
      </w:r>
      <w:r w:rsidR="3F25AA6A" w:rsidRPr="03A304F0">
        <w:rPr>
          <w:i/>
          <w:iCs/>
        </w:rPr>
        <w:t xml:space="preserve">Hymn </w:t>
      </w:r>
      <w:r w:rsidR="3F25AA6A" w:rsidRPr="03A304F0">
        <w:t>25-30). The reason this can be plot relevance is that in the Hymn version of the story the</w:t>
      </w:r>
      <w:r w:rsidR="458C40CE" w:rsidRPr="03A304F0">
        <w:t xml:space="preserve"> Goddess Hecate helps Demeter in the search for her daughter with the use of her torches but also there the clue that she gives Demeter in the sear</w:t>
      </w:r>
      <w:r w:rsidR="448B0CE8" w:rsidRPr="03A304F0">
        <w:t xml:space="preserve">ch for her daughter which is that she was </w:t>
      </w:r>
      <w:r w:rsidR="45FF663B" w:rsidRPr="03A304F0">
        <w:t>abducted</w:t>
      </w:r>
      <w:r w:rsidR="448B0CE8" w:rsidRPr="03A304F0">
        <w:t xml:space="preserve"> (</w:t>
      </w:r>
      <w:r w:rsidR="23DD7F81" w:rsidRPr="03A304F0">
        <w:t xml:space="preserve">Hom. </w:t>
      </w:r>
      <w:r w:rsidR="23DD7F81" w:rsidRPr="03A304F0">
        <w:rPr>
          <w:i/>
          <w:iCs/>
        </w:rPr>
        <w:t>Hymn 55-58</w:t>
      </w:r>
      <w:r w:rsidR="448B0CE8" w:rsidRPr="03A304F0">
        <w:t>)</w:t>
      </w:r>
      <w:r w:rsidR="74ADC39A" w:rsidRPr="03A304F0">
        <w:t xml:space="preserve">. </w:t>
      </w:r>
      <w:r w:rsidR="448B0CE8" w:rsidRPr="03A304F0">
        <w:t xml:space="preserve">This is important because </w:t>
      </w:r>
      <w:r w:rsidR="240ABC1A" w:rsidRPr="03A304F0">
        <w:t>Demeter only know that her daughter was missing, but with this she can narrow down her search. The relevance of Helios knowing about the abduction</w:t>
      </w:r>
      <w:r w:rsidR="15DF8324" w:rsidRPr="03A304F0">
        <w:t xml:space="preserve"> is that when Demeter approaches him and </w:t>
      </w:r>
      <w:r w:rsidR="30D5B326" w:rsidRPr="03A304F0">
        <w:t>beseechs</w:t>
      </w:r>
      <w:r w:rsidR="39B93F30" w:rsidRPr="03A304F0">
        <w:t xml:space="preserve"> him for information, he </w:t>
      </w:r>
      <w:r w:rsidR="13294D87" w:rsidRPr="03A304F0">
        <w:t>tells</w:t>
      </w:r>
      <w:r w:rsidR="39B93F30" w:rsidRPr="03A304F0">
        <w:t xml:space="preserve"> her about Zeus giving Hades Persephone hand in marriage to him which helps keep the plot going down the correct path</w:t>
      </w:r>
      <w:r w:rsidR="0CC2B723" w:rsidRPr="03A304F0">
        <w:t xml:space="preserve"> </w:t>
      </w:r>
      <w:r w:rsidR="40F9A44C" w:rsidRPr="03A304F0">
        <w:t>(Hom</w:t>
      </w:r>
      <w:r w:rsidR="6BF58142" w:rsidRPr="03A304F0">
        <w:t xml:space="preserve">. </w:t>
      </w:r>
      <w:r w:rsidR="6BF58142" w:rsidRPr="03A304F0">
        <w:rPr>
          <w:i/>
          <w:iCs/>
        </w:rPr>
        <w:t>Hymn 77-79)</w:t>
      </w:r>
      <w:r w:rsidR="45335882" w:rsidRPr="03A304F0">
        <w:rPr>
          <w:i/>
          <w:iCs/>
        </w:rPr>
        <w:t xml:space="preserve">. </w:t>
      </w:r>
      <w:r w:rsidR="45335882" w:rsidRPr="03A304F0">
        <w:t xml:space="preserve">Moving over to the </w:t>
      </w:r>
      <w:r w:rsidR="7128ACA9" w:rsidRPr="03A304F0">
        <w:t>Metamorphose</w:t>
      </w:r>
      <w:r w:rsidR="60FF79F0" w:rsidRPr="03A304F0">
        <w:t xml:space="preserve">s the plot that takes place is like that of the Homeric hymn but with </w:t>
      </w:r>
      <w:r w:rsidR="4C9AE72F" w:rsidRPr="03A304F0">
        <w:t xml:space="preserve">an added plot point that can seem to take over the whole story since </w:t>
      </w:r>
      <w:r w:rsidR="7EAB19EE" w:rsidRPr="03A304F0">
        <w:t xml:space="preserve">this plot point is about Aphrodite and </w:t>
      </w:r>
      <w:r w:rsidR="38FCC0AF" w:rsidRPr="03A304F0">
        <w:t xml:space="preserve">Eros and the wanting of the love Goddess to expand her domain over that of the underworld </w:t>
      </w:r>
      <w:r w:rsidR="7D840A22" w:rsidRPr="03A304F0">
        <w:t xml:space="preserve">in which she gets Eros to strike Hades with an arrow of love </w:t>
      </w:r>
      <w:r w:rsidR="251C6010" w:rsidRPr="03A304F0">
        <w:t xml:space="preserve">(Ovid. </w:t>
      </w:r>
      <w:r w:rsidR="251C6010" w:rsidRPr="03A304F0">
        <w:rPr>
          <w:i/>
          <w:iCs/>
        </w:rPr>
        <w:t xml:space="preserve">Meta </w:t>
      </w:r>
      <w:r w:rsidR="251C6010" w:rsidRPr="03A304F0">
        <w:t>371- 374</w:t>
      </w:r>
      <w:r w:rsidR="7BE73618" w:rsidRPr="03A304F0">
        <w:t xml:space="preserve">) </w:t>
      </w:r>
      <w:r w:rsidR="342584E6" w:rsidRPr="03A304F0">
        <w:t xml:space="preserve">This section of the plot takes place in the very beginning of the </w:t>
      </w:r>
      <w:r w:rsidR="6B963041" w:rsidRPr="03A304F0">
        <w:t>story,</w:t>
      </w:r>
      <w:r w:rsidR="342584E6" w:rsidRPr="03A304F0">
        <w:t xml:space="preserve"> </w:t>
      </w:r>
      <w:r w:rsidR="3A008A55" w:rsidRPr="03A304F0">
        <w:t xml:space="preserve">and this is important to the narrative since </w:t>
      </w:r>
      <w:bookmarkStart w:id="2" w:name="_Int_NxLyaOvN"/>
      <w:r w:rsidR="01CB7E1A" w:rsidRPr="03A304F0">
        <w:t>th</w:t>
      </w:r>
      <w:r w:rsidR="469F629F" w:rsidRPr="03A304F0">
        <w:t>is</w:t>
      </w:r>
      <w:r w:rsidR="01CB7E1A" w:rsidRPr="03A304F0">
        <w:t xml:space="preserve"> plays</w:t>
      </w:r>
      <w:bookmarkEnd w:id="2"/>
      <w:r w:rsidR="3A008A55" w:rsidRPr="03A304F0">
        <w:t xml:space="preserve"> into the setting that is the mythological world and for reader this is very important since it can show that the Gods while </w:t>
      </w:r>
      <w:r w:rsidR="406720B9" w:rsidRPr="03A304F0">
        <w:t xml:space="preserve">family do play against each other for the benefit of themselves. </w:t>
      </w:r>
      <w:r w:rsidR="04D85487" w:rsidRPr="03A304F0">
        <w:t xml:space="preserve">The </w:t>
      </w:r>
      <w:r w:rsidR="45B44EB7" w:rsidRPr="03A304F0">
        <w:t>Fasti is like the Hymn in that this section with the plot behind Aphrodite n</w:t>
      </w:r>
      <w:r w:rsidR="4C1AE51B" w:rsidRPr="03A304F0">
        <w:t>ot included and that after describing the setting more than the Hymn has the kidnapping of Persephone (</w:t>
      </w:r>
      <w:r w:rsidR="5DC9423F" w:rsidRPr="03A304F0">
        <w:t>Ovid. Fasti 420-445</w:t>
      </w:r>
      <w:r w:rsidR="4C1AE51B" w:rsidRPr="03A304F0">
        <w:t>)</w:t>
      </w:r>
      <w:r w:rsidR="082C541E" w:rsidRPr="03A304F0">
        <w:t xml:space="preserve">. Now looking into </w:t>
      </w:r>
      <w:r w:rsidR="091AE4ED" w:rsidRPr="03A304F0">
        <w:t xml:space="preserve">something all three of the sources have in common is that the grieving of Demeter is so strong that it turns the </w:t>
      </w:r>
      <w:r w:rsidR="122977D4" w:rsidRPr="03A304F0">
        <w:t>known world</w:t>
      </w:r>
      <w:r w:rsidR="091AE4ED" w:rsidRPr="03A304F0">
        <w:t xml:space="preserve"> barren</w:t>
      </w:r>
      <w:r w:rsidR="026D9D6F" w:rsidRPr="03A304F0">
        <w:t xml:space="preserve">. This is an important narrative plot point because this story is how the ancient </w:t>
      </w:r>
      <w:r w:rsidR="1E643960" w:rsidRPr="03A304F0">
        <w:t>Greeks</w:t>
      </w:r>
      <w:r w:rsidR="026D9D6F" w:rsidRPr="03A304F0">
        <w:t xml:space="preserve"> expl</w:t>
      </w:r>
      <w:r w:rsidR="6532EFC6" w:rsidRPr="03A304F0">
        <w:t xml:space="preserve">ained the happenings behind </w:t>
      </w:r>
      <w:r w:rsidR="1651D55A" w:rsidRPr="03A304F0">
        <w:t>wintertime</w:t>
      </w:r>
      <w:r w:rsidR="6532EFC6" w:rsidRPr="03A304F0">
        <w:t xml:space="preserve"> when the land turned </w:t>
      </w:r>
      <w:r w:rsidR="4770F2DB" w:rsidRPr="03A304F0">
        <w:t>cold,</w:t>
      </w:r>
      <w:r w:rsidR="6532EFC6" w:rsidRPr="03A304F0">
        <w:t xml:space="preserve"> and plants would not grow. </w:t>
      </w:r>
      <w:r w:rsidR="6B522000" w:rsidRPr="03A304F0">
        <w:t xml:space="preserve">The Metamorphoses goes into this with how Demeter does not eat or drink while searching for her daughter (Ovid, </w:t>
      </w:r>
      <w:r w:rsidR="6B522000" w:rsidRPr="03A304F0">
        <w:rPr>
          <w:i/>
          <w:iCs/>
        </w:rPr>
        <w:t xml:space="preserve">Meta. </w:t>
      </w:r>
      <w:r w:rsidR="1648A145" w:rsidRPr="03A304F0">
        <w:t>446</w:t>
      </w:r>
      <w:r w:rsidR="6B522000" w:rsidRPr="03A304F0">
        <w:t>)</w:t>
      </w:r>
      <w:r w:rsidR="423DF56C" w:rsidRPr="03A304F0">
        <w:t>. What follows is the creation of the cult of Demeter</w:t>
      </w:r>
      <w:r w:rsidR="564E3A7F" w:rsidRPr="03A304F0">
        <w:t xml:space="preserve"> and in that Fasti there is </w:t>
      </w:r>
      <w:r w:rsidR="5D926237" w:rsidRPr="03A304F0">
        <w:t xml:space="preserve">a section in which the creation of said cult can be interpreted. This happens when Demeter in her wondering of the world </w:t>
      </w:r>
      <w:r w:rsidR="4B265656" w:rsidRPr="03A304F0">
        <w:t>and become the carer for the child Triptolemus of Eleusis and when on</w:t>
      </w:r>
      <w:r w:rsidR="2A78C8EF" w:rsidRPr="03A304F0">
        <w:t xml:space="preserve"> her own with the child she “stroked him three times with her hand, uttered three sp</w:t>
      </w:r>
      <w:r w:rsidR="42098A55" w:rsidRPr="03A304F0">
        <w:t xml:space="preserve">ells, spells which the mortal voice may not repeat” (Ovid, </w:t>
      </w:r>
      <w:r w:rsidR="42098A55" w:rsidRPr="03A304F0">
        <w:rPr>
          <w:i/>
          <w:iCs/>
        </w:rPr>
        <w:t xml:space="preserve">Fasti. </w:t>
      </w:r>
      <w:r w:rsidR="0657AD45" w:rsidRPr="03A304F0">
        <w:t xml:space="preserve">551-552). This is a major plot point because later Demeter says that Triptolemus will </w:t>
      </w:r>
      <w:r w:rsidR="5FC7BB9B" w:rsidRPr="03A304F0">
        <w:t>be the first to gain rewards from farming (Ovid,</w:t>
      </w:r>
      <w:r w:rsidR="4580C498" w:rsidRPr="03A304F0">
        <w:t xml:space="preserve"> </w:t>
      </w:r>
      <w:r w:rsidR="4580C498" w:rsidRPr="03A304F0">
        <w:rPr>
          <w:i/>
          <w:iCs/>
        </w:rPr>
        <w:t>Fasti. 560</w:t>
      </w:r>
      <w:r w:rsidR="5FC7BB9B" w:rsidRPr="03A304F0">
        <w:t>)</w:t>
      </w:r>
      <w:r w:rsidR="7DBF1365" w:rsidRPr="03A304F0">
        <w:t>. This can be seen as the beginning of the cult of Demeter since it could be seen that Triptolemus would become the first follower of the cult with him being directly blessed by D</w:t>
      </w:r>
      <w:r w:rsidR="63781C62" w:rsidRPr="03A304F0">
        <w:t xml:space="preserve">emeter for the first set of rewards from farming. </w:t>
      </w:r>
    </w:p>
    <w:p w14:paraId="13F40746" w14:textId="0E7119F2" w:rsidR="03A304F0" w:rsidRDefault="03A304F0" w:rsidP="03A304F0"/>
    <w:p w14:paraId="025A702D" w14:textId="7809E6D4" w:rsidR="35483461" w:rsidRDefault="35483461" w:rsidP="03A304F0">
      <w:r w:rsidRPr="03A304F0">
        <w:t xml:space="preserve">To conclude the use of the narrative factors of characters, setting and plot. </w:t>
      </w:r>
      <w:r w:rsidR="026F4812" w:rsidRPr="03A304F0">
        <w:t>These factors would help the readers understand the story better since with the characters they are used effectively throughout the story to help</w:t>
      </w:r>
      <w:r w:rsidR="41142D43" w:rsidRPr="03A304F0">
        <w:t xml:space="preserve"> Demeter who became the </w:t>
      </w:r>
      <w:bookmarkStart w:id="3" w:name="_Int_McrSd8T7"/>
      <w:r w:rsidR="41142D43" w:rsidRPr="03A304F0">
        <w:t>main focus</w:t>
      </w:r>
      <w:bookmarkEnd w:id="3"/>
      <w:r w:rsidR="41142D43" w:rsidRPr="03A304F0">
        <w:t xml:space="preserve"> Character since while the story is about the abduction of her daughter, it still plays into the setting </w:t>
      </w:r>
      <w:r w:rsidR="0C020D1B" w:rsidRPr="03A304F0">
        <w:t xml:space="preserve">since no mortal has seen the underworld and lived to tell it since as </w:t>
      </w:r>
      <w:r w:rsidR="71BB1617" w:rsidRPr="03A304F0">
        <w:t>C</w:t>
      </w:r>
      <w:r w:rsidR="0C020D1B" w:rsidRPr="03A304F0">
        <w:t xml:space="preserve">lay accurately describes it “Adverts his eyes from </w:t>
      </w:r>
      <w:r w:rsidR="4FFF4D85" w:rsidRPr="03A304F0">
        <w:t>the</w:t>
      </w:r>
      <w:r w:rsidR="0C020D1B" w:rsidRPr="03A304F0">
        <w:t xml:space="preserve"> invisib</w:t>
      </w:r>
      <w:r w:rsidR="5F0B850D" w:rsidRPr="03A304F0">
        <w:t>le things below”</w:t>
      </w:r>
      <w:r w:rsidR="5EFC9919" w:rsidRPr="03A304F0">
        <w:t xml:space="preserve"> (Clay, 1989. p216).</w:t>
      </w:r>
      <w:r w:rsidR="63ED9C99" w:rsidRPr="03A304F0">
        <w:t xml:space="preserve"> So, the story cannot focus on the title character of Persephone since she is in the realm of no mortals. The plot also follows Demeter since </w:t>
      </w:r>
      <w:r w:rsidR="3CA8F5EF" w:rsidRPr="03A304F0">
        <w:t>it also helps the readers understand how the cult of Demeter was said to be started. So, to summarise the investigation on how ef</w:t>
      </w:r>
      <w:r w:rsidR="1BFB6888" w:rsidRPr="03A304F0">
        <w:t>fective the</w:t>
      </w:r>
      <w:r w:rsidR="3CA8F5EF" w:rsidRPr="03A304F0">
        <w:t xml:space="preserve"> narrative factors around the</w:t>
      </w:r>
      <w:r w:rsidR="6F04E07A" w:rsidRPr="03A304F0">
        <w:t xml:space="preserve"> myth of the abduction of Persephone are. They ones that have been focused on in this essay can be seen now as quite effective in telling a story and keep the story moving in a constant and enticing d</w:t>
      </w:r>
      <w:r w:rsidR="338C29EE" w:rsidRPr="03A304F0">
        <w:t xml:space="preserve">irection. </w:t>
      </w:r>
    </w:p>
    <w:p w14:paraId="49D1185D" w14:textId="1A587E07" w:rsidR="03A304F0" w:rsidRDefault="03A304F0" w:rsidP="03A304F0"/>
    <w:p w14:paraId="57D9F166" w14:textId="13C1F7DE" w:rsidR="338C29EE" w:rsidRDefault="338C29EE" w:rsidP="03A304F0">
      <w:r w:rsidRPr="03A304F0">
        <w:rPr>
          <w:b/>
          <w:bCs/>
          <w:u w:val="single"/>
        </w:rPr>
        <w:t>Bibliography</w:t>
      </w:r>
      <w:r w:rsidRPr="03A304F0">
        <w:rPr>
          <w:b/>
          <w:bCs/>
        </w:rPr>
        <w:t xml:space="preserve"> </w:t>
      </w:r>
    </w:p>
    <w:p w14:paraId="30CD4A3D" w14:textId="78B0922B" w:rsidR="338C29EE" w:rsidRDefault="338C29EE" w:rsidP="03A304F0">
      <w:pPr>
        <w:rPr>
          <w:u w:val="single"/>
        </w:rPr>
      </w:pPr>
      <w:r w:rsidRPr="03A304F0">
        <w:rPr>
          <w:u w:val="single"/>
        </w:rPr>
        <w:lastRenderedPageBreak/>
        <w:t>Primary sources</w:t>
      </w:r>
    </w:p>
    <w:p w14:paraId="46E36785" w14:textId="1C0582A7" w:rsidR="013C8145" w:rsidRDefault="013C8145" w:rsidP="03A304F0">
      <w:r w:rsidRPr="03A304F0">
        <w:t xml:space="preserve">Homer. </w:t>
      </w:r>
      <w:r w:rsidRPr="03A304F0">
        <w:rPr>
          <w:i/>
          <w:iCs/>
        </w:rPr>
        <w:t xml:space="preserve">Homeric Hymns to Demeter. </w:t>
      </w:r>
      <w:r w:rsidRPr="03A304F0">
        <w:t xml:space="preserve">Translation by </w:t>
      </w:r>
      <w:r w:rsidR="10551D17" w:rsidRPr="03A304F0">
        <w:t xml:space="preserve">Hugh, G. (1914) </w:t>
      </w:r>
      <w:r w:rsidR="00D1BAB2" w:rsidRPr="03A304F0">
        <w:t>Cambridge: University Press</w:t>
      </w:r>
    </w:p>
    <w:p w14:paraId="27AB7D40" w14:textId="09756AA3" w:rsidR="338C29EE" w:rsidRDefault="338C29EE" w:rsidP="03A304F0">
      <w:r w:rsidRPr="03A304F0">
        <w:t xml:space="preserve">Ovid. </w:t>
      </w:r>
      <w:r w:rsidRPr="03A304F0">
        <w:rPr>
          <w:i/>
          <w:iCs/>
        </w:rPr>
        <w:t>Fasti</w:t>
      </w:r>
      <w:r w:rsidR="03F2B6E2" w:rsidRPr="03A304F0">
        <w:rPr>
          <w:i/>
          <w:iCs/>
        </w:rPr>
        <w:t>,</w:t>
      </w:r>
      <w:r w:rsidRPr="03A304F0">
        <w:rPr>
          <w:i/>
          <w:iCs/>
        </w:rPr>
        <w:t xml:space="preserve"> Book 4. </w:t>
      </w:r>
      <w:r w:rsidR="6018FAD5" w:rsidRPr="03A304F0">
        <w:t xml:space="preserve">Translation by Boyle, J and Woodard, R. </w:t>
      </w:r>
      <w:r w:rsidR="185749A3" w:rsidRPr="03A304F0">
        <w:t>(</w:t>
      </w:r>
      <w:proofErr w:type="gramStart"/>
      <w:r w:rsidR="185749A3" w:rsidRPr="03A304F0">
        <w:t>2000</w:t>
      </w:r>
      <w:proofErr w:type="gramEnd"/>
      <w:r w:rsidR="185749A3" w:rsidRPr="03A304F0">
        <w:t>)</w:t>
      </w:r>
      <w:r w:rsidR="65D9B665" w:rsidRPr="03A304F0">
        <w:t xml:space="preserve"> London: Penguin Classics</w:t>
      </w:r>
    </w:p>
    <w:p w14:paraId="25E4DDB2" w14:textId="1DAA672A" w:rsidR="65D9B665" w:rsidRDefault="65D9B665" w:rsidP="03A304F0">
      <w:r w:rsidRPr="03A304F0">
        <w:t xml:space="preserve">Ovid. </w:t>
      </w:r>
      <w:r w:rsidRPr="03A304F0">
        <w:rPr>
          <w:i/>
          <w:iCs/>
        </w:rPr>
        <w:t xml:space="preserve">Metamorphoses, Book 5. </w:t>
      </w:r>
      <w:r w:rsidRPr="03A304F0">
        <w:t>Translation by Ra</w:t>
      </w:r>
      <w:r w:rsidR="21EA0EAC" w:rsidRPr="03A304F0">
        <w:t>eburn, D. (2004) London: Penguin Classics</w:t>
      </w:r>
    </w:p>
    <w:p w14:paraId="560076F6" w14:textId="4049CED3" w:rsidR="1F8F3E73" w:rsidRDefault="1F8F3E73" w:rsidP="03A304F0">
      <w:pPr>
        <w:rPr>
          <w:u w:val="single"/>
        </w:rPr>
      </w:pPr>
      <w:r w:rsidRPr="03A304F0">
        <w:rPr>
          <w:u w:val="single"/>
        </w:rPr>
        <w:t>Secondary sources</w:t>
      </w:r>
      <w:r w:rsidRPr="03A304F0">
        <w:t xml:space="preserve"> </w:t>
      </w:r>
    </w:p>
    <w:p w14:paraId="58FEC3EA" w14:textId="3DE4E2FE" w:rsidR="1F8F3E73" w:rsidRDefault="1F8F3E73" w:rsidP="03A304F0">
      <w:pPr>
        <w:jc w:val="both"/>
      </w:pPr>
      <w:r w:rsidRPr="03A304F0">
        <w:t>Clay, J.</w:t>
      </w:r>
      <w:r w:rsidR="72D3BE54" w:rsidRPr="03A304F0">
        <w:t xml:space="preserve"> (</w:t>
      </w:r>
      <w:r w:rsidRPr="03A304F0">
        <w:t xml:space="preserve">1989) </w:t>
      </w:r>
      <w:r w:rsidRPr="03A304F0">
        <w:rPr>
          <w:i/>
          <w:iCs/>
        </w:rPr>
        <w:t xml:space="preserve">The Politics of Olympus. </w:t>
      </w:r>
      <w:r w:rsidR="62A3941D" w:rsidRPr="03A304F0">
        <w:t xml:space="preserve">New Jersey: Princeton University Press </w:t>
      </w:r>
    </w:p>
    <w:sectPr w:rsidR="1F8F3E7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McrSd8T7" int2:invalidationBookmarkName="" int2:hashCode="b4zE7MyH2VBFFX" int2:id="1vlktdyc">
      <int2:state int2:value="Rejected" int2:type="LegacyProofing"/>
    </int2:bookmark>
    <int2:bookmark int2:bookmarkName="_Int_XVLQxwUk" int2:invalidationBookmarkName="" int2:hashCode="b4zE7MyH2VBFFX" int2:id="9ciHnBwV">
      <int2:state int2:value="Rejected" int2:type="LegacyProofing"/>
    </int2:bookmark>
    <int2:bookmark int2:bookmarkName="_Int_NxLyaOvN" int2:invalidationBookmarkName="" int2:hashCode="svSvJKL95wcRSG" int2:id="w6Kng2Ar">
      <int2:state int2:value="Rejected" int2:type="LegacyProofing"/>
    </int2:bookmark>
    <int2:bookmark int2:bookmarkName="_Int_5otWUv87" int2:invalidationBookmarkName="" int2:hashCode="D+5VjutqLAGEFA" int2:id="oNcjMm9j"/>
    <int2:bookmark int2:bookmarkName="_Int_wikRH551" int2:invalidationBookmarkName="" int2:hashCode="riFFE6DSESUpHJ" int2:id="Euv6thj2"/>
    <int2:bookmark int2:bookmarkName="_Int_ULTGnqhK" int2:invalidationBookmarkName="" int2:hashCode="//RImCvKTpfNsN" int2:id="iAJw0nac"/>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D96BF0"/>
    <w:rsid w:val="0087F3C9"/>
    <w:rsid w:val="008B54BE"/>
    <w:rsid w:val="008B6E12"/>
    <w:rsid w:val="00CC54B6"/>
    <w:rsid w:val="00CD6133"/>
    <w:rsid w:val="00D1BAB2"/>
    <w:rsid w:val="010C25EB"/>
    <w:rsid w:val="0125F18E"/>
    <w:rsid w:val="013236E7"/>
    <w:rsid w:val="01343808"/>
    <w:rsid w:val="013C8145"/>
    <w:rsid w:val="014AC1B0"/>
    <w:rsid w:val="01772B26"/>
    <w:rsid w:val="0180BAF8"/>
    <w:rsid w:val="01B2325A"/>
    <w:rsid w:val="01CB7E1A"/>
    <w:rsid w:val="01CC1573"/>
    <w:rsid w:val="02326BA9"/>
    <w:rsid w:val="026D9D6F"/>
    <w:rsid w:val="026F4812"/>
    <w:rsid w:val="0297103F"/>
    <w:rsid w:val="02C1C1EF"/>
    <w:rsid w:val="030362FC"/>
    <w:rsid w:val="0356C371"/>
    <w:rsid w:val="035D32A5"/>
    <w:rsid w:val="0382F7BA"/>
    <w:rsid w:val="03A304F0"/>
    <w:rsid w:val="03F2B6E2"/>
    <w:rsid w:val="0403F578"/>
    <w:rsid w:val="044994CD"/>
    <w:rsid w:val="047CE2D1"/>
    <w:rsid w:val="04D85487"/>
    <w:rsid w:val="0607A92B"/>
    <w:rsid w:val="06197F97"/>
    <w:rsid w:val="0621D83F"/>
    <w:rsid w:val="0637F8D6"/>
    <w:rsid w:val="063949B0"/>
    <w:rsid w:val="0657AD45"/>
    <w:rsid w:val="0694D367"/>
    <w:rsid w:val="06BA987C"/>
    <w:rsid w:val="06C17D55"/>
    <w:rsid w:val="07701462"/>
    <w:rsid w:val="07953312"/>
    <w:rsid w:val="07D6D41F"/>
    <w:rsid w:val="082C541E"/>
    <w:rsid w:val="0843447D"/>
    <w:rsid w:val="084B0FF6"/>
    <w:rsid w:val="08561966"/>
    <w:rsid w:val="085D4DB6"/>
    <w:rsid w:val="088FEA8E"/>
    <w:rsid w:val="0898078E"/>
    <w:rsid w:val="091AE4ED"/>
    <w:rsid w:val="092915ED"/>
    <w:rsid w:val="092ACB42"/>
    <w:rsid w:val="0938241E"/>
    <w:rsid w:val="09512059"/>
    <w:rsid w:val="0A323704"/>
    <w:rsid w:val="0A725C69"/>
    <w:rsid w:val="0A9C4307"/>
    <w:rsid w:val="0AB6D0AE"/>
    <w:rsid w:val="0B014593"/>
    <w:rsid w:val="0B3DC705"/>
    <w:rsid w:val="0B56EADF"/>
    <w:rsid w:val="0B7A7B80"/>
    <w:rsid w:val="0B93D5B3"/>
    <w:rsid w:val="0B966E31"/>
    <w:rsid w:val="0BC78B50"/>
    <w:rsid w:val="0C020D1B"/>
    <w:rsid w:val="0C626C04"/>
    <w:rsid w:val="0C68A435"/>
    <w:rsid w:val="0C72A0D4"/>
    <w:rsid w:val="0CC2B723"/>
    <w:rsid w:val="0DBE83EC"/>
    <w:rsid w:val="0E12BB10"/>
    <w:rsid w:val="0E3857EC"/>
    <w:rsid w:val="0E39B8B2"/>
    <w:rsid w:val="0E68E143"/>
    <w:rsid w:val="0E70957D"/>
    <w:rsid w:val="0EB1A65A"/>
    <w:rsid w:val="0EB21C42"/>
    <w:rsid w:val="0F871C9A"/>
    <w:rsid w:val="0FA4D87E"/>
    <w:rsid w:val="0FAE8B71"/>
    <w:rsid w:val="0FBD94BE"/>
    <w:rsid w:val="1023BFD1"/>
    <w:rsid w:val="104E5662"/>
    <w:rsid w:val="10551D17"/>
    <w:rsid w:val="10813881"/>
    <w:rsid w:val="109AFC73"/>
    <w:rsid w:val="114E944F"/>
    <w:rsid w:val="117C1419"/>
    <w:rsid w:val="118E9F2B"/>
    <w:rsid w:val="11E680A6"/>
    <w:rsid w:val="11EA26C3"/>
    <w:rsid w:val="12276596"/>
    <w:rsid w:val="122977D4"/>
    <w:rsid w:val="12507CF9"/>
    <w:rsid w:val="12B92DB6"/>
    <w:rsid w:val="13294D87"/>
    <w:rsid w:val="13F088F7"/>
    <w:rsid w:val="13FA52BA"/>
    <w:rsid w:val="1400ECC8"/>
    <w:rsid w:val="142F0810"/>
    <w:rsid w:val="147595CF"/>
    <w:rsid w:val="14A8FA36"/>
    <w:rsid w:val="14C6AEA4"/>
    <w:rsid w:val="14EED3D9"/>
    <w:rsid w:val="151E2168"/>
    <w:rsid w:val="1521C785"/>
    <w:rsid w:val="15294B4C"/>
    <w:rsid w:val="159CD771"/>
    <w:rsid w:val="15DA1C07"/>
    <w:rsid w:val="15DF8324"/>
    <w:rsid w:val="15F65E1E"/>
    <w:rsid w:val="15FC621B"/>
    <w:rsid w:val="161520B9"/>
    <w:rsid w:val="162A4174"/>
    <w:rsid w:val="1648A145"/>
    <w:rsid w:val="1651D55A"/>
    <w:rsid w:val="1659150E"/>
    <w:rsid w:val="16679F6C"/>
    <w:rsid w:val="16A1A26A"/>
    <w:rsid w:val="16B9F1C9"/>
    <w:rsid w:val="172F106E"/>
    <w:rsid w:val="17372410"/>
    <w:rsid w:val="17AB56DC"/>
    <w:rsid w:val="185749A3"/>
    <w:rsid w:val="1858FE88"/>
    <w:rsid w:val="18596847"/>
    <w:rsid w:val="18B477F3"/>
    <w:rsid w:val="18BB358E"/>
    <w:rsid w:val="1927C6AF"/>
    <w:rsid w:val="1947273D"/>
    <w:rsid w:val="198458DF"/>
    <w:rsid w:val="1990B5D0"/>
    <w:rsid w:val="19D9432C"/>
    <w:rsid w:val="19E785B4"/>
    <w:rsid w:val="19FCBC6F"/>
    <w:rsid w:val="1ACFD33E"/>
    <w:rsid w:val="1B245B42"/>
    <w:rsid w:val="1B909F4A"/>
    <w:rsid w:val="1B988CD0"/>
    <w:rsid w:val="1BB1402E"/>
    <w:rsid w:val="1BCBD8AE"/>
    <w:rsid w:val="1BD39C3D"/>
    <w:rsid w:val="1BF477F3"/>
    <w:rsid w:val="1BFB6888"/>
    <w:rsid w:val="1C6BA39F"/>
    <w:rsid w:val="1CBBF9A1"/>
    <w:rsid w:val="1D1B0D96"/>
    <w:rsid w:val="1D4C2087"/>
    <w:rsid w:val="1D67A90F"/>
    <w:rsid w:val="1D782530"/>
    <w:rsid w:val="1D797F7B"/>
    <w:rsid w:val="1DFE7FC3"/>
    <w:rsid w:val="1E26CFA5"/>
    <w:rsid w:val="1E2A5235"/>
    <w:rsid w:val="1E516998"/>
    <w:rsid w:val="1E57CA02"/>
    <w:rsid w:val="1E643960"/>
    <w:rsid w:val="1EDFC7FA"/>
    <w:rsid w:val="1EE987C5"/>
    <w:rsid w:val="1F05CB04"/>
    <w:rsid w:val="1F8F3E73"/>
    <w:rsid w:val="1FED39F9"/>
    <w:rsid w:val="1FFB00F2"/>
    <w:rsid w:val="2052AE58"/>
    <w:rsid w:val="20669FDC"/>
    <w:rsid w:val="20C4E6AD"/>
    <w:rsid w:val="212E52A0"/>
    <w:rsid w:val="2157D360"/>
    <w:rsid w:val="21890A5A"/>
    <w:rsid w:val="218F6AC4"/>
    <w:rsid w:val="21EA0EAC"/>
    <w:rsid w:val="23D6EA93"/>
    <w:rsid w:val="23DD7F81"/>
    <w:rsid w:val="240ABC1A"/>
    <w:rsid w:val="241E095F"/>
    <w:rsid w:val="248F7422"/>
    <w:rsid w:val="2490E899"/>
    <w:rsid w:val="24F0683E"/>
    <w:rsid w:val="251C6010"/>
    <w:rsid w:val="256A1419"/>
    <w:rsid w:val="25D09561"/>
    <w:rsid w:val="260C81E8"/>
    <w:rsid w:val="2649707C"/>
    <w:rsid w:val="2679BB94"/>
    <w:rsid w:val="2779CCC3"/>
    <w:rsid w:val="27BD173E"/>
    <w:rsid w:val="28006B3A"/>
    <w:rsid w:val="280B0939"/>
    <w:rsid w:val="287741AE"/>
    <w:rsid w:val="287E6908"/>
    <w:rsid w:val="28A1883C"/>
    <w:rsid w:val="293C4F2D"/>
    <w:rsid w:val="29C52068"/>
    <w:rsid w:val="2A006DA1"/>
    <w:rsid w:val="2A12E039"/>
    <w:rsid w:val="2A1305BC"/>
    <w:rsid w:val="2A6D29B9"/>
    <w:rsid w:val="2A78C8EF"/>
    <w:rsid w:val="2AD67F53"/>
    <w:rsid w:val="2B120D22"/>
    <w:rsid w:val="2B60F0C9"/>
    <w:rsid w:val="2BC0919E"/>
    <w:rsid w:val="2BC71946"/>
    <w:rsid w:val="2C08FA1A"/>
    <w:rsid w:val="2C0E0860"/>
    <w:rsid w:val="2CD3DC5D"/>
    <w:rsid w:val="2CDE3CF3"/>
    <w:rsid w:val="2CE81D9F"/>
    <w:rsid w:val="2CECAFF4"/>
    <w:rsid w:val="2D7ED390"/>
    <w:rsid w:val="2DDD390B"/>
    <w:rsid w:val="2E1793CD"/>
    <w:rsid w:val="2F7E6357"/>
    <w:rsid w:val="2FB3642E"/>
    <w:rsid w:val="2FF437D0"/>
    <w:rsid w:val="301477D7"/>
    <w:rsid w:val="303190D2"/>
    <w:rsid w:val="309402C1"/>
    <w:rsid w:val="30D5B326"/>
    <w:rsid w:val="30E458C3"/>
    <w:rsid w:val="31736ADE"/>
    <w:rsid w:val="31BB8EC2"/>
    <w:rsid w:val="323498F4"/>
    <w:rsid w:val="32591B2E"/>
    <w:rsid w:val="332FD1BD"/>
    <w:rsid w:val="333DFE75"/>
    <w:rsid w:val="334C1899"/>
    <w:rsid w:val="33575F23"/>
    <w:rsid w:val="338C29EE"/>
    <w:rsid w:val="33DF6575"/>
    <w:rsid w:val="3401BD7B"/>
    <w:rsid w:val="341EC6A4"/>
    <w:rsid w:val="342584E6"/>
    <w:rsid w:val="3471FC97"/>
    <w:rsid w:val="35266838"/>
    <w:rsid w:val="35483461"/>
    <w:rsid w:val="36007DCF"/>
    <w:rsid w:val="360CB433"/>
    <w:rsid w:val="362A812A"/>
    <w:rsid w:val="3683B95B"/>
    <w:rsid w:val="368C8C7D"/>
    <w:rsid w:val="36982736"/>
    <w:rsid w:val="36B2F344"/>
    <w:rsid w:val="373D3F09"/>
    <w:rsid w:val="37660305"/>
    <w:rsid w:val="3816FD36"/>
    <w:rsid w:val="383B7F70"/>
    <w:rsid w:val="3860CFF7"/>
    <w:rsid w:val="38A57510"/>
    <w:rsid w:val="38CFC043"/>
    <w:rsid w:val="38D6C8FF"/>
    <w:rsid w:val="38D90F6A"/>
    <w:rsid w:val="38E29F3C"/>
    <w:rsid w:val="38EF6AA8"/>
    <w:rsid w:val="38FCC0AF"/>
    <w:rsid w:val="399B1A16"/>
    <w:rsid w:val="39B93F30"/>
    <w:rsid w:val="39CBBB81"/>
    <w:rsid w:val="39CF6DA6"/>
    <w:rsid w:val="3A008A55"/>
    <w:rsid w:val="3ADB525F"/>
    <w:rsid w:val="3AEAAC51"/>
    <w:rsid w:val="3B19453D"/>
    <w:rsid w:val="3B1FF8BC"/>
    <w:rsid w:val="3B36EA77"/>
    <w:rsid w:val="3B6EAC21"/>
    <w:rsid w:val="3CA8F5EF"/>
    <w:rsid w:val="3CAD7916"/>
    <w:rsid w:val="3D6438DA"/>
    <w:rsid w:val="3D7285C9"/>
    <w:rsid w:val="3DBC7B61"/>
    <w:rsid w:val="3DC2DBCB"/>
    <w:rsid w:val="3E12AD27"/>
    <w:rsid w:val="3E1DE3B2"/>
    <w:rsid w:val="3E3B3F5B"/>
    <w:rsid w:val="3E64D846"/>
    <w:rsid w:val="3ED45D0C"/>
    <w:rsid w:val="3F25AA6A"/>
    <w:rsid w:val="3F442309"/>
    <w:rsid w:val="3FC5856E"/>
    <w:rsid w:val="3FD70FBC"/>
    <w:rsid w:val="4002191D"/>
    <w:rsid w:val="401A6E77"/>
    <w:rsid w:val="406720B9"/>
    <w:rsid w:val="406B9265"/>
    <w:rsid w:val="40729B21"/>
    <w:rsid w:val="40E4214F"/>
    <w:rsid w:val="40F9A44C"/>
    <w:rsid w:val="41142D43"/>
    <w:rsid w:val="416CC64B"/>
    <w:rsid w:val="416D45DF"/>
    <w:rsid w:val="41A0D95A"/>
    <w:rsid w:val="42040E41"/>
    <w:rsid w:val="42098A55"/>
    <w:rsid w:val="423DF56C"/>
    <w:rsid w:val="42898182"/>
    <w:rsid w:val="42A2A9DF"/>
    <w:rsid w:val="42E71ADE"/>
    <w:rsid w:val="4330C5A2"/>
    <w:rsid w:val="439394A0"/>
    <w:rsid w:val="4395E4D8"/>
    <w:rsid w:val="441BC211"/>
    <w:rsid w:val="4433DC41"/>
    <w:rsid w:val="448B0CE8"/>
    <w:rsid w:val="44DEECC6"/>
    <w:rsid w:val="45335882"/>
    <w:rsid w:val="4579F191"/>
    <w:rsid w:val="4580C498"/>
    <w:rsid w:val="458C40CE"/>
    <w:rsid w:val="45B44EB7"/>
    <w:rsid w:val="45FF663B"/>
    <w:rsid w:val="4614F993"/>
    <w:rsid w:val="4654FF63"/>
    <w:rsid w:val="46936110"/>
    <w:rsid w:val="469F629F"/>
    <w:rsid w:val="475CF2A5"/>
    <w:rsid w:val="4769BE11"/>
    <w:rsid w:val="4770F2DB"/>
    <w:rsid w:val="47746196"/>
    <w:rsid w:val="4775DD99"/>
    <w:rsid w:val="47D5F942"/>
    <w:rsid w:val="47DD094F"/>
    <w:rsid w:val="47E221A1"/>
    <w:rsid w:val="486E50A5"/>
    <w:rsid w:val="48B0E9C8"/>
    <w:rsid w:val="48D5E494"/>
    <w:rsid w:val="48D96BF0"/>
    <w:rsid w:val="48F8C306"/>
    <w:rsid w:val="49514814"/>
    <w:rsid w:val="495BB5DF"/>
    <w:rsid w:val="49A62AC4"/>
    <w:rsid w:val="49DEC842"/>
    <w:rsid w:val="4A4922C1"/>
    <w:rsid w:val="4A8BD876"/>
    <w:rsid w:val="4B175BC7"/>
    <w:rsid w:val="4B265656"/>
    <w:rsid w:val="4B679C54"/>
    <w:rsid w:val="4BF4C6B8"/>
    <w:rsid w:val="4C1AE51B"/>
    <w:rsid w:val="4C50F8A4"/>
    <w:rsid w:val="4C9AC781"/>
    <w:rsid w:val="4C9AE72F"/>
    <w:rsid w:val="4CB7D3FE"/>
    <w:rsid w:val="4CE97A37"/>
    <w:rsid w:val="4E991108"/>
    <w:rsid w:val="4F1295FE"/>
    <w:rsid w:val="4F2479F4"/>
    <w:rsid w:val="4F8A8F1A"/>
    <w:rsid w:val="4FFF4D85"/>
    <w:rsid w:val="5025F5A1"/>
    <w:rsid w:val="50C04A55"/>
    <w:rsid w:val="50C7CE1C"/>
    <w:rsid w:val="51122D73"/>
    <w:rsid w:val="511A4CCF"/>
    <w:rsid w:val="5130426B"/>
    <w:rsid w:val="51544FCD"/>
    <w:rsid w:val="518186CD"/>
    <w:rsid w:val="51D8B731"/>
    <w:rsid w:val="527E1175"/>
    <w:rsid w:val="52B61D30"/>
    <w:rsid w:val="531DC002"/>
    <w:rsid w:val="532E38C5"/>
    <w:rsid w:val="5358BBBB"/>
    <w:rsid w:val="536C822B"/>
    <w:rsid w:val="5419E1D6"/>
    <w:rsid w:val="543FC82F"/>
    <w:rsid w:val="5451ED91"/>
    <w:rsid w:val="54C8C405"/>
    <w:rsid w:val="54ED9793"/>
    <w:rsid w:val="5515A42B"/>
    <w:rsid w:val="55556D88"/>
    <w:rsid w:val="5571FC04"/>
    <w:rsid w:val="55E84F0F"/>
    <w:rsid w:val="5631F642"/>
    <w:rsid w:val="564E3A7F"/>
    <w:rsid w:val="56A422ED"/>
    <w:rsid w:val="57898E53"/>
    <w:rsid w:val="57CDBAF9"/>
    <w:rsid w:val="580C0FF8"/>
    <w:rsid w:val="588A2B3C"/>
    <w:rsid w:val="595F05DF"/>
    <w:rsid w:val="59C7FD3F"/>
    <w:rsid w:val="59D055E7"/>
    <w:rsid w:val="5A1901C9"/>
    <w:rsid w:val="5A8E5094"/>
    <w:rsid w:val="5B5CD917"/>
    <w:rsid w:val="5BB3BD4E"/>
    <w:rsid w:val="5BB5FF3A"/>
    <w:rsid w:val="5BBE6D83"/>
    <w:rsid w:val="5C3E6836"/>
    <w:rsid w:val="5CD3D5EA"/>
    <w:rsid w:val="5CD948EA"/>
    <w:rsid w:val="5D1576F7"/>
    <w:rsid w:val="5D2DED94"/>
    <w:rsid w:val="5D2EB70B"/>
    <w:rsid w:val="5D38A839"/>
    <w:rsid w:val="5D4BA202"/>
    <w:rsid w:val="5D926237"/>
    <w:rsid w:val="5DC9423F"/>
    <w:rsid w:val="5E08882A"/>
    <w:rsid w:val="5E6FA64B"/>
    <w:rsid w:val="5E7D0841"/>
    <w:rsid w:val="5EF30149"/>
    <w:rsid w:val="5EFC9919"/>
    <w:rsid w:val="5F0B850D"/>
    <w:rsid w:val="5FC7BB9B"/>
    <w:rsid w:val="6018FAD5"/>
    <w:rsid w:val="601BB564"/>
    <w:rsid w:val="60C53348"/>
    <w:rsid w:val="60DF17D2"/>
    <w:rsid w:val="60FF79F0"/>
    <w:rsid w:val="6130EA02"/>
    <w:rsid w:val="61B2F23E"/>
    <w:rsid w:val="6215A92E"/>
    <w:rsid w:val="627A2C06"/>
    <w:rsid w:val="62896D6E"/>
    <w:rsid w:val="62A3941D"/>
    <w:rsid w:val="62C6D217"/>
    <w:rsid w:val="62C759DF"/>
    <w:rsid w:val="6376CD0B"/>
    <w:rsid w:val="63781C62"/>
    <w:rsid w:val="63BADA8F"/>
    <w:rsid w:val="63ED9C99"/>
    <w:rsid w:val="63FB1FB0"/>
    <w:rsid w:val="64497A1B"/>
    <w:rsid w:val="645863C7"/>
    <w:rsid w:val="64CC1D26"/>
    <w:rsid w:val="64CCE2AF"/>
    <w:rsid w:val="64E9F1A6"/>
    <w:rsid w:val="65129D6C"/>
    <w:rsid w:val="652663DC"/>
    <w:rsid w:val="6532EFC6"/>
    <w:rsid w:val="6542D80F"/>
    <w:rsid w:val="6586BFD7"/>
    <w:rsid w:val="658A0516"/>
    <w:rsid w:val="6596F011"/>
    <w:rsid w:val="6598A46B"/>
    <w:rsid w:val="65D3C387"/>
    <w:rsid w:val="65D9B665"/>
    <w:rsid w:val="6636ABEB"/>
    <w:rsid w:val="66C2343D"/>
    <w:rsid w:val="66C52EE7"/>
    <w:rsid w:val="674F74A4"/>
    <w:rsid w:val="68048371"/>
    <w:rsid w:val="688F1608"/>
    <w:rsid w:val="68F003D2"/>
    <w:rsid w:val="697D7302"/>
    <w:rsid w:val="69FE02E4"/>
    <w:rsid w:val="6A22D313"/>
    <w:rsid w:val="6B522000"/>
    <w:rsid w:val="6B7CCA1C"/>
    <w:rsid w:val="6B919525"/>
    <w:rsid w:val="6B963041"/>
    <w:rsid w:val="6B99D345"/>
    <w:rsid w:val="6BABE3B3"/>
    <w:rsid w:val="6BF58142"/>
    <w:rsid w:val="6C07E5EF"/>
    <w:rsid w:val="6C1707C5"/>
    <w:rsid w:val="6CA8881F"/>
    <w:rsid w:val="6D86EF8C"/>
    <w:rsid w:val="6DA2AF99"/>
    <w:rsid w:val="6E5EE22F"/>
    <w:rsid w:val="6E81408A"/>
    <w:rsid w:val="6EE31451"/>
    <w:rsid w:val="6F04E07A"/>
    <w:rsid w:val="6F34D382"/>
    <w:rsid w:val="6F67067C"/>
    <w:rsid w:val="6FA78FAF"/>
    <w:rsid w:val="70D38308"/>
    <w:rsid w:val="711CA01C"/>
    <w:rsid w:val="7128ACA9"/>
    <w:rsid w:val="71BB1617"/>
    <w:rsid w:val="7212A49B"/>
    <w:rsid w:val="72D2371F"/>
    <w:rsid w:val="72D3BE54"/>
    <w:rsid w:val="7350CE3C"/>
    <w:rsid w:val="7351A74E"/>
    <w:rsid w:val="7366EE79"/>
    <w:rsid w:val="7370842C"/>
    <w:rsid w:val="73953385"/>
    <w:rsid w:val="73A0B745"/>
    <w:rsid w:val="73D522FB"/>
    <w:rsid w:val="73E5E427"/>
    <w:rsid w:val="74160D08"/>
    <w:rsid w:val="7433D5CE"/>
    <w:rsid w:val="7437CA92"/>
    <w:rsid w:val="743F80FF"/>
    <w:rsid w:val="744584FC"/>
    <w:rsid w:val="74678B6B"/>
    <w:rsid w:val="74736455"/>
    <w:rsid w:val="74ADC39A"/>
    <w:rsid w:val="74ED926A"/>
    <w:rsid w:val="75418A6C"/>
    <w:rsid w:val="7631AB5F"/>
    <w:rsid w:val="7645E95F"/>
    <w:rsid w:val="764DFE0C"/>
    <w:rsid w:val="77109598"/>
    <w:rsid w:val="77204DEB"/>
    <w:rsid w:val="776650A9"/>
    <w:rsid w:val="77F0A9A9"/>
    <w:rsid w:val="780E0E12"/>
    <w:rsid w:val="7825332C"/>
    <w:rsid w:val="782D20B2"/>
    <w:rsid w:val="78404512"/>
    <w:rsid w:val="7845DF50"/>
    <w:rsid w:val="7850AE4D"/>
    <w:rsid w:val="786CB068"/>
    <w:rsid w:val="787E9E2E"/>
    <w:rsid w:val="7881E61F"/>
    <w:rsid w:val="793041E9"/>
    <w:rsid w:val="7937B8A3"/>
    <w:rsid w:val="7986C1C0"/>
    <w:rsid w:val="7994B742"/>
    <w:rsid w:val="79C527D5"/>
    <w:rsid w:val="79DC1573"/>
    <w:rsid w:val="79DDF528"/>
    <w:rsid w:val="7B3EA712"/>
    <w:rsid w:val="7B592DD1"/>
    <w:rsid w:val="7B5A3583"/>
    <w:rsid w:val="7BE73618"/>
    <w:rsid w:val="7C0A01C3"/>
    <w:rsid w:val="7C437141"/>
    <w:rsid w:val="7C614AB5"/>
    <w:rsid w:val="7C74600B"/>
    <w:rsid w:val="7D13B635"/>
    <w:rsid w:val="7D5BC523"/>
    <w:rsid w:val="7D737090"/>
    <w:rsid w:val="7D840A22"/>
    <w:rsid w:val="7DB7242E"/>
    <w:rsid w:val="7DBF1365"/>
    <w:rsid w:val="7DEA7905"/>
    <w:rsid w:val="7DEE50CB"/>
    <w:rsid w:val="7E3CD78C"/>
    <w:rsid w:val="7EAB19EE"/>
    <w:rsid w:val="7ECC6E1A"/>
    <w:rsid w:val="7EE4CAB2"/>
    <w:rsid w:val="7F8837A3"/>
    <w:rsid w:val="7F8A21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96BF0"/>
  <w15:chartTrackingRefBased/>
  <w15:docId w15:val="{941D9F65-72C5-469A-AE45-6D1B94AD6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1980</Words>
  <Characters>11287</Characters>
  <Application>Microsoft Office Word</Application>
  <DocSecurity>0</DocSecurity>
  <Lines>94</Lines>
  <Paragraphs>26</Paragraphs>
  <ScaleCrop>false</ScaleCrop>
  <Company/>
  <LinksUpToDate>false</LinksUpToDate>
  <CharactersWithSpaces>13241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Cheatle (1901534)</dc:creator>
  <cp:keywords/>
  <dc:description/>
  <cp:lastModifiedBy>Shaun Cheatle (1901534)</cp:lastModifiedBy>
  <cp:revision>3</cp:revision>
  <dcterms:created xsi:type="dcterms:W3CDTF">2022-10-14T16:51:00Z</dcterms:created>
  <dcterms:modified xsi:type="dcterms:W3CDTF">2022-10-14T22:44:00Z</dcterms:modified>
</cp:coreProperties>
</file>