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0896815" w14:textId="77777777" w:rsidR="00EC6B8B" w:rsidRDefault="00EC6B8B" w:rsidP="00A428C4">
      <w:pPr>
        <w:spacing w:line="360" w:lineRule="auto"/>
        <w:jc w:val="center"/>
        <w:rPr>
          <w:b/>
          <w:color w:val="000000" w:themeColor="text1"/>
          <w:sz w:val="32"/>
          <w:szCs w:val="32"/>
        </w:rPr>
      </w:pPr>
    </w:p>
    <w:p w14:paraId="6325D2C7" w14:textId="77777777" w:rsidR="00EC6B8B" w:rsidRDefault="00EC6B8B" w:rsidP="00A428C4">
      <w:pPr>
        <w:spacing w:line="360" w:lineRule="auto"/>
        <w:jc w:val="center"/>
        <w:rPr>
          <w:b/>
          <w:color w:val="000000" w:themeColor="text1"/>
          <w:sz w:val="32"/>
          <w:szCs w:val="32"/>
        </w:rPr>
      </w:pPr>
    </w:p>
    <w:p w14:paraId="41E4A761" w14:textId="77777777" w:rsidR="00EC6B8B" w:rsidRDefault="00EC6B8B" w:rsidP="00A428C4">
      <w:pPr>
        <w:spacing w:line="360" w:lineRule="auto"/>
        <w:jc w:val="center"/>
        <w:rPr>
          <w:b/>
          <w:color w:val="000000" w:themeColor="text1"/>
          <w:sz w:val="32"/>
          <w:szCs w:val="32"/>
        </w:rPr>
      </w:pPr>
    </w:p>
    <w:p w14:paraId="1DCB5EA8" w14:textId="77777777" w:rsidR="00A50F80" w:rsidRDefault="00A50F80" w:rsidP="00A428C4">
      <w:pPr>
        <w:spacing w:line="360" w:lineRule="auto"/>
        <w:jc w:val="center"/>
        <w:rPr>
          <w:b/>
          <w:color w:val="000000" w:themeColor="text1"/>
          <w:sz w:val="32"/>
          <w:szCs w:val="32"/>
        </w:rPr>
      </w:pPr>
    </w:p>
    <w:p w14:paraId="265F2B48" w14:textId="0CD68C27" w:rsidR="00EC6B8B" w:rsidRDefault="00BA2582" w:rsidP="00A428C4">
      <w:pPr>
        <w:spacing w:line="360" w:lineRule="auto"/>
        <w:jc w:val="center"/>
        <w:rPr>
          <w:b/>
          <w:color w:val="000000" w:themeColor="text1"/>
          <w:sz w:val="32"/>
          <w:szCs w:val="32"/>
        </w:rPr>
      </w:pPr>
      <w:r>
        <w:rPr>
          <w:b/>
          <w:color w:val="000000" w:themeColor="text1"/>
          <w:sz w:val="32"/>
          <w:szCs w:val="32"/>
        </w:rPr>
        <w:t>Research report on</w:t>
      </w:r>
    </w:p>
    <w:p w14:paraId="03F57FC8" w14:textId="71760E7E" w:rsidR="00EC6B8B" w:rsidRDefault="00EC6B8B" w:rsidP="00A428C4">
      <w:pPr>
        <w:spacing w:line="360" w:lineRule="auto"/>
        <w:jc w:val="center"/>
        <w:rPr>
          <w:b/>
          <w:color w:val="000000" w:themeColor="text1"/>
          <w:sz w:val="36"/>
          <w:szCs w:val="36"/>
        </w:rPr>
      </w:pPr>
      <w:r w:rsidRPr="008715A8">
        <w:rPr>
          <w:b/>
          <w:color w:val="000000" w:themeColor="text1"/>
          <w:sz w:val="36"/>
          <w:szCs w:val="36"/>
        </w:rPr>
        <w:t>BMSK400</w:t>
      </w:r>
      <w:r w:rsidR="00124525">
        <w:rPr>
          <w:b/>
          <w:color w:val="000000" w:themeColor="text1"/>
          <w:sz w:val="36"/>
          <w:szCs w:val="36"/>
        </w:rPr>
        <w:t>3</w:t>
      </w:r>
    </w:p>
    <w:p w14:paraId="68A3FFD7" w14:textId="77777777" w:rsidR="00332782" w:rsidRDefault="00124525" w:rsidP="00A428C4">
      <w:pPr>
        <w:spacing w:line="360" w:lineRule="auto"/>
        <w:jc w:val="center"/>
        <w:rPr>
          <w:b/>
          <w:color w:val="000000" w:themeColor="text1"/>
          <w:sz w:val="36"/>
          <w:szCs w:val="36"/>
        </w:rPr>
      </w:pPr>
      <w:r w:rsidRPr="00124525">
        <w:rPr>
          <w:b/>
          <w:color w:val="000000" w:themeColor="text1"/>
          <w:sz w:val="36"/>
          <w:szCs w:val="36"/>
        </w:rPr>
        <w:t>Digital Skills and Research Methods</w:t>
      </w:r>
    </w:p>
    <w:p w14:paraId="7854F4B4" w14:textId="77777777" w:rsidR="000C331E" w:rsidRDefault="00332782" w:rsidP="00A428C4">
      <w:pPr>
        <w:spacing w:line="360" w:lineRule="auto"/>
        <w:jc w:val="center"/>
        <w:rPr>
          <w:b/>
          <w:color w:val="000000" w:themeColor="text1"/>
          <w:sz w:val="36"/>
          <w:szCs w:val="36"/>
        </w:rPr>
      </w:pPr>
      <w:r>
        <w:rPr>
          <w:b/>
          <w:color w:val="000000" w:themeColor="text1"/>
          <w:sz w:val="36"/>
          <w:szCs w:val="36"/>
        </w:rPr>
        <w:t xml:space="preserve">Student Name: Andre </w:t>
      </w:r>
      <w:r w:rsidR="000C331E">
        <w:rPr>
          <w:b/>
          <w:color w:val="000000" w:themeColor="text1"/>
          <w:sz w:val="36"/>
          <w:szCs w:val="36"/>
        </w:rPr>
        <w:t>Cadogan</w:t>
      </w:r>
    </w:p>
    <w:p w14:paraId="6953DCA9" w14:textId="77777777" w:rsidR="000C331E" w:rsidRDefault="000C331E" w:rsidP="00A428C4">
      <w:pPr>
        <w:spacing w:line="360" w:lineRule="auto"/>
        <w:jc w:val="center"/>
        <w:rPr>
          <w:b/>
          <w:color w:val="000000" w:themeColor="text1"/>
          <w:sz w:val="36"/>
          <w:szCs w:val="36"/>
        </w:rPr>
      </w:pPr>
      <w:r>
        <w:rPr>
          <w:b/>
          <w:color w:val="000000" w:themeColor="text1"/>
          <w:sz w:val="36"/>
          <w:szCs w:val="36"/>
        </w:rPr>
        <w:t>Student ID: 1712352</w:t>
      </w:r>
    </w:p>
    <w:p w14:paraId="00BDFD30" w14:textId="163F4C79" w:rsidR="00475447" w:rsidRPr="007E75D8" w:rsidRDefault="00475447" w:rsidP="007E75D8">
      <w:pPr>
        <w:spacing w:line="360" w:lineRule="auto"/>
        <w:rPr>
          <w:b/>
          <w:color w:val="000000" w:themeColor="text1"/>
          <w:sz w:val="36"/>
          <w:szCs w:val="36"/>
        </w:rPr>
      </w:pPr>
      <w:r>
        <w:br w:type="page"/>
      </w:r>
    </w:p>
    <w:p w14:paraId="014D5AA6" w14:textId="77777777" w:rsidR="00971FF2" w:rsidRDefault="00971FF2" w:rsidP="00A428C4">
      <w:pPr>
        <w:spacing w:line="360" w:lineRule="auto"/>
        <w:rPr>
          <w:b/>
          <w:color w:val="000000" w:themeColor="text1"/>
          <w:sz w:val="36"/>
          <w:szCs w:val="36"/>
        </w:rPr>
      </w:pPr>
    </w:p>
    <w:sdt>
      <w:sdtPr>
        <w:rPr>
          <w:rFonts w:asciiTheme="minorHAnsi" w:eastAsiaTheme="minorHAnsi" w:hAnsiTheme="minorHAnsi" w:cstheme="minorBidi"/>
          <w:b w:val="0"/>
          <w:color w:val="auto"/>
          <w:sz w:val="22"/>
          <w:szCs w:val="22"/>
          <w:lang w:val="en-GB"/>
        </w:rPr>
        <w:id w:val="-1416631818"/>
        <w:docPartObj>
          <w:docPartGallery w:val="Table of Contents"/>
          <w:docPartUnique/>
        </w:docPartObj>
      </w:sdtPr>
      <w:sdtEndPr>
        <w:rPr>
          <w:bCs/>
          <w:noProof/>
          <w:sz w:val="24"/>
          <w:szCs w:val="24"/>
        </w:rPr>
      </w:sdtEndPr>
      <w:sdtContent>
        <w:p w14:paraId="111A7516" w14:textId="13B74B4D" w:rsidR="00C56B9B" w:rsidRDefault="00C56B9B" w:rsidP="00A428C4">
          <w:pPr>
            <w:pStyle w:val="TOCHeading"/>
            <w:spacing w:line="360" w:lineRule="auto"/>
            <w:jc w:val="center"/>
          </w:pPr>
          <w:r>
            <w:t>Table of Contents</w:t>
          </w:r>
        </w:p>
        <w:p w14:paraId="203493D3" w14:textId="74EA81B2" w:rsidR="009E4A5B" w:rsidRDefault="00C56B9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2"/>
              <w:lang w:val="en-US"/>
            </w:rPr>
          </w:pPr>
          <w:r w:rsidRPr="00A4032D">
            <w:rPr>
              <w:b/>
              <w:bCs/>
              <w:noProof/>
              <w:szCs w:val="24"/>
            </w:rPr>
            <w:fldChar w:fldCharType="begin"/>
          </w:r>
          <w:r w:rsidRPr="00A4032D">
            <w:rPr>
              <w:b/>
              <w:bCs/>
              <w:noProof/>
              <w:szCs w:val="24"/>
            </w:rPr>
            <w:instrText xml:space="preserve"> TOC \o "1-3" \h \z \u </w:instrText>
          </w:r>
          <w:r w:rsidRPr="00A4032D">
            <w:rPr>
              <w:b/>
              <w:bCs/>
              <w:noProof/>
              <w:szCs w:val="24"/>
            </w:rPr>
            <w:fldChar w:fldCharType="separate"/>
          </w:r>
          <w:hyperlink w:anchor="_Toc534924833" w:history="1">
            <w:r w:rsidR="009E4A5B" w:rsidRPr="006F4FBA">
              <w:rPr>
                <w:rStyle w:val="Hyperlink"/>
                <w:noProof/>
              </w:rPr>
              <w:t>Introduction</w:t>
            </w:r>
            <w:r w:rsidR="009E4A5B">
              <w:rPr>
                <w:noProof/>
                <w:webHidden/>
              </w:rPr>
              <w:tab/>
            </w:r>
            <w:r w:rsidR="009E4A5B">
              <w:rPr>
                <w:noProof/>
                <w:webHidden/>
              </w:rPr>
              <w:fldChar w:fldCharType="begin"/>
            </w:r>
            <w:r w:rsidR="009E4A5B">
              <w:rPr>
                <w:noProof/>
                <w:webHidden/>
              </w:rPr>
              <w:instrText xml:space="preserve"> PAGEREF _Toc534924833 \h </w:instrText>
            </w:r>
            <w:r w:rsidR="009E4A5B">
              <w:rPr>
                <w:noProof/>
                <w:webHidden/>
              </w:rPr>
            </w:r>
            <w:r w:rsidR="009E4A5B">
              <w:rPr>
                <w:noProof/>
                <w:webHidden/>
              </w:rPr>
              <w:fldChar w:fldCharType="separate"/>
            </w:r>
            <w:r w:rsidR="009E4A5B">
              <w:rPr>
                <w:noProof/>
                <w:webHidden/>
              </w:rPr>
              <w:t>3</w:t>
            </w:r>
            <w:r w:rsidR="009E4A5B">
              <w:rPr>
                <w:noProof/>
                <w:webHidden/>
              </w:rPr>
              <w:fldChar w:fldCharType="end"/>
            </w:r>
          </w:hyperlink>
        </w:p>
        <w:p w14:paraId="1C17DB39" w14:textId="44138E1D" w:rsidR="009E4A5B" w:rsidRDefault="009E4A5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2"/>
              <w:lang w:val="en-US"/>
            </w:rPr>
          </w:pPr>
          <w:hyperlink w:anchor="_Toc534924834" w:history="1">
            <w:r w:rsidRPr="006F4FBA">
              <w:rPr>
                <w:rStyle w:val="Hyperlink"/>
                <w:noProof/>
              </w:rPr>
              <w:t>Literature Review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_Toc534924834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41DDD1" w14:textId="4C8C5FF0" w:rsidR="009E4A5B" w:rsidRDefault="009E4A5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2"/>
              <w:lang w:val="en-US"/>
            </w:rPr>
          </w:pPr>
          <w:hyperlink w:anchor="_Toc534924835" w:history="1">
            <w:r w:rsidRPr="006F4FBA">
              <w:rPr>
                <w:rStyle w:val="Hyperlink"/>
                <w:noProof/>
              </w:rPr>
              <w:t>Research Methodology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_Toc534924835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E7790A" w14:textId="0DB92718" w:rsidR="009E4A5B" w:rsidRDefault="009E4A5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2"/>
              <w:lang w:val="en-US"/>
            </w:rPr>
          </w:pPr>
          <w:hyperlink w:anchor="_Toc534924836" w:history="1">
            <w:r w:rsidRPr="006F4FBA">
              <w:rPr>
                <w:rStyle w:val="Hyperlink"/>
                <w:noProof/>
              </w:rPr>
              <w:t>Data Structure: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_Toc534924836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1B2D80" w14:textId="09A633B0" w:rsidR="009E4A5B" w:rsidRDefault="009E4A5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2"/>
              <w:lang w:val="en-US"/>
            </w:rPr>
          </w:pPr>
          <w:hyperlink w:anchor="_Toc534924837" w:history="1">
            <w:r w:rsidRPr="006F4FBA">
              <w:rPr>
                <w:rStyle w:val="Hyperlink"/>
                <w:noProof/>
              </w:rPr>
              <w:t>Sampling: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_Toc534924837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AD8289" w14:textId="170AF209" w:rsidR="009E4A5B" w:rsidRDefault="009E4A5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2"/>
              <w:lang w:val="en-US"/>
            </w:rPr>
          </w:pPr>
          <w:hyperlink w:anchor="_Toc534924838" w:history="1">
            <w:r w:rsidRPr="006F4FBA">
              <w:rPr>
                <w:rStyle w:val="Hyperlink"/>
                <w:noProof/>
              </w:rPr>
              <w:t>Questionnaire and Research Questions: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_Toc534924838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757EFD" w14:textId="6A328173" w:rsidR="009E4A5B" w:rsidRDefault="009E4A5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2"/>
              <w:lang w:val="en-US"/>
            </w:rPr>
          </w:pPr>
          <w:hyperlink w:anchor="_Toc534924839" w:history="1">
            <w:r w:rsidRPr="006F4FBA">
              <w:rPr>
                <w:rStyle w:val="Hyperlink"/>
                <w:noProof/>
              </w:rPr>
              <w:t>Data Collection Method: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_Toc534924839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9572BE" w14:textId="173FA2ED" w:rsidR="009E4A5B" w:rsidRDefault="009E4A5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2"/>
              <w:lang w:val="en-US"/>
            </w:rPr>
          </w:pPr>
          <w:hyperlink w:anchor="_Toc534924840" w:history="1">
            <w:r w:rsidRPr="006F4FBA">
              <w:rPr>
                <w:rStyle w:val="Hyperlink"/>
                <w:noProof/>
              </w:rPr>
              <w:t>Data Analysing Method: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_Toc534924840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5FE420" w14:textId="0E454292" w:rsidR="009E4A5B" w:rsidRDefault="009E4A5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2"/>
              <w:lang w:val="en-US"/>
            </w:rPr>
          </w:pPr>
          <w:hyperlink w:anchor="_Toc534924841" w:history="1">
            <w:r w:rsidRPr="006F4FBA">
              <w:rPr>
                <w:rStyle w:val="Hyperlink"/>
                <w:noProof/>
              </w:rPr>
              <w:t>Findings and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_Toc534924841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BF7844" w14:textId="5138575A" w:rsidR="009E4A5B" w:rsidRDefault="009E4A5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2"/>
              <w:lang w:val="en-US"/>
            </w:rPr>
          </w:pPr>
          <w:hyperlink w:anchor="_Toc534924842" w:history="1">
            <w:r w:rsidRPr="006F4FBA">
              <w:rPr>
                <w:rStyle w:val="Hyperlink"/>
                <w:noProof/>
              </w:rPr>
              <w:t>Customer Perspective: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_Toc534924842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759DF8" w14:textId="7B660D5D" w:rsidR="009E4A5B" w:rsidRDefault="009E4A5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2"/>
              <w:lang w:val="en-US"/>
            </w:rPr>
          </w:pPr>
          <w:hyperlink w:anchor="_Toc534924843" w:history="1">
            <w:r w:rsidRPr="006F4FBA">
              <w:rPr>
                <w:rStyle w:val="Hyperlink"/>
                <w:noProof/>
              </w:rPr>
              <w:t>Employees Perspective: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_Toc534924843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3A2810" w14:textId="1F2EC27C" w:rsidR="009E4A5B" w:rsidRDefault="009E4A5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2"/>
              <w:lang w:val="en-US"/>
            </w:rPr>
          </w:pPr>
          <w:hyperlink w:anchor="_Toc534924844" w:history="1">
            <w:r w:rsidRPr="006F4FBA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_Toc534924844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1F8FAE" w14:textId="36CDD83A" w:rsidR="009E4A5B" w:rsidRDefault="009E4A5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2"/>
              <w:lang w:val="en-US"/>
            </w:rPr>
          </w:pPr>
          <w:hyperlink w:anchor="_Toc534924845" w:history="1">
            <w:r w:rsidRPr="006F4FBA">
              <w:rPr>
                <w:rStyle w:val="Hyperlink"/>
                <w:noProof/>
              </w:rPr>
              <w:t>Recommendation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_Toc534924845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D7E3F2" w14:textId="23CBFC80" w:rsidR="009E4A5B" w:rsidRDefault="009E4A5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2"/>
              <w:lang w:val="en-US"/>
            </w:rPr>
          </w:pPr>
          <w:hyperlink w:anchor="_Toc534924846" w:history="1">
            <w:r w:rsidRPr="006F4FBA">
              <w:rPr>
                <w:rStyle w:val="Hyperlink"/>
                <w:noProof/>
              </w:rPr>
              <w:t>Bibliography &amp; 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_Toc534924846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509DAB" w14:textId="177AA795" w:rsidR="009E4A5B" w:rsidRDefault="009E4A5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2"/>
              <w:lang w:val="en-US"/>
            </w:rPr>
          </w:pPr>
          <w:hyperlink w:anchor="_Toc534924847" w:history="1">
            <w:r w:rsidRPr="006F4FBA">
              <w:rPr>
                <w:rStyle w:val="Hyperlink"/>
                <w:noProof/>
              </w:rPr>
              <w:t>Appendix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_Toc534924847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6C4D19" w14:textId="09947AB8" w:rsidR="00357DC5" w:rsidRDefault="00C56B9B" w:rsidP="00A428C4">
          <w:pPr>
            <w:spacing w:line="360" w:lineRule="auto"/>
            <w:rPr>
              <w:b/>
              <w:bCs/>
              <w:noProof/>
              <w:szCs w:val="24"/>
            </w:rPr>
          </w:pPr>
          <w:r w:rsidRPr="00A4032D">
            <w:rPr>
              <w:b/>
              <w:bCs/>
              <w:noProof/>
              <w:szCs w:val="24"/>
            </w:rPr>
            <w:fldChar w:fldCharType="end"/>
          </w:r>
        </w:p>
        <w:p w14:paraId="517E40E0" w14:textId="77777777" w:rsidR="00357DC5" w:rsidRDefault="00357DC5" w:rsidP="00A428C4">
          <w:pPr>
            <w:spacing w:line="360" w:lineRule="auto"/>
            <w:rPr>
              <w:bCs/>
              <w:noProof/>
              <w:szCs w:val="24"/>
            </w:rPr>
          </w:pPr>
        </w:p>
        <w:p w14:paraId="38A86439" w14:textId="3AD67CCB" w:rsidR="00E12205" w:rsidRDefault="00880E0D" w:rsidP="00A428C4">
          <w:pPr>
            <w:spacing w:line="360" w:lineRule="auto"/>
            <w:rPr>
              <w:bCs/>
              <w:noProof/>
              <w:szCs w:val="24"/>
            </w:rPr>
          </w:pPr>
        </w:p>
      </w:sdtContent>
    </w:sdt>
    <w:p w14:paraId="30765943" w14:textId="01190A2F" w:rsidR="00192980" w:rsidRPr="00E12205" w:rsidRDefault="00EC6B8B" w:rsidP="00A428C4">
      <w:pPr>
        <w:spacing w:line="360" w:lineRule="auto"/>
        <w:rPr>
          <w:szCs w:val="24"/>
        </w:rPr>
      </w:pPr>
      <w:r w:rsidRPr="00711A8B">
        <w:rPr>
          <w:color w:val="000000" w:themeColor="text1"/>
          <w:sz w:val="32"/>
          <w:szCs w:val="32"/>
        </w:rPr>
        <w:br w:type="page"/>
      </w:r>
    </w:p>
    <w:p w14:paraId="79C70F45" w14:textId="77777777" w:rsidR="00E6425E" w:rsidRPr="006A1B28" w:rsidRDefault="00E6425E" w:rsidP="00A428C4">
      <w:pPr>
        <w:pStyle w:val="Heading1"/>
        <w:spacing w:line="360" w:lineRule="auto"/>
      </w:pPr>
      <w:bookmarkStart w:id="0" w:name="_Toc534924833"/>
      <w:r w:rsidRPr="006A1B28">
        <w:lastRenderedPageBreak/>
        <w:t>Introduction</w:t>
      </w:r>
      <w:bookmarkEnd w:id="0"/>
    </w:p>
    <w:p w14:paraId="02CA2FC1" w14:textId="34CFB31A" w:rsidR="00AB090B" w:rsidRPr="00F91DE8" w:rsidRDefault="00A81308" w:rsidP="007E75D8">
      <w:pPr>
        <w:spacing w:line="360" w:lineRule="auto"/>
        <w:jc w:val="both"/>
        <w:rPr>
          <w:b/>
          <w:szCs w:val="24"/>
        </w:rPr>
      </w:pPr>
      <w:r>
        <w:rPr>
          <w:szCs w:val="24"/>
        </w:rPr>
        <w:t>Business organisation</w:t>
      </w:r>
      <w:r w:rsidR="00206A81">
        <w:rPr>
          <w:szCs w:val="24"/>
        </w:rPr>
        <w:t>s</w:t>
      </w:r>
      <w:r>
        <w:rPr>
          <w:szCs w:val="24"/>
        </w:rPr>
        <w:t xml:space="preserve"> </w:t>
      </w:r>
      <w:r w:rsidR="00206A81">
        <w:rPr>
          <w:szCs w:val="24"/>
        </w:rPr>
        <w:t xml:space="preserve">always </w:t>
      </w:r>
      <w:r w:rsidR="00486182" w:rsidRPr="00035FA3">
        <w:rPr>
          <w:noProof/>
          <w:szCs w:val="24"/>
        </w:rPr>
        <w:t>require</w:t>
      </w:r>
      <w:r w:rsidR="00486182">
        <w:rPr>
          <w:szCs w:val="24"/>
        </w:rPr>
        <w:t xml:space="preserve"> to improve digital skills</w:t>
      </w:r>
      <w:r w:rsidR="00C62BFA">
        <w:rPr>
          <w:szCs w:val="24"/>
        </w:rPr>
        <w:t xml:space="preserve"> </w:t>
      </w:r>
      <w:r w:rsidR="004734E5">
        <w:rPr>
          <w:szCs w:val="24"/>
        </w:rPr>
        <w:t xml:space="preserve">and implement </w:t>
      </w:r>
      <w:r w:rsidR="00035FA3">
        <w:rPr>
          <w:szCs w:val="24"/>
        </w:rPr>
        <w:t xml:space="preserve">a </w:t>
      </w:r>
      <w:r w:rsidR="004734E5" w:rsidRPr="00035FA3">
        <w:rPr>
          <w:noProof/>
          <w:szCs w:val="24"/>
        </w:rPr>
        <w:t>better</w:t>
      </w:r>
      <w:r w:rsidR="004734E5">
        <w:rPr>
          <w:szCs w:val="24"/>
        </w:rPr>
        <w:t xml:space="preserve"> methodology</w:t>
      </w:r>
      <w:r w:rsidR="008A3109">
        <w:rPr>
          <w:szCs w:val="24"/>
        </w:rPr>
        <w:t xml:space="preserve"> in their functional sectors</w:t>
      </w:r>
      <w:r w:rsidR="004734E5">
        <w:rPr>
          <w:szCs w:val="24"/>
        </w:rPr>
        <w:t xml:space="preserve"> to increase </w:t>
      </w:r>
      <w:r w:rsidR="00677DB5" w:rsidRPr="00035FA3">
        <w:rPr>
          <w:noProof/>
          <w:szCs w:val="24"/>
        </w:rPr>
        <w:t>performance</w:t>
      </w:r>
      <w:r w:rsidR="008A3109">
        <w:rPr>
          <w:szCs w:val="24"/>
        </w:rPr>
        <w:t>.</w:t>
      </w:r>
      <w:r w:rsidR="00147067">
        <w:rPr>
          <w:szCs w:val="24"/>
        </w:rPr>
        <w:t xml:space="preserve"> </w:t>
      </w:r>
      <w:r w:rsidR="00CF64A3">
        <w:rPr>
          <w:szCs w:val="24"/>
        </w:rPr>
        <w:t>To survive in the higher level of competition, marketing plays a vital role for any business organisation</w:t>
      </w:r>
      <w:r w:rsidR="00BB3843" w:rsidRPr="00BB3843">
        <w:rPr>
          <w:szCs w:val="24"/>
        </w:rPr>
        <w:t xml:space="preserve">. </w:t>
      </w:r>
      <w:r w:rsidR="00F952FA">
        <w:rPr>
          <w:szCs w:val="24"/>
        </w:rPr>
        <w:t xml:space="preserve">Modern technology and </w:t>
      </w:r>
      <w:r w:rsidR="0036518B">
        <w:rPr>
          <w:szCs w:val="24"/>
        </w:rPr>
        <w:t>computerized</w:t>
      </w:r>
      <w:r w:rsidR="00F952FA">
        <w:rPr>
          <w:szCs w:val="24"/>
        </w:rPr>
        <w:t xml:space="preserve"> system </w:t>
      </w:r>
      <w:r w:rsidR="004651CF">
        <w:rPr>
          <w:szCs w:val="24"/>
        </w:rPr>
        <w:t>enforce</w:t>
      </w:r>
      <w:r w:rsidR="00F952FA">
        <w:rPr>
          <w:szCs w:val="24"/>
        </w:rPr>
        <w:t xml:space="preserve"> business to get automated</w:t>
      </w:r>
      <w:r w:rsidR="0036518B">
        <w:rPr>
          <w:szCs w:val="24"/>
        </w:rPr>
        <w:t xml:space="preserve"> which</w:t>
      </w:r>
      <w:r w:rsidR="00F952FA">
        <w:rPr>
          <w:szCs w:val="24"/>
        </w:rPr>
        <w:t xml:space="preserve"> </w:t>
      </w:r>
      <w:r w:rsidR="00757366">
        <w:rPr>
          <w:szCs w:val="24"/>
        </w:rPr>
        <w:t xml:space="preserve">pushes a </w:t>
      </w:r>
      <w:r w:rsidR="00BB3843" w:rsidRPr="00BB3843">
        <w:rPr>
          <w:szCs w:val="24"/>
        </w:rPr>
        <w:t xml:space="preserve">business organisation </w:t>
      </w:r>
      <w:r w:rsidR="00757366">
        <w:rPr>
          <w:szCs w:val="24"/>
        </w:rPr>
        <w:t xml:space="preserve">in such a situation that it has to maintain critical strategy to survive </w:t>
      </w:r>
      <w:r w:rsidR="00B60595" w:rsidRPr="00B60595">
        <w:rPr>
          <w:szCs w:val="24"/>
        </w:rPr>
        <w:t>(Clark, 1948)</w:t>
      </w:r>
      <w:r w:rsidR="00BB3843" w:rsidRPr="00BB3843">
        <w:rPr>
          <w:szCs w:val="24"/>
        </w:rPr>
        <w:t xml:space="preserve">. Hence, </w:t>
      </w:r>
      <w:r w:rsidR="00E12874">
        <w:rPr>
          <w:szCs w:val="24"/>
        </w:rPr>
        <w:t xml:space="preserve">concept of </w:t>
      </w:r>
      <w:r w:rsidR="004651CF">
        <w:rPr>
          <w:szCs w:val="24"/>
        </w:rPr>
        <w:t>marketing has</w:t>
      </w:r>
      <w:r w:rsidR="00994973">
        <w:rPr>
          <w:szCs w:val="24"/>
        </w:rPr>
        <w:t xml:space="preserve"> </w:t>
      </w:r>
      <w:r w:rsidR="00413779">
        <w:rPr>
          <w:szCs w:val="24"/>
        </w:rPr>
        <w:t>greatly</w:t>
      </w:r>
      <w:r w:rsidR="00994973">
        <w:rPr>
          <w:szCs w:val="24"/>
        </w:rPr>
        <w:t xml:space="preserve"> </w:t>
      </w:r>
      <w:r w:rsidR="004651CF">
        <w:rPr>
          <w:szCs w:val="24"/>
        </w:rPr>
        <w:t>affected</w:t>
      </w:r>
      <w:r w:rsidR="00BB3843" w:rsidRPr="00BB3843">
        <w:rPr>
          <w:szCs w:val="24"/>
        </w:rPr>
        <w:t xml:space="preserve"> </w:t>
      </w:r>
      <w:r w:rsidR="00035FA3">
        <w:rPr>
          <w:szCs w:val="24"/>
        </w:rPr>
        <w:t xml:space="preserve">the </w:t>
      </w:r>
      <w:r w:rsidR="00E55D5B" w:rsidRPr="00035FA3">
        <w:rPr>
          <w:noProof/>
          <w:szCs w:val="24"/>
        </w:rPr>
        <w:t>digital</w:t>
      </w:r>
      <w:r w:rsidR="00E55D5B">
        <w:rPr>
          <w:szCs w:val="24"/>
        </w:rPr>
        <w:t xml:space="preserve"> skills</w:t>
      </w:r>
      <w:r w:rsidR="00983A3A">
        <w:rPr>
          <w:szCs w:val="24"/>
        </w:rPr>
        <w:t xml:space="preserve"> of human r</w:t>
      </w:r>
      <w:r w:rsidR="00D55F0F">
        <w:rPr>
          <w:szCs w:val="24"/>
        </w:rPr>
        <w:t>es</w:t>
      </w:r>
      <w:r w:rsidR="00983A3A">
        <w:rPr>
          <w:szCs w:val="24"/>
        </w:rPr>
        <w:t>ources</w:t>
      </w:r>
      <w:r w:rsidR="00BB3843" w:rsidRPr="00BB3843">
        <w:rPr>
          <w:szCs w:val="24"/>
        </w:rPr>
        <w:t xml:space="preserve">. </w:t>
      </w:r>
      <w:r w:rsidR="000B2909">
        <w:rPr>
          <w:szCs w:val="24"/>
        </w:rPr>
        <w:t xml:space="preserve">In this report, we will perform the research methods </w:t>
      </w:r>
      <w:r w:rsidR="001835C6">
        <w:rPr>
          <w:szCs w:val="24"/>
        </w:rPr>
        <w:t xml:space="preserve">to determine the impact of marketing </w:t>
      </w:r>
      <w:r w:rsidR="00F00A17">
        <w:rPr>
          <w:szCs w:val="24"/>
        </w:rPr>
        <w:t xml:space="preserve">how it helps business </w:t>
      </w:r>
      <w:r w:rsidR="001835C6">
        <w:rPr>
          <w:szCs w:val="24"/>
        </w:rPr>
        <w:t>in capturing the market share for organisational perspective</w:t>
      </w:r>
      <w:r w:rsidR="00BB3843" w:rsidRPr="00BB3843">
        <w:rPr>
          <w:szCs w:val="24"/>
        </w:rPr>
        <w:t>. So,</w:t>
      </w:r>
      <w:r w:rsidR="00155F0A">
        <w:rPr>
          <w:szCs w:val="24"/>
        </w:rPr>
        <w:t xml:space="preserve"> we entitled our research topic as </w:t>
      </w:r>
      <w:r w:rsidR="00155F0A" w:rsidRPr="00BC36AB">
        <w:rPr>
          <w:b/>
          <w:i/>
          <w:szCs w:val="24"/>
        </w:rPr>
        <w:t>“Importance of marketing for a business”</w:t>
      </w:r>
      <w:r w:rsidR="00BB3843" w:rsidRPr="00BB3843">
        <w:rPr>
          <w:szCs w:val="24"/>
        </w:rPr>
        <w:t xml:space="preserve"> </w:t>
      </w:r>
      <w:r w:rsidR="00E72353">
        <w:rPr>
          <w:szCs w:val="24"/>
        </w:rPr>
        <w:t xml:space="preserve">where </w:t>
      </w:r>
      <w:r w:rsidR="00C22182">
        <w:rPr>
          <w:szCs w:val="24"/>
        </w:rPr>
        <w:t xml:space="preserve">we </w:t>
      </w:r>
      <w:r w:rsidR="00C22182" w:rsidRPr="00C22182">
        <w:rPr>
          <w:szCs w:val="24"/>
        </w:rPr>
        <w:t xml:space="preserve">will demonstrate the factors that how a multinational company should </w:t>
      </w:r>
      <w:r w:rsidR="0089728A">
        <w:rPr>
          <w:szCs w:val="24"/>
        </w:rPr>
        <w:t xml:space="preserve">perform its </w:t>
      </w:r>
      <w:r w:rsidR="00C22182">
        <w:rPr>
          <w:szCs w:val="24"/>
        </w:rPr>
        <w:t xml:space="preserve">research </w:t>
      </w:r>
      <w:r w:rsidR="0002240E">
        <w:rPr>
          <w:szCs w:val="24"/>
        </w:rPr>
        <w:t>on</w:t>
      </w:r>
      <w:r w:rsidR="00C22182">
        <w:rPr>
          <w:szCs w:val="24"/>
        </w:rPr>
        <w:t xml:space="preserve"> market</w:t>
      </w:r>
      <w:r w:rsidR="0002240E">
        <w:rPr>
          <w:szCs w:val="24"/>
        </w:rPr>
        <w:t>ing</w:t>
      </w:r>
      <w:r w:rsidR="00C22182">
        <w:rPr>
          <w:szCs w:val="24"/>
        </w:rPr>
        <w:t xml:space="preserve"> and design marketing strategy</w:t>
      </w:r>
      <w:r w:rsidR="00C22182" w:rsidRPr="00C22182">
        <w:rPr>
          <w:szCs w:val="24"/>
        </w:rPr>
        <w:t xml:space="preserve"> for international performance</w:t>
      </w:r>
      <w:r w:rsidR="00C22182">
        <w:rPr>
          <w:szCs w:val="24"/>
        </w:rPr>
        <w:t>.</w:t>
      </w:r>
      <w:r w:rsidR="00C22182" w:rsidRPr="00C22182">
        <w:rPr>
          <w:szCs w:val="24"/>
        </w:rPr>
        <w:t xml:space="preserve"> </w:t>
      </w:r>
      <w:r w:rsidR="006C6F1D" w:rsidRPr="006C6F1D">
        <w:rPr>
          <w:szCs w:val="24"/>
        </w:rPr>
        <w:t>The aim of this research is to analy</w:t>
      </w:r>
      <w:r w:rsidR="006C6F1D">
        <w:rPr>
          <w:szCs w:val="24"/>
        </w:rPr>
        <w:t>s</w:t>
      </w:r>
      <w:r w:rsidR="006C6F1D" w:rsidRPr="006C6F1D">
        <w:rPr>
          <w:szCs w:val="24"/>
        </w:rPr>
        <w:t xml:space="preserve">e </w:t>
      </w:r>
      <w:r w:rsidR="008415BA">
        <w:rPr>
          <w:szCs w:val="24"/>
        </w:rPr>
        <w:t xml:space="preserve">the effectiveness of </w:t>
      </w:r>
      <w:r w:rsidR="00035FA3">
        <w:rPr>
          <w:szCs w:val="24"/>
        </w:rPr>
        <w:t xml:space="preserve">the </w:t>
      </w:r>
      <w:r w:rsidR="008415BA" w:rsidRPr="00035FA3">
        <w:rPr>
          <w:noProof/>
          <w:szCs w:val="24"/>
        </w:rPr>
        <w:t>marketing</w:t>
      </w:r>
      <w:r w:rsidR="008415BA">
        <w:rPr>
          <w:szCs w:val="24"/>
        </w:rPr>
        <w:t xml:space="preserve"> </w:t>
      </w:r>
      <w:r w:rsidR="00E50431">
        <w:rPr>
          <w:szCs w:val="24"/>
        </w:rPr>
        <w:t xml:space="preserve">methods </w:t>
      </w:r>
      <w:r w:rsidR="00447349">
        <w:rPr>
          <w:szCs w:val="24"/>
        </w:rPr>
        <w:t xml:space="preserve">of a company and how its manpower </w:t>
      </w:r>
      <w:r w:rsidR="009A3776">
        <w:rPr>
          <w:szCs w:val="24"/>
        </w:rPr>
        <w:t>gets</w:t>
      </w:r>
      <w:r w:rsidR="00447349">
        <w:rPr>
          <w:szCs w:val="24"/>
        </w:rPr>
        <w:t xml:space="preserve"> skilled in this sector</w:t>
      </w:r>
      <w:r w:rsidR="006C6F1D" w:rsidRPr="006C6F1D">
        <w:rPr>
          <w:szCs w:val="24"/>
        </w:rPr>
        <w:t xml:space="preserve"> to meet international requirements</w:t>
      </w:r>
      <w:r w:rsidR="00CC513A">
        <w:rPr>
          <w:szCs w:val="24"/>
        </w:rPr>
        <w:t>.</w:t>
      </w:r>
    </w:p>
    <w:p w14:paraId="44814450" w14:textId="77777777" w:rsidR="00932F2B" w:rsidRDefault="00932F2B" w:rsidP="00A428C4">
      <w:pPr>
        <w:spacing w:line="360" w:lineRule="auto"/>
        <w:rPr>
          <w:rFonts w:asciiTheme="majorHAnsi" w:eastAsiaTheme="majorEastAsia" w:hAnsiTheme="majorHAnsi" w:cstheme="majorBidi"/>
          <w:b/>
          <w:color w:val="2F5496" w:themeColor="accent1" w:themeShade="BF"/>
          <w:sz w:val="28"/>
          <w:szCs w:val="26"/>
        </w:rPr>
      </w:pPr>
      <w:r>
        <w:br w:type="page"/>
      </w:r>
    </w:p>
    <w:p w14:paraId="410BC426" w14:textId="3ADCD26C" w:rsidR="00314ACB" w:rsidRPr="00674AA0" w:rsidRDefault="004A3F85" w:rsidP="00A428C4">
      <w:pPr>
        <w:pStyle w:val="Heading1"/>
        <w:spacing w:line="360" w:lineRule="auto"/>
      </w:pPr>
      <w:bookmarkStart w:id="1" w:name="_Toc534924834"/>
      <w:r>
        <w:lastRenderedPageBreak/>
        <w:t>Literature Review</w:t>
      </w:r>
      <w:bookmarkEnd w:id="1"/>
    </w:p>
    <w:p w14:paraId="6BE19674" w14:textId="26E200E5" w:rsidR="004677FA" w:rsidRDefault="000F7151" w:rsidP="00A428C4">
      <w:pPr>
        <w:spacing w:line="360" w:lineRule="auto"/>
        <w:jc w:val="both"/>
      </w:pPr>
      <w:r>
        <w:t xml:space="preserve">This research </w:t>
      </w:r>
      <w:r w:rsidR="00582A3D">
        <w:t xml:space="preserve">has considered </w:t>
      </w:r>
      <w:r w:rsidR="004F5AB2">
        <w:t xml:space="preserve">some factors from marketing mix and </w:t>
      </w:r>
      <w:r w:rsidR="004F5AB2" w:rsidRPr="002357E5">
        <w:rPr>
          <w:noProof/>
        </w:rPr>
        <w:t>market</w:t>
      </w:r>
      <w:r w:rsidR="002357E5">
        <w:rPr>
          <w:noProof/>
        </w:rPr>
        <w:t>-</w:t>
      </w:r>
      <w:r w:rsidR="004F5AB2" w:rsidRPr="002357E5">
        <w:rPr>
          <w:noProof/>
        </w:rPr>
        <w:t>related</w:t>
      </w:r>
      <w:r w:rsidR="004F5AB2">
        <w:t xml:space="preserve"> </w:t>
      </w:r>
      <w:r w:rsidR="00582A3D">
        <w:t>literature to conduct</w:t>
      </w:r>
      <w:r w:rsidR="004F5AB2">
        <w:t xml:space="preserve"> </w:t>
      </w:r>
      <w:r w:rsidR="0087626F">
        <w:t>the research methodology.</w:t>
      </w:r>
      <w:r w:rsidR="007E75D8">
        <w:t xml:space="preserve"> </w:t>
      </w:r>
      <w:r w:rsidR="00C4476B" w:rsidRPr="00C4476B">
        <w:t xml:space="preserve">The </w:t>
      </w:r>
      <w:r w:rsidR="007E35EC">
        <w:t>contents</w:t>
      </w:r>
      <w:r w:rsidR="00C4476B" w:rsidRPr="00C4476B">
        <w:t xml:space="preserve"> of the </w:t>
      </w:r>
      <w:r w:rsidR="007E35EC">
        <w:t xml:space="preserve">extended </w:t>
      </w:r>
      <w:r w:rsidR="00C4476B" w:rsidRPr="00C4476B">
        <w:t xml:space="preserve">marketing mix </w:t>
      </w:r>
      <w:r w:rsidR="007E35EC">
        <w:t>assist in</w:t>
      </w:r>
      <w:r w:rsidR="00C4476B" w:rsidRPr="00C4476B">
        <w:t xml:space="preserve"> de</w:t>
      </w:r>
      <w:r w:rsidR="007E35EC">
        <w:t>signing</w:t>
      </w:r>
      <w:r w:rsidR="00C4476B" w:rsidRPr="00C4476B">
        <w:t xml:space="preserve"> a </w:t>
      </w:r>
      <w:r w:rsidR="00F81AA6">
        <w:t>proper</w:t>
      </w:r>
      <w:r w:rsidR="00C4476B" w:rsidRPr="00C4476B">
        <w:t xml:space="preserve"> marketing strategy </w:t>
      </w:r>
      <w:r w:rsidR="00E56368">
        <w:t>that</w:t>
      </w:r>
      <w:r w:rsidR="00C4476B" w:rsidRPr="00C4476B">
        <w:t xml:space="preserve"> </w:t>
      </w:r>
      <w:r w:rsidR="00E56368">
        <w:t>drives</w:t>
      </w:r>
      <w:r w:rsidR="00C4476B" w:rsidRPr="00C4476B">
        <w:t xml:space="preserve"> a </w:t>
      </w:r>
      <w:r w:rsidR="00E56368">
        <w:t>business firm</w:t>
      </w:r>
      <w:r w:rsidR="00C4476B" w:rsidRPr="00C4476B">
        <w:t xml:space="preserve"> to </w:t>
      </w:r>
      <w:r w:rsidR="00B71F4E">
        <w:t>fulfil</w:t>
      </w:r>
      <w:r w:rsidR="00C4476B" w:rsidRPr="00C4476B">
        <w:t xml:space="preserve"> its </w:t>
      </w:r>
      <w:r w:rsidR="00B71F4E">
        <w:t>organisational</w:t>
      </w:r>
      <w:r w:rsidR="00C4476B" w:rsidRPr="00C4476B">
        <w:t xml:space="preserve"> </w:t>
      </w:r>
      <w:r w:rsidR="00D62DF5">
        <w:t>goals</w:t>
      </w:r>
      <w:r w:rsidR="00C4476B" w:rsidRPr="00C4476B">
        <w:t xml:space="preserve">. </w:t>
      </w:r>
      <w:r w:rsidR="007971E1">
        <w:t>The</w:t>
      </w:r>
      <w:r w:rsidR="00F42C0A">
        <w:t xml:space="preserve"> 7P of</w:t>
      </w:r>
      <w:r w:rsidR="007971E1">
        <w:t xml:space="preserve"> extended marketing mix </w:t>
      </w:r>
      <w:r w:rsidR="006D0869">
        <w:t xml:space="preserve">has formed up from the </w:t>
      </w:r>
      <w:r w:rsidR="00C4476B" w:rsidRPr="00C4476B">
        <w:t xml:space="preserve">elements of </w:t>
      </w:r>
      <w:r w:rsidR="006D0869">
        <w:t xml:space="preserve">basic </w:t>
      </w:r>
      <w:r w:rsidR="00C4476B" w:rsidRPr="00C4476B">
        <w:t>marketing mix</w:t>
      </w:r>
      <w:r w:rsidR="00051694">
        <w:t xml:space="preserve"> which</w:t>
      </w:r>
      <w:r w:rsidR="00C4476B" w:rsidRPr="00C4476B">
        <w:t xml:space="preserve"> </w:t>
      </w:r>
      <w:r w:rsidR="002D5450">
        <w:t>are</w:t>
      </w:r>
      <w:r w:rsidR="002357E5">
        <w:t xml:space="preserve"> </w:t>
      </w:r>
      <w:r w:rsidR="00C4476B" w:rsidRPr="002357E5">
        <w:rPr>
          <w:noProof/>
        </w:rPr>
        <w:t>product</w:t>
      </w:r>
      <w:r w:rsidR="00C4476B" w:rsidRPr="00C4476B">
        <w:t>, price, place</w:t>
      </w:r>
      <w:r w:rsidR="002F4C94">
        <w:t xml:space="preserve">, </w:t>
      </w:r>
      <w:r w:rsidR="00C4476B" w:rsidRPr="00C4476B">
        <w:t>promotion</w:t>
      </w:r>
      <w:r w:rsidR="00F42C0A">
        <w:t xml:space="preserve">. This extended concept </w:t>
      </w:r>
      <w:r w:rsidR="005C1FCE">
        <w:t>performs</w:t>
      </w:r>
      <w:r w:rsidR="00C4476B" w:rsidRPr="00C4476B">
        <w:t xml:space="preserve"> effectively </w:t>
      </w:r>
      <w:r w:rsidR="006C5B26">
        <w:t>for</w:t>
      </w:r>
      <w:r w:rsidR="00C4476B" w:rsidRPr="00C4476B">
        <w:t xml:space="preserve"> </w:t>
      </w:r>
      <w:r w:rsidR="004E16FE">
        <w:t xml:space="preserve">doing the marketing tasks </w:t>
      </w:r>
      <w:r w:rsidR="006C5B26" w:rsidRPr="00D1167D">
        <w:rPr>
          <w:noProof/>
        </w:rPr>
        <w:t>inefficient</w:t>
      </w:r>
      <w:r w:rsidR="006C5B26">
        <w:t xml:space="preserve"> way</w:t>
      </w:r>
      <w:r w:rsidR="00415B6B">
        <w:t xml:space="preserve"> </w:t>
      </w:r>
      <w:r w:rsidR="00415B6B" w:rsidRPr="00415B6B">
        <w:t>(Farquhar, 2012)</w:t>
      </w:r>
      <w:r w:rsidR="00C4476B" w:rsidRPr="00C4476B">
        <w:t>.</w:t>
      </w:r>
      <w:r w:rsidR="007E75D8">
        <w:t xml:space="preserve"> </w:t>
      </w:r>
      <w:r w:rsidR="00733FA0">
        <w:t xml:space="preserve">According to </w:t>
      </w:r>
      <w:r w:rsidR="009852F1" w:rsidRPr="009852F1">
        <w:t xml:space="preserve">the </w:t>
      </w:r>
      <w:r w:rsidR="00733FA0">
        <w:t xml:space="preserve">Borden, </w:t>
      </w:r>
      <w:r w:rsidR="007319FE">
        <w:t xml:space="preserve">the idea of </w:t>
      </w:r>
      <w:r w:rsidR="009852F1" w:rsidRPr="009852F1">
        <w:t>marketing mix</w:t>
      </w:r>
      <w:r w:rsidR="000662AB">
        <w:t xml:space="preserve"> </w:t>
      </w:r>
      <w:r w:rsidR="007319FE">
        <w:t>formed up with</w:t>
      </w:r>
      <w:r w:rsidR="000662AB" w:rsidRPr="009852F1">
        <w:t xml:space="preserve"> important ingredients </w:t>
      </w:r>
      <w:r w:rsidR="005B2917">
        <w:t>from</w:t>
      </w:r>
      <w:r w:rsidR="000662AB" w:rsidRPr="009852F1">
        <w:t xml:space="preserve"> a marketing programme</w:t>
      </w:r>
      <w:r w:rsidR="000662AB">
        <w:t xml:space="preserve"> </w:t>
      </w:r>
      <w:r w:rsidR="005B2917">
        <w:t>which</w:t>
      </w:r>
      <w:r w:rsidR="009852F1" w:rsidRPr="009852F1">
        <w:t xml:space="preserve"> was first </w:t>
      </w:r>
      <w:r w:rsidR="00F57BAE">
        <w:t>applied</w:t>
      </w:r>
      <w:r w:rsidR="009852F1" w:rsidRPr="009852F1">
        <w:t xml:space="preserve"> by </w:t>
      </w:r>
      <w:r w:rsidR="00733FA0">
        <w:t>himself as he</w:t>
      </w:r>
      <w:r w:rsidR="009852F1" w:rsidRPr="009852F1">
        <w:t xml:space="preserve"> was </w:t>
      </w:r>
      <w:r w:rsidR="00681352">
        <w:t>informed</w:t>
      </w:r>
      <w:r w:rsidR="001066AC">
        <w:t xml:space="preserve"> </w:t>
      </w:r>
      <w:r w:rsidR="00447146">
        <w:t>to describe</w:t>
      </w:r>
      <w:r w:rsidR="00514321">
        <w:t xml:space="preserve"> the ingredients of marketing as</w:t>
      </w:r>
      <w:r w:rsidR="001066AC">
        <w:t xml:space="preserve"> </w:t>
      </w:r>
      <w:r w:rsidR="001066AC" w:rsidRPr="009852F1">
        <w:t xml:space="preserve">a business executive </w:t>
      </w:r>
      <w:r w:rsidR="001066AC">
        <w:t>in 1948</w:t>
      </w:r>
      <w:r w:rsidR="009852F1" w:rsidRPr="009852F1">
        <w:t>. Later</w:t>
      </w:r>
      <w:r w:rsidR="000D73DA">
        <w:t xml:space="preserve">, </w:t>
      </w:r>
      <w:r w:rsidR="009852F1" w:rsidRPr="009852F1">
        <w:t xml:space="preserve">the marketing mix </w:t>
      </w:r>
      <w:r w:rsidR="000D73DA">
        <w:t xml:space="preserve">was defined </w:t>
      </w:r>
      <w:r w:rsidR="009852F1" w:rsidRPr="009852F1">
        <w:t>as the controllable variables</w:t>
      </w:r>
      <w:r w:rsidR="000D73DA">
        <w:t xml:space="preserve"> in </w:t>
      </w:r>
      <w:r w:rsidR="000D73DA" w:rsidRPr="009852F1">
        <w:t>1987</w:t>
      </w:r>
      <w:r w:rsidR="000D73DA">
        <w:t xml:space="preserve"> by </w:t>
      </w:r>
      <w:r w:rsidR="000D73DA" w:rsidRPr="009852F1">
        <w:t>McCarthy and Perreault</w:t>
      </w:r>
      <w:r w:rsidR="000D73DA">
        <w:t xml:space="preserve">. They explained </w:t>
      </w:r>
      <w:r w:rsidR="00FF5A8B">
        <w:t>how</w:t>
      </w:r>
      <w:r w:rsidR="009852F1" w:rsidRPr="009852F1">
        <w:t xml:space="preserve"> a </w:t>
      </w:r>
      <w:r w:rsidR="00FF5A8B">
        <w:t>business</w:t>
      </w:r>
      <w:r w:rsidR="009852F1" w:rsidRPr="009852F1">
        <w:t xml:space="preserve"> can </w:t>
      </w:r>
      <w:r w:rsidR="009852F1" w:rsidRPr="002357E5">
        <w:rPr>
          <w:noProof/>
        </w:rPr>
        <w:t>coordinate</w:t>
      </w:r>
      <w:r w:rsidR="009852F1" w:rsidRPr="009852F1">
        <w:t xml:space="preserve"> </w:t>
      </w:r>
      <w:r w:rsidR="00D67EDA">
        <w:t xml:space="preserve">with </w:t>
      </w:r>
      <w:r w:rsidR="007D308B">
        <w:t>marketing fact to gain the satisfaction of their customer</w:t>
      </w:r>
      <w:r w:rsidR="009852F1" w:rsidRPr="009852F1">
        <w:t xml:space="preserve">, </w:t>
      </w:r>
      <w:r w:rsidR="00DA0B6B">
        <w:t>it</w:t>
      </w:r>
      <w:r w:rsidR="009852F1" w:rsidRPr="009852F1">
        <w:t xml:space="preserve"> is </w:t>
      </w:r>
      <w:r w:rsidR="00DA0B6B">
        <w:t xml:space="preserve">also </w:t>
      </w:r>
      <w:r w:rsidR="009852F1" w:rsidRPr="009852F1">
        <w:t>widely accepted as “the set of controllable marketing variables that the firm blends to produce the response it wants in the target market”</w:t>
      </w:r>
      <w:r w:rsidR="00CD3ACF" w:rsidRPr="00CD3ACF">
        <w:t xml:space="preserve"> (Borden, 2015)</w:t>
      </w:r>
      <w:r w:rsidR="009852F1" w:rsidRPr="009852F1">
        <w:t>.</w:t>
      </w:r>
      <w:r w:rsidR="007E75D8">
        <w:t xml:space="preserve"> </w:t>
      </w:r>
      <w:r w:rsidR="00FA0DE3" w:rsidRPr="00FA0DE3">
        <w:t>According to Kotler</w:t>
      </w:r>
      <w:r w:rsidR="0053556E">
        <w:t xml:space="preserve"> and </w:t>
      </w:r>
      <w:r w:rsidR="0053556E" w:rsidRPr="00FA0DE3">
        <w:t>Armstrong</w:t>
      </w:r>
      <w:r w:rsidR="00FA0DE3" w:rsidRPr="00FA0DE3">
        <w:t xml:space="preserve"> (2007), </w:t>
      </w:r>
      <w:r w:rsidR="002357E5">
        <w:t xml:space="preserve">the </w:t>
      </w:r>
      <w:r w:rsidR="00FA0DE3" w:rsidRPr="002357E5">
        <w:rPr>
          <w:noProof/>
        </w:rPr>
        <w:t>product</w:t>
      </w:r>
      <w:r w:rsidR="00110BA5">
        <w:t xml:space="preserve"> is the goods or services which are offered to</w:t>
      </w:r>
      <w:r w:rsidR="00110BA5" w:rsidRPr="00FA0DE3">
        <w:t xml:space="preserve"> the</w:t>
      </w:r>
      <w:r w:rsidR="00803264">
        <w:t>ir</w:t>
      </w:r>
      <w:r w:rsidR="00110BA5" w:rsidRPr="00FA0DE3">
        <w:t xml:space="preserve"> target </w:t>
      </w:r>
      <w:r w:rsidR="00803264">
        <w:t>customer</w:t>
      </w:r>
      <w:r w:rsidR="00110BA5">
        <w:t xml:space="preserve"> by the manufacturer</w:t>
      </w:r>
      <w:r w:rsidR="00FA0DE3" w:rsidRPr="00FA0DE3">
        <w:t xml:space="preserve">. </w:t>
      </w:r>
      <w:r w:rsidR="00CF3A02" w:rsidRPr="00DE0B12">
        <w:rPr>
          <w:rFonts w:cstheme="minorHAnsi"/>
          <w:color w:val="000000"/>
        </w:rPr>
        <w:t>Farquhar (20</w:t>
      </w:r>
      <w:r w:rsidR="00CF3A02">
        <w:rPr>
          <w:rFonts w:cstheme="minorHAnsi"/>
          <w:color w:val="000000"/>
        </w:rPr>
        <w:t>12</w:t>
      </w:r>
      <w:r w:rsidR="00FA0DE3" w:rsidRPr="00FA0DE3">
        <w:t xml:space="preserve">) </w:t>
      </w:r>
      <w:r w:rsidR="00045B72">
        <w:t>said</w:t>
      </w:r>
      <w:r w:rsidR="00FA0DE3" w:rsidRPr="00FA0DE3">
        <w:t xml:space="preserve"> that</w:t>
      </w:r>
      <w:r w:rsidR="00E8505A">
        <w:t xml:space="preserve"> the elements which have the capability to </w:t>
      </w:r>
      <w:r w:rsidR="00E8505A" w:rsidRPr="002357E5">
        <w:rPr>
          <w:noProof/>
        </w:rPr>
        <w:t>satisf</w:t>
      </w:r>
      <w:r w:rsidR="002357E5">
        <w:rPr>
          <w:noProof/>
        </w:rPr>
        <w:t>y</w:t>
      </w:r>
      <w:r w:rsidR="00E8505A" w:rsidRPr="00E8505A">
        <w:t xml:space="preserve"> the client’s needs</w:t>
      </w:r>
      <w:r w:rsidR="006A7624">
        <w:t xml:space="preserve"> </w:t>
      </w:r>
      <w:r w:rsidR="002357E5">
        <w:rPr>
          <w:noProof/>
        </w:rPr>
        <w:t>are</w:t>
      </w:r>
      <w:r w:rsidR="006A7624">
        <w:t xml:space="preserve"> called</w:t>
      </w:r>
      <w:r w:rsidR="00FA0DE3" w:rsidRPr="00FA0DE3">
        <w:t xml:space="preserve"> product or service. </w:t>
      </w:r>
      <w:r w:rsidR="007E75D8">
        <w:t xml:space="preserve"> </w:t>
      </w:r>
      <w:r w:rsidR="00CF3A02">
        <w:t>The definition of p</w:t>
      </w:r>
      <w:r w:rsidR="00BC0E12" w:rsidRPr="00BC0E12">
        <w:t xml:space="preserve">roduct variety </w:t>
      </w:r>
      <w:r w:rsidR="00B10CC1">
        <w:t>can be</w:t>
      </w:r>
      <w:r w:rsidR="00BC0E12" w:rsidRPr="00BC0E12">
        <w:t xml:space="preserve"> different products offer</w:t>
      </w:r>
      <w:r w:rsidR="00CF3A02">
        <w:t xml:space="preserve"> which are served</w:t>
      </w:r>
      <w:r w:rsidR="00BC0E12" w:rsidRPr="00BC0E12">
        <w:t xml:space="preserve"> to the customers</w:t>
      </w:r>
      <w:r w:rsidR="00B60CDF">
        <w:t>.</w:t>
      </w:r>
      <w:r w:rsidR="00E74364" w:rsidRPr="00E74364">
        <w:t xml:space="preserve"> </w:t>
      </w:r>
      <w:r w:rsidR="001142B0">
        <w:t>The</w:t>
      </w:r>
      <w:r w:rsidR="00E74364" w:rsidRPr="00E74364">
        <w:t xml:space="preserve"> product variety </w:t>
      </w:r>
      <w:r w:rsidR="001142B0" w:rsidRPr="00E74364">
        <w:t>can lead to increased profitability</w:t>
      </w:r>
      <w:r w:rsidR="001142B0">
        <w:t xml:space="preserve"> by </w:t>
      </w:r>
      <w:r w:rsidR="00E74364" w:rsidRPr="00E74364">
        <w:t>giv</w:t>
      </w:r>
      <w:r w:rsidR="001142B0">
        <w:t>ing</w:t>
      </w:r>
      <w:r w:rsidR="00E74364" w:rsidRPr="00E74364">
        <w:t xml:space="preserve"> a broader product line</w:t>
      </w:r>
      <w:r w:rsidR="001142B0">
        <w:t xml:space="preserve">. </w:t>
      </w:r>
      <w:r w:rsidR="00B60CDF" w:rsidRPr="00B60CDF">
        <w:t>According to da Silveira (1998)</w:t>
      </w:r>
      <w:r w:rsidR="00CF3D53">
        <w:t xml:space="preserve"> and </w:t>
      </w:r>
      <w:r w:rsidR="00CF3D53" w:rsidRPr="00B60CDF">
        <w:t>Pine (1993)</w:t>
      </w:r>
      <w:r w:rsidR="00B60CDF" w:rsidRPr="00B60CDF">
        <w:t xml:space="preserve">, product variety </w:t>
      </w:r>
      <w:r w:rsidR="008E518C" w:rsidRPr="00B60CDF">
        <w:t xml:space="preserve">has been </w:t>
      </w:r>
      <w:r w:rsidR="00EB4F4E">
        <w:t>preferred</w:t>
      </w:r>
      <w:r w:rsidR="008E518C" w:rsidRPr="00B60CDF">
        <w:t xml:space="preserve"> in </w:t>
      </w:r>
      <w:r w:rsidR="00FE523C">
        <w:t>obtaining</w:t>
      </w:r>
      <w:r w:rsidR="008E518C" w:rsidRPr="00B60CDF">
        <w:t xml:space="preserve"> </w:t>
      </w:r>
      <w:r w:rsidR="002357E5">
        <w:t xml:space="preserve">a </w:t>
      </w:r>
      <w:r w:rsidR="008E518C" w:rsidRPr="002357E5">
        <w:rPr>
          <w:noProof/>
        </w:rPr>
        <w:t>competitive</w:t>
      </w:r>
      <w:r w:rsidR="008E518C" w:rsidRPr="00B60CDF">
        <w:t xml:space="preserve"> </w:t>
      </w:r>
      <w:r w:rsidR="00FE523C">
        <w:t>edge</w:t>
      </w:r>
      <w:r w:rsidR="008E518C" w:rsidRPr="00B60CDF">
        <w:t xml:space="preserve"> over other </w:t>
      </w:r>
      <w:r w:rsidR="00FE523C">
        <w:t>competitors</w:t>
      </w:r>
      <w:r w:rsidR="008E518C" w:rsidRPr="00B60CDF">
        <w:t xml:space="preserve"> </w:t>
      </w:r>
      <w:r w:rsidR="000A1D3B">
        <w:t xml:space="preserve">which </w:t>
      </w:r>
      <w:r w:rsidR="00B60CDF" w:rsidRPr="002357E5">
        <w:rPr>
          <w:noProof/>
        </w:rPr>
        <w:t>enable</w:t>
      </w:r>
      <w:r w:rsidR="00B60CDF" w:rsidRPr="00B60CDF">
        <w:t xml:space="preserve"> the</w:t>
      </w:r>
      <w:r w:rsidR="001551FE">
        <w:t>ir inner</w:t>
      </w:r>
      <w:r w:rsidR="00B60CDF" w:rsidRPr="00B60CDF">
        <w:t xml:space="preserve"> ability to </w:t>
      </w:r>
      <w:r w:rsidR="0036473C">
        <w:t xml:space="preserve">fulfil the </w:t>
      </w:r>
      <w:r w:rsidR="00B60CDF" w:rsidRPr="00B60CDF">
        <w:t xml:space="preserve">needs </w:t>
      </w:r>
      <w:r w:rsidR="0036473C">
        <w:t>of customer</w:t>
      </w:r>
      <w:r w:rsidR="00B60CDF" w:rsidRPr="00B60CDF">
        <w:t xml:space="preserve">. </w:t>
      </w:r>
      <w:r w:rsidR="004677FA" w:rsidRPr="004677FA">
        <w:t>Pric</w:t>
      </w:r>
      <w:r w:rsidR="002E0502">
        <w:t>e</w:t>
      </w:r>
      <w:r w:rsidR="00F22C29">
        <w:t xml:space="preserve"> can be </w:t>
      </w:r>
      <w:r w:rsidR="001D6695">
        <w:t>referred</w:t>
      </w:r>
      <w:r w:rsidR="00F22C29">
        <w:t xml:space="preserve"> as an</w:t>
      </w:r>
      <w:r w:rsidR="004677FA" w:rsidRPr="004677FA">
        <w:t xml:space="preserve"> exchangeable value of</w:t>
      </w:r>
      <w:r w:rsidR="00F22C29">
        <w:t xml:space="preserve"> a particular</w:t>
      </w:r>
      <w:r w:rsidR="004677FA" w:rsidRPr="004677FA">
        <w:t xml:space="preserve"> product or service </w:t>
      </w:r>
      <w:r w:rsidR="009F2DAB">
        <w:t>from</w:t>
      </w:r>
      <w:r w:rsidR="004677FA" w:rsidRPr="004677FA">
        <w:t xml:space="preserve"> </w:t>
      </w:r>
      <w:r w:rsidR="00EE1060">
        <w:t>manufacturer</w:t>
      </w:r>
      <w:r w:rsidR="004677FA" w:rsidRPr="004677FA">
        <w:t xml:space="preserve"> to its </w:t>
      </w:r>
      <w:r w:rsidR="009F2DAB">
        <w:t xml:space="preserve">target </w:t>
      </w:r>
      <w:r w:rsidR="004677FA" w:rsidRPr="004677FA">
        <w:t xml:space="preserve">customer. </w:t>
      </w:r>
      <w:r w:rsidR="009130D3">
        <w:t>Every business firms need to</w:t>
      </w:r>
      <w:r w:rsidR="004677FA" w:rsidRPr="004677FA">
        <w:t xml:space="preserve"> analyse the market </w:t>
      </w:r>
      <w:r w:rsidR="00592BBD">
        <w:t xml:space="preserve">and </w:t>
      </w:r>
      <w:r w:rsidR="004677FA" w:rsidRPr="004677FA">
        <w:t>its competitor</w:t>
      </w:r>
      <w:r w:rsidR="00592BBD">
        <w:t xml:space="preserve"> before they fix the price of particular product</w:t>
      </w:r>
      <w:r w:rsidR="004677FA">
        <w:t>.</w:t>
      </w:r>
      <w:r w:rsidR="0079652D">
        <w:t xml:space="preserve"> </w:t>
      </w:r>
      <w:r w:rsidR="0079652D" w:rsidRPr="0079652D">
        <w:t>A</w:t>
      </w:r>
      <w:r w:rsidR="0079652D">
        <w:t>n ideal</w:t>
      </w:r>
      <w:r w:rsidR="0079652D" w:rsidRPr="0079652D">
        <w:t xml:space="preserve"> pricing </w:t>
      </w:r>
      <w:r w:rsidR="00E12EFE">
        <w:t>method</w:t>
      </w:r>
      <w:r w:rsidR="0079652D" w:rsidRPr="0079652D">
        <w:t xml:space="preserve"> </w:t>
      </w:r>
      <w:r w:rsidR="0079652D">
        <w:t>should</w:t>
      </w:r>
      <w:r w:rsidR="0079652D" w:rsidRPr="0079652D">
        <w:t xml:space="preserve"> </w:t>
      </w:r>
      <w:r w:rsidR="00D916F5">
        <w:t>meet all necessary criteria</w:t>
      </w:r>
      <w:r w:rsidR="0079652D" w:rsidRPr="0079652D">
        <w:t xml:space="preserve"> </w:t>
      </w:r>
      <w:r w:rsidR="0079652D">
        <w:t>such as s</w:t>
      </w:r>
      <w:r w:rsidR="0079652D" w:rsidRPr="0079652D">
        <w:t xml:space="preserve">ales, profit and return on investment </w:t>
      </w:r>
      <w:r w:rsidR="0025208E">
        <w:t xml:space="preserve">to achieve the </w:t>
      </w:r>
      <w:r w:rsidR="0079652D" w:rsidRPr="0079652D">
        <w:t>goals</w:t>
      </w:r>
      <w:r w:rsidR="0083505C">
        <w:t xml:space="preserve"> </w:t>
      </w:r>
      <w:r w:rsidR="0083505C" w:rsidRPr="0083505C">
        <w:t>(Kotler and Armstrong, 2017)</w:t>
      </w:r>
      <w:r w:rsidR="000B0918">
        <w:t>.</w:t>
      </w:r>
    </w:p>
    <w:p w14:paraId="19877D06" w14:textId="133BF99D" w:rsidR="00070D22" w:rsidRDefault="00017A84" w:rsidP="00CE3753">
      <w:pPr>
        <w:spacing w:line="360" w:lineRule="auto"/>
        <w:jc w:val="both"/>
      </w:pPr>
      <w:r w:rsidRPr="00017A84">
        <w:t xml:space="preserve">According to Blythe </w:t>
      </w:r>
      <w:r w:rsidR="007154E8">
        <w:t>(</w:t>
      </w:r>
      <w:r w:rsidRPr="00017A84">
        <w:t xml:space="preserve">2008), </w:t>
      </w:r>
      <w:r w:rsidR="000D7335">
        <w:t>the common issue of marketing department</w:t>
      </w:r>
      <w:r w:rsidR="000E1134">
        <w:t xml:space="preserve"> is </w:t>
      </w:r>
      <w:r w:rsidR="000E1134" w:rsidRPr="00017A84">
        <w:t>pricing a product</w:t>
      </w:r>
      <w:r w:rsidR="000E1134">
        <w:t xml:space="preserve"> which</w:t>
      </w:r>
      <w:r w:rsidRPr="00017A84">
        <w:t xml:space="preserve"> </w:t>
      </w:r>
      <w:r w:rsidR="009135F0">
        <w:t>relates to the profit</w:t>
      </w:r>
      <w:r w:rsidRPr="00017A84">
        <w:t xml:space="preserve"> of </w:t>
      </w:r>
      <w:r w:rsidR="0026651E">
        <w:t xml:space="preserve">particular </w:t>
      </w:r>
      <w:r w:rsidRPr="00017A84">
        <w:t xml:space="preserve">product </w:t>
      </w:r>
      <w:r w:rsidR="0026651E">
        <w:t xml:space="preserve">that need to </w:t>
      </w:r>
      <w:r w:rsidR="008F50E1">
        <w:t xml:space="preserve">be </w:t>
      </w:r>
      <w:r w:rsidR="008F50E1" w:rsidRPr="00D1167D">
        <w:rPr>
          <w:noProof/>
        </w:rPr>
        <w:t>purchase</w:t>
      </w:r>
      <w:r w:rsidR="00D1167D">
        <w:rPr>
          <w:noProof/>
        </w:rPr>
        <w:t>d</w:t>
      </w:r>
      <w:r w:rsidR="008F50E1">
        <w:t xml:space="preserve"> by the customer</w:t>
      </w:r>
      <w:r w:rsidRPr="00017A84">
        <w:t xml:space="preserve">. </w:t>
      </w:r>
      <w:r w:rsidR="001B3657">
        <w:t>A</w:t>
      </w:r>
      <w:r w:rsidRPr="00017A84">
        <w:t>ll the elements of the marketing mix</w:t>
      </w:r>
      <w:r w:rsidR="001B3657">
        <w:t xml:space="preserve"> </w:t>
      </w:r>
      <w:r w:rsidR="00D1027B">
        <w:t>are</w:t>
      </w:r>
      <w:r w:rsidR="001B3657">
        <w:t xml:space="preserve"> also touched by the p</w:t>
      </w:r>
      <w:r w:rsidR="001B3657" w:rsidRPr="00017A84">
        <w:t>ricing</w:t>
      </w:r>
      <w:r w:rsidR="005C55C5">
        <w:t>.</w:t>
      </w:r>
      <w:r w:rsidR="000D549E">
        <w:t xml:space="preserve"> The strategy of</w:t>
      </w:r>
      <w:r w:rsidRPr="00017A84">
        <w:t xml:space="preserve"> pricing </w:t>
      </w:r>
      <w:r w:rsidR="006A37E5">
        <w:t xml:space="preserve">a </w:t>
      </w:r>
      <w:r w:rsidR="00B062A0">
        <w:t>product</w:t>
      </w:r>
      <w:r w:rsidR="006A37E5">
        <w:t xml:space="preserve"> </w:t>
      </w:r>
      <w:r w:rsidR="000D549E">
        <w:t>indicates</w:t>
      </w:r>
      <w:r w:rsidRPr="00017A84">
        <w:t xml:space="preserve"> the </w:t>
      </w:r>
      <w:r w:rsidR="007F60A7">
        <w:t xml:space="preserve">expectation from the </w:t>
      </w:r>
      <w:r w:rsidR="00946D72">
        <w:t>customer</w:t>
      </w:r>
      <w:r w:rsidRPr="00017A84">
        <w:t xml:space="preserve"> of a company </w:t>
      </w:r>
      <w:r w:rsidR="006A37E5">
        <w:t>while it offers the products</w:t>
      </w:r>
      <w:r w:rsidRPr="00017A84">
        <w:t xml:space="preserve">. </w:t>
      </w:r>
      <w:r w:rsidR="004C0261">
        <w:t xml:space="preserve">The </w:t>
      </w:r>
      <w:r w:rsidR="00385948">
        <w:t>long-term</w:t>
      </w:r>
      <w:r w:rsidR="004C0261">
        <w:t xml:space="preserve"> sustainability and p</w:t>
      </w:r>
      <w:r w:rsidRPr="00017A84">
        <w:t xml:space="preserve">rofitability of </w:t>
      </w:r>
      <w:r w:rsidR="004C0261">
        <w:t>a</w:t>
      </w:r>
      <w:r w:rsidRPr="00017A84">
        <w:t xml:space="preserve"> company </w:t>
      </w:r>
      <w:r w:rsidR="004C0261">
        <w:t xml:space="preserve">mostly </w:t>
      </w:r>
      <w:r w:rsidRPr="002357E5">
        <w:rPr>
          <w:noProof/>
        </w:rPr>
        <w:t>depend</w:t>
      </w:r>
      <w:r w:rsidRPr="00017A84">
        <w:t xml:space="preserve"> on </w:t>
      </w:r>
      <w:r w:rsidR="004C0261">
        <w:t>its</w:t>
      </w:r>
      <w:r w:rsidRPr="00017A84">
        <w:t xml:space="preserve"> </w:t>
      </w:r>
      <w:r w:rsidRPr="00017A84">
        <w:lastRenderedPageBreak/>
        <w:t>pricing strategy</w:t>
      </w:r>
      <w:r w:rsidR="00B73701">
        <w:t xml:space="preserve"> </w:t>
      </w:r>
      <w:r w:rsidR="00B73701" w:rsidRPr="00B73701">
        <w:t>(</w:t>
      </w:r>
      <w:proofErr w:type="spellStart"/>
      <w:r w:rsidR="00B73701" w:rsidRPr="00B73701">
        <w:t>Merkert</w:t>
      </w:r>
      <w:proofErr w:type="spellEnd"/>
      <w:r w:rsidR="00B73701" w:rsidRPr="00B73701">
        <w:t>, 2012)</w:t>
      </w:r>
      <w:r w:rsidRPr="00017A84">
        <w:t>.</w:t>
      </w:r>
      <w:r w:rsidR="007E75D8">
        <w:t xml:space="preserve"> </w:t>
      </w:r>
      <w:r w:rsidR="00CC5CB0">
        <w:t>Customer r</w:t>
      </w:r>
      <w:r w:rsidR="00D1027B" w:rsidRPr="00D1027B">
        <w:t xml:space="preserve">elationships </w:t>
      </w:r>
      <w:r w:rsidR="00CC5CB0" w:rsidRPr="002357E5">
        <w:rPr>
          <w:noProof/>
        </w:rPr>
        <w:t>help</w:t>
      </w:r>
      <w:r w:rsidR="0023787E">
        <w:t xml:space="preserve"> a company</w:t>
      </w:r>
      <w:r w:rsidR="00CC5CB0">
        <w:t xml:space="preserve"> to</w:t>
      </w:r>
      <w:r w:rsidR="00D1027B" w:rsidRPr="00D1027B">
        <w:t xml:space="preserve"> obtain </w:t>
      </w:r>
      <w:r w:rsidR="002357E5">
        <w:t xml:space="preserve">a </w:t>
      </w:r>
      <w:r w:rsidR="00D1027B" w:rsidRPr="002357E5">
        <w:rPr>
          <w:noProof/>
        </w:rPr>
        <w:t>competitive</w:t>
      </w:r>
      <w:r w:rsidR="00D1027B" w:rsidRPr="00D1027B">
        <w:t xml:space="preserve"> advantage</w:t>
      </w:r>
      <w:r w:rsidR="0023787E">
        <w:t xml:space="preserve"> and sustain in the long run</w:t>
      </w:r>
      <w:r w:rsidR="00D1027B" w:rsidRPr="00D1027B">
        <w:t>. Customer relationship strategy</w:t>
      </w:r>
      <w:r w:rsidR="007E026A">
        <w:t xml:space="preserve"> (CRS)</w:t>
      </w:r>
      <w:r w:rsidR="00D1027B" w:rsidRPr="00D1027B">
        <w:t xml:space="preserve"> </w:t>
      </w:r>
      <w:r w:rsidR="00F17E02">
        <w:t>helps to build</w:t>
      </w:r>
      <w:r w:rsidR="00D1027B" w:rsidRPr="00D1027B">
        <w:t xml:space="preserve"> mutual trust with the c</w:t>
      </w:r>
      <w:r w:rsidR="007E026A">
        <w:t xml:space="preserve">onsumer which </w:t>
      </w:r>
      <w:r w:rsidR="00D1027B" w:rsidRPr="00D1027B">
        <w:t>creat</w:t>
      </w:r>
      <w:r w:rsidR="007E026A">
        <w:t>es</w:t>
      </w:r>
      <w:r w:rsidR="00D1027B" w:rsidRPr="00D1027B">
        <w:t xml:space="preserve"> long</w:t>
      </w:r>
      <w:r w:rsidR="007E026A">
        <w:t>-</w:t>
      </w:r>
      <w:r w:rsidR="00D1027B" w:rsidRPr="00D1027B">
        <w:t>term relationships</w:t>
      </w:r>
      <w:r w:rsidR="00773815">
        <w:t>.</w:t>
      </w:r>
      <w:r w:rsidR="00D1027B" w:rsidRPr="00D1027B">
        <w:t xml:space="preserve"> </w:t>
      </w:r>
      <w:r w:rsidR="0021180A">
        <w:t>Several</w:t>
      </w:r>
      <w:r w:rsidR="00D1027B" w:rsidRPr="00D1027B">
        <w:t xml:space="preserve"> </w:t>
      </w:r>
      <w:r w:rsidR="00831A42" w:rsidRPr="00D1027B">
        <w:t>researche</w:t>
      </w:r>
      <w:r w:rsidR="00831A42">
        <w:t>rs</w:t>
      </w:r>
      <w:r w:rsidR="00D1027B" w:rsidRPr="00D1027B">
        <w:t xml:space="preserve"> conclude</w:t>
      </w:r>
      <w:r w:rsidR="00327A95">
        <w:t>d</w:t>
      </w:r>
      <w:r w:rsidR="00D1027B" w:rsidRPr="00D1027B">
        <w:t xml:space="preserve"> that customer relationship strategy </w:t>
      </w:r>
      <w:r w:rsidR="00BD32B8">
        <w:t>is very effective to</w:t>
      </w:r>
      <w:r w:rsidR="00D1027B" w:rsidRPr="00D1027B">
        <w:t xml:space="preserve"> increase</w:t>
      </w:r>
      <w:r w:rsidR="00BD32B8">
        <w:t xml:space="preserve"> </w:t>
      </w:r>
      <w:r w:rsidR="00D1027B" w:rsidRPr="00D1027B">
        <w:t xml:space="preserve">the profit margin </w:t>
      </w:r>
      <w:r w:rsidR="00BD32B8">
        <w:t>for almost every business</w:t>
      </w:r>
      <w:r w:rsidR="00D1027B" w:rsidRPr="00D1027B">
        <w:t xml:space="preserve"> firms. Long-time customers </w:t>
      </w:r>
      <w:r w:rsidR="00650707">
        <w:t>reduce the costs of marketing</w:t>
      </w:r>
      <w:r w:rsidR="00D1027B" w:rsidRPr="00D1027B">
        <w:t xml:space="preserve"> </w:t>
      </w:r>
      <w:r w:rsidR="00650707">
        <w:t>and maintaining</w:t>
      </w:r>
      <w:r w:rsidR="00D1027B" w:rsidRPr="00D1027B">
        <w:t xml:space="preserve"> relationships</w:t>
      </w:r>
      <w:r w:rsidR="00650707">
        <w:t xml:space="preserve"> with them is</w:t>
      </w:r>
      <w:r w:rsidR="00D1027B" w:rsidRPr="00D1027B">
        <w:t xml:space="preserve"> inexpensive and less resource intensive</w:t>
      </w:r>
      <w:r w:rsidR="003B18DC">
        <w:t xml:space="preserve"> </w:t>
      </w:r>
      <w:r w:rsidR="003B18DC" w:rsidRPr="003B18DC">
        <w:t xml:space="preserve">(Ng and </w:t>
      </w:r>
      <w:proofErr w:type="spellStart"/>
      <w:r w:rsidR="003B18DC" w:rsidRPr="003B18DC">
        <w:t>Coakes</w:t>
      </w:r>
      <w:proofErr w:type="spellEnd"/>
      <w:r w:rsidR="003B18DC" w:rsidRPr="003B18DC">
        <w:t>, 2014)</w:t>
      </w:r>
      <w:r w:rsidR="00D1027B" w:rsidRPr="00D1027B">
        <w:t xml:space="preserve">. </w:t>
      </w:r>
      <w:r w:rsidR="00233EB8">
        <w:t xml:space="preserve">This approach </w:t>
      </w:r>
      <w:r w:rsidR="003F2509">
        <w:t xml:space="preserve">not only </w:t>
      </w:r>
      <w:r w:rsidR="00D1027B" w:rsidRPr="002357E5">
        <w:rPr>
          <w:noProof/>
        </w:rPr>
        <w:t>benefit</w:t>
      </w:r>
      <w:r w:rsidR="002357E5">
        <w:rPr>
          <w:noProof/>
        </w:rPr>
        <w:t>s</w:t>
      </w:r>
      <w:r w:rsidR="00D1027B" w:rsidRPr="00D1027B">
        <w:t xml:space="preserve"> the suppliers</w:t>
      </w:r>
      <w:r w:rsidR="003F2509">
        <w:t xml:space="preserve"> but also gives more advantages to the buyers</w:t>
      </w:r>
      <w:r w:rsidR="00966078">
        <w:t xml:space="preserve">. </w:t>
      </w:r>
      <w:r w:rsidR="00A40E50">
        <w:t>The</w:t>
      </w:r>
      <w:r w:rsidR="00D1027B" w:rsidRPr="00D1027B">
        <w:t xml:space="preserve"> strategy </w:t>
      </w:r>
      <w:r w:rsidR="00A40E50">
        <w:t>will not</w:t>
      </w:r>
      <w:r w:rsidR="00D1027B" w:rsidRPr="00D1027B">
        <w:t xml:space="preserve"> be effective</w:t>
      </w:r>
      <w:r w:rsidR="00A40E50">
        <w:t xml:space="preserve"> unless</w:t>
      </w:r>
      <w:r w:rsidR="00D1027B" w:rsidRPr="00D1027B">
        <w:t xml:space="preserve"> the component elements </w:t>
      </w:r>
      <w:r w:rsidR="00A40E50">
        <w:t>are</w:t>
      </w:r>
      <w:r w:rsidR="00D1027B" w:rsidRPr="00D1027B">
        <w:t xml:space="preserve"> inter-related. </w:t>
      </w:r>
      <w:r w:rsidR="00FA7803">
        <w:t>Th</w:t>
      </w:r>
      <w:r w:rsidR="003F1F87">
        <w:t xml:space="preserve">is connection </w:t>
      </w:r>
      <w:r w:rsidR="007C08FA">
        <w:t>bridge</w:t>
      </w:r>
      <w:r w:rsidR="00D1027B" w:rsidRPr="00D1027B">
        <w:t xml:space="preserve"> </w:t>
      </w:r>
      <w:r w:rsidR="003F1F87">
        <w:t>among the different</w:t>
      </w:r>
      <w:r w:rsidR="00D1027B" w:rsidRPr="00D1027B">
        <w:t xml:space="preserve"> elements </w:t>
      </w:r>
      <w:r w:rsidR="00FA7803">
        <w:t xml:space="preserve">makes </w:t>
      </w:r>
      <w:r w:rsidR="00D1027B" w:rsidRPr="00D1027B">
        <w:t>the</w:t>
      </w:r>
      <w:r w:rsidR="00EB238D">
        <w:t xml:space="preserve"> </w:t>
      </w:r>
      <w:r w:rsidR="00D1167D">
        <w:rPr>
          <w:noProof/>
        </w:rPr>
        <w:t>ma</w:t>
      </w:r>
      <w:r w:rsidR="00EB238D" w:rsidRPr="00D1167D">
        <w:rPr>
          <w:noProof/>
        </w:rPr>
        <w:t>rketing</w:t>
      </w:r>
      <w:r w:rsidR="00D1027B" w:rsidRPr="00D1027B">
        <w:t xml:space="preserve"> strategy </w:t>
      </w:r>
      <w:r w:rsidR="00EB238D">
        <w:t xml:space="preserve">more </w:t>
      </w:r>
      <w:r w:rsidR="00D1027B" w:rsidRPr="00D1027B">
        <w:t>eff</w:t>
      </w:r>
      <w:r w:rsidR="00D1027B">
        <w:t>ective.</w:t>
      </w:r>
    </w:p>
    <w:p w14:paraId="13547829" w14:textId="6042FD62" w:rsidR="008E7900" w:rsidRDefault="00EF0C1E" w:rsidP="00CE3753">
      <w:pPr>
        <w:spacing w:line="360" w:lineRule="auto"/>
        <w:jc w:val="both"/>
      </w:pPr>
      <w:r>
        <w:t xml:space="preserve">Moreover, there </w:t>
      </w:r>
      <w:r w:rsidR="002357E5">
        <w:rPr>
          <w:noProof/>
        </w:rPr>
        <w:t>is</w:t>
      </w:r>
      <w:r w:rsidR="00DD7509">
        <w:t xml:space="preserve"> more literature relating to different approaches and techniques including consumer buying behaviour, store location and layout, promotion techniques, virtual networking which help the marketing department to make </w:t>
      </w:r>
      <w:r w:rsidR="002357E5">
        <w:t xml:space="preserve">a </w:t>
      </w:r>
      <w:r w:rsidR="00DD7509" w:rsidRPr="002357E5">
        <w:rPr>
          <w:noProof/>
        </w:rPr>
        <w:t>proper</w:t>
      </w:r>
      <w:r w:rsidR="00DD7509">
        <w:t xml:space="preserve"> marketing plan and implement </w:t>
      </w:r>
      <w:r w:rsidR="002357E5">
        <w:t xml:space="preserve">an </w:t>
      </w:r>
      <w:r w:rsidR="00DD7509" w:rsidRPr="002357E5">
        <w:rPr>
          <w:noProof/>
        </w:rPr>
        <w:t>appropriate</w:t>
      </w:r>
      <w:r w:rsidR="00DD7509">
        <w:t xml:space="preserve"> strategy to achieve the objective of a business firm</w:t>
      </w:r>
      <w:r w:rsidR="001714E7">
        <w:t xml:space="preserve"> </w:t>
      </w:r>
      <w:r w:rsidR="001714E7" w:rsidRPr="001714E7">
        <w:t>(</w:t>
      </w:r>
      <w:proofErr w:type="spellStart"/>
      <w:r w:rsidR="001714E7" w:rsidRPr="001714E7">
        <w:t>Sandhusen</w:t>
      </w:r>
      <w:proofErr w:type="spellEnd"/>
      <w:r w:rsidR="001714E7" w:rsidRPr="001714E7">
        <w:t>, 2008)</w:t>
      </w:r>
      <w:r w:rsidR="00DD7509">
        <w:t>.</w:t>
      </w:r>
      <w:r w:rsidR="008E7900">
        <w:br w:type="page"/>
      </w:r>
    </w:p>
    <w:p w14:paraId="1BFC0742" w14:textId="4F388621" w:rsidR="007642AD" w:rsidRDefault="00070D22" w:rsidP="00070D22">
      <w:pPr>
        <w:pStyle w:val="Heading1"/>
      </w:pPr>
      <w:bookmarkStart w:id="2" w:name="_Toc534924835"/>
      <w:r w:rsidRPr="00070D22">
        <w:lastRenderedPageBreak/>
        <w:t>Research Methodology</w:t>
      </w:r>
      <w:bookmarkEnd w:id="2"/>
    </w:p>
    <w:p w14:paraId="42C89C44" w14:textId="767A92DB" w:rsidR="00C56924" w:rsidRDefault="00DF6034" w:rsidP="00FB323B">
      <w:pPr>
        <w:spacing w:line="360" w:lineRule="auto"/>
        <w:jc w:val="both"/>
      </w:pPr>
      <w:r>
        <w:t>According to our research topic, we need</w:t>
      </w:r>
      <w:r w:rsidR="00955F91">
        <w:t xml:space="preserve"> specific data which are related to the marketing sectors of</w:t>
      </w:r>
      <w:r w:rsidR="002B3163">
        <w:t xml:space="preserve"> </w:t>
      </w:r>
      <w:r w:rsidR="00955F91" w:rsidRPr="002357E5">
        <w:rPr>
          <w:noProof/>
        </w:rPr>
        <w:t>business</w:t>
      </w:r>
      <w:r w:rsidR="0038327F">
        <w:rPr>
          <w:noProof/>
        </w:rPr>
        <w:t xml:space="preserve"> </w:t>
      </w:r>
      <w:r w:rsidR="0038327F" w:rsidRPr="0038327F">
        <w:rPr>
          <w:noProof/>
        </w:rPr>
        <w:t>(Tull and Hawkins, 2011)</w:t>
      </w:r>
      <w:r w:rsidR="00955F91">
        <w:t xml:space="preserve">. For this, we need to know our data structure and make sampling to collect the </w:t>
      </w:r>
      <w:r w:rsidR="00AA351F">
        <w:t>relevant</w:t>
      </w:r>
      <w:r w:rsidR="00955F91">
        <w:t xml:space="preserve"> data. </w:t>
      </w:r>
      <w:r w:rsidR="006108FF">
        <w:t xml:space="preserve">We will make a questionnaire by developing proper research questions so that we can collect the data from our sampling. </w:t>
      </w:r>
      <w:r w:rsidR="009E7E82">
        <w:t>Furthermore, we will analyse the collected data using proper research methods to find the outputs.</w:t>
      </w:r>
    </w:p>
    <w:p w14:paraId="467E6C7D" w14:textId="7EDE76DD" w:rsidR="00226F19" w:rsidRDefault="00C56924" w:rsidP="00C56924">
      <w:pPr>
        <w:pStyle w:val="Heading2"/>
      </w:pPr>
      <w:bookmarkStart w:id="3" w:name="_Toc534924836"/>
      <w:r>
        <w:t>Data Structure:</w:t>
      </w:r>
      <w:bookmarkEnd w:id="3"/>
    </w:p>
    <w:p w14:paraId="3782F931" w14:textId="773F1748" w:rsidR="00C56924" w:rsidRDefault="00AB5AB9" w:rsidP="00FB323B">
      <w:pPr>
        <w:spacing w:line="360" w:lineRule="auto"/>
        <w:jc w:val="both"/>
      </w:pPr>
      <w:r>
        <w:t xml:space="preserve">As we need to analyse the market data </w:t>
      </w:r>
      <w:r w:rsidR="00C844DF">
        <w:t xml:space="preserve">to identify the outcomes from our research, </w:t>
      </w:r>
      <w:r w:rsidR="00C56924" w:rsidRPr="00C56924">
        <w:t xml:space="preserve">we </w:t>
      </w:r>
      <w:r w:rsidR="00C844DF">
        <w:t>need to</w:t>
      </w:r>
      <w:r w:rsidR="00C56924" w:rsidRPr="00C56924">
        <w:t xml:space="preserve"> make a structured questionnaire </w:t>
      </w:r>
      <w:r w:rsidR="008670A2">
        <w:t>which will be presented to the</w:t>
      </w:r>
      <w:r w:rsidR="00C56924" w:rsidRPr="00C56924">
        <w:t xml:space="preserve"> respondents</w:t>
      </w:r>
      <w:r w:rsidR="008670A2">
        <w:t xml:space="preserve"> of our sampling</w:t>
      </w:r>
      <w:r w:rsidR="00C56924" w:rsidRPr="00C56924">
        <w:t xml:space="preserve">. Our respondents will be </w:t>
      </w:r>
      <w:r w:rsidR="008670A2">
        <w:t>customers and consumers of</w:t>
      </w:r>
      <w:r w:rsidR="00C56924" w:rsidRPr="00C56924">
        <w:t xml:space="preserve"> various</w:t>
      </w:r>
      <w:r w:rsidR="008670A2">
        <w:t xml:space="preserve"> </w:t>
      </w:r>
      <w:r w:rsidR="00FD446D">
        <w:t>products of</w:t>
      </w:r>
      <w:r w:rsidR="00C56924" w:rsidRPr="00C56924">
        <w:t xml:space="preserve"> multinational companies in </w:t>
      </w:r>
      <w:r w:rsidR="002357E5">
        <w:t xml:space="preserve">the </w:t>
      </w:r>
      <w:r w:rsidR="00C56924" w:rsidRPr="002357E5">
        <w:rPr>
          <w:noProof/>
        </w:rPr>
        <w:t>UK</w:t>
      </w:r>
      <w:r w:rsidR="00C56924" w:rsidRPr="00C56924">
        <w:t>.</w:t>
      </w:r>
    </w:p>
    <w:p w14:paraId="4B38C98C" w14:textId="4EAC41ED" w:rsidR="00C23FC4" w:rsidRDefault="00C23FC4" w:rsidP="00C23FC4">
      <w:pPr>
        <w:pStyle w:val="Heading2"/>
      </w:pPr>
      <w:bookmarkStart w:id="4" w:name="_Toc534924837"/>
      <w:r w:rsidRPr="00C23FC4">
        <w:t>Sampling:</w:t>
      </w:r>
      <w:bookmarkEnd w:id="4"/>
    </w:p>
    <w:p w14:paraId="416A11A4" w14:textId="149F0E82" w:rsidR="00C23FC4" w:rsidRDefault="00671775" w:rsidP="009D5CF7">
      <w:pPr>
        <w:spacing w:line="360" w:lineRule="auto"/>
        <w:jc w:val="both"/>
      </w:pPr>
      <w:r w:rsidRPr="00966A98">
        <w:rPr>
          <w:noProof/>
        </w:rPr>
        <w:drawing>
          <wp:anchor distT="0" distB="0" distL="114300" distR="114300" simplePos="0" relativeHeight="251658240" behindDoc="0" locked="0" layoutInCell="1" allowOverlap="1" wp14:anchorId="45286203" wp14:editId="161B131D">
            <wp:simplePos x="0" y="0"/>
            <wp:positionH relativeFrom="margin">
              <wp:align>right</wp:align>
            </wp:positionH>
            <wp:positionV relativeFrom="paragraph">
              <wp:posOffset>359410</wp:posOffset>
            </wp:positionV>
            <wp:extent cx="1971675" cy="1447800"/>
            <wp:effectExtent l="0" t="0" r="9525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71675" cy="14478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26428">
        <w:t xml:space="preserve">The </w:t>
      </w:r>
      <w:r w:rsidR="00F1085F" w:rsidRPr="00F53C5A">
        <w:t>process</w:t>
      </w:r>
      <w:r w:rsidR="00E26428">
        <w:t xml:space="preserve"> of using</w:t>
      </w:r>
      <w:r w:rsidR="00F1085F" w:rsidRPr="00F53C5A">
        <w:t xml:space="preserve"> a predetermined number of </w:t>
      </w:r>
      <w:r w:rsidR="00E26428">
        <w:t xml:space="preserve">components from a bigger group for </w:t>
      </w:r>
      <w:r w:rsidR="00E26428" w:rsidRPr="00F53C5A">
        <w:t xml:space="preserve">statistical analysis </w:t>
      </w:r>
      <w:r w:rsidR="00E26428">
        <w:t>is called sampling</w:t>
      </w:r>
      <w:r w:rsidR="00F1085F" w:rsidRPr="00F53C5A">
        <w:t xml:space="preserve">. </w:t>
      </w:r>
      <w:r w:rsidR="00027883">
        <w:t xml:space="preserve">The method of sampling is used </w:t>
      </w:r>
      <w:r w:rsidR="00F1085F" w:rsidRPr="00F53C5A">
        <w:t>to sample from a</w:t>
      </w:r>
      <w:r w:rsidR="00A038A5">
        <w:rPr>
          <w:noProof/>
        </w:rPr>
        <w:t xml:space="preserve"> </w:t>
      </w:r>
      <w:r w:rsidR="00027883">
        <w:t>bigger</w:t>
      </w:r>
      <w:r w:rsidR="00F1085F" w:rsidRPr="00F53C5A">
        <w:t xml:space="preserve"> population </w:t>
      </w:r>
      <w:r w:rsidR="00027883">
        <w:t>that will be used to perform the</w:t>
      </w:r>
      <w:r w:rsidR="00F1085F" w:rsidRPr="00F53C5A">
        <w:t xml:space="preserve"> analysis</w:t>
      </w:r>
      <w:r w:rsidR="006F4FE1">
        <w:t xml:space="preserve">. </w:t>
      </w:r>
      <w:r w:rsidR="00A16E26">
        <w:t>Q</w:t>
      </w:r>
      <w:r w:rsidR="00A16E26" w:rsidRPr="009D5CF7">
        <w:t xml:space="preserve">uantitative research </w:t>
      </w:r>
      <w:r w:rsidR="00A16E26">
        <w:t xml:space="preserve">mostly depends on </w:t>
      </w:r>
      <w:r w:rsidR="009D5CF7" w:rsidRPr="009D5CF7">
        <w:t xml:space="preserve">Sampling. As we </w:t>
      </w:r>
      <w:r w:rsidR="00763E60">
        <w:t>need to</w:t>
      </w:r>
      <w:r w:rsidR="009D5CF7" w:rsidRPr="009D5CF7">
        <w:t xml:space="preserve"> make a structured questionnaire </w:t>
      </w:r>
      <w:r w:rsidR="00763E60">
        <w:t>for performing</w:t>
      </w:r>
      <w:r w:rsidR="009D5CF7" w:rsidRPr="009D5CF7">
        <w:t xml:space="preserve"> a survey among </w:t>
      </w:r>
      <w:r w:rsidR="00763E60">
        <w:t>50</w:t>
      </w:r>
      <w:r w:rsidR="009D5CF7" w:rsidRPr="009D5CF7">
        <w:t xml:space="preserve"> respondents, our sample size will be </w:t>
      </w:r>
      <w:r w:rsidR="00763E60">
        <w:t>5</w:t>
      </w:r>
      <w:r w:rsidR="009D5CF7" w:rsidRPr="009D5CF7">
        <w:t xml:space="preserve">0. </w:t>
      </w:r>
      <w:r w:rsidR="00002181">
        <w:t>There will be two sections in o</w:t>
      </w:r>
      <w:r w:rsidR="009D5CF7" w:rsidRPr="009D5CF7">
        <w:t xml:space="preserve">ur structured questionnaire. One will be </w:t>
      </w:r>
      <w:r w:rsidR="0073007D">
        <w:t>Customer perspective</w:t>
      </w:r>
      <w:r w:rsidR="009D5CF7" w:rsidRPr="009D5CF7">
        <w:t xml:space="preserve"> and one will be </w:t>
      </w:r>
      <w:r w:rsidR="0073007D">
        <w:t>company perspective</w:t>
      </w:r>
      <w:r w:rsidR="009D5CF7" w:rsidRPr="009D5CF7">
        <w:t>.</w:t>
      </w:r>
      <w:r w:rsidR="00CF262A">
        <w:t xml:space="preserve"> Each section of sampling </w:t>
      </w:r>
      <w:r w:rsidR="00DC01EF">
        <w:t>consists</w:t>
      </w:r>
      <w:r w:rsidR="00CF262A">
        <w:t xml:space="preserve"> of 25 respondents.</w:t>
      </w:r>
    </w:p>
    <w:p w14:paraId="371A8F7E" w14:textId="77777777" w:rsidR="00BB0F6F" w:rsidRDefault="00BB0F6F" w:rsidP="00E165F4">
      <w:pPr>
        <w:pStyle w:val="Heading2"/>
        <w:spacing w:line="360" w:lineRule="auto"/>
      </w:pPr>
    </w:p>
    <w:p w14:paraId="66FD3D6A" w14:textId="16904101" w:rsidR="009D5CF7" w:rsidRPr="00C23FC4" w:rsidRDefault="00317743" w:rsidP="00E165F4">
      <w:pPr>
        <w:pStyle w:val="Heading2"/>
        <w:spacing w:line="360" w:lineRule="auto"/>
      </w:pPr>
      <w:bookmarkStart w:id="5" w:name="_Toc534924838"/>
      <w:r>
        <w:t>Questionnaire</w:t>
      </w:r>
      <w:r w:rsidRPr="009D5CF7">
        <w:t xml:space="preserve"> </w:t>
      </w:r>
      <w:r>
        <w:t xml:space="preserve">and </w:t>
      </w:r>
      <w:r w:rsidR="009D5CF7" w:rsidRPr="009D5CF7">
        <w:t>Research Questions:</w:t>
      </w:r>
      <w:bookmarkEnd w:id="5"/>
    </w:p>
    <w:p w14:paraId="4C828F31" w14:textId="6A313F35" w:rsidR="0040570B" w:rsidRPr="00750B28" w:rsidRDefault="00E119EC" w:rsidP="00E165F4">
      <w:pPr>
        <w:spacing w:line="360" w:lineRule="auto"/>
        <w:jc w:val="both"/>
        <w:rPr>
          <w:b/>
          <w:szCs w:val="24"/>
        </w:rPr>
      </w:pPr>
      <w:r>
        <w:t xml:space="preserve">Our primary research question was </w:t>
      </w:r>
      <w:r w:rsidR="005E3289">
        <w:t>“</w:t>
      </w:r>
      <w:r w:rsidR="00750B28">
        <w:rPr>
          <w:b/>
          <w:szCs w:val="24"/>
        </w:rPr>
        <w:t>How does a business company</w:t>
      </w:r>
      <w:r w:rsidR="00750B28" w:rsidRPr="00F91DE8">
        <w:rPr>
          <w:b/>
          <w:szCs w:val="24"/>
        </w:rPr>
        <w:t xml:space="preserve"> </w:t>
      </w:r>
      <w:r w:rsidR="00750B28">
        <w:rPr>
          <w:b/>
          <w:szCs w:val="24"/>
        </w:rPr>
        <w:t>develop marketing strategy</w:t>
      </w:r>
      <w:r w:rsidR="00750B28" w:rsidRPr="00F91DE8">
        <w:rPr>
          <w:b/>
          <w:szCs w:val="24"/>
        </w:rPr>
        <w:t xml:space="preserve"> to sustain and achieve competitive advantage</w:t>
      </w:r>
      <w:r w:rsidR="00750B28">
        <w:rPr>
          <w:b/>
          <w:szCs w:val="24"/>
        </w:rPr>
        <w:t xml:space="preserve"> and which marketing </w:t>
      </w:r>
      <w:r w:rsidR="00750B28" w:rsidRPr="00F91DE8">
        <w:rPr>
          <w:b/>
          <w:szCs w:val="24"/>
        </w:rPr>
        <w:t>factors affect most in the global industry?</w:t>
      </w:r>
      <w:r w:rsidR="005E3289">
        <w:rPr>
          <w:b/>
        </w:rPr>
        <w:t>”</w:t>
      </w:r>
      <w:r w:rsidR="00431D5A">
        <w:rPr>
          <w:b/>
        </w:rPr>
        <w:t xml:space="preserve"> </w:t>
      </w:r>
      <w:r w:rsidR="00431D5A">
        <w:t xml:space="preserve">We will make a structured questionnaire with some auxiliary research question that will </w:t>
      </w:r>
      <w:r w:rsidR="000D3FD0">
        <w:t xml:space="preserve">support the primary question and </w:t>
      </w:r>
      <w:r w:rsidR="00431D5A">
        <w:t xml:space="preserve">cover every part to get the proper information from the </w:t>
      </w:r>
      <w:r w:rsidR="0040570B">
        <w:t>respondents</w:t>
      </w:r>
      <w:r w:rsidR="00431D5A">
        <w:t>.</w:t>
      </w:r>
      <w:r w:rsidR="00A3157E">
        <w:t xml:space="preserve"> The questionnaire is given </w:t>
      </w:r>
      <w:r w:rsidR="007E75D8" w:rsidRPr="007E75D8">
        <w:rPr>
          <w:b/>
          <w:i/>
        </w:rPr>
        <w:t xml:space="preserve">(See </w:t>
      </w:r>
      <w:r w:rsidR="007E75D8" w:rsidRPr="007E75D8">
        <w:rPr>
          <w:b/>
          <w:i/>
        </w:rPr>
        <w:fldChar w:fldCharType="begin"/>
      </w:r>
      <w:r w:rsidR="007E75D8" w:rsidRPr="007E75D8">
        <w:rPr>
          <w:b/>
          <w:i/>
        </w:rPr>
        <w:instrText xml:space="preserve"> REF _Ref534826048 \h  \* MERGEFORMAT </w:instrText>
      </w:r>
      <w:r w:rsidR="007E75D8" w:rsidRPr="007E75D8">
        <w:rPr>
          <w:b/>
          <w:i/>
        </w:rPr>
      </w:r>
      <w:r w:rsidR="007E75D8" w:rsidRPr="007E75D8">
        <w:rPr>
          <w:b/>
          <w:i/>
        </w:rPr>
        <w:fldChar w:fldCharType="separate"/>
      </w:r>
      <w:r w:rsidR="007E75D8" w:rsidRPr="007E75D8">
        <w:rPr>
          <w:b/>
          <w:i/>
        </w:rPr>
        <w:t>Appendix</w:t>
      </w:r>
      <w:r w:rsidR="007E75D8" w:rsidRPr="007E75D8">
        <w:rPr>
          <w:b/>
          <w:i/>
        </w:rPr>
        <w:fldChar w:fldCharType="end"/>
      </w:r>
      <w:r w:rsidR="007E75D8" w:rsidRPr="007E75D8">
        <w:rPr>
          <w:b/>
          <w:i/>
        </w:rPr>
        <w:t>)</w:t>
      </w:r>
    </w:p>
    <w:p w14:paraId="001B8B5A" w14:textId="5C8EE48C" w:rsidR="009D5FD8" w:rsidRDefault="00540C24" w:rsidP="00540C24">
      <w:pPr>
        <w:pStyle w:val="Heading2"/>
      </w:pPr>
      <w:bookmarkStart w:id="6" w:name="_Toc534924839"/>
      <w:r w:rsidRPr="00540C24">
        <w:lastRenderedPageBreak/>
        <w:t>Data Collection Method:</w:t>
      </w:r>
      <w:bookmarkEnd w:id="6"/>
    </w:p>
    <w:p w14:paraId="38E4932A" w14:textId="2263A72E" w:rsidR="002B46C9" w:rsidRDefault="009D5FD8" w:rsidP="009D5FD8">
      <w:pPr>
        <w:spacing w:line="360" w:lineRule="auto"/>
        <w:jc w:val="both"/>
      </w:pPr>
      <w:r>
        <w:t>Our research needs both primary and secondary data for proper analysis.</w:t>
      </w:r>
      <w:r w:rsidR="00A9175F">
        <w:t xml:space="preserve">  So</w:t>
      </w:r>
      <w:r w:rsidRPr="009D5FD8">
        <w:t xml:space="preserve">, we will </w:t>
      </w:r>
      <w:r w:rsidR="00FD3ED9">
        <w:t>collect</w:t>
      </w:r>
      <w:r w:rsidRPr="009D5FD8">
        <w:t xml:space="preserve"> both primary and secondary data</w:t>
      </w:r>
      <w:r w:rsidR="00FD3ED9">
        <w:t xml:space="preserve"> by using proper methods</w:t>
      </w:r>
      <w:r w:rsidRPr="009D5FD8">
        <w:t xml:space="preserve">. </w:t>
      </w:r>
      <w:r w:rsidR="001A56A1">
        <w:t xml:space="preserve">We need to </w:t>
      </w:r>
      <w:r w:rsidR="001A56A1" w:rsidRPr="00D1167D">
        <w:rPr>
          <w:noProof/>
        </w:rPr>
        <w:t>check the</w:t>
      </w:r>
      <w:r w:rsidR="001A56A1">
        <w:t xml:space="preserve"> </w:t>
      </w:r>
      <w:r w:rsidRPr="009D5FD8">
        <w:t>reliability of our research</w:t>
      </w:r>
      <w:r w:rsidR="008E5010">
        <w:t xml:space="preserve"> and </w:t>
      </w:r>
      <w:r w:rsidR="008E5010" w:rsidRPr="009D5FD8">
        <w:t>the validity</w:t>
      </w:r>
      <w:r w:rsidR="008E5010">
        <w:t xml:space="preserve"> of </w:t>
      </w:r>
      <w:r w:rsidR="008E5010" w:rsidRPr="00D1167D">
        <w:rPr>
          <w:noProof/>
        </w:rPr>
        <w:t>the information</w:t>
      </w:r>
      <w:r w:rsidR="008E5010">
        <w:t xml:space="preserve"> by using the primary data</w:t>
      </w:r>
      <w:r w:rsidRPr="009D5FD8">
        <w:t xml:space="preserve">. </w:t>
      </w:r>
      <w:r w:rsidR="007965D8">
        <w:t>T</w:t>
      </w:r>
      <w:r w:rsidRPr="009D5FD8">
        <w:t xml:space="preserve">he unique and new data </w:t>
      </w:r>
      <w:r w:rsidR="007965D8">
        <w:t>which are collected from survey or by conducting research is called p</w:t>
      </w:r>
      <w:r w:rsidR="007965D8" w:rsidRPr="009D5FD8">
        <w:t>rimary data</w:t>
      </w:r>
      <w:r w:rsidR="0092316F">
        <w:t xml:space="preserve"> </w:t>
      </w:r>
      <w:r w:rsidR="0092316F" w:rsidRPr="0092316F">
        <w:t>(Saunders, Lewis and Thornhill, 2016)</w:t>
      </w:r>
      <w:r w:rsidR="007965D8">
        <w:t>.</w:t>
      </w:r>
      <w:r w:rsidR="007965D8" w:rsidRPr="009D5FD8">
        <w:t xml:space="preserve"> </w:t>
      </w:r>
      <w:r w:rsidR="007965D8">
        <w:t>This data</w:t>
      </w:r>
      <w:r w:rsidRPr="009D5FD8">
        <w:t xml:space="preserve"> will be used only for the first time in a research. </w:t>
      </w:r>
      <w:r w:rsidR="00731393">
        <w:t xml:space="preserve">The collection method of primary data is expensive which comes from survey that are being </w:t>
      </w:r>
      <w:r w:rsidR="00731393" w:rsidRPr="00D1167D">
        <w:rPr>
          <w:noProof/>
        </w:rPr>
        <w:t>perf</w:t>
      </w:r>
      <w:r w:rsidR="00D1167D">
        <w:rPr>
          <w:noProof/>
        </w:rPr>
        <w:t>or</w:t>
      </w:r>
      <w:r w:rsidR="00731393" w:rsidRPr="00D1167D">
        <w:rPr>
          <w:noProof/>
        </w:rPr>
        <w:t>med</w:t>
      </w:r>
      <w:r w:rsidRPr="009D5FD8">
        <w:t xml:space="preserve">. </w:t>
      </w:r>
      <w:r w:rsidR="005F15E0">
        <w:t xml:space="preserve">We will collect our primary data from our survey by applying the questionnaire on our respondents. </w:t>
      </w:r>
      <w:r w:rsidRPr="009D5FD8">
        <w:t xml:space="preserve">Secondary data </w:t>
      </w:r>
      <w:r w:rsidR="009F7BC0">
        <w:t>means</w:t>
      </w:r>
      <w:r w:rsidRPr="009D5FD8">
        <w:t xml:space="preserve"> </w:t>
      </w:r>
      <w:r w:rsidR="009F7BC0">
        <w:t xml:space="preserve">those data which is </w:t>
      </w:r>
      <w:r w:rsidRPr="009D5FD8">
        <w:t xml:space="preserve">used for previous research. </w:t>
      </w:r>
      <w:r w:rsidR="001B1F5B">
        <w:t>Secondary</w:t>
      </w:r>
      <w:r w:rsidRPr="009D5FD8">
        <w:t xml:space="preserve"> data </w:t>
      </w:r>
      <w:r w:rsidR="001B1F5B">
        <w:t xml:space="preserve">can be collected from various sources such as </w:t>
      </w:r>
      <w:r w:rsidR="001B1F5B" w:rsidRPr="009D5FD8">
        <w:t>internet, journal articles, books, websites, newspapers etc</w:t>
      </w:r>
      <w:r w:rsidR="000503F4">
        <w:t xml:space="preserve"> </w:t>
      </w:r>
      <w:r w:rsidR="000503F4" w:rsidRPr="000503F4">
        <w:t>(</w:t>
      </w:r>
      <w:proofErr w:type="spellStart"/>
      <w:r w:rsidR="000503F4" w:rsidRPr="000503F4">
        <w:t>Wali</w:t>
      </w:r>
      <w:proofErr w:type="spellEnd"/>
      <w:r w:rsidR="000503F4" w:rsidRPr="000503F4">
        <w:t xml:space="preserve">, </w:t>
      </w:r>
      <w:proofErr w:type="spellStart"/>
      <w:r w:rsidR="000503F4" w:rsidRPr="000503F4">
        <w:t>Uduma</w:t>
      </w:r>
      <w:proofErr w:type="spellEnd"/>
      <w:r w:rsidR="000503F4" w:rsidRPr="000503F4">
        <w:t xml:space="preserve"> and Wright, 2016)</w:t>
      </w:r>
      <w:r w:rsidR="001B1F5B" w:rsidRPr="009D5FD8">
        <w:t xml:space="preserve">. </w:t>
      </w:r>
      <w:r w:rsidR="00E25E30">
        <w:t xml:space="preserve">This data </w:t>
      </w:r>
      <w:r w:rsidR="00E046A6" w:rsidRPr="009D5FD8">
        <w:t>is</w:t>
      </w:r>
      <w:r w:rsidRPr="009D5FD8">
        <w:t xml:space="preserve"> easy to get and easy to use.</w:t>
      </w:r>
    </w:p>
    <w:p w14:paraId="0FC6280A" w14:textId="369AB7AE" w:rsidR="002B46C9" w:rsidRDefault="00DF4BA3" w:rsidP="002B46C9">
      <w:pPr>
        <w:pStyle w:val="Heading2"/>
      </w:pPr>
      <w:bookmarkStart w:id="7" w:name="_Toc534924840"/>
      <w:r>
        <w:t xml:space="preserve">Data </w:t>
      </w:r>
      <w:r w:rsidR="002B46C9" w:rsidRPr="002B46C9">
        <w:t>Analy</w:t>
      </w:r>
      <w:r w:rsidR="002B46C9">
        <w:t>s</w:t>
      </w:r>
      <w:r w:rsidR="002B46C9" w:rsidRPr="002B46C9">
        <w:t>ing Method</w:t>
      </w:r>
      <w:r w:rsidR="002B46C9">
        <w:t>:</w:t>
      </w:r>
      <w:bookmarkEnd w:id="7"/>
    </w:p>
    <w:p w14:paraId="2A68E473" w14:textId="30AFB92D" w:rsidR="002241B5" w:rsidRDefault="002F0D65" w:rsidP="00260238">
      <w:pPr>
        <w:spacing w:line="360" w:lineRule="auto"/>
        <w:jc w:val="both"/>
      </w:pPr>
      <w:r>
        <w:t xml:space="preserve">There </w:t>
      </w:r>
      <w:r w:rsidR="00A0175D">
        <w:t>is</w:t>
      </w:r>
      <w:r>
        <w:t xml:space="preserve"> </w:t>
      </w:r>
      <w:r w:rsidR="00F64AD7">
        <w:t xml:space="preserve">various </w:t>
      </w:r>
      <w:r w:rsidR="00A0175D">
        <w:t>software</w:t>
      </w:r>
      <w:r w:rsidR="00F64AD7">
        <w:t xml:space="preserve"> available to present and analyse data</w:t>
      </w:r>
      <w:r w:rsidR="00457CC2">
        <w:t xml:space="preserve"> such as Microsoft Excel, SPSS</w:t>
      </w:r>
      <w:r w:rsidR="00260238" w:rsidRPr="00260238">
        <w:t xml:space="preserve"> etc. </w:t>
      </w:r>
      <w:r w:rsidR="000F30C4">
        <w:t xml:space="preserve">I am going to present my data in </w:t>
      </w:r>
      <w:r w:rsidR="00911721">
        <w:t>Microsoft</w:t>
      </w:r>
      <w:r w:rsidR="000F30C4">
        <w:t xml:space="preserve"> Excel and analyse them with different chart and calculation</w:t>
      </w:r>
      <w:r w:rsidR="009C0545">
        <w:t xml:space="preserve"> as I</w:t>
      </w:r>
      <w:r w:rsidR="00260238" w:rsidRPr="00260238">
        <w:t xml:space="preserve"> will </w:t>
      </w:r>
      <w:r w:rsidR="00FF346D">
        <w:t xml:space="preserve">explore the research in casual study </w:t>
      </w:r>
      <w:r w:rsidR="00D40F02">
        <w:t>format</w:t>
      </w:r>
      <w:r w:rsidR="00260238" w:rsidRPr="00260238">
        <w:t xml:space="preserve">. </w:t>
      </w:r>
      <w:r w:rsidR="006F05B9">
        <w:t xml:space="preserve">I will also use various smart art and pie chart from excel </w:t>
      </w:r>
      <w:r w:rsidR="00A85839" w:rsidRPr="00260238">
        <w:t xml:space="preserve">demonstrate each </w:t>
      </w:r>
      <w:r w:rsidR="005E6D36" w:rsidRPr="00260238">
        <w:t>question</w:t>
      </w:r>
      <w:r w:rsidR="00A85839" w:rsidRPr="00260238">
        <w:t xml:space="preserve"> </w:t>
      </w:r>
      <w:r w:rsidR="00A85839">
        <w:t>f</w:t>
      </w:r>
      <w:r w:rsidR="00260238" w:rsidRPr="00260238">
        <w:t xml:space="preserve">or </w:t>
      </w:r>
      <w:r w:rsidR="00A85839" w:rsidRPr="00260238">
        <w:t>analysing</w:t>
      </w:r>
      <w:r w:rsidR="00260238" w:rsidRPr="00260238">
        <w:t xml:space="preserve"> the survey questionnaire.</w:t>
      </w:r>
      <w:r w:rsidR="005D38DF">
        <w:t xml:space="preserve"> So, I can perform overall analysis</w:t>
      </w:r>
      <w:r w:rsidR="00260238" w:rsidRPr="00260238">
        <w:t xml:space="preserve"> and test the reliability of the data set. </w:t>
      </w:r>
      <w:r w:rsidR="00C17208">
        <w:t>I will provide</w:t>
      </w:r>
      <w:r w:rsidR="00C17208" w:rsidRPr="00C17208">
        <w:t xml:space="preserve"> </w:t>
      </w:r>
      <w:r w:rsidR="00C17208" w:rsidRPr="00260238">
        <w:t>a recommendation for future research</w:t>
      </w:r>
      <w:r w:rsidR="00C17208">
        <w:t xml:space="preserve"> </w:t>
      </w:r>
      <w:r w:rsidR="002D0619">
        <w:t>from</w:t>
      </w:r>
      <w:r w:rsidR="00260238" w:rsidRPr="00260238">
        <w:t xml:space="preserve"> the findings of the </w:t>
      </w:r>
      <w:r w:rsidR="002D0619">
        <w:t>result</w:t>
      </w:r>
      <w:r w:rsidR="00C17208">
        <w:t xml:space="preserve"> from this research</w:t>
      </w:r>
      <w:r w:rsidR="002D0619">
        <w:t xml:space="preserve"> paper</w:t>
      </w:r>
      <w:r w:rsidR="00C17208">
        <w:t>.</w:t>
      </w:r>
      <w:r w:rsidR="00260238" w:rsidRPr="00260238">
        <w:t xml:space="preserve"> </w:t>
      </w:r>
    </w:p>
    <w:p w14:paraId="425B410A" w14:textId="77777777" w:rsidR="002241B5" w:rsidRDefault="002241B5" w:rsidP="00260238">
      <w:pPr>
        <w:spacing w:line="360" w:lineRule="auto"/>
        <w:jc w:val="both"/>
      </w:pPr>
    </w:p>
    <w:p w14:paraId="5FA3B49C" w14:textId="77777777" w:rsidR="006E4A55" w:rsidRDefault="00EC66FA" w:rsidP="00A428C4">
      <w:pPr>
        <w:pStyle w:val="Heading1"/>
        <w:spacing w:line="360" w:lineRule="auto"/>
      </w:pPr>
      <w:bookmarkStart w:id="8" w:name="_Toc534924841"/>
      <w:r w:rsidRPr="00EC66FA">
        <w:t>Findings and Analysis</w:t>
      </w:r>
      <w:bookmarkEnd w:id="8"/>
    </w:p>
    <w:p w14:paraId="62253E39" w14:textId="77777777" w:rsidR="00AD3454" w:rsidRDefault="006E4A55" w:rsidP="006E4A55">
      <w:pPr>
        <w:spacing w:line="360" w:lineRule="auto"/>
      </w:pPr>
      <w:r>
        <w:t>I</w:t>
      </w:r>
      <w:r w:rsidRPr="006E4A55">
        <w:t xml:space="preserve"> have </w:t>
      </w:r>
      <w:r>
        <w:t xml:space="preserve">selected Brakes Limited </w:t>
      </w:r>
      <w:r w:rsidR="003D304C">
        <w:t>to complete the survey according to my sampling and questionnaire</w:t>
      </w:r>
      <w:r w:rsidRPr="006E4A55">
        <w:t xml:space="preserve">. </w:t>
      </w:r>
      <w:r w:rsidR="001C0BB5">
        <w:t xml:space="preserve">Half of </w:t>
      </w:r>
      <w:r w:rsidR="00BE06C1">
        <w:t>my</w:t>
      </w:r>
      <w:r w:rsidRPr="006E4A55">
        <w:t xml:space="preserve"> survey respondents are the </w:t>
      </w:r>
      <w:r w:rsidR="001C0BB5">
        <w:t>customer</w:t>
      </w:r>
      <w:r w:rsidRPr="006E4A55">
        <w:t xml:space="preserve"> of </w:t>
      </w:r>
      <w:r w:rsidR="00777D4A">
        <w:t>Brakes and half of them are the employee of the company</w:t>
      </w:r>
      <w:r w:rsidRPr="006E4A55">
        <w:t xml:space="preserve">. </w:t>
      </w:r>
      <w:r w:rsidR="00BE06C1">
        <w:t>I asked</w:t>
      </w:r>
      <w:r w:rsidRPr="006E4A55">
        <w:t xml:space="preserve"> </w:t>
      </w:r>
      <w:r w:rsidR="007F38DD">
        <w:t xml:space="preserve">both types of respondents </w:t>
      </w:r>
      <w:r w:rsidR="00FE0E5C">
        <w:t xml:space="preserve">about their </w:t>
      </w:r>
      <w:r w:rsidR="005C4F58">
        <w:t>opinion</w:t>
      </w:r>
      <w:r w:rsidR="00FE0E5C">
        <w:t xml:space="preserve">. </w:t>
      </w:r>
    </w:p>
    <w:p w14:paraId="322E5BBD" w14:textId="77777777" w:rsidR="00AD3454" w:rsidRDefault="00AD3454" w:rsidP="00AD3454">
      <w:pPr>
        <w:pStyle w:val="Heading2"/>
      </w:pPr>
      <w:bookmarkStart w:id="9" w:name="_Toc534924842"/>
      <w:r>
        <w:t>Customer Perspective:</w:t>
      </w:r>
      <w:bookmarkEnd w:id="9"/>
    </w:p>
    <w:p w14:paraId="3CF5D340" w14:textId="3C97A4DC" w:rsidR="00D52BCB" w:rsidRDefault="003B4CCC" w:rsidP="006E4A55">
      <w:pPr>
        <w:spacing w:line="360" w:lineRule="auto"/>
      </w:pPr>
      <w:bookmarkStart w:id="10" w:name="_Hlk533895539"/>
      <w:r>
        <w:t xml:space="preserve">I asked the respondent customer of Brakes Limited </w:t>
      </w:r>
      <w:r w:rsidR="00A72915">
        <w:t xml:space="preserve">about their opinions. </w:t>
      </w:r>
      <w:r w:rsidR="000D422B">
        <w:t xml:space="preserve">The findings of </w:t>
      </w:r>
      <w:r w:rsidR="00235B00">
        <w:t xml:space="preserve">my </w:t>
      </w:r>
      <w:r w:rsidR="006E4A55" w:rsidRPr="006E4A55">
        <w:t>research outcome</w:t>
      </w:r>
      <w:r w:rsidR="00B30223">
        <w:t>s</w:t>
      </w:r>
      <w:bookmarkEnd w:id="10"/>
      <w:r w:rsidR="000D422B">
        <w:t xml:space="preserve"> are given below:</w:t>
      </w:r>
    </w:p>
    <w:p w14:paraId="691ECED9" w14:textId="32D68A54" w:rsidR="00921E67" w:rsidRDefault="00921E67" w:rsidP="00DD38F6">
      <w:pPr>
        <w:spacing w:line="360" w:lineRule="auto"/>
        <w:jc w:val="center"/>
      </w:pPr>
      <w:r>
        <w:rPr>
          <w:noProof/>
        </w:rPr>
        <w:lastRenderedPageBreak/>
        <w:drawing>
          <wp:inline distT="0" distB="0" distL="0" distR="0" wp14:anchorId="33C3CF27" wp14:editId="26459C60">
            <wp:extent cx="5377180" cy="2447925"/>
            <wp:effectExtent l="0" t="0" r="0" b="952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77180" cy="24479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CDB6BB1" w14:textId="71438B4D" w:rsidR="00D47599" w:rsidRDefault="00DD38F6" w:rsidP="00DD38F6">
      <w:pPr>
        <w:spacing w:line="360" w:lineRule="auto"/>
        <w:jc w:val="center"/>
      </w:pPr>
      <w:r w:rsidRPr="00DD38F6">
        <w:t xml:space="preserve">Figure: </w:t>
      </w:r>
      <w:r w:rsidR="00B929B8">
        <w:t>Findings of Q1</w:t>
      </w:r>
    </w:p>
    <w:p w14:paraId="0C5FF17D" w14:textId="684F021E" w:rsidR="004D7387" w:rsidRDefault="00D47599" w:rsidP="00D47599">
      <w:pPr>
        <w:spacing w:line="360" w:lineRule="auto"/>
      </w:pPr>
      <w:r w:rsidRPr="00D47599">
        <w:rPr>
          <w:b/>
        </w:rPr>
        <w:t xml:space="preserve">Interpretation </w:t>
      </w:r>
      <w:r w:rsidR="00F61A3B">
        <w:rPr>
          <w:b/>
        </w:rPr>
        <w:t xml:space="preserve">of </w:t>
      </w:r>
      <w:r w:rsidRPr="00D47599">
        <w:rPr>
          <w:b/>
        </w:rPr>
        <w:t>Q1</w:t>
      </w:r>
      <w:r>
        <w:t>:</w:t>
      </w:r>
      <w:r w:rsidR="00323583">
        <w:t xml:space="preserve"> </w:t>
      </w:r>
      <w:r w:rsidR="00504448">
        <w:t>The pie chart above shows that</w:t>
      </w:r>
      <w:r w:rsidR="00D80F4D">
        <w:t xml:space="preserve"> 60% of the respondents believe that Brakes is </w:t>
      </w:r>
      <w:r w:rsidR="00D80F4D" w:rsidRPr="001D62BA">
        <w:rPr>
          <w:noProof/>
        </w:rPr>
        <w:t>well</w:t>
      </w:r>
      <w:r w:rsidR="001D62BA">
        <w:rPr>
          <w:noProof/>
        </w:rPr>
        <w:t>-</w:t>
      </w:r>
      <w:r w:rsidR="00D80F4D" w:rsidRPr="001D62BA">
        <w:rPr>
          <w:noProof/>
        </w:rPr>
        <w:t>known</w:t>
      </w:r>
      <w:r w:rsidR="00D80F4D">
        <w:t xml:space="preserve"> food providers, 20% agree about the good service of this company and the rest 20% thinks that both their service and brand value influence them to buy food from Brakes Limited.</w:t>
      </w:r>
      <w:r>
        <w:t xml:space="preserve"> </w:t>
      </w:r>
      <w:r w:rsidR="00BB2BF9">
        <w:t>So, we can realise the impact of their marketing in this research.</w:t>
      </w:r>
    </w:p>
    <w:p w14:paraId="7DAA488D" w14:textId="390481AF" w:rsidR="004D7387" w:rsidRDefault="004D7387"/>
    <w:p w14:paraId="4ED34856" w14:textId="632492F7" w:rsidR="009644B8" w:rsidRDefault="009644B8" w:rsidP="004D7387">
      <w:pPr>
        <w:spacing w:line="360" w:lineRule="auto"/>
        <w:jc w:val="center"/>
      </w:pPr>
      <w:r>
        <w:rPr>
          <w:noProof/>
        </w:rPr>
        <w:drawing>
          <wp:inline distT="0" distB="0" distL="0" distR="0" wp14:anchorId="460C917D" wp14:editId="3F9900A7">
            <wp:extent cx="5499100" cy="2381250"/>
            <wp:effectExtent l="0" t="0" r="635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99100" cy="23812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02EB15B" w14:textId="105C0474" w:rsidR="004D7387" w:rsidRDefault="004D7387" w:rsidP="004D7387">
      <w:pPr>
        <w:spacing w:line="360" w:lineRule="auto"/>
        <w:jc w:val="center"/>
      </w:pPr>
      <w:r w:rsidRPr="004D7387">
        <w:t xml:space="preserve">Figure: </w:t>
      </w:r>
      <w:r w:rsidR="00304428">
        <w:t>Findings of Q2</w:t>
      </w:r>
    </w:p>
    <w:p w14:paraId="00911814" w14:textId="2572A760" w:rsidR="004823E4" w:rsidRDefault="004D7387" w:rsidP="00A76BEB">
      <w:pPr>
        <w:spacing w:line="360" w:lineRule="auto"/>
        <w:jc w:val="both"/>
      </w:pPr>
      <w:r w:rsidRPr="004D7387">
        <w:rPr>
          <w:b/>
        </w:rPr>
        <w:t>Interpretation</w:t>
      </w:r>
      <w:r w:rsidR="00DB6CBA">
        <w:rPr>
          <w:b/>
        </w:rPr>
        <w:t xml:space="preserve"> of</w:t>
      </w:r>
      <w:r w:rsidRPr="004D7387">
        <w:rPr>
          <w:b/>
        </w:rPr>
        <w:t xml:space="preserve"> Q</w:t>
      </w:r>
      <w:r>
        <w:rPr>
          <w:b/>
        </w:rPr>
        <w:t>2</w:t>
      </w:r>
      <w:r w:rsidRPr="004D7387">
        <w:rPr>
          <w:b/>
        </w:rPr>
        <w:t>:</w:t>
      </w:r>
      <w:r w:rsidR="00925362">
        <w:rPr>
          <w:b/>
        </w:rPr>
        <w:t xml:space="preserve"> </w:t>
      </w:r>
      <w:r w:rsidR="007E0051">
        <w:t xml:space="preserve">The pie chart above shows that </w:t>
      </w:r>
      <w:r w:rsidR="00DE1DB6">
        <w:t>78</w:t>
      </w:r>
      <w:r>
        <w:t xml:space="preserve">% of the respondents </w:t>
      </w:r>
      <w:r w:rsidR="00C2427A">
        <w:t>knew this brand from online advertisement,</w:t>
      </w:r>
      <w:r>
        <w:t xml:space="preserve"> </w:t>
      </w:r>
      <w:r w:rsidR="00C2427A">
        <w:t>9</w:t>
      </w:r>
      <w:r>
        <w:t xml:space="preserve">% </w:t>
      </w:r>
      <w:r w:rsidR="00C2427A">
        <w:t>of the respondents knew this brand from the marketing agent of Brakes Limited</w:t>
      </w:r>
      <w:r>
        <w:t xml:space="preserve"> and the rest </w:t>
      </w:r>
      <w:r w:rsidR="00DE1DB6">
        <w:t>13</w:t>
      </w:r>
      <w:r>
        <w:t xml:space="preserve">% </w:t>
      </w:r>
      <w:r w:rsidR="002C3F7E">
        <w:t xml:space="preserve">have heard from their friends. </w:t>
      </w:r>
      <w:r w:rsidR="00792E35">
        <w:t>This outcome</w:t>
      </w:r>
      <w:r w:rsidR="002C3F7E">
        <w:t xml:space="preserve"> shows a strong evidence of effective marketing strategy of Brakes Limited.</w:t>
      </w:r>
    </w:p>
    <w:p w14:paraId="2E843363" w14:textId="77777777" w:rsidR="00925362" w:rsidRDefault="00925362" w:rsidP="00A76BEB">
      <w:pPr>
        <w:spacing w:line="360" w:lineRule="auto"/>
        <w:jc w:val="both"/>
      </w:pPr>
    </w:p>
    <w:p w14:paraId="0C408530" w14:textId="18A08974" w:rsidR="00792E35" w:rsidRDefault="00A76BEB" w:rsidP="00A76BEB">
      <w:r>
        <w:rPr>
          <w:noProof/>
        </w:rPr>
        <w:drawing>
          <wp:inline distT="0" distB="0" distL="0" distR="0" wp14:anchorId="4191AEAE" wp14:editId="4070FEA4">
            <wp:extent cx="5633085" cy="2343150"/>
            <wp:effectExtent l="0" t="0" r="5715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33085" cy="23431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3027386" w14:textId="1DFA7E23" w:rsidR="00247791" w:rsidRDefault="00247791" w:rsidP="00247791">
      <w:pPr>
        <w:jc w:val="center"/>
      </w:pPr>
      <w:r w:rsidRPr="00247791">
        <w:t xml:space="preserve">Figure: </w:t>
      </w:r>
      <w:r w:rsidR="00DB6CBA">
        <w:t>Findings of Q3</w:t>
      </w:r>
    </w:p>
    <w:p w14:paraId="221F525A" w14:textId="17D22BD0" w:rsidR="00271937" w:rsidRDefault="00247791" w:rsidP="00271937">
      <w:pPr>
        <w:spacing w:line="360" w:lineRule="auto"/>
        <w:jc w:val="both"/>
      </w:pPr>
      <w:r w:rsidRPr="004D7387">
        <w:rPr>
          <w:b/>
        </w:rPr>
        <w:t>Interpretation</w:t>
      </w:r>
      <w:r w:rsidR="007E0051">
        <w:rPr>
          <w:b/>
        </w:rPr>
        <w:t xml:space="preserve"> of</w:t>
      </w:r>
      <w:r w:rsidRPr="004D7387">
        <w:rPr>
          <w:b/>
        </w:rPr>
        <w:t xml:space="preserve"> Q</w:t>
      </w:r>
      <w:r>
        <w:rPr>
          <w:b/>
        </w:rPr>
        <w:t>3</w:t>
      </w:r>
      <w:r w:rsidRPr="004D7387">
        <w:rPr>
          <w:b/>
        </w:rPr>
        <w:t>:</w:t>
      </w:r>
      <w:r w:rsidR="000B514D">
        <w:rPr>
          <w:b/>
        </w:rPr>
        <w:t xml:space="preserve"> </w:t>
      </w:r>
      <w:r w:rsidR="007E0051">
        <w:t xml:space="preserve">The pie chart above shows that </w:t>
      </w:r>
      <w:r w:rsidR="00AC6A92">
        <w:t>80</w:t>
      </w:r>
      <w:r>
        <w:t xml:space="preserve">% of the respondents </w:t>
      </w:r>
      <w:r w:rsidR="00AC6A92">
        <w:t>believe that Brakes support its customer according to their marketing. Though rest 20% disagree on this question doesn’t mean that the support and marketing of this company is bad.</w:t>
      </w:r>
    </w:p>
    <w:p w14:paraId="1012D892" w14:textId="16CB446C" w:rsidR="00271937" w:rsidRDefault="00271937"/>
    <w:p w14:paraId="0F0CA985" w14:textId="77777777" w:rsidR="00A768C1" w:rsidRDefault="00A768C1"/>
    <w:p w14:paraId="12A44F53" w14:textId="6255A3CF" w:rsidR="00353C6F" w:rsidRDefault="00271937" w:rsidP="00271937">
      <w:pPr>
        <w:spacing w:line="360" w:lineRule="auto"/>
        <w:jc w:val="center"/>
      </w:pPr>
      <w:r>
        <w:rPr>
          <w:noProof/>
        </w:rPr>
        <w:drawing>
          <wp:inline distT="0" distB="0" distL="0" distR="0" wp14:anchorId="48C0D791" wp14:editId="4757EF32">
            <wp:extent cx="5499100" cy="2495550"/>
            <wp:effectExtent l="0" t="0" r="635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99100" cy="2495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47CF56F" w14:textId="4181A3D7" w:rsidR="00E74F33" w:rsidRDefault="00566786" w:rsidP="002D5814">
      <w:pPr>
        <w:spacing w:line="360" w:lineRule="auto"/>
        <w:jc w:val="center"/>
      </w:pPr>
      <w:r w:rsidRPr="004D7387">
        <w:t xml:space="preserve">Figure: </w:t>
      </w:r>
      <w:r w:rsidR="00DB6CBA">
        <w:t>Findings of Q4</w:t>
      </w:r>
    </w:p>
    <w:p w14:paraId="10CF1255" w14:textId="40279A3C" w:rsidR="00A768C1" w:rsidRDefault="00E74F33" w:rsidP="00E74F33">
      <w:pPr>
        <w:spacing w:line="360" w:lineRule="auto"/>
        <w:jc w:val="both"/>
      </w:pPr>
      <w:r w:rsidRPr="004D7387">
        <w:rPr>
          <w:b/>
        </w:rPr>
        <w:t>Interpretation</w:t>
      </w:r>
      <w:r w:rsidR="00DB6CBA">
        <w:rPr>
          <w:b/>
        </w:rPr>
        <w:t xml:space="preserve"> of</w:t>
      </w:r>
      <w:r w:rsidRPr="004D7387">
        <w:rPr>
          <w:b/>
        </w:rPr>
        <w:t xml:space="preserve"> Q</w:t>
      </w:r>
      <w:r>
        <w:rPr>
          <w:b/>
        </w:rPr>
        <w:t>4</w:t>
      </w:r>
      <w:r w:rsidRPr="004D7387">
        <w:rPr>
          <w:b/>
        </w:rPr>
        <w:t>:</w:t>
      </w:r>
      <w:r>
        <w:rPr>
          <w:b/>
        </w:rPr>
        <w:t xml:space="preserve"> </w:t>
      </w:r>
      <w:r w:rsidR="001471CD">
        <w:t xml:space="preserve">The pie chart above shows that </w:t>
      </w:r>
      <w:r>
        <w:t>80% of the respondents believe that Brakes support its customer according to their marketing. Though rest 20% disagree on this question doesn’t mean that the support and marketing of this company is bad.</w:t>
      </w:r>
    </w:p>
    <w:p w14:paraId="529DB93C" w14:textId="182AAEE8" w:rsidR="00DD73E0" w:rsidRDefault="00E358BA" w:rsidP="00E358BA">
      <w:pPr>
        <w:pStyle w:val="Heading2"/>
      </w:pPr>
      <w:bookmarkStart w:id="11" w:name="_Toc534924843"/>
      <w:r>
        <w:lastRenderedPageBreak/>
        <w:t>Employees Perspective:</w:t>
      </w:r>
      <w:bookmarkEnd w:id="11"/>
    </w:p>
    <w:p w14:paraId="1D56BAE8" w14:textId="2584D638" w:rsidR="006012AB" w:rsidRDefault="00DD73E0" w:rsidP="00DD73E0">
      <w:r w:rsidRPr="00DD73E0">
        <w:t xml:space="preserve">I asked the respondent </w:t>
      </w:r>
      <w:r w:rsidR="002B3C50">
        <w:t>employees</w:t>
      </w:r>
      <w:r w:rsidRPr="00DD73E0">
        <w:t xml:space="preserve"> of Brakes Limited about their opinions. </w:t>
      </w:r>
      <w:r w:rsidR="004E7EA9">
        <w:t xml:space="preserve">The findings of my </w:t>
      </w:r>
      <w:r w:rsidR="004E7EA9" w:rsidRPr="006E4A55">
        <w:t>research outcome</w:t>
      </w:r>
      <w:r w:rsidR="004E7EA9">
        <w:t>s are given below:</w:t>
      </w:r>
    </w:p>
    <w:p w14:paraId="2BFDC081" w14:textId="2CFCEFB6" w:rsidR="002D30D9" w:rsidRDefault="002D30D9" w:rsidP="006012AB">
      <w:pPr>
        <w:jc w:val="center"/>
      </w:pPr>
      <w:r>
        <w:rPr>
          <w:noProof/>
        </w:rPr>
        <w:drawing>
          <wp:inline distT="0" distB="0" distL="0" distR="0" wp14:anchorId="73A57EC5" wp14:editId="297F6255">
            <wp:extent cx="5610225" cy="2209800"/>
            <wp:effectExtent l="0" t="0" r="9525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10225" cy="22098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B4B8DE1" w14:textId="1F0A66BF" w:rsidR="002D30D9" w:rsidRDefault="002D30D9" w:rsidP="002D30D9">
      <w:pPr>
        <w:spacing w:line="360" w:lineRule="auto"/>
        <w:jc w:val="center"/>
      </w:pPr>
      <w:r w:rsidRPr="004D7387">
        <w:t xml:space="preserve">Figure: </w:t>
      </w:r>
      <w:r w:rsidR="00DB6CBA">
        <w:t>Findings of Q5</w:t>
      </w:r>
    </w:p>
    <w:p w14:paraId="7CA63788" w14:textId="31A2E592" w:rsidR="00957EB3" w:rsidRDefault="00957EB3" w:rsidP="006266D9">
      <w:pPr>
        <w:spacing w:line="276" w:lineRule="auto"/>
        <w:jc w:val="both"/>
      </w:pPr>
      <w:r w:rsidRPr="004D7387">
        <w:rPr>
          <w:b/>
        </w:rPr>
        <w:t xml:space="preserve">Interpretation </w:t>
      </w:r>
      <w:r w:rsidR="00DB6CBA">
        <w:rPr>
          <w:b/>
        </w:rPr>
        <w:t xml:space="preserve">of </w:t>
      </w:r>
      <w:r w:rsidRPr="004D7387">
        <w:rPr>
          <w:b/>
        </w:rPr>
        <w:t>Q</w:t>
      </w:r>
      <w:r w:rsidR="00B151BB">
        <w:rPr>
          <w:b/>
        </w:rPr>
        <w:t>5</w:t>
      </w:r>
      <w:r w:rsidRPr="004D7387">
        <w:rPr>
          <w:b/>
        </w:rPr>
        <w:t>:</w:t>
      </w:r>
      <w:r>
        <w:rPr>
          <w:b/>
        </w:rPr>
        <w:t xml:space="preserve"> </w:t>
      </w:r>
      <w:r w:rsidR="001471CD">
        <w:t xml:space="preserve">The pie chart above shows that </w:t>
      </w:r>
      <w:r w:rsidR="00662E71">
        <w:t>48</w:t>
      </w:r>
      <w:r>
        <w:t xml:space="preserve">% of the </w:t>
      </w:r>
      <w:r w:rsidR="00662E71">
        <w:t>employees</w:t>
      </w:r>
      <w:r>
        <w:t xml:space="preserve"> believe that </w:t>
      </w:r>
      <w:r w:rsidR="00662E71">
        <w:t>their innovative marketing strategy</w:t>
      </w:r>
      <w:r w:rsidR="00947BBE">
        <w:t xml:space="preserve"> influence people to choose their brand, 28% respondents think that the products or services influence the people to choose Brakes, other 24% employees argues that their well behaviour is attracting those people to choose this brand.</w:t>
      </w:r>
      <w:r>
        <w:t xml:space="preserve"> </w:t>
      </w:r>
    </w:p>
    <w:p w14:paraId="24D54DB2" w14:textId="084A0C33" w:rsidR="00957EB3" w:rsidRDefault="00957EB3" w:rsidP="00957EB3">
      <w:pPr>
        <w:spacing w:line="360" w:lineRule="auto"/>
        <w:jc w:val="both"/>
      </w:pPr>
    </w:p>
    <w:p w14:paraId="1BC2C04B" w14:textId="77777777" w:rsidR="003C587A" w:rsidRDefault="003C587A" w:rsidP="00957EB3">
      <w:pPr>
        <w:spacing w:line="360" w:lineRule="auto"/>
        <w:jc w:val="both"/>
      </w:pPr>
    </w:p>
    <w:p w14:paraId="57448574" w14:textId="126FA15C" w:rsidR="002D30D9" w:rsidRDefault="00957EB3" w:rsidP="002D30D9">
      <w:pPr>
        <w:spacing w:line="360" w:lineRule="auto"/>
        <w:jc w:val="center"/>
      </w:pPr>
      <w:r>
        <w:rPr>
          <w:noProof/>
        </w:rPr>
        <w:drawing>
          <wp:inline distT="0" distB="0" distL="0" distR="0" wp14:anchorId="24A75993" wp14:editId="1CF59D3B">
            <wp:extent cx="5229225" cy="2190750"/>
            <wp:effectExtent l="0" t="0" r="9525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29225" cy="21907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D7617C3" w14:textId="405A97BB" w:rsidR="00957EB3" w:rsidRDefault="002D30D9" w:rsidP="002D30D9">
      <w:pPr>
        <w:spacing w:line="360" w:lineRule="auto"/>
        <w:jc w:val="center"/>
      </w:pPr>
      <w:r w:rsidRPr="004D7387">
        <w:t xml:space="preserve">Figure: </w:t>
      </w:r>
      <w:r w:rsidR="0087684A">
        <w:t>Findings of Q</w:t>
      </w:r>
      <w:r w:rsidR="0023655C">
        <w:t>6</w:t>
      </w:r>
    </w:p>
    <w:p w14:paraId="7F94BE00" w14:textId="178CB92A" w:rsidR="003C587A" w:rsidRDefault="00957EB3" w:rsidP="005A1AE3">
      <w:pPr>
        <w:spacing w:line="276" w:lineRule="auto"/>
        <w:jc w:val="both"/>
      </w:pPr>
      <w:r w:rsidRPr="004D7387">
        <w:rPr>
          <w:b/>
        </w:rPr>
        <w:t xml:space="preserve">Interpretation </w:t>
      </w:r>
      <w:r w:rsidR="0087684A">
        <w:rPr>
          <w:b/>
        </w:rPr>
        <w:t xml:space="preserve">of </w:t>
      </w:r>
      <w:r w:rsidRPr="004D7387">
        <w:rPr>
          <w:b/>
        </w:rPr>
        <w:t>Q</w:t>
      </w:r>
      <w:r w:rsidR="00B151BB">
        <w:rPr>
          <w:b/>
        </w:rPr>
        <w:t>6</w:t>
      </w:r>
      <w:r w:rsidRPr="004D7387">
        <w:rPr>
          <w:b/>
        </w:rPr>
        <w:t>:</w:t>
      </w:r>
      <w:r>
        <w:rPr>
          <w:b/>
        </w:rPr>
        <w:t xml:space="preserve"> </w:t>
      </w:r>
      <w:r w:rsidR="00360190">
        <w:t>The pie chart above shows that</w:t>
      </w:r>
      <w:r>
        <w:t xml:space="preserve"> </w:t>
      </w:r>
      <w:r w:rsidR="005733A6">
        <w:t xml:space="preserve">it is clear </w:t>
      </w:r>
      <w:r>
        <w:t>that</w:t>
      </w:r>
      <w:r w:rsidR="005733A6">
        <w:t xml:space="preserve"> online</w:t>
      </w:r>
      <w:r w:rsidR="004A0BF9">
        <w:t xml:space="preserve"> (40%)</w:t>
      </w:r>
      <w:r w:rsidR="005733A6">
        <w:t xml:space="preserve"> and direct</w:t>
      </w:r>
      <w:r w:rsidR="004A0BF9">
        <w:t xml:space="preserve"> (36%)</w:t>
      </w:r>
      <w:r w:rsidR="005733A6">
        <w:t xml:space="preserve"> channel </w:t>
      </w:r>
      <w:r w:rsidR="004A0BF9">
        <w:t>serve the 76% of the food’s delivery and the rest 24% customer buy from the channel partner of</w:t>
      </w:r>
      <w:r>
        <w:t xml:space="preserve"> Brakes </w:t>
      </w:r>
      <w:r w:rsidR="004A0BF9">
        <w:t>Limited.</w:t>
      </w:r>
      <w:r w:rsidR="0007231D">
        <w:t xml:space="preserve"> So, these digital skills are necessary too.</w:t>
      </w:r>
    </w:p>
    <w:p w14:paraId="5ED951E1" w14:textId="67D3B7BF" w:rsidR="00FD0828" w:rsidRDefault="007233AA" w:rsidP="003C587A">
      <w:pPr>
        <w:spacing w:line="276" w:lineRule="auto"/>
        <w:jc w:val="center"/>
      </w:pPr>
      <w:r>
        <w:rPr>
          <w:noProof/>
        </w:rPr>
        <w:lastRenderedPageBreak/>
        <w:drawing>
          <wp:inline distT="0" distB="0" distL="0" distR="0" wp14:anchorId="21B589B7" wp14:editId="11468B30">
            <wp:extent cx="5499100" cy="2476500"/>
            <wp:effectExtent l="0" t="0" r="6350" b="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99100" cy="24765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03CFB58" w14:textId="37B09002" w:rsidR="007233AA" w:rsidRDefault="007233AA" w:rsidP="003C587A">
      <w:pPr>
        <w:spacing w:line="276" w:lineRule="auto"/>
        <w:jc w:val="center"/>
      </w:pPr>
      <w:r w:rsidRPr="004D7387">
        <w:t xml:space="preserve">Figure: </w:t>
      </w:r>
      <w:r w:rsidR="0087684A">
        <w:t>Findings of Q7</w:t>
      </w:r>
    </w:p>
    <w:p w14:paraId="363C78B0" w14:textId="50601E24" w:rsidR="004503EE" w:rsidRDefault="004503EE" w:rsidP="004503EE">
      <w:pPr>
        <w:spacing w:line="276" w:lineRule="auto"/>
        <w:jc w:val="both"/>
      </w:pPr>
      <w:r w:rsidRPr="004D7387">
        <w:rPr>
          <w:b/>
        </w:rPr>
        <w:t>Interpretation</w:t>
      </w:r>
      <w:r w:rsidR="0087684A">
        <w:rPr>
          <w:b/>
        </w:rPr>
        <w:t xml:space="preserve"> of</w:t>
      </w:r>
      <w:r w:rsidRPr="004D7387">
        <w:rPr>
          <w:b/>
        </w:rPr>
        <w:t xml:space="preserve"> Q</w:t>
      </w:r>
      <w:r w:rsidR="002C5CE1">
        <w:rPr>
          <w:b/>
        </w:rPr>
        <w:t>7</w:t>
      </w:r>
      <w:r w:rsidRPr="004D7387">
        <w:rPr>
          <w:b/>
        </w:rPr>
        <w:t>:</w:t>
      </w:r>
      <w:r>
        <w:rPr>
          <w:b/>
        </w:rPr>
        <w:t xml:space="preserve"> </w:t>
      </w:r>
      <w:r w:rsidR="00360190">
        <w:t xml:space="preserve">The pie chart above shows that </w:t>
      </w:r>
      <w:r w:rsidR="003E18CF">
        <w:t>68</w:t>
      </w:r>
      <w:r>
        <w:t xml:space="preserve">% of the employees believe that their innovative marketing strategy </w:t>
      </w:r>
      <w:r w:rsidR="003E18CF">
        <w:t>is enough</w:t>
      </w:r>
      <w:r w:rsidR="00D1167D">
        <w:t>,</w:t>
      </w:r>
      <w:r>
        <w:t xml:space="preserve"> </w:t>
      </w:r>
      <w:r w:rsidR="003E18CF" w:rsidRPr="00D1167D">
        <w:rPr>
          <w:noProof/>
        </w:rPr>
        <w:t>for</w:t>
      </w:r>
      <w:r w:rsidR="003E18CF">
        <w:t xml:space="preserve"> now</w:t>
      </w:r>
      <w:r>
        <w:t xml:space="preserve">, 28% respondents think that the products or services influence the people to choose Brakes, other </w:t>
      </w:r>
      <w:r w:rsidR="00B12575">
        <w:t>12</w:t>
      </w:r>
      <w:r>
        <w:t xml:space="preserve">% employees argues that </w:t>
      </w:r>
      <w:r w:rsidR="0074676D">
        <w:t>their strategy is bad</w:t>
      </w:r>
      <w:r>
        <w:t xml:space="preserve">. </w:t>
      </w:r>
    </w:p>
    <w:p w14:paraId="11319562" w14:textId="77777777" w:rsidR="004503EE" w:rsidRDefault="004503EE" w:rsidP="004503EE">
      <w:pPr>
        <w:spacing w:line="276" w:lineRule="auto"/>
        <w:jc w:val="both"/>
      </w:pPr>
    </w:p>
    <w:p w14:paraId="76C55787" w14:textId="77777777" w:rsidR="007233AA" w:rsidRDefault="007233AA" w:rsidP="003C587A">
      <w:pPr>
        <w:spacing w:line="276" w:lineRule="auto"/>
        <w:jc w:val="center"/>
      </w:pPr>
    </w:p>
    <w:p w14:paraId="7945B777" w14:textId="658DCD99" w:rsidR="007233AA" w:rsidRDefault="007233AA" w:rsidP="003C587A">
      <w:pPr>
        <w:spacing w:line="276" w:lineRule="auto"/>
        <w:jc w:val="center"/>
      </w:pPr>
      <w:r>
        <w:rPr>
          <w:noProof/>
        </w:rPr>
        <w:drawing>
          <wp:inline distT="0" distB="0" distL="0" distR="0" wp14:anchorId="008F5A77" wp14:editId="13DDCCF9">
            <wp:extent cx="5499100" cy="2390775"/>
            <wp:effectExtent l="0" t="0" r="6350" b="9525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99100" cy="23907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C154AFD" w14:textId="3957E199" w:rsidR="001F1A4E" w:rsidRDefault="001F1A4E" w:rsidP="003C587A">
      <w:pPr>
        <w:spacing w:line="276" w:lineRule="auto"/>
        <w:jc w:val="center"/>
      </w:pPr>
      <w:r w:rsidRPr="004D7387">
        <w:t xml:space="preserve">Figure: </w:t>
      </w:r>
      <w:r w:rsidR="0087684A">
        <w:t>Findings of Q8</w:t>
      </w:r>
    </w:p>
    <w:p w14:paraId="64097C6C" w14:textId="5F8C56AB" w:rsidR="001668BC" w:rsidRPr="002D30D9" w:rsidRDefault="004503EE" w:rsidP="004503EE">
      <w:pPr>
        <w:spacing w:line="276" w:lineRule="auto"/>
        <w:jc w:val="both"/>
      </w:pPr>
      <w:r w:rsidRPr="004D7387">
        <w:rPr>
          <w:b/>
        </w:rPr>
        <w:t>Interpretation</w:t>
      </w:r>
      <w:r w:rsidR="001D517E">
        <w:rPr>
          <w:b/>
        </w:rPr>
        <w:t xml:space="preserve"> of</w:t>
      </w:r>
      <w:r w:rsidRPr="004D7387">
        <w:rPr>
          <w:b/>
        </w:rPr>
        <w:t xml:space="preserve"> Q</w:t>
      </w:r>
      <w:r w:rsidR="002C5CE1">
        <w:rPr>
          <w:b/>
        </w:rPr>
        <w:t>8</w:t>
      </w:r>
      <w:r w:rsidRPr="004D7387">
        <w:rPr>
          <w:b/>
        </w:rPr>
        <w:t>:</w:t>
      </w:r>
      <w:r>
        <w:rPr>
          <w:b/>
        </w:rPr>
        <w:t xml:space="preserve"> </w:t>
      </w:r>
      <w:r>
        <w:t xml:space="preserve">From above the pie chart, we have found that </w:t>
      </w:r>
      <w:r w:rsidR="00C41499">
        <w:t>61</w:t>
      </w:r>
      <w:r>
        <w:t xml:space="preserve">% of the employees believe that their innovative marketing strategy </w:t>
      </w:r>
      <w:r w:rsidR="0049679A">
        <w:t>excellent</w:t>
      </w:r>
      <w:r>
        <w:t xml:space="preserve">, </w:t>
      </w:r>
      <w:r w:rsidR="0049679A">
        <w:t>39</w:t>
      </w:r>
      <w:r>
        <w:t xml:space="preserve">% respondents think that the </w:t>
      </w:r>
      <w:r w:rsidR="0048056C">
        <w:t>marketing strategy need to improve</w:t>
      </w:r>
      <w:r>
        <w:t xml:space="preserve"> to choose Brakes. </w:t>
      </w:r>
      <w:r w:rsidR="001668BC">
        <w:br w:type="page"/>
      </w:r>
    </w:p>
    <w:p w14:paraId="2FA9E925" w14:textId="4E4B79CF" w:rsidR="00754E69" w:rsidRDefault="00705D6C" w:rsidP="00A428C4">
      <w:pPr>
        <w:pStyle w:val="Heading1"/>
        <w:spacing w:line="360" w:lineRule="auto"/>
      </w:pPr>
      <w:bookmarkStart w:id="12" w:name="_Toc534924844"/>
      <w:r w:rsidRPr="00FE52F0">
        <w:lastRenderedPageBreak/>
        <w:t>Conclusion</w:t>
      </w:r>
      <w:bookmarkEnd w:id="12"/>
    </w:p>
    <w:p w14:paraId="1879DB84" w14:textId="601759F0" w:rsidR="00015270" w:rsidRPr="00006289" w:rsidRDefault="00A0230C" w:rsidP="00006289">
      <w:pPr>
        <w:spacing w:line="360" w:lineRule="auto"/>
        <w:jc w:val="both"/>
      </w:pPr>
      <w:r w:rsidRPr="00A0230C">
        <w:t xml:space="preserve">Effective marketing is considered to the achievement of competitive success. </w:t>
      </w:r>
      <w:r w:rsidR="00673AA1">
        <w:t xml:space="preserve"> But the real-world challenges are more critical as the </w:t>
      </w:r>
      <w:r w:rsidR="00006289">
        <w:t xml:space="preserve">scope and </w:t>
      </w:r>
      <w:r w:rsidR="00673AA1">
        <w:t xml:space="preserve">area </w:t>
      </w:r>
      <w:r w:rsidR="00006289">
        <w:t xml:space="preserve">are huge. </w:t>
      </w:r>
      <w:r w:rsidR="006C0970">
        <w:t xml:space="preserve">The </w:t>
      </w:r>
      <w:r w:rsidR="001F6C45">
        <w:t>major</w:t>
      </w:r>
      <w:r w:rsidR="006C0970">
        <w:t xml:space="preserve"> limitation of </w:t>
      </w:r>
      <w:r w:rsidR="001F6C45">
        <w:t>our</w:t>
      </w:r>
      <w:r w:rsidR="006C0970">
        <w:t xml:space="preserve"> research is the </w:t>
      </w:r>
      <w:r w:rsidR="00E16CDE" w:rsidRPr="00E16CDE">
        <w:t xml:space="preserve">size </w:t>
      </w:r>
      <w:bookmarkStart w:id="13" w:name="_GoBack"/>
      <w:bookmarkEnd w:id="13"/>
      <w:r w:rsidR="00D1167D">
        <w:rPr>
          <w:noProof/>
        </w:rPr>
        <w:t>o</w:t>
      </w:r>
      <w:r w:rsidR="001F6C45" w:rsidRPr="00D1167D">
        <w:rPr>
          <w:noProof/>
        </w:rPr>
        <w:t>f</w:t>
      </w:r>
      <w:r w:rsidR="001F6C45">
        <w:t xml:space="preserve"> the sample </w:t>
      </w:r>
      <w:r w:rsidR="00F45E36">
        <w:t xml:space="preserve">which </w:t>
      </w:r>
      <w:r w:rsidR="00E16CDE" w:rsidRPr="00E16CDE">
        <w:t>is</w:t>
      </w:r>
      <w:r w:rsidR="00582D61">
        <w:t xml:space="preserve"> small</w:t>
      </w:r>
      <w:r w:rsidR="00E16CDE" w:rsidRPr="00E16CDE">
        <w:t xml:space="preserve">. </w:t>
      </w:r>
      <w:r w:rsidR="000E0967">
        <w:t>As a result</w:t>
      </w:r>
      <w:r w:rsidR="00E16CDE" w:rsidRPr="00E16CDE">
        <w:t xml:space="preserve">, </w:t>
      </w:r>
      <w:r w:rsidR="00B635D0">
        <w:t>the accuracy of this research will not be realistic</w:t>
      </w:r>
      <w:r w:rsidR="00E16CDE" w:rsidRPr="00E16CDE">
        <w:t xml:space="preserve">. </w:t>
      </w:r>
      <w:r w:rsidR="00690211">
        <w:t xml:space="preserve">This will </w:t>
      </w:r>
      <w:r w:rsidR="004A7202">
        <w:t>not provide</w:t>
      </w:r>
      <w:r w:rsidR="00690211">
        <w:t xml:space="preserve"> to </w:t>
      </w:r>
      <w:r w:rsidR="004A7202">
        <w:t>enough</w:t>
      </w:r>
      <w:r w:rsidR="00E16CDE" w:rsidRPr="00E16CDE">
        <w:t xml:space="preserve"> </w:t>
      </w:r>
      <w:r w:rsidR="00690211">
        <w:t xml:space="preserve">information </w:t>
      </w:r>
      <w:r w:rsidR="00397AF6">
        <w:t xml:space="preserve">to justify the </w:t>
      </w:r>
      <w:r w:rsidR="009272F9">
        <w:t>effects</w:t>
      </w:r>
      <w:r w:rsidR="00E16CDE" w:rsidRPr="00E16CDE">
        <w:t xml:space="preserve"> </w:t>
      </w:r>
      <w:r w:rsidR="00397AF6">
        <w:t xml:space="preserve">of </w:t>
      </w:r>
      <w:r w:rsidR="00E16CDE" w:rsidRPr="00E16CDE">
        <w:t xml:space="preserve">the variables </w:t>
      </w:r>
      <w:r w:rsidR="00397AF6">
        <w:t>in such</w:t>
      </w:r>
      <w:r w:rsidR="00E16CDE" w:rsidRPr="00E16CDE">
        <w:t xml:space="preserve"> research. </w:t>
      </w:r>
      <w:r w:rsidR="006431FC">
        <w:t>Besides</w:t>
      </w:r>
      <w:r w:rsidR="00E16CDE" w:rsidRPr="00E16CDE">
        <w:t xml:space="preserve">, </w:t>
      </w:r>
      <w:r w:rsidR="007671D7">
        <w:t>the short period of time hampers the research activities and deepness of data analysis</w:t>
      </w:r>
      <w:r w:rsidR="00E16CDE" w:rsidRPr="00E16CDE">
        <w:t xml:space="preserve">. </w:t>
      </w:r>
      <w:r w:rsidR="00BA3A41">
        <w:t>So, we should increase the sample size and take a longer period of time to perform this type of research to get the best result.</w:t>
      </w:r>
    </w:p>
    <w:p w14:paraId="39CBD7D1" w14:textId="25CF303A" w:rsidR="00FD2499" w:rsidRDefault="00F8642A" w:rsidP="00015270">
      <w:pPr>
        <w:pStyle w:val="Heading1"/>
        <w:spacing w:line="360" w:lineRule="auto"/>
        <w:jc w:val="both"/>
      </w:pPr>
      <w:bookmarkStart w:id="14" w:name="_Toc534924845"/>
      <w:r>
        <w:t>Recommendation</w:t>
      </w:r>
      <w:bookmarkEnd w:id="14"/>
    </w:p>
    <w:p w14:paraId="3008B000" w14:textId="55FE30FC" w:rsidR="006A36FE" w:rsidRDefault="00B7256D" w:rsidP="00C71AD8">
      <w:pPr>
        <w:spacing w:line="360" w:lineRule="auto"/>
        <w:jc w:val="both"/>
      </w:pPr>
      <w:r>
        <w:t xml:space="preserve">The limitation of small sample size </w:t>
      </w:r>
      <w:r w:rsidR="000A3AFA">
        <w:t>has</w:t>
      </w:r>
      <w:r>
        <w:t xml:space="preserve"> to be </w:t>
      </w:r>
      <w:r w:rsidR="000A3AFA">
        <w:t>eradicated</w:t>
      </w:r>
      <w:r w:rsidR="00933F07">
        <w:t xml:space="preserve"> f</w:t>
      </w:r>
      <w:r w:rsidR="006A36FE">
        <w:t xml:space="preserve">or </w:t>
      </w:r>
      <w:r w:rsidR="00671E3C">
        <w:t xml:space="preserve">any </w:t>
      </w:r>
      <w:r w:rsidR="00EB402A">
        <w:t xml:space="preserve">types </w:t>
      </w:r>
      <w:r w:rsidR="006A36FE">
        <w:t>research</w:t>
      </w:r>
      <w:r w:rsidR="00EB402A">
        <w:t xml:space="preserve"> that will be performed in near future</w:t>
      </w:r>
      <w:r w:rsidR="00955909">
        <w:t>. We need to increase the size of</w:t>
      </w:r>
      <w:r w:rsidR="00C71AD8">
        <w:t xml:space="preserve"> the </w:t>
      </w:r>
      <w:r w:rsidR="006A36FE">
        <w:t xml:space="preserve">questionnaire </w:t>
      </w:r>
      <w:r w:rsidR="00955909">
        <w:t xml:space="preserve">and </w:t>
      </w:r>
      <w:r w:rsidR="00955909" w:rsidRPr="00D1167D">
        <w:rPr>
          <w:noProof/>
        </w:rPr>
        <w:t>sam</w:t>
      </w:r>
      <w:r w:rsidR="00D1167D">
        <w:rPr>
          <w:noProof/>
        </w:rPr>
        <w:t>p</w:t>
      </w:r>
      <w:r w:rsidR="00955909" w:rsidRPr="00D1167D">
        <w:rPr>
          <w:noProof/>
        </w:rPr>
        <w:t>le</w:t>
      </w:r>
      <w:r w:rsidR="00955909">
        <w:t xml:space="preserve"> </w:t>
      </w:r>
      <w:proofErr w:type="gramStart"/>
      <w:r w:rsidR="00955909">
        <w:t>size,</w:t>
      </w:r>
      <w:proofErr w:type="gramEnd"/>
      <w:r w:rsidR="00955909">
        <w:t xml:space="preserve"> the size of the</w:t>
      </w:r>
      <w:r w:rsidR="0057077E">
        <w:t xml:space="preserve"> </w:t>
      </w:r>
      <w:r w:rsidR="006A36FE">
        <w:t xml:space="preserve">sample </w:t>
      </w:r>
      <w:r w:rsidR="00955909">
        <w:t>should</w:t>
      </w:r>
      <w:r w:rsidR="006A36FE">
        <w:t xml:space="preserve"> be at least </w:t>
      </w:r>
      <w:r w:rsidR="00760751">
        <w:t>2</w:t>
      </w:r>
      <w:r w:rsidR="006A36FE">
        <w:t xml:space="preserve">00. </w:t>
      </w:r>
      <w:r w:rsidR="00D44B33">
        <w:t xml:space="preserve">By </w:t>
      </w:r>
      <w:r w:rsidR="00D44B33" w:rsidRPr="00D44B33">
        <w:t>participat</w:t>
      </w:r>
      <w:r w:rsidR="00D44B33">
        <w:t xml:space="preserve">ing </w:t>
      </w:r>
      <w:r w:rsidR="009C0E26">
        <w:t>huge number of</w:t>
      </w:r>
      <w:r w:rsidR="006A36FE">
        <w:t xml:space="preserve"> </w:t>
      </w:r>
      <w:r w:rsidR="009C0E26">
        <w:t>respondents</w:t>
      </w:r>
      <w:r w:rsidR="006A36FE">
        <w:t xml:space="preserve"> in </w:t>
      </w:r>
      <w:r w:rsidR="009C0E26">
        <w:t xml:space="preserve">our future </w:t>
      </w:r>
      <w:r w:rsidR="006A36FE">
        <w:t xml:space="preserve">research survey, </w:t>
      </w:r>
      <w:r w:rsidR="009C0E26">
        <w:t>the</w:t>
      </w:r>
      <w:r w:rsidR="00D44B33">
        <w:t xml:space="preserve"> </w:t>
      </w:r>
      <w:r w:rsidR="006A36FE">
        <w:t>effectiveness of</w:t>
      </w:r>
      <w:r w:rsidR="009C0E26">
        <w:t xml:space="preserve"> our</w:t>
      </w:r>
      <w:r w:rsidR="006A36FE">
        <w:t xml:space="preserve"> research</w:t>
      </w:r>
      <w:r w:rsidR="009C0E26">
        <w:t xml:space="preserve"> can be </w:t>
      </w:r>
      <w:r w:rsidR="00CF4782">
        <w:t>ensured</w:t>
      </w:r>
      <w:r w:rsidR="001971C5">
        <w:t xml:space="preserve"> </w:t>
      </w:r>
      <w:r w:rsidR="001971C5" w:rsidRPr="001971C5">
        <w:t xml:space="preserve">(Ananthan, </w:t>
      </w:r>
      <w:proofErr w:type="spellStart"/>
      <w:r w:rsidR="001971C5" w:rsidRPr="001971C5">
        <w:t>Appannaiah</w:t>
      </w:r>
      <w:proofErr w:type="spellEnd"/>
      <w:r w:rsidR="001971C5" w:rsidRPr="001971C5">
        <w:t xml:space="preserve"> and Reddy, 2010)</w:t>
      </w:r>
      <w:r w:rsidR="00D44B33">
        <w:t xml:space="preserve">. </w:t>
      </w:r>
      <w:r w:rsidR="002727F5">
        <w:t>Nowadays, m</w:t>
      </w:r>
      <w:r w:rsidR="006A36FE">
        <w:t xml:space="preserve">ultinational </w:t>
      </w:r>
      <w:r w:rsidR="00880E0D">
        <w:t xml:space="preserve">business </w:t>
      </w:r>
      <w:r w:rsidR="00FC304B">
        <w:t>firms</w:t>
      </w:r>
      <w:r w:rsidR="006A36FE">
        <w:t xml:space="preserve"> are </w:t>
      </w:r>
      <w:r w:rsidR="00FC304B">
        <w:t>leading</w:t>
      </w:r>
      <w:r w:rsidR="006A36FE">
        <w:t xml:space="preserve"> </w:t>
      </w:r>
      <w:r w:rsidR="00FC304B">
        <w:t>the</w:t>
      </w:r>
      <w:r w:rsidR="006A36FE">
        <w:t xml:space="preserve"> business </w:t>
      </w:r>
      <w:r w:rsidR="00EB6323">
        <w:t>tremendously</w:t>
      </w:r>
      <w:r w:rsidR="009E77AC">
        <w:t xml:space="preserve"> which </w:t>
      </w:r>
      <w:r w:rsidR="00F624D0">
        <w:t>requires higher-level of marketing strategy</w:t>
      </w:r>
      <w:r w:rsidR="006A36FE">
        <w:t xml:space="preserve"> </w:t>
      </w:r>
      <w:r w:rsidR="009E77AC">
        <w:t xml:space="preserve">to </w:t>
      </w:r>
      <w:r w:rsidR="003345B1">
        <w:t>sustain</w:t>
      </w:r>
      <w:r w:rsidR="009E77AC">
        <w:t xml:space="preserve"> in such situation</w:t>
      </w:r>
      <w:r w:rsidR="006A36FE">
        <w:t>. Some</w:t>
      </w:r>
      <w:r w:rsidR="0026089F">
        <w:t xml:space="preserve"> necessary</w:t>
      </w:r>
      <w:r w:rsidR="006A36FE">
        <w:t xml:space="preserve"> recommendations </w:t>
      </w:r>
      <w:r w:rsidR="0026089F">
        <w:t>are provided here:</w:t>
      </w:r>
    </w:p>
    <w:p w14:paraId="5854BED3" w14:textId="70216B04" w:rsidR="006A36FE" w:rsidRDefault="00823E53" w:rsidP="00675789">
      <w:pPr>
        <w:pStyle w:val="ListParagraph"/>
        <w:numPr>
          <w:ilvl w:val="0"/>
          <w:numId w:val="22"/>
        </w:numPr>
        <w:spacing w:line="360" w:lineRule="auto"/>
        <w:jc w:val="both"/>
      </w:pPr>
      <w:r>
        <w:t xml:space="preserve">Marketing </w:t>
      </w:r>
      <w:r w:rsidR="007431CD">
        <w:t>strategy</w:t>
      </w:r>
      <w:r>
        <w:t xml:space="preserve"> should be </w:t>
      </w:r>
      <w:r w:rsidR="00477F65">
        <w:t>future proof for any multinational business firm</w:t>
      </w:r>
    </w:p>
    <w:p w14:paraId="462981CA" w14:textId="3952A6E2" w:rsidR="006A36FE" w:rsidRDefault="00291458" w:rsidP="00675789">
      <w:pPr>
        <w:pStyle w:val="ListParagraph"/>
        <w:numPr>
          <w:ilvl w:val="0"/>
          <w:numId w:val="22"/>
        </w:numPr>
        <w:spacing w:line="360" w:lineRule="auto"/>
        <w:jc w:val="both"/>
      </w:pPr>
      <w:r>
        <w:t>Marketing department needs skilled manpower to increase</w:t>
      </w:r>
      <w:r w:rsidR="006A36FE">
        <w:t xml:space="preserve"> organizational performance </w:t>
      </w:r>
      <w:r>
        <w:t>in</w:t>
      </w:r>
      <w:r w:rsidR="006A36FE">
        <w:t xml:space="preserve"> international </w:t>
      </w:r>
      <w:r>
        <w:t>marketplace.</w:t>
      </w:r>
    </w:p>
    <w:p w14:paraId="6F1E9785" w14:textId="3A1C3272" w:rsidR="00865A78" w:rsidRPr="00865A78" w:rsidRDefault="004A70BA" w:rsidP="00675789">
      <w:pPr>
        <w:pStyle w:val="ListParagraph"/>
        <w:numPr>
          <w:ilvl w:val="0"/>
          <w:numId w:val="22"/>
        </w:numPr>
        <w:spacing w:line="360" w:lineRule="auto"/>
        <w:jc w:val="both"/>
      </w:pPr>
      <w:r>
        <w:rPr>
          <w:rFonts w:cs="Times New Roman"/>
          <w:bCs/>
          <w:szCs w:val="24"/>
        </w:rPr>
        <w:t>A</w:t>
      </w:r>
      <w:r w:rsidR="000951F2">
        <w:rPr>
          <w:rFonts w:cs="Times New Roman"/>
          <w:bCs/>
          <w:szCs w:val="24"/>
        </w:rPr>
        <w:t xml:space="preserve"> </w:t>
      </w:r>
      <w:r>
        <w:rPr>
          <w:rFonts w:cs="Times New Roman"/>
          <w:bCs/>
          <w:noProof/>
          <w:szCs w:val="24"/>
        </w:rPr>
        <w:t xml:space="preserve">better </w:t>
      </w:r>
      <w:r w:rsidR="000951F2">
        <w:rPr>
          <w:rFonts w:cs="Times New Roman"/>
          <w:bCs/>
          <w:szCs w:val="24"/>
        </w:rPr>
        <w:t>marketing plan</w:t>
      </w:r>
      <w:r>
        <w:rPr>
          <w:rFonts w:cs="Times New Roman"/>
          <w:bCs/>
          <w:szCs w:val="24"/>
        </w:rPr>
        <w:t xml:space="preserve"> need to develop by the marketing manager to get the competitive advantage from the marketing sectors.</w:t>
      </w:r>
    </w:p>
    <w:p w14:paraId="7B38CE1E" w14:textId="478ABE7F" w:rsidR="00A33099" w:rsidRPr="00992C83" w:rsidRDefault="00865A78" w:rsidP="00675789">
      <w:pPr>
        <w:pStyle w:val="ListParagraph"/>
        <w:numPr>
          <w:ilvl w:val="0"/>
          <w:numId w:val="22"/>
        </w:numPr>
        <w:spacing w:line="360" w:lineRule="auto"/>
        <w:jc w:val="both"/>
      </w:pPr>
      <w:r>
        <w:rPr>
          <w:rFonts w:cs="Times New Roman"/>
          <w:bCs/>
          <w:szCs w:val="24"/>
        </w:rPr>
        <w:t xml:space="preserve">Every </w:t>
      </w:r>
      <w:r w:rsidR="000951F2">
        <w:rPr>
          <w:rFonts w:cs="Times New Roman"/>
          <w:bCs/>
          <w:szCs w:val="24"/>
        </w:rPr>
        <w:t xml:space="preserve">company </w:t>
      </w:r>
      <w:r>
        <w:rPr>
          <w:rFonts w:cs="Times New Roman"/>
          <w:bCs/>
          <w:szCs w:val="24"/>
        </w:rPr>
        <w:t xml:space="preserve">should </w:t>
      </w:r>
      <w:r w:rsidR="000951F2">
        <w:rPr>
          <w:rFonts w:cs="Times New Roman"/>
          <w:bCs/>
          <w:szCs w:val="24"/>
        </w:rPr>
        <w:t xml:space="preserve">adopt proper </w:t>
      </w:r>
      <w:r w:rsidR="0031590A">
        <w:rPr>
          <w:rFonts w:cs="Times New Roman"/>
          <w:bCs/>
          <w:szCs w:val="24"/>
        </w:rPr>
        <w:t>techniques to obtain marketing goal of a company.</w:t>
      </w:r>
      <w:r w:rsidR="000951F2">
        <w:t xml:space="preserve"> </w:t>
      </w:r>
      <w:r w:rsidR="00A33099">
        <w:br w:type="page"/>
      </w:r>
    </w:p>
    <w:p w14:paraId="20EC306C" w14:textId="222B8923" w:rsidR="009F15A6" w:rsidRDefault="00264A6D" w:rsidP="00A428C4">
      <w:pPr>
        <w:pStyle w:val="Heading1"/>
        <w:spacing w:line="360" w:lineRule="auto"/>
      </w:pPr>
      <w:bookmarkStart w:id="15" w:name="_Toc534924846"/>
      <w:r w:rsidRPr="00264A6D">
        <w:lastRenderedPageBreak/>
        <w:t xml:space="preserve">Bibliography &amp; </w:t>
      </w:r>
      <w:r w:rsidR="00833E37">
        <w:t>References</w:t>
      </w:r>
      <w:bookmarkEnd w:id="15"/>
    </w:p>
    <w:p w14:paraId="6F78C630" w14:textId="77777777" w:rsidR="00DE0B12" w:rsidRPr="00DE0B12" w:rsidRDefault="00DE0B12" w:rsidP="00DE0B12">
      <w:pPr>
        <w:pStyle w:val="NormalWeb"/>
        <w:spacing w:before="0" w:beforeAutospacing="0" w:after="180" w:afterAutospacing="0"/>
        <w:ind w:left="450" w:hanging="450"/>
        <w:rPr>
          <w:rFonts w:asciiTheme="minorHAnsi" w:hAnsiTheme="minorHAnsi" w:cstheme="minorHAnsi"/>
          <w:color w:val="000000"/>
        </w:rPr>
      </w:pPr>
      <w:r w:rsidRPr="00DE0B12">
        <w:rPr>
          <w:rFonts w:asciiTheme="minorHAnsi" w:hAnsiTheme="minorHAnsi" w:cstheme="minorHAnsi"/>
          <w:color w:val="000000"/>
        </w:rPr>
        <w:t xml:space="preserve">Ananthan, B., </w:t>
      </w:r>
      <w:proofErr w:type="spellStart"/>
      <w:r w:rsidRPr="00DE0B12">
        <w:rPr>
          <w:rFonts w:asciiTheme="minorHAnsi" w:hAnsiTheme="minorHAnsi" w:cstheme="minorHAnsi"/>
          <w:color w:val="000000"/>
        </w:rPr>
        <w:t>Appannaiah</w:t>
      </w:r>
      <w:proofErr w:type="spellEnd"/>
      <w:r w:rsidRPr="00DE0B12">
        <w:rPr>
          <w:rFonts w:asciiTheme="minorHAnsi" w:hAnsiTheme="minorHAnsi" w:cstheme="minorHAnsi"/>
          <w:color w:val="000000"/>
        </w:rPr>
        <w:t>, H. and Reddy, P. (2010). </w:t>
      </w:r>
      <w:r w:rsidRPr="00DE0B12">
        <w:rPr>
          <w:rFonts w:asciiTheme="minorHAnsi" w:hAnsiTheme="minorHAnsi" w:cstheme="minorHAnsi"/>
          <w:i/>
          <w:iCs/>
          <w:color w:val="000000"/>
        </w:rPr>
        <w:t>Business Management</w:t>
      </w:r>
      <w:r w:rsidRPr="00DE0B12">
        <w:rPr>
          <w:rFonts w:asciiTheme="minorHAnsi" w:hAnsiTheme="minorHAnsi" w:cstheme="minorHAnsi"/>
          <w:color w:val="000000"/>
        </w:rPr>
        <w:t>. New Delhi: Himalaya Pub. House.</w:t>
      </w:r>
    </w:p>
    <w:p w14:paraId="07581441" w14:textId="77777777" w:rsidR="00DE0B12" w:rsidRPr="00DE0B12" w:rsidRDefault="00DE0B12" w:rsidP="00DE0B12">
      <w:pPr>
        <w:pStyle w:val="NormalWeb"/>
        <w:spacing w:before="0" w:beforeAutospacing="0" w:after="180" w:afterAutospacing="0"/>
        <w:ind w:left="450" w:hanging="450"/>
        <w:rPr>
          <w:rFonts w:asciiTheme="minorHAnsi" w:hAnsiTheme="minorHAnsi" w:cstheme="minorHAnsi"/>
          <w:color w:val="000000"/>
        </w:rPr>
      </w:pPr>
      <w:r w:rsidRPr="00DE0B12">
        <w:rPr>
          <w:rFonts w:asciiTheme="minorHAnsi" w:hAnsiTheme="minorHAnsi" w:cstheme="minorHAnsi"/>
          <w:color w:val="000000"/>
        </w:rPr>
        <w:t>Borden, N. (2015). </w:t>
      </w:r>
      <w:r w:rsidRPr="00DE0B12">
        <w:rPr>
          <w:rFonts w:asciiTheme="minorHAnsi" w:hAnsiTheme="minorHAnsi" w:cstheme="minorHAnsi"/>
          <w:i/>
          <w:iCs/>
          <w:color w:val="000000"/>
        </w:rPr>
        <w:t>Note on concept of the marketing mix</w:t>
      </w:r>
      <w:r w:rsidRPr="00DE0B12">
        <w:rPr>
          <w:rFonts w:asciiTheme="minorHAnsi" w:hAnsiTheme="minorHAnsi" w:cstheme="minorHAnsi"/>
          <w:color w:val="000000"/>
        </w:rPr>
        <w:t>. Boston, MA: Distributed by the Pub. Division, Harvard Business School.</w:t>
      </w:r>
    </w:p>
    <w:p w14:paraId="590DBBFB" w14:textId="77777777" w:rsidR="00DE0B12" w:rsidRPr="00DE0B12" w:rsidRDefault="00DE0B12" w:rsidP="00DE0B12">
      <w:pPr>
        <w:pStyle w:val="NormalWeb"/>
        <w:spacing w:before="0" w:beforeAutospacing="0" w:after="180" w:afterAutospacing="0"/>
        <w:ind w:left="450" w:hanging="450"/>
        <w:rPr>
          <w:rFonts w:asciiTheme="minorHAnsi" w:hAnsiTheme="minorHAnsi" w:cstheme="minorHAnsi"/>
          <w:color w:val="000000"/>
        </w:rPr>
      </w:pPr>
      <w:r w:rsidRPr="00DE0B12">
        <w:rPr>
          <w:rFonts w:asciiTheme="minorHAnsi" w:hAnsiTheme="minorHAnsi" w:cstheme="minorHAnsi"/>
          <w:color w:val="000000"/>
        </w:rPr>
        <w:t>Brake.co.uk. (2018). </w:t>
      </w:r>
      <w:r w:rsidRPr="00DE0B12">
        <w:rPr>
          <w:rFonts w:asciiTheme="minorHAnsi" w:hAnsiTheme="minorHAnsi" w:cstheme="minorHAnsi"/>
          <w:i/>
          <w:iCs/>
          <w:color w:val="000000"/>
        </w:rPr>
        <w:t>Food Wholesalers - Catering &amp; Food Suppliers to the Catering Industry | Brakes</w:t>
      </w:r>
      <w:r w:rsidRPr="00DE0B12">
        <w:rPr>
          <w:rFonts w:asciiTheme="minorHAnsi" w:hAnsiTheme="minorHAnsi" w:cstheme="minorHAnsi"/>
          <w:color w:val="000000"/>
        </w:rPr>
        <w:t>. [online] Available at: http://www.brake.co.uk/ [Accessed 29 Dec. 2018].</w:t>
      </w:r>
    </w:p>
    <w:p w14:paraId="7EF17920" w14:textId="77777777" w:rsidR="00DE0B12" w:rsidRPr="00DE0B12" w:rsidRDefault="00DE0B12" w:rsidP="00DE0B12">
      <w:pPr>
        <w:pStyle w:val="NormalWeb"/>
        <w:spacing w:before="0" w:beforeAutospacing="0" w:after="180" w:afterAutospacing="0"/>
        <w:ind w:left="450" w:hanging="450"/>
        <w:rPr>
          <w:rFonts w:asciiTheme="minorHAnsi" w:hAnsiTheme="minorHAnsi" w:cstheme="minorHAnsi"/>
          <w:color w:val="000000"/>
        </w:rPr>
      </w:pPr>
      <w:r w:rsidRPr="00DE0B12">
        <w:rPr>
          <w:rFonts w:asciiTheme="minorHAnsi" w:hAnsiTheme="minorHAnsi" w:cstheme="minorHAnsi"/>
          <w:color w:val="000000"/>
        </w:rPr>
        <w:t>Clark, L. (1948). Marketing Courses and Marketing Research. </w:t>
      </w:r>
      <w:r w:rsidRPr="00DE0B12">
        <w:rPr>
          <w:rFonts w:asciiTheme="minorHAnsi" w:hAnsiTheme="minorHAnsi" w:cstheme="minorHAnsi"/>
          <w:i/>
          <w:iCs/>
          <w:color w:val="000000"/>
        </w:rPr>
        <w:t>Journal of Marketing</w:t>
      </w:r>
      <w:r w:rsidRPr="00DE0B12">
        <w:rPr>
          <w:rFonts w:asciiTheme="minorHAnsi" w:hAnsiTheme="minorHAnsi" w:cstheme="minorHAnsi"/>
          <w:color w:val="000000"/>
        </w:rPr>
        <w:t>, 12(4), p.488.</w:t>
      </w:r>
    </w:p>
    <w:p w14:paraId="10C0C4E0" w14:textId="77777777" w:rsidR="00DE0B12" w:rsidRPr="00DE0B12" w:rsidRDefault="00DE0B12" w:rsidP="00DE0B12">
      <w:pPr>
        <w:pStyle w:val="NormalWeb"/>
        <w:spacing w:before="0" w:beforeAutospacing="0" w:after="180" w:afterAutospacing="0"/>
        <w:ind w:left="450" w:hanging="450"/>
        <w:rPr>
          <w:rFonts w:asciiTheme="minorHAnsi" w:hAnsiTheme="minorHAnsi" w:cstheme="minorHAnsi"/>
          <w:color w:val="000000"/>
        </w:rPr>
      </w:pPr>
      <w:r w:rsidRPr="00DE0B12">
        <w:rPr>
          <w:rFonts w:asciiTheme="minorHAnsi" w:hAnsiTheme="minorHAnsi" w:cstheme="minorHAnsi"/>
          <w:color w:val="000000"/>
        </w:rPr>
        <w:t>Farquhar, J. (2012). </w:t>
      </w:r>
      <w:r w:rsidRPr="00DE0B12">
        <w:rPr>
          <w:rFonts w:asciiTheme="minorHAnsi" w:hAnsiTheme="minorHAnsi" w:cstheme="minorHAnsi"/>
          <w:i/>
          <w:iCs/>
          <w:color w:val="000000"/>
        </w:rPr>
        <w:t>Case study research for business</w:t>
      </w:r>
      <w:r w:rsidRPr="00DE0B12">
        <w:rPr>
          <w:rFonts w:asciiTheme="minorHAnsi" w:hAnsiTheme="minorHAnsi" w:cstheme="minorHAnsi"/>
          <w:color w:val="000000"/>
        </w:rPr>
        <w:t>. Los Angeles [Calif.]: SAGE.</w:t>
      </w:r>
    </w:p>
    <w:p w14:paraId="4E4D8FC7" w14:textId="77777777" w:rsidR="00DE0B12" w:rsidRPr="00DE0B12" w:rsidRDefault="00DE0B12" w:rsidP="00DE0B12">
      <w:pPr>
        <w:pStyle w:val="NormalWeb"/>
        <w:spacing w:before="0" w:beforeAutospacing="0" w:after="180" w:afterAutospacing="0"/>
        <w:ind w:left="450" w:hanging="450"/>
        <w:rPr>
          <w:rFonts w:asciiTheme="minorHAnsi" w:hAnsiTheme="minorHAnsi" w:cstheme="minorHAnsi"/>
          <w:color w:val="000000"/>
        </w:rPr>
      </w:pPr>
      <w:r w:rsidRPr="00DE0B12">
        <w:rPr>
          <w:rFonts w:asciiTheme="minorHAnsi" w:hAnsiTheme="minorHAnsi" w:cstheme="minorHAnsi"/>
          <w:color w:val="000000"/>
        </w:rPr>
        <w:t>Kotler, P. (2018). </w:t>
      </w:r>
      <w:r w:rsidRPr="00DE0B12">
        <w:rPr>
          <w:rFonts w:asciiTheme="minorHAnsi" w:hAnsiTheme="minorHAnsi" w:cstheme="minorHAnsi"/>
          <w:i/>
          <w:iCs/>
          <w:color w:val="000000"/>
        </w:rPr>
        <w:t>Marketing management</w:t>
      </w:r>
      <w:r w:rsidRPr="00DE0B12">
        <w:rPr>
          <w:rFonts w:asciiTheme="minorHAnsi" w:hAnsiTheme="minorHAnsi" w:cstheme="minorHAnsi"/>
          <w:color w:val="000000"/>
        </w:rPr>
        <w:t>. Harlow, England: Pearson.</w:t>
      </w:r>
    </w:p>
    <w:p w14:paraId="1091AD4C" w14:textId="77777777" w:rsidR="00DE0B12" w:rsidRPr="00DE0B12" w:rsidRDefault="00DE0B12" w:rsidP="00DE0B12">
      <w:pPr>
        <w:pStyle w:val="NormalWeb"/>
        <w:spacing w:before="0" w:beforeAutospacing="0" w:after="180" w:afterAutospacing="0"/>
        <w:ind w:left="450" w:hanging="450"/>
        <w:rPr>
          <w:rFonts w:asciiTheme="minorHAnsi" w:hAnsiTheme="minorHAnsi" w:cstheme="minorHAnsi"/>
          <w:color w:val="000000"/>
        </w:rPr>
      </w:pPr>
      <w:r w:rsidRPr="00DE0B12">
        <w:rPr>
          <w:rFonts w:asciiTheme="minorHAnsi" w:hAnsiTheme="minorHAnsi" w:cstheme="minorHAnsi"/>
          <w:color w:val="000000"/>
        </w:rPr>
        <w:t>Kotler, P. and Armstrong, G. (2017). </w:t>
      </w:r>
      <w:r w:rsidRPr="00DE0B12">
        <w:rPr>
          <w:rFonts w:asciiTheme="minorHAnsi" w:hAnsiTheme="minorHAnsi" w:cstheme="minorHAnsi"/>
          <w:i/>
          <w:iCs/>
          <w:color w:val="000000"/>
        </w:rPr>
        <w:t>Principles of marketing</w:t>
      </w:r>
      <w:r w:rsidRPr="00DE0B12">
        <w:rPr>
          <w:rFonts w:asciiTheme="minorHAnsi" w:hAnsiTheme="minorHAnsi" w:cstheme="minorHAnsi"/>
          <w:color w:val="000000"/>
        </w:rPr>
        <w:t>.</w:t>
      </w:r>
    </w:p>
    <w:p w14:paraId="3FB1F495" w14:textId="77777777" w:rsidR="00DE0B12" w:rsidRPr="00DE0B12" w:rsidRDefault="00DE0B12" w:rsidP="00DE0B12">
      <w:pPr>
        <w:pStyle w:val="NormalWeb"/>
        <w:spacing w:before="0" w:beforeAutospacing="0" w:after="180" w:afterAutospacing="0"/>
        <w:ind w:left="450" w:hanging="450"/>
        <w:rPr>
          <w:rFonts w:asciiTheme="minorHAnsi" w:hAnsiTheme="minorHAnsi" w:cstheme="minorHAnsi"/>
          <w:color w:val="000000"/>
        </w:rPr>
      </w:pPr>
      <w:proofErr w:type="spellStart"/>
      <w:r w:rsidRPr="00DE0B12">
        <w:rPr>
          <w:rFonts w:asciiTheme="minorHAnsi" w:hAnsiTheme="minorHAnsi" w:cstheme="minorHAnsi"/>
          <w:color w:val="000000"/>
        </w:rPr>
        <w:t>Merkert</w:t>
      </w:r>
      <w:proofErr w:type="spellEnd"/>
      <w:r w:rsidRPr="00DE0B12">
        <w:rPr>
          <w:rFonts w:asciiTheme="minorHAnsi" w:hAnsiTheme="minorHAnsi" w:cstheme="minorHAnsi"/>
          <w:color w:val="000000"/>
        </w:rPr>
        <w:t>, R. (2012). Research in transportation business and management. </w:t>
      </w:r>
      <w:r w:rsidRPr="00DE0B12">
        <w:rPr>
          <w:rFonts w:asciiTheme="minorHAnsi" w:hAnsiTheme="minorHAnsi" w:cstheme="minorHAnsi"/>
          <w:i/>
          <w:iCs/>
          <w:color w:val="000000"/>
        </w:rPr>
        <w:t>Research in Transportation Business &amp; Management</w:t>
      </w:r>
      <w:r w:rsidRPr="00DE0B12">
        <w:rPr>
          <w:rFonts w:asciiTheme="minorHAnsi" w:hAnsiTheme="minorHAnsi" w:cstheme="minorHAnsi"/>
          <w:color w:val="000000"/>
        </w:rPr>
        <w:t>, 4, pp.1-2.</w:t>
      </w:r>
    </w:p>
    <w:p w14:paraId="2900C5E8" w14:textId="77777777" w:rsidR="00DE0B12" w:rsidRPr="00DE0B12" w:rsidRDefault="00DE0B12" w:rsidP="00DE0B12">
      <w:pPr>
        <w:pStyle w:val="NormalWeb"/>
        <w:spacing w:before="0" w:beforeAutospacing="0" w:after="180" w:afterAutospacing="0"/>
        <w:ind w:left="450" w:hanging="450"/>
        <w:rPr>
          <w:rFonts w:asciiTheme="minorHAnsi" w:hAnsiTheme="minorHAnsi" w:cstheme="minorHAnsi"/>
          <w:color w:val="000000"/>
        </w:rPr>
      </w:pPr>
      <w:r w:rsidRPr="00DE0B12">
        <w:rPr>
          <w:rFonts w:asciiTheme="minorHAnsi" w:hAnsiTheme="minorHAnsi" w:cstheme="minorHAnsi"/>
          <w:color w:val="000000"/>
        </w:rPr>
        <w:t xml:space="preserve">Ng, W. and </w:t>
      </w:r>
      <w:proofErr w:type="spellStart"/>
      <w:r w:rsidRPr="00DE0B12">
        <w:rPr>
          <w:rFonts w:asciiTheme="minorHAnsi" w:hAnsiTheme="minorHAnsi" w:cstheme="minorHAnsi"/>
          <w:color w:val="000000"/>
        </w:rPr>
        <w:t>Coakes</w:t>
      </w:r>
      <w:proofErr w:type="spellEnd"/>
      <w:r w:rsidRPr="00DE0B12">
        <w:rPr>
          <w:rFonts w:asciiTheme="minorHAnsi" w:hAnsiTheme="minorHAnsi" w:cstheme="minorHAnsi"/>
          <w:color w:val="000000"/>
        </w:rPr>
        <w:t>, E. (2014). </w:t>
      </w:r>
      <w:r w:rsidRPr="00DE0B12">
        <w:rPr>
          <w:rFonts w:asciiTheme="minorHAnsi" w:hAnsiTheme="minorHAnsi" w:cstheme="minorHAnsi"/>
          <w:i/>
          <w:iCs/>
          <w:color w:val="000000"/>
        </w:rPr>
        <w:t>Business research</w:t>
      </w:r>
      <w:r w:rsidRPr="00DE0B12">
        <w:rPr>
          <w:rFonts w:asciiTheme="minorHAnsi" w:hAnsiTheme="minorHAnsi" w:cstheme="minorHAnsi"/>
          <w:color w:val="000000"/>
        </w:rPr>
        <w:t>. London: Kogan Page.</w:t>
      </w:r>
    </w:p>
    <w:p w14:paraId="1DB51D97" w14:textId="77777777" w:rsidR="00DE0B12" w:rsidRPr="00DE0B12" w:rsidRDefault="00DE0B12" w:rsidP="00DE0B12">
      <w:pPr>
        <w:pStyle w:val="NormalWeb"/>
        <w:spacing w:before="0" w:beforeAutospacing="0" w:after="180" w:afterAutospacing="0"/>
        <w:ind w:left="450" w:hanging="450"/>
        <w:rPr>
          <w:rFonts w:asciiTheme="minorHAnsi" w:hAnsiTheme="minorHAnsi" w:cstheme="minorHAnsi"/>
          <w:color w:val="000000"/>
        </w:rPr>
      </w:pPr>
      <w:proofErr w:type="spellStart"/>
      <w:r w:rsidRPr="00DE0B12">
        <w:rPr>
          <w:rFonts w:asciiTheme="minorHAnsi" w:hAnsiTheme="minorHAnsi" w:cstheme="minorHAnsi"/>
          <w:color w:val="000000"/>
        </w:rPr>
        <w:t>Sandhusen</w:t>
      </w:r>
      <w:proofErr w:type="spellEnd"/>
      <w:r w:rsidRPr="00DE0B12">
        <w:rPr>
          <w:rFonts w:asciiTheme="minorHAnsi" w:hAnsiTheme="minorHAnsi" w:cstheme="minorHAnsi"/>
          <w:color w:val="000000"/>
        </w:rPr>
        <w:t>, R. (2008). </w:t>
      </w:r>
      <w:r w:rsidRPr="00DE0B12">
        <w:rPr>
          <w:rFonts w:asciiTheme="minorHAnsi" w:hAnsiTheme="minorHAnsi" w:cstheme="minorHAnsi"/>
          <w:i/>
          <w:iCs/>
          <w:color w:val="000000"/>
        </w:rPr>
        <w:t>Marketing</w:t>
      </w:r>
      <w:r w:rsidRPr="00DE0B12">
        <w:rPr>
          <w:rFonts w:asciiTheme="minorHAnsi" w:hAnsiTheme="minorHAnsi" w:cstheme="minorHAnsi"/>
          <w:color w:val="000000"/>
        </w:rPr>
        <w:t>. Hauppauge, N.Y.: Barron's Educational Series.</w:t>
      </w:r>
    </w:p>
    <w:p w14:paraId="483CE832" w14:textId="77777777" w:rsidR="00DE0B12" w:rsidRPr="00DE0B12" w:rsidRDefault="00DE0B12" w:rsidP="00DE0B12">
      <w:pPr>
        <w:pStyle w:val="NormalWeb"/>
        <w:spacing w:before="0" w:beforeAutospacing="0" w:after="180" w:afterAutospacing="0"/>
        <w:ind w:left="450" w:hanging="450"/>
        <w:rPr>
          <w:rFonts w:asciiTheme="minorHAnsi" w:hAnsiTheme="minorHAnsi" w:cstheme="minorHAnsi"/>
          <w:color w:val="000000"/>
        </w:rPr>
      </w:pPr>
      <w:r w:rsidRPr="00DE0B12">
        <w:rPr>
          <w:rFonts w:asciiTheme="minorHAnsi" w:hAnsiTheme="minorHAnsi" w:cstheme="minorHAnsi"/>
          <w:color w:val="000000"/>
        </w:rPr>
        <w:t>Saunders, M., Lewis, P. and Thornhill, A. (2016). </w:t>
      </w:r>
      <w:r w:rsidRPr="00DE0B12">
        <w:rPr>
          <w:rFonts w:asciiTheme="minorHAnsi" w:hAnsiTheme="minorHAnsi" w:cstheme="minorHAnsi"/>
          <w:i/>
          <w:iCs/>
          <w:color w:val="000000"/>
        </w:rPr>
        <w:t>Research methods for business students</w:t>
      </w:r>
      <w:r w:rsidRPr="00DE0B12">
        <w:rPr>
          <w:rFonts w:asciiTheme="minorHAnsi" w:hAnsiTheme="minorHAnsi" w:cstheme="minorHAnsi"/>
          <w:color w:val="000000"/>
        </w:rPr>
        <w:t>. Harlow (Essex): Pearson.</w:t>
      </w:r>
    </w:p>
    <w:p w14:paraId="63A4A4CC" w14:textId="77777777" w:rsidR="00DE0B12" w:rsidRPr="00DE0B12" w:rsidRDefault="00DE0B12" w:rsidP="00DE0B12">
      <w:pPr>
        <w:pStyle w:val="NormalWeb"/>
        <w:spacing w:before="0" w:beforeAutospacing="0" w:after="180" w:afterAutospacing="0"/>
        <w:ind w:left="450" w:hanging="450"/>
        <w:rPr>
          <w:rFonts w:asciiTheme="minorHAnsi" w:hAnsiTheme="minorHAnsi" w:cstheme="minorHAnsi"/>
          <w:color w:val="000000"/>
        </w:rPr>
      </w:pPr>
      <w:proofErr w:type="spellStart"/>
      <w:r w:rsidRPr="00DE0B12">
        <w:rPr>
          <w:rFonts w:asciiTheme="minorHAnsi" w:hAnsiTheme="minorHAnsi" w:cstheme="minorHAnsi"/>
          <w:color w:val="000000"/>
        </w:rPr>
        <w:t>Tull</w:t>
      </w:r>
      <w:proofErr w:type="spellEnd"/>
      <w:r w:rsidRPr="00DE0B12">
        <w:rPr>
          <w:rFonts w:asciiTheme="minorHAnsi" w:hAnsiTheme="minorHAnsi" w:cstheme="minorHAnsi"/>
          <w:color w:val="000000"/>
        </w:rPr>
        <w:t>, D. and Hawkins, D. (2011). </w:t>
      </w:r>
      <w:r w:rsidRPr="00DE0B12">
        <w:rPr>
          <w:rFonts w:asciiTheme="minorHAnsi" w:hAnsiTheme="minorHAnsi" w:cstheme="minorHAnsi"/>
          <w:i/>
          <w:iCs/>
          <w:color w:val="000000"/>
        </w:rPr>
        <w:t>Marketing research</w:t>
      </w:r>
      <w:r w:rsidRPr="00DE0B12">
        <w:rPr>
          <w:rFonts w:asciiTheme="minorHAnsi" w:hAnsiTheme="minorHAnsi" w:cstheme="minorHAnsi"/>
          <w:color w:val="000000"/>
        </w:rPr>
        <w:t>. New York: Macmillan.</w:t>
      </w:r>
    </w:p>
    <w:p w14:paraId="3E530FC2" w14:textId="77777777" w:rsidR="00DE0B12" w:rsidRPr="00DE0B12" w:rsidRDefault="00DE0B12" w:rsidP="00DE0B12">
      <w:pPr>
        <w:pStyle w:val="NormalWeb"/>
        <w:spacing w:before="0" w:beforeAutospacing="0" w:after="180" w:afterAutospacing="0"/>
        <w:ind w:left="450" w:hanging="450"/>
        <w:rPr>
          <w:rFonts w:asciiTheme="minorHAnsi" w:hAnsiTheme="minorHAnsi" w:cstheme="minorHAnsi"/>
          <w:color w:val="000000"/>
        </w:rPr>
      </w:pPr>
      <w:proofErr w:type="spellStart"/>
      <w:r w:rsidRPr="00DE0B12">
        <w:rPr>
          <w:rFonts w:asciiTheme="minorHAnsi" w:hAnsiTheme="minorHAnsi" w:cstheme="minorHAnsi"/>
          <w:color w:val="000000"/>
        </w:rPr>
        <w:t>Wali</w:t>
      </w:r>
      <w:proofErr w:type="spellEnd"/>
      <w:r w:rsidRPr="00DE0B12">
        <w:rPr>
          <w:rFonts w:asciiTheme="minorHAnsi" w:hAnsiTheme="minorHAnsi" w:cstheme="minorHAnsi"/>
          <w:color w:val="000000"/>
        </w:rPr>
        <w:t xml:space="preserve">, A., </w:t>
      </w:r>
      <w:proofErr w:type="spellStart"/>
      <w:r w:rsidRPr="00DE0B12">
        <w:rPr>
          <w:rFonts w:asciiTheme="minorHAnsi" w:hAnsiTheme="minorHAnsi" w:cstheme="minorHAnsi"/>
          <w:color w:val="000000"/>
        </w:rPr>
        <w:t>Uduma</w:t>
      </w:r>
      <w:proofErr w:type="spellEnd"/>
      <w:r w:rsidRPr="00DE0B12">
        <w:rPr>
          <w:rFonts w:asciiTheme="minorHAnsi" w:hAnsiTheme="minorHAnsi" w:cstheme="minorHAnsi"/>
          <w:color w:val="000000"/>
        </w:rPr>
        <w:t>, I. and Wright, L. (2016). Customer relationship management (CRM) experiences of Business-to-Business (B2B) marketing firms: A qualitative study. </w:t>
      </w:r>
      <w:r w:rsidRPr="00DE0B12">
        <w:rPr>
          <w:rFonts w:asciiTheme="minorHAnsi" w:hAnsiTheme="minorHAnsi" w:cstheme="minorHAnsi"/>
          <w:i/>
          <w:iCs/>
          <w:color w:val="000000"/>
        </w:rPr>
        <w:t>Cogent Business &amp; Management</w:t>
      </w:r>
      <w:r w:rsidRPr="00DE0B12">
        <w:rPr>
          <w:rFonts w:asciiTheme="minorHAnsi" w:hAnsiTheme="minorHAnsi" w:cstheme="minorHAnsi"/>
          <w:color w:val="000000"/>
        </w:rPr>
        <w:t>, 3(1).</w:t>
      </w:r>
    </w:p>
    <w:p w14:paraId="3B98763E" w14:textId="3FCC6DDD" w:rsidR="009F15A6" w:rsidRPr="004C1E03" w:rsidRDefault="009F15A6" w:rsidP="00A428C4">
      <w:pPr>
        <w:pStyle w:val="ListParagraph"/>
        <w:numPr>
          <w:ilvl w:val="0"/>
          <w:numId w:val="2"/>
        </w:numPr>
        <w:spacing w:line="360" w:lineRule="auto"/>
        <w:rPr>
          <w:rFonts w:asciiTheme="majorHAnsi" w:eastAsiaTheme="majorEastAsia" w:hAnsiTheme="majorHAnsi" w:cstheme="majorBidi"/>
          <w:b/>
          <w:color w:val="2F5496" w:themeColor="accent1" w:themeShade="BF"/>
          <w:sz w:val="32"/>
          <w:szCs w:val="32"/>
        </w:rPr>
      </w:pPr>
      <w:r>
        <w:br w:type="page"/>
      </w:r>
    </w:p>
    <w:p w14:paraId="0000FCBA" w14:textId="7B552DC5" w:rsidR="00705D6C" w:rsidRDefault="009F15A6" w:rsidP="00A428C4">
      <w:pPr>
        <w:pStyle w:val="Heading1"/>
        <w:spacing w:line="360" w:lineRule="auto"/>
      </w:pPr>
      <w:bookmarkStart w:id="16" w:name="_Ref534826048"/>
      <w:bookmarkStart w:id="17" w:name="_Toc534924847"/>
      <w:r>
        <w:lastRenderedPageBreak/>
        <w:t>Appendi</w:t>
      </w:r>
      <w:r w:rsidR="00A834A3">
        <w:t>x</w:t>
      </w:r>
      <w:bookmarkEnd w:id="16"/>
      <w:bookmarkEnd w:id="17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A834A3" w14:paraId="2B62E8C5" w14:textId="77777777" w:rsidTr="00880E0D">
        <w:tc>
          <w:tcPr>
            <w:tcW w:w="9016" w:type="dxa"/>
            <w:gridSpan w:val="2"/>
            <w:shd w:val="clear" w:color="auto" w:fill="323E4F" w:themeFill="text2" w:themeFillShade="BF"/>
          </w:tcPr>
          <w:p w14:paraId="380ED089" w14:textId="77777777" w:rsidR="00A834A3" w:rsidRPr="00FE0D36" w:rsidRDefault="00A834A3" w:rsidP="00880E0D">
            <w:pPr>
              <w:spacing w:line="360" w:lineRule="auto"/>
              <w:jc w:val="center"/>
              <w:rPr>
                <w:b/>
              </w:rPr>
            </w:pPr>
            <w:r w:rsidRPr="00FE0D36">
              <w:rPr>
                <w:b/>
                <w:color w:val="FFFFFF" w:themeColor="background1"/>
              </w:rPr>
              <w:t>Questionnaire</w:t>
            </w:r>
          </w:p>
        </w:tc>
      </w:tr>
      <w:tr w:rsidR="00A834A3" w14:paraId="6DD39D42" w14:textId="77777777" w:rsidTr="00880E0D">
        <w:tc>
          <w:tcPr>
            <w:tcW w:w="9016" w:type="dxa"/>
            <w:gridSpan w:val="2"/>
            <w:shd w:val="clear" w:color="auto" w:fill="D0CECE" w:themeFill="background2" w:themeFillShade="E6"/>
          </w:tcPr>
          <w:p w14:paraId="0C888E9C" w14:textId="683A95D8" w:rsidR="00A834A3" w:rsidRPr="00FE0D36" w:rsidRDefault="00A834A3" w:rsidP="00B15969">
            <w:pPr>
              <w:jc w:val="both"/>
              <w:rPr>
                <w:b/>
                <w:color w:val="FFFFFF" w:themeColor="background1"/>
              </w:rPr>
            </w:pPr>
            <w:r>
              <w:rPr>
                <w:b/>
              </w:rPr>
              <w:t xml:space="preserve">Primary Research Question: </w:t>
            </w:r>
            <w:r w:rsidR="00476925" w:rsidRPr="00476925">
              <w:t>How does a business company develop marketing strategy to sustain and achieve competitive advantage and which marketing factors affect most in the global industry?</w:t>
            </w:r>
          </w:p>
        </w:tc>
      </w:tr>
      <w:tr w:rsidR="00A834A3" w14:paraId="264F1B36" w14:textId="77777777" w:rsidTr="00880E0D">
        <w:tc>
          <w:tcPr>
            <w:tcW w:w="4508" w:type="dxa"/>
            <w:shd w:val="clear" w:color="auto" w:fill="C9C9C9" w:themeFill="accent3" w:themeFillTint="99"/>
          </w:tcPr>
          <w:p w14:paraId="6A44DBB8" w14:textId="77777777" w:rsidR="00A834A3" w:rsidRPr="00ED6259" w:rsidRDefault="00A834A3" w:rsidP="00880E0D">
            <w:pPr>
              <w:spacing w:line="360" w:lineRule="auto"/>
              <w:jc w:val="center"/>
              <w:rPr>
                <w:b/>
              </w:rPr>
            </w:pPr>
            <w:r w:rsidRPr="00ED6259">
              <w:rPr>
                <w:b/>
              </w:rPr>
              <w:t>Customer Perspective</w:t>
            </w:r>
          </w:p>
        </w:tc>
        <w:tc>
          <w:tcPr>
            <w:tcW w:w="4508" w:type="dxa"/>
            <w:shd w:val="clear" w:color="auto" w:fill="C9C9C9" w:themeFill="accent3" w:themeFillTint="99"/>
          </w:tcPr>
          <w:p w14:paraId="6EAE0DAA" w14:textId="1A73F2B3" w:rsidR="00A834A3" w:rsidRPr="00ED6259" w:rsidRDefault="00016721" w:rsidP="00880E0D">
            <w:pPr>
              <w:spacing w:line="360" w:lineRule="auto"/>
              <w:jc w:val="center"/>
              <w:rPr>
                <w:b/>
              </w:rPr>
            </w:pPr>
            <w:r>
              <w:rPr>
                <w:b/>
              </w:rPr>
              <w:t>Employee</w:t>
            </w:r>
            <w:r w:rsidR="00A834A3" w:rsidRPr="00ED6259">
              <w:rPr>
                <w:b/>
              </w:rPr>
              <w:t xml:space="preserve"> Perspective</w:t>
            </w:r>
          </w:p>
        </w:tc>
      </w:tr>
      <w:tr w:rsidR="00A834A3" w14:paraId="6BB096E4" w14:textId="77777777" w:rsidTr="00880E0D">
        <w:tc>
          <w:tcPr>
            <w:tcW w:w="4508" w:type="dxa"/>
          </w:tcPr>
          <w:p w14:paraId="43D3A22F" w14:textId="77777777" w:rsidR="00A834A3" w:rsidRDefault="00A834A3" w:rsidP="00880E0D">
            <w:pPr>
              <w:spacing w:line="360" w:lineRule="auto"/>
            </w:pPr>
            <w:r>
              <w:t>Q1. Why do you prefer Brakes to buy foods?</w:t>
            </w:r>
          </w:p>
          <w:p w14:paraId="2901CE6D" w14:textId="77777777" w:rsidR="00A834A3" w:rsidRDefault="00A834A3" w:rsidP="00880E0D">
            <w:pPr>
              <w:pStyle w:val="ListParagraph"/>
              <w:numPr>
                <w:ilvl w:val="0"/>
                <w:numId w:val="14"/>
              </w:numPr>
              <w:spacing w:line="360" w:lineRule="auto"/>
              <w:jc w:val="both"/>
            </w:pPr>
            <w:r>
              <w:t>Well known</w:t>
            </w:r>
          </w:p>
          <w:p w14:paraId="4558EDE9" w14:textId="77777777" w:rsidR="00A834A3" w:rsidRDefault="00A834A3" w:rsidP="00880E0D">
            <w:pPr>
              <w:pStyle w:val="ListParagraph"/>
              <w:numPr>
                <w:ilvl w:val="0"/>
                <w:numId w:val="14"/>
              </w:numPr>
              <w:spacing w:line="360" w:lineRule="auto"/>
              <w:jc w:val="both"/>
            </w:pPr>
            <w:r>
              <w:t>Good service</w:t>
            </w:r>
          </w:p>
          <w:p w14:paraId="7FABD3F7" w14:textId="77777777" w:rsidR="00A834A3" w:rsidRDefault="00A834A3" w:rsidP="00880E0D">
            <w:pPr>
              <w:pStyle w:val="ListParagraph"/>
              <w:numPr>
                <w:ilvl w:val="0"/>
                <w:numId w:val="14"/>
              </w:numPr>
              <w:spacing w:line="360" w:lineRule="auto"/>
              <w:jc w:val="both"/>
            </w:pPr>
            <w:r>
              <w:t>Both</w:t>
            </w:r>
          </w:p>
          <w:p w14:paraId="7DEFA024" w14:textId="77777777" w:rsidR="00A834A3" w:rsidRDefault="00A834A3" w:rsidP="00880E0D">
            <w:pPr>
              <w:spacing w:line="360" w:lineRule="auto"/>
              <w:ind w:left="165"/>
              <w:jc w:val="both"/>
            </w:pPr>
          </w:p>
          <w:p w14:paraId="6CDF7731" w14:textId="77777777" w:rsidR="00A834A3" w:rsidRDefault="00A834A3" w:rsidP="00880E0D">
            <w:pPr>
              <w:spacing w:line="360" w:lineRule="auto"/>
              <w:jc w:val="both"/>
            </w:pPr>
            <w:r>
              <w:t>Q2. How did you know this brand?</w:t>
            </w:r>
          </w:p>
          <w:p w14:paraId="53EC8537" w14:textId="77777777" w:rsidR="00A834A3" w:rsidRDefault="00A834A3" w:rsidP="00880E0D">
            <w:pPr>
              <w:pStyle w:val="ListParagraph"/>
              <w:numPr>
                <w:ilvl w:val="0"/>
                <w:numId w:val="13"/>
              </w:numPr>
              <w:spacing w:line="360" w:lineRule="auto"/>
              <w:jc w:val="both"/>
            </w:pPr>
            <w:r>
              <w:t>Advertisement</w:t>
            </w:r>
          </w:p>
          <w:p w14:paraId="33BF76E8" w14:textId="77777777" w:rsidR="00A834A3" w:rsidRDefault="00A834A3" w:rsidP="00880E0D">
            <w:pPr>
              <w:pStyle w:val="ListParagraph"/>
              <w:numPr>
                <w:ilvl w:val="0"/>
                <w:numId w:val="13"/>
              </w:numPr>
              <w:spacing w:line="360" w:lineRule="auto"/>
              <w:jc w:val="both"/>
            </w:pPr>
            <w:r>
              <w:t>Relative</w:t>
            </w:r>
          </w:p>
          <w:p w14:paraId="534179A6" w14:textId="77777777" w:rsidR="00A834A3" w:rsidRDefault="00A834A3" w:rsidP="00880E0D">
            <w:pPr>
              <w:pStyle w:val="ListParagraph"/>
              <w:numPr>
                <w:ilvl w:val="0"/>
                <w:numId w:val="13"/>
              </w:numPr>
              <w:spacing w:line="360" w:lineRule="auto"/>
              <w:jc w:val="both"/>
            </w:pPr>
            <w:r>
              <w:t>Marketing agent</w:t>
            </w:r>
          </w:p>
          <w:p w14:paraId="11E4A734" w14:textId="77777777" w:rsidR="00A834A3" w:rsidRDefault="00A834A3" w:rsidP="00880E0D">
            <w:pPr>
              <w:spacing w:line="360" w:lineRule="auto"/>
              <w:jc w:val="both"/>
            </w:pPr>
          </w:p>
          <w:p w14:paraId="0BEF3DD3" w14:textId="77777777" w:rsidR="00A834A3" w:rsidRDefault="00A834A3" w:rsidP="00880E0D">
            <w:pPr>
              <w:spacing w:line="360" w:lineRule="auto"/>
              <w:jc w:val="both"/>
            </w:pPr>
            <w:r>
              <w:t>Q3. Does your brand support according to their marketing?</w:t>
            </w:r>
          </w:p>
          <w:p w14:paraId="74238983" w14:textId="77777777" w:rsidR="00A834A3" w:rsidRDefault="00A834A3" w:rsidP="00880E0D">
            <w:pPr>
              <w:pStyle w:val="ListParagraph"/>
              <w:numPr>
                <w:ilvl w:val="0"/>
                <w:numId w:val="16"/>
              </w:numPr>
              <w:spacing w:line="360" w:lineRule="auto"/>
              <w:jc w:val="both"/>
            </w:pPr>
            <w:r>
              <w:t>Yes</w:t>
            </w:r>
          </w:p>
          <w:p w14:paraId="125F59D5" w14:textId="77777777" w:rsidR="00A834A3" w:rsidRDefault="00A834A3" w:rsidP="00880E0D">
            <w:pPr>
              <w:pStyle w:val="ListParagraph"/>
              <w:numPr>
                <w:ilvl w:val="0"/>
                <w:numId w:val="16"/>
              </w:numPr>
              <w:spacing w:line="360" w:lineRule="auto"/>
              <w:jc w:val="both"/>
            </w:pPr>
            <w:r>
              <w:t>No</w:t>
            </w:r>
          </w:p>
          <w:p w14:paraId="6F0601F0" w14:textId="77777777" w:rsidR="00A834A3" w:rsidRDefault="00A834A3" w:rsidP="00880E0D">
            <w:pPr>
              <w:spacing w:line="360" w:lineRule="auto"/>
              <w:jc w:val="both"/>
            </w:pPr>
          </w:p>
          <w:p w14:paraId="548551EB" w14:textId="77777777" w:rsidR="00A834A3" w:rsidRDefault="00A834A3" w:rsidP="00880E0D">
            <w:pPr>
              <w:spacing w:line="360" w:lineRule="auto"/>
              <w:jc w:val="both"/>
            </w:pPr>
            <w:r>
              <w:t>Q4. Which section of your brand need to improve?</w:t>
            </w:r>
          </w:p>
          <w:p w14:paraId="19A4766C" w14:textId="77777777" w:rsidR="00A834A3" w:rsidRDefault="00A834A3" w:rsidP="00880E0D">
            <w:pPr>
              <w:pStyle w:val="ListParagraph"/>
              <w:numPr>
                <w:ilvl w:val="0"/>
                <w:numId w:val="15"/>
              </w:numPr>
              <w:spacing w:line="360" w:lineRule="auto"/>
              <w:jc w:val="both"/>
            </w:pPr>
            <w:r>
              <w:t>Product Quality</w:t>
            </w:r>
          </w:p>
          <w:p w14:paraId="555FBCBD" w14:textId="77777777" w:rsidR="00A834A3" w:rsidRDefault="00A834A3" w:rsidP="00880E0D">
            <w:pPr>
              <w:pStyle w:val="ListParagraph"/>
              <w:numPr>
                <w:ilvl w:val="0"/>
                <w:numId w:val="15"/>
              </w:numPr>
              <w:spacing w:line="360" w:lineRule="auto"/>
              <w:jc w:val="both"/>
            </w:pPr>
            <w:r>
              <w:t>False Marketing</w:t>
            </w:r>
          </w:p>
          <w:p w14:paraId="54D87EA4" w14:textId="77777777" w:rsidR="00A834A3" w:rsidRDefault="00A834A3" w:rsidP="00880E0D">
            <w:pPr>
              <w:pStyle w:val="ListParagraph"/>
              <w:numPr>
                <w:ilvl w:val="0"/>
                <w:numId w:val="15"/>
              </w:numPr>
              <w:spacing w:line="360" w:lineRule="auto"/>
              <w:jc w:val="both"/>
            </w:pPr>
            <w:r>
              <w:t>None of above</w:t>
            </w:r>
          </w:p>
        </w:tc>
        <w:tc>
          <w:tcPr>
            <w:tcW w:w="4508" w:type="dxa"/>
          </w:tcPr>
          <w:p w14:paraId="107F4D92" w14:textId="77777777" w:rsidR="00A834A3" w:rsidRDefault="00A834A3" w:rsidP="00880E0D">
            <w:pPr>
              <w:spacing w:line="360" w:lineRule="auto"/>
            </w:pPr>
            <w:r>
              <w:t xml:space="preserve">Q5. What influence people to choose your brand? </w:t>
            </w:r>
          </w:p>
          <w:p w14:paraId="7ECF9468" w14:textId="77777777" w:rsidR="00A834A3" w:rsidRDefault="00A834A3" w:rsidP="00880E0D">
            <w:pPr>
              <w:pStyle w:val="ListParagraph"/>
              <w:numPr>
                <w:ilvl w:val="0"/>
                <w:numId w:val="18"/>
              </w:numPr>
              <w:spacing w:line="360" w:lineRule="auto"/>
            </w:pPr>
            <w:r>
              <w:t>Marketing Strategy</w:t>
            </w:r>
          </w:p>
          <w:p w14:paraId="7C7D46B9" w14:textId="77777777" w:rsidR="00A834A3" w:rsidRDefault="00A834A3" w:rsidP="00880E0D">
            <w:pPr>
              <w:pStyle w:val="ListParagraph"/>
              <w:numPr>
                <w:ilvl w:val="0"/>
                <w:numId w:val="18"/>
              </w:numPr>
              <w:spacing w:line="360" w:lineRule="auto"/>
            </w:pPr>
            <w:r>
              <w:t>Product/Service</w:t>
            </w:r>
          </w:p>
          <w:p w14:paraId="6D0F2B9A" w14:textId="77777777" w:rsidR="00A834A3" w:rsidRDefault="00A834A3" w:rsidP="00880E0D">
            <w:pPr>
              <w:pStyle w:val="ListParagraph"/>
              <w:numPr>
                <w:ilvl w:val="0"/>
                <w:numId w:val="18"/>
              </w:numPr>
              <w:spacing w:line="360" w:lineRule="auto"/>
            </w:pPr>
            <w:r>
              <w:t>Employees behaviour</w:t>
            </w:r>
          </w:p>
          <w:p w14:paraId="7A08B1A5" w14:textId="77777777" w:rsidR="00A834A3" w:rsidRDefault="00A834A3" w:rsidP="00880E0D">
            <w:pPr>
              <w:spacing w:line="360" w:lineRule="auto"/>
              <w:jc w:val="both"/>
            </w:pPr>
          </w:p>
          <w:p w14:paraId="3A940D23" w14:textId="77777777" w:rsidR="00A834A3" w:rsidRDefault="00A834A3" w:rsidP="00880E0D">
            <w:pPr>
              <w:spacing w:line="360" w:lineRule="auto"/>
              <w:jc w:val="both"/>
            </w:pPr>
            <w:r>
              <w:t xml:space="preserve">Q6. </w:t>
            </w:r>
            <w:r w:rsidRPr="00896205">
              <w:t xml:space="preserve">How are </w:t>
            </w:r>
            <w:r>
              <w:t>your customer</w:t>
            </w:r>
            <w:r w:rsidRPr="00896205">
              <w:t xml:space="preserve"> buying from </w:t>
            </w:r>
            <w:r>
              <w:t>you</w:t>
            </w:r>
            <w:r w:rsidRPr="00896205">
              <w:t>?</w:t>
            </w:r>
          </w:p>
          <w:p w14:paraId="5CC8DDD7" w14:textId="77777777" w:rsidR="00A834A3" w:rsidRDefault="00A834A3" w:rsidP="00880E0D">
            <w:pPr>
              <w:pStyle w:val="ListParagraph"/>
              <w:numPr>
                <w:ilvl w:val="0"/>
                <w:numId w:val="17"/>
              </w:numPr>
              <w:spacing w:line="360" w:lineRule="auto"/>
              <w:jc w:val="both"/>
            </w:pPr>
            <w:r w:rsidRPr="00896205">
              <w:t>Direct</w:t>
            </w:r>
          </w:p>
          <w:p w14:paraId="20F3710D" w14:textId="77777777" w:rsidR="00A834A3" w:rsidRDefault="00A834A3" w:rsidP="00880E0D">
            <w:pPr>
              <w:pStyle w:val="ListParagraph"/>
              <w:numPr>
                <w:ilvl w:val="0"/>
                <w:numId w:val="17"/>
              </w:numPr>
              <w:spacing w:line="360" w:lineRule="auto"/>
              <w:jc w:val="both"/>
            </w:pPr>
            <w:r>
              <w:t>Online</w:t>
            </w:r>
          </w:p>
          <w:p w14:paraId="3644C170" w14:textId="77777777" w:rsidR="00A834A3" w:rsidRDefault="00A834A3" w:rsidP="00880E0D">
            <w:pPr>
              <w:pStyle w:val="ListParagraph"/>
              <w:numPr>
                <w:ilvl w:val="0"/>
                <w:numId w:val="17"/>
              </w:numPr>
              <w:spacing w:line="360" w:lineRule="auto"/>
              <w:jc w:val="both"/>
            </w:pPr>
            <w:r>
              <w:t>C</w:t>
            </w:r>
            <w:r w:rsidRPr="00306E92">
              <w:t>hannel partners</w:t>
            </w:r>
          </w:p>
          <w:p w14:paraId="06BDA4A2" w14:textId="77777777" w:rsidR="00A834A3" w:rsidRDefault="00A834A3" w:rsidP="00880E0D">
            <w:pPr>
              <w:spacing w:line="360" w:lineRule="auto"/>
              <w:jc w:val="both"/>
            </w:pPr>
            <w:r w:rsidRPr="00896205">
              <w:t xml:space="preserve"> </w:t>
            </w:r>
          </w:p>
          <w:p w14:paraId="34617E25" w14:textId="77777777" w:rsidR="00A834A3" w:rsidRDefault="00A834A3" w:rsidP="00880E0D">
            <w:pPr>
              <w:spacing w:line="360" w:lineRule="auto"/>
              <w:jc w:val="both"/>
            </w:pPr>
            <w:r>
              <w:t xml:space="preserve">Q7. </w:t>
            </w:r>
            <w:r w:rsidRPr="00896205">
              <w:t xml:space="preserve">How is </w:t>
            </w:r>
            <w:r>
              <w:t>yo</w:t>
            </w:r>
            <w:r w:rsidRPr="00896205">
              <w:t xml:space="preserve">ur brand perceived relative to </w:t>
            </w:r>
            <w:r>
              <w:t>yo</w:t>
            </w:r>
            <w:r w:rsidRPr="00896205">
              <w:t>ur competitors?</w:t>
            </w:r>
          </w:p>
          <w:p w14:paraId="1B311A20" w14:textId="77777777" w:rsidR="00A834A3" w:rsidRDefault="00A834A3" w:rsidP="00880E0D">
            <w:pPr>
              <w:pStyle w:val="ListParagraph"/>
              <w:numPr>
                <w:ilvl w:val="0"/>
                <w:numId w:val="19"/>
              </w:numPr>
              <w:spacing w:line="360" w:lineRule="auto"/>
              <w:jc w:val="both"/>
            </w:pPr>
            <w:r>
              <w:t>Good enough</w:t>
            </w:r>
          </w:p>
          <w:p w14:paraId="45C3F872" w14:textId="77777777" w:rsidR="00A834A3" w:rsidRDefault="00A834A3" w:rsidP="00880E0D">
            <w:pPr>
              <w:pStyle w:val="ListParagraph"/>
              <w:numPr>
                <w:ilvl w:val="0"/>
                <w:numId w:val="19"/>
              </w:numPr>
              <w:spacing w:line="360" w:lineRule="auto"/>
              <w:jc w:val="both"/>
            </w:pPr>
            <w:r>
              <w:t>Could be better</w:t>
            </w:r>
          </w:p>
          <w:p w14:paraId="0A1EF772" w14:textId="77777777" w:rsidR="00A834A3" w:rsidRDefault="00A834A3" w:rsidP="00880E0D">
            <w:pPr>
              <w:pStyle w:val="ListParagraph"/>
              <w:numPr>
                <w:ilvl w:val="0"/>
                <w:numId w:val="19"/>
              </w:numPr>
              <w:spacing w:line="360" w:lineRule="auto"/>
              <w:jc w:val="both"/>
            </w:pPr>
            <w:r>
              <w:t>Bad</w:t>
            </w:r>
          </w:p>
          <w:p w14:paraId="61079592" w14:textId="77777777" w:rsidR="00A834A3" w:rsidRDefault="00A834A3" w:rsidP="00880E0D">
            <w:pPr>
              <w:spacing w:line="360" w:lineRule="auto"/>
              <w:jc w:val="both"/>
            </w:pPr>
          </w:p>
          <w:p w14:paraId="7B01F4FA" w14:textId="77777777" w:rsidR="00A834A3" w:rsidRDefault="00A834A3" w:rsidP="00880E0D">
            <w:pPr>
              <w:spacing w:line="360" w:lineRule="auto"/>
              <w:jc w:val="both"/>
            </w:pPr>
            <w:r>
              <w:t>Q8. What do you think about your marketing strategy</w:t>
            </w:r>
            <w:r w:rsidRPr="00896205">
              <w:t>?</w:t>
            </w:r>
          </w:p>
          <w:p w14:paraId="15200D17" w14:textId="77777777" w:rsidR="00A834A3" w:rsidRDefault="00A834A3" w:rsidP="00880E0D">
            <w:pPr>
              <w:pStyle w:val="ListParagraph"/>
              <w:numPr>
                <w:ilvl w:val="0"/>
                <w:numId w:val="20"/>
              </w:numPr>
              <w:spacing w:line="360" w:lineRule="auto"/>
              <w:jc w:val="both"/>
            </w:pPr>
            <w:r>
              <w:t>Excellent</w:t>
            </w:r>
          </w:p>
          <w:p w14:paraId="09A2DEFC" w14:textId="77777777" w:rsidR="00A834A3" w:rsidRDefault="00A834A3" w:rsidP="00880E0D">
            <w:pPr>
              <w:pStyle w:val="ListParagraph"/>
              <w:numPr>
                <w:ilvl w:val="0"/>
                <w:numId w:val="20"/>
              </w:numPr>
              <w:spacing w:line="360" w:lineRule="auto"/>
              <w:jc w:val="both"/>
            </w:pPr>
            <w:r>
              <w:t>Need to improve</w:t>
            </w:r>
          </w:p>
          <w:p w14:paraId="485122CB" w14:textId="77777777" w:rsidR="00A834A3" w:rsidRDefault="00A834A3" w:rsidP="00880E0D">
            <w:pPr>
              <w:pStyle w:val="ListParagraph"/>
              <w:numPr>
                <w:ilvl w:val="0"/>
                <w:numId w:val="20"/>
              </w:numPr>
              <w:spacing w:line="360" w:lineRule="auto"/>
              <w:jc w:val="both"/>
            </w:pPr>
            <w:r>
              <w:t>Pathetic</w:t>
            </w:r>
          </w:p>
        </w:tc>
      </w:tr>
    </w:tbl>
    <w:p w14:paraId="4F227372" w14:textId="77777777" w:rsidR="00764F63" w:rsidRPr="00764F63" w:rsidRDefault="00764F63" w:rsidP="00A428C4">
      <w:pPr>
        <w:spacing w:line="360" w:lineRule="auto"/>
      </w:pPr>
    </w:p>
    <w:sectPr w:rsidR="00764F63" w:rsidRPr="00764F63"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956C619" w14:textId="77777777" w:rsidR="000B3148" w:rsidRDefault="000B3148" w:rsidP="00FD6E92">
      <w:pPr>
        <w:spacing w:after="0" w:line="240" w:lineRule="auto"/>
      </w:pPr>
      <w:r>
        <w:separator/>
      </w:r>
    </w:p>
  </w:endnote>
  <w:endnote w:type="continuationSeparator" w:id="0">
    <w:p w14:paraId="476A0E25" w14:textId="77777777" w:rsidR="000B3148" w:rsidRDefault="000B3148" w:rsidP="00FD6E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371600195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4F609F41" w14:textId="19A31BC9" w:rsidR="00880E0D" w:rsidRDefault="00880E0D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6CD18D73" w14:textId="77777777" w:rsidR="00880E0D" w:rsidRDefault="00880E0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98B9712" w14:textId="77777777" w:rsidR="000B3148" w:rsidRDefault="000B3148" w:rsidP="00FD6E92">
      <w:pPr>
        <w:spacing w:after="0" w:line="240" w:lineRule="auto"/>
      </w:pPr>
      <w:r>
        <w:separator/>
      </w:r>
    </w:p>
  </w:footnote>
  <w:footnote w:type="continuationSeparator" w:id="0">
    <w:p w14:paraId="46417307" w14:textId="77777777" w:rsidR="000B3148" w:rsidRDefault="000B3148" w:rsidP="00FD6E9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3A46361"/>
    <w:multiLevelType w:val="hybridMultilevel"/>
    <w:tmpl w:val="9984067E"/>
    <w:lvl w:ilvl="0" w:tplc="139CA530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0F81B94"/>
    <w:multiLevelType w:val="hybridMultilevel"/>
    <w:tmpl w:val="AB82428E"/>
    <w:lvl w:ilvl="0" w:tplc="6CAC934E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2836F52"/>
    <w:multiLevelType w:val="hybridMultilevel"/>
    <w:tmpl w:val="5518CA9E"/>
    <w:lvl w:ilvl="0" w:tplc="135E8240">
      <w:start w:val="1"/>
      <w:numFmt w:val="lowerRoman"/>
      <w:lvlText w:val="%1)"/>
      <w:lvlJc w:val="left"/>
      <w:pPr>
        <w:ind w:left="-216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-1800" w:hanging="360"/>
      </w:pPr>
    </w:lvl>
    <w:lvl w:ilvl="2" w:tplc="0409001B" w:tentative="1">
      <w:start w:val="1"/>
      <w:numFmt w:val="lowerRoman"/>
      <w:lvlText w:val="%3."/>
      <w:lvlJc w:val="right"/>
      <w:pPr>
        <w:ind w:left="-1080" w:hanging="180"/>
      </w:pPr>
    </w:lvl>
    <w:lvl w:ilvl="3" w:tplc="0409000F" w:tentative="1">
      <w:start w:val="1"/>
      <w:numFmt w:val="decimal"/>
      <w:lvlText w:val="%4."/>
      <w:lvlJc w:val="left"/>
      <w:pPr>
        <w:ind w:left="-360" w:hanging="360"/>
      </w:pPr>
    </w:lvl>
    <w:lvl w:ilvl="4" w:tplc="04090019" w:tentative="1">
      <w:start w:val="1"/>
      <w:numFmt w:val="lowerLetter"/>
      <w:lvlText w:val="%5."/>
      <w:lvlJc w:val="left"/>
      <w:pPr>
        <w:ind w:left="360" w:hanging="360"/>
      </w:pPr>
    </w:lvl>
    <w:lvl w:ilvl="5" w:tplc="0409001B" w:tentative="1">
      <w:start w:val="1"/>
      <w:numFmt w:val="lowerRoman"/>
      <w:lvlText w:val="%6."/>
      <w:lvlJc w:val="right"/>
      <w:pPr>
        <w:ind w:left="1080" w:hanging="180"/>
      </w:pPr>
    </w:lvl>
    <w:lvl w:ilvl="6" w:tplc="0409000F" w:tentative="1">
      <w:start w:val="1"/>
      <w:numFmt w:val="decimal"/>
      <w:lvlText w:val="%7."/>
      <w:lvlJc w:val="left"/>
      <w:pPr>
        <w:ind w:left="1800" w:hanging="360"/>
      </w:pPr>
    </w:lvl>
    <w:lvl w:ilvl="7" w:tplc="04090019" w:tentative="1">
      <w:start w:val="1"/>
      <w:numFmt w:val="lowerLetter"/>
      <w:lvlText w:val="%8."/>
      <w:lvlJc w:val="left"/>
      <w:pPr>
        <w:ind w:left="2520" w:hanging="360"/>
      </w:pPr>
    </w:lvl>
    <w:lvl w:ilvl="8" w:tplc="0409001B" w:tentative="1">
      <w:start w:val="1"/>
      <w:numFmt w:val="lowerRoman"/>
      <w:lvlText w:val="%9."/>
      <w:lvlJc w:val="right"/>
      <w:pPr>
        <w:ind w:left="3240" w:hanging="180"/>
      </w:pPr>
    </w:lvl>
  </w:abstractNum>
  <w:abstractNum w:abstractNumId="3" w15:restartNumberingAfterBreak="0">
    <w:nsid w:val="17A670F2"/>
    <w:multiLevelType w:val="hybridMultilevel"/>
    <w:tmpl w:val="83A00068"/>
    <w:lvl w:ilvl="0" w:tplc="7C78A654">
      <w:start w:val="1"/>
      <w:numFmt w:val="lowerRoman"/>
      <w:lvlText w:val="%1)"/>
      <w:lvlJc w:val="left"/>
      <w:pPr>
        <w:ind w:left="171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2CC1D4A"/>
    <w:multiLevelType w:val="hybridMultilevel"/>
    <w:tmpl w:val="27F2D086"/>
    <w:lvl w:ilvl="0" w:tplc="C37CFFF0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35937F6"/>
    <w:multiLevelType w:val="hybridMultilevel"/>
    <w:tmpl w:val="1B865F74"/>
    <w:lvl w:ilvl="0" w:tplc="0409000F">
      <w:start w:val="1"/>
      <w:numFmt w:val="decimal"/>
      <w:lvlText w:val="%1."/>
      <w:lvlJc w:val="left"/>
      <w:pPr>
        <w:ind w:left="450" w:hanging="360"/>
      </w:pPr>
    </w:lvl>
    <w:lvl w:ilvl="1" w:tplc="04090019" w:tentative="1">
      <w:start w:val="1"/>
      <w:numFmt w:val="lowerLetter"/>
      <w:lvlText w:val="%2."/>
      <w:lvlJc w:val="left"/>
      <w:pPr>
        <w:ind w:left="1170" w:hanging="360"/>
      </w:pPr>
    </w:lvl>
    <w:lvl w:ilvl="2" w:tplc="0409001B" w:tentative="1">
      <w:start w:val="1"/>
      <w:numFmt w:val="lowerRoman"/>
      <w:lvlText w:val="%3."/>
      <w:lvlJc w:val="right"/>
      <w:pPr>
        <w:ind w:left="1890" w:hanging="180"/>
      </w:pPr>
    </w:lvl>
    <w:lvl w:ilvl="3" w:tplc="0409000F" w:tentative="1">
      <w:start w:val="1"/>
      <w:numFmt w:val="decimal"/>
      <w:lvlText w:val="%4."/>
      <w:lvlJc w:val="left"/>
      <w:pPr>
        <w:ind w:left="2610" w:hanging="360"/>
      </w:pPr>
    </w:lvl>
    <w:lvl w:ilvl="4" w:tplc="04090019" w:tentative="1">
      <w:start w:val="1"/>
      <w:numFmt w:val="lowerLetter"/>
      <w:lvlText w:val="%5."/>
      <w:lvlJc w:val="left"/>
      <w:pPr>
        <w:ind w:left="3330" w:hanging="360"/>
      </w:pPr>
    </w:lvl>
    <w:lvl w:ilvl="5" w:tplc="0409001B" w:tentative="1">
      <w:start w:val="1"/>
      <w:numFmt w:val="lowerRoman"/>
      <w:lvlText w:val="%6."/>
      <w:lvlJc w:val="right"/>
      <w:pPr>
        <w:ind w:left="4050" w:hanging="180"/>
      </w:pPr>
    </w:lvl>
    <w:lvl w:ilvl="6" w:tplc="0409000F" w:tentative="1">
      <w:start w:val="1"/>
      <w:numFmt w:val="decimal"/>
      <w:lvlText w:val="%7."/>
      <w:lvlJc w:val="left"/>
      <w:pPr>
        <w:ind w:left="4770" w:hanging="360"/>
      </w:pPr>
    </w:lvl>
    <w:lvl w:ilvl="7" w:tplc="04090019" w:tentative="1">
      <w:start w:val="1"/>
      <w:numFmt w:val="lowerLetter"/>
      <w:lvlText w:val="%8."/>
      <w:lvlJc w:val="left"/>
      <w:pPr>
        <w:ind w:left="5490" w:hanging="360"/>
      </w:pPr>
    </w:lvl>
    <w:lvl w:ilvl="8" w:tplc="0409001B" w:tentative="1">
      <w:start w:val="1"/>
      <w:numFmt w:val="lowerRoman"/>
      <w:lvlText w:val="%9."/>
      <w:lvlJc w:val="right"/>
      <w:pPr>
        <w:ind w:left="6210" w:hanging="180"/>
      </w:pPr>
    </w:lvl>
  </w:abstractNum>
  <w:abstractNum w:abstractNumId="6" w15:restartNumberingAfterBreak="0">
    <w:nsid w:val="24981B13"/>
    <w:multiLevelType w:val="hybridMultilevel"/>
    <w:tmpl w:val="DE4ED89C"/>
    <w:lvl w:ilvl="0" w:tplc="18B08AA2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700737D"/>
    <w:multiLevelType w:val="hybridMultilevel"/>
    <w:tmpl w:val="BA12BB36"/>
    <w:lvl w:ilvl="0" w:tplc="4C2C8534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8F904CB"/>
    <w:multiLevelType w:val="hybridMultilevel"/>
    <w:tmpl w:val="E85EFAC8"/>
    <w:lvl w:ilvl="0" w:tplc="A87408DA">
      <w:start w:val="1"/>
      <w:numFmt w:val="lowerRoman"/>
      <w:lvlText w:val="%1)"/>
      <w:lvlJc w:val="left"/>
      <w:pPr>
        <w:ind w:left="885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245" w:hanging="360"/>
      </w:pPr>
    </w:lvl>
    <w:lvl w:ilvl="2" w:tplc="0409001B" w:tentative="1">
      <w:start w:val="1"/>
      <w:numFmt w:val="lowerRoman"/>
      <w:lvlText w:val="%3."/>
      <w:lvlJc w:val="right"/>
      <w:pPr>
        <w:ind w:left="1965" w:hanging="180"/>
      </w:pPr>
    </w:lvl>
    <w:lvl w:ilvl="3" w:tplc="0409000F" w:tentative="1">
      <w:start w:val="1"/>
      <w:numFmt w:val="decimal"/>
      <w:lvlText w:val="%4."/>
      <w:lvlJc w:val="left"/>
      <w:pPr>
        <w:ind w:left="2685" w:hanging="360"/>
      </w:pPr>
    </w:lvl>
    <w:lvl w:ilvl="4" w:tplc="04090019" w:tentative="1">
      <w:start w:val="1"/>
      <w:numFmt w:val="lowerLetter"/>
      <w:lvlText w:val="%5."/>
      <w:lvlJc w:val="left"/>
      <w:pPr>
        <w:ind w:left="3405" w:hanging="360"/>
      </w:pPr>
    </w:lvl>
    <w:lvl w:ilvl="5" w:tplc="0409001B" w:tentative="1">
      <w:start w:val="1"/>
      <w:numFmt w:val="lowerRoman"/>
      <w:lvlText w:val="%6."/>
      <w:lvlJc w:val="right"/>
      <w:pPr>
        <w:ind w:left="4125" w:hanging="180"/>
      </w:pPr>
    </w:lvl>
    <w:lvl w:ilvl="6" w:tplc="0409000F" w:tentative="1">
      <w:start w:val="1"/>
      <w:numFmt w:val="decimal"/>
      <w:lvlText w:val="%7."/>
      <w:lvlJc w:val="left"/>
      <w:pPr>
        <w:ind w:left="4845" w:hanging="360"/>
      </w:pPr>
    </w:lvl>
    <w:lvl w:ilvl="7" w:tplc="04090019" w:tentative="1">
      <w:start w:val="1"/>
      <w:numFmt w:val="lowerLetter"/>
      <w:lvlText w:val="%8."/>
      <w:lvlJc w:val="left"/>
      <w:pPr>
        <w:ind w:left="5565" w:hanging="360"/>
      </w:pPr>
    </w:lvl>
    <w:lvl w:ilvl="8" w:tplc="0409001B" w:tentative="1">
      <w:start w:val="1"/>
      <w:numFmt w:val="lowerRoman"/>
      <w:lvlText w:val="%9."/>
      <w:lvlJc w:val="right"/>
      <w:pPr>
        <w:ind w:left="6285" w:hanging="180"/>
      </w:pPr>
    </w:lvl>
  </w:abstractNum>
  <w:abstractNum w:abstractNumId="9" w15:restartNumberingAfterBreak="0">
    <w:nsid w:val="2A843D79"/>
    <w:multiLevelType w:val="hybridMultilevel"/>
    <w:tmpl w:val="7A66F724"/>
    <w:lvl w:ilvl="0" w:tplc="020602A2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2FED4C15"/>
    <w:multiLevelType w:val="hybridMultilevel"/>
    <w:tmpl w:val="3510F26A"/>
    <w:lvl w:ilvl="0" w:tplc="23583EDE">
      <w:start w:val="1"/>
      <w:numFmt w:val="lowerRoman"/>
      <w:lvlText w:val="%1)"/>
      <w:lvlJc w:val="left"/>
      <w:pPr>
        <w:ind w:left="825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185" w:hanging="360"/>
      </w:pPr>
    </w:lvl>
    <w:lvl w:ilvl="2" w:tplc="0409001B" w:tentative="1">
      <w:start w:val="1"/>
      <w:numFmt w:val="lowerRoman"/>
      <w:lvlText w:val="%3."/>
      <w:lvlJc w:val="right"/>
      <w:pPr>
        <w:ind w:left="1905" w:hanging="180"/>
      </w:pPr>
    </w:lvl>
    <w:lvl w:ilvl="3" w:tplc="0409000F" w:tentative="1">
      <w:start w:val="1"/>
      <w:numFmt w:val="decimal"/>
      <w:lvlText w:val="%4."/>
      <w:lvlJc w:val="left"/>
      <w:pPr>
        <w:ind w:left="2625" w:hanging="360"/>
      </w:pPr>
    </w:lvl>
    <w:lvl w:ilvl="4" w:tplc="04090019" w:tentative="1">
      <w:start w:val="1"/>
      <w:numFmt w:val="lowerLetter"/>
      <w:lvlText w:val="%5."/>
      <w:lvlJc w:val="left"/>
      <w:pPr>
        <w:ind w:left="3345" w:hanging="360"/>
      </w:pPr>
    </w:lvl>
    <w:lvl w:ilvl="5" w:tplc="0409001B" w:tentative="1">
      <w:start w:val="1"/>
      <w:numFmt w:val="lowerRoman"/>
      <w:lvlText w:val="%6."/>
      <w:lvlJc w:val="right"/>
      <w:pPr>
        <w:ind w:left="4065" w:hanging="180"/>
      </w:pPr>
    </w:lvl>
    <w:lvl w:ilvl="6" w:tplc="0409000F" w:tentative="1">
      <w:start w:val="1"/>
      <w:numFmt w:val="decimal"/>
      <w:lvlText w:val="%7."/>
      <w:lvlJc w:val="left"/>
      <w:pPr>
        <w:ind w:left="4785" w:hanging="360"/>
      </w:pPr>
    </w:lvl>
    <w:lvl w:ilvl="7" w:tplc="04090019" w:tentative="1">
      <w:start w:val="1"/>
      <w:numFmt w:val="lowerLetter"/>
      <w:lvlText w:val="%8."/>
      <w:lvlJc w:val="left"/>
      <w:pPr>
        <w:ind w:left="5505" w:hanging="360"/>
      </w:pPr>
    </w:lvl>
    <w:lvl w:ilvl="8" w:tplc="0409001B" w:tentative="1">
      <w:start w:val="1"/>
      <w:numFmt w:val="lowerRoman"/>
      <w:lvlText w:val="%9."/>
      <w:lvlJc w:val="right"/>
      <w:pPr>
        <w:ind w:left="6225" w:hanging="180"/>
      </w:pPr>
    </w:lvl>
  </w:abstractNum>
  <w:abstractNum w:abstractNumId="11" w15:restartNumberingAfterBreak="0">
    <w:nsid w:val="31EF5274"/>
    <w:multiLevelType w:val="hybridMultilevel"/>
    <w:tmpl w:val="E7C4D946"/>
    <w:lvl w:ilvl="0" w:tplc="0409000F">
      <w:start w:val="1"/>
      <w:numFmt w:val="decimal"/>
      <w:lvlText w:val="%1."/>
      <w:lvlJc w:val="left"/>
      <w:pPr>
        <w:ind w:left="540" w:hanging="360"/>
      </w:pPr>
    </w:lvl>
    <w:lvl w:ilvl="1" w:tplc="04090019" w:tentative="1">
      <w:start w:val="1"/>
      <w:numFmt w:val="lowerLetter"/>
      <w:lvlText w:val="%2."/>
      <w:lvlJc w:val="left"/>
      <w:pPr>
        <w:ind w:left="1260" w:hanging="360"/>
      </w:pPr>
    </w:lvl>
    <w:lvl w:ilvl="2" w:tplc="0409001B" w:tentative="1">
      <w:start w:val="1"/>
      <w:numFmt w:val="lowerRoman"/>
      <w:lvlText w:val="%3."/>
      <w:lvlJc w:val="right"/>
      <w:pPr>
        <w:ind w:left="1980" w:hanging="180"/>
      </w:pPr>
    </w:lvl>
    <w:lvl w:ilvl="3" w:tplc="0409000F" w:tentative="1">
      <w:start w:val="1"/>
      <w:numFmt w:val="decimal"/>
      <w:lvlText w:val="%4."/>
      <w:lvlJc w:val="left"/>
      <w:pPr>
        <w:ind w:left="2700" w:hanging="360"/>
      </w:pPr>
    </w:lvl>
    <w:lvl w:ilvl="4" w:tplc="04090019" w:tentative="1">
      <w:start w:val="1"/>
      <w:numFmt w:val="lowerLetter"/>
      <w:lvlText w:val="%5."/>
      <w:lvlJc w:val="left"/>
      <w:pPr>
        <w:ind w:left="3420" w:hanging="360"/>
      </w:pPr>
    </w:lvl>
    <w:lvl w:ilvl="5" w:tplc="0409001B" w:tentative="1">
      <w:start w:val="1"/>
      <w:numFmt w:val="lowerRoman"/>
      <w:lvlText w:val="%6."/>
      <w:lvlJc w:val="right"/>
      <w:pPr>
        <w:ind w:left="4140" w:hanging="180"/>
      </w:pPr>
    </w:lvl>
    <w:lvl w:ilvl="6" w:tplc="0409000F" w:tentative="1">
      <w:start w:val="1"/>
      <w:numFmt w:val="decimal"/>
      <w:lvlText w:val="%7."/>
      <w:lvlJc w:val="left"/>
      <w:pPr>
        <w:ind w:left="4860" w:hanging="360"/>
      </w:pPr>
    </w:lvl>
    <w:lvl w:ilvl="7" w:tplc="04090019" w:tentative="1">
      <w:start w:val="1"/>
      <w:numFmt w:val="lowerLetter"/>
      <w:lvlText w:val="%8."/>
      <w:lvlJc w:val="left"/>
      <w:pPr>
        <w:ind w:left="5580" w:hanging="360"/>
      </w:pPr>
    </w:lvl>
    <w:lvl w:ilvl="8" w:tplc="0409001B" w:tentative="1">
      <w:start w:val="1"/>
      <w:numFmt w:val="lowerRoman"/>
      <w:lvlText w:val="%9."/>
      <w:lvlJc w:val="right"/>
      <w:pPr>
        <w:ind w:left="6300" w:hanging="180"/>
      </w:pPr>
    </w:lvl>
  </w:abstractNum>
  <w:abstractNum w:abstractNumId="12" w15:restartNumberingAfterBreak="0">
    <w:nsid w:val="36021848"/>
    <w:multiLevelType w:val="hybridMultilevel"/>
    <w:tmpl w:val="8C26F2A6"/>
    <w:lvl w:ilvl="0" w:tplc="0409000F">
      <w:start w:val="1"/>
      <w:numFmt w:val="decimal"/>
      <w:lvlText w:val="%1."/>
      <w:lvlJc w:val="left"/>
      <w:pPr>
        <w:ind w:left="540" w:hanging="360"/>
      </w:pPr>
    </w:lvl>
    <w:lvl w:ilvl="1" w:tplc="04090019" w:tentative="1">
      <w:start w:val="1"/>
      <w:numFmt w:val="lowerLetter"/>
      <w:lvlText w:val="%2."/>
      <w:lvlJc w:val="left"/>
      <w:pPr>
        <w:ind w:left="1260" w:hanging="360"/>
      </w:pPr>
    </w:lvl>
    <w:lvl w:ilvl="2" w:tplc="0409001B" w:tentative="1">
      <w:start w:val="1"/>
      <w:numFmt w:val="lowerRoman"/>
      <w:lvlText w:val="%3."/>
      <w:lvlJc w:val="right"/>
      <w:pPr>
        <w:ind w:left="1980" w:hanging="180"/>
      </w:pPr>
    </w:lvl>
    <w:lvl w:ilvl="3" w:tplc="0409000F" w:tentative="1">
      <w:start w:val="1"/>
      <w:numFmt w:val="decimal"/>
      <w:lvlText w:val="%4."/>
      <w:lvlJc w:val="left"/>
      <w:pPr>
        <w:ind w:left="2700" w:hanging="360"/>
      </w:pPr>
    </w:lvl>
    <w:lvl w:ilvl="4" w:tplc="04090019" w:tentative="1">
      <w:start w:val="1"/>
      <w:numFmt w:val="lowerLetter"/>
      <w:lvlText w:val="%5."/>
      <w:lvlJc w:val="left"/>
      <w:pPr>
        <w:ind w:left="3420" w:hanging="360"/>
      </w:pPr>
    </w:lvl>
    <w:lvl w:ilvl="5" w:tplc="0409001B" w:tentative="1">
      <w:start w:val="1"/>
      <w:numFmt w:val="lowerRoman"/>
      <w:lvlText w:val="%6."/>
      <w:lvlJc w:val="right"/>
      <w:pPr>
        <w:ind w:left="4140" w:hanging="180"/>
      </w:pPr>
    </w:lvl>
    <w:lvl w:ilvl="6" w:tplc="0409000F" w:tentative="1">
      <w:start w:val="1"/>
      <w:numFmt w:val="decimal"/>
      <w:lvlText w:val="%7."/>
      <w:lvlJc w:val="left"/>
      <w:pPr>
        <w:ind w:left="4860" w:hanging="360"/>
      </w:pPr>
    </w:lvl>
    <w:lvl w:ilvl="7" w:tplc="04090019" w:tentative="1">
      <w:start w:val="1"/>
      <w:numFmt w:val="lowerLetter"/>
      <w:lvlText w:val="%8."/>
      <w:lvlJc w:val="left"/>
      <w:pPr>
        <w:ind w:left="5580" w:hanging="360"/>
      </w:pPr>
    </w:lvl>
    <w:lvl w:ilvl="8" w:tplc="0409001B" w:tentative="1">
      <w:start w:val="1"/>
      <w:numFmt w:val="lowerRoman"/>
      <w:lvlText w:val="%9."/>
      <w:lvlJc w:val="right"/>
      <w:pPr>
        <w:ind w:left="6300" w:hanging="180"/>
      </w:pPr>
    </w:lvl>
  </w:abstractNum>
  <w:abstractNum w:abstractNumId="13" w15:restartNumberingAfterBreak="0">
    <w:nsid w:val="3F212855"/>
    <w:multiLevelType w:val="hybridMultilevel"/>
    <w:tmpl w:val="102A6D32"/>
    <w:lvl w:ilvl="0" w:tplc="04090001">
      <w:start w:val="1"/>
      <w:numFmt w:val="bullet"/>
      <w:lvlText w:val=""/>
      <w:lvlJc w:val="left"/>
      <w:pPr>
        <w:ind w:left="5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2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9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7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4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1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8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5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300" w:hanging="360"/>
      </w:pPr>
      <w:rPr>
        <w:rFonts w:ascii="Wingdings" w:hAnsi="Wingdings" w:hint="default"/>
      </w:rPr>
    </w:lvl>
  </w:abstractNum>
  <w:abstractNum w:abstractNumId="14" w15:restartNumberingAfterBreak="0">
    <w:nsid w:val="3F4029AC"/>
    <w:multiLevelType w:val="hybridMultilevel"/>
    <w:tmpl w:val="7DA0C7AA"/>
    <w:lvl w:ilvl="0" w:tplc="C9A2DDDA">
      <w:start w:val="1"/>
      <w:numFmt w:val="lowerRoman"/>
      <w:lvlText w:val="%1)"/>
      <w:lvlJc w:val="left"/>
      <w:pPr>
        <w:ind w:left="7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140" w:hanging="360"/>
      </w:pPr>
    </w:lvl>
    <w:lvl w:ilvl="2" w:tplc="0409001B" w:tentative="1">
      <w:start w:val="1"/>
      <w:numFmt w:val="lowerRoman"/>
      <w:lvlText w:val="%3."/>
      <w:lvlJc w:val="right"/>
      <w:pPr>
        <w:ind w:left="1860" w:hanging="180"/>
      </w:pPr>
    </w:lvl>
    <w:lvl w:ilvl="3" w:tplc="0409000F" w:tentative="1">
      <w:start w:val="1"/>
      <w:numFmt w:val="decimal"/>
      <w:lvlText w:val="%4."/>
      <w:lvlJc w:val="left"/>
      <w:pPr>
        <w:ind w:left="2580" w:hanging="360"/>
      </w:pPr>
    </w:lvl>
    <w:lvl w:ilvl="4" w:tplc="04090019" w:tentative="1">
      <w:start w:val="1"/>
      <w:numFmt w:val="lowerLetter"/>
      <w:lvlText w:val="%5."/>
      <w:lvlJc w:val="left"/>
      <w:pPr>
        <w:ind w:left="3300" w:hanging="360"/>
      </w:pPr>
    </w:lvl>
    <w:lvl w:ilvl="5" w:tplc="0409001B" w:tentative="1">
      <w:start w:val="1"/>
      <w:numFmt w:val="lowerRoman"/>
      <w:lvlText w:val="%6."/>
      <w:lvlJc w:val="right"/>
      <w:pPr>
        <w:ind w:left="4020" w:hanging="180"/>
      </w:pPr>
    </w:lvl>
    <w:lvl w:ilvl="6" w:tplc="0409000F" w:tentative="1">
      <w:start w:val="1"/>
      <w:numFmt w:val="decimal"/>
      <w:lvlText w:val="%7."/>
      <w:lvlJc w:val="left"/>
      <w:pPr>
        <w:ind w:left="4740" w:hanging="360"/>
      </w:pPr>
    </w:lvl>
    <w:lvl w:ilvl="7" w:tplc="04090019" w:tentative="1">
      <w:start w:val="1"/>
      <w:numFmt w:val="lowerLetter"/>
      <w:lvlText w:val="%8."/>
      <w:lvlJc w:val="left"/>
      <w:pPr>
        <w:ind w:left="5460" w:hanging="360"/>
      </w:pPr>
    </w:lvl>
    <w:lvl w:ilvl="8" w:tplc="0409001B" w:tentative="1">
      <w:start w:val="1"/>
      <w:numFmt w:val="lowerRoman"/>
      <w:lvlText w:val="%9."/>
      <w:lvlJc w:val="right"/>
      <w:pPr>
        <w:ind w:left="6180" w:hanging="180"/>
      </w:pPr>
    </w:lvl>
  </w:abstractNum>
  <w:abstractNum w:abstractNumId="15" w15:restartNumberingAfterBreak="0">
    <w:nsid w:val="43EF75AD"/>
    <w:multiLevelType w:val="hybridMultilevel"/>
    <w:tmpl w:val="F8580C2A"/>
    <w:lvl w:ilvl="0" w:tplc="006A5096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481B663E"/>
    <w:multiLevelType w:val="hybridMultilevel"/>
    <w:tmpl w:val="2B24888C"/>
    <w:lvl w:ilvl="0" w:tplc="1EE6C304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49A335A7"/>
    <w:multiLevelType w:val="hybridMultilevel"/>
    <w:tmpl w:val="F0625F0E"/>
    <w:lvl w:ilvl="0" w:tplc="04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D503CA3"/>
    <w:multiLevelType w:val="hybridMultilevel"/>
    <w:tmpl w:val="CF42AED8"/>
    <w:lvl w:ilvl="0" w:tplc="AC52353C">
      <w:start w:val="1"/>
      <w:numFmt w:val="upperRoman"/>
      <w:lvlText w:val="%1)"/>
      <w:lvlJc w:val="left"/>
      <w:pPr>
        <w:ind w:left="10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6CF033D"/>
    <w:multiLevelType w:val="hybridMultilevel"/>
    <w:tmpl w:val="46A468F8"/>
    <w:lvl w:ilvl="0" w:tplc="DAD6EB1C">
      <w:start w:val="1"/>
      <w:numFmt w:val="lowerRoman"/>
      <w:lvlText w:val="%1)"/>
      <w:lvlJc w:val="left"/>
      <w:pPr>
        <w:ind w:left="180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0" w15:restartNumberingAfterBreak="0">
    <w:nsid w:val="5F7C5A96"/>
    <w:multiLevelType w:val="hybridMultilevel"/>
    <w:tmpl w:val="F45ABA98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7DCD623D"/>
    <w:multiLevelType w:val="hybridMultilevel"/>
    <w:tmpl w:val="060EA35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0"/>
  </w:num>
  <w:num w:numId="2">
    <w:abstractNumId w:val="5"/>
  </w:num>
  <w:num w:numId="3">
    <w:abstractNumId w:val="13"/>
  </w:num>
  <w:num w:numId="4">
    <w:abstractNumId w:val="12"/>
  </w:num>
  <w:num w:numId="5">
    <w:abstractNumId w:val="11"/>
  </w:num>
  <w:num w:numId="6">
    <w:abstractNumId w:val="18"/>
  </w:num>
  <w:num w:numId="7">
    <w:abstractNumId w:val="6"/>
  </w:num>
  <w:num w:numId="8">
    <w:abstractNumId w:val="3"/>
  </w:num>
  <w:num w:numId="9">
    <w:abstractNumId w:val="2"/>
  </w:num>
  <w:num w:numId="10">
    <w:abstractNumId w:val="19"/>
  </w:num>
  <w:num w:numId="11">
    <w:abstractNumId w:val="14"/>
  </w:num>
  <w:num w:numId="12">
    <w:abstractNumId w:val="10"/>
  </w:num>
  <w:num w:numId="13">
    <w:abstractNumId w:val="9"/>
  </w:num>
  <w:num w:numId="14">
    <w:abstractNumId w:val="8"/>
  </w:num>
  <w:num w:numId="15">
    <w:abstractNumId w:val="1"/>
  </w:num>
  <w:num w:numId="16">
    <w:abstractNumId w:val="0"/>
  </w:num>
  <w:num w:numId="17">
    <w:abstractNumId w:val="7"/>
  </w:num>
  <w:num w:numId="18">
    <w:abstractNumId w:val="15"/>
  </w:num>
  <w:num w:numId="19">
    <w:abstractNumId w:val="4"/>
  </w:num>
  <w:num w:numId="20">
    <w:abstractNumId w:val="16"/>
  </w:num>
  <w:num w:numId="21">
    <w:abstractNumId w:val="21"/>
  </w:num>
  <w:num w:numId="22">
    <w:abstractNumId w:val="1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0sDCztDQ0MjczN7G0NLNU0lEKTi0uzszPAykwNK8FAJFbEc4tAAAA"/>
  </w:docVars>
  <w:rsids>
    <w:rsidRoot w:val="002A0D43"/>
    <w:rsid w:val="00001A7E"/>
    <w:rsid w:val="00002181"/>
    <w:rsid w:val="0000264B"/>
    <w:rsid w:val="0000621F"/>
    <w:rsid w:val="00006289"/>
    <w:rsid w:val="0001097E"/>
    <w:rsid w:val="00015270"/>
    <w:rsid w:val="00016721"/>
    <w:rsid w:val="00017A84"/>
    <w:rsid w:val="00021019"/>
    <w:rsid w:val="0002240E"/>
    <w:rsid w:val="000234B3"/>
    <w:rsid w:val="00024D91"/>
    <w:rsid w:val="000256DC"/>
    <w:rsid w:val="00025B49"/>
    <w:rsid w:val="0002776B"/>
    <w:rsid w:val="00027883"/>
    <w:rsid w:val="000306B0"/>
    <w:rsid w:val="00032311"/>
    <w:rsid w:val="0003504E"/>
    <w:rsid w:val="00035FA3"/>
    <w:rsid w:val="00036604"/>
    <w:rsid w:val="00036DED"/>
    <w:rsid w:val="0004308E"/>
    <w:rsid w:val="0004555E"/>
    <w:rsid w:val="00045B72"/>
    <w:rsid w:val="000503F4"/>
    <w:rsid w:val="00050971"/>
    <w:rsid w:val="00050AC8"/>
    <w:rsid w:val="00051694"/>
    <w:rsid w:val="00052217"/>
    <w:rsid w:val="000615DD"/>
    <w:rsid w:val="00064F6A"/>
    <w:rsid w:val="00066105"/>
    <w:rsid w:val="000662AB"/>
    <w:rsid w:val="00070677"/>
    <w:rsid w:val="00070D22"/>
    <w:rsid w:val="0007231D"/>
    <w:rsid w:val="00076184"/>
    <w:rsid w:val="00076249"/>
    <w:rsid w:val="00076E24"/>
    <w:rsid w:val="00081B1B"/>
    <w:rsid w:val="00081D77"/>
    <w:rsid w:val="00082B06"/>
    <w:rsid w:val="00083777"/>
    <w:rsid w:val="00091672"/>
    <w:rsid w:val="00092359"/>
    <w:rsid w:val="000951F2"/>
    <w:rsid w:val="000976C4"/>
    <w:rsid w:val="00097A33"/>
    <w:rsid w:val="00097B63"/>
    <w:rsid w:val="000A1548"/>
    <w:rsid w:val="000A1D3B"/>
    <w:rsid w:val="000A2374"/>
    <w:rsid w:val="000A2DC9"/>
    <w:rsid w:val="000A3A5C"/>
    <w:rsid w:val="000A3AFA"/>
    <w:rsid w:val="000A3EF9"/>
    <w:rsid w:val="000B0918"/>
    <w:rsid w:val="000B15B4"/>
    <w:rsid w:val="000B1D60"/>
    <w:rsid w:val="000B2052"/>
    <w:rsid w:val="000B2909"/>
    <w:rsid w:val="000B2B3A"/>
    <w:rsid w:val="000B3148"/>
    <w:rsid w:val="000B491B"/>
    <w:rsid w:val="000B514D"/>
    <w:rsid w:val="000B68FE"/>
    <w:rsid w:val="000C1338"/>
    <w:rsid w:val="000C331E"/>
    <w:rsid w:val="000C5878"/>
    <w:rsid w:val="000C6987"/>
    <w:rsid w:val="000C7E24"/>
    <w:rsid w:val="000C7E4D"/>
    <w:rsid w:val="000D0195"/>
    <w:rsid w:val="000D0886"/>
    <w:rsid w:val="000D29F0"/>
    <w:rsid w:val="000D3FD0"/>
    <w:rsid w:val="000D422B"/>
    <w:rsid w:val="000D549E"/>
    <w:rsid w:val="000D7335"/>
    <w:rsid w:val="000D73DA"/>
    <w:rsid w:val="000E07E8"/>
    <w:rsid w:val="000E0967"/>
    <w:rsid w:val="000E1134"/>
    <w:rsid w:val="000E15DB"/>
    <w:rsid w:val="000E2E47"/>
    <w:rsid w:val="000E2EBD"/>
    <w:rsid w:val="000E3218"/>
    <w:rsid w:val="000E4072"/>
    <w:rsid w:val="000F1535"/>
    <w:rsid w:val="000F28D1"/>
    <w:rsid w:val="000F30C4"/>
    <w:rsid w:val="000F4411"/>
    <w:rsid w:val="000F5174"/>
    <w:rsid w:val="000F7151"/>
    <w:rsid w:val="001033A5"/>
    <w:rsid w:val="001066AC"/>
    <w:rsid w:val="001078D5"/>
    <w:rsid w:val="00110BA5"/>
    <w:rsid w:val="00112466"/>
    <w:rsid w:val="0011352E"/>
    <w:rsid w:val="001142B0"/>
    <w:rsid w:val="00115ECC"/>
    <w:rsid w:val="001208D9"/>
    <w:rsid w:val="00123BC8"/>
    <w:rsid w:val="00124525"/>
    <w:rsid w:val="0012587A"/>
    <w:rsid w:val="00126AC4"/>
    <w:rsid w:val="001276C8"/>
    <w:rsid w:val="001310D8"/>
    <w:rsid w:val="0013399A"/>
    <w:rsid w:val="00135712"/>
    <w:rsid w:val="00142822"/>
    <w:rsid w:val="001431AB"/>
    <w:rsid w:val="00143BBD"/>
    <w:rsid w:val="00145C4F"/>
    <w:rsid w:val="00147067"/>
    <w:rsid w:val="001471CD"/>
    <w:rsid w:val="00147633"/>
    <w:rsid w:val="00150749"/>
    <w:rsid w:val="00151B73"/>
    <w:rsid w:val="001551FE"/>
    <w:rsid w:val="0015569A"/>
    <w:rsid w:val="00155B4D"/>
    <w:rsid w:val="00155F0A"/>
    <w:rsid w:val="00156609"/>
    <w:rsid w:val="0015755D"/>
    <w:rsid w:val="00161645"/>
    <w:rsid w:val="001640F6"/>
    <w:rsid w:val="001668BC"/>
    <w:rsid w:val="00166925"/>
    <w:rsid w:val="001714E7"/>
    <w:rsid w:val="0017279D"/>
    <w:rsid w:val="00173679"/>
    <w:rsid w:val="00173725"/>
    <w:rsid w:val="00174368"/>
    <w:rsid w:val="001820F2"/>
    <w:rsid w:val="001835C6"/>
    <w:rsid w:val="00184DC4"/>
    <w:rsid w:val="00192980"/>
    <w:rsid w:val="001971C5"/>
    <w:rsid w:val="001976FE"/>
    <w:rsid w:val="00197E7F"/>
    <w:rsid w:val="001A0048"/>
    <w:rsid w:val="001A143F"/>
    <w:rsid w:val="001A16AD"/>
    <w:rsid w:val="001A56A1"/>
    <w:rsid w:val="001A5CC5"/>
    <w:rsid w:val="001A5CFD"/>
    <w:rsid w:val="001A6883"/>
    <w:rsid w:val="001A6965"/>
    <w:rsid w:val="001B10CF"/>
    <w:rsid w:val="001B1F5B"/>
    <w:rsid w:val="001B2F97"/>
    <w:rsid w:val="001B33F9"/>
    <w:rsid w:val="001B3657"/>
    <w:rsid w:val="001C0BB5"/>
    <w:rsid w:val="001C18CE"/>
    <w:rsid w:val="001C5143"/>
    <w:rsid w:val="001C671E"/>
    <w:rsid w:val="001D0814"/>
    <w:rsid w:val="001D512E"/>
    <w:rsid w:val="001D517E"/>
    <w:rsid w:val="001D62BA"/>
    <w:rsid w:val="001D6695"/>
    <w:rsid w:val="001D7680"/>
    <w:rsid w:val="001D7773"/>
    <w:rsid w:val="001E503B"/>
    <w:rsid w:val="001E70D2"/>
    <w:rsid w:val="001E735B"/>
    <w:rsid w:val="001E7B00"/>
    <w:rsid w:val="001F0969"/>
    <w:rsid w:val="001F1A4E"/>
    <w:rsid w:val="001F6C45"/>
    <w:rsid w:val="00202461"/>
    <w:rsid w:val="0020422A"/>
    <w:rsid w:val="00204B6E"/>
    <w:rsid w:val="00204C07"/>
    <w:rsid w:val="00206A81"/>
    <w:rsid w:val="0020770B"/>
    <w:rsid w:val="002079C5"/>
    <w:rsid w:val="00211001"/>
    <w:rsid w:val="0021180A"/>
    <w:rsid w:val="0021190B"/>
    <w:rsid w:val="00216B1A"/>
    <w:rsid w:val="00221172"/>
    <w:rsid w:val="0022342E"/>
    <w:rsid w:val="002241B5"/>
    <w:rsid w:val="00225567"/>
    <w:rsid w:val="0022616A"/>
    <w:rsid w:val="00226F19"/>
    <w:rsid w:val="0023137D"/>
    <w:rsid w:val="00231889"/>
    <w:rsid w:val="00233EB8"/>
    <w:rsid w:val="002357E5"/>
    <w:rsid w:val="00235B00"/>
    <w:rsid w:val="00235B2D"/>
    <w:rsid w:val="0023655C"/>
    <w:rsid w:val="00236943"/>
    <w:rsid w:val="0023787E"/>
    <w:rsid w:val="00246D21"/>
    <w:rsid w:val="00247791"/>
    <w:rsid w:val="0025208E"/>
    <w:rsid w:val="00253443"/>
    <w:rsid w:val="00256495"/>
    <w:rsid w:val="00260238"/>
    <w:rsid w:val="0026089F"/>
    <w:rsid w:val="00263A1A"/>
    <w:rsid w:val="002648DA"/>
    <w:rsid w:val="00264A6D"/>
    <w:rsid w:val="0026651E"/>
    <w:rsid w:val="00271937"/>
    <w:rsid w:val="00272441"/>
    <w:rsid w:val="002727F5"/>
    <w:rsid w:val="00274459"/>
    <w:rsid w:val="0027488F"/>
    <w:rsid w:val="0028116B"/>
    <w:rsid w:val="00285FD0"/>
    <w:rsid w:val="00286BF1"/>
    <w:rsid w:val="00290F82"/>
    <w:rsid w:val="00291458"/>
    <w:rsid w:val="00292EB4"/>
    <w:rsid w:val="002936FF"/>
    <w:rsid w:val="00296BC5"/>
    <w:rsid w:val="002A0D43"/>
    <w:rsid w:val="002A271C"/>
    <w:rsid w:val="002A421B"/>
    <w:rsid w:val="002A5C7C"/>
    <w:rsid w:val="002A5DA4"/>
    <w:rsid w:val="002A7B45"/>
    <w:rsid w:val="002A7EE9"/>
    <w:rsid w:val="002B0E24"/>
    <w:rsid w:val="002B1328"/>
    <w:rsid w:val="002B1355"/>
    <w:rsid w:val="002B3163"/>
    <w:rsid w:val="002B3C50"/>
    <w:rsid w:val="002B46C9"/>
    <w:rsid w:val="002B573D"/>
    <w:rsid w:val="002C0F12"/>
    <w:rsid w:val="002C1B40"/>
    <w:rsid w:val="002C3F7E"/>
    <w:rsid w:val="002C5706"/>
    <w:rsid w:val="002C5CE1"/>
    <w:rsid w:val="002C5EA7"/>
    <w:rsid w:val="002C61FC"/>
    <w:rsid w:val="002C7CC0"/>
    <w:rsid w:val="002D0619"/>
    <w:rsid w:val="002D0D9A"/>
    <w:rsid w:val="002D30D9"/>
    <w:rsid w:val="002D5450"/>
    <w:rsid w:val="002D5814"/>
    <w:rsid w:val="002D67DE"/>
    <w:rsid w:val="002D7317"/>
    <w:rsid w:val="002E0502"/>
    <w:rsid w:val="002E11C2"/>
    <w:rsid w:val="002E1AFC"/>
    <w:rsid w:val="002E2A37"/>
    <w:rsid w:val="002E3C2E"/>
    <w:rsid w:val="002E42D6"/>
    <w:rsid w:val="002E648F"/>
    <w:rsid w:val="002E69EE"/>
    <w:rsid w:val="002F0D65"/>
    <w:rsid w:val="002F1764"/>
    <w:rsid w:val="002F335D"/>
    <w:rsid w:val="002F3F0F"/>
    <w:rsid w:val="002F4C94"/>
    <w:rsid w:val="002F785D"/>
    <w:rsid w:val="00302C13"/>
    <w:rsid w:val="003040C5"/>
    <w:rsid w:val="00304428"/>
    <w:rsid w:val="00304854"/>
    <w:rsid w:val="003056E0"/>
    <w:rsid w:val="003059BA"/>
    <w:rsid w:val="00305A36"/>
    <w:rsid w:val="00306E92"/>
    <w:rsid w:val="003129BD"/>
    <w:rsid w:val="003133A9"/>
    <w:rsid w:val="00314ACB"/>
    <w:rsid w:val="0031590A"/>
    <w:rsid w:val="00316342"/>
    <w:rsid w:val="00317743"/>
    <w:rsid w:val="00323583"/>
    <w:rsid w:val="00323832"/>
    <w:rsid w:val="0032608D"/>
    <w:rsid w:val="00327A95"/>
    <w:rsid w:val="003308E3"/>
    <w:rsid w:val="00332782"/>
    <w:rsid w:val="003345B1"/>
    <w:rsid w:val="00334CFB"/>
    <w:rsid w:val="00334FDE"/>
    <w:rsid w:val="00335BEC"/>
    <w:rsid w:val="003411B4"/>
    <w:rsid w:val="00346E36"/>
    <w:rsid w:val="0034722D"/>
    <w:rsid w:val="00347245"/>
    <w:rsid w:val="00350022"/>
    <w:rsid w:val="00353C6F"/>
    <w:rsid w:val="00355978"/>
    <w:rsid w:val="00357DC5"/>
    <w:rsid w:val="00360190"/>
    <w:rsid w:val="003601FD"/>
    <w:rsid w:val="00363429"/>
    <w:rsid w:val="0036473C"/>
    <w:rsid w:val="003649D8"/>
    <w:rsid w:val="0036518B"/>
    <w:rsid w:val="00366AC4"/>
    <w:rsid w:val="00367B90"/>
    <w:rsid w:val="00367C1E"/>
    <w:rsid w:val="003702FB"/>
    <w:rsid w:val="003740F9"/>
    <w:rsid w:val="00375A8A"/>
    <w:rsid w:val="00381713"/>
    <w:rsid w:val="00381E22"/>
    <w:rsid w:val="0038327F"/>
    <w:rsid w:val="00385948"/>
    <w:rsid w:val="003864EF"/>
    <w:rsid w:val="00391C75"/>
    <w:rsid w:val="0039298E"/>
    <w:rsid w:val="00392F12"/>
    <w:rsid w:val="0039667F"/>
    <w:rsid w:val="00396748"/>
    <w:rsid w:val="00396A0D"/>
    <w:rsid w:val="00397AF6"/>
    <w:rsid w:val="00397D8D"/>
    <w:rsid w:val="003A2960"/>
    <w:rsid w:val="003A3DF2"/>
    <w:rsid w:val="003A4608"/>
    <w:rsid w:val="003A718B"/>
    <w:rsid w:val="003B18DC"/>
    <w:rsid w:val="003B28A1"/>
    <w:rsid w:val="003B4CCC"/>
    <w:rsid w:val="003B5ED3"/>
    <w:rsid w:val="003B7C98"/>
    <w:rsid w:val="003C0FB1"/>
    <w:rsid w:val="003C587A"/>
    <w:rsid w:val="003C6C25"/>
    <w:rsid w:val="003C7639"/>
    <w:rsid w:val="003D304C"/>
    <w:rsid w:val="003D365C"/>
    <w:rsid w:val="003D4F3B"/>
    <w:rsid w:val="003D678C"/>
    <w:rsid w:val="003D7D0F"/>
    <w:rsid w:val="003E18CF"/>
    <w:rsid w:val="003E3D19"/>
    <w:rsid w:val="003F0335"/>
    <w:rsid w:val="003F1F87"/>
    <w:rsid w:val="003F231C"/>
    <w:rsid w:val="003F2509"/>
    <w:rsid w:val="003F2D0B"/>
    <w:rsid w:val="003F3B14"/>
    <w:rsid w:val="003F3E12"/>
    <w:rsid w:val="003F4B80"/>
    <w:rsid w:val="003F5B7C"/>
    <w:rsid w:val="003F62E0"/>
    <w:rsid w:val="003F6E26"/>
    <w:rsid w:val="003F74C4"/>
    <w:rsid w:val="003F7DDF"/>
    <w:rsid w:val="00404756"/>
    <w:rsid w:val="0040570B"/>
    <w:rsid w:val="00406594"/>
    <w:rsid w:val="00406816"/>
    <w:rsid w:val="00406E05"/>
    <w:rsid w:val="00406EEC"/>
    <w:rsid w:val="00413779"/>
    <w:rsid w:val="00413901"/>
    <w:rsid w:val="00415B6B"/>
    <w:rsid w:val="00420853"/>
    <w:rsid w:val="0042117C"/>
    <w:rsid w:val="0042784B"/>
    <w:rsid w:val="00431D5A"/>
    <w:rsid w:val="00432CFC"/>
    <w:rsid w:val="00437549"/>
    <w:rsid w:val="0044273C"/>
    <w:rsid w:val="00442BCB"/>
    <w:rsid w:val="00443BAB"/>
    <w:rsid w:val="00447146"/>
    <w:rsid w:val="00447349"/>
    <w:rsid w:val="0044785C"/>
    <w:rsid w:val="004503EE"/>
    <w:rsid w:val="00452E82"/>
    <w:rsid w:val="0045608E"/>
    <w:rsid w:val="004567B9"/>
    <w:rsid w:val="00456A3E"/>
    <w:rsid w:val="004574BD"/>
    <w:rsid w:val="00457CC2"/>
    <w:rsid w:val="00460C7D"/>
    <w:rsid w:val="00461F50"/>
    <w:rsid w:val="004635B8"/>
    <w:rsid w:val="0046425F"/>
    <w:rsid w:val="004651CF"/>
    <w:rsid w:val="00465ABF"/>
    <w:rsid w:val="0046623C"/>
    <w:rsid w:val="004677FA"/>
    <w:rsid w:val="004734E5"/>
    <w:rsid w:val="00475447"/>
    <w:rsid w:val="00476925"/>
    <w:rsid w:val="00477E54"/>
    <w:rsid w:val="00477F65"/>
    <w:rsid w:val="0048056C"/>
    <w:rsid w:val="00481FC5"/>
    <w:rsid w:val="004823E4"/>
    <w:rsid w:val="00486182"/>
    <w:rsid w:val="00486D35"/>
    <w:rsid w:val="004874A4"/>
    <w:rsid w:val="00491EBC"/>
    <w:rsid w:val="00492AC9"/>
    <w:rsid w:val="00492D27"/>
    <w:rsid w:val="00494E01"/>
    <w:rsid w:val="004956E0"/>
    <w:rsid w:val="004962E5"/>
    <w:rsid w:val="0049679A"/>
    <w:rsid w:val="004A0BF9"/>
    <w:rsid w:val="004A1483"/>
    <w:rsid w:val="004A1F96"/>
    <w:rsid w:val="004A3F85"/>
    <w:rsid w:val="004A4058"/>
    <w:rsid w:val="004A70BA"/>
    <w:rsid w:val="004A7202"/>
    <w:rsid w:val="004A73D7"/>
    <w:rsid w:val="004B2105"/>
    <w:rsid w:val="004B3045"/>
    <w:rsid w:val="004B30C0"/>
    <w:rsid w:val="004C005D"/>
    <w:rsid w:val="004C0261"/>
    <w:rsid w:val="004C1E03"/>
    <w:rsid w:val="004C3710"/>
    <w:rsid w:val="004C531E"/>
    <w:rsid w:val="004C5CC4"/>
    <w:rsid w:val="004C6B97"/>
    <w:rsid w:val="004C7349"/>
    <w:rsid w:val="004C7EA1"/>
    <w:rsid w:val="004D11EB"/>
    <w:rsid w:val="004D6C56"/>
    <w:rsid w:val="004D7387"/>
    <w:rsid w:val="004E16FE"/>
    <w:rsid w:val="004E6589"/>
    <w:rsid w:val="004E7EA9"/>
    <w:rsid w:val="004F14D1"/>
    <w:rsid w:val="004F2225"/>
    <w:rsid w:val="004F5AB2"/>
    <w:rsid w:val="004F6E96"/>
    <w:rsid w:val="004F7B58"/>
    <w:rsid w:val="005035A8"/>
    <w:rsid w:val="0050380E"/>
    <w:rsid w:val="00504448"/>
    <w:rsid w:val="00504A4F"/>
    <w:rsid w:val="00505699"/>
    <w:rsid w:val="00512164"/>
    <w:rsid w:val="00513A22"/>
    <w:rsid w:val="00514321"/>
    <w:rsid w:val="00514FC3"/>
    <w:rsid w:val="005201F4"/>
    <w:rsid w:val="00521386"/>
    <w:rsid w:val="00521727"/>
    <w:rsid w:val="00523BD6"/>
    <w:rsid w:val="00523BE0"/>
    <w:rsid w:val="0052584E"/>
    <w:rsid w:val="00525F05"/>
    <w:rsid w:val="00533293"/>
    <w:rsid w:val="0053556E"/>
    <w:rsid w:val="00535F92"/>
    <w:rsid w:val="00537F58"/>
    <w:rsid w:val="00540C24"/>
    <w:rsid w:val="005427A2"/>
    <w:rsid w:val="00543497"/>
    <w:rsid w:val="00544AB9"/>
    <w:rsid w:val="00544DFF"/>
    <w:rsid w:val="00545D5B"/>
    <w:rsid w:val="00546F3E"/>
    <w:rsid w:val="00547E8E"/>
    <w:rsid w:val="005522A9"/>
    <w:rsid w:val="0055285C"/>
    <w:rsid w:val="00556E83"/>
    <w:rsid w:val="00557DAE"/>
    <w:rsid w:val="00561FD1"/>
    <w:rsid w:val="0056636D"/>
    <w:rsid w:val="00566786"/>
    <w:rsid w:val="00566A83"/>
    <w:rsid w:val="0057077E"/>
    <w:rsid w:val="00571460"/>
    <w:rsid w:val="00572BBA"/>
    <w:rsid w:val="005733A6"/>
    <w:rsid w:val="005737AF"/>
    <w:rsid w:val="00573A65"/>
    <w:rsid w:val="00575281"/>
    <w:rsid w:val="00577831"/>
    <w:rsid w:val="00581807"/>
    <w:rsid w:val="00582875"/>
    <w:rsid w:val="00582A3D"/>
    <w:rsid w:val="00582D61"/>
    <w:rsid w:val="00583A64"/>
    <w:rsid w:val="0058689C"/>
    <w:rsid w:val="00587984"/>
    <w:rsid w:val="00592BBD"/>
    <w:rsid w:val="005A1AE3"/>
    <w:rsid w:val="005A4836"/>
    <w:rsid w:val="005A5B32"/>
    <w:rsid w:val="005B2917"/>
    <w:rsid w:val="005B58EC"/>
    <w:rsid w:val="005C1CD2"/>
    <w:rsid w:val="005C1FCE"/>
    <w:rsid w:val="005C4F58"/>
    <w:rsid w:val="005C55C5"/>
    <w:rsid w:val="005C5A9A"/>
    <w:rsid w:val="005D07A4"/>
    <w:rsid w:val="005D38DF"/>
    <w:rsid w:val="005D470D"/>
    <w:rsid w:val="005D4E4D"/>
    <w:rsid w:val="005E28E6"/>
    <w:rsid w:val="005E3289"/>
    <w:rsid w:val="005E56ED"/>
    <w:rsid w:val="005E622F"/>
    <w:rsid w:val="005E6D36"/>
    <w:rsid w:val="005F15E0"/>
    <w:rsid w:val="005F2A5A"/>
    <w:rsid w:val="005F2E92"/>
    <w:rsid w:val="005F4D03"/>
    <w:rsid w:val="005F68E0"/>
    <w:rsid w:val="005F7721"/>
    <w:rsid w:val="005F7BB1"/>
    <w:rsid w:val="00600759"/>
    <w:rsid w:val="00600A93"/>
    <w:rsid w:val="00600FB4"/>
    <w:rsid w:val="006012AB"/>
    <w:rsid w:val="0060215F"/>
    <w:rsid w:val="00602A4A"/>
    <w:rsid w:val="00607E95"/>
    <w:rsid w:val="006108FF"/>
    <w:rsid w:val="00610A55"/>
    <w:rsid w:val="00610A5C"/>
    <w:rsid w:val="006114B2"/>
    <w:rsid w:val="00611E95"/>
    <w:rsid w:val="0061221D"/>
    <w:rsid w:val="00612918"/>
    <w:rsid w:val="00615DAF"/>
    <w:rsid w:val="00620652"/>
    <w:rsid w:val="006235D1"/>
    <w:rsid w:val="00624346"/>
    <w:rsid w:val="00625AC2"/>
    <w:rsid w:val="006266D9"/>
    <w:rsid w:val="006338AE"/>
    <w:rsid w:val="00633FD2"/>
    <w:rsid w:val="006342D9"/>
    <w:rsid w:val="00636443"/>
    <w:rsid w:val="0063753C"/>
    <w:rsid w:val="006412A7"/>
    <w:rsid w:val="006431FC"/>
    <w:rsid w:val="00643E8A"/>
    <w:rsid w:val="00643E8D"/>
    <w:rsid w:val="0064688D"/>
    <w:rsid w:val="00646A6F"/>
    <w:rsid w:val="00650707"/>
    <w:rsid w:val="0065487E"/>
    <w:rsid w:val="0065565C"/>
    <w:rsid w:val="00655C72"/>
    <w:rsid w:val="00656ED1"/>
    <w:rsid w:val="0065773E"/>
    <w:rsid w:val="00662E71"/>
    <w:rsid w:val="00665287"/>
    <w:rsid w:val="00666A15"/>
    <w:rsid w:val="0066740E"/>
    <w:rsid w:val="00671775"/>
    <w:rsid w:val="00671E3C"/>
    <w:rsid w:val="006725C9"/>
    <w:rsid w:val="00672943"/>
    <w:rsid w:val="00672C28"/>
    <w:rsid w:val="006737B7"/>
    <w:rsid w:val="00673AA1"/>
    <w:rsid w:val="00674752"/>
    <w:rsid w:val="00674AA0"/>
    <w:rsid w:val="00675789"/>
    <w:rsid w:val="006757CF"/>
    <w:rsid w:val="00677DB5"/>
    <w:rsid w:val="00681352"/>
    <w:rsid w:val="00683090"/>
    <w:rsid w:val="006837EF"/>
    <w:rsid w:val="00686033"/>
    <w:rsid w:val="00690211"/>
    <w:rsid w:val="00693B54"/>
    <w:rsid w:val="00693D63"/>
    <w:rsid w:val="0069415D"/>
    <w:rsid w:val="006A1B28"/>
    <w:rsid w:val="006A2313"/>
    <w:rsid w:val="006A23A9"/>
    <w:rsid w:val="006A2474"/>
    <w:rsid w:val="006A36FE"/>
    <w:rsid w:val="006A37E5"/>
    <w:rsid w:val="006A5AB6"/>
    <w:rsid w:val="006A6A6F"/>
    <w:rsid w:val="006A6D31"/>
    <w:rsid w:val="006A7624"/>
    <w:rsid w:val="006C0970"/>
    <w:rsid w:val="006C3E95"/>
    <w:rsid w:val="006C5B26"/>
    <w:rsid w:val="006C643A"/>
    <w:rsid w:val="006C6F1D"/>
    <w:rsid w:val="006D0197"/>
    <w:rsid w:val="006D0869"/>
    <w:rsid w:val="006D0EE6"/>
    <w:rsid w:val="006D3A4C"/>
    <w:rsid w:val="006D3C49"/>
    <w:rsid w:val="006E4A55"/>
    <w:rsid w:val="006F0422"/>
    <w:rsid w:val="006F05B9"/>
    <w:rsid w:val="006F4FE1"/>
    <w:rsid w:val="006F6125"/>
    <w:rsid w:val="006F6B43"/>
    <w:rsid w:val="00703E35"/>
    <w:rsid w:val="007042D3"/>
    <w:rsid w:val="00705D6C"/>
    <w:rsid w:val="00711A8B"/>
    <w:rsid w:val="00711CB9"/>
    <w:rsid w:val="0071333C"/>
    <w:rsid w:val="007154E8"/>
    <w:rsid w:val="0071596A"/>
    <w:rsid w:val="007164AE"/>
    <w:rsid w:val="007233AA"/>
    <w:rsid w:val="0073007D"/>
    <w:rsid w:val="00731393"/>
    <w:rsid w:val="007319FE"/>
    <w:rsid w:val="00733FA0"/>
    <w:rsid w:val="007431CD"/>
    <w:rsid w:val="007434F9"/>
    <w:rsid w:val="00743B57"/>
    <w:rsid w:val="0074517D"/>
    <w:rsid w:val="0074676D"/>
    <w:rsid w:val="00750B28"/>
    <w:rsid w:val="00754C92"/>
    <w:rsid w:val="00754E69"/>
    <w:rsid w:val="007555DC"/>
    <w:rsid w:val="00757366"/>
    <w:rsid w:val="00760751"/>
    <w:rsid w:val="00763E60"/>
    <w:rsid w:val="007642AD"/>
    <w:rsid w:val="00764F63"/>
    <w:rsid w:val="007671D7"/>
    <w:rsid w:val="0077126A"/>
    <w:rsid w:val="007729FF"/>
    <w:rsid w:val="00773815"/>
    <w:rsid w:val="00774FAF"/>
    <w:rsid w:val="00777D4A"/>
    <w:rsid w:val="00783FAB"/>
    <w:rsid w:val="007848B5"/>
    <w:rsid w:val="007869B9"/>
    <w:rsid w:val="007900C1"/>
    <w:rsid w:val="007906EC"/>
    <w:rsid w:val="00790C1F"/>
    <w:rsid w:val="00791542"/>
    <w:rsid w:val="00792A8D"/>
    <w:rsid w:val="00792E35"/>
    <w:rsid w:val="00794D3A"/>
    <w:rsid w:val="00794DB5"/>
    <w:rsid w:val="00795E5A"/>
    <w:rsid w:val="0079652D"/>
    <w:rsid w:val="007965D8"/>
    <w:rsid w:val="007971E1"/>
    <w:rsid w:val="007971F9"/>
    <w:rsid w:val="007A03F6"/>
    <w:rsid w:val="007A0FA9"/>
    <w:rsid w:val="007A1A09"/>
    <w:rsid w:val="007A229D"/>
    <w:rsid w:val="007A2A71"/>
    <w:rsid w:val="007A50FD"/>
    <w:rsid w:val="007A5B5A"/>
    <w:rsid w:val="007B05D8"/>
    <w:rsid w:val="007B0AFE"/>
    <w:rsid w:val="007B2B21"/>
    <w:rsid w:val="007B6C8D"/>
    <w:rsid w:val="007C08FA"/>
    <w:rsid w:val="007C19F6"/>
    <w:rsid w:val="007C2429"/>
    <w:rsid w:val="007D308B"/>
    <w:rsid w:val="007D3B19"/>
    <w:rsid w:val="007D4222"/>
    <w:rsid w:val="007D5011"/>
    <w:rsid w:val="007D6EE6"/>
    <w:rsid w:val="007E0051"/>
    <w:rsid w:val="007E026A"/>
    <w:rsid w:val="007E35D9"/>
    <w:rsid w:val="007E35EC"/>
    <w:rsid w:val="007E5EF9"/>
    <w:rsid w:val="007E70DB"/>
    <w:rsid w:val="007E75D8"/>
    <w:rsid w:val="007E7DAC"/>
    <w:rsid w:val="007F116D"/>
    <w:rsid w:val="007F22B1"/>
    <w:rsid w:val="007F38DD"/>
    <w:rsid w:val="007F60A7"/>
    <w:rsid w:val="007F73BB"/>
    <w:rsid w:val="007F76F5"/>
    <w:rsid w:val="00803264"/>
    <w:rsid w:val="00812620"/>
    <w:rsid w:val="00812740"/>
    <w:rsid w:val="00815778"/>
    <w:rsid w:val="00815CF2"/>
    <w:rsid w:val="008165D2"/>
    <w:rsid w:val="00821660"/>
    <w:rsid w:val="008231FC"/>
    <w:rsid w:val="00823E53"/>
    <w:rsid w:val="008274BC"/>
    <w:rsid w:val="0083061E"/>
    <w:rsid w:val="00830DD8"/>
    <w:rsid w:val="00831A42"/>
    <w:rsid w:val="00833E37"/>
    <w:rsid w:val="00834B4E"/>
    <w:rsid w:val="0083505C"/>
    <w:rsid w:val="00835C89"/>
    <w:rsid w:val="008415BA"/>
    <w:rsid w:val="0084379A"/>
    <w:rsid w:val="00843D7B"/>
    <w:rsid w:val="00845714"/>
    <w:rsid w:val="00860024"/>
    <w:rsid w:val="00860237"/>
    <w:rsid w:val="008613D6"/>
    <w:rsid w:val="00863EF5"/>
    <w:rsid w:val="00865A78"/>
    <w:rsid w:val="00865EA5"/>
    <w:rsid w:val="008670A2"/>
    <w:rsid w:val="00870EE4"/>
    <w:rsid w:val="008714FA"/>
    <w:rsid w:val="008715A8"/>
    <w:rsid w:val="0087390A"/>
    <w:rsid w:val="008756F0"/>
    <w:rsid w:val="00875DBD"/>
    <w:rsid w:val="0087626F"/>
    <w:rsid w:val="0087684A"/>
    <w:rsid w:val="00877863"/>
    <w:rsid w:val="008808BC"/>
    <w:rsid w:val="00880E0D"/>
    <w:rsid w:val="00883497"/>
    <w:rsid w:val="00885AC2"/>
    <w:rsid w:val="00887D98"/>
    <w:rsid w:val="0089564F"/>
    <w:rsid w:val="00896205"/>
    <w:rsid w:val="0089644C"/>
    <w:rsid w:val="0089728A"/>
    <w:rsid w:val="008A111F"/>
    <w:rsid w:val="008A14C0"/>
    <w:rsid w:val="008A3109"/>
    <w:rsid w:val="008A5594"/>
    <w:rsid w:val="008B45FB"/>
    <w:rsid w:val="008B500D"/>
    <w:rsid w:val="008B658E"/>
    <w:rsid w:val="008C4102"/>
    <w:rsid w:val="008D0939"/>
    <w:rsid w:val="008D3166"/>
    <w:rsid w:val="008D6B29"/>
    <w:rsid w:val="008E007F"/>
    <w:rsid w:val="008E0621"/>
    <w:rsid w:val="008E5010"/>
    <w:rsid w:val="008E518C"/>
    <w:rsid w:val="008E64FD"/>
    <w:rsid w:val="008E68E6"/>
    <w:rsid w:val="008E7900"/>
    <w:rsid w:val="008F1BAF"/>
    <w:rsid w:val="008F24E7"/>
    <w:rsid w:val="008F3FBE"/>
    <w:rsid w:val="008F50E1"/>
    <w:rsid w:val="008F6116"/>
    <w:rsid w:val="00902355"/>
    <w:rsid w:val="009041A0"/>
    <w:rsid w:val="009055DE"/>
    <w:rsid w:val="009115FA"/>
    <w:rsid w:val="00911721"/>
    <w:rsid w:val="00911E85"/>
    <w:rsid w:val="00912F1A"/>
    <w:rsid w:val="009130D3"/>
    <w:rsid w:val="009135F0"/>
    <w:rsid w:val="009138A0"/>
    <w:rsid w:val="00914BD2"/>
    <w:rsid w:val="00921E67"/>
    <w:rsid w:val="0092307D"/>
    <w:rsid w:val="0092316F"/>
    <w:rsid w:val="00923688"/>
    <w:rsid w:val="00924BED"/>
    <w:rsid w:val="00925362"/>
    <w:rsid w:val="00925B41"/>
    <w:rsid w:val="009272F9"/>
    <w:rsid w:val="0093010D"/>
    <w:rsid w:val="00932DBE"/>
    <w:rsid w:val="00932F2B"/>
    <w:rsid w:val="00933EDB"/>
    <w:rsid w:val="00933F07"/>
    <w:rsid w:val="00934C2E"/>
    <w:rsid w:val="009354E8"/>
    <w:rsid w:val="00935AE0"/>
    <w:rsid w:val="009371C7"/>
    <w:rsid w:val="00937828"/>
    <w:rsid w:val="0094111A"/>
    <w:rsid w:val="00941432"/>
    <w:rsid w:val="009449C1"/>
    <w:rsid w:val="00946819"/>
    <w:rsid w:val="00946D72"/>
    <w:rsid w:val="00947207"/>
    <w:rsid w:val="00947A9D"/>
    <w:rsid w:val="00947BBE"/>
    <w:rsid w:val="00951B7C"/>
    <w:rsid w:val="009540B6"/>
    <w:rsid w:val="00954DEF"/>
    <w:rsid w:val="00955909"/>
    <w:rsid w:val="00955F91"/>
    <w:rsid w:val="0095600B"/>
    <w:rsid w:val="00957EB3"/>
    <w:rsid w:val="00960696"/>
    <w:rsid w:val="00960CA6"/>
    <w:rsid w:val="00961A42"/>
    <w:rsid w:val="0096256E"/>
    <w:rsid w:val="00962DDA"/>
    <w:rsid w:val="00962F8F"/>
    <w:rsid w:val="009640AF"/>
    <w:rsid w:val="009644B8"/>
    <w:rsid w:val="0096483D"/>
    <w:rsid w:val="00966078"/>
    <w:rsid w:val="00966A98"/>
    <w:rsid w:val="00971F33"/>
    <w:rsid w:val="00971FF2"/>
    <w:rsid w:val="00973511"/>
    <w:rsid w:val="0097427A"/>
    <w:rsid w:val="00975540"/>
    <w:rsid w:val="00975D28"/>
    <w:rsid w:val="00980DB9"/>
    <w:rsid w:val="0098275F"/>
    <w:rsid w:val="00983A3A"/>
    <w:rsid w:val="009841ED"/>
    <w:rsid w:val="0098451B"/>
    <w:rsid w:val="009852F1"/>
    <w:rsid w:val="00986593"/>
    <w:rsid w:val="00991258"/>
    <w:rsid w:val="00991E42"/>
    <w:rsid w:val="00992C83"/>
    <w:rsid w:val="00993734"/>
    <w:rsid w:val="00994973"/>
    <w:rsid w:val="00996EAE"/>
    <w:rsid w:val="009A34AB"/>
    <w:rsid w:val="009A3510"/>
    <w:rsid w:val="009A3776"/>
    <w:rsid w:val="009B0351"/>
    <w:rsid w:val="009B1B2D"/>
    <w:rsid w:val="009B3740"/>
    <w:rsid w:val="009B5360"/>
    <w:rsid w:val="009B540D"/>
    <w:rsid w:val="009B5C4C"/>
    <w:rsid w:val="009B60C2"/>
    <w:rsid w:val="009C0545"/>
    <w:rsid w:val="009C0E26"/>
    <w:rsid w:val="009C357B"/>
    <w:rsid w:val="009C4373"/>
    <w:rsid w:val="009C4D88"/>
    <w:rsid w:val="009D5CF7"/>
    <w:rsid w:val="009D5FD8"/>
    <w:rsid w:val="009E4A5B"/>
    <w:rsid w:val="009E4AEC"/>
    <w:rsid w:val="009E5B89"/>
    <w:rsid w:val="009E77AC"/>
    <w:rsid w:val="009E7E82"/>
    <w:rsid w:val="009F15A6"/>
    <w:rsid w:val="009F29CB"/>
    <w:rsid w:val="009F2DAB"/>
    <w:rsid w:val="009F2DC0"/>
    <w:rsid w:val="009F3D5F"/>
    <w:rsid w:val="009F3F41"/>
    <w:rsid w:val="009F6B81"/>
    <w:rsid w:val="009F6BE6"/>
    <w:rsid w:val="009F6D2B"/>
    <w:rsid w:val="009F7236"/>
    <w:rsid w:val="009F7764"/>
    <w:rsid w:val="009F7BC0"/>
    <w:rsid w:val="00A0175D"/>
    <w:rsid w:val="00A0184B"/>
    <w:rsid w:val="00A0230C"/>
    <w:rsid w:val="00A038A5"/>
    <w:rsid w:val="00A05404"/>
    <w:rsid w:val="00A06041"/>
    <w:rsid w:val="00A0625B"/>
    <w:rsid w:val="00A10589"/>
    <w:rsid w:val="00A10676"/>
    <w:rsid w:val="00A11CD9"/>
    <w:rsid w:val="00A1275B"/>
    <w:rsid w:val="00A159C1"/>
    <w:rsid w:val="00A16DEF"/>
    <w:rsid w:val="00A16E26"/>
    <w:rsid w:val="00A2037D"/>
    <w:rsid w:val="00A218AC"/>
    <w:rsid w:val="00A219A3"/>
    <w:rsid w:val="00A231AB"/>
    <w:rsid w:val="00A24EBF"/>
    <w:rsid w:val="00A24ECB"/>
    <w:rsid w:val="00A3157E"/>
    <w:rsid w:val="00A31A92"/>
    <w:rsid w:val="00A32C45"/>
    <w:rsid w:val="00A33099"/>
    <w:rsid w:val="00A350A3"/>
    <w:rsid w:val="00A354A1"/>
    <w:rsid w:val="00A4032D"/>
    <w:rsid w:val="00A40E50"/>
    <w:rsid w:val="00A428C4"/>
    <w:rsid w:val="00A45E33"/>
    <w:rsid w:val="00A462C7"/>
    <w:rsid w:val="00A466DC"/>
    <w:rsid w:val="00A50F80"/>
    <w:rsid w:val="00A516A1"/>
    <w:rsid w:val="00A51F5E"/>
    <w:rsid w:val="00A54D3D"/>
    <w:rsid w:val="00A54E1B"/>
    <w:rsid w:val="00A554C4"/>
    <w:rsid w:val="00A55FCA"/>
    <w:rsid w:val="00A5725C"/>
    <w:rsid w:val="00A574BD"/>
    <w:rsid w:val="00A57CDB"/>
    <w:rsid w:val="00A61CDC"/>
    <w:rsid w:val="00A61E16"/>
    <w:rsid w:val="00A64153"/>
    <w:rsid w:val="00A64255"/>
    <w:rsid w:val="00A72222"/>
    <w:rsid w:val="00A72915"/>
    <w:rsid w:val="00A75A3D"/>
    <w:rsid w:val="00A768C1"/>
    <w:rsid w:val="00A76BEB"/>
    <w:rsid w:val="00A811F9"/>
    <w:rsid w:val="00A812F3"/>
    <w:rsid w:val="00A81308"/>
    <w:rsid w:val="00A834A3"/>
    <w:rsid w:val="00A83731"/>
    <w:rsid w:val="00A842B0"/>
    <w:rsid w:val="00A844D7"/>
    <w:rsid w:val="00A85150"/>
    <w:rsid w:val="00A85839"/>
    <w:rsid w:val="00A85E54"/>
    <w:rsid w:val="00A86BDB"/>
    <w:rsid w:val="00A87422"/>
    <w:rsid w:val="00A9175F"/>
    <w:rsid w:val="00A94A41"/>
    <w:rsid w:val="00AA0916"/>
    <w:rsid w:val="00AA176F"/>
    <w:rsid w:val="00AA26F4"/>
    <w:rsid w:val="00AA351F"/>
    <w:rsid w:val="00AA3732"/>
    <w:rsid w:val="00AA4145"/>
    <w:rsid w:val="00AA45A4"/>
    <w:rsid w:val="00AA5C3E"/>
    <w:rsid w:val="00AB090B"/>
    <w:rsid w:val="00AB1BFE"/>
    <w:rsid w:val="00AB200E"/>
    <w:rsid w:val="00AB5AB9"/>
    <w:rsid w:val="00AB65A4"/>
    <w:rsid w:val="00AC1C6D"/>
    <w:rsid w:val="00AC6A92"/>
    <w:rsid w:val="00AC755C"/>
    <w:rsid w:val="00AD3454"/>
    <w:rsid w:val="00AD41B8"/>
    <w:rsid w:val="00AD4765"/>
    <w:rsid w:val="00AD5E1A"/>
    <w:rsid w:val="00AD6154"/>
    <w:rsid w:val="00AE0BA9"/>
    <w:rsid w:val="00AE0CB1"/>
    <w:rsid w:val="00AE3CA7"/>
    <w:rsid w:val="00AE65B8"/>
    <w:rsid w:val="00AE6EDA"/>
    <w:rsid w:val="00AE70B9"/>
    <w:rsid w:val="00AE7457"/>
    <w:rsid w:val="00AE79AF"/>
    <w:rsid w:val="00AF07FE"/>
    <w:rsid w:val="00AF0FBD"/>
    <w:rsid w:val="00AF2534"/>
    <w:rsid w:val="00AF3A27"/>
    <w:rsid w:val="00AF5386"/>
    <w:rsid w:val="00AF6B69"/>
    <w:rsid w:val="00AF7CC4"/>
    <w:rsid w:val="00B01185"/>
    <w:rsid w:val="00B02393"/>
    <w:rsid w:val="00B031DF"/>
    <w:rsid w:val="00B03DAE"/>
    <w:rsid w:val="00B05605"/>
    <w:rsid w:val="00B05AA5"/>
    <w:rsid w:val="00B05F16"/>
    <w:rsid w:val="00B062A0"/>
    <w:rsid w:val="00B10CC1"/>
    <w:rsid w:val="00B11C32"/>
    <w:rsid w:val="00B12575"/>
    <w:rsid w:val="00B151BB"/>
    <w:rsid w:val="00B15969"/>
    <w:rsid w:val="00B16D6F"/>
    <w:rsid w:val="00B173AB"/>
    <w:rsid w:val="00B22CB3"/>
    <w:rsid w:val="00B23FD9"/>
    <w:rsid w:val="00B244AA"/>
    <w:rsid w:val="00B2653E"/>
    <w:rsid w:val="00B30223"/>
    <w:rsid w:val="00B309AB"/>
    <w:rsid w:val="00B42AAC"/>
    <w:rsid w:val="00B43EF5"/>
    <w:rsid w:val="00B44E7D"/>
    <w:rsid w:val="00B456C4"/>
    <w:rsid w:val="00B50A98"/>
    <w:rsid w:val="00B52D64"/>
    <w:rsid w:val="00B5541B"/>
    <w:rsid w:val="00B604F8"/>
    <w:rsid w:val="00B60595"/>
    <w:rsid w:val="00B6081D"/>
    <w:rsid w:val="00B60CDF"/>
    <w:rsid w:val="00B61B6D"/>
    <w:rsid w:val="00B6270F"/>
    <w:rsid w:val="00B635D0"/>
    <w:rsid w:val="00B70D75"/>
    <w:rsid w:val="00B71F4E"/>
    <w:rsid w:val="00B7256D"/>
    <w:rsid w:val="00B73701"/>
    <w:rsid w:val="00B748D1"/>
    <w:rsid w:val="00B7688C"/>
    <w:rsid w:val="00B82D59"/>
    <w:rsid w:val="00B83138"/>
    <w:rsid w:val="00B8335F"/>
    <w:rsid w:val="00B84543"/>
    <w:rsid w:val="00B84859"/>
    <w:rsid w:val="00B87D80"/>
    <w:rsid w:val="00B87DF8"/>
    <w:rsid w:val="00B91955"/>
    <w:rsid w:val="00B929B8"/>
    <w:rsid w:val="00B95304"/>
    <w:rsid w:val="00B975EC"/>
    <w:rsid w:val="00BA2582"/>
    <w:rsid w:val="00BA39A9"/>
    <w:rsid w:val="00BA3A41"/>
    <w:rsid w:val="00BA4A86"/>
    <w:rsid w:val="00BB0F6F"/>
    <w:rsid w:val="00BB200C"/>
    <w:rsid w:val="00BB2BF9"/>
    <w:rsid w:val="00BB3843"/>
    <w:rsid w:val="00BB5E24"/>
    <w:rsid w:val="00BC0B96"/>
    <w:rsid w:val="00BC0E12"/>
    <w:rsid w:val="00BC1027"/>
    <w:rsid w:val="00BC22F2"/>
    <w:rsid w:val="00BC2BE4"/>
    <w:rsid w:val="00BC36AB"/>
    <w:rsid w:val="00BC3805"/>
    <w:rsid w:val="00BC42F3"/>
    <w:rsid w:val="00BD2A02"/>
    <w:rsid w:val="00BD32B8"/>
    <w:rsid w:val="00BD6D55"/>
    <w:rsid w:val="00BD6DC9"/>
    <w:rsid w:val="00BD7BF7"/>
    <w:rsid w:val="00BE06C1"/>
    <w:rsid w:val="00BE4489"/>
    <w:rsid w:val="00BE7D16"/>
    <w:rsid w:val="00BF22E3"/>
    <w:rsid w:val="00BF6C3F"/>
    <w:rsid w:val="00BF7201"/>
    <w:rsid w:val="00C008D6"/>
    <w:rsid w:val="00C04D02"/>
    <w:rsid w:val="00C0722F"/>
    <w:rsid w:val="00C119C0"/>
    <w:rsid w:val="00C15BC4"/>
    <w:rsid w:val="00C15FA1"/>
    <w:rsid w:val="00C17208"/>
    <w:rsid w:val="00C21045"/>
    <w:rsid w:val="00C22182"/>
    <w:rsid w:val="00C23E94"/>
    <w:rsid w:val="00C23FC4"/>
    <w:rsid w:val="00C2427A"/>
    <w:rsid w:val="00C30E79"/>
    <w:rsid w:val="00C409D2"/>
    <w:rsid w:val="00C40E29"/>
    <w:rsid w:val="00C41499"/>
    <w:rsid w:val="00C42497"/>
    <w:rsid w:val="00C43EA9"/>
    <w:rsid w:val="00C4476B"/>
    <w:rsid w:val="00C44B8C"/>
    <w:rsid w:val="00C4595B"/>
    <w:rsid w:val="00C4728D"/>
    <w:rsid w:val="00C47416"/>
    <w:rsid w:val="00C52F4F"/>
    <w:rsid w:val="00C54078"/>
    <w:rsid w:val="00C564F7"/>
    <w:rsid w:val="00C56924"/>
    <w:rsid w:val="00C56B9B"/>
    <w:rsid w:val="00C57F5D"/>
    <w:rsid w:val="00C62BFA"/>
    <w:rsid w:val="00C662D7"/>
    <w:rsid w:val="00C66399"/>
    <w:rsid w:val="00C67A13"/>
    <w:rsid w:val="00C71AD8"/>
    <w:rsid w:val="00C7277F"/>
    <w:rsid w:val="00C81A70"/>
    <w:rsid w:val="00C81E67"/>
    <w:rsid w:val="00C8336D"/>
    <w:rsid w:val="00C844DF"/>
    <w:rsid w:val="00C85F01"/>
    <w:rsid w:val="00C87086"/>
    <w:rsid w:val="00C87795"/>
    <w:rsid w:val="00C90476"/>
    <w:rsid w:val="00C967E4"/>
    <w:rsid w:val="00CA16A4"/>
    <w:rsid w:val="00CA2FF4"/>
    <w:rsid w:val="00CA33ED"/>
    <w:rsid w:val="00CA431D"/>
    <w:rsid w:val="00CA6067"/>
    <w:rsid w:val="00CB02BD"/>
    <w:rsid w:val="00CB0327"/>
    <w:rsid w:val="00CB25BA"/>
    <w:rsid w:val="00CB2C97"/>
    <w:rsid w:val="00CB7406"/>
    <w:rsid w:val="00CB75B5"/>
    <w:rsid w:val="00CC0172"/>
    <w:rsid w:val="00CC0711"/>
    <w:rsid w:val="00CC50E2"/>
    <w:rsid w:val="00CC513A"/>
    <w:rsid w:val="00CC58CB"/>
    <w:rsid w:val="00CC5CB0"/>
    <w:rsid w:val="00CC6128"/>
    <w:rsid w:val="00CC6483"/>
    <w:rsid w:val="00CD3ACF"/>
    <w:rsid w:val="00CD4CDE"/>
    <w:rsid w:val="00CD6525"/>
    <w:rsid w:val="00CD7B58"/>
    <w:rsid w:val="00CE0286"/>
    <w:rsid w:val="00CE3753"/>
    <w:rsid w:val="00CE4C8C"/>
    <w:rsid w:val="00CF0770"/>
    <w:rsid w:val="00CF262A"/>
    <w:rsid w:val="00CF2FC7"/>
    <w:rsid w:val="00CF3A02"/>
    <w:rsid w:val="00CF3D53"/>
    <w:rsid w:val="00CF4782"/>
    <w:rsid w:val="00CF64A3"/>
    <w:rsid w:val="00CF78FA"/>
    <w:rsid w:val="00D0036B"/>
    <w:rsid w:val="00D016B3"/>
    <w:rsid w:val="00D049E3"/>
    <w:rsid w:val="00D055C2"/>
    <w:rsid w:val="00D06811"/>
    <w:rsid w:val="00D079E1"/>
    <w:rsid w:val="00D1027B"/>
    <w:rsid w:val="00D1167D"/>
    <w:rsid w:val="00D11998"/>
    <w:rsid w:val="00D15AB2"/>
    <w:rsid w:val="00D16978"/>
    <w:rsid w:val="00D1796B"/>
    <w:rsid w:val="00D233C0"/>
    <w:rsid w:val="00D313B8"/>
    <w:rsid w:val="00D324E4"/>
    <w:rsid w:val="00D3708D"/>
    <w:rsid w:val="00D40AB1"/>
    <w:rsid w:val="00D40F02"/>
    <w:rsid w:val="00D446A3"/>
    <w:rsid w:val="00D44B33"/>
    <w:rsid w:val="00D4717D"/>
    <w:rsid w:val="00D47599"/>
    <w:rsid w:val="00D50458"/>
    <w:rsid w:val="00D5173D"/>
    <w:rsid w:val="00D52BCB"/>
    <w:rsid w:val="00D53039"/>
    <w:rsid w:val="00D556E4"/>
    <w:rsid w:val="00D55F0F"/>
    <w:rsid w:val="00D564BF"/>
    <w:rsid w:val="00D61C75"/>
    <w:rsid w:val="00D62DF5"/>
    <w:rsid w:val="00D648DC"/>
    <w:rsid w:val="00D65917"/>
    <w:rsid w:val="00D6594E"/>
    <w:rsid w:val="00D664D8"/>
    <w:rsid w:val="00D67EDA"/>
    <w:rsid w:val="00D7512D"/>
    <w:rsid w:val="00D75F40"/>
    <w:rsid w:val="00D80F4D"/>
    <w:rsid w:val="00D812A8"/>
    <w:rsid w:val="00D82F63"/>
    <w:rsid w:val="00D83221"/>
    <w:rsid w:val="00D83514"/>
    <w:rsid w:val="00D83614"/>
    <w:rsid w:val="00D85285"/>
    <w:rsid w:val="00D85F9E"/>
    <w:rsid w:val="00D87522"/>
    <w:rsid w:val="00D916F5"/>
    <w:rsid w:val="00D928ED"/>
    <w:rsid w:val="00D9452E"/>
    <w:rsid w:val="00D94952"/>
    <w:rsid w:val="00D965CD"/>
    <w:rsid w:val="00D97175"/>
    <w:rsid w:val="00DA0B6B"/>
    <w:rsid w:val="00DA23F5"/>
    <w:rsid w:val="00DB02C9"/>
    <w:rsid w:val="00DB5C45"/>
    <w:rsid w:val="00DB5FA3"/>
    <w:rsid w:val="00DB6CBA"/>
    <w:rsid w:val="00DB700F"/>
    <w:rsid w:val="00DC01EF"/>
    <w:rsid w:val="00DC13C2"/>
    <w:rsid w:val="00DC6D2B"/>
    <w:rsid w:val="00DC6EA7"/>
    <w:rsid w:val="00DC7710"/>
    <w:rsid w:val="00DC7775"/>
    <w:rsid w:val="00DD38F6"/>
    <w:rsid w:val="00DD73E0"/>
    <w:rsid w:val="00DD7509"/>
    <w:rsid w:val="00DD79F8"/>
    <w:rsid w:val="00DE0B12"/>
    <w:rsid w:val="00DE0F80"/>
    <w:rsid w:val="00DE1DB6"/>
    <w:rsid w:val="00DE25F7"/>
    <w:rsid w:val="00DE31EE"/>
    <w:rsid w:val="00DE39E6"/>
    <w:rsid w:val="00DF1403"/>
    <w:rsid w:val="00DF4BA3"/>
    <w:rsid w:val="00DF6034"/>
    <w:rsid w:val="00DF61C7"/>
    <w:rsid w:val="00E008E6"/>
    <w:rsid w:val="00E010C4"/>
    <w:rsid w:val="00E0173F"/>
    <w:rsid w:val="00E01DAD"/>
    <w:rsid w:val="00E02205"/>
    <w:rsid w:val="00E03251"/>
    <w:rsid w:val="00E03922"/>
    <w:rsid w:val="00E046A6"/>
    <w:rsid w:val="00E04F6C"/>
    <w:rsid w:val="00E1089A"/>
    <w:rsid w:val="00E119EC"/>
    <w:rsid w:val="00E11AD3"/>
    <w:rsid w:val="00E12205"/>
    <w:rsid w:val="00E12874"/>
    <w:rsid w:val="00E12EFE"/>
    <w:rsid w:val="00E165F4"/>
    <w:rsid w:val="00E16CDE"/>
    <w:rsid w:val="00E23372"/>
    <w:rsid w:val="00E25E30"/>
    <w:rsid w:val="00E26428"/>
    <w:rsid w:val="00E27899"/>
    <w:rsid w:val="00E279F6"/>
    <w:rsid w:val="00E3049C"/>
    <w:rsid w:val="00E3065D"/>
    <w:rsid w:val="00E31440"/>
    <w:rsid w:val="00E358BA"/>
    <w:rsid w:val="00E4094E"/>
    <w:rsid w:val="00E44384"/>
    <w:rsid w:val="00E459E2"/>
    <w:rsid w:val="00E45A60"/>
    <w:rsid w:val="00E50431"/>
    <w:rsid w:val="00E51693"/>
    <w:rsid w:val="00E52A8F"/>
    <w:rsid w:val="00E5492B"/>
    <w:rsid w:val="00E55728"/>
    <w:rsid w:val="00E55D5B"/>
    <w:rsid w:val="00E56368"/>
    <w:rsid w:val="00E576A5"/>
    <w:rsid w:val="00E5789B"/>
    <w:rsid w:val="00E61DC8"/>
    <w:rsid w:val="00E6425E"/>
    <w:rsid w:val="00E653EA"/>
    <w:rsid w:val="00E6682A"/>
    <w:rsid w:val="00E67D70"/>
    <w:rsid w:val="00E72353"/>
    <w:rsid w:val="00E74364"/>
    <w:rsid w:val="00E74F33"/>
    <w:rsid w:val="00E7615D"/>
    <w:rsid w:val="00E766A6"/>
    <w:rsid w:val="00E80833"/>
    <w:rsid w:val="00E80DFF"/>
    <w:rsid w:val="00E8505A"/>
    <w:rsid w:val="00E8795A"/>
    <w:rsid w:val="00EA108B"/>
    <w:rsid w:val="00EA116D"/>
    <w:rsid w:val="00EA187D"/>
    <w:rsid w:val="00EA26DC"/>
    <w:rsid w:val="00EA2EBB"/>
    <w:rsid w:val="00EA3B63"/>
    <w:rsid w:val="00EA4A10"/>
    <w:rsid w:val="00EA7087"/>
    <w:rsid w:val="00EA7437"/>
    <w:rsid w:val="00EB1E97"/>
    <w:rsid w:val="00EB238D"/>
    <w:rsid w:val="00EB2581"/>
    <w:rsid w:val="00EB402A"/>
    <w:rsid w:val="00EB4602"/>
    <w:rsid w:val="00EB4F4E"/>
    <w:rsid w:val="00EB6323"/>
    <w:rsid w:val="00EC0365"/>
    <w:rsid w:val="00EC2079"/>
    <w:rsid w:val="00EC66FA"/>
    <w:rsid w:val="00EC6B8B"/>
    <w:rsid w:val="00EC71D6"/>
    <w:rsid w:val="00ED0EC1"/>
    <w:rsid w:val="00ED1099"/>
    <w:rsid w:val="00ED27FA"/>
    <w:rsid w:val="00ED2945"/>
    <w:rsid w:val="00ED3439"/>
    <w:rsid w:val="00ED5452"/>
    <w:rsid w:val="00ED6259"/>
    <w:rsid w:val="00EE04B7"/>
    <w:rsid w:val="00EE1060"/>
    <w:rsid w:val="00EE4B01"/>
    <w:rsid w:val="00EE56E7"/>
    <w:rsid w:val="00EE5762"/>
    <w:rsid w:val="00EE62D0"/>
    <w:rsid w:val="00EE68A8"/>
    <w:rsid w:val="00EE71B1"/>
    <w:rsid w:val="00EF0C1E"/>
    <w:rsid w:val="00EF3824"/>
    <w:rsid w:val="00EF451B"/>
    <w:rsid w:val="00EF4ECF"/>
    <w:rsid w:val="00F00A17"/>
    <w:rsid w:val="00F02D43"/>
    <w:rsid w:val="00F0635D"/>
    <w:rsid w:val="00F06442"/>
    <w:rsid w:val="00F06EA6"/>
    <w:rsid w:val="00F07CA2"/>
    <w:rsid w:val="00F1085F"/>
    <w:rsid w:val="00F1128B"/>
    <w:rsid w:val="00F11C9B"/>
    <w:rsid w:val="00F17E02"/>
    <w:rsid w:val="00F21EE2"/>
    <w:rsid w:val="00F22C29"/>
    <w:rsid w:val="00F22C2C"/>
    <w:rsid w:val="00F249AD"/>
    <w:rsid w:val="00F256CE"/>
    <w:rsid w:val="00F26126"/>
    <w:rsid w:val="00F2618E"/>
    <w:rsid w:val="00F27EFA"/>
    <w:rsid w:val="00F32E91"/>
    <w:rsid w:val="00F33B69"/>
    <w:rsid w:val="00F36BCF"/>
    <w:rsid w:val="00F42205"/>
    <w:rsid w:val="00F42A74"/>
    <w:rsid w:val="00F42C0A"/>
    <w:rsid w:val="00F434A0"/>
    <w:rsid w:val="00F4378F"/>
    <w:rsid w:val="00F43D66"/>
    <w:rsid w:val="00F44176"/>
    <w:rsid w:val="00F444E8"/>
    <w:rsid w:val="00F45E36"/>
    <w:rsid w:val="00F50E67"/>
    <w:rsid w:val="00F51291"/>
    <w:rsid w:val="00F5232E"/>
    <w:rsid w:val="00F53C5A"/>
    <w:rsid w:val="00F56B6C"/>
    <w:rsid w:val="00F57290"/>
    <w:rsid w:val="00F576D0"/>
    <w:rsid w:val="00F57BAE"/>
    <w:rsid w:val="00F57C2B"/>
    <w:rsid w:val="00F57D10"/>
    <w:rsid w:val="00F603DF"/>
    <w:rsid w:val="00F613E9"/>
    <w:rsid w:val="00F617AC"/>
    <w:rsid w:val="00F61859"/>
    <w:rsid w:val="00F61A3B"/>
    <w:rsid w:val="00F62139"/>
    <w:rsid w:val="00F624D0"/>
    <w:rsid w:val="00F62EBC"/>
    <w:rsid w:val="00F632A5"/>
    <w:rsid w:val="00F6367C"/>
    <w:rsid w:val="00F64AD7"/>
    <w:rsid w:val="00F657EC"/>
    <w:rsid w:val="00F659C4"/>
    <w:rsid w:val="00F67F26"/>
    <w:rsid w:val="00F730B0"/>
    <w:rsid w:val="00F741CB"/>
    <w:rsid w:val="00F75457"/>
    <w:rsid w:val="00F776B0"/>
    <w:rsid w:val="00F77782"/>
    <w:rsid w:val="00F814AA"/>
    <w:rsid w:val="00F81AA6"/>
    <w:rsid w:val="00F844AD"/>
    <w:rsid w:val="00F8579F"/>
    <w:rsid w:val="00F863D7"/>
    <w:rsid w:val="00F8642A"/>
    <w:rsid w:val="00F914FB"/>
    <w:rsid w:val="00F91DE8"/>
    <w:rsid w:val="00F931D1"/>
    <w:rsid w:val="00F93D1C"/>
    <w:rsid w:val="00F94314"/>
    <w:rsid w:val="00F944F9"/>
    <w:rsid w:val="00F947DE"/>
    <w:rsid w:val="00F952FA"/>
    <w:rsid w:val="00F95A04"/>
    <w:rsid w:val="00F965C1"/>
    <w:rsid w:val="00F977BB"/>
    <w:rsid w:val="00FA0DE3"/>
    <w:rsid w:val="00FA1901"/>
    <w:rsid w:val="00FA4230"/>
    <w:rsid w:val="00FA487D"/>
    <w:rsid w:val="00FA7803"/>
    <w:rsid w:val="00FB0DB8"/>
    <w:rsid w:val="00FB2AAC"/>
    <w:rsid w:val="00FB323B"/>
    <w:rsid w:val="00FB3C67"/>
    <w:rsid w:val="00FB3CCB"/>
    <w:rsid w:val="00FB58D4"/>
    <w:rsid w:val="00FB710D"/>
    <w:rsid w:val="00FC0D39"/>
    <w:rsid w:val="00FC304B"/>
    <w:rsid w:val="00FC770E"/>
    <w:rsid w:val="00FD0828"/>
    <w:rsid w:val="00FD0B33"/>
    <w:rsid w:val="00FD1BA7"/>
    <w:rsid w:val="00FD2499"/>
    <w:rsid w:val="00FD2E0C"/>
    <w:rsid w:val="00FD3ED9"/>
    <w:rsid w:val="00FD446D"/>
    <w:rsid w:val="00FD5F7B"/>
    <w:rsid w:val="00FD6E92"/>
    <w:rsid w:val="00FD79BA"/>
    <w:rsid w:val="00FE0D36"/>
    <w:rsid w:val="00FE0E5C"/>
    <w:rsid w:val="00FE129E"/>
    <w:rsid w:val="00FE523C"/>
    <w:rsid w:val="00FE52F0"/>
    <w:rsid w:val="00FE7517"/>
    <w:rsid w:val="00FF0D2F"/>
    <w:rsid w:val="00FF3358"/>
    <w:rsid w:val="00FF346D"/>
    <w:rsid w:val="00FF5A8B"/>
    <w:rsid w:val="00FF6276"/>
    <w:rsid w:val="00FF67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B82220"/>
  <w15:chartTrackingRefBased/>
  <w15:docId w15:val="{E3650BBE-BD2D-439A-A79B-769D26C263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FE7517"/>
    <w:rPr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1A688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b/>
      <w:color w:val="1F3864" w:themeColor="accent1" w:themeShade="80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276C8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b/>
      <w:color w:val="222A35" w:themeColor="text2" w:themeShade="80"/>
      <w:sz w:val="28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D0D9A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1A6883"/>
    <w:rPr>
      <w:rFonts w:asciiTheme="majorHAnsi" w:eastAsiaTheme="majorEastAsia" w:hAnsiTheme="majorHAnsi" w:cstheme="majorBidi"/>
      <w:b/>
      <w:color w:val="1F3864" w:themeColor="accent1" w:themeShade="80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C56B9B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1A0048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1A0048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1276C8"/>
    <w:rPr>
      <w:rFonts w:asciiTheme="majorHAnsi" w:eastAsiaTheme="majorEastAsia" w:hAnsiTheme="majorHAnsi" w:cstheme="majorBidi"/>
      <w:b/>
      <w:color w:val="222A35" w:themeColor="text2" w:themeShade="80"/>
      <w:sz w:val="28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523BE0"/>
    <w:pPr>
      <w:spacing w:after="100"/>
      <w:ind w:left="220"/>
    </w:pPr>
  </w:style>
  <w:style w:type="paragraph" w:styleId="Header">
    <w:name w:val="header"/>
    <w:basedOn w:val="Normal"/>
    <w:link w:val="HeaderChar"/>
    <w:uiPriority w:val="99"/>
    <w:unhideWhenUsed/>
    <w:rsid w:val="00FD6E9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D6E92"/>
  </w:style>
  <w:style w:type="paragraph" w:styleId="Footer">
    <w:name w:val="footer"/>
    <w:basedOn w:val="Normal"/>
    <w:link w:val="FooterChar"/>
    <w:uiPriority w:val="99"/>
    <w:unhideWhenUsed/>
    <w:rsid w:val="00FD6E9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D6E92"/>
  </w:style>
  <w:style w:type="paragraph" w:styleId="NormalWeb">
    <w:name w:val="Normal (Web)"/>
    <w:basedOn w:val="Normal"/>
    <w:uiPriority w:val="99"/>
    <w:semiHidden/>
    <w:unhideWhenUsed/>
    <w:rsid w:val="004C1E0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Cs w:val="24"/>
      <w:lang w:val="en-US"/>
    </w:rPr>
  </w:style>
  <w:style w:type="paragraph" w:customStyle="1" w:styleId="Default">
    <w:name w:val="Default"/>
    <w:rsid w:val="00600A93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  <w:lang w:val="en-US"/>
    </w:rPr>
  </w:style>
  <w:style w:type="table" w:styleId="TableGrid">
    <w:name w:val="Table Grid"/>
    <w:basedOn w:val="TableNormal"/>
    <w:uiPriority w:val="39"/>
    <w:rsid w:val="00334FD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47691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829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855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4827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383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10" Type="http://schemas.openxmlformats.org/officeDocument/2006/relationships/image" Target="media/image3.png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E246250-D2E8-46A2-B67A-58406B9855E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2719</TotalTime>
  <Pages>14</Pages>
  <Words>2548</Words>
  <Characters>14525</Characters>
  <Application>Microsoft Office Word</Application>
  <DocSecurity>0</DocSecurity>
  <Lines>121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17039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dcterms:created xsi:type="dcterms:W3CDTF">2018-02-26T07:08:00Z</dcterms:created>
  <dcterms:modified xsi:type="dcterms:W3CDTF">2019-01-10T18:31:00Z</dcterms:modified>
</cp:coreProperties>
</file>