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8EEBAD" w14:textId="7AF44EBE" w:rsidR="007927AE" w:rsidRDefault="007927AE" w:rsidP="002B2A49">
      <w:pPr>
        <w:rPr>
          <w:rFonts w:ascii="Arial" w:hAnsi="Arial" w:cs="Arial"/>
          <w:sz w:val="96"/>
          <w:szCs w:val="96"/>
        </w:rPr>
      </w:pPr>
    </w:p>
    <w:p w14:paraId="481870EA" w14:textId="77777777" w:rsidR="007927AE" w:rsidRDefault="007927AE" w:rsidP="00165679">
      <w:pPr>
        <w:jc w:val="center"/>
        <w:rPr>
          <w:rFonts w:ascii="Arial" w:hAnsi="Arial" w:cs="Arial"/>
          <w:sz w:val="96"/>
          <w:szCs w:val="96"/>
        </w:rPr>
      </w:pPr>
      <w:bookmarkStart w:id="0" w:name="_GoBack"/>
      <w:bookmarkEnd w:id="0"/>
    </w:p>
    <w:p w14:paraId="3FBB28C5" w14:textId="11ABC9A6" w:rsidR="0016585F" w:rsidRDefault="00165679" w:rsidP="00165679">
      <w:pPr>
        <w:jc w:val="center"/>
        <w:rPr>
          <w:rFonts w:ascii="Arial" w:hAnsi="Arial" w:cs="Arial"/>
          <w:sz w:val="96"/>
          <w:szCs w:val="96"/>
        </w:rPr>
      </w:pPr>
      <w:r w:rsidRPr="00165679">
        <w:rPr>
          <w:rFonts w:ascii="Arial" w:hAnsi="Arial" w:cs="Arial"/>
          <w:sz w:val="96"/>
          <w:szCs w:val="96"/>
        </w:rPr>
        <w:t xml:space="preserve">The </w:t>
      </w:r>
      <w:r>
        <w:rPr>
          <w:rFonts w:ascii="Arial" w:hAnsi="Arial" w:cs="Arial"/>
          <w:sz w:val="96"/>
          <w:szCs w:val="96"/>
        </w:rPr>
        <w:t>C</w:t>
      </w:r>
      <w:r w:rsidRPr="00165679">
        <w:rPr>
          <w:rFonts w:ascii="Arial" w:hAnsi="Arial" w:cs="Arial"/>
          <w:sz w:val="96"/>
          <w:szCs w:val="96"/>
        </w:rPr>
        <w:t xml:space="preserve">ode of </w:t>
      </w:r>
      <w:r>
        <w:rPr>
          <w:rFonts w:ascii="Arial" w:hAnsi="Arial" w:cs="Arial"/>
          <w:sz w:val="96"/>
          <w:szCs w:val="96"/>
        </w:rPr>
        <w:t>E</w:t>
      </w:r>
      <w:r w:rsidRPr="00165679">
        <w:rPr>
          <w:rFonts w:ascii="Arial" w:hAnsi="Arial" w:cs="Arial"/>
          <w:sz w:val="96"/>
          <w:szCs w:val="96"/>
        </w:rPr>
        <w:t xml:space="preserve">thics for </w:t>
      </w:r>
      <w:r w:rsidR="003D6650">
        <w:rPr>
          <w:rFonts w:ascii="Arial" w:hAnsi="Arial" w:cs="Arial"/>
          <w:sz w:val="96"/>
          <w:szCs w:val="96"/>
        </w:rPr>
        <w:t>Health Care Support Worker</w:t>
      </w:r>
      <w:r w:rsidR="00DE0B80">
        <w:rPr>
          <w:rFonts w:ascii="Arial" w:hAnsi="Arial" w:cs="Arial"/>
          <w:sz w:val="96"/>
          <w:szCs w:val="96"/>
        </w:rPr>
        <w:t>s</w:t>
      </w:r>
      <w:r>
        <w:rPr>
          <w:rFonts w:ascii="Arial" w:hAnsi="Arial" w:cs="Arial"/>
          <w:sz w:val="96"/>
          <w:szCs w:val="96"/>
        </w:rPr>
        <w:t xml:space="preserve">. </w:t>
      </w:r>
    </w:p>
    <w:p w14:paraId="2FD8039A" w14:textId="77777777" w:rsidR="002B2A49" w:rsidRDefault="002B2A49" w:rsidP="00165679">
      <w:pPr>
        <w:jc w:val="center"/>
        <w:rPr>
          <w:rFonts w:ascii="Arial" w:hAnsi="Arial" w:cs="Arial"/>
          <w:sz w:val="96"/>
          <w:szCs w:val="96"/>
        </w:rPr>
      </w:pPr>
    </w:p>
    <w:p w14:paraId="6DFDE2D5" w14:textId="736DF694" w:rsidR="00165679" w:rsidRDefault="002B2A49" w:rsidP="00165679">
      <w:pPr>
        <w:jc w:val="center"/>
        <w:rPr>
          <w:rFonts w:ascii="Arial" w:hAnsi="Arial" w:cs="Arial"/>
          <w:sz w:val="96"/>
          <w:szCs w:val="96"/>
        </w:rPr>
      </w:pPr>
      <w:r w:rsidRPr="002B2A49">
        <w:rPr>
          <w:noProof/>
        </w:rPr>
        <w:drawing>
          <wp:inline distT="0" distB="0" distL="0" distR="0" wp14:anchorId="5C998273" wp14:editId="597C951A">
            <wp:extent cx="3990975" cy="3238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004510" cy="3249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3EF08" w14:textId="0A3AADCA" w:rsidR="004D13D7" w:rsidRPr="002B2A49" w:rsidRDefault="002B2A49" w:rsidP="002B2A49">
      <w:pPr>
        <w:rPr>
          <w:rFonts w:ascii="Arial" w:hAnsi="Arial" w:cs="Arial"/>
          <w:sz w:val="24"/>
          <w:szCs w:val="24"/>
        </w:rPr>
      </w:pPr>
      <w:r w:rsidRPr="002B2A49">
        <w:rPr>
          <w:rFonts w:ascii="Arial" w:hAnsi="Arial" w:cs="Arial"/>
          <w:sz w:val="24"/>
          <w:szCs w:val="24"/>
        </w:rPr>
        <w:t>(</w:t>
      </w:r>
      <w:proofErr w:type="spellStart"/>
      <w:r w:rsidRPr="002B2A49">
        <w:rPr>
          <w:rFonts w:ascii="Arial" w:hAnsi="Arial" w:cs="Arial"/>
          <w:sz w:val="24"/>
          <w:szCs w:val="24"/>
        </w:rPr>
        <w:t>Kikkerdirk</w:t>
      </w:r>
      <w:proofErr w:type="spellEnd"/>
      <w:r w:rsidRPr="002B2A49">
        <w:rPr>
          <w:rFonts w:ascii="Arial" w:hAnsi="Arial" w:cs="Arial"/>
          <w:sz w:val="24"/>
          <w:szCs w:val="24"/>
        </w:rPr>
        <w:t>, 2015)</w:t>
      </w:r>
    </w:p>
    <w:p w14:paraId="392507C1" w14:textId="5FA3FB43" w:rsidR="008C2EC1" w:rsidRDefault="003E3077" w:rsidP="00C6726C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4D13D7">
        <w:rPr>
          <w:rFonts w:ascii="Arial" w:hAnsi="Arial" w:cs="Arial"/>
          <w:b/>
          <w:bCs/>
          <w:sz w:val="48"/>
          <w:szCs w:val="48"/>
          <w:u w:val="single"/>
        </w:rPr>
        <w:lastRenderedPageBreak/>
        <w:t>Content</w:t>
      </w:r>
      <w:r w:rsidR="002D3308">
        <w:rPr>
          <w:rFonts w:ascii="Arial" w:hAnsi="Arial" w:cs="Arial"/>
          <w:b/>
          <w:bCs/>
          <w:sz w:val="48"/>
          <w:szCs w:val="48"/>
          <w:u w:val="single"/>
        </w:rPr>
        <w:t>s</w:t>
      </w:r>
      <w:r w:rsidRPr="004D13D7">
        <w:rPr>
          <w:rFonts w:ascii="Arial" w:hAnsi="Arial" w:cs="Arial"/>
          <w:b/>
          <w:bCs/>
          <w:sz w:val="48"/>
          <w:szCs w:val="48"/>
          <w:u w:val="single"/>
        </w:rPr>
        <w:t xml:space="preserve"> page</w:t>
      </w:r>
    </w:p>
    <w:p w14:paraId="30EB33A0" w14:textId="77777777" w:rsidR="00C6726C" w:rsidRDefault="00C6726C" w:rsidP="00C6726C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3200D501" w14:textId="4C25AA79" w:rsidR="00DE4205" w:rsidRDefault="00DE4205" w:rsidP="00DE4205">
      <w:pPr>
        <w:rPr>
          <w:rFonts w:ascii="Arial" w:hAnsi="Arial" w:cs="Arial"/>
          <w:sz w:val="32"/>
          <w:szCs w:val="32"/>
        </w:rPr>
      </w:pPr>
      <w:r w:rsidRPr="003409C1">
        <w:rPr>
          <w:rFonts w:ascii="Arial" w:hAnsi="Arial" w:cs="Arial"/>
          <w:sz w:val="32"/>
          <w:szCs w:val="32"/>
        </w:rPr>
        <w:t>Introduction ……………</w:t>
      </w:r>
      <w:r w:rsidR="003409C1">
        <w:rPr>
          <w:rFonts w:ascii="Arial" w:hAnsi="Arial" w:cs="Arial"/>
          <w:sz w:val="32"/>
          <w:szCs w:val="32"/>
        </w:rPr>
        <w:t>……………………….</w:t>
      </w:r>
      <w:r w:rsidRPr="003409C1">
        <w:rPr>
          <w:rFonts w:ascii="Arial" w:hAnsi="Arial" w:cs="Arial"/>
          <w:sz w:val="32"/>
          <w:szCs w:val="32"/>
        </w:rPr>
        <w:t>……………</w:t>
      </w:r>
      <w:proofErr w:type="gramStart"/>
      <w:r w:rsidRPr="003409C1">
        <w:rPr>
          <w:rFonts w:ascii="Arial" w:hAnsi="Arial" w:cs="Arial"/>
          <w:sz w:val="32"/>
          <w:szCs w:val="32"/>
        </w:rPr>
        <w:t>…..</w:t>
      </w:r>
      <w:proofErr w:type="gramEnd"/>
      <w:r w:rsidRPr="003409C1">
        <w:rPr>
          <w:rFonts w:ascii="Arial" w:hAnsi="Arial" w:cs="Arial"/>
          <w:sz w:val="32"/>
          <w:szCs w:val="32"/>
        </w:rPr>
        <w:t xml:space="preserve"> 3</w:t>
      </w:r>
    </w:p>
    <w:p w14:paraId="5C09B674" w14:textId="77777777" w:rsidR="00C6726C" w:rsidRPr="003409C1" w:rsidRDefault="00C6726C" w:rsidP="00DE4205">
      <w:pPr>
        <w:rPr>
          <w:rFonts w:ascii="Arial" w:hAnsi="Arial" w:cs="Arial"/>
          <w:sz w:val="32"/>
          <w:szCs w:val="32"/>
        </w:rPr>
      </w:pPr>
    </w:p>
    <w:p w14:paraId="34EF9553" w14:textId="7BA95974" w:rsidR="00DE4205" w:rsidRDefault="00DE4205" w:rsidP="00DE4205">
      <w:pPr>
        <w:rPr>
          <w:rFonts w:ascii="Arial" w:hAnsi="Arial" w:cs="Arial"/>
          <w:sz w:val="32"/>
          <w:szCs w:val="32"/>
        </w:rPr>
      </w:pPr>
      <w:r w:rsidRPr="003409C1">
        <w:rPr>
          <w:rFonts w:ascii="Arial" w:hAnsi="Arial" w:cs="Arial"/>
          <w:sz w:val="32"/>
          <w:szCs w:val="32"/>
        </w:rPr>
        <w:t>What are ethics? …………………</w:t>
      </w:r>
      <w:r w:rsidR="003409C1">
        <w:rPr>
          <w:rFonts w:ascii="Arial" w:hAnsi="Arial" w:cs="Arial"/>
          <w:sz w:val="32"/>
          <w:szCs w:val="32"/>
        </w:rPr>
        <w:t>………………………..</w:t>
      </w:r>
      <w:r w:rsidRPr="003409C1">
        <w:rPr>
          <w:rFonts w:ascii="Arial" w:hAnsi="Arial" w:cs="Arial"/>
          <w:sz w:val="32"/>
          <w:szCs w:val="32"/>
        </w:rPr>
        <w:t>…</w:t>
      </w:r>
      <w:r w:rsidR="0013272F">
        <w:rPr>
          <w:rFonts w:ascii="Arial" w:hAnsi="Arial" w:cs="Arial"/>
          <w:sz w:val="32"/>
          <w:szCs w:val="32"/>
        </w:rPr>
        <w:t>…</w:t>
      </w:r>
      <w:r w:rsidRPr="003409C1">
        <w:rPr>
          <w:rFonts w:ascii="Arial" w:hAnsi="Arial" w:cs="Arial"/>
          <w:sz w:val="32"/>
          <w:szCs w:val="32"/>
        </w:rPr>
        <w:t xml:space="preserve"> 4</w:t>
      </w:r>
    </w:p>
    <w:p w14:paraId="2AD9A4C3" w14:textId="77777777" w:rsidR="00C6726C" w:rsidRPr="003409C1" w:rsidRDefault="00C6726C" w:rsidP="00DE4205">
      <w:pPr>
        <w:rPr>
          <w:rFonts w:ascii="Arial" w:hAnsi="Arial" w:cs="Arial"/>
          <w:sz w:val="32"/>
          <w:szCs w:val="32"/>
        </w:rPr>
      </w:pPr>
    </w:p>
    <w:p w14:paraId="30502521" w14:textId="7A929CC9" w:rsidR="00DE4205" w:rsidRDefault="00FF1CBE" w:rsidP="00DE4205">
      <w:pPr>
        <w:rPr>
          <w:rFonts w:ascii="Arial" w:hAnsi="Arial" w:cs="Arial"/>
          <w:sz w:val="32"/>
          <w:szCs w:val="32"/>
        </w:rPr>
      </w:pPr>
      <w:r w:rsidRPr="003409C1">
        <w:rPr>
          <w:rFonts w:ascii="Arial" w:hAnsi="Arial" w:cs="Arial"/>
          <w:sz w:val="32"/>
          <w:szCs w:val="32"/>
        </w:rPr>
        <w:t>What are behavioural ethics and why are ethics so important? …………</w:t>
      </w:r>
      <w:r w:rsidR="003409C1">
        <w:rPr>
          <w:rFonts w:ascii="Arial" w:hAnsi="Arial" w:cs="Arial"/>
          <w:sz w:val="32"/>
          <w:szCs w:val="32"/>
        </w:rPr>
        <w:t>………………………………………………..</w:t>
      </w:r>
      <w:r w:rsidRPr="003409C1">
        <w:rPr>
          <w:rFonts w:ascii="Arial" w:hAnsi="Arial" w:cs="Arial"/>
          <w:sz w:val="32"/>
          <w:szCs w:val="32"/>
        </w:rPr>
        <w:t xml:space="preserve">………… 5 </w:t>
      </w:r>
    </w:p>
    <w:p w14:paraId="6595C3F4" w14:textId="77777777" w:rsidR="00C6726C" w:rsidRPr="003409C1" w:rsidRDefault="00C6726C" w:rsidP="00DE4205">
      <w:pPr>
        <w:rPr>
          <w:rFonts w:ascii="Arial" w:hAnsi="Arial" w:cs="Arial"/>
          <w:sz w:val="32"/>
          <w:szCs w:val="32"/>
        </w:rPr>
      </w:pPr>
    </w:p>
    <w:p w14:paraId="4E6F6DCF" w14:textId="4FAC352A" w:rsidR="00FF1CBE" w:rsidRDefault="00FF1CBE" w:rsidP="00DE4205">
      <w:pPr>
        <w:rPr>
          <w:rFonts w:ascii="Arial" w:hAnsi="Arial" w:cs="Arial"/>
          <w:sz w:val="32"/>
          <w:szCs w:val="32"/>
        </w:rPr>
      </w:pPr>
      <w:r w:rsidRPr="003409C1">
        <w:rPr>
          <w:rFonts w:ascii="Arial" w:hAnsi="Arial" w:cs="Arial"/>
          <w:sz w:val="32"/>
          <w:szCs w:val="32"/>
        </w:rPr>
        <w:t xml:space="preserve">What </w:t>
      </w:r>
      <w:r w:rsidR="00AF2906" w:rsidRPr="003409C1">
        <w:rPr>
          <w:rFonts w:ascii="Arial" w:hAnsi="Arial" w:cs="Arial"/>
          <w:sz w:val="32"/>
          <w:szCs w:val="32"/>
        </w:rPr>
        <w:t>does this framewor</w:t>
      </w:r>
      <w:r w:rsidR="00916C5B">
        <w:rPr>
          <w:rFonts w:ascii="Arial" w:hAnsi="Arial" w:cs="Arial"/>
          <w:sz w:val="32"/>
          <w:szCs w:val="32"/>
        </w:rPr>
        <w:t>k</w:t>
      </w:r>
      <w:r w:rsidR="00AF2906" w:rsidRPr="003409C1">
        <w:rPr>
          <w:rFonts w:ascii="Arial" w:hAnsi="Arial" w:cs="Arial"/>
          <w:sz w:val="32"/>
          <w:szCs w:val="32"/>
        </w:rPr>
        <w:t xml:space="preserve"> set out to a</w:t>
      </w:r>
      <w:r w:rsidR="00D06C32">
        <w:rPr>
          <w:rFonts w:ascii="Arial" w:hAnsi="Arial" w:cs="Arial"/>
          <w:sz w:val="32"/>
          <w:szCs w:val="32"/>
        </w:rPr>
        <w:t>chieve</w:t>
      </w:r>
      <w:r w:rsidR="00916C5B">
        <w:rPr>
          <w:rFonts w:ascii="Arial" w:hAnsi="Arial" w:cs="Arial"/>
          <w:sz w:val="32"/>
          <w:szCs w:val="32"/>
        </w:rPr>
        <w:t xml:space="preserve">? </w:t>
      </w:r>
      <w:r w:rsidR="00AF2906" w:rsidRPr="003409C1">
        <w:rPr>
          <w:rFonts w:ascii="Arial" w:hAnsi="Arial" w:cs="Arial"/>
          <w:sz w:val="32"/>
          <w:szCs w:val="32"/>
        </w:rPr>
        <w:t>……………… 6</w:t>
      </w:r>
    </w:p>
    <w:p w14:paraId="2358D1FA" w14:textId="77777777" w:rsidR="00C6726C" w:rsidRPr="003409C1" w:rsidRDefault="00C6726C" w:rsidP="00DE4205">
      <w:pPr>
        <w:rPr>
          <w:rFonts w:ascii="Arial" w:hAnsi="Arial" w:cs="Arial"/>
          <w:sz w:val="32"/>
          <w:szCs w:val="32"/>
        </w:rPr>
      </w:pPr>
    </w:p>
    <w:p w14:paraId="671BAF25" w14:textId="79CDE100" w:rsidR="00DE4205" w:rsidRDefault="00AF2906" w:rsidP="00DE4205">
      <w:pPr>
        <w:rPr>
          <w:rFonts w:ascii="Arial" w:hAnsi="Arial" w:cs="Arial"/>
          <w:sz w:val="32"/>
          <w:szCs w:val="32"/>
        </w:rPr>
      </w:pPr>
      <w:r w:rsidRPr="003409C1">
        <w:rPr>
          <w:rFonts w:ascii="Arial" w:hAnsi="Arial" w:cs="Arial"/>
          <w:sz w:val="32"/>
          <w:szCs w:val="32"/>
        </w:rPr>
        <w:t xml:space="preserve">The </w:t>
      </w:r>
      <w:r w:rsidR="005028CE">
        <w:rPr>
          <w:rFonts w:ascii="Arial" w:hAnsi="Arial" w:cs="Arial"/>
          <w:sz w:val="32"/>
          <w:szCs w:val="32"/>
        </w:rPr>
        <w:t>i</w:t>
      </w:r>
      <w:r w:rsidRPr="003409C1">
        <w:rPr>
          <w:rFonts w:ascii="Arial" w:hAnsi="Arial" w:cs="Arial"/>
          <w:sz w:val="32"/>
          <w:szCs w:val="32"/>
        </w:rPr>
        <w:t>mportance of ethics of care …</w:t>
      </w:r>
      <w:r w:rsidR="00D06C32">
        <w:rPr>
          <w:rFonts w:ascii="Arial" w:hAnsi="Arial" w:cs="Arial"/>
          <w:sz w:val="32"/>
          <w:szCs w:val="32"/>
        </w:rPr>
        <w:t>……………………….</w:t>
      </w:r>
      <w:r w:rsidRPr="003409C1">
        <w:rPr>
          <w:rFonts w:ascii="Arial" w:hAnsi="Arial" w:cs="Arial"/>
          <w:sz w:val="32"/>
          <w:szCs w:val="32"/>
        </w:rPr>
        <w:t xml:space="preserve">…. 7 </w:t>
      </w:r>
    </w:p>
    <w:p w14:paraId="33AA2CD9" w14:textId="77777777" w:rsidR="00C6726C" w:rsidRPr="003409C1" w:rsidRDefault="00C6726C" w:rsidP="00DE4205">
      <w:pPr>
        <w:rPr>
          <w:rFonts w:ascii="Arial" w:hAnsi="Arial" w:cs="Arial"/>
          <w:sz w:val="32"/>
          <w:szCs w:val="32"/>
        </w:rPr>
      </w:pPr>
    </w:p>
    <w:p w14:paraId="3901B25C" w14:textId="1D74F2BB" w:rsidR="00AF2906" w:rsidRDefault="003409C1" w:rsidP="00DE4205">
      <w:pPr>
        <w:rPr>
          <w:rFonts w:ascii="Arial" w:hAnsi="Arial" w:cs="Arial"/>
          <w:sz w:val="32"/>
          <w:szCs w:val="32"/>
        </w:rPr>
      </w:pPr>
      <w:r w:rsidRPr="003409C1">
        <w:rPr>
          <w:rFonts w:ascii="Arial" w:hAnsi="Arial" w:cs="Arial"/>
          <w:sz w:val="32"/>
          <w:szCs w:val="32"/>
        </w:rPr>
        <w:t>Values …………………………………………………………</w:t>
      </w:r>
      <w:proofErr w:type="gramStart"/>
      <w:r w:rsidRPr="003409C1">
        <w:rPr>
          <w:rFonts w:ascii="Arial" w:hAnsi="Arial" w:cs="Arial"/>
          <w:sz w:val="32"/>
          <w:szCs w:val="32"/>
        </w:rPr>
        <w:t>…</w:t>
      </w:r>
      <w:r w:rsidR="003F0365">
        <w:rPr>
          <w:rFonts w:ascii="Arial" w:hAnsi="Arial" w:cs="Arial"/>
          <w:sz w:val="32"/>
          <w:szCs w:val="32"/>
        </w:rPr>
        <w:t>..</w:t>
      </w:r>
      <w:proofErr w:type="gramEnd"/>
      <w:r w:rsidRPr="003409C1">
        <w:rPr>
          <w:rFonts w:ascii="Arial" w:hAnsi="Arial" w:cs="Arial"/>
          <w:sz w:val="32"/>
          <w:szCs w:val="32"/>
        </w:rPr>
        <w:t xml:space="preserve">8 </w:t>
      </w:r>
    </w:p>
    <w:p w14:paraId="2A90B8FE" w14:textId="77777777" w:rsidR="00C6726C" w:rsidRDefault="00C6726C" w:rsidP="00DE4205">
      <w:pPr>
        <w:rPr>
          <w:rFonts w:ascii="Arial" w:hAnsi="Arial" w:cs="Arial"/>
          <w:sz w:val="32"/>
          <w:szCs w:val="32"/>
        </w:rPr>
      </w:pPr>
    </w:p>
    <w:p w14:paraId="11977FD4" w14:textId="77777777" w:rsidR="00C6726C" w:rsidRDefault="003F0365" w:rsidP="00DE420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Principles ………………………………………………………….10</w:t>
      </w:r>
    </w:p>
    <w:p w14:paraId="3F1E07B1" w14:textId="0D159F93" w:rsidR="0013272F" w:rsidRDefault="003F0365" w:rsidP="00DE420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</w:t>
      </w:r>
    </w:p>
    <w:p w14:paraId="68299BC8" w14:textId="7C0FAF0B" w:rsidR="003F0365" w:rsidRDefault="003F0365" w:rsidP="00DE420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Personal Moral Qualities ……………………………………</w:t>
      </w:r>
      <w:proofErr w:type="gramStart"/>
      <w:r>
        <w:rPr>
          <w:rFonts w:ascii="Arial" w:hAnsi="Arial" w:cs="Arial"/>
          <w:sz w:val="32"/>
          <w:szCs w:val="32"/>
        </w:rPr>
        <w:t>…..</w:t>
      </w:r>
      <w:proofErr w:type="gramEnd"/>
      <w:r>
        <w:rPr>
          <w:rFonts w:ascii="Arial" w:hAnsi="Arial" w:cs="Arial"/>
          <w:sz w:val="32"/>
          <w:szCs w:val="32"/>
        </w:rPr>
        <w:t>12</w:t>
      </w:r>
    </w:p>
    <w:p w14:paraId="00BB40B2" w14:textId="77777777" w:rsidR="00C6726C" w:rsidRDefault="00C6726C" w:rsidP="00DE4205">
      <w:pPr>
        <w:rPr>
          <w:rFonts w:ascii="Arial" w:hAnsi="Arial" w:cs="Arial"/>
          <w:sz w:val="32"/>
          <w:szCs w:val="32"/>
        </w:rPr>
      </w:pPr>
    </w:p>
    <w:p w14:paraId="316366DC" w14:textId="2AAD9E58" w:rsidR="003F0365" w:rsidRDefault="003F0365" w:rsidP="00DE420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Conclusion ……………………………………………………</w:t>
      </w:r>
      <w:proofErr w:type="gramStart"/>
      <w:r>
        <w:rPr>
          <w:rFonts w:ascii="Arial" w:hAnsi="Arial" w:cs="Arial"/>
          <w:sz w:val="32"/>
          <w:szCs w:val="32"/>
        </w:rPr>
        <w:t>…..</w:t>
      </w:r>
      <w:proofErr w:type="gramEnd"/>
      <w:r w:rsidR="003120F5">
        <w:rPr>
          <w:rFonts w:ascii="Arial" w:hAnsi="Arial" w:cs="Arial"/>
          <w:sz w:val="32"/>
          <w:szCs w:val="32"/>
        </w:rPr>
        <w:t>15</w:t>
      </w:r>
    </w:p>
    <w:p w14:paraId="61A059DA" w14:textId="77777777" w:rsidR="00C6726C" w:rsidRDefault="00C6726C" w:rsidP="00DE4205">
      <w:pPr>
        <w:rPr>
          <w:rFonts w:ascii="Arial" w:hAnsi="Arial" w:cs="Arial"/>
          <w:sz w:val="32"/>
          <w:szCs w:val="32"/>
        </w:rPr>
      </w:pPr>
    </w:p>
    <w:p w14:paraId="2F59B1B8" w14:textId="07D07C88" w:rsidR="003120F5" w:rsidRPr="003409C1" w:rsidRDefault="002D3308" w:rsidP="00DE420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References ………………………………………………………. 16 </w:t>
      </w:r>
    </w:p>
    <w:p w14:paraId="01161F53" w14:textId="48BC5C5D" w:rsidR="003E3077" w:rsidRPr="002D3308" w:rsidRDefault="003E3077" w:rsidP="002D3308">
      <w:pPr>
        <w:rPr>
          <w:rFonts w:ascii="Arial" w:hAnsi="Arial" w:cs="Arial"/>
          <w:sz w:val="36"/>
          <w:szCs w:val="36"/>
        </w:rPr>
      </w:pPr>
    </w:p>
    <w:p w14:paraId="6098FE7D" w14:textId="77777777" w:rsidR="00B65F76" w:rsidRDefault="00B65F76" w:rsidP="003002F4">
      <w:pPr>
        <w:rPr>
          <w:rFonts w:ascii="Arial" w:hAnsi="Arial" w:cs="Arial"/>
          <w:sz w:val="48"/>
          <w:szCs w:val="48"/>
        </w:rPr>
      </w:pPr>
    </w:p>
    <w:p w14:paraId="2C2D6761" w14:textId="7CB52812" w:rsidR="003E3077" w:rsidRDefault="003E3077" w:rsidP="00E42B0A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3E3077">
        <w:rPr>
          <w:rFonts w:ascii="Arial" w:hAnsi="Arial" w:cs="Arial"/>
          <w:b/>
          <w:bCs/>
          <w:sz w:val="48"/>
          <w:szCs w:val="48"/>
          <w:u w:val="single"/>
        </w:rPr>
        <w:lastRenderedPageBreak/>
        <w:t xml:space="preserve">Introduction </w:t>
      </w:r>
    </w:p>
    <w:p w14:paraId="4CCF29A8" w14:textId="77777777" w:rsidR="002F477A" w:rsidRDefault="002F477A" w:rsidP="00281238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7CAFBB66" w14:textId="759691DD" w:rsidR="002F477A" w:rsidRDefault="0086697E" w:rsidP="00FF456F">
      <w:pPr>
        <w:jc w:val="center"/>
        <w:rPr>
          <w:rFonts w:ascii="Arial" w:hAnsi="Arial" w:cs="Arial"/>
          <w:b/>
          <w:bCs/>
          <w:i/>
          <w:iCs/>
          <w:sz w:val="32"/>
          <w:szCs w:val="32"/>
        </w:rPr>
      </w:pPr>
      <w:r w:rsidRPr="0019166C">
        <w:rPr>
          <w:rFonts w:ascii="Arial" w:hAnsi="Arial" w:cs="Arial"/>
          <w:b/>
          <w:bCs/>
          <w:i/>
          <w:iCs/>
          <w:sz w:val="32"/>
          <w:szCs w:val="32"/>
        </w:rPr>
        <w:t xml:space="preserve">Working in the health and social </w:t>
      </w:r>
      <w:r w:rsidR="00D748CE" w:rsidRPr="0019166C">
        <w:rPr>
          <w:rFonts w:ascii="Arial" w:hAnsi="Arial" w:cs="Arial"/>
          <w:b/>
          <w:bCs/>
          <w:i/>
          <w:iCs/>
          <w:sz w:val="32"/>
          <w:szCs w:val="32"/>
        </w:rPr>
        <w:t xml:space="preserve">care </w:t>
      </w:r>
      <w:r w:rsidRPr="0019166C">
        <w:rPr>
          <w:rFonts w:ascii="Arial" w:hAnsi="Arial" w:cs="Arial"/>
          <w:b/>
          <w:bCs/>
          <w:i/>
          <w:iCs/>
          <w:sz w:val="32"/>
          <w:szCs w:val="32"/>
        </w:rPr>
        <w:t xml:space="preserve">field </w:t>
      </w:r>
      <w:r w:rsidR="00216D7D" w:rsidRPr="0019166C">
        <w:rPr>
          <w:rFonts w:ascii="Arial" w:hAnsi="Arial" w:cs="Arial"/>
          <w:b/>
          <w:bCs/>
          <w:i/>
          <w:iCs/>
          <w:sz w:val="32"/>
          <w:szCs w:val="32"/>
        </w:rPr>
        <w:t xml:space="preserve">is both highly rewarding, but </w:t>
      </w:r>
      <w:r w:rsidR="003D0A54" w:rsidRPr="0019166C">
        <w:rPr>
          <w:rFonts w:ascii="Arial" w:hAnsi="Arial" w:cs="Arial"/>
          <w:b/>
          <w:bCs/>
          <w:i/>
          <w:iCs/>
          <w:sz w:val="32"/>
          <w:szCs w:val="32"/>
        </w:rPr>
        <w:t xml:space="preserve">often </w:t>
      </w:r>
      <w:r w:rsidR="00216D7D" w:rsidRPr="0019166C">
        <w:rPr>
          <w:rFonts w:ascii="Arial" w:hAnsi="Arial" w:cs="Arial"/>
          <w:b/>
          <w:bCs/>
          <w:i/>
          <w:iCs/>
          <w:sz w:val="32"/>
          <w:szCs w:val="32"/>
        </w:rPr>
        <w:t xml:space="preserve">challenging </w:t>
      </w:r>
      <w:r w:rsidR="00F477FE" w:rsidRPr="0019166C">
        <w:rPr>
          <w:rFonts w:ascii="Arial" w:hAnsi="Arial" w:cs="Arial"/>
          <w:b/>
          <w:bCs/>
          <w:i/>
          <w:iCs/>
          <w:sz w:val="32"/>
          <w:szCs w:val="32"/>
        </w:rPr>
        <w:t>(</w:t>
      </w:r>
      <w:r w:rsidR="002002EE" w:rsidRPr="0019166C">
        <w:rPr>
          <w:rFonts w:ascii="Arial" w:hAnsi="Arial" w:cs="Arial"/>
          <w:b/>
          <w:bCs/>
          <w:i/>
          <w:iCs/>
          <w:sz w:val="32"/>
          <w:szCs w:val="32"/>
        </w:rPr>
        <w:t>Diamond-Brown, 2018).</w:t>
      </w:r>
    </w:p>
    <w:p w14:paraId="2C66B2B0" w14:textId="77777777" w:rsidR="00FF456F" w:rsidRPr="00FF456F" w:rsidRDefault="00FF456F" w:rsidP="00FF456F">
      <w:pPr>
        <w:jc w:val="center"/>
        <w:rPr>
          <w:rFonts w:ascii="Arial" w:hAnsi="Arial" w:cs="Arial"/>
          <w:b/>
          <w:bCs/>
          <w:i/>
          <w:iCs/>
          <w:sz w:val="32"/>
          <w:szCs w:val="32"/>
        </w:rPr>
      </w:pPr>
    </w:p>
    <w:p w14:paraId="01E5B4BC" w14:textId="33530902" w:rsidR="006D5E16" w:rsidRDefault="00423646" w:rsidP="005C14A1">
      <w:pPr>
        <w:rPr>
          <w:rFonts w:ascii="Arial" w:hAnsi="Arial" w:cs="Arial"/>
          <w:sz w:val="28"/>
          <w:szCs w:val="28"/>
        </w:rPr>
      </w:pPr>
      <w:r w:rsidRPr="00276F68">
        <w:rPr>
          <w:rFonts w:ascii="Arial" w:hAnsi="Arial" w:cs="Arial"/>
          <w:sz w:val="28"/>
          <w:szCs w:val="28"/>
        </w:rPr>
        <w:t>There is not one solid definition of care, it</w:t>
      </w:r>
      <w:r w:rsidR="000F5ACF">
        <w:rPr>
          <w:rFonts w:ascii="Arial" w:hAnsi="Arial" w:cs="Arial"/>
          <w:sz w:val="28"/>
          <w:szCs w:val="28"/>
        </w:rPr>
        <w:t xml:space="preserve"> is more often described as</w:t>
      </w:r>
      <w:r w:rsidRPr="00276F68">
        <w:rPr>
          <w:rFonts w:ascii="Arial" w:hAnsi="Arial" w:cs="Arial"/>
          <w:sz w:val="28"/>
          <w:szCs w:val="28"/>
        </w:rPr>
        <w:t xml:space="preserve"> a concept</w:t>
      </w:r>
      <w:r w:rsidR="006C40F4" w:rsidRPr="00276F68">
        <w:rPr>
          <w:rFonts w:ascii="Arial" w:hAnsi="Arial" w:cs="Arial"/>
          <w:sz w:val="28"/>
          <w:szCs w:val="28"/>
        </w:rPr>
        <w:t xml:space="preserve">, </w:t>
      </w:r>
      <w:r w:rsidR="00485AAD" w:rsidRPr="00276F68">
        <w:rPr>
          <w:rFonts w:ascii="Arial" w:hAnsi="Arial" w:cs="Arial"/>
          <w:sz w:val="28"/>
          <w:szCs w:val="28"/>
        </w:rPr>
        <w:t>which</w:t>
      </w:r>
      <w:r w:rsidR="00E82D18">
        <w:rPr>
          <w:rFonts w:ascii="Arial" w:hAnsi="Arial" w:cs="Arial"/>
          <w:sz w:val="28"/>
          <w:szCs w:val="28"/>
        </w:rPr>
        <w:t xml:space="preserve"> encapsulates</w:t>
      </w:r>
      <w:r w:rsidR="00C710FF" w:rsidRPr="00276F68">
        <w:rPr>
          <w:rFonts w:ascii="Arial" w:hAnsi="Arial" w:cs="Arial"/>
          <w:sz w:val="28"/>
          <w:szCs w:val="28"/>
        </w:rPr>
        <w:t xml:space="preserve"> a set of skills </w:t>
      </w:r>
      <w:r w:rsidR="003F5456" w:rsidRPr="00276F68">
        <w:rPr>
          <w:rFonts w:ascii="Arial" w:hAnsi="Arial" w:cs="Arial"/>
          <w:sz w:val="28"/>
          <w:szCs w:val="28"/>
        </w:rPr>
        <w:t xml:space="preserve">an </w:t>
      </w:r>
      <w:r w:rsidR="00B8650B" w:rsidRPr="00276F68">
        <w:rPr>
          <w:rFonts w:ascii="Arial" w:hAnsi="Arial" w:cs="Arial"/>
          <w:sz w:val="28"/>
          <w:szCs w:val="28"/>
        </w:rPr>
        <w:t xml:space="preserve">individual </w:t>
      </w:r>
      <w:proofErr w:type="gramStart"/>
      <w:r w:rsidR="004A705F" w:rsidRPr="00276F68">
        <w:rPr>
          <w:rFonts w:ascii="Arial" w:hAnsi="Arial" w:cs="Arial"/>
          <w:sz w:val="28"/>
          <w:szCs w:val="28"/>
        </w:rPr>
        <w:t>possess</w:t>
      </w:r>
      <w:proofErr w:type="gramEnd"/>
      <w:r w:rsidR="004A705F" w:rsidRPr="00276F68">
        <w:rPr>
          <w:rFonts w:ascii="Arial" w:hAnsi="Arial" w:cs="Arial"/>
          <w:sz w:val="28"/>
          <w:szCs w:val="28"/>
        </w:rPr>
        <w:t xml:space="preserve"> and </w:t>
      </w:r>
      <w:r w:rsidR="00B8650B" w:rsidRPr="00276F68">
        <w:rPr>
          <w:rFonts w:ascii="Arial" w:hAnsi="Arial" w:cs="Arial"/>
          <w:sz w:val="28"/>
          <w:szCs w:val="28"/>
        </w:rPr>
        <w:t>use</w:t>
      </w:r>
      <w:r w:rsidR="004A705F" w:rsidRPr="00276F68">
        <w:rPr>
          <w:rFonts w:ascii="Arial" w:hAnsi="Arial" w:cs="Arial"/>
          <w:sz w:val="28"/>
          <w:szCs w:val="28"/>
        </w:rPr>
        <w:t>s</w:t>
      </w:r>
      <w:r w:rsidR="003F5456" w:rsidRPr="00276F68">
        <w:rPr>
          <w:rFonts w:ascii="Arial" w:hAnsi="Arial" w:cs="Arial"/>
          <w:sz w:val="28"/>
          <w:szCs w:val="28"/>
        </w:rPr>
        <w:t xml:space="preserve"> to </w:t>
      </w:r>
      <w:r w:rsidR="004652D7" w:rsidRPr="00276F68">
        <w:rPr>
          <w:rFonts w:ascii="Arial" w:hAnsi="Arial" w:cs="Arial"/>
          <w:sz w:val="28"/>
          <w:szCs w:val="28"/>
        </w:rPr>
        <w:t xml:space="preserve">help </w:t>
      </w:r>
      <w:r w:rsidR="00E86A9E" w:rsidRPr="00276F68">
        <w:rPr>
          <w:rFonts w:ascii="Arial" w:hAnsi="Arial" w:cs="Arial"/>
          <w:sz w:val="28"/>
          <w:szCs w:val="28"/>
        </w:rPr>
        <w:t>others.</w:t>
      </w:r>
      <w:r w:rsidR="006C40F4" w:rsidRPr="00276F68">
        <w:rPr>
          <w:rFonts w:ascii="Arial" w:hAnsi="Arial" w:cs="Arial"/>
          <w:sz w:val="28"/>
          <w:szCs w:val="28"/>
        </w:rPr>
        <w:t xml:space="preserve"> </w:t>
      </w:r>
      <w:r w:rsidR="00E36ACC" w:rsidRPr="00276F68">
        <w:rPr>
          <w:rFonts w:ascii="Arial" w:hAnsi="Arial" w:cs="Arial"/>
          <w:sz w:val="28"/>
          <w:szCs w:val="28"/>
        </w:rPr>
        <w:t xml:space="preserve">This skill set may include </w:t>
      </w:r>
      <w:r w:rsidR="0065395C" w:rsidRPr="00276F68">
        <w:rPr>
          <w:rFonts w:ascii="Arial" w:hAnsi="Arial" w:cs="Arial"/>
          <w:sz w:val="28"/>
          <w:szCs w:val="28"/>
        </w:rPr>
        <w:t xml:space="preserve">empathy and compassion </w:t>
      </w:r>
      <w:r w:rsidR="00E86A9E" w:rsidRPr="00276F68">
        <w:rPr>
          <w:rFonts w:ascii="Arial" w:hAnsi="Arial" w:cs="Arial"/>
          <w:sz w:val="28"/>
          <w:szCs w:val="28"/>
        </w:rPr>
        <w:t>(</w:t>
      </w:r>
      <w:proofErr w:type="spellStart"/>
      <w:r w:rsidR="00E86A9E" w:rsidRPr="00276F68">
        <w:rPr>
          <w:rFonts w:ascii="Arial" w:hAnsi="Arial" w:cs="Arial"/>
          <w:sz w:val="28"/>
          <w:szCs w:val="28"/>
        </w:rPr>
        <w:t>Nodding</w:t>
      </w:r>
      <w:r w:rsidR="00B8650B" w:rsidRPr="00276F68">
        <w:rPr>
          <w:rFonts w:ascii="Arial" w:hAnsi="Arial" w:cs="Arial"/>
          <w:sz w:val="28"/>
          <w:szCs w:val="28"/>
        </w:rPr>
        <w:t>s</w:t>
      </w:r>
      <w:proofErr w:type="spellEnd"/>
      <w:r w:rsidR="00B8650B" w:rsidRPr="00276F68">
        <w:rPr>
          <w:rFonts w:ascii="Arial" w:hAnsi="Arial" w:cs="Arial"/>
          <w:sz w:val="28"/>
          <w:szCs w:val="28"/>
        </w:rPr>
        <w:t>, 1984</w:t>
      </w:r>
      <w:r w:rsidR="00A21C8B" w:rsidRPr="00276F68">
        <w:rPr>
          <w:rFonts w:ascii="Arial" w:hAnsi="Arial" w:cs="Arial"/>
          <w:sz w:val="28"/>
          <w:szCs w:val="28"/>
        </w:rPr>
        <w:t xml:space="preserve"> as cited in </w:t>
      </w:r>
      <w:r w:rsidR="00723D0A" w:rsidRPr="00276F68">
        <w:rPr>
          <w:rFonts w:ascii="Arial" w:hAnsi="Arial" w:cs="Arial"/>
          <w:sz w:val="28"/>
          <w:szCs w:val="28"/>
        </w:rPr>
        <w:t>Pla</w:t>
      </w:r>
      <w:r w:rsidR="00FB3F5A" w:rsidRPr="00276F68">
        <w:rPr>
          <w:rFonts w:ascii="Arial" w:hAnsi="Arial" w:cs="Arial"/>
          <w:sz w:val="28"/>
          <w:szCs w:val="28"/>
        </w:rPr>
        <w:t>isance</w:t>
      </w:r>
      <w:r w:rsidR="00F61CD4" w:rsidRPr="00276F68">
        <w:rPr>
          <w:rFonts w:ascii="Arial" w:hAnsi="Arial" w:cs="Arial"/>
          <w:sz w:val="28"/>
          <w:szCs w:val="28"/>
        </w:rPr>
        <w:t>, 2018</w:t>
      </w:r>
      <w:r w:rsidR="00B8650B" w:rsidRPr="00276F68">
        <w:rPr>
          <w:rFonts w:ascii="Arial" w:hAnsi="Arial" w:cs="Arial"/>
          <w:sz w:val="28"/>
          <w:szCs w:val="28"/>
        </w:rPr>
        <w:t>).</w:t>
      </w:r>
      <w:r w:rsidR="004652D7" w:rsidRPr="00276F68">
        <w:rPr>
          <w:rFonts w:ascii="Arial" w:hAnsi="Arial" w:cs="Arial"/>
          <w:sz w:val="28"/>
          <w:szCs w:val="28"/>
        </w:rPr>
        <w:t xml:space="preserve"> </w:t>
      </w:r>
      <w:r w:rsidR="00814D30" w:rsidRPr="00276F68">
        <w:rPr>
          <w:rFonts w:ascii="Arial" w:hAnsi="Arial" w:cs="Arial"/>
          <w:sz w:val="28"/>
          <w:szCs w:val="28"/>
        </w:rPr>
        <w:t xml:space="preserve">The action of care can be also be broken down into </w:t>
      </w:r>
      <w:r w:rsidR="00A221EF" w:rsidRPr="00276F68">
        <w:rPr>
          <w:rFonts w:ascii="Arial" w:hAnsi="Arial" w:cs="Arial"/>
          <w:sz w:val="28"/>
          <w:szCs w:val="28"/>
        </w:rPr>
        <w:t>three separate stages</w:t>
      </w:r>
      <w:r w:rsidR="00E82D18">
        <w:rPr>
          <w:rFonts w:ascii="Arial" w:hAnsi="Arial" w:cs="Arial"/>
          <w:sz w:val="28"/>
          <w:szCs w:val="28"/>
        </w:rPr>
        <w:t>,</w:t>
      </w:r>
      <w:r w:rsidR="00A221EF" w:rsidRPr="00276F68">
        <w:rPr>
          <w:rFonts w:ascii="Arial" w:hAnsi="Arial" w:cs="Arial"/>
          <w:sz w:val="28"/>
          <w:szCs w:val="28"/>
        </w:rPr>
        <w:t xml:space="preserve"> according to </w:t>
      </w:r>
      <w:r w:rsidR="006122FD" w:rsidRPr="00276F68">
        <w:rPr>
          <w:rFonts w:ascii="Arial" w:hAnsi="Arial" w:cs="Arial"/>
          <w:sz w:val="28"/>
          <w:szCs w:val="28"/>
        </w:rPr>
        <w:t xml:space="preserve">Nel </w:t>
      </w:r>
      <w:proofErr w:type="spellStart"/>
      <w:r w:rsidR="00A221EF" w:rsidRPr="00276F68">
        <w:rPr>
          <w:rFonts w:ascii="Arial" w:hAnsi="Arial" w:cs="Arial"/>
          <w:sz w:val="28"/>
          <w:szCs w:val="28"/>
        </w:rPr>
        <w:t>Nodding</w:t>
      </w:r>
      <w:r w:rsidR="006122FD" w:rsidRPr="00276F68">
        <w:rPr>
          <w:rFonts w:ascii="Arial" w:hAnsi="Arial" w:cs="Arial"/>
          <w:sz w:val="28"/>
          <w:szCs w:val="28"/>
        </w:rPr>
        <w:t>s</w:t>
      </w:r>
      <w:proofErr w:type="spellEnd"/>
      <w:r w:rsidR="00A221EF" w:rsidRPr="00276F68">
        <w:rPr>
          <w:rFonts w:ascii="Arial" w:hAnsi="Arial" w:cs="Arial"/>
          <w:sz w:val="28"/>
          <w:szCs w:val="28"/>
        </w:rPr>
        <w:t xml:space="preserve"> </w:t>
      </w:r>
      <w:r w:rsidR="006122FD" w:rsidRPr="00276F68">
        <w:rPr>
          <w:rFonts w:ascii="Arial" w:hAnsi="Arial" w:cs="Arial"/>
          <w:sz w:val="28"/>
          <w:szCs w:val="28"/>
        </w:rPr>
        <w:t>(</w:t>
      </w:r>
      <w:r w:rsidR="00A221EF" w:rsidRPr="00276F68">
        <w:rPr>
          <w:rFonts w:ascii="Arial" w:hAnsi="Arial" w:cs="Arial"/>
          <w:sz w:val="28"/>
          <w:szCs w:val="28"/>
        </w:rPr>
        <w:t>1984</w:t>
      </w:r>
      <w:r w:rsidR="006122FD" w:rsidRPr="00276F68">
        <w:rPr>
          <w:rFonts w:ascii="Arial" w:hAnsi="Arial" w:cs="Arial"/>
          <w:sz w:val="28"/>
          <w:szCs w:val="28"/>
        </w:rPr>
        <w:t>)</w:t>
      </w:r>
      <w:r w:rsidR="004B6A5B">
        <w:rPr>
          <w:rFonts w:ascii="Arial" w:hAnsi="Arial" w:cs="Arial"/>
          <w:sz w:val="28"/>
          <w:szCs w:val="28"/>
        </w:rPr>
        <w:t>, which are:</w:t>
      </w:r>
    </w:p>
    <w:p w14:paraId="0FB46FCB" w14:textId="77777777" w:rsidR="00FD7404" w:rsidRDefault="00FD7404" w:rsidP="005C14A1">
      <w:pPr>
        <w:rPr>
          <w:rFonts w:ascii="Arial" w:hAnsi="Arial" w:cs="Arial"/>
          <w:sz w:val="28"/>
          <w:szCs w:val="28"/>
        </w:rPr>
      </w:pPr>
    </w:p>
    <w:p w14:paraId="6BBDD6C1" w14:textId="77777777" w:rsidR="00D35509" w:rsidRPr="0019166C" w:rsidRDefault="00A4362F" w:rsidP="005C14A1">
      <w:pPr>
        <w:rPr>
          <w:rFonts w:ascii="Arial" w:hAnsi="Arial" w:cs="Arial"/>
          <w:b/>
          <w:bCs/>
          <w:sz w:val="28"/>
          <w:szCs w:val="28"/>
        </w:rPr>
      </w:pPr>
      <w:r w:rsidRPr="0019166C">
        <w:rPr>
          <w:rFonts w:ascii="Arial" w:hAnsi="Arial" w:cs="Arial"/>
          <w:b/>
          <w:bCs/>
          <w:sz w:val="28"/>
          <w:szCs w:val="28"/>
        </w:rPr>
        <w:t xml:space="preserve">1) </w:t>
      </w:r>
      <w:r w:rsidR="00B0507F" w:rsidRPr="0019166C">
        <w:rPr>
          <w:rFonts w:ascii="Arial" w:hAnsi="Arial" w:cs="Arial"/>
          <w:b/>
          <w:bCs/>
          <w:sz w:val="28"/>
          <w:szCs w:val="28"/>
        </w:rPr>
        <w:t>attention to needs</w:t>
      </w:r>
    </w:p>
    <w:p w14:paraId="6433D778" w14:textId="65D3532F" w:rsidR="00D35509" w:rsidRPr="0019166C" w:rsidRDefault="00B0507F" w:rsidP="005C14A1">
      <w:pPr>
        <w:rPr>
          <w:rFonts w:ascii="Arial" w:hAnsi="Arial" w:cs="Arial"/>
          <w:b/>
          <w:bCs/>
          <w:sz w:val="28"/>
          <w:szCs w:val="28"/>
        </w:rPr>
      </w:pPr>
      <w:r w:rsidRPr="0019166C">
        <w:rPr>
          <w:rFonts w:ascii="Arial" w:hAnsi="Arial" w:cs="Arial"/>
          <w:b/>
          <w:bCs/>
          <w:sz w:val="28"/>
          <w:szCs w:val="28"/>
        </w:rPr>
        <w:t xml:space="preserve">2) </w:t>
      </w:r>
      <w:r w:rsidR="006B24A1" w:rsidRPr="0019166C">
        <w:rPr>
          <w:rFonts w:ascii="Arial" w:hAnsi="Arial" w:cs="Arial"/>
          <w:b/>
          <w:bCs/>
          <w:sz w:val="28"/>
          <w:szCs w:val="28"/>
        </w:rPr>
        <w:t>responding to needs</w:t>
      </w:r>
    </w:p>
    <w:p w14:paraId="02A4ECB7" w14:textId="669C6846" w:rsidR="000954E4" w:rsidRDefault="006B24A1" w:rsidP="005C14A1">
      <w:pPr>
        <w:rPr>
          <w:rFonts w:ascii="Arial" w:hAnsi="Arial" w:cs="Arial"/>
          <w:b/>
          <w:bCs/>
          <w:sz w:val="28"/>
          <w:szCs w:val="28"/>
        </w:rPr>
      </w:pPr>
      <w:r w:rsidRPr="0019166C">
        <w:rPr>
          <w:rFonts w:ascii="Arial" w:hAnsi="Arial" w:cs="Arial"/>
          <w:b/>
          <w:bCs/>
          <w:sz w:val="28"/>
          <w:szCs w:val="28"/>
        </w:rPr>
        <w:t>3)</w:t>
      </w:r>
      <w:r w:rsidR="00EF22B6" w:rsidRPr="0019166C">
        <w:rPr>
          <w:rFonts w:ascii="Arial" w:hAnsi="Arial" w:cs="Arial"/>
          <w:b/>
          <w:bCs/>
          <w:sz w:val="28"/>
          <w:szCs w:val="28"/>
        </w:rPr>
        <w:t xml:space="preserve"> completion </w:t>
      </w:r>
      <w:r w:rsidR="00F863D4" w:rsidRPr="0019166C">
        <w:rPr>
          <w:rFonts w:ascii="Arial" w:hAnsi="Arial" w:cs="Arial"/>
          <w:b/>
          <w:bCs/>
          <w:sz w:val="28"/>
          <w:szCs w:val="28"/>
        </w:rPr>
        <w:t>of care</w:t>
      </w:r>
    </w:p>
    <w:p w14:paraId="19594004" w14:textId="77777777" w:rsidR="004B6A5B" w:rsidRPr="0019166C" w:rsidRDefault="004B6A5B" w:rsidP="005C14A1">
      <w:pPr>
        <w:rPr>
          <w:rFonts w:ascii="Arial" w:hAnsi="Arial" w:cs="Arial"/>
          <w:b/>
          <w:bCs/>
          <w:sz w:val="28"/>
          <w:szCs w:val="28"/>
        </w:rPr>
      </w:pPr>
    </w:p>
    <w:p w14:paraId="2D06F68E" w14:textId="2522FADD" w:rsidR="002A0908" w:rsidRDefault="004B6A5B" w:rsidP="005C14A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</w:t>
      </w:r>
      <w:r w:rsidR="00F863D4" w:rsidRPr="00276F68">
        <w:rPr>
          <w:rFonts w:ascii="Arial" w:hAnsi="Arial" w:cs="Arial"/>
          <w:sz w:val="28"/>
          <w:szCs w:val="28"/>
        </w:rPr>
        <w:t>h</w:t>
      </w:r>
      <w:r w:rsidR="00E10310">
        <w:rPr>
          <w:rFonts w:ascii="Arial" w:hAnsi="Arial" w:cs="Arial"/>
          <w:sz w:val="28"/>
          <w:szCs w:val="28"/>
        </w:rPr>
        <w:t>e latter of which refers to</w:t>
      </w:r>
      <w:r w:rsidR="00F863D4" w:rsidRPr="00276F68">
        <w:rPr>
          <w:rFonts w:ascii="Arial" w:hAnsi="Arial" w:cs="Arial"/>
          <w:sz w:val="28"/>
          <w:szCs w:val="28"/>
        </w:rPr>
        <w:t xml:space="preserve"> when the service user </w:t>
      </w:r>
      <w:r w:rsidR="009220C6" w:rsidRPr="00276F68">
        <w:rPr>
          <w:rFonts w:ascii="Arial" w:hAnsi="Arial" w:cs="Arial"/>
          <w:sz w:val="28"/>
          <w:szCs w:val="28"/>
        </w:rPr>
        <w:t xml:space="preserve">has received </w:t>
      </w:r>
      <w:r w:rsidR="008C57C3" w:rsidRPr="00276F68">
        <w:rPr>
          <w:rFonts w:ascii="Arial" w:hAnsi="Arial" w:cs="Arial"/>
          <w:sz w:val="28"/>
          <w:szCs w:val="28"/>
        </w:rPr>
        <w:t xml:space="preserve">assistance with </w:t>
      </w:r>
      <w:r w:rsidR="00D35509" w:rsidRPr="00276F68">
        <w:rPr>
          <w:rFonts w:ascii="Arial" w:hAnsi="Arial" w:cs="Arial"/>
          <w:sz w:val="28"/>
          <w:szCs w:val="28"/>
        </w:rPr>
        <w:t>tasks,</w:t>
      </w:r>
      <w:r w:rsidR="00705ED1" w:rsidRPr="00276F68">
        <w:rPr>
          <w:rFonts w:ascii="Arial" w:hAnsi="Arial" w:cs="Arial"/>
          <w:sz w:val="28"/>
          <w:szCs w:val="28"/>
        </w:rPr>
        <w:t xml:space="preserve"> </w:t>
      </w:r>
      <w:r w:rsidR="00E648BA" w:rsidRPr="00276F68">
        <w:rPr>
          <w:rFonts w:ascii="Arial" w:hAnsi="Arial" w:cs="Arial"/>
          <w:sz w:val="28"/>
          <w:szCs w:val="28"/>
        </w:rPr>
        <w:t>they are no longer able to fulfil independently</w:t>
      </w:r>
      <w:r w:rsidR="00CC3C51" w:rsidRPr="00276F68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CC3C51" w:rsidRPr="00276F68">
        <w:rPr>
          <w:rFonts w:ascii="Arial" w:hAnsi="Arial" w:cs="Arial"/>
          <w:sz w:val="28"/>
          <w:szCs w:val="28"/>
        </w:rPr>
        <w:t>Noddings</w:t>
      </w:r>
      <w:proofErr w:type="spellEnd"/>
      <w:r w:rsidR="00CC3C51" w:rsidRPr="00276F68">
        <w:rPr>
          <w:rFonts w:ascii="Arial" w:hAnsi="Arial" w:cs="Arial"/>
          <w:sz w:val="28"/>
          <w:szCs w:val="28"/>
        </w:rPr>
        <w:t>, 19</w:t>
      </w:r>
      <w:r w:rsidR="005C14A1" w:rsidRPr="00276F68">
        <w:rPr>
          <w:rFonts w:ascii="Arial" w:hAnsi="Arial" w:cs="Arial"/>
          <w:sz w:val="28"/>
          <w:szCs w:val="28"/>
        </w:rPr>
        <w:t>84</w:t>
      </w:r>
      <w:r w:rsidR="00A21C8B" w:rsidRPr="00276F68">
        <w:rPr>
          <w:rFonts w:ascii="Arial" w:hAnsi="Arial" w:cs="Arial"/>
          <w:sz w:val="28"/>
          <w:szCs w:val="28"/>
        </w:rPr>
        <w:t xml:space="preserve"> as cited in </w:t>
      </w:r>
      <w:r w:rsidR="00FB3F5A" w:rsidRPr="00276F68">
        <w:rPr>
          <w:rFonts w:ascii="Arial" w:hAnsi="Arial" w:cs="Arial"/>
          <w:sz w:val="28"/>
          <w:szCs w:val="28"/>
        </w:rPr>
        <w:t>Plaisance</w:t>
      </w:r>
      <w:r w:rsidR="00F61CD4" w:rsidRPr="00276F68">
        <w:rPr>
          <w:rFonts w:ascii="Arial" w:hAnsi="Arial" w:cs="Arial"/>
          <w:sz w:val="28"/>
          <w:szCs w:val="28"/>
        </w:rPr>
        <w:t>, 2018</w:t>
      </w:r>
      <w:r w:rsidR="005C14A1" w:rsidRPr="00276F68">
        <w:rPr>
          <w:rFonts w:ascii="Arial" w:hAnsi="Arial" w:cs="Arial"/>
          <w:sz w:val="28"/>
          <w:szCs w:val="28"/>
        </w:rPr>
        <w:t xml:space="preserve">). </w:t>
      </w:r>
    </w:p>
    <w:p w14:paraId="71A89C08" w14:textId="77777777" w:rsidR="0019166C" w:rsidRDefault="0019166C" w:rsidP="005C14A1">
      <w:pPr>
        <w:rPr>
          <w:rFonts w:ascii="Arial" w:hAnsi="Arial" w:cs="Arial"/>
          <w:sz w:val="28"/>
          <w:szCs w:val="28"/>
        </w:rPr>
      </w:pPr>
    </w:p>
    <w:p w14:paraId="57CDF942" w14:textId="0A7FF763" w:rsidR="00F13ED2" w:rsidRDefault="00884F62" w:rsidP="005C14A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</w:t>
      </w:r>
      <w:r w:rsidR="00F13ED2" w:rsidRPr="00F13ED2">
        <w:rPr>
          <w:rFonts w:ascii="Arial" w:hAnsi="Arial" w:cs="Arial"/>
          <w:sz w:val="28"/>
          <w:szCs w:val="28"/>
        </w:rPr>
        <w:t xml:space="preserve">very </w:t>
      </w:r>
      <w:r w:rsidR="008D23F1">
        <w:rPr>
          <w:rFonts w:ascii="Arial" w:hAnsi="Arial" w:cs="Arial"/>
          <w:sz w:val="28"/>
          <w:szCs w:val="28"/>
        </w:rPr>
        <w:t xml:space="preserve">health and </w:t>
      </w:r>
      <w:r w:rsidR="00E61052">
        <w:rPr>
          <w:rFonts w:ascii="Arial" w:hAnsi="Arial" w:cs="Arial"/>
          <w:sz w:val="28"/>
          <w:szCs w:val="28"/>
        </w:rPr>
        <w:t xml:space="preserve">social </w:t>
      </w:r>
      <w:r w:rsidR="00F13ED2" w:rsidRPr="00F13ED2">
        <w:rPr>
          <w:rFonts w:ascii="Arial" w:hAnsi="Arial" w:cs="Arial"/>
          <w:sz w:val="28"/>
          <w:szCs w:val="28"/>
        </w:rPr>
        <w:t>care worker will have to assess situations independently</w:t>
      </w:r>
      <w:r>
        <w:rPr>
          <w:rFonts w:ascii="Arial" w:hAnsi="Arial" w:cs="Arial"/>
          <w:sz w:val="28"/>
          <w:szCs w:val="28"/>
        </w:rPr>
        <w:t>, which</w:t>
      </w:r>
      <w:r w:rsidR="00F13ED2" w:rsidRPr="00F13ED2">
        <w:rPr>
          <w:rFonts w:ascii="Arial" w:hAnsi="Arial" w:cs="Arial"/>
          <w:sz w:val="28"/>
          <w:szCs w:val="28"/>
        </w:rPr>
        <w:t xml:space="preserve"> will require a personal decision</w:t>
      </w:r>
      <w:r w:rsidR="00625A3C">
        <w:rPr>
          <w:rFonts w:ascii="Arial" w:hAnsi="Arial" w:cs="Arial"/>
          <w:sz w:val="28"/>
          <w:szCs w:val="28"/>
        </w:rPr>
        <w:t xml:space="preserve">, </w:t>
      </w:r>
      <w:r>
        <w:rPr>
          <w:rFonts w:ascii="Arial" w:hAnsi="Arial" w:cs="Arial"/>
          <w:sz w:val="28"/>
          <w:szCs w:val="28"/>
        </w:rPr>
        <w:t xml:space="preserve">therefore </w:t>
      </w:r>
      <w:r w:rsidR="00625A3C">
        <w:rPr>
          <w:rFonts w:ascii="Arial" w:hAnsi="Arial" w:cs="Arial"/>
          <w:sz w:val="28"/>
          <w:szCs w:val="28"/>
        </w:rPr>
        <w:t xml:space="preserve">it is </w:t>
      </w:r>
      <w:r w:rsidR="0010515B">
        <w:rPr>
          <w:rFonts w:ascii="Arial" w:hAnsi="Arial" w:cs="Arial"/>
          <w:sz w:val="28"/>
          <w:szCs w:val="28"/>
        </w:rPr>
        <w:t xml:space="preserve">crucial that each </w:t>
      </w:r>
      <w:r w:rsidR="003D6650">
        <w:rPr>
          <w:rFonts w:ascii="Arial" w:hAnsi="Arial" w:cs="Arial"/>
          <w:sz w:val="28"/>
          <w:szCs w:val="28"/>
        </w:rPr>
        <w:t>health</w:t>
      </w:r>
      <w:r w:rsidR="0010515B">
        <w:rPr>
          <w:rFonts w:ascii="Arial" w:hAnsi="Arial" w:cs="Arial"/>
          <w:sz w:val="28"/>
          <w:szCs w:val="28"/>
        </w:rPr>
        <w:t xml:space="preserve">care </w:t>
      </w:r>
      <w:r w:rsidR="003D6650">
        <w:rPr>
          <w:rFonts w:ascii="Arial" w:hAnsi="Arial" w:cs="Arial"/>
          <w:sz w:val="28"/>
          <w:szCs w:val="28"/>
        </w:rPr>
        <w:t xml:space="preserve">support </w:t>
      </w:r>
      <w:r w:rsidR="0010515B">
        <w:rPr>
          <w:rFonts w:ascii="Arial" w:hAnsi="Arial" w:cs="Arial"/>
          <w:sz w:val="28"/>
          <w:szCs w:val="28"/>
        </w:rPr>
        <w:t>worker has a high level of ethical awareness in order to reach decisions in an ethical manner (Bond, 2015)</w:t>
      </w:r>
      <w:r w:rsidR="004768AD">
        <w:rPr>
          <w:rFonts w:ascii="Arial" w:hAnsi="Arial" w:cs="Arial"/>
          <w:sz w:val="28"/>
          <w:szCs w:val="28"/>
        </w:rPr>
        <w:t>. S</w:t>
      </w:r>
      <w:r w:rsidR="0095295E">
        <w:rPr>
          <w:rFonts w:ascii="Arial" w:hAnsi="Arial" w:cs="Arial"/>
          <w:sz w:val="28"/>
          <w:szCs w:val="28"/>
        </w:rPr>
        <w:t xml:space="preserve">trong </w:t>
      </w:r>
      <w:r w:rsidR="0049192A">
        <w:rPr>
          <w:rFonts w:ascii="Arial" w:hAnsi="Arial" w:cs="Arial"/>
          <w:sz w:val="28"/>
          <w:szCs w:val="28"/>
        </w:rPr>
        <w:t xml:space="preserve">ethical </w:t>
      </w:r>
      <w:r w:rsidR="008B7C79">
        <w:rPr>
          <w:rFonts w:ascii="Arial" w:hAnsi="Arial" w:cs="Arial"/>
          <w:sz w:val="28"/>
          <w:szCs w:val="28"/>
        </w:rPr>
        <w:t>awareness</w:t>
      </w:r>
      <w:r w:rsidR="004768AD">
        <w:rPr>
          <w:rFonts w:ascii="Arial" w:hAnsi="Arial" w:cs="Arial"/>
          <w:sz w:val="28"/>
          <w:szCs w:val="28"/>
        </w:rPr>
        <w:t>, therefore, is</w:t>
      </w:r>
      <w:r w:rsidR="006C1A9B">
        <w:rPr>
          <w:rFonts w:ascii="Arial" w:hAnsi="Arial" w:cs="Arial"/>
          <w:sz w:val="28"/>
          <w:szCs w:val="28"/>
        </w:rPr>
        <w:t xml:space="preserve"> a</w:t>
      </w:r>
      <w:r w:rsidR="008B7C79">
        <w:rPr>
          <w:rFonts w:ascii="Arial" w:hAnsi="Arial" w:cs="Arial"/>
          <w:sz w:val="28"/>
          <w:szCs w:val="28"/>
        </w:rPr>
        <w:t xml:space="preserve"> fundamental</w:t>
      </w:r>
      <w:r w:rsidR="00D67626">
        <w:rPr>
          <w:rFonts w:ascii="Arial" w:hAnsi="Arial" w:cs="Arial"/>
          <w:sz w:val="28"/>
          <w:szCs w:val="28"/>
        </w:rPr>
        <w:t xml:space="preserve"> process</w:t>
      </w:r>
      <w:r w:rsidR="008B7C79">
        <w:rPr>
          <w:rFonts w:ascii="Arial" w:hAnsi="Arial" w:cs="Arial"/>
          <w:sz w:val="28"/>
          <w:szCs w:val="28"/>
        </w:rPr>
        <w:t xml:space="preserve"> to the </w:t>
      </w:r>
      <w:r w:rsidR="001126DF">
        <w:rPr>
          <w:rFonts w:ascii="Arial" w:hAnsi="Arial" w:cs="Arial"/>
          <w:sz w:val="28"/>
          <w:szCs w:val="28"/>
        </w:rPr>
        <w:t xml:space="preserve">professional practice of a care worker. </w:t>
      </w:r>
    </w:p>
    <w:p w14:paraId="0FCE5604" w14:textId="77777777" w:rsidR="009A7406" w:rsidRDefault="009A7406" w:rsidP="005C14A1">
      <w:pPr>
        <w:rPr>
          <w:rFonts w:ascii="Arial" w:hAnsi="Arial" w:cs="Arial"/>
          <w:sz w:val="28"/>
          <w:szCs w:val="28"/>
        </w:rPr>
      </w:pPr>
    </w:p>
    <w:p w14:paraId="3A6C472A" w14:textId="29532C46" w:rsidR="00BF4414" w:rsidRDefault="00BF4414" w:rsidP="0017497D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6D6324C" w14:textId="125488A5" w:rsidR="00C6726C" w:rsidRDefault="00C6726C" w:rsidP="0017497D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5BE2E73" w14:textId="77777777" w:rsidR="00BF4414" w:rsidRDefault="00BF4414" w:rsidP="0017497D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F378883" w14:textId="1CBDBA78" w:rsidR="004B43DD" w:rsidRDefault="00792F13" w:rsidP="0017497D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19166C">
        <w:rPr>
          <w:rFonts w:ascii="Arial" w:hAnsi="Arial" w:cs="Arial"/>
          <w:b/>
          <w:bCs/>
          <w:sz w:val="48"/>
          <w:szCs w:val="48"/>
          <w:u w:val="single"/>
        </w:rPr>
        <w:lastRenderedPageBreak/>
        <w:t>What are Ethics?</w:t>
      </w:r>
    </w:p>
    <w:p w14:paraId="35A746B1" w14:textId="77777777" w:rsidR="0019166C" w:rsidRPr="0019166C" w:rsidRDefault="0019166C" w:rsidP="0017497D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47D64ECB" w14:textId="64A4ECB7" w:rsidR="00C5003D" w:rsidRDefault="00431777" w:rsidP="009F5C69">
      <w:pPr>
        <w:rPr>
          <w:rFonts w:ascii="Arial" w:hAnsi="Arial" w:cs="Arial"/>
          <w:sz w:val="28"/>
          <w:szCs w:val="28"/>
        </w:rPr>
      </w:pPr>
      <w:r w:rsidRPr="00276F68">
        <w:rPr>
          <w:rFonts w:ascii="Arial" w:hAnsi="Arial" w:cs="Arial"/>
          <w:sz w:val="28"/>
          <w:szCs w:val="28"/>
        </w:rPr>
        <w:t xml:space="preserve">Over recent years </w:t>
      </w:r>
      <w:r w:rsidR="00B85F1A">
        <w:rPr>
          <w:rFonts w:ascii="Arial" w:hAnsi="Arial" w:cs="Arial"/>
          <w:sz w:val="28"/>
          <w:szCs w:val="28"/>
        </w:rPr>
        <w:t>e</w:t>
      </w:r>
      <w:r w:rsidRPr="00276F68">
        <w:rPr>
          <w:rFonts w:ascii="Arial" w:hAnsi="Arial" w:cs="Arial"/>
          <w:sz w:val="28"/>
          <w:szCs w:val="28"/>
        </w:rPr>
        <w:t xml:space="preserve">thics </w:t>
      </w:r>
      <w:r w:rsidR="005458AB" w:rsidRPr="00276F68">
        <w:rPr>
          <w:rFonts w:ascii="Arial" w:hAnsi="Arial" w:cs="Arial"/>
          <w:sz w:val="28"/>
          <w:szCs w:val="28"/>
        </w:rPr>
        <w:t>have become a focal point for many</w:t>
      </w:r>
      <w:r w:rsidR="0005674A" w:rsidRPr="00276F68">
        <w:rPr>
          <w:rFonts w:ascii="Arial" w:hAnsi="Arial" w:cs="Arial"/>
          <w:sz w:val="28"/>
          <w:szCs w:val="28"/>
        </w:rPr>
        <w:t xml:space="preserve">, and </w:t>
      </w:r>
      <w:r w:rsidR="00B416B3" w:rsidRPr="00276F68">
        <w:rPr>
          <w:rFonts w:ascii="Arial" w:hAnsi="Arial" w:cs="Arial"/>
          <w:sz w:val="28"/>
          <w:szCs w:val="28"/>
        </w:rPr>
        <w:t xml:space="preserve">a shift in thinking surrounding ethics in healthcare </w:t>
      </w:r>
      <w:r w:rsidR="00E12156" w:rsidRPr="00276F68">
        <w:rPr>
          <w:rFonts w:ascii="Arial" w:hAnsi="Arial" w:cs="Arial"/>
          <w:sz w:val="28"/>
          <w:szCs w:val="28"/>
        </w:rPr>
        <w:t xml:space="preserve">has had some attention </w:t>
      </w:r>
      <w:r w:rsidR="00E47DFE" w:rsidRPr="00276F68">
        <w:rPr>
          <w:rFonts w:ascii="Arial" w:hAnsi="Arial" w:cs="Arial"/>
          <w:sz w:val="28"/>
          <w:szCs w:val="28"/>
        </w:rPr>
        <w:t>(Austin</w:t>
      </w:r>
      <w:r w:rsidR="00EE647F" w:rsidRPr="00276F68">
        <w:rPr>
          <w:rFonts w:ascii="Arial" w:hAnsi="Arial" w:cs="Arial"/>
          <w:sz w:val="28"/>
          <w:szCs w:val="28"/>
        </w:rPr>
        <w:t>, 2007</w:t>
      </w:r>
      <w:r w:rsidR="007D55D7" w:rsidRPr="00276F68">
        <w:rPr>
          <w:rFonts w:ascii="Arial" w:hAnsi="Arial" w:cs="Arial"/>
          <w:sz w:val="28"/>
          <w:szCs w:val="28"/>
        </w:rPr>
        <w:t>;</w:t>
      </w:r>
      <w:r w:rsidR="00C74EA1" w:rsidRPr="00276F68">
        <w:rPr>
          <w:rFonts w:ascii="Arial" w:hAnsi="Arial" w:cs="Arial"/>
          <w:sz w:val="28"/>
          <w:szCs w:val="28"/>
        </w:rPr>
        <w:t xml:space="preserve"> </w:t>
      </w:r>
      <w:r w:rsidR="007D55D7" w:rsidRPr="00276F68">
        <w:rPr>
          <w:rFonts w:ascii="Arial" w:hAnsi="Arial" w:cs="Arial"/>
          <w:sz w:val="28"/>
          <w:szCs w:val="28"/>
        </w:rPr>
        <w:t xml:space="preserve">Milliken, </w:t>
      </w:r>
      <w:r w:rsidR="0073498D" w:rsidRPr="00276F68">
        <w:rPr>
          <w:rFonts w:ascii="Arial" w:hAnsi="Arial" w:cs="Arial"/>
          <w:sz w:val="28"/>
          <w:szCs w:val="28"/>
        </w:rPr>
        <w:t xml:space="preserve">2018). </w:t>
      </w:r>
      <w:r w:rsidR="00B7260E" w:rsidRPr="00B7260E">
        <w:rPr>
          <w:rFonts w:ascii="Arial" w:hAnsi="Arial" w:cs="Arial"/>
          <w:sz w:val="28"/>
          <w:szCs w:val="28"/>
        </w:rPr>
        <w:t xml:space="preserve">Ethics </w:t>
      </w:r>
      <w:r w:rsidR="007E7D7A">
        <w:rPr>
          <w:rFonts w:ascii="Arial" w:hAnsi="Arial" w:cs="Arial"/>
          <w:sz w:val="28"/>
          <w:szCs w:val="28"/>
        </w:rPr>
        <w:t xml:space="preserve">is </w:t>
      </w:r>
      <w:r w:rsidR="00B7260E" w:rsidRPr="00B7260E">
        <w:rPr>
          <w:rFonts w:ascii="Arial" w:hAnsi="Arial" w:cs="Arial"/>
          <w:sz w:val="28"/>
          <w:szCs w:val="28"/>
        </w:rPr>
        <w:t>derived from the world of philosophy</w:t>
      </w:r>
      <w:r w:rsidR="007E7D7A">
        <w:rPr>
          <w:rFonts w:ascii="Arial" w:hAnsi="Arial" w:cs="Arial"/>
          <w:sz w:val="28"/>
          <w:szCs w:val="28"/>
        </w:rPr>
        <w:t>,</w:t>
      </w:r>
      <w:r w:rsidR="00B7260E" w:rsidRPr="00B7260E">
        <w:rPr>
          <w:rFonts w:ascii="Arial" w:hAnsi="Arial" w:cs="Arial"/>
          <w:sz w:val="28"/>
          <w:szCs w:val="28"/>
        </w:rPr>
        <w:t xml:space="preserve"> although ethics is a practical field. Ethics is about doing things in the right way, or how things should be done (</w:t>
      </w:r>
      <w:proofErr w:type="spellStart"/>
      <w:r w:rsidR="00B7260E" w:rsidRPr="00B7260E">
        <w:rPr>
          <w:rFonts w:ascii="Arial" w:hAnsi="Arial" w:cs="Arial"/>
          <w:sz w:val="28"/>
          <w:szCs w:val="28"/>
        </w:rPr>
        <w:t>Panza</w:t>
      </w:r>
      <w:proofErr w:type="spellEnd"/>
      <w:r w:rsidR="00B7260E" w:rsidRPr="00B7260E">
        <w:rPr>
          <w:rFonts w:ascii="Arial" w:hAnsi="Arial" w:cs="Arial"/>
          <w:sz w:val="28"/>
          <w:szCs w:val="28"/>
        </w:rPr>
        <w:t xml:space="preserve"> &amp; </w:t>
      </w:r>
      <w:proofErr w:type="spellStart"/>
      <w:r w:rsidR="00B7260E" w:rsidRPr="00B7260E">
        <w:rPr>
          <w:rFonts w:ascii="Arial" w:hAnsi="Arial" w:cs="Arial"/>
          <w:sz w:val="28"/>
          <w:szCs w:val="28"/>
        </w:rPr>
        <w:t>Potthast</w:t>
      </w:r>
      <w:proofErr w:type="spellEnd"/>
      <w:r w:rsidR="00B7260E" w:rsidRPr="00B7260E">
        <w:rPr>
          <w:rFonts w:ascii="Arial" w:hAnsi="Arial" w:cs="Arial"/>
          <w:sz w:val="28"/>
          <w:szCs w:val="28"/>
        </w:rPr>
        <w:t>, 2010).</w:t>
      </w:r>
    </w:p>
    <w:p w14:paraId="261A2084" w14:textId="77777777" w:rsidR="00F82CB4" w:rsidRPr="00276F68" w:rsidRDefault="00F82CB4" w:rsidP="009F5C69">
      <w:pPr>
        <w:rPr>
          <w:rFonts w:ascii="Arial" w:hAnsi="Arial" w:cs="Arial"/>
          <w:sz w:val="28"/>
          <w:szCs w:val="28"/>
        </w:rPr>
      </w:pPr>
    </w:p>
    <w:p w14:paraId="14977E6E" w14:textId="7CB6427E" w:rsidR="009F5C69" w:rsidRDefault="008F6C14" w:rsidP="00276F68">
      <w:pPr>
        <w:rPr>
          <w:rFonts w:ascii="Arial" w:hAnsi="Arial" w:cs="Arial"/>
          <w:sz w:val="28"/>
          <w:szCs w:val="28"/>
        </w:rPr>
      </w:pPr>
      <w:r w:rsidRPr="00F856AB">
        <w:rPr>
          <w:rFonts w:ascii="Arial" w:hAnsi="Arial" w:cs="Arial"/>
          <w:sz w:val="28"/>
          <w:szCs w:val="28"/>
        </w:rPr>
        <w:t xml:space="preserve">Within today’s society </w:t>
      </w:r>
      <w:r w:rsidR="007264D6" w:rsidRPr="00F856AB">
        <w:rPr>
          <w:rFonts w:ascii="Arial" w:hAnsi="Arial" w:cs="Arial"/>
          <w:sz w:val="28"/>
          <w:szCs w:val="28"/>
        </w:rPr>
        <w:t>and the complexity of contemporary healthcare</w:t>
      </w:r>
      <w:r w:rsidR="002E6D01" w:rsidRPr="00F856AB">
        <w:rPr>
          <w:rFonts w:ascii="Arial" w:hAnsi="Arial" w:cs="Arial"/>
          <w:sz w:val="28"/>
          <w:szCs w:val="28"/>
        </w:rPr>
        <w:t xml:space="preserve"> </w:t>
      </w:r>
      <w:r w:rsidR="00204084" w:rsidRPr="00F856AB">
        <w:rPr>
          <w:rFonts w:ascii="Arial" w:hAnsi="Arial" w:cs="Arial"/>
          <w:sz w:val="28"/>
          <w:szCs w:val="28"/>
        </w:rPr>
        <w:t xml:space="preserve">it is crucial that </w:t>
      </w:r>
      <w:r w:rsidR="00964E49" w:rsidRPr="00F856AB">
        <w:rPr>
          <w:rFonts w:ascii="Arial" w:hAnsi="Arial" w:cs="Arial"/>
          <w:sz w:val="28"/>
          <w:szCs w:val="28"/>
        </w:rPr>
        <w:t xml:space="preserve">care workers </w:t>
      </w:r>
      <w:r w:rsidR="00AC00CC" w:rsidRPr="00F856AB">
        <w:rPr>
          <w:rFonts w:ascii="Arial" w:hAnsi="Arial" w:cs="Arial"/>
          <w:sz w:val="28"/>
          <w:szCs w:val="28"/>
        </w:rPr>
        <w:t xml:space="preserve">work in an ethical </w:t>
      </w:r>
      <w:r w:rsidR="00E11126" w:rsidRPr="00F856AB">
        <w:rPr>
          <w:rFonts w:ascii="Arial" w:hAnsi="Arial" w:cs="Arial"/>
          <w:sz w:val="28"/>
          <w:szCs w:val="28"/>
        </w:rPr>
        <w:t>way</w:t>
      </w:r>
      <w:r w:rsidR="00654381" w:rsidRPr="00F856AB">
        <w:rPr>
          <w:rFonts w:ascii="Arial" w:hAnsi="Arial" w:cs="Arial"/>
          <w:sz w:val="28"/>
          <w:szCs w:val="28"/>
        </w:rPr>
        <w:t xml:space="preserve"> and display ethical behaviours at all time</w:t>
      </w:r>
      <w:r w:rsidR="00E25B58">
        <w:rPr>
          <w:rFonts w:ascii="Arial" w:hAnsi="Arial" w:cs="Arial"/>
          <w:sz w:val="28"/>
          <w:szCs w:val="28"/>
        </w:rPr>
        <w:t>;</w:t>
      </w:r>
      <w:r w:rsidR="00DD09CA">
        <w:rPr>
          <w:rFonts w:ascii="Arial" w:hAnsi="Arial" w:cs="Arial"/>
          <w:sz w:val="28"/>
          <w:szCs w:val="28"/>
        </w:rPr>
        <w:t xml:space="preserve"> the world is </w:t>
      </w:r>
      <w:r w:rsidR="00131870">
        <w:rPr>
          <w:rFonts w:ascii="Arial" w:hAnsi="Arial" w:cs="Arial"/>
          <w:sz w:val="28"/>
          <w:szCs w:val="28"/>
        </w:rPr>
        <w:t>a place which keeps chang</w:t>
      </w:r>
      <w:r w:rsidR="00E25B58">
        <w:rPr>
          <w:rFonts w:ascii="Arial" w:hAnsi="Arial" w:cs="Arial"/>
          <w:sz w:val="28"/>
          <w:szCs w:val="28"/>
        </w:rPr>
        <w:t>ing</w:t>
      </w:r>
      <w:r w:rsidR="00131870">
        <w:rPr>
          <w:rFonts w:ascii="Arial" w:hAnsi="Arial" w:cs="Arial"/>
          <w:sz w:val="28"/>
          <w:szCs w:val="28"/>
        </w:rPr>
        <w:t xml:space="preserve">, with this brings new ethical challenges </w:t>
      </w:r>
      <w:r w:rsidR="002E5A4A">
        <w:rPr>
          <w:rFonts w:ascii="Arial" w:hAnsi="Arial" w:cs="Arial"/>
          <w:sz w:val="28"/>
          <w:szCs w:val="28"/>
        </w:rPr>
        <w:t>(</w:t>
      </w:r>
      <w:r w:rsidR="00787E02">
        <w:rPr>
          <w:rFonts w:ascii="Arial" w:hAnsi="Arial" w:cs="Arial"/>
          <w:sz w:val="28"/>
          <w:szCs w:val="28"/>
        </w:rPr>
        <w:t xml:space="preserve">The British </w:t>
      </w:r>
      <w:r w:rsidR="004B66D8">
        <w:rPr>
          <w:rFonts w:ascii="Arial" w:hAnsi="Arial" w:cs="Arial"/>
          <w:sz w:val="28"/>
          <w:szCs w:val="28"/>
        </w:rPr>
        <w:t>Psychological</w:t>
      </w:r>
      <w:r w:rsidR="00787E02">
        <w:rPr>
          <w:rFonts w:ascii="Arial" w:hAnsi="Arial" w:cs="Arial"/>
          <w:sz w:val="28"/>
          <w:szCs w:val="28"/>
        </w:rPr>
        <w:t xml:space="preserve"> society</w:t>
      </w:r>
      <w:r w:rsidR="004B66D8">
        <w:rPr>
          <w:rFonts w:ascii="Arial" w:hAnsi="Arial" w:cs="Arial"/>
          <w:sz w:val="28"/>
          <w:szCs w:val="28"/>
        </w:rPr>
        <w:t>, 2018). Therefore, i</w:t>
      </w:r>
      <w:r w:rsidR="00EC7FC6" w:rsidRPr="00F856AB">
        <w:rPr>
          <w:rFonts w:ascii="Arial" w:hAnsi="Arial" w:cs="Arial"/>
          <w:sz w:val="28"/>
          <w:szCs w:val="28"/>
        </w:rPr>
        <w:t>t is vital that care worker</w:t>
      </w:r>
      <w:r w:rsidR="00CA4B7D">
        <w:rPr>
          <w:rFonts w:ascii="Arial" w:hAnsi="Arial" w:cs="Arial"/>
          <w:sz w:val="28"/>
          <w:szCs w:val="28"/>
        </w:rPr>
        <w:t>s</w:t>
      </w:r>
      <w:r w:rsidR="00E11126" w:rsidRPr="00F856AB">
        <w:rPr>
          <w:rFonts w:ascii="Arial" w:hAnsi="Arial" w:cs="Arial"/>
          <w:sz w:val="28"/>
          <w:szCs w:val="28"/>
        </w:rPr>
        <w:t xml:space="preserve"> </w:t>
      </w:r>
      <w:r w:rsidR="006D2F4B" w:rsidRPr="00F856AB">
        <w:rPr>
          <w:rFonts w:ascii="Arial" w:hAnsi="Arial" w:cs="Arial"/>
          <w:sz w:val="28"/>
          <w:szCs w:val="28"/>
        </w:rPr>
        <w:t xml:space="preserve">have a </w:t>
      </w:r>
      <w:r w:rsidR="003E1806" w:rsidRPr="00F856AB">
        <w:rPr>
          <w:rFonts w:ascii="Arial" w:hAnsi="Arial" w:cs="Arial"/>
          <w:sz w:val="28"/>
          <w:szCs w:val="28"/>
        </w:rPr>
        <w:t xml:space="preserve">high </w:t>
      </w:r>
      <w:r w:rsidR="00F679CB" w:rsidRPr="00F856AB">
        <w:rPr>
          <w:rFonts w:ascii="Arial" w:hAnsi="Arial" w:cs="Arial"/>
          <w:sz w:val="28"/>
          <w:szCs w:val="28"/>
        </w:rPr>
        <w:t>ethical awareness</w:t>
      </w:r>
      <w:r w:rsidR="00462911" w:rsidRPr="00F856AB">
        <w:rPr>
          <w:rFonts w:ascii="Arial" w:hAnsi="Arial" w:cs="Arial"/>
          <w:sz w:val="28"/>
          <w:szCs w:val="28"/>
        </w:rPr>
        <w:t xml:space="preserve"> and the ability to</w:t>
      </w:r>
      <w:r w:rsidR="00ED6A68" w:rsidRPr="00F856AB">
        <w:rPr>
          <w:rFonts w:ascii="Arial" w:hAnsi="Arial" w:cs="Arial"/>
          <w:sz w:val="28"/>
          <w:szCs w:val="28"/>
        </w:rPr>
        <w:t xml:space="preserve"> recognise the impact </w:t>
      </w:r>
      <w:r w:rsidR="00710CEF" w:rsidRPr="00F856AB">
        <w:rPr>
          <w:rFonts w:ascii="Arial" w:hAnsi="Arial" w:cs="Arial"/>
          <w:sz w:val="28"/>
          <w:szCs w:val="28"/>
        </w:rPr>
        <w:t xml:space="preserve">that actions </w:t>
      </w:r>
      <w:r w:rsidR="00563C89" w:rsidRPr="00F856AB">
        <w:rPr>
          <w:rFonts w:ascii="Arial" w:hAnsi="Arial" w:cs="Arial"/>
          <w:sz w:val="28"/>
          <w:szCs w:val="28"/>
        </w:rPr>
        <w:t xml:space="preserve">could potentially have </w:t>
      </w:r>
      <w:r w:rsidR="00710CEF" w:rsidRPr="00F856AB">
        <w:rPr>
          <w:rFonts w:ascii="Arial" w:hAnsi="Arial" w:cs="Arial"/>
          <w:sz w:val="28"/>
          <w:szCs w:val="28"/>
        </w:rPr>
        <w:t>on a service user</w:t>
      </w:r>
      <w:r w:rsidR="007B2E78">
        <w:rPr>
          <w:rFonts w:ascii="Arial" w:hAnsi="Arial" w:cs="Arial"/>
          <w:sz w:val="28"/>
          <w:szCs w:val="28"/>
        </w:rPr>
        <w:t>,</w:t>
      </w:r>
      <w:r w:rsidR="0045604D" w:rsidRPr="00F856AB">
        <w:rPr>
          <w:rFonts w:ascii="Arial" w:hAnsi="Arial" w:cs="Arial"/>
          <w:sz w:val="28"/>
          <w:szCs w:val="28"/>
        </w:rPr>
        <w:t xml:space="preserve"> </w:t>
      </w:r>
      <w:r w:rsidR="00F832B1" w:rsidRPr="00F856AB">
        <w:rPr>
          <w:rFonts w:ascii="Arial" w:hAnsi="Arial" w:cs="Arial"/>
          <w:sz w:val="28"/>
          <w:szCs w:val="28"/>
        </w:rPr>
        <w:t>which</w:t>
      </w:r>
      <w:r w:rsidR="0045604D" w:rsidRPr="00F856AB">
        <w:rPr>
          <w:rFonts w:ascii="Arial" w:hAnsi="Arial" w:cs="Arial"/>
          <w:sz w:val="28"/>
          <w:szCs w:val="28"/>
        </w:rPr>
        <w:t xml:space="preserve"> may put service users at risk. </w:t>
      </w:r>
      <w:r w:rsidR="008079A7" w:rsidRPr="00F856AB">
        <w:rPr>
          <w:rFonts w:ascii="Arial" w:hAnsi="Arial" w:cs="Arial"/>
          <w:sz w:val="28"/>
          <w:szCs w:val="28"/>
        </w:rPr>
        <w:t xml:space="preserve">It is equally important that </w:t>
      </w:r>
      <w:r w:rsidR="00774631">
        <w:rPr>
          <w:rFonts w:ascii="Arial" w:hAnsi="Arial" w:cs="Arial"/>
          <w:sz w:val="28"/>
          <w:szCs w:val="28"/>
        </w:rPr>
        <w:t xml:space="preserve">healthcare </w:t>
      </w:r>
      <w:r w:rsidR="00E61052">
        <w:rPr>
          <w:rFonts w:ascii="Arial" w:hAnsi="Arial" w:cs="Arial"/>
          <w:sz w:val="28"/>
          <w:szCs w:val="28"/>
        </w:rPr>
        <w:t>care</w:t>
      </w:r>
      <w:r w:rsidR="008079A7" w:rsidRPr="00F856AB">
        <w:rPr>
          <w:rFonts w:ascii="Arial" w:hAnsi="Arial" w:cs="Arial"/>
          <w:sz w:val="28"/>
          <w:szCs w:val="28"/>
        </w:rPr>
        <w:t xml:space="preserve"> </w:t>
      </w:r>
      <w:r w:rsidR="00774631">
        <w:rPr>
          <w:rFonts w:ascii="Arial" w:hAnsi="Arial" w:cs="Arial"/>
          <w:sz w:val="28"/>
          <w:szCs w:val="28"/>
        </w:rPr>
        <w:t xml:space="preserve">support </w:t>
      </w:r>
      <w:r w:rsidR="008079A7" w:rsidRPr="00F856AB">
        <w:rPr>
          <w:rFonts w:ascii="Arial" w:hAnsi="Arial" w:cs="Arial"/>
          <w:sz w:val="28"/>
          <w:szCs w:val="28"/>
        </w:rPr>
        <w:t xml:space="preserve">workers </w:t>
      </w:r>
      <w:r w:rsidR="00E00A34" w:rsidRPr="00F856AB">
        <w:rPr>
          <w:rFonts w:ascii="Arial" w:hAnsi="Arial" w:cs="Arial"/>
          <w:sz w:val="28"/>
          <w:szCs w:val="28"/>
        </w:rPr>
        <w:t xml:space="preserve">act accordingly </w:t>
      </w:r>
      <w:r w:rsidR="00E9234C" w:rsidRPr="00F856AB">
        <w:rPr>
          <w:rFonts w:ascii="Arial" w:hAnsi="Arial" w:cs="Arial"/>
          <w:sz w:val="28"/>
          <w:szCs w:val="28"/>
        </w:rPr>
        <w:t>when faced with ethical issues</w:t>
      </w:r>
      <w:r w:rsidR="009D235A">
        <w:rPr>
          <w:rFonts w:ascii="Arial" w:hAnsi="Arial" w:cs="Arial"/>
          <w:sz w:val="28"/>
          <w:szCs w:val="28"/>
        </w:rPr>
        <w:t>/dilemmas</w:t>
      </w:r>
      <w:r w:rsidR="005D408D" w:rsidRPr="00F856AB">
        <w:rPr>
          <w:rFonts w:ascii="Arial" w:hAnsi="Arial" w:cs="Arial"/>
          <w:sz w:val="28"/>
          <w:szCs w:val="28"/>
        </w:rPr>
        <w:t>.</w:t>
      </w:r>
      <w:r w:rsidR="00764136" w:rsidRPr="00F856AB">
        <w:rPr>
          <w:rFonts w:ascii="Arial" w:hAnsi="Arial" w:cs="Arial"/>
          <w:sz w:val="28"/>
          <w:szCs w:val="28"/>
        </w:rPr>
        <w:t xml:space="preserve"> (Grace &amp; Milliken, 2016).  </w:t>
      </w:r>
    </w:p>
    <w:p w14:paraId="0B91E079" w14:textId="77777777" w:rsidR="00660C5E" w:rsidRPr="00F856AB" w:rsidRDefault="00660C5E" w:rsidP="00276F68">
      <w:pPr>
        <w:rPr>
          <w:rFonts w:ascii="Arial" w:hAnsi="Arial" w:cs="Arial"/>
          <w:sz w:val="28"/>
          <w:szCs w:val="28"/>
        </w:rPr>
      </w:pPr>
    </w:p>
    <w:p w14:paraId="222B2047" w14:textId="5C3048CD" w:rsidR="00716F9F" w:rsidRDefault="00774631" w:rsidP="00276F6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Health</w:t>
      </w:r>
      <w:r w:rsidR="00E61052">
        <w:rPr>
          <w:rFonts w:ascii="Arial" w:hAnsi="Arial" w:cs="Arial"/>
          <w:sz w:val="28"/>
          <w:szCs w:val="28"/>
        </w:rPr>
        <w:t>c</w:t>
      </w:r>
      <w:r w:rsidR="002761B5" w:rsidRPr="00F856AB">
        <w:rPr>
          <w:rFonts w:ascii="Arial" w:hAnsi="Arial" w:cs="Arial"/>
          <w:sz w:val="28"/>
          <w:szCs w:val="28"/>
        </w:rPr>
        <w:t>are</w:t>
      </w:r>
      <w:r>
        <w:rPr>
          <w:rFonts w:ascii="Arial" w:hAnsi="Arial" w:cs="Arial"/>
          <w:sz w:val="28"/>
          <w:szCs w:val="28"/>
        </w:rPr>
        <w:t xml:space="preserve"> support</w:t>
      </w:r>
      <w:r w:rsidR="002761B5" w:rsidRPr="00F856AB">
        <w:rPr>
          <w:rFonts w:ascii="Arial" w:hAnsi="Arial" w:cs="Arial"/>
          <w:sz w:val="28"/>
          <w:szCs w:val="28"/>
        </w:rPr>
        <w:t xml:space="preserve"> workers need to reco</w:t>
      </w:r>
      <w:r w:rsidR="000D17A1" w:rsidRPr="00F856AB">
        <w:rPr>
          <w:rFonts w:ascii="Arial" w:hAnsi="Arial" w:cs="Arial"/>
          <w:sz w:val="28"/>
          <w:szCs w:val="28"/>
        </w:rPr>
        <w:t xml:space="preserve">gnise that even daily tasks </w:t>
      </w:r>
      <w:r w:rsidR="00EC5BA5">
        <w:rPr>
          <w:rFonts w:ascii="Arial" w:hAnsi="Arial" w:cs="Arial"/>
          <w:sz w:val="28"/>
          <w:szCs w:val="28"/>
        </w:rPr>
        <w:t>have</w:t>
      </w:r>
      <w:r w:rsidR="003C4DF6" w:rsidRPr="00F856AB">
        <w:rPr>
          <w:rFonts w:ascii="Arial" w:hAnsi="Arial" w:cs="Arial"/>
          <w:sz w:val="28"/>
          <w:szCs w:val="28"/>
        </w:rPr>
        <w:t xml:space="preserve"> ethical implications</w:t>
      </w:r>
      <w:r w:rsidR="005631BD" w:rsidRPr="00F856AB">
        <w:rPr>
          <w:rFonts w:ascii="Arial" w:hAnsi="Arial" w:cs="Arial"/>
          <w:sz w:val="28"/>
          <w:szCs w:val="28"/>
        </w:rPr>
        <w:t>,</w:t>
      </w:r>
      <w:r w:rsidR="00792872" w:rsidRPr="00F856AB">
        <w:rPr>
          <w:rFonts w:ascii="Arial" w:hAnsi="Arial" w:cs="Arial"/>
          <w:sz w:val="28"/>
          <w:szCs w:val="28"/>
        </w:rPr>
        <w:t xml:space="preserve"> and could </w:t>
      </w:r>
      <w:r w:rsidR="00A6134E" w:rsidRPr="00F856AB">
        <w:rPr>
          <w:rFonts w:ascii="Arial" w:hAnsi="Arial" w:cs="Arial"/>
          <w:sz w:val="28"/>
          <w:szCs w:val="28"/>
        </w:rPr>
        <w:t>become problematic</w:t>
      </w:r>
      <w:r w:rsidR="00354ED8" w:rsidRPr="00F856AB">
        <w:rPr>
          <w:rFonts w:ascii="Arial" w:hAnsi="Arial" w:cs="Arial"/>
          <w:sz w:val="28"/>
          <w:szCs w:val="28"/>
        </w:rPr>
        <w:t>,</w:t>
      </w:r>
      <w:r w:rsidR="003C4DF6" w:rsidRPr="00F856AB">
        <w:rPr>
          <w:rFonts w:ascii="Arial" w:hAnsi="Arial" w:cs="Arial"/>
          <w:sz w:val="28"/>
          <w:szCs w:val="28"/>
        </w:rPr>
        <w:t xml:space="preserve"> for example: personal care, administering medication</w:t>
      </w:r>
      <w:r w:rsidR="00BC5A47" w:rsidRPr="00F856AB">
        <w:rPr>
          <w:rFonts w:ascii="Arial" w:hAnsi="Arial" w:cs="Arial"/>
          <w:sz w:val="28"/>
          <w:szCs w:val="28"/>
        </w:rPr>
        <w:t xml:space="preserve"> </w:t>
      </w:r>
      <w:r w:rsidR="00461B81" w:rsidRPr="00F856AB">
        <w:rPr>
          <w:rFonts w:ascii="Arial" w:hAnsi="Arial" w:cs="Arial"/>
          <w:sz w:val="28"/>
          <w:szCs w:val="28"/>
        </w:rPr>
        <w:t xml:space="preserve">or </w:t>
      </w:r>
      <w:r w:rsidR="00191C12" w:rsidRPr="00F856AB">
        <w:rPr>
          <w:rFonts w:ascii="Arial" w:hAnsi="Arial" w:cs="Arial"/>
          <w:sz w:val="28"/>
          <w:szCs w:val="28"/>
        </w:rPr>
        <w:t xml:space="preserve">giving </w:t>
      </w:r>
      <w:r w:rsidR="000556F8" w:rsidRPr="00F856AB">
        <w:rPr>
          <w:rFonts w:ascii="Arial" w:hAnsi="Arial" w:cs="Arial"/>
          <w:sz w:val="28"/>
          <w:szCs w:val="28"/>
        </w:rPr>
        <w:t>the service user choice of their prefer</w:t>
      </w:r>
      <w:r w:rsidR="00793422" w:rsidRPr="00F856AB">
        <w:rPr>
          <w:rFonts w:ascii="Arial" w:hAnsi="Arial" w:cs="Arial"/>
          <w:sz w:val="28"/>
          <w:szCs w:val="28"/>
        </w:rPr>
        <w:t>ences</w:t>
      </w:r>
      <w:r w:rsidR="00F8338C" w:rsidRPr="00F856AB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B70060" w:rsidRPr="00F856AB">
        <w:rPr>
          <w:rFonts w:ascii="Arial" w:hAnsi="Arial" w:cs="Arial"/>
          <w:sz w:val="28"/>
          <w:szCs w:val="28"/>
        </w:rPr>
        <w:t>Mo</w:t>
      </w:r>
      <w:r w:rsidR="00177C38" w:rsidRPr="00F856AB">
        <w:rPr>
          <w:rFonts w:ascii="Arial" w:hAnsi="Arial" w:cs="Arial"/>
          <w:sz w:val="28"/>
          <w:szCs w:val="28"/>
        </w:rPr>
        <w:t>n</w:t>
      </w:r>
      <w:r w:rsidR="00B70060" w:rsidRPr="00F856AB">
        <w:rPr>
          <w:rFonts w:ascii="Arial" w:hAnsi="Arial" w:cs="Arial"/>
          <w:sz w:val="28"/>
          <w:szCs w:val="28"/>
        </w:rPr>
        <w:t>daca</w:t>
      </w:r>
      <w:proofErr w:type="spellEnd"/>
      <w:r w:rsidR="00B70060" w:rsidRPr="00F856AB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B70060" w:rsidRPr="00F856AB">
        <w:rPr>
          <w:rFonts w:ascii="Arial" w:hAnsi="Arial" w:cs="Arial"/>
          <w:sz w:val="28"/>
          <w:szCs w:val="28"/>
        </w:rPr>
        <w:t>Josephsson</w:t>
      </w:r>
      <w:proofErr w:type="spellEnd"/>
      <w:r w:rsidR="00B70060" w:rsidRPr="00F856AB">
        <w:rPr>
          <w:rFonts w:ascii="Arial" w:hAnsi="Arial" w:cs="Arial"/>
          <w:sz w:val="28"/>
          <w:szCs w:val="28"/>
        </w:rPr>
        <w:t>, Katz &amp; Rosenberg, 2017</w:t>
      </w:r>
      <w:r w:rsidR="00D16BBD" w:rsidRPr="00F856AB">
        <w:rPr>
          <w:rFonts w:ascii="Arial" w:hAnsi="Arial" w:cs="Arial"/>
          <w:sz w:val="28"/>
          <w:szCs w:val="28"/>
        </w:rPr>
        <w:t>)</w:t>
      </w:r>
      <w:r w:rsidR="00A87A92" w:rsidRPr="00F856AB">
        <w:rPr>
          <w:rFonts w:ascii="Arial" w:hAnsi="Arial" w:cs="Arial"/>
          <w:sz w:val="28"/>
          <w:szCs w:val="28"/>
        </w:rPr>
        <w:t>.</w:t>
      </w:r>
    </w:p>
    <w:p w14:paraId="742A8EB6" w14:textId="77777777" w:rsidR="00660C5E" w:rsidRPr="00F856AB" w:rsidRDefault="00660C5E" w:rsidP="00276F68">
      <w:pPr>
        <w:rPr>
          <w:rFonts w:ascii="Arial" w:hAnsi="Arial" w:cs="Arial"/>
          <w:sz w:val="28"/>
          <w:szCs w:val="28"/>
        </w:rPr>
      </w:pPr>
    </w:p>
    <w:p w14:paraId="043313BD" w14:textId="4454DB04" w:rsidR="003E3077" w:rsidRPr="005F2AFC" w:rsidRDefault="00716F9F" w:rsidP="00276F68">
      <w:pPr>
        <w:rPr>
          <w:rFonts w:ascii="Arial" w:hAnsi="Arial" w:cs="Arial"/>
          <w:b/>
          <w:bCs/>
          <w:sz w:val="28"/>
          <w:szCs w:val="28"/>
        </w:rPr>
      </w:pPr>
      <w:r w:rsidRPr="005F2AFC">
        <w:rPr>
          <w:rFonts w:ascii="Arial" w:hAnsi="Arial" w:cs="Arial"/>
          <w:b/>
          <w:bCs/>
          <w:sz w:val="28"/>
          <w:szCs w:val="28"/>
        </w:rPr>
        <w:t>Therefore,</w:t>
      </w:r>
      <w:r w:rsidR="00537772" w:rsidRPr="005F2AFC">
        <w:rPr>
          <w:rFonts w:ascii="Arial" w:hAnsi="Arial" w:cs="Arial"/>
          <w:b/>
          <w:bCs/>
          <w:sz w:val="28"/>
          <w:szCs w:val="28"/>
        </w:rPr>
        <w:t xml:space="preserve"> it must be highlighted that even everyday situations </w:t>
      </w:r>
      <w:r w:rsidR="005F2AFC">
        <w:rPr>
          <w:rFonts w:ascii="Arial" w:hAnsi="Arial" w:cs="Arial"/>
          <w:b/>
          <w:bCs/>
          <w:sz w:val="28"/>
          <w:szCs w:val="28"/>
        </w:rPr>
        <w:t xml:space="preserve">and tasks </w:t>
      </w:r>
      <w:r w:rsidR="00F204A5" w:rsidRPr="005F2AFC">
        <w:rPr>
          <w:rFonts w:ascii="Arial" w:hAnsi="Arial" w:cs="Arial"/>
          <w:b/>
          <w:bCs/>
          <w:sz w:val="28"/>
          <w:szCs w:val="28"/>
        </w:rPr>
        <w:t xml:space="preserve">require careful consideration by the </w:t>
      </w:r>
      <w:r w:rsidR="00774631" w:rsidRPr="005F2AFC">
        <w:rPr>
          <w:rFonts w:ascii="Arial" w:hAnsi="Arial" w:cs="Arial"/>
          <w:b/>
          <w:bCs/>
          <w:sz w:val="28"/>
          <w:szCs w:val="28"/>
        </w:rPr>
        <w:t>health</w:t>
      </w:r>
      <w:r w:rsidR="00E61052" w:rsidRPr="005F2AFC">
        <w:rPr>
          <w:rFonts w:ascii="Arial" w:hAnsi="Arial" w:cs="Arial"/>
          <w:b/>
          <w:bCs/>
          <w:sz w:val="28"/>
          <w:szCs w:val="28"/>
        </w:rPr>
        <w:t>care</w:t>
      </w:r>
      <w:r w:rsidR="00774631" w:rsidRPr="005F2AFC">
        <w:rPr>
          <w:rFonts w:ascii="Arial" w:hAnsi="Arial" w:cs="Arial"/>
          <w:b/>
          <w:bCs/>
          <w:sz w:val="28"/>
          <w:szCs w:val="28"/>
        </w:rPr>
        <w:t xml:space="preserve"> support</w:t>
      </w:r>
      <w:r w:rsidR="00F204A5" w:rsidRPr="005F2AFC">
        <w:rPr>
          <w:rFonts w:ascii="Arial" w:hAnsi="Arial" w:cs="Arial"/>
          <w:b/>
          <w:bCs/>
          <w:sz w:val="28"/>
          <w:szCs w:val="28"/>
        </w:rPr>
        <w:t xml:space="preserve"> worker </w:t>
      </w:r>
      <w:r w:rsidR="008F125E">
        <w:rPr>
          <w:rFonts w:ascii="Arial" w:hAnsi="Arial" w:cs="Arial"/>
          <w:b/>
          <w:bCs/>
          <w:sz w:val="28"/>
          <w:szCs w:val="28"/>
        </w:rPr>
        <w:t>for</w:t>
      </w:r>
      <w:r w:rsidR="00AD08E3" w:rsidRPr="005F2AFC">
        <w:rPr>
          <w:rFonts w:ascii="Arial" w:hAnsi="Arial" w:cs="Arial"/>
          <w:b/>
          <w:bCs/>
          <w:sz w:val="28"/>
          <w:szCs w:val="28"/>
        </w:rPr>
        <w:t xml:space="preserve"> ethical risks. </w:t>
      </w:r>
    </w:p>
    <w:p w14:paraId="4DE7BD43" w14:textId="4E54A0F6" w:rsidR="00B65F76" w:rsidRDefault="00B65F76" w:rsidP="00276F68">
      <w:pPr>
        <w:rPr>
          <w:rFonts w:ascii="Arial" w:hAnsi="Arial" w:cs="Arial"/>
          <w:sz w:val="28"/>
          <w:szCs w:val="28"/>
        </w:rPr>
      </w:pPr>
    </w:p>
    <w:p w14:paraId="1FAFCD3E" w14:textId="36618F21" w:rsidR="00B65F76" w:rsidRDefault="00B65F76" w:rsidP="00276F68">
      <w:pPr>
        <w:rPr>
          <w:rFonts w:ascii="Arial" w:hAnsi="Arial" w:cs="Arial"/>
          <w:sz w:val="28"/>
          <w:szCs w:val="28"/>
        </w:rPr>
      </w:pPr>
    </w:p>
    <w:p w14:paraId="2939C6FA" w14:textId="2B04880F" w:rsidR="00B65F76" w:rsidRDefault="00B65F76" w:rsidP="00276F68">
      <w:pPr>
        <w:rPr>
          <w:rFonts w:ascii="Arial" w:hAnsi="Arial" w:cs="Arial"/>
          <w:sz w:val="28"/>
          <w:szCs w:val="28"/>
        </w:rPr>
      </w:pPr>
    </w:p>
    <w:p w14:paraId="67E48256" w14:textId="77777777" w:rsidR="00BB45CE" w:rsidRDefault="00BB45CE" w:rsidP="00276F68">
      <w:pPr>
        <w:rPr>
          <w:rFonts w:ascii="Arial" w:hAnsi="Arial" w:cs="Arial"/>
          <w:sz w:val="28"/>
          <w:szCs w:val="28"/>
        </w:rPr>
      </w:pPr>
    </w:p>
    <w:p w14:paraId="51612829" w14:textId="1D309731" w:rsidR="00C91153" w:rsidRPr="0019166C" w:rsidRDefault="00A45515" w:rsidP="00A45515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19166C">
        <w:rPr>
          <w:rFonts w:ascii="Arial" w:hAnsi="Arial" w:cs="Arial"/>
          <w:b/>
          <w:bCs/>
          <w:sz w:val="48"/>
          <w:szCs w:val="48"/>
          <w:u w:val="single"/>
        </w:rPr>
        <w:lastRenderedPageBreak/>
        <w:t>What are behavioural ethics?</w:t>
      </w:r>
    </w:p>
    <w:p w14:paraId="6C24F808" w14:textId="77777777" w:rsidR="00B65F76" w:rsidRDefault="00B65F76" w:rsidP="00A45515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8BA5B18" w14:textId="7402EB0E" w:rsidR="00BF4414" w:rsidRPr="00AF4E13" w:rsidRDefault="00E043FB" w:rsidP="00AF4E1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Behavioural ethics </w:t>
      </w:r>
      <w:r w:rsidR="003E3964">
        <w:rPr>
          <w:rFonts w:ascii="Arial" w:hAnsi="Arial" w:cs="Arial"/>
          <w:sz w:val="28"/>
          <w:szCs w:val="28"/>
        </w:rPr>
        <w:t xml:space="preserve">attempts to understand </w:t>
      </w:r>
      <w:r w:rsidR="00613C23">
        <w:rPr>
          <w:rFonts w:ascii="Arial" w:hAnsi="Arial" w:cs="Arial"/>
          <w:sz w:val="28"/>
          <w:szCs w:val="28"/>
        </w:rPr>
        <w:t>how and why people behav</w:t>
      </w:r>
      <w:r w:rsidR="009106FF">
        <w:rPr>
          <w:rFonts w:ascii="Arial" w:hAnsi="Arial" w:cs="Arial"/>
          <w:sz w:val="28"/>
          <w:szCs w:val="28"/>
        </w:rPr>
        <w:t>e</w:t>
      </w:r>
      <w:r w:rsidR="00613C23">
        <w:rPr>
          <w:rFonts w:ascii="Arial" w:hAnsi="Arial" w:cs="Arial"/>
          <w:sz w:val="28"/>
          <w:szCs w:val="28"/>
        </w:rPr>
        <w:t xml:space="preserve"> when faced with an ethical dilemma</w:t>
      </w:r>
      <w:r w:rsidR="00224C57">
        <w:rPr>
          <w:rFonts w:ascii="Arial" w:hAnsi="Arial" w:cs="Arial"/>
          <w:sz w:val="28"/>
          <w:szCs w:val="28"/>
        </w:rPr>
        <w:t>. This</w:t>
      </w:r>
      <w:r w:rsidR="009D02D1">
        <w:rPr>
          <w:rFonts w:ascii="Arial" w:hAnsi="Arial" w:cs="Arial"/>
          <w:sz w:val="28"/>
          <w:szCs w:val="28"/>
        </w:rPr>
        <w:t xml:space="preserve"> focuses on </w:t>
      </w:r>
      <w:r w:rsidR="001107DC">
        <w:rPr>
          <w:rFonts w:ascii="Arial" w:hAnsi="Arial" w:cs="Arial"/>
          <w:sz w:val="28"/>
          <w:szCs w:val="28"/>
        </w:rPr>
        <w:t>the action</w:t>
      </w:r>
      <w:r w:rsidR="00224C57">
        <w:rPr>
          <w:rFonts w:ascii="Arial" w:hAnsi="Arial" w:cs="Arial"/>
          <w:sz w:val="28"/>
          <w:szCs w:val="28"/>
        </w:rPr>
        <w:t>s</w:t>
      </w:r>
      <w:r w:rsidR="001107DC">
        <w:rPr>
          <w:rFonts w:ascii="Arial" w:hAnsi="Arial" w:cs="Arial"/>
          <w:sz w:val="28"/>
          <w:szCs w:val="28"/>
        </w:rPr>
        <w:t xml:space="preserve"> of</w:t>
      </w:r>
      <w:r w:rsidR="00895B2E">
        <w:rPr>
          <w:rFonts w:ascii="Arial" w:hAnsi="Arial" w:cs="Arial"/>
          <w:sz w:val="28"/>
          <w:szCs w:val="28"/>
        </w:rPr>
        <w:t xml:space="preserve"> an </w:t>
      </w:r>
      <w:r w:rsidR="00E415C4">
        <w:rPr>
          <w:rFonts w:ascii="Arial" w:hAnsi="Arial" w:cs="Arial"/>
          <w:sz w:val="28"/>
          <w:szCs w:val="28"/>
        </w:rPr>
        <w:t xml:space="preserve">individual </w:t>
      </w:r>
      <w:r w:rsidR="00224C57">
        <w:rPr>
          <w:rFonts w:ascii="Arial" w:hAnsi="Arial" w:cs="Arial"/>
          <w:sz w:val="28"/>
          <w:szCs w:val="28"/>
        </w:rPr>
        <w:t xml:space="preserve">who has </w:t>
      </w:r>
      <w:r w:rsidR="00451306">
        <w:rPr>
          <w:rFonts w:ascii="Arial" w:hAnsi="Arial" w:cs="Arial"/>
          <w:sz w:val="28"/>
          <w:szCs w:val="28"/>
        </w:rPr>
        <w:t>choose</w:t>
      </w:r>
      <w:r w:rsidR="00224C57">
        <w:rPr>
          <w:rFonts w:ascii="Arial" w:hAnsi="Arial" w:cs="Arial"/>
          <w:sz w:val="28"/>
          <w:szCs w:val="28"/>
        </w:rPr>
        <w:t>n</w:t>
      </w:r>
      <w:r w:rsidR="00451306">
        <w:rPr>
          <w:rFonts w:ascii="Arial" w:hAnsi="Arial" w:cs="Arial"/>
          <w:sz w:val="28"/>
          <w:szCs w:val="28"/>
        </w:rPr>
        <w:t xml:space="preserve"> to </w:t>
      </w:r>
      <w:r w:rsidR="00E415C4">
        <w:rPr>
          <w:rFonts w:ascii="Arial" w:hAnsi="Arial" w:cs="Arial"/>
          <w:sz w:val="28"/>
          <w:szCs w:val="28"/>
        </w:rPr>
        <w:t>make a morally virtuous decision</w:t>
      </w:r>
      <w:r w:rsidR="00926881">
        <w:rPr>
          <w:rFonts w:ascii="Arial" w:hAnsi="Arial" w:cs="Arial"/>
          <w:sz w:val="28"/>
          <w:szCs w:val="28"/>
        </w:rPr>
        <w:t xml:space="preserve"> </w:t>
      </w:r>
      <w:r w:rsidR="000959AB">
        <w:rPr>
          <w:rFonts w:ascii="Arial" w:hAnsi="Arial" w:cs="Arial"/>
          <w:sz w:val="28"/>
          <w:szCs w:val="28"/>
        </w:rPr>
        <w:t>(Prentice, 2015).</w:t>
      </w:r>
      <w:r w:rsidR="00613C23">
        <w:rPr>
          <w:rFonts w:ascii="Arial" w:hAnsi="Arial" w:cs="Arial"/>
          <w:sz w:val="28"/>
          <w:szCs w:val="28"/>
        </w:rPr>
        <w:t xml:space="preserve"> </w:t>
      </w:r>
      <w:r w:rsidR="00A04D62">
        <w:rPr>
          <w:rFonts w:ascii="Arial" w:hAnsi="Arial" w:cs="Arial"/>
          <w:sz w:val="28"/>
          <w:szCs w:val="28"/>
        </w:rPr>
        <w:t xml:space="preserve">It is important that </w:t>
      </w:r>
      <w:r w:rsidR="004C0383">
        <w:rPr>
          <w:rFonts w:ascii="Arial" w:hAnsi="Arial" w:cs="Arial"/>
          <w:sz w:val="28"/>
          <w:szCs w:val="28"/>
        </w:rPr>
        <w:t xml:space="preserve">ethical behaviour is upheld at all times </w:t>
      </w:r>
      <w:r w:rsidR="007F2C14">
        <w:rPr>
          <w:rFonts w:ascii="Arial" w:hAnsi="Arial" w:cs="Arial"/>
          <w:sz w:val="28"/>
          <w:szCs w:val="28"/>
        </w:rPr>
        <w:t xml:space="preserve">by </w:t>
      </w:r>
      <w:r w:rsidR="00774631">
        <w:rPr>
          <w:rFonts w:ascii="Arial" w:hAnsi="Arial" w:cs="Arial"/>
          <w:sz w:val="28"/>
          <w:szCs w:val="28"/>
        </w:rPr>
        <w:t>health</w:t>
      </w:r>
      <w:r w:rsidR="007F2C14">
        <w:rPr>
          <w:rFonts w:ascii="Arial" w:hAnsi="Arial" w:cs="Arial"/>
          <w:sz w:val="28"/>
          <w:szCs w:val="28"/>
        </w:rPr>
        <w:t xml:space="preserve">care </w:t>
      </w:r>
      <w:r w:rsidR="00774631">
        <w:rPr>
          <w:rFonts w:ascii="Arial" w:hAnsi="Arial" w:cs="Arial"/>
          <w:sz w:val="28"/>
          <w:szCs w:val="28"/>
        </w:rPr>
        <w:t xml:space="preserve">support </w:t>
      </w:r>
      <w:r w:rsidR="007F2C14">
        <w:rPr>
          <w:rFonts w:ascii="Arial" w:hAnsi="Arial" w:cs="Arial"/>
          <w:sz w:val="28"/>
          <w:szCs w:val="28"/>
        </w:rPr>
        <w:t>workers</w:t>
      </w:r>
      <w:r w:rsidR="00E53A92">
        <w:rPr>
          <w:rFonts w:ascii="Arial" w:hAnsi="Arial" w:cs="Arial"/>
          <w:sz w:val="28"/>
          <w:szCs w:val="28"/>
        </w:rPr>
        <w:t xml:space="preserve">, however </w:t>
      </w:r>
      <w:r w:rsidR="00431648">
        <w:rPr>
          <w:rFonts w:ascii="Arial" w:hAnsi="Arial" w:cs="Arial"/>
          <w:sz w:val="28"/>
          <w:szCs w:val="28"/>
        </w:rPr>
        <w:t xml:space="preserve">behaving in an ethical way requires </w:t>
      </w:r>
      <w:r w:rsidR="00645522">
        <w:rPr>
          <w:rFonts w:ascii="Arial" w:hAnsi="Arial" w:cs="Arial"/>
          <w:sz w:val="28"/>
          <w:szCs w:val="28"/>
        </w:rPr>
        <w:t xml:space="preserve">a high level of ethical awareness </w:t>
      </w:r>
      <w:r w:rsidR="00207F7B">
        <w:rPr>
          <w:rFonts w:ascii="Arial" w:hAnsi="Arial" w:cs="Arial"/>
          <w:sz w:val="28"/>
          <w:szCs w:val="28"/>
        </w:rPr>
        <w:t xml:space="preserve">(The British Psychological Society, 2018). </w:t>
      </w:r>
      <w:r w:rsidR="007D5B26">
        <w:rPr>
          <w:rFonts w:ascii="Arial" w:hAnsi="Arial" w:cs="Arial"/>
          <w:sz w:val="28"/>
          <w:szCs w:val="28"/>
        </w:rPr>
        <w:t xml:space="preserve">This suggests that strong moral reasoning is required by an individual </w:t>
      </w:r>
      <w:r w:rsidR="004C6AA6">
        <w:rPr>
          <w:rFonts w:ascii="Arial" w:hAnsi="Arial" w:cs="Arial"/>
          <w:sz w:val="28"/>
          <w:szCs w:val="28"/>
        </w:rPr>
        <w:t xml:space="preserve">in order to act </w:t>
      </w:r>
      <w:r w:rsidR="0037580E">
        <w:rPr>
          <w:rFonts w:ascii="Arial" w:hAnsi="Arial" w:cs="Arial"/>
          <w:sz w:val="28"/>
          <w:szCs w:val="28"/>
        </w:rPr>
        <w:t>and behav</w:t>
      </w:r>
      <w:r w:rsidR="00AF4E13">
        <w:rPr>
          <w:rFonts w:ascii="Arial" w:hAnsi="Arial" w:cs="Arial"/>
          <w:sz w:val="28"/>
          <w:szCs w:val="28"/>
        </w:rPr>
        <w:t>e</w:t>
      </w:r>
      <w:r w:rsidR="0037580E">
        <w:rPr>
          <w:rFonts w:ascii="Arial" w:hAnsi="Arial" w:cs="Arial"/>
          <w:sz w:val="28"/>
          <w:szCs w:val="28"/>
        </w:rPr>
        <w:t xml:space="preserve"> </w:t>
      </w:r>
      <w:r w:rsidR="004C6AA6">
        <w:rPr>
          <w:rFonts w:ascii="Arial" w:hAnsi="Arial" w:cs="Arial"/>
          <w:sz w:val="28"/>
          <w:szCs w:val="28"/>
        </w:rPr>
        <w:t xml:space="preserve">in an ethical way </w:t>
      </w:r>
      <w:r w:rsidR="007D5B26">
        <w:rPr>
          <w:rFonts w:ascii="Arial" w:hAnsi="Arial" w:cs="Arial"/>
          <w:sz w:val="28"/>
          <w:szCs w:val="28"/>
        </w:rPr>
        <w:t>(</w:t>
      </w:r>
      <w:r w:rsidR="00325C83">
        <w:rPr>
          <w:rFonts w:ascii="Arial" w:hAnsi="Arial" w:cs="Arial"/>
          <w:sz w:val="28"/>
          <w:szCs w:val="28"/>
        </w:rPr>
        <w:t>Sanders</w:t>
      </w:r>
      <w:r w:rsidR="000661AA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0661AA">
        <w:rPr>
          <w:rFonts w:ascii="Arial" w:hAnsi="Arial" w:cs="Arial"/>
          <w:sz w:val="28"/>
          <w:szCs w:val="28"/>
        </w:rPr>
        <w:t>Wisse</w:t>
      </w:r>
      <w:proofErr w:type="spellEnd"/>
      <w:r w:rsidR="000661AA">
        <w:rPr>
          <w:rFonts w:ascii="Arial" w:hAnsi="Arial" w:cs="Arial"/>
          <w:sz w:val="28"/>
          <w:szCs w:val="28"/>
        </w:rPr>
        <w:t xml:space="preserve">, Van </w:t>
      </w:r>
      <w:proofErr w:type="spellStart"/>
      <w:r w:rsidR="000661AA">
        <w:rPr>
          <w:rFonts w:ascii="Arial" w:hAnsi="Arial" w:cs="Arial"/>
          <w:sz w:val="28"/>
          <w:szCs w:val="28"/>
        </w:rPr>
        <w:t>Yperen</w:t>
      </w:r>
      <w:proofErr w:type="spellEnd"/>
      <w:r w:rsidR="000661AA">
        <w:rPr>
          <w:rFonts w:ascii="Arial" w:hAnsi="Arial" w:cs="Arial"/>
          <w:sz w:val="28"/>
          <w:szCs w:val="28"/>
        </w:rPr>
        <w:t xml:space="preserve"> &amp; Rus, 2018). </w:t>
      </w:r>
    </w:p>
    <w:p w14:paraId="1881DA5A" w14:textId="77777777" w:rsidR="00BF4414" w:rsidRDefault="00BF4414" w:rsidP="002B1EFE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ECA9723" w14:textId="29542D11" w:rsidR="0019166C" w:rsidRDefault="00060468" w:rsidP="00AF4E13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19166C">
        <w:rPr>
          <w:rFonts w:ascii="Arial" w:hAnsi="Arial" w:cs="Arial"/>
          <w:b/>
          <w:bCs/>
          <w:sz w:val="48"/>
          <w:szCs w:val="48"/>
          <w:u w:val="single"/>
        </w:rPr>
        <w:t>Who and why are ethics important?</w:t>
      </w:r>
    </w:p>
    <w:p w14:paraId="1D51A11F" w14:textId="77777777" w:rsidR="00AF4E13" w:rsidRPr="0019166C" w:rsidRDefault="00AF4E13" w:rsidP="00AF4E13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53814008" w14:textId="425C15C6" w:rsidR="00FD7404" w:rsidRDefault="00423B4C" w:rsidP="00A45515">
      <w:pPr>
        <w:rPr>
          <w:rFonts w:ascii="Arial" w:hAnsi="Arial" w:cs="Arial"/>
          <w:sz w:val="28"/>
          <w:szCs w:val="28"/>
        </w:rPr>
      </w:pPr>
      <w:r w:rsidRPr="00423B4C">
        <w:rPr>
          <w:rFonts w:ascii="Arial" w:hAnsi="Arial" w:cs="Arial"/>
          <w:sz w:val="28"/>
          <w:szCs w:val="28"/>
        </w:rPr>
        <w:t>Ethics are based on</w:t>
      </w:r>
      <w:r w:rsidR="0019166C">
        <w:rPr>
          <w:rFonts w:ascii="Arial" w:hAnsi="Arial" w:cs="Arial"/>
          <w:sz w:val="28"/>
          <w:szCs w:val="28"/>
        </w:rPr>
        <w:t>:</w:t>
      </w:r>
      <w:r w:rsidRPr="00423B4C">
        <w:rPr>
          <w:rFonts w:ascii="Arial" w:hAnsi="Arial" w:cs="Arial"/>
          <w:sz w:val="28"/>
          <w:szCs w:val="28"/>
        </w:rPr>
        <w:t xml:space="preserve"> </w:t>
      </w:r>
    </w:p>
    <w:p w14:paraId="5546D4A1" w14:textId="0E53370E" w:rsidR="0019166C" w:rsidRPr="0019166C" w:rsidRDefault="0019166C" w:rsidP="0019166C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8"/>
          <w:szCs w:val="28"/>
        </w:rPr>
      </w:pPr>
      <w:r w:rsidRPr="0019166C">
        <w:rPr>
          <w:rFonts w:ascii="Arial" w:hAnsi="Arial" w:cs="Arial"/>
          <w:b/>
          <w:bCs/>
          <w:sz w:val="28"/>
          <w:szCs w:val="28"/>
        </w:rPr>
        <w:t>V</w:t>
      </w:r>
      <w:r w:rsidR="00423B4C" w:rsidRPr="0019166C">
        <w:rPr>
          <w:rFonts w:ascii="Arial" w:hAnsi="Arial" w:cs="Arial"/>
          <w:b/>
          <w:bCs/>
          <w:sz w:val="28"/>
          <w:szCs w:val="28"/>
        </w:rPr>
        <w:t>alues</w:t>
      </w:r>
      <w:r w:rsidRPr="0019166C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2170D26" w14:textId="6A48D7DC" w:rsidR="0019166C" w:rsidRPr="0019166C" w:rsidRDefault="0019166C" w:rsidP="0019166C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</w:t>
      </w:r>
      <w:r w:rsidR="00423B4C" w:rsidRPr="0019166C">
        <w:rPr>
          <w:rFonts w:ascii="Arial" w:hAnsi="Arial" w:cs="Arial"/>
          <w:b/>
          <w:bCs/>
          <w:sz w:val="28"/>
          <w:szCs w:val="28"/>
        </w:rPr>
        <w:t xml:space="preserve">rinciples </w:t>
      </w:r>
    </w:p>
    <w:p w14:paraId="04E99E71" w14:textId="7884A312" w:rsidR="0019166C" w:rsidRPr="0019166C" w:rsidRDefault="0019166C" w:rsidP="0019166C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</w:t>
      </w:r>
      <w:r w:rsidR="00423B4C" w:rsidRPr="0019166C">
        <w:rPr>
          <w:rFonts w:ascii="Arial" w:hAnsi="Arial" w:cs="Arial"/>
          <w:b/>
          <w:bCs/>
          <w:sz w:val="28"/>
          <w:szCs w:val="28"/>
        </w:rPr>
        <w:t xml:space="preserve">ersonal moral qualities </w:t>
      </w:r>
    </w:p>
    <w:p w14:paraId="076B025A" w14:textId="2082537E" w:rsidR="0019166C" w:rsidRDefault="00423B4C" w:rsidP="00A45515">
      <w:pPr>
        <w:rPr>
          <w:rFonts w:ascii="Arial" w:hAnsi="Arial" w:cs="Arial"/>
          <w:sz w:val="24"/>
          <w:szCs w:val="24"/>
        </w:rPr>
      </w:pPr>
      <w:r w:rsidRPr="0019166C">
        <w:rPr>
          <w:rFonts w:ascii="Arial" w:hAnsi="Arial" w:cs="Arial"/>
          <w:sz w:val="24"/>
          <w:szCs w:val="24"/>
        </w:rPr>
        <w:t>(British Association for Counselling and Psychotherapy, 2018)</w:t>
      </w:r>
    </w:p>
    <w:p w14:paraId="42C9C16B" w14:textId="77777777" w:rsidR="00FD7404" w:rsidRPr="0019166C" w:rsidRDefault="00FD7404" w:rsidP="00A45515">
      <w:pPr>
        <w:rPr>
          <w:rFonts w:ascii="Arial" w:hAnsi="Arial" w:cs="Arial"/>
          <w:sz w:val="24"/>
          <w:szCs w:val="24"/>
        </w:rPr>
      </w:pPr>
    </w:p>
    <w:p w14:paraId="5882519E" w14:textId="0B9D184B" w:rsidR="009A7406" w:rsidRDefault="00AF4E13" w:rsidP="00A4551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</w:t>
      </w:r>
      <w:r w:rsidR="00F84E17">
        <w:rPr>
          <w:rFonts w:ascii="Arial" w:hAnsi="Arial" w:cs="Arial"/>
          <w:sz w:val="28"/>
          <w:szCs w:val="28"/>
        </w:rPr>
        <w:t xml:space="preserve">rom </w:t>
      </w:r>
      <w:r w:rsidR="0019166C">
        <w:rPr>
          <w:rFonts w:ascii="Arial" w:hAnsi="Arial" w:cs="Arial"/>
          <w:sz w:val="28"/>
          <w:szCs w:val="28"/>
        </w:rPr>
        <w:t xml:space="preserve">both </w:t>
      </w:r>
      <w:r w:rsidR="00F84E17">
        <w:rPr>
          <w:rFonts w:ascii="Arial" w:hAnsi="Arial" w:cs="Arial"/>
          <w:sz w:val="28"/>
          <w:szCs w:val="28"/>
        </w:rPr>
        <w:t xml:space="preserve">a personal and professional </w:t>
      </w:r>
      <w:r w:rsidR="003E3FC2">
        <w:rPr>
          <w:rFonts w:ascii="Arial" w:hAnsi="Arial" w:cs="Arial"/>
          <w:sz w:val="28"/>
          <w:szCs w:val="28"/>
        </w:rPr>
        <w:t>perspective</w:t>
      </w:r>
      <w:r w:rsidR="00242CB6">
        <w:rPr>
          <w:rFonts w:ascii="Arial" w:hAnsi="Arial" w:cs="Arial"/>
          <w:sz w:val="28"/>
          <w:szCs w:val="28"/>
        </w:rPr>
        <w:t>,</w:t>
      </w:r>
      <w:r w:rsidR="00C54740">
        <w:rPr>
          <w:rFonts w:ascii="Arial" w:hAnsi="Arial" w:cs="Arial"/>
          <w:sz w:val="28"/>
          <w:szCs w:val="28"/>
        </w:rPr>
        <w:t xml:space="preserve"> </w:t>
      </w:r>
      <w:r w:rsidR="00B377A9">
        <w:rPr>
          <w:rFonts w:ascii="Arial" w:hAnsi="Arial" w:cs="Arial"/>
          <w:sz w:val="28"/>
          <w:szCs w:val="28"/>
        </w:rPr>
        <w:t>ethics</w:t>
      </w:r>
      <w:r w:rsidR="00423B4C" w:rsidRPr="00423B4C">
        <w:rPr>
          <w:rFonts w:ascii="Arial" w:hAnsi="Arial" w:cs="Arial"/>
          <w:sz w:val="28"/>
          <w:szCs w:val="28"/>
        </w:rPr>
        <w:t xml:space="preserve"> form the </w:t>
      </w:r>
      <w:proofErr w:type="gramStart"/>
      <w:r w:rsidR="00423B4C" w:rsidRPr="00423B4C">
        <w:rPr>
          <w:rFonts w:ascii="Arial" w:hAnsi="Arial" w:cs="Arial"/>
          <w:sz w:val="28"/>
          <w:szCs w:val="28"/>
        </w:rPr>
        <w:t>back-drop</w:t>
      </w:r>
      <w:proofErr w:type="gramEnd"/>
      <w:r w:rsidR="00423B4C" w:rsidRPr="00423B4C">
        <w:rPr>
          <w:rFonts w:ascii="Arial" w:hAnsi="Arial" w:cs="Arial"/>
          <w:sz w:val="28"/>
          <w:szCs w:val="28"/>
        </w:rPr>
        <w:t xml:space="preserve"> and the basis of this framework, as well as other framework</w:t>
      </w:r>
      <w:r w:rsidR="0088456D">
        <w:rPr>
          <w:rFonts w:ascii="Arial" w:hAnsi="Arial" w:cs="Arial"/>
          <w:sz w:val="28"/>
          <w:szCs w:val="28"/>
        </w:rPr>
        <w:t>s</w:t>
      </w:r>
      <w:r w:rsidR="00423B4C" w:rsidRPr="00423B4C">
        <w:rPr>
          <w:rFonts w:ascii="Arial" w:hAnsi="Arial" w:cs="Arial"/>
          <w:sz w:val="28"/>
          <w:szCs w:val="28"/>
        </w:rPr>
        <w:t xml:space="preserve"> across many professions. Following the ethical guideline</w:t>
      </w:r>
      <w:r w:rsidR="0088456D">
        <w:rPr>
          <w:rFonts w:ascii="Arial" w:hAnsi="Arial" w:cs="Arial"/>
          <w:sz w:val="28"/>
          <w:szCs w:val="28"/>
        </w:rPr>
        <w:t>s</w:t>
      </w:r>
      <w:r w:rsidR="00423B4C" w:rsidRPr="00423B4C">
        <w:rPr>
          <w:rFonts w:ascii="Arial" w:hAnsi="Arial" w:cs="Arial"/>
          <w:sz w:val="28"/>
          <w:szCs w:val="28"/>
        </w:rPr>
        <w:t xml:space="preserve"> and having a strong sense of personal moral qualities allows for good practice </w:t>
      </w:r>
      <w:r w:rsidR="00B46712">
        <w:rPr>
          <w:rFonts w:ascii="Arial" w:hAnsi="Arial" w:cs="Arial"/>
          <w:sz w:val="28"/>
          <w:szCs w:val="28"/>
        </w:rPr>
        <w:t>that</w:t>
      </w:r>
      <w:r w:rsidR="00423B4C" w:rsidRPr="00423B4C">
        <w:rPr>
          <w:rFonts w:ascii="Arial" w:hAnsi="Arial" w:cs="Arial"/>
          <w:sz w:val="28"/>
          <w:szCs w:val="28"/>
        </w:rPr>
        <w:t xml:space="preserve"> underpin</w:t>
      </w:r>
      <w:r w:rsidR="00221D7D">
        <w:rPr>
          <w:rFonts w:ascii="Arial" w:hAnsi="Arial" w:cs="Arial"/>
          <w:sz w:val="28"/>
          <w:szCs w:val="28"/>
        </w:rPr>
        <w:t>s</w:t>
      </w:r>
      <w:r w:rsidR="001C6714">
        <w:rPr>
          <w:rFonts w:ascii="Arial" w:hAnsi="Arial" w:cs="Arial"/>
          <w:sz w:val="28"/>
          <w:szCs w:val="28"/>
        </w:rPr>
        <w:t xml:space="preserve"> ethical commitments</w:t>
      </w:r>
      <w:r w:rsidR="00913D94">
        <w:rPr>
          <w:rFonts w:ascii="Arial" w:hAnsi="Arial" w:cs="Arial"/>
          <w:sz w:val="28"/>
          <w:szCs w:val="28"/>
        </w:rPr>
        <w:t xml:space="preserve">. </w:t>
      </w:r>
      <w:r w:rsidR="00DF2E5A">
        <w:rPr>
          <w:rFonts w:ascii="Arial" w:hAnsi="Arial" w:cs="Arial"/>
          <w:sz w:val="28"/>
          <w:szCs w:val="28"/>
        </w:rPr>
        <w:t>Ethics a</w:t>
      </w:r>
      <w:r w:rsidR="001C6714">
        <w:rPr>
          <w:rFonts w:ascii="Arial" w:hAnsi="Arial" w:cs="Arial"/>
          <w:sz w:val="28"/>
          <w:szCs w:val="28"/>
        </w:rPr>
        <w:t xml:space="preserve">llow </w:t>
      </w:r>
      <w:r w:rsidR="00B5190F">
        <w:rPr>
          <w:rFonts w:ascii="Arial" w:hAnsi="Arial" w:cs="Arial"/>
          <w:sz w:val="28"/>
          <w:szCs w:val="28"/>
        </w:rPr>
        <w:t xml:space="preserve">a </w:t>
      </w:r>
      <w:r w:rsidR="00423B4C" w:rsidRPr="00423B4C">
        <w:rPr>
          <w:rFonts w:ascii="Arial" w:hAnsi="Arial" w:cs="Arial"/>
          <w:sz w:val="28"/>
          <w:szCs w:val="28"/>
        </w:rPr>
        <w:t>good quality service</w:t>
      </w:r>
      <w:r w:rsidR="00B5190F">
        <w:rPr>
          <w:rFonts w:ascii="Arial" w:hAnsi="Arial" w:cs="Arial"/>
          <w:sz w:val="28"/>
          <w:szCs w:val="28"/>
        </w:rPr>
        <w:t xml:space="preserve"> to be delivered</w:t>
      </w:r>
      <w:r w:rsidR="00736C5B">
        <w:rPr>
          <w:rFonts w:ascii="Arial" w:hAnsi="Arial" w:cs="Arial"/>
          <w:sz w:val="28"/>
          <w:szCs w:val="28"/>
        </w:rPr>
        <w:t xml:space="preserve">, along with ensuring </w:t>
      </w:r>
      <w:r w:rsidR="00D41E2B">
        <w:rPr>
          <w:rFonts w:ascii="Arial" w:hAnsi="Arial" w:cs="Arial"/>
          <w:sz w:val="28"/>
          <w:szCs w:val="28"/>
        </w:rPr>
        <w:t xml:space="preserve">that </w:t>
      </w:r>
      <w:r w:rsidR="00496FAE">
        <w:rPr>
          <w:rFonts w:ascii="Arial" w:hAnsi="Arial" w:cs="Arial"/>
          <w:sz w:val="28"/>
          <w:szCs w:val="28"/>
        </w:rPr>
        <w:t>health</w:t>
      </w:r>
      <w:r w:rsidR="00423B4C" w:rsidRPr="00423B4C">
        <w:rPr>
          <w:rFonts w:ascii="Arial" w:hAnsi="Arial" w:cs="Arial"/>
          <w:sz w:val="28"/>
          <w:szCs w:val="28"/>
        </w:rPr>
        <w:t>care</w:t>
      </w:r>
      <w:r w:rsidR="00496FAE">
        <w:rPr>
          <w:rFonts w:ascii="Arial" w:hAnsi="Arial" w:cs="Arial"/>
          <w:sz w:val="28"/>
          <w:szCs w:val="28"/>
        </w:rPr>
        <w:t xml:space="preserve"> support</w:t>
      </w:r>
      <w:r w:rsidR="00423B4C" w:rsidRPr="00423B4C">
        <w:rPr>
          <w:rFonts w:ascii="Arial" w:hAnsi="Arial" w:cs="Arial"/>
          <w:sz w:val="28"/>
          <w:szCs w:val="28"/>
        </w:rPr>
        <w:t xml:space="preserve"> workers </w:t>
      </w:r>
      <w:proofErr w:type="gramStart"/>
      <w:r w:rsidR="00705AD5">
        <w:rPr>
          <w:rFonts w:ascii="Arial" w:hAnsi="Arial" w:cs="Arial"/>
          <w:sz w:val="28"/>
          <w:szCs w:val="28"/>
        </w:rPr>
        <w:t>are able to</w:t>
      </w:r>
      <w:proofErr w:type="gramEnd"/>
      <w:r w:rsidR="00705AD5">
        <w:rPr>
          <w:rFonts w:ascii="Arial" w:hAnsi="Arial" w:cs="Arial"/>
          <w:sz w:val="28"/>
          <w:szCs w:val="28"/>
        </w:rPr>
        <w:t xml:space="preserve"> make good ethical decisions when faced with a </w:t>
      </w:r>
      <w:r w:rsidR="0020721A">
        <w:rPr>
          <w:rFonts w:ascii="Arial" w:hAnsi="Arial" w:cs="Arial"/>
          <w:sz w:val="28"/>
          <w:szCs w:val="28"/>
        </w:rPr>
        <w:t xml:space="preserve">situation. Ethics </w:t>
      </w:r>
      <w:r w:rsidR="00AE3DE4">
        <w:rPr>
          <w:rFonts w:ascii="Arial" w:hAnsi="Arial" w:cs="Arial"/>
          <w:sz w:val="28"/>
          <w:szCs w:val="28"/>
        </w:rPr>
        <w:t xml:space="preserve">are highly important </w:t>
      </w:r>
      <w:r w:rsidR="00FC01CE">
        <w:rPr>
          <w:rFonts w:ascii="Arial" w:hAnsi="Arial" w:cs="Arial"/>
          <w:sz w:val="28"/>
          <w:szCs w:val="28"/>
        </w:rPr>
        <w:t>to enable a</w:t>
      </w:r>
      <w:r w:rsidR="0020721A">
        <w:rPr>
          <w:rFonts w:ascii="Arial" w:hAnsi="Arial" w:cs="Arial"/>
          <w:sz w:val="28"/>
          <w:szCs w:val="28"/>
        </w:rPr>
        <w:t xml:space="preserve"> </w:t>
      </w:r>
      <w:r w:rsidR="00423B4C" w:rsidRPr="00423B4C">
        <w:rPr>
          <w:rFonts w:ascii="Arial" w:hAnsi="Arial" w:cs="Arial"/>
          <w:sz w:val="28"/>
          <w:szCs w:val="28"/>
        </w:rPr>
        <w:t xml:space="preserve">high standard of care </w:t>
      </w:r>
      <w:r w:rsidR="00FC01CE">
        <w:rPr>
          <w:rFonts w:ascii="Arial" w:hAnsi="Arial" w:cs="Arial"/>
          <w:sz w:val="28"/>
          <w:szCs w:val="28"/>
        </w:rPr>
        <w:t xml:space="preserve">is </w:t>
      </w:r>
      <w:r w:rsidR="00423B4C" w:rsidRPr="00423B4C">
        <w:rPr>
          <w:rFonts w:ascii="Arial" w:hAnsi="Arial" w:cs="Arial"/>
          <w:sz w:val="28"/>
          <w:szCs w:val="28"/>
        </w:rPr>
        <w:t>provided to the service users</w:t>
      </w:r>
      <w:r w:rsidR="00915729">
        <w:rPr>
          <w:rFonts w:ascii="Arial" w:hAnsi="Arial" w:cs="Arial"/>
          <w:sz w:val="28"/>
          <w:szCs w:val="28"/>
        </w:rPr>
        <w:t xml:space="preserve">, respecting their human rights and dignity. </w:t>
      </w:r>
      <w:r w:rsidR="00423B4C" w:rsidRPr="00423B4C">
        <w:rPr>
          <w:rFonts w:ascii="Arial" w:hAnsi="Arial" w:cs="Arial"/>
          <w:sz w:val="28"/>
          <w:szCs w:val="28"/>
        </w:rPr>
        <w:t xml:space="preserve">   </w:t>
      </w:r>
    </w:p>
    <w:p w14:paraId="5D6D406C" w14:textId="4AF8CD55" w:rsidR="00BF4414" w:rsidRDefault="00BF4414" w:rsidP="00A45515">
      <w:pPr>
        <w:rPr>
          <w:rFonts w:ascii="Arial" w:hAnsi="Arial" w:cs="Arial"/>
          <w:sz w:val="28"/>
          <w:szCs w:val="28"/>
        </w:rPr>
      </w:pPr>
    </w:p>
    <w:p w14:paraId="1DDB8212" w14:textId="77777777" w:rsidR="00FF1CBE" w:rsidRDefault="00FF1CBE" w:rsidP="00A45515">
      <w:pPr>
        <w:rPr>
          <w:rFonts w:ascii="Arial" w:hAnsi="Arial" w:cs="Arial"/>
          <w:sz w:val="28"/>
          <w:szCs w:val="28"/>
        </w:rPr>
      </w:pPr>
    </w:p>
    <w:p w14:paraId="750BC1BB" w14:textId="77777777" w:rsidR="001239BA" w:rsidRPr="00E043FB" w:rsidRDefault="001239BA" w:rsidP="00A45515">
      <w:pPr>
        <w:rPr>
          <w:rFonts w:ascii="Arial" w:hAnsi="Arial" w:cs="Arial"/>
          <w:sz w:val="28"/>
          <w:szCs w:val="28"/>
        </w:rPr>
      </w:pPr>
    </w:p>
    <w:p w14:paraId="4313F698" w14:textId="23A8C58D" w:rsidR="00982E01" w:rsidRPr="001E20AF" w:rsidRDefault="003E3077" w:rsidP="009A7406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1E20AF">
        <w:rPr>
          <w:rFonts w:ascii="Arial" w:hAnsi="Arial" w:cs="Arial"/>
          <w:b/>
          <w:bCs/>
          <w:sz w:val="48"/>
          <w:szCs w:val="48"/>
          <w:u w:val="single"/>
        </w:rPr>
        <w:lastRenderedPageBreak/>
        <w:t>What does th</w:t>
      </w:r>
      <w:r w:rsidR="004903E5" w:rsidRPr="001E20AF">
        <w:rPr>
          <w:rFonts w:ascii="Arial" w:hAnsi="Arial" w:cs="Arial"/>
          <w:b/>
          <w:bCs/>
          <w:sz w:val="48"/>
          <w:szCs w:val="48"/>
          <w:u w:val="single"/>
        </w:rPr>
        <w:t>is</w:t>
      </w:r>
      <w:r w:rsidRPr="001E20AF">
        <w:rPr>
          <w:rFonts w:ascii="Arial" w:hAnsi="Arial" w:cs="Arial"/>
          <w:b/>
          <w:bCs/>
          <w:sz w:val="48"/>
          <w:szCs w:val="48"/>
          <w:u w:val="single"/>
        </w:rPr>
        <w:t xml:space="preserve"> framework set out to achieve?</w:t>
      </w:r>
    </w:p>
    <w:p w14:paraId="1CAF7177" w14:textId="77777777" w:rsidR="001E20AF" w:rsidRDefault="001E20AF" w:rsidP="009A7406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C2FAEB8" w14:textId="51E58B96" w:rsidR="001618A7" w:rsidRPr="001B440C" w:rsidRDefault="001618A7" w:rsidP="00276F68">
      <w:pPr>
        <w:rPr>
          <w:rFonts w:ascii="Arial" w:hAnsi="Arial" w:cs="Arial"/>
          <w:sz w:val="28"/>
          <w:szCs w:val="28"/>
        </w:rPr>
      </w:pPr>
      <w:r w:rsidRPr="001B440C">
        <w:rPr>
          <w:rFonts w:ascii="Arial" w:hAnsi="Arial" w:cs="Arial"/>
          <w:sz w:val="28"/>
          <w:szCs w:val="28"/>
        </w:rPr>
        <w:t>Th</w:t>
      </w:r>
      <w:r w:rsidR="001E20AF">
        <w:rPr>
          <w:rFonts w:ascii="Arial" w:hAnsi="Arial" w:cs="Arial"/>
          <w:sz w:val="28"/>
          <w:szCs w:val="28"/>
        </w:rPr>
        <w:t>is</w:t>
      </w:r>
      <w:r w:rsidRPr="001B440C">
        <w:rPr>
          <w:rFonts w:ascii="Arial" w:hAnsi="Arial" w:cs="Arial"/>
          <w:sz w:val="28"/>
          <w:szCs w:val="28"/>
        </w:rPr>
        <w:t xml:space="preserve"> ethical framework is in place to add to the growing the awareness of ethics and their role within the </w:t>
      </w:r>
      <w:r w:rsidR="00496FAE">
        <w:rPr>
          <w:rFonts w:ascii="Arial" w:hAnsi="Arial" w:cs="Arial"/>
          <w:sz w:val="28"/>
          <w:szCs w:val="28"/>
        </w:rPr>
        <w:t xml:space="preserve">health and social </w:t>
      </w:r>
      <w:r w:rsidRPr="001B440C">
        <w:rPr>
          <w:rFonts w:ascii="Arial" w:hAnsi="Arial" w:cs="Arial"/>
          <w:sz w:val="28"/>
          <w:szCs w:val="28"/>
        </w:rPr>
        <w:t>care sector (</w:t>
      </w:r>
      <w:proofErr w:type="spellStart"/>
      <w:r w:rsidRPr="001B440C">
        <w:rPr>
          <w:rFonts w:ascii="Arial" w:hAnsi="Arial" w:cs="Arial"/>
          <w:sz w:val="28"/>
          <w:szCs w:val="28"/>
        </w:rPr>
        <w:t>Magelssen</w:t>
      </w:r>
      <w:proofErr w:type="spellEnd"/>
      <w:r w:rsidRPr="001B440C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1B440C">
        <w:rPr>
          <w:rFonts w:ascii="Arial" w:hAnsi="Arial" w:cs="Arial"/>
          <w:sz w:val="28"/>
          <w:szCs w:val="28"/>
        </w:rPr>
        <w:t>Gjerberg</w:t>
      </w:r>
      <w:proofErr w:type="spellEnd"/>
      <w:r w:rsidRPr="001B440C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1B440C">
        <w:rPr>
          <w:rFonts w:ascii="Arial" w:hAnsi="Arial" w:cs="Arial"/>
          <w:sz w:val="28"/>
          <w:szCs w:val="28"/>
        </w:rPr>
        <w:t>Lillemoen</w:t>
      </w:r>
      <w:proofErr w:type="spellEnd"/>
      <w:r w:rsidRPr="001B440C">
        <w:rPr>
          <w:rFonts w:ascii="Arial" w:hAnsi="Arial" w:cs="Arial"/>
          <w:sz w:val="28"/>
          <w:szCs w:val="28"/>
        </w:rPr>
        <w:t>, Forde &amp; Pedersen, 2016).</w:t>
      </w:r>
    </w:p>
    <w:p w14:paraId="3CC3BF45" w14:textId="784CC023" w:rsidR="0060149A" w:rsidRDefault="003E3077" w:rsidP="00276F68">
      <w:pPr>
        <w:rPr>
          <w:rFonts w:ascii="Arial" w:hAnsi="Arial" w:cs="Arial"/>
          <w:sz w:val="28"/>
          <w:szCs w:val="28"/>
        </w:rPr>
      </w:pPr>
      <w:r w:rsidRPr="001B440C">
        <w:rPr>
          <w:rFonts w:ascii="Arial" w:hAnsi="Arial" w:cs="Arial"/>
          <w:sz w:val="28"/>
          <w:szCs w:val="28"/>
        </w:rPr>
        <w:t xml:space="preserve">This </w:t>
      </w:r>
      <w:r w:rsidR="00987A46" w:rsidRPr="001B440C">
        <w:rPr>
          <w:rFonts w:ascii="Arial" w:hAnsi="Arial" w:cs="Arial"/>
          <w:sz w:val="28"/>
          <w:szCs w:val="28"/>
        </w:rPr>
        <w:t xml:space="preserve">ethical framework is </w:t>
      </w:r>
      <w:r w:rsidR="00D94E97" w:rsidRPr="001B440C">
        <w:rPr>
          <w:rFonts w:ascii="Arial" w:hAnsi="Arial" w:cs="Arial"/>
          <w:sz w:val="28"/>
          <w:szCs w:val="28"/>
        </w:rPr>
        <w:t xml:space="preserve">in place to </w:t>
      </w:r>
      <w:r w:rsidR="000E6124" w:rsidRPr="001B440C">
        <w:rPr>
          <w:rFonts w:ascii="Arial" w:hAnsi="Arial" w:cs="Arial"/>
          <w:sz w:val="28"/>
          <w:szCs w:val="28"/>
        </w:rPr>
        <w:t>set out</w:t>
      </w:r>
      <w:r w:rsidR="00531FC9" w:rsidRPr="001B440C">
        <w:rPr>
          <w:rFonts w:ascii="Arial" w:hAnsi="Arial" w:cs="Arial"/>
          <w:sz w:val="28"/>
          <w:szCs w:val="28"/>
        </w:rPr>
        <w:t xml:space="preserve"> </w:t>
      </w:r>
      <w:r w:rsidR="00B27CBC" w:rsidRPr="001B440C">
        <w:rPr>
          <w:rFonts w:ascii="Arial" w:hAnsi="Arial" w:cs="Arial"/>
          <w:sz w:val="28"/>
          <w:szCs w:val="28"/>
        </w:rPr>
        <w:t xml:space="preserve">clear </w:t>
      </w:r>
      <w:r w:rsidRPr="001B440C">
        <w:rPr>
          <w:rFonts w:ascii="Arial" w:hAnsi="Arial" w:cs="Arial"/>
          <w:sz w:val="28"/>
          <w:szCs w:val="28"/>
        </w:rPr>
        <w:t>guideline</w:t>
      </w:r>
      <w:r w:rsidR="0060245F">
        <w:rPr>
          <w:rFonts w:ascii="Arial" w:hAnsi="Arial" w:cs="Arial"/>
          <w:sz w:val="28"/>
          <w:szCs w:val="28"/>
        </w:rPr>
        <w:t>s</w:t>
      </w:r>
      <w:r w:rsidR="00C50A95">
        <w:rPr>
          <w:rFonts w:ascii="Arial" w:hAnsi="Arial" w:cs="Arial"/>
          <w:sz w:val="28"/>
          <w:szCs w:val="28"/>
        </w:rPr>
        <w:t xml:space="preserve"> for the personal </w:t>
      </w:r>
      <w:r w:rsidR="00D018EF">
        <w:rPr>
          <w:rFonts w:ascii="Arial" w:hAnsi="Arial" w:cs="Arial"/>
          <w:sz w:val="28"/>
          <w:szCs w:val="28"/>
        </w:rPr>
        <w:t xml:space="preserve">and professional </w:t>
      </w:r>
      <w:r w:rsidR="00C50A95">
        <w:rPr>
          <w:rFonts w:ascii="Arial" w:hAnsi="Arial" w:cs="Arial"/>
          <w:sz w:val="28"/>
          <w:szCs w:val="28"/>
        </w:rPr>
        <w:t>standards</w:t>
      </w:r>
      <w:r w:rsidRPr="001B440C">
        <w:rPr>
          <w:rFonts w:ascii="Arial" w:hAnsi="Arial" w:cs="Arial"/>
          <w:sz w:val="28"/>
          <w:szCs w:val="28"/>
        </w:rPr>
        <w:t xml:space="preserve"> for those working within the </w:t>
      </w:r>
      <w:r w:rsidR="00496FAE">
        <w:rPr>
          <w:rFonts w:ascii="Arial" w:hAnsi="Arial" w:cs="Arial"/>
          <w:sz w:val="28"/>
          <w:szCs w:val="28"/>
        </w:rPr>
        <w:t xml:space="preserve">health and social </w:t>
      </w:r>
      <w:r w:rsidR="00C33F18" w:rsidRPr="001B440C">
        <w:rPr>
          <w:rFonts w:ascii="Arial" w:hAnsi="Arial" w:cs="Arial"/>
          <w:sz w:val="28"/>
          <w:szCs w:val="28"/>
        </w:rPr>
        <w:t xml:space="preserve">care </w:t>
      </w:r>
      <w:r w:rsidRPr="001B440C">
        <w:rPr>
          <w:rFonts w:ascii="Arial" w:hAnsi="Arial" w:cs="Arial"/>
          <w:sz w:val="28"/>
          <w:szCs w:val="28"/>
        </w:rPr>
        <w:t>sector</w:t>
      </w:r>
      <w:r w:rsidR="00C50A95">
        <w:rPr>
          <w:rFonts w:ascii="Arial" w:hAnsi="Arial" w:cs="Arial"/>
          <w:sz w:val="28"/>
          <w:szCs w:val="28"/>
        </w:rPr>
        <w:t xml:space="preserve"> that should be upheld</w:t>
      </w:r>
      <w:r w:rsidR="00A4488F" w:rsidRPr="001B440C">
        <w:rPr>
          <w:rFonts w:ascii="Arial" w:hAnsi="Arial" w:cs="Arial"/>
          <w:sz w:val="28"/>
          <w:szCs w:val="28"/>
        </w:rPr>
        <w:t>.</w:t>
      </w:r>
      <w:r w:rsidR="00172ACC" w:rsidRPr="001B440C">
        <w:rPr>
          <w:rFonts w:ascii="Arial" w:hAnsi="Arial" w:cs="Arial"/>
          <w:sz w:val="28"/>
          <w:szCs w:val="28"/>
        </w:rPr>
        <w:t xml:space="preserve"> </w:t>
      </w:r>
      <w:r w:rsidR="00FD3B0E">
        <w:rPr>
          <w:rFonts w:ascii="Arial" w:hAnsi="Arial" w:cs="Arial"/>
          <w:sz w:val="28"/>
          <w:szCs w:val="28"/>
        </w:rPr>
        <w:t xml:space="preserve">This framework encompasses </w:t>
      </w:r>
      <w:r w:rsidR="00744E8C">
        <w:rPr>
          <w:rFonts w:ascii="Arial" w:hAnsi="Arial" w:cs="Arial"/>
          <w:sz w:val="28"/>
          <w:szCs w:val="28"/>
        </w:rPr>
        <w:t xml:space="preserve">values and ethical principles </w:t>
      </w:r>
      <w:r w:rsidR="00B901ED">
        <w:rPr>
          <w:rFonts w:ascii="Arial" w:hAnsi="Arial" w:cs="Arial"/>
          <w:sz w:val="28"/>
          <w:szCs w:val="28"/>
        </w:rPr>
        <w:t>of human rights</w:t>
      </w:r>
      <w:r w:rsidR="0049316D">
        <w:rPr>
          <w:rFonts w:ascii="Arial" w:hAnsi="Arial" w:cs="Arial"/>
          <w:sz w:val="28"/>
          <w:szCs w:val="28"/>
        </w:rPr>
        <w:t xml:space="preserve">, </w:t>
      </w:r>
      <w:r w:rsidR="00B901ED">
        <w:rPr>
          <w:rFonts w:ascii="Arial" w:hAnsi="Arial" w:cs="Arial"/>
          <w:sz w:val="28"/>
          <w:szCs w:val="28"/>
        </w:rPr>
        <w:t xml:space="preserve">professional </w:t>
      </w:r>
      <w:r w:rsidR="001364E4">
        <w:rPr>
          <w:rFonts w:ascii="Arial" w:hAnsi="Arial" w:cs="Arial"/>
          <w:sz w:val="28"/>
          <w:szCs w:val="28"/>
        </w:rPr>
        <w:t>integrity</w:t>
      </w:r>
      <w:r w:rsidR="0049316D">
        <w:rPr>
          <w:rFonts w:ascii="Arial" w:hAnsi="Arial" w:cs="Arial"/>
          <w:sz w:val="28"/>
          <w:szCs w:val="28"/>
        </w:rPr>
        <w:t xml:space="preserve"> and professional practice. </w:t>
      </w:r>
    </w:p>
    <w:p w14:paraId="753B16FA" w14:textId="53718C3C" w:rsidR="000E31E9" w:rsidRPr="001B440C" w:rsidRDefault="00AE3599" w:rsidP="00276F68">
      <w:pPr>
        <w:rPr>
          <w:rFonts w:ascii="Arial" w:hAnsi="Arial" w:cs="Arial"/>
          <w:sz w:val="28"/>
          <w:szCs w:val="28"/>
        </w:rPr>
      </w:pPr>
      <w:r w:rsidRPr="001B440C">
        <w:rPr>
          <w:rFonts w:ascii="Arial" w:hAnsi="Arial" w:cs="Arial"/>
          <w:sz w:val="28"/>
          <w:szCs w:val="28"/>
        </w:rPr>
        <w:t>Th</w:t>
      </w:r>
      <w:r w:rsidR="00E20D74">
        <w:rPr>
          <w:rFonts w:ascii="Arial" w:hAnsi="Arial" w:cs="Arial"/>
          <w:sz w:val="28"/>
          <w:szCs w:val="28"/>
        </w:rPr>
        <w:t xml:space="preserve">e </w:t>
      </w:r>
      <w:r w:rsidR="00F52F0E">
        <w:rPr>
          <w:rFonts w:ascii="Arial" w:hAnsi="Arial" w:cs="Arial"/>
          <w:sz w:val="28"/>
          <w:szCs w:val="28"/>
        </w:rPr>
        <w:t>guidelines</w:t>
      </w:r>
      <w:r w:rsidRPr="001B440C">
        <w:rPr>
          <w:rFonts w:ascii="Arial" w:hAnsi="Arial" w:cs="Arial"/>
          <w:sz w:val="28"/>
          <w:szCs w:val="28"/>
        </w:rPr>
        <w:t xml:space="preserve"> </w:t>
      </w:r>
      <w:r w:rsidR="008734B5" w:rsidRPr="001B440C">
        <w:rPr>
          <w:rFonts w:ascii="Arial" w:hAnsi="Arial" w:cs="Arial"/>
          <w:sz w:val="28"/>
          <w:szCs w:val="28"/>
        </w:rPr>
        <w:t xml:space="preserve">promote </w:t>
      </w:r>
      <w:r w:rsidR="00A74F08" w:rsidRPr="001B440C">
        <w:rPr>
          <w:rFonts w:ascii="Arial" w:hAnsi="Arial" w:cs="Arial"/>
          <w:sz w:val="28"/>
          <w:szCs w:val="28"/>
        </w:rPr>
        <w:t>ethical working standards</w:t>
      </w:r>
      <w:r w:rsidR="00D82796">
        <w:rPr>
          <w:rFonts w:ascii="Arial" w:hAnsi="Arial" w:cs="Arial"/>
          <w:sz w:val="28"/>
          <w:szCs w:val="28"/>
        </w:rPr>
        <w:t xml:space="preserve"> and</w:t>
      </w:r>
      <w:r w:rsidRPr="001B440C">
        <w:rPr>
          <w:rFonts w:ascii="Arial" w:hAnsi="Arial" w:cs="Arial"/>
          <w:sz w:val="28"/>
          <w:szCs w:val="28"/>
        </w:rPr>
        <w:t xml:space="preserve"> behaviour</w:t>
      </w:r>
      <w:r w:rsidR="00424767" w:rsidRPr="001B440C">
        <w:rPr>
          <w:rFonts w:ascii="Arial" w:hAnsi="Arial" w:cs="Arial"/>
          <w:sz w:val="28"/>
          <w:szCs w:val="28"/>
        </w:rPr>
        <w:t>s</w:t>
      </w:r>
      <w:r w:rsidR="00D82796">
        <w:rPr>
          <w:rFonts w:ascii="Arial" w:hAnsi="Arial" w:cs="Arial"/>
          <w:sz w:val="28"/>
          <w:szCs w:val="28"/>
        </w:rPr>
        <w:t>,</w:t>
      </w:r>
      <w:r w:rsidR="00424767" w:rsidRPr="001B440C">
        <w:rPr>
          <w:rFonts w:ascii="Arial" w:hAnsi="Arial" w:cs="Arial"/>
          <w:sz w:val="28"/>
          <w:szCs w:val="28"/>
        </w:rPr>
        <w:t xml:space="preserve"> and </w:t>
      </w:r>
      <w:r w:rsidR="00D82796">
        <w:rPr>
          <w:rFonts w:ascii="Arial" w:hAnsi="Arial" w:cs="Arial"/>
          <w:sz w:val="28"/>
          <w:szCs w:val="28"/>
        </w:rPr>
        <w:t>supports</w:t>
      </w:r>
      <w:r w:rsidR="00424767" w:rsidRPr="001B440C">
        <w:rPr>
          <w:rFonts w:ascii="Arial" w:hAnsi="Arial" w:cs="Arial"/>
          <w:sz w:val="28"/>
          <w:szCs w:val="28"/>
        </w:rPr>
        <w:t xml:space="preserve"> ethical</w:t>
      </w:r>
      <w:r w:rsidR="007E728D" w:rsidRPr="001B440C">
        <w:rPr>
          <w:rFonts w:ascii="Arial" w:hAnsi="Arial" w:cs="Arial"/>
          <w:sz w:val="28"/>
          <w:szCs w:val="28"/>
        </w:rPr>
        <w:t xml:space="preserve"> </w:t>
      </w:r>
      <w:r w:rsidR="00A74F08" w:rsidRPr="001B440C">
        <w:rPr>
          <w:rFonts w:ascii="Arial" w:hAnsi="Arial" w:cs="Arial"/>
          <w:sz w:val="28"/>
          <w:szCs w:val="28"/>
        </w:rPr>
        <w:t>decision making</w:t>
      </w:r>
      <w:r w:rsidR="00424767" w:rsidRPr="001B440C">
        <w:rPr>
          <w:rFonts w:ascii="Arial" w:hAnsi="Arial" w:cs="Arial"/>
          <w:sz w:val="28"/>
          <w:szCs w:val="28"/>
        </w:rPr>
        <w:t>.</w:t>
      </w:r>
      <w:r w:rsidR="00A74F08" w:rsidRPr="001B440C">
        <w:rPr>
          <w:rFonts w:ascii="Arial" w:hAnsi="Arial" w:cs="Arial"/>
          <w:sz w:val="28"/>
          <w:szCs w:val="28"/>
        </w:rPr>
        <w:t xml:space="preserve"> </w:t>
      </w:r>
      <w:r w:rsidR="0093557B" w:rsidRPr="001B440C">
        <w:rPr>
          <w:rFonts w:ascii="Arial" w:hAnsi="Arial" w:cs="Arial"/>
          <w:sz w:val="28"/>
          <w:szCs w:val="28"/>
        </w:rPr>
        <w:t>Th</w:t>
      </w:r>
      <w:r w:rsidR="00FE2D77">
        <w:rPr>
          <w:rFonts w:ascii="Arial" w:hAnsi="Arial" w:cs="Arial"/>
          <w:sz w:val="28"/>
          <w:szCs w:val="28"/>
        </w:rPr>
        <w:t>e</w:t>
      </w:r>
      <w:r w:rsidR="0093557B" w:rsidRPr="001B440C">
        <w:rPr>
          <w:rFonts w:ascii="Arial" w:hAnsi="Arial" w:cs="Arial"/>
          <w:sz w:val="28"/>
          <w:szCs w:val="28"/>
        </w:rPr>
        <w:t xml:space="preserve"> ethical framework is provided for </w:t>
      </w:r>
      <w:r w:rsidR="00031FF4" w:rsidRPr="001B440C">
        <w:rPr>
          <w:rFonts w:ascii="Arial" w:hAnsi="Arial" w:cs="Arial"/>
          <w:sz w:val="28"/>
          <w:szCs w:val="28"/>
        </w:rPr>
        <w:t>all those who wo</w:t>
      </w:r>
      <w:r w:rsidR="002F0AB7" w:rsidRPr="001B440C">
        <w:rPr>
          <w:rFonts w:ascii="Arial" w:hAnsi="Arial" w:cs="Arial"/>
          <w:sz w:val="28"/>
          <w:szCs w:val="28"/>
        </w:rPr>
        <w:t>rk</w:t>
      </w:r>
      <w:r w:rsidR="00031FF4" w:rsidRPr="001B440C">
        <w:rPr>
          <w:rFonts w:ascii="Arial" w:hAnsi="Arial" w:cs="Arial"/>
          <w:sz w:val="28"/>
          <w:szCs w:val="28"/>
        </w:rPr>
        <w:t xml:space="preserve"> within a </w:t>
      </w:r>
      <w:r w:rsidR="00496FAE">
        <w:rPr>
          <w:rFonts w:ascii="Arial" w:hAnsi="Arial" w:cs="Arial"/>
          <w:sz w:val="28"/>
          <w:szCs w:val="28"/>
        </w:rPr>
        <w:t xml:space="preserve">health and social </w:t>
      </w:r>
      <w:r w:rsidR="00031FF4" w:rsidRPr="001B440C">
        <w:rPr>
          <w:rFonts w:ascii="Arial" w:hAnsi="Arial" w:cs="Arial"/>
          <w:sz w:val="28"/>
          <w:szCs w:val="28"/>
        </w:rPr>
        <w:t xml:space="preserve">care </w:t>
      </w:r>
      <w:r w:rsidR="00E21BE0" w:rsidRPr="001B440C">
        <w:rPr>
          <w:rFonts w:ascii="Arial" w:hAnsi="Arial" w:cs="Arial"/>
          <w:sz w:val="28"/>
          <w:szCs w:val="28"/>
        </w:rPr>
        <w:t>setting</w:t>
      </w:r>
      <w:r w:rsidR="006E355F" w:rsidRPr="001B440C">
        <w:rPr>
          <w:rFonts w:ascii="Arial" w:hAnsi="Arial" w:cs="Arial"/>
          <w:sz w:val="28"/>
          <w:szCs w:val="28"/>
        </w:rPr>
        <w:t xml:space="preserve">, </w:t>
      </w:r>
      <w:r w:rsidR="00AF41A1" w:rsidRPr="001B440C">
        <w:rPr>
          <w:rFonts w:ascii="Arial" w:hAnsi="Arial" w:cs="Arial"/>
          <w:sz w:val="28"/>
          <w:szCs w:val="28"/>
        </w:rPr>
        <w:t xml:space="preserve">whether that be in the community or </w:t>
      </w:r>
      <w:r w:rsidR="00FE2D77">
        <w:rPr>
          <w:rFonts w:ascii="Arial" w:hAnsi="Arial" w:cs="Arial"/>
          <w:sz w:val="28"/>
          <w:szCs w:val="28"/>
        </w:rPr>
        <w:t xml:space="preserve">within </w:t>
      </w:r>
      <w:r w:rsidR="00AF41A1" w:rsidRPr="001B440C">
        <w:rPr>
          <w:rFonts w:ascii="Arial" w:hAnsi="Arial" w:cs="Arial"/>
          <w:sz w:val="28"/>
          <w:szCs w:val="28"/>
        </w:rPr>
        <w:t>an establishment</w:t>
      </w:r>
      <w:r w:rsidR="006E355F" w:rsidRPr="001B440C">
        <w:rPr>
          <w:rFonts w:ascii="Arial" w:hAnsi="Arial" w:cs="Arial"/>
          <w:sz w:val="28"/>
          <w:szCs w:val="28"/>
        </w:rPr>
        <w:t xml:space="preserve">. The </w:t>
      </w:r>
      <w:r w:rsidR="00FE2D77">
        <w:rPr>
          <w:rFonts w:ascii="Arial" w:hAnsi="Arial" w:cs="Arial"/>
          <w:sz w:val="28"/>
          <w:szCs w:val="28"/>
        </w:rPr>
        <w:t>f</w:t>
      </w:r>
      <w:r w:rsidR="006E355F" w:rsidRPr="001B440C">
        <w:rPr>
          <w:rFonts w:ascii="Arial" w:hAnsi="Arial" w:cs="Arial"/>
          <w:sz w:val="28"/>
          <w:szCs w:val="28"/>
        </w:rPr>
        <w:t>ramework</w:t>
      </w:r>
      <w:r w:rsidR="0028003B" w:rsidRPr="001B440C">
        <w:rPr>
          <w:rFonts w:ascii="Arial" w:hAnsi="Arial" w:cs="Arial"/>
          <w:sz w:val="28"/>
          <w:szCs w:val="28"/>
        </w:rPr>
        <w:t xml:space="preserve"> sets</w:t>
      </w:r>
      <w:r w:rsidR="00A4488F" w:rsidRPr="001B440C">
        <w:rPr>
          <w:rFonts w:ascii="Arial" w:hAnsi="Arial" w:cs="Arial"/>
          <w:sz w:val="28"/>
          <w:szCs w:val="28"/>
        </w:rPr>
        <w:t xml:space="preserve"> </w:t>
      </w:r>
      <w:r w:rsidR="009034D9" w:rsidRPr="001B440C">
        <w:rPr>
          <w:rFonts w:ascii="Arial" w:hAnsi="Arial" w:cs="Arial"/>
          <w:sz w:val="28"/>
          <w:szCs w:val="28"/>
        </w:rPr>
        <w:t xml:space="preserve">an outline of what is expected </w:t>
      </w:r>
      <w:r w:rsidR="009E6F50" w:rsidRPr="001B440C">
        <w:rPr>
          <w:rFonts w:ascii="Arial" w:hAnsi="Arial" w:cs="Arial"/>
          <w:sz w:val="28"/>
          <w:szCs w:val="28"/>
        </w:rPr>
        <w:t>within the profession</w:t>
      </w:r>
      <w:r w:rsidR="00FE72B9">
        <w:rPr>
          <w:rFonts w:ascii="Arial" w:hAnsi="Arial" w:cs="Arial"/>
          <w:sz w:val="28"/>
          <w:szCs w:val="28"/>
        </w:rPr>
        <w:t>, in terms of values and principles.</w:t>
      </w:r>
    </w:p>
    <w:p w14:paraId="48383944" w14:textId="6E611CC5" w:rsidR="001239BA" w:rsidRDefault="00C33F18" w:rsidP="00BF4414">
      <w:pPr>
        <w:rPr>
          <w:rFonts w:ascii="Arial" w:hAnsi="Arial" w:cs="Arial"/>
          <w:sz w:val="28"/>
          <w:szCs w:val="28"/>
        </w:rPr>
      </w:pPr>
      <w:r w:rsidRPr="00276F68">
        <w:rPr>
          <w:rFonts w:ascii="Arial" w:hAnsi="Arial" w:cs="Arial"/>
          <w:sz w:val="28"/>
          <w:szCs w:val="28"/>
        </w:rPr>
        <w:t>It provide</w:t>
      </w:r>
      <w:r w:rsidR="00A16DA7" w:rsidRPr="00276F68">
        <w:rPr>
          <w:rFonts w:ascii="Arial" w:hAnsi="Arial" w:cs="Arial"/>
          <w:sz w:val="28"/>
          <w:szCs w:val="28"/>
        </w:rPr>
        <w:t>s descriptions</w:t>
      </w:r>
      <w:r w:rsidR="00515749" w:rsidRPr="00276F68">
        <w:rPr>
          <w:rFonts w:ascii="Arial" w:hAnsi="Arial" w:cs="Arial"/>
          <w:sz w:val="28"/>
          <w:szCs w:val="28"/>
        </w:rPr>
        <w:t xml:space="preserve"> </w:t>
      </w:r>
      <w:r w:rsidR="00FE2D77">
        <w:rPr>
          <w:rFonts w:ascii="Arial" w:hAnsi="Arial" w:cs="Arial"/>
          <w:sz w:val="28"/>
          <w:szCs w:val="28"/>
        </w:rPr>
        <w:t>of</w:t>
      </w:r>
      <w:r w:rsidR="003E3077" w:rsidRPr="00276F68">
        <w:rPr>
          <w:rFonts w:ascii="Arial" w:hAnsi="Arial" w:cs="Arial"/>
          <w:sz w:val="28"/>
          <w:szCs w:val="28"/>
        </w:rPr>
        <w:t xml:space="preserve"> the standards for conduct and </w:t>
      </w:r>
      <w:proofErr w:type="gramStart"/>
      <w:r w:rsidR="003E3077" w:rsidRPr="00276F68">
        <w:rPr>
          <w:rFonts w:ascii="Arial" w:hAnsi="Arial" w:cs="Arial"/>
          <w:sz w:val="28"/>
          <w:szCs w:val="28"/>
        </w:rPr>
        <w:t>practice</w:t>
      </w:r>
      <w:r w:rsidR="00ED2F48">
        <w:rPr>
          <w:rFonts w:ascii="Arial" w:hAnsi="Arial" w:cs="Arial"/>
          <w:sz w:val="28"/>
          <w:szCs w:val="28"/>
        </w:rPr>
        <w:t>,</w:t>
      </w:r>
      <w:r w:rsidR="00100DCB">
        <w:rPr>
          <w:rFonts w:ascii="Arial" w:hAnsi="Arial" w:cs="Arial"/>
          <w:sz w:val="28"/>
          <w:szCs w:val="28"/>
        </w:rPr>
        <w:t xml:space="preserve"> </w:t>
      </w:r>
      <w:r w:rsidR="0085678C" w:rsidRPr="00276F68">
        <w:rPr>
          <w:rFonts w:ascii="Arial" w:hAnsi="Arial" w:cs="Arial"/>
          <w:sz w:val="28"/>
          <w:szCs w:val="28"/>
        </w:rPr>
        <w:t>and</w:t>
      </w:r>
      <w:proofErr w:type="gramEnd"/>
      <w:r w:rsidR="0085678C" w:rsidRPr="00276F68">
        <w:rPr>
          <w:rFonts w:ascii="Arial" w:hAnsi="Arial" w:cs="Arial"/>
          <w:sz w:val="28"/>
          <w:szCs w:val="28"/>
        </w:rPr>
        <w:t xml:space="preserve"> provides an example of ethical dilemma</w:t>
      </w:r>
      <w:r w:rsidR="00172ACC" w:rsidRPr="00276F68">
        <w:rPr>
          <w:rFonts w:ascii="Arial" w:hAnsi="Arial" w:cs="Arial"/>
          <w:sz w:val="28"/>
          <w:szCs w:val="28"/>
        </w:rPr>
        <w:t xml:space="preserve">. </w:t>
      </w:r>
      <w:r w:rsidR="00920871">
        <w:rPr>
          <w:rFonts w:ascii="Arial" w:hAnsi="Arial" w:cs="Arial"/>
          <w:sz w:val="28"/>
          <w:szCs w:val="28"/>
        </w:rPr>
        <w:t xml:space="preserve">However, </w:t>
      </w:r>
      <w:r w:rsidR="00A30FE8">
        <w:rPr>
          <w:rFonts w:ascii="Arial" w:hAnsi="Arial" w:cs="Arial"/>
          <w:sz w:val="28"/>
          <w:szCs w:val="28"/>
        </w:rPr>
        <w:t xml:space="preserve">this framework is </w:t>
      </w:r>
      <w:r w:rsidR="00100DCB">
        <w:rPr>
          <w:rFonts w:ascii="Arial" w:hAnsi="Arial" w:cs="Arial"/>
          <w:sz w:val="28"/>
          <w:szCs w:val="28"/>
        </w:rPr>
        <w:t xml:space="preserve">merely </w:t>
      </w:r>
      <w:r w:rsidR="00A30FE8">
        <w:rPr>
          <w:rFonts w:ascii="Arial" w:hAnsi="Arial" w:cs="Arial"/>
          <w:sz w:val="28"/>
          <w:szCs w:val="28"/>
        </w:rPr>
        <w:t xml:space="preserve">a guideline </w:t>
      </w:r>
      <w:r w:rsidR="00557827">
        <w:rPr>
          <w:rFonts w:ascii="Arial" w:hAnsi="Arial" w:cs="Arial"/>
          <w:sz w:val="28"/>
          <w:szCs w:val="28"/>
        </w:rPr>
        <w:t xml:space="preserve">to assist </w:t>
      </w:r>
      <w:r w:rsidR="00496FAE">
        <w:rPr>
          <w:rFonts w:ascii="Arial" w:hAnsi="Arial" w:cs="Arial"/>
          <w:sz w:val="28"/>
          <w:szCs w:val="28"/>
        </w:rPr>
        <w:t>health</w:t>
      </w:r>
      <w:r w:rsidR="00557827">
        <w:rPr>
          <w:rFonts w:ascii="Arial" w:hAnsi="Arial" w:cs="Arial"/>
          <w:sz w:val="28"/>
          <w:szCs w:val="28"/>
        </w:rPr>
        <w:t xml:space="preserve">care </w:t>
      </w:r>
      <w:r w:rsidR="00496FAE">
        <w:rPr>
          <w:rFonts w:ascii="Arial" w:hAnsi="Arial" w:cs="Arial"/>
          <w:sz w:val="28"/>
          <w:szCs w:val="28"/>
        </w:rPr>
        <w:t xml:space="preserve">support </w:t>
      </w:r>
      <w:r w:rsidR="00557827">
        <w:rPr>
          <w:rFonts w:ascii="Arial" w:hAnsi="Arial" w:cs="Arial"/>
          <w:sz w:val="28"/>
          <w:szCs w:val="28"/>
        </w:rPr>
        <w:t xml:space="preserve">workers in </w:t>
      </w:r>
      <w:r w:rsidR="004E3FDD">
        <w:rPr>
          <w:rFonts w:ascii="Arial" w:hAnsi="Arial" w:cs="Arial"/>
          <w:sz w:val="28"/>
          <w:szCs w:val="28"/>
        </w:rPr>
        <w:t xml:space="preserve">the direction of thinking and working </w:t>
      </w:r>
      <w:proofErr w:type="gramStart"/>
      <w:r w:rsidR="004E3FDD">
        <w:rPr>
          <w:rFonts w:ascii="Arial" w:hAnsi="Arial" w:cs="Arial"/>
          <w:sz w:val="28"/>
          <w:szCs w:val="28"/>
        </w:rPr>
        <w:t>ethically</w:t>
      </w:r>
      <w:r w:rsidR="00F942A9">
        <w:rPr>
          <w:rFonts w:ascii="Arial" w:hAnsi="Arial" w:cs="Arial"/>
          <w:sz w:val="28"/>
          <w:szCs w:val="28"/>
        </w:rPr>
        <w:t>,</w:t>
      </w:r>
      <w:r w:rsidR="00AE078C">
        <w:rPr>
          <w:rFonts w:ascii="Arial" w:hAnsi="Arial" w:cs="Arial"/>
          <w:sz w:val="28"/>
          <w:szCs w:val="28"/>
        </w:rPr>
        <w:t xml:space="preserve"> and</w:t>
      </w:r>
      <w:proofErr w:type="gramEnd"/>
      <w:r w:rsidR="00AE078C">
        <w:rPr>
          <w:rFonts w:ascii="Arial" w:hAnsi="Arial" w:cs="Arial"/>
          <w:sz w:val="28"/>
          <w:szCs w:val="28"/>
        </w:rPr>
        <w:t xml:space="preserve"> </w:t>
      </w:r>
      <w:r w:rsidR="00F942A9">
        <w:rPr>
          <w:rFonts w:ascii="Arial" w:hAnsi="Arial" w:cs="Arial"/>
          <w:sz w:val="28"/>
          <w:szCs w:val="28"/>
        </w:rPr>
        <w:t>high</w:t>
      </w:r>
      <w:r w:rsidR="00236557">
        <w:rPr>
          <w:rFonts w:ascii="Arial" w:hAnsi="Arial" w:cs="Arial"/>
          <w:sz w:val="28"/>
          <w:szCs w:val="28"/>
        </w:rPr>
        <w:t>lights the importance of</w:t>
      </w:r>
      <w:r w:rsidR="00FF6318">
        <w:rPr>
          <w:rFonts w:ascii="Arial" w:hAnsi="Arial" w:cs="Arial"/>
          <w:sz w:val="28"/>
          <w:szCs w:val="28"/>
        </w:rPr>
        <w:t xml:space="preserve"> maintaining awareness</w:t>
      </w:r>
      <w:r w:rsidR="004472FE">
        <w:rPr>
          <w:rFonts w:ascii="Arial" w:hAnsi="Arial" w:cs="Arial"/>
          <w:sz w:val="28"/>
          <w:szCs w:val="28"/>
        </w:rPr>
        <w:t xml:space="preserve"> and </w:t>
      </w:r>
      <w:r w:rsidR="0074164F">
        <w:rPr>
          <w:rFonts w:ascii="Arial" w:hAnsi="Arial" w:cs="Arial"/>
          <w:sz w:val="28"/>
          <w:szCs w:val="28"/>
        </w:rPr>
        <w:t>considerations</w:t>
      </w:r>
      <w:r w:rsidR="00AF22C8">
        <w:rPr>
          <w:rFonts w:ascii="Arial" w:hAnsi="Arial" w:cs="Arial"/>
          <w:sz w:val="28"/>
          <w:szCs w:val="28"/>
        </w:rPr>
        <w:t xml:space="preserve"> </w:t>
      </w:r>
      <w:r w:rsidR="00C46149">
        <w:rPr>
          <w:rFonts w:ascii="Arial" w:hAnsi="Arial" w:cs="Arial"/>
          <w:sz w:val="28"/>
          <w:szCs w:val="28"/>
        </w:rPr>
        <w:t>to be addressed</w:t>
      </w:r>
      <w:r w:rsidR="00FF6318">
        <w:rPr>
          <w:rFonts w:ascii="Arial" w:hAnsi="Arial" w:cs="Arial"/>
          <w:sz w:val="28"/>
          <w:szCs w:val="28"/>
        </w:rPr>
        <w:t xml:space="preserve"> </w:t>
      </w:r>
      <w:r w:rsidR="00F17661">
        <w:rPr>
          <w:rFonts w:ascii="Arial" w:hAnsi="Arial" w:cs="Arial"/>
          <w:sz w:val="28"/>
          <w:szCs w:val="28"/>
        </w:rPr>
        <w:t>when faced with an ethical dilemma</w:t>
      </w:r>
      <w:r w:rsidR="00C46149">
        <w:rPr>
          <w:rFonts w:ascii="Arial" w:hAnsi="Arial" w:cs="Arial"/>
          <w:sz w:val="28"/>
          <w:szCs w:val="28"/>
        </w:rPr>
        <w:t xml:space="preserve"> (The British Psychological </w:t>
      </w:r>
      <w:r w:rsidR="00795373">
        <w:rPr>
          <w:rFonts w:ascii="Arial" w:hAnsi="Arial" w:cs="Arial"/>
          <w:sz w:val="28"/>
          <w:szCs w:val="28"/>
        </w:rPr>
        <w:t>Society, 2018).</w:t>
      </w:r>
      <w:r w:rsidR="00F17661">
        <w:rPr>
          <w:rFonts w:ascii="Arial" w:hAnsi="Arial" w:cs="Arial"/>
          <w:sz w:val="28"/>
          <w:szCs w:val="28"/>
        </w:rPr>
        <w:t xml:space="preserve"> </w:t>
      </w:r>
    </w:p>
    <w:p w14:paraId="04DC5977" w14:textId="10FE84F5" w:rsidR="004903E5" w:rsidRDefault="004903E5" w:rsidP="00BF4414">
      <w:pPr>
        <w:rPr>
          <w:rFonts w:ascii="Arial" w:hAnsi="Arial" w:cs="Arial"/>
          <w:sz w:val="28"/>
          <w:szCs w:val="28"/>
        </w:rPr>
      </w:pPr>
    </w:p>
    <w:p w14:paraId="4F6A59AD" w14:textId="166E5220" w:rsidR="00B65F76" w:rsidRDefault="00B65F76" w:rsidP="00BF4414">
      <w:pPr>
        <w:rPr>
          <w:rFonts w:ascii="Arial" w:hAnsi="Arial" w:cs="Arial"/>
          <w:sz w:val="28"/>
          <w:szCs w:val="28"/>
        </w:rPr>
      </w:pPr>
    </w:p>
    <w:p w14:paraId="67CCD1D5" w14:textId="21515F35" w:rsidR="004903E5" w:rsidRDefault="00FD7404" w:rsidP="00BF4414">
      <w:pPr>
        <w:rPr>
          <w:rFonts w:ascii="Arial" w:hAnsi="Arial" w:cs="Arial"/>
          <w:sz w:val="28"/>
          <w:szCs w:val="28"/>
        </w:rPr>
      </w:pPr>
      <w:r w:rsidRPr="00812537">
        <w:rPr>
          <w:noProof/>
        </w:rPr>
        <w:drawing>
          <wp:anchor distT="0" distB="0" distL="114300" distR="114300" simplePos="0" relativeHeight="251640320" behindDoc="0" locked="0" layoutInCell="1" allowOverlap="1" wp14:anchorId="596F8D56" wp14:editId="137DCE75">
            <wp:simplePos x="0" y="0"/>
            <wp:positionH relativeFrom="margin">
              <wp:posOffset>3657600</wp:posOffset>
            </wp:positionH>
            <wp:positionV relativeFrom="paragraph">
              <wp:posOffset>-629920</wp:posOffset>
            </wp:positionV>
            <wp:extent cx="2159635" cy="1971675"/>
            <wp:effectExtent l="0" t="0" r="0" b="9525"/>
            <wp:wrapThrough wrapText="bothSides">
              <wp:wrapPolygon edited="0">
                <wp:start x="0" y="0"/>
                <wp:lineTo x="0" y="21496"/>
                <wp:lineTo x="21340" y="21496"/>
                <wp:lineTo x="21340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9635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69C844" w14:textId="0FADBD40" w:rsidR="004903E5" w:rsidRDefault="004903E5" w:rsidP="00BF4414">
      <w:pPr>
        <w:rPr>
          <w:rFonts w:ascii="Arial" w:hAnsi="Arial" w:cs="Arial"/>
          <w:sz w:val="28"/>
          <w:szCs w:val="28"/>
        </w:rPr>
      </w:pPr>
    </w:p>
    <w:p w14:paraId="32AA0E3D" w14:textId="03623AC4" w:rsidR="001E20AF" w:rsidRDefault="001E20AF" w:rsidP="00BF4414">
      <w:pPr>
        <w:rPr>
          <w:rFonts w:ascii="Arial" w:hAnsi="Arial" w:cs="Arial"/>
          <w:sz w:val="28"/>
          <w:szCs w:val="28"/>
        </w:rPr>
      </w:pPr>
    </w:p>
    <w:p w14:paraId="2B640E9C" w14:textId="4EA87FA9" w:rsidR="00812537" w:rsidRPr="00FD7404" w:rsidRDefault="00FD7404" w:rsidP="00812537">
      <w:pPr>
        <w:rPr>
          <w:rFonts w:ascii="Arial" w:hAnsi="Arial" w:cs="Arial"/>
        </w:rPr>
      </w:pPr>
      <w:r w:rsidRPr="00FD7404">
        <w:rPr>
          <w:rFonts w:ascii="Arial" w:hAnsi="Arial" w:cs="Arial"/>
        </w:rPr>
        <w:t>(Society for the study of addiction, 2019)</w:t>
      </w:r>
    </w:p>
    <w:p w14:paraId="08798D6D" w14:textId="77777777" w:rsidR="0074164F" w:rsidRDefault="0074164F" w:rsidP="004903E5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59445E0D" w14:textId="77777777" w:rsidR="0074164F" w:rsidRDefault="0074164F" w:rsidP="004903E5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72357120" w14:textId="3A333350" w:rsidR="00A23F54" w:rsidRPr="001E20AF" w:rsidRDefault="00F878D7" w:rsidP="004903E5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1E20AF">
        <w:rPr>
          <w:rFonts w:ascii="Arial" w:hAnsi="Arial" w:cs="Arial"/>
          <w:b/>
          <w:bCs/>
          <w:sz w:val="48"/>
          <w:szCs w:val="48"/>
          <w:u w:val="single"/>
        </w:rPr>
        <w:lastRenderedPageBreak/>
        <w:t>The Importance of Ethics of Care</w:t>
      </w:r>
      <w:r w:rsidR="00A23F54" w:rsidRPr="001E20AF">
        <w:rPr>
          <w:rFonts w:ascii="Arial" w:hAnsi="Arial" w:cs="Arial"/>
          <w:b/>
          <w:bCs/>
          <w:sz w:val="48"/>
          <w:szCs w:val="48"/>
          <w:u w:val="single"/>
        </w:rPr>
        <w:t>.</w:t>
      </w:r>
    </w:p>
    <w:p w14:paraId="39A6C4DB" w14:textId="05BFA4F2" w:rsidR="009E1783" w:rsidRPr="00F878D7" w:rsidRDefault="009E1783" w:rsidP="009F6B77">
      <w:pPr>
        <w:rPr>
          <w:rFonts w:ascii="Arial" w:hAnsi="Arial" w:cs="Arial"/>
          <w:b/>
          <w:bCs/>
          <w:sz w:val="44"/>
          <w:szCs w:val="44"/>
          <w:u w:val="single"/>
        </w:rPr>
      </w:pPr>
    </w:p>
    <w:p w14:paraId="4EFB9AC8" w14:textId="5C94B399" w:rsidR="00DB09A7" w:rsidRDefault="00F878D7" w:rsidP="001E20AF">
      <w:pPr>
        <w:jc w:val="center"/>
        <w:rPr>
          <w:rFonts w:ascii="Arial" w:hAnsi="Arial" w:cs="Arial"/>
          <w:sz w:val="28"/>
          <w:szCs w:val="28"/>
        </w:rPr>
      </w:pPr>
      <w:r w:rsidRPr="00F878D7">
        <w:rPr>
          <w:rFonts w:ascii="Arial" w:hAnsi="Arial" w:cs="Arial"/>
          <w:sz w:val="28"/>
          <w:szCs w:val="28"/>
        </w:rPr>
        <w:t>The ethics of care</w:t>
      </w:r>
      <w:r w:rsidR="00256787">
        <w:rPr>
          <w:rFonts w:ascii="Arial" w:hAnsi="Arial" w:cs="Arial"/>
          <w:sz w:val="28"/>
          <w:szCs w:val="28"/>
        </w:rPr>
        <w:t xml:space="preserve"> </w:t>
      </w:r>
      <w:r w:rsidR="002B0E78">
        <w:rPr>
          <w:rFonts w:ascii="Arial" w:hAnsi="Arial" w:cs="Arial"/>
          <w:sz w:val="28"/>
          <w:szCs w:val="28"/>
        </w:rPr>
        <w:t>is often</w:t>
      </w:r>
      <w:r w:rsidRPr="00F878D7">
        <w:rPr>
          <w:rFonts w:ascii="Arial" w:hAnsi="Arial" w:cs="Arial"/>
          <w:sz w:val="28"/>
          <w:szCs w:val="28"/>
        </w:rPr>
        <w:t xml:space="preserve"> deemed as a ‘feminine’ </w:t>
      </w:r>
      <w:r w:rsidR="00965852">
        <w:rPr>
          <w:rFonts w:ascii="Arial" w:hAnsi="Arial" w:cs="Arial"/>
          <w:sz w:val="28"/>
          <w:szCs w:val="28"/>
        </w:rPr>
        <w:t>and more holi</w:t>
      </w:r>
      <w:r w:rsidR="00190AB4">
        <w:rPr>
          <w:rFonts w:ascii="Arial" w:hAnsi="Arial" w:cs="Arial"/>
          <w:sz w:val="28"/>
          <w:szCs w:val="28"/>
        </w:rPr>
        <w:t xml:space="preserve">stic </w:t>
      </w:r>
      <w:r w:rsidRPr="00F878D7">
        <w:rPr>
          <w:rFonts w:ascii="Arial" w:hAnsi="Arial" w:cs="Arial"/>
          <w:sz w:val="28"/>
          <w:szCs w:val="28"/>
        </w:rPr>
        <w:t>approach</w:t>
      </w:r>
      <w:r w:rsidR="002B0E78">
        <w:rPr>
          <w:rFonts w:ascii="Arial" w:hAnsi="Arial" w:cs="Arial"/>
          <w:sz w:val="28"/>
          <w:szCs w:val="28"/>
        </w:rPr>
        <w:t xml:space="preserve">. It has been </w:t>
      </w:r>
      <w:r w:rsidRPr="00F878D7">
        <w:rPr>
          <w:rFonts w:ascii="Arial" w:hAnsi="Arial" w:cs="Arial"/>
          <w:sz w:val="28"/>
          <w:szCs w:val="28"/>
        </w:rPr>
        <w:t xml:space="preserve">suggested that the main goal for ethics of care predominately emphasises women’s </w:t>
      </w:r>
      <w:proofErr w:type="gramStart"/>
      <w:r w:rsidRPr="00F878D7">
        <w:rPr>
          <w:rFonts w:ascii="Arial" w:hAnsi="Arial" w:cs="Arial"/>
          <w:sz w:val="28"/>
          <w:szCs w:val="28"/>
        </w:rPr>
        <w:t>roles</w:t>
      </w:r>
      <w:r w:rsidR="00315B4A">
        <w:rPr>
          <w:rFonts w:ascii="Arial" w:hAnsi="Arial" w:cs="Arial"/>
          <w:sz w:val="28"/>
          <w:szCs w:val="28"/>
        </w:rPr>
        <w:t>,</w:t>
      </w:r>
      <w:r w:rsidRPr="00F878D7">
        <w:rPr>
          <w:rFonts w:ascii="Arial" w:hAnsi="Arial" w:cs="Arial"/>
          <w:sz w:val="28"/>
          <w:szCs w:val="28"/>
        </w:rPr>
        <w:t xml:space="preserve"> and</w:t>
      </w:r>
      <w:proofErr w:type="gramEnd"/>
      <w:r w:rsidRPr="00F878D7">
        <w:rPr>
          <w:rFonts w:ascii="Arial" w:hAnsi="Arial" w:cs="Arial"/>
          <w:sz w:val="28"/>
          <w:szCs w:val="28"/>
        </w:rPr>
        <w:t xml:space="preserve"> has said to ignore male orientated moral theory (Clement, 2018, </w:t>
      </w:r>
      <w:proofErr w:type="spellStart"/>
      <w:r w:rsidRPr="00F878D7">
        <w:rPr>
          <w:rFonts w:ascii="Arial" w:hAnsi="Arial" w:cs="Arial"/>
          <w:sz w:val="28"/>
          <w:szCs w:val="28"/>
        </w:rPr>
        <w:t>Slote</w:t>
      </w:r>
      <w:proofErr w:type="spellEnd"/>
      <w:r w:rsidRPr="00F878D7">
        <w:rPr>
          <w:rFonts w:ascii="Arial" w:hAnsi="Arial" w:cs="Arial"/>
          <w:sz w:val="28"/>
          <w:szCs w:val="28"/>
        </w:rPr>
        <w:t>, 2007</w:t>
      </w:r>
      <w:r w:rsidR="00190AB4">
        <w:rPr>
          <w:rFonts w:ascii="Arial" w:hAnsi="Arial" w:cs="Arial"/>
          <w:sz w:val="28"/>
          <w:szCs w:val="28"/>
        </w:rPr>
        <w:t>; Held, 2006</w:t>
      </w:r>
      <w:r w:rsidRPr="00F878D7">
        <w:rPr>
          <w:rFonts w:ascii="Arial" w:hAnsi="Arial" w:cs="Arial"/>
          <w:sz w:val="28"/>
          <w:szCs w:val="28"/>
        </w:rPr>
        <w:t>)</w:t>
      </w:r>
      <w:r w:rsidR="006D2191">
        <w:rPr>
          <w:rFonts w:ascii="Arial" w:hAnsi="Arial" w:cs="Arial"/>
          <w:sz w:val="28"/>
          <w:szCs w:val="28"/>
        </w:rPr>
        <w:t>.</w:t>
      </w:r>
      <w:r w:rsidR="00A12C44">
        <w:rPr>
          <w:rFonts w:ascii="Arial" w:hAnsi="Arial" w:cs="Arial"/>
          <w:sz w:val="28"/>
          <w:szCs w:val="28"/>
        </w:rPr>
        <w:t xml:space="preserve"> Carol Gi</w:t>
      </w:r>
      <w:r w:rsidR="00086213">
        <w:rPr>
          <w:rFonts w:ascii="Arial" w:hAnsi="Arial" w:cs="Arial"/>
          <w:sz w:val="28"/>
          <w:szCs w:val="28"/>
        </w:rPr>
        <w:t>l</w:t>
      </w:r>
      <w:r w:rsidR="00A12C44">
        <w:rPr>
          <w:rFonts w:ascii="Arial" w:hAnsi="Arial" w:cs="Arial"/>
          <w:sz w:val="28"/>
          <w:szCs w:val="28"/>
        </w:rPr>
        <w:t>li</w:t>
      </w:r>
      <w:r w:rsidR="00086213">
        <w:rPr>
          <w:rFonts w:ascii="Arial" w:hAnsi="Arial" w:cs="Arial"/>
          <w:sz w:val="28"/>
          <w:szCs w:val="28"/>
        </w:rPr>
        <w:t>gan</w:t>
      </w:r>
      <w:r w:rsidR="00C059CB">
        <w:rPr>
          <w:rFonts w:ascii="Arial" w:hAnsi="Arial" w:cs="Arial"/>
          <w:sz w:val="28"/>
          <w:szCs w:val="28"/>
        </w:rPr>
        <w:t xml:space="preserve"> in 1982 </w:t>
      </w:r>
      <w:r w:rsidR="00FB66C2">
        <w:rPr>
          <w:rFonts w:ascii="Arial" w:hAnsi="Arial" w:cs="Arial"/>
          <w:sz w:val="28"/>
          <w:szCs w:val="28"/>
        </w:rPr>
        <w:t xml:space="preserve">combined </w:t>
      </w:r>
      <w:r w:rsidR="006C24B0">
        <w:rPr>
          <w:rFonts w:ascii="Arial" w:hAnsi="Arial" w:cs="Arial"/>
          <w:sz w:val="28"/>
          <w:szCs w:val="28"/>
        </w:rPr>
        <w:t xml:space="preserve">emotion and reason as she theorised the </w:t>
      </w:r>
      <w:r w:rsidR="00D16D66">
        <w:rPr>
          <w:rFonts w:ascii="Arial" w:hAnsi="Arial" w:cs="Arial"/>
          <w:sz w:val="28"/>
          <w:szCs w:val="28"/>
        </w:rPr>
        <w:t>e</w:t>
      </w:r>
      <w:r w:rsidR="005756AF">
        <w:rPr>
          <w:rFonts w:ascii="Arial" w:hAnsi="Arial" w:cs="Arial"/>
          <w:sz w:val="28"/>
          <w:szCs w:val="28"/>
        </w:rPr>
        <w:t>thics of care</w:t>
      </w:r>
      <w:r w:rsidR="00E403F6">
        <w:rPr>
          <w:rFonts w:ascii="Arial" w:hAnsi="Arial" w:cs="Arial"/>
          <w:sz w:val="28"/>
          <w:szCs w:val="28"/>
        </w:rPr>
        <w:t>,</w:t>
      </w:r>
      <w:r w:rsidR="00921C73">
        <w:rPr>
          <w:rFonts w:ascii="Arial" w:hAnsi="Arial" w:cs="Arial"/>
          <w:sz w:val="28"/>
          <w:szCs w:val="28"/>
        </w:rPr>
        <w:t xml:space="preserve"> </w:t>
      </w:r>
      <w:r w:rsidR="00073EA6">
        <w:rPr>
          <w:rFonts w:ascii="Arial" w:hAnsi="Arial" w:cs="Arial"/>
          <w:sz w:val="28"/>
          <w:szCs w:val="28"/>
        </w:rPr>
        <w:t xml:space="preserve">suggesting that women </w:t>
      </w:r>
      <w:r w:rsidR="00F5608E">
        <w:rPr>
          <w:rFonts w:ascii="Arial" w:hAnsi="Arial" w:cs="Arial"/>
          <w:sz w:val="28"/>
          <w:szCs w:val="28"/>
        </w:rPr>
        <w:t xml:space="preserve">and men had different forms of moral </w:t>
      </w:r>
      <w:r w:rsidR="00D474B3">
        <w:rPr>
          <w:rFonts w:ascii="Arial" w:hAnsi="Arial" w:cs="Arial"/>
          <w:sz w:val="28"/>
          <w:szCs w:val="28"/>
        </w:rPr>
        <w:t>development</w:t>
      </w:r>
      <w:r w:rsidR="006D2191">
        <w:rPr>
          <w:rFonts w:ascii="Arial" w:hAnsi="Arial" w:cs="Arial"/>
          <w:sz w:val="28"/>
          <w:szCs w:val="28"/>
        </w:rPr>
        <w:t>, and that</w:t>
      </w:r>
      <w:r w:rsidR="00D474B3">
        <w:rPr>
          <w:rFonts w:ascii="Arial" w:hAnsi="Arial" w:cs="Arial"/>
          <w:sz w:val="28"/>
          <w:szCs w:val="28"/>
        </w:rPr>
        <w:t xml:space="preserve"> </w:t>
      </w:r>
      <w:r w:rsidR="00F5608E">
        <w:rPr>
          <w:rFonts w:ascii="Arial" w:hAnsi="Arial" w:cs="Arial"/>
          <w:sz w:val="28"/>
          <w:szCs w:val="28"/>
        </w:rPr>
        <w:t>reasoning</w:t>
      </w:r>
      <w:r w:rsidR="00A529C5">
        <w:rPr>
          <w:rFonts w:ascii="Arial" w:hAnsi="Arial" w:cs="Arial"/>
          <w:sz w:val="28"/>
          <w:szCs w:val="28"/>
        </w:rPr>
        <w:t xml:space="preserve"> </w:t>
      </w:r>
      <w:r w:rsidR="00E403F6">
        <w:rPr>
          <w:rFonts w:ascii="Arial" w:hAnsi="Arial" w:cs="Arial"/>
          <w:sz w:val="28"/>
          <w:szCs w:val="28"/>
        </w:rPr>
        <w:t>and emotions are involved in moral jud</w:t>
      </w:r>
      <w:r w:rsidR="002E7451">
        <w:rPr>
          <w:rFonts w:ascii="Arial" w:hAnsi="Arial" w:cs="Arial"/>
          <w:sz w:val="28"/>
          <w:szCs w:val="28"/>
        </w:rPr>
        <w:t xml:space="preserve">gments </w:t>
      </w:r>
      <w:r w:rsidR="00A529C5">
        <w:rPr>
          <w:rFonts w:ascii="Arial" w:hAnsi="Arial" w:cs="Arial"/>
          <w:sz w:val="28"/>
          <w:szCs w:val="28"/>
        </w:rPr>
        <w:t>(</w:t>
      </w:r>
      <w:r w:rsidR="00DD4AC8">
        <w:rPr>
          <w:rFonts w:ascii="Arial" w:hAnsi="Arial" w:cs="Arial"/>
          <w:sz w:val="28"/>
          <w:szCs w:val="28"/>
        </w:rPr>
        <w:t>Camps</w:t>
      </w:r>
      <w:r w:rsidR="00D16D66">
        <w:rPr>
          <w:rFonts w:ascii="Arial" w:hAnsi="Arial" w:cs="Arial"/>
          <w:sz w:val="28"/>
          <w:szCs w:val="28"/>
        </w:rPr>
        <w:t xml:space="preserve"> 2013</w:t>
      </w:r>
      <w:r w:rsidR="00D474B3">
        <w:rPr>
          <w:rFonts w:ascii="Arial" w:hAnsi="Arial" w:cs="Arial"/>
          <w:sz w:val="28"/>
          <w:szCs w:val="28"/>
        </w:rPr>
        <w:t xml:space="preserve">; </w:t>
      </w:r>
      <w:proofErr w:type="spellStart"/>
      <w:r w:rsidR="00EE10B4">
        <w:rPr>
          <w:rFonts w:ascii="Arial" w:hAnsi="Arial" w:cs="Arial"/>
          <w:sz w:val="28"/>
          <w:szCs w:val="28"/>
        </w:rPr>
        <w:t>Koggel</w:t>
      </w:r>
      <w:proofErr w:type="spellEnd"/>
      <w:r w:rsidR="00EE10B4">
        <w:rPr>
          <w:rFonts w:ascii="Arial" w:hAnsi="Arial" w:cs="Arial"/>
          <w:sz w:val="28"/>
          <w:szCs w:val="28"/>
        </w:rPr>
        <w:t xml:space="preserve"> &amp; </w:t>
      </w:r>
      <w:r w:rsidR="00633793">
        <w:rPr>
          <w:rFonts w:ascii="Arial" w:hAnsi="Arial" w:cs="Arial"/>
          <w:sz w:val="28"/>
          <w:szCs w:val="28"/>
        </w:rPr>
        <w:t>O</w:t>
      </w:r>
      <w:r w:rsidR="00EE10B4">
        <w:rPr>
          <w:rFonts w:ascii="Arial" w:hAnsi="Arial" w:cs="Arial"/>
          <w:sz w:val="28"/>
          <w:szCs w:val="28"/>
        </w:rPr>
        <w:t>rme, 2010</w:t>
      </w:r>
      <w:r w:rsidR="002E7451">
        <w:rPr>
          <w:rFonts w:ascii="Arial" w:hAnsi="Arial" w:cs="Arial"/>
          <w:sz w:val="28"/>
          <w:szCs w:val="28"/>
        </w:rPr>
        <w:t>; Held, 2006</w:t>
      </w:r>
      <w:r w:rsidR="00D16D66">
        <w:rPr>
          <w:rFonts w:ascii="Arial" w:hAnsi="Arial" w:cs="Arial"/>
          <w:sz w:val="28"/>
          <w:szCs w:val="28"/>
        </w:rPr>
        <w:t>)</w:t>
      </w:r>
      <w:r w:rsidRPr="00F878D7">
        <w:rPr>
          <w:rFonts w:ascii="Arial" w:hAnsi="Arial" w:cs="Arial"/>
          <w:sz w:val="28"/>
          <w:szCs w:val="28"/>
        </w:rPr>
        <w:t xml:space="preserve">. </w:t>
      </w:r>
      <w:r w:rsidR="00DB09A7" w:rsidRPr="00DB09A7">
        <w:rPr>
          <w:rFonts w:ascii="Arial" w:hAnsi="Arial" w:cs="Arial"/>
          <w:sz w:val="28"/>
          <w:szCs w:val="28"/>
        </w:rPr>
        <w:t xml:space="preserve">The </w:t>
      </w:r>
      <w:r w:rsidR="002E7451">
        <w:rPr>
          <w:rFonts w:ascii="Arial" w:hAnsi="Arial" w:cs="Arial"/>
          <w:sz w:val="28"/>
          <w:szCs w:val="28"/>
        </w:rPr>
        <w:t>e</w:t>
      </w:r>
      <w:r w:rsidR="00DB09A7" w:rsidRPr="00DB09A7">
        <w:rPr>
          <w:rFonts w:ascii="Arial" w:hAnsi="Arial" w:cs="Arial"/>
          <w:sz w:val="28"/>
          <w:szCs w:val="28"/>
        </w:rPr>
        <w:t>thics of care,</w:t>
      </w:r>
      <w:r w:rsidR="006D2191">
        <w:rPr>
          <w:rFonts w:ascii="Arial" w:hAnsi="Arial" w:cs="Arial"/>
          <w:sz w:val="28"/>
          <w:szCs w:val="28"/>
        </w:rPr>
        <w:t xml:space="preserve"> however,</w:t>
      </w:r>
      <w:r w:rsidR="00DB09A7" w:rsidRPr="00DB09A7">
        <w:rPr>
          <w:rFonts w:ascii="Arial" w:hAnsi="Arial" w:cs="Arial"/>
          <w:sz w:val="28"/>
          <w:szCs w:val="28"/>
        </w:rPr>
        <w:t xml:space="preserve"> is far more moral theory based</w:t>
      </w:r>
      <w:r w:rsidR="006D2191">
        <w:rPr>
          <w:rFonts w:ascii="Arial" w:hAnsi="Arial" w:cs="Arial"/>
          <w:sz w:val="28"/>
          <w:szCs w:val="28"/>
        </w:rPr>
        <w:t>;</w:t>
      </w:r>
      <w:r w:rsidR="00DB09A7" w:rsidRPr="00DB09A7">
        <w:rPr>
          <w:rFonts w:ascii="Arial" w:hAnsi="Arial" w:cs="Arial"/>
          <w:sz w:val="28"/>
          <w:szCs w:val="28"/>
        </w:rPr>
        <w:t xml:space="preserve"> it differs from other ethic</w:t>
      </w:r>
      <w:r w:rsidR="001352E2">
        <w:rPr>
          <w:rFonts w:ascii="Arial" w:hAnsi="Arial" w:cs="Arial"/>
          <w:sz w:val="28"/>
          <w:szCs w:val="28"/>
        </w:rPr>
        <w:t>al theories</w:t>
      </w:r>
      <w:r w:rsidR="00DB09A7" w:rsidRPr="00DB09A7">
        <w:rPr>
          <w:rFonts w:ascii="Arial" w:hAnsi="Arial" w:cs="Arial"/>
          <w:sz w:val="28"/>
          <w:szCs w:val="28"/>
        </w:rPr>
        <w:t xml:space="preserve"> as it emphasises the importance of relationships between individual</w:t>
      </w:r>
      <w:r w:rsidR="00CF2665">
        <w:rPr>
          <w:rFonts w:ascii="Arial" w:hAnsi="Arial" w:cs="Arial"/>
          <w:sz w:val="28"/>
          <w:szCs w:val="28"/>
        </w:rPr>
        <w:t>s</w:t>
      </w:r>
      <w:r w:rsidR="00545DF4">
        <w:rPr>
          <w:rFonts w:ascii="Arial" w:hAnsi="Arial" w:cs="Arial"/>
          <w:sz w:val="28"/>
          <w:szCs w:val="28"/>
        </w:rPr>
        <w:t>.</w:t>
      </w:r>
      <w:r w:rsidR="00CF2665">
        <w:rPr>
          <w:rFonts w:ascii="Arial" w:hAnsi="Arial" w:cs="Arial"/>
          <w:sz w:val="28"/>
          <w:szCs w:val="28"/>
        </w:rPr>
        <w:t xml:space="preserve"> </w:t>
      </w:r>
      <w:r w:rsidR="00545DF4">
        <w:rPr>
          <w:rFonts w:ascii="Arial" w:hAnsi="Arial" w:cs="Arial"/>
          <w:sz w:val="28"/>
          <w:szCs w:val="28"/>
        </w:rPr>
        <w:t>This approach</w:t>
      </w:r>
      <w:r w:rsidR="00DB09A7" w:rsidRPr="00DB09A7">
        <w:rPr>
          <w:rFonts w:ascii="Arial" w:hAnsi="Arial" w:cs="Arial"/>
          <w:sz w:val="28"/>
          <w:szCs w:val="28"/>
        </w:rPr>
        <w:t xml:space="preserve"> encourages </w:t>
      </w:r>
      <w:r w:rsidR="0013333B">
        <w:rPr>
          <w:rFonts w:ascii="Arial" w:hAnsi="Arial" w:cs="Arial"/>
          <w:sz w:val="28"/>
          <w:szCs w:val="28"/>
        </w:rPr>
        <w:t xml:space="preserve">healthy </w:t>
      </w:r>
      <w:r w:rsidR="00DB09A7" w:rsidRPr="00DB09A7">
        <w:rPr>
          <w:rFonts w:ascii="Arial" w:hAnsi="Arial" w:cs="Arial"/>
          <w:sz w:val="28"/>
          <w:szCs w:val="28"/>
        </w:rPr>
        <w:t>relationships and focuses on the real person</w:t>
      </w:r>
      <w:r w:rsidR="00EC373D">
        <w:rPr>
          <w:rFonts w:ascii="Arial" w:hAnsi="Arial" w:cs="Arial"/>
          <w:sz w:val="28"/>
          <w:szCs w:val="28"/>
        </w:rPr>
        <w:t xml:space="preserve">, the individual themselves who may be involved in any given situation </w:t>
      </w:r>
      <w:r w:rsidR="008D0404">
        <w:rPr>
          <w:rFonts w:ascii="Arial" w:hAnsi="Arial" w:cs="Arial"/>
          <w:sz w:val="28"/>
          <w:szCs w:val="28"/>
        </w:rPr>
        <w:t>(Held, 2006).</w:t>
      </w:r>
    </w:p>
    <w:p w14:paraId="371C7799" w14:textId="5675F932" w:rsidR="009E1783" w:rsidRDefault="009E1783" w:rsidP="004548CC">
      <w:pPr>
        <w:rPr>
          <w:rFonts w:ascii="Arial" w:hAnsi="Arial" w:cs="Arial"/>
          <w:sz w:val="28"/>
          <w:szCs w:val="28"/>
        </w:rPr>
      </w:pPr>
    </w:p>
    <w:p w14:paraId="4AB260AE" w14:textId="291A1429" w:rsidR="00685457" w:rsidRPr="00F62ACB" w:rsidRDefault="00F878D7" w:rsidP="001E20AF">
      <w:pPr>
        <w:jc w:val="center"/>
        <w:rPr>
          <w:rFonts w:ascii="Arial" w:hAnsi="Arial" w:cs="Arial"/>
          <w:sz w:val="28"/>
          <w:szCs w:val="28"/>
        </w:rPr>
      </w:pPr>
      <w:r w:rsidRPr="00F878D7">
        <w:rPr>
          <w:rFonts w:ascii="Arial" w:hAnsi="Arial" w:cs="Arial"/>
          <w:sz w:val="28"/>
          <w:szCs w:val="28"/>
        </w:rPr>
        <w:t xml:space="preserve">However, it could be argued that these ethics are not gender specific but simply </w:t>
      </w:r>
      <w:proofErr w:type="gramStart"/>
      <w:r w:rsidRPr="00F878D7">
        <w:rPr>
          <w:rFonts w:ascii="Arial" w:hAnsi="Arial" w:cs="Arial"/>
          <w:sz w:val="28"/>
          <w:szCs w:val="28"/>
        </w:rPr>
        <w:t>relational</w:t>
      </w:r>
      <w:r w:rsidR="00FD4C88">
        <w:rPr>
          <w:rFonts w:ascii="Arial" w:hAnsi="Arial" w:cs="Arial"/>
          <w:sz w:val="28"/>
          <w:szCs w:val="28"/>
        </w:rPr>
        <w:t>,</w:t>
      </w:r>
      <w:r w:rsidR="00F26651">
        <w:rPr>
          <w:rFonts w:ascii="Arial" w:hAnsi="Arial" w:cs="Arial"/>
          <w:sz w:val="28"/>
          <w:szCs w:val="28"/>
        </w:rPr>
        <w:t xml:space="preserve"> and</w:t>
      </w:r>
      <w:proofErr w:type="gramEnd"/>
      <w:r w:rsidR="00F26651">
        <w:rPr>
          <w:rFonts w:ascii="Arial" w:hAnsi="Arial" w:cs="Arial"/>
          <w:sz w:val="28"/>
          <w:szCs w:val="28"/>
        </w:rPr>
        <w:t xml:space="preserve"> r</w:t>
      </w:r>
      <w:r w:rsidRPr="00F878D7">
        <w:rPr>
          <w:rFonts w:ascii="Arial" w:hAnsi="Arial" w:cs="Arial"/>
          <w:sz w:val="28"/>
          <w:szCs w:val="28"/>
        </w:rPr>
        <w:t>aises the importance of morality in general</w:t>
      </w:r>
      <w:r w:rsidR="00F26651">
        <w:rPr>
          <w:rFonts w:ascii="Arial" w:hAnsi="Arial" w:cs="Arial"/>
          <w:sz w:val="28"/>
          <w:szCs w:val="28"/>
        </w:rPr>
        <w:t>.</w:t>
      </w:r>
      <w:r w:rsidRPr="00F878D7">
        <w:rPr>
          <w:rFonts w:ascii="Arial" w:hAnsi="Arial" w:cs="Arial"/>
          <w:sz w:val="28"/>
          <w:szCs w:val="28"/>
        </w:rPr>
        <w:t xml:space="preserve"> </w:t>
      </w:r>
      <w:r w:rsidR="00F26651">
        <w:rPr>
          <w:rFonts w:ascii="Arial" w:hAnsi="Arial" w:cs="Arial"/>
          <w:sz w:val="28"/>
          <w:szCs w:val="28"/>
        </w:rPr>
        <w:t xml:space="preserve">It could </w:t>
      </w:r>
      <w:r w:rsidR="00EF0471">
        <w:rPr>
          <w:rFonts w:ascii="Arial" w:hAnsi="Arial" w:cs="Arial"/>
          <w:sz w:val="28"/>
          <w:szCs w:val="28"/>
        </w:rPr>
        <w:t xml:space="preserve">also </w:t>
      </w:r>
      <w:r w:rsidR="00F26651">
        <w:rPr>
          <w:rFonts w:ascii="Arial" w:hAnsi="Arial" w:cs="Arial"/>
          <w:sz w:val="28"/>
          <w:szCs w:val="28"/>
        </w:rPr>
        <w:t xml:space="preserve">be suggested that the ethics of care </w:t>
      </w:r>
      <w:r w:rsidRPr="00F878D7">
        <w:rPr>
          <w:rFonts w:ascii="Arial" w:hAnsi="Arial" w:cs="Arial"/>
          <w:sz w:val="28"/>
          <w:szCs w:val="28"/>
        </w:rPr>
        <w:t>emphasise</w:t>
      </w:r>
      <w:r w:rsidR="00F26651">
        <w:rPr>
          <w:rFonts w:ascii="Arial" w:hAnsi="Arial" w:cs="Arial"/>
          <w:sz w:val="28"/>
          <w:szCs w:val="28"/>
        </w:rPr>
        <w:t>s</w:t>
      </w:r>
      <w:r w:rsidRPr="00F878D7">
        <w:rPr>
          <w:rFonts w:ascii="Arial" w:hAnsi="Arial" w:cs="Arial"/>
          <w:sz w:val="28"/>
          <w:szCs w:val="28"/>
        </w:rPr>
        <w:t xml:space="preserve"> the importance of care</w:t>
      </w:r>
      <w:r w:rsidR="0054122E">
        <w:rPr>
          <w:rFonts w:ascii="Arial" w:hAnsi="Arial" w:cs="Arial"/>
          <w:sz w:val="28"/>
          <w:szCs w:val="28"/>
        </w:rPr>
        <w:t xml:space="preserve">, </w:t>
      </w:r>
      <w:r w:rsidR="00AD1D33">
        <w:rPr>
          <w:rFonts w:ascii="Arial" w:hAnsi="Arial" w:cs="Arial"/>
          <w:sz w:val="28"/>
          <w:szCs w:val="28"/>
        </w:rPr>
        <w:t>emotions</w:t>
      </w:r>
      <w:r w:rsidRPr="00F878D7">
        <w:rPr>
          <w:rFonts w:ascii="Arial" w:hAnsi="Arial" w:cs="Arial"/>
          <w:sz w:val="28"/>
          <w:szCs w:val="28"/>
        </w:rPr>
        <w:t xml:space="preserve"> </w:t>
      </w:r>
      <w:r w:rsidR="00DF6742">
        <w:rPr>
          <w:rFonts w:ascii="Arial" w:hAnsi="Arial" w:cs="Arial"/>
          <w:sz w:val="28"/>
          <w:szCs w:val="28"/>
        </w:rPr>
        <w:t>and understanding</w:t>
      </w:r>
      <w:r w:rsidR="00D52595">
        <w:rPr>
          <w:rFonts w:ascii="Arial" w:hAnsi="Arial" w:cs="Arial"/>
          <w:sz w:val="28"/>
          <w:szCs w:val="28"/>
        </w:rPr>
        <w:t>,</w:t>
      </w:r>
      <w:r w:rsidR="00DF6742">
        <w:rPr>
          <w:rFonts w:ascii="Arial" w:hAnsi="Arial" w:cs="Arial"/>
          <w:sz w:val="28"/>
          <w:szCs w:val="28"/>
        </w:rPr>
        <w:t xml:space="preserve"> which are </w:t>
      </w:r>
      <w:r w:rsidRPr="00F878D7">
        <w:rPr>
          <w:rFonts w:ascii="Arial" w:hAnsi="Arial" w:cs="Arial"/>
          <w:sz w:val="28"/>
          <w:szCs w:val="28"/>
        </w:rPr>
        <w:t>fundamental aspects of care</w:t>
      </w:r>
      <w:r w:rsidR="00AD1D33">
        <w:rPr>
          <w:rFonts w:ascii="Arial" w:hAnsi="Arial" w:cs="Arial"/>
          <w:sz w:val="28"/>
          <w:szCs w:val="28"/>
        </w:rPr>
        <w:t>,</w:t>
      </w:r>
      <w:r w:rsidR="00F62ACB">
        <w:rPr>
          <w:rFonts w:ascii="Arial" w:hAnsi="Arial" w:cs="Arial"/>
          <w:sz w:val="28"/>
          <w:szCs w:val="28"/>
        </w:rPr>
        <w:t xml:space="preserve"> and should not </w:t>
      </w:r>
      <w:r w:rsidR="003F7759">
        <w:rPr>
          <w:rFonts w:ascii="Arial" w:hAnsi="Arial" w:cs="Arial"/>
          <w:sz w:val="28"/>
          <w:szCs w:val="28"/>
        </w:rPr>
        <w:t xml:space="preserve">be </w:t>
      </w:r>
      <w:r w:rsidR="00F62ACB">
        <w:rPr>
          <w:rFonts w:ascii="Arial" w:hAnsi="Arial" w:cs="Arial"/>
          <w:sz w:val="28"/>
          <w:szCs w:val="28"/>
        </w:rPr>
        <w:t>ignored</w:t>
      </w:r>
      <w:r w:rsidRPr="00F878D7">
        <w:rPr>
          <w:rFonts w:ascii="Arial" w:hAnsi="Arial" w:cs="Arial"/>
          <w:sz w:val="28"/>
          <w:szCs w:val="28"/>
        </w:rPr>
        <w:t xml:space="preserve"> (Collins, 2017</w:t>
      </w:r>
      <w:r w:rsidR="006A48DD">
        <w:rPr>
          <w:rFonts w:ascii="Arial" w:hAnsi="Arial" w:cs="Arial"/>
          <w:sz w:val="28"/>
          <w:szCs w:val="28"/>
        </w:rPr>
        <w:t>; Robinson, 200</w:t>
      </w:r>
      <w:r w:rsidR="00C76956">
        <w:rPr>
          <w:rFonts w:ascii="Arial" w:hAnsi="Arial" w:cs="Arial"/>
          <w:sz w:val="28"/>
          <w:szCs w:val="28"/>
        </w:rPr>
        <w:t>6</w:t>
      </w:r>
      <w:r w:rsidR="00F62ACB">
        <w:rPr>
          <w:rFonts w:ascii="Arial" w:hAnsi="Arial" w:cs="Arial"/>
          <w:sz w:val="28"/>
          <w:szCs w:val="28"/>
        </w:rPr>
        <w:t>; Hofmann, 2008</w:t>
      </w:r>
      <w:r w:rsidRPr="00F878D7">
        <w:rPr>
          <w:rFonts w:ascii="Arial" w:hAnsi="Arial" w:cs="Arial"/>
          <w:sz w:val="28"/>
          <w:szCs w:val="28"/>
        </w:rPr>
        <w:t>).</w:t>
      </w:r>
    </w:p>
    <w:p w14:paraId="0B686CDC" w14:textId="42279763" w:rsidR="004903E5" w:rsidRDefault="009F6B77" w:rsidP="003E3077">
      <w:pPr>
        <w:jc w:val="both"/>
        <w:rPr>
          <w:rFonts w:ascii="Arial" w:hAnsi="Arial" w:cs="Arial"/>
          <w:sz w:val="48"/>
          <w:szCs w:val="48"/>
        </w:rPr>
      </w:pPr>
      <w:r w:rsidRPr="009F6B77">
        <w:rPr>
          <w:noProof/>
        </w:rPr>
        <w:drawing>
          <wp:anchor distT="0" distB="0" distL="114300" distR="114300" simplePos="0" relativeHeight="251681280" behindDoc="0" locked="0" layoutInCell="1" allowOverlap="1" wp14:anchorId="6D94A2CA" wp14:editId="03E786C3">
            <wp:simplePos x="0" y="0"/>
            <wp:positionH relativeFrom="margin">
              <wp:align>center</wp:align>
            </wp:positionH>
            <wp:positionV relativeFrom="paragraph">
              <wp:posOffset>299720</wp:posOffset>
            </wp:positionV>
            <wp:extent cx="2924175" cy="1945640"/>
            <wp:effectExtent l="0" t="0" r="9525" b="0"/>
            <wp:wrapThrough wrapText="bothSides">
              <wp:wrapPolygon edited="0">
                <wp:start x="0" y="0"/>
                <wp:lineTo x="0" y="21360"/>
                <wp:lineTo x="21530" y="21360"/>
                <wp:lineTo x="21530" y="0"/>
                <wp:lineTo x="0" y="0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4175" cy="1945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85A66D" w14:textId="795AE800" w:rsidR="004903E5" w:rsidRDefault="004903E5" w:rsidP="003E3077">
      <w:pPr>
        <w:jc w:val="both"/>
        <w:rPr>
          <w:rFonts w:ascii="Arial" w:hAnsi="Arial" w:cs="Arial"/>
          <w:sz w:val="48"/>
          <w:szCs w:val="48"/>
        </w:rPr>
      </w:pPr>
    </w:p>
    <w:p w14:paraId="0AE341AA" w14:textId="608FC4DF" w:rsidR="004903E5" w:rsidRDefault="004903E5" w:rsidP="003E3077">
      <w:pPr>
        <w:jc w:val="both"/>
        <w:rPr>
          <w:rFonts w:ascii="Arial" w:hAnsi="Arial" w:cs="Arial"/>
          <w:sz w:val="48"/>
          <w:szCs w:val="48"/>
        </w:rPr>
      </w:pPr>
    </w:p>
    <w:p w14:paraId="2591D54C" w14:textId="4E47B3A1" w:rsidR="00F878D7" w:rsidRDefault="00F878D7" w:rsidP="003E3077">
      <w:pPr>
        <w:jc w:val="both"/>
        <w:rPr>
          <w:rFonts w:ascii="Arial" w:hAnsi="Arial" w:cs="Arial"/>
          <w:sz w:val="48"/>
          <w:szCs w:val="48"/>
        </w:rPr>
      </w:pPr>
    </w:p>
    <w:p w14:paraId="2FC30380" w14:textId="3107CE5B" w:rsidR="00FD7404" w:rsidRDefault="00FD7404" w:rsidP="003E3077">
      <w:pPr>
        <w:jc w:val="both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</w:t>
      </w:r>
    </w:p>
    <w:p w14:paraId="0CCD72AB" w14:textId="5F6933FA" w:rsidR="00FD7404" w:rsidRPr="00FD7404" w:rsidRDefault="00FD7404" w:rsidP="005E1634">
      <w:pPr>
        <w:jc w:val="center"/>
        <w:rPr>
          <w:rFonts w:ascii="Arial" w:hAnsi="Arial" w:cs="Arial"/>
          <w:bCs/>
        </w:rPr>
      </w:pPr>
      <w:r w:rsidRPr="00FD7404">
        <w:rPr>
          <w:rFonts w:ascii="Arial" w:hAnsi="Arial" w:cs="Arial"/>
          <w:bCs/>
        </w:rPr>
        <w:t>(</w:t>
      </w:r>
      <w:proofErr w:type="spellStart"/>
      <w:r w:rsidRPr="00FD7404">
        <w:rPr>
          <w:rFonts w:ascii="Arial" w:hAnsi="Arial" w:cs="Arial"/>
          <w:bCs/>
        </w:rPr>
        <w:t>Rensten</w:t>
      </w:r>
      <w:proofErr w:type="spellEnd"/>
      <w:r w:rsidRPr="00FD7404">
        <w:rPr>
          <w:rFonts w:ascii="Arial" w:hAnsi="Arial" w:cs="Arial"/>
          <w:bCs/>
        </w:rPr>
        <w:t>, 2019)</w:t>
      </w:r>
    </w:p>
    <w:p w14:paraId="6600005C" w14:textId="77777777" w:rsidR="002A0209" w:rsidRDefault="002A0209" w:rsidP="005E1634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34CF8C48" w14:textId="4CC2BE01" w:rsidR="005E1634" w:rsidRDefault="005E1634" w:rsidP="005E1634">
      <w:pPr>
        <w:jc w:val="center"/>
        <w:rPr>
          <w:rFonts w:ascii="Arial" w:hAnsi="Arial" w:cs="Arial"/>
          <w:sz w:val="96"/>
          <w:szCs w:val="96"/>
        </w:rPr>
      </w:pPr>
      <w:r w:rsidRPr="005E1634">
        <w:rPr>
          <w:rFonts w:ascii="Arial" w:hAnsi="Arial" w:cs="Arial"/>
          <w:b/>
          <w:bCs/>
          <w:sz w:val="48"/>
          <w:szCs w:val="48"/>
          <w:u w:val="single"/>
        </w:rPr>
        <w:lastRenderedPageBreak/>
        <w:t>Values</w:t>
      </w:r>
    </w:p>
    <w:p w14:paraId="38946932" w14:textId="4845C395" w:rsidR="005E1634" w:rsidRPr="001E20AF" w:rsidRDefault="005E1634" w:rsidP="003156DB">
      <w:pPr>
        <w:jc w:val="center"/>
        <w:rPr>
          <w:rFonts w:ascii="Arial" w:hAnsi="Arial" w:cs="Arial"/>
          <w:i/>
          <w:iCs/>
          <w:sz w:val="32"/>
          <w:szCs w:val="32"/>
        </w:rPr>
      </w:pPr>
      <w:r w:rsidRPr="001E20AF">
        <w:rPr>
          <w:rFonts w:ascii="Arial" w:hAnsi="Arial" w:cs="Arial"/>
          <w:i/>
          <w:iCs/>
          <w:sz w:val="32"/>
          <w:szCs w:val="32"/>
        </w:rPr>
        <w:t xml:space="preserve">What are </w:t>
      </w:r>
      <w:r w:rsidR="003156DB" w:rsidRPr="001E20AF">
        <w:rPr>
          <w:rFonts w:ascii="Arial" w:hAnsi="Arial" w:cs="Arial"/>
          <w:i/>
          <w:iCs/>
          <w:sz w:val="32"/>
          <w:szCs w:val="32"/>
        </w:rPr>
        <w:t>values?</w:t>
      </w:r>
    </w:p>
    <w:p w14:paraId="049C04B5" w14:textId="0069C5FE" w:rsidR="001E20AF" w:rsidRPr="00BF4414" w:rsidRDefault="001E20AF" w:rsidP="003156DB">
      <w:pPr>
        <w:jc w:val="center"/>
        <w:rPr>
          <w:rFonts w:ascii="Arial" w:hAnsi="Arial" w:cs="Arial"/>
          <w:i/>
          <w:iCs/>
          <w:sz w:val="32"/>
          <w:szCs w:val="32"/>
          <w:u w:val="single"/>
        </w:rPr>
      </w:pPr>
    </w:p>
    <w:p w14:paraId="064F434C" w14:textId="4255B1BA" w:rsidR="00795373" w:rsidRPr="001E20AF" w:rsidRDefault="00723B4B" w:rsidP="003156DB">
      <w:pPr>
        <w:jc w:val="center"/>
        <w:rPr>
          <w:rFonts w:ascii="Arial" w:hAnsi="Arial" w:cs="Arial"/>
          <w:i/>
          <w:iCs/>
          <w:sz w:val="28"/>
          <w:szCs w:val="28"/>
        </w:rPr>
      </w:pPr>
      <w:r w:rsidRPr="001E20AF">
        <w:rPr>
          <w:rFonts w:ascii="Arial" w:hAnsi="Arial" w:cs="Arial"/>
          <w:i/>
          <w:iCs/>
          <w:sz w:val="28"/>
          <w:szCs w:val="28"/>
        </w:rPr>
        <w:t xml:space="preserve">Values are beliefs that an </w:t>
      </w:r>
      <w:r w:rsidR="000104D8" w:rsidRPr="001E20AF">
        <w:rPr>
          <w:rFonts w:ascii="Arial" w:hAnsi="Arial" w:cs="Arial"/>
          <w:i/>
          <w:iCs/>
          <w:sz w:val="28"/>
          <w:szCs w:val="28"/>
        </w:rPr>
        <w:t>individual hold</w:t>
      </w:r>
      <w:r w:rsidR="00AB1FF0">
        <w:rPr>
          <w:rFonts w:ascii="Arial" w:hAnsi="Arial" w:cs="Arial"/>
          <w:i/>
          <w:iCs/>
          <w:sz w:val="28"/>
          <w:szCs w:val="28"/>
        </w:rPr>
        <w:t>.</w:t>
      </w:r>
      <w:r w:rsidRPr="001E20AF">
        <w:rPr>
          <w:rFonts w:ascii="Arial" w:hAnsi="Arial" w:cs="Arial"/>
          <w:i/>
          <w:iCs/>
          <w:sz w:val="28"/>
          <w:szCs w:val="28"/>
        </w:rPr>
        <w:t xml:space="preserve"> </w:t>
      </w:r>
      <w:r w:rsidR="00AB1FF0">
        <w:rPr>
          <w:rFonts w:ascii="Arial" w:hAnsi="Arial" w:cs="Arial"/>
          <w:i/>
          <w:iCs/>
          <w:sz w:val="28"/>
          <w:szCs w:val="28"/>
        </w:rPr>
        <w:t>B</w:t>
      </w:r>
      <w:r w:rsidRPr="001E20AF">
        <w:rPr>
          <w:rFonts w:ascii="Arial" w:hAnsi="Arial" w:cs="Arial"/>
          <w:i/>
          <w:iCs/>
          <w:sz w:val="28"/>
          <w:szCs w:val="28"/>
        </w:rPr>
        <w:t>roadly speaking</w:t>
      </w:r>
      <w:r w:rsidR="00AB1FF0">
        <w:rPr>
          <w:rFonts w:ascii="Arial" w:hAnsi="Arial" w:cs="Arial"/>
          <w:i/>
          <w:iCs/>
          <w:sz w:val="28"/>
          <w:szCs w:val="28"/>
        </w:rPr>
        <w:t>,</w:t>
      </w:r>
      <w:r w:rsidRPr="001E20AF">
        <w:rPr>
          <w:rFonts w:ascii="Arial" w:hAnsi="Arial" w:cs="Arial"/>
          <w:i/>
          <w:iCs/>
          <w:sz w:val="28"/>
          <w:szCs w:val="28"/>
        </w:rPr>
        <w:t xml:space="preserve"> </w:t>
      </w:r>
      <w:r w:rsidR="0037177E" w:rsidRPr="001E20AF">
        <w:rPr>
          <w:rFonts w:ascii="Arial" w:hAnsi="Arial" w:cs="Arial"/>
          <w:i/>
          <w:iCs/>
          <w:sz w:val="28"/>
          <w:szCs w:val="28"/>
        </w:rPr>
        <w:t xml:space="preserve">values are often referred to as </w:t>
      </w:r>
      <w:r w:rsidR="00A003D6" w:rsidRPr="001E20AF">
        <w:rPr>
          <w:rFonts w:ascii="Arial" w:hAnsi="Arial" w:cs="Arial"/>
          <w:i/>
          <w:iCs/>
          <w:sz w:val="28"/>
          <w:szCs w:val="28"/>
        </w:rPr>
        <w:t>religious, cultural</w:t>
      </w:r>
      <w:r w:rsidR="00847EDC" w:rsidRPr="001E20AF">
        <w:rPr>
          <w:rFonts w:ascii="Arial" w:hAnsi="Arial" w:cs="Arial"/>
          <w:i/>
          <w:iCs/>
          <w:sz w:val="28"/>
          <w:szCs w:val="28"/>
        </w:rPr>
        <w:t xml:space="preserve">, traditional </w:t>
      </w:r>
      <w:r w:rsidR="00961D6C" w:rsidRPr="001E20AF">
        <w:rPr>
          <w:rFonts w:ascii="Arial" w:hAnsi="Arial" w:cs="Arial"/>
          <w:i/>
          <w:iCs/>
          <w:sz w:val="28"/>
          <w:szCs w:val="28"/>
        </w:rPr>
        <w:t xml:space="preserve">or moral opinions and attitudes </w:t>
      </w:r>
      <w:r w:rsidR="001A5E54" w:rsidRPr="001E20AF">
        <w:rPr>
          <w:rFonts w:ascii="Arial" w:hAnsi="Arial" w:cs="Arial"/>
          <w:i/>
          <w:iCs/>
          <w:sz w:val="28"/>
          <w:szCs w:val="28"/>
        </w:rPr>
        <w:t>(The</w:t>
      </w:r>
      <w:r w:rsidR="002062AF" w:rsidRPr="001E20AF">
        <w:rPr>
          <w:rFonts w:ascii="Arial" w:hAnsi="Arial" w:cs="Arial"/>
          <w:i/>
          <w:iCs/>
          <w:sz w:val="28"/>
          <w:szCs w:val="28"/>
        </w:rPr>
        <w:t xml:space="preserve"> professional association for social </w:t>
      </w:r>
      <w:r w:rsidR="003C4817" w:rsidRPr="001E20AF">
        <w:rPr>
          <w:rFonts w:ascii="Arial" w:hAnsi="Arial" w:cs="Arial"/>
          <w:i/>
          <w:iCs/>
          <w:sz w:val="28"/>
          <w:szCs w:val="28"/>
        </w:rPr>
        <w:t xml:space="preserve">work and social workers, </w:t>
      </w:r>
      <w:r w:rsidR="00542B22" w:rsidRPr="001E20AF">
        <w:rPr>
          <w:rFonts w:ascii="Arial" w:hAnsi="Arial" w:cs="Arial"/>
          <w:i/>
          <w:iCs/>
          <w:sz w:val="28"/>
          <w:szCs w:val="28"/>
        </w:rPr>
        <w:t xml:space="preserve">2018). </w:t>
      </w:r>
      <w:r w:rsidR="00D30898" w:rsidRPr="001E20AF">
        <w:rPr>
          <w:rFonts w:ascii="Arial" w:hAnsi="Arial" w:cs="Arial"/>
          <w:i/>
          <w:iCs/>
          <w:sz w:val="28"/>
          <w:szCs w:val="28"/>
        </w:rPr>
        <w:t>However, values are subjective and often abstract concepts</w:t>
      </w:r>
      <w:r w:rsidR="00AB1FF0">
        <w:rPr>
          <w:rFonts w:ascii="Arial" w:hAnsi="Arial" w:cs="Arial"/>
          <w:i/>
          <w:iCs/>
          <w:sz w:val="28"/>
          <w:szCs w:val="28"/>
        </w:rPr>
        <w:t xml:space="preserve">, </w:t>
      </w:r>
      <w:r w:rsidR="006F41DD" w:rsidRPr="001E20AF">
        <w:rPr>
          <w:rFonts w:ascii="Arial" w:hAnsi="Arial" w:cs="Arial"/>
          <w:i/>
          <w:iCs/>
          <w:sz w:val="28"/>
          <w:szCs w:val="28"/>
        </w:rPr>
        <w:t xml:space="preserve">as </w:t>
      </w:r>
      <w:r w:rsidR="0003176D" w:rsidRPr="001E20AF">
        <w:rPr>
          <w:rFonts w:ascii="Arial" w:hAnsi="Arial" w:cs="Arial"/>
          <w:i/>
          <w:iCs/>
          <w:sz w:val="28"/>
          <w:szCs w:val="28"/>
        </w:rPr>
        <w:t>everyone</w:t>
      </w:r>
      <w:r w:rsidR="006F41DD" w:rsidRPr="001E20AF">
        <w:rPr>
          <w:rFonts w:ascii="Arial" w:hAnsi="Arial" w:cs="Arial"/>
          <w:i/>
          <w:iCs/>
          <w:sz w:val="28"/>
          <w:szCs w:val="28"/>
        </w:rPr>
        <w:t xml:space="preserve"> will hold their own personal values </w:t>
      </w:r>
      <w:r w:rsidR="00AE4F6C" w:rsidRPr="001E20AF">
        <w:rPr>
          <w:rFonts w:ascii="Arial" w:hAnsi="Arial" w:cs="Arial"/>
          <w:i/>
          <w:iCs/>
          <w:sz w:val="28"/>
          <w:szCs w:val="28"/>
        </w:rPr>
        <w:t>(</w:t>
      </w:r>
      <w:r w:rsidR="006F41DD" w:rsidRPr="001E20AF">
        <w:rPr>
          <w:rFonts w:ascii="Arial" w:hAnsi="Arial" w:cs="Arial"/>
          <w:i/>
          <w:iCs/>
          <w:sz w:val="28"/>
          <w:szCs w:val="28"/>
        </w:rPr>
        <w:t>Horne, 1999)</w:t>
      </w:r>
      <w:r w:rsidR="006925C5" w:rsidRPr="001E20AF">
        <w:rPr>
          <w:rFonts w:ascii="Arial" w:hAnsi="Arial" w:cs="Arial"/>
          <w:i/>
          <w:iCs/>
          <w:sz w:val="28"/>
          <w:szCs w:val="28"/>
        </w:rPr>
        <w:t xml:space="preserve">. </w:t>
      </w:r>
    </w:p>
    <w:p w14:paraId="74D869F5" w14:textId="639D8D7D" w:rsidR="003156DB" w:rsidRPr="003156DB" w:rsidRDefault="00D77ACA" w:rsidP="003156DB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</w:t>
      </w:r>
    </w:p>
    <w:p w14:paraId="4B0C9AD2" w14:textId="57879E43" w:rsidR="00165679" w:rsidRDefault="002E4199" w:rsidP="0007680B">
      <w:pPr>
        <w:rPr>
          <w:rFonts w:ascii="Arial" w:hAnsi="Arial" w:cs="Arial"/>
          <w:color w:val="FF0000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Within the </w:t>
      </w:r>
      <w:r w:rsidR="00BF4414">
        <w:rPr>
          <w:rFonts w:ascii="Arial" w:hAnsi="Arial" w:cs="Arial"/>
          <w:sz w:val="28"/>
          <w:szCs w:val="28"/>
        </w:rPr>
        <w:t xml:space="preserve">health and social </w:t>
      </w:r>
      <w:r>
        <w:rPr>
          <w:rFonts w:ascii="Arial" w:hAnsi="Arial" w:cs="Arial"/>
          <w:sz w:val="28"/>
          <w:szCs w:val="28"/>
        </w:rPr>
        <w:t>care sector</w:t>
      </w:r>
      <w:r w:rsidR="00BF4414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values are a fundamental and </w:t>
      </w:r>
      <w:r w:rsidR="00E83996">
        <w:rPr>
          <w:rFonts w:ascii="Arial" w:hAnsi="Arial" w:cs="Arial"/>
          <w:sz w:val="28"/>
          <w:szCs w:val="28"/>
        </w:rPr>
        <w:t xml:space="preserve">indispensable way </w:t>
      </w:r>
      <w:r w:rsidR="0065753F">
        <w:rPr>
          <w:rFonts w:ascii="Arial" w:hAnsi="Arial" w:cs="Arial"/>
          <w:sz w:val="28"/>
          <w:szCs w:val="28"/>
        </w:rPr>
        <w:t xml:space="preserve">of </w:t>
      </w:r>
      <w:r w:rsidR="00DF25EC">
        <w:rPr>
          <w:rFonts w:ascii="Arial" w:hAnsi="Arial" w:cs="Arial"/>
          <w:sz w:val="28"/>
          <w:szCs w:val="28"/>
        </w:rPr>
        <w:t xml:space="preserve">ensuring </w:t>
      </w:r>
      <w:r w:rsidR="00BF7FC0">
        <w:rPr>
          <w:rFonts w:ascii="Arial" w:hAnsi="Arial" w:cs="Arial"/>
          <w:sz w:val="28"/>
          <w:szCs w:val="28"/>
        </w:rPr>
        <w:t xml:space="preserve">ethical </w:t>
      </w:r>
      <w:r w:rsidR="00DE4866">
        <w:rPr>
          <w:rFonts w:ascii="Arial" w:hAnsi="Arial" w:cs="Arial"/>
          <w:sz w:val="28"/>
          <w:szCs w:val="28"/>
        </w:rPr>
        <w:t>commitments</w:t>
      </w:r>
      <w:r w:rsidR="00DF25EC">
        <w:rPr>
          <w:rFonts w:ascii="Arial" w:hAnsi="Arial" w:cs="Arial"/>
          <w:sz w:val="28"/>
          <w:szCs w:val="28"/>
        </w:rPr>
        <w:t>,</w:t>
      </w:r>
      <w:r w:rsidR="00DE4866">
        <w:rPr>
          <w:rFonts w:ascii="Arial" w:hAnsi="Arial" w:cs="Arial"/>
          <w:sz w:val="28"/>
          <w:szCs w:val="28"/>
        </w:rPr>
        <w:t xml:space="preserve"> not only to </w:t>
      </w:r>
      <w:r w:rsidR="0096480C">
        <w:rPr>
          <w:rFonts w:ascii="Arial" w:hAnsi="Arial" w:cs="Arial"/>
          <w:sz w:val="28"/>
          <w:szCs w:val="28"/>
        </w:rPr>
        <w:t>an individual</w:t>
      </w:r>
      <w:r w:rsidR="00DE4866">
        <w:rPr>
          <w:rFonts w:ascii="Arial" w:hAnsi="Arial" w:cs="Arial"/>
          <w:sz w:val="28"/>
          <w:szCs w:val="28"/>
        </w:rPr>
        <w:t xml:space="preserve"> but to the service users</w:t>
      </w:r>
      <w:r w:rsidR="001E0F6B">
        <w:rPr>
          <w:rFonts w:ascii="Arial" w:hAnsi="Arial" w:cs="Arial"/>
          <w:sz w:val="28"/>
          <w:szCs w:val="28"/>
        </w:rPr>
        <w:t xml:space="preserve">. Values underpin </w:t>
      </w:r>
      <w:r w:rsidR="001631D6">
        <w:rPr>
          <w:rFonts w:ascii="Arial" w:hAnsi="Arial" w:cs="Arial"/>
          <w:sz w:val="28"/>
          <w:szCs w:val="28"/>
        </w:rPr>
        <w:t>our main goal</w:t>
      </w:r>
      <w:r w:rsidR="00595233">
        <w:rPr>
          <w:rFonts w:ascii="Arial" w:hAnsi="Arial" w:cs="Arial"/>
          <w:sz w:val="28"/>
          <w:szCs w:val="28"/>
        </w:rPr>
        <w:t>s</w:t>
      </w:r>
      <w:r w:rsidR="001631D6">
        <w:rPr>
          <w:rFonts w:ascii="Arial" w:hAnsi="Arial" w:cs="Arial"/>
          <w:sz w:val="28"/>
          <w:szCs w:val="28"/>
        </w:rPr>
        <w:t xml:space="preserve"> as care workers</w:t>
      </w:r>
      <w:r w:rsidR="00595233">
        <w:rPr>
          <w:rFonts w:ascii="Arial" w:hAnsi="Arial" w:cs="Arial"/>
          <w:sz w:val="28"/>
          <w:szCs w:val="28"/>
        </w:rPr>
        <w:t>,</w:t>
      </w:r>
      <w:r w:rsidR="001631D6">
        <w:rPr>
          <w:rFonts w:ascii="Arial" w:hAnsi="Arial" w:cs="Arial"/>
          <w:sz w:val="28"/>
          <w:szCs w:val="28"/>
        </w:rPr>
        <w:t xml:space="preserve"> and </w:t>
      </w:r>
      <w:r w:rsidR="00DF25EC">
        <w:rPr>
          <w:rFonts w:ascii="Arial" w:hAnsi="Arial" w:cs="Arial"/>
          <w:sz w:val="28"/>
          <w:szCs w:val="28"/>
        </w:rPr>
        <w:t xml:space="preserve">all </w:t>
      </w:r>
      <w:r w:rsidR="00D764BA">
        <w:rPr>
          <w:rFonts w:ascii="Arial" w:hAnsi="Arial" w:cs="Arial"/>
          <w:sz w:val="28"/>
          <w:szCs w:val="28"/>
        </w:rPr>
        <w:t>tasks we complete with the service users</w:t>
      </w:r>
      <w:r w:rsidR="007D351F">
        <w:rPr>
          <w:rFonts w:ascii="Arial" w:hAnsi="Arial" w:cs="Arial"/>
          <w:sz w:val="28"/>
          <w:szCs w:val="28"/>
        </w:rPr>
        <w:t xml:space="preserve"> (</w:t>
      </w:r>
      <w:r w:rsidR="00F018EF">
        <w:rPr>
          <w:rFonts w:ascii="Arial" w:hAnsi="Arial" w:cs="Arial"/>
          <w:sz w:val="28"/>
          <w:szCs w:val="28"/>
        </w:rPr>
        <w:t xml:space="preserve">The British </w:t>
      </w:r>
      <w:r w:rsidR="0077780A">
        <w:rPr>
          <w:rFonts w:ascii="Arial" w:hAnsi="Arial" w:cs="Arial"/>
          <w:sz w:val="28"/>
          <w:szCs w:val="28"/>
        </w:rPr>
        <w:t xml:space="preserve">association for </w:t>
      </w:r>
      <w:r w:rsidR="00B719D1">
        <w:rPr>
          <w:rFonts w:ascii="Arial" w:hAnsi="Arial" w:cs="Arial"/>
          <w:sz w:val="28"/>
          <w:szCs w:val="28"/>
        </w:rPr>
        <w:t>Counselling and psychotherapy, 2018).</w:t>
      </w:r>
    </w:p>
    <w:p w14:paraId="27181E5F" w14:textId="77777777" w:rsidR="00513D93" w:rsidRPr="0025344D" w:rsidRDefault="00513D93" w:rsidP="0007680B">
      <w:pPr>
        <w:rPr>
          <w:rFonts w:ascii="Arial" w:hAnsi="Arial" w:cs="Arial"/>
          <w:color w:val="FF0000"/>
          <w:sz w:val="28"/>
          <w:szCs w:val="28"/>
        </w:rPr>
      </w:pPr>
    </w:p>
    <w:p w14:paraId="3EE3F54C" w14:textId="2FE63D63" w:rsidR="006300B7" w:rsidRPr="001E20AF" w:rsidRDefault="00F33B01" w:rsidP="0007680B">
      <w:pPr>
        <w:rPr>
          <w:rFonts w:ascii="Arial" w:hAnsi="Arial" w:cs="Arial"/>
          <w:b/>
          <w:bCs/>
          <w:sz w:val="28"/>
          <w:szCs w:val="28"/>
        </w:rPr>
      </w:pPr>
      <w:r w:rsidRPr="001E20AF">
        <w:rPr>
          <w:rFonts w:ascii="Arial" w:hAnsi="Arial" w:cs="Arial"/>
          <w:b/>
          <w:bCs/>
          <w:sz w:val="28"/>
          <w:szCs w:val="28"/>
        </w:rPr>
        <w:t>T</w:t>
      </w:r>
      <w:r w:rsidR="005C000F" w:rsidRPr="001E20AF">
        <w:rPr>
          <w:rFonts w:ascii="Arial" w:hAnsi="Arial" w:cs="Arial"/>
          <w:b/>
          <w:bCs/>
          <w:sz w:val="28"/>
          <w:szCs w:val="28"/>
        </w:rPr>
        <w:t>h</w:t>
      </w:r>
      <w:r w:rsidR="00747DF0" w:rsidRPr="001E20AF">
        <w:rPr>
          <w:rFonts w:ascii="Arial" w:hAnsi="Arial" w:cs="Arial"/>
          <w:b/>
          <w:bCs/>
          <w:sz w:val="28"/>
          <w:szCs w:val="28"/>
        </w:rPr>
        <w:t xml:space="preserve">e values </w:t>
      </w:r>
      <w:r w:rsidR="00304C91">
        <w:rPr>
          <w:rFonts w:ascii="Arial" w:hAnsi="Arial" w:cs="Arial"/>
          <w:b/>
          <w:bCs/>
          <w:sz w:val="28"/>
          <w:szCs w:val="28"/>
        </w:rPr>
        <w:t>with</w:t>
      </w:r>
      <w:r w:rsidR="00747DF0" w:rsidRPr="001E20AF">
        <w:rPr>
          <w:rFonts w:ascii="Arial" w:hAnsi="Arial" w:cs="Arial"/>
          <w:b/>
          <w:bCs/>
          <w:sz w:val="28"/>
          <w:szCs w:val="28"/>
        </w:rPr>
        <w:t>in this</w:t>
      </w:r>
      <w:r w:rsidR="005C000F" w:rsidRPr="001E20AF">
        <w:rPr>
          <w:rFonts w:ascii="Arial" w:hAnsi="Arial" w:cs="Arial"/>
          <w:b/>
          <w:bCs/>
          <w:sz w:val="28"/>
          <w:szCs w:val="28"/>
        </w:rPr>
        <w:t xml:space="preserve"> framework </w:t>
      </w:r>
      <w:r w:rsidR="008C55BD" w:rsidRPr="001E20AF">
        <w:rPr>
          <w:rFonts w:ascii="Arial" w:hAnsi="Arial" w:cs="Arial"/>
          <w:b/>
          <w:bCs/>
          <w:sz w:val="28"/>
          <w:szCs w:val="28"/>
        </w:rPr>
        <w:t>are</w:t>
      </w:r>
      <w:r w:rsidR="005C000F" w:rsidRPr="001E20AF">
        <w:rPr>
          <w:rFonts w:ascii="Arial" w:hAnsi="Arial" w:cs="Arial"/>
          <w:b/>
          <w:bCs/>
          <w:sz w:val="28"/>
          <w:szCs w:val="28"/>
        </w:rPr>
        <w:t xml:space="preserve"> </w:t>
      </w:r>
      <w:r w:rsidR="006A77A5" w:rsidRPr="001E20AF">
        <w:rPr>
          <w:rFonts w:ascii="Arial" w:hAnsi="Arial" w:cs="Arial"/>
          <w:b/>
          <w:bCs/>
          <w:sz w:val="28"/>
          <w:szCs w:val="28"/>
        </w:rPr>
        <w:t>based on</w:t>
      </w:r>
      <w:r w:rsidR="00747DF0" w:rsidRPr="001E20AF">
        <w:rPr>
          <w:rFonts w:ascii="Arial" w:hAnsi="Arial" w:cs="Arial"/>
          <w:b/>
          <w:bCs/>
          <w:sz w:val="28"/>
          <w:szCs w:val="28"/>
        </w:rPr>
        <w:t>:</w:t>
      </w:r>
    </w:p>
    <w:p w14:paraId="2F0E7188" w14:textId="0BD8047C" w:rsidR="006300B7" w:rsidRPr="006300B7" w:rsidRDefault="006300B7" w:rsidP="006300B7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8"/>
          <w:szCs w:val="28"/>
        </w:rPr>
      </w:pPr>
      <w:r w:rsidRPr="006300B7">
        <w:rPr>
          <w:rFonts w:ascii="Arial" w:hAnsi="Arial" w:cs="Arial"/>
          <w:b/>
          <w:bCs/>
          <w:sz w:val="28"/>
          <w:szCs w:val="28"/>
        </w:rPr>
        <w:t>Human Right</w:t>
      </w:r>
      <w:r w:rsidR="00067E2E">
        <w:rPr>
          <w:rFonts w:ascii="Arial" w:hAnsi="Arial" w:cs="Arial"/>
          <w:b/>
          <w:bCs/>
          <w:sz w:val="28"/>
          <w:szCs w:val="28"/>
        </w:rPr>
        <w:t>s</w:t>
      </w:r>
      <w:r w:rsidR="00D73773">
        <w:rPr>
          <w:rFonts w:ascii="Arial" w:hAnsi="Arial" w:cs="Arial"/>
          <w:b/>
          <w:bCs/>
          <w:sz w:val="28"/>
          <w:szCs w:val="28"/>
        </w:rPr>
        <w:t>:</w:t>
      </w:r>
    </w:p>
    <w:p w14:paraId="21EC6002" w14:textId="169EAC41" w:rsidR="00824179" w:rsidRDefault="00F878D7" w:rsidP="0007680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</w:t>
      </w:r>
      <w:r w:rsidR="00067E2E">
        <w:rPr>
          <w:rFonts w:ascii="Arial" w:hAnsi="Arial" w:cs="Arial"/>
          <w:sz w:val="28"/>
          <w:szCs w:val="28"/>
        </w:rPr>
        <w:t xml:space="preserve">at individuals have the right </w:t>
      </w:r>
      <w:r w:rsidR="008E6642">
        <w:rPr>
          <w:rFonts w:ascii="Arial" w:hAnsi="Arial" w:cs="Arial"/>
          <w:sz w:val="28"/>
          <w:szCs w:val="28"/>
        </w:rPr>
        <w:t>to have a choice, be safe</w:t>
      </w:r>
      <w:r w:rsidR="002E6506">
        <w:rPr>
          <w:rFonts w:ascii="Arial" w:hAnsi="Arial" w:cs="Arial"/>
          <w:sz w:val="28"/>
          <w:szCs w:val="28"/>
        </w:rPr>
        <w:t>, and come to no harm</w:t>
      </w:r>
      <w:r w:rsidR="008E6642">
        <w:rPr>
          <w:rFonts w:ascii="Arial" w:hAnsi="Arial" w:cs="Arial"/>
          <w:sz w:val="28"/>
          <w:szCs w:val="28"/>
        </w:rPr>
        <w:t xml:space="preserve"> </w:t>
      </w:r>
      <w:r w:rsidR="0042186D">
        <w:rPr>
          <w:rFonts w:ascii="Arial" w:hAnsi="Arial" w:cs="Arial"/>
          <w:sz w:val="28"/>
          <w:szCs w:val="28"/>
        </w:rPr>
        <w:t>while maintaining</w:t>
      </w:r>
      <w:r w:rsidR="00E61052">
        <w:rPr>
          <w:rFonts w:ascii="Arial" w:hAnsi="Arial" w:cs="Arial"/>
          <w:sz w:val="28"/>
          <w:szCs w:val="28"/>
        </w:rPr>
        <w:t xml:space="preserve"> independence. </w:t>
      </w:r>
    </w:p>
    <w:p w14:paraId="375BC8AB" w14:textId="4144EA29" w:rsidR="00747DF0" w:rsidRPr="0045626F" w:rsidRDefault="005C6EDC" w:rsidP="00D96EC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8"/>
          <w:szCs w:val="28"/>
        </w:rPr>
      </w:pPr>
      <w:r w:rsidRPr="0045626F">
        <w:rPr>
          <w:rFonts w:ascii="Arial" w:hAnsi="Arial" w:cs="Arial"/>
          <w:b/>
          <w:bCs/>
          <w:sz w:val="28"/>
          <w:szCs w:val="28"/>
        </w:rPr>
        <w:t xml:space="preserve">Respect </w:t>
      </w:r>
      <w:r w:rsidR="003C4582" w:rsidRPr="0045626F">
        <w:rPr>
          <w:rFonts w:ascii="Arial" w:hAnsi="Arial" w:cs="Arial"/>
          <w:b/>
          <w:bCs/>
          <w:sz w:val="28"/>
          <w:szCs w:val="28"/>
        </w:rPr>
        <w:t>and human dignity</w:t>
      </w:r>
      <w:r w:rsidR="00D73773">
        <w:rPr>
          <w:rFonts w:ascii="Arial" w:hAnsi="Arial" w:cs="Arial"/>
          <w:b/>
          <w:bCs/>
          <w:sz w:val="28"/>
          <w:szCs w:val="28"/>
        </w:rPr>
        <w:t>:</w:t>
      </w:r>
      <w:r w:rsidR="00E7308B" w:rsidRPr="0045626F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427A46D" w14:textId="74748EF2" w:rsidR="00824179" w:rsidRPr="0045626F" w:rsidRDefault="00824179" w:rsidP="0007680B">
      <w:pPr>
        <w:rPr>
          <w:rFonts w:ascii="Arial" w:hAnsi="Arial" w:cs="Arial"/>
          <w:sz w:val="28"/>
          <w:szCs w:val="28"/>
        </w:rPr>
      </w:pPr>
      <w:r w:rsidRPr="0045626F">
        <w:rPr>
          <w:rFonts w:ascii="Arial" w:hAnsi="Arial" w:cs="Arial"/>
          <w:sz w:val="28"/>
          <w:szCs w:val="28"/>
        </w:rPr>
        <w:t>Not only for</w:t>
      </w:r>
      <w:r w:rsidR="00304C91">
        <w:rPr>
          <w:rFonts w:ascii="Arial" w:hAnsi="Arial" w:cs="Arial"/>
          <w:sz w:val="28"/>
          <w:szCs w:val="28"/>
        </w:rPr>
        <w:t xml:space="preserve"> the</w:t>
      </w:r>
      <w:r w:rsidRPr="0045626F">
        <w:rPr>
          <w:rFonts w:ascii="Arial" w:hAnsi="Arial" w:cs="Arial"/>
          <w:sz w:val="28"/>
          <w:szCs w:val="28"/>
        </w:rPr>
        <w:t xml:space="preserve"> client,</w:t>
      </w:r>
      <w:r w:rsidR="009F6B41" w:rsidRPr="0045626F">
        <w:rPr>
          <w:rFonts w:ascii="Arial" w:hAnsi="Arial" w:cs="Arial"/>
          <w:sz w:val="28"/>
          <w:szCs w:val="28"/>
        </w:rPr>
        <w:t xml:space="preserve"> but</w:t>
      </w:r>
      <w:r w:rsidRPr="0045626F">
        <w:rPr>
          <w:rFonts w:ascii="Arial" w:hAnsi="Arial" w:cs="Arial"/>
          <w:sz w:val="28"/>
          <w:szCs w:val="28"/>
        </w:rPr>
        <w:t xml:space="preserve"> </w:t>
      </w:r>
      <w:r w:rsidR="00304C91">
        <w:rPr>
          <w:rFonts w:ascii="Arial" w:hAnsi="Arial" w:cs="Arial"/>
          <w:sz w:val="28"/>
          <w:szCs w:val="28"/>
        </w:rPr>
        <w:t xml:space="preserve">for </w:t>
      </w:r>
      <w:r w:rsidRPr="0045626F">
        <w:rPr>
          <w:rFonts w:ascii="Arial" w:hAnsi="Arial" w:cs="Arial"/>
          <w:sz w:val="28"/>
          <w:szCs w:val="28"/>
        </w:rPr>
        <w:t xml:space="preserve">yourself </w:t>
      </w:r>
      <w:r w:rsidR="00304C91">
        <w:rPr>
          <w:rFonts w:ascii="Arial" w:hAnsi="Arial" w:cs="Arial"/>
          <w:sz w:val="28"/>
          <w:szCs w:val="28"/>
        </w:rPr>
        <w:t>and</w:t>
      </w:r>
      <w:r w:rsidRPr="0045626F">
        <w:rPr>
          <w:rFonts w:ascii="Arial" w:hAnsi="Arial" w:cs="Arial"/>
          <w:sz w:val="28"/>
          <w:szCs w:val="28"/>
        </w:rPr>
        <w:t xml:space="preserve"> the organisation a</w:t>
      </w:r>
      <w:r w:rsidR="009F6B41" w:rsidRPr="0045626F">
        <w:rPr>
          <w:rFonts w:ascii="Arial" w:hAnsi="Arial" w:cs="Arial"/>
          <w:sz w:val="28"/>
          <w:szCs w:val="28"/>
        </w:rPr>
        <w:t>lso</w:t>
      </w:r>
      <w:r w:rsidRPr="0045626F">
        <w:rPr>
          <w:rFonts w:ascii="Arial" w:hAnsi="Arial" w:cs="Arial"/>
          <w:sz w:val="28"/>
          <w:szCs w:val="28"/>
        </w:rPr>
        <w:t>.</w:t>
      </w:r>
    </w:p>
    <w:p w14:paraId="3440AC61" w14:textId="3EDD0CE8" w:rsidR="009F6B41" w:rsidRPr="0045626F" w:rsidRDefault="004D133D" w:rsidP="009F6B4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 w:rsidRPr="0045626F">
        <w:rPr>
          <w:rFonts w:ascii="Arial" w:hAnsi="Arial" w:cs="Arial"/>
          <w:b/>
          <w:bCs/>
          <w:sz w:val="28"/>
          <w:szCs w:val="28"/>
        </w:rPr>
        <w:t>Competence</w:t>
      </w:r>
      <w:r w:rsidR="00D73773">
        <w:rPr>
          <w:rFonts w:ascii="Arial" w:hAnsi="Arial" w:cs="Arial"/>
          <w:b/>
          <w:bCs/>
          <w:sz w:val="28"/>
          <w:szCs w:val="28"/>
        </w:rPr>
        <w:t>:</w:t>
      </w:r>
    </w:p>
    <w:p w14:paraId="17F2AADA" w14:textId="26759233" w:rsidR="004D133D" w:rsidRPr="0045626F" w:rsidRDefault="004D133D" w:rsidP="00772F9E">
      <w:pPr>
        <w:rPr>
          <w:rFonts w:ascii="Arial" w:hAnsi="Arial" w:cs="Arial"/>
          <w:sz w:val="28"/>
          <w:szCs w:val="28"/>
        </w:rPr>
      </w:pPr>
      <w:r w:rsidRPr="0045626F">
        <w:rPr>
          <w:rFonts w:ascii="Arial" w:hAnsi="Arial" w:cs="Arial"/>
          <w:sz w:val="28"/>
          <w:szCs w:val="28"/>
        </w:rPr>
        <w:t>Ensuring</w:t>
      </w:r>
      <w:r w:rsidR="00EA5A6A">
        <w:rPr>
          <w:rFonts w:ascii="Arial" w:hAnsi="Arial" w:cs="Arial"/>
          <w:sz w:val="28"/>
          <w:szCs w:val="28"/>
        </w:rPr>
        <w:t xml:space="preserve"> that health care workers</w:t>
      </w:r>
      <w:r w:rsidR="003C2D71" w:rsidRPr="0045626F">
        <w:rPr>
          <w:rFonts w:ascii="Arial" w:hAnsi="Arial" w:cs="Arial"/>
          <w:sz w:val="28"/>
          <w:szCs w:val="28"/>
        </w:rPr>
        <w:t xml:space="preserve"> </w:t>
      </w:r>
      <w:proofErr w:type="gramStart"/>
      <w:r w:rsidR="003C2D71" w:rsidRPr="0045626F">
        <w:rPr>
          <w:rFonts w:ascii="Arial" w:hAnsi="Arial" w:cs="Arial"/>
          <w:sz w:val="28"/>
          <w:szCs w:val="28"/>
        </w:rPr>
        <w:t>work in an ethical manner at all times</w:t>
      </w:r>
      <w:proofErr w:type="gramEnd"/>
      <w:r w:rsidR="005738E0" w:rsidRPr="0045626F">
        <w:rPr>
          <w:rFonts w:ascii="Arial" w:hAnsi="Arial" w:cs="Arial"/>
          <w:sz w:val="28"/>
          <w:szCs w:val="28"/>
        </w:rPr>
        <w:t xml:space="preserve">. </w:t>
      </w:r>
    </w:p>
    <w:p w14:paraId="7F934670" w14:textId="2D4DD6FE" w:rsidR="003C2D71" w:rsidRPr="0045626F" w:rsidRDefault="00772F9E" w:rsidP="003C2D7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 w:rsidRPr="0045626F">
        <w:rPr>
          <w:rFonts w:ascii="Arial" w:hAnsi="Arial" w:cs="Arial"/>
          <w:b/>
          <w:bCs/>
          <w:sz w:val="28"/>
          <w:szCs w:val="28"/>
        </w:rPr>
        <w:t xml:space="preserve">Integrity </w:t>
      </w:r>
      <w:r w:rsidR="0049522B" w:rsidRPr="0045626F">
        <w:rPr>
          <w:rFonts w:ascii="Arial" w:hAnsi="Arial" w:cs="Arial"/>
          <w:b/>
          <w:bCs/>
          <w:sz w:val="28"/>
          <w:szCs w:val="28"/>
        </w:rPr>
        <w:t>and cong</w:t>
      </w:r>
      <w:r w:rsidR="002E6AA1" w:rsidRPr="0045626F">
        <w:rPr>
          <w:rFonts w:ascii="Arial" w:hAnsi="Arial" w:cs="Arial"/>
          <w:b/>
          <w:bCs/>
          <w:sz w:val="28"/>
          <w:szCs w:val="28"/>
        </w:rPr>
        <w:t>ruence</w:t>
      </w:r>
      <w:r w:rsidR="00D73773">
        <w:rPr>
          <w:rFonts w:ascii="Arial" w:hAnsi="Arial" w:cs="Arial"/>
          <w:b/>
          <w:bCs/>
          <w:sz w:val="28"/>
          <w:szCs w:val="28"/>
        </w:rPr>
        <w:t>:</w:t>
      </w:r>
      <w:r w:rsidR="002E6AA1" w:rsidRPr="0045626F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25385A9" w14:textId="2B41C342" w:rsidR="00067D46" w:rsidRPr="0045626F" w:rsidRDefault="00876A97" w:rsidP="00067D46">
      <w:pPr>
        <w:rPr>
          <w:rFonts w:ascii="Arial" w:hAnsi="Arial" w:cs="Arial"/>
          <w:sz w:val="28"/>
          <w:szCs w:val="28"/>
        </w:rPr>
      </w:pPr>
      <w:r w:rsidRPr="0045626F">
        <w:rPr>
          <w:rFonts w:ascii="Arial" w:hAnsi="Arial" w:cs="Arial"/>
          <w:sz w:val="28"/>
          <w:szCs w:val="28"/>
        </w:rPr>
        <w:t xml:space="preserve">Ensuring </w:t>
      </w:r>
      <w:r w:rsidR="00EB3AEC">
        <w:rPr>
          <w:rFonts w:ascii="Arial" w:hAnsi="Arial" w:cs="Arial"/>
          <w:sz w:val="28"/>
          <w:szCs w:val="28"/>
        </w:rPr>
        <w:t>that health care workers</w:t>
      </w:r>
      <w:r w:rsidR="00D6012D" w:rsidRPr="0045626F">
        <w:rPr>
          <w:rFonts w:ascii="Arial" w:hAnsi="Arial" w:cs="Arial"/>
          <w:sz w:val="28"/>
          <w:szCs w:val="28"/>
        </w:rPr>
        <w:t xml:space="preserve"> act with integrity</w:t>
      </w:r>
      <w:r w:rsidR="001F6370" w:rsidRPr="0045626F">
        <w:rPr>
          <w:rFonts w:ascii="Arial" w:hAnsi="Arial" w:cs="Arial"/>
          <w:sz w:val="28"/>
          <w:szCs w:val="28"/>
        </w:rPr>
        <w:t>,</w:t>
      </w:r>
      <w:r w:rsidR="00D6012D" w:rsidRPr="0045626F">
        <w:rPr>
          <w:rFonts w:ascii="Arial" w:hAnsi="Arial" w:cs="Arial"/>
          <w:sz w:val="28"/>
          <w:szCs w:val="28"/>
        </w:rPr>
        <w:t xml:space="preserve"> ensuring </w:t>
      </w:r>
      <w:r w:rsidR="00141721" w:rsidRPr="0045626F">
        <w:rPr>
          <w:rFonts w:ascii="Arial" w:hAnsi="Arial" w:cs="Arial"/>
          <w:sz w:val="28"/>
          <w:szCs w:val="28"/>
        </w:rPr>
        <w:t xml:space="preserve">honesty </w:t>
      </w:r>
      <w:r w:rsidR="00B17461" w:rsidRPr="0045626F">
        <w:rPr>
          <w:rFonts w:ascii="Arial" w:hAnsi="Arial" w:cs="Arial"/>
          <w:sz w:val="28"/>
          <w:szCs w:val="28"/>
        </w:rPr>
        <w:t xml:space="preserve">and consistency </w:t>
      </w:r>
      <w:r w:rsidR="00BD5A4F" w:rsidRPr="0045626F">
        <w:rPr>
          <w:rFonts w:ascii="Arial" w:hAnsi="Arial" w:cs="Arial"/>
          <w:sz w:val="28"/>
          <w:szCs w:val="28"/>
        </w:rPr>
        <w:t xml:space="preserve">in decisions and outcomes </w:t>
      </w:r>
      <w:proofErr w:type="gramStart"/>
      <w:r w:rsidR="00151A62" w:rsidRPr="0045626F">
        <w:rPr>
          <w:rFonts w:ascii="Arial" w:hAnsi="Arial" w:cs="Arial"/>
          <w:sz w:val="28"/>
          <w:szCs w:val="28"/>
        </w:rPr>
        <w:t>at all times</w:t>
      </w:r>
      <w:proofErr w:type="gramEnd"/>
      <w:r w:rsidR="001A25D3" w:rsidRPr="0045626F">
        <w:rPr>
          <w:rFonts w:ascii="Arial" w:hAnsi="Arial" w:cs="Arial"/>
          <w:sz w:val="28"/>
          <w:szCs w:val="28"/>
        </w:rPr>
        <w:t xml:space="preserve">. </w:t>
      </w:r>
    </w:p>
    <w:p w14:paraId="4D139FE7" w14:textId="51971D5A" w:rsidR="001A25D3" w:rsidRPr="0045626F" w:rsidRDefault="00A03A3B" w:rsidP="001A25D3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 w:rsidRPr="0045626F">
        <w:rPr>
          <w:rFonts w:ascii="Arial" w:hAnsi="Arial" w:cs="Arial"/>
          <w:b/>
          <w:bCs/>
          <w:sz w:val="28"/>
          <w:szCs w:val="28"/>
        </w:rPr>
        <w:t>Responsibility</w:t>
      </w:r>
      <w:r w:rsidR="00D73773">
        <w:rPr>
          <w:rFonts w:ascii="Arial" w:hAnsi="Arial" w:cs="Arial"/>
          <w:b/>
          <w:bCs/>
          <w:sz w:val="28"/>
          <w:szCs w:val="28"/>
        </w:rPr>
        <w:t>:</w:t>
      </w:r>
    </w:p>
    <w:p w14:paraId="6BAC4F7B" w14:textId="572FCEA9" w:rsidR="001E20AF" w:rsidRPr="00772F9E" w:rsidRDefault="00E152D1" w:rsidP="00772F9E">
      <w:pPr>
        <w:rPr>
          <w:rFonts w:ascii="Arial" w:hAnsi="Arial" w:cs="Arial"/>
          <w:sz w:val="28"/>
          <w:szCs w:val="28"/>
        </w:rPr>
      </w:pPr>
      <w:r w:rsidRPr="0045626F">
        <w:rPr>
          <w:rFonts w:ascii="Arial" w:hAnsi="Arial" w:cs="Arial"/>
          <w:sz w:val="28"/>
          <w:szCs w:val="28"/>
        </w:rPr>
        <w:t>As care workers do a lot of lone worki</w:t>
      </w:r>
      <w:r w:rsidR="00A65231" w:rsidRPr="0045626F">
        <w:rPr>
          <w:rFonts w:ascii="Arial" w:hAnsi="Arial" w:cs="Arial"/>
          <w:sz w:val="28"/>
          <w:szCs w:val="28"/>
        </w:rPr>
        <w:t xml:space="preserve">ng, </w:t>
      </w:r>
      <w:r w:rsidR="00022E21" w:rsidRPr="0045626F">
        <w:rPr>
          <w:rFonts w:ascii="Arial" w:hAnsi="Arial" w:cs="Arial"/>
          <w:sz w:val="28"/>
          <w:szCs w:val="28"/>
        </w:rPr>
        <w:t xml:space="preserve">it is essential that </w:t>
      </w:r>
      <w:r w:rsidR="00D26D63" w:rsidRPr="0045626F">
        <w:rPr>
          <w:rFonts w:ascii="Arial" w:hAnsi="Arial" w:cs="Arial"/>
          <w:sz w:val="28"/>
          <w:szCs w:val="28"/>
        </w:rPr>
        <w:t>appro</w:t>
      </w:r>
      <w:r w:rsidR="006D716C" w:rsidRPr="0045626F">
        <w:rPr>
          <w:rFonts w:ascii="Arial" w:hAnsi="Arial" w:cs="Arial"/>
          <w:sz w:val="28"/>
          <w:szCs w:val="28"/>
        </w:rPr>
        <w:t xml:space="preserve">priate responsibility for their actions </w:t>
      </w:r>
      <w:r w:rsidR="008133B5">
        <w:rPr>
          <w:rFonts w:ascii="Arial" w:hAnsi="Arial" w:cs="Arial"/>
          <w:sz w:val="28"/>
          <w:szCs w:val="28"/>
        </w:rPr>
        <w:t>is uphel</w:t>
      </w:r>
      <w:r w:rsidR="0086008A">
        <w:rPr>
          <w:rFonts w:ascii="Arial" w:hAnsi="Arial" w:cs="Arial"/>
          <w:sz w:val="28"/>
          <w:szCs w:val="28"/>
        </w:rPr>
        <w:t xml:space="preserve">d, </w:t>
      </w:r>
      <w:r w:rsidR="00EC5AF9" w:rsidRPr="0045626F">
        <w:rPr>
          <w:rFonts w:ascii="Arial" w:hAnsi="Arial" w:cs="Arial"/>
          <w:sz w:val="28"/>
          <w:szCs w:val="28"/>
        </w:rPr>
        <w:t>and t</w:t>
      </w:r>
      <w:r w:rsidR="0086008A">
        <w:rPr>
          <w:rFonts w:ascii="Arial" w:hAnsi="Arial" w:cs="Arial"/>
          <w:sz w:val="28"/>
          <w:szCs w:val="28"/>
        </w:rPr>
        <w:t>hat</w:t>
      </w:r>
      <w:r w:rsidR="00EC5AF9" w:rsidRPr="0045626F">
        <w:rPr>
          <w:rFonts w:ascii="Arial" w:hAnsi="Arial" w:cs="Arial"/>
          <w:sz w:val="28"/>
          <w:szCs w:val="28"/>
        </w:rPr>
        <w:t xml:space="preserve"> </w:t>
      </w:r>
      <w:r w:rsidR="00AD2A0C" w:rsidRPr="0045626F">
        <w:rPr>
          <w:rFonts w:ascii="Arial" w:hAnsi="Arial" w:cs="Arial"/>
          <w:sz w:val="28"/>
          <w:szCs w:val="28"/>
        </w:rPr>
        <w:t>polic</w:t>
      </w:r>
      <w:r w:rsidR="0086008A">
        <w:rPr>
          <w:rFonts w:ascii="Arial" w:hAnsi="Arial" w:cs="Arial"/>
          <w:sz w:val="28"/>
          <w:szCs w:val="28"/>
        </w:rPr>
        <w:t>i</w:t>
      </w:r>
      <w:r w:rsidR="00AD2A0C" w:rsidRPr="0045626F">
        <w:rPr>
          <w:rFonts w:ascii="Arial" w:hAnsi="Arial" w:cs="Arial"/>
          <w:sz w:val="28"/>
          <w:szCs w:val="28"/>
        </w:rPr>
        <w:t>es and procedures</w:t>
      </w:r>
      <w:r w:rsidR="0086008A">
        <w:rPr>
          <w:rFonts w:ascii="Arial" w:hAnsi="Arial" w:cs="Arial"/>
          <w:sz w:val="28"/>
          <w:szCs w:val="28"/>
        </w:rPr>
        <w:t xml:space="preserve"> are adh</w:t>
      </w:r>
      <w:r w:rsidR="00D93B10">
        <w:rPr>
          <w:rFonts w:ascii="Arial" w:hAnsi="Arial" w:cs="Arial"/>
          <w:sz w:val="28"/>
          <w:szCs w:val="28"/>
        </w:rPr>
        <w:t>ered to</w:t>
      </w:r>
      <w:r w:rsidR="0045626F" w:rsidRPr="0045626F">
        <w:rPr>
          <w:rFonts w:ascii="Arial" w:hAnsi="Arial" w:cs="Arial"/>
          <w:sz w:val="28"/>
          <w:szCs w:val="28"/>
        </w:rPr>
        <w:t xml:space="preserve">. </w:t>
      </w:r>
      <w:r w:rsidR="0042186D" w:rsidRPr="00FD7404">
        <w:rPr>
          <w:rFonts w:ascii="Arial" w:hAnsi="Arial" w:cs="Arial"/>
        </w:rPr>
        <w:t xml:space="preserve">(The </w:t>
      </w:r>
      <w:r w:rsidR="00FA2060" w:rsidRPr="00FD7404">
        <w:rPr>
          <w:rFonts w:ascii="Arial" w:hAnsi="Arial" w:cs="Arial"/>
        </w:rPr>
        <w:t>British Psychological Society, 2018)</w:t>
      </w:r>
    </w:p>
    <w:p w14:paraId="59981307" w14:textId="2DE9E600" w:rsidR="00BA75D3" w:rsidRDefault="004903E5" w:rsidP="000D3DD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These </w:t>
      </w:r>
      <w:r w:rsidR="000D3DD9">
        <w:rPr>
          <w:rFonts w:ascii="Arial" w:hAnsi="Arial" w:cs="Arial"/>
          <w:sz w:val="28"/>
          <w:szCs w:val="28"/>
        </w:rPr>
        <w:t>values are in place as t</w:t>
      </w:r>
      <w:r w:rsidR="000D3DD9" w:rsidRPr="000D3DD9">
        <w:rPr>
          <w:rFonts w:ascii="Arial" w:hAnsi="Arial" w:cs="Arial"/>
          <w:sz w:val="28"/>
          <w:szCs w:val="28"/>
        </w:rPr>
        <w:t xml:space="preserve">he care of ethics puts a big emphasises on the relationship between two individuals (Nicholson &amp; </w:t>
      </w:r>
      <w:proofErr w:type="spellStart"/>
      <w:r w:rsidR="000D3DD9" w:rsidRPr="000D3DD9">
        <w:rPr>
          <w:rFonts w:ascii="Arial" w:hAnsi="Arial" w:cs="Arial"/>
          <w:sz w:val="28"/>
          <w:szCs w:val="28"/>
        </w:rPr>
        <w:t>Kurucz</w:t>
      </w:r>
      <w:proofErr w:type="spellEnd"/>
      <w:r w:rsidR="000D3DD9" w:rsidRPr="000D3DD9">
        <w:rPr>
          <w:rFonts w:ascii="Arial" w:hAnsi="Arial" w:cs="Arial"/>
          <w:sz w:val="28"/>
          <w:szCs w:val="28"/>
        </w:rPr>
        <w:t>, 2019). When working within the care sector</w:t>
      </w:r>
      <w:r w:rsidR="002F7DEB">
        <w:rPr>
          <w:rFonts w:ascii="Arial" w:hAnsi="Arial" w:cs="Arial"/>
          <w:sz w:val="28"/>
          <w:szCs w:val="28"/>
        </w:rPr>
        <w:t>,</w:t>
      </w:r>
      <w:r w:rsidR="000D3DD9" w:rsidRPr="000D3DD9">
        <w:rPr>
          <w:rFonts w:ascii="Arial" w:hAnsi="Arial" w:cs="Arial"/>
          <w:sz w:val="28"/>
          <w:szCs w:val="28"/>
        </w:rPr>
        <w:t xml:space="preserve"> a good, trusting and professional relationship between the care worker and the service user is paramount to ensuring the development and well-being of the service is encouraged. To ensure the maintenance of the working relationship between the healthcare support worker and service user is upheld is to ensure </w:t>
      </w:r>
      <w:r w:rsidR="000D2633">
        <w:rPr>
          <w:rFonts w:ascii="Arial" w:hAnsi="Arial" w:cs="Arial"/>
          <w:sz w:val="28"/>
          <w:szCs w:val="28"/>
        </w:rPr>
        <w:t>that</w:t>
      </w:r>
      <w:r w:rsidR="000D3DD9" w:rsidRPr="000D3DD9">
        <w:rPr>
          <w:rFonts w:ascii="Arial" w:hAnsi="Arial" w:cs="Arial"/>
          <w:sz w:val="28"/>
          <w:szCs w:val="28"/>
        </w:rPr>
        <w:t xml:space="preserve"> a healthcare support worker feels competent enough to perform tasks to the highest standard</w:t>
      </w:r>
      <w:r w:rsidR="000D2633">
        <w:rPr>
          <w:rFonts w:ascii="Arial" w:hAnsi="Arial" w:cs="Arial"/>
          <w:sz w:val="28"/>
          <w:szCs w:val="28"/>
        </w:rPr>
        <w:t>. This includes</w:t>
      </w:r>
      <w:r w:rsidR="000D3DD9" w:rsidRPr="000D3DD9">
        <w:rPr>
          <w:rFonts w:ascii="Arial" w:hAnsi="Arial" w:cs="Arial"/>
          <w:sz w:val="28"/>
          <w:szCs w:val="28"/>
        </w:rPr>
        <w:t xml:space="preserve"> maintaining respect and dignity for the service user</w:t>
      </w:r>
      <w:r w:rsidR="00C834A1">
        <w:rPr>
          <w:rFonts w:ascii="Arial" w:hAnsi="Arial" w:cs="Arial"/>
          <w:sz w:val="28"/>
          <w:szCs w:val="28"/>
        </w:rPr>
        <w:t>,</w:t>
      </w:r>
      <w:r w:rsidR="000D3DD9" w:rsidRPr="000D3DD9">
        <w:rPr>
          <w:rFonts w:ascii="Arial" w:hAnsi="Arial" w:cs="Arial"/>
          <w:sz w:val="28"/>
          <w:szCs w:val="28"/>
        </w:rPr>
        <w:t xml:space="preserve"> as well as the healthcare support worker themselves, alongside working in a responsible manner. </w:t>
      </w:r>
      <w:r w:rsidR="00321F76">
        <w:rPr>
          <w:rFonts w:ascii="Arial" w:hAnsi="Arial" w:cs="Arial"/>
          <w:sz w:val="28"/>
          <w:szCs w:val="28"/>
        </w:rPr>
        <w:t>E</w:t>
      </w:r>
      <w:r w:rsidR="000D3DD9" w:rsidRPr="000D3DD9">
        <w:rPr>
          <w:rFonts w:ascii="Arial" w:hAnsi="Arial" w:cs="Arial"/>
          <w:sz w:val="28"/>
          <w:szCs w:val="28"/>
        </w:rPr>
        <w:t>nsur</w:t>
      </w:r>
      <w:r w:rsidR="00321F76">
        <w:rPr>
          <w:rFonts w:ascii="Arial" w:hAnsi="Arial" w:cs="Arial"/>
          <w:sz w:val="28"/>
          <w:szCs w:val="28"/>
        </w:rPr>
        <w:t>ing</w:t>
      </w:r>
      <w:r w:rsidR="000D3DD9" w:rsidRPr="000D3DD9">
        <w:rPr>
          <w:rFonts w:ascii="Arial" w:hAnsi="Arial" w:cs="Arial"/>
          <w:sz w:val="28"/>
          <w:szCs w:val="28"/>
        </w:rPr>
        <w:t xml:space="preserve"> that the healthcare support workers are aware of and follow all policies and procedures </w:t>
      </w:r>
      <w:r w:rsidR="003459B4">
        <w:rPr>
          <w:rFonts w:ascii="Arial" w:hAnsi="Arial" w:cs="Arial"/>
          <w:sz w:val="28"/>
          <w:szCs w:val="28"/>
        </w:rPr>
        <w:t>must</w:t>
      </w:r>
      <w:r w:rsidR="000D3DD9" w:rsidRPr="000D3DD9">
        <w:rPr>
          <w:rFonts w:ascii="Arial" w:hAnsi="Arial" w:cs="Arial"/>
          <w:sz w:val="28"/>
          <w:szCs w:val="28"/>
        </w:rPr>
        <w:t xml:space="preserve"> be done in an ethical way (</w:t>
      </w:r>
      <w:proofErr w:type="spellStart"/>
      <w:r w:rsidR="000D3DD9" w:rsidRPr="000D3DD9">
        <w:rPr>
          <w:rFonts w:ascii="Arial" w:hAnsi="Arial" w:cs="Arial"/>
          <w:sz w:val="28"/>
          <w:szCs w:val="28"/>
        </w:rPr>
        <w:t>Sellman</w:t>
      </w:r>
      <w:proofErr w:type="spellEnd"/>
      <w:r w:rsidR="000D3DD9" w:rsidRPr="000D3DD9">
        <w:rPr>
          <w:rFonts w:ascii="Arial" w:hAnsi="Arial" w:cs="Arial"/>
          <w:sz w:val="28"/>
          <w:szCs w:val="28"/>
        </w:rPr>
        <w:t xml:space="preserve">, 2006; Nicholson &amp; </w:t>
      </w:r>
      <w:proofErr w:type="spellStart"/>
      <w:r w:rsidR="000D3DD9" w:rsidRPr="000D3DD9">
        <w:rPr>
          <w:rFonts w:ascii="Arial" w:hAnsi="Arial" w:cs="Arial"/>
          <w:sz w:val="28"/>
          <w:szCs w:val="28"/>
        </w:rPr>
        <w:t>Kurucz</w:t>
      </w:r>
      <w:proofErr w:type="spellEnd"/>
      <w:r w:rsidR="000D3DD9" w:rsidRPr="000D3DD9">
        <w:rPr>
          <w:rFonts w:ascii="Arial" w:hAnsi="Arial" w:cs="Arial"/>
          <w:sz w:val="28"/>
          <w:szCs w:val="28"/>
        </w:rPr>
        <w:t xml:space="preserve">, 2019). </w:t>
      </w:r>
    </w:p>
    <w:p w14:paraId="633C44E1" w14:textId="350D3291" w:rsidR="000D3DD9" w:rsidRPr="000D3DD9" w:rsidRDefault="000D3DD9" w:rsidP="000D3DD9">
      <w:pPr>
        <w:rPr>
          <w:rFonts w:ascii="Arial" w:hAnsi="Arial" w:cs="Arial"/>
          <w:sz w:val="28"/>
          <w:szCs w:val="28"/>
        </w:rPr>
      </w:pPr>
      <w:r w:rsidRPr="000D3DD9">
        <w:rPr>
          <w:rFonts w:ascii="Arial" w:hAnsi="Arial" w:cs="Arial"/>
          <w:sz w:val="28"/>
          <w:szCs w:val="28"/>
        </w:rPr>
        <w:t xml:space="preserve">Within the health and social care sector one of the </w:t>
      </w:r>
      <w:r w:rsidR="00A20D38">
        <w:rPr>
          <w:rFonts w:ascii="Arial" w:hAnsi="Arial" w:cs="Arial"/>
          <w:sz w:val="28"/>
          <w:szCs w:val="28"/>
        </w:rPr>
        <w:t xml:space="preserve">key </w:t>
      </w:r>
      <w:r w:rsidRPr="000D3DD9">
        <w:rPr>
          <w:rFonts w:ascii="Arial" w:hAnsi="Arial" w:cs="Arial"/>
          <w:sz w:val="28"/>
          <w:szCs w:val="28"/>
        </w:rPr>
        <w:t>approaches currently used is the person-centred approach</w:t>
      </w:r>
      <w:r w:rsidR="00676CEA">
        <w:rPr>
          <w:rFonts w:ascii="Arial" w:hAnsi="Arial" w:cs="Arial"/>
          <w:sz w:val="28"/>
          <w:szCs w:val="28"/>
        </w:rPr>
        <w:t>.</w:t>
      </w:r>
      <w:r w:rsidRPr="000D3DD9">
        <w:rPr>
          <w:rFonts w:ascii="Arial" w:hAnsi="Arial" w:cs="Arial"/>
          <w:sz w:val="28"/>
          <w:szCs w:val="28"/>
        </w:rPr>
        <w:t xml:space="preserve"> </w:t>
      </w:r>
      <w:r w:rsidR="00676CEA">
        <w:rPr>
          <w:rFonts w:ascii="Arial" w:hAnsi="Arial" w:cs="Arial"/>
          <w:sz w:val="28"/>
          <w:szCs w:val="28"/>
        </w:rPr>
        <w:t>T</w:t>
      </w:r>
      <w:r w:rsidRPr="000D3DD9">
        <w:rPr>
          <w:rFonts w:ascii="Arial" w:hAnsi="Arial" w:cs="Arial"/>
          <w:sz w:val="28"/>
          <w:szCs w:val="28"/>
        </w:rPr>
        <w:t>his approach emphasises the ‘person’, making sure all needs are met in a way that promotes independence and well-being (Eaton, Roberts &amp; Turner, 2015). This needs to be</w:t>
      </w:r>
      <w:r w:rsidR="00C67764">
        <w:rPr>
          <w:rFonts w:ascii="Arial" w:hAnsi="Arial" w:cs="Arial"/>
          <w:sz w:val="28"/>
          <w:szCs w:val="28"/>
        </w:rPr>
        <w:t xml:space="preserve"> undertaken</w:t>
      </w:r>
      <w:r w:rsidRPr="000D3DD9">
        <w:rPr>
          <w:rFonts w:ascii="Arial" w:hAnsi="Arial" w:cs="Arial"/>
          <w:sz w:val="28"/>
          <w:szCs w:val="28"/>
        </w:rPr>
        <w:t xml:space="preserve"> with the upmost respect and dignity for the service user, respecting their wishes and rights </w:t>
      </w:r>
      <w:proofErr w:type="gramStart"/>
      <w:r w:rsidRPr="000D3DD9">
        <w:rPr>
          <w:rFonts w:ascii="Arial" w:hAnsi="Arial" w:cs="Arial"/>
          <w:sz w:val="28"/>
          <w:szCs w:val="28"/>
        </w:rPr>
        <w:t>at all times</w:t>
      </w:r>
      <w:proofErr w:type="gramEnd"/>
      <w:r w:rsidRPr="000D3DD9">
        <w:rPr>
          <w:rFonts w:ascii="Arial" w:hAnsi="Arial" w:cs="Arial"/>
          <w:sz w:val="28"/>
          <w:szCs w:val="28"/>
        </w:rPr>
        <w:t xml:space="preserve"> and maintaining dignity for the service user in every way possible. </w:t>
      </w:r>
    </w:p>
    <w:p w14:paraId="1A2B505F" w14:textId="1C143E01" w:rsidR="000D3DD9" w:rsidRDefault="00CA674C" w:rsidP="000D3DD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</w:t>
      </w:r>
      <w:r w:rsidR="000D3DD9" w:rsidRPr="000D3DD9">
        <w:rPr>
          <w:rFonts w:ascii="Arial" w:hAnsi="Arial" w:cs="Arial"/>
          <w:sz w:val="28"/>
          <w:szCs w:val="28"/>
        </w:rPr>
        <w:t>t is paramount that support workers are aware that their behaviour needs to coincide with the expectations of that relationship</w:t>
      </w:r>
      <w:r w:rsidR="00B04EDB">
        <w:rPr>
          <w:rFonts w:ascii="Arial" w:hAnsi="Arial" w:cs="Arial"/>
          <w:sz w:val="28"/>
          <w:szCs w:val="28"/>
        </w:rPr>
        <w:t>,</w:t>
      </w:r>
      <w:r w:rsidR="000D3DD9" w:rsidRPr="000D3DD9">
        <w:rPr>
          <w:rFonts w:ascii="Arial" w:hAnsi="Arial" w:cs="Arial"/>
          <w:sz w:val="28"/>
          <w:szCs w:val="28"/>
        </w:rPr>
        <w:t xml:space="preserve"> what the service user expects and values about the relationship, by maintaining professionalism and integral standard</w:t>
      </w:r>
      <w:r w:rsidR="00B04EDB">
        <w:rPr>
          <w:rFonts w:ascii="Arial" w:hAnsi="Arial" w:cs="Arial"/>
          <w:sz w:val="28"/>
          <w:szCs w:val="28"/>
        </w:rPr>
        <w:t>s</w:t>
      </w:r>
      <w:r w:rsidR="000D3DD9" w:rsidRPr="000D3DD9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0D3DD9" w:rsidRPr="000D3DD9">
        <w:rPr>
          <w:rFonts w:ascii="Arial" w:hAnsi="Arial" w:cs="Arial"/>
          <w:sz w:val="28"/>
          <w:szCs w:val="28"/>
        </w:rPr>
        <w:t>Wiechula</w:t>
      </w:r>
      <w:proofErr w:type="spellEnd"/>
      <w:r w:rsidR="000D3DD9" w:rsidRPr="000D3DD9">
        <w:rPr>
          <w:rFonts w:ascii="Arial" w:hAnsi="Arial" w:cs="Arial"/>
          <w:sz w:val="28"/>
          <w:szCs w:val="28"/>
        </w:rPr>
        <w:t xml:space="preserve">, Conroy, </w:t>
      </w:r>
      <w:proofErr w:type="spellStart"/>
      <w:r w:rsidR="000D3DD9" w:rsidRPr="000D3DD9">
        <w:rPr>
          <w:rFonts w:ascii="Arial" w:hAnsi="Arial" w:cs="Arial"/>
          <w:sz w:val="28"/>
          <w:szCs w:val="28"/>
        </w:rPr>
        <w:t>Kitsin</w:t>
      </w:r>
      <w:proofErr w:type="spellEnd"/>
      <w:r w:rsidR="000D3DD9" w:rsidRPr="000D3DD9">
        <w:rPr>
          <w:rFonts w:ascii="Arial" w:hAnsi="Arial" w:cs="Arial"/>
          <w:sz w:val="28"/>
          <w:szCs w:val="28"/>
        </w:rPr>
        <w:t xml:space="preserve">, Marshall, Whitaker &amp; </w:t>
      </w:r>
      <w:proofErr w:type="spellStart"/>
      <w:r w:rsidR="000D3DD9" w:rsidRPr="000D3DD9">
        <w:rPr>
          <w:rFonts w:ascii="Arial" w:hAnsi="Arial" w:cs="Arial"/>
          <w:sz w:val="28"/>
          <w:szCs w:val="28"/>
        </w:rPr>
        <w:t>Rasmessen</w:t>
      </w:r>
      <w:proofErr w:type="spellEnd"/>
      <w:r w:rsidR="000D3DD9" w:rsidRPr="000D3DD9">
        <w:rPr>
          <w:rFonts w:ascii="Arial" w:hAnsi="Arial" w:cs="Arial"/>
          <w:sz w:val="28"/>
          <w:szCs w:val="28"/>
        </w:rPr>
        <w:t xml:space="preserve">, 2015). This is to ensure the healthcare support worker </w:t>
      </w:r>
      <w:r w:rsidR="00F158C0">
        <w:rPr>
          <w:rFonts w:ascii="Arial" w:hAnsi="Arial" w:cs="Arial"/>
          <w:sz w:val="28"/>
          <w:szCs w:val="28"/>
        </w:rPr>
        <w:t>operates</w:t>
      </w:r>
      <w:r w:rsidR="000D3DD9" w:rsidRPr="000D3DD9">
        <w:rPr>
          <w:rFonts w:ascii="Arial" w:hAnsi="Arial" w:cs="Arial"/>
          <w:sz w:val="28"/>
          <w:szCs w:val="28"/>
        </w:rPr>
        <w:t xml:space="preserve"> within the ethical guidelines and</w:t>
      </w:r>
      <w:r w:rsidR="008A2394">
        <w:rPr>
          <w:rFonts w:ascii="Arial" w:hAnsi="Arial" w:cs="Arial"/>
          <w:sz w:val="28"/>
          <w:szCs w:val="28"/>
        </w:rPr>
        <w:t xml:space="preserve"> </w:t>
      </w:r>
      <w:r w:rsidR="000D3DD9" w:rsidRPr="000D3DD9">
        <w:rPr>
          <w:rFonts w:ascii="Arial" w:hAnsi="Arial" w:cs="Arial"/>
          <w:sz w:val="28"/>
          <w:szCs w:val="28"/>
        </w:rPr>
        <w:t xml:space="preserve">has a high level of ethical awareness. This is also to ensure that the care worker is able to recognise and deal with any ethical dilemmas in an appropriate way. </w:t>
      </w:r>
    </w:p>
    <w:p w14:paraId="58D5FF36" w14:textId="27CAB0F3" w:rsidR="00685457" w:rsidRDefault="009F6B77" w:rsidP="000D3DD9">
      <w:pPr>
        <w:rPr>
          <w:rFonts w:ascii="Arial" w:hAnsi="Arial" w:cs="Arial"/>
          <w:sz w:val="28"/>
          <w:szCs w:val="28"/>
        </w:rPr>
      </w:pPr>
      <w:r w:rsidRPr="00DE4D06">
        <w:rPr>
          <w:noProof/>
        </w:rPr>
        <w:drawing>
          <wp:anchor distT="0" distB="0" distL="114300" distR="114300" simplePos="0" relativeHeight="251674112" behindDoc="0" locked="0" layoutInCell="1" allowOverlap="1" wp14:anchorId="4247925D" wp14:editId="22902F84">
            <wp:simplePos x="0" y="0"/>
            <wp:positionH relativeFrom="margin">
              <wp:posOffset>4286250</wp:posOffset>
            </wp:positionH>
            <wp:positionV relativeFrom="paragraph">
              <wp:posOffset>75565</wp:posOffset>
            </wp:positionV>
            <wp:extent cx="1724025" cy="1638300"/>
            <wp:effectExtent l="0" t="0" r="9525" b="0"/>
            <wp:wrapThrough wrapText="bothSides">
              <wp:wrapPolygon edited="0">
                <wp:start x="0" y="0"/>
                <wp:lineTo x="0" y="21349"/>
                <wp:lineTo x="21481" y="21349"/>
                <wp:lineTo x="21481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4025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BC7330" w14:textId="0B293F4E" w:rsidR="00685457" w:rsidRDefault="00685457" w:rsidP="000D3DD9">
      <w:pPr>
        <w:rPr>
          <w:rFonts w:ascii="Arial" w:hAnsi="Arial" w:cs="Arial"/>
          <w:sz w:val="28"/>
          <w:szCs w:val="28"/>
        </w:rPr>
      </w:pPr>
    </w:p>
    <w:p w14:paraId="7FCCB149" w14:textId="6522F80E" w:rsidR="008364C3" w:rsidRDefault="008364C3" w:rsidP="000D3DD9">
      <w:pPr>
        <w:rPr>
          <w:rFonts w:ascii="Arial" w:hAnsi="Arial" w:cs="Arial"/>
          <w:sz w:val="28"/>
          <w:szCs w:val="28"/>
        </w:rPr>
      </w:pPr>
    </w:p>
    <w:p w14:paraId="563E50B4" w14:textId="6263C007" w:rsidR="00DE4D06" w:rsidRDefault="00DE4D06" w:rsidP="000D3DD9">
      <w:pPr>
        <w:rPr>
          <w:rFonts w:ascii="Arial" w:hAnsi="Arial" w:cs="Arial"/>
          <w:sz w:val="28"/>
          <w:szCs w:val="28"/>
        </w:rPr>
      </w:pPr>
    </w:p>
    <w:p w14:paraId="290115FA" w14:textId="0E07102C" w:rsidR="008364C3" w:rsidRPr="009F6B77" w:rsidRDefault="009F6B77" w:rsidP="000D3DD9">
      <w:pPr>
        <w:rPr>
          <w:rFonts w:ascii="Arial" w:hAnsi="Arial" w:cs="Arial"/>
        </w:rPr>
      </w:pPr>
      <w:r w:rsidRPr="009F6B77">
        <w:rPr>
          <w:rFonts w:ascii="Arial" w:hAnsi="Arial" w:cs="Arial"/>
        </w:rPr>
        <w:t>(Integer leadership consulting, 2014)</w:t>
      </w:r>
    </w:p>
    <w:p w14:paraId="2A007A55" w14:textId="77777777" w:rsidR="004E43E2" w:rsidRDefault="004E43E2" w:rsidP="008364C3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74943A3" w14:textId="02C3BB98" w:rsidR="008364C3" w:rsidRPr="004A0930" w:rsidRDefault="008364C3" w:rsidP="008364C3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4A0930">
        <w:rPr>
          <w:rFonts w:ascii="Arial" w:hAnsi="Arial" w:cs="Arial"/>
          <w:b/>
          <w:bCs/>
          <w:sz w:val="36"/>
          <w:szCs w:val="36"/>
          <w:u w:val="single"/>
        </w:rPr>
        <w:lastRenderedPageBreak/>
        <w:t xml:space="preserve">Principles </w:t>
      </w:r>
    </w:p>
    <w:p w14:paraId="47D6710A" w14:textId="049DDDBC" w:rsidR="008364C3" w:rsidRDefault="00061070" w:rsidP="008364C3">
      <w:pPr>
        <w:jc w:val="center"/>
        <w:rPr>
          <w:rFonts w:ascii="Arial" w:hAnsi="Arial" w:cs="Arial"/>
          <w:i/>
          <w:iCs/>
          <w:sz w:val="28"/>
          <w:szCs w:val="28"/>
        </w:rPr>
      </w:pPr>
      <w:r w:rsidRPr="004A0930">
        <w:rPr>
          <w:rFonts w:ascii="Arial" w:hAnsi="Arial" w:cs="Arial"/>
          <w:i/>
          <w:iCs/>
          <w:sz w:val="28"/>
          <w:szCs w:val="28"/>
        </w:rPr>
        <w:t>What are principles?</w:t>
      </w:r>
    </w:p>
    <w:p w14:paraId="37502E78" w14:textId="77777777" w:rsidR="001E20AF" w:rsidRPr="004A0930" w:rsidRDefault="001E20AF" w:rsidP="008364C3">
      <w:pPr>
        <w:jc w:val="center"/>
        <w:rPr>
          <w:rFonts w:ascii="Arial" w:hAnsi="Arial" w:cs="Arial"/>
          <w:i/>
          <w:iCs/>
          <w:sz w:val="28"/>
          <w:szCs w:val="28"/>
        </w:rPr>
      </w:pPr>
    </w:p>
    <w:p w14:paraId="33D56D3D" w14:textId="52ACD430" w:rsidR="00061070" w:rsidRPr="001E20AF" w:rsidRDefault="00DB4BBD" w:rsidP="008364C3">
      <w:pPr>
        <w:jc w:val="center"/>
        <w:rPr>
          <w:rFonts w:ascii="Arial" w:hAnsi="Arial" w:cs="Arial"/>
          <w:i/>
          <w:iCs/>
          <w:sz w:val="28"/>
          <w:szCs w:val="28"/>
        </w:rPr>
      </w:pPr>
      <w:r w:rsidRPr="001E20AF">
        <w:rPr>
          <w:rFonts w:ascii="Arial" w:hAnsi="Arial" w:cs="Arial"/>
          <w:i/>
          <w:iCs/>
          <w:sz w:val="28"/>
          <w:szCs w:val="28"/>
        </w:rPr>
        <w:t>P</w:t>
      </w:r>
      <w:r w:rsidR="00061070" w:rsidRPr="001E20AF">
        <w:rPr>
          <w:rFonts w:ascii="Arial" w:hAnsi="Arial" w:cs="Arial"/>
          <w:i/>
          <w:iCs/>
          <w:sz w:val="28"/>
          <w:szCs w:val="28"/>
        </w:rPr>
        <w:t xml:space="preserve">rinciples are </w:t>
      </w:r>
      <w:r w:rsidR="005F619E" w:rsidRPr="001E20AF">
        <w:rPr>
          <w:rFonts w:ascii="Arial" w:hAnsi="Arial" w:cs="Arial"/>
          <w:i/>
          <w:iCs/>
          <w:sz w:val="28"/>
          <w:szCs w:val="28"/>
        </w:rPr>
        <w:t>actions that are informed by values</w:t>
      </w:r>
      <w:r w:rsidR="008C088C" w:rsidRPr="001E20AF">
        <w:rPr>
          <w:rFonts w:ascii="Arial" w:hAnsi="Arial" w:cs="Arial"/>
          <w:i/>
          <w:iCs/>
          <w:sz w:val="28"/>
          <w:szCs w:val="28"/>
        </w:rPr>
        <w:t>. When faced with a</w:t>
      </w:r>
      <w:r w:rsidR="0041052E" w:rsidRPr="001E20AF">
        <w:rPr>
          <w:rFonts w:ascii="Arial" w:hAnsi="Arial" w:cs="Arial"/>
          <w:i/>
          <w:iCs/>
          <w:sz w:val="28"/>
          <w:szCs w:val="28"/>
        </w:rPr>
        <w:t>n ethical decision</w:t>
      </w:r>
      <w:r w:rsidR="005B2E24" w:rsidRPr="001E20AF">
        <w:rPr>
          <w:rFonts w:ascii="Arial" w:hAnsi="Arial" w:cs="Arial"/>
          <w:i/>
          <w:iCs/>
          <w:sz w:val="28"/>
          <w:szCs w:val="28"/>
        </w:rPr>
        <w:t xml:space="preserve">, </w:t>
      </w:r>
      <w:r w:rsidR="00960CD9" w:rsidRPr="001E20AF">
        <w:rPr>
          <w:rFonts w:ascii="Arial" w:hAnsi="Arial" w:cs="Arial"/>
          <w:i/>
          <w:iCs/>
          <w:sz w:val="28"/>
          <w:szCs w:val="28"/>
        </w:rPr>
        <w:t xml:space="preserve">it is vital </w:t>
      </w:r>
      <w:r w:rsidR="00E1595F" w:rsidRPr="001E20AF">
        <w:rPr>
          <w:rFonts w:ascii="Arial" w:hAnsi="Arial" w:cs="Arial"/>
          <w:i/>
          <w:iCs/>
          <w:sz w:val="28"/>
          <w:szCs w:val="28"/>
        </w:rPr>
        <w:t>that</w:t>
      </w:r>
      <w:r w:rsidR="006E21BB" w:rsidRPr="001E20AF">
        <w:rPr>
          <w:rFonts w:ascii="Arial" w:hAnsi="Arial" w:cs="Arial"/>
          <w:i/>
          <w:iCs/>
          <w:sz w:val="28"/>
          <w:szCs w:val="28"/>
        </w:rPr>
        <w:t xml:space="preserve"> the decision is informed by one or more of the principles</w:t>
      </w:r>
      <w:r w:rsidR="006D1FE3" w:rsidRPr="001E20AF">
        <w:rPr>
          <w:rFonts w:ascii="Arial" w:hAnsi="Arial" w:cs="Arial"/>
          <w:i/>
          <w:iCs/>
          <w:sz w:val="28"/>
          <w:szCs w:val="28"/>
        </w:rPr>
        <w:t xml:space="preserve"> (</w:t>
      </w:r>
      <w:r w:rsidR="00D02CC2" w:rsidRPr="001E20AF">
        <w:rPr>
          <w:rFonts w:ascii="Arial" w:hAnsi="Arial" w:cs="Arial"/>
          <w:i/>
          <w:iCs/>
          <w:sz w:val="28"/>
          <w:szCs w:val="28"/>
        </w:rPr>
        <w:t>The British</w:t>
      </w:r>
      <w:r w:rsidR="00F84043" w:rsidRPr="001E20AF">
        <w:rPr>
          <w:rFonts w:ascii="Arial" w:hAnsi="Arial" w:cs="Arial"/>
          <w:i/>
          <w:iCs/>
          <w:sz w:val="28"/>
          <w:szCs w:val="28"/>
        </w:rPr>
        <w:t xml:space="preserve"> Association for Counselling and </w:t>
      </w:r>
      <w:r w:rsidR="009E5910" w:rsidRPr="001E20AF">
        <w:rPr>
          <w:rFonts w:ascii="Arial" w:hAnsi="Arial" w:cs="Arial"/>
          <w:i/>
          <w:iCs/>
          <w:sz w:val="28"/>
          <w:szCs w:val="28"/>
        </w:rPr>
        <w:t>Psychotherapy</w:t>
      </w:r>
      <w:r w:rsidR="00857BAB" w:rsidRPr="001E20AF">
        <w:rPr>
          <w:rFonts w:ascii="Arial" w:hAnsi="Arial" w:cs="Arial"/>
          <w:i/>
          <w:iCs/>
          <w:sz w:val="28"/>
          <w:szCs w:val="28"/>
        </w:rPr>
        <w:t xml:space="preserve">, 2018). </w:t>
      </w:r>
    </w:p>
    <w:p w14:paraId="30C92C49" w14:textId="224279A5" w:rsidR="006E21BB" w:rsidRPr="004A0930" w:rsidRDefault="006E21BB" w:rsidP="008364C3">
      <w:pPr>
        <w:jc w:val="center"/>
        <w:rPr>
          <w:rFonts w:ascii="Arial" w:hAnsi="Arial" w:cs="Arial"/>
          <w:sz w:val="28"/>
          <w:szCs w:val="28"/>
        </w:rPr>
      </w:pPr>
    </w:p>
    <w:p w14:paraId="6B41626A" w14:textId="29151715" w:rsidR="0067144E" w:rsidRPr="001E20AF" w:rsidRDefault="0067144E" w:rsidP="00FD45B0">
      <w:pPr>
        <w:rPr>
          <w:rFonts w:ascii="Arial" w:hAnsi="Arial" w:cs="Arial"/>
          <w:b/>
          <w:bCs/>
          <w:sz w:val="28"/>
          <w:szCs w:val="28"/>
        </w:rPr>
      </w:pPr>
      <w:r w:rsidRPr="001E20AF">
        <w:rPr>
          <w:rFonts w:ascii="Arial" w:hAnsi="Arial" w:cs="Arial"/>
          <w:b/>
          <w:bCs/>
          <w:sz w:val="28"/>
          <w:szCs w:val="28"/>
        </w:rPr>
        <w:t xml:space="preserve">The </w:t>
      </w:r>
      <w:r w:rsidR="00DB1F13">
        <w:rPr>
          <w:rFonts w:ascii="Arial" w:hAnsi="Arial" w:cs="Arial"/>
          <w:b/>
          <w:bCs/>
          <w:sz w:val="28"/>
          <w:szCs w:val="28"/>
        </w:rPr>
        <w:t>p</w:t>
      </w:r>
      <w:r w:rsidRPr="001E20AF">
        <w:rPr>
          <w:rFonts w:ascii="Arial" w:hAnsi="Arial" w:cs="Arial"/>
          <w:b/>
          <w:bCs/>
          <w:sz w:val="28"/>
          <w:szCs w:val="28"/>
        </w:rPr>
        <w:t>rinciples within this framework are:</w:t>
      </w:r>
    </w:p>
    <w:p w14:paraId="36D02609" w14:textId="77777777" w:rsidR="0067144E" w:rsidRPr="004A0930" w:rsidRDefault="0067144E" w:rsidP="008364C3">
      <w:pPr>
        <w:jc w:val="center"/>
        <w:rPr>
          <w:rFonts w:ascii="Arial" w:hAnsi="Arial" w:cs="Arial"/>
          <w:sz w:val="28"/>
          <w:szCs w:val="28"/>
        </w:rPr>
      </w:pPr>
    </w:p>
    <w:p w14:paraId="1DB55C70" w14:textId="467C6999" w:rsidR="006E21BB" w:rsidRPr="001E20AF" w:rsidRDefault="00D12EBE" w:rsidP="00FD45B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 w:rsidRPr="001E20AF">
        <w:rPr>
          <w:rFonts w:ascii="Arial" w:hAnsi="Arial" w:cs="Arial"/>
          <w:b/>
          <w:bCs/>
          <w:sz w:val="28"/>
          <w:szCs w:val="28"/>
        </w:rPr>
        <w:t>Autonomy</w:t>
      </w:r>
      <w:r w:rsidR="00D73773" w:rsidRPr="001E20AF">
        <w:rPr>
          <w:rFonts w:ascii="Arial" w:hAnsi="Arial" w:cs="Arial"/>
          <w:b/>
          <w:bCs/>
          <w:sz w:val="28"/>
          <w:szCs w:val="28"/>
        </w:rPr>
        <w:t>:</w:t>
      </w:r>
    </w:p>
    <w:p w14:paraId="5219F689" w14:textId="66BD844C" w:rsidR="00D12EBE" w:rsidRPr="004A0930" w:rsidRDefault="00CF5E57" w:rsidP="006E21BB">
      <w:pPr>
        <w:rPr>
          <w:rFonts w:ascii="Arial" w:hAnsi="Arial" w:cs="Arial"/>
          <w:sz w:val="28"/>
          <w:szCs w:val="28"/>
        </w:rPr>
      </w:pPr>
      <w:r w:rsidRPr="004A0930">
        <w:rPr>
          <w:rFonts w:ascii="Arial" w:hAnsi="Arial" w:cs="Arial"/>
          <w:sz w:val="28"/>
          <w:szCs w:val="28"/>
        </w:rPr>
        <w:t>Respecting the service user’s rights</w:t>
      </w:r>
      <w:r w:rsidR="00D7242C" w:rsidRPr="004A0930">
        <w:rPr>
          <w:rFonts w:ascii="Arial" w:hAnsi="Arial" w:cs="Arial"/>
          <w:sz w:val="28"/>
          <w:szCs w:val="28"/>
        </w:rPr>
        <w:t xml:space="preserve"> to </w:t>
      </w:r>
      <w:r w:rsidR="006E54FE" w:rsidRPr="004A0930">
        <w:rPr>
          <w:rFonts w:ascii="Arial" w:hAnsi="Arial" w:cs="Arial"/>
          <w:sz w:val="28"/>
          <w:szCs w:val="28"/>
        </w:rPr>
        <w:t xml:space="preserve">make their own choices </w:t>
      </w:r>
    </w:p>
    <w:p w14:paraId="0F89447C" w14:textId="2361CD43" w:rsidR="006E54FE" w:rsidRPr="001E20AF" w:rsidRDefault="00FD45B0" w:rsidP="00FD45B0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 w:rsidRPr="001E20AF">
        <w:rPr>
          <w:rFonts w:ascii="Arial" w:hAnsi="Arial" w:cs="Arial"/>
          <w:b/>
          <w:bCs/>
          <w:sz w:val="28"/>
          <w:szCs w:val="28"/>
        </w:rPr>
        <w:t>Beneficence</w:t>
      </w:r>
      <w:r w:rsidR="00D73773" w:rsidRPr="001E20AF">
        <w:rPr>
          <w:rFonts w:ascii="Arial" w:hAnsi="Arial" w:cs="Arial"/>
          <w:b/>
          <w:bCs/>
          <w:sz w:val="28"/>
          <w:szCs w:val="28"/>
        </w:rPr>
        <w:t>:</w:t>
      </w:r>
    </w:p>
    <w:p w14:paraId="2556E418" w14:textId="77777777" w:rsidR="00D73773" w:rsidRPr="004A0930" w:rsidRDefault="00F8174E" w:rsidP="00FD45B0">
      <w:pPr>
        <w:rPr>
          <w:rFonts w:ascii="Arial" w:hAnsi="Arial" w:cs="Arial"/>
          <w:sz w:val="28"/>
          <w:szCs w:val="28"/>
        </w:rPr>
      </w:pPr>
      <w:r w:rsidRPr="004A0930">
        <w:rPr>
          <w:rFonts w:ascii="Arial" w:hAnsi="Arial" w:cs="Arial"/>
          <w:sz w:val="28"/>
          <w:szCs w:val="28"/>
        </w:rPr>
        <w:t xml:space="preserve">Promoting </w:t>
      </w:r>
      <w:r w:rsidR="00FB6D0B" w:rsidRPr="004A0930">
        <w:rPr>
          <w:rFonts w:ascii="Arial" w:hAnsi="Arial" w:cs="Arial"/>
          <w:sz w:val="28"/>
          <w:szCs w:val="28"/>
        </w:rPr>
        <w:t>the service user</w:t>
      </w:r>
      <w:r w:rsidR="00D73773" w:rsidRPr="004A0930">
        <w:rPr>
          <w:rFonts w:ascii="Arial" w:hAnsi="Arial" w:cs="Arial"/>
          <w:sz w:val="28"/>
          <w:szCs w:val="28"/>
        </w:rPr>
        <w:t>’s</w:t>
      </w:r>
      <w:r w:rsidR="00FB6D0B" w:rsidRPr="004A0930">
        <w:rPr>
          <w:rFonts w:ascii="Arial" w:hAnsi="Arial" w:cs="Arial"/>
          <w:sz w:val="28"/>
          <w:szCs w:val="28"/>
        </w:rPr>
        <w:t xml:space="preserve"> well-being and independence</w:t>
      </w:r>
    </w:p>
    <w:p w14:paraId="5E811FFF" w14:textId="14E57C81" w:rsidR="00FD45B0" w:rsidRPr="001E20AF" w:rsidRDefault="00D73773" w:rsidP="00D73773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 w:rsidRPr="001E20AF">
        <w:rPr>
          <w:rFonts w:ascii="Arial" w:hAnsi="Arial" w:cs="Arial"/>
          <w:b/>
          <w:bCs/>
          <w:sz w:val="28"/>
          <w:szCs w:val="28"/>
        </w:rPr>
        <w:t>Non-Maleficence:</w:t>
      </w:r>
    </w:p>
    <w:p w14:paraId="42E62E44" w14:textId="13967D90" w:rsidR="00D73773" w:rsidRPr="004A0930" w:rsidRDefault="00AC6397" w:rsidP="00A914D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Preventing any harm</w:t>
      </w:r>
      <w:r w:rsidR="00883F95" w:rsidRPr="004A0930">
        <w:rPr>
          <w:rFonts w:ascii="Arial" w:hAnsi="Arial" w:cs="Arial"/>
          <w:sz w:val="28"/>
          <w:szCs w:val="28"/>
        </w:rPr>
        <w:t xml:space="preserve"> to the service user</w:t>
      </w:r>
    </w:p>
    <w:p w14:paraId="26B0218C" w14:textId="7149EB3E" w:rsidR="00A914D6" w:rsidRPr="001E20AF" w:rsidRDefault="00A914D6" w:rsidP="00A914D6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 w:rsidRPr="001E20AF">
        <w:rPr>
          <w:rFonts w:ascii="Arial" w:hAnsi="Arial" w:cs="Arial"/>
          <w:b/>
          <w:bCs/>
          <w:sz w:val="28"/>
          <w:szCs w:val="28"/>
        </w:rPr>
        <w:t>Justice</w:t>
      </w:r>
      <w:r w:rsidR="008F03F8" w:rsidRPr="001E20AF">
        <w:rPr>
          <w:rFonts w:ascii="Arial" w:hAnsi="Arial" w:cs="Arial"/>
          <w:b/>
          <w:bCs/>
          <w:sz w:val="28"/>
          <w:szCs w:val="28"/>
        </w:rPr>
        <w:t>:</w:t>
      </w:r>
    </w:p>
    <w:p w14:paraId="34B207F6" w14:textId="0F5BB3DD" w:rsidR="00A914D6" w:rsidRPr="004A0930" w:rsidRDefault="00057BAD" w:rsidP="00A914D6">
      <w:pPr>
        <w:rPr>
          <w:rFonts w:ascii="Arial" w:hAnsi="Arial" w:cs="Arial"/>
          <w:sz w:val="28"/>
          <w:szCs w:val="28"/>
        </w:rPr>
      </w:pPr>
      <w:r w:rsidRPr="004A0930">
        <w:rPr>
          <w:rFonts w:ascii="Arial" w:hAnsi="Arial" w:cs="Arial"/>
          <w:sz w:val="28"/>
          <w:szCs w:val="28"/>
        </w:rPr>
        <w:t>The same standard of</w:t>
      </w:r>
      <w:r w:rsidR="00E22D81" w:rsidRPr="004A0930">
        <w:rPr>
          <w:rFonts w:ascii="Arial" w:hAnsi="Arial" w:cs="Arial"/>
          <w:sz w:val="28"/>
          <w:szCs w:val="28"/>
        </w:rPr>
        <w:t xml:space="preserve"> care is delivered to all service users</w:t>
      </w:r>
      <w:r w:rsidR="004D7087" w:rsidRPr="004A0930">
        <w:rPr>
          <w:rFonts w:ascii="Arial" w:hAnsi="Arial" w:cs="Arial"/>
          <w:sz w:val="28"/>
          <w:szCs w:val="28"/>
        </w:rPr>
        <w:t>, giving each service user</w:t>
      </w:r>
      <w:r w:rsidR="00C1080A" w:rsidRPr="004A0930">
        <w:rPr>
          <w:rFonts w:ascii="Arial" w:hAnsi="Arial" w:cs="Arial"/>
          <w:sz w:val="28"/>
          <w:szCs w:val="28"/>
        </w:rPr>
        <w:t xml:space="preserve"> the same opportunities </w:t>
      </w:r>
      <w:r w:rsidR="00A46F7D" w:rsidRPr="004A0930">
        <w:rPr>
          <w:rFonts w:ascii="Arial" w:hAnsi="Arial" w:cs="Arial"/>
          <w:sz w:val="28"/>
          <w:szCs w:val="28"/>
        </w:rPr>
        <w:t xml:space="preserve">where possible. </w:t>
      </w:r>
    </w:p>
    <w:p w14:paraId="6FFFE816" w14:textId="683340DB" w:rsidR="004D1C9C" w:rsidRPr="001E20AF" w:rsidRDefault="004D1C9C" w:rsidP="004D1C9C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8"/>
          <w:szCs w:val="28"/>
        </w:rPr>
      </w:pPr>
      <w:r w:rsidRPr="001E20AF">
        <w:rPr>
          <w:rFonts w:ascii="Arial" w:hAnsi="Arial" w:cs="Arial"/>
          <w:b/>
          <w:bCs/>
          <w:sz w:val="28"/>
          <w:szCs w:val="28"/>
        </w:rPr>
        <w:t>Confidentiality</w:t>
      </w:r>
      <w:r w:rsidR="00CB5DF8" w:rsidRPr="001E20AF">
        <w:rPr>
          <w:rFonts w:ascii="Arial" w:hAnsi="Arial" w:cs="Arial"/>
          <w:b/>
          <w:bCs/>
          <w:sz w:val="28"/>
          <w:szCs w:val="28"/>
        </w:rPr>
        <w:t>:</w:t>
      </w:r>
      <w:r w:rsidRPr="001E20AF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4304D01" w14:textId="03E0590D" w:rsidR="004D1C9C" w:rsidRDefault="003A451D" w:rsidP="004D1C9C">
      <w:pPr>
        <w:rPr>
          <w:rFonts w:ascii="Arial" w:hAnsi="Arial" w:cs="Arial"/>
          <w:sz w:val="28"/>
          <w:szCs w:val="28"/>
        </w:rPr>
      </w:pPr>
      <w:r w:rsidRPr="004A0930">
        <w:rPr>
          <w:rFonts w:ascii="Arial" w:hAnsi="Arial" w:cs="Arial"/>
          <w:sz w:val="28"/>
          <w:szCs w:val="28"/>
        </w:rPr>
        <w:t xml:space="preserve">Ensuring the upmost confidentiality </w:t>
      </w:r>
      <w:r w:rsidR="00CB5DF8" w:rsidRPr="004A0930">
        <w:rPr>
          <w:rFonts w:ascii="Arial" w:hAnsi="Arial" w:cs="Arial"/>
          <w:sz w:val="28"/>
          <w:szCs w:val="28"/>
        </w:rPr>
        <w:t>is upheld.</w:t>
      </w:r>
    </w:p>
    <w:p w14:paraId="50C50277" w14:textId="77777777" w:rsidR="004A0930" w:rsidRPr="004A0930" w:rsidRDefault="004A0930" w:rsidP="004D1C9C">
      <w:pPr>
        <w:rPr>
          <w:rFonts w:ascii="Arial" w:hAnsi="Arial" w:cs="Arial"/>
          <w:sz w:val="28"/>
          <w:szCs w:val="28"/>
        </w:rPr>
      </w:pPr>
    </w:p>
    <w:p w14:paraId="20AD6ED6" w14:textId="706DFD3C" w:rsidR="00A46F7D" w:rsidRDefault="009E5910" w:rsidP="00A914D6">
      <w:pPr>
        <w:rPr>
          <w:rFonts w:ascii="Arial" w:hAnsi="Arial" w:cs="Arial"/>
          <w:sz w:val="24"/>
          <w:szCs w:val="24"/>
        </w:rPr>
      </w:pPr>
      <w:r w:rsidRPr="004A0930">
        <w:rPr>
          <w:rFonts w:ascii="Arial" w:hAnsi="Arial" w:cs="Arial"/>
          <w:sz w:val="24"/>
          <w:szCs w:val="24"/>
        </w:rPr>
        <w:t>(The British Association for Counselling and Psychotherapy, 2018</w:t>
      </w:r>
      <w:r w:rsidR="0099102E" w:rsidRPr="004A0930">
        <w:rPr>
          <w:rFonts w:ascii="Arial" w:hAnsi="Arial" w:cs="Arial"/>
          <w:sz w:val="24"/>
          <w:szCs w:val="24"/>
        </w:rPr>
        <w:t>, Social Care Wales, 2017</w:t>
      </w:r>
      <w:r w:rsidR="000D3242" w:rsidRPr="004A0930">
        <w:rPr>
          <w:rFonts w:ascii="Arial" w:hAnsi="Arial" w:cs="Arial"/>
          <w:sz w:val="24"/>
          <w:szCs w:val="24"/>
        </w:rPr>
        <w:t>; Wichmann, 2011</w:t>
      </w:r>
      <w:r w:rsidRPr="004A0930">
        <w:rPr>
          <w:rFonts w:ascii="Arial" w:hAnsi="Arial" w:cs="Arial"/>
          <w:sz w:val="24"/>
          <w:szCs w:val="24"/>
        </w:rPr>
        <w:t xml:space="preserve">). </w:t>
      </w:r>
    </w:p>
    <w:p w14:paraId="4698E8B9" w14:textId="7324D9D8" w:rsidR="00FD7404" w:rsidRDefault="00FD7404" w:rsidP="00A914D6">
      <w:pPr>
        <w:rPr>
          <w:rFonts w:ascii="Arial" w:hAnsi="Arial" w:cs="Arial"/>
          <w:sz w:val="24"/>
          <w:szCs w:val="24"/>
        </w:rPr>
      </w:pPr>
    </w:p>
    <w:p w14:paraId="67C62F19" w14:textId="3909C732" w:rsidR="00FD7404" w:rsidRDefault="00FD7404" w:rsidP="00A914D6">
      <w:pPr>
        <w:rPr>
          <w:rFonts w:ascii="Arial" w:hAnsi="Arial" w:cs="Arial"/>
          <w:sz w:val="24"/>
          <w:szCs w:val="24"/>
        </w:rPr>
      </w:pPr>
    </w:p>
    <w:p w14:paraId="472B9F55" w14:textId="6F8C555F" w:rsidR="00FD7404" w:rsidRDefault="00FD7404" w:rsidP="00A914D6">
      <w:pPr>
        <w:rPr>
          <w:rFonts w:ascii="Arial" w:hAnsi="Arial" w:cs="Arial"/>
          <w:sz w:val="24"/>
          <w:szCs w:val="24"/>
        </w:rPr>
      </w:pPr>
    </w:p>
    <w:p w14:paraId="75B40103" w14:textId="77777777" w:rsidR="00FD7404" w:rsidRPr="004A0930" w:rsidRDefault="00FD7404" w:rsidP="00A914D6">
      <w:pPr>
        <w:rPr>
          <w:rFonts w:ascii="Arial" w:hAnsi="Arial" w:cs="Arial"/>
          <w:sz w:val="24"/>
          <w:szCs w:val="24"/>
        </w:rPr>
      </w:pPr>
    </w:p>
    <w:p w14:paraId="5529E417" w14:textId="258E08E4" w:rsidR="0087764B" w:rsidRPr="001E20AF" w:rsidRDefault="00D06BDA" w:rsidP="00A914D6">
      <w:pPr>
        <w:rPr>
          <w:rFonts w:ascii="Arial" w:hAnsi="Arial" w:cs="Arial"/>
          <w:sz w:val="28"/>
          <w:szCs w:val="28"/>
        </w:rPr>
      </w:pPr>
      <w:r w:rsidRPr="001E20AF">
        <w:rPr>
          <w:rFonts w:ascii="Arial" w:hAnsi="Arial" w:cs="Arial"/>
          <w:sz w:val="28"/>
          <w:szCs w:val="28"/>
        </w:rPr>
        <w:lastRenderedPageBreak/>
        <w:t xml:space="preserve">The importance of </w:t>
      </w:r>
      <w:r w:rsidR="00AC6397">
        <w:rPr>
          <w:rFonts w:ascii="Arial" w:hAnsi="Arial" w:cs="Arial"/>
          <w:sz w:val="28"/>
          <w:szCs w:val="28"/>
        </w:rPr>
        <w:t>a</w:t>
      </w:r>
      <w:r w:rsidRPr="001E20AF">
        <w:rPr>
          <w:rFonts w:ascii="Arial" w:hAnsi="Arial" w:cs="Arial"/>
          <w:sz w:val="28"/>
          <w:szCs w:val="28"/>
        </w:rPr>
        <w:t>utonomy</w:t>
      </w:r>
      <w:r w:rsidR="00C84C5E" w:rsidRPr="001E20AF">
        <w:rPr>
          <w:rFonts w:ascii="Arial" w:hAnsi="Arial" w:cs="Arial"/>
          <w:sz w:val="28"/>
          <w:szCs w:val="28"/>
        </w:rPr>
        <w:t xml:space="preserve"> and beneficence</w:t>
      </w:r>
      <w:r w:rsidRPr="001E20AF">
        <w:rPr>
          <w:rFonts w:ascii="Arial" w:hAnsi="Arial" w:cs="Arial"/>
          <w:sz w:val="28"/>
          <w:szCs w:val="28"/>
        </w:rPr>
        <w:t xml:space="preserve"> as a </w:t>
      </w:r>
      <w:r w:rsidR="00C84C5E" w:rsidRPr="001E20AF">
        <w:rPr>
          <w:rFonts w:ascii="Arial" w:hAnsi="Arial" w:cs="Arial"/>
          <w:sz w:val="28"/>
          <w:szCs w:val="28"/>
        </w:rPr>
        <w:t>principle</w:t>
      </w:r>
      <w:r w:rsidRPr="001E20AF">
        <w:rPr>
          <w:rFonts w:ascii="Arial" w:hAnsi="Arial" w:cs="Arial"/>
          <w:sz w:val="28"/>
          <w:szCs w:val="28"/>
        </w:rPr>
        <w:t xml:space="preserve"> is </w:t>
      </w:r>
      <w:r w:rsidR="00EC0F1C" w:rsidRPr="001E20AF">
        <w:rPr>
          <w:rFonts w:ascii="Arial" w:hAnsi="Arial" w:cs="Arial"/>
          <w:sz w:val="28"/>
          <w:szCs w:val="28"/>
        </w:rPr>
        <w:t>a fundamental</w:t>
      </w:r>
      <w:r w:rsidR="00AC6397">
        <w:rPr>
          <w:rFonts w:ascii="Arial" w:hAnsi="Arial" w:cs="Arial"/>
          <w:sz w:val="28"/>
          <w:szCs w:val="28"/>
        </w:rPr>
        <w:t xml:space="preserve"> aspect</w:t>
      </w:r>
      <w:r w:rsidR="00EC0F1C" w:rsidRPr="001E20AF">
        <w:rPr>
          <w:rFonts w:ascii="Arial" w:hAnsi="Arial" w:cs="Arial"/>
          <w:sz w:val="28"/>
          <w:szCs w:val="28"/>
        </w:rPr>
        <w:t xml:space="preserve"> of care</w:t>
      </w:r>
      <w:r w:rsidR="007A187F">
        <w:rPr>
          <w:rFonts w:ascii="Arial" w:hAnsi="Arial" w:cs="Arial"/>
          <w:sz w:val="28"/>
          <w:szCs w:val="28"/>
        </w:rPr>
        <w:t>;</w:t>
      </w:r>
      <w:r w:rsidR="00EC0F1C" w:rsidRPr="001E20AF">
        <w:rPr>
          <w:rFonts w:ascii="Arial" w:hAnsi="Arial" w:cs="Arial"/>
          <w:sz w:val="28"/>
          <w:szCs w:val="28"/>
        </w:rPr>
        <w:t xml:space="preserve"> </w:t>
      </w:r>
      <w:r w:rsidR="00991037" w:rsidRPr="001E20AF">
        <w:rPr>
          <w:rFonts w:ascii="Arial" w:hAnsi="Arial" w:cs="Arial"/>
          <w:sz w:val="28"/>
          <w:szCs w:val="28"/>
        </w:rPr>
        <w:t xml:space="preserve">not only </w:t>
      </w:r>
      <w:r w:rsidR="000D3242" w:rsidRPr="001E20AF">
        <w:rPr>
          <w:rFonts w:ascii="Arial" w:hAnsi="Arial" w:cs="Arial"/>
          <w:sz w:val="28"/>
          <w:szCs w:val="28"/>
        </w:rPr>
        <w:t xml:space="preserve">are </w:t>
      </w:r>
      <w:r w:rsidR="007A187F">
        <w:rPr>
          <w:rFonts w:ascii="Arial" w:hAnsi="Arial" w:cs="Arial"/>
          <w:sz w:val="28"/>
          <w:szCs w:val="28"/>
        </w:rPr>
        <w:t xml:space="preserve">they </w:t>
      </w:r>
      <w:r w:rsidR="001D319A" w:rsidRPr="001E20AF">
        <w:rPr>
          <w:rFonts w:ascii="Arial" w:hAnsi="Arial" w:cs="Arial"/>
          <w:sz w:val="28"/>
          <w:szCs w:val="28"/>
        </w:rPr>
        <w:t>universal psychological human need</w:t>
      </w:r>
      <w:r w:rsidR="000D3242" w:rsidRPr="001E20AF">
        <w:rPr>
          <w:rFonts w:ascii="Arial" w:hAnsi="Arial" w:cs="Arial"/>
          <w:sz w:val="28"/>
          <w:szCs w:val="28"/>
        </w:rPr>
        <w:t>s</w:t>
      </w:r>
      <w:r w:rsidR="00882D1B">
        <w:rPr>
          <w:rFonts w:ascii="Arial" w:hAnsi="Arial" w:cs="Arial"/>
          <w:sz w:val="28"/>
          <w:szCs w:val="28"/>
        </w:rPr>
        <w:t>,</w:t>
      </w:r>
      <w:r w:rsidR="001D319A" w:rsidRPr="001E20AF">
        <w:rPr>
          <w:rFonts w:ascii="Arial" w:hAnsi="Arial" w:cs="Arial"/>
          <w:sz w:val="28"/>
          <w:szCs w:val="28"/>
        </w:rPr>
        <w:t xml:space="preserve"> </w:t>
      </w:r>
      <w:r w:rsidR="000D3242" w:rsidRPr="001E20AF">
        <w:rPr>
          <w:rFonts w:ascii="Arial" w:hAnsi="Arial" w:cs="Arial"/>
          <w:sz w:val="28"/>
          <w:szCs w:val="28"/>
        </w:rPr>
        <w:t>but</w:t>
      </w:r>
      <w:r w:rsidR="00882D1B">
        <w:rPr>
          <w:rFonts w:ascii="Arial" w:hAnsi="Arial" w:cs="Arial"/>
          <w:sz w:val="28"/>
          <w:szCs w:val="28"/>
        </w:rPr>
        <w:t xml:space="preserve"> they are</w:t>
      </w:r>
      <w:r w:rsidR="009F066A" w:rsidRPr="001E20AF">
        <w:rPr>
          <w:rFonts w:ascii="Arial" w:hAnsi="Arial" w:cs="Arial"/>
          <w:sz w:val="28"/>
          <w:szCs w:val="28"/>
        </w:rPr>
        <w:t xml:space="preserve"> often related to well-being and promoting independence </w:t>
      </w:r>
      <w:r w:rsidR="00B17687" w:rsidRPr="001E20AF">
        <w:rPr>
          <w:rFonts w:ascii="Arial" w:hAnsi="Arial" w:cs="Arial"/>
          <w:sz w:val="28"/>
          <w:szCs w:val="28"/>
        </w:rPr>
        <w:t>(</w:t>
      </w:r>
      <w:r w:rsidR="00321512" w:rsidRPr="001E20AF">
        <w:rPr>
          <w:rFonts w:ascii="Arial" w:hAnsi="Arial" w:cs="Arial"/>
          <w:sz w:val="28"/>
          <w:szCs w:val="28"/>
        </w:rPr>
        <w:t xml:space="preserve">Wichmann, </w:t>
      </w:r>
      <w:proofErr w:type="gramStart"/>
      <w:r w:rsidR="00321512" w:rsidRPr="001E20AF">
        <w:rPr>
          <w:rFonts w:ascii="Arial" w:hAnsi="Arial" w:cs="Arial"/>
          <w:sz w:val="28"/>
          <w:szCs w:val="28"/>
        </w:rPr>
        <w:t>2011</w:t>
      </w:r>
      <w:r w:rsidR="00381D08" w:rsidRPr="001E20AF">
        <w:rPr>
          <w:rFonts w:ascii="Arial" w:hAnsi="Arial" w:cs="Arial"/>
          <w:sz w:val="28"/>
          <w:szCs w:val="28"/>
        </w:rPr>
        <w:t>;</w:t>
      </w:r>
      <w:r w:rsidR="00CD362C" w:rsidRPr="001E20AF">
        <w:rPr>
          <w:rFonts w:ascii="Arial" w:hAnsi="Arial" w:cs="Arial"/>
          <w:sz w:val="28"/>
          <w:szCs w:val="28"/>
        </w:rPr>
        <w:t>Heid</w:t>
      </w:r>
      <w:proofErr w:type="gramEnd"/>
      <w:r w:rsidR="00CD362C" w:rsidRPr="001E20AF">
        <w:rPr>
          <w:rFonts w:ascii="Arial" w:hAnsi="Arial" w:cs="Arial"/>
          <w:sz w:val="28"/>
          <w:szCs w:val="28"/>
        </w:rPr>
        <w:t>, Abbott</w:t>
      </w:r>
      <w:r w:rsidR="0076734F" w:rsidRPr="001E20AF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76734F" w:rsidRPr="001E20AF">
        <w:rPr>
          <w:rFonts w:ascii="Arial" w:hAnsi="Arial" w:cs="Arial"/>
          <w:sz w:val="28"/>
          <w:szCs w:val="28"/>
        </w:rPr>
        <w:t>Kleban</w:t>
      </w:r>
      <w:proofErr w:type="spellEnd"/>
      <w:r w:rsidR="0076734F" w:rsidRPr="001E20AF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76734F" w:rsidRPr="001E20AF">
        <w:rPr>
          <w:rFonts w:ascii="Arial" w:hAnsi="Arial" w:cs="Arial"/>
          <w:sz w:val="28"/>
          <w:szCs w:val="28"/>
        </w:rPr>
        <w:t>Rovine</w:t>
      </w:r>
      <w:proofErr w:type="spellEnd"/>
      <w:r w:rsidR="0076734F" w:rsidRPr="001E20AF">
        <w:rPr>
          <w:rFonts w:ascii="Arial" w:hAnsi="Arial" w:cs="Arial"/>
          <w:sz w:val="28"/>
          <w:szCs w:val="28"/>
        </w:rPr>
        <w:t xml:space="preserve"> &amp; </w:t>
      </w:r>
      <w:proofErr w:type="spellStart"/>
      <w:r w:rsidR="0076734F" w:rsidRPr="001E20AF">
        <w:rPr>
          <w:rFonts w:ascii="Arial" w:hAnsi="Arial" w:cs="Arial"/>
          <w:sz w:val="28"/>
          <w:szCs w:val="28"/>
        </w:rPr>
        <w:t>Vna</w:t>
      </w:r>
      <w:proofErr w:type="spellEnd"/>
      <w:r w:rsidR="0076734F" w:rsidRPr="001E20A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76734F" w:rsidRPr="001E20AF">
        <w:rPr>
          <w:rFonts w:ascii="Arial" w:hAnsi="Arial" w:cs="Arial"/>
          <w:sz w:val="28"/>
          <w:szCs w:val="28"/>
        </w:rPr>
        <w:t>Haitsma</w:t>
      </w:r>
      <w:proofErr w:type="spellEnd"/>
      <w:r w:rsidR="0076734F" w:rsidRPr="001E20AF">
        <w:rPr>
          <w:rFonts w:ascii="Arial" w:hAnsi="Arial" w:cs="Arial"/>
          <w:sz w:val="28"/>
          <w:szCs w:val="28"/>
        </w:rPr>
        <w:t xml:space="preserve">, </w:t>
      </w:r>
      <w:r w:rsidR="000D5D4E" w:rsidRPr="001E20AF">
        <w:rPr>
          <w:rFonts w:ascii="Arial" w:hAnsi="Arial" w:cs="Arial"/>
          <w:sz w:val="28"/>
          <w:szCs w:val="28"/>
        </w:rPr>
        <w:t>2019</w:t>
      </w:r>
      <w:r w:rsidR="00321512" w:rsidRPr="001E20AF">
        <w:rPr>
          <w:rFonts w:ascii="Arial" w:hAnsi="Arial" w:cs="Arial"/>
          <w:sz w:val="28"/>
          <w:szCs w:val="28"/>
        </w:rPr>
        <w:t xml:space="preserve">). </w:t>
      </w:r>
      <w:r w:rsidR="00E464EA" w:rsidRPr="001E20AF">
        <w:rPr>
          <w:rFonts w:ascii="Arial" w:hAnsi="Arial" w:cs="Arial"/>
          <w:sz w:val="28"/>
          <w:szCs w:val="28"/>
        </w:rPr>
        <w:t xml:space="preserve">Autonomy is </w:t>
      </w:r>
      <w:r w:rsidR="008026B5" w:rsidRPr="001E20AF">
        <w:rPr>
          <w:rFonts w:ascii="Arial" w:hAnsi="Arial" w:cs="Arial"/>
          <w:sz w:val="28"/>
          <w:szCs w:val="28"/>
        </w:rPr>
        <w:t xml:space="preserve">about giving the service user the ability to </w:t>
      </w:r>
      <w:r w:rsidR="00501EE7" w:rsidRPr="001E20AF">
        <w:rPr>
          <w:rFonts w:ascii="Arial" w:hAnsi="Arial" w:cs="Arial"/>
          <w:sz w:val="28"/>
          <w:szCs w:val="28"/>
        </w:rPr>
        <w:t xml:space="preserve">carry out their own decisions </w:t>
      </w:r>
      <w:r w:rsidR="00EC44EC" w:rsidRPr="001E20AF">
        <w:rPr>
          <w:rFonts w:ascii="Arial" w:hAnsi="Arial" w:cs="Arial"/>
          <w:sz w:val="28"/>
          <w:szCs w:val="28"/>
        </w:rPr>
        <w:t>themselves</w:t>
      </w:r>
      <w:r w:rsidR="000C5EDE">
        <w:rPr>
          <w:rFonts w:ascii="Arial" w:hAnsi="Arial" w:cs="Arial"/>
          <w:sz w:val="28"/>
          <w:szCs w:val="28"/>
        </w:rPr>
        <w:t xml:space="preserve">, </w:t>
      </w:r>
      <w:r w:rsidR="00EC44EC" w:rsidRPr="001E20AF">
        <w:rPr>
          <w:rFonts w:ascii="Arial" w:hAnsi="Arial" w:cs="Arial"/>
          <w:sz w:val="28"/>
          <w:szCs w:val="28"/>
        </w:rPr>
        <w:t>g</w:t>
      </w:r>
      <w:r w:rsidR="00C05593">
        <w:rPr>
          <w:rFonts w:ascii="Arial" w:hAnsi="Arial" w:cs="Arial"/>
          <w:sz w:val="28"/>
          <w:szCs w:val="28"/>
        </w:rPr>
        <w:t xml:space="preserve">iving them </w:t>
      </w:r>
      <w:r w:rsidR="00EC44EC" w:rsidRPr="001E20AF">
        <w:rPr>
          <w:rFonts w:ascii="Arial" w:hAnsi="Arial" w:cs="Arial"/>
          <w:sz w:val="28"/>
          <w:szCs w:val="28"/>
        </w:rPr>
        <w:t>choice</w:t>
      </w:r>
      <w:r w:rsidR="00596962" w:rsidRPr="001E20AF">
        <w:rPr>
          <w:rFonts w:ascii="Arial" w:hAnsi="Arial" w:cs="Arial"/>
          <w:sz w:val="28"/>
          <w:szCs w:val="28"/>
        </w:rPr>
        <w:t xml:space="preserve">s and the right to allow them to do </w:t>
      </w:r>
      <w:r w:rsidR="00C05593">
        <w:rPr>
          <w:rFonts w:ascii="Arial" w:hAnsi="Arial" w:cs="Arial"/>
          <w:sz w:val="28"/>
          <w:szCs w:val="28"/>
        </w:rPr>
        <w:t>choose</w:t>
      </w:r>
      <w:r w:rsidR="005D3347" w:rsidRPr="001E20AF">
        <w:rPr>
          <w:rFonts w:ascii="Arial" w:hAnsi="Arial" w:cs="Arial"/>
          <w:sz w:val="28"/>
          <w:szCs w:val="28"/>
        </w:rPr>
        <w:t xml:space="preserve"> </w:t>
      </w:r>
      <w:r w:rsidR="00596962" w:rsidRPr="001E20AF">
        <w:rPr>
          <w:rFonts w:ascii="Arial" w:hAnsi="Arial" w:cs="Arial"/>
          <w:sz w:val="28"/>
          <w:szCs w:val="28"/>
        </w:rPr>
        <w:t>(</w:t>
      </w:r>
      <w:r w:rsidR="005D3347" w:rsidRPr="001E20AF">
        <w:rPr>
          <w:rFonts w:ascii="Arial" w:hAnsi="Arial" w:cs="Arial"/>
          <w:sz w:val="28"/>
          <w:szCs w:val="28"/>
        </w:rPr>
        <w:t xml:space="preserve">Bennet et al, 2015). This should be done </w:t>
      </w:r>
      <w:r w:rsidR="00231BF6" w:rsidRPr="001E20AF">
        <w:rPr>
          <w:rFonts w:ascii="Arial" w:hAnsi="Arial" w:cs="Arial"/>
          <w:sz w:val="28"/>
          <w:szCs w:val="28"/>
        </w:rPr>
        <w:t>along with beneficence</w:t>
      </w:r>
      <w:r w:rsidR="00C05593">
        <w:rPr>
          <w:rFonts w:ascii="Arial" w:hAnsi="Arial" w:cs="Arial"/>
          <w:sz w:val="28"/>
          <w:szCs w:val="28"/>
        </w:rPr>
        <w:t>.</w:t>
      </w:r>
      <w:r w:rsidR="00231BF6" w:rsidRPr="001E20AF">
        <w:rPr>
          <w:rFonts w:ascii="Arial" w:hAnsi="Arial" w:cs="Arial"/>
          <w:sz w:val="28"/>
          <w:szCs w:val="28"/>
        </w:rPr>
        <w:t xml:space="preserve"> </w:t>
      </w:r>
      <w:r w:rsidR="00C05593">
        <w:rPr>
          <w:rFonts w:ascii="Arial" w:hAnsi="Arial" w:cs="Arial"/>
          <w:sz w:val="28"/>
          <w:szCs w:val="28"/>
        </w:rPr>
        <w:t>E</w:t>
      </w:r>
      <w:r w:rsidR="00231BF6" w:rsidRPr="001E20AF">
        <w:rPr>
          <w:rFonts w:ascii="Arial" w:hAnsi="Arial" w:cs="Arial"/>
          <w:sz w:val="28"/>
          <w:szCs w:val="28"/>
        </w:rPr>
        <w:t xml:space="preserve">nsuring </w:t>
      </w:r>
      <w:r w:rsidR="00C05593">
        <w:rPr>
          <w:rFonts w:ascii="Arial" w:hAnsi="Arial" w:cs="Arial"/>
          <w:sz w:val="28"/>
          <w:szCs w:val="28"/>
        </w:rPr>
        <w:t>t</w:t>
      </w:r>
      <w:r w:rsidR="00B91740" w:rsidRPr="001E20AF">
        <w:rPr>
          <w:rFonts w:ascii="Arial" w:hAnsi="Arial" w:cs="Arial"/>
          <w:sz w:val="28"/>
          <w:szCs w:val="28"/>
        </w:rPr>
        <w:t xml:space="preserve">his is what makes it crucial that the </w:t>
      </w:r>
      <w:r w:rsidR="003C190E" w:rsidRPr="001E20AF">
        <w:rPr>
          <w:rFonts w:ascii="Arial" w:hAnsi="Arial" w:cs="Arial"/>
          <w:sz w:val="28"/>
          <w:szCs w:val="28"/>
        </w:rPr>
        <w:t>health and social care support worker, gives the service user</w:t>
      </w:r>
      <w:r w:rsidR="00603A20" w:rsidRPr="001E20AF">
        <w:rPr>
          <w:rFonts w:ascii="Arial" w:hAnsi="Arial" w:cs="Arial"/>
          <w:sz w:val="28"/>
          <w:szCs w:val="28"/>
        </w:rPr>
        <w:t xml:space="preserve"> choice</w:t>
      </w:r>
      <w:r w:rsidR="00523B60" w:rsidRPr="001E20AF">
        <w:rPr>
          <w:rFonts w:ascii="Arial" w:hAnsi="Arial" w:cs="Arial"/>
          <w:sz w:val="28"/>
          <w:szCs w:val="28"/>
        </w:rPr>
        <w:t>s</w:t>
      </w:r>
      <w:r w:rsidR="00603A20" w:rsidRPr="001E20AF">
        <w:rPr>
          <w:rFonts w:ascii="Arial" w:hAnsi="Arial" w:cs="Arial"/>
          <w:sz w:val="28"/>
          <w:szCs w:val="28"/>
        </w:rPr>
        <w:t>, respect</w:t>
      </w:r>
      <w:r w:rsidR="009A0D85">
        <w:rPr>
          <w:rFonts w:ascii="Arial" w:hAnsi="Arial" w:cs="Arial"/>
          <w:sz w:val="28"/>
          <w:szCs w:val="28"/>
        </w:rPr>
        <w:t>s</w:t>
      </w:r>
      <w:r w:rsidR="00603A20" w:rsidRPr="001E20AF">
        <w:rPr>
          <w:rFonts w:ascii="Arial" w:hAnsi="Arial" w:cs="Arial"/>
          <w:sz w:val="28"/>
          <w:szCs w:val="28"/>
        </w:rPr>
        <w:t xml:space="preserve"> </w:t>
      </w:r>
      <w:r w:rsidR="00206A22" w:rsidRPr="001E20AF">
        <w:rPr>
          <w:rFonts w:ascii="Arial" w:hAnsi="Arial" w:cs="Arial"/>
          <w:sz w:val="28"/>
          <w:szCs w:val="28"/>
        </w:rPr>
        <w:t xml:space="preserve">service user’s wishes </w:t>
      </w:r>
      <w:r w:rsidR="00960164" w:rsidRPr="001E20AF">
        <w:rPr>
          <w:rFonts w:ascii="Arial" w:hAnsi="Arial" w:cs="Arial"/>
          <w:sz w:val="28"/>
          <w:szCs w:val="28"/>
        </w:rPr>
        <w:t>and promote</w:t>
      </w:r>
      <w:r w:rsidR="002B6E3C">
        <w:rPr>
          <w:rFonts w:ascii="Arial" w:hAnsi="Arial" w:cs="Arial"/>
          <w:sz w:val="28"/>
          <w:szCs w:val="28"/>
        </w:rPr>
        <w:t>s</w:t>
      </w:r>
      <w:r w:rsidR="00960164" w:rsidRPr="001E20AF">
        <w:rPr>
          <w:rFonts w:ascii="Arial" w:hAnsi="Arial" w:cs="Arial"/>
          <w:sz w:val="28"/>
          <w:szCs w:val="28"/>
        </w:rPr>
        <w:t xml:space="preserve"> </w:t>
      </w:r>
      <w:r w:rsidR="00250AD6" w:rsidRPr="001E20AF">
        <w:rPr>
          <w:rFonts w:ascii="Arial" w:hAnsi="Arial" w:cs="Arial"/>
          <w:sz w:val="28"/>
          <w:szCs w:val="28"/>
        </w:rPr>
        <w:t>human well-being</w:t>
      </w:r>
      <w:r w:rsidR="00032723" w:rsidRPr="001E20AF">
        <w:rPr>
          <w:rFonts w:ascii="Arial" w:hAnsi="Arial" w:cs="Arial"/>
          <w:sz w:val="28"/>
          <w:szCs w:val="28"/>
        </w:rPr>
        <w:t>, while maintaining dignity</w:t>
      </w:r>
      <w:r w:rsidR="00CB5DF8" w:rsidRPr="001E20AF">
        <w:rPr>
          <w:rFonts w:ascii="Arial" w:hAnsi="Arial" w:cs="Arial"/>
          <w:sz w:val="28"/>
          <w:szCs w:val="28"/>
        </w:rPr>
        <w:t xml:space="preserve"> and ensuring</w:t>
      </w:r>
      <w:r w:rsidR="00152315" w:rsidRPr="001E20AF">
        <w:rPr>
          <w:rFonts w:ascii="Arial" w:hAnsi="Arial" w:cs="Arial"/>
          <w:sz w:val="28"/>
          <w:szCs w:val="28"/>
        </w:rPr>
        <w:t xml:space="preserve"> the service user’s</w:t>
      </w:r>
      <w:r w:rsidR="00CB5DF8" w:rsidRPr="001E20AF">
        <w:rPr>
          <w:rFonts w:ascii="Arial" w:hAnsi="Arial" w:cs="Arial"/>
          <w:sz w:val="28"/>
          <w:szCs w:val="28"/>
        </w:rPr>
        <w:t xml:space="preserve"> confidentiality at all times</w:t>
      </w:r>
      <w:r w:rsidR="00AC4F42" w:rsidRPr="001E20AF">
        <w:rPr>
          <w:rFonts w:ascii="Arial" w:hAnsi="Arial" w:cs="Arial"/>
          <w:sz w:val="28"/>
          <w:szCs w:val="28"/>
        </w:rPr>
        <w:t xml:space="preserve"> (Reamer, </w:t>
      </w:r>
      <w:r w:rsidR="00DF480D" w:rsidRPr="001E20AF">
        <w:rPr>
          <w:rFonts w:ascii="Arial" w:hAnsi="Arial" w:cs="Arial"/>
          <w:sz w:val="28"/>
          <w:szCs w:val="28"/>
        </w:rPr>
        <w:t xml:space="preserve">2018). </w:t>
      </w:r>
    </w:p>
    <w:p w14:paraId="653E8D5A" w14:textId="0D0BC0A5" w:rsidR="006B29DF" w:rsidRDefault="004C5E34" w:rsidP="00A914D6">
      <w:pPr>
        <w:rPr>
          <w:rFonts w:ascii="Arial" w:hAnsi="Arial" w:cs="Arial"/>
          <w:sz w:val="28"/>
          <w:szCs w:val="28"/>
        </w:rPr>
      </w:pPr>
      <w:r w:rsidRPr="001E20AF">
        <w:rPr>
          <w:rFonts w:ascii="Arial" w:hAnsi="Arial" w:cs="Arial"/>
          <w:sz w:val="28"/>
          <w:szCs w:val="28"/>
        </w:rPr>
        <w:t>Although it is important to note that</w:t>
      </w:r>
      <w:r w:rsidR="00201C8B">
        <w:rPr>
          <w:rFonts w:ascii="Arial" w:hAnsi="Arial" w:cs="Arial"/>
          <w:sz w:val="28"/>
          <w:szCs w:val="28"/>
        </w:rPr>
        <w:t>,</w:t>
      </w:r>
      <w:r w:rsidRPr="001E20AF">
        <w:rPr>
          <w:rFonts w:ascii="Arial" w:hAnsi="Arial" w:cs="Arial"/>
          <w:sz w:val="28"/>
          <w:szCs w:val="28"/>
        </w:rPr>
        <w:t xml:space="preserve"> </w:t>
      </w:r>
      <w:r w:rsidR="006A73C4" w:rsidRPr="001E20AF">
        <w:rPr>
          <w:rFonts w:ascii="Arial" w:hAnsi="Arial" w:cs="Arial"/>
          <w:sz w:val="28"/>
          <w:szCs w:val="28"/>
        </w:rPr>
        <w:t xml:space="preserve">as a health and social </w:t>
      </w:r>
      <w:r w:rsidR="000B2C53" w:rsidRPr="001E20AF">
        <w:rPr>
          <w:rFonts w:ascii="Arial" w:hAnsi="Arial" w:cs="Arial"/>
          <w:sz w:val="28"/>
          <w:szCs w:val="28"/>
        </w:rPr>
        <w:t xml:space="preserve">support </w:t>
      </w:r>
      <w:r w:rsidR="006A73C4" w:rsidRPr="001E20AF">
        <w:rPr>
          <w:rFonts w:ascii="Arial" w:hAnsi="Arial" w:cs="Arial"/>
          <w:sz w:val="28"/>
          <w:szCs w:val="28"/>
        </w:rPr>
        <w:t>worker</w:t>
      </w:r>
      <w:r w:rsidR="003611E5" w:rsidRPr="001E20AF">
        <w:rPr>
          <w:rFonts w:ascii="Arial" w:hAnsi="Arial" w:cs="Arial"/>
          <w:sz w:val="28"/>
          <w:szCs w:val="28"/>
        </w:rPr>
        <w:t xml:space="preserve">, </w:t>
      </w:r>
      <w:r w:rsidR="00132570" w:rsidRPr="001E20AF">
        <w:rPr>
          <w:rFonts w:ascii="Arial" w:hAnsi="Arial" w:cs="Arial"/>
          <w:sz w:val="28"/>
          <w:szCs w:val="28"/>
        </w:rPr>
        <w:t>there may be situations</w:t>
      </w:r>
      <w:r w:rsidR="007E5718">
        <w:rPr>
          <w:rFonts w:ascii="Arial" w:hAnsi="Arial" w:cs="Arial"/>
          <w:sz w:val="28"/>
          <w:szCs w:val="28"/>
        </w:rPr>
        <w:t xml:space="preserve"> in which</w:t>
      </w:r>
      <w:r w:rsidR="007220F4" w:rsidRPr="001E20AF">
        <w:rPr>
          <w:rFonts w:ascii="Arial" w:hAnsi="Arial" w:cs="Arial"/>
          <w:sz w:val="28"/>
          <w:szCs w:val="28"/>
        </w:rPr>
        <w:t xml:space="preserve"> not all principles </w:t>
      </w:r>
      <w:r w:rsidR="0008168E" w:rsidRPr="001E20AF">
        <w:rPr>
          <w:rFonts w:ascii="Arial" w:hAnsi="Arial" w:cs="Arial"/>
          <w:sz w:val="28"/>
          <w:szCs w:val="28"/>
        </w:rPr>
        <w:t xml:space="preserve">can be </w:t>
      </w:r>
      <w:r w:rsidR="008262A5" w:rsidRPr="001E20AF">
        <w:rPr>
          <w:rFonts w:ascii="Arial" w:hAnsi="Arial" w:cs="Arial"/>
          <w:sz w:val="28"/>
          <w:szCs w:val="28"/>
        </w:rPr>
        <w:t>applied</w:t>
      </w:r>
      <w:r w:rsidR="004229F8" w:rsidRPr="001E20AF">
        <w:rPr>
          <w:rFonts w:ascii="Arial" w:hAnsi="Arial" w:cs="Arial"/>
          <w:sz w:val="28"/>
          <w:szCs w:val="28"/>
        </w:rPr>
        <w:t xml:space="preserve">. This will mean the health and social care support worker will have to </w:t>
      </w:r>
      <w:r w:rsidR="005277F6" w:rsidRPr="001E20AF">
        <w:rPr>
          <w:rFonts w:ascii="Arial" w:hAnsi="Arial" w:cs="Arial"/>
          <w:sz w:val="28"/>
          <w:szCs w:val="28"/>
        </w:rPr>
        <w:t>prioritise the principles</w:t>
      </w:r>
      <w:r w:rsidR="008E6E99" w:rsidRPr="001E20AF">
        <w:rPr>
          <w:rFonts w:ascii="Arial" w:hAnsi="Arial" w:cs="Arial"/>
          <w:sz w:val="28"/>
          <w:szCs w:val="28"/>
        </w:rPr>
        <w:t xml:space="preserve">. Given this </w:t>
      </w:r>
      <w:r w:rsidR="009E25AA" w:rsidRPr="001E20AF">
        <w:rPr>
          <w:rFonts w:ascii="Arial" w:hAnsi="Arial" w:cs="Arial"/>
          <w:sz w:val="28"/>
          <w:szCs w:val="28"/>
        </w:rPr>
        <w:t>predicament</w:t>
      </w:r>
      <w:r w:rsidR="001C60EC">
        <w:rPr>
          <w:rFonts w:ascii="Arial" w:hAnsi="Arial" w:cs="Arial"/>
          <w:sz w:val="28"/>
          <w:szCs w:val="28"/>
        </w:rPr>
        <w:t>,</w:t>
      </w:r>
      <w:r w:rsidR="009E25AA" w:rsidRPr="001E20AF">
        <w:rPr>
          <w:rFonts w:ascii="Arial" w:hAnsi="Arial" w:cs="Arial"/>
          <w:sz w:val="28"/>
          <w:szCs w:val="28"/>
        </w:rPr>
        <w:t xml:space="preserve"> it is </w:t>
      </w:r>
      <w:r w:rsidR="000B2C53" w:rsidRPr="001E20AF">
        <w:rPr>
          <w:rFonts w:ascii="Arial" w:hAnsi="Arial" w:cs="Arial"/>
          <w:sz w:val="28"/>
          <w:szCs w:val="28"/>
        </w:rPr>
        <w:t xml:space="preserve">vital that the health and social support worker </w:t>
      </w:r>
      <w:r w:rsidR="00B96779" w:rsidRPr="001E20AF">
        <w:rPr>
          <w:rFonts w:ascii="Arial" w:hAnsi="Arial" w:cs="Arial"/>
          <w:sz w:val="28"/>
          <w:szCs w:val="28"/>
        </w:rPr>
        <w:t xml:space="preserve">has a high level of ethical awareness to ensure an ethical decision is made </w:t>
      </w:r>
      <w:r w:rsidR="00ED243A" w:rsidRPr="001E20AF">
        <w:rPr>
          <w:rFonts w:ascii="Arial" w:hAnsi="Arial" w:cs="Arial"/>
          <w:sz w:val="28"/>
          <w:szCs w:val="28"/>
        </w:rPr>
        <w:t>(The British Association for Counselling and Psychotherapy, 2018</w:t>
      </w:r>
      <w:r w:rsidR="0099102E" w:rsidRPr="001E20AF">
        <w:rPr>
          <w:rFonts w:ascii="Arial" w:hAnsi="Arial" w:cs="Arial"/>
          <w:sz w:val="28"/>
          <w:szCs w:val="28"/>
        </w:rPr>
        <w:t>; Social Care Wales, 2017</w:t>
      </w:r>
      <w:r w:rsidR="00ED243A" w:rsidRPr="001E20AF">
        <w:rPr>
          <w:rFonts w:ascii="Arial" w:hAnsi="Arial" w:cs="Arial"/>
          <w:sz w:val="28"/>
          <w:szCs w:val="28"/>
        </w:rPr>
        <w:t xml:space="preserve">). </w:t>
      </w:r>
    </w:p>
    <w:p w14:paraId="21004AB5" w14:textId="77777777" w:rsidR="003A76C0" w:rsidRPr="001E20AF" w:rsidRDefault="003A76C0" w:rsidP="00A914D6">
      <w:pPr>
        <w:rPr>
          <w:rFonts w:ascii="Arial" w:hAnsi="Arial" w:cs="Arial"/>
          <w:sz w:val="28"/>
          <w:szCs w:val="28"/>
        </w:rPr>
      </w:pPr>
    </w:p>
    <w:p w14:paraId="1132ABB0" w14:textId="26753543" w:rsidR="00870F7B" w:rsidRDefault="00A57B40" w:rsidP="001E20AF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E20AF">
        <w:rPr>
          <w:rFonts w:ascii="Arial" w:hAnsi="Arial" w:cs="Arial"/>
          <w:b/>
          <w:bCs/>
          <w:sz w:val="28"/>
          <w:szCs w:val="28"/>
        </w:rPr>
        <w:t xml:space="preserve">An example of this is when confidentiality may have to be broken. </w:t>
      </w:r>
      <w:r w:rsidR="008D2F6D" w:rsidRPr="001E20AF">
        <w:rPr>
          <w:rFonts w:ascii="Arial" w:hAnsi="Arial" w:cs="Arial"/>
          <w:b/>
          <w:bCs/>
          <w:sz w:val="28"/>
          <w:szCs w:val="28"/>
        </w:rPr>
        <w:t xml:space="preserve">Although confidentiality is a core </w:t>
      </w:r>
      <w:r w:rsidR="00A132DF" w:rsidRPr="001E20AF">
        <w:rPr>
          <w:rFonts w:ascii="Arial" w:hAnsi="Arial" w:cs="Arial"/>
          <w:b/>
          <w:bCs/>
          <w:sz w:val="28"/>
          <w:szCs w:val="28"/>
        </w:rPr>
        <w:t>principle within the health and social care se</w:t>
      </w:r>
      <w:r w:rsidR="00DE3734" w:rsidRPr="001E20AF">
        <w:rPr>
          <w:rFonts w:ascii="Arial" w:hAnsi="Arial" w:cs="Arial"/>
          <w:b/>
          <w:bCs/>
          <w:sz w:val="28"/>
          <w:szCs w:val="28"/>
        </w:rPr>
        <w:t>ctor</w:t>
      </w:r>
      <w:r w:rsidR="00D749EE">
        <w:rPr>
          <w:rFonts w:ascii="Arial" w:hAnsi="Arial" w:cs="Arial"/>
          <w:b/>
          <w:bCs/>
          <w:sz w:val="28"/>
          <w:szCs w:val="28"/>
        </w:rPr>
        <w:t>,</w:t>
      </w:r>
      <w:r w:rsidR="00DE3734" w:rsidRPr="001E20AF">
        <w:rPr>
          <w:rFonts w:ascii="Arial" w:hAnsi="Arial" w:cs="Arial"/>
          <w:b/>
          <w:bCs/>
          <w:sz w:val="28"/>
          <w:szCs w:val="28"/>
        </w:rPr>
        <w:t xml:space="preserve"> </w:t>
      </w:r>
      <w:r w:rsidR="00744DB8" w:rsidRPr="001E20AF">
        <w:rPr>
          <w:rFonts w:ascii="Arial" w:hAnsi="Arial" w:cs="Arial"/>
          <w:b/>
          <w:bCs/>
          <w:sz w:val="28"/>
          <w:szCs w:val="28"/>
        </w:rPr>
        <w:t>c</w:t>
      </w:r>
      <w:r w:rsidR="000C0512" w:rsidRPr="001E20AF">
        <w:rPr>
          <w:rFonts w:ascii="Arial" w:hAnsi="Arial" w:cs="Arial"/>
          <w:b/>
          <w:bCs/>
          <w:sz w:val="28"/>
          <w:szCs w:val="28"/>
        </w:rPr>
        <w:t xml:space="preserve">onfidentiality </w:t>
      </w:r>
      <w:r w:rsidR="00744DB8" w:rsidRPr="001E20AF">
        <w:rPr>
          <w:rFonts w:ascii="Arial" w:hAnsi="Arial" w:cs="Arial"/>
          <w:b/>
          <w:bCs/>
          <w:sz w:val="28"/>
          <w:szCs w:val="28"/>
        </w:rPr>
        <w:t xml:space="preserve">can and must be breeched </w:t>
      </w:r>
      <w:r w:rsidR="000C0512" w:rsidRPr="001E20AF">
        <w:rPr>
          <w:rFonts w:ascii="Arial" w:hAnsi="Arial" w:cs="Arial"/>
          <w:b/>
          <w:bCs/>
          <w:sz w:val="28"/>
          <w:szCs w:val="28"/>
        </w:rPr>
        <w:t xml:space="preserve">if </w:t>
      </w:r>
      <w:r w:rsidR="00955665" w:rsidRPr="001E20AF">
        <w:rPr>
          <w:rFonts w:ascii="Arial" w:hAnsi="Arial" w:cs="Arial"/>
          <w:b/>
          <w:bCs/>
          <w:sz w:val="28"/>
          <w:szCs w:val="28"/>
        </w:rPr>
        <w:t>necessary</w:t>
      </w:r>
      <w:r w:rsidR="00DE3734" w:rsidRPr="001E20AF">
        <w:rPr>
          <w:rFonts w:ascii="Arial" w:hAnsi="Arial" w:cs="Arial"/>
          <w:b/>
          <w:bCs/>
          <w:sz w:val="28"/>
          <w:szCs w:val="28"/>
        </w:rPr>
        <w:t xml:space="preserve">. </w:t>
      </w:r>
      <w:r w:rsidR="00A1576F">
        <w:rPr>
          <w:rFonts w:ascii="Arial" w:hAnsi="Arial" w:cs="Arial"/>
          <w:b/>
          <w:bCs/>
          <w:sz w:val="28"/>
          <w:szCs w:val="28"/>
        </w:rPr>
        <w:t>This would occur in</w:t>
      </w:r>
      <w:r w:rsidR="00DE3734" w:rsidRPr="001E20AF">
        <w:rPr>
          <w:rFonts w:ascii="Arial" w:hAnsi="Arial" w:cs="Arial"/>
          <w:b/>
          <w:bCs/>
          <w:sz w:val="28"/>
          <w:szCs w:val="28"/>
        </w:rPr>
        <w:t xml:space="preserve"> specific circumstances </w:t>
      </w:r>
      <w:r w:rsidR="002E6AB3" w:rsidRPr="001E20AF">
        <w:rPr>
          <w:rFonts w:ascii="Arial" w:hAnsi="Arial" w:cs="Arial"/>
          <w:b/>
          <w:bCs/>
          <w:sz w:val="28"/>
          <w:szCs w:val="28"/>
        </w:rPr>
        <w:t xml:space="preserve">where </w:t>
      </w:r>
      <w:r w:rsidR="00157B5E" w:rsidRPr="001E20AF">
        <w:rPr>
          <w:rFonts w:ascii="Arial" w:hAnsi="Arial" w:cs="Arial"/>
          <w:b/>
          <w:bCs/>
          <w:sz w:val="28"/>
          <w:szCs w:val="28"/>
        </w:rPr>
        <w:t xml:space="preserve">the health and support worker </w:t>
      </w:r>
      <w:proofErr w:type="gramStart"/>
      <w:r w:rsidR="00955665" w:rsidRPr="001E20AF">
        <w:rPr>
          <w:rFonts w:ascii="Arial" w:hAnsi="Arial" w:cs="Arial"/>
          <w:b/>
          <w:bCs/>
          <w:sz w:val="28"/>
          <w:szCs w:val="28"/>
        </w:rPr>
        <w:t>feel</w:t>
      </w:r>
      <w:r w:rsidR="00D749EE">
        <w:rPr>
          <w:rFonts w:ascii="Arial" w:hAnsi="Arial" w:cs="Arial"/>
          <w:b/>
          <w:bCs/>
          <w:sz w:val="28"/>
          <w:szCs w:val="28"/>
        </w:rPr>
        <w:t>s</w:t>
      </w:r>
      <w:proofErr w:type="gramEnd"/>
      <w:r w:rsidR="00157B5E" w:rsidRPr="001E20AF">
        <w:rPr>
          <w:rFonts w:ascii="Arial" w:hAnsi="Arial" w:cs="Arial"/>
          <w:b/>
          <w:bCs/>
          <w:sz w:val="28"/>
          <w:szCs w:val="28"/>
        </w:rPr>
        <w:t xml:space="preserve"> that the service user </w:t>
      </w:r>
      <w:r w:rsidR="00D27CD9" w:rsidRPr="001E20AF">
        <w:rPr>
          <w:rFonts w:ascii="Arial" w:hAnsi="Arial" w:cs="Arial"/>
          <w:b/>
          <w:bCs/>
          <w:sz w:val="28"/>
          <w:szCs w:val="28"/>
        </w:rPr>
        <w:t>may be in any</w:t>
      </w:r>
      <w:r w:rsidR="00157B5E" w:rsidRPr="001E20AF">
        <w:rPr>
          <w:rFonts w:ascii="Arial" w:hAnsi="Arial" w:cs="Arial"/>
          <w:b/>
          <w:bCs/>
          <w:sz w:val="28"/>
          <w:szCs w:val="28"/>
        </w:rPr>
        <w:t xml:space="preserve"> harm or danger</w:t>
      </w:r>
      <w:r w:rsidR="001036BC" w:rsidRPr="001E20AF">
        <w:rPr>
          <w:rFonts w:ascii="Arial" w:hAnsi="Arial" w:cs="Arial"/>
          <w:b/>
          <w:bCs/>
          <w:sz w:val="28"/>
          <w:szCs w:val="28"/>
        </w:rPr>
        <w:t xml:space="preserve">. </w:t>
      </w:r>
      <w:r w:rsidR="000603DA" w:rsidRPr="001E20AF">
        <w:rPr>
          <w:rFonts w:ascii="Arial" w:hAnsi="Arial" w:cs="Arial"/>
          <w:b/>
          <w:bCs/>
          <w:sz w:val="28"/>
          <w:szCs w:val="28"/>
        </w:rPr>
        <w:t xml:space="preserve">An example of this breach may </w:t>
      </w:r>
      <w:r w:rsidR="001036BC" w:rsidRPr="001E20AF">
        <w:rPr>
          <w:rFonts w:ascii="Arial" w:hAnsi="Arial" w:cs="Arial"/>
          <w:b/>
          <w:bCs/>
          <w:sz w:val="28"/>
          <w:szCs w:val="28"/>
        </w:rPr>
        <w:t xml:space="preserve">include </w:t>
      </w:r>
      <w:r w:rsidR="004D2066" w:rsidRPr="001E20AF">
        <w:rPr>
          <w:rFonts w:ascii="Arial" w:hAnsi="Arial" w:cs="Arial"/>
          <w:b/>
          <w:bCs/>
          <w:sz w:val="28"/>
          <w:szCs w:val="28"/>
        </w:rPr>
        <w:t>instances</w:t>
      </w:r>
      <w:r w:rsidR="00A1576F">
        <w:rPr>
          <w:rFonts w:ascii="Arial" w:hAnsi="Arial" w:cs="Arial"/>
          <w:b/>
          <w:bCs/>
          <w:sz w:val="28"/>
          <w:szCs w:val="28"/>
        </w:rPr>
        <w:t xml:space="preserve">, </w:t>
      </w:r>
      <w:r w:rsidR="004D2066" w:rsidRPr="001E20AF">
        <w:rPr>
          <w:rFonts w:ascii="Arial" w:hAnsi="Arial" w:cs="Arial"/>
          <w:b/>
          <w:bCs/>
          <w:sz w:val="28"/>
          <w:szCs w:val="28"/>
        </w:rPr>
        <w:t>for example</w:t>
      </w:r>
      <w:r w:rsidR="00870F7B" w:rsidRPr="001E20AF">
        <w:rPr>
          <w:rFonts w:ascii="Arial" w:hAnsi="Arial" w:cs="Arial"/>
          <w:b/>
          <w:bCs/>
          <w:sz w:val="28"/>
          <w:szCs w:val="28"/>
        </w:rPr>
        <w:t>,</w:t>
      </w:r>
      <w:r w:rsidR="004D2066" w:rsidRPr="001E20AF">
        <w:rPr>
          <w:rFonts w:ascii="Arial" w:hAnsi="Arial" w:cs="Arial"/>
          <w:b/>
          <w:bCs/>
          <w:sz w:val="28"/>
          <w:szCs w:val="28"/>
        </w:rPr>
        <w:t xml:space="preserve"> </w:t>
      </w:r>
      <w:r w:rsidR="00870F7B" w:rsidRPr="001E20AF">
        <w:rPr>
          <w:rFonts w:ascii="Arial" w:hAnsi="Arial" w:cs="Arial"/>
          <w:b/>
          <w:bCs/>
          <w:sz w:val="28"/>
          <w:szCs w:val="28"/>
        </w:rPr>
        <w:t xml:space="preserve">when </w:t>
      </w:r>
      <w:r w:rsidR="001036BC" w:rsidRPr="001E20AF">
        <w:rPr>
          <w:rFonts w:ascii="Arial" w:hAnsi="Arial" w:cs="Arial"/>
          <w:b/>
          <w:bCs/>
          <w:sz w:val="28"/>
          <w:szCs w:val="28"/>
        </w:rPr>
        <w:t xml:space="preserve">any form of suspected abuse, emotional abuse, physical abuse </w:t>
      </w:r>
      <w:r w:rsidR="00A1576F">
        <w:rPr>
          <w:rFonts w:ascii="Arial" w:hAnsi="Arial" w:cs="Arial"/>
          <w:b/>
          <w:bCs/>
          <w:sz w:val="28"/>
          <w:szCs w:val="28"/>
        </w:rPr>
        <w:t>or</w:t>
      </w:r>
      <w:r w:rsidR="001036BC" w:rsidRPr="001E20AF">
        <w:rPr>
          <w:rFonts w:ascii="Arial" w:hAnsi="Arial" w:cs="Arial"/>
          <w:b/>
          <w:bCs/>
          <w:sz w:val="28"/>
          <w:szCs w:val="28"/>
        </w:rPr>
        <w:t xml:space="preserve"> fin</w:t>
      </w:r>
      <w:r w:rsidR="00A1576F">
        <w:rPr>
          <w:rFonts w:ascii="Arial" w:hAnsi="Arial" w:cs="Arial"/>
          <w:b/>
          <w:bCs/>
          <w:sz w:val="28"/>
          <w:szCs w:val="28"/>
        </w:rPr>
        <w:t>anci</w:t>
      </w:r>
      <w:r w:rsidR="001036BC" w:rsidRPr="001E20AF">
        <w:rPr>
          <w:rFonts w:ascii="Arial" w:hAnsi="Arial" w:cs="Arial"/>
          <w:b/>
          <w:bCs/>
          <w:sz w:val="28"/>
          <w:szCs w:val="28"/>
        </w:rPr>
        <w:t>al abuse</w:t>
      </w:r>
      <w:r w:rsidR="00870F7B" w:rsidRPr="001E20AF">
        <w:rPr>
          <w:rFonts w:ascii="Arial" w:hAnsi="Arial" w:cs="Arial"/>
          <w:b/>
          <w:bCs/>
          <w:sz w:val="28"/>
          <w:szCs w:val="28"/>
        </w:rPr>
        <w:t xml:space="preserve"> is occurring</w:t>
      </w:r>
      <w:r w:rsidR="00305D95" w:rsidRPr="001E20AF">
        <w:rPr>
          <w:rFonts w:ascii="Arial" w:hAnsi="Arial" w:cs="Arial"/>
          <w:b/>
          <w:bCs/>
          <w:sz w:val="28"/>
          <w:szCs w:val="28"/>
        </w:rPr>
        <w:t xml:space="preserve">, </w:t>
      </w:r>
      <w:r w:rsidR="00473345" w:rsidRPr="001E20AF">
        <w:rPr>
          <w:rFonts w:ascii="Arial" w:hAnsi="Arial" w:cs="Arial"/>
          <w:b/>
          <w:bCs/>
          <w:sz w:val="28"/>
          <w:szCs w:val="28"/>
        </w:rPr>
        <w:t>or</w:t>
      </w:r>
      <w:r w:rsidR="00A1576F">
        <w:rPr>
          <w:rFonts w:ascii="Arial" w:hAnsi="Arial" w:cs="Arial"/>
          <w:b/>
          <w:bCs/>
          <w:sz w:val="28"/>
          <w:szCs w:val="28"/>
        </w:rPr>
        <w:t xml:space="preserve"> when</w:t>
      </w:r>
      <w:r w:rsidR="00473345" w:rsidRPr="001E20AF">
        <w:rPr>
          <w:rFonts w:ascii="Arial" w:hAnsi="Arial" w:cs="Arial"/>
          <w:b/>
          <w:bCs/>
          <w:sz w:val="28"/>
          <w:szCs w:val="28"/>
        </w:rPr>
        <w:t xml:space="preserve"> the welfare </w:t>
      </w:r>
      <w:r w:rsidR="00C54ACB" w:rsidRPr="001E20AF">
        <w:rPr>
          <w:rFonts w:ascii="Arial" w:hAnsi="Arial" w:cs="Arial"/>
          <w:b/>
          <w:bCs/>
          <w:sz w:val="28"/>
          <w:szCs w:val="28"/>
        </w:rPr>
        <w:t>of other individuals may be compromised.</w:t>
      </w:r>
      <w:r w:rsidR="000603DA" w:rsidRPr="001E20AF">
        <w:rPr>
          <w:rFonts w:ascii="Arial" w:hAnsi="Arial" w:cs="Arial"/>
          <w:b/>
          <w:bCs/>
          <w:sz w:val="28"/>
          <w:szCs w:val="28"/>
        </w:rPr>
        <w:t xml:space="preserve"> (</w:t>
      </w:r>
      <w:r w:rsidR="00081777" w:rsidRPr="001E20AF">
        <w:rPr>
          <w:rFonts w:ascii="Arial" w:hAnsi="Arial" w:cs="Arial"/>
          <w:b/>
          <w:bCs/>
          <w:sz w:val="28"/>
          <w:szCs w:val="28"/>
        </w:rPr>
        <w:t xml:space="preserve">Appel, 2019; </w:t>
      </w:r>
      <w:proofErr w:type="spellStart"/>
      <w:r w:rsidR="000603DA" w:rsidRPr="001E20AF">
        <w:rPr>
          <w:rFonts w:ascii="Arial" w:hAnsi="Arial" w:cs="Arial"/>
          <w:b/>
          <w:bCs/>
          <w:sz w:val="28"/>
          <w:szCs w:val="28"/>
        </w:rPr>
        <w:t>Kadooka</w:t>
      </w:r>
      <w:proofErr w:type="spellEnd"/>
      <w:r w:rsidR="000603DA" w:rsidRPr="001E20AF">
        <w:rPr>
          <w:rFonts w:ascii="Arial" w:hAnsi="Arial" w:cs="Arial"/>
          <w:b/>
          <w:bCs/>
          <w:sz w:val="28"/>
          <w:szCs w:val="28"/>
        </w:rPr>
        <w:t xml:space="preserve">, </w:t>
      </w:r>
      <w:proofErr w:type="spellStart"/>
      <w:r w:rsidR="000603DA" w:rsidRPr="001E20AF">
        <w:rPr>
          <w:rFonts w:ascii="Arial" w:hAnsi="Arial" w:cs="Arial"/>
          <w:b/>
          <w:bCs/>
          <w:sz w:val="28"/>
          <w:szCs w:val="28"/>
        </w:rPr>
        <w:t>Okita</w:t>
      </w:r>
      <w:proofErr w:type="spellEnd"/>
      <w:r w:rsidR="000603DA" w:rsidRPr="001E20AF">
        <w:rPr>
          <w:rFonts w:ascii="Arial" w:hAnsi="Arial" w:cs="Arial"/>
          <w:b/>
          <w:bCs/>
          <w:sz w:val="28"/>
          <w:szCs w:val="28"/>
        </w:rPr>
        <w:t xml:space="preserve"> &amp; </w:t>
      </w:r>
      <w:proofErr w:type="spellStart"/>
      <w:r w:rsidR="000603DA" w:rsidRPr="001E20AF">
        <w:rPr>
          <w:rFonts w:ascii="Arial" w:hAnsi="Arial" w:cs="Arial"/>
          <w:b/>
          <w:bCs/>
          <w:sz w:val="28"/>
          <w:szCs w:val="28"/>
        </w:rPr>
        <w:t>Asai</w:t>
      </w:r>
      <w:proofErr w:type="spellEnd"/>
      <w:r w:rsidR="000603DA" w:rsidRPr="001E20AF">
        <w:rPr>
          <w:rFonts w:ascii="Arial" w:hAnsi="Arial" w:cs="Arial"/>
          <w:b/>
          <w:bCs/>
          <w:sz w:val="28"/>
          <w:szCs w:val="28"/>
        </w:rPr>
        <w:t>, 2016</w:t>
      </w:r>
      <w:r w:rsidR="00081777" w:rsidRPr="001E20AF">
        <w:rPr>
          <w:rFonts w:ascii="Arial" w:hAnsi="Arial" w:cs="Arial"/>
          <w:b/>
          <w:bCs/>
          <w:sz w:val="28"/>
          <w:szCs w:val="28"/>
        </w:rPr>
        <w:t>)</w:t>
      </w:r>
      <w:r w:rsidR="003A76C0">
        <w:rPr>
          <w:rFonts w:ascii="Arial" w:hAnsi="Arial" w:cs="Arial"/>
          <w:b/>
          <w:bCs/>
          <w:sz w:val="28"/>
          <w:szCs w:val="28"/>
        </w:rPr>
        <w:t>.</w:t>
      </w:r>
    </w:p>
    <w:p w14:paraId="2A1EBD63" w14:textId="77777777" w:rsidR="003A76C0" w:rsidRPr="001E20AF" w:rsidRDefault="003A76C0" w:rsidP="001E20A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2AF031A" w14:textId="3BCE3A62" w:rsidR="00C81984" w:rsidRPr="003A76C0" w:rsidRDefault="00955665" w:rsidP="003A76C0">
      <w:pPr>
        <w:rPr>
          <w:rFonts w:ascii="Arial" w:hAnsi="Arial" w:cs="Arial"/>
          <w:sz w:val="28"/>
          <w:szCs w:val="28"/>
        </w:rPr>
      </w:pPr>
      <w:r w:rsidRPr="003A76C0">
        <w:rPr>
          <w:rFonts w:ascii="Arial" w:hAnsi="Arial" w:cs="Arial"/>
          <w:sz w:val="28"/>
          <w:szCs w:val="28"/>
        </w:rPr>
        <w:t>This is an example of when</w:t>
      </w:r>
      <w:r w:rsidR="00A1576F">
        <w:rPr>
          <w:rFonts w:ascii="Arial" w:hAnsi="Arial" w:cs="Arial"/>
          <w:sz w:val="28"/>
          <w:szCs w:val="28"/>
        </w:rPr>
        <w:t xml:space="preserve"> the</w:t>
      </w:r>
      <w:r w:rsidRPr="003A76C0">
        <w:rPr>
          <w:rFonts w:ascii="Arial" w:hAnsi="Arial" w:cs="Arial"/>
          <w:sz w:val="28"/>
          <w:szCs w:val="28"/>
        </w:rPr>
        <w:t xml:space="preserve"> Non-Maleficence </w:t>
      </w:r>
      <w:r w:rsidR="00E348D7" w:rsidRPr="003A76C0">
        <w:rPr>
          <w:rFonts w:ascii="Arial" w:hAnsi="Arial" w:cs="Arial"/>
          <w:sz w:val="28"/>
          <w:szCs w:val="28"/>
        </w:rPr>
        <w:t>principle take</w:t>
      </w:r>
      <w:r w:rsidR="00870F7B" w:rsidRPr="003A76C0">
        <w:rPr>
          <w:rFonts w:ascii="Arial" w:hAnsi="Arial" w:cs="Arial"/>
          <w:sz w:val="28"/>
          <w:szCs w:val="28"/>
        </w:rPr>
        <w:t>s</w:t>
      </w:r>
      <w:r w:rsidR="00E348D7" w:rsidRPr="003A76C0">
        <w:rPr>
          <w:rFonts w:ascii="Arial" w:hAnsi="Arial" w:cs="Arial"/>
          <w:sz w:val="28"/>
          <w:szCs w:val="28"/>
        </w:rPr>
        <w:t xml:space="preserve"> priority </w:t>
      </w:r>
      <w:r w:rsidR="000330F2" w:rsidRPr="003A76C0">
        <w:rPr>
          <w:rFonts w:ascii="Arial" w:hAnsi="Arial" w:cs="Arial"/>
          <w:sz w:val="28"/>
          <w:szCs w:val="28"/>
        </w:rPr>
        <w:t>over confidentiality</w:t>
      </w:r>
      <w:r w:rsidR="00A1576F">
        <w:rPr>
          <w:rFonts w:ascii="Arial" w:hAnsi="Arial" w:cs="Arial"/>
          <w:sz w:val="28"/>
          <w:szCs w:val="28"/>
        </w:rPr>
        <w:t>,</w:t>
      </w:r>
      <w:r w:rsidR="000330F2" w:rsidRPr="003A76C0">
        <w:rPr>
          <w:rFonts w:ascii="Arial" w:hAnsi="Arial" w:cs="Arial"/>
          <w:sz w:val="28"/>
          <w:szCs w:val="28"/>
        </w:rPr>
        <w:t xml:space="preserve"> </w:t>
      </w:r>
      <w:r w:rsidR="00870F7B" w:rsidRPr="003A76C0">
        <w:rPr>
          <w:rFonts w:ascii="Arial" w:hAnsi="Arial" w:cs="Arial"/>
          <w:sz w:val="28"/>
          <w:szCs w:val="28"/>
        </w:rPr>
        <w:t>in order to keep the service user safe from harm.</w:t>
      </w:r>
    </w:p>
    <w:p w14:paraId="704EB965" w14:textId="172B3D26" w:rsidR="00C81984" w:rsidRDefault="00C81984" w:rsidP="00A914D6">
      <w:pPr>
        <w:rPr>
          <w:rFonts w:ascii="Arial" w:hAnsi="Arial" w:cs="Arial"/>
          <w:color w:val="FF0000"/>
          <w:sz w:val="24"/>
          <w:szCs w:val="24"/>
        </w:rPr>
      </w:pPr>
    </w:p>
    <w:p w14:paraId="6C5F4B75" w14:textId="77777777" w:rsidR="00EF3855" w:rsidRDefault="00EF3855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323F83C8" w14:textId="49AF635A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7C9951CC" w14:textId="16F7A069" w:rsidR="00EE214F" w:rsidRDefault="00975C26" w:rsidP="00EE214F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EE214F">
        <w:rPr>
          <w:rFonts w:ascii="Arial" w:hAnsi="Arial" w:cs="Arial"/>
          <w:b/>
          <w:bCs/>
          <w:sz w:val="48"/>
          <w:szCs w:val="48"/>
          <w:u w:val="single"/>
        </w:rPr>
        <w:lastRenderedPageBreak/>
        <w:t xml:space="preserve">Personal Moral Qualities </w:t>
      </w:r>
    </w:p>
    <w:p w14:paraId="1891A246" w14:textId="4380DFE4" w:rsidR="00EE214F" w:rsidRPr="00EE214F" w:rsidRDefault="00EE214F" w:rsidP="008364C3">
      <w:pPr>
        <w:jc w:val="center"/>
        <w:rPr>
          <w:rFonts w:ascii="Arial" w:hAnsi="Arial" w:cs="Arial"/>
          <w:i/>
          <w:iCs/>
          <w:sz w:val="28"/>
          <w:szCs w:val="28"/>
        </w:rPr>
      </w:pPr>
      <w:r w:rsidRPr="00EE214F">
        <w:rPr>
          <w:rFonts w:ascii="Arial" w:hAnsi="Arial" w:cs="Arial"/>
          <w:i/>
          <w:iCs/>
          <w:sz w:val="28"/>
          <w:szCs w:val="28"/>
        </w:rPr>
        <w:t>What are personal Moral Qualities?</w:t>
      </w:r>
    </w:p>
    <w:p w14:paraId="6161565D" w14:textId="77777777" w:rsidR="00EF3855" w:rsidRDefault="00EF3855" w:rsidP="008364C3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745F8D1" w14:textId="75BD6482" w:rsidR="00975C26" w:rsidRPr="00EE214F" w:rsidRDefault="00542086" w:rsidP="008364C3">
      <w:pPr>
        <w:jc w:val="center"/>
        <w:rPr>
          <w:rFonts w:ascii="Arial" w:hAnsi="Arial" w:cs="Arial"/>
          <w:i/>
          <w:iCs/>
          <w:sz w:val="28"/>
          <w:szCs w:val="28"/>
        </w:rPr>
      </w:pPr>
      <w:r w:rsidRPr="00EE214F">
        <w:rPr>
          <w:rFonts w:ascii="Arial" w:hAnsi="Arial" w:cs="Arial"/>
          <w:i/>
          <w:iCs/>
          <w:sz w:val="28"/>
          <w:szCs w:val="28"/>
        </w:rPr>
        <w:t>A health and social care support worker</w:t>
      </w:r>
      <w:r w:rsidR="00C935C1">
        <w:rPr>
          <w:rFonts w:ascii="Arial" w:hAnsi="Arial" w:cs="Arial"/>
          <w:i/>
          <w:iCs/>
          <w:sz w:val="28"/>
          <w:szCs w:val="28"/>
        </w:rPr>
        <w:t>’</w:t>
      </w:r>
      <w:r w:rsidRPr="00EE214F">
        <w:rPr>
          <w:rFonts w:ascii="Arial" w:hAnsi="Arial" w:cs="Arial"/>
          <w:i/>
          <w:iCs/>
          <w:sz w:val="28"/>
          <w:szCs w:val="28"/>
        </w:rPr>
        <w:t xml:space="preserve">s personal moral qualities are </w:t>
      </w:r>
      <w:r w:rsidR="00C935C1">
        <w:rPr>
          <w:rFonts w:ascii="Arial" w:hAnsi="Arial" w:cs="Arial"/>
          <w:i/>
          <w:iCs/>
          <w:sz w:val="28"/>
          <w:szCs w:val="28"/>
        </w:rPr>
        <w:t>of utmost</w:t>
      </w:r>
      <w:r w:rsidRPr="00EE214F">
        <w:rPr>
          <w:rFonts w:ascii="Arial" w:hAnsi="Arial" w:cs="Arial"/>
          <w:i/>
          <w:iCs/>
          <w:sz w:val="28"/>
          <w:szCs w:val="28"/>
        </w:rPr>
        <w:t xml:space="preserve"> importan</w:t>
      </w:r>
      <w:r w:rsidR="00C935C1">
        <w:rPr>
          <w:rFonts w:ascii="Arial" w:hAnsi="Arial" w:cs="Arial"/>
          <w:i/>
          <w:iCs/>
          <w:sz w:val="28"/>
          <w:szCs w:val="28"/>
        </w:rPr>
        <w:t>ce</w:t>
      </w:r>
      <w:r w:rsidR="00FF1044" w:rsidRPr="00EE214F">
        <w:rPr>
          <w:rFonts w:ascii="Arial" w:hAnsi="Arial" w:cs="Arial"/>
          <w:i/>
          <w:iCs/>
          <w:sz w:val="28"/>
          <w:szCs w:val="28"/>
        </w:rPr>
        <w:t xml:space="preserve"> </w:t>
      </w:r>
      <w:r w:rsidR="00A7630E" w:rsidRPr="00EE214F">
        <w:rPr>
          <w:rFonts w:ascii="Arial" w:hAnsi="Arial" w:cs="Arial"/>
          <w:i/>
          <w:iCs/>
          <w:sz w:val="28"/>
          <w:szCs w:val="28"/>
        </w:rPr>
        <w:t>(The British Association for Counselling and Psychotherapy, 2018)</w:t>
      </w:r>
      <w:r w:rsidR="0068536A" w:rsidRPr="00EE214F">
        <w:rPr>
          <w:rFonts w:ascii="Arial" w:hAnsi="Arial" w:cs="Arial"/>
          <w:i/>
          <w:iCs/>
          <w:sz w:val="28"/>
          <w:szCs w:val="28"/>
        </w:rPr>
        <w:t xml:space="preserve">. </w:t>
      </w:r>
      <w:r w:rsidR="0098794C" w:rsidRPr="00EE214F">
        <w:rPr>
          <w:rFonts w:ascii="Arial" w:hAnsi="Arial" w:cs="Arial"/>
          <w:i/>
          <w:iCs/>
          <w:sz w:val="28"/>
          <w:szCs w:val="28"/>
        </w:rPr>
        <w:t>Personal moral qual</w:t>
      </w:r>
      <w:r w:rsidR="009436FE" w:rsidRPr="00EE214F">
        <w:rPr>
          <w:rFonts w:ascii="Arial" w:hAnsi="Arial" w:cs="Arial"/>
          <w:i/>
          <w:iCs/>
          <w:sz w:val="28"/>
          <w:szCs w:val="28"/>
        </w:rPr>
        <w:t xml:space="preserve">ities </w:t>
      </w:r>
      <w:r w:rsidR="008F14AC" w:rsidRPr="00EE214F">
        <w:rPr>
          <w:rFonts w:ascii="Arial" w:hAnsi="Arial" w:cs="Arial"/>
          <w:i/>
          <w:iCs/>
          <w:sz w:val="28"/>
          <w:szCs w:val="28"/>
        </w:rPr>
        <w:t xml:space="preserve">are </w:t>
      </w:r>
      <w:r w:rsidR="00D932C5" w:rsidRPr="00EE214F">
        <w:rPr>
          <w:rFonts w:ascii="Arial" w:hAnsi="Arial" w:cs="Arial"/>
          <w:i/>
          <w:iCs/>
          <w:sz w:val="28"/>
          <w:szCs w:val="28"/>
        </w:rPr>
        <w:t>internal values and beliefs held by an individual</w:t>
      </w:r>
      <w:r w:rsidR="00DB4DDE" w:rsidRPr="00EE214F">
        <w:rPr>
          <w:rFonts w:ascii="Arial" w:hAnsi="Arial" w:cs="Arial"/>
          <w:i/>
          <w:iCs/>
          <w:sz w:val="28"/>
          <w:szCs w:val="28"/>
        </w:rPr>
        <w:t xml:space="preserve"> and are seen as characteris</w:t>
      </w:r>
      <w:r w:rsidR="007411C0" w:rsidRPr="00EE214F">
        <w:rPr>
          <w:rFonts w:ascii="Arial" w:hAnsi="Arial" w:cs="Arial"/>
          <w:i/>
          <w:iCs/>
          <w:sz w:val="28"/>
          <w:szCs w:val="28"/>
        </w:rPr>
        <w:t xml:space="preserve">tics that are essential </w:t>
      </w:r>
      <w:r w:rsidR="00247AC1" w:rsidRPr="00EE214F">
        <w:rPr>
          <w:rFonts w:ascii="Arial" w:hAnsi="Arial" w:cs="Arial"/>
          <w:i/>
          <w:iCs/>
          <w:sz w:val="28"/>
          <w:szCs w:val="28"/>
        </w:rPr>
        <w:t xml:space="preserve">for </w:t>
      </w:r>
      <w:r w:rsidR="00DF44C5" w:rsidRPr="00EE214F">
        <w:rPr>
          <w:rFonts w:ascii="Arial" w:hAnsi="Arial" w:cs="Arial"/>
          <w:i/>
          <w:iCs/>
          <w:sz w:val="28"/>
          <w:szCs w:val="28"/>
        </w:rPr>
        <w:t xml:space="preserve">forming and influencing </w:t>
      </w:r>
      <w:r w:rsidR="00247AC1" w:rsidRPr="00EE214F">
        <w:rPr>
          <w:rFonts w:ascii="Arial" w:hAnsi="Arial" w:cs="Arial"/>
          <w:i/>
          <w:iCs/>
          <w:sz w:val="28"/>
          <w:szCs w:val="28"/>
        </w:rPr>
        <w:t>relationships</w:t>
      </w:r>
      <w:r w:rsidR="00DF44C5" w:rsidRPr="00EE214F">
        <w:rPr>
          <w:rFonts w:ascii="Arial" w:hAnsi="Arial" w:cs="Arial"/>
          <w:i/>
          <w:iCs/>
          <w:sz w:val="28"/>
          <w:szCs w:val="28"/>
        </w:rPr>
        <w:t xml:space="preserve"> </w:t>
      </w:r>
      <w:r w:rsidR="00247AC1" w:rsidRPr="00EE214F">
        <w:rPr>
          <w:rFonts w:ascii="Arial" w:hAnsi="Arial" w:cs="Arial"/>
          <w:i/>
          <w:iCs/>
          <w:sz w:val="28"/>
          <w:szCs w:val="28"/>
        </w:rPr>
        <w:t>(</w:t>
      </w:r>
      <w:proofErr w:type="spellStart"/>
      <w:r w:rsidR="00247AC1" w:rsidRPr="00EE214F">
        <w:rPr>
          <w:rFonts w:ascii="Arial" w:hAnsi="Arial" w:cs="Arial"/>
          <w:i/>
          <w:iCs/>
          <w:sz w:val="28"/>
          <w:szCs w:val="28"/>
        </w:rPr>
        <w:t>Gray</w:t>
      </w:r>
      <w:proofErr w:type="spellEnd"/>
      <w:r w:rsidR="00247AC1" w:rsidRPr="00EE214F">
        <w:rPr>
          <w:rFonts w:ascii="Arial" w:hAnsi="Arial" w:cs="Arial"/>
          <w:i/>
          <w:iCs/>
          <w:sz w:val="28"/>
          <w:szCs w:val="28"/>
        </w:rPr>
        <w:t xml:space="preserve"> &amp; Graham</w:t>
      </w:r>
      <w:r w:rsidR="00DA1457" w:rsidRPr="00EE214F">
        <w:rPr>
          <w:rFonts w:ascii="Arial" w:hAnsi="Arial" w:cs="Arial"/>
          <w:i/>
          <w:iCs/>
          <w:sz w:val="28"/>
          <w:szCs w:val="28"/>
        </w:rPr>
        <w:t xml:space="preserve">, 2018). </w:t>
      </w:r>
      <w:r w:rsidR="00DB4DDE" w:rsidRPr="00EE214F">
        <w:rPr>
          <w:rFonts w:ascii="Arial" w:hAnsi="Arial" w:cs="Arial"/>
          <w:i/>
          <w:iCs/>
          <w:sz w:val="28"/>
          <w:szCs w:val="28"/>
        </w:rPr>
        <w:t xml:space="preserve"> </w:t>
      </w:r>
    </w:p>
    <w:p w14:paraId="6E84584A" w14:textId="45387C9E" w:rsidR="00817CD0" w:rsidRDefault="00817CD0" w:rsidP="008364C3">
      <w:pPr>
        <w:jc w:val="center"/>
        <w:rPr>
          <w:rFonts w:ascii="Arial" w:hAnsi="Arial" w:cs="Arial"/>
          <w:sz w:val="28"/>
          <w:szCs w:val="28"/>
        </w:rPr>
      </w:pPr>
    </w:p>
    <w:p w14:paraId="306C41F1" w14:textId="2650F328" w:rsidR="00957AA3" w:rsidRPr="0031178C" w:rsidRDefault="00A71390" w:rsidP="0031178C">
      <w:pPr>
        <w:pStyle w:val="ListParagraph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31178C">
        <w:rPr>
          <w:rFonts w:ascii="Arial" w:hAnsi="Arial" w:cs="Arial"/>
          <w:b/>
          <w:bCs/>
          <w:sz w:val="28"/>
          <w:szCs w:val="28"/>
          <w:u w:val="single"/>
        </w:rPr>
        <w:t xml:space="preserve">Care: </w:t>
      </w:r>
    </w:p>
    <w:p w14:paraId="2F57FFD7" w14:textId="0966158C" w:rsidR="00957AA3" w:rsidRDefault="00D30801" w:rsidP="00957AA3">
      <w:pPr>
        <w:pStyle w:val="ListParagraph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Being able to identify </w:t>
      </w:r>
      <w:r w:rsidR="005920A9">
        <w:rPr>
          <w:rFonts w:ascii="Arial" w:hAnsi="Arial" w:cs="Arial"/>
          <w:sz w:val="28"/>
          <w:szCs w:val="28"/>
        </w:rPr>
        <w:t xml:space="preserve">and complete </w:t>
      </w:r>
      <w:r w:rsidR="00957AA3">
        <w:rPr>
          <w:rFonts w:ascii="Arial" w:hAnsi="Arial" w:cs="Arial"/>
          <w:sz w:val="28"/>
          <w:szCs w:val="28"/>
        </w:rPr>
        <w:t>the tasks to meet a service user’s needs.</w:t>
      </w:r>
    </w:p>
    <w:p w14:paraId="2C554320" w14:textId="5DFCDCFE" w:rsidR="00957AA3" w:rsidRDefault="00957AA3" w:rsidP="00957AA3">
      <w:pPr>
        <w:pStyle w:val="ListParagraph"/>
        <w:jc w:val="both"/>
        <w:rPr>
          <w:rFonts w:ascii="Arial" w:hAnsi="Arial" w:cs="Arial"/>
          <w:sz w:val="28"/>
          <w:szCs w:val="28"/>
        </w:rPr>
      </w:pPr>
    </w:p>
    <w:p w14:paraId="48B6E938" w14:textId="23F6B988" w:rsidR="00957AA3" w:rsidRPr="0031178C" w:rsidRDefault="00F03214" w:rsidP="00957AA3">
      <w:pPr>
        <w:pStyle w:val="ListParagraph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31178C">
        <w:rPr>
          <w:rFonts w:ascii="Arial" w:hAnsi="Arial" w:cs="Arial"/>
          <w:b/>
          <w:bCs/>
          <w:sz w:val="28"/>
          <w:szCs w:val="28"/>
          <w:u w:val="single"/>
        </w:rPr>
        <w:t xml:space="preserve">Courage: </w:t>
      </w:r>
    </w:p>
    <w:p w14:paraId="4B3863E2" w14:textId="752FA8E4" w:rsidR="00F03214" w:rsidRDefault="00B50846" w:rsidP="00957AA3">
      <w:pPr>
        <w:pStyle w:val="ListParagraph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ability to </w:t>
      </w:r>
      <w:r w:rsidR="009D4C7E">
        <w:rPr>
          <w:rFonts w:ascii="Arial" w:hAnsi="Arial" w:cs="Arial"/>
          <w:sz w:val="28"/>
          <w:szCs w:val="28"/>
        </w:rPr>
        <w:t>work and act</w:t>
      </w:r>
      <w:r w:rsidR="00EA7650">
        <w:rPr>
          <w:rFonts w:ascii="Arial" w:hAnsi="Arial" w:cs="Arial"/>
          <w:sz w:val="28"/>
          <w:szCs w:val="28"/>
        </w:rPr>
        <w:t xml:space="preserve"> despite fear, risks and uncertainty if needed. </w:t>
      </w:r>
    </w:p>
    <w:p w14:paraId="748DA618" w14:textId="7929CDBE" w:rsidR="00EA7650" w:rsidRDefault="00EA7650" w:rsidP="00957AA3">
      <w:pPr>
        <w:pStyle w:val="ListParagraph"/>
        <w:jc w:val="both"/>
        <w:rPr>
          <w:rFonts w:ascii="Arial" w:hAnsi="Arial" w:cs="Arial"/>
          <w:sz w:val="28"/>
          <w:szCs w:val="28"/>
        </w:rPr>
      </w:pPr>
    </w:p>
    <w:p w14:paraId="53C6E8EF" w14:textId="4CA86B94" w:rsidR="00EA7650" w:rsidRPr="00A1768B" w:rsidRDefault="006A32D8" w:rsidP="00957AA3">
      <w:pPr>
        <w:pStyle w:val="ListParagraph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A1768B">
        <w:rPr>
          <w:rFonts w:ascii="Arial" w:hAnsi="Arial" w:cs="Arial"/>
          <w:b/>
          <w:bCs/>
          <w:sz w:val="28"/>
          <w:szCs w:val="28"/>
          <w:u w:val="single"/>
        </w:rPr>
        <w:t>Empathy:</w:t>
      </w:r>
    </w:p>
    <w:p w14:paraId="7433E09C" w14:textId="729A1C79" w:rsidR="006A32D8" w:rsidRDefault="006A32D8" w:rsidP="00957AA3">
      <w:pPr>
        <w:pStyle w:val="ListParagraph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ability </w:t>
      </w:r>
      <w:r w:rsidR="00DF5D02">
        <w:rPr>
          <w:rFonts w:ascii="Arial" w:hAnsi="Arial" w:cs="Arial"/>
          <w:sz w:val="28"/>
          <w:szCs w:val="28"/>
        </w:rPr>
        <w:t xml:space="preserve">to understand </w:t>
      </w:r>
      <w:r w:rsidR="00BA2A4C">
        <w:rPr>
          <w:rFonts w:ascii="Arial" w:hAnsi="Arial" w:cs="Arial"/>
          <w:sz w:val="28"/>
          <w:szCs w:val="28"/>
        </w:rPr>
        <w:t>from another individual’s perspective.</w:t>
      </w:r>
    </w:p>
    <w:p w14:paraId="1D433669" w14:textId="368B15B7" w:rsidR="00BA2A4C" w:rsidRDefault="00BA2A4C" w:rsidP="00957AA3">
      <w:pPr>
        <w:pStyle w:val="ListParagraph"/>
        <w:jc w:val="both"/>
        <w:rPr>
          <w:rFonts w:ascii="Arial" w:hAnsi="Arial" w:cs="Arial"/>
          <w:sz w:val="28"/>
          <w:szCs w:val="28"/>
        </w:rPr>
      </w:pPr>
    </w:p>
    <w:p w14:paraId="10CCD078" w14:textId="004F8E7D" w:rsidR="00BA2A4C" w:rsidRPr="00A1768B" w:rsidRDefault="008F264E" w:rsidP="00957AA3">
      <w:pPr>
        <w:pStyle w:val="ListParagraph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A1768B">
        <w:rPr>
          <w:rFonts w:ascii="Arial" w:hAnsi="Arial" w:cs="Arial"/>
          <w:b/>
          <w:bCs/>
          <w:sz w:val="28"/>
          <w:szCs w:val="28"/>
          <w:u w:val="single"/>
        </w:rPr>
        <w:t>Fairness:</w:t>
      </w:r>
    </w:p>
    <w:p w14:paraId="071A009E" w14:textId="575EBC69" w:rsidR="008F264E" w:rsidRDefault="00C2679F" w:rsidP="00957AA3">
      <w:pPr>
        <w:pStyle w:val="ListParagraph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Making decisions and completing tasks </w:t>
      </w:r>
      <w:r w:rsidR="00F8608D">
        <w:rPr>
          <w:rFonts w:ascii="Arial" w:hAnsi="Arial" w:cs="Arial"/>
          <w:sz w:val="28"/>
          <w:szCs w:val="28"/>
        </w:rPr>
        <w:t>in ways that promote equality</w:t>
      </w:r>
      <w:r w:rsidR="00A005CF">
        <w:rPr>
          <w:rFonts w:ascii="Arial" w:hAnsi="Arial" w:cs="Arial"/>
          <w:sz w:val="28"/>
          <w:szCs w:val="28"/>
        </w:rPr>
        <w:t xml:space="preserve">, independence and well-being. </w:t>
      </w:r>
    </w:p>
    <w:p w14:paraId="686EEE7F" w14:textId="02C05CA0" w:rsidR="00A005CF" w:rsidRDefault="00A005CF" w:rsidP="00957AA3">
      <w:pPr>
        <w:pStyle w:val="ListParagraph"/>
        <w:jc w:val="both"/>
        <w:rPr>
          <w:rFonts w:ascii="Arial" w:hAnsi="Arial" w:cs="Arial"/>
          <w:sz w:val="28"/>
          <w:szCs w:val="28"/>
        </w:rPr>
      </w:pPr>
    </w:p>
    <w:p w14:paraId="67DDA486" w14:textId="45A54665" w:rsidR="00673729" w:rsidRPr="00A1768B" w:rsidRDefault="0020100C" w:rsidP="0020100C">
      <w:pPr>
        <w:pStyle w:val="ListParagraph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A1768B">
        <w:rPr>
          <w:rFonts w:ascii="Arial" w:hAnsi="Arial" w:cs="Arial"/>
          <w:b/>
          <w:bCs/>
          <w:sz w:val="28"/>
          <w:szCs w:val="28"/>
          <w:u w:val="single"/>
        </w:rPr>
        <w:t xml:space="preserve">Resilience: </w:t>
      </w:r>
    </w:p>
    <w:p w14:paraId="708A6881" w14:textId="3228036A" w:rsidR="0020100C" w:rsidRDefault="00294281" w:rsidP="0020100C">
      <w:pPr>
        <w:pStyle w:val="ListParagraph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ability to</w:t>
      </w:r>
      <w:r w:rsidR="00DA26C1">
        <w:rPr>
          <w:rFonts w:ascii="Arial" w:hAnsi="Arial" w:cs="Arial"/>
          <w:sz w:val="28"/>
          <w:szCs w:val="28"/>
        </w:rPr>
        <w:t xml:space="preserve"> </w:t>
      </w:r>
      <w:r w:rsidR="0024530C">
        <w:rPr>
          <w:rFonts w:ascii="Arial" w:hAnsi="Arial" w:cs="Arial"/>
          <w:sz w:val="28"/>
          <w:szCs w:val="28"/>
        </w:rPr>
        <w:t xml:space="preserve">adapt </w:t>
      </w:r>
      <w:r w:rsidR="00D60E50">
        <w:rPr>
          <w:rFonts w:ascii="Arial" w:hAnsi="Arial" w:cs="Arial"/>
          <w:sz w:val="28"/>
          <w:szCs w:val="28"/>
        </w:rPr>
        <w:t>within different situation</w:t>
      </w:r>
      <w:r w:rsidR="00E111D4">
        <w:rPr>
          <w:rFonts w:ascii="Arial" w:hAnsi="Arial" w:cs="Arial"/>
          <w:sz w:val="28"/>
          <w:szCs w:val="28"/>
        </w:rPr>
        <w:t>s</w:t>
      </w:r>
      <w:r w:rsidR="00D60E50">
        <w:rPr>
          <w:rFonts w:ascii="Arial" w:hAnsi="Arial" w:cs="Arial"/>
          <w:sz w:val="28"/>
          <w:szCs w:val="28"/>
        </w:rPr>
        <w:t xml:space="preserve"> and environment</w:t>
      </w:r>
      <w:r w:rsidR="00E111D4">
        <w:rPr>
          <w:rFonts w:ascii="Arial" w:hAnsi="Arial" w:cs="Arial"/>
          <w:sz w:val="28"/>
          <w:szCs w:val="28"/>
        </w:rPr>
        <w:t>s</w:t>
      </w:r>
      <w:r w:rsidR="00D60E50">
        <w:rPr>
          <w:rFonts w:ascii="Arial" w:hAnsi="Arial" w:cs="Arial"/>
          <w:sz w:val="28"/>
          <w:szCs w:val="28"/>
        </w:rPr>
        <w:t xml:space="preserve"> to promote the best for the</w:t>
      </w:r>
      <w:r w:rsidR="00DA26C1">
        <w:rPr>
          <w:rFonts w:ascii="Arial" w:hAnsi="Arial" w:cs="Arial"/>
          <w:sz w:val="28"/>
          <w:szCs w:val="28"/>
        </w:rPr>
        <w:t xml:space="preserve"> </w:t>
      </w:r>
      <w:r w:rsidR="00E111D4">
        <w:rPr>
          <w:rFonts w:ascii="Arial" w:hAnsi="Arial" w:cs="Arial"/>
          <w:sz w:val="28"/>
          <w:szCs w:val="28"/>
        </w:rPr>
        <w:t>s</w:t>
      </w:r>
      <w:r w:rsidR="00A91D54">
        <w:rPr>
          <w:rFonts w:ascii="Arial" w:hAnsi="Arial" w:cs="Arial"/>
          <w:sz w:val="28"/>
          <w:szCs w:val="28"/>
        </w:rPr>
        <w:t>ervice user</w:t>
      </w:r>
      <w:r w:rsidR="00A1768B">
        <w:rPr>
          <w:rFonts w:ascii="Arial" w:hAnsi="Arial" w:cs="Arial"/>
          <w:sz w:val="28"/>
          <w:szCs w:val="28"/>
        </w:rPr>
        <w:t xml:space="preserve">. </w:t>
      </w:r>
    </w:p>
    <w:p w14:paraId="38049B11" w14:textId="23BDA5F5" w:rsidR="0059141A" w:rsidRDefault="0059141A" w:rsidP="0020100C">
      <w:pPr>
        <w:pStyle w:val="ListParagraph"/>
        <w:jc w:val="both"/>
        <w:rPr>
          <w:rFonts w:ascii="Arial" w:hAnsi="Arial" w:cs="Arial"/>
          <w:sz w:val="28"/>
          <w:szCs w:val="28"/>
        </w:rPr>
      </w:pPr>
    </w:p>
    <w:p w14:paraId="3D94661F" w14:textId="35089055" w:rsidR="0059141A" w:rsidRDefault="0059141A" w:rsidP="0020100C">
      <w:pPr>
        <w:pStyle w:val="ListParagraph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59141A">
        <w:rPr>
          <w:rFonts w:ascii="Arial" w:hAnsi="Arial" w:cs="Arial"/>
          <w:b/>
          <w:bCs/>
          <w:sz w:val="28"/>
          <w:szCs w:val="28"/>
          <w:u w:val="single"/>
        </w:rPr>
        <w:t xml:space="preserve">Compassion: </w:t>
      </w:r>
    </w:p>
    <w:p w14:paraId="2495D856" w14:textId="050C7EDE" w:rsidR="00793FC9" w:rsidRPr="001945B4" w:rsidRDefault="001945B4" w:rsidP="0020100C">
      <w:pPr>
        <w:pStyle w:val="ListParagraph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demonstrate </w:t>
      </w:r>
      <w:r w:rsidR="00B34322">
        <w:rPr>
          <w:rFonts w:ascii="Arial" w:hAnsi="Arial" w:cs="Arial"/>
          <w:sz w:val="28"/>
          <w:szCs w:val="28"/>
        </w:rPr>
        <w:t xml:space="preserve">and follow through with tasks in a compassionate way. </w:t>
      </w:r>
    </w:p>
    <w:p w14:paraId="0045C283" w14:textId="0F43BE82" w:rsidR="00A35D71" w:rsidRDefault="00A35D71" w:rsidP="0020100C">
      <w:pPr>
        <w:pStyle w:val="ListParagraph"/>
        <w:jc w:val="both"/>
        <w:rPr>
          <w:rFonts w:ascii="Arial" w:hAnsi="Arial" w:cs="Arial"/>
          <w:sz w:val="28"/>
          <w:szCs w:val="28"/>
        </w:rPr>
      </w:pPr>
    </w:p>
    <w:p w14:paraId="34F04D6E" w14:textId="02954F1C" w:rsidR="00A35D71" w:rsidRPr="00EE214F" w:rsidRDefault="00A35D71" w:rsidP="0020100C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EE214F">
        <w:rPr>
          <w:rFonts w:ascii="Arial" w:hAnsi="Arial" w:cs="Arial"/>
          <w:sz w:val="24"/>
          <w:szCs w:val="24"/>
        </w:rPr>
        <w:t xml:space="preserve">(The British Association </w:t>
      </w:r>
      <w:r w:rsidR="004C44FD" w:rsidRPr="00EE214F">
        <w:rPr>
          <w:rFonts w:ascii="Arial" w:hAnsi="Arial" w:cs="Arial"/>
          <w:sz w:val="24"/>
          <w:szCs w:val="24"/>
        </w:rPr>
        <w:t>for Counselling and Psychotherapy, 2018</w:t>
      </w:r>
      <w:r w:rsidR="0059141A" w:rsidRPr="00EE214F">
        <w:rPr>
          <w:rFonts w:ascii="Arial" w:hAnsi="Arial" w:cs="Arial"/>
          <w:sz w:val="24"/>
          <w:szCs w:val="24"/>
        </w:rPr>
        <w:t>;</w:t>
      </w:r>
      <w:r w:rsidR="00793FC9" w:rsidRPr="00EE21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3FC9" w:rsidRPr="00EE214F">
        <w:rPr>
          <w:rFonts w:ascii="Arial" w:hAnsi="Arial" w:cs="Arial"/>
          <w:sz w:val="24"/>
          <w:szCs w:val="24"/>
        </w:rPr>
        <w:t>Fotaki</w:t>
      </w:r>
      <w:proofErr w:type="spellEnd"/>
      <w:r w:rsidR="00793FC9" w:rsidRPr="00EE214F">
        <w:rPr>
          <w:rFonts w:ascii="Arial" w:hAnsi="Arial" w:cs="Arial"/>
          <w:sz w:val="24"/>
          <w:szCs w:val="24"/>
        </w:rPr>
        <w:t>, 2015</w:t>
      </w:r>
      <w:r w:rsidR="004C44FD" w:rsidRPr="00EE214F">
        <w:rPr>
          <w:rFonts w:ascii="Arial" w:hAnsi="Arial" w:cs="Arial"/>
          <w:sz w:val="24"/>
          <w:szCs w:val="24"/>
        </w:rPr>
        <w:t xml:space="preserve">). </w:t>
      </w:r>
    </w:p>
    <w:p w14:paraId="665F81D5" w14:textId="77777777" w:rsidR="004C44FD" w:rsidRDefault="004C44FD" w:rsidP="0020100C">
      <w:pPr>
        <w:pStyle w:val="ListParagraph"/>
        <w:jc w:val="both"/>
        <w:rPr>
          <w:rFonts w:ascii="Arial" w:hAnsi="Arial" w:cs="Arial"/>
          <w:sz w:val="28"/>
          <w:szCs w:val="28"/>
        </w:rPr>
      </w:pPr>
    </w:p>
    <w:p w14:paraId="75310D7D" w14:textId="77777777" w:rsidR="0043540C" w:rsidRDefault="0043540C" w:rsidP="009E6ADC">
      <w:pPr>
        <w:rPr>
          <w:rFonts w:ascii="Arial" w:hAnsi="Arial" w:cs="Arial"/>
          <w:sz w:val="28"/>
          <w:szCs w:val="28"/>
        </w:rPr>
      </w:pPr>
    </w:p>
    <w:p w14:paraId="73F32EFF" w14:textId="634F226C" w:rsidR="00A1768B" w:rsidRDefault="00B2561A" w:rsidP="00FD7404">
      <w:pPr>
        <w:jc w:val="both"/>
        <w:rPr>
          <w:rFonts w:ascii="Arial" w:hAnsi="Arial" w:cs="Arial"/>
          <w:sz w:val="28"/>
          <w:szCs w:val="28"/>
        </w:rPr>
      </w:pPr>
      <w:r w:rsidRPr="009E6ADC">
        <w:rPr>
          <w:rFonts w:ascii="Arial" w:hAnsi="Arial" w:cs="Arial"/>
          <w:sz w:val="28"/>
          <w:szCs w:val="28"/>
        </w:rPr>
        <w:lastRenderedPageBreak/>
        <w:t>As a health and social care support worker, no two days are the same, nor are two service users or their needs</w:t>
      </w:r>
      <w:r w:rsidR="00AD3B62" w:rsidRPr="009E6ADC">
        <w:rPr>
          <w:rFonts w:ascii="Arial" w:hAnsi="Arial" w:cs="Arial"/>
          <w:sz w:val="28"/>
          <w:szCs w:val="28"/>
        </w:rPr>
        <w:t xml:space="preserve"> </w:t>
      </w:r>
      <w:r w:rsidR="00C62881" w:rsidRPr="009E6ADC">
        <w:rPr>
          <w:rFonts w:ascii="Arial" w:hAnsi="Arial" w:cs="Arial"/>
          <w:sz w:val="28"/>
          <w:szCs w:val="28"/>
        </w:rPr>
        <w:t xml:space="preserve">are </w:t>
      </w:r>
      <w:r w:rsidR="00AD3B62" w:rsidRPr="009E6ADC">
        <w:rPr>
          <w:rFonts w:ascii="Arial" w:hAnsi="Arial" w:cs="Arial"/>
          <w:sz w:val="28"/>
          <w:szCs w:val="28"/>
        </w:rPr>
        <w:t>the same</w:t>
      </w:r>
      <w:r w:rsidRPr="009E6ADC">
        <w:rPr>
          <w:rFonts w:ascii="Arial" w:hAnsi="Arial" w:cs="Arial"/>
          <w:sz w:val="28"/>
          <w:szCs w:val="28"/>
        </w:rPr>
        <w:t xml:space="preserve">. </w:t>
      </w:r>
      <w:r w:rsidR="00EE3812" w:rsidRPr="009E6ADC">
        <w:rPr>
          <w:rFonts w:ascii="Arial" w:hAnsi="Arial" w:cs="Arial"/>
          <w:sz w:val="28"/>
          <w:szCs w:val="28"/>
        </w:rPr>
        <w:t>Therefore, it</w:t>
      </w:r>
      <w:r w:rsidR="008D4A07">
        <w:rPr>
          <w:rFonts w:ascii="Arial" w:hAnsi="Arial" w:cs="Arial"/>
          <w:sz w:val="28"/>
          <w:szCs w:val="28"/>
        </w:rPr>
        <w:t xml:space="preserve"> is </w:t>
      </w:r>
      <w:r w:rsidRPr="009E6ADC">
        <w:rPr>
          <w:rFonts w:ascii="Arial" w:hAnsi="Arial" w:cs="Arial"/>
          <w:sz w:val="28"/>
          <w:szCs w:val="28"/>
        </w:rPr>
        <w:t xml:space="preserve">crucial that </w:t>
      </w:r>
      <w:r w:rsidR="004E145A" w:rsidRPr="009E6ADC">
        <w:rPr>
          <w:rFonts w:ascii="Arial" w:hAnsi="Arial" w:cs="Arial"/>
          <w:sz w:val="28"/>
          <w:szCs w:val="28"/>
        </w:rPr>
        <w:t>professionals</w:t>
      </w:r>
      <w:r w:rsidR="00A35D71" w:rsidRPr="009E6ADC">
        <w:rPr>
          <w:rFonts w:ascii="Arial" w:hAnsi="Arial" w:cs="Arial"/>
          <w:sz w:val="28"/>
          <w:szCs w:val="28"/>
        </w:rPr>
        <w:t xml:space="preserve"> </w:t>
      </w:r>
      <w:r w:rsidR="00F33465" w:rsidRPr="009E6ADC">
        <w:rPr>
          <w:rFonts w:ascii="Arial" w:hAnsi="Arial" w:cs="Arial"/>
          <w:sz w:val="28"/>
          <w:szCs w:val="28"/>
        </w:rPr>
        <w:t xml:space="preserve">can </w:t>
      </w:r>
      <w:r w:rsidR="00A35D71" w:rsidRPr="009E6ADC">
        <w:rPr>
          <w:rFonts w:ascii="Arial" w:hAnsi="Arial" w:cs="Arial"/>
          <w:sz w:val="28"/>
          <w:szCs w:val="28"/>
        </w:rPr>
        <w:t>adapt within situations and environments</w:t>
      </w:r>
      <w:r w:rsidR="00BD2DF4" w:rsidRPr="009E6ADC">
        <w:rPr>
          <w:rFonts w:ascii="Arial" w:hAnsi="Arial" w:cs="Arial"/>
          <w:sz w:val="28"/>
          <w:szCs w:val="28"/>
        </w:rPr>
        <w:t>. This can be a very challenging task</w:t>
      </w:r>
      <w:r w:rsidR="008743E8" w:rsidRPr="009E6ADC">
        <w:rPr>
          <w:rFonts w:ascii="Arial" w:hAnsi="Arial" w:cs="Arial"/>
          <w:sz w:val="28"/>
          <w:szCs w:val="28"/>
        </w:rPr>
        <w:t xml:space="preserve"> and often stressful</w:t>
      </w:r>
      <w:r w:rsidR="00BD2DF4" w:rsidRPr="009E6ADC">
        <w:rPr>
          <w:rFonts w:ascii="Arial" w:hAnsi="Arial" w:cs="Arial"/>
          <w:sz w:val="28"/>
          <w:szCs w:val="28"/>
        </w:rPr>
        <w:t>.</w:t>
      </w:r>
      <w:r w:rsidR="008743E8" w:rsidRPr="009E6ADC">
        <w:rPr>
          <w:rFonts w:ascii="Arial" w:hAnsi="Arial" w:cs="Arial"/>
          <w:sz w:val="28"/>
          <w:szCs w:val="28"/>
        </w:rPr>
        <w:t xml:space="preserve"> </w:t>
      </w:r>
      <w:r w:rsidR="008D4A07">
        <w:rPr>
          <w:rFonts w:ascii="Arial" w:hAnsi="Arial" w:cs="Arial"/>
          <w:sz w:val="28"/>
          <w:szCs w:val="28"/>
        </w:rPr>
        <w:t xml:space="preserve">This can result in </w:t>
      </w:r>
      <w:r w:rsidR="008743E8" w:rsidRPr="009E6ADC">
        <w:rPr>
          <w:rFonts w:ascii="Arial" w:hAnsi="Arial" w:cs="Arial"/>
          <w:sz w:val="28"/>
          <w:szCs w:val="28"/>
        </w:rPr>
        <w:t xml:space="preserve">primetime </w:t>
      </w:r>
      <w:r w:rsidR="002A2A99" w:rsidRPr="009E6ADC">
        <w:rPr>
          <w:rFonts w:ascii="Arial" w:hAnsi="Arial" w:cs="Arial"/>
          <w:sz w:val="28"/>
          <w:szCs w:val="28"/>
        </w:rPr>
        <w:t>reasoning and judg</w:t>
      </w:r>
      <w:r w:rsidR="00A01EE0" w:rsidRPr="009E6ADC">
        <w:rPr>
          <w:rFonts w:ascii="Arial" w:hAnsi="Arial" w:cs="Arial"/>
          <w:sz w:val="28"/>
          <w:szCs w:val="28"/>
        </w:rPr>
        <w:t>ment</w:t>
      </w:r>
      <w:r w:rsidR="002A2A99" w:rsidRPr="009E6ADC">
        <w:rPr>
          <w:rFonts w:ascii="Arial" w:hAnsi="Arial" w:cs="Arial"/>
          <w:sz w:val="28"/>
          <w:szCs w:val="28"/>
        </w:rPr>
        <w:t xml:space="preserve"> </w:t>
      </w:r>
      <w:r w:rsidR="009F04D9" w:rsidRPr="009E6ADC">
        <w:rPr>
          <w:rFonts w:ascii="Arial" w:hAnsi="Arial" w:cs="Arial"/>
          <w:sz w:val="28"/>
          <w:szCs w:val="28"/>
        </w:rPr>
        <w:t>becom</w:t>
      </w:r>
      <w:r w:rsidR="008D4A07">
        <w:rPr>
          <w:rFonts w:ascii="Arial" w:hAnsi="Arial" w:cs="Arial"/>
          <w:sz w:val="28"/>
          <w:szCs w:val="28"/>
        </w:rPr>
        <w:t>ing</w:t>
      </w:r>
      <w:r w:rsidR="002A2A99" w:rsidRPr="009E6ADC">
        <w:rPr>
          <w:rFonts w:ascii="Arial" w:hAnsi="Arial" w:cs="Arial"/>
          <w:sz w:val="28"/>
          <w:szCs w:val="28"/>
        </w:rPr>
        <w:t xml:space="preserve"> compromised</w:t>
      </w:r>
      <w:r w:rsidR="009F04D9" w:rsidRPr="009E6ADC">
        <w:rPr>
          <w:rFonts w:ascii="Arial" w:hAnsi="Arial" w:cs="Arial"/>
          <w:sz w:val="28"/>
          <w:szCs w:val="28"/>
        </w:rPr>
        <w:t>, es</w:t>
      </w:r>
      <w:r w:rsidR="00BD2DF4" w:rsidRPr="009E6ADC">
        <w:rPr>
          <w:rFonts w:ascii="Arial" w:hAnsi="Arial" w:cs="Arial"/>
          <w:sz w:val="28"/>
          <w:szCs w:val="28"/>
        </w:rPr>
        <w:t xml:space="preserve">pecially in terms of </w:t>
      </w:r>
      <w:r w:rsidR="00966C8B" w:rsidRPr="009E6ADC">
        <w:rPr>
          <w:rFonts w:ascii="Arial" w:hAnsi="Arial" w:cs="Arial"/>
          <w:sz w:val="28"/>
          <w:szCs w:val="28"/>
        </w:rPr>
        <w:t>adapting in the most ethical way</w:t>
      </w:r>
      <w:r w:rsidR="00EE3812" w:rsidRPr="009E6ADC">
        <w:rPr>
          <w:rFonts w:ascii="Arial" w:hAnsi="Arial" w:cs="Arial"/>
          <w:sz w:val="28"/>
          <w:szCs w:val="28"/>
        </w:rPr>
        <w:t xml:space="preserve">, which is why resilience </w:t>
      </w:r>
      <w:r w:rsidR="00C62881" w:rsidRPr="009E6ADC">
        <w:rPr>
          <w:rFonts w:ascii="Arial" w:hAnsi="Arial" w:cs="Arial"/>
          <w:sz w:val="28"/>
          <w:szCs w:val="28"/>
        </w:rPr>
        <w:t>is one the personal moral qualities within this framework</w:t>
      </w:r>
      <w:r w:rsidR="00500940" w:rsidRPr="009E6ADC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370C6D" w:rsidRPr="009E6ADC">
        <w:rPr>
          <w:rFonts w:ascii="Arial" w:hAnsi="Arial" w:cs="Arial"/>
          <w:sz w:val="28"/>
          <w:szCs w:val="28"/>
        </w:rPr>
        <w:t>Eley</w:t>
      </w:r>
      <w:proofErr w:type="spellEnd"/>
      <w:r w:rsidR="00370C6D" w:rsidRPr="009E6ADC">
        <w:rPr>
          <w:rFonts w:ascii="Arial" w:hAnsi="Arial" w:cs="Arial"/>
          <w:sz w:val="28"/>
          <w:szCs w:val="28"/>
        </w:rPr>
        <w:t>, Jackson, Burton &amp; Walton, 2018</w:t>
      </w:r>
      <w:r w:rsidR="0042513A" w:rsidRPr="009E6ADC">
        <w:rPr>
          <w:rFonts w:ascii="Arial" w:hAnsi="Arial" w:cs="Arial"/>
          <w:sz w:val="28"/>
          <w:szCs w:val="28"/>
        </w:rPr>
        <w:t xml:space="preserve">). </w:t>
      </w:r>
    </w:p>
    <w:p w14:paraId="0B2F8056" w14:textId="77777777" w:rsidR="00EC7E32" w:rsidRPr="009E6ADC" w:rsidRDefault="00EC7E32" w:rsidP="00FD7404">
      <w:pPr>
        <w:jc w:val="both"/>
        <w:rPr>
          <w:rFonts w:ascii="Arial" w:hAnsi="Arial" w:cs="Arial"/>
          <w:sz w:val="28"/>
          <w:szCs w:val="28"/>
        </w:rPr>
      </w:pPr>
    </w:p>
    <w:p w14:paraId="2569DB5D" w14:textId="12CAA5BB" w:rsidR="00817CD0" w:rsidRDefault="005E6F3C" w:rsidP="00FD7404">
      <w:pPr>
        <w:jc w:val="both"/>
        <w:rPr>
          <w:rFonts w:ascii="Arial" w:hAnsi="Arial" w:cs="Arial"/>
          <w:sz w:val="28"/>
          <w:szCs w:val="28"/>
        </w:rPr>
      </w:pPr>
      <w:r w:rsidRPr="009E6ADC">
        <w:rPr>
          <w:rFonts w:ascii="Arial" w:hAnsi="Arial" w:cs="Arial"/>
          <w:sz w:val="28"/>
          <w:szCs w:val="28"/>
        </w:rPr>
        <w:t>Empathy</w:t>
      </w:r>
      <w:r w:rsidR="0059141A" w:rsidRPr="009E6ADC">
        <w:rPr>
          <w:rFonts w:ascii="Arial" w:hAnsi="Arial" w:cs="Arial"/>
          <w:sz w:val="28"/>
          <w:szCs w:val="28"/>
        </w:rPr>
        <w:t xml:space="preserve">, </w:t>
      </w:r>
      <w:r w:rsidR="0085407E" w:rsidRPr="009E6ADC">
        <w:rPr>
          <w:rFonts w:ascii="Arial" w:hAnsi="Arial" w:cs="Arial"/>
          <w:sz w:val="28"/>
          <w:szCs w:val="28"/>
        </w:rPr>
        <w:t xml:space="preserve">fairness </w:t>
      </w:r>
      <w:r w:rsidR="0059141A" w:rsidRPr="009E6ADC">
        <w:rPr>
          <w:rFonts w:ascii="Arial" w:hAnsi="Arial" w:cs="Arial"/>
          <w:sz w:val="28"/>
          <w:szCs w:val="28"/>
        </w:rPr>
        <w:t xml:space="preserve">and compassion </w:t>
      </w:r>
      <w:r w:rsidR="0085407E" w:rsidRPr="009E6ADC">
        <w:rPr>
          <w:rFonts w:ascii="Arial" w:hAnsi="Arial" w:cs="Arial"/>
          <w:sz w:val="28"/>
          <w:szCs w:val="28"/>
        </w:rPr>
        <w:t>are</w:t>
      </w:r>
      <w:r w:rsidRPr="009E6ADC">
        <w:rPr>
          <w:rFonts w:ascii="Arial" w:hAnsi="Arial" w:cs="Arial"/>
          <w:sz w:val="28"/>
          <w:szCs w:val="28"/>
        </w:rPr>
        <w:t xml:space="preserve"> also</w:t>
      </w:r>
      <w:r w:rsidR="000121F0" w:rsidRPr="009E6ADC">
        <w:rPr>
          <w:rFonts w:ascii="Arial" w:hAnsi="Arial" w:cs="Arial"/>
          <w:sz w:val="28"/>
          <w:szCs w:val="28"/>
        </w:rPr>
        <w:t xml:space="preserve"> </w:t>
      </w:r>
      <w:r w:rsidR="00B37B1F" w:rsidRPr="009E6ADC">
        <w:rPr>
          <w:rFonts w:ascii="Arial" w:hAnsi="Arial" w:cs="Arial"/>
          <w:sz w:val="28"/>
          <w:szCs w:val="28"/>
        </w:rPr>
        <w:t>crucial personal moral qualit</w:t>
      </w:r>
      <w:r w:rsidR="005745E5">
        <w:rPr>
          <w:rFonts w:ascii="Arial" w:hAnsi="Arial" w:cs="Arial"/>
          <w:sz w:val="28"/>
          <w:szCs w:val="28"/>
        </w:rPr>
        <w:t>ies</w:t>
      </w:r>
      <w:r w:rsidR="00B37B1F" w:rsidRPr="009E6ADC">
        <w:rPr>
          <w:rFonts w:ascii="Arial" w:hAnsi="Arial" w:cs="Arial"/>
          <w:sz w:val="28"/>
          <w:szCs w:val="28"/>
        </w:rPr>
        <w:t xml:space="preserve"> to have as a health and social care support </w:t>
      </w:r>
      <w:proofErr w:type="gramStart"/>
      <w:r w:rsidR="00B37B1F" w:rsidRPr="009E6ADC">
        <w:rPr>
          <w:rFonts w:ascii="Arial" w:hAnsi="Arial" w:cs="Arial"/>
          <w:sz w:val="28"/>
          <w:szCs w:val="28"/>
        </w:rPr>
        <w:t>worker</w:t>
      </w:r>
      <w:r w:rsidR="005745E5">
        <w:rPr>
          <w:rFonts w:ascii="Arial" w:hAnsi="Arial" w:cs="Arial"/>
          <w:sz w:val="28"/>
          <w:szCs w:val="28"/>
        </w:rPr>
        <w:t>, and</w:t>
      </w:r>
      <w:proofErr w:type="gramEnd"/>
      <w:r w:rsidR="00C73B69" w:rsidRPr="009E6ADC">
        <w:rPr>
          <w:rFonts w:ascii="Arial" w:hAnsi="Arial" w:cs="Arial"/>
          <w:sz w:val="28"/>
          <w:szCs w:val="28"/>
        </w:rPr>
        <w:t xml:space="preserve"> </w:t>
      </w:r>
      <w:r w:rsidR="005745E5">
        <w:rPr>
          <w:rFonts w:ascii="Arial" w:hAnsi="Arial" w:cs="Arial"/>
          <w:sz w:val="28"/>
          <w:szCs w:val="28"/>
        </w:rPr>
        <w:t xml:space="preserve">form </w:t>
      </w:r>
      <w:r w:rsidR="002445FF" w:rsidRPr="009E6ADC">
        <w:rPr>
          <w:rFonts w:ascii="Arial" w:hAnsi="Arial" w:cs="Arial"/>
          <w:sz w:val="28"/>
          <w:szCs w:val="28"/>
        </w:rPr>
        <w:t xml:space="preserve">a key part of high ethical </w:t>
      </w:r>
      <w:r w:rsidR="00EE2B25" w:rsidRPr="009E6ADC">
        <w:rPr>
          <w:rFonts w:ascii="Arial" w:hAnsi="Arial" w:cs="Arial"/>
          <w:sz w:val="28"/>
          <w:szCs w:val="28"/>
        </w:rPr>
        <w:t>awareness and competence (</w:t>
      </w:r>
      <w:r w:rsidR="00425923" w:rsidRPr="009E6ADC">
        <w:rPr>
          <w:rFonts w:ascii="Arial" w:hAnsi="Arial" w:cs="Arial"/>
          <w:sz w:val="28"/>
          <w:szCs w:val="28"/>
        </w:rPr>
        <w:t>Strobel, 2016).</w:t>
      </w:r>
      <w:r w:rsidR="006C021C" w:rsidRPr="009E6ADC">
        <w:rPr>
          <w:rFonts w:ascii="Arial" w:hAnsi="Arial" w:cs="Arial"/>
          <w:sz w:val="28"/>
          <w:szCs w:val="28"/>
        </w:rPr>
        <w:t xml:space="preserve"> </w:t>
      </w:r>
      <w:r w:rsidR="001B37E9">
        <w:rPr>
          <w:rFonts w:ascii="Arial" w:hAnsi="Arial" w:cs="Arial"/>
          <w:sz w:val="28"/>
          <w:szCs w:val="28"/>
        </w:rPr>
        <w:t>This occurs by</w:t>
      </w:r>
      <w:r w:rsidR="006C4BD5" w:rsidRPr="009E6ADC">
        <w:rPr>
          <w:rFonts w:ascii="Arial" w:hAnsi="Arial" w:cs="Arial"/>
          <w:sz w:val="28"/>
          <w:szCs w:val="28"/>
        </w:rPr>
        <w:t xml:space="preserve"> showing empathy and fairness towards a</w:t>
      </w:r>
      <w:r w:rsidR="003F5EDF" w:rsidRPr="009E6ADC">
        <w:rPr>
          <w:rFonts w:ascii="Arial" w:hAnsi="Arial" w:cs="Arial"/>
          <w:sz w:val="28"/>
          <w:szCs w:val="28"/>
        </w:rPr>
        <w:t xml:space="preserve"> service user and demonstrating understanding to their situation by </w:t>
      </w:r>
      <w:r w:rsidR="00584C6D" w:rsidRPr="009E6ADC">
        <w:rPr>
          <w:rFonts w:ascii="Arial" w:hAnsi="Arial" w:cs="Arial"/>
          <w:sz w:val="28"/>
          <w:szCs w:val="28"/>
        </w:rPr>
        <w:t>being empathetic</w:t>
      </w:r>
      <w:r w:rsidR="00662359" w:rsidRPr="009E6ADC">
        <w:rPr>
          <w:rFonts w:ascii="Arial" w:hAnsi="Arial" w:cs="Arial"/>
          <w:sz w:val="28"/>
          <w:szCs w:val="28"/>
        </w:rPr>
        <w:t xml:space="preserve">, and </w:t>
      </w:r>
      <w:r w:rsidR="0074382C" w:rsidRPr="009E6ADC">
        <w:rPr>
          <w:rFonts w:ascii="Arial" w:hAnsi="Arial" w:cs="Arial"/>
          <w:sz w:val="28"/>
          <w:szCs w:val="28"/>
        </w:rPr>
        <w:t>promoting fairness</w:t>
      </w:r>
      <w:r w:rsidR="00A21842" w:rsidRPr="009E6ADC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0D5D1E" w:rsidRPr="009E6ADC">
        <w:rPr>
          <w:rFonts w:ascii="Arial" w:hAnsi="Arial" w:cs="Arial"/>
          <w:sz w:val="28"/>
          <w:szCs w:val="28"/>
        </w:rPr>
        <w:t>Burhans</w:t>
      </w:r>
      <w:proofErr w:type="spellEnd"/>
      <w:r w:rsidR="000D5D1E" w:rsidRPr="009E6ADC">
        <w:rPr>
          <w:rFonts w:ascii="Arial" w:hAnsi="Arial" w:cs="Arial"/>
          <w:sz w:val="28"/>
          <w:szCs w:val="28"/>
        </w:rPr>
        <w:t xml:space="preserve"> &amp; Alligood, 2010).</w:t>
      </w:r>
      <w:r w:rsidR="006C4BD5" w:rsidRPr="009E6ADC">
        <w:rPr>
          <w:rFonts w:ascii="Arial" w:hAnsi="Arial" w:cs="Arial"/>
          <w:sz w:val="28"/>
          <w:szCs w:val="28"/>
        </w:rPr>
        <w:t xml:space="preserve"> </w:t>
      </w:r>
      <w:r w:rsidR="000D5D1E" w:rsidRPr="009E6ADC">
        <w:rPr>
          <w:rFonts w:ascii="Arial" w:hAnsi="Arial" w:cs="Arial"/>
          <w:sz w:val="28"/>
          <w:szCs w:val="28"/>
        </w:rPr>
        <w:t>T</w:t>
      </w:r>
      <w:r w:rsidR="006C4BD5" w:rsidRPr="009E6ADC">
        <w:rPr>
          <w:rFonts w:ascii="Arial" w:hAnsi="Arial" w:cs="Arial"/>
          <w:sz w:val="28"/>
          <w:szCs w:val="28"/>
        </w:rPr>
        <w:t>his will e</w:t>
      </w:r>
      <w:r w:rsidR="00817CD0" w:rsidRPr="009E6ADC">
        <w:rPr>
          <w:rFonts w:ascii="Arial" w:hAnsi="Arial" w:cs="Arial"/>
          <w:sz w:val="28"/>
          <w:szCs w:val="28"/>
        </w:rPr>
        <w:t>ncourage a trusting relationship between the health and social care support worker and the service user</w:t>
      </w:r>
      <w:r w:rsidR="00D04D24" w:rsidRPr="009E6ADC">
        <w:rPr>
          <w:rFonts w:ascii="Arial" w:hAnsi="Arial" w:cs="Arial"/>
          <w:sz w:val="28"/>
          <w:szCs w:val="28"/>
        </w:rPr>
        <w:t xml:space="preserve"> which are the fundamentals of the ethics of care</w:t>
      </w:r>
      <w:r w:rsidR="00E870B3" w:rsidRPr="009E6ADC">
        <w:rPr>
          <w:rFonts w:ascii="Arial" w:hAnsi="Arial" w:cs="Arial"/>
          <w:sz w:val="28"/>
          <w:szCs w:val="28"/>
        </w:rPr>
        <w:t>.</w:t>
      </w:r>
    </w:p>
    <w:p w14:paraId="487C5A8F" w14:textId="56EF84C6" w:rsidR="00EC7E32" w:rsidRDefault="00EC7E32" w:rsidP="009E6ADC">
      <w:pPr>
        <w:rPr>
          <w:rFonts w:ascii="Arial" w:hAnsi="Arial" w:cs="Arial"/>
          <w:color w:val="FF0000"/>
          <w:sz w:val="28"/>
          <w:szCs w:val="28"/>
        </w:rPr>
      </w:pPr>
    </w:p>
    <w:p w14:paraId="744E0C60" w14:textId="77777777" w:rsidR="00E40CD2" w:rsidRDefault="002E7555" w:rsidP="00FD7404">
      <w:pPr>
        <w:jc w:val="both"/>
        <w:rPr>
          <w:rFonts w:ascii="Arial" w:hAnsi="Arial" w:cs="Arial"/>
          <w:sz w:val="28"/>
          <w:szCs w:val="28"/>
        </w:rPr>
      </w:pPr>
      <w:r w:rsidRPr="00217A1F">
        <w:rPr>
          <w:rFonts w:ascii="Arial" w:hAnsi="Arial" w:cs="Arial"/>
          <w:sz w:val="28"/>
          <w:szCs w:val="28"/>
        </w:rPr>
        <w:t xml:space="preserve">All of the personal moral qualities </w:t>
      </w:r>
      <w:r w:rsidR="00C57080" w:rsidRPr="00217A1F">
        <w:rPr>
          <w:rFonts w:ascii="Arial" w:hAnsi="Arial" w:cs="Arial"/>
          <w:sz w:val="28"/>
          <w:szCs w:val="28"/>
        </w:rPr>
        <w:t>are what are perceived as ‘good characteristics</w:t>
      </w:r>
      <w:r w:rsidR="009F04D9" w:rsidRPr="00217A1F">
        <w:rPr>
          <w:rFonts w:ascii="Arial" w:hAnsi="Arial" w:cs="Arial"/>
          <w:sz w:val="28"/>
          <w:szCs w:val="28"/>
        </w:rPr>
        <w:t>’</w:t>
      </w:r>
      <w:r w:rsidR="00405B26">
        <w:rPr>
          <w:rFonts w:ascii="Arial" w:hAnsi="Arial" w:cs="Arial"/>
          <w:sz w:val="28"/>
          <w:szCs w:val="28"/>
        </w:rPr>
        <w:t>,</w:t>
      </w:r>
      <w:r w:rsidR="009F04D9" w:rsidRPr="00217A1F">
        <w:rPr>
          <w:rFonts w:ascii="Arial" w:hAnsi="Arial" w:cs="Arial"/>
          <w:sz w:val="28"/>
          <w:szCs w:val="28"/>
        </w:rPr>
        <w:t xml:space="preserve"> </w:t>
      </w:r>
      <w:r w:rsidR="0043540C">
        <w:rPr>
          <w:rFonts w:ascii="Arial" w:hAnsi="Arial" w:cs="Arial"/>
          <w:sz w:val="28"/>
          <w:szCs w:val="28"/>
        </w:rPr>
        <w:t>h</w:t>
      </w:r>
      <w:r w:rsidR="00217A1F" w:rsidRPr="00217A1F">
        <w:rPr>
          <w:rFonts w:ascii="Arial" w:hAnsi="Arial" w:cs="Arial"/>
          <w:sz w:val="28"/>
          <w:szCs w:val="28"/>
        </w:rPr>
        <w:t>owever, it is important to note, that not every individual holds the same ethical beliefs</w:t>
      </w:r>
      <w:r w:rsidR="00E40CD2">
        <w:rPr>
          <w:rFonts w:ascii="Arial" w:hAnsi="Arial" w:cs="Arial"/>
          <w:sz w:val="28"/>
          <w:szCs w:val="28"/>
        </w:rPr>
        <w:t>,</w:t>
      </w:r>
      <w:r w:rsidR="00217A1F" w:rsidRPr="00217A1F">
        <w:rPr>
          <w:rFonts w:ascii="Arial" w:hAnsi="Arial" w:cs="Arial"/>
          <w:sz w:val="28"/>
          <w:szCs w:val="28"/>
        </w:rPr>
        <w:t xml:space="preserve"> and that not one ethical framework will work for every individual and organisation out there</w:t>
      </w:r>
      <w:r w:rsidR="00E40CD2">
        <w:rPr>
          <w:rFonts w:ascii="Arial" w:hAnsi="Arial" w:cs="Arial"/>
          <w:sz w:val="28"/>
          <w:szCs w:val="28"/>
        </w:rPr>
        <w:t>.</w:t>
      </w:r>
      <w:r w:rsidR="00217A1F" w:rsidRPr="00217A1F">
        <w:rPr>
          <w:rFonts w:ascii="Arial" w:hAnsi="Arial" w:cs="Arial"/>
          <w:sz w:val="28"/>
          <w:szCs w:val="28"/>
        </w:rPr>
        <w:t xml:space="preserve"> </w:t>
      </w:r>
      <w:r w:rsidR="00E40CD2">
        <w:rPr>
          <w:rFonts w:ascii="Arial" w:hAnsi="Arial" w:cs="Arial"/>
          <w:sz w:val="28"/>
          <w:szCs w:val="28"/>
        </w:rPr>
        <w:t>T</w:t>
      </w:r>
      <w:r w:rsidR="00217A1F" w:rsidRPr="00217A1F">
        <w:rPr>
          <w:rFonts w:ascii="Arial" w:hAnsi="Arial" w:cs="Arial"/>
          <w:sz w:val="28"/>
          <w:szCs w:val="28"/>
        </w:rPr>
        <w:t>his is due to many reasons</w:t>
      </w:r>
      <w:r w:rsidR="00E40CD2">
        <w:rPr>
          <w:rFonts w:ascii="Arial" w:hAnsi="Arial" w:cs="Arial"/>
          <w:sz w:val="28"/>
          <w:szCs w:val="28"/>
        </w:rPr>
        <w:t xml:space="preserve">, including </w:t>
      </w:r>
      <w:r w:rsidR="00217A1F" w:rsidRPr="00217A1F">
        <w:rPr>
          <w:rFonts w:ascii="Arial" w:hAnsi="Arial" w:cs="Arial"/>
          <w:sz w:val="28"/>
          <w:szCs w:val="28"/>
        </w:rPr>
        <w:t>cultures, beliefs, values, social influences and even an individual</w:t>
      </w:r>
      <w:r w:rsidR="00E40CD2">
        <w:rPr>
          <w:rFonts w:ascii="Arial" w:hAnsi="Arial" w:cs="Arial"/>
          <w:sz w:val="28"/>
          <w:szCs w:val="28"/>
        </w:rPr>
        <w:t>’</w:t>
      </w:r>
      <w:r w:rsidR="00217A1F" w:rsidRPr="00217A1F">
        <w:rPr>
          <w:rFonts w:ascii="Arial" w:hAnsi="Arial" w:cs="Arial"/>
          <w:sz w:val="28"/>
          <w:szCs w:val="28"/>
        </w:rPr>
        <w:t xml:space="preserve">s moral qualities (Menzel, 2019; Fox &amp; </w:t>
      </w:r>
      <w:proofErr w:type="spellStart"/>
      <w:r w:rsidR="00217A1F" w:rsidRPr="00217A1F">
        <w:rPr>
          <w:rFonts w:ascii="Arial" w:hAnsi="Arial" w:cs="Arial"/>
          <w:sz w:val="28"/>
          <w:szCs w:val="28"/>
        </w:rPr>
        <w:t>Swazey</w:t>
      </w:r>
      <w:proofErr w:type="spellEnd"/>
      <w:r w:rsidR="00217A1F" w:rsidRPr="00217A1F">
        <w:rPr>
          <w:rFonts w:ascii="Arial" w:hAnsi="Arial" w:cs="Arial"/>
          <w:sz w:val="28"/>
          <w:szCs w:val="28"/>
        </w:rPr>
        <w:t>, 2010).</w:t>
      </w:r>
    </w:p>
    <w:p w14:paraId="38E15F21" w14:textId="77777777" w:rsidR="00151B8B" w:rsidRDefault="00151B8B" w:rsidP="00FD7404">
      <w:pPr>
        <w:jc w:val="both"/>
        <w:rPr>
          <w:rFonts w:ascii="Arial" w:hAnsi="Arial" w:cs="Arial"/>
          <w:sz w:val="28"/>
          <w:szCs w:val="28"/>
        </w:rPr>
      </w:pPr>
    </w:p>
    <w:p w14:paraId="0AB759AC" w14:textId="6CA3A856" w:rsidR="00DE4D06" w:rsidRDefault="00217A1F" w:rsidP="00FD7404">
      <w:pPr>
        <w:jc w:val="both"/>
        <w:rPr>
          <w:rFonts w:ascii="Arial" w:hAnsi="Arial" w:cs="Arial"/>
          <w:sz w:val="28"/>
          <w:szCs w:val="28"/>
        </w:rPr>
      </w:pPr>
      <w:r w:rsidRPr="00217A1F">
        <w:rPr>
          <w:rFonts w:ascii="Arial" w:hAnsi="Arial" w:cs="Arial"/>
          <w:sz w:val="28"/>
          <w:szCs w:val="28"/>
        </w:rPr>
        <w:t xml:space="preserve">There are many different ethical frameworks and theories available today, with each organisation setting out their own. This can be seen as a </w:t>
      </w:r>
      <w:proofErr w:type="gramStart"/>
      <w:r w:rsidRPr="00217A1F">
        <w:rPr>
          <w:rFonts w:ascii="Arial" w:hAnsi="Arial" w:cs="Arial"/>
          <w:sz w:val="28"/>
          <w:szCs w:val="28"/>
        </w:rPr>
        <w:t>disadvantage</w:t>
      </w:r>
      <w:r w:rsidR="00151B8B">
        <w:rPr>
          <w:rFonts w:ascii="Arial" w:hAnsi="Arial" w:cs="Arial"/>
          <w:sz w:val="28"/>
          <w:szCs w:val="28"/>
        </w:rPr>
        <w:t>,</w:t>
      </w:r>
      <w:r w:rsidRPr="00217A1F">
        <w:rPr>
          <w:rFonts w:ascii="Arial" w:hAnsi="Arial" w:cs="Arial"/>
          <w:sz w:val="28"/>
          <w:szCs w:val="28"/>
        </w:rPr>
        <w:t xml:space="preserve"> and</w:t>
      </w:r>
      <w:proofErr w:type="gramEnd"/>
      <w:r w:rsidRPr="00217A1F">
        <w:rPr>
          <w:rFonts w:ascii="Arial" w:hAnsi="Arial" w:cs="Arial"/>
          <w:sz w:val="28"/>
          <w:szCs w:val="28"/>
        </w:rPr>
        <w:t xml:space="preserve"> </w:t>
      </w:r>
      <w:r w:rsidR="00151B8B">
        <w:rPr>
          <w:rFonts w:ascii="Arial" w:hAnsi="Arial" w:cs="Arial"/>
          <w:sz w:val="28"/>
          <w:szCs w:val="28"/>
        </w:rPr>
        <w:t xml:space="preserve">are </w:t>
      </w:r>
      <w:r w:rsidRPr="00217A1F">
        <w:rPr>
          <w:rFonts w:ascii="Arial" w:hAnsi="Arial" w:cs="Arial"/>
          <w:sz w:val="28"/>
          <w:szCs w:val="28"/>
        </w:rPr>
        <w:t>often conflicting</w:t>
      </w:r>
      <w:r w:rsidR="000833B0">
        <w:rPr>
          <w:rFonts w:ascii="Arial" w:hAnsi="Arial" w:cs="Arial"/>
          <w:sz w:val="28"/>
          <w:szCs w:val="28"/>
        </w:rPr>
        <w:t>. This is</w:t>
      </w:r>
      <w:r w:rsidRPr="00217A1F">
        <w:rPr>
          <w:rFonts w:ascii="Arial" w:hAnsi="Arial" w:cs="Arial"/>
          <w:sz w:val="28"/>
          <w:szCs w:val="28"/>
        </w:rPr>
        <w:t xml:space="preserve"> especially</w:t>
      </w:r>
      <w:r w:rsidR="000833B0">
        <w:rPr>
          <w:rFonts w:ascii="Arial" w:hAnsi="Arial" w:cs="Arial"/>
          <w:sz w:val="28"/>
          <w:szCs w:val="28"/>
        </w:rPr>
        <w:t xml:space="preserve"> true</w:t>
      </w:r>
      <w:r w:rsidRPr="00217A1F">
        <w:rPr>
          <w:rFonts w:ascii="Arial" w:hAnsi="Arial" w:cs="Arial"/>
          <w:sz w:val="28"/>
          <w:szCs w:val="28"/>
        </w:rPr>
        <w:t xml:space="preserve"> in terms of business, and often in care</w:t>
      </w:r>
      <w:r w:rsidR="000833B0">
        <w:rPr>
          <w:rFonts w:ascii="Arial" w:hAnsi="Arial" w:cs="Arial"/>
          <w:sz w:val="28"/>
          <w:szCs w:val="28"/>
        </w:rPr>
        <w:t>,</w:t>
      </w:r>
      <w:r w:rsidRPr="00217A1F">
        <w:rPr>
          <w:rFonts w:ascii="Arial" w:hAnsi="Arial" w:cs="Arial"/>
          <w:sz w:val="28"/>
          <w:szCs w:val="28"/>
        </w:rPr>
        <w:t xml:space="preserve"> as each organisation may have different ethics</w:t>
      </w:r>
      <w:r w:rsidR="009D1363">
        <w:rPr>
          <w:rFonts w:ascii="Arial" w:hAnsi="Arial" w:cs="Arial"/>
          <w:sz w:val="28"/>
          <w:szCs w:val="28"/>
        </w:rPr>
        <w:t>,</w:t>
      </w:r>
      <w:r w:rsidRPr="00217A1F">
        <w:rPr>
          <w:rFonts w:ascii="Arial" w:hAnsi="Arial" w:cs="Arial"/>
          <w:sz w:val="28"/>
          <w:szCs w:val="28"/>
        </w:rPr>
        <w:t xml:space="preserve"> along with individual having personal moral and ethics. This has been seen as being problematic in many areas including bioethics (Feldman, 2019; Fox &amp; </w:t>
      </w:r>
      <w:proofErr w:type="spellStart"/>
      <w:r w:rsidRPr="00217A1F">
        <w:rPr>
          <w:rFonts w:ascii="Arial" w:hAnsi="Arial" w:cs="Arial"/>
          <w:sz w:val="28"/>
          <w:szCs w:val="28"/>
        </w:rPr>
        <w:t>Swazey</w:t>
      </w:r>
      <w:proofErr w:type="spellEnd"/>
      <w:r w:rsidRPr="00217A1F">
        <w:rPr>
          <w:rFonts w:ascii="Arial" w:hAnsi="Arial" w:cs="Arial"/>
          <w:sz w:val="28"/>
          <w:szCs w:val="28"/>
        </w:rPr>
        <w:t>, 2010). Given this reason,</w:t>
      </w:r>
      <w:r w:rsidR="009D1363">
        <w:rPr>
          <w:rFonts w:ascii="Arial" w:hAnsi="Arial" w:cs="Arial"/>
          <w:sz w:val="28"/>
          <w:szCs w:val="28"/>
        </w:rPr>
        <w:t xml:space="preserve"> it is clear that</w:t>
      </w:r>
      <w:r w:rsidRPr="00217A1F">
        <w:rPr>
          <w:rFonts w:ascii="Arial" w:hAnsi="Arial" w:cs="Arial"/>
          <w:sz w:val="28"/>
          <w:szCs w:val="28"/>
        </w:rPr>
        <w:t xml:space="preserve"> organisational ethical frameworks are</w:t>
      </w:r>
      <w:r w:rsidR="00FD7404">
        <w:rPr>
          <w:rFonts w:ascii="Arial" w:hAnsi="Arial" w:cs="Arial"/>
          <w:sz w:val="28"/>
          <w:szCs w:val="28"/>
        </w:rPr>
        <w:t xml:space="preserve"> </w:t>
      </w:r>
      <w:r w:rsidRPr="00217A1F">
        <w:rPr>
          <w:rFonts w:ascii="Arial" w:hAnsi="Arial" w:cs="Arial"/>
          <w:sz w:val="28"/>
          <w:szCs w:val="28"/>
        </w:rPr>
        <w:t>so important</w:t>
      </w:r>
      <w:r w:rsidR="009D1363">
        <w:rPr>
          <w:rFonts w:ascii="Arial" w:hAnsi="Arial" w:cs="Arial"/>
          <w:sz w:val="28"/>
          <w:szCs w:val="28"/>
        </w:rPr>
        <w:t>;</w:t>
      </w:r>
      <w:r w:rsidRPr="00217A1F">
        <w:rPr>
          <w:rFonts w:ascii="Arial" w:hAnsi="Arial" w:cs="Arial"/>
          <w:sz w:val="28"/>
          <w:szCs w:val="28"/>
        </w:rPr>
        <w:t xml:space="preserve"> </w:t>
      </w:r>
      <w:r w:rsidR="009D1363">
        <w:rPr>
          <w:rFonts w:ascii="Arial" w:hAnsi="Arial" w:cs="Arial"/>
          <w:sz w:val="28"/>
          <w:szCs w:val="28"/>
        </w:rPr>
        <w:t xml:space="preserve">they </w:t>
      </w:r>
      <w:r w:rsidRPr="00217A1F">
        <w:rPr>
          <w:rFonts w:ascii="Arial" w:hAnsi="Arial" w:cs="Arial"/>
          <w:sz w:val="28"/>
          <w:szCs w:val="28"/>
        </w:rPr>
        <w:t>allow</w:t>
      </w:r>
      <w:r w:rsidR="009D1363">
        <w:rPr>
          <w:rFonts w:ascii="Arial" w:hAnsi="Arial" w:cs="Arial"/>
          <w:sz w:val="28"/>
          <w:szCs w:val="28"/>
        </w:rPr>
        <w:t xml:space="preserve"> </w:t>
      </w:r>
      <w:r w:rsidRPr="00217A1F">
        <w:rPr>
          <w:rFonts w:ascii="Arial" w:hAnsi="Arial" w:cs="Arial"/>
          <w:sz w:val="28"/>
          <w:szCs w:val="28"/>
        </w:rPr>
        <w:t>and provide</w:t>
      </w:r>
      <w:r w:rsidR="00FD7404">
        <w:rPr>
          <w:rFonts w:ascii="Arial" w:hAnsi="Arial" w:cs="Arial"/>
          <w:sz w:val="28"/>
          <w:szCs w:val="28"/>
        </w:rPr>
        <w:t xml:space="preserve"> </w:t>
      </w:r>
      <w:r w:rsidRPr="00217A1F">
        <w:rPr>
          <w:rFonts w:ascii="Arial" w:hAnsi="Arial" w:cs="Arial"/>
          <w:sz w:val="28"/>
          <w:szCs w:val="28"/>
        </w:rPr>
        <w:t>employees/volunteers working within the organisations to work along the same ethical guidelines</w:t>
      </w:r>
      <w:r w:rsidR="002B390A">
        <w:rPr>
          <w:rFonts w:ascii="Arial" w:hAnsi="Arial" w:cs="Arial"/>
          <w:sz w:val="28"/>
          <w:szCs w:val="28"/>
        </w:rPr>
        <w:t>,</w:t>
      </w:r>
      <w:r w:rsidRPr="00217A1F">
        <w:rPr>
          <w:rFonts w:ascii="Arial" w:hAnsi="Arial" w:cs="Arial"/>
          <w:sz w:val="28"/>
          <w:szCs w:val="28"/>
        </w:rPr>
        <w:t xml:space="preserve"> allowing the service user to expect and </w:t>
      </w:r>
      <w:r w:rsidR="001B6C8C">
        <w:rPr>
          <w:rFonts w:ascii="Arial" w:hAnsi="Arial" w:cs="Arial"/>
          <w:sz w:val="28"/>
          <w:szCs w:val="28"/>
        </w:rPr>
        <w:t>to gain</w:t>
      </w:r>
      <w:r w:rsidRPr="00217A1F">
        <w:rPr>
          <w:rFonts w:ascii="Arial" w:hAnsi="Arial" w:cs="Arial"/>
          <w:sz w:val="28"/>
          <w:szCs w:val="28"/>
        </w:rPr>
        <w:t xml:space="preserve"> the same level of behaviour from each employee from within the</w:t>
      </w:r>
      <w:r w:rsidR="00DE4D06">
        <w:rPr>
          <w:rFonts w:ascii="Arial" w:hAnsi="Arial" w:cs="Arial"/>
          <w:sz w:val="28"/>
          <w:szCs w:val="28"/>
        </w:rPr>
        <w:t xml:space="preserve"> </w:t>
      </w:r>
    </w:p>
    <w:p w14:paraId="5C557ED4" w14:textId="0EDA1130" w:rsidR="00DE4D06" w:rsidRDefault="00DE4D06" w:rsidP="00217A1F">
      <w:pPr>
        <w:rPr>
          <w:rFonts w:ascii="Arial" w:hAnsi="Arial" w:cs="Arial"/>
          <w:sz w:val="28"/>
          <w:szCs w:val="28"/>
        </w:rPr>
      </w:pPr>
    </w:p>
    <w:p w14:paraId="4EF27188" w14:textId="73E2C838" w:rsidR="00061070" w:rsidRPr="00217A1F" w:rsidRDefault="00217A1F" w:rsidP="00FD7404">
      <w:pPr>
        <w:rPr>
          <w:rFonts w:ascii="Arial" w:hAnsi="Arial" w:cs="Arial"/>
          <w:sz w:val="28"/>
          <w:szCs w:val="28"/>
        </w:rPr>
      </w:pPr>
      <w:r w:rsidRPr="00217A1F">
        <w:rPr>
          <w:rFonts w:ascii="Arial" w:hAnsi="Arial" w:cs="Arial"/>
          <w:sz w:val="28"/>
          <w:szCs w:val="28"/>
        </w:rPr>
        <w:lastRenderedPageBreak/>
        <w:t>organisation. An ethical framework also allows the employee to know what is expected from them (</w:t>
      </w:r>
      <w:proofErr w:type="spellStart"/>
      <w:r w:rsidRPr="00217A1F">
        <w:rPr>
          <w:rFonts w:ascii="Arial" w:hAnsi="Arial" w:cs="Arial"/>
          <w:sz w:val="28"/>
          <w:szCs w:val="28"/>
        </w:rPr>
        <w:t>Zenil</w:t>
      </w:r>
      <w:proofErr w:type="spellEnd"/>
      <w:r w:rsidRPr="00217A1F">
        <w:rPr>
          <w:rFonts w:ascii="Arial" w:hAnsi="Arial" w:cs="Arial"/>
          <w:sz w:val="28"/>
          <w:szCs w:val="28"/>
        </w:rPr>
        <w:t>, 2018). Although, this is not always case, as some organisational ethical guidelines may have</w:t>
      </w:r>
      <w:r w:rsidR="00026149">
        <w:rPr>
          <w:rFonts w:ascii="Arial" w:hAnsi="Arial" w:cs="Arial"/>
          <w:sz w:val="28"/>
          <w:szCs w:val="28"/>
        </w:rPr>
        <w:t xml:space="preserve"> a</w:t>
      </w:r>
      <w:r w:rsidRPr="00217A1F">
        <w:rPr>
          <w:rFonts w:ascii="Arial" w:hAnsi="Arial" w:cs="Arial"/>
          <w:sz w:val="28"/>
          <w:szCs w:val="28"/>
        </w:rPr>
        <w:t xml:space="preserve"> greater impact upon an individual’s personal morals or values</w:t>
      </w:r>
      <w:r w:rsidR="000B7FF3">
        <w:rPr>
          <w:rFonts w:ascii="Arial" w:hAnsi="Arial" w:cs="Arial"/>
          <w:sz w:val="28"/>
          <w:szCs w:val="28"/>
        </w:rPr>
        <w:t>;</w:t>
      </w:r>
      <w:r w:rsidRPr="00217A1F">
        <w:rPr>
          <w:rFonts w:ascii="Arial" w:hAnsi="Arial" w:cs="Arial"/>
          <w:sz w:val="28"/>
          <w:szCs w:val="28"/>
        </w:rPr>
        <w:t xml:space="preserve"> this is where an ethical conflict could potentially </w:t>
      </w:r>
      <w:r w:rsidR="000B7FF3">
        <w:rPr>
          <w:rFonts w:ascii="Arial" w:hAnsi="Arial" w:cs="Arial"/>
          <w:sz w:val="28"/>
          <w:szCs w:val="28"/>
        </w:rPr>
        <w:t>arise</w:t>
      </w:r>
      <w:r w:rsidRPr="00217A1F">
        <w:rPr>
          <w:rFonts w:ascii="Arial" w:hAnsi="Arial" w:cs="Arial"/>
          <w:sz w:val="28"/>
          <w:szCs w:val="28"/>
        </w:rPr>
        <w:t xml:space="preserve">. As that individual believes that those internal are ‘right’, it may be that those values are part of their culture, however, this can cause an ethical dilemma and potentially impact a service user. </w:t>
      </w:r>
      <w:proofErr w:type="gramStart"/>
      <w:r w:rsidR="00F006CF">
        <w:rPr>
          <w:rFonts w:ascii="Arial" w:hAnsi="Arial" w:cs="Arial"/>
          <w:sz w:val="28"/>
          <w:szCs w:val="28"/>
        </w:rPr>
        <w:t>This</w:t>
      </w:r>
      <w:r w:rsidRPr="00217A1F">
        <w:rPr>
          <w:rFonts w:ascii="Arial" w:hAnsi="Arial" w:cs="Arial"/>
          <w:sz w:val="28"/>
          <w:szCs w:val="28"/>
        </w:rPr>
        <w:t xml:space="preserve"> is why</w:t>
      </w:r>
      <w:proofErr w:type="gramEnd"/>
      <w:r w:rsidRPr="00217A1F">
        <w:rPr>
          <w:rFonts w:ascii="Arial" w:hAnsi="Arial" w:cs="Arial"/>
          <w:sz w:val="28"/>
          <w:szCs w:val="28"/>
        </w:rPr>
        <w:t xml:space="preserve"> it is paramount that each individual has a strong level of ethical awareness and competence </w:t>
      </w:r>
      <w:r w:rsidR="00E53745">
        <w:rPr>
          <w:rFonts w:ascii="Arial" w:hAnsi="Arial" w:cs="Arial"/>
          <w:sz w:val="28"/>
          <w:szCs w:val="28"/>
        </w:rPr>
        <w:t>in the decision</w:t>
      </w:r>
      <w:r w:rsidR="00F006CF">
        <w:rPr>
          <w:rFonts w:ascii="Arial" w:hAnsi="Arial" w:cs="Arial"/>
          <w:sz w:val="28"/>
          <w:szCs w:val="28"/>
        </w:rPr>
        <w:t>-</w:t>
      </w:r>
      <w:r w:rsidR="00E53745">
        <w:rPr>
          <w:rFonts w:ascii="Arial" w:hAnsi="Arial" w:cs="Arial"/>
          <w:sz w:val="28"/>
          <w:szCs w:val="28"/>
        </w:rPr>
        <w:t>making process</w:t>
      </w:r>
      <w:r w:rsidR="00F006CF">
        <w:rPr>
          <w:rFonts w:ascii="Arial" w:hAnsi="Arial" w:cs="Arial"/>
          <w:sz w:val="28"/>
          <w:szCs w:val="28"/>
        </w:rPr>
        <w:t>,</w:t>
      </w:r>
      <w:r w:rsidR="00E53745">
        <w:rPr>
          <w:rFonts w:ascii="Arial" w:hAnsi="Arial" w:cs="Arial"/>
          <w:sz w:val="28"/>
          <w:szCs w:val="28"/>
        </w:rPr>
        <w:t xml:space="preserve"> </w:t>
      </w:r>
      <w:r w:rsidRPr="00217A1F">
        <w:rPr>
          <w:rFonts w:ascii="Arial" w:hAnsi="Arial" w:cs="Arial"/>
          <w:sz w:val="28"/>
          <w:szCs w:val="28"/>
        </w:rPr>
        <w:t>or certainly seeks advice</w:t>
      </w:r>
      <w:r w:rsidR="00E53745">
        <w:rPr>
          <w:rFonts w:ascii="Arial" w:hAnsi="Arial" w:cs="Arial"/>
          <w:sz w:val="28"/>
          <w:szCs w:val="28"/>
        </w:rPr>
        <w:t xml:space="preserve"> if and</w:t>
      </w:r>
      <w:r w:rsidRPr="00217A1F">
        <w:rPr>
          <w:rFonts w:ascii="Arial" w:hAnsi="Arial" w:cs="Arial"/>
          <w:sz w:val="28"/>
          <w:szCs w:val="28"/>
        </w:rPr>
        <w:t xml:space="preserve"> where required.</w:t>
      </w:r>
    </w:p>
    <w:p w14:paraId="2CF792F7" w14:textId="0C2DFB46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660E7FA6" w14:textId="0A809DE1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2AFA1E69" w14:textId="182F7D88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7B48A392" w14:textId="5848CA85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2A5F18B0" w14:textId="2B3728A0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2998EF9E" w14:textId="5DD892E4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42BE2C6E" w14:textId="00F1B9B1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737CDD47" w14:textId="24BD3959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3153A53C" w14:textId="769F6F25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4359EAF8" w14:textId="275F222C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41EEF615" w14:textId="67F0D2EA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09506E5E" w14:textId="7775C961" w:rsidR="00061070" w:rsidRDefault="00061070" w:rsidP="008364C3">
      <w:pPr>
        <w:jc w:val="center"/>
        <w:rPr>
          <w:rFonts w:ascii="Arial" w:hAnsi="Arial" w:cs="Arial"/>
          <w:color w:val="FF0000"/>
          <w:sz w:val="28"/>
          <w:szCs w:val="28"/>
        </w:rPr>
      </w:pPr>
    </w:p>
    <w:p w14:paraId="5356E92B" w14:textId="588824C5" w:rsidR="00EB72FC" w:rsidRDefault="00FD7404" w:rsidP="00DE4D06">
      <w:pPr>
        <w:rPr>
          <w:rFonts w:ascii="Arial" w:hAnsi="Arial" w:cs="Arial"/>
          <w:bCs/>
          <w:sz w:val="24"/>
          <w:szCs w:val="24"/>
        </w:rPr>
      </w:pPr>
      <w:r w:rsidRPr="00DE4D06">
        <w:rPr>
          <w:noProof/>
        </w:rPr>
        <w:drawing>
          <wp:anchor distT="0" distB="0" distL="114300" distR="114300" simplePos="0" relativeHeight="251668992" behindDoc="1" locked="0" layoutInCell="1" allowOverlap="1" wp14:anchorId="646FB8D8" wp14:editId="6C6B5188">
            <wp:simplePos x="0" y="0"/>
            <wp:positionH relativeFrom="margin">
              <wp:posOffset>3419475</wp:posOffset>
            </wp:positionH>
            <wp:positionV relativeFrom="paragraph">
              <wp:posOffset>154940</wp:posOffset>
            </wp:positionV>
            <wp:extent cx="2409825" cy="2050415"/>
            <wp:effectExtent l="0" t="0" r="9525" b="6985"/>
            <wp:wrapThrough wrapText="bothSides">
              <wp:wrapPolygon edited="0">
                <wp:start x="0" y="0"/>
                <wp:lineTo x="0" y="21473"/>
                <wp:lineTo x="21515" y="21473"/>
                <wp:lineTo x="21515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9825" cy="2050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A60F5C" w14:textId="2A41AC07" w:rsidR="00FD7404" w:rsidRDefault="00FD7404" w:rsidP="00DE4D06">
      <w:pPr>
        <w:rPr>
          <w:rFonts w:ascii="Arial" w:hAnsi="Arial" w:cs="Arial"/>
          <w:bCs/>
          <w:sz w:val="24"/>
          <w:szCs w:val="24"/>
        </w:rPr>
      </w:pPr>
    </w:p>
    <w:p w14:paraId="34714F6D" w14:textId="7A00DBFD" w:rsidR="00FD7404" w:rsidRDefault="00FD7404" w:rsidP="00DE4D06">
      <w:pPr>
        <w:rPr>
          <w:rFonts w:ascii="Arial" w:hAnsi="Arial" w:cs="Arial"/>
          <w:bCs/>
          <w:sz w:val="24"/>
          <w:szCs w:val="24"/>
        </w:rPr>
      </w:pPr>
    </w:p>
    <w:p w14:paraId="0E047F7C" w14:textId="5D9B7436" w:rsidR="00FD7404" w:rsidRDefault="00FD7404" w:rsidP="00DE4D06">
      <w:pPr>
        <w:rPr>
          <w:rFonts w:ascii="Arial" w:hAnsi="Arial" w:cs="Arial"/>
          <w:bCs/>
          <w:sz w:val="24"/>
          <w:szCs w:val="24"/>
        </w:rPr>
      </w:pPr>
    </w:p>
    <w:p w14:paraId="2FC6365A" w14:textId="621FE266" w:rsidR="00FD7404" w:rsidRDefault="00FD7404" w:rsidP="00DE4D06">
      <w:pPr>
        <w:rPr>
          <w:rFonts w:ascii="Arial" w:hAnsi="Arial" w:cs="Arial"/>
          <w:bCs/>
          <w:sz w:val="24"/>
          <w:szCs w:val="24"/>
        </w:rPr>
      </w:pPr>
    </w:p>
    <w:p w14:paraId="7C3D5CBC" w14:textId="591B97E6" w:rsidR="00FD7404" w:rsidRDefault="00FD7404" w:rsidP="00DE4D06">
      <w:pPr>
        <w:rPr>
          <w:rFonts w:ascii="Arial" w:hAnsi="Arial" w:cs="Arial"/>
          <w:bCs/>
          <w:sz w:val="24"/>
          <w:szCs w:val="24"/>
        </w:rPr>
      </w:pPr>
    </w:p>
    <w:p w14:paraId="129F3949" w14:textId="01655A20" w:rsidR="00FD7404" w:rsidRDefault="00FD7404" w:rsidP="00DE4D06">
      <w:pPr>
        <w:rPr>
          <w:rFonts w:ascii="Arial" w:hAnsi="Arial" w:cs="Arial"/>
          <w:bCs/>
          <w:sz w:val="24"/>
          <w:szCs w:val="24"/>
        </w:rPr>
      </w:pPr>
    </w:p>
    <w:p w14:paraId="0A54EF21" w14:textId="77777777" w:rsidR="00FD7404" w:rsidRDefault="00FD7404" w:rsidP="00DE4D06">
      <w:pPr>
        <w:rPr>
          <w:rFonts w:ascii="Arial" w:hAnsi="Arial" w:cs="Arial"/>
          <w:bCs/>
          <w:sz w:val="24"/>
          <w:szCs w:val="24"/>
        </w:rPr>
      </w:pPr>
    </w:p>
    <w:p w14:paraId="78DB551D" w14:textId="08D83EA2" w:rsidR="00FD7404" w:rsidRPr="00F006CF" w:rsidRDefault="00FD7404" w:rsidP="00F006CF">
      <w:pPr>
        <w:ind w:left="2880"/>
        <w:jc w:val="right"/>
        <w:rPr>
          <w:rFonts w:ascii="Arial" w:hAnsi="Arial" w:cs="Arial"/>
          <w:bCs/>
        </w:rPr>
      </w:pPr>
      <w:r w:rsidRPr="00FD7404">
        <w:rPr>
          <w:rFonts w:ascii="Arial" w:hAnsi="Arial" w:cs="Arial"/>
          <w:bCs/>
        </w:rPr>
        <w:t>(Turner,2016)</w:t>
      </w:r>
      <w:r w:rsidRPr="00FD7404">
        <w:rPr>
          <w:rFonts w:ascii="Arial" w:hAnsi="Arial" w:cs="Arial"/>
          <w:bCs/>
        </w:rPr>
        <w:tab/>
      </w:r>
    </w:p>
    <w:p w14:paraId="0E5FBC2D" w14:textId="6AE7869E" w:rsidR="00136481" w:rsidRDefault="00136481" w:rsidP="008364C3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 w:rsidRPr="006225F9">
        <w:rPr>
          <w:rFonts w:ascii="Arial" w:hAnsi="Arial" w:cs="Arial"/>
          <w:b/>
          <w:bCs/>
          <w:sz w:val="48"/>
          <w:szCs w:val="48"/>
          <w:u w:val="single"/>
        </w:rPr>
        <w:lastRenderedPageBreak/>
        <w:t xml:space="preserve">Conclusion </w:t>
      </w:r>
    </w:p>
    <w:p w14:paraId="20787B34" w14:textId="77777777" w:rsidR="008E0B46" w:rsidRPr="006225F9" w:rsidRDefault="008E0B46" w:rsidP="008364C3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14:paraId="0BFA25CA" w14:textId="74733755" w:rsidR="0073767C" w:rsidRDefault="00A53725" w:rsidP="008364C3">
      <w:pPr>
        <w:jc w:val="center"/>
        <w:rPr>
          <w:rFonts w:ascii="Arial" w:hAnsi="Arial" w:cs="Arial"/>
          <w:i/>
          <w:iCs/>
          <w:sz w:val="28"/>
          <w:szCs w:val="28"/>
        </w:rPr>
      </w:pPr>
      <w:r w:rsidRPr="006225F9">
        <w:rPr>
          <w:rFonts w:ascii="Arial" w:hAnsi="Arial" w:cs="Arial"/>
          <w:i/>
          <w:iCs/>
          <w:sz w:val="28"/>
          <w:szCs w:val="28"/>
        </w:rPr>
        <w:t xml:space="preserve">Healthcare quality </w:t>
      </w:r>
      <w:r w:rsidR="004B155C" w:rsidRPr="006225F9">
        <w:rPr>
          <w:rFonts w:ascii="Arial" w:hAnsi="Arial" w:cs="Arial"/>
          <w:i/>
          <w:iCs/>
          <w:sz w:val="28"/>
          <w:szCs w:val="28"/>
        </w:rPr>
        <w:t xml:space="preserve">continues to be a subject </w:t>
      </w:r>
      <w:r w:rsidR="009775E3">
        <w:rPr>
          <w:rFonts w:ascii="Arial" w:hAnsi="Arial" w:cs="Arial"/>
          <w:i/>
          <w:iCs/>
          <w:sz w:val="28"/>
          <w:szCs w:val="28"/>
        </w:rPr>
        <w:t>of</w:t>
      </w:r>
      <w:r w:rsidR="004B155C" w:rsidRPr="006225F9">
        <w:rPr>
          <w:rFonts w:ascii="Arial" w:hAnsi="Arial" w:cs="Arial"/>
          <w:i/>
          <w:iCs/>
          <w:sz w:val="28"/>
          <w:szCs w:val="28"/>
        </w:rPr>
        <w:t xml:space="preserve"> </w:t>
      </w:r>
      <w:r w:rsidR="00EF67D9" w:rsidRPr="006225F9">
        <w:rPr>
          <w:rFonts w:ascii="Arial" w:hAnsi="Arial" w:cs="Arial"/>
          <w:i/>
          <w:iCs/>
          <w:sz w:val="28"/>
          <w:szCs w:val="28"/>
        </w:rPr>
        <w:t>intens</w:t>
      </w:r>
      <w:r w:rsidR="009775E3">
        <w:rPr>
          <w:rFonts w:ascii="Arial" w:hAnsi="Arial" w:cs="Arial"/>
          <w:i/>
          <w:iCs/>
          <w:sz w:val="28"/>
          <w:szCs w:val="28"/>
        </w:rPr>
        <w:t>ive</w:t>
      </w:r>
      <w:r w:rsidR="00EF67D9" w:rsidRPr="006225F9">
        <w:rPr>
          <w:rFonts w:ascii="Arial" w:hAnsi="Arial" w:cs="Arial"/>
          <w:i/>
          <w:iCs/>
          <w:sz w:val="28"/>
          <w:szCs w:val="28"/>
        </w:rPr>
        <w:t xml:space="preserve"> scrutiny and </w:t>
      </w:r>
      <w:r w:rsidR="009775E3">
        <w:rPr>
          <w:rFonts w:ascii="Arial" w:hAnsi="Arial" w:cs="Arial"/>
          <w:i/>
          <w:iCs/>
          <w:sz w:val="28"/>
          <w:szCs w:val="28"/>
        </w:rPr>
        <w:t xml:space="preserve">current </w:t>
      </w:r>
      <w:r w:rsidR="00EF67D9" w:rsidRPr="006225F9">
        <w:rPr>
          <w:rFonts w:ascii="Arial" w:hAnsi="Arial" w:cs="Arial"/>
          <w:i/>
          <w:iCs/>
          <w:sz w:val="28"/>
          <w:szCs w:val="28"/>
        </w:rPr>
        <w:t>debate</w:t>
      </w:r>
      <w:r w:rsidR="00F92A6F">
        <w:rPr>
          <w:rFonts w:ascii="Arial" w:hAnsi="Arial" w:cs="Arial"/>
          <w:i/>
          <w:iCs/>
          <w:sz w:val="28"/>
          <w:szCs w:val="28"/>
        </w:rPr>
        <w:t xml:space="preserve"> within society</w:t>
      </w:r>
      <w:r w:rsidR="00904B23" w:rsidRPr="006225F9">
        <w:rPr>
          <w:rFonts w:ascii="Arial" w:hAnsi="Arial" w:cs="Arial"/>
          <w:i/>
          <w:iCs/>
          <w:sz w:val="28"/>
          <w:szCs w:val="28"/>
        </w:rPr>
        <w:t xml:space="preserve"> (</w:t>
      </w:r>
      <w:proofErr w:type="spellStart"/>
      <w:r w:rsidR="00867906" w:rsidRPr="006225F9">
        <w:rPr>
          <w:rFonts w:ascii="Arial" w:hAnsi="Arial" w:cs="Arial"/>
          <w:i/>
          <w:iCs/>
          <w:sz w:val="28"/>
          <w:szCs w:val="28"/>
        </w:rPr>
        <w:t>Burhans</w:t>
      </w:r>
      <w:proofErr w:type="spellEnd"/>
      <w:r w:rsidR="00867906" w:rsidRPr="006225F9">
        <w:rPr>
          <w:rFonts w:ascii="Arial" w:hAnsi="Arial" w:cs="Arial"/>
          <w:i/>
          <w:iCs/>
          <w:sz w:val="28"/>
          <w:szCs w:val="28"/>
        </w:rPr>
        <w:t xml:space="preserve"> &amp; Alligood, 2010</w:t>
      </w:r>
      <w:r w:rsidR="000B01B7" w:rsidRPr="006225F9">
        <w:rPr>
          <w:rFonts w:ascii="Arial" w:hAnsi="Arial" w:cs="Arial"/>
          <w:i/>
          <w:iCs/>
          <w:sz w:val="28"/>
          <w:szCs w:val="28"/>
        </w:rPr>
        <w:t>; Cribb, Entwistle &amp; Mitchell, 2019</w:t>
      </w:r>
      <w:r w:rsidR="00867906" w:rsidRPr="006225F9">
        <w:rPr>
          <w:rFonts w:ascii="Arial" w:hAnsi="Arial" w:cs="Arial"/>
          <w:i/>
          <w:iCs/>
          <w:sz w:val="28"/>
          <w:szCs w:val="28"/>
        </w:rPr>
        <w:t>)</w:t>
      </w:r>
      <w:r w:rsidR="00A424FA" w:rsidRPr="006225F9">
        <w:rPr>
          <w:rFonts w:ascii="Arial" w:hAnsi="Arial" w:cs="Arial"/>
          <w:i/>
          <w:iCs/>
          <w:sz w:val="28"/>
          <w:szCs w:val="28"/>
        </w:rPr>
        <w:t xml:space="preserve">. </w:t>
      </w:r>
      <w:r w:rsidR="0039065F" w:rsidRPr="006225F9">
        <w:rPr>
          <w:rFonts w:ascii="Arial" w:hAnsi="Arial" w:cs="Arial"/>
          <w:i/>
          <w:iCs/>
          <w:sz w:val="28"/>
          <w:szCs w:val="28"/>
        </w:rPr>
        <w:t>However,</w:t>
      </w:r>
      <w:r w:rsidR="000D2438">
        <w:rPr>
          <w:rFonts w:ascii="Arial" w:hAnsi="Arial" w:cs="Arial"/>
          <w:i/>
          <w:iCs/>
          <w:sz w:val="28"/>
          <w:szCs w:val="28"/>
        </w:rPr>
        <w:t xml:space="preserve"> </w:t>
      </w:r>
      <w:r w:rsidR="00452AAB" w:rsidRPr="006225F9">
        <w:rPr>
          <w:rFonts w:ascii="Arial" w:hAnsi="Arial" w:cs="Arial"/>
          <w:i/>
          <w:iCs/>
          <w:sz w:val="28"/>
          <w:szCs w:val="28"/>
        </w:rPr>
        <w:t xml:space="preserve">ethics </w:t>
      </w:r>
      <w:r w:rsidR="00631106" w:rsidRPr="006225F9">
        <w:rPr>
          <w:rFonts w:ascii="Arial" w:hAnsi="Arial" w:cs="Arial"/>
          <w:i/>
          <w:iCs/>
          <w:sz w:val="28"/>
          <w:szCs w:val="28"/>
        </w:rPr>
        <w:t>ar</w:t>
      </w:r>
      <w:r w:rsidR="000D2438">
        <w:rPr>
          <w:rFonts w:ascii="Arial" w:hAnsi="Arial" w:cs="Arial"/>
          <w:i/>
          <w:iCs/>
          <w:sz w:val="28"/>
          <w:szCs w:val="28"/>
        </w:rPr>
        <w:t>e, undoubtedly,</w:t>
      </w:r>
      <w:r w:rsidR="00631106" w:rsidRPr="006225F9">
        <w:rPr>
          <w:rFonts w:ascii="Arial" w:hAnsi="Arial" w:cs="Arial"/>
          <w:i/>
          <w:iCs/>
          <w:sz w:val="28"/>
          <w:szCs w:val="28"/>
        </w:rPr>
        <w:t xml:space="preserve"> necessary to provide good quality care </w:t>
      </w:r>
      <w:r w:rsidR="00C13443" w:rsidRPr="006225F9">
        <w:rPr>
          <w:rFonts w:ascii="Arial" w:hAnsi="Arial" w:cs="Arial"/>
          <w:i/>
          <w:iCs/>
          <w:sz w:val="28"/>
          <w:szCs w:val="28"/>
        </w:rPr>
        <w:t>(</w:t>
      </w:r>
      <w:proofErr w:type="spellStart"/>
      <w:r w:rsidR="00C13443" w:rsidRPr="006225F9">
        <w:rPr>
          <w:rFonts w:ascii="Arial" w:hAnsi="Arial" w:cs="Arial"/>
          <w:i/>
          <w:iCs/>
          <w:sz w:val="28"/>
          <w:szCs w:val="28"/>
        </w:rPr>
        <w:t>Selle</w:t>
      </w:r>
      <w:r w:rsidR="003F7473" w:rsidRPr="006225F9">
        <w:rPr>
          <w:rFonts w:ascii="Arial" w:hAnsi="Arial" w:cs="Arial"/>
          <w:i/>
          <w:iCs/>
          <w:sz w:val="28"/>
          <w:szCs w:val="28"/>
        </w:rPr>
        <w:t>vold</w:t>
      </w:r>
      <w:proofErr w:type="spellEnd"/>
      <w:r w:rsidR="003F7473" w:rsidRPr="006225F9">
        <w:rPr>
          <w:rFonts w:ascii="Arial" w:hAnsi="Arial" w:cs="Arial"/>
          <w:i/>
          <w:iCs/>
          <w:sz w:val="28"/>
          <w:szCs w:val="28"/>
        </w:rPr>
        <w:t xml:space="preserve">, </w:t>
      </w:r>
      <w:proofErr w:type="spellStart"/>
      <w:r w:rsidR="003F7473" w:rsidRPr="006225F9">
        <w:rPr>
          <w:rFonts w:ascii="Arial" w:hAnsi="Arial" w:cs="Arial"/>
          <w:i/>
          <w:iCs/>
          <w:sz w:val="28"/>
          <w:szCs w:val="28"/>
        </w:rPr>
        <w:t>Egede</w:t>
      </w:r>
      <w:proofErr w:type="spellEnd"/>
      <w:r w:rsidR="003F7473" w:rsidRPr="006225F9">
        <w:rPr>
          <w:rFonts w:ascii="Arial" w:hAnsi="Arial" w:cs="Arial"/>
          <w:i/>
          <w:iCs/>
          <w:sz w:val="28"/>
          <w:szCs w:val="28"/>
        </w:rPr>
        <w:t xml:space="preserve">-Nissen, Jakobsen &amp; </w:t>
      </w:r>
      <w:proofErr w:type="spellStart"/>
      <w:r w:rsidR="003F7473" w:rsidRPr="006225F9">
        <w:rPr>
          <w:rFonts w:ascii="Arial" w:hAnsi="Arial" w:cs="Arial"/>
          <w:i/>
          <w:iCs/>
          <w:sz w:val="28"/>
          <w:szCs w:val="28"/>
        </w:rPr>
        <w:t>sorile</w:t>
      </w:r>
      <w:proofErr w:type="spellEnd"/>
      <w:r w:rsidR="003F7473" w:rsidRPr="006225F9">
        <w:rPr>
          <w:rFonts w:ascii="Arial" w:hAnsi="Arial" w:cs="Arial"/>
          <w:i/>
          <w:iCs/>
          <w:sz w:val="28"/>
          <w:szCs w:val="28"/>
        </w:rPr>
        <w:t>, 2013)</w:t>
      </w:r>
    </w:p>
    <w:p w14:paraId="26BC25F9" w14:textId="77777777" w:rsidR="006225F9" w:rsidRPr="006225F9" w:rsidRDefault="006225F9" w:rsidP="000D2438">
      <w:pPr>
        <w:rPr>
          <w:rFonts w:ascii="Arial" w:hAnsi="Arial" w:cs="Arial"/>
          <w:i/>
          <w:iCs/>
          <w:sz w:val="28"/>
          <w:szCs w:val="28"/>
        </w:rPr>
      </w:pPr>
    </w:p>
    <w:p w14:paraId="14CC69AA" w14:textId="06A78111" w:rsidR="006225F9" w:rsidRDefault="00D476F5" w:rsidP="001A6D80">
      <w:pPr>
        <w:jc w:val="center"/>
        <w:rPr>
          <w:rFonts w:ascii="Arial" w:hAnsi="Arial" w:cs="Arial"/>
          <w:sz w:val="28"/>
          <w:szCs w:val="28"/>
        </w:rPr>
      </w:pPr>
      <w:r w:rsidRPr="00D8747E">
        <w:rPr>
          <w:rFonts w:ascii="Arial" w:hAnsi="Arial" w:cs="Arial"/>
          <w:sz w:val="28"/>
          <w:szCs w:val="28"/>
        </w:rPr>
        <w:t xml:space="preserve">Although this code </w:t>
      </w:r>
      <w:r w:rsidR="00AC5C93" w:rsidRPr="00D8747E">
        <w:rPr>
          <w:rFonts w:ascii="Arial" w:hAnsi="Arial" w:cs="Arial"/>
          <w:sz w:val="28"/>
          <w:szCs w:val="28"/>
        </w:rPr>
        <w:t xml:space="preserve">cannot and does not </w:t>
      </w:r>
      <w:r w:rsidR="00BF3858" w:rsidRPr="00D8747E">
        <w:rPr>
          <w:rFonts w:ascii="Arial" w:hAnsi="Arial" w:cs="Arial"/>
          <w:sz w:val="28"/>
          <w:szCs w:val="28"/>
        </w:rPr>
        <w:t xml:space="preserve">provide </w:t>
      </w:r>
      <w:proofErr w:type="gramStart"/>
      <w:r w:rsidR="00BF3858" w:rsidRPr="00D8747E">
        <w:rPr>
          <w:rFonts w:ascii="Arial" w:hAnsi="Arial" w:cs="Arial"/>
          <w:sz w:val="28"/>
          <w:szCs w:val="28"/>
        </w:rPr>
        <w:t xml:space="preserve">each </w:t>
      </w:r>
      <w:r w:rsidR="00710875" w:rsidRPr="00D8747E">
        <w:rPr>
          <w:rFonts w:ascii="Arial" w:hAnsi="Arial" w:cs="Arial"/>
          <w:sz w:val="28"/>
          <w:szCs w:val="28"/>
        </w:rPr>
        <w:t>individual</w:t>
      </w:r>
      <w:proofErr w:type="gramEnd"/>
      <w:r w:rsidR="00710875" w:rsidRPr="00D8747E">
        <w:rPr>
          <w:rFonts w:ascii="Arial" w:hAnsi="Arial" w:cs="Arial"/>
          <w:sz w:val="28"/>
          <w:szCs w:val="28"/>
        </w:rPr>
        <w:t xml:space="preserve"> with the answer </w:t>
      </w:r>
      <w:r w:rsidR="00F8224C" w:rsidRPr="00D8747E">
        <w:rPr>
          <w:rFonts w:ascii="Arial" w:hAnsi="Arial" w:cs="Arial"/>
          <w:sz w:val="28"/>
          <w:szCs w:val="28"/>
        </w:rPr>
        <w:t>for every ethical decision</w:t>
      </w:r>
      <w:r w:rsidR="007F3ED1" w:rsidRPr="00D8747E">
        <w:rPr>
          <w:rFonts w:ascii="Arial" w:hAnsi="Arial" w:cs="Arial"/>
          <w:sz w:val="28"/>
          <w:szCs w:val="28"/>
        </w:rPr>
        <w:t xml:space="preserve">, it provides </w:t>
      </w:r>
      <w:r w:rsidR="001844F2" w:rsidRPr="00D8747E">
        <w:rPr>
          <w:rFonts w:ascii="Arial" w:hAnsi="Arial" w:cs="Arial"/>
          <w:sz w:val="28"/>
          <w:szCs w:val="28"/>
        </w:rPr>
        <w:t xml:space="preserve">an outline </w:t>
      </w:r>
      <w:r w:rsidR="002B6C5D" w:rsidRPr="00D8747E">
        <w:rPr>
          <w:rFonts w:ascii="Arial" w:hAnsi="Arial" w:cs="Arial"/>
          <w:sz w:val="28"/>
          <w:szCs w:val="28"/>
        </w:rPr>
        <w:t xml:space="preserve">of professional considerations and ethical guidelines </w:t>
      </w:r>
      <w:r w:rsidR="004B4E66" w:rsidRPr="00D8747E">
        <w:rPr>
          <w:rFonts w:ascii="Arial" w:hAnsi="Arial" w:cs="Arial"/>
          <w:sz w:val="28"/>
          <w:szCs w:val="28"/>
        </w:rPr>
        <w:t>to assist</w:t>
      </w:r>
      <w:r w:rsidR="00DE784B" w:rsidRPr="00D8747E">
        <w:rPr>
          <w:rFonts w:ascii="Arial" w:hAnsi="Arial" w:cs="Arial"/>
          <w:sz w:val="28"/>
          <w:szCs w:val="28"/>
        </w:rPr>
        <w:t xml:space="preserve"> with the</w:t>
      </w:r>
      <w:r w:rsidR="002B6C5D" w:rsidRPr="00D8747E">
        <w:rPr>
          <w:rFonts w:ascii="Arial" w:hAnsi="Arial" w:cs="Arial"/>
          <w:sz w:val="28"/>
          <w:szCs w:val="28"/>
        </w:rPr>
        <w:t xml:space="preserve"> </w:t>
      </w:r>
      <w:r w:rsidR="00CB7C5A" w:rsidRPr="00D8747E">
        <w:rPr>
          <w:rFonts w:ascii="Arial" w:hAnsi="Arial" w:cs="Arial"/>
          <w:sz w:val="28"/>
          <w:szCs w:val="28"/>
        </w:rPr>
        <w:t>decision-making</w:t>
      </w:r>
      <w:r w:rsidR="00DE784B" w:rsidRPr="00D8747E">
        <w:rPr>
          <w:rFonts w:ascii="Arial" w:hAnsi="Arial" w:cs="Arial"/>
          <w:sz w:val="28"/>
          <w:szCs w:val="28"/>
        </w:rPr>
        <w:t xml:space="preserve"> process</w:t>
      </w:r>
      <w:r w:rsidR="006C439A" w:rsidRPr="00D8747E">
        <w:rPr>
          <w:rFonts w:ascii="Arial" w:hAnsi="Arial" w:cs="Arial"/>
          <w:sz w:val="28"/>
          <w:szCs w:val="28"/>
        </w:rPr>
        <w:t xml:space="preserve"> of ethical </w:t>
      </w:r>
      <w:r w:rsidR="00CB7C5A" w:rsidRPr="00D8747E">
        <w:rPr>
          <w:rFonts w:ascii="Arial" w:hAnsi="Arial" w:cs="Arial"/>
          <w:sz w:val="28"/>
          <w:szCs w:val="28"/>
        </w:rPr>
        <w:t>practice.</w:t>
      </w:r>
    </w:p>
    <w:p w14:paraId="6E4B62EF" w14:textId="77777777" w:rsidR="006225F9" w:rsidRPr="00D8747E" w:rsidRDefault="006225F9" w:rsidP="008364C3">
      <w:pPr>
        <w:jc w:val="center"/>
        <w:rPr>
          <w:rFonts w:ascii="Arial" w:hAnsi="Arial" w:cs="Arial"/>
          <w:sz w:val="28"/>
          <w:szCs w:val="28"/>
        </w:rPr>
      </w:pPr>
    </w:p>
    <w:p w14:paraId="50DF521E" w14:textId="5AD47FE7" w:rsidR="00F41AB7" w:rsidRDefault="002B6C5D" w:rsidP="008364C3">
      <w:pPr>
        <w:jc w:val="center"/>
        <w:rPr>
          <w:rFonts w:ascii="Arial" w:hAnsi="Arial" w:cs="Arial"/>
          <w:sz w:val="28"/>
          <w:szCs w:val="28"/>
        </w:rPr>
      </w:pPr>
      <w:r w:rsidRPr="00D8747E">
        <w:rPr>
          <w:rFonts w:ascii="Arial" w:hAnsi="Arial" w:cs="Arial"/>
          <w:sz w:val="28"/>
          <w:szCs w:val="28"/>
        </w:rPr>
        <w:t xml:space="preserve"> </w:t>
      </w:r>
      <w:r w:rsidR="00CC3FB3" w:rsidRPr="00D8747E">
        <w:rPr>
          <w:rFonts w:ascii="Arial" w:hAnsi="Arial" w:cs="Arial"/>
          <w:sz w:val="28"/>
          <w:szCs w:val="28"/>
        </w:rPr>
        <w:t>Each health and social care support worker</w:t>
      </w:r>
      <w:r w:rsidR="00023BFA" w:rsidRPr="00D8747E">
        <w:rPr>
          <w:rFonts w:ascii="Arial" w:hAnsi="Arial" w:cs="Arial"/>
          <w:sz w:val="28"/>
          <w:szCs w:val="28"/>
        </w:rPr>
        <w:t xml:space="preserve"> </w:t>
      </w:r>
      <w:proofErr w:type="gramStart"/>
      <w:r w:rsidR="002A44CE" w:rsidRPr="00D8747E">
        <w:rPr>
          <w:rFonts w:ascii="Arial" w:hAnsi="Arial" w:cs="Arial"/>
          <w:sz w:val="28"/>
          <w:szCs w:val="28"/>
        </w:rPr>
        <w:t>ha</w:t>
      </w:r>
      <w:r w:rsidR="00610BEE">
        <w:rPr>
          <w:rFonts w:ascii="Arial" w:hAnsi="Arial" w:cs="Arial"/>
          <w:sz w:val="28"/>
          <w:szCs w:val="28"/>
        </w:rPr>
        <w:t>s</w:t>
      </w:r>
      <w:proofErr w:type="gramEnd"/>
      <w:r w:rsidR="00023BFA" w:rsidRPr="00D8747E">
        <w:rPr>
          <w:rFonts w:ascii="Arial" w:hAnsi="Arial" w:cs="Arial"/>
          <w:sz w:val="28"/>
          <w:szCs w:val="28"/>
        </w:rPr>
        <w:t xml:space="preserve"> the obligation to work ethically.</w:t>
      </w:r>
      <w:r w:rsidR="000D55CC" w:rsidRPr="00D8747E">
        <w:rPr>
          <w:rFonts w:ascii="Arial" w:hAnsi="Arial" w:cs="Arial"/>
          <w:sz w:val="28"/>
          <w:szCs w:val="28"/>
        </w:rPr>
        <w:t xml:space="preserve"> </w:t>
      </w:r>
      <w:r w:rsidR="00023BFA" w:rsidRPr="00D8747E">
        <w:rPr>
          <w:rFonts w:ascii="Arial" w:hAnsi="Arial" w:cs="Arial"/>
          <w:sz w:val="28"/>
          <w:szCs w:val="28"/>
        </w:rPr>
        <w:t xml:space="preserve">It </w:t>
      </w:r>
      <w:r w:rsidR="000D55CC" w:rsidRPr="00D8747E">
        <w:rPr>
          <w:rFonts w:ascii="Arial" w:hAnsi="Arial" w:cs="Arial"/>
          <w:sz w:val="28"/>
          <w:szCs w:val="28"/>
        </w:rPr>
        <w:t xml:space="preserve">is likely </w:t>
      </w:r>
      <w:r w:rsidR="00376CCC" w:rsidRPr="00D8747E">
        <w:rPr>
          <w:rFonts w:ascii="Arial" w:hAnsi="Arial" w:cs="Arial"/>
          <w:sz w:val="28"/>
          <w:szCs w:val="28"/>
        </w:rPr>
        <w:t xml:space="preserve">that a support worker will </w:t>
      </w:r>
      <w:r w:rsidR="000D55CC" w:rsidRPr="00D8747E">
        <w:rPr>
          <w:rFonts w:ascii="Arial" w:hAnsi="Arial" w:cs="Arial"/>
          <w:sz w:val="28"/>
          <w:szCs w:val="28"/>
        </w:rPr>
        <w:t>encou</w:t>
      </w:r>
      <w:r w:rsidR="00886462" w:rsidRPr="00D8747E">
        <w:rPr>
          <w:rFonts w:ascii="Arial" w:hAnsi="Arial" w:cs="Arial"/>
          <w:sz w:val="28"/>
          <w:szCs w:val="28"/>
        </w:rPr>
        <w:t>nter</w:t>
      </w:r>
      <w:r w:rsidR="00610BEE">
        <w:rPr>
          <w:rFonts w:ascii="Arial" w:hAnsi="Arial" w:cs="Arial"/>
          <w:sz w:val="28"/>
          <w:szCs w:val="28"/>
        </w:rPr>
        <w:t xml:space="preserve"> an </w:t>
      </w:r>
      <w:r w:rsidR="00610BEE" w:rsidRPr="00D8747E">
        <w:rPr>
          <w:rFonts w:ascii="Arial" w:hAnsi="Arial" w:cs="Arial"/>
          <w:sz w:val="28"/>
          <w:szCs w:val="28"/>
        </w:rPr>
        <w:t>array of situations</w:t>
      </w:r>
      <w:r w:rsidR="00610BEE">
        <w:rPr>
          <w:rFonts w:ascii="Arial" w:hAnsi="Arial" w:cs="Arial"/>
          <w:sz w:val="28"/>
          <w:szCs w:val="28"/>
        </w:rPr>
        <w:t>, some of which</w:t>
      </w:r>
      <w:r w:rsidR="00886462" w:rsidRPr="00D8747E">
        <w:rPr>
          <w:rFonts w:ascii="Arial" w:hAnsi="Arial" w:cs="Arial"/>
          <w:sz w:val="28"/>
          <w:szCs w:val="28"/>
        </w:rPr>
        <w:t xml:space="preserve"> </w:t>
      </w:r>
      <w:r w:rsidR="00CC44B2" w:rsidRPr="00D8747E">
        <w:rPr>
          <w:rFonts w:ascii="Arial" w:hAnsi="Arial" w:cs="Arial"/>
          <w:sz w:val="28"/>
          <w:szCs w:val="28"/>
        </w:rPr>
        <w:t>challenging</w:t>
      </w:r>
      <w:r w:rsidR="00122D8E" w:rsidRPr="00D8747E">
        <w:rPr>
          <w:rFonts w:ascii="Arial" w:hAnsi="Arial" w:cs="Arial"/>
          <w:sz w:val="28"/>
          <w:szCs w:val="28"/>
        </w:rPr>
        <w:t xml:space="preserve">, which </w:t>
      </w:r>
      <w:r w:rsidR="00163E6E" w:rsidRPr="00D8747E">
        <w:rPr>
          <w:rFonts w:ascii="Arial" w:hAnsi="Arial" w:cs="Arial"/>
          <w:sz w:val="28"/>
          <w:szCs w:val="28"/>
        </w:rPr>
        <w:t xml:space="preserve">will require </w:t>
      </w:r>
      <w:r w:rsidR="00445337" w:rsidRPr="00D8747E">
        <w:rPr>
          <w:rFonts w:ascii="Arial" w:hAnsi="Arial" w:cs="Arial"/>
          <w:sz w:val="28"/>
          <w:szCs w:val="28"/>
        </w:rPr>
        <w:t>ethical decision making</w:t>
      </w:r>
      <w:r w:rsidR="002C746C" w:rsidRPr="00D8747E">
        <w:rPr>
          <w:rFonts w:ascii="Arial" w:hAnsi="Arial" w:cs="Arial"/>
          <w:sz w:val="28"/>
          <w:szCs w:val="28"/>
        </w:rPr>
        <w:t>. Health and social care support workers</w:t>
      </w:r>
      <w:r w:rsidR="00CC3FB3" w:rsidRPr="00D8747E">
        <w:rPr>
          <w:rFonts w:ascii="Arial" w:hAnsi="Arial" w:cs="Arial"/>
          <w:sz w:val="28"/>
          <w:szCs w:val="28"/>
        </w:rPr>
        <w:t xml:space="preserve"> </w:t>
      </w:r>
      <w:r w:rsidR="00136481" w:rsidRPr="00D8747E">
        <w:rPr>
          <w:rFonts w:ascii="Arial" w:hAnsi="Arial" w:cs="Arial"/>
          <w:sz w:val="28"/>
          <w:szCs w:val="28"/>
        </w:rPr>
        <w:t>have</w:t>
      </w:r>
      <w:r w:rsidR="00CC3FB3" w:rsidRPr="00D8747E">
        <w:rPr>
          <w:rFonts w:ascii="Arial" w:hAnsi="Arial" w:cs="Arial"/>
          <w:sz w:val="28"/>
          <w:szCs w:val="28"/>
        </w:rPr>
        <w:t xml:space="preserve"> the </w:t>
      </w:r>
      <w:r w:rsidR="003A125A" w:rsidRPr="00D8747E">
        <w:rPr>
          <w:rFonts w:ascii="Arial" w:hAnsi="Arial" w:cs="Arial"/>
          <w:sz w:val="28"/>
          <w:szCs w:val="28"/>
        </w:rPr>
        <w:t>responsibility</w:t>
      </w:r>
      <w:r w:rsidR="00A61145">
        <w:rPr>
          <w:rFonts w:ascii="Arial" w:hAnsi="Arial" w:cs="Arial"/>
          <w:sz w:val="28"/>
          <w:szCs w:val="28"/>
        </w:rPr>
        <w:t xml:space="preserve">, </w:t>
      </w:r>
      <w:r w:rsidR="00E603C4" w:rsidRPr="00D8747E">
        <w:rPr>
          <w:rFonts w:ascii="Arial" w:hAnsi="Arial" w:cs="Arial"/>
          <w:sz w:val="28"/>
          <w:szCs w:val="28"/>
        </w:rPr>
        <w:t xml:space="preserve">and </w:t>
      </w:r>
      <w:r w:rsidR="00554152" w:rsidRPr="00D8747E">
        <w:rPr>
          <w:rFonts w:ascii="Arial" w:hAnsi="Arial" w:cs="Arial"/>
          <w:sz w:val="28"/>
          <w:szCs w:val="28"/>
        </w:rPr>
        <w:t xml:space="preserve">should strive </w:t>
      </w:r>
      <w:r w:rsidR="003A125A" w:rsidRPr="00D8747E">
        <w:rPr>
          <w:rFonts w:ascii="Arial" w:hAnsi="Arial" w:cs="Arial"/>
          <w:sz w:val="28"/>
          <w:szCs w:val="28"/>
        </w:rPr>
        <w:t>to</w:t>
      </w:r>
      <w:r w:rsidR="00A61145">
        <w:rPr>
          <w:rFonts w:ascii="Arial" w:hAnsi="Arial" w:cs="Arial"/>
          <w:sz w:val="28"/>
          <w:szCs w:val="28"/>
        </w:rPr>
        <w:t>,</w:t>
      </w:r>
      <w:r w:rsidR="003A125A" w:rsidRPr="00D8747E">
        <w:rPr>
          <w:rFonts w:ascii="Arial" w:hAnsi="Arial" w:cs="Arial"/>
          <w:sz w:val="28"/>
          <w:szCs w:val="28"/>
        </w:rPr>
        <w:t xml:space="preserve"> apply the values </w:t>
      </w:r>
      <w:r w:rsidR="007C78BD" w:rsidRPr="00D8747E">
        <w:rPr>
          <w:rFonts w:ascii="Arial" w:hAnsi="Arial" w:cs="Arial"/>
          <w:sz w:val="28"/>
          <w:szCs w:val="28"/>
        </w:rPr>
        <w:t xml:space="preserve">and the principles set out </w:t>
      </w:r>
      <w:r w:rsidR="00B154B5">
        <w:rPr>
          <w:rFonts w:ascii="Arial" w:hAnsi="Arial" w:cs="Arial"/>
          <w:sz w:val="28"/>
          <w:szCs w:val="28"/>
        </w:rPr>
        <w:t xml:space="preserve">within the framework </w:t>
      </w:r>
      <w:r w:rsidR="007C78BD" w:rsidRPr="00D8747E">
        <w:rPr>
          <w:rFonts w:ascii="Arial" w:hAnsi="Arial" w:cs="Arial"/>
          <w:sz w:val="28"/>
          <w:szCs w:val="28"/>
        </w:rPr>
        <w:t>to their practice</w:t>
      </w:r>
      <w:r w:rsidR="00F24086" w:rsidRPr="00D8747E">
        <w:rPr>
          <w:rFonts w:ascii="Arial" w:hAnsi="Arial" w:cs="Arial"/>
          <w:sz w:val="28"/>
          <w:szCs w:val="28"/>
        </w:rPr>
        <w:t xml:space="preserve">. Every individual has the right to be treated </w:t>
      </w:r>
      <w:r w:rsidR="003B2E26" w:rsidRPr="00D8747E">
        <w:rPr>
          <w:rFonts w:ascii="Arial" w:hAnsi="Arial" w:cs="Arial"/>
          <w:sz w:val="28"/>
          <w:szCs w:val="28"/>
        </w:rPr>
        <w:t xml:space="preserve">with the </w:t>
      </w:r>
      <w:r w:rsidR="0067034F">
        <w:rPr>
          <w:rFonts w:ascii="Arial" w:hAnsi="Arial" w:cs="Arial"/>
          <w:sz w:val="28"/>
          <w:szCs w:val="28"/>
        </w:rPr>
        <w:t>most</w:t>
      </w:r>
      <w:r w:rsidR="00A7238F">
        <w:rPr>
          <w:rFonts w:ascii="Arial" w:hAnsi="Arial" w:cs="Arial"/>
          <w:sz w:val="28"/>
          <w:szCs w:val="28"/>
        </w:rPr>
        <w:t xml:space="preserve"> </w:t>
      </w:r>
      <w:r w:rsidR="003B2E26" w:rsidRPr="00D8747E">
        <w:rPr>
          <w:rFonts w:ascii="Arial" w:hAnsi="Arial" w:cs="Arial"/>
          <w:sz w:val="28"/>
          <w:szCs w:val="28"/>
        </w:rPr>
        <w:t>u</w:t>
      </w:r>
      <w:r w:rsidR="00A7238F">
        <w:rPr>
          <w:rFonts w:ascii="Arial" w:hAnsi="Arial" w:cs="Arial"/>
          <w:sz w:val="28"/>
          <w:szCs w:val="28"/>
        </w:rPr>
        <w:t>t</w:t>
      </w:r>
      <w:r w:rsidR="003B2E26" w:rsidRPr="00D8747E">
        <w:rPr>
          <w:rFonts w:ascii="Arial" w:hAnsi="Arial" w:cs="Arial"/>
          <w:sz w:val="28"/>
          <w:szCs w:val="28"/>
        </w:rPr>
        <w:t>most respect, compassion</w:t>
      </w:r>
      <w:r w:rsidR="001962DA">
        <w:rPr>
          <w:rFonts w:ascii="Arial" w:hAnsi="Arial" w:cs="Arial"/>
          <w:sz w:val="28"/>
          <w:szCs w:val="28"/>
        </w:rPr>
        <w:t xml:space="preserve"> and</w:t>
      </w:r>
      <w:r w:rsidR="003B2E26" w:rsidRPr="00D8747E">
        <w:rPr>
          <w:rFonts w:ascii="Arial" w:hAnsi="Arial" w:cs="Arial"/>
          <w:sz w:val="28"/>
          <w:szCs w:val="28"/>
        </w:rPr>
        <w:t xml:space="preserve"> empathy</w:t>
      </w:r>
      <w:r w:rsidR="001962DA">
        <w:rPr>
          <w:rFonts w:ascii="Arial" w:hAnsi="Arial" w:cs="Arial"/>
          <w:sz w:val="28"/>
          <w:szCs w:val="28"/>
        </w:rPr>
        <w:t>,</w:t>
      </w:r>
      <w:r w:rsidR="003B2E26" w:rsidRPr="00D8747E">
        <w:rPr>
          <w:rFonts w:ascii="Arial" w:hAnsi="Arial" w:cs="Arial"/>
          <w:sz w:val="28"/>
          <w:szCs w:val="28"/>
        </w:rPr>
        <w:t xml:space="preserve"> and</w:t>
      </w:r>
      <w:r w:rsidR="001962DA">
        <w:rPr>
          <w:rFonts w:ascii="Arial" w:hAnsi="Arial" w:cs="Arial"/>
          <w:sz w:val="28"/>
          <w:szCs w:val="28"/>
        </w:rPr>
        <w:t xml:space="preserve"> to</w:t>
      </w:r>
      <w:r w:rsidR="003B2E26" w:rsidRPr="00D8747E">
        <w:rPr>
          <w:rFonts w:ascii="Arial" w:hAnsi="Arial" w:cs="Arial"/>
          <w:sz w:val="28"/>
          <w:szCs w:val="28"/>
        </w:rPr>
        <w:t xml:space="preserve"> </w:t>
      </w:r>
      <w:r w:rsidR="0093258A" w:rsidRPr="00D8747E">
        <w:rPr>
          <w:rFonts w:ascii="Arial" w:hAnsi="Arial" w:cs="Arial"/>
          <w:sz w:val="28"/>
          <w:szCs w:val="28"/>
        </w:rPr>
        <w:t>receive a high standard of care</w:t>
      </w:r>
      <w:r w:rsidR="00554152" w:rsidRPr="00D8747E">
        <w:rPr>
          <w:rFonts w:ascii="Arial" w:hAnsi="Arial" w:cs="Arial"/>
          <w:sz w:val="28"/>
          <w:szCs w:val="28"/>
        </w:rPr>
        <w:t xml:space="preserve"> (</w:t>
      </w:r>
      <w:r w:rsidR="009D2502" w:rsidRPr="00D8747E">
        <w:rPr>
          <w:rFonts w:ascii="Arial" w:hAnsi="Arial" w:cs="Arial"/>
          <w:sz w:val="28"/>
          <w:szCs w:val="28"/>
        </w:rPr>
        <w:t>The Professional association for social work and social workers, 2018)</w:t>
      </w:r>
      <w:r w:rsidR="00136481" w:rsidRPr="00D8747E">
        <w:rPr>
          <w:rFonts w:ascii="Arial" w:hAnsi="Arial" w:cs="Arial"/>
          <w:sz w:val="28"/>
          <w:szCs w:val="28"/>
        </w:rPr>
        <w:t xml:space="preserve">. </w:t>
      </w:r>
      <w:r w:rsidR="00A845CC">
        <w:rPr>
          <w:rFonts w:ascii="Arial" w:hAnsi="Arial" w:cs="Arial"/>
          <w:sz w:val="28"/>
          <w:szCs w:val="28"/>
        </w:rPr>
        <w:t>This</w:t>
      </w:r>
      <w:r w:rsidR="00203B17" w:rsidRPr="00D8747E">
        <w:rPr>
          <w:rFonts w:ascii="Arial" w:hAnsi="Arial" w:cs="Arial"/>
          <w:sz w:val="28"/>
          <w:szCs w:val="28"/>
        </w:rPr>
        <w:t xml:space="preserve"> makes </w:t>
      </w:r>
      <w:r w:rsidR="00651B03" w:rsidRPr="00D8747E">
        <w:rPr>
          <w:rFonts w:ascii="Arial" w:hAnsi="Arial" w:cs="Arial"/>
          <w:sz w:val="28"/>
          <w:szCs w:val="28"/>
        </w:rPr>
        <w:t>a strong sense of ethical awareness</w:t>
      </w:r>
      <w:r w:rsidR="00B81FBB">
        <w:rPr>
          <w:rFonts w:ascii="Arial" w:hAnsi="Arial" w:cs="Arial"/>
          <w:sz w:val="28"/>
          <w:szCs w:val="28"/>
        </w:rPr>
        <w:t xml:space="preserve"> </w:t>
      </w:r>
      <w:r w:rsidR="00710ADF">
        <w:rPr>
          <w:rFonts w:ascii="Arial" w:hAnsi="Arial" w:cs="Arial"/>
          <w:sz w:val="28"/>
          <w:szCs w:val="28"/>
        </w:rPr>
        <w:t xml:space="preserve">a </w:t>
      </w:r>
      <w:r w:rsidR="00203B17" w:rsidRPr="00D8747E">
        <w:rPr>
          <w:rFonts w:ascii="Arial" w:hAnsi="Arial" w:cs="Arial"/>
          <w:sz w:val="28"/>
          <w:szCs w:val="28"/>
        </w:rPr>
        <w:t>vital and fundamental</w:t>
      </w:r>
      <w:r w:rsidR="00710ADF">
        <w:rPr>
          <w:rFonts w:ascii="Arial" w:hAnsi="Arial" w:cs="Arial"/>
          <w:sz w:val="28"/>
          <w:szCs w:val="28"/>
        </w:rPr>
        <w:t xml:space="preserve"> aspect of</w:t>
      </w:r>
      <w:r w:rsidR="00203B17" w:rsidRPr="00D8747E">
        <w:rPr>
          <w:rFonts w:ascii="Arial" w:hAnsi="Arial" w:cs="Arial"/>
          <w:sz w:val="28"/>
          <w:szCs w:val="28"/>
        </w:rPr>
        <w:t xml:space="preserve"> the profession that </w:t>
      </w:r>
      <w:r w:rsidR="00FF6018" w:rsidRPr="00D8747E">
        <w:rPr>
          <w:rFonts w:ascii="Arial" w:hAnsi="Arial" w:cs="Arial"/>
          <w:sz w:val="28"/>
          <w:szCs w:val="28"/>
        </w:rPr>
        <w:t xml:space="preserve">is required by all </w:t>
      </w:r>
      <w:r w:rsidR="00087755" w:rsidRPr="00D8747E">
        <w:rPr>
          <w:rFonts w:ascii="Arial" w:hAnsi="Arial" w:cs="Arial"/>
          <w:sz w:val="28"/>
          <w:szCs w:val="28"/>
        </w:rPr>
        <w:t xml:space="preserve">health and social care staff. </w:t>
      </w:r>
      <w:r w:rsidR="004A46D6" w:rsidRPr="00D8747E">
        <w:rPr>
          <w:rFonts w:ascii="Arial" w:hAnsi="Arial" w:cs="Arial"/>
          <w:sz w:val="28"/>
          <w:szCs w:val="28"/>
        </w:rPr>
        <w:t>When faced with an ethical dilemma</w:t>
      </w:r>
      <w:r w:rsidR="00C516D5">
        <w:rPr>
          <w:rFonts w:ascii="Arial" w:hAnsi="Arial" w:cs="Arial"/>
          <w:sz w:val="28"/>
          <w:szCs w:val="28"/>
        </w:rPr>
        <w:t>,</w:t>
      </w:r>
      <w:r w:rsidR="004A46D6" w:rsidRPr="00D8747E">
        <w:rPr>
          <w:rFonts w:ascii="Arial" w:hAnsi="Arial" w:cs="Arial"/>
          <w:sz w:val="28"/>
          <w:szCs w:val="28"/>
        </w:rPr>
        <w:t xml:space="preserve"> it is equally important that all aspects </w:t>
      </w:r>
      <w:r w:rsidR="00E83525" w:rsidRPr="00D8747E">
        <w:rPr>
          <w:rFonts w:ascii="Arial" w:hAnsi="Arial" w:cs="Arial"/>
          <w:sz w:val="28"/>
          <w:szCs w:val="28"/>
        </w:rPr>
        <w:t>are thought through</w:t>
      </w:r>
      <w:r w:rsidR="00F05B31" w:rsidRPr="00D8747E">
        <w:rPr>
          <w:rFonts w:ascii="Arial" w:hAnsi="Arial" w:cs="Arial"/>
          <w:sz w:val="28"/>
          <w:szCs w:val="28"/>
        </w:rPr>
        <w:t xml:space="preserve"> and </w:t>
      </w:r>
      <w:r w:rsidR="00C516D5">
        <w:rPr>
          <w:rFonts w:ascii="Arial" w:hAnsi="Arial" w:cs="Arial"/>
          <w:sz w:val="28"/>
          <w:szCs w:val="28"/>
        </w:rPr>
        <w:t xml:space="preserve">that </w:t>
      </w:r>
      <w:r w:rsidR="00F05B31" w:rsidRPr="00D8747E">
        <w:rPr>
          <w:rFonts w:ascii="Arial" w:hAnsi="Arial" w:cs="Arial"/>
          <w:sz w:val="28"/>
          <w:szCs w:val="28"/>
        </w:rPr>
        <w:t xml:space="preserve">full </w:t>
      </w:r>
      <w:r w:rsidR="00AC43AD" w:rsidRPr="00D8747E">
        <w:rPr>
          <w:rFonts w:ascii="Arial" w:hAnsi="Arial" w:cs="Arial"/>
          <w:sz w:val="28"/>
          <w:szCs w:val="28"/>
        </w:rPr>
        <w:t>consideration of all possible outcomes</w:t>
      </w:r>
      <w:r w:rsidR="00C372E2" w:rsidRPr="00D8747E">
        <w:rPr>
          <w:rFonts w:ascii="Arial" w:hAnsi="Arial" w:cs="Arial"/>
          <w:sz w:val="28"/>
          <w:szCs w:val="28"/>
        </w:rPr>
        <w:t xml:space="preserve"> </w:t>
      </w:r>
      <w:r w:rsidR="00A44905">
        <w:rPr>
          <w:rFonts w:ascii="Arial" w:hAnsi="Arial" w:cs="Arial"/>
          <w:sz w:val="28"/>
          <w:szCs w:val="28"/>
        </w:rPr>
        <w:t>is</w:t>
      </w:r>
      <w:r w:rsidR="00C372E2" w:rsidRPr="00D8747E">
        <w:rPr>
          <w:rFonts w:ascii="Arial" w:hAnsi="Arial" w:cs="Arial"/>
          <w:sz w:val="28"/>
          <w:szCs w:val="28"/>
        </w:rPr>
        <w:t xml:space="preserve"> acknowledged</w:t>
      </w:r>
      <w:r w:rsidR="00E83525" w:rsidRPr="00D8747E">
        <w:rPr>
          <w:rFonts w:ascii="Arial" w:hAnsi="Arial" w:cs="Arial"/>
          <w:sz w:val="28"/>
          <w:szCs w:val="28"/>
        </w:rPr>
        <w:t xml:space="preserve"> in the decision</w:t>
      </w:r>
      <w:r w:rsidR="00A44905">
        <w:rPr>
          <w:rFonts w:ascii="Arial" w:hAnsi="Arial" w:cs="Arial"/>
          <w:sz w:val="28"/>
          <w:szCs w:val="28"/>
        </w:rPr>
        <w:t>-</w:t>
      </w:r>
      <w:r w:rsidR="00E83525" w:rsidRPr="00D8747E">
        <w:rPr>
          <w:rFonts w:ascii="Arial" w:hAnsi="Arial" w:cs="Arial"/>
          <w:sz w:val="28"/>
          <w:szCs w:val="28"/>
        </w:rPr>
        <w:t xml:space="preserve">making </w:t>
      </w:r>
      <w:r w:rsidR="00A44905">
        <w:rPr>
          <w:rFonts w:ascii="Arial" w:hAnsi="Arial" w:cs="Arial"/>
          <w:sz w:val="28"/>
          <w:szCs w:val="28"/>
        </w:rPr>
        <w:t xml:space="preserve">process </w:t>
      </w:r>
      <w:r w:rsidR="00E83525" w:rsidRPr="00D8747E">
        <w:rPr>
          <w:rFonts w:ascii="Arial" w:hAnsi="Arial" w:cs="Arial"/>
          <w:sz w:val="28"/>
          <w:szCs w:val="28"/>
        </w:rPr>
        <w:t xml:space="preserve">to ensure </w:t>
      </w:r>
      <w:r w:rsidR="00A44905">
        <w:rPr>
          <w:rFonts w:ascii="Arial" w:hAnsi="Arial" w:cs="Arial"/>
          <w:sz w:val="28"/>
          <w:szCs w:val="28"/>
        </w:rPr>
        <w:t xml:space="preserve">that </w:t>
      </w:r>
      <w:r w:rsidR="00E83525" w:rsidRPr="00D8747E">
        <w:rPr>
          <w:rFonts w:ascii="Arial" w:hAnsi="Arial" w:cs="Arial"/>
          <w:sz w:val="28"/>
          <w:szCs w:val="28"/>
        </w:rPr>
        <w:t xml:space="preserve">the best </w:t>
      </w:r>
      <w:r w:rsidR="00AF0A8C" w:rsidRPr="00D8747E">
        <w:rPr>
          <w:rFonts w:ascii="Arial" w:hAnsi="Arial" w:cs="Arial"/>
          <w:sz w:val="28"/>
          <w:szCs w:val="28"/>
        </w:rPr>
        <w:t xml:space="preserve">ethical outcome is achieved. </w:t>
      </w:r>
    </w:p>
    <w:p w14:paraId="68838B3F" w14:textId="1981CDC6" w:rsidR="002926BE" w:rsidRDefault="002926BE" w:rsidP="008364C3">
      <w:pPr>
        <w:jc w:val="center"/>
        <w:rPr>
          <w:rFonts w:ascii="Arial" w:hAnsi="Arial" w:cs="Arial"/>
          <w:sz w:val="28"/>
          <w:szCs w:val="28"/>
        </w:rPr>
      </w:pPr>
    </w:p>
    <w:p w14:paraId="23BFEF43" w14:textId="253B9F54" w:rsidR="002926BE" w:rsidRDefault="002926BE" w:rsidP="008364C3">
      <w:pPr>
        <w:jc w:val="center"/>
        <w:rPr>
          <w:rFonts w:ascii="Arial" w:hAnsi="Arial" w:cs="Arial"/>
          <w:sz w:val="28"/>
          <w:szCs w:val="28"/>
        </w:rPr>
      </w:pPr>
    </w:p>
    <w:p w14:paraId="7B5C2E42" w14:textId="1A678487" w:rsidR="00A44905" w:rsidRDefault="00A44905" w:rsidP="008364C3">
      <w:pPr>
        <w:jc w:val="center"/>
        <w:rPr>
          <w:rFonts w:ascii="Arial" w:hAnsi="Arial" w:cs="Arial"/>
          <w:sz w:val="28"/>
          <w:szCs w:val="28"/>
        </w:rPr>
      </w:pPr>
    </w:p>
    <w:p w14:paraId="1053EDE9" w14:textId="77777777" w:rsidR="00A44905" w:rsidRDefault="00A44905" w:rsidP="008364C3">
      <w:pPr>
        <w:jc w:val="center"/>
        <w:rPr>
          <w:rFonts w:ascii="Arial" w:hAnsi="Arial" w:cs="Arial"/>
          <w:sz w:val="28"/>
          <w:szCs w:val="28"/>
        </w:rPr>
      </w:pPr>
    </w:p>
    <w:p w14:paraId="08BA2904" w14:textId="68C42364" w:rsidR="002926BE" w:rsidRDefault="002926BE" w:rsidP="008E0B46">
      <w:pPr>
        <w:rPr>
          <w:rFonts w:ascii="Arial" w:hAnsi="Arial" w:cs="Arial"/>
          <w:sz w:val="28"/>
          <w:szCs w:val="28"/>
        </w:rPr>
      </w:pPr>
    </w:p>
    <w:p w14:paraId="478EA239" w14:textId="3A0C7007" w:rsidR="002926BE" w:rsidRDefault="002D3308" w:rsidP="002D3308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2D3308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613B1CCE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Apple, J. M. (2019). Trends in Confidentiality and Disclosure.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The Journal of Lifelong Learning in Psychiatry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17(4), 360-364. https://doi.org/10.1176/appi.focus.20190021</w:t>
      </w:r>
    </w:p>
    <w:p w14:paraId="33CCE679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Austin, W. (2007). The Ethics of everyday Practice: Healthcare Environments as Moral Communities.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Advances in Nursing Science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30(1), 81-88. </w:t>
      </w:r>
    </w:p>
    <w:p w14:paraId="56B28F6A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Bennett, C. R.,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Frankowski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A. C., Rubinstein, R. L.,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Pepples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A. D., Perez, R.,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Nemec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M., &amp; Tucker, G. G. (2015). Visitors and Resident Autonomy: Spoken and Unspoken Rules in Assisted Living.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The Gerontologist,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57(2), 252-260. https://doi-org.ezproxy.uwtsd.ac.uk/10.1093/geront/gnv079</w:t>
      </w:r>
    </w:p>
    <w:p w14:paraId="1B34BF16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Bond, T. (2015)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Standards and ethics for counselling in action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. 4th ed. London: Sage</w:t>
      </w:r>
    </w:p>
    <w:p w14:paraId="51935FD8" w14:textId="4D0616EF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British Association for Counselling and Psychotherapy. (2018).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Ethical Framework for the Counselling Professional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. Retrieved from https://www.bacp.co.uk/events-and-resources/ethics-and-standards/ethical-framework-for-the-counselling-professions/</w:t>
      </w:r>
    </w:p>
    <w:p w14:paraId="1DD0CBCB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Burhans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L. M., &amp; Alligood, M. R. (2010). Quality nursing care in the words of nurses.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Advanced Nursing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66(8), 1689-1697. https://doi.org/10.1111/j.1365-2648.2010.05344.x</w:t>
      </w:r>
    </w:p>
    <w:p w14:paraId="6E26FAEB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Camps, V. (2013). Introduction. In C. Gilligan (Eds.),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The Ethics of Care 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(pp. 7-10). Barcelona: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Fundacio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Victor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Grlfols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874F0D8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Clement, C. (2018).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Care, Autonomy and Justice, Feminism and the ethic of care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. London: Routledge. </w:t>
      </w:r>
    </w:p>
    <w:p w14:paraId="694888D3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Collin, S. (2017). Ethics of Care and Statutory Social Work in the UK: Critical Perspectives and Strengths.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Practice Social Work in Action,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30(1), 3-18 https://doi.org/10.1080/09503153.2017.1339787. </w:t>
      </w:r>
    </w:p>
    <w:p w14:paraId="1EB5F83F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Cribb, A., Entwistle, V., &amp; Mitchell, P. (2019). What does ‘quality’ add? Towards an ethics of healthcare improvement.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Medical Ethics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doi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>: 10.1136/medethics-2019-105635</w:t>
      </w:r>
    </w:p>
    <w:p w14:paraId="46014A73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Diamond-Brown, L. (2018). “It can be challenging, it can be scary, it can be gratifying”: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Obstetrcians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’ narratives of negotiating patient choice, clinical experience and standards of care in decision-making.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Social Science &amp; Medicine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205, 48-54. https://doi.org/10.1016/j.socscimed.2018.04.002</w:t>
      </w:r>
    </w:p>
    <w:p w14:paraId="3A91F525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Eaton, S., Roberts, S., &amp; Turner, B. (2015). Delivering person centred care in long term conditions.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The BMJ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350. https://doi.org/10.1136/bmj.h181</w:t>
      </w:r>
    </w:p>
    <w:p w14:paraId="0C765E57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Eley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E., Jackson, B., Burton, C., &amp; Walton, E. (2018). Professional resilience in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Gps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working in areas of socioeconomic deprivation: a qualitative study in primary care.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British Journal of General Practice,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68(677), 819-825.  https://doi.org/10.3399/bjgp18X699401</w:t>
      </w:r>
    </w:p>
    <w:p w14:paraId="340DF78A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Felldman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S. (2019).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Memory as a Moral Decision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. New York: Routledge. https://doi.org/10.4324/9781351325080</w:t>
      </w:r>
    </w:p>
    <w:p w14:paraId="16DE2AFF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Fotaki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M. (2015). Why and how is compassion necessary to provide good quality </w:t>
      </w:r>
      <w:proofErr w:type="gramStart"/>
      <w:r w:rsidRPr="0090378D">
        <w:rPr>
          <w:rFonts w:ascii="Arial" w:hAnsi="Arial" w:cs="Arial"/>
          <w:color w:val="000000" w:themeColor="text1"/>
          <w:sz w:val="24"/>
          <w:szCs w:val="24"/>
        </w:rPr>
        <w:t>healthcare?.</w:t>
      </w:r>
      <w:proofErr w:type="gram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International Journal of Health Policy and Management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4(4), 199-201. doi:10.15171/ijhpm.2015.66 </w:t>
      </w:r>
    </w:p>
    <w:p w14:paraId="64244583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Fox, R. C., &amp;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Swazey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J. P. (2010).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Guest Editorial: Ignoring the Social and Cultural Context of Bioethics is Unacceptable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. Cambridge Quarterly of Healthcare Ethics, 19(3), 278-281.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doi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: 10.1017/SD963180110000046 </w:t>
      </w:r>
    </w:p>
    <w:p w14:paraId="5E8B9A5D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Grace, P., &amp; Milliken, A. (2016). Educating nurses for ethical practice in contemporary health care environment.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Hastings Centre Report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46, 13-17. doi:10.3912/OJIN.Vol23No01Man01</w:t>
      </w:r>
    </w:p>
    <w:p w14:paraId="2CADD194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Gray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K., &amp; Graham, J. (2018).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Atlas of Moral Psychology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. London: Guildford Press.</w:t>
      </w:r>
    </w:p>
    <w:p w14:paraId="234DF4E8" w14:textId="1820A768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Heid, A. R., Abbott, K. M.,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Kleban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M.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Rovine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M. J., Van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Haitsma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K. The impact of nursing home </w:t>
      </w:r>
      <w:proofErr w:type="gramStart"/>
      <w:r w:rsidRPr="0090378D">
        <w:rPr>
          <w:rFonts w:ascii="Arial" w:hAnsi="Arial" w:cs="Arial"/>
          <w:color w:val="000000" w:themeColor="text1"/>
          <w:sz w:val="24"/>
          <w:szCs w:val="24"/>
        </w:rPr>
        <w:t>residents</w:t>
      </w:r>
      <w:proofErr w:type="gram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characteristics on ratings of importance of autonomy preferences in daily care over time.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Journal Aging &amp; Mental Health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1-8. https://doi.org/10.1080/13607863.2019.1584875</w:t>
      </w:r>
    </w:p>
    <w:p w14:paraId="00B92F78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Held, V. (2006).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The Ethics of Care: Personal, Political, and Global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. Oxford: Oxford University Press</w:t>
      </w:r>
    </w:p>
    <w:p w14:paraId="5B5EB122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Hofmann, B. M. (2008). Why ethics should be part of health technology assessment.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International Journal of Technology Assessment in Health Care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24(4), 423-429. https://doi.org/10.1017/S0266462308080550</w:t>
      </w:r>
    </w:p>
    <w:p w14:paraId="5ABE5B70" w14:textId="69F80CFD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Horne, M. (1999).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Values in Social Work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. London: Routledge</w:t>
      </w:r>
    </w:p>
    <w:p w14:paraId="6C173B2C" w14:textId="6EC5E456" w:rsidR="009F6B77" w:rsidRPr="0090378D" w:rsidRDefault="009F6B77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>Integer Leadership Consulting. (2014). [Online Image] retrieved from https://www.bing.com/images/search?view=detailV2&amp;id=1A4F4DB90678B94E59FC269C1D2E90BC6E99163F&amp;thid=OIP.QMW63EvmA_HqJmpiJL6pBgAAAA&amp;mediaurl=http%3A%2F%2Fwww.integerleadership.com%2Fwp%2Fwp-content%2Fuploads%2F2014%2F04%2Fcore-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lastRenderedPageBreak/>
        <w:t>values1.png&amp;exph=440&amp;expw=444&amp;q=Core+Values&amp;selectedindex=7&amp;ajaxhist=0&amp;vt=0&amp;eim=0,1,2,3,4,6,8,10&amp;ccid=QMW63Evm&amp;simid=608026132671692938&amp;sim=11</w:t>
      </w:r>
    </w:p>
    <w:p w14:paraId="53C6C72E" w14:textId="2E80D924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Kadooka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Y.,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Okita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T., &amp;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Asai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A. (2016). Ethical Obligations in the face of Dilemmas concerning patient privacy and public interests: The Sasebo schoolgirl murder case.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Bioethics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30(7), 520-527. </w:t>
      </w:r>
      <w:hyperlink r:id="rId15" w:history="1">
        <w:r w:rsidR="002B2A49" w:rsidRPr="0090378D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https://doi.org/10.1111/bioe.12249</w:t>
        </w:r>
      </w:hyperlink>
    </w:p>
    <w:p w14:paraId="493192D5" w14:textId="03ACD074" w:rsidR="002B2A49" w:rsidRPr="0090378D" w:rsidRDefault="002B2A49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Kikkerdirk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>, (2015). Social care sign – stock image [</w:t>
      </w:r>
      <w:r w:rsidR="00812537" w:rsidRPr="0090378D">
        <w:rPr>
          <w:rFonts w:ascii="Arial" w:hAnsi="Arial" w:cs="Arial"/>
          <w:color w:val="000000" w:themeColor="text1"/>
          <w:sz w:val="24"/>
          <w:szCs w:val="24"/>
        </w:rPr>
        <w:t xml:space="preserve">Online 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Image]. Retrieved from https://depositphotos.com/69823939/stock-photo-social-care-sign.html</w:t>
      </w:r>
    </w:p>
    <w:p w14:paraId="0BD41458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Koggel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C., &amp; Orme, J. (2010). Care Ethics: New Theories and Applications.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Ethics and Social Welfare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4(2), 109-114. https://doi.org/10.1080/17496535.2010.484255</w:t>
      </w:r>
    </w:p>
    <w:p w14:paraId="621D2545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Magelssen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M.,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Gjerberg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E.,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Lillemoen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L., Forde, R., &amp; Pedersen, R. (2016). Ethics support in community care make a difference for practice.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Sage Journals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25(2), 165-173. https://doi.org/10.1177%2F0969733016667774</w:t>
      </w:r>
    </w:p>
    <w:p w14:paraId="132BB5D7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Menzel, D. C. (2019).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Ethics Management in Public Organisations; What, Why, and </w:t>
      </w:r>
      <w:proofErr w:type="gramStart"/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How?.</w:t>
      </w:r>
      <w:proofErr w:type="gramEnd"/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In T. L. Copper (Eds). Handbook of Administrative Ethics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. New York: Routledge. https://doi.org/10.4324/9781482270457</w:t>
      </w:r>
    </w:p>
    <w:p w14:paraId="0EEBB08E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Milliken, A. (2018). Ethical Awareness: What It Is and Why It Matter.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The Online Journal of Issues in Nursing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23(1).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doi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>: 10.3912/OJIN.Vol23No01Man01</w:t>
      </w:r>
    </w:p>
    <w:p w14:paraId="02E0FAF3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Mondaca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M.,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Josephsson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S., Katz, A., &amp; Rosenberg, L. (2017). Influencing everyday activities in a nursing home setting: A call for ethical and responsive engagement.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Nursing Inquiry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25(2). https://doi.org/10.1111/nin.12217</w:t>
      </w:r>
    </w:p>
    <w:p w14:paraId="0C07FB12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Nicolson, J., &amp;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Kuruz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E. (2019). Relational Leadership for Sustainability: Building an Ethical Framework from the Moral Theory of ‘Ethics of Care’.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Business Ethics,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156(1), 25-43. https://doi.org/10.1007/s10551-017-3593-4</w:t>
      </w:r>
    </w:p>
    <w:p w14:paraId="29379D43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Panza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C., &amp;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Potthast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A. (2010).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Ethics for Dummies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. Indiana: Wiley Publishing, Inc. </w:t>
      </w:r>
    </w:p>
    <w:p w14:paraId="5598D4E4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Prentice, R. A., (2015). Behavioural Ethics: Can it help Lawyers (and Others) Be their Best </w:t>
      </w:r>
      <w:proofErr w:type="gramStart"/>
      <w:r w:rsidRPr="0090378D">
        <w:rPr>
          <w:rFonts w:ascii="Arial" w:hAnsi="Arial" w:cs="Arial"/>
          <w:color w:val="000000" w:themeColor="text1"/>
          <w:sz w:val="24"/>
          <w:szCs w:val="24"/>
        </w:rPr>
        <w:t>Selves?.</w:t>
      </w:r>
      <w:proofErr w:type="gram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Notre Dame Journal of Law, Ethics &amp; Public Policy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. 29(1). </w:t>
      </w:r>
    </w:p>
    <w:p w14:paraId="632C1D4F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Reamer, F. G. (2018). Ethical issues integrated health care: implications for social workers.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Health &amp; Social Work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43(2), 118-124. https://doi.org/10.1093/hsw/hly005</w:t>
      </w:r>
    </w:p>
    <w:p w14:paraId="2E6D4634" w14:textId="6801C4F4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Robinson, F. (2006). Care, gender and global social justice; Rethinking ‘ethical globalization’.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Global Ethics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2(1), 5-25. </w:t>
      </w:r>
      <w:hyperlink r:id="rId16" w:history="1">
        <w:r w:rsidR="00FD7404" w:rsidRPr="0090378D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https://doi.org/10.1080/17449620600677213</w:t>
        </w:r>
      </w:hyperlink>
    </w:p>
    <w:p w14:paraId="273555E2" w14:textId="2ADD1DA2" w:rsidR="00FD7404" w:rsidRPr="0090378D" w:rsidRDefault="00FD7404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Rensten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>, J. (2019). Getty Images [Online Image]. Retrieved from https://www.thoughtco.com/ethics-of-care-4691476</w:t>
      </w:r>
    </w:p>
    <w:p w14:paraId="312AFEF3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Sanders, S.,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Wisee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B., Van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Yperen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N. W., &amp; Rus, D. (2018). On Ethically Solvent Leaders: The Roles of Pride and Moral Identity in Predicting Leader Ethical Behaviour.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Business Ethics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150(3), 631-645. https://doi.org/10.1007/s10551-016-3180-0</w:t>
      </w:r>
    </w:p>
    <w:p w14:paraId="598383BF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Sellevold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G. S.,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Egede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-Nissen, V., Jakobsen, R., &amp;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Sorile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V. (2013). Quality care for persons experiencing dementia: The significance of relational ethics.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Nursing Ethics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20(3), 263-272. https://doi.org/10.1177%2F0969733012462050</w:t>
      </w:r>
    </w:p>
    <w:p w14:paraId="25621D91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lastRenderedPageBreak/>
        <w:t>Sellman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D. (2006). The Importance of Being Trustworthy.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Nursing Ethics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13(2), 105-115. https://doi.org/10.1191%2F0969733006ne860oa</w:t>
      </w:r>
    </w:p>
    <w:p w14:paraId="4014FBB9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Slote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M. (2007).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The Ethics of Care and Empathy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. London: Routledge </w:t>
      </w:r>
    </w:p>
    <w:p w14:paraId="0009BCF5" w14:textId="227083CC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Social Care Wales. (2017).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Code of Professional Practice for Social Care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. Retrieved from </w:t>
      </w:r>
      <w:hyperlink r:id="rId17" w:history="1">
        <w:r w:rsidR="00812537" w:rsidRPr="0090378D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https://socialcare.wales/resources/code-of-professional-practice-for-social-care</w:t>
        </w:r>
      </w:hyperlink>
    </w:p>
    <w:p w14:paraId="754CB1F0" w14:textId="05865110" w:rsidR="00812537" w:rsidRPr="0090378D" w:rsidRDefault="00812537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>Society for the study of addiction. (2019). [Online image]. Retrieved from https://www.addiction-ssa.org/knowledge-hub/the-social-workers-contribution-in-the-care-of-alcoholics-1964/</w:t>
      </w:r>
    </w:p>
    <w:p w14:paraId="10A2A0D4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Strobel, A. (2016). What is ethical competence? The role of empathy, personal values, and the </w:t>
      </w:r>
      <w:proofErr w:type="gramStart"/>
      <w:r w:rsidRPr="0090378D">
        <w:rPr>
          <w:rFonts w:ascii="Arial" w:hAnsi="Arial" w:cs="Arial"/>
          <w:color w:val="000000" w:themeColor="text1"/>
          <w:sz w:val="24"/>
          <w:szCs w:val="24"/>
        </w:rPr>
        <w:t>five factor</w:t>
      </w:r>
      <w:proofErr w:type="gram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model of personality in ethical decision-making.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Business Ethics,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137(3), 449-474. https://doi.org/10.1007/s10551-015-2569-5</w:t>
      </w:r>
    </w:p>
    <w:p w14:paraId="4A00A3BB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The British Psychological Society. (2018).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Code of Ethics and Conduct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. Retrieved from https://www.bps.org.uk/news-and-policy/bps-code-ethics-and-conduct</w:t>
      </w:r>
    </w:p>
    <w:p w14:paraId="159625B4" w14:textId="36307345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The Professional association for social work and social workers, (2018).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The Code of Ethics for Social Work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retrieved from </w:t>
      </w:r>
      <w:hyperlink r:id="rId18" w:history="1">
        <w:r w:rsidR="00DE4D06" w:rsidRPr="0090378D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https://www.basw.co.uk/about-basw/code-ethics</w:t>
        </w:r>
      </w:hyperlink>
    </w:p>
    <w:p w14:paraId="123440D1" w14:textId="7653E7AE" w:rsidR="00DE4D06" w:rsidRPr="0090378D" w:rsidRDefault="00DE4D06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t>Turner, M. (2016). Ethics in the workplace: Yours or mine? [Online Image]. Retrieved from www.martinturner.org.uk/2016/04/06/ethics-in-the-workplace-yours-or-mine</w:t>
      </w:r>
    </w:p>
    <w:p w14:paraId="3C3139D1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90378D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Wichmann, S. S. (2011). Importance of Autonomy to well-being across Cultures.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Humanistic Counselling,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 50(1), 16-26</w:t>
      </w:r>
    </w:p>
    <w:p w14:paraId="4783CF15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Wiechula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R., Conroy, T.,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Kitson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A. L., Marshall, R. J., Whitaker, N., &amp; Rasmussen, P. (2015). Umbrella review of the evidence: what factors influence the caring relationship between a nurse and patient?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Journal of Advanced Nursing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>, 72(4), 723-734. https://doi.org/10.1111/jan.12862</w:t>
      </w:r>
    </w:p>
    <w:p w14:paraId="26AC2F66" w14:textId="77777777" w:rsidR="00F14EF5" w:rsidRPr="0090378D" w:rsidRDefault="00F14EF5" w:rsidP="00F14EF5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Zenil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, H. (2018). Digital and computational aspect of human and Al ethical framework. </w:t>
      </w:r>
      <w:r w:rsidRPr="0090378D">
        <w:rPr>
          <w:rFonts w:ascii="Arial" w:hAnsi="Arial" w:cs="Arial"/>
          <w:i/>
          <w:iCs/>
          <w:color w:val="000000" w:themeColor="text1"/>
          <w:sz w:val="24"/>
          <w:szCs w:val="24"/>
        </w:rPr>
        <w:t>Preprints</w:t>
      </w:r>
      <w:r w:rsidRPr="0090378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90378D">
        <w:rPr>
          <w:rFonts w:ascii="Arial" w:hAnsi="Arial" w:cs="Arial"/>
          <w:color w:val="000000" w:themeColor="text1"/>
          <w:sz w:val="24"/>
          <w:szCs w:val="24"/>
        </w:rPr>
        <w:t>doi</w:t>
      </w:r>
      <w:proofErr w:type="spellEnd"/>
      <w:r w:rsidRPr="0090378D">
        <w:rPr>
          <w:rFonts w:ascii="Arial" w:hAnsi="Arial" w:cs="Arial"/>
          <w:color w:val="000000" w:themeColor="text1"/>
          <w:sz w:val="24"/>
          <w:szCs w:val="24"/>
        </w:rPr>
        <w:t>: 10.20944/preprints</w:t>
      </w:r>
      <w:proofErr w:type="gramStart"/>
      <w:r w:rsidRPr="0090378D">
        <w:rPr>
          <w:rFonts w:ascii="Arial" w:hAnsi="Arial" w:cs="Arial"/>
          <w:color w:val="000000" w:themeColor="text1"/>
          <w:sz w:val="24"/>
          <w:szCs w:val="24"/>
        </w:rPr>
        <w:t>201811.0054.v</w:t>
      </w:r>
      <w:proofErr w:type="gramEnd"/>
      <w:r w:rsidRPr="0090378D">
        <w:rPr>
          <w:rFonts w:ascii="Arial" w:hAnsi="Arial" w:cs="Arial"/>
          <w:color w:val="000000" w:themeColor="text1"/>
          <w:sz w:val="24"/>
          <w:szCs w:val="24"/>
        </w:rPr>
        <w:t>2</w:t>
      </w:r>
    </w:p>
    <w:sectPr w:rsidR="00F14EF5" w:rsidRPr="0090378D" w:rsidSect="00AD79A0">
      <w:headerReference w:type="default" r:id="rId19"/>
      <w:pgSz w:w="11906" w:h="16838"/>
      <w:pgMar w:top="1440" w:right="1440" w:bottom="1440" w:left="1440" w:header="708" w:footer="708" w:gutter="0"/>
      <w:pgBorders w:offsetFrom="page">
        <w:top w:val="thickThinSmallGap" w:sz="24" w:space="24" w:color="auto" w:shadow="1"/>
        <w:left w:val="thickThinSmallGap" w:sz="24" w:space="24" w:color="auto" w:shadow="1"/>
        <w:bottom w:val="thickThinSmallGap" w:sz="24" w:space="24" w:color="auto" w:shadow="1"/>
        <w:right w:val="thickThinSmallGap" w:sz="24" w:space="24" w:color="auto" w:shadow="1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5E25D1" w14:textId="77777777" w:rsidR="004A608F" w:rsidRDefault="004A608F" w:rsidP="004A608F">
      <w:pPr>
        <w:spacing w:after="0" w:line="240" w:lineRule="auto"/>
      </w:pPr>
      <w:r>
        <w:separator/>
      </w:r>
    </w:p>
  </w:endnote>
  <w:endnote w:type="continuationSeparator" w:id="0">
    <w:p w14:paraId="15BA35DD" w14:textId="77777777" w:rsidR="004A608F" w:rsidRDefault="004A608F" w:rsidP="004A60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A91AE4" w14:textId="77777777" w:rsidR="004A608F" w:rsidRDefault="004A608F" w:rsidP="004A608F">
      <w:pPr>
        <w:spacing w:after="0" w:line="240" w:lineRule="auto"/>
      </w:pPr>
      <w:r>
        <w:separator/>
      </w:r>
    </w:p>
  </w:footnote>
  <w:footnote w:type="continuationSeparator" w:id="0">
    <w:p w14:paraId="2454A1A9" w14:textId="77777777" w:rsidR="004A608F" w:rsidRDefault="004A608F" w:rsidP="004A60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2198624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CA777EF" w14:textId="063086C3" w:rsidR="004A608F" w:rsidRDefault="004A608F">
        <w:pPr>
          <w:pStyle w:val="Header"/>
        </w:pPr>
        <w:r>
          <w:tab/>
        </w:r>
        <w: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E97C85"/>
    <w:multiLevelType w:val="hybridMultilevel"/>
    <w:tmpl w:val="896A4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1A4131"/>
    <w:multiLevelType w:val="hybridMultilevel"/>
    <w:tmpl w:val="FEB4CC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E21B31"/>
    <w:multiLevelType w:val="hybridMultilevel"/>
    <w:tmpl w:val="9ECC9F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7BF11F2"/>
    <w:multiLevelType w:val="hybridMultilevel"/>
    <w:tmpl w:val="5ABE8310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4" w15:restartNumberingAfterBreak="0">
    <w:nsid w:val="58254F8F"/>
    <w:multiLevelType w:val="hybridMultilevel"/>
    <w:tmpl w:val="D6AC2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A72316"/>
    <w:multiLevelType w:val="hybridMultilevel"/>
    <w:tmpl w:val="0CE28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5"/>
  </w:num>
  <w:num w:numId="3">
    <w:abstractNumId w:val="3"/>
  </w:num>
  <w:num w:numId="4">
    <w:abstractNumId w:val="4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5679"/>
    <w:rsid w:val="000023B2"/>
    <w:rsid w:val="000104D8"/>
    <w:rsid w:val="00011CCA"/>
    <w:rsid w:val="000121F0"/>
    <w:rsid w:val="00013BF8"/>
    <w:rsid w:val="00017374"/>
    <w:rsid w:val="00020469"/>
    <w:rsid w:val="00022E21"/>
    <w:rsid w:val="00023BFA"/>
    <w:rsid w:val="00026149"/>
    <w:rsid w:val="000301B7"/>
    <w:rsid w:val="00030D65"/>
    <w:rsid w:val="0003176D"/>
    <w:rsid w:val="00031FF4"/>
    <w:rsid w:val="00032723"/>
    <w:rsid w:val="000330F2"/>
    <w:rsid w:val="00036787"/>
    <w:rsid w:val="0004596A"/>
    <w:rsid w:val="000461FF"/>
    <w:rsid w:val="00046AE0"/>
    <w:rsid w:val="00051A63"/>
    <w:rsid w:val="000553DE"/>
    <w:rsid w:val="000556F8"/>
    <w:rsid w:val="000562DD"/>
    <w:rsid w:val="0005674A"/>
    <w:rsid w:val="00057BAD"/>
    <w:rsid w:val="000603DA"/>
    <w:rsid w:val="00060468"/>
    <w:rsid w:val="00061070"/>
    <w:rsid w:val="00061DD2"/>
    <w:rsid w:val="000654A5"/>
    <w:rsid w:val="000661AA"/>
    <w:rsid w:val="00067D46"/>
    <w:rsid w:val="00067E2E"/>
    <w:rsid w:val="00072FE3"/>
    <w:rsid w:val="00073EA6"/>
    <w:rsid w:val="00075F87"/>
    <w:rsid w:val="0007680B"/>
    <w:rsid w:val="0008168E"/>
    <w:rsid w:val="00081777"/>
    <w:rsid w:val="00081A44"/>
    <w:rsid w:val="0008229D"/>
    <w:rsid w:val="000833B0"/>
    <w:rsid w:val="00086213"/>
    <w:rsid w:val="000870CF"/>
    <w:rsid w:val="00087755"/>
    <w:rsid w:val="000954E4"/>
    <w:rsid w:val="000959AB"/>
    <w:rsid w:val="000978C2"/>
    <w:rsid w:val="000A085C"/>
    <w:rsid w:val="000A7594"/>
    <w:rsid w:val="000B01B7"/>
    <w:rsid w:val="000B1E4E"/>
    <w:rsid w:val="000B2C53"/>
    <w:rsid w:val="000B7FF3"/>
    <w:rsid w:val="000C0512"/>
    <w:rsid w:val="000C5EDE"/>
    <w:rsid w:val="000C7084"/>
    <w:rsid w:val="000C7C4B"/>
    <w:rsid w:val="000D17A1"/>
    <w:rsid w:val="000D2438"/>
    <w:rsid w:val="000D2633"/>
    <w:rsid w:val="000D3242"/>
    <w:rsid w:val="000D3DD9"/>
    <w:rsid w:val="000D55CC"/>
    <w:rsid w:val="000D5D1E"/>
    <w:rsid w:val="000D5D4E"/>
    <w:rsid w:val="000D6269"/>
    <w:rsid w:val="000D768C"/>
    <w:rsid w:val="000E30BE"/>
    <w:rsid w:val="000E31E9"/>
    <w:rsid w:val="000E6124"/>
    <w:rsid w:val="000F3B5C"/>
    <w:rsid w:val="000F5ACF"/>
    <w:rsid w:val="000F630D"/>
    <w:rsid w:val="000F7BAD"/>
    <w:rsid w:val="00100DCB"/>
    <w:rsid w:val="00102F9F"/>
    <w:rsid w:val="00103065"/>
    <w:rsid w:val="001036BC"/>
    <w:rsid w:val="0010515B"/>
    <w:rsid w:val="001107DC"/>
    <w:rsid w:val="001126DF"/>
    <w:rsid w:val="001143C4"/>
    <w:rsid w:val="00122CC8"/>
    <w:rsid w:val="00122D8E"/>
    <w:rsid w:val="001239BA"/>
    <w:rsid w:val="001258B2"/>
    <w:rsid w:val="00125A3F"/>
    <w:rsid w:val="00127F87"/>
    <w:rsid w:val="00131067"/>
    <w:rsid w:val="00131870"/>
    <w:rsid w:val="00132570"/>
    <w:rsid w:val="0013272F"/>
    <w:rsid w:val="0013333B"/>
    <w:rsid w:val="001338C5"/>
    <w:rsid w:val="001352E2"/>
    <w:rsid w:val="0013628B"/>
    <w:rsid w:val="00136481"/>
    <w:rsid w:val="001364E4"/>
    <w:rsid w:val="00140FB6"/>
    <w:rsid w:val="00141721"/>
    <w:rsid w:val="00151A62"/>
    <w:rsid w:val="00151B8B"/>
    <w:rsid w:val="00152315"/>
    <w:rsid w:val="00157B5E"/>
    <w:rsid w:val="001618A7"/>
    <w:rsid w:val="00161DA0"/>
    <w:rsid w:val="001631D6"/>
    <w:rsid w:val="00163E6E"/>
    <w:rsid w:val="00165679"/>
    <w:rsid w:val="0016585F"/>
    <w:rsid w:val="00172ACC"/>
    <w:rsid w:val="0017497D"/>
    <w:rsid w:val="00176153"/>
    <w:rsid w:val="00177915"/>
    <w:rsid w:val="00177C38"/>
    <w:rsid w:val="001844F2"/>
    <w:rsid w:val="00190AB4"/>
    <w:rsid w:val="00190FAC"/>
    <w:rsid w:val="0019166C"/>
    <w:rsid w:val="00191C12"/>
    <w:rsid w:val="001945B4"/>
    <w:rsid w:val="001962DA"/>
    <w:rsid w:val="00197422"/>
    <w:rsid w:val="001A0F11"/>
    <w:rsid w:val="001A25D3"/>
    <w:rsid w:val="001A3F72"/>
    <w:rsid w:val="001A5E54"/>
    <w:rsid w:val="001A689D"/>
    <w:rsid w:val="001A6D80"/>
    <w:rsid w:val="001B09B4"/>
    <w:rsid w:val="001B37E9"/>
    <w:rsid w:val="001B440C"/>
    <w:rsid w:val="001B4F46"/>
    <w:rsid w:val="001B6C8C"/>
    <w:rsid w:val="001C0478"/>
    <w:rsid w:val="001C3EAC"/>
    <w:rsid w:val="001C3ED7"/>
    <w:rsid w:val="001C60EC"/>
    <w:rsid w:val="001C6234"/>
    <w:rsid w:val="001C6714"/>
    <w:rsid w:val="001D319A"/>
    <w:rsid w:val="001D4430"/>
    <w:rsid w:val="001D6AA2"/>
    <w:rsid w:val="001D7069"/>
    <w:rsid w:val="001E0565"/>
    <w:rsid w:val="001E0F6B"/>
    <w:rsid w:val="001E20AF"/>
    <w:rsid w:val="001E6787"/>
    <w:rsid w:val="001F5FF0"/>
    <w:rsid w:val="001F6370"/>
    <w:rsid w:val="002002EE"/>
    <w:rsid w:val="00200931"/>
    <w:rsid w:val="0020100C"/>
    <w:rsid w:val="00201C8B"/>
    <w:rsid w:val="00203B17"/>
    <w:rsid w:val="00204084"/>
    <w:rsid w:val="002062AF"/>
    <w:rsid w:val="00206A22"/>
    <w:rsid w:val="0020721A"/>
    <w:rsid w:val="00207CA3"/>
    <w:rsid w:val="00207F7B"/>
    <w:rsid w:val="00210AF0"/>
    <w:rsid w:val="00210DB6"/>
    <w:rsid w:val="002124FB"/>
    <w:rsid w:val="00212D68"/>
    <w:rsid w:val="00212F6C"/>
    <w:rsid w:val="00215D0F"/>
    <w:rsid w:val="002168CF"/>
    <w:rsid w:val="00216D7D"/>
    <w:rsid w:val="00217A1F"/>
    <w:rsid w:val="00221CA5"/>
    <w:rsid w:val="00221D7D"/>
    <w:rsid w:val="00224C57"/>
    <w:rsid w:val="0022767F"/>
    <w:rsid w:val="00231BF6"/>
    <w:rsid w:val="0023269E"/>
    <w:rsid w:val="00235FE7"/>
    <w:rsid w:val="00236557"/>
    <w:rsid w:val="00237799"/>
    <w:rsid w:val="002410CC"/>
    <w:rsid w:val="0024186D"/>
    <w:rsid w:val="00242CB6"/>
    <w:rsid w:val="002445FF"/>
    <w:rsid w:val="00244CB0"/>
    <w:rsid w:val="0024530C"/>
    <w:rsid w:val="00247AC1"/>
    <w:rsid w:val="00250AD6"/>
    <w:rsid w:val="00252770"/>
    <w:rsid w:val="0025344D"/>
    <w:rsid w:val="00256787"/>
    <w:rsid w:val="0026306C"/>
    <w:rsid w:val="002657FE"/>
    <w:rsid w:val="0027241C"/>
    <w:rsid w:val="002724BD"/>
    <w:rsid w:val="00274365"/>
    <w:rsid w:val="002761B5"/>
    <w:rsid w:val="00276F68"/>
    <w:rsid w:val="00277246"/>
    <w:rsid w:val="0028003B"/>
    <w:rsid w:val="00280824"/>
    <w:rsid w:val="00281238"/>
    <w:rsid w:val="0028474F"/>
    <w:rsid w:val="002926BE"/>
    <w:rsid w:val="002940F3"/>
    <w:rsid w:val="00294281"/>
    <w:rsid w:val="002A0209"/>
    <w:rsid w:val="002A0908"/>
    <w:rsid w:val="002A2A99"/>
    <w:rsid w:val="002A44CE"/>
    <w:rsid w:val="002A55A5"/>
    <w:rsid w:val="002A611F"/>
    <w:rsid w:val="002B0E78"/>
    <w:rsid w:val="002B199C"/>
    <w:rsid w:val="002B1EFE"/>
    <w:rsid w:val="002B2A49"/>
    <w:rsid w:val="002B2E4C"/>
    <w:rsid w:val="002B390A"/>
    <w:rsid w:val="002B6C5D"/>
    <w:rsid w:val="002B6E3C"/>
    <w:rsid w:val="002C1D96"/>
    <w:rsid w:val="002C21CA"/>
    <w:rsid w:val="002C746C"/>
    <w:rsid w:val="002D3308"/>
    <w:rsid w:val="002D3421"/>
    <w:rsid w:val="002D5A5B"/>
    <w:rsid w:val="002D5C40"/>
    <w:rsid w:val="002E043D"/>
    <w:rsid w:val="002E4199"/>
    <w:rsid w:val="002E5A4A"/>
    <w:rsid w:val="002E6506"/>
    <w:rsid w:val="002E6AA1"/>
    <w:rsid w:val="002E6AB3"/>
    <w:rsid w:val="002E6D01"/>
    <w:rsid w:val="002E7451"/>
    <w:rsid w:val="002E7555"/>
    <w:rsid w:val="002F0AB7"/>
    <w:rsid w:val="002F477A"/>
    <w:rsid w:val="002F76C4"/>
    <w:rsid w:val="002F7DEB"/>
    <w:rsid w:val="003002F4"/>
    <w:rsid w:val="00302784"/>
    <w:rsid w:val="00304C91"/>
    <w:rsid w:val="00305D95"/>
    <w:rsid w:val="00306D77"/>
    <w:rsid w:val="0031178C"/>
    <w:rsid w:val="003120F5"/>
    <w:rsid w:val="003156DB"/>
    <w:rsid w:val="00315B4A"/>
    <w:rsid w:val="003206B3"/>
    <w:rsid w:val="00321512"/>
    <w:rsid w:val="00321F76"/>
    <w:rsid w:val="003259C5"/>
    <w:rsid w:val="00325C83"/>
    <w:rsid w:val="00325EEF"/>
    <w:rsid w:val="003409C1"/>
    <w:rsid w:val="00340EB8"/>
    <w:rsid w:val="003459B4"/>
    <w:rsid w:val="003542F3"/>
    <w:rsid w:val="00354ED8"/>
    <w:rsid w:val="0036009B"/>
    <w:rsid w:val="003611E5"/>
    <w:rsid w:val="00363D6B"/>
    <w:rsid w:val="00370C6D"/>
    <w:rsid w:val="0037177E"/>
    <w:rsid w:val="003739FB"/>
    <w:rsid w:val="0037514E"/>
    <w:rsid w:val="00375243"/>
    <w:rsid w:val="0037580E"/>
    <w:rsid w:val="00376CCC"/>
    <w:rsid w:val="00381D08"/>
    <w:rsid w:val="0039018D"/>
    <w:rsid w:val="0039065F"/>
    <w:rsid w:val="0039368A"/>
    <w:rsid w:val="003954F2"/>
    <w:rsid w:val="003963C7"/>
    <w:rsid w:val="00397F51"/>
    <w:rsid w:val="003A125A"/>
    <w:rsid w:val="003A160D"/>
    <w:rsid w:val="003A2748"/>
    <w:rsid w:val="003A284C"/>
    <w:rsid w:val="003A451D"/>
    <w:rsid w:val="003A570B"/>
    <w:rsid w:val="003A76C0"/>
    <w:rsid w:val="003B2E26"/>
    <w:rsid w:val="003B4255"/>
    <w:rsid w:val="003B5850"/>
    <w:rsid w:val="003B6171"/>
    <w:rsid w:val="003C039E"/>
    <w:rsid w:val="003C190E"/>
    <w:rsid w:val="003C2D71"/>
    <w:rsid w:val="003C4582"/>
    <w:rsid w:val="003C4817"/>
    <w:rsid w:val="003C499C"/>
    <w:rsid w:val="003C4DF6"/>
    <w:rsid w:val="003C61D2"/>
    <w:rsid w:val="003D0A54"/>
    <w:rsid w:val="003D231D"/>
    <w:rsid w:val="003D2F7F"/>
    <w:rsid w:val="003D6650"/>
    <w:rsid w:val="003E1806"/>
    <w:rsid w:val="003E3077"/>
    <w:rsid w:val="003E3964"/>
    <w:rsid w:val="003E3FC2"/>
    <w:rsid w:val="003F0365"/>
    <w:rsid w:val="003F1A4C"/>
    <w:rsid w:val="003F44ED"/>
    <w:rsid w:val="003F4718"/>
    <w:rsid w:val="003F49F2"/>
    <w:rsid w:val="003F5456"/>
    <w:rsid w:val="003F5EDF"/>
    <w:rsid w:val="003F7473"/>
    <w:rsid w:val="003F7759"/>
    <w:rsid w:val="00400FE7"/>
    <w:rsid w:val="00404DF9"/>
    <w:rsid w:val="00405B26"/>
    <w:rsid w:val="0041052E"/>
    <w:rsid w:val="004151D8"/>
    <w:rsid w:val="00417640"/>
    <w:rsid w:val="004206E5"/>
    <w:rsid w:val="0042186D"/>
    <w:rsid w:val="004229F8"/>
    <w:rsid w:val="00423646"/>
    <w:rsid w:val="00423B4C"/>
    <w:rsid w:val="00423F1E"/>
    <w:rsid w:val="00424767"/>
    <w:rsid w:val="0042513A"/>
    <w:rsid w:val="00425923"/>
    <w:rsid w:val="004314D1"/>
    <w:rsid w:val="00431648"/>
    <w:rsid w:val="00431777"/>
    <w:rsid w:val="00434606"/>
    <w:rsid w:val="0043540C"/>
    <w:rsid w:val="00436B2B"/>
    <w:rsid w:val="00445337"/>
    <w:rsid w:val="00445AD3"/>
    <w:rsid w:val="004472FE"/>
    <w:rsid w:val="00451306"/>
    <w:rsid w:val="00452AAB"/>
    <w:rsid w:val="00453441"/>
    <w:rsid w:val="004548CC"/>
    <w:rsid w:val="0045604D"/>
    <w:rsid w:val="0045626A"/>
    <w:rsid w:val="0045626F"/>
    <w:rsid w:val="00461B81"/>
    <w:rsid w:val="00462911"/>
    <w:rsid w:val="004652D7"/>
    <w:rsid w:val="0047023B"/>
    <w:rsid w:val="00473345"/>
    <w:rsid w:val="004765E7"/>
    <w:rsid w:val="004768AD"/>
    <w:rsid w:val="004771D9"/>
    <w:rsid w:val="00485AAD"/>
    <w:rsid w:val="004903E5"/>
    <w:rsid w:val="0049192A"/>
    <w:rsid w:val="0049316D"/>
    <w:rsid w:val="0049522B"/>
    <w:rsid w:val="00496DFB"/>
    <w:rsid w:val="00496FAE"/>
    <w:rsid w:val="004A0930"/>
    <w:rsid w:val="004A46D6"/>
    <w:rsid w:val="004A54AF"/>
    <w:rsid w:val="004A608F"/>
    <w:rsid w:val="004A705F"/>
    <w:rsid w:val="004B155C"/>
    <w:rsid w:val="004B20D0"/>
    <w:rsid w:val="004B3AE1"/>
    <w:rsid w:val="004B43DD"/>
    <w:rsid w:val="004B4E66"/>
    <w:rsid w:val="004B6347"/>
    <w:rsid w:val="004B66D8"/>
    <w:rsid w:val="004B6A5B"/>
    <w:rsid w:val="004C0383"/>
    <w:rsid w:val="004C3968"/>
    <w:rsid w:val="004C44FD"/>
    <w:rsid w:val="004C5E34"/>
    <w:rsid w:val="004C6AA6"/>
    <w:rsid w:val="004C6B2F"/>
    <w:rsid w:val="004D133D"/>
    <w:rsid w:val="004D13D7"/>
    <w:rsid w:val="004D1C9C"/>
    <w:rsid w:val="004D2066"/>
    <w:rsid w:val="004D4413"/>
    <w:rsid w:val="004D5480"/>
    <w:rsid w:val="004D564F"/>
    <w:rsid w:val="004D6C00"/>
    <w:rsid w:val="004D7087"/>
    <w:rsid w:val="004E145A"/>
    <w:rsid w:val="004E2B13"/>
    <w:rsid w:val="004E3FDD"/>
    <w:rsid w:val="004E43E2"/>
    <w:rsid w:val="004F023E"/>
    <w:rsid w:val="004F1A32"/>
    <w:rsid w:val="004F5954"/>
    <w:rsid w:val="00500940"/>
    <w:rsid w:val="00501EE7"/>
    <w:rsid w:val="00502600"/>
    <w:rsid w:val="005028CE"/>
    <w:rsid w:val="005032F0"/>
    <w:rsid w:val="00505F6F"/>
    <w:rsid w:val="00513D93"/>
    <w:rsid w:val="00513FDB"/>
    <w:rsid w:val="00514324"/>
    <w:rsid w:val="0051433B"/>
    <w:rsid w:val="00515749"/>
    <w:rsid w:val="005203C0"/>
    <w:rsid w:val="00523B60"/>
    <w:rsid w:val="005254B4"/>
    <w:rsid w:val="005265E9"/>
    <w:rsid w:val="005277F6"/>
    <w:rsid w:val="00531FC9"/>
    <w:rsid w:val="00535694"/>
    <w:rsid w:val="00537772"/>
    <w:rsid w:val="0054122E"/>
    <w:rsid w:val="00542086"/>
    <w:rsid w:val="00542B22"/>
    <w:rsid w:val="005458AB"/>
    <w:rsid w:val="00545DF4"/>
    <w:rsid w:val="0054630F"/>
    <w:rsid w:val="00547D53"/>
    <w:rsid w:val="00550AC3"/>
    <w:rsid w:val="00550E66"/>
    <w:rsid w:val="00551C32"/>
    <w:rsid w:val="00552906"/>
    <w:rsid w:val="00554152"/>
    <w:rsid w:val="00557827"/>
    <w:rsid w:val="005631BD"/>
    <w:rsid w:val="00563C89"/>
    <w:rsid w:val="00566F66"/>
    <w:rsid w:val="005730D5"/>
    <w:rsid w:val="005738E0"/>
    <w:rsid w:val="00573F0B"/>
    <w:rsid w:val="005745E5"/>
    <w:rsid w:val="005756AF"/>
    <w:rsid w:val="00575EC6"/>
    <w:rsid w:val="00576CB7"/>
    <w:rsid w:val="0057735F"/>
    <w:rsid w:val="00580B0A"/>
    <w:rsid w:val="0058232B"/>
    <w:rsid w:val="005831A6"/>
    <w:rsid w:val="00584C6D"/>
    <w:rsid w:val="0059141A"/>
    <w:rsid w:val="005920A9"/>
    <w:rsid w:val="0059451E"/>
    <w:rsid w:val="00595233"/>
    <w:rsid w:val="00596962"/>
    <w:rsid w:val="005A0229"/>
    <w:rsid w:val="005A4B12"/>
    <w:rsid w:val="005B1816"/>
    <w:rsid w:val="005B2E24"/>
    <w:rsid w:val="005B60E6"/>
    <w:rsid w:val="005C000F"/>
    <w:rsid w:val="005C14A1"/>
    <w:rsid w:val="005C50DA"/>
    <w:rsid w:val="005C6D24"/>
    <w:rsid w:val="005C6EDC"/>
    <w:rsid w:val="005D3347"/>
    <w:rsid w:val="005D408D"/>
    <w:rsid w:val="005D4787"/>
    <w:rsid w:val="005E0FDF"/>
    <w:rsid w:val="005E1634"/>
    <w:rsid w:val="005E5975"/>
    <w:rsid w:val="005E6F3C"/>
    <w:rsid w:val="005F276E"/>
    <w:rsid w:val="005F2AFC"/>
    <w:rsid w:val="005F2DD5"/>
    <w:rsid w:val="005F619E"/>
    <w:rsid w:val="0060149A"/>
    <w:rsid w:val="0060244A"/>
    <w:rsid w:val="0060245F"/>
    <w:rsid w:val="006034F4"/>
    <w:rsid w:val="00603A20"/>
    <w:rsid w:val="006046D6"/>
    <w:rsid w:val="00610BEE"/>
    <w:rsid w:val="006122FD"/>
    <w:rsid w:val="00613C23"/>
    <w:rsid w:val="006225F9"/>
    <w:rsid w:val="00625A3C"/>
    <w:rsid w:val="00630028"/>
    <w:rsid w:val="006300B7"/>
    <w:rsid w:val="00631106"/>
    <w:rsid w:val="00633793"/>
    <w:rsid w:val="00634AC7"/>
    <w:rsid w:val="00642D3E"/>
    <w:rsid w:val="00643763"/>
    <w:rsid w:val="0064476A"/>
    <w:rsid w:val="00645522"/>
    <w:rsid w:val="00651B03"/>
    <w:rsid w:val="00652312"/>
    <w:rsid w:val="0065395C"/>
    <w:rsid w:val="00654381"/>
    <w:rsid w:val="00655A11"/>
    <w:rsid w:val="00655F8B"/>
    <w:rsid w:val="0065753F"/>
    <w:rsid w:val="00660C5E"/>
    <w:rsid w:val="00662359"/>
    <w:rsid w:val="00662495"/>
    <w:rsid w:val="0067034F"/>
    <w:rsid w:val="0067144E"/>
    <w:rsid w:val="0067159D"/>
    <w:rsid w:val="00673729"/>
    <w:rsid w:val="006740F9"/>
    <w:rsid w:val="00675FA0"/>
    <w:rsid w:val="00676CEA"/>
    <w:rsid w:val="00684708"/>
    <w:rsid w:val="0068536A"/>
    <w:rsid w:val="00685457"/>
    <w:rsid w:val="006903CF"/>
    <w:rsid w:val="006925C5"/>
    <w:rsid w:val="0069430C"/>
    <w:rsid w:val="006A1AED"/>
    <w:rsid w:val="006A2F83"/>
    <w:rsid w:val="006A32D8"/>
    <w:rsid w:val="006A48DD"/>
    <w:rsid w:val="006A73C4"/>
    <w:rsid w:val="006A77A5"/>
    <w:rsid w:val="006B24A1"/>
    <w:rsid w:val="006B29DF"/>
    <w:rsid w:val="006B7A88"/>
    <w:rsid w:val="006C021C"/>
    <w:rsid w:val="006C1A9B"/>
    <w:rsid w:val="006C24B0"/>
    <w:rsid w:val="006C40F4"/>
    <w:rsid w:val="006C439A"/>
    <w:rsid w:val="006C4BD5"/>
    <w:rsid w:val="006C4C01"/>
    <w:rsid w:val="006D1FE3"/>
    <w:rsid w:val="006D2191"/>
    <w:rsid w:val="006D2F4B"/>
    <w:rsid w:val="006D3BF5"/>
    <w:rsid w:val="006D5E16"/>
    <w:rsid w:val="006D716C"/>
    <w:rsid w:val="006E1331"/>
    <w:rsid w:val="006E21BB"/>
    <w:rsid w:val="006E355F"/>
    <w:rsid w:val="006E390E"/>
    <w:rsid w:val="006E54FE"/>
    <w:rsid w:val="006E6222"/>
    <w:rsid w:val="006F41DD"/>
    <w:rsid w:val="0070271F"/>
    <w:rsid w:val="00703641"/>
    <w:rsid w:val="00705AD5"/>
    <w:rsid w:val="00705DB5"/>
    <w:rsid w:val="00705ED1"/>
    <w:rsid w:val="00706539"/>
    <w:rsid w:val="00710875"/>
    <w:rsid w:val="00710ADF"/>
    <w:rsid w:val="00710CEF"/>
    <w:rsid w:val="00712725"/>
    <w:rsid w:val="007139BE"/>
    <w:rsid w:val="00716F9F"/>
    <w:rsid w:val="0071789A"/>
    <w:rsid w:val="00720EA9"/>
    <w:rsid w:val="007220F4"/>
    <w:rsid w:val="0072374A"/>
    <w:rsid w:val="00723B4B"/>
    <w:rsid w:val="00723D0A"/>
    <w:rsid w:val="0072517D"/>
    <w:rsid w:val="007264D6"/>
    <w:rsid w:val="00733C9C"/>
    <w:rsid w:val="0073498D"/>
    <w:rsid w:val="00735C37"/>
    <w:rsid w:val="00736C5B"/>
    <w:rsid w:val="0073767C"/>
    <w:rsid w:val="007411C0"/>
    <w:rsid w:val="0074164F"/>
    <w:rsid w:val="007436E3"/>
    <w:rsid w:val="0074382C"/>
    <w:rsid w:val="00743844"/>
    <w:rsid w:val="007440DC"/>
    <w:rsid w:val="00744DB8"/>
    <w:rsid w:val="00744E8C"/>
    <w:rsid w:val="00746C85"/>
    <w:rsid w:val="00747DF0"/>
    <w:rsid w:val="00750317"/>
    <w:rsid w:val="00750B89"/>
    <w:rsid w:val="00751969"/>
    <w:rsid w:val="00754F40"/>
    <w:rsid w:val="00756DDD"/>
    <w:rsid w:val="00760C7F"/>
    <w:rsid w:val="00764136"/>
    <w:rsid w:val="00765732"/>
    <w:rsid w:val="0076734F"/>
    <w:rsid w:val="007719E4"/>
    <w:rsid w:val="00772F9E"/>
    <w:rsid w:val="00774490"/>
    <w:rsid w:val="00774631"/>
    <w:rsid w:val="0077780A"/>
    <w:rsid w:val="00781EF9"/>
    <w:rsid w:val="00783491"/>
    <w:rsid w:val="007846B3"/>
    <w:rsid w:val="00784970"/>
    <w:rsid w:val="00785CF7"/>
    <w:rsid w:val="007875A5"/>
    <w:rsid w:val="00787E02"/>
    <w:rsid w:val="00791EAA"/>
    <w:rsid w:val="00792114"/>
    <w:rsid w:val="007927AE"/>
    <w:rsid w:val="00792872"/>
    <w:rsid w:val="00792F13"/>
    <w:rsid w:val="00793422"/>
    <w:rsid w:val="00793FC9"/>
    <w:rsid w:val="00795373"/>
    <w:rsid w:val="007A187F"/>
    <w:rsid w:val="007A6716"/>
    <w:rsid w:val="007B05CB"/>
    <w:rsid w:val="007B07D1"/>
    <w:rsid w:val="007B2E78"/>
    <w:rsid w:val="007B539D"/>
    <w:rsid w:val="007C59CB"/>
    <w:rsid w:val="007C7218"/>
    <w:rsid w:val="007C78BD"/>
    <w:rsid w:val="007D16A7"/>
    <w:rsid w:val="007D289F"/>
    <w:rsid w:val="007D351F"/>
    <w:rsid w:val="007D3648"/>
    <w:rsid w:val="007D4C53"/>
    <w:rsid w:val="007D55D7"/>
    <w:rsid w:val="007D5B26"/>
    <w:rsid w:val="007E5718"/>
    <w:rsid w:val="007E5E98"/>
    <w:rsid w:val="007E728D"/>
    <w:rsid w:val="007E7D7A"/>
    <w:rsid w:val="007F19D1"/>
    <w:rsid w:val="007F1F9E"/>
    <w:rsid w:val="007F2C14"/>
    <w:rsid w:val="007F3ED1"/>
    <w:rsid w:val="007F6F76"/>
    <w:rsid w:val="0080134E"/>
    <w:rsid w:val="008026B5"/>
    <w:rsid w:val="008079A7"/>
    <w:rsid w:val="00812537"/>
    <w:rsid w:val="00812651"/>
    <w:rsid w:val="008133B5"/>
    <w:rsid w:val="00814D30"/>
    <w:rsid w:val="00817CD0"/>
    <w:rsid w:val="00820D46"/>
    <w:rsid w:val="00821619"/>
    <w:rsid w:val="00822418"/>
    <w:rsid w:val="008235F0"/>
    <w:rsid w:val="00824179"/>
    <w:rsid w:val="00824F39"/>
    <w:rsid w:val="00825FA7"/>
    <w:rsid w:val="008262A5"/>
    <w:rsid w:val="00832ABD"/>
    <w:rsid w:val="00832E9A"/>
    <w:rsid w:val="00833B03"/>
    <w:rsid w:val="00834408"/>
    <w:rsid w:val="008353CA"/>
    <w:rsid w:val="008364C3"/>
    <w:rsid w:val="008406AB"/>
    <w:rsid w:val="00841435"/>
    <w:rsid w:val="00841ADF"/>
    <w:rsid w:val="00847DAB"/>
    <w:rsid w:val="00847EDC"/>
    <w:rsid w:val="0085407E"/>
    <w:rsid w:val="00854518"/>
    <w:rsid w:val="008549F2"/>
    <w:rsid w:val="0085678C"/>
    <w:rsid w:val="00857BAB"/>
    <w:rsid w:val="0086008A"/>
    <w:rsid w:val="00861BED"/>
    <w:rsid w:val="0086697E"/>
    <w:rsid w:val="00867906"/>
    <w:rsid w:val="00870F7B"/>
    <w:rsid w:val="008729A2"/>
    <w:rsid w:val="008734B5"/>
    <w:rsid w:val="008743E8"/>
    <w:rsid w:val="00876A97"/>
    <w:rsid w:val="0087764B"/>
    <w:rsid w:val="00882D1B"/>
    <w:rsid w:val="00883F95"/>
    <w:rsid w:val="0088456D"/>
    <w:rsid w:val="00884F62"/>
    <w:rsid w:val="00886462"/>
    <w:rsid w:val="008946C9"/>
    <w:rsid w:val="00895B2E"/>
    <w:rsid w:val="008A21B6"/>
    <w:rsid w:val="008A2394"/>
    <w:rsid w:val="008A4347"/>
    <w:rsid w:val="008B7C79"/>
    <w:rsid w:val="008C088C"/>
    <w:rsid w:val="008C149A"/>
    <w:rsid w:val="008C2EC1"/>
    <w:rsid w:val="008C55BD"/>
    <w:rsid w:val="008C57C3"/>
    <w:rsid w:val="008D0404"/>
    <w:rsid w:val="008D23F1"/>
    <w:rsid w:val="008D2F6D"/>
    <w:rsid w:val="008D3A2C"/>
    <w:rsid w:val="008D4A07"/>
    <w:rsid w:val="008D62FC"/>
    <w:rsid w:val="008E0B46"/>
    <w:rsid w:val="008E1386"/>
    <w:rsid w:val="008E3952"/>
    <w:rsid w:val="008E60DF"/>
    <w:rsid w:val="008E6642"/>
    <w:rsid w:val="008E6E99"/>
    <w:rsid w:val="008F03F8"/>
    <w:rsid w:val="008F125E"/>
    <w:rsid w:val="008F14AC"/>
    <w:rsid w:val="008F264E"/>
    <w:rsid w:val="008F33D6"/>
    <w:rsid w:val="008F3EB2"/>
    <w:rsid w:val="008F6C14"/>
    <w:rsid w:val="00902DB5"/>
    <w:rsid w:val="009034D9"/>
    <w:rsid w:val="0090378D"/>
    <w:rsid w:val="00904B23"/>
    <w:rsid w:val="009106FF"/>
    <w:rsid w:val="00913D94"/>
    <w:rsid w:val="00915729"/>
    <w:rsid w:val="00916C5B"/>
    <w:rsid w:val="00920871"/>
    <w:rsid w:val="00921C73"/>
    <w:rsid w:val="009220C6"/>
    <w:rsid w:val="00926881"/>
    <w:rsid w:val="0093258A"/>
    <w:rsid w:val="0093557B"/>
    <w:rsid w:val="009436B3"/>
    <w:rsid w:val="009436FE"/>
    <w:rsid w:val="0094470C"/>
    <w:rsid w:val="00950503"/>
    <w:rsid w:val="009505A2"/>
    <w:rsid w:val="0095295E"/>
    <w:rsid w:val="00955665"/>
    <w:rsid w:val="00956DF9"/>
    <w:rsid w:val="00957AA3"/>
    <w:rsid w:val="00960164"/>
    <w:rsid w:val="00960CD9"/>
    <w:rsid w:val="00961D6C"/>
    <w:rsid w:val="0096480C"/>
    <w:rsid w:val="00964E49"/>
    <w:rsid w:val="00965852"/>
    <w:rsid w:val="00966C8B"/>
    <w:rsid w:val="00975C26"/>
    <w:rsid w:val="009775E3"/>
    <w:rsid w:val="00977FA0"/>
    <w:rsid w:val="00982E01"/>
    <w:rsid w:val="0098794C"/>
    <w:rsid w:val="00987A46"/>
    <w:rsid w:val="0099102E"/>
    <w:rsid w:val="00991037"/>
    <w:rsid w:val="009950AA"/>
    <w:rsid w:val="009A0431"/>
    <w:rsid w:val="009A0D85"/>
    <w:rsid w:val="009A2264"/>
    <w:rsid w:val="009A57E2"/>
    <w:rsid w:val="009A5CF7"/>
    <w:rsid w:val="009A7406"/>
    <w:rsid w:val="009B2FA0"/>
    <w:rsid w:val="009B5972"/>
    <w:rsid w:val="009C0D5D"/>
    <w:rsid w:val="009D02D1"/>
    <w:rsid w:val="009D1363"/>
    <w:rsid w:val="009D235A"/>
    <w:rsid w:val="009D2502"/>
    <w:rsid w:val="009D2503"/>
    <w:rsid w:val="009D4C7E"/>
    <w:rsid w:val="009E0E4F"/>
    <w:rsid w:val="009E1783"/>
    <w:rsid w:val="009E18F8"/>
    <w:rsid w:val="009E1A06"/>
    <w:rsid w:val="009E25AA"/>
    <w:rsid w:val="009E5910"/>
    <w:rsid w:val="009E6ADC"/>
    <w:rsid w:val="009E6F50"/>
    <w:rsid w:val="009F04D9"/>
    <w:rsid w:val="009F066A"/>
    <w:rsid w:val="009F5C69"/>
    <w:rsid w:val="009F6B41"/>
    <w:rsid w:val="009F6B77"/>
    <w:rsid w:val="00A003D6"/>
    <w:rsid w:val="00A005CF"/>
    <w:rsid w:val="00A01C57"/>
    <w:rsid w:val="00A01EE0"/>
    <w:rsid w:val="00A03A3B"/>
    <w:rsid w:val="00A04D62"/>
    <w:rsid w:val="00A11C12"/>
    <w:rsid w:val="00A12C44"/>
    <w:rsid w:val="00A132DF"/>
    <w:rsid w:val="00A1576F"/>
    <w:rsid w:val="00A16DA7"/>
    <w:rsid w:val="00A1768B"/>
    <w:rsid w:val="00A20D38"/>
    <w:rsid w:val="00A21425"/>
    <w:rsid w:val="00A21842"/>
    <w:rsid w:val="00A21C8B"/>
    <w:rsid w:val="00A221EF"/>
    <w:rsid w:val="00A23F54"/>
    <w:rsid w:val="00A2466F"/>
    <w:rsid w:val="00A30393"/>
    <w:rsid w:val="00A30FE8"/>
    <w:rsid w:val="00A31CEC"/>
    <w:rsid w:val="00A31E81"/>
    <w:rsid w:val="00A322C1"/>
    <w:rsid w:val="00A35D71"/>
    <w:rsid w:val="00A3649A"/>
    <w:rsid w:val="00A41C62"/>
    <w:rsid w:val="00A424FA"/>
    <w:rsid w:val="00A4362F"/>
    <w:rsid w:val="00A4488F"/>
    <w:rsid w:val="00A44905"/>
    <w:rsid w:val="00A44DEB"/>
    <w:rsid w:val="00A45515"/>
    <w:rsid w:val="00A46F19"/>
    <w:rsid w:val="00A46F7D"/>
    <w:rsid w:val="00A513E7"/>
    <w:rsid w:val="00A529C5"/>
    <w:rsid w:val="00A53536"/>
    <w:rsid w:val="00A53725"/>
    <w:rsid w:val="00A53D42"/>
    <w:rsid w:val="00A57B40"/>
    <w:rsid w:val="00A61145"/>
    <w:rsid w:val="00A6134E"/>
    <w:rsid w:val="00A643C2"/>
    <w:rsid w:val="00A65231"/>
    <w:rsid w:val="00A66FAE"/>
    <w:rsid w:val="00A71390"/>
    <w:rsid w:val="00A7238F"/>
    <w:rsid w:val="00A72A6F"/>
    <w:rsid w:val="00A74F08"/>
    <w:rsid w:val="00A7630E"/>
    <w:rsid w:val="00A77A8D"/>
    <w:rsid w:val="00A83493"/>
    <w:rsid w:val="00A838DE"/>
    <w:rsid w:val="00A845CC"/>
    <w:rsid w:val="00A85DC6"/>
    <w:rsid w:val="00A86998"/>
    <w:rsid w:val="00A87A92"/>
    <w:rsid w:val="00A914D6"/>
    <w:rsid w:val="00A91D54"/>
    <w:rsid w:val="00A94068"/>
    <w:rsid w:val="00A95627"/>
    <w:rsid w:val="00A95810"/>
    <w:rsid w:val="00A97CF6"/>
    <w:rsid w:val="00AA0B7D"/>
    <w:rsid w:val="00AA1BEE"/>
    <w:rsid w:val="00AA5A47"/>
    <w:rsid w:val="00AA6A0C"/>
    <w:rsid w:val="00AB0B91"/>
    <w:rsid w:val="00AB1FF0"/>
    <w:rsid w:val="00AB63AB"/>
    <w:rsid w:val="00AC00CC"/>
    <w:rsid w:val="00AC43AD"/>
    <w:rsid w:val="00AC4F42"/>
    <w:rsid w:val="00AC50F2"/>
    <w:rsid w:val="00AC5C93"/>
    <w:rsid w:val="00AC6397"/>
    <w:rsid w:val="00AD08E3"/>
    <w:rsid w:val="00AD1D33"/>
    <w:rsid w:val="00AD2415"/>
    <w:rsid w:val="00AD2A0C"/>
    <w:rsid w:val="00AD3B62"/>
    <w:rsid w:val="00AD683F"/>
    <w:rsid w:val="00AD7360"/>
    <w:rsid w:val="00AD79A0"/>
    <w:rsid w:val="00AE078C"/>
    <w:rsid w:val="00AE3599"/>
    <w:rsid w:val="00AE3DE4"/>
    <w:rsid w:val="00AE497F"/>
    <w:rsid w:val="00AE4C14"/>
    <w:rsid w:val="00AE4F6C"/>
    <w:rsid w:val="00AE588C"/>
    <w:rsid w:val="00AE69FD"/>
    <w:rsid w:val="00AF08F8"/>
    <w:rsid w:val="00AF0A8C"/>
    <w:rsid w:val="00AF205D"/>
    <w:rsid w:val="00AF22C8"/>
    <w:rsid w:val="00AF2906"/>
    <w:rsid w:val="00AF41A1"/>
    <w:rsid w:val="00AF4E13"/>
    <w:rsid w:val="00B04EDB"/>
    <w:rsid w:val="00B0507F"/>
    <w:rsid w:val="00B11BC6"/>
    <w:rsid w:val="00B1240A"/>
    <w:rsid w:val="00B154B5"/>
    <w:rsid w:val="00B1608A"/>
    <w:rsid w:val="00B16E9B"/>
    <w:rsid w:val="00B17461"/>
    <w:rsid w:val="00B17687"/>
    <w:rsid w:val="00B2561A"/>
    <w:rsid w:val="00B26564"/>
    <w:rsid w:val="00B27CBC"/>
    <w:rsid w:val="00B302BF"/>
    <w:rsid w:val="00B34322"/>
    <w:rsid w:val="00B34F7C"/>
    <w:rsid w:val="00B366B3"/>
    <w:rsid w:val="00B37162"/>
    <w:rsid w:val="00B377A9"/>
    <w:rsid w:val="00B379E0"/>
    <w:rsid w:val="00B37B1F"/>
    <w:rsid w:val="00B416B3"/>
    <w:rsid w:val="00B41C7F"/>
    <w:rsid w:val="00B451DE"/>
    <w:rsid w:val="00B46712"/>
    <w:rsid w:val="00B50846"/>
    <w:rsid w:val="00B5190F"/>
    <w:rsid w:val="00B5697B"/>
    <w:rsid w:val="00B61DBC"/>
    <w:rsid w:val="00B63A91"/>
    <w:rsid w:val="00B64B59"/>
    <w:rsid w:val="00B65DF2"/>
    <w:rsid w:val="00B65F76"/>
    <w:rsid w:val="00B66EF4"/>
    <w:rsid w:val="00B67243"/>
    <w:rsid w:val="00B70060"/>
    <w:rsid w:val="00B719D1"/>
    <w:rsid w:val="00B7260E"/>
    <w:rsid w:val="00B758C4"/>
    <w:rsid w:val="00B766AD"/>
    <w:rsid w:val="00B81FBB"/>
    <w:rsid w:val="00B843F5"/>
    <w:rsid w:val="00B85F1A"/>
    <w:rsid w:val="00B85F75"/>
    <w:rsid w:val="00B8650B"/>
    <w:rsid w:val="00B901ED"/>
    <w:rsid w:val="00B90D9E"/>
    <w:rsid w:val="00B91740"/>
    <w:rsid w:val="00B96779"/>
    <w:rsid w:val="00BA226A"/>
    <w:rsid w:val="00BA2A4C"/>
    <w:rsid w:val="00BA2D9E"/>
    <w:rsid w:val="00BA3672"/>
    <w:rsid w:val="00BA4CDC"/>
    <w:rsid w:val="00BA75D3"/>
    <w:rsid w:val="00BB2946"/>
    <w:rsid w:val="00BB45CE"/>
    <w:rsid w:val="00BC113C"/>
    <w:rsid w:val="00BC1F7E"/>
    <w:rsid w:val="00BC3C2F"/>
    <w:rsid w:val="00BC4399"/>
    <w:rsid w:val="00BC5A47"/>
    <w:rsid w:val="00BD2972"/>
    <w:rsid w:val="00BD2DF4"/>
    <w:rsid w:val="00BD5A4F"/>
    <w:rsid w:val="00BD62F3"/>
    <w:rsid w:val="00BE0350"/>
    <w:rsid w:val="00BE15ED"/>
    <w:rsid w:val="00BE292C"/>
    <w:rsid w:val="00BE49C6"/>
    <w:rsid w:val="00BF3858"/>
    <w:rsid w:val="00BF4414"/>
    <w:rsid w:val="00BF4911"/>
    <w:rsid w:val="00BF7FC0"/>
    <w:rsid w:val="00C01A26"/>
    <w:rsid w:val="00C05593"/>
    <w:rsid w:val="00C059CB"/>
    <w:rsid w:val="00C07203"/>
    <w:rsid w:val="00C07E48"/>
    <w:rsid w:val="00C107B3"/>
    <w:rsid w:val="00C1080A"/>
    <w:rsid w:val="00C13443"/>
    <w:rsid w:val="00C173D2"/>
    <w:rsid w:val="00C232C7"/>
    <w:rsid w:val="00C25EDC"/>
    <w:rsid w:val="00C2679F"/>
    <w:rsid w:val="00C3158E"/>
    <w:rsid w:val="00C32A22"/>
    <w:rsid w:val="00C33F18"/>
    <w:rsid w:val="00C35155"/>
    <w:rsid w:val="00C36143"/>
    <w:rsid w:val="00C372E2"/>
    <w:rsid w:val="00C42ADD"/>
    <w:rsid w:val="00C46149"/>
    <w:rsid w:val="00C5003D"/>
    <w:rsid w:val="00C50A95"/>
    <w:rsid w:val="00C516D5"/>
    <w:rsid w:val="00C54740"/>
    <w:rsid w:val="00C54ACB"/>
    <w:rsid w:val="00C57080"/>
    <w:rsid w:val="00C60F11"/>
    <w:rsid w:val="00C6129F"/>
    <w:rsid w:val="00C62881"/>
    <w:rsid w:val="00C6726C"/>
    <w:rsid w:val="00C67764"/>
    <w:rsid w:val="00C710FF"/>
    <w:rsid w:val="00C725DE"/>
    <w:rsid w:val="00C73B69"/>
    <w:rsid w:val="00C74EA1"/>
    <w:rsid w:val="00C76956"/>
    <w:rsid w:val="00C81984"/>
    <w:rsid w:val="00C834A1"/>
    <w:rsid w:val="00C83C97"/>
    <w:rsid w:val="00C84C5E"/>
    <w:rsid w:val="00C91153"/>
    <w:rsid w:val="00C932F1"/>
    <w:rsid w:val="00C935C1"/>
    <w:rsid w:val="00C93C0D"/>
    <w:rsid w:val="00C9403D"/>
    <w:rsid w:val="00CA0C74"/>
    <w:rsid w:val="00CA0FF9"/>
    <w:rsid w:val="00CA1D3C"/>
    <w:rsid w:val="00CA1E55"/>
    <w:rsid w:val="00CA31D1"/>
    <w:rsid w:val="00CA398B"/>
    <w:rsid w:val="00CA4B7D"/>
    <w:rsid w:val="00CA674C"/>
    <w:rsid w:val="00CB1011"/>
    <w:rsid w:val="00CB48C0"/>
    <w:rsid w:val="00CB5DF8"/>
    <w:rsid w:val="00CB7C5A"/>
    <w:rsid w:val="00CC2C22"/>
    <w:rsid w:val="00CC3C51"/>
    <w:rsid w:val="00CC3FB3"/>
    <w:rsid w:val="00CC44B2"/>
    <w:rsid w:val="00CC48D2"/>
    <w:rsid w:val="00CC64CB"/>
    <w:rsid w:val="00CD362C"/>
    <w:rsid w:val="00CE1C12"/>
    <w:rsid w:val="00CE7264"/>
    <w:rsid w:val="00CF2665"/>
    <w:rsid w:val="00CF5E57"/>
    <w:rsid w:val="00D0126D"/>
    <w:rsid w:val="00D0138A"/>
    <w:rsid w:val="00D014D7"/>
    <w:rsid w:val="00D018EF"/>
    <w:rsid w:val="00D02CC2"/>
    <w:rsid w:val="00D0388B"/>
    <w:rsid w:val="00D04D24"/>
    <w:rsid w:val="00D06BDA"/>
    <w:rsid w:val="00D06C32"/>
    <w:rsid w:val="00D12C69"/>
    <w:rsid w:val="00D12EBE"/>
    <w:rsid w:val="00D1424E"/>
    <w:rsid w:val="00D162E1"/>
    <w:rsid w:val="00D16BBD"/>
    <w:rsid w:val="00D16D66"/>
    <w:rsid w:val="00D25667"/>
    <w:rsid w:val="00D26D63"/>
    <w:rsid w:val="00D27CD9"/>
    <w:rsid w:val="00D30801"/>
    <w:rsid w:val="00D30898"/>
    <w:rsid w:val="00D33403"/>
    <w:rsid w:val="00D35509"/>
    <w:rsid w:val="00D40C96"/>
    <w:rsid w:val="00D41E2B"/>
    <w:rsid w:val="00D44716"/>
    <w:rsid w:val="00D474B3"/>
    <w:rsid w:val="00D476F5"/>
    <w:rsid w:val="00D52595"/>
    <w:rsid w:val="00D56CD5"/>
    <w:rsid w:val="00D6012D"/>
    <w:rsid w:val="00D60779"/>
    <w:rsid w:val="00D60E50"/>
    <w:rsid w:val="00D610D8"/>
    <w:rsid w:val="00D65D57"/>
    <w:rsid w:val="00D66828"/>
    <w:rsid w:val="00D6727B"/>
    <w:rsid w:val="00D67626"/>
    <w:rsid w:val="00D7242C"/>
    <w:rsid w:val="00D73773"/>
    <w:rsid w:val="00D748CE"/>
    <w:rsid w:val="00D749EE"/>
    <w:rsid w:val="00D764BA"/>
    <w:rsid w:val="00D77ACA"/>
    <w:rsid w:val="00D82796"/>
    <w:rsid w:val="00D8747E"/>
    <w:rsid w:val="00D932C5"/>
    <w:rsid w:val="00D93B10"/>
    <w:rsid w:val="00D94E97"/>
    <w:rsid w:val="00D967E1"/>
    <w:rsid w:val="00D96EC5"/>
    <w:rsid w:val="00DA1457"/>
    <w:rsid w:val="00DA26C1"/>
    <w:rsid w:val="00DA4602"/>
    <w:rsid w:val="00DB09A7"/>
    <w:rsid w:val="00DB1F13"/>
    <w:rsid w:val="00DB4382"/>
    <w:rsid w:val="00DB4BBD"/>
    <w:rsid w:val="00DB4DDE"/>
    <w:rsid w:val="00DC1F98"/>
    <w:rsid w:val="00DC2202"/>
    <w:rsid w:val="00DC2362"/>
    <w:rsid w:val="00DC4E4E"/>
    <w:rsid w:val="00DC5D82"/>
    <w:rsid w:val="00DD09CA"/>
    <w:rsid w:val="00DD4AC8"/>
    <w:rsid w:val="00DE0B80"/>
    <w:rsid w:val="00DE2B0D"/>
    <w:rsid w:val="00DE3734"/>
    <w:rsid w:val="00DE4205"/>
    <w:rsid w:val="00DE4799"/>
    <w:rsid w:val="00DE4866"/>
    <w:rsid w:val="00DE4D06"/>
    <w:rsid w:val="00DE784B"/>
    <w:rsid w:val="00DF25EC"/>
    <w:rsid w:val="00DF2E5A"/>
    <w:rsid w:val="00DF41C4"/>
    <w:rsid w:val="00DF44C5"/>
    <w:rsid w:val="00DF480D"/>
    <w:rsid w:val="00DF5D02"/>
    <w:rsid w:val="00DF6742"/>
    <w:rsid w:val="00E00A34"/>
    <w:rsid w:val="00E043FB"/>
    <w:rsid w:val="00E0501A"/>
    <w:rsid w:val="00E06AEB"/>
    <w:rsid w:val="00E077F4"/>
    <w:rsid w:val="00E10310"/>
    <w:rsid w:val="00E11126"/>
    <w:rsid w:val="00E111D4"/>
    <w:rsid w:val="00E12156"/>
    <w:rsid w:val="00E152D1"/>
    <w:rsid w:val="00E1595F"/>
    <w:rsid w:val="00E20D74"/>
    <w:rsid w:val="00E21BE0"/>
    <w:rsid w:val="00E22D81"/>
    <w:rsid w:val="00E252F1"/>
    <w:rsid w:val="00E25509"/>
    <w:rsid w:val="00E25B58"/>
    <w:rsid w:val="00E26396"/>
    <w:rsid w:val="00E263D4"/>
    <w:rsid w:val="00E3423D"/>
    <w:rsid w:val="00E348D7"/>
    <w:rsid w:val="00E36ACC"/>
    <w:rsid w:val="00E3713F"/>
    <w:rsid w:val="00E3767D"/>
    <w:rsid w:val="00E403F6"/>
    <w:rsid w:val="00E40CD2"/>
    <w:rsid w:val="00E415C4"/>
    <w:rsid w:val="00E42B0A"/>
    <w:rsid w:val="00E445AE"/>
    <w:rsid w:val="00E45270"/>
    <w:rsid w:val="00E464EA"/>
    <w:rsid w:val="00E47DFE"/>
    <w:rsid w:val="00E50C75"/>
    <w:rsid w:val="00E53745"/>
    <w:rsid w:val="00E53A92"/>
    <w:rsid w:val="00E574F4"/>
    <w:rsid w:val="00E603C4"/>
    <w:rsid w:val="00E61052"/>
    <w:rsid w:val="00E612AE"/>
    <w:rsid w:val="00E648BA"/>
    <w:rsid w:val="00E7308B"/>
    <w:rsid w:val="00E754AF"/>
    <w:rsid w:val="00E8153D"/>
    <w:rsid w:val="00E82635"/>
    <w:rsid w:val="00E82D18"/>
    <w:rsid w:val="00E83525"/>
    <w:rsid w:val="00E83996"/>
    <w:rsid w:val="00E865B4"/>
    <w:rsid w:val="00E86A9E"/>
    <w:rsid w:val="00E870B3"/>
    <w:rsid w:val="00E9234C"/>
    <w:rsid w:val="00E951F7"/>
    <w:rsid w:val="00E976D4"/>
    <w:rsid w:val="00EA5A6A"/>
    <w:rsid w:val="00EA7650"/>
    <w:rsid w:val="00EB124A"/>
    <w:rsid w:val="00EB3AEC"/>
    <w:rsid w:val="00EB3D25"/>
    <w:rsid w:val="00EB49C4"/>
    <w:rsid w:val="00EB64EF"/>
    <w:rsid w:val="00EB72FC"/>
    <w:rsid w:val="00EC0F1C"/>
    <w:rsid w:val="00EC373D"/>
    <w:rsid w:val="00EC44EC"/>
    <w:rsid w:val="00EC5AF9"/>
    <w:rsid w:val="00EC5BA5"/>
    <w:rsid w:val="00EC67AC"/>
    <w:rsid w:val="00EC7E32"/>
    <w:rsid w:val="00EC7FC6"/>
    <w:rsid w:val="00ED243A"/>
    <w:rsid w:val="00ED2F48"/>
    <w:rsid w:val="00ED6A68"/>
    <w:rsid w:val="00EE10B4"/>
    <w:rsid w:val="00EE214F"/>
    <w:rsid w:val="00EE2B25"/>
    <w:rsid w:val="00EE3812"/>
    <w:rsid w:val="00EE647F"/>
    <w:rsid w:val="00EF0471"/>
    <w:rsid w:val="00EF0DDD"/>
    <w:rsid w:val="00EF0E1E"/>
    <w:rsid w:val="00EF22B6"/>
    <w:rsid w:val="00EF31B4"/>
    <w:rsid w:val="00EF3855"/>
    <w:rsid w:val="00EF5F6C"/>
    <w:rsid w:val="00EF67D9"/>
    <w:rsid w:val="00F006CF"/>
    <w:rsid w:val="00F0115D"/>
    <w:rsid w:val="00F018EF"/>
    <w:rsid w:val="00F03177"/>
    <w:rsid w:val="00F03214"/>
    <w:rsid w:val="00F04C02"/>
    <w:rsid w:val="00F05B31"/>
    <w:rsid w:val="00F13ED2"/>
    <w:rsid w:val="00F14EF5"/>
    <w:rsid w:val="00F158C0"/>
    <w:rsid w:val="00F1714F"/>
    <w:rsid w:val="00F17661"/>
    <w:rsid w:val="00F204A5"/>
    <w:rsid w:val="00F23985"/>
    <w:rsid w:val="00F23E5C"/>
    <w:rsid w:val="00F24086"/>
    <w:rsid w:val="00F25CF1"/>
    <w:rsid w:val="00F265C5"/>
    <w:rsid w:val="00F26651"/>
    <w:rsid w:val="00F31921"/>
    <w:rsid w:val="00F33465"/>
    <w:rsid w:val="00F33B01"/>
    <w:rsid w:val="00F37B43"/>
    <w:rsid w:val="00F41AB7"/>
    <w:rsid w:val="00F4216D"/>
    <w:rsid w:val="00F43FA9"/>
    <w:rsid w:val="00F4574E"/>
    <w:rsid w:val="00F477FE"/>
    <w:rsid w:val="00F52204"/>
    <w:rsid w:val="00F52667"/>
    <w:rsid w:val="00F52F0E"/>
    <w:rsid w:val="00F5608E"/>
    <w:rsid w:val="00F574DA"/>
    <w:rsid w:val="00F61CD4"/>
    <w:rsid w:val="00F62ACB"/>
    <w:rsid w:val="00F63746"/>
    <w:rsid w:val="00F651BF"/>
    <w:rsid w:val="00F65E32"/>
    <w:rsid w:val="00F678FE"/>
    <w:rsid w:val="00F679CB"/>
    <w:rsid w:val="00F703A2"/>
    <w:rsid w:val="00F74D02"/>
    <w:rsid w:val="00F8174E"/>
    <w:rsid w:val="00F8224C"/>
    <w:rsid w:val="00F82CB4"/>
    <w:rsid w:val="00F832B1"/>
    <w:rsid w:val="00F8338C"/>
    <w:rsid w:val="00F8357A"/>
    <w:rsid w:val="00F84043"/>
    <w:rsid w:val="00F84E17"/>
    <w:rsid w:val="00F856AB"/>
    <w:rsid w:val="00F8608D"/>
    <w:rsid w:val="00F863D4"/>
    <w:rsid w:val="00F86824"/>
    <w:rsid w:val="00F878D7"/>
    <w:rsid w:val="00F92A6F"/>
    <w:rsid w:val="00F93BD1"/>
    <w:rsid w:val="00F942A9"/>
    <w:rsid w:val="00F95A25"/>
    <w:rsid w:val="00FA1090"/>
    <w:rsid w:val="00FA2060"/>
    <w:rsid w:val="00FA67FF"/>
    <w:rsid w:val="00FB3F5A"/>
    <w:rsid w:val="00FB66C2"/>
    <w:rsid w:val="00FB6D0B"/>
    <w:rsid w:val="00FC01CE"/>
    <w:rsid w:val="00FC1612"/>
    <w:rsid w:val="00FC7B14"/>
    <w:rsid w:val="00FD3B0E"/>
    <w:rsid w:val="00FD45B0"/>
    <w:rsid w:val="00FD4C88"/>
    <w:rsid w:val="00FD7404"/>
    <w:rsid w:val="00FE2D77"/>
    <w:rsid w:val="00FE3F30"/>
    <w:rsid w:val="00FE6E66"/>
    <w:rsid w:val="00FE72B9"/>
    <w:rsid w:val="00FF1044"/>
    <w:rsid w:val="00FF1CBE"/>
    <w:rsid w:val="00FF4393"/>
    <w:rsid w:val="00FF456F"/>
    <w:rsid w:val="00FF4C76"/>
    <w:rsid w:val="00FF6018"/>
    <w:rsid w:val="00FF63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543896"/>
  <w15:chartTrackingRefBased/>
  <w15:docId w15:val="{16F7E0F7-5694-47C4-BEDD-D67C7F642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726C"/>
  </w:style>
  <w:style w:type="paragraph" w:styleId="Heading1">
    <w:name w:val="heading 1"/>
    <w:basedOn w:val="Normal"/>
    <w:next w:val="Normal"/>
    <w:link w:val="Heading1Char"/>
    <w:uiPriority w:val="9"/>
    <w:qFormat/>
    <w:rsid w:val="00C6726C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414C15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726C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61721F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726C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61721F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726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61721F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726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61721F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726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414C15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726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414C15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726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414C15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726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414C15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D13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A60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608F"/>
  </w:style>
  <w:style w:type="paragraph" w:styleId="Footer">
    <w:name w:val="footer"/>
    <w:basedOn w:val="Normal"/>
    <w:link w:val="FooterChar"/>
    <w:uiPriority w:val="99"/>
    <w:unhideWhenUsed/>
    <w:rsid w:val="004A60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608F"/>
  </w:style>
  <w:style w:type="character" w:customStyle="1" w:styleId="Heading1Char">
    <w:name w:val="Heading 1 Char"/>
    <w:basedOn w:val="DefaultParagraphFont"/>
    <w:link w:val="Heading1"/>
    <w:uiPriority w:val="9"/>
    <w:rsid w:val="00C6726C"/>
    <w:rPr>
      <w:rFonts w:asciiTheme="majorHAnsi" w:eastAsiaTheme="majorEastAsia" w:hAnsiTheme="majorHAnsi" w:cstheme="majorBidi"/>
      <w:color w:val="414C15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726C"/>
    <w:rPr>
      <w:rFonts w:asciiTheme="majorHAnsi" w:eastAsiaTheme="majorEastAsia" w:hAnsiTheme="majorHAnsi" w:cstheme="majorBidi"/>
      <w:color w:val="61721F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726C"/>
    <w:rPr>
      <w:rFonts w:asciiTheme="majorHAnsi" w:eastAsiaTheme="majorEastAsia" w:hAnsiTheme="majorHAnsi" w:cstheme="majorBidi"/>
      <w:color w:val="61721F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726C"/>
    <w:rPr>
      <w:rFonts w:asciiTheme="majorHAnsi" w:eastAsiaTheme="majorEastAsia" w:hAnsiTheme="majorHAnsi" w:cstheme="majorBidi"/>
      <w:color w:val="61721F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726C"/>
    <w:rPr>
      <w:rFonts w:asciiTheme="majorHAnsi" w:eastAsiaTheme="majorEastAsia" w:hAnsiTheme="majorHAnsi" w:cstheme="majorBidi"/>
      <w:caps/>
      <w:color w:val="61721F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726C"/>
    <w:rPr>
      <w:rFonts w:asciiTheme="majorHAnsi" w:eastAsiaTheme="majorEastAsia" w:hAnsiTheme="majorHAnsi" w:cstheme="majorBidi"/>
      <w:i/>
      <w:iCs/>
      <w:caps/>
      <w:color w:val="414C15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726C"/>
    <w:rPr>
      <w:rFonts w:asciiTheme="majorHAnsi" w:eastAsiaTheme="majorEastAsia" w:hAnsiTheme="majorHAnsi" w:cstheme="majorBidi"/>
      <w:b/>
      <w:bCs/>
      <w:color w:val="414C15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726C"/>
    <w:rPr>
      <w:rFonts w:asciiTheme="majorHAnsi" w:eastAsiaTheme="majorEastAsia" w:hAnsiTheme="majorHAnsi" w:cstheme="majorBidi"/>
      <w:b/>
      <w:bCs/>
      <w:i/>
      <w:iCs/>
      <w:color w:val="414C15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726C"/>
    <w:rPr>
      <w:rFonts w:asciiTheme="majorHAnsi" w:eastAsiaTheme="majorEastAsia" w:hAnsiTheme="majorHAnsi" w:cstheme="majorBidi"/>
      <w:i/>
      <w:iCs/>
      <w:color w:val="414C15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726C"/>
    <w:pPr>
      <w:spacing w:line="240" w:lineRule="auto"/>
    </w:pPr>
    <w:rPr>
      <w:b/>
      <w:bCs/>
      <w:smallCaps/>
      <w:color w:val="212121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C6726C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21212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C6726C"/>
    <w:rPr>
      <w:rFonts w:asciiTheme="majorHAnsi" w:eastAsiaTheme="majorEastAsia" w:hAnsiTheme="majorHAnsi" w:cstheme="majorBidi"/>
      <w:caps/>
      <w:color w:val="21212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726C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83992A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726C"/>
    <w:rPr>
      <w:rFonts w:asciiTheme="majorHAnsi" w:eastAsiaTheme="majorEastAsia" w:hAnsiTheme="majorHAnsi" w:cstheme="majorBidi"/>
      <w:color w:val="83992A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C6726C"/>
    <w:rPr>
      <w:b/>
      <w:bCs/>
    </w:rPr>
  </w:style>
  <w:style w:type="character" w:styleId="Emphasis">
    <w:name w:val="Emphasis"/>
    <w:basedOn w:val="DefaultParagraphFont"/>
    <w:uiPriority w:val="20"/>
    <w:qFormat/>
    <w:rsid w:val="00C6726C"/>
    <w:rPr>
      <w:i/>
      <w:iCs/>
    </w:rPr>
  </w:style>
  <w:style w:type="paragraph" w:styleId="NoSpacing">
    <w:name w:val="No Spacing"/>
    <w:uiPriority w:val="1"/>
    <w:qFormat/>
    <w:rsid w:val="00C6726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C6726C"/>
    <w:pPr>
      <w:spacing w:before="120" w:after="120"/>
      <w:ind w:left="720"/>
    </w:pPr>
    <w:rPr>
      <w:color w:val="21212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6726C"/>
    <w:rPr>
      <w:color w:val="212121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726C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21212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726C"/>
    <w:rPr>
      <w:rFonts w:asciiTheme="majorHAnsi" w:eastAsiaTheme="majorEastAsia" w:hAnsiTheme="majorHAnsi" w:cstheme="majorBidi"/>
      <w:color w:val="212121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C6726C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6726C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C6726C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C6726C"/>
    <w:rPr>
      <w:b/>
      <w:bCs/>
      <w:smallCaps/>
      <w:color w:val="212121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C6726C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6726C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2B2A49"/>
    <w:rPr>
      <w:color w:val="A8BF4D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2A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hyperlink" Target="https://www.basw.co.uk/about-basw/code-ethics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yperlink" Target="https://socialcare.wales/resources/code-of-professional-practice-for-social-car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17449620600677213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doi.org/10.1111/bioe.12249" TargetMode="External"/><Relationship Id="rId10" Type="http://schemas.openxmlformats.org/officeDocument/2006/relationships/image" Target="media/image1.png"/><Relationship Id="rId19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_rels/theme1.xml.rels><?xml version="1.0" encoding="UTF-8" standalone="yes"?>
<Relationships xmlns="http://schemas.openxmlformats.org/package/2006/relationships"><Relationship Id="rId2" Type="http://schemas.openxmlformats.org/officeDocument/2006/relationships/image" Target="../media/image7.jpeg"/><Relationship Id="rId1" Type="http://schemas.openxmlformats.org/officeDocument/2006/relationships/image" Target="../media/image6.jpeg"/></Relationships>
</file>

<file path=word/theme/theme1.xml><?xml version="1.0" encoding="utf-8"?>
<a:theme xmlns:a="http://schemas.openxmlformats.org/drawingml/2006/main" name="Organic">
  <a:themeElements>
    <a:clrScheme name="Organic">
      <a:dk1>
        <a:sysClr val="windowText" lastClr="000000"/>
      </a:dk1>
      <a:lt1>
        <a:sysClr val="window" lastClr="FFFFFF"/>
      </a:lt1>
      <a:dk2>
        <a:srgbClr val="212121"/>
      </a:dk2>
      <a:lt2>
        <a:srgbClr val="DADADA"/>
      </a:lt2>
      <a:accent1>
        <a:srgbClr val="83992A"/>
      </a:accent1>
      <a:accent2>
        <a:srgbClr val="3C9770"/>
      </a:accent2>
      <a:accent3>
        <a:srgbClr val="44709D"/>
      </a:accent3>
      <a:accent4>
        <a:srgbClr val="A23C33"/>
      </a:accent4>
      <a:accent5>
        <a:srgbClr val="D97828"/>
      </a:accent5>
      <a:accent6>
        <a:srgbClr val="DEB340"/>
      </a:accent6>
      <a:hlink>
        <a:srgbClr val="A8BF4D"/>
      </a:hlink>
      <a:folHlink>
        <a:srgbClr val="B4CA80"/>
      </a:folHlink>
    </a:clrScheme>
    <a:fontScheme name="Organic">
      <a:majorFont>
        <a:latin typeface="Garamond" panose="02020404030301010803"/>
        <a:ea typeface=""/>
        <a:cs typeface=""/>
        <a:font script="Jpan" typeface="ＭＳ Ｐゴシック"/>
        <a:font script="Hang" typeface="돋움"/>
        <a:font script="Hans" typeface="方正舒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Garamond" panose="02020404030301010803"/>
        <a:ea typeface=""/>
        <a:cs typeface=""/>
        <a:font script="Jpan" typeface="ＭＳ Ｐ明朝"/>
        <a:font script="Hang" typeface="바탕"/>
        <a:font script="Hans" typeface="方正舒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rganic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lumMod val="110000"/>
              </a:schemeClr>
            </a:gs>
            <a:gs pos="100000">
              <a:schemeClr val="phClr">
                <a:tint val="82000"/>
              </a:schemeClr>
            </a:gs>
          </a:gsLst>
          <a:lin ang="5400000" scaled="0"/>
        </a:gradFill>
        <a:blipFill>
          <a:blip xmlns:r="http://schemas.openxmlformats.org/officeDocument/2006/relationships" r:embed="rId1">
            <a:duotone>
              <a:schemeClr val="phClr">
                <a:shade val="74000"/>
                <a:satMod val="130000"/>
                <a:lumMod val="90000"/>
              </a:schemeClr>
              <a:schemeClr val="phClr">
                <a:tint val="94000"/>
                <a:satMod val="120000"/>
                <a:lumMod val="104000"/>
              </a:schemeClr>
            </a:duotone>
          </a:blip>
          <a:tile tx="0" ty="0" sx="100000" sy="100000" flip="none" algn="tl"/>
        </a:blip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38100" dist="25400" dir="5400000" rotWithShape="0">
              <a:srgbClr val="000000">
                <a:alpha val="6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88000"/>
                <a:lumMod val="98000"/>
              </a:schemeClr>
            </a:gs>
          </a:gsLst>
          <a:lin ang="5400000" scaled="0"/>
        </a:gradFill>
        <a:blipFill>
          <a:blip xmlns:r="http://schemas.openxmlformats.org/officeDocument/2006/relationships" r:embed="rId2"/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rganic" id="{28CDC826-8792-45C0-861B-85EB3ADEDA33}" vid="{7DAC20F1-423D-49E2-BD0B-50532748BAD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2" ma:contentTypeDescription="Create a new document." ma:contentTypeScope="" ma:versionID="44297d2ac6ddc41134df1c1ff808bb6e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ad418b83355cd084410f24977aa690d8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363AAA-F67C-4A6C-BB65-9B40B8F54EA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F571AD8-BB49-4801-81F7-2AA3BE5697CE}">
  <ds:schemaRefs>
    <ds:schemaRef ds:uri="http://purl.org/dc/terms/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CFA3CD8-8114-44B1-8A89-7508D25DFE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22</Pages>
  <Words>4256</Words>
  <Characters>24262</Characters>
  <Application>Microsoft Office Word</Application>
  <DocSecurity>0</DocSecurity>
  <Lines>202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Hough</dc:creator>
  <cp:keywords/>
  <dc:description/>
  <cp:lastModifiedBy>Rebecca Hough</cp:lastModifiedBy>
  <cp:revision>2</cp:revision>
  <dcterms:created xsi:type="dcterms:W3CDTF">2019-12-03T23:21:00Z</dcterms:created>
  <dcterms:modified xsi:type="dcterms:W3CDTF">2019-12-03T23:21:00Z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