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1688784553"/>
        <w:docPartObj>
          <w:docPartGallery w:val="Cover Pages"/>
          <w:docPartUnique/>
        </w:docPartObj>
      </w:sdtPr>
      <w:sdtEndPr>
        <w:rPr>
          <w:rFonts w:ascii="Calibri" w:hAnsi="Calibri" w:cs="Calibri"/>
          <w:b/>
          <w:bCs/>
          <w:color w:val="000000"/>
        </w:rPr>
      </w:sdtEndPr>
      <w:sdtContent>
        <w:p w14:paraId="14EAF722" w14:textId="7546A5D2" w:rsidR="00644D53" w:rsidRDefault="00644D53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15179824" wp14:editId="453446D0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57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5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753F2844" id="Group 157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" path="m,l7312660,r,1129665l3619500,733425,,1091565,,xe" fillcolor="#156082 [3204]" stroked="f" strokeweight="1.5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" stroked="f" strokeweight="1.5pt">
                      <v:fill r:id="rId6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018D7A13" wp14:editId="2B90DC95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5C414873" w14:textId="6A0D5BF4" w:rsidR="00644D53" w:rsidRDefault="00644D53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Martin Svejda</w:t>
                                    </w:r>
                                  </w:p>
                                </w:sdtContent>
                              </w:sdt>
                              <w:p w14:paraId="4F853FB7" w14:textId="77777777" w:rsidR="00644D53" w:rsidRDefault="00644D53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[Email address]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018D7A13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9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5C414873" w14:textId="6A0D5BF4" w:rsidR="00644D53" w:rsidRDefault="00644D53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Martin Svejda</w:t>
                              </w:r>
                            </w:p>
                          </w:sdtContent>
                        </w:sdt>
                        <w:p w14:paraId="4F853FB7" w14:textId="77777777" w:rsidR="00644D53" w:rsidRDefault="00644D53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[Email address]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6F6B0403" wp14:editId="7785E228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6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28528DE" w14:textId="77777777" w:rsidR="00644D53" w:rsidRDefault="00644D53">
                                <w:pPr>
                                  <w:pStyle w:val="NoSpacing"/>
                                  <w:jc w:val="right"/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>Abstract</w:t>
                                </w: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showingPlcHdr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Content>
                                  <w:p w14:paraId="097DA55E" w14:textId="77777777" w:rsidR="00644D53" w:rsidRDefault="00644D53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[Draw your reader in with an engaging abstract. It is typically a short summary of the document. </w:t>
                                    </w: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br/>
                                      <w:t>When you’re ready to add your content, just click here and start typing.]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6F6B0403" id="Text Box 161" o:spid="_x0000_s1027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filled="f" stroked="f" strokeweight=".5pt">
                    <v:textbox style="mso-fit-shape-to-text:t" inset="126pt,0,54pt,0">
                      <w:txbxContent>
                        <w:p w14:paraId="428528DE" w14:textId="77777777" w:rsidR="00644D53" w:rsidRDefault="00644D53">
                          <w:pPr>
                            <w:pStyle w:val="NoSpacing"/>
                            <w:jc w:val="right"/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  <w:t>Abstract</w:t>
                          </w:r>
                        </w:p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showingPlcHdr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Content>
                            <w:p w14:paraId="097DA55E" w14:textId="77777777" w:rsidR="00644D53" w:rsidRDefault="00644D53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[Draw your reader in with an engaging abstract. It is typically a short summary of the document. </w:t>
                              </w: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br/>
                                <w:t>When you’re ready to add your content, just click here and start typing.]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64212E3" wp14:editId="0FDB8022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F8959A9" w14:textId="77777777" w:rsidR="00644D53" w:rsidRDefault="00644D53">
                                <w:pPr>
                                  <w:jc w:val="right"/>
                                  <w:rPr>
                                    <w:color w:val="156082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>
                                      <w:rPr>
                                        <w:color w:val="156082" w:themeColor="accent1"/>
                                        <w:sz w:val="64"/>
                                        <w:szCs w:val="64"/>
                                      </w:rPr>
                                      <w:t>[Document title]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13417101" w14:textId="77777777" w:rsidR="00644D53" w:rsidRDefault="00644D53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[Document subtitle]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664212E3" id="Text Box 163" o:spid="_x0000_s1028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" filled="f" stroked="f" strokeweight=".5pt">
                    <v:textbox inset="126pt,0,54pt,0">
                      <w:txbxContent>
                        <w:p w14:paraId="3F8959A9" w14:textId="77777777" w:rsidR="00644D53" w:rsidRDefault="00644D53">
                          <w:pPr>
                            <w:jc w:val="right"/>
                            <w:rPr>
                              <w:color w:val="156082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>
                                <w:rPr>
                                  <w:color w:val="156082" w:themeColor="accent1"/>
                                  <w:sz w:val="64"/>
                                  <w:szCs w:val="64"/>
                                </w:rPr>
                                <w:t>[Document title]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13417101" w14:textId="77777777" w:rsidR="00644D53" w:rsidRDefault="00644D53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[Document subtitle]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07684C01" w14:textId="3C66535B" w:rsidR="00644D53" w:rsidRDefault="00644D53">
          <w:pPr>
            <w:spacing w:after="160" w:line="278" w:lineRule="auto"/>
            <w:rPr>
              <w:rFonts w:ascii="Calibri" w:hAnsi="Calibri" w:cs="Calibri"/>
              <w:b/>
              <w:bCs/>
              <w:color w:val="000000"/>
            </w:rPr>
          </w:pPr>
          <w:r>
            <w:rPr>
              <w:rFonts w:ascii="Calibri" w:hAnsi="Calibri" w:cs="Calibri"/>
              <w:b/>
              <w:bCs/>
              <w:color w:val="000000"/>
            </w:rPr>
            <w:br w:type="page"/>
          </w:r>
        </w:p>
      </w:sdtContent>
    </w:sdt>
    <w:p w14:paraId="78C69D83" w14:textId="37E92CCB" w:rsidR="00644D53" w:rsidRPr="007A5713" w:rsidRDefault="00644D53" w:rsidP="00644D53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b/>
          <w:bCs/>
          <w:color w:val="000000"/>
          <w:szCs w:val="24"/>
        </w:rPr>
        <w:lastRenderedPageBreak/>
        <w:t xml:space="preserve">Report Cover page: </w:t>
      </w:r>
      <w:r w:rsidRPr="00794281">
        <w:rPr>
          <w:rFonts w:ascii="Calibri" w:hAnsi="Calibri" w:cs="Calibri"/>
          <w:b/>
          <w:bCs/>
          <w:color w:val="000000"/>
          <w:szCs w:val="24"/>
        </w:rPr>
        <w:t>Title page.</w:t>
      </w:r>
      <w:r>
        <w:rPr>
          <w:rFonts w:ascii="Calibri" w:hAnsi="Calibri" w:cs="Calibri"/>
          <w:b/>
          <w:bCs/>
          <w:color w:val="000000"/>
          <w:szCs w:val="24"/>
        </w:rPr>
        <w:t xml:space="preserve"> </w:t>
      </w:r>
      <w:r w:rsidRPr="00C7603F">
        <w:rPr>
          <w:rFonts w:ascii="Calibri" w:hAnsi="Calibri" w:cs="Calibri"/>
          <w:color w:val="000000"/>
        </w:rPr>
        <w:t xml:space="preserve">(How to: </w:t>
      </w:r>
      <w:hyperlink r:id="rId7" w:history="1">
        <w:r w:rsidRPr="00C7603F">
          <w:rPr>
            <w:rStyle w:val="Hyperlink"/>
            <w:rFonts w:ascii="Calibri" w:hAnsi="Calibri" w:cs="Calibri"/>
          </w:rPr>
          <w:t>Create a Report Cover/title page in Word</w:t>
        </w:r>
      </w:hyperlink>
      <w:r w:rsidRPr="00C7603F">
        <w:rPr>
          <w:rFonts w:ascii="Calibri" w:hAnsi="Calibri" w:cs="Calibri"/>
          <w:color w:val="000000"/>
        </w:rPr>
        <w:t xml:space="preserve"> + </w:t>
      </w:r>
      <w:hyperlink r:id="rId8" w:history="1">
        <w:r w:rsidRPr="00C7603F">
          <w:rPr>
            <w:rStyle w:val="Hyperlink"/>
            <w:rFonts w:ascii="Calibri" w:hAnsi="Calibri" w:cs="Calibri"/>
          </w:rPr>
          <w:t>Video</w:t>
        </w:r>
      </w:hyperlink>
      <w:r w:rsidRPr="00C7603F">
        <w:rPr>
          <w:rFonts w:ascii="Calibri" w:hAnsi="Calibri" w:cs="Calibri"/>
          <w:color w:val="000000"/>
        </w:rPr>
        <w:t>)</w:t>
      </w:r>
    </w:p>
    <w:p w14:paraId="5B5BAA01" w14:textId="6695C366" w:rsidR="00644D53" w:rsidRPr="00FF29BF" w:rsidRDefault="00644D53" w:rsidP="00644D53">
      <w:pPr>
        <w:spacing w:before="120" w:after="120" w:line="276" w:lineRule="auto"/>
        <w:rPr>
          <w:rFonts w:cs="Arial"/>
          <w:bCs/>
          <w:sz w:val="22"/>
          <w:szCs w:val="22"/>
        </w:rPr>
      </w:pPr>
      <w:r w:rsidRPr="00FB2E19">
        <w:rPr>
          <w:rFonts w:ascii="Calibri" w:hAnsi="Calibri" w:cs="Calibri"/>
          <w:color w:val="000000"/>
        </w:rPr>
        <w:t xml:space="preserve">  &gt; To </w:t>
      </w:r>
      <w:proofErr w:type="gramStart"/>
      <w:r w:rsidRPr="00FB2E19">
        <w:rPr>
          <w:rFonts w:ascii="Calibri" w:hAnsi="Calibri" w:cs="Calibri"/>
          <w:color w:val="000000"/>
        </w:rPr>
        <w:t>include:</w:t>
      </w:r>
      <w:proofErr w:type="gramEnd"/>
      <w:r w:rsidRPr="00FB2E19">
        <w:rPr>
          <w:rFonts w:ascii="Calibri" w:hAnsi="Calibri" w:cs="Calibri"/>
          <w:color w:val="000000"/>
        </w:rPr>
        <w:t xml:space="preserve"> </w:t>
      </w:r>
      <w:r w:rsidRPr="00FF29BF">
        <w:rPr>
          <w:rFonts w:cs="Arial"/>
          <w:bCs/>
          <w:sz w:val="22"/>
          <w:szCs w:val="22"/>
        </w:rPr>
        <w:t>Learning in the Digital Era</w:t>
      </w:r>
    </w:p>
    <w:p w14:paraId="31CF0481" w14:textId="2A52CC54" w:rsidR="00644D53" w:rsidRDefault="00644D53" w:rsidP="00644D53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</w:rPr>
      </w:pPr>
      <w:r w:rsidRPr="00FB2E19">
        <w:rPr>
          <w:rFonts w:ascii="Calibri" w:hAnsi="Calibri" w:cs="Calibri"/>
          <w:color w:val="000000"/>
        </w:rPr>
        <w:t>, Assignment Title, Student Name</w:t>
      </w:r>
      <w:r>
        <w:rPr>
          <w:rFonts w:ascii="Calibri" w:hAnsi="Calibri" w:cs="Calibri"/>
          <w:color w:val="000000"/>
        </w:rPr>
        <w:t>,</w:t>
      </w:r>
      <w:r w:rsidRPr="00FB2E19">
        <w:rPr>
          <w:rFonts w:ascii="Calibri" w:hAnsi="Calibri" w:cs="Calibri"/>
          <w:color w:val="000000"/>
        </w:rPr>
        <w:t xml:space="preserve"> </w:t>
      </w:r>
      <w:r>
        <w:rPr>
          <w:rFonts w:ascii="Calibri" w:hAnsi="Calibri" w:cs="Calibri"/>
          <w:color w:val="000000"/>
        </w:rPr>
        <w:t xml:space="preserve">student </w:t>
      </w:r>
      <w:r w:rsidRPr="00FB2E19">
        <w:rPr>
          <w:rFonts w:ascii="Calibri" w:hAnsi="Calibri" w:cs="Calibri"/>
          <w:color w:val="000000"/>
        </w:rPr>
        <w:t>number</w:t>
      </w:r>
      <w:r>
        <w:rPr>
          <w:rFonts w:ascii="Calibri" w:hAnsi="Calibri" w:cs="Calibri"/>
          <w:color w:val="000000"/>
        </w:rPr>
        <w:t xml:space="preserve"> and</w:t>
      </w:r>
      <w:r w:rsidRPr="00FB2E19">
        <w:rPr>
          <w:rFonts w:ascii="Calibri" w:hAnsi="Calibri" w:cs="Calibri"/>
          <w:color w:val="000000"/>
        </w:rPr>
        <w:t xml:space="preserve"> Course </w:t>
      </w:r>
      <w:proofErr w:type="spellStart"/>
      <w:proofErr w:type="gramStart"/>
      <w:r>
        <w:rPr>
          <w:rFonts w:ascii="Calibri" w:hAnsi="Calibri" w:cs="Calibri"/>
          <w:color w:val="000000"/>
        </w:rPr>
        <w:t>t</w:t>
      </w:r>
      <w:r w:rsidRPr="00FB2E19">
        <w:rPr>
          <w:rFonts w:ascii="Calibri" w:hAnsi="Calibri" w:cs="Calibri"/>
          <w:color w:val="000000"/>
        </w:rPr>
        <w:t>itle.</w:t>
      </w:r>
      <w:r>
        <w:rPr>
          <w:rFonts w:ascii="Calibri" w:hAnsi="Calibri" w:cs="Calibri"/>
          <w:color w:val="000000"/>
        </w:rPr>
        <w:t>sfgdfgfd</w:t>
      </w:r>
      <w:proofErr w:type="spellEnd"/>
      <w:proofErr w:type="gramEnd"/>
    </w:p>
    <w:p w14:paraId="1DBDD7F3" w14:textId="77777777" w:rsidR="00644D53" w:rsidRDefault="00644D53" w:rsidP="00644D53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</w:rPr>
      </w:pPr>
    </w:p>
    <w:p w14:paraId="343731D5" w14:textId="1823F53F" w:rsidR="00644D53" w:rsidRDefault="00644D53" w:rsidP="00644D53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</w:rPr>
      </w:pPr>
      <w:proofErr w:type="spellStart"/>
      <w:r>
        <w:rPr>
          <w:rFonts w:ascii="Calibri" w:hAnsi="Calibri" w:cs="Calibri"/>
          <w:color w:val="000000"/>
        </w:rPr>
        <w:t>Dfgsdgdsf</w:t>
      </w:r>
      <w:proofErr w:type="spellEnd"/>
    </w:p>
    <w:p w14:paraId="7DE7591E" w14:textId="77777777" w:rsidR="00644D53" w:rsidRDefault="00644D53" w:rsidP="00644D53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</w:rPr>
      </w:pPr>
    </w:p>
    <w:p w14:paraId="07EA8354" w14:textId="77777777" w:rsidR="00644D53" w:rsidRDefault="00644D53" w:rsidP="00644D53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</w:rPr>
      </w:pPr>
    </w:p>
    <w:p w14:paraId="5A228890" w14:textId="77777777" w:rsidR="00644D53" w:rsidRDefault="00644D53">
      <w:pPr>
        <w:spacing w:after="160" w:line="278" w:lineRule="auto"/>
        <w:rPr>
          <w:rFonts w:ascii="Calibri" w:hAnsi="Calibri" w:cs="Calibri"/>
          <w:color w:val="000000"/>
        </w:rPr>
      </w:pPr>
      <w:r>
        <w:rPr>
          <w:rFonts w:ascii="Calibri" w:hAnsi="Calibri" w:cs="Calibri"/>
          <w:color w:val="000000"/>
        </w:rPr>
        <w:br w:type="page"/>
      </w:r>
    </w:p>
    <w:p w14:paraId="2941CF8A" w14:textId="4D7A4624" w:rsidR="00644D53" w:rsidRPr="00644D53" w:rsidRDefault="00644D53" w:rsidP="00644D53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  <w:sz w:val="14"/>
          <w:szCs w:val="14"/>
        </w:rPr>
      </w:pPr>
      <w:r w:rsidRPr="00644D53">
        <w:rPr>
          <w:rStyle w:val="Heading2Char"/>
        </w:rPr>
        <w:lastRenderedPageBreak/>
        <w:t>NEW PAGE</w:t>
      </w:r>
      <w:r w:rsidRPr="00FB2E19">
        <w:rPr>
          <w:rFonts w:ascii="Calibri" w:hAnsi="Calibri" w:cs="Calibri"/>
          <w:b/>
          <w:bCs/>
          <w:color w:val="000000"/>
          <w:szCs w:val="24"/>
          <w:shd w:val="clear" w:color="auto" w:fill="FFFFFF"/>
        </w:rPr>
        <w:t>:</w:t>
      </w:r>
      <w:r w:rsidRPr="00FB2E19">
        <w:rPr>
          <w:rFonts w:ascii="Calibri" w:hAnsi="Calibri" w:cs="Calibri"/>
          <w:b/>
          <w:bCs/>
          <w:color w:val="000000"/>
          <w:szCs w:val="24"/>
          <w:bdr w:val="none" w:sz="0" w:space="0" w:color="auto" w:frame="1"/>
          <w:shd w:val="clear" w:color="auto" w:fill="FFFFFF"/>
        </w:rPr>
        <w:t> </w:t>
      </w:r>
      <w:r w:rsidRPr="00794281">
        <w:rPr>
          <w:rFonts w:ascii="Calibri" w:hAnsi="Calibri" w:cs="Calibri"/>
          <w:b/>
          <w:bCs/>
          <w:color w:val="000000"/>
          <w:szCs w:val="24"/>
        </w:rPr>
        <w:t xml:space="preserve">Table of Contents. </w:t>
      </w:r>
      <w:r w:rsidRPr="00C7603F">
        <w:rPr>
          <w:rFonts w:ascii="Calibri" w:hAnsi="Calibri" w:cs="Calibri"/>
          <w:color w:val="000000"/>
        </w:rPr>
        <w:t xml:space="preserve">(How to: </w:t>
      </w:r>
      <w:hyperlink r:id="rId9" w:history="1">
        <w:r w:rsidRPr="00C7603F">
          <w:rPr>
            <w:rStyle w:val="Hyperlink"/>
            <w:rFonts w:ascii="Calibri" w:hAnsi="Calibri" w:cs="Calibri"/>
          </w:rPr>
          <w:t>Create Automatic Table of Contents in Word</w:t>
        </w:r>
      </w:hyperlink>
      <w:r w:rsidRPr="00C7603F">
        <w:rPr>
          <w:rFonts w:ascii="Calibri" w:hAnsi="Calibri" w:cs="Calibri"/>
          <w:color w:val="000000"/>
        </w:rPr>
        <w:t xml:space="preserve"> + </w:t>
      </w:r>
      <w:hyperlink r:id="rId10" w:history="1">
        <w:r w:rsidRPr="00C7603F">
          <w:rPr>
            <w:rStyle w:val="Hyperlink"/>
            <w:rFonts w:ascii="Calibri" w:hAnsi="Calibri" w:cs="Calibri"/>
          </w:rPr>
          <w:t>Video</w:t>
        </w:r>
      </w:hyperlink>
      <w:r w:rsidRPr="00C7603F">
        <w:rPr>
          <w:rFonts w:ascii="Calibri" w:hAnsi="Calibri" w:cs="Calibri"/>
          <w:color w:val="000000"/>
        </w:rPr>
        <w:t>)</w:t>
      </w:r>
      <w:r w:rsidRPr="007A5713">
        <w:rPr>
          <w:rFonts w:ascii="Calibri" w:hAnsi="Calibri" w:cs="Calibri"/>
          <w:color w:val="000000"/>
        </w:rPr>
        <w:br/>
      </w:r>
      <w:r w:rsidRPr="00FB2E19">
        <w:rPr>
          <w:rFonts w:ascii="Calibri" w:hAnsi="Calibri" w:cs="Calibri"/>
          <w:color w:val="000000"/>
        </w:rPr>
        <w:t>&gt; To include: items listed below.</w:t>
      </w:r>
    </w:p>
    <w:p w14:paraId="1EBD7605" w14:textId="07D1DF35" w:rsidR="00644D53" w:rsidRDefault="00644D53">
      <w:pPr>
        <w:spacing w:after="160" w:line="278" w:lineRule="auto"/>
        <w:rPr>
          <w:rFonts w:ascii="Calibri" w:hAnsi="Calibri" w:cs="Calibri"/>
          <w:b/>
          <w:bCs/>
          <w:color w:val="000000"/>
        </w:rPr>
      </w:pPr>
      <w:r>
        <w:rPr>
          <w:rFonts w:ascii="Calibri" w:hAnsi="Calibri" w:cs="Calibri"/>
          <w:b/>
          <w:bCs/>
          <w:color w:val="000000"/>
        </w:rPr>
        <w:br w:type="page"/>
      </w:r>
      <w:r>
        <w:rPr>
          <w:rFonts w:ascii="Calibri" w:hAnsi="Calibri" w:cs="Calibri"/>
          <w:b/>
          <w:bCs/>
          <w:color w:val="000000"/>
        </w:rPr>
        <w:lastRenderedPageBreak/>
        <w:t xml:space="preserve"> </w:t>
      </w:r>
    </w:p>
    <w:p w14:paraId="665BA45A" w14:textId="7C031EB1" w:rsidR="00644D53" w:rsidRPr="003162B8" w:rsidRDefault="00644D53" w:rsidP="00644D53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  <w:sz w:val="14"/>
          <w:szCs w:val="14"/>
        </w:rPr>
      </w:pPr>
      <w:r w:rsidRPr="00FB2E19">
        <w:rPr>
          <w:rFonts w:ascii="Calibri" w:hAnsi="Calibri" w:cs="Calibri"/>
          <w:b/>
          <w:bCs/>
          <w:color w:val="000000"/>
        </w:rPr>
        <w:br/>
      </w:r>
    </w:p>
    <w:p w14:paraId="64BCF71F" w14:textId="7CE247DD" w:rsidR="00644D53" w:rsidRPr="00FB2E19" w:rsidRDefault="00644D53" w:rsidP="00644D53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  <w:szCs w:val="24"/>
        </w:rPr>
      </w:pPr>
      <w:r w:rsidRPr="00FB2E19">
        <w:rPr>
          <w:rFonts w:ascii="Calibri" w:hAnsi="Calibri" w:cs="Calibri"/>
          <w:b/>
          <w:bCs/>
          <w:color w:val="000000"/>
          <w:szCs w:val="24"/>
        </w:rPr>
        <w:t>e-Portfolio.</w:t>
      </w:r>
    </w:p>
    <w:p w14:paraId="3F444FDA" w14:textId="77777777" w:rsidR="00644D53" w:rsidRDefault="00644D53" w:rsidP="00644D53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color w:val="000000"/>
          <w:szCs w:val="24"/>
        </w:rPr>
        <w:t xml:space="preserve">To view the </w:t>
      </w:r>
      <w:proofErr w:type="spellStart"/>
      <w:r>
        <w:rPr>
          <w:rFonts w:ascii="Calibri" w:hAnsi="Calibri" w:cs="Calibri"/>
          <w:color w:val="000000"/>
          <w:szCs w:val="24"/>
        </w:rPr>
        <w:t>portfiolio</w:t>
      </w:r>
      <w:proofErr w:type="spellEnd"/>
      <w:r>
        <w:rPr>
          <w:rFonts w:ascii="Calibri" w:hAnsi="Calibri" w:cs="Calibri"/>
          <w:color w:val="000000"/>
          <w:szCs w:val="24"/>
        </w:rPr>
        <w:t xml:space="preserve"> created for this assessment, please click on the following </w:t>
      </w:r>
      <w:hyperlink r:id="rId11" w:anchor="section-28" w:history="1">
        <w:r w:rsidRPr="00644D53">
          <w:rPr>
            <w:rStyle w:val="Hyperlink"/>
            <w:rFonts w:ascii="Calibri" w:hAnsi="Calibri" w:cs="Calibri"/>
            <w:szCs w:val="24"/>
          </w:rPr>
          <w:t>link</w:t>
        </w:r>
      </w:hyperlink>
      <w:r>
        <w:rPr>
          <w:rFonts w:ascii="Calibri" w:hAnsi="Calibri" w:cs="Calibri"/>
          <w:color w:val="000000"/>
          <w:szCs w:val="24"/>
        </w:rPr>
        <w:t xml:space="preserve">:  </w:t>
      </w:r>
      <w:hyperlink r:id="rId12" w:anchor="section-28" w:history="1">
        <w:r w:rsidRPr="00644D53">
          <w:rPr>
            <w:rStyle w:val="Hyperlink"/>
            <w:rFonts w:ascii="Calibri" w:hAnsi="Calibri" w:cs="Calibri"/>
            <w:szCs w:val="24"/>
          </w:rPr>
          <w:t>Course: Learning in the Digital Era (ACCA4025_BIRM) | Home</w:t>
        </w:r>
      </w:hyperlink>
    </w:p>
    <w:p w14:paraId="47590DCE" w14:textId="77777777" w:rsidR="00644D53" w:rsidRDefault="00644D53" w:rsidP="00644D53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  <w:szCs w:val="24"/>
        </w:rPr>
      </w:pPr>
    </w:p>
    <w:p w14:paraId="35A8D3AF" w14:textId="77777777" w:rsidR="00644D53" w:rsidRDefault="00644D53" w:rsidP="00644D53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color w:val="000000"/>
          <w:szCs w:val="24"/>
        </w:rPr>
        <w:t xml:space="preserve">To see the landing page of the portfolio, please refer to Figure 1. </w:t>
      </w:r>
    </w:p>
    <w:p w14:paraId="749B2707" w14:textId="77777777" w:rsidR="00644D53" w:rsidRDefault="00644D53" w:rsidP="00644D53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  <w:sz w:val="14"/>
          <w:szCs w:val="14"/>
        </w:rPr>
      </w:pPr>
      <w:r w:rsidRPr="00FB2E19">
        <w:rPr>
          <w:rFonts w:ascii="Calibri" w:hAnsi="Calibri" w:cs="Calibri"/>
          <w:color w:val="000000"/>
          <w:szCs w:val="24"/>
        </w:rPr>
        <w:br/>
      </w:r>
      <w:r>
        <w:rPr>
          <w:noProof/>
          <w14:ligatures w14:val="standardContextual"/>
        </w:rPr>
        <w:drawing>
          <wp:inline distT="0" distB="0" distL="0" distR="0" wp14:anchorId="34026291" wp14:editId="4491DBF5">
            <wp:extent cx="4504946" cy="2114220"/>
            <wp:effectExtent l="0" t="0" r="0" b="635"/>
            <wp:docPr id="209208078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208078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520064" cy="2121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6145B7" w14:textId="5921B324" w:rsidR="00644D53" w:rsidRPr="003162B8" w:rsidRDefault="00644D53" w:rsidP="00644D53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  <w:sz w:val="14"/>
          <w:szCs w:val="14"/>
        </w:rPr>
      </w:pPr>
      <w:r>
        <w:rPr>
          <w:rFonts w:ascii="Calibri" w:hAnsi="Calibri" w:cs="Calibri"/>
          <w:color w:val="000000"/>
          <w:sz w:val="14"/>
          <w:szCs w:val="14"/>
        </w:rPr>
        <w:t>Fig 1. A screenshot of the portfolio landing page.</w:t>
      </w:r>
      <w:r w:rsidRPr="00FB2E19">
        <w:rPr>
          <w:rFonts w:ascii="Calibri" w:hAnsi="Calibri" w:cs="Calibri"/>
          <w:color w:val="000000"/>
          <w:sz w:val="28"/>
          <w:szCs w:val="28"/>
        </w:rPr>
        <w:br/>
      </w:r>
    </w:p>
    <w:p w14:paraId="6EBC5512" w14:textId="77777777" w:rsidR="00644D53" w:rsidRPr="003162B8" w:rsidRDefault="00644D53" w:rsidP="00644D53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  <w:sz w:val="14"/>
          <w:szCs w:val="14"/>
        </w:rPr>
      </w:pPr>
      <w:r w:rsidRPr="00FB2E19">
        <w:rPr>
          <w:rFonts w:ascii="Calibri" w:hAnsi="Calibri" w:cs="Calibri"/>
          <w:b/>
          <w:bCs/>
          <w:color w:val="000000"/>
          <w:szCs w:val="24"/>
        </w:rPr>
        <w:t>Task 1 – Written summary.</w:t>
      </w:r>
      <w:r w:rsidRPr="00FB2E19">
        <w:rPr>
          <w:rFonts w:ascii="Calibri" w:hAnsi="Calibri" w:cs="Calibri"/>
          <w:color w:val="000000"/>
          <w:szCs w:val="24"/>
        </w:rPr>
        <w:br/>
        <w:t xml:space="preserve"> </w:t>
      </w:r>
      <w:r>
        <w:rPr>
          <w:rFonts w:ascii="Calibri" w:hAnsi="Calibri" w:cs="Calibri"/>
          <w:color w:val="000000"/>
          <w:szCs w:val="24"/>
        </w:rPr>
        <w:t>*</w:t>
      </w:r>
      <w:r w:rsidRPr="00FB2E19">
        <w:rPr>
          <w:rFonts w:ascii="Calibri" w:hAnsi="Calibri" w:cs="Calibri"/>
          <w:color w:val="000000"/>
          <w:szCs w:val="24"/>
        </w:rPr>
        <w:t xml:space="preserve"> A </w:t>
      </w:r>
      <w:r w:rsidRPr="00FB2E19">
        <w:rPr>
          <w:rFonts w:ascii="Calibri" w:hAnsi="Calibri" w:cs="Calibri"/>
          <w:b/>
          <w:bCs/>
          <w:color w:val="000000"/>
          <w:szCs w:val="24"/>
        </w:rPr>
        <w:t>screenshot</w:t>
      </w:r>
      <w:r>
        <w:rPr>
          <w:rFonts w:ascii="Calibri" w:hAnsi="Calibri" w:cs="Calibri"/>
          <w:b/>
          <w:bCs/>
          <w:color w:val="000000"/>
          <w:szCs w:val="24"/>
        </w:rPr>
        <w:t>/s</w:t>
      </w:r>
      <w:r w:rsidRPr="00FB2E19">
        <w:rPr>
          <w:rFonts w:ascii="Calibri" w:hAnsi="Calibri" w:cs="Calibri"/>
          <w:color w:val="000000"/>
          <w:szCs w:val="24"/>
        </w:rPr>
        <w:t xml:space="preserve"> of the task answer</w:t>
      </w:r>
      <w:r>
        <w:rPr>
          <w:rFonts w:ascii="Calibri" w:hAnsi="Calibri" w:cs="Calibri"/>
          <w:color w:val="000000"/>
          <w:szCs w:val="24"/>
        </w:rPr>
        <w:t xml:space="preserve"> in the e-portfolio.</w:t>
      </w:r>
      <w:r w:rsidRPr="00FB2E19">
        <w:rPr>
          <w:rFonts w:ascii="Calibri" w:hAnsi="Calibri" w:cs="Calibri"/>
          <w:color w:val="000000"/>
          <w:szCs w:val="24"/>
        </w:rPr>
        <w:br/>
      </w:r>
    </w:p>
    <w:p w14:paraId="728F3041" w14:textId="77777777" w:rsidR="006355C9" w:rsidRDefault="00644D53" w:rsidP="00644D53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  <w:szCs w:val="24"/>
        </w:rPr>
      </w:pPr>
      <w:r w:rsidRPr="00FB2E19">
        <w:rPr>
          <w:rFonts w:ascii="Calibri" w:hAnsi="Calibri" w:cs="Calibri"/>
          <w:b/>
          <w:bCs/>
          <w:color w:val="000000"/>
          <w:szCs w:val="24"/>
        </w:rPr>
        <w:t>Task 2 –</w:t>
      </w:r>
      <w:r>
        <w:rPr>
          <w:rFonts w:ascii="Calibri" w:hAnsi="Calibri" w:cs="Calibri"/>
          <w:b/>
          <w:bCs/>
          <w:color w:val="000000"/>
          <w:szCs w:val="24"/>
        </w:rPr>
        <w:t xml:space="preserve"> Mind Map &amp; </w:t>
      </w:r>
      <w:r w:rsidRPr="00FB2E19">
        <w:rPr>
          <w:rFonts w:ascii="Calibri" w:hAnsi="Calibri" w:cs="Calibri"/>
          <w:b/>
          <w:bCs/>
          <w:color w:val="000000"/>
          <w:szCs w:val="24"/>
        </w:rPr>
        <w:t>Academic poster.</w:t>
      </w:r>
      <w:r w:rsidRPr="00FB2E19">
        <w:rPr>
          <w:rFonts w:ascii="Calibri" w:hAnsi="Calibri" w:cs="Calibri"/>
          <w:color w:val="000000"/>
          <w:szCs w:val="24"/>
        </w:rPr>
        <w:br/>
        <w:t xml:space="preserve"> 1. A </w:t>
      </w:r>
      <w:r w:rsidRPr="00FB2E19">
        <w:rPr>
          <w:rFonts w:ascii="Calibri" w:hAnsi="Calibri" w:cs="Calibri"/>
          <w:b/>
          <w:bCs/>
          <w:color w:val="000000"/>
          <w:szCs w:val="24"/>
        </w:rPr>
        <w:t>screenshot</w:t>
      </w:r>
      <w:r w:rsidRPr="00FB2E19">
        <w:rPr>
          <w:rFonts w:ascii="Calibri" w:hAnsi="Calibri" w:cs="Calibri"/>
          <w:color w:val="000000"/>
          <w:szCs w:val="24"/>
        </w:rPr>
        <w:t xml:space="preserve"> of the </w:t>
      </w:r>
      <w:r>
        <w:rPr>
          <w:rFonts w:ascii="Calibri" w:hAnsi="Calibri" w:cs="Calibri"/>
          <w:color w:val="000000"/>
          <w:szCs w:val="24"/>
        </w:rPr>
        <w:t>Mind-map</w:t>
      </w:r>
      <w:r w:rsidRPr="00FB2E19">
        <w:rPr>
          <w:rFonts w:ascii="Calibri" w:hAnsi="Calibri" w:cs="Calibri"/>
          <w:color w:val="000000"/>
          <w:szCs w:val="24"/>
        </w:rPr>
        <w:t>.</w:t>
      </w:r>
    </w:p>
    <w:p w14:paraId="2697F358" w14:textId="77777777" w:rsidR="006355C9" w:rsidRDefault="006355C9" w:rsidP="006355C9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  <w:szCs w:val="24"/>
        </w:rPr>
      </w:pPr>
    </w:p>
    <w:p w14:paraId="17E2E9D3" w14:textId="0A576D3E" w:rsidR="006355C9" w:rsidRDefault="006355C9" w:rsidP="006355C9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color w:val="000000"/>
          <w:szCs w:val="24"/>
        </w:rPr>
        <w:t>To visit the mind-map artifact, please click the link below:</w:t>
      </w:r>
    </w:p>
    <w:p w14:paraId="67606728" w14:textId="2E5F44E6" w:rsidR="006355C9" w:rsidRPr="006355C9" w:rsidRDefault="006355C9" w:rsidP="006355C9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  <w:szCs w:val="24"/>
        </w:rPr>
      </w:pPr>
      <w:hyperlink r:id="rId14" w:history="1">
        <w:r w:rsidRPr="006355C9">
          <w:rPr>
            <w:rStyle w:val="Hyperlink"/>
            <w:rFonts w:ascii="Calibri" w:hAnsi="Calibri" w:cs="Calibri"/>
            <w:szCs w:val="24"/>
          </w:rPr>
          <w:t>Presentation 1.pptx</w:t>
        </w:r>
      </w:hyperlink>
    </w:p>
    <w:p w14:paraId="48993C6F" w14:textId="77777777" w:rsidR="006355C9" w:rsidRDefault="006355C9" w:rsidP="00644D53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  <w:szCs w:val="24"/>
        </w:rPr>
      </w:pPr>
    </w:p>
    <w:p w14:paraId="4A187A57" w14:textId="7A3B1B74" w:rsidR="00644D53" w:rsidRDefault="00644D53" w:rsidP="00644D53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color w:val="000000"/>
          <w:szCs w:val="24"/>
        </w:rPr>
        <w:t xml:space="preserve"> And a </w:t>
      </w:r>
      <w:r w:rsidRPr="0076057D">
        <w:rPr>
          <w:rFonts w:ascii="Calibri" w:hAnsi="Calibri" w:cs="Calibri"/>
          <w:b/>
          <w:bCs/>
          <w:color w:val="000000"/>
          <w:szCs w:val="24"/>
        </w:rPr>
        <w:t>link</w:t>
      </w:r>
      <w:r w:rsidRPr="00FB2E19">
        <w:rPr>
          <w:rFonts w:ascii="Calibri" w:hAnsi="Calibri" w:cs="Calibri"/>
          <w:color w:val="000000"/>
          <w:szCs w:val="24"/>
        </w:rPr>
        <w:t xml:space="preserve"> to </w:t>
      </w:r>
      <w:r>
        <w:rPr>
          <w:rFonts w:ascii="Calibri" w:hAnsi="Calibri" w:cs="Calibri"/>
          <w:color w:val="000000"/>
          <w:szCs w:val="24"/>
        </w:rPr>
        <w:t xml:space="preserve">view </w:t>
      </w:r>
      <w:r w:rsidRPr="00FB2E19">
        <w:rPr>
          <w:rFonts w:ascii="Calibri" w:hAnsi="Calibri" w:cs="Calibri"/>
          <w:color w:val="000000"/>
          <w:szCs w:val="24"/>
        </w:rPr>
        <w:t xml:space="preserve">the </w:t>
      </w:r>
      <w:r>
        <w:rPr>
          <w:rFonts w:ascii="Calibri" w:hAnsi="Calibri" w:cs="Calibri"/>
          <w:color w:val="000000"/>
          <w:szCs w:val="24"/>
        </w:rPr>
        <w:t>Mind-map online</w:t>
      </w:r>
      <w:r w:rsidRPr="00FB2E19">
        <w:rPr>
          <w:rFonts w:ascii="Calibri" w:hAnsi="Calibri" w:cs="Calibri"/>
          <w:color w:val="000000"/>
          <w:szCs w:val="24"/>
        </w:rPr>
        <w:t>.</w:t>
      </w:r>
    </w:p>
    <w:p w14:paraId="281A3D8A" w14:textId="77777777" w:rsidR="00644D53" w:rsidRPr="003162B8" w:rsidRDefault="00644D53" w:rsidP="00644D53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  <w:sz w:val="14"/>
          <w:szCs w:val="14"/>
        </w:rPr>
      </w:pPr>
      <w:r>
        <w:rPr>
          <w:rFonts w:ascii="Calibri" w:hAnsi="Calibri" w:cs="Calibri"/>
          <w:color w:val="000000"/>
          <w:szCs w:val="24"/>
        </w:rPr>
        <w:t xml:space="preserve"> 2</w:t>
      </w:r>
      <w:r w:rsidRPr="00FB2E19">
        <w:rPr>
          <w:rFonts w:ascii="Calibri" w:hAnsi="Calibri" w:cs="Calibri"/>
          <w:color w:val="000000"/>
          <w:szCs w:val="24"/>
        </w:rPr>
        <w:t xml:space="preserve">. A </w:t>
      </w:r>
      <w:r w:rsidRPr="00FB2E19">
        <w:rPr>
          <w:rFonts w:ascii="Calibri" w:hAnsi="Calibri" w:cs="Calibri"/>
          <w:b/>
          <w:bCs/>
          <w:color w:val="000000"/>
          <w:szCs w:val="24"/>
        </w:rPr>
        <w:t>screenshot</w:t>
      </w:r>
      <w:r w:rsidRPr="00FB2E19">
        <w:rPr>
          <w:rFonts w:ascii="Calibri" w:hAnsi="Calibri" w:cs="Calibri"/>
          <w:color w:val="000000"/>
          <w:szCs w:val="24"/>
        </w:rPr>
        <w:t xml:space="preserve"> of the Poster.</w:t>
      </w:r>
      <w:r>
        <w:rPr>
          <w:rFonts w:ascii="Calibri" w:hAnsi="Calibri" w:cs="Calibri"/>
          <w:color w:val="000000"/>
          <w:szCs w:val="24"/>
        </w:rPr>
        <w:t xml:space="preserve"> And a </w:t>
      </w:r>
      <w:r w:rsidRPr="0076057D">
        <w:rPr>
          <w:rFonts w:ascii="Calibri" w:hAnsi="Calibri" w:cs="Calibri"/>
          <w:b/>
          <w:bCs/>
          <w:color w:val="000000"/>
          <w:szCs w:val="24"/>
        </w:rPr>
        <w:t>link</w:t>
      </w:r>
      <w:r w:rsidRPr="00FB2E19">
        <w:rPr>
          <w:rFonts w:ascii="Calibri" w:hAnsi="Calibri" w:cs="Calibri"/>
          <w:color w:val="000000"/>
          <w:szCs w:val="24"/>
        </w:rPr>
        <w:t xml:space="preserve"> to </w:t>
      </w:r>
      <w:r>
        <w:rPr>
          <w:rFonts w:ascii="Calibri" w:hAnsi="Calibri" w:cs="Calibri"/>
          <w:color w:val="000000"/>
          <w:szCs w:val="24"/>
        </w:rPr>
        <w:t xml:space="preserve">view/download </w:t>
      </w:r>
      <w:r w:rsidRPr="00FB2E19">
        <w:rPr>
          <w:rFonts w:ascii="Calibri" w:hAnsi="Calibri" w:cs="Calibri"/>
          <w:color w:val="000000"/>
          <w:szCs w:val="24"/>
        </w:rPr>
        <w:t xml:space="preserve">the Poster </w:t>
      </w:r>
      <w:r>
        <w:rPr>
          <w:rFonts w:ascii="Calibri" w:hAnsi="Calibri" w:cs="Calibri"/>
          <w:color w:val="000000"/>
          <w:szCs w:val="24"/>
        </w:rPr>
        <w:t xml:space="preserve">from </w:t>
      </w:r>
      <w:proofErr w:type="spellStart"/>
      <w:proofErr w:type="gramStart"/>
      <w:r w:rsidRPr="00FB2E19">
        <w:rPr>
          <w:rFonts w:ascii="Calibri" w:hAnsi="Calibri" w:cs="Calibri"/>
          <w:color w:val="000000"/>
          <w:szCs w:val="24"/>
        </w:rPr>
        <w:t>it</w:t>
      </w:r>
      <w:r>
        <w:rPr>
          <w:rFonts w:ascii="Calibri" w:hAnsi="Calibri" w:cs="Calibri"/>
          <w:color w:val="000000"/>
          <w:szCs w:val="24"/>
        </w:rPr>
        <w:t>’</w:t>
      </w:r>
      <w:r w:rsidRPr="00FB2E19">
        <w:rPr>
          <w:rFonts w:ascii="Calibri" w:hAnsi="Calibri" w:cs="Calibri"/>
          <w:color w:val="000000"/>
          <w:szCs w:val="24"/>
        </w:rPr>
        <w:t>s</w:t>
      </w:r>
      <w:proofErr w:type="spellEnd"/>
      <w:proofErr w:type="gramEnd"/>
      <w:r w:rsidRPr="00FB2E19">
        <w:rPr>
          <w:rFonts w:ascii="Calibri" w:hAnsi="Calibri" w:cs="Calibri"/>
          <w:color w:val="000000"/>
          <w:szCs w:val="24"/>
        </w:rPr>
        <w:t xml:space="preserve"> </w:t>
      </w:r>
      <w:r>
        <w:rPr>
          <w:rFonts w:ascii="Calibri" w:hAnsi="Calibri" w:cs="Calibri"/>
          <w:color w:val="000000"/>
          <w:szCs w:val="24"/>
        </w:rPr>
        <w:t>cloud s</w:t>
      </w:r>
      <w:r w:rsidRPr="00FB2E19">
        <w:rPr>
          <w:rFonts w:ascii="Calibri" w:hAnsi="Calibri" w:cs="Calibri"/>
          <w:color w:val="000000"/>
          <w:szCs w:val="24"/>
        </w:rPr>
        <w:t>torage</w:t>
      </w:r>
      <w:r>
        <w:rPr>
          <w:rFonts w:ascii="Calibri" w:hAnsi="Calibri" w:cs="Calibri"/>
          <w:color w:val="000000"/>
          <w:szCs w:val="24"/>
        </w:rPr>
        <w:t xml:space="preserve"> (e.g. OneDrive, Google drive)</w:t>
      </w:r>
      <w:r w:rsidRPr="00FB2E19">
        <w:rPr>
          <w:rFonts w:ascii="Calibri" w:hAnsi="Calibri" w:cs="Calibri"/>
          <w:color w:val="000000"/>
          <w:szCs w:val="24"/>
        </w:rPr>
        <w:t>.</w:t>
      </w:r>
      <w:r w:rsidRPr="00FB2E19">
        <w:rPr>
          <w:rFonts w:ascii="Calibri" w:hAnsi="Calibri" w:cs="Calibri"/>
          <w:color w:val="000000"/>
          <w:szCs w:val="24"/>
        </w:rPr>
        <w:br/>
      </w:r>
    </w:p>
    <w:p w14:paraId="11B79A1F" w14:textId="77777777" w:rsidR="00644D53" w:rsidRPr="00FB2E19" w:rsidRDefault="00644D53" w:rsidP="00644D53">
      <w:pPr>
        <w:shd w:val="clear" w:color="auto" w:fill="FFFFFF"/>
        <w:spacing w:line="240" w:lineRule="auto"/>
        <w:ind w:left="567"/>
        <w:textAlignment w:val="baseline"/>
        <w:rPr>
          <w:b/>
          <w:bCs/>
          <w:szCs w:val="24"/>
        </w:rPr>
      </w:pPr>
      <w:r w:rsidRPr="00FB2E19">
        <w:rPr>
          <w:rFonts w:ascii="Calibri" w:hAnsi="Calibri" w:cs="Calibri"/>
          <w:b/>
          <w:bCs/>
          <w:color w:val="000000"/>
          <w:szCs w:val="24"/>
        </w:rPr>
        <w:t xml:space="preserve">Task 3 </w:t>
      </w:r>
      <w:r w:rsidRPr="00431C3E">
        <w:rPr>
          <w:rFonts w:asciiTheme="minorHAnsi" w:hAnsiTheme="minorHAnsi" w:cstheme="minorHAnsi"/>
          <w:b/>
          <w:bCs/>
          <w:color w:val="000000"/>
          <w:szCs w:val="24"/>
        </w:rPr>
        <w:t xml:space="preserve">– </w:t>
      </w:r>
      <w:r w:rsidRPr="00431C3E">
        <w:rPr>
          <w:rFonts w:asciiTheme="minorHAnsi" w:hAnsiTheme="minorHAnsi" w:cstheme="minorHAnsi"/>
          <w:b/>
          <w:bCs/>
          <w:szCs w:val="24"/>
        </w:rPr>
        <w:t>Automatic Referencing tool</w:t>
      </w:r>
      <w:r w:rsidRPr="00431C3E">
        <w:rPr>
          <w:rFonts w:asciiTheme="minorHAnsi" w:hAnsiTheme="minorHAnsi" w:cstheme="minorHAnsi"/>
          <w:b/>
          <w:bCs/>
          <w:color w:val="000000"/>
          <w:szCs w:val="24"/>
        </w:rPr>
        <w:t>.</w:t>
      </w:r>
      <w:r w:rsidRPr="00FB2E19">
        <w:rPr>
          <w:rFonts w:ascii="Calibri" w:hAnsi="Calibri" w:cs="Calibri"/>
          <w:color w:val="000000"/>
          <w:szCs w:val="24"/>
        </w:rPr>
        <w:br/>
      </w:r>
      <w:r>
        <w:rPr>
          <w:rFonts w:ascii="Calibri" w:hAnsi="Calibri" w:cs="Calibri"/>
          <w:color w:val="000000"/>
          <w:szCs w:val="24"/>
        </w:rPr>
        <w:t>*</w:t>
      </w:r>
      <w:r w:rsidRPr="00FB2E19">
        <w:rPr>
          <w:rFonts w:ascii="Calibri" w:hAnsi="Calibri" w:cs="Calibri"/>
          <w:color w:val="000000"/>
          <w:szCs w:val="24"/>
        </w:rPr>
        <w:t xml:space="preserve"> A </w:t>
      </w:r>
      <w:r w:rsidRPr="00FB2E19">
        <w:rPr>
          <w:rFonts w:ascii="Calibri" w:hAnsi="Calibri" w:cs="Calibri"/>
          <w:b/>
          <w:bCs/>
          <w:color w:val="000000"/>
          <w:szCs w:val="24"/>
        </w:rPr>
        <w:t>screenshot</w:t>
      </w:r>
      <w:r w:rsidRPr="00FB2E19">
        <w:rPr>
          <w:rFonts w:ascii="Calibri" w:hAnsi="Calibri" w:cs="Calibri"/>
          <w:color w:val="000000"/>
          <w:szCs w:val="24"/>
        </w:rPr>
        <w:t xml:space="preserve"> of the task answer</w:t>
      </w:r>
      <w:r>
        <w:rPr>
          <w:rFonts w:ascii="Calibri" w:hAnsi="Calibri" w:cs="Calibri"/>
          <w:color w:val="000000"/>
          <w:szCs w:val="24"/>
        </w:rPr>
        <w:t xml:space="preserve"> in the e-portfolio.</w:t>
      </w:r>
    </w:p>
    <w:p w14:paraId="4BA05993" w14:textId="77777777" w:rsidR="00644D53" w:rsidRPr="003162B8" w:rsidRDefault="00644D53" w:rsidP="00644D53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color w:val="000000"/>
          <w:sz w:val="14"/>
          <w:szCs w:val="14"/>
        </w:rPr>
      </w:pPr>
    </w:p>
    <w:p w14:paraId="61992CB9" w14:textId="77777777" w:rsidR="00644D53" w:rsidRDefault="00644D53" w:rsidP="00644D53">
      <w:pPr>
        <w:shd w:val="clear" w:color="auto" w:fill="FFFFFF"/>
        <w:spacing w:line="240" w:lineRule="auto"/>
        <w:ind w:left="567"/>
        <w:textAlignment w:val="baseline"/>
        <w:rPr>
          <w:rFonts w:ascii="Calibri" w:hAnsi="Calibri" w:cs="Calibri"/>
          <w:b/>
          <w:bCs/>
          <w:color w:val="000000"/>
          <w:szCs w:val="24"/>
        </w:rPr>
      </w:pPr>
      <w:r w:rsidRPr="00FB2E19">
        <w:rPr>
          <w:rFonts w:ascii="Calibri" w:hAnsi="Calibri" w:cs="Calibri"/>
          <w:b/>
          <w:bCs/>
          <w:color w:val="000000"/>
          <w:szCs w:val="24"/>
        </w:rPr>
        <w:t xml:space="preserve">Task 4 – </w:t>
      </w:r>
      <w:r>
        <w:rPr>
          <w:rFonts w:ascii="Calibri" w:hAnsi="Calibri" w:cs="Calibri"/>
          <w:b/>
          <w:bCs/>
          <w:color w:val="000000"/>
          <w:szCs w:val="24"/>
        </w:rPr>
        <w:t>e-Portfolio creation and review</w:t>
      </w:r>
      <w:r w:rsidRPr="00FB2E19">
        <w:rPr>
          <w:rFonts w:ascii="Calibri" w:hAnsi="Calibri" w:cs="Calibri"/>
          <w:b/>
          <w:bCs/>
          <w:color w:val="000000"/>
          <w:szCs w:val="24"/>
        </w:rPr>
        <w:t>.</w:t>
      </w:r>
    </w:p>
    <w:p w14:paraId="4C55AA9F" w14:textId="77777777" w:rsidR="00644D53" w:rsidRDefault="00644D53" w:rsidP="00644D53">
      <w:pPr>
        <w:spacing w:line="240" w:lineRule="auto"/>
        <w:ind w:firstLine="567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color w:val="000000"/>
          <w:szCs w:val="24"/>
        </w:rPr>
        <w:t>*</w:t>
      </w:r>
      <w:r w:rsidRPr="00FB2E19">
        <w:rPr>
          <w:rFonts w:ascii="Calibri" w:hAnsi="Calibri" w:cs="Calibri"/>
          <w:color w:val="000000"/>
          <w:szCs w:val="24"/>
        </w:rPr>
        <w:t xml:space="preserve"> </w:t>
      </w:r>
      <w:r>
        <w:rPr>
          <w:rFonts w:ascii="Calibri" w:hAnsi="Calibri" w:cs="Calibri"/>
          <w:color w:val="000000"/>
          <w:szCs w:val="24"/>
        </w:rPr>
        <w:t>Include</w:t>
      </w:r>
      <w:r w:rsidRPr="00FB2E19">
        <w:rPr>
          <w:rFonts w:ascii="Calibri" w:hAnsi="Calibri" w:cs="Calibri"/>
          <w:color w:val="000000"/>
          <w:szCs w:val="24"/>
        </w:rPr>
        <w:t xml:space="preserve"> </w:t>
      </w:r>
      <w:r w:rsidRPr="003162B8">
        <w:rPr>
          <w:rFonts w:ascii="Calibri" w:hAnsi="Calibri" w:cs="Calibri"/>
          <w:color w:val="000000"/>
          <w:szCs w:val="24"/>
        </w:rPr>
        <w:t xml:space="preserve">a </w:t>
      </w:r>
      <w:r w:rsidRPr="00817290">
        <w:rPr>
          <w:rFonts w:cs="Arial"/>
          <w:b/>
          <w:bCs/>
          <w:sz w:val="22"/>
          <w:szCs w:val="22"/>
        </w:rPr>
        <w:t xml:space="preserve">screenshot </w:t>
      </w:r>
      <w:r w:rsidRPr="003162B8">
        <w:rPr>
          <w:rFonts w:cs="Arial"/>
          <w:sz w:val="22"/>
          <w:szCs w:val="22"/>
        </w:rPr>
        <w:t>of each page of your e-portfolio</w:t>
      </w:r>
      <w:r w:rsidRPr="003162B8">
        <w:rPr>
          <w:rFonts w:ascii="Calibri" w:hAnsi="Calibri" w:cs="Calibri"/>
          <w:color w:val="000000"/>
          <w:szCs w:val="24"/>
        </w:rPr>
        <w:t>.</w:t>
      </w:r>
    </w:p>
    <w:p w14:paraId="10390B6E" w14:textId="77777777" w:rsidR="004A69C1" w:rsidRDefault="004A69C1"/>
    <w:sectPr w:rsidR="004A69C1" w:rsidSect="00644D53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8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4D53"/>
    <w:rsid w:val="004A69C1"/>
    <w:rsid w:val="00635479"/>
    <w:rsid w:val="006355C9"/>
    <w:rsid w:val="00644D53"/>
    <w:rsid w:val="00DE706F"/>
    <w:rsid w:val="00E56F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55396D"/>
  <w15:chartTrackingRefBased/>
  <w15:docId w15:val="{991C1179-E27A-4A5A-923E-54FA140F02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44D53"/>
    <w:pPr>
      <w:spacing w:after="0" w:line="480" w:lineRule="auto"/>
    </w:pPr>
    <w:rPr>
      <w:rFonts w:ascii="Arial" w:eastAsia="Times New Roman" w:hAnsi="Arial" w:cs="Times New Roman"/>
      <w:kern w:val="0"/>
      <w:szCs w:val="2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644D53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zh-CN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44D53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zh-CN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4D53"/>
    <w:pPr>
      <w:keepNext/>
      <w:keepLines/>
      <w:spacing w:before="160" w:after="80" w:line="278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eastAsia="zh-CN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4D53"/>
    <w:pPr>
      <w:keepNext/>
      <w:keepLines/>
      <w:spacing w:before="80" w:after="40" w:line="278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szCs w:val="24"/>
      <w:lang w:eastAsia="zh-CN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4D53"/>
    <w:pPr>
      <w:keepNext/>
      <w:keepLines/>
      <w:spacing w:before="80" w:after="40" w:line="278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szCs w:val="24"/>
      <w:lang w:eastAsia="zh-CN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4D53"/>
    <w:pPr>
      <w:keepNext/>
      <w:keepLines/>
      <w:spacing w:before="40" w:line="278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szCs w:val="24"/>
      <w:lang w:eastAsia="zh-CN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4D53"/>
    <w:pPr>
      <w:keepNext/>
      <w:keepLines/>
      <w:spacing w:before="40" w:line="278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szCs w:val="24"/>
      <w:lang w:eastAsia="zh-CN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4D53"/>
    <w:pPr>
      <w:keepNext/>
      <w:keepLines/>
      <w:spacing w:line="278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szCs w:val="24"/>
      <w:lang w:eastAsia="zh-CN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4D53"/>
    <w:pPr>
      <w:keepNext/>
      <w:keepLines/>
      <w:spacing w:line="278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szCs w:val="24"/>
      <w:lang w:eastAsia="zh-CN"/>
      <w14:ligatures w14:val="standardContextual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4D5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644D5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4D5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4D5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4D5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4D5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4D5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4D5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4D5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4D5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zh-CN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644D5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4D53"/>
    <w:pPr>
      <w:numPr>
        <w:ilvl w:val="1"/>
      </w:numPr>
      <w:spacing w:after="160" w:line="278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eastAsia="zh-CN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644D5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4D53"/>
    <w:pPr>
      <w:spacing w:before="160" w:after="160" w:line="278" w:lineRule="auto"/>
      <w:jc w:val="center"/>
    </w:pPr>
    <w:rPr>
      <w:rFonts w:asciiTheme="minorHAnsi" w:eastAsiaTheme="minorEastAsia" w:hAnsiTheme="minorHAnsi" w:cstheme="minorBidi"/>
      <w:i/>
      <w:iCs/>
      <w:color w:val="404040" w:themeColor="text1" w:themeTint="BF"/>
      <w:kern w:val="2"/>
      <w:szCs w:val="24"/>
      <w:lang w:eastAsia="zh-CN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644D5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4D53"/>
    <w:pPr>
      <w:spacing w:after="160" w:line="278" w:lineRule="auto"/>
      <w:ind w:left="720"/>
      <w:contextualSpacing/>
    </w:pPr>
    <w:rPr>
      <w:rFonts w:asciiTheme="minorHAnsi" w:eastAsiaTheme="minorEastAsia" w:hAnsiTheme="minorHAnsi" w:cstheme="minorBidi"/>
      <w:kern w:val="2"/>
      <w:szCs w:val="24"/>
      <w:lang w:eastAsia="zh-CN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644D5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4D5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asciiTheme="minorHAnsi" w:eastAsiaTheme="minorEastAsia" w:hAnsiTheme="minorHAnsi" w:cstheme="minorBidi"/>
      <w:i/>
      <w:iCs/>
      <w:color w:val="0F4761" w:themeColor="accent1" w:themeShade="BF"/>
      <w:kern w:val="2"/>
      <w:szCs w:val="24"/>
      <w:lang w:eastAsia="zh-CN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4D5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4D53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uiPriority w:val="99"/>
    <w:unhideWhenUsed/>
    <w:rsid w:val="00644D53"/>
    <w:rPr>
      <w:color w:val="0000FF"/>
      <w:u w:val="single"/>
    </w:rPr>
  </w:style>
  <w:style w:type="paragraph" w:styleId="NoSpacing">
    <w:name w:val="No Spacing"/>
    <w:link w:val="NoSpacingChar"/>
    <w:uiPriority w:val="1"/>
    <w:qFormat/>
    <w:rsid w:val="00644D53"/>
    <w:pPr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644D53"/>
    <w:rPr>
      <w:kern w:val="0"/>
      <w:sz w:val="22"/>
      <w:szCs w:val="22"/>
      <w14:ligatures w14:val="none"/>
    </w:rPr>
  </w:style>
  <w:style w:type="character" w:styleId="UnresolvedMention">
    <w:name w:val="Unresolved Mention"/>
    <w:basedOn w:val="DefaultParagraphFont"/>
    <w:uiPriority w:val="99"/>
    <w:semiHidden/>
    <w:unhideWhenUsed/>
    <w:rsid w:val="00644D5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Tn8oz380AzE" TargetMode="External"/><Relationship Id="rId13" Type="http://schemas.openxmlformats.org/officeDocument/2006/relationships/image" Target="media/image3.png"/><Relationship Id="rId3" Type="http://schemas.openxmlformats.org/officeDocument/2006/relationships/settings" Target="settings.xml"/><Relationship Id="rId7" Type="http://schemas.openxmlformats.org/officeDocument/2006/relationships/hyperlink" Target="https://www.google.co.uk/search?q=how+to+create+a+Report+Cover+Title+page+in+word&amp;sxsrf=ALiCzsZbno9mLGAHoiItW-KMLUm4Ii4qtg%3A1659452273893&amp;source=hp&amp;ei=cTvpYvT3M4eX8gKXv5bAAg&amp;iflsig=AJiK0e8AAAAAYulJgW6-VxcDJXXocwZpRWycSQkAX05-&amp;ved=0ahUKEwi09Le6taj5AhWHi1wKHZefBSgQ4dUDCAk&amp;uact=5&amp;oq=how+to+create+a+Report+Cover+Title+page+in+word&amp;gs_lcp=Cgdnd3Mtd2l6EAMyBwghEKABEAoyBwghEKABEAoyCAghEB4QFhAdMggIIRAeEBYQHTIKCCEQHhAPEBYQHTIKCCEQHhAPEBYQHTIICCEQHhAWEB06BAgjECc6BQgAEJECOgsIABCABBCxAxCDAToFCAAQgAQ6FAguEIAEELEDEIMBEMcBENEDENQCOhEILhCABBCxAxCDARDHARDRAzoOCC4QgAQQsQMQxwEQ0QM6BAgAEEM6CwguEIAEELEDENQCOggIABCABBCxAzoICC4QgAQQ1AI6BQghEKABOgQIIRAKOgUIABCiBDoECCEQFVAAWLN-YJV_aARwAHgAgAHqAYgB3x-SAQcyMS4xNy4ymAEAoAEBoAEC&amp;sclient=gws-wiz" TargetMode="External"/><Relationship Id="rId12" Type="http://schemas.openxmlformats.org/officeDocument/2006/relationships/hyperlink" Target="https://moodle.uwtsd.ac.uk/course/view.php?id=11811&amp;expandsection=28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hyperlink" Target="https://moodle.uwtsd.ac.uk/course/view.php?id=11811&amp;expandsection=28" TargetMode="External"/><Relationship Id="rId5" Type="http://schemas.openxmlformats.org/officeDocument/2006/relationships/image" Target="media/image1.png"/><Relationship Id="rId15" Type="http://schemas.openxmlformats.org/officeDocument/2006/relationships/fontTable" Target="fontTable.xml"/><Relationship Id="rId10" Type="http://schemas.openxmlformats.org/officeDocument/2006/relationships/hyperlink" Target="https://www.youtube.com/watch?v=vUQrUrWeRs0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tinyurl.com/2p84bmbx" TargetMode="External"/><Relationship Id="rId14" Type="http://schemas.openxmlformats.org/officeDocument/2006/relationships/hyperlink" Target="https://uowtsd-my.sharepoint.com/:p:/g/personal/m_svejda_uwtsd_ac_uk/IQDsnoNxe9RlTqJ70ixecXLYAVj1UFSnAqGrJqnicMA8Z5E?e=KyYPw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148DA5A-32A0-4B66-A25E-FBA210C7DAC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4</Pages>
  <Words>371</Words>
  <Characters>2119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 Svejda</dc:creator>
  <cp:keywords/>
  <dc:description/>
  <cp:lastModifiedBy>Martin Svejda</cp:lastModifiedBy>
  <cp:revision>1</cp:revision>
  <dcterms:created xsi:type="dcterms:W3CDTF">2026-07-01T10:05:00Z</dcterms:created>
  <dcterms:modified xsi:type="dcterms:W3CDTF">2026-07-01T10:20:00Z</dcterms:modified>
</cp:coreProperties>
</file>