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1B0CA" w14:textId="77777777" w:rsidR="005B7254" w:rsidRPr="005B7254" w:rsidRDefault="00E3142B">
      <w:pPr>
        <w:rPr>
          <w:rFonts w:ascii="Times New Roman" w:hAnsi="Times New Roman" w:cs="Times New Roman"/>
          <w:b/>
          <w:bCs/>
          <w:sz w:val="24"/>
          <w:szCs w:val="24"/>
          <w:u w:val="single"/>
        </w:rPr>
      </w:pPr>
      <w:r w:rsidRPr="005B7254">
        <w:rPr>
          <w:rFonts w:ascii="Times New Roman" w:hAnsi="Times New Roman" w:cs="Times New Roman"/>
          <w:b/>
          <w:bCs/>
          <w:sz w:val="24"/>
          <w:szCs w:val="24"/>
          <w:u w:val="single"/>
        </w:rPr>
        <w:t>ECPS5010</w:t>
      </w:r>
    </w:p>
    <w:p w14:paraId="233F850B" w14:textId="45B0B266" w:rsidR="00E3142B" w:rsidRDefault="00E3142B">
      <w:pPr>
        <w:rPr>
          <w:rFonts w:ascii="Times New Roman" w:hAnsi="Times New Roman" w:cs="Times New Roman"/>
          <w:b/>
          <w:bCs/>
          <w:sz w:val="24"/>
          <w:szCs w:val="24"/>
          <w:u w:val="single"/>
        </w:rPr>
      </w:pPr>
      <w:r w:rsidRPr="005B7254">
        <w:rPr>
          <w:rFonts w:ascii="Times New Roman" w:hAnsi="Times New Roman" w:cs="Times New Roman"/>
          <w:b/>
          <w:bCs/>
          <w:sz w:val="24"/>
          <w:szCs w:val="24"/>
          <w:u w:val="single"/>
        </w:rPr>
        <w:t>Assessment 1 Case Study</w:t>
      </w:r>
    </w:p>
    <w:p w14:paraId="26B8DDFB" w14:textId="1D28A161" w:rsidR="005B7254" w:rsidRPr="007347E9" w:rsidRDefault="005B7254" w:rsidP="003815BA">
      <w:pPr>
        <w:spacing w:line="480" w:lineRule="auto"/>
        <w:rPr>
          <w:rFonts w:ascii="Times New Roman" w:hAnsi="Times New Roman" w:cs="Times New Roman"/>
          <w:b/>
          <w:bCs/>
          <w:sz w:val="24"/>
          <w:szCs w:val="24"/>
          <w:u w:val="single"/>
        </w:rPr>
      </w:pPr>
    </w:p>
    <w:p w14:paraId="5B3B5C70" w14:textId="40762BAF" w:rsidR="00E3142B" w:rsidRPr="00645B0A" w:rsidRDefault="008925B1" w:rsidP="003815BA">
      <w:pPr>
        <w:spacing w:line="480" w:lineRule="auto"/>
        <w:rPr>
          <w:rFonts w:ascii="Times New Roman" w:hAnsi="Times New Roman" w:cs="Times New Roman"/>
          <w:sz w:val="24"/>
          <w:szCs w:val="24"/>
        </w:rPr>
      </w:pPr>
      <w:r w:rsidRPr="00645B0A">
        <w:rPr>
          <w:rFonts w:ascii="Times New Roman" w:hAnsi="Times New Roman" w:cs="Times New Roman"/>
          <w:sz w:val="24"/>
          <w:szCs w:val="24"/>
        </w:rPr>
        <w:t>This essay aims to critically explore the</w:t>
      </w:r>
      <w:r w:rsidR="00DA6AD9" w:rsidRPr="00645B0A">
        <w:rPr>
          <w:rFonts w:ascii="Times New Roman" w:hAnsi="Times New Roman" w:cs="Times New Roman"/>
          <w:sz w:val="24"/>
          <w:szCs w:val="24"/>
        </w:rPr>
        <w:t xml:space="preserve"> therapeutic approach of CBT and how it is used as a therapy, what tools it includes and how </w:t>
      </w:r>
      <w:r w:rsidR="00C266D6" w:rsidRPr="00645B0A">
        <w:rPr>
          <w:rFonts w:ascii="Times New Roman" w:hAnsi="Times New Roman" w:cs="Times New Roman"/>
          <w:sz w:val="24"/>
          <w:szCs w:val="24"/>
        </w:rPr>
        <w:t>beneficial</w:t>
      </w:r>
      <w:r w:rsidR="00DA6AD9" w:rsidRPr="00645B0A">
        <w:rPr>
          <w:rFonts w:ascii="Times New Roman" w:hAnsi="Times New Roman" w:cs="Times New Roman"/>
          <w:sz w:val="24"/>
          <w:szCs w:val="24"/>
        </w:rPr>
        <w:t xml:space="preserve"> they are to an individual case study</w:t>
      </w:r>
      <w:r w:rsidR="00C266D6" w:rsidRPr="00645B0A">
        <w:rPr>
          <w:rFonts w:ascii="Times New Roman" w:hAnsi="Times New Roman" w:cs="Times New Roman"/>
          <w:sz w:val="24"/>
          <w:szCs w:val="24"/>
        </w:rPr>
        <w:t xml:space="preserve">, also looking at the limitations </w:t>
      </w:r>
      <w:r w:rsidR="003373B0" w:rsidRPr="00645B0A">
        <w:rPr>
          <w:rFonts w:ascii="Times New Roman" w:hAnsi="Times New Roman" w:cs="Times New Roman"/>
          <w:sz w:val="24"/>
          <w:szCs w:val="24"/>
        </w:rPr>
        <w:t>if there are any</w:t>
      </w:r>
      <w:r w:rsidR="00DA6AD9" w:rsidRPr="00645B0A">
        <w:rPr>
          <w:rFonts w:ascii="Times New Roman" w:hAnsi="Times New Roman" w:cs="Times New Roman"/>
          <w:sz w:val="24"/>
          <w:szCs w:val="24"/>
        </w:rPr>
        <w:t xml:space="preserve">. </w:t>
      </w:r>
      <w:r w:rsidR="003373B0" w:rsidRPr="00645B0A">
        <w:rPr>
          <w:rFonts w:ascii="Times New Roman" w:hAnsi="Times New Roman" w:cs="Times New Roman"/>
          <w:sz w:val="24"/>
          <w:szCs w:val="24"/>
        </w:rPr>
        <w:t xml:space="preserve">In the case </w:t>
      </w:r>
      <w:r w:rsidR="00645B0A" w:rsidRPr="00645B0A">
        <w:rPr>
          <w:rFonts w:ascii="Times New Roman" w:hAnsi="Times New Roman" w:cs="Times New Roman"/>
          <w:sz w:val="24"/>
          <w:szCs w:val="24"/>
        </w:rPr>
        <w:t>study,</w:t>
      </w:r>
      <w:r w:rsidR="003373B0" w:rsidRPr="00645B0A">
        <w:rPr>
          <w:rFonts w:ascii="Times New Roman" w:hAnsi="Times New Roman" w:cs="Times New Roman"/>
          <w:sz w:val="24"/>
          <w:szCs w:val="24"/>
        </w:rPr>
        <w:t xml:space="preserve"> which is used in this essay, </w:t>
      </w:r>
      <w:r w:rsidR="00625E56" w:rsidRPr="00645B0A">
        <w:rPr>
          <w:rFonts w:ascii="Times New Roman" w:hAnsi="Times New Roman" w:cs="Times New Roman"/>
          <w:sz w:val="24"/>
          <w:szCs w:val="24"/>
        </w:rPr>
        <w:t>The client is a 38-year-old mother of 3</w:t>
      </w:r>
      <w:r w:rsidR="009C3D11" w:rsidRPr="00645B0A">
        <w:rPr>
          <w:rFonts w:ascii="Times New Roman" w:hAnsi="Times New Roman" w:cs="Times New Roman"/>
          <w:sz w:val="24"/>
          <w:szCs w:val="24"/>
        </w:rPr>
        <w:t xml:space="preserve">, she has worked all her life and has been working for the same company for over 10 years and is now working in upper management in a high </w:t>
      </w:r>
      <w:r w:rsidR="00B21463" w:rsidRPr="00645B0A">
        <w:rPr>
          <w:rFonts w:ascii="Times New Roman" w:hAnsi="Times New Roman" w:cs="Times New Roman"/>
          <w:sz w:val="24"/>
          <w:szCs w:val="24"/>
        </w:rPr>
        <w:t xml:space="preserve">paying role. However, </w:t>
      </w:r>
      <w:r w:rsidR="004265D7" w:rsidRPr="00645B0A">
        <w:rPr>
          <w:rFonts w:ascii="Times New Roman" w:hAnsi="Times New Roman" w:cs="Times New Roman"/>
          <w:sz w:val="24"/>
          <w:szCs w:val="24"/>
        </w:rPr>
        <w:t>the client has found herself to be in constant worr</w:t>
      </w:r>
      <w:r w:rsidR="00AB42A1" w:rsidRPr="00645B0A">
        <w:rPr>
          <w:rFonts w:ascii="Times New Roman" w:hAnsi="Times New Roman" w:cs="Times New Roman"/>
          <w:sz w:val="24"/>
          <w:szCs w:val="24"/>
        </w:rPr>
        <w:t xml:space="preserve">y of unemployment and not being able to support her children. </w:t>
      </w:r>
      <w:r w:rsidR="00474561" w:rsidRPr="00645B0A">
        <w:rPr>
          <w:rFonts w:ascii="Times New Roman" w:hAnsi="Times New Roman" w:cs="Times New Roman"/>
          <w:sz w:val="24"/>
          <w:szCs w:val="24"/>
        </w:rPr>
        <w:t xml:space="preserve">The client has had a </w:t>
      </w:r>
      <w:r w:rsidR="009559BD" w:rsidRPr="00645B0A">
        <w:rPr>
          <w:rFonts w:ascii="Times New Roman" w:hAnsi="Times New Roman" w:cs="Times New Roman"/>
          <w:sz w:val="24"/>
          <w:szCs w:val="24"/>
        </w:rPr>
        <w:t>difficult</w:t>
      </w:r>
      <w:r w:rsidR="00474561" w:rsidRPr="00645B0A">
        <w:rPr>
          <w:rFonts w:ascii="Times New Roman" w:hAnsi="Times New Roman" w:cs="Times New Roman"/>
          <w:sz w:val="24"/>
          <w:szCs w:val="24"/>
        </w:rPr>
        <w:t xml:space="preserve"> year due to the pandemic and having to work from home</w:t>
      </w:r>
      <w:r w:rsidR="00E1308E" w:rsidRPr="00645B0A">
        <w:rPr>
          <w:rFonts w:ascii="Times New Roman" w:hAnsi="Times New Roman" w:cs="Times New Roman"/>
          <w:sz w:val="24"/>
          <w:szCs w:val="24"/>
        </w:rPr>
        <w:t xml:space="preserve"> and be</w:t>
      </w:r>
      <w:r w:rsidR="009559BD" w:rsidRPr="00645B0A">
        <w:rPr>
          <w:rFonts w:ascii="Times New Roman" w:hAnsi="Times New Roman" w:cs="Times New Roman"/>
          <w:sz w:val="24"/>
          <w:szCs w:val="24"/>
        </w:rPr>
        <w:t>ing able</w:t>
      </w:r>
      <w:r w:rsidR="00E1308E" w:rsidRPr="00645B0A">
        <w:rPr>
          <w:rFonts w:ascii="Times New Roman" w:hAnsi="Times New Roman" w:cs="Times New Roman"/>
          <w:sz w:val="24"/>
          <w:szCs w:val="24"/>
        </w:rPr>
        <w:t xml:space="preserve"> to support her children, the client is struggling to sleep and feeling restless and </w:t>
      </w:r>
      <w:r w:rsidR="003815BA" w:rsidRPr="00645B0A">
        <w:rPr>
          <w:rFonts w:ascii="Times New Roman" w:hAnsi="Times New Roman" w:cs="Times New Roman"/>
          <w:sz w:val="24"/>
          <w:szCs w:val="24"/>
        </w:rPr>
        <w:t>irritable and</w:t>
      </w:r>
      <w:r w:rsidR="00B04985" w:rsidRPr="00645B0A">
        <w:rPr>
          <w:rFonts w:ascii="Times New Roman" w:hAnsi="Times New Roman" w:cs="Times New Roman"/>
          <w:sz w:val="24"/>
          <w:szCs w:val="24"/>
        </w:rPr>
        <w:t xml:space="preserve"> is finding that she can not stop </w:t>
      </w:r>
      <w:r w:rsidR="003815BA" w:rsidRPr="00645B0A">
        <w:rPr>
          <w:rFonts w:ascii="Times New Roman" w:hAnsi="Times New Roman" w:cs="Times New Roman"/>
          <w:sz w:val="24"/>
          <w:szCs w:val="24"/>
        </w:rPr>
        <w:t>catastrophizing</w:t>
      </w:r>
      <w:r w:rsidR="00B04985" w:rsidRPr="00645B0A">
        <w:rPr>
          <w:rFonts w:ascii="Times New Roman" w:hAnsi="Times New Roman" w:cs="Times New Roman"/>
          <w:sz w:val="24"/>
          <w:szCs w:val="24"/>
        </w:rPr>
        <w:t xml:space="preserve"> about her future, with fears of homelessness, loss of income and </w:t>
      </w:r>
      <w:r w:rsidR="003815BA" w:rsidRPr="00645B0A">
        <w:rPr>
          <w:rFonts w:ascii="Times New Roman" w:hAnsi="Times New Roman" w:cs="Times New Roman"/>
          <w:sz w:val="24"/>
          <w:szCs w:val="24"/>
        </w:rPr>
        <w:t xml:space="preserve">getting covid. </w:t>
      </w:r>
    </w:p>
    <w:p w14:paraId="78158D8F" w14:textId="3C55ADD2" w:rsidR="00E3142B" w:rsidRPr="00645B0A" w:rsidRDefault="000B549E" w:rsidP="00811BED">
      <w:pPr>
        <w:spacing w:line="480" w:lineRule="auto"/>
        <w:rPr>
          <w:rFonts w:ascii="Times New Roman" w:hAnsi="Times New Roman" w:cs="Times New Roman"/>
          <w:sz w:val="24"/>
          <w:szCs w:val="24"/>
        </w:rPr>
      </w:pPr>
      <w:r w:rsidRPr="00645B0A">
        <w:rPr>
          <w:rFonts w:ascii="Times New Roman" w:hAnsi="Times New Roman" w:cs="Times New Roman"/>
          <w:sz w:val="24"/>
          <w:szCs w:val="24"/>
        </w:rPr>
        <w:t>The therapeutic approach which will be used for the client is Cognitive behavioural therapy (CBT</w:t>
      </w:r>
      <w:proofErr w:type="gramStart"/>
      <w:r w:rsidRPr="00645B0A">
        <w:rPr>
          <w:rFonts w:ascii="Times New Roman" w:hAnsi="Times New Roman" w:cs="Times New Roman"/>
          <w:sz w:val="24"/>
          <w:szCs w:val="24"/>
        </w:rPr>
        <w:t>) ,</w:t>
      </w:r>
      <w:proofErr w:type="gramEnd"/>
      <w:r w:rsidRPr="00645B0A">
        <w:rPr>
          <w:rFonts w:ascii="Times New Roman" w:hAnsi="Times New Roman" w:cs="Times New Roman"/>
          <w:sz w:val="24"/>
          <w:szCs w:val="24"/>
        </w:rPr>
        <w:t xml:space="preserve"> CBT </w:t>
      </w:r>
      <w:r w:rsidR="006F59C6" w:rsidRPr="00645B0A">
        <w:rPr>
          <w:rFonts w:ascii="Times New Roman" w:hAnsi="Times New Roman" w:cs="Times New Roman"/>
          <w:sz w:val="24"/>
          <w:szCs w:val="24"/>
        </w:rPr>
        <w:t>was first introduced by Aaron Beck in the 1960’</w:t>
      </w:r>
      <w:r w:rsidR="00D87206" w:rsidRPr="00645B0A">
        <w:rPr>
          <w:rFonts w:ascii="Times New Roman" w:hAnsi="Times New Roman" w:cs="Times New Roman"/>
          <w:sz w:val="24"/>
          <w:szCs w:val="24"/>
        </w:rPr>
        <w:t>s and</w:t>
      </w:r>
      <w:r w:rsidR="008A7723" w:rsidRPr="00645B0A">
        <w:rPr>
          <w:rFonts w:ascii="Times New Roman" w:hAnsi="Times New Roman" w:cs="Times New Roman"/>
          <w:sz w:val="24"/>
          <w:szCs w:val="24"/>
        </w:rPr>
        <w:t xml:space="preserve"> has since be found to be an effective treatment for a variety of mental health conditions, including anxiety, depression, eating disorders, phobias, and sleep disorders, to name a few </w:t>
      </w:r>
      <w:r w:rsidR="00D87206" w:rsidRPr="00645B0A">
        <w:rPr>
          <w:rFonts w:ascii="Times New Roman" w:hAnsi="Times New Roman" w:cs="Times New Roman"/>
          <w:sz w:val="24"/>
          <w:szCs w:val="24"/>
        </w:rPr>
        <w:t xml:space="preserve">(Chand et al., 2017). </w:t>
      </w:r>
      <w:r w:rsidR="00413DD4" w:rsidRPr="00645B0A">
        <w:rPr>
          <w:rFonts w:ascii="Times New Roman" w:hAnsi="Times New Roman" w:cs="Times New Roman"/>
          <w:sz w:val="24"/>
          <w:szCs w:val="24"/>
        </w:rPr>
        <w:t>Cognitive behavioural therapy (CBT) is an empirical and evidence-based psychotherapy that combines cognitive science and behavioural theories with clinical psychology to conclude that how people perceive a situation influences their reaction more than the actual reality of the situation. CBT can provide tools that can be utili</w:t>
      </w:r>
      <w:r w:rsidR="005F2159" w:rsidRPr="00645B0A">
        <w:rPr>
          <w:rFonts w:ascii="Times New Roman" w:hAnsi="Times New Roman" w:cs="Times New Roman"/>
          <w:sz w:val="24"/>
          <w:szCs w:val="24"/>
        </w:rPr>
        <w:t>s</w:t>
      </w:r>
      <w:r w:rsidR="00413DD4" w:rsidRPr="00645B0A">
        <w:rPr>
          <w:rFonts w:ascii="Times New Roman" w:hAnsi="Times New Roman" w:cs="Times New Roman"/>
          <w:sz w:val="24"/>
          <w:szCs w:val="24"/>
        </w:rPr>
        <w:t xml:space="preserve">ed to induce or facilitate belief revision, such as cognitive restructuring or exposure/response prevention; these protocols </w:t>
      </w:r>
      <w:r w:rsidR="00890A41" w:rsidRPr="00645B0A">
        <w:rPr>
          <w:rFonts w:ascii="Times New Roman" w:hAnsi="Times New Roman" w:cs="Times New Roman"/>
          <w:sz w:val="24"/>
          <w:szCs w:val="24"/>
        </w:rPr>
        <w:t xml:space="preserve">can be used for families, couples, </w:t>
      </w:r>
      <w:r w:rsidR="0078720F" w:rsidRPr="00645B0A">
        <w:rPr>
          <w:rFonts w:ascii="Times New Roman" w:hAnsi="Times New Roman" w:cs="Times New Roman"/>
          <w:sz w:val="24"/>
          <w:szCs w:val="24"/>
        </w:rPr>
        <w:t xml:space="preserve">adults, </w:t>
      </w:r>
      <w:r w:rsidR="00D87206" w:rsidRPr="00645B0A">
        <w:rPr>
          <w:rFonts w:ascii="Times New Roman" w:hAnsi="Times New Roman" w:cs="Times New Roman"/>
          <w:sz w:val="24"/>
          <w:szCs w:val="24"/>
        </w:rPr>
        <w:t>children,</w:t>
      </w:r>
      <w:r w:rsidR="0078720F" w:rsidRPr="00645B0A">
        <w:rPr>
          <w:rFonts w:ascii="Times New Roman" w:hAnsi="Times New Roman" w:cs="Times New Roman"/>
          <w:sz w:val="24"/>
          <w:szCs w:val="24"/>
        </w:rPr>
        <w:t xml:space="preserve"> and adolescents</w:t>
      </w:r>
      <w:r w:rsidR="00413DD4" w:rsidRPr="00645B0A">
        <w:rPr>
          <w:rFonts w:ascii="Times New Roman" w:hAnsi="Times New Roman" w:cs="Times New Roman"/>
          <w:sz w:val="24"/>
          <w:szCs w:val="24"/>
        </w:rPr>
        <w:t xml:space="preserve">. </w:t>
      </w:r>
      <w:r w:rsidR="00486146" w:rsidRPr="00645B0A">
        <w:rPr>
          <w:rFonts w:ascii="Times New Roman" w:hAnsi="Times New Roman" w:cs="Times New Roman"/>
          <w:sz w:val="24"/>
          <w:szCs w:val="24"/>
        </w:rPr>
        <w:t xml:space="preserve">CBT </w:t>
      </w:r>
      <w:r w:rsidR="00413DD4" w:rsidRPr="00645B0A">
        <w:rPr>
          <w:rFonts w:ascii="Times New Roman" w:hAnsi="Times New Roman" w:cs="Times New Roman"/>
          <w:sz w:val="24"/>
          <w:szCs w:val="24"/>
        </w:rPr>
        <w:t xml:space="preserve">employs patients' cooperation as a motivating factor </w:t>
      </w:r>
      <w:r w:rsidR="00173890" w:rsidRPr="00645B0A">
        <w:rPr>
          <w:rFonts w:ascii="Times New Roman" w:hAnsi="Times New Roman" w:cs="Times New Roman"/>
          <w:sz w:val="24"/>
          <w:szCs w:val="24"/>
        </w:rPr>
        <w:t>to</w:t>
      </w:r>
      <w:r w:rsidR="00413DD4" w:rsidRPr="00645B0A">
        <w:rPr>
          <w:rFonts w:ascii="Times New Roman" w:hAnsi="Times New Roman" w:cs="Times New Roman"/>
          <w:sz w:val="24"/>
          <w:szCs w:val="24"/>
        </w:rPr>
        <w:t xml:space="preserve"> generate self-reinforcing changes in their behaviour, beliefs, and habits</w:t>
      </w:r>
      <w:r w:rsidR="00811BED" w:rsidRPr="00645B0A">
        <w:rPr>
          <w:rFonts w:ascii="Times New Roman" w:hAnsi="Times New Roman" w:cs="Times New Roman"/>
          <w:sz w:val="24"/>
          <w:szCs w:val="24"/>
        </w:rPr>
        <w:t xml:space="preserve">. CBT requires clients to be actively involved in their treatment for them to understand how </w:t>
      </w:r>
      <w:r w:rsidR="00811BED" w:rsidRPr="00645B0A">
        <w:rPr>
          <w:rFonts w:ascii="Times New Roman" w:hAnsi="Times New Roman" w:cs="Times New Roman"/>
          <w:sz w:val="24"/>
          <w:szCs w:val="24"/>
        </w:rPr>
        <w:lastRenderedPageBreak/>
        <w:t>they can improve their lives by modifying their approach to everyday situations. The therapist gives the client homework to help them to apply specific skills in real life</w:t>
      </w:r>
      <w:r w:rsidR="006F59C6" w:rsidRPr="00645B0A">
        <w:rPr>
          <w:rFonts w:ascii="Times New Roman" w:hAnsi="Times New Roman" w:cs="Times New Roman"/>
          <w:sz w:val="24"/>
          <w:szCs w:val="24"/>
        </w:rPr>
        <w:t xml:space="preserve"> </w:t>
      </w:r>
      <w:r w:rsidR="004D08EB" w:rsidRPr="00645B0A">
        <w:rPr>
          <w:rFonts w:ascii="Times New Roman" w:hAnsi="Times New Roman" w:cs="Times New Roman"/>
          <w:sz w:val="24"/>
          <w:szCs w:val="24"/>
        </w:rPr>
        <w:t>(</w:t>
      </w:r>
      <w:proofErr w:type="spellStart"/>
      <w:r w:rsidR="004D08EB" w:rsidRPr="00645B0A">
        <w:rPr>
          <w:rFonts w:ascii="Times New Roman" w:hAnsi="Times New Roman" w:cs="Times New Roman"/>
          <w:sz w:val="24"/>
          <w:szCs w:val="24"/>
        </w:rPr>
        <w:t>Misciagna</w:t>
      </w:r>
      <w:proofErr w:type="spellEnd"/>
      <w:r w:rsidR="004D08EB" w:rsidRPr="00645B0A">
        <w:rPr>
          <w:rFonts w:ascii="Times New Roman" w:hAnsi="Times New Roman" w:cs="Times New Roman"/>
          <w:sz w:val="24"/>
          <w:szCs w:val="24"/>
        </w:rPr>
        <w:t>, 2020)</w:t>
      </w:r>
      <w:r w:rsidR="006F59C6" w:rsidRPr="00645B0A">
        <w:rPr>
          <w:rFonts w:ascii="Times New Roman" w:hAnsi="Times New Roman" w:cs="Times New Roman"/>
          <w:sz w:val="24"/>
          <w:szCs w:val="24"/>
        </w:rPr>
        <w:t>.</w:t>
      </w:r>
      <w:r w:rsidR="004D08EB" w:rsidRPr="00645B0A">
        <w:rPr>
          <w:rFonts w:ascii="Times New Roman" w:hAnsi="Times New Roman" w:cs="Times New Roman"/>
          <w:sz w:val="24"/>
          <w:szCs w:val="24"/>
        </w:rPr>
        <w:t xml:space="preserve"> </w:t>
      </w:r>
    </w:p>
    <w:p w14:paraId="58662725" w14:textId="47E76E93" w:rsidR="001C223F" w:rsidRPr="00645B0A" w:rsidRDefault="005E6175" w:rsidP="00811BED">
      <w:pPr>
        <w:spacing w:line="480" w:lineRule="auto"/>
        <w:rPr>
          <w:rFonts w:ascii="Times New Roman" w:hAnsi="Times New Roman" w:cs="Times New Roman"/>
          <w:sz w:val="24"/>
          <w:szCs w:val="24"/>
        </w:rPr>
      </w:pPr>
      <w:r w:rsidRPr="00645B0A">
        <w:rPr>
          <w:rFonts w:ascii="Times New Roman" w:hAnsi="Times New Roman" w:cs="Times New Roman"/>
          <w:sz w:val="24"/>
          <w:szCs w:val="24"/>
        </w:rPr>
        <w:t xml:space="preserve">CBT </w:t>
      </w:r>
      <w:r w:rsidR="003D3D95" w:rsidRPr="00645B0A">
        <w:rPr>
          <w:rFonts w:ascii="Times New Roman" w:hAnsi="Times New Roman" w:cs="Times New Roman"/>
          <w:sz w:val="24"/>
          <w:szCs w:val="24"/>
        </w:rPr>
        <w:t xml:space="preserve">is very different from other therapies as it does not focus on the past </w:t>
      </w:r>
      <w:r w:rsidR="004552FE" w:rsidRPr="00645B0A">
        <w:rPr>
          <w:rFonts w:ascii="Times New Roman" w:hAnsi="Times New Roman" w:cs="Times New Roman"/>
          <w:sz w:val="24"/>
          <w:szCs w:val="24"/>
        </w:rPr>
        <w:t xml:space="preserve">or try to resolve any prior issues within the clients life, but instead focuses </w:t>
      </w:r>
      <w:r w:rsidR="0078514D" w:rsidRPr="00645B0A">
        <w:rPr>
          <w:rFonts w:ascii="Times New Roman" w:hAnsi="Times New Roman" w:cs="Times New Roman"/>
          <w:sz w:val="24"/>
          <w:szCs w:val="24"/>
        </w:rPr>
        <w:t>solely</w:t>
      </w:r>
      <w:r w:rsidR="004552FE" w:rsidRPr="00645B0A">
        <w:rPr>
          <w:rFonts w:ascii="Times New Roman" w:hAnsi="Times New Roman" w:cs="Times New Roman"/>
          <w:sz w:val="24"/>
          <w:szCs w:val="24"/>
        </w:rPr>
        <w:t xml:space="preserve"> on what the issues are at the present mo</w:t>
      </w:r>
      <w:r w:rsidR="00FF56CE" w:rsidRPr="00645B0A">
        <w:rPr>
          <w:rFonts w:ascii="Times New Roman" w:hAnsi="Times New Roman" w:cs="Times New Roman"/>
          <w:sz w:val="24"/>
          <w:szCs w:val="24"/>
        </w:rPr>
        <w:t xml:space="preserve">ment, this will be good for this client as she has not suggested that </w:t>
      </w:r>
      <w:r w:rsidR="00162DE5" w:rsidRPr="00645B0A">
        <w:rPr>
          <w:rFonts w:ascii="Times New Roman" w:hAnsi="Times New Roman" w:cs="Times New Roman"/>
          <w:sz w:val="24"/>
          <w:szCs w:val="24"/>
        </w:rPr>
        <w:t>anything in her past has impacted her mental health</w:t>
      </w:r>
      <w:r w:rsidR="00FF56CE" w:rsidRPr="00645B0A">
        <w:rPr>
          <w:rFonts w:ascii="Times New Roman" w:hAnsi="Times New Roman" w:cs="Times New Roman"/>
          <w:sz w:val="24"/>
          <w:szCs w:val="24"/>
        </w:rPr>
        <w:t xml:space="preserve"> only that she has these negative thought cycles</w:t>
      </w:r>
      <w:r w:rsidR="001E134B" w:rsidRPr="00645B0A">
        <w:rPr>
          <w:rFonts w:ascii="Times New Roman" w:hAnsi="Times New Roman" w:cs="Times New Roman"/>
          <w:sz w:val="24"/>
          <w:szCs w:val="24"/>
        </w:rPr>
        <w:t xml:space="preserve"> of worrying about the future</w:t>
      </w:r>
      <w:r w:rsidR="001F728D" w:rsidRPr="00645B0A">
        <w:rPr>
          <w:rFonts w:ascii="Times New Roman" w:hAnsi="Times New Roman" w:cs="Times New Roman"/>
          <w:sz w:val="24"/>
          <w:szCs w:val="24"/>
        </w:rPr>
        <w:t xml:space="preserve">, with the aid of CBT she will be able to </w:t>
      </w:r>
      <w:r w:rsidR="00A24D8B" w:rsidRPr="00645B0A">
        <w:rPr>
          <w:rFonts w:ascii="Times New Roman" w:hAnsi="Times New Roman" w:cs="Times New Roman"/>
          <w:sz w:val="24"/>
          <w:szCs w:val="24"/>
        </w:rPr>
        <w:t xml:space="preserve">combat these thoughts and be given the tools to </w:t>
      </w:r>
      <w:r w:rsidR="00DB43C5" w:rsidRPr="00645B0A">
        <w:rPr>
          <w:rFonts w:ascii="Times New Roman" w:hAnsi="Times New Roman" w:cs="Times New Roman"/>
          <w:sz w:val="24"/>
          <w:szCs w:val="24"/>
        </w:rPr>
        <w:t>tackle any future problems without the help of a therapist</w:t>
      </w:r>
      <w:r w:rsidR="00FF3824" w:rsidRPr="00645B0A">
        <w:rPr>
          <w:rFonts w:ascii="Times New Roman" w:hAnsi="Times New Roman" w:cs="Times New Roman"/>
          <w:sz w:val="24"/>
          <w:szCs w:val="24"/>
        </w:rPr>
        <w:t xml:space="preserve">. The client will attend a total of 6-20 sessions this is depending on how the client is reacting </w:t>
      </w:r>
      <w:r w:rsidR="000434E6" w:rsidRPr="00645B0A">
        <w:rPr>
          <w:rFonts w:ascii="Times New Roman" w:hAnsi="Times New Roman" w:cs="Times New Roman"/>
          <w:sz w:val="24"/>
          <w:szCs w:val="24"/>
        </w:rPr>
        <w:t>to the therapy and how much support she is needing</w:t>
      </w:r>
      <w:r w:rsidR="0037436B" w:rsidRPr="00645B0A">
        <w:rPr>
          <w:rFonts w:ascii="Times New Roman" w:hAnsi="Times New Roman" w:cs="Times New Roman"/>
          <w:sz w:val="24"/>
          <w:szCs w:val="24"/>
        </w:rPr>
        <w:t xml:space="preserve"> (NHS website, 2022).</w:t>
      </w:r>
    </w:p>
    <w:p w14:paraId="78128C46" w14:textId="4A62113D" w:rsidR="00071D2E" w:rsidRPr="00645B0A" w:rsidRDefault="003E0BC0" w:rsidP="00BD395D">
      <w:pPr>
        <w:spacing w:line="480" w:lineRule="auto"/>
        <w:rPr>
          <w:rFonts w:ascii="Times New Roman" w:hAnsi="Times New Roman" w:cs="Times New Roman"/>
          <w:sz w:val="24"/>
          <w:szCs w:val="24"/>
        </w:rPr>
      </w:pPr>
      <w:r w:rsidRPr="00645B0A">
        <w:rPr>
          <w:rFonts w:ascii="Times New Roman" w:hAnsi="Times New Roman" w:cs="Times New Roman"/>
          <w:sz w:val="24"/>
          <w:szCs w:val="24"/>
        </w:rPr>
        <w:t xml:space="preserve">One of the main tools in CBT is </w:t>
      </w:r>
      <w:r w:rsidR="00594D75" w:rsidRPr="00645B0A">
        <w:rPr>
          <w:rFonts w:ascii="Times New Roman" w:hAnsi="Times New Roman" w:cs="Times New Roman"/>
          <w:sz w:val="24"/>
          <w:szCs w:val="24"/>
        </w:rPr>
        <w:t>Cognitive Restructuring</w:t>
      </w:r>
      <w:r w:rsidR="00594D75" w:rsidRPr="00645B0A">
        <w:rPr>
          <w:rFonts w:ascii="Times New Roman" w:hAnsi="Times New Roman" w:cs="Times New Roman"/>
          <w:sz w:val="24"/>
          <w:szCs w:val="24"/>
        </w:rPr>
        <w:t xml:space="preserve"> (CR)</w:t>
      </w:r>
      <w:r w:rsidR="00E95C41" w:rsidRPr="00645B0A">
        <w:rPr>
          <w:rFonts w:ascii="Times New Roman" w:hAnsi="Times New Roman" w:cs="Times New Roman"/>
          <w:sz w:val="24"/>
          <w:szCs w:val="24"/>
        </w:rPr>
        <w:t xml:space="preserve">, </w:t>
      </w:r>
      <w:r w:rsidR="00BF007E" w:rsidRPr="00645B0A">
        <w:rPr>
          <w:rFonts w:ascii="Times New Roman" w:hAnsi="Times New Roman" w:cs="Times New Roman"/>
          <w:sz w:val="24"/>
          <w:szCs w:val="24"/>
        </w:rPr>
        <w:t xml:space="preserve">this term </w:t>
      </w:r>
      <w:r w:rsidR="00FC215F" w:rsidRPr="00645B0A">
        <w:rPr>
          <w:rFonts w:ascii="Times New Roman" w:hAnsi="Times New Roman" w:cs="Times New Roman"/>
          <w:sz w:val="24"/>
          <w:szCs w:val="24"/>
        </w:rPr>
        <w:t xml:space="preserve">refers to </w:t>
      </w:r>
      <w:r w:rsidR="00212B9C" w:rsidRPr="00645B0A">
        <w:rPr>
          <w:rFonts w:ascii="Times New Roman" w:hAnsi="Times New Roman" w:cs="Times New Roman"/>
          <w:sz w:val="24"/>
          <w:szCs w:val="24"/>
        </w:rPr>
        <w:t xml:space="preserve">the </w:t>
      </w:r>
      <w:r w:rsidR="00212B9C" w:rsidRPr="00645B0A">
        <w:rPr>
          <w:rFonts w:ascii="Times New Roman" w:hAnsi="Times New Roman" w:cs="Times New Roman"/>
          <w:sz w:val="24"/>
          <w:szCs w:val="24"/>
        </w:rPr>
        <w:t>methodical, collaborative therapeutic technique in which troubled people are taught to recognise, evaluate, and rectify the false ideas, judgments, and beliefs that are assumed to be the root of their psychological distress.</w:t>
      </w:r>
      <w:r w:rsidR="001302D6" w:rsidRPr="00645B0A">
        <w:rPr>
          <w:rFonts w:ascii="Times New Roman" w:hAnsi="Times New Roman" w:cs="Times New Roman"/>
          <w:sz w:val="24"/>
          <w:szCs w:val="24"/>
        </w:rPr>
        <w:t xml:space="preserve"> </w:t>
      </w:r>
      <w:r w:rsidR="00C4179E" w:rsidRPr="00645B0A">
        <w:rPr>
          <w:rFonts w:ascii="Times New Roman" w:hAnsi="Times New Roman" w:cs="Times New Roman"/>
          <w:sz w:val="24"/>
          <w:szCs w:val="24"/>
        </w:rPr>
        <w:t xml:space="preserve">There are 3 </w:t>
      </w:r>
      <w:r w:rsidR="00BE4F4A" w:rsidRPr="00645B0A">
        <w:rPr>
          <w:rFonts w:ascii="Times New Roman" w:hAnsi="Times New Roman" w:cs="Times New Roman"/>
          <w:sz w:val="24"/>
          <w:szCs w:val="24"/>
        </w:rPr>
        <w:t xml:space="preserve">components to </w:t>
      </w:r>
      <w:r w:rsidR="00E96637" w:rsidRPr="00645B0A">
        <w:rPr>
          <w:rFonts w:ascii="Times New Roman" w:hAnsi="Times New Roman" w:cs="Times New Roman"/>
          <w:sz w:val="24"/>
          <w:szCs w:val="24"/>
        </w:rPr>
        <w:t>CR,</w:t>
      </w:r>
      <w:r w:rsidR="00BE4F4A" w:rsidRPr="00645B0A">
        <w:rPr>
          <w:rFonts w:ascii="Times New Roman" w:hAnsi="Times New Roman" w:cs="Times New Roman"/>
          <w:sz w:val="24"/>
          <w:szCs w:val="24"/>
        </w:rPr>
        <w:t xml:space="preserve"> which must be all used in conjunction for there to be </w:t>
      </w:r>
      <w:r w:rsidR="00E96637" w:rsidRPr="00645B0A">
        <w:rPr>
          <w:rFonts w:ascii="Times New Roman" w:hAnsi="Times New Roman" w:cs="Times New Roman"/>
          <w:sz w:val="24"/>
          <w:szCs w:val="24"/>
        </w:rPr>
        <w:t xml:space="preserve">successful systematic change within the client. The first being </w:t>
      </w:r>
      <w:r w:rsidR="00BD395D" w:rsidRPr="00645B0A">
        <w:rPr>
          <w:rFonts w:ascii="Times New Roman" w:hAnsi="Times New Roman" w:cs="Times New Roman"/>
          <w:sz w:val="24"/>
          <w:szCs w:val="24"/>
        </w:rPr>
        <w:t>Collaborative empiricism</w:t>
      </w:r>
      <w:r w:rsidR="00BD395D" w:rsidRPr="00645B0A">
        <w:rPr>
          <w:rFonts w:ascii="Times New Roman" w:hAnsi="Times New Roman" w:cs="Times New Roman"/>
          <w:sz w:val="24"/>
          <w:szCs w:val="24"/>
        </w:rPr>
        <w:t xml:space="preserve">, this is the relationship between the client and the </w:t>
      </w:r>
      <w:r w:rsidR="00D7594C" w:rsidRPr="00645B0A">
        <w:rPr>
          <w:rFonts w:ascii="Times New Roman" w:hAnsi="Times New Roman" w:cs="Times New Roman"/>
          <w:sz w:val="24"/>
          <w:szCs w:val="24"/>
        </w:rPr>
        <w:t>therapist</w:t>
      </w:r>
      <w:r w:rsidR="00BD395D" w:rsidRPr="00645B0A">
        <w:rPr>
          <w:rFonts w:ascii="Times New Roman" w:hAnsi="Times New Roman" w:cs="Times New Roman"/>
          <w:sz w:val="24"/>
          <w:szCs w:val="24"/>
        </w:rPr>
        <w:t xml:space="preserve"> and the ability for both to come together to identify the </w:t>
      </w:r>
      <w:r w:rsidR="00D7594C" w:rsidRPr="00645B0A">
        <w:rPr>
          <w:rFonts w:ascii="Times New Roman" w:hAnsi="Times New Roman" w:cs="Times New Roman"/>
          <w:sz w:val="24"/>
          <w:szCs w:val="24"/>
        </w:rPr>
        <w:t>main issues with the clients thought process and finding out in which ways they could change these beliefs</w:t>
      </w:r>
      <w:r w:rsidR="00E0737C" w:rsidRPr="00645B0A">
        <w:rPr>
          <w:rFonts w:ascii="Times New Roman" w:hAnsi="Times New Roman" w:cs="Times New Roman"/>
          <w:sz w:val="24"/>
          <w:szCs w:val="24"/>
        </w:rPr>
        <w:t xml:space="preserve"> and false ideas. In the case study, this is when the client will work with the therapist and talk </w:t>
      </w:r>
      <w:r w:rsidR="00F26841" w:rsidRPr="00645B0A">
        <w:rPr>
          <w:rFonts w:ascii="Times New Roman" w:hAnsi="Times New Roman" w:cs="Times New Roman"/>
          <w:sz w:val="24"/>
          <w:szCs w:val="24"/>
        </w:rPr>
        <w:t>about those worries of unemployment and homelessness</w:t>
      </w:r>
      <w:r w:rsidR="00530A15" w:rsidRPr="00645B0A">
        <w:rPr>
          <w:rFonts w:ascii="Times New Roman" w:hAnsi="Times New Roman" w:cs="Times New Roman"/>
          <w:sz w:val="24"/>
          <w:szCs w:val="24"/>
        </w:rPr>
        <w:t>, the therapist will then use their expertise to try and resolve these feelings while working with the client</w:t>
      </w:r>
      <w:r w:rsidR="00B45D9C" w:rsidRPr="00645B0A">
        <w:rPr>
          <w:rFonts w:ascii="Times New Roman" w:hAnsi="Times New Roman" w:cs="Times New Roman"/>
          <w:sz w:val="24"/>
          <w:szCs w:val="24"/>
        </w:rPr>
        <w:t xml:space="preserve"> and ask the client to </w:t>
      </w:r>
      <w:r w:rsidR="00356EA6" w:rsidRPr="00645B0A">
        <w:rPr>
          <w:rFonts w:ascii="Times New Roman" w:hAnsi="Times New Roman" w:cs="Times New Roman"/>
          <w:sz w:val="24"/>
          <w:szCs w:val="24"/>
        </w:rPr>
        <w:t>investigate and challenge those beliefs</w:t>
      </w:r>
      <w:r w:rsidR="00297D2F" w:rsidRPr="00645B0A">
        <w:rPr>
          <w:rFonts w:ascii="Times New Roman" w:hAnsi="Times New Roman" w:cs="Times New Roman"/>
          <w:sz w:val="24"/>
          <w:szCs w:val="24"/>
        </w:rPr>
        <w:t xml:space="preserve"> </w:t>
      </w:r>
      <w:r w:rsidR="00297D2F" w:rsidRPr="00645B0A">
        <w:rPr>
          <w:rFonts w:ascii="Times New Roman" w:hAnsi="Times New Roman" w:cs="Times New Roman"/>
          <w:sz w:val="24"/>
          <w:szCs w:val="24"/>
        </w:rPr>
        <w:t>(Clark, 2013)</w:t>
      </w:r>
      <w:r w:rsidR="00297D2F" w:rsidRPr="00645B0A">
        <w:rPr>
          <w:rFonts w:ascii="Times New Roman" w:hAnsi="Times New Roman" w:cs="Times New Roman"/>
          <w:sz w:val="24"/>
          <w:szCs w:val="24"/>
        </w:rPr>
        <w:t>.</w:t>
      </w:r>
    </w:p>
    <w:p w14:paraId="007AE81D" w14:textId="77E9A423" w:rsidR="00BD395D" w:rsidRPr="00645B0A" w:rsidRDefault="00530A15" w:rsidP="00BD395D">
      <w:pPr>
        <w:spacing w:line="480" w:lineRule="auto"/>
        <w:rPr>
          <w:rFonts w:ascii="Times New Roman" w:hAnsi="Times New Roman" w:cs="Times New Roman"/>
          <w:sz w:val="24"/>
          <w:szCs w:val="24"/>
        </w:rPr>
      </w:pPr>
      <w:r w:rsidRPr="00645B0A">
        <w:rPr>
          <w:rFonts w:ascii="Times New Roman" w:hAnsi="Times New Roman" w:cs="Times New Roman"/>
          <w:sz w:val="24"/>
          <w:szCs w:val="24"/>
        </w:rPr>
        <w:t xml:space="preserve">The second part of CR </w:t>
      </w:r>
      <w:r w:rsidR="00212D51" w:rsidRPr="00645B0A">
        <w:rPr>
          <w:rFonts w:ascii="Times New Roman" w:hAnsi="Times New Roman" w:cs="Times New Roman"/>
          <w:sz w:val="24"/>
          <w:szCs w:val="24"/>
        </w:rPr>
        <w:t xml:space="preserve">are verbal interventions, over the years there has been many interventions that a therapist is able to utilise </w:t>
      </w:r>
      <w:r w:rsidR="00F614ED" w:rsidRPr="00645B0A">
        <w:rPr>
          <w:rFonts w:ascii="Times New Roman" w:hAnsi="Times New Roman" w:cs="Times New Roman"/>
          <w:sz w:val="24"/>
          <w:szCs w:val="24"/>
        </w:rPr>
        <w:t xml:space="preserve">in order to achieve cognitive restructuring of the </w:t>
      </w:r>
      <w:r w:rsidR="00F614ED" w:rsidRPr="00645B0A">
        <w:rPr>
          <w:rFonts w:ascii="Times New Roman" w:hAnsi="Times New Roman" w:cs="Times New Roman"/>
          <w:sz w:val="24"/>
          <w:szCs w:val="24"/>
        </w:rPr>
        <w:lastRenderedPageBreak/>
        <w:t xml:space="preserve">client, the main 4 interventions used in CBT were first introduced by </w:t>
      </w:r>
      <w:r w:rsidR="00320E03" w:rsidRPr="00645B0A">
        <w:rPr>
          <w:rFonts w:ascii="Times New Roman" w:hAnsi="Times New Roman" w:cs="Times New Roman"/>
          <w:sz w:val="24"/>
          <w:szCs w:val="24"/>
        </w:rPr>
        <w:t>Beck et al. (</w:t>
      </w:r>
      <w:hyperlink r:id="rId8" w:anchor="wbcbt02-bib-0013" w:history="1">
        <w:r w:rsidR="00320E03" w:rsidRPr="00645B0A">
          <w:rPr>
            <w:rStyle w:val="Hyperlink"/>
            <w:rFonts w:ascii="Times New Roman" w:hAnsi="Times New Roman" w:cs="Times New Roman"/>
            <w:color w:val="auto"/>
            <w:sz w:val="24"/>
            <w:szCs w:val="24"/>
            <w:u w:val="none"/>
          </w:rPr>
          <w:t>1979</w:t>
        </w:r>
      </w:hyperlink>
      <w:r w:rsidR="00320E03" w:rsidRPr="00645B0A">
        <w:rPr>
          <w:rFonts w:ascii="Times New Roman" w:hAnsi="Times New Roman" w:cs="Times New Roman"/>
          <w:sz w:val="24"/>
          <w:szCs w:val="24"/>
        </w:rPr>
        <w:t>),</w:t>
      </w:r>
      <w:r w:rsidR="00DB1DC1" w:rsidRPr="00645B0A">
        <w:rPr>
          <w:rFonts w:ascii="Times New Roman" w:hAnsi="Times New Roman" w:cs="Times New Roman"/>
          <w:sz w:val="24"/>
          <w:szCs w:val="24"/>
        </w:rPr>
        <w:t xml:space="preserve"> it must be acknowledged that in order for these verbal interventions to </w:t>
      </w:r>
      <w:r w:rsidR="00631E3D" w:rsidRPr="00645B0A">
        <w:rPr>
          <w:rFonts w:ascii="Times New Roman" w:hAnsi="Times New Roman" w:cs="Times New Roman"/>
          <w:sz w:val="24"/>
          <w:szCs w:val="24"/>
        </w:rPr>
        <w:t xml:space="preserve">work for the client, the client must be willing to evaluate their own </w:t>
      </w:r>
      <w:r w:rsidR="00390D0E" w:rsidRPr="00645B0A">
        <w:rPr>
          <w:rFonts w:ascii="Times New Roman" w:hAnsi="Times New Roman" w:cs="Times New Roman"/>
          <w:sz w:val="24"/>
          <w:szCs w:val="24"/>
        </w:rPr>
        <w:t>beliefs</w:t>
      </w:r>
      <w:r w:rsidR="00631E3D" w:rsidRPr="00645B0A">
        <w:rPr>
          <w:rFonts w:ascii="Times New Roman" w:hAnsi="Times New Roman" w:cs="Times New Roman"/>
          <w:sz w:val="24"/>
          <w:szCs w:val="24"/>
        </w:rPr>
        <w:t xml:space="preserve"> and be open to the idea that the way think and believe could be in fact</w:t>
      </w:r>
      <w:r w:rsidR="008F7E76" w:rsidRPr="00645B0A">
        <w:rPr>
          <w:rFonts w:ascii="Times New Roman" w:hAnsi="Times New Roman" w:cs="Times New Roman"/>
          <w:sz w:val="24"/>
          <w:szCs w:val="24"/>
        </w:rPr>
        <w:t xml:space="preserve"> be</w:t>
      </w:r>
      <w:r w:rsidR="00631E3D" w:rsidRPr="00645B0A">
        <w:rPr>
          <w:rFonts w:ascii="Times New Roman" w:hAnsi="Times New Roman" w:cs="Times New Roman"/>
          <w:sz w:val="24"/>
          <w:szCs w:val="24"/>
        </w:rPr>
        <w:t xml:space="preserve"> wrong. </w:t>
      </w:r>
      <w:r w:rsidR="00320E03" w:rsidRPr="00645B0A">
        <w:rPr>
          <w:rFonts w:ascii="Times New Roman" w:hAnsi="Times New Roman" w:cs="Times New Roman"/>
          <w:sz w:val="24"/>
          <w:szCs w:val="24"/>
        </w:rPr>
        <w:t xml:space="preserve"> </w:t>
      </w:r>
      <w:r w:rsidR="00390D0E" w:rsidRPr="00645B0A">
        <w:rPr>
          <w:rFonts w:ascii="Times New Roman" w:hAnsi="Times New Roman" w:cs="Times New Roman"/>
          <w:sz w:val="24"/>
          <w:szCs w:val="24"/>
        </w:rPr>
        <w:t>T</w:t>
      </w:r>
      <w:r w:rsidR="00320E03" w:rsidRPr="00645B0A">
        <w:rPr>
          <w:rFonts w:ascii="Times New Roman" w:hAnsi="Times New Roman" w:cs="Times New Roman"/>
          <w:sz w:val="24"/>
          <w:szCs w:val="24"/>
        </w:rPr>
        <w:t>h</w:t>
      </w:r>
      <w:r w:rsidR="00DB1DC1" w:rsidRPr="00645B0A">
        <w:rPr>
          <w:rFonts w:ascii="Times New Roman" w:hAnsi="Times New Roman" w:cs="Times New Roman"/>
          <w:sz w:val="24"/>
          <w:szCs w:val="24"/>
        </w:rPr>
        <w:t xml:space="preserve">e first </w:t>
      </w:r>
      <w:r w:rsidR="00390D0E" w:rsidRPr="00645B0A">
        <w:rPr>
          <w:rFonts w:ascii="Times New Roman" w:hAnsi="Times New Roman" w:cs="Times New Roman"/>
          <w:sz w:val="24"/>
          <w:szCs w:val="24"/>
        </w:rPr>
        <w:t xml:space="preserve">of the interventions is </w:t>
      </w:r>
      <w:r w:rsidR="00774ED0" w:rsidRPr="00645B0A">
        <w:rPr>
          <w:rFonts w:ascii="Times New Roman" w:hAnsi="Times New Roman" w:cs="Times New Roman"/>
          <w:sz w:val="24"/>
          <w:szCs w:val="24"/>
        </w:rPr>
        <w:t xml:space="preserve">evidence gathering, this is when the therapist will </w:t>
      </w:r>
      <w:r w:rsidR="006F363F" w:rsidRPr="00645B0A">
        <w:rPr>
          <w:rFonts w:ascii="Times New Roman" w:hAnsi="Times New Roman" w:cs="Times New Roman"/>
          <w:sz w:val="24"/>
          <w:szCs w:val="24"/>
        </w:rPr>
        <w:t xml:space="preserve">ask the client to </w:t>
      </w:r>
      <w:r w:rsidR="00071D2E" w:rsidRPr="00645B0A">
        <w:rPr>
          <w:rFonts w:ascii="Times New Roman" w:hAnsi="Times New Roman" w:cs="Times New Roman"/>
          <w:sz w:val="24"/>
          <w:szCs w:val="24"/>
        </w:rPr>
        <w:t xml:space="preserve">gather information from their past and current thought processes that can enable them both to find a more balanced view on what the client is thinking about, in this case, the client will be asked to gather information around her idea that she may lose her job, and what evidence does she have for and against this happening to her. The second verbal intervention is </w:t>
      </w:r>
      <w:r w:rsidR="00E907D6" w:rsidRPr="00645B0A">
        <w:rPr>
          <w:rFonts w:ascii="Times New Roman" w:hAnsi="Times New Roman" w:cs="Times New Roman"/>
          <w:color w:val="000000"/>
          <w:sz w:val="24"/>
          <w:szCs w:val="24"/>
          <w:shd w:val="clear" w:color="auto" w:fill="FFFFFF"/>
        </w:rPr>
        <w:t>Consequential analysis</w:t>
      </w:r>
      <w:r w:rsidR="00E907D6" w:rsidRPr="00645B0A">
        <w:rPr>
          <w:rFonts w:ascii="Times New Roman" w:hAnsi="Times New Roman" w:cs="Times New Roman"/>
          <w:color w:val="000000"/>
          <w:sz w:val="24"/>
          <w:szCs w:val="24"/>
          <w:shd w:val="clear" w:color="auto" w:fill="FFFFFF"/>
        </w:rPr>
        <w:t xml:space="preserve">, this intervention involves the client examining the long term effects of the prolonged </w:t>
      </w:r>
      <w:r w:rsidR="00D77018" w:rsidRPr="00645B0A">
        <w:rPr>
          <w:rFonts w:ascii="Times New Roman" w:hAnsi="Times New Roman" w:cs="Times New Roman"/>
          <w:color w:val="000000"/>
          <w:sz w:val="24"/>
          <w:szCs w:val="24"/>
          <w:shd w:val="clear" w:color="auto" w:fill="FFFFFF"/>
        </w:rPr>
        <w:t xml:space="preserve">acceptance of her false beliefs, in this case study the client will need to examine, what are the </w:t>
      </w:r>
      <w:r w:rsidR="00C72258" w:rsidRPr="00645B0A">
        <w:rPr>
          <w:rFonts w:ascii="Times New Roman" w:hAnsi="Times New Roman" w:cs="Times New Roman"/>
          <w:color w:val="000000"/>
          <w:sz w:val="24"/>
          <w:szCs w:val="24"/>
          <w:shd w:val="clear" w:color="auto" w:fill="FFFFFF"/>
        </w:rPr>
        <w:t xml:space="preserve">potential effects of thinking that she will lose her job and </w:t>
      </w:r>
      <w:r w:rsidR="00F23486" w:rsidRPr="00645B0A">
        <w:rPr>
          <w:rFonts w:ascii="Times New Roman" w:hAnsi="Times New Roman" w:cs="Times New Roman"/>
          <w:color w:val="000000"/>
          <w:sz w:val="24"/>
          <w:szCs w:val="24"/>
          <w:shd w:val="clear" w:color="auto" w:fill="FFFFFF"/>
        </w:rPr>
        <w:t>her constant</w:t>
      </w:r>
      <w:r w:rsidR="00097925" w:rsidRPr="00645B0A">
        <w:rPr>
          <w:rFonts w:ascii="Times New Roman" w:hAnsi="Times New Roman" w:cs="Times New Roman"/>
          <w:color w:val="000000"/>
          <w:sz w:val="24"/>
          <w:szCs w:val="24"/>
          <w:shd w:val="clear" w:color="auto" w:fill="FFFFFF"/>
        </w:rPr>
        <w:t xml:space="preserve"> </w:t>
      </w:r>
      <w:r w:rsidR="00097925" w:rsidRPr="00645B0A">
        <w:rPr>
          <w:rFonts w:ascii="Times New Roman" w:hAnsi="Times New Roman" w:cs="Times New Roman"/>
          <w:color w:val="000000"/>
          <w:sz w:val="24"/>
          <w:szCs w:val="24"/>
          <w:shd w:val="clear" w:color="auto" w:fill="FFFFFF"/>
        </w:rPr>
        <w:t>catastrophizing</w:t>
      </w:r>
      <w:r w:rsidR="00F23486" w:rsidRPr="00645B0A">
        <w:rPr>
          <w:rFonts w:ascii="Times New Roman" w:hAnsi="Times New Roman" w:cs="Times New Roman"/>
          <w:color w:val="000000"/>
          <w:sz w:val="24"/>
          <w:szCs w:val="24"/>
          <w:shd w:val="clear" w:color="auto" w:fill="FFFFFF"/>
        </w:rPr>
        <w:t>, the client has already made it clear that she has been unable to sleep because of the thoughts</w:t>
      </w:r>
      <w:r w:rsidR="00696C6D" w:rsidRPr="00645B0A">
        <w:rPr>
          <w:rFonts w:ascii="Times New Roman" w:hAnsi="Times New Roman" w:cs="Times New Roman"/>
          <w:color w:val="000000"/>
          <w:sz w:val="24"/>
          <w:szCs w:val="24"/>
          <w:shd w:val="clear" w:color="auto" w:fill="FFFFFF"/>
        </w:rPr>
        <w:t>, the client must evaluate how this effecting her and how more so in the future</w:t>
      </w:r>
      <w:r w:rsidR="00946629" w:rsidRPr="00645B0A">
        <w:rPr>
          <w:rFonts w:ascii="Times New Roman" w:hAnsi="Times New Roman" w:cs="Times New Roman"/>
          <w:color w:val="000000"/>
          <w:sz w:val="24"/>
          <w:szCs w:val="24"/>
          <w:shd w:val="clear" w:color="auto" w:fill="FFFFFF"/>
        </w:rPr>
        <w:t xml:space="preserve">, this will be done with the therapists help. The third intervention is </w:t>
      </w:r>
      <w:r w:rsidR="00C32C78" w:rsidRPr="00645B0A">
        <w:rPr>
          <w:rFonts w:ascii="Times New Roman" w:hAnsi="Times New Roman" w:cs="Times New Roman"/>
          <w:color w:val="000000"/>
          <w:sz w:val="24"/>
          <w:szCs w:val="24"/>
          <w:shd w:val="clear" w:color="auto" w:fill="FFFFFF"/>
        </w:rPr>
        <w:t>Cognitive bias identification</w:t>
      </w:r>
      <w:r w:rsidR="00C32C78" w:rsidRPr="00645B0A">
        <w:rPr>
          <w:rFonts w:ascii="Times New Roman" w:hAnsi="Times New Roman" w:cs="Times New Roman"/>
          <w:color w:val="000000"/>
          <w:sz w:val="24"/>
          <w:szCs w:val="24"/>
          <w:shd w:val="clear" w:color="auto" w:fill="FFFFFF"/>
        </w:rPr>
        <w:t xml:space="preserve">, here the therapist will train the client </w:t>
      </w:r>
      <w:r w:rsidR="005453EF" w:rsidRPr="00645B0A">
        <w:rPr>
          <w:rFonts w:ascii="Times New Roman" w:hAnsi="Times New Roman" w:cs="Times New Roman"/>
          <w:color w:val="000000"/>
          <w:sz w:val="24"/>
          <w:szCs w:val="24"/>
          <w:shd w:val="clear" w:color="auto" w:fill="FFFFFF"/>
        </w:rPr>
        <w:t xml:space="preserve">to be aware of how cognitive biases operate and how these </w:t>
      </w:r>
      <w:r w:rsidR="00BA0CF6" w:rsidRPr="00645B0A">
        <w:rPr>
          <w:rFonts w:ascii="Times New Roman" w:hAnsi="Times New Roman" w:cs="Times New Roman"/>
          <w:color w:val="000000"/>
          <w:sz w:val="24"/>
          <w:szCs w:val="24"/>
          <w:shd w:val="clear" w:color="auto" w:fill="FFFFFF"/>
        </w:rPr>
        <w:t>affect her</w:t>
      </w:r>
      <w:r w:rsidR="005453EF" w:rsidRPr="00645B0A">
        <w:rPr>
          <w:rFonts w:ascii="Times New Roman" w:hAnsi="Times New Roman" w:cs="Times New Roman"/>
          <w:color w:val="000000"/>
          <w:sz w:val="24"/>
          <w:szCs w:val="24"/>
          <w:shd w:val="clear" w:color="auto" w:fill="FFFFFF"/>
        </w:rPr>
        <w:t xml:space="preserve"> every day thinking, for example </w:t>
      </w:r>
      <w:r w:rsidR="00BB38F7" w:rsidRPr="00645B0A">
        <w:rPr>
          <w:rFonts w:ascii="Times New Roman" w:hAnsi="Times New Roman" w:cs="Times New Roman"/>
          <w:color w:val="000000"/>
          <w:sz w:val="24"/>
          <w:szCs w:val="24"/>
          <w:shd w:val="clear" w:color="auto" w:fill="FFFFFF"/>
        </w:rPr>
        <w:t>catastrophizing</w:t>
      </w:r>
      <w:r w:rsidR="00BB38F7" w:rsidRPr="00645B0A">
        <w:rPr>
          <w:rFonts w:ascii="Times New Roman" w:hAnsi="Times New Roman" w:cs="Times New Roman"/>
          <w:color w:val="000000"/>
          <w:sz w:val="24"/>
          <w:szCs w:val="24"/>
          <w:shd w:val="clear" w:color="auto" w:fill="FFFFFF"/>
        </w:rPr>
        <w:t>, and what that really means</w:t>
      </w:r>
      <w:r w:rsidR="00097925" w:rsidRPr="00645B0A">
        <w:rPr>
          <w:rFonts w:ascii="Times New Roman" w:hAnsi="Times New Roman" w:cs="Times New Roman"/>
          <w:color w:val="000000"/>
          <w:sz w:val="24"/>
          <w:szCs w:val="24"/>
          <w:shd w:val="clear" w:color="auto" w:fill="FFFFFF"/>
        </w:rPr>
        <w:t>,</w:t>
      </w:r>
      <w:r w:rsidR="00BB38F7" w:rsidRPr="00645B0A">
        <w:rPr>
          <w:rFonts w:ascii="Times New Roman" w:hAnsi="Times New Roman" w:cs="Times New Roman"/>
          <w:color w:val="000000"/>
          <w:sz w:val="24"/>
          <w:szCs w:val="24"/>
          <w:shd w:val="clear" w:color="auto" w:fill="FFFFFF"/>
        </w:rPr>
        <w:t xml:space="preserve"> how to challenge them thoughts, as</w:t>
      </w:r>
      <w:r w:rsidR="00BA0CF6" w:rsidRPr="00645B0A">
        <w:rPr>
          <w:rFonts w:ascii="Times New Roman" w:hAnsi="Times New Roman" w:cs="Times New Roman"/>
          <w:color w:val="000000"/>
          <w:sz w:val="24"/>
          <w:szCs w:val="24"/>
          <w:shd w:val="clear" w:color="auto" w:fill="FFFFFF"/>
        </w:rPr>
        <w:t xml:space="preserve"> </w:t>
      </w:r>
      <w:r w:rsidR="00BB38F7" w:rsidRPr="00645B0A">
        <w:rPr>
          <w:rFonts w:ascii="Times New Roman" w:hAnsi="Times New Roman" w:cs="Times New Roman"/>
          <w:color w:val="000000"/>
          <w:sz w:val="24"/>
          <w:szCs w:val="24"/>
          <w:shd w:val="clear" w:color="auto" w:fill="FFFFFF"/>
        </w:rPr>
        <w:t>wel</w:t>
      </w:r>
      <w:r w:rsidR="00BA0CF6" w:rsidRPr="00645B0A">
        <w:rPr>
          <w:rFonts w:ascii="Times New Roman" w:hAnsi="Times New Roman" w:cs="Times New Roman"/>
          <w:color w:val="000000"/>
          <w:sz w:val="24"/>
          <w:szCs w:val="24"/>
          <w:shd w:val="clear" w:color="auto" w:fill="FFFFFF"/>
        </w:rPr>
        <w:t>l</w:t>
      </w:r>
      <w:r w:rsidR="00BB38F7" w:rsidRPr="00645B0A">
        <w:rPr>
          <w:rFonts w:ascii="Times New Roman" w:hAnsi="Times New Roman" w:cs="Times New Roman"/>
          <w:color w:val="000000"/>
          <w:sz w:val="24"/>
          <w:szCs w:val="24"/>
          <w:shd w:val="clear" w:color="auto" w:fill="FFFFFF"/>
        </w:rPr>
        <w:t xml:space="preserve"> as </w:t>
      </w:r>
      <w:r w:rsidR="00395539" w:rsidRPr="00645B0A">
        <w:rPr>
          <w:rFonts w:ascii="Times New Roman" w:hAnsi="Times New Roman" w:cs="Times New Roman"/>
          <w:color w:val="000000"/>
          <w:sz w:val="24"/>
          <w:szCs w:val="24"/>
          <w:shd w:val="clear" w:color="auto" w:fill="FFFFFF"/>
        </w:rPr>
        <w:t xml:space="preserve">magnification, the client may very well be </w:t>
      </w:r>
      <w:r w:rsidR="00BA0CF6" w:rsidRPr="00645B0A">
        <w:rPr>
          <w:rFonts w:ascii="Times New Roman" w:hAnsi="Times New Roman" w:cs="Times New Roman"/>
          <w:color w:val="000000"/>
          <w:sz w:val="24"/>
          <w:szCs w:val="24"/>
          <w:shd w:val="clear" w:color="auto" w:fill="FFFFFF"/>
        </w:rPr>
        <w:t>magnifying</w:t>
      </w:r>
      <w:r w:rsidR="00395539" w:rsidRPr="00645B0A">
        <w:rPr>
          <w:rFonts w:ascii="Times New Roman" w:hAnsi="Times New Roman" w:cs="Times New Roman"/>
          <w:color w:val="000000"/>
          <w:sz w:val="24"/>
          <w:szCs w:val="24"/>
          <w:shd w:val="clear" w:color="auto" w:fill="FFFFFF"/>
        </w:rPr>
        <w:t xml:space="preserve"> issues that may have come up in her work environment which has made her believe that she is no longer good at her job, and with this not being able to see </w:t>
      </w:r>
      <w:r w:rsidR="00BA0CF6" w:rsidRPr="00645B0A">
        <w:rPr>
          <w:rFonts w:ascii="Times New Roman" w:hAnsi="Times New Roman" w:cs="Times New Roman"/>
          <w:color w:val="000000"/>
          <w:sz w:val="24"/>
          <w:szCs w:val="24"/>
          <w:shd w:val="clear" w:color="auto" w:fill="FFFFFF"/>
        </w:rPr>
        <w:t xml:space="preserve">things clearly, when the therapist has a session with the client this is something that can be spoke about and brought up to understand why she has these thought processes. The fourth and last intervention </w:t>
      </w:r>
      <w:r w:rsidR="00DB1DC1" w:rsidRPr="00645B0A">
        <w:rPr>
          <w:rFonts w:ascii="Times New Roman" w:hAnsi="Times New Roman" w:cs="Times New Roman"/>
          <w:color w:val="000000"/>
          <w:sz w:val="24"/>
          <w:szCs w:val="24"/>
          <w:shd w:val="clear" w:color="auto" w:fill="FFFFFF"/>
        </w:rPr>
        <w:t xml:space="preserve">is </w:t>
      </w:r>
      <w:r w:rsidR="00DB1DC1" w:rsidRPr="00645B0A">
        <w:rPr>
          <w:rFonts w:ascii="Times New Roman" w:hAnsi="Times New Roman" w:cs="Times New Roman"/>
          <w:color w:val="000000"/>
          <w:sz w:val="24"/>
          <w:szCs w:val="24"/>
          <w:shd w:val="clear" w:color="auto" w:fill="FFFFFF"/>
        </w:rPr>
        <w:t>Generate alternative</w:t>
      </w:r>
      <w:r w:rsidR="00736A00" w:rsidRPr="00645B0A">
        <w:rPr>
          <w:rFonts w:ascii="Times New Roman" w:hAnsi="Times New Roman" w:cs="Times New Roman"/>
          <w:color w:val="000000"/>
          <w:sz w:val="24"/>
          <w:szCs w:val="24"/>
          <w:shd w:val="clear" w:color="auto" w:fill="FFFFFF"/>
        </w:rPr>
        <w:t>, this is when the therapist and client will work together to</w:t>
      </w:r>
      <w:r w:rsidR="004906B8" w:rsidRPr="00645B0A">
        <w:rPr>
          <w:rFonts w:ascii="Times New Roman" w:hAnsi="Times New Roman" w:cs="Times New Roman"/>
          <w:color w:val="000000"/>
          <w:sz w:val="24"/>
          <w:szCs w:val="24"/>
          <w:shd w:val="clear" w:color="auto" w:fill="FFFFFF"/>
        </w:rPr>
        <w:t xml:space="preserve"> gather the evidence around the </w:t>
      </w:r>
      <w:r w:rsidR="00974E2B" w:rsidRPr="00645B0A">
        <w:rPr>
          <w:rFonts w:ascii="Times New Roman" w:hAnsi="Times New Roman" w:cs="Times New Roman"/>
          <w:color w:val="000000"/>
          <w:sz w:val="24"/>
          <w:szCs w:val="24"/>
          <w:shd w:val="clear" w:color="auto" w:fill="FFFFFF"/>
        </w:rPr>
        <w:t>client’s</w:t>
      </w:r>
      <w:r w:rsidR="004906B8" w:rsidRPr="00645B0A">
        <w:rPr>
          <w:rFonts w:ascii="Times New Roman" w:hAnsi="Times New Roman" w:cs="Times New Roman"/>
          <w:color w:val="000000"/>
          <w:sz w:val="24"/>
          <w:szCs w:val="24"/>
          <w:shd w:val="clear" w:color="auto" w:fill="FFFFFF"/>
        </w:rPr>
        <w:t xml:space="preserve"> </w:t>
      </w:r>
      <w:r w:rsidR="0073407F" w:rsidRPr="00645B0A">
        <w:rPr>
          <w:rFonts w:ascii="Times New Roman" w:hAnsi="Times New Roman" w:cs="Times New Roman"/>
          <w:color w:val="000000"/>
          <w:sz w:val="24"/>
          <w:szCs w:val="24"/>
          <w:shd w:val="clear" w:color="auto" w:fill="FFFFFF"/>
        </w:rPr>
        <w:t>environment</w:t>
      </w:r>
      <w:r w:rsidR="004906B8" w:rsidRPr="00645B0A">
        <w:rPr>
          <w:rFonts w:ascii="Times New Roman" w:hAnsi="Times New Roman" w:cs="Times New Roman"/>
          <w:color w:val="000000"/>
          <w:sz w:val="24"/>
          <w:szCs w:val="24"/>
          <w:shd w:val="clear" w:color="auto" w:fill="FFFFFF"/>
        </w:rPr>
        <w:t xml:space="preserve"> and experiences and find a</w:t>
      </w:r>
      <w:r w:rsidR="0073407F" w:rsidRPr="00645B0A">
        <w:rPr>
          <w:rFonts w:ascii="Times New Roman" w:hAnsi="Times New Roman" w:cs="Times New Roman"/>
          <w:color w:val="000000"/>
          <w:sz w:val="24"/>
          <w:szCs w:val="24"/>
          <w:shd w:val="clear" w:color="auto" w:fill="FFFFFF"/>
        </w:rPr>
        <w:t xml:space="preserve"> more accurate representation of the clients self</w:t>
      </w:r>
      <w:r w:rsidR="002074C9" w:rsidRPr="00645B0A">
        <w:rPr>
          <w:rFonts w:ascii="Times New Roman" w:hAnsi="Times New Roman" w:cs="Times New Roman"/>
          <w:color w:val="000000"/>
          <w:sz w:val="24"/>
          <w:szCs w:val="24"/>
          <w:shd w:val="clear" w:color="auto" w:fill="FFFFFF"/>
        </w:rPr>
        <w:t xml:space="preserve"> and beliefs </w:t>
      </w:r>
      <w:r w:rsidR="002074C9" w:rsidRPr="00645B0A">
        <w:rPr>
          <w:rFonts w:ascii="Times New Roman" w:hAnsi="Times New Roman" w:cs="Times New Roman"/>
          <w:sz w:val="24"/>
          <w:szCs w:val="24"/>
        </w:rPr>
        <w:t>(Clark, 2013).</w:t>
      </w:r>
    </w:p>
    <w:p w14:paraId="25DFF637" w14:textId="126C60FB" w:rsidR="00974E2B" w:rsidRPr="00645B0A" w:rsidRDefault="00E87FF7" w:rsidP="00BD395D">
      <w:pPr>
        <w:spacing w:line="480" w:lineRule="auto"/>
        <w:rPr>
          <w:sz w:val="24"/>
          <w:szCs w:val="24"/>
        </w:rPr>
      </w:pPr>
      <w:r w:rsidRPr="00645B0A">
        <w:rPr>
          <w:rFonts w:ascii="Times New Roman" w:hAnsi="Times New Roman" w:cs="Times New Roman"/>
          <w:sz w:val="24"/>
          <w:szCs w:val="24"/>
        </w:rPr>
        <w:lastRenderedPageBreak/>
        <w:t>The last process within cognitive restructu</w:t>
      </w:r>
      <w:r w:rsidR="00417558" w:rsidRPr="00645B0A">
        <w:rPr>
          <w:rFonts w:ascii="Times New Roman" w:hAnsi="Times New Roman" w:cs="Times New Roman"/>
          <w:sz w:val="24"/>
          <w:szCs w:val="24"/>
        </w:rPr>
        <w:t xml:space="preserve">ring is empirical hypothesis testing, </w:t>
      </w:r>
      <w:r w:rsidR="00EA6C46" w:rsidRPr="00645B0A">
        <w:rPr>
          <w:rFonts w:ascii="Times New Roman" w:hAnsi="Times New Roman" w:cs="Times New Roman"/>
          <w:sz w:val="24"/>
          <w:szCs w:val="24"/>
        </w:rPr>
        <w:t xml:space="preserve">in CBT </w:t>
      </w:r>
      <w:r w:rsidR="00200D7A" w:rsidRPr="00645B0A">
        <w:rPr>
          <w:rFonts w:ascii="Times New Roman" w:hAnsi="Times New Roman" w:cs="Times New Roman"/>
          <w:sz w:val="24"/>
          <w:szCs w:val="24"/>
        </w:rPr>
        <w:t xml:space="preserve">the thoughts and beliefs of the client are thought to be </w:t>
      </w:r>
      <w:r w:rsidR="00FC609A" w:rsidRPr="00645B0A">
        <w:rPr>
          <w:rFonts w:ascii="Times New Roman" w:hAnsi="Times New Roman" w:cs="Times New Roman"/>
          <w:sz w:val="24"/>
          <w:szCs w:val="24"/>
        </w:rPr>
        <w:t>hypotheses instead of facts, this is so they can be challenged and altered by the client. When hypothesis testing is taking place is it is here that the client</w:t>
      </w:r>
      <w:r w:rsidR="00920E45" w:rsidRPr="00645B0A">
        <w:rPr>
          <w:rFonts w:ascii="Times New Roman" w:hAnsi="Times New Roman" w:cs="Times New Roman"/>
          <w:sz w:val="24"/>
          <w:szCs w:val="24"/>
        </w:rPr>
        <w:t xml:space="preserve"> will be offered </w:t>
      </w:r>
      <w:r w:rsidR="00DE67CF" w:rsidRPr="00645B0A">
        <w:rPr>
          <w:rFonts w:ascii="Times New Roman" w:hAnsi="Times New Roman" w:cs="Times New Roman"/>
          <w:sz w:val="24"/>
          <w:szCs w:val="24"/>
        </w:rPr>
        <w:t>opportunities</w:t>
      </w:r>
      <w:r w:rsidR="00920E45" w:rsidRPr="00645B0A">
        <w:rPr>
          <w:rFonts w:ascii="Times New Roman" w:hAnsi="Times New Roman" w:cs="Times New Roman"/>
          <w:sz w:val="24"/>
          <w:szCs w:val="24"/>
        </w:rPr>
        <w:t xml:space="preserve"> to challenge their</w:t>
      </w:r>
      <w:r w:rsidR="0079685D" w:rsidRPr="00645B0A">
        <w:rPr>
          <w:rFonts w:ascii="Times New Roman" w:hAnsi="Times New Roman" w:cs="Times New Roman"/>
          <w:sz w:val="24"/>
          <w:szCs w:val="24"/>
        </w:rPr>
        <w:t xml:space="preserve"> own negative beliefs and thought processes and to gather evidence for and against the accuracy of these. </w:t>
      </w:r>
      <w:r w:rsidR="00006BC3" w:rsidRPr="00645B0A">
        <w:rPr>
          <w:rFonts w:ascii="Times New Roman" w:hAnsi="Times New Roman" w:cs="Times New Roman"/>
          <w:sz w:val="24"/>
          <w:szCs w:val="24"/>
        </w:rPr>
        <w:t xml:space="preserve">This can be done with the use of </w:t>
      </w:r>
      <w:r w:rsidR="00DE67CF" w:rsidRPr="00645B0A">
        <w:rPr>
          <w:rFonts w:ascii="Times New Roman" w:hAnsi="Times New Roman" w:cs="Times New Roman"/>
          <w:sz w:val="24"/>
          <w:szCs w:val="24"/>
        </w:rPr>
        <w:t>Socratic</w:t>
      </w:r>
      <w:r w:rsidR="00F73144" w:rsidRPr="00645B0A">
        <w:rPr>
          <w:rFonts w:ascii="Times New Roman" w:hAnsi="Times New Roman" w:cs="Times New Roman"/>
          <w:sz w:val="24"/>
          <w:szCs w:val="24"/>
        </w:rPr>
        <w:t xml:space="preserve"> questioning, which was first introduced by Beck </w:t>
      </w:r>
      <w:r w:rsidR="00DE67CF" w:rsidRPr="00645B0A">
        <w:rPr>
          <w:rFonts w:ascii="Times New Roman" w:hAnsi="Times New Roman" w:cs="Times New Roman"/>
          <w:sz w:val="24"/>
          <w:szCs w:val="24"/>
        </w:rPr>
        <w:t>et al. (1979),</w:t>
      </w:r>
      <w:r w:rsidR="005057FA" w:rsidRPr="00645B0A">
        <w:rPr>
          <w:rFonts w:ascii="Times New Roman" w:hAnsi="Times New Roman" w:cs="Times New Roman"/>
          <w:sz w:val="24"/>
          <w:szCs w:val="24"/>
        </w:rPr>
        <w:t xml:space="preserve"> this type of questioning is when the ther</w:t>
      </w:r>
      <w:r w:rsidR="00790CA9" w:rsidRPr="00645B0A">
        <w:rPr>
          <w:rFonts w:ascii="Times New Roman" w:hAnsi="Times New Roman" w:cs="Times New Roman"/>
          <w:sz w:val="24"/>
          <w:szCs w:val="24"/>
        </w:rPr>
        <w:t xml:space="preserve">apist </w:t>
      </w:r>
      <w:r w:rsidR="00E34E8C" w:rsidRPr="00645B0A">
        <w:rPr>
          <w:rFonts w:ascii="Times New Roman" w:hAnsi="Times New Roman" w:cs="Times New Roman"/>
          <w:sz w:val="24"/>
          <w:szCs w:val="24"/>
        </w:rPr>
        <w:t xml:space="preserve">will follow the clients logic, </w:t>
      </w:r>
      <w:r w:rsidR="00E53176" w:rsidRPr="00645B0A">
        <w:rPr>
          <w:rFonts w:ascii="Times New Roman" w:hAnsi="Times New Roman" w:cs="Times New Roman"/>
          <w:sz w:val="24"/>
          <w:szCs w:val="24"/>
        </w:rPr>
        <w:t>and ask questions such as “ if you believe X to be true, then Y must be true as well?”, this makes the client question them beliefs when they realise that do not have all the supporting evidence needed to come with the conclusion of their false belief or negative thought</w:t>
      </w:r>
      <w:r w:rsidR="006E2296" w:rsidRPr="00645B0A">
        <w:rPr>
          <w:rFonts w:ascii="Times New Roman" w:hAnsi="Times New Roman" w:cs="Times New Roman"/>
          <w:sz w:val="24"/>
          <w:szCs w:val="24"/>
        </w:rPr>
        <w:t xml:space="preserve"> </w:t>
      </w:r>
      <w:r w:rsidR="006E2296" w:rsidRPr="00645B0A">
        <w:rPr>
          <w:rFonts w:ascii="Times New Roman" w:hAnsi="Times New Roman" w:cs="Times New Roman"/>
          <w:sz w:val="24"/>
          <w:szCs w:val="24"/>
        </w:rPr>
        <w:t>(Weaver et al., 2014)</w:t>
      </w:r>
      <w:r w:rsidR="006E2296" w:rsidRPr="00645B0A">
        <w:rPr>
          <w:rFonts w:ascii="Times New Roman" w:hAnsi="Times New Roman" w:cs="Times New Roman"/>
          <w:sz w:val="24"/>
          <w:szCs w:val="24"/>
        </w:rPr>
        <w:t>.</w:t>
      </w:r>
    </w:p>
    <w:p w14:paraId="62D13A19" w14:textId="6A268301" w:rsidR="006E2296" w:rsidRPr="00645B0A" w:rsidRDefault="00F451CD" w:rsidP="00FF32C8">
      <w:pPr>
        <w:spacing w:line="480" w:lineRule="auto"/>
        <w:rPr>
          <w:sz w:val="24"/>
          <w:szCs w:val="24"/>
        </w:rPr>
      </w:pPr>
      <w:r w:rsidRPr="00645B0A">
        <w:rPr>
          <w:rFonts w:ascii="Times New Roman" w:hAnsi="Times New Roman" w:cs="Times New Roman"/>
          <w:sz w:val="24"/>
          <w:szCs w:val="24"/>
        </w:rPr>
        <w:t xml:space="preserve">Another important tool that is used  in CBT is behavioural activation, </w:t>
      </w:r>
      <w:r w:rsidR="00FF32C8" w:rsidRPr="00645B0A">
        <w:rPr>
          <w:rFonts w:ascii="Times New Roman" w:hAnsi="Times New Roman" w:cs="Times New Roman"/>
          <w:sz w:val="24"/>
          <w:szCs w:val="24"/>
        </w:rPr>
        <w:t xml:space="preserve">this method was first introduced by </w:t>
      </w:r>
      <w:proofErr w:type="spellStart"/>
      <w:r w:rsidR="00FF32C8" w:rsidRPr="00645B0A">
        <w:rPr>
          <w:rFonts w:ascii="Times New Roman" w:hAnsi="Times New Roman" w:cs="Times New Roman"/>
          <w:sz w:val="24"/>
          <w:szCs w:val="24"/>
        </w:rPr>
        <w:t>Ferster</w:t>
      </w:r>
      <w:proofErr w:type="spellEnd"/>
      <w:r w:rsidR="00FF32C8" w:rsidRPr="00645B0A">
        <w:rPr>
          <w:rFonts w:ascii="Times New Roman" w:hAnsi="Times New Roman" w:cs="Times New Roman"/>
          <w:sz w:val="24"/>
          <w:szCs w:val="24"/>
        </w:rPr>
        <w:t xml:space="preserve"> (</w:t>
      </w:r>
      <w:hyperlink r:id="rId9" w:anchor="acrefore-9780199975839-e-874-bibItem-0061" w:history="1">
        <w:r w:rsidR="00FF32C8" w:rsidRPr="00645B0A">
          <w:rPr>
            <w:rStyle w:val="Hyperlink"/>
            <w:rFonts w:ascii="Times New Roman" w:hAnsi="Times New Roman" w:cs="Times New Roman"/>
            <w:color w:val="auto"/>
            <w:sz w:val="24"/>
            <w:szCs w:val="24"/>
            <w:u w:val="none"/>
          </w:rPr>
          <w:t>1973</w:t>
        </w:r>
      </w:hyperlink>
      <w:r w:rsidR="00FF32C8" w:rsidRPr="00645B0A">
        <w:rPr>
          <w:rFonts w:ascii="Times New Roman" w:hAnsi="Times New Roman" w:cs="Times New Roman"/>
          <w:sz w:val="24"/>
          <w:szCs w:val="24"/>
        </w:rPr>
        <w:t>)</w:t>
      </w:r>
      <w:r w:rsidR="00E85E6D" w:rsidRPr="00645B0A">
        <w:rPr>
          <w:rFonts w:ascii="Times New Roman" w:hAnsi="Times New Roman" w:cs="Times New Roman"/>
          <w:sz w:val="24"/>
          <w:szCs w:val="24"/>
        </w:rPr>
        <w:t xml:space="preserve"> as a treatment for depression and has since become very common in CBT. </w:t>
      </w:r>
      <w:r w:rsidR="00945C73" w:rsidRPr="00645B0A">
        <w:rPr>
          <w:rFonts w:ascii="Times New Roman" w:hAnsi="Times New Roman" w:cs="Times New Roman"/>
          <w:sz w:val="24"/>
          <w:szCs w:val="24"/>
        </w:rPr>
        <w:t>Behavioural activation is when the therapist will work with th</w:t>
      </w:r>
      <w:r w:rsidR="001B74DE" w:rsidRPr="00645B0A">
        <w:rPr>
          <w:rFonts w:ascii="Times New Roman" w:hAnsi="Times New Roman" w:cs="Times New Roman"/>
          <w:sz w:val="24"/>
          <w:szCs w:val="24"/>
        </w:rPr>
        <w:t xml:space="preserve">e client to </w:t>
      </w:r>
      <w:r w:rsidR="00C21197" w:rsidRPr="00645B0A">
        <w:rPr>
          <w:rFonts w:ascii="Times New Roman" w:hAnsi="Times New Roman" w:cs="Times New Roman"/>
          <w:sz w:val="24"/>
          <w:szCs w:val="24"/>
        </w:rPr>
        <w:t xml:space="preserve">assemble a list of hobbies and </w:t>
      </w:r>
      <w:r w:rsidR="00CF1D56" w:rsidRPr="00645B0A">
        <w:rPr>
          <w:rFonts w:ascii="Times New Roman" w:hAnsi="Times New Roman" w:cs="Times New Roman"/>
          <w:sz w:val="24"/>
          <w:szCs w:val="24"/>
        </w:rPr>
        <w:t>interests</w:t>
      </w:r>
      <w:r w:rsidR="00C21197" w:rsidRPr="00645B0A">
        <w:rPr>
          <w:rFonts w:ascii="Times New Roman" w:hAnsi="Times New Roman" w:cs="Times New Roman"/>
          <w:sz w:val="24"/>
          <w:szCs w:val="24"/>
        </w:rPr>
        <w:t xml:space="preserve"> the client has. The </w:t>
      </w:r>
      <w:r w:rsidR="00CF1D56" w:rsidRPr="00645B0A">
        <w:rPr>
          <w:rFonts w:ascii="Times New Roman" w:hAnsi="Times New Roman" w:cs="Times New Roman"/>
          <w:sz w:val="24"/>
          <w:szCs w:val="24"/>
        </w:rPr>
        <w:t>activities</w:t>
      </w:r>
      <w:r w:rsidR="00C21197" w:rsidRPr="00645B0A">
        <w:rPr>
          <w:rFonts w:ascii="Times New Roman" w:hAnsi="Times New Roman" w:cs="Times New Roman"/>
          <w:sz w:val="24"/>
          <w:szCs w:val="24"/>
        </w:rPr>
        <w:t xml:space="preserve"> may not be what the client is currently doing but could be what they have found to enjoy previously. Once the list has been formed the client </w:t>
      </w:r>
      <w:r w:rsidR="00703FF2" w:rsidRPr="00645B0A">
        <w:rPr>
          <w:rFonts w:ascii="Times New Roman" w:hAnsi="Times New Roman" w:cs="Times New Roman"/>
          <w:sz w:val="24"/>
          <w:szCs w:val="24"/>
        </w:rPr>
        <w:t xml:space="preserve">can then chose which </w:t>
      </w:r>
      <w:r w:rsidR="00D06391" w:rsidRPr="00645B0A">
        <w:rPr>
          <w:rFonts w:ascii="Times New Roman" w:hAnsi="Times New Roman" w:cs="Times New Roman"/>
          <w:sz w:val="24"/>
          <w:szCs w:val="24"/>
        </w:rPr>
        <w:t>activities,</w:t>
      </w:r>
      <w:r w:rsidR="00703FF2" w:rsidRPr="00645B0A">
        <w:rPr>
          <w:rFonts w:ascii="Times New Roman" w:hAnsi="Times New Roman" w:cs="Times New Roman"/>
          <w:sz w:val="24"/>
          <w:szCs w:val="24"/>
        </w:rPr>
        <w:t xml:space="preserve"> they feel they would like to increase</w:t>
      </w:r>
      <w:r w:rsidR="00CF1D56" w:rsidRPr="00645B0A">
        <w:rPr>
          <w:rFonts w:ascii="Times New Roman" w:hAnsi="Times New Roman" w:cs="Times New Roman"/>
          <w:sz w:val="24"/>
          <w:szCs w:val="24"/>
        </w:rPr>
        <w:t>, they can then use small steps to achieve their desired goal</w:t>
      </w:r>
      <w:r w:rsidR="00D06391" w:rsidRPr="00645B0A">
        <w:rPr>
          <w:rFonts w:ascii="Times New Roman" w:hAnsi="Times New Roman" w:cs="Times New Roman"/>
          <w:sz w:val="24"/>
          <w:szCs w:val="24"/>
        </w:rPr>
        <w:t xml:space="preserve">. The use of behavioural activation early on in therapy has been found to improve the </w:t>
      </w:r>
      <w:r w:rsidR="0059312E" w:rsidRPr="00645B0A">
        <w:rPr>
          <w:rFonts w:ascii="Times New Roman" w:hAnsi="Times New Roman" w:cs="Times New Roman"/>
          <w:sz w:val="24"/>
          <w:szCs w:val="24"/>
        </w:rPr>
        <w:t>client’s</w:t>
      </w:r>
      <w:r w:rsidR="00D06391" w:rsidRPr="00645B0A">
        <w:rPr>
          <w:rFonts w:ascii="Times New Roman" w:hAnsi="Times New Roman" w:cs="Times New Roman"/>
          <w:sz w:val="24"/>
          <w:szCs w:val="24"/>
        </w:rPr>
        <w:t xml:space="preserve"> wellbeing and mood positively. </w:t>
      </w:r>
      <w:r w:rsidR="002E0A29" w:rsidRPr="00645B0A">
        <w:rPr>
          <w:rFonts w:ascii="Times New Roman" w:hAnsi="Times New Roman" w:cs="Times New Roman"/>
          <w:sz w:val="24"/>
          <w:szCs w:val="24"/>
        </w:rPr>
        <w:t xml:space="preserve">The client will be asked to record their activities daily and write about how they made her feel, and if she found that doing these </w:t>
      </w:r>
      <w:r w:rsidR="0059312E" w:rsidRPr="00645B0A">
        <w:rPr>
          <w:rFonts w:ascii="Times New Roman" w:hAnsi="Times New Roman" w:cs="Times New Roman"/>
          <w:sz w:val="24"/>
          <w:szCs w:val="24"/>
        </w:rPr>
        <w:t>activities</w:t>
      </w:r>
      <w:r w:rsidR="002E0A29" w:rsidRPr="00645B0A">
        <w:rPr>
          <w:rFonts w:ascii="Times New Roman" w:hAnsi="Times New Roman" w:cs="Times New Roman"/>
          <w:sz w:val="24"/>
          <w:szCs w:val="24"/>
        </w:rPr>
        <w:t xml:space="preserve"> helped her in anyway.</w:t>
      </w:r>
      <w:r w:rsidR="0059312E" w:rsidRPr="00645B0A">
        <w:rPr>
          <w:rFonts w:ascii="Times New Roman" w:hAnsi="Times New Roman" w:cs="Times New Roman"/>
          <w:sz w:val="24"/>
          <w:szCs w:val="24"/>
        </w:rPr>
        <w:t xml:space="preserve"> This tool would be great for the client in the case study, as she seems to have a very busy lifestyle, having an important job, as well as being a mother to 3 teenagers, it may be helpful for her to start doing activities that she enjoys</w:t>
      </w:r>
      <w:r w:rsidR="00433B83" w:rsidRPr="00645B0A">
        <w:rPr>
          <w:rFonts w:ascii="Times New Roman" w:hAnsi="Times New Roman" w:cs="Times New Roman"/>
          <w:sz w:val="24"/>
          <w:szCs w:val="24"/>
        </w:rPr>
        <w:t xml:space="preserve"> and gets them important </w:t>
      </w:r>
      <w:r w:rsidR="009968CA" w:rsidRPr="00645B0A">
        <w:rPr>
          <w:rFonts w:ascii="Times New Roman" w:hAnsi="Times New Roman" w:cs="Times New Roman"/>
          <w:sz w:val="24"/>
          <w:szCs w:val="24"/>
        </w:rPr>
        <w:t>distractions</w:t>
      </w:r>
      <w:r w:rsidR="00433B83" w:rsidRPr="00645B0A">
        <w:rPr>
          <w:rFonts w:ascii="Times New Roman" w:hAnsi="Times New Roman" w:cs="Times New Roman"/>
          <w:sz w:val="24"/>
          <w:szCs w:val="24"/>
        </w:rPr>
        <w:t xml:space="preserve"> from </w:t>
      </w:r>
      <w:r w:rsidR="009968CA" w:rsidRPr="00645B0A">
        <w:rPr>
          <w:rFonts w:ascii="Times New Roman" w:hAnsi="Times New Roman" w:cs="Times New Roman"/>
          <w:sz w:val="24"/>
          <w:szCs w:val="24"/>
        </w:rPr>
        <w:t>stressful life situations</w:t>
      </w:r>
      <w:r w:rsidR="00FB2584" w:rsidRPr="00645B0A">
        <w:rPr>
          <w:rFonts w:ascii="Times New Roman" w:hAnsi="Times New Roman" w:cs="Times New Roman"/>
          <w:sz w:val="24"/>
          <w:szCs w:val="24"/>
        </w:rPr>
        <w:t xml:space="preserve"> </w:t>
      </w:r>
      <w:r w:rsidR="00FB2584" w:rsidRPr="00645B0A">
        <w:rPr>
          <w:rFonts w:ascii="Times New Roman" w:hAnsi="Times New Roman" w:cs="Times New Roman"/>
          <w:sz w:val="24"/>
          <w:szCs w:val="24"/>
        </w:rPr>
        <w:t>(Dobson &amp; Dobson, 2009)</w:t>
      </w:r>
      <w:r w:rsidR="00FB2584" w:rsidRPr="00645B0A">
        <w:rPr>
          <w:rFonts w:ascii="Times New Roman" w:hAnsi="Times New Roman" w:cs="Times New Roman"/>
          <w:sz w:val="24"/>
          <w:szCs w:val="24"/>
        </w:rPr>
        <w:t>.</w:t>
      </w:r>
    </w:p>
    <w:p w14:paraId="627CA9A2" w14:textId="14E944FC" w:rsidR="009968CA" w:rsidRPr="00645B0A" w:rsidRDefault="00ED67EF" w:rsidP="00FF32C8">
      <w:pPr>
        <w:spacing w:line="480" w:lineRule="auto"/>
        <w:rPr>
          <w:rFonts w:ascii="Times New Roman" w:hAnsi="Times New Roman" w:cs="Times New Roman"/>
          <w:sz w:val="24"/>
          <w:szCs w:val="24"/>
        </w:rPr>
      </w:pPr>
      <w:r w:rsidRPr="00645B0A">
        <w:rPr>
          <w:rFonts w:ascii="Times New Roman" w:hAnsi="Times New Roman" w:cs="Times New Roman"/>
          <w:sz w:val="24"/>
          <w:szCs w:val="24"/>
        </w:rPr>
        <w:lastRenderedPageBreak/>
        <w:t xml:space="preserve">Relaxation techniques are also used in CBT, </w:t>
      </w:r>
      <w:r w:rsidR="006935A2" w:rsidRPr="00645B0A">
        <w:rPr>
          <w:rFonts w:ascii="Times New Roman" w:hAnsi="Times New Roman" w:cs="Times New Roman"/>
          <w:sz w:val="24"/>
          <w:szCs w:val="24"/>
        </w:rPr>
        <w:t xml:space="preserve">Progressive muscular relaxation, breathing exercises, autogenic relaxation, and visualisation techniques are just a few of the relaxation techniques that therapists can educate their patients to adopt. In order to help </w:t>
      </w:r>
      <w:proofErr w:type="gramStart"/>
      <w:r w:rsidR="006935A2" w:rsidRPr="00645B0A">
        <w:rPr>
          <w:rFonts w:ascii="Times New Roman" w:hAnsi="Times New Roman" w:cs="Times New Roman"/>
          <w:sz w:val="24"/>
          <w:szCs w:val="24"/>
        </w:rPr>
        <w:t>clients</w:t>
      </w:r>
      <w:proofErr w:type="gramEnd"/>
      <w:r w:rsidR="006935A2" w:rsidRPr="00645B0A">
        <w:rPr>
          <w:rFonts w:ascii="Times New Roman" w:hAnsi="Times New Roman" w:cs="Times New Roman"/>
          <w:sz w:val="24"/>
          <w:szCs w:val="24"/>
        </w:rPr>
        <w:t xml:space="preserve"> use their relaxation techniques when necessary, CBT advises repeated practise of these techniques. These practises are frequently linked to visual cues or connected with routine everyday </w:t>
      </w:r>
      <w:r w:rsidR="008C73FF" w:rsidRPr="00645B0A">
        <w:rPr>
          <w:rFonts w:ascii="Times New Roman" w:hAnsi="Times New Roman" w:cs="Times New Roman"/>
          <w:sz w:val="24"/>
          <w:szCs w:val="24"/>
        </w:rPr>
        <w:t xml:space="preserve">activities and can be called upon whenever the client feels they are needed </w:t>
      </w:r>
      <w:r w:rsidR="002611A4" w:rsidRPr="00645B0A">
        <w:rPr>
          <w:rFonts w:ascii="Times New Roman" w:hAnsi="Times New Roman" w:cs="Times New Roman"/>
          <w:sz w:val="24"/>
          <w:szCs w:val="24"/>
        </w:rPr>
        <w:t>(Dobson &amp; Dobson, 2009).</w:t>
      </w:r>
      <w:r w:rsidR="001D5917" w:rsidRPr="00645B0A">
        <w:rPr>
          <w:rFonts w:ascii="Times New Roman" w:hAnsi="Times New Roman" w:cs="Times New Roman"/>
          <w:sz w:val="24"/>
          <w:szCs w:val="24"/>
        </w:rPr>
        <w:t xml:space="preserve"> These relaxation techniques can be used when </w:t>
      </w:r>
      <w:r w:rsidR="008928C1" w:rsidRPr="00645B0A">
        <w:rPr>
          <w:rFonts w:ascii="Times New Roman" w:hAnsi="Times New Roman" w:cs="Times New Roman"/>
          <w:sz w:val="24"/>
          <w:szCs w:val="24"/>
        </w:rPr>
        <w:t xml:space="preserve">the client starts worry about her future, especially when she has </w:t>
      </w:r>
      <w:r w:rsidR="00EC26DA" w:rsidRPr="00645B0A">
        <w:rPr>
          <w:rFonts w:ascii="Times New Roman" w:hAnsi="Times New Roman" w:cs="Times New Roman"/>
          <w:sz w:val="24"/>
          <w:szCs w:val="24"/>
        </w:rPr>
        <w:t>trouble</w:t>
      </w:r>
      <w:r w:rsidR="008928C1" w:rsidRPr="00645B0A">
        <w:rPr>
          <w:rFonts w:ascii="Times New Roman" w:hAnsi="Times New Roman" w:cs="Times New Roman"/>
          <w:sz w:val="24"/>
          <w:szCs w:val="24"/>
        </w:rPr>
        <w:t xml:space="preserve"> sleeping, these learnt techniques can offer</w:t>
      </w:r>
      <w:r w:rsidR="00EC26DA" w:rsidRPr="00645B0A">
        <w:rPr>
          <w:rFonts w:ascii="Times New Roman" w:hAnsi="Times New Roman" w:cs="Times New Roman"/>
          <w:sz w:val="24"/>
          <w:szCs w:val="24"/>
        </w:rPr>
        <w:t xml:space="preserve"> a helpful solution.</w:t>
      </w:r>
    </w:p>
    <w:p w14:paraId="54082C72" w14:textId="5304D237" w:rsidR="00EC26DA" w:rsidRPr="00645B0A" w:rsidRDefault="003520FF" w:rsidP="00FF32C8">
      <w:pPr>
        <w:spacing w:line="480" w:lineRule="auto"/>
        <w:rPr>
          <w:rFonts w:ascii="Times New Roman" w:hAnsi="Times New Roman" w:cs="Times New Roman"/>
          <w:sz w:val="24"/>
          <w:szCs w:val="24"/>
        </w:rPr>
      </w:pPr>
      <w:r w:rsidRPr="00645B0A">
        <w:rPr>
          <w:rFonts w:ascii="Times New Roman" w:hAnsi="Times New Roman" w:cs="Times New Roman"/>
          <w:sz w:val="24"/>
          <w:szCs w:val="24"/>
        </w:rPr>
        <w:t xml:space="preserve">Another important </w:t>
      </w:r>
      <w:r w:rsidR="006E56FE" w:rsidRPr="00645B0A">
        <w:rPr>
          <w:rFonts w:ascii="Times New Roman" w:hAnsi="Times New Roman" w:cs="Times New Roman"/>
          <w:sz w:val="24"/>
          <w:szCs w:val="24"/>
        </w:rPr>
        <w:t xml:space="preserve">intervention which is often used in CBT is </w:t>
      </w:r>
      <w:r w:rsidR="00F95F7D" w:rsidRPr="00645B0A">
        <w:rPr>
          <w:rFonts w:ascii="Times New Roman" w:hAnsi="Times New Roman" w:cs="Times New Roman"/>
          <w:sz w:val="24"/>
          <w:szCs w:val="24"/>
        </w:rPr>
        <w:t xml:space="preserve">Generating alternative thoughts, this is when the client and therapist </w:t>
      </w:r>
      <w:proofErr w:type="gramStart"/>
      <w:r w:rsidR="00F95F7D" w:rsidRPr="00645B0A">
        <w:rPr>
          <w:rFonts w:ascii="Times New Roman" w:hAnsi="Times New Roman" w:cs="Times New Roman"/>
          <w:sz w:val="24"/>
          <w:szCs w:val="24"/>
        </w:rPr>
        <w:t>are able to</w:t>
      </w:r>
      <w:proofErr w:type="gramEnd"/>
      <w:r w:rsidR="00F95F7D" w:rsidRPr="00645B0A">
        <w:rPr>
          <w:rFonts w:ascii="Times New Roman" w:hAnsi="Times New Roman" w:cs="Times New Roman"/>
          <w:sz w:val="24"/>
          <w:szCs w:val="24"/>
        </w:rPr>
        <w:t xml:space="preserve"> work together to come up with alternative though patterns, which is guided by the evidence that both have found to challenge the original negative though patterns the client has been holding</w:t>
      </w:r>
      <w:r w:rsidR="00A03AC5" w:rsidRPr="00645B0A">
        <w:rPr>
          <w:rFonts w:ascii="Times New Roman" w:hAnsi="Times New Roman" w:cs="Times New Roman"/>
          <w:sz w:val="24"/>
          <w:szCs w:val="24"/>
        </w:rPr>
        <w:t xml:space="preserve">. </w:t>
      </w:r>
      <w:r w:rsidR="00F66EA4" w:rsidRPr="00645B0A">
        <w:rPr>
          <w:rFonts w:ascii="Times New Roman" w:hAnsi="Times New Roman" w:cs="Times New Roman"/>
          <w:sz w:val="24"/>
          <w:szCs w:val="24"/>
        </w:rPr>
        <w:t>If the client is struggling to come up with alter</w:t>
      </w:r>
      <w:r w:rsidR="00AC19C5" w:rsidRPr="00645B0A">
        <w:rPr>
          <w:rFonts w:ascii="Times New Roman" w:hAnsi="Times New Roman" w:cs="Times New Roman"/>
          <w:sz w:val="24"/>
          <w:szCs w:val="24"/>
        </w:rPr>
        <w:t xml:space="preserve">native views the therapist can </w:t>
      </w:r>
      <w:r w:rsidR="00E72B82" w:rsidRPr="00645B0A">
        <w:rPr>
          <w:rFonts w:ascii="Times New Roman" w:hAnsi="Times New Roman" w:cs="Times New Roman"/>
          <w:sz w:val="24"/>
          <w:szCs w:val="24"/>
        </w:rPr>
        <w:t>over suggestions that the client is happy an</w:t>
      </w:r>
      <w:r w:rsidR="00F833AA" w:rsidRPr="00645B0A">
        <w:rPr>
          <w:rFonts w:ascii="Times New Roman" w:hAnsi="Times New Roman" w:cs="Times New Roman"/>
          <w:sz w:val="24"/>
          <w:szCs w:val="24"/>
        </w:rPr>
        <w:t>d</w:t>
      </w:r>
      <w:r w:rsidR="00E72B82" w:rsidRPr="00645B0A">
        <w:rPr>
          <w:rFonts w:ascii="Times New Roman" w:hAnsi="Times New Roman" w:cs="Times New Roman"/>
          <w:sz w:val="24"/>
          <w:szCs w:val="24"/>
        </w:rPr>
        <w:t xml:space="preserve"> comfortable with. </w:t>
      </w:r>
      <w:r w:rsidR="00CC3F21" w:rsidRPr="00645B0A">
        <w:rPr>
          <w:rFonts w:ascii="Times New Roman" w:hAnsi="Times New Roman" w:cs="Times New Roman"/>
          <w:sz w:val="24"/>
          <w:szCs w:val="24"/>
        </w:rPr>
        <w:t xml:space="preserve">Once an alternative belief or though has been found, </w:t>
      </w:r>
      <w:r w:rsidR="0067210E" w:rsidRPr="00645B0A">
        <w:rPr>
          <w:rFonts w:ascii="Times New Roman" w:hAnsi="Times New Roman" w:cs="Times New Roman"/>
          <w:sz w:val="24"/>
          <w:szCs w:val="24"/>
        </w:rPr>
        <w:t xml:space="preserve">the evaluation process can begin this includes both the original though and </w:t>
      </w:r>
      <w:r w:rsidR="00A05BB8" w:rsidRPr="00645B0A">
        <w:rPr>
          <w:rFonts w:ascii="Times New Roman" w:hAnsi="Times New Roman" w:cs="Times New Roman"/>
          <w:sz w:val="24"/>
          <w:szCs w:val="24"/>
        </w:rPr>
        <w:t>alternative</w:t>
      </w:r>
      <w:r w:rsidR="0067210E" w:rsidRPr="00645B0A">
        <w:rPr>
          <w:rFonts w:ascii="Times New Roman" w:hAnsi="Times New Roman" w:cs="Times New Roman"/>
          <w:sz w:val="24"/>
          <w:szCs w:val="24"/>
        </w:rPr>
        <w:t xml:space="preserve"> being </w:t>
      </w:r>
      <w:r w:rsidR="00A05BB8" w:rsidRPr="00645B0A">
        <w:rPr>
          <w:rFonts w:ascii="Times New Roman" w:hAnsi="Times New Roman" w:cs="Times New Roman"/>
          <w:sz w:val="24"/>
          <w:szCs w:val="24"/>
        </w:rPr>
        <w:t>analysed</w:t>
      </w:r>
      <w:r w:rsidR="0067210E" w:rsidRPr="00645B0A">
        <w:rPr>
          <w:rFonts w:ascii="Times New Roman" w:hAnsi="Times New Roman" w:cs="Times New Roman"/>
          <w:sz w:val="24"/>
          <w:szCs w:val="24"/>
        </w:rPr>
        <w:t xml:space="preserve"> to see which one holds the most </w:t>
      </w:r>
      <w:r w:rsidR="00A05BB8" w:rsidRPr="00645B0A">
        <w:rPr>
          <w:rFonts w:ascii="Times New Roman" w:hAnsi="Times New Roman" w:cs="Times New Roman"/>
          <w:sz w:val="24"/>
          <w:szCs w:val="24"/>
        </w:rPr>
        <w:t>positive</w:t>
      </w:r>
      <w:r w:rsidR="0067210E" w:rsidRPr="00645B0A">
        <w:rPr>
          <w:rFonts w:ascii="Times New Roman" w:hAnsi="Times New Roman" w:cs="Times New Roman"/>
          <w:sz w:val="24"/>
          <w:szCs w:val="24"/>
        </w:rPr>
        <w:t xml:space="preserve"> impact and outcome for the client</w:t>
      </w:r>
      <w:r w:rsidR="000154AB" w:rsidRPr="00645B0A">
        <w:rPr>
          <w:rFonts w:ascii="Times New Roman" w:hAnsi="Times New Roman" w:cs="Times New Roman"/>
          <w:sz w:val="24"/>
          <w:szCs w:val="24"/>
        </w:rPr>
        <w:t xml:space="preserve"> </w:t>
      </w:r>
      <w:r w:rsidR="000154AB" w:rsidRPr="00645B0A">
        <w:rPr>
          <w:rFonts w:ascii="Times New Roman" w:hAnsi="Times New Roman" w:cs="Times New Roman"/>
          <w:sz w:val="24"/>
          <w:szCs w:val="24"/>
        </w:rPr>
        <w:t>(Weaver et al., 2014)</w:t>
      </w:r>
      <w:r w:rsidR="000154AB" w:rsidRPr="00645B0A">
        <w:rPr>
          <w:rFonts w:ascii="Times New Roman" w:hAnsi="Times New Roman" w:cs="Times New Roman"/>
          <w:sz w:val="24"/>
          <w:szCs w:val="24"/>
        </w:rPr>
        <w:t>.</w:t>
      </w:r>
      <w:r w:rsidR="0067210E" w:rsidRPr="00645B0A">
        <w:rPr>
          <w:rFonts w:ascii="Times New Roman" w:hAnsi="Times New Roman" w:cs="Times New Roman"/>
          <w:sz w:val="24"/>
          <w:szCs w:val="24"/>
        </w:rPr>
        <w:t xml:space="preserve"> </w:t>
      </w:r>
      <w:r w:rsidR="00B14AA5" w:rsidRPr="00645B0A">
        <w:rPr>
          <w:rFonts w:ascii="Times New Roman" w:hAnsi="Times New Roman" w:cs="Times New Roman"/>
          <w:sz w:val="24"/>
          <w:szCs w:val="24"/>
        </w:rPr>
        <w:t xml:space="preserve">This method can be used on the clients varying thought patterns such as homelessness, feeling that she will lose her job and worries she has about </w:t>
      </w:r>
      <w:r w:rsidR="00A05BB8" w:rsidRPr="00645B0A">
        <w:rPr>
          <w:rFonts w:ascii="Times New Roman" w:hAnsi="Times New Roman" w:cs="Times New Roman"/>
          <w:sz w:val="24"/>
          <w:szCs w:val="24"/>
        </w:rPr>
        <w:t>contracted</w:t>
      </w:r>
      <w:r w:rsidR="00B14AA5" w:rsidRPr="00645B0A">
        <w:rPr>
          <w:rFonts w:ascii="Times New Roman" w:hAnsi="Times New Roman" w:cs="Times New Roman"/>
          <w:sz w:val="24"/>
          <w:szCs w:val="24"/>
        </w:rPr>
        <w:t xml:space="preserve"> covid. Once new alternative thoughts have been put in place this can help the client to think more </w:t>
      </w:r>
      <w:r w:rsidR="00A05BB8" w:rsidRPr="00645B0A">
        <w:rPr>
          <w:rFonts w:ascii="Times New Roman" w:hAnsi="Times New Roman" w:cs="Times New Roman"/>
          <w:sz w:val="24"/>
          <w:szCs w:val="24"/>
        </w:rPr>
        <w:t>accurately</w:t>
      </w:r>
      <w:r w:rsidR="000154AB" w:rsidRPr="00645B0A">
        <w:rPr>
          <w:rFonts w:ascii="Times New Roman" w:hAnsi="Times New Roman" w:cs="Times New Roman"/>
          <w:sz w:val="24"/>
          <w:szCs w:val="24"/>
        </w:rPr>
        <w:t>.</w:t>
      </w:r>
    </w:p>
    <w:p w14:paraId="7445B0CA" w14:textId="3F81FCA7" w:rsidR="000154AB" w:rsidRPr="00645B0A" w:rsidRDefault="00472B22" w:rsidP="00FF32C8">
      <w:pPr>
        <w:spacing w:line="480" w:lineRule="auto"/>
        <w:rPr>
          <w:rFonts w:ascii="Times New Roman" w:hAnsi="Times New Roman" w:cs="Times New Roman"/>
          <w:sz w:val="24"/>
          <w:szCs w:val="24"/>
        </w:rPr>
      </w:pPr>
      <w:r w:rsidRPr="00645B0A">
        <w:rPr>
          <w:rFonts w:ascii="Times New Roman" w:hAnsi="Times New Roman" w:cs="Times New Roman"/>
          <w:sz w:val="24"/>
          <w:szCs w:val="24"/>
        </w:rPr>
        <w:t>CBT requires homework as a crucial component</w:t>
      </w:r>
      <w:r w:rsidR="00031DB9" w:rsidRPr="00645B0A">
        <w:rPr>
          <w:rFonts w:ascii="Times New Roman" w:hAnsi="Times New Roman" w:cs="Times New Roman"/>
          <w:sz w:val="24"/>
          <w:szCs w:val="24"/>
        </w:rPr>
        <w:t xml:space="preserve">, as the client in the case has </w:t>
      </w:r>
      <w:r w:rsidR="00647EC9" w:rsidRPr="00645B0A">
        <w:rPr>
          <w:rFonts w:ascii="Times New Roman" w:hAnsi="Times New Roman" w:cs="Times New Roman"/>
          <w:sz w:val="24"/>
          <w:szCs w:val="24"/>
        </w:rPr>
        <w:t>self-referred</w:t>
      </w:r>
      <w:r w:rsidR="00031DB9" w:rsidRPr="00645B0A">
        <w:rPr>
          <w:rFonts w:ascii="Times New Roman" w:hAnsi="Times New Roman" w:cs="Times New Roman"/>
          <w:sz w:val="24"/>
          <w:szCs w:val="24"/>
        </w:rPr>
        <w:t xml:space="preserve">, </w:t>
      </w:r>
      <w:r w:rsidR="00352FAE" w:rsidRPr="00645B0A">
        <w:rPr>
          <w:rFonts w:ascii="Times New Roman" w:hAnsi="Times New Roman" w:cs="Times New Roman"/>
          <w:sz w:val="24"/>
          <w:szCs w:val="24"/>
        </w:rPr>
        <w:t xml:space="preserve">it </w:t>
      </w:r>
      <w:r w:rsidR="00647EC9" w:rsidRPr="00645B0A">
        <w:rPr>
          <w:rFonts w:ascii="Times New Roman" w:hAnsi="Times New Roman" w:cs="Times New Roman"/>
          <w:sz w:val="24"/>
          <w:szCs w:val="24"/>
        </w:rPr>
        <w:t>suggests that she will be more willing to be in this extra work to combat the negative thoughts she is having, it is very important that she is made aware by the therapist the amount of self-work that is involved in CBT</w:t>
      </w:r>
      <w:r w:rsidRPr="00645B0A">
        <w:rPr>
          <w:rFonts w:ascii="Times New Roman" w:hAnsi="Times New Roman" w:cs="Times New Roman"/>
          <w:sz w:val="24"/>
          <w:szCs w:val="24"/>
        </w:rPr>
        <w:t xml:space="preserve">. Learning and generalising change outside of therapy </w:t>
      </w:r>
      <w:r w:rsidRPr="00645B0A">
        <w:rPr>
          <w:rFonts w:ascii="Times New Roman" w:hAnsi="Times New Roman" w:cs="Times New Roman"/>
          <w:sz w:val="24"/>
          <w:szCs w:val="24"/>
        </w:rPr>
        <w:lastRenderedPageBreak/>
        <w:t>sessions are among the homework objectives</w:t>
      </w:r>
      <w:r w:rsidR="00E44BB0" w:rsidRPr="00645B0A">
        <w:rPr>
          <w:rFonts w:ascii="Times New Roman" w:hAnsi="Times New Roman" w:cs="Times New Roman"/>
          <w:sz w:val="24"/>
          <w:szCs w:val="24"/>
        </w:rPr>
        <w:t xml:space="preserve">. </w:t>
      </w:r>
      <w:r w:rsidRPr="00645B0A">
        <w:rPr>
          <w:rFonts w:ascii="Times New Roman" w:hAnsi="Times New Roman" w:cs="Times New Roman"/>
          <w:sz w:val="24"/>
          <w:szCs w:val="24"/>
        </w:rPr>
        <w:t>Reading instructional materials, filling out activity schedules and records of dysfunctional ideas, conducting behavioural tests, honing communication skills, or assessing troublesome thoughts may all be part of homework assignments (Dobson &amp; Dobson, 2009).</w:t>
      </w:r>
      <w:r w:rsidR="00DA378B" w:rsidRPr="00645B0A">
        <w:rPr>
          <w:rFonts w:ascii="Times New Roman" w:hAnsi="Times New Roman" w:cs="Times New Roman"/>
          <w:sz w:val="24"/>
          <w:szCs w:val="24"/>
        </w:rPr>
        <w:t xml:space="preserve"> It has been found that the more a client </w:t>
      </w:r>
      <w:r w:rsidR="00B24EB8" w:rsidRPr="00645B0A">
        <w:rPr>
          <w:rFonts w:ascii="Times New Roman" w:hAnsi="Times New Roman" w:cs="Times New Roman"/>
          <w:sz w:val="24"/>
          <w:szCs w:val="24"/>
        </w:rPr>
        <w:t xml:space="preserve">takes part in their homework the more </w:t>
      </w:r>
      <w:r w:rsidR="00B664B2" w:rsidRPr="00645B0A">
        <w:rPr>
          <w:rFonts w:ascii="Times New Roman" w:hAnsi="Times New Roman" w:cs="Times New Roman"/>
          <w:sz w:val="24"/>
          <w:szCs w:val="24"/>
        </w:rPr>
        <w:t xml:space="preserve">improvement they shown, </w:t>
      </w:r>
      <w:r w:rsidR="00E06FD5" w:rsidRPr="00645B0A">
        <w:rPr>
          <w:rFonts w:ascii="Times New Roman" w:hAnsi="Times New Roman" w:cs="Times New Roman"/>
          <w:sz w:val="24"/>
          <w:szCs w:val="24"/>
        </w:rPr>
        <w:t>compared to clients that did not partake.</w:t>
      </w:r>
      <w:r w:rsidRPr="00645B0A">
        <w:rPr>
          <w:rFonts w:ascii="Times New Roman" w:hAnsi="Times New Roman" w:cs="Times New Roman"/>
          <w:sz w:val="24"/>
          <w:szCs w:val="24"/>
        </w:rPr>
        <w:t xml:space="preserve"> The likelihood of compliance and success is increased when clients and therapists jointly construct homework assignments.</w:t>
      </w:r>
    </w:p>
    <w:p w14:paraId="456A08C2" w14:textId="68309E4E" w:rsidR="003373B0" w:rsidRPr="00645B0A" w:rsidRDefault="00804016" w:rsidP="00FF32C8">
      <w:pPr>
        <w:spacing w:line="480" w:lineRule="auto"/>
        <w:rPr>
          <w:rFonts w:ascii="Times New Roman" w:hAnsi="Times New Roman" w:cs="Times New Roman"/>
          <w:sz w:val="24"/>
          <w:szCs w:val="24"/>
        </w:rPr>
      </w:pPr>
      <w:r w:rsidRPr="00645B0A">
        <w:rPr>
          <w:rFonts w:ascii="Times New Roman" w:hAnsi="Times New Roman" w:cs="Times New Roman"/>
          <w:sz w:val="24"/>
          <w:szCs w:val="24"/>
        </w:rPr>
        <w:t xml:space="preserve">There are however </w:t>
      </w:r>
      <w:r w:rsidR="00780ECD" w:rsidRPr="00645B0A">
        <w:rPr>
          <w:rFonts w:ascii="Times New Roman" w:hAnsi="Times New Roman" w:cs="Times New Roman"/>
          <w:sz w:val="24"/>
          <w:szCs w:val="24"/>
        </w:rPr>
        <w:t>disad</w:t>
      </w:r>
      <w:r w:rsidR="000C2AD6" w:rsidRPr="00645B0A">
        <w:rPr>
          <w:rFonts w:ascii="Times New Roman" w:hAnsi="Times New Roman" w:cs="Times New Roman"/>
          <w:sz w:val="24"/>
          <w:szCs w:val="24"/>
        </w:rPr>
        <w:t xml:space="preserve">vantages </w:t>
      </w:r>
      <w:r w:rsidR="00362DF5" w:rsidRPr="00645B0A">
        <w:rPr>
          <w:rFonts w:ascii="Times New Roman" w:hAnsi="Times New Roman" w:cs="Times New Roman"/>
          <w:sz w:val="24"/>
          <w:szCs w:val="24"/>
        </w:rPr>
        <w:t xml:space="preserve">of CBT, </w:t>
      </w:r>
      <w:r w:rsidR="00540AB6" w:rsidRPr="00645B0A">
        <w:rPr>
          <w:rFonts w:ascii="Times New Roman" w:hAnsi="Times New Roman" w:cs="Times New Roman"/>
          <w:sz w:val="24"/>
          <w:szCs w:val="24"/>
        </w:rPr>
        <w:t xml:space="preserve">it </w:t>
      </w:r>
      <w:r w:rsidR="00005D5B" w:rsidRPr="00645B0A">
        <w:rPr>
          <w:rFonts w:ascii="Times New Roman" w:hAnsi="Times New Roman" w:cs="Times New Roman"/>
          <w:sz w:val="24"/>
          <w:szCs w:val="24"/>
        </w:rPr>
        <w:t>requires</w:t>
      </w:r>
      <w:r w:rsidR="00540AB6" w:rsidRPr="00645B0A">
        <w:rPr>
          <w:rFonts w:ascii="Times New Roman" w:hAnsi="Times New Roman" w:cs="Times New Roman"/>
          <w:sz w:val="24"/>
          <w:szCs w:val="24"/>
        </w:rPr>
        <w:t xml:space="preserve"> the </w:t>
      </w:r>
      <w:proofErr w:type="gramStart"/>
      <w:r w:rsidR="00540AB6" w:rsidRPr="00645B0A">
        <w:rPr>
          <w:rFonts w:ascii="Times New Roman" w:hAnsi="Times New Roman" w:cs="Times New Roman"/>
          <w:sz w:val="24"/>
          <w:szCs w:val="24"/>
        </w:rPr>
        <w:t>clients</w:t>
      </w:r>
      <w:proofErr w:type="gramEnd"/>
      <w:r w:rsidR="00540AB6" w:rsidRPr="00645B0A">
        <w:rPr>
          <w:rFonts w:ascii="Times New Roman" w:hAnsi="Times New Roman" w:cs="Times New Roman"/>
          <w:sz w:val="24"/>
          <w:szCs w:val="24"/>
        </w:rPr>
        <w:t xml:space="preserve"> full </w:t>
      </w:r>
      <w:r w:rsidR="00005D5B" w:rsidRPr="00645B0A">
        <w:rPr>
          <w:rFonts w:ascii="Times New Roman" w:hAnsi="Times New Roman" w:cs="Times New Roman"/>
          <w:sz w:val="24"/>
          <w:szCs w:val="24"/>
        </w:rPr>
        <w:t>cooperation</w:t>
      </w:r>
      <w:r w:rsidR="00540AB6" w:rsidRPr="00645B0A">
        <w:rPr>
          <w:rFonts w:ascii="Times New Roman" w:hAnsi="Times New Roman" w:cs="Times New Roman"/>
          <w:sz w:val="24"/>
          <w:szCs w:val="24"/>
        </w:rPr>
        <w:t xml:space="preserve">, </w:t>
      </w:r>
      <w:r w:rsidR="004D2679" w:rsidRPr="00645B0A">
        <w:rPr>
          <w:rFonts w:ascii="Times New Roman" w:hAnsi="Times New Roman" w:cs="Times New Roman"/>
          <w:sz w:val="24"/>
          <w:szCs w:val="24"/>
        </w:rPr>
        <w:t xml:space="preserve">this can mean that the homework and self-help can take up a lot of the clients time, the client needs to be made fully aware of this, and to make sure that they have </w:t>
      </w:r>
      <w:r w:rsidR="00005D5B" w:rsidRPr="00645B0A">
        <w:rPr>
          <w:rFonts w:ascii="Times New Roman" w:hAnsi="Times New Roman" w:cs="Times New Roman"/>
          <w:sz w:val="24"/>
          <w:szCs w:val="24"/>
        </w:rPr>
        <w:t xml:space="preserve">enough time to ensure that CBT is the right course of action for them. </w:t>
      </w:r>
      <w:r w:rsidR="00461E80" w:rsidRPr="00645B0A">
        <w:rPr>
          <w:rFonts w:ascii="Times New Roman" w:hAnsi="Times New Roman" w:cs="Times New Roman"/>
          <w:sz w:val="24"/>
          <w:szCs w:val="24"/>
        </w:rPr>
        <w:t xml:space="preserve">CBT </w:t>
      </w:r>
      <w:r w:rsidR="00167AE6" w:rsidRPr="00645B0A">
        <w:rPr>
          <w:rFonts w:ascii="Times New Roman" w:hAnsi="Times New Roman" w:cs="Times New Roman"/>
          <w:sz w:val="24"/>
          <w:szCs w:val="24"/>
        </w:rPr>
        <w:t xml:space="preserve">may not be suitable for all mental health </w:t>
      </w:r>
      <w:r w:rsidR="002B126B" w:rsidRPr="00645B0A">
        <w:rPr>
          <w:rFonts w:ascii="Times New Roman" w:hAnsi="Times New Roman" w:cs="Times New Roman"/>
          <w:sz w:val="24"/>
          <w:szCs w:val="24"/>
        </w:rPr>
        <w:t>conditions and</w:t>
      </w:r>
      <w:r w:rsidR="00167AE6" w:rsidRPr="00645B0A">
        <w:rPr>
          <w:rFonts w:ascii="Times New Roman" w:hAnsi="Times New Roman" w:cs="Times New Roman"/>
          <w:sz w:val="24"/>
          <w:szCs w:val="24"/>
        </w:rPr>
        <w:t xml:space="preserve"> </w:t>
      </w:r>
      <w:r w:rsidR="00284312" w:rsidRPr="00645B0A">
        <w:rPr>
          <w:rFonts w:ascii="Times New Roman" w:hAnsi="Times New Roman" w:cs="Times New Roman"/>
          <w:sz w:val="24"/>
          <w:szCs w:val="24"/>
        </w:rPr>
        <w:t xml:space="preserve">depending on a </w:t>
      </w:r>
      <w:proofErr w:type="gramStart"/>
      <w:r w:rsidR="00284312" w:rsidRPr="00645B0A">
        <w:rPr>
          <w:rFonts w:ascii="Times New Roman" w:hAnsi="Times New Roman" w:cs="Times New Roman"/>
          <w:sz w:val="24"/>
          <w:szCs w:val="24"/>
        </w:rPr>
        <w:t>clients</w:t>
      </w:r>
      <w:proofErr w:type="gramEnd"/>
      <w:r w:rsidR="00284312" w:rsidRPr="00645B0A">
        <w:rPr>
          <w:rFonts w:ascii="Times New Roman" w:hAnsi="Times New Roman" w:cs="Times New Roman"/>
          <w:sz w:val="24"/>
          <w:szCs w:val="24"/>
        </w:rPr>
        <w:t xml:space="preserve"> needs it may not be the right course of action for them, although the client in the case does appear to be a good </w:t>
      </w:r>
      <w:r w:rsidR="00294BE2" w:rsidRPr="00645B0A">
        <w:rPr>
          <w:rFonts w:ascii="Times New Roman" w:hAnsi="Times New Roman" w:cs="Times New Roman"/>
          <w:sz w:val="24"/>
          <w:szCs w:val="24"/>
        </w:rPr>
        <w:t>candidate</w:t>
      </w:r>
      <w:r w:rsidR="00284312" w:rsidRPr="00645B0A">
        <w:rPr>
          <w:rFonts w:ascii="Times New Roman" w:hAnsi="Times New Roman" w:cs="Times New Roman"/>
          <w:sz w:val="24"/>
          <w:szCs w:val="24"/>
        </w:rPr>
        <w:t xml:space="preserve"> for CBT as they </w:t>
      </w:r>
      <w:r w:rsidR="00294BE2" w:rsidRPr="00645B0A">
        <w:rPr>
          <w:rFonts w:ascii="Times New Roman" w:hAnsi="Times New Roman" w:cs="Times New Roman"/>
          <w:sz w:val="24"/>
          <w:szCs w:val="24"/>
        </w:rPr>
        <w:t xml:space="preserve">have not disclosed any mental health disorders. </w:t>
      </w:r>
      <w:r w:rsidR="00BE1D4F" w:rsidRPr="00645B0A">
        <w:rPr>
          <w:rFonts w:ascii="Times New Roman" w:hAnsi="Times New Roman" w:cs="Times New Roman"/>
          <w:sz w:val="24"/>
          <w:szCs w:val="24"/>
        </w:rPr>
        <w:t xml:space="preserve">Clients may experience </w:t>
      </w:r>
      <w:r w:rsidR="002B126B" w:rsidRPr="00645B0A">
        <w:rPr>
          <w:rFonts w:ascii="Times New Roman" w:hAnsi="Times New Roman" w:cs="Times New Roman"/>
          <w:sz w:val="24"/>
          <w:szCs w:val="24"/>
        </w:rPr>
        <w:t>heightened</w:t>
      </w:r>
      <w:r w:rsidR="00711B2A" w:rsidRPr="00645B0A">
        <w:rPr>
          <w:rFonts w:ascii="Times New Roman" w:hAnsi="Times New Roman" w:cs="Times New Roman"/>
          <w:sz w:val="24"/>
          <w:szCs w:val="24"/>
        </w:rPr>
        <w:t xml:space="preserve"> anxiety at some points within sessions</w:t>
      </w:r>
      <w:r w:rsidR="002B126B" w:rsidRPr="00645B0A">
        <w:rPr>
          <w:rFonts w:ascii="Times New Roman" w:hAnsi="Times New Roman" w:cs="Times New Roman"/>
          <w:sz w:val="24"/>
          <w:szCs w:val="24"/>
        </w:rPr>
        <w:t xml:space="preserve"> and may find that they become uncomfortable when having to challenge their beliefs.</w:t>
      </w:r>
      <w:r w:rsidR="00224F88" w:rsidRPr="00645B0A">
        <w:rPr>
          <w:rFonts w:ascii="Times New Roman" w:hAnsi="Times New Roman" w:cs="Times New Roman"/>
          <w:sz w:val="24"/>
          <w:szCs w:val="24"/>
        </w:rPr>
        <w:t xml:space="preserve"> Another disadvantage in CBT is that it only concentrates on the present issues, it does not look at the core of the problems and if there are past experiences </w:t>
      </w:r>
      <w:r w:rsidR="00A44BA3" w:rsidRPr="00645B0A">
        <w:rPr>
          <w:rFonts w:ascii="Times New Roman" w:hAnsi="Times New Roman" w:cs="Times New Roman"/>
          <w:sz w:val="24"/>
          <w:szCs w:val="24"/>
        </w:rPr>
        <w:t xml:space="preserve">such as childhood traumas or past relationships </w:t>
      </w:r>
      <w:r w:rsidR="00224F88" w:rsidRPr="00645B0A">
        <w:rPr>
          <w:rFonts w:ascii="Times New Roman" w:hAnsi="Times New Roman" w:cs="Times New Roman"/>
          <w:sz w:val="24"/>
          <w:szCs w:val="24"/>
        </w:rPr>
        <w:t xml:space="preserve">that </w:t>
      </w:r>
      <w:r w:rsidR="00A44BA3" w:rsidRPr="00645B0A">
        <w:rPr>
          <w:rFonts w:ascii="Times New Roman" w:hAnsi="Times New Roman" w:cs="Times New Roman"/>
          <w:sz w:val="24"/>
          <w:szCs w:val="24"/>
        </w:rPr>
        <w:t xml:space="preserve">may </w:t>
      </w:r>
      <w:r w:rsidR="00224F88" w:rsidRPr="00645B0A">
        <w:rPr>
          <w:rFonts w:ascii="Times New Roman" w:hAnsi="Times New Roman" w:cs="Times New Roman"/>
          <w:sz w:val="24"/>
          <w:szCs w:val="24"/>
        </w:rPr>
        <w:t>have brought the client to think or behave this way.</w:t>
      </w:r>
      <w:r w:rsidR="00A44BA3" w:rsidRPr="00645B0A">
        <w:rPr>
          <w:rFonts w:ascii="Times New Roman" w:hAnsi="Times New Roman" w:cs="Times New Roman"/>
          <w:sz w:val="24"/>
          <w:szCs w:val="24"/>
        </w:rPr>
        <w:t xml:space="preserve"> The client is made aware of this, and it is up to them if they feel this is what they need or if they want to have a different type of therapy where they can address any past experiences</w:t>
      </w:r>
      <w:r w:rsidR="00AE2E87" w:rsidRPr="00645B0A">
        <w:rPr>
          <w:rFonts w:ascii="Times New Roman" w:hAnsi="Times New Roman" w:cs="Times New Roman"/>
          <w:sz w:val="24"/>
          <w:szCs w:val="24"/>
        </w:rPr>
        <w:t xml:space="preserve"> </w:t>
      </w:r>
      <w:r w:rsidR="00AE2E87" w:rsidRPr="00645B0A">
        <w:rPr>
          <w:rFonts w:ascii="Times New Roman" w:hAnsi="Times New Roman" w:cs="Times New Roman"/>
          <w:sz w:val="24"/>
          <w:szCs w:val="24"/>
        </w:rPr>
        <w:t>(NHS website, 2022)</w:t>
      </w:r>
      <w:r w:rsidR="00AE2E87" w:rsidRPr="00645B0A">
        <w:rPr>
          <w:rFonts w:ascii="Times New Roman" w:hAnsi="Times New Roman" w:cs="Times New Roman"/>
          <w:sz w:val="24"/>
          <w:szCs w:val="24"/>
        </w:rPr>
        <w:t>.</w:t>
      </w:r>
    </w:p>
    <w:p w14:paraId="7335CC5A" w14:textId="6E78D421" w:rsidR="00A029A5" w:rsidRPr="00645B0A" w:rsidRDefault="00A029A5" w:rsidP="00FF32C8">
      <w:pPr>
        <w:spacing w:line="480" w:lineRule="auto"/>
        <w:rPr>
          <w:rFonts w:ascii="Times New Roman" w:hAnsi="Times New Roman" w:cs="Times New Roman"/>
          <w:sz w:val="24"/>
          <w:szCs w:val="24"/>
        </w:rPr>
      </w:pPr>
      <w:r w:rsidRPr="00645B0A">
        <w:rPr>
          <w:rFonts w:ascii="Times New Roman" w:hAnsi="Times New Roman" w:cs="Times New Roman"/>
          <w:sz w:val="24"/>
          <w:szCs w:val="24"/>
        </w:rPr>
        <w:t xml:space="preserve">In conclusion, </w:t>
      </w:r>
      <w:r w:rsidR="00BE0F79" w:rsidRPr="00645B0A">
        <w:rPr>
          <w:rFonts w:ascii="Times New Roman" w:hAnsi="Times New Roman" w:cs="Times New Roman"/>
          <w:sz w:val="24"/>
          <w:szCs w:val="24"/>
        </w:rPr>
        <w:t xml:space="preserve">CBT can be seen as effective tool when </w:t>
      </w:r>
      <w:r w:rsidR="00F452D3" w:rsidRPr="00645B0A">
        <w:rPr>
          <w:rFonts w:ascii="Times New Roman" w:hAnsi="Times New Roman" w:cs="Times New Roman"/>
          <w:sz w:val="24"/>
          <w:szCs w:val="24"/>
        </w:rPr>
        <w:t xml:space="preserve">combating the negative thought </w:t>
      </w:r>
      <w:r w:rsidR="000F0034" w:rsidRPr="00645B0A">
        <w:rPr>
          <w:rFonts w:ascii="Times New Roman" w:hAnsi="Times New Roman" w:cs="Times New Roman"/>
          <w:sz w:val="24"/>
          <w:szCs w:val="24"/>
        </w:rPr>
        <w:t>cycles</w:t>
      </w:r>
      <w:r w:rsidR="00F452D3" w:rsidRPr="00645B0A">
        <w:rPr>
          <w:rFonts w:ascii="Times New Roman" w:hAnsi="Times New Roman" w:cs="Times New Roman"/>
          <w:sz w:val="24"/>
          <w:szCs w:val="24"/>
        </w:rPr>
        <w:t xml:space="preserve"> that the client is experiencing. Cognitive restructuring can be seen as the most influential tool </w:t>
      </w:r>
      <w:r w:rsidR="00CC6773" w:rsidRPr="00645B0A">
        <w:rPr>
          <w:rFonts w:ascii="Times New Roman" w:hAnsi="Times New Roman" w:cs="Times New Roman"/>
          <w:sz w:val="24"/>
          <w:szCs w:val="24"/>
        </w:rPr>
        <w:t>for the client, it will be important for the verbal interventions to be used for the client to be able to build a more accurate representation of her life, and to</w:t>
      </w:r>
      <w:r w:rsidR="000F0034" w:rsidRPr="00645B0A">
        <w:rPr>
          <w:rFonts w:ascii="Times New Roman" w:hAnsi="Times New Roman" w:cs="Times New Roman"/>
          <w:sz w:val="24"/>
          <w:szCs w:val="24"/>
        </w:rPr>
        <w:t xml:space="preserve"> have alternative views of </w:t>
      </w:r>
      <w:r w:rsidR="000F0034" w:rsidRPr="00645B0A">
        <w:rPr>
          <w:rFonts w:ascii="Times New Roman" w:hAnsi="Times New Roman" w:cs="Times New Roman"/>
          <w:sz w:val="24"/>
          <w:szCs w:val="24"/>
        </w:rPr>
        <w:lastRenderedPageBreak/>
        <w:t xml:space="preserve">thinking. </w:t>
      </w:r>
      <w:r w:rsidR="007D7850" w:rsidRPr="00645B0A">
        <w:rPr>
          <w:rFonts w:ascii="Times New Roman" w:hAnsi="Times New Roman" w:cs="Times New Roman"/>
          <w:sz w:val="24"/>
          <w:szCs w:val="24"/>
        </w:rPr>
        <w:t xml:space="preserve">As </w:t>
      </w:r>
      <w:r w:rsidR="001C794D" w:rsidRPr="00645B0A">
        <w:rPr>
          <w:rFonts w:ascii="Times New Roman" w:hAnsi="Times New Roman" w:cs="Times New Roman"/>
          <w:sz w:val="24"/>
          <w:szCs w:val="24"/>
        </w:rPr>
        <w:t>mentioned,</w:t>
      </w:r>
      <w:r w:rsidR="007D7850" w:rsidRPr="00645B0A">
        <w:rPr>
          <w:rFonts w:ascii="Times New Roman" w:hAnsi="Times New Roman" w:cs="Times New Roman"/>
          <w:sz w:val="24"/>
          <w:szCs w:val="24"/>
        </w:rPr>
        <w:t xml:space="preserve"> the client self-</w:t>
      </w:r>
      <w:r w:rsidR="001C794D" w:rsidRPr="00645B0A">
        <w:rPr>
          <w:rFonts w:ascii="Times New Roman" w:hAnsi="Times New Roman" w:cs="Times New Roman"/>
          <w:sz w:val="24"/>
          <w:szCs w:val="24"/>
        </w:rPr>
        <w:t>referred</w:t>
      </w:r>
      <w:r w:rsidR="0044711B" w:rsidRPr="00645B0A">
        <w:rPr>
          <w:rFonts w:ascii="Times New Roman" w:hAnsi="Times New Roman" w:cs="Times New Roman"/>
          <w:sz w:val="24"/>
          <w:szCs w:val="24"/>
        </w:rPr>
        <w:t>,</w:t>
      </w:r>
      <w:r w:rsidR="007D7850" w:rsidRPr="00645B0A">
        <w:rPr>
          <w:rFonts w:ascii="Times New Roman" w:hAnsi="Times New Roman" w:cs="Times New Roman"/>
          <w:sz w:val="24"/>
          <w:szCs w:val="24"/>
        </w:rPr>
        <w:t xml:space="preserve"> this gives a strong indication that she is ready for the type of work needed in CBT to ensure she sees the changes she needs. The therapist can only help so much and teach her the tools she needs to have the opportunity to alter her beliefs and negative thoughts, </w:t>
      </w:r>
      <w:proofErr w:type="gramStart"/>
      <w:r w:rsidR="00403C90" w:rsidRPr="00645B0A">
        <w:rPr>
          <w:rFonts w:ascii="Times New Roman" w:hAnsi="Times New Roman" w:cs="Times New Roman"/>
          <w:sz w:val="24"/>
          <w:szCs w:val="24"/>
        </w:rPr>
        <w:t>as long as</w:t>
      </w:r>
      <w:proofErr w:type="gramEnd"/>
      <w:r w:rsidR="00626425" w:rsidRPr="00645B0A">
        <w:rPr>
          <w:rFonts w:ascii="Times New Roman" w:hAnsi="Times New Roman" w:cs="Times New Roman"/>
          <w:sz w:val="24"/>
          <w:szCs w:val="24"/>
        </w:rPr>
        <w:t xml:space="preserve"> she</w:t>
      </w:r>
      <w:r w:rsidR="00403C90" w:rsidRPr="00645B0A">
        <w:rPr>
          <w:rFonts w:ascii="Times New Roman" w:hAnsi="Times New Roman" w:cs="Times New Roman"/>
          <w:sz w:val="24"/>
          <w:szCs w:val="24"/>
        </w:rPr>
        <w:t xml:space="preserve"> </w:t>
      </w:r>
      <w:r w:rsidR="005622B9" w:rsidRPr="00645B0A">
        <w:rPr>
          <w:rFonts w:ascii="Times New Roman" w:hAnsi="Times New Roman" w:cs="Times New Roman"/>
          <w:sz w:val="24"/>
          <w:szCs w:val="24"/>
        </w:rPr>
        <w:t xml:space="preserve">is aware and </w:t>
      </w:r>
      <w:r w:rsidR="005C2A3A" w:rsidRPr="00645B0A">
        <w:rPr>
          <w:rFonts w:ascii="Times New Roman" w:hAnsi="Times New Roman" w:cs="Times New Roman"/>
          <w:sz w:val="24"/>
          <w:szCs w:val="24"/>
        </w:rPr>
        <w:t>is involved in each session it is likely that she will get better</w:t>
      </w:r>
      <w:r w:rsidR="00626425" w:rsidRPr="00645B0A">
        <w:rPr>
          <w:rFonts w:ascii="Times New Roman" w:hAnsi="Times New Roman" w:cs="Times New Roman"/>
          <w:sz w:val="24"/>
          <w:szCs w:val="24"/>
        </w:rPr>
        <w:t xml:space="preserve"> with the use of CBT. </w:t>
      </w:r>
    </w:p>
    <w:p w14:paraId="17D1DC66" w14:textId="77777777" w:rsidR="00E45842" w:rsidRPr="00645B0A" w:rsidRDefault="00E45842" w:rsidP="00FF32C8">
      <w:pPr>
        <w:spacing w:line="480" w:lineRule="auto"/>
        <w:rPr>
          <w:rFonts w:ascii="Times New Roman" w:hAnsi="Times New Roman" w:cs="Times New Roman"/>
          <w:sz w:val="24"/>
          <w:szCs w:val="24"/>
        </w:rPr>
      </w:pPr>
    </w:p>
    <w:p w14:paraId="68474F83" w14:textId="77777777" w:rsidR="00645B0A" w:rsidRPr="00645B0A" w:rsidRDefault="00645B0A" w:rsidP="00FF32C8">
      <w:pPr>
        <w:spacing w:line="480" w:lineRule="auto"/>
        <w:rPr>
          <w:rFonts w:ascii="Times New Roman" w:hAnsi="Times New Roman" w:cs="Times New Roman"/>
          <w:b/>
          <w:bCs/>
          <w:sz w:val="24"/>
          <w:szCs w:val="24"/>
          <w:u w:val="single"/>
        </w:rPr>
      </w:pPr>
    </w:p>
    <w:p w14:paraId="42C0527D" w14:textId="77777777" w:rsidR="00645B0A" w:rsidRPr="00645B0A" w:rsidRDefault="00645B0A" w:rsidP="00FF32C8">
      <w:pPr>
        <w:spacing w:line="480" w:lineRule="auto"/>
        <w:rPr>
          <w:rFonts w:ascii="Times New Roman" w:hAnsi="Times New Roman" w:cs="Times New Roman"/>
          <w:b/>
          <w:bCs/>
          <w:sz w:val="24"/>
          <w:szCs w:val="24"/>
          <w:u w:val="single"/>
        </w:rPr>
      </w:pPr>
    </w:p>
    <w:p w14:paraId="5814AEB4" w14:textId="12C24AE8" w:rsidR="00E45842" w:rsidRPr="00645B0A" w:rsidRDefault="00E45842" w:rsidP="00FF32C8">
      <w:pPr>
        <w:spacing w:line="480" w:lineRule="auto"/>
        <w:rPr>
          <w:rFonts w:ascii="Times New Roman" w:hAnsi="Times New Roman" w:cs="Times New Roman"/>
          <w:b/>
          <w:bCs/>
          <w:sz w:val="24"/>
          <w:szCs w:val="24"/>
          <w:u w:val="single"/>
        </w:rPr>
      </w:pPr>
      <w:r w:rsidRPr="00645B0A">
        <w:rPr>
          <w:rFonts w:ascii="Times New Roman" w:hAnsi="Times New Roman" w:cs="Times New Roman"/>
          <w:b/>
          <w:bCs/>
          <w:sz w:val="24"/>
          <w:szCs w:val="24"/>
          <w:u w:val="single"/>
        </w:rPr>
        <w:t>References</w:t>
      </w:r>
    </w:p>
    <w:p w14:paraId="74C5120C" w14:textId="77777777" w:rsidR="00A816DF" w:rsidRPr="00645B0A" w:rsidRDefault="00A816DF" w:rsidP="00A816DF">
      <w:pPr>
        <w:pStyle w:val="NormalWeb"/>
        <w:spacing w:before="0" w:beforeAutospacing="0" w:after="0" w:afterAutospacing="0" w:line="480" w:lineRule="auto"/>
        <w:ind w:left="720" w:hanging="720"/>
      </w:pPr>
      <w:r w:rsidRPr="00645B0A">
        <w:t xml:space="preserve">Clark. (2013). Cognitive Restructuring. </w:t>
      </w:r>
      <w:r w:rsidRPr="00645B0A">
        <w:rPr>
          <w:i/>
          <w:iCs/>
        </w:rPr>
        <w:t xml:space="preserve">The Wiley Handbook of Cognitive </w:t>
      </w:r>
      <w:proofErr w:type="spellStart"/>
      <w:r w:rsidRPr="00645B0A">
        <w:rPr>
          <w:i/>
          <w:iCs/>
        </w:rPr>
        <w:t>Behavioral</w:t>
      </w:r>
      <w:proofErr w:type="spellEnd"/>
      <w:r w:rsidRPr="00645B0A">
        <w:rPr>
          <w:i/>
          <w:iCs/>
        </w:rPr>
        <w:t xml:space="preserve"> Therapy</w:t>
      </w:r>
      <w:r w:rsidRPr="00645B0A">
        <w:t>.</w:t>
      </w:r>
    </w:p>
    <w:p w14:paraId="09CA63EC" w14:textId="77777777" w:rsidR="002C54BC" w:rsidRPr="00645B0A" w:rsidRDefault="002C54BC" w:rsidP="00A816DF">
      <w:pPr>
        <w:pStyle w:val="NormalWeb"/>
        <w:spacing w:before="0" w:beforeAutospacing="0" w:after="0" w:afterAutospacing="0" w:line="480" w:lineRule="auto"/>
        <w:ind w:left="720" w:hanging="720"/>
      </w:pPr>
    </w:p>
    <w:p w14:paraId="5831E6F3" w14:textId="1C8A1B9A" w:rsidR="0032281F" w:rsidRPr="00645B0A" w:rsidRDefault="0032281F" w:rsidP="0032281F">
      <w:pPr>
        <w:pStyle w:val="NormalWeb"/>
        <w:spacing w:before="0" w:beforeAutospacing="0" w:after="0" w:afterAutospacing="0" w:line="480" w:lineRule="auto"/>
        <w:ind w:left="720" w:hanging="720"/>
      </w:pPr>
      <w:r w:rsidRPr="00645B0A">
        <w:t xml:space="preserve">Dobson, D., &amp; Dobson, K. (2009). </w:t>
      </w:r>
      <w:r w:rsidRPr="00645B0A">
        <w:rPr>
          <w:i/>
          <w:iCs/>
        </w:rPr>
        <w:t>Evidence-based practice of cognitive-</w:t>
      </w:r>
      <w:proofErr w:type="spellStart"/>
      <w:r w:rsidRPr="00645B0A">
        <w:rPr>
          <w:i/>
          <w:iCs/>
        </w:rPr>
        <w:t>behavioral</w:t>
      </w:r>
      <w:proofErr w:type="spellEnd"/>
      <w:r w:rsidRPr="00645B0A">
        <w:rPr>
          <w:i/>
          <w:iCs/>
        </w:rPr>
        <w:t xml:space="preserve"> therapy</w:t>
      </w:r>
      <w:r w:rsidRPr="00645B0A">
        <w:t xml:space="preserve">. Guilford Press. </w:t>
      </w:r>
      <w:hyperlink r:id="rId10" w:history="1">
        <w:r w:rsidR="002C54BC" w:rsidRPr="00645B0A">
          <w:rPr>
            <w:rStyle w:val="Hyperlink"/>
          </w:rPr>
          <w:t>https://doi.org/10.1017/S1352465809990667</w:t>
        </w:r>
      </w:hyperlink>
    </w:p>
    <w:p w14:paraId="163DCF39" w14:textId="77777777" w:rsidR="002C54BC" w:rsidRPr="00645B0A" w:rsidRDefault="002C54BC" w:rsidP="0032281F">
      <w:pPr>
        <w:pStyle w:val="NormalWeb"/>
        <w:spacing w:before="0" w:beforeAutospacing="0" w:after="0" w:afterAutospacing="0" w:line="480" w:lineRule="auto"/>
        <w:ind w:left="720" w:hanging="720"/>
      </w:pPr>
    </w:p>
    <w:p w14:paraId="6B2A3351" w14:textId="10012C46" w:rsidR="002C54BC" w:rsidRPr="00645B0A" w:rsidRDefault="002C54BC" w:rsidP="002C54BC">
      <w:pPr>
        <w:pStyle w:val="NormalWeb"/>
        <w:spacing w:before="0" w:beforeAutospacing="0" w:after="0" w:afterAutospacing="0" w:line="480" w:lineRule="auto"/>
        <w:ind w:left="720" w:hanging="720"/>
      </w:pPr>
      <w:proofErr w:type="spellStart"/>
      <w:r w:rsidRPr="00645B0A">
        <w:t>Ferster</w:t>
      </w:r>
      <w:proofErr w:type="spellEnd"/>
      <w:r w:rsidRPr="00645B0A">
        <w:t xml:space="preserve">, C. B. (1973). A functional analysis of depression. </w:t>
      </w:r>
      <w:r w:rsidRPr="00645B0A">
        <w:rPr>
          <w:i/>
          <w:iCs/>
        </w:rPr>
        <w:t>American Psychologist</w:t>
      </w:r>
      <w:r w:rsidRPr="00645B0A">
        <w:t xml:space="preserve">, </w:t>
      </w:r>
      <w:r w:rsidRPr="00645B0A">
        <w:rPr>
          <w:i/>
          <w:iCs/>
        </w:rPr>
        <w:t>28</w:t>
      </w:r>
      <w:r w:rsidRPr="00645B0A">
        <w:t xml:space="preserve">(10), 857–870. </w:t>
      </w:r>
      <w:hyperlink r:id="rId11" w:history="1">
        <w:r w:rsidRPr="00645B0A">
          <w:rPr>
            <w:rStyle w:val="Hyperlink"/>
          </w:rPr>
          <w:t>https://doi.org/10.1037/h0035605</w:t>
        </w:r>
      </w:hyperlink>
    </w:p>
    <w:p w14:paraId="5B465F69" w14:textId="77777777" w:rsidR="00CA4C3C" w:rsidRPr="00645B0A" w:rsidRDefault="00CA4C3C" w:rsidP="002C54BC">
      <w:pPr>
        <w:pStyle w:val="NormalWeb"/>
        <w:spacing w:before="0" w:beforeAutospacing="0" w:after="0" w:afterAutospacing="0" w:line="480" w:lineRule="auto"/>
        <w:ind w:left="720" w:hanging="720"/>
      </w:pPr>
    </w:p>
    <w:p w14:paraId="68E817D1" w14:textId="77777777" w:rsidR="00CA4C3C" w:rsidRPr="00645B0A" w:rsidRDefault="00CA4C3C" w:rsidP="00CA4C3C">
      <w:pPr>
        <w:pStyle w:val="NormalWeb"/>
        <w:spacing w:before="0" w:beforeAutospacing="0" w:after="0" w:afterAutospacing="0" w:line="480" w:lineRule="auto"/>
        <w:ind w:left="720" w:hanging="720"/>
      </w:pPr>
      <w:proofErr w:type="spellStart"/>
      <w:r w:rsidRPr="00645B0A">
        <w:t>Misciagna</w:t>
      </w:r>
      <w:proofErr w:type="spellEnd"/>
      <w:r w:rsidRPr="00645B0A">
        <w:t xml:space="preserve">, S. (2020). </w:t>
      </w:r>
      <w:r w:rsidRPr="00645B0A">
        <w:rPr>
          <w:i/>
          <w:iCs/>
        </w:rPr>
        <w:t xml:space="preserve">Cognitive </w:t>
      </w:r>
      <w:proofErr w:type="spellStart"/>
      <w:r w:rsidRPr="00645B0A">
        <w:rPr>
          <w:i/>
          <w:iCs/>
        </w:rPr>
        <w:t>behavioral</w:t>
      </w:r>
      <w:proofErr w:type="spellEnd"/>
      <w:r w:rsidRPr="00645B0A">
        <w:rPr>
          <w:i/>
          <w:iCs/>
        </w:rPr>
        <w:t xml:space="preserve"> therapy</w:t>
      </w:r>
      <w:r w:rsidRPr="00645B0A">
        <w:t xml:space="preserve">. </w:t>
      </w:r>
      <w:proofErr w:type="spellStart"/>
      <w:r w:rsidRPr="00645B0A">
        <w:t>IntechOpen</w:t>
      </w:r>
      <w:proofErr w:type="spellEnd"/>
      <w:r w:rsidRPr="00645B0A">
        <w:t>.</w:t>
      </w:r>
    </w:p>
    <w:p w14:paraId="3474D1EF" w14:textId="77777777" w:rsidR="00CA4C3C" w:rsidRPr="00645B0A" w:rsidRDefault="00CA4C3C" w:rsidP="00CA4C3C">
      <w:pPr>
        <w:pStyle w:val="NormalWeb"/>
        <w:spacing w:before="0" w:beforeAutospacing="0" w:after="0" w:afterAutospacing="0" w:line="480" w:lineRule="auto"/>
        <w:ind w:left="720" w:hanging="720"/>
      </w:pPr>
    </w:p>
    <w:p w14:paraId="325BE6C2" w14:textId="77777777" w:rsidR="00BB3616" w:rsidRPr="00645B0A" w:rsidRDefault="00BB3616" w:rsidP="00BB3616">
      <w:pPr>
        <w:pStyle w:val="NormalWeb"/>
        <w:spacing w:before="0" w:beforeAutospacing="0" w:after="0" w:afterAutospacing="0" w:line="480" w:lineRule="auto"/>
        <w:ind w:left="720" w:hanging="720"/>
      </w:pPr>
      <w:r w:rsidRPr="00645B0A">
        <w:t xml:space="preserve">NHS website. (2022, November 18). </w:t>
      </w:r>
      <w:r w:rsidRPr="00645B0A">
        <w:rPr>
          <w:i/>
          <w:iCs/>
        </w:rPr>
        <w:t>Overview - Cognitive behavioural therapy (CBT)</w:t>
      </w:r>
      <w:r w:rsidRPr="00645B0A">
        <w:t>. nhs.uk. https://www.nhs.uk/mental-health/talking-therapies-medicine-treatments/talking-therapies-and-counselling/cognitive-behavioural-therapy-cbt/overview/</w:t>
      </w:r>
    </w:p>
    <w:p w14:paraId="5CA3850E" w14:textId="77777777" w:rsidR="00645B0A" w:rsidRPr="00645B0A" w:rsidRDefault="00645B0A" w:rsidP="00645B0A">
      <w:pPr>
        <w:pStyle w:val="NormalWeb"/>
        <w:spacing w:before="0" w:beforeAutospacing="0" w:after="0" w:afterAutospacing="0" w:line="480" w:lineRule="auto"/>
        <w:ind w:left="720" w:hanging="720"/>
      </w:pPr>
      <w:r w:rsidRPr="00645B0A">
        <w:lastRenderedPageBreak/>
        <w:t xml:space="preserve">Weaver, A., </w:t>
      </w:r>
      <w:proofErr w:type="spellStart"/>
      <w:r w:rsidRPr="00645B0A">
        <w:t>Himle</w:t>
      </w:r>
      <w:proofErr w:type="spellEnd"/>
      <w:r w:rsidRPr="00645B0A">
        <w:t xml:space="preserve">, J., </w:t>
      </w:r>
      <w:proofErr w:type="spellStart"/>
      <w:r w:rsidRPr="00645B0A">
        <w:t>Skeketee</w:t>
      </w:r>
      <w:proofErr w:type="spellEnd"/>
      <w:r w:rsidRPr="00645B0A">
        <w:t xml:space="preserve">, G., &amp; </w:t>
      </w:r>
      <w:proofErr w:type="spellStart"/>
      <w:r w:rsidRPr="00645B0A">
        <w:t>Muroff</w:t>
      </w:r>
      <w:proofErr w:type="spellEnd"/>
      <w:r w:rsidRPr="00645B0A">
        <w:t xml:space="preserve">, J. (2014). </w:t>
      </w:r>
      <w:r w:rsidRPr="00645B0A">
        <w:rPr>
          <w:i/>
          <w:iCs/>
        </w:rPr>
        <w:t xml:space="preserve">Cognitive </w:t>
      </w:r>
      <w:proofErr w:type="spellStart"/>
      <w:r w:rsidRPr="00645B0A">
        <w:rPr>
          <w:i/>
          <w:iCs/>
        </w:rPr>
        <w:t>Behavioral</w:t>
      </w:r>
      <w:proofErr w:type="spellEnd"/>
      <w:r w:rsidRPr="00645B0A">
        <w:rPr>
          <w:i/>
          <w:iCs/>
        </w:rPr>
        <w:t xml:space="preserve"> Therapy</w:t>
      </w:r>
      <w:r w:rsidRPr="00645B0A">
        <w:t xml:space="preserve">. </w:t>
      </w:r>
      <w:proofErr w:type="spellStart"/>
      <w:r w:rsidRPr="00645B0A">
        <w:t>Encyclopedia</w:t>
      </w:r>
      <w:proofErr w:type="spellEnd"/>
      <w:r w:rsidRPr="00645B0A">
        <w:t xml:space="preserve"> of Social Work. Retrieved December 13, 2022, from https://oxfordre.com/socialwork/display/10.1093/acrefore/9780199975839.001.0001/acrefore-9780199975839-e-874;jsessionid=C9DDAC25C64A898C70B2A638774C1C4F</w:t>
      </w:r>
    </w:p>
    <w:p w14:paraId="709B113D" w14:textId="77777777" w:rsidR="00BB3616" w:rsidRDefault="00BB3616" w:rsidP="00CA4C3C">
      <w:pPr>
        <w:pStyle w:val="NormalWeb"/>
        <w:spacing w:before="0" w:beforeAutospacing="0" w:after="0" w:afterAutospacing="0" w:line="480" w:lineRule="auto"/>
        <w:ind w:left="720" w:hanging="720"/>
      </w:pPr>
    </w:p>
    <w:p w14:paraId="7B3B22B9" w14:textId="77777777" w:rsidR="002C54BC" w:rsidRDefault="002C54BC" w:rsidP="002C54BC">
      <w:pPr>
        <w:pStyle w:val="NormalWeb"/>
        <w:spacing w:before="0" w:beforeAutospacing="0" w:after="0" w:afterAutospacing="0" w:line="480" w:lineRule="auto"/>
        <w:ind w:left="720" w:hanging="720"/>
      </w:pPr>
    </w:p>
    <w:p w14:paraId="40210DCB" w14:textId="77777777" w:rsidR="00CA4C3C" w:rsidRDefault="00CA4C3C" w:rsidP="002C54BC">
      <w:pPr>
        <w:pStyle w:val="NormalWeb"/>
        <w:spacing w:before="0" w:beforeAutospacing="0" w:after="0" w:afterAutospacing="0" w:line="480" w:lineRule="auto"/>
        <w:ind w:left="720" w:hanging="720"/>
      </w:pPr>
    </w:p>
    <w:p w14:paraId="650D1272" w14:textId="77777777" w:rsidR="00AE2E87" w:rsidRPr="00E45842" w:rsidRDefault="00AE2E87" w:rsidP="00FF32C8">
      <w:pPr>
        <w:spacing w:line="480" w:lineRule="auto"/>
        <w:rPr>
          <w:rFonts w:ascii="Times New Roman" w:hAnsi="Times New Roman" w:cs="Times New Roman"/>
          <w:b/>
          <w:bCs/>
          <w:u w:val="single"/>
        </w:rPr>
      </w:pPr>
    </w:p>
    <w:p w14:paraId="66BE0A24" w14:textId="77777777" w:rsidR="00D763AE" w:rsidRDefault="00D763AE" w:rsidP="00FF32C8">
      <w:pPr>
        <w:spacing w:line="480" w:lineRule="auto"/>
        <w:rPr>
          <w:rFonts w:ascii="Times New Roman" w:hAnsi="Times New Roman" w:cs="Times New Roman"/>
        </w:rPr>
      </w:pPr>
    </w:p>
    <w:p w14:paraId="71F19B31" w14:textId="77777777" w:rsidR="001D5917" w:rsidRDefault="001D5917" w:rsidP="00FF32C8">
      <w:pPr>
        <w:spacing w:line="480" w:lineRule="auto"/>
        <w:rPr>
          <w:rFonts w:ascii="Times New Roman" w:hAnsi="Times New Roman" w:cs="Times New Roman"/>
        </w:rPr>
      </w:pPr>
    </w:p>
    <w:p w14:paraId="6B585160" w14:textId="77777777" w:rsidR="002611A4" w:rsidRPr="00ED67EF" w:rsidRDefault="002611A4" w:rsidP="00FF32C8">
      <w:pPr>
        <w:spacing w:line="480" w:lineRule="auto"/>
        <w:rPr>
          <w:rFonts w:ascii="Times New Roman" w:hAnsi="Times New Roman" w:cs="Times New Roman"/>
        </w:rPr>
      </w:pPr>
    </w:p>
    <w:p w14:paraId="1B151535" w14:textId="77777777" w:rsidR="00FB2584" w:rsidRPr="00FF32C8" w:rsidRDefault="00FB2584" w:rsidP="00FF32C8">
      <w:pPr>
        <w:spacing w:line="480" w:lineRule="auto"/>
        <w:rPr>
          <w:rFonts w:ascii="Times New Roman" w:hAnsi="Times New Roman" w:cs="Times New Roman"/>
        </w:rPr>
      </w:pPr>
    </w:p>
    <w:p w14:paraId="0F632842" w14:textId="77777777" w:rsidR="00EB61E1" w:rsidRPr="00754AE1" w:rsidRDefault="00EB61E1" w:rsidP="00BD395D">
      <w:pPr>
        <w:spacing w:line="480" w:lineRule="auto"/>
        <w:rPr>
          <w:rFonts w:ascii="Times New Roman" w:hAnsi="Times New Roman" w:cs="Times New Roman"/>
        </w:rPr>
      </w:pPr>
    </w:p>
    <w:p w14:paraId="700CBC8E" w14:textId="06275BF5" w:rsidR="00594D75" w:rsidRPr="00594D75" w:rsidRDefault="00594D75" w:rsidP="00212B9C">
      <w:pPr>
        <w:spacing w:line="480" w:lineRule="auto"/>
        <w:rPr>
          <w:rFonts w:ascii="Times New Roman" w:hAnsi="Times New Roman" w:cs="Times New Roman"/>
        </w:rPr>
      </w:pPr>
    </w:p>
    <w:p w14:paraId="5E97D5FF" w14:textId="33AA8328" w:rsidR="0037436B" w:rsidRDefault="0037436B" w:rsidP="00811BED">
      <w:pPr>
        <w:spacing w:line="480" w:lineRule="auto"/>
        <w:rPr>
          <w:rFonts w:ascii="Times New Roman" w:hAnsi="Times New Roman" w:cs="Times New Roman"/>
        </w:rPr>
      </w:pPr>
    </w:p>
    <w:p w14:paraId="1071EFBE" w14:textId="2A595E15" w:rsidR="002F1507" w:rsidRDefault="002F1507" w:rsidP="00811BED">
      <w:pPr>
        <w:spacing w:line="480" w:lineRule="auto"/>
        <w:rPr>
          <w:rFonts w:ascii="Times New Roman" w:hAnsi="Times New Roman" w:cs="Times New Roman"/>
        </w:rPr>
      </w:pPr>
    </w:p>
    <w:p w14:paraId="02FD2463" w14:textId="77777777" w:rsidR="00551F7F" w:rsidRDefault="00551F7F" w:rsidP="00811BED">
      <w:pPr>
        <w:spacing w:line="480" w:lineRule="auto"/>
        <w:rPr>
          <w:rFonts w:ascii="Times New Roman" w:hAnsi="Times New Roman" w:cs="Times New Roman"/>
        </w:rPr>
      </w:pPr>
    </w:p>
    <w:p w14:paraId="067B1012" w14:textId="77777777" w:rsidR="00D87206" w:rsidRDefault="00D87206" w:rsidP="00811BED">
      <w:pPr>
        <w:spacing w:line="480" w:lineRule="auto"/>
        <w:rPr>
          <w:rFonts w:ascii="Times New Roman" w:hAnsi="Times New Roman" w:cs="Times New Roman"/>
        </w:rPr>
      </w:pPr>
    </w:p>
    <w:p w14:paraId="7E9EAAD4" w14:textId="77777777" w:rsidR="00D036CE" w:rsidRDefault="00D036CE" w:rsidP="00811BED">
      <w:pPr>
        <w:spacing w:line="480" w:lineRule="auto"/>
        <w:rPr>
          <w:rFonts w:ascii="Times New Roman" w:hAnsi="Times New Roman" w:cs="Times New Roman"/>
        </w:rPr>
      </w:pPr>
    </w:p>
    <w:p w14:paraId="0FE51CC0" w14:textId="77777777" w:rsidR="00F50970" w:rsidRPr="00FF134A" w:rsidRDefault="00F50970" w:rsidP="00811BED">
      <w:pPr>
        <w:spacing w:line="480" w:lineRule="auto"/>
        <w:rPr>
          <w:rFonts w:ascii="Times New Roman" w:hAnsi="Times New Roman" w:cs="Times New Roman"/>
        </w:rPr>
      </w:pPr>
    </w:p>
    <w:sectPr w:rsidR="00F50970" w:rsidRPr="00FF13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42B"/>
    <w:rsid w:val="00005D5B"/>
    <w:rsid w:val="00006BC3"/>
    <w:rsid w:val="00013B00"/>
    <w:rsid w:val="000154AB"/>
    <w:rsid w:val="00031DB9"/>
    <w:rsid w:val="000434E6"/>
    <w:rsid w:val="000522ED"/>
    <w:rsid w:val="0006796F"/>
    <w:rsid w:val="00071D2E"/>
    <w:rsid w:val="000725A4"/>
    <w:rsid w:val="00097925"/>
    <w:rsid w:val="000B549E"/>
    <w:rsid w:val="000C2AD6"/>
    <w:rsid w:val="000C459A"/>
    <w:rsid w:val="000F0034"/>
    <w:rsid w:val="0012587C"/>
    <w:rsid w:val="001302D6"/>
    <w:rsid w:val="00152DBE"/>
    <w:rsid w:val="00162DE5"/>
    <w:rsid w:val="00167AE6"/>
    <w:rsid w:val="00173890"/>
    <w:rsid w:val="00193EC3"/>
    <w:rsid w:val="001A5530"/>
    <w:rsid w:val="001B74DE"/>
    <w:rsid w:val="001C0047"/>
    <w:rsid w:val="001C223F"/>
    <w:rsid w:val="001C794D"/>
    <w:rsid w:val="001D5917"/>
    <w:rsid w:val="001E134B"/>
    <w:rsid w:val="001F728D"/>
    <w:rsid w:val="00200D7A"/>
    <w:rsid w:val="002074C9"/>
    <w:rsid w:val="00212B9C"/>
    <w:rsid w:val="00212D51"/>
    <w:rsid w:val="00224F88"/>
    <w:rsid w:val="00227437"/>
    <w:rsid w:val="00250726"/>
    <w:rsid w:val="00255033"/>
    <w:rsid w:val="002611A4"/>
    <w:rsid w:val="00284312"/>
    <w:rsid w:val="00290420"/>
    <w:rsid w:val="002936C6"/>
    <w:rsid w:val="00294BE2"/>
    <w:rsid w:val="00297D2F"/>
    <w:rsid w:val="002B126B"/>
    <w:rsid w:val="002C0A95"/>
    <w:rsid w:val="002C54BC"/>
    <w:rsid w:val="002D5DEC"/>
    <w:rsid w:val="002E0A29"/>
    <w:rsid w:val="002F1507"/>
    <w:rsid w:val="00303D37"/>
    <w:rsid w:val="00305876"/>
    <w:rsid w:val="00320E03"/>
    <w:rsid w:val="0032281F"/>
    <w:rsid w:val="003373B0"/>
    <w:rsid w:val="003455D6"/>
    <w:rsid w:val="003520FF"/>
    <w:rsid w:val="00352FAE"/>
    <w:rsid w:val="00356EA6"/>
    <w:rsid w:val="00362DF5"/>
    <w:rsid w:val="0037436B"/>
    <w:rsid w:val="003815BA"/>
    <w:rsid w:val="00390D0E"/>
    <w:rsid w:val="00395539"/>
    <w:rsid w:val="003D3D95"/>
    <w:rsid w:val="003E0BC0"/>
    <w:rsid w:val="00403C90"/>
    <w:rsid w:val="00411965"/>
    <w:rsid w:val="00413DD4"/>
    <w:rsid w:val="004147EF"/>
    <w:rsid w:val="00417558"/>
    <w:rsid w:val="004265D7"/>
    <w:rsid w:val="00433B83"/>
    <w:rsid w:val="00443288"/>
    <w:rsid w:val="00446F75"/>
    <w:rsid w:val="0044711B"/>
    <w:rsid w:val="004552FE"/>
    <w:rsid w:val="00461E80"/>
    <w:rsid w:val="00472B22"/>
    <w:rsid w:val="00474561"/>
    <w:rsid w:val="0048274B"/>
    <w:rsid w:val="00486146"/>
    <w:rsid w:val="004906B8"/>
    <w:rsid w:val="004B4A87"/>
    <w:rsid w:val="004C26D1"/>
    <w:rsid w:val="004D083D"/>
    <w:rsid w:val="004D08EB"/>
    <w:rsid w:val="004D2679"/>
    <w:rsid w:val="004D2EDC"/>
    <w:rsid w:val="005057FA"/>
    <w:rsid w:val="00530A15"/>
    <w:rsid w:val="00537D67"/>
    <w:rsid w:val="00540AB6"/>
    <w:rsid w:val="005453EF"/>
    <w:rsid w:val="00551F7F"/>
    <w:rsid w:val="005622B9"/>
    <w:rsid w:val="0059312E"/>
    <w:rsid w:val="00594D75"/>
    <w:rsid w:val="005B7254"/>
    <w:rsid w:val="005C2A3A"/>
    <w:rsid w:val="005D7E37"/>
    <w:rsid w:val="005E6175"/>
    <w:rsid w:val="005F2159"/>
    <w:rsid w:val="00625E56"/>
    <w:rsid w:val="00626425"/>
    <w:rsid w:val="00631E3D"/>
    <w:rsid w:val="006357FD"/>
    <w:rsid w:val="00645B0A"/>
    <w:rsid w:val="00647EC9"/>
    <w:rsid w:val="0067210E"/>
    <w:rsid w:val="006722C3"/>
    <w:rsid w:val="006935A2"/>
    <w:rsid w:val="00696C6D"/>
    <w:rsid w:val="006E2296"/>
    <w:rsid w:val="006E56FE"/>
    <w:rsid w:val="006F363F"/>
    <w:rsid w:val="006F5067"/>
    <w:rsid w:val="006F59C6"/>
    <w:rsid w:val="00703FF2"/>
    <w:rsid w:val="00711B2A"/>
    <w:rsid w:val="0073407F"/>
    <w:rsid w:val="007347E9"/>
    <w:rsid w:val="007362C0"/>
    <w:rsid w:val="00736A00"/>
    <w:rsid w:val="00754AE1"/>
    <w:rsid w:val="00760F50"/>
    <w:rsid w:val="00774ED0"/>
    <w:rsid w:val="00780ECD"/>
    <w:rsid w:val="0078514D"/>
    <w:rsid w:val="0078720F"/>
    <w:rsid w:val="00790CA9"/>
    <w:rsid w:val="00794798"/>
    <w:rsid w:val="0079685D"/>
    <w:rsid w:val="007B00AB"/>
    <w:rsid w:val="007B344C"/>
    <w:rsid w:val="007D7850"/>
    <w:rsid w:val="00804016"/>
    <w:rsid w:val="00811BED"/>
    <w:rsid w:val="00813FF0"/>
    <w:rsid w:val="00874D05"/>
    <w:rsid w:val="00890A41"/>
    <w:rsid w:val="008925B1"/>
    <w:rsid w:val="008928C1"/>
    <w:rsid w:val="008978CC"/>
    <w:rsid w:val="008A75F1"/>
    <w:rsid w:val="008A7723"/>
    <w:rsid w:val="008B7647"/>
    <w:rsid w:val="008C73FF"/>
    <w:rsid w:val="008D01B7"/>
    <w:rsid w:val="008D2B39"/>
    <w:rsid w:val="008D45FE"/>
    <w:rsid w:val="008F4EB4"/>
    <w:rsid w:val="008F7E76"/>
    <w:rsid w:val="00900E0D"/>
    <w:rsid w:val="009138D8"/>
    <w:rsid w:val="00920BAF"/>
    <w:rsid w:val="00920E45"/>
    <w:rsid w:val="009333FD"/>
    <w:rsid w:val="00945C73"/>
    <w:rsid w:val="00946629"/>
    <w:rsid w:val="00953027"/>
    <w:rsid w:val="009559BD"/>
    <w:rsid w:val="00964DE7"/>
    <w:rsid w:val="0097453D"/>
    <w:rsid w:val="00974E2B"/>
    <w:rsid w:val="009968CA"/>
    <w:rsid w:val="009C3D11"/>
    <w:rsid w:val="009E4C8E"/>
    <w:rsid w:val="00A029A5"/>
    <w:rsid w:val="00A03AC5"/>
    <w:rsid w:val="00A05BB8"/>
    <w:rsid w:val="00A128C2"/>
    <w:rsid w:val="00A24D8B"/>
    <w:rsid w:val="00A44BA3"/>
    <w:rsid w:val="00A816DF"/>
    <w:rsid w:val="00AA1637"/>
    <w:rsid w:val="00AB42A1"/>
    <w:rsid w:val="00AB52C3"/>
    <w:rsid w:val="00AC19C5"/>
    <w:rsid w:val="00AD164C"/>
    <w:rsid w:val="00AE2E87"/>
    <w:rsid w:val="00AE2EE8"/>
    <w:rsid w:val="00B02953"/>
    <w:rsid w:val="00B04985"/>
    <w:rsid w:val="00B14AA5"/>
    <w:rsid w:val="00B208A2"/>
    <w:rsid w:val="00B21463"/>
    <w:rsid w:val="00B24EB8"/>
    <w:rsid w:val="00B30E50"/>
    <w:rsid w:val="00B35FEC"/>
    <w:rsid w:val="00B45D9C"/>
    <w:rsid w:val="00B50A1B"/>
    <w:rsid w:val="00B657BA"/>
    <w:rsid w:val="00B664B2"/>
    <w:rsid w:val="00BA0CF6"/>
    <w:rsid w:val="00BA2AE1"/>
    <w:rsid w:val="00BB3616"/>
    <w:rsid w:val="00BB38F7"/>
    <w:rsid w:val="00BD395D"/>
    <w:rsid w:val="00BE0F79"/>
    <w:rsid w:val="00BE1D4F"/>
    <w:rsid w:val="00BE4F4A"/>
    <w:rsid w:val="00BF007E"/>
    <w:rsid w:val="00C16C73"/>
    <w:rsid w:val="00C21197"/>
    <w:rsid w:val="00C266D6"/>
    <w:rsid w:val="00C32C78"/>
    <w:rsid w:val="00C4179E"/>
    <w:rsid w:val="00C6294B"/>
    <w:rsid w:val="00C72258"/>
    <w:rsid w:val="00CA4C3C"/>
    <w:rsid w:val="00CC3F21"/>
    <w:rsid w:val="00CC6773"/>
    <w:rsid w:val="00CD1D28"/>
    <w:rsid w:val="00CF1D56"/>
    <w:rsid w:val="00D036CE"/>
    <w:rsid w:val="00D06391"/>
    <w:rsid w:val="00D7594C"/>
    <w:rsid w:val="00D763AE"/>
    <w:rsid w:val="00D77018"/>
    <w:rsid w:val="00D83299"/>
    <w:rsid w:val="00D863F2"/>
    <w:rsid w:val="00D87206"/>
    <w:rsid w:val="00DA378B"/>
    <w:rsid w:val="00DA6AD9"/>
    <w:rsid w:val="00DB1DC1"/>
    <w:rsid w:val="00DB43C5"/>
    <w:rsid w:val="00DE67CF"/>
    <w:rsid w:val="00E06FD5"/>
    <w:rsid w:val="00E0737C"/>
    <w:rsid w:val="00E1308E"/>
    <w:rsid w:val="00E30660"/>
    <w:rsid w:val="00E3142B"/>
    <w:rsid w:val="00E34E8C"/>
    <w:rsid w:val="00E3633B"/>
    <w:rsid w:val="00E42001"/>
    <w:rsid w:val="00E44BB0"/>
    <w:rsid w:val="00E45842"/>
    <w:rsid w:val="00E53176"/>
    <w:rsid w:val="00E64F25"/>
    <w:rsid w:val="00E72B82"/>
    <w:rsid w:val="00E73F52"/>
    <w:rsid w:val="00E85E6D"/>
    <w:rsid w:val="00E87FF7"/>
    <w:rsid w:val="00E907D6"/>
    <w:rsid w:val="00E95C41"/>
    <w:rsid w:val="00E96637"/>
    <w:rsid w:val="00EA6C46"/>
    <w:rsid w:val="00EB61E1"/>
    <w:rsid w:val="00EB78EE"/>
    <w:rsid w:val="00EC125F"/>
    <w:rsid w:val="00EC26DA"/>
    <w:rsid w:val="00ED67EF"/>
    <w:rsid w:val="00F17BAF"/>
    <w:rsid w:val="00F23486"/>
    <w:rsid w:val="00F26841"/>
    <w:rsid w:val="00F43025"/>
    <w:rsid w:val="00F43E58"/>
    <w:rsid w:val="00F451CD"/>
    <w:rsid w:val="00F452D3"/>
    <w:rsid w:val="00F50970"/>
    <w:rsid w:val="00F614ED"/>
    <w:rsid w:val="00F66EA4"/>
    <w:rsid w:val="00F73144"/>
    <w:rsid w:val="00F808D3"/>
    <w:rsid w:val="00F833AA"/>
    <w:rsid w:val="00F83D4E"/>
    <w:rsid w:val="00F95F7D"/>
    <w:rsid w:val="00FB2584"/>
    <w:rsid w:val="00FC215F"/>
    <w:rsid w:val="00FC3719"/>
    <w:rsid w:val="00FC609A"/>
    <w:rsid w:val="00FF134A"/>
    <w:rsid w:val="00FF32C8"/>
    <w:rsid w:val="00FF3824"/>
    <w:rsid w:val="00FF56CE"/>
    <w:rsid w:val="00FF7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87891"/>
  <w15:chartTrackingRefBased/>
  <w15:docId w15:val="{16D40E90-B42B-4CE1-8466-9C514FDB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94D7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BD395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4D75"/>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BD395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20E03"/>
    <w:rPr>
      <w:color w:val="0000FF"/>
      <w:u w:val="single"/>
    </w:rPr>
  </w:style>
  <w:style w:type="paragraph" w:styleId="NormalWeb">
    <w:name w:val="Normal (Web)"/>
    <w:basedOn w:val="Normal"/>
    <w:uiPriority w:val="99"/>
    <w:semiHidden/>
    <w:unhideWhenUsed/>
    <w:rsid w:val="00A816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C54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552988">
      <w:bodyDiv w:val="1"/>
      <w:marLeft w:val="0"/>
      <w:marRight w:val="0"/>
      <w:marTop w:val="0"/>
      <w:marBottom w:val="0"/>
      <w:divBdr>
        <w:top w:val="none" w:sz="0" w:space="0" w:color="auto"/>
        <w:left w:val="none" w:sz="0" w:space="0" w:color="auto"/>
        <w:bottom w:val="none" w:sz="0" w:space="0" w:color="auto"/>
        <w:right w:val="none" w:sz="0" w:space="0" w:color="auto"/>
      </w:divBdr>
    </w:div>
    <w:div w:id="1198199317">
      <w:bodyDiv w:val="1"/>
      <w:marLeft w:val="0"/>
      <w:marRight w:val="0"/>
      <w:marTop w:val="0"/>
      <w:marBottom w:val="0"/>
      <w:divBdr>
        <w:top w:val="none" w:sz="0" w:space="0" w:color="auto"/>
        <w:left w:val="none" w:sz="0" w:space="0" w:color="auto"/>
        <w:bottom w:val="none" w:sz="0" w:space="0" w:color="auto"/>
        <w:right w:val="none" w:sz="0" w:space="0" w:color="auto"/>
      </w:divBdr>
    </w:div>
    <w:div w:id="1364289694">
      <w:bodyDiv w:val="1"/>
      <w:marLeft w:val="0"/>
      <w:marRight w:val="0"/>
      <w:marTop w:val="0"/>
      <w:marBottom w:val="0"/>
      <w:divBdr>
        <w:top w:val="none" w:sz="0" w:space="0" w:color="auto"/>
        <w:left w:val="none" w:sz="0" w:space="0" w:color="auto"/>
        <w:bottom w:val="none" w:sz="0" w:space="0" w:color="auto"/>
        <w:right w:val="none" w:sz="0" w:space="0" w:color="auto"/>
      </w:divBdr>
    </w:div>
    <w:div w:id="1430547008">
      <w:bodyDiv w:val="1"/>
      <w:marLeft w:val="0"/>
      <w:marRight w:val="0"/>
      <w:marTop w:val="0"/>
      <w:marBottom w:val="0"/>
      <w:divBdr>
        <w:top w:val="none" w:sz="0" w:space="0" w:color="auto"/>
        <w:left w:val="none" w:sz="0" w:space="0" w:color="auto"/>
        <w:bottom w:val="none" w:sz="0" w:space="0" w:color="auto"/>
        <w:right w:val="none" w:sz="0" w:space="0" w:color="auto"/>
      </w:divBdr>
    </w:div>
    <w:div w:id="1664626492">
      <w:bodyDiv w:val="1"/>
      <w:marLeft w:val="0"/>
      <w:marRight w:val="0"/>
      <w:marTop w:val="0"/>
      <w:marBottom w:val="0"/>
      <w:divBdr>
        <w:top w:val="none" w:sz="0" w:space="0" w:color="auto"/>
        <w:left w:val="none" w:sz="0" w:space="0" w:color="auto"/>
        <w:bottom w:val="none" w:sz="0" w:space="0" w:color="auto"/>
        <w:right w:val="none" w:sz="0" w:space="0" w:color="auto"/>
      </w:divBdr>
    </w:div>
    <w:div w:id="1743065401">
      <w:bodyDiv w:val="1"/>
      <w:marLeft w:val="0"/>
      <w:marRight w:val="0"/>
      <w:marTop w:val="0"/>
      <w:marBottom w:val="0"/>
      <w:divBdr>
        <w:top w:val="none" w:sz="0" w:space="0" w:color="auto"/>
        <w:left w:val="none" w:sz="0" w:space="0" w:color="auto"/>
        <w:bottom w:val="none" w:sz="0" w:space="0" w:color="auto"/>
        <w:right w:val="none" w:sz="0" w:space="0" w:color="auto"/>
      </w:divBdr>
    </w:div>
    <w:div w:id="1994874365">
      <w:bodyDiv w:val="1"/>
      <w:marLeft w:val="0"/>
      <w:marRight w:val="0"/>
      <w:marTop w:val="0"/>
      <w:marBottom w:val="0"/>
      <w:divBdr>
        <w:top w:val="none" w:sz="0" w:space="0" w:color="auto"/>
        <w:left w:val="none" w:sz="0" w:space="0" w:color="auto"/>
        <w:bottom w:val="none" w:sz="0" w:space="0" w:color="auto"/>
        <w:right w:val="none" w:sz="0" w:space="0" w:color="auto"/>
      </w:divBdr>
    </w:div>
    <w:div w:id="2093042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9781118528563.wbcbt0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37/h0035605" TargetMode="External"/><Relationship Id="rId5" Type="http://schemas.openxmlformats.org/officeDocument/2006/relationships/styles" Target="styles.xml"/><Relationship Id="rId10" Type="http://schemas.openxmlformats.org/officeDocument/2006/relationships/hyperlink" Target="https://doi.org/10.1017/S1352465809990667" TargetMode="External"/><Relationship Id="rId4" Type="http://schemas.openxmlformats.org/officeDocument/2006/relationships/numbering" Target="numbering.xml"/><Relationship Id="rId9" Type="http://schemas.openxmlformats.org/officeDocument/2006/relationships/hyperlink" Target="https://oxfordre.com/socialwork/display/10.1093/acrefore/9780199975839.001.0001/acrefore-9780199975839-e-874;jsessionid=C9DDAC25C64A898C70B2A638774C1C4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ec4a20f7b5a5a6ebb0e18fd5e952859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f13048de1f3d62d35681e7b2af940c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F5CAF-A6C5-473A-A0B4-FD085FAC56E7}">
  <ds:schemaRefs>
    <ds:schemaRef ds:uri="http://purl.org/dc/elements/1.1/"/>
    <ds:schemaRef ds:uri="http://schemas.microsoft.com/office/infopath/2007/PartnerControls"/>
    <ds:schemaRef ds:uri="http://purl.org/dc/dcmitype/"/>
    <ds:schemaRef ds:uri="http://www.w3.org/XML/1998/namespace"/>
    <ds:schemaRef ds:uri="http://schemas.microsoft.com/office/2006/metadata/properties"/>
    <ds:schemaRef ds:uri="95817cb9-f0eb-4f4d-892c-47ab9f8957c0"/>
    <ds:schemaRef ds:uri="http://schemas.microsoft.com/office/2006/documentManagement/types"/>
    <ds:schemaRef ds:uri="http://schemas.openxmlformats.org/package/2006/metadata/core-properties"/>
    <ds:schemaRef ds:uri="9823f8e4-81f3-4a59-a026-c1a9717271fd"/>
    <ds:schemaRef ds:uri="http://purl.org/dc/terms/"/>
  </ds:schemaRefs>
</ds:datastoreItem>
</file>

<file path=customXml/itemProps2.xml><?xml version="1.0" encoding="utf-8"?>
<ds:datastoreItem xmlns:ds="http://schemas.openxmlformats.org/officeDocument/2006/customXml" ds:itemID="{1F7CC847-50DD-48F8-8BD1-2B3F76FD4F4E}">
  <ds:schemaRefs>
    <ds:schemaRef ds:uri="http://schemas.microsoft.com/sharepoint/v3/contenttype/forms"/>
  </ds:schemaRefs>
</ds:datastoreItem>
</file>

<file path=customXml/itemProps3.xml><?xml version="1.0" encoding="utf-8"?>
<ds:datastoreItem xmlns:ds="http://schemas.openxmlformats.org/officeDocument/2006/customXml" ds:itemID="{52B4A805-6C67-4255-AA15-DDA2AF6EC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2208</Words>
  <Characters>12592</Characters>
  <Application>Microsoft Office Word</Application>
  <DocSecurity>0</DocSecurity>
  <Lines>104</Lines>
  <Paragraphs>29</Paragraphs>
  <ScaleCrop>false</ScaleCrop>
  <Company/>
  <LinksUpToDate>false</LinksUpToDate>
  <CharactersWithSpaces>14771</CharactersWithSpaces>
  <SharedDoc>false</SharedDoc>
  <HLinks>
    <vt:vector size="24" baseType="variant">
      <vt:variant>
        <vt:i4>1048576</vt:i4>
      </vt:variant>
      <vt:variant>
        <vt:i4>9</vt:i4>
      </vt:variant>
      <vt:variant>
        <vt:i4>0</vt:i4>
      </vt:variant>
      <vt:variant>
        <vt:i4>5</vt:i4>
      </vt:variant>
      <vt:variant>
        <vt:lpwstr>https://doi.org/10.1037/h0035605</vt:lpwstr>
      </vt:variant>
      <vt:variant>
        <vt:lpwstr/>
      </vt:variant>
      <vt:variant>
        <vt:i4>1572887</vt:i4>
      </vt:variant>
      <vt:variant>
        <vt:i4>6</vt:i4>
      </vt:variant>
      <vt:variant>
        <vt:i4>0</vt:i4>
      </vt:variant>
      <vt:variant>
        <vt:i4>5</vt:i4>
      </vt:variant>
      <vt:variant>
        <vt:lpwstr>https://doi.org/10.1017/S1352465809990667</vt:lpwstr>
      </vt:variant>
      <vt:variant>
        <vt:lpwstr/>
      </vt:variant>
      <vt:variant>
        <vt:i4>786496</vt:i4>
      </vt:variant>
      <vt:variant>
        <vt:i4>3</vt:i4>
      </vt:variant>
      <vt:variant>
        <vt:i4>0</vt:i4>
      </vt:variant>
      <vt:variant>
        <vt:i4>5</vt:i4>
      </vt:variant>
      <vt:variant>
        <vt:lpwstr>https://oxfordre.com/socialwork/display/10.1093/acrefore/9780199975839.001.0001/acrefore-9780199975839-e-874;jsessionid=C9DDAC25C64A898C70B2A638774C1C4F</vt:lpwstr>
      </vt:variant>
      <vt:variant>
        <vt:lpwstr>acrefore-9780199975839-e-874-bibItem-0061</vt:lpwstr>
      </vt:variant>
      <vt:variant>
        <vt:i4>2490400</vt:i4>
      </vt:variant>
      <vt:variant>
        <vt:i4>0</vt:i4>
      </vt:variant>
      <vt:variant>
        <vt:i4>0</vt:i4>
      </vt:variant>
      <vt:variant>
        <vt:i4>5</vt:i4>
      </vt:variant>
      <vt:variant>
        <vt:lpwstr>https://onlinelibrary.wiley.com/doi/full/10.1002/9781118528563.wbcbt02</vt:lpwstr>
      </vt:variant>
      <vt:variant>
        <vt:lpwstr>wbcbt02-bib-0013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Morris</dc:creator>
  <cp:keywords/>
  <dc:description/>
  <cp:lastModifiedBy>April</cp:lastModifiedBy>
  <cp:revision>2</cp:revision>
  <dcterms:created xsi:type="dcterms:W3CDTF">2022-12-13T18:40:00Z</dcterms:created>
  <dcterms:modified xsi:type="dcterms:W3CDTF">2022-12-13T18:40:00Z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