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6CC98" w14:textId="77777777" w:rsidR="00182869" w:rsidRPr="00396039" w:rsidRDefault="00182869" w:rsidP="00182869">
      <w:pPr>
        <w:rPr>
          <w:rFonts w:eastAsia="Times New Roman" w:cstheme="minorHAnsi"/>
          <w:b/>
          <w:sz w:val="20"/>
          <w:szCs w:val="20"/>
          <w:lang w:val="en-GB"/>
        </w:rPr>
      </w:pPr>
      <w:bookmarkStart w:id="0" w:name="_GoBack"/>
      <w:bookmarkEnd w:id="0"/>
      <w:r w:rsidRPr="00396039">
        <w:rPr>
          <w:rFonts w:eastAsia="Times New Roman" w:cstheme="minorHAnsi"/>
          <w:sz w:val="20"/>
          <w:szCs w:val="20"/>
          <w:lang w:val="en-GB"/>
        </w:rPr>
        <w:br/>
      </w:r>
      <w:r w:rsidRPr="00396039">
        <w:rPr>
          <w:rFonts w:eastAsia="Times New Roman" w:cstheme="minorHAnsi"/>
          <w:b/>
          <w:color w:val="212121"/>
          <w:sz w:val="20"/>
          <w:szCs w:val="20"/>
          <w:shd w:val="clear" w:color="auto" w:fill="FFFFFF"/>
          <w:lang w:val="en-GB"/>
        </w:rPr>
        <w:t>Describe the artistic idea of ​​the project.</w:t>
      </w:r>
    </w:p>
    <w:p w14:paraId="29480B0F" w14:textId="77777777" w:rsidR="00182869" w:rsidRPr="00396039" w:rsidRDefault="00182869"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p>
    <w:p w14:paraId="531E5C46" w14:textId="2D90DBAB"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The project is a work aimed at demonstrating the importance of dialogue and communication through its</w:t>
      </w:r>
    </w:p>
    <w:p w14:paraId="4EC6C990"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 xml:space="preserve">passion. Through letter writing, punk rockers in </w:t>
      </w:r>
      <w:proofErr w:type="spellStart"/>
      <w:r w:rsidRPr="00396039">
        <w:rPr>
          <w:rFonts w:eastAsia="Times New Roman" w:cstheme="minorHAnsi"/>
          <w:color w:val="212121"/>
          <w:sz w:val="20"/>
          <w:szCs w:val="20"/>
          <w:lang w:val="en"/>
        </w:rPr>
        <w:t>Tranås</w:t>
      </w:r>
      <w:proofErr w:type="spellEnd"/>
      <w:r w:rsidRPr="00396039">
        <w:rPr>
          <w:rFonts w:eastAsia="Times New Roman" w:cstheme="minorHAnsi"/>
          <w:color w:val="212121"/>
          <w:sz w:val="20"/>
          <w:szCs w:val="20"/>
          <w:lang w:val="en"/>
        </w:rPr>
        <w:t xml:space="preserve"> got in touch with people in the 80's</w:t>
      </w:r>
    </w:p>
    <w:p w14:paraId="3B2F74E0"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around the world, thereby dividing thoughts, ideas and information long before the internet and</w:t>
      </w:r>
    </w:p>
    <w:p w14:paraId="26A38DDE"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social media breakthroughs. These letters have been preserved and considered to be of great value to</w:t>
      </w:r>
    </w:p>
    <w:p w14:paraId="6B8644FA"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aftermath of the People Movement Archives to digitize the hundreds of letters from over 35 countries.</w:t>
      </w:r>
    </w:p>
    <w:p w14:paraId="19112807"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Invited contemporary artists will use the archive as a starting point and respond to subjective</w:t>
      </w:r>
    </w:p>
    <w:p w14:paraId="42395C1A"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and objective meanings around the puncture culture in an intercultural perspective, which may be</w:t>
      </w:r>
    </w:p>
    <w:p w14:paraId="2D8F16D5" w14:textId="40BB58A3"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experimental works of art.</w:t>
      </w:r>
    </w:p>
    <w:p w14:paraId="6E4429FF"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p>
    <w:p w14:paraId="656BA47F"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The LETTERS project places the local perspective in a broader context. Despite the narrow</w:t>
      </w:r>
    </w:p>
    <w:p w14:paraId="6D928209"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
        </w:rPr>
      </w:pPr>
      <w:r w:rsidRPr="00396039">
        <w:rPr>
          <w:rFonts w:eastAsia="Times New Roman" w:cstheme="minorHAnsi"/>
          <w:color w:val="212121"/>
          <w:sz w:val="20"/>
          <w:szCs w:val="20"/>
          <w:lang w:val="en"/>
        </w:rPr>
        <w:t>The niche examined is a greater universal interest, given the great cultural</w:t>
      </w:r>
    </w:p>
    <w:p w14:paraId="289394AC" w14:textId="77777777" w:rsidR="00193610" w:rsidRPr="00396039" w:rsidRDefault="00193610" w:rsidP="001936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heme="minorHAnsi"/>
          <w:color w:val="212121"/>
          <w:sz w:val="20"/>
          <w:szCs w:val="20"/>
          <w:lang w:val="en-GB"/>
        </w:rPr>
      </w:pPr>
      <w:r w:rsidRPr="00396039">
        <w:rPr>
          <w:rFonts w:eastAsia="Times New Roman" w:cstheme="minorHAnsi"/>
          <w:color w:val="212121"/>
          <w:sz w:val="20"/>
          <w:szCs w:val="20"/>
          <w:lang w:val="en"/>
        </w:rPr>
        <w:t>communication exchange across several continents.</w:t>
      </w:r>
    </w:p>
    <w:p w14:paraId="76073491" w14:textId="77777777" w:rsidR="00182869" w:rsidRPr="00396039" w:rsidRDefault="00182869" w:rsidP="00193610">
      <w:pPr>
        <w:rPr>
          <w:rFonts w:cstheme="minorHAnsi"/>
          <w:sz w:val="20"/>
          <w:szCs w:val="20"/>
          <w:lang w:val="en-GB"/>
        </w:rPr>
      </w:pPr>
    </w:p>
    <w:p w14:paraId="4290F0A3" w14:textId="77777777" w:rsidR="00182869" w:rsidRPr="00396039" w:rsidRDefault="00182869" w:rsidP="00182869">
      <w:pPr>
        <w:pStyle w:val="HTMLPreformatted"/>
        <w:shd w:val="clear" w:color="auto" w:fill="FFFFFF"/>
        <w:rPr>
          <w:rFonts w:asciiTheme="minorHAnsi" w:hAnsiTheme="minorHAnsi" w:cstheme="minorHAnsi"/>
          <w:b/>
          <w:color w:val="212121"/>
        </w:rPr>
      </w:pPr>
      <w:r w:rsidRPr="00396039">
        <w:rPr>
          <w:rFonts w:asciiTheme="minorHAnsi" w:hAnsiTheme="minorHAnsi" w:cstheme="minorHAnsi"/>
          <w:b/>
          <w:color w:val="212121"/>
          <w:lang w:val="en"/>
        </w:rPr>
        <w:t>Describe what you intend to do in the context of this application.</w:t>
      </w:r>
    </w:p>
    <w:p w14:paraId="6E3810D0" w14:textId="2AAE267C" w:rsidR="00193610" w:rsidRPr="00396039" w:rsidRDefault="00193610" w:rsidP="00193610">
      <w:pPr>
        <w:rPr>
          <w:rFonts w:cstheme="minorHAnsi"/>
          <w:sz w:val="20"/>
          <w:szCs w:val="20"/>
          <w:lang w:val="en-GB"/>
        </w:rPr>
      </w:pPr>
      <w:r w:rsidRPr="00396039">
        <w:rPr>
          <w:rFonts w:cstheme="minorHAnsi"/>
          <w:sz w:val="20"/>
          <w:szCs w:val="20"/>
          <w:lang w:val="en-GB"/>
        </w:rPr>
        <w:br/>
        <w:t xml:space="preserve">The project is important because of the archived material, both the written and the audio-based, and Its communicative quality. The artists will examine the archive, explore patterns and present art based on these aspects. The archives chart the punk era by correspondence, cassettes and experiences, shows the development of culture and its impact on social classes. The artists will explore how the music was used as a common language, how the environment surrounds </w:t>
      </w:r>
      <w:proofErr w:type="gramStart"/>
      <w:r w:rsidRPr="00396039">
        <w:rPr>
          <w:rFonts w:cstheme="minorHAnsi"/>
          <w:sz w:val="20"/>
          <w:szCs w:val="20"/>
          <w:lang w:val="en-GB"/>
        </w:rPr>
        <w:t>The</w:t>
      </w:r>
      <w:proofErr w:type="gramEnd"/>
      <w:r w:rsidRPr="00396039">
        <w:rPr>
          <w:rFonts w:cstheme="minorHAnsi"/>
          <w:sz w:val="20"/>
          <w:szCs w:val="20"/>
          <w:lang w:val="en-GB"/>
        </w:rPr>
        <w:t xml:space="preserve"> music changed through time and space, how people from towns and villages through music and music Communication broadened their perspective. The project will highlight an international and intercultural exchange that appears in the archive. One comes to use the archive as a basis for investigating common denominations between people from changing cultures and backgrounds and how similar subcultures could occur in so widely different places and will be presented in exhibitions in Sweden, GB, Croatia and Serbia.</w:t>
      </w:r>
    </w:p>
    <w:p w14:paraId="63FEE1FA" w14:textId="77777777" w:rsidR="00182869" w:rsidRPr="00396039" w:rsidRDefault="00182869" w:rsidP="00193610">
      <w:pPr>
        <w:rPr>
          <w:rFonts w:cstheme="minorHAnsi"/>
          <w:sz w:val="20"/>
          <w:szCs w:val="20"/>
          <w:lang w:val="en-GB"/>
        </w:rPr>
      </w:pPr>
    </w:p>
    <w:p w14:paraId="18660BE2" w14:textId="77777777" w:rsidR="00182869" w:rsidRPr="00396039" w:rsidRDefault="00182869" w:rsidP="00182869">
      <w:pPr>
        <w:pStyle w:val="HTMLPreformatted"/>
        <w:shd w:val="clear" w:color="auto" w:fill="FFFFFF"/>
        <w:rPr>
          <w:rFonts w:asciiTheme="minorHAnsi" w:hAnsiTheme="minorHAnsi" w:cstheme="minorHAnsi"/>
          <w:b/>
          <w:color w:val="212121"/>
        </w:rPr>
      </w:pPr>
      <w:r w:rsidRPr="00396039">
        <w:rPr>
          <w:rFonts w:asciiTheme="minorHAnsi" w:hAnsiTheme="minorHAnsi" w:cstheme="minorHAnsi"/>
          <w:b/>
          <w:color w:val="212121"/>
          <w:lang w:val="en"/>
        </w:rPr>
        <w:t>Describe the main target group for the project.</w:t>
      </w:r>
    </w:p>
    <w:p w14:paraId="2BBDE24F" w14:textId="70255A1C" w:rsidR="00193610" w:rsidRPr="00396039" w:rsidRDefault="00193610" w:rsidP="00193610">
      <w:pPr>
        <w:rPr>
          <w:rFonts w:cstheme="minorHAnsi"/>
          <w:sz w:val="20"/>
          <w:szCs w:val="20"/>
          <w:lang w:val="en-GB"/>
        </w:rPr>
      </w:pPr>
      <w:r w:rsidRPr="00396039">
        <w:rPr>
          <w:rFonts w:cstheme="minorHAnsi"/>
          <w:sz w:val="20"/>
          <w:szCs w:val="20"/>
          <w:lang w:val="en-GB"/>
        </w:rPr>
        <w:br/>
        <w:t xml:space="preserve">The punctuation aspect of the project is not by far the most interesting. The cultural dialogue in progress During a specific period between miscellaneous people will create interest in dialogue and open to new understanding through exhibitions and the seminars held in connection with exhibitions and exhibitions archive travel around Europe. </w:t>
      </w:r>
      <w:proofErr w:type="gramStart"/>
      <w:r w:rsidRPr="00396039">
        <w:rPr>
          <w:rFonts w:cstheme="minorHAnsi"/>
          <w:sz w:val="20"/>
          <w:szCs w:val="20"/>
          <w:lang w:val="en-GB"/>
        </w:rPr>
        <w:t>Thus</w:t>
      </w:r>
      <w:proofErr w:type="gramEnd"/>
      <w:r w:rsidRPr="00396039">
        <w:rPr>
          <w:rFonts w:cstheme="minorHAnsi"/>
          <w:sz w:val="20"/>
          <w:szCs w:val="20"/>
          <w:lang w:val="en-GB"/>
        </w:rPr>
        <w:t xml:space="preserve"> the audience is very wide. It will be created new discussions and we will continuously introduce the archive to the emerging artist who visit us as part of the local dialogue with the international community.</w:t>
      </w:r>
    </w:p>
    <w:p w14:paraId="155FE132" w14:textId="1A4EF756" w:rsidR="00182869" w:rsidRPr="00396039" w:rsidRDefault="00182869" w:rsidP="00193610">
      <w:pPr>
        <w:rPr>
          <w:rFonts w:cstheme="minorHAnsi"/>
          <w:sz w:val="20"/>
          <w:szCs w:val="20"/>
          <w:lang w:val="en-GB"/>
        </w:rPr>
      </w:pPr>
    </w:p>
    <w:p w14:paraId="7728B7F0" w14:textId="77777777" w:rsidR="00182869" w:rsidRPr="00396039" w:rsidRDefault="00182869" w:rsidP="00182869">
      <w:pPr>
        <w:pStyle w:val="HTMLPreformatted"/>
        <w:shd w:val="clear" w:color="auto" w:fill="FFFFFF"/>
        <w:rPr>
          <w:rFonts w:asciiTheme="minorHAnsi" w:hAnsiTheme="minorHAnsi" w:cstheme="minorHAnsi"/>
          <w:b/>
          <w:color w:val="212121"/>
        </w:rPr>
      </w:pPr>
      <w:r w:rsidRPr="00396039">
        <w:rPr>
          <w:rFonts w:asciiTheme="minorHAnsi" w:hAnsiTheme="minorHAnsi" w:cstheme="minorHAnsi"/>
          <w:b/>
          <w:color w:val="212121"/>
          <w:lang w:val="en"/>
        </w:rPr>
        <w:t>Enter national and international partners, describe cooperation and role distribution.</w:t>
      </w:r>
    </w:p>
    <w:p w14:paraId="77AB130C" w14:textId="77777777" w:rsidR="00193610" w:rsidRPr="00396039" w:rsidRDefault="00193610" w:rsidP="00193610">
      <w:pPr>
        <w:rPr>
          <w:rFonts w:cstheme="minorHAnsi"/>
          <w:sz w:val="20"/>
          <w:szCs w:val="20"/>
          <w:lang w:val="en-GB"/>
        </w:rPr>
      </w:pPr>
    </w:p>
    <w:p w14:paraId="7AC98B74" w14:textId="77777777"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Jönköping County People's Movement Archives: Advice, Archiving, Digitization and Publishing.</w:t>
      </w:r>
    </w:p>
    <w:p w14:paraId="20F7E47E" w14:textId="77777777"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Region of Jönköping County: Advice, equipment and access to places for art display.</w:t>
      </w:r>
    </w:p>
    <w:p w14:paraId="61057948" w14:textId="77777777" w:rsidR="00193610" w:rsidRPr="00396039" w:rsidRDefault="00193610" w:rsidP="00193610">
      <w:pPr>
        <w:pStyle w:val="HTMLPreformatted"/>
        <w:shd w:val="clear" w:color="auto" w:fill="FFFFFF"/>
        <w:rPr>
          <w:rFonts w:asciiTheme="minorHAnsi" w:hAnsiTheme="minorHAnsi" w:cstheme="minorHAnsi"/>
          <w:color w:val="212121"/>
          <w:lang w:val="en"/>
        </w:rPr>
      </w:pPr>
      <w:proofErr w:type="spellStart"/>
      <w:r w:rsidRPr="00396039">
        <w:rPr>
          <w:rFonts w:asciiTheme="minorHAnsi" w:hAnsiTheme="minorHAnsi" w:cstheme="minorHAnsi"/>
          <w:color w:val="212121"/>
          <w:lang w:val="en"/>
        </w:rPr>
        <w:t>Skådebanan</w:t>
      </w:r>
      <w:proofErr w:type="spellEnd"/>
      <w:r w:rsidRPr="00396039">
        <w:rPr>
          <w:rFonts w:asciiTheme="minorHAnsi" w:hAnsiTheme="minorHAnsi" w:cstheme="minorHAnsi"/>
          <w:color w:val="212121"/>
          <w:lang w:val="en"/>
        </w:rPr>
        <w:t>: Concept exchange and technical equipment in the form of 8 exhibition monitors.</w:t>
      </w:r>
    </w:p>
    <w:p w14:paraId="2A0AB23F" w14:textId="77777777"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 xml:space="preserve">New </w:t>
      </w:r>
      <w:proofErr w:type="spellStart"/>
      <w:r w:rsidRPr="00396039">
        <w:rPr>
          <w:rFonts w:asciiTheme="minorHAnsi" w:hAnsiTheme="minorHAnsi" w:cstheme="minorHAnsi"/>
          <w:color w:val="212121"/>
          <w:lang w:val="en"/>
        </w:rPr>
        <w:t>Småland</w:t>
      </w:r>
      <w:proofErr w:type="spellEnd"/>
      <w:r w:rsidRPr="00396039">
        <w:rPr>
          <w:rFonts w:asciiTheme="minorHAnsi" w:hAnsiTheme="minorHAnsi" w:cstheme="minorHAnsi"/>
          <w:color w:val="212121"/>
          <w:lang w:val="en"/>
        </w:rPr>
        <w:t xml:space="preserve">: is part of New </w:t>
      </w:r>
      <w:proofErr w:type="spellStart"/>
      <w:r w:rsidRPr="00396039">
        <w:rPr>
          <w:rFonts w:asciiTheme="minorHAnsi" w:hAnsiTheme="minorHAnsi" w:cstheme="minorHAnsi"/>
          <w:color w:val="212121"/>
          <w:lang w:val="en"/>
        </w:rPr>
        <w:t>Småland's</w:t>
      </w:r>
      <w:proofErr w:type="spellEnd"/>
      <w:r w:rsidRPr="00396039">
        <w:rPr>
          <w:rFonts w:asciiTheme="minorHAnsi" w:hAnsiTheme="minorHAnsi" w:cstheme="minorHAnsi"/>
          <w:color w:val="212121"/>
          <w:lang w:val="en"/>
        </w:rPr>
        <w:t xml:space="preserve"> organization through this and several other projects such as:</w:t>
      </w:r>
    </w:p>
    <w:p w14:paraId="7764F4B9" w14:textId="77777777"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 xml:space="preserve">Minnesota </w:t>
      </w:r>
      <w:proofErr w:type="spellStart"/>
      <w:r w:rsidRPr="00396039">
        <w:rPr>
          <w:rFonts w:asciiTheme="minorHAnsi" w:hAnsiTheme="minorHAnsi" w:cstheme="minorHAnsi"/>
          <w:color w:val="212121"/>
          <w:lang w:val="en"/>
        </w:rPr>
        <w:t>AiR</w:t>
      </w:r>
      <w:proofErr w:type="spellEnd"/>
      <w:r w:rsidRPr="00396039">
        <w:rPr>
          <w:rFonts w:asciiTheme="minorHAnsi" w:hAnsiTheme="minorHAnsi" w:cstheme="minorHAnsi"/>
          <w:color w:val="212121"/>
          <w:lang w:val="en"/>
        </w:rPr>
        <w:t xml:space="preserve"> Exchange, Turkish - </w:t>
      </w:r>
      <w:proofErr w:type="spellStart"/>
      <w:r w:rsidRPr="00396039">
        <w:rPr>
          <w:rFonts w:asciiTheme="minorHAnsi" w:hAnsiTheme="minorHAnsi" w:cstheme="minorHAnsi"/>
          <w:color w:val="212121"/>
          <w:lang w:val="en"/>
        </w:rPr>
        <w:t>Scandic</w:t>
      </w:r>
      <w:proofErr w:type="spellEnd"/>
      <w:r w:rsidRPr="00396039">
        <w:rPr>
          <w:rFonts w:asciiTheme="minorHAnsi" w:hAnsiTheme="minorHAnsi" w:cstheme="minorHAnsi"/>
          <w:color w:val="212121"/>
          <w:lang w:val="en"/>
        </w:rPr>
        <w:t xml:space="preserve"> </w:t>
      </w:r>
      <w:proofErr w:type="spellStart"/>
      <w:r w:rsidRPr="00396039">
        <w:rPr>
          <w:rFonts w:asciiTheme="minorHAnsi" w:hAnsiTheme="minorHAnsi" w:cstheme="minorHAnsi"/>
          <w:color w:val="212121"/>
          <w:lang w:val="en"/>
        </w:rPr>
        <w:t>AiR</w:t>
      </w:r>
      <w:proofErr w:type="spellEnd"/>
      <w:r w:rsidRPr="00396039">
        <w:rPr>
          <w:rFonts w:asciiTheme="minorHAnsi" w:hAnsiTheme="minorHAnsi" w:cstheme="minorHAnsi"/>
          <w:color w:val="212121"/>
          <w:lang w:val="en"/>
        </w:rPr>
        <w:t xml:space="preserve"> Exchange, </w:t>
      </w:r>
      <w:proofErr w:type="spellStart"/>
      <w:r w:rsidRPr="00396039">
        <w:rPr>
          <w:rFonts w:asciiTheme="minorHAnsi" w:hAnsiTheme="minorHAnsi" w:cstheme="minorHAnsi"/>
          <w:color w:val="212121"/>
          <w:lang w:val="en"/>
        </w:rPr>
        <w:t>Smaland</w:t>
      </w:r>
      <w:proofErr w:type="spellEnd"/>
      <w:r w:rsidRPr="00396039">
        <w:rPr>
          <w:rFonts w:asciiTheme="minorHAnsi" w:hAnsiTheme="minorHAnsi" w:cstheme="minorHAnsi"/>
          <w:color w:val="212121"/>
          <w:lang w:val="en"/>
        </w:rPr>
        <w:t xml:space="preserve"> - Estonia Exchange.</w:t>
      </w:r>
    </w:p>
    <w:p w14:paraId="770D553D" w14:textId="77777777" w:rsidR="00193610" w:rsidRPr="00396039" w:rsidRDefault="00193610" w:rsidP="00193610">
      <w:pPr>
        <w:pStyle w:val="HTMLPreformatted"/>
        <w:shd w:val="clear" w:color="auto" w:fill="FFFFFF"/>
        <w:rPr>
          <w:rFonts w:asciiTheme="minorHAnsi" w:hAnsiTheme="minorHAnsi" w:cstheme="minorHAnsi"/>
          <w:color w:val="212121"/>
        </w:rPr>
      </w:pPr>
      <w:proofErr w:type="spellStart"/>
      <w:r w:rsidRPr="00396039">
        <w:rPr>
          <w:rFonts w:asciiTheme="minorHAnsi" w:hAnsiTheme="minorHAnsi" w:cstheme="minorHAnsi"/>
          <w:color w:val="212121"/>
          <w:lang w:val="en"/>
        </w:rPr>
        <w:t>Tranås</w:t>
      </w:r>
      <w:proofErr w:type="spellEnd"/>
      <w:r w:rsidRPr="00396039">
        <w:rPr>
          <w:rFonts w:asciiTheme="minorHAnsi" w:hAnsiTheme="minorHAnsi" w:cstheme="minorHAnsi"/>
          <w:color w:val="212121"/>
          <w:lang w:val="en"/>
        </w:rPr>
        <w:t xml:space="preserve"> Municipality: Financial, network support and access to resources and places for art display.</w:t>
      </w:r>
    </w:p>
    <w:p w14:paraId="121F29AB" w14:textId="6A1B5398" w:rsidR="00193610" w:rsidRPr="00396039" w:rsidRDefault="00193610">
      <w:pPr>
        <w:rPr>
          <w:rFonts w:cstheme="minorHAnsi"/>
          <w:sz w:val="20"/>
          <w:szCs w:val="20"/>
        </w:rPr>
      </w:pPr>
    </w:p>
    <w:p w14:paraId="53324673" w14:textId="77777777" w:rsidR="00182869" w:rsidRPr="00396039" w:rsidRDefault="00182869" w:rsidP="00182869">
      <w:pPr>
        <w:rPr>
          <w:rFonts w:eastAsia="Times New Roman" w:cstheme="minorHAnsi"/>
          <w:b/>
          <w:sz w:val="20"/>
          <w:szCs w:val="20"/>
          <w:lang w:val="en-GB"/>
        </w:rPr>
      </w:pPr>
      <w:r w:rsidRPr="00396039">
        <w:rPr>
          <w:rFonts w:eastAsia="Times New Roman" w:cstheme="minorHAnsi"/>
          <w:b/>
          <w:sz w:val="20"/>
          <w:szCs w:val="20"/>
          <w:lang w:val="en-GB"/>
        </w:rPr>
        <w:br/>
      </w:r>
      <w:r w:rsidRPr="00396039">
        <w:rPr>
          <w:rFonts w:eastAsia="Times New Roman" w:cstheme="minorHAnsi"/>
          <w:b/>
          <w:color w:val="212121"/>
          <w:sz w:val="20"/>
          <w:szCs w:val="20"/>
          <w:shd w:val="clear" w:color="auto" w:fill="FFFFFF"/>
          <w:lang w:val="en-GB"/>
        </w:rPr>
        <w:t>Describe how an audience can participate in the project.</w:t>
      </w:r>
    </w:p>
    <w:p w14:paraId="572666C2" w14:textId="77777777" w:rsidR="00182869" w:rsidRPr="00396039" w:rsidRDefault="00182869">
      <w:pPr>
        <w:rPr>
          <w:rFonts w:cstheme="minorHAnsi"/>
          <w:sz w:val="20"/>
          <w:szCs w:val="20"/>
        </w:rPr>
      </w:pPr>
    </w:p>
    <w:p w14:paraId="3FBF939F" w14:textId="77777777" w:rsidR="00193610" w:rsidRPr="00396039" w:rsidRDefault="00193610" w:rsidP="00193610">
      <w:pPr>
        <w:rPr>
          <w:rFonts w:cstheme="minorHAnsi"/>
          <w:sz w:val="20"/>
          <w:szCs w:val="20"/>
          <w:lang w:val="en"/>
        </w:rPr>
      </w:pPr>
      <w:r w:rsidRPr="00396039">
        <w:rPr>
          <w:rFonts w:cstheme="minorHAnsi"/>
          <w:sz w:val="20"/>
          <w:szCs w:val="20"/>
          <w:lang w:val="en"/>
        </w:rPr>
        <w:t>The project aims at making a contemporary cultural heritage accessible to the public. Artists come</w:t>
      </w:r>
    </w:p>
    <w:p w14:paraId="338F144D" w14:textId="77777777" w:rsidR="00193610" w:rsidRPr="00396039" w:rsidRDefault="00193610" w:rsidP="00193610">
      <w:pPr>
        <w:rPr>
          <w:rFonts w:cstheme="minorHAnsi"/>
          <w:sz w:val="20"/>
          <w:szCs w:val="20"/>
          <w:lang w:val="en"/>
        </w:rPr>
      </w:pPr>
      <w:r w:rsidRPr="00396039">
        <w:rPr>
          <w:rFonts w:cstheme="minorHAnsi"/>
          <w:sz w:val="20"/>
          <w:szCs w:val="20"/>
          <w:lang w:val="en"/>
        </w:rPr>
        <w:t>to investigate the material and later produce works of art that are either in public places</w:t>
      </w:r>
    </w:p>
    <w:p w14:paraId="130AAA23" w14:textId="5F0BE604" w:rsidR="00193610" w:rsidRPr="00396039" w:rsidRDefault="00193610" w:rsidP="00193610">
      <w:pPr>
        <w:rPr>
          <w:rFonts w:cstheme="minorHAnsi"/>
          <w:sz w:val="20"/>
          <w:szCs w:val="20"/>
          <w:lang w:val="en-GB"/>
        </w:rPr>
      </w:pPr>
      <w:r w:rsidRPr="00396039">
        <w:rPr>
          <w:rFonts w:cstheme="minorHAnsi"/>
          <w:sz w:val="20"/>
          <w:szCs w:val="20"/>
          <w:lang w:val="en"/>
        </w:rPr>
        <w:t>or are interactive, for example in the form of exhibitions or books in Sweden, Croatia, Serbia and GB.</w:t>
      </w:r>
    </w:p>
    <w:p w14:paraId="2769C853" w14:textId="53BAA20B" w:rsidR="00193610" w:rsidRPr="00396039" w:rsidRDefault="00193610">
      <w:pPr>
        <w:rPr>
          <w:rFonts w:cstheme="minorHAnsi"/>
          <w:sz w:val="20"/>
          <w:szCs w:val="20"/>
        </w:rPr>
      </w:pPr>
    </w:p>
    <w:p w14:paraId="58A950D4" w14:textId="77777777" w:rsidR="00182869" w:rsidRPr="00396039" w:rsidRDefault="00182869" w:rsidP="00182869">
      <w:pPr>
        <w:rPr>
          <w:rFonts w:cstheme="minorHAnsi"/>
          <w:b/>
          <w:sz w:val="20"/>
          <w:szCs w:val="20"/>
          <w:lang w:val="en-GB"/>
        </w:rPr>
      </w:pPr>
      <w:r w:rsidRPr="00396039">
        <w:rPr>
          <w:rFonts w:cstheme="minorHAnsi"/>
          <w:b/>
          <w:sz w:val="20"/>
          <w:szCs w:val="20"/>
          <w:lang w:val="en"/>
        </w:rPr>
        <w:t>Enter local or place where the project will be available to an audience.</w:t>
      </w:r>
    </w:p>
    <w:p w14:paraId="39E7580A" w14:textId="77777777" w:rsidR="00182869" w:rsidRPr="00396039" w:rsidRDefault="00182869">
      <w:pPr>
        <w:rPr>
          <w:rFonts w:cstheme="minorHAnsi"/>
          <w:sz w:val="20"/>
          <w:szCs w:val="20"/>
        </w:rPr>
      </w:pPr>
    </w:p>
    <w:p w14:paraId="41D396D2" w14:textId="6D4DCF9A"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several locations in GB, Croatia, Sweden and Serbia</w:t>
      </w:r>
    </w:p>
    <w:p w14:paraId="5D223490" w14:textId="2EEC6146" w:rsidR="00193610" w:rsidRPr="00396039" w:rsidRDefault="00193610" w:rsidP="00193610">
      <w:pPr>
        <w:pStyle w:val="HTMLPreformatted"/>
        <w:shd w:val="clear" w:color="auto" w:fill="FFFFFF"/>
        <w:rPr>
          <w:rFonts w:asciiTheme="minorHAnsi" w:hAnsiTheme="minorHAnsi" w:cstheme="minorHAnsi"/>
          <w:color w:val="212121"/>
        </w:rPr>
      </w:pPr>
    </w:p>
    <w:p w14:paraId="4F5332BD" w14:textId="42C67D1D" w:rsidR="00182869" w:rsidRPr="00396039" w:rsidRDefault="00182869" w:rsidP="00182869">
      <w:pPr>
        <w:pStyle w:val="HTMLPreformatted"/>
        <w:rPr>
          <w:rFonts w:asciiTheme="minorHAnsi" w:hAnsiTheme="minorHAnsi" w:cstheme="minorHAnsi"/>
          <w:b/>
          <w:color w:val="212121"/>
          <w:lang w:val="en"/>
        </w:rPr>
      </w:pPr>
      <w:r w:rsidRPr="00396039">
        <w:rPr>
          <w:rFonts w:asciiTheme="minorHAnsi" w:hAnsiTheme="minorHAnsi" w:cstheme="minorHAnsi"/>
          <w:b/>
          <w:color w:val="212121"/>
          <w:lang w:val="en"/>
        </w:rPr>
        <w:t xml:space="preserve">Describe and, if so, how to integrate an equality, </w:t>
      </w:r>
      <w:proofErr w:type="spellStart"/>
      <w:r w:rsidRPr="00396039">
        <w:rPr>
          <w:rFonts w:asciiTheme="minorHAnsi" w:hAnsiTheme="minorHAnsi" w:cstheme="minorHAnsi"/>
          <w:b/>
          <w:color w:val="212121"/>
          <w:lang w:val="en"/>
        </w:rPr>
        <w:t>hbtq</w:t>
      </w:r>
      <w:proofErr w:type="spellEnd"/>
      <w:r w:rsidRPr="00396039">
        <w:rPr>
          <w:rFonts w:asciiTheme="minorHAnsi" w:hAnsiTheme="minorHAnsi" w:cstheme="minorHAnsi"/>
          <w:b/>
          <w:color w:val="212121"/>
          <w:lang w:val="en"/>
        </w:rPr>
        <w:t>, diversity and intercultural perspective into the project. Describe also if and if so, how to work to increase accessibility for people with disabilities.</w:t>
      </w:r>
    </w:p>
    <w:p w14:paraId="0D216AC6" w14:textId="77777777"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rPr>
        <w:br/>
        <w:t xml:space="preserve">The project aims to be made available to the public, which will be done by </w:t>
      </w:r>
      <w:proofErr w:type="spellStart"/>
      <w:r w:rsidRPr="00396039">
        <w:rPr>
          <w:rFonts w:asciiTheme="minorHAnsi" w:hAnsiTheme="minorHAnsi" w:cstheme="minorHAnsi"/>
          <w:color w:val="212121"/>
        </w:rPr>
        <w:t>Jönköpings</w:t>
      </w:r>
      <w:proofErr w:type="spellEnd"/>
      <w:r w:rsidRPr="00396039">
        <w:rPr>
          <w:rFonts w:asciiTheme="minorHAnsi" w:hAnsiTheme="minorHAnsi" w:cstheme="minorHAnsi"/>
          <w:color w:val="212121"/>
        </w:rPr>
        <w:t xml:space="preserve"> county folk movement archive that will digitize and archive letters. The archive will also come posted on a website, which can be expanded over time with new material. This archive comes be open and accessible to the public. Because the project is based on bilingualism aims at removing the language barrier and is intended to display artwork that will create curiosity in humans.</w:t>
      </w:r>
    </w:p>
    <w:p w14:paraId="3D5C758C" w14:textId="4C819445" w:rsidR="002E4E92" w:rsidRPr="00396039" w:rsidRDefault="002E4E92" w:rsidP="00193610">
      <w:pPr>
        <w:pStyle w:val="HTMLPreformatted"/>
        <w:shd w:val="clear" w:color="auto" w:fill="FFFFFF"/>
        <w:rPr>
          <w:rFonts w:asciiTheme="minorHAnsi" w:hAnsiTheme="minorHAnsi" w:cstheme="minorHAnsi"/>
          <w:color w:val="212121"/>
        </w:rPr>
      </w:pPr>
    </w:p>
    <w:p w14:paraId="2221F522" w14:textId="0BC5E508" w:rsidR="002E4E92" w:rsidRPr="00396039" w:rsidRDefault="002E4E92" w:rsidP="00193610">
      <w:pPr>
        <w:pStyle w:val="HTMLPreformatted"/>
        <w:shd w:val="clear" w:color="auto" w:fill="FFFFFF"/>
        <w:rPr>
          <w:rFonts w:asciiTheme="minorHAnsi" w:hAnsiTheme="minorHAnsi" w:cstheme="minorHAnsi"/>
          <w:color w:val="212121"/>
        </w:rPr>
      </w:pPr>
    </w:p>
    <w:p w14:paraId="41F028EA" w14:textId="60DA1B25" w:rsidR="002E4E92" w:rsidRPr="00396039" w:rsidRDefault="002E4E92" w:rsidP="00193610">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rPr>
        <w:t>Target market 20</w:t>
      </w:r>
      <w:r w:rsidR="00182869" w:rsidRPr="00396039">
        <w:rPr>
          <w:rFonts w:asciiTheme="minorHAnsi" w:hAnsiTheme="minorHAnsi" w:cstheme="minorHAnsi"/>
          <w:color w:val="212121"/>
        </w:rPr>
        <w:t xml:space="preserve"> percent U18s</w:t>
      </w:r>
    </w:p>
    <w:p w14:paraId="2A505480" w14:textId="77777777" w:rsidR="00182869" w:rsidRPr="00396039" w:rsidRDefault="00182869" w:rsidP="00193610">
      <w:pPr>
        <w:pStyle w:val="HTMLPreformatted"/>
        <w:shd w:val="clear" w:color="auto" w:fill="FFFFFF"/>
        <w:rPr>
          <w:rFonts w:asciiTheme="minorHAnsi" w:hAnsiTheme="minorHAnsi" w:cstheme="minorHAnsi"/>
          <w:color w:val="212121"/>
        </w:rPr>
      </w:pPr>
    </w:p>
    <w:p w14:paraId="5E78452E" w14:textId="77777777" w:rsidR="002E4E92" w:rsidRPr="00396039"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Punk is still a living culture but belongs to the past. In this place between</w:t>
      </w:r>
    </w:p>
    <w:p w14:paraId="4702DEFC" w14:textId="77777777" w:rsidR="002E4E92" w:rsidRPr="00396039"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Somewhere and nowhere as people's story has turned out to be imaginative creation for many when</w:t>
      </w:r>
    </w:p>
    <w:p w14:paraId="54314B41" w14:textId="77777777" w:rsidR="002E4E92" w:rsidRPr="00396039"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presented properly and then has a great value right now for the next generation to experience through</w:t>
      </w:r>
    </w:p>
    <w:p w14:paraId="0220D110" w14:textId="77777777"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Contemporary.</w:t>
      </w:r>
    </w:p>
    <w:p w14:paraId="436BC2B2" w14:textId="4000FB20" w:rsidR="00193610" w:rsidRPr="00396039" w:rsidRDefault="00193610" w:rsidP="00193610">
      <w:pPr>
        <w:pStyle w:val="HTMLPreformatted"/>
        <w:shd w:val="clear" w:color="auto" w:fill="FFFFFF"/>
        <w:rPr>
          <w:rFonts w:asciiTheme="minorHAnsi" w:hAnsiTheme="minorHAnsi" w:cstheme="minorHAnsi"/>
          <w:color w:val="212121"/>
        </w:rPr>
      </w:pPr>
    </w:p>
    <w:p w14:paraId="00AEC9D5" w14:textId="77777777" w:rsidR="002E4E92" w:rsidRPr="00396039" w:rsidRDefault="002E4E92" w:rsidP="00193610">
      <w:pPr>
        <w:pStyle w:val="HTMLPreformatted"/>
        <w:shd w:val="clear" w:color="auto" w:fill="FFFFFF"/>
        <w:rPr>
          <w:rFonts w:asciiTheme="minorHAnsi" w:hAnsiTheme="minorHAnsi" w:cstheme="minorHAnsi"/>
          <w:color w:val="212121"/>
        </w:rPr>
      </w:pPr>
    </w:p>
    <w:p w14:paraId="73E8A262" w14:textId="5B03FA2F" w:rsidR="00193610" w:rsidRPr="00396039" w:rsidRDefault="00193610" w:rsidP="00193610">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Salary to artists 150</w:t>
      </w:r>
      <w:r w:rsidR="002E4E92" w:rsidRPr="00396039">
        <w:rPr>
          <w:rFonts w:asciiTheme="minorHAnsi" w:hAnsiTheme="minorHAnsi" w:cstheme="minorHAnsi"/>
          <w:color w:val="212121"/>
          <w:lang w:val="en"/>
        </w:rPr>
        <w:t>,000</w:t>
      </w:r>
      <w:r w:rsidR="008E5B3C">
        <w:rPr>
          <w:rFonts w:asciiTheme="minorHAnsi" w:hAnsiTheme="minorHAnsi" w:cstheme="minorHAnsi"/>
          <w:color w:val="212121"/>
          <w:lang w:val="en"/>
        </w:rPr>
        <w:tab/>
        <w:t>£13,000</w:t>
      </w:r>
    </w:p>
    <w:p w14:paraId="4B24FBC6" w14:textId="77777777" w:rsidR="002E4E92" w:rsidRPr="00396039" w:rsidRDefault="002E4E92" w:rsidP="00193610">
      <w:pPr>
        <w:pStyle w:val="HTMLPreformatted"/>
        <w:shd w:val="clear" w:color="auto" w:fill="FFFFFF"/>
        <w:rPr>
          <w:rFonts w:asciiTheme="minorHAnsi" w:hAnsiTheme="minorHAnsi" w:cstheme="minorHAnsi"/>
          <w:color w:val="212121"/>
          <w:lang w:val="en"/>
        </w:rPr>
      </w:pPr>
    </w:p>
    <w:p w14:paraId="5D341E42" w14:textId="635E8D36"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of which exhibition allowance</w:t>
      </w:r>
      <w:r w:rsidR="00707DC6">
        <w:rPr>
          <w:rFonts w:asciiTheme="minorHAnsi" w:hAnsiTheme="minorHAnsi" w:cstheme="minorHAnsi"/>
          <w:color w:val="212121"/>
          <w:lang w:val="en"/>
        </w:rPr>
        <w:t xml:space="preserve"> 4</w:t>
      </w:r>
      <w:r w:rsidR="008E5B3C">
        <w:rPr>
          <w:rFonts w:asciiTheme="minorHAnsi" w:hAnsiTheme="minorHAnsi" w:cstheme="minorHAnsi"/>
          <w:color w:val="212121"/>
          <w:lang w:val="en"/>
        </w:rPr>
        <w:t>5,0</w:t>
      </w:r>
      <w:r w:rsidR="00707DC6">
        <w:rPr>
          <w:rFonts w:asciiTheme="minorHAnsi" w:hAnsiTheme="minorHAnsi" w:cstheme="minorHAnsi"/>
          <w:color w:val="212121"/>
          <w:lang w:val="en"/>
        </w:rPr>
        <w:t>00</w:t>
      </w:r>
      <w:r w:rsidR="008E5B3C">
        <w:rPr>
          <w:rFonts w:asciiTheme="minorHAnsi" w:hAnsiTheme="minorHAnsi" w:cstheme="minorHAnsi"/>
          <w:color w:val="212121"/>
          <w:lang w:val="en"/>
        </w:rPr>
        <w:tab/>
        <w:t>£3900</w:t>
      </w:r>
      <w:r w:rsidR="008E5B3C">
        <w:rPr>
          <w:rFonts w:asciiTheme="minorHAnsi" w:hAnsiTheme="minorHAnsi" w:cstheme="minorHAnsi"/>
          <w:color w:val="212121"/>
          <w:lang w:val="en"/>
        </w:rPr>
        <w:tab/>
      </w:r>
    </w:p>
    <w:p w14:paraId="56BC441C" w14:textId="77777777" w:rsidR="002E4E92" w:rsidRPr="00396039" w:rsidRDefault="002E4E92" w:rsidP="00193610">
      <w:pPr>
        <w:pStyle w:val="HTMLPreformatted"/>
        <w:shd w:val="clear" w:color="auto" w:fill="FFFFFF"/>
        <w:rPr>
          <w:rFonts w:asciiTheme="minorHAnsi" w:hAnsiTheme="minorHAnsi" w:cstheme="minorHAnsi"/>
          <w:color w:val="212121"/>
        </w:rPr>
      </w:pPr>
    </w:p>
    <w:p w14:paraId="2FB712A2" w14:textId="28C65C76"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of which participation allowance</w:t>
      </w:r>
      <w:r w:rsidR="00707DC6">
        <w:rPr>
          <w:rFonts w:asciiTheme="minorHAnsi" w:hAnsiTheme="minorHAnsi" w:cstheme="minorHAnsi"/>
          <w:color w:val="212121"/>
          <w:lang w:val="en"/>
        </w:rPr>
        <w:t xml:space="preserve"> 105,000</w:t>
      </w:r>
      <w:r w:rsidR="008E5B3C">
        <w:rPr>
          <w:rFonts w:asciiTheme="minorHAnsi" w:hAnsiTheme="minorHAnsi" w:cstheme="minorHAnsi"/>
          <w:color w:val="212121"/>
          <w:lang w:val="en"/>
        </w:rPr>
        <w:tab/>
        <w:t>£9000</w:t>
      </w:r>
    </w:p>
    <w:p w14:paraId="71520A7E" w14:textId="1D529484" w:rsidR="00193610" w:rsidRPr="00396039" w:rsidRDefault="00193610" w:rsidP="00193610">
      <w:pPr>
        <w:rPr>
          <w:rFonts w:cstheme="minorHAnsi"/>
          <w:sz w:val="20"/>
          <w:szCs w:val="20"/>
        </w:rPr>
      </w:pPr>
    </w:p>
    <w:p w14:paraId="56EA62AD" w14:textId="34BC1B60" w:rsidR="002E4E92"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shipping between international exhibitions</w:t>
      </w:r>
      <w:r w:rsidR="00707DC6">
        <w:rPr>
          <w:rFonts w:asciiTheme="minorHAnsi" w:hAnsiTheme="minorHAnsi" w:cstheme="minorHAnsi"/>
          <w:color w:val="212121"/>
          <w:lang w:val="en"/>
        </w:rPr>
        <w:t xml:space="preserve"> 20,000</w:t>
      </w:r>
      <w:r w:rsidR="008E5B3C">
        <w:rPr>
          <w:rFonts w:asciiTheme="minorHAnsi" w:hAnsiTheme="minorHAnsi" w:cstheme="minorHAnsi"/>
          <w:color w:val="212121"/>
          <w:lang w:val="en"/>
        </w:rPr>
        <w:tab/>
        <w:t>£1,700</w:t>
      </w:r>
    </w:p>
    <w:p w14:paraId="2A09696E" w14:textId="461E6106" w:rsidR="00707DC6" w:rsidRDefault="00707DC6" w:rsidP="002E4E92">
      <w:pPr>
        <w:pStyle w:val="HTMLPreformatted"/>
        <w:shd w:val="clear" w:color="auto" w:fill="FFFFFF"/>
        <w:rPr>
          <w:rFonts w:asciiTheme="minorHAnsi" w:hAnsiTheme="minorHAnsi" w:cstheme="minorHAnsi"/>
          <w:color w:val="212121"/>
          <w:lang w:val="en"/>
        </w:rPr>
      </w:pPr>
    </w:p>
    <w:p w14:paraId="167D08A3" w14:textId="19D0605B" w:rsidR="00707DC6" w:rsidRPr="00396039" w:rsidRDefault="00707DC6" w:rsidP="002E4E92">
      <w:pPr>
        <w:pStyle w:val="HTMLPreformatted"/>
        <w:shd w:val="clear" w:color="auto" w:fill="FFFFFF"/>
        <w:rPr>
          <w:rFonts w:asciiTheme="minorHAnsi" w:hAnsiTheme="minorHAnsi" w:cstheme="minorHAnsi"/>
          <w:color w:val="212121"/>
          <w:lang w:val="en"/>
        </w:rPr>
      </w:pPr>
      <w:r>
        <w:rPr>
          <w:rFonts w:asciiTheme="minorHAnsi" w:hAnsiTheme="minorHAnsi" w:cstheme="minorHAnsi"/>
          <w:color w:val="212121"/>
          <w:lang w:val="en"/>
        </w:rPr>
        <w:t>travel 26,000 (Dom 8,000)</w:t>
      </w:r>
      <w:r w:rsidR="008E5B3C">
        <w:rPr>
          <w:rFonts w:asciiTheme="minorHAnsi" w:hAnsiTheme="minorHAnsi" w:cstheme="minorHAnsi"/>
          <w:color w:val="212121"/>
          <w:lang w:val="en"/>
        </w:rPr>
        <w:tab/>
        <w:t>£2200 (</w:t>
      </w:r>
      <w:r w:rsidR="00B11FC7">
        <w:rPr>
          <w:rFonts w:asciiTheme="minorHAnsi" w:hAnsiTheme="minorHAnsi" w:cstheme="minorHAnsi"/>
          <w:color w:val="212121"/>
          <w:lang w:val="en"/>
        </w:rPr>
        <w:t>£670)</w:t>
      </w:r>
    </w:p>
    <w:p w14:paraId="20BCE935" w14:textId="77777777" w:rsidR="002E4E92" w:rsidRPr="00396039" w:rsidRDefault="002E4E92" w:rsidP="002E4E92">
      <w:pPr>
        <w:pStyle w:val="HTMLPreformatted"/>
        <w:shd w:val="clear" w:color="auto" w:fill="FFFFFF"/>
        <w:rPr>
          <w:rFonts w:asciiTheme="minorHAnsi" w:hAnsiTheme="minorHAnsi" w:cstheme="minorHAnsi"/>
          <w:color w:val="212121"/>
        </w:rPr>
      </w:pPr>
    </w:p>
    <w:p w14:paraId="68E796D3" w14:textId="127B7ED6" w:rsidR="002E4E92" w:rsidRPr="00396039"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Archiving Materials for projects and exhibitions</w:t>
      </w:r>
      <w:r w:rsidR="00707DC6">
        <w:rPr>
          <w:rFonts w:asciiTheme="minorHAnsi" w:hAnsiTheme="minorHAnsi" w:cstheme="minorHAnsi"/>
          <w:color w:val="212121"/>
          <w:lang w:val="en"/>
        </w:rPr>
        <w:t xml:space="preserve"> 140,000</w:t>
      </w:r>
      <w:r w:rsidR="00B11FC7">
        <w:rPr>
          <w:rFonts w:asciiTheme="minorHAnsi" w:hAnsiTheme="minorHAnsi" w:cstheme="minorHAnsi"/>
          <w:color w:val="212121"/>
          <w:lang w:val="en"/>
        </w:rPr>
        <w:tab/>
      </w:r>
      <w:r w:rsidR="00B11FC7">
        <w:rPr>
          <w:rFonts w:asciiTheme="minorHAnsi" w:hAnsiTheme="minorHAnsi" w:cstheme="minorHAnsi"/>
          <w:color w:val="212121"/>
          <w:lang w:val="en"/>
        </w:rPr>
        <w:tab/>
        <w:t>£12,000</w:t>
      </w:r>
    </w:p>
    <w:p w14:paraId="195CD26D" w14:textId="19016642" w:rsidR="002E4E92" w:rsidRPr="00396039" w:rsidRDefault="002E4E92" w:rsidP="002E4E92">
      <w:pPr>
        <w:pStyle w:val="HTMLPreformatted"/>
        <w:shd w:val="clear" w:color="auto" w:fill="FFFFFF"/>
        <w:rPr>
          <w:rFonts w:asciiTheme="minorHAnsi" w:hAnsiTheme="minorHAnsi" w:cstheme="minorHAnsi"/>
          <w:color w:val="212121"/>
        </w:rPr>
      </w:pPr>
    </w:p>
    <w:p w14:paraId="73DBC747" w14:textId="5A883A32"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Homepage, Social Media &amp; Print Materials</w:t>
      </w:r>
      <w:r w:rsidR="00707DC6">
        <w:rPr>
          <w:rFonts w:asciiTheme="minorHAnsi" w:hAnsiTheme="minorHAnsi" w:cstheme="minorHAnsi"/>
          <w:color w:val="212121"/>
          <w:lang w:val="en"/>
        </w:rPr>
        <w:t xml:space="preserve"> 10,000</w:t>
      </w:r>
      <w:r w:rsidR="00B11FC7">
        <w:rPr>
          <w:rFonts w:asciiTheme="minorHAnsi" w:hAnsiTheme="minorHAnsi" w:cstheme="minorHAnsi"/>
          <w:color w:val="212121"/>
          <w:lang w:val="en"/>
        </w:rPr>
        <w:tab/>
        <w:t>£860</w:t>
      </w:r>
    </w:p>
    <w:p w14:paraId="65BCB077" w14:textId="5178D79E" w:rsidR="002E4E92" w:rsidRPr="00396039" w:rsidRDefault="002E4E92" w:rsidP="002E4E92">
      <w:pPr>
        <w:pStyle w:val="HTMLPreformatted"/>
        <w:shd w:val="clear" w:color="auto" w:fill="FFFFFF"/>
        <w:rPr>
          <w:rFonts w:asciiTheme="minorHAnsi" w:hAnsiTheme="minorHAnsi" w:cstheme="minorHAnsi"/>
          <w:color w:val="212121"/>
        </w:rPr>
      </w:pPr>
    </w:p>
    <w:p w14:paraId="3462E0AD" w14:textId="6BD70D7E" w:rsidR="002E4E92" w:rsidRPr="00396039" w:rsidRDefault="002E4E92" w:rsidP="002E4E92">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Rent meeting room &amp; residence</w:t>
      </w:r>
      <w:r w:rsidR="00707DC6">
        <w:rPr>
          <w:rFonts w:asciiTheme="minorHAnsi" w:hAnsiTheme="minorHAnsi" w:cstheme="minorHAnsi"/>
          <w:color w:val="212121"/>
          <w:lang w:val="en"/>
        </w:rPr>
        <w:t xml:space="preserve"> 36,000</w:t>
      </w:r>
      <w:r w:rsidR="00B11FC7">
        <w:rPr>
          <w:rFonts w:asciiTheme="minorHAnsi" w:hAnsiTheme="minorHAnsi" w:cstheme="minorHAnsi"/>
          <w:color w:val="212121"/>
          <w:lang w:val="en"/>
        </w:rPr>
        <w:tab/>
        <w:t>£3100</w:t>
      </w:r>
    </w:p>
    <w:p w14:paraId="7A9D3FDD" w14:textId="7DA80947" w:rsidR="002E4E92" w:rsidRPr="00396039" w:rsidRDefault="002E4E92" w:rsidP="002E4E92">
      <w:pPr>
        <w:pStyle w:val="HTMLPreformatted"/>
        <w:shd w:val="clear" w:color="auto" w:fill="FFFFFF"/>
        <w:rPr>
          <w:rFonts w:asciiTheme="minorHAnsi" w:hAnsiTheme="minorHAnsi" w:cstheme="minorHAnsi"/>
          <w:color w:val="212121"/>
        </w:rPr>
      </w:pPr>
    </w:p>
    <w:p w14:paraId="3278DCB5" w14:textId="19844723" w:rsidR="002E4E92" w:rsidRPr="00396039" w:rsidRDefault="002E4E92" w:rsidP="002E4E92">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rPr>
        <w:t>Administration</w:t>
      </w:r>
      <w:r w:rsidR="00707DC6">
        <w:rPr>
          <w:rFonts w:asciiTheme="minorHAnsi" w:hAnsiTheme="minorHAnsi" w:cstheme="minorHAnsi"/>
          <w:color w:val="212121"/>
        </w:rPr>
        <w:t xml:space="preserve"> 34,000</w:t>
      </w:r>
      <w:r w:rsidR="00B11FC7">
        <w:rPr>
          <w:rFonts w:asciiTheme="minorHAnsi" w:hAnsiTheme="minorHAnsi" w:cstheme="minorHAnsi"/>
          <w:color w:val="212121"/>
        </w:rPr>
        <w:tab/>
      </w:r>
      <w:r w:rsidR="00B11FC7">
        <w:rPr>
          <w:rFonts w:asciiTheme="minorHAnsi" w:hAnsiTheme="minorHAnsi" w:cstheme="minorHAnsi"/>
          <w:color w:val="212121"/>
        </w:rPr>
        <w:tab/>
        <w:t>£3000</w:t>
      </w:r>
    </w:p>
    <w:p w14:paraId="23F4A6BC" w14:textId="77777777" w:rsidR="002E4E92" w:rsidRPr="00396039" w:rsidRDefault="002E4E92" w:rsidP="002E4E92">
      <w:pPr>
        <w:pStyle w:val="HTMLPreformatted"/>
        <w:shd w:val="clear" w:color="auto" w:fill="FFFFFF"/>
        <w:rPr>
          <w:rFonts w:asciiTheme="minorHAnsi" w:hAnsiTheme="minorHAnsi" w:cstheme="minorHAnsi"/>
          <w:color w:val="212121"/>
        </w:rPr>
      </w:pPr>
    </w:p>
    <w:p w14:paraId="35E10F41" w14:textId="6FDBBFF8" w:rsidR="00182869" w:rsidRPr="00396039" w:rsidRDefault="00182869" w:rsidP="00182869">
      <w:pPr>
        <w:rPr>
          <w:rFonts w:eastAsia="Times New Roman" w:cstheme="minorHAnsi"/>
          <w:color w:val="212121"/>
          <w:sz w:val="20"/>
          <w:szCs w:val="20"/>
          <w:shd w:val="clear" w:color="auto" w:fill="FFFFFF"/>
          <w:lang w:val="en-GB"/>
        </w:rPr>
      </w:pPr>
      <w:r w:rsidRPr="00396039">
        <w:rPr>
          <w:rFonts w:eastAsia="Times New Roman" w:cstheme="minorHAnsi"/>
          <w:sz w:val="20"/>
          <w:szCs w:val="20"/>
          <w:lang w:val="en-GB"/>
        </w:rPr>
        <w:br/>
      </w:r>
      <w:r w:rsidRPr="00396039">
        <w:rPr>
          <w:rFonts w:eastAsia="Times New Roman" w:cstheme="minorHAnsi"/>
          <w:b/>
          <w:color w:val="212121"/>
          <w:sz w:val="20"/>
          <w:szCs w:val="20"/>
          <w:shd w:val="clear" w:color="auto" w:fill="FFFFFF"/>
          <w:lang w:val="en-GB"/>
        </w:rPr>
        <w:t>Describe the artistic idea of ​​the project.</w:t>
      </w:r>
      <w:r w:rsidRPr="00396039">
        <w:rPr>
          <w:rFonts w:eastAsia="Times New Roman" w:cstheme="minorHAnsi"/>
          <w:color w:val="212121"/>
          <w:sz w:val="20"/>
          <w:szCs w:val="20"/>
          <w:shd w:val="clear" w:color="auto" w:fill="FFFFFF"/>
          <w:lang w:val="en-GB"/>
        </w:rPr>
        <w:t xml:space="preserve"> </w:t>
      </w:r>
    </w:p>
    <w:p w14:paraId="4804DBB1" w14:textId="1612F207" w:rsidR="00182869" w:rsidRPr="00396039" w:rsidRDefault="00182869" w:rsidP="00182869">
      <w:pPr>
        <w:rPr>
          <w:rFonts w:eastAsia="Times New Roman" w:cstheme="minorHAnsi"/>
          <w:color w:val="212121"/>
          <w:sz w:val="20"/>
          <w:szCs w:val="20"/>
          <w:shd w:val="clear" w:color="auto" w:fill="FFFFFF"/>
          <w:lang w:val="en-GB"/>
        </w:rPr>
      </w:pPr>
      <w:r w:rsidRPr="00396039">
        <w:rPr>
          <w:rFonts w:eastAsia="Times New Roman" w:cstheme="minorHAnsi"/>
          <w:color w:val="212121"/>
          <w:sz w:val="20"/>
          <w:szCs w:val="20"/>
          <w:shd w:val="clear" w:color="auto" w:fill="FFFFFF"/>
          <w:lang w:val="en-GB"/>
        </w:rPr>
        <w:t xml:space="preserve">The project is a work aimed at demonstrating the importance of dialogue and communication through its passion. Through letter writing, musicians in </w:t>
      </w:r>
      <w:proofErr w:type="spellStart"/>
      <w:r w:rsidRPr="00396039">
        <w:rPr>
          <w:rFonts w:eastAsia="Times New Roman" w:cstheme="minorHAnsi"/>
          <w:color w:val="212121"/>
          <w:sz w:val="20"/>
          <w:szCs w:val="20"/>
          <w:shd w:val="clear" w:color="auto" w:fill="FFFFFF"/>
          <w:lang w:val="en-GB"/>
        </w:rPr>
        <w:t>Tranås</w:t>
      </w:r>
      <w:proofErr w:type="spellEnd"/>
      <w:r w:rsidRPr="00396039">
        <w:rPr>
          <w:rFonts w:eastAsia="Times New Roman" w:cstheme="minorHAnsi"/>
          <w:color w:val="212121"/>
          <w:sz w:val="20"/>
          <w:szCs w:val="20"/>
          <w:shd w:val="clear" w:color="auto" w:fill="FFFFFF"/>
          <w:lang w:val="en-GB"/>
        </w:rPr>
        <w:t xml:space="preserve"> received contact with people around the world, thereby dividing thoughts, ideas and information. These letters have been preserved and considered to be of great value to the aftermath of the People's Movement Archives, which will digitize the hundreds of letters from over 35 countries. Invited contemporary artists will use the archive as a starting point with its dialogue and </w:t>
      </w:r>
      <w:proofErr w:type="gramStart"/>
      <w:r w:rsidRPr="00396039">
        <w:rPr>
          <w:rFonts w:eastAsia="Times New Roman" w:cstheme="minorHAnsi"/>
          <w:color w:val="212121"/>
          <w:sz w:val="20"/>
          <w:szCs w:val="20"/>
          <w:shd w:val="clear" w:color="auto" w:fill="FFFFFF"/>
          <w:lang w:val="en-GB"/>
        </w:rPr>
        <w:t>communication, and</w:t>
      </w:r>
      <w:proofErr w:type="gramEnd"/>
      <w:r w:rsidRPr="00396039">
        <w:rPr>
          <w:rFonts w:eastAsia="Times New Roman" w:cstheme="minorHAnsi"/>
          <w:color w:val="212121"/>
          <w:sz w:val="20"/>
          <w:szCs w:val="20"/>
          <w:shd w:val="clear" w:color="auto" w:fill="FFFFFF"/>
          <w:lang w:val="en-GB"/>
        </w:rPr>
        <w:t xml:space="preserve"> respond to finding the subjective and objective meaning of the punk culture in an intercultural perspective, and creating experimental works of art. LETTER's project places the local perspective in a broader context. In spite of the narrow niche investigated, there is a greater universal interest, given the great cultural communication exchange across several continents. The project is a work aimed at demonstrating the importance of dialogue and communication through its passion. Through letter writing, punk rockers in </w:t>
      </w:r>
      <w:proofErr w:type="spellStart"/>
      <w:r w:rsidRPr="00396039">
        <w:rPr>
          <w:rFonts w:eastAsia="Times New Roman" w:cstheme="minorHAnsi"/>
          <w:color w:val="212121"/>
          <w:sz w:val="20"/>
          <w:szCs w:val="20"/>
          <w:shd w:val="clear" w:color="auto" w:fill="FFFFFF"/>
          <w:lang w:val="en-GB"/>
        </w:rPr>
        <w:t>Tranås</w:t>
      </w:r>
      <w:proofErr w:type="spellEnd"/>
      <w:r w:rsidRPr="00396039">
        <w:rPr>
          <w:rFonts w:eastAsia="Times New Roman" w:cstheme="minorHAnsi"/>
          <w:color w:val="212121"/>
          <w:sz w:val="20"/>
          <w:szCs w:val="20"/>
          <w:shd w:val="clear" w:color="auto" w:fill="FFFFFF"/>
          <w:lang w:val="en-GB"/>
        </w:rPr>
        <w:t xml:space="preserve"> got in touch with people around the world in the 80s, thereby giving up thoughts, ideas and information long before the breakthrough of the internet and social media. These letters have been preserved and considered to be of great value to the aftermath of the People's Movement Archives, which will digitize the hundreds of letters from over 35 countries. Invited contemporary artists will use the archive as a starting point and respond to subjective and objective meanings around the punk culture in an intercultural perspective, which may be experimental works of art. The LETTERS project places the local perspective in a broader context. In spite of the narrow niche explored, there is a greater universal interest, given the great cultural communication exchange across several continents.</w:t>
      </w:r>
    </w:p>
    <w:p w14:paraId="55C05987" w14:textId="4F376D7A" w:rsidR="00182869" w:rsidRPr="00396039" w:rsidRDefault="00182869" w:rsidP="00182869">
      <w:pPr>
        <w:rPr>
          <w:rFonts w:eastAsia="Times New Roman" w:cstheme="minorHAnsi"/>
          <w:sz w:val="20"/>
          <w:szCs w:val="20"/>
          <w:lang w:val="en-GB"/>
        </w:rPr>
      </w:pPr>
    </w:p>
    <w:p w14:paraId="6519A383" w14:textId="48758DDE" w:rsidR="00182869" w:rsidRPr="00396039" w:rsidRDefault="00182869" w:rsidP="00182869">
      <w:pPr>
        <w:pStyle w:val="HTMLPreformatted"/>
        <w:shd w:val="clear" w:color="auto" w:fill="FFFFFF"/>
        <w:rPr>
          <w:rFonts w:asciiTheme="minorHAnsi" w:hAnsiTheme="minorHAnsi" w:cstheme="minorHAnsi"/>
          <w:b/>
          <w:color w:val="212121"/>
          <w:lang w:val="en"/>
        </w:rPr>
      </w:pPr>
      <w:r w:rsidRPr="00396039">
        <w:rPr>
          <w:rFonts w:asciiTheme="minorHAnsi" w:hAnsiTheme="minorHAnsi" w:cstheme="minorHAnsi"/>
          <w:b/>
          <w:color w:val="212121"/>
          <w:lang w:val="en"/>
        </w:rPr>
        <w:t>Describe what you intend to do in the context of this application.</w:t>
      </w:r>
    </w:p>
    <w:p w14:paraId="23A2C084" w14:textId="77777777" w:rsidR="00182869" w:rsidRPr="00396039" w:rsidRDefault="00182869" w:rsidP="00182869">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The project is important because of the archived material, both written and audio-based, and its communicative quality. The artists will explore the archive, explore patterns and present art based on these aspects. The archives chart the punk era through correspondence, cassettes and experiences, showing the development of culture and its impact on social classes.</w:t>
      </w:r>
    </w:p>
    <w:p w14:paraId="35C05F52" w14:textId="77777777" w:rsidR="00182869" w:rsidRPr="00396039" w:rsidRDefault="00182869" w:rsidP="00182869">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The artists will explore how music was used as a common language, how the environment around the music changed through time and space, how people from small towns and periphery through music and communication broadened their perspectives.</w:t>
      </w:r>
    </w:p>
    <w:p w14:paraId="30159EB0" w14:textId="77777777" w:rsidR="00182869" w:rsidRPr="00396039" w:rsidRDefault="00182869" w:rsidP="00182869">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The project will highlight an international and intercultural exchange that appears in the archive. The archive will be used as a basis for investigating common denominations between people from different cultures and backgrounds, and how similar subcultures can occur in such widely different places and will be presented in exhibitions in Sweden, Wales, Croatia and Serbia.</w:t>
      </w:r>
    </w:p>
    <w:p w14:paraId="1C6FCE91" w14:textId="77777777" w:rsidR="00182869" w:rsidRPr="00396039" w:rsidRDefault="00182869" w:rsidP="00182869">
      <w:pPr>
        <w:rPr>
          <w:rFonts w:eastAsia="Times New Roman" w:cstheme="minorHAnsi"/>
          <w:sz w:val="20"/>
          <w:szCs w:val="20"/>
          <w:lang w:val="en-GB"/>
        </w:rPr>
      </w:pPr>
    </w:p>
    <w:p w14:paraId="3AD41CDD" w14:textId="30599A34" w:rsidR="00182869" w:rsidRPr="00396039" w:rsidRDefault="00182869" w:rsidP="00182869">
      <w:pPr>
        <w:pStyle w:val="HTMLPreformatted"/>
        <w:shd w:val="clear" w:color="auto" w:fill="FFFFFF"/>
        <w:rPr>
          <w:rFonts w:asciiTheme="minorHAnsi" w:hAnsiTheme="minorHAnsi" w:cstheme="minorHAnsi"/>
          <w:b/>
          <w:color w:val="212121"/>
          <w:lang w:val="en"/>
        </w:rPr>
      </w:pPr>
      <w:r w:rsidRPr="00396039">
        <w:rPr>
          <w:rFonts w:asciiTheme="minorHAnsi" w:hAnsiTheme="minorHAnsi" w:cstheme="minorHAnsi"/>
          <w:b/>
          <w:color w:val="212121"/>
          <w:lang w:val="en"/>
        </w:rPr>
        <w:t>Enter local or place where the project will be available to an audience.</w:t>
      </w:r>
    </w:p>
    <w:p w14:paraId="787D7921" w14:textId="77777777" w:rsidR="00182869" w:rsidRPr="00396039" w:rsidRDefault="00182869" w:rsidP="00182869">
      <w:pPr>
        <w:pStyle w:val="HTMLPreformatted"/>
        <w:shd w:val="clear" w:color="auto" w:fill="FFFFFF"/>
        <w:rPr>
          <w:rFonts w:asciiTheme="minorHAnsi" w:hAnsiTheme="minorHAnsi" w:cstheme="minorHAnsi"/>
          <w:b/>
          <w:color w:val="212121"/>
          <w:lang w:val="en"/>
        </w:rPr>
      </w:pPr>
    </w:p>
    <w:p w14:paraId="775B18DE" w14:textId="010FF12F" w:rsidR="00182869" w:rsidRPr="00396039" w:rsidRDefault="00182869" w:rsidP="00182869">
      <w:pPr>
        <w:pStyle w:val="HTMLPreformatted"/>
        <w:shd w:val="clear" w:color="auto" w:fill="FFFFFF"/>
        <w:rPr>
          <w:rFonts w:asciiTheme="minorHAnsi" w:hAnsiTheme="minorHAnsi" w:cstheme="minorHAnsi"/>
          <w:b/>
          <w:color w:val="212121"/>
          <w:lang w:val="en"/>
        </w:rPr>
      </w:pPr>
      <w:r w:rsidRPr="00396039">
        <w:rPr>
          <w:rFonts w:asciiTheme="minorHAnsi" w:hAnsiTheme="minorHAnsi" w:cstheme="minorHAnsi"/>
          <w:b/>
          <w:color w:val="212121"/>
          <w:lang w:val="en"/>
        </w:rPr>
        <w:t xml:space="preserve">Describe and, if so, how to integrate an equality, </w:t>
      </w:r>
      <w:proofErr w:type="spellStart"/>
      <w:r w:rsidRPr="00396039">
        <w:rPr>
          <w:rFonts w:asciiTheme="minorHAnsi" w:hAnsiTheme="minorHAnsi" w:cstheme="minorHAnsi"/>
          <w:b/>
          <w:color w:val="212121"/>
          <w:lang w:val="en"/>
        </w:rPr>
        <w:t>hbtq</w:t>
      </w:r>
      <w:proofErr w:type="spellEnd"/>
      <w:r w:rsidRPr="00396039">
        <w:rPr>
          <w:rFonts w:asciiTheme="minorHAnsi" w:hAnsiTheme="minorHAnsi" w:cstheme="minorHAnsi"/>
          <w:b/>
          <w:color w:val="212121"/>
          <w:lang w:val="en"/>
        </w:rPr>
        <w:t>, diversity and intercultural perspective into the project. Also describe and, if so, how to work to increase accessibility for people with disabilities.</w:t>
      </w:r>
    </w:p>
    <w:p w14:paraId="7CD5F774" w14:textId="77777777" w:rsidR="00182869" w:rsidRPr="00396039" w:rsidRDefault="00182869" w:rsidP="00182869">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The project aims to be made available to the public, which will be done through Jönköping County People's Movement Archives, which will digitize and archive letters. The archive will also be posted on a website, which can be expanded with time with new material. This archive will be open and accessible to the public. Because the project is based on bilingualism, it aims to remove the language barrier and is intended to show artwork that will create curiosity in humans.</w:t>
      </w:r>
    </w:p>
    <w:p w14:paraId="37831241" w14:textId="77777777" w:rsidR="00182869" w:rsidRPr="00396039" w:rsidRDefault="00182869" w:rsidP="00182869">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The project is international and promotes intercultural exchange and cooperation, as it involves artists from abroad and Sweden.</w:t>
      </w:r>
    </w:p>
    <w:p w14:paraId="3A601DDB" w14:textId="77777777" w:rsidR="00182869" w:rsidRPr="00396039" w:rsidRDefault="00182869" w:rsidP="00182869">
      <w:pPr>
        <w:pStyle w:val="HTMLPreformatted"/>
        <w:shd w:val="clear" w:color="auto" w:fill="FFFFFF"/>
        <w:rPr>
          <w:rFonts w:asciiTheme="minorHAnsi" w:hAnsiTheme="minorHAnsi" w:cstheme="minorHAnsi"/>
          <w:color w:val="212121"/>
          <w:lang w:val="en"/>
        </w:rPr>
      </w:pPr>
    </w:p>
    <w:p w14:paraId="14663706" w14:textId="77777777" w:rsidR="00182869" w:rsidRPr="00396039" w:rsidRDefault="00182869" w:rsidP="00182869">
      <w:pPr>
        <w:pStyle w:val="HTMLPreformatted"/>
        <w:shd w:val="clear" w:color="auto" w:fill="FFFFFF"/>
        <w:rPr>
          <w:rFonts w:asciiTheme="minorHAnsi" w:hAnsiTheme="minorHAnsi" w:cstheme="minorHAnsi"/>
          <w:color w:val="212121"/>
        </w:rPr>
      </w:pPr>
      <w:r w:rsidRPr="00396039">
        <w:rPr>
          <w:rFonts w:asciiTheme="minorHAnsi" w:hAnsiTheme="minorHAnsi" w:cstheme="minorHAnsi"/>
          <w:color w:val="212121"/>
          <w:lang w:val="en"/>
        </w:rPr>
        <w:t>From an intercultural perspective, mention should be made of the fact that the letter exchange involves people from over thirty-five countries and that the punk's ideals coincide well with the rights perspective as everyone's equal value and to question the normal.</w:t>
      </w:r>
    </w:p>
    <w:p w14:paraId="04184042" w14:textId="777BC100" w:rsidR="002E4E92" w:rsidRPr="00396039" w:rsidRDefault="002E4E92" w:rsidP="00193610">
      <w:pPr>
        <w:rPr>
          <w:rFonts w:cstheme="minorHAnsi"/>
          <w:sz w:val="20"/>
          <w:szCs w:val="20"/>
        </w:rPr>
      </w:pPr>
    </w:p>
    <w:p w14:paraId="5FB01484" w14:textId="77777777" w:rsidR="00182869" w:rsidRPr="00396039" w:rsidRDefault="00182869" w:rsidP="00182869">
      <w:pPr>
        <w:rPr>
          <w:rFonts w:eastAsia="Times New Roman" w:cstheme="minorHAnsi"/>
          <w:color w:val="212121"/>
          <w:sz w:val="20"/>
          <w:szCs w:val="20"/>
          <w:shd w:val="clear" w:color="auto" w:fill="FFFFFF"/>
          <w:lang w:val="en-GB"/>
        </w:rPr>
      </w:pPr>
      <w:r w:rsidRPr="00396039">
        <w:rPr>
          <w:rFonts w:eastAsia="Times New Roman" w:cstheme="minorHAnsi"/>
          <w:b/>
          <w:sz w:val="20"/>
          <w:szCs w:val="20"/>
          <w:lang w:val="en-GB"/>
        </w:rPr>
        <w:br/>
      </w:r>
      <w:r w:rsidRPr="00396039">
        <w:rPr>
          <w:rFonts w:eastAsia="Times New Roman" w:cstheme="minorHAnsi"/>
          <w:b/>
          <w:color w:val="212121"/>
          <w:sz w:val="20"/>
          <w:szCs w:val="20"/>
          <w:shd w:val="clear" w:color="auto" w:fill="FFFFFF"/>
          <w:lang w:val="en-GB"/>
        </w:rPr>
        <w:t>Describe how an audience can participate in the project.</w:t>
      </w:r>
      <w:r w:rsidRPr="00396039">
        <w:rPr>
          <w:rFonts w:eastAsia="Times New Roman" w:cstheme="minorHAnsi"/>
          <w:color w:val="212121"/>
          <w:sz w:val="20"/>
          <w:szCs w:val="20"/>
          <w:shd w:val="clear" w:color="auto" w:fill="FFFFFF"/>
          <w:lang w:val="en-GB"/>
        </w:rPr>
        <w:t xml:space="preserve"> </w:t>
      </w:r>
    </w:p>
    <w:p w14:paraId="0BD8F14F" w14:textId="1CAE2437" w:rsidR="00182869" w:rsidRPr="00396039" w:rsidRDefault="00182869" w:rsidP="00182869">
      <w:pPr>
        <w:rPr>
          <w:rFonts w:eastAsia="Times New Roman" w:cstheme="minorHAnsi"/>
          <w:sz w:val="20"/>
          <w:szCs w:val="20"/>
          <w:lang w:val="en-GB"/>
        </w:rPr>
      </w:pPr>
      <w:r w:rsidRPr="00396039">
        <w:rPr>
          <w:rFonts w:eastAsia="Times New Roman" w:cstheme="minorHAnsi"/>
          <w:color w:val="212121"/>
          <w:sz w:val="20"/>
          <w:szCs w:val="20"/>
          <w:shd w:val="clear" w:color="auto" w:fill="FFFFFF"/>
          <w:lang w:val="en-GB"/>
        </w:rPr>
        <w:t>The project aims at making a contemporary cultural heritage accessible to the public. Artists will examine the material and later produce works of art that are either in public places or are interactive and comment on the idea of ​​bilingualism or inclusion, for example in the form of exhibitions or books.</w:t>
      </w:r>
    </w:p>
    <w:p w14:paraId="61A82478" w14:textId="4819EFB2" w:rsidR="00182869" w:rsidRPr="00396039" w:rsidRDefault="00182869" w:rsidP="00193610">
      <w:pPr>
        <w:rPr>
          <w:rFonts w:cstheme="minorHAnsi"/>
          <w:sz w:val="20"/>
          <w:szCs w:val="20"/>
        </w:rPr>
      </w:pPr>
    </w:p>
    <w:p w14:paraId="6D791D1D" w14:textId="77777777" w:rsidR="00182869" w:rsidRPr="00396039" w:rsidRDefault="00182869" w:rsidP="00182869">
      <w:pPr>
        <w:pStyle w:val="HTMLPreformatted"/>
        <w:shd w:val="clear" w:color="auto" w:fill="FFFFFF"/>
        <w:rPr>
          <w:rFonts w:asciiTheme="minorHAnsi" w:hAnsiTheme="minorHAnsi" w:cstheme="minorHAnsi"/>
          <w:b/>
          <w:color w:val="212121"/>
          <w:lang w:val="en"/>
        </w:rPr>
      </w:pPr>
      <w:r w:rsidRPr="00396039">
        <w:rPr>
          <w:rFonts w:asciiTheme="minorHAnsi" w:hAnsiTheme="minorHAnsi" w:cstheme="minorHAnsi"/>
          <w:b/>
          <w:color w:val="212121"/>
          <w:lang w:val="en"/>
        </w:rPr>
        <w:t>Describe the main target group for the project.</w:t>
      </w:r>
    </w:p>
    <w:p w14:paraId="0485874E" w14:textId="77777777" w:rsidR="00182869" w:rsidRPr="00396039" w:rsidRDefault="00182869" w:rsidP="00182869">
      <w:pPr>
        <w:pStyle w:val="HTMLPreformatted"/>
        <w:shd w:val="clear" w:color="auto" w:fill="FFFFFF"/>
        <w:rPr>
          <w:rFonts w:asciiTheme="minorHAnsi" w:hAnsiTheme="minorHAnsi" w:cstheme="minorHAnsi"/>
          <w:color w:val="212121"/>
          <w:lang w:val="en"/>
        </w:rPr>
      </w:pPr>
      <w:r w:rsidRPr="00396039">
        <w:rPr>
          <w:rFonts w:asciiTheme="minorHAnsi" w:hAnsiTheme="minorHAnsi" w:cstheme="minorHAnsi"/>
          <w:color w:val="212121"/>
          <w:lang w:val="en"/>
        </w:rPr>
        <w:t>Music-interested, History-inspired,</w:t>
      </w:r>
    </w:p>
    <w:p w14:paraId="11A475EF" w14:textId="77777777" w:rsidR="00182869" w:rsidRPr="00396039" w:rsidRDefault="00182869" w:rsidP="00182869">
      <w:pPr>
        <w:pStyle w:val="HTMLPreformatted"/>
        <w:shd w:val="clear" w:color="auto" w:fill="FFFFFF"/>
        <w:rPr>
          <w:rFonts w:asciiTheme="minorHAnsi" w:hAnsiTheme="minorHAnsi" w:cstheme="minorHAnsi"/>
          <w:b/>
          <w:color w:val="212121"/>
          <w:lang w:val="en"/>
        </w:rPr>
      </w:pPr>
    </w:p>
    <w:p w14:paraId="6D4D06F2" w14:textId="77777777" w:rsidR="00182869" w:rsidRPr="00396039" w:rsidRDefault="00182869" w:rsidP="00182869">
      <w:pPr>
        <w:pStyle w:val="HTMLPreformatted"/>
        <w:shd w:val="clear" w:color="auto" w:fill="FFFFFF"/>
        <w:rPr>
          <w:rFonts w:asciiTheme="minorHAnsi" w:hAnsiTheme="minorHAnsi" w:cstheme="minorHAnsi"/>
          <w:b/>
          <w:color w:val="212121"/>
        </w:rPr>
      </w:pPr>
      <w:r w:rsidRPr="00396039">
        <w:rPr>
          <w:rFonts w:asciiTheme="minorHAnsi" w:hAnsiTheme="minorHAnsi" w:cstheme="minorHAnsi"/>
          <w:b/>
          <w:color w:val="212121"/>
          <w:lang w:val="en"/>
        </w:rPr>
        <w:t>Enter national and international partners, describe cooperation and role distribution.</w:t>
      </w:r>
    </w:p>
    <w:p w14:paraId="260D68F1" w14:textId="7EF60BC0" w:rsidR="00182869" w:rsidRPr="00396039" w:rsidRDefault="00182869" w:rsidP="00193610">
      <w:pPr>
        <w:rPr>
          <w:rFonts w:cstheme="minorHAnsi"/>
          <w:sz w:val="20"/>
          <w:szCs w:val="20"/>
        </w:rPr>
      </w:pPr>
    </w:p>
    <w:p w14:paraId="57059C98" w14:textId="77777777" w:rsidR="00225003" w:rsidRPr="00396039" w:rsidRDefault="00225003" w:rsidP="00225003">
      <w:pPr>
        <w:rPr>
          <w:rFonts w:cstheme="minorHAnsi"/>
          <w:sz w:val="20"/>
          <w:szCs w:val="20"/>
        </w:rPr>
      </w:pPr>
      <w:r w:rsidRPr="00396039">
        <w:rPr>
          <w:rFonts w:cstheme="minorHAnsi"/>
          <w:b/>
          <w:sz w:val="20"/>
          <w:szCs w:val="20"/>
        </w:rPr>
        <w:t xml:space="preserve">Irena </w:t>
      </w:r>
      <w:proofErr w:type="spellStart"/>
      <w:r w:rsidRPr="00396039">
        <w:rPr>
          <w:rFonts w:cstheme="minorHAnsi"/>
          <w:b/>
          <w:sz w:val="20"/>
          <w:szCs w:val="20"/>
        </w:rPr>
        <w:t>Frantal</w:t>
      </w:r>
      <w:proofErr w:type="spellEnd"/>
      <w:r w:rsidRPr="00396039">
        <w:rPr>
          <w:rFonts w:cstheme="minorHAnsi"/>
          <w:sz w:val="20"/>
          <w:szCs w:val="20"/>
        </w:rPr>
        <w:t xml:space="preserve"> (b. 1979) is a visual artist from Zagreb, Croatia.</w:t>
      </w:r>
    </w:p>
    <w:p w14:paraId="0D554917" w14:textId="77777777" w:rsidR="00225003" w:rsidRPr="00396039" w:rsidRDefault="00225003" w:rsidP="00225003">
      <w:pPr>
        <w:rPr>
          <w:rFonts w:cstheme="minorHAnsi"/>
          <w:sz w:val="20"/>
          <w:szCs w:val="20"/>
        </w:rPr>
      </w:pPr>
      <w:r w:rsidRPr="00396039">
        <w:rPr>
          <w:rFonts w:cstheme="minorHAnsi"/>
          <w:sz w:val="20"/>
          <w:szCs w:val="20"/>
        </w:rPr>
        <w:t xml:space="preserve">She studied book arts (MA Book Arts) at the University of the Arts in London, where she lived for three years. Her practice is based on exploration of the medium of the book; she is interested in the relationship of the viewer and the book. She publishes limited-edition books and exhibits regularly (latest solo show is currently installed in a gallery in Zagreb). She collaborates with different artists on book projects: book </w:t>
      </w:r>
      <w:r w:rsidRPr="00396039">
        <w:rPr>
          <w:rFonts w:cstheme="minorHAnsi"/>
          <w:i/>
          <w:sz w:val="20"/>
          <w:szCs w:val="20"/>
        </w:rPr>
        <w:t>Open Book Zagreb (</w:t>
      </w:r>
      <w:r w:rsidRPr="00396039">
        <w:rPr>
          <w:rFonts w:cstheme="minorHAnsi"/>
          <w:sz w:val="20"/>
          <w:szCs w:val="20"/>
        </w:rPr>
        <w:t>2013) was funded by the city of Zagreb and was awarded at the design festival. She runs book art workshops.</w:t>
      </w:r>
    </w:p>
    <w:p w14:paraId="1BE1B0FA" w14:textId="77777777" w:rsidR="00225003" w:rsidRPr="00396039" w:rsidRDefault="00225003" w:rsidP="00225003">
      <w:pPr>
        <w:rPr>
          <w:rFonts w:cstheme="minorHAnsi"/>
          <w:i/>
          <w:sz w:val="20"/>
          <w:szCs w:val="20"/>
        </w:rPr>
      </w:pPr>
    </w:p>
    <w:p w14:paraId="3C4F3472" w14:textId="77777777" w:rsidR="00225003" w:rsidRPr="00396039" w:rsidRDefault="00225003" w:rsidP="00225003">
      <w:pPr>
        <w:rPr>
          <w:rFonts w:cstheme="minorHAnsi"/>
          <w:sz w:val="20"/>
          <w:szCs w:val="20"/>
        </w:rPr>
      </w:pPr>
      <w:r w:rsidRPr="00396039">
        <w:rPr>
          <w:rFonts w:cstheme="minorHAnsi"/>
          <w:i/>
          <w:sz w:val="20"/>
          <w:szCs w:val="20"/>
        </w:rPr>
        <w:t xml:space="preserve">Punk in </w:t>
      </w:r>
      <w:proofErr w:type="spellStart"/>
      <w:r w:rsidRPr="00396039">
        <w:rPr>
          <w:rFonts w:cstheme="minorHAnsi"/>
          <w:i/>
          <w:sz w:val="20"/>
          <w:szCs w:val="20"/>
        </w:rPr>
        <w:t>Tranas</w:t>
      </w:r>
      <w:proofErr w:type="spellEnd"/>
      <w:r w:rsidRPr="00396039">
        <w:rPr>
          <w:rFonts w:cstheme="minorHAnsi"/>
          <w:sz w:val="20"/>
          <w:szCs w:val="20"/>
        </w:rPr>
        <w:t xml:space="preserve"> book project is the perfect platform for transformation of one important point in time and space through artistic exploration of means of communication that seem obsolete but also romantic from our perspective. The idea for the book was born at the art residency in </w:t>
      </w:r>
      <w:proofErr w:type="spellStart"/>
      <w:r w:rsidRPr="00396039">
        <w:rPr>
          <w:rFonts w:cstheme="minorHAnsi"/>
          <w:sz w:val="20"/>
          <w:szCs w:val="20"/>
        </w:rPr>
        <w:t>Tranas</w:t>
      </w:r>
      <w:proofErr w:type="spellEnd"/>
      <w:r w:rsidRPr="00396039">
        <w:rPr>
          <w:rFonts w:cstheme="minorHAnsi"/>
          <w:sz w:val="20"/>
          <w:szCs w:val="20"/>
        </w:rPr>
        <w:t xml:space="preserve"> when </w:t>
      </w:r>
      <w:proofErr w:type="spellStart"/>
      <w:r w:rsidRPr="00396039">
        <w:rPr>
          <w:rFonts w:cstheme="minorHAnsi"/>
          <w:sz w:val="20"/>
          <w:szCs w:val="20"/>
        </w:rPr>
        <w:t>Milica</w:t>
      </w:r>
      <w:proofErr w:type="spellEnd"/>
      <w:r w:rsidRPr="00396039">
        <w:rPr>
          <w:rFonts w:cstheme="minorHAnsi"/>
          <w:sz w:val="20"/>
          <w:szCs w:val="20"/>
        </w:rPr>
        <w:t xml:space="preserve"> and I were introduced to the rich cultural layer of punk scene from the 70s and 80s that still lingers in this small town. </w:t>
      </w:r>
    </w:p>
    <w:p w14:paraId="402DC3CB" w14:textId="40F2F466" w:rsidR="00225003" w:rsidRPr="00396039" w:rsidRDefault="00225003" w:rsidP="00193610">
      <w:pPr>
        <w:rPr>
          <w:rFonts w:cstheme="minorHAnsi"/>
          <w:sz w:val="20"/>
          <w:szCs w:val="20"/>
        </w:rPr>
      </w:pPr>
    </w:p>
    <w:p w14:paraId="4396BC41" w14:textId="08C0E33B" w:rsidR="0044112B" w:rsidRPr="00396039" w:rsidRDefault="0044112B" w:rsidP="00193610">
      <w:pPr>
        <w:rPr>
          <w:rFonts w:cstheme="minorHAnsi"/>
          <w:sz w:val="20"/>
          <w:szCs w:val="20"/>
        </w:rPr>
      </w:pPr>
    </w:p>
    <w:p w14:paraId="120649E5" w14:textId="77777777" w:rsidR="0044112B" w:rsidRPr="00396039" w:rsidRDefault="0044112B" w:rsidP="0044112B">
      <w:pPr>
        <w:pStyle w:val="HTMLPreformatted"/>
        <w:shd w:val="clear" w:color="auto" w:fill="FFFFFF"/>
        <w:rPr>
          <w:rFonts w:asciiTheme="minorHAnsi" w:hAnsiTheme="minorHAnsi" w:cstheme="minorHAnsi"/>
          <w:color w:val="212121"/>
        </w:rPr>
      </w:pPr>
      <w:r w:rsidRPr="00396039">
        <w:rPr>
          <w:rFonts w:asciiTheme="minorHAnsi" w:hAnsiTheme="minorHAnsi" w:cstheme="minorHAnsi"/>
          <w:b/>
          <w:color w:val="212121"/>
          <w:lang w:val="en"/>
        </w:rPr>
        <w:t>Martin Holm (</w:t>
      </w:r>
      <w:r w:rsidRPr="00396039">
        <w:rPr>
          <w:rFonts w:asciiTheme="minorHAnsi" w:hAnsiTheme="minorHAnsi" w:cstheme="minorHAnsi"/>
          <w:color w:val="212121"/>
          <w:lang w:val="en"/>
        </w:rPr>
        <w:t xml:space="preserve">born 1985) is a Swedish artist with roots in </w:t>
      </w:r>
      <w:proofErr w:type="spellStart"/>
      <w:r w:rsidRPr="00396039">
        <w:rPr>
          <w:rFonts w:asciiTheme="minorHAnsi" w:hAnsiTheme="minorHAnsi" w:cstheme="minorHAnsi"/>
          <w:color w:val="212121"/>
          <w:lang w:val="en"/>
        </w:rPr>
        <w:t>Mälardalen</w:t>
      </w:r>
      <w:proofErr w:type="spellEnd"/>
      <w:r w:rsidRPr="00396039">
        <w:rPr>
          <w:rFonts w:asciiTheme="minorHAnsi" w:hAnsiTheme="minorHAnsi" w:cstheme="minorHAnsi"/>
          <w:color w:val="212121"/>
          <w:lang w:val="en"/>
        </w:rPr>
        <w:t xml:space="preserve">. He has studied at the Cambridge School of Art, UK (BFA 2008) and holds a </w:t>
      </w:r>
      <w:proofErr w:type="spellStart"/>
      <w:proofErr w:type="gramStart"/>
      <w:r w:rsidRPr="00396039">
        <w:rPr>
          <w:rFonts w:asciiTheme="minorHAnsi" w:hAnsiTheme="minorHAnsi" w:cstheme="minorHAnsi"/>
          <w:color w:val="212121"/>
          <w:lang w:val="en"/>
        </w:rPr>
        <w:t>Masters</w:t>
      </w:r>
      <w:proofErr w:type="spellEnd"/>
      <w:r w:rsidRPr="00396039">
        <w:rPr>
          <w:rFonts w:asciiTheme="minorHAnsi" w:hAnsiTheme="minorHAnsi" w:cstheme="minorHAnsi"/>
          <w:color w:val="212121"/>
          <w:lang w:val="en"/>
        </w:rPr>
        <w:t xml:space="preserve"> Degree</w:t>
      </w:r>
      <w:proofErr w:type="gramEnd"/>
      <w:r w:rsidRPr="00396039">
        <w:rPr>
          <w:rFonts w:asciiTheme="minorHAnsi" w:hAnsiTheme="minorHAnsi" w:cstheme="minorHAnsi"/>
          <w:color w:val="212121"/>
          <w:lang w:val="en"/>
        </w:rPr>
        <w:t xml:space="preserve"> in Free Art from the Academy </w:t>
      </w:r>
      <w:proofErr w:type="spellStart"/>
      <w:r w:rsidRPr="00396039">
        <w:rPr>
          <w:rFonts w:asciiTheme="minorHAnsi" w:hAnsiTheme="minorHAnsi" w:cstheme="minorHAnsi"/>
          <w:color w:val="212121"/>
          <w:lang w:val="en"/>
        </w:rPr>
        <w:t>Valand</w:t>
      </w:r>
      <w:proofErr w:type="spellEnd"/>
      <w:r w:rsidRPr="00396039">
        <w:rPr>
          <w:rFonts w:asciiTheme="minorHAnsi" w:hAnsiTheme="minorHAnsi" w:cstheme="minorHAnsi"/>
          <w:color w:val="212121"/>
          <w:lang w:val="en"/>
        </w:rPr>
        <w:t xml:space="preserve"> in Gothenburg (2014). </w:t>
      </w:r>
      <w:r w:rsidRPr="00396039">
        <w:rPr>
          <w:rFonts w:asciiTheme="minorHAnsi" w:hAnsiTheme="minorHAnsi" w:cstheme="minorHAnsi"/>
          <w:color w:val="212121"/>
          <w:lang w:val="en"/>
        </w:rPr>
        <w:lastRenderedPageBreak/>
        <w:t xml:space="preserve">In his investigative, study-based practice, he places perception and perception of the wall in a space of popular culture, history of ideas, mythology and contemporary contexts. An example is the 10 square meter collage painting 'Inner Space' (in scale 1: 1 after Anselm </w:t>
      </w:r>
      <w:proofErr w:type="spellStart"/>
      <w:r w:rsidRPr="00396039">
        <w:rPr>
          <w:rFonts w:asciiTheme="minorHAnsi" w:hAnsiTheme="minorHAnsi" w:cstheme="minorHAnsi"/>
          <w:color w:val="212121"/>
          <w:lang w:val="en"/>
        </w:rPr>
        <w:t>Kiefers</w:t>
      </w:r>
      <w:proofErr w:type="spellEnd"/>
      <w:r w:rsidRPr="00396039">
        <w:rPr>
          <w:rFonts w:asciiTheme="minorHAnsi" w:hAnsiTheme="minorHAnsi" w:cstheme="minorHAnsi"/>
          <w:color w:val="212121"/>
          <w:lang w:val="en"/>
        </w:rPr>
        <w:t xml:space="preserve">' Indoor Hall), where he introduced the 'Fast Forward' exhibition at the Gothenburg Art Hall using posters, catalogs and other publications from the institution's archives in the merger of the showroom's past with the viewer's present. His art moves in the nobleman's country between poetry and science, lateral landscape painting and cartography. Right now, Martin Holm's series 'Scorched Mirth Tactics' can be seen at </w:t>
      </w:r>
      <w:proofErr w:type="spellStart"/>
      <w:r w:rsidRPr="00396039">
        <w:rPr>
          <w:rFonts w:asciiTheme="minorHAnsi" w:hAnsiTheme="minorHAnsi" w:cstheme="minorHAnsi"/>
          <w:color w:val="212121"/>
          <w:lang w:val="en"/>
        </w:rPr>
        <w:t>Västerås</w:t>
      </w:r>
      <w:proofErr w:type="spellEnd"/>
      <w:r w:rsidRPr="00396039">
        <w:rPr>
          <w:rFonts w:asciiTheme="minorHAnsi" w:hAnsiTheme="minorHAnsi" w:cstheme="minorHAnsi"/>
          <w:color w:val="212121"/>
          <w:lang w:val="en"/>
        </w:rPr>
        <w:t xml:space="preserve"> Art Museum in the group exhibition 'Ur </w:t>
      </w:r>
      <w:proofErr w:type="spellStart"/>
      <w:r w:rsidRPr="00396039">
        <w:rPr>
          <w:rFonts w:asciiTheme="minorHAnsi" w:hAnsiTheme="minorHAnsi" w:cstheme="minorHAnsi"/>
          <w:color w:val="212121"/>
          <w:lang w:val="en"/>
        </w:rPr>
        <w:t>Aska</w:t>
      </w:r>
      <w:proofErr w:type="spellEnd"/>
      <w:r w:rsidRPr="00396039">
        <w:rPr>
          <w:rFonts w:asciiTheme="minorHAnsi" w:hAnsiTheme="minorHAnsi" w:cstheme="minorHAnsi"/>
          <w:color w:val="212121"/>
          <w:lang w:val="en"/>
        </w:rPr>
        <w:t>'.</w:t>
      </w:r>
    </w:p>
    <w:p w14:paraId="6ADA0B33" w14:textId="164D84E0" w:rsidR="0044112B" w:rsidRPr="00396039" w:rsidRDefault="0044112B" w:rsidP="00193610">
      <w:pPr>
        <w:rPr>
          <w:rFonts w:cstheme="minorHAnsi"/>
          <w:sz w:val="20"/>
          <w:szCs w:val="20"/>
        </w:rPr>
      </w:pPr>
    </w:p>
    <w:p w14:paraId="187EA52A" w14:textId="77777777" w:rsidR="0044112B" w:rsidRPr="00396039" w:rsidRDefault="0044112B" w:rsidP="0044112B">
      <w:pPr>
        <w:rPr>
          <w:rFonts w:cstheme="minorHAnsi"/>
          <w:sz w:val="20"/>
          <w:szCs w:val="20"/>
        </w:rPr>
      </w:pPr>
      <w:proofErr w:type="spellStart"/>
      <w:r w:rsidRPr="00396039">
        <w:rPr>
          <w:rFonts w:cstheme="minorHAnsi"/>
          <w:b/>
          <w:sz w:val="20"/>
          <w:szCs w:val="20"/>
        </w:rPr>
        <w:t>Milica</w:t>
      </w:r>
      <w:proofErr w:type="spellEnd"/>
      <w:r w:rsidRPr="00396039">
        <w:rPr>
          <w:rFonts w:cstheme="minorHAnsi"/>
          <w:b/>
          <w:sz w:val="20"/>
          <w:szCs w:val="20"/>
        </w:rPr>
        <w:t xml:space="preserve"> </w:t>
      </w:r>
      <w:proofErr w:type="spellStart"/>
      <w:r w:rsidRPr="00396039">
        <w:rPr>
          <w:rFonts w:cstheme="minorHAnsi"/>
          <w:b/>
          <w:sz w:val="20"/>
          <w:szCs w:val="20"/>
        </w:rPr>
        <w:t>Denkovic</w:t>
      </w:r>
      <w:proofErr w:type="spellEnd"/>
      <w:r w:rsidRPr="00396039">
        <w:rPr>
          <w:rFonts w:cstheme="minorHAnsi"/>
          <w:sz w:val="20"/>
          <w:szCs w:val="20"/>
        </w:rPr>
        <w:t xml:space="preserve"> (1983) finished MA New Media Arts at Academy of Novi Sad. Worked as a</w:t>
      </w:r>
    </w:p>
    <w:p w14:paraId="4D930670" w14:textId="77777777" w:rsidR="0044112B" w:rsidRPr="00396039" w:rsidRDefault="0044112B" w:rsidP="0044112B">
      <w:pPr>
        <w:rPr>
          <w:rFonts w:cstheme="minorHAnsi"/>
          <w:sz w:val="20"/>
          <w:szCs w:val="20"/>
        </w:rPr>
      </w:pPr>
      <w:r w:rsidRPr="00396039">
        <w:rPr>
          <w:rFonts w:cstheme="minorHAnsi"/>
          <w:sz w:val="20"/>
          <w:szCs w:val="20"/>
        </w:rPr>
        <w:t>photojournalist at various music festivals and gigs, also worked as a documentary photographer and</w:t>
      </w:r>
    </w:p>
    <w:p w14:paraId="1C6AC9C9" w14:textId="77777777" w:rsidR="0044112B" w:rsidRPr="00396039" w:rsidRDefault="0044112B" w:rsidP="0044112B">
      <w:pPr>
        <w:rPr>
          <w:rFonts w:cstheme="minorHAnsi"/>
          <w:sz w:val="20"/>
          <w:szCs w:val="20"/>
        </w:rPr>
      </w:pPr>
      <w:r w:rsidRPr="00396039">
        <w:rPr>
          <w:rFonts w:cstheme="minorHAnsi"/>
          <w:sz w:val="20"/>
          <w:szCs w:val="20"/>
        </w:rPr>
        <w:t>archivist for Youth club CK13, documenting workshops, lectures, poetry events and music gigs. Her</w:t>
      </w:r>
    </w:p>
    <w:p w14:paraId="47CBE85B" w14:textId="77777777" w:rsidR="0044112B" w:rsidRPr="00396039" w:rsidRDefault="0044112B" w:rsidP="0044112B">
      <w:pPr>
        <w:rPr>
          <w:rFonts w:cstheme="minorHAnsi"/>
          <w:sz w:val="20"/>
          <w:szCs w:val="20"/>
        </w:rPr>
      </w:pPr>
      <w:r w:rsidRPr="00396039">
        <w:rPr>
          <w:rFonts w:cstheme="minorHAnsi"/>
          <w:sz w:val="20"/>
          <w:szCs w:val="20"/>
        </w:rPr>
        <w:t>photographs are included in book about Novi Sad punk scene 1978-2013 called Novi Sad punk version</w:t>
      </w:r>
    </w:p>
    <w:p w14:paraId="749DB7B5" w14:textId="77777777" w:rsidR="0044112B" w:rsidRPr="00396039" w:rsidRDefault="0044112B" w:rsidP="0044112B">
      <w:pPr>
        <w:rPr>
          <w:rFonts w:cstheme="minorHAnsi"/>
          <w:sz w:val="20"/>
          <w:szCs w:val="20"/>
        </w:rPr>
      </w:pPr>
      <w:r w:rsidRPr="00396039">
        <w:rPr>
          <w:rFonts w:cstheme="minorHAnsi"/>
          <w:sz w:val="20"/>
          <w:szCs w:val="20"/>
        </w:rPr>
        <w:t>and in monograph of Novi Sad punk band Goodbye Bruce Lee. Won two awards for her documentary</w:t>
      </w:r>
    </w:p>
    <w:p w14:paraId="619D93FC" w14:textId="77777777" w:rsidR="0044112B" w:rsidRPr="00396039" w:rsidRDefault="0044112B" w:rsidP="0044112B">
      <w:pPr>
        <w:rPr>
          <w:rFonts w:cstheme="minorHAnsi"/>
          <w:sz w:val="20"/>
          <w:szCs w:val="20"/>
        </w:rPr>
      </w:pPr>
      <w:r w:rsidRPr="00396039">
        <w:rPr>
          <w:rFonts w:cstheme="minorHAnsi"/>
          <w:sz w:val="20"/>
          <w:szCs w:val="20"/>
        </w:rPr>
        <w:t>photographs on Novi Sad photomarathon for collection and for the best photo. As an artist she was a</w:t>
      </w:r>
    </w:p>
    <w:p w14:paraId="754326DA" w14:textId="77777777" w:rsidR="0044112B" w:rsidRPr="00396039" w:rsidRDefault="0044112B" w:rsidP="0044112B">
      <w:pPr>
        <w:rPr>
          <w:rFonts w:cstheme="minorHAnsi"/>
          <w:sz w:val="20"/>
          <w:szCs w:val="20"/>
        </w:rPr>
      </w:pPr>
      <w:r w:rsidRPr="00396039">
        <w:rPr>
          <w:rFonts w:cstheme="minorHAnsi"/>
          <w:sz w:val="20"/>
          <w:szCs w:val="20"/>
        </w:rPr>
        <w:t xml:space="preserve">part of various group or solo </w:t>
      </w:r>
      <w:proofErr w:type="spellStart"/>
      <w:r w:rsidRPr="00396039">
        <w:rPr>
          <w:rFonts w:cstheme="minorHAnsi"/>
          <w:sz w:val="20"/>
          <w:szCs w:val="20"/>
        </w:rPr>
        <w:t>exibitions</w:t>
      </w:r>
      <w:proofErr w:type="spellEnd"/>
      <w:r w:rsidRPr="00396039">
        <w:rPr>
          <w:rFonts w:cstheme="minorHAnsi"/>
          <w:sz w:val="20"/>
          <w:szCs w:val="20"/>
        </w:rPr>
        <w:t xml:space="preserve"> in her country and abroad, some residencies including </w:t>
      </w:r>
      <w:proofErr w:type="spellStart"/>
      <w:r w:rsidRPr="00396039">
        <w:rPr>
          <w:rFonts w:cstheme="minorHAnsi"/>
          <w:sz w:val="20"/>
          <w:szCs w:val="20"/>
        </w:rPr>
        <w:t>Tranas</w:t>
      </w:r>
      <w:proofErr w:type="spellEnd"/>
    </w:p>
    <w:p w14:paraId="2C366026" w14:textId="77777777" w:rsidR="0044112B" w:rsidRPr="00396039" w:rsidRDefault="0044112B" w:rsidP="0044112B">
      <w:pPr>
        <w:rPr>
          <w:rFonts w:cstheme="minorHAnsi"/>
          <w:sz w:val="20"/>
          <w:szCs w:val="20"/>
        </w:rPr>
      </w:pPr>
      <w:proofErr w:type="spellStart"/>
      <w:r w:rsidRPr="00396039">
        <w:rPr>
          <w:rFonts w:cstheme="minorHAnsi"/>
          <w:sz w:val="20"/>
          <w:szCs w:val="20"/>
        </w:rPr>
        <w:t>Stadtsbiliothek</w:t>
      </w:r>
      <w:proofErr w:type="spellEnd"/>
      <w:r w:rsidRPr="00396039">
        <w:rPr>
          <w:rFonts w:cstheme="minorHAnsi"/>
          <w:sz w:val="20"/>
          <w:szCs w:val="20"/>
        </w:rPr>
        <w:t xml:space="preserve"> Art Residency, where she worked on her exploration of space of local library and user</w:t>
      </w:r>
    </w:p>
    <w:p w14:paraId="3D135B76" w14:textId="77777777" w:rsidR="0044112B" w:rsidRPr="00396039" w:rsidRDefault="0044112B" w:rsidP="0044112B">
      <w:pPr>
        <w:rPr>
          <w:rFonts w:cstheme="minorHAnsi"/>
          <w:sz w:val="20"/>
          <w:szCs w:val="20"/>
        </w:rPr>
      </w:pPr>
      <w:r w:rsidRPr="00396039">
        <w:rPr>
          <w:rFonts w:cstheme="minorHAnsi"/>
          <w:sz w:val="20"/>
          <w:szCs w:val="20"/>
        </w:rPr>
        <w:t xml:space="preserve">experience of the same place. In </w:t>
      </w:r>
      <w:proofErr w:type="spellStart"/>
      <w:r w:rsidRPr="00396039">
        <w:rPr>
          <w:rFonts w:cstheme="minorHAnsi"/>
          <w:sz w:val="20"/>
          <w:szCs w:val="20"/>
        </w:rPr>
        <w:t>Tranas</w:t>
      </w:r>
      <w:proofErr w:type="spellEnd"/>
      <w:r w:rsidRPr="00396039">
        <w:rPr>
          <w:rFonts w:cstheme="minorHAnsi"/>
          <w:sz w:val="20"/>
          <w:szCs w:val="20"/>
        </w:rPr>
        <w:t xml:space="preserve"> she met Magnus </w:t>
      </w:r>
      <w:proofErr w:type="spellStart"/>
      <w:r w:rsidRPr="00396039">
        <w:rPr>
          <w:rFonts w:cstheme="minorHAnsi"/>
          <w:sz w:val="20"/>
          <w:szCs w:val="20"/>
        </w:rPr>
        <w:t>Grehn</w:t>
      </w:r>
      <w:proofErr w:type="spellEnd"/>
      <w:r w:rsidRPr="00396039">
        <w:rPr>
          <w:rFonts w:cstheme="minorHAnsi"/>
          <w:sz w:val="20"/>
          <w:szCs w:val="20"/>
        </w:rPr>
        <w:t xml:space="preserve">, who introduced her to </w:t>
      </w:r>
      <w:proofErr w:type="spellStart"/>
      <w:r w:rsidRPr="00396039">
        <w:rPr>
          <w:rFonts w:cstheme="minorHAnsi"/>
          <w:sz w:val="20"/>
          <w:szCs w:val="20"/>
        </w:rPr>
        <w:t>Tranas</w:t>
      </w:r>
      <w:proofErr w:type="spellEnd"/>
      <w:r w:rsidRPr="00396039">
        <w:rPr>
          <w:rFonts w:cstheme="minorHAnsi"/>
          <w:sz w:val="20"/>
          <w:szCs w:val="20"/>
        </w:rPr>
        <w:t xml:space="preserve"> punk</w:t>
      </w:r>
    </w:p>
    <w:p w14:paraId="2AA8868D" w14:textId="77777777" w:rsidR="0044112B" w:rsidRPr="00396039" w:rsidRDefault="0044112B" w:rsidP="0044112B">
      <w:pPr>
        <w:rPr>
          <w:rFonts w:cstheme="minorHAnsi"/>
          <w:sz w:val="20"/>
          <w:szCs w:val="20"/>
        </w:rPr>
      </w:pPr>
      <w:r w:rsidRPr="00396039">
        <w:rPr>
          <w:rFonts w:cstheme="minorHAnsi"/>
          <w:sz w:val="20"/>
          <w:szCs w:val="20"/>
        </w:rPr>
        <w:t>scene from 70's and 80's, showing her some of the letters and his correspondence from that time.</w:t>
      </w:r>
    </w:p>
    <w:p w14:paraId="1E3E8A0B" w14:textId="77777777" w:rsidR="0044112B" w:rsidRPr="00396039" w:rsidRDefault="0044112B" w:rsidP="0044112B">
      <w:pPr>
        <w:rPr>
          <w:rFonts w:cstheme="minorHAnsi"/>
          <w:sz w:val="20"/>
          <w:szCs w:val="20"/>
        </w:rPr>
      </w:pPr>
      <w:r w:rsidRPr="00396039">
        <w:rPr>
          <w:rFonts w:cstheme="minorHAnsi"/>
          <w:sz w:val="20"/>
          <w:szCs w:val="20"/>
        </w:rPr>
        <w:t xml:space="preserve">Explaining the </w:t>
      </w:r>
      <w:proofErr w:type="gramStart"/>
      <w:r w:rsidRPr="00396039">
        <w:rPr>
          <w:rFonts w:cstheme="minorHAnsi"/>
          <w:sz w:val="20"/>
          <w:szCs w:val="20"/>
        </w:rPr>
        <w:t>way</w:t>
      </w:r>
      <w:proofErr w:type="gramEnd"/>
      <w:r w:rsidRPr="00396039">
        <w:rPr>
          <w:rFonts w:cstheme="minorHAnsi"/>
          <w:sz w:val="20"/>
          <w:szCs w:val="20"/>
        </w:rPr>
        <w:t xml:space="preserve"> they arranged gigs or shared music via this communication channel. He also stated</w:t>
      </w:r>
    </w:p>
    <w:p w14:paraId="60429206" w14:textId="77777777" w:rsidR="0044112B" w:rsidRPr="00396039" w:rsidRDefault="0044112B" w:rsidP="0044112B">
      <w:pPr>
        <w:rPr>
          <w:rFonts w:cstheme="minorHAnsi"/>
          <w:sz w:val="20"/>
          <w:szCs w:val="20"/>
        </w:rPr>
      </w:pPr>
      <w:r w:rsidRPr="00396039">
        <w:rPr>
          <w:rFonts w:cstheme="minorHAnsi"/>
          <w:sz w:val="20"/>
          <w:szCs w:val="20"/>
        </w:rPr>
        <w:t xml:space="preserve">that he got a tape from punk band from 80's from Novi Sad called </w:t>
      </w:r>
      <w:proofErr w:type="spellStart"/>
      <w:r w:rsidRPr="00396039">
        <w:rPr>
          <w:rFonts w:cstheme="minorHAnsi"/>
          <w:sz w:val="20"/>
          <w:szCs w:val="20"/>
        </w:rPr>
        <w:t>Pekinska</w:t>
      </w:r>
      <w:proofErr w:type="spellEnd"/>
      <w:r w:rsidRPr="00396039">
        <w:rPr>
          <w:rFonts w:cstheme="minorHAnsi"/>
          <w:sz w:val="20"/>
          <w:szCs w:val="20"/>
        </w:rPr>
        <w:t xml:space="preserve"> </w:t>
      </w:r>
      <w:proofErr w:type="spellStart"/>
      <w:r w:rsidRPr="00396039">
        <w:rPr>
          <w:rFonts w:cstheme="minorHAnsi"/>
          <w:sz w:val="20"/>
          <w:szCs w:val="20"/>
        </w:rPr>
        <w:t>Patka</w:t>
      </w:r>
      <w:proofErr w:type="spellEnd"/>
      <w:r w:rsidRPr="00396039">
        <w:rPr>
          <w:rFonts w:cstheme="minorHAnsi"/>
          <w:sz w:val="20"/>
          <w:szCs w:val="20"/>
        </w:rPr>
        <w:t xml:space="preserve">, which gain </w:t>
      </w:r>
      <w:proofErr w:type="gramStart"/>
      <w:r w:rsidRPr="00396039">
        <w:rPr>
          <w:rFonts w:cstheme="minorHAnsi"/>
          <w:sz w:val="20"/>
          <w:szCs w:val="20"/>
        </w:rPr>
        <w:t>my</w:t>
      </w:r>
      <w:proofErr w:type="gramEnd"/>
    </w:p>
    <w:p w14:paraId="74E8DBB3" w14:textId="77777777" w:rsidR="0044112B" w:rsidRPr="00396039" w:rsidRDefault="0044112B" w:rsidP="0044112B">
      <w:pPr>
        <w:rPr>
          <w:rFonts w:cstheme="minorHAnsi"/>
          <w:sz w:val="20"/>
          <w:szCs w:val="20"/>
        </w:rPr>
      </w:pPr>
      <w:r w:rsidRPr="00396039">
        <w:rPr>
          <w:rFonts w:cstheme="minorHAnsi"/>
          <w:sz w:val="20"/>
          <w:szCs w:val="20"/>
        </w:rPr>
        <w:t>interested more broadly for correspondence from that period, with people from ex-Yugoslavia.</w:t>
      </w:r>
    </w:p>
    <w:p w14:paraId="244154F8" w14:textId="77777777" w:rsidR="0044112B" w:rsidRPr="00396039" w:rsidRDefault="0044112B" w:rsidP="0044112B">
      <w:pPr>
        <w:rPr>
          <w:rFonts w:cstheme="minorHAnsi"/>
          <w:sz w:val="20"/>
          <w:szCs w:val="20"/>
        </w:rPr>
      </w:pPr>
      <w:r w:rsidRPr="00396039">
        <w:rPr>
          <w:rFonts w:cstheme="minorHAnsi"/>
          <w:sz w:val="20"/>
          <w:szCs w:val="20"/>
        </w:rPr>
        <w:t>Her works are recently commissioned on the state contest for the contemporary visual arts by the</w:t>
      </w:r>
    </w:p>
    <w:p w14:paraId="79657A25" w14:textId="77777777" w:rsidR="0044112B" w:rsidRPr="00396039" w:rsidRDefault="0044112B" w:rsidP="0044112B">
      <w:pPr>
        <w:rPr>
          <w:rFonts w:cstheme="minorHAnsi"/>
          <w:sz w:val="20"/>
          <w:szCs w:val="20"/>
        </w:rPr>
      </w:pPr>
      <w:r w:rsidRPr="00396039">
        <w:rPr>
          <w:rFonts w:cstheme="minorHAnsi"/>
          <w:sz w:val="20"/>
          <w:szCs w:val="20"/>
        </w:rPr>
        <w:t xml:space="preserve">Rectory - University library of Novi Sad. Today </w:t>
      </w:r>
      <w:proofErr w:type="spellStart"/>
      <w:r w:rsidRPr="00396039">
        <w:rPr>
          <w:rFonts w:cstheme="minorHAnsi"/>
          <w:sz w:val="20"/>
          <w:szCs w:val="20"/>
        </w:rPr>
        <w:t>Milica</w:t>
      </w:r>
      <w:proofErr w:type="spellEnd"/>
      <w:r w:rsidRPr="00396039">
        <w:rPr>
          <w:rFonts w:cstheme="minorHAnsi"/>
          <w:sz w:val="20"/>
          <w:szCs w:val="20"/>
        </w:rPr>
        <w:t xml:space="preserve"> </w:t>
      </w:r>
      <w:proofErr w:type="spellStart"/>
      <w:r w:rsidRPr="00396039">
        <w:rPr>
          <w:rFonts w:cstheme="minorHAnsi"/>
          <w:sz w:val="20"/>
          <w:szCs w:val="20"/>
        </w:rPr>
        <w:t>Denkovic</w:t>
      </w:r>
      <w:proofErr w:type="spellEnd"/>
      <w:r w:rsidRPr="00396039">
        <w:rPr>
          <w:rFonts w:cstheme="minorHAnsi"/>
          <w:sz w:val="20"/>
          <w:szCs w:val="20"/>
        </w:rPr>
        <w:t xml:space="preserve"> cooperates as a photographer for</w:t>
      </w:r>
    </w:p>
    <w:p w14:paraId="450BC54B" w14:textId="77777777" w:rsidR="0044112B" w:rsidRPr="00396039" w:rsidRDefault="0044112B" w:rsidP="0044112B">
      <w:pPr>
        <w:rPr>
          <w:rFonts w:cstheme="minorHAnsi"/>
          <w:sz w:val="20"/>
          <w:szCs w:val="20"/>
        </w:rPr>
      </w:pPr>
      <w:r w:rsidRPr="00396039">
        <w:rPr>
          <w:rFonts w:cstheme="minorHAnsi"/>
          <w:sz w:val="20"/>
          <w:szCs w:val="20"/>
        </w:rPr>
        <w:t>cultural platform Rizoms.rs, documenting poetry events of new generations of Novi Sad and Serbia</w:t>
      </w:r>
    </w:p>
    <w:p w14:paraId="6F9C9ECB" w14:textId="77777777" w:rsidR="0044112B" w:rsidRPr="00396039" w:rsidRDefault="0044112B" w:rsidP="0044112B">
      <w:pPr>
        <w:rPr>
          <w:rFonts w:cstheme="minorHAnsi"/>
          <w:sz w:val="20"/>
          <w:szCs w:val="20"/>
        </w:rPr>
      </w:pPr>
      <w:r w:rsidRPr="00396039">
        <w:rPr>
          <w:rFonts w:cstheme="minorHAnsi"/>
          <w:sz w:val="20"/>
          <w:szCs w:val="20"/>
        </w:rPr>
        <w:t xml:space="preserve">poets and writers and </w:t>
      </w:r>
      <w:proofErr w:type="gramStart"/>
      <w:r w:rsidRPr="00396039">
        <w:rPr>
          <w:rFonts w:cstheme="minorHAnsi"/>
          <w:sz w:val="20"/>
          <w:szCs w:val="20"/>
        </w:rPr>
        <w:t>is</w:t>
      </w:r>
      <w:proofErr w:type="gramEnd"/>
      <w:r w:rsidRPr="00396039">
        <w:rPr>
          <w:rFonts w:cstheme="minorHAnsi"/>
          <w:sz w:val="20"/>
          <w:szCs w:val="20"/>
        </w:rPr>
        <w:t xml:space="preserve"> in process of application for </w:t>
      </w:r>
      <w:proofErr w:type="spellStart"/>
      <w:r w:rsidRPr="00396039">
        <w:rPr>
          <w:rFonts w:cstheme="minorHAnsi"/>
          <w:sz w:val="20"/>
          <w:szCs w:val="20"/>
        </w:rPr>
        <w:t>Phd</w:t>
      </w:r>
      <w:proofErr w:type="spellEnd"/>
      <w:r w:rsidRPr="00396039">
        <w:rPr>
          <w:rFonts w:cstheme="minorHAnsi"/>
          <w:sz w:val="20"/>
          <w:szCs w:val="20"/>
        </w:rPr>
        <w:t xml:space="preserve"> studies of Scene Design. Her interested in this</w:t>
      </w:r>
    </w:p>
    <w:p w14:paraId="6684B5B3" w14:textId="77777777" w:rsidR="0044112B" w:rsidRPr="00396039" w:rsidRDefault="0044112B" w:rsidP="0044112B">
      <w:pPr>
        <w:rPr>
          <w:rFonts w:cstheme="minorHAnsi"/>
          <w:sz w:val="20"/>
          <w:szCs w:val="20"/>
        </w:rPr>
      </w:pPr>
      <w:r w:rsidRPr="00396039">
        <w:rPr>
          <w:rFonts w:cstheme="minorHAnsi"/>
          <w:sz w:val="20"/>
          <w:szCs w:val="20"/>
        </w:rPr>
        <w:t xml:space="preserve">letters are also triggered by the fact, that she used to write slam poetry and to perform it live. </w:t>
      </w:r>
      <w:proofErr w:type="gramStart"/>
      <w:r w:rsidRPr="00396039">
        <w:rPr>
          <w:rFonts w:cstheme="minorHAnsi"/>
          <w:sz w:val="20"/>
          <w:szCs w:val="20"/>
        </w:rPr>
        <w:t>So</w:t>
      </w:r>
      <w:proofErr w:type="gramEnd"/>
      <w:r w:rsidRPr="00396039">
        <w:rPr>
          <w:rFonts w:cstheme="minorHAnsi"/>
          <w:sz w:val="20"/>
          <w:szCs w:val="20"/>
        </w:rPr>
        <w:t xml:space="preserve"> she</w:t>
      </w:r>
    </w:p>
    <w:p w14:paraId="021B76F8" w14:textId="0C3B79DC" w:rsidR="0044112B" w:rsidRPr="00396039" w:rsidRDefault="0044112B" w:rsidP="0044112B">
      <w:pPr>
        <w:rPr>
          <w:rFonts w:cstheme="minorHAnsi"/>
          <w:sz w:val="20"/>
          <w:szCs w:val="20"/>
        </w:rPr>
      </w:pPr>
      <w:r w:rsidRPr="00396039">
        <w:rPr>
          <w:rFonts w:cstheme="minorHAnsi"/>
          <w:sz w:val="20"/>
          <w:szCs w:val="20"/>
        </w:rPr>
        <w:t xml:space="preserve">would also like to see, more of </w:t>
      </w:r>
      <w:proofErr w:type="gramStart"/>
      <w:r w:rsidRPr="00396039">
        <w:rPr>
          <w:rFonts w:cstheme="minorHAnsi"/>
          <w:sz w:val="20"/>
          <w:szCs w:val="20"/>
        </w:rPr>
        <w:t>this letters</w:t>
      </w:r>
      <w:proofErr w:type="gramEnd"/>
      <w:r w:rsidRPr="00396039">
        <w:rPr>
          <w:rFonts w:cstheme="minorHAnsi"/>
          <w:sz w:val="20"/>
          <w:szCs w:val="20"/>
        </w:rPr>
        <w:t xml:space="preserve"> and their poetics.</w:t>
      </w:r>
    </w:p>
    <w:sectPr w:rsidR="0044112B" w:rsidRPr="00396039" w:rsidSect="00501C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610"/>
    <w:rsid w:val="00096E7C"/>
    <w:rsid w:val="00182869"/>
    <w:rsid w:val="00193610"/>
    <w:rsid w:val="00225003"/>
    <w:rsid w:val="002E4E92"/>
    <w:rsid w:val="00396039"/>
    <w:rsid w:val="0043535A"/>
    <w:rsid w:val="0044112B"/>
    <w:rsid w:val="00501CD7"/>
    <w:rsid w:val="005D0D6B"/>
    <w:rsid w:val="00707DC6"/>
    <w:rsid w:val="00885EB5"/>
    <w:rsid w:val="008E5B3C"/>
    <w:rsid w:val="00921D93"/>
    <w:rsid w:val="00B11FC7"/>
    <w:rsid w:val="00B1497F"/>
    <w:rsid w:val="00BF021B"/>
    <w:rsid w:val="00C364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AC0447"/>
  <w14:defaultImageDpi w14:val="32767"/>
  <w15:chartTrackingRefBased/>
  <w15:docId w15:val="{41122D90-B539-BC4B-A09D-A03A5AA2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1936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rPr>
  </w:style>
  <w:style w:type="character" w:customStyle="1" w:styleId="HTMLPreformattedChar">
    <w:name w:val="HTML Preformatted Char"/>
    <w:basedOn w:val="DefaultParagraphFont"/>
    <w:link w:val="HTMLPreformatted"/>
    <w:uiPriority w:val="99"/>
    <w:semiHidden/>
    <w:rsid w:val="00193610"/>
    <w:rPr>
      <w:rFonts w:ascii="Courier New" w:eastAsia="Times New Roman" w:hAnsi="Courier New" w:cs="Courier New"/>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7464">
      <w:bodyDiv w:val="1"/>
      <w:marLeft w:val="0"/>
      <w:marRight w:val="0"/>
      <w:marTop w:val="0"/>
      <w:marBottom w:val="0"/>
      <w:divBdr>
        <w:top w:val="none" w:sz="0" w:space="0" w:color="auto"/>
        <w:left w:val="none" w:sz="0" w:space="0" w:color="auto"/>
        <w:bottom w:val="none" w:sz="0" w:space="0" w:color="auto"/>
        <w:right w:val="none" w:sz="0" w:space="0" w:color="auto"/>
      </w:divBdr>
    </w:div>
    <w:div w:id="48043049">
      <w:bodyDiv w:val="1"/>
      <w:marLeft w:val="0"/>
      <w:marRight w:val="0"/>
      <w:marTop w:val="0"/>
      <w:marBottom w:val="0"/>
      <w:divBdr>
        <w:top w:val="none" w:sz="0" w:space="0" w:color="auto"/>
        <w:left w:val="none" w:sz="0" w:space="0" w:color="auto"/>
        <w:bottom w:val="none" w:sz="0" w:space="0" w:color="auto"/>
        <w:right w:val="none" w:sz="0" w:space="0" w:color="auto"/>
      </w:divBdr>
    </w:div>
    <w:div w:id="50930502">
      <w:bodyDiv w:val="1"/>
      <w:marLeft w:val="0"/>
      <w:marRight w:val="0"/>
      <w:marTop w:val="0"/>
      <w:marBottom w:val="0"/>
      <w:divBdr>
        <w:top w:val="none" w:sz="0" w:space="0" w:color="auto"/>
        <w:left w:val="none" w:sz="0" w:space="0" w:color="auto"/>
        <w:bottom w:val="none" w:sz="0" w:space="0" w:color="auto"/>
        <w:right w:val="none" w:sz="0" w:space="0" w:color="auto"/>
      </w:divBdr>
    </w:div>
    <w:div w:id="90782425">
      <w:bodyDiv w:val="1"/>
      <w:marLeft w:val="0"/>
      <w:marRight w:val="0"/>
      <w:marTop w:val="0"/>
      <w:marBottom w:val="0"/>
      <w:divBdr>
        <w:top w:val="none" w:sz="0" w:space="0" w:color="auto"/>
        <w:left w:val="none" w:sz="0" w:space="0" w:color="auto"/>
        <w:bottom w:val="none" w:sz="0" w:space="0" w:color="auto"/>
        <w:right w:val="none" w:sz="0" w:space="0" w:color="auto"/>
      </w:divBdr>
    </w:div>
    <w:div w:id="91782680">
      <w:bodyDiv w:val="1"/>
      <w:marLeft w:val="0"/>
      <w:marRight w:val="0"/>
      <w:marTop w:val="0"/>
      <w:marBottom w:val="0"/>
      <w:divBdr>
        <w:top w:val="none" w:sz="0" w:space="0" w:color="auto"/>
        <w:left w:val="none" w:sz="0" w:space="0" w:color="auto"/>
        <w:bottom w:val="none" w:sz="0" w:space="0" w:color="auto"/>
        <w:right w:val="none" w:sz="0" w:space="0" w:color="auto"/>
      </w:divBdr>
    </w:div>
    <w:div w:id="282611594">
      <w:bodyDiv w:val="1"/>
      <w:marLeft w:val="0"/>
      <w:marRight w:val="0"/>
      <w:marTop w:val="0"/>
      <w:marBottom w:val="0"/>
      <w:divBdr>
        <w:top w:val="none" w:sz="0" w:space="0" w:color="auto"/>
        <w:left w:val="none" w:sz="0" w:space="0" w:color="auto"/>
        <w:bottom w:val="none" w:sz="0" w:space="0" w:color="auto"/>
        <w:right w:val="none" w:sz="0" w:space="0" w:color="auto"/>
      </w:divBdr>
    </w:div>
    <w:div w:id="345326655">
      <w:bodyDiv w:val="1"/>
      <w:marLeft w:val="0"/>
      <w:marRight w:val="0"/>
      <w:marTop w:val="0"/>
      <w:marBottom w:val="0"/>
      <w:divBdr>
        <w:top w:val="none" w:sz="0" w:space="0" w:color="auto"/>
        <w:left w:val="none" w:sz="0" w:space="0" w:color="auto"/>
        <w:bottom w:val="none" w:sz="0" w:space="0" w:color="auto"/>
        <w:right w:val="none" w:sz="0" w:space="0" w:color="auto"/>
      </w:divBdr>
    </w:div>
    <w:div w:id="480119709">
      <w:bodyDiv w:val="1"/>
      <w:marLeft w:val="0"/>
      <w:marRight w:val="0"/>
      <w:marTop w:val="0"/>
      <w:marBottom w:val="0"/>
      <w:divBdr>
        <w:top w:val="none" w:sz="0" w:space="0" w:color="auto"/>
        <w:left w:val="none" w:sz="0" w:space="0" w:color="auto"/>
        <w:bottom w:val="none" w:sz="0" w:space="0" w:color="auto"/>
        <w:right w:val="none" w:sz="0" w:space="0" w:color="auto"/>
      </w:divBdr>
    </w:div>
    <w:div w:id="504518052">
      <w:bodyDiv w:val="1"/>
      <w:marLeft w:val="0"/>
      <w:marRight w:val="0"/>
      <w:marTop w:val="0"/>
      <w:marBottom w:val="0"/>
      <w:divBdr>
        <w:top w:val="none" w:sz="0" w:space="0" w:color="auto"/>
        <w:left w:val="none" w:sz="0" w:space="0" w:color="auto"/>
        <w:bottom w:val="none" w:sz="0" w:space="0" w:color="auto"/>
        <w:right w:val="none" w:sz="0" w:space="0" w:color="auto"/>
      </w:divBdr>
    </w:div>
    <w:div w:id="553737182">
      <w:bodyDiv w:val="1"/>
      <w:marLeft w:val="0"/>
      <w:marRight w:val="0"/>
      <w:marTop w:val="0"/>
      <w:marBottom w:val="0"/>
      <w:divBdr>
        <w:top w:val="none" w:sz="0" w:space="0" w:color="auto"/>
        <w:left w:val="none" w:sz="0" w:space="0" w:color="auto"/>
        <w:bottom w:val="none" w:sz="0" w:space="0" w:color="auto"/>
        <w:right w:val="none" w:sz="0" w:space="0" w:color="auto"/>
      </w:divBdr>
    </w:div>
    <w:div w:id="666593541">
      <w:bodyDiv w:val="1"/>
      <w:marLeft w:val="0"/>
      <w:marRight w:val="0"/>
      <w:marTop w:val="0"/>
      <w:marBottom w:val="0"/>
      <w:divBdr>
        <w:top w:val="none" w:sz="0" w:space="0" w:color="auto"/>
        <w:left w:val="none" w:sz="0" w:space="0" w:color="auto"/>
        <w:bottom w:val="none" w:sz="0" w:space="0" w:color="auto"/>
        <w:right w:val="none" w:sz="0" w:space="0" w:color="auto"/>
      </w:divBdr>
    </w:div>
    <w:div w:id="745421953">
      <w:bodyDiv w:val="1"/>
      <w:marLeft w:val="0"/>
      <w:marRight w:val="0"/>
      <w:marTop w:val="0"/>
      <w:marBottom w:val="0"/>
      <w:divBdr>
        <w:top w:val="none" w:sz="0" w:space="0" w:color="auto"/>
        <w:left w:val="none" w:sz="0" w:space="0" w:color="auto"/>
        <w:bottom w:val="none" w:sz="0" w:space="0" w:color="auto"/>
        <w:right w:val="none" w:sz="0" w:space="0" w:color="auto"/>
      </w:divBdr>
    </w:div>
    <w:div w:id="820464165">
      <w:bodyDiv w:val="1"/>
      <w:marLeft w:val="0"/>
      <w:marRight w:val="0"/>
      <w:marTop w:val="0"/>
      <w:marBottom w:val="0"/>
      <w:divBdr>
        <w:top w:val="none" w:sz="0" w:space="0" w:color="auto"/>
        <w:left w:val="none" w:sz="0" w:space="0" w:color="auto"/>
        <w:bottom w:val="none" w:sz="0" w:space="0" w:color="auto"/>
        <w:right w:val="none" w:sz="0" w:space="0" w:color="auto"/>
      </w:divBdr>
    </w:div>
    <w:div w:id="850342678">
      <w:bodyDiv w:val="1"/>
      <w:marLeft w:val="0"/>
      <w:marRight w:val="0"/>
      <w:marTop w:val="0"/>
      <w:marBottom w:val="0"/>
      <w:divBdr>
        <w:top w:val="none" w:sz="0" w:space="0" w:color="auto"/>
        <w:left w:val="none" w:sz="0" w:space="0" w:color="auto"/>
        <w:bottom w:val="none" w:sz="0" w:space="0" w:color="auto"/>
        <w:right w:val="none" w:sz="0" w:space="0" w:color="auto"/>
      </w:divBdr>
    </w:div>
    <w:div w:id="900562149">
      <w:bodyDiv w:val="1"/>
      <w:marLeft w:val="0"/>
      <w:marRight w:val="0"/>
      <w:marTop w:val="0"/>
      <w:marBottom w:val="0"/>
      <w:divBdr>
        <w:top w:val="none" w:sz="0" w:space="0" w:color="auto"/>
        <w:left w:val="none" w:sz="0" w:space="0" w:color="auto"/>
        <w:bottom w:val="none" w:sz="0" w:space="0" w:color="auto"/>
        <w:right w:val="none" w:sz="0" w:space="0" w:color="auto"/>
      </w:divBdr>
    </w:div>
    <w:div w:id="927689868">
      <w:bodyDiv w:val="1"/>
      <w:marLeft w:val="0"/>
      <w:marRight w:val="0"/>
      <w:marTop w:val="0"/>
      <w:marBottom w:val="0"/>
      <w:divBdr>
        <w:top w:val="none" w:sz="0" w:space="0" w:color="auto"/>
        <w:left w:val="none" w:sz="0" w:space="0" w:color="auto"/>
        <w:bottom w:val="none" w:sz="0" w:space="0" w:color="auto"/>
        <w:right w:val="none" w:sz="0" w:space="0" w:color="auto"/>
      </w:divBdr>
    </w:div>
    <w:div w:id="1052575982">
      <w:bodyDiv w:val="1"/>
      <w:marLeft w:val="0"/>
      <w:marRight w:val="0"/>
      <w:marTop w:val="0"/>
      <w:marBottom w:val="0"/>
      <w:divBdr>
        <w:top w:val="none" w:sz="0" w:space="0" w:color="auto"/>
        <w:left w:val="none" w:sz="0" w:space="0" w:color="auto"/>
        <w:bottom w:val="none" w:sz="0" w:space="0" w:color="auto"/>
        <w:right w:val="none" w:sz="0" w:space="0" w:color="auto"/>
      </w:divBdr>
    </w:div>
    <w:div w:id="1055201254">
      <w:bodyDiv w:val="1"/>
      <w:marLeft w:val="0"/>
      <w:marRight w:val="0"/>
      <w:marTop w:val="0"/>
      <w:marBottom w:val="0"/>
      <w:divBdr>
        <w:top w:val="none" w:sz="0" w:space="0" w:color="auto"/>
        <w:left w:val="none" w:sz="0" w:space="0" w:color="auto"/>
        <w:bottom w:val="none" w:sz="0" w:space="0" w:color="auto"/>
        <w:right w:val="none" w:sz="0" w:space="0" w:color="auto"/>
      </w:divBdr>
    </w:div>
    <w:div w:id="1148664240">
      <w:bodyDiv w:val="1"/>
      <w:marLeft w:val="0"/>
      <w:marRight w:val="0"/>
      <w:marTop w:val="0"/>
      <w:marBottom w:val="0"/>
      <w:divBdr>
        <w:top w:val="none" w:sz="0" w:space="0" w:color="auto"/>
        <w:left w:val="none" w:sz="0" w:space="0" w:color="auto"/>
        <w:bottom w:val="none" w:sz="0" w:space="0" w:color="auto"/>
        <w:right w:val="none" w:sz="0" w:space="0" w:color="auto"/>
      </w:divBdr>
    </w:div>
    <w:div w:id="1411121154">
      <w:bodyDiv w:val="1"/>
      <w:marLeft w:val="0"/>
      <w:marRight w:val="0"/>
      <w:marTop w:val="0"/>
      <w:marBottom w:val="0"/>
      <w:divBdr>
        <w:top w:val="none" w:sz="0" w:space="0" w:color="auto"/>
        <w:left w:val="none" w:sz="0" w:space="0" w:color="auto"/>
        <w:bottom w:val="none" w:sz="0" w:space="0" w:color="auto"/>
        <w:right w:val="none" w:sz="0" w:space="0" w:color="auto"/>
      </w:divBdr>
    </w:div>
    <w:div w:id="1442066218">
      <w:bodyDiv w:val="1"/>
      <w:marLeft w:val="0"/>
      <w:marRight w:val="0"/>
      <w:marTop w:val="0"/>
      <w:marBottom w:val="0"/>
      <w:divBdr>
        <w:top w:val="none" w:sz="0" w:space="0" w:color="auto"/>
        <w:left w:val="none" w:sz="0" w:space="0" w:color="auto"/>
        <w:bottom w:val="none" w:sz="0" w:space="0" w:color="auto"/>
        <w:right w:val="none" w:sz="0" w:space="0" w:color="auto"/>
      </w:divBdr>
    </w:div>
    <w:div w:id="1459180893">
      <w:bodyDiv w:val="1"/>
      <w:marLeft w:val="0"/>
      <w:marRight w:val="0"/>
      <w:marTop w:val="0"/>
      <w:marBottom w:val="0"/>
      <w:divBdr>
        <w:top w:val="none" w:sz="0" w:space="0" w:color="auto"/>
        <w:left w:val="none" w:sz="0" w:space="0" w:color="auto"/>
        <w:bottom w:val="none" w:sz="0" w:space="0" w:color="auto"/>
        <w:right w:val="none" w:sz="0" w:space="0" w:color="auto"/>
      </w:divBdr>
    </w:div>
    <w:div w:id="1460412870">
      <w:bodyDiv w:val="1"/>
      <w:marLeft w:val="0"/>
      <w:marRight w:val="0"/>
      <w:marTop w:val="0"/>
      <w:marBottom w:val="0"/>
      <w:divBdr>
        <w:top w:val="none" w:sz="0" w:space="0" w:color="auto"/>
        <w:left w:val="none" w:sz="0" w:space="0" w:color="auto"/>
        <w:bottom w:val="none" w:sz="0" w:space="0" w:color="auto"/>
        <w:right w:val="none" w:sz="0" w:space="0" w:color="auto"/>
      </w:divBdr>
    </w:div>
    <w:div w:id="1508248430">
      <w:bodyDiv w:val="1"/>
      <w:marLeft w:val="0"/>
      <w:marRight w:val="0"/>
      <w:marTop w:val="0"/>
      <w:marBottom w:val="0"/>
      <w:divBdr>
        <w:top w:val="none" w:sz="0" w:space="0" w:color="auto"/>
        <w:left w:val="none" w:sz="0" w:space="0" w:color="auto"/>
        <w:bottom w:val="none" w:sz="0" w:space="0" w:color="auto"/>
        <w:right w:val="none" w:sz="0" w:space="0" w:color="auto"/>
      </w:divBdr>
    </w:div>
    <w:div w:id="1593709123">
      <w:bodyDiv w:val="1"/>
      <w:marLeft w:val="0"/>
      <w:marRight w:val="0"/>
      <w:marTop w:val="0"/>
      <w:marBottom w:val="0"/>
      <w:divBdr>
        <w:top w:val="none" w:sz="0" w:space="0" w:color="auto"/>
        <w:left w:val="none" w:sz="0" w:space="0" w:color="auto"/>
        <w:bottom w:val="none" w:sz="0" w:space="0" w:color="auto"/>
        <w:right w:val="none" w:sz="0" w:space="0" w:color="auto"/>
      </w:divBdr>
    </w:div>
    <w:div w:id="1660842386">
      <w:bodyDiv w:val="1"/>
      <w:marLeft w:val="0"/>
      <w:marRight w:val="0"/>
      <w:marTop w:val="0"/>
      <w:marBottom w:val="0"/>
      <w:divBdr>
        <w:top w:val="none" w:sz="0" w:space="0" w:color="auto"/>
        <w:left w:val="none" w:sz="0" w:space="0" w:color="auto"/>
        <w:bottom w:val="none" w:sz="0" w:space="0" w:color="auto"/>
        <w:right w:val="none" w:sz="0" w:space="0" w:color="auto"/>
      </w:divBdr>
    </w:div>
    <w:div w:id="1666275619">
      <w:bodyDiv w:val="1"/>
      <w:marLeft w:val="0"/>
      <w:marRight w:val="0"/>
      <w:marTop w:val="0"/>
      <w:marBottom w:val="0"/>
      <w:divBdr>
        <w:top w:val="none" w:sz="0" w:space="0" w:color="auto"/>
        <w:left w:val="none" w:sz="0" w:space="0" w:color="auto"/>
        <w:bottom w:val="none" w:sz="0" w:space="0" w:color="auto"/>
        <w:right w:val="none" w:sz="0" w:space="0" w:color="auto"/>
      </w:divBdr>
    </w:div>
    <w:div w:id="1680430461">
      <w:bodyDiv w:val="1"/>
      <w:marLeft w:val="0"/>
      <w:marRight w:val="0"/>
      <w:marTop w:val="0"/>
      <w:marBottom w:val="0"/>
      <w:divBdr>
        <w:top w:val="none" w:sz="0" w:space="0" w:color="auto"/>
        <w:left w:val="none" w:sz="0" w:space="0" w:color="auto"/>
        <w:bottom w:val="none" w:sz="0" w:space="0" w:color="auto"/>
        <w:right w:val="none" w:sz="0" w:space="0" w:color="auto"/>
      </w:divBdr>
    </w:div>
    <w:div w:id="1737239749">
      <w:bodyDiv w:val="1"/>
      <w:marLeft w:val="0"/>
      <w:marRight w:val="0"/>
      <w:marTop w:val="0"/>
      <w:marBottom w:val="0"/>
      <w:divBdr>
        <w:top w:val="none" w:sz="0" w:space="0" w:color="auto"/>
        <w:left w:val="none" w:sz="0" w:space="0" w:color="auto"/>
        <w:bottom w:val="none" w:sz="0" w:space="0" w:color="auto"/>
        <w:right w:val="none" w:sz="0" w:space="0" w:color="auto"/>
      </w:divBdr>
    </w:div>
    <w:div w:id="1881438030">
      <w:bodyDiv w:val="1"/>
      <w:marLeft w:val="0"/>
      <w:marRight w:val="0"/>
      <w:marTop w:val="0"/>
      <w:marBottom w:val="0"/>
      <w:divBdr>
        <w:top w:val="none" w:sz="0" w:space="0" w:color="auto"/>
        <w:left w:val="none" w:sz="0" w:space="0" w:color="auto"/>
        <w:bottom w:val="none" w:sz="0" w:space="0" w:color="auto"/>
        <w:right w:val="none" w:sz="0" w:space="0" w:color="auto"/>
      </w:divBdr>
    </w:div>
    <w:div w:id="2048528905">
      <w:bodyDiv w:val="1"/>
      <w:marLeft w:val="0"/>
      <w:marRight w:val="0"/>
      <w:marTop w:val="0"/>
      <w:marBottom w:val="0"/>
      <w:divBdr>
        <w:top w:val="none" w:sz="0" w:space="0" w:color="auto"/>
        <w:left w:val="none" w:sz="0" w:space="0" w:color="auto"/>
        <w:bottom w:val="none" w:sz="0" w:space="0" w:color="auto"/>
        <w:right w:val="none" w:sz="0" w:space="0" w:color="auto"/>
      </w:divBdr>
    </w:div>
    <w:div w:id="2065133133">
      <w:bodyDiv w:val="1"/>
      <w:marLeft w:val="0"/>
      <w:marRight w:val="0"/>
      <w:marTop w:val="0"/>
      <w:marBottom w:val="0"/>
      <w:divBdr>
        <w:top w:val="none" w:sz="0" w:space="0" w:color="auto"/>
        <w:left w:val="none" w:sz="0" w:space="0" w:color="auto"/>
        <w:bottom w:val="none" w:sz="0" w:space="0" w:color="auto"/>
        <w:right w:val="none" w:sz="0" w:space="0" w:color="auto"/>
      </w:divBdr>
    </w:div>
    <w:div w:id="2105763318">
      <w:bodyDiv w:val="1"/>
      <w:marLeft w:val="0"/>
      <w:marRight w:val="0"/>
      <w:marTop w:val="0"/>
      <w:marBottom w:val="0"/>
      <w:divBdr>
        <w:top w:val="none" w:sz="0" w:space="0" w:color="auto"/>
        <w:left w:val="none" w:sz="0" w:space="0" w:color="auto"/>
        <w:bottom w:val="none" w:sz="0" w:space="0" w:color="auto"/>
        <w:right w:val="none" w:sz="0" w:space="0" w:color="auto"/>
      </w:divBdr>
    </w:div>
    <w:div w:id="2118983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2186</Words>
  <Characters>11525</Characters>
  <Application>Microsoft Office Word</Application>
  <DocSecurity>0</DocSecurity>
  <Lines>303</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Williams</dc:creator>
  <cp:keywords/>
  <dc:description/>
  <cp:lastModifiedBy>Dominic Williams</cp:lastModifiedBy>
  <cp:revision>2</cp:revision>
  <dcterms:created xsi:type="dcterms:W3CDTF">2020-12-08T09:51:00Z</dcterms:created>
  <dcterms:modified xsi:type="dcterms:W3CDTF">2020-12-08T09:51:00Z</dcterms:modified>
</cp:coreProperties>
</file>