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F16" w:rsidRPr="002C0F16" w:rsidRDefault="002C0F16" w:rsidP="002C0F16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242"/>
      </w:tblGrid>
      <w:tr w:rsidR="002C0F16" w:rsidRPr="002C0F16" w:rsidTr="001C24CF">
        <w:trPr>
          <w:jc w:val="center"/>
        </w:trPr>
        <w:tc>
          <w:tcPr>
            <w:tcW w:w="10670" w:type="dxa"/>
            <w:shd w:val="clear" w:color="auto" w:fill="BFBFBF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br w:type="page"/>
            </w:r>
            <w:r w:rsidRPr="002C0F16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 xml:space="preserve">     Student FEEDBACK FORM</w:t>
            </w:r>
            <w:r w:rsidR="00F045D5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>-sam</w:t>
            </w:r>
            <w:bookmarkStart w:id="0" w:name="_GoBack"/>
            <w:bookmarkEnd w:id="0"/>
          </w:p>
        </w:tc>
      </w:tr>
    </w:tbl>
    <w:p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6"/>
        <w:gridCol w:w="769"/>
        <w:gridCol w:w="767"/>
      </w:tblGrid>
      <w:tr w:rsidR="002C0F16" w:rsidRPr="002C0F16" w:rsidTr="002C0F16">
        <w:trPr>
          <w:trHeight w:val="1002"/>
        </w:trPr>
        <w:tc>
          <w:tcPr>
            <w:tcW w:w="4169" w:type="pct"/>
            <w:shd w:val="clear" w:color="auto" w:fill="BFBFBF"/>
            <w:vAlign w:val="center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shd w:val="clear" w:color="auto" w:fill="BFBFBF"/>
            <w:textDirection w:val="btLr"/>
          </w:tcPr>
          <w:p w:rsidR="002C0F16" w:rsidRPr="002C0F16" w:rsidRDefault="002C0F16" w:rsidP="002C0F1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6" w:type="pct"/>
            <w:shd w:val="clear" w:color="auto" w:fill="BFBFBF"/>
            <w:textDirection w:val="btLr"/>
            <w:vAlign w:val="center"/>
          </w:tcPr>
          <w:p w:rsidR="002C0F16" w:rsidRPr="002C0F16" w:rsidRDefault="002C0F16" w:rsidP="002C0F1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:rsidR="002C0F16" w:rsidRPr="002C0F16" w:rsidRDefault="002C0F16" w:rsidP="002C0F1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 w:val="restart"/>
          </w:tcPr>
          <w:p w:rsidR="000F61B8" w:rsidRDefault="001534FF" w:rsidP="000F61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34FF">
              <w:rPr>
                <w:rFonts w:ascii="Times New Roman" w:hAnsi="Times New Roman" w:cs="Times New Roman"/>
                <w:sz w:val="24"/>
                <w:szCs w:val="24"/>
              </w:rPr>
              <w:t xml:space="preserve">Your report has shown that you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have </w:t>
            </w:r>
            <w:r w:rsidRPr="001534FF">
              <w:rPr>
                <w:rFonts w:ascii="Times New Roman" w:hAnsi="Times New Roman" w:cs="Times New Roman"/>
                <w:sz w:val="24"/>
                <w:szCs w:val="24"/>
              </w:rPr>
              <w:t xml:space="preserve">researched </w:t>
            </w:r>
            <w:r w:rsidRPr="001534FF">
              <w:rPr>
                <w:rFonts w:ascii="Times New Roman" w:hAnsi="Times New Roman" w:cs="Times New Roman"/>
                <w:sz w:val="24"/>
                <w:szCs w:val="24"/>
              </w:rPr>
              <w:t>acceptably</w:t>
            </w:r>
            <w:r w:rsidRPr="001534FF">
              <w:rPr>
                <w:rFonts w:ascii="Times New Roman" w:hAnsi="Times New Roman" w:cs="Times New Roman"/>
                <w:sz w:val="24"/>
                <w:szCs w:val="24"/>
              </w:rPr>
              <w:t xml:space="preserve"> into the topic and you demonstrated a good understanding of the subject. </w:t>
            </w:r>
            <w:r w:rsidR="000F61B8" w:rsidRPr="001534FF">
              <w:rPr>
                <w:rFonts w:ascii="Times New Roman" w:hAnsi="Times New Roman" w:cs="Times New Roman"/>
                <w:sz w:val="24"/>
                <w:szCs w:val="24"/>
              </w:rPr>
              <w:t>The report is limited to description and includes frequent unsupported facts and opinions</w:t>
            </w:r>
            <w:r w:rsidR="000F61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C0F16" w:rsidRPr="000F61B8" w:rsidRDefault="001534FF" w:rsidP="000F6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34FF">
              <w:rPr>
                <w:rFonts w:ascii="Times New Roman" w:hAnsi="Times New Roman" w:cs="Times New Roman"/>
                <w:sz w:val="24"/>
                <w:szCs w:val="24"/>
              </w:rPr>
              <w:t xml:space="preserve">If you had used other sources such as books, papers, magazines </w:t>
            </w:r>
            <w:proofErr w:type="spellStart"/>
            <w:r w:rsidRPr="001534FF">
              <w:rPr>
                <w:rFonts w:ascii="Times New Roman" w:hAnsi="Times New Roman" w:cs="Times New Roman"/>
                <w:sz w:val="24"/>
                <w:szCs w:val="24"/>
              </w:rPr>
              <w:t>etc</w:t>
            </w:r>
            <w:proofErr w:type="spellEnd"/>
            <w:r w:rsidRPr="001534FF">
              <w:rPr>
                <w:rFonts w:ascii="Times New Roman" w:hAnsi="Times New Roman" w:cs="Times New Roman"/>
                <w:sz w:val="24"/>
                <w:szCs w:val="24"/>
              </w:rPr>
              <w:t>, rather than simply relying on the internet would have gained the highest score.</w:t>
            </w:r>
          </w:p>
        </w:tc>
        <w:tc>
          <w:tcPr>
            <w:tcW w:w="416" w:type="pct"/>
          </w:tcPr>
          <w:p w:rsidR="002C0F16" w:rsidRPr="003073F1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3073F1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6" w:type="pct"/>
            <w:vMerge w:val="restart"/>
          </w:tcPr>
          <w:p w:rsidR="002C0F16" w:rsidRPr="003073F1" w:rsidRDefault="00145EC1" w:rsidP="00A86A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9</w:t>
            </w: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2. Knowledge and Understanding Skills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 w:val="restart"/>
          </w:tcPr>
          <w:p w:rsidR="000F61B8" w:rsidRPr="00EB2D64" w:rsidRDefault="000F61B8" w:rsidP="000F6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D64">
              <w:rPr>
                <w:rFonts w:ascii="Times New Roman" w:hAnsi="Times New Roman" w:cs="Times New Roman"/>
                <w:sz w:val="24"/>
                <w:szCs w:val="24"/>
              </w:rPr>
              <w:t>The report shows that not all</w:t>
            </w:r>
            <w:r w:rsidRPr="00EB2D64">
              <w:rPr>
                <w:rFonts w:ascii="Times New Roman" w:hAnsi="Times New Roman" w:cs="Times New Roman"/>
                <w:sz w:val="24"/>
                <w:szCs w:val="24"/>
              </w:rPr>
              <w:t xml:space="preserve"> objective of the assignment </w:t>
            </w:r>
            <w:proofErr w:type="gramStart"/>
            <w:r w:rsidRPr="00EB2D64">
              <w:rPr>
                <w:rFonts w:ascii="Times New Roman" w:hAnsi="Times New Roman" w:cs="Times New Roman"/>
                <w:sz w:val="24"/>
                <w:szCs w:val="24"/>
              </w:rPr>
              <w:t>has been delivered</w:t>
            </w:r>
            <w:proofErr w:type="gramEnd"/>
            <w:r w:rsidRPr="00EB2D6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C0F16" w:rsidRPr="00EB2D64" w:rsidRDefault="001729CF" w:rsidP="00EB2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D64">
              <w:rPr>
                <w:rFonts w:ascii="Times New Roman" w:hAnsi="Times New Roman" w:cs="Times New Roman"/>
                <w:sz w:val="24"/>
                <w:szCs w:val="24"/>
              </w:rPr>
              <w:t>The report did not show the</w:t>
            </w:r>
            <w:r w:rsidRPr="00EB2D64">
              <w:rPr>
                <w:rFonts w:ascii="Times New Roman" w:hAnsi="Times New Roman" w:cs="Times New Roman"/>
                <w:sz w:val="24"/>
                <w:szCs w:val="24"/>
              </w:rPr>
              <w:t xml:space="preserve"> cost of the electricity supply by the National Grid Electric Power for a period of 10 years, assuming fixed electricity tariff. </w:t>
            </w:r>
            <w:r w:rsidRPr="00EB2D64">
              <w:rPr>
                <w:rFonts w:ascii="Times New Roman" w:hAnsi="Times New Roman" w:cs="Times New Roman"/>
                <w:sz w:val="24"/>
                <w:szCs w:val="24"/>
              </w:rPr>
              <w:t xml:space="preserve">In addition </w:t>
            </w:r>
            <w:proofErr w:type="gramStart"/>
            <w:r w:rsidRPr="00EB2D64">
              <w:rPr>
                <w:rFonts w:ascii="Times New Roman" w:hAnsi="Times New Roman" w:cs="Times New Roman"/>
                <w:sz w:val="24"/>
                <w:szCs w:val="24"/>
              </w:rPr>
              <w:t xml:space="preserve">the  </w:t>
            </w:r>
            <w:r w:rsidRPr="00EB2D64">
              <w:rPr>
                <w:rFonts w:ascii="Times New Roman" w:hAnsi="Times New Roman" w:cs="Times New Roman"/>
                <w:sz w:val="24"/>
                <w:szCs w:val="24"/>
              </w:rPr>
              <w:t>price</w:t>
            </w:r>
            <w:proofErr w:type="gramEnd"/>
            <w:r w:rsidRPr="00EB2D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2D64">
              <w:rPr>
                <w:rFonts w:ascii="Times New Roman" w:hAnsi="Times New Roman" w:cs="Times New Roman"/>
                <w:sz w:val="24"/>
                <w:szCs w:val="24"/>
              </w:rPr>
              <w:t xml:space="preserve">of </w:t>
            </w:r>
            <w:r w:rsidRPr="00EB2D64">
              <w:rPr>
                <w:rFonts w:ascii="Times New Roman" w:hAnsi="Times New Roman" w:cs="Times New Roman"/>
                <w:sz w:val="24"/>
                <w:szCs w:val="24"/>
              </w:rPr>
              <w:t xml:space="preserve">1.8p for kWh was very low  and </w:t>
            </w:r>
            <w:r w:rsidRPr="00EB2D64">
              <w:rPr>
                <w:rFonts w:ascii="Times New Roman" w:hAnsi="Times New Roman" w:cs="Times New Roman"/>
                <w:sz w:val="24"/>
                <w:szCs w:val="24"/>
              </w:rPr>
              <w:t>not realistic</w:t>
            </w:r>
            <w:r w:rsidR="00EB2D64" w:rsidRPr="00EB2D64">
              <w:rPr>
                <w:rFonts w:ascii="Times New Roman" w:hAnsi="Times New Roman" w:cs="Times New Roman"/>
                <w:sz w:val="24"/>
                <w:szCs w:val="24"/>
              </w:rPr>
              <w:t xml:space="preserve"> which affect the calculation of the </w:t>
            </w:r>
            <w:r w:rsidRPr="00EB2D64">
              <w:rPr>
                <w:rFonts w:ascii="Times New Roman" w:hAnsi="Times New Roman" w:cs="Times New Roman"/>
                <w:sz w:val="24"/>
                <w:szCs w:val="24"/>
              </w:rPr>
              <w:t>cost of the electricity supply by National Grid</w:t>
            </w:r>
            <w:r w:rsidR="00EB2D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16" w:type="pct"/>
            <w:vMerge w:val="restart"/>
          </w:tcPr>
          <w:p w:rsidR="002C0F16" w:rsidRPr="002C0F16" w:rsidRDefault="00352AC0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5</w:t>
            </w: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3. Cognitive and Intellectual Skills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 w:val="restart"/>
          </w:tcPr>
          <w:p w:rsidR="00EB2D64" w:rsidRPr="00826F21" w:rsidRDefault="00EB2D64" w:rsidP="00826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6F21">
              <w:rPr>
                <w:rFonts w:ascii="Times New Roman" w:hAnsi="Times New Roman" w:cs="Times New Roman"/>
                <w:sz w:val="24"/>
                <w:szCs w:val="24"/>
              </w:rPr>
              <w:t xml:space="preserve">The report </w:t>
            </w:r>
            <w:r w:rsidRPr="00826F21">
              <w:rPr>
                <w:rFonts w:ascii="Times New Roman" w:hAnsi="Times New Roman" w:cs="Times New Roman"/>
                <w:sz w:val="24"/>
                <w:szCs w:val="24"/>
              </w:rPr>
              <w:t>show</w:t>
            </w:r>
            <w:r w:rsidRPr="00826F2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826F21">
              <w:rPr>
                <w:rFonts w:ascii="Times New Roman" w:hAnsi="Times New Roman" w:cs="Times New Roman"/>
                <w:sz w:val="24"/>
                <w:szCs w:val="24"/>
              </w:rPr>
              <w:t xml:space="preserve"> evidence of </w:t>
            </w:r>
            <w:r w:rsidR="00826F21" w:rsidRPr="00826F21">
              <w:rPr>
                <w:rFonts w:ascii="Times New Roman" w:hAnsi="Times New Roman" w:cs="Times New Roman"/>
                <w:sz w:val="24"/>
                <w:szCs w:val="24"/>
              </w:rPr>
              <w:t>some</w:t>
            </w:r>
            <w:r w:rsidRPr="00826F21">
              <w:rPr>
                <w:rFonts w:ascii="Times New Roman" w:hAnsi="Times New Roman" w:cs="Times New Roman"/>
                <w:sz w:val="24"/>
                <w:szCs w:val="24"/>
              </w:rPr>
              <w:t xml:space="preserve"> analyses and discuss</w:t>
            </w:r>
            <w:r w:rsidR="00826F21" w:rsidRPr="00826F21">
              <w:rPr>
                <w:rFonts w:ascii="Times New Roman" w:hAnsi="Times New Roman" w:cs="Times New Roman"/>
                <w:sz w:val="24"/>
                <w:szCs w:val="24"/>
              </w:rPr>
              <w:t>ion of</w:t>
            </w:r>
            <w:r w:rsidRPr="00826F21">
              <w:rPr>
                <w:rFonts w:ascii="Times New Roman" w:hAnsi="Times New Roman" w:cs="Times New Roman"/>
                <w:sz w:val="24"/>
                <w:szCs w:val="24"/>
              </w:rPr>
              <w:t xml:space="preserve"> the appropriateness of the results obtained. Critical evaluation and analysis of your calculations and principles need to </w:t>
            </w:r>
            <w:proofErr w:type="gramStart"/>
            <w:r w:rsidRPr="00826F21">
              <w:rPr>
                <w:rFonts w:ascii="Times New Roman" w:hAnsi="Times New Roman" w:cs="Times New Roman"/>
                <w:sz w:val="24"/>
                <w:szCs w:val="24"/>
              </w:rPr>
              <w:t>be shown</w:t>
            </w:r>
            <w:proofErr w:type="gramEnd"/>
            <w:r w:rsidRPr="00826F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B2D64" w:rsidRPr="00826F21" w:rsidRDefault="00EB2D64" w:rsidP="00EB2D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6F21">
              <w:rPr>
                <w:rFonts w:ascii="Times New Roman" w:hAnsi="Times New Roman" w:cs="Times New Roman"/>
                <w:sz w:val="24"/>
                <w:szCs w:val="24"/>
              </w:rPr>
              <w:t xml:space="preserve">The report is limited to description and includes frequent unsupported facts and </w:t>
            </w:r>
            <w:r w:rsidRPr="00826F21">
              <w:rPr>
                <w:rFonts w:ascii="Times New Roman" w:hAnsi="Times New Roman" w:cs="Times New Roman"/>
                <w:sz w:val="24"/>
                <w:szCs w:val="24"/>
              </w:rPr>
              <w:t>opinions</w:t>
            </w:r>
          </w:p>
          <w:p w:rsidR="002C0F16" w:rsidRPr="00826F21" w:rsidRDefault="00EB2D64" w:rsidP="002C0F16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6F2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3073F1" w:rsidRPr="00826F21">
              <w:rPr>
                <w:rFonts w:ascii="Times New Roman" w:hAnsi="Times New Roman" w:cs="Times New Roman"/>
                <w:sz w:val="24"/>
                <w:szCs w:val="24"/>
              </w:rPr>
              <w:t xml:space="preserve"> report</w:t>
            </w:r>
            <w:r w:rsidRPr="00826F21">
              <w:rPr>
                <w:rFonts w:ascii="Times New Roman" w:hAnsi="Times New Roman" w:cs="Times New Roman"/>
                <w:sz w:val="24"/>
                <w:szCs w:val="24"/>
              </w:rPr>
              <w:t xml:space="preserve"> includes</w:t>
            </w:r>
            <w:r w:rsidR="003073F1" w:rsidRPr="00826F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5743" w:rsidRPr="00826F21">
              <w:rPr>
                <w:rFonts w:ascii="Times New Roman" w:hAnsi="Times New Roman" w:cs="Times New Roman"/>
                <w:sz w:val="24"/>
                <w:szCs w:val="24"/>
              </w:rPr>
              <w:t xml:space="preserve">a very brief </w:t>
            </w:r>
            <w:r w:rsidR="00271466" w:rsidRPr="00826F21">
              <w:rPr>
                <w:rFonts w:ascii="Times New Roman" w:hAnsi="Times New Roman" w:cs="Times New Roman"/>
                <w:sz w:val="24"/>
                <w:szCs w:val="24"/>
              </w:rPr>
              <w:t xml:space="preserve">explanation </w:t>
            </w:r>
            <w:r w:rsidRPr="00826F21">
              <w:rPr>
                <w:rFonts w:ascii="Times New Roman" w:hAnsi="Times New Roman" w:cs="Times New Roman"/>
                <w:sz w:val="24"/>
                <w:szCs w:val="24"/>
              </w:rPr>
              <w:t xml:space="preserve">of </w:t>
            </w:r>
            <w:r w:rsidR="003073F1" w:rsidRPr="00826F21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52273C" w:rsidRPr="00826F21">
              <w:rPr>
                <w:rFonts w:ascii="Times New Roman" w:hAnsi="Times New Roman" w:cs="Times New Roman"/>
                <w:sz w:val="24"/>
                <w:szCs w:val="24"/>
              </w:rPr>
              <w:t xml:space="preserve">he environmental impact of </w:t>
            </w:r>
            <w:r w:rsidR="003073F1" w:rsidRPr="00826F21">
              <w:rPr>
                <w:rFonts w:ascii="Times New Roman" w:hAnsi="Times New Roman" w:cs="Times New Roman"/>
                <w:sz w:val="24"/>
                <w:szCs w:val="24"/>
              </w:rPr>
              <w:t>wind power system</w:t>
            </w:r>
            <w:r w:rsidR="0052273C" w:rsidRPr="00826F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86634" w:rsidRPr="00826F21" w:rsidRDefault="00826F21" w:rsidP="00826F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6F21">
              <w:rPr>
                <w:rFonts w:ascii="Times New Roman" w:hAnsi="Times New Roman" w:cs="Times New Roman"/>
                <w:sz w:val="24"/>
                <w:szCs w:val="24"/>
              </w:rPr>
              <w:t>detailed</w:t>
            </w:r>
            <w:proofErr w:type="gramEnd"/>
            <w:r w:rsidRPr="00826F21">
              <w:rPr>
                <w:rFonts w:ascii="Times New Roman" w:hAnsi="Times New Roman" w:cs="Times New Roman"/>
                <w:sz w:val="24"/>
                <w:szCs w:val="24"/>
              </w:rPr>
              <w:t xml:space="preserve"> calculations</w:t>
            </w:r>
            <w:r w:rsidR="00EB2D64" w:rsidRPr="00826F21">
              <w:rPr>
                <w:rFonts w:ascii="Times New Roman" w:hAnsi="Times New Roman" w:cs="Times New Roman"/>
                <w:sz w:val="24"/>
                <w:szCs w:val="24"/>
              </w:rPr>
              <w:t xml:space="preserve"> (appropriate tariff with regular fixed monthly fee) that must pay per cottage in order the payback period for this project is 10 Years, assuming </w:t>
            </w:r>
            <w:r w:rsidRPr="00826F21">
              <w:rPr>
                <w:rFonts w:ascii="Times New Roman" w:hAnsi="Times New Roman" w:cs="Times New Roman"/>
                <w:sz w:val="24"/>
                <w:szCs w:val="24"/>
              </w:rPr>
              <w:t>0% interest rate on the capital was not provided.</w:t>
            </w: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15</w:t>
            </w:r>
          </w:p>
        </w:tc>
        <w:tc>
          <w:tcPr>
            <w:tcW w:w="416" w:type="pct"/>
            <w:vMerge w:val="restart"/>
          </w:tcPr>
          <w:p w:rsidR="002C0F16" w:rsidRPr="002C0F16" w:rsidRDefault="00CE7CE6" w:rsidP="007D58FE">
            <w:pPr>
              <w:spacing w:after="0"/>
              <w:rPr>
                <w:rFonts w:ascii="Arial" w:eastAsia="Times New Roman" w:hAnsi="Arial" w:cs="Arial"/>
                <w:sz w:val="32"/>
                <w:szCs w:val="32"/>
                <w:highlight w:val="yellow"/>
                <w:lang w:eastAsia="en-GB"/>
              </w:rPr>
            </w:pPr>
            <w:r w:rsidRPr="0004098E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0</w:t>
            </w:r>
            <w:r w:rsidR="007D58FE" w:rsidRPr="0004098E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8</w:t>
            </w: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4. Practical Application Skills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 w:val="restart"/>
          </w:tcPr>
          <w:p w:rsidR="002C0F16" w:rsidRDefault="00CE0641" w:rsidP="000557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report shows that the student</w:t>
            </w:r>
            <w:r w:rsidRPr="00CE06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06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design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</w:t>
            </w:r>
            <w:r w:rsidRPr="00CE06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small off-grid Wind power plant system that can provide self-sufficient electrical power to </w:t>
            </w:r>
            <w:r w:rsidRPr="00CE0641">
              <w:rPr>
                <w:rFonts w:ascii="Times New Roman" w:hAnsi="Times New Roman" w:cs="Times New Roman"/>
                <w:sz w:val="24"/>
                <w:szCs w:val="24"/>
              </w:rPr>
              <w:t xml:space="preserve">the village in </w:t>
            </w:r>
            <w:r w:rsidRPr="00CE0641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Great Orme valley (north Wales)</w:t>
            </w:r>
            <w:r w:rsidRPr="00CE06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However, </w:t>
            </w:r>
            <w:r w:rsidRPr="00CE064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alculations of</w:t>
            </w:r>
            <w:r w:rsidRPr="00CE0641">
              <w:rPr>
                <w:rFonts w:ascii="Times New Roman" w:hAnsi="Times New Roman" w:cs="Times New Roman"/>
                <w:sz w:val="24"/>
                <w:szCs w:val="24"/>
              </w:rPr>
              <w:t xml:space="preserve"> the capital cost </w:t>
            </w:r>
            <w:proofErr w:type="gramStart"/>
            <w:r w:rsidRPr="00CE0641">
              <w:rPr>
                <w:rFonts w:ascii="Times New Roman" w:hAnsi="Times New Roman" w:cs="Times New Roman"/>
                <w:sz w:val="24"/>
                <w:szCs w:val="24"/>
              </w:rPr>
              <w:t>plus</w:t>
            </w:r>
            <w:proofErr w:type="gramEnd"/>
            <w:r w:rsidRPr="00CE0641">
              <w:rPr>
                <w:rFonts w:ascii="Times New Roman" w:hAnsi="Times New Roman" w:cs="Times New Roman"/>
                <w:sz w:val="24"/>
                <w:szCs w:val="24"/>
              </w:rPr>
              <w:t xml:space="preserve"> maintenance cost of the hardware of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CE0641">
              <w:rPr>
                <w:rFonts w:ascii="Times New Roman" w:hAnsi="Times New Roman" w:cs="Times New Roman"/>
                <w:sz w:val="24"/>
                <w:szCs w:val="24"/>
              </w:rPr>
              <w:t xml:space="preserve"> designed off-grid Wind system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was not shown</w:t>
            </w:r>
            <w:r w:rsidRPr="00CE06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E0641" w:rsidRDefault="00CE0641" w:rsidP="000557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641" w:rsidRPr="00CE0641" w:rsidRDefault="00CE0641" w:rsidP="00055743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40</w:t>
            </w:r>
          </w:p>
        </w:tc>
        <w:tc>
          <w:tcPr>
            <w:tcW w:w="416" w:type="pct"/>
            <w:vMerge w:val="restart"/>
          </w:tcPr>
          <w:p w:rsidR="002C0F16" w:rsidRPr="002C0F16" w:rsidRDefault="00CE7CE6" w:rsidP="002476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highlight w:val="yellow"/>
                <w:lang w:eastAsia="en-GB"/>
              </w:rPr>
            </w:pPr>
            <w:r w:rsidRPr="0004098E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1</w:t>
            </w:r>
            <w:r w:rsidR="002476D8" w:rsidRPr="0004098E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6</w:t>
            </w: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lastRenderedPageBreak/>
              <w:t>5. Transferable Skills for Life and Professional Practice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 w:val="restart"/>
          </w:tcPr>
          <w:p w:rsidR="00CE0641" w:rsidRPr="00CE0641" w:rsidRDefault="00CE0641" w:rsidP="00CE064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Appropriate use mad</w:t>
            </w:r>
            <w:r w:rsidR="00F045D5">
              <w:rPr>
                <w:rFonts w:ascii="Cambria" w:hAnsi="Cambria" w:cs="Cambria"/>
                <w:sz w:val="20"/>
                <w:szCs w:val="20"/>
              </w:rPr>
              <w:t>e of a limited range of reading largely</w:t>
            </w:r>
            <w:r>
              <w:rPr>
                <w:rFonts w:ascii="Cambria" w:hAnsi="Cambria" w:cs="Cambria"/>
                <w:sz w:val="20"/>
                <w:szCs w:val="20"/>
              </w:rPr>
              <w:t xml:space="preserve"> accurate use of </w:t>
            </w:r>
            <w:r w:rsidR="00F045D5">
              <w:rPr>
                <w:rFonts w:ascii="Cambria" w:hAnsi="Cambria" w:cs="Cambria"/>
                <w:sz w:val="20"/>
                <w:szCs w:val="20"/>
              </w:rPr>
              <w:t>Harvard</w:t>
            </w:r>
            <w:r>
              <w:rPr>
                <w:rFonts w:ascii="Cambria" w:hAnsi="Cambria" w:cs="Cambria"/>
                <w:sz w:val="20"/>
                <w:szCs w:val="20"/>
              </w:rPr>
              <w:t xml:space="preserve"> system</w:t>
            </w:r>
            <w:r w:rsidR="00F045D5">
              <w:rPr>
                <w:rFonts w:ascii="Cambria" w:hAnsi="Cambria" w:cs="Cambria"/>
                <w:sz w:val="20"/>
                <w:szCs w:val="20"/>
              </w:rPr>
              <w:t>.</w:t>
            </w:r>
          </w:p>
          <w:p w:rsidR="00755066" w:rsidRPr="00F045D5" w:rsidRDefault="00755066" w:rsidP="0075506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045D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CC71A8" w:rsidRPr="00F045D5">
              <w:rPr>
                <w:rFonts w:ascii="Times New Roman" w:hAnsi="Times New Roman" w:cs="Times New Roman"/>
                <w:sz w:val="24"/>
                <w:szCs w:val="24"/>
              </w:rPr>
              <w:t xml:space="preserve">student </w:t>
            </w:r>
            <w:r w:rsidRPr="00F045D5">
              <w:rPr>
                <w:rFonts w:ascii="Times New Roman" w:hAnsi="Times New Roman" w:cs="Times New Roman"/>
                <w:sz w:val="24"/>
                <w:szCs w:val="24"/>
              </w:rPr>
              <w:t>needs to improve his familiarity with scholarly literature about pervious work.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15</w:t>
            </w:r>
          </w:p>
        </w:tc>
        <w:tc>
          <w:tcPr>
            <w:tcW w:w="416" w:type="pct"/>
            <w:vMerge w:val="restart"/>
          </w:tcPr>
          <w:p w:rsidR="002C0F16" w:rsidRPr="002C0F16" w:rsidRDefault="00CE7CE6" w:rsidP="008E4B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7</w:t>
            </w: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:rsidR="002C0F16" w:rsidRPr="002C0F16" w:rsidRDefault="002C0F16" w:rsidP="002C0F1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2C0F16" w:rsidRPr="002C0F16" w:rsidTr="001C24CF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2C0F1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2C0F16" w:rsidRPr="002C0F16" w:rsidRDefault="007D58FE" w:rsidP="002476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4</w:t>
            </w:r>
            <w:r w:rsidR="002476D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5</w:t>
            </w:r>
            <w:r w:rsidR="002C0F16" w:rsidRPr="002C0F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2C0F16" w:rsidRPr="002C0F16" w:rsidTr="001C24CF">
        <w:trPr>
          <w:cantSplit/>
        </w:trPr>
        <w:tc>
          <w:tcPr>
            <w:tcW w:w="6062" w:type="dxa"/>
            <w:vMerge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2C0F1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2C0F16" w:rsidRPr="002C0F16" w:rsidRDefault="002C0F16" w:rsidP="002C0F1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cantSplit/>
        </w:trPr>
        <w:tc>
          <w:tcPr>
            <w:tcW w:w="6062" w:type="dxa"/>
            <w:vMerge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2C0F1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2C0F16" w:rsidRPr="002C0F16" w:rsidRDefault="002C0F16" w:rsidP="002C0F1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sectPr w:rsidR="002C0F16" w:rsidRPr="002C0F16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54B" w:rsidRDefault="00D41642">
      <w:pPr>
        <w:spacing w:after="0" w:line="240" w:lineRule="auto"/>
      </w:pPr>
      <w:r>
        <w:separator/>
      </w:r>
    </w:p>
  </w:endnote>
  <w:endnote w:type="continuationSeparator" w:id="0">
    <w:p w:rsidR="0086054B" w:rsidRDefault="00D41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F16" w:rsidRDefault="002C0F16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4F7D3B">
      <w:rPr>
        <w:b/>
        <w:noProof/>
      </w:rPr>
      <w:t>2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4F7D3B">
      <w:rPr>
        <w:b/>
        <w:noProof/>
      </w:rPr>
      <w:t>2</w:t>
    </w:r>
    <w:r>
      <w:rPr>
        <w:b/>
        <w:sz w:val="24"/>
        <w:szCs w:val="24"/>
      </w:rPr>
      <w:fldChar w:fldCharType="end"/>
    </w:r>
  </w:p>
  <w:p w:rsidR="002C0F16" w:rsidRDefault="002C0F16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54B" w:rsidRDefault="00D41642">
      <w:pPr>
        <w:spacing w:after="0" w:line="240" w:lineRule="auto"/>
      </w:pPr>
      <w:r>
        <w:separator/>
      </w:r>
    </w:p>
  </w:footnote>
  <w:footnote w:type="continuationSeparator" w:id="0">
    <w:p w:rsidR="0086054B" w:rsidRDefault="00D41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F271B"/>
    <w:multiLevelType w:val="hybridMultilevel"/>
    <w:tmpl w:val="E8824EA2"/>
    <w:lvl w:ilvl="0" w:tplc="58AC1E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F16"/>
    <w:rsid w:val="0004098E"/>
    <w:rsid w:val="00055743"/>
    <w:rsid w:val="000708C1"/>
    <w:rsid w:val="000E1D60"/>
    <w:rsid w:val="000F61B8"/>
    <w:rsid w:val="00145EC1"/>
    <w:rsid w:val="001534FF"/>
    <w:rsid w:val="001551E4"/>
    <w:rsid w:val="001566E4"/>
    <w:rsid w:val="001729CF"/>
    <w:rsid w:val="001B5091"/>
    <w:rsid w:val="002476D8"/>
    <w:rsid w:val="00271466"/>
    <w:rsid w:val="002C0F16"/>
    <w:rsid w:val="003073F1"/>
    <w:rsid w:val="00352AC0"/>
    <w:rsid w:val="003B0A89"/>
    <w:rsid w:val="004A4A4B"/>
    <w:rsid w:val="004F7D3B"/>
    <w:rsid w:val="0052273C"/>
    <w:rsid w:val="00755066"/>
    <w:rsid w:val="00794814"/>
    <w:rsid w:val="007B1132"/>
    <w:rsid w:val="007D58FE"/>
    <w:rsid w:val="00826F21"/>
    <w:rsid w:val="0086054B"/>
    <w:rsid w:val="00886634"/>
    <w:rsid w:val="008E4B78"/>
    <w:rsid w:val="0090374A"/>
    <w:rsid w:val="00A86A04"/>
    <w:rsid w:val="00B1602C"/>
    <w:rsid w:val="00B25A94"/>
    <w:rsid w:val="00B64BE9"/>
    <w:rsid w:val="00B81E10"/>
    <w:rsid w:val="00BD16ED"/>
    <w:rsid w:val="00CA692E"/>
    <w:rsid w:val="00CC71A8"/>
    <w:rsid w:val="00CE0641"/>
    <w:rsid w:val="00CE7CE6"/>
    <w:rsid w:val="00D134E7"/>
    <w:rsid w:val="00D41642"/>
    <w:rsid w:val="00E21103"/>
    <w:rsid w:val="00EB2D64"/>
    <w:rsid w:val="00F045D5"/>
    <w:rsid w:val="00F5628D"/>
    <w:rsid w:val="00FE54EF"/>
    <w:rsid w:val="00FF5608"/>
    <w:rsid w:val="00FF6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81D83"/>
  <w15:docId w15:val="{A92F6355-2FAD-4ED0-8713-36E1E22AF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C0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C0F16"/>
  </w:style>
  <w:style w:type="paragraph" w:styleId="ListParagraph">
    <w:name w:val="List Paragraph"/>
    <w:basedOn w:val="Normal"/>
    <w:uiPriority w:val="34"/>
    <w:qFormat/>
    <w:rsid w:val="00B25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Rabya  Kadhim</dc:creator>
  <cp:lastModifiedBy>Rabya  Kadhim</cp:lastModifiedBy>
  <cp:revision>10</cp:revision>
  <dcterms:created xsi:type="dcterms:W3CDTF">2022-02-02T17:15:00Z</dcterms:created>
  <dcterms:modified xsi:type="dcterms:W3CDTF">2022-06-21T14:44:00Z</dcterms:modified>
</cp:coreProperties>
</file>