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3D58D5B6" w:rsidP="28D95569" w:rsidRDefault="3D58D5B6" w14:paraId="61F30E68" w14:textId="4C2218F3">
      <w:pPr>
        <w:pStyle w:val="NoSpacing"/>
        <w:ind w:left="-1440"/>
      </w:pPr>
      <w:bookmarkStart w:name="_Int_s5nTLbef" w:id="484047242"/>
      <w:r w:rsidR="3D58D5B6">
        <w:drawing>
          <wp:inline wp14:editId="0F33195E" wp14:anchorId="2B9C32C9">
            <wp:extent cx="7772400" cy="2121218"/>
            <wp:effectExtent l="0" t="0" r="0" b="0"/>
            <wp:docPr id="139561273" name="" title="Decorative header edge to edge image with graphic representation of two trees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25e75aceea4f9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72400" cy="2121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84047242"/>
    </w:p>
    <w:p xmlns:wp14="http://schemas.microsoft.com/office/word/2010/wordml" w:rsidP="28D95569" w14:paraId="2AE11946" wp14:textId="3CA6A8F9">
      <w:pPr>
        <w:pStyle w:val="Title"/>
        <w:rPr>
          <w:b w:val="1"/>
          <w:bCs w:val="1"/>
        </w:rPr>
      </w:pPr>
      <w:bookmarkStart w:name="_GoBack" w:id="0"/>
      <w:bookmarkEnd w:id="0"/>
      <w:r w:rsidR="0F896E4D">
        <w:rPr/>
        <w:t xml:space="preserve">Preparing for higher </w:t>
      </w:r>
      <w:r w:rsidR="0F896E4D">
        <w:rPr/>
        <w:t>education</w:t>
      </w:r>
    </w:p>
    <w:p xmlns:wp14="http://schemas.microsoft.com/office/word/2010/wordml" w:rsidP="28D95569" w14:paraId="4D4D06B1" wp14:textId="0682C05F">
      <w:pPr>
        <w:pStyle w:val="Normal"/>
        <w:rPr>
          <w:b w:val="1"/>
          <w:bCs w:val="1"/>
        </w:rPr>
      </w:pPr>
    </w:p>
    <w:p xmlns:wp14="http://schemas.microsoft.com/office/word/2010/wordml" w:rsidP="28D95569" w14:paraId="3F5DC63E" wp14:textId="622A9ADB">
      <w:pPr>
        <w:pStyle w:val="Normal"/>
        <w:rPr>
          <w:u w:val="single"/>
        </w:rPr>
      </w:pPr>
    </w:p>
    <w:p xmlns:wp14="http://schemas.microsoft.com/office/word/2010/wordml" w:rsidP="28D95569" w14:paraId="6F0FB9BA" wp14:textId="485226CC">
      <w:pPr>
        <w:pStyle w:val="Normal"/>
        <w:rPr>
          <w:u w:val="single"/>
        </w:rPr>
      </w:pPr>
    </w:p>
    <w:p xmlns:wp14="http://schemas.microsoft.com/office/word/2010/wordml" w:rsidP="28D95569" w14:paraId="5FE536C4" wp14:textId="5DFD99C6">
      <w:pPr>
        <w:pStyle w:val="Normal"/>
        <w:rPr>
          <w:u w:val="single"/>
        </w:rPr>
      </w:pPr>
    </w:p>
    <w:p xmlns:wp14="http://schemas.microsoft.com/office/word/2010/wordml" w:rsidP="28D95569" w14:paraId="66C67648" wp14:textId="6443EFFF">
      <w:pPr>
        <w:pStyle w:val="Normal"/>
        <w:rPr>
          <w:u w:val="single"/>
        </w:rPr>
      </w:pPr>
      <w:r w:rsidRPr="28D95569" w:rsidR="01F8ECAF">
        <w:rPr>
          <w:u w:val="single"/>
        </w:rPr>
        <w:t>Hari cannon</w:t>
      </w:r>
    </w:p>
    <w:p xmlns:wp14="http://schemas.microsoft.com/office/word/2010/wordml" w:rsidP="28D95569" w14:paraId="3AC222D4" wp14:textId="3B73760C">
      <w:pPr>
        <w:pStyle w:val="Normal"/>
        <w:rPr>
          <w:u w:val="single"/>
        </w:rPr>
      </w:pPr>
      <w:r w:rsidRPr="28D95569" w:rsidR="01F8ECAF">
        <w:rPr>
          <w:u w:val="single"/>
        </w:rPr>
        <w:t>2206703 (student number)</w:t>
      </w:r>
    </w:p>
    <w:p xmlns:wp14="http://schemas.microsoft.com/office/word/2010/wordml" w:rsidP="28D95569" w14:paraId="1FC2ADF6" wp14:textId="199417F7">
      <w:pPr>
        <w:pStyle w:val="Normal"/>
        <w:rPr>
          <w:u w:val="single"/>
        </w:rPr>
      </w:pPr>
    </w:p>
    <w:p xmlns:wp14="http://schemas.microsoft.com/office/word/2010/wordml" w:rsidP="28D95569" w14:paraId="56FD14F9" wp14:textId="74BFB57F">
      <w:pPr>
        <w:pStyle w:val="Normal"/>
        <w:rPr>
          <w:u w:val="single"/>
        </w:rPr>
      </w:pPr>
    </w:p>
    <w:p xmlns:wp14="http://schemas.microsoft.com/office/word/2010/wordml" w:rsidP="28D95569" w14:paraId="3B753BA8" wp14:textId="7C40C32D">
      <w:pPr>
        <w:pStyle w:val="Normal"/>
        <w:rPr>
          <w:u w:val="single"/>
        </w:rPr>
      </w:pPr>
    </w:p>
    <w:p xmlns:wp14="http://schemas.microsoft.com/office/word/2010/wordml" w:rsidP="28D95569" w14:paraId="1797DB83" wp14:textId="406C8103">
      <w:pPr>
        <w:pStyle w:val="Normal"/>
        <w:rPr>
          <w:u w:val="single"/>
        </w:rPr>
      </w:pPr>
    </w:p>
    <w:p xmlns:wp14="http://schemas.microsoft.com/office/word/2010/wordml" w:rsidP="28D95569" w14:paraId="2CF6CBF9" wp14:textId="66BE94D0">
      <w:pPr>
        <w:pStyle w:val="Normal"/>
        <w:rPr>
          <w:u w:val="single"/>
        </w:rPr>
      </w:pPr>
    </w:p>
    <w:p xmlns:wp14="http://schemas.microsoft.com/office/word/2010/wordml" w:rsidP="28D95569" w14:paraId="41896CDB" wp14:textId="3E9DB101">
      <w:pPr>
        <w:pStyle w:val="Normal"/>
        <w:rPr>
          <w:u w:val="single"/>
        </w:rPr>
      </w:pPr>
    </w:p>
    <w:p xmlns:wp14="http://schemas.microsoft.com/office/word/2010/wordml" w:rsidP="28D95569" w14:paraId="5311EBFF" wp14:textId="31918C6C">
      <w:pPr>
        <w:pStyle w:val="Normal"/>
        <w:rPr>
          <w:u w:val="single"/>
        </w:rPr>
      </w:pPr>
    </w:p>
    <w:p xmlns:wp14="http://schemas.microsoft.com/office/word/2010/wordml" w:rsidP="28D95569" w14:paraId="353A99D6" wp14:textId="23A350F2">
      <w:pPr>
        <w:pStyle w:val="Normal"/>
        <w:rPr>
          <w:u w:val="single"/>
        </w:rPr>
      </w:pPr>
    </w:p>
    <w:p xmlns:wp14="http://schemas.microsoft.com/office/word/2010/wordml" w:rsidP="28D95569" w14:paraId="1E483E06" wp14:textId="5D54F14B">
      <w:pPr>
        <w:pStyle w:val="Normal"/>
        <w:rPr>
          <w:u w:val="single"/>
        </w:rPr>
      </w:pPr>
    </w:p>
    <w:p xmlns:wp14="http://schemas.microsoft.com/office/word/2010/wordml" w:rsidP="28D95569" w14:paraId="11741459" wp14:textId="25F93DB9">
      <w:pPr>
        <w:pStyle w:val="Normal"/>
        <w:rPr>
          <w:u w:val="single"/>
        </w:rPr>
      </w:pPr>
    </w:p>
    <w:p xmlns:wp14="http://schemas.microsoft.com/office/word/2010/wordml" w:rsidP="28D95569" w14:paraId="12207720" wp14:textId="698B9D83">
      <w:pPr>
        <w:pStyle w:val="Normal"/>
        <w:rPr>
          <w:u w:val="single"/>
        </w:rPr>
      </w:pPr>
    </w:p>
    <w:p xmlns:wp14="http://schemas.microsoft.com/office/word/2010/wordml" w:rsidP="28D95569" w14:paraId="1D6B95F4" wp14:textId="6FDA296D">
      <w:pPr>
        <w:pStyle w:val="Heading1"/>
      </w:pPr>
    </w:p>
    <w:p xmlns:wp14="http://schemas.microsoft.com/office/word/2010/wordml" w:rsidP="28D95569" w14:paraId="2C078E63" wp14:textId="1848DEA1">
      <w:pPr>
        <w:pStyle w:val="Heading1"/>
        <w:rPr>
          <w:u w:val="single"/>
        </w:rPr>
      </w:pPr>
      <w:r w:rsidR="2289E8D6">
        <w:rPr/>
        <w:t>How</w:t>
      </w:r>
      <w:r w:rsidR="0F896E4D">
        <w:rPr/>
        <w:t xml:space="preserve"> </w:t>
      </w:r>
      <w:r w:rsidR="2289E8D6">
        <w:rPr/>
        <w:t>to study effectively</w:t>
      </w:r>
      <w:r w:rsidR="1ADA8772">
        <w:rPr/>
        <w:t>- summary</w:t>
      </w:r>
    </w:p>
    <w:p w:rsidR="52845584" w:rsidP="78B6EA63" w:rsidRDefault="52845584" w14:paraId="3AFE6BDD" w14:textId="333E70C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B6EA63" w:rsidR="52845584">
        <w:rPr>
          <w:color w:val="000000" w:themeColor="text1" w:themeTint="FF" w:themeShade="FF"/>
          <w:u w:val="none"/>
        </w:rPr>
        <w:t xml:space="preserve">When studying, the environment has a </w:t>
      </w:r>
      <w:r w:rsidRPr="78B6EA63" w:rsidR="3734FA3D">
        <w:rPr>
          <w:color w:val="000000" w:themeColor="text1" w:themeTint="FF" w:themeShade="FF"/>
          <w:u w:val="none"/>
        </w:rPr>
        <w:t>significant</w:t>
      </w:r>
      <w:r w:rsidRPr="78B6EA63" w:rsidR="52845584">
        <w:rPr>
          <w:color w:val="000000" w:themeColor="text1" w:themeTint="FF" w:themeShade="FF"/>
          <w:u w:val="none"/>
        </w:rPr>
        <w:t xml:space="preserve"> </w:t>
      </w:r>
      <w:r w:rsidRPr="78B6EA63" w:rsidR="307F2407">
        <w:rPr>
          <w:color w:val="000000" w:themeColor="text1" w:themeTint="FF" w:themeShade="FF"/>
          <w:u w:val="none"/>
        </w:rPr>
        <w:t>impact.</w:t>
      </w:r>
      <w:r w:rsidRPr="78B6EA63" w:rsidR="260ACF3B">
        <w:rPr>
          <w:color w:val="000000" w:themeColor="text1" w:themeTint="FF" w:themeShade="FF"/>
          <w:u w:val="none"/>
        </w:rPr>
        <w:t xml:space="preserve"> according to </w:t>
      </w:r>
      <w:r w:rsidRPr="78B6EA63" w:rsidR="6031B706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Trout (</w:t>
      </w:r>
      <w:r w:rsidRPr="78B6EA63" w:rsidR="3000C73A">
        <w:rPr>
          <w:color w:val="000000" w:themeColor="text1" w:themeTint="FF" w:themeShade="FF"/>
          <w:u w:val="none"/>
        </w:rPr>
        <w:t>202</w:t>
      </w:r>
      <w:r w:rsidRPr="78B6EA63" w:rsidR="3000C73A">
        <w:rPr>
          <w:color w:val="000000" w:themeColor="text1" w:themeTint="FF" w:themeShade="FF"/>
          <w:u w:val="none"/>
        </w:rPr>
        <w:t>2</w:t>
      </w:r>
      <w:r w:rsidRPr="78B6EA63" w:rsidR="333B2EF9">
        <w:rPr>
          <w:color w:val="000000" w:themeColor="text1" w:themeTint="FF" w:themeShade="FF"/>
          <w:u w:val="none"/>
        </w:rPr>
        <w:t>), The</w:t>
      </w:r>
      <w:r w:rsidRPr="78B6EA63" w:rsidR="2E86518B">
        <w:rPr>
          <w:color w:val="000000" w:themeColor="text1" w:themeTint="FF" w:themeShade="FF"/>
          <w:u w:val="none"/>
        </w:rPr>
        <w:t xml:space="preserve"> best way to</w:t>
      </w:r>
      <w:r w:rsidRPr="78B6EA63" w:rsidR="37AC4206">
        <w:rPr>
          <w:color w:val="000000" w:themeColor="text1" w:themeTint="FF" w:themeShade="FF"/>
          <w:u w:val="none"/>
        </w:rPr>
        <w:t xml:space="preserve"> </w:t>
      </w:r>
      <w:r w:rsidRPr="78B6EA63" w:rsidR="2E86518B">
        <w:rPr>
          <w:color w:val="000000" w:themeColor="text1" w:themeTint="FF" w:themeShade="FF"/>
          <w:u w:val="none"/>
        </w:rPr>
        <w:t xml:space="preserve">create </w:t>
      </w:r>
      <w:r w:rsidRPr="78B6EA63" w:rsidR="25209088">
        <w:rPr>
          <w:color w:val="000000" w:themeColor="text1" w:themeTint="FF" w:themeShade="FF"/>
          <w:u w:val="none"/>
        </w:rPr>
        <w:t>a good student</w:t>
      </w:r>
      <w:r w:rsidRPr="78B6EA63" w:rsidR="333B2EF9">
        <w:rPr>
          <w:color w:val="000000" w:themeColor="text1" w:themeTint="FF" w:themeShade="FF"/>
          <w:u w:val="none"/>
        </w:rPr>
        <w:t xml:space="preserve"> </w:t>
      </w:r>
      <w:r w:rsidRPr="78B6EA63" w:rsidR="333B2EF9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study space is to choose a comfortable location. </w:t>
      </w:r>
      <w:r w:rsidRPr="78B6EA63" w:rsidR="333B2EF9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This can be a personal office, a desk in </w:t>
      </w:r>
      <w:r w:rsidRPr="78B6EA63" w:rsidR="4B4A41D9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the students</w:t>
      </w:r>
      <w:r w:rsidRPr="78B6EA63" w:rsidR="333B2EF9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bedroom</w:t>
      </w:r>
      <w:r w:rsidRPr="78B6EA63" w:rsidR="1BD6C08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, the best thing to do is to choose a comfortable place to begin with and build on that to help with a place to get </w:t>
      </w:r>
      <w:r w:rsidRPr="78B6EA63" w:rsidR="1BD6C08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maximum</w:t>
      </w:r>
      <w:r w:rsidRPr="78B6EA63" w:rsidR="1BD6C08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focus while getting work done</w:t>
      </w:r>
      <w:r w:rsidRPr="78B6EA63" w:rsidR="66CDC4D2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, </w:t>
      </w:r>
      <w:r w:rsidRPr="78B6EA63" w:rsidR="13C44CE0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people tend not to study in the bedroom as it can be distracting from things such as </w:t>
      </w:r>
      <w:r w:rsidRPr="78B6EA63" w:rsidR="3471DA47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your tv or phone however if</w:t>
      </w:r>
      <w:r w:rsidRPr="78B6EA63" w:rsidR="22B21317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the student</w:t>
      </w:r>
      <w:r w:rsidRPr="78B6EA63" w:rsidR="3471DA47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do</w:t>
      </w:r>
      <w:r w:rsidRPr="78B6EA63" w:rsidR="6AF69B5A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es</w:t>
      </w:r>
      <w:r w:rsidRPr="78B6EA63" w:rsidR="3471DA47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have a desk or a work area suitable to get work done this can be an effective pla</w:t>
      </w:r>
      <w:r w:rsidRPr="78B6EA63" w:rsidR="01ACE39D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ce</w:t>
      </w:r>
      <w:r w:rsidRPr="78B6EA63" w:rsidR="3471DA47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to study</w:t>
      </w:r>
      <w:r w:rsidRPr="78B6EA63" w:rsidR="167A827D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as </w:t>
      </w:r>
      <w:r w:rsidRPr="78B6EA63" w:rsidR="42EAF606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the student</w:t>
      </w:r>
      <w:r w:rsidRPr="78B6EA63" w:rsidR="167A827D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can drown out the noise for example</w:t>
      </w:r>
      <w:r w:rsidRPr="78B6EA63" w:rsidR="1BEE1E15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,</w:t>
      </w:r>
      <w:r w:rsidRPr="78B6EA63" w:rsidR="167A827D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which can be a difficult distraction to overcome in a public place such as </w:t>
      </w:r>
      <w:r w:rsidRPr="78B6EA63" w:rsidR="21DC7597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the park.</w:t>
      </w:r>
      <w:r w:rsidRPr="78B6EA63" w:rsidR="21DC7597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</w:t>
      </w:r>
      <w:r w:rsidRPr="78B6EA63" w:rsidR="56E78C6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As </w:t>
      </w:r>
      <w:r w:rsidRPr="78B6EA63" w:rsidR="56E78C6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Cam (2021) mentions,</w:t>
      </w:r>
      <w:r w:rsidRPr="78B6EA63" w:rsidR="418FFED4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most people in their everyday work or student life work in such a noisy working environment and </w:t>
      </w:r>
      <w:r w:rsidRPr="78B6EA63" w:rsidR="633EC02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find</w:t>
      </w:r>
      <w:r w:rsidRPr="78B6EA63" w:rsidR="418FFED4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it difficult to concentrate. </w:t>
      </w:r>
      <w:r w:rsidRPr="78B6EA63" w:rsidR="69212463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On the other hand, people must work in noisy places and think of </w:t>
      </w:r>
      <w:r w:rsidRPr="78B6EA63" w:rsidR="69212463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diverse ways</w:t>
      </w:r>
      <w:r w:rsidRPr="78B6EA63" w:rsidR="69212463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</w:t>
      </w:r>
      <w:r w:rsidRPr="78B6EA63" w:rsidR="11EA49E6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to</w:t>
      </w:r>
      <w:r w:rsidRPr="78B6EA63" w:rsidR="69212463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counter </w:t>
      </w:r>
      <w:r w:rsidRPr="78B6EA63" w:rsidR="04757CBE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the noise or even the distractions</w:t>
      </w:r>
      <w:r w:rsidRPr="78B6EA63" w:rsidR="3EE0D1F3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. These can be as simple as wearing noise canceling headphones to try and </w:t>
      </w:r>
      <w:r w:rsidRPr="78B6EA63" w:rsidR="2D3274CF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get rid of the background noise or even some people find it relaxing to listen to music while getting work done as they find it calming </w:t>
      </w:r>
      <w:r w:rsidRPr="78B6EA63" w:rsidR="26CBDE6B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while being stressed from the </w:t>
      </w:r>
      <w:r w:rsidRPr="78B6EA63" w:rsidR="26CBDE6B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amount</w:t>
      </w:r>
      <w:r w:rsidRPr="78B6EA63" w:rsidR="26CBDE6B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of work they are doing.</w:t>
      </w:r>
    </w:p>
    <w:p w:rsidR="5001E95A" w:rsidP="28D95569" w:rsidRDefault="5001E95A" w14:paraId="2CEA7C17" w14:textId="0D7DBE8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28D95569" w:rsidR="5001E95A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Maynard (2022) states tha</w:t>
      </w:r>
      <w:r w:rsidRPr="28D95569" w:rsidR="320A9190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t, </w:t>
      </w:r>
      <w:r w:rsidRPr="28D95569" w:rsidR="5001E95A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for </w:t>
      </w:r>
      <w:r w:rsidRPr="28D95569" w:rsidR="21D6527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students,</w:t>
      </w:r>
      <w:r w:rsidRPr="28D95569" w:rsidR="5001E95A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keeping an orderly and clean study space</w:t>
      </w:r>
      <w:r w:rsidRPr="28D95569" w:rsidR="048FD76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is so important,</w:t>
      </w:r>
      <w:r w:rsidRPr="28D95569" w:rsidR="5001E95A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</w:t>
      </w:r>
      <w:r w:rsidRPr="28D95569" w:rsidR="5001E95A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Evidence shows that clutter makes it harder for learners to prioritize their studies. </w:t>
      </w:r>
      <w:r w:rsidRPr="28D95569" w:rsidR="0DACA362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Clutter</w:t>
      </w:r>
      <w:r w:rsidRPr="28D95569" w:rsidR="5001E95A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reduces productivity</w:t>
      </w:r>
      <w:r w:rsidRPr="28D95569" w:rsidR="6955E59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and makes it much harder for the learners to concentrate while having such a messy area or even their notes when they </w:t>
      </w:r>
      <w:r w:rsidRPr="28D95569" w:rsidR="2F51D294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cannot</w:t>
      </w:r>
      <w:r w:rsidRPr="28D95569" w:rsidR="6955E59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read it as they </w:t>
      </w:r>
      <w:r w:rsidRPr="28D95569" w:rsidR="32164DB7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>have not</w:t>
      </w:r>
      <w:r w:rsidRPr="28D95569" w:rsidR="6955E591">
        <w:rPr>
          <w:b w:val="0"/>
          <w:bCs w:val="0"/>
          <w:i w:val="0"/>
          <w:iCs w:val="0"/>
          <w:noProof w:val="0"/>
          <w:color w:val="000000" w:themeColor="text1" w:themeTint="FF" w:themeShade="FF"/>
          <w:lang w:val="en-US"/>
        </w:rPr>
        <w:t xml:space="preserve"> organized their own work.</w:t>
      </w:r>
    </w:p>
    <w:p w:rsidR="4864E462" w:rsidP="28D95569" w:rsidRDefault="4864E462" w14:paraId="06E21781" w14:textId="4AB1A57B">
      <w:pPr>
        <w:pStyle w:val="Normal"/>
        <w:ind/>
      </w:pPr>
      <w:r w:rsidR="2B4445CA">
        <w:drawing>
          <wp:inline wp14:editId="4B7B0C54" wp14:anchorId="530755C9">
            <wp:extent cx="2895600" cy="1581150"/>
            <wp:effectExtent l="0" t="0" r="0" b="0"/>
            <wp:docPr id="10721765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6bdfa48f4945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64E462" w:rsidP="28D95569" w:rsidRDefault="4864E462" w14:paraId="47A8F4C3" w14:textId="073E247A">
      <w:pPr>
        <w:pStyle w:val="Normal"/>
        <w:rPr>
          <w:i w:val="1"/>
          <w:iCs w:val="1"/>
          <w:noProof w:val="0"/>
          <w:lang w:val="en-US"/>
        </w:rPr>
      </w:pPr>
      <w:r w:rsidRPr="28D95569" w:rsidR="36473D29">
        <w:rPr>
          <w:i w:val="1"/>
          <w:iCs w:val="1"/>
          <w:noProof w:val="0"/>
          <w:lang w:val="en-US"/>
        </w:rPr>
        <w:t>(</w:t>
      </w:r>
      <w:r w:rsidRPr="28D95569" w:rsidR="2B4445CA">
        <w:rPr>
          <w:i w:val="1"/>
          <w:iCs w:val="1"/>
          <w:noProof w:val="0"/>
          <w:lang w:val="en-US"/>
        </w:rPr>
        <w:t>Oxford learning 2007)</w:t>
      </w:r>
    </w:p>
    <w:p w:rsidR="4864E462" w:rsidP="28D95569" w:rsidRDefault="4864E462" w14:paraId="5ED891C5" w14:textId="32C0BDBF">
      <w:pPr>
        <w:pStyle w:val="Normal"/>
        <w:rPr>
          <w:i w:val="1"/>
          <w:iCs w:val="1"/>
          <w:noProof w:val="0"/>
          <w:lang w:val="en-US"/>
        </w:rPr>
      </w:pPr>
    </w:p>
    <w:p w:rsidR="4864E462" w:rsidP="28D95569" w:rsidRDefault="4864E462" w14:paraId="71A88F85" w14:textId="0BF0E508">
      <w:pPr>
        <w:pStyle w:val="Normal"/>
        <w:rPr>
          <w:i w:val="1"/>
          <w:iCs w:val="1"/>
          <w:noProof w:val="0"/>
          <w:lang w:val="en-US"/>
        </w:rPr>
      </w:pPr>
    </w:p>
    <w:p w:rsidR="4864E462" w:rsidP="28D95569" w:rsidRDefault="4864E462" w14:paraId="5D243A11" w14:textId="3D88EF6E">
      <w:pPr>
        <w:pStyle w:val="Normal"/>
        <w:rPr>
          <w:i w:val="1"/>
          <w:iCs w:val="1"/>
          <w:noProof w:val="0"/>
          <w:lang w:val="en-US"/>
        </w:rPr>
      </w:pPr>
    </w:p>
    <w:p w:rsidR="4864E462" w:rsidP="28D95569" w:rsidRDefault="4864E462" w14:paraId="482EC0B1" w14:textId="2D694393">
      <w:pPr>
        <w:pStyle w:val="Normal"/>
        <w:rPr>
          <w:i w:val="1"/>
          <w:iCs w:val="1"/>
          <w:noProof w:val="0"/>
          <w:lang w:val="en-US"/>
        </w:rPr>
      </w:pPr>
    </w:p>
    <w:p w:rsidR="4864E462" w:rsidP="28D95569" w:rsidRDefault="4864E462" w14:paraId="44212D6D" w14:textId="1F99C548">
      <w:pPr>
        <w:pStyle w:val="Normal"/>
        <w:rPr>
          <w:i w:val="1"/>
          <w:iCs w:val="1"/>
          <w:noProof w:val="0"/>
          <w:lang w:val="en-US"/>
        </w:rPr>
      </w:pPr>
    </w:p>
    <w:p w:rsidR="4864E462" w:rsidP="28D95569" w:rsidRDefault="4864E462" w14:paraId="0E814E20" w14:textId="650F2753">
      <w:pPr>
        <w:pStyle w:val="Normal"/>
        <w:rPr>
          <w:i w:val="1"/>
          <w:iCs w:val="1"/>
          <w:noProof w:val="0"/>
          <w:lang w:val="en-US"/>
        </w:rPr>
      </w:pPr>
    </w:p>
    <w:p w:rsidR="4864E462" w:rsidP="28D95569" w:rsidRDefault="4864E462" w14:paraId="241FCCCF" w14:textId="7E0F48F8">
      <w:pPr>
        <w:pStyle w:val="Normal"/>
        <w:rPr>
          <w:i w:val="1"/>
          <w:iCs w:val="1"/>
          <w:noProof w:val="0"/>
          <w:lang w:val="en-US"/>
        </w:rPr>
      </w:pPr>
    </w:p>
    <w:p w:rsidR="7819D87F" w:rsidP="28D95569" w:rsidRDefault="7819D87F" w14:paraId="6D9AA8AC" w14:textId="40244781">
      <w:pPr>
        <w:pStyle w:val="Heading1"/>
      </w:pPr>
    </w:p>
    <w:p w:rsidR="7819D87F" w:rsidP="28D95569" w:rsidRDefault="7819D87F" w14:paraId="53A51476" w14:textId="0D6AD721">
      <w:pPr>
        <w:pStyle w:val="Heading1"/>
      </w:pPr>
      <w:r w:rsidR="7A9D5CF5">
        <w:rPr/>
        <w:t>Becoming a digital learner</w:t>
      </w:r>
      <w:r w:rsidR="7819D87F">
        <w:rPr/>
        <w:t>- mind map</w:t>
      </w:r>
    </w:p>
    <w:p w:rsidR="172FF185" w:rsidP="28D95569" w:rsidRDefault="172FF185" w14:paraId="0C781DCC" w14:textId="666F6B42">
      <w:pPr>
        <w:pStyle w:val="Normal"/>
      </w:pPr>
    </w:p>
    <w:p w:rsidR="172FF185" w:rsidP="4864E462" w:rsidRDefault="172FF185" w14:paraId="4A88C94C" w14:textId="555BF1D2">
      <w:pPr>
        <w:pStyle w:val="Normal"/>
        <w:ind w:left="567" w:hanging="567"/>
      </w:pPr>
    </w:p>
    <w:p w:rsidR="172FF185" w:rsidP="4864E462" w:rsidRDefault="172FF185" w14:paraId="336B114B" w14:textId="2BFBD2EB">
      <w:pPr>
        <w:pStyle w:val="Normal"/>
        <w:ind w:left="567" w:hanging="567"/>
      </w:pPr>
      <w:r w:rsidR="39DA57EC">
        <w:drawing>
          <wp:inline wp14:editId="3E38FD2B" wp14:anchorId="57D96693">
            <wp:extent cx="6433284" cy="3829082"/>
            <wp:effectExtent l="0" t="0" r="0" b="0"/>
            <wp:docPr id="18858081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4dda498d0740c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16" t="18518" r="7916" b="1370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33284" cy="3829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D95569" w:rsidP="28D95569" w:rsidRDefault="28D95569" w14:paraId="23820153" w14:textId="6488FCD9">
      <w:pPr>
        <w:pStyle w:val="Heading2"/>
      </w:pPr>
      <w:bookmarkStart w:name="_Int_IZJRMwpP" w:id="632093206"/>
      <w:r w:rsidRPr="6C264FE3" w:rsidR="7B021EC3">
        <w:rPr>
          <w:noProof w:val="0"/>
          <w:lang w:val="en-US"/>
        </w:rPr>
        <w:t>2-minute</w:t>
      </w:r>
      <w:bookmarkEnd w:id="632093206"/>
      <w:r w:rsidRPr="6C264FE3" w:rsidR="7B021EC3">
        <w:rPr>
          <w:noProof w:val="0"/>
          <w:lang w:val="en-US"/>
        </w:rPr>
        <w:t xml:space="preserve"> presentation</w:t>
      </w:r>
    </w:p>
    <w:p w:rsidR="28D95569" w:rsidP="6C264FE3" w:rsidRDefault="28D95569" w14:paraId="2DDC496C" w14:textId="35AA6CDC">
      <w:pPr>
        <w:pStyle w:val="Normal"/>
        <w:rPr>
          <w:noProof w:val="0"/>
          <w:lang w:val="en-US"/>
        </w:rPr>
      </w:pPr>
      <w:hyperlink r:id="Recc91b2e23d942d3">
        <w:r w:rsidRPr="6C264FE3" w:rsidR="6C264FE3">
          <w:rPr>
            <w:rStyle w:val="Hyperlink"/>
            <w:noProof w:val="0"/>
            <w:lang w:val="en-US"/>
          </w:rPr>
          <w:t>Sadie assignment 1</w:t>
        </w:r>
      </w:hyperlink>
    </w:p>
    <w:p w:rsidR="28D95569" w:rsidP="6C264FE3" w:rsidRDefault="28D95569" w14:paraId="45D2C419" w14:textId="2C723C8F">
      <w:pPr/>
      <w:r w:rsidR="6C264FE3">
        <w:drawing>
          <wp:anchor distT="0" distB="0" distL="114300" distR="114300" simplePos="0" relativeHeight="251658240" behindDoc="0" locked="0" layoutInCell="1" allowOverlap="1" wp14:editId="0DCAED2E" wp14:anchorId="28A132F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53322628" name="picture" descr="F,{ad73d067-d68b-402a-aa4d-e79bc5397c21}{29},12.625,7.3125" title="Image download failed.">
              <a:hlinkClick r:id="Ra4f371de41d34d14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5fada25801c41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eN6MHwucO6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8D95569" w:rsidP="6C264FE3" w:rsidRDefault="28D95569" w14:paraId="23D226B7" w14:textId="2C723C8F">
      <w:pPr>
        <w:pStyle w:val="Normal"/>
      </w:pPr>
      <w:hyperlink r:id="R4aede18cd9a6476f">
        <w:r w:rsidRPr="6C264FE3" w:rsidR="44EECAB5">
          <w:rPr>
            <w:rStyle w:val="Hyperlink"/>
            <w:rFonts w:ascii="Amasis MT Pro Light" w:hAnsi="Amasis MT Pro Light" w:eastAsia="Amasis MT Pro Light" w:cs="Amasis MT Pro Light"/>
            <w:noProof w:val="0"/>
            <w:sz w:val="20"/>
            <w:szCs w:val="20"/>
            <w:lang w:val="en-US"/>
          </w:rPr>
          <w:t>https://www.youtube.com/channel/UCJ13RkPtkMnV_LsyjDqHJvw</w:t>
        </w:r>
      </w:hyperlink>
    </w:p>
    <w:p w:rsidR="28D95569" w:rsidP="6C264FE3" w:rsidRDefault="28D95569" w14:paraId="2E3CC6C0" w14:textId="4FBB4212">
      <w:pPr>
        <w:pStyle w:val="Normal"/>
        <w:rPr>
          <w:noProof w:val="0"/>
          <w:lang w:val="en-US"/>
        </w:rPr>
      </w:pPr>
    </w:p>
    <w:p w:rsidR="28D95569" w:rsidP="6C264FE3" w:rsidRDefault="28D95569" w14:paraId="1E226848" w14:textId="7DB89414">
      <w:pPr>
        <w:pStyle w:val="Heading2"/>
        <w:rPr>
          <w:noProof w:val="0"/>
          <w:lang w:val="en-US"/>
        </w:rPr>
      </w:pPr>
    </w:p>
    <w:p w:rsidR="28D95569" w:rsidP="6C264FE3" w:rsidRDefault="28D95569" w14:paraId="0337751C" w14:textId="442CC15E">
      <w:pPr>
        <w:pStyle w:val="Heading2"/>
        <w:rPr>
          <w:noProof w:val="0"/>
          <w:lang w:val="en-US"/>
        </w:rPr>
      </w:pPr>
    </w:p>
    <w:p w:rsidR="28D95569" w:rsidP="6C264FE3" w:rsidRDefault="28D95569" w14:paraId="49BB8A3E" w14:textId="01BD813E">
      <w:pPr>
        <w:pStyle w:val="Heading2"/>
        <w:rPr>
          <w:noProof w:val="0"/>
          <w:lang w:val="en-US"/>
        </w:rPr>
      </w:pPr>
    </w:p>
    <w:p w:rsidR="28D95569" w:rsidP="6C264FE3" w:rsidRDefault="28D95569" w14:paraId="165D3111" w14:textId="759F332C">
      <w:pPr>
        <w:pStyle w:val="Heading2"/>
        <w:rPr>
          <w:noProof w:val="0"/>
          <w:lang w:val="en-US"/>
        </w:rPr>
      </w:pPr>
    </w:p>
    <w:p w:rsidR="28D95569" w:rsidP="28D95569" w:rsidRDefault="28D95569" w14:paraId="3DF61BA4" w14:textId="4A6F77FD">
      <w:pPr>
        <w:pStyle w:val="Heading2"/>
        <w:rPr>
          <w:noProof w:val="0"/>
          <w:lang w:val="en-US"/>
        </w:rPr>
      </w:pPr>
      <w:r w:rsidRPr="6C264FE3" w:rsidR="7B021EC3">
        <w:rPr>
          <w:noProof w:val="0"/>
          <w:lang w:val="en-US"/>
        </w:rPr>
        <w:t>reflection</w:t>
      </w:r>
    </w:p>
    <w:p w:rsidR="28D95569" w:rsidP="78B6EA63" w:rsidRDefault="28D95569" w14:paraId="2C7AAB5A" w14:textId="66740DBB">
      <w:pPr>
        <w:pStyle w:val="Normal"/>
        <w:rPr>
          <w:noProof w:val="0"/>
          <w:lang w:val="en-US"/>
        </w:rPr>
      </w:pPr>
      <w:r w:rsidRPr="6C264FE3" w:rsidR="5EF43FAB">
        <w:rPr>
          <w:noProof w:val="0"/>
          <w:lang w:val="en-US"/>
        </w:rPr>
        <w:t xml:space="preserve">Starting </w:t>
      </w:r>
      <w:bookmarkStart w:name="_Int_DQf6ATQd" w:id="1662554873"/>
      <w:r w:rsidRPr="6C264FE3" w:rsidR="5EF43FAB">
        <w:rPr>
          <w:noProof w:val="0"/>
          <w:lang w:val="en-US"/>
        </w:rPr>
        <w:t>university</w:t>
      </w:r>
      <w:bookmarkEnd w:id="1662554873"/>
      <w:r w:rsidRPr="6C264FE3" w:rsidR="5EF43FAB">
        <w:rPr>
          <w:noProof w:val="0"/>
          <w:lang w:val="en-US"/>
        </w:rPr>
        <w:t xml:space="preserve"> for me </w:t>
      </w:r>
      <w:bookmarkStart w:name="_Int_07gRqA5V" w:id="79873209"/>
      <w:r w:rsidRPr="6C264FE3" w:rsidR="4755452B">
        <w:rPr>
          <w:noProof w:val="0"/>
          <w:lang w:val="en-US"/>
        </w:rPr>
        <w:t>was not</w:t>
      </w:r>
      <w:bookmarkEnd w:id="79873209"/>
      <w:r w:rsidRPr="6C264FE3" w:rsidR="5EF43FAB">
        <w:rPr>
          <w:noProof w:val="0"/>
          <w:lang w:val="en-US"/>
        </w:rPr>
        <w:t xml:space="preserve"> my first choice, even though I went to college which I </w:t>
      </w:r>
      <w:bookmarkStart w:name="_Int_9xhmnIb6" w:id="220749448"/>
      <w:r w:rsidRPr="6C264FE3" w:rsidR="6166D36F">
        <w:rPr>
          <w:noProof w:val="0"/>
          <w:lang w:val="en-US"/>
        </w:rPr>
        <w:t>did not</w:t>
      </w:r>
      <w:bookmarkEnd w:id="220749448"/>
      <w:r w:rsidRPr="6C264FE3" w:rsidR="6DE536D4">
        <w:rPr>
          <w:noProof w:val="0"/>
          <w:lang w:val="en-US"/>
        </w:rPr>
        <w:t xml:space="preserve"> think I would enjoy, </w:t>
      </w:r>
      <w:bookmarkStart w:name="_Int_9phepXB0" w:id="303710170"/>
      <w:r w:rsidRPr="6C264FE3" w:rsidR="296BD08F">
        <w:rPr>
          <w:noProof w:val="0"/>
          <w:lang w:val="en-US"/>
        </w:rPr>
        <w:t>my experience</w:t>
      </w:r>
      <w:bookmarkEnd w:id="303710170"/>
      <w:r w:rsidRPr="6C264FE3" w:rsidR="6DE536D4">
        <w:rPr>
          <w:noProof w:val="0"/>
          <w:lang w:val="en-US"/>
        </w:rPr>
        <w:t xml:space="preserve"> with education is a roller coaster of emotions with them being high and low</w:t>
      </w:r>
      <w:r w:rsidRPr="6C264FE3" w:rsidR="4DBBDB8F">
        <w:rPr>
          <w:noProof w:val="0"/>
          <w:lang w:val="en-US"/>
        </w:rPr>
        <w:t xml:space="preserve">. </w:t>
      </w:r>
      <w:r w:rsidRPr="6C264FE3" w:rsidR="4DBBDB8F">
        <w:rPr>
          <w:noProof w:val="0"/>
          <w:lang w:val="en-US"/>
        </w:rPr>
        <w:t>In my head I wanted to just give up and not to be thinking about the consequences of my actions to my end goal eventually being the police</w:t>
      </w:r>
      <w:r w:rsidRPr="6C264FE3" w:rsidR="48252846">
        <w:rPr>
          <w:noProof w:val="0"/>
          <w:lang w:val="en-US"/>
        </w:rPr>
        <w:t xml:space="preserve"> but</w:t>
      </w:r>
      <w:r w:rsidRPr="6C264FE3" w:rsidR="4DBBDB8F">
        <w:rPr>
          <w:noProof w:val="0"/>
          <w:lang w:val="en-US"/>
        </w:rPr>
        <w:t xml:space="preserve"> </w:t>
      </w:r>
      <w:r w:rsidRPr="6C264FE3" w:rsidR="1F0C427C">
        <w:rPr>
          <w:noProof w:val="0"/>
          <w:lang w:val="en-US"/>
        </w:rPr>
        <w:t xml:space="preserve">in the back of my mind I was thinking were others thinking the same as </w:t>
      </w:r>
      <w:r w:rsidRPr="6C264FE3" w:rsidR="1F0C427C">
        <w:rPr>
          <w:noProof w:val="0"/>
          <w:lang w:val="en-US"/>
        </w:rPr>
        <w:t>me.</w:t>
      </w:r>
      <w:r w:rsidRPr="6C264FE3" w:rsidR="1F0C427C">
        <w:rPr>
          <w:noProof w:val="0"/>
          <w:lang w:val="en-US"/>
        </w:rPr>
        <w:t xml:space="preserve"> </w:t>
      </w:r>
      <w:r w:rsidRPr="6C264FE3" w:rsidR="2D0E4E28">
        <w:rPr>
          <w:noProof w:val="0"/>
          <w:lang w:val="en-US"/>
        </w:rPr>
        <w:t xml:space="preserve">I always had the mind set growing up just get on with it even if </w:t>
      </w:r>
      <w:bookmarkStart w:name="_Int_fQNai17V" w:id="1425050882"/>
      <w:r w:rsidRPr="6C264FE3" w:rsidR="2D0E4E28">
        <w:rPr>
          <w:noProof w:val="0"/>
          <w:lang w:val="en-US"/>
        </w:rPr>
        <w:t>you are</w:t>
      </w:r>
      <w:bookmarkEnd w:id="1425050882"/>
      <w:r w:rsidRPr="6C264FE3" w:rsidR="2D0E4E28">
        <w:rPr>
          <w:noProof w:val="0"/>
          <w:lang w:val="en-US"/>
        </w:rPr>
        <w:t xml:space="preserve"> not enjoying it however univers</w:t>
      </w:r>
      <w:r w:rsidRPr="6C264FE3" w:rsidR="5F6A38B3">
        <w:rPr>
          <w:noProof w:val="0"/>
          <w:lang w:val="en-US"/>
        </w:rPr>
        <w:t xml:space="preserve">ity has changed that when </w:t>
      </w:r>
      <w:bookmarkStart w:name="_Int_u6HK4Ht7" w:id="698340640"/>
      <w:r w:rsidRPr="6C264FE3" w:rsidR="0343F4C0">
        <w:rPr>
          <w:noProof w:val="0"/>
          <w:lang w:val="en-US"/>
        </w:rPr>
        <w:t>realizing</w:t>
      </w:r>
      <w:bookmarkEnd w:id="698340640"/>
      <w:r w:rsidRPr="6C264FE3" w:rsidR="0343F4C0">
        <w:rPr>
          <w:noProof w:val="0"/>
          <w:lang w:val="en-US"/>
        </w:rPr>
        <w:t xml:space="preserve"> </w:t>
      </w:r>
      <w:r w:rsidRPr="6C264FE3" w:rsidR="5F6A38B3">
        <w:rPr>
          <w:noProof w:val="0"/>
          <w:lang w:val="en-US"/>
        </w:rPr>
        <w:t>about the responsibility and its own unique challenges</w:t>
      </w:r>
      <w:r w:rsidRPr="6C264FE3" w:rsidR="359FDF4B">
        <w:rPr>
          <w:noProof w:val="0"/>
          <w:lang w:val="en-US"/>
        </w:rPr>
        <w:t xml:space="preserve">. </w:t>
      </w:r>
      <w:r w:rsidRPr="6C264FE3" w:rsidR="2D5E094F">
        <w:rPr>
          <w:noProof w:val="0"/>
          <w:lang w:val="en-US"/>
        </w:rPr>
        <w:t xml:space="preserve"> </w:t>
      </w:r>
    </w:p>
    <w:p w:rsidR="28D95569" w:rsidP="78B6EA63" w:rsidRDefault="28D95569" w14:paraId="3C8A2BB2" w14:textId="6A9F1929">
      <w:pPr>
        <w:pStyle w:val="Normal"/>
        <w:rPr>
          <w:noProof w:val="0"/>
          <w:lang w:val="en-US"/>
        </w:rPr>
      </w:pPr>
      <w:r w:rsidRPr="78B6EA63" w:rsidR="359FDF4B">
        <w:rPr>
          <w:noProof w:val="0"/>
          <w:lang w:val="en-US"/>
        </w:rPr>
        <w:t xml:space="preserve">Getting to grips with using the </w:t>
      </w:r>
      <w:bookmarkStart w:name="_Int_Ispju7s0" w:id="1807187601"/>
      <w:r w:rsidRPr="78B6EA63" w:rsidR="606463DD">
        <w:rPr>
          <w:noProof w:val="0"/>
          <w:lang w:val="en-US"/>
        </w:rPr>
        <w:t>re</w:t>
      </w:r>
      <w:r w:rsidRPr="78B6EA63" w:rsidR="0C59B805">
        <w:rPr>
          <w:noProof w:val="0"/>
          <w:lang w:val="en-US"/>
        </w:rPr>
        <w:t>sources</w:t>
      </w:r>
      <w:bookmarkEnd w:id="1807187601"/>
      <w:r w:rsidRPr="78B6EA63" w:rsidR="359FDF4B">
        <w:rPr>
          <w:noProof w:val="0"/>
          <w:lang w:val="en-US"/>
        </w:rPr>
        <w:t xml:space="preserve"> provided from the university such as </w:t>
      </w:r>
      <w:bookmarkStart w:name="_Int_IkRacJ56" w:id="258301210"/>
      <w:r w:rsidRPr="78B6EA63" w:rsidR="41DCED90">
        <w:rPr>
          <w:noProof w:val="0"/>
          <w:lang w:val="en-US"/>
        </w:rPr>
        <w:t>Harvard</w:t>
      </w:r>
      <w:bookmarkEnd w:id="258301210"/>
      <w:r w:rsidRPr="78B6EA63" w:rsidR="359FDF4B">
        <w:rPr>
          <w:noProof w:val="0"/>
          <w:lang w:val="en-US"/>
        </w:rPr>
        <w:t xml:space="preserve"> </w:t>
      </w:r>
      <w:bookmarkStart w:name="_Int_teGhANAI" w:id="1433539465"/>
      <w:r w:rsidRPr="78B6EA63" w:rsidR="5BABDA1C">
        <w:rPr>
          <w:noProof w:val="0"/>
          <w:lang w:val="en-US"/>
        </w:rPr>
        <w:t>referencing,</w:t>
      </w:r>
      <w:bookmarkEnd w:id="1433539465"/>
      <w:r w:rsidRPr="78B6EA63" w:rsidR="359FDF4B">
        <w:rPr>
          <w:noProof w:val="0"/>
          <w:lang w:val="en-US"/>
        </w:rPr>
        <w:t xml:space="preserve"> and burtons refle</w:t>
      </w:r>
      <w:r w:rsidRPr="78B6EA63" w:rsidR="426D0C13">
        <w:rPr>
          <w:noProof w:val="0"/>
          <w:lang w:val="en-US"/>
        </w:rPr>
        <w:t xml:space="preserve">ctive tool was not easy to get my head around for the first time however with the </w:t>
      </w:r>
      <w:bookmarkStart w:name="_Int_LOlm7Jfp" w:id="326229258"/>
      <w:r w:rsidRPr="78B6EA63" w:rsidR="3D68A054">
        <w:rPr>
          <w:noProof w:val="0"/>
          <w:lang w:val="en-US"/>
        </w:rPr>
        <w:t>lecturer's</w:t>
      </w:r>
      <w:bookmarkEnd w:id="326229258"/>
      <w:r w:rsidRPr="78B6EA63" w:rsidR="426D0C13">
        <w:rPr>
          <w:noProof w:val="0"/>
          <w:lang w:val="en-US"/>
        </w:rPr>
        <w:t xml:space="preserve"> </w:t>
      </w:r>
      <w:r w:rsidRPr="78B6EA63" w:rsidR="7AAB5AE0">
        <w:rPr>
          <w:noProof w:val="0"/>
          <w:lang w:val="en-US"/>
        </w:rPr>
        <w:t xml:space="preserve">ex </w:t>
      </w:r>
      <w:bookmarkStart w:name="_Int_o6wW3ceO" w:id="397092460"/>
      <w:r w:rsidRPr="78B6EA63" w:rsidR="51E75769">
        <w:rPr>
          <w:noProof w:val="0"/>
          <w:lang w:val="en-US"/>
        </w:rPr>
        <w:t>experiences</w:t>
      </w:r>
      <w:bookmarkEnd w:id="397092460"/>
      <w:r w:rsidRPr="78B6EA63" w:rsidR="7AAB5AE0">
        <w:rPr>
          <w:noProof w:val="0"/>
          <w:lang w:val="en-US"/>
        </w:rPr>
        <w:t xml:space="preserve"> and </w:t>
      </w:r>
      <w:bookmarkStart w:name="_Int_qLtuYOKE" w:id="1219828650"/>
      <w:r w:rsidRPr="78B6EA63" w:rsidR="19AD5823">
        <w:rPr>
          <w:noProof w:val="0"/>
          <w:lang w:val="en-US"/>
        </w:rPr>
        <w:t>opinions</w:t>
      </w:r>
      <w:bookmarkEnd w:id="1219828650"/>
      <w:r w:rsidRPr="78B6EA63" w:rsidR="7AAB5AE0">
        <w:rPr>
          <w:noProof w:val="0"/>
          <w:lang w:val="en-US"/>
        </w:rPr>
        <w:t xml:space="preserve"> it made everything that so much </w:t>
      </w:r>
      <w:bookmarkStart w:name="_Int_pNoZdy1o" w:id="274911314"/>
      <w:r w:rsidRPr="78B6EA63" w:rsidR="7DC4C971">
        <w:rPr>
          <w:noProof w:val="0"/>
          <w:lang w:val="en-US"/>
        </w:rPr>
        <w:t>understandable</w:t>
      </w:r>
      <w:bookmarkEnd w:id="274911314"/>
      <w:r w:rsidRPr="78B6EA63" w:rsidR="7AAB5AE0">
        <w:rPr>
          <w:noProof w:val="0"/>
          <w:lang w:val="en-US"/>
        </w:rPr>
        <w:t>.</w:t>
      </w:r>
      <w:r w:rsidRPr="78B6EA63" w:rsidR="6BFEE452">
        <w:rPr>
          <w:noProof w:val="0"/>
          <w:lang w:val="en-US"/>
        </w:rPr>
        <w:t xml:space="preserve"> </w:t>
      </w:r>
      <w:r w:rsidRPr="78B6EA63" w:rsidR="0351179A">
        <w:rPr>
          <w:noProof w:val="0"/>
          <w:lang w:val="en-US"/>
        </w:rPr>
        <w:t>According to (borton,1970) he developed a w</w:t>
      </w:r>
      <w:r w:rsidRPr="78B6EA63" w:rsidR="47D8610D">
        <w:rPr>
          <w:noProof w:val="0"/>
          <w:lang w:val="en-US"/>
        </w:rPr>
        <w:t xml:space="preserve">ay to ask himself 3 important questions to </w:t>
      </w:r>
      <w:r w:rsidRPr="78B6EA63" w:rsidR="47D8610D">
        <w:rPr>
          <w:noProof w:val="0"/>
          <w:lang w:val="en-US"/>
        </w:rPr>
        <w:t>attempt</w:t>
      </w:r>
      <w:r w:rsidRPr="78B6EA63" w:rsidR="47D8610D">
        <w:rPr>
          <w:noProof w:val="0"/>
          <w:lang w:val="en-US"/>
        </w:rPr>
        <w:t xml:space="preserve"> to think abou</w:t>
      </w:r>
      <w:r w:rsidRPr="78B6EA63" w:rsidR="5986BE31">
        <w:rPr>
          <w:noProof w:val="0"/>
          <w:lang w:val="en-US"/>
        </w:rPr>
        <w:t xml:space="preserve">t. </w:t>
      </w:r>
      <w:bookmarkStart w:name="_Int_JS2c1UxH" w:id="1059545738"/>
      <w:r w:rsidRPr="78B6EA63" w:rsidR="5986BE31">
        <w:rPr>
          <w:noProof w:val="0"/>
          <w:lang w:val="en-US"/>
        </w:rPr>
        <w:t>What?</w:t>
      </w:r>
      <w:bookmarkEnd w:id="1059545738"/>
      <w:r w:rsidRPr="78B6EA63" w:rsidR="5986BE31">
        <w:rPr>
          <w:noProof w:val="0"/>
          <w:lang w:val="en-US"/>
        </w:rPr>
        <w:t xml:space="preserve"> now what? And </w:t>
      </w:r>
      <w:bookmarkStart w:name="_Int_5YBlwo2J" w:id="912401047"/>
      <w:r w:rsidRPr="78B6EA63" w:rsidR="5986BE31">
        <w:rPr>
          <w:noProof w:val="0"/>
          <w:lang w:val="en-US"/>
        </w:rPr>
        <w:t>so,</w:t>
      </w:r>
      <w:bookmarkEnd w:id="912401047"/>
      <w:r w:rsidRPr="78B6EA63" w:rsidR="5986BE31">
        <w:rPr>
          <w:noProof w:val="0"/>
          <w:lang w:val="en-US"/>
        </w:rPr>
        <w:t xml:space="preserve"> what?</w:t>
      </w:r>
      <w:r w:rsidRPr="78B6EA63" w:rsidR="68CC6647">
        <w:rPr>
          <w:noProof w:val="0"/>
          <w:lang w:val="en-US"/>
        </w:rPr>
        <w:t xml:space="preserve"> </w:t>
      </w:r>
      <w:r w:rsidRPr="78B6EA63" w:rsidR="78C3A2DA">
        <w:rPr>
          <w:noProof w:val="0"/>
          <w:lang w:val="en-US"/>
        </w:rPr>
        <w:t xml:space="preserve">To conclude </w:t>
      </w:r>
      <w:bookmarkStart w:name="_Int_upCjOcFJ" w:id="894792794"/>
      <w:r w:rsidRPr="78B6EA63" w:rsidR="58161573">
        <w:rPr>
          <w:noProof w:val="0"/>
          <w:lang w:val="en-US"/>
        </w:rPr>
        <w:t>this,</w:t>
      </w:r>
      <w:bookmarkEnd w:id="894792794"/>
      <w:r w:rsidRPr="78B6EA63" w:rsidR="78C3A2DA">
        <w:rPr>
          <w:noProof w:val="0"/>
          <w:lang w:val="en-US"/>
        </w:rPr>
        <w:t xml:space="preserve"> he wants to make sure that every student that uses his method is asking themselves these questions to a</w:t>
      </w:r>
      <w:r w:rsidRPr="78B6EA63" w:rsidR="1ED692C0">
        <w:rPr>
          <w:noProof w:val="0"/>
          <w:lang w:val="en-US"/>
        </w:rPr>
        <w:t>id the process.</w:t>
      </w:r>
    </w:p>
    <w:p w:rsidR="28D95569" w:rsidP="78B6EA63" w:rsidRDefault="28D95569" w14:paraId="5977014F" w14:textId="1D2259DF">
      <w:pPr>
        <w:pStyle w:val="Normal"/>
        <w:rPr>
          <w:noProof w:val="0"/>
          <w:lang w:val="en-US"/>
        </w:rPr>
      </w:pPr>
      <w:r w:rsidRPr="6C264FE3" w:rsidR="36F52B97">
        <w:rPr>
          <w:noProof w:val="0"/>
          <w:lang w:val="en-US"/>
        </w:rPr>
        <w:t xml:space="preserve">The first few weeks I expected were to be the hardest however </w:t>
      </w:r>
      <w:r w:rsidRPr="6C264FE3" w:rsidR="679C146B">
        <w:rPr>
          <w:noProof w:val="0"/>
          <w:lang w:val="en-US"/>
        </w:rPr>
        <w:t>it is</w:t>
      </w:r>
      <w:r w:rsidRPr="6C264FE3" w:rsidR="36F52B97">
        <w:rPr>
          <w:noProof w:val="0"/>
          <w:lang w:val="en-US"/>
        </w:rPr>
        <w:t xml:space="preserve"> not the </w:t>
      </w:r>
      <w:r w:rsidRPr="6C264FE3" w:rsidR="0849A1D3">
        <w:rPr>
          <w:noProof w:val="0"/>
          <w:lang w:val="en-US"/>
        </w:rPr>
        <w:t>work</w:t>
      </w:r>
      <w:r w:rsidRPr="6C264FE3" w:rsidR="36F52B97">
        <w:rPr>
          <w:noProof w:val="0"/>
          <w:lang w:val="en-US"/>
        </w:rPr>
        <w:t xml:space="preserve"> i</w:t>
      </w:r>
      <w:r w:rsidRPr="6C264FE3" w:rsidR="2D71B165">
        <w:rPr>
          <w:noProof w:val="0"/>
          <w:lang w:val="en-US"/>
        </w:rPr>
        <w:t>s</w:t>
      </w:r>
      <w:r w:rsidRPr="6C264FE3" w:rsidR="36F52B97">
        <w:rPr>
          <w:noProof w:val="0"/>
          <w:lang w:val="en-US"/>
        </w:rPr>
        <w:t xml:space="preserve"> tough </w:t>
      </w:r>
      <w:bookmarkStart w:name="_Int_SZzi6o7n" w:id="1541565159"/>
      <w:r w:rsidRPr="6C264FE3" w:rsidR="6F6F16A6">
        <w:rPr>
          <w:noProof w:val="0"/>
          <w:lang w:val="en-US"/>
        </w:rPr>
        <w:t>it is</w:t>
      </w:r>
      <w:bookmarkEnd w:id="1541565159"/>
      <w:r w:rsidRPr="6C264FE3" w:rsidR="36F52B97">
        <w:rPr>
          <w:noProof w:val="0"/>
          <w:lang w:val="en-US"/>
        </w:rPr>
        <w:t xml:space="preserve"> </w:t>
      </w:r>
      <w:r w:rsidRPr="6C264FE3" w:rsidR="6918668B">
        <w:rPr>
          <w:noProof w:val="0"/>
          <w:lang w:val="en-US"/>
        </w:rPr>
        <w:t>the quantity of work is</w:t>
      </w:r>
      <w:r w:rsidRPr="6C264FE3" w:rsidR="36F52B97">
        <w:rPr>
          <w:noProof w:val="0"/>
          <w:lang w:val="en-US"/>
        </w:rPr>
        <w:t xml:space="preserve"> </w:t>
      </w:r>
      <w:r w:rsidRPr="6C264FE3" w:rsidR="36F52B97">
        <w:rPr>
          <w:noProof w:val="0"/>
          <w:lang w:val="en-US"/>
        </w:rPr>
        <w:t>so much</w:t>
      </w:r>
      <w:r w:rsidRPr="6C264FE3" w:rsidR="6FF4925C">
        <w:rPr>
          <w:noProof w:val="0"/>
          <w:lang w:val="en-US"/>
        </w:rPr>
        <w:t xml:space="preserve"> and</w:t>
      </w:r>
      <w:r w:rsidRPr="6C264FE3" w:rsidR="36F52B97">
        <w:rPr>
          <w:noProof w:val="0"/>
          <w:lang w:val="en-US"/>
        </w:rPr>
        <w:t xml:space="preserve"> information to take in but when having to start the</w:t>
      </w:r>
      <w:r w:rsidRPr="6C264FE3" w:rsidR="36F52B97">
        <w:rPr>
          <w:noProof w:val="0"/>
          <w:lang w:val="en-US"/>
        </w:rPr>
        <w:t xml:space="preserve"> life of an adult </w:t>
      </w:r>
      <w:r w:rsidRPr="6C264FE3" w:rsidR="4173BB0E">
        <w:rPr>
          <w:noProof w:val="0"/>
          <w:lang w:val="en-US"/>
        </w:rPr>
        <w:t>these are the problems you will encounter</w:t>
      </w:r>
      <w:r w:rsidRPr="6C264FE3" w:rsidR="46EE8704">
        <w:rPr>
          <w:noProof w:val="0"/>
          <w:lang w:val="en-US"/>
        </w:rPr>
        <w:t xml:space="preserve"> according to (student minds,2022) </w:t>
      </w:r>
      <w:r w:rsidRPr="6C264FE3" w:rsidR="7A99F9D4">
        <w:rPr>
          <w:noProof w:val="0"/>
          <w:lang w:val="en-US"/>
        </w:rPr>
        <w:t xml:space="preserve">feeling overwhelmed at the start is normal and should be a real </w:t>
      </w:r>
      <w:r w:rsidRPr="6C264FE3" w:rsidR="7A99F9D4">
        <w:rPr>
          <w:noProof w:val="0"/>
          <w:lang w:val="en-US"/>
        </w:rPr>
        <w:t>stepping</w:t>
      </w:r>
      <w:r w:rsidRPr="6C264FE3" w:rsidR="7A99F9D4">
        <w:rPr>
          <w:noProof w:val="0"/>
          <w:lang w:val="en-US"/>
        </w:rPr>
        <w:t xml:space="preserve"> stone into university life for a</w:t>
      </w:r>
      <w:r w:rsidRPr="6C264FE3" w:rsidR="180D1F7D">
        <w:rPr>
          <w:noProof w:val="0"/>
          <w:lang w:val="en-US"/>
        </w:rPr>
        <w:t xml:space="preserve"> young student.</w:t>
      </w:r>
    </w:p>
    <w:p w:rsidR="7819D87F" w:rsidP="28D95569" w:rsidRDefault="7819D87F" w14:paraId="5BE62024" w14:textId="37FC9AC6">
      <w:pPr>
        <w:pStyle w:val="Heading2"/>
        <w:rPr>
          <w:noProof w:val="0"/>
          <w:lang w:val="en-US"/>
        </w:rPr>
      </w:pPr>
      <w:bookmarkStart w:name="_Int_965xMSfq" w:id="899746888"/>
      <w:r w:rsidRPr="6C264FE3" w:rsidR="3FBCBC2E">
        <w:rPr>
          <w:noProof w:val="0"/>
          <w:lang w:val="en-US"/>
        </w:rPr>
        <w:t>refer</w:t>
      </w:r>
      <w:r w:rsidRPr="6C264FE3" w:rsidR="3FBCBC2E">
        <w:rPr>
          <w:noProof w:val="0"/>
          <w:lang w:val="en-US"/>
        </w:rPr>
        <w:t>ences</w:t>
      </w:r>
      <w:bookmarkEnd w:id="899746888"/>
    </w:p>
    <w:p w:rsidR="63C9C635" w:rsidP="6C264FE3" w:rsidRDefault="63C9C635" w14:paraId="0AE47C1C" w14:textId="28F88391">
      <w:pPr>
        <w:ind w:left="567" w:hanging="567"/>
      </w:pPr>
      <w:bookmarkStart w:name="_Int_HEeR4x20" w:id="765341305"/>
      <w:r w:rsidRPr="6C264FE3" w:rsidR="596BFEF2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Birbeck. Downloads</w:t>
      </w:r>
      <w:bookmarkEnd w:id="765341305"/>
      <w:r w:rsidRPr="6C264FE3" w:rsidR="596BFEF2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(no date) </w:t>
      </w:r>
      <w:r w:rsidRPr="6C264FE3" w:rsidR="596BFEF2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Downloads - Birkbeck, University of London</w:t>
      </w:r>
      <w:r w:rsidRPr="6C264FE3" w:rsidR="596BFEF2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. Available at: </w:t>
      </w:r>
      <w:hyperlink r:id="R1965fdc23632436f">
        <w:r w:rsidRPr="6C264FE3" w:rsidR="596BFEF2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https://www.bbk.ac.uk/library/downloads</w:t>
        </w:r>
      </w:hyperlink>
      <w:r w:rsidRPr="6C264FE3" w:rsidR="596BFEF2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(Accessed: November 1, 2022).</w:t>
      </w:r>
    </w:p>
    <w:p w:rsidR="63C9C635" w:rsidP="6C264FE3" w:rsidRDefault="63C9C635" w14:paraId="1FCE83ED" w14:textId="3D554F06">
      <w:pPr>
        <w:pStyle w:val="Normal"/>
        <w:ind w:left="0" w:hanging="0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  <w:r w:rsidRPr="6C264FE3" w:rsidR="63C9C635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Cam, D. (2021) </w:t>
      </w:r>
      <w:r w:rsidRPr="6C264FE3" w:rsidR="63C9C635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3 ways to concentrate while there are background noises</w:t>
      </w:r>
      <w:r w:rsidRPr="6C264FE3" w:rsidR="6F9B5C71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,</w:t>
      </w:r>
      <w:r w:rsidRPr="6C264FE3" w:rsidR="63C9C635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Available at: </w:t>
      </w:r>
      <w:hyperlink r:id="R6579d9910d764a52">
        <w:r w:rsidRPr="6C264FE3" w:rsidR="63C9C635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https://www.wikihow.com/Concentrate-While-There-Are-Background-Noises</w:t>
        </w:r>
      </w:hyperlink>
      <w:r w:rsidRPr="6C264FE3" w:rsidR="63C9C635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(Accessed: October 25, 2022).</w:t>
      </w:r>
    </w:p>
    <w:p w:rsidR="0B977822" w:rsidP="78B6EA63" w:rsidRDefault="0B977822" w14:paraId="60A309A0" w14:textId="62F18B43">
      <w:pPr>
        <w:pStyle w:val="Normal"/>
        <w:ind w:left="567" w:hanging="567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  <w:r w:rsidRPr="78B6EA63" w:rsidR="1D32DE7E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(2020) </w:t>
      </w:r>
      <w:r w:rsidRPr="78B6EA63" w:rsidR="1D32DE7E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Herzing University</w:t>
      </w:r>
      <w:r w:rsidRPr="78B6EA63" w:rsidR="1D32DE7E">
        <w:rPr>
          <w:rFonts w:ascii="Calibri" w:hAnsi="Calibri" w:eastAsia="Calibri" w:cs="Calibri"/>
          <w:noProof w:val="0"/>
          <w:sz w:val="20"/>
          <w:szCs w:val="20"/>
          <w:lang w:val="en-US"/>
        </w:rPr>
        <w:t>.</w:t>
      </w:r>
      <w:r w:rsidRPr="78B6EA63" w:rsidR="1D32DE7E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78B6EA63" w:rsidR="0B977822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 xml:space="preserve">6 tips to create the perfect study </w:t>
      </w:r>
      <w:bookmarkStart w:name="_Int_Wyoz1oRW" w:id="1684683731"/>
      <w:r w:rsidRPr="78B6EA63" w:rsidR="1E04836B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environment Available</w:t>
      </w:r>
      <w:bookmarkEnd w:id="1684683731"/>
      <w:r w:rsidRPr="78B6EA63" w:rsidR="0B977822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at: </w:t>
      </w:r>
      <w:hyperlink w:anchor=":~:text=The%20first%20step%20to%20creating,focus%20and%20get%20work%20done" r:id="R638c133abadc4a43">
        <w:r w:rsidRPr="78B6EA63" w:rsidR="0B977822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https://www.herzing.edu/blog/6-tips-create-perfect-study-environment#:~:text=The%20first%20step%20to%20creating,focus%20and%20get%20work%20done</w:t>
        </w:r>
      </w:hyperlink>
      <w:r w:rsidRPr="78B6EA63" w:rsidR="0B977822">
        <w:rPr>
          <w:rFonts w:ascii="Calibri" w:hAnsi="Calibri" w:eastAsia="Calibri" w:cs="Calibri"/>
          <w:noProof w:val="0"/>
          <w:sz w:val="20"/>
          <w:szCs w:val="20"/>
          <w:lang w:val="en-US"/>
        </w:rPr>
        <w:t>. (Accessed: October 24, 2022).</w:t>
      </w:r>
    </w:p>
    <w:p w:rsidR="027D6739" w:rsidP="4864E462" w:rsidRDefault="027D6739" w14:paraId="7440A727" w14:textId="50E1A6F0">
      <w:pPr>
        <w:ind w:left="567" w:hanging="567"/>
      </w:pPr>
      <w:r w:rsidRPr="6C264FE3" w:rsidR="027D6739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Maynard, P. (2022) </w:t>
      </w:r>
      <w:r w:rsidRPr="6C264FE3" w:rsidR="027D6739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Reasons to keep your study space clean and clutter-free</w:t>
      </w:r>
      <w:r w:rsidRPr="6C264FE3" w:rsidR="027D6739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, </w:t>
      </w:r>
      <w:r w:rsidRPr="6C264FE3" w:rsidR="027D6739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Mom Does Reviews</w:t>
      </w:r>
      <w:r w:rsidRPr="6C264FE3" w:rsidR="027D6739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. Available at: </w:t>
      </w:r>
      <w:hyperlink r:id="R02e8e16540b5406c">
        <w:r w:rsidRPr="6C264FE3" w:rsidR="027D6739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https://www.momdoesreviews.com/2022/05/31/reasons-to-keep-your-study-space-clean-and-clutter-free/</w:t>
        </w:r>
      </w:hyperlink>
      <w:r w:rsidRPr="6C264FE3" w:rsidR="027D6739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(Accessed: October 25, 2022).</w:t>
      </w:r>
    </w:p>
    <w:p w:rsidR="6505C165" w:rsidP="78B6EA63" w:rsidRDefault="6505C165" w14:paraId="07760B12" w14:textId="6CCB70F5">
      <w:pPr>
        <w:ind w:left="567" w:hanging="567"/>
      </w:pPr>
      <w:r w:rsidRPr="6C264FE3" w:rsidR="1B56D46F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Middleton, T. (2022) </w:t>
      </w:r>
      <w:r w:rsidRPr="6C264FE3" w:rsidR="1B56D46F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The benefits of teamwork (as proven by science)</w:t>
      </w:r>
      <w:r w:rsidRPr="6C264FE3" w:rsidR="1B56D46F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, </w:t>
      </w:r>
      <w:r w:rsidRPr="6C264FE3" w:rsidR="1B56D46F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Work Life by Atlassian</w:t>
      </w:r>
      <w:r w:rsidRPr="6C264FE3" w:rsidR="1B56D46F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. Atlassian. Available at: </w:t>
      </w:r>
      <w:hyperlink r:id="Rab70de41aa174ffa">
        <w:r w:rsidRPr="6C264FE3" w:rsidR="1B56D46F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https://www.atlassian.com/blog/teamwork/the-importance-of-teamwork</w:t>
        </w:r>
      </w:hyperlink>
      <w:r w:rsidRPr="6C264FE3" w:rsidR="1B56D46F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(Accessed: November 7, 2022).</w:t>
      </w:r>
    </w:p>
    <w:p w:rsidR="6505C165" w:rsidP="6C264FE3" w:rsidRDefault="6505C165" w14:paraId="695E813C" w14:textId="54B53C88">
      <w:pPr>
        <w:pStyle w:val="Normal"/>
        <w:ind w:left="0" w:hanging="0"/>
        <w:rPr>
          <w:rFonts w:ascii="Calibri" w:hAnsi="Calibri" w:eastAsia="Calibri" w:cs="Calibri"/>
          <w:noProof w:val="0"/>
          <w:sz w:val="20"/>
          <w:szCs w:val="20"/>
          <w:lang w:val="en-US"/>
        </w:rPr>
      </w:pPr>
      <w:r w:rsidRPr="6C264FE3" w:rsidR="6505C165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Starting university</w:t>
      </w:r>
      <w:r w:rsidRPr="6C264FE3" w:rsidR="6505C165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</w:t>
      </w:r>
      <w:bookmarkStart w:name="_Int_tjf2F7X3" w:id="1843048038"/>
      <w:r w:rsidRPr="6C264FE3" w:rsidR="603B7914">
        <w:rPr>
          <w:rFonts w:ascii="Calibri" w:hAnsi="Calibri" w:eastAsia="Calibri" w:cs="Calibri"/>
          <w:noProof w:val="0"/>
          <w:sz w:val="20"/>
          <w:szCs w:val="20"/>
          <w:lang w:val="en-US"/>
        </w:rPr>
        <w:t>2022)</w:t>
      </w:r>
      <w:bookmarkEnd w:id="1843048038"/>
      <w:r w:rsidRPr="6C264FE3" w:rsidR="6505C165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</w:t>
      </w:r>
      <w:r w:rsidRPr="6C264FE3" w:rsidR="6505C165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Student Minds</w:t>
      </w:r>
      <w:r w:rsidRPr="6C264FE3" w:rsidR="6505C165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. Available at: </w:t>
      </w:r>
      <w:hyperlink r:id="Reeff23106a0e42c1">
        <w:r w:rsidRPr="6C264FE3" w:rsidR="6505C165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https://www.studentminds.org.uk/startinguniversity.html</w:t>
        </w:r>
      </w:hyperlink>
      <w:r w:rsidRPr="6C264FE3" w:rsidR="6505C165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(Accessed: November 1, 2022).</w:t>
      </w:r>
    </w:p>
    <w:p w:rsidR="0F920BEB" w:rsidP="6C264FE3" w:rsidRDefault="0F920BEB" w14:paraId="0F4B9989" w14:textId="1DA0AC8C">
      <w:pPr>
        <w:pStyle w:val="Normal"/>
        <w:ind w:left="0" w:hanging="0"/>
        <w:rPr>
          <w:rFonts w:ascii="Calibri" w:hAnsi="Calibri" w:eastAsia="Calibri" w:cs="Calibri"/>
          <w:noProof w:val="0"/>
          <w:sz w:val="20"/>
          <w:szCs w:val="20"/>
          <w:lang w:val="en-US"/>
        </w:rPr>
      </w:pPr>
      <w:r w:rsidRPr="6C264FE3" w:rsidR="0F920BEB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Coursera</w:t>
      </w:r>
      <w:r w:rsidRPr="6C264FE3" w:rsidR="0F920BEB">
        <w:rPr>
          <w:rFonts w:ascii="Calibri" w:hAnsi="Calibri" w:eastAsia="Calibri" w:cs="Calibri"/>
          <w:noProof w:val="0"/>
          <w:sz w:val="20"/>
          <w:szCs w:val="20"/>
          <w:lang w:val="en-US"/>
        </w:rPr>
        <w:t>.</w:t>
      </w:r>
      <w:r w:rsidRPr="6C264FE3" w:rsidR="0F920BEB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 xml:space="preserve"> (2022) What is effective communication? skills for work, school, and life</w:t>
      </w:r>
      <w:r w:rsidRPr="6C264FE3" w:rsidR="0F920BEB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(no </w:t>
      </w:r>
      <w:r w:rsidRPr="6C264FE3" w:rsidR="0F920BEB">
        <w:rPr>
          <w:rFonts w:ascii="Calibri" w:hAnsi="Calibri" w:eastAsia="Calibri" w:cs="Calibri"/>
          <w:noProof w:val="0"/>
          <w:sz w:val="20"/>
          <w:szCs w:val="20"/>
          <w:lang w:val="en-US"/>
        </w:rPr>
        <w:t>date)  Available</w:t>
      </w:r>
      <w:r w:rsidRPr="6C264FE3" w:rsidR="0F920BEB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at: </w:t>
      </w:r>
      <w:hyperlink r:id="Recfbcad77d0b418e">
        <w:r w:rsidRPr="6C264FE3" w:rsidR="0F920BEB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https://www.coursera.org/articles/communication-effectiveness</w:t>
        </w:r>
      </w:hyperlink>
      <w:r w:rsidRPr="6C264FE3" w:rsidR="0F920BEB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(Accessed: November 7, 2022).</w:t>
      </w:r>
    </w:p>
    <w:p w:rsidR="334AD5F3" w:rsidP="6C264FE3" w:rsidRDefault="334AD5F3" w14:paraId="6AE7195C" w14:textId="557D6E12">
      <w:pPr>
        <w:ind w:left="567" w:hanging="567"/>
      </w:pPr>
      <w:bookmarkStart w:name="_Int_STyE0Xnx" w:id="517871187"/>
      <w:r w:rsidRPr="6C264FE3" w:rsidR="334AD5F3">
        <w:rPr>
          <w:rFonts w:ascii="Calibri" w:hAnsi="Calibri" w:eastAsia="Calibri" w:cs="Calibri"/>
          <w:noProof w:val="0"/>
          <w:sz w:val="20"/>
          <w:szCs w:val="20"/>
          <w:lang w:val="en-US"/>
        </w:rPr>
        <w:t>Q;</w:t>
      </w:r>
      <w:bookmarkEnd w:id="517871187"/>
      <w:r w:rsidRPr="6C264FE3" w:rsidR="334AD5F3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P.J.S.D.W. (no date) </w:t>
      </w:r>
      <w:r w:rsidRPr="6C264FE3" w:rsidR="334AD5F3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 xml:space="preserve">Place identity: How far have we come in exploring its </w:t>
      </w:r>
      <w:bookmarkStart w:name="_Int_yeLbPEwf" w:id="2074019248"/>
      <w:r w:rsidRPr="6C264FE3" w:rsidR="334AD5F3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meanings?</w:t>
      </w:r>
      <w:bookmarkEnd w:id="2074019248"/>
      <w:r w:rsidRPr="6C264FE3" w:rsidR="334AD5F3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</w:t>
      </w:r>
      <w:r w:rsidRPr="6C264FE3" w:rsidR="334AD5F3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US"/>
        </w:rPr>
        <w:t>Frontiers in psychology</w:t>
      </w:r>
      <w:r w:rsidRPr="6C264FE3" w:rsidR="334AD5F3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. U.S. National Library of Medicine. Available at: </w:t>
      </w:r>
      <w:hyperlink r:id="R201aee61510346d1">
        <w:r w:rsidRPr="6C264FE3" w:rsidR="334AD5F3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https://pubmed.ncbi.nlm.nih.gov/32218753/</w:t>
        </w:r>
      </w:hyperlink>
      <w:r w:rsidRPr="6C264FE3" w:rsidR="334AD5F3">
        <w:rPr>
          <w:rFonts w:ascii="Calibri" w:hAnsi="Calibri" w:eastAsia="Calibri" w:cs="Calibri"/>
          <w:noProof w:val="0"/>
          <w:sz w:val="20"/>
          <w:szCs w:val="20"/>
          <w:lang w:val="en-US"/>
        </w:rPr>
        <w:t xml:space="preserve"> (Accessed: November 7, 2022).</w:t>
      </w:r>
    </w:p>
    <w:p w:rsidR="6C264FE3" w:rsidP="6C264FE3" w:rsidRDefault="6C264FE3" w14:paraId="39F46F17" w14:textId="32A6CBC9">
      <w:pPr>
        <w:ind w:left="567" w:hanging="567"/>
        <w:rPr>
          <w:rFonts w:ascii="Calibri" w:hAnsi="Calibri" w:eastAsia="Calibri" w:cs="Calibri"/>
          <w:noProof w:val="0"/>
          <w:sz w:val="20"/>
          <w:szCs w:val="20"/>
          <w:lang w:val="en-US"/>
        </w:rPr>
      </w:pPr>
    </w:p>
    <w:p w:rsidR="6C264FE3" w:rsidP="6C264FE3" w:rsidRDefault="6C264FE3" w14:paraId="410FE24F" w14:textId="301D0EA5">
      <w:pPr>
        <w:pStyle w:val="Normal"/>
        <w:ind w:left="567" w:hanging="567"/>
        <w:rPr>
          <w:rFonts w:ascii="Calibri" w:hAnsi="Calibri" w:eastAsia="Calibri" w:cs="Calibri"/>
          <w:noProof w:val="0"/>
          <w:sz w:val="20"/>
          <w:szCs w:val="20"/>
          <w:lang w:val="en-US"/>
        </w:rPr>
      </w:pPr>
    </w:p>
    <w:p w:rsidR="6C264FE3" w:rsidP="6C264FE3" w:rsidRDefault="6C264FE3" w14:paraId="0BAB8C3D" w14:textId="5B0FCB14">
      <w:pPr>
        <w:pStyle w:val="Normal"/>
        <w:ind w:left="567" w:hanging="567"/>
        <w:rPr>
          <w:rFonts w:ascii="Calibri" w:hAnsi="Calibri" w:eastAsia="Calibri" w:cs="Calibri"/>
          <w:noProof w:val="0"/>
          <w:sz w:val="20"/>
          <w:szCs w:val="20"/>
          <w:lang w:val="en-US"/>
        </w:rPr>
      </w:pPr>
    </w:p>
    <w:p w:rsidR="78B6EA63" w:rsidP="78B6EA63" w:rsidRDefault="78B6EA63" w14:paraId="5E242571" w14:textId="0AC293AA">
      <w:pPr>
        <w:pStyle w:val="Normal"/>
        <w:ind w:left="567" w:hanging="567"/>
        <w:rPr>
          <w:rFonts w:ascii="Calibri" w:hAnsi="Calibri" w:eastAsia="Calibri" w:cs="Calibri"/>
          <w:noProof w:val="0"/>
          <w:sz w:val="20"/>
          <w:szCs w:val="20"/>
          <w:lang w:val="en-US"/>
        </w:rPr>
      </w:pPr>
    </w:p>
    <w:p w:rsidR="28D95569" w:rsidP="28D95569" w:rsidRDefault="28D95569" w14:paraId="274109A8" w14:textId="3AEFBDA7">
      <w:pPr>
        <w:pStyle w:val="Normal"/>
        <w:ind w:left="567" w:hanging="567"/>
        <w:rPr>
          <w:rFonts w:ascii="Calibri" w:hAnsi="Calibri" w:eastAsia="Calibri" w:cs="Calibri"/>
          <w:noProof w:val="0"/>
          <w:sz w:val="20"/>
          <w:szCs w:val="20"/>
          <w:lang w:val="en-US"/>
        </w:rPr>
      </w:pPr>
    </w:p>
    <w:p w:rsidR="4864E462" w:rsidP="28D95569" w:rsidRDefault="4864E462" w14:paraId="5F571113" w14:textId="52D0C046">
      <w:pPr>
        <w:pStyle w:val="Normal"/>
        <w:rPr>
          <w:noProof w:val="0"/>
          <w:lang w:val="en-US"/>
        </w:rPr>
      </w:pPr>
    </w:p>
    <w:p w:rsidR="4864E462" w:rsidP="28D95569" w:rsidRDefault="4864E462" w14:paraId="64CB327B" w14:textId="3406EBF1">
      <w:pPr>
        <w:pStyle w:val="Normal"/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ZJRMwpP" int2:invalidationBookmarkName="" int2:hashCode="ZR38Qe2UKIZiHF" int2:id="NYGRlzRA"/>
    <int2:bookmark int2:bookmarkName="_Int_yeLbPEwf" int2:invalidationBookmarkName="" int2:hashCode="TBuwQBG2WB37s8" int2:id="BWcaANLg"/>
    <int2:bookmark int2:bookmarkName="_Int_STyE0Xnx" int2:invalidationBookmarkName="" int2:hashCode="UE9knR1u2lkudr" int2:id="jQtDLpHJ"/>
    <int2:bookmark int2:bookmarkName="_Int_tjf2F7X3" int2:invalidationBookmarkName="" int2:hashCode="+zG9rsU5JXl9Bl" int2:id="brTI4zEK"/>
    <int2:bookmark int2:bookmarkName="_Int_HEeR4x20" int2:invalidationBookmarkName="" int2:hashCode="/S/xe2gS6HVZo2" int2:id="08gq6u5K"/>
    <int2:bookmark int2:bookmarkName="_Int_SZzi6o7n" int2:invalidationBookmarkName="" int2:hashCode="ebvFNemP5+ZKzn" int2:id="EeNJH4DY"/>
    <int2:bookmark int2:bookmarkName="_Int_SZzi6o7n" int2:invalidationBookmarkName="" int2:hashCode="+AOyY4g2XjMYTV" int2:id="L83PDI4R"/>
    <int2:bookmark int2:bookmarkName="_Int_DL4IuDp6" int2:invalidationBookmarkName="" int2:hashCode="nuD+XsHSVJKp4B" int2:id="hwvSSsQH"/>
    <int2:bookmark int2:bookmarkName="_Int_NR7sFZH8" int2:invalidationBookmarkName="" int2:hashCode="u8zfLvsztS5snQ" int2:id="yFSu3hKE"/>
    <int2:bookmark int2:bookmarkName="_Int_upCjOcFJ" int2:invalidationBookmarkName="" int2:hashCode="wlQ//zv6bxRMLw" int2:id="hgkmkCqW"/>
    <int2:bookmark int2:bookmarkName="_Int_JS2c1UxH" int2:invalidationBookmarkName="" int2:hashCode="v+7YioUvsHOr5w" int2:id="G4kuH5q6"/>
    <int2:bookmark int2:bookmarkName="_Int_5YBlwo2J" int2:invalidationBookmarkName="" int2:hashCode="zRtkbr0faETGDd" int2:id="lAMwRSz2"/>
    <int2:bookmark int2:bookmarkName="_Int_p1xpdGMj" int2:invalidationBookmarkName="" int2:hashCode="fjRjS9/0vrrsf1" int2:id="p9dredq5"/>
    <int2:bookmark int2:bookmarkName="_Int_h7HD4wsx" int2:invalidationBookmarkName="" int2:hashCode="nxMfiC8zO8Ruz7" int2:id="LL6mMKXd"/>
    <int2:bookmark int2:bookmarkName="_Int_teGhANAI" int2:invalidationBookmarkName="" int2:hashCode="9cwBWlfKlULnf8" int2:id="kRojO5fQ"/>
    <int2:bookmark int2:bookmarkName="_Int_teGhANAI" int2:invalidationBookmarkName="" int2:hashCode="Q1gjwcqNcGptiv" int2:id="GsaAAHwI"/>
    <int2:bookmark int2:bookmarkName="_Int_IkRacJ56" int2:invalidationBookmarkName="" int2:hashCode="acHQqk/XX6Gcyw" int2:id="nA8hoUj8"/>
    <int2:bookmark int2:bookmarkName="_Int_o6wW3ceO" int2:invalidationBookmarkName="" int2:hashCode="w0Qze6VVepLEYG" int2:id="taIXFgxp"/>
    <int2:bookmark int2:bookmarkName="_Int_LOlm7Jfp" int2:invalidationBookmarkName="" int2:hashCode="e342nRlB30ETx5" int2:id="pqmiVigU"/>
    <int2:bookmark int2:bookmarkName="_Int_pNoZdy1o" int2:invalidationBookmarkName="" int2:hashCode="6P1qn/K1bwp3kM" int2:id="gMTmCM3G"/>
    <int2:bookmark int2:bookmarkName="_Int_qLtuYOKE" int2:invalidationBookmarkName="" int2:hashCode="7jZApjvxFnws4V" int2:id="tJAr6O2o"/>
    <int2:bookmark int2:bookmarkName="_Int_Ispju7s0" int2:invalidationBookmarkName="" int2:hashCode="kgllRJqbbJau9R" int2:id="Y7akmV4S"/>
    <int2:bookmark int2:bookmarkName="_Int_u6HK4Ht7" int2:invalidationBookmarkName="" int2:hashCode="WvycU+ezHS8WQx" int2:id="RZ0j6xmV"/>
    <int2:bookmark int2:bookmarkName="_Int_fQNai17V" int2:invalidationBookmarkName="" int2:hashCode="Jvn4bjYDDgf2W5" int2:id="L9FFCHVm"/>
    <int2:bookmark int2:bookmarkName="_Int_fQNai17V" int2:invalidationBookmarkName="" int2:hashCode="Tcc3QblHMWhET6" int2:id="KX5l6qV8"/>
    <int2:bookmark int2:bookmarkName="_Int_fQNai17V" int2:invalidationBookmarkName="" int2:hashCode="6ieWBClYJRRgpW" int2:id="9JYD753x"/>
    <int2:bookmark int2:bookmarkName="_Int_07gRqA5V" int2:invalidationBookmarkName="" int2:hashCode="XD0P6WpqapPbiy" int2:id="hwUW8zOB"/>
    <int2:bookmark int2:bookmarkName="_Int_9xhmnIb6" int2:invalidationBookmarkName="" int2:hashCode="OAivgVN/XynnBG" int2:id="5dKCMdHy"/>
    <int2:bookmark int2:bookmarkName="_Int_9phepXB0" int2:invalidationBookmarkName="" int2:hashCode="gnBm2f/L5gYAnZ" int2:id="6Kfjzn14"/>
    <int2:bookmark int2:bookmarkName="_Int_DQf6ATQd" int2:invalidationBookmarkName="" int2:hashCode="n91blFq+PaBLK+" int2:id="j9zjhJ5t"/>
    <int2:bookmark int2:bookmarkName="_Int_5mcM67gT" int2:invalidationBookmarkName="" int2:hashCode="+RB+mGdpb+jhQe" int2:id="e6tVx9Cy"/>
    <int2:bookmark int2:bookmarkName="_Int_Wyoz1oRW" int2:invalidationBookmarkName="" int2:hashCode="EGyiP1SaJl39JW" int2:id="wkVYmSCi"/>
    <int2:bookmark int2:bookmarkName="_Int_965xMSfq" int2:invalidationBookmarkName="" int2:hashCode="hKIoTiD7cgAfOi" int2:id="sOO0BtfH"/>
    <int2:bookmark int2:bookmarkName="_Int_s5nTLbef" int2:invalidationBookmarkName="" int2:hashCode="ja6QQs7tE7uC44" int2:id="OqNoi3kD">
      <int2:state int2:type="WordDesignerThemeImageAnnotation" int2:value="Reviewed"/>
    </int2:bookmark>
    <int2:entireDocument int2:id="dOXmpGUU">
      <int2:extLst>
        <oel:ext uri="E302BA01-7950-474C-9AD3-286E660C40A8">
          <int2:similaritySummary int2:version="1" int2:runId="1667825987942" int2:tilesCheckedInThisRun="18" int2:totalNumOfTiles="18" int2:similarityAnnotationCount="0" int2:numWords="714" int2:numFlaggedWords="0"/>
        </oel:ext>
      </int2:extLst>
    </int2:entireDocument>
  </int2:observations>
  <int2:intelligenceSettings/>
  <int2:onDemandWorkflows>
    <int2:onDemandWorkflow int2:type="SimilarityCheck" int2:paragraphVersions="61F30E68-4C2218F3 2AE11946-3CA6A8F9 4D4D06B1-0682C05F 3F5DC63E-622A9ADB 6F0FB9BA-485226CC 5FE536C4-5DFD99C6 66C67648-6443EFFF 3AC222D4-3B73760C 1FC2ADF6-199417F7 56FD14F9-74BFB57F 3B753BA8-7C40C32D 1797DB83-406C8103 2CF6CBF9-66BE94D0 41896CDB-3E9DB101 5311EBFF-31918C6C 353A99D6-23A350F2 1E483E06-5D54F14B 11741459-25F93DB9 12207720-698B9D83 1D6B95F4-6FDA296D 2C078E63-1848DEA1 3AFE6BDD-333E70C9 2CEA7C17-0D7DBE87 06E21781-4AB1A57B 47A8F4C3-073E247A 5ED891C5-32C0BDBF 71A88F85-0BF0E508 5D243A11-3D88EF6E 482EC0B1-2D694393 44212D6D-1F99C548 0E814E20-650F2753 241FCCCF-7E0F48F8 6D9AA8AC-40244781 53A51476-0D6AD721 0C781DCC-666F6B42 4A88C94C-555BF1D2 336B114B-2BFBD2EB 23F1EA44-170CE801 67CA9F8F-247DDE7B 30705E91-352A8F52 7A8B121B-4D1A306B 0B4C3B01-339E5D4A 210CCE80-7CA81FCF 3E30EE5B-37C7DE2A 425789D9-13BFEBA9 0BCC414D-22CF2AF3 3DF61BA4-6D5004A8 2C7AAB5A-20A4A0C8 3C8A2BB2-6A9F1929 5977014F-1D2259DF 44E68FF1-47DC93C6 4F4F7900-1E73CD87 2B41F299-1405C41E 1D1C5CF9-421CF49B 15B09C5F-7F234433 1BDFABF7-477780D9 5BE62024-77B60271 1FCE83ED-63289B2B 60A309A0-62F18B43 7440A727-50E1A6F0 20210C88-26328A89 695E813C-7EF3D07B 5E242571-0AC293AA 274109A8-3AEFBDA7 5F571113-52D0C046 64CB327B-3406EBF1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F66D94"/>
    <w:rsid w:val="005278A0"/>
    <w:rsid w:val="00F8936A"/>
    <w:rsid w:val="01ACE39D"/>
    <w:rsid w:val="01B7C80B"/>
    <w:rsid w:val="01DC5B6F"/>
    <w:rsid w:val="01F8ECAF"/>
    <w:rsid w:val="027D6739"/>
    <w:rsid w:val="02AA9583"/>
    <w:rsid w:val="0343F4C0"/>
    <w:rsid w:val="0351179A"/>
    <w:rsid w:val="03864FC8"/>
    <w:rsid w:val="03E213A6"/>
    <w:rsid w:val="04757CBE"/>
    <w:rsid w:val="048FD761"/>
    <w:rsid w:val="04AB36F7"/>
    <w:rsid w:val="04B5BD07"/>
    <w:rsid w:val="04D08393"/>
    <w:rsid w:val="066C53F4"/>
    <w:rsid w:val="068FDB66"/>
    <w:rsid w:val="0849A1D3"/>
    <w:rsid w:val="08816341"/>
    <w:rsid w:val="09E29069"/>
    <w:rsid w:val="0A1D33A2"/>
    <w:rsid w:val="0B3FC517"/>
    <w:rsid w:val="0B76A615"/>
    <w:rsid w:val="0B929FDE"/>
    <w:rsid w:val="0B977822"/>
    <w:rsid w:val="0BB90403"/>
    <w:rsid w:val="0BE2C892"/>
    <w:rsid w:val="0C51CD8B"/>
    <w:rsid w:val="0C59B805"/>
    <w:rsid w:val="0D247A9B"/>
    <w:rsid w:val="0D574AB7"/>
    <w:rsid w:val="0DACA362"/>
    <w:rsid w:val="0DED9DEC"/>
    <w:rsid w:val="0E7765D9"/>
    <w:rsid w:val="0F896E4D"/>
    <w:rsid w:val="0F920BEB"/>
    <w:rsid w:val="11D479F1"/>
    <w:rsid w:val="11EA49E6"/>
    <w:rsid w:val="13688F9D"/>
    <w:rsid w:val="13C44CE0"/>
    <w:rsid w:val="140024F6"/>
    <w:rsid w:val="140C4081"/>
    <w:rsid w:val="1507ECCE"/>
    <w:rsid w:val="15A970BF"/>
    <w:rsid w:val="15B9D037"/>
    <w:rsid w:val="167A827D"/>
    <w:rsid w:val="16A7EB14"/>
    <w:rsid w:val="16E504A0"/>
    <w:rsid w:val="172FF185"/>
    <w:rsid w:val="180D1F7D"/>
    <w:rsid w:val="183F8D90"/>
    <w:rsid w:val="189F7491"/>
    <w:rsid w:val="1937E857"/>
    <w:rsid w:val="19AD5823"/>
    <w:rsid w:val="1A15F017"/>
    <w:rsid w:val="1A58436A"/>
    <w:rsid w:val="1A6F667A"/>
    <w:rsid w:val="1ADA8772"/>
    <w:rsid w:val="1B56D46F"/>
    <w:rsid w:val="1BD6C081"/>
    <w:rsid w:val="1BD71553"/>
    <w:rsid w:val="1BEE1E15"/>
    <w:rsid w:val="1C7710FD"/>
    <w:rsid w:val="1D32DE7E"/>
    <w:rsid w:val="1E04836B"/>
    <w:rsid w:val="1E5310B9"/>
    <w:rsid w:val="1E7C4ECC"/>
    <w:rsid w:val="1ED692C0"/>
    <w:rsid w:val="1F0C427C"/>
    <w:rsid w:val="1FE7889A"/>
    <w:rsid w:val="2156CF61"/>
    <w:rsid w:val="217B78B1"/>
    <w:rsid w:val="21B3EF8E"/>
    <w:rsid w:val="21D65271"/>
    <w:rsid w:val="21DC7597"/>
    <w:rsid w:val="2289E8D6"/>
    <w:rsid w:val="22B21317"/>
    <w:rsid w:val="242F5672"/>
    <w:rsid w:val="243A4076"/>
    <w:rsid w:val="2504B8AD"/>
    <w:rsid w:val="25209088"/>
    <w:rsid w:val="2550277B"/>
    <w:rsid w:val="260ACF3B"/>
    <w:rsid w:val="265E229E"/>
    <w:rsid w:val="26A0890E"/>
    <w:rsid w:val="26CBDE6B"/>
    <w:rsid w:val="27F9F2FF"/>
    <w:rsid w:val="2829BEDC"/>
    <w:rsid w:val="28C3DED5"/>
    <w:rsid w:val="28C90246"/>
    <w:rsid w:val="28D95569"/>
    <w:rsid w:val="291555D6"/>
    <w:rsid w:val="293479D5"/>
    <w:rsid w:val="2963DABF"/>
    <w:rsid w:val="296BD08F"/>
    <w:rsid w:val="29C45479"/>
    <w:rsid w:val="29C9E41F"/>
    <w:rsid w:val="2B4445CA"/>
    <w:rsid w:val="2B6024DA"/>
    <w:rsid w:val="2BA2EFF1"/>
    <w:rsid w:val="2C6C1A97"/>
    <w:rsid w:val="2C8C3671"/>
    <w:rsid w:val="2D0E4E28"/>
    <w:rsid w:val="2D23F173"/>
    <w:rsid w:val="2D3274CF"/>
    <w:rsid w:val="2D5E094F"/>
    <w:rsid w:val="2D71B165"/>
    <w:rsid w:val="2E86518B"/>
    <w:rsid w:val="2EB0EDF9"/>
    <w:rsid w:val="2F51D294"/>
    <w:rsid w:val="2FEB08A1"/>
    <w:rsid w:val="3000C73A"/>
    <w:rsid w:val="307F2407"/>
    <w:rsid w:val="309AC7A8"/>
    <w:rsid w:val="30A9F836"/>
    <w:rsid w:val="312205EA"/>
    <w:rsid w:val="31B46D33"/>
    <w:rsid w:val="31E964D8"/>
    <w:rsid w:val="320A9190"/>
    <w:rsid w:val="32164DB7"/>
    <w:rsid w:val="333B2EF9"/>
    <w:rsid w:val="334AD5F3"/>
    <w:rsid w:val="33D2686A"/>
    <w:rsid w:val="346715FD"/>
    <w:rsid w:val="3471DA47"/>
    <w:rsid w:val="35070720"/>
    <w:rsid w:val="359FDF4B"/>
    <w:rsid w:val="35C13158"/>
    <w:rsid w:val="3618FE7F"/>
    <w:rsid w:val="3640E5DB"/>
    <w:rsid w:val="36473D29"/>
    <w:rsid w:val="36F52B97"/>
    <w:rsid w:val="3734FA3D"/>
    <w:rsid w:val="3738B0DD"/>
    <w:rsid w:val="377ACEAD"/>
    <w:rsid w:val="37AC4206"/>
    <w:rsid w:val="37BCE2FF"/>
    <w:rsid w:val="37F61A86"/>
    <w:rsid w:val="38A6CBF1"/>
    <w:rsid w:val="3907E1E2"/>
    <w:rsid w:val="39DA57EC"/>
    <w:rsid w:val="3AC8E830"/>
    <w:rsid w:val="3AC917BE"/>
    <w:rsid w:val="3B015C69"/>
    <w:rsid w:val="3B42271C"/>
    <w:rsid w:val="3B5F8AF6"/>
    <w:rsid w:val="3CC98BA9"/>
    <w:rsid w:val="3D58D5B6"/>
    <w:rsid w:val="3D68A054"/>
    <w:rsid w:val="3D69DAC4"/>
    <w:rsid w:val="3E4C33AD"/>
    <w:rsid w:val="3EB7F593"/>
    <w:rsid w:val="3EE0D1F3"/>
    <w:rsid w:val="3F009B2B"/>
    <w:rsid w:val="3F8883FC"/>
    <w:rsid w:val="3FBCBC2E"/>
    <w:rsid w:val="411F0157"/>
    <w:rsid w:val="4173BB0E"/>
    <w:rsid w:val="418FFED4"/>
    <w:rsid w:val="41DCED90"/>
    <w:rsid w:val="4252B873"/>
    <w:rsid w:val="426D0C13"/>
    <w:rsid w:val="42EAF606"/>
    <w:rsid w:val="430EDBAF"/>
    <w:rsid w:val="433686F7"/>
    <w:rsid w:val="435B7F7B"/>
    <w:rsid w:val="44EECAB5"/>
    <w:rsid w:val="46EE8704"/>
    <w:rsid w:val="4755452B"/>
    <w:rsid w:val="47D8610D"/>
    <w:rsid w:val="47FAC78C"/>
    <w:rsid w:val="48252846"/>
    <w:rsid w:val="4864E462"/>
    <w:rsid w:val="4875F83E"/>
    <w:rsid w:val="492F6642"/>
    <w:rsid w:val="49C0B602"/>
    <w:rsid w:val="4A0604FB"/>
    <w:rsid w:val="4B05A5F2"/>
    <w:rsid w:val="4B4A41D9"/>
    <w:rsid w:val="4BE0725C"/>
    <w:rsid w:val="4C61B3FE"/>
    <w:rsid w:val="4DBA4A09"/>
    <w:rsid w:val="4DBBDB8F"/>
    <w:rsid w:val="4DDC33D2"/>
    <w:rsid w:val="4E1B3D00"/>
    <w:rsid w:val="4E8863C4"/>
    <w:rsid w:val="4F9954C0"/>
    <w:rsid w:val="5001E95A"/>
    <w:rsid w:val="50C58BEC"/>
    <w:rsid w:val="5113D494"/>
    <w:rsid w:val="51352521"/>
    <w:rsid w:val="514265AD"/>
    <w:rsid w:val="51E520DE"/>
    <w:rsid w:val="51E75769"/>
    <w:rsid w:val="52845584"/>
    <w:rsid w:val="528DBB2C"/>
    <w:rsid w:val="52CB85C2"/>
    <w:rsid w:val="53BBD210"/>
    <w:rsid w:val="54298B8D"/>
    <w:rsid w:val="550AF0CD"/>
    <w:rsid w:val="5583983C"/>
    <w:rsid w:val="56A6C12E"/>
    <w:rsid w:val="56E78C61"/>
    <w:rsid w:val="5783DE9D"/>
    <w:rsid w:val="57F66D94"/>
    <w:rsid w:val="58161573"/>
    <w:rsid w:val="591FAEFE"/>
    <w:rsid w:val="596BFEF2"/>
    <w:rsid w:val="5986BE31"/>
    <w:rsid w:val="5A46C867"/>
    <w:rsid w:val="5A7FA4B4"/>
    <w:rsid w:val="5BABDA1C"/>
    <w:rsid w:val="5BE45F30"/>
    <w:rsid w:val="5C1A8CDC"/>
    <w:rsid w:val="5CC8AA71"/>
    <w:rsid w:val="5CCB7009"/>
    <w:rsid w:val="5E2E641D"/>
    <w:rsid w:val="5EF43FAB"/>
    <w:rsid w:val="5EF49216"/>
    <w:rsid w:val="5F2CDE72"/>
    <w:rsid w:val="5F6A38B3"/>
    <w:rsid w:val="5FB7959E"/>
    <w:rsid w:val="5FDDB08F"/>
    <w:rsid w:val="6031B706"/>
    <w:rsid w:val="603B7914"/>
    <w:rsid w:val="606463DD"/>
    <w:rsid w:val="607B9E8A"/>
    <w:rsid w:val="60B834FA"/>
    <w:rsid w:val="6166D36F"/>
    <w:rsid w:val="61C0CAF5"/>
    <w:rsid w:val="633EC021"/>
    <w:rsid w:val="63C9C635"/>
    <w:rsid w:val="6505C165"/>
    <w:rsid w:val="65596439"/>
    <w:rsid w:val="66CDC4D2"/>
    <w:rsid w:val="6752DEC0"/>
    <w:rsid w:val="679C146B"/>
    <w:rsid w:val="67C277F5"/>
    <w:rsid w:val="67D69ED6"/>
    <w:rsid w:val="68CC6647"/>
    <w:rsid w:val="68EEFFD1"/>
    <w:rsid w:val="6918668B"/>
    <w:rsid w:val="69212463"/>
    <w:rsid w:val="6955E591"/>
    <w:rsid w:val="6A9D7A17"/>
    <w:rsid w:val="6AF69B5A"/>
    <w:rsid w:val="6BDA0653"/>
    <w:rsid w:val="6BFEE452"/>
    <w:rsid w:val="6C264FE3"/>
    <w:rsid w:val="6CFCC68D"/>
    <w:rsid w:val="6DE536D4"/>
    <w:rsid w:val="6E19A0F6"/>
    <w:rsid w:val="6E719217"/>
    <w:rsid w:val="6F6F16A6"/>
    <w:rsid w:val="6F9B5C71"/>
    <w:rsid w:val="6FF40972"/>
    <w:rsid w:val="6FF4925C"/>
    <w:rsid w:val="70A82470"/>
    <w:rsid w:val="70D7CF17"/>
    <w:rsid w:val="70E46243"/>
    <w:rsid w:val="71E552C2"/>
    <w:rsid w:val="72DEDEA1"/>
    <w:rsid w:val="74D38825"/>
    <w:rsid w:val="7521B97A"/>
    <w:rsid w:val="7580E899"/>
    <w:rsid w:val="759A10C8"/>
    <w:rsid w:val="759A27A5"/>
    <w:rsid w:val="76D4FF84"/>
    <w:rsid w:val="77179582"/>
    <w:rsid w:val="7819D87F"/>
    <w:rsid w:val="78B6EA63"/>
    <w:rsid w:val="78C3A2DA"/>
    <w:rsid w:val="78C604C3"/>
    <w:rsid w:val="79739D3D"/>
    <w:rsid w:val="7A3B315F"/>
    <w:rsid w:val="7A99F9D4"/>
    <w:rsid w:val="7A9D5CF5"/>
    <w:rsid w:val="7AAB5AE0"/>
    <w:rsid w:val="7B021EC3"/>
    <w:rsid w:val="7BA870A7"/>
    <w:rsid w:val="7BEAD717"/>
    <w:rsid w:val="7D1AD7DD"/>
    <w:rsid w:val="7DA64638"/>
    <w:rsid w:val="7DC4C971"/>
    <w:rsid w:val="7F27CADF"/>
    <w:rsid w:val="7F7AD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66D94"/>
  <w15:chartTrackingRefBased/>
  <w15:docId w15:val="{633844CA-0338-4578-B9D1-6A8B6638AB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8D95569"/>
    <w:rPr>
      <w:rFonts w:ascii="Amasis MT Pro Light"/>
      <w:b w:val="0"/>
      <w:bCs w:val="0"/>
      <w:i w:val="0"/>
      <w:iCs w:val="0"/>
      <w:color w:val="auto"/>
      <w:sz w:val="20"/>
      <w:szCs w:val="20"/>
      <w:u w:val="none"/>
    </w:rPr>
    <w:pPr>
      <w:spacing w:before="0" w:after="240"/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28D95569"/>
    <w:rPr>
      <w:rFonts w:ascii="The Hand" w:hAnsi="" w:eastAsia="" w:cs=""/>
      <w:b w:val="1"/>
      <w:bCs w:val="1"/>
      <w:color w:val="548235"/>
      <w:sz w:val="48"/>
      <w:szCs w:val="48"/>
    </w:rPr>
    <w:pPr>
      <w:keepNext w:val="1"/>
      <w:spacing w:before="480" w:after="80"/>
      <w:jc w:val="left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8D95569"/>
    <w:rPr>
      <w:rFonts w:ascii="The Hand" w:hAnsi="" w:eastAsia="" w:cs=""/>
      <w:b w:val="1"/>
      <w:bCs w:val="1"/>
      <w:color w:val="548235"/>
      <w:sz w:val="36"/>
      <w:szCs w:val="36"/>
    </w:rPr>
    <w:pPr>
      <w:keepNext w:val="1"/>
      <w:spacing w:before="240" w:after="80"/>
      <w:jc w:val="left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8D95569"/>
    <w:rPr>
      <w:rFonts w:ascii="The Hand" w:hAnsi="" w:eastAsia="" w:cs=""/>
      <w:b w:val="1"/>
      <w:bCs w:val="1"/>
      <w:color w:val="548235"/>
      <w:sz w:val="32"/>
      <w:szCs w:val="32"/>
    </w:rPr>
    <w:pPr>
      <w:keepNext w:val="1"/>
      <w:spacing w:before="240" w:after="80"/>
      <w:jc w:val="left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8D95569"/>
    <w:rPr>
      <w:rFonts w:ascii="The Hand" w:hAnsi="" w:eastAsia="" w:cs=""/>
      <w:b w:val="1"/>
      <w:bCs w:val="1"/>
      <w:color w:val="548235"/>
      <w:sz w:val="30"/>
      <w:szCs w:val="30"/>
    </w:rPr>
    <w:pPr>
      <w:keepNext w:val="1"/>
      <w:spacing w:before="240" w:after="80"/>
      <w:jc w:val="left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8D95569"/>
    <w:rPr>
      <w:rFonts w:ascii="The Hand" w:hAnsi="" w:eastAsia="" w:cs=""/>
      <w:b w:val="1"/>
      <w:bCs w:val="1"/>
      <w:color w:val="548235"/>
      <w:sz w:val="28"/>
      <w:szCs w:val="28"/>
    </w:rPr>
    <w:pPr>
      <w:keepNext w:val="1"/>
      <w:spacing w:before="240" w:after="80"/>
      <w:jc w:val="left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8D95569"/>
    <w:rPr>
      <w:rFonts w:ascii="The Hand" w:hAnsi="" w:eastAsia="" w:cs=""/>
      <w:b w:val="1"/>
      <w:bCs w:val="1"/>
      <w:color w:val="548235"/>
      <w:sz w:val="26"/>
      <w:szCs w:val="26"/>
    </w:rPr>
    <w:pPr>
      <w:keepNext w:val="1"/>
      <w:spacing w:before="240" w:after="80"/>
      <w:jc w:val="left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8D95569"/>
    <w:rPr>
      <w:rFonts w:ascii="The Hand" w:hAnsi="" w:eastAsia="" w:cs=""/>
      <w:b w:val="1"/>
      <w:bCs w:val="1"/>
      <w:color w:val="548235"/>
      <w:sz w:val="24"/>
      <w:szCs w:val="24"/>
    </w:rPr>
    <w:pPr>
      <w:keepNext w:val="1"/>
      <w:spacing w:before="240" w:after="80"/>
      <w:jc w:val="left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8D95569"/>
    <w:rPr>
      <w:rFonts w:ascii="The Hand" w:hAnsi="" w:eastAsia="" w:cs=""/>
      <w:b w:val="1"/>
      <w:bCs w:val="1"/>
      <w:color w:val="548235"/>
      <w:sz w:val="22"/>
      <w:szCs w:val="22"/>
    </w:rPr>
    <w:pPr>
      <w:keepNext w:val="1"/>
      <w:spacing w:before="240" w:after="80"/>
      <w:jc w:val="left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8D95569"/>
    <w:rPr>
      <w:rFonts w:ascii="The Hand" w:hAnsi="" w:eastAsia="" w:cs=""/>
      <w:b w:val="1"/>
      <w:bCs w:val="1"/>
      <w:color w:val="548235"/>
    </w:rPr>
    <w:pPr>
      <w:keepNext w:val="1"/>
      <w:spacing w:before="240" w:after="80"/>
      <w:jc w:val="left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8D95569"/>
    <w:rPr>
      <w:rFonts w:ascii="The Serif Hand Black" w:hAnsi="" w:eastAsia="" w:cs=""/>
      <w:b w:val="1"/>
      <w:bCs w:val="1"/>
      <w:color w:val="262626" w:themeColor="text1" w:themeTint="D9" w:themeShade="FF"/>
      <w:sz w:val="76"/>
      <w:szCs w:val="76"/>
    </w:rPr>
    <w:pPr>
      <w:spacing w:after="160"/>
      <w:jc w:val="left"/>
    </w:pPr>
  </w:style>
  <w:style w:type="paragraph" w:styleId="Subtitle">
    <w:uiPriority w:val="11"/>
    <w:name w:val="Subtitle"/>
    <w:basedOn w:val="Normal"/>
    <w:next w:val="Normal"/>
    <w:link w:val="SubtitleChar"/>
    <w:qFormat/>
    <w:rsid w:val="28D95569"/>
    <w:rPr>
      <w:rFonts w:ascii="The Hand" w:hAnsi="" w:eastAsia="" w:cs=""/>
      <w:color w:val="548235"/>
      <w:sz w:val="52"/>
      <w:szCs w:val="52"/>
    </w:rPr>
    <w:pPr>
      <w:spacing w:after="480"/>
      <w:jc w:val="left"/>
    </w:pPr>
  </w:style>
  <w:style w:type="paragraph" w:styleId="Quote">
    <w:uiPriority w:val="29"/>
    <w:name w:val="Quote"/>
    <w:basedOn w:val="Normal"/>
    <w:next w:val="Normal"/>
    <w:link w:val="QuoteChar"/>
    <w:qFormat/>
    <w:rsid w:val="28D95569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8D95569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8D95569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28D95569"/>
    <w:rPr>
      <w:rFonts w:ascii="The Hand" w:hAnsi="" w:eastAsia="" w:cs=""/>
      <w:b w:val="1"/>
      <w:bCs w:val="1"/>
      <w:i w:val="0"/>
      <w:iCs w:val="0"/>
      <w:color w:val="548235"/>
      <w:sz w:val="48"/>
      <w:szCs w:val="48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28D95569"/>
    <w:rPr>
      <w:rFonts w:ascii="The Hand" w:hAnsi="" w:eastAsia="" w:cs=""/>
      <w:b w:val="1"/>
      <w:bCs w:val="1"/>
      <w:i w:val="0"/>
      <w:iCs w:val="0"/>
      <w:color w:val="548235"/>
      <w:sz w:val="36"/>
      <w:szCs w:val="36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28D95569"/>
    <w:rPr>
      <w:rFonts w:ascii="The Hand" w:hAnsi="" w:eastAsia="" w:cs=""/>
      <w:b w:val="1"/>
      <w:bCs w:val="1"/>
      <w:i w:val="0"/>
      <w:iCs w:val="0"/>
      <w:color w:val="548235"/>
      <w:sz w:val="32"/>
      <w:szCs w:val="32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28D95569"/>
    <w:rPr>
      <w:rFonts w:ascii="The Hand" w:hAnsi="" w:eastAsia="" w:cs=""/>
      <w:b w:val="1"/>
      <w:bCs w:val="1"/>
      <w:i w:val="0"/>
      <w:iCs w:val="0"/>
      <w:color w:val="548235"/>
      <w:sz w:val="30"/>
      <w:szCs w:val="30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28D95569"/>
    <w:rPr>
      <w:rFonts w:ascii="The Hand" w:hAnsi="" w:eastAsia="" w:cs=""/>
      <w:b w:val="1"/>
      <w:bCs w:val="1"/>
      <w:i w:val="0"/>
      <w:iCs w:val="0"/>
      <w:color w:val="548235"/>
      <w:sz w:val="28"/>
      <w:szCs w:val="28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28D95569"/>
    <w:rPr>
      <w:rFonts w:ascii="The Hand" w:hAnsi="" w:eastAsia="" w:cs=""/>
      <w:b w:val="1"/>
      <w:bCs w:val="1"/>
      <w:i w:val="0"/>
      <w:iCs w:val="0"/>
      <w:color w:val="548235"/>
      <w:sz w:val="26"/>
      <w:szCs w:val="26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28D95569"/>
    <w:rPr>
      <w:rFonts w:ascii="The Hand" w:hAnsi="" w:eastAsia="" w:cs=""/>
      <w:b w:val="1"/>
      <w:bCs w:val="1"/>
      <w:i w:val="0"/>
      <w:iCs w:val="0"/>
      <w:color w:val="548235"/>
      <w:sz w:val="24"/>
      <w:szCs w:val="24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28D95569"/>
    <w:rPr>
      <w:rFonts w:ascii="The Hand" w:hAnsi="" w:eastAsia="" w:cs=""/>
      <w:b w:val="1"/>
      <w:bCs w:val="1"/>
      <w:i w:val="0"/>
      <w:iCs w:val="0"/>
      <w:color w:val="548235"/>
      <w:sz w:val="22"/>
      <w:szCs w:val="22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28D95569"/>
    <w:rPr>
      <w:rFonts w:ascii="The Hand" w:hAnsi="" w:eastAsia="" w:cs=""/>
      <w:b w:val="1"/>
      <w:bCs w:val="1"/>
      <w:i w:val="0"/>
      <w:iCs w:val="0"/>
      <w:color w:val="548235"/>
      <w:sz w:val="20"/>
      <w:szCs w:val="20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28D95569"/>
    <w:rPr>
      <w:rFonts w:ascii="The Serif Hand Black" w:hAnsi="" w:eastAsia="" w:cs=""/>
      <w:b w:val="1"/>
      <w:bCs w:val="1"/>
      <w:i w:val="0"/>
      <w:iCs w:val="0"/>
      <w:color w:val="262626" w:themeColor="text1" w:themeTint="D9" w:themeShade="FF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28D95569"/>
    <w:rPr>
      <w:rFonts w:ascii="The Hand" w:hAnsi="" w:eastAsia="" w:cs=""/>
      <w:b w:val="0"/>
      <w:bCs w:val="0"/>
      <w:i w:val="0"/>
      <w:iCs w:val="0"/>
      <w:color w:val="548235"/>
      <w:sz w:val="52"/>
      <w:szCs w:val="52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28D95569"/>
    <w:rPr>
      <w:rFonts w:ascii="Amasis MT Pro Light"/>
      <w:b w:val="0"/>
      <w:bCs w:val="0"/>
      <w:i w:val="1"/>
      <w:iCs w:val="1"/>
      <w:color w:val="404040" w:themeColor="text1" w:themeTint="BF" w:themeShade="FF"/>
      <w:sz w:val="20"/>
      <w:szCs w:val="20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8D95569"/>
    <w:rPr>
      <w:rFonts w:ascii="Amasis MT Pro Light"/>
      <w:b w:val="0"/>
      <w:bCs w:val="0"/>
      <w:i w:val="1"/>
      <w:iCs w:val="1"/>
      <w:color w:val="4472C4" w:themeColor="accent1" w:themeTint="FF" w:themeShade="FF"/>
      <w:sz w:val="20"/>
      <w:szCs w:val="20"/>
      <w:u w:val="none"/>
    </w:rPr>
  </w:style>
  <w:style w:type="paragraph" w:styleId="TOC1">
    <w:uiPriority w:val="39"/>
    <w:name w:val="toc 1"/>
    <w:basedOn w:val="Normal"/>
    <w:next w:val="Normal"/>
    <w:unhideWhenUsed/>
    <w:rsid w:val="28D9556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8D9556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8D9556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8D9556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8D9556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8D9556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8D9556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8D9556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8D95569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8D95569"/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8D95569"/>
    <w:rPr>
      <w:rFonts w:ascii="Amasis MT Pro Light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28D95569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28D95569"/>
    <w:rPr>
      <w:rFonts w:ascii="Amasis MT Pro Light"/>
      <w:b w:val="0"/>
      <w:bCs w:val="0"/>
      <w:i w:val="0"/>
      <w:iCs w:val="0"/>
      <w:color w:val="auto"/>
      <w:sz w:val="20"/>
      <w:szCs w:val="20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8D95569"/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8D95569"/>
    <w:rPr>
      <w:rFonts w:ascii="Amasis MT Pro Light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28D95569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28D95569"/>
    <w:rPr>
      <w:rFonts w:ascii="Amasis MT Pro Light"/>
      <w:b w:val="0"/>
      <w:bCs w:val="0"/>
      <w:i w:val="0"/>
      <w:iCs w:val="0"/>
      <w:color w:val="auto"/>
      <w:sz w:val="20"/>
      <w:szCs w:val="20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f640d9832a34f0b" /><Relationship Type="http://schemas.openxmlformats.org/officeDocument/2006/relationships/image" Target="/media/image2.png" Id="R1f25e75aceea4f9c" /><Relationship Type="http://schemas.openxmlformats.org/officeDocument/2006/relationships/image" Target="/media/image3.png" Id="R216bdfa48f494561" /><Relationship Type="http://schemas.openxmlformats.org/officeDocument/2006/relationships/hyperlink" Target="https://www.herzing.edu/blog/6-tips-create-perfect-study-environment" TargetMode="External" Id="R638c133abadc4a43" /><Relationship Type="http://schemas.openxmlformats.org/officeDocument/2006/relationships/image" Target="/media/image5.png" Id="R4d4dda498d0740ca" /><Relationship Type="http://schemas.openxmlformats.org/officeDocument/2006/relationships/hyperlink" Target="https://youtu.be/eN6MHwucO68" TargetMode="External" Id="Recc91b2e23d942d3" /><Relationship Type="http://schemas.openxmlformats.org/officeDocument/2006/relationships/image" Target="/media/image6.png" Id="Rc5fada25801c4146" /><Relationship Type="http://schemas.openxmlformats.org/officeDocument/2006/relationships/hyperlink" Target="https://youtu.be/eN6MHwucO68" TargetMode="External" Id="Ra4f371de41d34d14" /><Relationship Type="http://schemas.openxmlformats.org/officeDocument/2006/relationships/hyperlink" Target="https://www.youtube.com/channel/UCJ13RkPtkMnV_LsyjDqHJvw" TargetMode="External" Id="R4aede18cd9a6476f" /><Relationship Type="http://schemas.openxmlformats.org/officeDocument/2006/relationships/hyperlink" Target="https://www.bbk.ac.uk/library/downloads" TargetMode="External" Id="R1965fdc23632436f" /><Relationship Type="http://schemas.openxmlformats.org/officeDocument/2006/relationships/hyperlink" Target="https://www.wikihow.com/Concentrate-While-There-Are-Background-Noises" TargetMode="External" Id="R6579d9910d764a52" /><Relationship Type="http://schemas.openxmlformats.org/officeDocument/2006/relationships/hyperlink" Target="https://www.momdoesreviews.com/2022/05/31/reasons-to-keep-your-study-space-clean-and-clutter-free/" TargetMode="External" Id="R02e8e16540b5406c" /><Relationship Type="http://schemas.openxmlformats.org/officeDocument/2006/relationships/hyperlink" Target="https://www.atlassian.com/blog/teamwork/the-importance-of-teamwork" TargetMode="External" Id="Rab70de41aa174ffa" /><Relationship Type="http://schemas.openxmlformats.org/officeDocument/2006/relationships/hyperlink" Target="https://www.studentminds.org.uk/startinguniversity.html" TargetMode="External" Id="Reeff23106a0e42c1" /><Relationship Type="http://schemas.openxmlformats.org/officeDocument/2006/relationships/hyperlink" Target="https://www.coursera.org/articles/communication-effectiveness" TargetMode="External" Id="Recfbcad77d0b418e" /><Relationship Type="http://schemas.openxmlformats.org/officeDocument/2006/relationships/hyperlink" Target="https://pubmed.ncbi.nlm.nih.gov/32218753/" TargetMode="External" Id="R201aee61510346d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2022-10-24T12:33:05.2471573Z</dcterms:created>
  <dcterms:modified xsi:type="dcterms:W3CDTF">2022-11-09T19:43:10.3590281Z</dcterms:modified>
  <dc:creator>Cannon Cannon (2206703)</dc:creator>
  <lastModifiedBy>Cannon Cannon (2206703)</lastModifiedBy>
</coreProperties>
</file>