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0CB961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587E07E" wp14:editId="08BC0A6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22C9C6" w:rsidR="005F3A53">
        <w:rPr>
          <w:rFonts w:ascii="Arial" w:hAnsi="Arial" w:cs="Arial"/>
          <w:b/>
          <w:bCs/>
          <w:sz w:val="28"/>
          <w:szCs w:val="28"/>
        </w:rPr>
        <w:t xml:space="preserve">APPENDIX </w:t>
      </w:r>
      <w:r w:rsidRPr="0022C9C6" w:rsidR="00F664C3">
        <w:rPr>
          <w:rFonts w:ascii="Arial" w:hAnsi="Arial" w:cs="Arial"/>
          <w:b/>
          <w:bCs/>
          <w:sz w:val="28"/>
          <w:szCs w:val="28"/>
        </w:rPr>
        <w:t>GA36c</w:t>
      </w:r>
    </w:p>
    <w:p w:rsidRPr="00A406E5" w:rsidR="002D5B3F" w:rsidP="002D5B3F" w:rsidRDefault="002D5B3F" w14:paraId="1D4896FE"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04A15BEB" w14:textId="77777777">
        <w:tc>
          <w:tcPr>
            <w:tcW w:w="9922" w:type="dxa"/>
            <w:shd w:val="clear" w:color="auto" w:fill="C0C0C0"/>
          </w:tcPr>
          <w:p w:rsidRPr="00A406E5" w:rsidR="00681FA9" w:rsidP="00552351" w:rsidRDefault="00552351" w14:paraId="04D5441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D4FFB6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36A53D0" w14:paraId="54390274" w14:textId="77777777">
        <w:tc>
          <w:tcPr>
            <w:tcW w:w="2093" w:type="dxa"/>
            <w:shd w:val="clear" w:color="auto" w:fill="auto"/>
            <w:tcMar/>
          </w:tcPr>
          <w:p w:rsidRPr="00A406E5" w:rsidR="003B3F9D" w:rsidP="001E57C1" w:rsidRDefault="003B3F9D" w14:paraId="406BB8DA"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F9F680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216780EF"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ACA0BF2" w14:textId="77777777">
            <w:pPr>
              <w:spacing w:before="120" w:after="120"/>
              <w:jc w:val="both"/>
              <w:rPr>
                <w:rFonts w:ascii="Arial" w:hAnsi="Arial" w:cs="Arial"/>
                <w:b/>
                <w:sz w:val="22"/>
                <w:szCs w:val="22"/>
              </w:rPr>
            </w:pPr>
          </w:p>
        </w:tc>
      </w:tr>
      <w:tr w:rsidRPr="00A406E5" w:rsidR="00DB116D" w:rsidTr="336A53D0" w14:paraId="53329C33" w14:textId="77777777">
        <w:tc>
          <w:tcPr>
            <w:tcW w:w="2093" w:type="dxa"/>
            <w:shd w:val="clear" w:color="auto" w:fill="auto"/>
            <w:tcMar/>
          </w:tcPr>
          <w:p w:rsidRPr="00A406E5" w:rsidR="00DB116D" w:rsidP="00E51AAC" w:rsidRDefault="00DB116D" w14:paraId="2A1FF72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22C9C6" w:rsidRDefault="24D36DEE" w14:paraId="275A6DCA" w14:textId="6B8DD8C0">
            <w:pPr>
              <w:spacing w:before="120" w:after="120"/>
              <w:jc w:val="both"/>
              <w:rPr>
                <w:rFonts w:ascii="Arial" w:hAnsi="Arial" w:cs="Arial"/>
                <w:b/>
                <w:bCs/>
                <w:sz w:val="22"/>
                <w:szCs w:val="22"/>
              </w:rPr>
            </w:pPr>
            <w:r w:rsidRPr="17F65721">
              <w:rPr>
                <w:rFonts w:ascii="Arial" w:hAnsi="Arial" w:cs="Arial"/>
                <w:b/>
                <w:bCs/>
                <w:sz w:val="22"/>
                <w:szCs w:val="22"/>
              </w:rPr>
              <w:t>BSc Sport and Exercise Science</w:t>
            </w:r>
          </w:p>
        </w:tc>
      </w:tr>
      <w:tr w:rsidRPr="00A406E5" w:rsidR="008F1308" w:rsidTr="336A53D0" w14:paraId="479530E1" w14:textId="77777777">
        <w:tc>
          <w:tcPr>
            <w:tcW w:w="2093" w:type="dxa"/>
            <w:shd w:val="clear" w:color="auto" w:fill="auto"/>
            <w:tcMar/>
          </w:tcPr>
          <w:p w:rsidRPr="00A406E5" w:rsidR="008F1308" w:rsidP="00E51AAC" w:rsidRDefault="008F1308" w14:paraId="579F24B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D6FED" w14:paraId="0F519386" w14:textId="4D28E61A">
            <w:pPr>
              <w:spacing w:before="120" w:after="120"/>
              <w:jc w:val="both"/>
              <w:rPr>
                <w:rFonts w:ascii="Arial" w:hAnsi="Arial" w:cs="Arial"/>
                <w:b/>
                <w:sz w:val="22"/>
                <w:szCs w:val="22"/>
              </w:rPr>
            </w:pPr>
            <w:r>
              <w:rPr>
                <w:rFonts w:ascii="Arial" w:hAnsi="Arial" w:cs="Arial"/>
                <w:b/>
                <w:sz w:val="22"/>
                <w:szCs w:val="22"/>
              </w:rPr>
              <w:t>Advanced Exercise</w:t>
            </w:r>
            <w:r w:rsidR="00C005DF">
              <w:rPr>
                <w:rFonts w:ascii="Arial" w:hAnsi="Arial" w:cs="Arial"/>
                <w:b/>
                <w:sz w:val="22"/>
                <w:szCs w:val="22"/>
              </w:rPr>
              <w:t xml:space="preserve"> Physiology</w:t>
            </w:r>
          </w:p>
        </w:tc>
      </w:tr>
      <w:tr w:rsidRPr="00A406E5" w:rsidR="00B84B5B" w:rsidTr="336A53D0" w14:paraId="6779FFE2" w14:textId="77777777">
        <w:tc>
          <w:tcPr>
            <w:tcW w:w="2093" w:type="dxa"/>
            <w:shd w:val="clear" w:color="auto" w:fill="auto"/>
            <w:tcMar/>
          </w:tcPr>
          <w:p w:rsidRPr="00A406E5" w:rsidR="00B84B5B" w:rsidP="00E51AAC" w:rsidRDefault="00B84B5B" w14:paraId="4181003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4AB5F7F3" w:rsidRDefault="004D6FED" w14:paraId="0CF29EC5" w14:textId="4E712356">
            <w:pPr>
              <w:spacing w:before="120" w:after="120"/>
              <w:jc w:val="both"/>
              <w:rPr>
                <w:rFonts w:ascii="Arial" w:hAnsi="Arial" w:cs="Arial"/>
                <w:b w:val="1"/>
                <w:bCs w:val="1"/>
                <w:sz w:val="22"/>
                <w:szCs w:val="22"/>
              </w:rPr>
            </w:pPr>
            <w:r w:rsidRPr="4AB5F7F3" w:rsidR="004D6FED">
              <w:rPr>
                <w:rFonts w:ascii="Arial" w:hAnsi="Arial" w:cs="Arial"/>
                <w:b w:val="1"/>
                <w:bCs w:val="1"/>
                <w:sz w:val="22"/>
                <w:szCs w:val="22"/>
              </w:rPr>
              <w:t>BMSS60</w:t>
            </w:r>
            <w:r w:rsidRPr="4AB5F7F3" w:rsidR="0AA4D5BA">
              <w:rPr>
                <w:rFonts w:ascii="Arial" w:hAnsi="Arial" w:cs="Arial"/>
                <w:b w:val="1"/>
                <w:bCs w:val="1"/>
                <w:sz w:val="22"/>
                <w:szCs w:val="22"/>
              </w:rPr>
              <w:t>13</w:t>
            </w:r>
          </w:p>
        </w:tc>
        <w:tc>
          <w:tcPr>
            <w:tcW w:w="2268" w:type="dxa"/>
            <w:shd w:val="clear" w:color="auto" w:fill="D9D9D9" w:themeFill="background1" w:themeFillShade="D9"/>
            <w:tcMar/>
          </w:tcPr>
          <w:p w:rsidRPr="004D5E9B" w:rsidR="00B84B5B" w:rsidP="004D5E9B" w:rsidRDefault="00B84B5B" w14:paraId="52C19C0B"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C005DF" w14:paraId="688C3FD7" w14:textId="6AAADB03">
            <w:pPr>
              <w:spacing w:before="120" w:after="120"/>
              <w:jc w:val="both"/>
              <w:rPr>
                <w:rFonts w:ascii="Arial" w:hAnsi="Arial" w:cs="Arial"/>
                <w:b/>
                <w:sz w:val="22"/>
                <w:szCs w:val="22"/>
              </w:rPr>
            </w:pPr>
            <w:r>
              <w:rPr>
                <w:rFonts w:ascii="Arial" w:hAnsi="Arial" w:cs="Arial"/>
                <w:b/>
                <w:sz w:val="22"/>
                <w:szCs w:val="22"/>
              </w:rPr>
              <w:t>50%</w:t>
            </w:r>
          </w:p>
        </w:tc>
      </w:tr>
      <w:tr w:rsidRPr="00A406E5" w:rsidR="00DB116D" w:rsidTr="336A53D0" w14:paraId="71F9591F" w14:textId="77777777">
        <w:tc>
          <w:tcPr>
            <w:tcW w:w="2093" w:type="dxa"/>
            <w:shd w:val="clear" w:color="auto" w:fill="auto"/>
            <w:tcMar/>
          </w:tcPr>
          <w:p w:rsidRPr="00A406E5" w:rsidR="00DB116D" w:rsidP="00E51AAC" w:rsidRDefault="00DB116D" w14:paraId="4E5A66B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C005DF" w14:paraId="7D22ECEA" w14:textId="2EF11975">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hemeFill="background1" w:themeFillShade="D9"/>
            <w:tcMar/>
          </w:tcPr>
          <w:p w:rsidRPr="00A406E5" w:rsidR="00DB116D" w:rsidP="00E51AAC" w:rsidRDefault="00DB116D" w14:paraId="3FE7D1E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F07FFB" w14:paraId="3B6D7A4B" w14:textId="22FE4D0A">
            <w:pPr>
              <w:spacing w:before="120" w:after="120"/>
              <w:jc w:val="both"/>
              <w:rPr>
                <w:rFonts w:ascii="Arial" w:hAnsi="Arial" w:cs="Arial"/>
                <w:b/>
                <w:sz w:val="22"/>
                <w:szCs w:val="22"/>
              </w:rPr>
            </w:pPr>
            <w:r>
              <w:rPr>
                <w:rFonts w:ascii="Arial" w:hAnsi="Arial" w:cs="Arial"/>
                <w:b/>
                <w:sz w:val="22"/>
                <w:szCs w:val="22"/>
              </w:rPr>
              <w:t>Kerry Nicholas</w:t>
            </w:r>
          </w:p>
        </w:tc>
      </w:tr>
      <w:tr w:rsidRPr="00A406E5" w:rsidR="00DB116D" w:rsidTr="336A53D0" w14:paraId="53990B80" w14:textId="77777777">
        <w:tc>
          <w:tcPr>
            <w:tcW w:w="2093" w:type="dxa"/>
            <w:shd w:val="clear" w:color="auto" w:fill="auto"/>
            <w:tcMar/>
          </w:tcPr>
          <w:p w:rsidRPr="00A406E5" w:rsidR="00DB116D" w:rsidP="00E51AAC" w:rsidRDefault="00DB116D" w14:paraId="05DCFE37"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4AB5F7F3" w:rsidRDefault="00C005DF" w14:paraId="0A113284" w14:textId="2CC86C10">
            <w:pPr>
              <w:spacing w:before="120" w:after="120"/>
              <w:jc w:val="both"/>
              <w:rPr>
                <w:rFonts w:ascii="Arial" w:hAnsi="Arial" w:cs="Arial"/>
                <w:b w:val="1"/>
                <w:bCs w:val="1"/>
                <w:sz w:val="22"/>
                <w:szCs w:val="22"/>
              </w:rPr>
            </w:pPr>
            <w:r w:rsidRPr="4AB5F7F3" w:rsidR="00C005DF">
              <w:rPr>
                <w:rFonts w:ascii="Arial" w:hAnsi="Arial" w:cs="Arial"/>
                <w:b w:val="1"/>
                <w:bCs w:val="1"/>
                <w:sz w:val="22"/>
                <w:szCs w:val="22"/>
              </w:rPr>
              <w:t>Case Study</w:t>
            </w:r>
            <w:r w:rsidRPr="4AB5F7F3" w:rsidR="446ED003">
              <w:rPr>
                <w:rFonts w:ascii="Arial" w:hAnsi="Arial" w:cs="Arial"/>
                <w:b w:val="1"/>
                <w:bCs w:val="1"/>
                <w:sz w:val="22"/>
                <w:szCs w:val="22"/>
              </w:rPr>
              <w:t xml:space="preserve"> Academic Interview</w:t>
            </w:r>
          </w:p>
        </w:tc>
        <w:tc>
          <w:tcPr>
            <w:tcW w:w="2268" w:type="dxa"/>
            <w:shd w:val="clear" w:color="auto" w:fill="auto"/>
            <w:tcMar/>
          </w:tcPr>
          <w:p w:rsidRPr="00A406E5" w:rsidR="00DB116D" w:rsidP="00E51AAC" w:rsidRDefault="004D5E9B" w14:paraId="50CB9DB6"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17F65721" w:rsidRDefault="00720B09" w14:paraId="2E6E2BF4" w14:textId="5F89A189">
            <w:pPr>
              <w:spacing w:before="120" w:after="120"/>
              <w:jc w:val="both"/>
            </w:pPr>
            <w:r w:rsidRPr="4AB5F7F3" w:rsidR="1F120773">
              <w:rPr>
                <w:rFonts w:ascii="Arial" w:hAnsi="Arial" w:cs="Arial"/>
                <w:b w:val="1"/>
                <w:bCs w:val="1"/>
                <w:sz w:val="22"/>
                <w:szCs w:val="22"/>
              </w:rPr>
              <w:t>20 minutes</w:t>
            </w:r>
          </w:p>
        </w:tc>
      </w:tr>
      <w:tr w:rsidRPr="00A406E5" w:rsidR="00B84B5B" w:rsidTr="336A53D0" w14:paraId="74631E7F" w14:textId="77777777">
        <w:tc>
          <w:tcPr>
            <w:tcW w:w="2093" w:type="dxa"/>
            <w:shd w:val="clear" w:color="auto" w:fill="auto"/>
            <w:tcMar/>
          </w:tcPr>
          <w:p w:rsidRPr="00A406E5" w:rsidR="00B84B5B" w:rsidP="00E51AAC" w:rsidRDefault="00552351" w14:paraId="315B21DD"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22C9C6" w:rsidRDefault="00B54CFD" w14:paraId="102EF880" w14:textId="5459B5AA">
            <w:pPr>
              <w:spacing w:before="120" w:after="120"/>
              <w:jc w:val="both"/>
            </w:pPr>
            <w:r w:rsidRPr="4AB5F7F3" w:rsidR="3BCBDDC5">
              <w:rPr>
                <w:rFonts w:ascii="Arial" w:hAnsi="Arial" w:cs="Arial"/>
                <w:b w:val="1"/>
                <w:bCs w:val="1"/>
                <w:sz w:val="22"/>
                <w:szCs w:val="22"/>
              </w:rPr>
              <w:t>27/04/2027</w:t>
            </w:r>
          </w:p>
        </w:tc>
        <w:tc>
          <w:tcPr>
            <w:tcW w:w="2268" w:type="dxa"/>
            <w:shd w:val="clear" w:color="auto" w:fill="auto"/>
            <w:tcMar/>
          </w:tcPr>
          <w:p w:rsidRPr="00A406E5" w:rsidR="00B84B5B" w:rsidP="001E57C1" w:rsidRDefault="00552351" w14:paraId="74FFF879"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22C9C6" w:rsidRDefault="005C5D0B" w14:paraId="1AEC4015" w14:textId="262EC51D">
            <w:pPr>
              <w:spacing w:before="120" w:after="120"/>
              <w:jc w:val="both"/>
            </w:pPr>
            <w:r w:rsidRPr="4AB5F7F3" w:rsidR="09872ADC">
              <w:rPr>
                <w:rFonts w:ascii="Arial" w:hAnsi="Arial" w:cs="Arial"/>
                <w:b w:val="1"/>
                <w:bCs w:val="1"/>
                <w:sz w:val="22"/>
                <w:szCs w:val="22"/>
              </w:rPr>
              <w:t>25/05/2027</w:t>
            </w:r>
          </w:p>
        </w:tc>
      </w:tr>
      <w:tr w:rsidRPr="00A406E5" w:rsidR="00152E9D" w:rsidTr="336A53D0" w14:paraId="323F78AC" w14:textId="77777777">
        <w:tc>
          <w:tcPr>
            <w:tcW w:w="2093" w:type="dxa"/>
            <w:shd w:val="clear" w:color="auto" w:fill="auto"/>
            <w:tcMar/>
          </w:tcPr>
          <w:p w:rsidRPr="00A406E5" w:rsidR="00152E9D" w:rsidP="00E51AAC" w:rsidRDefault="00A406E5" w14:paraId="1995E92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71EFA5A"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A771F77"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6FF1116"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336A53D0" w14:paraId="0D397829" w14:textId="77777777">
        <w:tc>
          <w:tcPr>
            <w:tcW w:w="2093" w:type="dxa"/>
            <w:shd w:val="clear" w:color="auto" w:fill="auto"/>
            <w:tcMar/>
          </w:tcPr>
          <w:p w:rsidRPr="00A406E5" w:rsidR="00A406E5" w:rsidP="00A406E5" w:rsidRDefault="00A406E5" w14:paraId="480525B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885B9E7"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336A53D0" w:rsidTr="336A53D0" w14:paraId="77CE12A6">
        <w:trPr>
          <w:trHeight w:val="300"/>
        </w:trPr>
        <w:tc>
          <w:tcPr>
            <w:tcW w:w="2093" w:type="dxa"/>
            <w:shd w:val="clear" w:color="auto" w:fill="auto"/>
            <w:tcMar/>
          </w:tcPr>
          <w:p w:rsidR="336A53D0" w:rsidP="336A53D0" w:rsidRDefault="336A53D0" w14:paraId="3680B4DB" w14:textId="6C28941C">
            <w:pPr>
              <w:spacing w:before="120" w:after="120"/>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7829" w:type="dxa"/>
            <w:gridSpan w:val="3"/>
            <w:shd w:val="clear" w:color="auto" w:fill="auto"/>
            <w:tcMar/>
          </w:tcPr>
          <w:p w:rsidR="336A53D0" w:rsidP="336A53D0" w:rsidRDefault="336A53D0" w14:paraId="687E7CCB" w14:textId="6424C3ED">
            <w:pPr>
              <w:ind w:left="-10"/>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336A53D0" w:rsidP="336A53D0" w:rsidRDefault="336A53D0" w14:paraId="40A9DBEB" w14:textId="7DD5C330">
            <w:pPr>
              <w:pStyle w:val="ListParagraph"/>
              <w:numPr>
                <w:ilvl w:val="0"/>
                <w:numId w:val="32"/>
              </w:numPr>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336A53D0" w:rsidP="336A53D0" w:rsidRDefault="336A53D0" w14:paraId="2426F15B" w14:textId="7C518E23">
            <w:pPr>
              <w:pStyle w:val="ListParagraph"/>
              <w:numPr>
                <w:ilvl w:val="0"/>
                <w:numId w:val="32"/>
              </w:numPr>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336A53D0" w:rsidP="336A53D0" w:rsidRDefault="336A53D0" w14:paraId="16958F6C" w14:textId="0D4C9C6B">
            <w:pPr>
              <w:ind w:left="-10"/>
              <w:rPr>
                <w:rFonts w:ascii="Arial" w:hAnsi="Arial" w:eastAsia="Arial" w:cs="Arial"/>
                <w:b w:val="0"/>
                <w:bCs w:val="0"/>
                <w:i w:val="0"/>
                <w:iCs w:val="0"/>
                <w:caps w:val="0"/>
                <w:smallCaps w:val="0"/>
                <w:color w:val="000000" w:themeColor="text1" w:themeTint="FF" w:themeShade="FF"/>
                <w:sz w:val="22"/>
                <w:szCs w:val="22"/>
              </w:rPr>
            </w:pPr>
          </w:p>
          <w:p w:rsidR="336A53D0" w:rsidP="336A53D0" w:rsidRDefault="336A53D0" w14:paraId="0EE7C00E" w14:textId="7056FEA1">
            <w:pPr>
              <w:keepNext w:val="1"/>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336A53D0" w:rsidP="336A53D0" w:rsidRDefault="336A53D0" w14:paraId="3043C3DA" w14:textId="264EFC5C">
            <w:pPr>
              <w:keepNext w:val="1"/>
              <w:ind w:left="-10"/>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336A53D0" w:rsidP="336A53D0" w:rsidRDefault="336A53D0" w14:paraId="6C0BB2EE" w14:textId="23100705">
            <w:pPr>
              <w:ind w:left="-10"/>
              <w:rPr>
                <w:rFonts w:ascii="Arial" w:hAnsi="Arial" w:eastAsia="Arial" w:cs="Arial"/>
                <w:b w:val="0"/>
                <w:bCs w:val="0"/>
                <w:i w:val="0"/>
                <w:iCs w:val="0"/>
                <w:caps w:val="0"/>
                <w:smallCaps w:val="0"/>
                <w:color w:val="000000" w:themeColor="text1" w:themeTint="FF" w:themeShade="FF"/>
                <w:sz w:val="22"/>
                <w:szCs w:val="22"/>
              </w:rPr>
            </w:pP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044"/>
              <w:gridCol w:w="5561"/>
            </w:tblGrid>
            <w:tr w:rsidR="336A53D0" w:rsidTr="336A53D0" w14:paraId="59B9DCA3">
              <w:trPr>
                <w:trHeight w:val="300"/>
              </w:trPr>
              <w:tc>
                <w:tcPr>
                  <w:tcW w:w="2044" w:type="dxa"/>
                  <w:tcBorders>
                    <w:top w:val="single" w:sz="6"/>
                    <w:left w:val="single" w:sz="6"/>
                    <w:bottom w:val="single" w:sz="6"/>
                    <w:right w:val="single" w:sz="6"/>
                  </w:tcBorders>
                  <w:tcMar>
                    <w:left w:w="105" w:type="dxa"/>
                    <w:right w:w="105" w:type="dxa"/>
                  </w:tcMar>
                  <w:vAlign w:val="center"/>
                </w:tcPr>
                <w:p w:rsidR="336A53D0" w:rsidP="336A53D0" w:rsidRDefault="336A53D0" w14:paraId="28114A38" w14:textId="479AAC31">
                  <w:pPr>
                    <w:ind w:left="-10"/>
                    <w:rPr>
                      <w:rFonts w:ascii="Arial" w:hAnsi="Arial" w:eastAsia="Arial" w:cs="Arial"/>
                      <w:b w:val="0"/>
                      <w:bCs w:val="0"/>
                      <w:i w:val="0"/>
                      <w:iCs w:val="0"/>
                      <w:sz w:val="22"/>
                      <w:szCs w:val="22"/>
                    </w:rPr>
                  </w:pPr>
                  <w:r w:rsidRPr="336A53D0" w:rsidR="336A53D0">
                    <w:rPr>
                      <w:rFonts w:ascii="Arial" w:hAnsi="Arial" w:eastAsia="Arial" w:cs="Arial"/>
                      <w:b w:val="1"/>
                      <w:bCs w:val="1"/>
                      <w:i w:val="0"/>
                      <w:iCs w:val="0"/>
                      <w:sz w:val="22"/>
                      <w:szCs w:val="22"/>
                      <w:lang w:val="en-GB"/>
                    </w:rPr>
                    <w:t>Amount Over Limit</w:t>
                  </w:r>
                </w:p>
              </w:tc>
              <w:tc>
                <w:tcPr>
                  <w:tcW w:w="5561" w:type="dxa"/>
                  <w:tcBorders>
                    <w:top w:val="single" w:sz="6"/>
                    <w:left w:val="single" w:sz="6"/>
                    <w:bottom w:val="single" w:sz="6"/>
                    <w:right w:val="single" w:sz="6"/>
                  </w:tcBorders>
                  <w:tcMar>
                    <w:left w:w="105" w:type="dxa"/>
                    <w:right w:w="105" w:type="dxa"/>
                  </w:tcMar>
                  <w:vAlign w:val="center"/>
                </w:tcPr>
                <w:p w:rsidR="336A53D0" w:rsidP="336A53D0" w:rsidRDefault="336A53D0" w14:paraId="20BC66B0" w14:textId="11752B04">
                  <w:pPr>
                    <w:ind w:left="-10"/>
                    <w:rPr>
                      <w:rFonts w:ascii="Arial" w:hAnsi="Arial" w:eastAsia="Arial" w:cs="Arial"/>
                      <w:b w:val="0"/>
                      <w:bCs w:val="0"/>
                      <w:i w:val="0"/>
                      <w:iCs w:val="0"/>
                      <w:sz w:val="22"/>
                      <w:szCs w:val="22"/>
                    </w:rPr>
                  </w:pPr>
                  <w:r w:rsidRPr="336A53D0" w:rsidR="336A53D0">
                    <w:rPr>
                      <w:rFonts w:ascii="Arial" w:hAnsi="Arial" w:eastAsia="Arial" w:cs="Arial"/>
                      <w:b w:val="1"/>
                      <w:bCs w:val="1"/>
                      <w:i w:val="0"/>
                      <w:iCs w:val="0"/>
                      <w:sz w:val="22"/>
                      <w:szCs w:val="22"/>
                      <w:lang w:val="en-GB"/>
                    </w:rPr>
                    <w:t>Penalty Applied</w:t>
                  </w:r>
                </w:p>
              </w:tc>
            </w:tr>
            <w:tr w:rsidR="336A53D0" w:rsidTr="336A53D0" w14:paraId="3EA5680F">
              <w:trPr>
                <w:trHeight w:val="300"/>
              </w:trPr>
              <w:tc>
                <w:tcPr>
                  <w:tcW w:w="2044" w:type="dxa"/>
                  <w:tcBorders>
                    <w:top w:val="single" w:sz="6"/>
                    <w:left w:val="single" w:sz="6"/>
                    <w:bottom w:val="single" w:sz="6"/>
                    <w:right w:val="single" w:sz="6"/>
                  </w:tcBorders>
                  <w:tcMar>
                    <w:left w:w="105" w:type="dxa"/>
                    <w:right w:w="105" w:type="dxa"/>
                  </w:tcMar>
                  <w:vAlign w:val="center"/>
                </w:tcPr>
                <w:p w:rsidR="336A53D0" w:rsidP="336A53D0" w:rsidRDefault="336A53D0" w14:paraId="5FB22D51" w14:textId="6E9F0072">
                  <w:pPr>
                    <w:ind w:left="-10"/>
                    <w:rPr>
                      <w:rFonts w:ascii="Arial" w:hAnsi="Arial" w:eastAsia="Arial" w:cs="Arial"/>
                      <w:b w:val="0"/>
                      <w:bCs w:val="0"/>
                      <w:i w:val="0"/>
                      <w:iCs w:val="0"/>
                      <w:sz w:val="22"/>
                      <w:szCs w:val="22"/>
                    </w:rPr>
                  </w:pPr>
                  <w:r w:rsidRPr="336A53D0" w:rsidR="336A53D0">
                    <w:rPr>
                      <w:rFonts w:ascii="Arial" w:hAnsi="Arial" w:eastAsia="Arial" w:cs="Arial"/>
                      <w:b w:val="1"/>
                      <w:bCs w:val="1"/>
                      <w:i w:val="0"/>
                      <w:iCs w:val="0"/>
                      <w:sz w:val="22"/>
                      <w:szCs w:val="22"/>
                      <w:lang w:val="en-GB"/>
                    </w:rPr>
                    <w:t>Up to 10% over</w:t>
                  </w:r>
                </w:p>
              </w:tc>
              <w:tc>
                <w:tcPr>
                  <w:tcW w:w="5561" w:type="dxa"/>
                  <w:tcBorders>
                    <w:top w:val="single" w:sz="6"/>
                    <w:left w:val="single" w:sz="6"/>
                    <w:bottom w:val="single" w:sz="6"/>
                    <w:right w:val="single" w:sz="6"/>
                  </w:tcBorders>
                  <w:tcMar>
                    <w:left w:w="105" w:type="dxa"/>
                    <w:right w:w="105" w:type="dxa"/>
                  </w:tcMar>
                  <w:vAlign w:val="center"/>
                </w:tcPr>
                <w:p w:rsidR="336A53D0" w:rsidP="336A53D0" w:rsidRDefault="336A53D0" w14:paraId="5CB59BA8" w14:textId="5E0BE14F">
                  <w:pPr>
                    <w:ind w:left="-10"/>
                    <w:rPr>
                      <w:rFonts w:ascii="Arial" w:hAnsi="Arial" w:eastAsia="Arial" w:cs="Arial"/>
                      <w:b w:val="0"/>
                      <w:bCs w:val="0"/>
                      <w:i w:val="0"/>
                      <w:iCs w:val="0"/>
                      <w:sz w:val="22"/>
                      <w:szCs w:val="22"/>
                    </w:rPr>
                  </w:pPr>
                  <w:r w:rsidRPr="336A53D0" w:rsidR="336A53D0">
                    <w:rPr>
                      <w:rFonts w:ascii="Arial" w:hAnsi="Arial" w:eastAsia="Arial" w:cs="Arial"/>
                      <w:b w:val="0"/>
                      <w:bCs w:val="0"/>
                      <w:i w:val="0"/>
                      <w:iCs w:val="0"/>
                      <w:sz w:val="22"/>
                      <w:szCs w:val="22"/>
                      <w:lang w:val="en-GB"/>
                    </w:rPr>
                    <w:t>No penalty</w:t>
                  </w:r>
                </w:p>
              </w:tc>
            </w:tr>
            <w:tr w:rsidR="336A53D0" w:rsidTr="336A53D0" w14:paraId="51FE3029">
              <w:trPr>
                <w:trHeight w:val="300"/>
              </w:trPr>
              <w:tc>
                <w:tcPr>
                  <w:tcW w:w="2044" w:type="dxa"/>
                  <w:tcBorders>
                    <w:top w:val="single" w:sz="6"/>
                    <w:left w:val="single" w:sz="6"/>
                    <w:bottom w:val="single" w:sz="6"/>
                    <w:right w:val="single" w:sz="6"/>
                  </w:tcBorders>
                  <w:tcMar>
                    <w:left w:w="105" w:type="dxa"/>
                    <w:right w:w="105" w:type="dxa"/>
                  </w:tcMar>
                  <w:vAlign w:val="center"/>
                </w:tcPr>
                <w:p w:rsidR="336A53D0" w:rsidP="336A53D0" w:rsidRDefault="336A53D0" w14:paraId="242A52CE" w14:textId="123D0DF7">
                  <w:pPr>
                    <w:ind w:left="-10"/>
                    <w:rPr>
                      <w:rFonts w:ascii="Arial" w:hAnsi="Arial" w:eastAsia="Arial" w:cs="Arial"/>
                      <w:b w:val="0"/>
                      <w:bCs w:val="0"/>
                      <w:i w:val="0"/>
                      <w:iCs w:val="0"/>
                      <w:sz w:val="22"/>
                      <w:szCs w:val="22"/>
                    </w:rPr>
                  </w:pPr>
                  <w:r w:rsidRPr="336A53D0" w:rsidR="336A53D0">
                    <w:rPr>
                      <w:rFonts w:ascii="Arial" w:hAnsi="Arial" w:eastAsia="Arial" w:cs="Arial"/>
                      <w:b w:val="1"/>
                      <w:bCs w:val="1"/>
                      <w:i w:val="0"/>
                      <w:iCs w:val="0"/>
                      <w:sz w:val="22"/>
                      <w:szCs w:val="22"/>
                      <w:lang w:val="en-GB"/>
                    </w:rPr>
                    <w:t>10%–25% over</w:t>
                  </w:r>
                </w:p>
              </w:tc>
              <w:tc>
                <w:tcPr>
                  <w:tcW w:w="5561" w:type="dxa"/>
                  <w:tcBorders>
                    <w:top w:val="single" w:sz="6"/>
                    <w:left w:val="single" w:sz="6"/>
                    <w:bottom w:val="single" w:sz="6"/>
                    <w:right w:val="single" w:sz="6"/>
                  </w:tcBorders>
                  <w:tcMar>
                    <w:left w:w="105" w:type="dxa"/>
                    <w:right w:w="105" w:type="dxa"/>
                  </w:tcMar>
                  <w:vAlign w:val="center"/>
                </w:tcPr>
                <w:p w:rsidR="336A53D0" w:rsidP="336A53D0" w:rsidRDefault="336A53D0" w14:paraId="181DAC2C" w14:textId="11BB6CC0">
                  <w:pPr>
                    <w:ind w:left="-10"/>
                    <w:rPr>
                      <w:rFonts w:ascii="Arial" w:hAnsi="Arial" w:eastAsia="Arial" w:cs="Arial"/>
                      <w:b w:val="0"/>
                      <w:bCs w:val="0"/>
                      <w:i w:val="0"/>
                      <w:iCs w:val="0"/>
                      <w:sz w:val="22"/>
                      <w:szCs w:val="22"/>
                    </w:rPr>
                  </w:pPr>
                  <w:r w:rsidRPr="336A53D0" w:rsidR="336A53D0">
                    <w:rPr>
                      <w:rFonts w:ascii="Arial" w:hAnsi="Arial" w:eastAsia="Arial" w:cs="Arial"/>
                      <w:b w:val="0"/>
                      <w:bCs w:val="0"/>
                      <w:i w:val="0"/>
                      <w:iCs w:val="0"/>
                      <w:sz w:val="22"/>
                      <w:szCs w:val="22"/>
                      <w:lang w:val="en-GB"/>
                    </w:rPr>
                    <w:t xml:space="preserve">5 mark deduction </w:t>
                  </w:r>
                  <w:r w:rsidRPr="336A53D0" w:rsidR="336A53D0">
                    <w:rPr>
                      <w:rFonts w:ascii="Arial" w:hAnsi="Arial" w:eastAsia="Arial" w:cs="Arial"/>
                      <w:b w:val="0"/>
                      <w:bCs w:val="0"/>
                      <w:i w:val="1"/>
                      <w:iCs w:val="1"/>
                      <w:sz w:val="22"/>
                      <w:szCs w:val="22"/>
                      <w:lang w:val="en-GB"/>
                    </w:rPr>
                    <w:t>or</w:t>
                  </w:r>
                  <w:r w:rsidRPr="336A53D0" w:rsidR="336A53D0">
                    <w:rPr>
                      <w:rFonts w:ascii="Arial" w:hAnsi="Arial" w:eastAsia="Arial" w:cs="Arial"/>
                      <w:b w:val="0"/>
                      <w:bCs w:val="0"/>
                      <w:i w:val="0"/>
                      <w:iCs w:val="0"/>
                      <w:sz w:val="22"/>
                      <w:szCs w:val="22"/>
                      <w:lang w:val="en-GB"/>
                    </w:rPr>
                    <w:t xml:space="preserve"> reduction to the capped mark (whichever is the smaller penalty)</w:t>
                  </w:r>
                </w:p>
              </w:tc>
            </w:tr>
            <w:tr w:rsidR="336A53D0" w:rsidTr="336A53D0" w14:paraId="387B9E6E">
              <w:trPr>
                <w:trHeight w:val="300"/>
              </w:trPr>
              <w:tc>
                <w:tcPr>
                  <w:tcW w:w="2044" w:type="dxa"/>
                  <w:tcBorders>
                    <w:top w:val="single" w:sz="6"/>
                    <w:left w:val="single" w:sz="6"/>
                    <w:bottom w:val="single" w:sz="6"/>
                    <w:right w:val="single" w:sz="6"/>
                  </w:tcBorders>
                  <w:tcMar>
                    <w:left w:w="105" w:type="dxa"/>
                    <w:right w:w="105" w:type="dxa"/>
                  </w:tcMar>
                  <w:vAlign w:val="center"/>
                </w:tcPr>
                <w:p w:rsidR="336A53D0" w:rsidP="336A53D0" w:rsidRDefault="336A53D0" w14:paraId="64E2BF78" w14:textId="3BA1E27B">
                  <w:pPr>
                    <w:ind w:left="-10"/>
                    <w:rPr>
                      <w:rFonts w:ascii="Arial" w:hAnsi="Arial" w:eastAsia="Arial" w:cs="Arial"/>
                      <w:b w:val="0"/>
                      <w:bCs w:val="0"/>
                      <w:i w:val="0"/>
                      <w:iCs w:val="0"/>
                      <w:sz w:val="22"/>
                      <w:szCs w:val="22"/>
                    </w:rPr>
                  </w:pPr>
                  <w:r w:rsidRPr="336A53D0" w:rsidR="336A53D0">
                    <w:rPr>
                      <w:rFonts w:ascii="Arial" w:hAnsi="Arial" w:eastAsia="Arial" w:cs="Arial"/>
                      <w:b w:val="1"/>
                      <w:bCs w:val="1"/>
                      <w:i w:val="0"/>
                      <w:iCs w:val="0"/>
                      <w:sz w:val="22"/>
                      <w:szCs w:val="22"/>
                      <w:lang w:val="en-GB"/>
                    </w:rPr>
                    <w:t>26%–50% over</w:t>
                  </w:r>
                </w:p>
              </w:tc>
              <w:tc>
                <w:tcPr>
                  <w:tcW w:w="5561" w:type="dxa"/>
                  <w:tcBorders>
                    <w:top w:val="single" w:sz="6"/>
                    <w:left w:val="single" w:sz="6"/>
                    <w:bottom w:val="single" w:sz="6"/>
                    <w:right w:val="single" w:sz="6"/>
                  </w:tcBorders>
                  <w:tcMar>
                    <w:left w:w="105" w:type="dxa"/>
                    <w:right w:w="105" w:type="dxa"/>
                  </w:tcMar>
                  <w:vAlign w:val="center"/>
                </w:tcPr>
                <w:p w:rsidR="336A53D0" w:rsidP="336A53D0" w:rsidRDefault="336A53D0" w14:paraId="7246C68B" w14:textId="6617FF5E">
                  <w:pPr>
                    <w:ind w:left="-10"/>
                    <w:rPr>
                      <w:rFonts w:ascii="Arial" w:hAnsi="Arial" w:eastAsia="Arial" w:cs="Arial"/>
                      <w:b w:val="0"/>
                      <w:bCs w:val="0"/>
                      <w:i w:val="0"/>
                      <w:iCs w:val="0"/>
                      <w:sz w:val="22"/>
                      <w:szCs w:val="22"/>
                    </w:rPr>
                  </w:pPr>
                  <w:r w:rsidRPr="336A53D0" w:rsidR="336A53D0">
                    <w:rPr>
                      <w:rFonts w:ascii="Arial" w:hAnsi="Arial" w:eastAsia="Arial" w:cs="Arial"/>
                      <w:b w:val="0"/>
                      <w:bCs w:val="0"/>
                      <w:i w:val="0"/>
                      <w:iCs w:val="0"/>
                      <w:sz w:val="22"/>
                      <w:szCs w:val="22"/>
                      <w:lang w:val="en-GB"/>
                    </w:rPr>
                    <w:t xml:space="preserve">10 mark deduction </w:t>
                  </w:r>
                  <w:r w:rsidRPr="336A53D0" w:rsidR="336A53D0">
                    <w:rPr>
                      <w:rFonts w:ascii="Arial" w:hAnsi="Arial" w:eastAsia="Arial" w:cs="Arial"/>
                      <w:b w:val="0"/>
                      <w:bCs w:val="0"/>
                      <w:i w:val="1"/>
                      <w:iCs w:val="1"/>
                      <w:sz w:val="22"/>
                      <w:szCs w:val="22"/>
                      <w:lang w:val="en-GB"/>
                    </w:rPr>
                    <w:t>or</w:t>
                  </w:r>
                  <w:r w:rsidRPr="336A53D0" w:rsidR="336A53D0">
                    <w:rPr>
                      <w:rFonts w:ascii="Arial" w:hAnsi="Arial" w:eastAsia="Arial" w:cs="Arial"/>
                      <w:b w:val="0"/>
                      <w:bCs w:val="0"/>
                      <w:i w:val="0"/>
                      <w:iCs w:val="0"/>
                      <w:sz w:val="22"/>
                      <w:szCs w:val="22"/>
                      <w:lang w:val="en-GB"/>
                    </w:rPr>
                    <w:t xml:space="preserve"> reduction to the capped mark (whichever is the smaller penalty)</w:t>
                  </w:r>
                </w:p>
              </w:tc>
            </w:tr>
            <w:tr w:rsidR="336A53D0" w:rsidTr="336A53D0" w14:paraId="149114A4">
              <w:trPr>
                <w:trHeight w:val="300"/>
              </w:trPr>
              <w:tc>
                <w:tcPr>
                  <w:tcW w:w="2044" w:type="dxa"/>
                  <w:tcBorders>
                    <w:top w:val="single" w:sz="6"/>
                    <w:left w:val="single" w:sz="6"/>
                    <w:bottom w:val="single" w:sz="6"/>
                    <w:right w:val="single" w:sz="6"/>
                  </w:tcBorders>
                  <w:tcMar>
                    <w:left w:w="105" w:type="dxa"/>
                    <w:right w:w="105" w:type="dxa"/>
                  </w:tcMar>
                  <w:vAlign w:val="center"/>
                </w:tcPr>
                <w:p w:rsidR="336A53D0" w:rsidP="336A53D0" w:rsidRDefault="336A53D0" w14:paraId="027556BB" w14:textId="154D2BCE">
                  <w:pPr>
                    <w:ind w:left="-10"/>
                    <w:rPr>
                      <w:rFonts w:ascii="Arial" w:hAnsi="Arial" w:eastAsia="Arial" w:cs="Arial"/>
                      <w:b w:val="0"/>
                      <w:bCs w:val="0"/>
                      <w:i w:val="0"/>
                      <w:iCs w:val="0"/>
                      <w:sz w:val="22"/>
                      <w:szCs w:val="22"/>
                    </w:rPr>
                  </w:pPr>
                  <w:r w:rsidRPr="336A53D0" w:rsidR="336A53D0">
                    <w:rPr>
                      <w:rFonts w:ascii="Arial" w:hAnsi="Arial" w:eastAsia="Arial" w:cs="Arial"/>
                      <w:b w:val="1"/>
                      <w:bCs w:val="1"/>
                      <w:i w:val="0"/>
                      <w:iCs w:val="0"/>
                      <w:sz w:val="22"/>
                      <w:szCs w:val="22"/>
                      <w:lang w:val="en-GB"/>
                    </w:rPr>
                    <w:t xml:space="preserve">Over 50% </w:t>
                  </w:r>
                </w:p>
              </w:tc>
              <w:tc>
                <w:tcPr>
                  <w:tcW w:w="5561" w:type="dxa"/>
                  <w:tcBorders>
                    <w:top w:val="single" w:sz="6"/>
                    <w:left w:val="single" w:sz="6"/>
                    <w:bottom w:val="single" w:sz="6"/>
                    <w:right w:val="single" w:sz="6"/>
                  </w:tcBorders>
                  <w:tcMar>
                    <w:left w:w="105" w:type="dxa"/>
                    <w:right w:w="105" w:type="dxa"/>
                  </w:tcMar>
                  <w:vAlign w:val="center"/>
                </w:tcPr>
                <w:p w:rsidR="336A53D0" w:rsidP="336A53D0" w:rsidRDefault="336A53D0" w14:paraId="2CDBC378" w14:textId="4454D706">
                  <w:pPr>
                    <w:ind w:left="-10"/>
                    <w:rPr>
                      <w:rFonts w:ascii="Arial" w:hAnsi="Arial" w:eastAsia="Arial" w:cs="Arial"/>
                      <w:b w:val="0"/>
                      <w:bCs w:val="0"/>
                      <w:i w:val="0"/>
                      <w:iCs w:val="0"/>
                      <w:sz w:val="22"/>
                      <w:szCs w:val="22"/>
                    </w:rPr>
                  </w:pPr>
                  <w:r w:rsidRPr="336A53D0" w:rsidR="336A53D0">
                    <w:rPr>
                      <w:rFonts w:ascii="Arial" w:hAnsi="Arial" w:eastAsia="Arial" w:cs="Arial"/>
                      <w:b w:val="0"/>
                      <w:bCs w:val="0"/>
                      <w:i w:val="0"/>
                      <w:iCs w:val="0"/>
                      <w:sz w:val="22"/>
                      <w:szCs w:val="22"/>
                      <w:lang w:val="en-GB"/>
                    </w:rPr>
                    <w:t>Mark capped at the pass mark</w:t>
                  </w:r>
                </w:p>
              </w:tc>
            </w:tr>
          </w:tbl>
          <w:p w:rsidR="336A53D0" w:rsidP="336A53D0" w:rsidRDefault="336A53D0" w14:paraId="50A06789" w14:textId="367959A2">
            <w:pPr>
              <w:bidi w:val="0"/>
              <w:ind w:left="-10"/>
              <w:rPr>
                <w:rFonts w:ascii="Arial" w:hAnsi="Arial" w:eastAsia="Arial" w:cs="Arial"/>
                <w:b w:val="0"/>
                <w:bCs w:val="0"/>
                <w:i w:val="0"/>
                <w:iCs w:val="0"/>
                <w:caps w:val="0"/>
                <w:smallCaps w:val="0"/>
                <w:color w:val="000000" w:themeColor="text1" w:themeTint="FF" w:themeShade="FF"/>
                <w:sz w:val="22"/>
                <w:szCs w:val="22"/>
              </w:rPr>
            </w:pPr>
          </w:p>
          <w:p w:rsidR="336A53D0" w:rsidP="336A53D0" w:rsidRDefault="336A53D0" w14:paraId="060D4B08" w14:textId="01AFFC82">
            <w:pPr>
              <w:bidi w:val="0"/>
              <w:ind w:left="-10"/>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1"/>
                <w:bCs w:val="1"/>
                <w:i w:val="0"/>
                <w:iCs w:val="0"/>
                <w:caps w:val="0"/>
                <w:smallCaps w:val="0"/>
                <w:color w:val="000000" w:themeColor="text1" w:themeTint="FF" w:themeShade="FF"/>
                <w:sz w:val="22"/>
                <w:szCs w:val="22"/>
                <w:lang w:val="en-GB"/>
              </w:rPr>
              <w:t>Examples (Postgraduate):</w:t>
            </w:r>
          </w:p>
          <w:p w:rsidR="336A53D0" w:rsidP="336A53D0" w:rsidRDefault="336A53D0" w14:paraId="703F57A1" w14:textId="3D024E34">
            <w:pPr>
              <w:pStyle w:val="ListParagraph"/>
              <w:numPr>
                <w:ilvl w:val="0"/>
                <w:numId w:val="33"/>
              </w:numPr>
              <w:tabs>
                <w:tab w:val="clear" w:leader="none" w:pos="720"/>
                <w:tab w:val="num" w:leader="none" w:pos="415"/>
              </w:tabs>
              <w:bidi w:val="0"/>
              <w:ind w:left="415" w:hanging="284"/>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36A53D0" w:rsidR="336A53D0">
              <w:rPr>
                <w:rFonts w:ascii="Arial" w:hAnsi="Arial" w:eastAsia="Arial" w:cs="Arial"/>
                <w:b w:val="1"/>
                <w:bCs w:val="1"/>
                <w:i w:val="0"/>
                <w:iCs w:val="0"/>
                <w:caps w:val="0"/>
                <w:smallCaps w:val="0"/>
                <w:color w:val="000000" w:themeColor="text1" w:themeTint="FF" w:themeShade="FF"/>
                <w:sz w:val="22"/>
                <w:szCs w:val="22"/>
                <w:lang w:val="en-GB"/>
              </w:rPr>
              <w:t>54%</w:t>
            </w:r>
            <w:r w:rsidRPr="336A53D0" w:rsidR="336A53D0">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336A53D0" w:rsidR="336A53D0">
              <w:rPr>
                <w:rFonts w:ascii="Arial" w:hAnsi="Arial" w:eastAsia="Arial" w:cs="Arial"/>
                <w:b w:val="1"/>
                <w:bCs w:val="1"/>
                <w:i w:val="0"/>
                <w:iCs w:val="0"/>
                <w:caps w:val="0"/>
                <w:smallCaps w:val="0"/>
                <w:color w:val="000000" w:themeColor="text1" w:themeTint="FF" w:themeShade="FF"/>
                <w:sz w:val="22"/>
                <w:szCs w:val="22"/>
                <w:lang w:val="en-GB"/>
              </w:rPr>
              <w:t>50%</w:t>
            </w:r>
            <w:r w:rsidRPr="336A53D0" w:rsidR="336A53D0">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336A53D0" w:rsidP="336A53D0" w:rsidRDefault="336A53D0" w14:paraId="1EB5F631" w14:textId="5E8C26E4">
            <w:pPr>
              <w:pStyle w:val="ListParagraph"/>
              <w:numPr>
                <w:ilvl w:val="0"/>
                <w:numId w:val="33"/>
              </w:numPr>
              <w:tabs>
                <w:tab w:val="clear" w:leader="none" w:pos="720"/>
                <w:tab w:val="num" w:leader="none" w:pos="415"/>
              </w:tabs>
              <w:bidi w:val="0"/>
              <w:ind w:left="415" w:hanging="284"/>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36A53D0" w:rsidR="336A53D0">
              <w:rPr>
                <w:rFonts w:ascii="Arial" w:hAnsi="Arial" w:eastAsia="Arial" w:cs="Arial"/>
                <w:b w:val="1"/>
                <w:bCs w:val="1"/>
                <w:i w:val="0"/>
                <w:iCs w:val="0"/>
                <w:caps w:val="0"/>
                <w:smallCaps w:val="0"/>
                <w:color w:val="000000" w:themeColor="text1" w:themeTint="FF" w:themeShade="FF"/>
                <w:sz w:val="22"/>
                <w:szCs w:val="22"/>
                <w:lang w:val="en-GB"/>
              </w:rPr>
              <w:t>67%</w:t>
            </w:r>
            <w:r w:rsidRPr="336A53D0" w:rsidR="336A53D0">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336A53D0" w:rsidR="336A53D0">
              <w:rPr>
                <w:rFonts w:ascii="Arial" w:hAnsi="Arial" w:eastAsia="Arial" w:cs="Arial"/>
                <w:b w:val="1"/>
                <w:bCs w:val="1"/>
                <w:i w:val="0"/>
                <w:iCs w:val="0"/>
                <w:caps w:val="0"/>
                <w:smallCaps w:val="0"/>
                <w:color w:val="000000" w:themeColor="text1" w:themeTint="FF" w:themeShade="FF"/>
                <w:sz w:val="22"/>
                <w:szCs w:val="22"/>
                <w:lang w:val="en-GB"/>
              </w:rPr>
              <w:t>62%</w:t>
            </w:r>
            <w:r w:rsidRPr="336A53D0" w:rsidR="336A53D0">
              <w:rPr>
                <w:rFonts w:ascii="Arial" w:hAnsi="Arial" w:eastAsia="Arial" w:cs="Arial"/>
                <w:b w:val="0"/>
                <w:bCs w:val="0"/>
                <w:i w:val="0"/>
                <w:iCs w:val="0"/>
                <w:caps w:val="0"/>
                <w:smallCaps w:val="0"/>
                <w:color w:val="000000" w:themeColor="text1" w:themeTint="FF" w:themeShade="FF"/>
                <w:sz w:val="22"/>
                <w:szCs w:val="22"/>
                <w:lang w:val="en-GB"/>
              </w:rPr>
              <w:t>.</w:t>
            </w:r>
          </w:p>
          <w:p w:rsidR="336A53D0" w:rsidP="336A53D0" w:rsidRDefault="336A53D0" w14:paraId="33914C97" w14:textId="3AEF69D0">
            <w:pPr>
              <w:pStyle w:val="ListParagraph"/>
              <w:numPr>
                <w:ilvl w:val="0"/>
                <w:numId w:val="33"/>
              </w:numPr>
              <w:tabs>
                <w:tab w:val="clear" w:leader="none" w:pos="720"/>
                <w:tab w:val="num" w:leader="none" w:pos="415"/>
              </w:tabs>
              <w:bidi w:val="0"/>
              <w:ind w:left="415" w:hanging="284"/>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36A53D0" w:rsidR="336A53D0">
              <w:rPr>
                <w:rFonts w:ascii="Arial" w:hAnsi="Arial" w:eastAsia="Arial" w:cs="Arial"/>
                <w:b w:val="1"/>
                <w:bCs w:val="1"/>
                <w:i w:val="0"/>
                <w:iCs w:val="0"/>
                <w:caps w:val="0"/>
                <w:smallCaps w:val="0"/>
                <w:color w:val="000000" w:themeColor="text1" w:themeTint="FF" w:themeShade="FF"/>
                <w:sz w:val="22"/>
                <w:szCs w:val="22"/>
                <w:lang w:val="en-GB"/>
              </w:rPr>
              <w:t>59%</w:t>
            </w:r>
            <w:r w:rsidRPr="336A53D0" w:rsidR="336A53D0">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336A53D0" w:rsidR="336A53D0">
              <w:rPr>
                <w:rFonts w:ascii="Arial" w:hAnsi="Arial" w:eastAsia="Arial" w:cs="Arial"/>
                <w:b w:val="1"/>
                <w:bCs w:val="1"/>
                <w:i w:val="0"/>
                <w:iCs w:val="0"/>
                <w:caps w:val="0"/>
                <w:smallCaps w:val="0"/>
                <w:color w:val="000000" w:themeColor="text1" w:themeTint="FF" w:themeShade="FF"/>
                <w:sz w:val="22"/>
                <w:szCs w:val="22"/>
                <w:lang w:val="en-GB"/>
              </w:rPr>
              <w:t>50%</w:t>
            </w:r>
            <w:r w:rsidRPr="336A53D0" w:rsidR="336A53D0">
              <w:rPr>
                <w:rFonts w:ascii="Arial" w:hAnsi="Arial" w:eastAsia="Arial" w:cs="Arial"/>
                <w:b w:val="0"/>
                <w:bCs w:val="0"/>
                <w:i w:val="0"/>
                <w:iCs w:val="0"/>
                <w:caps w:val="0"/>
                <w:smallCaps w:val="0"/>
                <w:color w:val="000000" w:themeColor="text1" w:themeTint="FF" w:themeShade="FF"/>
                <w:sz w:val="22"/>
                <w:szCs w:val="22"/>
                <w:lang w:val="en-GB"/>
              </w:rPr>
              <w:t>.</w:t>
            </w:r>
          </w:p>
          <w:p w:rsidR="336A53D0" w:rsidP="336A53D0" w:rsidRDefault="336A53D0" w14:paraId="4E77D05C" w14:textId="01C82F0C">
            <w:pPr>
              <w:pStyle w:val="ListParagraph"/>
              <w:numPr>
                <w:ilvl w:val="0"/>
                <w:numId w:val="33"/>
              </w:numPr>
              <w:tabs>
                <w:tab w:val="clear" w:leader="none" w:pos="720"/>
                <w:tab w:val="num" w:leader="none" w:pos="415"/>
              </w:tabs>
              <w:bidi w:val="0"/>
              <w:ind w:left="415" w:hanging="284"/>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36A53D0" w:rsidR="336A53D0">
              <w:rPr>
                <w:rFonts w:ascii="Arial" w:hAnsi="Arial" w:eastAsia="Arial" w:cs="Arial"/>
                <w:b w:val="1"/>
                <w:bCs w:val="1"/>
                <w:i w:val="0"/>
                <w:iCs w:val="0"/>
                <w:caps w:val="0"/>
                <w:smallCaps w:val="0"/>
                <w:color w:val="000000" w:themeColor="text1" w:themeTint="FF" w:themeShade="FF"/>
                <w:sz w:val="22"/>
                <w:szCs w:val="22"/>
                <w:lang w:val="en-GB"/>
              </w:rPr>
              <w:t>64%</w:t>
            </w:r>
            <w:r w:rsidRPr="336A53D0" w:rsidR="336A53D0">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336A53D0" w:rsidR="336A53D0">
              <w:rPr>
                <w:rFonts w:ascii="Arial" w:hAnsi="Arial" w:eastAsia="Arial" w:cs="Arial"/>
                <w:b w:val="1"/>
                <w:bCs w:val="1"/>
                <w:i w:val="0"/>
                <w:iCs w:val="0"/>
                <w:caps w:val="0"/>
                <w:smallCaps w:val="0"/>
                <w:color w:val="000000" w:themeColor="text1" w:themeTint="FF" w:themeShade="FF"/>
                <w:sz w:val="22"/>
                <w:szCs w:val="22"/>
                <w:lang w:val="en-GB"/>
              </w:rPr>
              <w:t>54%</w:t>
            </w:r>
            <w:r w:rsidRPr="336A53D0" w:rsidR="336A53D0">
              <w:rPr>
                <w:rFonts w:ascii="Arial" w:hAnsi="Arial" w:eastAsia="Arial" w:cs="Arial"/>
                <w:b w:val="0"/>
                <w:bCs w:val="0"/>
                <w:i w:val="0"/>
                <w:iCs w:val="0"/>
                <w:caps w:val="0"/>
                <w:smallCaps w:val="0"/>
                <w:color w:val="000000" w:themeColor="text1" w:themeTint="FF" w:themeShade="FF"/>
                <w:sz w:val="22"/>
                <w:szCs w:val="22"/>
                <w:lang w:val="en-GB"/>
              </w:rPr>
              <w:t>.</w:t>
            </w:r>
          </w:p>
          <w:p w:rsidR="336A53D0" w:rsidP="336A53D0" w:rsidRDefault="336A53D0" w14:paraId="5CE8A579" w14:textId="34A16D3C">
            <w:pPr>
              <w:bidi w:val="0"/>
              <w:ind w:left="-10"/>
              <w:rPr>
                <w:rFonts w:ascii="Arial" w:hAnsi="Arial" w:eastAsia="Arial" w:cs="Arial"/>
                <w:b w:val="0"/>
                <w:bCs w:val="0"/>
                <w:i w:val="0"/>
                <w:iCs w:val="0"/>
                <w:caps w:val="0"/>
                <w:smallCaps w:val="0"/>
                <w:color w:val="000000" w:themeColor="text1" w:themeTint="FF" w:themeShade="FF"/>
                <w:sz w:val="22"/>
                <w:szCs w:val="22"/>
              </w:rPr>
            </w:pPr>
          </w:p>
          <w:p w:rsidR="336A53D0" w:rsidP="336A53D0" w:rsidRDefault="336A53D0" w14:paraId="47E1A330" w14:textId="79E407E6">
            <w:pPr>
              <w:bidi w:val="0"/>
              <w:ind w:left="-10"/>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336A53D0" w:rsidP="336A53D0" w:rsidRDefault="336A53D0" w14:paraId="2B426DAD" w14:textId="4A043C2A">
            <w:pPr>
              <w:bidi w:val="0"/>
              <w:ind w:left="-10"/>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336A53D0" w:rsidP="336A53D0" w:rsidRDefault="336A53D0" w14:paraId="259012A6" w14:textId="5717A576">
            <w:pPr>
              <w:bidi w:val="0"/>
              <w:ind w:left="-10"/>
              <w:rPr>
                <w:rFonts w:ascii="Arial" w:hAnsi="Arial" w:eastAsia="Arial" w:cs="Arial"/>
                <w:b w:val="0"/>
                <w:bCs w:val="0"/>
                <w:i w:val="0"/>
                <w:iCs w:val="0"/>
                <w:caps w:val="0"/>
                <w:smallCaps w:val="0"/>
                <w:color w:val="000000" w:themeColor="text1" w:themeTint="FF" w:themeShade="FF"/>
                <w:sz w:val="22"/>
                <w:szCs w:val="22"/>
              </w:rPr>
            </w:pPr>
          </w:p>
          <w:p w:rsidR="336A53D0" w:rsidP="336A53D0" w:rsidRDefault="336A53D0" w14:paraId="3025BF82" w14:textId="3AA14F29">
            <w:pPr>
              <w:bidi w:val="0"/>
              <w:ind w:left="-10"/>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1"/>
                <w:bCs w:val="1"/>
                <w:i w:val="0"/>
                <w:iCs w:val="0"/>
                <w:caps w:val="0"/>
                <w:smallCaps w:val="0"/>
                <w:color w:val="000000" w:themeColor="text1" w:themeTint="FF" w:themeShade="FF"/>
                <w:sz w:val="22"/>
                <w:szCs w:val="22"/>
                <w:lang w:val="en-GB"/>
              </w:rPr>
              <w:t>Feedback</w:t>
            </w:r>
          </w:p>
          <w:p w:rsidR="336A53D0" w:rsidP="336A53D0" w:rsidRDefault="336A53D0" w14:paraId="4540C28C" w14:textId="40FA6004">
            <w:pPr>
              <w:bidi w:val="0"/>
              <w:ind w:left="-10"/>
              <w:rPr>
                <w:rFonts w:ascii="Arial" w:hAnsi="Arial" w:eastAsia="Arial" w:cs="Arial"/>
                <w:b w:val="0"/>
                <w:bCs w:val="0"/>
                <w:i w:val="0"/>
                <w:iCs w:val="0"/>
                <w:caps w:val="0"/>
                <w:smallCaps w:val="0"/>
                <w:color w:val="000000" w:themeColor="text1" w:themeTint="FF" w:themeShade="FF"/>
                <w:sz w:val="22"/>
                <w:szCs w:val="22"/>
              </w:rPr>
            </w:pPr>
            <w:r w:rsidRPr="336A53D0" w:rsidR="336A53D0">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336A53D0" w:rsidR="336A53D0">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336A53D0" w:rsidP="336A53D0" w:rsidRDefault="336A53D0" w14:paraId="24247D17" w14:textId="6081BFA3">
            <w:pPr>
              <w:bidi w:val="0"/>
              <w:rPr>
                <w:rFonts w:ascii="Arial" w:hAnsi="Arial" w:eastAsia="Arial" w:cs="Arial"/>
                <w:b w:val="0"/>
                <w:bCs w:val="0"/>
                <w:i w:val="0"/>
                <w:iCs w:val="0"/>
                <w:caps w:val="0"/>
                <w:smallCaps w:val="0"/>
                <w:color w:val="0F4761"/>
                <w:sz w:val="22"/>
                <w:szCs w:val="22"/>
              </w:rPr>
            </w:pPr>
          </w:p>
          <w:p w:rsidR="336A53D0" w:rsidP="336A53D0" w:rsidRDefault="336A53D0" w14:paraId="29E55FDE" w14:textId="3B593B5D">
            <w:pPr>
              <w:bidi w:val="0"/>
              <w:spacing w:before="120" w:after="120"/>
              <w:jc w:val="both"/>
              <w:rPr>
                <w:rFonts w:ascii="Arial" w:hAnsi="Arial" w:eastAsia="Arial" w:cs="Arial"/>
                <w:b w:val="0"/>
                <w:bCs w:val="0"/>
                <w:i w:val="0"/>
                <w:iCs w:val="0"/>
                <w:caps w:val="0"/>
                <w:smallCaps w:val="0"/>
                <w:color w:val="000000" w:themeColor="text1" w:themeTint="FF" w:themeShade="FF"/>
                <w:sz w:val="22"/>
                <w:szCs w:val="22"/>
              </w:rPr>
            </w:pPr>
          </w:p>
        </w:tc>
      </w:tr>
    </w:tbl>
    <w:p w:rsidR="00A406E5" w:rsidP="336A53D0" w:rsidRDefault="00A406E5" w14:paraId="609FDEAB" w14:textId="70B208E7">
      <w:pPr>
        <w:rPr>
          <w:rFonts w:ascii="Arial" w:hAnsi="Arial" w:cs="Arial"/>
          <w:sz w:val="32"/>
          <w:szCs w:val="32"/>
        </w:rPr>
      </w:pPr>
    </w:p>
    <w:p w:rsidRPr="00A406E5" w:rsidR="00152E9D" w:rsidP="00DB116D" w:rsidRDefault="00152E9D" w14:paraId="702E3743"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71865A55" w14:textId="77777777">
        <w:tc>
          <w:tcPr>
            <w:tcW w:w="9747" w:type="dxa"/>
            <w:shd w:val="pct10" w:color="auto" w:fill="auto"/>
          </w:tcPr>
          <w:p w:rsidRPr="00A406E5" w:rsidR="00C01A3F" w:rsidP="00273FEE" w:rsidRDefault="00C01A3F" w14:paraId="380AE9D2"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5B8E719"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6DAD6A34" w14:textId="77777777">
        <w:tc>
          <w:tcPr>
            <w:tcW w:w="9747" w:type="dxa"/>
          </w:tcPr>
          <w:p w:rsidRPr="006C76ED" w:rsidR="005346FD" w:rsidP="005346FD" w:rsidRDefault="005346FD" w14:paraId="0D2CB196" w14:textId="77777777">
            <w:pPr>
              <w:numPr>
                <w:ilvl w:val="0"/>
                <w:numId w:val="19"/>
              </w:numPr>
              <w:overflowPunct w:val="0"/>
              <w:autoSpaceDE w:val="0"/>
              <w:autoSpaceDN w:val="0"/>
              <w:adjustRightInd w:val="0"/>
              <w:spacing w:before="100" w:beforeAutospacing="1" w:after="100" w:afterAutospacing="1"/>
              <w:jc w:val="both"/>
              <w:textAlignment w:val="baseline"/>
              <w:rPr>
                <w:sz w:val="24"/>
                <w:szCs w:val="24"/>
              </w:rPr>
            </w:pPr>
            <w:r w:rsidRPr="006C76ED">
              <w:rPr>
                <w:rFonts w:ascii="ArialMT" w:hAnsi="ArialMT"/>
              </w:rPr>
              <w:t xml:space="preserve">Critically evaluate the effect of the environment on an individual’s ability to perform exercise </w:t>
            </w:r>
          </w:p>
          <w:p w:rsidRPr="006C76ED" w:rsidR="005346FD" w:rsidP="005346FD" w:rsidRDefault="005346FD" w14:paraId="06A57C2C" w14:textId="77777777">
            <w:pPr>
              <w:numPr>
                <w:ilvl w:val="0"/>
                <w:numId w:val="19"/>
              </w:numPr>
              <w:overflowPunct w:val="0"/>
              <w:autoSpaceDE w:val="0"/>
              <w:autoSpaceDN w:val="0"/>
              <w:adjustRightInd w:val="0"/>
              <w:spacing w:before="240"/>
              <w:jc w:val="both"/>
              <w:textAlignment w:val="baseline"/>
              <w:rPr>
                <w:rFonts w:ascii="Arial" w:hAnsi="Arial" w:cs="Arial"/>
              </w:rPr>
            </w:pPr>
            <w:r w:rsidRPr="006C76ED">
              <w:rPr>
                <w:rFonts w:ascii="Arial" w:hAnsi="Arial" w:cs="Arial"/>
              </w:rPr>
              <w:t>Critically discuss the causes of fatigue from a multi-system perspective</w:t>
            </w:r>
          </w:p>
          <w:p w:rsidRPr="006C76ED" w:rsidR="005346FD" w:rsidP="005346FD" w:rsidRDefault="005346FD" w14:paraId="15994BB3" w14:textId="77777777">
            <w:pPr>
              <w:numPr>
                <w:ilvl w:val="0"/>
                <w:numId w:val="19"/>
              </w:numPr>
              <w:overflowPunct w:val="0"/>
              <w:autoSpaceDE w:val="0"/>
              <w:autoSpaceDN w:val="0"/>
              <w:adjustRightInd w:val="0"/>
              <w:spacing w:before="240"/>
              <w:jc w:val="both"/>
              <w:textAlignment w:val="baseline"/>
              <w:rPr>
                <w:rFonts w:ascii="Arial" w:hAnsi="Arial" w:cs="Arial"/>
              </w:rPr>
            </w:pPr>
            <w:r w:rsidRPr="006C76ED">
              <w:rPr>
                <w:rFonts w:ascii="Arial" w:hAnsi="Arial" w:cs="Arial"/>
              </w:rPr>
              <w:t>Conduct and evaluate a range of physiological measurement techniques</w:t>
            </w:r>
          </w:p>
          <w:p w:rsidRPr="00A406E5" w:rsidR="00C01A3F" w:rsidP="004D5E9B" w:rsidRDefault="00C01A3F" w14:paraId="7C193259" w14:textId="77777777">
            <w:pPr>
              <w:rPr>
                <w:rFonts w:ascii="Arial" w:hAnsi="Arial" w:cs="Arial"/>
                <w:sz w:val="22"/>
                <w:szCs w:val="22"/>
              </w:rPr>
            </w:pPr>
          </w:p>
        </w:tc>
      </w:tr>
    </w:tbl>
    <w:p w:rsidRPr="00A406E5" w:rsidR="00C01A3F" w:rsidP="00BA1176" w:rsidRDefault="00C01A3F" w14:paraId="30D0400F" w14:textId="77777777">
      <w:pPr>
        <w:rPr>
          <w:rFonts w:ascii="Arial" w:hAnsi="Arial" w:cs="Arial"/>
          <w:b/>
        </w:rPr>
      </w:pPr>
    </w:p>
    <w:p w:rsidRPr="00A406E5" w:rsidR="00C01A3F" w:rsidP="336A53D0" w:rsidRDefault="00C01A3F" w14:paraId="403639F8" w14:textId="77777777">
      <w:pPr>
        <w:rPr>
          <w:rFonts w:ascii="Arial" w:hAnsi="Arial" w:cs="Arial"/>
          <w:b w:val="1"/>
          <w:bCs w:val="1"/>
        </w:rPr>
      </w:pPr>
    </w:p>
    <w:p w:rsidR="336A53D0" w:rsidP="336A53D0" w:rsidRDefault="336A53D0" w14:paraId="5BCF0346" w14:textId="066B3E19">
      <w:pPr>
        <w:rPr>
          <w:rFonts w:ascii="Arial" w:hAnsi="Arial" w:cs="Arial"/>
          <w:b w:val="1"/>
          <w:bCs w:val="1"/>
        </w:rPr>
      </w:pPr>
    </w:p>
    <w:p w:rsidR="336A53D0" w:rsidP="336A53D0" w:rsidRDefault="336A53D0" w14:paraId="4E6A29ED" w14:textId="21843493">
      <w:pPr>
        <w:rPr>
          <w:rFonts w:ascii="Arial" w:hAnsi="Arial" w:cs="Arial"/>
          <w:b w:val="1"/>
          <w:bCs w:val="1"/>
        </w:rPr>
      </w:pPr>
    </w:p>
    <w:p w:rsidR="336A53D0" w:rsidP="336A53D0" w:rsidRDefault="336A53D0" w14:paraId="37CF0469" w14:textId="3927247E">
      <w:pPr>
        <w:rPr>
          <w:rFonts w:ascii="Arial" w:hAnsi="Arial" w:cs="Arial"/>
          <w:b w:val="1"/>
          <w:bCs w:val="1"/>
        </w:rPr>
      </w:pPr>
    </w:p>
    <w:p w:rsidR="336A53D0" w:rsidP="336A53D0" w:rsidRDefault="336A53D0" w14:paraId="1DCBCAF8" w14:textId="41649B0C">
      <w:pPr>
        <w:rPr>
          <w:rFonts w:ascii="Arial" w:hAnsi="Arial" w:cs="Arial"/>
          <w:b w:val="1"/>
          <w:bCs w:val="1"/>
        </w:rPr>
      </w:pPr>
    </w:p>
    <w:p w:rsidR="336A53D0" w:rsidP="336A53D0" w:rsidRDefault="336A53D0" w14:paraId="42DA0EF1" w14:textId="4085380D">
      <w:pPr>
        <w:rPr>
          <w:rFonts w:ascii="Arial" w:hAnsi="Arial" w:cs="Arial"/>
          <w:b w:val="1"/>
          <w:bCs w:val="1"/>
        </w:rPr>
      </w:pPr>
    </w:p>
    <w:p w:rsidR="336A53D0" w:rsidP="336A53D0" w:rsidRDefault="336A53D0" w14:paraId="7420896F" w14:textId="1C1681A5">
      <w:pPr>
        <w:rPr>
          <w:rFonts w:ascii="Arial" w:hAnsi="Arial" w:cs="Arial"/>
          <w:b w:val="1"/>
          <w:bCs w:val="1"/>
        </w:rPr>
      </w:pPr>
    </w:p>
    <w:p w:rsidR="336A53D0" w:rsidP="336A53D0" w:rsidRDefault="336A53D0" w14:paraId="4AA1083D" w14:textId="15A68B19">
      <w:pPr>
        <w:rPr>
          <w:rFonts w:ascii="Arial" w:hAnsi="Arial" w:cs="Arial"/>
          <w:b w:val="1"/>
          <w:bCs w:val="1"/>
        </w:rPr>
      </w:pPr>
    </w:p>
    <w:p w:rsidR="336A53D0" w:rsidP="336A53D0" w:rsidRDefault="336A53D0" w14:paraId="7C8FC88E" w14:textId="3D547583">
      <w:pPr>
        <w:rPr>
          <w:rFonts w:ascii="Arial" w:hAnsi="Arial" w:cs="Arial"/>
          <w:b w:val="1"/>
          <w:bCs w:val="1"/>
        </w:rPr>
      </w:pPr>
    </w:p>
    <w:p w:rsidRPr="00A406E5" w:rsidR="0028204E" w:rsidP="00BA1176" w:rsidRDefault="0028204E" w14:paraId="7B5AB39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A61D55D" w14:textId="77777777">
        <w:tc>
          <w:tcPr>
            <w:tcW w:w="9781" w:type="dxa"/>
            <w:shd w:val="clear" w:color="auto" w:fill="C0C0C0"/>
          </w:tcPr>
          <w:p w:rsidRPr="00A406E5" w:rsidR="005969E2" w:rsidP="00576AB4" w:rsidRDefault="00933F10" w14:paraId="61A963AD"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130FB" w:rsidP="00B130FB" w:rsidRDefault="00B130FB" w14:paraId="71744CB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B130FB" w:rsidP="00B130FB" w:rsidRDefault="00B130FB" w14:paraId="15AEE2D1"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B130FB" w:rsidP="00B130FB" w:rsidRDefault="00B130FB" w14:paraId="71402E89"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B130FB" w:rsidP="00B130FB" w:rsidRDefault="00B130FB" w14:paraId="464629F7"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B130FB" w:rsidTr="003430BE" w14:paraId="49086636" w14:textId="77777777">
        <w:trPr>
          <w:trHeight w:val="300"/>
        </w:trPr>
        <w:tc>
          <w:tcPr>
            <w:tcW w:w="2250" w:type="dxa"/>
            <w:tcMar>
              <w:left w:w="105" w:type="dxa"/>
              <w:right w:w="105" w:type="dxa"/>
            </w:tcMar>
          </w:tcPr>
          <w:p w:rsidRPr="00FA7E96" w:rsidR="00B130FB" w:rsidP="003430BE" w:rsidRDefault="00B130FB" w14:paraId="0CC4CDA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B130FB" w:rsidP="003430BE" w:rsidRDefault="00B130FB" w14:paraId="7512999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B130FB" w:rsidP="003430BE" w:rsidRDefault="00B130FB" w14:paraId="659A535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B130FB" w:rsidP="003430BE" w:rsidRDefault="00B130FB" w14:paraId="6C7B7689" w14:textId="77777777">
            <w:pPr>
              <w:rPr>
                <w:rFonts w:ascii="Arial" w:hAnsi="Arial" w:eastAsia="Calibri" w:cs="Arial"/>
                <w:sz w:val="22"/>
                <w:szCs w:val="22"/>
              </w:rPr>
            </w:pPr>
          </w:p>
          <w:p w:rsidRPr="00FA7E96" w:rsidR="00B130FB" w:rsidP="003430BE" w:rsidRDefault="00B130FB" w14:paraId="577F486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B130FB" w:rsidTr="003430BE" w14:paraId="642B9134" w14:textId="77777777">
        <w:trPr>
          <w:trHeight w:val="300"/>
        </w:trPr>
        <w:tc>
          <w:tcPr>
            <w:tcW w:w="2250" w:type="dxa"/>
            <w:tcMar>
              <w:left w:w="105" w:type="dxa"/>
              <w:right w:w="105" w:type="dxa"/>
            </w:tcMar>
          </w:tcPr>
          <w:p w:rsidRPr="00FA7E96" w:rsidR="00B130FB" w:rsidP="003430BE" w:rsidRDefault="00B130FB" w14:paraId="62460F90"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B130FB" w:rsidP="003430BE" w:rsidRDefault="00B130FB" w14:paraId="34D0015F"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B130FB" w:rsidP="003430BE" w:rsidRDefault="00B130FB" w14:paraId="2AD16F3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B130FB" w:rsidP="003430BE" w:rsidRDefault="00B130FB" w14:paraId="3FA4FC7B" w14:textId="77777777">
            <w:pPr>
              <w:rPr>
                <w:rFonts w:ascii="Arial" w:hAnsi="Arial" w:eastAsia="Calibri" w:cs="Arial"/>
                <w:sz w:val="22"/>
                <w:szCs w:val="22"/>
              </w:rPr>
            </w:pPr>
          </w:p>
          <w:p w:rsidRPr="00FA7E96" w:rsidR="00B130FB" w:rsidP="003430BE" w:rsidRDefault="00B130FB" w14:paraId="3776D08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B130FB" w:rsidTr="003430BE" w14:paraId="445279C0" w14:textId="77777777">
        <w:trPr>
          <w:trHeight w:val="300"/>
        </w:trPr>
        <w:tc>
          <w:tcPr>
            <w:tcW w:w="2250" w:type="dxa"/>
            <w:tcMar>
              <w:left w:w="105" w:type="dxa"/>
              <w:right w:w="105" w:type="dxa"/>
            </w:tcMar>
          </w:tcPr>
          <w:p w:rsidRPr="00FA7E96" w:rsidR="00B130FB" w:rsidP="003430BE" w:rsidRDefault="00B130FB" w14:paraId="766E6BE0"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B130FB" w:rsidP="003430BE" w:rsidRDefault="00B130FB" w14:paraId="052D777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B130FB" w:rsidP="003430BE" w:rsidRDefault="00B130FB" w14:paraId="3C4D239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B130FB" w:rsidP="003430BE" w:rsidRDefault="00B130FB" w14:paraId="765C22E3" w14:textId="77777777">
            <w:pPr>
              <w:rPr>
                <w:rFonts w:ascii="Arial" w:hAnsi="Arial" w:eastAsia="Calibri" w:cs="Arial"/>
                <w:sz w:val="22"/>
                <w:szCs w:val="22"/>
              </w:rPr>
            </w:pPr>
          </w:p>
          <w:p w:rsidRPr="00FA7E96" w:rsidR="00B130FB" w:rsidP="003430BE" w:rsidRDefault="00B130FB" w14:paraId="47B34B09"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B130FB" w:rsidTr="003430BE" w14:paraId="53F45084" w14:textId="77777777">
        <w:trPr>
          <w:trHeight w:val="300"/>
        </w:trPr>
        <w:tc>
          <w:tcPr>
            <w:tcW w:w="2250" w:type="dxa"/>
            <w:tcMar>
              <w:left w:w="105" w:type="dxa"/>
              <w:right w:w="105" w:type="dxa"/>
            </w:tcMar>
          </w:tcPr>
          <w:p w:rsidRPr="00FA7E96" w:rsidR="00B130FB" w:rsidP="003430BE" w:rsidRDefault="00B130FB" w14:paraId="2B15A0A7"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B130FB" w:rsidP="003430BE" w:rsidRDefault="00B130FB" w14:paraId="77C101B4"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B130FB" w:rsidP="003430BE" w:rsidRDefault="00B130FB" w14:paraId="426B4AD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B130FB" w:rsidP="003430BE" w:rsidRDefault="00B130FB" w14:paraId="29228B59" w14:textId="77777777">
            <w:pPr>
              <w:rPr>
                <w:rFonts w:ascii="Arial" w:hAnsi="Arial" w:eastAsia="Calibri" w:cs="Arial"/>
                <w:sz w:val="22"/>
                <w:szCs w:val="22"/>
              </w:rPr>
            </w:pPr>
          </w:p>
          <w:p w:rsidRPr="00FA7E96" w:rsidR="00B130FB" w:rsidP="003430BE" w:rsidRDefault="00B130FB" w14:paraId="2D48912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B130FB" w:rsidTr="003430BE" w14:paraId="0D6741DB" w14:textId="77777777">
        <w:trPr>
          <w:trHeight w:val="300"/>
        </w:trPr>
        <w:tc>
          <w:tcPr>
            <w:tcW w:w="2250" w:type="dxa"/>
            <w:tcMar>
              <w:left w:w="105" w:type="dxa"/>
              <w:right w:w="105" w:type="dxa"/>
            </w:tcMar>
          </w:tcPr>
          <w:p w:rsidRPr="00FA7E96" w:rsidR="00B130FB" w:rsidP="003430BE" w:rsidRDefault="00B130FB" w14:paraId="5EC1B443"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B130FB" w:rsidP="003430BE" w:rsidRDefault="00B130FB" w14:paraId="482D662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B130FB" w:rsidP="003430BE" w:rsidRDefault="00B130FB" w14:paraId="10B4AAA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B130FB" w:rsidP="003430BE" w:rsidRDefault="00B130FB" w14:paraId="7E03A341" w14:textId="77777777">
            <w:pPr>
              <w:rPr>
                <w:rFonts w:ascii="Arial" w:hAnsi="Arial" w:eastAsia="Calibri" w:cs="Arial"/>
                <w:sz w:val="22"/>
                <w:szCs w:val="22"/>
              </w:rPr>
            </w:pPr>
          </w:p>
          <w:p w:rsidRPr="00FA7E96" w:rsidR="00B130FB" w:rsidP="003430BE" w:rsidRDefault="00B130FB" w14:paraId="6C9AE59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B130FB" w:rsidTr="003430BE" w14:paraId="26F14EF6" w14:textId="77777777">
        <w:trPr>
          <w:trHeight w:val="300"/>
        </w:trPr>
        <w:tc>
          <w:tcPr>
            <w:tcW w:w="2250" w:type="dxa"/>
            <w:tcMar>
              <w:left w:w="105" w:type="dxa"/>
              <w:right w:w="105" w:type="dxa"/>
            </w:tcMar>
          </w:tcPr>
          <w:p w:rsidRPr="00FA7E96" w:rsidR="00B130FB" w:rsidP="003430BE" w:rsidRDefault="00B130FB" w14:paraId="4D561A3E"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B130FB" w:rsidP="003430BE" w:rsidRDefault="00B130FB" w14:paraId="7B39926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B130FB" w:rsidP="003430BE" w:rsidRDefault="00B130FB" w14:paraId="6AB1E64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B130FB" w:rsidP="003430BE" w:rsidRDefault="00B130FB" w14:paraId="45DD58C3" w14:textId="77777777">
            <w:pPr>
              <w:rPr>
                <w:rFonts w:ascii="Arial" w:hAnsi="Arial" w:eastAsia="Calibri" w:cs="Arial"/>
                <w:sz w:val="22"/>
                <w:szCs w:val="22"/>
              </w:rPr>
            </w:pPr>
          </w:p>
          <w:p w:rsidRPr="00FA7E96" w:rsidR="00B130FB" w:rsidP="003430BE" w:rsidRDefault="00B130FB" w14:paraId="57A318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B130FB" w:rsidTr="003430BE" w14:paraId="4DEFB69A" w14:textId="77777777">
        <w:trPr>
          <w:trHeight w:val="300"/>
        </w:trPr>
        <w:tc>
          <w:tcPr>
            <w:tcW w:w="2250" w:type="dxa"/>
            <w:tcMar>
              <w:left w:w="105" w:type="dxa"/>
              <w:right w:w="105" w:type="dxa"/>
            </w:tcMar>
          </w:tcPr>
          <w:p w:rsidRPr="00FA7E96" w:rsidR="00B130FB" w:rsidP="003430BE" w:rsidRDefault="00B130FB" w14:paraId="126EEB4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B130FB" w:rsidP="003430BE" w:rsidRDefault="00B130FB" w14:paraId="44445683"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B130FB" w:rsidP="003430BE" w:rsidRDefault="00B130FB" w14:paraId="0CB7AC0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B130FB" w:rsidP="003430BE" w:rsidRDefault="00B130FB" w14:paraId="7D4EF9C7" w14:textId="77777777">
            <w:pPr>
              <w:rPr>
                <w:rFonts w:ascii="Arial" w:hAnsi="Arial" w:eastAsia="Calibri" w:cs="Arial"/>
                <w:sz w:val="22"/>
                <w:szCs w:val="22"/>
              </w:rPr>
            </w:pPr>
          </w:p>
          <w:p w:rsidRPr="00FA7E96" w:rsidR="00B130FB" w:rsidP="003430BE" w:rsidRDefault="00B130FB" w14:paraId="59D14FD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A406E5" w:rsidR="00B130FB" w:rsidP="00B130FB" w:rsidRDefault="00B130FB" w14:paraId="003D1C33" w14:textId="77777777">
      <w:pPr>
        <w:ind w:left="720"/>
        <w:rPr>
          <w:rFonts w:ascii="Arial" w:hAnsi="Arial" w:cs="Arial"/>
          <w:sz w:val="24"/>
          <w:szCs w:val="24"/>
        </w:rPr>
      </w:pPr>
    </w:p>
    <w:p w:rsidR="00EE6F25" w:rsidP="59ECEC01" w:rsidRDefault="00EE6F25" w14:paraId="475329EF" w14:textId="15D72818">
      <w:pPr>
        <w:spacing w:before="0" w:beforeAutospacing="off" w:after="0" w:afterAutospacing="off"/>
        <w:jc w:val="both"/>
      </w:pPr>
      <w:r w:rsidRPr="59ECEC01" w:rsidR="375F189C">
        <w:rPr>
          <w:rFonts w:ascii="Arial" w:hAnsi="Arial" w:eastAsia="Arial" w:cs="Arial"/>
          <w:b w:val="1"/>
          <w:bCs w:val="1"/>
          <w:noProof w:val="0"/>
          <w:color w:val="000000" w:themeColor="text1" w:themeTint="FF" w:themeShade="FF"/>
          <w:sz w:val="22"/>
          <w:szCs w:val="22"/>
          <w:lang w:val="en-GB"/>
        </w:rPr>
        <w:t xml:space="preserve">How to Acknowledge your use of AI </w:t>
      </w:r>
    </w:p>
    <w:p w:rsidR="00EE6F25" w:rsidP="59ECEC01" w:rsidRDefault="00EE6F25" w14:paraId="78BFF18B" w14:textId="6030D904">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7E83B0F9" w14:textId="2A0CD5D7">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The university has a helpful page dedicated to guidance on all aspects of AI. You can find this through the Hwb:  </w:t>
      </w:r>
    </w:p>
    <w:p w:rsidR="00EE6F25" w:rsidP="59ECEC01" w:rsidRDefault="00EE6F25" w14:paraId="7ECB2887" w14:textId="1661F648">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37D21640" w14:textId="3FFC8456">
      <w:pPr>
        <w:spacing w:before="0" w:beforeAutospacing="off" w:after="0" w:afterAutospacing="off"/>
        <w:jc w:val="both"/>
      </w:pPr>
      <w:hyperlink r:id="Rc16aa8e2370f4827">
        <w:r w:rsidRPr="59ECEC01" w:rsidR="375F189C">
          <w:rPr>
            <w:rStyle w:val="Hyperlink"/>
            <w:rFonts w:ascii="Arial" w:hAnsi="Arial" w:eastAsia="Arial" w:cs="Arial"/>
            <w:strike w:val="0"/>
            <w:dstrike w:val="0"/>
            <w:noProof w:val="0"/>
            <w:color w:val="0000FF"/>
            <w:sz w:val="22"/>
            <w:szCs w:val="22"/>
            <w:u w:val="single"/>
            <w:lang w:val="en-GB"/>
          </w:rPr>
          <w:t>AI Guidance » Hub</w:t>
        </w:r>
      </w:hyperlink>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735FCBA5" w14:textId="40D0EF89">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079F8F47" w14:textId="4A9F80DD">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Once you have understood where you are allowed the use of AI in specific assessments (research, structure, proofreading etc). The information below provides the guidance on how to acknowledge your use of AI in any Sport and Healthy Living assessment.   </w:t>
      </w:r>
    </w:p>
    <w:p w:rsidR="00EE6F25" w:rsidP="59ECEC01" w:rsidRDefault="00EE6F25" w14:paraId="3491BE5D" w14:textId="00BCC3DA">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6DE67A01" w14:textId="09B5A032">
      <w:pPr>
        <w:spacing w:before="0" w:beforeAutospacing="off" w:after="0" w:afterAutospacing="off"/>
        <w:jc w:val="both"/>
      </w:pPr>
      <w:r w:rsidRPr="59ECEC01" w:rsidR="375F189C">
        <w:rPr>
          <w:rFonts w:ascii="Arial" w:hAnsi="Arial" w:eastAsia="Arial" w:cs="Arial"/>
          <w:b w:val="1"/>
          <w:bCs w:val="1"/>
          <w:noProof w:val="0"/>
          <w:color w:val="000000" w:themeColor="text1" w:themeTint="FF" w:themeShade="FF"/>
          <w:sz w:val="22"/>
          <w:szCs w:val="22"/>
          <w:lang w:val="en-GB"/>
        </w:rPr>
        <w:t>IMPORTANT</w:t>
      </w:r>
      <w:r w:rsidRPr="59ECEC01" w:rsidR="375F189C">
        <w:rPr>
          <w:rFonts w:ascii="Arial" w:hAnsi="Arial" w:eastAsia="Arial" w:cs="Arial"/>
          <w:noProof w:val="0"/>
          <w:color w:val="000000" w:themeColor="text1" w:themeTint="FF" w:themeShade="FF"/>
          <w:sz w:val="22"/>
          <w:szCs w:val="22"/>
          <w:lang w:val="en-GB"/>
        </w:rP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rsidR="00EE6F25" w:rsidP="59ECEC01" w:rsidRDefault="00EE6F25" w14:paraId="70A00C0A" w14:textId="2D53437D">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27DFD35F" w14:textId="73A11E94">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Please use ONE of the AI acknowledgement statements in your assessment and include all uses of AI were applicable and where allowed.  </w:t>
      </w:r>
    </w:p>
    <w:p w:rsidR="00EE6F25" w:rsidP="59ECEC01" w:rsidRDefault="00EE6F25" w14:paraId="63B002BD" w14:textId="469E1956">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0B5B788A" w14:textId="181980BD">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This statement can be placed at either the beginning or end of your work (Word/PDF, etc. – within the document; PowerPoint – slide; academic interviews – within reference list document)  </w:t>
      </w:r>
    </w:p>
    <w:p w:rsidR="00EE6F25" w:rsidP="59ECEC01" w:rsidRDefault="00EE6F25" w14:paraId="21F26787" w14:textId="57C8E9B7">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5ECA3A91" w14:textId="4704EB0E">
      <w:pPr>
        <w:pStyle w:val="ListParagraph"/>
        <w:numPr>
          <w:ilvl w:val="0"/>
          <w:numId w:val="34"/>
        </w:numPr>
        <w:spacing w:before="0" w:beforeAutospacing="off" w:after="0" w:afterAutospacing="off"/>
        <w:ind w:left="720" w:right="0" w:hanging="360"/>
        <w:jc w:val="both"/>
        <w:rPr>
          <w:rFonts w:ascii="Arial" w:hAnsi="Arial" w:eastAsia="Arial" w:cs="Arial"/>
          <w:noProof w:val="0"/>
          <w:color w:val="000000" w:themeColor="text1" w:themeTint="FF" w:themeShade="FF"/>
          <w:sz w:val="22"/>
          <w:szCs w:val="22"/>
          <w:lang w:val="en-GB"/>
        </w:rPr>
      </w:pPr>
      <w:r w:rsidRPr="59ECEC01" w:rsidR="375F189C">
        <w:rPr>
          <w:rFonts w:ascii="Arial" w:hAnsi="Arial" w:eastAsia="Arial" w:cs="Arial"/>
          <w:noProof w:val="0"/>
          <w:color w:val="000000" w:themeColor="text1" w:themeTint="FF" w:themeShade="FF"/>
          <w:sz w:val="22"/>
          <w:szCs w:val="22"/>
          <w:lang w:val="en-GB"/>
        </w:rPr>
        <w:t xml:space="preserve">AI Acknowledgement statement:   </w:t>
      </w:r>
    </w:p>
    <w:p w:rsidR="00EE6F25" w:rsidP="59ECEC01" w:rsidRDefault="00EE6F25" w14:paraId="1AF00B64" w14:textId="6E36EAD5">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3246BB83" w14:textId="55BDFA39">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00EE6F25" w:rsidP="59ECEC01" w:rsidRDefault="00EE6F25" w14:paraId="7056B4B2" w14:textId="26F29D7E">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1128C4DE" w14:textId="46244738">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1E566C2E" w14:textId="662B1711">
      <w:pPr>
        <w:pStyle w:val="ListParagraph"/>
        <w:numPr>
          <w:ilvl w:val="0"/>
          <w:numId w:val="35"/>
        </w:numPr>
        <w:spacing w:before="0" w:beforeAutospacing="off" w:after="0" w:afterAutospacing="off"/>
        <w:ind w:left="720" w:right="0" w:hanging="360"/>
        <w:jc w:val="both"/>
        <w:rPr>
          <w:rFonts w:ascii="Arial" w:hAnsi="Arial" w:eastAsia="Arial" w:cs="Arial"/>
          <w:noProof w:val="0"/>
          <w:color w:val="000000" w:themeColor="text1" w:themeTint="FF" w:themeShade="FF"/>
          <w:sz w:val="22"/>
          <w:szCs w:val="22"/>
          <w:lang w:val="en-GB"/>
        </w:rPr>
      </w:pPr>
      <w:r w:rsidRPr="59ECEC01" w:rsidR="375F189C">
        <w:rPr>
          <w:rFonts w:ascii="Arial" w:hAnsi="Arial" w:eastAsia="Arial" w:cs="Arial"/>
          <w:noProof w:val="0"/>
          <w:color w:val="000000" w:themeColor="text1" w:themeTint="FF" w:themeShade="FF"/>
          <w:sz w:val="22"/>
          <w:szCs w:val="22"/>
          <w:lang w:val="en-GB"/>
        </w:rPr>
        <w:t xml:space="preserve">AI Acknowledgement statement:   </w:t>
      </w:r>
    </w:p>
    <w:p w:rsidR="00EE6F25" w:rsidP="59ECEC01" w:rsidRDefault="00EE6F25" w14:paraId="17042C90" w14:textId="77AECBC2">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09E5CE9D" w14:textId="31EF2F3E">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I acknowledge the use of the AI tools listed below. I confirm that I have not presented any AI generated text as my own work. I confirm I have copies of my drafts, notes, and other resources I used before, and after the use of AI tools which I may be asked to provide in evidence.  </w:t>
      </w:r>
    </w:p>
    <w:p w:rsidR="00EE6F25" w:rsidP="59ECEC01" w:rsidRDefault="00EE6F25" w14:paraId="36B8D0A7" w14:textId="182C2E55">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2F1AC432" w14:textId="4D195A0B">
      <w:pPr>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tbl>
      <w:tblPr>
        <w:tblStyle w:val="TableNormal"/>
        <w:bidiVisual w:val="0"/>
        <w:tblW w:w="0" w:type="auto"/>
        <w:tblLook w:val="04A0" w:firstRow="1" w:lastRow="0" w:firstColumn="1" w:lastColumn="0" w:noHBand="0" w:noVBand="1"/>
      </w:tblPr>
      <w:tblGrid>
        <w:gridCol w:w="2869"/>
        <w:gridCol w:w="1275"/>
        <w:gridCol w:w="2385"/>
        <w:gridCol w:w="2835"/>
      </w:tblGrid>
      <w:tr w:rsidR="59ECEC01" w:rsidTr="59ECEC01" w14:paraId="72A613AB">
        <w:trPr>
          <w:trHeight w:val="285"/>
        </w:trPr>
        <w:tc>
          <w:tcPr>
            <w:tcW w:w="2869"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610C3CAD" w14:textId="464C8BD0">
            <w:pPr>
              <w:spacing w:before="0" w:beforeAutospacing="off" w:after="0" w:afterAutospacing="off"/>
              <w:jc w:val="both"/>
            </w:pPr>
            <w:r w:rsidRPr="59ECEC01" w:rsidR="59ECEC01">
              <w:rPr>
                <w:rFonts w:ascii="Arial" w:hAnsi="Arial" w:eastAsia="Arial" w:cs="Arial"/>
                <w:b w:val="1"/>
                <w:bCs w:val="1"/>
                <w:color w:val="000000" w:themeColor="text1" w:themeTint="FF" w:themeShade="FF"/>
                <w:sz w:val="22"/>
                <w:szCs w:val="22"/>
              </w:rPr>
              <w:t>AI Tool (with url)</w:t>
            </w:r>
            <w:r w:rsidRPr="59ECEC01" w:rsidR="59ECEC01">
              <w:rPr>
                <w:rFonts w:ascii="Arial" w:hAnsi="Arial" w:eastAsia="Arial" w:cs="Arial"/>
                <w:color w:val="000000" w:themeColor="text1" w:themeTint="FF" w:themeShade="FF"/>
                <w:sz w:val="22"/>
                <w:szCs w:val="22"/>
              </w:rPr>
              <w:t xml:space="preserve"> </w:t>
            </w:r>
          </w:p>
        </w:tc>
        <w:tc>
          <w:tcPr>
            <w:tcW w:w="1275"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06479895" w14:textId="3CEFF36E">
            <w:pPr>
              <w:spacing w:before="0" w:beforeAutospacing="off" w:after="0" w:afterAutospacing="off"/>
              <w:jc w:val="both"/>
            </w:pPr>
            <w:r w:rsidRPr="59ECEC01" w:rsidR="59ECEC01">
              <w:rPr>
                <w:rFonts w:ascii="Arial" w:hAnsi="Arial" w:eastAsia="Arial" w:cs="Arial"/>
                <w:b w:val="1"/>
                <w:bCs w:val="1"/>
                <w:color w:val="000000" w:themeColor="text1" w:themeTint="FF" w:themeShade="FF"/>
                <w:sz w:val="22"/>
                <w:szCs w:val="22"/>
              </w:rPr>
              <w:t>Date used</w:t>
            </w:r>
            <w:r w:rsidRPr="59ECEC01" w:rsidR="59ECEC01">
              <w:rPr>
                <w:rFonts w:ascii="Arial" w:hAnsi="Arial" w:eastAsia="Arial" w:cs="Arial"/>
                <w:color w:val="000000" w:themeColor="text1" w:themeTint="FF" w:themeShade="FF"/>
                <w:sz w:val="22"/>
                <w:szCs w:val="22"/>
              </w:rPr>
              <w:t xml:space="preserve"> </w:t>
            </w:r>
          </w:p>
        </w:tc>
        <w:tc>
          <w:tcPr>
            <w:tcW w:w="2385"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057E6193" w14:textId="5A2711EA">
            <w:pPr>
              <w:spacing w:before="0" w:beforeAutospacing="off" w:after="0" w:afterAutospacing="off"/>
              <w:jc w:val="both"/>
            </w:pPr>
            <w:r w:rsidRPr="59ECEC01" w:rsidR="59ECEC01">
              <w:rPr>
                <w:rFonts w:ascii="Arial" w:hAnsi="Arial" w:eastAsia="Arial" w:cs="Arial"/>
                <w:b w:val="1"/>
                <w:bCs w:val="1"/>
                <w:color w:val="000000" w:themeColor="text1" w:themeTint="FF" w:themeShade="FF"/>
                <w:sz w:val="22"/>
                <w:szCs w:val="22"/>
              </w:rPr>
              <w:t>Why did you use this tool</w:t>
            </w:r>
            <w:r w:rsidRPr="59ECEC01" w:rsidR="59ECEC01">
              <w:rPr>
                <w:rFonts w:ascii="Arial" w:hAnsi="Arial" w:eastAsia="Arial" w:cs="Arial"/>
                <w:color w:val="000000" w:themeColor="text1" w:themeTint="FF" w:themeShade="FF"/>
                <w:sz w:val="22"/>
                <w:szCs w:val="22"/>
              </w:rPr>
              <w:t xml:space="preserve"> </w:t>
            </w:r>
          </w:p>
        </w:tc>
        <w:tc>
          <w:tcPr>
            <w:tcW w:w="2835"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2DE628AC" w14:textId="508D9B8C">
            <w:pPr>
              <w:spacing w:before="0" w:beforeAutospacing="off" w:after="0" w:afterAutospacing="off"/>
              <w:jc w:val="both"/>
            </w:pPr>
            <w:r w:rsidRPr="59ECEC01" w:rsidR="59ECEC01">
              <w:rPr>
                <w:rFonts w:ascii="Arial" w:hAnsi="Arial" w:eastAsia="Arial" w:cs="Arial"/>
                <w:b w:val="1"/>
                <w:bCs w:val="1"/>
                <w:color w:val="000000" w:themeColor="text1" w:themeTint="FF" w:themeShade="FF"/>
                <w:sz w:val="22"/>
                <w:szCs w:val="22"/>
              </w:rPr>
              <w:t>Example prompt(s)</w:t>
            </w:r>
            <w:r w:rsidRPr="59ECEC01" w:rsidR="59ECEC01">
              <w:rPr>
                <w:rFonts w:ascii="Arial" w:hAnsi="Arial" w:eastAsia="Arial" w:cs="Arial"/>
                <w:color w:val="000000" w:themeColor="text1" w:themeTint="FF" w:themeShade="FF"/>
                <w:sz w:val="22"/>
                <w:szCs w:val="22"/>
              </w:rPr>
              <w:t xml:space="preserve"> </w:t>
            </w:r>
          </w:p>
        </w:tc>
      </w:tr>
      <w:tr w:rsidR="59ECEC01" w:rsidTr="59ECEC01" w14:paraId="116AA439">
        <w:trPr>
          <w:trHeight w:val="285"/>
        </w:trPr>
        <w:tc>
          <w:tcPr>
            <w:tcW w:w="2869"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43D854E9" w14:textId="1D5486F5">
            <w:pPr>
              <w:spacing w:before="0" w:beforeAutospacing="off" w:after="0" w:afterAutospacing="off"/>
              <w:jc w:val="both"/>
            </w:pPr>
            <w:hyperlink r:id="Rdf9a335a771e4ea6">
              <w:r w:rsidRPr="59ECEC01" w:rsidR="59ECEC01">
                <w:rPr>
                  <w:rStyle w:val="Hyperlink"/>
                  <w:rFonts w:ascii="Arial" w:hAnsi="Arial" w:eastAsia="Arial" w:cs="Arial"/>
                  <w:i w:val="1"/>
                  <w:iCs w:val="1"/>
                  <w:strike w:val="0"/>
                  <w:dstrike w:val="0"/>
                  <w:color w:val="0000FF"/>
                  <w:sz w:val="22"/>
                  <w:szCs w:val="22"/>
                  <w:u w:val="single"/>
                </w:rPr>
                <w:t>https://www.grammarly.com</w:t>
              </w:r>
            </w:hyperlink>
            <w:r w:rsidRPr="59ECEC01" w:rsidR="59ECEC01">
              <w:rPr>
                <w:rFonts w:ascii="Arial" w:hAnsi="Arial" w:eastAsia="Arial" w:cs="Arial"/>
                <w:i w:val="1"/>
                <w:iCs w:val="1"/>
                <w:color w:val="000000" w:themeColor="text1" w:themeTint="FF" w:themeShade="FF"/>
                <w:sz w:val="22"/>
                <w:szCs w:val="22"/>
              </w:rPr>
              <w:t xml:space="preserve"> </w:t>
            </w:r>
            <w:r w:rsidRPr="59ECEC01" w:rsidR="59ECEC01">
              <w:rPr>
                <w:rFonts w:ascii="Arial" w:hAnsi="Arial" w:eastAsia="Arial" w:cs="Arial"/>
                <w:color w:val="000000" w:themeColor="text1" w:themeTint="FF" w:themeShade="FF"/>
                <w:sz w:val="22"/>
                <w:szCs w:val="22"/>
              </w:rPr>
              <w:t xml:space="preserve">  </w:t>
            </w:r>
          </w:p>
        </w:tc>
        <w:tc>
          <w:tcPr>
            <w:tcW w:w="1275"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284BF829" w14:textId="576B4D92">
            <w:pPr>
              <w:spacing w:before="0" w:beforeAutospacing="off" w:after="0" w:afterAutospacing="off"/>
              <w:jc w:val="both"/>
            </w:pPr>
            <w:r w:rsidRPr="59ECEC01" w:rsidR="59ECEC01">
              <w:rPr>
                <w:rFonts w:ascii="Arial" w:hAnsi="Arial" w:eastAsia="Arial" w:cs="Arial"/>
                <w:i w:val="1"/>
                <w:iCs w:val="1"/>
                <w:color w:val="000000" w:themeColor="text1" w:themeTint="FF" w:themeShade="FF"/>
                <w:sz w:val="22"/>
                <w:szCs w:val="22"/>
              </w:rPr>
              <w:t>10/10/2026</w:t>
            </w:r>
            <w:r w:rsidRPr="59ECEC01" w:rsidR="59ECEC01">
              <w:rPr>
                <w:rFonts w:ascii="Arial" w:hAnsi="Arial" w:eastAsia="Arial" w:cs="Arial"/>
                <w:color w:val="000000" w:themeColor="text1" w:themeTint="FF" w:themeShade="FF"/>
                <w:sz w:val="22"/>
                <w:szCs w:val="22"/>
              </w:rPr>
              <w:t xml:space="preserve">  </w:t>
            </w:r>
          </w:p>
        </w:tc>
        <w:tc>
          <w:tcPr>
            <w:tcW w:w="2385"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38234BB5" w14:textId="4A18420B">
            <w:pPr>
              <w:spacing w:before="0" w:beforeAutospacing="off" w:after="0" w:afterAutospacing="off"/>
              <w:jc w:val="both"/>
            </w:pPr>
            <w:r w:rsidRPr="59ECEC01" w:rsidR="59ECEC01">
              <w:rPr>
                <w:rFonts w:ascii="Arial" w:hAnsi="Arial" w:eastAsia="Arial" w:cs="Arial"/>
                <w:i w:val="1"/>
                <w:iCs w:val="1"/>
                <w:color w:val="000000" w:themeColor="text1" w:themeTint="FF" w:themeShade="FF"/>
                <w:sz w:val="22"/>
                <w:szCs w:val="22"/>
              </w:rPr>
              <w:t>Check my work</w:t>
            </w:r>
            <w:r w:rsidRPr="59ECEC01" w:rsidR="59ECEC01">
              <w:rPr>
                <w:rFonts w:ascii="Arial" w:hAnsi="Arial" w:eastAsia="Arial" w:cs="Arial"/>
                <w:color w:val="000000" w:themeColor="text1" w:themeTint="FF" w:themeShade="FF"/>
                <w:sz w:val="22"/>
                <w:szCs w:val="22"/>
              </w:rPr>
              <w:t xml:space="preserve">  </w:t>
            </w:r>
          </w:p>
        </w:tc>
        <w:tc>
          <w:tcPr>
            <w:tcW w:w="2835"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3157016D" w14:textId="7700A799">
            <w:pPr>
              <w:spacing w:before="0" w:beforeAutospacing="off" w:after="0" w:afterAutospacing="off"/>
              <w:jc w:val="both"/>
            </w:pPr>
            <w:r w:rsidRPr="59ECEC01" w:rsidR="59ECEC01">
              <w:rPr>
                <w:rFonts w:ascii="Arial" w:hAnsi="Arial" w:eastAsia="Arial" w:cs="Arial"/>
                <w:i w:val="1"/>
                <w:iCs w:val="1"/>
                <w:color w:val="000000" w:themeColor="text1" w:themeTint="FF" w:themeShade="FF"/>
                <w:sz w:val="22"/>
                <w:szCs w:val="22"/>
              </w:rPr>
              <w:t>Please check the following text for readability, grammar and syntax.</w:t>
            </w:r>
            <w:r w:rsidRPr="59ECEC01" w:rsidR="59ECEC01">
              <w:rPr>
                <w:rFonts w:ascii="Arial" w:hAnsi="Arial" w:eastAsia="Arial" w:cs="Arial"/>
                <w:color w:val="000000" w:themeColor="text1" w:themeTint="FF" w:themeShade="FF"/>
                <w:sz w:val="22"/>
                <w:szCs w:val="22"/>
              </w:rPr>
              <w:t xml:space="preserve">  </w:t>
            </w:r>
          </w:p>
        </w:tc>
      </w:tr>
      <w:tr w:rsidR="59ECEC01" w:rsidTr="59ECEC01" w14:paraId="17CB1F12">
        <w:trPr>
          <w:trHeight w:val="285"/>
        </w:trPr>
        <w:tc>
          <w:tcPr>
            <w:tcW w:w="2869"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141AF4BD" w14:textId="17E98743">
            <w:pPr>
              <w:spacing w:before="0" w:beforeAutospacing="off" w:after="0" w:afterAutospacing="off"/>
              <w:jc w:val="both"/>
            </w:pPr>
            <w:hyperlink r:id="Ref72c8f61c8b4cdd">
              <w:r w:rsidRPr="59ECEC01" w:rsidR="59ECEC01">
                <w:rPr>
                  <w:rStyle w:val="Hyperlink"/>
                  <w:rFonts w:ascii="Arial" w:hAnsi="Arial" w:eastAsia="Arial" w:cs="Arial"/>
                  <w:i w:val="1"/>
                  <w:iCs w:val="1"/>
                  <w:strike w:val="0"/>
                  <w:dstrike w:val="0"/>
                  <w:color w:val="0000FF"/>
                  <w:sz w:val="22"/>
                  <w:szCs w:val="22"/>
                  <w:u w:val="single"/>
                </w:rPr>
                <w:t>https://chatgtp.com/</w:t>
              </w:r>
            </w:hyperlink>
            <w:r w:rsidRPr="59ECEC01" w:rsidR="59ECEC01">
              <w:rPr>
                <w:rFonts w:ascii="Arial" w:hAnsi="Arial" w:eastAsia="Arial" w:cs="Arial"/>
                <w:color w:val="000000" w:themeColor="text1" w:themeTint="FF" w:themeShade="FF"/>
                <w:sz w:val="22"/>
                <w:szCs w:val="22"/>
              </w:rPr>
              <w:t xml:space="preserve">  </w:t>
            </w:r>
          </w:p>
        </w:tc>
        <w:tc>
          <w:tcPr>
            <w:tcW w:w="1275"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26F47F37" w14:textId="449F1B0F">
            <w:pPr>
              <w:spacing w:before="0" w:beforeAutospacing="off" w:after="0" w:afterAutospacing="off"/>
              <w:jc w:val="both"/>
            </w:pPr>
            <w:r w:rsidRPr="59ECEC01" w:rsidR="59ECEC01">
              <w:rPr>
                <w:rFonts w:ascii="Arial" w:hAnsi="Arial" w:eastAsia="Arial" w:cs="Arial"/>
                <w:i w:val="1"/>
                <w:iCs w:val="1"/>
                <w:color w:val="000000" w:themeColor="text1" w:themeTint="FF" w:themeShade="FF"/>
                <w:sz w:val="22"/>
                <w:szCs w:val="22"/>
              </w:rPr>
              <w:t>13/04/2026</w:t>
            </w:r>
            <w:r w:rsidRPr="59ECEC01" w:rsidR="59ECEC01">
              <w:rPr>
                <w:rFonts w:ascii="Arial" w:hAnsi="Arial" w:eastAsia="Arial" w:cs="Arial"/>
                <w:color w:val="000000" w:themeColor="text1" w:themeTint="FF" w:themeShade="FF"/>
                <w:sz w:val="22"/>
                <w:szCs w:val="22"/>
              </w:rPr>
              <w:t xml:space="preserve">  </w:t>
            </w:r>
          </w:p>
        </w:tc>
        <w:tc>
          <w:tcPr>
            <w:tcW w:w="2385"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5409B817" w14:textId="0B87BA1A">
            <w:pPr>
              <w:spacing w:before="0" w:beforeAutospacing="off" w:after="0" w:afterAutospacing="off"/>
              <w:jc w:val="both"/>
            </w:pPr>
            <w:r w:rsidRPr="59ECEC01" w:rsidR="59ECEC01">
              <w:rPr>
                <w:rFonts w:ascii="Arial" w:hAnsi="Arial" w:eastAsia="Arial" w:cs="Arial"/>
                <w:i w:val="1"/>
                <w:iCs w:val="1"/>
                <w:color w:val="000000" w:themeColor="text1" w:themeTint="FF" w:themeShade="FF"/>
                <w:sz w:val="22"/>
                <w:szCs w:val="22"/>
              </w:rPr>
              <w:t>Help with structure a presentation</w:t>
            </w:r>
            <w:r w:rsidRPr="59ECEC01" w:rsidR="59ECEC01">
              <w:rPr>
                <w:rFonts w:ascii="Arial" w:hAnsi="Arial" w:eastAsia="Arial" w:cs="Arial"/>
                <w:color w:val="000000" w:themeColor="text1" w:themeTint="FF" w:themeShade="FF"/>
                <w:sz w:val="22"/>
                <w:szCs w:val="22"/>
              </w:rPr>
              <w:t xml:space="preserve">  </w:t>
            </w:r>
          </w:p>
        </w:tc>
        <w:tc>
          <w:tcPr>
            <w:tcW w:w="2835"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2B75F89D" w14:textId="2A4F0C48">
            <w:pPr>
              <w:spacing w:before="0" w:beforeAutospacing="off" w:after="0" w:afterAutospacing="off"/>
              <w:jc w:val="both"/>
            </w:pPr>
            <w:r w:rsidRPr="59ECEC01" w:rsidR="59ECEC01">
              <w:rPr>
                <w:rFonts w:ascii="Arial" w:hAnsi="Arial" w:eastAsia="Arial" w:cs="Arial"/>
                <w:i w:val="1"/>
                <w:iCs w:val="1"/>
                <w:color w:val="000000" w:themeColor="text1" w:themeTint="FF" w:themeShade="FF"/>
                <w:sz w:val="22"/>
                <w:szCs w:val="22"/>
              </w:rPr>
              <w:t>Can you advise me on how to structure a PowerPoint presentation for a research study?</w:t>
            </w:r>
            <w:r w:rsidRPr="59ECEC01" w:rsidR="59ECEC01">
              <w:rPr>
                <w:rFonts w:ascii="Arial" w:hAnsi="Arial" w:eastAsia="Arial" w:cs="Arial"/>
                <w:color w:val="000000" w:themeColor="text1" w:themeTint="FF" w:themeShade="FF"/>
                <w:sz w:val="22"/>
                <w:szCs w:val="22"/>
              </w:rPr>
              <w:t xml:space="preserve">  </w:t>
            </w:r>
          </w:p>
        </w:tc>
      </w:tr>
      <w:tr w:rsidR="59ECEC01" w:rsidTr="59ECEC01" w14:paraId="2239A8E8">
        <w:trPr>
          <w:trHeight w:val="285"/>
        </w:trPr>
        <w:tc>
          <w:tcPr>
            <w:tcW w:w="2869"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002DC23B" w14:textId="534BF23D">
            <w:pPr>
              <w:spacing w:before="0" w:beforeAutospacing="off" w:after="0" w:afterAutospacing="off"/>
              <w:jc w:val="both"/>
            </w:pPr>
            <w:r w:rsidRPr="59ECEC01" w:rsidR="59ECEC01">
              <w:rPr>
                <w:rFonts w:ascii="Arial" w:hAnsi="Arial" w:eastAsia="Arial" w:cs="Arial"/>
                <w:color w:val="000000" w:themeColor="text1" w:themeTint="FF" w:themeShade="FF"/>
                <w:sz w:val="22"/>
                <w:szCs w:val="22"/>
              </w:rPr>
              <w:t xml:space="preserve">  </w:t>
            </w:r>
          </w:p>
        </w:tc>
        <w:tc>
          <w:tcPr>
            <w:tcW w:w="1275"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63A95768" w14:textId="5C1D3E0B">
            <w:pPr>
              <w:spacing w:before="0" w:beforeAutospacing="off" w:after="0" w:afterAutospacing="off"/>
              <w:jc w:val="both"/>
            </w:pPr>
            <w:r w:rsidRPr="59ECEC01" w:rsidR="59ECEC01">
              <w:rPr>
                <w:rFonts w:ascii="Arial" w:hAnsi="Arial" w:eastAsia="Arial" w:cs="Arial"/>
                <w:color w:val="000000" w:themeColor="text1" w:themeTint="FF" w:themeShade="FF"/>
                <w:sz w:val="22"/>
                <w:szCs w:val="22"/>
              </w:rPr>
              <w:t xml:space="preserve">  </w:t>
            </w:r>
          </w:p>
        </w:tc>
        <w:tc>
          <w:tcPr>
            <w:tcW w:w="2385"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010ABA06" w14:textId="7D144197">
            <w:pPr>
              <w:spacing w:before="0" w:beforeAutospacing="off" w:after="0" w:afterAutospacing="off"/>
              <w:jc w:val="both"/>
            </w:pPr>
            <w:r w:rsidRPr="59ECEC01" w:rsidR="59ECEC01">
              <w:rPr>
                <w:rFonts w:ascii="Arial" w:hAnsi="Arial" w:eastAsia="Arial" w:cs="Arial"/>
                <w:color w:val="000000" w:themeColor="text1" w:themeTint="FF" w:themeShade="FF"/>
                <w:sz w:val="22"/>
                <w:szCs w:val="22"/>
              </w:rPr>
              <w:t xml:space="preserve">  </w:t>
            </w:r>
          </w:p>
        </w:tc>
        <w:tc>
          <w:tcPr>
            <w:tcW w:w="2835" w:type="dxa"/>
            <w:tcBorders>
              <w:top w:val="single" w:sz="8"/>
              <w:left w:val="single" w:sz="8"/>
              <w:bottom w:val="single" w:sz="8"/>
              <w:right w:val="single" w:sz="8"/>
            </w:tcBorders>
            <w:shd w:val="clear" w:color="auto" w:fill="FFFFFF" w:themeFill="background1"/>
            <w:tcMar>
              <w:left w:w="105" w:type="dxa"/>
              <w:right w:w="105" w:type="dxa"/>
            </w:tcMar>
            <w:vAlign w:val="top"/>
          </w:tcPr>
          <w:p w:rsidR="59ECEC01" w:rsidP="59ECEC01" w:rsidRDefault="59ECEC01" w14:paraId="2995AE68" w14:textId="2DCBB75C">
            <w:pPr>
              <w:spacing w:before="0" w:beforeAutospacing="off" w:after="0" w:afterAutospacing="off"/>
              <w:jc w:val="both"/>
            </w:pPr>
            <w:r w:rsidRPr="59ECEC01" w:rsidR="59ECEC01">
              <w:rPr>
                <w:rFonts w:ascii="Arial" w:hAnsi="Arial" w:eastAsia="Arial" w:cs="Arial"/>
                <w:color w:val="000000" w:themeColor="text1" w:themeTint="FF" w:themeShade="FF"/>
                <w:sz w:val="22"/>
                <w:szCs w:val="22"/>
              </w:rPr>
              <w:t xml:space="preserve">  </w:t>
            </w:r>
          </w:p>
        </w:tc>
      </w:tr>
    </w:tbl>
    <w:p w:rsidR="00EE6F25" w:rsidP="59ECEC01" w:rsidRDefault="00EE6F25" w14:paraId="59FEEA21" w14:textId="40241A1D">
      <w:pPr>
        <w:bidi w:val="0"/>
        <w:spacing w:before="0" w:beforeAutospacing="off" w:after="0" w:afterAutospacing="off"/>
        <w:jc w:val="both"/>
      </w:pPr>
      <w:r w:rsidRPr="59ECEC01" w:rsidR="375F189C">
        <w:rPr>
          <w:rFonts w:ascii="Arial" w:hAnsi="Arial" w:eastAsia="Arial" w:cs="Arial"/>
          <w:noProof w:val="0"/>
          <w:color w:val="000000" w:themeColor="text1" w:themeTint="FF" w:themeShade="FF"/>
          <w:sz w:val="22"/>
          <w:szCs w:val="22"/>
          <w:lang w:val="en-GB"/>
        </w:rPr>
        <w:t xml:space="preserve"> </w:t>
      </w:r>
    </w:p>
    <w:p w:rsidR="00EE6F25" w:rsidP="59ECEC01" w:rsidRDefault="00EE6F25" w14:paraId="1C38A735" w14:textId="1AF11EE0">
      <w:pPr>
        <w:bidi w:val="0"/>
        <w:spacing w:before="0" w:beforeAutospacing="off" w:after="0" w:afterAutospacing="off"/>
        <w:ind w:left="720" w:right="0"/>
        <w:jc w:val="both"/>
        <w:rPr>
          <w:rFonts w:ascii="Arial" w:hAnsi="Arial" w:eastAsia="Arial" w:cs="Arial"/>
          <w:b w:val="1"/>
          <w:bCs w:val="1"/>
          <w:noProof w:val="0"/>
          <w:sz w:val="24"/>
          <w:szCs w:val="24"/>
          <w:lang w:val="en-GB"/>
        </w:rPr>
      </w:pPr>
    </w:p>
    <w:p w:rsidR="00EE6F25" w:rsidP="005969E2" w:rsidRDefault="00EE6F25" w14:paraId="564331BE" w14:textId="26C2C5CF">
      <w:pPr>
        <w:jc w:val="both"/>
        <w:rPr>
          <w:rFonts w:ascii="Arial" w:hAnsi="Arial" w:cs="Arial"/>
          <w:sz w:val="22"/>
          <w:szCs w:val="22"/>
        </w:rPr>
      </w:pPr>
    </w:p>
    <w:p w:rsidR="59ECEC01" w:rsidP="59ECEC01" w:rsidRDefault="59ECEC01" w14:paraId="37F95081" w14:textId="75D3452A">
      <w:pPr>
        <w:jc w:val="both"/>
        <w:rPr>
          <w:rFonts w:ascii="Arial" w:hAnsi="Arial" w:cs="Arial"/>
          <w:sz w:val="22"/>
          <w:szCs w:val="22"/>
        </w:rPr>
      </w:pPr>
    </w:p>
    <w:p w:rsidR="59ECEC01" w:rsidP="59ECEC01" w:rsidRDefault="59ECEC01" w14:paraId="6AA85B19" w14:textId="02D00CAF">
      <w:pPr>
        <w:jc w:val="both"/>
        <w:rPr>
          <w:rFonts w:ascii="Arial" w:hAnsi="Arial" w:cs="Arial"/>
          <w:sz w:val="22"/>
          <w:szCs w:val="22"/>
        </w:rPr>
      </w:pPr>
    </w:p>
    <w:p w:rsidR="59ECEC01" w:rsidP="59ECEC01" w:rsidRDefault="59ECEC01" w14:paraId="1F27204F" w14:textId="63A31789">
      <w:pPr>
        <w:jc w:val="both"/>
        <w:rPr>
          <w:rFonts w:ascii="Arial" w:hAnsi="Arial" w:cs="Arial"/>
          <w:sz w:val="22"/>
          <w:szCs w:val="22"/>
        </w:rPr>
      </w:pPr>
    </w:p>
    <w:p w:rsidR="59ECEC01" w:rsidP="59ECEC01" w:rsidRDefault="59ECEC01" w14:paraId="162E6B4D" w14:textId="39BDFD41">
      <w:pPr>
        <w:jc w:val="both"/>
        <w:rPr>
          <w:rFonts w:ascii="Arial" w:hAnsi="Arial" w:cs="Arial"/>
          <w:sz w:val="22"/>
          <w:szCs w:val="22"/>
        </w:rPr>
      </w:pPr>
    </w:p>
    <w:p w:rsidR="59ECEC01" w:rsidP="59ECEC01" w:rsidRDefault="59ECEC01" w14:paraId="270DFC3E" w14:textId="0D1B6ABD">
      <w:pPr>
        <w:jc w:val="both"/>
        <w:rPr>
          <w:rFonts w:ascii="Arial" w:hAnsi="Arial" w:cs="Arial"/>
          <w:sz w:val="22"/>
          <w:szCs w:val="22"/>
        </w:rPr>
      </w:pPr>
    </w:p>
    <w:p w:rsidR="59ECEC01" w:rsidP="59ECEC01" w:rsidRDefault="59ECEC01" w14:paraId="7C66572C" w14:textId="352FA3F2">
      <w:pPr>
        <w:jc w:val="both"/>
        <w:rPr>
          <w:rFonts w:ascii="Arial" w:hAnsi="Arial" w:cs="Arial"/>
          <w:sz w:val="22"/>
          <w:szCs w:val="22"/>
        </w:rPr>
      </w:pPr>
    </w:p>
    <w:p w:rsidR="59ECEC01" w:rsidP="59ECEC01" w:rsidRDefault="59ECEC01" w14:paraId="46E28D7F" w14:textId="5A8DE5FC">
      <w:pPr>
        <w:jc w:val="both"/>
        <w:rPr>
          <w:rFonts w:ascii="Arial" w:hAnsi="Arial" w:cs="Arial"/>
          <w:sz w:val="22"/>
          <w:szCs w:val="22"/>
        </w:rPr>
      </w:pPr>
    </w:p>
    <w:p w:rsidR="59ECEC01" w:rsidP="59ECEC01" w:rsidRDefault="59ECEC01" w14:paraId="43AAEF70" w14:textId="035AB530">
      <w:pPr>
        <w:jc w:val="both"/>
        <w:rPr>
          <w:rFonts w:ascii="Arial" w:hAnsi="Arial" w:cs="Arial"/>
          <w:sz w:val="22"/>
          <w:szCs w:val="22"/>
        </w:rPr>
      </w:pPr>
    </w:p>
    <w:p w:rsidR="00B130FB" w:rsidP="005969E2" w:rsidRDefault="00B130FB" w14:paraId="2C2AA789" w14:textId="77777777">
      <w:pPr>
        <w:jc w:val="both"/>
        <w:rPr>
          <w:rFonts w:ascii="Arial" w:hAnsi="Arial" w:cs="Arial"/>
          <w:sz w:val="22"/>
          <w:szCs w:val="22"/>
        </w:rPr>
      </w:pPr>
    </w:p>
    <w:p w:rsidR="00B130FB" w:rsidP="005969E2" w:rsidRDefault="00B130FB" w14:paraId="2A705C84" w14:textId="77777777">
      <w:pPr>
        <w:jc w:val="both"/>
        <w:rPr>
          <w:rFonts w:ascii="Arial" w:hAnsi="Arial" w:cs="Arial"/>
          <w:sz w:val="22"/>
          <w:szCs w:val="22"/>
        </w:rPr>
      </w:pPr>
    </w:p>
    <w:p w:rsidR="00B130FB" w:rsidP="005969E2" w:rsidRDefault="00B130FB" w14:paraId="34446222" w14:textId="77777777">
      <w:pPr>
        <w:jc w:val="both"/>
        <w:rPr>
          <w:rFonts w:ascii="Arial" w:hAnsi="Arial" w:cs="Arial"/>
          <w:sz w:val="22"/>
          <w:szCs w:val="22"/>
        </w:rPr>
      </w:pPr>
    </w:p>
    <w:p w:rsidR="00B130FB" w:rsidP="005969E2" w:rsidRDefault="00B130FB" w14:paraId="3A853408" w14:textId="77777777">
      <w:pPr>
        <w:jc w:val="both"/>
        <w:rPr>
          <w:rFonts w:ascii="Arial" w:hAnsi="Arial" w:cs="Arial"/>
          <w:sz w:val="22"/>
          <w:szCs w:val="22"/>
        </w:rPr>
      </w:pPr>
    </w:p>
    <w:p w:rsidR="00B130FB" w:rsidP="005969E2" w:rsidRDefault="00B130FB" w14:paraId="19117790" w14:textId="77777777">
      <w:pPr>
        <w:jc w:val="both"/>
        <w:rPr>
          <w:rFonts w:ascii="Arial" w:hAnsi="Arial" w:cs="Arial"/>
          <w:sz w:val="22"/>
          <w:szCs w:val="22"/>
        </w:rPr>
      </w:pPr>
    </w:p>
    <w:p w:rsidR="00B130FB" w:rsidP="005969E2" w:rsidRDefault="00B130FB" w14:paraId="6DA2A40C" w14:textId="77777777">
      <w:pPr>
        <w:jc w:val="both"/>
        <w:rPr>
          <w:rFonts w:ascii="Arial" w:hAnsi="Arial" w:cs="Arial"/>
          <w:sz w:val="22"/>
          <w:szCs w:val="22"/>
        </w:rPr>
      </w:pPr>
    </w:p>
    <w:p w:rsidR="00B130FB" w:rsidP="005969E2" w:rsidRDefault="00B130FB" w14:paraId="234CA02F" w14:textId="77777777">
      <w:pPr>
        <w:jc w:val="both"/>
        <w:rPr>
          <w:rFonts w:ascii="Arial" w:hAnsi="Arial" w:cs="Arial"/>
          <w:sz w:val="22"/>
          <w:szCs w:val="22"/>
        </w:rPr>
      </w:pPr>
    </w:p>
    <w:p w:rsidR="00B130FB" w:rsidP="005969E2" w:rsidRDefault="00B130FB" w14:paraId="0DCABF59" w14:textId="77777777">
      <w:pPr>
        <w:jc w:val="both"/>
        <w:rPr>
          <w:rFonts w:ascii="Arial" w:hAnsi="Arial" w:cs="Arial"/>
          <w:sz w:val="22"/>
          <w:szCs w:val="22"/>
        </w:rPr>
      </w:pPr>
    </w:p>
    <w:p w:rsidR="336A53D0" w:rsidP="336A53D0" w:rsidRDefault="336A53D0" w14:paraId="4971F4B5" w14:textId="43E49CE3">
      <w:pPr>
        <w:jc w:val="both"/>
        <w:rPr>
          <w:rFonts w:ascii="Arial" w:hAnsi="Arial" w:cs="Arial"/>
          <w:sz w:val="22"/>
          <w:szCs w:val="22"/>
        </w:rPr>
      </w:pPr>
    </w:p>
    <w:p w:rsidR="336A53D0" w:rsidP="336A53D0" w:rsidRDefault="336A53D0" w14:paraId="225A6CBC" w14:textId="2DFB0778">
      <w:pPr>
        <w:jc w:val="both"/>
        <w:rPr>
          <w:rFonts w:ascii="Arial" w:hAnsi="Arial" w:cs="Arial"/>
          <w:sz w:val="22"/>
          <w:szCs w:val="22"/>
        </w:rPr>
      </w:pPr>
    </w:p>
    <w:p w:rsidR="336A53D0" w:rsidP="336A53D0" w:rsidRDefault="336A53D0" w14:paraId="13803800" w14:textId="09077020">
      <w:pPr>
        <w:jc w:val="both"/>
        <w:rPr>
          <w:rFonts w:ascii="Arial" w:hAnsi="Arial" w:cs="Arial"/>
          <w:sz w:val="22"/>
          <w:szCs w:val="22"/>
        </w:rPr>
      </w:pPr>
    </w:p>
    <w:p w:rsidR="336A53D0" w:rsidP="336A53D0" w:rsidRDefault="336A53D0" w14:paraId="735E1E55" w14:textId="2DAE4816">
      <w:pPr>
        <w:jc w:val="both"/>
        <w:rPr>
          <w:rFonts w:ascii="Arial" w:hAnsi="Arial" w:cs="Arial"/>
          <w:sz w:val="22"/>
          <w:szCs w:val="22"/>
        </w:rPr>
      </w:pPr>
    </w:p>
    <w:p w:rsidR="336A53D0" w:rsidP="336A53D0" w:rsidRDefault="336A53D0" w14:paraId="3392D9CA" w14:textId="74C85B3C">
      <w:pPr>
        <w:jc w:val="both"/>
        <w:rPr>
          <w:rFonts w:ascii="Arial" w:hAnsi="Arial" w:cs="Arial"/>
          <w:sz w:val="22"/>
          <w:szCs w:val="22"/>
        </w:rPr>
      </w:pPr>
    </w:p>
    <w:p w:rsidR="336A53D0" w:rsidP="336A53D0" w:rsidRDefault="336A53D0" w14:paraId="0601BA83" w14:textId="650BCE15">
      <w:pPr>
        <w:jc w:val="both"/>
        <w:rPr>
          <w:rFonts w:ascii="Arial" w:hAnsi="Arial" w:cs="Arial"/>
          <w:sz w:val="22"/>
          <w:szCs w:val="22"/>
        </w:rPr>
      </w:pPr>
    </w:p>
    <w:p w:rsidR="336A53D0" w:rsidP="336A53D0" w:rsidRDefault="336A53D0" w14:paraId="0CA833FD" w14:textId="4627F7FA">
      <w:pPr>
        <w:jc w:val="both"/>
        <w:rPr>
          <w:rFonts w:ascii="Arial" w:hAnsi="Arial" w:cs="Arial"/>
          <w:sz w:val="22"/>
          <w:szCs w:val="22"/>
        </w:rPr>
      </w:pPr>
    </w:p>
    <w:p w:rsidR="336A53D0" w:rsidP="336A53D0" w:rsidRDefault="336A53D0" w14:paraId="0474C5CD" w14:textId="1DDA3DFE">
      <w:pPr>
        <w:jc w:val="both"/>
        <w:rPr>
          <w:rFonts w:ascii="Arial" w:hAnsi="Arial" w:cs="Arial"/>
          <w:sz w:val="22"/>
          <w:szCs w:val="22"/>
        </w:rPr>
      </w:pPr>
    </w:p>
    <w:p w:rsidR="336A53D0" w:rsidP="336A53D0" w:rsidRDefault="336A53D0" w14:paraId="61A33129" w14:textId="6DF23864">
      <w:pPr>
        <w:jc w:val="both"/>
        <w:rPr>
          <w:rFonts w:ascii="Arial" w:hAnsi="Arial" w:cs="Arial"/>
          <w:sz w:val="22"/>
          <w:szCs w:val="22"/>
        </w:rPr>
      </w:pPr>
    </w:p>
    <w:p w:rsidR="336A53D0" w:rsidP="336A53D0" w:rsidRDefault="336A53D0" w14:paraId="45B275F8" w14:textId="3BD5888C">
      <w:pPr>
        <w:jc w:val="both"/>
        <w:rPr>
          <w:rFonts w:ascii="Arial" w:hAnsi="Arial" w:cs="Arial"/>
          <w:sz w:val="22"/>
          <w:szCs w:val="22"/>
        </w:rPr>
      </w:pPr>
    </w:p>
    <w:p w:rsidR="00B130FB" w:rsidP="005969E2" w:rsidRDefault="00B130FB" w14:paraId="563B2696" w14:textId="77777777">
      <w:pPr>
        <w:jc w:val="both"/>
        <w:rPr>
          <w:rFonts w:ascii="Arial" w:hAnsi="Arial" w:cs="Arial"/>
          <w:sz w:val="22"/>
          <w:szCs w:val="22"/>
        </w:rPr>
      </w:pPr>
    </w:p>
    <w:p w:rsidR="00B130FB" w:rsidP="005969E2" w:rsidRDefault="00B130FB" w14:paraId="6DA6D6E7" w14:textId="77777777">
      <w:pPr>
        <w:jc w:val="both"/>
        <w:rPr>
          <w:rFonts w:ascii="Arial" w:hAnsi="Arial" w:cs="Arial"/>
          <w:sz w:val="22"/>
          <w:szCs w:val="22"/>
        </w:rPr>
      </w:pPr>
    </w:p>
    <w:p w:rsidR="00B130FB" w:rsidP="005969E2" w:rsidRDefault="00B130FB" w14:paraId="7A4C88E6" w14:textId="77777777">
      <w:pPr>
        <w:jc w:val="both"/>
        <w:rPr>
          <w:rFonts w:ascii="Arial" w:hAnsi="Arial" w:cs="Arial"/>
          <w:sz w:val="22"/>
          <w:szCs w:val="22"/>
        </w:rPr>
      </w:pPr>
    </w:p>
    <w:p w:rsidR="00B130FB" w:rsidP="005969E2" w:rsidRDefault="00B130FB" w14:paraId="06A1FB04" w14:textId="77777777">
      <w:pPr>
        <w:jc w:val="both"/>
        <w:rPr>
          <w:rFonts w:ascii="Arial" w:hAnsi="Arial" w:cs="Arial"/>
          <w:sz w:val="22"/>
          <w:szCs w:val="22"/>
        </w:rPr>
      </w:pPr>
    </w:p>
    <w:p w:rsidRPr="00B130FB" w:rsidR="00B130FB" w:rsidP="005969E2" w:rsidRDefault="00B130FB" w14:paraId="79A1C16E" w14:textId="5743A79A">
      <w:pPr>
        <w:jc w:val="both"/>
      </w:pPr>
      <w:r w:rsidRPr="4AB5F7F3" w:rsidR="418FD990">
        <w:rPr>
          <w:rFonts w:ascii="Arial" w:hAnsi="Arial" w:cs="Arial"/>
          <w:b w:val="1"/>
          <w:bCs w:val="1"/>
          <w:sz w:val="22"/>
          <w:szCs w:val="22"/>
          <w:u w:val="single"/>
        </w:rPr>
        <w:t>Scenario</w:t>
      </w:r>
    </w:p>
    <w:p w:rsidRPr="00A406E5" w:rsidR="00A67FB1" w:rsidP="00A67FB1" w:rsidRDefault="00A67FB1" w14:paraId="6AD82182" w14:textId="77777777">
      <w:pPr>
        <w:ind w:left="720"/>
        <w:rPr>
          <w:rFonts w:ascii="Arial" w:hAnsi="Arial" w:cs="Arial"/>
          <w:sz w:val="24"/>
          <w:szCs w:val="24"/>
        </w:rPr>
      </w:pPr>
    </w:p>
    <w:p w:rsidR="00B545BB" w:rsidP="002B3C6C" w:rsidRDefault="002B3C6C" w14:paraId="77F842D2" w14:textId="0E6E5879">
      <w:pPr>
        <w:ind w:left="720"/>
        <w:rPr>
          <w:rFonts w:ascii="Arial" w:hAnsi="Arial" w:cs="Arial"/>
          <w:sz w:val="24"/>
          <w:szCs w:val="24"/>
        </w:rPr>
      </w:pPr>
      <w:r w:rsidRPr="17F65721">
        <w:rPr>
          <w:rFonts w:ascii="Arial" w:hAnsi="Arial" w:cs="Arial"/>
          <w:sz w:val="24"/>
          <w:szCs w:val="24"/>
        </w:rPr>
        <w:t xml:space="preserve">For an event of your choice, critically evaluate the </w:t>
      </w:r>
      <w:r w:rsidRPr="17F65721" w:rsidR="009802D8">
        <w:rPr>
          <w:rFonts w:ascii="Arial" w:hAnsi="Arial" w:cs="Arial"/>
          <w:sz w:val="24"/>
          <w:szCs w:val="24"/>
        </w:rPr>
        <w:t xml:space="preserve">physiological </w:t>
      </w:r>
      <w:r w:rsidRPr="17F65721">
        <w:rPr>
          <w:rFonts w:ascii="Arial" w:hAnsi="Arial" w:cs="Arial"/>
          <w:sz w:val="24"/>
          <w:szCs w:val="24"/>
        </w:rPr>
        <w:t>strategies an athlete could utilise</w:t>
      </w:r>
      <w:r w:rsidRPr="17F65721" w:rsidR="00B154C0">
        <w:rPr>
          <w:rFonts w:ascii="Arial" w:hAnsi="Arial" w:cs="Arial"/>
          <w:sz w:val="24"/>
          <w:szCs w:val="24"/>
        </w:rPr>
        <w:t xml:space="preserve"> prior</w:t>
      </w:r>
      <w:r w:rsidRPr="17F65721" w:rsidR="00B47EDA">
        <w:rPr>
          <w:rFonts w:ascii="Arial" w:hAnsi="Arial" w:cs="Arial"/>
          <w:sz w:val="24"/>
          <w:szCs w:val="24"/>
        </w:rPr>
        <w:t xml:space="preserve"> to and during</w:t>
      </w:r>
      <w:r w:rsidRPr="17F65721" w:rsidR="00B154C0">
        <w:rPr>
          <w:rFonts w:ascii="Arial" w:hAnsi="Arial" w:cs="Arial"/>
          <w:sz w:val="24"/>
          <w:szCs w:val="24"/>
        </w:rPr>
        <w:t xml:space="preserve"> t</w:t>
      </w:r>
      <w:r w:rsidRPr="17F65721" w:rsidR="00B47EDA">
        <w:rPr>
          <w:rFonts w:ascii="Arial" w:hAnsi="Arial" w:cs="Arial"/>
          <w:sz w:val="24"/>
          <w:szCs w:val="24"/>
        </w:rPr>
        <w:t>he</w:t>
      </w:r>
      <w:r w:rsidRPr="17F65721" w:rsidR="712C0B21">
        <w:rPr>
          <w:rFonts w:ascii="Arial" w:hAnsi="Arial" w:cs="Arial"/>
          <w:sz w:val="24"/>
          <w:szCs w:val="24"/>
        </w:rPr>
        <w:t xml:space="preserve"> </w:t>
      </w:r>
      <w:r w:rsidRPr="17F65721" w:rsidR="00B154C0">
        <w:rPr>
          <w:rFonts w:ascii="Arial" w:hAnsi="Arial" w:cs="Arial"/>
          <w:sz w:val="24"/>
          <w:szCs w:val="24"/>
        </w:rPr>
        <w:t xml:space="preserve">event </w:t>
      </w:r>
      <w:proofErr w:type="gramStart"/>
      <w:r w:rsidRPr="17F65721" w:rsidR="00B154C0">
        <w:rPr>
          <w:rFonts w:ascii="Arial" w:hAnsi="Arial" w:cs="Arial"/>
          <w:sz w:val="24"/>
          <w:szCs w:val="24"/>
        </w:rPr>
        <w:t>in order to</w:t>
      </w:r>
      <w:proofErr w:type="gramEnd"/>
      <w:r w:rsidRPr="17F65721" w:rsidR="00B154C0">
        <w:rPr>
          <w:rFonts w:ascii="Arial" w:hAnsi="Arial" w:cs="Arial"/>
          <w:sz w:val="24"/>
          <w:szCs w:val="24"/>
        </w:rPr>
        <w:t xml:space="preserve"> maximise their performance</w:t>
      </w:r>
      <w:r w:rsidRPr="17F65721" w:rsidR="002A7755">
        <w:rPr>
          <w:rFonts w:ascii="Arial" w:hAnsi="Arial" w:cs="Arial"/>
          <w:sz w:val="24"/>
          <w:szCs w:val="24"/>
        </w:rPr>
        <w:t>.</w:t>
      </w:r>
    </w:p>
    <w:p w:rsidR="00B545BB" w:rsidP="002B3C6C" w:rsidRDefault="00B545BB" w14:paraId="4DFC2F3D" w14:textId="77777777">
      <w:pPr>
        <w:ind w:left="720"/>
        <w:rPr>
          <w:rFonts w:ascii="Arial" w:hAnsi="Arial" w:cs="Arial"/>
          <w:sz w:val="24"/>
          <w:szCs w:val="24"/>
        </w:rPr>
      </w:pPr>
    </w:p>
    <w:p w:rsidR="002B3C6C" w:rsidP="002B3C6C" w:rsidRDefault="002B3C6C" w14:paraId="281EE4CC" w14:textId="6AB4D6DC">
      <w:pPr>
        <w:ind w:left="720"/>
        <w:rPr>
          <w:rFonts w:ascii="Arial" w:hAnsi="Arial" w:cs="Arial"/>
          <w:sz w:val="24"/>
          <w:szCs w:val="24"/>
        </w:rPr>
      </w:pPr>
      <w:r w:rsidRPr="002B3C6C">
        <w:rPr>
          <w:rFonts w:ascii="Arial" w:hAnsi="Arial" w:cs="Arial"/>
          <w:sz w:val="24"/>
          <w:szCs w:val="24"/>
        </w:rPr>
        <w:t>Use current research and literature to support your opinions and make recommendations as to the most appropriate strategy an athlete should follow both before, during and after the event. </w:t>
      </w:r>
    </w:p>
    <w:p w:rsidR="002A7755" w:rsidP="002B3C6C" w:rsidRDefault="002A7755" w14:paraId="4EC672D6" w14:textId="77777777">
      <w:pPr>
        <w:ind w:left="720"/>
        <w:rPr>
          <w:rFonts w:ascii="Arial" w:hAnsi="Arial" w:cs="Arial"/>
          <w:sz w:val="24"/>
          <w:szCs w:val="24"/>
        </w:rPr>
      </w:pPr>
    </w:p>
    <w:p w:rsidR="002A7755" w:rsidP="002B3C6C" w:rsidRDefault="003008E3" w14:paraId="112D3156" w14:textId="7B41E44C">
      <w:pPr>
        <w:ind w:left="720"/>
        <w:rPr>
          <w:rFonts w:ascii="Arial" w:hAnsi="Arial" w:cs="Arial"/>
          <w:sz w:val="24"/>
          <w:szCs w:val="24"/>
        </w:rPr>
      </w:pPr>
      <w:r>
        <w:rPr>
          <w:rFonts w:ascii="Arial" w:hAnsi="Arial" w:cs="Arial"/>
          <w:sz w:val="24"/>
          <w:szCs w:val="24"/>
        </w:rPr>
        <w:t>Depending on the type of event you choose, you may wish to review strategies such as:</w:t>
      </w:r>
    </w:p>
    <w:p w:rsidR="003008E3" w:rsidP="003008E3" w:rsidRDefault="001519EF" w14:paraId="0370FB5F" w14:textId="4C35D08B">
      <w:pPr>
        <w:pStyle w:val="ListParagraph"/>
        <w:numPr>
          <w:ilvl w:val="0"/>
          <w:numId w:val="20"/>
        </w:numPr>
        <w:rPr>
          <w:rFonts w:ascii="Arial" w:hAnsi="Arial" w:cs="Arial"/>
          <w:sz w:val="24"/>
          <w:szCs w:val="24"/>
        </w:rPr>
      </w:pPr>
      <w:r>
        <w:rPr>
          <w:rFonts w:ascii="Arial" w:hAnsi="Arial" w:cs="Arial"/>
          <w:sz w:val="24"/>
          <w:szCs w:val="24"/>
        </w:rPr>
        <w:t>Periodisation of training</w:t>
      </w:r>
    </w:p>
    <w:p w:rsidR="001519EF" w:rsidP="003008E3" w:rsidRDefault="001519EF" w14:paraId="35B84966" w14:textId="733E7513">
      <w:pPr>
        <w:pStyle w:val="ListParagraph"/>
        <w:numPr>
          <w:ilvl w:val="0"/>
          <w:numId w:val="20"/>
        </w:numPr>
        <w:rPr>
          <w:rFonts w:ascii="Arial" w:hAnsi="Arial" w:cs="Arial"/>
          <w:sz w:val="24"/>
          <w:szCs w:val="24"/>
        </w:rPr>
      </w:pPr>
      <w:r>
        <w:rPr>
          <w:rFonts w:ascii="Arial" w:hAnsi="Arial" w:cs="Arial"/>
          <w:sz w:val="24"/>
          <w:szCs w:val="24"/>
        </w:rPr>
        <w:t>Intensity distribution models</w:t>
      </w:r>
    </w:p>
    <w:p w:rsidR="001519EF" w:rsidP="003008E3" w:rsidRDefault="001519EF" w14:paraId="293D9FFB" w14:textId="69A0FB2A">
      <w:pPr>
        <w:pStyle w:val="ListParagraph"/>
        <w:numPr>
          <w:ilvl w:val="0"/>
          <w:numId w:val="20"/>
        </w:numPr>
        <w:rPr>
          <w:rFonts w:ascii="Arial" w:hAnsi="Arial" w:cs="Arial"/>
          <w:sz w:val="24"/>
          <w:szCs w:val="24"/>
        </w:rPr>
      </w:pPr>
      <w:r>
        <w:rPr>
          <w:rFonts w:ascii="Arial" w:hAnsi="Arial" w:cs="Arial"/>
          <w:sz w:val="24"/>
          <w:szCs w:val="24"/>
        </w:rPr>
        <w:t>Monitoring of training load</w:t>
      </w:r>
      <w:r w:rsidR="00435DBC">
        <w:rPr>
          <w:rFonts w:ascii="Arial" w:hAnsi="Arial" w:cs="Arial"/>
          <w:sz w:val="24"/>
          <w:szCs w:val="24"/>
        </w:rPr>
        <w:t>, stress and strain</w:t>
      </w:r>
      <w:r>
        <w:rPr>
          <w:rFonts w:ascii="Arial" w:hAnsi="Arial" w:cs="Arial"/>
          <w:sz w:val="24"/>
          <w:szCs w:val="24"/>
        </w:rPr>
        <w:t xml:space="preserve"> </w:t>
      </w:r>
      <w:r w:rsidR="00817C5A">
        <w:rPr>
          <w:rFonts w:ascii="Arial" w:hAnsi="Arial" w:cs="Arial"/>
          <w:sz w:val="24"/>
          <w:szCs w:val="24"/>
        </w:rPr>
        <w:t>(Acute and Chronic workload balance)</w:t>
      </w:r>
    </w:p>
    <w:p w:rsidR="00817C5A" w:rsidP="003008E3" w:rsidRDefault="00817C5A" w14:paraId="07FE0311" w14:textId="30A9D79E">
      <w:pPr>
        <w:pStyle w:val="ListParagraph"/>
        <w:numPr>
          <w:ilvl w:val="0"/>
          <w:numId w:val="20"/>
        </w:numPr>
        <w:rPr>
          <w:rFonts w:ascii="Arial" w:hAnsi="Arial" w:cs="Arial"/>
          <w:sz w:val="24"/>
          <w:szCs w:val="24"/>
        </w:rPr>
      </w:pPr>
      <w:r>
        <w:rPr>
          <w:rFonts w:ascii="Arial" w:hAnsi="Arial" w:cs="Arial"/>
          <w:sz w:val="24"/>
          <w:szCs w:val="24"/>
        </w:rPr>
        <w:t>Use of HRV to inform training</w:t>
      </w:r>
    </w:p>
    <w:p w:rsidR="00817C5A" w:rsidP="003008E3" w:rsidRDefault="00817C5A" w14:paraId="62663344" w14:textId="45FB5FDE">
      <w:pPr>
        <w:pStyle w:val="ListParagraph"/>
        <w:numPr>
          <w:ilvl w:val="0"/>
          <w:numId w:val="20"/>
        </w:numPr>
        <w:rPr>
          <w:rFonts w:ascii="Arial" w:hAnsi="Arial" w:cs="Arial"/>
          <w:sz w:val="24"/>
          <w:szCs w:val="24"/>
        </w:rPr>
      </w:pPr>
      <w:r>
        <w:rPr>
          <w:rFonts w:ascii="Arial" w:hAnsi="Arial" w:cs="Arial"/>
          <w:sz w:val="24"/>
          <w:szCs w:val="24"/>
        </w:rPr>
        <w:t>Nutritional periodisation</w:t>
      </w:r>
    </w:p>
    <w:p w:rsidR="006A250C" w:rsidP="003008E3" w:rsidRDefault="006A250C" w14:paraId="69AA086F" w14:textId="373A9285">
      <w:pPr>
        <w:pStyle w:val="ListParagraph"/>
        <w:numPr>
          <w:ilvl w:val="0"/>
          <w:numId w:val="20"/>
        </w:numPr>
        <w:rPr>
          <w:rFonts w:ascii="Arial" w:hAnsi="Arial" w:cs="Arial"/>
          <w:sz w:val="24"/>
          <w:szCs w:val="24"/>
        </w:rPr>
      </w:pPr>
      <w:r>
        <w:rPr>
          <w:rFonts w:ascii="Arial" w:hAnsi="Arial" w:cs="Arial"/>
          <w:sz w:val="24"/>
          <w:szCs w:val="24"/>
        </w:rPr>
        <w:t>Nutritional strategies during the event</w:t>
      </w:r>
    </w:p>
    <w:p w:rsidR="00817C5A" w:rsidP="003008E3" w:rsidRDefault="009802D8" w14:paraId="3EBD8896" w14:textId="73459AD0">
      <w:pPr>
        <w:pStyle w:val="ListParagraph"/>
        <w:numPr>
          <w:ilvl w:val="0"/>
          <w:numId w:val="20"/>
        </w:numPr>
        <w:rPr>
          <w:rFonts w:ascii="Arial" w:hAnsi="Arial" w:cs="Arial"/>
          <w:sz w:val="24"/>
          <w:szCs w:val="24"/>
        </w:rPr>
      </w:pPr>
      <w:r>
        <w:rPr>
          <w:rFonts w:ascii="Arial" w:hAnsi="Arial" w:cs="Arial"/>
          <w:sz w:val="24"/>
          <w:szCs w:val="24"/>
        </w:rPr>
        <w:t>Acclimation/environmental strategies</w:t>
      </w:r>
    </w:p>
    <w:p w:rsidR="0077418F" w:rsidP="003008E3" w:rsidRDefault="0077418F" w14:paraId="69411938" w14:textId="720469B0">
      <w:pPr>
        <w:pStyle w:val="ListParagraph"/>
        <w:numPr>
          <w:ilvl w:val="0"/>
          <w:numId w:val="20"/>
        </w:numPr>
        <w:rPr>
          <w:rFonts w:ascii="Arial" w:hAnsi="Arial" w:cs="Arial"/>
          <w:sz w:val="24"/>
          <w:szCs w:val="24"/>
        </w:rPr>
      </w:pPr>
      <w:r>
        <w:rPr>
          <w:rFonts w:ascii="Arial" w:hAnsi="Arial" w:cs="Arial"/>
          <w:sz w:val="24"/>
          <w:szCs w:val="24"/>
        </w:rPr>
        <w:t>Pacing strategies</w:t>
      </w:r>
    </w:p>
    <w:p w:rsidR="00FB7EF6" w:rsidP="003008E3" w:rsidRDefault="00FB7EF6" w14:paraId="6FBB24EF" w14:textId="316B9DB6">
      <w:pPr>
        <w:pStyle w:val="ListParagraph"/>
        <w:numPr>
          <w:ilvl w:val="0"/>
          <w:numId w:val="20"/>
        </w:numPr>
        <w:rPr>
          <w:rFonts w:ascii="Arial" w:hAnsi="Arial" w:cs="Arial"/>
          <w:sz w:val="24"/>
          <w:szCs w:val="24"/>
        </w:rPr>
      </w:pPr>
      <w:r>
        <w:rPr>
          <w:rFonts w:ascii="Arial" w:hAnsi="Arial" w:cs="Arial"/>
          <w:sz w:val="24"/>
          <w:szCs w:val="24"/>
        </w:rPr>
        <w:t>Recovery strategies</w:t>
      </w:r>
    </w:p>
    <w:p w:rsidRPr="003008E3" w:rsidR="00B07A0E" w:rsidP="003008E3" w:rsidRDefault="00B07A0E" w14:paraId="1906811B" w14:textId="3996FCE2">
      <w:pPr>
        <w:pStyle w:val="ListParagraph"/>
        <w:numPr>
          <w:ilvl w:val="0"/>
          <w:numId w:val="20"/>
        </w:numPr>
        <w:rPr>
          <w:rFonts w:ascii="Arial" w:hAnsi="Arial" w:cs="Arial"/>
          <w:sz w:val="24"/>
          <w:szCs w:val="24"/>
        </w:rPr>
      </w:pPr>
      <w:r>
        <w:rPr>
          <w:rFonts w:ascii="Arial" w:hAnsi="Arial" w:cs="Arial"/>
          <w:i/>
          <w:iCs/>
          <w:sz w:val="24"/>
          <w:szCs w:val="24"/>
        </w:rPr>
        <w:t>(there is no need to review all or even any of these unless you deem it suitable – this is just a suggestion to indicate the types of strategies you might want to consider)</w:t>
      </w:r>
    </w:p>
    <w:p w:rsidRPr="00A406E5" w:rsidR="00152E9D" w:rsidP="4AB5F7F3" w:rsidRDefault="00152E9D" w14:paraId="62658CDB" w14:textId="25577C54">
      <w:pPr>
        <w:pStyle w:val="Normal"/>
        <w:ind w:left="720"/>
        <w:rPr>
          <w:rFonts w:ascii="Arial" w:hAnsi="Arial" w:cs="Arial"/>
          <w:sz w:val="24"/>
          <w:szCs w:val="24"/>
        </w:rPr>
      </w:pPr>
    </w:p>
    <w:p w:rsidRPr="00A406E5" w:rsidR="00152E9D" w:rsidP="00A67FB1" w:rsidRDefault="00152E9D" w14:paraId="0915918B" w14:textId="314D7BEA">
      <w:pPr>
        <w:ind w:left="720"/>
      </w:pPr>
      <w:r w:rsidRPr="6186074A" w:rsidR="4C19E92C">
        <w:rPr>
          <w:rFonts w:ascii="Arial" w:hAnsi="Arial" w:eastAsia="Times New Roman" w:cs="Arial"/>
          <w:b w:val="0"/>
          <w:bCs w:val="0"/>
          <w:i w:val="0"/>
          <w:iCs w:val="0"/>
          <w:noProof w:val="0"/>
          <w:sz w:val="24"/>
          <w:szCs w:val="24"/>
          <w:lang w:val="en-GB"/>
        </w:rPr>
        <w:t xml:space="preserve">You will prepare for and complete an </w:t>
      </w:r>
      <w:r w:rsidRPr="6186074A" w:rsidR="4C19E92C">
        <w:rPr>
          <w:rFonts w:ascii="Arial" w:hAnsi="Arial" w:eastAsia="Times New Roman" w:cs="Arial"/>
          <w:b w:val="1"/>
          <w:bCs w:val="1"/>
          <w:i w:val="0"/>
          <w:iCs w:val="0"/>
          <w:noProof w:val="0"/>
          <w:sz w:val="24"/>
          <w:szCs w:val="24"/>
          <w:lang w:val="en-GB"/>
        </w:rPr>
        <w:t>academic interview</w:t>
      </w:r>
      <w:r w:rsidRPr="6186074A" w:rsidR="4C19E92C">
        <w:rPr>
          <w:rFonts w:ascii="Arial" w:hAnsi="Arial" w:eastAsia="Times New Roman" w:cs="Arial"/>
          <w:b w:val="0"/>
          <w:bCs w:val="0"/>
          <w:i w:val="0"/>
          <w:iCs w:val="0"/>
          <w:noProof w:val="0"/>
          <w:sz w:val="24"/>
          <w:szCs w:val="24"/>
          <w:lang w:val="en-GB"/>
        </w:rPr>
        <w:t xml:space="preserve"> in which you will critically evaluate </w:t>
      </w:r>
      <w:r w:rsidRPr="6186074A" w:rsidR="4F6AC200">
        <w:rPr>
          <w:rFonts w:ascii="Arial" w:hAnsi="Arial" w:eastAsia="Times New Roman" w:cs="Arial"/>
          <w:b w:val="0"/>
          <w:bCs w:val="0"/>
          <w:i w:val="0"/>
          <w:iCs w:val="0"/>
          <w:noProof w:val="0"/>
          <w:sz w:val="24"/>
          <w:szCs w:val="24"/>
          <w:lang w:val="en-GB"/>
        </w:rPr>
        <w:t>the event</w:t>
      </w:r>
      <w:r w:rsidRPr="6186074A" w:rsidR="4C19E92C">
        <w:rPr>
          <w:rFonts w:ascii="Arial" w:hAnsi="Arial" w:eastAsia="Times New Roman" w:cs="Arial"/>
          <w:b w:val="0"/>
          <w:bCs w:val="0"/>
          <w:i w:val="0"/>
          <w:iCs w:val="0"/>
          <w:noProof w:val="0"/>
          <w:sz w:val="24"/>
          <w:szCs w:val="24"/>
          <w:lang w:val="en-GB"/>
        </w:rPr>
        <w:t xml:space="preserve"> of your choice.</w:t>
      </w:r>
    </w:p>
    <w:p w:rsidRPr="00A406E5" w:rsidR="00152E9D" w:rsidP="4AB5F7F3" w:rsidRDefault="00152E9D" w14:paraId="10C1C736" w14:textId="4FD7FEBF">
      <w:pPr>
        <w:ind w:left="720"/>
        <w:rPr>
          <w:rFonts w:ascii="Arial" w:hAnsi="Arial" w:eastAsia="Times New Roman" w:cs="Arial"/>
          <w:b w:val="0"/>
          <w:bCs w:val="0"/>
          <w:i w:val="0"/>
          <w:iCs w:val="0"/>
          <w:noProof w:val="0"/>
          <w:sz w:val="24"/>
          <w:szCs w:val="24"/>
          <w:lang w:val="en-GB"/>
        </w:rPr>
      </w:pPr>
    </w:p>
    <w:p w:rsidRPr="00A406E5" w:rsidR="00152E9D" w:rsidP="4AB5F7F3" w:rsidRDefault="00152E9D" w14:paraId="08433660" w14:textId="1F05E405">
      <w:pPr>
        <w:ind w:left="72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The focus of the interview is to assess your ability to:</w:t>
      </w:r>
    </w:p>
    <w:p w:rsidRPr="00A406E5" w:rsidR="00152E9D" w:rsidP="4AB5F7F3" w:rsidRDefault="00152E9D" w14:paraId="4D3D9D7D" w14:textId="77CC167A">
      <w:pPr>
        <w:pStyle w:val="Normal"/>
        <w:numPr>
          <w:ilvl w:val="0"/>
          <w:numId w:val="21"/>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Apply physiological knowledge to a real-world context</w:t>
      </w:r>
    </w:p>
    <w:p w:rsidRPr="00A406E5" w:rsidR="00152E9D" w:rsidP="4AB5F7F3" w:rsidRDefault="00152E9D" w14:paraId="19ACB076" w14:textId="168EBE02">
      <w:pPr>
        <w:pStyle w:val="Normal"/>
        <w:numPr>
          <w:ilvl w:val="0"/>
          <w:numId w:val="21"/>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Justify evidence-based recommendations</w:t>
      </w:r>
    </w:p>
    <w:p w:rsidRPr="00A406E5" w:rsidR="00152E9D" w:rsidP="4AB5F7F3" w:rsidRDefault="00152E9D" w14:paraId="0E64E29E" w14:textId="6D37DDA1">
      <w:pPr>
        <w:pStyle w:val="Normal"/>
        <w:numPr>
          <w:ilvl w:val="0"/>
          <w:numId w:val="21"/>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Critically evaluate research and competing viewpoints</w:t>
      </w:r>
    </w:p>
    <w:p w:rsidRPr="00A406E5" w:rsidR="00152E9D" w:rsidP="336A53D0" w:rsidRDefault="00152E9D" w14:paraId="379DF5DB" w14:textId="12A1649E">
      <w:pPr>
        <w:pStyle w:val="Normal"/>
        <w:numPr>
          <w:ilvl w:val="0"/>
          <w:numId w:val="21"/>
        </w:numPr>
        <w:ind w:left="1080"/>
        <w:rPr>
          <w:rFonts w:ascii="Arial" w:hAnsi="Arial" w:eastAsia="Times New Roman" w:cs="Arial"/>
          <w:b w:val="0"/>
          <w:bCs w:val="0"/>
          <w:i w:val="0"/>
          <w:iCs w:val="0"/>
          <w:noProof w:val="0"/>
          <w:sz w:val="24"/>
          <w:szCs w:val="24"/>
          <w:lang w:val="en-GB"/>
        </w:rPr>
      </w:pPr>
      <w:r w:rsidRPr="336A53D0" w:rsidR="4C19E92C">
        <w:rPr>
          <w:rFonts w:ascii="Arial" w:hAnsi="Arial" w:eastAsia="Times New Roman" w:cs="Arial"/>
          <w:b w:val="0"/>
          <w:bCs w:val="0"/>
          <w:i w:val="0"/>
          <w:iCs w:val="0"/>
          <w:noProof w:val="0"/>
          <w:sz w:val="24"/>
          <w:szCs w:val="24"/>
          <w:lang w:val="en-GB"/>
        </w:rPr>
        <w:t>Demonstrate understanding of measurement techniques used in exercise physiology</w:t>
      </w:r>
    </w:p>
    <w:p w:rsidRPr="00A406E5" w:rsidR="00152E9D" w:rsidP="4AB5F7F3" w:rsidRDefault="00152E9D" w14:paraId="301BC518" w14:textId="494195B2">
      <w:pPr>
        <w:ind w:left="720"/>
        <w:rPr>
          <w:rFonts w:ascii="Arial" w:hAnsi="Arial" w:eastAsia="Times New Roman" w:cs="Arial"/>
          <w:sz w:val="24"/>
          <w:szCs w:val="24"/>
        </w:rPr>
      </w:pPr>
    </w:p>
    <w:p w:rsidR="336A53D0" w:rsidP="336A53D0" w:rsidRDefault="336A53D0" w14:paraId="7789B9AC" w14:textId="2165A587">
      <w:pPr>
        <w:ind w:left="720"/>
        <w:rPr>
          <w:rFonts w:ascii="Arial" w:hAnsi="Arial" w:eastAsia="Times New Roman" w:cs="Arial"/>
          <w:sz w:val="24"/>
          <w:szCs w:val="24"/>
        </w:rPr>
      </w:pPr>
    </w:p>
    <w:p w:rsidR="336A53D0" w:rsidP="336A53D0" w:rsidRDefault="336A53D0" w14:paraId="168FB366" w14:textId="6FCC2063">
      <w:pPr>
        <w:ind w:left="720"/>
        <w:rPr>
          <w:rFonts w:ascii="Arial" w:hAnsi="Arial" w:eastAsia="Times New Roman" w:cs="Arial"/>
          <w:sz w:val="24"/>
          <w:szCs w:val="24"/>
        </w:rPr>
      </w:pPr>
    </w:p>
    <w:p w:rsidR="336A53D0" w:rsidP="336A53D0" w:rsidRDefault="336A53D0" w14:paraId="433C8359" w14:textId="1A4E6013">
      <w:pPr>
        <w:ind w:left="720"/>
        <w:rPr>
          <w:rFonts w:ascii="Arial" w:hAnsi="Arial" w:eastAsia="Times New Roman" w:cs="Arial"/>
          <w:sz w:val="24"/>
          <w:szCs w:val="24"/>
        </w:rPr>
      </w:pPr>
    </w:p>
    <w:p w:rsidR="336A53D0" w:rsidP="336A53D0" w:rsidRDefault="336A53D0" w14:paraId="1CD1D99B" w14:textId="0EFE5497">
      <w:pPr>
        <w:ind w:left="720"/>
        <w:rPr>
          <w:rFonts w:ascii="Arial" w:hAnsi="Arial" w:eastAsia="Times New Roman" w:cs="Arial"/>
          <w:sz w:val="24"/>
          <w:szCs w:val="24"/>
        </w:rPr>
      </w:pPr>
    </w:p>
    <w:p w:rsidR="336A53D0" w:rsidP="336A53D0" w:rsidRDefault="336A53D0" w14:paraId="32CC0B5B" w14:textId="45A0CC38">
      <w:pPr>
        <w:ind w:left="720"/>
        <w:rPr>
          <w:rFonts w:ascii="Arial" w:hAnsi="Arial" w:eastAsia="Times New Roman" w:cs="Arial"/>
          <w:sz w:val="24"/>
          <w:szCs w:val="24"/>
        </w:rPr>
      </w:pPr>
    </w:p>
    <w:p w:rsidR="336A53D0" w:rsidP="336A53D0" w:rsidRDefault="336A53D0" w14:paraId="0CD67E43" w14:textId="68C0A9CB">
      <w:pPr>
        <w:ind w:left="720"/>
        <w:rPr>
          <w:rFonts w:ascii="Arial" w:hAnsi="Arial" w:eastAsia="Times New Roman" w:cs="Arial"/>
          <w:sz w:val="24"/>
          <w:szCs w:val="24"/>
        </w:rPr>
      </w:pPr>
    </w:p>
    <w:p w:rsidR="336A53D0" w:rsidP="336A53D0" w:rsidRDefault="336A53D0" w14:paraId="49B8BE4F" w14:textId="589165AD">
      <w:pPr>
        <w:ind w:left="720"/>
        <w:rPr>
          <w:rFonts w:ascii="Arial" w:hAnsi="Arial" w:eastAsia="Times New Roman" w:cs="Arial"/>
          <w:sz w:val="24"/>
          <w:szCs w:val="24"/>
        </w:rPr>
      </w:pPr>
    </w:p>
    <w:p w:rsidR="336A53D0" w:rsidP="336A53D0" w:rsidRDefault="336A53D0" w14:paraId="367DDCEB" w14:textId="0C4BC2B2">
      <w:pPr>
        <w:ind w:left="720"/>
        <w:rPr>
          <w:rFonts w:ascii="Arial" w:hAnsi="Arial" w:eastAsia="Times New Roman" w:cs="Arial"/>
          <w:sz w:val="24"/>
          <w:szCs w:val="24"/>
        </w:rPr>
      </w:pPr>
    </w:p>
    <w:p w:rsidR="336A53D0" w:rsidP="336A53D0" w:rsidRDefault="336A53D0" w14:paraId="4A857DCF" w14:textId="37E6BCAF">
      <w:pPr>
        <w:ind w:left="720"/>
        <w:rPr>
          <w:rFonts w:ascii="Arial" w:hAnsi="Arial" w:eastAsia="Times New Roman" w:cs="Arial"/>
          <w:sz w:val="24"/>
          <w:szCs w:val="24"/>
        </w:rPr>
      </w:pPr>
    </w:p>
    <w:p w:rsidR="336A53D0" w:rsidP="336A53D0" w:rsidRDefault="336A53D0" w14:paraId="401352C1" w14:textId="4E832019">
      <w:pPr>
        <w:ind w:left="720"/>
        <w:rPr>
          <w:rFonts w:ascii="Arial" w:hAnsi="Arial" w:eastAsia="Times New Roman" w:cs="Arial"/>
          <w:sz w:val="24"/>
          <w:szCs w:val="24"/>
        </w:rPr>
      </w:pPr>
    </w:p>
    <w:p w:rsidR="336A53D0" w:rsidP="336A53D0" w:rsidRDefault="336A53D0" w14:paraId="4CEA6433" w14:textId="6DD5CD9C">
      <w:pPr>
        <w:ind w:left="720"/>
        <w:rPr>
          <w:rFonts w:ascii="Arial" w:hAnsi="Arial" w:eastAsia="Times New Roman" w:cs="Arial"/>
          <w:sz w:val="24"/>
          <w:szCs w:val="24"/>
        </w:rPr>
      </w:pPr>
    </w:p>
    <w:p w:rsidR="336A53D0" w:rsidP="336A53D0" w:rsidRDefault="336A53D0" w14:paraId="75FA9932" w14:textId="78541E0F">
      <w:pPr>
        <w:ind w:left="720"/>
        <w:rPr>
          <w:rFonts w:ascii="Arial" w:hAnsi="Arial" w:eastAsia="Times New Roman" w:cs="Arial"/>
          <w:sz w:val="24"/>
          <w:szCs w:val="24"/>
        </w:rPr>
      </w:pPr>
    </w:p>
    <w:p w:rsidR="336A53D0" w:rsidP="336A53D0" w:rsidRDefault="336A53D0" w14:paraId="4064E9C7" w14:textId="7342619E">
      <w:pPr>
        <w:ind w:left="720"/>
        <w:rPr>
          <w:rFonts w:ascii="Arial" w:hAnsi="Arial" w:eastAsia="Times New Roman" w:cs="Arial"/>
          <w:sz w:val="24"/>
          <w:szCs w:val="24"/>
        </w:rPr>
      </w:pPr>
    </w:p>
    <w:p w:rsidR="336A53D0" w:rsidP="336A53D0" w:rsidRDefault="336A53D0" w14:paraId="72630E30" w14:textId="0AADF4E5">
      <w:pPr>
        <w:ind w:left="720"/>
        <w:rPr>
          <w:rFonts w:ascii="Arial" w:hAnsi="Arial" w:eastAsia="Times New Roman" w:cs="Arial"/>
          <w:sz w:val="24"/>
          <w:szCs w:val="24"/>
        </w:rPr>
      </w:pPr>
    </w:p>
    <w:p w:rsidR="336A53D0" w:rsidP="336A53D0" w:rsidRDefault="336A53D0" w14:paraId="38BA6690" w14:textId="57CE0554">
      <w:pPr>
        <w:ind w:left="720"/>
        <w:rPr>
          <w:rFonts w:ascii="Arial" w:hAnsi="Arial" w:eastAsia="Times New Roman" w:cs="Arial"/>
          <w:sz w:val="24"/>
          <w:szCs w:val="24"/>
        </w:rPr>
      </w:pPr>
    </w:p>
    <w:p w:rsidR="336A53D0" w:rsidP="336A53D0" w:rsidRDefault="336A53D0" w14:paraId="27D8B85C" w14:textId="010C6F63">
      <w:pPr>
        <w:ind w:left="720"/>
        <w:rPr>
          <w:rFonts w:ascii="Arial" w:hAnsi="Arial" w:eastAsia="Times New Roman" w:cs="Arial"/>
          <w:sz w:val="24"/>
          <w:szCs w:val="24"/>
        </w:rPr>
      </w:pPr>
    </w:p>
    <w:p w:rsidR="336A53D0" w:rsidP="336A53D0" w:rsidRDefault="336A53D0" w14:paraId="70AFC361" w14:textId="5DC5E2DF">
      <w:pPr>
        <w:ind w:left="720"/>
        <w:rPr>
          <w:rFonts w:ascii="Arial" w:hAnsi="Arial" w:eastAsia="Times New Roman" w:cs="Arial"/>
          <w:sz w:val="24"/>
          <w:szCs w:val="24"/>
        </w:rPr>
      </w:pPr>
    </w:p>
    <w:p w:rsidRPr="00A406E5" w:rsidR="00152E9D" w:rsidP="4AB5F7F3" w:rsidRDefault="00152E9D" w14:paraId="069C1506" w14:textId="41E9BDA3">
      <w:pPr>
        <w:pStyle w:val="Normal"/>
        <w:ind w:left="0"/>
        <w:rPr>
          <w:rFonts w:ascii="Arial" w:hAnsi="Arial" w:eastAsia="Times New Roman" w:cs="Arial"/>
          <w:b w:val="1"/>
          <w:bCs w:val="1"/>
          <w:i w:val="0"/>
          <w:iCs w:val="0"/>
          <w:noProof w:val="0"/>
          <w:sz w:val="28"/>
          <w:szCs w:val="28"/>
          <w:lang w:val="en-GB"/>
        </w:rPr>
      </w:pPr>
      <w:r w:rsidRPr="4AB5F7F3" w:rsidR="14E17FFA">
        <w:rPr>
          <w:rFonts w:ascii="Arial" w:hAnsi="Arial" w:eastAsia="Times New Roman" w:cs="Arial"/>
          <w:b w:val="1"/>
          <w:bCs w:val="1"/>
          <w:i w:val="0"/>
          <w:iCs w:val="0"/>
          <w:noProof w:val="0"/>
          <w:sz w:val="28"/>
          <w:szCs w:val="28"/>
          <w:lang w:val="en-GB"/>
        </w:rPr>
        <w:t xml:space="preserve">A - </w:t>
      </w:r>
      <w:r w:rsidRPr="4AB5F7F3" w:rsidR="62393FD1">
        <w:rPr>
          <w:rFonts w:ascii="Arial" w:hAnsi="Arial" w:eastAsia="Times New Roman" w:cs="Arial"/>
          <w:b w:val="1"/>
          <w:bCs w:val="1"/>
          <w:i w:val="0"/>
          <w:iCs w:val="0"/>
          <w:noProof w:val="0"/>
          <w:sz w:val="28"/>
          <w:szCs w:val="28"/>
          <w:lang w:val="en-GB"/>
        </w:rPr>
        <w:t xml:space="preserve"> </w:t>
      </w:r>
      <w:r w:rsidRPr="4AB5F7F3" w:rsidR="4C19E92C">
        <w:rPr>
          <w:rFonts w:ascii="Arial" w:hAnsi="Arial" w:eastAsia="Times New Roman" w:cs="Arial"/>
          <w:b w:val="1"/>
          <w:bCs w:val="1"/>
          <w:i w:val="0"/>
          <w:iCs w:val="0"/>
          <w:noProof w:val="0"/>
          <w:sz w:val="28"/>
          <w:szCs w:val="28"/>
          <w:lang w:val="en-GB"/>
        </w:rPr>
        <w:t>Preparation Requirements (Pre-Interview Task)</w:t>
      </w:r>
    </w:p>
    <w:p w:rsidRPr="00A406E5" w:rsidR="00152E9D" w:rsidP="4AB5F7F3" w:rsidRDefault="00152E9D" w14:paraId="5877D32F" w14:textId="0C8492B1">
      <w:pPr>
        <w:pStyle w:val="Normal"/>
        <w:ind w:left="720"/>
        <w:rPr>
          <w:rFonts w:ascii="Arial" w:hAnsi="Arial" w:eastAsia="Times New Roman" w:cs="Arial"/>
          <w:b w:val="1"/>
          <w:bCs w:val="1"/>
          <w:i w:val="0"/>
          <w:iCs w:val="0"/>
          <w:noProof w:val="0"/>
          <w:sz w:val="24"/>
          <w:szCs w:val="24"/>
          <w:lang w:val="en-GB"/>
        </w:rPr>
      </w:pPr>
    </w:p>
    <w:p w:rsidRPr="00A406E5" w:rsidR="00152E9D" w:rsidP="00A67FB1" w:rsidRDefault="00152E9D" w14:paraId="200552C6" w14:textId="2090BAE3">
      <w:pPr>
        <w:ind w:left="720"/>
      </w:pPr>
      <w:r w:rsidRPr="4AB5F7F3" w:rsidR="4C19E92C">
        <w:rPr>
          <w:rFonts w:ascii="Arial" w:hAnsi="Arial" w:eastAsia="Times New Roman" w:cs="Arial"/>
          <w:b w:val="0"/>
          <w:bCs w:val="0"/>
          <w:i w:val="0"/>
          <w:iCs w:val="0"/>
          <w:noProof w:val="0"/>
          <w:sz w:val="24"/>
          <w:szCs w:val="24"/>
          <w:lang w:val="en-GB"/>
        </w:rPr>
        <w:t>Prior to the interview, you must submit:</w:t>
      </w:r>
    </w:p>
    <w:p w:rsidRPr="00A406E5" w:rsidR="00152E9D" w:rsidP="4AB5F7F3" w:rsidRDefault="00152E9D" w14:paraId="3C001B9C" w14:textId="504E10AC">
      <w:pPr>
        <w:ind w:left="720"/>
        <w:rPr>
          <w:rFonts w:ascii="Arial" w:hAnsi="Arial" w:eastAsia="Times New Roman" w:cs="Arial"/>
          <w:b w:val="0"/>
          <w:bCs w:val="0"/>
          <w:i w:val="0"/>
          <w:iCs w:val="0"/>
          <w:noProof w:val="0"/>
          <w:sz w:val="24"/>
          <w:szCs w:val="24"/>
          <w:lang w:val="en-GB"/>
        </w:rPr>
      </w:pPr>
    </w:p>
    <w:p w:rsidRPr="00A406E5" w:rsidR="00152E9D" w:rsidP="4AB5F7F3" w:rsidRDefault="00152E9D" w14:paraId="31C89742" w14:textId="3749A83E">
      <w:pPr>
        <w:pStyle w:val="Normal"/>
        <w:ind w:left="720"/>
      </w:pPr>
      <w:r w:rsidRPr="4AB5F7F3" w:rsidR="4C19E92C">
        <w:rPr>
          <w:rFonts w:ascii="Arial" w:hAnsi="Arial" w:eastAsia="Times New Roman" w:cs="Arial"/>
          <w:b w:val="0"/>
          <w:bCs w:val="0"/>
          <w:i w:val="0"/>
          <w:iCs w:val="0"/>
          <w:noProof w:val="0"/>
          <w:sz w:val="24"/>
          <w:szCs w:val="24"/>
          <w:lang w:val="en-GB"/>
        </w:rPr>
        <w:t xml:space="preserve">1. </w:t>
      </w:r>
      <w:r w:rsidRPr="4AB5F7F3" w:rsidR="4C19E92C">
        <w:rPr>
          <w:rFonts w:ascii="Arial" w:hAnsi="Arial" w:eastAsia="Times New Roman" w:cs="Arial"/>
          <w:b w:val="1"/>
          <w:bCs w:val="1"/>
          <w:i w:val="0"/>
          <w:iCs w:val="0"/>
          <w:noProof w:val="0"/>
          <w:sz w:val="24"/>
          <w:szCs w:val="24"/>
          <w:lang w:val="en-GB"/>
        </w:rPr>
        <w:t>Case Summary (approx. 1</w:t>
      </w:r>
      <w:r w:rsidRPr="4AB5F7F3" w:rsidR="50CDC83D">
        <w:rPr>
          <w:rFonts w:ascii="Arial" w:hAnsi="Arial" w:eastAsia="Times New Roman" w:cs="Arial"/>
          <w:b w:val="1"/>
          <w:bCs w:val="1"/>
          <w:i w:val="0"/>
          <w:iCs w:val="0"/>
          <w:noProof w:val="0"/>
          <w:sz w:val="24"/>
          <w:szCs w:val="24"/>
          <w:lang w:val="en-GB"/>
        </w:rPr>
        <w:t>-2</w:t>
      </w:r>
      <w:r w:rsidRPr="4AB5F7F3" w:rsidR="4C19E92C">
        <w:rPr>
          <w:rFonts w:ascii="Arial" w:hAnsi="Arial" w:eastAsia="Times New Roman" w:cs="Arial"/>
          <w:b w:val="1"/>
          <w:bCs w:val="1"/>
          <w:i w:val="0"/>
          <w:iCs w:val="0"/>
          <w:noProof w:val="0"/>
          <w:sz w:val="24"/>
          <w:szCs w:val="24"/>
          <w:lang w:val="en-GB"/>
        </w:rPr>
        <w:t xml:space="preserve"> page</w:t>
      </w:r>
      <w:r w:rsidRPr="4AB5F7F3" w:rsidR="5B1CDEF6">
        <w:rPr>
          <w:rFonts w:ascii="Arial" w:hAnsi="Arial" w:eastAsia="Times New Roman" w:cs="Arial"/>
          <w:b w:val="1"/>
          <w:bCs w:val="1"/>
          <w:i w:val="0"/>
          <w:iCs w:val="0"/>
          <w:noProof w:val="0"/>
          <w:sz w:val="24"/>
          <w:szCs w:val="24"/>
          <w:lang w:val="en-GB"/>
        </w:rPr>
        <w:t>s</w:t>
      </w:r>
      <w:r w:rsidRPr="4AB5F7F3" w:rsidR="4C19E92C">
        <w:rPr>
          <w:rFonts w:ascii="Arial" w:hAnsi="Arial" w:eastAsia="Times New Roman" w:cs="Arial"/>
          <w:b w:val="1"/>
          <w:bCs w:val="1"/>
          <w:i w:val="0"/>
          <w:iCs w:val="0"/>
          <w:noProof w:val="0"/>
          <w:sz w:val="24"/>
          <w:szCs w:val="24"/>
          <w:lang w:val="en-GB"/>
        </w:rPr>
        <w:t>)</w:t>
      </w:r>
    </w:p>
    <w:p w:rsidRPr="00A406E5" w:rsidR="00152E9D" w:rsidP="4AB5F7F3" w:rsidRDefault="00152E9D" w14:paraId="6B0F029B" w14:textId="02D2BE37">
      <w:pPr>
        <w:pStyle w:val="Normal"/>
        <w:ind w:left="720"/>
        <w:rPr>
          <w:rFonts w:ascii="Arial" w:hAnsi="Arial" w:eastAsia="Times New Roman" w:cs="Arial"/>
          <w:b w:val="1"/>
          <w:bCs w:val="1"/>
          <w:i w:val="0"/>
          <w:iCs w:val="0"/>
          <w:noProof w:val="0"/>
          <w:sz w:val="24"/>
          <w:szCs w:val="24"/>
          <w:lang w:val="en-GB"/>
        </w:rPr>
      </w:pPr>
    </w:p>
    <w:p w:rsidRPr="00A406E5" w:rsidR="00152E9D" w:rsidP="4AB5F7F3" w:rsidRDefault="00152E9D" w14:paraId="448FF4A9" w14:textId="70829097">
      <w:pPr>
        <w:ind w:left="72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This should include:</w:t>
      </w:r>
    </w:p>
    <w:p w:rsidRPr="00A406E5" w:rsidR="00152E9D" w:rsidP="4AB5F7F3" w:rsidRDefault="00152E9D" w14:paraId="455DFF84" w14:textId="3D13A46C">
      <w:pPr>
        <w:pStyle w:val="Normal"/>
        <w:numPr>
          <w:ilvl w:val="0"/>
          <w:numId w:val="22"/>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Description of the selected event (e.g., intensity, duration, environment)</w:t>
      </w:r>
    </w:p>
    <w:p w:rsidRPr="00A406E5" w:rsidR="00152E9D" w:rsidP="4AB5F7F3" w:rsidRDefault="00152E9D" w14:paraId="5B14F87D" w14:textId="4347419E">
      <w:pPr>
        <w:pStyle w:val="Normal"/>
        <w:numPr>
          <w:ilvl w:val="0"/>
          <w:numId w:val="22"/>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Key physiological demands of the event</w:t>
      </w:r>
    </w:p>
    <w:p w:rsidRPr="00A406E5" w:rsidR="00152E9D" w:rsidP="4AB5F7F3" w:rsidRDefault="00152E9D" w14:paraId="41848DE4" w14:textId="0694419F">
      <w:pPr>
        <w:pStyle w:val="Normal"/>
        <w:numPr>
          <w:ilvl w:val="0"/>
          <w:numId w:val="22"/>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Brief overview of planned strategies (pre, during, post)</w:t>
      </w:r>
    </w:p>
    <w:p w:rsidRPr="00A406E5" w:rsidR="00152E9D" w:rsidP="4AB5F7F3" w:rsidRDefault="00152E9D" w14:paraId="723ADE65" w14:textId="730422F8">
      <w:pPr>
        <w:pStyle w:val="Normal"/>
        <w:ind/>
        <w:rPr>
          <w:rFonts w:ascii="Arial" w:hAnsi="Arial" w:eastAsia="Times New Roman" w:cs="Arial"/>
          <w:b w:val="0"/>
          <w:bCs w:val="0"/>
          <w:i w:val="0"/>
          <w:iCs w:val="0"/>
          <w:noProof w:val="0"/>
          <w:sz w:val="24"/>
          <w:szCs w:val="24"/>
          <w:lang w:val="en-GB"/>
        </w:rPr>
      </w:pPr>
    </w:p>
    <w:p w:rsidRPr="00A406E5" w:rsidR="00152E9D" w:rsidP="4AB5F7F3" w:rsidRDefault="00152E9D" w14:paraId="3D62D930" w14:textId="6644E38A">
      <w:pPr>
        <w:pStyle w:val="Normal"/>
        <w:ind/>
        <w:rPr>
          <w:rFonts w:ascii="Arial" w:hAnsi="Arial" w:eastAsia="Times New Roman" w:cs="Arial"/>
          <w:b w:val="0"/>
          <w:bCs w:val="0"/>
          <w:i w:val="0"/>
          <w:iCs w:val="0"/>
          <w:noProof w:val="0"/>
          <w:sz w:val="24"/>
          <w:szCs w:val="24"/>
          <w:lang w:val="en-GB"/>
        </w:rPr>
      </w:pPr>
    </w:p>
    <w:p w:rsidRPr="00A406E5" w:rsidR="00152E9D" w:rsidP="4AB5F7F3" w:rsidRDefault="00152E9D" w14:paraId="2643A218" w14:textId="424BF13A">
      <w:pPr>
        <w:pStyle w:val="Normal"/>
        <w:ind w:left="720"/>
        <w:rPr>
          <w:rFonts w:ascii="Arial" w:hAnsi="Arial" w:eastAsia="Times New Roman" w:cs="Arial"/>
          <w:b w:val="1"/>
          <w:bCs w:val="1"/>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 xml:space="preserve">2. </w:t>
      </w:r>
      <w:r w:rsidRPr="4AB5F7F3" w:rsidR="4C19E92C">
        <w:rPr>
          <w:rFonts w:ascii="Arial" w:hAnsi="Arial" w:eastAsia="Times New Roman" w:cs="Arial"/>
          <w:b w:val="1"/>
          <w:bCs w:val="1"/>
          <w:i w:val="0"/>
          <w:iCs w:val="0"/>
          <w:noProof w:val="0"/>
          <w:sz w:val="24"/>
          <w:szCs w:val="24"/>
          <w:lang w:val="en-GB"/>
        </w:rPr>
        <w:t>Reference List</w:t>
      </w:r>
    </w:p>
    <w:p w:rsidRPr="00A406E5" w:rsidR="00152E9D" w:rsidP="4AB5F7F3" w:rsidRDefault="00152E9D" w14:paraId="60EB3823" w14:textId="1B060123">
      <w:pPr>
        <w:pStyle w:val="Normal"/>
        <w:numPr>
          <w:ilvl w:val="0"/>
          <w:numId w:val="23"/>
        </w:numPr>
        <w:ind w:left="1080"/>
        <w:rPr>
          <w:rFonts w:ascii="Arial" w:hAnsi="Arial" w:eastAsia="Times New Roman" w:cs="Arial"/>
          <w:b w:val="1"/>
          <w:bCs w:val="1"/>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 xml:space="preserve">Minimum </w:t>
      </w:r>
      <w:r w:rsidRPr="4AB5F7F3" w:rsidR="4C19E92C">
        <w:rPr>
          <w:rFonts w:ascii="Arial" w:hAnsi="Arial" w:eastAsia="Times New Roman" w:cs="Arial"/>
          <w:b w:val="1"/>
          <w:bCs w:val="1"/>
          <w:i w:val="0"/>
          <w:iCs w:val="0"/>
          <w:noProof w:val="0"/>
          <w:sz w:val="24"/>
          <w:szCs w:val="24"/>
          <w:lang w:val="en-GB"/>
        </w:rPr>
        <w:t>8–12 academic sources</w:t>
      </w:r>
    </w:p>
    <w:p w:rsidRPr="00A406E5" w:rsidR="00152E9D" w:rsidP="4AB5F7F3" w:rsidRDefault="00152E9D" w14:paraId="5C2FADC2" w14:textId="7E32A908">
      <w:pPr>
        <w:pStyle w:val="Normal"/>
        <w:numPr>
          <w:ilvl w:val="0"/>
          <w:numId w:val="23"/>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Primarily peer-reviewed journal articles</w:t>
      </w:r>
    </w:p>
    <w:p w:rsidRPr="00A406E5" w:rsidR="00152E9D" w:rsidP="4AB5F7F3" w:rsidRDefault="00152E9D" w14:paraId="7BE81548" w14:textId="5C132548">
      <w:pPr>
        <w:pStyle w:val="Normal"/>
        <w:numPr>
          <w:ilvl w:val="0"/>
          <w:numId w:val="23"/>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Referenced using UWTSD Harvard format</w:t>
      </w:r>
    </w:p>
    <w:p w:rsidRPr="00A406E5" w:rsidR="00152E9D" w:rsidP="4AB5F7F3" w:rsidRDefault="00152E9D" w14:paraId="2ADB6FC1" w14:textId="205DB9A4">
      <w:pPr>
        <w:ind w:left="720"/>
        <w:rPr>
          <w:rFonts w:ascii="Arial" w:hAnsi="Arial" w:eastAsia="Times New Roman" w:cs="Arial"/>
          <w:sz w:val="24"/>
          <w:szCs w:val="24"/>
        </w:rPr>
      </w:pPr>
    </w:p>
    <w:p w:rsidRPr="00A406E5" w:rsidR="00152E9D" w:rsidP="4AB5F7F3" w:rsidRDefault="00152E9D" w14:paraId="189DF3C3" w14:textId="19BEF60D">
      <w:pPr>
        <w:pStyle w:val="Normal"/>
        <w:ind w:left="0"/>
      </w:pPr>
      <w:r w:rsidRPr="4AB5F7F3" w:rsidR="5847E724">
        <w:rPr>
          <w:rFonts w:ascii="Arial" w:hAnsi="Arial" w:eastAsia="Times New Roman" w:cs="Arial"/>
          <w:b w:val="1"/>
          <w:bCs w:val="1"/>
          <w:i w:val="0"/>
          <w:iCs w:val="0"/>
          <w:noProof w:val="0"/>
          <w:sz w:val="28"/>
          <w:szCs w:val="28"/>
          <w:lang w:val="en-GB"/>
        </w:rPr>
        <w:t xml:space="preserve">B - </w:t>
      </w:r>
      <w:r w:rsidRPr="4AB5F7F3" w:rsidR="4C19E92C">
        <w:rPr>
          <w:rFonts w:ascii="Arial" w:hAnsi="Arial" w:eastAsia="Times New Roman" w:cs="Arial"/>
          <w:b w:val="1"/>
          <w:bCs w:val="1"/>
          <w:i w:val="0"/>
          <w:iCs w:val="0"/>
          <w:noProof w:val="0"/>
          <w:sz w:val="28"/>
          <w:szCs w:val="28"/>
          <w:lang w:val="en-GB"/>
        </w:rPr>
        <w:t>The Academic Interview</w:t>
      </w:r>
    </w:p>
    <w:p w:rsidRPr="00A406E5" w:rsidR="00152E9D" w:rsidP="4AB5F7F3" w:rsidRDefault="00152E9D" w14:paraId="67D593B0" w14:textId="68D1ED82">
      <w:pPr>
        <w:pStyle w:val="Normal"/>
        <w:ind w:left="720"/>
        <w:rPr>
          <w:rFonts w:ascii="Arial" w:hAnsi="Arial" w:eastAsia="Times New Roman" w:cs="Arial"/>
          <w:b w:val="1"/>
          <w:bCs w:val="1"/>
          <w:i w:val="0"/>
          <w:iCs w:val="0"/>
          <w:noProof w:val="0"/>
          <w:sz w:val="28"/>
          <w:szCs w:val="28"/>
          <w:lang w:val="en-GB"/>
        </w:rPr>
      </w:pPr>
    </w:p>
    <w:p w:rsidRPr="00A406E5" w:rsidR="00152E9D" w:rsidP="4AB5F7F3" w:rsidRDefault="00152E9D" w14:paraId="547E7715" w14:textId="2499C039">
      <w:pPr>
        <w:ind w:left="72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The interview will be structured into four sections:</w:t>
      </w:r>
    </w:p>
    <w:p w:rsidRPr="00A406E5" w:rsidR="00152E9D" w:rsidP="4AB5F7F3" w:rsidRDefault="00152E9D" w14:paraId="3ED5CC57" w14:textId="77995D3B">
      <w:pPr>
        <w:ind w:left="720"/>
        <w:rPr>
          <w:rFonts w:ascii="Arial" w:hAnsi="Arial" w:eastAsia="Times New Roman" w:cs="Arial"/>
          <w:sz w:val="24"/>
          <w:szCs w:val="24"/>
        </w:rPr>
      </w:pPr>
    </w:p>
    <w:p w:rsidRPr="00A406E5" w:rsidR="00152E9D" w:rsidP="4AB5F7F3" w:rsidRDefault="00152E9D" w14:paraId="4465268F" w14:textId="4C043905">
      <w:pPr>
        <w:pStyle w:val="Normal"/>
        <w:ind w:left="720"/>
        <w:rPr>
          <w:rFonts w:ascii="Arial" w:hAnsi="Arial" w:eastAsia="Times New Roman" w:cs="Arial"/>
          <w:b w:val="1"/>
          <w:bCs w:val="1"/>
          <w:i w:val="0"/>
          <w:iCs w:val="0"/>
          <w:noProof w:val="0"/>
          <w:sz w:val="24"/>
          <w:szCs w:val="24"/>
          <w:lang w:val="en-GB"/>
        </w:rPr>
      </w:pPr>
      <w:r w:rsidRPr="4AB5F7F3" w:rsidR="4C19E92C">
        <w:rPr>
          <w:rFonts w:ascii="Arial" w:hAnsi="Arial" w:eastAsia="Times New Roman" w:cs="Arial"/>
          <w:b w:val="1"/>
          <w:bCs w:val="1"/>
          <w:i w:val="0"/>
          <w:iCs w:val="0"/>
          <w:noProof w:val="0"/>
          <w:sz w:val="24"/>
          <w:szCs w:val="24"/>
          <w:lang w:val="en-GB"/>
        </w:rPr>
        <w:t>Part 1: Case Overview (Knowledge &amp; Understanding)</w:t>
      </w:r>
    </w:p>
    <w:p w:rsidRPr="00A406E5" w:rsidR="00152E9D" w:rsidP="4AB5F7F3" w:rsidRDefault="00152E9D" w14:paraId="2F8E174D" w14:textId="7CAB91FC">
      <w:pPr>
        <w:ind w:left="72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You will:</w:t>
      </w:r>
    </w:p>
    <w:p w:rsidRPr="00A406E5" w:rsidR="00152E9D" w:rsidP="4AB5F7F3" w:rsidRDefault="00152E9D" w14:paraId="0247BE95" w14:textId="41753CA9">
      <w:pPr>
        <w:pStyle w:val="Normal"/>
        <w:numPr>
          <w:ilvl w:val="0"/>
          <w:numId w:val="24"/>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Describe the event you have selected</w:t>
      </w:r>
    </w:p>
    <w:p w:rsidRPr="00A406E5" w:rsidR="00152E9D" w:rsidP="4AB5F7F3" w:rsidRDefault="00152E9D" w14:paraId="604408F0" w14:textId="1429ED47">
      <w:pPr>
        <w:pStyle w:val="Normal"/>
        <w:numPr>
          <w:ilvl w:val="0"/>
          <w:numId w:val="24"/>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Explain the key physiological demands</w:t>
      </w:r>
    </w:p>
    <w:p w:rsidRPr="00A406E5" w:rsidR="00152E9D" w:rsidP="4AB5F7F3" w:rsidRDefault="00152E9D" w14:paraId="70E8ABF4" w14:textId="59CDAE21">
      <w:pPr>
        <w:ind w:left="720"/>
        <w:rPr>
          <w:rFonts w:ascii="Arial" w:hAnsi="Arial" w:eastAsia="Times New Roman" w:cs="Arial"/>
          <w:sz w:val="24"/>
          <w:szCs w:val="24"/>
        </w:rPr>
      </w:pPr>
    </w:p>
    <w:p w:rsidRPr="00A406E5" w:rsidR="00152E9D" w:rsidP="4AB5F7F3" w:rsidRDefault="00152E9D" w14:paraId="67595D88" w14:textId="57782609">
      <w:pPr>
        <w:pStyle w:val="Normal"/>
        <w:ind w:left="720"/>
        <w:rPr>
          <w:rFonts w:ascii="Arial" w:hAnsi="Arial" w:eastAsia="Times New Roman" w:cs="Arial"/>
          <w:b w:val="1"/>
          <w:bCs w:val="1"/>
          <w:i w:val="0"/>
          <w:iCs w:val="0"/>
          <w:noProof w:val="0"/>
          <w:sz w:val="24"/>
          <w:szCs w:val="24"/>
          <w:lang w:val="en-GB"/>
        </w:rPr>
      </w:pPr>
      <w:r w:rsidRPr="4AB5F7F3" w:rsidR="4C19E92C">
        <w:rPr>
          <w:rFonts w:ascii="Arial" w:hAnsi="Arial" w:eastAsia="Times New Roman" w:cs="Arial"/>
          <w:b w:val="1"/>
          <w:bCs w:val="1"/>
          <w:i w:val="0"/>
          <w:iCs w:val="0"/>
          <w:noProof w:val="0"/>
          <w:sz w:val="24"/>
          <w:szCs w:val="24"/>
          <w:lang w:val="en-GB"/>
        </w:rPr>
        <w:t>Part 2: Strategy Justification (Application of Physiology)</w:t>
      </w:r>
    </w:p>
    <w:p w:rsidRPr="00A406E5" w:rsidR="00152E9D" w:rsidP="4AB5F7F3" w:rsidRDefault="00152E9D" w14:paraId="06342042" w14:textId="5C349150">
      <w:pPr>
        <w:ind w:left="720"/>
        <w:rPr>
          <w:rFonts w:ascii="Arial" w:hAnsi="Arial" w:eastAsia="Times New Roman" w:cs="Arial"/>
          <w:b w:val="0"/>
          <w:bCs w:val="0"/>
          <w:i w:val="0"/>
          <w:iCs w:val="0"/>
          <w:noProof w:val="0"/>
          <w:sz w:val="24"/>
          <w:szCs w:val="24"/>
          <w:lang w:val="en-GB"/>
        </w:rPr>
      </w:pPr>
    </w:p>
    <w:p w:rsidRPr="00A406E5" w:rsidR="00152E9D" w:rsidP="4AB5F7F3" w:rsidRDefault="00152E9D" w14:paraId="7D53C8CC" w14:textId="1E90195B">
      <w:pPr>
        <w:ind w:left="72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You will:</w:t>
      </w:r>
    </w:p>
    <w:p w:rsidRPr="00A406E5" w:rsidR="00152E9D" w:rsidP="4AB5F7F3" w:rsidRDefault="00152E9D" w14:paraId="269C5C6D" w14:textId="65AD90C7">
      <w:pPr>
        <w:pStyle w:val="Normal"/>
        <w:numPr>
          <w:ilvl w:val="0"/>
          <w:numId w:val="25"/>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Explain strategies used before, during, and after the event</w:t>
      </w:r>
    </w:p>
    <w:p w:rsidRPr="00A406E5" w:rsidR="00152E9D" w:rsidP="4AB5F7F3" w:rsidRDefault="00152E9D" w14:paraId="545EC996" w14:textId="52A8CBF5">
      <w:pPr>
        <w:pStyle w:val="Normal"/>
        <w:numPr>
          <w:ilvl w:val="0"/>
          <w:numId w:val="25"/>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Justify these strategies using physiological mechanisms</w:t>
      </w:r>
    </w:p>
    <w:p w:rsidRPr="00A406E5" w:rsidR="00152E9D" w:rsidP="4AB5F7F3" w:rsidRDefault="00152E9D" w14:paraId="18888F0C" w14:textId="7528587F">
      <w:pPr>
        <w:pStyle w:val="Normal"/>
        <w:ind w:left="1080"/>
        <w:rPr>
          <w:rFonts w:ascii="Arial" w:hAnsi="Arial" w:eastAsia="Times New Roman" w:cs="Arial"/>
          <w:b w:val="0"/>
          <w:bCs w:val="0"/>
          <w:i w:val="0"/>
          <w:iCs w:val="0"/>
          <w:noProof w:val="0"/>
          <w:sz w:val="24"/>
          <w:szCs w:val="24"/>
          <w:lang w:val="en-GB"/>
        </w:rPr>
      </w:pPr>
    </w:p>
    <w:p w:rsidRPr="00A406E5" w:rsidR="00152E9D" w:rsidP="4AB5F7F3" w:rsidRDefault="00152E9D" w14:paraId="78A4DD8B" w14:textId="67BAE003">
      <w:pPr>
        <w:ind w:left="72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This may include (where appropriate):</w:t>
      </w:r>
    </w:p>
    <w:p w:rsidRPr="00A406E5" w:rsidR="00152E9D" w:rsidP="4AB5F7F3" w:rsidRDefault="00152E9D" w14:paraId="336152A8" w14:textId="638D1871">
      <w:pPr>
        <w:pStyle w:val="Normal"/>
        <w:numPr>
          <w:ilvl w:val="0"/>
          <w:numId w:val="26"/>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Environmental strategies (heat, cold, altitude etc.)</w:t>
      </w:r>
    </w:p>
    <w:p w:rsidRPr="00A406E5" w:rsidR="00152E9D" w:rsidP="4AB5F7F3" w:rsidRDefault="00152E9D" w14:paraId="68DF143E" w14:textId="24C2252A">
      <w:pPr>
        <w:pStyle w:val="Normal"/>
        <w:numPr>
          <w:ilvl w:val="0"/>
          <w:numId w:val="26"/>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Nutritional and pacing strategies</w:t>
      </w:r>
    </w:p>
    <w:p w:rsidRPr="00A406E5" w:rsidR="00152E9D" w:rsidP="4AB5F7F3" w:rsidRDefault="00152E9D" w14:paraId="39F36D17" w14:textId="4EC6E83D">
      <w:pPr>
        <w:pStyle w:val="Normal"/>
        <w:numPr>
          <w:ilvl w:val="0"/>
          <w:numId w:val="26"/>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Training load and recovery approaches</w:t>
      </w:r>
    </w:p>
    <w:p w:rsidRPr="00A406E5" w:rsidR="00152E9D" w:rsidP="4AB5F7F3" w:rsidRDefault="00152E9D" w14:paraId="76F7F6FD" w14:textId="6D54B175">
      <w:pPr>
        <w:ind w:left="720"/>
        <w:rPr>
          <w:rFonts w:ascii="Arial" w:hAnsi="Arial" w:eastAsia="Times New Roman" w:cs="Arial"/>
          <w:sz w:val="24"/>
          <w:szCs w:val="24"/>
        </w:rPr>
      </w:pPr>
    </w:p>
    <w:p w:rsidRPr="00A406E5" w:rsidR="00152E9D" w:rsidP="4AB5F7F3" w:rsidRDefault="00152E9D" w14:paraId="701DA022" w14:textId="258F4750">
      <w:pPr>
        <w:pStyle w:val="Normal"/>
        <w:ind w:left="720"/>
        <w:rPr>
          <w:rFonts w:ascii="Arial" w:hAnsi="Arial" w:eastAsia="Times New Roman" w:cs="Arial"/>
          <w:b w:val="1"/>
          <w:bCs w:val="1"/>
          <w:i w:val="0"/>
          <w:iCs w:val="0"/>
          <w:noProof w:val="0"/>
          <w:sz w:val="24"/>
          <w:szCs w:val="24"/>
          <w:lang w:val="en-GB"/>
        </w:rPr>
      </w:pPr>
      <w:r w:rsidRPr="4AB5F7F3" w:rsidR="4C19E92C">
        <w:rPr>
          <w:rFonts w:ascii="Arial" w:hAnsi="Arial" w:eastAsia="Times New Roman" w:cs="Arial"/>
          <w:b w:val="1"/>
          <w:bCs w:val="1"/>
          <w:i w:val="0"/>
          <w:iCs w:val="0"/>
          <w:noProof w:val="0"/>
          <w:sz w:val="24"/>
          <w:szCs w:val="24"/>
          <w:lang w:val="en-GB"/>
        </w:rPr>
        <w:t>Part 3: Critical Evaluation (Cognitive &amp; Intellectual Skills)</w:t>
      </w:r>
    </w:p>
    <w:p w:rsidRPr="00A406E5" w:rsidR="00152E9D" w:rsidP="4AB5F7F3" w:rsidRDefault="00152E9D" w14:paraId="145B8B21" w14:textId="2C7F9491">
      <w:pPr>
        <w:ind w:left="720"/>
        <w:rPr>
          <w:rFonts w:ascii="Arial" w:hAnsi="Arial" w:eastAsia="Times New Roman" w:cs="Arial"/>
          <w:b w:val="0"/>
          <w:bCs w:val="0"/>
          <w:i w:val="0"/>
          <w:iCs w:val="0"/>
          <w:noProof w:val="0"/>
          <w:sz w:val="24"/>
          <w:szCs w:val="24"/>
          <w:lang w:val="en-GB"/>
        </w:rPr>
      </w:pPr>
    </w:p>
    <w:p w:rsidRPr="00A406E5" w:rsidR="00152E9D" w:rsidP="4AB5F7F3" w:rsidRDefault="00152E9D" w14:paraId="3AEE3B8C" w14:textId="2F0880C6">
      <w:pPr>
        <w:ind w:left="72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You will be asked to:</w:t>
      </w:r>
    </w:p>
    <w:p w:rsidRPr="00A406E5" w:rsidR="00152E9D" w:rsidP="4AB5F7F3" w:rsidRDefault="00152E9D" w14:paraId="3AA07805" w14:textId="7F3B4DAE">
      <w:pPr>
        <w:pStyle w:val="Normal"/>
        <w:numPr>
          <w:ilvl w:val="0"/>
          <w:numId w:val="27"/>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Critically evaluate your recommendations</w:t>
      </w:r>
    </w:p>
    <w:p w:rsidRPr="00A406E5" w:rsidR="00152E9D" w:rsidP="4AB5F7F3" w:rsidRDefault="00152E9D" w14:paraId="7C9FEA31" w14:textId="62AFD090">
      <w:pPr>
        <w:pStyle w:val="Normal"/>
        <w:numPr>
          <w:ilvl w:val="0"/>
          <w:numId w:val="27"/>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Discuss conflicting evidence or alternative approaches</w:t>
      </w:r>
    </w:p>
    <w:p w:rsidRPr="00A406E5" w:rsidR="00152E9D" w:rsidP="4AB5F7F3" w:rsidRDefault="00152E9D" w14:paraId="0FADA662" w14:textId="46AED6AA">
      <w:pPr>
        <w:pStyle w:val="Normal"/>
        <w:numPr>
          <w:ilvl w:val="0"/>
          <w:numId w:val="27"/>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Justify your decisions where uncertainty exists</w:t>
      </w:r>
    </w:p>
    <w:p w:rsidRPr="00A406E5" w:rsidR="00152E9D" w:rsidP="4AB5F7F3" w:rsidRDefault="00152E9D" w14:paraId="4EF727CE" w14:textId="67BC8D14">
      <w:pPr>
        <w:pStyle w:val="Normal"/>
        <w:ind w:left="1080"/>
        <w:rPr>
          <w:rFonts w:ascii="Arial" w:hAnsi="Arial" w:eastAsia="Times New Roman" w:cs="Arial"/>
          <w:b w:val="0"/>
          <w:bCs w:val="0"/>
          <w:i w:val="0"/>
          <w:iCs w:val="0"/>
          <w:noProof w:val="0"/>
          <w:sz w:val="24"/>
          <w:szCs w:val="24"/>
          <w:lang w:val="en-GB"/>
        </w:rPr>
      </w:pPr>
    </w:p>
    <w:p w:rsidRPr="00A406E5" w:rsidR="00152E9D" w:rsidP="4AB5F7F3" w:rsidRDefault="00152E9D" w14:paraId="4E6CDBEB" w14:textId="56E9A78D">
      <w:pPr>
        <w:ind w:left="72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You should demonstrate:</w:t>
      </w:r>
    </w:p>
    <w:p w:rsidRPr="00A406E5" w:rsidR="00152E9D" w:rsidP="4AB5F7F3" w:rsidRDefault="00152E9D" w14:paraId="69F69EDC" w14:textId="1A2FEBB1">
      <w:pPr>
        <w:pStyle w:val="Normal"/>
        <w:numPr>
          <w:ilvl w:val="0"/>
          <w:numId w:val="28"/>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Awareness of limitations in research</w:t>
      </w:r>
    </w:p>
    <w:p w:rsidRPr="00A406E5" w:rsidR="00152E9D" w:rsidP="4AB5F7F3" w:rsidRDefault="00152E9D" w14:paraId="1308A6FE" w14:textId="0413D633">
      <w:pPr>
        <w:pStyle w:val="Normal"/>
        <w:numPr>
          <w:ilvl w:val="0"/>
          <w:numId w:val="28"/>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Ability to critique methodology and findings</w:t>
      </w:r>
    </w:p>
    <w:p w:rsidRPr="00A406E5" w:rsidR="00152E9D" w:rsidP="4AB5F7F3" w:rsidRDefault="00152E9D" w14:paraId="4DE29ACA" w14:textId="0EA8ED52">
      <w:pPr>
        <w:ind w:left="720"/>
        <w:rPr>
          <w:rFonts w:ascii="Arial" w:hAnsi="Arial" w:eastAsia="Times New Roman" w:cs="Arial"/>
          <w:sz w:val="24"/>
          <w:szCs w:val="24"/>
        </w:rPr>
      </w:pPr>
    </w:p>
    <w:p w:rsidRPr="00A406E5" w:rsidR="00152E9D" w:rsidP="4AB5F7F3" w:rsidRDefault="00152E9D" w14:paraId="7374BF1A" w14:textId="75D2A487">
      <w:pPr>
        <w:pStyle w:val="Normal"/>
        <w:ind w:left="720"/>
      </w:pPr>
      <w:r w:rsidRPr="4AB5F7F3" w:rsidR="4C19E92C">
        <w:rPr>
          <w:rFonts w:ascii="Arial" w:hAnsi="Arial" w:eastAsia="Times New Roman" w:cs="Arial"/>
          <w:b w:val="1"/>
          <w:bCs w:val="1"/>
          <w:i w:val="0"/>
          <w:iCs w:val="0"/>
          <w:noProof w:val="0"/>
          <w:sz w:val="24"/>
          <w:szCs w:val="24"/>
          <w:lang w:val="en-GB"/>
        </w:rPr>
        <w:t>Part 4: Measurement and Monitoring (Practical Skills)</w:t>
      </w:r>
    </w:p>
    <w:p w:rsidRPr="00A406E5" w:rsidR="00152E9D" w:rsidP="4AB5F7F3" w:rsidRDefault="00152E9D" w14:paraId="326329AE" w14:textId="5639F61F">
      <w:pPr>
        <w:pStyle w:val="Normal"/>
        <w:ind w:left="720"/>
        <w:rPr>
          <w:rFonts w:ascii="Arial" w:hAnsi="Arial" w:eastAsia="Times New Roman" w:cs="Arial"/>
          <w:b w:val="1"/>
          <w:bCs w:val="1"/>
          <w:i w:val="0"/>
          <w:iCs w:val="0"/>
          <w:noProof w:val="0"/>
          <w:sz w:val="24"/>
          <w:szCs w:val="24"/>
          <w:lang w:val="en-GB"/>
        </w:rPr>
      </w:pPr>
    </w:p>
    <w:p w:rsidRPr="00A406E5" w:rsidR="00152E9D" w:rsidP="4AB5F7F3" w:rsidRDefault="00152E9D" w14:paraId="7DDEE11E" w14:textId="3275BC5B">
      <w:pPr>
        <w:ind w:left="72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You will be required to:</w:t>
      </w:r>
    </w:p>
    <w:p w:rsidRPr="00A406E5" w:rsidR="00152E9D" w:rsidP="4AB5F7F3" w:rsidRDefault="00152E9D" w14:paraId="15E79BBB" w14:textId="210DB702">
      <w:pPr>
        <w:pStyle w:val="Normal"/>
        <w:numPr>
          <w:ilvl w:val="0"/>
          <w:numId w:val="29"/>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Explain how physiological variables would be measured</w:t>
      </w:r>
      <w:r w:rsidRPr="4AB5F7F3" w:rsidR="60D20B4A">
        <w:rPr>
          <w:rFonts w:ascii="Arial" w:hAnsi="Arial" w:eastAsia="Times New Roman" w:cs="Arial"/>
          <w:b w:val="0"/>
          <w:bCs w:val="0"/>
          <w:i w:val="0"/>
          <w:iCs w:val="0"/>
          <w:noProof w:val="0"/>
          <w:sz w:val="24"/>
          <w:szCs w:val="24"/>
          <w:lang w:val="en-GB"/>
        </w:rPr>
        <w:t xml:space="preserve"> to </w:t>
      </w:r>
      <w:r w:rsidRPr="4AB5F7F3" w:rsidR="60D20B4A">
        <w:rPr>
          <w:rFonts w:ascii="Arial" w:hAnsi="Arial" w:eastAsia="Times New Roman" w:cs="Arial"/>
          <w:b w:val="0"/>
          <w:bCs w:val="0"/>
          <w:i w:val="0"/>
          <w:iCs w:val="0"/>
          <w:noProof w:val="0"/>
          <w:sz w:val="24"/>
          <w:szCs w:val="24"/>
          <w:lang w:val="en-GB"/>
        </w:rPr>
        <w:t>determine</w:t>
      </w:r>
      <w:r w:rsidRPr="4AB5F7F3" w:rsidR="60D20B4A">
        <w:rPr>
          <w:rFonts w:ascii="Arial" w:hAnsi="Arial" w:eastAsia="Times New Roman" w:cs="Arial"/>
          <w:b w:val="0"/>
          <w:bCs w:val="0"/>
          <w:i w:val="0"/>
          <w:iCs w:val="0"/>
          <w:noProof w:val="0"/>
          <w:sz w:val="24"/>
          <w:szCs w:val="24"/>
          <w:lang w:val="en-GB"/>
        </w:rPr>
        <w:t xml:space="preserve"> if the strategies are being effectively implemented.</w:t>
      </w:r>
    </w:p>
    <w:p w:rsidRPr="00A406E5" w:rsidR="00152E9D" w:rsidP="4AB5F7F3" w:rsidRDefault="00152E9D" w14:paraId="0DFA8498" w14:textId="5011B861">
      <w:pPr>
        <w:pStyle w:val="Normal"/>
        <w:numPr>
          <w:ilvl w:val="0"/>
          <w:numId w:val="29"/>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Justify the selection of measurement techniques</w:t>
      </w:r>
    </w:p>
    <w:p w:rsidRPr="00A406E5" w:rsidR="00152E9D" w:rsidP="4AB5F7F3" w:rsidRDefault="00152E9D" w14:paraId="722AB4D9" w14:textId="7A51F9DC">
      <w:pPr>
        <w:pStyle w:val="Normal"/>
        <w:numPr>
          <w:ilvl w:val="0"/>
          <w:numId w:val="29"/>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Evaluate their strengths, limitations, and practical application</w:t>
      </w:r>
    </w:p>
    <w:p w:rsidRPr="00A406E5" w:rsidR="00152E9D" w:rsidP="4AB5F7F3" w:rsidRDefault="00152E9D" w14:paraId="34235B16" w14:textId="534D95B0">
      <w:pPr>
        <w:pStyle w:val="Normal"/>
        <w:ind w:left="720"/>
        <w:rPr>
          <w:rFonts w:ascii="Arial" w:hAnsi="Arial" w:eastAsia="Times New Roman" w:cs="Arial"/>
          <w:b w:val="0"/>
          <w:bCs w:val="0"/>
          <w:i w:val="0"/>
          <w:iCs w:val="0"/>
          <w:noProof w:val="0"/>
          <w:sz w:val="24"/>
          <w:szCs w:val="24"/>
          <w:lang w:val="en-GB"/>
        </w:rPr>
      </w:pPr>
    </w:p>
    <w:p w:rsidRPr="00A406E5" w:rsidR="00152E9D" w:rsidP="4AB5F7F3" w:rsidRDefault="00152E9D" w14:paraId="5215DB0E" w14:textId="206B0115">
      <w:pPr>
        <w:ind w:left="72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This may include:</w:t>
      </w:r>
    </w:p>
    <w:p w:rsidRPr="00A406E5" w:rsidR="00152E9D" w:rsidP="4AB5F7F3" w:rsidRDefault="00152E9D" w14:paraId="501CE81D" w14:textId="2C413ACA">
      <w:pPr>
        <w:pStyle w:val="Normal"/>
        <w:numPr>
          <w:ilvl w:val="0"/>
          <w:numId w:val="30"/>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Laboratory vs field-based measures</w:t>
      </w:r>
    </w:p>
    <w:p w:rsidRPr="00A406E5" w:rsidR="00152E9D" w:rsidP="4AB5F7F3" w:rsidRDefault="00152E9D" w14:paraId="1FA362A3" w14:textId="65C83C05">
      <w:pPr>
        <w:pStyle w:val="Normal"/>
        <w:numPr>
          <w:ilvl w:val="0"/>
          <w:numId w:val="30"/>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Validity, reliability and practicality</w:t>
      </w:r>
    </w:p>
    <w:p w:rsidRPr="00A406E5" w:rsidR="00152E9D" w:rsidP="4AB5F7F3" w:rsidRDefault="00152E9D" w14:paraId="346742DB" w14:textId="5DA5331A">
      <w:pPr>
        <w:pStyle w:val="Normal"/>
        <w:numPr>
          <w:ilvl w:val="0"/>
          <w:numId w:val="30"/>
        </w:numPr>
        <w:ind w:left="1080"/>
        <w:rPr>
          <w:rFonts w:ascii="Arial" w:hAnsi="Arial" w:eastAsia="Times New Roman" w:cs="Arial"/>
          <w:b w:val="0"/>
          <w:bCs w:val="0"/>
          <w:i w:val="0"/>
          <w:iCs w:val="0"/>
          <w:noProof w:val="0"/>
          <w:sz w:val="24"/>
          <w:szCs w:val="24"/>
          <w:lang w:val="en-GB"/>
        </w:rPr>
      </w:pPr>
      <w:r w:rsidRPr="4AB5F7F3" w:rsidR="4C19E92C">
        <w:rPr>
          <w:rFonts w:ascii="Arial" w:hAnsi="Arial" w:eastAsia="Times New Roman" w:cs="Arial"/>
          <w:b w:val="0"/>
          <w:bCs w:val="0"/>
          <w:i w:val="0"/>
          <w:iCs w:val="0"/>
          <w:noProof w:val="0"/>
          <w:sz w:val="24"/>
          <w:szCs w:val="24"/>
          <w:lang w:val="en-GB"/>
        </w:rPr>
        <w:t>Application to monitoring performance and fatigue</w:t>
      </w:r>
    </w:p>
    <w:p w:rsidRPr="00A406E5" w:rsidR="00152E9D" w:rsidP="00A67FB1" w:rsidRDefault="00152E9D" w14:paraId="008A701E" w14:textId="64E8EDC9">
      <w:pPr>
        <w:ind w:left="720"/>
        <w:rPr>
          <w:rFonts w:ascii="Arial" w:hAnsi="Arial" w:cs="Arial"/>
          <w:sz w:val="24"/>
          <w:szCs w:val="24"/>
        </w:rPr>
      </w:pPr>
    </w:p>
    <w:p w:rsidRPr="00A406E5" w:rsidR="00152E9D" w:rsidP="00A67FB1" w:rsidRDefault="00152E9D" w14:paraId="59FBD3FD" w14:textId="77777777">
      <w:pPr>
        <w:ind w:left="720"/>
        <w:rPr>
          <w:rFonts w:ascii="Arial" w:hAnsi="Arial" w:cs="Arial"/>
          <w:sz w:val="24"/>
          <w:szCs w:val="24"/>
        </w:rPr>
      </w:pPr>
    </w:p>
    <w:p w:rsidRPr="00A406E5" w:rsidR="00152E9D" w:rsidP="00A67FB1" w:rsidRDefault="00152E9D" w14:paraId="2D006761" w14:textId="77777777">
      <w:pPr>
        <w:ind w:left="720"/>
        <w:rPr>
          <w:rFonts w:ascii="Arial" w:hAnsi="Arial" w:cs="Arial"/>
          <w:sz w:val="24"/>
          <w:szCs w:val="24"/>
        </w:rPr>
      </w:pPr>
    </w:p>
    <w:p w:rsidRPr="00A406E5" w:rsidR="00152E9D" w:rsidP="00A67FB1" w:rsidRDefault="00152E9D" w14:paraId="6B2F5D09" w14:textId="4F2101A8">
      <w:pPr>
        <w:ind w:left="720"/>
      </w:pPr>
      <w:r w:rsidRPr="4AB5F7F3" w:rsidR="5F11BDA3">
        <w:rPr>
          <w:rFonts w:ascii="Arial" w:hAnsi="Arial" w:cs="Arial"/>
          <w:sz w:val="24"/>
          <w:szCs w:val="24"/>
        </w:rPr>
        <w:t>IMPORTANT NOTES</w:t>
      </w:r>
    </w:p>
    <w:p w:rsidRPr="00A406E5" w:rsidR="00152E9D" w:rsidP="4AB5F7F3" w:rsidRDefault="00152E9D" w14:paraId="5AC97E7C" w14:textId="4252C0D3">
      <w:pPr>
        <w:ind w:left="720"/>
        <w:rPr>
          <w:rFonts w:ascii="Arial" w:hAnsi="Arial" w:cs="Arial"/>
          <w:sz w:val="24"/>
          <w:szCs w:val="24"/>
        </w:rPr>
      </w:pPr>
    </w:p>
    <w:p w:rsidRPr="00A406E5" w:rsidR="00152E9D" w:rsidP="4AB5F7F3" w:rsidRDefault="00152E9D" w14:paraId="3AF01EDE" w14:textId="60ABFE5B">
      <w:pPr>
        <w:pStyle w:val="ListParagraph"/>
        <w:numPr>
          <w:ilvl w:val="0"/>
          <w:numId w:val="31"/>
        </w:numPr>
        <w:ind/>
        <w:rPr>
          <w:rFonts w:ascii="Arial" w:hAnsi="Arial" w:cs="Arial"/>
          <w:sz w:val="24"/>
          <w:szCs w:val="24"/>
        </w:rPr>
      </w:pPr>
      <w:r w:rsidRPr="4AB5F7F3" w:rsidR="5F11BDA3">
        <w:rPr>
          <w:rFonts w:ascii="Arial" w:hAnsi="Arial" w:cs="Arial"/>
          <w:sz w:val="24"/>
          <w:szCs w:val="24"/>
        </w:rPr>
        <w:t>The interview is designed to assess your understanding and reasoning, not your ability to memorise prepared responses</w:t>
      </w:r>
    </w:p>
    <w:p w:rsidRPr="00A406E5" w:rsidR="00152E9D" w:rsidP="4AB5F7F3" w:rsidRDefault="00152E9D" w14:paraId="3584975B" w14:textId="03723AC3">
      <w:pPr>
        <w:pStyle w:val="ListParagraph"/>
        <w:numPr>
          <w:ilvl w:val="0"/>
          <w:numId w:val="31"/>
        </w:numPr>
        <w:ind/>
        <w:rPr>
          <w:rFonts w:ascii="Arial" w:hAnsi="Arial" w:cs="Arial"/>
          <w:sz w:val="24"/>
          <w:szCs w:val="24"/>
        </w:rPr>
      </w:pPr>
      <w:r w:rsidRPr="4AB5F7F3" w:rsidR="5F11BDA3">
        <w:rPr>
          <w:rFonts w:ascii="Arial" w:hAnsi="Arial" w:cs="Arial"/>
          <w:sz w:val="24"/>
          <w:szCs w:val="24"/>
        </w:rPr>
        <w:t>You may be asked follow-up questions to probe your depth of knowledge</w:t>
      </w:r>
    </w:p>
    <w:p w:rsidRPr="00A406E5" w:rsidR="00152E9D" w:rsidP="4AB5F7F3" w:rsidRDefault="00152E9D" w14:paraId="41E95CC0" w14:textId="17F65C55">
      <w:pPr>
        <w:pStyle w:val="ListParagraph"/>
        <w:numPr>
          <w:ilvl w:val="0"/>
          <w:numId w:val="31"/>
        </w:numPr>
        <w:ind/>
        <w:rPr>
          <w:rFonts w:ascii="Arial" w:hAnsi="Arial" w:cs="Arial"/>
          <w:sz w:val="24"/>
          <w:szCs w:val="24"/>
        </w:rPr>
      </w:pPr>
      <w:r w:rsidRPr="4AB5F7F3" w:rsidR="5F11BDA3">
        <w:rPr>
          <w:rFonts w:ascii="Arial" w:hAnsi="Arial" w:cs="Arial"/>
          <w:sz w:val="24"/>
          <w:szCs w:val="24"/>
        </w:rPr>
        <w:t>You should be prepared to justify and adapt your ideas during the discussion</w:t>
      </w:r>
    </w:p>
    <w:p w:rsidRPr="00A406E5" w:rsidR="00152E9D" w:rsidP="00A67FB1" w:rsidRDefault="00152E9D" w14:paraId="038ACAB6" w14:textId="62BA207E">
      <w:pPr>
        <w:ind w:left="720"/>
        <w:rPr>
          <w:rFonts w:ascii="Arial" w:hAnsi="Arial" w:cs="Arial"/>
          <w:sz w:val="24"/>
          <w:szCs w:val="24"/>
        </w:rPr>
      </w:pPr>
    </w:p>
    <w:p w:rsidRPr="00A406E5" w:rsidR="00152E9D" w:rsidP="00A67FB1" w:rsidRDefault="00152E9D" w14:paraId="7E8F4CC1" w14:textId="77777777">
      <w:pPr>
        <w:ind w:left="720"/>
        <w:rPr>
          <w:rFonts w:ascii="Arial" w:hAnsi="Arial" w:cs="Arial"/>
          <w:sz w:val="24"/>
          <w:szCs w:val="24"/>
        </w:rPr>
      </w:pPr>
    </w:p>
    <w:p w:rsidRPr="00A406E5" w:rsidR="00152E9D" w:rsidP="00A67FB1" w:rsidRDefault="00152E9D" w14:paraId="5A80817F" w14:textId="77777777">
      <w:pPr>
        <w:ind w:left="720"/>
        <w:rPr>
          <w:rFonts w:ascii="Arial" w:hAnsi="Arial" w:cs="Arial"/>
          <w:sz w:val="24"/>
          <w:szCs w:val="24"/>
        </w:rPr>
      </w:pPr>
    </w:p>
    <w:p w:rsidRPr="00A406E5" w:rsidR="00152E9D" w:rsidP="00A67FB1" w:rsidRDefault="00152E9D" w14:paraId="0EF4C8DF" w14:textId="77777777">
      <w:pPr>
        <w:ind w:left="720"/>
        <w:rPr>
          <w:rFonts w:ascii="Arial" w:hAnsi="Arial" w:cs="Arial"/>
          <w:sz w:val="24"/>
          <w:szCs w:val="24"/>
        </w:rPr>
      </w:pPr>
    </w:p>
    <w:p w:rsidRPr="00A406E5" w:rsidR="00152E9D" w:rsidP="00A67FB1" w:rsidRDefault="00152E9D" w14:paraId="5FCABD6B" w14:textId="77777777">
      <w:pPr>
        <w:ind w:left="720"/>
        <w:rPr>
          <w:rFonts w:ascii="Arial" w:hAnsi="Arial" w:cs="Arial"/>
          <w:sz w:val="24"/>
          <w:szCs w:val="24"/>
        </w:rPr>
      </w:pPr>
    </w:p>
    <w:p w:rsidRPr="00A406E5" w:rsidR="00152E9D" w:rsidP="00A67FB1" w:rsidRDefault="00152E9D" w14:paraId="7FD1AABA" w14:textId="77777777">
      <w:pPr>
        <w:ind w:left="720"/>
        <w:rPr>
          <w:rFonts w:ascii="Arial" w:hAnsi="Arial" w:cs="Arial"/>
          <w:sz w:val="24"/>
          <w:szCs w:val="24"/>
        </w:rPr>
      </w:pPr>
    </w:p>
    <w:p w:rsidRPr="00A406E5" w:rsidR="00152E9D" w:rsidP="00A67FB1" w:rsidRDefault="00152E9D" w14:paraId="298FA140" w14:textId="77777777">
      <w:pPr>
        <w:ind w:left="720"/>
        <w:rPr>
          <w:rFonts w:ascii="Arial" w:hAnsi="Arial" w:cs="Arial"/>
          <w:sz w:val="24"/>
          <w:szCs w:val="24"/>
        </w:rPr>
      </w:pPr>
    </w:p>
    <w:p w:rsidR="00152E9D" w:rsidP="00A67FB1" w:rsidRDefault="00152E9D" w14:paraId="0629DB83" w14:textId="77777777">
      <w:pPr>
        <w:ind w:left="720"/>
        <w:rPr>
          <w:rFonts w:ascii="Arial" w:hAnsi="Arial" w:cs="Arial"/>
          <w:sz w:val="24"/>
          <w:szCs w:val="24"/>
        </w:rPr>
      </w:pPr>
    </w:p>
    <w:p w:rsidR="007A452C" w:rsidP="00A67FB1" w:rsidRDefault="007A452C" w14:paraId="3C23E0F2" w14:textId="77777777">
      <w:pPr>
        <w:ind w:left="720"/>
        <w:rPr>
          <w:rFonts w:ascii="Arial" w:hAnsi="Arial" w:cs="Arial"/>
          <w:sz w:val="24"/>
          <w:szCs w:val="24"/>
        </w:rPr>
      </w:pPr>
    </w:p>
    <w:p w:rsidR="007A452C" w:rsidP="00A67FB1" w:rsidRDefault="007A452C" w14:paraId="1A5BAC7A" w14:textId="77777777">
      <w:pPr>
        <w:ind w:left="720"/>
        <w:rPr>
          <w:rFonts w:ascii="Arial" w:hAnsi="Arial" w:cs="Arial"/>
          <w:sz w:val="24"/>
          <w:szCs w:val="24"/>
        </w:rPr>
      </w:pPr>
    </w:p>
    <w:p w:rsidR="007A452C" w:rsidP="00A67FB1" w:rsidRDefault="007A452C" w14:paraId="46C0AF73" w14:textId="77777777">
      <w:pPr>
        <w:ind w:left="720"/>
        <w:rPr>
          <w:rFonts w:ascii="Arial" w:hAnsi="Arial" w:cs="Arial"/>
          <w:sz w:val="24"/>
          <w:szCs w:val="24"/>
        </w:rPr>
      </w:pPr>
    </w:p>
    <w:p w:rsidR="007A452C" w:rsidP="00A67FB1" w:rsidRDefault="007A452C" w14:paraId="49C99CCC" w14:textId="77777777">
      <w:pPr>
        <w:ind w:left="720"/>
        <w:rPr>
          <w:rFonts w:ascii="Arial" w:hAnsi="Arial" w:cs="Arial"/>
          <w:sz w:val="24"/>
          <w:szCs w:val="24"/>
        </w:rPr>
      </w:pPr>
    </w:p>
    <w:p w:rsidR="007A452C" w:rsidP="00A67FB1" w:rsidRDefault="007A452C" w14:paraId="178454A0" w14:textId="77777777">
      <w:pPr>
        <w:ind w:left="720"/>
        <w:rPr>
          <w:rFonts w:ascii="Arial" w:hAnsi="Arial" w:cs="Arial"/>
          <w:sz w:val="24"/>
          <w:szCs w:val="24"/>
        </w:rPr>
      </w:pPr>
    </w:p>
    <w:p w:rsidR="007A452C" w:rsidP="00A67FB1" w:rsidRDefault="007A452C" w14:paraId="3E5F2EFF" w14:textId="77777777">
      <w:pPr>
        <w:ind w:left="720"/>
        <w:rPr>
          <w:rFonts w:ascii="Arial" w:hAnsi="Arial" w:cs="Arial"/>
          <w:sz w:val="24"/>
          <w:szCs w:val="24"/>
        </w:rPr>
      </w:pPr>
    </w:p>
    <w:p w:rsidR="007A452C" w:rsidP="00A67FB1" w:rsidRDefault="007A452C" w14:paraId="20A0494A" w14:textId="77777777">
      <w:pPr>
        <w:ind w:left="720"/>
        <w:rPr>
          <w:rFonts w:ascii="Arial" w:hAnsi="Arial" w:cs="Arial"/>
          <w:sz w:val="24"/>
          <w:szCs w:val="24"/>
        </w:rPr>
      </w:pPr>
    </w:p>
    <w:p w:rsidR="007A452C" w:rsidP="00A67FB1" w:rsidRDefault="007A452C" w14:paraId="65D549F4" w14:textId="77777777">
      <w:pPr>
        <w:ind w:left="720"/>
        <w:rPr>
          <w:rFonts w:ascii="Arial" w:hAnsi="Arial" w:cs="Arial"/>
          <w:sz w:val="24"/>
          <w:szCs w:val="24"/>
        </w:rPr>
      </w:pPr>
    </w:p>
    <w:p w:rsidR="6186074A" w:rsidP="6186074A" w:rsidRDefault="6186074A" w14:paraId="39414CD1" w14:textId="77669A72">
      <w:pPr>
        <w:ind w:left="720"/>
        <w:rPr>
          <w:rFonts w:ascii="Arial" w:hAnsi="Arial" w:cs="Arial"/>
          <w:sz w:val="24"/>
          <w:szCs w:val="24"/>
        </w:rPr>
      </w:pPr>
    </w:p>
    <w:p w:rsidR="6186074A" w:rsidP="6186074A" w:rsidRDefault="6186074A" w14:paraId="6D4D71D1" w14:textId="64CEF900">
      <w:pPr>
        <w:ind w:left="720"/>
        <w:rPr>
          <w:rFonts w:ascii="Arial" w:hAnsi="Arial" w:cs="Arial"/>
          <w:sz w:val="24"/>
          <w:szCs w:val="24"/>
        </w:rPr>
      </w:pPr>
    </w:p>
    <w:p w:rsidR="6186074A" w:rsidP="6186074A" w:rsidRDefault="6186074A" w14:paraId="133F102A" w14:textId="327FFACC">
      <w:pPr>
        <w:ind w:left="720"/>
        <w:rPr>
          <w:rFonts w:ascii="Arial" w:hAnsi="Arial" w:cs="Arial"/>
          <w:sz w:val="24"/>
          <w:szCs w:val="24"/>
        </w:rPr>
      </w:pPr>
    </w:p>
    <w:p w:rsidR="6186074A" w:rsidP="6186074A" w:rsidRDefault="6186074A" w14:paraId="417E1303" w14:textId="57E93693">
      <w:pPr>
        <w:ind w:left="720"/>
        <w:rPr>
          <w:rFonts w:ascii="Arial" w:hAnsi="Arial" w:cs="Arial"/>
          <w:sz w:val="24"/>
          <w:szCs w:val="24"/>
        </w:rPr>
      </w:pPr>
    </w:p>
    <w:p w:rsidR="6186074A" w:rsidP="6186074A" w:rsidRDefault="6186074A" w14:paraId="57022FAD" w14:textId="2B6BCE62">
      <w:pPr>
        <w:ind w:left="720"/>
        <w:rPr>
          <w:rFonts w:ascii="Arial" w:hAnsi="Arial" w:cs="Arial"/>
          <w:sz w:val="24"/>
          <w:szCs w:val="24"/>
        </w:rPr>
      </w:pPr>
    </w:p>
    <w:p w:rsidRPr="00A406E5" w:rsidR="007A452C" w:rsidP="00A67FB1" w:rsidRDefault="007A452C" w14:paraId="3754AEE3" w14:textId="77777777">
      <w:pPr>
        <w:ind w:left="720"/>
        <w:rPr>
          <w:rFonts w:ascii="Arial" w:hAnsi="Arial" w:cs="Arial"/>
          <w:sz w:val="24"/>
          <w:szCs w:val="24"/>
        </w:rPr>
      </w:pPr>
    </w:p>
    <w:p w:rsidRPr="00A406E5" w:rsidR="00152E9D" w:rsidP="000213C6" w:rsidRDefault="00152E9D" w14:paraId="44442801" w14:textId="77777777">
      <w:pPr>
        <w:rPr>
          <w:rFonts w:ascii="Arial" w:hAnsi="Arial" w:cs="Arial"/>
          <w:sz w:val="24"/>
          <w:szCs w:val="24"/>
        </w:rPr>
      </w:pPr>
    </w:p>
    <w:p w:rsidR="00A85BFE" w:rsidRDefault="00A85BFE" w14:paraId="56F62058" w14:textId="732BBA29">
      <w:pPr>
        <w:rPr>
          <w:rFonts w:ascii="Arial" w:hAnsi="Arial" w:cs="Arial"/>
          <w:sz w:val="22"/>
          <w:szCs w:val="22"/>
        </w:rPr>
      </w:pPr>
    </w:p>
    <w:p w:rsidRPr="00A406E5" w:rsidR="00A3505D" w:rsidP="00D22D9C" w:rsidRDefault="00A3505D" w14:paraId="3B43ADD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19E097F" w14:textId="77777777">
        <w:trPr>
          <w:trHeight w:val="414"/>
        </w:trPr>
        <w:tc>
          <w:tcPr>
            <w:tcW w:w="10670" w:type="dxa"/>
            <w:shd w:val="clear" w:color="auto" w:fill="D9D9D9"/>
          </w:tcPr>
          <w:p w:rsidRPr="00A406E5" w:rsidR="00D22D9C" w:rsidP="00C8667A" w:rsidRDefault="00D22D9C" w14:paraId="2E7174E4"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6DF2F98" w14:textId="77777777">
      <w:pPr>
        <w:jc w:val="both"/>
        <w:rPr>
          <w:rFonts w:ascii="Arial" w:hAnsi="Arial" w:cs="Arial"/>
          <w:sz w:val="22"/>
          <w:szCs w:val="22"/>
        </w:rPr>
      </w:pPr>
    </w:p>
    <w:p w:rsidR="00D22D9C" w:rsidP="00D22D9C" w:rsidRDefault="00D22D9C" w14:paraId="2B31A79F"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AF84A97" w14:textId="77777777">
      <w:pPr>
        <w:jc w:val="both"/>
        <w:rPr>
          <w:rFonts w:ascii="Arial" w:hAnsi="Arial" w:cs="Arial"/>
          <w:b/>
          <w:sz w:val="22"/>
          <w:szCs w:val="22"/>
        </w:rPr>
      </w:pPr>
    </w:p>
    <w:p w:rsidRPr="00A406E5" w:rsidR="00D22D9C" w:rsidP="00D22D9C" w:rsidRDefault="005F3A53" w14:paraId="125255C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BB2763B"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86EB0B2" w14:textId="77777777">
      <w:pPr>
        <w:jc w:val="both"/>
        <w:rPr>
          <w:rFonts w:ascii="Arial" w:hAnsi="Arial" w:cs="Arial"/>
          <w:sz w:val="22"/>
          <w:szCs w:val="22"/>
        </w:rPr>
      </w:pPr>
    </w:p>
    <w:p w:rsidRPr="00A406E5" w:rsidR="00C01A3F" w:rsidP="00C01A3F" w:rsidRDefault="008042F0" w14:paraId="197D4880"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7875B9" w:rsidR="00C01A3F" w:rsidP="6186074A" w:rsidRDefault="007875B9" w14:paraId="765313F0" w14:textId="6FC96AA1">
      <w:pPr>
        <w:jc w:val="both"/>
        <w:rPr>
          <w:rFonts w:ascii="Arial" w:hAnsi="Arial" w:cs="Arial"/>
          <w:i w:val="1"/>
          <w:iCs w:val="1"/>
          <w:color w:val="FF0000"/>
          <w:sz w:val="22"/>
          <w:szCs w:val="22"/>
        </w:rPr>
      </w:pPr>
      <w:r w:rsidRPr="6186074A" w:rsidR="007875B9">
        <w:rPr>
          <w:rFonts w:ascii="Arial" w:hAnsi="Arial" w:cs="Arial"/>
          <w:i w:val="1"/>
          <w:iCs w:val="1"/>
          <w:color w:val="FF0000"/>
          <w:sz w:val="22"/>
          <w:szCs w:val="22"/>
        </w:rPr>
        <w:t xml:space="preserve">Ensure that </w:t>
      </w:r>
      <w:r w:rsidRPr="6186074A" w:rsidR="66335267">
        <w:rPr>
          <w:rFonts w:ascii="Arial" w:hAnsi="Arial" w:cs="Arial"/>
          <w:i w:val="1"/>
          <w:iCs w:val="1"/>
          <w:color w:val="FF0000"/>
          <w:sz w:val="22"/>
          <w:szCs w:val="22"/>
        </w:rPr>
        <w:t>all of</w:t>
      </w:r>
      <w:r w:rsidRPr="6186074A" w:rsidR="66335267">
        <w:rPr>
          <w:rFonts w:ascii="Arial" w:hAnsi="Arial" w:cs="Arial"/>
          <w:i w:val="1"/>
          <w:iCs w:val="1"/>
          <w:color w:val="FF0000"/>
          <w:sz w:val="22"/>
          <w:szCs w:val="22"/>
        </w:rPr>
        <w:t xml:space="preserve"> your work is informed by </w:t>
      </w:r>
      <w:r w:rsidRPr="6186074A" w:rsidR="66335267">
        <w:rPr>
          <w:rFonts w:ascii="Arial" w:hAnsi="Arial" w:cs="Arial"/>
          <w:i w:val="1"/>
          <w:iCs w:val="1"/>
          <w:color w:val="FF0000"/>
          <w:sz w:val="22"/>
          <w:szCs w:val="22"/>
        </w:rPr>
        <w:t>high quality</w:t>
      </w:r>
      <w:r w:rsidRPr="6186074A" w:rsidR="66335267">
        <w:rPr>
          <w:rFonts w:ascii="Arial" w:hAnsi="Arial" w:cs="Arial"/>
          <w:i w:val="1"/>
          <w:iCs w:val="1"/>
          <w:color w:val="FF0000"/>
          <w:sz w:val="22"/>
          <w:szCs w:val="22"/>
        </w:rPr>
        <w:t xml:space="preserve"> research evidence</w:t>
      </w:r>
      <w:r w:rsidRPr="6186074A" w:rsidR="003C7A6D">
        <w:rPr>
          <w:rFonts w:ascii="Arial" w:hAnsi="Arial" w:cs="Arial"/>
          <w:i w:val="1"/>
          <w:iCs w:val="1"/>
          <w:color w:val="FF0000"/>
          <w:sz w:val="22"/>
          <w:szCs w:val="22"/>
        </w:rPr>
        <w:t xml:space="preserve"> </w:t>
      </w:r>
      <w:r w:rsidRPr="6186074A" w:rsidR="003C7A6D">
        <w:rPr>
          <w:rFonts w:ascii="Arial" w:hAnsi="Arial" w:cs="Arial"/>
          <w:i w:val="1"/>
          <w:iCs w:val="1"/>
          <w:color w:val="FF0000"/>
          <w:sz w:val="22"/>
          <w:szCs w:val="22"/>
        </w:rPr>
        <w:t xml:space="preserve">– </w:t>
      </w:r>
      <w:r w:rsidRPr="6186074A" w:rsidR="001713EB">
        <w:rPr>
          <w:rFonts w:ascii="Arial" w:hAnsi="Arial" w:cs="Arial"/>
          <w:i w:val="1"/>
          <w:iCs w:val="1"/>
          <w:color w:val="FF0000"/>
          <w:sz w:val="22"/>
          <w:szCs w:val="22"/>
        </w:rPr>
        <w:t xml:space="preserve">at this level you should be relying </w:t>
      </w:r>
      <w:r w:rsidRPr="6186074A" w:rsidR="001713EB">
        <w:rPr>
          <w:rFonts w:ascii="Arial" w:hAnsi="Arial" w:cs="Arial"/>
          <w:i w:val="1"/>
          <w:iCs w:val="1"/>
          <w:color w:val="FF0000"/>
          <w:sz w:val="22"/>
          <w:szCs w:val="22"/>
        </w:rPr>
        <w:t>almost exclusively</w:t>
      </w:r>
      <w:r w:rsidRPr="6186074A" w:rsidR="001713EB">
        <w:rPr>
          <w:rFonts w:ascii="Arial" w:hAnsi="Arial" w:cs="Arial"/>
          <w:i w:val="1"/>
          <w:iCs w:val="1"/>
          <w:color w:val="FF0000"/>
          <w:sz w:val="22"/>
          <w:szCs w:val="22"/>
        </w:rPr>
        <w:t xml:space="preserve"> on </w:t>
      </w:r>
      <w:r w:rsidRPr="6186074A" w:rsidR="001713EB">
        <w:rPr>
          <w:rFonts w:ascii="Arial" w:hAnsi="Arial" w:cs="Arial"/>
          <w:i w:val="1"/>
          <w:iCs w:val="1"/>
          <w:color w:val="FF0000"/>
          <w:sz w:val="22"/>
          <w:szCs w:val="22"/>
        </w:rPr>
        <w:t>high quality</w:t>
      </w:r>
      <w:r w:rsidRPr="6186074A" w:rsidR="001713EB">
        <w:rPr>
          <w:rFonts w:ascii="Arial" w:hAnsi="Arial" w:cs="Arial"/>
          <w:i w:val="1"/>
          <w:iCs w:val="1"/>
          <w:color w:val="FF0000"/>
          <w:sz w:val="22"/>
          <w:szCs w:val="22"/>
        </w:rPr>
        <w:t xml:space="preserve"> primary research data (journal articles)</w:t>
      </w:r>
      <w:r w:rsidRPr="6186074A" w:rsidR="050CBECD">
        <w:rPr>
          <w:rFonts w:ascii="Arial" w:hAnsi="Arial" w:cs="Arial"/>
          <w:i w:val="1"/>
          <w:iCs w:val="1"/>
          <w:color w:val="FF0000"/>
          <w:sz w:val="22"/>
          <w:szCs w:val="22"/>
        </w:rPr>
        <w:t xml:space="preserve">. You can </w:t>
      </w:r>
      <w:r w:rsidRPr="6186074A" w:rsidR="050CBECD">
        <w:rPr>
          <w:rFonts w:ascii="Arial" w:hAnsi="Arial" w:cs="Arial"/>
          <w:i w:val="1"/>
          <w:iCs w:val="1"/>
          <w:color w:val="FF0000"/>
          <w:sz w:val="22"/>
          <w:szCs w:val="22"/>
        </w:rPr>
        <w:t>demonstrate</w:t>
      </w:r>
      <w:r w:rsidRPr="6186074A" w:rsidR="050CBECD">
        <w:rPr>
          <w:rFonts w:ascii="Arial" w:hAnsi="Arial" w:cs="Arial"/>
          <w:i w:val="1"/>
          <w:iCs w:val="1"/>
          <w:color w:val="FF0000"/>
          <w:sz w:val="22"/>
          <w:szCs w:val="22"/>
        </w:rPr>
        <w:t xml:space="preserve"> this by providing a strong reference list in Section A (</w:t>
      </w:r>
      <w:r w:rsidRPr="6186074A" w:rsidR="0E303BC8">
        <w:rPr>
          <w:rFonts w:ascii="Arial" w:hAnsi="Arial" w:cs="Arial"/>
          <w:i w:val="1"/>
          <w:iCs w:val="1"/>
          <w:color w:val="FF0000"/>
          <w:sz w:val="22"/>
          <w:szCs w:val="22"/>
        </w:rPr>
        <w:t>preparation</w:t>
      </w:r>
      <w:r w:rsidRPr="6186074A" w:rsidR="050CBECD">
        <w:rPr>
          <w:rFonts w:ascii="Arial" w:hAnsi="Arial" w:cs="Arial"/>
          <w:i w:val="1"/>
          <w:iCs w:val="1"/>
          <w:color w:val="FF0000"/>
          <w:sz w:val="22"/>
          <w:szCs w:val="22"/>
        </w:rPr>
        <w:t xml:space="preserve"> requirements) and by being able to verbally cite some key studies when </w:t>
      </w:r>
      <w:r w:rsidRPr="6186074A" w:rsidR="464A9E4C">
        <w:rPr>
          <w:rFonts w:ascii="Arial" w:hAnsi="Arial" w:cs="Arial"/>
          <w:i w:val="1"/>
          <w:iCs w:val="1"/>
          <w:color w:val="FF0000"/>
          <w:sz w:val="22"/>
          <w:szCs w:val="22"/>
        </w:rPr>
        <w:t xml:space="preserve">justifying and </w:t>
      </w:r>
      <w:r w:rsidRPr="6186074A" w:rsidR="050CBECD">
        <w:rPr>
          <w:rFonts w:ascii="Arial" w:hAnsi="Arial" w:cs="Arial"/>
          <w:i w:val="1"/>
          <w:iCs w:val="1"/>
          <w:color w:val="FF0000"/>
          <w:sz w:val="22"/>
          <w:szCs w:val="22"/>
        </w:rPr>
        <w:t xml:space="preserve">critically evaluating </w:t>
      </w:r>
      <w:r w:rsidRPr="6186074A" w:rsidR="237F32DE">
        <w:rPr>
          <w:rFonts w:ascii="Arial" w:hAnsi="Arial" w:cs="Arial"/>
          <w:i w:val="1"/>
          <w:iCs w:val="1"/>
          <w:color w:val="FF0000"/>
          <w:sz w:val="22"/>
          <w:szCs w:val="22"/>
        </w:rPr>
        <w:t>your suggested recommendations with the academic interview.</w:t>
      </w:r>
    </w:p>
    <w:p w:rsidRPr="00A406E5" w:rsidR="00D22D9C" w:rsidP="00D22D9C" w:rsidRDefault="00D22D9C" w14:paraId="6C30DC4A" w14:textId="77777777">
      <w:pPr>
        <w:jc w:val="both"/>
        <w:rPr>
          <w:rFonts w:ascii="Arial" w:hAnsi="Arial" w:cs="Arial"/>
          <w:sz w:val="22"/>
          <w:szCs w:val="22"/>
        </w:rPr>
      </w:pPr>
    </w:p>
    <w:p w:rsidRPr="00A406E5" w:rsidR="00D22D9C" w:rsidP="00D22D9C" w:rsidRDefault="00D22D9C" w14:paraId="297FF7B3"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2D4E4866"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2F3C37A3" w14:textId="77777777">
      <w:pPr>
        <w:jc w:val="both"/>
        <w:rPr>
          <w:rFonts w:ascii="Arial" w:hAnsi="Arial" w:cs="Arial"/>
          <w:b/>
          <w:i/>
          <w:sz w:val="22"/>
          <w:szCs w:val="22"/>
        </w:rPr>
      </w:pPr>
    </w:p>
    <w:p w:rsidRPr="00A406E5" w:rsidR="00C01A3F" w:rsidP="00C01A3F" w:rsidRDefault="008042F0" w14:paraId="342F461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B2875" w:rsidR="00D22D9C" w:rsidP="6186074A" w:rsidRDefault="00D764A8" w14:paraId="14A11DC7" w14:textId="016BC66A">
      <w:pPr>
        <w:jc w:val="both"/>
        <w:rPr>
          <w:rFonts w:ascii="Arial" w:hAnsi="Arial" w:cs="Arial"/>
          <w:i w:val="1"/>
          <w:iCs w:val="1"/>
          <w:color w:val="FF0000"/>
          <w:sz w:val="22"/>
          <w:szCs w:val="22"/>
        </w:rPr>
      </w:pPr>
      <w:r w:rsidRPr="6186074A" w:rsidR="00D764A8">
        <w:rPr>
          <w:rFonts w:ascii="Arial" w:hAnsi="Arial" w:cs="Arial"/>
          <w:i w:val="1"/>
          <w:iCs w:val="1"/>
          <w:color w:val="FF0000"/>
          <w:sz w:val="22"/>
          <w:szCs w:val="22"/>
        </w:rPr>
        <w:t xml:space="preserve">Remember that this is a physiology module, so </w:t>
      </w:r>
      <w:r w:rsidRPr="6186074A" w:rsidR="62F3008C">
        <w:rPr>
          <w:rFonts w:ascii="Arial" w:hAnsi="Arial" w:cs="Arial"/>
          <w:i w:val="1"/>
          <w:iCs w:val="1"/>
          <w:color w:val="FF0000"/>
          <w:sz w:val="22"/>
          <w:szCs w:val="22"/>
        </w:rPr>
        <w:t xml:space="preserve">for </w:t>
      </w:r>
      <w:r w:rsidRPr="6186074A" w:rsidR="62F3008C">
        <w:rPr>
          <w:rFonts w:ascii="Arial" w:hAnsi="Arial" w:cs="Arial"/>
          <w:i w:val="1"/>
          <w:iCs w:val="1"/>
          <w:color w:val="FF0000"/>
          <w:sz w:val="22"/>
          <w:szCs w:val="22"/>
        </w:rPr>
        <w:t xml:space="preserve">the recommendations you make, you should be able to explain the physiological mechanisms behind the strategy, linking between different physiological systems when </w:t>
      </w:r>
      <w:r w:rsidRPr="6186074A" w:rsidR="62F3008C">
        <w:rPr>
          <w:rFonts w:ascii="Arial" w:hAnsi="Arial" w:cs="Arial"/>
          <w:i w:val="1"/>
          <w:iCs w:val="1"/>
          <w:color w:val="FF0000"/>
          <w:sz w:val="22"/>
          <w:szCs w:val="22"/>
        </w:rPr>
        <w:t>appropriate</w:t>
      </w:r>
      <w:r w:rsidRPr="6186074A" w:rsidR="62F3008C">
        <w:rPr>
          <w:rFonts w:ascii="Arial" w:hAnsi="Arial" w:cs="Arial"/>
          <w:i w:val="1"/>
          <w:iCs w:val="1"/>
          <w:color w:val="FF0000"/>
          <w:sz w:val="22"/>
          <w:szCs w:val="22"/>
        </w:rPr>
        <w:t xml:space="preserve">. Your explanations should </w:t>
      </w:r>
      <w:r w:rsidRPr="6186074A" w:rsidR="62F3008C">
        <w:rPr>
          <w:rFonts w:ascii="Arial" w:hAnsi="Arial" w:cs="Arial"/>
          <w:i w:val="1"/>
          <w:iCs w:val="1"/>
          <w:color w:val="FF0000"/>
          <w:sz w:val="22"/>
          <w:szCs w:val="22"/>
        </w:rPr>
        <w:t>demonstrate</w:t>
      </w:r>
      <w:r w:rsidRPr="6186074A" w:rsidR="62F3008C">
        <w:rPr>
          <w:rFonts w:ascii="Arial" w:hAnsi="Arial" w:cs="Arial"/>
          <w:i w:val="1"/>
          <w:iCs w:val="1"/>
          <w:color w:val="FF0000"/>
          <w:sz w:val="22"/>
          <w:szCs w:val="22"/>
        </w:rPr>
        <w:t xml:space="preserve"> a sound knowledge and understanding of the physiology of fatigue </w:t>
      </w:r>
      <w:r w:rsidRPr="6186074A" w:rsidR="5028E5DA">
        <w:rPr>
          <w:rFonts w:ascii="Arial" w:hAnsi="Arial" w:cs="Arial"/>
          <w:i w:val="1"/>
          <w:iCs w:val="1"/>
          <w:color w:val="FF0000"/>
          <w:sz w:val="22"/>
          <w:szCs w:val="22"/>
        </w:rPr>
        <w:t>(and also environmental physiology if relevant).</w:t>
      </w:r>
    </w:p>
    <w:p w:rsidRPr="00A406E5" w:rsidR="00D22D9C" w:rsidP="00D22D9C" w:rsidRDefault="00D22D9C" w14:paraId="040015F7" w14:textId="77777777">
      <w:pPr>
        <w:jc w:val="both"/>
        <w:rPr>
          <w:rFonts w:ascii="Arial" w:hAnsi="Arial" w:cs="Arial"/>
          <w:b/>
          <w:sz w:val="22"/>
          <w:szCs w:val="22"/>
        </w:rPr>
      </w:pPr>
    </w:p>
    <w:p w:rsidRPr="00A406E5" w:rsidR="00D22D9C" w:rsidP="00D22D9C" w:rsidRDefault="005F3A53" w14:paraId="125760D3"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3D2A4C0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AB480EA" w14:textId="77777777">
      <w:pPr>
        <w:jc w:val="both"/>
        <w:rPr>
          <w:rFonts w:ascii="Arial" w:hAnsi="Arial" w:cs="Arial"/>
          <w:sz w:val="22"/>
          <w:szCs w:val="22"/>
        </w:rPr>
      </w:pPr>
    </w:p>
    <w:p w:rsidRPr="00A406E5" w:rsidR="00C01A3F" w:rsidP="00C01A3F" w:rsidRDefault="008042F0" w14:paraId="19C263F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53897" w:rsidR="00C01A3F" w:rsidP="151D0FEA" w:rsidRDefault="007C4476" w14:paraId="51816467" w14:textId="4FDB8CAF">
      <w:pPr>
        <w:jc w:val="both"/>
        <w:rPr>
          <w:rFonts w:ascii="Arial" w:hAnsi="Arial" w:cs="Arial"/>
          <w:i/>
          <w:iCs/>
          <w:color w:val="FF0000"/>
          <w:sz w:val="22"/>
          <w:szCs w:val="22"/>
        </w:rPr>
      </w:pPr>
      <w:r w:rsidRPr="151D0FEA">
        <w:rPr>
          <w:rFonts w:ascii="Arial" w:hAnsi="Arial" w:cs="Arial"/>
          <w:i/>
          <w:iCs/>
          <w:color w:val="FF0000"/>
          <w:sz w:val="22"/>
          <w:szCs w:val="22"/>
        </w:rPr>
        <w:t>Ensure you explain and justify all advice given</w:t>
      </w:r>
      <w:r w:rsidRPr="151D0FEA" w:rsidR="000613C5">
        <w:rPr>
          <w:rFonts w:ascii="Arial" w:hAnsi="Arial" w:cs="Arial"/>
          <w:i/>
          <w:iCs/>
          <w:color w:val="FF0000"/>
          <w:sz w:val="22"/>
          <w:szCs w:val="22"/>
        </w:rPr>
        <w:t xml:space="preserve">. Some aspects, e.g. causes of fatigue, are contentious areas where there is no widely accepted </w:t>
      </w:r>
      <w:r w:rsidRPr="151D0FEA" w:rsidR="00247E88">
        <w:rPr>
          <w:rFonts w:ascii="Arial" w:hAnsi="Arial" w:cs="Arial"/>
          <w:i/>
          <w:iCs/>
          <w:color w:val="FF0000"/>
          <w:sz w:val="22"/>
          <w:szCs w:val="22"/>
        </w:rPr>
        <w:t xml:space="preserve">theory – you need to show that you are aware of different </w:t>
      </w:r>
      <w:proofErr w:type="gramStart"/>
      <w:r w:rsidRPr="151D0FEA" w:rsidR="00247E88">
        <w:rPr>
          <w:rFonts w:ascii="Arial" w:hAnsi="Arial" w:cs="Arial"/>
          <w:i/>
          <w:iCs/>
          <w:color w:val="FF0000"/>
          <w:sz w:val="22"/>
          <w:szCs w:val="22"/>
        </w:rPr>
        <w:t>viewpoints, and</w:t>
      </w:r>
      <w:proofErr w:type="gramEnd"/>
      <w:r w:rsidRPr="151D0FEA" w:rsidR="00247E88">
        <w:rPr>
          <w:rFonts w:ascii="Arial" w:hAnsi="Arial" w:cs="Arial"/>
          <w:i/>
          <w:iCs/>
          <w:color w:val="FF0000"/>
          <w:sz w:val="22"/>
          <w:szCs w:val="22"/>
        </w:rPr>
        <w:t xml:space="preserve"> justify your own conclusions.</w:t>
      </w:r>
      <w:r w:rsidRPr="151D0FEA" w:rsidR="007208D5">
        <w:rPr>
          <w:rFonts w:ascii="Arial" w:hAnsi="Arial" w:cs="Arial"/>
          <w:i/>
          <w:iCs/>
          <w:color w:val="FF0000"/>
          <w:sz w:val="22"/>
          <w:szCs w:val="22"/>
        </w:rPr>
        <w:t xml:space="preserve"> </w:t>
      </w:r>
      <w:r w:rsidR="001864D1">
        <w:rPr>
          <w:rFonts w:ascii="Arial" w:hAnsi="Arial" w:cs="Arial"/>
          <w:i/>
          <w:iCs/>
          <w:color w:val="FF0000"/>
          <w:sz w:val="22"/>
          <w:szCs w:val="22"/>
        </w:rPr>
        <w:t>You should also critically review research papers rather than accepting the conclusions as fact</w:t>
      </w:r>
      <w:r w:rsidR="00810D1C">
        <w:rPr>
          <w:rFonts w:ascii="Arial" w:hAnsi="Arial" w:cs="Arial"/>
          <w:i/>
          <w:iCs/>
          <w:color w:val="FF0000"/>
          <w:sz w:val="22"/>
          <w:szCs w:val="22"/>
        </w:rPr>
        <w:t xml:space="preserve"> – </w:t>
      </w:r>
      <w:r w:rsidR="00244B73">
        <w:rPr>
          <w:rFonts w:ascii="Arial" w:hAnsi="Arial" w:cs="Arial"/>
          <w:i/>
          <w:iCs/>
          <w:color w:val="FF0000"/>
          <w:sz w:val="22"/>
          <w:szCs w:val="22"/>
        </w:rPr>
        <w:t xml:space="preserve">e.g. </w:t>
      </w:r>
      <w:r w:rsidR="00810D1C">
        <w:rPr>
          <w:rFonts w:ascii="Arial" w:hAnsi="Arial" w:cs="Arial"/>
          <w:i/>
          <w:iCs/>
          <w:color w:val="FF0000"/>
          <w:sz w:val="22"/>
          <w:szCs w:val="22"/>
        </w:rPr>
        <w:t xml:space="preserve">if two similar studies show differing findings, can you review their methods and </w:t>
      </w:r>
      <w:r w:rsidR="00810D1C">
        <w:rPr>
          <w:rFonts w:ascii="Arial" w:hAnsi="Arial" w:cs="Arial"/>
          <w:i/>
          <w:iCs/>
          <w:color w:val="FF0000"/>
          <w:sz w:val="22"/>
          <w:szCs w:val="22"/>
        </w:rPr>
        <w:lastRenderedPageBreak/>
        <w:t xml:space="preserve">results </w:t>
      </w:r>
      <w:proofErr w:type="gramStart"/>
      <w:r w:rsidR="00810D1C">
        <w:rPr>
          <w:rFonts w:ascii="Arial" w:hAnsi="Arial" w:cs="Arial"/>
          <w:i/>
          <w:iCs/>
          <w:color w:val="FF0000"/>
          <w:sz w:val="22"/>
          <w:szCs w:val="22"/>
        </w:rPr>
        <w:t>in order to</w:t>
      </w:r>
      <w:proofErr w:type="gramEnd"/>
      <w:r w:rsidR="00810D1C">
        <w:rPr>
          <w:rFonts w:ascii="Arial" w:hAnsi="Arial" w:cs="Arial"/>
          <w:i/>
          <w:iCs/>
          <w:color w:val="FF0000"/>
          <w:sz w:val="22"/>
          <w:szCs w:val="22"/>
        </w:rPr>
        <w:t xml:space="preserve"> </w:t>
      </w:r>
      <w:r w:rsidR="00244B73">
        <w:rPr>
          <w:rFonts w:ascii="Arial" w:hAnsi="Arial" w:cs="Arial"/>
          <w:i/>
          <w:iCs/>
          <w:color w:val="FF0000"/>
          <w:sz w:val="22"/>
          <w:szCs w:val="22"/>
        </w:rPr>
        <w:t xml:space="preserve">figure out why they differ, and suggest which finding is most </w:t>
      </w:r>
      <w:r w:rsidR="00097B07">
        <w:rPr>
          <w:rFonts w:ascii="Arial" w:hAnsi="Arial" w:cs="Arial"/>
          <w:i/>
          <w:iCs/>
          <w:color w:val="FF0000"/>
          <w:sz w:val="22"/>
          <w:szCs w:val="22"/>
        </w:rPr>
        <w:t>relevant to your chosen context.</w:t>
      </w:r>
    </w:p>
    <w:p w:rsidRPr="00A406E5" w:rsidR="00D22D9C" w:rsidP="00D22D9C" w:rsidRDefault="00D22D9C" w14:paraId="6BF5984F" w14:textId="77777777">
      <w:pPr>
        <w:jc w:val="both"/>
        <w:rPr>
          <w:rFonts w:ascii="Arial" w:hAnsi="Arial" w:cs="Arial"/>
          <w:b/>
          <w:sz w:val="22"/>
          <w:szCs w:val="22"/>
        </w:rPr>
      </w:pPr>
    </w:p>
    <w:p w:rsidRPr="00A406E5" w:rsidR="00D22D9C" w:rsidP="00D22D9C" w:rsidRDefault="00D22D9C" w14:paraId="47E1072F"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DD72EA"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08E3082" w14:textId="77777777">
      <w:pPr>
        <w:jc w:val="both"/>
        <w:rPr>
          <w:rFonts w:ascii="Arial" w:hAnsi="Arial" w:cs="Arial"/>
          <w:sz w:val="22"/>
          <w:szCs w:val="22"/>
        </w:rPr>
      </w:pPr>
    </w:p>
    <w:p w:rsidRPr="00A406E5" w:rsidR="00C01A3F" w:rsidP="00C01A3F" w:rsidRDefault="008042F0" w14:paraId="59E7B93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247E88" w:rsidR="00C01A3F" w:rsidP="6186074A" w:rsidRDefault="00247E88" w14:paraId="29B9C348" w14:textId="64344974">
      <w:pPr>
        <w:jc w:val="both"/>
        <w:rPr>
          <w:rFonts w:ascii="Arial" w:hAnsi="Arial" w:cs="Arial"/>
          <w:i w:val="1"/>
          <w:iCs w:val="1"/>
          <w:color w:val="FF0000"/>
          <w:sz w:val="22"/>
          <w:szCs w:val="22"/>
        </w:rPr>
      </w:pPr>
      <w:r w:rsidRPr="6186074A" w:rsidR="00247E88">
        <w:rPr>
          <w:rFonts w:ascii="Arial" w:hAnsi="Arial" w:cs="Arial"/>
          <w:i w:val="1"/>
          <w:iCs w:val="1"/>
          <w:color w:val="FF0000"/>
          <w:sz w:val="22"/>
          <w:szCs w:val="22"/>
        </w:rPr>
        <w:t>Ensure that the advice you give is realistic to the situation</w:t>
      </w:r>
      <w:r w:rsidRPr="6186074A" w:rsidR="009533FC">
        <w:rPr>
          <w:rFonts w:ascii="Arial" w:hAnsi="Arial" w:cs="Arial"/>
          <w:i w:val="1"/>
          <w:iCs w:val="1"/>
          <w:color w:val="FF0000"/>
          <w:sz w:val="22"/>
          <w:szCs w:val="22"/>
        </w:rPr>
        <w:t xml:space="preserve"> – for example, there may be a gold-standard method for preparing an athlete for a particular environment, but </w:t>
      </w:r>
      <w:r w:rsidRPr="6186074A" w:rsidR="00AF7DAA">
        <w:rPr>
          <w:rFonts w:ascii="Arial" w:hAnsi="Arial" w:cs="Arial"/>
          <w:i w:val="1"/>
          <w:iCs w:val="1"/>
          <w:color w:val="FF0000"/>
          <w:sz w:val="22"/>
          <w:szCs w:val="22"/>
        </w:rPr>
        <w:t xml:space="preserve">can this be realistically implemented in the </w:t>
      </w:r>
      <w:r w:rsidRPr="6186074A" w:rsidR="00AF7DAA">
        <w:rPr>
          <w:rFonts w:ascii="Arial" w:hAnsi="Arial" w:cs="Arial"/>
          <w:i w:val="1"/>
          <w:iCs w:val="1"/>
          <w:color w:val="FF0000"/>
          <w:sz w:val="22"/>
          <w:szCs w:val="22"/>
        </w:rPr>
        <w:t>particular scenario</w:t>
      </w:r>
      <w:r w:rsidRPr="6186074A" w:rsidR="00AF7DAA">
        <w:rPr>
          <w:rFonts w:ascii="Arial" w:hAnsi="Arial" w:cs="Arial"/>
          <w:i w:val="1"/>
          <w:iCs w:val="1"/>
          <w:color w:val="FF0000"/>
          <w:sz w:val="22"/>
          <w:szCs w:val="22"/>
        </w:rPr>
        <w:t xml:space="preserve"> you are focussing on?</w:t>
      </w:r>
      <w:r w:rsidRPr="6186074A" w:rsidR="277A3C00">
        <w:rPr>
          <w:rFonts w:ascii="Arial" w:hAnsi="Arial" w:cs="Arial"/>
          <w:i w:val="1"/>
          <w:iCs w:val="1"/>
          <w:color w:val="FF0000"/>
          <w:sz w:val="22"/>
          <w:szCs w:val="22"/>
        </w:rPr>
        <w:t xml:space="preserve"> Some strategies might be physiologically beneficial, but are the athletes going to </w:t>
      </w:r>
      <w:r w:rsidRPr="6186074A" w:rsidR="277A3C00">
        <w:rPr>
          <w:rFonts w:ascii="Arial" w:hAnsi="Arial" w:cs="Arial"/>
          <w:i w:val="1"/>
          <w:iCs w:val="1"/>
          <w:color w:val="FF0000"/>
          <w:sz w:val="22"/>
          <w:szCs w:val="22"/>
        </w:rPr>
        <w:t>actually adhere</w:t>
      </w:r>
      <w:r w:rsidRPr="6186074A" w:rsidR="277A3C00">
        <w:rPr>
          <w:rFonts w:ascii="Arial" w:hAnsi="Arial" w:cs="Arial"/>
          <w:i w:val="1"/>
          <w:iCs w:val="1"/>
          <w:color w:val="FF0000"/>
          <w:sz w:val="22"/>
          <w:szCs w:val="22"/>
        </w:rPr>
        <w:t xml:space="preserve"> to them and might they interfere with technical and tactical elements</w:t>
      </w:r>
      <w:r w:rsidRPr="6186074A" w:rsidR="00CBDD5D">
        <w:rPr>
          <w:rFonts w:ascii="Arial" w:hAnsi="Arial" w:cs="Arial"/>
          <w:i w:val="1"/>
          <w:iCs w:val="1"/>
          <w:color w:val="FF0000"/>
          <w:sz w:val="22"/>
          <w:szCs w:val="22"/>
        </w:rPr>
        <w:t xml:space="preserve"> of the sport</w:t>
      </w:r>
      <w:r w:rsidRPr="6186074A" w:rsidR="277A3C00">
        <w:rPr>
          <w:rFonts w:ascii="Arial" w:hAnsi="Arial" w:cs="Arial"/>
          <w:i w:val="1"/>
          <w:iCs w:val="1"/>
          <w:color w:val="FF0000"/>
          <w:sz w:val="22"/>
          <w:szCs w:val="22"/>
        </w:rPr>
        <w:t>?</w:t>
      </w:r>
      <w:r w:rsidRPr="6186074A" w:rsidR="713A7921">
        <w:rPr>
          <w:rFonts w:ascii="Arial" w:hAnsi="Arial" w:cs="Arial"/>
          <w:i w:val="1"/>
          <w:iCs w:val="1"/>
          <w:color w:val="FF0000"/>
          <w:sz w:val="22"/>
          <w:szCs w:val="22"/>
        </w:rPr>
        <w:t xml:space="preserve"> Are the resources needed for this strategy likely to be available in the context of your event (e.g. how will you find an ice bath in the Sahara?).</w:t>
      </w:r>
    </w:p>
    <w:p w:rsidRPr="00A406E5" w:rsidR="008566E5" w:rsidP="00D22D9C" w:rsidRDefault="008566E5" w14:paraId="5685797F" w14:textId="77777777">
      <w:pPr>
        <w:jc w:val="both"/>
        <w:rPr>
          <w:rFonts w:ascii="Arial" w:hAnsi="Arial" w:cs="Arial"/>
          <w:sz w:val="22"/>
          <w:szCs w:val="22"/>
        </w:rPr>
      </w:pPr>
    </w:p>
    <w:p w:rsidRPr="00A406E5" w:rsidR="00D22D9C" w:rsidP="00D22D9C" w:rsidRDefault="005F3A53" w14:paraId="5992DCE5"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72311C4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1169686" w14:textId="77777777">
      <w:pPr>
        <w:jc w:val="both"/>
        <w:rPr>
          <w:rFonts w:ascii="Arial" w:hAnsi="Arial" w:cs="Arial"/>
          <w:sz w:val="22"/>
          <w:szCs w:val="22"/>
        </w:rPr>
      </w:pPr>
    </w:p>
    <w:p w:rsidRPr="00A406E5" w:rsidR="00D22D9C" w:rsidP="00D22D9C" w:rsidRDefault="00D22D9C" w14:paraId="3A997E81" w14:textId="77777777">
      <w:pPr>
        <w:jc w:val="both"/>
        <w:rPr>
          <w:rFonts w:ascii="Arial" w:hAnsi="Arial" w:cs="Arial"/>
          <w:sz w:val="22"/>
          <w:szCs w:val="22"/>
        </w:rPr>
      </w:pPr>
    </w:p>
    <w:p w:rsidRPr="00A406E5" w:rsidR="00C01A3F" w:rsidP="00C01A3F" w:rsidRDefault="008042F0" w14:paraId="2D96DCF4" w14:textId="77777777">
      <w:pPr>
        <w:jc w:val="both"/>
        <w:rPr>
          <w:rFonts w:ascii="Arial" w:hAnsi="Arial" w:cs="Arial"/>
          <w:i/>
          <w:sz w:val="22"/>
          <w:szCs w:val="22"/>
        </w:rPr>
      </w:pPr>
      <w:r w:rsidRPr="6186074A" w:rsidR="008042F0">
        <w:rPr>
          <w:rFonts w:ascii="Arial" w:hAnsi="Arial" w:cs="Arial"/>
          <w:b w:val="1"/>
          <w:bCs w:val="1"/>
          <w:i w:val="1"/>
          <w:iCs w:val="1"/>
          <w:sz w:val="22"/>
          <w:szCs w:val="22"/>
        </w:rPr>
        <w:t>Guidance</w:t>
      </w:r>
      <w:r w:rsidRPr="6186074A" w:rsidR="008042F0">
        <w:rPr>
          <w:rFonts w:ascii="Arial" w:hAnsi="Arial" w:cs="Arial"/>
          <w:b w:val="1"/>
          <w:bCs w:val="1"/>
          <w:i w:val="1"/>
          <w:iCs w:val="1"/>
          <w:sz w:val="22"/>
          <w:szCs w:val="22"/>
        </w:rPr>
        <w:t xml:space="preserve"> </w:t>
      </w:r>
      <w:r w:rsidRPr="6186074A" w:rsidR="00C01A3F">
        <w:rPr>
          <w:rFonts w:ascii="Arial" w:hAnsi="Arial" w:cs="Arial"/>
          <w:b w:val="1"/>
          <w:bCs w:val="1"/>
          <w:i w:val="1"/>
          <w:iCs w:val="1"/>
          <w:sz w:val="22"/>
          <w:szCs w:val="22"/>
        </w:rPr>
        <w:t xml:space="preserve">specific to this </w:t>
      </w:r>
      <w:r w:rsidRPr="6186074A" w:rsidR="004C4F19">
        <w:rPr>
          <w:rFonts w:ascii="Arial" w:hAnsi="Arial" w:cs="Arial"/>
          <w:b w:val="1"/>
          <w:bCs w:val="1"/>
          <w:i w:val="1"/>
          <w:iCs w:val="1"/>
          <w:sz w:val="22"/>
          <w:szCs w:val="22"/>
        </w:rPr>
        <w:t>assessment</w:t>
      </w:r>
      <w:r w:rsidRPr="6186074A" w:rsidR="00C01A3F">
        <w:rPr>
          <w:rFonts w:ascii="Arial" w:hAnsi="Arial" w:cs="Arial"/>
          <w:b w:val="1"/>
          <w:bCs w:val="1"/>
          <w:i w:val="1"/>
          <w:iCs w:val="1"/>
          <w:sz w:val="22"/>
          <w:szCs w:val="22"/>
        </w:rPr>
        <w:t>:</w:t>
      </w:r>
      <w:r w:rsidRPr="6186074A" w:rsidR="00C01A3F">
        <w:rPr>
          <w:rFonts w:ascii="Arial" w:hAnsi="Arial" w:cs="Arial"/>
          <w:i w:val="1"/>
          <w:iCs w:val="1"/>
          <w:sz w:val="22"/>
          <w:szCs w:val="22"/>
        </w:rPr>
        <w:t xml:space="preserve"> </w:t>
      </w:r>
    </w:p>
    <w:p w:rsidR="62DF9EE0" w:rsidP="6186074A" w:rsidRDefault="62DF9EE0" w14:paraId="2E4E44D2" w14:textId="34CE0F2B">
      <w:pPr>
        <w:jc w:val="both"/>
        <w:rPr>
          <w:rFonts w:ascii="Arial" w:hAnsi="Arial" w:eastAsia="Times New Roman" w:cs="Arial"/>
          <w:b w:val="0"/>
          <w:bCs w:val="0"/>
          <w:i w:val="1"/>
          <w:iCs w:val="1"/>
          <w:noProof w:val="0"/>
          <w:color w:val="FF0000"/>
          <w:sz w:val="22"/>
          <w:szCs w:val="22"/>
          <w:lang w:val="en-GB"/>
        </w:rPr>
      </w:pPr>
      <w:r w:rsidRPr="6186074A" w:rsidR="62DF9EE0">
        <w:rPr>
          <w:rFonts w:ascii="Arial" w:hAnsi="Arial" w:eastAsia="Times New Roman" w:cs="Arial"/>
          <w:b w:val="0"/>
          <w:bCs w:val="0"/>
          <w:i w:val="1"/>
          <w:iCs w:val="1"/>
          <w:noProof w:val="0"/>
          <w:color w:val="FF0000"/>
          <w:sz w:val="22"/>
          <w:szCs w:val="22"/>
          <w:lang w:val="en-GB"/>
        </w:rPr>
        <w:t xml:space="preserve">Try to ensure your responses are clear, </w:t>
      </w:r>
      <w:r w:rsidRPr="6186074A" w:rsidR="62DF9EE0">
        <w:rPr>
          <w:rFonts w:ascii="Arial" w:hAnsi="Arial" w:eastAsia="Times New Roman" w:cs="Arial"/>
          <w:b w:val="0"/>
          <w:bCs w:val="0"/>
          <w:i w:val="1"/>
          <w:iCs w:val="1"/>
          <w:noProof w:val="0"/>
          <w:color w:val="FF0000"/>
          <w:sz w:val="22"/>
          <w:szCs w:val="22"/>
          <w:lang w:val="en-GB"/>
        </w:rPr>
        <w:t>logical</w:t>
      </w:r>
      <w:r w:rsidRPr="6186074A" w:rsidR="62DF9EE0">
        <w:rPr>
          <w:rFonts w:ascii="Arial" w:hAnsi="Arial" w:eastAsia="Times New Roman" w:cs="Arial"/>
          <w:b w:val="0"/>
          <w:bCs w:val="0"/>
          <w:i w:val="1"/>
          <w:iCs w:val="1"/>
          <w:noProof w:val="0"/>
          <w:color w:val="FF0000"/>
          <w:sz w:val="22"/>
          <w:szCs w:val="22"/>
          <w:lang w:val="en-GB"/>
        </w:rPr>
        <w:t xml:space="preserve"> and well-structured, and </w:t>
      </w:r>
      <w:r w:rsidRPr="6186074A" w:rsidR="62DF9EE0">
        <w:rPr>
          <w:rFonts w:ascii="Arial" w:hAnsi="Arial" w:eastAsia="Times New Roman" w:cs="Arial"/>
          <w:b w:val="0"/>
          <w:bCs w:val="0"/>
          <w:i w:val="1"/>
          <w:iCs w:val="1"/>
          <w:noProof w:val="0"/>
          <w:color w:val="FF0000"/>
          <w:sz w:val="22"/>
          <w:szCs w:val="22"/>
          <w:lang w:val="en-GB"/>
        </w:rPr>
        <w:t>demonstrate</w:t>
      </w:r>
      <w:r w:rsidRPr="6186074A" w:rsidR="62DF9EE0">
        <w:rPr>
          <w:rFonts w:ascii="Arial" w:hAnsi="Arial" w:eastAsia="Times New Roman" w:cs="Arial"/>
          <w:b w:val="0"/>
          <w:bCs w:val="0"/>
          <w:i w:val="1"/>
          <w:iCs w:val="1"/>
          <w:noProof w:val="0"/>
          <w:color w:val="FF0000"/>
          <w:sz w:val="22"/>
          <w:szCs w:val="22"/>
          <w:lang w:val="en-GB"/>
        </w:rPr>
        <w:t xml:space="preserve"> your ability to communicate scientific concepts confidently and professionally to both specialist and non-specialist audiences.</w:t>
      </w:r>
    </w:p>
    <w:p w:rsidR="6186074A" w:rsidP="6186074A" w:rsidRDefault="6186074A" w14:paraId="60C9E23B" w14:textId="6B2457E7">
      <w:pPr>
        <w:jc w:val="both"/>
        <w:rPr>
          <w:rFonts w:ascii="Arial" w:hAnsi="Arial" w:cs="Arial"/>
          <w:i w:val="1"/>
          <w:iCs w:val="1"/>
          <w:color w:val="FF0000"/>
          <w:sz w:val="22"/>
          <w:szCs w:val="22"/>
        </w:rPr>
      </w:pPr>
    </w:p>
    <w:p w:rsidRPr="00A406E5" w:rsidR="00D22D9C" w:rsidP="00D22D9C" w:rsidRDefault="00D22D9C" w14:paraId="342952D7" w14:textId="77777777">
      <w:pPr>
        <w:jc w:val="both"/>
        <w:rPr>
          <w:rFonts w:ascii="Arial" w:hAnsi="Arial" w:cs="Arial"/>
          <w:sz w:val="22"/>
          <w:szCs w:val="22"/>
        </w:rPr>
      </w:pPr>
    </w:p>
    <w:p w:rsidRPr="00A406E5" w:rsidR="00C01A3F" w:rsidRDefault="00C01A3F" w14:paraId="305BD1A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D87D64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86CAB8C" w14:textId="77777777">
        <w:trPr>
          <w:jc w:val="center"/>
        </w:trPr>
        <w:tc>
          <w:tcPr>
            <w:tcW w:w="10670" w:type="dxa"/>
            <w:shd w:val="clear" w:color="auto" w:fill="BFBFBF"/>
          </w:tcPr>
          <w:p w:rsidRPr="00A406E5" w:rsidR="00152E9D" w:rsidP="004D5E9B" w:rsidRDefault="00152E9D" w14:paraId="6F353CDC"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BFDFBCB" w14:textId="77777777">
      <w:pPr>
        <w:rPr>
          <w:rFonts w:ascii="Arial" w:hAnsi="Arial" w:cs="Arial"/>
        </w:rPr>
      </w:pPr>
    </w:p>
    <w:p w:rsidRPr="00A406E5" w:rsidR="00152E9D" w:rsidP="00152E9D" w:rsidRDefault="00152E9D" w14:paraId="49B15DB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465B79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D41ABF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186074A" w14:paraId="0BCC022B"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1B7024B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83C3F9E"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7A615567"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03165BCA"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186074A" w14:paraId="0614604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C7BDE6D"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2710CBE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473E50" w14:paraId="4A6B8FCF" w14:textId="2B13985A">
            <w:pPr>
              <w:jc w:val="center"/>
            </w:pPr>
            <w:r w:rsidRPr="6186074A" w:rsidR="2FBFA765">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1B78D872" w14:textId="77777777">
            <w:pPr>
              <w:jc w:val="center"/>
              <w:rPr>
                <w:rFonts w:ascii="Arial" w:hAnsi="Arial" w:cs="Arial"/>
                <w:sz w:val="32"/>
              </w:rPr>
            </w:pPr>
          </w:p>
        </w:tc>
      </w:tr>
      <w:tr w:rsidRPr="00A406E5" w:rsidR="00152E9D" w:rsidTr="6186074A" w14:paraId="5E7B6091"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6BEA650" w14:textId="77777777">
            <w:pPr>
              <w:spacing w:after="120"/>
              <w:rPr>
                <w:rFonts w:ascii="Arial" w:hAnsi="Arial" w:cs="Arial"/>
                <w:sz w:val="14"/>
                <w:szCs w:val="14"/>
              </w:rPr>
            </w:pPr>
          </w:p>
          <w:p w:rsidRPr="00A406E5" w:rsidR="00152E9D" w:rsidP="00152E9D" w:rsidRDefault="00152E9D" w14:paraId="6AFF2413" w14:textId="77777777">
            <w:pPr>
              <w:spacing w:after="120"/>
              <w:rPr>
                <w:rFonts w:ascii="Arial" w:hAnsi="Arial" w:cs="Arial"/>
                <w:sz w:val="14"/>
                <w:szCs w:val="14"/>
              </w:rPr>
            </w:pPr>
          </w:p>
          <w:p w:rsidRPr="00A406E5" w:rsidR="00152E9D" w:rsidP="00152E9D" w:rsidRDefault="00152E9D" w14:paraId="5917E503" w14:textId="77777777">
            <w:pPr>
              <w:spacing w:after="120"/>
              <w:rPr>
                <w:rFonts w:ascii="Arial" w:hAnsi="Arial" w:cs="Arial"/>
                <w:sz w:val="14"/>
                <w:szCs w:val="14"/>
              </w:rPr>
            </w:pPr>
          </w:p>
          <w:p w:rsidRPr="00A406E5" w:rsidR="00152E9D" w:rsidP="00152E9D" w:rsidRDefault="00152E9D" w14:paraId="04B98487" w14:textId="77777777">
            <w:pPr>
              <w:spacing w:after="120"/>
              <w:rPr>
                <w:rFonts w:ascii="Arial" w:hAnsi="Arial" w:cs="Arial"/>
                <w:sz w:val="14"/>
                <w:szCs w:val="14"/>
              </w:rPr>
            </w:pPr>
          </w:p>
          <w:p w:rsidRPr="00A406E5" w:rsidR="00152E9D" w:rsidP="00152E9D" w:rsidRDefault="00152E9D" w14:paraId="5C1DD9C0" w14:textId="77777777">
            <w:pPr>
              <w:spacing w:after="120"/>
              <w:rPr>
                <w:rFonts w:ascii="Arial" w:hAnsi="Arial" w:cs="Arial"/>
                <w:sz w:val="14"/>
                <w:szCs w:val="14"/>
              </w:rPr>
            </w:pPr>
          </w:p>
          <w:p w:rsidRPr="00A406E5" w:rsidR="00152E9D" w:rsidP="00152E9D" w:rsidRDefault="00152E9D" w14:paraId="0037892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D94331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978E879" w14:textId="77777777">
            <w:pPr>
              <w:jc w:val="center"/>
              <w:rPr>
                <w:rFonts w:ascii="Arial" w:hAnsi="Arial" w:cs="Arial"/>
                <w:sz w:val="32"/>
              </w:rPr>
            </w:pPr>
          </w:p>
        </w:tc>
      </w:tr>
      <w:tr w:rsidRPr="00A406E5" w:rsidR="00152E9D" w:rsidTr="6186074A" w14:paraId="4C00C9F1" w14:textId="77777777">
        <w:trPr>
          <w:trHeight w:val="451"/>
        </w:trPr>
        <w:tc>
          <w:tcPr>
            <w:tcW w:w="4169" w:type="pct"/>
            <w:vMerge/>
            <w:tcBorders/>
            <w:tcMar/>
          </w:tcPr>
          <w:p w:rsidRPr="00A406E5" w:rsidR="00152E9D" w:rsidP="00152E9D" w:rsidRDefault="00152E9D" w14:paraId="3E34891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07D3A11" w14:textId="77777777">
            <w:pPr>
              <w:jc w:val="center"/>
              <w:rPr>
                <w:rFonts w:ascii="Arial" w:hAnsi="Arial" w:cs="Arial"/>
                <w:sz w:val="32"/>
              </w:rPr>
            </w:pPr>
          </w:p>
        </w:tc>
        <w:tc>
          <w:tcPr>
            <w:tcW w:w="416" w:type="pct"/>
            <w:vMerge/>
            <w:tcBorders/>
            <w:tcMar/>
          </w:tcPr>
          <w:p w:rsidRPr="00A406E5" w:rsidR="00152E9D" w:rsidP="00152E9D" w:rsidRDefault="00152E9D" w14:paraId="5F293C72" w14:textId="77777777">
            <w:pPr>
              <w:jc w:val="center"/>
              <w:rPr>
                <w:rFonts w:ascii="Arial" w:hAnsi="Arial" w:cs="Arial"/>
                <w:sz w:val="32"/>
              </w:rPr>
            </w:pPr>
          </w:p>
        </w:tc>
      </w:tr>
      <w:tr w:rsidRPr="00A406E5" w:rsidR="00152E9D" w:rsidTr="6186074A" w14:paraId="6F29DD2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4FF066"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6C66EB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473E50" w14:paraId="35915CE2" w14:textId="435678ED">
            <w:pPr>
              <w:jc w:val="center"/>
              <w:rPr>
                <w:rFonts w:ascii="Arial" w:hAnsi="Arial" w:cs="Arial"/>
                <w:sz w:val="32"/>
              </w:rPr>
            </w:pPr>
            <w:r>
              <w:rPr>
                <w:rFonts w:ascii="Arial" w:hAnsi="Arial" w:cs="Arial"/>
                <w:sz w:val="32"/>
              </w:rPr>
              <w:t>2</w:t>
            </w:r>
            <w:r w:rsidR="00CD30FF">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4A52930" w14:textId="77777777">
            <w:pPr>
              <w:jc w:val="center"/>
              <w:rPr>
                <w:rFonts w:ascii="Arial" w:hAnsi="Arial" w:cs="Arial"/>
                <w:sz w:val="32"/>
              </w:rPr>
            </w:pPr>
          </w:p>
        </w:tc>
      </w:tr>
      <w:tr w:rsidRPr="00A406E5" w:rsidR="00152E9D" w:rsidTr="6186074A" w14:paraId="46B48EDA"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416A672" w14:textId="77777777">
            <w:pPr>
              <w:spacing w:after="120"/>
              <w:rPr>
                <w:rFonts w:ascii="Arial" w:hAnsi="Arial" w:cs="Arial"/>
                <w:sz w:val="14"/>
                <w:szCs w:val="14"/>
              </w:rPr>
            </w:pPr>
          </w:p>
          <w:p w:rsidRPr="00A406E5" w:rsidR="00152E9D" w:rsidP="00152E9D" w:rsidRDefault="00152E9D" w14:paraId="63FC2593" w14:textId="77777777">
            <w:pPr>
              <w:spacing w:after="120"/>
              <w:rPr>
                <w:rFonts w:ascii="Arial" w:hAnsi="Arial" w:cs="Arial"/>
                <w:sz w:val="14"/>
                <w:szCs w:val="14"/>
              </w:rPr>
            </w:pPr>
          </w:p>
          <w:p w:rsidRPr="00A406E5" w:rsidR="00152E9D" w:rsidP="00152E9D" w:rsidRDefault="00152E9D" w14:paraId="5B3A6127" w14:textId="77777777">
            <w:pPr>
              <w:spacing w:after="120"/>
              <w:rPr>
                <w:rFonts w:ascii="Arial" w:hAnsi="Arial" w:cs="Arial"/>
                <w:sz w:val="14"/>
                <w:szCs w:val="14"/>
              </w:rPr>
            </w:pPr>
          </w:p>
          <w:p w:rsidRPr="00A406E5" w:rsidR="00152E9D" w:rsidP="00152E9D" w:rsidRDefault="00152E9D" w14:paraId="69ADEC75" w14:textId="77777777">
            <w:pPr>
              <w:spacing w:after="120"/>
              <w:rPr>
                <w:rFonts w:ascii="Arial" w:hAnsi="Arial" w:cs="Arial"/>
                <w:sz w:val="14"/>
                <w:szCs w:val="14"/>
              </w:rPr>
            </w:pPr>
          </w:p>
          <w:p w:rsidRPr="00A406E5" w:rsidR="00152E9D" w:rsidP="00152E9D" w:rsidRDefault="00152E9D" w14:paraId="505535CB" w14:textId="77777777">
            <w:pPr>
              <w:spacing w:after="120"/>
              <w:rPr>
                <w:rFonts w:ascii="Arial" w:hAnsi="Arial" w:cs="Arial"/>
                <w:sz w:val="14"/>
                <w:szCs w:val="14"/>
              </w:rPr>
            </w:pPr>
          </w:p>
          <w:p w:rsidRPr="00A406E5" w:rsidR="00152E9D" w:rsidP="00152E9D" w:rsidRDefault="00152E9D" w14:paraId="6FFD9F2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FCFCFB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261A2F0" w14:textId="77777777">
            <w:pPr>
              <w:jc w:val="center"/>
              <w:rPr>
                <w:rFonts w:ascii="Arial" w:hAnsi="Arial" w:cs="Arial"/>
                <w:sz w:val="32"/>
              </w:rPr>
            </w:pPr>
          </w:p>
        </w:tc>
      </w:tr>
      <w:tr w:rsidRPr="00A406E5" w:rsidR="00152E9D" w:rsidTr="6186074A" w14:paraId="5AC76DAC" w14:textId="77777777">
        <w:trPr>
          <w:trHeight w:val="451"/>
        </w:trPr>
        <w:tc>
          <w:tcPr>
            <w:tcW w:w="4169" w:type="pct"/>
            <w:vMerge/>
            <w:tcBorders/>
            <w:tcMar/>
          </w:tcPr>
          <w:p w:rsidRPr="00A406E5" w:rsidR="00152E9D" w:rsidP="00152E9D" w:rsidRDefault="00152E9D" w14:paraId="17D92DD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1C0797C" w14:textId="77777777">
            <w:pPr>
              <w:jc w:val="center"/>
              <w:rPr>
                <w:rFonts w:ascii="Arial" w:hAnsi="Arial" w:cs="Arial"/>
                <w:sz w:val="32"/>
              </w:rPr>
            </w:pPr>
          </w:p>
        </w:tc>
        <w:tc>
          <w:tcPr>
            <w:tcW w:w="416" w:type="pct"/>
            <w:vMerge/>
            <w:tcBorders/>
            <w:tcMar/>
          </w:tcPr>
          <w:p w:rsidRPr="00A406E5" w:rsidR="00152E9D" w:rsidP="00152E9D" w:rsidRDefault="00152E9D" w14:paraId="50013E7F" w14:textId="77777777">
            <w:pPr>
              <w:jc w:val="center"/>
              <w:rPr>
                <w:rFonts w:ascii="Arial" w:hAnsi="Arial" w:cs="Arial"/>
                <w:sz w:val="32"/>
              </w:rPr>
            </w:pPr>
          </w:p>
        </w:tc>
      </w:tr>
      <w:tr w:rsidRPr="00A406E5" w:rsidR="00152E9D" w:rsidTr="6186074A" w14:paraId="6F7CF29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FC740AB"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08AA2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186074A" w:rsidRDefault="00CD30FF" w14:paraId="09745F55" w14:textId="6DB50C62">
            <w:pPr>
              <w:jc w:val="center"/>
              <w:rPr>
                <w:rFonts w:ascii="Arial" w:hAnsi="Arial" w:cs="Arial"/>
                <w:sz w:val="32"/>
                <w:szCs w:val="32"/>
              </w:rPr>
            </w:pPr>
            <w:r w:rsidRPr="6186074A" w:rsidR="039A2337">
              <w:rPr>
                <w:rFonts w:ascii="Arial" w:hAnsi="Arial" w:cs="Arial"/>
                <w:sz w:val="32"/>
                <w:szCs w:val="32"/>
              </w:rPr>
              <w:t>2</w:t>
            </w:r>
            <w:r w:rsidRPr="6186074A" w:rsidR="6C1F7140">
              <w:rPr>
                <w:rFonts w:ascii="Arial" w:hAnsi="Arial" w:cs="Arial"/>
                <w:sz w:val="32"/>
                <w:szCs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079E617" w14:textId="77777777">
            <w:pPr>
              <w:jc w:val="center"/>
              <w:rPr>
                <w:rFonts w:ascii="Arial" w:hAnsi="Arial" w:cs="Arial"/>
                <w:sz w:val="32"/>
              </w:rPr>
            </w:pPr>
          </w:p>
        </w:tc>
      </w:tr>
      <w:tr w:rsidRPr="00A406E5" w:rsidR="00152E9D" w:rsidTr="6186074A" w14:paraId="17D2A951"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77497AD" w14:textId="77777777">
            <w:pPr>
              <w:spacing w:after="120"/>
              <w:rPr>
                <w:rFonts w:ascii="Arial" w:hAnsi="Arial" w:cs="Arial"/>
                <w:sz w:val="14"/>
                <w:szCs w:val="14"/>
              </w:rPr>
            </w:pPr>
          </w:p>
          <w:p w:rsidRPr="00A406E5" w:rsidR="00152E9D" w:rsidP="00152E9D" w:rsidRDefault="00152E9D" w14:paraId="3EEBA07D" w14:textId="77777777">
            <w:pPr>
              <w:spacing w:after="120"/>
              <w:rPr>
                <w:rFonts w:ascii="Arial" w:hAnsi="Arial" w:cs="Arial"/>
                <w:sz w:val="14"/>
                <w:szCs w:val="14"/>
              </w:rPr>
            </w:pPr>
          </w:p>
          <w:p w:rsidRPr="00A406E5" w:rsidR="00152E9D" w:rsidP="00152E9D" w:rsidRDefault="00152E9D" w14:paraId="7078B0AD" w14:textId="77777777">
            <w:pPr>
              <w:spacing w:after="120"/>
              <w:rPr>
                <w:rFonts w:ascii="Arial" w:hAnsi="Arial" w:cs="Arial"/>
                <w:sz w:val="14"/>
                <w:szCs w:val="14"/>
              </w:rPr>
            </w:pPr>
          </w:p>
          <w:p w:rsidRPr="00A406E5" w:rsidR="00152E9D" w:rsidP="00152E9D" w:rsidRDefault="00152E9D" w14:paraId="611ED1CF" w14:textId="77777777">
            <w:pPr>
              <w:spacing w:after="120"/>
              <w:rPr>
                <w:rFonts w:ascii="Arial" w:hAnsi="Arial" w:cs="Arial"/>
                <w:sz w:val="14"/>
                <w:szCs w:val="14"/>
              </w:rPr>
            </w:pPr>
          </w:p>
          <w:p w:rsidRPr="00A406E5" w:rsidR="00152E9D" w:rsidP="00152E9D" w:rsidRDefault="00152E9D" w14:paraId="7663E0DE" w14:textId="77777777">
            <w:pPr>
              <w:spacing w:after="120"/>
              <w:rPr>
                <w:rFonts w:ascii="Arial" w:hAnsi="Arial" w:cs="Arial"/>
                <w:sz w:val="14"/>
                <w:szCs w:val="14"/>
              </w:rPr>
            </w:pPr>
          </w:p>
          <w:p w:rsidRPr="00A406E5" w:rsidR="00152E9D" w:rsidP="00152E9D" w:rsidRDefault="00152E9D" w14:paraId="70B689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5C0205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6A5203D" w14:textId="77777777">
            <w:pPr>
              <w:jc w:val="center"/>
              <w:rPr>
                <w:rFonts w:ascii="Arial" w:hAnsi="Arial" w:cs="Arial"/>
                <w:sz w:val="32"/>
              </w:rPr>
            </w:pPr>
          </w:p>
        </w:tc>
      </w:tr>
      <w:tr w:rsidRPr="00A406E5" w:rsidR="00152E9D" w:rsidTr="6186074A" w14:paraId="79B8557D" w14:textId="77777777">
        <w:trPr>
          <w:trHeight w:val="451"/>
        </w:trPr>
        <w:tc>
          <w:tcPr>
            <w:tcW w:w="4169" w:type="pct"/>
            <w:vMerge/>
            <w:tcBorders/>
            <w:tcMar/>
          </w:tcPr>
          <w:p w:rsidRPr="00A406E5" w:rsidR="00152E9D" w:rsidP="00152E9D" w:rsidRDefault="00152E9D" w14:paraId="07B6442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7661105C" w14:textId="77777777">
            <w:pPr>
              <w:jc w:val="center"/>
              <w:rPr>
                <w:rFonts w:ascii="Arial" w:hAnsi="Arial" w:cs="Arial"/>
                <w:sz w:val="32"/>
              </w:rPr>
            </w:pPr>
          </w:p>
        </w:tc>
        <w:tc>
          <w:tcPr>
            <w:tcW w:w="416" w:type="pct"/>
            <w:vMerge/>
            <w:tcBorders/>
            <w:tcMar/>
          </w:tcPr>
          <w:p w:rsidRPr="00A406E5" w:rsidR="00152E9D" w:rsidP="00152E9D" w:rsidRDefault="00152E9D" w14:paraId="04BDA039" w14:textId="77777777">
            <w:pPr>
              <w:jc w:val="center"/>
              <w:rPr>
                <w:rFonts w:ascii="Arial" w:hAnsi="Arial" w:cs="Arial"/>
                <w:sz w:val="32"/>
              </w:rPr>
            </w:pPr>
          </w:p>
        </w:tc>
      </w:tr>
      <w:tr w:rsidRPr="00A406E5" w:rsidR="00152E9D" w:rsidTr="6186074A" w14:paraId="1D69F9C7"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FB491C0"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3D48379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473E50" w14:paraId="168A32BE" w14:textId="61F03A75">
            <w:pPr>
              <w:jc w:val="center"/>
            </w:pPr>
            <w:r w:rsidRPr="6186074A" w:rsidR="14BBE845">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EC9590C" w14:textId="77777777">
            <w:pPr>
              <w:jc w:val="center"/>
              <w:rPr>
                <w:rFonts w:ascii="Arial" w:hAnsi="Arial" w:cs="Arial"/>
                <w:sz w:val="32"/>
              </w:rPr>
            </w:pPr>
          </w:p>
        </w:tc>
      </w:tr>
      <w:tr w:rsidRPr="00A406E5" w:rsidR="00152E9D" w:rsidTr="6186074A" w14:paraId="5B25178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5A007A9" w14:textId="77777777">
            <w:pPr>
              <w:spacing w:after="120"/>
              <w:rPr>
                <w:rFonts w:ascii="Arial" w:hAnsi="Arial" w:cs="Arial"/>
                <w:sz w:val="14"/>
                <w:szCs w:val="14"/>
              </w:rPr>
            </w:pPr>
          </w:p>
          <w:p w:rsidRPr="00A406E5" w:rsidR="00152E9D" w:rsidP="00152E9D" w:rsidRDefault="00152E9D" w14:paraId="675292FE" w14:textId="77777777">
            <w:pPr>
              <w:spacing w:after="120"/>
              <w:rPr>
                <w:rFonts w:ascii="Arial" w:hAnsi="Arial" w:cs="Arial"/>
                <w:sz w:val="14"/>
                <w:szCs w:val="14"/>
              </w:rPr>
            </w:pPr>
          </w:p>
          <w:p w:rsidRPr="00A406E5" w:rsidR="00152E9D" w:rsidP="00152E9D" w:rsidRDefault="00152E9D" w14:paraId="65DE07BE" w14:textId="77777777">
            <w:pPr>
              <w:spacing w:after="120"/>
              <w:rPr>
                <w:rFonts w:ascii="Arial" w:hAnsi="Arial" w:cs="Arial"/>
                <w:sz w:val="14"/>
                <w:szCs w:val="14"/>
              </w:rPr>
            </w:pPr>
          </w:p>
          <w:p w:rsidRPr="00A406E5" w:rsidR="00152E9D" w:rsidP="00152E9D" w:rsidRDefault="00152E9D" w14:paraId="11DBEC54" w14:textId="77777777">
            <w:pPr>
              <w:spacing w:after="120"/>
              <w:rPr>
                <w:rFonts w:ascii="Arial" w:hAnsi="Arial" w:cs="Arial"/>
                <w:sz w:val="14"/>
                <w:szCs w:val="14"/>
              </w:rPr>
            </w:pPr>
          </w:p>
          <w:p w:rsidRPr="00A406E5" w:rsidR="00152E9D" w:rsidP="00152E9D" w:rsidRDefault="00152E9D" w14:paraId="3D05FFFF" w14:textId="77777777">
            <w:pPr>
              <w:spacing w:after="120"/>
              <w:rPr>
                <w:rFonts w:ascii="Arial" w:hAnsi="Arial" w:cs="Arial"/>
                <w:sz w:val="14"/>
                <w:szCs w:val="14"/>
              </w:rPr>
            </w:pPr>
          </w:p>
          <w:p w:rsidRPr="00A406E5" w:rsidR="00152E9D" w:rsidP="00152E9D" w:rsidRDefault="00152E9D" w14:paraId="2A3ABD4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A7CB00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C7AB958" w14:textId="77777777">
            <w:pPr>
              <w:jc w:val="center"/>
              <w:rPr>
                <w:rFonts w:ascii="Arial" w:hAnsi="Arial" w:cs="Arial"/>
                <w:sz w:val="32"/>
              </w:rPr>
            </w:pPr>
          </w:p>
        </w:tc>
      </w:tr>
      <w:tr w:rsidRPr="00A406E5" w:rsidR="00152E9D" w:rsidTr="6186074A" w14:paraId="1E290958" w14:textId="77777777">
        <w:trPr>
          <w:trHeight w:val="450"/>
        </w:trPr>
        <w:tc>
          <w:tcPr>
            <w:tcW w:w="4169" w:type="pct"/>
            <w:vMerge/>
            <w:tcBorders/>
            <w:tcMar/>
          </w:tcPr>
          <w:p w:rsidRPr="00A406E5" w:rsidR="00152E9D" w:rsidP="00152E9D" w:rsidRDefault="00152E9D" w14:paraId="390520A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4C1F1B2" w14:textId="77777777">
            <w:pPr>
              <w:jc w:val="center"/>
              <w:rPr>
                <w:rFonts w:ascii="Arial" w:hAnsi="Arial" w:cs="Arial"/>
                <w:sz w:val="32"/>
              </w:rPr>
            </w:pPr>
          </w:p>
        </w:tc>
        <w:tc>
          <w:tcPr>
            <w:tcW w:w="416" w:type="pct"/>
            <w:vMerge/>
            <w:tcBorders/>
            <w:tcMar/>
          </w:tcPr>
          <w:p w:rsidRPr="00A406E5" w:rsidR="00152E9D" w:rsidP="00152E9D" w:rsidRDefault="00152E9D" w14:paraId="6F620364" w14:textId="77777777">
            <w:pPr>
              <w:jc w:val="center"/>
              <w:rPr>
                <w:rFonts w:ascii="Arial" w:hAnsi="Arial" w:cs="Arial"/>
                <w:sz w:val="32"/>
              </w:rPr>
            </w:pPr>
          </w:p>
        </w:tc>
      </w:tr>
      <w:tr w:rsidRPr="00A406E5" w:rsidR="00152E9D" w:rsidTr="6186074A" w14:paraId="527B15E0"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7582BBE"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C92E96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473E50" w14:paraId="2B10AB93" w14:textId="5B05F623">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992DED3" w14:textId="77777777">
            <w:pPr>
              <w:jc w:val="center"/>
              <w:rPr>
                <w:rFonts w:ascii="Arial" w:hAnsi="Arial" w:cs="Arial"/>
                <w:sz w:val="32"/>
              </w:rPr>
            </w:pPr>
          </w:p>
        </w:tc>
      </w:tr>
      <w:tr w:rsidRPr="00A406E5" w:rsidR="00152E9D" w:rsidTr="6186074A" w14:paraId="5167E196"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7030851" w14:textId="77777777">
            <w:pPr>
              <w:spacing w:after="120"/>
              <w:rPr>
                <w:rFonts w:ascii="Arial" w:hAnsi="Arial" w:cs="Arial"/>
                <w:sz w:val="14"/>
                <w:szCs w:val="14"/>
              </w:rPr>
            </w:pPr>
          </w:p>
          <w:p w:rsidRPr="00A406E5" w:rsidR="00152E9D" w:rsidP="00152E9D" w:rsidRDefault="00152E9D" w14:paraId="2A62F261" w14:textId="77777777">
            <w:pPr>
              <w:spacing w:after="120"/>
              <w:rPr>
                <w:rFonts w:ascii="Arial" w:hAnsi="Arial" w:cs="Arial"/>
                <w:sz w:val="14"/>
                <w:szCs w:val="14"/>
              </w:rPr>
            </w:pPr>
          </w:p>
          <w:p w:rsidRPr="00A406E5" w:rsidR="00152E9D" w:rsidP="00152E9D" w:rsidRDefault="00152E9D" w14:paraId="30F93CBF" w14:textId="77777777">
            <w:pPr>
              <w:spacing w:after="120"/>
              <w:rPr>
                <w:rFonts w:ascii="Arial" w:hAnsi="Arial" w:cs="Arial"/>
                <w:sz w:val="14"/>
                <w:szCs w:val="14"/>
              </w:rPr>
            </w:pPr>
          </w:p>
          <w:p w:rsidRPr="00A406E5" w:rsidR="00152E9D" w:rsidP="00152E9D" w:rsidRDefault="00152E9D" w14:paraId="649C26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56FA96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7C310CA" w14:textId="77777777">
            <w:pPr>
              <w:jc w:val="center"/>
              <w:rPr>
                <w:rFonts w:ascii="Arial" w:hAnsi="Arial" w:cs="Arial"/>
                <w:sz w:val="32"/>
              </w:rPr>
            </w:pPr>
          </w:p>
        </w:tc>
      </w:tr>
      <w:tr w:rsidRPr="00A406E5" w:rsidR="00152E9D" w:rsidTr="6186074A" w14:paraId="0CB56E14" w14:textId="77777777">
        <w:trPr>
          <w:trHeight w:val="450"/>
        </w:trPr>
        <w:tc>
          <w:tcPr>
            <w:tcW w:w="4169" w:type="pct"/>
            <w:vMerge/>
            <w:tcBorders/>
            <w:tcMar/>
          </w:tcPr>
          <w:p w:rsidRPr="00A406E5" w:rsidR="00152E9D" w:rsidP="00152E9D" w:rsidRDefault="00152E9D" w14:paraId="194606E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E842D87" w14:textId="77777777">
            <w:pPr>
              <w:jc w:val="center"/>
              <w:rPr>
                <w:rFonts w:ascii="Arial" w:hAnsi="Arial" w:cs="Arial"/>
                <w:sz w:val="32"/>
              </w:rPr>
            </w:pPr>
          </w:p>
        </w:tc>
        <w:tc>
          <w:tcPr>
            <w:tcW w:w="416" w:type="pct"/>
            <w:vMerge/>
            <w:tcBorders/>
            <w:tcMar/>
          </w:tcPr>
          <w:p w:rsidRPr="00A406E5" w:rsidR="00152E9D" w:rsidP="00152E9D" w:rsidRDefault="00152E9D" w14:paraId="1FD36AD0" w14:textId="77777777">
            <w:pPr>
              <w:jc w:val="center"/>
              <w:rPr>
                <w:rFonts w:ascii="Arial" w:hAnsi="Arial" w:cs="Arial"/>
                <w:sz w:val="32"/>
              </w:rPr>
            </w:pPr>
          </w:p>
        </w:tc>
      </w:tr>
    </w:tbl>
    <w:p w:rsidRPr="00A406E5" w:rsidR="00152E9D" w:rsidP="00152E9D" w:rsidRDefault="00152E9D" w14:paraId="274CB7C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8D79D10" w14:textId="77777777">
        <w:trPr>
          <w:cantSplit/>
        </w:trPr>
        <w:tc>
          <w:tcPr>
            <w:tcW w:w="6062" w:type="dxa"/>
            <w:vMerge w:val="restart"/>
            <w:shd w:val="pct15" w:color="auto" w:fill="auto"/>
            <w:vAlign w:val="center"/>
          </w:tcPr>
          <w:p w:rsidRPr="00A406E5" w:rsidR="00152E9D" w:rsidP="00152E9D" w:rsidRDefault="004D5E9B" w14:paraId="453418B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AA4741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205F012" w14:textId="77777777">
            <w:pPr>
              <w:jc w:val="right"/>
              <w:rPr>
                <w:rFonts w:ascii="Arial" w:hAnsi="Arial" w:cs="Arial"/>
                <w:b/>
                <w:bCs/>
              </w:rPr>
            </w:pPr>
            <w:r w:rsidRPr="00A406E5">
              <w:rPr>
                <w:rFonts w:ascii="Arial" w:hAnsi="Arial" w:cs="Arial"/>
                <w:b/>
                <w:bCs/>
              </w:rPr>
              <w:t>%</w:t>
            </w:r>
          </w:p>
        </w:tc>
      </w:tr>
      <w:tr w:rsidRPr="00A406E5" w:rsidR="00152E9D" w:rsidTr="00152E9D" w14:paraId="6F6717BA" w14:textId="77777777">
        <w:trPr>
          <w:cantSplit/>
        </w:trPr>
        <w:tc>
          <w:tcPr>
            <w:tcW w:w="6062" w:type="dxa"/>
            <w:vMerge/>
            <w:vAlign w:val="bottom"/>
          </w:tcPr>
          <w:p w:rsidRPr="00A406E5" w:rsidR="00152E9D" w:rsidP="00152E9D" w:rsidRDefault="00152E9D" w14:paraId="52B11CF8" w14:textId="77777777">
            <w:pPr>
              <w:rPr>
                <w:rFonts w:ascii="Arial" w:hAnsi="Arial" w:cs="Arial"/>
              </w:rPr>
            </w:pPr>
          </w:p>
        </w:tc>
        <w:tc>
          <w:tcPr>
            <w:tcW w:w="2903" w:type="dxa"/>
            <w:vAlign w:val="bottom"/>
          </w:tcPr>
          <w:p w:rsidRPr="00A406E5" w:rsidR="00152E9D" w:rsidP="00152E9D" w:rsidRDefault="00152E9D" w14:paraId="6FB12BBC"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AE7BCBC" w14:textId="77777777">
            <w:pPr>
              <w:jc w:val="center"/>
              <w:rPr>
                <w:rFonts w:ascii="Arial" w:hAnsi="Arial" w:cs="Arial"/>
                <w:sz w:val="12"/>
                <w:szCs w:val="12"/>
              </w:rPr>
            </w:pPr>
          </w:p>
        </w:tc>
        <w:tc>
          <w:tcPr>
            <w:tcW w:w="1060" w:type="dxa"/>
            <w:vMerge/>
            <w:vAlign w:val="bottom"/>
          </w:tcPr>
          <w:p w:rsidRPr="00A406E5" w:rsidR="00152E9D" w:rsidP="00152E9D" w:rsidRDefault="00152E9D" w14:paraId="274078CD" w14:textId="77777777">
            <w:pPr>
              <w:ind w:left="142" w:leftChars="71"/>
              <w:rPr>
                <w:rFonts w:ascii="Arial" w:hAnsi="Arial" w:cs="Arial"/>
              </w:rPr>
            </w:pPr>
          </w:p>
        </w:tc>
      </w:tr>
      <w:tr w:rsidRPr="00A406E5" w:rsidR="00152E9D" w:rsidTr="00152E9D" w14:paraId="38D8B0AD" w14:textId="77777777">
        <w:trPr>
          <w:cantSplit/>
        </w:trPr>
        <w:tc>
          <w:tcPr>
            <w:tcW w:w="6062" w:type="dxa"/>
            <w:vMerge/>
            <w:vAlign w:val="bottom"/>
          </w:tcPr>
          <w:p w:rsidRPr="00A406E5" w:rsidR="00152E9D" w:rsidP="00152E9D" w:rsidRDefault="00152E9D" w14:paraId="610630CE" w14:textId="77777777">
            <w:pPr>
              <w:rPr>
                <w:rFonts w:ascii="Arial" w:hAnsi="Arial" w:cs="Arial"/>
              </w:rPr>
            </w:pPr>
          </w:p>
        </w:tc>
        <w:tc>
          <w:tcPr>
            <w:tcW w:w="2903" w:type="dxa"/>
            <w:vAlign w:val="bottom"/>
          </w:tcPr>
          <w:p w:rsidRPr="00A406E5" w:rsidR="00152E9D" w:rsidP="00152E9D" w:rsidRDefault="006D6F24" w14:paraId="458B40F4"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479C9F" w14:textId="77777777">
            <w:pPr>
              <w:jc w:val="center"/>
              <w:rPr>
                <w:rFonts w:ascii="Arial" w:hAnsi="Arial" w:cs="Arial"/>
                <w:sz w:val="12"/>
                <w:szCs w:val="12"/>
              </w:rPr>
            </w:pPr>
          </w:p>
        </w:tc>
        <w:tc>
          <w:tcPr>
            <w:tcW w:w="1060" w:type="dxa"/>
            <w:vMerge/>
            <w:vAlign w:val="bottom"/>
          </w:tcPr>
          <w:p w:rsidRPr="00A406E5" w:rsidR="00152E9D" w:rsidP="00152E9D" w:rsidRDefault="00152E9D" w14:paraId="78503A47" w14:textId="77777777">
            <w:pPr>
              <w:ind w:firstLine="282" w:firstLineChars="141"/>
              <w:rPr>
                <w:rFonts w:ascii="Arial" w:hAnsi="Arial" w:cs="Arial"/>
              </w:rPr>
            </w:pPr>
          </w:p>
        </w:tc>
      </w:tr>
    </w:tbl>
    <w:p w:rsidR="00152E9D" w:rsidP="00152E9D" w:rsidRDefault="00152E9D" w14:paraId="6BFEB27D" w14:textId="77777777">
      <w:pPr>
        <w:rPr>
          <w:rFonts w:ascii="Arial" w:hAnsi="Arial" w:cs="Arial"/>
        </w:rPr>
      </w:pPr>
    </w:p>
    <w:p w:rsidR="00C073F1" w:rsidP="00152E9D" w:rsidRDefault="00C073F1" w14:paraId="251256DB" w14:textId="77777777">
      <w:pPr>
        <w:rPr>
          <w:rFonts w:ascii="Arial" w:hAnsi="Arial" w:cs="Arial"/>
        </w:rPr>
      </w:pPr>
    </w:p>
    <w:p w:rsidR="00C073F1" w:rsidP="00152E9D" w:rsidRDefault="00C073F1" w14:paraId="4B9AC355"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B44816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E25FB80" w14:textId="77777777">
      <w:pPr>
        <w:rPr>
          <w:rFonts w:ascii="Arial" w:hAnsi="Arial" w:cs="Arial"/>
          <w:vanish/>
        </w:rPr>
      </w:pPr>
    </w:p>
    <w:p w:rsidR="001F50B6" w:rsidP="001F50B6" w:rsidRDefault="001F50B6" w14:paraId="722E5396"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7D942C09" w14:textId="77777777">
        <w:tc>
          <w:tcPr>
            <w:tcW w:w="13858" w:type="dxa"/>
            <w:shd w:val="clear" w:color="auto" w:fill="C2D69B" w:themeFill="accent3" w:themeFillTint="99"/>
          </w:tcPr>
          <w:p w:rsidRPr="00995D51" w:rsidR="00C073F1" w:rsidP="001F50B6" w:rsidRDefault="00C073F1" w14:paraId="76498585"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386A44B0"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4719363D" w14:textId="77777777">
        <w:tc>
          <w:tcPr>
            <w:tcW w:w="13948" w:type="dxa"/>
            <w:shd w:val="clear" w:color="auto" w:fill="C2D69B" w:themeFill="accent3" w:themeFillTint="99"/>
          </w:tcPr>
          <w:p w:rsidRPr="00D9771E" w:rsidR="00C073F1" w:rsidP="0050796C" w:rsidRDefault="00C073F1" w14:paraId="5FD9F1AC" w14:textId="77777777">
            <w:pPr>
              <w:rPr>
                <w:rFonts w:ascii="Arial" w:hAnsi="Arial" w:cs="Arial"/>
                <w:b/>
              </w:rPr>
            </w:pPr>
            <w:r>
              <w:rPr>
                <w:rFonts w:ascii="Arial" w:hAnsi="Arial" w:cs="Arial"/>
                <w:b/>
              </w:rPr>
              <w:t>Level 6</w:t>
            </w:r>
          </w:p>
        </w:tc>
      </w:tr>
      <w:tr w:rsidRPr="00D9771E" w:rsidR="00C073F1" w:rsidTr="00E05287" w14:paraId="71B7A307" w14:textId="77777777">
        <w:tc>
          <w:tcPr>
            <w:tcW w:w="13948" w:type="dxa"/>
            <w:shd w:val="clear" w:color="auto" w:fill="EAF1DD" w:themeFill="accent3" w:themeFillTint="33"/>
          </w:tcPr>
          <w:p w:rsidRPr="00B669B1" w:rsidR="00C073F1" w:rsidP="0050796C" w:rsidRDefault="00AC5F32" w14:paraId="2D42AB70"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2CF63E5A"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52C7743E" w14:textId="77777777">
        <w:trPr>
          <w:tblHeader/>
        </w:trPr>
        <w:tc>
          <w:tcPr>
            <w:tcW w:w="1735" w:type="dxa"/>
            <w:shd w:val="clear" w:color="auto" w:fill="C2D69B" w:themeFill="accent3" w:themeFillTint="99"/>
          </w:tcPr>
          <w:p w:rsidRPr="00C73F6F" w:rsidR="00C073F1" w:rsidP="0050796C" w:rsidRDefault="00C073F1" w14:paraId="7DC2D171"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35E9D895"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6726A1C5"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5018F402"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6855CAB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3E4EAE17"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6B797980"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2E3718D7"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12C0B4F8"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05EB3ECD"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2CD4F47F"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00B4848E"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284DFBF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17C1F5E3" w14:textId="77777777">
        <w:trPr>
          <w:tblHeader/>
        </w:trPr>
        <w:tc>
          <w:tcPr>
            <w:tcW w:w="1735" w:type="dxa"/>
            <w:shd w:val="clear" w:color="auto" w:fill="C2D69B" w:themeFill="accent3" w:themeFillTint="99"/>
          </w:tcPr>
          <w:p w:rsidRPr="00D9771E" w:rsidR="00C073F1" w:rsidP="0050796C" w:rsidRDefault="00C073F1" w14:paraId="48C34122"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05A685FA"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606E8C6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C0C46CC"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4E04C69E"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28447251"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64E25BE0"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5AEB8108"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1255F1E7" w14:textId="77777777">
        <w:tc>
          <w:tcPr>
            <w:tcW w:w="1735" w:type="dxa"/>
            <w:shd w:val="clear" w:color="auto" w:fill="C2D69B" w:themeFill="accent3" w:themeFillTint="99"/>
          </w:tcPr>
          <w:p w:rsidRPr="00F65EEE" w:rsidR="00C073F1" w:rsidP="0050796C" w:rsidRDefault="00C073F1" w14:paraId="0702C11D"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0FB7192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7E4BC52D"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3BD8466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7311F5BF"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130D84CB"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08AC2283"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4EB4A8FF"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03C41B5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5590D1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4578E83"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7E02EDAF"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1655852"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7FA2478"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E9D023F" w14:textId="77777777">
        <w:tc>
          <w:tcPr>
            <w:tcW w:w="1735" w:type="dxa"/>
            <w:shd w:val="clear" w:color="auto" w:fill="C2D69B" w:themeFill="accent3" w:themeFillTint="99"/>
          </w:tcPr>
          <w:p w:rsidRPr="00CA7DB9" w:rsidR="00C073F1" w:rsidP="0050796C" w:rsidRDefault="00C073F1" w14:paraId="062DEA63"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2A8585AC"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5F65E9AE"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63C29C03"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3BE81D32"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52B4D58A"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E70E8D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CA0AA6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B57999"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2F06B00F"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288ED7A4" w14:textId="77777777">
        <w:tc>
          <w:tcPr>
            <w:tcW w:w="1735" w:type="dxa"/>
            <w:shd w:val="clear" w:color="auto" w:fill="C2D69B" w:themeFill="accent3" w:themeFillTint="99"/>
          </w:tcPr>
          <w:p w:rsidR="00C073F1" w:rsidP="0050796C" w:rsidRDefault="00C073F1" w14:paraId="586BF9B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41579841"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5878C6FC"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2C76956E"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C4F554E" w14:textId="77777777">
            <w:pPr>
              <w:rPr>
                <w:rFonts w:ascii="Arial" w:hAnsi="Arial" w:cs="Arial"/>
              </w:rPr>
            </w:pPr>
          </w:p>
        </w:tc>
        <w:tc>
          <w:tcPr>
            <w:tcW w:w="1736" w:type="dxa"/>
          </w:tcPr>
          <w:p w:rsidRPr="00B669B1" w:rsidR="00C073F1" w:rsidP="0050796C" w:rsidRDefault="00C073F1" w14:paraId="6A8881F3"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11EE47B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7D41AAF7"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5B48B91E"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0FF2A99D" w14:textId="77777777">
            <w:pPr>
              <w:rPr>
                <w:rFonts w:ascii="Arial" w:hAnsi="Arial" w:cs="Arial"/>
              </w:rPr>
            </w:pPr>
          </w:p>
        </w:tc>
        <w:tc>
          <w:tcPr>
            <w:tcW w:w="1736" w:type="dxa"/>
          </w:tcPr>
          <w:p w:rsidRPr="00B669B1" w:rsidR="00C073F1" w:rsidP="0050796C" w:rsidRDefault="00C073F1" w14:paraId="6B61AD38"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1D3F3E99"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1E5133CC"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2C3CE623"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7559C11" w14:textId="77777777">
            <w:pPr>
              <w:rPr>
                <w:rFonts w:ascii="Arial" w:hAnsi="Arial" w:cs="Arial"/>
              </w:rPr>
            </w:pPr>
          </w:p>
        </w:tc>
        <w:tc>
          <w:tcPr>
            <w:tcW w:w="1736" w:type="dxa"/>
          </w:tcPr>
          <w:p w:rsidRPr="00B669B1" w:rsidR="00C073F1" w:rsidP="0050796C" w:rsidRDefault="00C073F1" w14:paraId="6A50F95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F7B3FAC" w14:textId="77777777">
            <w:pPr>
              <w:rPr>
                <w:rFonts w:ascii="Arial" w:hAnsi="Arial" w:cs="Arial"/>
              </w:rPr>
            </w:pPr>
          </w:p>
        </w:tc>
        <w:tc>
          <w:tcPr>
            <w:tcW w:w="1736" w:type="dxa"/>
          </w:tcPr>
          <w:p w:rsidRPr="00B669B1" w:rsidR="00C073F1" w:rsidP="0050796C" w:rsidRDefault="00C073F1" w14:paraId="76468F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0C0EA2F9"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21A07A08" w14:textId="77777777">
        <w:tc>
          <w:tcPr>
            <w:tcW w:w="1735" w:type="dxa"/>
            <w:shd w:val="clear" w:color="auto" w:fill="C2D69B" w:themeFill="accent3" w:themeFillTint="99"/>
          </w:tcPr>
          <w:p w:rsidR="00C073F1" w:rsidP="0050796C" w:rsidRDefault="00C073F1" w14:paraId="0AF3765D"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391081B6"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494CF83C"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28DBFCD3"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1A7EFB2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1474D79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61806578"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15C198B8"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3F0C8271" w14:textId="77777777">
            <w:pPr>
              <w:rPr>
                <w:rFonts w:ascii="Arial" w:hAnsi="Arial" w:cs="Arial"/>
              </w:rPr>
            </w:pPr>
          </w:p>
          <w:p w:rsidRPr="00B669B1" w:rsidR="00C073F1" w:rsidP="0050796C" w:rsidRDefault="00C073F1" w14:paraId="5DF4FA59" w14:textId="77777777">
            <w:pPr>
              <w:rPr>
                <w:rFonts w:ascii="Arial" w:hAnsi="Arial" w:cs="Arial"/>
              </w:rPr>
            </w:pPr>
          </w:p>
        </w:tc>
        <w:tc>
          <w:tcPr>
            <w:tcW w:w="1736" w:type="dxa"/>
          </w:tcPr>
          <w:p w:rsidRPr="00B669B1" w:rsidR="00C073F1" w:rsidP="0050796C" w:rsidRDefault="00C073F1" w14:paraId="1A35053F"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7F16FE5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3028B2F0"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4657EED"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64C3067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28DCD2B0"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A8B6548"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10B94F9B"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02F959F"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2C8BC3F6"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E98DFC"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02F8B95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1AEA17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B0BB2FD" w14:textId="77777777">
        <w:tc>
          <w:tcPr>
            <w:tcW w:w="1735" w:type="dxa"/>
            <w:shd w:val="clear" w:color="auto" w:fill="C2D69B" w:themeFill="accent3" w:themeFillTint="99"/>
          </w:tcPr>
          <w:p w:rsidR="00C073F1" w:rsidP="0050796C" w:rsidRDefault="00C073F1" w14:paraId="24764BD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694937A5"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38E8B764"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52D05A3C"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E2280A6" w14:textId="77777777">
            <w:pPr>
              <w:rPr>
                <w:rFonts w:ascii="Arial" w:hAnsi="Arial" w:cs="Arial"/>
              </w:rPr>
            </w:pPr>
          </w:p>
          <w:p w:rsidRPr="00E07BE3" w:rsidR="00C073F1" w:rsidP="0050796C" w:rsidRDefault="00C073F1" w14:paraId="2CAE1368"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2D2B51FA"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71F4AB73"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52624D7E"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2043B836"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60FEB67F"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6AC1FE6"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34507466"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0D8E4F97"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79001DD"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5AA442FD"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AADD9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3803E97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09201429"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2EB21687"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1170446"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3ADE91A4" w14:textId="77777777">
      <w:pPr>
        <w:pStyle w:val="NormalWeb"/>
        <w:rPr>
          <w:rFonts w:ascii="Arial" w:hAnsi="Arial" w:cs="Arial"/>
          <w:color w:val="303B44"/>
          <w:sz w:val="22"/>
          <w:szCs w:val="22"/>
        </w:rPr>
      </w:pPr>
    </w:p>
    <w:p w:rsidR="00995D51" w:rsidRDefault="00995D51" w14:paraId="07861E04" w14:textId="77777777">
      <w:pPr>
        <w:pStyle w:val="NormalWeb"/>
        <w:rPr>
          <w:rFonts w:ascii="Arial" w:hAnsi="Arial" w:cs="Arial"/>
          <w:color w:val="303B44"/>
          <w:sz w:val="22"/>
          <w:szCs w:val="22"/>
        </w:rPr>
      </w:pPr>
    </w:p>
    <w:p w:rsidR="00975DEE" w:rsidRDefault="00975DEE" w14:paraId="3F3A4656" w14:textId="77777777">
      <w:pPr>
        <w:pStyle w:val="NormalWeb"/>
        <w:rPr>
          <w:rFonts w:ascii="Arial" w:hAnsi="Arial" w:cs="Arial"/>
          <w:color w:val="303B44"/>
          <w:sz w:val="22"/>
          <w:szCs w:val="22"/>
        </w:rPr>
      </w:pPr>
    </w:p>
    <w:p w:rsidR="00975DEE" w:rsidRDefault="00975DEE" w14:paraId="39A924A3" w14:textId="77777777">
      <w:pPr>
        <w:pStyle w:val="NormalWeb"/>
        <w:rPr>
          <w:rFonts w:ascii="Arial" w:hAnsi="Arial" w:cs="Arial"/>
          <w:color w:val="303B44"/>
          <w:sz w:val="22"/>
          <w:szCs w:val="22"/>
        </w:rPr>
      </w:pPr>
    </w:p>
    <w:p w:rsidR="00975DEE" w:rsidRDefault="00975DEE" w14:paraId="28EF616D" w14:textId="77777777">
      <w:pPr>
        <w:pStyle w:val="NormalWeb"/>
        <w:rPr>
          <w:rFonts w:ascii="Arial" w:hAnsi="Arial" w:cs="Arial"/>
          <w:color w:val="303B44"/>
          <w:sz w:val="22"/>
          <w:szCs w:val="22"/>
        </w:rPr>
      </w:pPr>
    </w:p>
    <w:p w:rsidR="00975DEE" w:rsidRDefault="00975DEE" w14:paraId="02794EC5" w14:textId="77777777">
      <w:pPr>
        <w:pStyle w:val="NormalWeb"/>
        <w:rPr>
          <w:rFonts w:ascii="Arial" w:hAnsi="Arial" w:cs="Arial"/>
          <w:color w:val="303B44"/>
          <w:sz w:val="22"/>
          <w:szCs w:val="22"/>
        </w:rPr>
      </w:pPr>
    </w:p>
    <w:p w:rsidR="00975DEE" w:rsidRDefault="00975DEE" w14:paraId="02CF8994" w14:textId="77777777">
      <w:pPr>
        <w:pStyle w:val="NormalWeb"/>
        <w:rPr>
          <w:rFonts w:ascii="Arial" w:hAnsi="Arial" w:cs="Arial"/>
          <w:color w:val="303B44"/>
          <w:sz w:val="22"/>
          <w:szCs w:val="22"/>
        </w:rPr>
      </w:pPr>
    </w:p>
    <w:p w:rsidRPr="00975DEE" w:rsidR="00975DEE" w:rsidP="00975DEE" w:rsidRDefault="00975DEE" w14:paraId="6EDD941C"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93B11" w:rsidRDefault="00393B11" w14:paraId="49326398" w14:textId="77777777">
      <w:r>
        <w:separator/>
      </w:r>
    </w:p>
  </w:endnote>
  <w:endnote w:type="continuationSeparator" w:id="0">
    <w:p w:rsidR="00393B11" w:rsidRDefault="00393B11" w14:paraId="4B3C75B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56252FE"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6816ADD1"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29A1D5"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93B11" w:rsidRDefault="00393B11" w14:paraId="3265B0F4" w14:textId="77777777">
      <w:r>
        <w:separator/>
      </w:r>
    </w:p>
  </w:footnote>
  <w:footnote w:type="continuationSeparator" w:id="0">
    <w:p w:rsidR="00393B11" w:rsidRDefault="00393B11" w14:paraId="434BB83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4">
    <w:nsid w:val="16fe308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7a5e94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6b1fb4a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f1b266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800ea3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9">
    <w:nsid w:val="5c15a12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8">
    <w:nsid w:val="787b34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7">
    <w:nsid w:val="643a62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6">
    <w:nsid w:val="5b6ea8f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5">
    <w:nsid w:val="33f5b4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4">
    <w:nsid w:val="5e42fba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3">
    <w:nsid w:val="693812c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2">
    <w:nsid w:val="2e202eb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1">
    <w:nsid w:val="d6ecd2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0">
    <w:nsid w:val="1311907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6B137B7"/>
    <w:multiLevelType w:val="hybridMultilevel"/>
    <w:tmpl w:val="3200955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17287EE9"/>
    <w:multiLevelType w:val="hybridMultilevel"/>
    <w:tmpl w:val="F4F2728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212562"/>
    <w:multiLevelType w:val="hybridMultilevel"/>
    <w:tmpl w:val="BA20088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1" w16cid:durableId="2043166910">
    <w:abstractNumId w:val="1"/>
  </w:num>
  <w:num w:numId="2" w16cid:durableId="853109591">
    <w:abstractNumId w:val="12"/>
  </w:num>
  <w:num w:numId="3" w16cid:durableId="373505420">
    <w:abstractNumId w:val="18"/>
  </w:num>
  <w:num w:numId="4" w16cid:durableId="994800623">
    <w:abstractNumId w:val="14"/>
  </w:num>
  <w:num w:numId="5" w16cid:durableId="883447993">
    <w:abstractNumId w:val="9"/>
  </w:num>
  <w:num w:numId="6" w16cid:durableId="1076703953">
    <w:abstractNumId w:val="17"/>
  </w:num>
  <w:num w:numId="7" w16cid:durableId="1306348465">
    <w:abstractNumId w:val="2"/>
  </w:num>
  <w:num w:numId="8" w16cid:durableId="1757481327">
    <w:abstractNumId w:val="16"/>
  </w:num>
  <w:num w:numId="9" w16cid:durableId="470366898">
    <w:abstractNumId w:val="13"/>
  </w:num>
  <w:num w:numId="10" w16cid:durableId="1331179163">
    <w:abstractNumId w:val="6"/>
  </w:num>
  <w:num w:numId="11" w16cid:durableId="1633442428">
    <w:abstractNumId w:val="7"/>
  </w:num>
  <w:num w:numId="12" w16cid:durableId="154037190">
    <w:abstractNumId w:val="11"/>
  </w:num>
  <w:num w:numId="13" w16cid:durableId="1050810972">
    <w:abstractNumId w:val="15"/>
  </w:num>
  <w:num w:numId="14" w16cid:durableId="1496140507">
    <w:abstractNumId w:val="5"/>
  </w:num>
  <w:num w:numId="15" w16cid:durableId="1317994557">
    <w:abstractNumId w:val="0"/>
  </w:num>
  <w:num w:numId="16" w16cid:durableId="2035811982">
    <w:abstractNumId w:val="8"/>
  </w:num>
  <w:num w:numId="17" w16cid:durableId="650910203">
    <w:abstractNumId w:val="10"/>
  </w:num>
  <w:num w:numId="18" w16cid:durableId="1618878444">
    <w:abstractNumId w:val="3"/>
  </w:num>
  <w:num w:numId="19" w16cid:durableId="540636321">
    <w:abstractNumId w:val="19"/>
  </w:num>
  <w:num w:numId="20" w16cid:durableId="10394714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13C6"/>
    <w:rsid w:val="00026B02"/>
    <w:rsid w:val="000613C5"/>
    <w:rsid w:val="000822E5"/>
    <w:rsid w:val="000971FC"/>
    <w:rsid w:val="00097B07"/>
    <w:rsid w:val="000A2A3A"/>
    <w:rsid w:val="000A492A"/>
    <w:rsid w:val="000D2F80"/>
    <w:rsid w:val="000E413A"/>
    <w:rsid w:val="000E4C5B"/>
    <w:rsid w:val="000F5AA3"/>
    <w:rsid w:val="00100396"/>
    <w:rsid w:val="00100B5C"/>
    <w:rsid w:val="00103507"/>
    <w:rsid w:val="001106E9"/>
    <w:rsid w:val="00124CA5"/>
    <w:rsid w:val="00134F77"/>
    <w:rsid w:val="001519EF"/>
    <w:rsid w:val="00152E9D"/>
    <w:rsid w:val="00154487"/>
    <w:rsid w:val="001713EB"/>
    <w:rsid w:val="0017512A"/>
    <w:rsid w:val="001864D1"/>
    <w:rsid w:val="00196958"/>
    <w:rsid w:val="001A1E39"/>
    <w:rsid w:val="001A24F3"/>
    <w:rsid w:val="001B405C"/>
    <w:rsid w:val="001B5F45"/>
    <w:rsid w:val="001E1050"/>
    <w:rsid w:val="001E1E1F"/>
    <w:rsid w:val="001E2007"/>
    <w:rsid w:val="001E57C1"/>
    <w:rsid w:val="001F07EF"/>
    <w:rsid w:val="001F50B6"/>
    <w:rsid w:val="001F6D7A"/>
    <w:rsid w:val="0022746E"/>
    <w:rsid w:val="0022C9C6"/>
    <w:rsid w:val="00235F71"/>
    <w:rsid w:val="002444CA"/>
    <w:rsid w:val="00244B73"/>
    <w:rsid w:val="00247E88"/>
    <w:rsid w:val="00260DE6"/>
    <w:rsid w:val="00273FEE"/>
    <w:rsid w:val="0028204E"/>
    <w:rsid w:val="0028591B"/>
    <w:rsid w:val="00291841"/>
    <w:rsid w:val="002A7755"/>
    <w:rsid w:val="002B3C6C"/>
    <w:rsid w:val="002C449B"/>
    <w:rsid w:val="002C599F"/>
    <w:rsid w:val="002C6040"/>
    <w:rsid w:val="002D5B3F"/>
    <w:rsid w:val="002E272E"/>
    <w:rsid w:val="002E71A8"/>
    <w:rsid w:val="002F5778"/>
    <w:rsid w:val="003008E3"/>
    <w:rsid w:val="00301A5E"/>
    <w:rsid w:val="003223E0"/>
    <w:rsid w:val="00326C2B"/>
    <w:rsid w:val="003327CD"/>
    <w:rsid w:val="003360B4"/>
    <w:rsid w:val="00352C4A"/>
    <w:rsid w:val="00362560"/>
    <w:rsid w:val="00367B8D"/>
    <w:rsid w:val="003732FD"/>
    <w:rsid w:val="003753B2"/>
    <w:rsid w:val="00376559"/>
    <w:rsid w:val="00382BAA"/>
    <w:rsid w:val="00384D73"/>
    <w:rsid w:val="00393B11"/>
    <w:rsid w:val="00393EB6"/>
    <w:rsid w:val="003A3CE5"/>
    <w:rsid w:val="003A46C4"/>
    <w:rsid w:val="003B366F"/>
    <w:rsid w:val="003B3F9D"/>
    <w:rsid w:val="003B6C95"/>
    <w:rsid w:val="003B7967"/>
    <w:rsid w:val="003C7A6D"/>
    <w:rsid w:val="003D23EF"/>
    <w:rsid w:val="003E5751"/>
    <w:rsid w:val="004046A9"/>
    <w:rsid w:val="00404C50"/>
    <w:rsid w:val="00423934"/>
    <w:rsid w:val="00426244"/>
    <w:rsid w:val="004352AF"/>
    <w:rsid w:val="00435DBC"/>
    <w:rsid w:val="00470A38"/>
    <w:rsid w:val="00473E50"/>
    <w:rsid w:val="004874DE"/>
    <w:rsid w:val="004B5334"/>
    <w:rsid w:val="004B6C14"/>
    <w:rsid w:val="004C4F19"/>
    <w:rsid w:val="004D5E9B"/>
    <w:rsid w:val="004D63D9"/>
    <w:rsid w:val="004D6FED"/>
    <w:rsid w:val="004E6585"/>
    <w:rsid w:val="004E7970"/>
    <w:rsid w:val="0050249F"/>
    <w:rsid w:val="00524566"/>
    <w:rsid w:val="00530BEF"/>
    <w:rsid w:val="005346FD"/>
    <w:rsid w:val="00552351"/>
    <w:rsid w:val="00561F00"/>
    <w:rsid w:val="00562C4E"/>
    <w:rsid w:val="00562DEC"/>
    <w:rsid w:val="00576AB4"/>
    <w:rsid w:val="00577917"/>
    <w:rsid w:val="00590667"/>
    <w:rsid w:val="005969E2"/>
    <w:rsid w:val="005A1689"/>
    <w:rsid w:val="005B2875"/>
    <w:rsid w:val="005B61CD"/>
    <w:rsid w:val="005C5D0B"/>
    <w:rsid w:val="005D14E0"/>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57728"/>
    <w:rsid w:val="00661D6F"/>
    <w:rsid w:val="006628E9"/>
    <w:rsid w:val="0066725E"/>
    <w:rsid w:val="006716C7"/>
    <w:rsid w:val="00681208"/>
    <w:rsid w:val="00681FA9"/>
    <w:rsid w:val="00691EA9"/>
    <w:rsid w:val="006934D4"/>
    <w:rsid w:val="006A250C"/>
    <w:rsid w:val="006A6DC3"/>
    <w:rsid w:val="006C1480"/>
    <w:rsid w:val="006D49ED"/>
    <w:rsid w:val="006D55CE"/>
    <w:rsid w:val="006D637A"/>
    <w:rsid w:val="006D6B5E"/>
    <w:rsid w:val="006D6F24"/>
    <w:rsid w:val="006E3E4E"/>
    <w:rsid w:val="006F162E"/>
    <w:rsid w:val="006F45BF"/>
    <w:rsid w:val="006F60E0"/>
    <w:rsid w:val="006F77CF"/>
    <w:rsid w:val="00702F71"/>
    <w:rsid w:val="007208D5"/>
    <w:rsid w:val="00720B09"/>
    <w:rsid w:val="007366DF"/>
    <w:rsid w:val="00757839"/>
    <w:rsid w:val="00770C81"/>
    <w:rsid w:val="0077418F"/>
    <w:rsid w:val="007875B9"/>
    <w:rsid w:val="00791024"/>
    <w:rsid w:val="00793F0A"/>
    <w:rsid w:val="007A2657"/>
    <w:rsid w:val="007A452C"/>
    <w:rsid w:val="007C4476"/>
    <w:rsid w:val="007C682C"/>
    <w:rsid w:val="007D2385"/>
    <w:rsid w:val="007E6F99"/>
    <w:rsid w:val="007F214F"/>
    <w:rsid w:val="00800069"/>
    <w:rsid w:val="008042F0"/>
    <w:rsid w:val="00810D1C"/>
    <w:rsid w:val="00817C5A"/>
    <w:rsid w:val="008310A0"/>
    <w:rsid w:val="00835D29"/>
    <w:rsid w:val="00842E7F"/>
    <w:rsid w:val="00852933"/>
    <w:rsid w:val="008566E5"/>
    <w:rsid w:val="008566FE"/>
    <w:rsid w:val="00865B46"/>
    <w:rsid w:val="00896134"/>
    <w:rsid w:val="008978A3"/>
    <w:rsid w:val="008A62BC"/>
    <w:rsid w:val="008B43E7"/>
    <w:rsid w:val="008C06A2"/>
    <w:rsid w:val="008D5CD2"/>
    <w:rsid w:val="008D763F"/>
    <w:rsid w:val="008F036F"/>
    <w:rsid w:val="008F1308"/>
    <w:rsid w:val="008F78C2"/>
    <w:rsid w:val="00904568"/>
    <w:rsid w:val="00911394"/>
    <w:rsid w:val="00923EF2"/>
    <w:rsid w:val="00926D25"/>
    <w:rsid w:val="00926E9D"/>
    <w:rsid w:val="00932C6E"/>
    <w:rsid w:val="00933F10"/>
    <w:rsid w:val="009433C5"/>
    <w:rsid w:val="009533FC"/>
    <w:rsid w:val="00965881"/>
    <w:rsid w:val="00975DEE"/>
    <w:rsid w:val="009802D8"/>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6C84"/>
    <w:rsid w:val="00AB6FE7"/>
    <w:rsid w:val="00AB7AD7"/>
    <w:rsid w:val="00AC5F32"/>
    <w:rsid w:val="00AD2430"/>
    <w:rsid w:val="00AE41A6"/>
    <w:rsid w:val="00AF0E34"/>
    <w:rsid w:val="00AF271D"/>
    <w:rsid w:val="00AF56C2"/>
    <w:rsid w:val="00AF7DAA"/>
    <w:rsid w:val="00B004E6"/>
    <w:rsid w:val="00B0744D"/>
    <w:rsid w:val="00B07A0E"/>
    <w:rsid w:val="00B130FB"/>
    <w:rsid w:val="00B134F5"/>
    <w:rsid w:val="00B154C0"/>
    <w:rsid w:val="00B47EDA"/>
    <w:rsid w:val="00B50EA8"/>
    <w:rsid w:val="00B53897"/>
    <w:rsid w:val="00B545BB"/>
    <w:rsid w:val="00B54CFD"/>
    <w:rsid w:val="00B64082"/>
    <w:rsid w:val="00B72325"/>
    <w:rsid w:val="00B80972"/>
    <w:rsid w:val="00B81AD3"/>
    <w:rsid w:val="00B829D8"/>
    <w:rsid w:val="00B84B5B"/>
    <w:rsid w:val="00B86446"/>
    <w:rsid w:val="00BA1176"/>
    <w:rsid w:val="00BA5BEF"/>
    <w:rsid w:val="00BE0B01"/>
    <w:rsid w:val="00BE79C7"/>
    <w:rsid w:val="00BF3730"/>
    <w:rsid w:val="00BF3CB5"/>
    <w:rsid w:val="00C005DF"/>
    <w:rsid w:val="00C01A3F"/>
    <w:rsid w:val="00C073F1"/>
    <w:rsid w:val="00C1285B"/>
    <w:rsid w:val="00C1361B"/>
    <w:rsid w:val="00C14E1F"/>
    <w:rsid w:val="00C27254"/>
    <w:rsid w:val="00C315AF"/>
    <w:rsid w:val="00C36D9A"/>
    <w:rsid w:val="00C44A72"/>
    <w:rsid w:val="00C61FC2"/>
    <w:rsid w:val="00C705F9"/>
    <w:rsid w:val="00C80F0F"/>
    <w:rsid w:val="00C8667A"/>
    <w:rsid w:val="00C93BCB"/>
    <w:rsid w:val="00CBDD5D"/>
    <w:rsid w:val="00CC241A"/>
    <w:rsid w:val="00CD30FF"/>
    <w:rsid w:val="00CE4035"/>
    <w:rsid w:val="00CE65AB"/>
    <w:rsid w:val="00CF4266"/>
    <w:rsid w:val="00D14C9C"/>
    <w:rsid w:val="00D22D9C"/>
    <w:rsid w:val="00D241F1"/>
    <w:rsid w:val="00D275CB"/>
    <w:rsid w:val="00D30DFA"/>
    <w:rsid w:val="00D463A5"/>
    <w:rsid w:val="00D4710D"/>
    <w:rsid w:val="00D47D25"/>
    <w:rsid w:val="00D62ACD"/>
    <w:rsid w:val="00D764A8"/>
    <w:rsid w:val="00DA36EE"/>
    <w:rsid w:val="00DB116D"/>
    <w:rsid w:val="00DB4BA0"/>
    <w:rsid w:val="00DC6A08"/>
    <w:rsid w:val="00DD17CC"/>
    <w:rsid w:val="00DE217A"/>
    <w:rsid w:val="00DF321B"/>
    <w:rsid w:val="00E05287"/>
    <w:rsid w:val="00E230E0"/>
    <w:rsid w:val="00E51AAC"/>
    <w:rsid w:val="00E66CC0"/>
    <w:rsid w:val="00E7062D"/>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07FFB"/>
    <w:rsid w:val="00F249F1"/>
    <w:rsid w:val="00F25B9D"/>
    <w:rsid w:val="00F2664E"/>
    <w:rsid w:val="00F31163"/>
    <w:rsid w:val="00F31C04"/>
    <w:rsid w:val="00F442A7"/>
    <w:rsid w:val="00F57A89"/>
    <w:rsid w:val="00F61A20"/>
    <w:rsid w:val="00F61C21"/>
    <w:rsid w:val="00F63DD9"/>
    <w:rsid w:val="00F664C3"/>
    <w:rsid w:val="00F67644"/>
    <w:rsid w:val="00F8381F"/>
    <w:rsid w:val="00FA04CD"/>
    <w:rsid w:val="00FA25F5"/>
    <w:rsid w:val="00FA2810"/>
    <w:rsid w:val="00FA68F8"/>
    <w:rsid w:val="00FB1DC0"/>
    <w:rsid w:val="00FB3B4E"/>
    <w:rsid w:val="00FB4521"/>
    <w:rsid w:val="00FB4F84"/>
    <w:rsid w:val="00FB5CF8"/>
    <w:rsid w:val="00FB7EF6"/>
    <w:rsid w:val="00FD73D1"/>
    <w:rsid w:val="00FE0EB9"/>
    <w:rsid w:val="00FE5651"/>
    <w:rsid w:val="00FF233B"/>
    <w:rsid w:val="00FF273B"/>
    <w:rsid w:val="00FF52C8"/>
    <w:rsid w:val="00FF564C"/>
    <w:rsid w:val="0119B657"/>
    <w:rsid w:val="039A2337"/>
    <w:rsid w:val="03D73B8F"/>
    <w:rsid w:val="050CBECD"/>
    <w:rsid w:val="05CAC6D4"/>
    <w:rsid w:val="09872ADC"/>
    <w:rsid w:val="0A2CD758"/>
    <w:rsid w:val="0A5D9CC9"/>
    <w:rsid w:val="0AA4D5BA"/>
    <w:rsid w:val="0E303BC8"/>
    <w:rsid w:val="10CFC027"/>
    <w:rsid w:val="11D06942"/>
    <w:rsid w:val="14BBE845"/>
    <w:rsid w:val="14E17FFA"/>
    <w:rsid w:val="151D0FEA"/>
    <w:rsid w:val="17F65721"/>
    <w:rsid w:val="1C68E4CB"/>
    <w:rsid w:val="1D06DF71"/>
    <w:rsid w:val="1D992514"/>
    <w:rsid w:val="1DC7D2DE"/>
    <w:rsid w:val="1E4118FC"/>
    <w:rsid w:val="1EF7A11A"/>
    <w:rsid w:val="1F120773"/>
    <w:rsid w:val="21C652A2"/>
    <w:rsid w:val="237F32DE"/>
    <w:rsid w:val="239B009D"/>
    <w:rsid w:val="23B5A1C8"/>
    <w:rsid w:val="24D36DEE"/>
    <w:rsid w:val="27238218"/>
    <w:rsid w:val="277A3C00"/>
    <w:rsid w:val="2944F320"/>
    <w:rsid w:val="2E03311E"/>
    <w:rsid w:val="2E0D8014"/>
    <w:rsid w:val="2E8A6933"/>
    <w:rsid w:val="2FBFA765"/>
    <w:rsid w:val="30CECAB3"/>
    <w:rsid w:val="315882AF"/>
    <w:rsid w:val="31CB23E7"/>
    <w:rsid w:val="32C34048"/>
    <w:rsid w:val="336A53D0"/>
    <w:rsid w:val="375F189C"/>
    <w:rsid w:val="3879247D"/>
    <w:rsid w:val="38E8DBB5"/>
    <w:rsid w:val="38EAD502"/>
    <w:rsid w:val="3BCBDDC5"/>
    <w:rsid w:val="3D53D41A"/>
    <w:rsid w:val="3ECE4754"/>
    <w:rsid w:val="400D5FBD"/>
    <w:rsid w:val="418FD990"/>
    <w:rsid w:val="42A90BBC"/>
    <w:rsid w:val="430D8BA9"/>
    <w:rsid w:val="446ED003"/>
    <w:rsid w:val="45A18971"/>
    <w:rsid w:val="464A9E4C"/>
    <w:rsid w:val="48E6F4FB"/>
    <w:rsid w:val="4AB5F7F3"/>
    <w:rsid w:val="4BBBF49B"/>
    <w:rsid w:val="4C19E92C"/>
    <w:rsid w:val="4C4978F1"/>
    <w:rsid w:val="4CBB7578"/>
    <w:rsid w:val="4F6AC200"/>
    <w:rsid w:val="4FA907E1"/>
    <w:rsid w:val="5028E5DA"/>
    <w:rsid w:val="50CDC83D"/>
    <w:rsid w:val="51DD9A1C"/>
    <w:rsid w:val="57251883"/>
    <w:rsid w:val="5847E724"/>
    <w:rsid w:val="59ECEC01"/>
    <w:rsid w:val="5B1CDEF6"/>
    <w:rsid w:val="5BC33AD7"/>
    <w:rsid w:val="5C51CAE7"/>
    <w:rsid w:val="5F11BDA3"/>
    <w:rsid w:val="60B47240"/>
    <w:rsid w:val="60D20B4A"/>
    <w:rsid w:val="6186074A"/>
    <w:rsid w:val="61A3E592"/>
    <w:rsid w:val="62393FD1"/>
    <w:rsid w:val="62AA003F"/>
    <w:rsid w:val="62DF9EE0"/>
    <w:rsid w:val="62F3008C"/>
    <w:rsid w:val="632F71BA"/>
    <w:rsid w:val="65006D24"/>
    <w:rsid w:val="66335267"/>
    <w:rsid w:val="665B7B71"/>
    <w:rsid w:val="675D9DA3"/>
    <w:rsid w:val="69FA9DB4"/>
    <w:rsid w:val="6BDC5869"/>
    <w:rsid w:val="6C1F7140"/>
    <w:rsid w:val="6CCBC45C"/>
    <w:rsid w:val="6F8C707F"/>
    <w:rsid w:val="712C0B21"/>
    <w:rsid w:val="713A7921"/>
    <w:rsid w:val="7282E9A8"/>
    <w:rsid w:val="729F850F"/>
    <w:rsid w:val="734BA13F"/>
    <w:rsid w:val="73ECF8F8"/>
    <w:rsid w:val="7639D493"/>
    <w:rsid w:val="7AA9E5AE"/>
    <w:rsid w:val="7FF443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A4221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BA5BEF"/>
    <w:rPr>
      <w:lang w:eastAsia="en-GB"/>
    </w:rPr>
  </w:style>
  <w:style w:type="character" w:styleId="Heading2Char" w:customStyle="1">
    <w:name w:val="Heading 2 Char"/>
    <w:basedOn w:val="DefaultParagraphFont"/>
    <w:link w:val="Heading2"/>
    <w:rsid w:val="00B130FB"/>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078334">
      <w:bodyDiv w:val="1"/>
      <w:marLeft w:val="0"/>
      <w:marRight w:val="0"/>
      <w:marTop w:val="0"/>
      <w:marBottom w:val="0"/>
      <w:divBdr>
        <w:top w:val="none" w:sz="0" w:space="0" w:color="auto"/>
        <w:left w:val="none" w:sz="0" w:space="0" w:color="auto"/>
        <w:bottom w:val="none" w:sz="0" w:space="0" w:color="auto"/>
        <w:right w:val="none" w:sz="0" w:space="0" w:color="auto"/>
      </w:divBdr>
    </w:div>
    <w:div w:id="2057776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hwb.uwtsd.ac.uk/pages/academic-support/deallusrwyddartiffisial_artificialintelligence" TargetMode="External" Id="Rc16aa8e2370f4827" /><Relationship Type="http://schemas.openxmlformats.org/officeDocument/2006/relationships/hyperlink" Target="https://www.grammarly.com/" TargetMode="External" Id="Rdf9a335a771e4ea6" /><Relationship Type="http://schemas.openxmlformats.org/officeDocument/2006/relationships/hyperlink" Target="https://chatgtp.com/" TargetMode="External" Id="Ref72c8f61c8b4cdd"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Geraint Forster</lastModifiedBy>
  <revision>6</revision>
  <lastPrinted>2014-10-10T07:42:00.0000000Z</lastPrinted>
  <dcterms:created xsi:type="dcterms:W3CDTF">2025-06-16T13:50:00.0000000Z</dcterms:created>
  <dcterms:modified xsi:type="dcterms:W3CDTF">2026-09-03T15:33:11.8060823Z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