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D9160" w14:textId="03D92DD5" w:rsidR="00556DD0" w:rsidRDefault="00041411" w:rsidP="0083105C">
      <w:pPr>
        <w:spacing w:line="360" w:lineRule="auto"/>
        <w:rPr>
          <w:rFonts w:ascii="Arial" w:hAnsi="Arial" w:cs="Arial"/>
          <w:b/>
          <w:bCs/>
        </w:rPr>
      </w:pPr>
      <w:r>
        <w:rPr>
          <w:rFonts w:ascii="Arial" w:hAnsi="Arial" w:cs="Arial"/>
          <w:b/>
          <w:bCs/>
        </w:rPr>
        <w:t xml:space="preserve">                                STRATEGIC MANAGEMENT FOR SMEs </w:t>
      </w:r>
    </w:p>
    <w:p w14:paraId="3DBFF4EF" w14:textId="1129D10B" w:rsidR="00041411" w:rsidRDefault="00041411" w:rsidP="0083105C">
      <w:pPr>
        <w:spacing w:line="360" w:lineRule="auto"/>
        <w:rPr>
          <w:rFonts w:ascii="Arial" w:hAnsi="Arial" w:cs="Arial"/>
          <w:b/>
          <w:bCs/>
        </w:rPr>
      </w:pPr>
      <w:r>
        <w:rPr>
          <w:rFonts w:ascii="Arial" w:hAnsi="Arial" w:cs="Arial"/>
          <w:b/>
          <w:bCs/>
        </w:rPr>
        <w:t xml:space="preserve">                                                     BMSW6104</w:t>
      </w:r>
    </w:p>
    <w:p w14:paraId="0C45516A" w14:textId="29B70408" w:rsidR="00041411" w:rsidRDefault="00041411" w:rsidP="0083105C">
      <w:pPr>
        <w:spacing w:line="360" w:lineRule="auto"/>
        <w:rPr>
          <w:rFonts w:ascii="Arial" w:hAnsi="Arial" w:cs="Arial"/>
          <w:b/>
          <w:bCs/>
        </w:rPr>
      </w:pPr>
      <w:r>
        <w:rPr>
          <w:rFonts w:ascii="Arial" w:hAnsi="Arial" w:cs="Arial"/>
          <w:b/>
          <w:bCs/>
        </w:rPr>
        <w:t xml:space="preserve">                                   </w:t>
      </w:r>
      <w:r w:rsidR="00BD122F">
        <w:rPr>
          <w:rFonts w:ascii="Arial" w:hAnsi="Arial" w:cs="Arial"/>
          <w:b/>
          <w:bCs/>
        </w:rPr>
        <w:t xml:space="preserve">                    IASH ALI</w:t>
      </w:r>
    </w:p>
    <w:p w14:paraId="6D225F7A" w14:textId="6DDD11F7" w:rsidR="00BD122F" w:rsidRDefault="00BD122F" w:rsidP="0083105C">
      <w:pPr>
        <w:spacing w:line="360" w:lineRule="auto"/>
        <w:rPr>
          <w:rFonts w:ascii="Arial" w:hAnsi="Arial" w:cs="Arial"/>
          <w:b/>
          <w:bCs/>
        </w:rPr>
      </w:pPr>
      <w:r>
        <w:rPr>
          <w:rFonts w:ascii="Arial" w:hAnsi="Arial" w:cs="Arial"/>
          <w:b/>
          <w:bCs/>
        </w:rPr>
        <w:t xml:space="preserve">                                                        1708765</w:t>
      </w:r>
    </w:p>
    <w:p w14:paraId="5507355A" w14:textId="155E2466" w:rsidR="00BD122F" w:rsidRPr="00041411" w:rsidRDefault="00BD122F" w:rsidP="0083105C">
      <w:pPr>
        <w:spacing w:line="360" w:lineRule="auto"/>
        <w:rPr>
          <w:rFonts w:ascii="Arial" w:hAnsi="Arial" w:cs="Arial"/>
          <w:b/>
          <w:bCs/>
        </w:rPr>
      </w:pPr>
      <w:r>
        <w:rPr>
          <w:rFonts w:ascii="Arial" w:hAnsi="Arial" w:cs="Arial"/>
          <w:b/>
          <w:bCs/>
        </w:rPr>
        <w:t xml:space="preserve">                                                    PAUL BOC</w:t>
      </w:r>
      <w:r w:rsidR="00D3037D">
        <w:rPr>
          <w:rFonts w:ascii="Arial" w:hAnsi="Arial" w:cs="Arial"/>
          <w:b/>
          <w:bCs/>
        </w:rPr>
        <w:t>I</w:t>
      </w:r>
      <w:r w:rsidR="008C4CE8">
        <w:rPr>
          <w:rFonts w:ascii="Arial" w:hAnsi="Arial" w:cs="Arial"/>
          <w:b/>
          <w:bCs/>
        </w:rPr>
        <w:t>J</w:t>
      </w:r>
    </w:p>
    <w:p w14:paraId="4F2D6593" w14:textId="1B9EA1FB" w:rsidR="00556DD0" w:rsidRDefault="00556DD0" w:rsidP="0083105C">
      <w:pPr>
        <w:spacing w:line="360" w:lineRule="auto"/>
      </w:pPr>
    </w:p>
    <w:p w14:paraId="2FB8CB0A" w14:textId="5F520297" w:rsidR="00556DD0" w:rsidRPr="00740A21" w:rsidRDefault="00556DD0" w:rsidP="0083105C">
      <w:pPr>
        <w:spacing w:line="360" w:lineRule="auto"/>
        <w:rPr>
          <w:rFonts w:ascii="Arial" w:hAnsi="Arial" w:cs="Arial"/>
        </w:rPr>
      </w:pPr>
    </w:p>
    <w:p w14:paraId="683A5164" w14:textId="205150CE" w:rsidR="00556DD0" w:rsidRDefault="00556DD0" w:rsidP="0083105C">
      <w:pPr>
        <w:spacing w:line="360" w:lineRule="auto"/>
      </w:pPr>
    </w:p>
    <w:p w14:paraId="6A95C2C1" w14:textId="0E5D50BD" w:rsidR="00556DD0" w:rsidRDefault="00556DD0" w:rsidP="0083105C">
      <w:pPr>
        <w:spacing w:line="360" w:lineRule="auto"/>
      </w:pPr>
    </w:p>
    <w:p w14:paraId="2CEF2858" w14:textId="789C053C" w:rsidR="00556DD0" w:rsidRDefault="00556DD0" w:rsidP="0083105C">
      <w:pPr>
        <w:spacing w:line="360" w:lineRule="auto"/>
      </w:pPr>
    </w:p>
    <w:p w14:paraId="1481D153" w14:textId="534820D0" w:rsidR="00041411" w:rsidRDefault="00041411" w:rsidP="0083105C">
      <w:pPr>
        <w:spacing w:line="360" w:lineRule="auto"/>
      </w:pPr>
    </w:p>
    <w:p w14:paraId="111FA63B" w14:textId="0638D0AC" w:rsidR="00041411" w:rsidRDefault="00041411" w:rsidP="0083105C">
      <w:pPr>
        <w:spacing w:line="360" w:lineRule="auto"/>
      </w:pPr>
    </w:p>
    <w:p w14:paraId="4CAA028B" w14:textId="313060D8" w:rsidR="00041411" w:rsidRDefault="00041411" w:rsidP="0083105C">
      <w:pPr>
        <w:spacing w:line="360" w:lineRule="auto"/>
      </w:pPr>
    </w:p>
    <w:p w14:paraId="280009D9" w14:textId="24869955" w:rsidR="00041411" w:rsidRDefault="00041411" w:rsidP="0083105C">
      <w:pPr>
        <w:spacing w:line="360" w:lineRule="auto"/>
      </w:pPr>
    </w:p>
    <w:p w14:paraId="5AB52100" w14:textId="71BFF602" w:rsidR="00041411" w:rsidRDefault="00041411" w:rsidP="0083105C">
      <w:pPr>
        <w:spacing w:line="360" w:lineRule="auto"/>
      </w:pPr>
    </w:p>
    <w:p w14:paraId="6C4D91FA" w14:textId="76E60958" w:rsidR="00041411" w:rsidRDefault="00041411" w:rsidP="0083105C">
      <w:pPr>
        <w:spacing w:line="360" w:lineRule="auto"/>
      </w:pPr>
    </w:p>
    <w:p w14:paraId="720179F7" w14:textId="3DB0E274" w:rsidR="00041411" w:rsidRDefault="00041411" w:rsidP="0083105C">
      <w:pPr>
        <w:spacing w:line="360" w:lineRule="auto"/>
      </w:pPr>
    </w:p>
    <w:p w14:paraId="45EC615E" w14:textId="18603C33" w:rsidR="00041411" w:rsidRDefault="00041411" w:rsidP="0083105C">
      <w:pPr>
        <w:spacing w:line="360" w:lineRule="auto"/>
      </w:pPr>
    </w:p>
    <w:p w14:paraId="3EF23D54" w14:textId="6E27A052" w:rsidR="00041411" w:rsidRDefault="00041411" w:rsidP="0083105C">
      <w:pPr>
        <w:spacing w:line="360" w:lineRule="auto"/>
      </w:pPr>
    </w:p>
    <w:p w14:paraId="013E5DB5" w14:textId="509D9C3B" w:rsidR="00041411" w:rsidRDefault="00041411" w:rsidP="0083105C">
      <w:pPr>
        <w:spacing w:line="360" w:lineRule="auto"/>
      </w:pPr>
    </w:p>
    <w:p w14:paraId="497F551B" w14:textId="34F0D1AA" w:rsidR="00041411" w:rsidRDefault="00041411" w:rsidP="0083105C">
      <w:pPr>
        <w:spacing w:line="360" w:lineRule="auto"/>
      </w:pPr>
    </w:p>
    <w:p w14:paraId="15A82CF8" w14:textId="6FD1E122" w:rsidR="00041411" w:rsidRDefault="00041411" w:rsidP="0083105C">
      <w:pPr>
        <w:spacing w:line="360" w:lineRule="auto"/>
      </w:pPr>
    </w:p>
    <w:p w14:paraId="61B6DAA6" w14:textId="3EEEF18A" w:rsidR="00041411" w:rsidRDefault="00041411" w:rsidP="0083105C">
      <w:pPr>
        <w:spacing w:line="360" w:lineRule="auto"/>
      </w:pPr>
    </w:p>
    <w:p w14:paraId="3B418C09" w14:textId="5CA60C69" w:rsidR="00041411" w:rsidRDefault="00041411" w:rsidP="0083105C">
      <w:pPr>
        <w:spacing w:line="360" w:lineRule="auto"/>
      </w:pPr>
    </w:p>
    <w:p w14:paraId="6936FB7F" w14:textId="7D5B31CA" w:rsidR="00041411" w:rsidRDefault="00041411" w:rsidP="0083105C">
      <w:pPr>
        <w:spacing w:line="360" w:lineRule="auto"/>
      </w:pPr>
    </w:p>
    <w:p w14:paraId="2E921FD9" w14:textId="3F5D21CE" w:rsidR="00041411" w:rsidRPr="00001C5E" w:rsidRDefault="00041411" w:rsidP="0083105C">
      <w:pPr>
        <w:pStyle w:val="Heading2"/>
        <w:spacing w:line="360" w:lineRule="auto"/>
      </w:pPr>
    </w:p>
    <w:bookmarkStart w:id="0" w:name="_Toc68174860" w:displacedByCustomXml="next"/>
    <w:sdt>
      <w:sdtPr>
        <w:id w:val="1691405484"/>
        <w:docPartObj>
          <w:docPartGallery w:val="Table of Contents"/>
          <w:docPartUnique/>
        </w:docPartObj>
      </w:sdtPr>
      <w:sdtEndPr>
        <w:rPr>
          <w:noProof/>
        </w:rPr>
      </w:sdtEndPr>
      <w:sdtContent>
        <w:p w14:paraId="0C40BA73" w14:textId="7135A783" w:rsidR="00F61022" w:rsidRDefault="00F61022" w:rsidP="0083105C">
          <w:pPr>
            <w:pStyle w:val="Heading2"/>
            <w:spacing w:line="360" w:lineRule="auto"/>
          </w:pPr>
          <w:r>
            <w:t>Contents</w:t>
          </w:r>
          <w:bookmarkEnd w:id="0"/>
        </w:p>
        <w:p w14:paraId="6B2271A2" w14:textId="32EB2283" w:rsidR="00F74584" w:rsidRDefault="00F61022" w:rsidP="0083105C">
          <w:pPr>
            <w:pStyle w:val="TOC2"/>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68174860" w:history="1">
            <w:r w:rsidR="00F74584" w:rsidRPr="00212C8B">
              <w:rPr>
                <w:rStyle w:val="Hyperlink"/>
                <w:noProof/>
              </w:rPr>
              <w:t>Contents</w:t>
            </w:r>
            <w:r w:rsidR="00F74584">
              <w:rPr>
                <w:noProof/>
                <w:webHidden/>
              </w:rPr>
              <w:tab/>
            </w:r>
            <w:r w:rsidR="00F74584">
              <w:rPr>
                <w:noProof/>
                <w:webHidden/>
              </w:rPr>
              <w:fldChar w:fldCharType="begin"/>
            </w:r>
            <w:r w:rsidR="00F74584">
              <w:rPr>
                <w:noProof/>
                <w:webHidden/>
              </w:rPr>
              <w:instrText xml:space="preserve"> PAGEREF _Toc68174860 \h </w:instrText>
            </w:r>
            <w:r w:rsidR="00F74584">
              <w:rPr>
                <w:noProof/>
                <w:webHidden/>
              </w:rPr>
            </w:r>
            <w:r w:rsidR="00F74584">
              <w:rPr>
                <w:noProof/>
                <w:webHidden/>
              </w:rPr>
              <w:fldChar w:fldCharType="separate"/>
            </w:r>
            <w:r w:rsidR="00F74584">
              <w:rPr>
                <w:noProof/>
                <w:webHidden/>
              </w:rPr>
              <w:t>2</w:t>
            </w:r>
            <w:r w:rsidR="00F74584">
              <w:rPr>
                <w:noProof/>
                <w:webHidden/>
              </w:rPr>
              <w:fldChar w:fldCharType="end"/>
            </w:r>
          </w:hyperlink>
        </w:p>
        <w:p w14:paraId="236E3A6E" w14:textId="3C3FD44E" w:rsidR="00F74584" w:rsidRDefault="004B329B" w:rsidP="0083105C">
          <w:pPr>
            <w:pStyle w:val="TOC2"/>
            <w:tabs>
              <w:tab w:val="right" w:leader="dot" w:pos="9016"/>
            </w:tabs>
            <w:spacing w:line="360" w:lineRule="auto"/>
            <w:rPr>
              <w:rFonts w:eastAsiaTheme="minorEastAsia"/>
              <w:noProof/>
              <w:lang w:eastAsia="en-GB"/>
            </w:rPr>
          </w:pPr>
          <w:hyperlink w:anchor="_Toc68174861" w:history="1">
            <w:r w:rsidR="00F74584" w:rsidRPr="00212C8B">
              <w:rPr>
                <w:rStyle w:val="Hyperlink"/>
                <w:noProof/>
              </w:rPr>
              <w:t>INTRODUCTION</w:t>
            </w:r>
            <w:r w:rsidR="00F74584">
              <w:rPr>
                <w:noProof/>
                <w:webHidden/>
              </w:rPr>
              <w:tab/>
            </w:r>
            <w:r w:rsidR="00F74584">
              <w:rPr>
                <w:noProof/>
                <w:webHidden/>
              </w:rPr>
              <w:fldChar w:fldCharType="begin"/>
            </w:r>
            <w:r w:rsidR="00F74584">
              <w:rPr>
                <w:noProof/>
                <w:webHidden/>
              </w:rPr>
              <w:instrText xml:space="preserve"> PAGEREF _Toc68174861 \h </w:instrText>
            </w:r>
            <w:r w:rsidR="00F74584">
              <w:rPr>
                <w:noProof/>
                <w:webHidden/>
              </w:rPr>
            </w:r>
            <w:r w:rsidR="00F74584">
              <w:rPr>
                <w:noProof/>
                <w:webHidden/>
              </w:rPr>
              <w:fldChar w:fldCharType="separate"/>
            </w:r>
            <w:r w:rsidR="00F74584">
              <w:rPr>
                <w:noProof/>
                <w:webHidden/>
              </w:rPr>
              <w:t>3</w:t>
            </w:r>
            <w:r w:rsidR="00F74584">
              <w:rPr>
                <w:noProof/>
                <w:webHidden/>
              </w:rPr>
              <w:fldChar w:fldCharType="end"/>
            </w:r>
          </w:hyperlink>
        </w:p>
        <w:p w14:paraId="56C45B10" w14:textId="0CC59C4E" w:rsidR="00F74584" w:rsidRDefault="004B329B" w:rsidP="0083105C">
          <w:pPr>
            <w:pStyle w:val="TOC2"/>
            <w:tabs>
              <w:tab w:val="right" w:leader="dot" w:pos="9016"/>
            </w:tabs>
            <w:spacing w:line="360" w:lineRule="auto"/>
            <w:rPr>
              <w:rFonts w:eastAsiaTheme="minorEastAsia"/>
              <w:noProof/>
              <w:lang w:eastAsia="en-GB"/>
            </w:rPr>
          </w:pPr>
          <w:hyperlink w:anchor="_Toc68174862" w:history="1">
            <w:r w:rsidR="00F74584" w:rsidRPr="00212C8B">
              <w:rPr>
                <w:rStyle w:val="Hyperlink"/>
                <w:noProof/>
              </w:rPr>
              <w:t>OLA CABS</w:t>
            </w:r>
            <w:r w:rsidR="00F74584">
              <w:rPr>
                <w:noProof/>
                <w:webHidden/>
              </w:rPr>
              <w:tab/>
            </w:r>
            <w:r w:rsidR="00F74584">
              <w:rPr>
                <w:noProof/>
                <w:webHidden/>
              </w:rPr>
              <w:fldChar w:fldCharType="begin"/>
            </w:r>
            <w:r w:rsidR="00F74584">
              <w:rPr>
                <w:noProof/>
                <w:webHidden/>
              </w:rPr>
              <w:instrText xml:space="preserve"> PAGEREF _Toc68174862 \h </w:instrText>
            </w:r>
            <w:r w:rsidR="00F74584">
              <w:rPr>
                <w:noProof/>
                <w:webHidden/>
              </w:rPr>
            </w:r>
            <w:r w:rsidR="00F74584">
              <w:rPr>
                <w:noProof/>
                <w:webHidden/>
              </w:rPr>
              <w:fldChar w:fldCharType="separate"/>
            </w:r>
            <w:r w:rsidR="00F74584">
              <w:rPr>
                <w:noProof/>
                <w:webHidden/>
              </w:rPr>
              <w:t>4</w:t>
            </w:r>
            <w:r w:rsidR="00F74584">
              <w:rPr>
                <w:noProof/>
                <w:webHidden/>
              </w:rPr>
              <w:fldChar w:fldCharType="end"/>
            </w:r>
          </w:hyperlink>
        </w:p>
        <w:p w14:paraId="45E64B21" w14:textId="3F5F15CB" w:rsidR="00F74584" w:rsidRDefault="004B329B" w:rsidP="0083105C">
          <w:pPr>
            <w:pStyle w:val="TOC2"/>
            <w:tabs>
              <w:tab w:val="right" w:leader="dot" w:pos="9016"/>
            </w:tabs>
            <w:spacing w:line="360" w:lineRule="auto"/>
            <w:rPr>
              <w:rFonts w:eastAsiaTheme="minorEastAsia"/>
              <w:noProof/>
              <w:lang w:eastAsia="en-GB"/>
            </w:rPr>
          </w:pPr>
          <w:hyperlink w:anchor="_Toc68174863" w:history="1">
            <w:r w:rsidR="00F74584" w:rsidRPr="00212C8B">
              <w:rPr>
                <w:rStyle w:val="Hyperlink"/>
                <w:noProof/>
              </w:rPr>
              <w:t>THE BALANCE SCORECARD (BSC)</w:t>
            </w:r>
            <w:r w:rsidR="00F74584">
              <w:rPr>
                <w:noProof/>
                <w:webHidden/>
              </w:rPr>
              <w:tab/>
            </w:r>
            <w:r w:rsidR="00F74584">
              <w:rPr>
                <w:noProof/>
                <w:webHidden/>
              </w:rPr>
              <w:fldChar w:fldCharType="begin"/>
            </w:r>
            <w:r w:rsidR="00F74584">
              <w:rPr>
                <w:noProof/>
                <w:webHidden/>
              </w:rPr>
              <w:instrText xml:space="preserve"> PAGEREF _Toc68174863 \h </w:instrText>
            </w:r>
            <w:r w:rsidR="00F74584">
              <w:rPr>
                <w:noProof/>
                <w:webHidden/>
              </w:rPr>
            </w:r>
            <w:r w:rsidR="00F74584">
              <w:rPr>
                <w:noProof/>
                <w:webHidden/>
              </w:rPr>
              <w:fldChar w:fldCharType="separate"/>
            </w:r>
            <w:r w:rsidR="00F74584">
              <w:rPr>
                <w:noProof/>
                <w:webHidden/>
              </w:rPr>
              <w:t>5</w:t>
            </w:r>
            <w:r w:rsidR="00F74584">
              <w:rPr>
                <w:noProof/>
                <w:webHidden/>
              </w:rPr>
              <w:fldChar w:fldCharType="end"/>
            </w:r>
          </w:hyperlink>
        </w:p>
        <w:p w14:paraId="2EDD146B" w14:textId="6075A45B" w:rsidR="00F74584" w:rsidRDefault="004B329B" w:rsidP="0083105C">
          <w:pPr>
            <w:pStyle w:val="TOC2"/>
            <w:tabs>
              <w:tab w:val="right" w:leader="dot" w:pos="9016"/>
            </w:tabs>
            <w:spacing w:line="360" w:lineRule="auto"/>
            <w:rPr>
              <w:rFonts w:eastAsiaTheme="minorEastAsia"/>
              <w:noProof/>
              <w:lang w:eastAsia="en-GB"/>
            </w:rPr>
          </w:pPr>
          <w:hyperlink w:anchor="_Toc68174864" w:history="1">
            <w:r w:rsidR="00F74584" w:rsidRPr="00212C8B">
              <w:rPr>
                <w:rStyle w:val="Hyperlink"/>
                <w:noProof/>
              </w:rPr>
              <w:t>ANALYSIS OF (BSC) ON OLA CABS</w:t>
            </w:r>
            <w:r w:rsidR="00F74584">
              <w:rPr>
                <w:noProof/>
                <w:webHidden/>
              </w:rPr>
              <w:tab/>
            </w:r>
            <w:r w:rsidR="00F74584">
              <w:rPr>
                <w:noProof/>
                <w:webHidden/>
              </w:rPr>
              <w:fldChar w:fldCharType="begin"/>
            </w:r>
            <w:r w:rsidR="00F74584">
              <w:rPr>
                <w:noProof/>
                <w:webHidden/>
              </w:rPr>
              <w:instrText xml:space="preserve"> PAGEREF _Toc68174864 \h </w:instrText>
            </w:r>
            <w:r w:rsidR="00F74584">
              <w:rPr>
                <w:noProof/>
                <w:webHidden/>
              </w:rPr>
            </w:r>
            <w:r w:rsidR="00F74584">
              <w:rPr>
                <w:noProof/>
                <w:webHidden/>
              </w:rPr>
              <w:fldChar w:fldCharType="separate"/>
            </w:r>
            <w:r w:rsidR="00F74584">
              <w:rPr>
                <w:noProof/>
                <w:webHidden/>
              </w:rPr>
              <w:t>5</w:t>
            </w:r>
            <w:r w:rsidR="00F74584">
              <w:rPr>
                <w:noProof/>
                <w:webHidden/>
              </w:rPr>
              <w:fldChar w:fldCharType="end"/>
            </w:r>
          </w:hyperlink>
        </w:p>
        <w:p w14:paraId="72652822" w14:textId="6066B1D2" w:rsidR="00F74584" w:rsidRDefault="004B329B" w:rsidP="0083105C">
          <w:pPr>
            <w:pStyle w:val="TOC2"/>
            <w:tabs>
              <w:tab w:val="right" w:leader="dot" w:pos="9016"/>
            </w:tabs>
            <w:spacing w:line="360" w:lineRule="auto"/>
            <w:rPr>
              <w:rFonts w:eastAsiaTheme="minorEastAsia"/>
              <w:noProof/>
              <w:lang w:eastAsia="en-GB"/>
            </w:rPr>
          </w:pPr>
          <w:hyperlink w:anchor="_Toc68174865" w:history="1">
            <w:r w:rsidR="00F74584" w:rsidRPr="00212C8B">
              <w:rPr>
                <w:rStyle w:val="Hyperlink"/>
                <w:noProof/>
              </w:rPr>
              <w:t>ENVIRONMENT SCANNING</w:t>
            </w:r>
            <w:r w:rsidR="00F74584">
              <w:rPr>
                <w:noProof/>
                <w:webHidden/>
              </w:rPr>
              <w:tab/>
            </w:r>
            <w:r w:rsidR="00F74584">
              <w:rPr>
                <w:noProof/>
                <w:webHidden/>
              </w:rPr>
              <w:fldChar w:fldCharType="begin"/>
            </w:r>
            <w:r w:rsidR="00F74584">
              <w:rPr>
                <w:noProof/>
                <w:webHidden/>
              </w:rPr>
              <w:instrText xml:space="preserve"> PAGEREF _Toc68174865 \h </w:instrText>
            </w:r>
            <w:r w:rsidR="00F74584">
              <w:rPr>
                <w:noProof/>
                <w:webHidden/>
              </w:rPr>
            </w:r>
            <w:r w:rsidR="00F74584">
              <w:rPr>
                <w:noProof/>
                <w:webHidden/>
              </w:rPr>
              <w:fldChar w:fldCharType="separate"/>
            </w:r>
            <w:r w:rsidR="00F74584">
              <w:rPr>
                <w:noProof/>
                <w:webHidden/>
              </w:rPr>
              <w:t>9</w:t>
            </w:r>
            <w:r w:rsidR="00F74584">
              <w:rPr>
                <w:noProof/>
                <w:webHidden/>
              </w:rPr>
              <w:fldChar w:fldCharType="end"/>
            </w:r>
          </w:hyperlink>
        </w:p>
        <w:p w14:paraId="2DC18355" w14:textId="33D4BD73" w:rsidR="00F74584" w:rsidRDefault="004B329B" w:rsidP="0083105C">
          <w:pPr>
            <w:pStyle w:val="TOC2"/>
            <w:tabs>
              <w:tab w:val="right" w:leader="dot" w:pos="9016"/>
            </w:tabs>
            <w:spacing w:line="360" w:lineRule="auto"/>
            <w:rPr>
              <w:rFonts w:eastAsiaTheme="minorEastAsia"/>
              <w:noProof/>
              <w:lang w:eastAsia="en-GB"/>
            </w:rPr>
          </w:pPr>
          <w:hyperlink w:anchor="_Toc68174866" w:history="1">
            <w:r w:rsidR="00F74584" w:rsidRPr="00212C8B">
              <w:rPr>
                <w:rStyle w:val="Hyperlink"/>
                <w:noProof/>
              </w:rPr>
              <w:t>EXTERNAL ENVIRONMENT</w:t>
            </w:r>
            <w:r w:rsidR="00F74584">
              <w:rPr>
                <w:noProof/>
                <w:webHidden/>
              </w:rPr>
              <w:tab/>
            </w:r>
            <w:r w:rsidR="00F74584">
              <w:rPr>
                <w:noProof/>
                <w:webHidden/>
              </w:rPr>
              <w:fldChar w:fldCharType="begin"/>
            </w:r>
            <w:r w:rsidR="00F74584">
              <w:rPr>
                <w:noProof/>
                <w:webHidden/>
              </w:rPr>
              <w:instrText xml:space="preserve"> PAGEREF _Toc68174866 \h </w:instrText>
            </w:r>
            <w:r w:rsidR="00F74584">
              <w:rPr>
                <w:noProof/>
                <w:webHidden/>
              </w:rPr>
            </w:r>
            <w:r w:rsidR="00F74584">
              <w:rPr>
                <w:noProof/>
                <w:webHidden/>
              </w:rPr>
              <w:fldChar w:fldCharType="separate"/>
            </w:r>
            <w:r w:rsidR="00F74584">
              <w:rPr>
                <w:noProof/>
                <w:webHidden/>
              </w:rPr>
              <w:t>10</w:t>
            </w:r>
            <w:r w:rsidR="00F74584">
              <w:rPr>
                <w:noProof/>
                <w:webHidden/>
              </w:rPr>
              <w:fldChar w:fldCharType="end"/>
            </w:r>
          </w:hyperlink>
        </w:p>
        <w:p w14:paraId="73D82BC4" w14:textId="05DA8BE8" w:rsidR="00F74584" w:rsidRDefault="004B329B" w:rsidP="0083105C">
          <w:pPr>
            <w:pStyle w:val="TOC2"/>
            <w:tabs>
              <w:tab w:val="right" w:leader="dot" w:pos="9016"/>
            </w:tabs>
            <w:spacing w:line="360" w:lineRule="auto"/>
            <w:rPr>
              <w:rFonts w:eastAsiaTheme="minorEastAsia"/>
              <w:noProof/>
              <w:lang w:eastAsia="en-GB"/>
            </w:rPr>
          </w:pPr>
          <w:hyperlink w:anchor="_Toc68174867" w:history="1">
            <w:r w:rsidR="00F74584" w:rsidRPr="00212C8B">
              <w:rPr>
                <w:rStyle w:val="Hyperlink"/>
                <w:noProof/>
              </w:rPr>
              <w:t>PESTLE ANALYSIS OF OLA CABS</w:t>
            </w:r>
            <w:r w:rsidR="00F74584">
              <w:rPr>
                <w:noProof/>
                <w:webHidden/>
              </w:rPr>
              <w:tab/>
            </w:r>
            <w:r w:rsidR="00F74584">
              <w:rPr>
                <w:noProof/>
                <w:webHidden/>
              </w:rPr>
              <w:fldChar w:fldCharType="begin"/>
            </w:r>
            <w:r w:rsidR="00F74584">
              <w:rPr>
                <w:noProof/>
                <w:webHidden/>
              </w:rPr>
              <w:instrText xml:space="preserve"> PAGEREF _Toc68174867 \h </w:instrText>
            </w:r>
            <w:r w:rsidR="00F74584">
              <w:rPr>
                <w:noProof/>
                <w:webHidden/>
              </w:rPr>
            </w:r>
            <w:r w:rsidR="00F74584">
              <w:rPr>
                <w:noProof/>
                <w:webHidden/>
              </w:rPr>
              <w:fldChar w:fldCharType="separate"/>
            </w:r>
            <w:r w:rsidR="00F74584">
              <w:rPr>
                <w:noProof/>
                <w:webHidden/>
              </w:rPr>
              <w:t>11</w:t>
            </w:r>
            <w:r w:rsidR="00F74584">
              <w:rPr>
                <w:noProof/>
                <w:webHidden/>
              </w:rPr>
              <w:fldChar w:fldCharType="end"/>
            </w:r>
          </w:hyperlink>
        </w:p>
        <w:p w14:paraId="471400E1" w14:textId="5BBE02AD" w:rsidR="00F74584" w:rsidRDefault="004B329B" w:rsidP="0083105C">
          <w:pPr>
            <w:pStyle w:val="TOC2"/>
            <w:tabs>
              <w:tab w:val="right" w:leader="dot" w:pos="9016"/>
            </w:tabs>
            <w:spacing w:line="360" w:lineRule="auto"/>
            <w:rPr>
              <w:rFonts w:eastAsiaTheme="minorEastAsia"/>
              <w:noProof/>
              <w:lang w:eastAsia="en-GB"/>
            </w:rPr>
          </w:pPr>
          <w:hyperlink w:anchor="_Toc68174868" w:history="1">
            <w:r w:rsidR="00F74584" w:rsidRPr="00212C8B">
              <w:rPr>
                <w:rStyle w:val="Hyperlink"/>
                <w:noProof/>
              </w:rPr>
              <w:t>PORTER’S FIVE FORCES ANALYSIS</w:t>
            </w:r>
            <w:r w:rsidR="00F74584">
              <w:rPr>
                <w:noProof/>
                <w:webHidden/>
              </w:rPr>
              <w:tab/>
            </w:r>
            <w:r w:rsidR="00F74584">
              <w:rPr>
                <w:noProof/>
                <w:webHidden/>
              </w:rPr>
              <w:fldChar w:fldCharType="begin"/>
            </w:r>
            <w:r w:rsidR="00F74584">
              <w:rPr>
                <w:noProof/>
                <w:webHidden/>
              </w:rPr>
              <w:instrText xml:space="preserve"> PAGEREF _Toc68174868 \h </w:instrText>
            </w:r>
            <w:r w:rsidR="00F74584">
              <w:rPr>
                <w:noProof/>
                <w:webHidden/>
              </w:rPr>
            </w:r>
            <w:r w:rsidR="00F74584">
              <w:rPr>
                <w:noProof/>
                <w:webHidden/>
              </w:rPr>
              <w:fldChar w:fldCharType="separate"/>
            </w:r>
            <w:r w:rsidR="00F74584">
              <w:rPr>
                <w:noProof/>
                <w:webHidden/>
              </w:rPr>
              <w:t>14</w:t>
            </w:r>
            <w:r w:rsidR="00F74584">
              <w:rPr>
                <w:noProof/>
                <w:webHidden/>
              </w:rPr>
              <w:fldChar w:fldCharType="end"/>
            </w:r>
          </w:hyperlink>
        </w:p>
        <w:p w14:paraId="6572892F" w14:textId="02B222AB" w:rsidR="00F74584" w:rsidRDefault="004B329B" w:rsidP="0083105C">
          <w:pPr>
            <w:pStyle w:val="TOC2"/>
            <w:tabs>
              <w:tab w:val="right" w:leader="dot" w:pos="9016"/>
            </w:tabs>
            <w:spacing w:line="360" w:lineRule="auto"/>
            <w:rPr>
              <w:rFonts w:eastAsiaTheme="minorEastAsia"/>
              <w:noProof/>
              <w:lang w:eastAsia="en-GB"/>
            </w:rPr>
          </w:pPr>
          <w:hyperlink w:anchor="_Toc68174869" w:history="1">
            <w:r w:rsidR="00F74584" w:rsidRPr="00212C8B">
              <w:rPr>
                <w:rStyle w:val="Hyperlink"/>
                <w:noProof/>
              </w:rPr>
              <w:t>INTERNAL ENVIRONMENT</w:t>
            </w:r>
            <w:r w:rsidR="00F74584">
              <w:rPr>
                <w:noProof/>
                <w:webHidden/>
              </w:rPr>
              <w:tab/>
            </w:r>
            <w:r w:rsidR="00F74584">
              <w:rPr>
                <w:noProof/>
                <w:webHidden/>
              </w:rPr>
              <w:fldChar w:fldCharType="begin"/>
            </w:r>
            <w:r w:rsidR="00F74584">
              <w:rPr>
                <w:noProof/>
                <w:webHidden/>
              </w:rPr>
              <w:instrText xml:space="preserve"> PAGEREF _Toc68174869 \h </w:instrText>
            </w:r>
            <w:r w:rsidR="00F74584">
              <w:rPr>
                <w:noProof/>
                <w:webHidden/>
              </w:rPr>
            </w:r>
            <w:r w:rsidR="00F74584">
              <w:rPr>
                <w:noProof/>
                <w:webHidden/>
              </w:rPr>
              <w:fldChar w:fldCharType="separate"/>
            </w:r>
            <w:r w:rsidR="00F74584">
              <w:rPr>
                <w:noProof/>
                <w:webHidden/>
              </w:rPr>
              <w:t>16</w:t>
            </w:r>
            <w:r w:rsidR="00F74584">
              <w:rPr>
                <w:noProof/>
                <w:webHidden/>
              </w:rPr>
              <w:fldChar w:fldCharType="end"/>
            </w:r>
          </w:hyperlink>
        </w:p>
        <w:p w14:paraId="7605BAEB" w14:textId="601B0EF4" w:rsidR="00F74584" w:rsidRDefault="004B329B" w:rsidP="0083105C">
          <w:pPr>
            <w:pStyle w:val="TOC2"/>
            <w:tabs>
              <w:tab w:val="right" w:leader="dot" w:pos="9016"/>
            </w:tabs>
            <w:spacing w:line="360" w:lineRule="auto"/>
            <w:rPr>
              <w:rFonts w:eastAsiaTheme="minorEastAsia"/>
              <w:noProof/>
              <w:lang w:eastAsia="en-GB"/>
            </w:rPr>
          </w:pPr>
          <w:hyperlink w:anchor="_Toc68174870" w:history="1">
            <w:r w:rsidR="00F74584" w:rsidRPr="00212C8B">
              <w:rPr>
                <w:rStyle w:val="Hyperlink"/>
                <w:noProof/>
              </w:rPr>
              <w:t>SWOT ANALYSIS</w:t>
            </w:r>
            <w:r w:rsidR="00F74584">
              <w:rPr>
                <w:noProof/>
                <w:webHidden/>
              </w:rPr>
              <w:tab/>
            </w:r>
            <w:r w:rsidR="00F74584">
              <w:rPr>
                <w:noProof/>
                <w:webHidden/>
              </w:rPr>
              <w:fldChar w:fldCharType="begin"/>
            </w:r>
            <w:r w:rsidR="00F74584">
              <w:rPr>
                <w:noProof/>
                <w:webHidden/>
              </w:rPr>
              <w:instrText xml:space="preserve"> PAGEREF _Toc68174870 \h </w:instrText>
            </w:r>
            <w:r w:rsidR="00F74584">
              <w:rPr>
                <w:noProof/>
                <w:webHidden/>
              </w:rPr>
            </w:r>
            <w:r w:rsidR="00F74584">
              <w:rPr>
                <w:noProof/>
                <w:webHidden/>
              </w:rPr>
              <w:fldChar w:fldCharType="separate"/>
            </w:r>
            <w:r w:rsidR="00F74584">
              <w:rPr>
                <w:noProof/>
                <w:webHidden/>
              </w:rPr>
              <w:t>16</w:t>
            </w:r>
            <w:r w:rsidR="00F74584">
              <w:rPr>
                <w:noProof/>
                <w:webHidden/>
              </w:rPr>
              <w:fldChar w:fldCharType="end"/>
            </w:r>
          </w:hyperlink>
        </w:p>
        <w:p w14:paraId="54E0CA52" w14:textId="031837B5" w:rsidR="00F74584" w:rsidRDefault="004B329B" w:rsidP="0083105C">
          <w:pPr>
            <w:pStyle w:val="TOC2"/>
            <w:tabs>
              <w:tab w:val="right" w:leader="dot" w:pos="9016"/>
            </w:tabs>
            <w:spacing w:line="360" w:lineRule="auto"/>
            <w:rPr>
              <w:rFonts w:eastAsiaTheme="minorEastAsia"/>
              <w:noProof/>
              <w:lang w:eastAsia="en-GB"/>
            </w:rPr>
          </w:pPr>
          <w:hyperlink w:anchor="_Toc68174871" w:history="1">
            <w:r w:rsidR="00F74584" w:rsidRPr="00212C8B">
              <w:rPr>
                <w:rStyle w:val="Hyperlink"/>
                <w:noProof/>
              </w:rPr>
              <w:t>ADVANCED SWOT</w:t>
            </w:r>
            <w:r w:rsidR="00F74584">
              <w:rPr>
                <w:noProof/>
                <w:webHidden/>
              </w:rPr>
              <w:tab/>
            </w:r>
            <w:r w:rsidR="00F74584">
              <w:rPr>
                <w:noProof/>
                <w:webHidden/>
              </w:rPr>
              <w:fldChar w:fldCharType="begin"/>
            </w:r>
            <w:r w:rsidR="00F74584">
              <w:rPr>
                <w:noProof/>
                <w:webHidden/>
              </w:rPr>
              <w:instrText xml:space="preserve"> PAGEREF _Toc68174871 \h </w:instrText>
            </w:r>
            <w:r w:rsidR="00F74584">
              <w:rPr>
                <w:noProof/>
                <w:webHidden/>
              </w:rPr>
            </w:r>
            <w:r w:rsidR="00F74584">
              <w:rPr>
                <w:noProof/>
                <w:webHidden/>
              </w:rPr>
              <w:fldChar w:fldCharType="separate"/>
            </w:r>
            <w:r w:rsidR="00F74584">
              <w:rPr>
                <w:noProof/>
                <w:webHidden/>
              </w:rPr>
              <w:t>18</w:t>
            </w:r>
            <w:r w:rsidR="00F74584">
              <w:rPr>
                <w:noProof/>
                <w:webHidden/>
              </w:rPr>
              <w:fldChar w:fldCharType="end"/>
            </w:r>
          </w:hyperlink>
        </w:p>
        <w:p w14:paraId="4EBE9CDB" w14:textId="5E259F3F" w:rsidR="00F74584" w:rsidRDefault="004B329B" w:rsidP="0083105C">
          <w:pPr>
            <w:pStyle w:val="TOC2"/>
            <w:tabs>
              <w:tab w:val="right" w:leader="dot" w:pos="9016"/>
            </w:tabs>
            <w:spacing w:line="360" w:lineRule="auto"/>
            <w:rPr>
              <w:rFonts w:eastAsiaTheme="minorEastAsia"/>
              <w:noProof/>
              <w:lang w:eastAsia="en-GB"/>
            </w:rPr>
          </w:pPr>
          <w:hyperlink w:anchor="_Toc68174872" w:history="1">
            <w:r w:rsidR="00F74584" w:rsidRPr="00212C8B">
              <w:rPr>
                <w:rStyle w:val="Hyperlink"/>
                <w:noProof/>
              </w:rPr>
              <w:t>STAKEHOLDER ANALYSIS</w:t>
            </w:r>
            <w:r w:rsidR="00F74584">
              <w:rPr>
                <w:noProof/>
                <w:webHidden/>
              </w:rPr>
              <w:tab/>
            </w:r>
            <w:r w:rsidR="00F74584">
              <w:rPr>
                <w:noProof/>
                <w:webHidden/>
              </w:rPr>
              <w:fldChar w:fldCharType="begin"/>
            </w:r>
            <w:r w:rsidR="00F74584">
              <w:rPr>
                <w:noProof/>
                <w:webHidden/>
              </w:rPr>
              <w:instrText xml:space="preserve"> PAGEREF _Toc68174872 \h </w:instrText>
            </w:r>
            <w:r w:rsidR="00F74584">
              <w:rPr>
                <w:noProof/>
                <w:webHidden/>
              </w:rPr>
            </w:r>
            <w:r w:rsidR="00F74584">
              <w:rPr>
                <w:noProof/>
                <w:webHidden/>
              </w:rPr>
              <w:fldChar w:fldCharType="separate"/>
            </w:r>
            <w:r w:rsidR="00F74584">
              <w:rPr>
                <w:noProof/>
                <w:webHidden/>
              </w:rPr>
              <w:t>19</w:t>
            </w:r>
            <w:r w:rsidR="00F74584">
              <w:rPr>
                <w:noProof/>
                <w:webHidden/>
              </w:rPr>
              <w:fldChar w:fldCharType="end"/>
            </w:r>
          </w:hyperlink>
        </w:p>
        <w:p w14:paraId="01945B13" w14:textId="51B6E4A2" w:rsidR="00F74584" w:rsidRDefault="004B329B" w:rsidP="0083105C">
          <w:pPr>
            <w:pStyle w:val="TOC2"/>
            <w:tabs>
              <w:tab w:val="right" w:leader="dot" w:pos="9016"/>
            </w:tabs>
            <w:spacing w:line="360" w:lineRule="auto"/>
            <w:rPr>
              <w:rFonts w:eastAsiaTheme="minorEastAsia"/>
              <w:noProof/>
              <w:lang w:eastAsia="en-GB"/>
            </w:rPr>
          </w:pPr>
          <w:hyperlink w:anchor="_Toc68174873" w:history="1">
            <w:r w:rsidR="00F74584" w:rsidRPr="00212C8B">
              <w:rPr>
                <w:rStyle w:val="Hyperlink"/>
                <w:noProof/>
              </w:rPr>
              <w:t>VRIO ANALYSIS</w:t>
            </w:r>
            <w:r w:rsidR="00F74584">
              <w:rPr>
                <w:noProof/>
                <w:webHidden/>
              </w:rPr>
              <w:tab/>
            </w:r>
            <w:r w:rsidR="00F74584">
              <w:rPr>
                <w:noProof/>
                <w:webHidden/>
              </w:rPr>
              <w:fldChar w:fldCharType="begin"/>
            </w:r>
            <w:r w:rsidR="00F74584">
              <w:rPr>
                <w:noProof/>
                <w:webHidden/>
              </w:rPr>
              <w:instrText xml:space="preserve"> PAGEREF _Toc68174873 \h </w:instrText>
            </w:r>
            <w:r w:rsidR="00F74584">
              <w:rPr>
                <w:noProof/>
                <w:webHidden/>
              </w:rPr>
            </w:r>
            <w:r w:rsidR="00F74584">
              <w:rPr>
                <w:noProof/>
                <w:webHidden/>
              </w:rPr>
              <w:fldChar w:fldCharType="separate"/>
            </w:r>
            <w:r w:rsidR="00F74584">
              <w:rPr>
                <w:noProof/>
                <w:webHidden/>
              </w:rPr>
              <w:t>22</w:t>
            </w:r>
            <w:r w:rsidR="00F74584">
              <w:rPr>
                <w:noProof/>
                <w:webHidden/>
              </w:rPr>
              <w:fldChar w:fldCharType="end"/>
            </w:r>
          </w:hyperlink>
        </w:p>
        <w:p w14:paraId="33768F64" w14:textId="6F01BB7F" w:rsidR="00F74584" w:rsidRDefault="004B329B" w:rsidP="0083105C">
          <w:pPr>
            <w:pStyle w:val="TOC2"/>
            <w:tabs>
              <w:tab w:val="right" w:leader="dot" w:pos="9016"/>
            </w:tabs>
            <w:spacing w:line="360" w:lineRule="auto"/>
            <w:rPr>
              <w:rFonts w:eastAsiaTheme="minorEastAsia"/>
              <w:noProof/>
              <w:lang w:eastAsia="en-GB"/>
            </w:rPr>
          </w:pPr>
          <w:hyperlink w:anchor="_Toc68174874" w:history="1">
            <w:r w:rsidR="00F74584" w:rsidRPr="00212C8B">
              <w:rPr>
                <w:rStyle w:val="Hyperlink"/>
                <w:noProof/>
              </w:rPr>
              <w:t>STRATEGIC DIRECTION</w:t>
            </w:r>
            <w:r w:rsidR="00F74584">
              <w:rPr>
                <w:noProof/>
                <w:webHidden/>
              </w:rPr>
              <w:tab/>
            </w:r>
            <w:r w:rsidR="00F74584">
              <w:rPr>
                <w:noProof/>
                <w:webHidden/>
              </w:rPr>
              <w:fldChar w:fldCharType="begin"/>
            </w:r>
            <w:r w:rsidR="00F74584">
              <w:rPr>
                <w:noProof/>
                <w:webHidden/>
              </w:rPr>
              <w:instrText xml:space="preserve"> PAGEREF _Toc68174874 \h </w:instrText>
            </w:r>
            <w:r w:rsidR="00F74584">
              <w:rPr>
                <w:noProof/>
                <w:webHidden/>
              </w:rPr>
            </w:r>
            <w:r w:rsidR="00F74584">
              <w:rPr>
                <w:noProof/>
                <w:webHidden/>
              </w:rPr>
              <w:fldChar w:fldCharType="separate"/>
            </w:r>
            <w:r w:rsidR="00F74584">
              <w:rPr>
                <w:noProof/>
                <w:webHidden/>
              </w:rPr>
              <w:t>24</w:t>
            </w:r>
            <w:r w:rsidR="00F74584">
              <w:rPr>
                <w:noProof/>
                <w:webHidden/>
              </w:rPr>
              <w:fldChar w:fldCharType="end"/>
            </w:r>
          </w:hyperlink>
        </w:p>
        <w:p w14:paraId="6667BE9A" w14:textId="68B7DF17" w:rsidR="00F74584" w:rsidRDefault="004B329B" w:rsidP="0083105C">
          <w:pPr>
            <w:pStyle w:val="TOC2"/>
            <w:tabs>
              <w:tab w:val="right" w:leader="dot" w:pos="9016"/>
            </w:tabs>
            <w:spacing w:line="360" w:lineRule="auto"/>
            <w:rPr>
              <w:rFonts w:eastAsiaTheme="minorEastAsia"/>
              <w:noProof/>
              <w:lang w:eastAsia="en-GB"/>
            </w:rPr>
          </w:pPr>
          <w:hyperlink w:anchor="_Toc68174875" w:history="1">
            <w:r w:rsidR="00F74584" w:rsidRPr="00212C8B">
              <w:rPr>
                <w:rStyle w:val="Hyperlink"/>
                <w:noProof/>
              </w:rPr>
              <w:t>MCKINSEY 7s Model</w:t>
            </w:r>
            <w:r w:rsidR="00F74584">
              <w:rPr>
                <w:noProof/>
                <w:webHidden/>
              </w:rPr>
              <w:tab/>
            </w:r>
            <w:r w:rsidR="00F74584">
              <w:rPr>
                <w:noProof/>
                <w:webHidden/>
              </w:rPr>
              <w:fldChar w:fldCharType="begin"/>
            </w:r>
            <w:r w:rsidR="00F74584">
              <w:rPr>
                <w:noProof/>
                <w:webHidden/>
              </w:rPr>
              <w:instrText xml:space="preserve"> PAGEREF _Toc68174875 \h </w:instrText>
            </w:r>
            <w:r w:rsidR="00F74584">
              <w:rPr>
                <w:noProof/>
                <w:webHidden/>
              </w:rPr>
            </w:r>
            <w:r w:rsidR="00F74584">
              <w:rPr>
                <w:noProof/>
                <w:webHidden/>
              </w:rPr>
              <w:fldChar w:fldCharType="separate"/>
            </w:r>
            <w:r w:rsidR="00F74584">
              <w:rPr>
                <w:noProof/>
                <w:webHidden/>
              </w:rPr>
              <w:t>25</w:t>
            </w:r>
            <w:r w:rsidR="00F74584">
              <w:rPr>
                <w:noProof/>
                <w:webHidden/>
              </w:rPr>
              <w:fldChar w:fldCharType="end"/>
            </w:r>
          </w:hyperlink>
        </w:p>
        <w:p w14:paraId="35080608" w14:textId="420D10C7" w:rsidR="00F74584" w:rsidRDefault="004B329B" w:rsidP="0083105C">
          <w:pPr>
            <w:pStyle w:val="TOC2"/>
            <w:tabs>
              <w:tab w:val="right" w:leader="dot" w:pos="9016"/>
            </w:tabs>
            <w:spacing w:line="360" w:lineRule="auto"/>
            <w:rPr>
              <w:rFonts w:eastAsiaTheme="minorEastAsia"/>
              <w:noProof/>
              <w:lang w:eastAsia="en-GB"/>
            </w:rPr>
          </w:pPr>
          <w:hyperlink w:anchor="_Toc68174876" w:history="1">
            <w:r w:rsidR="00F74584" w:rsidRPr="00212C8B">
              <w:rPr>
                <w:rStyle w:val="Hyperlink"/>
                <w:noProof/>
              </w:rPr>
              <w:t>SAFe ANALYSIS</w:t>
            </w:r>
            <w:r w:rsidR="00F74584">
              <w:rPr>
                <w:noProof/>
                <w:webHidden/>
              </w:rPr>
              <w:tab/>
            </w:r>
            <w:r w:rsidR="00F74584">
              <w:rPr>
                <w:noProof/>
                <w:webHidden/>
              </w:rPr>
              <w:fldChar w:fldCharType="begin"/>
            </w:r>
            <w:r w:rsidR="00F74584">
              <w:rPr>
                <w:noProof/>
                <w:webHidden/>
              </w:rPr>
              <w:instrText xml:space="preserve"> PAGEREF _Toc68174876 \h </w:instrText>
            </w:r>
            <w:r w:rsidR="00F74584">
              <w:rPr>
                <w:noProof/>
                <w:webHidden/>
              </w:rPr>
            </w:r>
            <w:r w:rsidR="00F74584">
              <w:rPr>
                <w:noProof/>
                <w:webHidden/>
              </w:rPr>
              <w:fldChar w:fldCharType="separate"/>
            </w:r>
            <w:r w:rsidR="00F74584">
              <w:rPr>
                <w:noProof/>
                <w:webHidden/>
              </w:rPr>
              <w:t>28</w:t>
            </w:r>
            <w:r w:rsidR="00F74584">
              <w:rPr>
                <w:noProof/>
                <w:webHidden/>
              </w:rPr>
              <w:fldChar w:fldCharType="end"/>
            </w:r>
          </w:hyperlink>
        </w:p>
        <w:p w14:paraId="0FDC283E" w14:textId="00762F14" w:rsidR="00F74584" w:rsidRDefault="004B329B" w:rsidP="0083105C">
          <w:pPr>
            <w:pStyle w:val="TOC2"/>
            <w:tabs>
              <w:tab w:val="right" w:leader="dot" w:pos="9016"/>
            </w:tabs>
            <w:spacing w:line="360" w:lineRule="auto"/>
            <w:rPr>
              <w:rFonts w:eastAsiaTheme="minorEastAsia"/>
              <w:noProof/>
              <w:lang w:eastAsia="en-GB"/>
            </w:rPr>
          </w:pPr>
          <w:hyperlink w:anchor="_Toc68174877" w:history="1">
            <w:r w:rsidR="00F74584" w:rsidRPr="00212C8B">
              <w:rPr>
                <w:rStyle w:val="Hyperlink"/>
                <w:noProof/>
              </w:rPr>
              <w:t>FINDINGS</w:t>
            </w:r>
            <w:r w:rsidR="00F74584">
              <w:rPr>
                <w:noProof/>
                <w:webHidden/>
              </w:rPr>
              <w:tab/>
            </w:r>
            <w:r w:rsidR="00F74584">
              <w:rPr>
                <w:noProof/>
                <w:webHidden/>
              </w:rPr>
              <w:fldChar w:fldCharType="begin"/>
            </w:r>
            <w:r w:rsidR="00F74584">
              <w:rPr>
                <w:noProof/>
                <w:webHidden/>
              </w:rPr>
              <w:instrText xml:space="preserve"> PAGEREF _Toc68174877 \h </w:instrText>
            </w:r>
            <w:r w:rsidR="00F74584">
              <w:rPr>
                <w:noProof/>
                <w:webHidden/>
              </w:rPr>
            </w:r>
            <w:r w:rsidR="00F74584">
              <w:rPr>
                <w:noProof/>
                <w:webHidden/>
              </w:rPr>
              <w:fldChar w:fldCharType="separate"/>
            </w:r>
            <w:r w:rsidR="00F74584">
              <w:rPr>
                <w:noProof/>
                <w:webHidden/>
              </w:rPr>
              <w:t>29</w:t>
            </w:r>
            <w:r w:rsidR="00F74584">
              <w:rPr>
                <w:noProof/>
                <w:webHidden/>
              </w:rPr>
              <w:fldChar w:fldCharType="end"/>
            </w:r>
          </w:hyperlink>
        </w:p>
        <w:p w14:paraId="0C008301" w14:textId="400AD3E1" w:rsidR="00F74584" w:rsidRDefault="004B329B" w:rsidP="0083105C">
          <w:pPr>
            <w:pStyle w:val="TOC2"/>
            <w:tabs>
              <w:tab w:val="right" w:leader="dot" w:pos="9016"/>
            </w:tabs>
            <w:spacing w:line="360" w:lineRule="auto"/>
            <w:rPr>
              <w:rFonts w:eastAsiaTheme="minorEastAsia"/>
              <w:noProof/>
              <w:lang w:eastAsia="en-GB"/>
            </w:rPr>
          </w:pPr>
          <w:hyperlink w:anchor="_Toc68174878" w:history="1">
            <w:r w:rsidR="00F74584" w:rsidRPr="00212C8B">
              <w:rPr>
                <w:rStyle w:val="Hyperlink"/>
                <w:noProof/>
              </w:rPr>
              <w:t>RECOMMENDATION</w:t>
            </w:r>
            <w:r w:rsidR="00F74584">
              <w:rPr>
                <w:noProof/>
                <w:webHidden/>
              </w:rPr>
              <w:tab/>
            </w:r>
            <w:r w:rsidR="00F74584">
              <w:rPr>
                <w:noProof/>
                <w:webHidden/>
              </w:rPr>
              <w:fldChar w:fldCharType="begin"/>
            </w:r>
            <w:r w:rsidR="00F74584">
              <w:rPr>
                <w:noProof/>
                <w:webHidden/>
              </w:rPr>
              <w:instrText xml:space="preserve"> PAGEREF _Toc68174878 \h </w:instrText>
            </w:r>
            <w:r w:rsidR="00F74584">
              <w:rPr>
                <w:noProof/>
                <w:webHidden/>
              </w:rPr>
            </w:r>
            <w:r w:rsidR="00F74584">
              <w:rPr>
                <w:noProof/>
                <w:webHidden/>
              </w:rPr>
              <w:fldChar w:fldCharType="separate"/>
            </w:r>
            <w:r w:rsidR="00F74584">
              <w:rPr>
                <w:noProof/>
                <w:webHidden/>
              </w:rPr>
              <w:t>30</w:t>
            </w:r>
            <w:r w:rsidR="00F74584">
              <w:rPr>
                <w:noProof/>
                <w:webHidden/>
              </w:rPr>
              <w:fldChar w:fldCharType="end"/>
            </w:r>
          </w:hyperlink>
        </w:p>
        <w:p w14:paraId="0AAE84D9" w14:textId="620292C6" w:rsidR="00F74584" w:rsidRDefault="004B329B" w:rsidP="0083105C">
          <w:pPr>
            <w:pStyle w:val="TOC2"/>
            <w:tabs>
              <w:tab w:val="right" w:leader="dot" w:pos="9016"/>
            </w:tabs>
            <w:spacing w:line="360" w:lineRule="auto"/>
            <w:rPr>
              <w:rFonts w:eastAsiaTheme="minorEastAsia"/>
              <w:noProof/>
              <w:lang w:eastAsia="en-GB"/>
            </w:rPr>
          </w:pPr>
          <w:hyperlink w:anchor="_Toc68174879" w:history="1">
            <w:r w:rsidR="00F74584" w:rsidRPr="00212C8B">
              <w:rPr>
                <w:rStyle w:val="Hyperlink"/>
                <w:noProof/>
              </w:rPr>
              <w:t>CONCLUSION</w:t>
            </w:r>
            <w:r w:rsidR="00F74584">
              <w:rPr>
                <w:noProof/>
                <w:webHidden/>
              </w:rPr>
              <w:tab/>
            </w:r>
            <w:r w:rsidR="00F74584">
              <w:rPr>
                <w:noProof/>
                <w:webHidden/>
              </w:rPr>
              <w:fldChar w:fldCharType="begin"/>
            </w:r>
            <w:r w:rsidR="00F74584">
              <w:rPr>
                <w:noProof/>
                <w:webHidden/>
              </w:rPr>
              <w:instrText xml:space="preserve"> PAGEREF _Toc68174879 \h </w:instrText>
            </w:r>
            <w:r w:rsidR="00F74584">
              <w:rPr>
                <w:noProof/>
                <w:webHidden/>
              </w:rPr>
            </w:r>
            <w:r w:rsidR="00F74584">
              <w:rPr>
                <w:noProof/>
                <w:webHidden/>
              </w:rPr>
              <w:fldChar w:fldCharType="separate"/>
            </w:r>
            <w:r w:rsidR="00F74584">
              <w:rPr>
                <w:noProof/>
                <w:webHidden/>
              </w:rPr>
              <w:t>31</w:t>
            </w:r>
            <w:r w:rsidR="00F74584">
              <w:rPr>
                <w:noProof/>
                <w:webHidden/>
              </w:rPr>
              <w:fldChar w:fldCharType="end"/>
            </w:r>
          </w:hyperlink>
        </w:p>
        <w:p w14:paraId="642B373F" w14:textId="7F2D908E" w:rsidR="00F74584" w:rsidRDefault="004B329B" w:rsidP="0083105C">
          <w:pPr>
            <w:pStyle w:val="TOC2"/>
            <w:tabs>
              <w:tab w:val="right" w:leader="dot" w:pos="9016"/>
            </w:tabs>
            <w:spacing w:line="360" w:lineRule="auto"/>
            <w:rPr>
              <w:rFonts w:eastAsiaTheme="minorEastAsia"/>
              <w:noProof/>
              <w:lang w:eastAsia="en-GB"/>
            </w:rPr>
          </w:pPr>
          <w:hyperlink w:anchor="_Toc68174880" w:history="1">
            <w:r w:rsidR="00F74584" w:rsidRPr="00212C8B">
              <w:rPr>
                <w:rStyle w:val="Hyperlink"/>
                <w:rFonts w:eastAsia="Calibri"/>
                <w:noProof/>
              </w:rPr>
              <w:t>REFERENCES</w:t>
            </w:r>
            <w:r w:rsidR="00F74584">
              <w:rPr>
                <w:noProof/>
                <w:webHidden/>
              </w:rPr>
              <w:tab/>
            </w:r>
            <w:r w:rsidR="00F74584">
              <w:rPr>
                <w:noProof/>
                <w:webHidden/>
              </w:rPr>
              <w:fldChar w:fldCharType="begin"/>
            </w:r>
            <w:r w:rsidR="00F74584">
              <w:rPr>
                <w:noProof/>
                <w:webHidden/>
              </w:rPr>
              <w:instrText xml:space="preserve"> PAGEREF _Toc68174880 \h </w:instrText>
            </w:r>
            <w:r w:rsidR="00F74584">
              <w:rPr>
                <w:noProof/>
                <w:webHidden/>
              </w:rPr>
            </w:r>
            <w:r w:rsidR="00F74584">
              <w:rPr>
                <w:noProof/>
                <w:webHidden/>
              </w:rPr>
              <w:fldChar w:fldCharType="separate"/>
            </w:r>
            <w:r w:rsidR="00F74584">
              <w:rPr>
                <w:noProof/>
                <w:webHidden/>
              </w:rPr>
              <w:t>32</w:t>
            </w:r>
            <w:r w:rsidR="00F74584">
              <w:rPr>
                <w:noProof/>
                <w:webHidden/>
              </w:rPr>
              <w:fldChar w:fldCharType="end"/>
            </w:r>
          </w:hyperlink>
        </w:p>
        <w:p w14:paraId="2A3D7A83" w14:textId="68F3517D" w:rsidR="00F61022" w:rsidRDefault="00F61022" w:rsidP="0083105C">
          <w:pPr>
            <w:pStyle w:val="Heading2"/>
            <w:tabs>
              <w:tab w:val="left" w:pos="2595"/>
            </w:tabs>
            <w:spacing w:line="360" w:lineRule="auto"/>
          </w:pPr>
          <w:r>
            <w:rPr>
              <w:noProof/>
            </w:rPr>
            <w:fldChar w:fldCharType="end"/>
          </w:r>
          <w:r w:rsidR="00F74584">
            <w:rPr>
              <w:noProof/>
            </w:rPr>
            <w:tab/>
          </w:r>
        </w:p>
      </w:sdtContent>
    </w:sdt>
    <w:p w14:paraId="0DDB4DD9" w14:textId="31464145" w:rsidR="00933451" w:rsidRDefault="00933451" w:rsidP="0083105C">
      <w:pPr>
        <w:spacing w:line="360" w:lineRule="auto"/>
      </w:pPr>
    </w:p>
    <w:p w14:paraId="6F42B9D2" w14:textId="6DDFB19C" w:rsidR="00933451" w:rsidRDefault="00933451" w:rsidP="0083105C">
      <w:pPr>
        <w:spacing w:line="360" w:lineRule="auto"/>
      </w:pPr>
    </w:p>
    <w:p w14:paraId="39ADA57C" w14:textId="55B24A9B" w:rsidR="00933451" w:rsidRDefault="00933451" w:rsidP="0083105C">
      <w:pPr>
        <w:spacing w:line="360" w:lineRule="auto"/>
      </w:pPr>
    </w:p>
    <w:p w14:paraId="33E4FDDE" w14:textId="72EBF427" w:rsidR="00933451" w:rsidRDefault="00933451" w:rsidP="0083105C">
      <w:pPr>
        <w:spacing w:line="360" w:lineRule="auto"/>
      </w:pPr>
    </w:p>
    <w:p w14:paraId="61027972" w14:textId="36F9FF3A" w:rsidR="00933451" w:rsidRDefault="00933451" w:rsidP="0083105C">
      <w:pPr>
        <w:spacing w:line="360" w:lineRule="auto"/>
      </w:pPr>
    </w:p>
    <w:p w14:paraId="2FC134BB" w14:textId="2210A98D" w:rsidR="00933451" w:rsidRDefault="00933451" w:rsidP="0083105C">
      <w:pPr>
        <w:spacing w:line="360" w:lineRule="auto"/>
      </w:pPr>
    </w:p>
    <w:p w14:paraId="744541DD" w14:textId="1FFCAB9B" w:rsidR="00933451" w:rsidRDefault="00933451" w:rsidP="0083105C">
      <w:pPr>
        <w:spacing w:line="360" w:lineRule="auto"/>
      </w:pPr>
    </w:p>
    <w:p w14:paraId="3B501793" w14:textId="0AA53A12" w:rsidR="00933451" w:rsidRDefault="00933451" w:rsidP="0083105C">
      <w:pPr>
        <w:spacing w:line="360" w:lineRule="auto"/>
      </w:pPr>
    </w:p>
    <w:p w14:paraId="2E04BD79" w14:textId="77777777" w:rsidR="00041411" w:rsidRDefault="00041411" w:rsidP="0083105C">
      <w:pPr>
        <w:spacing w:line="360" w:lineRule="auto"/>
      </w:pPr>
    </w:p>
    <w:p w14:paraId="00D848CA" w14:textId="046D238F" w:rsidR="00556DD0" w:rsidRDefault="00556DD0" w:rsidP="0083105C">
      <w:pPr>
        <w:spacing w:line="360" w:lineRule="auto"/>
      </w:pPr>
    </w:p>
    <w:p w14:paraId="69F9E4F0" w14:textId="095DC710" w:rsidR="00556DD0" w:rsidRDefault="00556DD0" w:rsidP="0083105C">
      <w:pPr>
        <w:pStyle w:val="Heading2"/>
        <w:spacing w:line="360" w:lineRule="auto"/>
      </w:pPr>
      <w:bookmarkStart w:id="1" w:name="_Toc68174861"/>
      <w:r w:rsidRPr="00556DD0">
        <w:t>INTRODUCTION</w:t>
      </w:r>
      <w:bookmarkEnd w:id="1"/>
    </w:p>
    <w:p w14:paraId="6DAA700D" w14:textId="3E998840" w:rsidR="00556DD0" w:rsidRDefault="00556DD0" w:rsidP="0083105C">
      <w:pPr>
        <w:spacing w:line="360" w:lineRule="auto"/>
        <w:rPr>
          <w:rFonts w:ascii="Arial" w:hAnsi="Arial" w:cs="Arial"/>
          <w:b/>
          <w:bCs/>
        </w:rPr>
      </w:pPr>
    </w:p>
    <w:p w14:paraId="3BC15A3D" w14:textId="0430F67F" w:rsidR="00556DD0" w:rsidRDefault="00556DD0" w:rsidP="0083105C">
      <w:pPr>
        <w:spacing w:line="360" w:lineRule="auto"/>
        <w:rPr>
          <w:rFonts w:ascii="Arial" w:hAnsi="Arial" w:cs="Arial"/>
        </w:rPr>
      </w:pPr>
      <w:r>
        <w:rPr>
          <w:rFonts w:ascii="Arial" w:hAnsi="Arial" w:cs="Arial"/>
        </w:rPr>
        <w:t>The concept of this report looks at strategic management which apply SMEs, SMEs define as small or medium businesses or enterprises.</w:t>
      </w:r>
    </w:p>
    <w:p w14:paraId="656D247A" w14:textId="74B7AC74" w:rsidR="00556DD0" w:rsidRDefault="00556DD0" w:rsidP="0083105C">
      <w:pPr>
        <w:spacing w:line="360" w:lineRule="auto"/>
        <w:rPr>
          <w:rFonts w:ascii="Arial" w:hAnsi="Arial" w:cs="Arial"/>
        </w:rPr>
      </w:pPr>
      <w:r>
        <w:rPr>
          <w:rFonts w:ascii="Arial" w:hAnsi="Arial" w:cs="Arial"/>
        </w:rPr>
        <w:t>However the approach of this strategic management showing on this report will be in context with Ola cabs, Ola cabs a ride hailing taxi firm, that was found in India in December 2010, Ola has formed all over the globe with its cheap fare system for customers, and in 2018 the ride hailing firm spread to locations in the UK, and this is the focus of importance that are going to be addressed at, looking in to Ola cabs strategic management.</w:t>
      </w:r>
    </w:p>
    <w:p w14:paraId="7B47C49C" w14:textId="77777777" w:rsidR="00214BDD" w:rsidRDefault="00214BDD" w:rsidP="0083105C">
      <w:pPr>
        <w:spacing w:line="360" w:lineRule="auto"/>
        <w:rPr>
          <w:rFonts w:ascii="Arial" w:hAnsi="Arial" w:cs="Arial"/>
        </w:rPr>
      </w:pPr>
      <w:r>
        <w:rPr>
          <w:rFonts w:ascii="Arial" w:hAnsi="Arial" w:cs="Arial"/>
        </w:rPr>
        <w:t>The report will include external and internal factors of Ola cabs, this will be accommodated by implementing Pestle, Swot analysis to get a depth insight of Ola cabs and the factors that are needed to be discussed.</w:t>
      </w:r>
    </w:p>
    <w:p w14:paraId="455FC7DD" w14:textId="66DF652E" w:rsidR="00556DD0" w:rsidRDefault="00214BDD" w:rsidP="0083105C">
      <w:pPr>
        <w:spacing w:line="360" w:lineRule="auto"/>
        <w:rPr>
          <w:rFonts w:ascii="Arial" w:hAnsi="Arial" w:cs="Arial"/>
        </w:rPr>
      </w:pPr>
      <w:r>
        <w:rPr>
          <w:rFonts w:ascii="Arial" w:hAnsi="Arial" w:cs="Arial"/>
        </w:rPr>
        <w:t xml:space="preserve">Further to enhance the report, the report will demonstrate, Porters five forces that are going to be used and other aspects will be looked in to, to have a critical understanding of Ola cabs strategic management. </w:t>
      </w:r>
    </w:p>
    <w:p w14:paraId="23397B17" w14:textId="26FD5840" w:rsidR="009D1F56" w:rsidRDefault="009D1F56" w:rsidP="0083105C">
      <w:pPr>
        <w:spacing w:line="360" w:lineRule="auto"/>
        <w:rPr>
          <w:rFonts w:ascii="Arial" w:hAnsi="Arial" w:cs="Arial"/>
        </w:rPr>
      </w:pPr>
      <w:r>
        <w:rPr>
          <w:rFonts w:ascii="Arial" w:hAnsi="Arial" w:cs="Arial"/>
        </w:rPr>
        <w:t xml:space="preserve">The report will also look at the </w:t>
      </w:r>
      <w:r w:rsidR="00907CAE">
        <w:rPr>
          <w:rFonts w:ascii="Arial" w:hAnsi="Arial" w:cs="Arial"/>
        </w:rPr>
        <w:t>S</w:t>
      </w:r>
      <w:r>
        <w:rPr>
          <w:rFonts w:ascii="Arial" w:hAnsi="Arial" w:cs="Arial"/>
        </w:rPr>
        <w:t>takeholders analysis</w:t>
      </w:r>
      <w:r w:rsidR="00907CAE">
        <w:rPr>
          <w:rFonts w:ascii="Arial" w:hAnsi="Arial" w:cs="Arial"/>
        </w:rPr>
        <w:t>, with further more tools that will be implemented like VRIO analysis, McKinsey 7s model, Safe analysis, each tools that are looked at Ola cabs, will bring results to Findings of the firm</w:t>
      </w:r>
      <w:r w:rsidR="00F47F91">
        <w:rPr>
          <w:rFonts w:ascii="Arial" w:hAnsi="Arial" w:cs="Arial"/>
        </w:rPr>
        <w:t xml:space="preserve"> and</w:t>
      </w:r>
      <w:r w:rsidR="00907CAE">
        <w:rPr>
          <w:rFonts w:ascii="Arial" w:hAnsi="Arial" w:cs="Arial"/>
        </w:rPr>
        <w:t xml:space="preserve"> this tools will however take the firm to</w:t>
      </w:r>
      <w:r w:rsidR="00F47F91">
        <w:rPr>
          <w:rFonts w:ascii="Arial" w:hAnsi="Arial" w:cs="Arial"/>
        </w:rPr>
        <w:t xml:space="preserve"> the</w:t>
      </w:r>
      <w:r w:rsidR="00907CAE">
        <w:rPr>
          <w:rFonts w:ascii="Arial" w:hAnsi="Arial" w:cs="Arial"/>
        </w:rPr>
        <w:t xml:space="preserve"> </w:t>
      </w:r>
      <w:r w:rsidR="00F47F91">
        <w:rPr>
          <w:rFonts w:ascii="Arial" w:hAnsi="Arial" w:cs="Arial"/>
        </w:rPr>
        <w:t>purpose of Recommendation.</w:t>
      </w:r>
    </w:p>
    <w:p w14:paraId="53F473EF" w14:textId="66B7FF13" w:rsidR="00556DD0" w:rsidRPr="00556DD0" w:rsidRDefault="00556DD0" w:rsidP="0083105C">
      <w:pPr>
        <w:spacing w:line="360" w:lineRule="auto"/>
        <w:rPr>
          <w:rFonts w:ascii="Arial" w:hAnsi="Arial" w:cs="Arial"/>
        </w:rPr>
      </w:pPr>
      <w:r>
        <w:rPr>
          <w:rFonts w:ascii="Arial" w:hAnsi="Arial" w:cs="Arial"/>
        </w:rPr>
        <w:t xml:space="preserve"> </w:t>
      </w:r>
    </w:p>
    <w:p w14:paraId="422D8E81" w14:textId="3A2C6131" w:rsidR="00556DD0" w:rsidRDefault="00556DD0" w:rsidP="0083105C">
      <w:pPr>
        <w:spacing w:line="360" w:lineRule="auto"/>
        <w:rPr>
          <w:b/>
          <w:bCs/>
        </w:rPr>
      </w:pPr>
    </w:p>
    <w:p w14:paraId="0C91574B" w14:textId="77777777" w:rsidR="005B4B7D" w:rsidRDefault="005B4B7D" w:rsidP="0083105C">
      <w:pPr>
        <w:spacing w:line="360" w:lineRule="auto"/>
        <w:rPr>
          <w:b/>
          <w:bCs/>
        </w:rPr>
      </w:pPr>
    </w:p>
    <w:p w14:paraId="43C03C29" w14:textId="52E3C0A3" w:rsidR="00556DD0" w:rsidRPr="00AF3657" w:rsidRDefault="00627996" w:rsidP="0083105C">
      <w:pPr>
        <w:pStyle w:val="Heading2"/>
        <w:spacing w:line="360" w:lineRule="auto"/>
      </w:pPr>
      <w:bookmarkStart w:id="2" w:name="_Toc68174862"/>
      <w:r w:rsidRPr="00AF3657">
        <w:lastRenderedPageBreak/>
        <w:t>OLA CABS</w:t>
      </w:r>
      <w:bookmarkEnd w:id="2"/>
    </w:p>
    <w:p w14:paraId="651ADED7" w14:textId="77777777" w:rsidR="00AF3657" w:rsidRPr="00AF3657" w:rsidRDefault="00AF3657" w:rsidP="0083105C">
      <w:pPr>
        <w:pStyle w:val="Heading2"/>
        <w:spacing w:line="360" w:lineRule="auto"/>
      </w:pPr>
    </w:p>
    <w:p w14:paraId="6EF1AC82" w14:textId="77054028" w:rsidR="00556DD0" w:rsidRDefault="00AF3657" w:rsidP="0083105C">
      <w:pPr>
        <w:spacing w:line="360" w:lineRule="auto"/>
        <w:rPr>
          <w:rFonts w:ascii="Arial" w:hAnsi="Arial" w:cs="Arial"/>
        </w:rPr>
      </w:pPr>
      <w:r>
        <w:rPr>
          <w:rFonts w:ascii="Arial" w:hAnsi="Arial" w:cs="Arial"/>
        </w:rPr>
        <w:t xml:space="preserve">Ola came into the market in the U.K. in 2018, as they saw an opportunity gap in the market, the market in the cab industry in the U.K. was already leading by Uber taxi firm who created innovation in the market with fast technology and becoming the face of the taxi. Ola took this opportunity </w:t>
      </w:r>
      <w:r w:rsidR="002D3D6C">
        <w:rPr>
          <w:rFonts w:ascii="Arial" w:hAnsi="Arial" w:cs="Arial"/>
        </w:rPr>
        <w:t>in looking at Ubers marketing strategy to enter the market themselves and compete with Uber. Ola has some advantages since it started in the U.K. as covering the Coventry city as a main leader, where Uber is not licensed to cover the city.</w:t>
      </w:r>
    </w:p>
    <w:p w14:paraId="1F7B4448" w14:textId="75FB34FE" w:rsidR="002D3D6C" w:rsidRPr="00AF3657" w:rsidRDefault="003A1B55" w:rsidP="0083105C">
      <w:pPr>
        <w:spacing w:line="360" w:lineRule="auto"/>
        <w:rPr>
          <w:rFonts w:ascii="Arial" w:hAnsi="Arial" w:cs="Arial"/>
        </w:rPr>
      </w:pPr>
      <w:r>
        <w:rPr>
          <w:rFonts w:ascii="Arial" w:hAnsi="Arial" w:cs="Arial"/>
        </w:rPr>
        <w:t xml:space="preserve">However not all is well for Ola operating in the U.K. </w:t>
      </w:r>
      <w:r w:rsidR="001032B4">
        <w:rPr>
          <w:rFonts w:ascii="Arial" w:hAnsi="Arial" w:cs="Arial"/>
        </w:rPr>
        <w:t xml:space="preserve">as they were </w:t>
      </w:r>
      <w:r w:rsidR="00B878CD">
        <w:rPr>
          <w:rFonts w:ascii="Arial" w:hAnsi="Arial" w:cs="Arial"/>
        </w:rPr>
        <w:t>stripped</w:t>
      </w:r>
      <w:r w:rsidR="001032B4">
        <w:rPr>
          <w:rFonts w:ascii="Arial" w:hAnsi="Arial" w:cs="Arial"/>
        </w:rPr>
        <w:t xml:space="preserve"> of their license in London at 2020, due to public safety concerns, Ola allowed unlicensed drivers and vehicles to take trips, but the firm are allowed operate in other cities of the U.K</w:t>
      </w:r>
      <w:r w:rsidR="003A447B">
        <w:rPr>
          <w:rFonts w:ascii="Arial" w:hAnsi="Arial" w:cs="Arial"/>
        </w:rPr>
        <w:t>, (CNBC, 2020).</w:t>
      </w:r>
    </w:p>
    <w:p w14:paraId="193F393B" w14:textId="134CE932" w:rsidR="00627996" w:rsidRDefault="00627996" w:rsidP="0083105C">
      <w:pPr>
        <w:spacing w:line="360" w:lineRule="auto"/>
        <w:rPr>
          <w:rFonts w:ascii="Arial" w:hAnsi="Arial" w:cs="Arial"/>
        </w:rPr>
      </w:pPr>
      <w:r>
        <w:rPr>
          <w:rFonts w:ascii="Arial" w:hAnsi="Arial" w:cs="Arial"/>
        </w:rPr>
        <w:t>Ola cabs mission is to build mobility to many people as they can, Ola is one of the largest ride hailing platforms, that launched in the U.K. to promote mobility services to many locations across the U.K. Ola charges competitive rates to passengers, the drivers earn more on each ride, Ola gives drivers fair deal is central to the Ola approach</w:t>
      </w:r>
      <w:r w:rsidR="00BC388C">
        <w:rPr>
          <w:rFonts w:ascii="Arial" w:hAnsi="Arial" w:cs="Arial"/>
        </w:rPr>
        <w:t>. Ola was founded in December 2010 by Bhavish Aggarwal and Ankit Bhati with a mission to build mobility for a billion people,</w:t>
      </w:r>
      <w:r>
        <w:rPr>
          <w:rFonts w:ascii="Arial" w:hAnsi="Arial" w:cs="Arial"/>
        </w:rPr>
        <w:t xml:space="preserve"> (Ola, 2019).</w:t>
      </w:r>
    </w:p>
    <w:p w14:paraId="7A425062" w14:textId="6DE570FB" w:rsidR="00627996" w:rsidRDefault="00627996" w:rsidP="0083105C">
      <w:pPr>
        <w:spacing w:line="360" w:lineRule="auto"/>
        <w:rPr>
          <w:rFonts w:ascii="Arial" w:hAnsi="Arial" w:cs="Arial"/>
        </w:rPr>
      </w:pPr>
      <w:r>
        <w:rPr>
          <w:rFonts w:ascii="Arial" w:hAnsi="Arial" w:cs="Arial"/>
        </w:rPr>
        <w:t>Ola cabs vision is to provide taxi service to the public that is without any difficulty, reliability is often</w:t>
      </w:r>
      <w:r w:rsidR="00660CBB">
        <w:rPr>
          <w:rFonts w:ascii="Arial" w:hAnsi="Arial" w:cs="Arial"/>
        </w:rPr>
        <w:t xml:space="preserve"> what</w:t>
      </w:r>
      <w:r>
        <w:rPr>
          <w:rFonts w:ascii="Arial" w:hAnsi="Arial" w:cs="Arial"/>
        </w:rPr>
        <w:t xml:space="preserve"> the company has on their vision and technology that are efficient. Ola cabs provides convenient, transparent and quick cab services with technology that grip to provide high customer-centric experience, (Headstart 2021).</w:t>
      </w:r>
    </w:p>
    <w:p w14:paraId="04F631F8" w14:textId="1A21D0F9" w:rsidR="00740A21" w:rsidRDefault="00740A21" w:rsidP="0083105C">
      <w:pPr>
        <w:spacing w:line="360" w:lineRule="auto"/>
      </w:pPr>
    </w:p>
    <w:p w14:paraId="1E5A9EF3" w14:textId="1590967D" w:rsidR="002B4959" w:rsidRDefault="002B4959" w:rsidP="0083105C">
      <w:pPr>
        <w:spacing w:line="360" w:lineRule="auto"/>
      </w:pPr>
    </w:p>
    <w:p w14:paraId="66E9F474" w14:textId="3853E513" w:rsidR="002B4959" w:rsidRDefault="002B4959" w:rsidP="0083105C">
      <w:pPr>
        <w:spacing w:line="360" w:lineRule="auto"/>
      </w:pPr>
    </w:p>
    <w:p w14:paraId="0587E911" w14:textId="4A04D883" w:rsidR="002B4959" w:rsidRDefault="002B4959" w:rsidP="0083105C">
      <w:pPr>
        <w:spacing w:line="360" w:lineRule="auto"/>
      </w:pPr>
    </w:p>
    <w:p w14:paraId="36F3014B" w14:textId="23855CB6" w:rsidR="002B4959" w:rsidRDefault="002B4959" w:rsidP="0083105C">
      <w:pPr>
        <w:spacing w:line="360" w:lineRule="auto"/>
      </w:pPr>
    </w:p>
    <w:p w14:paraId="4E426A03" w14:textId="64E9E242" w:rsidR="002B4959" w:rsidRDefault="002B4959" w:rsidP="0083105C">
      <w:pPr>
        <w:spacing w:line="360" w:lineRule="auto"/>
      </w:pPr>
    </w:p>
    <w:p w14:paraId="7B99F0C3" w14:textId="5BB67388" w:rsidR="002B4959" w:rsidRDefault="002B4959" w:rsidP="0083105C">
      <w:pPr>
        <w:spacing w:line="360" w:lineRule="auto"/>
      </w:pPr>
    </w:p>
    <w:p w14:paraId="017B0AA4" w14:textId="6853EE12" w:rsidR="002B4959" w:rsidRDefault="002B4959" w:rsidP="0083105C">
      <w:pPr>
        <w:spacing w:line="360" w:lineRule="auto"/>
      </w:pPr>
    </w:p>
    <w:p w14:paraId="52DF4999" w14:textId="77777777" w:rsidR="002B4959" w:rsidRDefault="002B4959" w:rsidP="0083105C">
      <w:pPr>
        <w:spacing w:line="360" w:lineRule="auto"/>
      </w:pPr>
    </w:p>
    <w:p w14:paraId="7B65D724" w14:textId="3F1F54FE" w:rsidR="00740A21" w:rsidRPr="00627996" w:rsidRDefault="00740A21" w:rsidP="0083105C">
      <w:pPr>
        <w:pStyle w:val="Heading2"/>
        <w:spacing w:line="360" w:lineRule="auto"/>
      </w:pPr>
      <w:bookmarkStart w:id="3" w:name="_Toc68174863"/>
      <w:r w:rsidRPr="00627996">
        <w:lastRenderedPageBreak/>
        <w:t>THE BALANCE SCORECARD (BSC)</w:t>
      </w:r>
      <w:bookmarkEnd w:id="3"/>
    </w:p>
    <w:p w14:paraId="29666575" w14:textId="19B1D08E" w:rsidR="00740A21" w:rsidRPr="00740A21" w:rsidRDefault="00740A21" w:rsidP="0083105C">
      <w:pPr>
        <w:pStyle w:val="Heading2"/>
        <w:spacing w:line="360" w:lineRule="auto"/>
      </w:pPr>
    </w:p>
    <w:p w14:paraId="278B00FB" w14:textId="77777777" w:rsidR="005B4B7D" w:rsidRPr="00740A21" w:rsidRDefault="005B4B7D" w:rsidP="0083105C">
      <w:pPr>
        <w:pStyle w:val="Heading2"/>
        <w:spacing w:line="360" w:lineRule="auto"/>
      </w:pPr>
    </w:p>
    <w:p w14:paraId="52CF96FB" w14:textId="01876430" w:rsidR="00CF14A1" w:rsidRPr="00627996" w:rsidRDefault="009720C9" w:rsidP="0083105C">
      <w:pPr>
        <w:pStyle w:val="Heading2"/>
        <w:spacing w:line="360" w:lineRule="auto"/>
      </w:pPr>
      <w:bookmarkStart w:id="4" w:name="_Toc68174864"/>
      <w:r w:rsidRPr="00627996">
        <w:t>ANALYSIS OF (BSC) ON OLA CABS</w:t>
      </w:r>
      <w:bookmarkEnd w:id="4"/>
    </w:p>
    <w:p w14:paraId="72C6186D" w14:textId="77777777" w:rsidR="008A456D" w:rsidRPr="00AA49BB" w:rsidRDefault="008A456D" w:rsidP="0083105C">
      <w:pPr>
        <w:pStyle w:val="Heading2"/>
        <w:spacing w:line="360" w:lineRule="auto"/>
      </w:pPr>
    </w:p>
    <w:p w14:paraId="29056EBD" w14:textId="54270D7B" w:rsidR="00AA49BB" w:rsidRDefault="00AA49BB" w:rsidP="0083105C">
      <w:pPr>
        <w:pStyle w:val="Heading2"/>
        <w:spacing w:line="360" w:lineRule="auto"/>
      </w:pPr>
      <w:bookmarkStart w:id="5" w:name="_Hlk66308268"/>
    </w:p>
    <w:bookmarkEnd w:id="5"/>
    <w:p w14:paraId="64BEC10D" w14:textId="123E4D6B" w:rsidR="00AA49BB" w:rsidRDefault="00AA49BB" w:rsidP="0083105C">
      <w:pPr>
        <w:spacing w:line="360" w:lineRule="auto"/>
        <w:rPr>
          <w:rFonts w:ascii="Arial" w:hAnsi="Arial" w:cs="Arial"/>
        </w:rPr>
      </w:pPr>
    </w:p>
    <w:p w14:paraId="249B3548" w14:textId="2463DC09" w:rsidR="008A456D" w:rsidRPr="005B4B7D" w:rsidRDefault="008A456D" w:rsidP="0083105C">
      <w:pPr>
        <w:spacing w:line="360" w:lineRule="auto"/>
        <w:rPr>
          <w:rFonts w:ascii="Arial" w:hAnsi="Arial" w:cs="Arial"/>
          <w:b/>
          <w:bCs/>
        </w:rPr>
      </w:pPr>
    </w:p>
    <w:p w14:paraId="45B24FB4" w14:textId="37286AEF" w:rsidR="009720C9" w:rsidRDefault="00BB7CE8" w:rsidP="0083105C">
      <w:pPr>
        <w:pStyle w:val="ListParagraph"/>
        <w:spacing w:line="360" w:lineRule="auto"/>
        <w:ind w:left="1080"/>
        <w:rPr>
          <w:rFonts w:ascii="Arial" w:hAnsi="Arial" w:cs="Arial"/>
          <w:b/>
          <w:bCs/>
        </w:rPr>
      </w:pPr>
      <w:r>
        <w:rPr>
          <w:rFonts w:ascii="Arial" w:hAnsi="Arial" w:cs="Arial"/>
          <w:b/>
          <w:bCs/>
          <w:noProof/>
        </w:rPr>
        <w:drawing>
          <wp:inline distT="0" distB="0" distL="0" distR="0" wp14:anchorId="1B832337" wp14:editId="67C222D5">
            <wp:extent cx="5181600" cy="2819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E860A60" w14:textId="6748DE7D" w:rsidR="009720C9" w:rsidRPr="00627996" w:rsidRDefault="009720C9" w:rsidP="0083105C">
      <w:pPr>
        <w:spacing w:line="360" w:lineRule="auto"/>
        <w:rPr>
          <w:rFonts w:ascii="Arial" w:hAnsi="Arial" w:cs="Arial"/>
          <w:b/>
          <w:bCs/>
        </w:rPr>
      </w:pPr>
    </w:p>
    <w:p w14:paraId="1BC6B9DA" w14:textId="623D8A2B" w:rsidR="001C1DBF" w:rsidRPr="000A1AF4" w:rsidRDefault="008F6898" w:rsidP="0083105C">
      <w:pPr>
        <w:pStyle w:val="ListParagraph"/>
        <w:spacing w:line="360" w:lineRule="auto"/>
        <w:ind w:left="1080"/>
        <w:rPr>
          <w:rFonts w:ascii="Arial" w:hAnsi="Arial" w:cs="Arial"/>
        </w:rPr>
      </w:pPr>
      <w:r>
        <w:rPr>
          <w:rFonts w:ascii="Arial" w:hAnsi="Arial" w:cs="Arial"/>
          <w:b/>
          <w:bCs/>
        </w:rPr>
        <w:t xml:space="preserve">    </w:t>
      </w:r>
      <w:r>
        <w:rPr>
          <w:rFonts w:ascii="Arial" w:hAnsi="Arial" w:cs="Arial"/>
        </w:rPr>
        <w:t>Figure 1. This is a (BSC) looking at Ola cabs from four perspective.</w:t>
      </w:r>
    </w:p>
    <w:p w14:paraId="38D18A43" w14:textId="77777777" w:rsidR="001C1DBF" w:rsidRDefault="001C1DBF" w:rsidP="0083105C">
      <w:pPr>
        <w:pStyle w:val="ListParagraph"/>
        <w:spacing w:line="360" w:lineRule="auto"/>
        <w:ind w:left="1080"/>
        <w:rPr>
          <w:rFonts w:ascii="Arial" w:hAnsi="Arial" w:cs="Arial"/>
        </w:rPr>
      </w:pPr>
    </w:p>
    <w:p w14:paraId="49372B55" w14:textId="648649CC" w:rsidR="003D6672" w:rsidRDefault="003D6672" w:rsidP="0083105C">
      <w:pPr>
        <w:pStyle w:val="ListParagraph"/>
        <w:spacing w:line="360" w:lineRule="auto"/>
        <w:ind w:left="1080"/>
        <w:rPr>
          <w:rFonts w:ascii="Arial" w:hAnsi="Arial" w:cs="Arial"/>
        </w:rPr>
      </w:pPr>
    </w:p>
    <w:p w14:paraId="0ECA02DC" w14:textId="2DDA94FC" w:rsidR="003D6672" w:rsidRDefault="003D6672" w:rsidP="0083105C">
      <w:pPr>
        <w:pStyle w:val="ListParagraph"/>
        <w:numPr>
          <w:ilvl w:val="0"/>
          <w:numId w:val="4"/>
        </w:numPr>
        <w:spacing w:line="360" w:lineRule="auto"/>
        <w:rPr>
          <w:rFonts w:ascii="Arial" w:hAnsi="Arial" w:cs="Arial"/>
        </w:rPr>
      </w:pPr>
      <w:r>
        <w:rPr>
          <w:rFonts w:ascii="Arial" w:hAnsi="Arial" w:cs="Arial"/>
        </w:rPr>
        <w:t>Financial</w:t>
      </w:r>
      <w:r w:rsidR="00AB2F70">
        <w:rPr>
          <w:rFonts w:ascii="Arial" w:hAnsi="Arial" w:cs="Arial"/>
        </w:rPr>
        <w:t xml:space="preserve">                                                              &gt; Financial performance</w:t>
      </w:r>
    </w:p>
    <w:p w14:paraId="6DAA10FA" w14:textId="6756A282" w:rsidR="003D6672" w:rsidRDefault="00AB2F70" w:rsidP="0083105C">
      <w:pPr>
        <w:pStyle w:val="ListParagraph"/>
        <w:spacing w:line="360" w:lineRule="auto"/>
        <w:ind w:left="1440"/>
        <w:rPr>
          <w:rFonts w:ascii="Arial" w:hAnsi="Arial" w:cs="Arial"/>
        </w:rPr>
      </w:pPr>
      <w:r>
        <w:rPr>
          <w:rFonts w:ascii="Arial" w:hAnsi="Arial" w:cs="Arial"/>
        </w:rPr>
        <w:t xml:space="preserve">                                                                                Effective Resource use</w:t>
      </w:r>
    </w:p>
    <w:p w14:paraId="01A53EA8" w14:textId="110F17CC" w:rsidR="00AB2F70" w:rsidRPr="00AB2F70" w:rsidRDefault="00AB2F70" w:rsidP="0083105C">
      <w:pPr>
        <w:spacing w:line="360" w:lineRule="auto"/>
        <w:rPr>
          <w:rFonts w:ascii="Arial" w:hAnsi="Arial" w:cs="Arial"/>
        </w:rPr>
      </w:pPr>
      <w:r>
        <w:rPr>
          <w:rFonts w:ascii="Arial" w:hAnsi="Arial" w:cs="Arial"/>
        </w:rPr>
        <w:t xml:space="preserve">                  </w:t>
      </w:r>
    </w:p>
    <w:p w14:paraId="0DEB7667" w14:textId="36FEC1F9" w:rsidR="003D6672" w:rsidRDefault="00AB2F70" w:rsidP="0083105C">
      <w:pPr>
        <w:pStyle w:val="ListParagraph"/>
        <w:numPr>
          <w:ilvl w:val="0"/>
          <w:numId w:val="4"/>
        </w:numPr>
        <w:spacing w:line="360" w:lineRule="auto"/>
        <w:rPr>
          <w:rFonts w:ascii="Arial" w:hAnsi="Arial" w:cs="Arial"/>
        </w:rPr>
      </w:pPr>
      <w:r>
        <w:rPr>
          <w:rFonts w:ascii="Arial" w:hAnsi="Arial" w:cs="Arial"/>
        </w:rPr>
        <w:t xml:space="preserve">Customer   </w:t>
      </w:r>
      <w:r w:rsidR="00EA15AD">
        <w:rPr>
          <w:rFonts w:ascii="Arial" w:hAnsi="Arial" w:cs="Arial"/>
        </w:rPr>
        <w:t xml:space="preserve">                            </w:t>
      </w:r>
      <w:r>
        <w:rPr>
          <w:rFonts w:ascii="Arial" w:hAnsi="Arial" w:cs="Arial"/>
        </w:rPr>
        <w:t xml:space="preserve">                             &gt; Customer value satisfaction</w:t>
      </w:r>
    </w:p>
    <w:p w14:paraId="5E32F048" w14:textId="77777777" w:rsidR="00AB2F70" w:rsidRPr="00AB2F70" w:rsidRDefault="00AB2F70" w:rsidP="0083105C">
      <w:pPr>
        <w:spacing w:line="360" w:lineRule="auto"/>
        <w:rPr>
          <w:rFonts w:ascii="Arial" w:hAnsi="Arial" w:cs="Arial"/>
        </w:rPr>
      </w:pPr>
    </w:p>
    <w:p w14:paraId="4AD26C45" w14:textId="033EDC64" w:rsidR="00AB2F70" w:rsidRDefault="00AB2F70" w:rsidP="0083105C">
      <w:pPr>
        <w:pStyle w:val="ListParagraph"/>
        <w:numPr>
          <w:ilvl w:val="0"/>
          <w:numId w:val="4"/>
        </w:numPr>
        <w:spacing w:line="360" w:lineRule="auto"/>
        <w:rPr>
          <w:rFonts w:ascii="Arial" w:hAnsi="Arial" w:cs="Arial"/>
        </w:rPr>
      </w:pPr>
      <w:r>
        <w:rPr>
          <w:rFonts w:ascii="Arial" w:hAnsi="Arial" w:cs="Arial"/>
        </w:rPr>
        <w:t xml:space="preserve">Internal Process                                                   &gt; Efficiency </w:t>
      </w:r>
    </w:p>
    <w:p w14:paraId="0590621F" w14:textId="77777777" w:rsidR="00AB2F70" w:rsidRPr="00AB2F70" w:rsidRDefault="00AB2F70" w:rsidP="0083105C">
      <w:pPr>
        <w:pStyle w:val="ListParagraph"/>
        <w:spacing w:line="360" w:lineRule="auto"/>
        <w:rPr>
          <w:rFonts w:ascii="Arial" w:hAnsi="Arial" w:cs="Arial"/>
        </w:rPr>
      </w:pPr>
    </w:p>
    <w:p w14:paraId="4B859770" w14:textId="68E05C30" w:rsidR="003D6672" w:rsidRPr="00AB2F70" w:rsidRDefault="00AB2F70" w:rsidP="0083105C">
      <w:pPr>
        <w:pStyle w:val="ListParagraph"/>
        <w:spacing w:line="360" w:lineRule="auto"/>
        <w:ind w:left="1440"/>
        <w:rPr>
          <w:rFonts w:ascii="Arial" w:hAnsi="Arial" w:cs="Arial"/>
        </w:rPr>
      </w:pPr>
      <w:r>
        <w:rPr>
          <w:rFonts w:ascii="Arial" w:hAnsi="Arial" w:cs="Arial"/>
        </w:rPr>
        <w:lastRenderedPageBreak/>
        <w:t xml:space="preserve">                                                                             &gt;</w:t>
      </w:r>
      <w:r w:rsidRPr="00AB2F70">
        <w:rPr>
          <w:rFonts w:ascii="Arial" w:hAnsi="Arial" w:cs="Arial"/>
        </w:rPr>
        <w:t xml:space="preserve">Quality </w:t>
      </w:r>
    </w:p>
    <w:p w14:paraId="720741ED" w14:textId="1B791025" w:rsidR="003D6672" w:rsidRDefault="003D6672" w:rsidP="0083105C">
      <w:pPr>
        <w:pStyle w:val="ListParagraph"/>
        <w:spacing w:line="360" w:lineRule="auto"/>
        <w:ind w:left="1080"/>
        <w:rPr>
          <w:rFonts w:ascii="Arial" w:hAnsi="Arial" w:cs="Arial"/>
        </w:rPr>
      </w:pPr>
    </w:p>
    <w:p w14:paraId="0E6D166A" w14:textId="0A01921D" w:rsidR="003D6672" w:rsidRDefault="003D6672" w:rsidP="0083105C">
      <w:pPr>
        <w:pStyle w:val="ListParagraph"/>
        <w:spacing w:line="360" w:lineRule="auto"/>
        <w:ind w:left="1080"/>
        <w:rPr>
          <w:rFonts w:ascii="Arial" w:hAnsi="Arial" w:cs="Arial"/>
        </w:rPr>
      </w:pPr>
    </w:p>
    <w:p w14:paraId="72BFD0A5" w14:textId="77777777" w:rsidR="00AB2F70" w:rsidRDefault="00AB2F70" w:rsidP="0083105C">
      <w:pPr>
        <w:pStyle w:val="ListParagraph"/>
        <w:numPr>
          <w:ilvl w:val="0"/>
          <w:numId w:val="4"/>
        </w:numPr>
        <w:spacing w:line="360" w:lineRule="auto"/>
        <w:rPr>
          <w:rFonts w:ascii="Arial" w:hAnsi="Arial" w:cs="Arial"/>
        </w:rPr>
      </w:pPr>
      <w:r>
        <w:rPr>
          <w:rFonts w:ascii="Arial" w:hAnsi="Arial" w:cs="Arial"/>
        </w:rPr>
        <w:t xml:space="preserve">Learning and Growth                                          &gt; Human Capitol </w:t>
      </w:r>
    </w:p>
    <w:p w14:paraId="3A122A74" w14:textId="585B5312" w:rsidR="003D6672" w:rsidRPr="00AB2F70" w:rsidRDefault="00AB2F70" w:rsidP="0083105C">
      <w:pPr>
        <w:pStyle w:val="ListParagraph"/>
        <w:spacing w:line="360" w:lineRule="auto"/>
        <w:ind w:left="1440"/>
        <w:rPr>
          <w:rFonts w:ascii="Arial" w:hAnsi="Arial" w:cs="Arial"/>
        </w:rPr>
      </w:pPr>
      <w:r>
        <w:rPr>
          <w:rFonts w:ascii="Arial" w:hAnsi="Arial" w:cs="Arial"/>
        </w:rPr>
        <w:t xml:space="preserve">                                                                          </w:t>
      </w:r>
      <w:r w:rsidR="006A2E50">
        <w:rPr>
          <w:rFonts w:ascii="Arial" w:hAnsi="Arial" w:cs="Arial"/>
        </w:rPr>
        <w:t xml:space="preserve">  </w:t>
      </w:r>
      <w:r>
        <w:rPr>
          <w:rFonts w:ascii="Arial" w:hAnsi="Arial" w:cs="Arial"/>
        </w:rPr>
        <w:t>&gt;</w:t>
      </w:r>
      <w:r w:rsidRPr="00AB2F70">
        <w:rPr>
          <w:rFonts w:ascii="Arial" w:hAnsi="Arial" w:cs="Arial"/>
        </w:rPr>
        <w:t xml:space="preserve">Culture   </w:t>
      </w:r>
    </w:p>
    <w:p w14:paraId="48CD5C83" w14:textId="0962E1E3" w:rsidR="003D6672" w:rsidRDefault="003D6672" w:rsidP="0083105C">
      <w:pPr>
        <w:pStyle w:val="ListParagraph"/>
        <w:spacing w:line="360" w:lineRule="auto"/>
        <w:ind w:left="1080"/>
        <w:rPr>
          <w:rFonts w:ascii="Arial" w:hAnsi="Arial" w:cs="Arial"/>
        </w:rPr>
      </w:pPr>
    </w:p>
    <w:p w14:paraId="31808234" w14:textId="2A0FDC55" w:rsidR="003D6672" w:rsidRDefault="003D6672" w:rsidP="0083105C">
      <w:pPr>
        <w:pStyle w:val="ListParagraph"/>
        <w:spacing w:line="360" w:lineRule="auto"/>
        <w:ind w:left="1080"/>
        <w:rPr>
          <w:rFonts w:ascii="Arial" w:hAnsi="Arial" w:cs="Arial"/>
        </w:rPr>
      </w:pPr>
    </w:p>
    <w:p w14:paraId="3D8481BF" w14:textId="1F724033" w:rsidR="003D6672" w:rsidRDefault="003D6672" w:rsidP="0083105C">
      <w:pPr>
        <w:pStyle w:val="ListParagraph"/>
        <w:spacing w:line="360" w:lineRule="auto"/>
        <w:ind w:left="1080"/>
        <w:rPr>
          <w:rFonts w:ascii="Arial" w:hAnsi="Arial" w:cs="Arial"/>
        </w:rPr>
      </w:pPr>
    </w:p>
    <w:p w14:paraId="7D15A6C3" w14:textId="42AB768F" w:rsidR="003D6672" w:rsidRDefault="003D6672" w:rsidP="0083105C">
      <w:pPr>
        <w:pStyle w:val="ListParagraph"/>
        <w:spacing w:line="360" w:lineRule="auto"/>
        <w:ind w:left="1080"/>
        <w:rPr>
          <w:rFonts w:ascii="Arial" w:hAnsi="Arial" w:cs="Arial"/>
        </w:rPr>
      </w:pPr>
    </w:p>
    <w:p w14:paraId="46F01F32" w14:textId="4C5CE5BC" w:rsidR="003D6672" w:rsidRDefault="003D6672" w:rsidP="0083105C">
      <w:pPr>
        <w:pStyle w:val="ListParagraph"/>
        <w:spacing w:line="360" w:lineRule="auto"/>
        <w:ind w:left="1080"/>
        <w:rPr>
          <w:rFonts w:ascii="Arial" w:hAnsi="Arial" w:cs="Arial"/>
        </w:rPr>
      </w:pPr>
    </w:p>
    <w:p w14:paraId="22E63D48" w14:textId="75C9C0C7" w:rsidR="00EA15AD" w:rsidRDefault="00EA15AD" w:rsidP="0083105C">
      <w:pPr>
        <w:pStyle w:val="ListParagraph"/>
        <w:spacing w:line="360" w:lineRule="auto"/>
        <w:ind w:left="1080"/>
        <w:rPr>
          <w:rFonts w:ascii="Arial" w:hAnsi="Arial" w:cs="Arial"/>
        </w:rPr>
      </w:pPr>
    </w:p>
    <w:p w14:paraId="57F59963" w14:textId="040A57FD" w:rsidR="00EA15AD" w:rsidRDefault="00EA15AD" w:rsidP="0083105C">
      <w:pPr>
        <w:pStyle w:val="ListParagraph"/>
        <w:spacing w:line="360" w:lineRule="auto"/>
        <w:ind w:left="1080"/>
        <w:rPr>
          <w:rFonts w:ascii="Arial" w:hAnsi="Arial" w:cs="Arial"/>
        </w:rPr>
      </w:pPr>
    </w:p>
    <w:p w14:paraId="114ED5FF" w14:textId="34EAAD23" w:rsidR="000A2685" w:rsidRDefault="00EA15AD" w:rsidP="0083105C">
      <w:pPr>
        <w:pStyle w:val="ListParagraph"/>
        <w:numPr>
          <w:ilvl w:val="0"/>
          <w:numId w:val="7"/>
        </w:numPr>
        <w:spacing w:line="360" w:lineRule="auto"/>
        <w:rPr>
          <w:rFonts w:ascii="Arial" w:hAnsi="Arial" w:cs="Arial"/>
        </w:rPr>
      </w:pPr>
      <w:r>
        <w:rPr>
          <w:rFonts w:ascii="Arial" w:hAnsi="Arial" w:cs="Arial"/>
        </w:rPr>
        <w:t xml:space="preserve">Financial: </w:t>
      </w:r>
      <w:r w:rsidR="001119D8">
        <w:rPr>
          <w:rFonts w:ascii="Arial" w:hAnsi="Arial" w:cs="Arial"/>
        </w:rPr>
        <w:t>Ola obtained a funding of 1.5 billion in 2015 and as of May 2019, Ola cabs valuation is $ 6.2 billion. Ola makes money through their revenue streams, Ola earns through various ways like charges percentages commission from trips that being carried out, the longer the ride will make billing values. More trips per day</w:t>
      </w:r>
      <w:r w:rsidR="003317E0">
        <w:rPr>
          <w:rFonts w:ascii="Arial" w:hAnsi="Arial" w:cs="Arial"/>
        </w:rPr>
        <w:t>, fare is added on waiting and cancelation. Ola collaborates with various corporates to promote their services, (Ola business model, 2020).</w:t>
      </w:r>
    </w:p>
    <w:p w14:paraId="2A00E139" w14:textId="5A966473" w:rsidR="000A2685" w:rsidRDefault="000A2685" w:rsidP="0083105C">
      <w:pPr>
        <w:pStyle w:val="ListParagraph"/>
        <w:numPr>
          <w:ilvl w:val="0"/>
          <w:numId w:val="7"/>
        </w:numPr>
        <w:spacing w:line="360" w:lineRule="auto"/>
        <w:rPr>
          <w:rFonts w:ascii="Arial" w:hAnsi="Arial" w:cs="Arial"/>
        </w:rPr>
      </w:pPr>
      <w:r>
        <w:rPr>
          <w:rFonts w:ascii="Arial" w:hAnsi="Arial" w:cs="Arial"/>
        </w:rPr>
        <w:t xml:space="preserve">Customer: The company has taken strong position regarding their customer experience, the organisations customer experience is included in a rating system, which looks in to overall rating, surge and non-surge rating, acceptance and cancellations rates, fare reviews per trip, total 1- 5 star rating. Revenue and profit are made through customers. </w:t>
      </w:r>
    </w:p>
    <w:p w14:paraId="56988676" w14:textId="0801D6F5" w:rsidR="00464D54" w:rsidRDefault="00464D54" w:rsidP="0083105C">
      <w:pPr>
        <w:pStyle w:val="ListParagraph"/>
        <w:numPr>
          <w:ilvl w:val="0"/>
          <w:numId w:val="7"/>
        </w:numPr>
        <w:spacing w:line="360" w:lineRule="auto"/>
        <w:rPr>
          <w:rFonts w:ascii="Arial" w:hAnsi="Arial" w:cs="Arial"/>
        </w:rPr>
      </w:pPr>
      <w:r>
        <w:rPr>
          <w:rFonts w:ascii="Arial" w:hAnsi="Arial" w:cs="Arial"/>
        </w:rPr>
        <w:t>Internal process</w:t>
      </w:r>
      <w:r w:rsidR="00F356F2">
        <w:rPr>
          <w:rFonts w:ascii="Arial" w:hAnsi="Arial" w:cs="Arial"/>
        </w:rPr>
        <w:t>: Ola tends to derive internal process from demands and expectation of external stakeholders like creating value propositions for customers to be able to give affordable and lean fares, high quality service and convenient rides and many other promotions and discounts.</w:t>
      </w:r>
    </w:p>
    <w:p w14:paraId="49A02482" w14:textId="62F1DD57" w:rsidR="00F356F2" w:rsidRPr="000A2685" w:rsidRDefault="00F356F2" w:rsidP="0083105C">
      <w:pPr>
        <w:pStyle w:val="ListParagraph"/>
        <w:numPr>
          <w:ilvl w:val="0"/>
          <w:numId w:val="7"/>
        </w:numPr>
        <w:spacing w:line="360" w:lineRule="auto"/>
        <w:rPr>
          <w:rFonts w:ascii="Arial" w:hAnsi="Arial" w:cs="Arial"/>
        </w:rPr>
      </w:pPr>
      <w:r>
        <w:rPr>
          <w:rFonts w:ascii="Arial" w:hAnsi="Arial" w:cs="Arial"/>
        </w:rPr>
        <w:t>Learning and growth:</w:t>
      </w:r>
      <w:r w:rsidR="00311A62">
        <w:rPr>
          <w:rFonts w:ascii="Arial" w:hAnsi="Arial" w:cs="Arial"/>
        </w:rPr>
        <w:t xml:space="preserve"> </w:t>
      </w:r>
      <w:r w:rsidR="0035214A">
        <w:rPr>
          <w:rFonts w:ascii="Arial" w:hAnsi="Arial" w:cs="Arial"/>
        </w:rPr>
        <w:t xml:space="preserve">To drive with the firm, drivers are need of training, the requirements are passing a safety and excellences training. This training not only protects the Ola staff but also to ensure the customers get the great deal of service that the company are known for. Ola offered compelling prices to everyone which scaled the firm rapidly, the firm </w:t>
      </w:r>
      <w:r w:rsidR="0000653B">
        <w:rPr>
          <w:rFonts w:ascii="Arial" w:hAnsi="Arial" w:cs="Arial"/>
        </w:rPr>
        <w:t>taken the same technology and business capability outside from India and to expand in the U.K.</w:t>
      </w:r>
      <w:r w:rsidR="0035214A">
        <w:rPr>
          <w:rFonts w:ascii="Arial" w:hAnsi="Arial" w:cs="Arial"/>
        </w:rPr>
        <w:t xml:space="preserve"> </w:t>
      </w:r>
    </w:p>
    <w:p w14:paraId="19921E70" w14:textId="57C47319" w:rsidR="00932FBD" w:rsidRPr="00061F5F" w:rsidRDefault="00932FBD" w:rsidP="00061F5F">
      <w:pPr>
        <w:spacing w:line="360" w:lineRule="auto"/>
        <w:rPr>
          <w:rFonts w:ascii="Arial" w:hAnsi="Arial" w:cs="Arial"/>
        </w:rPr>
      </w:pPr>
    </w:p>
    <w:p w14:paraId="671ACD50" w14:textId="5A9F1FB5" w:rsidR="0039697D" w:rsidRDefault="0039697D" w:rsidP="0083105C">
      <w:pPr>
        <w:suppressAutoHyphens/>
        <w:autoSpaceDN w:val="0"/>
        <w:spacing w:line="360" w:lineRule="auto"/>
        <w:textAlignment w:val="baseline"/>
        <w:rPr>
          <w:rFonts w:ascii="Calibri" w:eastAsia="Calibri" w:hAnsi="Calibri" w:cs="Times New Roman"/>
        </w:rPr>
      </w:pPr>
    </w:p>
    <w:p w14:paraId="25903A32" w14:textId="77777777" w:rsidR="00B94106" w:rsidRPr="0039697D" w:rsidRDefault="00B94106" w:rsidP="0083105C">
      <w:pPr>
        <w:suppressAutoHyphens/>
        <w:autoSpaceDN w:val="0"/>
        <w:spacing w:line="360" w:lineRule="auto"/>
        <w:textAlignment w:val="baseline"/>
        <w:rPr>
          <w:rFonts w:ascii="Arial" w:eastAsia="Calibri" w:hAnsi="Arial" w:cs="Arial"/>
        </w:rPr>
      </w:pPr>
    </w:p>
    <w:tbl>
      <w:tblPr>
        <w:tblW w:w="9015" w:type="dxa"/>
        <w:tblInd w:w="5" w:type="dxa"/>
        <w:tblCellMar>
          <w:left w:w="10" w:type="dxa"/>
          <w:right w:w="10" w:type="dxa"/>
        </w:tblCellMar>
        <w:tblLook w:val="0000" w:firstRow="0" w:lastRow="0" w:firstColumn="0" w:lastColumn="0" w:noHBand="0" w:noVBand="0"/>
      </w:tblPr>
      <w:tblGrid>
        <w:gridCol w:w="1801"/>
        <w:gridCol w:w="1637"/>
        <w:gridCol w:w="1973"/>
        <w:gridCol w:w="1802"/>
        <w:gridCol w:w="1802"/>
      </w:tblGrid>
      <w:tr w:rsidR="00927A22" w:rsidRPr="0039697D" w14:paraId="1FDB45B6" w14:textId="77777777" w:rsidTr="00015208">
        <w:tc>
          <w:tcPr>
            <w:tcW w:w="1801" w:type="dxa"/>
            <w:tcBorders>
              <w:top w:val="single" w:sz="4" w:space="0" w:color="FFFFFF"/>
              <w:bottom w:val="single" w:sz="4" w:space="0" w:color="FFFFFF"/>
            </w:tcBorders>
            <w:shd w:val="clear" w:color="auto" w:fill="4472C4"/>
          </w:tcPr>
          <w:p w14:paraId="784330A8" w14:textId="77777777" w:rsidR="00927A22" w:rsidRPr="0039697D" w:rsidRDefault="00927A22" w:rsidP="0083105C">
            <w:pPr>
              <w:suppressAutoHyphens/>
              <w:autoSpaceDN w:val="0"/>
              <w:spacing w:after="0" w:line="360" w:lineRule="auto"/>
              <w:textAlignment w:val="baseline"/>
              <w:rPr>
                <w:rFonts w:ascii="Calibri" w:eastAsia="Calibri" w:hAnsi="Calibri" w:cs="Times New Roman"/>
                <w:b/>
                <w:bCs/>
                <w:color w:val="FFFFFF"/>
              </w:rPr>
            </w:pPr>
          </w:p>
        </w:tc>
        <w:tc>
          <w:tcPr>
            <w:tcW w:w="1637" w:type="dxa"/>
            <w:tcBorders>
              <w:top w:val="single" w:sz="4" w:space="0" w:color="FFFFFF"/>
              <w:bottom w:val="single" w:sz="4" w:space="0" w:color="FFFFFF"/>
            </w:tcBorders>
            <w:shd w:val="clear" w:color="auto" w:fill="4472C4"/>
            <w:tcMar>
              <w:top w:w="0" w:type="dxa"/>
              <w:left w:w="108" w:type="dxa"/>
              <w:bottom w:w="0" w:type="dxa"/>
              <w:right w:w="108" w:type="dxa"/>
            </w:tcMar>
          </w:tcPr>
          <w:p w14:paraId="558AC980" w14:textId="6C0433C6" w:rsidR="00927A22" w:rsidRPr="0039697D" w:rsidRDefault="00927A22" w:rsidP="0083105C">
            <w:pPr>
              <w:suppressAutoHyphens/>
              <w:autoSpaceDN w:val="0"/>
              <w:spacing w:after="0" w:line="360" w:lineRule="auto"/>
              <w:textAlignment w:val="baseline"/>
              <w:rPr>
                <w:rFonts w:ascii="Calibri" w:eastAsia="Calibri" w:hAnsi="Calibri" w:cs="Times New Roman"/>
                <w:b/>
                <w:bCs/>
                <w:color w:val="FFFFFF"/>
              </w:rPr>
            </w:pPr>
            <w:r w:rsidRPr="0039697D">
              <w:rPr>
                <w:rFonts w:ascii="Calibri" w:eastAsia="Calibri" w:hAnsi="Calibri" w:cs="Times New Roman"/>
                <w:b/>
                <w:bCs/>
                <w:color w:val="FFFFFF"/>
              </w:rPr>
              <w:t>OBJECTIVES</w:t>
            </w:r>
          </w:p>
        </w:tc>
        <w:tc>
          <w:tcPr>
            <w:tcW w:w="1973" w:type="dxa"/>
            <w:tcBorders>
              <w:top w:val="single" w:sz="4" w:space="0" w:color="FFFFFF"/>
              <w:bottom w:val="single" w:sz="4" w:space="0" w:color="FFFFFF"/>
            </w:tcBorders>
            <w:shd w:val="clear" w:color="auto" w:fill="4472C4"/>
            <w:tcMar>
              <w:top w:w="0" w:type="dxa"/>
              <w:left w:w="108" w:type="dxa"/>
              <w:bottom w:w="0" w:type="dxa"/>
              <w:right w:w="108" w:type="dxa"/>
            </w:tcMar>
          </w:tcPr>
          <w:p w14:paraId="48611309" w14:textId="4D94F12F" w:rsidR="00927A22" w:rsidRPr="0039697D" w:rsidRDefault="00927A22" w:rsidP="0083105C">
            <w:pPr>
              <w:suppressAutoHyphens/>
              <w:autoSpaceDN w:val="0"/>
              <w:spacing w:after="0" w:line="360" w:lineRule="auto"/>
              <w:textAlignment w:val="baseline"/>
              <w:rPr>
                <w:rFonts w:ascii="Calibri" w:eastAsia="Calibri" w:hAnsi="Calibri" w:cs="Times New Roman"/>
                <w:b/>
                <w:bCs/>
                <w:color w:val="FFFFFF"/>
              </w:rPr>
            </w:pPr>
            <w:r w:rsidRPr="0039697D">
              <w:rPr>
                <w:rFonts w:ascii="Calibri" w:eastAsia="Calibri" w:hAnsi="Calibri" w:cs="Times New Roman"/>
                <w:b/>
                <w:bCs/>
                <w:color w:val="FFFFFF"/>
              </w:rPr>
              <w:t>MEASURES</w:t>
            </w:r>
          </w:p>
        </w:tc>
        <w:tc>
          <w:tcPr>
            <w:tcW w:w="1802" w:type="dxa"/>
            <w:tcBorders>
              <w:top w:val="single" w:sz="4" w:space="0" w:color="FFFFFF"/>
              <w:bottom w:val="single" w:sz="4" w:space="0" w:color="FFFFFF"/>
            </w:tcBorders>
            <w:shd w:val="clear" w:color="auto" w:fill="4472C4"/>
            <w:tcMar>
              <w:top w:w="0" w:type="dxa"/>
              <w:left w:w="108" w:type="dxa"/>
              <w:bottom w:w="0" w:type="dxa"/>
              <w:right w:w="108" w:type="dxa"/>
            </w:tcMar>
          </w:tcPr>
          <w:p w14:paraId="4F240A73" w14:textId="77777777" w:rsidR="00927A22" w:rsidRPr="0039697D" w:rsidRDefault="00927A22" w:rsidP="0083105C">
            <w:pPr>
              <w:suppressAutoHyphens/>
              <w:autoSpaceDN w:val="0"/>
              <w:spacing w:after="0" w:line="360" w:lineRule="auto"/>
              <w:textAlignment w:val="baseline"/>
              <w:rPr>
                <w:rFonts w:ascii="Calibri" w:eastAsia="Calibri" w:hAnsi="Calibri" w:cs="Times New Roman"/>
                <w:b/>
                <w:bCs/>
                <w:color w:val="FFFFFF"/>
              </w:rPr>
            </w:pPr>
            <w:r w:rsidRPr="0039697D">
              <w:rPr>
                <w:rFonts w:ascii="Calibri" w:eastAsia="Calibri" w:hAnsi="Calibri" w:cs="Times New Roman"/>
                <w:b/>
                <w:bCs/>
                <w:color w:val="FFFFFF"/>
              </w:rPr>
              <w:t>TARGETS</w:t>
            </w:r>
          </w:p>
        </w:tc>
        <w:tc>
          <w:tcPr>
            <w:tcW w:w="1802" w:type="dxa"/>
            <w:tcBorders>
              <w:top w:val="single" w:sz="4" w:space="0" w:color="FFFFFF"/>
              <w:bottom w:val="single" w:sz="4" w:space="0" w:color="FFFFFF"/>
              <w:right w:val="single" w:sz="4" w:space="0" w:color="FFFFFF"/>
            </w:tcBorders>
            <w:shd w:val="clear" w:color="auto" w:fill="4472C4"/>
            <w:tcMar>
              <w:top w:w="0" w:type="dxa"/>
              <w:left w:w="108" w:type="dxa"/>
              <w:bottom w:w="0" w:type="dxa"/>
              <w:right w:w="108" w:type="dxa"/>
            </w:tcMar>
          </w:tcPr>
          <w:p w14:paraId="34B1B0E0" w14:textId="77777777" w:rsidR="00927A22" w:rsidRPr="0039697D" w:rsidRDefault="00927A22" w:rsidP="0083105C">
            <w:pPr>
              <w:suppressAutoHyphens/>
              <w:autoSpaceDN w:val="0"/>
              <w:spacing w:after="0" w:line="360" w:lineRule="auto"/>
              <w:textAlignment w:val="baseline"/>
              <w:rPr>
                <w:rFonts w:ascii="Calibri" w:eastAsia="Calibri" w:hAnsi="Calibri" w:cs="Times New Roman"/>
                <w:b/>
                <w:bCs/>
                <w:color w:val="FFFFFF"/>
              </w:rPr>
            </w:pPr>
            <w:r w:rsidRPr="0039697D">
              <w:rPr>
                <w:rFonts w:ascii="Calibri" w:eastAsia="Calibri" w:hAnsi="Calibri" w:cs="Times New Roman"/>
                <w:b/>
                <w:bCs/>
                <w:color w:val="FFFFFF"/>
              </w:rPr>
              <w:t>INITIATVES</w:t>
            </w:r>
          </w:p>
        </w:tc>
      </w:tr>
      <w:tr w:rsidR="00927A22" w:rsidRPr="00F41243" w14:paraId="3DAB344A"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78A7E5FE" w14:textId="383F2573" w:rsidR="00927A22" w:rsidRPr="0039697D"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FINANCIAL</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B7F0F70" w14:textId="44AE9571"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6480117A" w14:textId="13007C9E"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02B74B3"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3E28C8C6"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r>
      <w:tr w:rsidR="00927A22" w:rsidRPr="0039697D" w14:paraId="5E20DDEC"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182702BA" w14:textId="698C802C" w:rsidR="00927A22" w:rsidRPr="00F41243" w:rsidRDefault="00927A22" w:rsidP="0083105C">
            <w:pPr>
              <w:tabs>
                <w:tab w:val="left" w:pos="1170"/>
              </w:tabs>
              <w:suppressAutoHyphens/>
              <w:autoSpaceDN w:val="0"/>
              <w:spacing w:after="0" w:line="360" w:lineRule="auto"/>
              <w:textAlignment w:val="baseline"/>
              <w:rPr>
                <w:rFonts w:ascii="Arial" w:eastAsia="Calibri" w:hAnsi="Arial" w:cs="Arial"/>
              </w:rPr>
            </w:pPr>
            <w:r w:rsidRPr="0039697D">
              <w:rPr>
                <w:rFonts w:ascii="Calibri" w:eastAsia="Calibri" w:hAnsi="Calibri" w:cs="Times New Roman"/>
                <w:b/>
                <w:bCs/>
                <w:color w:val="FFFFFF"/>
              </w:rPr>
              <w:t>1.</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132C9A42" w14:textId="5C2F2839" w:rsidR="00927A22" w:rsidRDefault="00927A22" w:rsidP="0083105C">
            <w:pPr>
              <w:tabs>
                <w:tab w:val="left" w:pos="1170"/>
              </w:tabs>
              <w:suppressAutoHyphens/>
              <w:autoSpaceDN w:val="0"/>
              <w:spacing w:after="0" w:line="360" w:lineRule="auto"/>
              <w:textAlignment w:val="baseline"/>
              <w:rPr>
                <w:rFonts w:ascii="Arial" w:eastAsia="Calibri" w:hAnsi="Arial" w:cs="Arial"/>
              </w:rPr>
            </w:pPr>
            <w:r w:rsidRPr="00F41243">
              <w:rPr>
                <w:rFonts w:ascii="Arial" w:eastAsia="Calibri" w:hAnsi="Arial" w:cs="Arial"/>
              </w:rPr>
              <w:t>Increase profits</w:t>
            </w:r>
          </w:p>
          <w:p w14:paraId="1AEEEA0A" w14:textId="739AC2B5" w:rsidR="00927A22" w:rsidRPr="00F41243" w:rsidRDefault="00927A22" w:rsidP="0083105C">
            <w:pPr>
              <w:tabs>
                <w:tab w:val="left" w:pos="1170"/>
              </w:tabs>
              <w:suppressAutoHyphens/>
              <w:autoSpaceDN w:val="0"/>
              <w:spacing w:after="0" w:line="360" w:lineRule="auto"/>
              <w:textAlignment w:val="baseline"/>
              <w:rPr>
                <w:rFonts w:ascii="Arial" w:eastAsia="Calibri" w:hAnsi="Arial" w:cs="Arial"/>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7CAE939E" w14:textId="2705F0E5"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Increase drivers</w:t>
            </w:r>
          </w:p>
          <w:p w14:paraId="5D332FE6" w14:textId="77777777" w:rsidR="00927A22" w:rsidRDefault="00927A22" w:rsidP="0083105C">
            <w:pPr>
              <w:suppressAutoHyphens/>
              <w:autoSpaceDN w:val="0"/>
              <w:spacing w:after="0" w:line="360" w:lineRule="auto"/>
              <w:textAlignment w:val="baseline"/>
              <w:rPr>
                <w:rFonts w:ascii="Arial" w:eastAsia="Calibri" w:hAnsi="Arial" w:cs="Arial"/>
              </w:rPr>
            </w:pPr>
          </w:p>
          <w:p w14:paraId="5A954A16" w14:textId="50621101"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C4820A2" w14:textId="1D968A78"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 xml:space="preserve">25 quarterly </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618BD3E" w14:textId="7798E260"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100 per annum</w:t>
            </w:r>
          </w:p>
        </w:tc>
      </w:tr>
      <w:tr w:rsidR="00927A22" w:rsidRPr="0039697D" w14:paraId="121D888A"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42E6126F" w14:textId="4E1DF831" w:rsidR="00927A22" w:rsidRPr="00F41243" w:rsidRDefault="00927A22" w:rsidP="0083105C">
            <w:pPr>
              <w:suppressAutoHyphens/>
              <w:autoSpaceDN w:val="0"/>
              <w:spacing w:after="0" w:line="360" w:lineRule="auto"/>
              <w:textAlignment w:val="baseline"/>
              <w:rPr>
                <w:rFonts w:ascii="Arial" w:eastAsia="Calibri" w:hAnsi="Arial" w:cs="Arial"/>
              </w:rPr>
            </w:pPr>
            <w:r w:rsidRPr="0039697D">
              <w:rPr>
                <w:rFonts w:ascii="Calibri" w:eastAsia="Calibri" w:hAnsi="Calibri" w:cs="Times New Roman"/>
                <w:b/>
                <w:bCs/>
                <w:color w:val="FFFFFF"/>
              </w:rPr>
              <w:t>2.</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316AD6AC" w14:textId="2BA06241"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Revenue</w:t>
            </w:r>
          </w:p>
          <w:p w14:paraId="315FDDBB" w14:textId="31269D3C"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089F4066" w14:textId="10581FFF"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 xml:space="preserve">Car lease </w:t>
            </w:r>
          </w:p>
          <w:p w14:paraId="354764B2" w14:textId="77777777" w:rsidR="00927A22" w:rsidRDefault="00927A22" w:rsidP="0083105C">
            <w:pPr>
              <w:suppressAutoHyphens/>
              <w:autoSpaceDN w:val="0"/>
              <w:spacing w:after="0" w:line="360" w:lineRule="auto"/>
              <w:textAlignment w:val="baseline"/>
              <w:rPr>
                <w:rFonts w:ascii="Arial" w:eastAsia="Calibri" w:hAnsi="Arial" w:cs="Arial"/>
              </w:rPr>
            </w:pPr>
          </w:p>
          <w:p w14:paraId="45CA233A" w14:textId="60764BD0"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76B64F2B" w14:textId="04069FDF"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10% increase</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B08226D" w14:textId="09E20925"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monthly</w:t>
            </w:r>
          </w:p>
        </w:tc>
      </w:tr>
      <w:tr w:rsidR="00927A22" w:rsidRPr="0039697D" w14:paraId="52977254" w14:textId="77777777" w:rsidTr="00015208">
        <w:trPr>
          <w:trHeight w:val="70"/>
        </w:trPr>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22C0C638" w14:textId="6EC75254" w:rsidR="00927A22" w:rsidRPr="00F41243" w:rsidRDefault="00927A22" w:rsidP="0083105C">
            <w:pPr>
              <w:suppressAutoHyphens/>
              <w:autoSpaceDN w:val="0"/>
              <w:spacing w:after="0" w:line="360" w:lineRule="auto"/>
              <w:textAlignment w:val="baseline"/>
              <w:rPr>
                <w:rFonts w:ascii="Arial" w:eastAsia="Calibri" w:hAnsi="Arial" w:cs="Arial"/>
              </w:rPr>
            </w:pPr>
            <w:r w:rsidRPr="0039697D">
              <w:rPr>
                <w:rFonts w:ascii="Calibri" w:eastAsia="Calibri" w:hAnsi="Calibri" w:cs="Times New Roman"/>
                <w:b/>
                <w:bCs/>
                <w:color w:val="FFFFFF"/>
              </w:rPr>
              <w:t>3.</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B1552C5" w14:textId="0F5DF65B"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Market share</w:t>
            </w:r>
          </w:p>
          <w:p w14:paraId="5D6A6B6F" w14:textId="77777777" w:rsidR="00927A22" w:rsidRDefault="00927A22" w:rsidP="0083105C">
            <w:pPr>
              <w:suppressAutoHyphens/>
              <w:autoSpaceDN w:val="0"/>
              <w:spacing w:after="0" w:line="360" w:lineRule="auto"/>
              <w:textAlignment w:val="baseline"/>
              <w:rPr>
                <w:rFonts w:ascii="Arial" w:eastAsia="Calibri" w:hAnsi="Arial" w:cs="Arial"/>
              </w:rPr>
            </w:pPr>
          </w:p>
          <w:p w14:paraId="6CC02F1F" w14:textId="4C1504EA"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3DCA85B" w14:textId="121A2F4B"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Increase in customers</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3337AB5" w14:textId="41DDAB6F"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25%</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48F74ED1" w14:textId="0F254C0E"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Weekly monitoring</w:t>
            </w:r>
          </w:p>
        </w:tc>
      </w:tr>
      <w:tr w:rsidR="00927A22" w:rsidRPr="0039697D" w14:paraId="42BC2859"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6C8C0FA2" w14:textId="6FAE5B3F" w:rsidR="00927A22" w:rsidRPr="00F41243" w:rsidRDefault="00927A22" w:rsidP="0083105C">
            <w:pPr>
              <w:suppressAutoHyphens/>
              <w:autoSpaceDN w:val="0"/>
              <w:spacing w:after="0" w:line="360" w:lineRule="auto"/>
              <w:textAlignment w:val="baseline"/>
              <w:rPr>
                <w:rFonts w:ascii="Arial" w:eastAsia="Calibri" w:hAnsi="Arial" w:cs="Arial"/>
              </w:rPr>
            </w:pPr>
            <w:r w:rsidRPr="0039697D">
              <w:rPr>
                <w:rFonts w:ascii="Calibri" w:eastAsia="Calibri" w:hAnsi="Calibri" w:cs="Times New Roman"/>
                <w:b/>
                <w:bCs/>
                <w:color w:val="FFFFFF"/>
              </w:rPr>
              <w:t>4.</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157BB7E3" w14:textId="58811EEB"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Operating costs</w:t>
            </w:r>
          </w:p>
          <w:p w14:paraId="298262DA" w14:textId="77777777" w:rsidR="00927A22" w:rsidRDefault="00927A22" w:rsidP="0083105C">
            <w:pPr>
              <w:suppressAutoHyphens/>
              <w:autoSpaceDN w:val="0"/>
              <w:spacing w:after="0" w:line="360" w:lineRule="auto"/>
              <w:textAlignment w:val="baseline"/>
              <w:rPr>
                <w:rFonts w:ascii="Arial" w:eastAsia="Calibri" w:hAnsi="Arial" w:cs="Arial"/>
              </w:rPr>
            </w:pPr>
          </w:p>
          <w:p w14:paraId="7229EE49" w14:textId="464A3FE7"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30A1B563" w14:textId="1F4C0465" w:rsidR="00927A22"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App improvement</w:t>
            </w:r>
          </w:p>
          <w:p w14:paraId="2B5F50EF" w14:textId="77777777" w:rsidR="00927A22" w:rsidRDefault="00927A22" w:rsidP="0083105C">
            <w:pPr>
              <w:suppressAutoHyphens/>
              <w:autoSpaceDN w:val="0"/>
              <w:spacing w:after="0" w:line="360" w:lineRule="auto"/>
              <w:textAlignment w:val="baseline"/>
              <w:rPr>
                <w:rFonts w:ascii="Arial" w:eastAsia="Calibri" w:hAnsi="Arial" w:cs="Arial"/>
              </w:rPr>
            </w:pPr>
          </w:p>
          <w:p w14:paraId="4DA75AA8" w14:textId="46B8674A"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84DCDDA" w14:textId="2F8E745A" w:rsidR="00927A22" w:rsidRPr="00F41243" w:rsidRDefault="00927A22" w:rsidP="0083105C">
            <w:pPr>
              <w:suppressAutoHyphens/>
              <w:autoSpaceDN w:val="0"/>
              <w:spacing w:after="0" w:line="360" w:lineRule="auto"/>
              <w:textAlignment w:val="baseline"/>
              <w:rPr>
                <w:rFonts w:ascii="Arial" w:eastAsia="Calibri" w:hAnsi="Arial" w:cs="Arial"/>
              </w:rPr>
            </w:pPr>
            <w:r w:rsidRPr="00F41243">
              <w:rPr>
                <w:rFonts w:ascii="Arial" w:eastAsia="Calibri" w:hAnsi="Arial" w:cs="Arial"/>
              </w:rPr>
              <w:t>15%</w:t>
            </w:r>
            <w:r>
              <w:rPr>
                <w:rFonts w:ascii="Arial" w:eastAsia="Calibri" w:hAnsi="Arial" w:cs="Arial"/>
              </w:rPr>
              <w:t xml:space="preserve"> monthly</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BDEF079" w14:textId="6203D71F" w:rsidR="00927A22" w:rsidRPr="00F41243" w:rsidRDefault="00927A22" w:rsidP="0083105C">
            <w:pPr>
              <w:suppressAutoHyphens/>
              <w:autoSpaceDN w:val="0"/>
              <w:spacing w:after="0" w:line="360" w:lineRule="auto"/>
              <w:textAlignment w:val="baseline"/>
              <w:rPr>
                <w:rFonts w:ascii="Arial" w:eastAsia="Calibri" w:hAnsi="Arial" w:cs="Arial"/>
              </w:rPr>
            </w:pPr>
            <w:r>
              <w:rPr>
                <w:rFonts w:ascii="Arial" w:eastAsia="Calibri" w:hAnsi="Arial" w:cs="Arial"/>
              </w:rPr>
              <w:t>Better ride experience</w:t>
            </w:r>
          </w:p>
        </w:tc>
      </w:tr>
      <w:tr w:rsidR="00927A22" w:rsidRPr="0039697D" w14:paraId="48C25446"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52315CA1" w14:textId="0EEF6E1C" w:rsidR="00927A22" w:rsidRPr="00F41243" w:rsidRDefault="00927A22" w:rsidP="0083105C">
            <w:pPr>
              <w:suppressAutoHyphens/>
              <w:autoSpaceDN w:val="0"/>
              <w:spacing w:after="0" w:line="360" w:lineRule="auto"/>
              <w:textAlignment w:val="baseline"/>
              <w:rPr>
                <w:rFonts w:ascii="Arial" w:eastAsia="Calibri" w:hAnsi="Arial" w:cs="Arial"/>
              </w:rPr>
            </w:pPr>
            <w:r w:rsidRPr="0039697D">
              <w:rPr>
                <w:rFonts w:ascii="Calibri" w:eastAsia="Calibri" w:hAnsi="Calibri" w:cs="Times New Roman"/>
                <w:b/>
                <w:bCs/>
                <w:color w:val="FFFFFF"/>
              </w:rPr>
              <w:t>CUSTOMER</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0758514" w14:textId="5440BA21"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377F0D42" w14:textId="46714472"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02C7146" w14:textId="77777777" w:rsidR="00927A22" w:rsidRPr="00F41243" w:rsidRDefault="00927A22" w:rsidP="0083105C">
            <w:pPr>
              <w:suppressAutoHyphens/>
              <w:autoSpaceDN w:val="0"/>
              <w:spacing w:after="0" w:line="360" w:lineRule="auto"/>
              <w:textAlignment w:val="baseline"/>
              <w:rPr>
                <w:rFonts w:ascii="Arial" w:eastAsia="Calibri" w:hAnsi="Arial" w:cs="Arial"/>
              </w:rPr>
            </w:pP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40256A1" w14:textId="77777777" w:rsidR="00927A22" w:rsidRPr="00F41243" w:rsidRDefault="00927A22" w:rsidP="0083105C">
            <w:pPr>
              <w:suppressAutoHyphens/>
              <w:autoSpaceDN w:val="0"/>
              <w:spacing w:after="0" w:line="360" w:lineRule="auto"/>
              <w:textAlignment w:val="baseline"/>
              <w:rPr>
                <w:rFonts w:ascii="Arial" w:eastAsia="Calibri" w:hAnsi="Arial" w:cs="Arial"/>
              </w:rPr>
            </w:pPr>
          </w:p>
        </w:tc>
      </w:tr>
      <w:tr w:rsidR="00927A22" w:rsidRPr="0039697D" w14:paraId="1D6EC210"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11A21E14" w14:textId="125FE325"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1.</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002DD09D" w14:textId="4ABB61C2"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Customer retention</w:t>
            </w:r>
          </w:p>
          <w:p w14:paraId="312D140C" w14:textId="30E5EFD0"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966D0E0" w14:textId="0EDDD9F2"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Promotions</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6867E3E9" w14:textId="6EB49E8A"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10 % discount</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749F46DF" w14:textId="0B64B0F9"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More rides</w:t>
            </w:r>
          </w:p>
        </w:tc>
      </w:tr>
      <w:tr w:rsidR="00927A22" w:rsidRPr="0039697D" w14:paraId="4A769034"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31D4BEE0" w14:textId="0399B40C"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2.</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792945E3" w14:textId="1368AD80"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Low cost rides</w:t>
            </w:r>
          </w:p>
          <w:p w14:paraId="084B0865"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504BA395" w14:textId="3F6B0928"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0CF76CE" w14:textId="1EC5AC0E"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Better cost than rivals </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320D70FD" w14:textId="169C8EE0"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Daily </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48B45D92" w14:textId="0F58815A"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More target market</w:t>
            </w:r>
          </w:p>
        </w:tc>
      </w:tr>
      <w:tr w:rsidR="00927A22" w:rsidRPr="0039697D" w14:paraId="5BA0E4F4"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4CB96F7A" w14:textId="3A9CED47"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3.</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46E7CD3" w14:textId="49AB53C4"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High quality service</w:t>
            </w:r>
          </w:p>
          <w:p w14:paraId="0FD48137"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725BD09C" w14:textId="6F2F9783"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75EEB68" w14:textId="10FFF6B5"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On time pick up</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1F79BCA4" w14:textId="536BCB0B"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100%</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1C469A79" w14:textId="48EB8F9F"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Enhance customer experience</w:t>
            </w:r>
          </w:p>
        </w:tc>
      </w:tr>
      <w:tr w:rsidR="00927A22" w:rsidRPr="0039697D" w14:paraId="3F2B6EF1"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0B2749FE" w14:textId="31478A1F"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4.</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97E0EF3" w14:textId="00F67D08"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Customer satisfaction</w:t>
            </w: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41048A8" w14:textId="41358AE9"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Regular feedback</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5FC040B4" w14:textId="6AC6BDFC"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daily</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D7F13E7" w14:textId="1694A88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Improves the company</w:t>
            </w:r>
          </w:p>
        </w:tc>
      </w:tr>
      <w:tr w:rsidR="00927A22" w:rsidRPr="0039697D" w14:paraId="2BD5225C"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3D9D7E32" w14:textId="208A8C20" w:rsidR="00927A22" w:rsidRPr="0039697D"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INTERNAL PROCESSES</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7C016572" w14:textId="7D4E3D95"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5C9DBB14" w14:textId="431DED7A"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A1ECF73"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7B0938CE"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r>
      <w:tr w:rsidR="00927A22" w:rsidRPr="0039697D" w14:paraId="5696A07F"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1B9CC72A" w14:textId="7E2E5853"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lastRenderedPageBreak/>
              <w:t>1.</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42DB5AD8" w14:textId="5DFF062D"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Health and safety</w:t>
            </w:r>
          </w:p>
          <w:p w14:paraId="445CA313"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6F879048"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086DDBC7" w14:textId="30E8D6DC"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799510B8" w14:textId="31BE2761"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DBS checks and medical</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6AF6238" w14:textId="36B4EFB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1-2 years </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7157F673" w14:textId="13481598"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Company standards procedure</w:t>
            </w:r>
          </w:p>
        </w:tc>
      </w:tr>
      <w:tr w:rsidR="00927A22" w:rsidRPr="0039697D" w14:paraId="6C7D757C"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29A0F924" w14:textId="52FF6AE7"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2.</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0CFCB0E3" w14:textId="68914F6D"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Complaints dealing</w:t>
            </w:r>
          </w:p>
          <w:p w14:paraId="44FA7E2D" w14:textId="4D172BEB"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58C76B13" w14:textId="0BE10891"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Relevant feedback</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756392DD" w14:textId="5E1867AB"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daily</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080615C2" w14:textId="21A4DF4C"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Dealt properly</w:t>
            </w:r>
          </w:p>
        </w:tc>
      </w:tr>
      <w:tr w:rsidR="00927A22" w:rsidRPr="0039697D" w14:paraId="5A35F409"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733A5BAE" w14:textId="2BB4F869"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3.</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DAC1566" w14:textId="1F82AD2D"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Communication </w:t>
            </w:r>
          </w:p>
          <w:p w14:paraId="30370639"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3EB4C53E" w14:textId="3DBDAA32"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37FFA5B4" w14:textId="01072D4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Ola app</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584BD7C" w14:textId="2B901EA0"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follow information from the app </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306628BF" w14:textId="553B2C81"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Completion of tasks</w:t>
            </w:r>
          </w:p>
        </w:tc>
      </w:tr>
      <w:tr w:rsidR="00927A22" w:rsidRPr="0039697D" w14:paraId="7E03EA1C"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7489FDDF" w14:textId="241B6E2A" w:rsidR="00927A22" w:rsidRPr="0039697D"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LEARNING AND GROWTH</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6E567D7B" w14:textId="16C3E738"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718CA54" w14:textId="530E9D30"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5D16A8B1"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495286A3" w14:textId="77777777" w:rsidR="00927A22" w:rsidRPr="0039697D" w:rsidRDefault="00927A22" w:rsidP="0083105C">
            <w:pPr>
              <w:suppressAutoHyphens/>
              <w:autoSpaceDN w:val="0"/>
              <w:spacing w:after="0" w:line="360" w:lineRule="auto"/>
              <w:textAlignment w:val="baseline"/>
              <w:rPr>
                <w:rFonts w:ascii="Calibri" w:eastAsia="Calibri" w:hAnsi="Calibri" w:cs="Times New Roman"/>
              </w:rPr>
            </w:pPr>
          </w:p>
        </w:tc>
      </w:tr>
      <w:tr w:rsidR="00927A22" w:rsidRPr="0039697D" w14:paraId="7B0E1043"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B4C6E7"/>
          </w:tcPr>
          <w:p w14:paraId="00CC80FA" w14:textId="4B5E08BD"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1.</w:t>
            </w:r>
          </w:p>
        </w:tc>
        <w:tc>
          <w:tcPr>
            <w:tcW w:w="1637"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1E6C9FF" w14:textId="6CDD4C7E"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Improvement and training</w:t>
            </w:r>
          </w:p>
          <w:p w14:paraId="6A24E6D4" w14:textId="764721C0"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24B83759" w14:textId="0F35900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Number of employees attending training </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4A300D20" w14:textId="68A20140"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 100%</w:t>
            </w:r>
          </w:p>
        </w:tc>
        <w:tc>
          <w:tcPr>
            <w:tcW w:w="1802" w:type="dxa"/>
            <w:tcBorders>
              <w:top w:val="single" w:sz="4" w:space="0" w:color="FFFFFF"/>
              <w:left w:val="single" w:sz="4" w:space="0" w:color="FFFFFF"/>
              <w:bottom w:val="single" w:sz="4" w:space="0" w:color="FFFFFF"/>
              <w:right w:val="single" w:sz="4" w:space="0" w:color="FFFFFF"/>
            </w:tcBorders>
            <w:shd w:val="clear" w:color="auto" w:fill="B4C6E7"/>
            <w:tcMar>
              <w:top w:w="0" w:type="dxa"/>
              <w:left w:w="108" w:type="dxa"/>
              <w:bottom w:w="0" w:type="dxa"/>
              <w:right w:w="108" w:type="dxa"/>
            </w:tcMar>
          </w:tcPr>
          <w:p w14:paraId="30745C84" w14:textId="11C0B8A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Increase skills and knowledge</w:t>
            </w:r>
          </w:p>
        </w:tc>
      </w:tr>
      <w:tr w:rsidR="00927A22" w:rsidRPr="0039697D" w14:paraId="6E2BED89" w14:textId="77777777" w:rsidTr="00015208">
        <w:tc>
          <w:tcPr>
            <w:tcW w:w="1801" w:type="dxa"/>
            <w:tcBorders>
              <w:top w:val="single" w:sz="4" w:space="0" w:color="FFFFFF"/>
              <w:left w:val="single" w:sz="4" w:space="0" w:color="FFFFFF"/>
              <w:bottom w:val="single" w:sz="4" w:space="0" w:color="FFFFFF"/>
              <w:right w:val="single" w:sz="4" w:space="0" w:color="FFFFFF"/>
            </w:tcBorders>
            <w:shd w:val="clear" w:color="auto" w:fill="D9E2F3"/>
          </w:tcPr>
          <w:p w14:paraId="09EE73AA" w14:textId="71821F70" w:rsidR="00927A22" w:rsidRDefault="00927A22" w:rsidP="0083105C">
            <w:pPr>
              <w:suppressAutoHyphens/>
              <w:autoSpaceDN w:val="0"/>
              <w:spacing w:after="0" w:line="360" w:lineRule="auto"/>
              <w:textAlignment w:val="baseline"/>
              <w:rPr>
                <w:rFonts w:ascii="Calibri" w:eastAsia="Calibri" w:hAnsi="Calibri" w:cs="Times New Roman"/>
              </w:rPr>
            </w:pPr>
            <w:r w:rsidRPr="0039697D">
              <w:rPr>
                <w:rFonts w:ascii="Calibri" w:eastAsia="Calibri" w:hAnsi="Calibri" w:cs="Times New Roman"/>
                <w:b/>
                <w:bCs/>
                <w:color w:val="FFFFFF"/>
              </w:rPr>
              <w:t>2.</w:t>
            </w:r>
          </w:p>
        </w:tc>
        <w:tc>
          <w:tcPr>
            <w:tcW w:w="1637"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833FC0D" w14:textId="407CAC65" w:rsidR="00927A22"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Employee satisfaction</w:t>
            </w:r>
          </w:p>
          <w:p w14:paraId="5685FE86" w14:textId="77777777" w:rsidR="00927A22" w:rsidRDefault="00927A22" w:rsidP="0083105C">
            <w:pPr>
              <w:suppressAutoHyphens/>
              <w:autoSpaceDN w:val="0"/>
              <w:spacing w:after="0" w:line="360" w:lineRule="auto"/>
              <w:textAlignment w:val="baseline"/>
              <w:rPr>
                <w:rFonts w:ascii="Calibri" w:eastAsia="Calibri" w:hAnsi="Calibri" w:cs="Times New Roman"/>
              </w:rPr>
            </w:pPr>
          </w:p>
          <w:p w14:paraId="4C94E6BA" w14:textId="06E33C1E" w:rsidR="00927A22" w:rsidRPr="0039697D" w:rsidRDefault="00927A22" w:rsidP="0083105C">
            <w:pPr>
              <w:suppressAutoHyphens/>
              <w:autoSpaceDN w:val="0"/>
              <w:spacing w:after="0" w:line="360" w:lineRule="auto"/>
              <w:textAlignment w:val="baseline"/>
              <w:rPr>
                <w:rFonts w:ascii="Calibri" w:eastAsia="Calibri" w:hAnsi="Calibri" w:cs="Times New Roman"/>
              </w:rPr>
            </w:pPr>
          </w:p>
        </w:tc>
        <w:tc>
          <w:tcPr>
            <w:tcW w:w="1973"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07644F21" w14:textId="66C4D7A8"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Benefits</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2E3C6B7F" w14:textId="3B67D917"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Flexible work hours</w:t>
            </w:r>
          </w:p>
        </w:tc>
        <w:tc>
          <w:tcPr>
            <w:tcW w:w="1802" w:type="dxa"/>
            <w:tcBorders>
              <w:top w:val="single" w:sz="4" w:space="0" w:color="FFFFFF"/>
              <w:left w:val="single" w:sz="4" w:space="0" w:color="FFFFFF"/>
              <w:bottom w:val="single" w:sz="4" w:space="0" w:color="FFFFFF"/>
              <w:right w:val="single" w:sz="4" w:space="0" w:color="FFFFFF"/>
            </w:tcBorders>
            <w:shd w:val="clear" w:color="auto" w:fill="D9E2F3"/>
            <w:tcMar>
              <w:top w:w="0" w:type="dxa"/>
              <w:left w:w="108" w:type="dxa"/>
              <w:bottom w:w="0" w:type="dxa"/>
              <w:right w:w="108" w:type="dxa"/>
            </w:tcMar>
          </w:tcPr>
          <w:p w14:paraId="5EF4BE0D" w14:textId="081D2B63" w:rsidR="00927A22" w:rsidRPr="0039697D" w:rsidRDefault="00927A22" w:rsidP="0083105C">
            <w:pPr>
              <w:suppressAutoHyphens/>
              <w:autoSpaceDN w:val="0"/>
              <w:spacing w:after="0" w:line="360" w:lineRule="auto"/>
              <w:textAlignment w:val="baseline"/>
              <w:rPr>
                <w:rFonts w:ascii="Calibri" w:eastAsia="Calibri" w:hAnsi="Calibri" w:cs="Times New Roman"/>
              </w:rPr>
            </w:pPr>
            <w:r>
              <w:rPr>
                <w:rFonts w:ascii="Calibri" w:eastAsia="Calibri" w:hAnsi="Calibri" w:cs="Times New Roman"/>
              </w:rPr>
              <w:t xml:space="preserve">Improve companies profit and success </w:t>
            </w:r>
          </w:p>
        </w:tc>
      </w:tr>
    </w:tbl>
    <w:p w14:paraId="460A41E0" w14:textId="21609C2D" w:rsidR="001503DD" w:rsidRDefault="0008276C" w:rsidP="0083105C">
      <w:pPr>
        <w:suppressAutoHyphens/>
        <w:autoSpaceDN w:val="0"/>
        <w:spacing w:line="360" w:lineRule="auto"/>
        <w:textAlignment w:val="baseline"/>
        <w:rPr>
          <w:rFonts w:ascii="Calibri" w:eastAsia="Calibri" w:hAnsi="Calibri" w:cs="Times New Roman"/>
        </w:rPr>
      </w:pPr>
      <w:r>
        <w:rPr>
          <w:rFonts w:ascii="Calibri" w:eastAsia="Calibri" w:hAnsi="Calibri" w:cs="Times New Roman"/>
        </w:rPr>
        <w:t xml:space="preserve">Table 1. </w:t>
      </w:r>
      <w:r w:rsidR="00BD24D3">
        <w:rPr>
          <w:rFonts w:ascii="Calibri" w:eastAsia="Calibri" w:hAnsi="Calibri" w:cs="Times New Roman"/>
        </w:rPr>
        <w:t>(BSC</w:t>
      </w:r>
      <w:r>
        <w:rPr>
          <w:rFonts w:ascii="Calibri" w:eastAsia="Calibri" w:hAnsi="Calibri" w:cs="Times New Roman"/>
        </w:rPr>
        <w:t>) Table to look at Ola cabs strategy performance.</w:t>
      </w:r>
    </w:p>
    <w:p w14:paraId="3C9D9E76" w14:textId="15479463" w:rsidR="004678DF" w:rsidRDefault="004678DF" w:rsidP="0083105C">
      <w:pPr>
        <w:pStyle w:val="ListParagraph"/>
        <w:numPr>
          <w:ilvl w:val="0"/>
          <w:numId w:val="17"/>
        </w:numPr>
        <w:suppressAutoHyphens/>
        <w:autoSpaceDN w:val="0"/>
        <w:spacing w:line="360" w:lineRule="auto"/>
        <w:textAlignment w:val="baseline"/>
        <w:rPr>
          <w:rFonts w:ascii="Arial" w:eastAsia="Calibri" w:hAnsi="Arial" w:cs="Arial"/>
        </w:rPr>
      </w:pPr>
      <w:r>
        <w:rPr>
          <w:rFonts w:ascii="Arial" w:eastAsia="Calibri" w:hAnsi="Arial" w:cs="Arial"/>
        </w:rPr>
        <w:t>Financial: Ola cabs profit increase are by hiring</w:t>
      </w:r>
      <w:r w:rsidR="00403560">
        <w:rPr>
          <w:rFonts w:ascii="Arial" w:eastAsia="Calibri" w:hAnsi="Arial" w:cs="Arial"/>
        </w:rPr>
        <w:t xml:space="preserve"> </w:t>
      </w:r>
      <w:r>
        <w:rPr>
          <w:rFonts w:ascii="Arial" w:eastAsia="Calibri" w:hAnsi="Arial" w:cs="Arial"/>
        </w:rPr>
        <w:t>new drivers, at least 25 drivers quarterly and total 100 per year. As of car lease the firm could increase</w:t>
      </w:r>
      <w:r w:rsidR="002948A0">
        <w:rPr>
          <w:rFonts w:ascii="Arial" w:eastAsia="Calibri" w:hAnsi="Arial" w:cs="Arial"/>
        </w:rPr>
        <w:t xml:space="preserve"> car</w:t>
      </w:r>
      <w:r>
        <w:rPr>
          <w:rFonts w:ascii="Arial" w:eastAsia="Calibri" w:hAnsi="Arial" w:cs="Arial"/>
        </w:rPr>
        <w:t xml:space="preserve"> lease to drivers by 10% monthly to gain revenue. In the market share, the firm require new customers by at least 25% weekly to keep on top with rivals. The firm can use at least 15% cost on app improvement monthly, which will improve customer satisfaction.</w:t>
      </w:r>
    </w:p>
    <w:p w14:paraId="64960E18" w14:textId="4BCA10E2" w:rsidR="00403560" w:rsidRDefault="00403560" w:rsidP="0083105C">
      <w:pPr>
        <w:pStyle w:val="ListParagraph"/>
        <w:numPr>
          <w:ilvl w:val="0"/>
          <w:numId w:val="17"/>
        </w:numPr>
        <w:suppressAutoHyphens/>
        <w:autoSpaceDN w:val="0"/>
        <w:spacing w:line="360" w:lineRule="auto"/>
        <w:textAlignment w:val="baseline"/>
        <w:rPr>
          <w:rFonts w:ascii="Arial" w:eastAsia="Calibri" w:hAnsi="Arial" w:cs="Arial"/>
        </w:rPr>
      </w:pPr>
      <w:r>
        <w:rPr>
          <w:rFonts w:ascii="Arial" w:eastAsia="Calibri" w:hAnsi="Arial" w:cs="Arial"/>
        </w:rPr>
        <w:t xml:space="preserve">Customer: Ola cabs retaining customers by giving 10% discount, where the rides will increase more than rivals. Low cost rides everyday will give the firm more customers. High quality service improves customer relations and getting regular feedback makes the firm better. </w:t>
      </w:r>
    </w:p>
    <w:p w14:paraId="21F6926F" w14:textId="74D09B3D" w:rsidR="00403560" w:rsidRDefault="00403560" w:rsidP="0083105C">
      <w:pPr>
        <w:pStyle w:val="ListParagraph"/>
        <w:numPr>
          <w:ilvl w:val="0"/>
          <w:numId w:val="17"/>
        </w:numPr>
        <w:suppressAutoHyphens/>
        <w:autoSpaceDN w:val="0"/>
        <w:spacing w:line="360" w:lineRule="auto"/>
        <w:textAlignment w:val="baseline"/>
        <w:rPr>
          <w:rFonts w:ascii="Arial" w:eastAsia="Calibri" w:hAnsi="Arial" w:cs="Arial"/>
        </w:rPr>
      </w:pPr>
      <w:r>
        <w:rPr>
          <w:rFonts w:ascii="Arial" w:eastAsia="Calibri" w:hAnsi="Arial" w:cs="Arial"/>
        </w:rPr>
        <w:t xml:space="preserve">Internal process: Health and safety are </w:t>
      </w:r>
      <w:r w:rsidR="002C03FA">
        <w:rPr>
          <w:rFonts w:ascii="Arial" w:eastAsia="Calibri" w:hAnsi="Arial" w:cs="Arial"/>
        </w:rPr>
        <w:t>important;</w:t>
      </w:r>
      <w:r>
        <w:rPr>
          <w:rFonts w:ascii="Arial" w:eastAsia="Calibri" w:hAnsi="Arial" w:cs="Arial"/>
        </w:rPr>
        <w:t xml:space="preserve"> it impacts the safety that need to be addressed and fit and proper staff have no issues working for the firm.</w:t>
      </w:r>
      <w:r w:rsidR="002C03FA">
        <w:rPr>
          <w:rFonts w:ascii="Arial" w:eastAsia="Calibri" w:hAnsi="Arial" w:cs="Arial"/>
        </w:rPr>
        <w:t xml:space="preserve"> Accurate on information given out makes the tasks easier.</w:t>
      </w:r>
    </w:p>
    <w:p w14:paraId="1CE58DF5" w14:textId="4B47B907" w:rsidR="00C2617E" w:rsidRPr="00C2617E" w:rsidRDefault="00C2617E" w:rsidP="0083105C">
      <w:pPr>
        <w:pStyle w:val="ListParagraph"/>
        <w:numPr>
          <w:ilvl w:val="0"/>
          <w:numId w:val="17"/>
        </w:numPr>
        <w:suppressAutoHyphens/>
        <w:autoSpaceDN w:val="0"/>
        <w:spacing w:line="360" w:lineRule="auto"/>
        <w:textAlignment w:val="baseline"/>
        <w:rPr>
          <w:rFonts w:ascii="Arial" w:eastAsia="Calibri" w:hAnsi="Arial" w:cs="Arial"/>
        </w:rPr>
      </w:pPr>
      <w:r>
        <w:rPr>
          <w:rFonts w:ascii="Arial" w:eastAsia="Calibri" w:hAnsi="Arial" w:cs="Arial"/>
        </w:rPr>
        <w:lastRenderedPageBreak/>
        <w:t>Learning and growth: The training given to staff will make them know their role and gain wider knowledge of the firm. Keeping staff happy with benefit packages lead to profit and success of the firm and this can reduce staff turnover.</w:t>
      </w:r>
    </w:p>
    <w:p w14:paraId="19B85240" w14:textId="77777777" w:rsidR="002C03FA" w:rsidRDefault="002C03FA" w:rsidP="0083105C">
      <w:pPr>
        <w:pStyle w:val="ListParagraph"/>
        <w:suppressAutoHyphens/>
        <w:autoSpaceDN w:val="0"/>
        <w:spacing w:line="360" w:lineRule="auto"/>
        <w:textAlignment w:val="baseline"/>
        <w:rPr>
          <w:rFonts w:ascii="Arial" w:eastAsia="Calibri" w:hAnsi="Arial" w:cs="Arial"/>
        </w:rPr>
      </w:pPr>
    </w:p>
    <w:p w14:paraId="1E3EBA7B" w14:textId="77777777" w:rsidR="002C03FA" w:rsidRPr="00403560" w:rsidRDefault="002C03FA" w:rsidP="0083105C">
      <w:pPr>
        <w:pStyle w:val="ListParagraph"/>
        <w:suppressAutoHyphens/>
        <w:autoSpaceDN w:val="0"/>
        <w:spacing w:line="360" w:lineRule="auto"/>
        <w:textAlignment w:val="baseline"/>
        <w:rPr>
          <w:rFonts w:ascii="Arial" w:eastAsia="Calibri" w:hAnsi="Arial" w:cs="Arial"/>
        </w:rPr>
      </w:pPr>
    </w:p>
    <w:p w14:paraId="7220124B" w14:textId="536ABF6E" w:rsidR="004678DF" w:rsidRDefault="004678DF" w:rsidP="0083105C">
      <w:pPr>
        <w:suppressAutoHyphens/>
        <w:autoSpaceDN w:val="0"/>
        <w:spacing w:line="360" w:lineRule="auto"/>
        <w:textAlignment w:val="baseline"/>
        <w:rPr>
          <w:rFonts w:ascii="Calibri" w:eastAsia="Calibri" w:hAnsi="Calibri" w:cs="Times New Roman"/>
        </w:rPr>
      </w:pPr>
    </w:p>
    <w:p w14:paraId="413EC64A" w14:textId="2049CADE" w:rsidR="004678DF" w:rsidRDefault="004678DF" w:rsidP="0083105C">
      <w:pPr>
        <w:suppressAutoHyphens/>
        <w:autoSpaceDN w:val="0"/>
        <w:spacing w:line="360" w:lineRule="auto"/>
        <w:textAlignment w:val="baseline"/>
        <w:rPr>
          <w:rFonts w:ascii="Calibri" w:eastAsia="Calibri" w:hAnsi="Calibri" w:cs="Times New Roman"/>
        </w:rPr>
      </w:pPr>
    </w:p>
    <w:p w14:paraId="49F87326" w14:textId="5B66641A" w:rsidR="004678DF" w:rsidRDefault="004678DF" w:rsidP="0083105C">
      <w:pPr>
        <w:suppressAutoHyphens/>
        <w:autoSpaceDN w:val="0"/>
        <w:spacing w:line="360" w:lineRule="auto"/>
        <w:textAlignment w:val="baseline"/>
        <w:rPr>
          <w:rFonts w:ascii="Calibri" w:eastAsia="Calibri" w:hAnsi="Calibri" w:cs="Times New Roman"/>
        </w:rPr>
      </w:pPr>
    </w:p>
    <w:p w14:paraId="021B177C" w14:textId="6460A1F2" w:rsidR="004678DF" w:rsidRDefault="004678DF" w:rsidP="0083105C">
      <w:pPr>
        <w:suppressAutoHyphens/>
        <w:autoSpaceDN w:val="0"/>
        <w:spacing w:line="360" w:lineRule="auto"/>
        <w:textAlignment w:val="baseline"/>
        <w:rPr>
          <w:rFonts w:ascii="Calibri" w:eastAsia="Calibri" w:hAnsi="Calibri" w:cs="Times New Roman"/>
        </w:rPr>
      </w:pPr>
    </w:p>
    <w:p w14:paraId="6A31C011" w14:textId="11A24663" w:rsidR="004678DF" w:rsidRDefault="004678DF" w:rsidP="0083105C">
      <w:pPr>
        <w:suppressAutoHyphens/>
        <w:autoSpaceDN w:val="0"/>
        <w:spacing w:line="360" w:lineRule="auto"/>
        <w:textAlignment w:val="baseline"/>
        <w:rPr>
          <w:rFonts w:ascii="Calibri" w:eastAsia="Calibri" w:hAnsi="Calibri" w:cs="Times New Roman"/>
        </w:rPr>
      </w:pPr>
    </w:p>
    <w:p w14:paraId="19730142" w14:textId="6C040AC7" w:rsidR="004678DF" w:rsidRDefault="004678DF" w:rsidP="0083105C">
      <w:pPr>
        <w:suppressAutoHyphens/>
        <w:autoSpaceDN w:val="0"/>
        <w:spacing w:line="360" w:lineRule="auto"/>
        <w:textAlignment w:val="baseline"/>
        <w:rPr>
          <w:rFonts w:ascii="Calibri" w:eastAsia="Calibri" w:hAnsi="Calibri" w:cs="Times New Roman"/>
        </w:rPr>
      </w:pPr>
    </w:p>
    <w:p w14:paraId="721E7145" w14:textId="14EC635F" w:rsidR="004678DF" w:rsidRDefault="004678DF" w:rsidP="0083105C">
      <w:pPr>
        <w:suppressAutoHyphens/>
        <w:autoSpaceDN w:val="0"/>
        <w:spacing w:line="360" w:lineRule="auto"/>
        <w:textAlignment w:val="baseline"/>
        <w:rPr>
          <w:rFonts w:ascii="Calibri" w:eastAsia="Calibri" w:hAnsi="Calibri" w:cs="Times New Roman"/>
        </w:rPr>
      </w:pPr>
    </w:p>
    <w:p w14:paraId="4BACFE5D" w14:textId="46A7213B" w:rsidR="004678DF" w:rsidRDefault="004678DF" w:rsidP="0083105C">
      <w:pPr>
        <w:suppressAutoHyphens/>
        <w:autoSpaceDN w:val="0"/>
        <w:spacing w:line="360" w:lineRule="auto"/>
        <w:textAlignment w:val="baseline"/>
        <w:rPr>
          <w:rFonts w:ascii="Calibri" w:eastAsia="Calibri" w:hAnsi="Calibri" w:cs="Times New Roman"/>
        </w:rPr>
      </w:pPr>
    </w:p>
    <w:p w14:paraId="14B2C069" w14:textId="288C25CE" w:rsidR="004678DF" w:rsidRDefault="004678DF" w:rsidP="0083105C">
      <w:pPr>
        <w:suppressAutoHyphens/>
        <w:autoSpaceDN w:val="0"/>
        <w:spacing w:line="360" w:lineRule="auto"/>
        <w:textAlignment w:val="baseline"/>
        <w:rPr>
          <w:rFonts w:ascii="Calibri" w:eastAsia="Calibri" w:hAnsi="Calibri" w:cs="Times New Roman"/>
        </w:rPr>
      </w:pPr>
    </w:p>
    <w:p w14:paraId="23932961" w14:textId="5FA72409" w:rsidR="004678DF" w:rsidRDefault="004678DF" w:rsidP="0083105C">
      <w:pPr>
        <w:suppressAutoHyphens/>
        <w:autoSpaceDN w:val="0"/>
        <w:spacing w:line="360" w:lineRule="auto"/>
        <w:textAlignment w:val="baseline"/>
        <w:rPr>
          <w:rFonts w:ascii="Calibri" w:eastAsia="Calibri" w:hAnsi="Calibri" w:cs="Times New Roman"/>
        </w:rPr>
      </w:pPr>
    </w:p>
    <w:p w14:paraId="2A1E5725" w14:textId="6901F32A" w:rsidR="004678DF" w:rsidRDefault="004678DF" w:rsidP="0083105C">
      <w:pPr>
        <w:suppressAutoHyphens/>
        <w:autoSpaceDN w:val="0"/>
        <w:spacing w:line="360" w:lineRule="auto"/>
        <w:textAlignment w:val="baseline"/>
        <w:rPr>
          <w:rFonts w:ascii="Calibri" w:eastAsia="Calibri" w:hAnsi="Calibri" w:cs="Times New Roman"/>
        </w:rPr>
      </w:pPr>
    </w:p>
    <w:p w14:paraId="0ADA9277" w14:textId="7E318A89" w:rsidR="004678DF" w:rsidRDefault="004678DF" w:rsidP="0083105C">
      <w:pPr>
        <w:suppressAutoHyphens/>
        <w:autoSpaceDN w:val="0"/>
        <w:spacing w:line="360" w:lineRule="auto"/>
        <w:textAlignment w:val="baseline"/>
        <w:rPr>
          <w:rFonts w:ascii="Calibri" w:eastAsia="Calibri" w:hAnsi="Calibri" w:cs="Times New Roman"/>
        </w:rPr>
      </w:pPr>
    </w:p>
    <w:p w14:paraId="4D9CA986" w14:textId="0E2047FC" w:rsidR="004678DF" w:rsidRDefault="004678DF" w:rsidP="0083105C">
      <w:pPr>
        <w:suppressAutoHyphens/>
        <w:autoSpaceDN w:val="0"/>
        <w:spacing w:line="360" w:lineRule="auto"/>
        <w:textAlignment w:val="baseline"/>
        <w:rPr>
          <w:rFonts w:ascii="Calibri" w:eastAsia="Calibri" w:hAnsi="Calibri" w:cs="Times New Roman"/>
        </w:rPr>
      </w:pPr>
    </w:p>
    <w:p w14:paraId="07763AE9" w14:textId="5DBE9E23" w:rsidR="004678DF" w:rsidRDefault="004678DF" w:rsidP="0083105C">
      <w:pPr>
        <w:suppressAutoHyphens/>
        <w:autoSpaceDN w:val="0"/>
        <w:spacing w:line="360" w:lineRule="auto"/>
        <w:textAlignment w:val="baseline"/>
        <w:rPr>
          <w:rFonts w:ascii="Calibri" w:eastAsia="Calibri" w:hAnsi="Calibri" w:cs="Times New Roman"/>
        </w:rPr>
      </w:pPr>
    </w:p>
    <w:p w14:paraId="74C585F8" w14:textId="58B17274" w:rsidR="004678DF" w:rsidRDefault="004678DF" w:rsidP="0083105C">
      <w:pPr>
        <w:suppressAutoHyphens/>
        <w:autoSpaceDN w:val="0"/>
        <w:spacing w:line="360" w:lineRule="auto"/>
        <w:textAlignment w:val="baseline"/>
        <w:rPr>
          <w:rFonts w:ascii="Calibri" w:eastAsia="Calibri" w:hAnsi="Calibri" w:cs="Times New Roman"/>
        </w:rPr>
      </w:pPr>
    </w:p>
    <w:p w14:paraId="2A80B39E" w14:textId="26778852" w:rsidR="004678DF" w:rsidRDefault="004678DF" w:rsidP="0083105C">
      <w:pPr>
        <w:suppressAutoHyphens/>
        <w:autoSpaceDN w:val="0"/>
        <w:spacing w:line="360" w:lineRule="auto"/>
        <w:textAlignment w:val="baseline"/>
        <w:rPr>
          <w:rFonts w:ascii="Calibri" w:eastAsia="Calibri" w:hAnsi="Calibri" w:cs="Times New Roman"/>
        </w:rPr>
      </w:pPr>
    </w:p>
    <w:p w14:paraId="52B5760C" w14:textId="167E9669" w:rsidR="004678DF" w:rsidRDefault="004678DF" w:rsidP="0083105C">
      <w:pPr>
        <w:suppressAutoHyphens/>
        <w:autoSpaceDN w:val="0"/>
        <w:spacing w:line="360" w:lineRule="auto"/>
        <w:textAlignment w:val="baseline"/>
        <w:rPr>
          <w:rFonts w:ascii="Calibri" w:eastAsia="Calibri" w:hAnsi="Calibri" w:cs="Times New Roman"/>
        </w:rPr>
      </w:pPr>
    </w:p>
    <w:p w14:paraId="115CEAC7" w14:textId="34A78359" w:rsidR="004678DF" w:rsidRDefault="004678DF" w:rsidP="0083105C">
      <w:pPr>
        <w:suppressAutoHyphens/>
        <w:autoSpaceDN w:val="0"/>
        <w:spacing w:line="360" w:lineRule="auto"/>
        <w:textAlignment w:val="baseline"/>
        <w:rPr>
          <w:rFonts w:ascii="Calibri" w:eastAsia="Calibri" w:hAnsi="Calibri" w:cs="Times New Roman"/>
        </w:rPr>
      </w:pPr>
    </w:p>
    <w:p w14:paraId="1966C9DF" w14:textId="175B3001" w:rsidR="004678DF" w:rsidRDefault="004678DF" w:rsidP="0083105C">
      <w:pPr>
        <w:suppressAutoHyphens/>
        <w:autoSpaceDN w:val="0"/>
        <w:spacing w:line="360" w:lineRule="auto"/>
        <w:textAlignment w:val="baseline"/>
        <w:rPr>
          <w:rFonts w:ascii="Calibri" w:eastAsia="Calibri" w:hAnsi="Calibri" w:cs="Times New Roman"/>
        </w:rPr>
      </w:pPr>
    </w:p>
    <w:p w14:paraId="6CAD3564" w14:textId="77777777" w:rsidR="004678DF" w:rsidRPr="00396DD8" w:rsidRDefault="004678DF" w:rsidP="0083105C">
      <w:pPr>
        <w:suppressAutoHyphens/>
        <w:autoSpaceDN w:val="0"/>
        <w:spacing w:line="360" w:lineRule="auto"/>
        <w:textAlignment w:val="baseline"/>
        <w:rPr>
          <w:rFonts w:ascii="Arial" w:eastAsia="Calibri" w:hAnsi="Arial" w:cs="Arial"/>
        </w:rPr>
      </w:pPr>
    </w:p>
    <w:p w14:paraId="3B6FD576" w14:textId="5358E61A" w:rsidR="00EA15AD" w:rsidRPr="001503DD" w:rsidRDefault="0039697D" w:rsidP="0083105C">
      <w:pPr>
        <w:pStyle w:val="Heading2"/>
        <w:spacing w:line="360" w:lineRule="auto"/>
      </w:pPr>
      <w:bookmarkStart w:id="6" w:name="_Toc68174865"/>
      <w:r>
        <w:rPr>
          <w:noProof/>
        </w:rPr>
        <w:lastRenderedPageBreak/>
        <mc:AlternateContent>
          <mc:Choice Requires="wps">
            <w:drawing>
              <wp:anchor distT="0" distB="0" distL="114300" distR="114300" simplePos="0" relativeHeight="251660288" behindDoc="0" locked="0" layoutInCell="1" allowOverlap="1" wp14:anchorId="30AAC388" wp14:editId="1D1833E5">
                <wp:simplePos x="0" y="0"/>
                <wp:positionH relativeFrom="column">
                  <wp:posOffset>0</wp:posOffset>
                </wp:positionH>
                <wp:positionV relativeFrom="paragraph">
                  <wp:posOffset>-457835</wp:posOffset>
                </wp:positionV>
                <wp:extent cx="4773930" cy="45720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4773930" cy="457200"/>
                        </a:xfrm>
                        <a:prstGeom prst="rect">
                          <a:avLst/>
                        </a:prstGeom>
                        <a:solidFill>
                          <a:prstClr val="white"/>
                        </a:solidFill>
                        <a:ln>
                          <a:noFill/>
                        </a:ln>
                      </wps:spPr>
                      <wps:txbx>
                        <w:txbxContent>
                          <w:p w14:paraId="461B5B39" w14:textId="19D9AF5C" w:rsidR="007A2F78" w:rsidRPr="00A8533C" w:rsidRDefault="007A2F78" w:rsidP="0039697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30AAC388" id="_x0000_t202" coordsize="21600,21600" o:spt="202" path="m,l,21600r21600,l21600,xe">
                <v:stroke joinstyle="miter"/>
                <v:path gradientshapeok="t" o:connecttype="rect"/>
              </v:shapetype>
              <v:shape id="Text Box 4" o:spid="_x0000_s1026" type="#_x0000_t202" style="position:absolute;margin-left:0;margin-top:-36.05pt;width:375.9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QrnLAIAAGAEAAAOAAAAZHJzL2Uyb0RvYy54bWysVE1vGjEQvVfqf7B8LwsJLS1iiSgRVSWU&#10;RIIqZ+P1spZsjzs27NJf3/F+kDbtqerFjGfGz/veG7O4a6xhZ4VBg8v5ZDTmTDkJhXbHnH/bb959&#10;5CxE4QphwKmcX1Tgd8u3bxa1n6sbqMAUChmBuDCvfc6rGP08y4KslBVhBF45KpaAVkTa4jErUNSE&#10;bk12Mx5/yGrAwiNIFQJl77siX7b4ZalkfCzLoCIzOadvi+2K7XpIa7ZciPkRha+07D9D/MNXWKEd&#10;XXqFuhdRsBPqP6CslggByjiSYDMoSy1Vy4HYTMav2Owq4VXLhcQJ/ipT+H+w8uH8hEwXOZ9y5oQl&#10;i/aqiewzNGya1Kl9mFPTzlNbbChNLg/5QMlEuinRpl+iw6hOOl+u2iYwScnpbHb76ZZKkmrT9zMy&#10;L8FkL6c9hvhFgWUpyDmSd62k4rwNsWsdWtJlAYwuNtqYtEmFtUF2FuRzXemoevDfuoxLvQ7SqQ4w&#10;ZbJEsaOSotgcmp73AYoL0UboxiZ4udF00VaE+CSQ5oTo0OzHR1pKA3XOoY84qwB//C2f+sk+qnJW&#10;09zlPHw/CVScma+OjE1DOgQ4BIchcCe7BqI4oVflZRvSAYxmCEsE+0xPYpVuoZJwku7KeRzCdeym&#10;n56UVKtV20Sj6EXcup2XCXoQdN88C/S9HZGMfIBhIsX8lStdbyfv6hSh1K1lSdBOxV5nGuPW9P7J&#10;pXfy677tevljWP4EAAD//wMAUEsDBBQABgAIAAAAIQCqnTZe3AAAAAYBAAAPAAAAZHJzL2Rvd25y&#10;ZXYueG1sTI/BTsMwEETvSPyDtUhcUOskEi0KcSpo4VYOLVXP29gkEfE6sp0m/Xu2J3qcndXMm2I1&#10;2U6cjQ+tIwXpPAFhqHK6pVrB4ftz9gIiRCSNnSOj4GICrMr7uwJz7UbamfM+1oJDKOSooImxz6UM&#10;VWMshrnrDbH347zFyNLXUnscOdx2MkuShbTYEjc02Jt1Y6rf/WAVLDZ+GHe0ftocPrb41dfZ8f1y&#10;VOrxYXp7BRHNFP+f4YrP6FAy08kNpIPoFPCQqGC2zFIQbC+fU15y4ksKsizkLX75BwAA//8DAFBL&#10;AQItABQABgAIAAAAIQC2gziS/gAAAOEBAAATAAAAAAAAAAAAAAAAAAAAAABbQ29udGVudF9UeXBl&#10;c10ueG1sUEsBAi0AFAAGAAgAAAAhADj9If/WAAAAlAEAAAsAAAAAAAAAAAAAAAAALwEAAF9yZWxz&#10;Ly5yZWxzUEsBAi0AFAAGAAgAAAAhALBRCucsAgAAYAQAAA4AAAAAAAAAAAAAAAAALgIAAGRycy9l&#10;Mm9Eb2MueG1sUEsBAi0AFAAGAAgAAAAhAKqdNl7cAAAABgEAAA8AAAAAAAAAAAAAAAAAhgQAAGRy&#10;cy9kb3ducmV2LnhtbFBLBQYAAAAABAAEAPMAAACPBQAAAAA=&#10;" stroked="f">
                <v:textbox inset="0,0,0,0">
                  <w:txbxContent>
                    <w:p w14:paraId="461B5B39" w14:textId="19D9AF5C" w:rsidR="007A2F78" w:rsidRPr="00A8533C" w:rsidRDefault="007A2F78" w:rsidP="0039697D">
                      <w:pPr>
                        <w:pStyle w:val="Caption"/>
                        <w:rPr>
                          <w:noProof/>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FB68D00" wp14:editId="5F075701">
                <wp:simplePos x="0" y="0"/>
                <wp:positionH relativeFrom="column">
                  <wp:posOffset>0</wp:posOffset>
                </wp:positionH>
                <wp:positionV relativeFrom="paragraph">
                  <wp:posOffset>-457835</wp:posOffset>
                </wp:positionV>
                <wp:extent cx="4773930" cy="457200"/>
                <wp:effectExtent l="0" t="0" r="7620" b="0"/>
                <wp:wrapNone/>
                <wp:docPr id="5" name="Text Box 5"/>
                <wp:cNvGraphicFramePr/>
                <a:graphic xmlns:a="http://schemas.openxmlformats.org/drawingml/2006/main">
                  <a:graphicData uri="http://schemas.microsoft.com/office/word/2010/wordprocessingShape">
                    <wps:wsp>
                      <wps:cNvSpPr txBox="1"/>
                      <wps:spPr>
                        <a:xfrm>
                          <a:off x="0" y="0"/>
                          <a:ext cx="4773930" cy="457200"/>
                        </a:xfrm>
                        <a:prstGeom prst="rect">
                          <a:avLst/>
                        </a:prstGeom>
                        <a:solidFill>
                          <a:prstClr val="white"/>
                        </a:solidFill>
                        <a:ln>
                          <a:noFill/>
                        </a:ln>
                      </wps:spPr>
                      <wps:txbx>
                        <w:txbxContent>
                          <w:p w14:paraId="710B2ACA" w14:textId="63D61A4C" w:rsidR="007A2F78" w:rsidRPr="00363F32" w:rsidRDefault="007A2F78" w:rsidP="0039697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FB68D00" id="Text Box 5" o:spid="_x0000_s1027" type="#_x0000_t202" style="position:absolute;margin-left:0;margin-top:-36.05pt;width:375.9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ZLwIAAGcEAAAOAAAAZHJzL2Uyb0RvYy54bWysVFFv2yAQfp+0/4B4X5y0zdpFcaosVaZJ&#10;UVspmfpMMMRIwDEgsbNfvwPb6dbtadoLPu6Og+/77jy/b40mJ+GDAlvSyWhMibAcKmUPJf22W3+4&#10;oyREZiumwYqSnkWg94v37+aNm4krqEFXwhMsYsOscSWtY3Szogi8FoaFEThhMSjBGxZx6w9F5VmD&#10;1Y0ursbjj0UDvnIeuAgBvQ9dkC5yfSkFj09SBhGJLim+LebV53Wf1mIxZ7ODZ65WvH8G+4dXGKYs&#10;Xnop9cAiI0ev/ihlFPcQQMYRB1OAlIqLjAHRTMZv0Gxr5kTGguQEd6Ep/L+y/PH07ImqSjqlxDKD&#10;Eu1EG8lnaMk0sdO4MMOkrcO02KIbVR78AZ0JdCu9SV+EQzCOPJ8v3KZiHJ03t7fXn64xxDF2M71F&#10;8VKZ4vW08yF+EWBIMkrqUbtMKTttQuxSh5R0WQCtqrXSOm1SYKU9OTHUualVFH3x37K0TbkW0qmu&#10;YPIUCWIHJVmx3beZkAvMPVRnRO+h657g+FrhfRsW4jPz2C6ICkcgPuEiNTQlhd6ipAb/42/+lI8q&#10;YpSSBtuvpOH7kXlBif5qUd/Uq4PhB2M/GPZoVoBIJzhcjmcTD/ioB1N6MC84Gct0C4aY5XhXSeNg&#10;rmI3BDhZXCyXOQk70rG4sVvHU+mB1137wrzrVYmo5yMMjclmb8TpcjuWl8cIUmXlEq8diz3d2M1Z&#10;+37y0rj8us9Zr/+HxU8AAAD//wMAUEsDBBQABgAIAAAAIQCqnTZe3AAAAAYBAAAPAAAAZHJzL2Rv&#10;d25yZXYueG1sTI/BTsMwEETvSPyDtUhcUOskEi0KcSpo4VYOLVXP29gkEfE6sp0m/Xu2J3qcndXM&#10;m2I12U6cjQ+tIwXpPAFhqHK6pVrB4ftz9gIiRCSNnSOj4GICrMr7uwJz7UbamfM+1oJDKOSooImx&#10;z6UMVWMshrnrDbH347zFyNLXUnscOdx2MkuShbTYEjc02Jt1Y6rf/WAVLDZ+GHe0ftocPrb41dfZ&#10;8f1yVOrxYXp7BRHNFP+f4YrP6FAy08kNpIPoFPCQqGC2zFIQbC+fU15y4ksKsizkLX75BwAA//8D&#10;AFBLAQItABQABgAIAAAAIQC2gziS/gAAAOEBAAATAAAAAAAAAAAAAAAAAAAAAABbQ29udGVudF9U&#10;eXBlc10ueG1sUEsBAi0AFAAGAAgAAAAhADj9If/WAAAAlAEAAAsAAAAAAAAAAAAAAAAALwEAAF9y&#10;ZWxzLy5yZWxzUEsBAi0AFAAGAAgAAAAhAP+J0RkvAgAAZwQAAA4AAAAAAAAAAAAAAAAALgIAAGRy&#10;cy9lMm9Eb2MueG1sUEsBAi0AFAAGAAgAAAAhAKqdNl7cAAAABgEAAA8AAAAAAAAAAAAAAAAAiQQA&#10;AGRycy9kb3ducmV2LnhtbFBLBQYAAAAABAAEAPMAAACSBQAAAAA=&#10;" stroked="f">
                <v:textbox inset="0,0,0,0">
                  <w:txbxContent>
                    <w:p w14:paraId="710B2ACA" w14:textId="63D61A4C" w:rsidR="007A2F78" w:rsidRPr="00363F32" w:rsidRDefault="007A2F78" w:rsidP="0039697D">
                      <w:pPr>
                        <w:pStyle w:val="Caption"/>
                        <w:rPr>
                          <w:noProof/>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43E1437" wp14:editId="7D0C122E">
                <wp:simplePos x="0" y="0"/>
                <wp:positionH relativeFrom="column">
                  <wp:posOffset>0</wp:posOffset>
                </wp:positionH>
                <wp:positionV relativeFrom="paragraph">
                  <wp:posOffset>-457835</wp:posOffset>
                </wp:positionV>
                <wp:extent cx="4773930" cy="457200"/>
                <wp:effectExtent l="0" t="0" r="7620" b="0"/>
                <wp:wrapNone/>
                <wp:docPr id="6" name="Text Box 6"/>
                <wp:cNvGraphicFramePr/>
                <a:graphic xmlns:a="http://schemas.openxmlformats.org/drawingml/2006/main">
                  <a:graphicData uri="http://schemas.microsoft.com/office/word/2010/wordprocessingShape">
                    <wps:wsp>
                      <wps:cNvSpPr txBox="1"/>
                      <wps:spPr>
                        <a:xfrm>
                          <a:off x="0" y="0"/>
                          <a:ext cx="4773930" cy="457200"/>
                        </a:xfrm>
                        <a:prstGeom prst="rect">
                          <a:avLst/>
                        </a:prstGeom>
                        <a:solidFill>
                          <a:prstClr val="white"/>
                        </a:solidFill>
                        <a:ln>
                          <a:noFill/>
                        </a:ln>
                      </wps:spPr>
                      <wps:txbx>
                        <w:txbxContent>
                          <w:p w14:paraId="19CBB8C7" w14:textId="4D97A9D0" w:rsidR="007A2F78" w:rsidRPr="00B024C0" w:rsidRDefault="007A2F78" w:rsidP="0039697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3E1437" id="Text Box 6" o:spid="_x0000_s1028" type="#_x0000_t202" style="position:absolute;margin-left:0;margin-top:-36.05pt;width:375.9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uHFMAIAAGcEAAAOAAAAZHJzL2Uyb0RvYy54bWysVFFv2yAQfp+0/4B4X5ykXdJZcaosVaZJ&#10;UVspmfpMMMRImGNAYme/fge2063b07QXfNwdB9/33Xlx39aanIXzCkxBJ6MxJcJwKJU5FvTbfvPh&#10;jhIfmCmZBiMKehGe3i/fv1s0NhdTqECXwhEsYnze2IJWIdg8yzyvRM38CKwwGJTgahZw645Z6ViD&#10;1WudTcfjWdaAK60DLrxH70MXpMtUX0rBw5OUXgSiC4pvC2l1aT3ENVsuWH50zFaK989g//CKmimD&#10;l15LPbDAyMmpP0rVijvwIMOIQ52BlIqLhAHRTMZv0OwqZkXCguR4e6XJ/7+y/PH87IgqCzqjxLAa&#10;JdqLNpDP0JJZZKexPsekncW00KIbVR78Hp0RdCtdHb8Ih2Aceb5cuY3FODpv5/ObTzcY4hi7/ThH&#10;8WKZ7PW0dT58EVCTaBTUoXaJUnbe+tClDinxMg9alRulddzEwFo7cmaoc1OpIPriv2VpE3MNxFNd&#10;wejJIsQOSrRCe2gTIdMB5gHKC6J30HWPt3yj8L4t8+GZOWwXRIUjEJ5wkRqagkJvUVKB+/E3f8xH&#10;FTFKSYPtV1D//cScoER/Nahv7NXBcINxGAxzqteASCc4XJYnEw+4oAdTOqhfcDJW8RYMMcPxroKG&#10;wVyHbghwsrhYrVISdqRlYWt2lsfSA6/79oU526sSUM9HGBqT5W/E6XI7llenAFIl5SKvHYs93djN&#10;Sft+8uK4/LpPWa//h+VPAAAA//8DAFBLAwQUAAYACAAAACEAqp02XtwAAAAGAQAADwAAAGRycy9k&#10;b3ducmV2LnhtbEyPwU7DMBBE70j8g7VIXFDrJBItCnEqaOFWDi1Vz9vYJBHxOrKdJv17tid6nJ3V&#10;zJtiNdlOnI0PrSMF6TwBYahyuqVaweH7c/YCIkQkjZ0jo+BiAqzK+7sCc+1G2pnzPtaCQyjkqKCJ&#10;sc+lDFVjLIa56w2x9+O8xcjS11J7HDncdjJLkoW02BI3NNibdWOq3/1gFSw2fhh3tH7aHD62+NXX&#10;2fH9clTq8WF6ewURzRT/n+GKz+hQMtPJDaSD6BTwkKhgtsxSEGwvn1NecuJLCrIs5C1++QcAAP//&#10;AwBQSwECLQAUAAYACAAAACEAtoM4kv4AAADhAQAAEwAAAAAAAAAAAAAAAAAAAAAAW0NvbnRlbnRf&#10;VHlwZXNdLnhtbFBLAQItABQABgAIAAAAIQA4/SH/1gAAAJQBAAALAAAAAAAAAAAAAAAAAC8BAABf&#10;cmVscy8ucmVsc1BLAQItABQABgAIAAAAIQCKGuHFMAIAAGcEAAAOAAAAAAAAAAAAAAAAAC4CAABk&#10;cnMvZTJvRG9jLnhtbFBLAQItABQABgAIAAAAIQCqnTZe3AAAAAYBAAAPAAAAAAAAAAAAAAAAAIoE&#10;AABkcnMvZG93bnJldi54bWxQSwUGAAAAAAQABADzAAAAkwUAAAAA&#10;" stroked="f">
                <v:textbox inset="0,0,0,0">
                  <w:txbxContent>
                    <w:p w14:paraId="19CBB8C7" w14:textId="4D97A9D0" w:rsidR="007A2F78" w:rsidRPr="00B024C0" w:rsidRDefault="007A2F78" w:rsidP="0039697D">
                      <w:pPr>
                        <w:pStyle w:val="Caption"/>
                        <w:rPr>
                          <w:noProof/>
                        </w:rPr>
                      </w:pPr>
                    </w:p>
                  </w:txbxContent>
                </v:textbox>
              </v:shape>
            </w:pict>
          </mc:Fallback>
        </mc:AlternateContent>
      </w:r>
      <w:r w:rsidR="001503DD" w:rsidRPr="001503DD">
        <w:t>ENVIRONMENT SCANNING</w:t>
      </w:r>
      <w:bookmarkEnd w:id="6"/>
    </w:p>
    <w:p w14:paraId="2108B0C1" w14:textId="3304A620" w:rsidR="001503DD" w:rsidRDefault="001503DD" w:rsidP="0083105C">
      <w:pPr>
        <w:pStyle w:val="ListParagraph"/>
        <w:spacing w:line="360" w:lineRule="auto"/>
        <w:ind w:left="360"/>
        <w:rPr>
          <w:rFonts w:ascii="Arial" w:hAnsi="Arial" w:cs="Arial"/>
        </w:rPr>
      </w:pPr>
    </w:p>
    <w:p w14:paraId="5465F569" w14:textId="6684AA8A" w:rsidR="001503DD" w:rsidRDefault="001503DD" w:rsidP="0083105C">
      <w:pPr>
        <w:pStyle w:val="ListParagraph"/>
        <w:spacing w:line="360" w:lineRule="auto"/>
        <w:ind w:left="360"/>
        <w:rPr>
          <w:rFonts w:ascii="Arial" w:hAnsi="Arial" w:cs="Arial"/>
        </w:rPr>
      </w:pPr>
    </w:p>
    <w:p w14:paraId="0A8F5178" w14:textId="47E48911" w:rsidR="001503DD" w:rsidRDefault="00310DE1" w:rsidP="0083105C">
      <w:pPr>
        <w:pStyle w:val="ListParagraph"/>
        <w:spacing w:line="360" w:lineRule="auto"/>
        <w:ind w:left="360"/>
        <w:rPr>
          <w:rFonts w:ascii="Arial" w:hAnsi="Arial" w:cs="Arial"/>
        </w:rPr>
      </w:pPr>
      <w:r>
        <w:rPr>
          <w:rFonts w:ascii="Arial" w:hAnsi="Arial" w:cs="Arial"/>
        </w:rPr>
        <w:t>Organizations scan the environment in order to understand the external forces of change so that they may develop effective responses which secure or improve their position in the future, (Aguilar, 1967).</w:t>
      </w:r>
    </w:p>
    <w:p w14:paraId="256B1C8E" w14:textId="19334316" w:rsidR="00514F4F" w:rsidRDefault="00514F4F" w:rsidP="0083105C">
      <w:pPr>
        <w:pStyle w:val="ListParagraph"/>
        <w:spacing w:line="360" w:lineRule="auto"/>
        <w:ind w:left="360"/>
        <w:rPr>
          <w:rFonts w:ascii="Arial" w:hAnsi="Arial" w:cs="Arial"/>
        </w:rPr>
      </w:pPr>
    </w:p>
    <w:p w14:paraId="5EA1721D" w14:textId="756F756F" w:rsidR="00514F4F" w:rsidRDefault="00514F4F" w:rsidP="0083105C">
      <w:pPr>
        <w:pStyle w:val="ListParagraph"/>
        <w:spacing w:line="360" w:lineRule="auto"/>
        <w:ind w:left="360"/>
        <w:rPr>
          <w:rFonts w:ascii="Arial" w:hAnsi="Arial" w:cs="Arial"/>
        </w:rPr>
      </w:pPr>
      <w:r>
        <w:rPr>
          <w:rFonts w:ascii="Arial" w:hAnsi="Arial" w:cs="Arial"/>
        </w:rPr>
        <w:t>The increasing development of mobiles and wireless communication technologies has changed the whole pattern of applications (apps) to engage taxi and P</w:t>
      </w:r>
      <w:r w:rsidR="00BB2C93">
        <w:rPr>
          <w:rFonts w:ascii="Arial" w:hAnsi="Arial" w:cs="Arial"/>
        </w:rPr>
        <w:t>HV services, which led to remarkable impact on the sector, (Wang et., al 2016).</w:t>
      </w:r>
    </w:p>
    <w:p w14:paraId="4FF92B52" w14:textId="24FFB658" w:rsidR="002769E5" w:rsidRDefault="002769E5" w:rsidP="0083105C">
      <w:pPr>
        <w:pStyle w:val="ListParagraph"/>
        <w:spacing w:line="360" w:lineRule="auto"/>
        <w:ind w:left="360"/>
        <w:rPr>
          <w:rFonts w:ascii="Arial" w:hAnsi="Arial" w:cs="Arial"/>
        </w:rPr>
      </w:pPr>
    </w:p>
    <w:p w14:paraId="01030160" w14:textId="3B7D091C" w:rsidR="002769E5" w:rsidRDefault="002769E5" w:rsidP="0083105C">
      <w:pPr>
        <w:pStyle w:val="ListParagraph"/>
        <w:spacing w:line="360" w:lineRule="auto"/>
        <w:ind w:left="360"/>
        <w:rPr>
          <w:rFonts w:ascii="Arial" w:hAnsi="Arial" w:cs="Arial"/>
        </w:rPr>
      </w:pPr>
      <w:r>
        <w:rPr>
          <w:rFonts w:ascii="Arial" w:hAnsi="Arial" w:cs="Arial"/>
        </w:rPr>
        <w:t>Ola cabs set their App system on an easy use for communities and provide quicker access to cab. Ola aim to work with local authorities to help communities grow and enhanced transportation access with safety and mobility goals, (Auto.com 2019).</w:t>
      </w:r>
    </w:p>
    <w:p w14:paraId="46D3507C" w14:textId="33C392AB" w:rsidR="00862B2B" w:rsidRDefault="00862B2B" w:rsidP="0083105C">
      <w:pPr>
        <w:pStyle w:val="ListParagraph"/>
        <w:spacing w:line="360" w:lineRule="auto"/>
        <w:ind w:left="360"/>
        <w:rPr>
          <w:rFonts w:ascii="Arial" w:hAnsi="Arial" w:cs="Arial"/>
        </w:rPr>
      </w:pPr>
    </w:p>
    <w:p w14:paraId="70D364C6" w14:textId="500EAF65" w:rsidR="00862B2B" w:rsidRDefault="00147B53" w:rsidP="0083105C">
      <w:pPr>
        <w:pStyle w:val="ListParagraph"/>
        <w:spacing w:line="360" w:lineRule="auto"/>
        <w:ind w:left="360"/>
        <w:rPr>
          <w:rFonts w:ascii="Arial" w:hAnsi="Arial" w:cs="Arial"/>
        </w:rPr>
      </w:pPr>
      <w:r>
        <w:rPr>
          <w:rFonts w:ascii="Arial" w:hAnsi="Arial" w:cs="Arial"/>
        </w:rPr>
        <w:t>However,</w:t>
      </w:r>
      <w:r w:rsidR="00862B2B">
        <w:rPr>
          <w:rFonts w:ascii="Arial" w:hAnsi="Arial" w:cs="Arial"/>
        </w:rPr>
        <w:t xml:space="preserve"> ride hailing firm Uber is Ola’s biggest challenge and both of their aim is to create market strategy is creating need for people</w:t>
      </w:r>
      <w:r w:rsidR="004A2589">
        <w:rPr>
          <w:rFonts w:ascii="Arial" w:hAnsi="Arial" w:cs="Arial"/>
        </w:rPr>
        <w:t xml:space="preserve"> and have an impact on the environment that they are operating in.</w:t>
      </w:r>
    </w:p>
    <w:p w14:paraId="5E6B85DD" w14:textId="5DFB56C2" w:rsidR="004113B8" w:rsidRDefault="004113B8" w:rsidP="0083105C">
      <w:pPr>
        <w:pStyle w:val="ListParagraph"/>
        <w:spacing w:line="360" w:lineRule="auto"/>
        <w:ind w:left="360"/>
        <w:rPr>
          <w:rFonts w:ascii="Arial" w:hAnsi="Arial" w:cs="Arial"/>
        </w:rPr>
      </w:pPr>
    </w:p>
    <w:p w14:paraId="0E3C4AC3" w14:textId="22E32D53" w:rsidR="004113B8" w:rsidRDefault="004113B8" w:rsidP="0083105C">
      <w:pPr>
        <w:pStyle w:val="ListParagraph"/>
        <w:spacing w:line="360" w:lineRule="auto"/>
        <w:ind w:left="360"/>
        <w:rPr>
          <w:rFonts w:ascii="Arial" w:hAnsi="Arial" w:cs="Arial"/>
        </w:rPr>
      </w:pPr>
      <w:bookmarkStart w:id="7" w:name="_Hlk67091514"/>
    </w:p>
    <w:p w14:paraId="351FCBC5" w14:textId="1FD915CA" w:rsidR="004113B8" w:rsidRDefault="004113B8" w:rsidP="0083105C">
      <w:pPr>
        <w:pStyle w:val="ListParagraph"/>
        <w:spacing w:line="360" w:lineRule="auto"/>
        <w:ind w:left="360"/>
        <w:rPr>
          <w:rFonts w:ascii="Arial" w:hAnsi="Arial" w:cs="Arial"/>
        </w:rPr>
      </w:pPr>
    </w:p>
    <w:bookmarkEnd w:id="7"/>
    <w:p w14:paraId="6625BC53" w14:textId="5FA687A8" w:rsidR="004113B8" w:rsidRPr="007808BD" w:rsidRDefault="004113B8" w:rsidP="0083105C">
      <w:pPr>
        <w:spacing w:line="360" w:lineRule="auto"/>
        <w:rPr>
          <w:rFonts w:ascii="Arial" w:hAnsi="Arial" w:cs="Arial"/>
        </w:rPr>
      </w:pPr>
    </w:p>
    <w:p w14:paraId="2BF5E8CE" w14:textId="77777777" w:rsidR="004113B8" w:rsidRDefault="004113B8" w:rsidP="0083105C">
      <w:pPr>
        <w:pStyle w:val="ListParagraph"/>
        <w:spacing w:line="360" w:lineRule="auto"/>
        <w:ind w:left="360"/>
        <w:rPr>
          <w:rFonts w:ascii="Arial" w:hAnsi="Arial" w:cs="Arial"/>
        </w:rPr>
      </w:pPr>
    </w:p>
    <w:p w14:paraId="59801E20" w14:textId="27FBD91C" w:rsidR="00147B53" w:rsidRDefault="00147B53" w:rsidP="0083105C">
      <w:pPr>
        <w:pStyle w:val="ListParagraph"/>
        <w:spacing w:line="360" w:lineRule="auto"/>
        <w:ind w:left="360"/>
        <w:rPr>
          <w:rFonts w:ascii="Arial" w:hAnsi="Arial" w:cs="Arial"/>
        </w:rPr>
      </w:pPr>
    </w:p>
    <w:p w14:paraId="03C4D553" w14:textId="25CCF90B" w:rsidR="00147B53" w:rsidRDefault="00147B53" w:rsidP="0083105C">
      <w:pPr>
        <w:pStyle w:val="ListParagraph"/>
        <w:spacing w:line="360" w:lineRule="auto"/>
        <w:ind w:left="360"/>
        <w:rPr>
          <w:rFonts w:ascii="Arial" w:hAnsi="Arial" w:cs="Arial"/>
        </w:rPr>
      </w:pPr>
    </w:p>
    <w:p w14:paraId="437AE3C0" w14:textId="5C8024E6" w:rsidR="001C1502" w:rsidRDefault="001C1502" w:rsidP="0083105C">
      <w:pPr>
        <w:pStyle w:val="ListParagraph"/>
        <w:spacing w:line="360" w:lineRule="auto"/>
        <w:ind w:left="360"/>
        <w:rPr>
          <w:rFonts w:ascii="Arial" w:hAnsi="Arial" w:cs="Arial"/>
        </w:rPr>
      </w:pPr>
    </w:p>
    <w:p w14:paraId="3B1477D4" w14:textId="1B45C58D" w:rsidR="001C1502" w:rsidRDefault="001C1502" w:rsidP="0083105C">
      <w:pPr>
        <w:pStyle w:val="ListParagraph"/>
        <w:spacing w:line="360" w:lineRule="auto"/>
        <w:ind w:left="360"/>
        <w:rPr>
          <w:rFonts w:ascii="Arial" w:hAnsi="Arial" w:cs="Arial"/>
        </w:rPr>
      </w:pPr>
    </w:p>
    <w:p w14:paraId="5EB87B47" w14:textId="665E3074" w:rsidR="001C1502" w:rsidRDefault="001C1502" w:rsidP="0083105C">
      <w:pPr>
        <w:pStyle w:val="ListParagraph"/>
        <w:spacing w:line="360" w:lineRule="auto"/>
        <w:ind w:left="360"/>
        <w:rPr>
          <w:rFonts w:ascii="Arial" w:hAnsi="Arial" w:cs="Arial"/>
        </w:rPr>
      </w:pPr>
    </w:p>
    <w:p w14:paraId="4675ADED" w14:textId="2B9E4A7F" w:rsidR="001C1502" w:rsidRDefault="001C1502" w:rsidP="0083105C">
      <w:pPr>
        <w:pStyle w:val="ListParagraph"/>
        <w:spacing w:line="360" w:lineRule="auto"/>
        <w:ind w:left="360"/>
        <w:rPr>
          <w:rFonts w:ascii="Arial" w:hAnsi="Arial" w:cs="Arial"/>
        </w:rPr>
      </w:pPr>
    </w:p>
    <w:p w14:paraId="729CA51A" w14:textId="7E76D4C5" w:rsidR="001C1502" w:rsidRDefault="001C1502" w:rsidP="0083105C">
      <w:pPr>
        <w:pStyle w:val="ListParagraph"/>
        <w:spacing w:line="360" w:lineRule="auto"/>
        <w:ind w:left="360"/>
        <w:rPr>
          <w:rFonts w:ascii="Arial" w:hAnsi="Arial" w:cs="Arial"/>
        </w:rPr>
      </w:pPr>
    </w:p>
    <w:p w14:paraId="2FCD935C" w14:textId="7C9B0BC2" w:rsidR="001C1502" w:rsidRDefault="001C1502" w:rsidP="0083105C">
      <w:pPr>
        <w:pStyle w:val="ListParagraph"/>
        <w:spacing w:line="360" w:lineRule="auto"/>
        <w:ind w:left="360"/>
        <w:rPr>
          <w:rFonts w:ascii="Arial" w:hAnsi="Arial" w:cs="Arial"/>
        </w:rPr>
      </w:pPr>
    </w:p>
    <w:p w14:paraId="631EFB6C" w14:textId="36A05871" w:rsidR="001C1502" w:rsidRDefault="001C1502" w:rsidP="0083105C">
      <w:pPr>
        <w:pStyle w:val="ListParagraph"/>
        <w:spacing w:line="360" w:lineRule="auto"/>
        <w:ind w:left="360"/>
        <w:rPr>
          <w:rFonts w:ascii="Arial" w:hAnsi="Arial" w:cs="Arial"/>
        </w:rPr>
      </w:pPr>
    </w:p>
    <w:p w14:paraId="406DCAB5" w14:textId="52F055B5" w:rsidR="001C1502" w:rsidRDefault="001C1502" w:rsidP="0083105C">
      <w:pPr>
        <w:pStyle w:val="ListParagraph"/>
        <w:spacing w:line="360" w:lineRule="auto"/>
        <w:ind w:left="360"/>
        <w:rPr>
          <w:rFonts w:ascii="Arial" w:hAnsi="Arial" w:cs="Arial"/>
        </w:rPr>
      </w:pPr>
    </w:p>
    <w:p w14:paraId="297BBE3C" w14:textId="77777777" w:rsidR="00E33D58" w:rsidRPr="00E33D58" w:rsidRDefault="00E33D58" w:rsidP="0083105C">
      <w:pPr>
        <w:spacing w:line="360" w:lineRule="auto"/>
        <w:rPr>
          <w:rFonts w:ascii="Arial" w:hAnsi="Arial" w:cs="Arial"/>
        </w:rPr>
      </w:pPr>
    </w:p>
    <w:p w14:paraId="62DCE849" w14:textId="0E0C1104" w:rsidR="00147B53" w:rsidRDefault="002D2C3F" w:rsidP="0083105C">
      <w:pPr>
        <w:pStyle w:val="ListParagraph"/>
        <w:spacing w:line="360" w:lineRule="auto"/>
        <w:ind w:left="360"/>
        <w:rPr>
          <w:rFonts w:ascii="Arial" w:hAnsi="Arial" w:cs="Arial"/>
        </w:rPr>
      </w:pPr>
      <w:r>
        <w:rPr>
          <w:rFonts w:ascii="Arial" w:hAnsi="Arial" w:cs="Arial"/>
        </w:rPr>
        <w:t xml:space="preserve"> </w:t>
      </w:r>
    </w:p>
    <w:p w14:paraId="4A74F995" w14:textId="7570A927" w:rsidR="00147B53" w:rsidRDefault="00147B53" w:rsidP="0083105C">
      <w:pPr>
        <w:pStyle w:val="Heading2"/>
        <w:spacing w:line="360" w:lineRule="auto"/>
      </w:pPr>
      <w:bookmarkStart w:id="8" w:name="_Toc68174866"/>
      <w:r>
        <w:lastRenderedPageBreak/>
        <w:t>EXTERNAL ENVIRONMENT</w:t>
      </w:r>
      <w:bookmarkEnd w:id="8"/>
    </w:p>
    <w:p w14:paraId="7E163ABF" w14:textId="77777777" w:rsidR="00AB4ECE" w:rsidRDefault="00AB4ECE" w:rsidP="0083105C">
      <w:pPr>
        <w:pStyle w:val="ListParagraph"/>
        <w:spacing w:line="360" w:lineRule="auto"/>
        <w:ind w:left="1080"/>
        <w:rPr>
          <w:rFonts w:ascii="Arial" w:hAnsi="Arial" w:cs="Arial"/>
          <w:b/>
          <w:bCs/>
        </w:rPr>
      </w:pPr>
    </w:p>
    <w:p w14:paraId="5BA597E2" w14:textId="6FF87521" w:rsidR="007808BD" w:rsidRPr="007808BD" w:rsidRDefault="008B5EF9" w:rsidP="0083105C">
      <w:pPr>
        <w:spacing w:line="360" w:lineRule="auto"/>
        <w:rPr>
          <w:rFonts w:ascii="Arial" w:hAnsi="Arial" w:cs="Arial"/>
        </w:rPr>
      </w:pPr>
      <w:r>
        <w:rPr>
          <w:rFonts w:ascii="Arial" w:hAnsi="Arial" w:cs="Arial"/>
        </w:rPr>
        <w:t xml:space="preserve">Ola, </w:t>
      </w:r>
      <w:r w:rsidR="007808BD" w:rsidRPr="007808BD">
        <w:rPr>
          <w:rFonts w:ascii="Arial" w:hAnsi="Arial" w:cs="Arial"/>
        </w:rPr>
        <w:t>Macroenvironment,</w:t>
      </w:r>
      <w:r w:rsidR="00FC5AAC">
        <w:rPr>
          <w:rFonts w:ascii="Arial" w:hAnsi="Arial" w:cs="Arial"/>
        </w:rPr>
        <w:t xml:space="preserve"> </w:t>
      </w:r>
      <w:r w:rsidR="007808BD" w:rsidRPr="007808BD">
        <w:rPr>
          <w:rFonts w:ascii="Arial" w:hAnsi="Arial" w:cs="Arial"/>
        </w:rPr>
        <w:t>Increasing population density and fast paced lifestyle.</w:t>
      </w:r>
    </w:p>
    <w:p w14:paraId="08882362" w14:textId="26DCC921" w:rsidR="00BF2B52" w:rsidRDefault="001862B8" w:rsidP="0083105C">
      <w:pPr>
        <w:spacing w:line="360" w:lineRule="auto"/>
        <w:rPr>
          <w:rFonts w:ascii="Arial" w:hAnsi="Arial" w:cs="Arial"/>
        </w:rPr>
      </w:pPr>
      <w:bookmarkStart w:id="9" w:name="_Hlk66918116"/>
      <w:r>
        <w:rPr>
          <w:rFonts w:ascii="Arial" w:hAnsi="Arial" w:cs="Arial"/>
        </w:rPr>
        <w:t>Public transport provision is identified to reduce impacts that are arising from private hire cars when in use and public transport methods can work in to reduce environmental costs, (Romilly 1999). Also increased use of public transport can increase overall sustainability</w:t>
      </w:r>
      <w:r w:rsidR="00F77191">
        <w:rPr>
          <w:rFonts w:ascii="Arial" w:hAnsi="Arial" w:cs="Arial"/>
        </w:rPr>
        <w:t>.</w:t>
      </w:r>
    </w:p>
    <w:bookmarkEnd w:id="9"/>
    <w:p w14:paraId="114FF9A0" w14:textId="0B3DD3C0" w:rsidR="00C21687" w:rsidRDefault="00C21687" w:rsidP="0083105C">
      <w:pPr>
        <w:spacing w:line="360" w:lineRule="auto"/>
        <w:rPr>
          <w:rFonts w:ascii="Arial" w:hAnsi="Arial" w:cs="Arial"/>
        </w:rPr>
      </w:pPr>
    </w:p>
    <w:p w14:paraId="5DF118F5" w14:textId="05574F4A" w:rsidR="00E33D58" w:rsidRDefault="00E33D58" w:rsidP="0083105C">
      <w:pPr>
        <w:spacing w:line="360" w:lineRule="auto"/>
        <w:rPr>
          <w:rFonts w:ascii="Arial" w:hAnsi="Arial" w:cs="Arial"/>
        </w:rPr>
      </w:pPr>
    </w:p>
    <w:p w14:paraId="01898D06" w14:textId="14F3C911" w:rsidR="00E33D58" w:rsidRDefault="00E33D58" w:rsidP="0083105C">
      <w:pPr>
        <w:spacing w:line="360" w:lineRule="auto"/>
        <w:rPr>
          <w:rFonts w:ascii="Arial" w:hAnsi="Arial" w:cs="Arial"/>
        </w:rPr>
      </w:pPr>
    </w:p>
    <w:p w14:paraId="5EC5A11A" w14:textId="77777777" w:rsidR="00AB4ECE" w:rsidRDefault="00AB4ECE" w:rsidP="0083105C">
      <w:pPr>
        <w:spacing w:line="360" w:lineRule="auto"/>
        <w:rPr>
          <w:rFonts w:ascii="Arial" w:hAnsi="Arial" w:cs="Arial"/>
        </w:rPr>
      </w:pPr>
    </w:p>
    <w:p w14:paraId="54ACE9A1" w14:textId="563E3D86" w:rsidR="00C21687" w:rsidRPr="00BC1CCF" w:rsidRDefault="00C21687" w:rsidP="0083105C">
      <w:pPr>
        <w:pStyle w:val="Heading2"/>
        <w:spacing w:line="360" w:lineRule="auto"/>
      </w:pPr>
      <w:bookmarkStart w:id="10" w:name="_Toc68174867"/>
      <w:r w:rsidRPr="00BC1CCF">
        <w:t>PESTLE ANALYSIS</w:t>
      </w:r>
      <w:r w:rsidR="00BC1CCF">
        <w:t xml:space="preserve"> OF OLA CABS</w:t>
      </w:r>
      <w:bookmarkEnd w:id="10"/>
    </w:p>
    <w:p w14:paraId="2890D846" w14:textId="0C458878" w:rsidR="00BC1CCF" w:rsidRDefault="00BC1CCF" w:rsidP="0083105C">
      <w:pPr>
        <w:pStyle w:val="Heading2"/>
        <w:spacing w:line="360" w:lineRule="auto"/>
      </w:pPr>
    </w:p>
    <w:p w14:paraId="62911844" w14:textId="735CDD24" w:rsidR="00FE0AAD" w:rsidRDefault="00FE0AAD" w:rsidP="0083105C">
      <w:pPr>
        <w:spacing w:line="360" w:lineRule="auto"/>
        <w:rPr>
          <w:rFonts w:ascii="Arial" w:hAnsi="Arial" w:cs="Arial"/>
          <w:b/>
          <w:bCs/>
        </w:rPr>
      </w:pPr>
    </w:p>
    <w:p w14:paraId="0A725BE3" w14:textId="77777777" w:rsidR="00FE0AAD" w:rsidRDefault="00FE0AAD" w:rsidP="0083105C">
      <w:pPr>
        <w:spacing w:line="360" w:lineRule="auto"/>
        <w:rPr>
          <w:rFonts w:ascii="Arial" w:hAnsi="Arial" w:cs="Arial"/>
        </w:rPr>
      </w:pPr>
      <w:r w:rsidRPr="007808BD">
        <w:rPr>
          <w:rFonts w:ascii="Arial" w:hAnsi="Arial" w:cs="Arial"/>
        </w:rPr>
        <w:t>Managers at Ola cabs need to examine three inter-related environments so there is an effective strategy. The three inter-related environments are- industry environment is where the company operates in, geographic market or country of operations and the wider socio economic/ macro environment. Pestle analysis are mainly the assessment of macro environment factors, (</w:t>
      </w:r>
      <w:r>
        <w:rPr>
          <w:rFonts w:ascii="Arial" w:hAnsi="Arial" w:cs="Arial"/>
        </w:rPr>
        <w:t>embapro.com,</w:t>
      </w:r>
      <w:r w:rsidRPr="007808BD">
        <w:rPr>
          <w:rFonts w:ascii="Arial" w:hAnsi="Arial" w:cs="Arial"/>
        </w:rPr>
        <w:t xml:space="preserve"> 2021).</w:t>
      </w:r>
    </w:p>
    <w:p w14:paraId="603BC73D" w14:textId="77777777" w:rsidR="00FE0AAD" w:rsidRDefault="00FE0AAD" w:rsidP="0083105C">
      <w:pPr>
        <w:spacing w:line="360" w:lineRule="auto"/>
        <w:rPr>
          <w:rFonts w:ascii="Arial" w:hAnsi="Arial" w:cs="Arial"/>
        </w:rPr>
      </w:pPr>
    </w:p>
    <w:p w14:paraId="7E60B82A" w14:textId="559AB409" w:rsidR="00FE0AAD" w:rsidRDefault="00FE0AAD" w:rsidP="0083105C">
      <w:pPr>
        <w:tabs>
          <w:tab w:val="left" w:pos="1275"/>
        </w:tabs>
        <w:spacing w:line="360" w:lineRule="auto"/>
      </w:pPr>
    </w:p>
    <w:p w14:paraId="2AF99FE0" w14:textId="45772FB6" w:rsidR="00B10617" w:rsidRDefault="00B10617" w:rsidP="0083105C">
      <w:pPr>
        <w:tabs>
          <w:tab w:val="left" w:pos="1275"/>
        </w:tabs>
        <w:spacing w:line="360" w:lineRule="auto"/>
      </w:pPr>
    </w:p>
    <w:p w14:paraId="086E4312" w14:textId="1803AA8B" w:rsidR="00B10617" w:rsidRDefault="00B5446C" w:rsidP="0083105C">
      <w:pPr>
        <w:tabs>
          <w:tab w:val="left" w:pos="1275"/>
        </w:tabs>
        <w:spacing w:line="360" w:lineRule="auto"/>
      </w:pPr>
      <w:r>
        <w:rPr>
          <w:noProof/>
        </w:rPr>
        <w:lastRenderedPageBreak/>
        <w:drawing>
          <wp:inline distT="0" distB="0" distL="0" distR="0" wp14:anchorId="5FB252A9" wp14:editId="2E9E18D8">
            <wp:extent cx="5486400" cy="3200400"/>
            <wp:effectExtent l="0" t="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DA1E2C0" w14:textId="303F4A13" w:rsidR="00B10617" w:rsidRDefault="00560071" w:rsidP="0083105C">
      <w:pPr>
        <w:tabs>
          <w:tab w:val="left" w:pos="1275"/>
        </w:tabs>
        <w:spacing w:line="360" w:lineRule="auto"/>
        <w:rPr>
          <w:rFonts w:ascii="Arial" w:hAnsi="Arial" w:cs="Arial"/>
        </w:rPr>
      </w:pPr>
      <w:r>
        <w:rPr>
          <w:rFonts w:ascii="Arial" w:hAnsi="Arial" w:cs="Arial"/>
        </w:rPr>
        <w:t xml:space="preserve">Figure </w:t>
      </w:r>
      <w:r w:rsidR="00CA27B2">
        <w:rPr>
          <w:rFonts w:ascii="Arial" w:hAnsi="Arial" w:cs="Arial"/>
        </w:rPr>
        <w:t>2</w:t>
      </w:r>
      <w:r>
        <w:rPr>
          <w:rFonts w:ascii="Arial" w:hAnsi="Arial" w:cs="Arial"/>
        </w:rPr>
        <w:t>. Pestle analysis of Ola cabs.</w:t>
      </w:r>
    </w:p>
    <w:p w14:paraId="7F56A42B" w14:textId="39E5066C" w:rsidR="00560071" w:rsidRDefault="00560071" w:rsidP="0083105C">
      <w:pPr>
        <w:tabs>
          <w:tab w:val="left" w:pos="1275"/>
        </w:tabs>
        <w:spacing w:line="360" w:lineRule="auto"/>
        <w:rPr>
          <w:rFonts w:ascii="Arial" w:hAnsi="Arial" w:cs="Arial"/>
        </w:rPr>
      </w:pPr>
    </w:p>
    <w:p w14:paraId="0D653676" w14:textId="4FFB0142" w:rsidR="00B10617" w:rsidRDefault="00AB4ECE" w:rsidP="0083105C">
      <w:pPr>
        <w:pStyle w:val="ListParagraph"/>
        <w:numPr>
          <w:ilvl w:val="0"/>
          <w:numId w:val="9"/>
        </w:numPr>
        <w:tabs>
          <w:tab w:val="left" w:pos="1275"/>
        </w:tabs>
        <w:spacing w:line="360" w:lineRule="auto"/>
        <w:rPr>
          <w:rFonts w:ascii="Arial" w:hAnsi="Arial" w:cs="Arial"/>
        </w:rPr>
      </w:pPr>
      <w:r w:rsidRPr="00AB4ECE">
        <w:rPr>
          <w:rFonts w:ascii="Arial" w:hAnsi="Arial" w:cs="Arial"/>
        </w:rPr>
        <w:t>Political: Governments stability</w:t>
      </w:r>
      <w:r>
        <w:rPr>
          <w:rFonts w:ascii="Arial" w:hAnsi="Arial" w:cs="Arial"/>
        </w:rPr>
        <w:t>, strict rules and regulation.</w:t>
      </w:r>
    </w:p>
    <w:p w14:paraId="6D4665CE" w14:textId="7E615A3C" w:rsidR="00AB4ECE" w:rsidRDefault="00AB4ECE" w:rsidP="0083105C">
      <w:pPr>
        <w:pStyle w:val="ListParagraph"/>
        <w:numPr>
          <w:ilvl w:val="0"/>
          <w:numId w:val="9"/>
        </w:numPr>
        <w:tabs>
          <w:tab w:val="left" w:pos="1275"/>
        </w:tabs>
        <w:spacing w:line="360" w:lineRule="auto"/>
        <w:rPr>
          <w:rFonts w:ascii="Arial" w:hAnsi="Arial" w:cs="Arial"/>
        </w:rPr>
      </w:pPr>
      <w:r>
        <w:rPr>
          <w:rFonts w:ascii="Arial" w:hAnsi="Arial" w:cs="Arial"/>
        </w:rPr>
        <w:t>Economic: Interest rate, unemployment rates, inflation rates.</w:t>
      </w:r>
    </w:p>
    <w:p w14:paraId="77CFB744" w14:textId="565B245F" w:rsidR="00AB4ECE" w:rsidRDefault="00AB4ECE" w:rsidP="0083105C">
      <w:pPr>
        <w:pStyle w:val="ListParagraph"/>
        <w:numPr>
          <w:ilvl w:val="0"/>
          <w:numId w:val="9"/>
        </w:numPr>
        <w:tabs>
          <w:tab w:val="left" w:pos="1275"/>
        </w:tabs>
        <w:spacing w:line="360" w:lineRule="auto"/>
        <w:rPr>
          <w:rFonts w:ascii="Arial" w:hAnsi="Arial" w:cs="Arial"/>
        </w:rPr>
      </w:pPr>
      <w:r>
        <w:rPr>
          <w:rFonts w:ascii="Arial" w:hAnsi="Arial" w:cs="Arial"/>
        </w:rPr>
        <w:t>Social: Price, timing, availability.</w:t>
      </w:r>
    </w:p>
    <w:p w14:paraId="018F38E4" w14:textId="4C6BF796" w:rsidR="00AB4ECE" w:rsidRDefault="00AB4ECE" w:rsidP="0083105C">
      <w:pPr>
        <w:pStyle w:val="ListParagraph"/>
        <w:numPr>
          <w:ilvl w:val="0"/>
          <w:numId w:val="9"/>
        </w:numPr>
        <w:tabs>
          <w:tab w:val="left" w:pos="1275"/>
        </w:tabs>
        <w:spacing w:line="360" w:lineRule="auto"/>
        <w:rPr>
          <w:rFonts w:ascii="Arial" w:hAnsi="Arial" w:cs="Arial"/>
        </w:rPr>
      </w:pPr>
      <w:r>
        <w:rPr>
          <w:rFonts w:ascii="Arial" w:hAnsi="Arial" w:cs="Arial"/>
        </w:rPr>
        <w:t xml:space="preserve">Technology: </w:t>
      </w:r>
      <w:r w:rsidR="008463F6">
        <w:rPr>
          <w:rFonts w:ascii="Arial" w:hAnsi="Arial" w:cs="Arial"/>
        </w:rPr>
        <w:t>Cheap rides, trouble free app.</w:t>
      </w:r>
    </w:p>
    <w:p w14:paraId="65061F5D" w14:textId="48A86971" w:rsidR="008463F6" w:rsidRDefault="008463F6" w:rsidP="0083105C">
      <w:pPr>
        <w:pStyle w:val="ListParagraph"/>
        <w:numPr>
          <w:ilvl w:val="0"/>
          <w:numId w:val="9"/>
        </w:numPr>
        <w:tabs>
          <w:tab w:val="left" w:pos="1275"/>
        </w:tabs>
        <w:spacing w:line="360" w:lineRule="auto"/>
        <w:rPr>
          <w:rFonts w:ascii="Arial" w:hAnsi="Arial" w:cs="Arial"/>
        </w:rPr>
      </w:pPr>
      <w:r>
        <w:rPr>
          <w:rFonts w:ascii="Arial" w:hAnsi="Arial" w:cs="Arial"/>
        </w:rPr>
        <w:t>Environmental: Increase of less polluted cars, ridesharing.</w:t>
      </w:r>
    </w:p>
    <w:p w14:paraId="7FE1F5AE" w14:textId="405575B8" w:rsidR="008463F6" w:rsidRPr="00AB4ECE" w:rsidRDefault="008463F6" w:rsidP="0083105C">
      <w:pPr>
        <w:pStyle w:val="ListParagraph"/>
        <w:numPr>
          <w:ilvl w:val="0"/>
          <w:numId w:val="9"/>
        </w:numPr>
        <w:tabs>
          <w:tab w:val="left" w:pos="1275"/>
        </w:tabs>
        <w:spacing w:line="360" w:lineRule="auto"/>
        <w:rPr>
          <w:rFonts w:ascii="Arial" w:hAnsi="Arial" w:cs="Arial"/>
        </w:rPr>
      </w:pPr>
      <w:r>
        <w:rPr>
          <w:rFonts w:ascii="Arial" w:hAnsi="Arial" w:cs="Arial"/>
        </w:rPr>
        <w:t>Legal: Employees safety, copyright laws, equality act 2010.</w:t>
      </w:r>
    </w:p>
    <w:p w14:paraId="00F08B88" w14:textId="27258559" w:rsidR="00B10617" w:rsidRPr="008463F6" w:rsidRDefault="00B10617" w:rsidP="0083105C">
      <w:pPr>
        <w:tabs>
          <w:tab w:val="left" w:pos="1275"/>
        </w:tabs>
        <w:spacing w:line="360" w:lineRule="auto"/>
        <w:rPr>
          <w:rFonts w:ascii="Arial" w:hAnsi="Arial" w:cs="Arial"/>
        </w:rPr>
      </w:pPr>
    </w:p>
    <w:p w14:paraId="65796FDD" w14:textId="126081AA" w:rsidR="00B10617" w:rsidRDefault="00B10617" w:rsidP="0083105C">
      <w:pPr>
        <w:tabs>
          <w:tab w:val="left" w:pos="1275"/>
        </w:tabs>
        <w:spacing w:line="360" w:lineRule="auto"/>
        <w:rPr>
          <w:rFonts w:ascii="Arial" w:hAnsi="Arial" w:cs="Arial"/>
        </w:rPr>
      </w:pPr>
    </w:p>
    <w:p w14:paraId="1B5B085D" w14:textId="0E5C94B5" w:rsidR="003926DC" w:rsidRDefault="003926DC" w:rsidP="0083105C">
      <w:pPr>
        <w:tabs>
          <w:tab w:val="left" w:pos="1275"/>
        </w:tabs>
        <w:spacing w:line="360" w:lineRule="auto"/>
        <w:rPr>
          <w:rFonts w:ascii="Arial" w:hAnsi="Arial" w:cs="Arial"/>
        </w:rPr>
      </w:pPr>
    </w:p>
    <w:p w14:paraId="10C18AB8" w14:textId="6BF379B3" w:rsidR="003926DC" w:rsidRDefault="003926DC" w:rsidP="0083105C">
      <w:pPr>
        <w:tabs>
          <w:tab w:val="left" w:pos="1275"/>
        </w:tabs>
        <w:spacing w:line="360" w:lineRule="auto"/>
        <w:rPr>
          <w:rFonts w:ascii="Arial" w:hAnsi="Arial" w:cs="Arial"/>
        </w:rPr>
      </w:pPr>
    </w:p>
    <w:p w14:paraId="7690C574" w14:textId="5532F512" w:rsidR="003926DC" w:rsidRDefault="003926DC" w:rsidP="0083105C">
      <w:pPr>
        <w:tabs>
          <w:tab w:val="left" w:pos="1275"/>
        </w:tabs>
        <w:spacing w:line="360" w:lineRule="auto"/>
        <w:rPr>
          <w:rFonts w:ascii="Arial" w:hAnsi="Arial" w:cs="Arial"/>
        </w:rPr>
      </w:pPr>
      <w:r>
        <w:rPr>
          <w:rFonts w:ascii="Arial" w:hAnsi="Arial" w:cs="Arial"/>
        </w:rPr>
        <w:t xml:space="preserve">Political factors are good advantage for Ola cabs, the political environment and other factors doesn’t only impact the cost in doing business but also gains long term </w:t>
      </w:r>
      <w:r w:rsidR="005A1D60">
        <w:rPr>
          <w:rFonts w:ascii="Arial" w:hAnsi="Arial" w:cs="Arial"/>
        </w:rPr>
        <w:t>sustainability. The</w:t>
      </w:r>
      <w:r w:rsidR="001766B8">
        <w:rPr>
          <w:rFonts w:ascii="Arial" w:hAnsi="Arial" w:cs="Arial"/>
        </w:rPr>
        <w:t xml:space="preserve"> public first proposal strategies for Ola to get the local authorities and local politicians on side to minimise future problems of operations which align in engaging with campaigns and digital targeting to mobilize select coalitions around politicized, (Lomas, (2019).</w:t>
      </w:r>
    </w:p>
    <w:p w14:paraId="71971934" w14:textId="164582EA" w:rsidR="00A76D3F" w:rsidRDefault="005A1D60" w:rsidP="0083105C">
      <w:pPr>
        <w:tabs>
          <w:tab w:val="left" w:pos="1275"/>
        </w:tabs>
        <w:spacing w:line="360" w:lineRule="auto"/>
        <w:rPr>
          <w:rFonts w:ascii="Arial" w:hAnsi="Arial" w:cs="Arial"/>
        </w:rPr>
      </w:pPr>
      <w:r>
        <w:rPr>
          <w:rFonts w:ascii="Arial" w:hAnsi="Arial" w:cs="Arial"/>
        </w:rPr>
        <w:t>Economic</w:t>
      </w:r>
      <w:r w:rsidR="00A76D3F">
        <w:rPr>
          <w:rFonts w:ascii="Arial" w:hAnsi="Arial" w:cs="Arial"/>
        </w:rPr>
        <w:t xml:space="preserve"> factors of if the employment rate is high then the impact on Ola cabs can look at increase number of customers using the firm’s products and high expense bill will generate </w:t>
      </w:r>
      <w:r w:rsidR="00A76D3F">
        <w:rPr>
          <w:rFonts w:ascii="Arial" w:hAnsi="Arial" w:cs="Arial"/>
        </w:rPr>
        <w:lastRenderedPageBreak/>
        <w:t>to hire talented and skilful people. Inflation rate can impact the products of the firm, the more inflation may want the firm to increase prices in line of inflation which can cause lower levels of brand loyalty and more to manage costs</w:t>
      </w:r>
      <w:r w:rsidR="00F432D3">
        <w:rPr>
          <w:rFonts w:ascii="Arial" w:hAnsi="Arial" w:cs="Arial"/>
        </w:rPr>
        <w:t xml:space="preserve">. Ola hires drivers to respond to a customer and drop them </w:t>
      </w:r>
      <w:r>
        <w:rPr>
          <w:rFonts w:ascii="Arial" w:hAnsi="Arial" w:cs="Arial"/>
        </w:rPr>
        <w:t>off</w:t>
      </w:r>
      <w:r w:rsidR="00F432D3">
        <w:rPr>
          <w:rFonts w:ascii="Arial" w:hAnsi="Arial" w:cs="Arial"/>
        </w:rPr>
        <w:t xml:space="preserve"> to their destination, </w:t>
      </w:r>
      <w:r>
        <w:rPr>
          <w:rFonts w:ascii="Arial" w:hAnsi="Arial" w:cs="Arial"/>
        </w:rPr>
        <w:t>it’s</w:t>
      </w:r>
      <w:r w:rsidR="00F432D3">
        <w:rPr>
          <w:rFonts w:ascii="Arial" w:hAnsi="Arial" w:cs="Arial"/>
        </w:rPr>
        <w:t xml:space="preserve"> cheaper than black cabs and easy to book.</w:t>
      </w:r>
    </w:p>
    <w:p w14:paraId="2F0D0D9C" w14:textId="5AA69421" w:rsidR="009D2A6B" w:rsidRDefault="009D2A6B" w:rsidP="0083105C">
      <w:pPr>
        <w:tabs>
          <w:tab w:val="left" w:pos="1275"/>
        </w:tabs>
        <w:spacing w:line="360" w:lineRule="auto"/>
        <w:rPr>
          <w:rFonts w:ascii="Arial" w:hAnsi="Arial" w:cs="Arial"/>
        </w:rPr>
      </w:pPr>
      <w:r>
        <w:rPr>
          <w:rFonts w:ascii="Arial" w:hAnsi="Arial" w:cs="Arial"/>
        </w:rPr>
        <w:t>Social factors increase customers to enjoy the Ola platform, as customers enjoy their rides</w:t>
      </w:r>
      <w:r w:rsidR="003E04EE">
        <w:rPr>
          <w:rFonts w:ascii="Arial" w:hAnsi="Arial" w:cs="Arial"/>
        </w:rPr>
        <w:t xml:space="preserve"> that are on time</w:t>
      </w:r>
      <w:r>
        <w:rPr>
          <w:rFonts w:ascii="Arial" w:hAnsi="Arial" w:cs="Arial"/>
        </w:rPr>
        <w:t>, their word of mouth spreads to others and increases in customers generates more surge price increase which is good for Ola but not welcoming by riders.</w:t>
      </w:r>
    </w:p>
    <w:p w14:paraId="5EFCF2D1" w14:textId="37C3260E" w:rsidR="003E04EE" w:rsidRDefault="003E04EE" w:rsidP="0083105C">
      <w:pPr>
        <w:tabs>
          <w:tab w:val="left" w:pos="1275"/>
        </w:tabs>
        <w:spacing w:line="360" w:lineRule="auto"/>
        <w:rPr>
          <w:rFonts w:ascii="Arial" w:hAnsi="Arial" w:cs="Arial"/>
        </w:rPr>
      </w:pPr>
      <w:r>
        <w:rPr>
          <w:rFonts w:ascii="Arial" w:hAnsi="Arial" w:cs="Arial"/>
        </w:rPr>
        <w:t>Technology of using the app is easy, when customers make appointments through the app, they can see the estimate ride cost and pay upfront through the app. The app is important for Ola</w:t>
      </w:r>
      <w:r w:rsidR="00973C43">
        <w:rPr>
          <w:rFonts w:ascii="Arial" w:hAnsi="Arial" w:cs="Arial"/>
        </w:rPr>
        <w:t xml:space="preserve">, </w:t>
      </w:r>
      <w:r>
        <w:rPr>
          <w:rFonts w:ascii="Arial" w:hAnsi="Arial" w:cs="Arial"/>
        </w:rPr>
        <w:t xml:space="preserve">as </w:t>
      </w:r>
      <w:r w:rsidR="00973C43">
        <w:rPr>
          <w:rFonts w:ascii="Arial" w:hAnsi="Arial" w:cs="Arial"/>
        </w:rPr>
        <w:t>it</w:t>
      </w:r>
      <w:r>
        <w:rPr>
          <w:rFonts w:ascii="Arial" w:hAnsi="Arial" w:cs="Arial"/>
        </w:rPr>
        <w:t xml:space="preserve"> </w:t>
      </w:r>
      <w:r w:rsidR="00973C43">
        <w:rPr>
          <w:rFonts w:ascii="Arial" w:hAnsi="Arial" w:cs="Arial"/>
        </w:rPr>
        <w:t>won’t</w:t>
      </w:r>
      <w:r>
        <w:rPr>
          <w:rFonts w:ascii="Arial" w:hAnsi="Arial" w:cs="Arial"/>
        </w:rPr>
        <w:t xml:space="preserve"> function if it goes down. </w:t>
      </w:r>
      <w:r w:rsidR="00973C43">
        <w:rPr>
          <w:rFonts w:ascii="Arial" w:hAnsi="Arial" w:cs="Arial"/>
        </w:rPr>
        <w:t>And</w:t>
      </w:r>
      <w:r>
        <w:rPr>
          <w:rFonts w:ascii="Arial" w:hAnsi="Arial" w:cs="Arial"/>
        </w:rPr>
        <w:t xml:space="preserve"> Ola need to be aware of the level of technology </w:t>
      </w:r>
      <w:r w:rsidR="00973C43">
        <w:rPr>
          <w:rFonts w:ascii="Arial" w:hAnsi="Arial" w:cs="Arial"/>
        </w:rPr>
        <w:t>acceptance in society, as the app at times is slow.</w:t>
      </w:r>
    </w:p>
    <w:p w14:paraId="5497B6E2" w14:textId="4523D6D0" w:rsidR="00D33C80" w:rsidRDefault="00D33C80" w:rsidP="0083105C">
      <w:pPr>
        <w:tabs>
          <w:tab w:val="left" w:pos="1275"/>
        </w:tabs>
        <w:spacing w:line="360" w:lineRule="auto"/>
        <w:rPr>
          <w:rFonts w:ascii="Arial" w:hAnsi="Arial" w:cs="Arial"/>
        </w:rPr>
      </w:pPr>
      <w:r>
        <w:rPr>
          <w:rFonts w:ascii="Arial" w:hAnsi="Arial" w:cs="Arial"/>
        </w:rPr>
        <w:t>Environmental policy can be different in any part of U.K. as from summer 2021 Birmingham city centre and surroundings are turning in to clean air zone, Ola cabs change of cars from drivers will impact the environment with less pollutants. This policy can help the firm in other factors like product development and price strategy.</w:t>
      </w:r>
    </w:p>
    <w:p w14:paraId="0CA531F6" w14:textId="7AC41C7B" w:rsidR="00061F5F" w:rsidRDefault="00D33C80" w:rsidP="0083105C">
      <w:pPr>
        <w:tabs>
          <w:tab w:val="left" w:pos="1275"/>
        </w:tabs>
        <w:spacing w:line="360" w:lineRule="auto"/>
        <w:rPr>
          <w:rFonts w:ascii="Arial" w:hAnsi="Arial" w:cs="Arial"/>
        </w:rPr>
      </w:pPr>
      <w:r>
        <w:rPr>
          <w:rFonts w:ascii="Arial" w:hAnsi="Arial" w:cs="Arial"/>
        </w:rPr>
        <w:t>Legal factors face Ola of criticism of safety issues in operating in London. The firm must follow copyright laws and employee safety laws.</w:t>
      </w:r>
    </w:p>
    <w:p w14:paraId="6DBA6DEF" w14:textId="59343CEF" w:rsidR="00E27B74" w:rsidRDefault="00E27B74" w:rsidP="0083105C">
      <w:pPr>
        <w:tabs>
          <w:tab w:val="left" w:pos="1275"/>
        </w:tabs>
        <w:spacing w:line="360" w:lineRule="auto"/>
        <w:rPr>
          <w:rFonts w:ascii="Arial" w:hAnsi="Arial" w:cs="Arial"/>
        </w:rPr>
      </w:pPr>
    </w:p>
    <w:p w14:paraId="44129323" w14:textId="42A369F9" w:rsidR="00E875DC" w:rsidRDefault="00E875DC" w:rsidP="0083105C">
      <w:pPr>
        <w:tabs>
          <w:tab w:val="left" w:pos="1275"/>
        </w:tabs>
        <w:spacing w:line="360" w:lineRule="auto"/>
        <w:rPr>
          <w:rFonts w:ascii="Arial" w:hAnsi="Arial" w:cs="Arial"/>
        </w:rPr>
      </w:pPr>
    </w:p>
    <w:p w14:paraId="122545B5" w14:textId="1C570E22" w:rsidR="00E875DC" w:rsidRDefault="00E875DC" w:rsidP="0083105C">
      <w:pPr>
        <w:tabs>
          <w:tab w:val="left" w:pos="1275"/>
        </w:tabs>
        <w:spacing w:line="360" w:lineRule="auto"/>
        <w:rPr>
          <w:rFonts w:ascii="Arial" w:hAnsi="Arial" w:cs="Arial"/>
        </w:rPr>
      </w:pPr>
    </w:p>
    <w:p w14:paraId="52C5F083" w14:textId="24A1AC7C" w:rsidR="00E875DC" w:rsidRDefault="00E875DC" w:rsidP="0083105C">
      <w:pPr>
        <w:tabs>
          <w:tab w:val="left" w:pos="1275"/>
        </w:tabs>
        <w:spacing w:line="360" w:lineRule="auto"/>
        <w:rPr>
          <w:rFonts w:ascii="Arial" w:hAnsi="Arial" w:cs="Arial"/>
        </w:rPr>
      </w:pPr>
    </w:p>
    <w:p w14:paraId="6962DD19" w14:textId="0ADC84BA" w:rsidR="00E875DC" w:rsidRDefault="00E875DC" w:rsidP="0083105C">
      <w:pPr>
        <w:tabs>
          <w:tab w:val="left" w:pos="1275"/>
        </w:tabs>
        <w:spacing w:line="360" w:lineRule="auto"/>
        <w:rPr>
          <w:rFonts w:ascii="Arial" w:hAnsi="Arial" w:cs="Arial"/>
        </w:rPr>
      </w:pPr>
    </w:p>
    <w:p w14:paraId="48DC9B20" w14:textId="5EC5352D" w:rsidR="00E875DC" w:rsidRDefault="00E875DC" w:rsidP="0083105C">
      <w:pPr>
        <w:tabs>
          <w:tab w:val="left" w:pos="1275"/>
        </w:tabs>
        <w:spacing w:line="360" w:lineRule="auto"/>
        <w:rPr>
          <w:rFonts w:ascii="Arial" w:hAnsi="Arial" w:cs="Arial"/>
        </w:rPr>
      </w:pPr>
    </w:p>
    <w:p w14:paraId="4E95DA63" w14:textId="681CFCC8" w:rsidR="00E875DC" w:rsidRDefault="00E875DC" w:rsidP="0083105C">
      <w:pPr>
        <w:tabs>
          <w:tab w:val="left" w:pos="1275"/>
        </w:tabs>
        <w:spacing w:line="360" w:lineRule="auto"/>
        <w:rPr>
          <w:rFonts w:ascii="Arial" w:hAnsi="Arial" w:cs="Arial"/>
        </w:rPr>
      </w:pPr>
    </w:p>
    <w:p w14:paraId="3B1A64CA" w14:textId="033B9D31" w:rsidR="00E875DC" w:rsidRDefault="00E875DC" w:rsidP="0083105C">
      <w:pPr>
        <w:tabs>
          <w:tab w:val="left" w:pos="1275"/>
        </w:tabs>
        <w:spacing w:line="360" w:lineRule="auto"/>
        <w:rPr>
          <w:rFonts w:ascii="Arial" w:hAnsi="Arial" w:cs="Arial"/>
        </w:rPr>
      </w:pPr>
    </w:p>
    <w:p w14:paraId="210A1840" w14:textId="17FB2C09" w:rsidR="00E875DC" w:rsidRDefault="00E875DC" w:rsidP="0083105C">
      <w:pPr>
        <w:tabs>
          <w:tab w:val="left" w:pos="1275"/>
        </w:tabs>
        <w:spacing w:line="360" w:lineRule="auto"/>
        <w:rPr>
          <w:rFonts w:ascii="Arial" w:hAnsi="Arial" w:cs="Arial"/>
        </w:rPr>
      </w:pPr>
    </w:p>
    <w:p w14:paraId="19D500A8" w14:textId="0B66C96F" w:rsidR="00E875DC" w:rsidRDefault="00E875DC" w:rsidP="0083105C">
      <w:pPr>
        <w:tabs>
          <w:tab w:val="left" w:pos="1275"/>
        </w:tabs>
        <w:spacing w:line="360" w:lineRule="auto"/>
        <w:rPr>
          <w:rFonts w:ascii="Arial" w:hAnsi="Arial" w:cs="Arial"/>
        </w:rPr>
      </w:pPr>
    </w:p>
    <w:p w14:paraId="014A6FC9" w14:textId="01FFEDE2" w:rsidR="00E875DC" w:rsidRDefault="00E875DC" w:rsidP="0083105C">
      <w:pPr>
        <w:tabs>
          <w:tab w:val="left" w:pos="1275"/>
        </w:tabs>
        <w:spacing w:line="360" w:lineRule="auto"/>
        <w:rPr>
          <w:rFonts w:ascii="Arial" w:hAnsi="Arial" w:cs="Arial"/>
        </w:rPr>
      </w:pPr>
    </w:p>
    <w:p w14:paraId="5255B687" w14:textId="38963132" w:rsidR="00E875DC" w:rsidRDefault="00E875DC" w:rsidP="0083105C">
      <w:pPr>
        <w:tabs>
          <w:tab w:val="left" w:pos="1275"/>
        </w:tabs>
        <w:spacing w:line="360" w:lineRule="auto"/>
        <w:rPr>
          <w:rFonts w:ascii="Arial" w:hAnsi="Arial" w:cs="Arial"/>
        </w:rPr>
      </w:pPr>
    </w:p>
    <w:p w14:paraId="74EA145E" w14:textId="77777777" w:rsidR="00E875DC" w:rsidRDefault="00E875DC" w:rsidP="0083105C">
      <w:pPr>
        <w:tabs>
          <w:tab w:val="left" w:pos="1275"/>
        </w:tabs>
        <w:spacing w:line="360" w:lineRule="auto"/>
        <w:rPr>
          <w:rFonts w:ascii="Arial" w:hAnsi="Arial" w:cs="Arial"/>
        </w:rPr>
      </w:pPr>
    </w:p>
    <w:p w14:paraId="562CF15C" w14:textId="40985D29" w:rsidR="00E27B74" w:rsidRPr="00E27B74" w:rsidRDefault="00E27B74" w:rsidP="0083105C">
      <w:pPr>
        <w:pStyle w:val="Heading2"/>
        <w:spacing w:line="360" w:lineRule="auto"/>
      </w:pPr>
      <w:bookmarkStart w:id="11" w:name="_Toc68174868"/>
      <w:r w:rsidRPr="00E27B74">
        <w:t>PORTER’S FIVE FORCES ANALYSIS</w:t>
      </w:r>
      <w:bookmarkEnd w:id="11"/>
    </w:p>
    <w:p w14:paraId="5BE378A6" w14:textId="7C65863E" w:rsidR="00E27B74" w:rsidRDefault="00E27B74" w:rsidP="0083105C">
      <w:pPr>
        <w:pStyle w:val="ListParagraph"/>
        <w:tabs>
          <w:tab w:val="left" w:pos="1275"/>
        </w:tabs>
        <w:spacing w:line="360" w:lineRule="auto"/>
        <w:ind w:left="360"/>
        <w:rPr>
          <w:rFonts w:ascii="Arial" w:hAnsi="Arial" w:cs="Arial"/>
          <w:b/>
          <w:bCs/>
        </w:rPr>
      </w:pPr>
    </w:p>
    <w:p w14:paraId="5DDBE88A" w14:textId="4C33FA2A" w:rsidR="00E27B74" w:rsidRDefault="00E27B74" w:rsidP="0083105C">
      <w:pPr>
        <w:spacing w:line="360" w:lineRule="auto"/>
        <w:rPr>
          <w:rFonts w:ascii="Arial" w:hAnsi="Arial" w:cs="Arial"/>
          <w:b/>
          <w:bCs/>
        </w:rPr>
      </w:pPr>
      <w:r>
        <w:rPr>
          <w:rFonts w:ascii="Arial" w:hAnsi="Arial" w:cs="Arial"/>
          <w:b/>
          <w:bCs/>
        </w:rPr>
        <w:t xml:space="preserve">       </w:t>
      </w:r>
    </w:p>
    <w:p w14:paraId="1408337E" w14:textId="77777777" w:rsidR="002C2248" w:rsidRDefault="00E27B74" w:rsidP="0083105C">
      <w:pPr>
        <w:spacing w:line="360" w:lineRule="auto"/>
        <w:rPr>
          <w:rFonts w:ascii="Arial" w:hAnsi="Arial" w:cs="Arial"/>
        </w:rPr>
      </w:pPr>
      <w:r>
        <w:rPr>
          <w:rFonts w:ascii="Arial" w:hAnsi="Arial" w:cs="Arial"/>
        </w:rPr>
        <w:t>Originally five forces framework was developed by Michael Porter</w:t>
      </w:r>
      <w:r w:rsidR="007C62A7">
        <w:rPr>
          <w:rFonts w:ascii="Arial" w:hAnsi="Arial" w:cs="Arial"/>
        </w:rPr>
        <w:t xml:space="preserve">, however, it has been used by businesses for identifying the attractiveness of an industry or sector in terms of competitive forces, (Johnson et al, 2008). </w:t>
      </w:r>
    </w:p>
    <w:p w14:paraId="011100EB" w14:textId="6B6EDF11" w:rsidR="00E27B74" w:rsidRPr="00E27B74" w:rsidRDefault="002C2248" w:rsidP="0083105C">
      <w:pPr>
        <w:spacing w:line="360" w:lineRule="auto"/>
        <w:rPr>
          <w:rFonts w:ascii="Arial" w:hAnsi="Arial" w:cs="Arial"/>
        </w:rPr>
      </w:pPr>
      <w:r>
        <w:rPr>
          <w:rFonts w:ascii="Arial" w:hAnsi="Arial" w:cs="Arial"/>
        </w:rPr>
        <w:t>This analysis will help understanding providing nature and solution of competition that Ola cabs can cope with.</w:t>
      </w:r>
    </w:p>
    <w:p w14:paraId="178BB067" w14:textId="7933A10F" w:rsidR="00E27B74" w:rsidRDefault="00E27B74" w:rsidP="0083105C">
      <w:pPr>
        <w:spacing w:line="360" w:lineRule="auto"/>
        <w:jc w:val="center"/>
      </w:pPr>
    </w:p>
    <w:p w14:paraId="4CB6B3A9" w14:textId="181733F0" w:rsidR="00F51639" w:rsidRDefault="00F51639" w:rsidP="0083105C">
      <w:pPr>
        <w:spacing w:line="360" w:lineRule="auto"/>
        <w:jc w:val="center"/>
      </w:pPr>
    </w:p>
    <w:p w14:paraId="4D3033FC" w14:textId="4D47346C" w:rsidR="00F51639" w:rsidRDefault="00F51639" w:rsidP="0083105C">
      <w:pPr>
        <w:spacing w:line="360" w:lineRule="auto"/>
        <w:jc w:val="center"/>
      </w:pPr>
    </w:p>
    <w:p w14:paraId="3FB2DFF6" w14:textId="4C46BA35" w:rsidR="00F51639" w:rsidRDefault="00F51639" w:rsidP="0083105C">
      <w:pPr>
        <w:spacing w:line="360" w:lineRule="auto"/>
        <w:jc w:val="center"/>
      </w:pPr>
    </w:p>
    <w:p w14:paraId="3C79F516" w14:textId="77777777" w:rsidR="00040968" w:rsidRDefault="00040968" w:rsidP="0083105C">
      <w:pPr>
        <w:spacing w:line="360" w:lineRule="auto"/>
        <w:jc w:val="center"/>
      </w:pPr>
      <w:r>
        <w:t xml:space="preserve"> </w:t>
      </w:r>
    </w:p>
    <w:p w14:paraId="506254ED" w14:textId="3E4D7478" w:rsidR="00F51639" w:rsidRDefault="00040968" w:rsidP="0083105C">
      <w:pPr>
        <w:spacing w:line="360" w:lineRule="auto"/>
      </w:pPr>
      <w:r>
        <w:rPr>
          <w:noProof/>
        </w:rPr>
        <w:drawing>
          <wp:inline distT="0" distB="0" distL="0" distR="0" wp14:anchorId="442B2C7E" wp14:editId="3017EAAD">
            <wp:extent cx="548640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D16AEAF" w14:textId="50078EDB" w:rsidR="00040968" w:rsidRDefault="00040968" w:rsidP="0083105C">
      <w:pPr>
        <w:spacing w:line="360" w:lineRule="auto"/>
        <w:jc w:val="center"/>
      </w:pPr>
    </w:p>
    <w:p w14:paraId="4D004239" w14:textId="11E77960" w:rsidR="00040968" w:rsidRDefault="00040968" w:rsidP="0083105C">
      <w:pPr>
        <w:spacing w:line="360" w:lineRule="auto"/>
        <w:jc w:val="center"/>
        <w:rPr>
          <w:rFonts w:ascii="Arial" w:hAnsi="Arial" w:cs="Arial"/>
        </w:rPr>
      </w:pPr>
      <w:r w:rsidRPr="00CB786C">
        <w:rPr>
          <w:rFonts w:ascii="Arial" w:hAnsi="Arial" w:cs="Arial"/>
        </w:rPr>
        <w:t xml:space="preserve">Figure </w:t>
      </w:r>
      <w:r w:rsidR="00CA27B2">
        <w:rPr>
          <w:rFonts w:ascii="Arial" w:hAnsi="Arial" w:cs="Arial"/>
        </w:rPr>
        <w:t>3</w:t>
      </w:r>
      <w:r w:rsidR="00931CDC" w:rsidRPr="00CB786C">
        <w:rPr>
          <w:rFonts w:ascii="Arial" w:hAnsi="Arial" w:cs="Arial"/>
        </w:rPr>
        <w:t>.</w:t>
      </w:r>
      <w:r w:rsidRPr="00CB786C">
        <w:rPr>
          <w:rFonts w:ascii="Arial" w:hAnsi="Arial" w:cs="Arial"/>
        </w:rPr>
        <w:t xml:space="preserve">  </w:t>
      </w:r>
      <w:r w:rsidR="00931CDC" w:rsidRPr="00CB786C">
        <w:rPr>
          <w:rFonts w:ascii="Arial" w:hAnsi="Arial" w:cs="Arial"/>
        </w:rPr>
        <w:t>Porters five forces.</w:t>
      </w:r>
    </w:p>
    <w:p w14:paraId="758B933B" w14:textId="069C3A85" w:rsidR="001714DA" w:rsidRDefault="001714DA" w:rsidP="0083105C">
      <w:pPr>
        <w:spacing w:line="360" w:lineRule="auto"/>
        <w:jc w:val="center"/>
        <w:rPr>
          <w:rFonts w:ascii="Arial" w:hAnsi="Arial" w:cs="Arial"/>
        </w:rPr>
      </w:pPr>
    </w:p>
    <w:p w14:paraId="327DAC00" w14:textId="1A3C51DF" w:rsidR="001714DA" w:rsidRDefault="001714DA" w:rsidP="0083105C">
      <w:pPr>
        <w:spacing w:line="360" w:lineRule="auto"/>
        <w:jc w:val="center"/>
        <w:rPr>
          <w:rFonts w:ascii="Arial" w:hAnsi="Arial" w:cs="Arial"/>
        </w:rPr>
      </w:pPr>
    </w:p>
    <w:p w14:paraId="171D91A2" w14:textId="6468C17A" w:rsidR="001714DA" w:rsidRDefault="001714DA" w:rsidP="0083105C">
      <w:pPr>
        <w:spacing w:line="360" w:lineRule="auto"/>
        <w:jc w:val="center"/>
        <w:rPr>
          <w:rFonts w:ascii="Arial" w:hAnsi="Arial" w:cs="Arial"/>
        </w:rPr>
      </w:pPr>
    </w:p>
    <w:p w14:paraId="21D3460E" w14:textId="41334DAB" w:rsidR="001714DA" w:rsidRDefault="001714DA" w:rsidP="0083105C">
      <w:pPr>
        <w:spacing w:line="360" w:lineRule="auto"/>
        <w:jc w:val="center"/>
        <w:rPr>
          <w:rFonts w:ascii="Arial" w:hAnsi="Arial" w:cs="Arial"/>
        </w:rPr>
      </w:pPr>
    </w:p>
    <w:p w14:paraId="68377701" w14:textId="32DD520E" w:rsidR="001714DA" w:rsidRDefault="001714DA" w:rsidP="0083105C">
      <w:pPr>
        <w:spacing w:line="360" w:lineRule="auto"/>
        <w:jc w:val="center"/>
        <w:rPr>
          <w:rFonts w:ascii="Arial" w:hAnsi="Arial" w:cs="Arial"/>
        </w:rPr>
      </w:pPr>
    </w:p>
    <w:p w14:paraId="6FA1C41E" w14:textId="2BED955B" w:rsidR="001714DA" w:rsidRDefault="001714DA" w:rsidP="0083105C">
      <w:pPr>
        <w:spacing w:line="360" w:lineRule="auto"/>
        <w:jc w:val="center"/>
        <w:rPr>
          <w:rFonts w:ascii="Arial" w:hAnsi="Arial" w:cs="Arial"/>
        </w:rPr>
      </w:pPr>
    </w:p>
    <w:p w14:paraId="5487919C" w14:textId="40D75987" w:rsidR="001714DA" w:rsidRDefault="001714DA" w:rsidP="0083105C">
      <w:pPr>
        <w:pStyle w:val="ListParagraph"/>
        <w:numPr>
          <w:ilvl w:val="0"/>
          <w:numId w:val="12"/>
        </w:numPr>
        <w:spacing w:line="360" w:lineRule="auto"/>
        <w:rPr>
          <w:rFonts w:ascii="Arial" w:hAnsi="Arial" w:cs="Arial"/>
        </w:rPr>
      </w:pPr>
      <w:r w:rsidRPr="001714DA">
        <w:rPr>
          <w:rFonts w:ascii="Arial" w:hAnsi="Arial" w:cs="Arial"/>
        </w:rPr>
        <w:t>Bargaining power of supplie</w:t>
      </w:r>
      <w:r w:rsidR="00812316">
        <w:rPr>
          <w:rFonts w:ascii="Arial" w:hAnsi="Arial" w:cs="Arial"/>
        </w:rPr>
        <w:t>r</w:t>
      </w:r>
      <w:r w:rsidRPr="001714DA">
        <w:rPr>
          <w:rFonts w:ascii="Arial" w:hAnsi="Arial" w:cs="Arial"/>
        </w:rPr>
        <w:t xml:space="preserve">s: </w:t>
      </w:r>
      <w:r>
        <w:rPr>
          <w:rFonts w:ascii="Arial" w:hAnsi="Arial" w:cs="Arial"/>
        </w:rPr>
        <w:t>Profits are made through customers as customers have got more power on Ola cabs and if they are not satisfied then there are other services they will go to, however this will limit the firm to earn sustainable profits</w:t>
      </w:r>
      <w:r w:rsidR="00727955">
        <w:rPr>
          <w:rFonts w:ascii="Arial" w:hAnsi="Arial" w:cs="Arial"/>
        </w:rPr>
        <w:t xml:space="preserve"> and l</w:t>
      </w:r>
      <w:r w:rsidR="00877B8C">
        <w:rPr>
          <w:rFonts w:ascii="Arial" w:hAnsi="Arial" w:cs="Arial"/>
        </w:rPr>
        <w:t xml:space="preserve">ocal governments have immense power as they can change </w:t>
      </w:r>
      <w:r w:rsidR="00727955">
        <w:rPr>
          <w:rFonts w:ascii="Arial" w:hAnsi="Arial" w:cs="Arial"/>
        </w:rPr>
        <w:t>regulations and licences fees.</w:t>
      </w:r>
    </w:p>
    <w:p w14:paraId="5CA11DBA" w14:textId="77777777" w:rsidR="00B43C70" w:rsidRDefault="00382995" w:rsidP="0083105C">
      <w:pPr>
        <w:pStyle w:val="ListParagraph"/>
        <w:numPr>
          <w:ilvl w:val="0"/>
          <w:numId w:val="12"/>
        </w:numPr>
        <w:spacing w:line="360" w:lineRule="auto"/>
        <w:rPr>
          <w:rFonts w:ascii="Arial" w:hAnsi="Arial" w:cs="Arial"/>
        </w:rPr>
      </w:pPr>
      <w:r>
        <w:rPr>
          <w:rFonts w:ascii="Arial" w:hAnsi="Arial" w:cs="Arial"/>
        </w:rPr>
        <w:t xml:space="preserve">Threat of new entrants: This can bring competition for Ola cabs as new firms entering </w:t>
      </w:r>
      <w:r w:rsidR="00BD53FC">
        <w:rPr>
          <w:rFonts w:ascii="Arial" w:hAnsi="Arial" w:cs="Arial"/>
        </w:rPr>
        <w:t xml:space="preserve">the same </w:t>
      </w:r>
      <w:r>
        <w:rPr>
          <w:rFonts w:ascii="Arial" w:hAnsi="Arial" w:cs="Arial"/>
        </w:rPr>
        <w:t>market</w:t>
      </w:r>
      <w:r w:rsidR="00BD53FC">
        <w:rPr>
          <w:rFonts w:ascii="Arial" w:hAnsi="Arial" w:cs="Arial"/>
        </w:rPr>
        <w:t>, the new entrants can have a competitive edge in giving better services and have prices that are low</w:t>
      </w:r>
      <w:r w:rsidR="00B43C70">
        <w:rPr>
          <w:rFonts w:ascii="Arial" w:hAnsi="Arial" w:cs="Arial"/>
        </w:rPr>
        <w:t>. The taxi industry is highly speck, this will allow transportation companies bringing innovative line of ride sharing mobile apps.</w:t>
      </w:r>
    </w:p>
    <w:p w14:paraId="2740118E" w14:textId="3E5747D3" w:rsidR="00382995" w:rsidRDefault="00812316" w:rsidP="0083105C">
      <w:pPr>
        <w:pStyle w:val="ListParagraph"/>
        <w:numPr>
          <w:ilvl w:val="0"/>
          <w:numId w:val="12"/>
        </w:numPr>
        <w:spacing w:line="360" w:lineRule="auto"/>
        <w:rPr>
          <w:rFonts w:ascii="Arial" w:hAnsi="Arial" w:cs="Arial"/>
        </w:rPr>
      </w:pPr>
      <w:r>
        <w:rPr>
          <w:rFonts w:ascii="Arial" w:hAnsi="Arial" w:cs="Arial"/>
        </w:rPr>
        <w:t>Bargaining power of suppliers: Customers are main source of business and Ola cabs profit margins, the service and prices need to be at the best so that the customers stay put and if it not</w:t>
      </w:r>
      <w:r w:rsidR="00B87057">
        <w:rPr>
          <w:rFonts w:ascii="Arial" w:hAnsi="Arial" w:cs="Arial"/>
        </w:rPr>
        <w:t xml:space="preserve">, </w:t>
      </w:r>
      <w:r w:rsidR="006E25F3">
        <w:rPr>
          <w:rFonts w:ascii="Arial" w:hAnsi="Arial" w:cs="Arial"/>
        </w:rPr>
        <w:t xml:space="preserve">customers have wide pool of taxi firm to choose from </w:t>
      </w:r>
      <w:r>
        <w:rPr>
          <w:rFonts w:ascii="Arial" w:hAnsi="Arial" w:cs="Arial"/>
        </w:rPr>
        <w:t xml:space="preserve">and </w:t>
      </w:r>
      <w:r w:rsidR="006E25F3">
        <w:rPr>
          <w:rFonts w:ascii="Arial" w:hAnsi="Arial" w:cs="Arial"/>
        </w:rPr>
        <w:t>this will make Ola to</w:t>
      </w:r>
      <w:r>
        <w:rPr>
          <w:rFonts w:ascii="Arial" w:hAnsi="Arial" w:cs="Arial"/>
        </w:rPr>
        <w:t xml:space="preserve"> lose </w:t>
      </w:r>
      <w:r w:rsidR="00B87057">
        <w:rPr>
          <w:rFonts w:ascii="Arial" w:hAnsi="Arial" w:cs="Arial"/>
        </w:rPr>
        <w:t>a lot of ground financially.</w:t>
      </w:r>
    </w:p>
    <w:p w14:paraId="356B3B40" w14:textId="2DBCC2C4" w:rsidR="0050427F" w:rsidRDefault="0050427F" w:rsidP="0083105C">
      <w:pPr>
        <w:pStyle w:val="ListParagraph"/>
        <w:numPr>
          <w:ilvl w:val="0"/>
          <w:numId w:val="12"/>
        </w:numPr>
        <w:spacing w:line="360" w:lineRule="auto"/>
        <w:rPr>
          <w:rFonts w:ascii="Arial" w:hAnsi="Arial" w:cs="Arial"/>
        </w:rPr>
      </w:pPr>
      <w:r>
        <w:rPr>
          <w:rFonts w:ascii="Arial" w:hAnsi="Arial" w:cs="Arial"/>
        </w:rPr>
        <w:t>Threat of substitute: Ola cabs has gained success in the U.K. market but there are others who can copy them to come up with better services to enter the market, firm like Bolt taxi will be entering in the west midlands later in the year, Ola has a good market in the west midlands but Bolt entry will make Ola earn less profit to reduce the threats.</w:t>
      </w:r>
    </w:p>
    <w:p w14:paraId="3D889D2A" w14:textId="42530409" w:rsidR="00502ABF" w:rsidRPr="001714DA" w:rsidRDefault="00502ABF" w:rsidP="0083105C">
      <w:pPr>
        <w:pStyle w:val="ListParagraph"/>
        <w:numPr>
          <w:ilvl w:val="0"/>
          <w:numId w:val="12"/>
        </w:numPr>
        <w:spacing w:line="360" w:lineRule="auto"/>
        <w:rPr>
          <w:rFonts w:ascii="Arial" w:hAnsi="Arial" w:cs="Arial"/>
        </w:rPr>
      </w:pPr>
      <w:r>
        <w:rPr>
          <w:rFonts w:ascii="Arial" w:hAnsi="Arial" w:cs="Arial"/>
        </w:rPr>
        <w:t xml:space="preserve">Rivalry: Ola cabs biggest rivalry </w:t>
      </w:r>
      <w:r w:rsidR="007B4067">
        <w:rPr>
          <w:rFonts w:ascii="Arial" w:hAnsi="Arial" w:cs="Arial"/>
        </w:rPr>
        <w:t xml:space="preserve">is </w:t>
      </w:r>
      <w:r w:rsidR="00AF7B1E">
        <w:rPr>
          <w:rFonts w:ascii="Arial" w:hAnsi="Arial" w:cs="Arial"/>
        </w:rPr>
        <w:t>Uber;</w:t>
      </w:r>
      <w:r w:rsidR="007B4067">
        <w:rPr>
          <w:rFonts w:ascii="Arial" w:hAnsi="Arial" w:cs="Arial"/>
        </w:rPr>
        <w:t xml:space="preserve"> this firm make Ola difficult to compete with them as Uber generates more trips and has faster technology with constantly improving safety issues platform.</w:t>
      </w:r>
    </w:p>
    <w:p w14:paraId="7B607E63" w14:textId="411F10FA" w:rsidR="001714DA" w:rsidRDefault="001714DA" w:rsidP="0083105C">
      <w:pPr>
        <w:spacing w:line="360" w:lineRule="auto"/>
        <w:rPr>
          <w:rFonts w:ascii="Arial" w:hAnsi="Arial" w:cs="Arial"/>
        </w:rPr>
      </w:pPr>
    </w:p>
    <w:p w14:paraId="5FDB21C8" w14:textId="74ABF183" w:rsidR="006B001B" w:rsidRPr="006B001B" w:rsidRDefault="006B001B" w:rsidP="0083105C">
      <w:pPr>
        <w:spacing w:line="360" w:lineRule="auto"/>
        <w:rPr>
          <w:rFonts w:ascii="Arial" w:hAnsi="Arial" w:cs="Arial"/>
        </w:rPr>
      </w:pPr>
    </w:p>
    <w:p w14:paraId="035D1219" w14:textId="248C04F4" w:rsidR="006B001B" w:rsidRPr="006B001B" w:rsidRDefault="006B001B" w:rsidP="0083105C">
      <w:pPr>
        <w:spacing w:line="360" w:lineRule="auto"/>
        <w:rPr>
          <w:rFonts w:ascii="Arial" w:hAnsi="Arial" w:cs="Arial"/>
        </w:rPr>
      </w:pPr>
    </w:p>
    <w:p w14:paraId="2AA6BD23" w14:textId="59B2BFE7" w:rsidR="006B001B" w:rsidRPr="006B001B" w:rsidRDefault="006B001B" w:rsidP="0083105C">
      <w:pPr>
        <w:spacing w:line="360" w:lineRule="auto"/>
        <w:rPr>
          <w:rFonts w:ascii="Arial" w:hAnsi="Arial" w:cs="Arial"/>
        </w:rPr>
      </w:pPr>
    </w:p>
    <w:p w14:paraId="61ABC333" w14:textId="418527BF" w:rsidR="00CA27B2" w:rsidRDefault="00CA27B2" w:rsidP="0083105C">
      <w:pPr>
        <w:tabs>
          <w:tab w:val="left" w:pos="2385"/>
        </w:tabs>
        <w:spacing w:line="360" w:lineRule="auto"/>
        <w:rPr>
          <w:rFonts w:ascii="Arial" w:hAnsi="Arial" w:cs="Arial"/>
        </w:rPr>
      </w:pPr>
    </w:p>
    <w:p w14:paraId="086532FA" w14:textId="77777777" w:rsidR="00CA27B2" w:rsidRDefault="00CA27B2" w:rsidP="0083105C">
      <w:pPr>
        <w:tabs>
          <w:tab w:val="left" w:pos="2385"/>
        </w:tabs>
        <w:spacing w:line="360" w:lineRule="auto"/>
        <w:rPr>
          <w:rFonts w:ascii="Arial" w:hAnsi="Arial" w:cs="Arial"/>
        </w:rPr>
      </w:pPr>
    </w:p>
    <w:p w14:paraId="2997F736" w14:textId="2703D9E4" w:rsidR="006B001B" w:rsidRDefault="006B001B" w:rsidP="0083105C">
      <w:pPr>
        <w:pStyle w:val="Heading2"/>
        <w:spacing w:line="360" w:lineRule="auto"/>
      </w:pPr>
      <w:bookmarkStart w:id="12" w:name="_Toc68174869"/>
      <w:r w:rsidRPr="00CA6604">
        <w:lastRenderedPageBreak/>
        <w:t>INTERNAL ENVIRONMENT</w:t>
      </w:r>
      <w:bookmarkEnd w:id="12"/>
    </w:p>
    <w:p w14:paraId="305F93D9" w14:textId="7ABA3828" w:rsidR="006B001B" w:rsidRDefault="006B001B" w:rsidP="0083105C">
      <w:pPr>
        <w:tabs>
          <w:tab w:val="left" w:pos="2385"/>
        </w:tabs>
        <w:spacing w:line="360" w:lineRule="auto"/>
        <w:rPr>
          <w:rFonts w:ascii="Arial" w:hAnsi="Arial" w:cs="Arial"/>
        </w:rPr>
      </w:pPr>
    </w:p>
    <w:p w14:paraId="74C192AD" w14:textId="4E8EEE0A" w:rsidR="00411839" w:rsidRDefault="00411839" w:rsidP="0083105C">
      <w:pPr>
        <w:pStyle w:val="ListParagraph"/>
        <w:spacing w:line="360" w:lineRule="auto"/>
        <w:ind w:left="360"/>
        <w:rPr>
          <w:rFonts w:ascii="Arial" w:hAnsi="Arial" w:cs="Arial"/>
        </w:rPr>
      </w:pPr>
      <w:r>
        <w:rPr>
          <w:rFonts w:ascii="Arial" w:hAnsi="Arial" w:cs="Arial"/>
        </w:rPr>
        <w:t>Microenvironment,</w:t>
      </w:r>
      <w:r w:rsidR="00CA6604">
        <w:rPr>
          <w:rFonts w:ascii="Arial" w:hAnsi="Arial" w:cs="Arial"/>
        </w:rPr>
        <w:t xml:space="preserve"> the forces which are close to the company and are direct contact with the company.</w:t>
      </w:r>
      <w:r>
        <w:rPr>
          <w:rFonts w:ascii="Arial" w:hAnsi="Arial" w:cs="Arial"/>
        </w:rPr>
        <w:t xml:space="preserve"> Ola doesn’t ask for drivers religion/cast/ during documentation.</w:t>
      </w:r>
    </w:p>
    <w:p w14:paraId="5C4ED577" w14:textId="3DC76681" w:rsidR="005056B6" w:rsidRDefault="005056B6" w:rsidP="0083105C">
      <w:pPr>
        <w:pStyle w:val="ListParagraph"/>
        <w:spacing w:line="360" w:lineRule="auto"/>
        <w:ind w:left="360"/>
        <w:rPr>
          <w:rFonts w:ascii="Arial" w:hAnsi="Arial" w:cs="Arial"/>
        </w:rPr>
      </w:pPr>
      <w:r>
        <w:rPr>
          <w:rFonts w:ascii="Arial" w:hAnsi="Arial" w:cs="Arial"/>
        </w:rPr>
        <w:t xml:space="preserve">Swot analysis will be looked </w:t>
      </w:r>
      <w:r w:rsidR="006654E0">
        <w:rPr>
          <w:rFonts w:ascii="Arial" w:hAnsi="Arial" w:cs="Arial"/>
        </w:rPr>
        <w:t>at</w:t>
      </w:r>
      <w:r>
        <w:rPr>
          <w:rFonts w:ascii="Arial" w:hAnsi="Arial" w:cs="Arial"/>
        </w:rPr>
        <w:t xml:space="preserve"> this chapter, this</w:t>
      </w:r>
      <w:r w:rsidR="006654E0">
        <w:rPr>
          <w:rFonts w:ascii="Arial" w:hAnsi="Arial" w:cs="Arial"/>
        </w:rPr>
        <w:t xml:space="preserve"> is</w:t>
      </w:r>
      <w:r>
        <w:rPr>
          <w:rFonts w:ascii="Arial" w:hAnsi="Arial" w:cs="Arial"/>
        </w:rPr>
        <w:t xml:space="preserve"> a proven management framework which allows a brand like Ola cabs to benchmark its business and performance as compared to the competitors and industry, (MBA skool.com, 2020).</w:t>
      </w:r>
    </w:p>
    <w:p w14:paraId="3CA39CE7" w14:textId="143EDA20" w:rsidR="00224012" w:rsidRDefault="00224012" w:rsidP="0083105C">
      <w:pPr>
        <w:pStyle w:val="ListParagraph"/>
        <w:spacing w:line="360" w:lineRule="auto"/>
        <w:ind w:left="360"/>
        <w:rPr>
          <w:rFonts w:ascii="Arial" w:hAnsi="Arial" w:cs="Arial"/>
        </w:rPr>
      </w:pPr>
    </w:p>
    <w:p w14:paraId="4A42BD77" w14:textId="7D6B4EC6" w:rsidR="00F61022" w:rsidRDefault="00F61022" w:rsidP="0083105C">
      <w:pPr>
        <w:pStyle w:val="ListParagraph"/>
        <w:spacing w:line="360" w:lineRule="auto"/>
        <w:ind w:left="360"/>
        <w:rPr>
          <w:rFonts w:ascii="Arial" w:hAnsi="Arial" w:cs="Arial"/>
        </w:rPr>
      </w:pPr>
    </w:p>
    <w:p w14:paraId="18BA0C40" w14:textId="3474B2B7" w:rsidR="00F61022" w:rsidRDefault="00F61022" w:rsidP="0083105C">
      <w:pPr>
        <w:pStyle w:val="ListParagraph"/>
        <w:spacing w:line="360" w:lineRule="auto"/>
        <w:ind w:left="360"/>
        <w:rPr>
          <w:rFonts w:ascii="Arial" w:hAnsi="Arial" w:cs="Arial"/>
        </w:rPr>
      </w:pPr>
    </w:p>
    <w:p w14:paraId="7BF8EA8C" w14:textId="174AF56C" w:rsidR="00F61022" w:rsidRDefault="00F61022" w:rsidP="0083105C">
      <w:pPr>
        <w:pStyle w:val="ListParagraph"/>
        <w:spacing w:line="360" w:lineRule="auto"/>
        <w:ind w:left="360"/>
        <w:rPr>
          <w:rFonts w:ascii="Arial" w:hAnsi="Arial" w:cs="Arial"/>
        </w:rPr>
      </w:pPr>
    </w:p>
    <w:p w14:paraId="31B5EDC0" w14:textId="2B6EBD76" w:rsidR="00F61022" w:rsidRDefault="00F61022" w:rsidP="0083105C">
      <w:pPr>
        <w:pStyle w:val="ListParagraph"/>
        <w:spacing w:line="360" w:lineRule="auto"/>
        <w:ind w:left="360"/>
        <w:rPr>
          <w:rFonts w:ascii="Arial" w:hAnsi="Arial" w:cs="Arial"/>
        </w:rPr>
      </w:pPr>
    </w:p>
    <w:p w14:paraId="5267221F" w14:textId="5994D953" w:rsidR="00F61022" w:rsidRDefault="00F61022" w:rsidP="0083105C">
      <w:pPr>
        <w:pStyle w:val="ListParagraph"/>
        <w:spacing w:line="360" w:lineRule="auto"/>
        <w:ind w:left="360"/>
        <w:rPr>
          <w:rFonts w:ascii="Arial" w:hAnsi="Arial" w:cs="Arial"/>
        </w:rPr>
      </w:pPr>
    </w:p>
    <w:p w14:paraId="3E622BBB" w14:textId="573471F5" w:rsidR="00F61022" w:rsidRDefault="00F61022" w:rsidP="0083105C">
      <w:pPr>
        <w:pStyle w:val="ListParagraph"/>
        <w:spacing w:line="360" w:lineRule="auto"/>
        <w:ind w:left="360"/>
        <w:rPr>
          <w:rFonts w:ascii="Arial" w:hAnsi="Arial" w:cs="Arial"/>
        </w:rPr>
      </w:pPr>
    </w:p>
    <w:p w14:paraId="1204B9B8" w14:textId="5A558908" w:rsidR="00F61022" w:rsidRDefault="00F61022" w:rsidP="0083105C">
      <w:pPr>
        <w:pStyle w:val="ListParagraph"/>
        <w:spacing w:line="360" w:lineRule="auto"/>
        <w:ind w:left="360"/>
        <w:rPr>
          <w:rFonts w:ascii="Arial" w:hAnsi="Arial" w:cs="Arial"/>
        </w:rPr>
      </w:pPr>
    </w:p>
    <w:p w14:paraId="1E76D2CC" w14:textId="5085932B" w:rsidR="00F61022" w:rsidRDefault="00F61022" w:rsidP="0083105C">
      <w:pPr>
        <w:pStyle w:val="ListParagraph"/>
        <w:spacing w:line="360" w:lineRule="auto"/>
        <w:ind w:left="360"/>
        <w:rPr>
          <w:rFonts w:ascii="Arial" w:hAnsi="Arial" w:cs="Arial"/>
        </w:rPr>
      </w:pPr>
    </w:p>
    <w:p w14:paraId="2F6BB575" w14:textId="521D255D" w:rsidR="00061F5F" w:rsidRDefault="00061F5F" w:rsidP="0083105C">
      <w:pPr>
        <w:pStyle w:val="ListParagraph"/>
        <w:spacing w:line="360" w:lineRule="auto"/>
        <w:ind w:left="360"/>
        <w:rPr>
          <w:rFonts w:ascii="Arial" w:hAnsi="Arial" w:cs="Arial"/>
        </w:rPr>
      </w:pPr>
    </w:p>
    <w:p w14:paraId="432F5526" w14:textId="09E27005" w:rsidR="00061F5F" w:rsidRDefault="00061F5F" w:rsidP="0083105C">
      <w:pPr>
        <w:pStyle w:val="ListParagraph"/>
        <w:spacing w:line="360" w:lineRule="auto"/>
        <w:ind w:left="360"/>
        <w:rPr>
          <w:rFonts w:ascii="Arial" w:hAnsi="Arial" w:cs="Arial"/>
        </w:rPr>
      </w:pPr>
    </w:p>
    <w:p w14:paraId="4EF021CB" w14:textId="6D4D4881" w:rsidR="00061F5F" w:rsidRDefault="00061F5F" w:rsidP="0083105C">
      <w:pPr>
        <w:pStyle w:val="ListParagraph"/>
        <w:spacing w:line="360" w:lineRule="auto"/>
        <w:ind w:left="360"/>
        <w:rPr>
          <w:rFonts w:ascii="Arial" w:hAnsi="Arial" w:cs="Arial"/>
        </w:rPr>
      </w:pPr>
    </w:p>
    <w:p w14:paraId="48E35BF2" w14:textId="554B4015" w:rsidR="00061F5F" w:rsidRDefault="00061F5F" w:rsidP="0083105C">
      <w:pPr>
        <w:pStyle w:val="ListParagraph"/>
        <w:spacing w:line="360" w:lineRule="auto"/>
        <w:ind w:left="360"/>
        <w:rPr>
          <w:rFonts w:ascii="Arial" w:hAnsi="Arial" w:cs="Arial"/>
        </w:rPr>
      </w:pPr>
    </w:p>
    <w:p w14:paraId="42E6586B" w14:textId="19DAE534" w:rsidR="00061F5F" w:rsidRDefault="00061F5F" w:rsidP="0083105C">
      <w:pPr>
        <w:pStyle w:val="ListParagraph"/>
        <w:spacing w:line="360" w:lineRule="auto"/>
        <w:ind w:left="360"/>
        <w:rPr>
          <w:rFonts w:ascii="Arial" w:hAnsi="Arial" w:cs="Arial"/>
        </w:rPr>
      </w:pPr>
    </w:p>
    <w:p w14:paraId="7D97B7AE" w14:textId="406E8C77" w:rsidR="00061F5F" w:rsidRDefault="00061F5F" w:rsidP="0083105C">
      <w:pPr>
        <w:pStyle w:val="ListParagraph"/>
        <w:spacing w:line="360" w:lineRule="auto"/>
        <w:ind w:left="360"/>
        <w:rPr>
          <w:rFonts w:ascii="Arial" w:hAnsi="Arial" w:cs="Arial"/>
        </w:rPr>
      </w:pPr>
    </w:p>
    <w:p w14:paraId="6C0F8D9D" w14:textId="2BB8BED1" w:rsidR="00061F5F" w:rsidRDefault="00061F5F" w:rsidP="0083105C">
      <w:pPr>
        <w:pStyle w:val="ListParagraph"/>
        <w:spacing w:line="360" w:lineRule="auto"/>
        <w:ind w:left="360"/>
        <w:rPr>
          <w:rFonts w:ascii="Arial" w:hAnsi="Arial" w:cs="Arial"/>
        </w:rPr>
      </w:pPr>
    </w:p>
    <w:p w14:paraId="697D1849" w14:textId="7F19A9D8" w:rsidR="00061F5F" w:rsidRDefault="00061F5F" w:rsidP="0083105C">
      <w:pPr>
        <w:pStyle w:val="ListParagraph"/>
        <w:spacing w:line="360" w:lineRule="auto"/>
        <w:ind w:left="360"/>
        <w:rPr>
          <w:rFonts w:ascii="Arial" w:hAnsi="Arial" w:cs="Arial"/>
        </w:rPr>
      </w:pPr>
    </w:p>
    <w:p w14:paraId="1695B0F1" w14:textId="07B1CF91" w:rsidR="00061F5F" w:rsidRDefault="00061F5F" w:rsidP="0083105C">
      <w:pPr>
        <w:pStyle w:val="ListParagraph"/>
        <w:spacing w:line="360" w:lineRule="auto"/>
        <w:ind w:left="360"/>
        <w:rPr>
          <w:rFonts w:ascii="Arial" w:hAnsi="Arial" w:cs="Arial"/>
        </w:rPr>
      </w:pPr>
    </w:p>
    <w:p w14:paraId="4B74A220" w14:textId="547C8528" w:rsidR="00061F5F" w:rsidRDefault="00061F5F" w:rsidP="0083105C">
      <w:pPr>
        <w:pStyle w:val="ListParagraph"/>
        <w:spacing w:line="360" w:lineRule="auto"/>
        <w:ind w:left="360"/>
        <w:rPr>
          <w:rFonts w:ascii="Arial" w:hAnsi="Arial" w:cs="Arial"/>
        </w:rPr>
      </w:pPr>
    </w:p>
    <w:p w14:paraId="480D4013" w14:textId="3F5FEC00" w:rsidR="00061F5F" w:rsidRDefault="00061F5F" w:rsidP="0083105C">
      <w:pPr>
        <w:pStyle w:val="ListParagraph"/>
        <w:spacing w:line="360" w:lineRule="auto"/>
        <w:ind w:left="360"/>
        <w:rPr>
          <w:rFonts w:ascii="Arial" w:hAnsi="Arial" w:cs="Arial"/>
        </w:rPr>
      </w:pPr>
    </w:p>
    <w:p w14:paraId="5DED8055" w14:textId="7B612FE4" w:rsidR="00061F5F" w:rsidRDefault="00061F5F" w:rsidP="0083105C">
      <w:pPr>
        <w:pStyle w:val="ListParagraph"/>
        <w:spacing w:line="360" w:lineRule="auto"/>
        <w:ind w:left="360"/>
        <w:rPr>
          <w:rFonts w:ascii="Arial" w:hAnsi="Arial" w:cs="Arial"/>
        </w:rPr>
      </w:pPr>
    </w:p>
    <w:p w14:paraId="5A773710" w14:textId="2A8836C2" w:rsidR="00061F5F" w:rsidRDefault="00061F5F" w:rsidP="0083105C">
      <w:pPr>
        <w:pStyle w:val="ListParagraph"/>
        <w:spacing w:line="360" w:lineRule="auto"/>
        <w:ind w:left="360"/>
        <w:rPr>
          <w:rFonts w:ascii="Arial" w:hAnsi="Arial" w:cs="Arial"/>
        </w:rPr>
      </w:pPr>
    </w:p>
    <w:p w14:paraId="46A97111" w14:textId="6D6362AE" w:rsidR="00061F5F" w:rsidRDefault="00061F5F" w:rsidP="0083105C">
      <w:pPr>
        <w:pStyle w:val="ListParagraph"/>
        <w:spacing w:line="360" w:lineRule="auto"/>
        <w:ind w:left="360"/>
        <w:rPr>
          <w:rFonts w:ascii="Arial" w:hAnsi="Arial" w:cs="Arial"/>
        </w:rPr>
      </w:pPr>
    </w:p>
    <w:p w14:paraId="18CD8E52" w14:textId="20D9A2DA" w:rsidR="00061F5F" w:rsidRDefault="00061F5F" w:rsidP="0083105C">
      <w:pPr>
        <w:pStyle w:val="ListParagraph"/>
        <w:spacing w:line="360" w:lineRule="auto"/>
        <w:ind w:left="360"/>
        <w:rPr>
          <w:rFonts w:ascii="Arial" w:hAnsi="Arial" w:cs="Arial"/>
        </w:rPr>
      </w:pPr>
    </w:p>
    <w:p w14:paraId="58494E79" w14:textId="77777777" w:rsidR="00061F5F" w:rsidRDefault="00061F5F" w:rsidP="0083105C">
      <w:pPr>
        <w:pStyle w:val="ListParagraph"/>
        <w:spacing w:line="360" w:lineRule="auto"/>
        <w:ind w:left="360"/>
        <w:rPr>
          <w:rFonts w:ascii="Arial" w:hAnsi="Arial" w:cs="Arial"/>
        </w:rPr>
      </w:pPr>
    </w:p>
    <w:p w14:paraId="3A54094F" w14:textId="1337DBC3" w:rsidR="00F61022" w:rsidRDefault="00F61022" w:rsidP="0083105C">
      <w:pPr>
        <w:pStyle w:val="ListParagraph"/>
        <w:spacing w:line="360" w:lineRule="auto"/>
        <w:ind w:left="360"/>
        <w:rPr>
          <w:rFonts w:ascii="Arial" w:hAnsi="Arial" w:cs="Arial"/>
        </w:rPr>
      </w:pPr>
    </w:p>
    <w:p w14:paraId="60F68DBF" w14:textId="6DA8C448" w:rsidR="00F74584" w:rsidRDefault="00F74584" w:rsidP="0083105C">
      <w:pPr>
        <w:pStyle w:val="ListParagraph"/>
        <w:spacing w:line="360" w:lineRule="auto"/>
        <w:ind w:left="360"/>
        <w:rPr>
          <w:rFonts w:ascii="Arial" w:hAnsi="Arial" w:cs="Arial"/>
        </w:rPr>
      </w:pPr>
    </w:p>
    <w:p w14:paraId="3CAF4365" w14:textId="6A2E46D6" w:rsidR="00F74584" w:rsidRDefault="00F74584" w:rsidP="0083105C">
      <w:pPr>
        <w:pStyle w:val="Heading2"/>
        <w:spacing w:line="360" w:lineRule="auto"/>
      </w:pPr>
      <w:bookmarkStart w:id="13" w:name="_Toc68174870"/>
      <w:r>
        <w:lastRenderedPageBreak/>
        <w:t>SWOT ANALYSIS</w:t>
      </w:r>
      <w:bookmarkEnd w:id="13"/>
    </w:p>
    <w:p w14:paraId="0C6061C1" w14:textId="77777777" w:rsidR="00F74584" w:rsidRDefault="00F74584" w:rsidP="0083105C">
      <w:pPr>
        <w:pStyle w:val="ListParagraph"/>
        <w:spacing w:line="360" w:lineRule="auto"/>
        <w:ind w:left="360"/>
        <w:rPr>
          <w:rFonts w:ascii="Arial" w:hAnsi="Arial" w:cs="Arial"/>
        </w:rPr>
      </w:pPr>
    </w:p>
    <w:p w14:paraId="1534ECD1" w14:textId="06D8E3F0" w:rsidR="008F579A" w:rsidRDefault="008F579A" w:rsidP="0083105C">
      <w:pPr>
        <w:pStyle w:val="ListParagraph"/>
        <w:spacing w:line="360" w:lineRule="auto"/>
        <w:ind w:left="360"/>
        <w:rPr>
          <w:rFonts w:ascii="Arial" w:hAnsi="Arial" w:cs="Arial"/>
        </w:rPr>
      </w:pPr>
      <w:r>
        <w:rPr>
          <w:rFonts w:ascii="Arial" w:hAnsi="Arial" w:cs="Arial"/>
        </w:rPr>
        <w:t>Swot analysis of Ola cabs analyses the brand/ company with its strengths, weaknesses, opportunities and threats.</w:t>
      </w:r>
    </w:p>
    <w:p w14:paraId="52EA0D2E" w14:textId="78088688" w:rsidR="00224012" w:rsidRDefault="00224012" w:rsidP="0083105C">
      <w:pPr>
        <w:pStyle w:val="ListParagraph"/>
        <w:spacing w:line="360" w:lineRule="auto"/>
        <w:ind w:left="360"/>
        <w:rPr>
          <w:rFonts w:ascii="Arial" w:hAnsi="Arial" w:cs="Arial"/>
        </w:rPr>
      </w:pPr>
    </w:p>
    <w:p w14:paraId="7A1E1407" w14:textId="6EF33DDC" w:rsidR="00224012" w:rsidRDefault="00224012" w:rsidP="0083105C">
      <w:pPr>
        <w:pStyle w:val="ListParagraph"/>
        <w:spacing w:line="360" w:lineRule="auto"/>
        <w:ind w:left="360"/>
        <w:rPr>
          <w:rFonts w:ascii="Arial" w:hAnsi="Arial" w:cs="Arial"/>
        </w:rPr>
      </w:pPr>
    </w:p>
    <w:p w14:paraId="049921BA" w14:textId="01AF9957" w:rsidR="00224012" w:rsidRDefault="00224012" w:rsidP="0083105C">
      <w:pPr>
        <w:pStyle w:val="ListParagraph"/>
        <w:spacing w:line="360" w:lineRule="auto"/>
        <w:ind w:left="360"/>
        <w:rPr>
          <w:rFonts w:ascii="Arial" w:hAnsi="Arial" w:cs="Arial"/>
        </w:rPr>
      </w:pPr>
    </w:p>
    <w:p w14:paraId="489A5DFF" w14:textId="6514CCBD" w:rsidR="00224012" w:rsidRDefault="00224012" w:rsidP="0083105C">
      <w:pPr>
        <w:pStyle w:val="ListParagraph"/>
        <w:spacing w:line="360" w:lineRule="auto"/>
        <w:ind w:left="360"/>
        <w:rPr>
          <w:rFonts w:ascii="Arial" w:hAnsi="Arial" w:cs="Arial"/>
        </w:rPr>
      </w:pPr>
    </w:p>
    <w:p w14:paraId="69FF5BFA" w14:textId="4CE9546B" w:rsidR="00224012" w:rsidRDefault="00224012" w:rsidP="0083105C">
      <w:pPr>
        <w:pStyle w:val="ListParagraph"/>
        <w:spacing w:line="360" w:lineRule="auto"/>
        <w:ind w:left="360"/>
        <w:rPr>
          <w:rFonts w:ascii="Arial" w:hAnsi="Arial" w:cs="Arial"/>
        </w:rPr>
      </w:pPr>
    </w:p>
    <w:p w14:paraId="1ECE84F3" w14:textId="77777777" w:rsidR="00224012" w:rsidRDefault="00224012" w:rsidP="0083105C">
      <w:pPr>
        <w:pStyle w:val="ListParagraph"/>
        <w:spacing w:line="360" w:lineRule="auto"/>
        <w:ind w:left="360"/>
        <w:rPr>
          <w:rFonts w:ascii="Arial" w:hAnsi="Arial" w:cs="Arial"/>
        </w:rPr>
      </w:pPr>
    </w:p>
    <w:p w14:paraId="4124E67E" w14:textId="29F18086" w:rsidR="00411839" w:rsidRDefault="007973B5" w:rsidP="0083105C">
      <w:pPr>
        <w:pStyle w:val="ListParagraph"/>
        <w:spacing w:line="360" w:lineRule="auto"/>
        <w:ind w:left="360"/>
        <w:rPr>
          <w:rFonts w:ascii="Arial" w:hAnsi="Arial" w:cs="Arial"/>
        </w:rPr>
      </w:pPr>
      <w:r>
        <w:rPr>
          <w:rFonts w:ascii="Arial" w:hAnsi="Arial" w:cs="Arial"/>
          <w:noProof/>
        </w:rPr>
        <w:drawing>
          <wp:inline distT="0" distB="0" distL="0" distR="0" wp14:anchorId="30DC569E" wp14:editId="0694AF16">
            <wp:extent cx="5486400" cy="3200400"/>
            <wp:effectExtent l="0" t="0" r="1905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50960C6" w14:textId="72FD87E4" w:rsidR="00411839" w:rsidRDefault="00411839" w:rsidP="0083105C">
      <w:pPr>
        <w:tabs>
          <w:tab w:val="left" w:pos="2385"/>
        </w:tabs>
        <w:spacing w:line="360" w:lineRule="auto"/>
        <w:rPr>
          <w:rFonts w:ascii="Arial" w:hAnsi="Arial" w:cs="Arial"/>
        </w:rPr>
      </w:pPr>
    </w:p>
    <w:p w14:paraId="36E212C5" w14:textId="01B80C6D" w:rsidR="008F579A" w:rsidRDefault="00FD6DB2" w:rsidP="0083105C">
      <w:pPr>
        <w:tabs>
          <w:tab w:val="left" w:pos="2385"/>
        </w:tabs>
        <w:spacing w:line="360" w:lineRule="auto"/>
        <w:rPr>
          <w:rFonts w:ascii="Arial" w:hAnsi="Arial" w:cs="Arial"/>
        </w:rPr>
      </w:pPr>
      <w:r>
        <w:rPr>
          <w:rFonts w:ascii="Arial" w:hAnsi="Arial" w:cs="Arial"/>
        </w:rPr>
        <w:t xml:space="preserve">      Figure </w:t>
      </w:r>
      <w:r w:rsidR="00CA27B2">
        <w:rPr>
          <w:rFonts w:ascii="Arial" w:hAnsi="Arial" w:cs="Arial"/>
        </w:rPr>
        <w:t>4</w:t>
      </w:r>
      <w:r>
        <w:rPr>
          <w:rFonts w:ascii="Arial" w:hAnsi="Arial" w:cs="Arial"/>
        </w:rPr>
        <w:t>. Swot analysis</w:t>
      </w:r>
      <w:r w:rsidR="00D357BA">
        <w:rPr>
          <w:rFonts w:ascii="Arial" w:hAnsi="Arial" w:cs="Arial"/>
        </w:rPr>
        <w:t>.</w:t>
      </w:r>
    </w:p>
    <w:p w14:paraId="30DDC706" w14:textId="4728F6F0" w:rsidR="008F579A" w:rsidRDefault="008F579A" w:rsidP="0083105C">
      <w:pPr>
        <w:tabs>
          <w:tab w:val="left" w:pos="2385"/>
        </w:tabs>
        <w:spacing w:line="360" w:lineRule="auto"/>
        <w:rPr>
          <w:rFonts w:ascii="Arial" w:hAnsi="Arial" w:cs="Arial"/>
        </w:rPr>
      </w:pPr>
    </w:p>
    <w:p w14:paraId="09963327" w14:textId="6A1E4C8A" w:rsidR="008F579A" w:rsidRDefault="00CC782B" w:rsidP="0083105C">
      <w:pPr>
        <w:pStyle w:val="ListParagraph"/>
        <w:numPr>
          <w:ilvl w:val="0"/>
          <w:numId w:val="13"/>
        </w:numPr>
        <w:tabs>
          <w:tab w:val="left" w:pos="2385"/>
        </w:tabs>
        <w:spacing w:line="360" w:lineRule="auto"/>
        <w:rPr>
          <w:rFonts w:ascii="Arial" w:hAnsi="Arial" w:cs="Arial"/>
        </w:rPr>
      </w:pPr>
      <w:r>
        <w:rPr>
          <w:rFonts w:ascii="Arial" w:hAnsi="Arial" w:cs="Arial"/>
        </w:rPr>
        <w:t>Strengths: Ola makes use of good technology as to accurately provide suppliers of cars for the commuters. And comparing to other taxis like black cabs or local private hire firm, Ola cabs prices are lower. Ola rating system builds trustworthy relationship using dynamic pricing model to rate the ride according to demands of rides.</w:t>
      </w:r>
    </w:p>
    <w:p w14:paraId="276B4C36" w14:textId="1371E374" w:rsidR="00CC782B" w:rsidRDefault="00CC782B" w:rsidP="0083105C">
      <w:pPr>
        <w:pStyle w:val="ListParagraph"/>
        <w:numPr>
          <w:ilvl w:val="0"/>
          <w:numId w:val="13"/>
        </w:numPr>
        <w:tabs>
          <w:tab w:val="left" w:pos="2385"/>
        </w:tabs>
        <w:spacing w:line="360" w:lineRule="auto"/>
        <w:rPr>
          <w:rFonts w:ascii="Arial" w:hAnsi="Arial" w:cs="Arial"/>
        </w:rPr>
      </w:pPr>
      <w:r>
        <w:rPr>
          <w:rFonts w:ascii="Arial" w:hAnsi="Arial" w:cs="Arial"/>
        </w:rPr>
        <w:t xml:space="preserve">Weakness: Less trips than other big firm like Uber makes drivers waiting to long for a ride. App system is to slow at times make customers </w:t>
      </w:r>
      <w:r w:rsidR="00E46ED4">
        <w:rPr>
          <w:rFonts w:ascii="Arial" w:hAnsi="Arial" w:cs="Arial"/>
        </w:rPr>
        <w:t xml:space="preserve">want to book other firms. Safety issues of passengers are not up to standard as it was in London 2020. And support </w:t>
      </w:r>
      <w:r w:rsidR="00E46ED4">
        <w:rPr>
          <w:rFonts w:ascii="Arial" w:hAnsi="Arial" w:cs="Arial"/>
        </w:rPr>
        <w:lastRenderedPageBreak/>
        <w:t>level for customers from the brand are not up to mark as customers not satisfied, this tarnished the brand name in the market.</w:t>
      </w:r>
    </w:p>
    <w:p w14:paraId="132F9948" w14:textId="15AD41FE" w:rsidR="001A27A5" w:rsidRDefault="001A27A5" w:rsidP="0083105C">
      <w:pPr>
        <w:pStyle w:val="ListParagraph"/>
        <w:numPr>
          <w:ilvl w:val="0"/>
          <w:numId w:val="13"/>
        </w:numPr>
        <w:tabs>
          <w:tab w:val="left" w:pos="2385"/>
        </w:tabs>
        <w:spacing w:line="360" w:lineRule="auto"/>
        <w:rPr>
          <w:rFonts w:ascii="Arial" w:hAnsi="Arial" w:cs="Arial"/>
        </w:rPr>
      </w:pPr>
      <w:r>
        <w:rPr>
          <w:rFonts w:ascii="Arial" w:hAnsi="Arial" w:cs="Arial"/>
        </w:rPr>
        <w:t>Opportunities: Affordable prices for customers and Ola is going different places in the U.K. where the service isn’t there as it can help enhance the customer base to a great extent.</w:t>
      </w:r>
    </w:p>
    <w:p w14:paraId="32C95AFB" w14:textId="69F39318" w:rsidR="001A27A5" w:rsidRDefault="001A27A5" w:rsidP="0083105C">
      <w:pPr>
        <w:pStyle w:val="ListParagraph"/>
        <w:numPr>
          <w:ilvl w:val="0"/>
          <w:numId w:val="13"/>
        </w:numPr>
        <w:tabs>
          <w:tab w:val="left" w:pos="2385"/>
        </w:tabs>
        <w:spacing w:line="360" w:lineRule="auto"/>
        <w:rPr>
          <w:rFonts w:ascii="Arial" w:hAnsi="Arial" w:cs="Arial"/>
        </w:rPr>
      </w:pPr>
      <w:r>
        <w:rPr>
          <w:rFonts w:ascii="Arial" w:hAnsi="Arial" w:cs="Arial"/>
        </w:rPr>
        <w:t xml:space="preserve">Threats: Increase in competition from other firms in the market, like Uber already in the market with low prices and if customer satisfaction is not met, this can lead customers switch brands especially when the presence of Uber is in the market. And there’s other players like Bolt taxi emerging </w:t>
      </w:r>
      <w:r w:rsidR="007F7BB8">
        <w:rPr>
          <w:rFonts w:ascii="Arial" w:hAnsi="Arial" w:cs="Arial"/>
        </w:rPr>
        <w:t>there will be more competition.</w:t>
      </w:r>
      <w:r>
        <w:rPr>
          <w:rFonts w:ascii="Arial" w:hAnsi="Arial" w:cs="Arial"/>
        </w:rPr>
        <w:t xml:space="preserve"> </w:t>
      </w:r>
    </w:p>
    <w:p w14:paraId="14D1F6B5" w14:textId="0F546A87" w:rsidR="00933451" w:rsidRDefault="00933451" w:rsidP="0083105C">
      <w:pPr>
        <w:tabs>
          <w:tab w:val="left" w:pos="2385"/>
        </w:tabs>
        <w:spacing w:line="360" w:lineRule="auto"/>
        <w:rPr>
          <w:rFonts w:ascii="Arial" w:hAnsi="Arial" w:cs="Arial"/>
        </w:rPr>
      </w:pPr>
    </w:p>
    <w:p w14:paraId="3487661B" w14:textId="4964E1F7" w:rsidR="00061F5F" w:rsidRDefault="00061F5F" w:rsidP="0083105C">
      <w:pPr>
        <w:tabs>
          <w:tab w:val="left" w:pos="2385"/>
        </w:tabs>
        <w:spacing w:line="360" w:lineRule="auto"/>
        <w:rPr>
          <w:rFonts w:ascii="Arial" w:hAnsi="Arial" w:cs="Arial"/>
        </w:rPr>
      </w:pPr>
    </w:p>
    <w:p w14:paraId="3E3D977F" w14:textId="65407823" w:rsidR="00061F5F" w:rsidRDefault="00061F5F" w:rsidP="0083105C">
      <w:pPr>
        <w:tabs>
          <w:tab w:val="left" w:pos="2385"/>
        </w:tabs>
        <w:spacing w:line="360" w:lineRule="auto"/>
        <w:rPr>
          <w:rFonts w:ascii="Arial" w:hAnsi="Arial" w:cs="Arial"/>
        </w:rPr>
      </w:pPr>
    </w:p>
    <w:p w14:paraId="754DBFC3" w14:textId="1D311769" w:rsidR="00061F5F" w:rsidRDefault="00061F5F" w:rsidP="0083105C">
      <w:pPr>
        <w:tabs>
          <w:tab w:val="left" w:pos="2385"/>
        </w:tabs>
        <w:spacing w:line="360" w:lineRule="auto"/>
        <w:rPr>
          <w:rFonts w:ascii="Arial" w:hAnsi="Arial" w:cs="Arial"/>
        </w:rPr>
      </w:pPr>
    </w:p>
    <w:p w14:paraId="7F5BC66C" w14:textId="45A59D2B" w:rsidR="00061F5F" w:rsidRDefault="00061F5F" w:rsidP="0083105C">
      <w:pPr>
        <w:tabs>
          <w:tab w:val="left" w:pos="2385"/>
        </w:tabs>
        <w:spacing w:line="360" w:lineRule="auto"/>
        <w:rPr>
          <w:rFonts w:ascii="Arial" w:hAnsi="Arial" w:cs="Arial"/>
        </w:rPr>
      </w:pPr>
    </w:p>
    <w:p w14:paraId="7D8B4A7E" w14:textId="128146D0" w:rsidR="00061F5F" w:rsidRDefault="00061F5F" w:rsidP="0083105C">
      <w:pPr>
        <w:tabs>
          <w:tab w:val="left" w:pos="2385"/>
        </w:tabs>
        <w:spacing w:line="360" w:lineRule="auto"/>
        <w:rPr>
          <w:rFonts w:ascii="Arial" w:hAnsi="Arial" w:cs="Arial"/>
        </w:rPr>
      </w:pPr>
    </w:p>
    <w:p w14:paraId="048642DA" w14:textId="0FAFF139" w:rsidR="00061F5F" w:rsidRDefault="00061F5F" w:rsidP="0083105C">
      <w:pPr>
        <w:tabs>
          <w:tab w:val="left" w:pos="2385"/>
        </w:tabs>
        <w:spacing w:line="360" w:lineRule="auto"/>
        <w:rPr>
          <w:rFonts w:ascii="Arial" w:hAnsi="Arial" w:cs="Arial"/>
        </w:rPr>
      </w:pPr>
    </w:p>
    <w:p w14:paraId="6BC5CFAD" w14:textId="696C776C" w:rsidR="00061F5F" w:rsidRDefault="00061F5F" w:rsidP="0083105C">
      <w:pPr>
        <w:tabs>
          <w:tab w:val="left" w:pos="2385"/>
        </w:tabs>
        <w:spacing w:line="360" w:lineRule="auto"/>
        <w:rPr>
          <w:rFonts w:ascii="Arial" w:hAnsi="Arial" w:cs="Arial"/>
        </w:rPr>
      </w:pPr>
    </w:p>
    <w:p w14:paraId="012E66FE" w14:textId="01D67214" w:rsidR="00061F5F" w:rsidRDefault="00061F5F" w:rsidP="0083105C">
      <w:pPr>
        <w:tabs>
          <w:tab w:val="left" w:pos="2385"/>
        </w:tabs>
        <w:spacing w:line="360" w:lineRule="auto"/>
        <w:rPr>
          <w:rFonts w:ascii="Arial" w:hAnsi="Arial" w:cs="Arial"/>
        </w:rPr>
      </w:pPr>
    </w:p>
    <w:p w14:paraId="1AE31D1E" w14:textId="779B449E" w:rsidR="00061F5F" w:rsidRDefault="00061F5F" w:rsidP="0083105C">
      <w:pPr>
        <w:tabs>
          <w:tab w:val="left" w:pos="2385"/>
        </w:tabs>
        <w:spacing w:line="360" w:lineRule="auto"/>
        <w:rPr>
          <w:rFonts w:ascii="Arial" w:hAnsi="Arial" w:cs="Arial"/>
        </w:rPr>
      </w:pPr>
    </w:p>
    <w:p w14:paraId="1AA46919" w14:textId="29A731C7" w:rsidR="00061F5F" w:rsidRDefault="00061F5F" w:rsidP="0083105C">
      <w:pPr>
        <w:tabs>
          <w:tab w:val="left" w:pos="2385"/>
        </w:tabs>
        <w:spacing w:line="360" w:lineRule="auto"/>
        <w:rPr>
          <w:rFonts w:ascii="Arial" w:hAnsi="Arial" w:cs="Arial"/>
        </w:rPr>
      </w:pPr>
    </w:p>
    <w:p w14:paraId="0E2D6488" w14:textId="07BF01A8" w:rsidR="00061F5F" w:rsidRDefault="00061F5F" w:rsidP="0083105C">
      <w:pPr>
        <w:tabs>
          <w:tab w:val="left" w:pos="2385"/>
        </w:tabs>
        <w:spacing w:line="360" w:lineRule="auto"/>
        <w:rPr>
          <w:rFonts w:ascii="Arial" w:hAnsi="Arial" w:cs="Arial"/>
        </w:rPr>
      </w:pPr>
    </w:p>
    <w:p w14:paraId="45AF46B9" w14:textId="7A778814" w:rsidR="00061F5F" w:rsidRDefault="00061F5F" w:rsidP="0083105C">
      <w:pPr>
        <w:tabs>
          <w:tab w:val="left" w:pos="2385"/>
        </w:tabs>
        <w:spacing w:line="360" w:lineRule="auto"/>
        <w:rPr>
          <w:rFonts w:ascii="Arial" w:hAnsi="Arial" w:cs="Arial"/>
        </w:rPr>
      </w:pPr>
    </w:p>
    <w:p w14:paraId="56AC4E37" w14:textId="25604065" w:rsidR="00061F5F" w:rsidRDefault="00061F5F" w:rsidP="0083105C">
      <w:pPr>
        <w:tabs>
          <w:tab w:val="left" w:pos="2385"/>
        </w:tabs>
        <w:spacing w:line="360" w:lineRule="auto"/>
        <w:rPr>
          <w:rFonts w:ascii="Arial" w:hAnsi="Arial" w:cs="Arial"/>
        </w:rPr>
      </w:pPr>
    </w:p>
    <w:p w14:paraId="78932CB8" w14:textId="448C6F58" w:rsidR="00061F5F" w:rsidRDefault="00061F5F" w:rsidP="0083105C">
      <w:pPr>
        <w:tabs>
          <w:tab w:val="left" w:pos="2385"/>
        </w:tabs>
        <w:spacing w:line="360" w:lineRule="auto"/>
        <w:rPr>
          <w:rFonts w:ascii="Arial" w:hAnsi="Arial" w:cs="Arial"/>
        </w:rPr>
      </w:pPr>
    </w:p>
    <w:p w14:paraId="5A9858C3" w14:textId="242CD8B2" w:rsidR="00061F5F" w:rsidRDefault="00061F5F" w:rsidP="0083105C">
      <w:pPr>
        <w:tabs>
          <w:tab w:val="left" w:pos="2385"/>
        </w:tabs>
        <w:spacing w:line="360" w:lineRule="auto"/>
        <w:rPr>
          <w:rFonts w:ascii="Arial" w:hAnsi="Arial" w:cs="Arial"/>
        </w:rPr>
      </w:pPr>
    </w:p>
    <w:p w14:paraId="6781EEEA" w14:textId="0CDDD206" w:rsidR="00061F5F" w:rsidRDefault="00061F5F" w:rsidP="0083105C">
      <w:pPr>
        <w:tabs>
          <w:tab w:val="left" w:pos="2385"/>
        </w:tabs>
        <w:spacing w:line="360" w:lineRule="auto"/>
        <w:rPr>
          <w:rFonts w:ascii="Arial" w:hAnsi="Arial" w:cs="Arial"/>
        </w:rPr>
      </w:pPr>
    </w:p>
    <w:p w14:paraId="34CEE023" w14:textId="68883480" w:rsidR="00061F5F" w:rsidRDefault="00061F5F" w:rsidP="0083105C">
      <w:pPr>
        <w:tabs>
          <w:tab w:val="left" w:pos="2385"/>
        </w:tabs>
        <w:spacing w:line="360" w:lineRule="auto"/>
        <w:rPr>
          <w:rFonts w:ascii="Arial" w:hAnsi="Arial" w:cs="Arial"/>
        </w:rPr>
      </w:pPr>
    </w:p>
    <w:p w14:paraId="4C52F854" w14:textId="77777777" w:rsidR="00061F5F" w:rsidRDefault="00061F5F" w:rsidP="0083105C">
      <w:pPr>
        <w:tabs>
          <w:tab w:val="left" w:pos="2385"/>
        </w:tabs>
        <w:spacing w:line="360" w:lineRule="auto"/>
        <w:rPr>
          <w:rFonts w:ascii="Arial" w:hAnsi="Arial" w:cs="Arial"/>
        </w:rPr>
      </w:pPr>
    </w:p>
    <w:p w14:paraId="4A93B39F" w14:textId="20EF9F66" w:rsidR="004E4A9C" w:rsidRPr="004E4A9C" w:rsidRDefault="004E4A9C" w:rsidP="0083105C">
      <w:pPr>
        <w:pStyle w:val="Heading2"/>
        <w:spacing w:line="360" w:lineRule="auto"/>
      </w:pPr>
      <w:bookmarkStart w:id="14" w:name="_Toc68174871"/>
      <w:r w:rsidRPr="004E4A9C">
        <w:lastRenderedPageBreak/>
        <w:t>ADVANCED SWOT</w:t>
      </w:r>
      <w:bookmarkEnd w:id="14"/>
    </w:p>
    <w:p w14:paraId="1E5C0DDD" w14:textId="4C8CA729" w:rsidR="00686912" w:rsidRDefault="00686912" w:rsidP="0083105C">
      <w:pPr>
        <w:tabs>
          <w:tab w:val="left" w:pos="2385"/>
        </w:tabs>
        <w:spacing w:line="360" w:lineRule="auto"/>
        <w:rPr>
          <w:rFonts w:ascii="Arial" w:hAnsi="Arial" w:cs="Arial"/>
        </w:rPr>
      </w:pPr>
    </w:p>
    <w:p w14:paraId="120ECDE6" w14:textId="193AA034" w:rsidR="004E4A9C" w:rsidRDefault="004E4A9C" w:rsidP="0083105C">
      <w:pPr>
        <w:tabs>
          <w:tab w:val="left" w:pos="2385"/>
        </w:tabs>
        <w:spacing w:line="360" w:lineRule="auto"/>
        <w:rPr>
          <w:rFonts w:ascii="Arial" w:hAnsi="Arial" w:cs="Arial"/>
        </w:rPr>
      </w:pPr>
      <w:r>
        <w:rPr>
          <w:rFonts w:ascii="Arial" w:hAnsi="Arial" w:cs="Arial"/>
        </w:rPr>
        <w:t>Ola cabs can be further enhanced by adapting advanced swot, this technique can analyse the strategic competitiveness of the firm by providing useful information</w:t>
      </w:r>
      <w:r w:rsidR="00CB4688">
        <w:rPr>
          <w:rFonts w:ascii="Arial" w:hAnsi="Arial" w:cs="Arial"/>
        </w:rPr>
        <w:t>, it shows the importance, rating and the score.</w:t>
      </w:r>
    </w:p>
    <w:p w14:paraId="105BA21A" w14:textId="77777777" w:rsidR="00287F6B" w:rsidRDefault="00287F6B" w:rsidP="0083105C">
      <w:pPr>
        <w:tabs>
          <w:tab w:val="left" w:pos="2385"/>
        </w:tabs>
        <w:spacing w:line="360" w:lineRule="auto"/>
        <w:rPr>
          <w:rFonts w:ascii="Arial" w:hAnsi="Arial" w:cs="Arial"/>
        </w:rPr>
      </w:pPr>
    </w:p>
    <w:p w14:paraId="744EAD12" w14:textId="09527FE8" w:rsidR="00686912" w:rsidRDefault="00686912" w:rsidP="0083105C">
      <w:pPr>
        <w:tabs>
          <w:tab w:val="left" w:pos="2385"/>
        </w:tabs>
        <w:spacing w:line="360" w:lineRule="auto"/>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1305"/>
        <w:gridCol w:w="1110"/>
        <w:gridCol w:w="1050"/>
      </w:tblGrid>
      <w:tr w:rsidR="00315BC4" w14:paraId="594DEE98" w14:textId="46D6A7A2" w:rsidTr="003B21B7">
        <w:trPr>
          <w:trHeight w:val="450"/>
        </w:trPr>
        <w:tc>
          <w:tcPr>
            <w:tcW w:w="2535" w:type="dxa"/>
          </w:tcPr>
          <w:p w14:paraId="17B6C270" w14:textId="6737C935" w:rsidR="00FC548B" w:rsidRPr="00E3353E" w:rsidRDefault="00315BC4" w:rsidP="0083105C">
            <w:pPr>
              <w:tabs>
                <w:tab w:val="left" w:pos="2385"/>
              </w:tabs>
              <w:spacing w:line="360" w:lineRule="auto"/>
              <w:rPr>
                <w:rFonts w:ascii="Arial" w:hAnsi="Arial" w:cs="Arial"/>
                <w:highlight w:val="lightGray"/>
              </w:rPr>
            </w:pPr>
            <w:r w:rsidRPr="00E3353E">
              <w:rPr>
                <w:rFonts w:ascii="Arial" w:hAnsi="Arial" w:cs="Arial"/>
                <w:highlight w:val="lightGray"/>
              </w:rPr>
              <w:t xml:space="preserve">Strengths </w:t>
            </w:r>
          </w:p>
        </w:tc>
        <w:tc>
          <w:tcPr>
            <w:tcW w:w="1080" w:type="dxa"/>
            <w:shd w:val="clear" w:color="auto" w:fill="auto"/>
          </w:tcPr>
          <w:p w14:paraId="7C560EE4" w14:textId="3D1984C6" w:rsidR="00FC548B" w:rsidRPr="00E3353E" w:rsidRDefault="00315BC4" w:rsidP="0083105C">
            <w:pPr>
              <w:spacing w:line="360" w:lineRule="auto"/>
              <w:rPr>
                <w:rFonts w:ascii="Arial" w:hAnsi="Arial" w:cs="Arial"/>
                <w:highlight w:val="lightGray"/>
              </w:rPr>
            </w:pPr>
            <w:r w:rsidRPr="00E3353E">
              <w:rPr>
                <w:rFonts w:ascii="Arial" w:hAnsi="Arial" w:cs="Arial"/>
                <w:highlight w:val="lightGray"/>
              </w:rPr>
              <w:t>importance</w:t>
            </w:r>
          </w:p>
        </w:tc>
        <w:tc>
          <w:tcPr>
            <w:tcW w:w="1110" w:type="dxa"/>
            <w:shd w:val="clear" w:color="auto" w:fill="auto"/>
          </w:tcPr>
          <w:p w14:paraId="13D034CC" w14:textId="49513720" w:rsidR="00FC548B" w:rsidRPr="00E3353E" w:rsidRDefault="00315BC4" w:rsidP="0083105C">
            <w:pPr>
              <w:spacing w:line="360" w:lineRule="auto"/>
              <w:rPr>
                <w:rFonts w:ascii="Arial" w:hAnsi="Arial" w:cs="Arial"/>
                <w:highlight w:val="lightGray"/>
              </w:rPr>
            </w:pPr>
            <w:r w:rsidRPr="00E3353E">
              <w:rPr>
                <w:rFonts w:ascii="Arial" w:hAnsi="Arial" w:cs="Arial"/>
                <w:highlight w:val="lightGray"/>
              </w:rPr>
              <w:t>Rating</w:t>
            </w:r>
          </w:p>
        </w:tc>
        <w:tc>
          <w:tcPr>
            <w:tcW w:w="1050" w:type="dxa"/>
            <w:shd w:val="clear" w:color="auto" w:fill="auto"/>
          </w:tcPr>
          <w:p w14:paraId="33E9CAA5" w14:textId="58C16CA0" w:rsidR="00315BC4" w:rsidRPr="00E3353E" w:rsidRDefault="00315BC4" w:rsidP="0083105C">
            <w:pPr>
              <w:spacing w:line="360" w:lineRule="auto"/>
              <w:rPr>
                <w:rFonts w:ascii="Arial" w:hAnsi="Arial" w:cs="Arial"/>
                <w:highlight w:val="lightGray"/>
              </w:rPr>
            </w:pPr>
            <w:r w:rsidRPr="00E3353E">
              <w:rPr>
                <w:rFonts w:ascii="Arial" w:hAnsi="Arial" w:cs="Arial"/>
                <w:highlight w:val="lightGray"/>
              </w:rPr>
              <w:t>Score</w:t>
            </w:r>
          </w:p>
        </w:tc>
      </w:tr>
      <w:tr w:rsidR="0026590A" w14:paraId="767045E4" w14:textId="77777777" w:rsidTr="003B21B7">
        <w:trPr>
          <w:trHeight w:val="450"/>
        </w:trPr>
        <w:tc>
          <w:tcPr>
            <w:tcW w:w="2535" w:type="dxa"/>
          </w:tcPr>
          <w:p w14:paraId="42D515E1" w14:textId="28712BF7" w:rsidR="0026590A" w:rsidRDefault="00287F6B" w:rsidP="0083105C">
            <w:pPr>
              <w:tabs>
                <w:tab w:val="left" w:pos="2385"/>
              </w:tabs>
              <w:spacing w:line="360" w:lineRule="auto"/>
              <w:rPr>
                <w:rFonts w:ascii="Arial" w:hAnsi="Arial" w:cs="Arial"/>
              </w:rPr>
            </w:pPr>
            <w:r>
              <w:rPr>
                <w:rFonts w:ascii="Arial" w:hAnsi="Arial" w:cs="Arial"/>
              </w:rPr>
              <w:t>Low cost structure</w:t>
            </w:r>
          </w:p>
        </w:tc>
        <w:tc>
          <w:tcPr>
            <w:tcW w:w="1080" w:type="dxa"/>
            <w:shd w:val="clear" w:color="auto" w:fill="auto"/>
          </w:tcPr>
          <w:p w14:paraId="03B53D72" w14:textId="7A181535" w:rsidR="0026590A" w:rsidRDefault="00F35CBB" w:rsidP="0083105C">
            <w:pPr>
              <w:spacing w:line="360" w:lineRule="auto"/>
              <w:rPr>
                <w:rFonts w:ascii="Arial" w:hAnsi="Arial" w:cs="Arial"/>
              </w:rPr>
            </w:pPr>
            <w:r>
              <w:rPr>
                <w:rFonts w:ascii="Arial" w:hAnsi="Arial" w:cs="Arial"/>
              </w:rPr>
              <w:t>0.3</w:t>
            </w:r>
          </w:p>
        </w:tc>
        <w:tc>
          <w:tcPr>
            <w:tcW w:w="1110" w:type="dxa"/>
            <w:shd w:val="clear" w:color="auto" w:fill="auto"/>
          </w:tcPr>
          <w:p w14:paraId="5B02F6AF" w14:textId="750C113C" w:rsidR="0026590A" w:rsidRDefault="00E3353E" w:rsidP="0083105C">
            <w:pPr>
              <w:spacing w:line="360" w:lineRule="auto"/>
              <w:rPr>
                <w:rFonts w:ascii="Arial" w:hAnsi="Arial" w:cs="Arial"/>
              </w:rPr>
            </w:pPr>
            <w:r>
              <w:rPr>
                <w:rFonts w:ascii="Arial" w:hAnsi="Arial" w:cs="Arial"/>
              </w:rPr>
              <w:t>3</w:t>
            </w:r>
          </w:p>
        </w:tc>
        <w:tc>
          <w:tcPr>
            <w:tcW w:w="1050" w:type="dxa"/>
            <w:tcBorders>
              <w:bottom w:val="single" w:sz="4" w:space="0" w:color="auto"/>
            </w:tcBorders>
            <w:shd w:val="clear" w:color="auto" w:fill="auto"/>
          </w:tcPr>
          <w:p w14:paraId="1BBE813A" w14:textId="5915306D" w:rsidR="0026590A" w:rsidRDefault="00E3353E" w:rsidP="0083105C">
            <w:pPr>
              <w:spacing w:line="360" w:lineRule="auto"/>
              <w:rPr>
                <w:rFonts w:ascii="Arial" w:hAnsi="Arial" w:cs="Arial"/>
              </w:rPr>
            </w:pPr>
            <w:r>
              <w:rPr>
                <w:rFonts w:ascii="Arial" w:hAnsi="Arial" w:cs="Arial"/>
              </w:rPr>
              <w:t>0.0</w:t>
            </w:r>
            <w:r w:rsidR="00F35CBB">
              <w:rPr>
                <w:rFonts w:ascii="Arial" w:hAnsi="Arial" w:cs="Arial"/>
              </w:rPr>
              <w:t>9</w:t>
            </w:r>
          </w:p>
        </w:tc>
      </w:tr>
      <w:tr w:rsidR="0026590A" w14:paraId="5DF3135E" w14:textId="77777777" w:rsidTr="003B21B7">
        <w:trPr>
          <w:trHeight w:val="450"/>
        </w:trPr>
        <w:tc>
          <w:tcPr>
            <w:tcW w:w="2535" w:type="dxa"/>
          </w:tcPr>
          <w:p w14:paraId="73BE9C2F" w14:textId="57EBCB80" w:rsidR="0026590A" w:rsidRDefault="00287F6B" w:rsidP="0083105C">
            <w:pPr>
              <w:tabs>
                <w:tab w:val="left" w:pos="2385"/>
              </w:tabs>
              <w:spacing w:line="360" w:lineRule="auto"/>
              <w:rPr>
                <w:rFonts w:ascii="Arial" w:hAnsi="Arial" w:cs="Arial"/>
              </w:rPr>
            </w:pPr>
            <w:r>
              <w:rPr>
                <w:rFonts w:ascii="Arial" w:hAnsi="Arial" w:cs="Arial"/>
              </w:rPr>
              <w:t>Strong financial position</w:t>
            </w:r>
          </w:p>
        </w:tc>
        <w:tc>
          <w:tcPr>
            <w:tcW w:w="1080" w:type="dxa"/>
            <w:shd w:val="clear" w:color="auto" w:fill="auto"/>
          </w:tcPr>
          <w:p w14:paraId="727AB7E0" w14:textId="14D9C345" w:rsidR="0026590A" w:rsidRDefault="00287F6B" w:rsidP="0083105C">
            <w:pPr>
              <w:spacing w:line="360" w:lineRule="auto"/>
              <w:rPr>
                <w:rFonts w:ascii="Arial" w:hAnsi="Arial" w:cs="Arial"/>
              </w:rPr>
            </w:pPr>
            <w:r>
              <w:rPr>
                <w:rFonts w:ascii="Arial" w:hAnsi="Arial" w:cs="Arial"/>
              </w:rPr>
              <w:t>0.15</w:t>
            </w:r>
          </w:p>
        </w:tc>
        <w:tc>
          <w:tcPr>
            <w:tcW w:w="1110" w:type="dxa"/>
            <w:shd w:val="clear" w:color="auto" w:fill="auto"/>
          </w:tcPr>
          <w:p w14:paraId="68ECEF81" w14:textId="0124F1CE" w:rsidR="0026590A" w:rsidRDefault="00287F6B" w:rsidP="0083105C">
            <w:pPr>
              <w:spacing w:line="360" w:lineRule="auto"/>
              <w:rPr>
                <w:rFonts w:ascii="Arial" w:hAnsi="Arial" w:cs="Arial"/>
              </w:rPr>
            </w:pPr>
            <w:r>
              <w:rPr>
                <w:rFonts w:ascii="Arial" w:hAnsi="Arial" w:cs="Arial"/>
              </w:rPr>
              <w:t>2</w:t>
            </w:r>
          </w:p>
        </w:tc>
        <w:tc>
          <w:tcPr>
            <w:tcW w:w="1050" w:type="dxa"/>
            <w:tcBorders>
              <w:bottom w:val="single" w:sz="4" w:space="0" w:color="auto"/>
            </w:tcBorders>
            <w:shd w:val="clear" w:color="auto" w:fill="auto"/>
          </w:tcPr>
          <w:p w14:paraId="64AD0DB0" w14:textId="051F1270" w:rsidR="0026590A" w:rsidRDefault="00287F6B" w:rsidP="0083105C">
            <w:pPr>
              <w:spacing w:line="360" w:lineRule="auto"/>
              <w:rPr>
                <w:rFonts w:ascii="Arial" w:hAnsi="Arial" w:cs="Arial"/>
              </w:rPr>
            </w:pPr>
            <w:r>
              <w:rPr>
                <w:rFonts w:ascii="Arial" w:hAnsi="Arial" w:cs="Arial"/>
              </w:rPr>
              <w:t>0.30</w:t>
            </w:r>
          </w:p>
        </w:tc>
      </w:tr>
      <w:tr w:rsidR="0026590A" w14:paraId="1340DFF7" w14:textId="77777777" w:rsidTr="003B21B7">
        <w:trPr>
          <w:trHeight w:val="450"/>
        </w:trPr>
        <w:tc>
          <w:tcPr>
            <w:tcW w:w="2535" w:type="dxa"/>
          </w:tcPr>
          <w:p w14:paraId="39B89443" w14:textId="0E54DF11" w:rsidR="0026590A" w:rsidRDefault="008218C2" w:rsidP="0083105C">
            <w:pPr>
              <w:tabs>
                <w:tab w:val="left" w:pos="2385"/>
              </w:tabs>
              <w:spacing w:line="360" w:lineRule="auto"/>
              <w:rPr>
                <w:rFonts w:ascii="Arial" w:hAnsi="Arial" w:cs="Arial"/>
              </w:rPr>
            </w:pPr>
            <w:r>
              <w:rPr>
                <w:rFonts w:ascii="Arial" w:hAnsi="Arial" w:cs="Arial"/>
              </w:rPr>
              <w:t xml:space="preserve">Prices </w:t>
            </w:r>
            <w:r w:rsidR="00F35CBB">
              <w:rPr>
                <w:rFonts w:ascii="Arial" w:hAnsi="Arial" w:cs="Arial"/>
              </w:rPr>
              <w:t>online</w:t>
            </w:r>
            <w:r>
              <w:rPr>
                <w:rFonts w:ascii="Arial" w:hAnsi="Arial" w:cs="Arial"/>
              </w:rPr>
              <w:t xml:space="preserve"> with other competitors</w:t>
            </w:r>
          </w:p>
        </w:tc>
        <w:tc>
          <w:tcPr>
            <w:tcW w:w="1080" w:type="dxa"/>
            <w:shd w:val="clear" w:color="auto" w:fill="auto"/>
          </w:tcPr>
          <w:p w14:paraId="791CA0AF" w14:textId="796C1F14" w:rsidR="0026590A" w:rsidRDefault="00287F6B" w:rsidP="0083105C">
            <w:pPr>
              <w:spacing w:line="360" w:lineRule="auto"/>
              <w:rPr>
                <w:rFonts w:ascii="Arial" w:hAnsi="Arial" w:cs="Arial"/>
              </w:rPr>
            </w:pPr>
            <w:r>
              <w:rPr>
                <w:rFonts w:ascii="Arial" w:hAnsi="Arial" w:cs="Arial"/>
              </w:rPr>
              <w:t>0.10</w:t>
            </w:r>
          </w:p>
        </w:tc>
        <w:tc>
          <w:tcPr>
            <w:tcW w:w="1110" w:type="dxa"/>
            <w:shd w:val="clear" w:color="auto" w:fill="auto"/>
          </w:tcPr>
          <w:p w14:paraId="5A4D4B50" w14:textId="43F13A4D" w:rsidR="0026590A" w:rsidRDefault="00287F6B" w:rsidP="0083105C">
            <w:pPr>
              <w:spacing w:line="360" w:lineRule="auto"/>
              <w:rPr>
                <w:rFonts w:ascii="Arial" w:hAnsi="Arial" w:cs="Arial"/>
              </w:rPr>
            </w:pPr>
            <w:r>
              <w:rPr>
                <w:rFonts w:ascii="Arial" w:hAnsi="Arial" w:cs="Arial"/>
              </w:rPr>
              <w:t>2</w:t>
            </w:r>
          </w:p>
        </w:tc>
        <w:tc>
          <w:tcPr>
            <w:tcW w:w="1050" w:type="dxa"/>
            <w:shd w:val="clear" w:color="auto" w:fill="auto"/>
          </w:tcPr>
          <w:p w14:paraId="624F3213" w14:textId="2926C7DA" w:rsidR="0026590A" w:rsidRDefault="00287F6B" w:rsidP="0083105C">
            <w:pPr>
              <w:spacing w:line="360" w:lineRule="auto"/>
              <w:rPr>
                <w:rFonts w:ascii="Arial" w:hAnsi="Arial" w:cs="Arial"/>
              </w:rPr>
            </w:pPr>
            <w:r>
              <w:rPr>
                <w:rFonts w:ascii="Arial" w:hAnsi="Arial" w:cs="Arial"/>
              </w:rPr>
              <w:t>0.20</w:t>
            </w:r>
          </w:p>
        </w:tc>
      </w:tr>
      <w:tr w:rsidR="0026590A" w14:paraId="03B2A8E7" w14:textId="77777777" w:rsidTr="003B21B7">
        <w:trPr>
          <w:trHeight w:val="450"/>
        </w:trPr>
        <w:tc>
          <w:tcPr>
            <w:tcW w:w="2535" w:type="dxa"/>
          </w:tcPr>
          <w:p w14:paraId="51968B8A" w14:textId="029358B5" w:rsidR="0026590A" w:rsidRDefault="00287F6B" w:rsidP="0083105C">
            <w:pPr>
              <w:tabs>
                <w:tab w:val="left" w:pos="2385"/>
              </w:tabs>
              <w:spacing w:line="360" w:lineRule="auto"/>
              <w:rPr>
                <w:rFonts w:ascii="Arial" w:hAnsi="Arial" w:cs="Arial"/>
              </w:rPr>
            </w:pPr>
            <w:r>
              <w:rPr>
                <w:rFonts w:ascii="Arial" w:hAnsi="Arial" w:cs="Arial"/>
              </w:rPr>
              <w:t>Strong brand name</w:t>
            </w:r>
          </w:p>
        </w:tc>
        <w:tc>
          <w:tcPr>
            <w:tcW w:w="1080" w:type="dxa"/>
            <w:shd w:val="clear" w:color="auto" w:fill="auto"/>
          </w:tcPr>
          <w:p w14:paraId="177407E0" w14:textId="7179E6E7" w:rsidR="0026590A" w:rsidRDefault="00287F6B" w:rsidP="0083105C">
            <w:pPr>
              <w:spacing w:line="360" w:lineRule="auto"/>
              <w:rPr>
                <w:rFonts w:ascii="Arial" w:hAnsi="Arial" w:cs="Arial"/>
              </w:rPr>
            </w:pPr>
            <w:r>
              <w:rPr>
                <w:rFonts w:ascii="Arial" w:hAnsi="Arial" w:cs="Arial"/>
              </w:rPr>
              <w:t>0.15</w:t>
            </w:r>
          </w:p>
        </w:tc>
        <w:tc>
          <w:tcPr>
            <w:tcW w:w="1110" w:type="dxa"/>
            <w:shd w:val="clear" w:color="auto" w:fill="auto"/>
          </w:tcPr>
          <w:p w14:paraId="595ECE93" w14:textId="6C9C309D" w:rsidR="0026590A" w:rsidRDefault="00287F6B" w:rsidP="0083105C">
            <w:pPr>
              <w:spacing w:line="360" w:lineRule="auto"/>
              <w:rPr>
                <w:rFonts w:ascii="Arial" w:hAnsi="Arial" w:cs="Arial"/>
              </w:rPr>
            </w:pPr>
            <w:r>
              <w:rPr>
                <w:rFonts w:ascii="Arial" w:hAnsi="Arial" w:cs="Arial"/>
              </w:rPr>
              <w:t>1</w:t>
            </w:r>
          </w:p>
        </w:tc>
        <w:tc>
          <w:tcPr>
            <w:tcW w:w="1050" w:type="dxa"/>
            <w:shd w:val="clear" w:color="auto" w:fill="auto"/>
          </w:tcPr>
          <w:p w14:paraId="2527D211" w14:textId="1C3A013E" w:rsidR="0026590A" w:rsidRDefault="00287F6B" w:rsidP="0083105C">
            <w:pPr>
              <w:spacing w:line="360" w:lineRule="auto"/>
              <w:rPr>
                <w:rFonts w:ascii="Arial" w:hAnsi="Arial" w:cs="Arial"/>
              </w:rPr>
            </w:pPr>
            <w:r>
              <w:rPr>
                <w:rFonts w:ascii="Arial" w:hAnsi="Arial" w:cs="Arial"/>
              </w:rPr>
              <w:t>0.15</w:t>
            </w:r>
          </w:p>
        </w:tc>
      </w:tr>
      <w:tr w:rsidR="00287F6B" w14:paraId="4D30DBF6" w14:textId="77777777" w:rsidTr="003B21B7">
        <w:trPr>
          <w:trHeight w:val="450"/>
        </w:trPr>
        <w:tc>
          <w:tcPr>
            <w:tcW w:w="2535" w:type="dxa"/>
          </w:tcPr>
          <w:p w14:paraId="25BB7E4D" w14:textId="42288AEA" w:rsidR="00287F6B" w:rsidRPr="003B21B7" w:rsidRDefault="003B21B7" w:rsidP="0083105C">
            <w:pPr>
              <w:tabs>
                <w:tab w:val="left" w:pos="2385"/>
              </w:tabs>
              <w:spacing w:line="360" w:lineRule="auto"/>
              <w:rPr>
                <w:rFonts w:ascii="Arial" w:hAnsi="Arial" w:cs="Arial"/>
                <w:highlight w:val="lightGray"/>
              </w:rPr>
            </w:pPr>
            <w:r w:rsidRPr="003B21B7">
              <w:rPr>
                <w:rFonts w:ascii="Arial" w:hAnsi="Arial" w:cs="Arial"/>
                <w:highlight w:val="lightGray"/>
              </w:rPr>
              <w:t xml:space="preserve">Weaknesses </w:t>
            </w:r>
          </w:p>
        </w:tc>
        <w:tc>
          <w:tcPr>
            <w:tcW w:w="1080" w:type="dxa"/>
            <w:shd w:val="clear" w:color="auto" w:fill="auto"/>
          </w:tcPr>
          <w:p w14:paraId="24E90BFE" w14:textId="3200282E" w:rsidR="00287F6B" w:rsidRPr="003B21B7" w:rsidRDefault="003B21B7" w:rsidP="0083105C">
            <w:pPr>
              <w:spacing w:line="360" w:lineRule="auto"/>
              <w:rPr>
                <w:rFonts w:ascii="Arial" w:hAnsi="Arial" w:cs="Arial"/>
                <w:highlight w:val="lightGray"/>
              </w:rPr>
            </w:pPr>
            <w:r w:rsidRPr="003B21B7">
              <w:rPr>
                <w:rFonts w:ascii="Arial" w:hAnsi="Arial" w:cs="Arial"/>
                <w:highlight w:val="lightGray"/>
              </w:rPr>
              <w:t>importance</w:t>
            </w:r>
          </w:p>
        </w:tc>
        <w:tc>
          <w:tcPr>
            <w:tcW w:w="1110" w:type="dxa"/>
            <w:shd w:val="clear" w:color="auto" w:fill="auto"/>
          </w:tcPr>
          <w:p w14:paraId="1B7DD5B5" w14:textId="1B134F41" w:rsidR="00287F6B" w:rsidRPr="003B21B7" w:rsidRDefault="003B21B7" w:rsidP="0083105C">
            <w:pPr>
              <w:spacing w:line="360" w:lineRule="auto"/>
              <w:rPr>
                <w:rFonts w:ascii="Arial" w:hAnsi="Arial" w:cs="Arial"/>
                <w:highlight w:val="lightGray"/>
              </w:rPr>
            </w:pPr>
            <w:r w:rsidRPr="003B21B7">
              <w:rPr>
                <w:rFonts w:ascii="Arial" w:hAnsi="Arial" w:cs="Arial"/>
                <w:highlight w:val="lightGray"/>
              </w:rPr>
              <w:t>Rating</w:t>
            </w:r>
          </w:p>
        </w:tc>
        <w:tc>
          <w:tcPr>
            <w:tcW w:w="1050" w:type="dxa"/>
            <w:shd w:val="clear" w:color="auto" w:fill="auto"/>
          </w:tcPr>
          <w:p w14:paraId="457C50B4" w14:textId="5554479C" w:rsidR="00287F6B" w:rsidRPr="003B21B7" w:rsidRDefault="003B21B7" w:rsidP="0083105C">
            <w:pPr>
              <w:spacing w:line="360" w:lineRule="auto"/>
              <w:rPr>
                <w:rFonts w:ascii="Arial" w:hAnsi="Arial" w:cs="Arial"/>
                <w:highlight w:val="lightGray"/>
              </w:rPr>
            </w:pPr>
            <w:r w:rsidRPr="003B21B7">
              <w:rPr>
                <w:rFonts w:ascii="Arial" w:hAnsi="Arial" w:cs="Arial"/>
                <w:highlight w:val="lightGray"/>
              </w:rPr>
              <w:t>Score</w:t>
            </w:r>
          </w:p>
        </w:tc>
      </w:tr>
      <w:tr w:rsidR="003B21B7" w14:paraId="006DB441" w14:textId="77777777" w:rsidTr="00ED4DBC">
        <w:trPr>
          <w:trHeight w:val="450"/>
        </w:trPr>
        <w:tc>
          <w:tcPr>
            <w:tcW w:w="2535" w:type="dxa"/>
          </w:tcPr>
          <w:p w14:paraId="7F14AB54" w14:textId="6B834B8C" w:rsidR="003B21B7" w:rsidRPr="003B21B7" w:rsidRDefault="003B21B7" w:rsidP="0083105C">
            <w:pPr>
              <w:tabs>
                <w:tab w:val="left" w:pos="2385"/>
              </w:tabs>
              <w:spacing w:line="360" w:lineRule="auto"/>
              <w:rPr>
                <w:rFonts w:ascii="Arial" w:hAnsi="Arial" w:cs="Arial"/>
                <w:highlight w:val="lightGray"/>
              </w:rPr>
            </w:pPr>
            <w:r w:rsidRPr="003B21B7">
              <w:rPr>
                <w:rFonts w:ascii="Arial" w:hAnsi="Arial" w:cs="Arial"/>
              </w:rPr>
              <w:t>Less trips</w:t>
            </w:r>
            <w:r w:rsidR="00F35CBB">
              <w:rPr>
                <w:rFonts w:ascii="Arial" w:hAnsi="Arial" w:cs="Arial"/>
              </w:rPr>
              <w:t xml:space="preserve"> for drivers</w:t>
            </w:r>
          </w:p>
        </w:tc>
        <w:tc>
          <w:tcPr>
            <w:tcW w:w="1080" w:type="dxa"/>
            <w:shd w:val="clear" w:color="auto" w:fill="auto"/>
          </w:tcPr>
          <w:p w14:paraId="56FDACF3" w14:textId="6048F0B9" w:rsidR="003B21B7" w:rsidRPr="00F35CBB" w:rsidRDefault="00F35CBB" w:rsidP="0083105C">
            <w:pPr>
              <w:spacing w:line="360" w:lineRule="auto"/>
              <w:rPr>
                <w:rFonts w:ascii="Arial" w:hAnsi="Arial" w:cs="Arial"/>
              </w:rPr>
            </w:pPr>
            <w:r w:rsidRPr="00F35CBB">
              <w:rPr>
                <w:rFonts w:ascii="Arial" w:hAnsi="Arial" w:cs="Arial"/>
              </w:rPr>
              <w:t>0.3</w:t>
            </w:r>
          </w:p>
        </w:tc>
        <w:tc>
          <w:tcPr>
            <w:tcW w:w="1110" w:type="dxa"/>
            <w:shd w:val="clear" w:color="auto" w:fill="auto"/>
          </w:tcPr>
          <w:p w14:paraId="5CE0D4CC" w14:textId="6947C5BE" w:rsidR="003B21B7" w:rsidRPr="00F35CBB" w:rsidRDefault="00F35CBB" w:rsidP="0083105C">
            <w:pPr>
              <w:spacing w:line="360" w:lineRule="auto"/>
              <w:rPr>
                <w:rFonts w:ascii="Arial" w:hAnsi="Arial" w:cs="Arial"/>
              </w:rPr>
            </w:pPr>
            <w:r w:rsidRPr="00F35CBB">
              <w:rPr>
                <w:rFonts w:ascii="Arial" w:hAnsi="Arial" w:cs="Arial"/>
              </w:rPr>
              <w:t>2</w:t>
            </w:r>
          </w:p>
        </w:tc>
        <w:tc>
          <w:tcPr>
            <w:tcW w:w="1050" w:type="dxa"/>
            <w:shd w:val="clear" w:color="auto" w:fill="auto"/>
          </w:tcPr>
          <w:p w14:paraId="38506CE1" w14:textId="07445108" w:rsidR="003B21B7" w:rsidRPr="00F35CBB" w:rsidRDefault="00F35CBB" w:rsidP="0083105C">
            <w:pPr>
              <w:spacing w:line="360" w:lineRule="auto"/>
              <w:rPr>
                <w:rFonts w:ascii="Arial" w:hAnsi="Arial" w:cs="Arial"/>
              </w:rPr>
            </w:pPr>
            <w:r w:rsidRPr="00F35CBB">
              <w:rPr>
                <w:rFonts w:ascii="Arial" w:hAnsi="Arial" w:cs="Arial"/>
              </w:rPr>
              <w:t>0.</w:t>
            </w:r>
            <w:r w:rsidR="00ED4DBC">
              <w:rPr>
                <w:rFonts w:ascii="Arial" w:hAnsi="Arial" w:cs="Arial"/>
              </w:rPr>
              <w:t>0</w:t>
            </w:r>
            <w:r w:rsidRPr="00F35CBB">
              <w:rPr>
                <w:rFonts w:ascii="Arial" w:hAnsi="Arial" w:cs="Arial"/>
              </w:rPr>
              <w:t>6</w:t>
            </w:r>
          </w:p>
        </w:tc>
      </w:tr>
      <w:tr w:rsidR="00ED4DBC" w14:paraId="622F588A" w14:textId="77777777" w:rsidTr="00ED4DBC">
        <w:trPr>
          <w:trHeight w:val="450"/>
        </w:trPr>
        <w:tc>
          <w:tcPr>
            <w:tcW w:w="2535" w:type="dxa"/>
          </w:tcPr>
          <w:p w14:paraId="57E72D5D" w14:textId="16AF31C1" w:rsidR="00ED4DBC" w:rsidRPr="003B21B7" w:rsidRDefault="00ED4DBC" w:rsidP="0083105C">
            <w:pPr>
              <w:tabs>
                <w:tab w:val="left" w:pos="2385"/>
              </w:tabs>
              <w:spacing w:line="360" w:lineRule="auto"/>
              <w:rPr>
                <w:rFonts w:ascii="Arial" w:hAnsi="Arial" w:cs="Arial"/>
              </w:rPr>
            </w:pPr>
            <w:r>
              <w:rPr>
                <w:rFonts w:ascii="Arial" w:hAnsi="Arial" w:cs="Arial"/>
              </w:rPr>
              <w:t>App system</w:t>
            </w:r>
          </w:p>
        </w:tc>
        <w:tc>
          <w:tcPr>
            <w:tcW w:w="1080" w:type="dxa"/>
            <w:shd w:val="clear" w:color="auto" w:fill="auto"/>
          </w:tcPr>
          <w:p w14:paraId="5AC42878" w14:textId="7A643C7D" w:rsidR="00ED4DBC" w:rsidRPr="00F35CBB" w:rsidRDefault="00ED4DBC" w:rsidP="0083105C">
            <w:pPr>
              <w:spacing w:line="360" w:lineRule="auto"/>
              <w:rPr>
                <w:rFonts w:ascii="Arial" w:hAnsi="Arial" w:cs="Arial"/>
              </w:rPr>
            </w:pPr>
            <w:r>
              <w:rPr>
                <w:rFonts w:ascii="Arial" w:hAnsi="Arial" w:cs="Arial"/>
              </w:rPr>
              <w:t>0.2</w:t>
            </w:r>
          </w:p>
        </w:tc>
        <w:tc>
          <w:tcPr>
            <w:tcW w:w="1110" w:type="dxa"/>
            <w:shd w:val="clear" w:color="auto" w:fill="auto"/>
          </w:tcPr>
          <w:p w14:paraId="32515BB6" w14:textId="72717FE4" w:rsidR="00ED4DBC" w:rsidRPr="00F35CBB" w:rsidRDefault="00ED4DBC" w:rsidP="0083105C">
            <w:pPr>
              <w:spacing w:line="360" w:lineRule="auto"/>
              <w:rPr>
                <w:rFonts w:ascii="Arial" w:hAnsi="Arial" w:cs="Arial"/>
              </w:rPr>
            </w:pPr>
            <w:r>
              <w:rPr>
                <w:rFonts w:ascii="Arial" w:hAnsi="Arial" w:cs="Arial"/>
              </w:rPr>
              <w:t>3</w:t>
            </w:r>
          </w:p>
        </w:tc>
        <w:tc>
          <w:tcPr>
            <w:tcW w:w="1050" w:type="dxa"/>
            <w:shd w:val="clear" w:color="auto" w:fill="auto"/>
          </w:tcPr>
          <w:p w14:paraId="76381FF8" w14:textId="1BEB3232" w:rsidR="00ED4DBC" w:rsidRPr="00F35CBB" w:rsidRDefault="00ED4DBC" w:rsidP="0083105C">
            <w:pPr>
              <w:spacing w:line="360" w:lineRule="auto"/>
              <w:rPr>
                <w:rFonts w:ascii="Arial" w:hAnsi="Arial" w:cs="Arial"/>
              </w:rPr>
            </w:pPr>
            <w:r>
              <w:rPr>
                <w:rFonts w:ascii="Arial" w:hAnsi="Arial" w:cs="Arial"/>
              </w:rPr>
              <w:t>0.06</w:t>
            </w:r>
          </w:p>
        </w:tc>
      </w:tr>
      <w:tr w:rsidR="00ED4DBC" w14:paraId="16CB600B" w14:textId="77777777" w:rsidTr="00ED4DBC">
        <w:trPr>
          <w:trHeight w:val="450"/>
        </w:trPr>
        <w:tc>
          <w:tcPr>
            <w:tcW w:w="2535" w:type="dxa"/>
          </w:tcPr>
          <w:p w14:paraId="23DA0766" w14:textId="75C0C054" w:rsidR="00ED4DBC" w:rsidRDefault="00ED4DBC" w:rsidP="0083105C">
            <w:pPr>
              <w:tabs>
                <w:tab w:val="left" w:pos="2385"/>
              </w:tabs>
              <w:spacing w:line="360" w:lineRule="auto"/>
              <w:rPr>
                <w:rFonts w:ascii="Arial" w:hAnsi="Arial" w:cs="Arial"/>
              </w:rPr>
            </w:pPr>
            <w:r>
              <w:rPr>
                <w:rFonts w:ascii="Arial" w:hAnsi="Arial" w:cs="Arial"/>
              </w:rPr>
              <w:t>Safety issue</w:t>
            </w:r>
          </w:p>
        </w:tc>
        <w:tc>
          <w:tcPr>
            <w:tcW w:w="1080" w:type="dxa"/>
            <w:shd w:val="clear" w:color="auto" w:fill="auto"/>
          </w:tcPr>
          <w:p w14:paraId="7E5A98D6" w14:textId="584EBCD3" w:rsidR="00ED4DBC" w:rsidRDefault="00ED4DBC" w:rsidP="0083105C">
            <w:pPr>
              <w:spacing w:line="360" w:lineRule="auto"/>
              <w:rPr>
                <w:rFonts w:ascii="Arial" w:hAnsi="Arial" w:cs="Arial"/>
              </w:rPr>
            </w:pPr>
            <w:r>
              <w:rPr>
                <w:rFonts w:ascii="Arial" w:hAnsi="Arial" w:cs="Arial"/>
              </w:rPr>
              <w:t>0.33</w:t>
            </w:r>
          </w:p>
        </w:tc>
        <w:tc>
          <w:tcPr>
            <w:tcW w:w="1110" w:type="dxa"/>
            <w:shd w:val="clear" w:color="auto" w:fill="auto"/>
          </w:tcPr>
          <w:p w14:paraId="74A64033" w14:textId="5FAEC923" w:rsidR="00ED4DBC" w:rsidRDefault="00ED4DBC" w:rsidP="0083105C">
            <w:pPr>
              <w:spacing w:line="360" w:lineRule="auto"/>
              <w:rPr>
                <w:rFonts w:ascii="Arial" w:hAnsi="Arial" w:cs="Arial"/>
              </w:rPr>
            </w:pPr>
            <w:r>
              <w:rPr>
                <w:rFonts w:ascii="Arial" w:hAnsi="Arial" w:cs="Arial"/>
              </w:rPr>
              <w:t>3</w:t>
            </w:r>
          </w:p>
        </w:tc>
        <w:tc>
          <w:tcPr>
            <w:tcW w:w="1050" w:type="dxa"/>
            <w:shd w:val="clear" w:color="auto" w:fill="auto"/>
          </w:tcPr>
          <w:p w14:paraId="28F9EB7A" w14:textId="48C59471" w:rsidR="00ED4DBC" w:rsidRDefault="00ED4DBC" w:rsidP="0083105C">
            <w:pPr>
              <w:spacing w:line="360" w:lineRule="auto"/>
              <w:rPr>
                <w:rFonts w:ascii="Arial" w:hAnsi="Arial" w:cs="Arial"/>
              </w:rPr>
            </w:pPr>
            <w:r>
              <w:rPr>
                <w:rFonts w:ascii="Arial" w:hAnsi="Arial" w:cs="Arial"/>
              </w:rPr>
              <w:t>0.99</w:t>
            </w:r>
          </w:p>
        </w:tc>
      </w:tr>
      <w:tr w:rsidR="00ED4DBC" w14:paraId="3BAB0AD7" w14:textId="77777777" w:rsidTr="00C252C7">
        <w:trPr>
          <w:trHeight w:val="450"/>
        </w:trPr>
        <w:tc>
          <w:tcPr>
            <w:tcW w:w="2535" w:type="dxa"/>
          </w:tcPr>
          <w:p w14:paraId="38449BAD" w14:textId="4524E39F" w:rsidR="00ED4DBC" w:rsidRDefault="00ED4DBC" w:rsidP="0083105C">
            <w:pPr>
              <w:tabs>
                <w:tab w:val="left" w:pos="2385"/>
              </w:tabs>
              <w:spacing w:line="360" w:lineRule="auto"/>
              <w:rPr>
                <w:rFonts w:ascii="Arial" w:hAnsi="Arial" w:cs="Arial"/>
              </w:rPr>
            </w:pPr>
            <w:r>
              <w:rPr>
                <w:rFonts w:ascii="Arial" w:hAnsi="Arial" w:cs="Arial"/>
              </w:rPr>
              <w:t>Support level for customers</w:t>
            </w:r>
          </w:p>
        </w:tc>
        <w:tc>
          <w:tcPr>
            <w:tcW w:w="1080" w:type="dxa"/>
            <w:shd w:val="clear" w:color="auto" w:fill="auto"/>
          </w:tcPr>
          <w:p w14:paraId="3B150AE6" w14:textId="2F472B85" w:rsidR="00ED4DBC" w:rsidRDefault="00ED4DBC" w:rsidP="0083105C">
            <w:pPr>
              <w:spacing w:line="360" w:lineRule="auto"/>
              <w:rPr>
                <w:rFonts w:ascii="Arial" w:hAnsi="Arial" w:cs="Arial"/>
              </w:rPr>
            </w:pPr>
            <w:r>
              <w:rPr>
                <w:rFonts w:ascii="Arial" w:hAnsi="Arial" w:cs="Arial"/>
              </w:rPr>
              <w:t>0.3</w:t>
            </w:r>
          </w:p>
        </w:tc>
        <w:tc>
          <w:tcPr>
            <w:tcW w:w="1110" w:type="dxa"/>
            <w:shd w:val="clear" w:color="auto" w:fill="auto"/>
          </w:tcPr>
          <w:p w14:paraId="314FE53C" w14:textId="585D6090" w:rsidR="00ED4DBC" w:rsidRDefault="00ED4DBC" w:rsidP="0083105C">
            <w:pPr>
              <w:spacing w:line="360" w:lineRule="auto"/>
              <w:rPr>
                <w:rFonts w:ascii="Arial" w:hAnsi="Arial" w:cs="Arial"/>
              </w:rPr>
            </w:pPr>
            <w:r>
              <w:rPr>
                <w:rFonts w:ascii="Arial" w:hAnsi="Arial" w:cs="Arial"/>
              </w:rPr>
              <w:t>2</w:t>
            </w:r>
          </w:p>
        </w:tc>
        <w:tc>
          <w:tcPr>
            <w:tcW w:w="1050" w:type="dxa"/>
            <w:shd w:val="clear" w:color="auto" w:fill="auto"/>
          </w:tcPr>
          <w:p w14:paraId="6119F3CE" w14:textId="4ACC95E2" w:rsidR="00ED4DBC" w:rsidRDefault="00ED4DBC" w:rsidP="0083105C">
            <w:pPr>
              <w:spacing w:line="360" w:lineRule="auto"/>
              <w:rPr>
                <w:rFonts w:ascii="Arial" w:hAnsi="Arial" w:cs="Arial"/>
              </w:rPr>
            </w:pPr>
            <w:r>
              <w:rPr>
                <w:rFonts w:ascii="Arial" w:hAnsi="Arial" w:cs="Arial"/>
              </w:rPr>
              <w:t>0.06</w:t>
            </w:r>
          </w:p>
        </w:tc>
      </w:tr>
      <w:tr w:rsidR="00C252C7" w14:paraId="5022012B" w14:textId="77777777" w:rsidTr="00C252C7">
        <w:trPr>
          <w:trHeight w:val="450"/>
        </w:trPr>
        <w:tc>
          <w:tcPr>
            <w:tcW w:w="2535" w:type="dxa"/>
          </w:tcPr>
          <w:p w14:paraId="006182BD" w14:textId="6D027EB9" w:rsidR="00C252C7" w:rsidRPr="00C252C7" w:rsidRDefault="00C252C7" w:rsidP="0083105C">
            <w:pPr>
              <w:tabs>
                <w:tab w:val="left" w:pos="2385"/>
              </w:tabs>
              <w:spacing w:line="360" w:lineRule="auto"/>
              <w:rPr>
                <w:rFonts w:ascii="Arial" w:hAnsi="Arial" w:cs="Arial"/>
                <w:highlight w:val="lightGray"/>
              </w:rPr>
            </w:pPr>
            <w:r w:rsidRPr="00C252C7">
              <w:rPr>
                <w:rFonts w:ascii="Arial" w:hAnsi="Arial" w:cs="Arial"/>
                <w:highlight w:val="lightGray"/>
              </w:rPr>
              <w:t>Opportunities</w:t>
            </w:r>
          </w:p>
        </w:tc>
        <w:tc>
          <w:tcPr>
            <w:tcW w:w="1080" w:type="dxa"/>
            <w:shd w:val="clear" w:color="auto" w:fill="auto"/>
          </w:tcPr>
          <w:p w14:paraId="37E14E13" w14:textId="3D35868D" w:rsidR="00C252C7" w:rsidRPr="00C252C7" w:rsidRDefault="00C252C7" w:rsidP="0083105C">
            <w:pPr>
              <w:spacing w:line="360" w:lineRule="auto"/>
              <w:rPr>
                <w:rFonts w:ascii="Arial" w:hAnsi="Arial" w:cs="Arial"/>
                <w:highlight w:val="lightGray"/>
              </w:rPr>
            </w:pPr>
            <w:r w:rsidRPr="00C252C7">
              <w:rPr>
                <w:rFonts w:ascii="Arial" w:hAnsi="Arial" w:cs="Arial"/>
                <w:highlight w:val="lightGray"/>
              </w:rPr>
              <w:t>importance</w:t>
            </w:r>
          </w:p>
        </w:tc>
        <w:tc>
          <w:tcPr>
            <w:tcW w:w="1110" w:type="dxa"/>
            <w:shd w:val="clear" w:color="auto" w:fill="auto"/>
          </w:tcPr>
          <w:p w14:paraId="597CF855" w14:textId="57785950" w:rsidR="00C252C7" w:rsidRPr="00C252C7" w:rsidRDefault="00C252C7" w:rsidP="0083105C">
            <w:pPr>
              <w:spacing w:line="360" w:lineRule="auto"/>
              <w:rPr>
                <w:rFonts w:ascii="Arial" w:hAnsi="Arial" w:cs="Arial"/>
                <w:highlight w:val="lightGray"/>
              </w:rPr>
            </w:pPr>
            <w:r w:rsidRPr="00C252C7">
              <w:rPr>
                <w:rFonts w:ascii="Arial" w:hAnsi="Arial" w:cs="Arial"/>
                <w:highlight w:val="lightGray"/>
              </w:rPr>
              <w:t>Rating</w:t>
            </w:r>
          </w:p>
        </w:tc>
        <w:tc>
          <w:tcPr>
            <w:tcW w:w="1050" w:type="dxa"/>
            <w:shd w:val="clear" w:color="auto" w:fill="auto"/>
          </w:tcPr>
          <w:p w14:paraId="2A4FBD68" w14:textId="432FCE40" w:rsidR="00C252C7" w:rsidRPr="00C252C7" w:rsidRDefault="00C252C7" w:rsidP="0083105C">
            <w:pPr>
              <w:spacing w:line="360" w:lineRule="auto"/>
              <w:rPr>
                <w:rFonts w:ascii="Arial" w:hAnsi="Arial" w:cs="Arial"/>
                <w:highlight w:val="lightGray"/>
              </w:rPr>
            </w:pPr>
            <w:r w:rsidRPr="00C252C7">
              <w:rPr>
                <w:rFonts w:ascii="Arial" w:hAnsi="Arial" w:cs="Arial"/>
                <w:highlight w:val="lightGray"/>
              </w:rPr>
              <w:t>Score</w:t>
            </w:r>
          </w:p>
        </w:tc>
      </w:tr>
      <w:tr w:rsidR="00C252C7" w:rsidRPr="00C252C7" w14:paraId="1021DF69" w14:textId="77777777" w:rsidTr="00C252C7">
        <w:trPr>
          <w:trHeight w:val="450"/>
        </w:trPr>
        <w:tc>
          <w:tcPr>
            <w:tcW w:w="2535" w:type="dxa"/>
          </w:tcPr>
          <w:p w14:paraId="37ED07F1" w14:textId="2BC6AD4F" w:rsidR="00C252C7" w:rsidRPr="00C252C7" w:rsidRDefault="00C252C7" w:rsidP="0083105C">
            <w:pPr>
              <w:tabs>
                <w:tab w:val="left" w:pos="2385"/>
              </w:tabs>
              <w:spacing w:line="360" w:lineRule="auto"/>
              <w:rPr>
                <w:rFonts w:ascii="Arial" w:hAnsi="Arial" w:cs="Arial"/>
              </w:rPr>
            </w:pPr>
            <w:r w:rsidRPr="00C252C7">
              <w:rPr>
                <w:rFonts w:ascii="Arial" w:hAnsi="Arial" w:cs="Arial"/>
              </w:rPr>
              <w:t>Affordable prices</w:t>
            </w:r>
          </w:p>
        </w:tc>
        <w:tc>
          <w:tcPr>
            <w:tcW w:w="1080" w:type="dxa"/>
            <w:shd w:val="clear" w:color="auto" w:fill="auto"/>
          </w:tcPr>
          <w:p w14:paraId="1B56738E" w14:textId="6BCB1453" w:rsidR="00C252C7" w:rsidRPr="00C252C7" w:rsidRDefault="00C252C7" w:rsidP="0083105C">
            <w:pPr>
              <w:spacing w:line="360" w:lineRule="auto"/>
              <w:rPr>
                <w:rFonts w:ascii="Arial" w:hAnsi="Arial" w:cs="Arial"/>
              </w:rPr>
            </w:pPr>
            <w:r w:rsidRPr="00C252C7">
              <w:rPr>
                <w:rFonts w:ascii="Arial" w:hAnsi="Arial" w:cs="Arial"/>
              </w:rPr>
              <w:t>0.31</w:t>
            </w:r>
          </w:p>
        </w:tc>
        <w:tc>
          <w:tcPr>
            <w:tcW w:w="1110" w:type="dxa"/>
            <w:shd w:val="clear" w:color="auto" w:fill="auto"/>
          </w:tcPr>
          <w:p w14:paraId="5E9BE19B" w14:textId="68D7AB36" w:rsidR="00C252C7" w:rsidRPr="00C252C7" w:rsidRDefault="00C252C7" w:rsidP="0083105C">
            <w:pPr>
              <w:spacing w:line="360" w:lineRule="auto"/>
              <w:rPr>
                <w:rFonts w:ascii="Arial" w:hAnsi="Arial" w:cs="Arial"/>
              </w:rPr>
            </w:pPr>
            <w:r w:rsidRPr="00C252C7">
              <w:rPr>
                <w:rFonts w:ascii="Arial" w:hAnsi="Arial" w:cs="Arial"/>
              </w:rPr>
              <w:t>3</w:t>
            </w:r>
          </w:p>
        </w:tc>
        <w:tc>
          <w:tcPr>
            <w:tcW w:w="1050" w:type="dxa"/>
            <w:shd w:val="clear" w:color="auto" w:fill="auto"/>
          </w:tcPr>
          <w:p w14:paraId="1D2ADB0A" w14:textId="03374533" w:rsidR="00C252C7" w:rsidRPr="00C252C7" w:rsidRDefault="00C252C7" w:rsidP="0083105C">
            <w:pPr>
              <w:spacing w:line="360" w:lineRule="auto"/>
              <w:rPr>
                <w:rFonts w:ascii="Arial" w:hAnsi="Arial" w:cs="Arial"/>
              </w:rPr>
            </w:pPr>
            <w:r w:rsidRPr="00C252C7">
              <w:rPr>
                <w:rFonts w:ascii="Arial" w:hAnsi="Arial" w:cs="Arial"/>
              </w:rPr>
              <w:t>0.93</w:t>
            </w:r>
          </w:p>
        </w:tc>
      </w:tr>
      <w:tr w:rsidR="00C252C7" w:rsidRPr="00C252C7" w14:paraId="2C2F2F1C" w14:textId="77777777" w:rsidTr="00C252C7">
        <w:trPr>
          <w:trHeight w:val="450"/>
        </w:trPr>
        <w:tc>
          <w:tcPr>
            <w:tcW w:w="2535" w:type="dxa"/>
          </w:tcPr>
          <w:p w14:paraId="74F0BF54" w14:textId="46B2F588" w:rsidR="00C252C7" w:rsidRPr="00C252C7" w:rsidRDefault="00C252C7" w:rsidP="0083105C">
            <w:pPr>
              <w:tabs>
                <w:tab w:val="left" w:pos="2385"/>
              </w:tabs>
              <w:spacing w:line="360" w:lineRule="auto"/>
              <w:rPr>
                <w:rFonts w:ascii="Arial" w:hAnsi="Arial" w:cs="Arial"/>
              </w:rPr>
            </w:pPr>
            <w:r>
              <w:rPr>
                <w:rFonts w:ascii="Arial" w:hAnsi="Arial" w:cs="Arial"/>
              </w:rPr>
              <w:t>Expand business to all regions</w:t>
            </w:r>
          </w:p>
        </w:tc>
        <w:tc>
          <w:tcPr>
            <w:tcW w:w="1080" w:type="dxa"/>
            <w:shd w:val="clear" w:color="auto" w:fill="auto"/>
          </w:tcPr>
          <w:p w14:paraId="52E8E7A9" w14:textId="6E038B25" w:rsidR="00C252C7" w:rsidRPr="00C252C7" w:rsidRDefault="00C252C7" w:rsidP="0083105C">
            <w:pPr>
              <w:spacing w:line="360" w:lineRule="auto"/>
              <w:rPr>
                <w:rFonts w:ascii="Arial" w:hAnsi="Arial" w:cs="Arial"/>
              </w:rPr>
            </w:pPr>
            <w:r>
              <w:rPr>
                <w:rFonts w:ascii="Arial" w:hAnsi="Arial" w:cs="Arial"/>
              </w:rPr>
              <w:t>0.25</w:t>
            </w:r>
          </w:p>
        </w:tc>
        <w:tc>
          <w:tcPr>
            <w:tcW w:w="1110" w:type="dxa"/>
            <w:shd w:val="clear" w:color="auto" w:fill="auto"/>
          </w:tcPr>
          <w:p w14:paraId="4C0C18D5" w14:textId="18FDF42B" w:rsidR="00C252C7" w:rsidRPr="00C252C7" w:rsidRDefault="00C252C7" w:rsidP="0083105C">
            <w:pPr>
              <w:spacing w:line="360" w:lineRule="auto"/>
              <w:rPr>
                <w:rFonts w:ascii="Arial" w:hAnsi="Arial" w:cs="Arial"/>
              </w:rPr>
            </w:pPr>
            <w:r>
              <w:rPr>
                <w:rFonts w:ascii="Arial" w:hAnsi="Arial" w:cs="Arial"/>
              </w:rPr>
              <w:t>2</w:t>
            </w:r>
          </w:p>
        </w:tc>
        <w:tc>
          <w:tcPr>
            <w:tcW w:w="1050" w:type="dxa"/>
            <w:shd w:val="clear" w:color="auto" w:fill="auto"/>
          </w:tcPr>
          <w:p w14:paraId="07218670" w14:textId="1BF34FFD" w:rsidR="00C252C7" w:rsidRPr="00C252C7" w:rsidRDefault="00C252C7" w:rsidP="0083105C">
            <w:pPr>
              <w:spacing w:line="360" w:lineRule="auto"/>
              <w:rPr>
                <w:rFonts w:ascii="Arial" w:hAnsi="Arial" w:cs="Arial"/>
              </w:rPr>
            </w:pPr>
            <w:r>
              <w:rPr>
                <w:rFonts w:ascii="Arial" w:hAnsi="Arial" w:cs="Arial"/>
              </w:rPr>
              <w:t>0.50</w:t>
            </w:r>
          </w:p>
        </w:tc>
      </w:tr>
      <w:tr w:rsidR="00C252C7" w:rsidRPr="00C252C7" w14:paraId="72081F0A" w14:textId="77777777" w:rsidTr="006F18E9">
        <w:trPr>
          <w:trHeight w:val="450"/>
        </w:trPr>
        <w:tc>
          <w:tcPr>
            <w:tcW w:w="2535" w:type="dxa"/>
          </w:tcPr>
          <w:p w14:paraId="41820953" w14:textId="2F5D631A" w:rsidR="00C252C7" w:rsidRPr="006F18E9" w:rsidRDefault="00C252C7" w:rsidP="0083105C">
            <w:pPr>
              <w:tabs>
                <w:tab w:val="left" w:pos="2385"/>
              </w:tabs>
              <w:spacing w:line="360" w:lineRule="auto"/>
              <w:rPr>
                <w:rFonts w:ascii="Arial" w:hAnsi="Arial" w:cs="Arial"/>
                <w:highlight w:val="lightGray"/>
              </w:rPr>
            </w:pPr>
            <w:r w:rsidRPr="006F18E9">
              <w:rPr>
                <w:rFonts w:ascii="Arial" w:hAnsi="Arial" w:cs="Arial"/>
                <w:highlight w:val="lightGray"/>
              </w:rPr>
              <w:t>Threats</w:t>
            </w:r>
          </w:p>
        </w:tc>
        <w:tc>
          <w:tcPr>
            <w:tcW w:w="1080" w:type="dxa"/>
            <w:shd w:val="clear" w:color="auto" w:fill="auto"/>
          </w:tcPr>
          <w:p w14:paraId="34AC864D" w14:textId="223A871C" w:rsidR="00C252C7" w:rsidRPr="006F18E9" w:rsidRDefault="00C252C7" w:rsidP="0083105C">
            <w:pPr>
              <w:spacing w:line="360" w:lineRule="auto"/>
              <w:rPr>
                <w:rFonts w:ascii="Arial" w:hAnsi="Arial" w:cs="Arial"/>
                <w:highlight w:val="lightGray"/>
              </w:rPr>
            </w:pPr>
            <w:r w:rsidRPr="006F18E9">
              <w:rPr>
                <w:rFonts w:ascii="Arial" w:hAnsi="Arial" w:cs="Arial"/>
                <w:highlight w:val="lightGray"/>
              </w:rPr>
              <w:t>importance</w:t>
            </w:r>
          </w:p>
        </w:tc>
        <w:tc>
          <w:tcPr>
            <w:tcW w:w="1110" w:type="dxa"/>
            <w:shd w:val="clear" w:color="auto" w:fill="auto"/>
          </w:tcPr>
          <w:p w14:paraId="59A906F2" w14:textId="092E617D" w:rsidR="00C252C7" w:rsidRPr="006F18E9" w:rsidRDefault="006F18E9" w:rsidP="0083105C">
            <w:pPr>
              <w:spacing w:line="360" w:lineRule="auto"/>
              <w:rPr>
                <w:rFonts w:ascii="Arial" w:hAnsi="Arial" w:cs="Arial"/>
                <w:highlight w:val="lightGray"/>
              </w:rPr>
            </w:pPr>
            <w:r w:rsidRPr="006F18E9">
              <w:rPr>
                <w:rFonts w:ascii="Arial" w:hAnsi="Arial" w:cs="Arial"/>
                <w:highlight w:val="lightGray"/>
              </w:rPr>
              <w:t>Rating</w:t>
            </w:r>
          </w:p>
        </w:tc>
        <w:tc>
          <w:tcPr>
            <w:tcW w:w="1050" w:type="dxa"/>
            <w:shd w:val="clear" w:color="auto" w:fill="auto"/>
          </w:tcPr>
          <w:p w14:paraId="447C5CFD" w14:textId="67512561" w:rsidR="00C252C7" w:rsidRPr="006F18E9" w:rsidRDefault="006F18E9" w:rsidP="0083105C">
            <w:pPr>
              <w:spacing w:line="360" w:lineRule="auto"/>
              <w:rPr>
                <w:rFonts w:ascii="Arial" w:hAnsi="Arial" w:cs="Arial"/>
                <w:highlight w:val="lightGray"/>
              </w:rPr>
            </w:pPr>
            <w:r w:rsidRPr="006F18E9">
              <w:rPr>
                <w:rFonts w:ascii="Arial" w:hAnsi="Arial" w:cs="Arial"/>
                <w:highlight w:val="lightGray"/>
              </w:rPr>
              <w:t>Score</w:t>
            </w:r>
          </w:p>
        </w:tc>
      </w:tr>
      <w:tr w:rsidR="006F18E9" w:rsidRPr="006F18E9" w14:paraId="482EEDB7" w14:textId="77777777" w:rsidTr="006F18E9">
        <w:trPr>
          <w:trHeight w:val="450"/>
        </w:trPr>
        <w:tc>
          <w:tcPr>
            <w:tcW w:w="2535" w:type="dxa"/>
          </w:tcPr>
          <w:p w14:paraId="66AE41D2" w14:textId="646560FC" w:rsidR="006F18E9" w:rsidRPr="006F18E9" w:rsidRDefault="006F18E9" w:rsidP="0083105C">
            <w:pPr>
              <w:tabs>
                <w:tab w:val="left" w:pos="2385"/>
              </w:tabs>
              <w:spacing w:line="360" w:lineRule="auto"/>
              <w:rPr>
                <w:rFonts w:ascii="Arial" w:hAnsi="Arial" w:cs="Arial"/>
              </w:rPr>
            </w:pPr>
            <w:r w:rsidRPr="006F18E9">
              <w:rPr>
                <w:rFonts w:ascii="Arial" w:hAnsi="Arial" w:cs="Arial"/>
              </w:rPr>
              <w:t>Facing other competitors</w:t>
            </w:r>
          </w:p>
        </w:tc>
        <w:tc>
          <w:tcPr>
            <w:tcW w:w="1080" w:type="dxa"/>
            <w:shd w:val="clear" w:color="auto" w:fill="auto"/>
          </w:tcPr>
          <w:p w14:paraId="46200C20" w14:textId="4BFED2B3" w:rsidR="006F18E9" w:rsidRPr="006F18E9" w:rsidRDefault="006F18E9" w:rsidP="0083105C">
            <w:pPr>
              <w:spacing w:line="360" w:lineRule="auto"/>
              <w:rPr>
                <w:rFonts w:ascii="Arial" w:hAnsi="Arial" w:cs="Arial"/>
              </w:rPr>
            </w:pPr>
            <w:r w:rsidRPr="006F18E9">
              <w:rPr>
                <w:rFonts w:ascii="Arial" w:hAnsi="Arial" w:cs="Arial"/>
              </w:rPr>
              <w:t>0.32</w:t>
            </w:r>
          </w:p>
        </w:tc>
        <w:tc>
          <w:tcPr>
            <w:tcW w:w="1110" w:type="dxa"/>
            <w:shd w:val="clear" w:color="auto" w:fill="auto"/>
          </w:tcPr>
          <w:p w14:paraId="567E049C" w14:textId="09E5FBAA" w:rsidR="006F18E9" w:rsidRPr="006F18E9" w:rsidRDefault="006F18E9" w:rsidP="0083105C">
            <w:pPr>
              <w:spacing w:line="360" w:lineRule="auto"/>
              <w:rPr>
                <w:rFonts w:ascii="Arial" w:hAnsi="Arial" w:cs="Arial"/>
              </w:rPr>
            </w:pPr>
            <w:r w:rsidRPr="006F18E9">
              <w:rPr>
                <w:rFonts w:ascii="Arial" w:hAnsi="Arial" w:cs="Arial"/>
              </w:rPr>
              <w:t>2</w:t>
            </w:r>
          </w:p>
        </w:tc>
        <w:tc>
          <w:tcPr>
            <w:tcW w:w="1050" w:type="dxa"/>
            <w:shd w:val="clear" w:color="auto" w:fill="auto"/>
          </w:tcPr>
          <w:p w14:paraId="3B83BE79" w14:textId="7E5C038D" w:rsidR="006F18E9" w:rsidRPr="006F18E9" w:rsidRDefault="006F18E9" w:rsidP="0083105C">
            <w:pPr>
              <w:spacing w:line="360" w:lineRule="auto"/>
              <w:rPr>
                <w:rFonts w:ascii="Arial" w:hAnsi="Arial" w:cs="Arial"/>
              </w:rPr>
            </w:pPr>
            <w:r w:rsidRPr="006F18E9">
              <w:rPr>
                <w:rFonts w:ascii="Arial" w:hAnsi="Arial" w:cs="Arial"/>
              </w:rPr>
              <w:t>0.64</w:t>
            </w:r>
          </w:p>
        </w:tc>
      </w:tr>
      <w:tr w:rsidR="006F18E9" w:rsidRPr="006F18E9" w14:paraId="42265BF8" w14:textId="77777777" w:rsidTr="000D7199">
        <w:trPr>
          <w:trHeight w:val="450"/>
        </w:trPr>
        <w:tc>
          <w:tcPr>
            <w:tcW w:w="2535" w:type="dxa"/>
          </w:tcPr>
          <w:p w14:paraId="2AE986B9" w14:textId="06309289" w:rsidR="006F18E9" w:rsidRPr="006F18E9" w:rsidRDefault="006F18E9" w:rsidP="0083105C">
            <w:pPr>
              <w:tabs>
                <w:tab w:val="left" w:pos="2385"/>
              </w:tabs>
              <w:spacing w:line="360" w:lineRule="auto"/>
              <w:rPr>
                <w:rFonts w:ascii="Arial" w:hAnsi="Arial" w:cs="Arial"/>
              </w:rPr>
            </w:pPr>
            <w:r w:rsidRPr="006F18E9">
              <w:rPr>
                <w:rFonts w:ascii="Arial" w:hAnsi="Arial" w:cs="Arial"/>
              </w:rPr>
              <w:lastRenderedPageBreak/>
              <w:t>Customer satisfaction</w:t>
            </w:r>
          </w:p>
        </w:tc>
        <w:tc>
          <w:tcPr>
            <w:tcW w:w="1080" w:type="dxa"/>
            <w:shd w:val="clear" w:color="auto" w:fill="auto"/>
          </w:tcPr>
          <w:p w14:paraId="5BE23F3F" w14:textId="5C3440F3" w:rsidR="006F18E9" w:rsidRPr="006F18E9" w:rsidRDefault="006F18E9" w:rsidP="0083105C">
            <w:pPr>
              <w:spacing w:line="360" w:lineRule="auto"/>
              <w:rPr>
                <w:rFonts w:ascii="Arial" w:hAnsi="Arial" w:cs="Arial"/>
              </w:rPr>
            </w:pPr>
            <w:r w:rsidRPr="006F18E9">
              <w:rPr>
                <w:rFonts w:ascii="Arial" w:hAnsi="Arial" w:cs="Arial"/>
              </w:rPr>
              <w:t>0.3</w:t>
            </w:r>
          </w:p>
        </w:tc>
        <w:tc>
          <w:tcPr>
            <w:tcW w:w="1110" w:type="dxa"/>
            <w:shd w:val="clear" w:color="auto" w:fill="auto"/>
          </w:tcPr>
          <w:p w14:paraId="11A13E23" w14:textId="5BAC841D" w:rsidR="006F18E9" w:rsidRPr="006F18E9" w:rsidRDefault="006F18E9" w:rsidP="0083105C">
            <w:pPr>
              <w:spacing w:line="360" w:lineRule="auto"/>
              <w:rPr>
                <w:rFonts w:ascii="Arial" w:hAnsi="Arial" w:cs="Arial"/>
              </w:rPr>
            </w:pPr>
            <w:r w:rsidRPr="006F18E9">
              <w:rPr>
                <w:rFonts w:ascii="Arial" w:hAnsi="Arial" w:cs="Arial"/>
              </w:rPr>
              <w:t>2</w:t>
            </w:r>
          </w:p>
        </w:tc>
        <w:tc>
          <w:tcPr>
            <w:tcW w:w="1050" w:type="dxa"/>
            <w:shd w:val="clear" w:color="auto" w:fill="auto"/>
          </w:tcPr>
          <w:p w14:paraId="71D98DEB" w14:textId="44143D31" w:rsidR="006F18E9" w:rsidRPr="006F18E9" w:rsidRDefault="006F18E9" w:rsidP="0083105C">
            <w:pPr>
              <w:spacing w:line="360" w:lineRule="auto"/>
              <w:rPr>
                <w:rFonts w:ascii="Arial" w:hAnsi="Arial" w:cs="Arial"/>
              </w:rPr>
            </w:pPr>
            <w:r w:rsidRPr="006F18E9">
              <w:rPr>
                <w:rFonts w:ascii="Arial" w:hAnsi="Arial" w:cs="Arial"/>
              </w:rPr>
              <w:t>0.06</w:t>
            </w:r>
          </w:p>
        </w:tc>
      </w:tr>
      <w:tr w:rsidR="000D7199" w:rsidRPr="006F18E9" w14:paraId="44B4F763" w14:textId="77777777" w:rsidTr="003B21B7">
        <w:trPr>
          <w:trHeight w:val="450"/>
        </w:trPr>
        <w:tc>
          <w:tcPr>
            <w:tcW w:w="2535" w:type="dxa"/>
          </w:tcPr>
          <w:p w14:paraId="698077A7" w14:textId="13B44815" w:rsidR="000D7199" w:rsidRPr="006F18E9" w:rsidRDefault="000D7199" w:rsidP="0083105C">
            <w:pPr>
              <w:tabs>
                <w:tab w:val="left" w:pos="2385"/>
              </w:tabs>
              <w:spacing w:line="360" w:lineRule="auto"/>
              <w:rPr>
                <w:rFonts w:ascii="Arial" w:hAnsi="Arial" w:cs="Arial"/>
              </w:rPr>
            </w:pPr>
            <w:r>
              <w:rPr>
                <w:rFonts w:ascii="Arial" w:hAnsi="Arial" w:cs="Arial"/>
              </w:rPr>
              <w:t>New market presence of others</w:t>
            </w:r>
          </w:p>
        </w:tc>
        <w:tc>
          <w:tcPr>
            <w:tcW w:w="1080" w:type="dxa"/>
            <w:shd w:val="clear" w:color="auto" w:fill="auto"/>
          </w:tcPr>
          <w:p w14:paraId="007B2FBE" w14:textId="0256F5EF" w:rsidR="000D7199" w:rsidRPr="006F18E9" w:rsidRDefault="000D7199" w:rsidP="0083105C">
            <w:pPr>
              <w:spacing w:line="360" w:lineRule="auto"/>
              <w:rPr>
                <w:rFonts w:ascii="Arial" w:hAnsi="Arial" w:cs="Arial"/>
              </w:rPr>
            </w:pPr>
            <w:r>
              <w:rPr>
                <w:rFonts w:ascii="Arial" w:hAnsi="Arial" w:cs="Arial"/>
              </w:rPr>
              <w:t>0.2</w:t>
            </w:r>
          </w:p>
        </w:tc>
        <w:tc>
          <w:tcPr>
            <w:tcW w:w="1110" w:type="dxa"/>
            <w:shd w:val="clear" w:color="auto" w:fill="auto"/>
          </w:tcPr>
          <w:p w14:paraId="10E338FC" w14:textId="5D2574BD" w:rsidR="000D7199" w:rsidRPr="006F18E9" w:rsidRDefault="000D7199" w:rsidP="0083105C">
            <w:pPr>
              <w:spacing w:line="360" w:lineRule="auto"/>
              <w:rPr>
                <w:rFonts w:ascii="Arial" w:hAnsi="Arial" w:cs="Arial"/>
              </w:rPr>
            </w:pPr>
            <w:r>
              <w:rPr>
                <w:rFonts w:ascii="Arial" w:hAnsi="Arial" w:cs="Arial"/>
              </w:rPr>
              <w:t>2</w:t>
            </w:r>
          </w:p>
        </w:tc>
        <w:tc>
          <w:tcPr>
            <w:tcW w:w="1050" w:type="dxa"/>
            <w:tcBorders>
              <w:bottom w:val="single" w:sz="4" w:space="0" w:color="auto"/>
            </w:tcBorders>
            <w:shd w:val="clear" w:color="auto" w:fill="auto"/>
          </w:tcPr>
          <w:p w14:paraId="780DCE6C" w14:textId="524F38FC" w:rsidR="000D7199" w:rsidRPr="006F18E9" w:rsidRDefault="000D7199" w:rsidP="0083105C">
            <w:pPr>
              <w:spacing w:line="360" w:lineRule="auto"/>
              <w:rPr>
                <w:rFonts w:ascii="Arial" w:hAnsi="Arial" w:cs="Arial"/>
              </w:rPr>
            </w:pPr>
            <w:r>
              <w:rPr>
                <w:rFonts w:ascii="Arial" w:hAnsi="Arial" w:cs="Arial"/>
              </w:rPr>
              <w:t>0.06</w:t>
            </w:r>
          </w:p>
        </w:tc>
      </w:tr>
    </w:tbl>
    <w:p w14:paraId="3D019E34" w14:textId="3564AF81" w:rsidR="00686912" w:rsidRDefault="003B21B7" w:rsidP="0083105C">
      <w:pPr>
        <w:tabs>
          <w:tab w:val="left" w:pos="2385"/>
        </w:tabs>
        <w:spacing w:line="360" w:lineRule="auto"/>
        <w:rPr>
          <w:rFonts w:ascii="Arial" w:hAnsi="Arial" w:cs="Arial"/>
        </w:rPr>
      </w:pPr>
      <w:r>
        <w:rPr>
          <w:rFonts w:ascii="Arial" w:hAnsi="Arial" w:cs="Arial"/>
        </w:rPr>
        <w:br w:type="textWrapping" w:clear="all"/>
      </w:r>
      <w:r w:rsidR="00FC548B">
        <w:rPr>
          <w:rFonts w:ascii="Arial" w:hAnsi="Arial" w:cs="Arial"/>
        </w:rPr>
        <w:t xml:space="preserve">     </w:t>
      </w:r>
    </w:p>
    <w:p w14:paraId="7CBD5029" w14:textId="6C61EF92" w:rsidR="00686912" w:rsidRDefault="00AA6F18" w:rsidP="0083105C">
      <w:pPr>
        <w:tabs>
          <w:tab w:val="left" w:pos="2385"/>
        </w:tabs>
        <w:spacing w:line="360" w:lineRule="auto"/>
        <w:rPr>
          <w:rFonts w:ascii="Arial" w:hAnsi="Arial" w:cs="Arial"/>
        </w:rPr>
      </w:pPr>
      <w:r>
        <w:rPr>
          <w:rFonts w:ascii="Arial" w:hAnsi="Arial" w:cs="Arial"/>
        </w:rPr>
        <w:t>Table 2. Advanced swot of Ola cabs.</w:t>
      </w:r>
    </w:p>
    <w:p w14:paraId="2E0E7F22" w14:textId="7D301077" w:rsidR="00686912" w:rsidRDefault="00686912" w:rsidP="0083105C">
      <w:pPr>
        <w:tabs>
          <w:tab w:val="left" w:pos="2385"/>
        </w:tabs>
        <w:spacing w:line="360" w:lineRule="auto"/>
        <w:rPr>
          <w:rFonts w:ascii="Arial" w:hAnsi="Arial" w:cs="Arial"/>
        </w:rPr>
      </w:pPr>
    </w:p>
    <w:p w14:paraId="37F4B29F" w14:textId="41754E4F" w:rsidR="00686912" w:rsidRDefault="00686912" w:rsidP="0083105C">
      <w:pPr>
        <w:tabs>
          <w:tab w:val="left" w:pos="2385"/>
        </w:tabs>
        <w:spacing w:line="360" w:lineRule="auto"/>
        <w:rPr>
          <w:rFonts w:ascii="Arial" w:hAnsi="Arial" w:cs="Arial"/>
        </w:rPr>
      </w:pPr>
    </w:p>
    <w:p w14:paraId="2C752F1D" w14:textId="4139965C" w:rsidR="00686912" w:rsidRDefault="00686912" w:rsidP="0083105C">
      <w:pPr>
        <w:tabs>
          <w:tab w:val="left" w:pos="2385"/>
        </w:tabs>
        <w:spacing w:line="360" w:lineRule="auto"/>
        <w:rPr>
          <w:rFonts w:ascii="Arial" w:hAnsi="Arial" w:cs="Arial"/>
        </w:rPr>
      </w:pPr>
    </w:p>
    <w:p w14:paraId="594A2DFF" w14:textId="0DD38308" w:rsidR="00061F5F" w:rsidRDefault="00061F5F" w:rsidP="0083105C">
      <w:pPr>
        <w:tabs>
          <w:tab w:val="left" w:pos="2385"/>
        </w:tabs>
        <w:spacing w:line="360" w:lineRule="auto"/>
        <w:rPr>
          <w:rFonts w:ascii="Arial" w:hAnsi="Arial" w:cs="Arial"/>
        </w:rPr>
      </w:pPr>
    </w:p>
    <w:p w14:paraId="065672E5" w14:textId="3D827C61" w:rsidR="00061F5F" w:rsidRDefault="00061F5F" w:rsidP="0083105C">
      <w:pPr>
        <w:tabs>
          <w:tab w:val="left" w:pos="2385"/>
        </w:tabs>
        <w:spacing w:line="360" w:lineRule="auto"/>
        <w:rPr>
          <w:rFonts w:ascii="Arial" w:hAnsi="Arial" w:cs="Arial"/>
        </w:rPr>
      </w:pPr>
    </w:p>
    <w:p w14:paraId="51EA7020" w14:textId="29DC6221" w:rsidR="00061F5F" w:rsidRDefault="00061F5F" w:rsidP="0083105C">
      <w:pPr>
        <w:tabs>
          <w:tab w:val="left" w:pos="2385"/>
        </w:tabs>
        <w:spacing w:line="360" w:lineRule="auto"/>
        <w:rPr>
          <w:rFonts w:ascii="Arial" w:hAnsi="Arial" w:cs="Arial"/>
        </w:rPr>
      </w:pPr>
    </w:p>
    <w:p w14:paraId="06AD520D" w14:textId="423169D4" w:rsidR="00061F5F" w:rsidRDefault="00061F5F" w:rsidP="0083105C">
      <w:pPr>
        <w:tabs>
          <w:tab w:val="left" w:pos="2385"/>
        </w:tabs>
        <w:spacing w:line="360" w:lineRule="auto"/>
        <w:rPr>
          <w:rFonts w:ascii="Arial" w:hAnsi="Arial" w:cs="Arial"/>
        </w:rPr>
      </w:pPr>
    </w:p>
    <w:p w14:paraId="7CB5D130" w14:textId="66272335" w:rsidR="00061F5F" w:rsidRDefault="00061F5F" w:rsidP="0083105C">
      <w:pPr>
        <w:tabs>
          <w:tab w:val="left" w:pos="2385"/>
        </w:tabs>
        <w:spacing w:line="360" w:lineRule="auto"/>
        <w:rPr>
          <w:rFonts w:ascii="Arial" w:hAnsi="Arial" w:cs="Arial"/>
        </w:rPr>
      </w:pPr>
    </w:p>
    <w:p w14:paraId="067EA35D" w14:textId="434DEAF8" w:rsidR="00061F5F" w:rsidRDefault="00061F5F" w:rsidP="0083105C">
      <w:pPr>
        <w:tabs>
          <w:tab w:val="left" w:pos="2385"/>
        </w:tabs>
        <w:spacing w:line="360" w:lineRule="auto"/>
        <w:rPr>
          <w:rFonts w:ascii="Arial" w:hAnsi="Arial" w:cs="Arial"/>
        </w:rPr>
      </w:pPr>
    </w:p>
    <w:p w14:paraId="1F3C112D" w14:textId="5E6BA018" w:rsidR="00061F5F" w:rsidRDefault="00061F5F" w:rsidP="0083105C">
      <w:pPr>
        <w:tabs>
          <w:tab w:val="left" w:pos="2385"/>
        </w:tabs>
        <w:spacing w:line="360" w:lineRule="auto"/>
        <w:rPr>
          <w:rFonts w:ascii="Arial" w:hAnsi="Arial" w:cs="Arial"/>
        </w:rPr>
      </w:pPr>
    </w:p>
    <w:p w14:paraId="61E9B420" w14:textId="5DB00FAE" w:rsidR="00061F5F" w:rsidRDefault="00061F5F" w:rsidP="0083105C">
      <w:pPr>
        <w:tabs>
          <w:tab w:val="left" w:pos="2385"/>
        </w:tabs>
        <w:spacing w:line="360" w:lineRule="auto"/>
        <w:rPr>
          <w:rFonts w:ascii="Arial" w:hAnsi="Arial" w:cs="Arial"/>
        </w:rPr>
      </w:pPr>
    </w:p>
    <w:p w14:paraId="4656812B" w14:textId="7FA62B3B" w:rsidR="00061F5F" w:rsidRDefault="00061F5F" w:rsidP="0083105C">
      <w:pPr>
        <w:tabs>
          <w:tab w:val="left" w:pos="2385"/>
        </w:tabs>
        <w:spacing w:line="360" w:lineRule="auto"/>
        <w:rPr>
          <w:rFonts w:ascii="Arial" w:hAnsi="Arial" w:cs="Arial"/>
        </w:rPr>
      </w:pPr>
    </w:p>
    <w:p w14:paraId="24D563C2" w14:textId="2960BD8E" w:rsidR="00061F5F" w:rsidRDefault="00061F5F" w:rsidP="0083105C">
      <w:pPr>
        <w:tabs>
          <w:tab w:val="left" w:pos="2385"/>
        </w:tabs>
        <w:spacing w:line="360" w:lineRule="auto"/>
        <w:rPr>
          <w:rFonts w:ascii="Arial" w:hAnsi="Arial" w:cs="Arial"/>
        </w:rPr>
      </w:pPr>
    </w:p>
    <w:p w14:paraId="7F54AD46" w14:textId="6E885B93" w:rsidR="00061F5F" w:rsidRDefault="00061F5F" w:rsidP="0083105C">
      <w:pPr>
        <w:tabs>
          <w:tab w:val="left" w:pos="2385"/>
        </w:tabs>
        <w:spacing w:line="360" w:lineRule="auto"/>
        <w:rPr>
          <w:rFonts w:ascii="Arial" w:hAnsi="Arial" w:cs="Arial"/>
        </w:rPr>
      </w:pPr>
    </w:p>
    <w:p w14:paraId="002E0E11" w14:textId="01DE58CD" w:rsidR="00061F5F" w:rsidRDefault="00061F5F" w:rsidP="0083105C">
      <w:pPr>
        <w:tabs>
          <w:tab w:val="left" w:pos="2385"/>
        </w:tabs>
        <w:spacing w:line="360" w:lineRule="auto"/>
        <w:rPr>
          <w:rFonts w:ascii="Arial" w:hAnsi="Arial" w:cs="Arial"/>
        </w:rPr>
      </w:pPr>
    </w:p>
    <w:p w14:paraId="4A0173E9" w14:textId="34C885C7" w:rsidR="00061F5F" w:rsidRDefault="00061F5F" w:rsidP="0083105C">
      <w:pPr>
        <w:tabs>
          <w:tab w:val="left" w:pos="2385"/>
        </w:tabs>
        <w:spacing w:line="360" w:lineRule="auto"/>
        <w:rPr>
          <w:rFonts w:ascii="Arial" w:hAnsi="Arial" w:cs="Arial"/>
        </w:rPr>
      </w:pPr>
    </w:p>
    <w:p w14:paraId="0BC0FC89" w14:textId="05A4D410" w:rsidR="00061F5F" w:rsidRDefault="00061F5F" w:rsidP="0083105C">
      <w:pPr>
        <w:tabs>
          <w:tab w:val="left" w:pos="2385"/>
        </w:tabs>
        <w:spacing w:line="360" w:lineRule="auto"/>
        <w:rPr>
          <w:rFonts w:ascii="Arial" w:hAnsi="Arial" w:cs="Arial"/>
        </w:rPr>
      </w:pPr>
    </w:p>
    <w:p w14:paraId="1F681772" w14:textId="0BD6F1BF" w:rsidR="00061F5F" w:rsidRDefault="00061F5F" w:rsidP="0083105C">
      <w:pPr>
        <w:tabs>
          <w:tab w:val="left" w:pos="2385"/>
        </w:tabs>
        <w:spacing w:line="360" w:lineRule="auto"/>
        <w:rPr>
          <w:rFonts w:ascii="Arial" w:hAnsi="Arial" w:cs="Arial"/>
        </w:rPr>
      </w:pPr>
    </w:p>
    <w:p w14:paraId="5004DDC4" w14:textId="77777777" w:rsidR="00061F5F" w:rsidRDefault="00061F5F" w:rsidP="0083105C">
      <w:pPr>
        <w:tabs>
          <w:tab w:val="left" w:pos="2385"/>
        </w:tabs>
        <w:spacing w:line="360" w:lineRule="auto"/>
        <w:rPr>
          <w:rFonts w:ascii="Arial" w:hAnsi="Arial" w:cs="Arial"/>
        </w:rPr>
      </w:pPr>
    </w:p>
    <w:p w14:paraId="6FBE7887" w14:textId="7922D8B6" w:rsidR="00686912" w:rsidRDefault="00686912" w:rsidP="0083105C">
      <w:pPr>
        <w:tabs>
          <w:tab w:val="left" w:pos="2385"/>
        </w:tabs>
        <w:spacing w:line="360" w:lineRule="auto"/>
        <w:rPr>
          <w:rFonts w:ascii="Arial" w:hAnsi="Arial" w:cs="Arial"/>
        </w:rPr>
      </w:pPr>
    </w:p>
    <w:p w14:paraId="48E0C01E" w14:textId="45AE51AA" w:rsidR="00686912" w:rsidRDefault="00686912" w:rsidP="0083105C">
      <w:pPr>
        <w:pStyle w:val="Heading2"/>
        <w:spacing w:line="360" w:lineRule="auto"/>
      </w:pPr>
      <w:bookmarkStart w:id="15" w:name="_Toc68174872"/>
      <w:r w:rsidRPr="00DB1078">
        <w:lastRenderedPageBreak/>
        <w:t>STAKEHOLDER ANALYSIS</w:t>
      </w:r>
      <w:bookmarkEnd w:id="15"/>
    </w:p>
    <w:p w14:paraId="4B7FB31C" w14:textId="77777777" w:rsidR="002229C9" w:rsidRPr="002229C9" w:rsidRDefault="002229C9" w:rsidP="0083105C">
      <w:pPr>
        <w:spacing w:line="360" w:lineRule="auto"/>
      </w:pPr>
    </w:p>
    <w:p w14:paraId="3CDDE3B8" w14:textId="68E58483" w:rsidR="00301585" w:rsidRPr="00301585" w:rsidRDefault="00301585" w:rsidP="0083105C">
      <w:pPr>
        <w:tabs>
          <w:tab w:val="left" w:pos="2385"/>
        </w:tabs>
        <w:spacing w:line="360" w:lineRule="auto"/>
        <w:rPr>
          <w:rFonts w:ascii="Arial" w:hAnsi="Arial" w:cs="Arial"/>
        </w:rPr>
      </w:pPr>
      <w:r>
        <w:rPr>
          <w:rFonts w:ascii="Arial" w:hAnsi="Arial" w:cs="Arial"/>
        </w:rPr>
        <w:t xml:space="preserve">The definition of stakeholders are a groups or individuals who can affect or affected by the organisation, will naturally lead to a very extensive list of stakeholders in the taxi industry, (Freeman, 1984).  </w:t>
      </w:r>
    </w:p>
    <w:p w14:paraId="7C080515" w14:textId="289A0677" w:rsidR="00DB1078" w:rsidRDefault="00DB1078" w:rsidP="0083105C">
      <w:pPr>
        <w:tabs>
          <w:tab w:val="left" w:pos="2385"/>
        </w:tabs>
        <w:spacing w:line="360" w:lineRule="auto"/>
        <w:rPr>
          <w:rFonts w:ascii="Arial" w:hAnsi="Arial" w:cs="Arial"/>
        </w:rPr>
      </w:pPr>
      <w:r>
        <w:rPr>
          <w:rFonts w:ascii="Arial" w:hAnsi="Arial" w:cs="Arial"/>
        </w:rPr>
        <w:t>Stakeholders are that support to any company which leads the company to look properly in the market</w:t>
      </w:r>
      <w:r w:rsidR="007219BC">
        <w:rPr>
          <w:rFonts w:ascii="Arial" w:hAnsi="Arial" w:cs="Arial"/>
        </w:rPr>
        <w:t xml:space="preserve"> and in</w:t>
      </w:r>
      <w:r w:rsidR="00B1468B">
        <w:rPr>
          <w:rFonts w:ascii="Arial" w:hAnsi="Arial" w:cs="Arial"/>
        </w:rPr>
        <w:t xml:space="preserve"> the</w:t>
      </w:r>
      <w:r w:rsidR="007219BC">
        <w:rPr>
          <w:rFonts w:ascii="Arial" w:hAnsi="Arial" w:cs="Arial"/>
        </w:rPr>
        <w:t xml:space="preserve"> taxi industry the rules and regulations are set up by local authorities</w:t>
      </w:r>
      <w:r w:rsidR="00035083">
        <w:rPr>
          <w:rFonts w:ascii="Arial" w:hAnsi="Arial" w:cs="Arial"/>
        </w:rPr>
        <w:t xml:space="preserve"> and </w:t>
      </w:r>
      <w:r w:rsidR="00B1468B">
        <w:rPr>
          <w:rFonts w:ascii="Arial" w:hAnsi="Arial" w:cs="Arial"/>
        </w:rPr>
        <w:t>they are a</w:t>
      </w:r>
      <w:r w:rsidR="00035083">
        <w:rPr>
          <w:rFonts w:ascii="Arial" w:hAnsi="Arial" w:cs="Arial"/>
        </w:rPr>
        <w:t xml:space="preserve"> main stakeholder.</w:t>
      </w:r>
      <w:r w:rsidR="00E315DE">
        <w:rPr>
          <w:rFonts w:ascii="Arial" w:hAnsi="Arial" w:cs="Arial"/>
        </w:rPr>
        <w:t xml:space="preserve"> The power of taxi industry is high, this is because of the regulations that are provided by the authorities. </w:t>
      </w:r>
      <w:r>
        <w:rPr>
          <w:rFonts w:ascii="Arial" w:hAnsi="Arial" w:cs="Arial"/>
        </w:rPr>
        <w:t xml:space="preserve">Ola cabs should take </w:t>
      </w:r>
      <w:r w:rsidR="002F3B6B">
        <w:rPr>
          <w:rFonts w:ascii="Arial" w:hAnsi="Arial" w:cs="Arial"/>
        </w:rPr>
        <w:t>into</w:t>
      </w:r>
      <w:r>
        <w:rPr>
          <w:rFonts w:ascii="Arial" w:hAnsi="Arial" w:cs="Arial"/>
        </w:rPr>
        <w:t xml:space="preserve"> consideration that </w:t>
      </w:r>
      <w:r w:rsidR="0089422F">
        <w:rPr>
          <w:rFonts w:ascii="Arial" w:hAnsi="Arial" w:cs="Arial"/>
        </w:rPr>
        <w:t>their</w:t>
      </w:r>
      <w:r>
        <w:rPr>
          <w:rFonts w:ascii="Arial" w:hAnsi="Arial" w:cs="Arial"/>
        </w:rPr>
        <w:t xml:space="preserve"> stakeholders are riders, investors, drivers, mobile operating system providers and its employees</w:t>
      </w:r>
      <w:r w:rsidR="00B1468B">
        <w:rPr>
          <w:rFonts w:ascii="Arial" w:hAnsi="Arial" w:cs="Arial"/>
        </w:rPr>
        <w:t xml:space="preserve"> as well.</w:t>
      </w:r>
    </w:p>
    <w:p w14:paraId="7A697A54" w14:textId="0CE74BCB" w:rsidR="00280358" w:rsidRDefault="00B502DE" w:rsidP="0083105C">
      <w:pPr>
        <w:tabs>
          <w:tab w:val="left" w:pos="2385"/>
        </w:tabs>
        <w:spacing w:line="360" w:lineRule="auto"/>
        <w:rPr>
          <w:rFonts w:ascii="Arial" w:hAnsi="Arial" w:cs="Arial"/>
        </w:rPr>
      </w:pPr>
      <w:r>
        <w:rPr>
          <w:rFonts w:ascii="Arial" w:hAnsi="Arial" w:cs="Arial"/>
        </w:rPr>
        <w:t xml:space="preserve">Organisations </w:t>
      </w:r>
      <w:r w:rsidR="00EF587E">
        <w:rPr>
          <w:rFonts w:ascii="Arial" w:hAnsi="Arial" w:cs="Arial"/>
        </w:rPr>
        <w:t xml:space="preserve">must prioritise the wants and needs of the stakeholders who have the most power, as they can influence the purpose of the organisation. Another important aspect to consider is the amount of risk at stake for stakeholder, which all correlate with the degree of interest held in the organisation, (Ackermann </w:t>
      </w:r>
      <w:r w:rsidR="00E37742">
        <w:rPr>
          <w:rFonts w:ascii="Arial" w:hAnsi="Arial" w:cs="Arial"/>
        </w:rPr>
        <w:t>and Eden</w:t>
      </w:r>
      <w:r w:rsidR="00EF587E">
        <w:rPr>
          <w:rFonts w:ascii="Arial" w:hAnsi="Arial" w:cs="Arial"/>
        </w:rPr>
        <w:t>, 2011).</w:t>
      </w:r>
      <w:r w:rsidR="00280358">
        <w:rPr>
          <w:noProof/>
        </w:rPr>
        <w:lastRenderedPageBreak/>
        <w:drawing>
          <wp:inline distT="0" distB="0" distL="0" distR="0" wp14:anchorId="33914473" wp14:editId="66FBABF1">
            <wp:extent cx="5715000" cy="5715000"/>
            <wp:effectExtent l="0" t="0" r="0" b="0"/>
            <wp:docPr id="11" name="Picture 11" descr="An Overview of the Power Interest Grid for Stakeholder Prioritization -  BrightHub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Overview of the Power Interest Grid for Stakeholder Prioritization -  BrightHub Project Managemen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r w:rsidR="00280358">
        <w:rPr>
          <w:rFonts w:ascii="Arial" w:hAnsi="Arial" w:cs="Arial"/>
        </w:rPr>
        <w:t>Figure 5. Stakeholders mapping.</w:t>
      </w:r>
    </w:p>
    <w:p w14:paraId="7FCA70DB" w14:textId="1395C2EC" w:rsidR="00280358" w:rsidRDefault="00280358" w:rsidP="0083105C">
      <w:pPr>
        <w:tabs>
          <w:tab w:val="left" w:pos="2385"/>
        </w:tabs>
        <w:spacing w:line="360" w:lineRule="auto"/>
        <w:rPr>
          <w:rFonts w:ascii="Arial" w:hAnsi="Arial" w:cs="Arial"/>
        </w:rPr>
      </w:pPr>
    </w:p>
    <w:p w14:paraId="30472401" w14:textId="77777777" w:rsidR="00097271" w:rsidRDefault="001F6790" w:rsidP="0083105C">
      <w:pPr>
        <w:tabs>
          <w:tab w:val="left" w:pos="2385"/>
        </w:tabs>
        <w:spacing w:line="360" w:lineRule="auto"/>
        <w:rPr>
          <w:rFonts w:ascii="Arial" w:hAnsi="Arial" w:cs="Arial"/>
        </w:rPr>
      </w:pPr>
      <w:r w:rsidRPr="00C068F4">
        <w:rPr>
          <w:rFonts w:ascii="Arial" w:hAnsi="Arial" w:cs="Arial"/>
        </w:rPr>
        <w:t>High Power and High interest:</w:t>
      </w:r>
      <w:r>
        <w:rPr>
          <w:rFonts w:ascii="Arial" w:hAnsi="Arial" w:cs="Arial"/>
        </w:rPr>
        <w:t xml:space="preserve"> </w:t>
      </w:r>
    </w:p>
    <w:p w14:paraId="25EF440E" w14:textId="77583BA4" w:rsidR="00097271" w:rsidRDefault="00526294" w:rsidP="0083105C">
      <w:pPr>
        <w:tabs>
          <w:tab w:val="left" w:pos="2385"/>
        </w:tabs>
        <w:spacing w:line="360" w:lineRule="auto"/>
        <w:rPr>
          <w:rFonts w:ascii="Arial" w:hAnsi="Arial" w:cs="Arial"/>
        </w:rPr>
      </w:pPr>
      <w:r>
        <w:rPr>
          <w:rFonts w:ascii="Arial" w:hAnsi="Arial" w:cs="Arial"/>
        </w:rPr>
        <w:t>Investors are common stakeholders for Ola cabs, it’s the capitol that’s bought in to the business is what Ola is now</w:t>
      </w:r>
      <w:r w:rsidR="00C03493">
        <w:rPr>
          <w:rFonts w:ascii="Arial" w:hAnsi="Arial" w:cs="Arial"/>
        </w:rPr>
        <w:t xml:space="preserve">, without them the they wouldn’t be a company. Investors hold power as if they don’t spend the money wisely, then they can refuse to invest or </w:t>
      </w:r>
      <w:r w:rsidR="00E1053C">
        <w:rPr>
          <w:rFonts w:ascii="Arial" w:hAnsi="Arial" w:cs="Arial"/>
        </w:rPr>
        <w:t xml:space="preserve">in the worst scenario they will just pull out altogether. </w:t>
      </w:r>
      <w:r w:rsidR="00C03493">
        <w:rPr>
          <w:rFonts w:ascii="Arial" w:hAnsi="Arial" w:cs="Arial"/>
        </w:rPr>
        <w:t>They have the interest in the company to make it successful and also have the interest in the company to make proper decisions from their executives to create a healthy profit in short term and to do what is best for them in the long run.</w:t>
      </w:r>
    </w:p>
    <w:p w14:paraId="0EF4EA82" w14:textId="64D52E4D" w:rsidR="00061F5F" w:rsidRDefault="00061F5F" w:rsidP="0083105C">
      <w:pPr>
        <w:tabs>
          <w:tab w:val="left" w:pos="2385"/>
        </w:tabs>
        <w:spacing w:line="360" w:lineRule="auto"/>
        <w:rPr>
          <w:rFonts w:ascii="Arial" w:hAnsi="Arial" w:cs="Arial"/>
        </w:rPr>
      </w:pPr>
    </w:p>
    <w:p w14:paraId="615E3F33" w14:textId="77777777" w:rsidR="00061F5F" w:rsidRDefault="00061F5F" w:rsidP="0083105C">
      <w:pPr>
        <w:tabs>
          <w:tab w:val="left" w:pos="2385"/>
        </w:tabs>
        <w:spacing w:line="360" w:lineRule="auto"/>
        <w:rPr>
          <w:rFonts w:ascii="Arial" w:hAnsi="Arial" w:cs="Arial"/>
        </w:rPr>
      </w:pPr>
    </w:p>
    <w:p w14:paraId="4C3C3E70" w14:textId="6F5918A7" w:rsidR="007127EF" w:rsidRDefault="007127EF" w:rsidP="0083105C">
      <w:pPr>
        <w:tabs>
          <w:tab w:val="left" w:pos="2385"/>
        </w:tabs>
        <w:spacing w:line="360" w:lineRule="auto"/>
        <w:rPr>
          <w:rFonts w:ascii="Arial" w:hAnsi="Arial" w:cs="Arial"/>
        </w:rPr>
      </w:pPr>
      <w:r>
        <w:rPr>
          <w:rFonts w:ascii="Arial" w:hAnsi="Arial" w:cs="Arial"/>
        </w:rPr>
        <w:t>High power and low interest:</w:t>
      </w:r>
    </w:p>
    <w:p w14:paraId="4813A279" w14:textId="6977DF57" w:rsidR="00163DD1" w:rsidRDefault="00163DD1" w:rsidP="0083105C">
      <w:pPr>
        <w:tabs>
          <w:tab w:val="left" w:pos="2385"/>
        </w:tabs>
        <w:spacing w:line="360" w:lineRule="auto"/>
        <w:rPr>
          <w:rFonts w:ascii="Arial" w:hAnsi="Arial" w:cs="Arial"/>
        </w:rPr>
      </w:pPr>
      <w:r>
        <w:rPr>
          <w:rFonts w:ascii="Arial" w:hAnsi="Arial" w:cs="Arial"/>
        </w:rPr>
        <w:t xml:space="preserve">Employees hold power as employees differ from drivers as they work in a </w:t>
      </w:r>
      <w:r w:rsidR="00717E9A">
        <w:rPr>
          <w:rFonts w:ascii="Arial" w:hAnsi="Arial" w:cs="Arial"/>
        </w:rPr>
        <w:t>common space</w:t>
      </w:r>
      <w:r>
        <w:rPr>
          <w:rFonts w:ascii="Arial" w:hAnsi="Arial" w:cs="Arial"/>
        </w:rPr>
        <w:t xml:space="preserve"> and interact with each other in professional manner, however this puts employees in a unique form of power as their collective </w:t>
      </w:r>
      <w:r w:rsidR="00717E9A">
        <w:rPr>
          <w:rFonts w:ascii="Arial" w:hAnsi="Arial" w:cs="Arial"/>
        </w:rPr>
        <w:t xml:space="preserve">ability to drive change is remarkable. Also, they have access to important information about Ola cabs and its operations. Employees can have low interest due to their career development with Ola cabs and they don’t have the right to speak about the </w:t>
      </w:r>
      <w:r w:rsidR="00A379B7">
        <w:rPr>
          <w:rFonts w:ascii="Arial" w:hAnsi="Arial" w:cs="Arial"/>
        </w:rPr>
        <w:t>organisation’s</w:t>
      </w:r>
      <w:r w:rsidR="00717E9A">
        <w:rPr>
          <w:rFonts w:ascii="Arial" w:hAnsi="Arial" w:cs="Arial"/>
        </w:rPr>
        <w:t xml:space="preserve"> </w:t>
      </w:r>
      <w:r w:rsidR="008B7538">
        <w:rPr>
          <w:rFonts w:ascii="Arial" w:hAnsi="Arial" w:cs="Arial"/>
        </w:rPr>
        <w:t xml:space="preserve">engagement on projects. </w:t>
      </w:r>
      <w:r w:rsidR="00717E9A">
        <w:rPr>
          <w:rFonts w:ascii="Arial" w:hAnsi="Arial" w:cs="Arial"/>
        </w:rPr>
        <w:t xml:space="preserve"> </w:t>
      </w:r>
    </w:p>
    <w:p w14:paraId="1E162C1A" w14:textId="46E6885A" w:rsidR="00125FE0" w:rsidRDefault="00125FE0" w:rsidP="0083105C">
      <w:pPr>
        <w:tabs>
          <w:tab w:val="left" w:pos="2385"/>
        </w:tabs>
        <w:spacing w:line="360" w:lineRule="auto"/>
        <w:rPr>
          <w:rFonts w:ascii="Arial" w:hAnsi="Arial" w:cs="Arial"/>
        </w:rPr>
      </w:pPr>
      <w:r>
        <w:rPr>
          <w:rFonts w:ascii="Arial" w:hAnsi="Arial" w:cs="Arial"/>
        </w:rPr>
        <w:t>Low power and high interest:</w:t>
      </w:r>
    </w:p>
    <w:p w14:paraId="1509C73B" w14:textId="22ABBDFF" w:rsidR="00125FE0" w:rsidRDefault="009F2281" w:rsidP="0083105C">
      <w:pPr>
        <w:tabs>
          <w:tab w:val="left" w:pos="2385"/>
        </w:tabs>
        <w:spacing w:line="360" w:lineRule="auto"/>
        <w:rPr>
          <w:rFonts w:ascii="Arial" w:hAnsi="Arial" w:cs="Arial"/>
        </w:rPr>
      </w:pPr>
      <w:r>
        <w:rPr>
          <w:rFonts w:ascii="Arial" w:hAnsi="Arial" w:cs="Arial"/>
        </w:rPr>
        <w:t xml:space="preserve">As for riders they have low degree on power, the pricing is an issue </w:t>
      </w:r>
      <w:r w:rsidR="00D00AAB">
        <w:rPr>
          <w:rFonts w:ascii="Arial" w:hAnsi="Arial" w:cs="Arial"/>
        </w:rPr>
        <w:t>as if it was lowered the riders will make more use on taxis</w:t>
      </w:r>
      <w:r w:rsidR="002143E2">
        <w:rPr>
          <w:rFonts w:ascii="Arial" w:hAnsi="Arial" w:cs="Arial"/>
        </w:rPr>
        <w:t>,</w:t>
      </w:r>
      <w:r w:rsidR="00D00AAB">
        <w:rPr>
          <w:rFonts w:ascii="Arial" w:hAnsi="Arial" w:cs="Arial"/>
        </w:rPr>
        <w:t xml:space="preserve"> as Ola cabs surge pricing doubles at busy times and the riders don’t have sufficient degree of power to influence the organisation</w:t>
      </w:r>
      <w:r w:rsidR="002143E2">
        <w:rPr>
          <w:rFonts w:ascii="Arial" w:hAnsi="Arial" w:cs="Arial"/>
        </w:rPr>
        <w:t xml:space="preserve"> regarding the prices</w:t>
      </w:r>
      <w:r w:rsidR="0022367B">
        <w:rPr>
          <w:rFonts w:ascii="Arial" w:hAnsi="Arial" w:cs="Arial"/>
        </w:rPr>
        <w:t>. Riders have high interest on taxis and Ola cabs should take them as top stakeholders as without the riders the app wouldn’t be in use and the revenue stream would go down or won’t exist. Riders have genuine interest in solving the transportation platform of Ola cabs.</w:t>
      </w:r>
    </w:p>
    <w:p w14:paraId="31A4AE3D" w14:textId="09962237" w:rsidR="00165376" w:rsidRDefault="00165376" w:rsidP="0083105C">
      <w:pPr>
        <w:tabs>
          <w:tab w:val="left" w:pos="2385"/>
        </w:tabs>
        <w:spacing w:line="360" w:lineRule="auto"/>
        <w:rPr>
          <w:rFonts w:ascii="Arial" w:hAnsi="Arial" w:cs="Arial"/>
        </w:rPr>
      </w:pPr>
      <w:r>
        <w:rPr>
          <w:rFonts w:ascii="Arial" w:hAnsi="Arial" w:cs="Arial"/>
        </w:rPr>
        <w:t xml:space="preserve">Low power and low interest: </w:t>
      </w:r>
    </w:p>
    <w:p w14:paraId="5FAB3FFE" w14:textId="2310B9E7" w:rsidR="001F50B9" w:rsidRDefault="001F50B9" w:rsidP="0083105C">
      <w:pPr>
        <w:tabs>
          <w:tab w:val="left" w:pos="2385"/>
        </w:tabs>
        <w:spacing w:line="360" w:lineRule="auto"/>
        <w:rPr>
          <w:rFonts w:ascii="Arial" w:hAnsi="Arial" w:cs="Arial"/>
        </w:rPr>
      </w:pPr>
      <w:r>
        <w:rPr>
          <w:rFonts w:ascii="Arial" w:hAnsi="Arial" w:cs="Arial"/>
        </w:rPr>
        <w:t xml:space="preserve">Mobile operating systems provider has less power as riders download the app for Ola cabs and if user information is breached due to security </w:t>
      </w:r>
      <w:r w:rsidR="00FA439A">
        <w:rPr>
          <w:rFonts w:ascii="Arial" w:hAnsi="Arial" w:cs="Arial"/>
        </w:rPr>
        <w:t>failure can cause the provider to come under fire for not doing enough to guarantee app safety and also hackers can get in to breach data. The app is low interest of Ola cabs as riders not satisfied with how slow it is and freezes a lot</w:t>
      </w:r>
      <w:r w:rsidR="00527F47">
        <w:rPr>
          <w:rFonts w:ascii="Arial" w:hAnsi="Arial" w:cs="Arial"/>
        </w:rPr>
        <w:t xml:space="preserve"> of</w:t>
      </w:r>
      <w:r w:rsidR="00FA439A">
        <w:rPr>
          <w:rFonts w:ascii="Arial" w:hAnsi="Arial" w:cs="Arial"/>
        </w:rPr>
        <w:t xml:space="preserve"> time, destination not set up </w:t>
      </w:r>
      <w:r w:rsidR="00527F47">
        <w:rPr>
          <w:rFonts w:ascii="Arial" w:hAnsi="Arial" w:cs="Arial"/>
        </w:rPr>
        <w:t>correctly on a booking, also documentation takes time to load.</w:t>
      </w:r>
    </w:p>
    <w:p w14:paraId="53B88891" w14:textId="695BFE9C" w:rsidR="004E5481" w:rsidRDefault="004E5481" w:rsidP="0083105C">
      <w:pPr>
        <w:tabs>
          <w:tab w:val="left" w:pos="2385"/>
        </w:tabs>
        <w:spacing w:line="360" w:lineRule="auto"/>
        <w:rPr>
          <w:rFonts w:ascii="Arial" w:hAnsi="Arial" w:cs="Arial"/>
        </w:rPr>
      </w:pPr>
    </w:p>
    <w:p w14:paraId="27DF671D" w14:textId="1103D734" w:rsidR="004E5481" w:rsidRDefault="004E5481" w:rsidP="0083105C">
      <w:pPr>
        <w:tabs>
          <w:tab w:val="left" w:pos="2385"/>
        </w:tabs>
        <w:spacing w:line="360" w:lineRule="auto"/>
        <w:rPr>
          <w:rFonts w:ascii="Arial" w:hAnsi="Arial" w:cs="Arial"/>
        </w:rPr>
      </w:pPr>
      <w:bookmarkStart w:id="16" w:name="_Hlk67352089"/>
    </w:p>
    <w:p w14:paraId="2A25DCD8" w14:textId="77777777" w:rsidR="001F50B9" w:rsidRDefault="001F50B9" w:rsidP="0083105C">
      <w:pPr>
        <w:tabs>
          <w:tab w:val="left" w:pos="2385"/>
        </w:tabs>
        <w:spacing w:line="360" w:lineRule="auto"/>
        <w:rPr>
          <w:rFonts w:ascii="Arial" w:hAnsi="Arial" w:cs="Arial"/>
        </w:rPr>
      </w:pPr>
    </w:p>
    <w:bookmarkEnd w:id="16"/>
    <w:p w14:paraId="61A76EF8" w14:textId="77777777" w:rsidR="00163DD1" w:rsidRDefault="00163DD1" w:rsidP="0083105C">
      <w:pPr>
        <w:tabs>
          <w:tab w:val="left" w:pos="2385"/>
        </w:tabs>
        <w:spacing w:line="360" w:lineRule="auto"/>
        <w:rPr>
          <w:rFonts w:ascii="Arial" w:hAnsi="Arial" w:cs="Arial"/>
        </w:rPr>
      </w:pPr>
    </w:p>
    <w:p w14:paraId="60607B3C" w14:textId="77777777" w:rsidR="007127EF" w:rsidRPr="00C068F4" w:rsidRDefault="007127EF" w:rsidP="0083105C">
      <w:pPr>
        <w:tabs>
          <w:tab w:val="left" w:pos="2385"/>
        </w:tabs>
        <w:spacing w:line="360" w:lineRule="auto"/>
        <w:rPr>
          <w:rFonts w:ascii="Arial" w:hAnsi="Arial" w:cs="Arial"/>
        </w:rPr>
      </w:pPr>
    </w:p>
    <w:p w14:paraId="30DB9EC0" w14:textId="772AD101" w:rsidR="00667BBC" w:rsidRDefault="00667BBC" w:rsidP="0083105C">
      <w:pPr>
        <w:tabs>
          <w:tab w:val="left" w:pos="2385"/>
        </w:tabs>
        <w:spacing w:line="360" w:lineRule="auto"/>
        <w:rPr>
          <w:rFonts w:ascii="Arial" w:hAnsi="Arial" w:cs="Arial"/>
        </w:rPr>
      </w:pPr>
    </w:p>
    <w:p w14:paraId="40A0F9F1" w14:textId="637229FA" w:rsidR="005033AB" w:rsidRDefault="005033AB" w:rsidP="0083105C">
      <w:pPr>
        <w:tabs>
          <w:tab w:val="left" w:pos="2385"/>
        </w:tabs>
        <w:spacing w:line="360" w:lineRule="auto"/>
        <w:rPr>
          <w:rFonts w:ascii="Arial" w:hAnsi="Arial" w:cs="Arial"/>
        </w:rPr>
      </w:pPr>
    </w:p>
    <w:p w14:paraId="173818C2" w14:textId="5E1A958E" w:rsidR="005033AB" w:rsidRDefault="005033AB" w:rsidP="0083105C">
      <w:pPr>
        <w:tabs>
          <w:tab w:val="left" w:pos="2385"/>
        </w:tabs>
        <w:spacing w:line="360" w:lineRule="auto"/>
        <w:rPr>
          <w:rFonts w:ascii="Arial" w:hAnsi="Arial" w:cs="Arial"/>
        </w:rPr>
      </w:pPr>
    </w:p>
    <w:p w14:paraId="0662D570" w14:textId="42C35731" w:rsidR="002E41BC" w:rsidRDefault="00AD397A" w:rsidP="0083105C">
      <w:pPr>
        <w:pStyle w:val="Heading2"/>
        <w:spacing w:line="360" w:lineRule="auto"/>
      </w:pPr>
      <w:bookmarkStart w:id="17" w:name="_Toc68174873"/>
      <w:r>
        <w:lastRenderedPageBreak/>
        <w:t>VRIO ANALYSIS</w:t>
      </w:r>
      <w:bookmarkEnd w:id="17"/>
    </w:p>
    <w:p w14:paraId="5AF4CC1D" w14:textId="77777777" w:rsidR="002E41BC" w:rsidRPr="002E41BC" w:rsidRDefault="002E41BC" w:rsidP="0083105C">
      <w:pPr>
        <w:pStyle w:val="ListParagraph"/>
        <w:tabs>
          <w:tab w:val="left" w:pos="2385"/>
        </w:tabs>
        <w:spacing w:line="360" w:lineRule="auto"/>
        <w:ind w:left="360"/>
        <w:rPr>
          <w:rFonts w:ascii="Arial" w:hAnsi="Arial" w:cs="Arial"/>
          <w:b/>
          <w:bCs/>
        </w:rPr>
      </w:pPr>
    </w:p>
    <w:p w14:paraId="2E1B013D" w14:textId="7C476227" w:rsidR="005033AB" w:rsidRDefault="00AD397A" w:rsidP="0083105C">
      <w:pPr>
        <w:tabs>
          <w:tab w:val="left" w:pos="2385"/>
        </w:tabs>
        <w:spacing w:line="360" w:lineRule="auto"/>
        <w:rPr>
          <w:rFonts w:ascii="Arial" w:hAnsi="Arial" w:cs="Arial"/>
        </w:rPr>
      </w:pPr>
      <w:r>
        <w:rPr>
          <w:rFonts w:ascii="Arial" w:hAnsi="Arial" w:cs="Arial"/>
        </w:rPr>
        <w:t>VRIO stands for, Value of resource that Ola cabs possess, Rareness of those resource, Imitation risk that competitors pose, and organizational competence of Ola cabs, (Emba pro, 2021).</w:t>
      </w:r>
    </w:p>
    <w:p w14:paraId="544F5212" w14:textId="666F42C5" w:rsidR="00AD397A" w:rsidRDefault="00AD397A" w:rsidP="0083105C">
      <w:pPr>
        <w:tabs>
          <w:tab w:val="left" w:pos="2385"/>
        </w:tabs>
        <w:spacing w:line="360" w:lineRule="auto"/>
        <w:rPr>
          <w:rFonts w:ascii="Arial" w:hAnsi="Arial" w:cs="Arial"/>
        </w:rPr>
      </w:pPr>
    </w:p>
    <w:p w14:paraId="55615AFA" w14:textId="7EDAE8E6" w:rsidR="0081583D" w:rsidRDefault="0081583D" w:rsidP="0083105C">
      <w:pPr>
        <w:tabs>
          <w:tab w:val="left" w:pos="2385"/>
        </w:tabs>
        <w:spacing w:line="360" w:lineRule="auto"/>
        <w:rPr>
          <w:rFonts w:ascii="Arial" w:hAnsi="Arial" w:cs="Arial"/>
        </w:rPr>
      </w:pPr>
      <w:r>
        <w:rPr>
          <w:rFonts w:ascii="Arial" w:hAnsi="Arial" w:cs="Arial"/>
        </w:rPr>
        <w:t>Valuable</w:t>
      </w:r>
      <w:r w:rsidR="00B44551">
        <w:rPr>
          <w:rFonts w:ascii="Arial" w:hAnsi="Arial" w:cs="Arial"/>
        </w:rPr>
        <w:t>,</w:t>
      </w:r>
      <w:r w:rsidR="008276E1">
        <w:rPr>
          <w:rFonts w:ascii="Arial" w:hAnsi="Arial" w:cs="Arial"/>
        </w:rPr>
        <w:t xml:space="preserve"> </w:t>
      </w:r>
      <w:r w:rsidR="00B44551">
        <w:rPr>
          <w:rFonts w:ascii="Arial" w:hAnsi="Arial" w:cs="Arial"/>
        </w:rPr>
        <w:t>is</w:t>
      </w:r>
      <w:r>
        <w:rPr>
          <w:rFonts w:ascii="Arial" w:hAnsi="Arial" w:cs="Arial"/>
        </w:rPr>
        <w:t xml:space="preserve"> this resource valuable to Ola cabs</w:t>
      </w:r>
      <w:r w:rsidR="00853B63">
        <w:rPr>
          <w:rFonts w:ascii="Arial" w:hAnsi="Arial" w:cs="Arial"/>
        </w:rPr>
        <w:t xml:space="preserve">, can they make the operation more efficient and effective. </w:t>
      </w:r>
      <w:r>
        <w:rPr>
          <w:rFonts w:ascii="Arial" w:hAnsi="Arial" w:cs="Arial"/>
        </w:rPr>
        <w:t>The resource valuable to Ola cabs are financial resources, human resources, marketing expertise, and operations management</w:t>
      </w:r>
      <w:r w:rsidR="00714451">
        <w:rPr>
          <w:rFonts w:ascii="Arial" w:hAnsi="Arial" w:cs="Arial"/>
        </w:rPr>
        <w:t>, (Saju et al., 2018).</w:t>
      </w:r>
    </w:p>
    <w:p w14:paraId="42B9129D" w14:textId="54AAB920" w:rsidR="008276E1" w:rsidRDefault="008276E1" w:rsidP="0083105C">
      <w:pPr>
        <w:tabs>
          <w:tab w:val="left" w:pos="2385"/>
        </w:tabs>
        <w:spacing w:line="360" w:lineRule="auto"/>
        <w:rPr>
          <w:rFonts w:ascii="Arial" w:hAnsi="Arial" w:cs="Arial"/>
        </w:rPr>
      </w:pPr>
      <w:r>
        <w:rPr>
          <w:rFonts w:ascii="Arial" w:hAnsi="Arial" w:cs="Arial"/>
        </w:rPr>
        <w:t>Rare</w:t>
      </w:r>
      <w:r w:rsidR="00B44551">
        <w:rPr>
          <w:rFonts w:ascii="Arial" w:hAnsi="Arial" w:cs="Arial"/>
        </w:rPr>
        <w:t>, a</w:t>
      </w:r>
      <w:r>
        <w:rPr>
          <w:rFonts w:ascii="Arial" w:hAnsi="Arial" w:cs="Arial"/>
        </w:rPr>
        <w:t>re the resources valuable to Ola cabs, are they rare or costly to attain. Should it not be rare then present and new entrants of competitors will find a way and enter the competitive market.</w:t>
      </w:r>
    </w:p>
    <w:p w14:paraId="01CD4FE6" w14:textId="4E86CB21" w:rsidR="0028778D" w:rsidRDefault="0028778D" w:rsidP="0083105C">
      <w:pPr>
        <w:tabs>
          <w:tab w:val="left" w:pos="2385"/>
        </w:tabs>
        <w:spacing w:line="360" w:lineRule="auto"/>
        <w:rPr>
          <w:rFonts w:ascii="Arial" w:hAnsi="Arial" w:cs="Arial"/>
        </w:rPr>
      </w:pPr>
      <w:r>
        <w:rPr>
          <w:rFonts w:ascii="Arial" w:hAnsi="Arial" w:cs="Arial"/>
        </w:rPr>
        <w:t xml:space="preserve">Costly to imitate Ola cabs core differentiation </w:t>
      </w:r>
      <w:r w:rsidR="0053592C">
        <w:rPr>
          <w:rFonts w:ascii="Arial" w:hAnsi="Arial" w:cs="Arial"/>
        </w:rPr>
        <w:t>it’s</w:t>
      </w:r>
      <w:r>
        <w:rPr>
          <w:rFonts w:ascii="Arial" w:hAnsi="Arial" w:cs="Arial"/>
        </w:rPr>
        <w:t xml:space="preserve"> hard to imitate. Hence on a border scale, the products imitation can happen in two ways, copying of the products of the company and disruption to the company structure by others with them supplying substitute products.</w:t>
      </w:r>
    </w:p>
    <w:p w14:paraId="5FA0758F" w14:textId="20EB2989" w:rsidR="00A0180A" w:rsidRDefault="00A0180A" w:rsidP="0083105C">
      <w:pPr>
        <w:tabs>
          <w:tab w:val="left" w:pos="2385"/>
        </w:tabs>
        <w:spacing w:line="360" w:lineRule="auto"/>
        <w:rPr>
          <w:rFonts w:ascii="Arial" w:hAnsi="Arial" w:cs="Arial"/>
        </w:rPr>
      </w:pPr>
      <w:r>
        <w:rPr>
          <w:rFonts w:ascii="Arial" w:hAnsi="Arial" w:cs="Arial"/>
        </w:rPr>
        <w:t>Organizational competence and capabilities to make most of the resources, it measures how much the company has able to harness the valuable, rare and difficult to imitate resource in the marketplace. The utilization level of analysis of Ola cabs can be done by two point of view, can the firm utilize fully the potential of the resource, or it still has lots of upside, (Emba pro, 2021).</w:t>
      </w:r>
    </w:p>
    <w:p w14:paraId="78A538BE" w14:textId="757ED844" w:rsidR="002E41BC" w:rsidRDefault="002E41BC" w:rsidP="0083105C">
      <w:pPr>
        <w:tabs>
          <w:tab w:val="left" w:pos="2385"/>
        </w:tabs>
        <w:spacing w:line="360" w:lineRule="auto"/>
        <w:rPr>
          <w:rFonts w:ascii="Arial" w:hAnsi="Arial" w:cs="Arial"/>
        </w:rPr>
      </w:pPr>
    </w:p>
    <w:p w14:paraId="3F0E5F1A" w14:textId="73799923" w:rsidR="00603119" w:rsidRDefault="002E41BC" w:rsidP="0083105C">
      <w:pPr>
        <w:tabs>
          <w:tab w:val="left" w:pos="2385"/>
        </w:tabs>
        <w:spacing w:line="360" w:lineRule="auto"/>
        <w:rPr>
          <w:rFonts w:ascii="Arial" w:hAnsi="Arial" w:cs="Arial"/>
        </w:rPr>
      </w:pPr>
      <w:r>
        <w:rPr>
          <w:rFonts w:ascii="Arial" w:hAnsi="Arial" w:cs="Arial"/>
        </w:rPr>
        <w:t>Sustainability in gaining the competitive advantage is how a company can manage and enhance the resources or ability to achieve new forms of competitive edge, (Chaharbaghi and Lynch, 1999). And Ola cabs can lead to sustained</w:t>
      </w:r>
      <w:r w:rsidR="00603119">
        <w:rPr>
          <w:rFonts w:ascii="Arial" w:hAnsi="Arial" w:cs="Arial"/>
        </w:rPr>
        <w:t xml:space="preserve"> competitive</w:t>
      </w:r>
      <w:r>
        <w:rPr>
          <w:rFonts w:ascii="Arial" w:hAnsi="Arial" w:cs="Arial"/>
        </w:rPr>
        <w:t xml:space="preserve"> advantage </w:t>
      </w:r>
      <w:r w:rsidR="00603119">
        <w:rPr>
          <w:rFonts w:ascii="Arial" w:hAnsi="Arial" w:cs="Arial"/>
        </w:rPr>
        <w:t>by the resource-based theory of:</w:t>
      </w:r>
    </w:p>
    <w:p w14:paraId="1AF4D844" w14:textId="7C90C3DE" w:rsidR="00603119" w:rsidRDefault="00603119" w:rsidP="0083105C">
      <w:pPr>
        <w:pStyle w:val="ListParagraph"/>
        <w:numPr>
          <w:ilvl w:val="0"/>
          <w:numId w:val="16"/>
        </w:numPr>
        <w:tabs>
          <w:tab w:val="left" w:pos="2385"/>
        </w:tabs>
        <w:spacing w:line="360" w:lineRule="auto"/>
        <w:rPr>
          <w:rFonts w:ascii="Arial" w:hAnsi="Arial" w:cs="Arial"/>
        </w:rPr>
      </w:pPr>
      <w:r>
        <w:rPr>
          <w:rFonts w:ascii="Arial" w:hAnsi="Arial" w:cs="Arial"/>
        </w:rPr>
        <w:t xml:space="preserve">Value of the Resources </w:t>
      </w:r>
    </w:p>
    <w:p w14:paraId="58B724B1" w14:textId="1A2F8794" w:rsidR="00603119" w:rsidRDefault="00603119" w:rsidP="0083105C">
      <w:pPr>
        <w:pStyle w:val="ListParagraph"/>
        <w:numPr>
          <w:ilvl w:val="0"/>
          <w:numId w:val="16"/>
        </w:numPr>
        <w:tabs>
          <w:tab w:val="left" w:pos="2385"/>
        </w:tabs>
        <w:spacing w:line="360" w:lineRule="auto"/>
        <w:rPr>
          <w:rFonts w:ascii="Arial" w:hAnsi="Arial" w:cs="Arial"/>
        </w:rPr>
      </w:pPr>
      <w:r>
        <w:rPr>
          <w:rFonts w:ascii="Arial" w:hAnsi="Arial" w:cs="Arial"/>
        </w:rPr>
        <w:t>Rareness of the Resources</w:t>
      </w:r>
    </w:p>
    <w:p w14:paraId="068C82C0" w14:textId="77777777" w:rsidR="00603119" w:rsidRDefault="00603119" w:rsidP="0083105C">
      <w:pPr>
        <w:pStyle w:val="ListParagraph"/>
        <w:numPr>
          <w:ilvl w:val="0"/>
          <w:numId w:val="16"/>
        </w:numPr>
        <w:tabs>
          <w:tab w:val="left" w:pos="2385"/>
        </w:tabs>
        <w:spacing w:line="360" w:lineRule="auto"/>
        <w:rPr>
          <w:rFonts w:ascii="Arial" w:hAnsi="Arial" w:cs="Arial"/>
        </w:rPr>
      </w:pPr>
      <w:r>
        <w:rPr>
          <w:rFonts w:ascii="Arial" w:hAnsi="Arial" w:cs="Arial"/>
        </w:rPr>
        <w:t>Imitation and Substitution Risks associated with resources.</w:t>
      </w:r>
    </w:p>
    <w:p w14:paraId="2F94CAD5" w14:textId="36646D5B" w:rsidR="004D6606" w:rsidRPr="00061F5F" w:rsidRDefault="00603119" w:rsidP="0083105C">
      <w:pPr>
        <w:pStyle w:val="ListParagraph"/>
        <w:numPr>
          <w:ilvl w:val="0"/>
          <w:numId w:val="16"/>
        </w:numPr>
        <w:tabs>
          <w:tab w:val="left" w:pos="2385"/>
        </w:tabs>
        <w:spacing w:line="360" w:lineRule="auto"/>
        <w:rPr>
          <w:rFonts w:ascii="Arial" w:hAnsi="Arial" w:cs="Arial"/>
        </w:rPr>
      </w:pPr>
      <w:r>
        <w:rPr>
          <w:rFonts w:ascii="Arial" w:hAnsi="Arial" w:cs="Arial"/>
        </w:rPr>
        <w:t xml:space="preserve">Organizational Competence to exploit the maximum out of those resources. </w:t>
      </w:r>
    </w:p>
    <w:p w14:paraId="07ED9F27" w14:textId="41FF4F65" w:rsidR="004D6606" w:rsidRDefault="004D6606" w:rsidP="0083105C">
      <w:pPr>
        <w:tabs>
          <w:tab w:val="left" w:pos="2385"/>
        </w:tabs>
        <w:spacing w:line="360" w:lineRule="auto"/>
        <w:rPr>
          <w:rFonts w:ascii="Arial" w:hAnsi="Arial" w:cs="Arial"/>
        </w:rPr>
      </w:pPr>
    </w:p>
    <w:p w14:paraId="70706A3B" w14:textId="763D141F" w:rsidR="0053592C" w:rsidRDefault="0053592C" w:rsidP="0083105C">
      <w:pPr>
        <w:tabs>
          <w:tab w:val="left" w:pos="2385"/>
        </w:tabs>
        <w:spacing w:line="360" w:lineRule="auto"/>
        <w:rPr>
          <w:rFonts w:ascii="Arial" w:hAnsi="Arial" w:cs="Arial"/>
        </w:rPr>
      </w:pPr>
    </w:p>
    <w:tbl>
      <w:tblPr>
        <w:tblStyle w:val="TableGrid"/>
        <w:tblpPr w:leftFromText="180" w:rightFromText="180" w:horzAnchor="page" w:tblpX="280" w:tblpY="-1029"/>
        <w:tblW w:w="8623" w:type="dxa"/>
        <w:tblLook w:val="04A0" w:firstRow="1" w:lastRow="0" w:firstColumn="1" w:lastColumn="0" w:noHBand="0" w:noVBand="1"/>
      </w:tblPr>
      <w:tblGrid>
        <w:gridCol w:w="1525"/>
        <w:gridCol w:w="1305"/>
        <w:gridCol w:w="1402"/>
        <w:gridCol w:w="1354"/>
        <w:gridCol w:w="1561"/>
        <w:gridCol w:w="1476"/>
      </w:tblGrid>
      <w:tr w:rsidR="001C100F" w14:paraId="45298956" w14:textId="77777777" w:rsidTr="00B50394">
        <w:trPr>
          <w:trHeight w:val="1125"/>
        </w:trPr>
        <w:tc>
          <w:tcPr>
            <w:tcW w:w="1525" w:type="dxa"/>
          </w:tcPr>
          <w:p w14:paraId="4186623C" w14:textId="77777777" w:rsidR="001C100F" w:rsidRPr="00D346F6" w:rsidRDefault="001C100F" w:rsidP="0083105C">
            <w:pPr>
              <w:spacing w:line="360" w:lineRule="auto"/>
              <w:rPr>
                <w:rFonts w:ascii="Arial" w:hAnsi="Arial" w:cs="Arial"/>
                <w:b/>
                <w:bCs/>
              </w:rPr>
            </w:pPr>
            <w:r w:rsidRPr="00D346F6">
              <w:rPr>
                <w:rFonts w:ascii="Arial" w:hAnsi="Arial" w:cs="Arial"/>
                <w:b/>
                <w:bCs/>
              </w:rPr>
              <w:lastRenderedPageBreak/>
              <w:t>Resources</w:t>
            </w:r>
          </w:p>
        </w:tc>
        <w:tc>
          <w:tcPr>
            <w:tcW w:w="1305" w:type="dxa"/>
          </w:tcPr>
          <w:p w14:paraId="5B736DF7" w14:textId="77777777" w:rsidR="001C100F" w:rsidRPr="00D346F6" w:rsidRDefault="001C100F" w:rsidP="0083105C">
            <w:pPr>
              <w:spacing w:line="360" w:lineRule="auto"/>
              <w:rPr>
                <w:rFonts w:ascii="Arial" w:hAnsi="Arial" w:cs="Arial"/>
                <w:b/>
                <w:bCs/>
              </w:rPr>
            </w:pPr>
            <w:r w:rsidRPr="00D346F6">
              <w:rPr>
                <w:rFonts w:ascii="Arial" w:hAnsi="Arial" w:cs="Arial"/>
                <w:b/>
                <w:bCs/>
              </w:rPr>
              <w:t>Value</w:t>
            </w:r>
          </w:p>
        </w:tc>
        <w:tc>
          <w:tcPr>
            <w:tcW w:w="1402" w:type="dxa"/>
          </w:tcPr>
          <w:p w14:paraId="764E7238" w14:textId="77777777" w:rsidR="001C100F" w:rsidRPr="00D346F6" w:rsidRDefault="001C100F" w:rsidP="0083105C">
            <w:pPr>
              <w:spacing w:line="360" w:lineRule="auto"/>
              <w:rPr>
                <w:rFonts w:ascii="Arial" w:hAnsi="Arial" w:cs="Arial"/>
                <w:b/>
                <w:bCs/>
              </w:rPr>
            </w:pPr>
            <w:r w:rsidRPr="00D346F6">
              <w:rPr>
                <w:rFonts w:ascii="Arial" w:hAnsi="Arial" w:cs="Arial"/>
                <w:b/>
                <w:bCs/>
              </w:rPr>
              <w:t>Rare</w:t>
            </w:r>
          </w:p>
        </w:tc>
        <w:tc>
          <w:tcPr>
            <w:tcW w:w="1354" w:type="dxa"/>
          </w:tcPr>
          <w:p w14:paraId="3A80D836" w14:textId="77777777" w:rsidR="001C100F" w:rsidRPr="00D346F6" w:rsidRDefault="001C100F" w:rsidP="0083105C">
            <w:pPr>
              <w:spacing w:line="360" w:lineRule="auto"/>
              <w:rPr>
                <w:rFonts w:ascii="Arial" w:hAnsi="Arial" w:cs="Arial"/>
                <w:b/>
                <w:bCs/>
              </w:rPr>
            </w:pPr>
            <w:r w:rsidRPr="00D346F6">
              <w:rPr>
                <w:rFonts w:ascii="Arial" w:hAnsi="Arial" w:cs="Arial"/>
                <w:b/>
                <w:bCs/>
              </w:rPr>
              <w:t>Imitation</w:t>
            </w:r>
          </w:p>
        </w:tc>
        <w:tc>
          <w:tcPr>
            <w:tcW w:w="1561" w:type="dxa"/>
            <w:shd w:val="clear" w:color="auto" w:fill="auto"/>
          </w:tcPr>
          <w:p w14:paraId="7BF371D8" w14:textId="77777777" w:rsidR="001C100F" w:rsidRPr="00D346F6" w:rsidRDefault="001C100F" w:rsidP="0083105C">
            <w:pPr>
              <w:spacing w:line="360" w:lineRule="auto"/>
              <w:rPr>
                <w:rFonts w:ascii="Arial" w:hAnsi="Arial" w:cs="Arial"/>
                <w:b/>
                <w:bCs/>
              </w:rPr>
            </w:pPr>
            <w:r w:rsidRPr="00D346F6">
              <w:rPr>
                <w:rFonts w:ascii="Arial" w:hAnsi="Arial" w:cs="Arial"/>
                <w:b/>
                <w:bCs/>
              </w:rPr>
              <w:t>Organization</w:t>
            </w:r>
          </w:p>
        </w:tc>
        <w:tc>
          <w:tcPr>
            <w:tcW w:w="1476" w:type="dxa"/>
            <w:shd w:val="clear" w:color="auto" w:fill="auto"/>
          </w:tcPr>
          <w:p w14:paraId="456370B1" w14:textId="77777777" w:rsidR="001C100F" w:rsidRPr="00D346F6" w:rsidRDefault="001C100F" w:rsidP="0083105C">
            <w:pPr>
              <w:spacing w:line="360" w:lineRule="auto"/>
              <w:rPr>
                <w:rFonts w:ascii="Arial" w:hAnsi="Arial" w:cs="Arial"/>
                <w:b/>
                <w:bCs/>
              </w:rPr>
            </w:pPr>
            <w:r w:rsidRPr="00D346F6">
              <w:rPr>
                <w:rFonts w:ascii="Arial" w:hAnsi="Arial" w:cs="Arial"/>
                <w:b/>
                <w:bCs/>
              </w:rPr>
              <w:t xml:space="preserve">Competitive </w:t>
            </w:r>
          </w:p>
          <w:p w14:paraId="12E70EA5" w14:textId="77777777" w:rsidR="001C100F" w:rsidRPr="00D346F6" w:rsidRDefault="001C100F" w:rsidP="0083105C">
            <w:pPr>
              <w:spacing w:line="360" w:lineRule="auto"/>
              <w:rPr>
                <w:rFonts w:ascii="Arial" w:hAnsi="Arial" w:cs="Arial"/>
                <w:b/>
                <w:bCs/>
              </w:rPr>
            </w:pPr>
            <w:r w:rsidRPr="00D346F6">
              <w:rPr>
                <w:rFonts w:ascii="Arial" w:hAnsi="Arial" w:cs="Arial"/>
                <w:b/>
                <w:bCs/>
              </w:rPr>
              <w:t>Advantage</w:t>
            </w:r>
          </w:p>
        </w:tc>
      </w:tr>
      <w:tr w:rsidR="001C100F" w14:paraId="49CF1CAA" w14:textId="77777777" w:rsidTr="00B50394">
        <w:trPr>
          <w:trHeight w:val="1125"/>
        </w:trPr>
        <w:tc>
          <w:tcPr>
            <w:tcW w:w="1525" w:type="dxa"/>
          </w:tcPr>
          <w:p w14:paraId="65868753" w14:textId="77777777" w:rsidR="001C100F" w:rsidRDefault="001C100F" w:rsidP="0083105C">
            <w:pPr>
              <w:spacing w:line="360" w:lineRule="auto"/>
              <w:rPr>
                <w:rFonts w:ascii="Arial" w:hAnsi="Arial" w:cs="Arial"/>
              </w:rPr>
            </w:pPr>
            <w:r>
              <w:rPr>
                <w:rFonts w:ascii="Arial" w:hAnsi="Arial" w:cs="Arial"/>
              </w:rPr>
              <w:t>Brand awareness</w:t>
            </w:r>
          </w:p>
        </w:tc>
        <w:tc>
          <w:tcPr>
            <w:tcW w:w="1305" w:type="dxa"/>
          </w:tcPr>
          <w:p w14:paraId="7502683F" w14:textId="77777777" w:rsidR="001C100F" w:rsidRDefault="001C100F" w:rsidP="0083105C">
            <w:pPr>
              <w:spacing w:line="360" w:lineRule="auto"/>
              <w:rPr>
                <w:rFonts w:ascii="Arial" w:hAnsi="Arial" w:cs="Arial"/>
              </w:rPr>
            </w:pPr>
            <w:r>
              <w:rPr>
                <w:rFonts w:ascii="Arial" w:hAnsi="Arial" w:cs="Arial"/>
              </w:rPr>
              <w:t>Yes</w:t>
            </w:r>
          </w:p>
        </w:tc>
        <w:tc>
          <w:tcPr>
            <w:tcW w:w="1402" w:type="dxa"/>
          </w:tcPr>
          <w:p w14:paraId="786624B5" w14:textId="2A2222FB" w:rsidR="001C100F" w:rsidRDefault="001C100F" w:rsidP="0083105C">
            <w:pPr>
              <w:spacing w:line="360" w:lineRule="auto"/>
              <w:rPr>
                <w:rFonts w:ascii="Arial" w:hAnsi="Arial" w:cs="Arial"/>
              </w:rPr>
            </w:pPr>
            <w:r>
              <w:rPr>
                <w:rFonts w:ascii="Arial" w:hAnsi="Arial" w:cs="Arial"/>
              </w:rPr>
              <w:t xml:space="preserve">Yes, Ola cabs </w:t>
            </w:r>
            <w:r w:rsidR="006E2094">
              <w:rPr>
                <w:rFonts w:ascii="Arial" w:hAnsi="Arial" w:cs="Arial"/>
              </w:rPr>
              <w:t>brands are top</w:t>
            </w:r>
          </w:p>
        </w:tc>
        <w:tc>
          <w:tcPr>
            <w:tcW w:w="1354" w:type="dxa"/>
          </w:tcPr>
          <w:p w14:paraId="019B1C48" w14:textId="77777777" w:rsidR="001C100F" w:rsidRDefault="001C100F" w:rsidP="0083105C">
            <w:pPr>
              <w:spacing w:line="360" w:lineRule="auto"/>
              <w:rPr>
                <w:rFonts w:ascii="Arial" w:hAnsi="Arial" w:cs="Arial"/>
              </w:rPr>
            </w:pPr>
            <w:r>
              <w:rPr>
                <w:rFonts w:ascii="Arial" w:hAnsi="Arial" w:cs="Arial"/>
              </w:rPr>
              <w:t>No</w:t>
            </w:r>
          </w:p>
        </w:tc>
        <w:tc>
          <w:tcPr>
            <w:tcW w:w="1561" w:type="dxa"/>
            <w:shd w:val="clear" w:color="auto" w:fill="auto"/>
          </w:tcPr>
          <w:p w14:paraId="3698B89E" w14:textId="53E0B068" w:rsidR="001C100F" w:rsidRDefault="001C100F" w:rsidP="0083105C">
            <w:pPr>
              <w:spacing w:line="360" w:lineRule="auto"/>
              <w:rPr>
                <w:rFonts w:ascii="Arial" w:hAnsi="Arial" w:cs="Arial"/>
              </w:rPr>
            </w:pPr>
            <w:r>
              <w:rPr>
                <w:rFonts w:ascii="Arial" w:hAnsi="Arial" w:cs="Arial"/>
              </w:rPr>
              <w:t xml:space="preserve">Ola Cabs has </w:t>
            </w:r>
            <w:r w:rsidR="006E2094">
              <w:rPr>
                <w:rFonts w:ascii="Arial" w:hAnsi="Arial" w:cs="Arial"/>
              </w:rPr>
              <w:t>used</w:t>
            </w:r>
            <w:r>
              <w:rPr>
                <w:rFonts w:ascii="Arial" w:hAnsi="Arial" w:cs="Arial"/>
              </w:rPr>
              <w:t xml:space="preserve"> its </w:t>
            </w:r>
            <w:r w:rsidR="006E2094">
              <w:rPr>
                <w:rFonts w:ascii="Arial" w:hAnsi="Arial" w:cs="Arial"/>
              </w:rPr>
              <w:t>top</w:t>
            </w:r>
            <w:r>
              <w:rPr>
                <w:rFonts w:ascii="Arial" w:hAnsi="Arial" w:cs="Arial"/>
              </w:rPr>
              <w:t xml:space="preserve"> brand in various segments</w:t>
            </w:r>
          </w:p>
        </w:tc>
        <w:tc>
          <w:tcPr>
            <w:tcW w:w="1476" w:type="dxa"/>
            <w:shd w:val="clear" w:color="auto" w:fill="auto"/>
          </w:tcPr>
          <w:p w14:paraId="1BEF63A9" w14:textId="77777777" w:rsidR="001C100F" w:rsidRDefault="001C100F" w:rsidP="0083105C">
            <w:pPr>
              <w:spacing w:line="360" w:lineRule="auto"/>
              <w:rPr>
                <w:rFonts w:ascii="Arial" w:hAnsi="Arial" w:cs="Arial"/>
              </w:rPr>
            </w:pPr>
            <w:r>
              <w:rPr>
                <w:rFonts w:ascii="Arial" w:hAnsi="Arial" w:cs="Arial"/>
              </w:rPr>
              <w:t>Sustainable Competitive Advantage</w:t>
            </w:r>
          </w:p>
        </w:tc>
      </w:tr>
      <w:tr w:rsidR="001C100F" w14:paraId="4D7A44E0" w14:textId="77777777" w:rsidTr="00B50394">
        <w:trPr>
          <w:trHeight w:val="1125"/>
        </w:trPr>
        <w:tc>
          <w:tcPr>
            <w:tcW w:w="1525" w:type="dxa"/>
          </w:tcPr>
          <w:p w14:paraId="298B9088" w14:textId="77777777" w:rsidR="001C100F" w:rsidRDefault="001C100F" w:rsidP="0083105C">
            <w:pPr>
              <w:spacing w:line="360" w:lineRule="auto"/>
              <w:rPr>
                <w:rFonts w:ascii="Arial" w:hAnsi="Arial" w:cs="Arial"/>
              </w:rPr>
            </w:pPr>
            <w:r>
              <w:rPr>
                <w:rFonts w:ascii="Arial" w:hAnsi="Arial" w:cs="Arial"/>
              </w:rPr>
              <w:t>Customer network and loyalty</w:t>
            </w:r>
          </w:p>
        </w:tc>
        <w:tc>
          <w:tcPr>
            <w:tcW w:w="1305" w:type="dxa"/>
          </w:tcPr>
          <w:p w14:paraId="6A348506" w14:textId="77777777" w:rsidR="001C100F" w:rsidRDefault="001C100F" w:rsidP="0083105C">
            <w:pPr>
              <w:spacing w:line="360" w:lineRule="auto"/>
              <w:rPr>
                <w:rFonts w:ascii="Arial" w:hAnsi="Arial" w:cs="Arial"/>
              </w:rPr>
            </w:pPr>
            <w:r>
              <w:rPr>
                <w:rFonts w:ascii="Arial" w:hAnsi="Arial" w:cs="Arial"/>
              </w:rPr>
              <w:t>Yes, 23% customers contribute to more than 84% of the sales revenue</w:t>
            </w:r>
          </w:p>
        </w:tc>
        <w:tc>
          <w:tcPr>
            <w:tcW w:w="1402" w:type="dxa"/>
          </w:tcPr>
          <w:p w14:paraId="7BE02C4A" w14:textId="5993B8C1" w:rsidR="001C100F" w:rsidRDefault="001C100F" w:rsidP="0083105C">
            <w:pPr>
              <w:spacing w:line="360" w:lineRule="auto"/>
              <w:rPr>
                <w:rFonts w:ascii="Arial" w:hAnsi="Arial" w:cs="Arial"/>
              </w:rPr>
            </w:pPr>
            <w:r>
              <w:rPr>
                <w:rFonts w:ascii="Arial" w:hAnsi="Arial" w:cs="Arial"/>
              </w:rPr>
              <w:t xml:space="preserve">Yes, firm has </w:t>
            </w:r>
            <w:r w:rsidR="006E2094">
              <w:rPr>
                <w:rFonts w:ascii="Arial" w:hAnsi="Arial" w:cs="Arial"/>
              </w:rPr>
              <w:t>strong customer base</w:t>
            </w:r>
          </w:p>
        </w:tc>
        <w:tc>
          <w:tcPr>
            <w:tcW w:w="1354" w:type="dxa"/>
          </w:tcPr>
          <w:p w14:paraId="62100F69" w14:textId="77777777" w:rsidR="001C100F" w:rsidRDefault="001C100F" w:rsidP="0083105C">
            <w:pPr>
              <w:spacing w:line="360" w:lineRule="auto"/>
              <w:rPr>
                <w:rFonts w:ascii="Arial" w:hAnsi="Arial" w:cs="Arial"/>
              </w:rPr>
            </w:pPr>
            <w:r>
              <w:rPr>
                <w:rFonts w:ascii="Arial" w:hAnsi="Arial" w:cs="Arial"/>
              </w:rPr>
              <w:t>Been tried by competitors but not successful</w:t>
            </w:r>
          </w:p>
        </w:tc>
        <w:tc>
          <w:tcPr>
            <w:tcW w:w="1561" w:type="dxa"/>
            <w:shd w:val="clear" w:color="auto" w:fill="auto"/>
          </w:tcPr>
          <w:p w14:paraId="1D2C2B27" w14:textId="77777777" w:rsidR="001C100F" w:rsidRDefault="001C100F" w:rsidP="0083105C">
            <w:pPr>
              <w:spacing w:line="360" w:lineRule="auto"/>
              <w:rPr>
                <w:rFonts w:ascii="Arial" w:hAnsi="Arial" w:cs="Arial"/>
              </w:rPr>
            </w:pPr>
            <w:r>
              <w:rPr>
                <w:rFonts w:ascii="Arial" w:hAnsi="Arial" w:cs="Arial"/>
              </w:rPr>
              <w:t>Company is leveraging the customer loyalty to good effort</w:t>
            </w:r>
          </w:p>
        </w:tc>
        <w:tc>
          <w:tcPr>
            <w:tcW w:w="1476" w:type="dxa"/>
            <w:shd w:val="clear" w:color="auto" w:fill="auto"/>
          </w:tcPr>
          <w:p w14:paraId="4280423F" w14:textId="77777777" w:rsidR="001C100F" w:rsidRDefault="001C100F" w:rsidP="0083105C">
            <w:pPr>
              <w:spacing w:line="360" w:lineRule="auto"/>
              <w:rPr>
                <w:rFonts w:ascii="Arial" w:hAnsi="Arial" w:cs="Arial"/>
              </w:rPr>
            </w:pPr>
            <w:r>
              <w:rPr>
                <w:rFonts w:ascii="Arial" w:hAnsi="Arial" w:cs="Arial"/>
              </w:rPr>
              <w:t>Provide medium team competitive advantage</w:t>
            </w:r>
          </w:p>
        </w:tc>
      </w:tr>
      <w:tr w:rsidR="001C100F" w14:paraId="13A0CF0B" w14:textId="77777777" w:rsidTr="00B50394">
        <w:trPr>
          <w:trHeight w:val="1125"/>
        </w:trPr>
        <w:tc>
          <w:tcPr>
            <w:tcW w:w="1525" w:type="dxa"/>
          </w:tcPr>
          <w:p w14:paraId="66B124FB" w14:textId="77777777" w:rsidR="001C100F" w:rsidRDefault="001C100F" w:rsidP="0083105C">
            <w:pPr>
              <w:spacing w:line="360" w:lineRule="auto"/>
              <w:rPr>
                <w:rFonts w:ascii="Arial" w:hAnsi="Arial" w:cs="Arial"/>
              </w:rPr>
            </w:pPr>
            <w:r>
              <w:rPr>
                <w:rFonts w:ascii="Arial" w:hAnsi="Arial" w:cs="Arial"/>
              </w:rPr>
              <w:t>Ability to Attract talent in various local and global markets</w:t>
            </w:r>
          </w:p>
        </w:tc>
        <w:tc>
          <w:tcPr>
            <w:tcW w:w="1305" w:type="dxa"/>
          </w:tcPr>
          <w:p w14:paraId="34E4A8B2" w14:textId="77777777" w:rsidR="001C100F" w:rsidRDefault="001C100F" w:rsidP="0083105C">
            <w:pPr>
              <w:spacing w:line="360" w:lineRule="auto"/>
              <w:rPr>
                <w:rFonts w:ascii="Arial" w:hAnsi="Arial" w:cs="Arial"/>
              </w:rPr>
            </w:pPr>
          </w:p>
          <w:p w14:paraId="432883A3" w14:textId="77777777" w:rsidR="001C100F" w:rsidRPr="007E73DE" w:rsidRDefault="001C100F" w:rsidP="0083105C">
            <w:pPr>
              <w:spacing w:line="360" w:lineRule="auto"/>
              <w:rPr>
                <w:rFonts w:ascii="Arial" w:hAnsi="Arial" w:cs="Arial"/>
              </w:rPr>
            </w:pPr>
            <w:r>
              <w:rPr>
                <w:rFonts w:ascii="Arial" w:hAnsi="Arial" w:cs="Arial"/>
              </w:rPr>
              <w:t xml:space="preserve">Yes, Ola cabs strategy is built on successful and localization of products </w:t>
            </w:r>
          </w:p>
        </w:tc>
        <w:tc>
          <w:tcPr>
            <w:tcW w:w="1402" w:type="dxa"/>
          </w:tcPr>
          <w:p w14:paraId="044EEF4B" w14:textId="77777777" w:rsidR="001C100F" w:rsidRDefault="001C100F" w:rsidP="0083105C">
            <w:pPr>
              <w:spacing w:line="360" w:lineRule="auto"/>
              <w:rPr>
                <w:rFonts w:ascii="Arial" w:hAnsi="Arial" w:cs="Arial"/>
              </w:rPr>
            </w:pPr>
            <w:r>
              <w:rPr>
                <w:rFonts w:ascii="Arial" w:hAnsi="Arial" w:cs="Arial"/>
              </w:rPr>
              <w:t>Yes, talent is critical to growth</w:t>
            </w:r>
          </w:p>
        </w:tc>
        <w:tc>
          <w:tcPr>
            <w:tcW w:w="1354" w:type="dxa"/>
          </w:tcPr>
          <w:p w14:paraId="633EB303" w14:textId="77777777" w:rsidR="001C100F" w:rsidRDefault="001C100F" w:rsidP="0083105C">
            <w:pPr>
              <w:spacing w:line="360" w:lineRule="auto"/>
              <w:rPr>
                <w:rFonts w:ascii="Arial" w:hAnsi="Arial" w:cs="Arial"/>
              </w:rPr>
            </w:pPr>
            <w:r>
              <w:rPr>
                <w:rFonts w:ascii="Arial" w:hAnsi="Arial" w:cs="Arial"/>
              </w:rPr>
              <w:t xml:space="preserve">Hard to imitate </w:t>
            </w:r>
          </w:p>
        </w:tc>
        <w:tc>
          <w:tcPr>
            <w:tcW w:w="1561" w:type="dxa"/>
            <w:shd w:val="clear" w:color="auto" w:fill="auto"/>
          </w:tcPr>
          <w:p w14:paraId="77665EB7" w14:textId="77777777" w:rsidR="001C100F" w:rsidRDefault="001C100F" w:rsidP="0083105C">
            <w:pPr>
              <w:spacing w:line="360" w:lineRule="auto"/>
              <w:rPr>
                <w:rFonts w:ascii="Arial" w:hAnsi="Arial" w:cs="Arial"/>
              </w:rPr>
            </w:pPr>
            <w:r>
              <w:rPr>
                <w:rFonts w:ascii="Arial" w:hAnsi="Arial" w:cs="Arial"/>
              </w:rPr>
              <w:t>To a big extent, Yes</w:t>
            </w:r>
          </w:p>
        </w:tc>
        <w:tc>
          <w:tcPr>
            <w:tcW w:w="1476" w:type="dxa"/>
            <w:shd w:val="clear" w:color="auto" w:fill="auto"/>
          </w:tcPr>
          <w:p w14:paraId="2D4C9083" w14:textId="77777777" w:rsidR="001C100F" w:rsidRDefault="001C100F" w:rsidP="0083105C">
            <w:pPr>
              <w:spacing w:line="360" w:lineRule="auto"/>
              <w:rPr>
                <w:rFonts w:ascii="Arial" w:hAnsi="Arial" w:cs="Arial"/>
              </w:rPr>
            </w:pPr>
            <w:r>
              <w:rPr>
                <w:rFonts w:ascii="Arial" w:hAnsi="Arial" w:cs="Arial"/>
              </w:rPr>
              <w:t>Providing strong Competitive Advantage</w:t>
            </w:r>
          </w:p>
          <w:p w14:paraId="6D50B925" w14:textId="77777777" w:rsidR="001C100F" w:rsidRPr="000C6B57" w:rsidRDefault="001C100F" w:rsidP="0083105C">
            <w:pPr>
              <w:spacing w:line="360" w:lineRule="auto"/>
              <w:rPr>
                <w:rFonts w:ascii="Arial" w:hAnsi="Arial" w:cs="Arial"/>
              </w:rPr>
            </w:pPr>
          </w:p>
          <w:p w14:paraId="4CDBAC30" w14:textId="77777777" w:rsidR="001C100F" w:rsidRPr="000C6B57" w:rsidRDefault="001C100F" w:rsidP="0083105C">
            <w:pPr>
              <w:spacing w:line="360" w:lineRule="auto"/>
              <w:rPr>
                <w:rFonts w:ascii="Arial" w:hAnsi="Arial" w:cs="Arial"/>
              </w:rPr>
            </w:pPr>
          </w:p>
          <w:p w14:paraId="22698F12" w14:textId="77777777" w:rsidR="001C100F" w:rsidRDefault="001C100F" w:rsidP="0083105C">
            <w:pPr>
              <w:spacing w:line="360" w:lineRule="auto"/>
              <w:rPr>
                <w:rFonts w:ascii="Arial" w:hAnsi="Arial" w:cs="Arial"/>
              </w:rPr>
            </w:pPr>
          </w:p>
          <w:p w14:paraId="46A27304" w14:textId="77777777" w:rsidR="001C100F" w:rsidRDefault="001C100F" w:rsidP="0083105C">
            <w:pPr>
              <w:spacing w:line="360" w:lineRule="auto"/>
              <w:rPr>
                <w:rFonts w:ascii="Arial" w:hAnsi="Arial" w:cs="Arial"/>
              </w:rPr>
            </w:pPr>
          </w:p>
          <w:p w14:paraId="6123333F" w14:textId="77777777" w:rsidR="001C100F" w:rsidRDefault="001C100F" w:rsidP="0083105C">
            <w:pPr>
              <w:spacing w:line="360" w:lineRule="auto"/>
              <w:rPr>
                <w:rFonts w:ascii="Arial" w:hAnsi="Arial" w:cs="Arial"/>
              </w:rPr>
            </w:pPr>
          </w:p>
          <w:p w14:paraId="1E71ED14" w14:textId="77777777" w:rsidR="001C100F" w:rsidRPr="000C6B57" w:rsidRDefault="001C100F" w:rsidP="0083105C">
            <w:pPr>
              <w:spacing w:line="360" w:lineRule="auto"/>
              <w:rPr>
                <w:rFonts w:ascii="Arial" w:hAnsi="Arial" w:cs="Arial"/>
              </w:rPr>
            </w:pPr>
          </w:p>
        </w:tc>
      </w:tr>
      <w:tr w:rsidR="001C100F" w14:paraId="48B23E9C" w14:textId="77777777" w:rsidTr="00B50394">
        <w:trPr>
          <w:trHeight w:val="1125"/>
        </w:trPr>
        <w:tc>
          <w:tcPr>
            <w:tcW w:w="1525" w:type="dxa"/>
          </w:tcPr>
          <w:p w14:paraId="1B338402" w14:textId="77777777" w:rsidR="001C100F" w:rsidRDefault="001C100F" w:rsidP="0083105C">
            <w:pPr>
              <w:spacing w:line="360" w:lineRule="auto"/>
              <w:rPr>
                <w:rFonts w:ascii="Arial" w:hAnsi="Arial" w:cs="Arial"/>
              </w:rPr>
            </w:pPr>
            <w:r>
              <w:rPr>
                <w:rFonts w:ascii="Arial" w:hAnsi="Arial" w:cs="Arial"/>
              </w:rPr>
              <w:t>Access to critical raw material for successful execution</w:t>
            </w:r>
          </w:p>
        </w:tc>
        <w:tc>
          <w:tcPr>
            <w:tcW w:w="1305" w:type="dxa"/>
          </w:tcPr>
          <w:p w14:paraId="225BFE3F" w14:textId="77777777" w:rsidR="001C100F" w:rsidRDefault="001C100F" w:rsidP="0083105C">
            <w:pPr>
              <w:spacing w:line="360" w:lineRule="auto"/>
              <w:rPr>
                <w:rFonts w:ascii="Arial" w:hAnsi="Arial" w:cs="Arial"/>
              </w:rPr>
            </w:pPr>
            <w:r>
              <w:rPr>
                <w:rFonts w:ascii="Arial" w:hAnsi="Arial" w:cs="Arial"/>
              </w:rPr>
              <w:t>Yes</w:t>
            </w:r>
          </w:p>
        </w:tc>
        <w:tc>
          <w:tcPr>
            <w:tcW w:w="1402" w:type="dxa"/>
          </w:tcPr>
          <w:p w14:paraId="3E356F3C" w14:textId="77777777" w:rsidR="001C100F" w:rsidRDefault="001C100F" w:rsidP="0083105C">
            <w:pPr>
              <w:spacing w:line="360" w:lineRule="auto"/>
              <w:rPr>
                <w:rFonts w:ascii="Arial" w:hAnsi="Arial" w:cs="Arial"/>
              </w:rPr>
            </w:pPr>
            <w:r>
              <w:rPr>
                <w:rFonts w:ascii="Arial" w:hAnsi="Arial" w:cs="Arial"/>
              </w:rPr>
              <w:t>Yes, other Competitors come in terms with firm’s dominant market position</w:t>
            </w:r>
          </w:p>
        </w:tc>
        <w:tc>
          <w:tcPr>
            <w:tcW w:w="1354" w:type="dxa"/>
          </w:tcPr>
          <w:p w14:paraId="22F91B0E" w14:textId="77777777" w:rsidR="001C100F" w:rsidRDefault="001C100F" w:rsidP="0083105C">
            <w:pPr>
              <w:spacing w:line="360" w:lineRule="auto"/>
              <w:rPr>
                <w:rFonts w:ascii="Arial" w:hAnsi="Arial" w:cs="Arial"/>
              </w:rPr>
            </w:pPr>
            <w:r>
              <w:rPr>
                <w:rFonts w:ascii="Arial" w:hAnsi="Arial" w:cs="Arial"/>
              </w:rPr>
              <w:t>Can be imitated by competitors</w:t>
            </w:r>
          </w:p>
        </w:tc>
        <w:tc>
          <w:tcPr>
            <w:tcW w:w="1561" w:type="dxa"/>
            <w:shd w:val="clear" w:color="auto" w:fill="auto"/>
          </w:tcPr>
          <w:p w14:paraId="498F9BC9" w14:textId="77777777" w:rsidR="001C100F" w:rsidRDefault="001C100F" w:rsidP="0083105C">
            <w:pPr>
              <w:spacing w:line="360" w:lineRule="auto"/>
              <w:rPr>
                <w:rFonts w:ascii="Arial" w:hAnsi="Arial" w:cs="Arial"/>
              </w:rPr>
            </w:pPr>
            <w:r>
              <w:rPr>
                <w:rFonts w:ascii="Arial" w:hAnsi="Arial" w:cs="Arial"/>
              </w:rPr>
              <w:t>Yes</w:t>
            </w:r>
          </w:p>
        </w:tc>
        <w:tc>
          <w:tcPr>
            <w:tcW w:w="1476" w:type="dxa"/>
            <w:shd w:val="clear" w:color="auto" w:fill="auto"/>
          </w:tcPr>
          <w:p w14:paraId="25585499" w14:textId="77777777" w:rsidR="001C100F" w:rsidRDefault="001C100F" w:rsidP="0083105C">
            <w:pPr>
              <w:spacing w:line="360" w:lineRule="auto"/>
              <w:rPr>
                <w:rFonts w:ascii="Arial" w:hAnsi="Arial" w:cs="Arial"/>
              </w:rPr>
            </w:pPr>
            <w:r>
              <w:rPr>
                <w:rFonts w:ascii="Arial" w:hAnsi="Arial" w:cs="Arial"/>
              </w:rPr>
              <w:t>Providing Sustainable Competitive Advantage</w:t>
            </w:r>
          </w:p>
        </w:tc>
      </w:tr>
      <w:tr w:rsidR="001C100F" w14:paraId="419FDE27" w14:textId="77777777" w:rsidTr="00B50394">
        <w:trPr>
          <w:trHeight w:val="1125"/>
        </w:trPr>
        <w:tc>
          <w:tcPr>
            <w:tcW w:w="1525" w:type="dxa"/>
          </w:tcPr>
          <w:p w14:paraId="7918B605" w14:textId="77777777" w:rsidR="001C100F" w:rsidRDefault="001C100F" w:rsidP="0083105C">
            <w:pPr>
              <w:spacing w:line="360" w:lineRule="auto"/>
              <w:rPr>
                <w:rFonts w:ascii="Arial" w:hAnsi="Arial" w:cs="Arial"/>
              </w:rPr>
            </w:pPr>
            <w:r>
              <w:rPr>
                <w:rFonts w:ascii="Arial" w:hAnsi="Arial" w:cs="Arial"/>
              </w:rPr>
              <w:lastRenderedPageBreak/>
              <w:t>Customer community</w:t>
            </w:r>
          </w:p>
        </w:tc>
        <w:tc>
          <w:tcPr>
            <w:tcW w:w="1305" w:type="dxa"/>
          </w:tcPr>
          <w:p w14:paraId="440BC55E" w14:textId="77777777" w:rsidR="001C100F" w:rsidRDefault="001C100F" w:rsidP="0083105C">
            <w:pPr>
              <w:spacing w:line="360" w:lineRule="auto"/>
              <w:rPr>
                <w:rFonts w:ascii="Arial" w:hAnsi="Arial" w:cs="Arial"/>
              </w:rPr>
            </w:pPr>
            <w:r>
              <w:rPr>
                <w:rFonts w:ascii="Arial" w:hAnsi="Arial" w:cs="Arial"/>
              </w:rPr>
              <w:t>Yes, customers are co-creating products</w:t>
            </w:r>
          </w:p>
        </w:tc>
        <w:tc>
          <w:tcPr>
            <w:tcW w:w="1402" w:type="dxa"/>
          </w:tcPr>
          <w:p w14:paraId="129F8230" w14:textId="1DD1610A" w:rsidR="001C100F" w:rsidRDefault="001C100F" w:rsidP="0083105C">
            <w:pPr>
              <w:spacing w:line="360" w:lineRule="auto"/>
              <w:rPr>
                <w:rFonts w:ascii="Arial" w:hAnsi="Arial" w:cs="Arial"/>
              </w:rPr>
            </w:pPr>
            <w:r>
              <w:rPr>
                <w:rFonts w:ascii="Arial" w:hAnsi="Arial" w:cs="Arial"/>
              </w:rPr>
              <w:t>Yes, has built a special relationship with its customers</w:t>
            </w:r>
          </w:p>
        </w:tc>
        <w:tc>
          <w:tcPr>
            <w:tcW w:w="1354" w:type="dxa"/>
          </w:tcPr>
          <w:p w14:paraId="0C523984" w14:textId="77777777" w:rsidR="001C100F" w:rsidRDefault="001C100F" w:rsidP="0083105C">
            <w:pPr>
              <w:spacing w:line="360" w:lineRule="auto"/>
              <w:rPr>
                <w:rFonts w:ascii="Arial" w:hAnsi="Arial" w:cs="Arial"/>
              </w:rPr>
            </w:pPr>
            <w:r>
              <w:rPr>
                <w:rFonts w:ascii="Arial" w:hAnsi="Arial" w:cs="Arial"/>
              </w:rPr>
              <w:t>Difficult to imitate culture and community dedication</w:t>
            </w:r>
          </w:p>
        </w:tc>
        <w:tc>
          <w:tcPr>
            <w:tcW w:w="1561" w:type="dxa"/>
            <w:shd w:val="clear" w:color="auto" w:fill="auto"/>
          </w:tcPr>
          <w:p w14:paraId="49753AC5" w14:textId="77777777" w:rsidR="001C100F" w:rsidRDefault="001C100F" w:rsidP="0083105C">
            <w:pPr>
              <w:spacing w:line="360" w:lineRule="auto"/>
              <w:rPr>
                <w:rFonts w:ascii="Arial" w:hAnsi="Arial" w:cs="Arial"/>
              </w:rPr>
            </w:pPr>
            <w:r>
              <w:rPr>
                <w:rFonts w:ascii="Arial" w:hAnsi="Arial" w:cs="Arial"/>
              </w:rPr>
              <w:t>Going by data, still a lot of upside</w:t>
            </w:r>
          </w:p>
        </w:tc>
        <w:tc>
          <w:tcPr>
            <w:tcW w:w="1476" w:type="dxa"/>
            <w:shd w:val="clear" w:color="auto" w:fill="auto"/>
          </w:tcPr>
          <w:p w14:paraId="315C6BC9" w14:textId="77777777" w:rsidR="001C100F" w:rsidRDefault="001C100F" w:rsidP="0083105C">
            <w:pPr>
              <w:spacing w:line="360" w:lineRule="auto"/>
              <w:rPr>
                <w:rFonts w:ascii="Arial" w:hAnsi="Arial" w:cs="Arial"/>
              </w:rPr>
            </w:pPr>
            <w:r>
              <w:rPr>
                <w:rFonts w:ascii="Arial" w:hAnsi="Arial" w:cs="Arial"/>
              </w:rPr>
              <w:t>Providing strong Competitive Advantage</w:t>
            </w:r>
          </w:p>
        </w:tc>
      </w:tr>
      <w:tr w:rsidR="001C100F" w14:paraId="5ACE83FE" w14:textId="77777777" w:rsidTr="00B50394">
        <w:trPr>
          <w:trHeight w:val="1125"/>
        </w:trPr>
        <w:tc>
          <w:tcPr>
            <w:tcW w:w="1525" w:type="dxa"/>
          </w:tcPr>
          <w:p w14:paraId="2D1A59BB" w14:textId="77777777" w:rsidR="001C100F" w:rsidRDefault="001C100F" w:rsidP="0083105C">
            <w:pPr>
              <w:spacing w:line="360" w:lineRule="auto"/>
              <w:rPr>
                <w:rFonts w:ascii="Arial" w:hAnsi="Arial" w:cs="Arial"/>
              </w:rPr>
            </w:pPr>
            <w:r>
              <w:rPr>
                <w:rFonts w:ascii="Arial" w:hAnsi="Arial" w:cs="Arial"/>
              </w:rPr>
              <w:t>Opportunities for Brand Extensions</w:t>
            </w:r>
          </w:p>
        </w:tc>
        <w:tc>
          <w:tcPr>
            <w:tcW w:w="1305" w:type="dxa"/>
          </w:tcPr>
          <w:p w14:paraId="66F1336C" w14:textId="77777777" w:rsidR="001C100F" w:rsidRDefault="001C100F" w:rsidP="0083105C">
            <w:pPr>
              <w:spacing w:line="360" w:lineRule="auto"/>
              <w:rPr>
                <w:rFonts w:ascii="Arial" w:hAnsi="Arial" w:cs="Arial"/>
              </w:rPr>
            </w:pPr>
            <w:r>
              <w:rPr>
                <w:rFonts w:ascii="Arial" w:hAnsi="Arial" w:cs="Arial"/>
              </w:rPr>
              <w:t xml:space="preserve">Yes </w:t>
            </w:r>
          </w:p>
        </w:tc>
        <w:tc>
          <w:tcPr>
            <w:tcW w:w="1402" w:type="dxa"/>
          </w:tcPr>
          <w:p w14:paraId="4E4EA3EE" w14:textId="77777777" w:rsidR="001C100F" w:rsidRDefault="001C100F" w:rsidP="0083105C">
            <w:pPr>
              <w:spacing w:line="360" w:lineRule="auto"/>
              <w:rPr>
                <w:rFonts w:ascii="Arial" w:hAnsi="Arial" w:cs="Arial"/>
              </w:rPr>
            </w:pPr>
            <w:r>
              <w:rPr>
                <w:rFonts w:ascii="Arial" w:hAnsi="Arial" w:cs="Arial"/>
              </w:rPr>
              <w:t>No</w:t>
            </w:r>
          </w:p>
        </w:tc>
        <w:tc>
          <w:tcPr>
            <w:tcW w:w="1354" w:type="dxa"/>
          </w:tcPr>
          <w:p w14:paraId="39F3B84E" w14:textId="05850AF3" w:rsidR="001C100F" w:rsidRDefault="001C100F" w:rsidP="0083105C">
            <w:pPr>
              <w:spacing w:line="360" w:lineRule="auto"/>
              <w:rPr>
                <w:rFonts w:ascii="Arial" w:hAnsi="Arial" w:cs="Arial"/>
              </w:rPr>
            </w:pPr>
            <w:r>
              <w:rPr>
                <w:rFonts w:ascii="Arial" w:hAnsi="Arial" w:cs="Arial"/>
              </w:rPr>
              <w:t>Can’t b</w:t>
            </w:r>
            <w:r w:rsidR="0053592C">
              <w:rPr>
                <w:rFonts w:ascii="Arial" w:hAnsi="Arial" w:cs="Arial"/>
              </w:rPr>
              <w:t xml:space="preserve">e </w:t>
            </w:r>
            <w:r>
              <w:rPr>
                <w:rFonts w:ascii="Arial" w:hAnsi="Arial" w:cs="Arial"/>
              </w:rPr>
              <w:t>imitated by competitors</w:t>
            </w:r>
          </w:p>
        </w:tc>
        <w:tc>
          <w:tcPr>
            <w:tcW w:w="1561" w:type="dxa"/>
            <w:shd w:val="clear" w:color="auto" w:fill="auto"/>
          </w:tcPr>
          <w:p w14:paraId="55F24FD1" w14:textId="77777777" w:rsidR="001C100F" w:rsidRDefault="001C100F" w:rsidP="0083105C">
            <w:pPr>
              <w:spacing w:line="360" w:lineRule="auto"/>
              <w:rPr>
                <w:rFonts w:ascii="Arial" w:hAnsi="Arial" w:cs="Arial"/>
              </w:rPr>
            </w:pPr>
            <w:r>
              <w:rPr>
                <w:rFonts w:ascii="Arial" w:hAnsi="Arial" w:cs="Arial"/>
              </w:rPr>
              <w:t>Not based on information provided</w:t>
            </w:r>
          </w:p>
        </w:tc>
        <w:tc>
          <w:tcPr>
            <w:tcW w:w="1476" w:type="dxa"/>
            <w:shd w:val="clear" w:color="auto" w:fill="auto"/>
          </w:tcPr>
          <w:p w14:paraId="4BECE9B4" w14:textId="77777777" w:rsidR="001C100F" w:rsidRDefault="001C100F" w:rsidP="0083105C">
            <w:pPr>
              <w:spacing w:line="360" w:lineRule="auto"/>
              <w:rPr>
                <w:rFonts w:ascii="Arial" w:hAnsi="Arial" w:cs="Arial"/>
              </w:rPr>
            </w:pPr>
            <w:r>
              <w:rPr>
                <w:rFonts w:ascii="Arial" w:hAnsi="Arial" w:cs="Arial"/>
              </w:rPr>
              <w:t>Can Lead to strong Competitive Advantage</w:t>
            </w:r>
          </w:p>
        </w:tc>
      </w:tr>
      <w:tr w:rsidR="001C100F" w14:paraId="1D174C2D" w14:textId="77777777" w:rsidTr="00B50394">
        <w:trPr>
          <w:trHeight w:val="2056"/>
        </w:trPr>
        <w:tc>
          <w:tcPr>
            <w:tcW w:w="1525" w:type="dxa"/>
          </w:tcPr>
          <w:p w14:paraId="3FAA8CCD" w14:textId="6EEC6025" w:rsidR="001C100F" w:rsidRDefault="00734B1A" w:rsidP="0083105C">
            <w:pPr>
              <w:spacing w:line="360" w:lineRule="auto"/>
              <w:rPr>
                <w:rFonts w:ascii="Arial" w:hAnsi="Arial" w:cs="Arial"/>
              </w:rPr>
            </w:pPr>
            <w:r>
              <w:rPr>
                <w:rFonts w:ascii="Arial" w:hAnsi="Arial" w:cs="Arial"/>
              </w:rPr>
              <w:t>Opportunities in Adjacent industries and new resources required to enter those industries</w:t>
            </w:r>
          </w:p>
        </w:tc>
        <w:tc>
          <w:tcPr>
            <w:tcW w:w="1305" w:type="dxa"/>
          </w:tcPr>
          <w:p w14:paraId="0CE87309" w14:textId="7B66280D" w:rsidR="001C100F" w:rsidRDefault="00734B1A" w:rsidP="0083105C">
            <w:pPr>
              <w:spacing w:line="360" w:lineRule="auto"/>
              <w:rPr>
                <w:rFonts w:ascii="Arial" w:hAnsi="Arial" w:cs="Arial"/>
              </w:rPr>
            </w:pPr>
            <w:r>
              <w:rPr>
                <w:rFonts w:ascii="Arial" w:hAnsi="Arial" w:cs="Arial"/>
              </w:rPr>
              <w:t>Can be valuable as they will create new revenue streams</w:t>
            </w:r>
          </w:p>
        </w:tc>
        <w:tc>
          <w:tcPr>
            <w:tcW w:w="1402" w:type="dxa"/>
          </w:tcPr>
          <w:p w14:paraId="4C91DC96" w14:textId="4B146CC7" w:rsidR="001C100F" w:rsidRDefault="00734B1A" w:rsidP="0083105C">
            <w:pPr>
              <w:spacing w:line="360" w:lineRule="auto"/>
              <w:rPr>
                <w:rFonts w:ascii="Arial" w:hAnsi="Arial" w:cs="Arial"/>
              </w:rPr>
            </w:pPr>
            <w:r>
              <w:rPr>
                <w:rFonts w:ascii="Arial" w:hAnsi="Arial" w:cs="Arial"/>
              </w:rPr>
              <w:t>No</w:t>
            </w:r>
          </w:p>
        </w:tc>
        <w:tc>
          <w:tcPr>
            <w:tcW w:w="1354" w:type="dxa"/>
          </w:tcPr>
          <w:p w14:paraId="12C848CD" w14:textId="5B473478" w:rsidR="001C100F" w:rsidRDefault="00734B1A" w:rsidP="0083105C">
            <w:pPr>
              <w:spacing w:line="360" w:lineRule="auto"/>
              <w:rPr>
                <w:rFonts w:ascii="Arial" w:hAnsi="Arial" w:cs="Arial"/>
              </w:rPr>
            </w:pPr>
            <w:r>
              <w:rPr>
                <w:rFonts w:ascii="Arial" w:hAnsi="Arial" w:cs="Arial"/>
              </w:rPr>
              <w:t xml:space="preserve">Can be imitated by competitors </w:t>
            </w:r>
          </w:p>
        </w:tc>
        <w:tc>
          <w:tcPr>
            <w:tcW w:w="1561" w:type="dxa"/>
            <w:shd w:val="clear" w:color="auto" w:fill="auto"/>
          </w:tcPr>
          <w:p w14:paraId="289D9FF0" w14:textId="46BC8413" w:rsidR="001C100F" w:rsidRDefault="00734B1A" w:rsidP="0083105C">
            <w:pPr>
              <w:spacing w:line="360" w:lineRule="auto"/>
              <w:rPr>
                <w:rFonts w:ascii="Arial" w:hAnsi="Arial" w:cs="Arial"/>
              </w:rPr>
            </w:pPr>
            <w:r>
              <w:rPr>
                <w:rFonts w:ascii="Arial" w:hAnsi="Arial" w:cs="Arial"/>
              </w:rPr>
              <w:t xml:space="preserve">Capabilities of the organization </w:t>
            </w:r>
            <w:r w:rsidR="00654BE2">
              <w:rPr>
                <w:rFonts w:ascii="Arial" w:hAnsi="Arial" w:cs="Arial"/>
              </w:rPr>
              <w:t>are not fully utilized yet</w:t>
            </w:r>
          </w:p>
        </w:tc>
        <w:tc>
          <w:tcPr>
            <w:tcW w:w="1476" w:type="dxa"/>
            <w:shd w:val="clear" w:color="auto" w:fill="auto"/>
          </w:tcPr>
          <w:p w14:paraId="420D8E42" w14:textId="6710015E" w:rsidR="001C100F" w:rsidRDefault="00654BE2" w:rsidP="0083105C">
            <w:pPr>
              <w:spacing w:line="360" w:lineRule="auto"/>
              <w:rPr>
                <w:rFonts w:ascii="Arial" w:hAnsi="Arial" w:cs="Arial"/>
              </w:rPr>
            </w:pPr>
            <w:r>
              <w:rPr>
                <w:rFonts w:ascii="Arial" w:hAnsi="Arial" w:cs="Arial"/>
              </w:rPr>
              <w:t>Has potential</w:t>
            </w:r>
          </w:p>
        </w:tc>
      </w:tr>
    </w:tbl>
    <w:p w14:paraId="21D217CB" w14:textId="77777777" w:rsidR="001C100F" w:rsidRDefault="001C100F" w:rsidP="0083105C">
      <w:pPr>
        <w:spacing w:line="360" w:lineRule="auto"/>
        <w:rPr>
          <w:rFonts w:ascii="Arial" w:hAnsi="Arial" w:cs="Arial"/>
        </w:rPr>
      </w:pPr>
    </w:p>
    <w:p w14:paraId="79FB7026" w14:textId="34E55B14" w:rsidR="004D6606" w:rsidRDefault="004D6606" w:rsidP="0083105C">
      <w:pPr>
        <w:tabs>
          <w:tab w:val="left" w:pos="2385"/>
        </w:tabs>
        <w:spacing w:line="360" w:lineRule="auto"/>
        <w:rPr>
          <w:rFonts w:ascii="Arial" w:hAnsi="Arial" w:cs="Arial"/>
        </w:rPr>
      </w:pPr>
    </w:p>
    <w:p w14:paraId="5DE3DBAA" w14:textId="096EFAF4" w:rsidR="004D6606" w:rsidRDefault="004D6606" w:rsidP="0083105C">
      <w:pPr>
        <w:tabs>
          <w:tab w:val="left" w:pos="2385"/>
        </w:tabs>
        <w:spacing w:line="360" w:lineRule="auto"/>
        <w:rPr>
          <w:rFonts w:ascii="Arial" w:hAnsi="Arial" w:cs="Arial"/>
        </w:rPr>
      </w:pPr>
    </w:p>
    <w:p w14:paraId="37D4D1EF" w14:textId="77777777" w:rsidR="001C100F" w:rsidRDefault="001C100F" w:rsidP="0083105C">
      <w:pPr>
        <w:spacing w:line="360" w:lineRule="auto"/>
        <w:rPr>
          <w:rFonts w:ascii="Arial" w:hAnsi="Arial" w:cs="Arial"/>
        </w:rPr>
      </w:pPr>
    </w:p>
    <w:p w14:paraId="019E0F3A" w14:textId="77777777" w:rsidR="004D6606" w:rsidRDefault="004D6606" w:rsidP="0083105C">
      <w:pPr>
        <w:tabs>
          <w:tab w:val="left" w:pos="2385"/>
        </w:tabs>
        <w:spacing w:line="360" w:lineRule="auto"/>
        <w:rPr>
          <w:rFonts w:ascii="Arial" w:hAnsi="Arial" w:cs="Arial"/>
        </w:rPr>
      </w:pPr>
    </w:p>
    <w:p w14:paraId="2D0BB32C" w14:textId="77777777" w:rsidR="004D6606" w:rsidRDefault="004D6606" w:rsidP="0083105C">
      <w:pPr>
        <w:tabs>
          <w:tab w:val="left" w:pos="2385"/>
        </w:tabs>
        <w:spacing w:line="360" w:lineRule="auto"/>
        <w:rPr>
          <w:rFonts w:ascii="Arial" w:hAnsi="Arial" w:cs="Arial"/>
        </w:rPr>
      </w:pPr>
    </w:p>
    <w:p w14:paraId="5519E5FD" w14:textId="77777777" w:rsidR="001C100F" w:rsidRDefault="001C100F" w:rsidP="0083105C">
      <w:pPr>
        <w:spacing w:line="360" w:lineRule="auto"/>
        <w:rPr>
          <w:rFonts w:ascii="Arial" w:hAnsi="Arial" w:cs="Arial"/>
        </w:rPr>
      </w:pPr>
    </w:p>
    <w:p w14:paraId="41E4248B" w14:textId="1C5147AE" w:rsidR="004D6606" w:rsidRDefault="004D6606" w:rsidP="0083105C">
      <w:pPr>
        <w:tabs>
          <w:tab w:val="left" w:pos="2385"/>
        </w:tabs>
        <w:spacing w:line="360" w:lineRule="auto"/>
        <w:rPr>
          <w:rFonts w:ascii="Arial" w:hAnsi="Arial" w:cs="Arial"/>
        </w:rPr>
      </w:pPr>
    </w:p>
    <w:p w14:paraId="7537A338" w14:textId="727D8058" w:rsidR="005848B6" w:rsidRPr="005848B6" w:rsidRDefault="005848B6" w:rsidP="0083105C">
      <w:pPr>
        <w:spacing w:line="360" w:lineRule="auto"/>
        <w:rPr>
          <w:rFonts w:ascii="Arial" w:hAnsi="Arial" w:cs="Arial"/>
        </w:rPr>
      </w:pPr>
    </w:p>
    <w:p w14:paraId="53B1AA7A" w14:textId="61E5E38F" w:rsidR="005848B6" w:rsidRPr="005848B6" w:rsidRDefault="005848B6" w:rsidP="0083105C">
      <w:pPr>
        <w:spacing w:line="360" w:lineRule="auto"/>
        <w:rPr>
          <w:rFonts w:ascii="Arial" w:hAnsi="Arial" w:cs="Arial"/>
        </w:rPr>
      </w:pPr>
    </w:p>
    <w:p w14:paraId="4B57CB9A" w14:textId="022AA6F2" w:rsidR="005848B6" w:rsidRPr="005848B6" w:rsidRDefault="005848B6" w:rsidP="0083105C">
      <w:pPr>
        <w:spacing w:line="360" w:lineRule="auto"/>
        <w:rPr>
          <w:rFonts w:ascii="Arial" w:hAnsi="Arial" w:cs="Arial"/>
        </w:rPr>
      </w:pPr>
    </w:p>
    <w:p w14:paraId="395336C8" w14:textId="48695838" w:rsidR="005848B6" w:rsidRPr="005848B6" w:rsidRDefault="005848B6" w:rsidP="0083105C">
      <w:pPr>
        <w:spacing w:line="360" w:lineRule="auto"/>
        <w:rPr>
          <w:rFonts w:ascii="Arial" w:hAnsi="Arial" w:cs="Arial"/>
        </w:rPr>
      </w:pPr>
    </w:p>
    <w:p w14:paraId="0C6A4AB7" w14:textId="64C1174F" w:rsidR="005848B6" w:rsidRPr="005848B6" w:rsidRDefault="005848B6" w:rsidP="0083105C">
      <w:pPr>
        <w:spacing w:line="360" w:lineRule="auto"/>
        <w:rPr>
          <w:rFonts w:ascii="Arial" w:hAnsi="Arial" w:cs="Arial"/>
        </w:rPr>
      </w:pPr>
    </w:p>
    <w:p w14:paraId="5EA820D1" w14:textId="72FFDA13" w:rsidR="005848B6" w:rsidRPr="005848B6" w:rsidRDefault="005848B6" w:rsidP="0083105C">
      <w:pPr>
        <w:spacing w:line="360" w:lineRule="auto"/>
        <w:rPr>
          <w:rFonts w:ascii="Arial" w:hAnsi="Arial" w:cs="Arial"/>
        </w:rPr>
      </w:pPr>
    </w:p>
    <w:p w14:paraId="5C5DF72C" w14:textId="1BE03EF5" w:rsidR="005848B6" w:rsidRPr="005848B6" w:rsidRDefault="005848B6" w:rsidP="0083105C">
      <w:pPr>
        <w:spacing w:line="360" w:lineRule="auto"/>
        <w:rPr>
          <w:rFonts w:ascii="Arial" w:hAnsi="Arial" w:cs="Arial"/>
        </w:rPr>
      </w:pPr>
    </w:p>
    <w:p w14:paraId="6BF692AC" w14:textId="59605E77" w:rsidR="002212F6" w:rsidRDefault="002212F6" w:rsidP="002212F6">
      <w:pPr>
        <w:tabs>
          <w:tab w:val="left" w:pos="2385"/>
        </w:tabs>
        <w:spacing w:line="360" w:lineRule="auto"/>
        <w:rPr>
          <w:rFonts w:ascii="Arial" w:hAnsi="Arial" w:cs="Arial"/>
        </w:rPr>
      </w:pPr>
      <w:r>
        <w:rPr>
          <w:rFonts w:ascii="Arial" w:hAnsi="Arial" w:cs="Arial"/>
        </w:rPr>
        <w:t>Table 3. VRIO analysis of Ola cabs. Source, (Emba, pro 2021).</w:t>
      </w:r>
    </w:p>
    <w:p w14:paraId="789FC4CA" w14:textId="244D6342" w:rsidR="005848B6" w:rsidRPr="005848B6" w:rsidRDefault="005848B6" w:rsidP="0083105C">
      <w:pPr>
        <w:spacing w:line="360" w:lineRule="auto"/>
        <w:rPr>
          <w:rFonts w:ascii="Arial" w:hAnsi="Arial" w:cs="Arial"/>
        </w:rPr>
      </w:pPr>
    </w:p>
    <w:p w14:paraId="47E5A7C7" w14:textId="50625E1A" w:rsidR="005848B6" w:rsidRPr="005848B6" w:rsidRDefault="005848B6" w:rsidP="0083105C">
      <w:pPr>
        <w:spacing w:line="360" w:lineRule="auto"/>
        <w:rPr>
          <w:rFonts w:ascii="Arial" w:hAnsi="Arial" w:cs="Arial"/>
        </w:rPr>
      </w:pPr>
    </w:p>
    <w:p w14:paraId="68C0D8FE" w14:textId="49518867" w:rsidR="005848B6" w:rsidRPr="005848B6" w:rsidRDefault="005848B6" w:rsidP="0083105C">
      <w:pPr>
        <w:spacing w:line="360" w:lineRule="auto"/>
        <w:rPr>
          <w:rFonts w:ascii="Arial" w:hAnsi="Arial" w:cs="Arial"/>
        </w:rPr>
      </w:pPr>
    </w:p>
    <w:p w14:paraId="57EAA21F" w14:textId="5F5A5CC5" w:rsidR="005848B6" w:rsidRPr="005848B6" w:rsidRDefault="005848B6" w:rsidP="0083105C">
      <w:pPr>
        <w:spacing w:line="360" w:lineRule="auto"/>
        <w:rPr>
          <w:rFonts w:ascii="Arial" w:hAnsi="Arial" w:cs="Arial"/>
        </w:rPr>
      </w:pPr>
    </w:p>
    <w:p w14:paraId="28A5E5C8" w14:textId="7F6CF8ED" w:rsidR="005848B6" w:rsidRPr="005848B6" w:rsidRDefault="005848B6" w:rsidP="0083105C">
      <w:pPr>
        <w:spacing w:line="360" w:lineRule="auto"/>
        <w:rPr>
          <w:rFonts w:ascii="Arial" w:hAnsi="Arial" w:cs="Arial"/>
        </w:rPr>
      </w:pPr>
    </w:p>
    <w:p w14:paraId="1296A30C" w14:textId="37F9BC15" w:rsidR="005848B6" w:rsidRPr="005848B6" w:rsidRDefault="005848B6" w:rsidP="0083105C">
      <w:pPr>
        <w:spacing w:line="360" w:lineRule="auto"/>
        <w:rPr>
          <w:rFonts w:ascii="Arial" w:hAnsi="Arial" w:cs="Arial"/>
        </w:rPr>
      </w:pPr>
    </w:p>
    <w:p w14:paraId="02B1385E" w14:textId="63CC0D3E" w:rsidR="005848B6" w:rsidRPr="005848B6" w:rsidRDefault="005848B6" w:rsidP="0083105C">
      <w:pPr>
        <w:spacing w:line="360" w:lineRule="auto"/>
        <w:rPr>
          <w:rFonts w:ascii="Arial" w:hAnsi="Arial" w:cs="Arial"/>
        </w:rPr>
      </w:pPr>
    </w:p>
    <w:p w14:paraId="2624EBFA" w14:textId="717DA83D" w:rsidR="005848B6" w:rsidRPr="005848B6" w:rsidRDefault="005848B6" w:rsidP="0083105C">
      <w:pPr>
        <w:spacing w:line="360" w:lineRule="auto"/>
        <w:rPr>
          <w:rFonts w:ascii="Arial" w:hAnsi="Arial" w:cs="Arial"/>
        </w:rPr>
      </w:pPr>
    </w:p>
    <w:p w14:paraId="7CAC24DE" w14:textId="730F4A76" w:rsidR="005848B6" w:rsidRPr="005848B6" w:rsidRDefault="005848B6" w:rsidP="0083105C">
      <w:pPr>
        <w:spacing w:line="360" w:lineRule="auto"/>
        <w:rPr>
          <w:rFonts w:ascii="Arial" w:hAnsi="Arial" w:cs="Arial"/>
        </w:rPr>
      </w:pPr>
    </w:p>
    <w:p w14:paraId="2CA88DC6" w14:textId="5953B6FA" w:rsidR="005848B6" w:rsidRPr="005848B6" w:rsidRDefault="005848B6" w:rsidP="0083105C">
      <w:pPr>
        <w:spacing w:line="360" w:lineRule="auto"/>
        <w:rPr>
          <w:rFonts w:ascii="Arial" w:hAnsi="Arial" w:cs="Arial"/>
        </w:rPr>
      </w:pPr>
    </w:p>
    <w:p w14:paraId="7B9F6AAF" w14:textId="2DCCC1EC" w:rsidR="005848B6" w:rsidRPr="005848B6" w:rsidRDefault="005848B6" w:rsidP="0083105C">
      <w:pPr>
        <w:spacing w:line="360" w:lineRule="auto"/>
        <w:rPr>
          <w:rFonts w:ascii="Arial" w:hAnsi="Arial" w:cs="Arial"/>
        </w:rPr>
      </w:pPr>
    </w:p>
    <w:p w14:paraId="12482195" w14:textId="743D0CEB" w:rsidR="005848B6" w:rsidRDefault="005848B6" w:rsidP="00061F5F">
      <w:pPr>
        <w:spacing w:line="360" w:lineRule="auto"/>
        <w:rPr>
          <w:rFonts w:ascii="Arial" w:hAnsi="Arial" w:cs="Arial"/>
        </w:rPr>
      </w:pPr>
    </w:p>
    <w:p w14:paraId="44D21101" w14:textId="49E33A17" w:rsidR="005848B6" w:rsidRDefault="005848B6" w:rsidP="0083105C">
      <w:pPr>
        <w:spacing w:line="360" w:lineRule="auto"/>
        <w:rPr>
          <w:rFonts w:ascii="Arial" w:hAnsi="Arial" w:cs="Arial"/>
        </w:rPr>
      </w:pPr>
    </w:p>
    <w:p w14:paraId="2D385F52" w14:textId="2702FCD2" w:rsidR="005848B6" w:rsidRPr="005848B6" w:rsidRDefault="005848B6" w:rsidP="0083105C">
      <w:pPr>
        <w:pStyle w:val="Heading2"/>
        <w:spacing w:line="360" w:lineRule="auto"/>
      </w:pPr>
      <w:bookmarkStart w:id="18" w:name="_Toc68174874"/>
      <w:r w:rsidRPr="005848B6">
        <w:t>STRATEGIC DIRECTION</w:t>
      </w:r>
      <w:bookmarkEnd w:id="18"/>
    </w:p>
    <w:p w14:paraId="400AA86A" w14:textId="4A5C675A" w:rsidR="005848B6" w:rsidRDefault="005848B6" w:rsidP="0083105C">
      <w:pPr>
        <w:spacing w:line="360" w:lineRule="auto"/>
        <w:rPr>
          <w:rFonts w:ascii="Arial" w:hAnsi="Arial" w:cs="Arial"/>
        </w:rPr>
      </w:pPr>
    </w:p>
    <w:p w14:paraId="3B02F3ED" w14:textId="112C56D8" w:rsidR="009D3F26" w:rsidRDefault="009D3F26" w:rsidP="0083105C">
      <w:pPr>
        <w:spacing w:line="360" w:lineRule="auto"/>
        <w:rPr>
          <w:rFonts w:ascii="Arial" w:hAnsi="Arial" w:cs="Arial"/>
        </w:rPr>
      </w:pPr>
      <w:r>
        <w:rPr>
          <w:rFonts w:ascii="Arial" w:hAnsi="Arial" w:cs="Arial"/>
        </w:rPr>
        <w:t>As of Ola cabs are operating on most of U.K., their rival Uber has more competitive edge than them, However Ola can take advantage by improving their market strategy and get ahead of their rivals by using resources to upgrade their services to compete with rivals, Ola can catch their rivals by using devise strategy and grow in the market.</w:t>
      </w:r>
    </w:p>
    <w:p w14:paraId="3F3E2049" w14:textId="77777777" w:rsidR="00222DCE" w:rsidRDefault="00B50295" w:rsidP="0083105C">
      <w:pPr>
        <w:spacing w:line="360" w:lineRule="auto"/>
        <w:rPr>
          <w:rFonts w:ascii="Arial" w:hAnsi="Arial" w:cs="Arial"/>
        </w:rPr>
      </w:pPr>
      <w:r>
        <w:rPr>
          <w:rFonts w:ascii="Arial" w:hAnsi="Arial" w:cs="Arial"/>
        </w:rPr>
        <w:t>The firm needs to know that sustainability is</w:t>
      </w:r>
      <w:r w:rsidR="00432A06">
        <w:rPr>
          <w:rFonts w:ascii="Arial" w:hAnsi="Arial" w:cs="Arial"/>
        </w:rPr>
        <w:t xml:space="preserve"> a</w:t>
      </w:r>
      <w:r>
        <w:rPr>
          <w:rFonts w:ascii="Arial" w:hAnsi="Arial" w:cs="Arial"/>
        </w:rPr>
        <w:t xml:space="preserve"> successful way of doing business. Ola cabs can develop strategy to get to sustainable way and this can lead the firm to more developed competitive edge. Lack of communication of the firm need to be considered as information is not reached accurately and to plan this out right by the firm will be a key success to communicate efficiently.</w:t>
      </w:r>
    </w:p>
    <w:p w14:paraId="28F15209" w14:textId="73A5BFC3" w:rsidR="00577443" w:rsidRDefault="0027117A" w:rsidP="0083105C">
      <w:pPr>
        <w:spacing w:line="360" w:lineRule="auto"/>
        <w:rPr>
          <w:rFonts w:ascii="Arial" w:hAnsi="Arial" w:cs="Arial"/>
        </w:rPr>
      </w:pPr>
      <w:r>
        <w:rPr>
          <w:rFonts w:ascii="Arial" w:hAnsi="Arial" w:cs="Arial"/>
        </w:rPr>
        <w:t xml:space="preserve"> </w:t>
      </w:r>
      <w:r w:rsidR="00662CA2">
        <w:rPr>
          <w:rFonts w:ascii="Arial" w:hAnsi="Arial" w:cs="Arial"/>
        </w:rPr>
        <w:t>In the market</w:t>
      </w:r>
      <w:r>
        <w:rPr>
          <w:rFonts w:ascii="Arial" w:hAnsi="Arial" w:cs="Arial"/>
        </w:rPr>
        <w:t xml:space="preserve"> rivals</w:t>
      </w:r>
      <w:r w:rsidR="00662CA2">
        <w:rPr>
          <w:rFonts w:ascii="Arial" w:hAnsi="Arial" w:cs="Arial"/>
        </w:rPr>
        <w:t xml:space="preserve"> Ubers app is fast and efficient.</w:t>
      </w:r>
      <w:r w:rsidR="00222DCE">
        <w:rPr>
          <w:rFonts w:ascii="Arial" w:hAnsi="Arial" w:cs="Arial"/>
        </w:rPr>
        <w:t xml:space="preserve"> </w:t>
      </w:r>
      <w:r w:rsidR="00577443">
        <w:rPr>
          <w:rFonts w:ascii="Arial" w:hAnsi="Arial" w:cs="Arial"/>
        </w:rPr>
        <w:t xml:space="preserve">And furthermore, as a business strategy Ola cabs need to strengthen the app. The app that they use needs to be more precise, so this can make it better to collect more data and update maps, also road closures can be updated, with alternative </w:t>
      </w:r>
      <w:r w:rsidR="006123B4">
        <w:rPr>
          <w:rFonts w:ascii="Arial" w:hAnsi="Arial" w:cs="Arial"/>
        </w:rPr>
        <w:t>routes</w:t>
      </w:r>
      <w:r w:rsidR="00577443">
        <w:rPr>
          <w:rFonts w:ascii="Arial" w:hAnsi="Arial" w:cs="Arial"/>
        </w:rPr>
        <w:t xml:space="preserve"> better enhanced, the advantage of this will make the driver get to the destination without any disruption.</w:t>
      </w:r>
    </w:p>
    <w:p w14:paraId="4A927773" w14:textId="77777777" w:rsidR="009D3F26" w:rsidRDefault="009D3F26" w:rsidP="0083105C">
      <w:pPr>
        <w:spacing w:line="360" w:lineRule="auto"/>
        <w:rPr>
          <w:rFonts w:ascii="Arial" w:hAnsi="Arial" w:cs="Arial"/>
        </w:rPr>
      </w:pPr>
    </w:p>
    <w:p w14:paraId="403CD83B" w14:textId="77777777" w:rsidR="009D3F26" w:rsidRDefault="009D3F26" w:rsidP="0083105C">
      <w:pPr>
        <w:spacing w:line="360" w:lineRule="auto"/>
        <w:rPr>
          <w:rFonts w:ascii="Arial" w:hAnsi="Arial" w:cs="Arial"/>
        </w:rPr>
      </w:pPr>
    </w:p>
    <w:p w14:paraId="29966BB5" w14:textId="45C40078" w:rsidR="005E121C" w:rsidRDefault="005E121C" w:rsidP="0083105C">
      <w:pPr>
        <w:spacing w:line="360" w:lineRule="auto"/>
        <w:rPr>
          <w:rFonts w:ascii="Arial" w:hAnsi="Arial" w:cs="Arial"/>
        </w:rPr>
      </w:pPr>
    </w:p>
    <w:p w14:paraId="0B52CF38" w14:textId="77777777" w:rsidR="00061F5F" w:rsidRDefault="00061F5F" w:rsidP="0083105C">
      <w:pPr>
        <w:spacing w:line="360" w:lineRule="auto"/>
        <w:rPr>
          <w:rFonts w:ascii="Arial" w:hAnsi="Arial" w:cs="Arial"/>
          <w:b/>
          <w:bCs/>
        </w:rPr>
      </w:pPr>
    </w:p>
    <w:p w14:paraId="6B880CA3" w14:textId="24A7F3EA" w:rsidR="005E121C" w:rsidRDefault="005E121C" w:rsidP="0083105C">
      <w:pPr>
        <w:spacing w:line="360" w:lineRule="auto"/>
        <w:rPr>
          <w:rFonts w:ascii="Arial" w:hAnsi="Arial" w:cs="Arial"/>
          <w:b/>
          <w:bCs/>
        </w:rPr>
      </w:pPr>
    </w:p>
    <w:p w14:paraId="5A451D51" w14:textId="63BDE65B" w:rsidR="00A6009D" w:rsidRDefault="00A6009D" w:rsidP="0083105C">
      <w:pPr>
        <w:spacing w:line="360" w:lineRule="auto"/>
        <w:rPr>
          <w:rFonts w:ascii="Arial" w:hAnsi="Arial" w:cs="Arial"/>
          <w:b/>
          <w:bCs/>
        </w:rPr>
      </w:pPr>
    </w:p>
    <w:p w14:paraId="073B1025" w14:textId="7FE7222C" w:rsidR="00C54B95" w:rsidRDefault="00C54B95" w:rsidP="0083105C">
      <w:pPr>
        <w:spacing w:line="360" w:lineRule="auto"/>
        <w:rPr>
          <w:rFonts w:ascii="Arial" w:hAnsi="Arial" w:cs="Arial"/>
          <w:b/>
          <w:bCs/>
        </w:rPr>
      </w:pPr>
    </w:p>
    <w:p w14:paraId="6116DDCE" w14:textId="7396A946" w:rsidR="00C54B95" w:rsidRDefault="00C54B95" w:rsidP="0083105C">
      <w:pPr>
        <w:spacing w:line="360" w:lineRule="auto"/>
        <w:rPr>
          <w:rFonts w:ascii="Arial" w:hAnsi="Arial" w:cs="Arial"/>
          <w:b/>
          <w:bCs/>
        </w:rPr>
      </w:pPr>
    </w:p>
    <w:p w14:paraId="75E8D3CB" w14:textId="77777777" w:rsidR="00C54B95" w:rsidRDefault="00C54B95" w:rsidP="0083105C">
      <w:pPr>
        <w:spacing w:line="360" w:lineRule="auto"/>
        <w:rPr>
          <w:rFonts w:ascii="Arial" w:hAnsi="Arial" w:cs="Arial"/>
          <w:b/>
          <w:bCs/>
        </w:rPr>
      </w:pPr>
    </w:p>
    <w:p w14:paraId="565D78F7" w14:textId="61C712D5" w:rsidR="005E121C" w:rsidRPr="005E121C" w:rsidRDefault="005E121C" w:rsidP="0083105C">
      <w:pPr>
        <w:pStyle w:val="Heading2"/>
        <w:spacing w:line="360" w:lineRule="auto"/>
      </w:pPr>
      <w:bookmarkStart w:id="19" w:name="_Toc68174875"/>
      <w:r w:rsidRPr="005E121C">
        <w:lastRenderedPageBreak/>
        <w:t>M</w:t>
      </w:r>
      <w:r w:rsidR="00301CF1">
        <w:t>C</w:t>
      </w:r>
      <w:r w:rsidRPr="005E121C">
        <w:t>KINSEY 7s Model</w:t>
      </w:r>
      <w:bookmarkEnd w:id="19"/>
    </w:p>
    <w:p w14:paraId="269FF213" w14:textId="491E5ABF" w:rsidR="005E121C" w:rsidRDefault="005E121C" w:rsidP="0083105C">
      <w:pPr>
        <w:pStyle w:val="ListParagraph"/>
        <w:spacing w:line="360" w:lineRule="auto"/>
        <w:ind w:left="360"/>
        <w:rPr>
          <w:rFonts w:ascii="Arial" w:hAnsi="Arial" w:cs="Arial"/>
          <w:b/>
          <w:bCs/>
        </w:rPr>
      </w:pPr>
    </w:p>
    <w:p w14:paraId="2C8C39C3" w14:textId="77777777" w:rsidR="004048BA" w:rsidRPr="005E121C" w:rsidRDefault="004048BA" w:rsidP="0083105C">
      <w:pPr>
        <w:pStyle w:val="ListParagraph"/>
        <w:spacing w:line="360" w:lineRule="auto"/>
        <w:ind w:left="360"/>
        <w:rPr>
          <w:rFonts w:ascii="Arial" w:hAnsi="Arial" w:cs="Arial"/>
          <w:b/>
          <w:bCs/>
        </w:rPr>
      </w:pPr>
    </w:p>
    <w:p w14:paraId="3D53C4D7" w14:textId="45A86F17" w:rsidR="005E121C" w:rsidRDefault="005E121C" w:rsidP="0083105C">
      <w:pPr>
        <w:spacing w:line="360" w:lineRule="auto"/>
        <w:rPr>
          <w:rFonts w:ascii="Arial" w:hAnsi="Arial" w:cs="Arial"/>
        </w:rPr>
      </w:pPr>
    </w:p>
    <w:p w14:paraId="69BAA363" w14:textId="56F6E574" w:rsidR="00542E06" w:rsidRDefault="00542E06" w:rsidP="0083105C">
      <w:pPr>
        <w:spacing w:line="360" w:lineRule="auto"/>
        <w:rPr>
          <w:rFonts w:ascii="Arial" w:hAnsi="Arial" w:cs="Arial"/>
        </w:rPr>
      </w:pPr>
    </w:p>
    <w:p w14:paraId="58CD67A9" w14:textId="28A00A61" w:rsidR="004048BA" w:rsidRPr="00D82F28" w:rsidRDefault="004048BA" w:rsidP="0083105C">
      <w:pPr>
        <w:spacing w:line="360" w:lineRule="auto"/>
        <w:rPr>
          <w:rFonts w:ascii="Arial" w:hAnsi="Arial" w:cs="Arial"/>
        </w:rPr>
      </w:pPr>
      <w:r>
        <w:rPr>
          <w:rFonts w:ascii="Arial" w:hAnsi="Arial" w:cs="Arial"/>
        </w:rPr>
        <w:t xml:space="preserve">‘Hard Ss’                                                  </w:t>
      </w:r>
      <w:r w:rsidR="00301CF1">
        <w:rPr>
          <w:rFonts w:ascii="Arial" w:hAnsi="Arial" w:cs="Arial"/>
        </w:rPr>
        <w:t xml:space="preserve">         </w:t>
      </w:r>
      <w:r>
        <w:rPr>
          <w:rFonts w:ascii="Arial" w:hAnsi="Arial" w:cs="Arial"/>
        </w:rPr>
        <w:t xml:space="preserve">‘Hard Ss’                                                           </w:t>
      </w:r>
    </w:p>
    <w:p w14:paraId="63759EC5" w14:textId="49E8E0CF" w:rsidR="005E121C" w:rsidRDefault="00542E06" w:rsidP="0083105C">
      <w:pPr>
        <w:spacing w:line="360" w:lineRule="auto"/>
        <w:rPr>
          <w:rFonts w:ascii="Arial" w:hAnsi="Arial" w:cs="Arial"/>
          <w:b/>
          <w:bCs/>
        </w:rPr>
      </w:pPr>
      <w:r>
        <w:rPr>
          <w:noProof/>
        </w:rPr>
        <w:drawing>
          <wp:inline distT="0" distB="0" distL="0" distR="0" wp14:anchorId="06053A2C" wp14:editId="11955CB7">
            <wp:extent cx="3609975" cy="2143125"/>
            <wp:effectExtent l="0" t="0" r="9525" b="9525"/>
            <wp:docPr id="7" name="Picture 7" descr="N's spirit Seven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 spirit Seven 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09975" cy="2143125"/>
                    </a:xfrm>
                    <a:prstGeom prst="rect">
                      <a:avLst/>
                    </a:prstGeom>
                    <a:noFill/>
                    <a:ln>
                      <a:noFill/>
                    </a:ln>
                  </pic:spPr>
                </pic:pic>
              </a:graphicData>
            </a:graphic>
          </wp:inline>
        </w:drawing>
      </w:r>
    </w:p>
    <w:p w14:paraId="130A136A" w14:textId="04977545" w:rsidR="005E121C" w:rsidRDefault="005E121C" w:rsidP="0083105C">
      <w:pPr>
        <w:spacing w:line="360" w:lineRule="auto"/>
        <w:rPr>
          <w:rFonts w:ascii="Arial" w:hAnsi="Arial" w:cs="Arial"/>
          <w:b/>
          <w:bCs/>
        </w:rPr>
      </w:pPr>
    </w:p>
    <w:p w14:paraId="417A8E8A" w14:textId="0204B112" w:rsidR="005E121C" w:rsidRDefault="004048BA" w:rsidP="0083105C">
      <w:pPr>
        <w:spacing w:line="360" w:lineRule="auto"/>
        <w:rPr>
          <w:rFonts w:ascii="Arial" w:hAnsi="Arial" w:cs="Arial"/>
        </w:rPr>
      </w:pPr>
      <w:r>
        <w:rPr>
          <w:rFonts w:ascii="Arial" w:hAnsi="Arial" w:cs="Arial"/>
        </w:rPr>
        <w:t xml:space="preserve">‘Soft Ss’                                                        </w:t>
      </w:r>
      <w:r w:rsidR="00301CF1">
        <w:rPr>
          <w:rFonts w:ascii="Arial" w:hAnsi="Arial" w:cs="Arial"/>
        </w:rPr>
        <w:t xml:space="preserve">          </w:t>
      </w:r>
      <w:r>
        <w:rPr>
          <w:rFonts w:ascii="Arial" w:hAnsi="Arial" w:cs="Arial"/>
        </w:rPr>
        <w:t xml:space="preserve">  ‘Soft Ss’</w:t>
      </w:r>
    </w:p>
    <w:p w14:paraId="4383CA34" w14:textId="31F1096E" w:rsidR="004048BA" w:rsidRDefault="004048BA" w:rsidP="0083105C">
      <w:pPr>
        <w:spacing w:line="360" w:lineRule="auto"/>
        <w:rPr>
          <w:rFonts w:ascii="Arial" w:hAnsi="Arial" w:cs="Arial"/>
        </w:rPr>
      </w:pPr>
    </w:p>
    <w:p w14:paraId="070380F4" w14:textId="5519731A" w:rsidR="004048BA" w:rsidRDefault="004048BA" w:rsidP="0083105C">
      <w:pPr>
        <w:spacing w:line="360" w:lineRule="auto"/>
        <w:rPr>
          <w:rFonts w:ascii="Arial" w:hAnsi="Arial" w:cs="Arial"/>
        </w:rPr>
      </w:pPr>
      <w:r>
        <w:rPr>
          <w:rFonts w:ascii="Arial" w:hAnsi="Arial" w:cs="Arial"/>
        </w:rPr>
        <w:t>Figure 6. McKinsey’ 7s Framework.</w:t>
      </w:r>
    </w:p>
    <w:p w14:paraId="4C618EFA" w14:textId="55B6E130" w:rsidR="00FB01F3" w:rsidRDefault="00FB01F3" w:rsidP="0083105C">
      <w:pPr>
        <w:spacing w:line="360" w:lineRule="auto"/>
        <w:rPr>
          <w:rFonts w:ascii="Arial" w:hAnsi="Arial" w:cs="Arial"/>
        </w:rPr>
      </w:pPr>
    </w:p>
    <w:p w14:paraId="63E9DC81" w14:textId="1DBD3A8D" w:rsidR="00FB01F3" w:rsidRDefault="00FB01F3" w:rsidP="0083105C">
      <w:pPr>
        <w:spacing w:line="360" w:lineRule="auto"/>
        <w:rPr>
          <w:rFonts w:ascii="Arial" w:hAnsi="Arial" w:cs="Arial"/>
        </w:rPr>
      </w:pPr>
    </w:p>
    <w:p w14:paraId="7F7BE618" w14:textId="4F3733BC" w:rsidR="00FB01F3" w:rsidRDefault="00FB01F3" w:rsidP="0083105C">
      <w:pPr>
        <w:spacing w:line="360" w:lineRule="auto"/>
        <w:rPr>
          <w:rFonts w:ascii="Arial" w:hAnsi="Arial" w:cs="Arial"/>
        </w:rPr>
      </w:pPr>
    </w:p>
    <w:p w14:paraId="13C88772" w14:textId="0F00D338" w:rsidR="00FB01F3" w:rsidRDefault="00FB01F3" w:rsidP="0083105C">
      <w:pPr>
        <w:spacing w:line="360" w:lineRule="auto"/>
        <w:rPr>
          <w:rFonts w:ascii="Arial" w:hAnsi="Arial" w:cs="Arial"/>
        </w:rPr>
      </w:pPr>
    </w:p>
    <w:p w14:paraId="455020CA" w14:textId="4F191BE1" w:rsidR="00DA564A" w:rsidRDefault="00FB01F3" w:rsidP="0083105C">
      <w:pPr>
        <w:spacing w:line="360" w:lineRule="auto"/>
        <w:rPr>
          <w:rFonts w:ascii="Arial" w:hAnsi="Arial" w:cs="Arial"/>
        </w:rPr>
      </w:pPr>
      <w:r>
        <w:rPr>
          <w:rFonts w:ascii="Arial" w:hAnsi="Arial" w:cs="Arial"/>
        </w:rPr>
        <w:t>Ola cabs can make use of the Mc</w:t>
      </w:r>
      <w:r w:rsidR="00301CF1">
        <w:rPr>
          <w:rFonts w:ascii="Arial" w:hAnsi="Arial" w:cs="Arial"/>
        </w:rPr>
        <w:t>K</w:t>
      </w:r>
      <w:r>
        <w:rPr>
          <w:rFonts w:ascii="Arial" w:hAnsi="Arial" w:cs="Arial"/>
        </w:rPr>
        <w:t>insey 7s model to regularly enhance its performance and apply change that are successful to their management. The goal of the model was to show how 7 elements of the company: Structure, Strategy, Skills, Staff, Style, Systems, and shared values, can be aligned together to achieve effectiveness in a company, (Jurevicius, 2013).</w:t>
      </w:r>
    </w:p>
    <w:p w14:paraId="2DB3C4AA" w14:textId="22CD9EC1" w:rsidR="00FB01F3" w:rsidRDefault="00FB01F3" w:rsidP="0083105C">
      <w:pPr>
        <w:spacing w:line="360" w:lineRule="auto"/>
        <w:rPr>
          <w:rFonts w:ascii="Arial" w:hAnsi="Arial" w:cs="Arial"/>
        </w:rPr>
      </w:pPr>
      <w:r>
        <w:rPr>
          <w:rFonts w:ascii="Arial" w:hAnsi="Arial" w:cs="Arial"/>
        </w:rPr>
        <w:t xml:space="preserve"> </w:t>
      </w:r>
    </w:p>
    <w:p w14:paraId="2D86B117" w14:textId="7FAECCFF" w:rsidR="004048BA" w:rsidRDefault="004048BA" w:rsidP="0083105C">
      <w:pPr>
        <w:spacing w:line="360" w:lineRule="auto"/>
        <w:rPr>
          <w:rFonts w:ascii="Arial" w:hAnsi="Arial" w:cs="Arial"/>
        </w:rPr>
      </w:pPr>
    </w:p>
    <w:p w14:paraId="6FFB51B6" w14:textId="177AB5B8" w:rsidR="00FB01F3" w:rsidRDefault="00FB01F3" w:rsidP="0083105C">
      <w:pPr>
        <w:spacing w:line="360" w:lineRule="auto"/>
        <w:rPr>
          <w:rFonts w:ascii="Arial" w:hAnsi="Arial" w:cs="Arial"/>
        </w:rPr>
      </w:pPr>
    </w:p>
    <w:p w14:paraId="599A1E65" w14:textId="088CFEA2" w:rsidR="00FB01F3" w:rsidRDefault="00FB01F3" w:rsidP="0083105C">
      <w:pPr>
        <w:spacing w:line="360" w:lineRule="auto"/>
        <w:rPr>
          <w:rFonts w:ascii="Arial" w:hAnsi="Arial" w:cs="Arial"/>
        </w:rPr>
      </w:pPr>
    </w:p>
    <w:p w14:paraId="24113C95" w14:textId="444DEEA7" w:rsidR="00FB01F3" w:rsidRDefault="00FB01F3" w:rsidP="0083105C">
      <w:pPr>
        <w:spacing w:line="360" w:lineRule="auto"/>
        <w:rPr>
          <w:rFonts w:ascii="Arial" w:hAnsi="Arial" w:cs="Arial"/>
        </w:rPr>
      </w:pPr>
    </w:p>
    <w:p w14:paraId="7CC9644A" w14:textId="09FEA1E3" w:rsidR="00FB01F3" w:rsidRDefault="00DA564A" w:rsidP="0083105C">
      <w:pPr>
        <w:spacing w:line="360" w:lineRule="auto"/>
        <w:rPr>
          <w:rFonts w:ascii="Arial" w:hAnsi="Arial" w:cs="Arial"/>
        </w:rPr>
      </w:pPr>
      <w:r>
        <w:rPr>
          <w:rFonts w:ascii="Arial" w:hAnsi="Arial" w:cs="Arial"/>
        </w:rPr>
        <w:t>Ola cabs can use this tool to get effectiveness of the business element,</w:t>
      </w:r>
      <w:r w:rsidR="00156DA6">
        <w:rPr>
          <w:rFonts w:ascii="Arial" w:hAnsi="Arial" w:cs="Arial"/>
        </w:rPr>
        <w:t xml:space="preserve"> this can be done</w:t>
      </w:r>
      <w:r>
        <w:rPr>
          <w:rFonts w:ascii="Arial" w:hAnsi="Arial" w:cs="Arial"/>
        </w:rPr>
        <w:t xml:space="preserve"> </w:t>
      </w:r>
      <w:r w:rsidR="00156DA6">
        <w:rPr>
          <w:rFonts w:ascii="Arial" w:hAnsi="Arial" w:cs="Arial"/>
        </w:rPr>
        <w:t>by these</w:t>
      </w:r>
      <w:r>
        <w:rPr>
          <w:rFonts w:ascii="Arial" w:hAnsi="Arial" w:cs="Arial"/>
        </w:rPr>
        <w:t xml:space="preserve"> elements</w:t>
      </w:r>
      <w:r w:rsidR="00156DA6">
        <w:rPr>
          <w:rFonts w:ascii="Arial" w:hAnsi="Arial" w:cs="Arial"/>
        </w:rPr>
        <w:t xml:space="preserve"> below</w:t>
      </w:r>
      <w:r>
        <w:rPr>
          <w:rFonts w:ascii="Arial" w:hAnsi="Arial" w:cs="Arial"/>
        </w:rPr>
        <w:t>:</w:t>
      </w:r>
    </w:p>
    <w:p w14:paraId="744E383A" w14:textId="77CFF497" w:rsidR="00A73BB1" w:rsidRDefault="00A73BB1" w:rsidP="0083105C">
      <w:pPr>
        <w:spacing w:line="360" w:lineRule="auto"/>
        <w:rPr>
          <w:rFonts w:ascii="Arial" w:hAnsi="Arial" w:cs="Arial"/>
        </w:rPr>
      </w:pPr>
    </w:p>
    <w:p w14:paraId="7FE737DE" w14:textId="645738F5" w:rsidR="00A73BB1" w:rsidRDefault="00A73BB1" w:rsidP="0083105C">
      <w:pPr>
        <w:spacing w:line="360" w:lineRule="auto"/>
        <w:rPr>
          <w:rFonts w:ascii="Arial" w:hAnsi="Arial" w:cs="Arial"/>
        </w:rPr>
      </w:pPr>
    </w:p>
    <w:p w14:paraId="0130EBD8" w14:textId="77777777" w:rsidR="00A73BB1" w:rsidRDefault="00A73BB1" w:rsidP="0083105C">
      <w:pPr>
        <w:spacing w:line="360" w:lineRule="auto"/>
        <w:rPr>
          <w:rFonts w:ascii="Arial" w:hAnsi="Arial" w:cs="Arial"/>
        </w:rPr>
      </w:pPr>
    </w:p>
    <w:p w14:paraId="08DE87CE" w14:textId="2559D539" w:rsidR="00DA564A" w:rsidRDefault="00DA564A" w:rsidP="0083105C">
      <w:pPr>
        <w:spacing w:line="360" w:lineRule="auto"/>
        <w:rPr>
          <w:rFonts w:ascii="Arial" w:hAnsi="Arial" w:cs="Arial"/>
        </w:rPr>
      </w:pPr>
    </w:p>
    <w:p w14:paraId="0255B7C3" w14:textId="77777777" w:rsidR="00A73BB1" w:rsidRDefault="00A73BB1" w:rsidP="0083105C">
      <w:pPr>
        <w:spacing w:line="360" w:lineRule="auto"/>
        <w:rPr>
          <w:rFonts w:ascii="Arial" w:hAnsi="Arial" w:cs="Arial"/>
        </w:rPr>
      </w:pPr>
    </w:p>
    <w:p w14:paraId="18431586" w14:textId="770A4F8F" w:rsidR="004048BA" w:rsidRDefault="00A73BB1" w:rsidP="0083105C">
      <w:pPr>
        <w:spacing w:line="360" w:lineRule="auto"/>
        <w:rPr>
          <w:rFonts w:ascii="Arial" w:hAnsi="Arial" w:cs="Arial"/>
        </w:rPr>
      </w:pPr>
      <w:r>
        <w:rPr>
          <w:rFonts w:ascii="Arial" w:hAnsi="Arial" w:cs="Arial"/>
        </w:rPr>
        <w:t xml:space="preserve">                                 </w:t>
      </w:r>
    </w:p>
    <w:tbl>
      <w:tblPr>
        <w:tblpPr w:leftFromText="180" w:rightFromText="180" w:horzAnchor="page" w:tblpX="3256" w:tblpY="10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9"/>
        <w:gridCol w:w="2009"/>
      </w:tblGrid>
      <w:tr w:rsidR="00A73BB1" w14:paraId="3581E281" w14:textId="77777777" w:rsidTr="00714AC3">
        <w:trPr>
          <w:trHeight w:val="569"/>
        </w:trPr>
        <w:tc>
          <w:tcPr>
            <w:tcW w:w="2009" w:type="dxa"/>
          </w:tcPr>
          <w:p w14:paraId="1FFF1B65" w14:textId="7301A8E7" w:rsidR="00A73BB1" w:rsidRPr="007E6271" w:rsidRDefault="00DE7F67" w:rsidP="0083105C">
            <w:pPr>
              <w:spacing w:line="360" w:lineRule="auto"/>
              <w:rPr>
                <w:rFonts w:ascii="Arial" w:hAnsi="Arial" w:cs="Arial"/>
                <w:highlight w:val="cyan"/>
              </w:rPr>
            </w:pPr>
            <w:r w:rsidRPr="007E6271">
              <w:rPr>
                <w:rFonts w:ascii="Arial" w:hAnsi="Arial" w:cs="Arial"/>
                <w:highlight w:val="cyan"/>
              </w:rPr>
              <w:t>Hard S</w:t>
            </w:r>
          </w:p>
        </w:tc>
        <w:tc>
          <w:tcPr>
            <w:tcW w:w="2009" w:type="dxa"/>
          </w:tcPr>
          <w:p w14:paraId="1B1E0EEB" w14:textId="795E66EE" w:rsidR="00A73BB1" w:rsidRPr="007E6271" w:rsidRDefault="00DE7F67" w:rsidP="0083105C">
            <w:pPr>
              <w:spacing w:line="360" w:lineRule="auto"/>
              <w:rPr>
                <w:rFonts w:ascii="Arial" w:hAnsi="Arial" w:cs="Arial"/>
                <w:highlight w:val="cyan"/>
              </w:rPr>
            </w:pPr>
            <w:r w:rsidRPr="007E6271">
              <w:rPr>
                <w:rFonts w:ascii="Arial" w:hAnsi="Arial" w:cs="Arial"/>
                <w:highlight w:val="cyan"/>
              </w:rPr>
              <w:t>Soft S</w:t>
            </w:r>
          </w:p>
        </w:tc>
      </w:tr>
      <w:tr w:rsidR="00BC5A2C" w14:paraId="5C26EAE5" w14:textId="77777777" w:rsidTr="00714AC3">
        <w:trPr>
          <w:trHeight w:val="495"/>
        </w:trPr>
        <w:tc>
          <w:tcPr>
            <w:tcW w:w="2009" w:type="dxa"/>
          </w:tcPr>
          <w:p w14:paraId="578DE028" w14:textId="4E05D8C8" w:rsidR="00BC5A2C" w:rsidRDefault="00714AC3" w:rsidP="0083105C">
            <w:pPr>
              <w:spacing w:line="360" w:lineRule="auto"/>
              <w:rPr>
                <w:rFonts w:ascii="Arial" w:hAnsi="Arial" w:cs="Arial"/>
              </w:rPr>
            </w:pPr>
            <w:r>
              <w:rPr>
                <w:rFonts w:ascii="Arial" w:hAnsi="Arial" w:cs="Arial"/>
              </w:rPr>
              <w:t>Strategy</w:t>
            </w:r>
          </w:p>
        </w:tc>
        <w:tc>
          <w:tcPr>
            <w:tcW w:w="2009" w:type="dxa"/>
          </w:tcPr>
          <w:p w14:paraId="78DD482D" w14:textId="19168CD1" w:rsidR="00BC5A2C" w:rsidRDefault="00714AC3" w:rsidP="0083105C">
            <w:pPr>
              <w:spacing w:line="360" w:lineRule="auto"/>
              <w:rPr>
                <w:rFonts w:ascii="Arial" w:hAnsi="Arial" w:cs="Arial"/>
              </w:rPr>
            </w:pPr>
            <w:r>
              <w:rPr>
                <w:rFonts w:ascii="Arial" w:hAnsi="Arial" w:cs="Arial"/>
              </w:rPr>
              <w:t>Style</w:t>
            </w:r>
          </w:p>
        </w:tc>
      </w:tr>
      <w:tr w:rsidR="001D6AA8" w14:paraId="4D0AC269" w14:textId="77777777" w:rsidTr="00714AC3">
        <w:trPr>
          <w:trHeight w:val="540"/>
        </w:trPr>
        <w:tc>
          <w:tcPr>
            <w:tcW w:w="2009" w:type="dxa"/>
          </w:tcPr>
          <w:p w14:paraId="602A6966" w14:textId="5331E526" w:rsidR="001D6AA8" w:rsidRDefault="00E7298C" w:rsidP="0083105C">
            <w:pPr>
              <w:spacing w:line="360" w:lineRule="auto"/>
              <w:rPr>
                <w:rFonts w:ascii="Arial" w:hAnsi="Arial" w:cs="Arial"/>
              </w:rPr>
            </w:pPr>
            <w:r>
              <w:rPr>
                <w:rFonts w:ascii="Arial" w:hAnsi="Arial" w:cs="Arial"/>
              </w:rPr>
              <w:t>Structure</w:t>
            </w:r>
          </w:p>
        </w:tc>
        <w:tc>
          <w:tcPr>
            <w:tcW w:w="2009" w:type="dxa"/>
          </w:tcPr>
          <w:p w14:paraId="561A6112" w14:textId="4BD12837" w:rsidR="001D6AA8" w:rsidRDefault="00E7298C" w:rsidP="0083105C">
            <w:pPr>
              <w:spacing w:line="360" w:lineRule="auto"/>
              <w:rPr>
                <w:rFonts w:ascii="Arial" w:hAnsi="Arial" w:cs="Arial"/>
              </w:rPr>
            </w:pPr>
            <w:r>
              <w:rPr>
                <w:rFonts w:ascii="Arial" w:hAnsi="Arial" w:cs="Arial"/>
              </w:rPr>
              <w:t>Staff</w:t>
            </w:r>
          </w:p>
        </w:tc>
      </w:tr>
      <w:tr w:rsidR="001D6AA8" w14:paraId="50035181" w14:textId="77777777" w:rsidTr="00714AC3">
        <w:trPr>
          <w:trHeight w:val="540"/>
        </w:trPr>
        <w:tc>
          <w:tcPr>
            <w:tcW w:w="2009" w:type="dxa"/>
          </w:tcPr>
          <w:p w14:paraId="18F0CFA4" w14:textId="2DA4EBF4" w:rsidR="001D6AA8" w:rsidRDefault="00E7298C" w:rsidP="0083105C">
            <w:pPr>
              <w:spacing w:line="360" w:lineRule="auto"/>
              <w:rPr>
                <w:rFonts w:ascii="Arial" w:hAnsi="Arial" w:cs="Arial"/>
              </w:rPr>
            </w:pPr>
            <w:r>
              <w:rPr>
                <w:rFonts w:ascii="Arial" w:hAnsi="Arial" w:cs="Arial"/>
              </w:rPr>
              <w:t>Systems</w:t>
            </w:r>
          </w:p>
        </w:tc>
        <w:tc>
          <w:tcPr>
            <w:tcW w:w="2009" w:type="dxa"/>
          </w:tcPr>
          <w:p w14:paraId="695A8092" w14:textId="2F8AF62D" w:rsidR="001D6AA8" w:rsidRDefault="00E7298C" w:rsidP="0083105C">
            <w:pPr>
              <w:spacing w:line="360" w:lineRule="auto"/>
              <w:rPr>
                <w:rFonts w:ascii="Arial" w:hAnsi="Arial" w:cs="Arial"/>
              </w:rPr>
            </w:pPr>
            <w:r>
              <w:rPr>
                <w:rFonts w:ascii="Arial" w:hAnsi="Arial" w:cs="Arial"/>
              </w:rPr>
              <w:t>Skills</w:t>
            </w:r>
          </w:p>
        </w:tc>
      </w:tr>
      <w:tr w:rsidR="001D6AA8" w14:paraId="5E2D60CA" w14:textId="77777777" w:rsidTr="00714AC3">
        <w:trPr>
          <w:trHeight w:val="555"/>
        </w:trPr>
        <w:tc>
          <w:tcPr>
            <w:tcW w:w="2009" w:type="dxa"/>
          </w:tcPr>
          <w:p w14:paraId="63B6C73A" w14:textId="77777777" w:rsidR="001D6AA8" w:rsidRDefault="001D6AA8" w:rsidP="0083105C">
            <w:pPr>
              <w:spacing w:line="360" w:lineRule="auto"/>
              <w:rPr>
                <w:rFonts w:ascii="Arial" w:hAnsi="Arial" w:cs="Arial"/>
              </w:rPr>
            </w:pPr>
          </w:p>
        </w:tc>
        <w:tc>
          <w:tcPr>
            <w:tcW w:w="2009" w:type="dxa"/>
          </w:tcPr>
          <w:p w14:paraId="7605F8F9" w14:textId="0E79ABD5" w:rsidR="001D6AA8" w:rsidRDefault="00E7298C" w:rsidP="0083105C">
            <w:pPr>
              <w:spacing w:line="360" w:lineRule="auto"/>
              <w:rPr>
                <w:rFonts w:ascii="Arial" w:hAnsi="Arial" w:cs="Arial"/>
              </w:rPr>
            </w:pPr>
            <w:r>
              <w:rPr>
                <w:rFonts w:ascii="Arial" w:hAnsi="Arial" w:cs="Arial"/>
              </w:rPr>
              <w:t>Shared Values</w:t>
            </w:r>
          </w:p>
        </w:tc>
      </w:tr>
    </w:tbl>
    <w:p w14:paraId="071DD758" w14:textId="77777777" w:rsidR="004048BA" w:rsidRPr="004048BA" w:rsidRDefault="004048BA" w:rsidP="0083105C">
      <w:pPr>
        <w:spacing w:line="360" w:lineRule="auto"/>
        <w:rPr>
          <w:rFonts w:ascii="Arial" w:hAnsi="Arial" w:cs="Arial"/>
        </w:rPr>
      </w:pPr>
    </w:p>
    <w:p w14:paraId="46C747A3" w14:textId="6614156C" w:rsidR="005E121C" w:rsidRDefault="005E121C" w:rsidP="0083105C">
      <w:pPr>
        <w:spacing w:line="360" w:lineRule="auto"/>
        <w:rPr>
          <w:rFonts w:ascii="Arial" w:hAnsi="Arial" w:cs="Arial"/>
          <w:b/>
          <w:bCs/>
        </w:rPr>
      </w:pPr>
    </w:p>
    <w:p w14:paraId="2B86CEF1" w14:textId="02E43FBC" w:rsidR="005E121C" w:rsidRDefault="003E348B" w:rsidP="0083105C">
      <w:pPr>
        <w:spacing w:line="360" w:lineRule="auto"/>
        <w:rPr>
          <w:rFonts w:ascii="Arial" w:hAnsi="Arial" w:cs="Arial"/>
        </w:rPr>
      </w:pPr>
      <w:r>
        <w:rPr>
          <w:rFonts w:ascii="Arial" w:hAnsi="Arial" w:cs="Arial"/>
          <w:b/>
          <w:bCs/>
        </w:rPr>
        <w:t xml:space="preserve">                            </w:t>
      </w:r>
      <w:r>
        <w:rPr>
          <w:rFonts w:ascii="Arial" w:hAnsi="Arial" w:cs="Arial"/>
        </w:rPr>
        <w:t xml:space="preserve">Figure 7. </w:t>
      </w:r>
      <w:r w:rsidR="00545881">
        <w:rPr>
          <w:rFonts w:ascii="Arial" w:hAnsi="Arial" w:cs="Arial"/>
        </w:rPr>
        <w:t>Seven elements, “Hard and “Soft”.</w:t>
      </w:r>
    </w:p>
    <w:p w14:paraId="111A8DAA" w14:textId="6372BAC8" w:rsidR="00545881" w:rsidRDefault="00545881" w:rsidP="0083105C">
      <w:pPr>
        <w:spacing w:line="360" w:lineRule="auto"/>
        <w:rPr>
          <w:rFonts w:ascii="Arial" w:hAnsi="Arial" w:cs="Arial"/>
        </w:rPr>
      </w:pPr>
    </w:p>
    <w:p w14:paraId="43748816" w14:textId="68959060" w:rsidR="00A34B2E" w:rsidRDefault="00A34B2E" w:rsidP="0083105C">
      <w:pPr>
        <w:spacing w:line="360" w:lineRule="auto"/>
        <w:rPr>
          <w:rFonts w:ascii="Arial" w:hAnsi="Arial" w:cs="Arial"/>
        </w:rPr>
      </w:pPr>
    </w:p>
    <w:p w14:paraId="4CD0B1A7" w14:textId="7D3C3A64" w:rsidR="00A34B2E" w:rsidRDefault="00A34B2E" w:rsidP="0083105C">
      <w:pPr>
        <w:spacing w:line="360" w:lineRule="auto"/>
        <w:rPr>
          <w:rFonts w:ascii="Arial" w:hAnsi="Arial" w:cs="Arial"/>
        </w:rPr>
      </w:pPr>
    </w:p>
    <w:p w14:paraId="0F8546E7" w14:textId="12778BB7" w:rsidR="00A34B2E" w:rsidRDefault="00A34B2E" w:rsidP="0083105C">
      <w:pPr>
        <w:spacing w:line="360" w:lineRule="auto"/>
        <w:rPr>
          <w:rFonts w:ascii="Arial" w:hAnsi="Arial" w:cs="Arial"/>
        </w:rPr>
      </w:pPr>
      <w:r>
        <w:rPr>
          <w:rFonts w:ascii="Arial" w:hAnsi="Arial" w:cs="Arial"/>
        </w:rPr>
        <w:t>‘Hard S’</w:t>
      </w:r>
    </w:p>
    <w:p w14:paraId="1CC89F1B" w14:textId="578C91DE" w:rsidR="00A34B2E" w:rsidRDefault="00A34B2E" w:rsidP="0083105C">
      <w:pPr>
        <w:spacing w:line="360" w:lineRule="auto"/>
        <w:rPr>
          <w:rFonts w:ascii="Arial" w:hAnsi="Arial" w:cs="Arial"/>
        </w:rPr>
      </w:pPr>
    </w:p>
    <w:p w14:paraId="46C4E14B" w14:textId="091B6403" w:rsidR="00A34B2E" w:rsidRDefault="00A34B2E" w:rsidP="0083105C">
      <w:pPr>
        <w:pStyle w:val="ListParagraph"/>
        <w:numPr>
          <w:ilvl w:val="0"/>
          <w:numId w:val="18"/>
        </w:numPr>
        <w:spacing w:line="360" w:lineRule="auto"/>
        <w:rPr>
          <w:rFonts w:ascii="Arial" w:hAnsi="Arial" w:cs="Arial"/>
        </w:rPr>
      </w:pPr>
      <w:r w:rsidRPr="008958F9">
        <w:rPr>
          <w:rFonts w:ascii="Arial" w:hAnsi="Arial" w:cs="Arial"/>
        </w:rPr>
        <w:t>Strategy: Ola cabs has a lot of advantage on their prices, they are known through the online presence</w:t>
      </w:r>
      <w:r w:rsidR="00494D29" w:rsidRPr="008958F9">
        <w:rPr>
          <w:rFonts w:ascii="Arial" w:hAnsi="Arial" w:cs="Arial"/>
        </w:rPr>
        <w:t xml:space="preserve">. </w:t>
      </w:r>
      <w:r w:rsidR="006F00F2" w:rsidRPr="008958F9">
        <w:rPr>
          <w:rFonts w:ascii="Arial" w:hAnsi="Arial" w:cs="Arial"/>
        </w:rPr>
        <w:t>Ola coordinates through the smart phone app and with a lot of users with smartphone provides the firm with great expectation to increase their customer base.</w:t>
      </w:r>
      <w:r w:rsidR="00F7531E">
        <w:rPr>
          <w:rFonts w:ascii="Arial" w:hAnsi="Arial" w:cs="Arial"/>
        </w:rPr>
        <w:t xml:space="preserve"> The firm focus on target marketing where fleets are segregated</w:t>
      </w:r>
      <w:r w:rsidR="0052538B">
        <w:rPr>
          <w:rFonts w:ascii="Arial" w:hAnsi="Arial" w:cs="Arial"/>
        </w:rPr>
        <w:t xml:space="preserve"> towards customers’ needs and affordability.</w:t>
      </w:r>
    </w:p>
    <w:p w14:paraId="08E9D872" w14:textId="7C0E7DF3" w:rsidR="008958F9" w:rsidRDefault="008958F9" w:rsidP="0083105C">
      <w:pPr>
        <w:pStyle w:val="ListParagraph"/>
        <w:numPr>
          <w:ilvl w:val="0"/>
          <w:numId w:val="18"/>
        </w:numPr>
        <w:spacing w:line="360" w:lineRule="auto"/>
        <w:rPr>
          <w:rFonts w:ascii="Arial" w:hAnsi="Arial" w:cs="Arial"/>
        </w:rPr>
      </w:pPr>
      <w:r>
        <w:rPr>
          <w:rFonts w:ascii="Arial" w:hAnsi="Arial" w:cs="Arial"/>
        </w:rPr>
        <w:t xml:space="preserve">Structure: </w:t>
      </w:r>
      <w:r w:rsidR="007E6F3C">
        <w:rPr>
          <w:rFonts w:ascii="Arial" w:hAnsi="Arial" w:cs="Arial"/>
        </w:rPr>
        <w:t>Ola cabs value ideas over hierarchy, the firm looks for</w:t>
      </w:r>
      <w:r w:rsidR="00642441">
        <w:rPr>
          <w:rFonts w:ascii="Arial" w:hAnsi="Arial" w:cs="Arial"/>
        </w:rPr>
        <w:t xml:space="preserve"> the</w:t>
      </w:r>
      <w:r w:rsidR="007E6F3C">
        <w:rPr>
          <w:rFonts w:ascii="Arial" w:hAnsi="Arial" w:cs="Arial"/>
        </w:rPr>
        <w:t xml:space="preserve"> best ideas that can come from anywhere and even if that is from internal or external side.</w:t>
      </w:r>
      <w:r w:rsidR="00744111">
        <w:rPr>
          <w:rFonts w:ascii="Arial" w:hAnsi="Arial" w:cs="Arial"/>
        </w:rPr>
        <w:t xml:space="preserve"> The firm has good coordination between different departments, like the inter department </w:t>
      </w:r>
      <w:r w:rsidR="00744111">
        <w:rPr>
          <w:rFonts w:ascii="Arial" w:hAnsi="Arial" w:cs="Arial"/>
        </w:rPr>
        <w:lastRenderedPageBreak/>
        <w:t>teams set projects and tasks to accomplish</w:t>
      </w:r>
      <w:r w:rsidR="00642441">
        <w:rPr>
          <w:rFonts w:ascii="Arial" w:hAnsi="Arial" w:cs="Arial"/>
        </w:rPr>
        <w:t xml:space="preserve">, however communication allows an easy flow of information but compromised because of lack of communication.  </w:t>
      </w:r>
    </w:p>
    <w:p w14:paraId="4B2E9B6A" w14:textId="27866D95" w:rsidR="00744111" w:rsidRPr="008958F9" w:rsidRDefault="00744111" w:rsidP="0083105C">
      <w:pPr>
        <w:pStyle w:val="ListParagraph"/>
        <w:numPr>
          <w:ilvl w:val="0"/>
          <w:numId w:val="18"/>
        </w:numPr>
        <w:spacing w:line="360" w:lineRule="auto"/>
        <w:rPr>
          <w:rFonts w:ascii="Arial" w:hAnsi="Arial" w:cs="Arial"/>
        </w:rPr>
      </w:pPr>
      <w:r>
        <w:rPr>
          <w:rFonts w:ascii="Arial" w:hAnsi="Arial" w:cs="Arial"/>
        </w:rPr>
        <w:t>Systems: The firm</w:t>
      </w:r>
      <w:r w:rsidR="00642441">
        <w:rPr>
          <w:rFonts w:ascii="Arial" w:hAnsi="Arial" w:cs="Arial"/>
        </w:rPr>
        <w:t xml:space="preserve"> has systems in place to help their criteria, </w:t>
      </w:r>
      <w:r w:rsidR="00F01082">
        <w:rPr>
          <w:rFonts w:ascii="Arial" w:hAnsi="Arial" w:cs="Arial"/>
        </w:rPr>
        <w:t>as it on demand ride hailing service, that people with smart phones can book, through the app and the app is the important part for the firm.</w:t>
      </w:r>
    </w:p>
    <w:p w14:paraId="7FB9030C" w14:textId="09F793CC" w:rsidR="006F00F2" w:rsidRDefault="006F00F2" w:rsidP="0083105C">
      <w:pPr>
        <w:spacing w:line="360" w:lineRule="auto"/>
        <w:rPr>
          <w:rFonts w:ascii="Arial" w:hAnsi="Arial" w:cs="Arial"/>
        </w:rPr>
      </w:pPr>
    </w:p>
    <w:p w14:paraId="79EDB2BA" w14:textId="2EEE7D90" w:rsidR="00F610EA" w:rsidRDefault="00F610EA" w:rsidP="0083105C">
      <w:pPr>
        <w:spacing w:line="360" w:lineRule="auto"/>
        <w:rPr>
          <w:rFonts w:ascii="Arial" w:hAnsi="Arial" w:cs="Arial"/>
        </w:rPr>
      </w:pPr>
    </w:p>
    <w:p w14:paraId="0E53B7AF" w14:textId="3CBA7B28" w:rsidR="00F610EA" w:rsidRDefault="00F610EA" w:rsidP="0083105C">
      <w:pPr>
        <w:spacing w:line="360" w:lineRule="auto"/>
        <w:rPr>
          <w:rFonts w:ascii="Arial" w:hAnsi="Arial" w:cs="Arial"/>
        </w:rPr>
      </w:pPr>
    </w:p>
    <w:p w14:paraId="59138B6A" w14:textId="5DD85233" w:rsidR="00F610EA" w:rsidRDefault="00F610EA" w:rsidP="0083105C">
      <w:pPr>
        <w:spacing w:line="360" w:lineRule="auto"/>
        <w:rPr>
          <w:rFonts w:ascii="Arial" w:hAnsi="Arial" w:cs="Arial"/>
        </w:rPr>
      </w:pPr>
    </w:p>
    <w:p w14:paraId="4ED64F8F" w14:textId="0EB70369" w:rsidR="00F610EA" w:rsidRDefault="00F610EA" w:rsidP="0083105C">
      <w:pPr>
        <w:spacing w:line="360" w:lineRule="auto"/>
        <w:rPr>
          <w:rFonts w:ascii="Arial" w:hAnsi="Arial" w:cs="Arial"/>
        </w:rPr>
      </w:pPr>
    </w:p>
    <w:p w14:paraId="1E0A7A2F" w14:textId="12FE28E8" w:rsidR="00F610EA" w:rsidRDefault="00F610EA" w:rsidP="0083105C">
      <w:pPr>
        <w:spacing w:line="360" w:lineRule="auto"/>
        <w:rPr>
          <w:rFonts w:ascii="Arial" w:hAnsi="Arial" w:cs="Arial"/>
        </w:rPr>
      </w:pPr>
    </w:p>
    <w:p w14:paraId="3B73F8DD" w14:textId="6B1F130B" w:rsidR="00F610EA" w:rsidRDefault="00F610EA" w:rsidP="0083105C">
      <w:pPr>
        <w:spacing w:line="360" w:lineRule="auto"/>
        <w:rPr>
          <w:rFonts w:ascii="Arial" w:hAnsi="Arial" w:cs="Arial"/>
        </w:rPr>
      </w:pPr>
    </w:p>
    <w:p w14:paraId="222A8841" w14:textId="54B9F7CF" w:rsidR="00F610EA" w:rsidRDefault="00F610EA" w:rsidP="0083105C">
      <w:pPr>
        <w:spacing w:line="360" w:lineRule="auto"/>
        <w:rPr>
          <w:rFonts w:ascii="Arial" w:hAnsi="Arial" w:cs="Arial"/>
        </w:rPr>
      </w:pPr>
    </w:p>
    <w:p w14:paraId="7D64A400" w14:textId="4B356BE5" w:rsidR="00F610EA" w:rsidRDefault="00F610EA" w:rsidP="0083105C">
      <w:pPr>
        <w:spacing w:line="360" w:lineRule="auto"/>
        <w:rPr>
          <w:rFonts w:ascii="Arial" w:hAnsi="Arial" w:cs="Arial"/>
        </w:rPr>
      </w:pPr>
      <w:r>
        <w:rPr>
          <w:rFonts w:ascii="Arial" w:hAnsi="Arial" w:cs="Arial"/>
        </w:rPr>
        <w:t>‘Soft S’</w:t>
      </w:r>
    </w:p>
    <w:p w14:paraId="5B792082" w14:textId="33511E96" w:rsidR="00F610EA" w:rsidRDefault="00F610EA" w:rsidP="0083105C">
      <w:pPr>
        <w:pStyle w:val="ListParagraph"/>
        <w:spacing w:line="360" w:lineRule="auto"/>
        <w:rPr>
          <w:rFonts w:ascii="Arial" w:hAnsi="Arial" w:cs="Arial"/>
        </w:rPr>
      </w:pPr>
    </w:p>
    <w:p w14:paraId="4A0F408D" w14:textId="18B99E9F" w:rsidR="00F610EA" w:rsidRDefault="00F610EA" w:rsidP="0083105C">
      <w:pPr>
        <w:pStyle w:val="ListParagraph"/>
        <w:numPr>
          <w:ilvl w:val="0"/>
          <w:numId w:val="21"/>
        </w:numPr>
        <w:spacing w:line="360" w:lineRule="auto"/>
        <w:rPr>
          <w:rFonts w:ascii="Arial" w:hAnsi="Arial" w:cs="Arial"/>
        </w:rPr>
      </w:pPr>
      <w:r>
        <w:rPr>
          <w:rFonts w:ascii="Arial" w:hAnsi="Arial" w:cs="Arial"/>
        </w:rPr>
        <w:t xml:space="preserve">Style: </w:t>
      </w:r>
      <w:r w:rsidR="00557E0A">
        <w:rPr>
          <w:rFonts w:ascii="Arial" w:hAnsi="Arial" w:cs="Arial"/>
        </w:rPr>
        <w:t>Ola cabs inspire their employees with rewards, like giving bonuses after doing certain trips. The firm’s leadership is effective as the focus is achieving the goals and set the vision for Ola.</w:t>
      </w:r>
    </w:p>
    <w:p w14:paraId="2406EAEB" w14:textId="719241AA" w:rsidR="00241AE6" w:rsidRDefault="00241AE6" w:rsidP="0083105C">
      <w:pPr>
        <w:pStyle w:val="ListParagraph"/>
        <w:numPr>
          <w:ilvl w:val="0"/>
          <w:numId w:val="21"/>
        </w:numPr>
        <w:spacing w:line="360" w:lineRule="auto"/>
        <w:rPr>
          <w:rFonts w:ascii="Arial" w:hAnsi="Arial" w:cs="Arial"/>
        </w:rPr>
      </w:pPr>
      <w:r>
        <w:rPr>
          <w:rFonts w:ascii="Arial" w:hAnsi="Arial" w:cs="Arial"/>
        </w:rPr>
        <w:t xml:space="preserve">Staff: Employees are hired internally and </w:t>
      </w:r>
      <w:r w:rsidR="00C2138E">
        <w:rPr>
          <w:rFonts w:ascii="Arial" w:hAnsi="Arial" w:cs="Arial"/>
        </w:rPr>
        <w:t>externally,</w:t>
      </w:r>
      <w:r>
        <w:rPr>
          <w:rFonts w:ascii="Arial" w:hAnsi="Arial" w:cs="Arial"/>
        </w:rPr>
        <w:t xml:space="preserve"> and skilled employees are required at their job roles at different sectors and the management set the tasks for the employees.</w:t>
      </w:r>
    </w:p>
    <w:p w14:paraId="12EDFC10" w14:textId="4D9C15F1" w:rsidR="00C2138E" w:rsidRDefault="00C2138E" w:rsidP="0083105C">
      <w:pPr>
        <w:pStyle w:val="ListParagraph"/>
        <w:numPr>
          <w:ilvl w:val="0"/>
          <w:numId w:val="21"/>
        </w:numPr>
        <w:spacing w:line="360" w:lineRule="auto"/>
        <w:rPr>
          <w:rFonts w:ascii="Arial" w:hAnsi="Arial" w:cs="Arial"/>
        </w:rPr>
      </w:pPr>
      <w:r>
        <w:rPr>
          <w:rFonts w:ascii="Arial" w:hAnsi="Arial" w:cs="Arial"/>
        </w:rPr>
        <w:t xml:space="preserve">Skills: </w:t>
      </w:r>
      <w:r w:rsidR="00C84D32">
        <w:rPr>
          <w:rFonts w:ascii="Arial" w:hAnsi="Arial" w:cs="Arial"/>
        </w:rPr>
        <w:t>The firm has defined tasks and job roles and hires employees and gives training to meet all the job requirements, also the employees learn enough skills to perform at Ola in accordance to their value and culture and meeting the firm’s goals.</w:t>
      </w:r>
    </w:p>
    <w:p w14:paraId="5C0DC2AF" w14:textId="4E476455" w:rsidR="00C84D32" w:rsidRDefault="00EE1D2B" w:rsidP="0083105C">
      <w:pPr>
        <w:pStyle w:val="ListParagraph"/>
        <w:numPr>
          <w:ilvl w:val="0"/>
          <w:numId w:val="21"/>
        </w:numPr>
        <w:spacing w:line="360" w:lineRule="auto"/>
        <w:rPr>
          <w:rFonts w:ascii="Arial" w:hAnsi="Arial" w:cs="Arial"/>
        </w:rPr>
      </w:pPr>
      <w:r>
        <w:rPr>
          <w:rFonts w:ascii="Arial" w:hAnsi="Arial" w:cs="Arial"/>
        </w:rPr>
        <w:t>Shared values: Ola cabs mission is to provide mobility to everyone and fulfil the need and wants of people</w:t>
      </w:r>
      <w:r w:rsidR="00F33CB0">
        <w:rPr>
          <w:rFonts w:ascii="Arial" w:hAnsi="Arial" w:cs="Arial"/>
        </w:rPr>
        <w:t xml:space="preserve">. The </w:t>
      </w:r>
      <w:r w:rsidR="001717BF">
        <w:rPr>
          <w:rFonts w:ascii="Arial" w:hAnsi="Arial" w:cs="Arial"/>
        </w:rPr>
        <w:t>firm wants to create understanding of business complex which will let staff to act perfectly and have an increase in incentive to the business and committed.</w:t>
      </w:r>
    </w:p>
    <w:p w14:paraId="1EAD1884" w14:textId="77777777" w:rsidR="00C2138E" w:rsidRDefault="00C2138E" w:rsidP="0083105C">
      <w:pPr>
        <w:pStyle w:val="ListParagraph"/>
        <w:spacing w:line="360" w:lineRule="auto"/>
        <w:ind w:left="1440"/>
        <w:rPr>
          <w:rFonts w:ascii="Arial" w:hAnsi="Arial" w:cs="Arial"/>
        </w:rPr>
      </w:pPr>
    </w:p>
    <w:p w14:paraId="6050642D" w14:textId="77777777" w:rsidR="00241AE6" w:rsidRPr="00F610EA" w:rsidRDefault="00241AE6" w:rsidP="0083105C">
      <w:pPr>
        <w:pStyle w:val="ListParagraph"/>
        <w:spacing w:line="360" w:lineRule="auto"/>
        <w:ind w:left="1440"/>
        <w:rPr>
          <w:rFonts w:ascii="Arial" w:hAnsi="Arial" w:cs="Arial"/>
        </w:rPr>
      </w:pPr>
    </w:p>
    <w:p w14:paraId="36583427" w14:textId="2AD47283" w:rsidR="00F610EA" w:rsidRDefault="00F610EA" w:rsidP="0083105C">
      <w:pPr>
        <w:pStyle w:val="ListParagraph"/>
        <w:spacing w:line="360" w:lineRule="auto"/>
        <w:rPr>
          <w:rFonts w:ascii="Arial" w:hAnsi="Arial" w:cs="Arial"/>
        </w:rPr>
      </w:pPr>
    </w:p>
    <w:p w14:paraId="3339CB34" w14:textId="77777777" w:rsidR="00F610EA" w:rsidRPr="00F610EA" w:rsidRDefault="00F610EA" w:rsidP="0083105C">
      <w:pPr>
        <w:pStyle w:val="ListParagraph"/>
        <w:spacing w:line="360" w:lineRule="auto"/>
        <w:rPr>
          <w:rFonts w:ascii="Arial" w:hAnsi="Arial" w:cs="Arial"/>
        </w:rPr>
      </w:pPr>
    </w:p>
    <w:p w14:paraId="73943F15" w14:textId="194501DE" w:rsidR="00141453" w:rsidRDefault="00141453" w:rsidP="0083105C">
      <w:pPr>
        <w:spacing w:line="360" w:lineRule="auto"/>
        <w:rPr>
          <w:rFonts w:ascii="Arial" w:hAnsi="Arial" w:cs="Arial"/>
        </w:rPr>
      </w:pPr>
    </w:p>
    <w:p w14:paraId="0765513B" w14:textId="54EA0505" w:rsidR="00141453" w:rsidRDefault="00141453" w:rsidP="0083105C">
      <w:pPr>
        <w:spacing w:line="360" w:lineRule="auto"/>
        <w:rPr>
          <w:rFonts w:ascii="Arial" w:hAnsi="Arial" w:cs="Arial"/>
        </w:rPr>
      </w:pPr>
    </w:p>
    <w:p w14:paraId="30CF80B0" w14:textId="5DF7BBDB" w:rsidR="00141453" w:rsidRPr="00141453" w:rsidRDefault="00141453" w:rsidP="0083105C">
      <w:pPr>
        <w:pStyle w:val="Heading2"/>
        <w:spacing w:line="360" w:lineRule="auto"/>
      </w:pPr>
      <w:bookmarkStart w:id="20" w:name="_Toc68174876"/>
      <w:r w:rsidRPr="00141453">
        <w:t>SAFe ANALYSIS</w:t>
      </w:r>
      <w:bookmarkEnd w:id="20"/>
      <w:r w:rsidRPr="00141453">
        <w:t xml:space="preserve"> </w:t>
      </w:r>
    </w:p>
    <w:p w14:paraId="4269553C" w14:textId="77777777" w:rsidR="00141453" w:rsidRPr="00141453" w:rsidRDefault="00141453" w:rsidP="0083105C">
      <w:pPr>
        <w:pStyle w:val="Heading2"/>
        <w:spacing w:line="360" w:lineRule="auto"/>
      </w:pPr>
    </w:p>
    <w:p w14:paraId="4AA2EEA2" w14:textId="67A9AC7E" w:rsidR="00141453" w:rsidRDefault="00141453" w:rsidP="0083105C">
      <w:pPr>
        <w:spacing w:line="360" w:lineRule="auto"/>
        <w:rPr>
          <w:rFonts w:ascii="Arial" w:hAnsi="Arial" w:cs="Arial"/>
        </w:rPr>
      </w:pPr>
    </w:p>
    <w:p w14:paraId="734B5056" w14:textId="4C5191FF" w:rsidR="00141453" w:rsidRDefault="00141453" w:rsidP="0083105C">
      <w:pPr>
        <w:pStyle w:val="ListParagraph"/>
        <w:spacing w:line="360" w:lineRule="auto"/>
        <w:rPr>
          <w:rFonts w:ascii="Arial" w:hAnsi="Arial" w:cs="Arial"/>
        </w:rPr>
      </w:pPr>
      <w:r>
        <w:rPr>
          <w:rFonts w:ascii="Arial" w:hAnsi="Arial" w:cs="Arial"/>
        </w:rPr>
        <w:t xml:space="preserve">Suitability: </w:t>
      </w:r>
    </w:p>
    <w:p w14:paraId="705AB2E9" w14:textId="27A59289" w:rsidR="00141453" w:rsidRDefault="00141453" w:rsidP="0083105C">
      <w:pPr>
        <w:pStyle w:val="ListParagraph"/>
        <w:spacing w:line="360" w:lineRule="auto"/>
        <w:rPr>
          <w:rFonts w:ascii="Arial" w:hAnsi="Arial" w:cs="Arial"/>
        </w:rPr>
      </w:pPr>
    </w:p>
    <w:p w14:paraId="15F362FF" w14:textId="3E330944" w:rsidR="00144AB4" w:rsidRDefault="00144AB4" w:rsidP="0083105C">
      <w:pPr>
        <w:pStyle w:val="ListParagraph"/>
        <w:spacing w:line="360" w:lineRule="auto"/>
        <w:rPr>
          <w:rFonts w:ascii="Arial" w:hAnsi="Arial" w:cs="Arial"/>
        </w:rPr>
      </w:pPr>
      <w:r>
        <w:rPr>
          <w:rFonts w:ascii="Arial" w:hAnsi="Arial" w:cs="Arial"/>
        </w:rPr>
        <w:t>The motive of the strategic analysis is to gain clear understanding of the organisation and the environment in which it is operating, (Johnson and Scholes).</w:t>
      </w:r>
    </w:p>
    <w:p w14:paraId="0E341128" w14:textId="4A98451C" w:rsidR="00141453" w:rsidRDefault="00144AB4" w:rsidP="0083105C">
      <w:pPr>
        <w:pStyle w:val="ListParagraph"/>
        <w:spacing w:line="360" w:lineRule="auto"/>
        <w:rPr>
          <w:rFonts w:ascii="Arial" w:hAnsi="Arial" w:cs="Arial"/>
        </w:rPr>
      </w:pPr>
      <w:r>
        <w:rPr>
          <w:rFonts w:ascii="Arial" w:hAnsi="Arial" w:cs="Arial"/>
        </w:rPr>
        <w:t xml:space="preserve">And </w:t>
      </w:r>
      <w:r w:rsidR="00141453">
        <w:rPr>
          <w:rFonts w:ascii="Arial" w:hAnsi="Arial" w:cs="Arial"/>
        </w:rPr>
        <w:t>Ola cabs can address this</w:t>
      </w:r>
      <w:r w:rsidR="00DE2B66">
        <w:rPr>
          <w:rFonts w:ascii="Arial" w:hAnsi="Arial" w:cs="Arial"/>
        </w:rPr>
        <w:t xml:space="preserve"> strategy within the swot analysis</w:t>
      </w:r>
      <w:r w:rsidR="009227D8">
        <w:rPr>
          <w:rFonts w:ascii="Arial" w:hAnsi="Arial" w:cs="Arial"/>
        </w:rPr>
        <w:t xml:space="preserve">, looking </w:t>
      </w:r>
      <w:r w:rsidR="001406E1">
        <w:rPr>
          <w:rFonts w:ascii="Arial" w:hAnsi="Arial" w:cs="Arial"/>
        </w:rPr>
        <w:t>into</w:t>
      </w:r>
      <w:r w:rsidR="00DE2B66">
        <w:rPr>
          <w:rFonts w:ascii="Arial" w:hAnsi="Arial" w:cs="Arial"/>
        </w:rPr>
        <w:t xml:space="preserve"> the need for investing in the technology which will take them in to the market faster and staying on top. An identified strength is Ola is providing suppliers of cars for the commuters. If a competitive </w:t>
      </w:r>
      <w:r w:rsidR="001D1A5B">
        <w:rPr>
          <w:rFonts w:ascii="Arial" w:hAnsi="Arial" w:cs="Arial"/>
        </w:rPr>
        <w:t xml:space="preserve">advantage is </w:t>
      </w:r>
      <w:r w:rsidR="00540A57">
        <w:rPr>
          <w:rFonts w:ascii="Arial" w:hAnsi="Arial" w:cs="Arial"/>
        </w:rPr>
        <w:t>gained,</w:t>
      </w:r>
      <w:r w:rsidR="001D1A5B">
        <w:rPr>
          <w:rFonts w:ascii="Arial" w:hAnsi="Arial" w:cs="Arial"/>
        </w:rPr>
        <w:t xml:space="preserve"> then it can use new environment</w:t>
      </w:r>
      <w:r>
        <w:rPr>
          <w:rFonts w:ascii="Arial" w:hAnsi="Arial" w:cs="Arial"/>
        </w:rPr>
        <w:t xml:space="preserve"> in the U.K</w:t>
      </w:r>
      <w:r w:rsidR="000E3238">
        <w:rPr>
          <w:rFonts w:ascii="Arial" w:hAnsi="Arial" w:cs="Arial"/>
        </w:rPr>
        <w:t>.</w:t>
      </w:r>
      <w:r>
        <w:rPr>
          <w:rFonts w:ascii="Arial" w:hAnsi="Arial" w:cs="Arial"/>
        </w:rPr>
        <w:t xml:space="preserve"> </w:t>
      </w:r>
      <w:r w:rsidR="000E3238">
        <w:rPr>
          <w:rFonts w:ascii="Arial" w:hAnsi="Arial" w:cs="Arial"/>
        </w:rPr>
        <w:t>to</w:t>
      </w:r>
      <w:r>
        <w:rPr>
          <w:rFonts w:ascii="Arial" w:hAnsi="Arial" w:cs="Arial"/>
        </w:rPr>
        <w:t xml:space="preserve"> operate gain</w:t>
      </w:r>
      <w:r w:rsidR="000E3238">
        <w:rPr>
          <w:rFonts w:ascii="Arial" w:hAnsi="Arial" w:cs="Arial"/>
        </w:rPr>
        <w:t xml:space="preserve"> new customers</w:t>
      </w:r>
      <w:r w:rsidR="00A36E90">
        <w:rPr>
          <w:rFonts w:ascii="Arial" w:hAnsi="Arial" w:cs="Arial"/>
        </w:rPr>
        <w:t xml:space="preserve"> and the firm’s core purpose is to value the </w:t>
      </w:r>
      <w:r w:rsidR="00D70966">
        <w:rPr>
          <w:rFonts w:ascii="Arial" w:hAnsi="Arial" w:cs="Arial"/>
        </w:rPr>
        <w:t xml:space="preserve">customers. </w:t>
      </w:r>
    </w:p>
    <w:p w14:paraId="48D93D56" w14:textId="5112F5BE" w:rsidR="00A36E90" w:rsidRDefault="00A36E90" w:rsidP="0083105C">
      <w:pPr>
        <w:pStyle w:val="ListParagraph"/>
        <w:spacing w:line="360" w:lineRule="auto"/>
        <w:rPr>
          <w:rFonts w:ascii="Arial" w:hAnsi="Arial" w:cs="Arial"/>
        </w:rPr>
      </w:pPr>
    </w:p>
    <w:p w14:paraId="5F6A4A45" w14:textId="0BB02784" w:rsidR="00A36E90" w:rsidRDefault="00A36E90" w:rsidP="0083105C">
      <w:pPr>
        <w:pStyle w:val="ListParagraph"/>
        <w:spacing w:line="360" w:lineRule="auto"/>
        <w:rPr>
          <w:rFonts w:ascii="Arial" w:hAnsi="Arial" w:cs="Arial"/>
        </w:rPr>
      </w:pPr>
    </w:p>
    <w:p w14:paraId="7FE89C63" w14:textId="1B625891" w:rsidR="00A36E90" w:rsidRDefault="00A36E90" w:rsidP="0083105C">
      <w:pPr>
        <w:pStyle w:val="ListParagraph"/>
        <w:spacing w:line="360" w:lineRule="auto"/>
        <w:rPr>
          <w:rFonts w:ascii="Arial" w:hAnsi="Arial" w:cs="Arial"/>
        </w:rPr>
      </w:pPr>
      <w:r>
        <w:rPr>
          <w:rFonts w:ascii="Arial" w:hAnsi="Arial" w:cs="Arial"/>
        </w:rPr>
        <w:t xml:space="preserve">Feasibility: </w:t>
      </w:r>
    </w:p>
    <w:p w14:paraId="26EC7630" w14:textId="5988267A" w:rsidR="00D70966" w:rsidRDefault="00D70966" w:rsidP="0083105C">
      <w:pPr>
        <w:pStyle w:val="ListParagraph"/>
        <w:spacing w:line="360" w:lineRule="auto"/>
        <w:rPr>
          <w:rFonts w:ascii="Arial" w:hAnsi="Arial" w:cs="Arial"/>
        </w:rPr>
      </w:pPr>
    </w:p>
    <w:p w14:paraId="2D97823A" w14:textId="2D346E5D" w:rsidR="00E64BCE" w:rsidRDefault="00D70966" w:rsidP="0083105C">
      <w:pPr>
        <w:pStyle w:val="ListParagraph"/>
        <w:spacing w:line="360" w:lineRule="auto"/>
        <w:rPr>
          <w:rFonts w:ascii="Arial" w:hAnsi="Arial" w:cs="Arial"/>
        </w:rPr>
      </w:pPr>
      <w:r>
        <w:rPr>
          <w:rFonts w:ascii="Arial" w:hAnsi="Arial" w:cs="Arial"/>
        </w:rPr>
        <w:t xml:space="preserve">This strategy is highly feasible. The firm connects with its mission and has big levels of market research and information regarding high income groups. </w:t>
      </w:r>
      <w:r w:rsidR="002E636C">
        <w:rPr>
          <w:rFonts w:ascii="Arial" w:hAnsi="Arial" w:cs="Arial"/>
        </w:rPr>
        <w:t>The company has financial power to introduce premium menu items for higher class, to expand its menu accordingly, (Hudson, 2017).</w:t>
      </w:r>
    </w:p>
    <w:p w14:paraId="45887D31" w14:textId="77777777" w:rsidR="00E64BCE" w:rsidRDefault="00E64BCE" w:rsidP="0083105C">
      <w:pPr>
        <w:pStyle w:val="ListParagraph"/>
        <w:spacing w:line="360" w:lineRule="auto"/>
        <w:rPr>
          <w:rFonts w:ascii="Arial" w:hAnsi="Arial" w:cs="Arial"/>
        </w:rPr>
      </w:pPr>
    </w:p>
    <w:p w14:paraId="11B865CB" w14:textId="77777777" w:rsidR="00E64BCE" w:rsidRDefault="00E64BCE" w:rsidP="0083105C">
      <w:pPr>
        <w:pStyle w:val="ListParagraph"/>
        <w:spacing w:line="360" w:lineRule="auto"/>
        <w:rPr>
          <w:rFonts w:ascii="Arial" w:hAnsi="Arial" w:cs="Arial"/>
        </w:rPr>
      </w:pPr>
    </w:p>
    <w:p w14:paraId="162BBFF0" w14:textId="77777777" w:rsidR="00E64BCE" w:rsidRDefault="00E64BCE" w:rsidP="0083105C">
      <w:pPr>
        <w:pStyle w:val="ListParagraph"/>
        <w:spacing w:line="360" w:lineRule="auto"/>
        <w:rPr>
          <w:rFonts w:ascii="Arial" w:hAnsi="Arial" w:cs="Arial"/>
        </w:rPr>
      </w:pPr>
      <w:r>
        <w:rPr>
          <w:rFonts w:ascii="Arial" w:hAnsi="Arial" w:cs="Arial"/>
        </w:rPr>
        <w:t xml:space="preserve">Acceptability: </w:t>
      </w:r>
    </w:p>
    <w:p w14:paraId="6B6BD8EB" w14:textId="77777777" w:rsidR="00E64BCE" w:rsidRDefault="00E64BCE" w:rsidP="0083105C">
      <w:pPr>
        <w:pStyle w:val="ListParagraph"/>
        <w:spacing w:line="360" w:lineRule="auto"/>
        <w:rPr>
          <w:rFonts w:ascii="Arial" w:hAnsi="Arial" w:cs="Arial"/>
        </w:rPr>
      </w:pPr>
    </w:p>
    <w:p w14:paraId="5738F70D" w14:textId="432FF538" w:rsidR="00D70966" w:rsidRDefault="00E64BCE" w:rsidP="0083105C">
      <w:pPr>
        <w:pStyle w:val="ListParagraph"/>
        <w:spacing w:line="360" w:lineRule="auto"/>
        <w:rPr>
          <w:rFonts w:ascii="Arial" w:hAnsi="Arial" w:cs="Arial"/>
        </w:rPr>
      </w:pPr>
      <w:r>
        <w:rPr>
          <w:rFonts w:ascii="Arial" w:hAnsi="Arial" w:cs="Arial"/>
        </w:rPr>
        <w:t>The strategy is acceptable as it provides a low risk in terms of investment in strategic marketing. And it promises high returns on investment through marketing which applies increase awareness, increased penetration, increased brand recall and brand recognition. This is more acceptable to implement as stakeholders will not disapprove with this strategy, (Hudson, 2017).</w:t>
      </w:r>
    </w:p>
    <w:p w14:paraId="441BB343" w14:textId="75B8DE97" w:rsidR="00994A0C" w:rsidRPr="00061F5F" w:rsidRDefault="00994A0C" w:rsidP="00061F5F">
      <w:pPr>
        <w:spacing w:line="360" w:lineRule="auto"/>
        <w:rPr>
          <w:rFonts w:ascii="Arial" w:hAnsi="Arial" w:cs="Arial"/>
        </w:rPr>
      </w:pPr>
    </w:p>
    <w:p w14:paraId="50402B1C" w14:textId="48C2AC82" w:rsidR="00994A0C" w:rsidRDefault="00994A0C" w:rsidP="0083105C">
      <w:pPr>
        <w:pStyle w:val="ListParagraph"/>
        <w:spacing w:line="360" w:lineRule="auto"/>
        <w:rPr>
          <w:rFonts w:ascii="Arial" w:hAnsi="Arial" w:cs="Arial"/>
        </w:rPr>
      </w:pPr>
    </w:p>
    <w:p w14:paraId="5A4094B8" w14:textId="03E2352D" w:rsidR="00994A0C" w:rsidRPr="00994A0C" w:rsidRDefault="00994A0C" w:rsidP="0083105C">
      <w:pPr>
        <w:pStyle w:val="Heading2"/>
        <w:spacing w:line="360" w:lineRule="auto"/>
      </w:pPr>
      <w:bookmarkStart w:id="21" w:name="_Toc68174877"/>
      <w:r w:rsidRPr="00994A0C">
        <w:t>FINDINGS</w:t>
      </w:r>
      <w:bookmarkEnd w:id="21"/>
      <w:r w:rsidRPr="00994A0C">
        <w:t xml:space="preserve">    </w:t>
      </w:r>
    </w:p>
    <w:p w14:paraId="5B73C890" w14:textId="6559ED8B" w:rsidR="00994A0C" w:rsidRDefault="00994A0C" w:rsidP="0083105C">
      <w:pPr>
        <w:spacing w:line="360" w:lineRule="auto"/>
        <w:rPr>
          <w:rFonts w:ascii="Arial" w:hAnsi="Arial" w:cs="Arial"/>
          <w:b/>
          <w:bCs/>
        </w:rPr>
      </w:pPr>
    </w:p>
    <w:p w14:paraId="45FAE6BB" w14:textId="2ABAD7DB" w:rsidR="00994A0C" w:rsidRDefault="00994A0C" w:rsidP="0083105C">
      <w:pPr>
        <w:spacing w:line="360" w:lineRule="auto"/>
        <w:rPr>
          <w:rFonts w:ascii="Arial" w:hAnsi="Arial" w:cs="Arial"/>
        </w:rPr>
      </w:pPr>
      <w:r>
        <w:rPr>
          <w:rFonts w:ascii="Arial" w:hAnsi="Arial" w:cs="Arial"/>
        </w:rPr>
        <w:t>The external and the internal factor of Ola cabs are the focus, this is the findings of the firm that are most interesting and important, the tools implemented are Pestle, Porters five forces and Swot analysis</w:t>
      </w:r>
      <w:r w:rsidR="00AC47C9">
        <w:rPr>
          <w:rFonts w:ascii="Arial" w:hAnsi="Arial" w:cs="Arial"/>
        </w:rPr>
        <w:t>.</w:t>
      </w:r>
    </w:p>
    <w:p w14:paraId="273BC234" w14:textId="2C538FC5" w:rsidR="00994A0C" w:rsidRDefault="00994A0C" w:rsidP="0083105C">
      <w:pPr>
        <w:spacing w:line="360" w:lineRule="auto"/>
        <w:rPr>
          <w:rFonts w:ascii="Arial" w:hAnsi="Arial" w:cs="Arial"/>
        </w:rPr>
      </w:pPr>
      <w:r>
        <w:rPr>
          <w:rFonts w:ascii="Arial" w:hAnsi="Arial" w:cs="Arial"/>
        </w:rPr>
        <w:t>Using the Pestle and Porters five forces tool make the firm</w:t>
      </w:r>
      <w:r w:rsidR="009375F1">
        <w:rPr>
          <w:rFonts w:ascii="Arial" w:hAnsi="Arial" w:cs="Arial"/>
        </w:rPr>
        <w:t xml:space="preserve"> will be</w:t>
      </w:r>
      <w:r>
        <w:rPr>
          <w:rFonts w:ascii="Arial" w:hAnsi="Arial" w:cs="Arial"/>
        </w:rPr>
        <w:t xml:space="preserve"> aware of external environment.</w:t>
      </w:r>
      <w:r w:rsidR="00B972BF">
        <w:rPr>
          <w:rFonts w:ascii="Arial" w:hAnsi="Arial" w:cs="Arial"/>
        </w:rPr>
        <w:t xml:space="preserve"> Pestle can see opportunities of Ola cabs and the firm can make use of it. Porters five forces will make Ola cabs understand factors that need to be looked at and make decisions on it.</w:t>
      </w:r>
      <w:r>
        <w:rPr>
          <w:rFonts w:ascii="Arial" w:hAnsi="Arial" w:cs="Arial"/>
        </w:rPr>
        <w:t xml:space="preserve"> The firm can assess these to make sure it responds to external factors and take them in account, during strategic decisions to come up with.</w:t>
      </w:r>
      <w:r w:rsidR="00FB09DD">
        <w:rPr>
          <w:rFonts w:ascii="Arial" w:hAnsi="Arial" w:cs="Arial"/>
        </w:rPr>
        <w:t xml:space="preserve"> </w:t>
      </w:r>
    </w:p>
    <w:p w14:paraId="1E95213B" w14:textId="054D8994" w:rsidR="00340FF9" w:rsidRDefault="00340FF9" w:rsidP="0083105C">
      <w:pPr>
        <w:spacing w:line="360" w:lineRule="auto"/>
        <w:rPr>
          <w:rFonts w:ascii="Arial" w:hAnsi="Arial" w:cs="Arial"/>
        </w:rPr>
      </w:pPr>
      <w:r>
        <w:rPr>
          <w:rFonts w:ascii="Arial" w:hAnsi="Arial" w:cs="Arial"/>
        </w:rPr>
        <w:t>Swot is an effective tool for the internal and the environment</w:t>
      </w:r>
      <w:r w:rsidR="001D207A">
        <w:rPr>
          <w:rFonts w:ascii="Arial" w:hAnsi="Arial" w:cs="Arial"/>
        </w:rPr>
        <w:t xml:space="preserve"> and it is a proven</w:t>
      </w:r>
      <w:r w:rsidR="005E1EF6">
        <w:rPr>
          <w:rFonts w:ascii="Arial" w:hAnsi="Arial" w:cs="Arial"/>
        </w:rPr>
        <w:t xml:space="preserve"> tool that implemented to Ola cabs to take advantage in the market strategy</w:t>
      </w:r>
      <w:r>
        <w:rPr>
          <w:rFonts w:ascii="Arial" w:hAnsi="Arial" w:cs="Arial"/>
        </w:rPr>
        <w:t xml:space="preserve">, this tool evaluates the challenges of Ola cabs </w:t>
      </w:r>
      <w:r w:rsidR="00AC47C9">
        <w:rPr>
          <w:rFonts w:ascii="Arial" w:hAnsi="Arial" w:cs="Arial"/>
        </w:rPr>
        <w:t>must</w:t>
      </w:r>
      <w:r>
        <w:rPr>
          <w:rFonts w:ascii="Arial" w:hAnsi="Arial" w:cs="Arial"/>
        </w:rPr>
        <w:t xml:space="preserve"> face</w:t>
      </w:r>
      <w:r w:rsidR="009E3145">
        <w:rPr>
          <w:rFonts w:ascii="Arial" w:hAnsi="Arial" w:cs="Arial"/>
        </w:rPr>
        <w:t xml:space="preserve"> and using this tool the firm can plan their strategy</w:t>
      </w:r>
      <w:r>
        <w:rPr>
          <w:rFonts w:ascii="Arial" w:hAnsi="Arial" w:cs="Arial"/>
        </w:rPr>
        <w:t>, this analysis provokes an</w:t>
      </w:r>
      <w:r w:rsidR="00C5013F">
        <w:rPr>
          <w:rFonts w:ascii="Arial" w:hAnsi="Arial" w:cs="Arial"/>
        </w:rPr>
        <w:t xml:space="preserve"> </w:t>
      </w:r>
      <w:r>
        <w:rPr>
          <w:rFonts w:ascii="Arial" w:hAnsi="Arial" w:cs="Arial"/>
        </w:rPr>
        <w:t xml:space="preserve">open </w:t>
      </w:r>
      <w:r w:rsidR="00C5013F">
        <w:rPr>
          <w:rFonts w:ascii="Arial" w:hAnsi="Arial" w:cs="Arial"/>
        </w:rPr>
        <w:t>mind</w:t>
      </w:r>
      <w:r>
        <w:rPr>
          <w:rFonts w:ascii="Arial" w:hAnsi="Arial" w:cs="Arial"/>
        </w:rPr>
        <w:t xml:space="preserve"> discussion about the business strategy of Ola.</w:t>
      </w:r>
    </w:p>
    <w:p w14:paraId="7AC774F8" w14:textId="1AE47331" w:rsidR="00340FF9" w:rsidRDefault="00340FF9" w:rsidP="0083105C">
      <w:pPr>
        <w:spacing w:line="360" w:lineRule="auto"/>
        <w:rPr>
          <w:rFonts w:ascii="Arial" w:hAnsi="Arial" w:cs="Arial"/>
        </w:rPr>
      </w:pPr>
      <w:r>
        <w:rPr>
          <w:rFonts w:ascii="Arial" w:hAnsi="Arial" w:cs="Arial"/>
        </w:rPr>
        <w:t>These tools are an important factor for Ola cabs, they can achieve greater heights by implementing marketing strategies</w:t>
      </w:r>
      <w:r w:rsidR="00705767">
        <w:rPr>
          <w:rFonts w:ascii="Arial" w:hAnsi="Arial" w:cs="Arial"/>
        </w:rPr>
        <w:t xml:space="preserve"> and these tools are a satisfaction for Ola cabs in their operation of the company.</w:t>
      </w:r>
    </w:p>
    <w:p w14:paraId="2C34AA50" w14:textId="77777777" w:rsidR="00994A0C" w:rsidRDefault="00994A0C" w:rsidP="0083105C">
      <w:pPr>
        <w:spacing w:line="360" w:lineRule="auto"/>
        <w:rPr>
          <w:rFonts w:ascii="Arial" w:hAnsi="Arial" w:cs="Arial"/>
        </w:rPr>
      </w:pPr>
    </w:p>
    <w:p w14:paraId="7D23487A" w14:textId="0190DBDB" w:rsidR="00994A0C" w:rsidRDefault="00994A0C" w:rsidP="0083105C">
      <w:pPr>
        <w:spacing w:line="360" w:lineRule="auto"/>
        <w:rPr>
          <w:rFonts w:ascii="Arial" w:hAnsi="Arial" w:cs="Arial"/>
        </w:rPr>
      </w:pPr>
    </w:p>
    <w:p w14:paraId="2D4F1B4E" w14:textId="4ED74266" w:rsidR="00F56F84" w:rsidRDefault="00F56F84" w:rsidP="0083105C">
      <w:pPr>
        <w:spacing w:line="360" w:lineRule="auto"/>
        <w:rPr>
          <w:rFonts w:ascii="Arial" w:hAnsi="Arial" w:cs="Arial"/>
        </w:rPr>
      </w:pPr>
    </w:p>
    <w:p w14:paraId="331B17D6" w14:textId="316E478E" w:rsidR="00F56F84" w:rsidRDefault="00F56F84" w:rsidP="0083105C">
      <w:pPr>
        <w:spacing w:line="360" w:lineRule="auto"/>
        <w:rPr>
          <w:rFonts w:ascii="Arial" w:hAnsi="Arial" w:cs="Arial"/>
        </w:rPr>
      </w:pPr>
    </w:p>
    <w:p w14:paraId="6EBBF21E" w14:textId="3B445971" w:rsidR="00F56F84" w:rsidRDefault="00F56F84" w:rsidP="0083105C">
      <w:pPr>
        <w:spacing w:line="360" w:lineRule="auto"/>
        <w:rPr>
          <w:rFonts w:ascii="Arial" w:hAnsi="Arial" w:cs="Arial"/>
        </w:rPr>
      </w:pPr>
    </w:p>
    <w:p w14:paraId="4828174C" w14:textId="451290E1" w:rsidR="00F56F84" w:rsidRDefault="00F56F84" w:rsidP="0083105C">
      <w:pPr>
        <w:spacing w:line="360" w:lineRule="auto"/>
        <w:rPr>
          <w:rFonts w:ascii="Arial" w:hAnsi="Arial" w:cs="Arial"/>
        </w:rPr>
      </w:pPr>
    </w:p>
    <w:p w14:paraId="744CF282" w14:textId="47005F36" w:rsidR="00F56F84" w:rsidRDefault="00F56F84" w:rsidP="0083105C">
      <w:pPr>
        <w:spacing w:line="360" w:lineRule="auto"/>
        <w:rPr>
          <w:rFonts w:ascii="Arial" w:hAnsi="Arial" w:cs="Arial"/>
        </w:rPr>
      </w:pPr>
    </w:p>
    <w:p w14:paraId="7451695D" w14:textId="72441150" w:rsidR="00F56F84" w:rsidRDefault="00F56F84" w:rsidP="0083105C">
      <w:pPr>
        <w:spacing w:line="360" w:lineRule="auto"/>
        <w:rPr>
          <w:rFonts w:ascii="Arial" w:hAnsi="Arial" w:cs="Arial"/>
        </w:rPr>
      </w:pPr>
    </w:p>
    <w:p w14:paraId="38592612" w14:textId="4F164BB1" w:rsidR="00F56F84" w:rsidRDefault="00F56F84" w:rsidP="0083105C">
      <w:pPr>
        <w:spacing w:line="360" w:lineRule="auto"/>
        <w:rPr>
          <w:rFonts w:ascii="Arial" w:hAnsi="Arial" w:cs="Arial"/>
        </w:rPr>
      </w:pPr>
    </w:p>
    <w:p w14:paraId="2562A643" w14:textId="54910D77" w:rsidR="00F56F84" w:rsidRDefault="00F56F84" w:rsidP="0083105C">
      <w:pPr>
        <w:spacing w:line="360" w:lineRule="auto"/>
        <w:rPr>
          <w:rFonts w:ascii="Arial" w:hAnsi="Arial" w:cs="Arial"/>
        </w:rPr>
      </w:pPr>
    </w:p>
    <w:p w14:paraId="428A2619" w14:textId="48E45DDB" w:rsidR="00F56F84" w:rsidRDefault="00F56F84" w:rsidP="0083105C">
      <w:pPr>
        <w:spacing w:line="360" w:lineRule="auto"/>
        <w:rPr>
          <w:rFonts w:ascii="Arial" w:hAnsi="Arial" w:cs="Arial"/>
        </w:rPr>
      </w:pPr>
    </w:p>
    <w:p w14:paraId="087DB5AE" w14:textId="03900684" w:rsidR="00F56F84" w:rsidRPr="00F56F84" w:rsidRDefault="00F56F84" w:rsidP="0083105C">
      <w:pPr>
        <w:pStyle w:val="Heading2"/>
        <w:spacing w:line="360" w:lineRule="auto"/>
      </w:pPr>
      <w:bookmarkStart w:id="22" w:name="_Toc68174878"/>
      <w:r w:rsidRPr="00F56F84">
        <w:lastRenderedPageBreak/>
        <w:t>RECOMMENDATION</w:t>
      </w:r>
      <w:bookmarkEnd w:id="22"/>
      <w:r w:rsidRPr="00F56F84">
        <w:t xml:space="preserve"> </w:t>
      </w:r>
    </w:p>
    <w:p w14:paraId="14F12E75" w14:textId="5CBC329F" w:rsidR="00F56F84" w:rsidRDefault="00F56F84" w:rsidP="0083105C">
      <w:pPr>
        <w:spacing w:line="360" w:lineRule="auto"/>
        <w:rPr>
          <w:rFonts w:ascii="Arial" w:hAnsi="Arial" w:cs="Arial"/>
          <w:b/>
          <w:bCs/>
        </w:rPr>
      </w:pPr>
    </w:p>
    <w:p w14:paraId="386AB420" w14:textId="1478A263" w:rsidR="00F56F84" w:rsidRDefault="00F56F84" w:rsidP="0083105C">
      <w:pPr>
        <w:spacing w:line="360" w:lineRule="auto"/>
        <w:rPr>
          <w:rFonts w:ascii="Arial" w:hAnsi="Arial" w:cs="Arial"/>
          <w:b/>
          <w:bCs/>
        </w:rPr>
      </w:pPr>
    </w:p>
    <w:p w14:paraId="153ED77F" w14:textId="77777777" w:rsidR="00F56F84" w:rsidRDefault="00F56F84" w:rsidP="0083105C">
      <w:pPr>
        <w:spacing w:line="360" w:lineRule="auto"/>
        <w:rPr>
          <w:rFonts w:ascii="Arial" w:hAnsi="Arial" w:cs="Arial"/>
        </w:rPr>
      </w:pPr>
      <w:r>
        <w:rPr>
          <w:rFonts w:ascii="Arial" w:hAnsi="Arial" w:cs="Arial"/>
        </w:rPr>
        <w:t>Ola cabs can make more progress within the strategic market using the tools implemented but however there is a number of actions that need improving which are vital to keep up with rivals to maintain an competitive edge and the report recommends Ola cabs to improve on those areas.</w:t>
      </w:r>
    </w:p>
    <w:p w14:paraId="72FA67A2" w14:textId="7104E74F" w:rsidR="00F56F84" w:rsidRDefault="003063E1" w:rsidP="0083105C">
      <w:pPr>
        <w:spacing w:line="360" w:lineRule="auto"/>
        <w:rPr>
          <w:rFonts w:ascii="Arial" w:hAnsi="Arial" w:cs="Arial"/>
        </w:rPr>
      </w:pPr>
      <w:r>
        <w:rPr>
          <w:rFonts w:ascii="Arial" w:hAnsi="Arial" w:cs="Arial"/>
        </w:rPr>
        <w:t xml:space="preserve">Firstly, the safety issue </w:t>
      </w:r>
      <w:r w:rsidR="00FC0DCB">
        <w:rPr>
          <w:rFonts w:ascii="Arial" w:hAnsi="Arial" w:cs="Arial"/>
        </w:rPr>
        <w:t>needs</w:t>
      </w:r>
      <w:r>
        <w:rPr>
          <w:rFonts w:ascii="Arial" w:hAnsi="Arial" w:cs="Arial"/>
        </w:rPr>
        <w:t xml:space="preserve"> to be addressed on and taken to</w:t>
      </w:r>
      <w:r w:rsidR="006A3495">
        <w:rPr>
          <w:rFonts w:ascii="Arial" w:hAnsi="Arial" w:cs="Arial"/>
        </w:rPr>
        <w:t xml:space="preserve"> a</w:t>
      </w:r>
      <w:r>
        <w:rPr>
          <w:rFonts w:ascii="Arial" w:hAnsi="Arial" w:cs="Arial"/>
        </w:rPr>
        <w:t xml:space="preserve"> proper standard to meet with guidelines</w:t>
      </w:r>
      <w:r w:rsidR="00FC0DCB">
        <w:rPr>
          <w:rFonts w:ascii="Arial" w:hAnsi="Arial" w:cs="Arial"/>
        </w:rPr>
        <w:t xml:space="preserve"> and this will lead the company to have a higher number of consumers to engage with. The company can add awareness of all safety features on the riders app.</w:t>
      </w:r>
    </w:p>
    <w:p w14:paraId="743B239A" w14:textId="5499AB46" w:rsidR="00FC0DCB" w:rsidRDefault="00FC0DCB" w:rsidP="0083105C">
      <w:pPr>
        <w:spacing w:line="360" w:lineRule="auto"/>
        <w:rPr>
          <w:rFonts w:ascii="Arial" w:hAnsi="Arial" w:cs="Arial"/>
        </w:rPr>
      </w:pPr>
      <w:r>
        <w:rPr>
          <w:rFonts w:ascii="Arial" w:hAnsi="Arial" w:cs="Arial"/>
        </w:rPr>
        <w:t>App system</w:t>
      </w:r>
      <w:r w:rsidR="006A3495">
        <w:rPr>
          <w:rFonts w:ascii="Arial" w:hAnsi="Arial" w:cs="Arial"/>
        </w:rPr>
        <w:t xml:space="preserve"> need</w:t>
      </w:r>
      <w:r>
        <w:rPr>
          <w:rFonts w:ascii="Arial" w:hAnsi="Arial" w:cs="Arial"/>
        </w:rPr>
        <w:t xml:space="preserve"> to be updated regularly and better software installed to become faster and showing accurate information will make the company </w:t>
      </w:r>
      <w:r w:rsidR="0095774E">
        <w:rPr>
          <w:rFonts w:ascii="Arial" w:hAnsi="Arial" w:cs="Arial"/>
        </w:rPr>
        <w:t xml:space="preserve">creep </w:t>
      </w:r>
      <w:r w:rsidR="00EB0B70">
        <w:rPr>
          <w:rFonts w:ascii="Arial" w:hAnsi="Arial" w:cs="Arial"/>
        </w:rPr>
        <w:t>into</w:t>
      </w:r>
      <w:r w:rsidR="0095774E">
        <w:rPr>
          <w:rFonts w:ascii="Arial" w:hAnsi="Arial" w:cs="Arial"/>
        </w:rPr>
        <w:t xml:space="preserve"> existing markets by new audience category and target audience classification.</w:t>
      </w:r>
    </w:p>
    <w:p w14:paraId="3631CD38" w14:textId="16EBC76C" w:rsidR="00731829" w:rsidRDefault="00731829" w:rsidP="0083105C">
      <w:pPr>
        <w:spacing w:line="360" w:lineRule="auto"/>
        <w:rPr>
          <w:rFonts w:ascii="Arial" w:hAnsi="Arial" w:cs="Arial"/>
        </w:rPr>
      </w:pPr>
      <w:r>
        <w:rPr>
          <w:rFonts w:ascii="Arial" w:hAnsi="Arial" w:cs="Arial"/>
        </w:rPr>
        <w:t xml:space="preserve">Communication needs to be </w:t>
      </w:r>
      <w:r w:rsidR="00076F38">
        <w:rPr>
          <w:rFonts w:ascii="Arial" w:hAnsi="Arial" w:cs="Arial"/>
        </w:rPr>
        <w:t>effective</w:t>
      </w:r>
      <w:r w:rsidR="00022935">
        <w:rPr>
          <w:rFonts w:ascii="Arial" w:hAnsi="Arial" w:cs="Arial"/>
        </w:rPr>
        <w:t xml:space="preserve"> externally and internally,</w:t>
      </w:r>
      <w:r w:rsidR="00076F38">
        <w:rPr>
          <w:rFonts w:ascii="Arial" w:hAnsi="Arial" w:cs="Arial"/>
        </w:rPr>
        <w:t xml:space="preserve"> this can be done in a proactive approach. Communicating with consumers and engaging with them, will have a higher market visibility amongst target consumers</w:t>
      </w:r>
      <w:r w:rsidR="00022935">
        <w:rPr>
          <w:rFonts w:ascii="Arial" w:hAnsi="Arial" w:cs="Arial"/>
        </w:rPr>
        <w:t xml:space="preserve"> and clear communication with the staff increases performance.</w:t>
      </w:r>
    </w:p>
    <w:p w14:paraId="4BB4FBA6" w14:textId="545D5A56" w:rsidR="00076F38" w:rsidRDefault="00076F38" w:rsidP="0083105C">
      <w:pPr>
        <w:spacing w:line="360" w:lineRule="auto"/>
        <w:rPr>
          <w:rFonts w:ascii="Arial" w:hAnsi="Arial" w:cs="Arial"/>
        </w:rPr>
      </w:pPr>
      <w:r>
        <w:rPr>
          <w:rFonts w:ascii="Arial" w:hAnsi="Arial" w:cs="Arial"/>
        </w:rPr>
        <w:t xml:space="preserve">And another recommendation will be to expand to a newer region and market in the U.K. which will give them advantage of new consumer groups and will increase the </w:t>
      </w:r>
      <w:r w:rsidR="006A3495">
        <w:rPr>
          <w:rFonts w:ascii="Arial" w:hAnsi="Arial" w:cs="Arial"/>
        </w:rPr>
        <w:t>company’s</w:t>
      </w:r>
      <w:r>
        <w:rPr>
          <w:rFonts w:ascii="Arial" w:hAnsi="Arial" w:cs="Arial"/>
        </w:rPr>
        <w:t xml:space="preserve"> revenue streams. </w:t>
      </w:r>
    </w:p>
    <w:p w14:paraId="73D6BBBE" w14:textId="1870FD6B" w:rsidR="00FC0DCB" w:rsidRDefault="00FC0DCB" w:rsidP="0083105C">
      <w:pPr>
        <w:spacing w:line="360" w:lineRule="auto"/>
        <w:rPr>
          <w:rFonts w:ascii="Arial" w:hAnsi="Arial" w:cs="Arial"/>
        </w:rPr>
      </w:pPr>
    </w:p>
    <w:p w14:paraId="41B6A832" w14:textId="175F5418" w:rsidR="00875F17" w:rsidRDefault="00875F17" w:rsidP="0083105C">
      <w:pPr>
        <w:spacing w:line="360" w:lineRule="auto"/>
        <w:rPr>
          <w:rFonts w:ascii="Arial" w:hAnsi="Arial" w:cs="Arial"/>
        </w:rPr>
      </w:pPr>
    </w:p>
    <w:p w14:paraId="3F29CC99" w14:textId="419AE60B" w:rsidR="00875F17" w:rsidRDefault="00875F17" w:rsidP="0083105C">
      <w:pPr>
        <w:spacing w:line="360" w:lineRule="auto"/>
        <w:rPr>
          <w:rFonts w:ascii="Arial" w:hAnsi="Arial" w:cs="Arial"/>
        </w:rPr>
      </w:pPr>
    </w:p>
    <w:p w14:paraId="6E781361" w14:textId="0F8C52D9" w:rsidR="00875F17" w:rsidRDefault="00875F17" w:rsidP="0083105C">
      <w:pPr>
        <w:spacing w:line="360" w:lineRule="auto"/>
        <w:rPr>
          <w:rFonts w:ascii="Arial" w:hAnsi="Arial" w:cs="Arial"/>
        </w:rPr>
      </w:pPr>
    </w:p>
    <w:p w14:paraId="155303CF" w14:textId="2CC5DFC9" w:rsidR="00875F17" w:rsidRDefault="00875F17" w:rsidP="0083105C">
      <w:pPr>
        <w:spacing w:line="360" w:lineRule="auto"/>
        <w:rPr>
          <w:rFonts w:ascii="Arial" w:hAnsi="Arial" w:cs="Arial"/>
        </w:rPr>
      </w:pPr>
    </w:p>
    <w:p w14:paraId="3E26F5B7" w14:textId="77AD4332" w:rsidR="00875F17" w:rsidRDefault="00875F17" w:rsidP="0083105C">
      <w:pPr>
        <w:spacing w:line="360" w:lineRule="auto"/>
        <w:rPr>
          <w:rFonts w:ascii="Arial" w:hAnsi="Arial" w:cs="Arial"/>
        </w:rPr>
      </w:pPr>
    </w:p>
    <w:p w14:paraId="4CF7CD93" w14:textId="59965658" w:rsidR="00875F17" w:rsidRDefault="00875F17" w:rsidP="0083105C">
      <w:pPr>
        <w:spacing w:line="360" w:lineRule="auto"/>
        <w:rPr>
          <w:rFonts w:ascii="Arial" w:hAnsi="Arial" w:cs="Arial"/>
        </w:rPr>
      </w:pPr>
    </w:p>
    <w:p w14:paraId="777B54EB" w14:textId="5175AB3D" w:rsidR="00875F17" w:rsidRDefault="00875F17" w:rsidP="0083105C">
      <w:pPr>
        <w:spacing w:line="360" w:lineRule="auto"/>
        <w:rPr>
          <w:rFonts w:ascii="Arial" w:hAnsi="Arial" w:cs="Arial"/>
        </w:rPr>
      </w:pPr>
    </w:p>
    <w:p w14:paraId="2A372458" w14:textId="207A0E00" w:rsidR="00875F17" w:rsidRDefault="00875F17" w:rsidP="0083105C">
      <w:pPr>
        <w:spacing w:line="360" w:lineRule="auto"/>
        <w:rPr>
          <w:rFonts w:ascii="Arial" w:hAnsi="Arial" w:cs="Arial"/>
        </w:rPr>
      </w:pPr>
    </w:p>
    <w:p w14:paraId="79EBBD3D" w14:textId="55F2429D" w:rsidR="00875F17" w:rsidRDefault="00875F17" w:rsidP="0083105C">
      <w:pPr>
        <w:spacing w:line="360" w:lineRule="auto"/>
        <w:rPr>
          <w:rFonts w:ascii="Arial" w:hAnsi="Arial" w:cs="Arial"/>
        </w:rPr>
      </w:pPr>
    </w:p>
    <w:p w14:paraId="49F2581A" w14:textId="77777777" w:rsidR="00933451" w:rsidRDefault="00933451" w:rsidP="0083105C">
      <w:pPr>
        <w:spacing w:line="360" w:lineRule="auto"/>
        <w:rPr>
          <w:rFonts w:ascii="Arial" w:hAnsi="Arial" w:cs="Arial"/>
        </w:rPr>
      </w:pPr>
    </w:p>
    <w:p w14:paraId="04772B04" w14:textId="001F55A5" w:rsidR="00875F17" w:rsidRDefault="00875F17" w:rsidP="0083105C">
      <w:pPr>
        <w:pStyle w:val="Heading2"/>
        <w:spacing w:line="360" w:lineRule="auto"/>
      </w:pPr>
      <w:bookmarkStart w:id="23" w:name="_Toc68174879"/>
      <w:r>
        <w:t>CONCLUSION</w:t>
      </w:r>
      <w:bookmarkEnd w:id="23"/>
    </w:p>
    <w:p w14:paraId="4D254EB7" w14:textId="2B49B007" w:rsidR="00674631" w:rsidRDefault="00674631" w:rsidP="0083105C">
      <w:pPr>
        <w:spacing w:line="360" w:lineRule="auto"/>
        <w:rPr>
          <w:rFonts w:ascii="Arial" w:hAnsi="Arial" w:cs="Arial"/>
          <w:b/>
          <w:bCs/>
        </w:rPr>
      </w:pPr>
    </w:p>
    <w:p w14:paraId="44F2D3D6" w14:textId="79D03310" w:rsidR="00674631" w:rsidRDefault="00674631" w:rsidP="0083105C">
      <w:pPr>
        <w:spacing w:line="360" w:lineRule="auto"/>
        <w:rPr>
          <w:rFonts w:ascii="Arial" w:hAnsi="Arial" w:cs="Arial"/>
        </w:rPr>
      </w:pPr>
      <w:r>
        <w:rPr>
          <w:rFonts w:ascii="Arial" w:hAnsi="Arial" w:cs="Arial"/>
        </w:rPr>
        <w:t>To conclude the report, Ola cabs can adapt all the techniques that has been implemented on their market strategy further to keep pace with their rivals in the market.</w:t>
      </w:r>
    </w:p>
    <w:p w14:paraId="09F90E6B" w14:textId="77777777" w:rsidR="00674631" w:rsidRDefault="00674631" w:rsidP="0083105C">
      <w:pPr>
        <w:spacing w:line="360" w:lineRule="auto"/>
        <w:rPr>
          <w:rFonts w:ascii="Arial" w:hAnsi="Arial" w:cs="Arial"/>
        </w:rPr>
      </w:pPr>
      <w:r>
        <w:rPr>
          <w:rFonts w:ascii="Arial" w:hAnsi="Arial" w:cs="Arial"/>
        </w:rPr>
        <w:t>The strategic management impacts businesses and addresses on organisation to focus on their mission and as Ola cabs has set their mission on supplying mobility to people the company set their strategic approach towards long term objective.</w:t>
      </w:r>
    </w:p>
    <w:p w14:paraId="29FC6B7A" w14:textId="7C325764" w:rsidR="00F91C4E" w:rsidRDefault="00674631" w:rsidP="0083105C">
      <w:pPr>
        <w:spacing w:line="360" w:lineRule="auto"/>
        <w:rPr>
          <w:rFonts w:ascii="Arial" w:hAnsi="Arial" w:cs="Arial"/>
        </w:rPr>
      </w:pPr>
      <w:r>
        <w:rPr>
          <w:rFonts w:ascii="Arial" w:hAnsi="Arial" w:cs="Arial"/>
        </w:rPr>
        <w:t>The tools conducted a strategy direction in</w:t>
      </w:r>
      <w:r w:rsidR="0033724B">
        <w:rPr>
          <w:rFonts w:ascii="Arial" w:hAnsi="Arial" w:cs="Arial"/>
        </w:rPr>
        <w:t xml:space="preserve"> the</w:t>
      </w:r>
      <w:r>
        <w:rPr>
          <w:rFonts w:ascii="Arial" w:hAnsi="Arial" w:cs="Arial"/>
        </w:rPr>
        <w:t xml:space="preserve"> U.K. with analysis of the balance scorecard showing the strategic direction of the company. And furthermore the external and internal environment of the company on the environmental scanning was analysed, however these analysis led to the findings </w:t>
      </w:r>
      <w:r w:rsidR="008B6EAE">
        <w:rPr>
          <w:rFonts w:ascii="Arial" w:hAnsi="Arial" w:cs="Arial"/>
        </w:rPr>
        <w:t>for Ola, findings was through external tools of pestle and porters five forces and internal tool of swot analysis and these are the best strategy going forward for the company to make improvements in the future and gain competitive edge in</w:t>
      </w:r>
      <w:r w:rsidR="007A2F78">
        <w:rPr>
          <w:rFonts w:ascii="Arial" w:hAnsi="Arial" w:cs="Arial"/>
        </w:rPr>
        <w:t xml:space="preserve"> the</w:t>
      </w:r>
      <w:r w:rsidR="008B6EAE">
        <w:rPr>
          <w:rFonts w:ascii="Arial" w:hAnsi="Arial" w:cs="Arial"/>
        </w:rPr>
        <w:t xml:space="preserve"> market as well as increasing profit margins.</w:t>
      </w:r>
    </w:p>
    <w:p w14:paraId="4343DDCE" w14:textId="58A05DD5" w:rsidR="00674631" w:rsidRDefault="00F91C4E" w:rsidP="0083105C">
      <w:pPr>
        <w:spacing w:line="360" w:lineRule="auto"/>
        <w:rPr>
          <w:rFonts w:ascii="Arial" w:hAnsi="Arial" w:cs="Arial"/>
        </w:rPr>
      </w:pPr>
      <w:r>
        <w:rPr>
          <w:rFonts w:ascii="Arial" w:hAnsi="Arial" w:cs="Arial"/>
        </w:rPr>
        <w:t>In addition, Ola cabs were analysed by stakeholder mapping, VRIO analysis, SAFe analysis</w:t>
      </w:r>
      <w:r w:rsidR="008B6EAE">
        <w:rPr>
          <w:rFonts w:ascii="Arial" w:hAnsi="Arial" w:cs="Arial"/>
        </w:rPr>
        <w:t xml:space="preserve"> </w:t>
      </w:r>
      <w:r>
        <w:rPr>
          <w:rFonts w:ascii="Arial" w:hAnsi="Arial" w:cs="Arial"/>
        </w:rPr>
        <w:t xml:space="preserve">to put a depth insight of the company. </w:t>
      </w:r>
      <w:r w:rsidR="004F470A">
        <w:rPr>
          <w:rFonts w:ascii="Arial" w:hAnsi="Arial" w:cs="Arial"/>
        </w:rPr>
        <w:t xml:space="preserve">And, </w:t>
      </w:r>
      <w:r>
        <w:rPr>
          <w:rFonts w:ascii="Arial" w:hAnsi="Arial" w:cs="Arial"/>
        </w:rPr>
        <w:t xml:space="preserve">other tools were applied </w:t>
      </w:r>
      <w:r w:rsidR="004F470A">
        <w:rPr>
          <w:rFonts w:ascii="Arial" w:hAnsi="Arial" w:cs="Arial"/>
        </w:rPr>
        <w:t xml:space="preserve">for the company’s strategic business market and the report however picked out some improvements needed on </w:t>
      </w:r>
      <w:r w:rsidR="00147405">
        <w:rPr>
          <w:rFonts w:ascii="Arial" w:hAnsi="Arial" w:cs="Arial"/>
        </w:rPr>
        <w:t xml:space="preserve">by applying recommendation, however </w:t>
      </w:r>
      <w:r w:rsidR="004F470A">
        <w:rPr>
          <w:rFonts w:ascii="Arial" w:hAnsi="Arial" w:cs="Arial"/>
        </w:rPr>
        <w:t>that can be assessed with the tools analysed</w:t>
      </w:r>
      <w:r w:rsidR="00147405">
        <w:rPr>
          <w:rFonts w:ascii="Arial" w:hAnsi="Arial" w:cs="Arial"/>
        </w:rPr>
        <w:t xml:space="preserve"> in the report</w:t>
      </w:r>
      <w:r w:rsidR="004F470A">
        <w:rPr>
          <w:rFonts w:ascii="Arial" w:hAnsi="Arial" w:cs="Arial"/>
        </w:rPr>
        <w:t xml:space="preserve">. </w:t>
      </w:r>
    </w:p>
    <w:p w14:paraId="641E5063" w14:textId="7E2D29D8" w:rsidR="004F470A" w:rsidRDefault="004F470A" w:rsidP="0083105C">
      <w:pPr>
        <w:spacing w:line="360" w:lineRule="auto"/>
        <w:rPr>
          <w:rFonts w:ascii="Arial" w:hAnsi="Arial" w:cs="Arial"/>
        </w:rPr>
      </w:pPr>
      <w:r>
        <w:rPr>
          <w:rFonts w:ascii="Arial" w:hAnsi="Arial" w:cs="Arial"/>
        </w:rPr>
        <w:t xml:space="preserve">These tools </w:t>
      </w:r>
      <w:r w:rsidR="00F8712A">
        <w:rPr>
          <w:rFonts w:ascii="Arial" w:hAnsi="Arial" w:cs="Arial"/>
        </w:rPr>
        <w:t xml:space="preserve">are used by other organisations as well like rivals </w:t>
      </w:r>
      <w:r w:rsidR="00147405">
        <w:rPr>
          <w:rFonts w:ascii="Arial" w:hAnsi="Arial" w:cs="Arial"/>
        </w:rPr>
        <w:t>Uber,</w:t>
      </w:r>
      <w:r w:rsidR="00F8712A">
        <w:rPr>
          <w:rFonts w:ascii="Arial" w:hAnsi="Arial" w:cs="Arial"/>
        </w:rPr>
        <w:t xml:space="preserve"> but Ola cabs can make a statement in the competitive market by taking advantage with all the implemented techniques and reach their goals</w:t>
      </w:r>
      <w:r w:rsidR="00231E97">
        <w:rPr>
          <w:rFonts w:ascii="Arial" w:hAnsi="Arial" w:cs="Arial"/>
        </w:rPr>
        <w:t xml:space="preserve"> to flourish in the market.</w:t>
      </w:r>
    </w:p>
    <w:p w14:paraId="44FB31EA" w14:textId="77777777" w:rsidR="004F470A" w:rsidRDefault="004F470A" w:rsidP="0083105C">
      <w:pPr>
        <w:spacing w:line="360" w:lineRule="auto"/>
        <w:rPr>
          <w:rFonts w:ascii="Arial" w:hAnsi="Arial" w:cs="Arial"/>
        </w:rPr>
      </w:pPr>
    </w:p>
    <w:p w14:paraId="1B9610FB" w14:textId="12DD5247" w:rsidR="00F91C4E" w:rsidRDefault="00F91C4E" w:rsidP="0083105C">
      <w:pPr>
        <w:spacing w:line="360" w:lineRule="auto"/>
        <w:rPr>
          <w:rFonts w:ascii="Arial" w:hAnsi="Arial" w:cs="Arial"/>
        </w:rPr>
      </w:pPr>
    </w:p>
    <w:p w14:paraId="4FAA1A4D" w14:textId="4BBFD1C4" w:rsidR="00972BA8" w:rsidRDefault="00972BA8" w:rsidP="0083105C">
      <w:pPr>
        <w:spacing w:line="360" w:lineRule="auto"/>
        <w:rPr>
          <w:rFonts w:ascii="Arial" w:hAnsi="Arial" w:cs="Arial"/>
        </w:rPr>
      </w:pPr>
    </w:p>
    <w:p w14:paraId="18DF2538" w14:textId="43A3A717" w:rsidR="00972BA8" w:rsidRDefault="00972BA8" w:rsidP="0083105C">
      <w:pPr>
        <w:spacing w:line="360" w:lineRule="auto"/>
        <w:rPr>
          <w:rFonts w:ascii="Arial" w:hAnsi="Arial" w:cs="Arial"/>
        </w:rPr>
      </w:pPr>
    </w:p>
    <w:p w14:paraId="784DFDB6" w14:textId="630B1F95" w:rsidR="00972BA8" w:rsidRDefault="00972BA8" w:rsidP="0083105C">
      <w:pPr>
        <w:spacing w:line="360" w:lineRule="auto"/>
        <w:rPr>
          <w:rFonts w:ascii="Arial" w:hAnsi="Arial" w:cs="Arial"/>
        </w:rPr>
      </w:pPr>
    </w:p>
    <w:p w14:paraId="3CC789B2" w14:textId="4DFA4116" w:rsidR="00972BA8" w:rsidRDefault="00972BA8" w:rsidP="0083105C">
      <w:pPr>
        <w:spacing w:line="360" w:lineRule="auto"/>
        <w:rPr>
          <w:rFonts w:ascii="Arial" w:hAnsi="Arial" w:cs="Arial"/>
        </w:rPr>
      </w:pPr>
    </w:p>
    <w:p w14:paraId="540CC419" w14:textId="08CBC462" w:rsidR="00573331" w:rsidRDefault="00573331" w:rsidP="0083105C">
      <w:pPr>
        <w:spacing w:line="360" w:lineRule="auto"/>
        <w:rPr>
          <w:rFonts w:ascii="Arial" w:hAnsi="Arial" w:cs="Arial"/>
        </w:rPr>
      </w:pPr>
    </w:p>
    <w:p w14:paraId="7ED891EA" w14:textId="77777777" w:rsidR="00573331" w:rsidRPr="00573331" w:rsidRDefault="00573331" w:rsidP="0083105C">
      <w:pPr>
        <w:pStyle w:val="Heading2"/>
        <w:spacing w:line="360" w:lineRule="auto"/>
        <w:rPr>
          <w:rFonts w:eastAsia="Calibri"/>
        </w:rPr>
      </w:pPr>
      <w:bookmarkStart w:id="24" w:name="_Toc68174880"/>
      <w:r w:rsidRPr="00573331">
        <w:rPr>
          <w:rFonts w:eastAsia="Calibri"/>
        </w:rPr>
        <w:lastRenderedPageBreak/>
        <w:t>REFERENCES</w:t>
      </w:r>
      <w:bookmarkEnd w:id="24"/>
    </w:p>
    <w:p w14:paraId="5562BE95" w14:textId="77777777" w:rsidR="00573331" w:rsidRPr="00573331" w:rsidRDefault="00573331" w:rsidP="0083105C">
      <w:pPr>
        <w:suppressAutoHyphens/>
        <w:autoSpaceDN w:val="0"/>
        <w:spacing w:line="360" w:lineRule="auto"/>
        <w:textAlignment w:val="baseline"/>
        <w:rPr>
          <w:rFonts w:ascii="Arial" w:eastAsia="Calibri" w:hAnsi="Arial" w:cs="Arial"/>
        </w:rPr>
      </w:pPr>
    </w:p>
    <w:p w14:paraId="48364EA4" w14:textId="77777777"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Ackermann, F., &amp; Eden, C. (2011). Strategic management of stakeholders: Theory and practice. Long Range Planning, 44(3), 179-196.</w:t>
      </w:r>
    </w:p>
    <w:p w14:paraId="6673D4B9"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Auto.com. 2019. [online] Available at: </w:t>
      </w:r>
      <w:hyperlink r:id="rId30" w:history="1">
        <w:r w:rsidRPr="00573331">
          <w:rPr>
            <w:rFonts w:ascii="Arial" w:eastAsia="Calibri" w:hAnsi="Arial" w:cs="Arial"/>
            <w:color w:val="0563C1"/>
            <w:u w:val="single"/>
          </w:rPr>
          <w:t>https://auto.economictimes.indiatimes.com/news/aftermarket/ola-expands-uk-footprint-launches-operations-in-three-new-cities/68626410</w:t>
        </w:r>
      </w:hyperlink>
      <w:r w:rsidRPr="00573331">
        <w:rPr>
          <w:rFonts w:ascii="Arial" w:eastAsia="Calibri" w:hAnsi="Arial" w:cs="Arial"/>
        </w:rPr>
        <w:t xml:space="preserve"> [Accessed on 17 March 2021].</w:t>
      </w:r>
    </w:p>
    <w:p w14:paraId="235D87A1" w14:textId="744547E6"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Aguilar, Francis J. (1967). Scanning the business environment. New York, NY: Macmillan co.</w:t>
      </w:r>
    </w:p>
    <w:p w14:paraId="56290387" w14:textId="77777777"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Chaharbaghi, K. and R. Lynch, 1999. Sustainable competitive advantage: Towards a dynamic resource-based strategy. Management Decision, 37(1): 45-50.</w:t>
      </w:r>
    </w:p>
    <w:p w14:paraId="7E793C4A"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CNBC. 2020. [online] Available at: </w:t>
      </w:r>
      <w:hyperlink r:id="rId31" w:history="1">
        <w:r w:rsidRPr="00573331">
          <w:rPr>
            <w:rFonts w:ascii="Arial" w:eastAsia="Calibri" w:hAnsi="Arial" w:cs="Arial"/>
            <w:color w:val="0563C1"/>
            <w:u w:val="single"/>
          </w:rPr>
          <w:t>https://www.cnbc.com/2020/10/05/ola-ride-hailing-app-banned-in-london-by-tfl-over-safety-concerns.html</w:t>
        </w:r>
      </w:hyperlink>
      <w:r w:rsidRPr="00573331">
        <w:rPr>
          <w:rFonts w:ascii="Arial" w:eastAsia="Calibri" w:hAnsi="Arial" w:cs="Arial"/>
        </w:rPr>
        <w:t xml:space="preserve"> [Accessed on 14 March 2021].</w:t>
      </w:r>
    </w:p>
    <w:p w14:paraId="16387174"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Embapro.com. 2021. [online] Available at: </w:t>
      </w:r>
      <w:hyperlink r:id="rId32" w:history="1">
        <w:r w:rsidRPr="00573331">
          <w:rPr>
            <w:rFonts w:ascii="Arial" w:eastAsia="Calibri" w:hAnsi="Arial" w:cs="Arial"/>
            <w:color w:val="0563C1"/>
            <w:u w:val="single"/>
          </w:rPr>
          <w:t>https://embapro.com/frontpage/pestelcase/16048-cabs-ola</w:t>
        </w:r>
      </w:hyperlink>
      <w:r w:rsidRPr="00573331">
        <w:rPr>
          <w:rFonts w:ascii="Arial" w:eastAsia="Calibri" w:hAnsi="Arial" w:cs="Arial"/>
        </w:rPr>
        <w:t xml:space="preserve"> [Accessed on 15 March 2021].</w:t>
      </w:r>
    </w:p>
    <w:p w14:paraId="0E65234B"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Freeman, R. E. (1984). Strategic management: A stakeholder approach. New York, USA: Harpercollins College Div.</w:t>
      </w:r>
    </w:p>
    <w:p w14:paraId="5907B7E8"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Headstart. 2021.[online] Available at: </w:t>
      </w:r>
      <w:hyperlink r:id="rId33" w:history="1">
        <w:r w:rsidRPr="00573331">
          <w:rPr>
            <w:rFonts w:ascii="Arial" w:eastAsia="Calibri" w:hAnsi="Arial" w:cs="Arial"/>
            <w:color w:val="0563C1"/>
            <w:u w:val="single"/>
          </w:rPr>
          <w:t>https://headstart.in/blog/headstart-talks-bhavish-agarwal-co-founder-and-ceo-of-ola-cabs/</w:t>
        </w:r>
      </w:hyperlink>
      <w:r w:rsidRPr="00573331">
        <w:rPr>
          <w:rFonts w:ascii="Arial" w:eastAsia="Calibri" w:hAnsi="Arial" w:cs="Arial"/>
        </w:rPr>
        <w:t xml:space="preserve"> [Accessed on 12 March 2021].</w:t>
      </w:r>
    </w:p>
    <w:p w14:paraId="182719F2"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Hudson, A. (2017). Olacabs Riding on a High. [online] Available at: </w:t>
      </w:r>
      <w:hyperlink r:id="rId34" w:history="1">
        <w:r w:rsidRPr="00573331">
          <w:rPr>
            <w:rFonts w:ascii="Arial" w:eastAsia="Calibri" w:hAnsi="Arial" w:cs="Arial"/>
            <w:color w:val="0563C1"/>
            <w:u w:val="single"/>
          </w:rPr>
          <w:t>https://www.essay48.com/case/16048-Olacabs-Riding-on-a-High-Case-Solution</w:t>
        </w:r>
      </w:hyperlink>
      <w:r w:rsidRPr="00573331">
        <w:rPr>
          <w:rFonts w:ascii="Arial" w:eastAsia="Calibri" w:hAnsi="Arial" w:cs="Arial"/>
        </w:rPr>
        <w:t xml:space="preserve"> [Accessed on 30 March 2021].</w:t>
      </w:r>
    </w:p>
    <w:p w14:paraId="2F1B2A83" w14:textId="77777777"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Johnson G, Sholes K, Whittington R. 2008. Exploring Corporate Strategy: Text and Cases. Edt 8th. England: Prentice Hall.</w:t>
      </w:r>
    </w:p>
    <w:p w14:paraId="403AB603" w14:textId="77777777"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Johnson, G., and Scholes, K. (1997). Exploring Corporate Strategy, Fourth Edition, Prentice Hall, New York.</w:t>
      </w:r>
    </w:p>
    <w:p w14:paraId="27656370"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Jurevicius, O. (2013). McKinsey 7s Model. [online] Available at: </w:t>
      </w:r>
      <w:hyperlink r:id="rId35" w:history="1">
        <w:r w:rsidRPr="00573331">
          <w:rPr>
            <w:rFonts w:ascii="Arial" w:eastAsia="Calibri" w:hAnsi="Arial" w:cs="Arial"/>
            <w:color w:val="0563C1"/>
            <w:u w:val="single"/>
          </w:rPr>
          <w:t>https://strategicmanagementinsight.com/tools/mckinsey-7s-model-framework.html</w:t>
        </w:r>
      </w:hyperlink>
      <w:r w:rsidRPr="00573331">
        <w:rPr>
          <w:rFonts w:ascii="Arial" w:eastAsia="Calibri" w:hAnsi="Arial" w:cs="Arial"/>
        </w:rPr>
        <w:t xml:space="preserve"> [Accessed on 28 March 2021].</w:t>
      </w:r>
    </w:p>
    <w:p w14:paraId="77A48B10"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lastRenderedPageBreak/>
        <w:t xml:space="preserve">Lomas, N. 2019. [online] Available at: </w:t>
      </w:r>
      <w:hyperlink r:id="rId36" w:history="1">
        <w:r w:rsidRPr="00573331">
          <w:rPr>
            <w:rFonts w:ascii="Arial" w:eastAsia="Calibri" w:hAnsi="Arial" w:cs="Arial"/>
            <w:color w:val="0563C1"/>
            <w:u w:val="single"/>
          </w:rPr>
          <w:t>https://techcrunch.com/2019/11/14/this-ride-hailing-pr-pitch-shows-platforms-and-digital-camaign-dark-arts-want-democracy-to-be-pay-to-pay</w:t>
        </w:r>
      </w:hyperlink>
      <w:r w:rsidRPr="00573331">
        <w:rPr>
          <w:rFonts w:ascii="Arial" w:eastAsia="Calibri" w:hAnsi="Arial" w:cs="Arial"/>
        </w:rPr>
        <w:t xml:space="preserve"> [Accessed on 17 March 2021].</w:t>
      </w:r>
    </w:p>
    <w:p w14:paraId="7E77DAAC"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MBA Skool.com, (2020). [online] Available at: </w:t>
      </w:r>
      <w:hyperlink r:id="rId37" w:history="1">
        <w:r w:rsidRPr="00573331">
          <w:rPr>
            <w:rFonts w:ascii="Arial" w:eastAsia="Calibri" w:hAnsi="Arial" w:cs="Arial"/>
            <w:color w:val="0563C1"/>
            <w:u w:val="single"/>
          </w:rPr>
          <w:t>https://www.mbaskool.com/brandguide/it-technology/12849-olacabs.html</w:t>
        </w:r>
      </w:hyperlink>
      <w:r w:rsidRPr="00573331">
        <w:rPr>
          <w:rFonts w:ascii="Arial" w:eastAsia="Calibri" w:hAnsi="Arial" w:cs="Arial"/>
        </w:rPr>
        <w:t xml:space="preserve"> [Accessed on 18 March 2021]. </w:t>
      </w:r>
    </w:p>
    <w:p w14:paraId="570CEE0C"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Ola. 2019. [online] Available at: </w:t>
      </w:r>
      <w:hyperlink r:id="rId38" w:history="1">
        <w:r w:rsidRPr="00573331">
          <w:rPr>
            <w:rFonts w:ascii="Arial" w:eastAsia="Calibri" w:hAnsi="Arial" w:cs="Arial"/>
            <w:color w:val="0563C1"/>
            <w:u w:val="single"/>
          </w:rPr>
          <w:t>https://www.olacabs.com/media/in/press/ola-begins-onboarding-drivers-in-london-will-launch-operations-in-the-weeks-ahead</w:t>
        </w:r>
      </w:hyperlink>
      <w:r w:rsidRPr="00573331">
        <w:rPr>
          <w:rFonts w:ascii="Arial" w:eastAsia="Calibri" w:hAnsi="Arial" w:cs="Arial"/>
        </w:rPr>
        <w:t xml:space="preserve"> [Accessed on 10 March 2021].</w:t>
      </w:r>
    </w:p>
    <w:p w14:paraId="26151C0D"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r w:rsidRPr="00573331">
        <w:rPr>
          <w:rFonts w:ascii="Arial" w:eastAsia="Calibri" w:hAnsi="Arial" w:cs="Arial"/>
        </w:rPr>
        <w:t xml:space="preserve">Ola. 2020. [online] Available at: </w:t>
      </w:r>
      <w:hyperlink r:id="rId39" w:history="1">
        <w:r w:rsidRPr="00573331">
          <w:rPr>
            <w:rFonts w:ascii="Arial" w:eastAsia="Calibri" w:hAnsi="Arial" w:cs="Arial"/>
            <w:color w:val="0563C1"/>
            <w:u w:val="single"/>
          </w:rPr>
          <w:t>https://blog.infinitecab.com/ola-business-model/</w:t>
        </w:r>
      </w:hyperlink>
      <w:r w:rsidRPr="00573331">
        <w:rPr>
          <w:rFonts w:ascii="Arial" w:eastAsia="Calibri" w:hAnsi="Arial" w:cs="Arial"/>
        </w:rPr>
        <w:t xml:space="preserve"> [Accessed on 12 March 2021].</w:t>
      </w:r>
    </w:p>
    <w:p w14:paraId="7EB98422" w14:textId="77777777" w:rsidR="00573331" w:rsidRPr="00573331" w:rsidRDefault="00573331" w:rsidP="0083105C">
      <w:pPr>
        <w:suppressAutoHyphens/>
        <w:autoSpaceDN w:val="0"/>
        <w:spacing w:line="360" w:lineRule="auto"/>
        <w:textAlignment w:val="baseline"/>
        <w:rPr>
          <w:rFonts w:ascii="Arial" w:eastAsia="Calibri" w:hAnsi="Arial" w:cs="Arial"/>
        </w:rPr>
      </w:pPr>
      <w:bookmarkStart w:id="25" w:name="_GoBack"/>
      <w:bookmarkEnd w:id="25"/>
      <w:r w:rsidRPr="00573331">
        <w:rPr>
          <w:rFonts w:ascii="Arial" w:eastAsia="Calibri" w:hAnsi="Arial" w:cs="Arial"/>
        </w:rPr>
        <w:t>Romilly, P. (1999) Substitution of bus for car travel in urban Britain: an economic evaluation of bus and car exhaust emission and other costs: Transportation Research Part D: Transport and Environment, March 1999, vol. 4, no. 2, pp. 109-125</w:t>
      </w:r>
    </w:p>
    <w:p w14:paraId="2E0F0031" w14:textId="77777777" w:rsidR="00573331" w:rsidRPr="00573331" w:rsidRDefault="00573331" w:rsidP="0083105C">
      <w:pPr>
        <w:suppressAutoHyphens/>
        <w:autoSpaceDN w:val="0"/>
        <w:spacing w:line="360" w:lineRule="auto"/>
        <w:textAlignment w:val="baseline"/>
        <w:rPr>
          <w:rFonts w:ascii="Arial" w:eastAsia="Calibri" w:hAnsi="Arial" w:cs="Arial"/>
        </w:rPr>
      </w:pPr>
      <w:r w:rsidRPr="00573331">
        <w:rPr>
          <w:rFonts w:ascii="Arial" w:eastAsia="Calibri" w:hAnsi="Arial" w:cs="Arial"/>
        </w:rPr>
        <w:t>Saju B, Harikrishnan K, Joseph Jeya Anand S (2018), “Olacabs: Riding on High Harvard Business Review Case Study. Published by HBR Publications.</w:t>
      </w:r>
    </w:p>
    <w:p w14:paraId="10872AC0"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p>
    <w:p w14:paraId="2C7FBE26" w14:textId="77777777" w:rsidR="00573331" w:rsidRPr="00573331" w:rsidRDefault="00573331" w:rsidP="0083105C">
      <w:pPr>
        <w:suppressAutoHyphens/>
        <w:autoSpaceDN w:val="0"/>
        <w:spacing w:line="360" w:lineRule="auto"/>
        <w:textAlignment w:val="baseline"/>
        <w:rPr>
          <w:rFonts w:ascii="Arial" w:eastAsia="Calibri" w:hAnsi="Arial" w:cs="Arial"/>
        </w:rPr>
      </w:pPr>
    </w:p>
    <w:p w14:paraId="3BAE8CB3" w14:textId="77777777" w:rsidR="00573331" w:rsidRPr="00573331" w:rsidRDefault="00573331" w:rsidP="0083105C">
      <w:pPr>
        <w:suppressAutoHyphens/>
        <w:autoSpaceDN w:val="0"/>
        <w:spacing w:line="360" w:lineRule="auto"/>
        <w:textAlignment w:val="baseline"/>
        <w:rPr>
          <w:rFonts w:ascii="Calibri" w:eastAsia="Calibri" w:hAnsi="Calibri" w:cs="Times New Roman"/>
        </w:rPr>
      </w:pPr>
    </w:p>
    <w:p w14:paraId="0C399A27" w14:textId="77777777" w:rsidR="00573331" w:rsidRPr="00972BA8" w:rsidRDefault="00573331" w:rsidP="0083105C">
      <w:pPr>
        <w:spacing w:line="360" w:lineRule="auto"/>
        <w:rPr>
          <w:rFonts w:ascii="Arial" w:hAnsi="Arial" w:cs="Arial"/>
          <w:b/>
          <w:bCs/>
        </w:rPr>
      </w:pPr>
    </w:p>
    <w:sectPr w:rsidR="00573331" w:rsidRPr="00972BA8">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E301E" w14:textId="77777777" w:rsidR="004B329B" w:rsidRDefault="004B329B" w:rsidP="0052256B">
      <w:pPr>
        <w:spacing w:after="0" w:line="240" w:lineRule="auto"/>
      </w:pPr>
      <w:r>
        <w:separator/>
      </w:r>
    </w:p>
  </w:endnote>
  <w:endnote w:type="continuationSeparator" w:id="0">
    <w:p w14:paraId="7CF64492" w14:textId="77777777" w:rsidR="004B329B" w:rsidRDefault="004B329B" w:rsidP="00522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376294"/>
      <w:docPartObj>
        <w:docPartGallery w:val="Page Numbers (Bottom of Page)"/>
        <w:docPartUnique/>
      </w:docPartObj>
    </w:sdtPr>
    <w:sdtEndPr>
      <w:rPr>
        <w:noProof/>
      </w:rPr>
    </w:sdtEndPr>
    <w:sdtContent>
      <w:p w14:paraId="56889377" w14:textId="74E06E7E" w:rsidR="002737F4" w:rsidRDefault="002737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A184F3" w14:textId="77777777" w:rsidR="007A2F78" w:rsidRDefault="007A2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3952D" w14:textId="77777777" w:rsidR="004B329B" w:rsidRDefault="004B329B" w:rsidP="0052256B">
      <w:pPr>
        <w:spacing w:after="0" w:line="240" w:lineRule="auto"/>
      </w:pPr>
      <w:r>
        <w:separator/>
      </w:r>
    </w:p>
  </w:footnote>
  <w:footnote w:type="continuationSeparator" w:id="0">
    <w:p w14:paraId="5E6F9124" w14:textId="77777777" w:rsidR="004B329B" w:rsidRDefault="004B329B" w:rsidP="00522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083D"/>
    <w:multiLevelType w:val="hybridMultilevel"/>
    <w:tmpl w:val="8AA8B0D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CA38EE"/>
    <w:multiLevelType w:val="hybridMultilevel"/>
    <w:tmpl w:val="5CDA84F8"/>
    <w:lvl w:ilvl="0" w:tplc="B2947992">
      <w:start w:val="1"/>
      <w:numFmt w:val="bullet"/>
      <w:lvlText w:val=""/>
      <w:lvlJc w:val="left"/>
      <w:pPr>
        <w:ind w:left="1440" w:hanging="360"/>
      </w:pPr>
      <w:rPr>
        <w:rFonts w:ascii="Wingdings" w:eastAsiaTheme="minorHAnsi" w:hAnsi="Wingdings"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178E2"/>
    <w:multiLevelType w:val="multilevel"/>
    <w:tmpl w:val="9EBC26C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2D5D30"/>
    <w:multiLevelType w:val="hybridMultilevel"/>
    <w:tmpl w:val="65CE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A54B8"/>
    <w:multiLevelType w:val="hybridMultilevel"/>
    <w:tmpl w:val="BDAE59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8621D"/>
    <w:multiLevelType w:val="hybridMultilevel"/>
    <w:tmpl w:val="A13E74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92273"/>
    <w:multiLevelType w:val="hybridMultilevel"/>
    <w:tmpl w:val="999EE9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30D5E"/>
    <w:multiLevelType w:val="hybridMultilevel"/>
    <w:tmpl w:val="FA9031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4D64F1E"/>
    <w:multiLevelType w:val="multilevel"/>
    <w:tmpl w:val="F6EE9CF8"/>
    <w:lvl w:ilvl="0">
      <w:start w:val="1"/>
      <w:numFmt w:val="decimal"/>
      <w:lvlText w:val="%1.0"/>
      <w:lvlJc w:val="left"/>
      <w:pPr>
        <w:ind w:left="1211" w:hanging="360"/>
      </w:pPr>
      <w:rPr>
        <w:rFonts w:hint="default"/>
      </w:rPr>
    </w:lvl>
    <w:lvl w:ilvl="1">
      <w:start w:val="1"/>
      <w:numFmt w:val="decimal"/>
      <w:lvlText w:val="%1.%2"/>
      <w:lvlJc w:val="left"/>
      <w:pPr>
        <w:ind w:left="1931" w:hanging="360"/>
      </w:pPr>
      <w:rPr>
        <w:rFonts w:hint="default"/>
      </w:rPr>
    </w:lvl>
    <w:lvl w:ilvl="2">
      <w:start w:val="1"/>
      <w:numFmt w:val="decimal"/>
      <w:lvlText w:val="%1.%2.%3"/>
      <w:lvlJc w:val="left"/>
      <w:pPr>
        <w:ind w:left="3011" w:hanging="720"/>
      </w:pPr>
      <w:rPr>
        <w:rFonts w:hint="default"/>
      </w:rPr>
    </w:lvl>
    <w:lvl w:ilvl="3">
      <w:start w:val="1"/>
      <w:numFmt w:val="decimal"/>
      <w:lvlText w:val="%1.%2.%3.%4"/>
      <w:lvlJc w:val="left"/>
      <w:pPr>
        <w:ind w:left="3731" w:hanging="720"/>
      </w:pPr>
      <w:rPr>
        <w:rFonts w:hint="default"/>
      </w:rPr>
    </w:lvl>
    <w:lvl w:ilvl="4">
      <w:start w:val="1"/>
      <w:numFmt w:val="decimal"/>
      <w:lvlText w:val="%1.%2.%3.%4.%5"/>
      <w:lvlJc w:val="left"/>
      <w:pPr>
        <w:ind w:left="4811" w:hanging="1080"/>
      </w:pPr>
      <w:rPr>
        <w:rFonts w:hint="default"/>
      </w:rPr>
    </w:lvl>
    <w:lvl w:ilvl="5">
      <w:start w:val="1"/>
      <w:numFmt w:val="decimal"/>
      <w:lvlText w:val="%1.%2.%3.%4.%5.%6"/>
      <w:lvlJc w:val="left"/>
      <w:pPr>
        <w:ind w:left="5531" w:hanging="1080"/>
      </w:pPr>
      <w:rPr>
        <w:rFonts w:hint="default"/>
      </w:rPr>
    </w:lvl>
    <w:lvl w:ilvl="6">
      <w:start w:val="1"/>
      <w:numFmt w:val="decimal"/>
      <w:lvlText w:val="%1.%2.%3.%4.%5.%6.%7"/>
      <w:lvlJc w:val="left"/>
      <w:pPr>
        <w:ind w:left="6611" w:hanging="1440"/>
      </w:pPr>
      <w:rPr>
        <w:rFonts w:hint="default"/>
      </w:rPr>
    </w:lvl>
    <w:lvl w:ilvl="7">
      <w:start w:val="1"/>
      <w:numFmt w:val="decimal"/>
      <w:lvlText w:val="%1.%2.%3.%4.%5.%6.%7.%8"/>
      <w:lvlJc w:val="left"/>
      <w:pPr>
        <w:ind w:left="7331" w:hanging="1440"/>
      </w:pPr>
      <w:rPr>
        <w:rFonts w:hint="default"/>
      </w:rPr>
    </w:lvl>
    <w:lvl w:ilvl="8">
      <w:start w:val="1"/>
      <w:numFmt w:val="decimal"/>
      <w:lvlText w:val="%1.%2.%3.%4.%5.%6.%7.%8.%9"/>
      <w:lvlJc w:val="left"/>
      <w:pPr>
        <w:ind w:left="8411" w:hanging="1800"/>
      </w:pPr>
      <w:rPr>
        <w:rFonts w:hint="default"/>
      </w:rPr>
    </w:lvl>
  </w:abstractNum>
  <w:abstractNum w:abstractNumId="9" w15:restartNumberingAfterBreak="0">
    <w:nsid w:val="29B06FF0"/>
    <w:multiLevelType w:val="hybridMultilevel"/>
    <w:tmpl w:val="1BEA22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C68CE"/>
    <w:multiLevelType w:val="multilevel"/>
    <w:tmpl w:val="D70A4462"/>
    <w:lvl w:ilvl="0">
      <w:start w:val="2"/>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51C374B"/>
    <w:multiLevelType w:val="hybridMultilevel"/>
    <w:tmpl w:val="DF2AFF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A906ADF"/>
    <w:multiLevelType w:val="hybridMultilevel"/>
    <w:tmpl w:val="9324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991B2E"/>
    <w:multiLevelType w:val="hybridMultilevel"/>
    <w:tmpl w:val="B18253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B6CD5"/>
    <w:multiLevelType w:val="hybridMultilevel"/>
    <w:tmpl w:val="FABE11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E35CDA"/>
    <w:multiLevelType w:val="multilevel"/>
    <w:tmpl w:val="0B7835BE"/>
    <w:lvl w:ilvl="0">
      <w:start w:val="1"/>
      <w:numFmt w:val="decimal"/>
      <w:lvlText w:val="%1.0"/>
      <w:lvlJc w:val="left"/>
      <w:pPr>
        <w:ind w:left="644" w:hanging="360"/>
      </w:pPr>
      <w:rPr>
        <w:rFonts w:hint="default"/>
        <w:b/>
        <w:bCs w:val="0"/>
      </w:rPr>
    </w:lvl>
    <w:lvl w:ilvl="1">
      <w:start w:val="1"/>
      <w:numFmt w:val="decimal"/>
      <w:lvlText w:val="%1.%2"/>
      <w:lvlJc w:val="left"/>
      <w:pPr>
        <w:ind w:left="1364" w:hanging="360"/>
      </w:pPr>
      <w:rPr>
        <w:rFonts w:hint="default"/>
        <w:b w:val="0"/>
      </w:rPr>
    </w:lvl>
    <w:lvl w:ilvl="2">
      <w:start w:val="1"/>
      <w:numFmt w:val="decimal"/>
      <w:lvlText w:val="%1.%2.%3"/>
      <w:lvlJc w:val="left"/>
      <w:pPr>
        <w:ind w:left="2444" w:hanging="720"/>
      </w:pPr>
      <w:rPr>
        <w:rFonts w:hint="default"/>
        <w:b w:val="0"/>
      </w:rPr>
    </w:lvl>
    <w:lvl w:ilvl="3">
      <w:start w:val="1"/>
      <w:numFmt w:val="decimal"/>
      <w:lvlText w:val="%1.%2.%3.%4"/>
      <w:lvlJc w:val="left"/>
      <w:pPr>
        <w:ind w:left="3164" w:hanging="720"/>
      </w:pPr>
      <w:rPr>
        <w:rFonts w:hint="default"/>
        <w:b w:val="0"/>
      </w:rPr>
    </w:lvl>
    <w:lvl w:ilvl="4">
      <w:start w:val="1"/>
      <w:numFmt w:val="decimal"/>
      <w:lvlText w:val="%1.%2.%3.%4.%5"/>
      <w:lvlJc w:val="left"/>
      <w:pPr>
        <w:ind w:left="4244" w:hanging="1080"/>
      </w:pPr>
      <w:rPr>
        <w:rFonts w:hint="default"/>
        <w:b w:val="0"/>
      </w:rPr>
    </w:lvl>
    <w:lvl w:ilvl="5">
      <w:start w:val="1"/>
      <w:numFmt w:val="decimal"/>
      <w:lvlText w:val="%1.%2.%3.%4.%5.%6"/>
      <w:lvlJc w:val="left"/>
      <w:pPr>
        <w:ind w:left="4964" w:hanging="1080"/>
      </w:pPr>
      <w:rPr>
        <w:rFonts w:hint="default"/>
        <w:b w:val="0"/>
      </w:rPr>
    </w:lvl>
    <w:lvl w:ilvl="6">
      <w:start w:val="1"/>
      <w:numFmt w:val="decimal"/>
      <w:lvlText w:val="%1.%2.%3.%4.%5.%6.%7"/>
      <w:lvlJc w:val="left"/>
      <w:pPr>
        <w:ind w:left="6044" w:hanging="1440"/>
      </w:pPr>
      <w:rPr>
        <w:rFonts w:hint="default"/>
        <w:b w:val="0"/>
      </w:rPr>
    </w:lvl>
    <w:lvl w:ilvl="7">
      <w:start w:val="1"/>
      <w:numFmt w:val="decimal"/>
      <w:lvlText w:val="%1.%2.%3.%4.%5.%6.%7.%8"/>
      <w:lvlJc w:val="left"/>
      <w:pPr>
        <w:ind w:left="6764" w:hanging="1440"/>
      </w:pPr>
      <w:rPr>
        <w:rFonts w:hint="default"/>
        <w:b w:val="0"/>
      </w:rPr>
    </w:lvl>
    <w:lvl w:ilvl="8">
      <w:start w:val="1"/>
      <w:numFmt w:val="decimal"/>
      <w:lvlText w:val="%1.%2.%3.%4.%5.%6.%7.%8.%9"/>
      <w:lvlJc w:val="left"/>
      <w:pPr>
        <w:ind w:left="7844" w:hanging="1800"/>
      </w:pPr>
      <w:rPr>
        <w:rFonts w:hint="default"/>
        <w:b w:val="0"/>
      </w:rPr>
    </w:lvl>
  </w:abstractNum>
  <w:abstractNum w:abstractNumId="16" w15:restartNumberingAfterBreak="0">
    <w:nsid w:val="55A7300F"/>
    <w:multiLevelType w:val="hybridMultilevel"/>
    <w:tmpl w:val="D688A3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3112DB"/>
    <w:multiLevelType w:val="hybridMultilevel"/>
    <w:tmpl w:val="27647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234727"/>
    <w:multiLevelType w:val="multilevel"/>
    <w:tmpl w:val="BBAE7534"/>
    <w:lvl w:ilvl="0">
      <w:start w:val="2"/>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560" w:hanging="1440"/>
      </w:pPr>
      <w:rPr>
        <w:rFonts w:hint="default"/>
      </w:rPr>
    </w:lvl>
    <w:lvl w:ilvl="8">
      <w:start w:val="1"/>
      <w:numFmt w:val="decimal"/>
      <w:lvlText w:val="%1.%2.%3.%4.%5.%6.%7.%8.%9"/>
      <w:lvlJc w:val="left"/>
      <w:pPr>
        <w:ind w:left="8640" w:hanging="1800"/>
      </w:pPr>
      <w:rPr>
        <w:rFonts w:hint="default"/>
      </w:rPr>
    </w:lvl>
  </w:abstractNum>
  <w:abstractNum w:abstractNumId="19" w15:restartNumberingAfterBreak="0">
    <w:nsid w:val="5F4405A1"/>
    <w:multiLevelType w:val="hybridMultilevel"/>
    <w:tmpl w:val="25CE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A7CE9"/>
    <w:multiLevelType w:val="multilevel"/>
    <w:tmpl w:val="B5F863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89B2558"/>
    <w:multiLevelType w:val="hybridMultilevel"/>
    <w:tmpl w:val="94B8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0"/>
  </w:num>
  <w:num w:numId="4">
    <w:abstractNumId w:val="1"/>
  </w:num>
  <w:num w:numId="5">
    <w:abstractNumId w:val="10"/>
  </w:num>
  <w:num w:numId="6">
    <w:abstractNumId w:val="18"/>
  </w:num>
  <w:num w:numId="7">
    <w:abstractNumId w:val="7"/>
  </w:num>
  <w:num w:numId="8">
    <w:abstractNumId w:val="2"/>
  </w:num>
  <w:num w:numId="9">
    <w:abstractNumId w:val="3"/>
  </w:num>
  <w:num w:numId="10">
    <w:abstractNumId w:val="9"/>
  </w:num>
  <w:num w:numId="11">
    <w:abstractNumId w:val="14"/>
  </w:num>
  <w:num w:numId="12">
    <w:abstractNumId w:val="16"/>
  </w:num>
  <w:num w:numId="13">
    <w:abstractNumId w:val="13"/>
  </w:num>
  <w:num w:numId="14">
    <w:abstractNumId w:val="21"/>
  </w:num>
  <w:num w:numId="15">
    <w:abstractNumId w:val="11"/>
  </w:num>
  <w:num w:numId="16">
    <w:abstractNumId w:val="19"/>
  </w:num>
  <w:num w:numId="17">
    <w:abstractNumId w:val="12"/>
  </w:num>
  <w:num w:numId="18">
    <w:abstractNumId w:val="5"/>
  </w:num>
  <w:num w:numId="19">
    <w:abstractNumId w:val="4"/>
  </w:num>
  <w:num w:numId="20">
    <w:abstractNumId w:val="6"/>
  </w:num>
  <w:num w:numId="21">
    <w:abstractNumId w:val="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DD0"/>
    <w:rsid w:val="00001C5E"/>
    <w:rsid w:val="0000653B"/>
    <w:rsid w:val="00015208"/>
    <w:rsid w:val="000155FB"/>
    <w:rsid w:val="00017F99"/>
    <w:rsid w:val="00022935"/>
    <w:rsid w:val="00035083"/>
    <w:rsid w:val="00040968"/>
    <w:rsid w:val="00041411"/>
    <w:rsid w:val="00045021"/>
    <w:rsid w:val="0004798C"/>
    <w:rsid w:val="00061F5F"/>
    <w:rsid w:val="00076F38"/>
    <w:rsid w:val="0008276C"/>
    <w:rsid w:val="00097271"/>
    <w:rsid w:val="000A1AF4"/>
    <w:rsid w:val="000A2685"/>
    <w:rsid w:val="000B4EDC"/>
    <w:rsid w:val="000D7199"/>
    <w:rsid w:val="000E2A17"/>
    <w:rsid w:val="000E3238"/>
    <w:rsid w:val="000E435B"/>
    <w:rsid w:val="000E74F1"/>
    <w:rsid w:val="000F2ADE"/>
    <w:rsid w:val="000F5C6F"/>
    <w:rsid w:val="001032B4"/>
    <w:rsid w:val="001119D8"/>
    <w:rsid w:val="001217C3"/>
    <w:rsid w:val="001236BD"/>
    <w:rsid w:val="00125FE0"/>
    <w:rsid w:val="001406E1"/>
    <w:rsid w:val="00141453"/>
    <w:rsid w:val="00144AB4"/>
    <w:rsid w:val="00147405"/>
    <w:rsid w:val="00147B53"/>
    <w:rsid w:val="001503DD"/>
    <w:rsid w:val="00156713"/>
    <w:rsid w:val="00156DA6"/>
    <w:rsid w:val="0016192D"/>
    <w:rsid w:val="00163DD1"/>
    <w:rsid w:val="00164339"/>
    <w:rsid w:val="00165376"/>
    <w:rsid w:val="00167DC4"/>
    <w:rsid w:val="001714DA"/>
    <w:rsid w:val="001717BF"/>
    <w:rsid w:val="00171911"/>
    <w:rsid w:val="001766B8"/>
    <w:rsid w:val="001862B8"/>
    <w:rsid w:val="00193139"/>
    <w:rsid w:val="001A27A5"/>
    <w:rsid w:val="001A32F1"/>
    <w:rsid w:val="001C100F"/>
    <w:rsid w:val="001C1502"/>
    <w:rsid w:val="001C1DBF"/>
    <w:rsid w:val="001D1A5B"/>
    <w:rsid w:val="001D1DCB"/>
    <w:rsid w:val="001D207A"/>
    <w:rsid w:val="001D3DB9"/>
    <w:rsid w:val="001D6AA8"/>
    <w:rsid w:val="001F50B9"/>
    <w:rsid w:val="001F6790"/>
    <w:rsid w:val="00213B07"/>
    <w:rsid w:val="002143E2"/>
    <w:rsid w:val="00214BDD"/>
    <w:rsid w:val="002212F6"/>
    <w:rsid w:val="002229C9"/>
    <w:rsid w:val="00222DCE"/>
    <w:rsid w:val="0022367B"/>
    <w:rsid w:val="00224012"/>
    <w:rsid w:val="00231E97"/>
    <w:rsid w:val="00241AE6"/>
    <w:rsid w:val="002433F4"/>
    <w:rsid w:val="0026590A"/>
    <w:rsid w:val="0027117A"/>
    <w:rsid w:val="002737F4"/>
    <w:rsid w:val="002769E5"/>
    <w:rsid w:val="00280358"/>
    <w:rsid w:val="00284A86"/>
    <w:rsid w:val="0028778D"/>
    <w:rsid w:val="00287F6B"/>
    <w:rsid w:val="002948A0"/>
    <w:rsid w:val="002B2674"/>
    <w:rsid w:val="002B4959"/>
    <w:rsid w:val="002C03FA"/>
    <w:rsid w:val="002C09A8"/>
    <w:rsid w:val="002C09DF"/>
    <w:rsid w:val="002C2248"/>
    <w:rsid w:val="002D2C3F"/>
    <w:rsid w:val="002D3D6C"/>
    <w:rsid w:val="002D50D9"/>
    <w:rsid w:val="002E41BC"/>
    <w:rsid w:val="002E636C"/>
    <w:rsid w:val="002F3B6B"/>
    <w:rsid w:val="00301585"/>
    <w:rsid w:val="00301CF1"/>
    <w:rsid w:val="003063E1"/>
    <w:rsid w:val="00307531"/>
    <w:rsid w:val="00310DE1"/>
    <w:rsid w:val="00311200"/>
    <w:rsid w:val="00311A62"/>
    <w:rsid w:val="00315BC4"/>
    <w:rsid w:val="00324206"/>
    <w:rsid w:val="003317E0"/>
    <w:rsid w:val="0033213D"/>
    <w:rsid w:val="0033724B"/>
    <w:rsid w:val="00340FF9"/>
    <w:rsid w:val="0035214A"/>
    <w:rsid w:val="00354994"/>
    <w:rsid w:val="003656B7"/>
    <w:rsid w:val="00382995"/>
    <w:rsid w:val="003926DC"/>
    <w:rsid w:val="0039697D"/>
    <w:rsid w:val="00396DD8"/>
    <w:rsid w:val="003A1B55"/>
    <w:rsid w:val="003A447B"/>
    <w:rsid w:val="003B21B7"/>
    <w:rsid w:val="003D182C"/>
    <w:rsid w:val="003D6672"/>
    <w:rsid w:val="003E04EE"/>
    <w:rsid w:val="003E348B"/>
    <w:rsid w:val="00403560"/>
    <w:rsid w:val="004048BA"/>
    <w:rsid w:val="004113B8"/>
    <w:rsid w:val="00411839"/>
    <w:rsid w:val="00432A06"/>
    <w:rsid w:val="00464D54"/>
    <w:rsid w:val="004677F1"/>
    <w:rsid w:val="004678DF"/>
    <w:rsid w:val="00470A3D"/>
    <w:rsid w:val="00494D29"/>
    <w:rsid w:val="004A2589"/>
    <w:rsid w:val="004B329B"/>
    <w:rsid w:val="004B550C"/>
    <w:rsid w:val="004B65BB"/>
    <w:rsid w:val="004D561E"/>
    <w:rsid w:val="004D6606"/>
    <w:rsid w:val="004E4A9C"/>
    <w:rsid w:val="004E5481"/>
    <w:rsid w:val="004F470A"/>
    <w:rsid w:val="004F79D9"/>
    <w:rsid w:val="00502ABF"/>
    <w:rsid w:val="005033AB"/>
    <w:rsid w:val="0050427F"/>
    <w:rsid w:val="005056B6"/>
    <w:rsid w:val="00514F4F"/>
    <w:rsid w:val="00517B12"/>
    <w:rsid w:val="0052256B"/>
    <w:rsid w:val="0052538B"/>
    <w:rsid w:val="00526294"/>
    <w:rsid w:val="00526C84"/>
    <w:rsid w:val="00527F47"/>
    <w:rsid w:val="00532ADF"/>
    <w:rsid w:val="0053592C"/>
    <w:rsid w:val="00540A57"/>
    <w:rsid w:val="00542E06"/>
    <w:rsid w:val="00545881"/>
    <w:rsid w:val="00553E86"/>
    <w:rsid w:val="005567E1"/>
    <w:rsid w:val="00556DD0"/>
    <w:rsid w:val="00557E0A"/>
    <w:rsid w:val="00560071"/>
    <w:rsid w:val="00562452"/>
    <w:rsid w:val="00573331"/>
    <w:rsid w:val="00577443"/>
    <w:rsid w:val="005848B6"/>
    <w:rsid w:val="0059698F"/>
    <w:rsid w:val="005A1D60"/>
    <w:rsid w:val="005A4A77"/>
    <w:rsid w:val="005B4B7D"/>
    <w:rsid w:val="005E0F46"/>
    <w:rsid w:val="005E121C"/>
    <w:rsid w:val="005E1EF6"/>
    <w:rsid w:val="005E51D0"/>
    <w:rsid w:val="005E5641"/>
    <w:rsid w:val="00603119"/>
    <w:rsid w:val="006123B4"/>
    <w:rsid w:val="00623598"/>
    <w:rsid w:val="00627996"/>
    <w:rsid w:val="00642441"/>
    <w:rsid w:val="00654BE2"/>
    <w:rsid w:val="00660CBB"/>
    <w:rsid w:val="00662CA2"/>
    <w:rsid w:val="006654E0"/>
    <w:rsid w:val="00667BBC"/>
    <w:rsid w:val="00667C75"/>
    <w:rsid w:val="00674631"/>
    <w:rsid w:val="00686912"/>
    <w:rsid w:val="006A2E50"/>
    <w:rsid w:val="006A3495"/>
    <w:rsid w:val="006A58C5"/>
    <w:rsid w:val="006B001B"/>
    <w:rsid w:val="006B65E0"/>
    <w:rsid w:val="006B6B1F"/>
    <w:rsid w:val="006E2094"/>
    <w:rsid w:val="006E25F3"/>
    <w:rsid w:val="006F00F2"/>
    <w:rsid w:val="006F18E9"/>
    <w:rsid w:val="006F55B1"/>
    <w:rsid w:val="00700049"/>
    <w:rsid w:val="00705767"/>
    <w:rsid w:val="0070694E"/>
    <w:rsid w:val="007127EF"/>
    <w:rsid w:val="00714451"/>
    <w:rsid w:val="00714AC3"/>
    <w:rsid w:val="00717E9A"/>
    <w:rsid w:val="007219BC"/>
    <w:rsid w:val="00727955"/>
    <w:rsid w:val="00731829"/>
    <w:rsid w:val="00734B1A"/>
    <w:rsid w:val="00740A21"/>
    <w:rsid w:val="00744111"/>
    <w:rsid w:val="00744812"/>
    <w:rsid w:val="0077325D"/>
    <w:rsid w:val="007808BD"/>
    <w:rsid w:val="00785D91"/>
    <w:rsid w:val="007973B5"/>
    <w:rsid w:val="007A2F78"/>
    <w:rsid w:val="007B4067"/>
    <w:rsid w:val="007B77EA"/>
    <w:rsid w:val="007C62A7"/>
    <w:rsid w:val="007C7F0C"/>
    <w:rsid w:val="007D5DAA"/>
    <w:rsid w:val="007E6271"/>
    <w:rsid w:val="007E6F3C"/>
    <w:rsid w:val="007F7BB8"/>
    <w:rsid w:val="00801438"/>
    <w:rsid w:val="00812316"/>
    <w:rsid w:val="0081583D"/>
    <w:rsid w:val="008218C2"/>
    <w:rsid w:val="008276E1"/>
    <w:rsid w:val="0083105C"/>
    <w:rsid w:val="00844384"/>
    <w:rsid w:val="008463F6"/>
    <w:rsid w:val="00853B63"/>
    <w:rsid w:val="0085523B"/>
    <w:rsid w:val="00862B2B"/>
    <w:rsid w:val="00867C28"/>
    <w:rsid w:val="00873378"/>
    <w:rsid w:val="00875F17"/>
    <w:rsid w:val="00877B8C"/>
    <w:rsid w:val="00883A6C"/>
    <w:rsid w:val="008936CB"/>
    <w:rsid w:val="0089422F"/>
    <w:rsid w:val="008958F9"/>
    <w:rsid w:val="008A456D"/>
    <w:rsid w:val="008B5EF9"/>
    <w:rsid w:val="008B6EAE"/>
    <w:rsid w:val="008B7538"/>
    <w:rsid w:val="008C35F5"/>
    <w:rsid w:val="008C4CE8"/>
    <w:rsid w:val="008C7925"/>
    <w:rsid w:val="008F52B4"/>
    <w:rsid w:val="008F579A"/>
    <w:rsid w:val="008F6898"/>
    <w:rsid w:val="00907CAE"/>
    <w:rsid w:val="009227D8"/>
    <w:rsid w:val="00927A22"/>
    <w:rsid w:val="00931CDC"/>
    <w:rsid w:val="00932FBD"/>
    <w:rsid w:val="00933451"/>
    <w:rsid w:val="009375F1"/>
    <w:rsid w:val="0095774E"/>
    <w:rsid w:val="0096008F"/>
    <w:rsid w:val="009604B8"/>
    <w:rsid w:val="00964E97"/>
    <w:rsid w:val="009720C9"/>
    <w:rsid w:val="00972BA8"/>
    <w:rsid w:val="00973C43"/>
    <w:rsid w:val="009747F5"/>
    <w:rsid w:val="00991B81"/>
    <w:rsid w:val="00994A0C"/>
    <w:rsid w:val="00997E4B"/>
    <w:rsid w:val="009A302C"/>
    <w:rsid w:val="009B66E3"/>
    <w:rsid w:val="009C47CA"/>
    <w:rsid w:val="009D1F56"/>
    <w:rsid w:val="009D2A6B"/>
    <w:rsid w:val="009D3F26"/>
    <w:rsid w:val="009E3145"/>
    <w:rsid w:val="009E7188"/>
    <w:rsid w:val="009F2281"/>
    <w:rsid w:val="00A0180A"/>
    <w:rsid w:val="00A164D5"/>
    <w:rsid w:val="00A26A24"/>
    <w:rsid w:val="00A34B2E"/>
    <w:rsid w:val="00A36E90"/>
    <w:rsid w:val="00A379B7"/>
    <w:rsid w:val="00A6009D"/>
    <w:rsid w:val="00A61B50"/>
    <w:rsid w:val="00A73BB1"/>
    <w:rsid w:val="00A76D3F"/>
    <w:rsid w:val="00A825FD"/>
    <w:rsid w:val="00AA49BB"/>
    <w:rsid w:val="00AA6F18"/>
    <w:rsid w:val="00AB2F70"/>
    <w:rsid w:val="00AB4ECE"/>
    <w:rsid w:val="00AC47C9"/>
    <w:rsid w:val="00AD397A"/>
    <w:rsid w:val="00AF3657"/>
    <w:rsid w:val="00AF7B1E"/>
    <w:rsid w:val="00B06433"/>
    <w:rsid w:val="00B10617"/>
    <w:rsid w:val="00B10C76"/>
    <w:rsid w:val="00B1468B"/>
    <w:rsid w:val="00B16304"/>
    <w:rsid w:val="00B21CCB"/>
    <w:rsid w:val="00B30A32"/>
    <w:rsid w:val="00B43C70"/>
    <w:rsid w:val="00B44551"/>
    <w:rsid w:val="00B46148"/>
    <w:rsid w:val="00B50295"/>
    <w:rsid w:val="00B502DE"/>
    <w:rsid w:val="00B50394"/>
    <w:rsid w:val="00B5446C"/>
    <w:rsid w:val="00B850F2"/>
    <w:rsid w:val="00B85A84"/>
    <w:rsid w:val="00B85C1E"/>
    <w:rsid w:val="00B87057"/>
    <w:rsid w:val="00B878CD"/>
    <w:rsid w:val="00B91380"/>
    <w:rsid w:val="00B94106"/>
    <w:rsid w:val="00B95F28"/>
    <w:rsid w:val="00B972BF"/>
    <w:rsid w:val="00BB2BBF"/>
    <w:rsid w:val="00BB2C93"/>
    <w:rsid w:val="00BB4F8F"/>
    <w:rsid w:val="00BB7CE8"/>
    <w:rsid w:val="00BC1CCF"/>
    <w:rsid w:val="00BC388C"/>
    <w:rsid w:val="00BC5A2C"/>
    <w:rsid w:val="00BD122F"/>
    <w:rsid w:val="00BD24D3"/>
    <w:rsid w:val="00BD49FF"/>
    <w:rsid w:val="00BD53FC"/>
    <w:rsid w:val="00BE1033"/>
    <w:rsid w:val="00BF2B52"/>
    <w:rsid w:val="00BF4002"/>
    <w:rsid w:val="00C03493"/>
    <w:rsid w:val="00C068F4"/>
    <w:rsid w:val="00C2138E"/>
    <w:rsid w:val="00C21687"/>
    <w:rsid w:val="00C252C7"/>
    <w:rsid w:val="00C2617E"/>
    <w:rsid w:val="00C43DC6"/>
    <w:rsid w:val="00C5013F"/>
    <w:rsid w:val="00C544C8"/>
    <w:rsid w:val="00C54B95"/>
    <w:rsid w:val="00C66241"/>
    <w:rsid w:val="00C67CC5"/>
    <w:rsid w:val="00C84D32"/>
    <w:rsid w:val="00C85CAB"/>
    <w:rsid w:val="00C96BC3"/>
    <w:rsid w:val="00CA27B2"/>
    <w:rsid w:val="00CA447A"/>
    <w:rsid w:val="00CA6604"/>
    <w:rsid w:val="00CB4688"/>
    <w:rsid w:val="00CB786C"/>
    <w:rsid w:val="00CC782B"/>
    <w:rsid w:val="00CF14A1"/>
    <w:rsid w:val="00D00AAB"/>
    <w:rsid w:val="00D07209"/>
    <w:rsid w:val="00D126D3"/>
    <w:rsid w:val="00D1422C"/>
    <w:rsid w:val="00D15DE1"/>
    <w:rsid w:val="00D2173D"/>
    <w:rsid w:val="00D3037D"/>
    <w:rsid w:val="00D31A27"/>
    <w:rsid w:val="00D33C80"/>
    <w:rsid w:val="00D357BA"/>
    <w:rsid w:val="00D37BE8"/>
    <w:rsid w:val="00D40E44"/>
    <w:rsid w:val="00D44C27"/>
    <w:rsid w:val="00D70966"/>
    <w:rsid w:val="00D82F28"/>
    <w:rsid w:val="00D91D36"/>
    <w:rsid w:val="00DA5034"/>
    <w:rsid w:val="00DA51BC"/>
    <w:rsid w:val="00DA564A"/>
    <w:rsid w:val="00DB0983"/>
    <w:rsid w:val="00DB1078"/>
    <w:rsid w:val="00DB11A3"/>
    <w:rsid w:val="00DE2B66"/>
    <w:rsid w:val="00DE7F67"/>
    <w:rsid w:val="00E1053C"/>
    <w:rsid w:val="00E1323D"/>
    <w:rsid w:val="00E141A2"/>
    <w:rsid w:val="00E27B74"/>
    <w:rsid w:val="00E315DE"/>
    <w:rsid w:val="00E3353E"/>
    <w:rsid w:val="00E33D58"/>
    <w:rsid w:val="00E37742"/>
    <w:rsid w:val="00E46ED4"/>
    <w:rsid w:val="00E64BCE"/>
    <w:rsid w:val="00E65DB7"/>
    <w:rsid w:val="00E7298C"/>
    <w:rsid w:val="00E875DC"/>
    <w:rsid w:val="00EA15AD"/>
    <w:rsid w:val="00EB0B70"/>
    <w:rsid w:val="00ED4DBC"/>
    <w:rsid w:val="00EE1D2B"/>
    <w:rsid w:val="00EF587E"/>
    <w:rsid w:val="00F01082"/>
    <w:rsid w:val="00F05291"/>
    <w:rsid w:val="00F13667"/>
    <w:rsid w:val="00F147EF"/>
    <w:rsid w:val="00F23313"/>
    <w:rsid w:val="00F33CB0"/>
    <w:rsid w:val="00F356F2"/>
    <w:rsid w:val="00F35CBB"/>
    <w:rsid w:val="00F41243"/>
    <w:rsid w:val="00F432D3"/>
    <w:rsid w:val="00F45CEA"/>
    <w:rsid w:val="00F47F91"/>
    <w:rsid w:val="00F51639"/>
    <w:rsid w:val="00F56F84"/>
    <w:rsid w:val="00F61022"/>
    <w:rsid w:val="00F610EA"/>
    <w:rsid w:val="00F74584"/>
    <w:rsid w:val="00F7531E"/>
    <w:rsid w:val="00F7705B"/>
    <w:rsid w:val="00F77191"/>
    <w:rsid w:val="00F8712A"/>
    <w:rsid w:val="00F91C4E"/>
    <w:rsid w:val="00F94253"/>
    <w:rsid w:val="00F95019"/>
    <w:rsid w:val="00FA439A"/>
    <w:rsid w:val="00FA6A2E"/>
    <w:rsid w:val="00FB01F3"/>
    <w:rsid w:val="00FB09DD"/>
    <w:rsid w:val="00FC0DCB"/>
    <w:rsid w:val="00FC548B"/>
    <w:rsid w:val="00FC5AAC"/>
    <w:rsid w:val="00FD6DB2"/>
    <w:rsid w:val="00FE0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5003"/>
  <w15:chartTrackingRefBased/>
  <w15:docId w15:val="{8E751AE4-FE27-4C70-8845-782D4487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9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34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A21"/>
    <w:pPr>
      <w:ind w:left="720"/>
      <w:contextualSpacing/>
    </w:pPr>
  </w:style>
  <w:style w:type="table" w:styleId="TableGrid">
    <w:name w:val="Table Grid"/>
    <w:basedOn w:val="TableNormal"/>
    <w:uiPriority w:val="39"/>
    <w:rsid w:val="00773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56B"/>
  </w:style>
  <w:style w:type="paragraph" w:styleId="Footer">
    <w:name w:val="footer"/>
    <w:basedOn w:val="Normal"/>
    <w:link w:val="FooterChar"/>
    <w:uiPriority w:val="99"/>
    <w:unhideWhenUsed/>
    <w:rsid w:val="00522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56B"/>
  </w:style>
  <w:style w:type="paragraph" w:styleId="Caption">
    <w:name w:val="caption"/>
    <w:basedOn w:val="Normal"/>
    <w:next w:val="Normal"/>
    <w:uiPriority w:val="35"/>
    <w:unhideWhenUsed/>
    <w:qFormat/>
    <w:rsid w:val="0039697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969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3451"/>
    <w:pPr>
      <w:outlineLvl w:val="9"/>
    </w:pPr>
    <w:rPr>
      <w:lang w:val="en-US"/>
    </w:rPr>
  </w:style>
  <w:style w:type="character" w:customStyle="1" w:styleId="Heading2Char">
    <w:name w:val="Heading 2 Char"/>
    <w:basedOn w:val="DefaultParagraphFont"/>
    <w:link w:val="Heading2"/>
    <w:uiPriority w:val="9"/>
    <w:rsid w:val="0093345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25FD"/>
    <w:pPr>
      <w:spacing w:after="100"/>
      <w:ind w:left="220"/>
    </w:pPr>
  </w:style>
  <w:style w:type="character" w:styleId="Hyperlink">
    <w:name w:val="Hyperlink"/>
    <w:basedOn w:val="DefaultParagraphFont"/>
    <w:uiPriority w:val="99"/>
    <w:unhideWhenUsed/>
    <w:rsid w:val="00A825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blog.infinitecab.com/ola-business-model/" TargetMode="Externa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hyperlink" Target="https://www.essay48.com/case/16048-Olacabs-Riding-on-a-High-Case-Solution" TargetMode="External"/><Relationship Id="rId42"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headstart.in/blog/headstart-talks-bhavish-agarwal-co-founder-and-ceo-of-ola-cabs/" TargetMode="External"/><Relationship Id="rId38" Type="http://schemas.openxmlformats.org/officeDocument/2006/relationships/hyperlink" Target="https://www.olacabs.com/media/in/press/ola-begins-onboarding-drivers-in-london-will-launch-operations-in-the-weeks-ahead"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image" Target="media/image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yperlink" Target="https://embapro.com/frontpage/pestelcase/16048-cabs-ola" TargetMode="External"/><Relationship Id="rId37" Type="http://schemas.openxmlformats.org/officeDocument/2006/relationships/hyperlink" Target="https://www.mbaskool.com/brandguide/it-technology/12849-olacabs.htm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image" Target="media/image1.jpeg"/><Relationship Id="rId36" Type="http://schemas.openxmlformats.org/officeDocument/2006/relationships/hyperlink" Target="https://techcrunch.com/2019/11/14/this-ride-hailing-pr-pitch-shows-platforms-and-digital-camaign-dark-arts-want-democracy-to-be-pay-to-pay"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www.cnbc.com/2020/10/05/ola-ride-hailing-app-banned-in-london-by-tfl-over-safety-concerns.html"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hyperlink" Target="https://auto.economictimes.indiatimes.com/news/aftermarket/ola-expands-uk-footprint-launches-operations-in-three-new-cities/68626410" TargetMode="External"/><Relationship Id="rId35" Type="http://schemas.openxmlformats.org/officeDocument/2006/relationships/hyperlink" Target="https://strategicmanagementinsight.com/tools/mckinsey-7s-model-framework.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1831E4-5C5F-484E-92E7-0CE30C26A43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E8A7CBA7-88E2-4B2D-A0C4-90D12BF8A5E9}">
      <dgm:prSet phldrT="[Text]"/>
      <dgm:spPr/>
      <dgm:t>
        <a:bodyPr/>
        <a:lstStyle/>
        <a:p>
          <a:r>
            <a:rPr lang="en-GB"/>
            <a:t>VISION AND STRATEGY</a:t>
          </a:r>
        </a:p>
      </dgm:t>
    </dgm:pt>
    <dgm:pt modelId="{4C01AAD4-6CD5-40E2-A9E7-8811A00FF63F}" type="parTrans" cxnId="{F72C748D-407E-4783-9F66-510EADA4CF89}">
      <dgm:prSet/>
      <dgm:spPr/>
      <dgm:t>
        <a:bodyPr/>
        <a:lstStyle/>
        <a:p>
          <a:endParaRPr lang="en-GB"/>
        </a:p>
      </dgm:t>
    </dgm:pt>
    <dgm:pt modelId="{731BEE5A-F58E-4CA7-9E9F-40ED99772C47}" type="sibTrans" cxnId="{F72C748D-407E-4783-9F66-510EADA4CF89}">
      <dgm:prSet/>
      <dgm:spPr/>
      <dgm:t>
        <a:bodyPr/>
        <a:lstStyle/>
        <a:p>
          <a:endParaRPr lang="en-GB"/>
        </a:p>
      </dgm:t>
    </dgm:pt>
    <dgm:pt modelId="{9F3DC913-FA52-4014-91DE-746255B8C548}">
      <dgm:prSet phldrT="[Text]"/>
      <dgm:spPr/>
      <dgm:t>
        <a:bodyPr/>
        <a:lstStyle/>
        <a:p>
          <a:r>
            <a:rPr lang="en-GB"/>
            <a:t>FINANCE</a:t>
          </a:r>
        </a:p>
      </dgm:t>
    </dgm:pt>
    <dgm:pt modelId="{FF50D4A2-F414-4644-B6DB-33F17E34BC09}" type="parTrans" cxnId="{4AFB306D-8338-4B7A-9A7B-678BEFB7617F}">
      <dgm:prSet/>
      <dgm:spPr/>
      <dgm:t>
        <a:bodyPr/>
        <a:lstStyle/>
        <a:p>
          <a:endParaRPr lang="en-GB"/>
        </a:p>
      </dgm:t>
    </dgm:pt>
    <dgm:pt modelId="{C711A959-DA52-41AC-8C2F-A68005716275}" type="sibTrans" cxnId="{4AFB306D-8338-4B7A-9A7B-678BEFB7617F}">
      <dgm:prSet/>
      <dgm:spPr/>
      <dgm:t>
        <a:bodyPr/>
        <a:lstStyle/>
        <a:p>
          <a:endParaRPr lang="en-GB"/>
        </a:p>
      </dgm:t>
    </dgm:pt>
    <dgm:pt modelId="{74125D46-8340-4171-88AD-129CDD6D45E5}">
      <dgm:prSet phldrT="[Text]"/>
      <dgm:spPr/>
      <dgm:t>
        <a:bodyPr/>
        <a:lstStyle/>
        <a:p>
          <a:r>
            <a:rPr lang="en-GB"/>
            <a:t>INTERNAL PROCESS</a:t>
          </a:r>
        </a:p>
      </dgm:t>
    </dgm:pt>
    <dgm:pt modelId="{E9A538D5-2D26-43D7-BD2F-738FFAE5EF36}" type="parTrans" cxnId="{4E375B95-4B60-4976-9B16-7624E250AB1F}">
      <dgm:prSet/>
      <dgm:spPr/>
      <dgm:t>
        <a:bodyPr/>
        <a:lstStyle/>
        <a:p>
          <a:endParaRPr lang="en-GB"/>
        </a:p>
      </dgm:t>
    </dgm:pt>
    <dgm:pt modelId="{7FDF68FC-1DF6-4B1A-82F0-6540EAD8A55C}" type="sibTrans" cxnId="{4E375B95-4B60-4976-9B16-7624E250AB1F}">
      <dgm:prSet/>
      <dgm:spPr/>
      <dgm:t>
        <a:bodyPr/>
        <a:lstStyle/>
        <a:p>
          <a:endParaRPr lang="en-GB"/>
        </a:p>
      </dgm:t>
    </dgm:pt>
    <dgm:pt modelId="{49A2174B-63A7-4D86-BB35-D309688A3E0E}">
      <dgm:prSet phldrT="[Text]"/>
      <dgm:spPr/>
      <dgm:t>
        <a:bodyPr/>
        <a:lstStyle/>
        <a:p>
          <a:r>
            <a:rPr lang="en-GB"/>
            <a:t>LEARNING AND GROWTH</a:t>
          </a:r>
        </a:p>
      </dgm:t>
    </dgm:pt>
    <dgm:pt modelId="{1A142AD0-AA02-44A9-B3C9-6BD9CB00F22F}" type="parTrans" cxnId="{24D53C2B-0F41-4A5F-8FE3-D30A465C31DF}">
      <dgm:prSet/>
      <dgm:spPr/>
      <dgm:t>
        <a:bodyPr/>
        <a:lstStyle/>
        <a:p>
          <a:endParaRPr lang="en-GB"/>
        </a:p>
      </dgm:t>
    </dgm:pt>
    <dgm:pt modelId="{55CFAB0E-EC34-4BEA-B1FB-D43DFDDBC82D}" type="sibTrans" cxnId="{24D53C2B-0F41-4A5F-8FE3-D30A465C31DF}">
      <dgm:prSet/>
      <dgm:spPr/>
      <dgm:t>
        <a:bodyPr/>
        <a:lstStyle/>
        <a:p>
          <a:endParaRPr lang="en-GB"/>
        </a:p>
      </dgm:t>
    </dgm:pt>
    <dgm:pt modelId="{908FE87A-6EDD-447F-8DB6-D5EB85EA12F8}">
      <dgm:prSet phldrT="[Text]"/>
      <dgm:spPr/>
      <dgm:t>
        <a:bodyPr/>
        <a:lstStyle/>
        <a:p>
          <a:r>
            <a:rPr lang="en-GB"/>
            <a:t>CUSTOMER </a:t>
          </a:r>
        </a:p>
      </dgm:t>
    </dgm:pt>
    <dgm:pt modelId="{900A64B3-55A7-451E-AFC4-F7A9309351D3}" type="parTrans" cxnId="{30F5B0D3-3690-4219-955E-CEF7D9F6E59C}">
      <dgm:prSet/>
      <dgm:spPr/>
      <dgm:t>
        <a:bodyPr/>
        <a:lstStyle/>
        <a:p>
          <a:endParaRPr lang="en-GB"/>
        </a:p>
      </dgm:t>
    </dgm:pt>
    <dgm:pt modelId="{2F7A5E17-C2D2-4826-AB6F-4CF634FA40F2}" type="sibTrans" cxnId="{30F5B0D3-3690-4219-955E-CEF7D9F6E59C}">
      <dgm:prSet/>
      <dgm:spPr/>
      <dgm:t>
        <a:bodyPr/>
        <a:lstStyle/>
        <a:p>
          <a:endParaRPr lang="en-GB"/>
        </a:p>
      </dgm:t>
    </dgm:pt>
    <dgm:pt modelId="{63CA320C-3338-4E63-93CC-0DAB9726CC11}" type="pres">
      <dgm:prSet presAssocID="{441831E4-5C5F-484E-92E7-0CE30C26A439}" presName="Name0" presStyleCnt="0">
        <dgm:presLayoutVars>
          <dgm:chMax val="1"/>
          <dgm:dir/>
          <dgm:animLvl val="ctr"/>
          <dgm:resizeHandles val="exact"/>
        </dgm:presLayoutVars>
      </dgm:prSet>
      <dgm:spPr/>
    </dgm:pt>
    <dgm:pt modelId="{D47F4324-9CBC-49A5-BE3A-FA9DB79FF91B}" type="pres">
      <dgm:prSet presAssocID="{E8A7CBA7-88E2-4B2D-A0C4-90D12BF8A5E9}" presName="centerShape" presStyleLbl="node0" presStyleIdx="0" presStyleCnt="1"/>
      <dgm:spPr/>
    </dgm:pt>
    <dgm:pt modelId="{48CF9D93-130C-4680-B55D-D86F0DB47BC8}" type="pres">
      <dgm:prSet presAssocID="{9F3DC913-FA52-4014-91DE-746255B8C548}" presName="node" presStyleLbl="node1" presStyleIdx="0" presStyleCnt="4">
        <dgm:presLayoutVars>
          <dgm:bulletEnabled val="1"/>
        </dgm:presLayoutVars>
      </dgm:prSet>
      <dgm:spPr/>
    </dgm:pt>
    <dgm:pt modelId="{5E3C6815-CA2C-45FA-8EE7-3C6EBECEC9DE}" type="pres">
      <dgm:prSet presAssocID="{9F3DC913-FA52-4014-91DE-746255B8C548}" presName="dummy" presStyleCnt="0"/>
      <dgm:spPr/>
    </dgm:pt>
    <dgm:pt modelId="{89EFDEF1-9212-4F04-B459-2A69B31B7B22}" type="pres">
      <dgm:prSet presAssocID="{C711A959-DA52-41AC-8C2F-A68005716275}" presName="sibTrans" presStyleLbl="sibTrans2D1" presStyleIdx="0" presStyleCnt="4" custLinFactNeighborX="4393" custLinFactNeighborY="439"/>
      <dgm:spPr/>
    </dgm:pt>
    <dgm:pt modelId="{65B8AAB7-FCB2-4D75-B5B6-03A3653DF338}" type="pres">
      <dgm:prSet presAssocID="{74125D46-8340-4171-88AD-129CDD6D45E5}" presName="node" presStyleLbl="node1" presStyleIdx="1" presStyleCnt="4">
        <dgm:presLayoutVars>
          <dgm:bulletEnabled val="1"/>
        </dgm:presLayoutVars>
      </dgm:prSet>
      <dgm:spPr/>
    </dgm:pt>
    <dgm:pt modelId="{343AA582-CB63-496D-8DE6-EAB842DDE801}" type="pres">
      <dgm:prSet presAssocID="{74125D46-8340-4171-88AD-129CDD6D45E5}" presName="dummy" presStyleCnt="0"/>
      <dgm:spPr/>
    </dgm:pt>
    <dgm:pt modelId="{3A4FA3D5-3504-4322-B0B5-969A311B2BF9}" type="pres">
      <dgm:prSet presAssocID="{7FDF68FC-1DF6-4B1A-82F0-6540EAD8A55C}" presName="sibTrans" presStyleLbl="sibTrans2D1" presStyleIdx="1" presStyleCnt="4"/>
      <dgm:spPr/>
    </dgm:pt>
    <dgm:pt modelId="{105FF1D7-2942-4364-986F-96566DB7D47A}" type="pres">
      <dgm:prSet presAssocID="{49A2174B-63A7-4D86-BB35-D309688A3E0E}" presName="node" presStyleLbl="node1" presStyleIdx="2" presStyleCnt="4">
        <dgm:presLayoutVars>
          <dgm:bulletEnabled val="1"/>
        </dgm:presLayoutVars>
      </dgm:prSet>
      <dgm:spPr/>
    </dgm:pt>
    <dgm:pt modelId="{45D734E9-8E55-4FBD-92B5-A9A1607F43B5}" type="pres">
      <dgm:prSet presAssocID="{49A2174B-63A7-4D86-BB35-D309688A3E0E}" presName="dummy" presStyleCnt="0"/>
      <dgm:spPr/>
    </dgm:pt>
    <dgm:pt modelId="{5E712BB2-60F3-406C-A125-F52483CD7966}" type="pres">
      <dgm:prSet presAssocID="{55CFAB0E-EC34-4BEA-B1FB-D43DFDDBC82D}" presName="sibTrans" presStyleLbl="sibTrans2D1" presStyleIdx="2" presStyleCnt="4"/>
      <dgm:spPr/>
    </dgm:pt>
    <dgm:pt modelId="{25C3D6AD-A8D7-4B0C-9525-87D494C78E69}" type="pres">
      <dgm:prSet presAssocID="{908FE87A-6EDD-447F-8DB6-D5EB85EA12F8}" presName="node" presStyleLbl="node1" presStyleIdx="3" presStyleCnt="4">
        <dgm:presLayoutVars>
          <dgm:bulletEnabled val="1"/>
        </dgm:presLayoutVars>
      </dgm:prSet>
      <dgm:spPr/>
    </dgm:pt>
    <dgm:pt modelId="{A669AC7F-CC9A-4FC6-8837-5936BB7E1671}" type="pres">
      <dgm:prSet presAssocID="{908FE87A-6EDD-447F-8DB6-D5EB85EA12F8}" presName="dummy" presStyleCnt="0"/>
      <dgm:spPr/>
    </dgm:pt>
    <dgm:pt modelId="{71DE4BDF-5AC1-4E1E-A211-F23A2089BE90}" type="pres">
      <dgm:prSet presAssocID="{2F7A5E17-C2D2-4826-AB6F-4CF634FA40F2}" presName="sibTrans" presStyleLbl="sibTrans2D1" presStyleIdx="3" presStyleCnt="4"/>
      <dgm:spPr/>
    </dgm:pt>
  </dgm:ptLst>
  <dgm:cxnLst>
    <dgm:cxn modelId="{24D53C2B-0F41-4A5F-8FE3-D30A465C31DF}" srcId="{E8A7CBA7-88E2-4B2D-A0C4-90D12BF8A5E9}" destId="{49A2174B-63A7-4D86-BB35-D309688A3E0E}" srcOrd="2" destOrd="0" parTransId="{1A142AD0-AA02-44A9-B3C9-6BD9CB00F22F}" sibTransId="{55CFAB0E-EC34-4BEA-B1FB-D43DFDDBC82D}"/>
    <dgm:cxn modelId="{07CB5730-7C9D-4C2F-BC13-9D4EEB1E5A0F}" type="presOf" srcId="{441831E4-5C5F-484E-92E7-0CE30C26A439}" destId="{63CA320C-3338-4E63-93CC-0DAB9726CC11}" srcOrd="0" destOrd="0" presId="urn:microsoft.com/office/officeart/2005/8/layout/radial6"/>
    <dgm:cxn modelId="{4AFB306D-8338-4B7A-9A7B-678BEFB7617F}" srcId="{E8A7CBA7-88E2-4B2D-A0C4-90D12BF8A5E9}" destId="{9F3DC913-FA52-4014-91DE-746255B8C548}" srcOrd="0" destOrd="0" parTransId="{FF50D4A2-F414-4644-B6DB-33F17E34BC09}" sibTransId="{C711A959-DA52-41AC-8C2F-A68005716275}"/>
    <dgm:cxn modelId="{323B9774-FED8-4A3D-BB1F-7B525C65C3C0}" type="presOf" srcId="{C711A959-DA52-41AC-8C2F-A68005716275}" destId="{89EFDEF1-9212-4F04-B459-2A69B31B7B22}" srcOrd="0" destOrd="0" presId="urn:microsoft.com/office/officeart/2005/8/layout/radial6"/>
    <dgm:cxn modelId="{F6D93278-4B18-4E20-9BDA-00EDB2EE8D44}" type="presOf" srcId="{49A2174B-63A7-4D86-BB35-D309688A3E0E}" destId="{105FF1D7-2942-4364-986F-96566DB7D47A}" srcOrd="0" destOrd="0" presId="urn:microsoft.com/office/officeart/2005/8/layout/radial6"/>
    <dgm:cxn modelId="{EFD8818A-54E0-46C5-8B51-348DF905B333}" type="presOf" srcId="{9F3DC913-FA52-4014-91DE-746255B8C548}" destId="{48CF9D93-130C-4680-B55D-D86F0DB47BC8}" srcOrd="0" destOrd="0" presId="urn:microsoft.com/office/officeart/2005/8/layout/radial6"/>
    <dgm:cxn modelId="{1403C58A-E2A8-4170-834D-AC3A6CF27A48}" type="presOf" srcId="{55CFAB0E-EC34-4BEA-B1FB-D43DFDDBC82D}" destId="{5E712BB2-60F3-406C-A125-F52483CD7966}" srcOrd="0" destOrd="0" presId="urn:microsoft.com/office/officeart/2005/8/layout/radial6"/>
    <dgm:cxn modelId="{F72C748D-407E-4783-9F66-510EADA4CF89}" srcId="{441831E4-5C5F-484E-92E7-0CE30C26A439}" destId="{E8A7CBA7-88E2-4B2D-A0C4-90D12BF8A5E9}" srcOrd="0" destOrd="0" parTransId="{4C01AAD4-6CD5-40E2-A9E7-8811A00FF63F}" sibTransId="{731BEE5A-F58E-4CA7-9E9F-40ED99772C47}"/>
    <dgm:cxn modelId="{4E375B95-4B60-4976-9B16-7624E250AB1F}" srcId="{E8A7CBA7-88E2-4B2D-A0C4-90D12BF8A5E9}" destId="{74125D46-8340-4171-88AD-129CDD6D45E5}" srcOrd="1" destOrd="0" parTransId="{E9A538D5-2D26-43D7-BD2F-738FFAE5EF36}" sibTransId="{7FDF68FC-1DF6-4B1A-82F0-6540EAD8A55C}"/>
    <dgm:cxn modelId="{302788A6-38D6-4B5F-8F66-D6D037EDD4F6}" type="presOf" srcId="{2F7A5E17-C2D2-4826-AB6F-4CF634FA40F2}" destId="{71DE4BDF-5AC1-4E1E-A211-F23A2089BE90}" srcOrd="0" destOrd="0" presId="urn:microsoft.com/office/officeart/2005/8/layout/radial6"/>
    <dgm:cxn modelId="{B3F650A7-C4D8-43A8-9577-991D61790D59}" type="presOf" srcId="{E8A7CBA7-88E2-4B2D-A0C4-90D12BF8A5E9}" destId="{D47F4324-9CBC-49A5-BE3A-FA9DB79FF91B}" srcOrd="0" destOrd="0" presId="urn:microsoft.com/office/officeart/2005/8/layout/radial6"/>
    <dgm:cxn modelId="{7C573FB1-BA61-406B-A494-972C39AA942F}" type="presOf" srcId="{74125D46-8340-4171-88AD-129CDD6D45E5}" destId="{65B8AAB7-FCB2-4D75-B5B6-03A3653DF338}" srcOrd="0" destOrd="0" presId="urn:microsoft.com/office/officeart/2005/8/layout/radial6"/>
    <dgm:cxn modelId="{30F5B0D3-3690-4219-955E-CEF7D9F6E59C}" srcId="{E8A7CBA7-88E2-4B2D-A0C4-90D12BF8A5E9}" destId="{908FE87A-6EDD-447F-8DB6-D5EB85EA12F8}" srcOrd="3" destOrd="0" parTransId="{900A64B3-55A7-451E-AFC4-F7A9309351D3}" sibTransId="{2F7A5E17-C2D2-4826-AB6F-4CF634FA40F2}"/>
    <dgm:cxn modelId="{E881D1EB-2F91-4EDA-B0B6-A286D50F82EA}" type="presOf" srcId="{7FDF68FC-1DF6-4B1A-82F0-6540EAD8A55C}" destId="{3A4FA3D5-3504-4322-B0B5-969A311B2BF9}" srcOrd="0" destOrd="0" presId="urn:microsoft.com/office/officeart/2005/8/layout/radial6"/>
    <dgm:cxn modelId="{2EB49AFF-77A4-4680-8B64-65B43562032C}" type="presOf" srcId="{908FE87A-6EDD-447F-8DB6-D5EB85EA12F8}" destId="{25C3D6AD-A8D7-4B0C-9525-87D494C78E69}" srcOrd="0" destOrd="0" presId="urn:microsoft.com/office/officeart/2005/8/layout/radial6"/>
    <dgm:cxn modelId="{F3D4B45C-A8A8-4250-BF56-01BD91EF212C}" type="presParOf" srcId="{63CA320C-3338-4E63-93CC-0DAB9726CC11}" destId="{D47F4324-9CBC-49A5-BE3A-FA9DB79FF91B}" srcOrd="0" destOrd="0" presId="urn:microsoft.com/office/officeart/2005/8/layout/radial6"/>
    <dgm:cxn modelId="{5FA5F1E5-CAC0-45FA-B234-2BA50CD22F37}" type="presParOf" srcId="{63CA320C-3338-4E63-93CC-0DAB9726CC11}" destId="{48CF9D93-130C-4680-B55D-D86F0DB47BC8}" srcOrd="1" destOrd="0" presId="urn:microsoft.com/office/officeart/2005/8/layout/radial6"/>
    <dgm:cxn modelId="{6BEFC71F-2391-40C4-B5B1-A80B078D0F25}" type="presParOf" srcId="{63CA320C-3338-4E63-93CC-0DAB9726CC11}" destId="{5E3C6815-CA2C-45FA-8EE7-3C6EBECEC9DE}" srcOrd="2" destOrd="0" presId="urn:microsoft.com/office/officeart/2005/8/layout/radial6"/>
    <dgm:cxn modelId="{BDAD40BB-BF00-42A3-8593-B5461FC0E03B}" type="presParOf" srcId="{63CA320C-3338-4E63-93CC-0DAB9726CC11}" destId="{89EFDEF1-9212-4F04-B459-2A69B31B7B22}" srcOrd="3" destOrd="0" presId="urn:microsoft.com/office/officeart/2005/8/layout/radial6"/>
    <dgm:cxn modelId="{1ABDA5CB-05BA-4487-BD44-0CBA9E418CD5}" type="presParOf" srcId="{63CA320C-3338-4E63-93CC-0DAB9726CC11}" destId="{65B8AAB7-FCB2-4D75-B5B6-03A3653DF338}" srcOrd="4" destOrd="0" presId="urn:microsoft.com/office/officeart/2005/8/layout/radial6"/>
    <dgm:cxn modelId="{C54CEEAE-81D6-4E2E-8573-4ABEE595EDF6}" type="presParOf" srcId="{63CA320C-3338-4E63-93CC-0DAB9726CC11}" destId="{343AA582-CB63-496D-8DE6-EAB842DDE801}" srcOrd="5" destOrd="0" presId="urn:microsoft.com/office/officeart/2005/8/layout/radial6"/>
    <dgm:cxn modelId="{46ADC3BD-5939-4BDE-B661-BD83DAFF39D9}" type="presParOf" srcId="{63CA320C-3338-4E63-93CC-0DAB9726CC11}" destId="{3A4FA3D5-3504-4322-B0B5-969A311B2BF9}" srcOrd="6" destOrd="0" presId="urn:microsoft.com/office/officeart/2005/8/layout/radial6"/>
    <dgm:cxn modelId="{D1EFC5D4-22D0-4291-A2FB-461E79D6982B}" type="presParOf" srcId="{63CA320C-3338-4E63-93CC-0DAB9726CC11}" destId="{105FF1D7-2942-4364-986F-96566DB7D47A}" srcOrd="7" destOrd="0" presId="urn:microsoft.com/office/officeart/2005/8/layout/radial6"/>
    <dgm:cxn modelId="{9135E78A-5B99-45EF-A0EC-36C4D071BD79}" type="presParOf" srcId="{63CA320C-3338-4E63-93CC-0DAB9726CC11}" destId="{45D734E9-8E55-4FBD-92B5-A9A1607F43B5}" srcOrd="8" destOrd="0" presId="urn:microsoft.com/office/officeart/2005/8/layout/radial6"/>
    <dgm:cxn modelId="{DD1B7D93-96F9-427D-8DD2-4E37FFE317C9}" type="presParOf" srcId="{63CA320C-3338-4E63-93CC-0DAB9726CC11}" destId="{5E712BB2-60F3-406C-A125-F52483CD7966}" srcOrd="9" destOrd="0" presId="urn:microsoft.com/office/officeart/2005/8/layout/radial6"/>
    <dgm:cxn modelId="{DF53B16E-158D-49D8-A6B1-E4FFAD3C8C10}" type="presParOf" srcId="{63CA320C-3338-4E63-93CC-0DAB9726CC11}" destId="{25C3D6AD-A8D7-4B0C-9525-87D494C78E69}" srcOrd="10" destOrd="0" presId="urn:microsoft.com/office/officeart/2005/8/layout/radial6"/>
    <dgm:cxn modelId="{8E40EEB8-47C4-4438-B92A-8F37B0AF49DF}" type="presParOf" srcId="{63CA320C-3338-4E63-93CC-0DAB9726CC11}" destId="{A669AC7F-CC9A-4FC6-8837-5936BB7E1671}" srcOrd="11" destOrd="0" presId="urn:microsoft.com/office/officeart/2005/8/layout/radial6"/>
    <dgm:cxn modelId="{84F6AF93-2B25-42A5-BE6F-CE4A2B83E955}" type="presParOf" srcId="{63CA320C-3338-4E63-93CC-0DAB9726CC11}" destId="{71DE4BDF-5AC1-4E1E-A211-F23A2089BE90}"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C931CD-6AF3-4C2B-962C-46BA92C4296A}"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6F2964E4-BC4F-4048-9473-283FAAB955CD}">
      <dgm:prSet phldrT="[Text]"/>
      <dgm:spPr/>
      <dgm:t>
        <a:bodyPr/>
        <a:lstStyle/>
        <a:p>
          <a:r>
            <a:rPr lang="en-GB"/>
            <a:t>PESTLE</a:t>
          </a:r>
        </a:p>
      </dgm:t>
    </dgm:pt>
    <dgm:pt modelId="{B4F2EB42-FA67-4851-8071-578AACC9FD0C}" type="parTrans" cxnId="{2D629F4A-186F-467B-908E-639C3E384379}">
      <dgm:prSet/>
      <dgm:spPr/>
      <dgm:t>
        <a:bodyPr/>
        <a:lstStyle/>
        <a:p>
          <a:endParaRPr lang="en-GB"/>
        </a:p>
      </dgm:t>
    </dgm:pt>
    <dgm:pt modelId="{30243A4E-F5E0-46F7-8E96-20C3B66E7B6E}" type="sibTrans" cxnId="{2D629F4A-186F-467B-908E-639C3E384379}">
      <dgm:prSet/>
      <dgm:spPr/>
      <dgm:t>
        <a:bodyPr/>
        <a:lstStyle/>
        <a:p>
          <a:endParaRPr lang="en-GB"/>
        </a:p>
      </dgm:t>
    </dgm:pt>
    <dgm:pt modelId="{75AE8B7D-B6A3-4BBE-A0AE-4F2DB19C1923}">
      <dgm:prSet phldrT="[Text]"/>
      <dgm:spPr/>
      <dgm:t>
        <a:bodyPr/>
        <a:lstStyle/>
        <a:p>
          <a:r>
            <a:rPr lang="en-GB"/>
            <a:t>Political</a:t>
          </a:r>
        </a:p>
      </dgm:t>
    </dgm:pt>
    <dgm:pt modelId="{D13295DD-AD14-4E60-A82C-3E86F8056D4A}" type="parTrans" cxnId="{CFEEE486-B5DE-4D4E-A899-672356196452}">
      <dgm:prSet/>
      <dgm:spPr/>
      <dgm:t>
        <a:bodyPr/>
        <a:lstStyle/>
        <a:p>
          <a:endParaRPr lang="en-GB"/>
        </a:p>
      </dgm:t>
    </dgm:pt>
    <dgm:pt modelId="{7D331747-C89C-43CF-8E8D-DC01D3E74316}" type="sibTrans" cxnId="{CFEEE486-B5DE-4D4E-A899-672356196452}">
      <dgm:prSet/>
      <dgm:spPr/>
      <dgm:t>
        <a:bodyPr/>
        <a:lstStyle/>
        <a:p>
          <a:endParaRPr lang="en-GB"/>
        </a:p>
      </dgm:t>
    </dgm:pt>
    <dgm:pt modelId="{2E5AD1F9-E578-44BF-812C-F4A0D03DB31A}">
      <dgm:prSet phldrT="[Text]"/>
      <dgm:spPr/>
      <dgm:t>
        <a:bodyPr/>
        <a:lstStyle/>
        <a:p>
          <a:r>
            <a:rPr lang="en-GB"/>
            <a:t>Economic</a:t>
          </a:r>
        </a:p>
      </dgm:t>
    </dgm:pt>
    <dgm:pt modelId="{26E0B21F-913C-4892-8895-E1CFAD7F6F45}" type="parTrans" cxnId="{5517BAFA-868D-4204-8297-22C16CEE6B91}">
      <dgm:prSet/>
      <dgm:spPr/>
      <dgm:t>
        <a:bodyPr/>
        <a:lstStyle/>
        <a:p>
          <a:endParaRPr lang="en-GB"/>
        </a:p>
      </dgm:t>
    </dgm:pt>
    <dgm:pt modelId="{4A9A8686-1DC3-4F90-B9CA-371A539E3A10}" type="sibTrans" cxnId="{5517BAFA-868D-4204-8297-22C16CEE6B91}">
      <dgm:prSet/>
      <dgm:spPr/>
      <dgm:t>
        <a:bodyPr/>
        <a:lstStyle/>
        <a:p>
          <a:endParaRPr lang="en-GB"/>
        </a:p>
      </dgm:t>
    </dgm:pt>
    <dgm:pt modelId="{F3820490-BC39-4B67-9812-5D1E3E9BBB0E}">
      <dgm:prSet phldrT="[Text]"/>
      <dgm:spPr/>
      <dgm:t>
        <a:bodyPr/>
        <a:lstStyle/>
        <a:p>
          <a:r>
            <a:rPr lang="en-GB"/>
            <a:t>Social</a:t>
          </a:r>
        </a:p>
      </dgm:t>
    </dgm:pt>
    <dgm:pt modelId="{BD69F27E-B98D-4206-8D89-1CF11FD5CB6C}" type="parTrans" cxnId="{016F6291-ED0E-4144-BA65-2D7903294E8A}">
      <dgm:prSet/>
      <dgm:spPr/>
      <dgm:t>
        <a:bodyPr/>
        <a:lstStyle/>
        <a:p>
          <a:endParaRPr lang="en-GB"/>
        </a:p>
      </dgm:t>
    </dgm:pt>
    <dgm:pt modelId="{E6DB7407-3E86-4E67-80A0-629004A1BB5E}" type="sibTrans" cxnId="{016F6291-ED0E-4144-BA65-2D7903294E8A}">
      <dgm:prSet/>
      <dgm:spPr/>
      <dgm:t>
        <a:bodyPr/>
        <a:lstStyle/>
        <a:p>
          <a:endParaRPr lang="en-GB"/>
        </a:p>
      </dgm:t>
    </dgm:pt>
    <dgm:pt modelId="{1CE3490A-DEFB-4913-8393-2CD7E8A3673A}">
      <dgm:prSet phldrT="[Text]"/>
      <dgm:spPr/>
      <dgm:t>
        <a:bodyPr/>
        <a:lstStyle/>
        <a:p>
          <a:r>
            <a:rPr lang="en-GB"/>
            <a:t>Technology</a:t>
          </a:r>
        </a:p>
      </dgm:t>
    </dgm:pt>
    <dgm:pt modelId="{39E08B1B-C12A-4C09-85BE-B62E549E4E5B}" type="parTrans" cxnId="{6892C99A-B62A-4E64-8C7B-3F48A79CF871}">
      <dgm:prSet/>
      <dgm:spPr/>
      <dgm:t>
        <a:bodyPr/>
        <a:lstStyle/>
        <a:p>
          <a:endParaRPr lang="en-GB"/>
        </a:p>
      </dgm:t>
    </dgm:pt>
    <dgm:pt modelId="{571122B6-97B7-4B9E-8DC0-F474688DD15D}" type="sibTrans" cxnId="{6892C99A-B62A-4E64-8C7B-3F48A79CF871}">
      <dgm:prSet/>
      <dgm:spPr/>
      <dgm:t>
        <a:bodyPr/>
        <a:lstStyle/>
        <a:p>
          <a:endParaRPr lang="en-GB"/>
        </a:p>
      </dgm:t>
    </dgm:pt>
    <dgm:pt modelId="{E303B99A-C299-4227-98E1-65B2A016ACD9}">
      <dgm:prSet phldrT="[Text]"/>
      <dgm:spPr/>
      <dgm:t>
        <a:bodyPr/>
        <a:lstStyle/>
        <a:p>
          <a:r>
            <a:rPr lang="en-GB"/>
            <a:t>Environmental</a:t>
          </a:r>
        </a:p>
      </dgm:t>
    </dgm:pt>
    <dgm:pt modelId="{6D52D567-920F-4101-A11C-50D5EA484353}" type="parTrans" cxnId="{BEBE4D8F-E685-4FA5-9C3D-F4D3AD443D6D}">
      <dgm:prSet/>
      <dgm:spPr/>
      <dgm:t>
        <a:bodyPr/>
        <a:lstStyle/>
        <a:p>
          <a:endParaRPr lang="en-GB"/>
        </a:p>
      </dgm:t>
    </dgm:pt>
    <dgm:pt modelId="{C0BEB6F1-BE94-4B3F-A855-98BF051307BC}" type="sibTrans" cxnId="{BEBE4D8F-E685-4FA5-9C3D-F4D3AD443D6D}">
      <dgm:prSet/>
      <dgm:spPr/>
      <dgm:t>
        <a:bodyPr/>
        <a:lstStyle/>
        <a:p>
          <a:endParaRPr lang="en-GB"/>
        </a:p>
      </dgm:t>
    </dgm:pt>
    <dgm:pt modelId="{2B0EFD9D-081B-46CC-98DB-0315EC4A9CA3}">
      <dgm:prSet phldrT="[Text]"/>
      <dgm:spPr/>
      <dgm:t>
        <a:bodyPr/>
        <a:lstStyle/>
        <a:p>
          <a:r>
            <a:rPr lang="en-GB"/>
            <a:t>Legal</a:t>
          </a:r>
        </a:p>
      </dgm:t>
    </dgm:pt>
    <dgm:pt modelId="{B84E90CE-2698-4ED6-9860-67E3A4C54269}" type="parTrans" cxnId="{AC0B46B5-6D16-4FA2-ACF1-7F507FB148CE}">
      <dgm:prSet/>
      <dgm:spPr/>
      <dgm:t>
        <a:bodyPr/>
        <a:lstStyle/>
        <a:p>
          <a:endParaRPr lang="en-GB"/>
        </a:p>
      </dgm:t>
    </dgm:pt>
    <dgm:pt modelId="{1FE3D3A0-D140-40AC-BCA4-3F597C8ABBDB}" type="sibTrans" cxnId="{AC0B46B5-6D16-4FA2-ACF1-7F507FB148CE}">
      <dgm:prSet/>
      <dgm:spPr/>
      <dgm:t>
        <a:bodyPr/>
        <a:lstStyle/>
        <a:p>
          <a:endParaRPr lang="en-GB"/>
        </a:p>
      </dgm:t>
    </dgm:pt>
    <dgm:pt modelId="{28ECDBAD-0D93-4B2A-B9E4-A27AAB607458}" type="pres">
      <dgm:prSet presAssocID="{62C931CD-6AF3-4C2B-962C-46BA92C4296A}" presName="Name0" presStyleCnt="0">
        <dgm:presLayoutVars>
          <dgm:chMax val="1"/>
          <dgm:chPref val="1"/>
          <dgm:dir/>
          <dgm:animOne val="branch"/>
          <dgm:animLvl val="lvl"/>
        </dgm:presLayoutVars>
      </dgm:prSet>
      <dgm:spPr/>
    </dgm:pt>
    <dgm:pt modelId="{A8176824-630A-4DF7-A581-22BED489C67A}" type="pres">
      <dgm:prSet presAssocID="{6F2964E4-BC4F-4048-9473-283FAAB955CD}" presName="Parent" presStyleLbl="node0" presStyleIdx="0" presStyleCnt="1">
        <dgm:presLayoutVars>
          <dgm:chMax val="6"/>
          <dgm:chPref val="6"/>
        </dgm:presLayoutVars>
      </dgm:prSet>
      <dgm:spPr/>
    </dgm:pt>
    <dgm:pt modelId="{61FBD91A-BADB-4D47-A59C-C551A4198C92}" type="pres">
      <dgm:prSet presAssocID="{75AE8B7D-B6A3-4BBE-A0AE-4F2DB19C1923}" presName="Accent1" presStyleCnt="0"/>
      <dgm:spPr/>
    </dgm:pt>
    <dgm:pt modelId="{EB4164B5-CFF8-4EC7-AB3B-F9B558DFBCCA}" type="pres">
      <dgm:prSet presAssocID="{75AE8B7D-B6A3-4BBE-A0AE-4F2DB19C1923}" presName="Accent" presStyleLbl="bgShp" presStyleIdx="0" presStyleCnt="6"/>
      <dgm:spPr/>
    </dgm:pt>
    <dgm:pt modelId="{654BE2DD-C954-4365-8ED0-DDB48A1267F3}" type="pres">
      <dgm:prSet presAssocID="{75AE8B7D-B6A3-4BBE-A0AE-4F2DB19C1923}" presName="Child1" presStyleLbl="node1" presStyleIdx="0" presStyleCnt="6">
        <dgm:presLayoutVars>
          <dgm:chMax val="0"/>
          <dgm:chPref val="0"/>
          <dgm:bulletEnabled val="1"/>
        </dgm:presLayoutVars>
      </dgm:prSet>
      <dgm:spPr/>
    </dgm:pt>
    <dgm:pt modelId="{46923270-80C3-4B2B-A542-D9D01A93A1A1}" type="pres">
      <dgm:prSet presAssocID="{2E5AD1F9-E578-44BF-812C-F4A0D03DB31A}" presName="Accent2" presStyleCnt="0"/>
      <dgm:spPr/>
    </dgm:pt>
    <dgm:pt modelId="{38BF786F-57A9-44C6-8FCC-241123BBE726}" type="pres">
      <dgm:prSet presAssocID="{2E5AD1F9-E578-44BF-812C-F4A0D03DB31A}" presName="Accent" presStyleLbl="bgShp" presStyleIdx="1" presStyleCnt="6"/>
      <dgm:spPr/>
    </dgm:pt>
    <dgm:pt modelId="{2B87E7BA-14EF-4B13-B830-89EE6F8B2EAB}" type="pres">
      <dgm:prSet presAssocID="{2E5AD1F9-E578-44BF-812C-F4A0D03DB31A}" presName="Child2" presStyleLbl="node1" presStyleIdx="1" presStyleCnt="6">
        <dgm:presLayoutVars>
          <dgm:chMax val="0"/>
          <dgm:chPref val="0"/>
          <dgm:bulletEnabled val="1"/>
        </dgm:presLayoutVars>
      </dgm:prSet>
      <dgm:spPr/>
    </dgm:pt>
    <dgm:pt modelId="{D067883D-A781-49FB-901C-F42286DFFB3D}" type="pres">
      <dgm:prSet presAssocID="{F3820490-BC39-4B67-9812-5D1E3E9BBB0E}" presName="Accent3" presStyleCnt="0"/>
      <dgm:spPr/>
    </dgm:pt>
    <dgm:pt modelId="{9DB959AA-F0EC-4605-B8DA-B3A55871B888}" type="pres">
      <dgm:prSet presAssocID="{F3820490-BC39-4B67-9812-5D1E3E9BBB0E}" presName="Accent" presStyleLbl="bgShp" presStyleIdx="2" presStyleCnt="6"/>
      <dgm:spPr/>
    </dgm:pt>
    <dgm:pt modelId="{C814974C-94B3-4FB6-B740-E8AB235FEC39}" type="pres">
      <dgm:prSet presAssocID="{F3820490-BC39-4B67-9812-5D1E3E9BBB0E}" presName="Child3" presStyleLbl="node1" presStyleIdx="2" presStyleCnt="6">
        <dgm:presLayoutVars>
          <dgm:chMax val="0"/>
          <dgm:chPref val="0"/>
          <dgm:bulletEnabled val="1"/>
        </dgm:presLayoutVars>
      </dgm:prSet>
      <dgm:spPr/>
    </dgm:pt>
    <dgm:pt modelId="{83F328D2-5C6D-40F5-9C52-114691D96F34}" type="pres">
      <dgm:prSet presAssocID="{1CE3490A-DEFB-4913-8393-2CD7E8A3673A}" presName="Accent4" presStyleCnt="0"/>
      <dgm:spPr/>
    </dgm:pt>
    <dgm:pt modelId="{044B18CA-35A0-456C-9B38-8F7F8AF99EB9}" type="pres">
      <dgm:prSet presAssocID="{1CE3490A-DEFB-4913-8393-2CD7E8A3673A}" presName="Accent" presStyleLbl="bgShp" presStyleIdx="3" presStyleCnt="6"/>
      <dgm:spPr/>
    </dgm:pt>
    <dgm:pt modelId="{37950050-3F25-4BFC-96CA-7197A831341B}" type="pres">
      <dgm:prSet presAssocID="{1CE3490A-DEFB-4913-8393-2CD7E8A3673A}" presName="Child4" presStyleLbl="node1" presStyleIdx="3" presStyleCnt="6">
        <dgm:presLayoutVars>
          <dgm:chMax val="0"/>
          <dgm:chPref val="0"/>
          <dgm:bulletEnabled val="1"/>
        </dgm:presLayoutVars>
      </dgm:prSet>
      <dgm:spPr/>
    </dgm:pt>
    <dgm:pt modelId="{BD0DC7F2-241F-49EF-A0BA-AFD763E9381A}" type="pres">
      <dgm:prSet presAssocID="{E303B99A-C299-4227-98E1-65B2A016ACD9}" presName="Accent5" presStyleCnt="0"/>
      <dgm:spPr/>
    </dgm:pt>
    <dgm:pt modelId="{90FAB5E2-39DB-4403-980B-85FC55BEA7B4}" type="pres">
      <dgm:prSet presAssocID="{E303B99A-C299-4227-98E1-65B2A016ACD9}" presName="Accent" presStyleLbl="bgShp" presStyleIdx="4" presStyleCnt="6"/>
      <dgm:spPr/>
    </dgm:pt>
    <dgm:pt modelId="{E520B1E3-A9CB-41D3-AE53-AB48642B42D4}" type="pres">
      <dgm:prSet presAssocID="{E303B99A-C299-4227-98E1-65B2A016ACD9}" presName="Child5" presStyleLbl="node1" presStyleIdx="4" presStyleCnt="6">
        <dgm:presLayoutVars>
          <dgm:chMax val="0"/>
          <dgm:chPref val="0"/>
          <dgm:bulletEnabled val="1"/>
        </dgm:presLayoutVars>
      </dgm:prSet>
      <dgm:spPr/>
    </dgm:pt>
    <dgm:pt modelId="{0927B822-3B94-4B39-951F-A113AED725A4}" type="pres">
      <dgm:prSet presAssocID="{2B0EFD9D-081B-46CC-98DB-0315EC4A9CA3}" presName="Accent6" presStyleCnt="0"/>
      <dgm:spPr/>
    </dgm:pt>
    <dgm:pt modelId="{3A7575D7-92B9-4D9E-AF47-180B9913E240}" type="pres">
      <dgm:prSet presAssocID="{2B0EFD9D-081B-46CC-98DB-0315EC4A9CA3}" presName="Accent" presStyleLbl="bgShp" presStyleIdx="5" presStyleCnt="6"/>
      <dgm:spPr/>
    </dgm:pt>
    <dgm:pt modelId="{03B37BAE-0477-4750-B7EA-193DD25B4A4C}" type="pres">
      <dgm:prSet presAssocID="{2B0EFD9D-081B-46CC-98DB-0315EC4A9CA3}" presName="Child6" presStyleLbl="node1" presStyleIdx="5" presStyleCnt="6">
        <dgm:presLayoutVars>
          <dgm:chMax val="0"/>
          <dgm:chPref val="0"/>
          <dgm:bulletEnabled val="1"/>
        </dgm:presLayoutVars>
      </dgm:prSet>
      <dgm:spPr/>
    </dgm:pt>
  </dgm:ptLst>
  <dgm:cxnLst>
    <dgm:cxn modelId="{4B8F6B0A-050A-477E-8AA8-D3425EB528E2}" type="presOf" srcId="{2E5AD1F9-E578-44BF-812C-F4A0D03DB31A}" destId="{2B87E7BA-14EF-4B13-B830-89EE6F8B2EAB}" srcOrd="0" destOrd="0" presId="urn:microsoft.com/office/officeart/2011/layout/HexagonRadial"/>
    <dgm:cxn modelId="{1565443D-A2D1-45BC-A851-886774565AE9}" type="presOf" srcId="{F3820490-BC39-4B67-9812-5D1E3E9BBB0E}" destId="{C814974C-94B3-4FB6-B740-E8AB235FEC39}" srcOrd="0" destOrd="0" presId="urn:microsoft.com/office/officeart/2011/layout/HexagonRadial"/>
    <dgm:cxn modelId="{2D629F4A-186F-467B-908E-639C3E384379}" srcId="{62C931CD-6AF3-4C2B-962C-46BA92C4296A}" destId="{6F2964E4-BC4F-4048-9473-283FAAB955CD}" srcOrd="0" destOrd="0" parTransId="{B4F2EB42-FA67-4851-8071-578AACC9FD0C}" sibTransId="{30243A4E-F5E0-46F7-8E96-20C3B66E7B6E}"/>
    <dgm:cxn modelId="{5849AD6E-F801-4CFC-B799-27D51FD0C116}" type="presOf" srcId="{62C931CD-6AF3-4C2B-962C-46BA92C4296A}" destId="{28ECDBAD-0D93-4B2A-B9E4-A27AAB607458}" srcOrd="0" destOrd="0" presId="urn:microsoft.com/office/officeart/2011/layout/HexagonRadial"/>
    <dgm:cxn modelId="{642E7F50-1776-4729-9310-04EF3083EBCD}" type="presOf" srcId="{6F2964E4-BC4F-4048-9473-283FAAB955CD}" destId="{A8176824-630A-4DF7-A581-22BED489C67A}" srcOrd="0" destOrd="0" presId="urn:microsoft.com/office/officeart/2011/layout/HexagonRadial"/>
    <dgm:cxn modelId="{4DD8317E-324C-4F89-AC24-5F0DEE88B257}" type="presOf" srcId="{E303B99A-C299-4227-98E1-65B2A016ACD9}" destId="{E520B1E3-A9CB-41D3-AE53-AB48642B42D4}" srcOrd="0" destOrd="0" presId="urn:microsoft.com/office/officeart/2011/layout/HexagonRadial"/>
    <dgm:cxn modelId="{CFEEE486-B5DE-4D4E-A899-672356196452}" srcId="{6F2964E4-BC4F-4048-9473-283FAAB955CD}" destId="{75AE8B7D-B6A3-4BBE-A0AE-4F2DB19C1923}" srcOrd="0" destOrd="0" parTransId="{D13295DD-AD14-4E60-A82C-3E86F8056D4A}" sibTransId="{7D331747-C89C-43CF-8E8D-DC01D3E74316}"/>
    <dgm:cxn modelId="{BEBE4D8F-E685-4FA5-9C3D-F4D3AD443D6D}" srcId="{6F2964E4-BC4F-4048-9473-283FAAB955CD}" destId="{E303B99A-C299-4227-98E1-65B2A016ACD9}" srcOrd="4" destOrd="0" parTransId="{6D52D567-920F-4101-A11C-50D5EA484353}" sibTransId="{C0BEB6F1-BE94-4B3F-A855-98BF051307BC}"/>
    <dgm:cxn modelId="{016F6291-ED0E-4144-BA65-2D7903294E8A}" srcId="{6F2964E4-BC4F-4048-9473-283FAAB955CD}" destId="{F3820490-BC39-4B67-9812-5D1E3E9BBB0E}" srcOrd="2" destOrd="0" parTransId="{BD69F27E-B98D-4206-8D89-1CF11FD5CB6C}" sibTransId="{E6DB7407-3E86-4E67-80A0-629004A1BB5E}"/>
    <dgm:cxn modelId="{EF75CA99-2834-43FA-8B0D-D4D98193A0C5}" type="presOf" srcId="{2B0EFD9D-081B-46CC-98DB-0315EC4A9CA3}" destId="{03B37BAE-0477-4750-B7EA-193DD25B4A4C}" srcOrd="0" destOrd="0" presId="urn:microsoft.com/office/officeart/2011/layout/HexagonRadial"/>
    <dgm:cxn modelId="{6892C99A-B62A-4E64-8C7B-3F48A79CF871}" srcId="{6F2964E4-BC4F-4048-9473-283FAAB955CD}" destId="{1CE3490A-DEFB-4913-8393-2CD7E8A3673A}" srcOrd="3" destOrd="0" parTransId="{39E08B1B-C12A-4C09-85BE-B62E549E4E5B}" sibTransId="{571122B6-97B7-4B9E-8DC0-F474688DD15D}"/>
    <dgm:cxn modelId="{AC0B46B5-6D16-4FA2-ACF1-7F507FB148CE}" srcId="{6F2964E4-BC4F-4048-9473-283FAAB955CD}" destId="{2B0EFD9D-081B-46CC-98DB-0315EC4A9CA3}" srcOrd="5" destOrd="0" parTransId="{B84E90CE-2698-4ED6-9860-67E3A4C54269}" sibTransId="{1FE3D3A0-D140-40AC-BCA4-3F597C8ABBDB}"/>
    <dgm:cxn modelId="{0CE5AEC8-3BAD-45EE-95A4-0938D61DE6C5}" type="presOf" srcId="{75AE8B7D-B6A3-4BBE-A0AE-4F2DB19C1923}" destId="{654BE2DD-C954-4365-8ED0-DDB48A1267F3}" srcOrd="0" destOrd="0" presId="urn:microsoft.com/office/officeart/2011/layout/HexagonRadial"/>
    <dgm:cxn modelId="{8B8113D1-6FF0-4F2E-B524-45860688FFD3}" type="presOf" srcId="{1CE3490A-DEFB-4913-8393-2CD7E8A3673A}" destId="{37950050-3F25-4BFC-96CA-7197A831341B}" srcOrd="0" destOrd="0" presId="urn:microsoft.com/office/officeart/2011/layout/HexagonRadial"/>
    <dgm:cxn modelId="{5517BAFA-868D-4204-8297-22C16CEE6B91}" srcId="{6F2964E4-BC4F-4048-9473-283FAAB955CD}" destId="{2E5AD1F9-E578-44BF-812C-F4A0D03DB31A}" srcOrd="1" destOrd="0" parTransId="{26E0B21F-913C-4892-8895-E1CFAD7F6F45}" sibTransId="{4A9A8686-1DC3-4F90-B9CA-371A539E3A10}"/>
    <dgm:cxn modelId="{C6995320-7AAD-4069-8CED-AA8DF814F8CE}" type="presParOf" srcId="{28ECDBAD-0D93-4B2A-B9E4-A27AAB607458}" destId="{A8176824-630A-4DF7-A581-22BED489C67A}" srcOrd="0" destOrd="0" presId="urn:microsoft.com/office/officeart/2011/layout/HexagonRadial"/>
    <dgm:cxn modelId="{28795791-3BC9-4B2E-AF01-E7BFCAEDF40E}" type="presParOf" srcId="{28ECDBAD-0D93-4B2A-B9E4-A27AAB607458}" destId="{61FBD91A-BADB-4D47-A59C-C551A4198C92}" srcOrd="1" destOrd="0" presId="urn:microsoft.com/office/officeart/2011/layout/HexagonRadial"/>
    <dgm:cxn modelId="{4F42F66C-9D3A-4057-B500-257FE677729F}" type="presParOf" srcId="{61FBD91A-BADB-4D47-A59C-C551A4198C92}" destId="{EB4164B5-CFF8-4EC7-AB3B-F9B558DFBCCA}" srcOrd="0" destOrd="0" presId="urn:microsoft.com/office/officeart/2011/layout/HexagonRadial"/>
    <dgm:cxn modelId="{5040E41A-0632-42B0-8502-FD46AFA4472F}" type="presParOf" srcId="{28ECDBAD-0D93-4B2A-B9E4-A27AAB607458}" destId="{654BE2DD-C954-4365-8ED0-DDB48A1267F3}" srcOrd="2" destOrd="0" presId="urn:microsoft.com/office/officeart/2011/layout/HexagonRadial"/>
    <dgm:cxn modelId="{08B7ECD1-C7E9-4D95-8151-067390618D83}" type="presParOf" srcId="{28ECDBAD-0D93-4B2A-B9E4-A27AAB607458}" destId="{46923270-80C3-4B2B-A542-D9D01A93A1A1}" srcOrd="3" destOrd="0" presId="urn:microsoft.com/office/officeart/2011/layout/HexagonRadial"/>
    <dgm:cxn modelId="{E9A710CF-55EF-49B8-AFF9-A64138C6F667}" type="presParOf" srcId="{46923270-80C3-4B2B-A542-D9D01A93A1A1}" destId="{38BF786F-57A9-44C6-8FCC-241123BBE726}" srcOrd="0" destOrd="0" presId="urn:microsoft.com/office/officeart/2011/layout/HexagonRadial"/>
    <dgm:cxn modelId="{C0A7696F-F1B4-43D2-A5B8-6238177C6ED0}" type="presParOf" srcId="{28ECDBAD-0D93-4B2A-B9E4-A27AAB607458}" destId="{2B87E7BA-14EF-4B13-B830-89EE6F8B2EAB}" srcOrd="4" destOrd="0" presId="urn:microsoft.com/office/officeart/2011/layout/HexagonRadial"/>
    <dgm:cxn modelId="{5BE6AD1C-983F-4415-A4CE-46664901CFCD}" type="presParOf" srcId="{28ECDBAD-0D93-4B2A-B9E4-A27AAB607458}" destId="{D067883D-A781-49FB-901C-F42286DFFB3D}" srcOrd="5" destOrd="0" presId="urn:microsoft.com/office/officeart/2011/layout/HexagonRadial"/>
    <dgm:cxn modelId="{785B890D-2503-486E-97AD-590273D849BD}" type="presParOf" srcId="{D067883D-A781-49FB-901C-F42286DFFB3D}" destId="{9DB959AA-F0EC-4605-B8DA-B3A55871B888}" srcOrd="0" destOrd="0" presId="urn:microsoft.com/office/officeart/2011/layout/HexagonRadial"/>
    <dgm:cxn modelId="{6D7FBA0C-222C-4B20-85B1-CD1ECE800BDD}" type="presParOf" srcId="{28ECDBAD-0D93-4B2A-B9E4-A27AAB607458}" destId="{C814974C-94B3-4FB6-B740-E8AB235FEC39}" srcOrd="6" destOrd="0" presId="urn:microsoft.com/office/officeart/2011/layout/HexagonRadial"/>
    <dgm:cxn modelId="{28E40172-9FBB-47F3-89A4-A34054D693B3}" type="presParOf" srcId="{28ECDBAD-0D93-4B2A-B9E4-A27AAB607458}" destId="{83F328D2-5C6D-40F5-9C52-114691D96F34}" srcOrd="7" destOrd="0" presId="urn:microsoft.com/office/officeart/2011/layout/HexagonRadial"/>
    <dgm:cxn modelId="{E71A6D6E-C932-40F1-9D5D-F3ABBBE0D80A}" type="presParOf" srcId="{83F328D2-5C6D-40F5-9C52-114691D96F34}" destId="{044B18CA-35A0-456C-9B38-8F7F8AF99EB9}" srcOrd="0" destOrd="0" presId="urn:microsoft.com/office/officeart/2011/layout/HexagonRadial"/>
    <dgm:cxn modelId="{63CA2F9E-CB7C-449B-B99C-2CD426DF18DB}" type="presParOf" srcId="{28ECDBAD-0D93-4B2A-B9E4-A27AAB607458}" destId="{37950050-3F25-4BFC-96CA-7197A831341B}" srcOrd="8" destOrd="0" presId="urn:microsoft.com/office/officeart/2011/layout/HexagonRadial"/>
    <dgm:cxn modelId="{928306D0-5DED-4E7C-8BC1-7E5E490D4A67}" type="presParOf" srcId="{28ECDBAD-0D93-4B2A-B9E4-A27AAB607458}" destId="{BD0DC7F2-241F-49EF-A0BA-AFD763E9381A}" srcOrd="9" destOrd="0" presId="urn:microsoft.com/office/officeart/2011/layout/HexagonRadial"/>
    <dgm:cxn modelId="{DCEE7433-EE77-4577-BA1F-6ACE7EED1B70}" type="presParOf" srcId="{BD0DC7F2-241F-49EF-A0BA-AFD763E9381A}" destId="{90FAB5E2-39DB-4403-980B-85FC55BEA7B4}" srcOrd="0" destOrd="0" presId="urn:microsoft.com/office/officeart/2011/layout/HexagonRadial"/>
    <dgm:cxn modelId="{132053E0-F64A-464F-AEC4-F73D17E34246}" type="presParOf" srcId="{28ECDBAD-0D93-4B2A-B9E4-A27AAB607458}" destId="{E520B1E3-A9CB-41D3-AE53-AB48642B42D4}" srcOrd="10" destOrd="0" presId="urn:microsoft.com/office/officeart/2011/layout/HexagonRadial"/>
    <dgm:cxn modelId="{ED69FF9E-45C2-41C1-A9C0-B9BA9BC7EE5A}" type="presParOf" srcId="{28ECDBAD-0D93-4B2A-B9E4-A27AAB607458}" destId="{0927B822-3B94-4B39-951F-A113AED725A4}" srcOrd="11" destOrd="0" presId="urn:microsoft.com/office/officeart/2011/layout/HexagonRadial"/>
    <dgm:cxn modelId="{194F8ACC-5611-4B77-9D11-561C1ACBFFAB}" type="presParOf" srcId="{0927B822-3B94-4B39-951F-A113AED725A4}" destId="{3A7575D7-92B9-4D9E-AF47-180B9913E240}" srcOrd="0" destOrd="0" presId="urn:microsoft.com/office/officeart/2011/layout/HexagonRadial"/>
    <dgm:cxn modelId="{5BA48EA9-4BF0-4251-85D4-CDA9DF1C11B1}" type="presParOf" srcId="{28ECDBAD-0D93-4B2A-B9E4-A27AAB607458}" destId="{03B37BAE-0477-4750-B7EA-193DD25B4A4C}"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4A0FCB-8415-40BA-9259-4AC99E91C19E}"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A04FA479-0A89-49BE-BD89-83FD5524425C}">
      <dgm:prSet phldrT="[Text]"/>
      <dgm:spPr/>
      <dgm:t>
        <a:bodyPr/>
        <a:lstStyle/>
        <a:p>
          <a:r>
            <a:rPr lang="en-GB"/>
            <a:t>Rivalry</a:t>
          </a:r>
        </a:p>
      </dgm:t>
    </dgm:pt>
    <dgm:pt modelId="{42B8B972-DE14-45A7-949A-C7301B1F9095}" type="parTrans" cxnId="{2ECF7505-2738-47B3-B640-B282C4C52A59}">
      <dgm:prSet/>
      <dgm:spPr/>
      <dgm:t>
        <a:bodyPr/>
        <a:lstStyle/>
        <a:p>
          <a:endParaRPr lang="en-GB"/>
        </a:p>
      </dgm:t>
    </dgm:pt>
    <dgm:pt modelId="{3E57F8B2-CDBF-446B-89B2-5292DDCEC95C}" type="sibTrans" cxnId="{2ECF7505-2738-47B3-B640-B282C4C52A59}">
      <dgm:prSet/>
      <dgm:spPr/>
      <dgm:t>
        <a:bodyPr/>
        <a:lstStyle/>
        <a:p>
          <a:endParaRPr lang="en-GB"/>
        </a:p>
      </dgm:t>
    </dgm:pt>
    <dgm:pt modelId="{2A72D09E-D02C-4E58-94DB-03A21DE8450D}">
      <dgm:prSet phldrT="[Text]"/>
      <dgm:spPr/>
      <dgm:t>
        <a:bodyPr/>
        <a:lstStyle/>
        <a:p>
          <a:r>
            <a:rPr lang="en-GB"/>
            <a:t>Bargaining power of suppliers</a:t>
          </a:r>
        </a:p>
      </dgm:t>
    </dgm:pt>
    <dgm:pt modelId="{DBDF8131-85A2-44DC-A4E3-852E4E0CEAE8}" type="parTrans" cxnId="{019FED69-CC56-468F-9611-C4FEC3A915B1}">
      <dgm:prSet/>
      <dgm:spPr/>
      <dgm:t>
        <a:bodyPr/>
        <a:lstStyle/>
        <a:p>
          <a:endParaRPr lang="en-GB"/>
        </a:p>
      </dgm:t>
    </dgm:pt>
    <dgm:pt modelId="{EEE896BC-CD07-436A-A169-0162782F20EB}" type="sibTrans" cxnId="{019FED69-CC56-468F-9611-C4FEC3A915B1}">
      <dgm:prSet/>
      <dgm:spPr/>
      <dgm:t>
        <a:bodyPr/>
        <a:lstStyle/>
        <a:p>
          <a:endParaRPr lang="en-GB"/>
        </a:p>
      </dgm:t>
    </dgm:pt>
    <dgm:pt modelId="{A4D4E9CA-E93D-4BE7-A3E8-ADBB039A706A}">
      <dgm:prSet phldrT="[Text]"/>
      <dgm:spPr/>
      <dgm:t>
        <a:bodyPr/>
        <a:lstStyle/>
        <a:p>
          <a:r>
            <a:rPr lang="en-GB"/>
            <a:t>Threat of substitute</a:t>
          </a:r>
        </a:p>
      </dgm:t>
    </dgm:pt>
    <dgm:pt modelId="{58128A7C-4DE1-4D8B-8B48-D89F1C372B52}" type="parTrans" cxnId="{54907958-2118-4BAB-99DA-3D0B564B021A}">
      <dgm:prSet/>
      <dgm:spPr/>
      <dgm:t>
        <a:bodyPr/>
        <a:lstStyle/>
        <a:p>
          <a:endParaRPr lang="en-GB"/>
        </a:p>
      </dgm:t>
    </dgm:pt>
    <dgm:pt modelId="{4FE2F84D-B199-412F-9A18-1D35B696CAF8}" type="sibTrans" cxnId="{54907958-2118-4BAB-99DA-3D0B564B021A}">
      <dgm:prSet/>
      <dgm:spPr/>
      <dgm:t>
        <a:bodyPr/>
        <a:lstStyle/>
        <a:p>
          <a:endParaRPr lang="en-GB"/>
        </a:p>
      </dgm:t>
    </dgm:pt>
    <dgm:pt modelId="{6B3370AF-1B41-4197-A830-3A1E7034F5C7}">
      <dgm:prSet phldrT="[Text]"/>
      <dgm:spPr/>
      <dgm:t>
        <a:bodyPr/>
        <a:lstStyle/>
        <a:p>
          <a:r>
            <a:rPr lang="en-GB"/>
            <a:t>Bargaining power of buyers</a:t>
          </a:r>
        </a:p>
      </dgm:t>
    </dgm:pt>
    <dgm:pt modelId="{D745E0D4-A466-497E-8FD9-7D3CB6EB0795}" type="parTrans" cxnId="{4BEC848E-6FF2-4969-82A6-C55B00345F8F}">
      <dgm:prSet/>
      <dgm:spPr/>
      <dgm:t>
        <a:bodyPr/>
        <a:lstStyle/>
        <a:p>
          <a:endParaRPr lang="en-GB"/>
        </a:p>
      </dgm:t>
    </dgm:pt>
    <dgm:pt modelId="{34AEA64A-294D-4D28-A57B-6A9C8C61795D}" type="sibTrans" cxnId="{4BEC848E-6FF2-4969-82A6-C55B00345F8F}">
      <dgm:prSet/>
      <dgm:spPr/>
      <dgm:t>
        <a:bodyPr/>
        <a:lstStyle/>
        <a:p>
          <a:endParaRPr lang="en-GB"/>
        </a:p>
      </dgm:t>
    </dgm:pt>
    <dgm:pt modelId="{24FBADD2-306D-4E55-97C4-728DF51DA4D9}">
      <dgm:prSet phldrT="[Text]"/>
      <dgm:spPr/>
      <dgm:t>
        <a:bodyPr/>
        <a:lstStyle/>
        <a:p>
          <a:r>
            <a:rPr lang="en-GB"/>
            <a:t>Threat of new entrants</a:t>
          </a:r>
        </a:p>
      </dgm:t>
    </dgm:pt>
    <dgm:pt modelId="{BD274A04-A579-4AA1-818F-838F3252E15A}" type="parTrans" cxnId="{14F8AFB7-C1BA-49C9-8D4F-44E47C3E6D4A}">
      <dgm:prSet/>
      <dgm:spPr/>
      <dgm:t>
        <a:bodyPr/>
        <a:lstStyle/>
        <a:p>
          <a:endParaRPr lang="en-GB"/>
        </a:p>
      </dgm:t>
    </dgm:pt>
    <dgm:pt modelId="{0E4A0EAA-AC62-4574-8575-513D6C496D0F}" type="sibTrans" cxnId="{14F8AFB7-C1BA-49C9-8D4F-44E47C3E6D4A}">
      <dgm:prSet/>
      <dgm:spPr/>
      <dgm:t>
        <a:bodyPr/>
        <a:lstStyle/>
        <a:p>
          <a:endParaRPr lang="en-GB"/>
        </a:p>
      </dgm:t>
    </dgm:pt>
    <dgm:pt modelId="{72F3569A-EE75-47B2-9DC3-523A17A980CA}" type="pres">
      <dgm:prSet presAssocID="{3A4A0FCB-8415-40BA-9259-4AC99E91C19E}" presName="Name0" presStyleCnt="0">
        <dgm:presLayoutVars>
          <dgm:chMax val="1"/>
          <dgm:dir/>
          <dgm:animLvl val="ctr"/>
          <dgm:resizeHandles val="exact"/>
        </dgm:presLayoutVars>
      </dgm:prSet>
      <dgm:spPr/>
    </dgm:pt>
    <dgm:pt modelId="{88155213-6960-4DAF-A3C8-0446863BEBDF}" type="pres">
      <dgm:prSet presAssocID="{A04FA479-0A89-49BE-BD89-83FD5524425C}" presName="centerShape" presStyleLbl="node0" presStyleIdx="0" presStyleCnt="1"/>
      <dgm:spPr/>
    </dgm:pt>
    <dgm:pt modelId="{B81AA96C-3BA0-4E08-A50B-07A3FB8FDF5E}" type="pres">
      <dgm:prSet presAssocID="{DBDF8131-85A2-44DC-A4E3-852E4E0CEAE8}" presName="parTrans" presStyleLbl="sibTrans2D1" presStyleIdx="0" presStyleCnt="4"/>
      <dgm:spPr/>
    </dgm:pt>
    <dgm:pt modelId="{4FACE8FC-2F8D-4B76-8DEA-76E3DE78ADA3}" type="pres">
      <dgm:prSet presAssocID="{DBDF8131-85A2-44DC-A4E3-852E4E0CEAE8}" presName="connectorText" presStyleLbl="sibTrans2D1" presStyleIdx="0" presStyleCnt="4"/>
      <dgm:spPr/>
    </dgm:pt>
    <dgm:pt modelId="{EF9BFD6C-AA22-423A-A44F-E5C4EF1AEAEF}" type="pres">
      <dgm:prSet presAssocID="{2A72D09E-D02C-4E58-94DB-03A21DE8450D}" presName="node" presStyleLbl="node1" presStyleIdx="0" presStyleCnt="4">
        <dgm:presLayoutVars>
          <dgm:bulletEnabled val="1"/>
        </dgm:presLayoutVars>
      </dgm:prSet>
      <dgm:spPr/>
    </dgm:pt>
    <dgm:pt modelId="{84C369B8-9606-4635-B7BC-2BAB81D151B7}" type="pres">
      <dgm:prSet presAssocID="{58128A7C-4DE1-4D8B-8B48-D89F1C372B52}" presName="parTrans" presStyleLbl="sibTrans2D1" presStyleIdx="1" presStyleCnt="4"/>
      <dgm:spPr/>
    </dgm:pt>
    <dgm:pt modelId="{18900D55-C75E-4F59-8E5E-5E5B2D9AB9A4}" type="pres">
      <dgm:prSet presAssocID="{58128A7C-4DE1-4D8B-8B48-D89F1C372B52}" presName="connectorText" presStyleLbl="sibTrans2D1" presStyleIdx="1" presStyleCnt="4"/>
      <dgm:spPr/>
    </dgm:pt>
    <dgm:pt modelId="{02C8BAE4-C062-4D52-A513-76FDBA052A33}" type="pres">
      <dgm:prSet presAssocID="{A4D4E9CA-E93D-4BE7-A3E8-ADBB039A706A}" presName="node" presStyleLbl="node1" presStyleIdx="1" presStyleCnt="4">
        <dgm:presLayoutVars>
          <dgm:bulletEnabled val="1"/>
        </dgm:presLayoutVars>
      </dgm:prSet>
      <dgm:spPr/>
    </dgm:pt>
    <dgm:pt modelId="{3083E4A5-416B-4693-B14C-323E9817D5A1}" type="pres">
      <dgm:prSet presAssocID="{D745E0D4-A466-497E-8FD9-7D3CB6EB0795}" presName="parTrans" presStyleLbl="sibTrans2D1" presStyleIdx="2" presStyleCnt="4"/>
      <dgm:spPr/>
    </dgm:pt>
    <dgm:pt modelId="{0F983E58-8BAF-4823-9DAC-4F48F71253D0}" type="pres">
      <dgm:prSet presAssocID="{D745E0D4-A466-497E-8FD9-7D3CB6EB0795}" presName="connectorText" presStyleLbl="sibTrans2D1" presStyleIdx="2" presStyleCnt="4"/>
      <dgm:spPr/>
    </dgm:pt>
    <dgm:pt modelId="{719AFB4B-3CC1-4D88-91A3-8042A041174A}" type="pres">
      <dgm:prSet presAssocID="{6B3370AF-1B41-4197-A830-3A1E7034F5C7}" presName="node" presStyleLbl="node1" presStyleIdx="2" presStyleCnt="4">
        <dgm:presLayoutVars>
          <dgm:bulletEnabled val="1"/>
        </dgm:presLayoutVars>
      </dgm:prSet>
      <dgm:spPr/>
    </dgm:pt>
    <dgm:pt modelId="{2156D93F-7ECF-44FC-B4DE-DBBEE13A4E9D}" type="pres">
      <dgm:prSet presAssocID="{BD274A04-A579-4AA1-818F-838F3252E15A}" presName="parTrans" presStyleLbl="sibTrans2D1" presStyleIdx="3" presStyleCnt="4"/>
      <dgm:spPr/>
    </dgm:pt>
    <dgm:pt modelId="{3E4B477D-EE5F-4DAE-A4DB-C23C9E6395B9}" type="pres">
      <dgm:prSet presAssocID="{BD274A04-A579-4AA1-818F-838F3252E15A}" presName="connectorText" presStyleLbl="sibTrans2D1" presStyleIdx="3" presStyleCnt="4"/>
      <dgm:spPr/>
    </dgm:pt>
    <dgm:pt modelId="{4AD53A47-D1C2-44FE-92EB-6201799AFFB4}" type="pres">
      <dgm:prSet presAssocID="{24FBADD2-306D-4E55-97C4-728DF51DA4D9}" presName="node" presStyleLbl="node1" presStyleIdx="3" presStyleCnt="4">
        <dgm:presLayoutVars>
          <dgm:bulletEnabled val="1"/>
        </dgm:presLayoutVars>
      </dgm:prSet>
      <dgm:spPr/>
    </dgm:pt>
  </dgm:ptLst>
  <dgm:cxnLst>
    <dgm:cxn modelId="{2ECF7505-2738-47B3-B640-B282C4C52A59}" srcId="{3A4A0FCB-8415-40BA-9259-4AC99E91C19E}" destId="{A04FA479-0A89-49BE-BD89-83FD5524425C}" srcOrd="0" destOrd="0" parTransId="{42B8B972-DE14-45A7-949A-C7301B1F9095}" sibTransId="{3E57F8B2-CDBF-446B-89B2-5292DDCEC95C}"/>
    <dgm:cxn modelId="{7F1BDF21-028A-4F24-8776-DE3A9C060755}" type="presOf" srcId="{D745E0D4-A466-497E-8FD9-7D3CB6EB0795}" destId="{3083E4A5-416B-4693-B14C-323E9817D5A1}" srcOrd="0" destOrd="0" presId="urn:microsoft.com/office/officeart/2005/8/layout/radial5"/>
    <dgm:cxn modelId="{019FED69-CC56-468F-9611-C4FEC3A915B1}" srcId="{A04FA479-0A89-49BE-BD89-83FD5524425C}" destId="{2A72D09E-D02C-4E58-94DB-03A21DE8450D}" srcOrd="0" destOrd="0" parTransId="{DBDF8131-85A2-44DC-A4E3-852E4E0CEAE8}" sibTransId="{EEE896BC-CD07-436A-A169-0162782F20EB}"/>
    <dgm:cxn modelId="{EBF61871-FC7D-461C-847F-6DB6349341B8}" type="presOf" srcId="{A04FA479-0A89-49BE-BD89-83FD5524425C}" destId="{88155213-6960-4DAF-A3C8-0446863BEBDF}" srcOrd="0" destOrd="0" presId="urn:microsoft.com/office/officeart/2005/8/layout/radial5"/>
    <dgm:cxn modelId="{54907958-2118-4BAB-99DA-3D0B564B021A}" srcId="{A04FA479-0A89-49BE-BD89-83FD5524425C}" destId="{A4D4E9CA-E93D-4BE7-A3E8-ADBB039A706A}" srcOrd="1" destOrd="0" parTransId="{58128A7C-4DE1-4D8B-8B48-D89F1C372B52}" sibTransId="{4FE2F84D-B199-412F-9A18-1D35B696CAF8}"/>
    <dgm:cxn modelId="{9B45FA84-FE94-421B-8170-10FB99A25A0E}" type="presOf" srcId="{3A4A0FCB-8415-40BA-9259-4AC99E91C19E}" destId="{72F3569A-EE75-47B2-9DC3-523A17A980CA}" srcOrd="0" destOrd="0" presId="urn:microsoft.com/office/officeart/2005/8/layout/radial5"/>
    <dgm:cxn modelId="{4BEC848E-6FF2-4969-82A6-C55B00345F8F}" srcId="{A04FA479-0A89-49BE-BD89-83FD5524425C}" destId="{6B3370AF-1B41-4197-A830-3A1E7034F5C7}" srcOrd="2" destOrd="0" parTransId="{D745E0D4-A466-497E-8FD9-7D3CB6EB0795}" sibTransId="{34AEA64A-294D-4D28-A57B-6A9C8C61795D}"/>
    <dgm:cxn modelId="{BEFC3D90-A4B8-4C9F-8F3C-A5F108CDAA71}" type="presOf" srcId="{BD274A04-A579-4AA1-818F-838F3252E15A}" destId="{3E4B477D-EE5F-4DAE-A4DB-C23C9E6395B9}" srcOrd="1" destOrd="0" presId="urn:microsoft.com/office/officeart/2005/8/layout/radial5"/>
    <dgm:cxn modelId="{B409F190-9C1B-4F6B-A7FF-708511B6C660}" type="presOf" srcId="{58128A7C-4DE1-4D8B-8B48-D89F1C372B52}" destId="{18900D55-C75E-4F59-8E5E-5E5B2D9AB9A4}" srcOrd="1" destOrd="0" presId="urn:microsoft.com/office/officeart/2005/8/layout/radial5"/>
    <dgm:cxn modelId="{DE478F99-531D-43DA-BE6A-7FC1DB194C4D}" type="presOf" srcId="{A4D4E9CA-E93D-4BE7-A3E8-ADBB039A706A}" destId="{02C8BAE4-C062-4D52-A513-76FDBA052A33}" srcOrd="0" destOrd="0" presId="urn:microsoft.com/office/officeart/2005/8/layout/radial5"/>
    <dgm:cxn modelId="{AEE890A7-7186-4BED-8B4F-FCC6A1558483}" type="presOf" srcId="{BD274A04-A579-4AA1-818F-838F3252E15A}" destId="{2156D93F-7ECF-44FC-B4DE-DBBEE13A4E9D}" srcOrd="0" destOrd="0" presId="urn:microsoft.com/office/officeart/2005/8/layout/radial5"/>
    <dgm:cxn modelId="{081574AE-E005-493D-BC10-CB61103A4855}" type="presOf" srcId="{2A72D09E-D02C-4E58-94DB-03A21DE8450D}" destId="{EF9BFD6C-AA22-423A-A44F-E5C4EF1AEAEF}" srcOrd="0" destOrd="0" presId="urn:microsoft.com/office/officeart/2005/8/layout/radial5"/>
    <dgm:cxn modelId="{14F8AFB7-C1BA-49C9-8D4F-44E47C3E6D4A}" srcId="{A04FA479-0A89-49BE-BD89-83FD5524425C}" destId="{24FBADD2-306D-4E55-97C4-728DF51DA4D9}" srcOrd="3" destOrd="0" parTransId="{BD274A04-A579-4AA1-818F-838F3252E15A}" sibTransId="{0E4A0EAA-AC62-4574-8575-513D6C496D0F}"/>
    <dgm:cxn modelId="{223827D0-AC44-4A74-891F-ED804B455CE5}" type="presOf" srcId="{6B3370AF-1B41-4197-A830-3A1E7034F5C7}" destId="{719AFB4B-3CC1-4D88-91A3-8042A041174A}" srcOrd="0" destOrd="0" presId="urn:microsoft.com/office/officeart/2005/8/layout/radial5"/>
    <dgm:cxn modelId="{E27979D0-823F-4FAF-9A57-FB9ED3B4984A}" type="presOf" srcId="{24FBADD2-306D-4E55-97C4-728DF51DA4D9}" destId="{4AD53A47-D1C2-44FE-92EB-6201799AFFB4}" srcOrd="0" destOrd="0" presId="urn:microsoft.com/office/officeart/2005/8/layout/radial5"/>
    <dgm:cxn modelId="{A13F62E1-4008-44FB-814D-A715AAD79DC5}" type="presOf" srcId="{D745E0D4-A466-497E-8FD9-7D3CB6EB0795}" destId="{0F983E58-8BAF-4823-9DAC-4F48F71253D0}" srcOrd="1" destOrd="0" presId="urn:microsoft.com/office/officeart/2005/8/layout/radial5"/>
    <dgm:cxn modelId="{F2B025E4-90D3-48CB-A491-1FA0CBC169C4}" type="presOf" srcId="{DBDF8131-85A2-44DC-A4E3-852E4E0CEAE8}" destId="{4FACE8FC-2F8D-4B76-8DEA-76E3DE78ADA3}" srcOrd="1" destOrd="0" presId="urn:microsoft.com/office/officeart/2005/8/layout/radial5"/>
    <dgm:cxn modelId="{1ADB96E5-2A5B-43EA-B56F-0C20B86FA456}" type="presOf" srcId="{58128A7C-4DE1-4D8B-8B48-D89F1C372B52}" destId="{84C369B8-9606-4635-B7BC-2BAB81D151B7}" srcOrd="0" destOrd="0" presId="urn:microsoft.com/office/officeart/2005/8/layout/radial5"/>
    <dgm:cxn modelId="{BA1AB7FC-F49D-4952-81BD-6F705A2D4805}" type="presOf" srcId="{DBDF8131-85A2-44DC-A4E3-852E4E0CEAE8}" destId="{B81AA96C-3BA0-4E08-A50B-07A3FB8FDF5E}" srcOrd="0" destOrd="0" presId="urn:microsoft.com/office/officeart/2005/8/layout/radial5"/>
    <dgm:cxn modelId="{37AC0C1D-025F-4EAD-9C3F-AC5718161ECE}" type="presParOf" srcId="{72F3569A-EE75-47B2-9DC3-523A17A980CA}" destId="{88155213-6960-4DAF-A3C8-0446863BEBDF}" srcOrd="0" destOrd="0" presId="urn:microsoft.com/office/officeart/2005/8/layout/radial5"/>
    <dgm:cxn modelId="{D5CEE6E2-41E2-49DD-8D72-C014E13CFE5E}" type="presParOf" srcId="{72F3569A-EE75-47B2-9DC3-523A17A980CA}" destId="{B81AA96C-3BA0-4E08-A50B-07A3FB8FDF5E}" srcOrd="1" destOrd="0" presId="urn:microsoft.com/office/officeart/2005/8/layout/radial5"/>
    <dgm:cxn modelId="{ADAE3839-19E7-47A8-B8C5-88AA5E30697B}" type="presParOf" srcId="{B81AA96C-3BA0-4E08-A50B-07A3FB8FDF5E}" destId="{4FACE8FC-2F8D-4B76-8DEA-76E3DE78ADA3}" srcOrd="0" destOrd="0" presId="urn:microsoft.com/office/officeart/2005/8/layout/radial5"/>
    <dgm:cxn modelId="{AC2F0254-DDDF-4020-841D-A9675D4B596C}" type="presParOf" srcId="{72F3569A-EE75-47B2-9DC3-523A17A980CA}" destId="{EF9BFD6C-AA22-423A-A44F-E5C4EF1AEAEF}" srcOrd="2" destOrd="0" presId="urn:microsoft.com/office/officeart/2005/8/layout/radial5"/>
    <dgm:cxn modelId="{2AA32E2D-83AC-41DF-957E-9C0FB7496E24}" type="presParOf" srcId="{72F3569A-EE75-47B2-9DC3-523A17A980CA}" destId="{84C369B8-9606-4635-B7BC-2BAB81D151B7}" srcOrd="3" destOrd="0" presId="urn:microsoft.com/office/officeart/2005/8/layout/radial5"/>
    <dgm:cxn modelId="{4A1B0952-7C86-4835-89CA-2C0782462683}" type="presParOf" srcId="{84C369B8-9606-4635-B7BC-2BAB81D151B7}" destId="{18900D55-C75E-4F59-8E5E-5E5B2D9AB9A4}" srcOrd="0" destOrd="0" presId="urn:microsoft.com/office/officeart/2005/8/layout/radial5"/>
    <dgm:cxn modelId="{F623F21B-95D1-4E4C-A770-F0A35C07A6BE}" type="presParOf" srcId="{72F3569A-EE75-47B2-9DC3-523A17A980CA}" destId="{02C8BAE4-C062-4D52-A513-76FDBA052A33}" srcOrd="4" destOrd="0" presId="urn:microsoft.com/office/officeart/2005/8/layout/radial5"/>
    <dgm:cxn modelId="{F79C5B50-72CA-4A6F-9C74-B98E34397132}" type="presParOf" srcId="{72F3569A-EE75-47B2-9DC3-523A17A980CA}" destId="{3083E4A5-416B-4693-B14C-323E9817D5A1}" srcOrd="5" destOrd="0" presId="urn:microsoft.com/office/officeart/2005/8/layout/radial5"/>
    <dgm:cxn modelId="{14B96DB8-6275-4F63-8099-706BD41C514D}" type="presParOf" srcId="{3083E4A5-416B-4693-B14C-323E9817D5A1}" destId="{0F983E58-8BAF-4823-9DAC-4F48F71253D0}" srcOrd="0" destOrd="0" presId="urn:microsoft.com/office/officeart/2005/8/layout/radial5"/>
    <dgm:cxn modelId="{E241C869-E000-4FFE-9BE1-209EA99C0DF3}" type="presParOf" srcId="{72F3569A-EE75-47B2-9DC3-523A17A980CA}" destId="{719AFB4B-3CC1-4D88-91A3-8042A041174A}" srcOrd="6" destOrd="0" presId="urn:microsoft.com/office/officeart/2005/8/layout/radial5"/>
    <dgm:cxn modelId="{68073736-434F-4EC5-B530-FAA6B0AC52AB}" type="presParOf" srcId="{72F3569A-EE75-47B2-9DC3-523A17A980CA}" destId="{2156D93F-7ECF-44FC-B4DE-DBBEE13A4E9D}" srcOrd="7" destOrd="0" presId="urn:microsoft.com/office/officeart/2005/8/layout/radial5"/>
    <dgm:cxn modelId="{E33FF81C-8558-4EF7-A3AD-C97F4EF76041}" type="presParOf" srcId="{2156D93F-7ECF-44FC-B4DE-DBBEE13A4E9D}" destId="{3E4B477D-EE5F-4DAE-A4DB-C23C9E6395B9}" srcOrd="0" destOrd="0" presId="urn:microsoft.com/office/officeart/2005/8/layout/radial5"/>
    <dgm:cxn modelId="{3831BF85-2CB3-4FC9-A802-97DCBD742448}" type="presParOf" srcId="{72F3569A-EE75-47B2-9DC3-523A17A980CA}" destId="{4AD53A47-D1C2-44FE-92EB-6201799AFFB4}" srcOrd="8" destOrd="0" presId="urn:microsoft.com/office/officeart/2005/8/layout/radial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1967949-DF89-41C8-A2D8-7E1E878DFA27}"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F8895823-2D6F-4F0D-A09C-33A42391AC95}">
      <dgm:prSet phldrT="[Text]"/>
      <dgm:spPr/>
      <dgm:t>
        <a:bodyPr/>
        <a:lstStyle/>
        <a:p>
          <a:r>
            <a:rPr lang="en-GB"/>
            <a:t>SWOT</a:t>
          </a:r>
        </a:p>
      </dgm:t>
    </dgm:pt>
    <dgm:pt modelId="{E0B02492-5138-4E91-AE5D-9DC37948B3FF}" type="parTrans" cxnId="{90B71DDB-C178-4CB8-87F0-D8846C35BE97}">
      <dgm:prSet/>
      <dgm:spPr/>
      <dgm:t>
        <a:bodyPr/>
        <a:lstStyle/>
        <a:p>
          <a:endParaRPr lang="en-GB"/>
        </a:p>
      </dgm:t>
    </dgm:pt>
    <dgm:pt modelId="{FB8D1ADB-FBE6-4285-B000-4F9C0855AD84}" type="sibTrans" cxnId="{90B71DDB-C178-4CB8-87F0-D8846C35BE97}">
      <dgm:prSet/>
      <dgm:spPr/>
      <dgm:t>
        <a:bodyPr/>
        <a:lstStyle/>
        <a:p>
          <a:endParaRPr lang="en-GB"/>
        </a:p>
      </dgm:t>
    </dgm:pt>
    <dgm:pt modelId="{F09602AE-EC19-48BF-BC48-14F237EEB748}">
      <dgm:prSet phldrT="[Text]"/>
      <dgm:spPr/>
      <dgm:t>
        <a:bodyPr/>
        <a:lstStyle/>
        <a:p>
          <a:r>
            <a:rPr lang="en-GB"/>
            <a:t>Strengths	</a:t>
          </a:r>
        </a:p>
      </dgm:t>
    </dgm:pt>
    <dgm:pt modelId="{4271E11D-620F-4B4F-812D-742AF2676ADB}" type="parTrans" cxnId="{925C22B5-948E-4EAB-AB76-01D4A276F0BC}">
      <dgm:prSet/>
      <dgm:spPr/>
      <dgm:t>
        <a:bodyPr/>
        <a:lstStyle/>
        <a:p>
          <a:endParaRPr lang="en-GB"/>
        </a:p>
      </dgm:t>
    </dgm:pt>
    <dgm:pt modelId="{BB2D0DCA-B062-43FE-AE1C-A3A3D6ACBFA1}" type="sibTrans" cxnId="{925C22B5-948E-4EAB-AB76-01D4A276F0BC}">
      <dgm:prSet/>
      <dgm:spPr/>
      <dgm:t>
        <a:bodyPr/>
        <a:lstStyle/>
        <a:p>
          <a:endParaRPr lang="en-GB"/>
        </a:p>
      </dgm:t>
    </dgm:pt>
    <dgm:pt modelId="{F828ED49-9440-487E-8CCF-28E882B9D944}">
      <dgm:prSet phldrT="[Text]"/>
      <dgm:spPr/>
      <dgm:t>
        <a:bodyPr/>
        <a:lstStyle/>
        <a:p>
          <a:r>
            <a:rPr lang="en-GB"/>
            <a:t>Weaknesses</a:t>
          </a:r>
        </a:p>
      </dgm:t>
    </dgm:pt>
    <dgm:pt modelId="{25666C07-A6A6-47B0-A4CC-14B5461311AC}" type="parTrans" cxnId="{A393357F-2F5C-4FDE-8BCB-5FD4F80FA34E}">
      <dgm:prSet/>
      <dgm:spPr/>
      <dgm:t>
        <a:bodyPr/>
        <a:lstStyle/>
        <a:p>
          <a:endParaRPr lang="en-GB"/>
        </a:p>
      </dgm:t>
    </dgm:pt>
    <dgm:pt modelId="{70978A0E-EEE5-4BD1-AC17-0B23F75D0738}" type="sibTrans" cxnId="{A393357F-2F5C-4FDE-8BCB-5FD4F80FA34E}">
      <dgm:prSet/>
      <dgm:spPr/>
      <dgm:t>
        <a:bodyPr/>
        <a:lstStyle/>
        <a:p>
          <a:endParaRPr lang="en-GB"/>
        </a:p>
      </dgm:t>
    </dgm:pt>
    <dgm:pt modelId="{16F45AD7-92B0-4670-85D9-F484696A9603}">
      <dgm:prSet phldrT="[Text]"/>
      <dgm:spPr/>
      <dgm:t>
        <a:bodyPr/>
        <a:lstStyle/>
        <a:p>
          <a:r>
            <a:rPr lang="en-GB"/>
            <a:t>Opportunities</a:t>
          </a:r>
        </a:p>
      </dgm:t>
    </dgm:pt>
    <dgm:pt modelId="{56E17E00-358B-4DA9-B289-3B7DDC6859F3}" type="parTrans" cxnId="{2A30F926-7BAF-45B5-8B4D-923854215B75}">
      <dgm:prSet/>
      <dgm:spPr/>
      <dgm:t>
        <a:bodyPr/>
        <a:lstStyle/>
        <a:p>
          <a:endParaRPr lang="en-GB"/>
        </a:p>
      </dgm:t>
    </dgm:pt>
    <dgm:pt modelId="{75DF6B43-EB96-403C-B1A2-B156C7712EB8}" type="sibTrans" cxnId="{2A30F926-7BAF-45B5-8B4D-923854215B75}">
      <dgm:prSet/>
      <dgm:spPr/>
      <dgm:t>
        <a:bodyPr/>
        <a:lstStyle/>
        <a:p>
          <a:endParaRPr lang="en-GB"/>
        </a:p>
      </dgm:t>
    </dgm:pt>
    <dgm:pt modelId="{D883ECF2-98A5-4140-A7AF-292E7FC684CF}">
      <dgm:prSet phldrT="[Text]"/>
      <dgm:spPr/>
      <dgm:t>
        <a:bodyPr/>
        <a:lstStyle/>
        <a:p>
          <a:r>
            <a:rPr lang="en-GB"/>
            <a:t>Threats</a:t>
          </a:r>
        </a:p>
      </dgm:t>
    </dgm:pt>
    <dgm:pt modelId="{3B4690FC-346B-45F1-A4BC-121B67BF5A37}" type="parTrans" cxnId="{8DEBBAA9-6CC6-4076-B048-299357ACDBAD}">
      <dgm:prSet/>
      <dgm:spPr/>
      <dgm:t>
        <a:bodyPr/>
        <a:lstStyle/>
        <a:p>
          <a:endParaRPr lang="en-GB"/>
        </a:p>
      </dgm:t>
    </dgm:pt>
    <dgm:pt modelId="{24B93C96-399C-40EE-9F09-20EAE50FF3E7}" type="sibTrans" cxnId="{8DEBBAA9-6CC6-4076-B048-299357ACDBAD}">
      <dgm:prSet/>
      <dgm:spPr/>
      <dgm:t>
        <a:bodyPr/>
        <a:lstStyle/>
        <a:p>
          <a:endParaRPr lang="en-GB"/>
        </a:p>
      </dgm:t>
    </dgm:pt>
    <dgm:pt modelId="{4823AF8F-AAFB-4A65-8231-FE52A83474A1}" type="pres">
      <dgm:prSet presAssocID="{A1967949-DF89-41C8-A2D8-7E1E878DFA27}" presName="diagram" presStyleCnt="0">
        <dgm:presLayoutVars>
          <dgm:chMax val="1"/>
          <dgm:dir/>
          <dgm:animLvl val="ctr"/>
          <dgm:resizeHandles val="exact"/>
        </dgm:presLayoutVars>
      </dgm:prSet>
      <dgm:spPr/>
    </dgm:pt>
    <dgm:pt modelId="{E8265A01-A6F4-459E-94DA-C4EC8287B7EF}" type="pres">
      <dgm:prSet presAssocID="{A1967949-DF89-41C8-A2D8-7E1E878DFA27}" presName="matrix" presStyleCnt="0"/>
      <dgm:spPr/>
    </dgm:pt>
    <dgm:pt modelId="{B6C27DA9-4255-4E22-B33B-0933D2116B58}" type="pres">
      <dgm:prSet presAssocID="{A1967949-DF89-41C8-A2D8-7E1E878DFA27}" presName="tile1" presStyleLbl="node1" presStyleIdx="0" presStyleCnt="4"/>
      <dgm:spPr/>
    </dgm:pt>
    <dgm:pt modelId="{87DA7BE1-F785-48C2-9976-5DAEAD5614A1}" type="pres">
      <dgm:prSet presAssocID="{A1967949-DF89-41C8-A2D8-7E1E878DFA27}" presName="tile1text" presStyleLbl="node1" presStyleIdx="0" presStyleCnt="4">
        <dgm:presLayoutVars>
          <dgm:chMax val="0"/>
          <dgm:chPref val="0"/>
          <dgm:bulletEnabled val="1"/>
        </dgm:presLayoutVars>
      </dgm:prSet>
      <dgm:spPr/>
    </dgm:pt>
    <dgm:pt modelId="{14E3EDCC-9B2B-43A1-997D-6E2BC60D6024}" type="pres">
      <dgm:prSet presAssocID="{A1967949-DF89-41C8-A2D8-7E1E878DFA27}" presName="tile2" presStyleLbl="node1" presStyleIdx="1" presStyleCnt="4"/>
      <dgm:spPr/>
    </dgm:pt>
    <dgm:pt modelId="{8AF16780-AF38-435F-AE08-1F01D66C6CB2}" type="pres">
      <dgm:prSet presAssocID="{A1967949-DF89-41C8-A2D8-7E1E878DFA27}" presName="tile2text" presStyleLbl="node1" presStyleIdx="1" presStyleCnt="4">
        <dgm:presLayoutVars>
          <dgm:chMax val="0"/>
          <dgm:chPref val="0"/>
          <dgm:bulletEnabled val="1"/>
        </dgm:presLayoutVars>
      </dgm:prSet>
      <dgm:spPr/>
    </dgm:pt>
    <dgm:pt modelId="{AC1216F5-042E-4990-9C4F-0AAFF03ABF84}" type="pres">
      <dgm:prSet presAssocID="{A1967949-DF89-41C8-A2D8-7E1E878DFA27}" presName="tile3" presStyleLbl="node1" presStyleIdx="2" presStyleCnt="4"/>
      <dgm:spPr/>
    </dgm:pt>
    <dgm:pt modelId="{C521AC80-ECA7-4544-A5B3-5483DE0555B3}" type="pres">
      <dgm:prSet presAssocID="{A1967949-DF89-41C8-A2D8-7E1E878DFA27}" presName="tile3text" presStyleLbl="node1" presStyleIdx="2" presStyleCnt="4">
        <dgm:presLayoutVars>
          <dgm:chMax val="0"/>
          <dgm:chPref val="0"/>
          <dgm:bulletEnabled val="1"/>
        </dgm:presLayoutVars>
      </dgm:prSet>
      <dgm:spPr/>
    </dgm:pt>
    <dgm:pt modelId="{3625DA2C-BA9D-40BF-BC0A-9C31DF8BF788}" type="pres">
      <dgm:prSet presAssocID="{A1967949-DF89-41C8-A2D8-7E1E878DFA27}" presName="tile4" presStyleLbl="node1" presStyleIdx="3" presStyleCnt="4"/>
      <dgm:spPr/>
    </dgm:pt>
    <dgm:pt modelId="{9F1173C1-5004-42E1-8106-037484B4F629}" type="pres">
      <dgm:prSet presAssocID="{A1967949-DF89-41C8-A2D8-7E1E878DFA27}" presName="tile4text" presStyleLbl="node1" presStyleIdx="3" presStyleCnt="4">
        <dgm:presLayoutVars>
          <dgm:chMax val="0"/>
          <dgm:chPref val="0"/>
          <dgm:bulletEnabled val="1"/>
        </dgm:presLayoutVars>
      </dgm:prSet>
      <dgm:spPr/>
    </dgm:pt>
    <dgm:pt modelId="{4EC9C657-AF28-4695-8E15-F447459B514C}" type="pres">
      <dgm:prSet presAssocID="{A1967949-DF89-41C8-A2D8-7E1E878DFA27}" presName="centerTile" presStyleLbl="fgShp" presStyleIdx="0" presStyleCnt="1">
        <dgm:presLayoutVars>
          <dgm:chMax val="0"/>
          <dgm:chPref val="0"/>
        </dgm:presLayoutVars>
      </dgm:prSet>
      <dgm:spPr/>
    </dgm:pt>
  </dgm:ptLst>
  <dgm:cxnLst>
    <dgm:cxn modelId="{09D74A03-AE48-4750-937A-8E337782FB10}" type="presOf" srcId="{F828ED49-9440-487E-8CCF-28E882B9D944}" destId="{14E3EDCC-9B2B-43A1-997D-6E2BC60D6024}" srcOrd="0" destOrd="0" presId="urn:microsoft.com/office/officeart/2005/8/layout/matrix1"/>
    <dgm:cxn modelId="{FEA3F50A-BFFB-462D-974A-80D898164488}" type="presOf" srcId="{16F45AD7-92B0-4670-85D9-F484696A9603}" destId="{AC1216F5-042E-4990-9C4F-0AAFF03ABF84}" srcOrd="0" destOrd="0" presId="urn:microsoft.com/office/officeart/2005/8/layout/matrix1"/>
    <dgm:cxn modelId="{26E70E1D-3E29-471D-AC4C-9AA6C8A429D5}" type="presOf" srcId="{F8895823-2D6F-4F0D-A09C-33A42391AC95}" destId="{4EC9C657-AF28-4695-8E15-F447459B514C}" srcOrd="0" destOrd="0" presId="urn:microsoft.com/office/officeart/2005/8/layout/matrix1"/>
    <dgm:cxn modelId="{2A30F926-7BAF-45B5-8B4D-923854215B75}" srcId="{F8895823-2D6F-4F0D-A09C-33A42391AC95}" destId="{16F45AD7-92B0-4670-85D9-F484696A9603}" srcOrd="2" destOrd="0" parTransId="{56E17E00-358B-4DA9-B289-3B7DDC6859F3}" sibTransId="{75DF6B43-EB96-403C-B1A2-B156C7712EB8}"/>
    <dgm:cxn modelId="{1C5E8B2B-78D4-4046-B92C-4B7D309253A2}" type="presOf" srcId="{F09602AE-EC19-48BF-BC48-14F237EEB748}" destId="{B6C27DA9-4255-4E22-B33B-0933D2116B58}" srcOrd="0" destOrd="0" presId="urn:microsoft.com/office/officeart/2005/8/layout/matrix1"/>
    <dgm:cxn modelId="{502CF15F-8F70-4B02-8E84-46A7CC4D8B69}" type="presOf" srcId="{A1967949-DF89-41C8-A2D8-7E1E878DFA27}" destId="{4823AF8F-AAFB-4A65-8231-FE52A83474A1}" srcOrd="0" destOrd="0" presId="urn:microsoft.com/office/officeart/2005/8/layout/matrix1"/>
    <dgm:cxn modelId="{FDB2FC73-2662-4A99-8B4C-253C2EC5981E}" type="presOf" srcId="{16F45AD7-92B0-4670-85D9-F484696A9603}" destId="{C521AC80-ECA7-4544-A5B3-5483DE0555B3}" srcOrd="1" destOrd="0" presId="urn:microsoft.com/office/officeart/2005/8/layout/matrix1"/>
    <dgm:cxn modelId="{A393357F-2F5C-4FDE-8BCB-5FD4F80FA34E}" srcId="{F8895823-2D6F-4F0D-A09C-33A42391AC95}" destId="{F828ED49-9440-487E-8CCF-28E882B9D944}" srcOrd="1" destOrd="0" parTransId="{25666C07-A6A6-47B0-A4CC-14B5461311AC}" sibTransId="{70978A0E-EEE5-4BD1-AC17-0B23F75D0738}"/>
    <dgm:cxn modelId="{8DEBBAA9-6CC6-4076-B048-299357ACDBAD}" srcId="{F8895823-2D6F-4F0D-A09C-33A42391AC95}" destId="{D883ECF2-98A5-4140-A7AF-292E7FC684CF}" srcOrd="3" destOrd="0" parTransId="{3B4690FC-346B-45F1-A4BC-121B67BF5A37}" sibTransId="{24B93C96-399C-40EE-9F09-20EAE50FF3E7}"/>
    <dgm:cxn modelId="{8BFEF8AD-7520-4722-AD13-77BB5BD3F043}" type="presOf" srcId="{D883ECF2-98A5-4140-A7AF-292E7FC684CF}" destId="{3625DA2C-BA9D-40BF-BC0A-9C31DF8BF788}" srcOrd="0" destOrd="0" presId="urn:microsoft.com/office/officeart/2005/8/layout/matrix1"/>
    <dgm:cxn modelId="{925C22B5-948E-4EAB-AB76-01D4A276F0BC}" srcId="{F8895823-2D6F-4F0D-A09C-33A42391AC95}" destId="{F09602AE-EC19-48BF-BC48-14F237EEB748}" srcOrd="0" destOrd="0" parTransId="{4271E11D-620F-4B4F-812D-742AF2676ADB}" sibTransId="{BB2D0DCA-B062-43FE-AE1C-A3A3D6ACBFA1}"/>
    <dgm:cxn modelId="{9B9335BE-B0BB-4AD5-8B75-2F6DCB6843E8}" type="presOf" srcId="{F09602AE-EC19-48BF-BC48-14F237EEB748}" destId="{87DA7BE1-F785-48C2-9976-5DAEAD5614A1}" srcOrd="1" destOrd="0" presId="urn:microsoft.com/office/officeart/2005/8/layout/matrix1"/>
    <dgm:cxn modelId="{3FF594CB-70E3-4A0B-BA44-57E0CDE8892A}" type="presOf" srcId="{D883ECF2-98A5-4140-A7AF-292E7FC684CF}" destId="{9F1173C1-5004-42E1-8106-037484B4F629}" srcOrd="1" destOrd="0" presId="urn:microsoft.com/office/officeart/2005/8/layout/matrix1"/>
    <dgm:cxn modelId="{90B71DDB-C178-4CB8-87F0-D8846C35BE97}" srcId="{A1967949-DF89-41C8-A2D8-7E1E878DFA27}" destId="{F8895823-2D6F-4F0D-A09C-33A42391AC95}" srcOrd="0" destOrd="0" parTransId="{E0B02492-5138-4E91-AE5D-9DC37948B3FF}" sibTransId="{FB8D1ADB-FBE6-4285-B000-4F9C0855AD84}"/>
    <dgm:cxn modelId="{40906AF6-014B-414E-A201-C7E1D97F18F5}" type="presOf" srcId="{F828ED49-9440-487E-8CCF-28E882B9D944}" destId="{8AF16780-AF38-435F-AE08-1F01D66C6CB2}" srcOrd="1" destOrd="0" presId="urn:microsoft.com/office/officeart/2005/8/layout/matrix1"/>
    <dgm:cxn modelId="{46C6099C-9620-412A-A367-92514DE4926E}" type="presParOf" srcId="{4823AF8F-AAFB-4A65-8231-FE52A83474A1}" destId="{E8265A01-A6F4-459E-94DA-C4EC8287B7EF}" srcOrd="0" destOrd="0" presId="urn:microsoft.com/office/officeart/2005/8/layout/matrix1"/>
    <dgm:cxn modelId="{861ACC79-7754-49D9-B535-F2EC56E090A1}" type="presParOf" srcId="{E8265A01-A6F4-459E-94DA-C4EC8287B7EF}" destId="{B6C27DA9-4255-4E22-B33B-0933D2116B58}" srcOrd="0" destOrd="0" presId="urn:microsoft.com/office/officeart/2005/8/layout/matrix1"/>
    <dgm:cxn modelId="{E33E3526-AAC7-4CBB-BB35-EC80C4A53E6A}" type="presParOf" srcId="{E8265A01-A6F4-459E-94DA-C4EC8287B7EF}" destId="{87DA7BE1-F785-48C2-9976-5DAEAD5614A1}" srcOrd="1" destOrd="0" presId="urn:microsoft.com/office/officeart/2005/8/layout/matrix1"/>
    <dgm:cxn modelId="{80DA2813-1345-44A7-A431-F14544ED2DA7}" type="presParOf" srcId="{E8265A01-A6F4-459E-94DA-C4EC8287B7EF}" destId="{14E3EDCC-9B2B-43A1-997D-6E2BC60D6024}" srcOrd="2" destOrd="0" presId="urn:microsoft.com/office/officeart/2005/8/layout/matrix1"/>
    <dgm:cxn modelId="{527D027F-F97F-4F65-B05E-83751E7DA813}" type="presParOf" srcId="{E8265A01-A6F4-459E-94DA-C4EC8287B7EF}" destId="{8AF16780-AF38-435F-AE08-1F01D66C6CB2}" srcOrd="3" destOrd="0" presId="urn:microsoft.com/office/officeart/2005/8/layout/matrix1"/>
    <dgm:cxn modelId="{6AAA5FCE-C0E7-4200-923F-AB59612F7A29}" type="presParOf" srcId="{E8265A01-A6F4-459E-94DA-C4EC8287B7EF}" destId="{AC1216F5-042E-4990-9C4F-0AAFF03ABF84}" srcOrd="4" destOrd="0" presId="urn:microsoft.com/office/officeart/2005/8/layout/matrix1"/>
    <dgm:cxn modelId="{F4545C32-254F-4493-805F-7DF1D026F21F}" type="presParOf" srcId="{E8265A01-A6F4-459E-94DA-C4EC8287B7EF}" destId="{C521AC80-ECA7-4544-A5B3-5483DE0555B3}" srcOrd="5" destOrd="0" presId="urn:microsoft.com/office/officeart/2005/8/layout/matrix1"/>
    <dgm:cxn modelId="{D4F8B848-8548-4869-82AB-4D10B5F72AD9}" type="presParOf" srcId="{E8265A01-A6F4-459E-94DA-C4EC8287B7EF}" destId="{3625DA2C-BA9D-40BF-BC0A-9C31DF8BF788}" srcOrd="6" destOrd="0" presId="urn:microsoft.com/office/officeart/2005/8/layout/matrix1"/>
    <dgm:cxn modelId="{1FED0D01-8A8E-48C5-94C6-6E052CE161A4}" type="presParOf" srcId="{E8265A01-A6F4-459E-94DA-C4EC8287B7EF}" destId="{9F1173C1-5004-42E1-8106-037484B4F629}" srcOrd="7" destOrd="0" presId="urn:microsoft.com/office/officeart/2005/8/layout/matrix1"/>
    <dgm:cxn modelId="{A47A66C6-CF1B-4611-87CA-B8F54B7D8D1D}" type="presParOf" srcId="{4823AF8F-AAFB-4A65-8231-FE52A83474A1}" destId="{4EC9C657-AF28-4695-8E15-F447459B514C}" srcOrd="1" destOrd="0" presId="urn:microsoft.com/office/officeart/2005/8/layout/matrix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DE4BDF-5AC1-4E1E-A211-F23A2089BE90}">
      <dsp:nvSpPr>
        <dsp:cNvPr id="0" name=""/>
        <dsp:cNvSpPr/>
      </dsp:nvSpPr>
      <dsp:spPr>
        <a:xfrm>
          <a:off x="1506689" y="325589"/>
          <a:ext cx="2168220" cy="2168220"/>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712BB2-60F3-406C-A125-F52483CD7966}">
      <dsp:nvSpPr>
        <dsp:cNvPr id="0" name=""/>
        <dsp:cNvSpPr/>
      </dsp:nvSpPr>
      <dsp:spPr>
        <a:xfrm>
          <a:off x="1506689" y="325589"/>
          <a:ext cx="2168220" cy="2168220"/>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A4FA3D5-3504-4322-B0B5-969A311B2BF9}">
      <dsp:nvSpPr>
        <dsp:cNvPr id="0" name=""/>
        <dsp:cNvSpPr/>
      </dsp:nvSpPr>
      <dsp:spPr>
        <a:xfrm>
          <a:off x="1506689" y="325589"/>
          <a:ext cx="2168220" cy="2168220"/>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9EFDEF1-9212-4F04-B459-2A69B31B7B22}">
      <dsp:nvSpPr>
        <dsp:cNvPr id="0" name=""/>
        <dsp:cNvSpPr/>
      </dsp:nvSpPr>
      <dsp:spPr>
        <a:xfrm>
          <a:off x="1601939" y="335108"/>
          <a:ext cx="2168220" cy="2168220"/>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47F4324-9CBC-49A5-BE3A-FA9DB79FF91B}">
      <dsp:nvSpPr>
        <dsp:cNvPr id="0" name=""/>
        <dsp:cNvSpPr/>
      </dsp:nvSpPr>
      <dsp:spPr>
        <a:xfrm>
          <a:off x="2091742" y="910642"/>
          <a:ext cx="998115" cy="9981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VISION AND STRATEGY</a:t>
          </a:r>
        </a:p>
      </dsp:txBody>
      <dsp:txXfrm>
        <a:off x="2237913" y="1056813"/>
        <a:ext cx="705773" cy="705773"/>
      </dsp:txXfrm>
    </dsp:sp>
    <dsp:sp modelId="{48CF9D93-130C-4680-B55D-D86F0DB47BC8}">
      <dsp:nvSpPr>
        <dsp:cNvPr id="0" name=""/>
        <dsp:cNvSpPr/>
      </dsp:nvSpPr>
      <dsp:spPr>
        <a:xfrm>
          <a:off x="2241459" y="1401"/>
          <a:ext cx="698681" cy="698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FINANCE</a:t>
          </a:r>
        </a:p>
      </dsp:txBody>
      <dsp:txXfrm>
        <a:off x="2343778" y="103720"/>
        <a:ext cx="494043" cy="494043"/>
      </dsp:txXfrm>
    </dsp:sp>
    <dsp:sp modelId="{65B8AAB7-FCB2-4D75-B5B6-03A3653DF338}">
      <dsp:nvSpPr>
        <dsp:cNvPr id="0" name=""/>
        <dsp:cNvSpPr/>
      </dsp:nvSpPr>
      <dsp:spPr>
        <a:xfrm>
          <a:off x="3300417" y="1060359"/>
          <a:ext cx="698681" cy="698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INTERNAL PROCESS</a:t>
          </a:r>
        </a:p>
      </dsp:txBody>
      <dsp:txXfrm>
        <a:off x="3402736" y="1162678"/>
        <a:ext cx="494043" cy="494043"/>
      </dsp:txXfrm>
    </dsp:sp>
    <dsp:sp modelId="{105FF1D7-2942-4364-986F-96566DB7D47A}">
      <dsp:nvSpPr>
        <dsp:cNvPr id="0" name=""/>
        <dsp:cNvSpPr/>
      </dsp:nvSpPr>
      <dsp:spPr>
        <a:xfrm>
          <a:off x="2241459" y="2119317"/>
          <a:ext cx="698681" cy="698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LEARNING AND GROWTH</a:t>
          </a:r>
        </a:p>
      </dsp:txBody>
      <dsp:txXfrm>
        <a:off x="2343778" y="2221636"/>
        <a:ext cx="494043" cy="494043"/>
      </dsp:txXfrm>
    </dsp:sp>
    <dsp:sp modelId="{25C3D6AD-A8D7-4B0C-9525-87D494C78E69}">
      <dsp:nvSpPr>
        <dsp:cNvPr id="0" name=""/>
        <dsp:cNvSpPr/>
      </dsp:nvSpPr>
      <dsp:spPr>
        <a:xfrm>
          <a:off x="1182501" y="1060359"/>
          <a:ext cx="698681" cy="698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CUSTOMER </a:t>
          </a:r>
        </a:p>
      </dsp:txBody>
      <dsp:txXfrm>
        <a:off x="1284820" y="1162678"/>
        <a:ext cx="494043" cy="4940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176824-630A-4DF7-A581-22BED489C67A}">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PESTLE</a:t>
          </a:r>
        </a:p>
      </dsp:txBody>
      <dsp:txXfrm>
        <a:off x="2304367" y="1220564"/>
        <a:ext cx="877359" cy="758951"/>
      </dsp:txXfrm>
    </dsp:sp>
    <dsp:sp modelId="{38BF786F-57A9-44C6-8FCC-241123BBE726}">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54BE2DD-C954-4365-8ED0-DDB48A1267F3}">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Political</a:t>
          </a:r>
        </a:p>
      </dsp:txBody>
      <dsp:txXfrm>
        <a:off x="2386002" y="154180"/>
        <a:ext cx="718974" cy="621996"/>
      </dsp:txXfrm>
    </dsp:sp>
    <dsp:sp modelId="{9DB959AA-F0EC-4605-B8DA-B3A55871B888}">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B87E7BA-14EF-4B13-B830-89EE6F8B2EAB}">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Economic</a:t>
          </a:r>
        </a:p>
      </dsp:txBody>
      <dsp:txXfrm>
        <a:off x="3372278" y="726411"/>
        <a:ext cx="718974" cy="621996"/>
      </dsp:txXfrm>
    </dsp:sp>
    <dsp:sp modelId="{044B18CA-35A0-456C-9B38-8F7F8AF99EB9}">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814974C-94B3-4FB6-B740-E8AB235FEC39}">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Social</a:t>
          </a:r>
        </a:p>
      </dsp:txBody>
      <dsp:txXfrm>
        <a:off x="3372278" y="1851352"/>
        <a:ext cx="718974" cy="621996"/>
      </dsp:txXfrm>
    </dsp:sp>
    <dsp:sp modelId="{90FAB5E2-39DB-4403-980B-85FC55BEA7B4}">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950050-3F25-4BFC-96CA-7197A831341B}">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Technology</a:t>
          </a:r>
        </a:p>
      </dsp:txBody>
      <dsp:txXfrm>
        <a:off x="2386002" y="2424223"/>
        <a:ext cx="718974" cy="621996"/>
      </dsp:txXfrm>
    </dsp:sp>
    <dsp:sp modelId="{3A7575D7-92B9-4D9E-AF47-180B9913E240}">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20B1E3-A9CB-41D3-AE53-AB48642B42D4}">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Environmental</a:t>
          </a:r>
        </a:p>
      </dsp:txBody>
      <dsp:txXfrm>
        <a:off x="1395147" y="1851992"/>
        <a:ext cx="718974" cy="621996"/>
      </dsp:txXfrm>
    </dsp:sp>
    <dsp:sp modelId="{03B37BAE-0477-4750-B7EA-193DD25B4A4C}">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Legal</a:t>
          </a:r>
        </a:p>
      </dsp:txBody>
      <dsp:txXfrm>
        <a:off x="1395147" y="725131"/>
        <a:ext cx="718974" cy="6219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155213-6960-4DAF-A3C8-0446863BEBDF}">
      <dsp:nvSpPr>
        <dsp:cNvPr id="0" name=""/>
        <dsp:cNvSpPr/>
      </dsp:nvSpPr>
      <dsp:spPr>
        <a:xfrm>
          <a:off x="2322611"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Rivalry</a:t>
          </a:r>
        </a:p>
      </dsp:txBody>
      <dsp:txXfrm>
        <a:off x="2445798" y="1302798"/>
        <a:ext cx="594802" cy="594802"/>
      </dsp:txXfrm>
    </dsp:sp>
    <dsp:sp modelId="{B81AA96C-3BA0-4E08-A50B-07A3FB8FDF5E}">
      <dsp:nvSpPr>
        <dsp:cNvPr id="0" name=""/>
        <dsp:cNvSpPr/>
      </dsp:nvSpPr>
      <dsp:spPr>
        <a:xfrm rot="16200000">
          <a:off x="2653889" y="873157"/>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957150"/>
        <a:ext cx="125034" cy="171600"/>
      </dsp:txXfrm>
    </dsp:sp>
    <dsp:sp modelId="{EF9BFD6C-AA22-423A-A44F-E5C4EF1AEAEF}">
      <dsp:nvSpPr>
        <dsp:cNvPr id="0" name=""/>
        <dsp:cNvSpPr/>
      </dsp:nvSpPr>
      <dsp:spPr>
        <a:xfrm>
          <a:off x="2322611" y="1416"/>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suppliers</a:t>
          </a:r>
        </a:p>
      </dsp:txBody>
      <dsp:txXfrm>
        <a:off x="2445798" y="124603"/>
        <a:ext cx="594802" cy="594802"/>
      </dsp:txXfrm>
    </dsp:sp>
    <dsp:sp modelId="{84C369B8-9606-4635-B7BC-2BAB81D151B7}">
      <dsp:nvSpPr>
        <dsp:cNvPr id="0" name=""/>
        <dsp:cNvSpPr/>
      </dsp:nvSpPr>
      <dsp:spPr>
        <a:xfrm>
          <a:off x="3237932" y="1457199"/>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237932" y="1514399"/>
        <a:ext cx="125034" cy="171600"/>
      </dsp:txXfrm>
    </dsp:sp>
    <dsp:sp modelId="{02C8BAE4-C062-4D52-A513-76FDBA052A33}">
      <dsp:nvSpPr>
        <dsp:cNvPr id="0" name=""/>
        <dsp:cNvSpPr/>
      </dsp:nvSpPr>
      <dsp:spPr>
        <a:xfrm>
          <a:off x="3500807"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substitute</a:t>
          </a:r>
        </a:p>
      </dsp:txBody>
      <dsp:txXfrm>
        <a:off x="3623994" y="1302798"/>
        <a:ext cx="594802" cy="594802"/>
      </dsp:txXfrm>
    </dsp:sp>
    <dsp:sp modelId="{3083E4A5-416B-4693-B14C-323E9817D5A1}">
      <dsp:nvSpPr>
        <dsp:cNvPr id="0" name=""/>
        <dsp:cNvSpPr/>
      </dsp:nvSpPr>
      <dsp:spPr>
        <a:xfrm rot="5400000">
          <a:off x="2653889" y="2041242"/>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2071649"/>
        <a:ext cx="125034" cy="171600"/>
      </dsp:txXfrm>
    </dsp:sp>
    <dsp:sp modelId="{719AFB4B-3CC1-4D88-91A3-8042A041174A}">
      <dsp:nvSpPr>
        <dsp:cNvPr id="0" name=""/>
        <dsp:cNvSpPr/>
      </dsp:nvSpPr>
      <dsp:spPr>
        <a:xfrm>
          <a:off x="2322611" y="2357807"/>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Bargaining power of buyers</a:t>
          </a:r>
        </a:p>
      </dsp:txBody>
      <dsp:txXfrm>
        <a:off x="2445798" y="2480994"/>
        <a:ext cx="594802" cy="594802"/>
      </dsp:txXfrm>
    </dsp:sp>
    <dsp:sp modelId="{2156D93F-7ECF-44FC-B4DE-DBBEE13A4E9D}">
      <dsp:nvSpPr>
        <dsp:cNvPr id="0" name=""/>
        <dsp:cNvSpPr/>
      </dsp:nvSpPr>
      <dsp:spPr>
        <a:xfrm rot="10800000">
          <a:off x="2069847" y="1457199"/>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23433" y="1514399"/>
        <a:ext cx="125034" cy="171600"/>
      </dsp:txXfrm>
    </dsp:sp>
    <dsp:sp modelId="{4AD53A47-D1C2-44FE-92EB-6201799AFFB4}">
      <dsp:nvSpPr>
        <dsp:cNvPr id="0" name=""/>
        <dsp:cNvSpPr/>
      </dsp:nvSpPr>
      <dsp:spPr>
        <a:xfrm>
          <a:off x="1144416"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new entrants</a:t>
          </a:r>
        </a:p>
      </dsp:txBody>
      <dsp:txXfrm>
        <a:off x="1267603" y="1302798"/>
        <a:ext cx="594802" cy="5948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27DA9-4255-4E22-B33B-0933D2116B58}">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en-GB" sz="2800" kern="1200"/>
            <a:t>Strengths	</a:t>
          </a:r>
        </a:p>
      </dsp:txBody>
      <dsp:txXfrm rot="5400000">
        <a:off x="-1" y="1"/>
        <a:ext cx="2743200" cy="1200150"/>
      </dsp:txXfrm>
    </dsp:sp>
    <dsp:sp modelId="{14E3EDCC-9B2B-43A1-997D-6E2BC60D6024}">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en-GB" sz="2800" kern="1200"/>
            <a:t>Weaknesses</a:t>
          </a:r>
        </a:p>
      </dsp:txBody>
      <dsp:txXfrm>
        <a:off x="2743200" y="0"/>
        <a:ext cx="2743200" cy="1200150"/>
      </dsp:txXfrm>
    </dsp:sp>
    <dsp:sp modelId="{AC1216F5-042E-4990-9C4F-0AAFF03ABF84}">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en-GB" sz="2800" kern="1200"/>
            <a:t>Opportunities</a:t>
          </a:r>
        </a:p>
      </dsp:txBody>
      <dsp:txXfrm rot="10800000">
        <a:off x="0" y="2000250"/>
        <a:ext cx="2743200" cy="1200150"/>
      </dsp:txXfrm>
    </dsp:sp>
    <dsp:sp modelId="{3625DA2C-BA9D-40BF-BC0A-9C31DF8BF788}">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en-GB" sz="2800" kern="1200"/>
            <a:t>Threats</a:t>
          </a:r>
        </a:p>
      </dsp:txBody>
      <dsp:txXfrm rot="-5400000">
        <a:off x="2743200" y="2000250"/>
        <a:ext cx="2743200" cy="1200150"/>
      </dsp:txXfrm>
    </dsp:sp>
    <dsp:sp modelId="{4EC9C657-AF28-4695-8E15-F447459B514C}">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SWOT</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D5B2F5-427F-4BA5-9ACE-3A195E11D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36</Pages>
  <Words>5776</Words>
  <Characters>32929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Iash Ali</dc:creator>
  <cp:keywords/>
  <dc:description/>
  <cp:lastModifiedBy>Iash Ali</cp:lastModifiedBy>
  <cp:revision>350</cp:revision>
  <dcterms:created xsi:type="dcterms:W3CDTF">2021-03-04T00:45:00Z</dcterms:created>
  <dcterms:modified xsi:type="dcterms:W3CDTF">2021-04-02T01:03:00Z</dcterms:modified>
</cp:coreProperties>
</file>