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E93A995"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00C73374">
        <w:rPr>
          <w:rFonts w:ascii="Arial" w:hAnsi="Arial" w:cs="Arial"/>
          <w:sz w:val="22"/>
          <w:szCs w:val="22"/>
        </w:rPr>
        <w:t>,</w:t>
      </w:r>
    </w:p>
    <w:p w14:paraId="1DC6FA27" w14:textId="10165AD5"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r w:rsidR="00C73374">
        <w:rPr>
          <w:rFonts w:ascii="Arial" w:hAnsi="Arial" w:cs="Arial"/>
          <w:sz w:val="22"/>
          <w:szCs w:val="22"/>
        </w:rPr>
        <w:t>u</w:t>
      </w:r>
      <w:r w:rsidR="00A80868" w:rsidRPr="003C7DED">
        <w:rPr>
          <w:rFonts w:ascii="Arial" w:hAnsi="Arial" w:cs="Arial"/>
          <w:sz w:val="22"/>
          <w:szCs w:val="22"/>
        </w:rPr>
        <w:t>niversity</w:t>
      </w:r>
      <w:r w:rsidR="00C73374">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32EB8572" w:rsidR="00A35E44" w:rsidRPr="007967B8" w:rsidRDefault="007967B8" w:rsidP="00A35E44">
            <w:pPr>
              <w:autoSpaceDE w:val="0"/>
              <w:autoSpaceDN w:val="0"/>
              <w:adjustRightInd w:val="0"/>
              <w:jc w:val="center"/>
              <w:rPr>
                <w:rFonts w:ascii="Arial" w:hAnsi="Arial" w:cs="Arial"/>
                <w:b/>
                <w:bCs/>
                <w:sz w:val="22"/>
                <w:szCs w:val="22"/>
              </w:rPr>
            </w:pPr>
            <w:r w:rsidRPr="007967B8">
              <w:rPr>
                <w:rFonts w:ascii="MS Gothic" w:eastAsia="MS Gothic" w:hAnsi="MS Gothic" w:cs="Arial"/>
                <w:b/>
                <w:bCs/>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211D2F3" w:rsidR="00A80868" w:rsidRPr="003C7DED" w:rsidRDefault="0050383C" w:rsidP="008C14E9">
            <w:pPr>
              <w:rPr>
                <w:rFonts w:ascii="Arial" w:hAnsi="Arial" w:cs="Arial"/>
                <w:sz w:val="22"/>
                <w:szCs w:val="22"/>
              </w:rPr>
            </w:pPr>
            <w:r>
              <w:rPr>
                <w:rFonts w:ascii="Arial" w:hAnsi="Arial" w:cs="Arial"/>
                <w:sz w:val="22"/>
                <w:szCs w:val="22"/>
              </w:rPr>
              <w:t>Alfie Joseph Price</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3940AC5A" w:rsidR="00B60A98" w:rsidRPr="003C7DED" w:rsidRDefault="0050383C"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5EE34FC8" w:rsidR="00A80868" w:rsidRPr="003C7DED" w:rsidRDefault="009218B8" w:rsidP="008C14E9">
            <w:pPr>
              <w:rPr>
                <w:rFonts w:ascii="Arial" w:hAnsi="Arial" w:cs="Arial"/>
                <w:sz w:val="22"/>
                <w:szCs w:val="22"/>
              </w:rPr>
            </w:pPr>
            <w:r>
              <w:rPr>
                <w:rFonts w:ascii="Arial" w:hAnsi="Arial" w:cs="Arial"/>
                <w:sz w:val="22"/>
                <w:szCs w:val="22"/>
              </w:rPr>
              <w:t>IMH</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069417DF" w:rsidR="00A80868" w:rsidRPr="003C7DED" w:rsidRDefault="009218B8"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1EA56832" w:rsidR="00A80868" w:rsidRPr="003C7DED" w:rsidRDefault="006D5F8A" w:rsidP="008C14E9">
            <w:pPr>
              <w:rPr>
                <w:rFonts w:ascii="Arial" w:hAnsi="Arial" w:cs="Arial"/>
                <w:sz w:val="22"/>
                <w:szCs w:val="22"/>
              </w:rPr>
            </w:pPr>
            <w:r w:rsidRPr="006D5F8A">
              <w:rPr>
                <w:rFonts w:ascii="Arial" w:hAnsi="Arial" w:cs="Arial"/>
                <w:sz w:val="22"/>
                <w:szCs w:val="22"/>
              </w:rPr>
              <w:t>2319747@student.uwtsd.ac.uk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045342DB" w:rsidR="00A80868" w:rsidRPr="003C7DED" w:rsidRDefault="006D5F8A" w:rsidP="008C14E9">
            <w:pPr>
              <w:rPr>
                <w:rFonts w:ascii="Arial" w:hAnsi="Arial" w:cs="Arial"/>
                <w:sz w:val="22"/>
                <w:szCs w:val="22"/>
              </w:rPr>
            </w:pPr>
            <w:r>
              <w:rPr>
                <w:rFonts w:ascii="Arial" w:hAnsi="Arial" w:cs="Arial"/>
                <w:sz w:val="22"/>
                <w:szCs w:val="22"/>
              </w:rPr>
              <w:t>Not required</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4295031B" w:rsidR="0069797A" w:rsidRPr="003C7DED" w:rsidRDefault="003B576A" w:rsidP="003B576A">
            <w:pPr>
              <w:spacing w:line="276" w:lineRule="auto"/>
              <w:jc w:val="both"/>
              <w:rPr>
                <w:rFonts w:ascii="Arial" w:hAnsi="Arial" w:cs="Arial"/>
                <w:sz w:val="22"/>
                <w:szCs w:val="22"/>
              </w:rPr>
            </w:pPr>
            <w:r w:rsidRPr="003B576A">
              <w:rPr>
                <w:rFonts w:ascii="Arial" w:hAnsi="Arial" w:cs="Arial"/>
                <w:sz w:val="22"/>
                <w:szCs w:val="22"/>
              </w:rPr>
              <w:t>“Policing the Vulnerable: Exploring Police Officers Experiences of Responding to Mental Health Crises in the UK”</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6F9A30B2" w:rsidR="0069797A" w:rsidRPr="003C7DED" w:rsidRDefault="00A92DE0" w:rsidP="008C14E9">
            <w:pPr>
              <w:rPr>
                <w:rFonts w:ascii="Arial" w:hAnsi="Arial" w:cs="Arial"/>
                <w:sz w:val="22"/>
                <w:szCs w:val="22"/>
              </w:rPr>
            </w:pPr>
            <w:r>
              <w:rPr>
                <w:rFonts w:ascii="Arial" w:hAnsi="Arial" w:cs="Arial"/>
                <w:sz w:val="22"/>
                <w:szCs w:val="22"/>
              </w:rPr>
              <w:t>01.11.25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15741175" w:rsidR="0069797A" w:rsidRPr="003C7DED" w:rsidRDefault="00A92DE0" w:rsidP="008C14E9">
            <w:pPr>
              <w:rPr>
                <w:rFonts w:ascii="Arial" w:hAnsi="Arial" w:cs="Arial"/>
                <w:sz w:val="22"/>
                <w:szCs w:val="22"/>
              </w:rPr>
            </w:pPr>
            <w:r>
              <w:rPr>
                <w:rFonts w:ascii="Arial" w:hAnsi="Arial" w:cs="Arial"/>
                <w:sz w:val="22"/>
                <w:szCs w:val="22"/>
              </w:rPr>
              <w:t>01.06.26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7802C65" w:rsidR="00A80868" w:rsidRPr="003C7DED" w:rsidRDefault="006E4C21" w:rsidP="008C14E9">
            <w:pPr>
              <w:rPr>
                <w:rFonts w:ascii="Arial" w:hAnsi="Arial" w:cs="Arial"/>
                <w:sz w:val="22"/>
                <w:szCs w:val="22"/>
              </w:rPr>
            </w:pPr>
            <w:r>
              <w:rPr>
                <w:rFonts w:ascii="Arial" w:hAnsi="Arial" w:cs="Arial"/>
                <w:sz w:val="22"/>
                <w:szCs w:val="22"/>
              </w:rPr>
              <w:t>2319747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ADFB064" w:rsidR="00A80868" w:rsidRPr="003C7DED" w:rsidRDefault="00470337" w:rsidP="008C14E9">
            <w:pPr>
              <w:rPr>
                <w:rFonts w:ascii="Arial" w:hAnsi="Arial" w:cs="Arial"/>
                <w:sz w:val="22"/>
                <w:szCs w:val="22"/>
              </w:rPr>
            </w:pPr>
            <w:r>
              <w:rPr>
                <w:rFonts w:ascii="Arial" w:hAnsi="Arial" w:cs="Arial"/>
                <w:sz w:val="22"/>
                <w:szCs w:val="22"/>
              </w:rPr>
              <w:t>BSc (Hons) Professional Policing Degree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D17525A" w:rsidR="00A80868" w:rsidRPr="003C7DED" w:rsidRDefault="00470337" w:rsidP="008C14E9">
            <w:pPr>
              <w:rPr>
                <w:rFonts w:ascii="Arial" w:hAnsi="Arial" w:cs="Arial"/>
                <w:sz w:val="22"/>
                <w:szCs w:val="22"/>
              </w:rPr>
            </w:pPr>
            <w:r>
              <w:rPr>
                <w:rFonts w:ascii="Arial" w:hAnsi="Arial" w:cs="Arial"/>
                <w:sz w:val="22"/>
                <w:szCs w:val="22"/>
              </w:rPr>
              <w:t>Jane Davies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172878B" w:rsidR="00A35E44" w:rsidRPr="007967B8" w:rsidRDefault="007967B8" w:rsidP="00BC7917">
            <w:pPr>
              <w:autoSpaceDE w:val="0"/>
              <w:autoSpaceDN w:val="0"/>
              <w:adjustRightInd w:val="0"/>
              <w:jc w:val="center"/>
              <w:rPr>
                <w:rFonts w:ascii="Arial" w:hAnsi="Arial" w:cs="Arial"/>
                <w:b/>
                <w:bCs/>
                <w:sz w:val="22"/>
                <w:szCs w:val="22"/>
              </w:rPr>
            </w:pPr>
            <w:r w:rsidRPr="007967B8">
              <w:rPr>
                <w:rFonts w:ascii="MS Gothic" w:eastAsia="MS Gothic" w:hAnsi="MS Gothic" w:cs="Arial"/>
                <w:b/>
                <w:bCs/>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6AD84E72" w:rsidR="00F150A6" w:rsidRPr="003C7DED" w:rsidRDefault="001A3CF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2F2071AC" w:rsidR="00F150A6" w:rsidRPr="003C7DED" w:rsidRDefault="001A3CF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75E9C4C8" w:rsidR="00F150A6" w:rsidRPr="003C7DED" w:rsidRDefault="001A3CF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2C1CFF23" w:rsidR="00F150A6" w:rsidRPr="003C7DED" w:rsidRDefault="001A3CF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150F99A9" w:rsidR="00A35E44" w:rsidRPr="007967B8" w:rsidRDefault="007967B8" w:rsidP="00BC7917">
            <w:pPr>
              <w:autoSpaceDE w:val="0"/>
              <w:autoSpaceDN w:val="0"/>
              <w:adjustRightInd w:val="0"/>
              <w:jc w:val="center"/>
              <w:rPr>
                <w:rFonts w:ascii="Arial" w:hAnsi="Arial" w:cs="Arial"/>
                <w:b/>
                <w:bCs/>
                <w:sz w:val="22"/>
                <w:szCs w:val="22"/>
              </w:rPr>
            </w:pPr>
            <w:r w:rsidRPr="007967B8">
              <w:rPr>
                <w:rFonts w:ascii="MS Gothic" w:eastAsia="MS Gothic" w:hAnsi="MS Gothic" w:cs="Arial"/>
                <w:b/>
                <w:bCs/>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BCC6375" w14:textId="18342F8D" w:rsidR="007967B8" w:rsidRPr="003B576A" w:rsidRDefault="007967B8" w:rsidP="008C14E9">
            <w:pPr>
              <w:autoSpaceDE w:val="0"/>
              <w:autoSpaceDN w:val="0"/>
              <w:adjustRightInd w:val="0"/>
              <w:rPr>
                <w:rFonts w:ascii="Arial" w:hAnsi="Arial" w:cs="Arial"/>
                <w:sz w:val="22"/>
                <w:szCs w:val="22"/>
              </w:rPr>
            </w:pPr>
            <w:r w:rsidRPr="003B576A">
              <w:rPr>
                <w:rFonts w:ascii="Arial" w:hAnsi="Arial" w:cs="Arial"/>
                <w:sz w:val="22"/>
                <w:szCs w:val="22"/>
              </w:rPr>
              <w:t xml:space="preserve">The purpose of this research is to investigate the </w:t>
            </w:r>
            <w:r w:rsidR="00DD4E01" w:rsidRPr="003B576A">
              <w:rPr>
                <w:rFonts w:ascii="Arial" w:hAnsi="Arial" w:cs="Arial"/>
                <w:sz w:val="22"/>
                <w:szCs w:val="22"/>
              </w:rPr>
              <w:t xml:space="preserve">experiences of current serving police officers </w:t>
            </w:r>
            <w:r w:rsidR="00154120" w:rsidRPr="003B576A">
              <w:rPr>
                <w:rFonts w:ascii="Arial" w:hAnsi="Arial" w:cs="Arial"/>
                <w:sz w:val="22"/>
                <w:szCs w:val="22"/>
              </w:rPr>
              <w:t>in dealing with incidents relating to mental healt</w:t>
            </w:r>
            <w:r w:rsidR="003B576A" w:rsidRPr="003B576A">
              <w:rPr>
                <w:rFonts w:ascii="Arial" w:hAnsi="Arial" w:cs="Arial"/>
                <w:sz w:val="22"/>
                <w:szCs w:val="22"/>
              </w:rPr>
              <w:t>h. There are two main objectives and these are as follows:</w:t>
            </w:r>
            <w:r w:rsidR="00154120" w:rsidRPr="003B576A">
              <w:rPr>
                <w:rFonts w:ascii="Arial" w:hAnsi="Arial" w:cs="Arial"/>
                <w:sz w:val="22"/>
                <w:szCs w:val="22"/>
              </w:rPr>
              <w:t xml:space="preserve"> </w:t>
            </w:r>
          </w:p>
          <w:p w14:paraId="718A654F" w14:textId="77777777" w:rsidR="007967B8" w:rsidRPr="003B576A" w:rsidRDefault="007967B8" w:rsidP="008C14E9">
            <w:pPr>
              <w:autoSpaceDE w:val="0"/>
              <w:autoSpaceDN w:val="0"/>
              <w:adjustRightInd w:val="0"/>
              <w:rPr>
                <w:rFonts w:ascii="Arial" w:hAnsi="Arial" w:cs="Arial"/>
                <w:color w:val="4EA72E" w:themeColor="accent6"/>
                <w:sz w:val="22"/>
                <w:szCs w:val="22"/>
              </w:rPr>
            </w:pPr>
          </w:p>
          <w:p w14:paraId="170B623C" w14:textId="77777777" w:rsidR="003B576A" w:rsidRPr="003B576A" w:rsidRDefault="003B576A" w:rsidP="003B576A">
            <w:pPr>
              <w:pStyle w:val="ListParagraph"/>
              <w:numPr>
                <w:ilvl w:val="0"/>
                <w:numId w:val="14"/>
              </w:numPr>
              <w:spacing w:line="360" w:lineRule="auto"/>
              <w:ind w:left="318"/>
              <w:jc w:val="both"/>
              <w:rPr>
                <w:rFonts w:ascii="Arial" w:hAnsi="Arial" w:cs="Arial"/>
                <w:sz w:val="22"/>
                <w:szCs w:val="22"/>
              </w:rPr>
            </w:pPr>
            <w:r w:rsidRPr="003B576A">
              <w:rPr>
                <w:rFonts w:ascii="Arial" w:hAnsi="Arial" w:cs="Arial"/>
                <w:sz w:val="22"/>
                <w:szCs w:val="22"/>
              </w:rPr>
              <w:t>To explore police officers’ perceptions and lived experiences of responding to individuals experiencing mental health crises, including challenges, emotions, and decision-making processes involved</w:t>
            </w:r>
          </w:p>
          <w:p w14:paraId="2AC4681F" w14:textId="77777777" w:rsidR="003B576A" w:rsidRPr="003B576A" w:rsidRDefault="003B576A" w:rsidP="003B576A">
            <w:pPr>
              <w:pStyle w:val="ListParagraph"/>
              <w:spacing w:line="360" w:lineRule="auto"/>
              <w:ind w:left="318"/>
              <w:jc w:val="both"/>
              <w:rPr>
                <w:rFonts w:ascii="Arial" w:hAnsi="Arial" w:cs="Arial"/>
                <w:i/>
                <w:iCs/>
                <w:sz w:val="22"/>
                <w:szCs w:val="22"/>
              </w:rPr>
            </w:pPr>
            <w:r w:rsidRPr="003B576A">
              <w:rPr>
                <w:rFonts w:ascii="Arial" w:hAnsi="Arial" w:cs="Arial"/>
                <w:i/>
                <w:iCs/>
                <w:sz w:val="22"/>
                <w:szCs w:val="22"/>
              </w:rPr>
              <w:t xml:space="preserve">This will help to uncover how police officers understand and manage mental health incidents in real-life contexts providing valuable insight into their readiness and confidence towards handling these situations </w:t>
            </w:r>
          </w:p>
          <w:p w14:paraId="4BDB3C50" w14:textId="77777777" w:rsidR="003B576A" w:rsidRPr="003B576A" w:rsidRDefault="003B576A" w:rsidP="003B576A">
            <w:pPr>
              <w:pStyle w:val="ListParagraph"/>
              <w:spacing w:line="360" w:lineRule="auto"/>
              <w:ind w:left="318"/>
              <w:jc w:val="both"/>
              <w:rPr>
                <w:rFonts w:ascii="Arial" w:hAnsi="Arial" w:cs="Arial"/>
                <w:i/>
                <w:iCs/>
                <w:sz w:val="22"/>
                <w:szCs w:val="22"/>
              </w:rPr>
            </w:pPr>
          </w:p>
          <w:p w14:paraId="34A594BE" w14:textId="77777777" w:rsidR="003B576A" w:rsidRPr="003B576A" w:rsidRDefault="003B576A" w:rsidP="003B576A">
            <w:pPr>
              <w:pStyle w:val="ListParagraph"/>
              <w:numPr>
                <w:ilvl w:val="0"/>
                <w:numId w:val="14"/>
              </w:numPr>
              <w:spacing w:line="360" w:lineRule="auto"/>
              <w:ind w:left="318"/>
              <w:jc w:val="both"/>
              <w:rPr>
                <w:rFonts w:ascii="Arial" w:hAnsi="Arial" w:cs="Arial"/>
                <w:sz w:val="22"/>
                <w:szCs w:val="22"/>
              </w:rPr>
            </w:pPr>
            <w:r w:rsidRPr="003B576A">
              <w:rPr>
                <w:rFonts w:ascii="Arial" w:hAnsi="Arial" w:cs="Arial"/>
                <w:sz w:val="22"/>
                <w:szCs w:val="22"/>
              </w:rPr>
              <w:t>To understand the factors that influence effective responses to mental health incidents such as training, partnership working, support within the organisation, and the availability of resources, from the perspective of those officers’ attending the calls</w:t>
            </w:r>
          </w:p>
          <w:p w14:paraId="4F480208" w14:textId="77777777" w:rsidR="003B576A" w:rsidRPr="003B576A" w:rsidRDefault="003B576A" w:rsidP="003B576A">
            <w:pPr>
              <w:pStyle w:val="ListParagraph"/>
              <w:spacing w:line="360" w:lineRule="auto"/>
              <w:ind w:left="318"/>
              <w:jc w:val="both"/>
              <w:rPr>
                <w:rFonts w:ascii="Arial" w:hAnsi="Arial" w:cs="Arial"/>
                <w:sz w:val="22"/>
                <w:szCs w:val="22"/>
              </w:rPr>
            </w:pPr>
            <w:r w:rsidRPr="003B576A">
              <w:rPr>
                <w:rFonts w:ascii="Arial" w:hAnsi="Arial" w:cs="Arial"/>
                <w:i/>
                <w:iCs/>
                <w:sz w:val="22"/>
                <w:szCs w:val="22"/>
              </w:rPr>
              <w:t xml:space="preserve">This will help to uncover what helps or hinders police officers in providing the most appropriate and compassionate responses which will ultimately provide recommendations for future improvements </w:t>
            </w:r>
          </w:p>
          <w:p w14:paraId="1F851057" w14:textId="17D4160F" w:rsidR="003F1A54" w:rsidRPr="003C7DED" w:rsidRDefault="003F1A54" w:rsidP="003B576A">
            <w:pPr>
              <w:autoSpaceDE w:val="0"/>
              <w:autoSpaceDN w:val="0"/>
              <w:adjustRightInd w:val="0"/>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B576A">
        <w:trPr>
          <w:trHeight w:val="1397"/>
        </w:trPr>
        <w:tc>
          <w:tcPr>
            <w:tcW w:w="5000" w:type="pct"/>
            <w:gridSpan w:val="2"/>
          </w:tcPr>
          <w:p w14:paraId="6814B4DA" w14:textId="77777777" w:rsidR="003B576A" w:rsidRPr="003B576A" w:rsidRDefault="003B576A" w:rsidP="003B576A">
            <w:pPr>
              <w:spacing w:line="360" w:lineRule="auto"/>
              <w:jc w:val="both"/>
              <w:rPr>
                <w:rFonts w:ascii="Arial" w:hAnsi="Arial" w:cs="Arial"/>
                <w:sz w:val="22"/>
                <w:szCs w:val="22"/>
              </w:rPr>
            </w:pPr>
            <w:r w:rsidRPr="003B576A">
              <w:rPr>
                <w:rFonts w:ascii="Arial" w:hAnsi="Arial" w:cs="Arial"/>
                <w:sz w:val="22"/>
                <w:szCs w:val="22"/>
              </w:rPr>
              <w:t>The topic of police officers’ experiences of responding to mental health incidents in the UK is significant for a number of reasons, such as:</w:t>
            </w:r>
          </w:p>
          <w:p w14:paraId="7D6AED14" w14:textId="77777777" w:rsidR="003B576A" w:rsidRPr="003B576A" w:rsidRDefault="003B576A" w:rsidP="003B576A">
            <w:pPr>
              <w:spacing w:line="360" w:lineRule="auto"/>
              <w:jc w:val="both"/>
              <w:rPr>
                <w:rFonts w:ascii="Arial" w:hAnsi="Arial" w:cs="Arial"/>
                <w:sz w:val="22"/>
                <w:szCs w:val="22"/>
              </w:rPr>
            </w:pPr>
            <w:r w:rsidRPr="003B576A">
              <w:rPr>
                <w:rFonts w:ascii="Arial" w:hAnsi="Arial" w:cs="Arial"/>
                <w:sz w:val="22"/>
                <w:szCs w:val="22"/>
              </w:rPr>
              <w:t>The way that police officers respond to mental health crises can have major consequences for a person’s safety, dignity, and trust in public services. Therefore, poorly handled situations can lead to escalation or trauma whereas positive and empathetic responses by police officers can reduce harm and support recovery in the first instance.</w:t>
            </w:r>
          </w:p>
          <w:p w14:paraId="0A1608F6" w14:textId="77777777" w:rsidR="003B576A" w:rsidRPr="003B576A" w:rsidRDefault="003B576A" w:rsidP="003B576A">
            <w:pPr>
              <w:spacing w:line="360" w:lineRule="auto"/>
              <w:jc w:val="both"/>
              <w:rPr>
                <w:rFonts w:ascii="Arial" w:hAnsi="Arial" w:cs="Arial"/>
                <w:sz w:val="22"/>
                <w:szCs w:val="22"/>
              </w:rPr>
            </w:pPr>
            <w:r w:rsidRPr="003B576A">
              <w:rPr>
                <w:rFonts w:ascii="Arial" w:hAnsi="Arial" w:cs="Arial"/>
                <w:sz w:val="22"/>
                <w:szCs w:val="22"/>
              </w:rPr>
              <w:t>Police officers often fill gaps left by underfunded and overstretched mental health services and therefore looking to understand their experiences of dealing with calls of this nature can highlight systematic issues that need to be addressed that might otherwise go amiss.</w:t>
            </w:r>
          </w:p>
          <w:p w14:paraId="54A60189" w14:textId="26198ACF" w:rsidR="003F1A54" w:rsidRPr="003B576A" w:rsidRDefault="003B576A" w:rsidP="003B576A">
            <w:pPr>
              <w:autoSpaceDE w:val="0"/>
              <w:autoSpaceDN w:val="0"/>
              <w:adjustRightInd w:val="0"/>
              <w:spacing w:line="360" w:lineRule="auto"/>
              <w:rPr>
                <w:rFonts w:ascii="Arial" w:hAnsi="Arial" w:cs="Arial"/>
                <w:color w:val="4EA72E" w:themeColor="accent6"/>
                <w:sz w:val="22"/>
                <w:szCs w:val="22"/>
              </w:rPr>
            </w:pPr>
            <w:r w:rsidRPr="003B576A">
              <w:rPr>
                <w:rFonts w:ascii="Arial" w:hAnsi="Arial" w:cs="Arial"/>
                <w:sz w:val="22"/>
                <w:szCs w:val="22"/>
              </w:rPr>
              <w:lastRenderedPageBreak/>
              <w:t xml:space="preserve">The wellbeing of police officers is a topic that is well-explored; however, dealing with mental health calls can have a huge impact emotionally on police officers and so exploring their experiences can help identify ways to better </w:t>
            </w:r>
            <w:r>
              <w:rPr>
                <w:rFonts w:ascii="Arial" w:hAnsi="Arial" w:cs="Arial"/>
                <w:sz w:val="22"/>
                <w:szCs w:val="22"/>
              </w:rPr>
              <w:t>s</w:t>
            </w:r>
            <w:r w:rsidRPr="003B576A">
              <w:rPr>
                <w:rFonts w:ascii="Arial" w:hAnsi="Arial" w:cs="Arial"/>
                <w:sz w:val="22"/>
                <w:szCs w:val="22"/>
              </w:rPr>
              <w:t>upport officers to protect their wellbei</w:t>
            </w:r>
            <w:r w:rsidRPr="003B576A">
              <w:rPr>
                <w:rFonts w:ascii="Arial" w:hAnsi="Arial" w:cs="Arial"/>
                <w:sz w:val="22"/>
                <w:szCs w:val="22"/>
              </w:rPr>
              <w:t>ng.</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426A759" w14:textId="77777777" w:rsidR="003B576A" w:rsidRPr="003B576A" w:rsidRDefault="003B576A" w:rsidP="003B576A">
            <w:pPr>
              <w:spacing w:line="360" w:lineRule="auto"/>
              <w:rPr>
                <w:rFonts w:ascii="Arial" w:hAnsi="Arial" w:cs="Arial"/>
                <w:sz w:val="22"/>
                <w:szCs w:val="22"/>
              </w:rPr>
            </w:pPr>
            <w:r w:rsidRPr="003B576A">
              <w:rPr>
                <w:rFonts w:ascii="Arial" w:hAnsi="Arial" w:cs="Arial"/>
                <w:sz w:val="22"/>
                <w:szCs w:val="22"/>
              </w:rPr>
              <w:t xml:space="preserve">The research method that has been chosen for this topic will be online surveys. The reason for this is because online surveys are an effective and practical method for collecting data from police officers across the UK. </w:t>
            </w:r>
          </w:p>
          <w:p w14:paraId="49EEE2BD" w14:textId="77777777" w:rsidR="003B576A" w:rsidRPr="003B576A" w:rsidRDefault="003B576A" w:rsidP="003B576A">
            <w:pPr>
              <w:spacing w:line="360" w:lineRule="auto"/>
              <w:rPr>
                <w:rFonts w:ascii="Arial" w:hAnsi="Arial" w:cs="Arial"/>
                <w:sz w:val="22"/>
                <w:szCs w:val="22"/>
              </w:rPr>
            </w:pPr>
            <w:r w:rsidRPr="003B576A">
              <w:rPr>
                <w:rFonts w:ascii="Arial" w:hAnsi="Arial" w:cs="Arial"/>
                <w:sz w:val="22"/>
                <w:szCs w:val="22"/>
              </w:rPr>
              <w:t>This research method will allow for responses from a much larger and geographically diverse sample, which can improve the generalisability of the findings compared to smaller qualitative methods such as focus groups/interviews, etc.</w:t>
            </w:r>
          </w:p>
          <w:p w14:paraId="6C7D4B98" w14:textId="77777777" w:rsidR="003B576A" w:rsidRPr="003B576A" w:rsidRDefault="003B576A" w:rsidP="003B576A">
            <w:pPr>
              <w:spacing w:line="360" w:lineRule="auto"/>
              <w:rPr>
                <w:rFonts w:ascii="Arial" w:hAnsi="Arial" w:cs="Arial"/>
                <w:sz w:val="22"/>
                <w:szCs w:val="22"/>
              </w:rPr>
            </w:pPr>
            <w:r w:rsidRPr="003B576A">
              <w:rPr>
                <w:rFonts w:ascii="Arial" w:hAnsi="Arial" w:cs="Arial"/>
                <w:sz w:val="22"/>
                <w:szCs w:val="22"/>
              </w:rPr>
              <w:t>Also, given the demanding schedules and shift patterns of the respondents (police officers), an online format will allow them to be able to complete the survey at their own convenience thereby increasing response rates.</w:t>
            </w:r>
          </w:p>
          <w:p w14:paraId="711C5118" w14:textId="77777777" w:rsidR="003B576A" w:rsidRPr="003B576A" w:rsidRDefault="003B576A" w:rsidP="003B576A">
            <w:pPr>
              <w:spacing w:line="360" w:lineRule="auto"/>
              <w:rPr>
                <w:rFonts w:ascii="Arial" w:hAnsi="Arial" w:cs="Arial"/>
                <w:sz w:val="22"/>
                <w:szCs w:val="22"/>
              </w:rPr>
            </w:pPr>
            <w:r w:rsidRPr="003B576A">
              <w:rPr>
                <w:rFonts w:ascii="Arial" w:hAnsi="Arial" w:cs="Arial"/>
                <w:sz w:val="22"/>
                <w:szCs w:val="22"/>
              </w:rPr>
              <w:t xml:space="preserve">Furthermore, online surveys also offer a level of anonymity and confidentiality which encourages more honest and open responses rather than sitting face-to-face with a researcher. </w:t>
            </w:r>
          </w:p>
          <w:p w14:paraId="665FFF8D" w14:textId="77777777" w:rsidR="003B576A" w:rsidRPr="003B576A" w:rsidRDefault="003B576A" w:rsidP="003B576A">
            <w:pPr>
              <w:spacing w:line="360" w:lineRule="auto"/>
              <w:rPr>
                <w:rFonts w:ascii="Arial" w:hAnsi="Arial" w:cs="Arial"/>
                <w:sz w:val="22"/>
                <w:szCs w:val="22"/>
              </w:rPr>
            </w:pPr>
            <w:r w:rsidRPr="003B576A">
              <w:rPr>
                <w:rFonts w:ascii="Arial" w:hAnsi="Arial" w:cs="Arial"/>
                <w:sz w:val="22"/>
                <w:szCs w:val="22"/>
              </w:rPr>
              <w:t xml:space="preserve">A combination of both qualitative and quantitative data can be obtained through the use of online surveys by using both open and closed questions. Open questions will give the respondents the chance to respond however they wish, with as much or as little information that they feel comfortable providing. </w:t>
            </w:r>
          </w:p>
          <w:p w14:paraId="4A268524" w14:textId="4D64067D" w:rsidR="003B576A" w:rsidRPr="003B576A" w:rsidRDefault="003B576A" w:rsidP="003B576A">
            <w:pPr>
              <w:spacing w:line="360" w:lineRule="auto"/>
              <w:rPr>
                <w:rFonts w:ascii="Arial" w:hAnsi="Arial" w:cs="Arial"/>
                <w:sz w:val="22"/>
                <w:szCs w:val="22"/>
              </w:rPr>
            </w:pPr>
            <w:r w:rsidRPr="003B576A">
              <w:rPr>
                <w:rFonts w:ascii="Arial" w:hAnsi="Arial" w:cs="Arial"/>
                <w:sz w:val="22"/>
                <w:szCs w:val="22"/>
              </w:rPr>
              <w:t>The target sample for this research topic will be sworn police officers (including response officers, neighbourhood officers, and any other specialist unit who deal with calls of this nature). These officers will need to have had direct experiences dealing with mental health crises or individuals with mental health conditions who have required support from them.</w:t>
            </w:r>
          </w:p>
          <w:p w14:paraId="45E8B681" w14:textId="2505A698" w:rsidR="003F1A54" w:rsidRPr="003B576A" w:rsidRDefault="003B576A" w:rsidP="003B576A">
            <w:pPr>
              <w:autoSpaceDE w:val="0"/>
              <w:autoSpaceDN w:val="0"/>
              <w:adjustRightInd w:val="0"/>
              <w:spacing w:line="360" w:lineRule="auto"/>
              <w:jc w:val="both"/>
              <w:rPr>
                <w:rFonts w:ascii="Arial" w:hAnsi="Arial" w:cs="Arial"/>
                <w:color w:val="4EA72E" w:themeColor="accent6"/>
                <w:sz w:val="22"/>
                <w:szCs w:val="22"/>
              </w:rPr>
            </w:pPr>
            <w:r w:rsidRPr="003B576A">
              <w:rPr>
                <w:rFonts w:ascii="Arial" w:hAnsi="Arial" w:cs="Arial"/>
                <w:sz w:val="22"/>
                <w:szCs w:val="22"/>
              </w:rPr>
              <w:t>Respondents will be recruited via convenience sampling. This is the quickest, easiest, and most cost-effective approach to the recruitment of the respondents. It is hoped that between 30-50 responses will be obtained</w:t>
            </w:r>
            <w:r w:rsidRPr="003B576A">
              <w:rPr>
                <w:rFonts w:ascii="Arial" w:hAnsi="Arial" w:cs="Arial"/>
                <w:sz w:val="22"/>
                <w:szCs w:val="22"/>
              </w:rPr>
              <w:t>.</w:t>
            </w:r>
            <w:r w:rsidR="003F1A54" w:rsidRPr="003B576A">
              <w:rPr>
                <w:rFonts w:ascii="Arial" w:hAnsi="Arial" w:cs="Arial"/>
                <w:color w:val="4EA72E" w:themeColor="accent6"/>
                <w:sz w:val="22"/>
                <w:szCs w:val="22"/>
              </w:rPr>
              <w:t xml:space="preserve"> </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0CBF01B9" w14:textId="77777777" w:rsidR="001A3CF9" w:rsidRDefault="001A3CF9" w:rsidP="008C14E9">
            <w:pPr>
              <w:rPr>
                <w:rFonts w:ascii="Arial" w:hAnsi="Arial" w:cs="Arial"/>
                <w:sz w:val="22"/>
                <w:szCs w:val="22"/>
              </w:rPr>
            </w:pPr>
          </w:p>
          <w:p w14:paraId="05210A4F" w14:textId="5C964AC3" w:rsidR="003F1A54" w:rsidRPr="003C7DED" w:rsidRDefault="001A3CF9" w:rsidP="008C14E9">
            <w:pPr>
              <w:rPr>
                <w:rFonts w:ascii="Arial" w:hAnsi="Arial" w:cs="Arial"/>
                <w:sz w:val="22"/>
                <w:szCs w:val="22"/>
              </w:rPr>
            </w:pPr>
            <w:r>
              <w:rPr>
                <w:rFonts w:ascii="Arial" w:hAnsi="Arial" w:cs="Arial"/>
                <w:sz w:val="22"/>
                <w:szCs w:val="22"/>
              </w:rPr>
              <w:t>The research will be completed using online facilities so there will not be a specific location to list.</w:t>
            </w:r>
          </w:p>
          <w:p w14:paraId="69B5749C" w14:textId="789C0DBE"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39" w:type="dxa"/>
        <w:tblLayout w:type="fixed"/>
        <w:tblLook w:val="04A0" w:firstRow="1" w:lastRow="0" w:firstColumn="1" w:lastColumn="0" w:noHBand="0" w:noVBand="1"/>
      </w:tblPr>
      <w:tblGrid>
        <w:gridCol w:w="517"/>
        <w:gridCol w:w="3920"/>
        <w:gridCol w:w="913"/>
        <w:gridCol w:w="1829"/>
        <w:gridCol w:w="783"/>
        <w:gridCol w:w="783"/>
        <w:gridCol w:w="1694"/>
      </w:tblGrid>
      <w:tr w:rsidR="004066FD" w:rsidRPr="003C7DED" w14:paraId="763D19E6" w14:textId="77777777" w:rsidTr="00081358">
        <w:trPr>
          <w:trHeight w:val="899"/>
        </w:trPr>
        <w:tc>
          <w:tcPr>
            <w:tcW w:w="517" w:type="dxa"/>
            <w:shd w:val="clear" w:color="auto" w:fill="F2F2F2" w:themeFill="background1" w:themeFillShade="F2"/>
            <w:vAlign w:val="center"/>
          </w:tcPr>
          <w:p w14:paraId="6A865BC6" w14:textId="004A5CE9" w:rsidR="004066FD" w:rsidRPr="003C7DED" w:rsidRDefault="004066FD" w:rsidP="008C14E9">
            <w:pPr>
              <w:autoSpaceDE w:val="0"/>
              <w:autoSpaceDN w:val="0"/>
              <w:adjustRightInd w:val="0"/>
              <w:rPr>
                <w:rFonts w:ascii="Arial" w:hAnsi="Arial" w:cs="Arial"/>
                <w:sz w:val="22"/>
                <w:szCs w:val="22"/>
              </w:rPr>
            </w:pPr>
            <w:r>
              <w:rPr>
                <w:rFonts w:ascii="Arial" w:hAnsi="Arial" w:cs="Arial"/>
                <w:sz w:val="22"/>
                <w:szCs w:val="22"/>
              </w:rPr>
              <w:t>5</w:t>
            </w:r>
          </w:p>
        </w:tc>
        <w:tc>
          <w:tcPr>
            <w:tcW w:w="3920" w:type="dxa"/>
            <w:shd w:val="clear" w:color="auto" w:fill="F2F2F2" w:themeFill="background1" w:themeFillShade="F2"/>
            <w:vAlign w:val="center"/>
          </w:tcPr>
          <w:p w14:paraId="3F7BBD28" w14:textId="543FA016" w:rsidR="004066FD" w:rsidRPr="003C7DED" w:rsidRDefault="004066FD"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13" w:type="dxa"/>
            <w:shd w:val="clear" w:color="auto" w:fill="F2F2F2" w:themeFill="background1" w:themeFillShade="F2"/>
            <w:vAlign w:val="center"/>
          </w:tcPr>
          <w:p w14:paraId="09147589" w14:textId="77777777" w:rsidR="004066FD" w:rsidRPr="003C7DED" w:rsidRDefault="004066FD"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829" w:type="dxa"/>
            <w:shd w:val="clear" w:color="auto" w:fill="D9F2D0" w:themeFill="accent6" w:themeFillTint="33"/>
            <w:vAlign w:val="center"/>
          </w:tcPr>
          <w:p w14:paraId="70EDBF9D" w14:textId="2E398633" w:rsidR="004066FD" w:rsidRPr="003C7DED" w:rsidRDefault="004066FD"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783" w:type="dxa"/>
            <w:shd w:val="clear" w:color="auto" w:fill="F2F2F2" w:themeFill="background1" w:themeFillShade="F2"/>
          </w:tcPr>
          <w:p w14:paraId="3EC68342" w14:textId="77777777" w:rsidR="004066FD" w:rsidRPr="003C7DED" w:rsidRDefault="004066FD" w:rsidP="008C14E9">
            <w:pPr>
              <w:autoSpaceDE w:val="0"/>
              <w:autoSpaceDN w:val="0"/>
              <w:adjustRightInd w:val="0"/>
              <w:jc w:val="center"/>
              <w:rPr>
                <w:rFonts w:ascii="Arial" w:hAnsi="Arial" w:cs="Arial"/>
                <w:b/>
                <w:sz w:val="22"/>
                <w:szCs w:val="22"/>
              </w:rPr>
            </w:pPr>
          </w:p>
        </w:tc>
        <w:tc>
          <w:tcPr>
            <w:tcW w:w="783" w:type="dxa"/>
            <w:shd w:val="clear" w:color="auto" w:fill="F2F2F2" w:themeFill="background1" w:themeFillShade="F2"/>
            <w:vAlign w:val="center"/>
          </w:tcPr>
          <w:p w14:paraId="6BDCE8BD" w14:textId="7DD0652E" w:rsidR="004066FD" w:rsidRPr="003C7DED" w:rsidRDefault="004066FD"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694" w:type="dxa"/>
            <w:shd w:val="clear" w:color="auto" w:fill="D9F2D0" w:themeFill="accent6" w:themeFillTint="33"/>
            <w:vAlign w:val="center"/>
          </w:tcPr>
          <w:p w14:paraId="14D97A7F" w14:textId="77777777" w:rsidR="004066FD" w:rsidRPr="003C7DED" w:rsidRDefault="004066FD"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4066FD" w:rsidRPr="003C7DED" w14:paraId="40464E71" w14:textId="77777777" w:rsidTr="00081358">
        <w:trPr>
          <w:trHeight w:val="874"/>
        </w:trPr>
        <w:tc>
          <w:tcPr>
            <w:tcW w:w="517" w:type="dxa"/>
            <w:shd w:val="clear" w:color="auto" w:fill="F2F2F2" w:themeFill="background1" w:themeFillShade="F2"/>
            <w:vAlign w:val="center"/>
          </w:tcPr>
          <w:p w14:paraId="41C4A12B" w14:textId="50AA3E3D" w:rsidR="004066FD" w:rsidRPr="003C7DED" w:rsidRDefault="004066FD" w:rsidP="00BC7917">
            <w:pPr>
              <w:autoSpaceDE w:val="0"/>
              <w:autoSpaceDN w:val="0"/>
              <w:adjustRightInd w:val="0"/>
              <w:rPr>
                <w:rFonts w:ascii="Arial" w:hAnsi="Arial" w:cs="Arial"/>
                <w:sz w:val="22"/>
                <w:szCs w:val="22"/>
              </w:rPr>
            </w:pPr>
            <w:r>
              <w:rPr>
                <w:rFonts w:ascii="Arial" w:hAnsi="Arial" w:cs="Arial"/>
                <w:sz w:val="21"/>
                <w:szCs w:val="18"/>
              </w:rPr>
              <w:t>6</w:t>
            </w:r>
          </w:p>
        </w:tc>
        <w:tc>
          <w:tcPr>
            <w:tcW w:w="3920" w:type="dxa"/>
            <w:shd w:val="clear" w:color="auto" w:fill="F2F2F2" w:themeFill="background1" w:themeFillShade="F2"/>
            <w:vAlign w:val="center"/>
          </w:tcPr>
          <w:p w14:paraId="2F67BA0A" w14:textId="1B70CEE6" w:rsidR="004066FD" w:rsidRPr="003C7DED" w:rsidRDefault="004066FD" w:rsidP="00BC7917">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13" w:type="dxa"/>
            <w:shd w:val="clear" w:color="auto" w:fill="F2F2F2" w:themeFill="background1" w:themeFillShade="F2"/>
            <w:vAlign w:val="center"/>
          </w:tcPr>
          <w:p w14:paraId="3958D179" w14:textId="77777777" w:rsidR="004066FD" w:rsidRPr="003C7DED" w:rsidRDefault="004066FD"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829" w:type="dxa"/>
            <w:shd w:val="clear" w:color="auto" w:fill="D9F2D0" w:themeFill="accent6" w:themeFillTint="33"/>
            <w:vAlign w:val="center"/>
          </w:tcPr>
          <w:p w14:paraId="1F68DF82" w14:textId="77777777" w:rsidR="004066FD" w:rsidRPr="003C7DED" w:rsidRDefault="004066FD"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783" w:type="dxa"/>
            <w:shd w:val="clear" w:color="auto" w:fill="F2F2F2" w:themeFill="background1" w:themeFillShade="F2"/>
          </w:tcPr>
          <w:p w14:paraId="02910E10" w14:textId="77777777" w:rsidR="004066FD" w:rsidRPr="00A35E44" w:rsidRDefault="004066FD" w:rsidP="00BC7917">
            <w:pPr>
              <w:autoSpaceDE w:val="0"/>
              <w:autoSpaceDN w:val="0"/>
              <w:adjustRightInd w:val="0"/>
              <w:jc w:val="center"/>
              <w:rPr>
                <w:rFonts w:ascii="Arial" w:hAnsi="Arial" w:cs="Arial"/>
                <w:b/>
                <w:bCs/>
                <w:sz w:val="22"/>
              </w:rPr>
            </w:pPr>
          </w:p>
        </w:tc>
        <w:tc>
          <w:tcPr>
            <w:tcW w:w="783" w:type="dxa"/>
            <w:shd w:val="clear" w:color="auto" w:fill="F2F2F2" w:themeFill="background1" w:themeFillShade="F2"/>
            <w:vAlign w:val="center"/>
          </w:tcPr>
          <w:p w14:paraId="15533BD2" w14:textId="15554051" w:rsidR="004066FD" w:rsidRPr="00A35E44" w:rsidRDefault="004066FD"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694" w:type="dxa"/>
            <w:shd w:val="clear" w:color="auto" w:fill="D9F2D0" w:themeFill="accent6" w:themeFillTint="33"/>
            <w:vAlign w:val="center"/>
          </w:tcPr>
          <w:p w14:paraId="352AA69B" w14:textId="27CC35AD" w:rsidR="004066FD" w:rsidRPr="004066FD" w:rsidRDefault="004066FD" w:rsidP="00BC7917">
            <w:pPr>
              <w:autoSpaceDE w:val="0"/>
              <w:autoSpaceDN w:val="0"/>
              <w:adjustRightInd w:val="0"/>
              <w:jc w:val="center"/>
              <w:rPr>
                <w:rFonts w:ascii="Arial" w:hAnsi="Arial" w:cs="Arial"/>
                <w:b/>
                <w:bCs/>
                <w:sz w:val="22"/>
                <w:szCs w:val="22"/>
              </w:rPr>
            </w:pPr>
            <w:r w:rsidRPr="004066FD">
              <w:rPr>
                <w:rFonts w:ascii="MS Gothic" w:eastAsia="MS Gothic" w:hAnsi="MS Gothic" w:cs="Arial"/>
                <w:b/>
                <w:bCs/>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lastRenderedPageBreak/>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305BCFA6" w:rsidR="00BD363F" w:rsidRPr="003C7DED" w:rsidRDefault="00600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3E26D439" w:rsidR="00BD363F" w:rsidRPr="003C7DED" w:rsidRDefault="00600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3EE29582" w:rsidR="00BD363F" w:rsidRPr="003C7DED" w:rsidRDefault="00600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1787A281" w:rsidR="00BD363F" w:rsidRPr="003C7DED" w:rsidRDefault="00600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30A339AD" w:rsidR="00BD363F" w:rsidRPr="003C7DED" w:rsidRDefault="00600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6FCCF867" w:rsidR="00BD363F" w:rsidRPr="003C7DED" w:rsidRDefault="00600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4E8F8C58" w:rsidR="00BD363F" w:rsidRPr="003C7DED" w:rsidRDefault="00600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6C2DBD35" w:rsidR="00BD363F" w:rsidRPr="003C7DED" w:rsidRDefault="00600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4DD4B8C3" w:rsidR="00BD363F" w:rsidRPr="003C7DED" w:rsidRDefault="00A571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1"/>
                <w14:checkedState w14:val="2612" w14:font="MS Gothic"/>
                <w14:uncheckedState w14:val="2610" w14:font="MS Gothic"/>
              </w14:checkbox>
            </w:sdtPr>
            <w:sdtEndPr/>
            <w:sdtContent>
              <w:p w14:paraId="0E9F2EED" w14:textId="0A7432F5" w:rsidR="00BD363F" w:rsidRPr="003C7DED" w:rsidRDefault="00A571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0BD7EC4E" w14:textId="4BD1B6B9" w:rsidR="00BD363F" w:rsidRPr="003C7DED" w:rsidRDefault="00A571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215F4528" w:rsidR="00BD363F" w:rsidRPr="003C7DED" w:rsidRDefault="00A571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3FF5C7E0" w:rsidR="00BD363F" w:rsidRPr="003C7DED" w:rsidRDefault="00A571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04BAE204" w:rsidR="00BD363F" w:rsidRPr="003C7DED" w:rsidRDefault="00A571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37B9F4ED" w:rsidR="00BD363F" w:rsidRPr="003C7DED" w:rsidRDefault="00A571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3C178F81" w:rsidR="00BD363F" w:rsidRPr="003C7DED" w:rsidRDefault="00A571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7E51E3FE" w:rsidR="00BD363F" w:rsidRPr="003C7DED" w:rsidRDefault="00A571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120D9823" w:rsidR="00BD363F" w:rsidRPr="003C7DED" w:rsidRDefault="00A571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773EFC80" w14:textId="199A8026"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r w:rsidR="00132FC9">
              <w:rPr>
                <w:rFonts w:ascii="Arial" w:hAnsi="Arial" w:cs="Arial"/>
                <w:sz w:val="22"/>
                <w:szCs w:val="22"/>
              </w:rPr>
              <w:t>:</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01823700" w14:textId="77777777" w:rsidR="00035D4A" w:rsidRDefault="00035D4A" w:rsidP="004135AB">
            <w:pPr>
              <w:rPr>
                <w:rFonts w:ascii="Arial" w:hAnsi="Arial" w:cs="Arial"/>
                <w:bCs/>
                <w:sz w:val="22"/>
                <w:szCs w:val="22"/>
              </w:rPr>
            </w:pPr>
          </w:p>
          <w:p w14:paraId="2A4365B9" w14:textId="77777777" w:rsidR="00BD363F" w:rsidRDefault="00A57188" w:rsidP="004135AB">
            <w:pPr>
              <w:rPr>
                <w:rFonts w:ascii="Arial" w:hAnsi="Arial" w:cs="Arial"/>
                <w:bCs/>
                <w:sz w:val="22"/>
                <w:szCs w:val="22"/>
              </w:rPr>
            </w:pPr>
            <w:r>
              <w:rPr>
                <w:rFonts w:ascii="Arial" w:hAnsi="Arial" w:cs="Arial"/>
                <w:bCs/>
                <w:sz w:val="22"/>
                <w:szCs w:val="22"/>
              </w:rPr>
              <w:t xml:space="preserve">It is estimated that between 30 and 50 participants will be </w:t>
            </w:r>
            <w:r w:rsidR="00041812">
              <w:rPr>
                <w:rFonts w:ascii="Arial" w:hAnsi="Arial" w:cs="Arial"/>
                <w:bCs/>
                <w:sz w:val="22"/>
                <w:szCs w:val="22"/>
              </w:rPr>
              <w:t>recruited; however, there is the possibility th</w:t>
            </w:r>
            <w:r w:rsidR="00035D4A">
              <w:rPr>
                <w:rFonts w:ascii="Arial" w:hAnsi="Arial" w:cs="Arial"/>
                <w:bCs/>
                <w:sz w:val="22"/>
                <w:szCs w:val="22"/>
              </w:rPr>
              <w:t>at this ideal number will not be met due to the nature of the research.</w:t>
            </w:r>
          </w:p>
          <w:p w14:paraId="398B1CFC" w14:textId="1D3B2835" w:rsidR="00035D4A" w:rsidRPr="00A57188" w:rsidRDefault="00035D4A" w:rsidP="004135AB">
            <w:pPr>
              <w:rPr>
                <w:rFonts w:ascii="Arial" w:hAnsi="Arial" w:cs="Arial"/>
                <w:bCs/>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D7817D1" w14:textId="77777777" w:rsidR="00BD363F" w:rsidRDefault="00BD363F" w:rsidP="004135AB">
            <w:pPr>
              <w:rPr>
                <w:rFonts w:ascii="Arial" w:hAnsi="Arial" w:cs="Arial"/>
                <w:i/>
                <w:color w:val="808080"/>
                <w:sz w:val="18"/>
                <w:szCs w:val="18"/>
              </w:rPr>
            </w:pPr>
          </w:p>
          <w:p w14:paraId="39408F81" w14:textId="16089B77" w:rsidR="00035D4A" w:rsidRPr="00262F89" w:rsidRDefault="00035D4A" w:rsidP="004135AB">
            <w:pPr>
              <w:rPr>
                <w:rFonts w:ascii="Arial" w:hAnsi="Arial" w:cs="Arial"/>
                <w:iCs/>
                <w:sz w:val="22"/>
                <w:szCs w:val="22"/>
              </w:rPr>
            </w:pPr>
            <w:r w:rsidRPr="00262F89">
              <w:rPr>
                <w:rFonts w:ascii="Arial" w:hAnsi="Arial" w:cs="Arial"/>
                <w:iCs/>
                <w:sz w:val="22"/>
                <w:szCs w:val="22"/>
              </w:rPr>
              <w:t xml:space="preserve">Participants will be sworn </w:t>
            </w:r>
            <w:r w:rsidR="00262F89" w:rsidRPr="00262F89">
              <w:rPr>
                <w:rFonts w:ascii="Arial" w:hAnsi="Arial" w:cs="Arial"/>
                <w:iCs/>
                <w:sz w:val="22"/>
                <w:szCs w:val="22"/>
              </w:rPr>
              <w:t>current serving police officers</w:t>
            </w:r>
            <w:r w:rsidR="00262F89">
              <w:rPr>
                <w:rFonts w:ascii="Arial" w:hAnsi="Arial" w:cs="Arial"/>
                <w:iCs/>
                <w:sz w:val="22"/>
                <w:szCs w:val="22"/>
              </w:rPr>
              <w:t xml:space="preserve"> who are not under investigation and who have been actively involved in incidents involving mental health.</w:t>
            </w:r>
          </w:p>
          <w:p w14:paraId="16130357" w14:textId="1CC484BD" w:rsidR="00262F89" w:rsidRPr="00035D4A" w:rsidRDefault="00262F89" w:rsidP="004135AB">
            <w:pPr>
              <w:rPr>
                <w:rFonts w:ascii="Arial" w:hAnsi="Arial" w:cs="Arial"/>
                <w:iCs/>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64D4C911" w:rsidR="00BD363F" w:rsidRPr="003B576A" w:rsidRDefault="00262F89" w:rsidP="004135AB">
            <w:pPr>
              <w:rPr>
                <w:rFonts w:ascii="Arial" w:hAnsi="Arial" w:cs="Arial"/>
                <w:sz w:val="22"/>
                <w:szCs w:val="22"/>
              </w:rPr>
            </w:pPr>
            <w:r>
              <w:rPr>
                <w:rFonts w:ascii="Arial" w:hAnsi="Arial" w:cs="Arial"/>
                <w:sz w:val="22"/>
                <w:szCs w:val="22"/>
              </w:rPr>
              <w:t xml:space="preserve">The research questionnaire will be sent out via the Intranet </w:t>
            </w:r>
            <w:r w:rsidR="004114E1">
              <w:rPr>
                <w:rFonts w:ascii="Arial" w:hAnsi="Arial" w:cs="Arial"/>
                <w:sz w:val="22"/>
                <w:szCs w:val="22"/>
              </w:rPr>
              <w:t>and via email. Participants will be given a link to complete the questionnaire through this.</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4F692E83" w14:textId="77777777" w:rsidR="0054718C" w:rsidRDefault="0054718C" w:rsidP="004135AB">
            <w:pPr>
              <w:rPr>
                <w:rFonts w:ascii="Arial" w:hAnsi="Arial" w:cs="Arial"/>
                <w:sz w:val="22"/>
                <w:szCs w:val="22"/>
              </w:rPr>
            </w:pPr>
          </w:p>
          <w:p w14:paraId="3EB3D17F" w14:textId="2AC129B1"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2BE85956" w:rsidR="00BD363F" w:rsidRDefault="00D9336C" w:rsidP="004135AB">
            <w:pPr>
              <w:rPr>
                <w:rFonts w:ascii="Arial" w:hAnsi="Arial" w:cs="Arial"/>
                <w:sz w:val="22"/>
                <w:szCs w:val="22"/>
              </w:rPr>
            </w:pPr>
            <w:r>
              <w:rPr>
                <w:rFonts w:ascii="Arial" w:hAnsi="Arial" w:cs="Arial"/>
                <w:sz w:val="22"/>
                <w:szCs w:val="22"/>
              </w:rPr>
              <w:t>There will be some exclusion criteria</w:t>
            </w:r>
            <w:r w:rsidR="00331003">
              <w:rPr>
                <w:rFonts w:ascii="Arial" w:hAnsi="Arial" w:cs="Arial"/>
                <w:sz w:val="22"/>
                <w:szCs w:val="22"/>
              </w:rPr>
              <w:t xml:space="preserve"> and this will be:</w:t>
            </w:r>
          </w:p>
          <w:p w14:paraId="2D671AA6" w14:textId="325A340E" w:rsidR="00331003" w:rsidRDefault="00331003" w:rsidP="004135AB">
            <w:pPr>
              <w:rPr>
                <w:rFonts w:ascii="Arial" w:hAnsi="Arial" w:cs="Arial"/>
                <w:sz w:val="22"/>
                <w:szCs w:val="22"/>
              </w:rPr>
            </w:pPr>
            <w:r>
              <w:rPr>
                <w:rFonts w:ascii="Arial" w:hAnsi="Arial" w:cs="Arial"/>
                <w:sz w:val="22"/>
                <w:szCs w:val="22"/>
              </w:rPr>
              <w:t>Any officers under investigation for misconduct matters, and</w:t>
            </w:r>
          </w:p>
          <w:p w14:paraId="76BFF178" w14:textId="77777777" w:rsidR="00BD363F" w:rsidRDefault="00331003" w:rsidP="004135AB">
            <w:pPr>
              <w:rPr>
                <w:rFonts w:ascii="Arial" w:hAnsi="Arial" w:cs="Arial"/>
                <w:sz w:val="22"/>
                <w:szCs w:val="22"/>
              </w:rPr>
            </w:pPr>
            <w:r>
              <w:rPr>
                <w:rFonts w:ascii="Arial" w:hAnsi="Arial" w:cs="Arial"/>
                <w:sz w:val="22"/>
                <w:szCs w:val="22"/>
              </w:rPr>
              <w:t>Any officers who are not front-line and who have not had active experience in dealing with mental health matters.</w:t>
            </w:r>
          </w:p>
          <w:p w14:paraId="4F134D86" w14:textId="4E42BAFB" w:rsidR="00331003" w:rsidRPr="00331003" w:rsidRDefault="00331003" w:rsidP="004135AB">
            <w:pPr>
              <w:rPr>
                <w:rFonts w:ascii="Arial" w:hAnsi="Arial" w:cs="Arial"/>
                <w:sz w:val="22"/>
                <w:szCs w:val="22"/>
              </w:rPr>
            </w:pPr>
          </w:p>
        </w:tc>
      </w:tr>
      <w:tr w:rsidR="00BD363F" w:rsidRPr="003C7DED" w14:paraId="795D0164" w14:textId="77777777" w:rsidTr="0054718C">
        <w:trPr>
          <w:trHeight w:val="796"/>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7E219932" w14:textId="77777777" w:rsidR="0054718C" w:rsidRDefault="0054718C" w:rsidP="0054718C">
            <w:pPr>
              <w:rPr>
                <w:rFonts w:ascii="Arial" w:hAnsi="Arial" w:cs="Arial"/>
                <w:sz w:val="22"/>
                <w:szCs w:val="22"/>
              </w:rPr>
            </w:pPr>
          </w:p>
          <w:p w14:paraId="31934223" w14:textId="77100C11" w:rsidR="0054718C" w:rsidRPr="0054718C" w:rsidRDefault="0054718C" w:rsidP="0054718C">
            <w:pPr>
              <w:rPr>
                <w:rFonts w:ascii="Arial" w:hAnsi="Arial" w:cs="Arial"/>
                <w:sz w:val="22"/>
                <w:szCs w:val="22"/>
              </w:rPr>
            </w:pPr>
            <w:r>
              <w:rPr>
                <w:rFonts w:ascii="Arial" w:hAnsi="Arial" w:cs="Arial"/>
                <w:sz w:val="22"/>
                <w:szCs w:val="22"/>
              </w:rPr>
              <w:t>No</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7634875C" w14:textId="48AF19E7" w:rsidR="00BD363F" w:rsidRPr="003C7DED" w:rsidRDefault="0054718C" w:rsidP="004135AB">
            <w:pPr>
              <w:rPr>
                <w:rFonts w:ascii="Arial" w:hAnsi="Arial" w:cs="Arial"/>
                <w:sz w:val="22"/>
                <w:szCs w:val="22"/>
              </w:rPr>
            </w:pPr>
            <w:r>
              <w:rPr>
                <w:rFonts w:ascii="Arial" w:hAnsi="Arial" w:cs="Arial"/>
                <w:sz w:val="22"/>
                <w:szCs w:val="22"/>
              </w:rPr>
              <w:t xml:space="preserve">It will be made clear to participants on the consent form, and at the end of the questionnaire that </w:t>
            </w:r>
            <w:r w:rsidR="007A7DCB">
              <w:rPr>
                <w:rFonts w:ascii="Arial" w:hAnsi="Arial" w:cs="Arial"/>
                <w:sz w:val="22"/>
                <w:szCs w:val="22"/>
              </w:rPr>
              <w:t>they will be able to withdraw their results from the questionnaire</w:t>
            </w:r>
            <w:r w:rsidR="0037027D">
              <w:rPr>
                <w:rFonts w:ascii="Arial" w:hAnsi="Arial" w:cs="Arial"/>
                <w:sz w:val="22"/>
                <w:szCs w:val="22"/>
              </w:rPr>
              <w:t xml:space="preserve"> throughout the entirety of study.</w:t>
            </w:r>
          </w:p>
        </w:tc>
      </w:tr>
      <w:tr w:rsidR="0037027D" w:rsidRPr="0037027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0DE8ABDA" w14:textId="77777777" w:rsidR="0037027D" w:rsidRPr="0037027D" w:rsidRDefault="0037027D" w:rsidP="004135AB">
            <w:pPr>
              <w:rPr>
                <w:rFonts w:ascii="Arial" w:hAnsi="Arial" w:cs="Arial"/>
                <w:iCs/>
                <w:sz w:val="22"/>
                <w:szCs w:val="22"/>
              </w:rPr>
            </w:pPr>
          </w:p>
          <w:p w14:paraId="39C1C08F" w14:textId="4084C631" w:rsidR="00E60CAD" w:rsidRPr="0037027D" w:rsidRDefault="0037027D" w:rsidP="004135AB">
            <w:pPr>
              <w:rPr>
                <w:rFonts w:ascii="Arial" w:hAnsi="Arial" w:cs="Arial"/>
                <w:iCs/>
                <w:sz w:val="22"/>
                <w:szCs w:val="22"/>
              </w:rPr>
            </w:pPr>
            <w:r w:rsidRPr="0037027D">
              <w:rPr>
                <w:rFonts w:ascii="Arial" w:hAnsi="Arial" w:cs="Arial"/>
                <w:iCs/>
                <w:sz w:val="22"/>
                <w:szCs w:val="22"/>
              </w:rPr>
              <w:t xml:space="preserve">The participants will need to decide after completing the consent form/information sheet whether or not </w:t>
            </w:r>
            <w:r w:rsidR="00E60CAD">
              <w:rPr>
                <w:rFonts w:ascii="Arial" w:hAnsi="Arial" w:cs="Arial"/>
                <w:iCs/>
                <w:sz w:val="22"/>
                <w:szCs w:val="22"/>
              </w:rPr>
              <w:t>they wish to participate. If they do not wish to participate then they do not need to proceed with the questionnaire and that will be made clear.</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34523C8A" w14:textId="77777777" w:rsidR="00BD363F" w:rsidRDefault="00BD363F" w:rsidP="004135AB">
            <w:pPr>
              <w:rPr>
                <w:rFonts w:ascii="Arial" w:hAnsi="Arial" w:cs="Arial"/>
                <w:sz w:val="22"/>
                <w:szCs w:val="22"/>
              </w:rPr>
            </w:pPr>
          </w:p>
          <w:p w14:paraId="0750FD97" w14:textId="50FF9A56" w:rsidR="00E60CAD" w:rsidRPr="003C7DED" w:rsidRDefault="002B7F48" w:rsidP="004135AB">
            <w:pPr>
              <w:rPr>
                <w:rFonts w:ascii="Arial" w:hAnsi="Arial" w:cs="Arial"/>
                <w:sz w:val="22"/>
                <w:szCs w:val="22"/>
              </w:rPr>
            </w:pPr>
            <w:r>
              <w:rPr>
                <w:rFonts w:ascii="Arial" w:hAnsi="Arial" w:cs="Arial"/>
                <w:sz w:val="22"/>
                <w:szCs w:val="22"/>
              </w:rPr>
              <w:t xml:space="preserve">If participants have any of these difficulties but still wish to proceed with the questionnaire, then the researcher’s details will be provided on the consent form/information sheet for them to contact </w:t>
            </w:r>
            <w:r w:rsidR="00E45980">
              <w:rPr>
                <w:rFonts w:ascii="Arial" w:hAnsi="Arial" w:cs="Arial"/>
                <w:sz w:val="22"/>
                <w:szCs w:val="22"/>
              </w:rPr>
              <w:t>to ask for further support with completing it.</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1EF90E72" w:rsidR="00A35E44" w:rsidRPr="008A03B2" w:rsidRDefault="008A03B2" w:rsidP="00BC7917">
            <w:pPr>
              <w:autoSpaceDE w:val="0"/>
              <w:autoSpaceDN w:val="0"/>
              <w:adjustRightInd w:val="0"/>
              <w:jc w:val="center"/>
              <w:rPr>
                <w:rFonts w:ascii="Arial" w:hAnsi="Arial" w:cs="Arial"/>
                <w:b/>
                <w:bCs/>
                <w:sz w:val="22"/>
                <w:szCs w:val="22"/>
              </w:rPr>
            </w:pPr>
            <w:r w:rsidRPr="008A03B2">
              <w:rPr>
                <w:rFonts w:ascii="MS Gothic" w:eastAsia="MS Gothic" w:hAnsi="MS Gothic" w:cs="Arial"/>
                <w:b/>
                <w:bCs/>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05980B3A" w:rsidR="00A35E44" w:rsidRPr="008A03B2" w:rsidRDefault="008A03B2" w:rsidP="00BC7917">
            <w:pPr>
              <w:autoSpaceDE w:val="0"/>
              <w:autoSpaceDN w:val="0"/>
              <w:adjustRightInd w:val="0"/>
              <w:jc w:val="center"/>
              <w:rPr>
                <w:rFonts w:ascii="Arial" w:hAnsi="Arial" w:cs="Arial"/>
                <w:b/>
                <w:bCs/>
                <w:sz w:val="22"/>
                <w:szCs w:val="22"/>
              </w:rPr>
            </w:pPr>
            <w:r w:rsidRPr="008A03B2">
              <w:rPr>
                <w:rFonts w:ascii="MS Gothic" w:eastAsia="MS Gothic" w:hAnsi="MS Gothic" w:cs="Arial"/>
                <w:b/>
                <w:bCs/>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63F1A8C" w:rsidR="007F0207" w:rsidRPr="008A03B2" w:rsidRDefault="008A03B2" w:rsidP="00BC7917">
            <w:pPr>
              <w:autoSpaceDE w:val="0"/>
              <w:autoSpaceDN w:val="0"/>
              <w:adjustRightInd w:val="0"/>
              <w:jc w:val="center"/>
              <w:rPr>
                <w:rFonts w:ascii="Arial" w:hAnsi="Arial" w:cs="Arial"/>
                <w:b/>
                <w:bCs/>
                <w:sz w:val="22"/>
                <w:szCs w:val="22"/>
              </w:rPr>
            </w:pPr>
            <w:r w:rsidRPr="008A03B2">
              <w:rPr>
                <w:rFonts w:ascii="MS Gothic" w:eastAsia="MS Gothic" w:hAnsi="MS Gothic" w:cs="Arial"/>
                <w:b/>
                <w:bCs/>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5607C951" w:rsidR="007F0207" w:rsidRPr="008A03B2" w:rsidRDefault="008A03B2" w:rsidP="00BC7917">
            <w:pPr>
              <w:autoSpaceDE w:val="0"/>
              <w:autoSpaceDN w:val="0"/>
              <w:adjustRightInd w:val="0"/>
              <w:jc w:val="center"/>
              <w:rPr>
                <w:rFonts w:ascii="Arial" w:hAnsi="Arial" w:cs="Arial"/>
                <w:b/>
                <w:bCs/>
                <w:sz w:val="22"/>
                <w:szCs w:val="22"/>
              </w:rPr>
            </w:pPr>
            <w:r w:rsidRPr="008A03B2">
              <w:rPr>
                <w:rFonts w:ascii="MS Gothic" w:eastAsia="MS Gothic" w:hAnsi="MS Gothic" w:cs="Arial"/>
                <w:b/>
                <w:bCs/>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53229493" w:rsidR="003F1A54" w:rsidRPr="003C7DED" w:rsidRDefault="00AF7327"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6903EDC4" w14:textId="570FFB3B" w:rsidR="006F50A0" w:rsidRPr="003C7DED" w:rsidRDefault="006F50A0" w:rsidP="004135AB">
            <w:pPr>
              <w:autoSpaceDE w:val="0"/>
              <w:autoSpaceDN w:val="0"/>
              <w:adjustRightInd w:val="0"/>
              <w:rPr>
                <w:rFonts w:ascii="Arial" w:hAnsi="Arial" w:cs="Arial"/>
                <w:i/>
              </w:rPr>
            </w:pP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5E0DA7A2" w:rsidR="001F7B84" w:rsidRPr="003C7DED" w:rsidRDefault="00AF732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02893E68" w:rsidR="001F7B84" w:rsidRPr="003C7DED" w:rsidRDefault="00AF732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374E0496" w:rsidR="001F7B84" w:rsidRPr="003C7DED" w:rsidRDefault="00AF732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3568A464" w:rsidR="001F7B84" w:rsidRPr="003C7DED" w:rsidRDefault="00AF732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1F370791" w:rsidR="001F7B84" w:rsidRPr="003C7DED" w:rsidRDefault="00AF732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70E5E0B4" w:rsidR="001F7B84" w:rsidRPr="003C7DED" w:rsidRDefault="00AF732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24DDC8D2" w14:textId="2C73EF8D" w:rsidR="001F7B84" w:rsidRPr="003C7DED" w:rsidRDefault="001F7B84" w:rsidP="004135AB">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D93E5F2" w14:textId="77777777" w:rsidR="003F1A54" w:rsidRDefault="003F1A54" w:rsidP="004135AB">
            <w:pPr>
              <w:pStyle w:val="NoSpacing"/>
              <w:rPr>
                <w:rFonts w:ascii="Arial" w:hAnsi="Arial" w:cs="Arial"/>
                <w:sz w:val="22"/>
                <w:szCs w:val="22"/>
              </w:rPr>
            </w:pPr>
          </w:p>
          <w:p w14:paraId="105558CA" w14:textId="10E952B0" w:rsidR="008717DE" w:rsidRPr="003C7DED" w:rsidRDefault="008717DE" w:rsidP="004135AB">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68264013" w14:textId="77777777" w:rsidR="003F1A54" w:rsidRDefault="003F1A54" w:rsidP="004135AB">
            <w:pPr>
              <w:pStyle w:val="NoSpacing"/>
              <w:rPr>
                <w:rFonts w:ascii="Arial" w:hAnsi="Arial" w:cs="Arial"/>
                <w:b/>
                <w:bCs/>
                <w:sz w:val="22"/>
                <w:szCs w:val="22"/>
              </w:rPr>
            </w:pPr>
          </w:p>
          <w:p w14:paraId="2834699D" w14:textId="6C92F47B" w:rsidR="008717DE" w:rsidRPr="003C7DED" w:rsidRDefault="008717DE" w:rsidP="004135AB">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094F2D74" w14:textId="2F6904C7" w:rsidR="003F1A54" w:rsidRPr="003C7DED" w:rsidRDefault="003F1A54" w:rsidP="004135AB">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5374E17D" w14:textId="1E85357D" w:rsidR="003F1A54" w:rsidRPr="003C7DED" w:rsidRDefault="003F1A54" w:rsidP="004135AB">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40E0FA14" w:rsidR="000C5261" w:rsidRPr="003C7DED" w:rsidRDefault="008717D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2B12070D" w:rsidR="001F7B84" w:rsidRPr="003C7DED" w:rsidRDefault="005F27D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77098FED" w:rsidR="001F7B84" w:rsidRPr="003C7DED" w:rsidRDefault="005F27D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654D97C1" w:rsidR="001F7B84" w:rsidRPr="003C7DED" w:rsidRDefault="005F27D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53CD62B2" w:rsidR="001F7B84" w:rsidRPr="003C7DED" w:rsidRDefault="005F27D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60FED1EA" w:rsidR="001F7B84" w:rsidRPr="003C7DED" w:rsidRDefault="005F27D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523A1447" w:rsidR="001F7B84" w:rsidRPr="003C7DED" w:rsidRDefault="005F27D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49EFC8AA" w:rsidR="001F7B84" w:rsidRPr="003C7DED" w:rsidRDefault="005F27D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73A735C0" w:rsidR="001F7B84" w:rsidRPr="003C7DED" w:rsidRDefault="005F27D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431F0F43" w:rsidR="00702469" w:rsidRDefault="00CE2C8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2A817395" w:rsidR="001F7B84" w:rsidRPr="003C7DED" w:rsidRDefault="00CE2C8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5E53C817" w:rsidR="001F7B84" w:rsidRPr="003C7DED" w:rsidRDefault="003B576A" w:rsidP="004135AB">
            <w:pPr>
              <w:rPr>
                <w:rFonts w:ascii="Arial" w:hAnsi="Arial" w:cs="Arial"/>
                <w:sz w:val="22"/>
                <w:szCs w:val="22"/>
              </w:rPr>
            </w:pPr>
            <w:r>
              <w:rPr>
                <w:rFonts w:ascii="Arial" w:hAnsi="Arial" w:cs="Arial"/>
                <w:sz w:val="22"/>
                <w:szCs w:val="22"/>
              </w:rPr>
              <w:t>n/a</w:t>
            </w:r>
          </w:p>
          <w:p w14:paraId="31140C70" w14:textId="608EE08F" w:rsidR="001F7B84" w:rsidRPr="003C7DED" w:rsidRDefault="001F7B84" w:rsidP="004135AB">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67FB1399" w14:textId="262BD336" w:rsidR="002A3F77" w:rsidRDefault="00663FF6" w:rsidP="004135AB">
            <w:pPr>
              <w:rPr>
                <w:rFonts w:ascii="Arial" w:hAnsi="Arial" w:cs="Arial"/>
                <w:sz w:val="22"/>
                <w:szCs w:val="22"/>
              </w:rPr>
            </w:pPr>
            <w:r>
              <w:rPr>
                <w:rFonts w:ascii="Arial" w:hAnsi="Arial" w:cs="Arial"/>
                <w:sz w:val="22"/>
                <w:szCs w:val="22"/>
              </w:rPr>
              <w:t xml:space="preserve">Participants will be provided with an information sheet and consent form prior to taking part in this questionnaire </w:t>
            </w:r>
            <w:r w:rsidR="002A3F77">
              <w:rPr>
                <w:rFonts w:ascii="Arial" w:hAnsi="Arial" w:cs="Arial"/>
                <w:sz w:val="22"/>
                <w:szCs w:val="22"/>
              </w:rPr>
              <w:t>–</w:t>
            </w:r>
            <w:r>
              <w:rPr>
                <w:rFonts w:ascii="Arial" w:hAnsi="Arial" w:cs="Arial"/>
                <w:sz w:val="22"/>
                <w:szCs w:val="22"/>
              </w:rPr>
              <w:t xml:space="preserve"> </w:t>
            </w:r>
            <w:r w:rsidR="002A3F77">
              <w:rPr>
                <w:rFonts w:ascii="Arial" w:hAnsi="Arial" w:cs="Arial"/>
                <w:sz w:val="22"/>
                <w:szCs w:val="22"/>
              </w:rPr>
              <w:t>participants will need to confirm using the consent form that they are happy to take part in this research prior to answering the questions, and the questions will only be introduced to the participant once consent has been obtained.</w:t>
            </w:r>
          </w:p>
          <w:p w14:paraId="351FFEB5" w14:textId="216931CE" w:rsidR="002A3F77" w:rsidRPr="003C7DED" w:rsidRDefault="002A3F77"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3AA3B3B5" w14:textId="77777777" w:rsidR="001F7B84" w:rsidRDefault="001F7B84" w:rsidP="004135AB">
            <w:pPr>
              <w:rPr>
                <w:rFonts w:ascii="Arial" w:hAnsi="Arial" w:cs="Arial"/>
                <w:sz w:val="22"/>
                <w:szCs w:val="22"/>
              </w:rPr>
            </w:pPr>
          </w:p>
          <w:p w14:paraId="5BD4874D" w14:textId="1A57C167" w:rsidR="00FA26DB" w:rsidRDefault="00FA26DB" w:rsidP="004135AB">
            <w:pPr>
              <w:rPr>
                <w:rFonts w:ascii="Arial" w:hAnsi="Arial" w:cs="Arial"/>
                <w:sz w:val="22"/>
                <w:szCs w:val="22"/>
              </w:rPr>
            </w:pPr>
            <w:r>
              <w:rPr>
                <w:rFonts w:ascii="Arial" w:hAnsi="Arial" w:cs="Arial"/>
                <w:sz w:val="22"/>
                <w:szCs w:val="22"/>
              </w:rPr>
              <w:t>The questionnaires will be anonymised so there will be no concern over the participant’s identity being known to anyon</w:t>
            </w:r>
            <w:r w:rsidR="00FE01E0">
              <w:rPr>
                <w:rFonts w:ascii="Arial" w:hAnsi="Arial" w:cs="Arial"/>
                <w:sz w:val="22"/>
                <w:szCs w:val="22"/>
              </w:rPr>
              <w:t>e</w:t>
            </w:r>
          </w:p>
          <w:p w14:paraId="40A215EE" w14:textId="7C73544D" w:rsidR="00FA26DB" w:rsidRPr="003C7DED" w:rsidRDefault="00FA26DB" w:rsidP="004135AB">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6141D44" w14:textId="3638AF2A" w:rsidR="00FE01E0" w:rsidRDefault="00FE01E0" w:rsidP="004135AB">
            <w:pPr>
              <w:rPr>
                <w:rFonts w:ascii="Arial" w:hAnsi="Arial" w:cs="Arial"/>
                <w:color w:val="4EA72E" w:themeColor="accent6"/>
                <w:sz w:val="22"/>
                <w:szCs w:val="22"/>
              </w:rPr>
            </w:pPr>
          </w:p>
          <w:p w14:paraId="425A69BB" w14:textId="214A2304" w:rsidR="00FE01E0" w:rsidRPr="00FE01E0" w:rsidRDefault="00FE01E0" w:rsidP="004135AB">
            <w:pPr>
              <w:rPr>
                <w:rFonts w:ascii="Arial" w:hAnsi="Arial" w:cs="Arial"/>
                <w:sz w:val="22"/>
                <w:szCs w:val="22"/>
              </w:rPr>
            </w:pPr>
            <w:r>
              <w:rPr>
                <w:rFonts w:ascii="Arial" w:hAnsi="Arial" w:cs="Arial"/>
                <w:sz w:val="22"/>
                <w:szCs w:val="22"/>
              </w:rPr>
              <w:t>n/a</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DF1D97"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67CEEB4C" w:rsidR="001F7B84" w:rsidRPr="003C7DED" w:rsidRDefault="00DF1D97"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EndPr/>
              <w:sdtContent>
                <w:r w:rsidR="00FE01E0">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DF1D97"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2BA4DF87" w:rsidR="007F0207" w:rsidRPr="00FE01E0" w:rsidRDefault="00FE01E0" w:rsidP="00BC7917">
            <w:pPr>
              <w:autoSpaceDE w:val="0"/>
              <w:autoSpaceDN w:val="0"/>
              <w:adjustRightInd w:val="0"/>
              <w:jc w:val="center"/>
              <w:rPr>
                <w:rFonts w:ascii="Arial" w:hAnsi="Arial" w:cs="Arial"/>
                <w:b/>
                <w:bCs/>
                <w:sz w:val="22"/>
                <w:szCs w:val="22"/>
              </w:rPr>
            </w:pPr>
            <w:r w:rsidRPr="00FE01E0">
              <w:rPr>
                <w:rFonts w:ascii="MS Gothic" w:eastAsia="MS Gothic" w:hAnsi="MS Gothic" w:cs="Arial"/>
                <w:b/>
                <w:bCs/>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6D208C0D" w:rsidR="00AA4E90" w:rsidRPr="003C7DED" w:rsidRDefault="00CE2C89"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4CD10155" w:rsidR="006E7E24" w:rsidRDefault="00CE2C8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1AEDDE45" w:rsidR="006E7E24" w:rsidRDefault="00CE2C8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44E450CB" w:rsidR="006E7E24" w:rsidRDefault="00CE2C8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3C18D0EA" w:rsidR="006E7E24" w:rsidRDefault="00CE2C8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49F501A6" w:rsidR="006E7E24" w:rsidRPr="003C7DED" w:rsidRDefault="00CE2C8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452FC496" w:rsidR="006E7E24" w:rsidRPr="003C7DED" w:rsidRDefault="00CE2C8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0645E5F2" w:rsidR="006E7E24" w:rsidRPr="003C7DED" w:rsidRDefault="00CE2C8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21310522" w:rsidR="006E7E24" w:rsidRPr="003C7DED" w:rsidRDefault="00CE2C8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13267DD5" w:rsidR="006E7E24" w:rsidRPr="003C7DED" w:rsidRDefault="00CE2C8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52801566" w:rsidR="00E44410" w:rsidRDefault="00CE2C89"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8AA46BD" w14:textId="3CA31F8B" w:rsidR="00E44410" w:rsidRPr="003C7DED" w:rsidRDefault="00E44410"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69E90786" w:rsidR="00CD54AD" w:rsidRPr="003C7DED" w:rsidRDefault="003B576A" w:rsidP="000747E1">
            <w:pPr>
              <w:rPr>
                <w:rFonts w:ascii="Arial" w:hAnsi="Arial" w:cs="Arial"/>
                <w:bCs/>
                <w:sz w:val="22"/>
                <w:szCs w:val="22"/>
              </w:rPr>
            </w:pPr>
            <w:r>
              <w:rPr>
                <w:rFonts w:ascii="Arial" w:hAnsi="Arial" w:cs="Arial"/>
                <w:bCs/>
                <w:sz w:val="22"/>
                <w:szCs w:val="22"/>
              </w:rPr>
              <w:t xml:space="preserve">The data collected will be both </w:t>
            </w:r>
            <w:r w:rsidR="00A43FB6">
              <w:rPr>
                <w:rFonts w:ascii="Arial" w:hAnsi="Arial" w:cs="Arial"/>
                <w:bCs/>
                <w:sz w:val="22"/>
                <w:szCs w:val="22"/>
              </w:rPr>
              <w:t>qualitative and quantitative in nature with a range of both open and closed questions being used within the questionnaire.</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7BD18200" w:rsidR="00CD54AD" w:rsidRPr="00A43FB6" w:rsidRDefault="00A43FB6" w:rsidP="00A43FB6">
            <w:pPr>
              <w:rPr>
                <w:rFonts w:ascii="Arial" w:hAnsi="Arial" w:cs="Arial"/>
                <w:sz w:val="22"/>
                <w:szCs w:val="22"/>
              </w:rPr>
            </w:pPr>
            <w:r>
              <w:rPr>
                <w:rFonts w:ascii="Arial" w:hAnsi="Arial" w:cs="Arial"/>
                <w:sz w:val="22"/>
                <w:szCs w:val="22"/>
              </w:rPr>
              <w:t>The sole researcher will be responsible for managing the data obtained.</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A7954D9" w14:textId="75A6B016" w:rsidR="00A43FB6" w:rsidRDefault="00A43FB6" w:rsidP="00A43FB6">
            <w:pPr>
              <w:rPr>
                <w:rFonts w:ascii="Arial" w:hAnsi="Arial" w:cs="Arial"/>
                <w:sz w:val="22"/>
                <w:szCs w:val="22"/>
              </w:rPr>
            </w:pPr>
            <w:r>
              <w:rPr>
                <w:rFonts w:ascii="Arial" w:hAnsi="Arial" w:cs="Arial"/>
                <w:sz w:val="22"/>
                <w:szCs w:val="22"/>
              </w:rPr>
              <w:t>Previous research studies will be looked at when completing the literature review to assist with the research itself, but what sources exactly are unknown at this time.</w:t>
            </w:r>
          </w:p>
          <w:p w14:paraId="10F6DC2B" w14:textId="77777777" w:rsidR="00CD54AD" w:rsidRDefault="00A43FB6" w:rsidP="00A43FB6">
            <w:pPr>
              <w:rPr>
                <w:rFonts w:ascii="Arial" w:hAnsi="Arial" w:cs="Arial"/>
                <w:sz w:val="22"/>
                <w:szCs w:val="22"/>
              </w:rPr>
            </w:pPr>
            <w:r>
              <w:rPr>
                <w:rFonts w:ascii="Arial" w:hAnsi="Arial" w:cs="Arial"/>
                <w:sz w:val="22"/>
                <w:szCs w:val="22"/>
              </w:rPr>
              <w:t>At this time the literature review has not been completed as it is not yet due, and therefore the potential gaps in the research are not known currently.</w:t>
            </w:r>
          </w:p>
          <w:p w14:paraId="7A32DC52" w14:textId="5B19DD62" w:rsidR="00A43FB6" w:rsidRPr="00A43FB6" w:rsidRDefault="00A43FB6" w:rsidP="00A43FB6">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0E4717AA" w:rsidR="00CD54AD" w:rsidRPr="00A43FB6" w:rsidRDefault="00A43FB6" w:rsidP="00A43FB6">
            <w:pPr>
              <w:rPr>
                <w:rFonts w:ascii="Arial" w:hAnsi="Arial" w:cs="Arial"/>
                <w:bCs/>
                <w:sz w:val="22"/>
                <w:szCs w:val="22"/>
              </w:rPr>
            </w:pPr>
            <w:r>
              <w:rPr>
                <w:rFonts w:ascii="Arial" w:hAnsi="Arial" w:cs="Arial"/>
                <w:bCs/>
                <w:sz w:val="22"/>
                <w:szCs w:val="22"/>
              </w:rPr>
              <w:t>The data will be collected using a survey website (specific website unknown currently) and therefore any data collected will be stored using this format.</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32731C72" w:rsidR="00CD54AD" w:rsidRPr="00CB63F5" w:rsidRDefault="00CB63F5" w:rsidP="00CB63F5">
            <w:pPr>
              <w:rPr>
                <w:rFonts w:ascii="Arial" w:hAnsi="Arial" w:cs="Arial"/>
                <w:sz w:val="22"/>
                <w:szCs w:val="22"/>
              </w:rPr>
            </w:pPr>
            <w:r>
              <w:rPr>
                <w:rFonts w:ascii="Arial" w:hAnsi="Arial" w:cs="Arial"/>
                <w:sz w:val="22"/>
                <w:szCs w:val="22"/>
              </w:rPr>
              <w:t>Unknown at this time.</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26A0E067" w:rsidR="00CD54AD" w:rsidRPr="00CB63F5" w:rsidRDefault="00A43FB6" w:rsidP="00CB63F5">
            <w:pPr>
              <w:rPr>
                <w:rFonts w:ascii="Arial" w:hAnsi="Arial" w:cs="Arial"/>
                <w:sz w:val="22"/>
                <w:szCs w:val="22"/>
              </w:rPr>
            </w:pPr>
            <w:r>
              <w:rPr>
                <w:rFonts w:ascii="Arial" w:hAnsi="Arial" w:cs="Arial"/>
                <w:sz w:val="22"/>
                <w:szCs w:val="22"/>
              </w:rPr>
              <w:t xml:space="preserve">The data will be stored using the specific survey website and held until the completion of the research.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336FDC6A" w:rsidR="00CD54AD" w:rsidRPr="00CB63F5" w:rsidRDefault="00CB63F5" w:rsidP="00CB63F5">
            <w:pPr>
              <w:rPr>
                <w:rFonts w:ascii="Arial" w:hAnsi="Arial" w:cs="Arial"/>
                <w:sz w:val="22"/>
                <w:szCs w:val="22"/>
              </w:rPr>
            </w:pPr>
            <w:r>
              <w:rPr>
                <w:rFonts w:ascii="Arial" w:hAnsi="Arial" w:cs="Arial"/>
                <w:sz w:val="22"/>
                <w:szCs w:val="22"/>
              </w:rPr>
              <w:t>Unknown at this time.</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1ED21531" w:rsidR="00CB63F5" w:rsidRPr="00CB63F5" w:rsidRDefault="00CB63F5" w:rsidP="00CB63F5">
            <w:pPr>
              <w:rPr>
                <w:rFonts w:ascii="Arial" w:hAnsi="Arial" w:cs="Arial"/>
                <w:sz w:val="22"/>
                <w:szCs w:val="22"/>
              </w:rPr>
            </w:pPr>
            <w:r>
              <w:rPr>
                <w:rFonts w:ascii="Arial" w:hAnsi="Arial" w:cs="Arial"/>
                <w:sz w:val="22"/>
                <w:szCs w:val="22"/>
              </w:rPr>
              <w:t>Unknown at this time.</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507FD249" w:rsidR="0012304C" w:rsidRPr="0012304C" w:rsidRDefault="0012304C" w:rsidP="0012304C">
            <w:pPr>
              <w:rPr>
                <w:rFonts w:ascii="Arial" w:hAnsi="Arial" w:cs="Arial"/>
                <w:sz w:val="22"/>
                <w:szCs w:val="22"/>
              </w:rPr>
            </w:pPr>
            <w:r>
              <w:rPr>
                <w:rFonts w:ascii="Arial" w:hAnsi="Arial" w:cs="Arial"/>
                <w:sz w:val="22"/>
                <w:szCs w:val="22"/>
              </w:rPr>
              <w:t>There are no plans to share the data collected other than on the dissertation submission itself.</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00F09BCC" w:rsidR="00CD54AD" w:rsidRPr="003C7DED" w:rsidRDefault="0012304C" w:rsidP="004135AB">
            <w:pPr>
              <w:rPr>
                <w:rFonts w:ascii="Arial" w:hAnsi="Arial" w:cs="Arial"/>
                <w:sz w:val="22"/>
                <w:szCs w:val="22"/>
              </w:rPr>
            </w:pPr>
            <w:r>
              <w:rPr>
                <w:rFonts w:ascii="Arial" w:hAnsi="Arial" w:cs="Arial"/>
                <w:sz w:val="22"/>
                <w:szCs w:val="22"/>
              </w:rPr>
              <w:t>Unknown at this time.</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2304C">
        <w:trPr>
          <w:trHeight w:val="837"/>
        </w:trPr>
        <w:tc>
          <w:tcPr>
            <w:tcW w:w="10487" w:type="dxa"/>
            <w:gridSpan w:val="2"/>
            <w:vAlign w:val="center"/>
          </w:tcPr>
          <w:p w14:paraId="7C28CA4E" w14:textId="0D49EEE3" w:rsidR="00CD54AD" w:rsidRPr="0012304C" w:rsidRDefault="0012304C" w:rsidP="0012304C">
            <w:pPr>
              <w:rPr>
                <w:rFonts w:ascii="Arial" w:hAnsi="Arial" w:cs="Arial"/>
                <w:sz w:val="22"/>
                <w:szCs w:val="22"/>
              </w:rPr>
            </w:pPr>
            <w:r>
              <w:rPr>
                <w:rFonts w:ascii="Arial" w:hAnsi="Arial" w:cs="Arial"/>
                <w:sz w:val="22"/>
                <w:szCs w:val="22"/>
              </w:rPr>
              <w:t>There will be no costs to store the data collected.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1714DF40" w:rsidR="00417CBF" w:rsidRPr="003C7DED" w:rsidRDefault="00DF1D97"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12304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2D76E563" w:rsidR="00417CBF" w:rsidRPr="003C7DED" w:rsidRDefault="00DF1D97"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12304C">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lastRenderedPageBreak/>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DF1D97"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5B77481" w:rsidR="00CC617C" w:rsidRPr="003C7DED" w:rsidRDefault="00DF1D97"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717C4E">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DF1D97"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66054CD" w:rsidR="00CC617C" w:rsidRPr="003C7DED" w:rsidRDefault="00DF1D97"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717C4E">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DF1D97"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1B11986" w:rsidR="00417CBF" w:rsidRPr="003C7DED" w:rsidRDefault="00DF1D97"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717C4E">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DF1D97"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0C23B76" w:rsidR="00395AF2" w:rsidRPr="003C7DED" w:rsidRDefault="00DF1D97"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717C4E">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DF1D97"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C5CDC05" w:rsidR="00395AF2" w:rsidRPr="003C7DED" w:rsidRDefault="00DF1D97"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717C4E">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785E2F84" w:rsidR="00395AF2" w:rsidRPr="003C7DED" w:rsidRDefault="00DF1D97"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EndPr/>
              <w:sdtContent>
                <w:r w:rsidR="00717C4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DF1D97"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04692C58" w:rsidR="00CD54AD" w:rsidRPr="003C7DED" w:rsidRDefault="0012304C" w:rsidP="00CC617C">
            <w:pPr>
              <w:rPr>
                <w:rFonts w:ascii="Arial" w:hAnsi="Arial" w:cs="Arial"/>
                <w:sz w:val="22"/>
                <w:szCs w:val="22"/>
              </w:rPr>
            </w:pPr>
            <w:r>
              <w:rPr>
                <w:rFonts w:ascii="Arial" w:hAnsi="Arial" w:cs="Arial"/>
                <w:sz w:val="22"/>
                <w:szCs w:val="22"/>
              </w:rPr>
              <w:t>There is a possibility that the questions being asked to the respondents will be sensitive in nature and will require officers to recollect previous potential distressing experiences. However, to counteract this a number of support resources will be provided both before and after the questionnaire.</w:t>
            </w:r>
          </w:p>
          <w:p w14:paraId="074146ED" w14:textId="0E4B8736" w:rsidR="00CD54AD" w:rsidRPr="003C7DED" w:rsidRDefault="00CD54AD" w:rsidP="00CC617C">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DF1D97"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BF3119D" w:rsidR="00395AF2" w:rsidRPr="003C7DED" w:rsidRDefault="00DF1D97"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717C4E">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DF1D97"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429E39B" w:rsidR="00395AF2" w:rsidRPr="003C7DED" w:rsidRDefault="00DF1D97"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717C4E">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DF1D97"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ED1374D" w:rsidR="00395AF2" w:rsidRPr="003C7DED" w:rsidRDefault="00DF1D97"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717C4E">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DF1D97"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E7A32B3" w:rsidR="00395AF2" w:rsidRPr="003C7DED" w:rsidRDefault="00DF1D97"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717C4E">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DF1D97"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B999B3F" w:rsidR="00395AF2" w:rsidRPr="003C7DED" w:rsidRDefault="00DF1D97"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717C4E">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DF1D97"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B2470D9" w:rsidR="00CD54AD" w:rsidRPr="003C7DED" w:rsidRDefault="00DF1D97"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717C4E">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DF1D97"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3A2AE14" w:rsidR="00395AF2" w:rsidRPr="003C7DED" w:rsidRDefault="00DF1D97"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271D10">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DF1D97"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6B2856E" w:rsidR="00CD54AD" w:rsidRPr="003C7DED" w:rsidRDefault="00271D10" w:rsidP="004135AB">
            <w:pPr>
              <w:pStyle w:val="NoSpacing"/>
              <w:rPr>
                <w:rFonts w:ascii="Arial" w:hAnsi="Arial" w:cs="Arial"/>
                <w:sz w:val="22"/>
                <w:szCs w:val="22"/>
              </w:rPr>
            </w:pPr>
            <w:r>
              <w:rPr>
                <w:rFonts w:ascii="Arial" w:hAnsi="Arial" w:cs="Arial"/>
                <w:sz w:val="22"/>
                <w:szCs w:val="22"/>
              </w:rPr>
              <w:t>Alfie Joseph Price</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3C27531" w:rsidR="00CD54AD" w:rsidRPr="00271D10" w:rsidRDefault="00271D10" w:rsidP="00271D10">
            <w:pPr>
              <w:pStyle w:val="NoSpacing"/>
              <w:rPr>
                <w:rFonts w:ascii="Arial" w:hAnsi="Arial" w:cs="Arial"/>
                <w:i/>
                <w:iCs/>
                <w:sz w:val="22"/>
                <w:szCs w:val="22"/>
              </w:rPr>
            </w:pPr>
            <w:r w:rsidRPr="00271D10">
              <w:rPr>
                <w:rFonts w:ascii="Arial" w:hAnsi="Arial" w:cs="Arial"/>
                <w:i/>
                <w:iCs/>
                <w:sz w:val="22"/>
                <w:szCs w:val="22"/>
              </w:rPr>
              <w:t>A J Price</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CD584DC" w:rsidR="00CD54AD" w:rsidRPr="00271D10" w:rsidRDefault="0012304C" w:rsidP="004135AB">
            <w:pPr>
              <w:pStyle w:val="NoSpacing"/>
              <w:rPr>
                <w:rFonts w:ascii="Arial" w:hAnsi="Arial" w:cs="Arial"/>
                <w:sz w:val="22"/>
                <w:szCs w:val="22"/>
              </w:rPr>
            </w:pPr>
            <w:r>
              <w:rPr>
                <w:rFonts w:ascii="Arial" w:hAnsi="Arial" w:cs="Arial"/>
                <w:sz w:val="22"/>
                <w:szCs w:val="22"/>
              </w:rPr>
              <w:t>17.11.25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74887F59" w:rsidR="00237489" w:rsidRPr="003C7DED" w:rsidRDefault="00271D1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60B0622C" w:rsidR="00237489" w:rsidRPr="003C7DED" w:rsidRDefault="00271D1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6E09A652" w:rsidR="00237489" w:rsidRPr="003C7DED" w:rsidRDefault="00CB63F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4444E354" w:rsidR="00237489" w:rsidRPr="003C7DED" w:rsidRDefault="00CB63F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21089F87" w:rsidR="00237489" w:rsidRPr="003C7DED" w:rsidRDefault="00CB63F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0AF91301" w:rsidR="00237489" w:rsidRPr="003C7DED" w:rsidRDefault="00CB63F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049C2A2B" w:rsidR="00237489" w:rsidRPr="003C7DED" w:rsidRDefault="00CB63F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lastRenderedPageBreak/>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DF1D97"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DF1D97"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DF1D97"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DF1D97"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DF1D97"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DF1D97"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DF1D97"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DF1D97"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DF1D97"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DF1D97"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DF1D97"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DF1D97"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DF1D97"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DF1D97"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DF1D97"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DF1D97"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DF1D97"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DF1D97"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DF1D97"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DF1D97"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DF1D97"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DF1D97"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DF1D97"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DF1D97"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DF1D97"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DF1D97"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DF1D97"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DF1D97"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DF1D97"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DF1D97"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DF1D97"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DF1D97"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DF1D97"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DF1D97"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DF1D97"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DF1D97"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DF1D97"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4"/>
      <w:headerReference w:type="default" r:id="rId15"/>
      <w:footerReference w:type="even" r:id="rId16"/>
      <w:footerReference w:type="default" r:id="rId17"/>
      <w:headerReference w:type="first" r:id="rId18"/>
      <w:footerReference w:type="firs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D04601" w14:textId="77777777" w:rsidR="009C03FB" w:rsidRDefault="009C03FB" w:rsidP="00E12CE5">
      <w:r>
        <w:separator/>
      </w:r>
    </w:p>
  </w:endnote>
  <w:endnote w:type="continuationSeparator" w:id="0">
    <w:p w14:paraId="1B8F6C3A" w14:textId="77777777" w:rsidR="009C03FB" w:rsidRDefault="009C03F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6A62B" w14:textId="77777777" w:rsidR="009C03FB" w:rsidRDefault="009C03FB" w:rsidP="00E12CE5">
      <w:r>
        <w:separator/>
      </w:r>
    </w:p>
  </w:footnote>
  <w:footnote w:type="continuationSeparator" w:id="0">
    <w:p w14:paraId="5053A6D1" w14:textId="77777777" w:rsidR="009C03FB" w:rsidRDefault="009C03F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3D22F0"/>
    <w:multiLevelType w:val="hybridMultilevel"/>
    <w:tmpl w:val="587847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3"/>
  </w:num>
  <w:num w:numId="3" w16cid:durableId="1433432699">
    <w:abstractNumId w:val="2"/>
  </w:num>
  <w:num w:numId="4" w16cid:durableId="401568497">
    <w:abstractNumId w:val="6"/>
  </w:num>
  <w:num w:numId="5" w16cid:durableId="766847571">
    <w:abstractNumId w:val="12"/>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 w:numId="14" w16cid:durableId="14825744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213B5"/>
    <w:rsid w:val="00035D4A"/>
    <w:rsid w:val="000365A8"/>
    <w:rsid w:val="00041812"/>
    <w:rsid w:val="00043453"/>
    <w:rsid w:val="000520C3"/>
    <w:rsid w:val="00061B1B"/>
    <w:rsid w:val="000747E1"/>
    <w:rsid w:val="00076294"/>
    <w:rsid w:val="00081358"/>
    <w:rsid w:val="000B5B9A"/>
    <w:rsid w:val="000B651C"/>
    <w:rsid w:val="000C5261"/>
    <w:rsid w:val="000D683A"/>
    <w:rsid w:val="0012304C"/>
    <w:rsid w:val="00132F6E"/>
    <w:rsid w:val="00132FC9"/>
    <w:rsid w:val="00154120"/>
    <w:rsid w:val="0018385C"/>
    <w:rsid w:val="001933B5"/>
    <w:rsid w:val="001A3CF9"/>
    <w:rsid w:val="001D79E4"/>
    <w:rsid w:val="001F1EFF"/>
    <w:rsid w:val="001F7B84"/>
    <w:rsid w:val="00220E9B"/>
    <w:rsid w:val="00222319"/>
    <w:rsid w:val="00237489"/>
    <w:rsid w:val="0023753B"/>
    <w:rsid w:val="00257A43"/>
    <w:rsid w:val="00262F89"/>
    <w:rsid w:val="00271D10"/>
    <w:rsid w:val="00276276"/>
    <w:rsid w:val="002854C0"/>
    <w:rsid w:val="002A3F77"/>
    <w:rsid w:val="002B7F48"/>
    <w:rsid w:val="002D6AAF"/>
    <w:rsid w:val="002E5348"/>
    <w:rsid w:val="002E77B7"/>
    <w:rsid w:val="003014CE"/>
    <w:rsid w:val="00331003"/>
    <w:rsid w:val="0037027D"/>
    <w:rsid w:val="00383018"/>
    <w:rsid w:val="00391075"/>
    <w:rsid w:val="00395AF2"/>
    <w:rsid w:val="003B576A"/>
    <w:rsid w:val="003C7DED"/>
    <w:rsid w:val="003D0ABC"/>
    <w:rsid w:val="003F1A54"/>
    <w:rsid w:val="004066FD"/>
    <w:rsid w:val="004114E1"/>
    <w:rsid w:val="00413420"/>
    <w:rsid w:val="00417CBF"/>
    <w:rsid w:val="00431772"/>
    <w:rsid w:val="00435D0D"/>
    <w:rsid w:val="004361F9"/>
    <w:rsid w:val="00442F51"/>
    <w:rsid w:val="004558B1"/>
    <w:rsid w:val="00461429"/>
    <w:rsid w:val="00470337"/>
    <w:rsid w:val="004927BA"/>
    <w:rsid w:val="004A10DC"/>
    <w:rsid w:val="00502B12"/>
    <w:rsid w:val="0050383C"/>
    <w:rsid w:val="00511B6A"/>
    <w:rsid w:val="0054718C"/>
    <w:rsid w:val="00551218"/>
    <w:rsid w:val="00551CE5"/>
    <w:rsid w:val="00557743"/>
    <w:rsid w:val="005907A9"/>
    <w:rsid w:val="005B20B8"/>
    <w:rsid w:val="005C690A"/>
    <w:rsid w:val="005D6DB1"/>
    <w:rsid w:val="005F27D4"/>
    <w:rsid w:val="0060001B"/>
    <w:rsid w:val="006151A9"/>
    <w:rsid w:val="00627EC2"/>
    <w:rsid w:val="0064650F"/>
    <w:rsid w:val="00647C75"/>
    <w:rsid w:val="006525E2"/>
    <w:rsid w:val="00663FF6"/>
    <w:rsid w:val="00695179"/>
    <w:rsid w:val="0069797A"/>
    <w:rsid w:val="006B2FD0"/>
    <w:rsid w:val="006C7408"/>
    <w:rsid w:val="006D5F8A"/>
    <w:rsid w:val="006E4C21"/>
    <w:rsid w:val="006E5532"/>
    <w:rsid w:val="006E7E24"/>
    <w:rsid w:val="006F166F"/>
    <w:rsid w:val="006F50A0"/>
    <w:rsid w:val="00702469"/>
    <w:rsid w:val="007025FA"/>
    <w:rsid w:val="00717C4E"/>
    <w:rsid w:val="00735E7B"/>
    <w:rsid w:val="00737DAA"/>
    <w:rsid w:val="00743C77"/>
    <w:rsid w:val="00762A75"/>
    <w:rsid w:val="00781850"/>
    <w:rsid w:val="00786508"/>
    <w:rsid w:val="00786696"/>
    <w:rsid w:val="00787AEA"/>
    <w:rsid w:val="00787B6E"/>
    <w:rsid w:val="007967B8"/>
    <w:rsid w:val="007A7191"/>
    <w:rsid w:val="007A7DCB"/>
    <w:rsid w:val="007C3C51"/>
    <w:rsid w:val="007D2929"/>
    <w:rsid w:val="007F0207"/>
    <w:rsid w:val="00841382"/>
    <w:rsid w:val="00864354"/>
    <w:rsid w:val="008717DE"/>
    <w:rsid w:val="00872452"/>
    <w:rsid w:val="00886A02"/>
    <w:rsid w:val="008978F6"/>
    <w:rsid w:val="008A03B2"/>
    <w:rsid w:val="008A1E4E"/>
    <w:rsid w:val="008E1354"/>
    <w:rsid w:val="008E5FA5"/>
    <w:rsid w:val="009019A1"/>
    <w:rsid w:val="00904D5B"/>
    <w:rsid w:val="009137E5"/>
    <w:rsid w:val="009218B8"/>
    <w:rsid w:val="00927121"/>
    <w:rsid w:val="00942D08"/>
    <w:rsid w:val="00947213"/>
    <w:rsid w:val="00960376"/>
    <w:rsid w:val="00975C54"/>
    <w:rsid w:val="009A3155"/>
    <w:rsid w:val="009C03FB"/>
    <w:rsid w:val="009D1B48"/>
    <w:rsid w:val="009E5E57"/>
    <w:rsid w:val="00A12FB0"/>
    <w:rsid w:val="00A35E44"/>
    <w:rsid w:val="00A43FB6"/>
    <w:rsid w:val="00A45BB9"/>
    <w:rsid w:val="00A54125"/>
    <w:rsid w:val="00A56AD8"/>
    <w:rsid w:val="00A57188"/>
    <w:rsid w:val="00A718A3"/>
    <w:rsid w:val="00A80868"/>
    <w:rsid w:val="00A92DE0"/>
    <w:rsid w:val="00AA4E90"/>
    <w:rsid w:val="00AB2FEE"/>
    <w:rsid w:val="00AD3877"/>
    <w:rsid w:val="00AE6E5A"/>
    <w:rsid w:val="00AF7327"/>
    <w:rsid w:val="00B045C3"/>
    <w:rsid w:val="00B20EC5"/>
    <w:rsid w:val="00B36605"/>
    <w:rsid w:val="00B45BCD"/>
    <w:rsid w:val="00B60A98"/>
    <w:rsid w:val="00BA3725"/>
    <w:rsid w:val="00BD363F"/>
    <w:rsid w:val="00C13F75"/>
    <w:rsid w:val="00C159B7"/>
    <w:rsid w:val="00C22B1F"/>
    <w:rsid w:val="00C70845"/>
    <w:rsid w:val="00C73374"/>
    <w:rsid w:val="00C803DB"/>
    <w:rsid w:val="00CA7C6A"/>
    <w:rsid w:val="00CB63F5"/>
    <w:rsid w:val="00CC617C"/>
    <w:rsid w:val="00CD54AD"/>
    <w:rsid w:val="00CE2C89"/>
    <w:rsid w:val="00CE73C2"/>
    <w:rsid w:val="00CF1DA8"/>
    <w:rsid w:val="00CF5AAA"/>
    <w:rsid w:val="00D3389C"/>
    <w:rsid w:val="00D55D46"/>
    <w:rsid w:val="00D8284B"/>
    <w:rsid w:val="00D93238"/>
    <w:rsid w:val="00D9336C"/>
    <w:rsid w:val="00D9773C"/>
    <w:rsid w:val="00DA467F"/>
    <w:rsid w:val="00DA5171"/>
    <w:rsid w:val="00DA5E8A"/>
    <w:rsid w:val="00DB1D58"/>
    <w:rsid w:val="00DC1A7A"/>
    <w:rsid w:val="00DD4E01"/>
    <w:rsid w:val="00DE4FB9"/>
    <w:rsid w:val="00E12CE5"/>
    <w:rsid w:val="00E35762"/>
    <w:rsid w:val="00E44410"/>
    <w:rsid w:val="00E44CFB"/>
    <w:rsid w:val="00E45980"/>
    <w:rsid w:val="00E60CAD"/>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832B9"/>
    <w:rsid w:val="00FA26DB"/>
    <w:rsid w:val="00FC276E"/>
    <w:rsid w:val="00FD36FE"/>
    <w:rsid w:val="00FD4A22"/>
    <w:rsid w:val="00FE01E0"/>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link w:val="ListParagraphChar"/>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customStyle="1" w:styleId="ListParagraphChar">
    <w:name w:val="List Paragraph Char"/>
    <w:link w:val="ListParagraph"/>
    <w:uiPriority w:val="34"/>
    <w:locked/>
    <w:rsid w:val="003B576A"/>
    <w:rPr>
      <w:rFonts w:ascii="Times New Roman" w:eastAsia="Times New Roman" w:hAnsi="Times New Roman" w:cs="Times New Roman"/>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8775</Words>
  <Characters>45195</Characters>
  <Application>Microsoft Office Word</Application>
  <DocSecurity>0</DocSecurity>
  <Lines>2510</Lines>
  <Paragraphs>1861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Price, Alfie</cp:lastModifiedBy>
  <cp:revision>2</cp:revision>
  <dcterms:created xsi:type="dcterms:W3CDTF">2025-11-17T17:04:00Z</dcterms:created>
  <dcterms:modified xsi:type="dcterms:W3CDTF">2025-11-17T17:04:00Z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2025-10-21T17:47:59Z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3314cb16-4d78-48f6-b266-6001dcf543c6</vt:lpwstr>
  </property>
  <property fmtid="{D5CDD505-2E9C-101B-9397-08002B2CF9AE}" pid="10" name="MSIP_Label_f2acd28b-79a3-4a0f-b0ff-4b75658b1549_ContentBits">
    <vt:lpwstr>0</vt:lpwstr>
  </property>
  <property fmtid="{D5CDD505-2E9C-101B-9397-08002B2CF9AE}" pid="11" name="MSIP_Label_f2acd28b-79a3-4a0f-b0ff-4b75658b1549_Tag">
    <vt:lpwstr>10, 3, 0, 1</vt:lpwstr>
  </property>
</Properties>
</file>