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8FCAB8" w14:textId="7BE88A48" w:rsidR="53415FDD" w:rsidRDefault="53415FDD" w:rsidP="58314D6C">
      <w:pPr>
        <w:pStyle w:val="Heading1"/>
        <w:rPr>
          <w:rFonts w:ascii="Arial" w:eastAsia="Arial" w:hAnsi="Arial" w:cs="Arial"/>
          <w:u w:val="single"/>
        </w:rPr>
      </w:pPr>
      <w:bookmarkStart w:id="0" w:name="_Toc1310484641"/>
      <w:bookmarkStart w:id="1" w:name="_Toc804834443"/>
      <w:r w:rsidRPr="58314D6C">
        <w:t>Enterprise and Entrepreneurship</w:t>
      </w:r>
      <w:bookmarkEnd w:id="0"/>
      <w:bookmarkEnd w:id="1"/>
    </w:p>
    <w:p w14:paraId="00C638DF" w14:textId="2C65BD40" w:rsidR="58314D6C" w:rsidRDefault="58314D6C" w:rsidP="58314D6C">
      <w:pPr>
        <w:jc w:val="center"/>
        <w:rPr>
          <w:rFonts w:ascii="Century Gothic" w:eastAsia="Century Gothic" w:hAnsi="Century Gothic" w:cs="Century Gothic"/>
          <w:color w:val="000000" w:themeColor="text1"/>
          <w:sz w:val="28"/>
          <w:szCs w:val="28"/>
        </w:rPr>
      </w:pPr>
    </w:p>
    <w:p w14:paraId="0A880629" w14:textId="4AF63366" w:rsidR="53415FDD" w:rsidRDefault="53415FDD" w:rsidP="58314D6C">
      <w:pPr>
        <w:jc w:val="center"/>
        <w:rPr>
          <w:rFonts w:ascii="Century Gothic" w:eastAsia="Century Gothic" w:hAnsi="Century Gothic" w:cs="Century Gothic"/>
          <w:color w:val="000000" w:themeColor="text1"/>
          <w:sz w:val="28"/>
          <w:szCs w:val="28"/>
        </w:rPr>
      </w:pPr>
      <w:r w:rsidRPr="58314D6C">
        <w:rPr>
          <w:rFonts w:ascii="Century Gothic" w:eastAsia="Century Gothic" w:hAnsi="Century Gothic" w:cs="Century Gothic"/>
          <w:color w:val="000000" w:themeColor="text1"/>
          <w:sz w:val="28"/>
          <w:szCs w:val="28"/>
        </w:rPr>
        <w:t xml:space="preserve">By </w:t>
      </w:r>
    </w:p>
    <w:p w14:paraId="0E9109EA" w14:textId="4185E903" w:rsidR="58314D6C" w:rsidRDefault="58314D6C" w:rsidP="58314D6C">
      <w:pPr>
        <w:rPr>
          <w:rFonts w:ascii="Century Gothic" w:eastAsia="Century Gothic" w:hAnsi="Century Gothic" w:cs="Century Gothic"/>
          <w:color w:val="000000" w:themeColor="text1"/>
          <w:sz w:val="28"/>
          <w:szCs w:val="28"/>
        </w:rPr>
      </w:pPr>
    </w:p>
    <w:p w14:paraId="5C35F9ED" w14:textId="1A1E4991" w:rsidR="64C0B4E4" w:rsidRDefault="64C0B4E4" w:rsidP="58314D6C">
      <w:pPr>
        <w:jc w:val="center"/>
        <w:rPr>
          <w:rFonts w:ascii="Century Gothic" w:eastAsia="Century Gothic" w:hAnsi="Century Gothic" w:cs="Century Gothic"/>
          <w:b/>
          <w:bCs/>
          <w:color w:val="000000" w:themeColor="text1"/>
          <w:sz w:val="28"/>
          <w:szCs w:val="28"/>
        </w:rPr>
      </w:pPr>
      <w:r w:rsidRPr="58314D6C">
        <w:rPr>
          <w:rFonts w:ascii="Century Gothic" w:eastAsia="Century Gothic" w:hAnsi="Century Gothic" w:cs="Century Gothic"/>
          <w:b/>
          <w:bCs/>
          <w:color w:val="000000" w:themeColor="text1"/>
          <w:sz w:val="28"/>
          <w:szCs w:val="28"/>
        </w:rPr>
        <w:t>Asad Ikram</w:t>
      </w:r>
      <w:r w:rsidR="53415FDD" w:rsidRPr="58314D6C">
        <w:rPr>
          <w:rFonts w:ascii="Century Gothic" w:eastAsia="Century Gothic" w:hAnsi="Century Gothic" w:cs="Century Gothic"/>
          <w:b/>
          <w:bCs/>
          <w:color w:val="000000" w:themeColor="text1"/>
          <w:sz w:val="28"/>
          <w:szCs w:val="28"/>
        </w:rPr>
        <w:t xml:space="preserve"> (</w:t>
      </w:r>
      <w:hyperlink r:id="rId7">
        <w:r w:rsidR="17C7143A" w:rsidRPr="58314D6C">
          <w:rPr>
            <w:rStyle w:val="Hyperlink"/>
            <w:rFonts w:ascii="Century Gothic" w:eastAsia="Century Gothic" w:hAnsi="Century Gothic" w:cs="Century Gothic"/>
            <w:b/>
            <w:bCs/>
            <w:sz w:val="28"/>
            <w:szCs w:val="28"/>
          </w:rPr>
          <w:t>2435727@student.uwtsd.ac.uk</w:t>
        </w:r>
      </w:hyperlink>
      <w:r w:rsidR="53415FDD" w:rsidRPr="58314D6C">
        <w:rPr>
          <w:rFonts w:ascii="Century Gothic" w:eastAsia="Century Gothic" w:hAnsi="Century Gothic" w:cs="Century Gothic"/>
          <w:b/>
          <w:bCs/>
          <w:color w:val="000000" w:themeColor="text1"/>
          <w:sz w:val="28"/>
          <w:szCs w:val="28"/>
        </w:rPr>
        <w:t>)</w:t>
      </w:r>
    </w:p>
    <w:p w14:paraId="1911DC38" w14:textId="3970D98F" w:rsidR="58314D6C" w:rsidRPr="00766AA2" w:rsidRDefault="00464D64" w:rsidP="00766AA2">
      <w:pPr>
        <w:jc w:val="center"/>
        <w:rPr>
          <w:rFonts w:ascii="Century Gothic" w:eastAsia="Century Gothic" w:hAnsi="Century Gothic" w:cs="Century Gothic"/>
          <w:b/>
          <w:bCs/>
          <w:color w:val="000000" w:themeColor="text1"/>
          <w:sz w:val="28"/>
          <w:szCs w:val="28"/>
        </w:rPr>
      </w:pPr>
      <w:r>
        <w:rPr>
          <w:rFonts w:ascii="Century Gothic" w:eastAsia="Century Gothic" w:hAnsi="Century Gothic" w:cs="Century Gothic"/>
          <w:noProof/>
          <w:color w:val="000000" w:themeColor="text1"/>
          <w:sz w:val="28"/>
          <w:szCs w:val="28"/>
        </w:rPr>
        <w:drawing>
          <wp:anchor distT="0" distB="0" distL="114300" distR="114300" simplePos="0" relativeHeight="251660288" behindDoc="0" locked="0" layoutInCell="1" allowOverlap="1" wp14:anchorId="45947B33" wp14:editId="6E93F408">
            <wp:simplePos x="0" y="0"/>
            <wp:positionH relativeFrom="column">
              <wp:posOffset>-655955</wp:posOffset>
            </wp:positionH>
            <wp:positionV relativeFrom="paragraph">
              <wp:posOffset>280670</wp:posOffset>
            </wp:positionV>
            <wp:extent cx="6845300" cy="2883535"/>
            <wp:effectExtent l="0" t="0" r="0" b="0"/>
            <wp:wrapTopAndBottom/>
            <wp:docPr id="208171168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1711686" name="Picture 2081711686"/>
                    <pic:cNvPicPr/>
                  </pic:nvPicPr>
                  <pic:blipFill>
                    <a:blip r:embed="rId8">
                      <a:extLst>
                        <a:ext uri="{28A0092B-C50C-407E-A947-70E740481C1C}">
                          <a14:useLocalDpi xmlns:a14="http://schemas.microsoft.com/office/drawing/2010/main" val="0"/>
                        </a:ext>
                      </a:extLst>
                    </a:blip>
                    <a:stretch>
                      <a:fillRect/>
                    </a:stretch>
                  </pic:blipFill>
                  <pic:spPr>
                    <a:xfrm>
                      <a:off x="0" y="0"/>
                      <a:ext cx="6845300" cy="2883535"/>
                    </a:xfrm>
                    <a:prstGeom prst="rect">
                      <a:avLst/>
                    </a:prstGeom>
                  </pic:spPr>
                </pic:pic>
              </a:graphicData>
            </a:graphic>
            <wp14:sizeRelH relativeFrom="margin">
              <wp14:pctWidth>0</wp14:pctWidth>
            </wp14:sizeRelH>
            <wp14:sizeRelV relativeFrom="margin">
              <wp14:pctHeight>0</wp14:pctHeight>
            </wp14:sizeRelV>
          </wp:anchor>
        </w:drawing>
      </w:r>
    </w:p>
    <w:p w14:paraId="47812AA1" w14:textId="77777777" w:rsidR="00254B56" w:rsidRDefault="00254B56" w:rsidP="58314D6C">
      <w:pPr>
        <w:jc w:val="center"/>
      </w:pPr>
    </w:p>
    <w:p w14:paraId="2839307D" w14:textId="60CD8556" w:rsidR="53415FDD" w:rsidRDefault="53415FDD" w:rsidP="58314D6C">
      <w:pPr>
        <w:jc w:val="center"/>
        <w:rPr>
          <w:rFonts w:ascii="Century Gothic" w:eastAsia="Century Gothic" w:hAnsi="Century Gothic" w:cs="Century Gothic"/>
          <w:b/>
          <w:bCs/>
          <w:color w:val="000000" w:themeColor="text1"/>
          <w:sz w:val="28"/>
          <w:szCs w:val="28"/>
        </w:rPr>
      </w:pPr>
      <w:r>
        <w:br/>
      </w:r>
      <w:r w:rsidRPr="58314D6C">
        <w:rPr>
          <w:rFonts w:ascii="Century Gothic" w:eastAsia="Century Gothic" w:hAnsi="Century Gothic" w:cs="Century Gothic"/>
          <w:sz w:val="32"/>
          <w:szCs w:val="32"/>
        </w:rPr>
        <w:t xml:space="preserve"> </w:t>
      </w:r>
      <w:r w:rsidRPr="58314D6C">
        <w:rPr>
          <w:rFonts w:ascii="Century Gothic" w:eastAsia="Century Gothic" w:hAnsi="Century Gothic" w:cs="Century Gothic"/>
          <w:b/>
          <w:bCs/>
          <w:sz w:val="32"/>
          <w:szCs w:val="32"/>
        </w:rPr>
        <w:t>Module Code:</w:t>
      </w:r>
      <w:r w:rsidRPr="58314D6C">
        <w:rPr>
          <w:rFonts w:ascii="Century Gothic" w:eastAsia="Century Gothic" w:hAnsi="Century Gothic" w:cs="Century Gothic"/>
          <w:sz w:val="32"/>
          <w:szCs w:val="32"/>
        </w:rPr>
        <w:t xml:space="preserve"> LCLM4006</w:t>
      </w:r>
      <w:r>
        <w:br/>
      </w:r>
      <w:r w:rsidRPr="58314D6C">
        <w:rPr>
          <w:rFonts w:ascii="Century Gothic" w:eastAsia="Century Gothic" w:hAnsi="Century Gothic" w:cs="Century Gothic"/>
          <w:sz w:val="32"/>
          <w:szCs w:val="32"/>
        </w:rPr>
        <w:t xml:space="preserve"> Individual Written Business Plan</w:t>
      </w:r>
      <w:r>
        <w:br/>
      </w:r>
      <w:r w:rsidRPr="58314D6C">
        <w:rPr>
          <w:rFonts w:ascii="Century Gothic" w:eastAsia="Century Gothic" w:hAnsi="Century Gothic" w:cs="Century Gothic"/>
          <w:b/>
          <w:bCs/>
          <w:sz w:val="32"/>
          <w:szCs w:val="32"/>
        </w:rPr>
        <w:t xml:space="preserve"> PrimeHome Appliances Ltd</w:t>
      </w:r>
      <w:r>
        <w:br/>
      </w:r>
      <w:r w:rsidRPr="58314D6C">
        <w:rPr>
          <w:rFonts w:ascii="Century Gothic" w:eastAsia="Century Gothic" w:hAnsi="Century Gothic" w:cs="Century Gothic"/>
          <w:b/>
          <w:bCs/>
          <w:sz w:val="32"/>
          <w:szCs w:val="32"/>
        </w:rPr>
        <w:t xml:space="preserve"> Student Name</w:t>
      </w:r>
      <w:r w:rsidRPr="58314D6C">
        <w:rPr>
          <w:rFonts w:ascii="Century Gothic" w:eastAsia="Century Gothic" w:hAnsi="Century Gothic" w:cs="Century Gothic"/>
          <w:sz w:val="32"/>
          <w:szCs w:val="32"/>
        </w:rPr>
        <w:t>:</w:t>
      </w:r>
      <w:r w:rsidR="5ED63117" w:rsidRPr="58314D6C">
        <w:rPr>
          <w:rFonts w:ascii="Century Gothic" w:eastAsia="Century Gothic" w:hAnsi="Century Gothic" w:cs="Century Gothic"/>
          <w:sz w:val="32"/>
          <w:szCs w:val="32"/>
        </w:rPr>
        <w:t xml:space="preserve"> Asad Ikram</w:t>
      </w:r>
      <w:r>
        <w:br/>
      </w:r>
      <w:r w:rsidRPr="58314D6C">
        <w:rPr>
          <w:rFonts w:ascii="Century Gothic" w:eastAsia="Century Gothic" w:hAnsi="Century Gothic" w:cs="Century Gothic"/>
          <w:b/>
          <w:bCs/>
          <w:sz w:val="32"/>
          <w:szCs w:val="32"/>
        </w:rPr>
        <w:t xml:space="preserve"> Student ID:</w:t>
      </w:r>
      <w:r w:rsidR="4964C408" w:rsidRPr="58314D6C">
        <w:rPr>
          <w:rFonts w:ascii="Century Gothic" w:eastAsia="Century Gothic" w:hAnsi="Century Gothic" w:cs="Century Gothic"/>
          <w:b/>
          <w:bCs/>
          <w:sz w:val="32"/>
          <w:szCs w:val="32"/>
        </w:rPr>
        <w:t xml:space="preserve"> </w:t>
      </w:r>
      <w:hyperlink r:id="rId9">
        <w:r w:rsidR="4964C408" w:rsidRPr="58314D6C">
          <w:rPr>
            <w:rStyle w:val="Hyperlink"/>
            <w:rFonts w:ascii="Century Gothic" w:eastAsia="Century Gothic" w:hAnsi="Century Gothic" w:cs="Century Gothic"/>
            <w:b/>
            <w:bCs/>
            <w:sz w:val="28"/>
            <w:szCs w:val="28"/>
          </w:rPr>
          <w:t>2435727@student.uwtsd.ac.uk</w:t>
        </w:r>
      </w:hyperlink>
      <w:r>
        <w:br/>
      </w:r>
      <w:r w:rsidRPr="58314D6C">
        <w:rPr>
          <w:rFonts w:ascii="Century Gothic" w:eastAsia="Century Gothic" w:hAnsi="Century Gothic" w:cs="Century Gothic"/>
          <w:b/>
          <w:bCs/>
          <w:sz w:val="32"/>
          <w:szCs w:val="32"/>
        </w:rPr>
        <w:t xml:space="preserve"> Lecturer:</w:t>
      </w:r>
      <w:r w:rsidR="1984C22C" w:rsidRPr="58314D6C">
        <w:rPr>
          <w:rFonts w:ascii="Century Gothic" w:eastAsia="Century Gothic" w:hAnsi="Century Gothic" w:cs="Century Gothic"/>
          <w:b/>
          <w:bCs/>
          <w:sz w:val="32"/>
          <w:szCs w:val="32"/>
        </w:rPr>
        <w:t xml:space="preserve"> </w:t>
      </w:r>
      <w:r w:rsidR="1984C22C" w:rsidRPr="58314D6C">
        <w:rPr>
          <w:rFonts w:ascii="Century Gothic" w:eastAsia="Century Gothic" w:hAnsi="Century Gothic" w:cs="Century Gothic"/>
          <w:sz w:val="32"/>
          <w:szCs w:val="32"/>
        </w:rPr>
        <w:t>Chung Lai Johnny Wan</w:t>
      </w:r>
    </w:p>
    <w:p w14:paraId="7A1CEDA4" w14:textId="2244CCBE" w:rsidR="58314D6C" w:rsidRDefault="58314D6C" w:rsidP="58314D6C">
      <w:pPr>
        <w:spacing w:after="0"/>
        <w:jc w:val="center"/>
        <w:rPr>
          <w:rFonts w:ascii="Century Gothic" w:eastAsia="Century Gothic" w:hAnsi="Century Gothic" w:cs="Century Gothic"/>
          <w:sz w:val="32"/>
          <w:szCs w:val="32"/>
        </w:rPr>
      </w:pPr>
    </w:p>
    <w:p w14:paraId="2B62E0AE" w14:textId="72A34AC4" w:rsidR="53415FDD" w:rsidRDefault="53415FDD" w:rsidP="58314D6C">
      <w:pPr>
        <w:spacing w:after="0"/>
        <w:jc w:val="center"/>
        <w:rPr>
          <w:rFonts w:ascii="Century Gothic" w:eastAsia="Century Gothic" w:hAnsi="Century Gothic" w:cs="Century Gothic"/>
          <w:color w:val="000000" w:themeColor="text1"/>
          <w:sz w:val="28"/>
          <w:szCs w:val="28"/>
        </w:rPr>
      </w:pPr>
      <w:r>
        <w:br/>
      </w:r>
      <w:r w:rsidRPr="58314D6C">
        <w:rPr>
          <w:rFonts w:ascii="Century Gothic" w:eastAsia="Century Gothic" w:hAnsi="Century Gothic" w:cs="Century Gothic"/>
          <w:b/>
          <w:bCs/>
          <w:sz w:val="32"/>
          <w:szCs w:val="32"/>
        </w:rPr>
        <w:t xml:space="preserve"> Programme:</w:t>
      </w:r>
      <w:r w:rsidRPr="58314D6C">
        <w:rPr>
          <w:rFonts w:ascii="Century Gothic" w:eastAsia="Century Gothic" w:hAnsi="Century Gothic" w:cs="Century Gothic"/>
          <w:sz w:val="32"/>
          <w:szCs w:val="32"/>
        </w:rPr>
        <w:t xml:space="preserve"> Certificate in Higher Education Business Skills for the Workplace</w:t>
      </w:r>
    </w:p>
    <w:p w14:paraId="5947E507" w14:textId="41B7C7AD" w:rsidR="5D7D2786" w:rsidRDefault="5D7D2786" w:rsidP="58314D6C">
      <w:pPr>
        <w:pStyle w:val="Heading2"/>
        <w:rPr>
          <w:rFonts w:ascii="Century Gothic" w:eastAsia="Century Gothic" w:hAnsi="Century Gothic" w:cs="Century Gothic"/>
        </w:rPr>
      </w:pPr>
      <w:r w:rsidRPr="58314D6C">
        <w:lastRenderedPageBreak/>
        <w:t>Table of Content</w:t>
      </w:r>
    </w:p>
    <w:p w14:paraId="5D1D4DD1" w14:textId="50D4D7B1" w:rsidR="58314D6C" w:rsidRDefault="58314D6C" w:rsidP="58314D6C">
      <w:pPr>
        <w:spacing w:after="0"/>
        <w:jc w:val="center"/>
        <w:rPr>
          <w:rFonts w:ascii="Century Gothic" w:eastAsia="Century Gothic" w:hAnsi="Century Gothic" w:cs="Century Gothic"/>
          <w:sz w:val="32"/>
          <w:szCs w:val="32"/>
        </w:rPr>
      </w:pPr>
    </w:p>
    <w:sdt>
      <w:sdtPr>
        <w:id w:val="415629822"/>
        <w:docPartObj>
          <w:docPartGallery w:val="Table of Contents"/>
          <w:docPartUnique/>
        </w:docPartObj>
      </w:sdtPr>
      <w:sdtEndPr/>
      <w:sdtContent>
        <w:p w14:paraId="2F3D3E74" w14:textId="5BFEB6F1" w:rsidR="58314D6C" w:rsidRDefault="58314D6C" w:rsidP="00E842D2">
          <w:pPr>
            <w:pStyle w:val="TOC1"/>
            <w:tabs>
              <w:tab w:val="right" w:leader="dot" w:pos="9015"/>
            </w:tabs>
            <w:rPr>
              <w:rStyle w:val="Hyperlink"/>
            </w:rPr>
          </w:pPr>
          <w:r>
            <w:fldChar w:fldCharType="begin"/>
          </w:r>
          <w:r>
            <w:instrText>TOC \o \z \u \h</w:instrText>
          </w:r>
          <w:r>
            <w:fldChar w:fldCharType="separate"/>
          </w:r>
          <w:hyperlink w:anchor="_Toc804834443">
            <w:r w:rsidRPr="58314D6C">
              <w:rPr>
                <w:rStyle w:val="Hyperlink"/>
              </w:rPr>
              <w:t>Enterprise and Entrepreneurship</w:t>
            </w:r>
            <w:r>
              <w:tab/>
            </w:r>
            <w:r>
              <w:fldChar w:fldCharType="begin"/>
            </w:r>
            <w:r>
              <w:instrText>PAGEREF _Toc804834443 \h</w:instrText>
            </w:r>
            <w:r>
              <w:fldChar w:fldCharType="separate"/>
            </w:r>
            <w:r w:rsidRPr="58314D6C">
              <w:rPr>
                <w:rStyle w:val="Hyperlink"/>
              </w:rPr>
              <w:t>1</w:t>
            </w:r>
            <w:r>
              <w:fldChar w:fldCharType="end"/>
            </w:r>
          </w:hyperlink>
        </w:p>
        <w:p w14:paraId="08D16316" w14:textId="2C343F07" w:rsidR="58314D6C" w:rsidRDefault="58314D6C" w:rsidP="58314D6C">
          <w:pPr>
            <w:pStyle w:val="TOC2"/>
            <w:tabs>
              <w:tab w:val="right" w:leader="dot" w:pos="9015"/>
            </w:tabs>
            <w:rPr>
              <w:rStyle w:val="Hyperlink"/>
            </w:rPr>
          </w:pPr>
          <w:r w:rsidRPr="002C291F">
            <w:t>Executive Summary</w:t>
          </w:r>
          <w:r>
            <w:tab/>
          </w:r>
          <w:r w:rsidR="001A22F2">
            <w:t>3</w:t>
          </w:r>
        </w:p>
        <w:p w14:paraId="5B12AB98" w14:textId="63482E91" w:rsidR="58314D6C" w:rsidRDefault="58314D6C" w:rsidP="58314D6C">
          <w:pPr>
            <w:pStyle w:val="TOC2"/>
            <w:tabs>
              <w:tab w:val="right" w:leader="dot" w:pos="9015"/>
            </w:tabs>
            <w:rPr>
              <w:rStyle w:val="Hyperlink"/>
            </w:rPr>
          </w:pPr>
          <w:r w:rsidRPr="001A22F2">
            <w:t>Business Overview</w:t>
          </w:r>
          <w:r>
            <w:tab/>
          </w:r>
          <w:r w:rsidR="001A22F2">
            <w:t>3</w:t>
          </w:r>
        </w:p>
        <w:p w14:paraId="783131BE" w14:textId="61BF991C" w:rsidR="58314D6C" w:rsidRDefault="001A22F2" w:rsidP="001A22F2">
          <w:pPr>
            <w:pStyle w:val="TOC3"/>
            <w:tabs>
              <w:tab w:val="right" w:leader="dot" w:pos="9015"/>
            </w:tabs>
            <w:ind w:left="0"/>
            <w:rPr>
              <w:rStyle w:val="Hyperlink"/>
            </w:rPr>
          </w:pPr>
          <w:r>
            <w:rPr>
              <w:rStyle w:val="Hyperlink"/>
            </w:rPr>
            <w:t xml:space="preserve"> </w:t>
          </w:r>
          <w:r w:rsidR="58314D6C" w:rsidRPr="001A22F2">
            <w:t>Business Concept</w:t>
          </w:r>
          <w:r w:rsidR="58314D6C">
            <w:tab/>
          </w:r>
          <w:r w:rsidR="00145CA0">
            <w:t>3</w:t>
          </w:r>
        </w:p>
        <w:p w14:paraId="17649AFF" w14:textId="4DB87848" w:rsidR="004E38DE" w:rsidRPr="004E38DE" w:rsidRDefault="58314D6C" w:rsidP="004E38DE">
          <w:pPr>
            <w:pStyle w:val="TOC3"/>
            <w:tabs>
              <w:tab w:val="right" w:leader="dot" w:pos="9015"/>
            </w:tabs>
          </w:pPr>
          <w:r w:rsidRPr="004E38DE">
            <w:t>Problem and Opportunity</w:t>
          </w:r>
          <w:r>
            <w:tab/>
          </w:r>
          <w:r w:rsidR="004E38DE">
            <w:t>4</w:t>
          </w:r>
        </w:p>
        <w:p w14:paraId="7A5F34BB" w14:textId="328FA069" w:rsidR="58314D6C" w:rsidRDefault="58314D6C" w:rsidP="58314D6C">
          <w:pPr>
            <w:pStyle w:val="TOC2"/>
            <w:tabs>
              <w:tab w:val="right" w:leader="dot" w:pos="9015"/>
            </w:tabs>
            <w:rPr>
              <w:rStyle w:val="Hyperlink"/>
            </w:rPr>
          </w:pPr>
          <w:r w:rsidRPr="004E38DE">
            <w:t>Legal Structure and Management</w:t>
          </w:r>
          <w:r>
            <w:tab/>
          </w:r>
          <w:r w:rsidR="004E38DE">
            <w:t>4</w:t>
          </w:r>
        </w:p>
        <w:p w14:paraId="729E1E98" w14:textId="4954DAF1" w:rsidR="58314D6C" w:rsidRDefault="58314D6C" w:rsidP="58314D6C">
          <w:pPr>
            <w:pStyle w:val="TOC3"/>
            <w:tabs>
              <w:tab w:val="right" w:leader="dot" w:pos="9015"/>
            </w:tabs>
            <w:rPr>
              <w:rStyle w:val="Hyperlink"/>
            </w:rPr>
          </w:pPr>
          <w:r w:rsidRPr="004E38DE">
            <w:t>Legal Structure</w:t>
          </w:r>
          <w:r>
            <w:tab/>
          </w:r>
          <w:r w:rsidR="004E38DE">
            <w:t>4</w:t>
          </w:r>
        </w:p>
        <w:p w14:paraId="702E1EBB" w14:textId="642F3159" w:rsidR="58314D6C" w:rsidRDefault="58314D6C" w:rsidP="58314D6C">
          <w:pPr>
            <w:pStyle w:val="TOC3"/>
            <w:tabs>
              <w:tab w:val="right" w:leader="dot" w:pos="9015"/>
            </w:tabs>
            <w:rPr>
              <w:rStyle w:val="Hyperlink"/>
            </w:rPr>
          </w:pPr>
          <w:r w:rsidRPr="0094581F">
            <w:t>Management Structure</w:t>
          </w:r>
          <w:r>
            <w:tab/>
          </w:r>
          <w:r w:rsidR="0094581F">
            <w:t>5</w:t>
          </w:r>
        </w:p>
        <w:p w14:paraId="7004E693" w14:textId="14F4211D" w:rsidR="58314D6C" w:rsidRDefault="58314D6C" w:rsidP="58314D6C">
          <w:pPr>
            <w:pStyle w:val="TOC2"/>
            <w:tabs>
              <w:tab w:val="right" w:leader="dot" w:pos="9015"/>
            </w:tabs>
            <w:rPr>
              <w:rStyle w:val="Hyperlink"/>
            </w:rPr>
          </w:pPr>
          <w:r w:rsidRPr="0094581F">
            <w:t>Market Research</w:t>
          </w:r>
          <w:r>
            <w:tab/>
          </w:r>
          <w:r w:rsidR="0094581F">
            <w:t>5</w:t>
          </w:r>
        </w:p>
        <w:p w14:paraId="61C0E4FC" w14:textId="24387596" w:rsidR="58314D6C" w:rsidRDefault="58314D6C" w:rsidP="58314D6C">
          <w:pPr>
            <w:pStyle w:val="TOC3"/>
            <w:tabs>
              <w:tab w:val="right" w:leader="dot" w:pos="9015"/>
            </w:tabs>
            <w:rPr>
              <w:rStyle w:val="Hyperlink"/>
            </w:rPr>
          </w:pPr>
          <w:r w:rsidRPr="00CA44D0">
            <w:t>Industry Analysis</w:t>
          </w:r>
          <w:r>
            <w:tab/>
          </w:r>
          <w:r w:rsidR="00CA44D0">
            <w:t>5</w:t>
          </w:r>
        </w:p>
        <w:p w14:paraId="24A0A74F" w14:textId="2F8CFB9B" w:rsidR="58314D6C" w:rsidRDefault="58314D6C" w:rsidP="58314D6C">
          <w:pPr>
            <w:pStyle w:val="TOC3"/>
            <w:tabs>
              <w:tab w:val="right" w:leader="dot" w:pos="9015"/>
            </w:tabs>
            <w:rPr>
              <w:rStyle w:val="Hyperlink"/>
            </w:rPr>
          </w:pPr>
          <w:r w:rsidRPr="00CA44D0">
            <w:t>PESTEL Analysis</w:t>
          </w:r>
          <w:r>
            <w:tab/>
          </w:r>
          <w:r w:rsidR="00CA44D0">
            <w:t>5</w:t>
          </w:r>
        </w:p>
        <w:p w14:paraId="3EEBC17F" w14:textId="2EA838F1" w:rsidR="58314D6C" w:rsidRDefault="58314D6C" w:rsidP="58314D6C">
          <w:pPr>
            <w:pStyle w:val="TOC4"/>
            <w:tabs>
              <w:tab w:val="right" w:leader="dot" w:pos="9015"/>
            </w:tabs>
            <w:rPr>
              <w:rStyle w:val="Hyperlink"/>
            </w:rPr>
          </w:pPr>
          <w:r w:rsidRPr="000B1C90">
            <w:t>Political Factors</w:t>
          </w:r>
          <w:r>
            <w:tab/>
          </w:r>
          <w:r w:rsidR="000B1C90">
            <w:t>5</w:t>
          </w:r>
        </w:p>
        <w:p w14:paraId="083E8BBF" w14:textId="25B15378" w:rsidR="58314D6C" w:rsidRDefault="58314D6C" w:rsidP="58314D6C">
          <w:pPr>
            <w:pStyle w:val="TOC3"/>
            <w:tabs>
              <w:tab w:val="right" w:leader="dot" w:pos="9015"/>
            </w:tabs>
            <w:rPr>
              <w:rStyle w:val="Hyperlink"/>
            </w:rPr>
          </w:pPr>
          <w:r w:rsidRPr="000B1C90">
            <w:t>Competitor Overview</w:t>
          </w:r>
          <w:r>
            <w:tab/>
          </w:r>
          <w:r w:rsidR="000B1C90">
            <w:t>6</w:t>
          </w:r>
        </w:p>
        <w:p w14:paraId="117702AC" w14:textId="068AC0AC" w:rsidR="58314D6C" w:rsidRDefault="58314D6C" w:rsidP="58314D6C">
          <w:pPr>
            <w:pStyle w:val="TOC2"/>
            <w:tabs>
              <w:tab w:val="right" w:leader="dot" w:pos="9015"/>
            </w:tabs>
            <w:rPr>
              <w:rStyle w:val="Hyperlink"/>
            </w:rPr>
          </w:pPr>
          <w:r w:rsidRPr="00FF6558">
            <w:t>Marketing Strategy</w:t>
          </w:r>
          <w:r>
            <w:tab/>
          </w:r>
          <w:r w:rsidR="005631A6">
            <w:t>6</w:t>
          </w:r>
        </w:p>
        <w:p w14:paraId="67B3DC94" w14:textId="7E1603B5" w:rsidR="58314D6C" w:rsidRDefault="58314D6C" w:rsidP="58314D6C">
          <w:pPr>
            <w:pStyle w:val="TOC3"/>
            <w:tabs>
              <w:tab w:val="right" w:leader="dot" w:pos="9015"/>
            </w:tabs>
            <w:rPr>
              <w:rStyle w:val="Hyperlink"/>
            </w:rPr>
          </w:pPr>
          <w:r w:rsidRPr="005631A6">
            <w:t>Market Segmentation</w:t>
          </w:r>
          <w:r>
            <w:tab/>
          </w:r>
          <w:r w:rsidR="005631A6">
            <w:t>6</w:t>
          </w:r>
        </w:p>
        <w:p w14:paraId="6ED37A61" w14:textId="1E703873" w:rsidR="58314D6C" w:rsidRDefault="58314D6C" w:rsidP="58314D6C">
          <w:pPr>
            <w:pStyle w:val="TOC3"/>
            <w:tabs>
              <w:tab w:val="right" w:leader="dot" w:pos="9015"/>
            </w:tabs>
            <w:rPr>
              <w:rStyle w:val="Hyperlink"/>
            </w:rPr>
          </w:pPr>
          <w:r w:rsidRPr="005631A6">
            <w:t>Marketing Approach</w:t>
          </w:r>
          <w:r>
            <w:tab/>
          </w:r>
          <w:r w:rsidR="00CA1DBA">
            <w:t>6</w:t>
          </w:r>
        </w:p>
        <w:p w14:paraId="084927FC" w14:textId="5486553C" w:rsidR="58314D6C" w:rsidRDefault="58314D6C" w:rsidP="58314D6C">
          <w:pPr>
            <w:pStyle w:val="TOC2"/>
            <w:tabs>
              <w:tab w:val="right" w:leader="dot" w:pos="9015"/>
            </w:tabs>
            <w:rPr>
              <w:rStyle w:val="Hyperlink"/>
            </w:rPr>
          </w:pPr>
          <w:r w:rsidRPr="00CA1DBA">
            <w:t>Financial Plan</w:t>
          </w:r>
          <w:r>
            <w:tab/>
          </w:r>
          <w:r w:rsidR="00CA1DBA">
            <w:t>7</w:t>
          </w:r>
        </w:p>
        <w:p w14:paraId="5D694D7D" w14:textId="55C14CBD" w:rsidR="58314D6C" w:rsidRDefault="58314D6C" w:rsidP="58314D6C">
          <w:pPr>
            <w:pStyle w:val="TOC3"/>
            <w:tabs>
              <w:tab w:val="right" w:leader="dot" w:pos="9015"/>
            </w:tabs>
            <w:rPr>
              <w:rStyle w:val="Hyperlink"/>
            </w:rPr>
          </w:pPr>
          <w:r w:rsidRPr="00CA1DBA">
            <w:t>Startup Costs</w:t>
          </w:r>
          <w:r>
            <w:tab/>
          </w:r>
          <w:r w:rsidR="00CA1DBA">
            <w:t>7</w:t>
          </w:r>
        </w:p>
        <w:p w14:paraId="11EF50B4" w14:textId="19E93C16" w:rsidR="58314D6C" w:rsidRDefault="58314D6C" w:rsidP="58314D6C">
          <w:pPr>
            <w:pStyle w:val="TOC3"/>
            <w:tabs>
              <w:tab w:val="right" w:leader="dot" w:pos="9015"/>
            </w:tabs>
            <w:rPr>
              <w:rStyle w:val="Hyperlink"/>
            </w:rPr>
          </w:pPr>
          <w:r w:rsidRPr="006C5ABB">
            <w:t>Funding Source</w:t>
          </w:r>
          <w:r>
            <w:tab/>
          </w:r>
          <w:r w:rsidR="006C5ABB">
            <w:t>7</w:t>
          </w:r>
        </w:p>
        <w:p w14:paraId="04993793" w14:textId="3DA1DFE5" w:rsidR="58314D6C" w:rsidRDefault="58314D6C" w:rsidP="58314D6C">
          <w:pPr>
            <w:pStyle w:val="TOC3"/>
            <w:tabs>
              <w:tab w:val="right" w:leader="dot" w:pos="9015"/>
            </w:tabs>
            <w:rPr>
              <w:rStyle w:val="Hyperlink"/>
            </w:rPr>
          </w:pPr>
          <w:r w:rsidRPr="006C5ABB">
            <w:t>Revenue and Cash Flow</w:t>
          </w:r>
          <w:r>
            <w:tab/>
          </w:r>
          <w:r w:rsidR="006C5ABB">
            <w:t>7</w:t>
          </w:r>
        </w:p>
        <w:p w14:paraId="294A18CC" w14:textId="5D4D2A80" w:rsidR="58314D6C" w:rsidRDefault="58314D6C" w:rsidP="58314D6C">
          <w:pPr>
            <w:pStyle w:val="TOC2"/>
            <w:tabs>
              <w:tab w:val="right" w:leader="dot" w:pos="9015"/>
            </w:tabs>
            <w:rPr>
              <w:rStyle w:val="Hyperlink"/>
            </w:rPr>
          </w:pPr>
          <w:hyperlink w:anchor="_Toc20526163">
            <w:r w:rsidRPr="58314D6C">
              <w:rPr>
                <w:rStyle w:val="Hyperlink"/>
              </w:rPr>
              <w:t>Conclusion</w:t>
            </w:r>
            <w:r>
              <w:tab/>
            </w:r>
            <w:r>
              <w:fldChar w:fldCharType="begin"/>
            </w:r>
            <w:r>
              <w:instrText>PAGEREF _Toc20526163 \h</w:instrText>
            </w:r>
            <w:r>
              <w:fldChar w:fldCharType="separate"/>
            </w:r>
            <w:r w:rsidRPr="58314D6C">
              <w:rPr>
                <w:rStyle w:val="Hyperlink"/>
              </w:rPr>
              <w:t>7</w:t>
            </w:r>
            <w:r>
              <w:fldChar w:fldCharType="end"/>
            </w:r>
          </w:hyperlink>
          <w:r>
            <w:fldChar w:fldCharType="end"/>
          </w:r>
        </w:p>
      </w:sdtContent>
    </w:sdt>
    <w:p w14:paraId="488DEAFA" w14:textId="45343780" w:rsidR="58314D6C" w:rsidRDefault="58314D6C" w:rsidP="00B9605E">
      <w:pPr>
        <w:spacing w:after="0"/>
        <w:jc w:val="center"/>
        <w:rPr>
          <w:rFonts w:ascii="Century Gothic" w:eastAsia="Century Gothic" w:hAnsi="Century Gothic" w:cs="Century Gothic"/>
          <w:sz w:val="32"/>
          <w:szCs w:val="32"/>
        </w:rPr>
      </w:pPr>
    </w:p>
    <w:p w14:paraId="2535F35F" w14:textId="77777777" w:rsidR="00B9605E" w:rsidRDefault="00B9605E" w:rsidP="00B9605E">
      <w:pPr>
        <w:spacing w:after="0"/>
        <w:jc w:val="center"/>
        <w:rPr>
          <w:rFonts w:ascii="Century Gothic" w:eastAsia="Century Gothic" w:hAnsi="Century Gothic" w:cs="Century Gothic"/>
          <w:sz w:val="32"/>
          <w:szCs w:val="32"/>
        </w:rPr>
      </w:pPr>
    </w:p>
    <w:p w14:paraId="5FB1FE64" w14:textId="77777777" w:rsidR="00BC3E36" w:rsidRDefault="00BC3E36" w:rsidP="58314D6C">
      <w:pPr>
        <w:pStyle w:val="Heading2"/>
      </w:pPr>
      <w:bookmarkStart w:id="2" w:name="_Toc1210100965"/>
      <w:bookmarkStart w:id="3" w:name="_Toc1530968667"/>
    </w:p>
    <w:p w14:paraId="263CCCA3" w14:textId="77777777" w:rsidR="00BC3E36" w:rsidRDefault="00BC3E36" w:rsidP="58314D6C">
      <w:pPr>
        <w:pStyle w:val="Heading2"/>
      </w:pPr>
    </w:p>
    <w:p w14:paraId="17E156C9" w14:textId="77777777" w:rsidR="00BC3E36" w:rsidRDefault="00BC3E36" w:rsidP="58314D6C">
      <w:pPr>
        <w:pStyle w:val="Heading2"/>
      </w:pPr>
    </w:p>
    <w:p w14:paraId="1B72A7BE" w14:textId="77777777" w:rsidR="00BC3E36" w:rsidRDefault="00BC3E36" w:rsidP="58314D6C">
      <w:pPr>
        <w:pStyle w:val="Heading2"/>
      </w:pPr>
    </w:p>
    <w:p w14:paraId="55FE66DA" w14:textId="3ACB11B2" w:rsidR="2DD10DF5" w:rsidRDefault="2DD10DF5" w:rsidP="58314D6C">
      <w:pPr>
        <w:pStyle w:val="Heading2"/>
        <w:rPr>
          <w:rFonts w:ascii="Arial" w:eastAsia="Arial" w:hAnsi="Arial" w:cs="Arial"/>
        </w:rPr>
      </w:pPr>
      <w:r w:rsidRPr="58314D6C">
        <w:lastRenderedPageBreak/>
        <w:t>Executive Summary</w:t>
      </w:r>
      <w:bookmarkEnd w:id="2"/>
      <w:bookmarkEnd w:id="3"/>
    </w:p>
    <w:p w14:paraId="3642BCF7" w14:textId="322D360D" w:rsidR="2DD10DF5" w:rsidRDefault="2DD10DF5" w:rsidP="58314D6C">
      <w:pPr>
        <w:spacing w:before="240" w:after="240"/>
        <w:rPr>
          <w:rFonts w:ascii="Arial" w:eastAsia="Arial" w:hAnsi="Arial" w:cs="Arial"/>
        </w:rPr>
      </w:pPr>
      <w:r w:rsidRPr="58314D6C">
        <w:rPr>
          <w:rFonts w:ascii="Arial" w:eastAsia="Arial" w:hAnsi="Arial" w:cs="Arial"/>
        </w:rPr>
        <w:t>PrimeHome Appliances Ltd is a Birmingham based private limited company that will specialise in reselling small kitchen appliances through the ebay online marketplace. The company will focus on products such as air fryers, kettles, toasters, blenders, coffee machines, and slow cookers. These products are in regular demand in UK households.</w:t>
      </w:r>
    </w:p>
    <w:p w14:paraId="5FAD2605" w14:textId="13E26F7B" w:rsidR="2DD10DF5" w:rsidRDefault="2DD10DF5" w:rsidP="58314D6C">
      <w:pPr>
        <w:spacing w:before="240" w:after="240"/>
        <w:rPr>
          <w:rFonts w:ascii="Arial" w:eastAsia="Arial" w:hAnsi="Arial" w:cs="Arial"/>
        </w:rPr>
      </w:pPr>
      <w:r w:rsidRPr="58314D6C">
        <w:rPr>
          <w:rFonts w:ascii="Arial" w:eastAsia="Arial" w:hAnsi="Arial" w:cs="Arial"/>
        </w:rPr>
        <w:t>The business will operate from a rented warehouse in order to store stock and manage orders efficiently. Products will be sourced in bulk from UK wholesalers and clearance suppliers. This allows the company to reduce costs and offer competitive prices to customers.</w:t>
      </w:r>
    </w:p>
    <w:p w14:paraId="33007F9C" w14:textId="519C075A" w:rsidR="2DD10DF5" w:rsidRDefault="2DD10DF5" w:rsidP="58314D6C">
      <w:pPr>
        <w:spacing w:before="240" w:after="240"/>
        <w:rPr>
          <w:rFonts w:ascii="Arial" w:eastAsia="Arial" w:hAnsi="Arial" w:cs="Arial"/>
        </w:rPr>
      </w:pPr>
      <w:r w:rsidRPr="58314D6C">
        <w:rPr>
          <w:rFonts w:ascii="Arial" w:eastAsia="Arial" w:hAnsi="Arial" w:cs="Arial"/>
        </w:rPr>
        <w:t>The target market is UK consumers aged from 25 to 50 who are looking for affordable and reliable kitchen appliances. The company requires around 19000 pounds in startup funding. This will cover inventory, warehouse rent, equipment, insurance, and marketing. Funding will come from personal savings and a UK Start Up Loan.</w:t>
      </w:r>
    </w:p>
    <w:p w14:paraId="520E700E" w14:textId="338993A0" w:rsidR="2DD10DF5" w:rsidRDefault="2DD10DF5" w:rsidP="58314D6C">
      <w:pPr>
        <w:spacing w:before="240" w:after="240"/>
        <w:rPr>
          <w:rFonts w:ascii="Arial" w:eastAsia="Arial" w:hAnsi="Arial" w:cs="Arial"/>
        </w:rPr>
      </w:pPr>
      <w:r w:rsidRPr="58314D6C">
        <w:rPr>
          <w:rFonts w:ascii="Arial" w:eastAsia="Arial" w:hAnsi="Arial" w:cs="Arial"/>
        </w:rPr>
        <w:t>The aim of the business is to build strong customer trust on ebay, achieve high seller ratings, and grow into a recognised online appliance reseller in the UK market.</w:t>
      </w:r>
    </w:p>
    <w:p w14:paraId="18953280" w14:textId="13A9C46D" w:rsidR="58314D6C" w:rsidRDefault="58314D6C" w:rsidP="58314D6C">
      <w:pPr>
        <w:spacing w:before="240" w:after="240"/>
        <w:rPr>
          <w:rFonts w:ascii="Arial" w:eastAsia="Arial" w:hAnsi="Arial" w:cs="Arial"/>
        </w:rPr>
      </w:pPr>
    </w:p>
    <w:p w14:paraId="18669BA8" w14:textId="26F88E30" w:rsidR="58314D6C" w:rsidRDefault="58314D6C" w:rsidP="58314D6C">
      <w:pPr>
        <w:spacing w:before="240" w:after="240"/>
        <w:rPr>
          <w:rFonts w:ascii="Arial" w:eastAsia="Arial" w:hAnsi="Arial" w:cs="Arial"/>
        </w:rPr>
      </w:pPr>
    </w:p>
    <w:p w14:paraId="42B75598" w14:textId="567C264E" w:rsidR="58314D6C" w:rsidRDefault="58314D6C"/>
    <w:p w14:paraId="6A4EA583" w14:textId="11DF5B97" w:rsidR="58314D6C" w:rsidRDefault="58314D6C" w:rsidP="58314D6C">
      <w:pPr>
        <w:spacing w:before="240" w:after="240"/>
        <w:rPr>
          <w:rFonts w:ascii="Arial" w:eastAsia="Arial" w:hAnsi="Arial" w:cs="Arial"/>
        </w:rPr>
      </w:pPr>
    </w:p>
    <w:p w14:paraId="100CD5AA" w14:textId="27F76BB4" w:rsidR="2DD10DF5" w:rsidRDefault="2DD10DF5" w:rsidP="58314D6C">
      <w:pPr>
        <w:pStyle w:val="Heading2"/>
        <w:rPr>
          <w:rFonts w:ascii="Arial" w:eastAsia="Arial" w:hAnsi="Arial" w:cs="Arial"/>
          <w:sz w:val="28"/>
          <w:szCs w:val="28"/>
        </w:rPr>
      </w:pPr>
      <w:bookmarkStart w:id="4" w:name="_Toc356282131"/>
      <w:r w:rsidRPr="58314D6C">
        <w:t>Business Overview</w:t>
      </w:r>
      <w:bookmarkEnd w:id="4"/>
    </w:p>
    <w:p w14:paraId="05CB7830" w14:textId="6B8839FA" w:rsidR="2DD10DF5" w:rsidRDefault="2DD10DF5" w:rsidP="58314D6C">
      <w:pPr>
        <w:pStyle w:val="Heading3"/>
        <w:rPr>
          <w:rFonts w:ascii="Arial" w:eastAsia="Arial" w:hAnsi="Arial" w:cs="Arial"/>
        </w:rPr>
      </w:pPr>
      <w:bookmarkStart w:id="5" w:name="_Toc1199913629"/>
      <w:r w:rsidRPr="58314D6C">
        <w:t>Business Concept</w:t>
      </w:r>
      <w:bookmarkEnd w:id="5"/>
    </w:p>
    <w:p w14:paraId="1F7B7A3C" w14:textId="44FE69D5" w:rsidR="2DD10DF5" w:rsidRDefault="2DD10DF5" w:rsidP="58314D6C">
      <w:pPr>
        <w:spacing w:before="240" w:after="240"/>
      </w:pPr>
      <w:r w:rsidRPr="58314D6C">
        <w:rPr>
          <w:rFonts w:ascii="Arial" w:eastAsia="Arial" w:hAnsi="Arial" w:cs="Arial"/>
        </w:rPr>
        <w:t>PrimeHome Appliances Ltd is an ecommerce reselling business that focuses on small kitchen appliances. The company will purchase products in bulk at discounted prices and resell them through ebay. The main products include air fryers, kettles, toasters, coffee machines, and blenders.</w:t>
      </w:r>
    </w:p>
    <w:p w14:paraId="2DF5F0D0" w14:textId="313F5309" w:rsidR="2DD10DF5" w:rsidRDefault="2DD10DF5" w:rsidP="58314D6C">
      <w:pPr>
        <w:spacing w:before="240" w:after="240"/>
      </w:pPr>
      <w:r w:rsidRPr="58314D6C">
        <w:rPr>
          <w:rFonts w:ascii="Arial" w:eastAsia="Arial" w:hAnsi="Arial" w:cs="Arial"/>
        </w:rPr>
        <w:t>These products are everyday household items with consistent demand. Many consumers replace kitchen appliances every few years, which creates regular sales opportunities.</w:t>
      </w:r>
    </w:p>
    <w:p w14:paraId="04B67C7D" w14:textId="77777777" w:rsidR="00653E21" w:rsidRDefault="00653E21" w:rsidP="58314D6C">
      <w:pPr>
        <w:pStyle w:val="Heading3"/>
      </w:pPr>
      <w:bookmarkStart w:id="6" w:name="_Toc778674207"/>
    </w:p>
    <w:p w14:paraId="11A15E0D" w14:textId="77777777" w:rsidR="00653E21" w:rsidRDefault="00653E21" w:rsidP="58314D6C">
      <w:pPr>
        <w:pStyle w:val="Heading3"/>
      </w:pPr>
    </w:p>
    <w:p w14:paraId="0A589B75" w14:textId="67D280BA" w:rsidR="2DD10DF5" w:rsidRDefault="2DD10DF5" w:rsidP="58314D6C">
      <w:pPr>
        <w:pStyle w:val="Heading3"/>
      </w:pPr>
      <w:r w:rsidRPr="58314D6C">
        <w:t>Problem and Opportunity</w:t>
      </w:r>
      <w:bookmarkEnd w:id="6"/>
    </w:p>
    <w:p w14:paraId="1CA73106" w14:textId="4F0CC782" w:rsidR="2DD10DF5" w:rsidRDefault="2DD10DF5" w:rsidP="58314D6C">
      <w:pPr>
        <w:spacing w:before="240" w:after="240"/>
      </w:pPr>
      <w:r w:rsidRPr="58314D6C">
        <w:rPr>
          <w:rFonts w:ascii="Arial" w:eastAsia="Arial" w:hAnsi="Arial" w:cs="Arial"/>
        </w:rPr>
        <w:t>The UK is currently experiencing rising living costs. Many households are looking for cheaper alternatives when buying home appliances. At the same time, online shopping has become normal for most consumers. People prefer comparing prices online before purchasing.</w:t>
      </w:r>
    </w:p>
    <w:p w14:paraId="72986927" w14:textId="1FD61DB8" w:rsidR="2DD10DF5" w:rsidRDefault="2DD10DF5" w:rsidP="58314D6C">
      <w:pPr>
        <w:spacing w:before="240" w:after="240"/>
      </w:pPr>
      <w:r w:rsidRPr="58314D6C">
        <w:rPr>
          <w:rFonts w:ascii="Arial" w:eastAsia="Arial" w:hAnsi="Arial" w:cs="Arial"/>
        </w:rPr>
        <w:t>This creates an opportunity for a discount reseller. By offering branded and reliable appliances at lower prices, the company can attract price sensitive customers.</w:t>
      </w:r>
    </w:p>
    <w:p w14:paraId="579D8EE0" w14:textId="427B8CFA" w:rsidR="2DD10DF5" w:rsidRDefault="2DD10DF5" w:rsidP="58314D6C">
      <w:pPr>
        <w:spacing w:before="240" w:after="240"/>
        <w:rPr>
          <w:rFonts w:ascii="Arial" w:eastAsia="Arial" w:hAnsi="Arial" w:cs="Arial"/>
          <w:b/>
          <w:bCs/>
        </w:rPr>
      </w:pPr>
      <w:r w:rsidRPr="58314D6C">
        <w:rPr>
          <w:rFonts w:ascii="Arial" w:eastAsia="Arial" w:hAnsi="Arial" w:cs="Arial"/>
          <w:b/>
          <w:bCs/>
        </w:rPr>
        <w:t>Unique Selling Point</w:t>
      </w:r>
    </w:p>
    <w:p w14:paraId="5FF3B921" w14:textId="08AC53BC" w:rsidR="2DD10DF5" w:rsidRDefault="2DD10DF5" w:rsidP="58314D6C">
      <w:pPr>
        <w:spacing w:before="240" w:after="240"/>
      </w:pPr>
      <w:r w:rsidRPr="58314D6C">
        <w:rPr>
          <w:rFonts w:ascii="Arial" w:eastAsia="Arial" w:hAnsi="Arial" w:cs="Arial"/>
        </w:rPr>
        <w:t>The main strengths of PrimeHome Appliances Ltd are:</w:t>
      </w:r>
    </w:p>
    <w:p w14:paraId="597F1F4A" w14:textId="38CA4B1D" w:rsidR="2DD10DF5" w:rsidRDefault="2DD10DF5" w:rsidP="58314D6C">
      <w:pPr>
        <w:pStyle w:val="ListParagraph"/>
        <w:numPr>
          <w:ilvl w:val="0"/>
          <w:numId w:val="12"/>
        </w:numPr>
        <w:spacing w:before="240" w:after="240"/>
        <w:rPr>
          <w:rFonts w:ascii="Arial" w:eastAsia="Arial" w:hAnsi="Arial" w:cs="Arial"/>
        </w:rPr>
      </w:pPr>
      <w:r w:rsidRPr="58314D6C">
        <w:rPr>
          <w:rFonts w:ascii="Arial" w:eastAsia="Arial" w:hAnsi="Arial" w:cs="Arial"/>
        </w:rPr>
        <w:t>Competitive pricing through bulk purchasing</w:t>
      </w:r>
    </w:p>
    <w:p w14:paraId="62E12DF0" w14:textId="0596386A" w:rsidR="2DD10DF5" w:rsidRDefault="2DD10DF5" w:rsidP="58314D6C">
      <w:pPr>
        <w:pStyle w:val="ListParagraph"/>
        <w:numPr>
          <w:ilvl w:val="0"/>
          <w:numId w:val="12"/>
        </w:numPr>
        <w:spacing w:before="240" w:after="240"/>
        <w:rPr>
          <w:rFonts w:ascii="Arial" w:eastAsia="Arial" w:hAnsi="Arial" w:cs="Arial"/>
        </w:rPr>
      </w:pPr>
      <w:r w:rsidRPr="58314D6C">
        <w:rPr>
          <w:rFonts w:ascii="Arial" w:eastAsia="Arial" w:hAnsi="Arial" w:cs="Arial"/>
        </w:rPr>
        <w:t>Quality checked products</w:t>
      </w:r>
    </w:p>
    <w:p w14:paraId="296B5317" w14:textId="3EDE6693" w:rsidR="2DD10DF5" w:rsidRDefault="2DD10DF5" w:rsidP="58314D6C">
      <w:pPr>
        <w:pStyle w:val="ListParagraph"/>
        <w:numPr>
          <w:ilvl w:val="0"/>
          <w:numId w:val="12"/>
        </w:numPr>
        <w:spacing w:before="240" w:after="240"/>
        <w:rPr>
          <w:rFonts w:ascii="Arial" w:eastAsia="Arial" w:hAnsi="Arial" w:cs="Arial"/>
        </w:rPr>
      </w:pPr>
      <w:r w:rsidRPr="58314D6C">
        <w:rPr>
          <w:rFonts w:ascii="Arial" w:eastAsia="Arial" w:hAnsi="Arial" w:cs="Arial"/>
        </w:rPr>
        <w:t>Fast dispatch from UK warehouse</w:t>
      </w:r>
    </w:p>
    <w:p w14:paraId="63AE45A5" w14:textId="519D01F8" w:rsidR="2DD10DF5" w:rsidRDefault="2DD10DF5" w:rsidP="58314D6C">
      <w:pPr>
        <w:pStyle w:val="ListParagraph"/>
        <w:numPr>
          <w:ilvl w:val="0"/>
          <w:numId w:val="12"/>
        </w:numPr>
        <w:spacing w:before="240" w:after="240"/>
        <w:rPr>
          <w:rFonts w:ascii="Arial" w:eastAsia="Arial" w:hAnsi="Arial" w:cs="Arial"/>
        </w:rPr>
      </w:pPr>
      <w:r w:rsidRPr="58314D6C">
        <w:rPr>
          <w:rFonts w:ascii="Arial" w:eastAsia="Arial" w:hAnsi="Arial" w:cs="Arial"/>
        </w:rPr>
        <w:t>Clear product descriptions and good customer service</w:t>
      </w:r>
    </w:p>
    <w:p w14:paraId="0D4C2EFA" w14:textId="08D8BFDD" w:rsidR="2DD10DF5" w:rsidRDefault="2DD10DF5" w:rsidP="58314D6C">
      <w:pPr>
        <w:spacing w:before="240" w:after="240"/>
      </w:pPr>
      <w:r w:rsidRPr="58314D6C">
        <w:rPr>
          <w:rFonts w:ascii="Arial" w:eastAsia="Arial" w:hAnsi="Arial" w:cs="Arial"/>
        </w:rPr>
        <w:t>Positive customer feedback on ebay will be a key focus. Strong reviews increase trust and repeat purchases.</w:t>
      </w:r>
    </w:p>
    <w:p w14:paraId="7420B8E0" w14:textId="462EB97E" w:rsidR="2DD10DF5" w:rsidRDefault="2DD10DF5" w:rsidP="58314D6C">
      <w:pPr>
        <w:spacing w:before="240" w:after="240"/>
        <w:rPr>
          <w:rFonts w:ascii="Arial" w:eastAsia="Arial" w:hAnsi="Arial" w:cs="Arial"/>
          <w:b/>
          <w:bCs/>
        </w:rPr>
      </w:pPr>
      <w:r w:rsidRPr="58314D6C">
        <w:rPr>
          <w:rFonts w:ascii="Arial" w:eastAsia="Arial" w:hAnsi="Arial" w:cs="Arial"/>
          <w:b/>
          <w:bCs/>
        </w:rPr>
        <w:t>Growth Objective</w:t>
      </w:r>
    </w:p>
    <w:p w14:paraId="2CB47FDE" w14:textId="6A74B4C2" w:rsidR="2DD10DF5" w:rsidRDefault="2DD10DF5" w:rsidP="58314D6C">
      <w:pPr>
        <w:spacing w:before="240" w:after="240"/>
      </w:pPr>
      <w:r w:rsidRPr="58314D6C">
        <w:rPr>
          <w:rFonts w:ascii="Arial" w:eastAsia="Arial" w:hAnsi="Arial" w:cs="Arial"/>
        </w:rPr>
        <w:t>In the first year, the goal is to build stable monthly sales and strong supplier relationships. In the future, the company may expand product variety and possibly introduce its own branded appliance line.</w:t>
      </w:r>
    </w:p>
    <w:p w14:paraId="6190F048" w14:textId="64E593DE" w:rsidR="58314D6C" w:rsidRDefault="58314D6C"/>
    <w:p w14:paraId="6C43A89D" w14:textId="3CC5C930" w:rsidR="2DD10DF5" w:rsidRDefault="2DD10DF5" w:rsidP="58314D6C">
      <w:pPr>
        <w:pStyle w:val="Heading2"/>
        <w:rPr>
          <w:rFonts w:ascii="Arial" w:eastAsia="Arial" w:hAnsi="Arial" w:cs="Arial"/>
          <w:sz w:val="24"/>
          <w:szCs w:val="24"/>
        </w:rPr>
      </w:pPr>
      <w:bookmarkStart w:id="7" w:name="_Toc1998192555"/>
      <w:r w:rsidRPr="58314D6C">
        <w:t>Legal Structure and Management</w:t>
      </w:r>
      <w:bookmarkEnd w:id="7"/>
    </w:p>
    <w:p w14:paraId="2AA7CAC7" w14:textId="35D41A02" w:rsidR="2DD10DF5" w:rsidRDefault="2DD10DF5" w:rsidP="58314D6C">
      <w:pPr>
        <w:pStyle w:val="Heading3"/>
        <w:rPr>
          <w:rFonts w:ascii="Arial" w:eastAsia="Arial" w:hAnsi="Arial" w:cs="Arial"/>
          <w:sz w:val="24"/>
          <w:szCs w:val="24"/>
        </w:rPr>
      </w:pPr>
      <w:bookmarkStart w:id="8" w:name="_Toc1833817835"/>
      <w:r w:rsidRPr="58314D6C">
        <w:t>Legal Structure</w:t>
      </w:r>
      <w:bookmarkEnd w:id="8"/>
    </w:p>
    <w:p w14:paraId="115F61A2" w14:textId="6D1B8578" w:rsidR="2DD10DF5" w:rsidRDefault="2DD10DF5" w:rsidP="58314D6C">
      <w:pPr>
        <w:spacing w:before="240" w:after="240"/>
      </w:pPr>
      <w:r w:rsidRPr="58314D6C">
        <w:rPr>
          <w:rFonts w:ascii="Arial" w:eastAsia="Arial" w:hAnsi="Arial" w:cs="Arial"/>
        </w:rPr>
        <w:t>PrimeHome Appliances Ltd will operate as a private limited company in the UK. A limited company is a separate legal entity from its owner. This means the company is responsible for its debts, not the individual owner.</w:t>
      </w:r>
    </w:p>
    <w:p w14:paraId="77B4F024" w14:textId="43A803D5" w:rsidR="2DD10DF5" w:rsidRDefault="2DD10DF5" w:rsidP="58314D6C">
      <w:pPr>
        <w:spacing w:before="240" w:after="240"/>
      </w:pPr>
      <w:r w:rsidRPr="58314D6C">
        <w:rPr>
          <w:rFonts w:ascii="Arial" w:eastAsia="Arial" w:hAnsi="Arial" w:cs="Arial"/>
        </w:rPr>
        <w:t>The main reason for choosing a limited company instead of sole trader status is protection and growth potential. Limited liability protects personal assets if the business faces financial problems. A limited company also gives a more professional image when dealing with suppliers and lenders.</w:t>
      </w:r>
    </w:p>
    <w:p w14:paraId="5B02E60F" w14:textId="3EC49868" w:rsidR="2DD10DF5" w:rsidRDefault="2DD10DF5" w:rsidP="58314D6C">
      <w:pPr>
        <w:spacing w:before="240" w:after="240"/>
      </w:pPr>
      <w:r w:rsidRPr="58314D6C">
        <w:rPr>
          <w:rFonts w:ascii="Arial" w:eastAsia="Arial" w:hAnsi="Arial" w:cs="Arial"/>
        </w:rPr>
        <w:t>Since the business will operate from a warehouse and handle significant stock value, limited liability is important.</w:t>
      </w:r>
    </w:p>
    <w:p w14:paraId="08EA5FEA" w14:textId="15CCB2A1" w:rsidR="2DD10DF5" w:rsidRDefault="2DD10DF5" w:rsidP="58314D6C">
      <w:pPr>
        <w:pStyle w:val="Heading3"/>
        <w:rPr>
          <w:rFonts w:ascii="Arial" w:eastAsia="Arial" w:hAnsi="Arial" w:cs="Arial"/>
          <w:sz w:val="24"/>
          <w:szCs w:val="24"/>
        </w:rPr>
      </w:pPr>
      <w:bookmarkStart w:id="9" w:name="_Toc539401067"/>
      <w:r w:rsidRPr="58314D6C">
        <w:t>Management Structure</w:t>
      </w:r>
      <w:bookmarkEnd w:id="9"/>
    </w:p>
    <w:p w14:paraId="737E2EB3" w14:textId="4E78F667" w:rsidR="2DD10DF5" w:rsidRDefault="2DD10DF5" w:rsidP="58314D6C">
      <w:pPr>
        <w:spacing w:before="240" w:after="240"/>
      </w:pPr>
      <w:r w:rsidRPr="58314D6C">
        <w:rPr>
          <w:rFonts w:ascii="Arial" w:eastAsia="Arial" w:hAnsi="Arial" w:cs="Arial"/>
        </w:rPr>
        <w:t>The company will have one director who manages daily operations. Responsibilities include sourcing products, managing inventory, pricing strategy, and handling supplier communication.</w:t>
      </w:r>
    </w:p>
    <w:p w14:paraId="6E303833" w14:textId="3335CD48" w:rsidR="2DD10DF5" w:rsidRDefault="2DD10DF5" w:rsidP="58314D6C">
      <w:pPr>
        <w:spacing w:before="240" w:after="240"/>
      </w:pPr>
      <w:r w:rsidRPr="58314D6C">
        <w:rPr>
          <w:rFonts w:ascii="Arial" w:eastAsia="Arial" w:hAnsi="Arial" w:cs="Arial"/>
        </w:rPr>
        <w:t>In the future, a warehouse assistant may be hired to support packing and dispatch. Accounting and tax services will be outsourced to a professional accountant to ensure compliance with UK regulations.</w:t>
      </w:r>
    </w:p>
    <w:p w14:paraId="1F71C983" w14:textId="209D351A" w:rsidR="58314D6C" w:rsidRDefault="58314D6C"/>
    <w:p w14:paraId="6C558EA3" w14:textId="11E4ACA4" w:rsidR="2DD10DF5" w:rsidRDefault="2DD10DF5" w:rsidP="58314D6C">
      <w:pPr>
        <w:pStyle w:val="Heading2"/>
        <w:rPr>
          <w:rFonts w:ascii="Arial" w:eastAsia="Arial" w:hAnsi="Arial" w:cs="Arial"/>
          <w:sz w:val="24"/>
          <w:szCs w:val="24"/>
        </w:rPr>
      </w:pPr>
      <w:bookmarkStart w:id="10" w:name="_Toc1657878217"/>
      <w:r w:rsidRPr="58314D6C">
        <w:t>Market Research</w:t>
      </w:r>
      <w:bookmarkEnd w:id="10"/>
    </w:p>
    <w:p w14:paraId="2B416646" w14:textId="1D566ADE" w:rsidR="2DD10DF5" w:rsidRDefault="2DD10DF5" w:rsidP="58314D6C">
      <w:pPr>
        <w:pStyle w:val="Heading3"/>
        <w:rPr>
          <w:rFonts w:ascii="Arial" w:eastAsia="Arial" w:hAnsi="Arial" w:cs="Arial"/>
          <w:sz w:val="24"/>
          <w:szCs w:val="24"/>
        </w:rPr>
      </w:pPr>
      <w:bookmarkStart w:id="11" w:name="_Toc1940203132"/>
      <w:r w:rsidRPr="58314D6C">
        <w:t>Industry Analysis</w:t>
      </w:r>
      <w:bookmarkEnd w:id="11"/>
    </w:p>
    <w:p w14:paraId="2B77FA5C" w14:textId="233C53D3" w:rsidR="2DD10DF5" w:rsidRDefault="2DD10DF5" w:rsidP="58314D6C">
      <w:pPr>
        <w:spacing w:before="240" w:after="240"/>
      </w:pPr>
      <w:r w:rsidRPr="58314D6C">
        <w:rPr>
          <w:rFonts w:ascii="Arial" w:eastAsia="Arial" w:hAnsi="Arial" w:cs="Arial"/>
        </w:rPr>
        <w:t>PrimeHome Appliances Ltd operates in the online retail industry. This industry can be described as monopolistic competition. There are many sellers offering similar products, but prices and service quality vary.</w:t>
      </w:r>
    </w:p>
    <w:p w14:paraId="40F52376" w14:textId="1148D4A2" w:rsidR="2DD10DF5" w:rsidRDefault="2DD10DF5" w:rsidP="58314D6C">
      <w:pPr>
        <w:spacing w:before="240" w:after="240"/>
      </w:pPr>
      <w:r w:rsidRPr="58314D6C">
        <w:rPr>
          <w:rFonts w:ascii="Arial" w:eastAsia="Arial" w:hAnsi="Arial" w:cs="Arial"/>
        </w:rPr>
        <w:t>Competition on ebay is strong. Sellers must compete through pricing, customer service, and reputation. However, demand for small kitchen appliances remains steady, especially as more people cook at home.</w:t>
      </w:r>
    </w:p>
    <w:p w14:paraId="42D9F451" w14:textId="63CE8AB3" w:rsidR="2DD10DF5" w:rsidRDefault="2DD10DF5" w:rsidP="58314D6C">
      <w:pPr>
        <w:spacing w:before="240" w:after="240"/>
      </w:pPr>
      <w:r w:rsidRPr="58314D6C">
        <w:rPr>
          <w:rFonts w:ascii="Arial" w:eastAsia="Arial" w:hAnsi="Arial" w:cs="Arial"/>
        </w:rPr>
        <w:t>Ecommerce growth in the UK continues to increase. Consumers are comfortable purchasing appliances online, which supports this business model.</w:t>
      </w:r>
    </w:p>
    <w:p w14:paraId="3A1298FF" w14:textId="588AA0B5" w:rsidR="2DD10DF5" w:rsidRDefault="2DD10DF5" w:rsidP="58314D6C">
      <w:pPr>
        <w:pStyle w:val="Heading3"/>
        <w:rPr>
          <w:rFonts w:ascii="Arial" w:eastAsia="Arial" w:hAnsi="Arial" w:cs="Arial"/>
          <w:sz w:val="24"/>
          <w:szCs w:val="24"/>
        </w:rPr>
      </w:pPr>
      <w:bookmarkStart w:id="12" w:name="_Toc1439157921"/>
      <w:r w:rsidRPr="58314D6C">
        <w:t>PESTEL Analysis</w:t>
      </w:r>
      <w:bookmarkEnd w:id="12"/>
    </w:p>
    <w:p w14:paraId="42A6934A" w14:textId="1D91F0C4" w:rsidR="2DD10DF5" w:rsidRDefault="2DD10DF5" w:rsidP="58314D6C">
      <w:pPr>
        <w:spacing w:before="240" w:after="240"/>
      </w:pPr>
      <w:bookmarkStart w:id="13" w:name="_Toc126875937"/>
      <w:r w:rsidRPr="58314D6C">
        <w:rPr>
          <w:rStyle w:val="Heading4Char"/>
        </w:rPr>
        <w:t>Political Factors</w:t>
      </w:r>
      <w:bookmarkEnd w:id="13"/>
      <w:r>
        <w:br/>
      </w:r>
      <w:r w:rsidRPr="58314D6C">
        <w:rPr>
          <w:rFonts w:ascii="Arial" w:eastAsia="Arial" w:hAnsi="Arial" w:cs="Arial"/>
        </w:rPr>
        <w:t xml:space="preserve"> The business must comply with UK tax laws and VAT regulations. Import rules may affect suppliers if products are sourced internationally.</w:t>
      </w:r>
    </w:p>
    <w:p w14:paraId="327E074E" w14:textId="5B5485C0" w:rsidR="2DD10DF5" w:rsidRDefault="2DD10DF5" w:rsidP="58314D6C">
      <w:pPr>
        <w:spacing w:before="240" w:after="240"/>
      </w:pPr>
      <w:r w:rsidRPr="58314D6C">
        <w:rPr>
          <w:rFonts w:ascii="Arial" w:eastAsia="Arial" w:hAnsi="Arial" w:cs="Arial"/>
          <w:b/>
          <w:bCs/>
        </w:rPr>
        <w:t>Economic Factors</w:t>
      </w:r>
      <w:r>
        <w:br/>
      </w:r>
      <w:r w:rsidRPr="58314D6C">
        <w:rPr>
          <w:rFonts w:ascii="Arial" w:eastAsia="Arial" w:hAnsi="Arial" w:cs="Arial"/>
        </w:rPr>
        <w:t xml:space="preserve"> Inflation and rising living costs make consumers more price conscious. This benefits a discount reselling business because customers search for better value.</w:t>
      </w:r>
    </w:p>
    <w:p w14:paraId="2FA04670" w14:textId="673C6BB8" w:rsidR="2DD10DF5" w:rsidRDefault="2DD10DF5" w:rsidP="58314D6C">
      <w:pPr>
        <w:spacing w:before="240" w:after="240"/>
      </w:pPr>
      <w:r w:rsidRPr="58314D6C">
        <w:rPr>
          <w:rFonts w:ascii="Arial" w:eastAsia="Arial" w:hAnsi="Arial" w:cs="Arial"/>
          <w:b/>
          <w:bCs/>
        </w:rPr>
        <w:t>Social Factors</w:t>
      </w:r>
      <w:r>
        <w:br/>
      </w:r>
      <w:r w:rsidRPr="58314D6C">
        <w:rPr>
          <w:rFonts w:ascii="Arial" w:eastAsia="Arial" w:hAnsi="Arial" w:cs="Arial"/>
        </w:rPr>
        <w:t xml:space="preserve"> Online shopping habits have increased significantly. Busy lifestyles mean customers prefer home delivery rather than visiting physical stores.</w:t>
      </w:r>
    </w:p>
    <w:p w14:paraId="4A6BDAB2" w14:textId="0F0B0C0B" w:rsidR="2DD10DF5" w:rsidRDefault="2DD10DF5" w:rsidP="58314D6C">
      <w:pPr>
        <w:spacing w:before="240" w:after="240"/>
      </w:pPr>
      <w:r w:rsidRPr="58314D6C">
        <w:rPr>
          <w:rFonts w:ascii="Arial" w:eastAsia="Arial" w:hAnsi="Arial" w:cs="Arial"/>
          <w:b/>
          <w:bCs/>
        </w:rPr>
        <w:t>Technological Factors</w:t>
      </w:r>
      <w:r>
        <w:br/>
      </w:r>
      <w:r w:rsidRPr="58314D6C">
        <w:rPr>
          <w:rFonts w:ascii="Arial" w:eastAsia="Arial" w:hAnsi="Arial" w:cs="Arial"/>
        </w:rPr>
        <w:t xml:space="preserve"> The business depends on the ebay platform, online payment systems, and warehouse inventory software. Technology helps manage stock levels and order processing efficiently.</w:t>
      </w:r>
    </w:p>
    <w:p w14:paraId="0DE566F1" w14:textId="238DC978" w:rsidR="2DD10DF5" w:rsidRDefault="2DD10DF5" w:rsidP="58314D6C">
      <w:pPr>
        <w:spacing w:before="240" w:after="240"/>
      </w:pPr>
      <w:r w:rsidRPr="58314D6C">
        <w:rPr>
          <w:rFonts w:ascii="Arial" w:eastAsia="Arial" w:hAnsi="Arial" w:cs="Arial"/>
          <w:b/>
          <w:bCs/>
        </w:rPr>
        <w:t>Environmental Factors</w:t>
      </w:r>
      <w:r>
        <w:br/>
      </w:r>
      <w:r w:rsidRPr="58314D6C">
        <w:rPr>
          <w:rFonts w:ascii="Arial" w:eastAsia="Arial" w:hAnsi="Arial" w:cs="Arial"/>
        </w:rPr>
        <w:t xml:space="preserve"> Using recyclable packaging materials reduces environmental impact. Reselling clearance stock also supports waste reduction by giving products a second sales opportunity.</w:t>
      </w:r>
    </w:p>
    <w:p w14:paraId="7E37A5E8" w14:textId="5700681B" w:rsidR="2DD10DF5" w:rsidRDefault="2DD10DF5" w:rsidP="58314D6C">
      <w:pPr>
        <w:spacing w:before="240" w:after="240"/>
      </w:pPr>
      <w:r w:rsidRPr="58314D6C">
        <w:rPr>
          <w:rFonts w:ascii="Arial" w:eastAsia="Arial" w:hAnsi="Arial" w:cs="Arial"/>
          <w:b/>
          <w:bCs/>
        </w:rPr>
        <w:t>Legal Factors</w:t>
      </w:r>
      <w:r>
        <w:br/>
      </w:r>
      <w:r w:rsidRPr="58314D6C">
        <w:rPr>
          <w:rFonts w:ascii="Arial" w:eastAsia="Arial" w:hAnsi="Arial" w:cs="Arial"/>
        </w:rPr>
        <w:t xml:space="preserve"> The company must follow the Consumer Rights Act and distance selling regulations. Customers have rights to returns and refunds. Ebay policies must also be followed carefully.</w:t>
      </w:r>
    </w:p>
    <w:p w14:paraId="3F52B15A" w14:textId="75AAFC9D" w:rsidR="2DD10DF5" w:rsidRDefault="2DD10DF5" w:rsidP="58314D6C">
      <w:pPr>
        <w:pStyle w:val="Heading3"/>
      </w:pPr>
      <w:bookmarkStart w:id="14" w:name="_Toc1014827444"/>
      <w:r w:rsidRPr="58314D6C">
        <w:t>Competitor Overview</w:t>
      </w:r>
      <w:bookmarkEnd w:id="14"/>
    </w:p>
    <w:p w14:paraId="0DE88632" w14:textId="14132369" w:rsidR="2DD10DF5" w:rsidRDefault="2DD10DF5" w:rsidP="58314D6C">
      <w:pPr>
        <w:spacing w:before="240" w:after="240"/>
      </w:pPr>
      <w:r w:rsidRPr="58314D6C">
        <w:rPr>
          <w:rFonts w:ascii="Arial" w:eastAsia="Arial" w:hAnsi="Arial" w:cs="Arial"/>
        </w:rPr>
        <w:t>Main competitors include:</w:t>
      </w:r>
    </w:p>
    <w:p w14:paraId="4C23F1D6" w14:textId="23BFD706" w:rsidR="2DD10DF5" w:rsidRDefault="2DD10DF5" w:rsidP="58314D6C">
      <w:pPr>
        <w:pStyle w:val="ListParagraph"/>
        <w:numPr>
          <w:ilvl w:val="0"/>
          <w:numId w:val="9"/>
        </w:numPr>
        <w:spacing w:before="240" w:after="240"/>
        <w:rPr>
          <w:rFonts w:ascii="Arial" w:eastAsia="Arial" w:hAnsi="Arial" w:cs="Arial"/>
        </w:rPr>
      </w:pPr>
      <w:r w:rsidRPr="58314D6C">
        <w:rPr>
          <w:rFonts w:ascii="Arial" w:eastAsia="Arial" w:hAnsi="Arial" w:cs="Arial"/>
        </w:rPr>
        <w:t>Large ebay power sellers with high stock volume</w:t>
      </w:r>
    </w:p>
    <w:p w14:paraId="3571EACF" w14:textId="7B07AB04" w:rsidR="2DD10DF5" w:rsidRDefault="2DD10DF5" w:rsidP="58314D6C">
      <w:pPr>
        <w:pStyle w:val="ListParagraph"/>
        <w:numPr>
          <w:ilvl w:val="0"/>
          <w:numId w:val="9"/>
        </w:numPr>
        <w:spacing w:before="240" w:after="240"/>
        <w:rPr>
          <w:rFonts w:ascii="Arial" w:eastAsia="Arial" w:hAnsi="Arial" w:cs="Arial"/>
        </w:rPr>
      </w:pPr>
      <w:r w:rsidRPr="58314D6C">
        <w:rPr>
          <w:rFonts w:ascii="Arial" w:eastAsia="Arial" w:hAnsi="Arial" w:cs="Arial"/>
        </w:rPr>
        <w:t>Amazon marketplace sellers</w:t>
      </w:r>
    </w:p>
    <w:p w14:paraId="5367E865" w14:textId="188B9B8B" w:rsidR="2DD10DF5" w:rsidRDefault="2DD10DF5" w:rsidP="58314D6C">
      <w:pPr>
        <w:pStyle w:val="ListParagraph"/>
        <w:numPr>
          <w:ilvl w:val="0"/>
          <w:numId w:val="9"/>
        </w:numPr>
        <w:spacing w:before="240" w:after="240"/>
        <w:rPr>
          <w:rFonts w:ascii="Arial" w:eastAsia="Arial" w:hAnsi="Arial" w:cs="Arial"/>
        </w:rPr>
      </w:pPr>
      <w:r w:rsidRPr="58314D6C">
        <w:rPr>
          <w:rFonts w:ascii="Arial" w:eastAsia="Arial" w:hAnsi="Arial" w:cs="Arial"/>
        </w:rPr>
        <w:t>High street appliance retailers</w:t>
      </w:r>
    </w:p>
    <w:p w14:paraId="7B9FFCFF" w14:textId="3E66BC68" w:rsidR="2DD10DF5" w:rsidRDefault="2DD10DF5" w:rsidP="58314D6C">
      <w:pPr>
        <w:spacing w:before="240" w:after="240"/>
      </w:pPr>
      <w:r w:rsidRPr="58314D6C">
        <w:rPr>
          <w:rFonts w:ascii="Arial" w:eastAsia="Arial" w:hAnsi="Arial" w:cs="Arial"/>
        </w:rPr>
        <w:t>Large sellers benefit from scale but may have higher prices. Physical retailers have overhead costs which may reduce pricing flexibility. PrimeHome Appliances Ltd will focus on competitive pricing and strong customer service to compete effectively.</w:t>
      </w:r>
    </w:p>
    <w:p w14:paraId="61BF4389" w14:textId="391237CE" w:rsidR="58314D6C" w:rsidRDefault="58314D6C"/>
    <w:p w14:paraId="0DC13468" w14:textId="2A3F6E08" w:rsidR="2DD10DF5" w:rsidRDefault="2DD10DF5" w:rsidP="58314D6C">
      <w:pPr>
        <w:pStyle w:val="Heading2"/>
        <w:rPr>
          <w:rFonts w:ascii="Arial" w:eastAsia="Arial" w:hAnsi="Arial" w:cs="Arial"/>
          <w:sz w:val="24"/>
          <w:szCs w:val="24"/>
        </w:rPr>
      </w:pPr>
      <w:bookmarkStart w:id="15" w:name="_Toc1049835624"/>
      <w:r w:rsidRPr="58314D6C">
        <w:t>Marketing Strategy</w:t>
      </w:r>
      <w:bookmarkEnd w:id="15"/>
    </w:p>
    <w:p w14:paraId="394B42F4" w14:textId="63D8CFC0" w:rsidR="2DD10DF5" w:rsidRDefault="2DD10DF5" w:rsidP="58314D6C">
      <w:pPr>
        <w:pStyle w:val="Heading3"/>
      </w:pPr>
      <w:bookmarkStart w:id="16" w:name="_Toc1889281212"/>
      <w:r w:rsidRPr="58314D6C">
        <w:t>Market Segmentation</w:t>
      </w:r>
      <w:bookmarkEnd w:id="16"/>
    </w:p>
    <w:p w14:paraId="11BD41A0" w14:textId="5BBDB108" w:rsidR="2DD10DF5" w:rsidRDefault="2DD10DF5" w:rsidP="58314D6C">
      <w:pPr>
        <w:spacing w:before="240" w:after="240"/>
      </w:pPr>
      <w:r w:rsidRPr="58314D6C">
        <w:rPr>
          <w:rFonts w:ascii="Arial" w:eastAsia="Arial" w:hAnsi="Arial" w:cs="Arial"/>
          <w:b/>
          <w:bCs/>
        </w:rPr>
        <w:t>Demographic</w:t>
      </w:r>
      <w:r>
        <w:br/>
      </w:r>
      <w:r w:rsidRPr="58314D6C">
        <w:rPr>
          <w:rFonts w:ascii="Arial" w:eastAsia="Arial" w:hAnsi="Arial" w:cs="Arial"/>
        </w:rPr>
        <w:t xml:space="preserve"> Adults aged from 25 to 50 responsible for household purchases.</w:t>
      </w:r>
    </w:p>
    <w:p w14:paraId="46BBE0AF" w14:textId="0DFC9744" w:rsidR="2DD10DF5" w:rsidRDefault="2DD10DF5" w:rsidP="58314D6C">
      <w:pPr>
        <w:spacing w:before="240" w:after="240"/>
      </w:pPr>
      <w:r w:rsidRPr="58314D6C">
        <w:rPr>
          <w:rFonts w:ascii="Arial" w:eastAsia="Arial" w:hAnsi="Arial" w:cs="Arial"/>
          <w:b/>
          <w:bCs/>
        </w:rPr>
        <w:t>Geographic</w:t>
      </w:r>
      <w:r>
        <w:br/>
      </w:r>
      <w:r w:rsidRPr="58314D6C">
        <w:rPr>
          <w:rFonts w:ascii="Arial" w:eastAsia="Arial" w:hAnsi="Arial" w:cs="Arial"/>
        </w:rPr>
        <w:t xml:space="preserve"> Customers located across the United Kingdom.</w:t>
      </w:r>
    </w:p>
    <w:p w14:paraId="32BB33BE" w14:textId="23EE3948" w:rsidR="2DD10DF5" w:rsidRDefault="2DD10DF5" w:rsidP="58314D6C">
      <w:pPr>
        <w:spacing w:before="240" w:after="240"/>
      </w:pPr>
      <w:r w:rsidRPr="58314D6C">
        <w:rPr>
          <w:rFonts w:ascii="Arial" w:eastAsia="Arial" w:hAnsi="Arial" w:cs="Arial"/>
          <w:b/>
          <w:bCs/>
        </w:rPr>
        <w:t>Behavioural</w:t>
      </w:r>
      <w:r>
        <w:br/>
      </w:r>
      <w:r w:rsidRPr="58314D6C">
        <w:rPr>
          <w:rFonts w:ascii="Arial" w:eastAsia="Arial" w:hAnsi="Arial" w:cs="Arial"/>
        </w:rPr>
        <w:t xml:space="preserve"> Online shoppers who compare prices and look for deals.</w:t>
      </w:r>
    </w:p>
    <w:p w14:paraId="624740CD" w14:textId="3A71282E" w:rsidR="2DD10DF5" w:rsidRDefault="2DD10DF5" w:rsidP="58314D6C">
      <w:pPr>
        <w:spacing w:before="240" w:after="240"/>
      </w:pPr>
      <w:r w:rsidRPr="58314D6C">
        <w:rPr>
          <w:rFonts w:ascii="Arial" w:eastAsia="Arial" w:hAnsi="Arial" w:cs="Arial"/>
          <w:b/>
          <w:bCs/>
        </w:rPr>
        <w:t>Psychographic</w:t>
      </w:r>
      <w:r>
        <w:br/>
      </w:r>
      <w:r w:rsidRPr="58314D6C">
        <w:rPr>
          <w:rFonts w:ascii="Arial" w:eastAsia="Arial" w:hAnsi="Arial" w:cs="Arial"/>
        </w:rPr>
        <w:t xml:space="preserve"> Value conscious customers who want branded products at lower prices.</w:t>
      </w:r>
    </w:p>
    <w:p w14:paraId="710A6D58" w14:textId="1D6499C5" w:rsidR="2DD10DF5" w:rsidRDefault="2DD10DF5" w:rsidP="58314D6C">
      <w:pPr>
        <w:pStyle w:val="Heading3"/>
      </w:pPr>
      <w:bookmarkStart w:id="17" w:name="_Toc2100327897"/>
      <w:r w:rsidRPr="58314D6C">
        <w:t>Marketing Approach</w:t>
      </w:r>
      <w:bookmarkEnd w:id="17"/>
    </w:p>
    <w:p w14:paraId="5434554E" w14:textId="597D3ED2" w:rsidR="2DD10DF5" w:rsidRDefault="2DD10DF5" w:rsidP="58314D6C">
      <w:pPr>
        <w:spacing w:before="240" w:after="240"/>
      </w:pPr>
      <w:r w:rsidRPr="58314D6C">
        <w:rPr>
          <w:rFonts w:ascii="Arial" w:eastAsia="Arial" w:hAnsi="Arial" w:cs="Arial"/>
        </w:rPr>
        <w:t>Marketing will focus mainly on ebay platform tools.</w:t>
      </w:r>
    </w:p>
    <w:p w14:paraId="6ABD72D5" w14:textId="0FE90C68" w:rsidR="2DD10DF5" w:rsidRDefault="2DD10DF5" w:rsidP="58314D6C">
      <w:pPr>
        <w:pStyle w:val="ListParagraph"/>
        <w:numPr>
          <w:ilvl w:val="0"/>
          <w:numId w:val="7"/>
        </w:numPr>
        <w:spacing w:before="240" w:after="240"/>
        <w:rPr>
          <w:rFonts w:ascii="Arial" w:eastAsia="Arial" w:hAnsi="Arial" w:cs="Arial"/>
        </w:rPr>
      </w:pPr>
      <w:r w:rsidRPr="58314D6C">
        <w:rPr>
          <w:rFonts w:ascii="Arial" w:eastAsia="Arial" w:hAnsi="Arial" w:cs="Arial"/>
        </w:rPr>
        <w:t>Optimised product titles using relevant keywords</w:t>
      </w:r>
    </w:p>
    <w:p w14:paraId="42DEC8F8" w14:textId="408872CA" w:rsidR="2DD10DF5" w:rsidRDefault="2DD10DF5" w:rsidP="58314D6C">
      <w:pPr>
        <w:pStyle w:val="ListParagraph"/>
        <w:numPr>
          <w:ilvl w:val="0"/>
          <w:numId w:val="7"/>
        </w:numPr>
        <w:spacing w:before="240" w:after="240"/>
        <w:rPr>
          <w:rFonts w:ascii="Arial" w:eastAsia="Arial" w:hAnsi="Arial" w:cs="Arial"/>
        </w:rPr>
      </w:pPr>
      <w:r w:rsidRPr="58314D6C">
        <w:rPr>
          <w:rFonts w:ascii="Arial" w:eastAsia="Arial" w:hAnsi="Arial" w:cs="Arial"/>
        </w:rPr>
        <w:t>Sponsored listings to increase visibility</w:t>
      </w:r>
    </w:p>
    <w:p w14:paraId="6D634D87" w14:textId="1CC52FC9" w:rsidR="2DD10DF5" w:rsidRDefault="2DD10DF5" w:rsidP="58314D6C">
      <w:pPr>
        <w:pStyle w:val="ListParagraph"/>
        <w:numPr>
          <w:ilvl w:val="0"/>
          <w:numId w:val="7"/>
        </w:numPr>
        <w:spacing w:before="240" w:after="240"/>
        <w:rPr>
          <w:rFonts w:ascii="Arial" w:eastAsia="Arial" w:hAnsi="Arial" w:cs="Arial"/>
        </w:rPr>
      </w:pPr>
      <w:r w:rsidRPr="58314D6C">
        <w:rPr>
          <w:rFonts w:ascii="Arial" w:eastAsia="Arial" w:hAnsi="Arial" w:cs="Arial"/>
        </w:rPr>
        <w:t>High quality product images</w:t>
      </w:r>
    </w:p>
    <w:p w14:paraId="7B6389B1" w14:textId="2C1B2C01" w:rsidR="2DD10DF5" w:rsidRDefault="2DD10DF5" w:rsidP="58314D6C">
      <w:pPr>
        <w:pStyle w:val="ListParagraph"/>
        <w:numPr>
          <w:ilvl w:val="0"/>
          <w:numId w:val="7"/>
        </w:numPr>
        <w:spacing w:before="240" w:after="240"/>
        <w:rPr>
          <w:rFonts w:ascii="Arial" w:eastAsia="Arial" w:hAnsi="Arial" w:cs="Arial"/>
        </w:rPr>
      </w:pPr>
      <w:r w:rsidRPr="58314D6C">
        <w:rPr>
          <w:rFonts w:ascii="Arial" w:eastAsia="Arial" w:hAnsi="Arial" w:cs="Arial"/>
        </w:rPr>
        <w:t>Competitive pricing strategy</w:t>
      </w:r>
    </w:p>
    <w:p w14:paraId="3DB88EED" w14:textId="1E7B7B41" w:rsidR="2DD10DF5" w:rsidRDefault="2DD10DF5" w:rsidP="58314D6C">
      <w:pPr>
        <w:pStyle w:val="ListParagraph"/>
        <w:numPr>
          <w:ilvl w:val="0"/>
          <w:numId w:val="7"/>
        </w:numPr>
        <w:spacing w:before="240" w:after="240"/>
        <w:rPr>
          <w:rFonts w:ascii="Arial" w:eastAsia="Arial" w:hAnsi="Arial" w:cs="Arial"/>
        </w:rPr>
      </w:pPr>
      <w:r w:rsidRPr="58314D6C">
        <w:rPr>
          <w:rFonts w:ascii="Arial" w:eastAsia="Arial" w:hAnsi="Arial" w:cs="Arial"/>
        </w:rPr>
        <w:t>Fast dispatch service</w:t>
      </w:r>
    </w:p>
    <w:p w14:paraId="5A9731E0" w14:textId="007CBA5B" w:rsidR="2DD10DF5" w:rsidRDefault="2DD10DF5" w:rsidP="58314D6C">
      <w:pPr>
        <w:pStyle w:val="ListParagraph"/>
        <w:numPr>
          <w:ilvl w:val="0"/>
          <w:numId w:val="7"/>
        </w:numPr>
        <w:spacing w:before="240" w:after="240"/>
        <w:rPr>
          <w:rFonts w:ascii="Arial" w:eastAsia="Arial" w:hAnsi="Arial" w:cs="Arial"/>
        </w:rPr>
      </w:pPr>
      <w:r w:rsidRPr="58314D6C">
        <w:rPr>
          <w:rFonts w:ascii="Arial" w:eastAsia="Arial" w:hAnsi="Arial" w:cs="Arial"/>
        </w:rPr>
        <w:t>Excellent customer communication</w:t>
      </w:r>
    </w:p>
    <w:p w14:paraId="371DB6D0" w14:textId="0A244DD1" w:rsidR="2DD10DF5" w:rsidRDefault="2DD10DF5" w:rsidP="58314D6C">
      <w:pPr>
        <w:spacing w:before="240" w:after="240"/>
      </w:pPr>
      <w:r w:rsidRPr="58314D6C">
        <w:rPr>
          <w:rFonts w:ascii="Arial" w:eastAsia="Arial" w:hAnsi="Arial" w:cs="Arial"/>
        </w:rPr>
        <w:t>Positive feedback and high seller ratings will increase trust. Repeat customers may receive special offers or discount codes.</w:t>
      </w:r>
    </w:p>
    <w:p w14:paraId="50A1FAA4" w14:textId="276BC505" w:rsidR="2DD10DF5" w:rsidRDefault="2DD10DF5" w:rsidP="58314D6C">
      <w:pPr>
        <w:spacing w:before="240" w:after="240"/>
      </w:pPr>
      <w:r w:rsidRPr="58314D6C">
        <w:rPr>
          <w:rFonts w:ascii="Arial" w:eastAsia="Arial" w:hAnsi="Arial" w:cs="Arial"/>
        </w:rPr>
        <w:t>In the future, social media pages may be created to improve brand awareness and drive traffic to the ebay store.</w:t>
      </w:r>
    </w:p>
    <w:p w14:paraId="33A16B46" w14:textId="585A8199" w:rsidR="58314D6C" w:rsidRDefault="58314D6C"/>
    <w:p w14:paraId="0C0CF30F" w14:textId="5CAE8AE9" w:rsidR="2DD10DF5" w:rsidRDefault="2DD10DF5" w:rsidP="58314D6C">
      <w:pPr>
        <w:pStyle w:val="Heading2"/>
        <w:rPr>
          <w:rFonts w:ascii="Arial" w:eastAsia="Arial" w:hAnsi="Arial" w:cs="Arial"/>
          <w:sz w:val="24"/>
          <w:szCs w:val="24"/>
        </w:rPr>
      </w:pPr>
      <w:bookmarkStart w:id="18" w:name="_Toc1188312862"/>
      <w:r w:rsidRPr="58314D6C">
        <w:t>Financial Plan</w:t>
      </w:r>
      <w:bookmarkEnd w:id="18"/>
    </w:p>
    <w:p w14:paraId="0CA477AB" w14:textId="7E763FD9" w:rsidR="2DD10DF5" w:rsidRDefault="2DD10DF5" w:rsidP="58314D6C">
      <w:pPr>
        <w:pStyle w:val="Heading3"/>
      </w:pPr>
      <w:bookmarkStart w:id="19" w:name="_Toc2014509016"/>
      <w:r w:rsidRPr="58314D6C">
        <w:t>Startup Costs</w:t>
      </w:r>
      <w:bookmarkEnd w:id="19"/>
    </w:p>
    <w:p w14:paraId="3F16D70E" w14:textId="43AB01D0" w:rsidR="2DD10DF5" w:rsidRDefault="2DD10DF5" w:rsidP="58314D6C">
      <w:pPr>
        <w:spacing w:before="240" w:after="240"/>
      </w:pPr>
      <w:r w:rsidRPr="58314D6C">
        <w:rPr>
          <w:rFonts w:ascii="Arial" w:eastAsia="Arial" w:hAnsi="Arial" w:cs="Arial"/>
        </w:rPr>
        <w:t>Estimated startup expenses are as follows:</w:t>
      </w:r>
    </w:p>
    <w:p w14:paraId="445D8467" w14:textId="57DF3260" w:rsidR="2DD10DF5" w:rsidRDefault="2DD10DF5" w:rsidP="58314D6C">
      <w:pPr>
        <w:pStyle w:val="ListParagraph"/>
        <w:numPr>
          <w:ilvl w:val="0"/>
          <w:numId w:val="1"/>
        </w:numPr>
        <w:spacing w:before="240" w:after="240"/>
        <w:rPr>
          <w:rFonts w:ascii="Arial" w:eastAsia="Arial" w:hAnsi="Arial" w:cs="Arial"/>
        </w:rPr>
      </w:pPr>
      <w:r w:rsidRPr="58314D6C">
        <w:rPr>
          <w:rFonts w:ascii="Arial" w:eastAsia="Arial" w:hAnsi="Arial" w:cs="Arial"/>
        </w:rPr>
        <w:t>Inventory purchase: 12000 pounds</w:t>
      </w:r>
    </w:p>
    <w:p w14:paraId="02BF3D70" w14:textId="51DCCD69" w:rsidR="2DD10DF5" w:rsidRDefault="2DD10DF5" w:rsidP="58314D6C">
      <w:pPr>
        <w:pStyle w:val="ListParagraph"/>
        <w:spacing w:before="240" w:after="240"/>
        <w:ind w:left="1080"/>
        <w:rPr>
          <w:rFonts w:ascii="Arial" w:eastAsia="Arial" w:hAnsi="Arial" w:cs="Arial"/>
        </w:rPr>
      </w:pPr>
      <w:r>
        <w:br/>
      </w:r>
      <w:r w:rsidRPr="58314D6C">
        <w:rPr>
          <w:rFonts w:ascii="Arial" w:eastAsia="Arial" w:hAnsi="Arial" w:cs="Arial"/>
        </w:rPr>
        <w:t xml:space="preserve"> Warehouse deposit and first month rent: 3000 pounds</w:t>
      </w:r>
    </w:p>
    <w:p w14:paraId="240C9DBF" w14:textId="300C09AD" w:rsidR="2DD10DF5" w:rsidRDefault="2DD10DF5" w:rsidP="58314D6C">
      <w:pPr>
        <w:pStyle w:val="ListParagraph"/>
        <w:numPr>
          <w:ilvl w:val="0"/>
          <w:numId w:val="1"/>
        </w:numPr>
        <w:spacing w:before="240" w:after="240"/>
        <w:rPr>
          <w:rFonts w:ascii="Arial" w:eastAsia="Arial" w:hAnsi="Arial" w:cs="Arial"/>
        </w:rPr>
      </w:pPr>
      <w:r>
        <w:br/>
      </w:r>
      <w:r w:rsidRPr="58314D6C">
        <w:rPr>
          <w:rFonts w:ascii="Arial" w:eastAsia="Arial" w:hAnsi="Arial" w:cs="Arial"/>
        </w:rPr>
        <w:t xml:space="preserve"> Shelving and storage equipment: 1500 pounds</w:t>
      </w:r>
    </w:p>
    <w:p w14:paraId="541EC405" w14:textId="38BED9FA" w:rsidR="2DD10DF5" w:rsidRDefault="2DD10DF5" w:rsidP="58314D6C">
      <w:pPr>
        <w:pStyle w:val="ListParagraph"/>
        <w:numPr>
          <w:ilvl w:val="0"/>
          <w:numId w:val="1"/>
        </w:numPr>
        <w:spacing w:before="240" w:after="240"/>
        <w:rPr>
          <w:rFonts w:ascii="Arial" w:eastAsia="Arial" w:hAnsi="Arial" w:cs="Arial"/>
        </w:rPr>
      </w:pPr>
      <w:r>
        <w:br/>
      </w:r>
      <w:r w:rsidRPr="58314D6C">
        <w:rPr>
          <w:rFonts w:ascii="Arial" w:eastAsia="Arial" w:hAnsi="Arial" w:cs="Arial"/>
        </w:rPr>
        <w:t xml:space="preserve"> Packaging materials: 500 pounds</w:t>
      </w:r>
    </w:p>
    <w:p w14:paraId="728853B2" w14:textId="6B347B11" w:rsidR="2DD10DF5" w:rsidRDefault="2DD10DF5" w:rsidP="58314D6C">
      <w:pPr>
        <w:pStyle w:val="ListParagraph"/>
        <w:numPr>
          <w:ilvl w:val="0"/>
          <w:numId w:val="1"/>
        </w:numPr>
        <w:spacing w:before="240" w:after="240"/>
        <w:rPr>
          <w:rFonts w:ascii="Arial" w:eastAsia="Arial" w:hAnsi="Arial" w:cs="Arial"/>
        </w:rPr>
      </w:pPr>
      <w:r>
        <w:br/>
      </w:r>
      <w:r w:rsidRPr="58314D6C">
        <w:rPr>
          <w:rFonts w:ascii="Arial" w:eastAsia="Arial" w:hAnsi="Arial" w:cs="Arial"/>
        </w:rPr>
        <w:t xml:space="preserve"> Marketing and sponsored listings: 1000 pounds</w:t>
      </w:r>
    </w:p>
    <w:p w14:paraId="025BBDEF" w14:textId="111877A7" w:rsidR="2DD10DF5" w:rsidRDefault="2DD10DF5" w:rsidP="58314D6C">
      <w:pPr>
        <w:pStyle w:val="ListParagraph"/>
        <w:numPr>
          <w:ilvl w:val="0"/>
          <w:numId w:val="1"/>
        </w:numPr>
        <w:spacing w:before="240" w:after="240"/>
        <w:rPr>
          <w:rFonts w:ascii="Arial" w:eastAsia="Arial" w:hAnsi="Arial" w:cs="Arial"/>
        </w:rPr>
      </w:pPr>
      <w:r>
        <w:br/>
      </w:r>
      <w:r w:rsidRPr="58314D6C">
        <w:rPr>
          <w:rFonts w:ascii="Arial" w:eastAsia="Arial" w:hAnsi="Arial" w:cs="Arial"/>
        </w:rPr>
        <w:t xml:space="preserve"> Insurance and company registration: 1000 pounds</w:t>
      </w:r>
    </w:p>
    <w:p w14:paraId="57063615" w14:textId="2A8E2E45" w:rsidR="58314D6C" w:rsidRDefault="58314D6C" w:rsidP="58314D6C">
      <w:pPr>
        <w:pStyle w:val="ListParagraph"/>
        <w:spacing w:before="240" w:after="240"/>
        <w:rPr>
          <w:rFonts w:ascii="Arial" w:eastAsia="Arial" w:hAnsi="Arial" w:cs="Arial"/>
        </w:rPr>
      </w:pPr>
    </w:p>
    <w:p w14:paraId="39CF44A0" w14:textId="0B145AEE" w:rsidR="2DD10DF5" w:rsidRDefault="2DD10DF5" w:rsidP="58314D6C">
      <w:pPr>
        <w:spacing w:before="240" w:after="240"/>
      </w:pPr>
      <w:r w:rsidRPr="58314D6C">
        <w:rPr>
          <w:rFonts w:ascii="Arial" w:eastAsia="Arial" w:hAnsi="Arial" w:cs="Arial"/>
        </w:rPr>
        <w:t>Total estimated startup cost: 19000 pounds</w:t>
      </w:r>
    </w:p>
    <w:p w14:paraId="1E22CDDE" w14:textId="753AF1A1" w:rsidR="2DD10DF5" w:rsidRDefault="2DD10DF5" w:rsidP="58314D6C">
      <w:pPr>
        <w:pStyle w:val="Heading3"/>
      </w:pPr>
      <w:bookmarkStart w:id="20" w:name="_Toc945899119"/>
      <w:r w:rsidRPr="58314D6C">
        <w:t>Funding Source</w:t>
      </w:r>
      <w:bookmarkEnd w:id="20"/>
    </w:p>
    <w:p w14:paraId="0D6082C2" w14:textId="53C88654" w:rsidR="2DD10DF5" w:rsidRDefault="2DD10DF5" w:rsidP="58314D6C">
      <w:pPr>
        <w:spacing w:before="240" w:after="240"/>
      </w:pPr>
      <w:r w:rsidRPr="58314D6C">
        <w:rPr>
          <w:rFonts w:ascii="Arial" w:eastAsia="Arial" w:hAnsi="Arial" w:cs="Arial"/>
        </w:rPr>
        <w:t>Funding will come from personal savings and a UK Start Up Loan. Government backed loans offer reasonable interest rates and structured repayment plans. This reduces financial pressure during the early stages.</w:t>
      </w:r>
    </w:p>
    <w:p w14:paraId="113361AE" w14:textId="7AE8CF1D" w:rsidR="2DD10DF5" w:rsidRDefault="2DD10DF5" w:rsidP="58314D6C">
      <w:pPr>
        <w:pStyle w:val="Heading3"/>
      </w:pPr>
      <w:bookmarkStart w:id="21" w:name="_Toc642390359"/>
      <w:r w:rsidRPr="58314D6C">
        <w:t>Revenue and Cash Flow</w:t>
      </w:r>
      <w:bookmarkEnd w:id="21"/>
    </w:p>
    <w:p w14:paraId="0E76DC38" w14:textId="7530D095" w:rsidR="2DD10DF5" w:rsidRDefault="2DD10DF5" w:rsidP="58314D6C">
      <w:pPr>
        <w:spacing w:before="240" w:after="240"/>
      </w:pPr>
      <w:r w:rsidRPr="58314D6C">
        <w:rPr>
          <w:rFonts w:ascii="Arial" w:eastAsia="Arial" w:hAnsi="Arial" w:cs="Arial"/>
        </w:rPr>
        <w:t>Revenue will be generated from product sales on ebay. Costs include ebay fees, packaging, delivery, warehouse rent, and utilities.</w:t>
      </w:r>
    </w:p>
    <w:p w14:paraId="7FA8F602" w14:textId="15EACC6E" w:rsidR="2DD10DF5" w:rsidRDefault="2DD10DF5" w:rsidP="58314D6C">
      <w:pPr>
        <w:spacing w:before="240" w:after="240"/>
      </w:pPr>
      <w:r w:rsidRPr="58314D6C">
        <w:rPr>
          <w:rFonts w:ascii="Arial" w:eastAsia="Arial" w:hAnsi="Arial" w:cs="Arial"/>
        </w:rPr>
        <w:t>The aim is to maintain healthy profit margins by controlling supplier costs and monitoring monthly expenses. Positive cash flow is expected once stable monthly sales are achieved.</w:t>
      </w:r>
    </w:p>
    <w:p w14:paraId="37761D88" w14:textId="7B3DFDB3" w:rsidR="58314D6C" w:rsidRDefault="58314D6C"/>
    <w:p w14:paraId="2C80CF62" w14:textId="492F7284" w:rsidR="2DD10DF5" w:rsidRDefault="2DD10DF5" w:rsidP="58314D6C">
      <w:pPr>
        <w:pStyle w:val="Heading2"/>
        <w:rPr>
          <w:rFonts w:ascii="Arial" w:eastAsia="Arial" w:hAnsi="Arial" w:cs="Arial"/>
          <w:sz w:val="24"/>
          <w:szCs w:val="24"/>
        </w:rPr>
      </w:pPr>
      <w:bookmarkStart w:id="22" w:name="_Toc20526163"/>
      <w:r w:rsidRPr="58314D6C">
        <w:t>Conclusion</w:t>
      </w:r>
      <w:bookmarkEnd w:id="22"/>
    </w:p>
    <w:p w14:paraId="551CE19C" w14:textId="7FBA331C" w:rsidR="2DD10DF5" w:rsidRDefault="2DD10DF5" w:rsidP="58314D6C">
      <w:pPr>
        <w:spacing w:before="240" w:after="240"/>
      </w:pPr>
      <w:r w:rsidRPr="58314D6C">
        <w:rPr>
          <w:rFonts w:ascii="Arial" w:eastAsia="Arial" w:hAnsi="Arial" w:cs="Arial"/>
        </w:rPr>
        <w:t>PrimeHome Appliances Ltd presents a realistic and scalable ecommerce opportunity in the UK market. The business responds to growing consumer demand for affordable household appliances.</w:t>
      </w:r>
    </w:p>
    <w:p w14:paraId="375910DE" w14:textId="2A95B6DA" w:rsidR="2DD10DF5" w:rsidRDefault="2DD10DF5" w:rsidP="58314D6C">
      <w:pPr>
        <w:spacing w:before="240" w:after="240"/>
      </w:pPr>
      <w:r w:rsidRPr="58314D6C">
        <w:rPr>
          <w:rFonts w:ascii="Arial" w:eastAsia="Arial" w:hAnsi="Arial" w:cs="Arial"/>
        </w:rPr>
        <w:t>By operating as a limited company, the business gains legal protection and professional credibility. The warehouse model supports bulk purchasing and efficient order fulfilment.</w:t>
      </w:r>
    </w:p>
    <w:p w14:paraId="3E852CAB" w14:textId="2266CCC3" w:rsidR="2DD10DF5" w:rsidRDefault="2DD10DF5" w:rsidP="58314D6C">
      <w:pPr>
        <w:spacing w:before="240" w:after="240"/>
        <w:rPr>
          <w:rFonts w:ascii="Arial" w:eastAsia="Arial" w:hAnsi="Arial" w:cs="Arial"/>
        </w:rPr>
      </w:pPr>
      <w:r w:rsidRPr="58314D6C">
        <w:rPr>
          <w:rFonts w:ascii="Arial" w:eastAsia="Arial" w:hAnsi="Arial" w:cs="Arial"/>
        </w:rPr>
        <w:t>Through careful market analysis, strong customer service, and controlled financial planning, the company has good potential for growth and long term success.</w:t>
      </w:r>
    </w:p>
    <w:p w14:paraId="3311E15D" w14:textId="230796D1" w:rsidR="58314D6C" w:rsidRDefault="58314D6C">
      <w:pPr>
        <w:rPr>
          <w:rFonts w:ascii="Arial" w:eastAsia="Arial" w:hAnsi="Arial" w:cs="Arial"/>
        </w:rPr>
      </w:pPr>
    </w:p>
    <w:p w14:paraId="14030D9C" w14:textId="77777777" w:rsidR="00001288" w:rsidRDefault="00001288">
      <w:pPr>
        <w:rPr>
          <w:rFonts w:ascii="Arial" w:eastAsia="Arial" w:hAnsi="Arial" w:cs="Arial"/>
        </w:rPr>
      </w:pPr>
    </w:p>
    <w:p w14:paraId="7F8255AD" w14:textId="7BEE73AC" w:rsidR="00001288" w:rsidRDefault="00A53EDC">
      <w:pPr>
        <w:rPr>
          <w:b/>
          <w:bCs/>
          <w:sz w:val="28"/>
          <w:szCs w:val="28"/>
        </w:rPr>
      </w:pPr>
      <w:r w:rsidRPr="00CD6409">
        <w:rPr>
          <w:b/>
          <w:bCs/>
          <w:sz w:val="28"/>
          <w:szCs w:val="28"/>
        </w:rPr>
        <w:t xml:space="preserve">References </w:t>
      </w:r>
    </w:p>
    <w:p w14:paraId="47A3E856" w14:textId="77777777" w:rsidR="002352DA" w:rsidRDefault="002352DA" w:rsidP="00B842DE">
      <w:pPr>
        <w:pStyle w:val="p1"/>
        <w:numPr>
          <w:ilvl w:val="0"/>
          <w:numId w:val="35"/>
        </w:numPr>
      </w:pPr>
      <w:r>
        <w:rPr>
          <w:rStyle w:val="s1"/>
        </w:rPr>
        <w:t xml:space="preserve">Burns, P. (2016) </w:t>
      </w:r>
      <w:r>
        <w:rPr>
          <w:rStyle w:val="s2"/>
        </w:rPr>
        <w:t>Entrepreneurship and Small Business: Start up, Growth and Maturity</w:t>
      </w:r>
      <w:r>
        <w:rPr>
          <w:rStyle w:val="s1"/>
        </w:rPr>
        <w:t>. 4th edn. London: Palgrave Macmillan.</w:t>
      </w:r>
    </w:p>
    <w:p w14:paraId="76150ED2" w14:textId="77777777" w:rsidR="002352DA" w:rsidRDefault="002352DA">
      <w:pPr>
        <w:pStyle w:val="p2"/>
      </w:pPr>
    </w:p>
    <w:p w14:paraId="20E6777E" w14:textId="77777777" w:rsidR="002352DA" w:rsidRDefault="002352DA" w:rsidP="00B842DE">
      <w:pPr>
        <w:pStyle w:val="p1"/>
        <w:numPr>
          <w:ilvl w:val="0"/>
          <w:numId w:val="35"/>
        </w:numPr>
      </w:pPr>
      <w:r>
        <w:rPr>
          <w:rStyle w:val="s1"/>
        </w:rPr>
        <w:t xml:space="preserve">Laudon, K.C. and Traver, C.G. (2022) </w:t>
      </w:r>
      <w:r>
        <w:rPr>
          <w:rStyle w:val="s2"/>
        </w:rPr>
        <w:t>E commerce 2022: Business, Technology and Society</w:t>
      </w:r>
      <w:r>
        <w:rPr>
          <w:rStyle w:val="s1"/>
        </w:rPr>
        <w:t>. 17th edn. Harlow: Pearson.</w:t>
      </w:r>
    </w:p>
    <w:p w14:paraId="4482D126" w14:textId="77777777" w:rsidR="002352DA" w:rsidRDefault="002352DA">
      <w:pPr>
        <w:pStyle w:val="p2"/>
      </w:pPr>
    </w:p>
    <w:p w14:paraId="699E775E" w14:textId="6980A4C6" w:rsidR="002352DA" w:rsidRDefault="002352DA" w:rsidP="00B842DE">
      <w:pPr>
        <w:pStyle w:val="p1"/>
        <w:numPr>
          <w:ilvl w:val="0"/>
          <w:numId w:val="35"/>
        </w:numPr>
      </w:pPr>
      <w:r>
        <w:rPr>
          <w:rStyle w:val="s1"/>
        </w:rPr>
        <w:t xml:space="preserve">Office for National Statistics (2023) </w:t>
      </w:r>
      <w:r>
        <w:rPr>
          <w:rStyle w:val="s2"/>
        </w:rPr>
        <w:t>Internet sales as a percentage of total retail sales (UK)</w:t>
      </w:r>
      <w:r>
        <w:rPr>
          <w:rStyle w:val="s1"/>
        </w:rPr>
        <w:t>. Available at: https://www.ons.gov.uk.</w:t>
      </w:r>
    </w:p>
    <w:p w14:paraId="7F5645CF" w14:textId="77777777" w:rsidR="002352DA" w:rsidRDefault="002352DA">
      <w:pPr>
        <w:pStyle w:val="p2"/>
      </w:pPr>
    </w:p>
    <w:p w14:paraId="2BC10F49" w14:textId="070B6839" w:rsidR="002352DA" w:rsidRDefault="002352DA" w:rsidP="00B842DE">
      <w:pPr>
        <w:pStyle w:val="p1"/>
        <w:numPr>
          <w:ilvl w:val="0"/>
          <w:numId w:val="35"/>
        </w:numPr>
      </w:pPr>
      <w:r>
        <w:rPr>
          <w:rStyle w:val="s1"/>
        </w:rPr>
        <w:t xml:space="preserve">Department for Business and Trade (2023) </w:t>
      </w:r>
      <w:r>
        <w:rPr>
          <w:rStyle w:val="s2"/>
        </w:rPr>
        <w:t>UK Small Business Statistics</w:t>
      </w:r>
      <w:r>
        <w:rPr>
          <w:rStyle w:val="s1"/>
        </w:rPr>
        <w:t xml:space="preserve">. Available at: https://www.gov.uk/government/statistics </w:t>
      </w:r>
    </w:p>
    <w:p w14:paraId="28742B61" w14:textId="77777777" w:rsidR="002352DA" w:rsidRDefault="002352DA">
      <w:pPr>
        <w:pStyle w:val="p2"/>
      </w:pPr>
    </w:p>
    <w:p w14:paraId="0BB0E323" w14:textId="4D347E7D" w:rsidR="002352DA" w:rsidRDefault="002352DA" w:rsidP="00B842DE">
      <w:pPr>
        <w:pStyle w:val="p1"/>
        <w:numPr>
          <w:ilvl w:val="0"/>
          <w:numId w:val="35"/>
        </w:numPr>
      </w:pPr>
      <w:r>
        <w:rPr>
          <w:rStyle w:val="s1"/>
        </w:rPr>
        <w:t xml:space="preserve">Statista (2024) </w:t>
      </w:r>
      <w:r>
        <w:rPr>
          <w:rStyle w:val="s2"/>
        </w:rPr>
        <w:t>Online shopping behaviour in the United Kingdom</w:t>
      </w:r>
      <w:r>
        <w:rPr>
          <w:rStyle w:val="s1"/>
        </w:rPr>
        <w:t xml:space="preserve">. Available at: https://www.statista.com </w:t>
      </w:r>
    </w:p>
    <w:p w14:paraId="1C06605A" w14:textId="77777777" w:rsidR="002352DA" w:rsidRDefault="002352DA">
      <w:pPr>
        <w:pStyle w:val="p2"/>
      </w:pPr>
    </w:p>
    <w:p w14:paraId="3BAB1DBC" w14:textId="5A82F456" w:rsidR="002352DA" w:rsidRDefault="002352DA" w:rsidP="00B842DE">
      <w:pPr>
        <w:pStyle w:val="p1"/>
        <w:numPr>
          <w:ilvl w:val="0"/>
          <w:numId w:val="35"/>
        </w:numPr>
      </w:pPr>
      <w:r>
        <w:rPr>
          <w:rStyle w:val="s1"/>
        </w:rPr>
        <w:t xml:space="preserve">Jones, P., Simmons, G., Packham, G., Beynon-Davies, P. and Pickernell, D. (2014) ‘An exploration of the attitudes and strategic responses of sole-proprietor micro-enterprises in adopting information and communication technology’, </w:t>
      </w:r>
      <w:r>
        <w:rPr>
          <w:rStyle w:val="s2"/>
        </w:rPr>
        <w:t>International Small Business Journal</w:t>
      </w:r>
      <w:r w:rsidR="00EC2E92">
        <w:rPr>
          <w:rStyle w:val="s1"/>
        </w:rPr>
        <w:t>.</w:t>
      </w:r>
    </w:p>
    <w:p w14:paraId="2CFE2CF7" w14:textId="77777777" w:rsidR="00CD6409" w:rsidRPr="00CD6409" w:rsidRDefault="00CD6409">
      <w:pPr>
        <w:rPr>
          <w:b/>
          <w:bCs/>
          <w:sz w:val="28"/>
          <w:szCs w:val="28"/>
        </w:rPr>
      </w:pPr>
    </w:p>
    <w:sectPr w:rsidR="00CD6409" w:rsidRPr="00CD6409">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EDE9F7" w14:textId="77777777" w:rsidR="00825DE5" w:rsidRDefault="00825DE5" w:rsidP="00D507D2">
      <w:pPr>
        <w:spacing w:after="0" w:line="240" w:lineRule="auto"/>
      </w:pPr>
      <w:r>
        <w:separator/>
      </w:r>
    </w:p>
  </w:endnote>
  <w:endnote w:type="continuationSeparator" w:id="0">
    <w:p w14:paraId="5B274C02" w14:textId="77777777" w:rsidR="00825DE5" w:rsidRDefault="00825DE5" w:rsidP="00D507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2221609"/>
      <w:docPartObj>
        <w:docPartGallery w:val="Page Numbers (Bottom of Page)"/>
        <w:docPartUnique/>
      </w:docPartObj>
    </w:sdtPr>
    <w:sdtEndPr>
      <w:rPr>
        <w:rStyle w:val="PageNumber"/>
      </w:rPr>
    </w:sdtEndPr>
    <w:sdtContent>
      <w:p w14:paraId="3CD54ECE" w14:textId="68268BFB" w:rsidR="00D507D2" w:rsidRDefault="00D507D2" w:rsidP="00E9315D">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B62496B" w14:textId="77777777" w:rsidR="00D507D2" w:rsidRDefault="00D507D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578184567"/>
      <w:docPartObj>
        <w:docPartGallery w:val="Page Numbers (Bottom of Page)"/>
        <w:docPartUnique/>
      </w:docPartObj>
    </w:sdtPr>
    <w:sdtEndPr>
      <w:rPr>
        <w:rStyle w:val="PageNumber"/>
      </w:rPr>
    </w:sdtEndPr>
    <w:sdtContent>
      <w:p w14:paraId="3C5E458D" w14:textId="3A0FAE00" w:rsidR="00D507D2" w:rsidRDefault="00D507D2" w:rsidP="00E9315D">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04AD0985" w14:textId="77777777" w:rsidR="00D507D2" w:rsidRDefault="00D507D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6F096F" w14:textId="77777777" w:rsidR="00D507D2" w:rsidRDefault="00D507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B65D79" w14:textId="77777777" w:rsidR="00825DE5" w:rsidRDefault="00825DE5" w:rsidP="00D507D2">
      <w:pPr>
        <w:spacing w:after="0" w:line="240" w:lineRule="auto"/>
      </w:pPr>
      <w:r>
        <w:separator/>
      </w:r>
    </w:p>
  </w:footnote>
  <w:footnote w:type="continuationSeparator" w:id="0">
    <w:p w14:paraId="504F20B0" w14:textId="77777777" w:rsidR="00825DE5" w:rsidRDefault="00825DE5" w:rsidP="00D507D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EC91CF" w14:textId="77777777" w:rsidR="00D507D2" w:rsidRDefault="00D507D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FA2C45" w14:textId="77777777" w:rsidR="00D507D2" w:rsidRDefault="00D507D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FA279C" w14:textId="77777777" w:rsidR="00D507D2" w:rsidRDefault="00D507D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26F518"/>
    <w:multiLevelType w:val="hybridMultilevel"/>
    <w:tmpl w:val="FFFFFFFF"/>
    <w:lvl w:ilvl="0" w:tplc="28EEBACE">
      <w:start w:val="6"/>
      <w:numFmt w:val="decimal"/>
      <w:lvlText w:val="%1."/>
      <w:lvlJc w:val="left"/>
      <w:pPr>
        <w:ind w:left="720" w:hanging="360"/>
      </w:pPr>
    </w:lvl>
    <w:lvl w:ilvl="1" w:tplc="0FA6991A">
      <w:start w:val="1"/>
      <w:numFmt w:val="lowerLetter"/>
      <w:lvlText w:val="%2."/>
      <w:lvlJc w:val="left"/>
      <w:pPr>
        <w:ind w:left="1440" w:hanging="360"/>
      </w:pPr>
    </w:lvl>
    <w:lvl w:ilvl="2" w:tplc="F33E549E">
      <w:start w:val="1"/>
      <w:numFmt w:val="lowerRoman"/>
      <w:lvlText w:val="%3."/>
      <w:lvlJc w:val="right"/>
      <w:pPr>
        <w:ind w:left="2160" w:hanging="180"/>
      </w:pPr>
    </w:lvl>
    <w:lvl w:ilvl="3" w:tplc="8D683C58">
      <w:start w:val="1"/>
      <w:numFmt w:val="decimal"/>
      <w:lvlText w:val="%4."/>
      <w:lvlJc w:val="left"/>
      <w:pPr>
        <w:ind w:left="2880" w:hanging="360"/>
      </w:pPr>
    </w:lvl>
    <w:lvl w:ilvl="4" w:tplc="4BD8EBE8">
      <w:start w:val="1"/>
      <w:numFmt w:val="lowerLetter"/>
      <w:lvlText w:val="%5."/>
      <w:lvlJc w:val="left"/>
      <w:pPr>
        <w:ind w:left="3600" w:hanging="360"/>
      </w:pPr>
    </w:lvl>
    <w:lvl w:ilvl="5" w:tplc="B9CC3DEC">
      <w:start w:val="1"/>
      <w:numFmt w:val="lowerRoman"/>
      <w:lvlText w:val="%6."/>
      <w:lvlJc w:val="right"/>
      <w:pPr>
        <w:ind w:left="4320" w:hanging="180"/>
      </w:pPr>
    </w:lvl>
    <w:lvl w:ilvl="6" w:tplc="EEA26BA8">
      <w:start w:val="1"/>
      <w:numFmt w:val="decimal"/>
      <w:lvlText w:val="%7."/>
      <w:lvlJc w:val="left"/>
      <w:pPr>
        <w:ind w:left="5040" w:hanging="360"/>
      </w:pPr>
    </w:lvl>
    <w:lvl w:ilvl="7" w:tplc="6AAA9768">
      <w:start w:val="1"/>
      <w:numFmt w:val="lowerLetter"/>
      <w:lvlText w:val="%8."/>
      <w:lvlJc w:val="left"/>
      <w:pPr>
        <w:ind w:left="5760" w:hanging="360"/>
      </w:pPr>
    </w:lvl>
    <w:lvl w:ilvl="8" w:tplc="D60AE230">
      <w:start w:val="1"/>
      <w:numFmt w:val="lowerRoman"/>
      <w:lvlText w:val="%9."/>
      <w:lvlJc w:val="right"/>
      <w:pPr>
        <w:ind w:left="6480" w:hanging="180"/>
      </w:pPr>
    </w:lvl>
  </w:abstractNum>
  <w:abstractNum w:abstractNumId="1" w15:restartNumberingAfterBreak="0">
    <w:nsid w:val="037C567B"/>
    <w:multiLevelType w:val="hybridMultilevel"/>
    <w:tmpl w:val="FFFFFFFF"/>
    <w:lvl w:ilvl="0" w:tplc="DEFAB26A">
      <w:start w:val="1"/>
      <w:numFmt w:val="bullet"/>
      <w:lvlText w:val=""/>
      <w:lvlJc w:val="left"/>
      <w:pPr>
        <w:ind w:left="1080" w:hanging="360"/>
      </w:pPr>
      <w:rPr>
        <w:rFonts w:ascii="Wingdings" w:hAnsi="Wingdings" w:hint="default"/>
      </w:rPr>
    </w:lvl>
    <w:lvl w:ilvl="1" w:tplc="3BDCF6BC">
      <w:start w:val="1"/>
      <w:numFmt w:val="bullet"/>
      <w:lvlText w:val="o"/>
      <w:lvlJc w:val="left"/>
      <w:pPr>
        <w:ind w:left="1800" w:hanging="360"/>
      </w:pPr>
      <w:rPr>
        <w:rFonts w:ascii="Courier New" w:hAnsi="Courier New" w:hint="default"/>
      </w:rPr>
    </w:lvl>
    <w:lvl w:ilvl="2" w:tplc="2B9A0D42">
      <w:start w:val="1"/>
      <w:numFmt w:val="bullet"/>
      <w:lvlText w:val=""/>
      <w:lvlJc w:val="left"/>
      <w:pPr>
        <w:ind w:left="2520" w:hanging="360"/>
      </w:pPr>
      <w:rPr>
        <w:rFonts w:ascii="Wingdings" w:hAnsi="Wingdings" w:hint="default"/>
      </w:rPr>
    </w:lvl>
    <w:lvl w:ilvl="3" w:tplc="0812182C">
      <w:start w:val="1"/>
      <w:numFmt w:val="bullet"/>
      <w:lvlText w:val=""/>
      <w:lvlJc w:val="left"/>
      <w:pPr>
        <w:ind w:left="3240" w:hanging="360"/>
      </w:pPr>
      <w:rPr>
        <w:rFonts w:ascii="Symbol" w:hAnsi="Symbol" w:hint="default"/>
      </w:rPr>
    </w:lvl>
    <w:lvl w:ilvl="4" w:tplc="BBF8BD7A">
      <w:start w:val="1"/>
      <w:numFmt w:val="bullet"/>
      <w:lvlText w:val="o"/>
      <w:lvlJc w:val="left"/>
      <w:pPr>
        <w:ind w:left="3960" w:hanging="360"/>
      </w:pPr>
      <w:rPr>
        <w:rFonts w:ascii="Courier New" w:hAnsi="Courier New" w:hint="default"/>
      </w:rPr>
    </w:lvl>
    <w:lvl w:ilvl="5" w:tplc="661E13C0">
      <w:start w:val="1"/>
      <w:numFmt w:val="bullet"/>
      <w:lvlText w:val=""/>
      <w:lvlJc w:val="left"/>
      <w:pPr>
        <w:ind w:left="4680" w:hanging="360"/>
      </w:pPr>
      <w:rPr>
        <w:rFonts w:ascii="Wingdings" w:hAnsi="Wingdings" w:hint="default"/>
      </w:rPr>
    </w:lvl>
    <w:lvl w:ilvl="6" w:tplc="FA8A4B3E">
      <w:start w:val="1"/>
      <w:numFmt w:val="bullet"/>
      <w:lvlText w:val=""/>
      <w:lvlJc w:val="left"/>
      <w:pPr>
        <w:ind w:left="5400" w:hanging="360"/>
      </w:pPr>
      <w:rPr>
        <w:rFonts w:ascii="Symbol" w:hAnsi="Symbol" w:hint="default"/>
      </w:rPr>
    </w:lvl>
    <w:lvl w:ilvl="7" w:tplc="DFB00AD2">
      <w:start w:val="1"/>
      <w:numFmt w:val="bullet"/>
      <w:lvlText w:val="o"/>
      <w:lvlJc w:val="left"/>
      <w:pPr>
        <w:ind w:left="6120" w:hanging="360"/>
      </w:pPr>
      <w:rPr>
        <w:rFonts w:ascii="Courier New" w:hAnsi="Courier New" w:hint="default"/>
      </w:rPr>
    </w:lvl>
    <w:lvl w:ilvl="8" w:tplc="7C008426">
      <w:start w:val="1"/>
      <w:numFmt w:val="bullet"/>
      <w:lvlText w:val=""/>
      <w:lvlJc w:val="left"/>
      <w:pPr>
        <w:ind w:left="6840" w:hanging="360"/>
      </w:pPr>
      <w:rPr>
        <w:rFonts w:ascii="Wingdings" w:hAnsi="Wingdings" w:hint="default"/>
      </w:rPr>
    </w:lvl>
  </w:abstractNum>
  <w:abstractNum w:abstractNumId="2" w15:restartNumberingAfterBreak="0">
    <w:nsid w:val="0580D8B5"/>
    <w:multiLevelType w:val="hybridMultilevel"/>
    <w:tmpl w:val="FFFFFFFF"/>
    <w:lvl w:ilvl="0" w:tplc="64F8FFB4">
      <w:start w:val="6"/>
      <w:numFmt w:val="decimal"/>
      <w:lvlText w:val="%1."/>
      <w:lvlJc w:val="left"/>
      <w:pPr>
        <w:ind w:left="720" w:hanging="360"/>
      </w:pPr>
    </w:lvl>
    <w:lvl w:ilvl="1" w:tplc="6778FDDE">
      <w:start w:val="1"/>
      <w:numFmt w:val="lowerLetter"/>
      <w:lvlText w:val="%2."/>
      <w:lvlJc w:val="left"/>
      <w:pPr>
        <w:ind w:left="1440" w:hanging="360"/>
      </w:pPr>
    </w:lvl>
    <w:lvl w:ilvl="2" w:tplc="ED9E4F7A">
      <w:start w:val="1"/>
      <w:numFmt w:val="lowerRoman"/>
      <w:lvlText w:val="%3."/>
      <w:lvlJc w:val="right"/>
      <w:pPr>
        <w:ind w:left="2160" w:hanging="180"/>
      </w:pPr>
    </w:lvl>
    <w:lvl w:ilvl="3" w:tplc="8FECCF06">
      <w:start w:val="1"/>
      <w:numFmt w:val="decimal"/>
      <w:lvlText w:val="%4."/>
      <w:lvlJc w:val="left"/>
      <w:pPr>
        <w:ind w:left="2880" w:hanging="360"/>
      </w:pPr>
    </w:lvl>
    <w:lvl w:ilvl="4" w:tplc="A3A2F880">
      <w:start w:val="1"/>
      <w:numFmt w:val="lowerLetter"/>
      <w:lvlText w:val="%5."/>
      <w:lvlJc w:val="left"/>
      <w:pPr>
        <w:ind w:left="3600" w:hanging="360"/>
      </w:pPr>
    </w:lvl>
    <w:lvl w:ilvl="5" w:tplc="C944C282">
      <w:start w:val="1"/>
      <w:numFmt w:val="lowerRoman"/>
      <w:lvlText w:val="%6."/>
      <w:lvlJc w:val="right"/>
      <w:pPr>
        <w:ind w:left="4320" w:hanging="180"/>
      </w:pPr>
    </w:lvl>
    <w:lvl w:ilvl="6" w:tplc="AF52766E">
      <w:start w:val="1"/>
      <w:numFmt w:val="decimal"/>
      <w:lvlText w:val="%7."/>
      <w:lvlJc w:val="left"/>
      <w:pPr>
        <w:ind w:left="5040" w:hanging="360"/>
      </w:pPr>
    </w:lvl>
    <w:lvl w:ilvl="7" w:tplc="E13427F4">
      <w:start w:val="1"/>
      <w:numFmt w:val="lowerLetter"/>
      <w:lvlText w:val="%8."/>
      <w:lvlJc w:val="left"/>
      <w:pPr>
        <w:ind w:left="5760" w:hanging="360"/>
      </w:pPr>
    </w:lvl>
    <w:lvl w:ilvl="8" w:tplc="FE886F56">
      <w:start w:val="1"/>
      <w:numFmt w:val="lowerRoman"/>
      <w:lvlText w:val="%9."/>
      <w:lvlJc w:val="right"/>
      <w:pPr>
        <w:ind w:left="6480" w:hanging="180"/>
      </w:pPr>
    </w:lvl>
  </w:abstractNum>
  <w:abstractNum w:abstractNumId="3" w15:restartNumberingAfterBreak="0">
    <w:nsid w:val="05BD528E"/>
    <w:multiLevelType w:val="hybridMultilevel"/>
    <w:tmpl w:val="FFFFFFFF"/>
    <w:lvl w:ilvl="0" w:tplc="BFE8A050">
      <w:start w:val="2"/>
      <w:numFmt w:val="decimal"/>
      <w:lvlText w:val="%1."/>
      <w:lvlJc w:val="left"/>
      <w:pPr>
        <w:ind w:left="720" w:hanging="360"/>
      </w:pPr>
    </w:lvl>
    <w:lvl w:ilvl="1" w:tplc="9CA01E14">
      <w:start w:val="1"/>
      <w:numFmt w:val="lowerLetter"/>
      <w:lvlText w:val="%2."/>
      <w:lvlJc w:val="left"/>
      <w:pPr>
        <w:ind w:left="1440" w:hanging="360"/>
      </w:pPr>
    </w:lvl>
    <w:lvl w:ilvl="2" w:tplc="52CAA1A8">
      <w:start w:val="1"/>
      <w:numFmt w:val="lowerRoman"/>
      <w:lvlText w:val="%3."/>
      <w:lvlJc w:val="right"/>
      <w:pPr>
        <w:ind w:left="2160" w:hanging="180"/>
      </w:pPr>
    </w:lvl>
    <w:lvl w:ilvl="3" w:tplc="3C781056">
      <w:start w:val="1"/>
      <w:numFmt w:val="decimal"/>
      <w:lvlText w:val="%4."/>
      <w:lvlJc w:val="left"/>
      <w:pPr>
        <w:ind w:left="2880" w:hanging="360"/>
      </w:pPr>
    </w:lvl>
    <w:lvl w:ilvl="4" w:tplc="FECED9E8">
      <w:start w:val="1"/>
      <w:numFmt w:val="lowerLetter"/>
      <w:lvlText w:val="%5."/>
      <w:lvlJc w:val="left"/>
      <w:pPr>
        <w:ind w:left="3600" w:hanging="360"/>
      </w:pPr>
    </w:lvl>
    <w:lvl w:ilvl="5" w:tplc="5B30CA54">
      <w:start w:val="1"/>
      <w:numFmt w:val="lowerRoman"/>
      <w:lvlText w:val="%6."/>
      <w:lvlJc w:val="right"/>
      <w:pPr>
        <w:ind w:left="4320" w:hanging="180"/>
      </w:pPr>
    </w:lvl>
    <w:lvl w:ilvl="6" w:tplc="7E8E918A">
      <w:start w:val="1"/>
      <w:numFmt w:val="decimal"/>
      <w:lvlText w:val="%7."/>
      <w:lvlJc w:val="left"/>
      <w:pPr>
        <w:ind w:left="5040" w:hanging="360"/>
      </w:pPr>
    </w:lvl>
    <w:lvl w:ilvl="7" w:tplc="BF7210B4">
      <w:start w:val="1"/>
      <w:numFmt w:val="lowerLetter"/>
      <w:lvlText w:val="%8."/>
      <w:lvlJc w:val="left"/>
      <w:pPr>
        <w:ind w:left="5760" w:hanging="360"/>
      </w:pPr>
    </w:lvl>
    <w:lvl w:ilvl="8" w:tplc="4D7E3AFE">
      <w:start w:val="1"/>
      <w:numFmt w:val="lowerRoman"/>
      <w:lvlText w:val="%9."/>
      <w:lvlJc w:val="right"/>
      <w:pPr>
        <w:ind w:left="6480" w:hanging="180"/>
      </w:pPr>
    </w:lvl>
  </w:abstractNum>
  <w:abstractNum w:abstractNumId="4" w15:restartNumberingAfterBreak="0">
    <w:nsid w:val="0F9A1C36"/>
    <w:multiLevelType w:val="hybridMultilevel"/>
    <w:tmpl w:val="FFFFFFFF"/>
    <w:lvl w:ilvl="0" w:tplc="F940A8C8">
      <w:start w:val="2"/>
      <w:numFmt w:val="decimal"/>
      <w:lvlText w:val="%1."/>
      <w:lvlJc w:val="left"/>
      <w:pPr>
        <w:ind w:left="720" w:hanging="360"/>
      </w:pPr>
    </w:lvl>
    <w:lvl w:ilvl="1" w:tplc="6B840F0E">
      <w:start w:val="1"/>
      <w:numFmt w:val="lowerLetter"/>
      <w:lvlText w:val="%2."/>
      <w:lvlJc w:val="left"/>
      <w:pPr>
        <w:ind w:left="1440" w:hanging="360"/>
      </w:pPr>
    </w:lvl>
    <w:lvl w:ilvl="2" w:tplc="C938E90E">
      <w:start w:val="1"/>
      <w:numFmt w:val="lowerRoman"/>
      <w:lvlText w:val="%3."/>
      <w:lvlJc w:val="right"/>
      <w:pPr>
        <w:ind w:left="2160" w:hanging="180"/>
      </w:pPr>
    </w:lvl>
    <w:lvl w:ilvl="3" w:tplc="6BF2B64A">
      <w:start w:val="1"/>
      <w:numFmt w:val="decimal"/>
      <w:lvlText w:val="%4."/>
      <w:lvlJc w:val="left"/>
      <w:pPr>
        <w:ind w:left="2880" w:hanging="360"/>
      </w:pPr>
    </w:lvl>
    <w:lvl w:ilvl="4" w:tplc="DCB8333C">
      <w:start w:val="1"/>
      <w:numFmt w:val="lowerLetter"/>
      <w:lvlText w:val="%5."/>
      <w:lvlJc w:val="left"/>
      <w:pPr>
        <w:ind w:left="3600" w:hanging="360"/>
      </w:pPr>
    </w:lvl>
    <w:lvl w:ilvl="5" w:tplc="E97617FE">
      <w:start w:val="1"/>
      <w:numFmt w:val="lowerRoman"/>
      <w:lvlText w:val="%6."/>
      <w:lvlJc w:val="right"/>
      <w:pPr>
        <w:ind w:left="4320" w:hanging="180"/>
      </w:pPr>
    </w:lvl>
    <w:lvl w:ilvl="6" w:tplc="ED00A8AE">
      <w:start w:val="1"/>
      <w:numFmt w:val="decimal"/>
      <w:lvlText w:val="%7."/>
      <w:lvlJc w:val="left"/>
      <w:pPr>
        <w:ind w:left="5040" w:hanging="360"/>
      </w:pPr>
    </w:lvl>
    <w:lvl w:ilvl="7" w:tplc="AE5ED91A">
      <w:start w:val="1"/>
      <w:numFmt w:val="lowerLetter"/>
      <w:lvlText w:val="%8."/>
      <w:lvlJc w:val="left"/>
      <w:pPr>
        <w:ind w:left="5760" w:hanging="360"/>
      </w:pPr>
    </w:lvl>
    <w:lvl w:ilvl="8" w:tplc="567C5A10">
      <w:start w:val="1"/>
      <w:numFmt w:val="lowerRoman"/>
      <w:lvlText w:val="%9."/>
      <w:lvlJc w:val="right"/>
      <w:pPr>
        <w:ind w:left="6480" w:hanging="180"/>
      </w:pPr>
    </w:lvl>
  </w:abstractNum>
  <w:abstractNum w:abstractNumId="5" w15:restartNumberingAfterBreak="0">
    <w:nsid w:val="11BC1C16"/>
    <w:multiLevelType w:val="hybridMultilevel"/>
    <w:tmpl w:val="5DCE08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440FC3"/>
    <w:multiLevelType w:val="hybridMultilevel"/>
    <w:tmpl w:val="FFFFFFFF"/>
    <w:lvl w:ilvl="0" w:tplc="76EE2CC2">
      <w:start w:val="1"/>
      <w:numFmt w:val="decimal"/>
      <w:lvlText w:val="%1."/>
      <w:lvlJc w:val="left"/>
      <w:pPr>
        <w:ind w:left="720" w:hanging="360"/>
      </w:pPr>
    </w:lvl>
    <w:lvl w:ilvl="1" w:tplc="9A5AE966">
      <w:start w:val="1"/>
      <w:numFmt w:val="lowerLetter"/>
      <w:lvlText w:val="%2."/>
      <w:lvlJc w:val="left"/>
      <w:pPr>
        <w:ind w:left="1440" w:hanging="360"/>
      </w:pPr>
    </w:lvl>
    <w:lvl w:ilvl="2" w:tplc="B36016FA">
      <w:start w:val="1"/>
      <w:numFmt w:val="lowerRoman"/>
      <w:lvlText w:val="%3."/>
      <w:lvlJc w:val="right"/>
      <w:pPr>
        <w:ind w:left="2160" w:hanging="180"/>
      </w:pPr>
    </w:lvl>
    <w:lvl w:ilvl="3" w:tplc="BD54EF70">
      <w:start w:val="1"/>
      <w:numFmt w:val="decimal"/>
      <w:lvlText w:val="%4."/>
      <w:lvlJc w:val="left"/>
      <w:pPr>
        <w:ind w:left="2880" w:hanging="360"/>
      </w:pPr>
    </w:lvl>
    <w:lvl w:ilvl="4" w:tplc="5C1032AC">
      <w:start w:val="1"/>
      <w:numFmt w:val="lowerLetter"/>
      <w:lvlText w:val="%5."/>
      <w:lvlJc w:val="left"/>
      <w:pPr>
        <w:ind w:left="3600" w:hanging="360"/>
      </w:pPr>
    </w:lvl>
    <w:lvl w:ilvl="5" w:tplc="441C5BAA">
      <w:start w:val="1"/>
      <w:numFmt w:val="lowerRoman"/>
      <w:lvlText w:val="%6."/>
      <w:lvlJc w:val="right"/>
      <w:pPr>
        <w:ind w:left="4320" w:hanging="180"/>
      </w:pPr>
    </w:lvl>
    <w:lvl w:ilvl="6" w:tplc="E72C0444">
      <w:start w:val="1"/>
      <w:numFmt w:val="decimal"/>
      <w:lvlText w:val="%7."/>
      <w:lvlJc w:val="left"/>
      <w:pPr>
        <w:ind w:left="5040" w:hanging="360"/>
      </w:pPr>
    </w:lvl>
    <w:lvl w:ilvl="7" w:tplc="FA5070AC">
      <w:start w:val="1"/>
      <w:numFmt w:val="lowerLetter"/>
      <w:lvlText w:val="%8."/>
      <w:lvlJc w:val="left"/>
      <w:pPr>
        <w:ind w:left="5760" w:hanging="360"/>
      </w:pPr>
    </w:lvl>
    <w:lvl w:ilvl="8" w:tplc="D3586F92">
      <w:start w:val="1"/>
      <w:numFmt w:val="lowerRoman"/>
      <w:lvlText w:val="%9."/>
      <w:lvlJc w:val="right"/>
      <w:pPr>
        <w:ind w:left="6480" w:hanging="180"/>
      </w:pPr>
    </w:lvl>
  </w:abstractNum>
  <w:abstractNum w:abstractNumId="7" w15:restartNumberingAfterBreak="0">
    <w:nsid w:val="1772AC78"/>
    <w:multiLevelType w:val="hybridMultilevel"/>
    <w:tmpl w:val="FFFFFFFF"/>
    <w:lvl w:ilvl="0" w:tplc="0D70E820">
      <w:start w:val="1"/>
      <w:numFmt w:val="decimal"/>
      <w:lvlText w:val="%1."/>
      <w:lvlJc w:val="left"/>
      <w:pPr>
        <w:ind w:left="720" w:hanging="360"/>
      </w:pPr>
    </w:lvl>
    <w:lvl w:ilvl="1" w:tplc="A7DE6036">
      <w:start w:val="1"/>
      <w:numFmt w:val="lowerLetter"/>
      <w:lvlText w:val="%2."/>
      <w:lvlJc w:val="left"/>
      <w:pPr>
        <w:ind w:left="1440" w:hanging="360"/>
      </w:pPr>
    </w:lvl>
    <w:lvl w:ilvl="2" w:tplc="61D216F4">
      <w:start w:val="1"/>
      <w:numFmt w:val="lowerRoman"/>
      <w:lvlText w:val="%3."/>
      <w:lvlJc w:val="right"/>
      <w:pPr>
        <w:ind w:left="2160" w:hanging="180"/>
      </w:pPr>
    </w:lvl>
    <w:lvl w:ilvl="3" w:tplc="DF36B99E">
      <w:start w:val="1"/>
      <w:numFmt w:val="decimal"/>
      <w:lvlText w:val="%4."/>
      <w:lvlJc w:val="left"/>
      <w:pPr>
        <w:ind w:left="2880" w:hanging="360"/>
      </w:pPr>
    </w:lvl>
    <w:lvl w:ilvl="4" w:tplc="9B5EE66E">
      <w:start w:val="1"/>
      <w:numFmt w:val="lowerLetter"/>
      <w:lvlText w:val="%5."/>
      <w:lvlJc w:val="left"/>
      <w:pPr>
        <w:ind w:left="3600" w:hanging="360"/>
      </w:pPr>
    </w:lvl>
    <w:lvl w:ilvl="5" w:tplc="B4FA65AE">
      <w:start w:val="1"/>
      <w:numFmt w:val="lowerRoman"/>
      <w:lvlText w:val="%6."/>
      <w:lvlJc w:val="right"/>
      <w:pPr>
        <w:ind w:left="4320" w:hanging="180"/>
      </w:pPr>
    </w:lvl>
    <w:lvl w:ilvl="6" w:tplc="2EFAB7AE">
      <w:start w:val="1"/>
      <w:numFmt w:val="decimal"/>
      <w:lvlText w:val="%7."/>
      <w:lvlJc w:val="left"/>
      <w:pPr>
        <w:ind w:left="5040" w:hanging="360"/>
      </w:pPr>
    </w:lvl>
    <w:lvl w:ilvl="7" w:tplc="2F76283E">
      <w:start w:val="1"/>
      <w:numFmt w:val="lowerLetter"/>
      <w:lvlText w:val="%8."/>
      <w:lvlJc w:val="left"/>
      <w:pPr>
        <w:ind w:left="5760" w:hanging="360"/>
      </w:pPr>
    </w:lvl>
    <w:lvl w:ilvl="8" w:tplc="4BD6BAB0">
      <w:start w:val="1"/>
      <w:numFmt w:val="lowerRoman"/>
      <w:lvlText w:val="%9."/>
      <w:lvlJc w:val="right"/>
      <w:pPr>
        <w:ind w:left="6480" w:hanging="180"/>
      </w:pPr>
    </w:lvl>
  </w:abstractNum>
  <w:abstractNum w:abstractNumId="8" w15:restartNumberingAfterBreak="0">
    <w:nsid w:val="18594A58"/>
    <w:multiLevelType w:val="hybridMultilevel"/>
    <w:tmpl w:val="FFFFFFFF"/>
    <w:lvl w:ilvl="0" w:tplc="8116B872">
      <w:start w:val="4"/>
      <w:numFmt w:val="decimal"/>
      <w:lvlText w:val="%1."/>
      <w:lvlJc w:val="left"/>
      <w:pPr>
        <w:ind w:left="720" w:hanging="360"/>
      </w:pPr>
    </w:lvl>
    <w:lvl w:ilvl="1" w:tplc="A4F6F39A">
      <w:start w:val="1"/>
      <w:numFmt w:val="lowerLetter"/>
      <w:lvlText w:val="%2."/>
      <w:lvlJc w:val="left"/>
      <w:pPr>
        <w:ind w:left="1440" w:hanging="360"/>
      </w:pPr>
    </w:lvl>
    <w:lvl w:ilvl="2" w:tplc="DE6EBB9C">
      <w:start w:val="1"/>
      <w:numFmt w:val="lowerRoman"/>
      <w:lvlText w:val="%3."/>
      <w:lvlJc w:val="right"/>
      <w:pPr>
        <w:ind w:left="2160" w:hanging="180"/>
      </w:pPr>
    </w:lvl>
    <w:lvl w:ilvl="3" w:tplc="E6CCE026">
      <w:start w:val="1"/>
      <w:numFmt w:val="decimal"/>
      <w:lvlText w:val="%4."/>
      <w:lvlJc w:val="left"/>
      <w:pPr>
        <w:ind w:left="2880" w:hanging="360"/>
      </w:pPr>
    </w:lvl>
    <w:lvl w:ilvl="4" w:tplc="D7AA30F0">
      <w:start w:val="1"/>
      <w:numFmt w:val="lowerLetter"/>
      <w:lvlText w:val="%5."/>
      <w:lvlJc w:val="left"/>
      <w:pPr>
        <w:ind w:left="3600" w:hanging="360"/>
      </w:pPr>
    </w:lvl>
    <w:lvl w:ilvl="5" w:tplc="C5B687E2">
      <w:start w:val="1"/>
      <w:numFmt w:val="lowerRoman"/>
      <w:lvlText w:val="%6."/>
      <w:lvlJc w:val="right"/>
      <w:pPr>
        <w:ind w:left="4320" w:hanging="180"/>
      </w:pPr>
    </w:lvl>
    <w:lvl w:ilvl="6" w:tplc="5CDAAD12">
      <w:start w:val="1"/>
      <w:numFmt w:val="decimal"/>
      <w:lvlText w:val="%7."/>
      <w:lvlJc w:val="left"/>
      <w:pPr>
        <w:ind w:left="5040" w:hanging="360"/>
      </w:pPr>
    </w:lvl>
    <w:lvl w:ilvl="7" w:tplc="3EA22570">
      <w:start w:val="1"/>
      <w:numFmt w:val="lowerLetter"/>
      <w:lvlText w:val="%8."/>
      <w:lvlJc w:val="left"/>
      <w:pPr>
        <w:ind w:left="5760" w:hanging="360"/>
      </w:pPr>
    </w:lvl>
    <w:lvl w:ilvl="8" w:tplc="8D8EF220">
      <w:start w:val="1"/>
      <w:numFmt w:val="lowerRoman"/>
      <w:lvlText w:val="%9."/>
      <w:lvlJc w:val="right"/>
      <w:pPr>
        <w:ind w:left="6480" w:hanging="180"/>
      </w:pPr>
    </w:lvl>
  </w:abstractNum>
  <w:abstractNum w:abstractNumId="9" w15:restartNumberingAfterBreak="0">
    <w:nsid w:val="222CB867"/>
    <w:multiLevelType w:val="hybridMultilevel"/>
    <w:tmpl w:val="FFFFFFFF"/>
    <w:lvl w:ilvl="0" w:tplc="2D047488">
      <w:start w:val="1"/>
      <w:numFmt w:val="decimal"/>
      <w:lvlText w:val="%1."/>
      <w:lvlJc w:val="left"/>
      <w:pPr>
        <w:ind w:left="720" w:hanging="360"/>
      </w:pPr>
    </w:lvl>
    <w:lvl w:ilvl="1" w:tplc="26AC0F74">
      <w:start w:val="1"/>
      <w:numFmt w:val="lowerLetter"/>
      <w:lvlText w:val="%2."/>
      <w:lvlJc w:val="left"/>
      <w:pPr>
        <w:ind w:left="1440" w:hanging="360"/>
      </w:pPr>
    </w:lvl>
    <w:lvl w:ilvl="2" w:tplc="1B6C4F32">
      <w:start w:val="1"/>
      <w:numFmt w:val="lowerRoman"/>
      <w:lvlText w:val="%3."/>
      <w:lvlJc w:val="right"/>
      <w:pPr>
        <w:ind w:left="2160" w:hanging="180"/>
      </w:pPr>
    </w:lvl>
    <w:lvl w:ilvl="3" w:tplc="A844A2DE">
      <w:start w:val="1"/>
      <w:numFmt w:val="decimal"/>
      <w:lvlText w:val="%4."/>
      <w:lvlJc w:val="left"/>
      <w:pPr>
        <w:ind w:left="2880" w:hanging="360"/>
      </w:pPr>
    </w:lvl>
    <w:lvl w:ilvl="4" w:tplc="B75E42E2">
      <w:start w:val="1"/>
      <w:numFmt w:val="lowerLetter"/>
      <w:lvlText w:val="%5."/>
      <w:lvlJc w:val="left"/>
      <w:pPr>
        <w:ind w:left="3600" w:hanging="360"/>
      </w:pPr>
    </w:lvl>
    <w:lvl w:ilvl="5" w:tplc="3216F36A">
      <w:start w:val="1"/>
      <w:numFmt w:val="lowerRoman"/>
      <w:lvlText w:val="%6."/>
      <w:lvlJc w:val="right"/>
      <w:pPr>
        <w:ind w:left="4320" w:hanging="180"/>
      </w:pPr>
    </w:lvl>
    <w:lvl w:ilvl="6" w:tplc="B6D455B0">
      <w:start w:val="1"/>
      <w:numFmt w:val="decimal"/>
      <w:lvlText w:val="%7."/>
      <w:lvlJc w:val="left"/>
      <w:pPr>
        <w:ind w:left="5040" w:hanging="360"/>
      </w:pPr>
    </w:lvl>
    <w:lvl w:ilvl="7" w:tplc="A61AD5E6">
      <w:start w:val="1"/>
      <w:numFmt w:val="lowerLetter"/>
      <w:lvlText w:val="%8."/>
      <w:lvlJc w:val="left"/>
      <w:pPr>
        <w:ind w:left="5760" w:hanging="360"/>
      </w:pPr>
    </w:lvl>
    <w:lvl w:ilvl="8" w:tplc="540EF770">
      <w:start w:val="1"/>
      <w:numFmt w:val="lowerRoman"/>
      <w:lvlText w:val="%9."/>
      <w:lvlJc w:val="right"/>
      <w:pPr>
        <w:ind w:left="6480" w:hanging="180"/>
      </w:pPr>
    </w:lvl>
  </w:abstractNum>
  <w:abstractNum w:abstractNumId="10" w15:restartNumberingAfterBreak="0">
    <w:nsid w:val="24921DE6"/>
    <w:multiLevelType w:val="hybridMultilevel"/>
    <w:tmpl w:val="FFFFFFFF"/>
    <w:lvl w:ilvl="0" w:tplc="2086330A">
      <w:start w:val="1"/>
      <w:numFmt w:val="decimal"/>
      <w:lvlText w:val="%1."/>
      <w:lvlJc w:val="left"/>
      <w:pPr>
        <w:ind w:left="720" w:hanging="360"/>
      </w:pPr>
    </w:lvl>
    <w:lvl w:ilvl="1" w:tplc="702EF8D2">
      <w:start w:val="1"/>
      <w:numFmt w:val="lowerLetter"/>
      <w:lvlText w:val="%2."/>
      <w:lvlJc w:val="left"/>
      <w:pPr>
        <w:ind w:left="1440" w:hanging="360"/>
      </w:pPr>
    </w:lvl>
    <w:lvl w:ilvl="2" w:tplc="580C268E">
      <w:start w:val="1"/>
      <w:numFmt w:val="lowerRoman"/>
      <w:lvlText w:val="%3."/>
      <w:lvlJc w:val="right"/>
      <w:pPr>
        <w:ind w:left="2160" w:hanging="180"/>
      </w:pPr>
    </w:lvl>
    <w:lvl w:ilvl="3" w:tplc="91D87C6A">
      <w:start w:val="1"/>
      <w:numFmt w:val="decimal"/>
      <w:lvlText w:val="%4."/>
      <w:lvlJc w:val="left"/>
      <w:pPr>
        <w:ind w:left="2880" w:hanging="360"/>
      </w:pPr>
    </w:lvl>
    <w:lvl w:ilvl="4" w:tplc="5C50F860">
      <w:start w:val="1"/>
      <w:numFmt w:val="lowerLetter"/>
      <w:lvlText w:val="%5."/>
      <w:lvlJc w:val="left"/>
      <w:pPr>
        <w:ind w:left="3600" w:hanging="360"/>
      </w:pPr>
    </w:lvl>
    <w:lvl w:ilvl="5" w:tplc="41887EF4">
      <w:start w:val="1"/>
      <w:numFmt w:val="lowerRoman"/>
      <w:lvlText w:val="%6."/>
      <w:lvlJc w:val="right"/>
      <w:pPr>
        <w:ind w:left="4320" w:hanging="180"/>
      </w:pPr>
    </w:lvl>
    <w:lvl w:ilvl="6" w:tplc="EA788006">
      <w:start w:val="1"/>
      <w:numFmt w:val="decimal"/>
      <w:lvlText w:val="%7."/>
      <w:lvlJc w:val="left"/>
      <w:pPr>
        <w:ind w:left="5040" w:hanging="360"/>
      </w:pPr>
    </w:lvl>
    <w:lvl w:ilvl="7" w:tplc="FC8C412A">
      <w:start w:val="1"/>
      <w:numFmt w:val="lowerLetter"/>
      <w:lvlText w:val="%8."/>
      <w:lvlJc w:val="left"/>
      <w:pPr>
        <w:ind w:left="5760" w:hanging="360"/>
      </w:pPr>
    </w:lvl>
    <w:lvl w:ilvl="8" w:tplc="521C5B00">
      <w:start w:val="1"/>
      <w:numFmt w:val="lowerRoman"/>
      <w:lvlText w:val="%9."/>
      <w:lvlJc w:val="right"/>
      <w:pPr>
        <w:ind w:left="6480" w:hanging="180"/>
      </w:pPr>
    </w:lvl>
  </w:abstractNum>
  <w:abstractNum w:abstractNumId="11" w15:restartNumberingAfterBreak="0">
    <w:nsid w:val="27273D29"/>
    <w:multiLevelType w:val="hybridMultilevel"/>
    <w:tmpl w:val="FFFFFFFF"/>
    <w:lvl w:ilvl="0" w:tplc="D2349C4E">
      <w:start w:val="1"/>
      <w:numFmt w:val="decimal"/>
      <w:lvlText w:val="%1."/>
      <w:lvlJc w:val="left"/>
      <w:pPr>
        <w:ind w:left="720" w:hanging="360"/>
      </w:pPr>
    </w:lvl>
    <w:lvl w:ilvl="1" w:tplc="D794E088">
      <w:start w:val="1"/>
      <w:numFmt w:val="lowerLetter"/>
      <w:lvlText w:val="%2."/>
      <w:lvlJc w:val="left"/>
      <w:pPr>
        <w:ind w:left="1440" w:hanging="360"/>
      </w:pPr>
    </w:lvl>
    <w:lvl w:ilvl="2" w:tplc="85FC8D06">
      <w:start w:val="1"/>
      <w:numFmt w:val="lowerRoman"/>
      <w:lvlText w:val="%3."/>
      <w:lvlJc w:val="right"/>
      <w:pPr>
        <w:ind w:left="2160" w:hanging="180"/>
      </w:pPr>
    </w:lvl>
    <w:lvl w:ilvl="3" w:tplc="C02CD348">
      <w:start w:val="1"/>
      <w:numFmt w:val="decimal"/>
      <w:lvlText w:val="%4."/>
      <w:lvlJc w:val="left"/>
      <w:pPr>
        <w:ind w:left="2880" w:hanging="360"/>
      </w:pPr>
    </w:lvl>
    <w:lvl w:ilvl="4" w:tplc="0FD8371A">
      <w:start w:val="1"/>
      <w:numFmt w:val="lowerLetter"/>
      <w:lvlText w:val="%5."/>
      <w:lvlJc w:val="left"/>
      <w:pPr>
        <w:ind w:left="3600" w:hanging="360"/>
      </w:pPr>
    </w:lvl>
    <w:lvl w:ilvl="5" w:tplc="519063E2">
      <w:start w:val="1"/>
      <w:numFmt w:val="lowerRoman"/>
      <w:lvlText w:val="%6."/>
      <w:lvlJc w:val="right"/>
      <w:pPr>
        <w:ind w:left="4320" w:hanging="180"/>
      </w:pPr>
    </w:lvl>
    <w:lvl w:ilvl="6" w:tplc="70609382">
      <w:start w:val="1"/>
      <w:numFmt w:val="decimal"/>
      <w:lvlText w:val="%7."/>
      <w:lvlJc w:val="left"/>
      <w:pPr>
        <w:ind w:left="5040" w:hanging="360"/>
      </w:pPr>
    </w:lvl>
    <w:lvl w:ilvl="7" w:tplc="5F0CC10A">
      <w:start w:val="1"/>
      <w:numFmt w:val="lowerLetter"/>
      <w:lvlText w:val="%8."/>
      <w:lvlJc w:val="left"/>
      <w:pPr>
        <w:ind w:left="5760" w:hanging="360"/>
      </w:pPr>
    </w:lvl>
    <w:lvl w:ilvl="8" w:tplc="1AB058E4">
      <w:start w:val="1"/>
      <w:numFmt w:val="lowerRoman"/>
      <w:lvlText w:val="%9."/>
      <w:lvlJc w:val="right"/>
      <w:pPr>
        <w:ind w:left="6480" w:hanging="180"/>
      </w:pPr>
    </w:lvl>
  </w:abstractNum>
  <w:abstractNum w:abstractNumId="12" w15:restartNumberingAfterBreak="0">
    <w:nsid w:val="2AA650DD"/>
    <w:multiLevelType w:val="hybridMultilevel"/>
    <w:tmpl w:val="FFFFFFFF"/>
    <w:lvl w:ilvl="0" w:tplc="D5769C40">
      <w:start w:val="5"/>
      <w:numFmt w:val="decimal"/>
      <w:lvlText w:val="%1."/>
      <w:lvlJc w:val="left"/>
      <w:pPr>
        <w:ind w:left="720" w:hanging="360"/>
      </w:pPr>
    </w:lvl>
    <w:lvl w:ilvl="1" w:tplc="D5E65C6A">
      <w:start w:val="1"/>
      <w:numFmt w:val="lowerLetter"/>
      <w:lvlText w:val="%2."/>
      <w:lvlJc w:val="left"/>
      <w:pPr>
        <w:ind w:left="1440" w:hanging="360"/>
      </w:pPr>
    </w:lvl>
    <w:lvl w:ilvl="2" w:tplc="E26E55D4">
      <w:start w:val="1"/>
      <w:numFmt w:val="lowerRoman"/>
      <w:lvlText w:val="%3."/>
      <w:lvlJc w:val="right"/>
      <w:pPr>
        <w:ind w:left="2160" w:hanging="180"/>
      </w:pPr>
    </w:lvl>
    <w:lvl w:ilvl="3" w:tplc="3EC46D2E">
      <w:start w:val="1"/>
      <w:numFmt w:val="decimal"/>
      <w:lvlText w:val="%4."/>
      <w:lvlJc w:val="left"/>
      <w:pPr>
        <w:ind w:left="2880" w:hanging="360"/>
      </w:pPr>
    </w:lvl>
    <w:lvl w:ilvl="4" w:tplc="E3FE418E">
      <w:start w:val="1"/>
      <w:numFmt w:val="lowerLetter"/>
      <w:lvlText w:val="%5."/>
      <w:lvlJc w:val="left"/>
      <w:pPr>
        <w:ind w:left="3600" w:hanging="360"/>
      </w:pPr>
    </w:lvl>
    <w:lvl w:ilvl="5" w:tplc="74ECF884">
      <w:start w:val="1"/>
      <w:numFmt w:val="lowerRoman"/>
      <w:lvlText w:val="%6."/>
      <w:lvlJc w:val="right"/>
      <w:pPr>
        <w:ind w:left="4320" w:hanging="180"/>
      </w:pPr>
    </w:lvl>
    <w:lvl w:ilvl="6" w:tplc="825EC28C">
      <w:start w:val="1"/>
      <w:numFmt w:val="decimal"/>
      <w:lvlText w:val="%7."/>
      <w:lvlJc w:val="left"/>
      <w:pPr>
        <w:ind w:left="5040" w:hanging="360"/>
      </w:pPr>
    </w:lvl>
    <w:lvl w:ilvl="7" w:tplc="0F46699C">
      <w:start w:val="1"/>
      <w:numFmt w:val="lowerLetter"/>
      <w:lvlText w:val="%8."/>
      <w:lvlJc w:val="left"/>
      <w:pPr>
        <w:ind w:left="5760" w:hanging="360"/>
      </w:pPr>
    </w:lvl>
    <w:lvl w:ilvl="8" w:tplc="F1643356">
      <w:start w:val="1"/>
      <w:numFmt w:val="lowerRoman"/>
      <w:lvlText w:val="%9."/>
      <w:lvlJc w:val="right"/>
      <w:pPr>
        <w:ind w:left="6480" w:hanging="180"/>
      </w:pPr>
    </w:lvl>
  </w:abstractNum>
  <w:abstractNum w:abstractNumId="13" w15:restartNumberingAfterBreak="0">
    <w:nsid w:val="2B14C895"/>
    <w:multiLevelType w:val="hybridMultilevel"/>
    <w:tmpl w:val="FFFFFFFF"/>
    <w:lvl w:ilvl="0" w:tplc="89E21B7C">
      <w:start w:val="1"/>
      <w:numFmt w:val="decimal"/>
      <w:lvlText w:val="%1."/>
      <w:lvlJc w:val="left"/>
      <w:pPr>
        <w:ind w:left="720" w:hanging="360"/>
      </w:pPr>
    </w:lvl>
    <w:lvl w:ilvl="1" w:tplc="EB6AF948">
      <w:start w:val="1"/>
      <w:numFmt w:val="lowerLetter"/>
      <w:lvlText w:val="%2."/>
      <w:lvlJc w:val="left"/>
      <w:pPr>
        <w:ind w:left="1440" w:hanging="360"/>
      </w:pPr>
    </w:lvl>
    <w:lvl w:ilvl="2" w:tplc="FCD89316">
      <w:start w:val="1"/>
      <w:numFmt w:val="lowerRoman"/>
      <w:lvlText w:val="%3."/>
      <w:lvlJc w:val="right"/>
      <w:pPr>
        <w:ind w:left="2160" w:hanging="180"/>
      </w:pPr>
    </w:lvl>
    <w:lvl w:ilvl="3" w:tplc="2D3EFB6E">
      <w:start w:val="1"/>
      <w:numFmt w:val="decimal"/>
      <w:lvlText w:val="%4."/>
      <w:lvlJc w:val="left"/>
      <w:pPr>
        <w:ind w:left="2880" w:hanging="360"/>
      </w:pPr>
    </w:lvl>
    <w:lvl w:ilvl="4" w:tplc="53C4F7D0">
      <w:start w:val="1"/>
      <w:numFmt w:val="lowerLetter"/>
      <w:lvlText w:val="%5."/>
      <w:lvlJc w:val="left"/>
      <w:pPr>
        <w:ind w:left="3600" w:hanging="360"/>
      </w:pPr>
    </w:lvl>
    <w:lvl w:ilvl="5" w:tplc="8CC26C4C">
      <w:start w:val="1"/>
      <w:numFmt w:val="lowerRoman"/>
      <w:lvlText w:val="%6."/>
      <w:lvlJc w:val="right"/>
      <w:pPr>
        <w:ind w:left="4320" w:hanging="180"/>
      </w:pPr>
    </w:lvl>
    <w:lvl w:ilvl="6" w:tplc="129ADC2E">
      <w:start w:val="1"/>
      <w:numFmt w:val="decimal"/>
      <w:lvlText w:val="%7."/>
      <w:lvlJc w:val="left"/>
      <w:pPr>
        <w:ind w:left="5040" w:hanging="360"/>
      </w:pPr>
    </w:lvl>
    <w:lvl w:ilvl="7" w:tplc="5ED4772C">
      <w:start w:val="1"/>
      <w:numFmt w:val="lowerLetter"/>
      <w:lvlText w:val="%8."/>
      <w:lvlJc w:val="left"/>
      <w:pPr>
        <w:ind w:left="5760" w:hanging="360"/>
      </w:pPr>
    </w:lvl>
    <w:lvl w:ilvl="8" w:tplc="2E94614A">
      <w:start w:val="1"/>
      <w:numFmt w:val="lowerRoman"/>
      <w:lvlText w:val="%9."/>
      <w:lvlJc w:val="right"/>
      <w:pPr>
        <w:ind w:left="6480" w:hanging="180"/>
      </w:pPr>
    </w:lvl>
  </w:abstractNum>
  <w:abstractNum w:abstractNumId="14" w15:restartNumberingAfterBreak="0">
    <w:nsid w:val="35D792E0"/>
    <w:multiLevelType w:val="hybridMultilevel"/>
    <w:tmpl w:val="FFFFFFFF"/>
    <w:lvl w:ilvl="0" w:tplc="E286EAA0">
      <w:start w:val="7"/>
      <w:numFmt w:val="decimal"/>
      <w:lvlText w:val="%1."/>
      <w:lvlJc w:val="left"/>
      <w:pPr>
        <w:ind w:left="720" w:hanging="360"/>
      </w:pPr>
    </w:lvl>
    <w:lvl w:ilvl="1" w:tplc="7D48B9A0">
      <w:start w:val="1"/>
      <w:numFmt w:val="lowerLetter"/>
      <w:lvlText w:val="%2."/>
      <w:lvlJc w:val="left"/>
      <w:pPr>
        <w:ind w:left="1440" w:hanging="360"/>
      </w:pPr>
    </w:lvl>
    <w:lvl w:ilvl="2" w:tplc="BED8D6A2">
      <w:start w:val="1"/>
      <w:numFmt w:val="lowerRoman"/>
      <w:lvlText w:val="%3."/>
      <w:lvlJc w:val="right"/>
      <w:pPr>
        <w:ind w:left="2160" w:hanging="180"/>
      </w:pPr>
    </w:lvl>
    <w:lvl w:ilvl="3" w:tplc="AD981624">
      <w:start w:val="1"/>
      <w:numFmt w:val="decimal"/>
      <w:lvlText w:val="%4."/>
      <w:lvlJc w:val="left"/>
      <w:pPr>
        <w:ind w:left="2880" w:hanging="360"/>
      </w:pPr>
    </w:lvl>
    <w:lvl w:ilvl="4" w:tplc="D64E1DCE">
      <w:start w:val="1"/>
      <w:numFmt w:val="lowerLetter"/>
      <w:lvlText w:val="%5."/>
      <w:lvlJc w:val="left"/>
      <w:pPr>
        <w:ind w:left="3600" w:hanging="360"/>
      </w:pPr>
    </w:lvl>
    <w:lvl w:ilvl="5" w:tplc="B680F39E">
      <w:start w:val="1"/>
      <w:numFmt w:val="lowerRoman"/>
      <w:lvlText w:val="%6."/>
      <w:lvlJc w:val="right"/>
      <w:pPr>
        <w:ind w:left="4320" w:hanging="180"/>
      </w:pPr>
    </w:lvl>
    <w:lvl w:ilvl="6" w:tplc="B3E8597E">
      <w:start w:val="1"/>
      <w:numFmt w:val="decimal"/>
      <w:lvlText w:val="%7."/>
      <w:lvlJc w:val="left"/>
      <w:pPr>
        <w:ind w:left="5040" w:hanging="360"/>
      </w:pPr>
    </w:lvl>
    <w:lvl w:ilvl="7" w:tplc="AC327652">
      <w:start w:val="1"/>
      <w:numFmt w:val="lowerLetter"/>
      <w:lvlText w:val="%8."/>
      <w:lvlJc w:val="left"/>
      <w:pPr>
        <w:ind w:left="5760" w:hanging="360"/>
      </w:pPr>
    </w:lvl>
    <w:lvl w:ilvl="8" w:tplc="A84AB036">
      <w:start w:val="1"/>
      <w:numFmt w:val="lowerRoman"/>
      <w:lvlText w:val="%9."/>
      <w:lvlJc w:val="right"/>
      <w:pPr>
        <w:ind w:left="6480" w:hanging="180"/>
      </w:pPr>
    </w:lvl>
  </w:abstractNum>
  <w:abstractNum w:abstractNumId="15" w15:restartNumberingAfterBreak="0">
    <w:nsid w:val="35E0F3A1"/>
    <w:multiLevelType w:val="hybridMultilevel"/>
    <w:tmpl w:val="FFFFFFFF"/>
    <w:lvl w:ilvl="0" w:tplc="8D2EB9D0">
      <w:start w:val="2"/>
      <w:numFmt w:val="decimal"/>
      <w:lvlText w:val="%1."/>
      <w:lvlJc w:val="left"/>
      <w:pPr>
        <w:ind w:left="720" w:hanging="360"/>
      </w:pPr>
    </w:lvl>
    <w:lvl w:ilvl="1" w:tplc="F35E0126">
      <w:start w:val="1"/>
      <w:numFmt w:val="lowerLetter"/>
      <w:lvlText w:val="%2."/>
      <w:lvlJc w:val="left"/>
      <w:pPr>
        <w:ind w:left="1440" w:hanging="360"/>
      </w:pPr>
    </w:lvl>
    <w:lvl w:ilvl="2" w:tplc="7354F2F2">
      <w:start w:val="1"/>
      <w:numFmt w:val="lowerRoman"/>
      <w:lvlText w:val="%3."/>
      <w:lvlJc w:val="right"/>
      <w:pPr>
        <w:ind w:left="2160" w:hanging="180"/>
      </w:pPr>
    </w:lvl>
    <w:lvl w:ilvl="3" w:tplc="CBE6C11A">
      <w:start w:val="1"/>
      <w:numFmt w:val="decimal"/>
      <w:lvlText w:val="%4."/>
      <w:lvlJc w:val="left"/>
      <w:pPr>
        <w:ind w:left="2880" w:hanging="360"/>
      </w:pPr>
    </w:lvl>
    <w:lvl w:ilvl="4" w:tplc="ADCCFCA2">
      <w:start w:val="1"/>
      <w:numFmt w:val="lowerLetter"/>
      <w:lvlText w:val="%5."/>
      <w:lvlJc w:val="left"/>
      <w:pPr>
        <w:ind w:left="3600" w:hanging="360"/>
      </w:pPr>
    </w:lvl>
    <w:lvl w:ilvl="5" w:tplc="9E0CAE66">
      <w:start w:val="1"/>
      <w:numFmt w:val="lowerRoman"/>
      <w:lvlText w:val="%6."/>
      <w:lvlJc w:val="right"/>
      <w:pPr>
        <w:ind w:left="4320" w:hanging="180"/>
      </w:pPr>
    </w:lvl>
    <w:lvl w:ilvl="6" w:tplc="0366CF20">
      <w:start w:val="1"/>
      <w:numFmt w:val="decimal"/>
      <w:lvlText w:val="%7."/>
      <w:lvlJc w:val="left"/>
      <w:pPr>
        <w:ind w:left="5040" w:hanging="360"/>
      </w:pPr>
    </w:lvl>
    <w:lvl w:ilvl="7" w:tplc="8A1E48DA">
      <w:start w:val="1"/>
      <w:numFmt w:val="lowerLetter"/>
      <w:lvlText w:val="%8."/>
      <w:lvlJc w:val="left"/>
      <w:pPr>
        <w:ind w:left="5760" w:hanging="360"/>
      </w:pPr>
    </w:lvl>
    <w:lvl w:ilvl="8" w:tplc="270A381C">
      <w:start w:val="1"/>
      <w:numFmt w:val="lowerRoman"/>
      <w:lvlText w:val="%9."/>
      <w:lvlJc w:val="right"/>
      <w:pPr>
        <w:ind w:left="6480" w:hanging="180"/>
      </w:pPr>
    </w:lvl>
  </w:abstractNum>
  <w:abstractNum w:abstractNumId="16" w15:restartNumberingAfterBreak="0">
    <w:nsid w:val="36ED6916"/>
    <w:multiLevelType w:val="hybridMultilevel"/>
    <w:tmpl w:val="FFFFFFFF"/>
    <w:lvl w:ilvl="0" w:tplc="EF240230">
      <w:start w:val="1"/>
      <w:numFmt w:val="decimal"/>
      <w:lvlText w:val="%1."/>
      <w:lvlJc w:val="left"/>
      <w:pPr>
        <w:ind w:left="720" w:hanging="360"/>
      </w:pPr>
    </w:lvl>
    <w:lvl w:ilvl="1" w:tplc="2DE4CB78">
      <w:start w:val="1"/>
      <w:numFmt w:val="lowerLetter"/>
      <w:lvlText w:val="%2."/>
      <w:lvlJc w:val="left"/>
      <w:pPr>
        <w:ind w:left="1440" w:hanging="360"/>
      </w:pPr>
    </w:lvl>
    <w:lvl w:ilvl="2" w:tplc="5D9A5DB8">
      <w:start w:val="1"/>
      <w:numFmt w:val="lowerRoman"/>
      <w:lvlText w:val="%3."/>
      <w:lvlJc w:val="right"/>
      <w:pPr>
        <w:ind w:left="2160" w:hanging="180"/>
      </w:pPr>
    </w:lvl>
    <w:lvl w:ilvl="3" w:tplc="C194E8A8">
      <w:start w:val="1"/>
      <w:numFmt w:val="decimal"/>
      <w:lvlText w:val="%4."/>
      <w:lvlJc w:val="left"/>
      <w:pPr>
        <w:ind w:left="2880" w:hanging="360"/>
      </w:pPr>
    </w:lvl>
    <w:lvl w:ilvl="4" w:tplc="3BB4F5C6">
      <w:start w:val="1"/>
      <w:numFmt w:val="lowerLetter"/>
      <w:lvlText w:val="%5."/>
      <w:lvlJc w:val="left"/>
      <w:pPr>
        <w:ind w:left="3600" w:hanging="360"/>
      </w:pPr>
    </w:lvl>
    <w:lvl w:ilvl="5" w:tplc="71704C34">
      <w:start w:val="1"/>
      <w:numFmt w:val="lowerRoman"/>
      <w:lvlText w:val="%6."/>
      <w:lvlJc w:val="right"/>
      <w:pPr>
        <w:ind w:left="4320" w:hanging="180"/>
      </w:pPr>
    </w:lvl>
    <w:lvl w:ilvl="6" w:tplc="CAB8B168">
      <w:start w:val="1"/>
      <w:numFmt w:val="decimal"/>
      <w:lvlText w:val="%7."/>
      <w:lvlJc w:val="left"/>
      <w:pPr>
        <w:ind w:left="5040" w:hanging="360"/>
      </w:pPr>
    </w:lvl>
    <w:lvl w:ilvl="7" w:tplc="62B890B4">
      <w:start w:val="1"/>
      <w:numFmt w:val="lowerLetter"/>
      <w:lvlText w:val="%8."/>
      <w:lvlJc w:val="left"/>
      <w:pPr>
        <w:ind w:left="5760" w:hanging="360"/>
      </w:pPr>
    </w:lvl>
    <w:lvl w:ilvl="8" w:tplc="ABBCCB44">
      <w:start w:val="1"/>
      <w:numFmt w:val="lowerRoman"/>
      <w:lvlText w:val="%9."/>
      <w:lvlJc w:val="right"/>
      <w:pPr>
        <w:ind w:left="6480" w:hanging="180"/>
      </w:pPr>
    </w:lvl>
  </w:abstractNum>
  <w:abstractNum w:abstractNumId="17" w15:restartNumberingAfterBreak="0">
    <w:nsid w:val="38F55C73"/>
    <w:multiLevelType w:val="hybridMultilevel"/>
    <w:tmpl w:val="F74A83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19B3E33"/>
    <w:multiLevelType w:val="hybridMultilevel"/>
    <w:tmpl w:val="FFFFFFFF"/>
    <w:lvl w:ilvl="0" w:tplc="70EED5B4">
      <w:start w:val="6"/>
      <w:numFmt w:val="decimal"/>
      <w:lvlText w:val="%1."/>
      <w:lvlJc w:val="left"/>
      <w:pPr>
        <w:ind w:left="720" w:hanging="360"/>
      </w:pPr>
    </w:lvl>
    <w:lvl w:ilvl="1" w:tplc="FB1E6C9A">
      <w:start w:val="1"/>
      <w:numFmt w:val="lowerLetter"/>
      <w:lvlText w:val="%2."/>
      <w:lvlJc w:val="left"/>
      <w:pPr>
        <w:ind w:left="1440" w:hanging="360"/>
      </w:pPr>
    </w:lvl>
    <w:lvl w:ilvl="2" w:tplc="CB8E9E38">
      <w:start w:val="1"/>
      <w:numFmt w:val="lowerRoman"/>
      <w:lvlText w:val="%3."/>
      <w:lvlJc w:val="right"/>
      <w:pPr>
        <w:ind w:left="2160" w:hanging="180"/>
      </w:pPr>
    </w:lvl>
    <w:lvl w:ilvl="3" w:tplc="4C4698E8">
      <w:start w:val="1"/>
      <w:numFmt w:val="decimal"/>
      <w:lvlText w:val="%4."/>
      <w:lvlJc w:val="left"/>
      <w:pPr>
        <w:ind w:left="2880" w:hanging="360"/>
      </w:pPr>
    </w:lvl>
    <w:lvl w:ilvl="4" w:tplc="7B640B6E">
      <w:start w:val="1"/>
      <w:numFmt w:val="lowerLetter"/>
      <w:lvlText w:val="%5."/>
      <w:lvlJc w:val="left"/>
      <w:pPr>
        <w:ind w:left="3600" w:hanging="360"/>
      </w:pPr>
    </w:lvl>
    <w:lvl w:ilvl="5" w:tplc="D6C86E4A">
      <w:start w:val="1"/>
      <w:numFmt w:val="lowerRoman"/>
      <w:lvlText w:val="%6."/>
      <w:lvlJc w:val="right"/>
      <w:pPr>
        <w:ind w:left="4320" w:hanging="180"/>
      </w:pPr>
    </w:lvl>
    <w:lvl w:ilvl="6" w:tplc="70840AFA">
      <w:start w:val="1"/>
      <w:numFmt w:val="decimal"/>
      <w:lvlText w:val="%7."/>
      <w:lvlJc w:val="left"/>
      <w:pPr>
        <w:ind w:left="5040" w:hanging="360"/>
      </w:pPr>
    </w:lvl>
    <w:lvl w:ilvl="7" w:tplc="5C1ABD7A">
      <w:start w:val="1"/>
      <w:numFmt w:val="lowerLetter"/>
      <w:lvlText w:val="%8."/>
      <w:lvlJc w:val="left"/>
      <w:pPr>
        <w:ind w:left="5760" w:hanging="360"/>
      </w:pPr>
    </w:lvl>
    <w:lvl w:ilvl="8" w:tplc="7F4C19F2">
      <w:start w:val="1"/>
      <w:numFmt w:val="lowerRoman"/>
      <w:lvlText w:val="%9."/>
      <w:lvlJc w:val="right"/>
      <w:pPr>
        <w:ind w:left="6480" w:hanging="180"/>
      </w:pPr>
    </w:lvl>
  </w:abstractNum>
  <w:abstractNum w:abstractNumId="19" w15:restartNumberingAfterBreak="0">
    <w:nsid w:val="441AA14E"/>
    <w:multiLevelType w:val="hybridMultilevel"/>
    <w:tmpl w:val="FFFFFFFF"/>
    <w:lvl w:ilvl="0" w:tplc="E05CE37E">
      <w:start w:val="3"/>
      <w:numFmt w:val="decimal"/>
      <w:lvlText w:val="%1."/>
      <w:lvlJc w:val="left"/>
      <w:pPr>
        <w:ind w:left="720" w:hanging="360"/>
      </w:pPr>
    </w:lvl>
    <w:lvl w:ilvl="1" w:tplc="EBD4BAB6">
      <w:start w:val="1"/>
      <w:numFmt w:val="lowerLetter"/>
      <w:lvlText w:val="%2."/>
      <w:lvlJc w:val="left"/>
      <w:pPr>
        <w:ind w:left="1440" w:hanging="360"/>
      </w:pPr>
    </w:lvl>
    <w:lvl w:ilvl="2" w:tplc="71C8A87C">
      <w:start w:val="1"/>
      <w:numFmt w:val="lowerRoman"/>
      <w:lvlText w:val="%3."/>
      <w:lvlJc w:val="right"/>
      <w:pPr>
        <w:ind w:left="2160" w:hanging="180"/>
      </w:pPr>
    </w:lvl>
    <w:lvl w:ilvl="3" w:tplc="13064656">
      <w:start w:val="1"/>
      <w:numFmt w:val="decimal"/>
      <w:lvlText w:val="%4."/>
      <w:lvlJc w:val="left"/>
      <w:pPr>
        <w:ind w:left="2880" w:hanging="360"/>
      </w:pPr>
    </w:lvl>
    <w:lvl w:ilvl="4" w:tplc="C9D44EB4">
      <w:start w:val="1"/>
      <w:numFmt w:val="lowerLetter"/>
      <w:lvlText w:val="%5."/>
      <w:lvlJc w:val="left"/>
      <w:pPr>
        <w:ind w:left="3600" w:hanging="360"/>
      </w:pPr>
    </w:lvl>
    <w:lvl w:ilvl="5" w:tplc="C89A4D6E">
      <w:start w:val="1"/>
      <w:numFmt w:val="lowerRoman"/>
      <w:lvlText w:val="%6."/>
      <w:lvlJc w:val="right"/>
      <w:pPr>
        <w:ind w:left="4320" w:hanging="180"/>
      </w:pPr>
    </w:lvl>
    <w:lvl w:ilvl="6" w:tplc="0B865182">
      <w:start w:val="1"/>
      <w:numFmt w:val="decimal"/>
      <w:lvlText w:val="%7."/>
      <w:lvlJc w:val="left"/>
      <w:pPr>
        <w:ind w:left="5040" w:hanging="360"/>
      </w:pPr>
    </w:lvl>
    <w:lvl w:ilvl="7" w:tplc="3740E866">
      <w:start w:val="1"/>
      <w:numFmt w:val="lowerLetter"/>
      <w:lvlText w:val="%8."/>
      <w:lvlJc w:val="left"/>
      <w:pPr>
        <w:ind w:left="5760" w:hanging="360"/>
      </w:pPr>
    </w:lvl>
    <w:lvl w:ilvl="8" w:tplc="37AE9E5A">
      <w:start w:val="1"/>
      <w:numFmt w:val="lowerRoman"/>
      <w:lvlText w:val="%9."/>
      <w:lvlJc w:val="right"/>
      <w:pPr>
        <w:ind w:left="6480" w:hanging="180"/>
      </w:pPr>
    </w:lvl>
  </w:abstractNum>
  <w:abstractNum w:abstractNumId="20" w15:restartNumberingAfterBreak="0">
    <w:nsid w:val="46E0F72B"/>
    <w:multiLevelType w:val="hybridMultilevel"/>
    <w:tmpl w:val="FFFFFFFF"/>
    <w:lvl w:ilvl="0" w:tplc="09F671C4">
      <w:start w:val="1"/>
      <w:numFmt w:val="decimal"/>
      <w:lvlText w:val="%1."/>
      <w:lvlJc w:val="left"/>
      <w:pPr>
        <w:ind w:left="720" w:hanging="360"/>
      </w:pPr>
    </w:lvl>
    <w:lvl w:ilvl="1" w:tplc="DBC8047E">
      <w:start w:val="1"/>
      <w:numFmt w:val="lowerLetter"/>
      <w:lvlText w:val="%2."/>
      <w:lvlJc w:val="left"/>
      <w:pPr>
        <w:ind w:left="1440" w:hanging="360"/>
      </w:pPr>
    </w:lvl>
    <w:lvl w:ilvl="2" w:tplc="A892668A">
      <w:start w:val="1"/>
      <w:numFmt w:val="lowerRoman"/>
      <w:lvlText w:val="%3."/>
      <w:lvlJc w:val="right"/>
      <w:pPr>
        <w:ind w:left="2160" w:hanging="180"/>
      </w:pPr>
    </w:lvl>
    <w:lvl w:ilvl="3" w:tplc="26167986">
      <w:start w:val="1"/>
      <w:numFmt w:val="decimal"/>
      <w:lvlText w:val="%4."/>
      <w:lvlJc w:val="left"/>
      <w:pPr>
        <w:ind w:left="2880" w:hanging="360"/>
      </w:pPr>
    </w:lvl>
    <w:lvl w:ilvl="4" w:tplc="82E62CB0">
      <w:start w:val="1"/>
      <w:numFmt w:val="lowerLetter"/>
      <w:lvlText w:val="%5."/>
      <w:lvlJc w:val="left"/>
      <w:pPr>
        <w:ind w:left="3600" w:hanging="360"/>
      </w:pPr>
    </w:lvl>
    <w:lvl w:ilvl="5" w:tplc="B16C2658">
      <w:start w:val="1"/>
      <w:numFmt w:val="lowerRoman"/>
      <w:lvlText w:val="%6."/>
      <w:lvlJc w:val="right"/>
      <w:pPr>
        <w:ind w:left="4320" w:hanging="180"/>
      </w:pPr>
    </w:lvl>
    <w:lvl w:ilvl="6" w:tplc="71D21518">
      <w:start w:val="1"/>
      <w:numFmt w:val="decimal"/>
      <w:lvlText w:val="%7."/>
      <w:lvlJc w:val="left"/>
      <w:pPr>
        <w:ind w:left="5040" w:hanging="360"/>
      </w:pPr>
    </w:lvl>
    <w:lvl w:ilvl="7" w:tplc="7F6272EA">
      <w:start w:val="1"/>
      <w:numFmt w:val="lowerLetter"/>
      <w:lvlText w:val="%8."/>
      <w:lvlJc w:val="left"/>
      <w:pPr>
        <w:ind w:left="5760" w:hanging="360"/>
      </w:pPr>
    </w:lvl>
    <w:lvl w:ilvl="8" w:tplc="E4309FD6">
      <w:start w:val="1"/>
      <w:numFmt w:val="lowerRoman"/>
      <w:lvlText w:val="%9."/>
      <w:lvlJc w:val="right"/>
      <w:pPr>
        <w:ind w:left="6480" w:hanging="180"/>
      </w:pPr>
    </w:lvl>
  </w:abstractNum>
  <w:abstractNum w:abstractNumId="21" w15:restartNumberingAfterBreak="0">
    <w:nsid w:val="46FC27C4"/>
    <w:multiLevelType w:val="hybridMultilevel"/>
    <w:tmpl w:val="FFFFFFFF"/>
    <w:lvl w:ilvl="0" w:tplc="293C32EA">
      <w:start w:val="1"/>
      <w:numFmt w:val="bullet"/>
      <w:lvlText w:val=""/>
      <w:lvlJc w:val="left"/>
      <w:pPr>
        <w:ind w:left="720" w:hanging="360"/>
      </w:pPr>
      <w:rPr>
        <w:rFonts w:ascii="Symbol" w:hAnsi="Symbol" w:hint="default"/>
      </w:rPr>
    </w:lvl>
    <w:lvl w:ilvl="1" w:tplc="B9103502">
      <w:start w:val="1"/>
      <w:numFmt w:val="bullet"/>
      <w:lvlText w:val="o"/>
      <w:lvlJc w:val="left"/>
      <w:pPr>
        <w:ind w:left="1440" w:hanging="360"/>
      </w:pPr>
      <w:rPr>
        <w:rFonts w:ascii="Courier New" w:hAnsi="Courier New" w:hint="default"/>
      </w:rPr>
    </w:lvl>
    <w:lvl w:ilvl="2" w:tplc="0C461B82">
      <w:start w:val="1"/>
      <w:numFmt w:val="bullet"/>
      <w:lvlText w:val=""/>
      <w:lvlJc w:val="left"/>
      <w:pPr>
        <w:ind w:left="2160" w:hanging="360"/>
      </w:pPr>
      <w:rPr>
        <w:rFonts w:ascii="Wingdings" w:hAnsi="Wingdings" w:hint="default"/>
      </w:rPr>
    </w:lvl>
    <w:lvl w:ilvl="3" w:tplc="C8587AC4">
      <w:start w:val="1"/>
      <w:numFmt w:val="bullet"/>
      <w:lvlText w:val=""/>
      <w:lvlJc w:val="left"/>
      <w:pPr>
        <w:ind w:left="2880" w:hanging="360"/>
      </w:pPr>
      <w:rPr>
        <w:rFonts w:ascii="Symbol" w:hAnsi="Symbol" w:hint="default"/>
      </w:rPr>
    </w:lvl>
    <w:lvl w:ilvl="4" w:tplc="55FE4BD0">
      <w:start w:val="1"/>
      <w:numFmt w:val="bullet"/>
      <w:lvlText w:val="o"/>
      <w:lvlJc w:val="left"/>
      <w:pPr>
        <w:ind w:left="3600" w:hanging="360"/>
      </w:pPr>
      <w:rPr>
        <w:rFonts w:ascii="Courier New" w:hAnsi="Courier New" w:hint="default"/>
      </w:rPr>
    </w:lvl>
    <w:lvl w:ilvl="5" w:tplc="F83A7064">
      <w:start w:val="1"/>
      <w:numFmt w:val="bullet"/>
      <w:lvlText w:val=""/>
      <w:lvlJc w:val="left"/>
      <w:pPr>
        <w:ind w:left="4320" w:hanging="360"/>
      </w:pPr>
      <w:rPr>
        <w:rFonts w:ascii="Wingdings" w:hAnsi="Wingdings" w:hint="default"/>
      </w:rPr>
    </w:lvl>
    <w:lvl w:ilvl="6" w:tplc="379CEDA2">
      <w:start w:val="1"/>
      <w:numFmt w:val="bullet"/>
      <w:lvlText w:val=""/>
      <w:lvlJc w:val="left"/>
      <w:pPr>
        <w:ind w:left="5040" w:hanging="360"/>
      </w:pPr>
      <w:rPr>
        <w:rFonts w:ascii="Symbol" w:hAnsi="Symbol" w:hint="default"/>
      </w:rPr>
    </w:lvl>
    <w:lvl w:ilvl="7" w:tplc="1DB2A008">
      <w:start w:val="1"/>
      <w:numFmt w:val="bullet"/>
      <w:lvlText w:val="o"/>
      <w:lvlJc w:val="left"/>
      <w:pPr>
        <w:ind w:left="5760" w:hanging="360"/>
      </w:pPr>
      <w:rPr>
        <w:rFonts w:ascii="Courier New" w:hAnsi="Courier New" w:hint="default"/>
      </w:rPr>
    </w:lvl>
    <w:lvl w:ilvl="8" w:tplc="C3FAED9A">
      <w:start w:val="1"/>
      <w:numFmt w:val="bullet"/>
      <w:lvlText w:val=""/>
      <w:lvlJc w:val="left"/>
      <w:pPr>
        <w:ind w:left="6480" w:hanging="360"/>
      </w:pPr>
      <w:rPr>
        <w:rFonts w:ascii="Wingdings" w:hAnsi="Wingdings" w:hint="default"/>
      </w:rPr>
    </w:lvl>
  </w:abstractNum>
  <w:abstractNum w:abstractNumId="22" w15:restartNumberingAfterBreak="0">
    <w:nsid w:val="4999557E"/>
    <w:multiLevelType w:val="hybridMultilevel"/>
    <w:tmpl w:val="FFFFFFFF"/>
    <w:lvl w:ilvl="0" w:tplc="E50E0856">
      <w:start w:val="1"/>
      <w:numFmt w:val="bullet"/>
      <w:lvlText w:val=""/>
      <w:lvlJc w:val="left"/>
      <w:pPr>
        <w:ind w:left="720" w:hanging="360"/>
      </w:pPr>
      <w:rPr>
        <w:rFonts w:ascii="Symbol" w:hAnsi="Symbol" w:hint="default"/>
      </w:rPr>
    </w:lvl>
    <w:lvl w:ilvl="1" w:tplc="32CC31E8">
      <w:start w:val="1"/>
      <w:numFmt w:val="bullet"/>
      <w:lvlText w:val="o"/>
      <w:lvlJc w:val="left"/>
      <w:pPr>
        <w:ind w:left="1440" w:hanging="360"/>
      </w:pPr>
      <w:rPr>
        <w:rFonts w:ascii="Courier New" w:hAnsi="Courier New" w:hint="default"/>
      </w:rPr>
    </w:lvl>
    <w:lvl w:ilvl="2" w:tplc="E4809BCA">
      <w:start w:val="1"/>
      <w:numFmt w:val="bullet"/>
      <w:lvlText w:val=""/>
      <w:lvlJc w:val="left"/>
      <w:pPr>
        <w:ind w:left="2160" w:hanging="360"/>
      </w:pPr>
      <w:rPr>
        <w:rFonts w:ascii="Wingdings" w:hAnsi="Wingdings" w:hint="default"/>
      </w:rPr>
    </w:lvl>
    <w:lvl w:ilvl="3" w:tplc="1EA4DE54">
      <w:start w:val="1"/>
      <w:numFmt w:val="bullet"/>
      <w:lvlText w:val=""/>
      <w:lvlJc w:val="left"/>
      <w:pPr>
        <w:ind w:left="2880" w:hanging="360"/>
      </w:pPr>
      <w:rPr>
        <w:rFonts w:ascii="Symbol" w:hAnsi="Symbol" w:hint="default"/>
      </w:rPr>
    </w:lvl>
    <w:lvl w:ilvl="4" w:tplc="DD64D504">
      <w:start w:val="1"/>
      <w:numFmt w:val="bullet"/>
      <w:lvlText w:val="o"/>
      <w:lvlJc w:val="left"/>
      <w:pPr>
        <w:ind w:left="3600" w:hanging="360"/>
      </w:pPr>
      <w:rPr>
        <w:rFonts w:ascii="Courier New" w:hAnsi="Courier New" w:hint="default"/>
      </w:rPr>
    </w:lvl>
    <w:lvl w:ilvl="5" w:tplc="9D7ABB2A">
      <w:start w:val="1"/>
      <w:numFmt w:val="bullet"/>
      <w:lvlText w:val=""/>
      <w:lvlJc w:val="left"/>
      <w:pPr>
        <w:ind w:left="4320" w:hanging="360"/>
      </w:pPr>
      <w:rPr>
        <w:rFonts w:ascii="Wingdings" w:hAnsi="Wingdings" w:hint="default"/>
      </w:rPr>
    </w:lvl>
    <w:lvl w:ilvl="6" w:tplc="ECCCDE14">
      <w:start w:val="1"/>
      <w:numFmt w:val="bullet"/>
      <w:lvlText w:val=""/>
      <w:lvlJc w:val="left"/>
      <w:pPr>
        <w:ind w:left="5040" w:hanging="360"/>
      </w:pPr>
      <w:rPr>
        <w:rFonts w:ascii="Symbol" w:hAnsi="Symbol" w:hint="default"/>
      </w:rPr>
    </w:lvl>
    <w:lvl w:ilvl="7" w:tplc="5CD84988">
      <w:start w:val="1"/>
      <w:numFmt w:val="bullet"/>
      <w:lvlText w:val="o"/>
      <w:lvlJc w:val="left"/>
      <w:pPr>
        <w:ind w:left="5760" w:hanging="360"/>
      </w:pPr>
      <w:rPr>
        <w:rFonts w:ascii="Courier New" w:hAnsi="Courier New" w:hint="default"/>
      </w:rPr>
    </w:lvl>
    <w:lvl w:ilvl="8" w:tplc="46D0FCFC">
      <w:start w:val="1"/>
      <w:numFmt w:val="bullet"/>
      <w:lvlText w:val=""/>
      <w:lvlJc w:val="left"/>
      <w:pPr>
        <w:ind w:left="6480" w:hanging="360"/>
      </w:pPr>
      <w:rPr>
        <w:rFonts w:ascii="Wingdings" w:hAnsi="Wingdings" w:hint="default"/>
      </w:rPr>
    </w:lvl>
  </w:abstractNum>
  <w:abstractNum w:abstractNumId="23" w15:restartNumberingAfterBreak="0">
    <w:nsid w:val="49E48BCE"/>
    <w:multiLevelType w:val="hybridMultilevel"/>
    <w:tmpl w:val="FFFFFFFF"/>
    <w:lvl w:ilvl="0" w:tplc="5A920D04">
      <w:start w:val="1"/>
      <w:numFmt w:val="decimal"/>
      <w:lvlText w:val="%1."/>
      <w:lvlJc w:val="left"/>
      <w:pPr>
        <w:ind w:left="720" w:hanging="360"/>
      </w:pPr>
    </w:lvl>
    <w:lvl w:ilvl="1" w:tplc="BAC8FD06">
      <w:start w:val="1"/>
      <w:numFmt w:val="lowerLetter"/>
      <w:lvlText w:val="%2."/>
      <w:lvlJc w:val="left"/>
      <w:pPr>
        <w:ind w:left="1440" w:hanging="360"/>
      </w:pPr>
    </w:lvl>
    <w:lvl w:ilvl="2" w:tplc="61F8D2E2">
      <w:start w:val="1"/>
      <w:numFmt w:val="lowerRoman"/>
      <w:lvlText w:val="%3."/>
      <w:lvlJc w:val="right"/>
      <w:pPr>
        <w:ind w:left="2160" w:hanging="180"/>
      </w:pPr>
    </w:lvl>
    <w:lvl w:ilvl="3" w:tplc="C396FDE8">
      <w:start w:val="1"/>
      <w:numFmt w:val="decimal"/>
      <w:lvlText w:val="%4."/>
      <w:lvlJc w:val="left"/>
      <w:pPr>
        <w:ind w:left="2880" w:hanging="360"/>
      </w:pPr>
    </w:lvl>
    <w:lvl w:ilvl="4" w:tplc="5CFC84A8">
      <w:start w:val="1"/>
      <w:numFmt w:val="lowerLetter"/>
      <w:lvlText w:val="%5."/>
      <w:lvlJc w:val="left"/>
      <w:pPr>
        <w:ind w:left="3600" w:hanging="360"/>
      </w:pPr>
    </w:lvl>
    <w:lvl w:ilvl="5" w:tplc="C44E8840">
      <w:start w:val="1"/>
      <w:numFmt w:val="lowerRoman"/>
      <w:lvlText w:val="%6."/>
      <w:lvlJc w:val="right"/>
      <w:pPr>
        <w:ind w:left="4320" w:hanging="180"/>
      </w:pPr>
    </w:lvl>
    <w:lvl w:ilvl="6" w:tplc="A546F19E">
      <w:start w:val="1"/>
      <w:numFmt w:val="decimal"/>
      <w:lvlText w:val="%7."/>
      <w:lvlJc w:val="left"/>
      <w:pPr>
        <w:ind w:left="5040" w:hanging="360"/>
      </w:pPr>
    </w:lvl>
    <w:lvl w:ilvl="7" w:tplc="DB8044EC">
      <w:start w:val="1"/>
      <w:numFmt w:val="lowerLetter"/>
      <w:lvlText w:val="%8."/>
      <w:lvlJc w:val="left"/>
      <w:pPr>
        <w:ind w:left="5760" w:hanging="360"/>
      </w:pPr>
    </w:lvl>
    <w:lvl w:ilvl="8" w:tplc="6890DE7C">
      <w:start w:val="1"/>
      <w:numFmt w:val="lowerRoman"/>
      <w:lvlText w:val="%9."/>
      <w:lvlJc w:val="right"/>
      <w:pPr>
        <w:ind w:left="6480" w:hanging="180"/>
      </w:pPr>
    </w:lvl>
  </w:abstractNum>
  <w:abstractNum w:abstractNumId="24" w15:restartNumberingAfterBreak="0">
    <w:nsid w:val="4B6318AC"/>
    <w:multiLevelType w:val="hybridMultilevel"/>
    <w:tmpl w:val="FFFFFFFF"/>
    <w:lvl w:ilvl="0" w:tplc="F8AA5A84">
      <w:start w:val="5"/>
      <w:numFmt w:val="decimal"/>
      <w:lvlText w:val="%1."/>
      <w:lvlJc w:val="left"/>
      <w:pPr>
        <w:ind w:left="720" w:hanging="360"/>
      </w:pPr>
    </w:lvl>
    <w:lvl w:ilvl="1" w:tplc="D1762686">
      <w:start w:val="1"/>
      <w:numFmt w:val="lowerLetter"/>
      <w:lvlText w:val="%2."/>
      <w:lvlJc w:val="left"/>
      <w:pPr>
        <w:ind w:left="1440" w:hanging="360"/>
      </w:pPr>
    </w:lvl>
    <w:lvl w:ilvl="2" w:tplc="6D886126">
      <w:start w:val="1"/>
      <w:numFmt w:val="lowerRoman"/>
      <w:lvlText w:val="%3."/>
      <w:lvlJc w:val="right"/>
      <w:pPr>
        <w:ind w:left="2160" w:hanging="180"/>
      </w:pPr>
    </w:lvl>
    <w:lvl w:ilvl="3" w:tplc="453C8ED4">
      <w:start w:val="1"/>
      <w:numFmt w:val="decimal"/>
      <w:lvlText w:val="%4."/>
      <w:lvlJc w:val="left"/>
      <w:pPr>
        <w:ind w:left="2880" w:hanging="360"/>
      </w:pPr>
    </w:lvl>
    <w:lvl w:ilvl="4" w:tplc="E036299A">
      <w:start w:val="1"/>
      <w:numFmt w:val="lowerLetter"/>
      <w:lvlText w:val="%5."/>
      <w:lvlJc w:val="left"/>
      <w:pPr>
        <w:ind w:left="3600" w:hanging="360"/>
      </w:pPr>
    </w:lvl>
    <w:lvl w:ilvl="5" w:tplc="703630AC">
      <w:start w:val="1"/>
      <w:numFmt w:val="lowerRoman"/>
      <w:lvlText w:val="%6."/>
      <w:lvlJc w:val="right"/>
      <w:pPr>
        <w:ind w:left="4320" w:hanging="180"/>
      </w:pPr>
    </w:lvl>
    <w:lvl w:ilvl="6" w:tplc="A17ED68E">
      <w:start w:val="1"/>
      <w:numFmt w:val="decimal"/>
      <w:lvlText w:val="%7."/>
      <w:lvlJc w:val="left"/>
      <w:pPr>
        <w:ind w:left="5040" w:hanging="360"/>
      </w:pPr>
    </w:lvl>
    <w:lvl w:ilvl="7" w:tplc="975C391C">
      <w:start w:val="1"/>
      <w:numFmt w:val="lowerLetter"/>
      <w:lvlText w:val="%8."/>
      <w:lvlJc w:val="left"/>
      <w:pPr>
        <w:ind w:left="5760" w:hanging="360"/>
      </w:pPr>
    </w:lvl>
    <w:lvl w:ilvl="8" w:tplc="62CCBC3C">
      <w:start w:val="1"/>
      <w:numFmt w:val="lowerRoman"/>
      <w:lvlText w:val="%9."/>
      <w:lvlJc w:val="right"/>
      <w:pPr>
        <w:ind w:left="6480" w:hanging="180"/>
      </w:pPr>
    </w:lvl>
  </w:abstractNum>
  <w:abstractNum w:abstractNumId="25" w15:restartNumberingAfterBreak="0">
    <w:nsid w:val="4CD6FFBB"/>
    <w:multiLevelType w:val="hybridMultilevel"/>
    <w:tmpl w:val="FFFFFFFF"/>
    <w:lvl w:ilvl="0" w:tplc="AF54DA82">
      <w:start w:val="3"/>
      <w:numFmt w:val="decimal"/>
      <w:lvlText w:val="%1."/>
      <w:lvlJc w:val="left"/>
      <w:pPr>
        <w:ind w:left="720" w:hanging="360"/>
      </w:pPr>
    </w:lvl>
    <w:lvl w:ilvl="1" w:tplc="63B6C52E">
      <w:start w:val="1"/>
      <w:numFmt w:val="lowerLetter"/>
      <w:lvlText w:val="%2."/>
      <w:lvlJc w:val="left"/>
      <w:pPr>
        <w:ind w:left="1440" w:hanging="360"/>
      </w:pPr>
    </w:lvl>
    <w:lvl w:ilvl="2" w:tplc="14601DB4">
      <w:start w:val="1"/>
      <w:numFmt w:val="lowerRoman"/>
      <w:lvlText w:val="%3."/>
      <w:lvlJc w:val="right"/>
      <w:pPr>
        <w:ind w:left="2160" w:hanging="180"/>
      </w:pPr>
    </w:lvl>
    <w:lvl w:ilvl="3" w:tplc="09D80C54">
      <w:start w:val="1"/>
      <w:numFmt w:val="decimal"/>
      <w:lvlText w:val="%4."/>
      <w:lvlJc w:val="left"/>
      <w:pPr>
        <w:ind w:left="2880" w:hanging="360"/>
      </w:pPr>
    </w:lvl>
    <w:lvl w:ilvl="4" w:tplc="2CFABA0A">
      <w:start w:val="1"/>
      <w:numFmt w:val="lowerLetter"/>
      <w:lvlText w:val="%5."/>
      <w:lvlJc w:val="left"/>
      <w:pPr>
        <w:ind w:left="3600" w:hanging="360"/>
      </w:pPr>
    </w:lvl>
    <w:lvl w:ilvl="5" w:tplc="A76C613C">
      <w:start w:val="1"/>
      <w:numFmt w:val="lowerRoman"/>
      <w:lvlText w:val="%6."/>
      <w:lvlJc w:val="right"/>
      <w:pPr>
        <w:ind w:left="4320" w:hanging="180"/>
      </w:pPr>
    </w:lvl>
    <w:lvl w:ilvl="6" w:tplc="A4DCFC82">
      <w:start w:val="1"/>
      <w:numFmt w:val="decimal"/>
      <w:lvlText w:val="%7."/>
      <w:lvlJc w:val="left"/>
      <w:pPr>
        <w:ind w:left="5040" w:hanging="360"/>
      </w:pPr>
    </w:lvl>
    <w:lvl w:ilvl="7" w:tplc="A3268070">
      <w:start w:val="1"/>
      <w:numFmt w:val="lowerLetter"/>
      <w:lvlText w:val="%8."/>
      <w:lvlJc w:val="left"/>
      <w:pPr>
        <w:ind w:left="5760" w:hanging="360"/>
      </w:pPr>
    </w:lvl>
    <w:lvl w:ilvl="8" w:tplc="C396E6B0">
      <w:start w:val="1"/>
      <w:numFmt w:val="lowerRoman"/>
      <w:lvlText w:val="%9."/>
      <w:lvlJc w:val="right"/>
      <w:pPr>
        <w:ind w:left="6480" w:hanging="180"/>
      </w:pPr>
    </w:lvl>
  </w:abstractNum>
  <w:abstractNum w:abstractNumId="26" w15:restartNumberingAfterBreak="0">
    <w:nsid w:val="5230D5B9"/>
    <w:multiLevelType w:val="hybridMultilevel"/>
    <w:tmpl w:val="FFFFFFFF"/>
    <w:lvl w:ilvl="0" w:tplc="29CCCA98">
      <w:start w:val="7"/>
      <w:numFmt w:val="decimal"/>
      <w:lvlText w:val="%1."/>
      <w:lvlJc w:val="left"/>
      <w:pPr>
        <w:ind w:left="720" w:hanging="360"/>
      </w:pPr>
    </w:lvl>
    <w:lvl w:ilvl="1" w:tplc="AA62DDDA">
      <w:start w:val="1"/>
      <w:numFmt w:val="lowerLetter"/>
      <w:lvlText w:val="%2."/>
      <w:lvlJc w:val="left"/>
      <w:pPr>
        <w:ind w:left="1440" w:hanging="360"/>
      </w:pPr>
    </w:lvl>
    <w:lvl w:ilvl="2" w:tplc="6FDA8E68">
      <w:start w:val="1"/>
      <w:numFmt w:val="lowerRoman"/>
      <w:lvlText w:val="%3."/>
      <w:lvlJc w:val="right"/>
      <w:pPr>
        <w:ind w:left="2160" w:hanging="180"/>
      </w:pPr>
    </w:lvl>
    <w:lvl w:ilvl="3" w:tplc="959E7CDE">
      <w:start w:val="1"/>
      <w:numFmt w:val="decimal"/>
      <w:lvlText w:val="%4."/>
      <w:lvlJc w:val="left"/>
      <w:pPr>
        <w:ind w:left="2880" w:hanging="360"/>
      </w:pPr>
    </w:lvl>
    <w:lvl w:ilvl="4" w:tplc="BF721C08">
      <w:start w:val="1"/>
      <w:numFmt w:val="lowerLetter"/>
      <w:lvlText w:val="%5."/>
      <w:lvlJc w:val="left"/>
      <w:pPr>
        <w:ind w:left="3600" w:hanging="360"/>
      </w:pPr>
    </w:lvl>
    <w:lvl w:ilvl="5" w:tplc="CCB61388">
      <w:start w:val="1"/>
      <w:numFmt w:val="lowerRoman"/>
      <w:lvlText w:val="%6."/>
      <w:lvlJc w:val="right"/>
      <w:pPr>
        <w:ind w:left="4320" w:hanging="180"/>
      </w:pPr>
    </w:lvl>
    <w:lvl w:ilvl="6" w:tplc="9AAE7DFA">
      <w:start w:val="1"/>
      <w:numFmt w:val="decimal"/>
      <w:lvlText w:val="%7."/>
      <w:lvlJc w:val="left"/>
      <w:pPr>
        <w:ind w:left="5040" w:hanging="360"/>
      </w:pPr>
    </w:lvl>
    <w:lvl w:ilvl="7" w:tplc="53381336">
      <w:start w:val="1"/>
      <w:numFmt w:val="lowerLetter"/>
      <w:lvlText w:val="%8."/>
      <w:lvlJc w:val="left"/>
      <w:pPr>
        <w:ind w:left="5760" w:hanging="360"/>
      </w:pPr>
    </w:lvl>
    <w:lvl w:ilvl="8" w:tplc="809A216A">
      <w:start w:val="1"/>
      <w:numFmt w:val="lowerRoman"/>
      <w:lvlText w:val="%9."/>
      <w:lvlJc w:val="right"/>
      <w:pPr>
        <w:ind w:left="6480" w:hanging="180"/>
      </w:pPr>
    </w:lvl>
  </w:abstractNum>
  <w:abstractNum w:abstractNumId="27" w15:restartNumberingAfterBreak="0">
    <w:nsid w:val="5B47F030"/>
    <w:multiLevelType w:val="hybridMultilevel"/>
    <w:tmpl w:val="FFFFFFFF"/>
    <w:lvl w:ilvl="0" w:tplc="FD68166E">
      <w:start w:val="1"/>
      <w:numFmt w:val="decimal"/>
      <w:lvlText w:val="%1."/>
      <w:lvlJc w:val="left"/>
      <w:pPr>
        <w:ind w:left="720" w:hanging="360"/>
      </w:pPr>
    </w:lvl>
    <w:lvl w:ilvl="1" w:tplc="E60E465C">
      <w:start w:val="1"/>
      <w:numFmt w:val="lowerLetter"/>
      <w:lvlText w:val="%2."/>
      <w:lvlJc w:val="left"/>
      <w:pPr>
        <w:ind w:left="1440" w:hanging="360"/>
      </w:pPr>
    </w:lvl>
    <w:lvl w:ilvl="2" w:tplc="C53AD19C">
      <w:start w:val="1"/>
      <w:numFmt w:val="lowerRoman"/>
      <w:lvlText w:val="%3."/>
      <w:lvlJc w:val="right"/>
      <w:pPr>
        <w:ind w:left="2160" w:hanging="180"/>
      </w:pPr>
    </w:lvl>
    <w:lvl w:ilvl="3" w:tplc="FCC82020">
      <w:start w:val="1"/>
      <w:numFmt w:val="decimal"/>
      <w:lvlText w:val="%4."/>
      <w:lvlJc w:val="left"/>
      <w:pPr>
        <w:ind w:left="2880" w:hanging="360"/>
      </w:pPr>
    </w:lvl>
    <w:lvl w:ilvl="4" w:tplc="AC8CF63A">
      <w:start w:val="1"/>
      <w:numFmt w:val="lowerLetter"/>
      <w:lvlText w:val="%5."/>
      <w:lvlJc w:val="left"/>
      <w:pPr>
        <w:ind w:left="3600" w:hanging="360"/>
      </w:pPr>
    </w:lvl>
    <w:lvl w:ilvl="5" w:tplc="DB9EBCDC">
      <w:start w:val="1"/>
      <w:numFmt w:val="lowerRoman"/>
      <w:lvlText w:val="%6."/>
      <w:lvlJc w:val="right"/>
      <w:pPr>
        <w:ind w:left="4320" w:hanging="180"/>
      </w:pPr>
    </w:lvl>
    <w:lvl w:ilvl="6" w:tplc="FC5277F2">
      <w:start w:val="1"/>
      <w:numFmt w:val="decimal"/>
      <w:lvlText w:val="%7."/>
      <w:lvlJc w:val="left"/>
      <w:pPr>
        <w:ind w:left="5040" w:hanging="360"/>
      </w:pPr>
    </w:lvl>
    <w:lvl w:ilvl="7" w:tplc="1760434C">
      <w:start w:val="1"/>
      <w:numFmt w:val="lowerLetter"/>
      <w:lvlText w:val="%8."/>
      <w:lvlJc w:val="left"/>
      <w:pPr>
        <w:ind w:left="5760" w:hanging="360"/>
      </w:pPr>
    </w:lvl>
    <w:lvl w:ilvl="8" w:tplc="1AB6025C">
      <w:start w:val="1"/>
      <w:numFmt w:val="lowerRoman"/>
      <w:lvlText w:val="%9."/>
      <w:lvlJc w:val="right"/>
      <w:pPr>
        <w:ind w:left="6480" w:hanging="180"/>
      </w:pPr>
    </w:lvl>
  </w:abstractNum>
  <w:abstractNum w:abstractNumId="28" w15:restartNumberingAfterBreak="0">
    <w:nsid w:val="6A9994B6"/>
    <w:multiLevelType w:val="hybridMultilevel"/>
    <w:tmpl w:val="FFFFFFFF"/>
    <w:lvl w:ilvl="0" w:tplc="EAE8743E">
      <w:start w:val="5"/>
      <w:numFmt w:val="decimal"/>
      <w:lvlText w:val="%1."/>
      <w:lvlJc w:val="left"/>
      <w:pPr>
        <w:ind w:left="720" w:hanging="360"/>
      </w:pPr>
    </w:lvl>
    <w:lvl w:ilvl="1" w:tplc="F948D446">
      <w:start w:val="1"/>
      <w:numFmt w:val="lowerLetter"/>
      <w:lvlText w:val="%2."/>
      <w:lvlJc w:val="left"/>
      <w:pPr>
        <w:ind w:left="1440" w:hanging="360"/>
      </w:pPr>
    </w:lvl>
    <w:lvl w:ilvl="2" w:tplc="F7FAD9B0">
      <w:start w:val="1"/>
      <w:numFmt w:val="lowerRoman"/>
      <w:lvlText w:val="%3."/>
      <w:lvlJc w:val="right"/>
      <w:pPr>
        <w:ind w:left="2160" w:hanging="180"/>
      </w:pPr>
    </w:lvl>
    <w:lvl w:ilvl="3" w:tplc="D02A5F8A">
      <w:start w:val="1"/>
      <w:numFmt w:val="decimal"/>
      <w:lvlText w:val="%4."/>
      <w:lvlJc w:val="left"/>
      <w:pPr>
        <w:ind w:left="2880" w:hanging="360"/>
      </w:pPr>
    </w:lvl>
    <w:lvl w:ilvl="4" w:tplc="CC92A9E6">
      <w:start w:val="1"/>
      <w:numFmt w:val="lowerLetter"/>
      <w:lvlText w:val="%5."/>
      <w:lvlJc w:val="left"/>
      <w:pPr>
        <w:ind w:left="3600" w:hanging="360"/>
      </w:pPr>
    </w:lvl>
    <w:lvl w:ilvl="5" w:tplc="5A143FB0">
      <w:start w:val="1"/>
      <w:numFmt w:val="lowerRoman"/>
      <w:lvlText w:val="%6."/>
      <w:lvlJc w:val="right"/>
      <w:pPr>
        <w:ind w:left="4320" w:hanging="180"/>
      </w:pPr>
    </w:lvl>
    <w:lvl w:ilvl="6" w:tplc="D53CDAD8">
      <w:start w:val="1"/>
      <w:numFmt w:val="decimal"/>
      <w:lvlText w:val="%7."/>
      <w:lvlJc w:val="left"/>
      <w:pPr>
        <w:ind w:left="5040" w:hanging="360"/>
      </w:pPr>
    </w:lvl>
    <w:lvl w:ilvl="7" w:tplc="0EF65B34">
      <w:start w:val="1"/>
      <w:numFmt w:val="lowerLetter"/>
      <w:lvlText w:val="%8."/>
      <w:lvlJc w:val="left"/>
      <w:pPr>
        <w:ind w:left="5760" w:hanging="360"/>
      </w:pPr>
    </w:lvl>
    <w:lvl w:ilvl="8" w:tplc="39EA0E08">
      <w:start w:val="1"/>
      <w:numFmt w:val="lowerRoman"/>
      <w:lvlText w:val="%9."/>
      <w:lvlJc w:val="right"/>
      <w:pPr>
        <w:ind w:left="6480" w:hanging="180"/>
      </w:pPr>
    </w:lvl>
  </w:abstractNum>
  <w:abstractNum w:abstractNumId="29" w15:restartNumberingAfterBreak="0">
    <w:nsid w:val="70C6AD06"/>
    <w:multiLevelType w:val="hybridMultilevel"/>
    <w:tmpl w:val="FFFFFFFF"/>
    <w:lvl w:ilvl="0" w:tplc="DC8689F6">
      <w:start w:val="7"/>
      <w:numFmt w:val="decimal"/>
      <w:lvlText w:val="%1."/>
      <w:lvlJc w:val="left"/>
      <w:pPr>
        <w:ind w:left="720" w:hanging="360"/>
      </w:pPr>
    </w:lvl>
    <w:lvl w:ilvl="1" w:tplc="07EADB98">
      <w:start w:val="1"/>
      <w:numFmt w:val="lowerLetter"/>
      <w:lvlText w:val="%2."/>
      <w:lvlJc w:val="left"/>
      <w:pPr>
        <w:ind w:left="1440" w:hanging="360"/>
      </w:pPr>
    </w:lvl>
    <w:lvl w:ilvl="2" w:tplc="E6D4035C">
      <w:start w:val="1"/>
      <w:numFmt w:val="lowerRoman"/>
      <w:lvlText w:val="%3."/>
      <w:lvlJc w:val="right"/>
      <w:pPr>
        <w:ind w:left="2160" w:hanging="180"/>
      </w:pPr>
    </w:lvl>
    <w:lvl w:ilvl="3" w:tplc="4CCC9D3E">
      <w:start w:val="1"/>
      <w:numFmt w:val="decimal"/>
      <w:lvlText w:val="%4."/>
      <w:lvlJc w:val="left"/>
      <w:pPr>
        <w:ind w:left="2880" w:hanging="360"/>
      </w:pPr>
    </w:lvl>
    <w:lvl w:ilvl="4" w:tplc="F07201AE">
      <w:start w:val="1"/>
      <w:numFmt w:val="lowerLetter"/>
      <w:lvlText w:val="%5."/>
      <w:lvlJc w:val="left"/>
      <w:pPr>
        <w:ind w:left="3600" w:hanging="360"/>
      </w:pPr>
    </w:lvl>
    <w:lvl w:ilvl="5" w:tplc="D7D214B6">
      <w:start w:val="1"/>
      <w:numFmt w:val="lowerRoman"/>
      <w:lvlText w:val="%6."/>
      <w:lvlJc w:val="right"/>
      <w:pPr>
        <w:ind w:left="4320" w:hanging="180"/>
      </w:pPr>
    </w:lvl>
    <w:lvl w:ilvl="6" w:tplc="FC862B96">
      <w:start w:val="1"/>
      <w:numFmt w:val="decimal"/>
      <w:lvlText w:val="%7."/>
      <w:lvlJc w:val="left"/>
      <w:pPr>
        <w:ind w:left="5040" w:hanging="360"/>
      </w:pPr>
    </w:lvl>
    <w:lvl w:ilvl="7" w:tplc="88EA107A">
      <w:start w:val="1"/>
      <w:numFmt w:val="lowerLetter"/>
      <w:lvlText w:val="%8."/>
      <w:lvlJc w:val="left"/>
      <w:pPr>
        <w:ind w:left="5760" w:hanging="360"/>
      </w:pPr>
    </w:lvl>
    <w:lvl w:ilvl="8" w:tplc="78387CB2">
      <w:start w:val="1"/>
      <w:numFmt w:val="lowerRoman"/>
      <w:lvlText w:val="%9."/>
      <w:lvlJc w:val="right"/>
      <w:pPr>
        <w:ind w:left="6480" w:hanging="180"/>
      </w:pPr>
    </w:lvl>
  </w:abstractNum>
  <w:abstractNum w:abstractNumId="30" w15:restartNumberingAfterBreak="0">
    <w:nsid w:val="710AB326"/>
    <w:multiLevelType w:val="hybridMultilevel"/>
    <w:tmpl w:val="FFFFFFFF"/>
    <w:lvl w:ilvl="0" w:tplc="7B169F38">
      <w:start w:val="4"/>
      <w:numFmt w:val="decimal"/>
      <w:lvlText w:val="%1."/>
      <w:lvlJc w:val="left"/>
      <w:pPr>
        <w:ind w:left="720" w:hanging="360"/>
      </w:pPr>
    </w:lvl>
    <w:lvl w:ilvl="1" w:tplc="CDAE1EFE">
      <w:start w:val="1"/>
      <w:numFmt w:val="lowerLetter"/>
      <w:lvlText w:val="%2."/>
      <w:lvlJc w:val="left"/>
      <w:pPr>
        <w:ind w:left="1440" w:hanging="360"/>
      </w:pPr>
    </w:lvl>
    <w:lvl w:ilvl="2" w:tplc="3FE005E6">
      <w:start w:val="1"/>
      <w:numFmt w:val="lowerRoman"/>
      <w:lvlText w:val="%3."/>
      <w:lvlJc w:val="right"/>
      <w:pPr>
        <w:ind w:left="2160" w:hanging="180"/>
      </w:pPr>
    </w:lvl>
    <w:lvl w:ilvl="3" w:tplc="AC72264E">
      <w:start w:val="1"/>
      <w:numFmt w:val="decimal"/>
      <w:lvlText w:val="%4."/>
      <w:lvlJc w:val="left"/>
      <w:pPr>
        <w:ind w:left="2880" w:hanging="360"/>
      </w:pPr>
    </w:lvl>
    <w:lvl w:ilvl="4" w:tplc="CB368E4E">
      <w:start w:val="1"/>
      <w:numFmt w:val="lowerLetter"/>
      <w:lvlText w:val="%5."/>
      <w:lvlJc w:val="left"/>
      <w:pPr>
        <w:ind w:left="3600" w:hanging="360"/>
      </w:pPr>
    </w:lvl>
    <w:lvl w:ilvl="5" w:tplc="AFF01FCC">
      <w:start w:val="1"/>
      <w:numFmt w:val="lowerRoman"/>
      <w:lvlText w:val="%6."/>
      <w:lvlJc w:val="right"/>
      <w:pPr>
        <w:ind w:left="4320" w:hanging="180"/>
      </w:pPr>
    </w:lvl>
    <w:lvl w:ilvl="6" w:tplc="412809C2">
      <w:start w:val="1"/>
      <w:numFmt w:val="decimal"/>
      <w:lvlText w:val="%7."/>
      <w:lvlJc w:val="left"/>
      <w:pPr>
        <w:ind w:left="5040" w:hanging="360"/>
      </w:pPr>
    </w:lvl>
    <w:lvl w:ilvl="7" w:tplc="9572CD36">
      <w:start w:val="1"/>
      <w:numFmt w:val="lowerLetter"/>
      <w:lvlText w:val="%8."/>
      <w:lvlJc w:val="left"/>
      <w:pPr>
        <w:ind w:left="5760" w:hanging="360"/>
      </w:pPr>
    </w:lvl>
    <w:lvl w:ilvl="8" w:tplc="08B8DFAA">
      <w:start w:val="1"/>
      <w:numFmt w:val="lowerRoman"/>
      <w:lvlText w:val="%9."/>
      <w:lvlJc w:val="right"/>
      <w:pPr>
        <w:ind w:left="6480" w:hanging="180"/>
      </w:pPr>
    </w:lvl>
  </w:abstractNum>
  <w:abstractNum w:abstractNumId="31" w15:restartNumberingAfterBreak="0">
    <w:nsid w:val="71485CFA"/>
    <w:multiLevelType w:val="hybridMultilevel"/>
    <w:tmpl w:val="FFFFFFFF"/>
    <w:lvl w:ilvl="0" w:tplc="162E56FA">
      <w:start w:val="1"/>
      <w:numFmt w:val="decimal"/>
      <w:lvlText w:val="%1."/>
      <w:lvlJc w:val="left"/>
      <w:pPr>
        <w:ind w:left="720" w:hanging="360"/>
      </w:pPr>
    </w:lvl>
    <w:lvl w:ilvl="1" w:tplc="27C40CF8">
      <w:start w:val="1"/>
      <w:numFmt w:val="lowerLetter"/>
      <w:lvlText w:val="%2."/>
      <w:lvlJc w:val="left"/>
      <w:pPr>
        <w:ind w:left="1440" w:hanging="360"/>
      </w:pPr>
    </w:lvl>
    <w:lvl w:ilvl="2" w:tplc="05F87EC4">
      <w:start w:val="1"/>
      <w:numFmt w:val="lowerRoman"/>
      <w:lvlText w:val="%3."/>
      <w:lvlJc w:val="right"/>
      <w:pPr>
        <w:ind w:left="2160" w:hanging="180"/>
      </w:pPr>
    </w:lvl>
    <w:lvl w:ilvl="3" w:tplc="B4FCB8C6">
      <w:start w:val="1"/>
      <w:numFmt w:val="decimal"/>
      <w:lvlText w:val="%4."/>
      <w:lvlJc w:val="left"/>
      <w:pPr>
        <w:ind w:left="2880" w:hanging="360"/>
      </w:pPr>
    </w:lvl>
    <w:lvl w:ilvl="4" w:tplc="330EE9D2">
      <w:start w:val="1"/>
      <w:numFmt w:val="lowerLetter"/>
      <w:lvlText w:val="%5."/>
      <w:lvlJc w:val="left"/>
      <w:pPr>
        <w:ind w:left="3600" w:hanging="360"/>
      </w:pPr>
    </w:lvl>
    <w:lvl w:ilvl="5" w:tplc="B568E1C6">
      <w:start w:val="1"/>
      <w:numFmt w:val="lowerRoman"/>
      <w:lvlText w:val="%6."/>
      <w:lvlJc w:val="right"/>
      <w:pPr>
        <w:ind w:left="4320" w:hanging="180"/>
      </w:pPr>
    </w:lvl>
    <w:lvl w:ilvl="6" w:tplc="1B04E440">
      <w:start w:val="1"/>
      <w:numFmt w:val="decimal"/>
      <w:lvlText w:val="%7."/>
      <w:lvlJc w:val="left"/>
      <w:pPr>
        <w:ind w:left="5040" w:hanging="360"/>
      </w:pPr>
    </w:lvl>
    <w:lvl w:ilvl="7" w:tplc="31247D32">
      <w:start w:val="1"/>
      <w:numFmt w:val="lowerLetter"/>
      <w:lvlText w:val="%8."/>
      <w:lvlJc w:val="left"/>
      <w:pPr>
        <w:ind w:left="5760" w:hanging="360"/>
      </w:pPr>
    </w:lvl>
    <w:lvl w:ilvl="8" w:tplc="82A09C7E">
      <w:start w:val="1"/>
      <w:numFmt w:val="lowerRoman"/>
      <w:lvlText w:val="%9."/>
      <w:lvlJc w:val="right"/>
      <w:pPr>
        <w:ind w:left="6480" w:hanging="180"/>
      </w:pPr>
    </w:lvl>
  </w:abstractNum>
  <w:abstractNum w:abstractNumId="32" w15:restartNumberingAfterBreak="0">
    <w:nsid w:val="74FA21A7"/>
    <w:multiLevelType w:val="hybridMultilevel"/>
    <w:tmpl w:val="FFFFFFFF"/>
    <w:lvl w:ilvl="0" w:tplc="53FAEDD8">
      <w:start w:val="1"/>
      <w:numFmt w:val="decimal"/>
      <w:lvlText w:val="%1."/>
      <w:lvlJc w:val="left"/>
      <w:pPr>
        <w:ind w:left="720" w:hanging="360"/>
      </w:pPr>
    </w:lvl>
    <w:lvl w:ilvl="1" w:tplc="0F50E46C">
      <w:start w:val="1"/>
      <w:numFmt w:val="lowerLetter"/>
      <w:lvlText w:val="%2."/>
      <w:lvlJc w:val="left"/>
      <w:pPr>
        <w:ind w:left="1440" w:hanging="360"/>
      </w:pPr>
    </w:lvl>
    <w:lvl w:ilvl="2" w:tplc="925095BC">
      <w:start w:val="1"/>
      <w:numFmt w:val="lowerRoman"/>
      <w:lvlText w:val="%3."/>
      <w:lvlJc w:val="right"/>
      <w:pPr>
        <w:ind w:left="2160" w:hanging="180"/>
      </w:pPr>
    </w:lvl>
    <w:lvl w:ilvl="3" w:tplc="C7440FF4">
      <w:start w:val="1"/>
      <w:numFmt w:val="decimal"/>
      <w:lvlText w:val="%4."/>
      <w:lvlJc w:val="left"/>
      <w:pPr>
        <w:ind w:left="2880" w:hanging="360"/>
      </w:pPr>
    </w:lvl>
    <w:lvl w:ilvl="4" w:tplc="4524F036">
      <w:start w:val="1"/>
      <w:numFmt w:val="lowerLetter"/>
      <w:lvlText w:val="%5."/>
      <w:lvlJc w:val="left"/>
      <w:pPr>
        <w:ind w:left="3600" w:hanging="360"/>
      </w:pPr>
    </w:lvl>
    <w:lvl w:ilvl="5" w:tplc="C8EA4B7A">
      <w:start w:val="1"/>
      <w:numFmt w:val="lowerRoman"/>
      <w:lvlText w:val="%6."/>
      <w:lvlJc w:val="right"/>
      <w:pPr>
        <w:ind w:left="4320" w:hanging="180"/>
      </w:pPr>
    </w:lvl>
    <w:lvl w:ilvl="6" w:tplc="F382417A">
      <w:start w:val="1"/>
      <w:numFmt w:val="decimal"/>
      <w:lvlText w:val="%7."/>
      <w:lvlJc w:val="left"/>
      <w:pPr>
        <w:ind w:left="5040" w:hanging="360"/>
      </w:pPr>
    </w:lvl>
    <w:lvl w:ilvl="7" w:tplc="43D49BC2">
      <w:start w:val="1"/>
      <w:numFmt w:val="lowerLetter"/>
      <w:lvlText w:val="%8."/>
      <w:lvlJc w:val="left"/>
      <w:pPr>
        <w:ind w:left="5760" w:hanging="360"/>
      </w:pPr>
    </w:lvl>
    <w:lvl w:ilvl="8" w:tplc="FFC8646C">
      <w:start w:val="1"/>
      <w:numFmt w:val="lowerRoman"/>
      <w:lvlText w:val="%9."/>
      <w:lvlJc w:val="right"/>
      <w:pPr>
        <w:ind w:left="6480" w:hanging="180"/>
      </w:pPr>
    </w:lvl>
  </w:abstractNum>
  <w:abstractNum w:abstractNumId="33" w15:restartNumberingAfterBreak="0">
    <w:nsid w:val="753C37B1"/>
    <w:multiLevelType w:val="hybridMultilevel"/>
    <w:tmpl w:val="FFFFFFFF"/>
    <w:lvl w:ilvl="0" w:tplc="32846F00">
      <w:start w:val="3"/>
      <w:numFmt w:val="decimal"/>
      <w:lvlText w:val="%1."/>
      <w:lvlJc w:val="left"/>
      <w:pPr>
        <w:ind w:left="720" w:hanging="360"/>
      </w:pPr>
    </w:lvl>
    <w:lvl w:ilvl="1" w:tplc="EB4083EA">
      <w:start w:val="1"/>
      <w:numFmt w:val="lowerLetter"/>
      <w:lvlText w:val="%2."/>
      <w:lvlJc w:val="left"/>
      <w:pPr>
        <w:ind w:left="1440" w:hanging="360"/>
      </w:pPr>
    </w:lvl>
    <w:lvl w:ilvl="2" w:tplc="31A4E594">
      <w:start w:val="1"/>
      <w:numFmt w:val="lowerRoman"/>
      <w:lvlText w:val="%3."/>
      <w:lvlJc w:val="right"/>
      <w:pPr>
        <w:ind w:left="2160" w:hanging="180"/>
      </w:pPr>
    </w:lvl>
    <w:lvl w:ilvl="3" w:tplc="F47489CA">
      <w:start w:val="1"/>
      <w:numFmt w:val="decimal"/>
      <w:lvlText w:val="%4."/>
      <w:lvlJc w:val="left"/>
      <w:pPr>
        <w:ind w:left="2880" w:hanging="360"/>
      </w:pPr>
    </w:lvl>
    <w:lvl w:ilvl="4" w:tplc="7F14A334">
      <w:start w:val="1"/>
      <w:numFmt w:val="lowerLetter"/>
      <w:lvlText w:val="%5."/>
      <w:lvlJc w:val="left"/>
      <w:pPr>
        <w:ind w:left="3600" w:hanging="360"/>
      </w:pPr>
    </w:lvl>
    <w:lvl w:ilvl="5" w:tplc="71E6110A">
      <w:start w:val="1"/>
      <w:numFmt w:val="lowerRoman"/>
      <w:lvlText w:val="%6."/>
      <w:lvlJc w:val="right"/>
      <w:pPr>
        <w:ind w:left="4320" w:hanging="180"/>
      </w:pPr>
    </w:lvl>
    <w:lvl w:ilvl="6" w:tplc="235A9FCE">
      <w:start w:val="1"/>
      <w:numFmt w:val="decimal"/>
      <w:lvlText w:val="%7."/>
      <w:lvlJc w:val="left"/>
      <w:pPr>
        <w:ind w:left="5040" w:hanging="360"/>
      </w:pPr>
    </w:lvl>
    <w:lvl w:ilvl="7" w:tplc="0CEC0246">
      <w:start w:val="1"/>
      <w:numFmt w:val="lowerLetter"/>
      <w:lvlText w:val="%8."/>
      <w:lvlJc w:val="left"/>
      <w:pPr>
        <w:ind w:left="5760" w:hanging="360"/>
      </w:pPr>
    </w:lvl>
    <w:lvl w:ilvl="8" w:tplc="808AC126">
      <w:start w:val="1"/>
      <w:numFmt w:val="lowerRoman"/>
      <w:lvlText w:val="%9."/>
      <w:lvlJc w:val="right"/>
      <w:pPr>
        <w:ind w:left="6480" w:hanging="180"/>
      </w:pPr>
    </w:lvl>
  </w:abstractNum>
  <w:abstractNum w:abstractNumId="34" w15:restartNumberingAfterBreak="0">
    <w:nsid w:val="7F78E36A"/>
    <w:multiLevelType w:val="hybridMultilevel"/>
    <w:tmpl w:val="FFFFFFFF"/>
    <w:lvl w:ilvl="0" w:tplc="DECCC1B8">
      <w:start w:val="1"/>
      <w:numFmt w:val="bullet"/>
      <w:lvlText w:val=""/>
      <w:lvlJc w:val="left"/>
      <w:pPr>
        <w:ind w:left="720" w:hanging="360"/>
      </w:pPr>
      <w:rPr>
        <w:rFonts w:ascii="Wingdings" w:hAnsi="Wingdings" w:hint="default"/>
      </w:rPr>
    </w:lvl>
    <w:lvl w:ilvl="1" w:tplc="269C7788">
      <w:start w:val="1"/>
      <w:numFmt w:val="bullet"/>
      <w:lvlText w:val="o"/>
      <w:lvlJc w:val="left"/>
      <w:pPr>
        <w:ind w:left="1440" w:hanging="360"/>
      </w:pPr>
      <w:rPr>
        <w:rFonts w:ascii="Courier New" w:hAnsi="Courier New" w:hint="default"/>
      </w:rPr>
    </w:lvl>
    <w:lvl w:ilvl="2" w:tplc="15D60458">
      <w:start w:val="1"/>
      <w:numFmt w:val="bullet"/>
      <w:lvlText w:val=""/>
      <w:lvlJc w:val="left"/>
      <w:pPr>
        <w:ind w:left="2160" w:hanging="360"/>
      </w:pPr>
      <w:rPr>
        <w:rFonts w:ascii="Wingdings" w:hAnsi="Wingdings" w:hint="default"/>
      </w:rPr>
    </w:lvl>
    <w:lvl w:ilvl="3" w:tplc="1C8C95A4">
      <w:start w:val="1"/>
      <w:numFmt w:val="bullet"/>
      <w:lvlText w:val=""/>
      <w:lvlJc w:val="left"/>
      <w:pPr>
        <w:ind w:left="2880" w:hanging="360"/>
      </w:pPr>
      <w:rPr>
        <w:rFonts w:ascii="Symbol" w:hAnsi="Symbol" w:hint="default"/>
      </w:rPr>
    </w:lvl>
    <w:lvl w:ilvl="4" w:tplc="3E941776">
      <w:start w:val="1"/>
      <w:numFmt w:val="bullet"/>
      <w:lvlText w:val="o"/>
      <w:lvlJc w:val="left"/>
      <w:pPr>
        <w:ind w:left="3600" w:hanging="360"/>
      </w:pPr>
      <w:rPr>
        <w:rFonts w:ascii="Courier New" w:hAnsi="Courier New" w:hint="default"/>
      </w:rPr>
    </w:lvl>
    <w:lvl w:ilvl="5" w:tplc="796233E4">
      <w:start w:val="1"/>
      <w:numFmt w:val="bullet"/>
      <w:lvlText w:val=""/>
      <w:lvlJc w:val="left"/>
      <w:pPr>
        <w:ind w:left="4320" w:hanging="360"/>
      </w:pPr>
      <w:rPr>
        <w:rFonts w:ascii="Wingdings" w:hAnsi="Wingdings" w:hint="default"/>
      </w:rPr>
    </w:lvl>
    <w:lvl w:ilvl="6" w:tplc="192C3310">
      <w:start w:val="1"/>
      <w:numFmt w:val="bullet"/>
      <w:lvlText w:val=""/>
      <w:lvlJc w:val="left"/>
      <w:pPr>
        <w:ind w:left="5040" w:hanging="360"/>
      </w:pPr>
      <w:rPr>
        <w:rFonts w:ascii="Symbol" w:hAnsi="Symbol" w:hint="default"/>
      </w:rPr>
    </w:lvl>
    <w:lvl w:ilvl="7" w:tplc="6EE014EE">
      <w:start w:val="1"/>
      <w:numFmt w:val="bullet"/>
      <w:lvlText w:val="o"/>
      <w:lvlJc w:val="left"/>
      <w:pPr>
        <w:ind w:left="5760" w:hanging="360"/>
      </w:pPr>
      <w:rPr>
        <w:rFonts w:ascii="Courier New" w:hAnsi="Courier New" w:hint="default"/>
      </w:rPr>
    </w:lvl>
    <w:lvl w:ilvl="8" w:tplc="57D02FF0">
      <w:start w:val="1"/>
      <w:numFmt w:val="bullet"/>
      <w:lvlText w:val=""/>
      <w:lvlJc w:val="left"/>
      <w:pPr>
        <w:ind w:left="6480" w:hanging="360"/>
      </w:pPr>
      <w:rPr>
        <w:rFonts w:ascii="Wingdings" w:hAnsi="Wingdings" w:hint="default"/>
      </w:rPr>
    </w:lvl>
  </w:abstractNum>
  <w:abstractNum w:abstractNumId="35" w15:restartNumberingAfterBreak="0">
    <w:nsid w:val="7F92F533"/>
    <w:multiLevelType w:val="hybridMultilevel"/>
    <w:tmpl w:val="FFFFFFFF"/>
    <w:lvl w:ilvl="0" w:tplc="C71AD4AC">
      <w:start w:val="4"/>
      <w:numFmt w:val="decimal"/>
      <w:lvlText w:val="%1."/>
      <w:lvlJc w:val="left"/>
      <w:pPr>
        <w:ind w:left="720" w:hanging="360"/>
      </w:pPr>
    </w:lvl>
    <w:lvl w:ilvl="1" w:tplc="72FA6FE0">
      <w:start w:val="1"/>
      <w:numFmt w:val="lowerLetter"/>
      <w:lvlText w:val="%2."/>
      <w:lvlJc w:val="left"/>
      <w:pPr>
        <w:ind w:left="1440" w:hanging="360"/>
      </w:pPr>
    </w:lvl>
    <w:lvl w:ilvl="2" w:tplc="64604E3C">
      <w:start w:val="1"/>
      <w:numFmt w:val="lowerRoman"/>
      <w:lvlText w:val="%3."/>
      <w:lvlJc w:val="right"/>
      <w:pPr>
        <w:ind w:left="2160" w:hanging="180"/>
      </w:pPr>
    </w:lvl>
    <w:lvl w:ilvl="3" w:tplc="A588EE30">
      <w:start w:val="1"/>
      <w:numFmt w:val="decimal"/>
      <w:lvlText w:val="%4."/>
      <w:lvlJc w:val="left"/>
      <w:pPr>
        <w:ind w:left="2880" w:hanging="360"/>
      </w:pPr>
    </w:lvl>
    <w:lvl w:ilvl="4" w:tplc="457E4B0A">
      <w:start w:val="1"/>
      <w:numFmt w:val="lowerLetter"/>
      <w:lvlText w:val="%5."/>
      <w:lvlJc w:val="left"/>
      <w:pPr>
        <w:ind w:left="3600" w:hanging="360"/>
      </w:pPr>
    </w:lvl>
    <w:lvl w:ilvl="5" w:tplc="118CA5DA">
      <w:start w:val="1"/>
      <w:numFmt w:val="lowerRoman"/>
      <w:lvlText w:val="%6."/>
      <w:lvlJc w:val="right"/>
      <w:pPr>
        <w:ind w:left="4320" w:hanging="180"/>
      </w:pPr>
    </w:lvl>
    <w:lvl w:ilvl="6" w:tplc="17547092">
      <w:start w:val="1"/>
      <w:numFmt w:val="decimal"/>
      <w:lvlText w:val="%7."/>
      <w:lvlJc w:val="left"/>
      <w:pPr>
        <w:ind w:left="5040" w:hanging="360"/>
      </w:pPr>
    </w:lvl>
    <w:lvl w:ilvl="7" w:tplc="235CD896">
      <w:start w:val="1"/>
      <w:numFmt w:val="lowerLetter"/>
      <w:lvlText w:val="%8."/>
      <w:lvlJc w:val="left"/>
      <w:pPr>
        <w:ind w:left="5760" w:hanging="360"/>
      </w:pPr>
    </w:lvl>
    <w:lvl w:ilvl="8" w:tplc="7AE42004">
      <w:start w:val="1"/>
      <w:numFmt w:val="lowerRoman"/>
      <w:lvlText w:val="%9."/>
      <w:lvlJc w:val="right"/>
      <w:pPr>
        <w:ind w:left="6480" w:hanging="180"/>
      </w:pPr>
    </w:lvl>
  </w:abstractNum>
  <w:num w:numId="1" w16cid:durableId="2020426195">
    <w:abstractNumId w:val="1"/>
  </w:num>
  <w:num w:numId="2" w16cid:durableId="1809010661">
    <w:abstractNumId w:val="21"/>
  </w:num>
  <w:num w:numId="3" w16cid:durableId="1213274861">
    <w:abstractNumId w:val="22"/>
  </w:num>
  <w:num w:numId="4" w16cid:durableId="565919134">
    <w:abstractNumId w:val="34"/>
  </w:num>
  <w:num w:numId="5" w16cid:durableId="1448891651">
    <w:abstractNumId w:val="26"/>
  </w:num>
  <w:num w:numId="6" w16cid:durableId="677654358">
    <w:abstractNumId w:val="2"/>
  </w:num>
  <w:num w:numId="7" w16cid:durableId="1587180854">
    <w:abstractNumId w:val="16"/>
  </w:num>
  <w:num w:numId="8" w16cid:durableId="1861888444">
    <w:abstractNumId w:val="28"/>
  </w:num>
  <w:num w:numId="9" w16cid:durableId="2091001375">
    <w:abstractNumId w:val="31"/>
  </w:num>
  <w:num w:numId="10" w16cid:durableId="1276257805">
    <w:abstractNumId w:val="8"/>
  </w:num>
  <w:num w:numId="11" w16cid:durableId="1472675179">
    <w:abstractNumId w:val="33"/>
  </w:num>
  <w:num w:numId="12" w16cid:durableId="1387949296">
    <w:abstractNumId w:val="9"/>
  </w:num>
  <w:num w:numId="13" w16cid:durableId="386225058">
    <w:abstractNumId w:val="15"/>
  </w:num>
  <w:num w:numId="14" w16cid:durableId="1740442967">
    <w:abstractNumId w:val="6"/>
  </w:num>
  <w:num w:numId="15" w16cid:durableId="706298135">
    <w:abstractNumId w:val="14"/>
  </w:num>
  <w:num w:numId="16" w16cid:durableId="639113359">
    <w:abstractNumId w:val="0"/>
  </w:num>
  <w:num w:numId="17" w16cid:durableId="1243218217">
    <w:abstractNumId w:val="10"/>
  </w:num>
  <w:num w:numId="18" w16cid:durableId="189419861">
    <w:abstractNumId w:val="24"/>
  </w:num>
  <w:num w:numId="19" w16cid:durableId="1077550986">
    <w:abstractNumId w:val="11"/>
  </w:num>
  <w:num w:numId="20" w16cid:durableId="1414206003">
    <w:abstractNumId w:val="30"/>
  </w:num>
  <w:num w:numId="21" w16cid:durableId="920214282">
    <w:abstractNumId w:val="25"/>
  </w:num>
  <w:num w:numId="22" w16cid:durableId="14813124">
    <w:abstractNumId w:val="23"/>
  </w:num>
  <w:num w:numId="23" w16cid:durableId="127821554">
    <w:abstractNumId w:val="3"/>
  </w:num>
  <w:num w:numId="24" w16cid:durableId="1169559723">
    <w:abstractNumId w:val="13"/>
  </w:num>
  <w:num w:numId="25" w16cid:durableId="1813250742">
    <w:abstractNumId w:val="29"/>
  </w:num>
  <w:num w:numId="26" w16cid:durableId="1501968776">
    <w:abstractNumId w:val="18"/>
  </w:num>
  <w:num w:numId="27" w16cid:durableId="1641300920">
    <w:abstractNumId w:val="20"/>
  </w:num>
  <w:num w:numId="28" w16cid:durableId="1205873147">
    <w:abstractNumId w:val="12"/>
  </w:num>
  <w:num w:numId="29" w16cid:durableId="1630282036">
    <w:abstractNumId w:val="7"/>
  </w:num>
  <w:num w:numId="30" w16cid:durableId="27730276">
    <w:abstractNumId w:val="35"/>
  </w:num>
  <w:num w:numId="31" w16cid:durableId="1238055162">
    <w:abstractNumId w:val="19"/>
  </w:num>
  <w:num w:numId="32" w16cid:durableId="1539974893">
    <w:abstractNumId w:val="32"/>
  </w:num>
  <w:num w:numId="33" w16cid:durableId="2072998571">
    <w:abstractNumId w:val="4"/>
  </w:num>
  <w:num w:numId="34" w16cid:durableId="1886796389">
    <w:abstractNumId w:val="27"/>
  </w:num>
  <w:num w:numId="35" w16cid:durableId="844977442">
    <w:abstractNumId w:val="17"/>
  </w:num>
  <w:num w:numId="36" w16cid:durableId="20475432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3"/>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45AD141"/>
    <w:rsid w:val="00001288"/>
    <w:rsid w:val="000B1C90"/>
    <w:rsid w:val="00145CA0"/>
    <w:rsid w:val="001A22F2"/>
    <w:rsid w:val="002352DA"/>
    <w:rsid w:val="00254B56"/>
    <w:rsid w:val="002C291F"/>
    <w:rsid w:val="00317AC1"/>
    <w:rsid w:val="003857E2"/>
    <w:rsid w:val="0041767B"/>
    <w:rsid w:val="00464D64"/>
    <w:rsid w:val="004E38DE"/>
    <w:rsid w:val="005631A6"/>
    <w:rsid w:val="00653E21"/>
    <w:rsid w:val="006C5ABB"/>
    <w:rsid w:val="007453B6"/>
    <w:rsid w:val="00766AA2"/>
    <w:rsid w:val="007F1BB4"/>
    <w:rsid w:val="00825DE5"/>
    <w:rsid w:val="0094581F"/>
    <w:rsid w:val="00A53EDC"/>
    <w:rsid w:val="00B1473A"/>
    <w:rsid w:val="00B842DE"/>
    <w:rsid w:val="00B9605E"/>
    <w:rsid w:val="00BC3E36"/>
    <w:rsid w:val="00CA1DBA"/>
    <w:rsid w:val="00CA44D0"/>
    <w:rsid w:val="00CD6409"/>
    <w:rsid w:val="00D507D2"/>
    <w:rsid w:val="00D964ED"/>
    <w:rsid w:val="00DF5624"/>
    <w:rsid w:val="00E14640"/>
    <w:rsid w:val="00E81926"/>
    <w:rsid w:val="00E842D2"/>
    <w:rsid w:val="00E901F3"/>
    <w:rsid w:val="00EC2E92"/>
    <w:rsid w:val="00FA3D05"/>
    <w:rsid w:val="00FD15E5"/>
    <w:rsid w:val="00FF6558"/>
    <w:rsid w:val="01647811"/>
    <w:rsid w:val="02B14B78"/>
    <w:rsid w:val="046C7D3C"/>
    <w:rsid w:val="07118417"/>
    <w:rsid w:val="0815BF60"/>
    <w:rsid w:val="08216590"/>
    <w:rsid w:val="0947ABAF"/>
    <w:rsid w:val="0B9800BB"/>
    <w:rsid w:val="17410339"/>
    <w:rsid w:val="17C7143A"/>
    <w:rsid w:val="184E9C5D"/>
    <w:rsid w:val="1984C22C"/>
    <w:rsid w:val="2040ED56"/>
    <w:rsid w:val="220BDD19"/>
    <w:rsid w:val="26200C65"/>
    <w:rsid w:val="295DD87F"/>
    <w:rsid w:val="298680CB"/>
    <w:rsid w:val="2DD10DF5"/>
    <w:rsid w:val="2E10C9B6"/>
    <w:rsid w:val="3480A117"/>
    <w:rsid w:val="3532136B"/>
    <w:rsid w:val="3561C43A"/>
    <w:rsid w:val="37229228"/>
    <w:rsid w:val="378D32D3"/>
    <w:rsid w:val="38C8C6F9"/>
    <w:rsid w:val="3B25108B"/>
    <w:rsid w:val="3B6613D8"/>
    <w:rsid w:val="3CFAB081"/>
    <w:rsid w:val="3F642611"/>
    <w:rsid w:val="43DD2514"/>
    <w:rsid w:val="441B7C4A"/>
    <w:rsid w:val="445AD141"/>
    <w:rsid w:val="47628C3A"/>
    <w:rsid w:val="4964C408"/>
    <w:rsid w:val="4BC08EEC"/>
    <w:rsid w:val="531857D5"/>
    <w:rsid w:val="53415FDD"/>
    <w:rsid w:val="55AD557D"/>
    <w:rsid w:val="58314D6C"/>
    <w:rsid w:val="5A883F03"/>
    <w:rsid w:val="5B5539B3"/>
    <w:rsid w:val="5D7D2786"/>
    <w:rsid w:val="5ED63117"/>
    <w:rsid w:val="61CC7CE4"/>
    <w:rsid w:val="64C0B4E4"/>
    <w:rsid w:val="69B23C4D"/>
    <w:rsid w:val="6CB37BEF"/>
    <w:rsid w:val="6E02E4A4"/>
    <w:rsid w:val="73118D1D"/>
    <w:rsid w:val="74AF64C8"/>
    <w:rsid w:val="754D13F3"/>
    <w:rsid w:val="771797B5"/>
    <w:rsid w:val="7A3A36A5"/>
    <w:rsid w:val="7C0C96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7678F9"/>
  <w15:chartTrackingRefBased/>
  <w15:docId w15:val="{A00E1EB8-6EF6-486E-A022-BC86CC5BD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58314D6C"/>
    <w:pPr>
      <w:spacing w:before="240" w:after="240"/>
      <w:jc w:val="center"/>
      <w:outlineLvl w:val="0"/>
    </w:pPr>
    <w:rPr>
      <w:b/>
      <w:bCs/>
      <w:sz w:val="36"/>
      <w:szCs w:val="36"/>
    </w:rPr>
  </w:style>
  <w:style w:type="paragraph" w:styleId="Heading2">
    <w:name w:val="heading 2"/>
    <w:basedOn w:val="Heading1"/>
    <w:next w:val="Normal"/>
    <w:uiPriority w:val="9"/>
    <w:unhideWhenUsed/>
    <w:qFormat/>
    <w:rsid w:val="58314D6C"/>
    <w:pPr>
      <w:outlineLvl w:val="1"/>
    </w:pPr>
    <w:rPr>
      <w:sz w:val="32"/>
      <w:szCs w:val="32"/>
    </w:rPr>
  </w:style>
  <w:style w:type="paragraph" w:styleId="Heading3">
    <w:name w:val="heading 3"/>
    <w:basedOn w:val="Normal"/>
    <w:next w:val="Normal"/>
    <w:uiPriority w:val="9"/>
    <w:unhideWhenUsed/>
    <w:qFormat/>
    <w:rsid w:val="58314D6C"/>
    <w:pPr>
      <w:spacing w:before="240" w:after="240"/>
      <w:outlineLvl w:val="2"/>
    </w:pPr>
    <w:rPr>
      <w:b/>
      <w:bCs/>
      <w:sz w:val="28"/>
      <w:szCs w:val="28"/>
    </w:rPr>
  </w:style>
  <w:style w:type="paragraph" w:styleId="Heading4">
    <w:name w:val="heading 4"/>
    <w:basedOn w:val="Normal"/>
    <w:next w:val="Normal"/>
    <w:link w:val="Heading4Char"/>
    <w:uiPriority w:val="9"/>
    <w:unhideWhenUsed/>
    <w:qFormat/>
    <w:rsid w:val="58314D6C"/>
    <w:pPr>
      <w:spacing w:before="240" w:after="240"/>
      <w:outlineLvl w:val="3"/>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58314D6C"/>
    <w:pPr>
      <w:ind w:left="720"/>
      <w:contextualSpacing/>
    </w:pPr>
  </w:style>
  <w:style w:type="character" w:styleId="Hyperlink">
    <w:name w:val="Hyperlink"/>
    <w:basedOn w:val="DefaultParagraphFont"/>
    <w:uiPriority w:val="99"/>
    <w:unhideWhenUsed/>
    <w:rsid w:val="58314D6C"/>
    <w:rPr>
      <w:color w:val="467886"/>
      <w:u w:val="single"/>
    </w:rPr>
  </w:style>
  <w:style w:type="paragraph" w:styleId="TOC1">
    <w:name w:val="toc 1"/>
    <w:basedOn w:val="Normal"/>
    <w:next w:val="Normal"/>
    <w:uiPriority w:val="39"/>
    <w:unhideWhenUsed/>
    <w:rsid w:val="58314D6C"/>
    <w:pPr>
      <w:spacing w:after="100"/>
    </w:pPr>
  </w:style>
  <w:style w:type="character" w:customStyle="1" w:styleId="Heading4Char">
    <w:name w:val="Heading 4 Char"/>
    <w:link w:val="Heading4"/>
    <w:uiPriority w:val="9"/>
    <w:rsid w:val="58314D6C"/>
    <w:rPr>
      <w:rFonts w:asciiTheme="minorHAnsi" w:eastAsiaTheme="minorEastAsia" w:hAnsiTheme="minorHAnsi" w:cstheme="minorBidi"/>
      <w:b/>
      <w:bCs/>
      <w:noProof w:val="0"/>
      <w:color w:val="0F4761" w:themeColor="accent1" w:themeShade="BF"/>
      <w:sz w:val="24"/>
      <w:szCs w:val="24"/>
      <w:lang w:val="en-GB"/>
    </w:rPr>
  </w:style>
  <w:style w:type="paragraph" w:styleId="TOC2">
    <w:name w:val="toc 2"/>
    <w:basedOn w:val="Normal"/>
    <w:next w:val="Normal"/>
    <w:uiPriority w:val="39"/>
    <w:unhideWhenUsed/>
    <w:rsid w:val="58314D6C"/>
    <w:pPr>
      <w:spacing w:after="100"/>
      <w:ind w:left="220"/>
    </w:pPr>
  </w:style>
  <w:style w:type="paragraph" w:styleId="TOC3">
    <w:name w:val="toc 3"/>
    <w:basedOn w:val="Normal"/>
    <w:next w:val="Normal"/>
    <w:uiPriority w:val="39"/>
    <w:unhideWhenUsed/>
    <w:rsid w:val="58314D6C"/>
    <w:pPr>
      <w:spacing w:after="100"/>
      <w:ind w:left="440"/>
    </w:pPr>
  </w:style>
  <w:style w:type="paragraph" w:styleId="TOC4">
    <w:name w:val="toc 4"/>
    <w:basedOn w:val="Normal"/>
    <w:next w:val="Normal"/>
    <w:uiPriority w:val="39"/>
    <w:unhideWhenUsed/>
    <w:rsid w:val="58314D6C"/>
    <w:pPr>
      <w:spacing w:after="100"/>
      <w:ind w:left="660"/>
    </w:pPr>
  </w:style>
  <w:style w:type="paragraph" w:styleId="Header">
    <w:name w:val="header"/>
    <w:basedOn w:val="Normal"/>
    <w:link w:val="HeaderChar"/>
    <w:uiPriority w:val="99"/>
    <w:unhideWhenUsed/>
    <w:rsid w:val="00D507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07D2"/>
  </w:style>
  <w:style w:type="paragraph" w:styleId="Footer">
    <w:name w:val="footer"/>
    <w:basedOn w:val="Normal"/>
    <w:link w:val="FooterChar"/>
    <w:uiPriority w:val="99"/>
    <w:unhideWhenUsed/>
    <w:rsid w:val="00D507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07D2"/>
  </w:style>
  <w:style w:type="character" w:styleId="PageNumber">
    <w:name w:val="page number"/>
    <w:basedOn w:val="DefaultParagraphFont"/>
    <w:uiPriority w:val="99"/>
    <w:semiHidden/>
    <w:unhideWhenUsed/>
    <w:rsid w:val="00D507D2"/>
  </w:style>
  <w:style w:type="paragraph" w:customStyle="1" w:styleId="p1">
    <w:name w:val="p1"/>
    <w:basedOn w:val="Normal"/>
    <w:rsid w:val="002352DA"/>
    <w:pPr>
      <w:spacing w:before="100" w:beforeAutospacing="1" w:after="100" w:afterAutospacing="1" w:line="240" w:lineRule="auto"/>
    </w:pPr>
    <w:rPr>
      <w:rFonts w:ascii="Times New Roman" w:hAnsi="Times New Roman" w:cs="Times New Roman"/>
      <w:lang w:eastAsia="en-GB"/>
    </w:rPr>
  </w:style>
  <w:style w:type="character" w:customStyle="1" w:styleId="s1">
    <w:name w:val="s1"/>
    <w:basedOn w:val="DefaultParagraphFont"/>
    <w:rsid w:val="002352DA"/>
  </w:style>
  <w:style w:type="character" w:customStyle="1" w:styleId="s2">
    <w:name w:val="s2"/>
    <w:basedOn w:val="DefaultParagraphFont"/>
    <w:rsid w:val="002352DA"/>
  </w:style>
  <w:style w:type="paragraph" w:customStyle="1" w:styleId="p2">
    <w:name w:val="p2"/>
    <w:basedOn w:val="Normal"/>
    <w:rsid w:val="002352DA"/>
    <w:pPr>
      <w:spacing w:before="100" w:beforeAutospacing="1" w:after="100" w:afterAutospacing="1" w:line="240" w:lineRule="auto"/>
    </w:pPr>
    <w:rPr>
      <w:rFonts w:ascii="Times New Roman" w:hAnsi="Times New Roman" w:cs="Times New Roman"/>
      <w:lang w:eastAsia="en-GB"/>
    </w:rPr>
  </w:style>
  <w:style w:type="character" w:styleId="FollowedHyperlink">
    <w:name w:val="FollowedHyperlink"/>
    <w:basedOn w:val="DefaultParagraphFont"/>
    <w:uiPriority w:val="99"/>
    <w:semiHidden/>
    <w:unhideWhenUsed/>
    <w:rsid w:val="00FD15E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mailto:2435727@student.uwtsd.ac.uk" TargetMode="Externa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mailto:2435727@student.uwtsd.ac.uk"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1499</Words>
  <Characters>8549</Characters>
  <Application>Microsoft Office Word</Application>
  <DocSecurity>0</DocSecurity>
  <Lines>71</Lines>
  <Paragraphs>20</Paragraphs>
  <ScaleCrop>false</ScaleCrop>
  <Company/>
  <LinksUpToDate>false</LinksUpToDate>
  <CharactersWithSpaces>10028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Husnain</dc:creator>
  <cp:keywords/>
  <dc:description/>
  <cp:lastModifiedBy>Muhammad Husnain</cp:lastModifiedBy>
  <cp:revision>2</cp:revision>
  <dcterms:created xsi:type="dcterms:W3CDTF">2026-03-01T23:35:00Z</dcterms:created>
  <dcterms:modified xsi:type="dcterms:W3CDTF">2026-03-01T23:35:00Z</dcterms:modified>
</cp:coreProperties>
</file>