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CE24E" w14:textId="77777777" w:rsidR="007E7254" w:rsidRDefault="007E7254">
      <w:pPr>
        <w:rPr>
          <w:color w:val="000000" w:themeColor="text1"/>
          <w:sz w:val="36"/>
          <w:szCs w:val="36"/>
        </w:rPr>
      </w:pPr>
      <w:r w:rsidRPr="00074402">
        <w:rPr>
          <w:noProof/>
        </w:rPr>
        <w:drawing>
          <wp:anchor distT="0" distB="0" distL="114300" distR="114300" simplePos="0" relativeHeight="251667456" behindDoc="0" locked="0" layoutInCell="1" allowOverlap="1" wp14:anchorId="49218D3B" wp14:editId="1C7D676F">
            <wp:simplePos x="0" y="0"/>
            <wp:positionH relativeFrom="column">
              <wp:posOffset>4699000</wp:posOffset>
            </wp:positionH>
            <wp:positionV relativeFrom="paragraph">
              <wp:posOffset>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000000" w:rsidRPr="005E52E4">
        <w:rPr>
          <w:color w:val="000000" w:themeColor="text1"/>
          <w:sz w:val="36"/>
          <w:szCs w:val="36"/>
        </w:rPr>
        <w:t xml:space="preserve">                                </w:t>
      </w:r>
    </w:p>
    <w:p w14:paraId="45E64C6D" w14:textId="77777777" w:rsidR="007E7254" w:rsidRDefault="007E7254">
      <w:pPr>
        <w:rPr>
          <w:color w:val="000000" w:themeColor="text1"/>
          <w:sz w:val="36"/>
          <w:szCs w:val="36"/>
        </w:rPr>
      </w:pPr>
    </w:p>
    <w:p w14:paraId="470E019E" w14:textId="77777777" w:rsidR="007E7254" w:rsidRDefault="007E7254">
      <w:pPr>
        <w:rPr>
          <w:color w:val="000000" w:themeColor="text1"/>
          <w:sz w:val="36"/>
          <w:szCs w:val="36"/>
        </w:rPr>
      </w:pPr>
    </w:p>
    <w:p w14:paraId="513EE67C" w14:textId="7B429F4D" w:rsidR="00D34FED" w:rsidRPr="005E52E4" w:rsidRDefault="00000000">
      <w:pPr>
        <w:rPr>
          <w:color w:val="000000" w:themeColor="text1"/>
          <w:sz w:val="36"/>
          <w:szCs w:val="36"/>
        </w:rPr>
      </w:pPr>
      <w:r w:rsidRPr="005E52E4">
        <w:rPr>
          <w:color w:val="000000" w:themeColor="text1"/>
          <w:sz w:val="36"/>
          <w:szCs w:val="36"/>
        </w:rPr>
        <w:t xml:space="preserve">                      </w:t>
      </w:r>
    </w:p>
    <w:p w14:paraId="751D0FC4" w14:textId="2EE8B79E" w:rsidR="00D34FED" w:rsidRPr="005E52E4" w:rsidRDefault="00000000" w:rsidP="00C16BE1">
      <w:pPr>
        <w:jc w:val="center"/>
        <w:rPr>
          <w:color w:val="000000" w:themeColor="text1"/>
          <w:sz w:val="36"/>
          <w:szCs w:val="36"/>
        </w:rPr>
      </w:pPr>
      <w:r w:rsidRPr="005E52E4">
        <w:rPr>
          <w:b/>
          <w:bCs/>
          <w:color w:val="000000" w:themeColor="text1"/>
          <w:sz w:val="36"/>
          <w:szCs w:val="36"/>
          <w:u w:val="single"/>
        </w:rPr>
        <w:t>ASSIGNMENT 2</w:t>
      </w:r>
    </w:p>
    <w:p w14:paraId="3305E72E" w14:textId="260BA9B0" w:rsidR="005E52E4" w:rsidRDefault="005E52E4">
      <w:pPr>
        <w:rPr>
          <w:b/>
          <w:bCs/>
          <w:color w:val="000000" w:themeColor="text1"/>
          <w:sz w:val="24"/>
          <w:szCs w:val="24"/>
          <w:u w:val="single"/>
        </w:rPr>
      </w:pPr>
      <w:r>
        <w:rPr>
          <w:b/>
          <w:bCs/>
          <w:color w:val="000000" w:themeColor="text1"/>
          <w:sz w:val="24"/>
          <w:szCs w:val="24"/>
          <w:u w:val="single"/>
        </w:rPr>
        <w:t xml:space="preserve">   </w:t>
      </w:r>
    </w:p>
    <w:p w14:paraId="5B62DA42" w14:textId="77777777" w:rsidR="005E52E4" w:rsidRDefault="005E52E4">
      <w:pPr>
        <w:rPr>
          <w:b/>
          <w:bCs/>
          <w:color w:val="000000" w:themeColor="text1"/>
          <w:sz w:val="24"/>
          <w:szCs w:val="24"/>
          <w:u w:val="single"/>
        </w:rPr>
      </w:pPr>
    </w:p>
    <w:p w14:paraId="370E53F0" w14:textId="77777777" w:rsidR="005E52E4" w:rsidRDefault="005E52E4">
      <w:pPr>
        <w:rPr>
          <w:b/>
          <w:bCs/>
          <w:color w:val="000000" w:themeColor="text1"/>
          <w:sz w:val="24"/>
          <w:szCs w:val="24"/>
          <w:u w:val="single"/>
        </w:rPr>
      </w:pPr>
    </w:p>
    <w:p w14:paraId="7680E8C3" w14:textId="77777777" w:rsidR="005E52E4" w:rsidRDefault="005E52E4">
      <w:pPr>
        <w:rPr>
          <w:b/>
          <w:bCs/>
          <w:color w:val="000000" w:themeColor="text1"/>
          <w:sz w:val="24"/>
          <w:szCs w:val="24"/>
          <w:u w:val="single"/>
        </w:rPr>
      </w:pPr>
    </w:p>
    <w:p w14:paraId="0B4B20E7" w14:textId="77777777" w:rsidR="005E52E4" w:rsidRDefault="005E52E4">
      <w:pPr>
        <w:rPr>
          <w:b/>
          <w:bCs/>
          <w:color w:val="000000" w:themeColor="text1"/>
          <w:sz w:val="24"/>
          <w:szCs w:val="24"/>
          <w:u w:val="single"/>
        </w:rPr>
      </w:pPr>
    </w:p>
    <w:p w14:paraId="37784FA5" w14:textId="77777777" w:rsidR="005E52E4" w:rsidRDefault="005E52E4" w:rsidP="005E52E4">
      <w:pPr>
        <w:jc w:val="both"/>
        <w:rPr>
          <w:b/>
          <w:bCs/>
          <w:color w:val="000000" w:themeColor="text1"/>
          <w:sz w:val="24"/>
          <w:szCs w:val="24"/>
          <w:u w:val="single"/>
        </w:rPr>
      </w:pPr>
    </w:p>
    <w:p w14:paraId="764CEFE5" w14:textId="77777777" w:rsidR="005E52E4" w:rsidRDefault="005E52E4">
      <w:pPr>
        <w:rPr>
          <w:b/>
          <w:bCs/>
          <w:color w:val="000000" w:themeColor="text1"/>
          <w:sz w:val="24"/>
          <w:szCs w:val="24"/>
          <w:u w:val="single"/>
        </w:rPr>
      </w:pPr>
    </w:p>
    <w:p w14:paraId="5FE70A3D" w14:textId="7005280A" w:rsidR="005E52E4" w:rsidRPr="007E7254" w:rsidRDefault="005E52E4" w:rsidP="005E52E4">
      <w:pPr>
        <w:spacing w:before="120" w:line="277" w:lineRule="auto"/>
        <w:textDirection w:val="btLr"/>
        <w:rPr>
          <w:b/>
          <w:bCs/>
          <w:color w:val="000000" w:themeColor="text1"/>
          <w:sz w:val="32"/>
          <w:szCs w:val="32"/>
        </w:rPr>
      </w:pPr>
      <w:r w:rsidRPr="007E7254">
        <w:rPr>
          <w:b/>
          <w:bCs/>
          <w:color w:val="000000" w:themeColor="text1"/>
          <w:sz w:val="32"/>
          <w:szCs w:val="32"/>
        </w:rPr>
        <w:t>Module Name: Professional Career Development in Health and Social Care</w:t>
      </w:r>
    </w:p>
    <w:p w14:paraId="3D80AB77" w14:textId="31A2E5B2" w:rsidR="005E52E4" w:rsidRPr="007E7254" w:rsidRDefault="005E52E4" w:rsidP="005E52E4">
      <w:pPr>
        <w:spacing w:before="120" w:line="277" w:lineRule="auto"/>
        <w:textDirection w:val="btLr"/>
        <w:rPr>
          <w:b/>
          <w:bCs/>
          <w:color w:val="000000" w:themeColor="text1"/>
          <w:sz w:val="32"/>
          <w:szCs w:val="32"/>
        </w:rPr>
      </w:pPr>
      <w:r w:rsidRPr="007E7254">
        <w:rPr>
          <w:b/>
          <w:bCs/>
          <w:color w:val="000000" w:themeColor="text1"/>
          <w:sz w:val="32"/>
          <w:szCs w:val="32"/>
        </w:rPr>
        <w:t>Module Code: LCHS 4009</w:t>
      </w:r>
    </w:p>
    <w:p w14:paraId="0C3EBDE3" w14:textId="6C904A75" w:rsidR="005E52E4" w:rsidRPr="007E7254" w:rsidRDefault="005E52E4" w:rsidP="005E52E4">
      <w:pPr>
        <w:spacing w:before="120" w:line="277" w:lineRule="auto"/>
        <w:textDirection w:val="btLr"/>
        <w:rPr>
          <w:b/>
          <w:bCs/>
          <w:color w:val="000000" w:themeColor="text1"/>
          <w:sz w:val="32"/>
          <w:szCs w:val="32"/>
        </w:rPr>
      </w:pPr>
      <w:r w:rsidRPr="007E7254">
        <w:rPr>
          <w:b/>
          <w:bCs/>
          <w:color w:val="000000" w:themeColor="text1"/>
          <w:sz w:val="32"/>
          <w:szCs w:val="32"/>
        </w:rPr>
        <w:t>Student name: Jessica cravid</w:t>
      </w:r>
    </w:p>
    <w:p w14:paraId="5E077625" w14:textId="77777777" w:rsidR="005E52E4" w:rsidRPr="007E7254" w:rsidRDefault="005E52E4" w:rsidP="005E52E4">
      <w:pPr>
        <w:spacing w:before="120" w:line="277" w:lineRule="auto"/>
        <w:textDirection w:val="btLr"/>
        <w:rPr>
          <w:b/>
          <w:bCs/>
          <w:color w:val="000000" w:themeColor="text1"/>
          <w:sz w:val="32"/>
          <w:szCs w:val="32"/>
        </w:rPr>
      </w:pPr>
      <w:r w:rsidRPr="007E7254">
        <w:rPr>
          <w:b/>
          <w:bCs/>
          <w:color w:val="000000" w:themeColor="text1"/>
          <w:sz w:val="32"/>
          <w:szCs w:val="32"/>
        </w:rPr>
        <w:t>Student ID:2440920</w:t>
      </w:r>
    </w:p>
    <w:p w14:paraId="5C22A961" w14:textId="77777777" w:rsidR="005E52E4" w:rsidRPr="007E7254" w:rsidRDefault="005E52E4" w:rsidP="005E52E4">
      <w:pPr>
        <w:rPr>
          <w:b/>
          <w:bCs/>
          <w:color w:val="000000" w:themeColor="text1"/>
          <w:sz w:val="32"/>
          <w:szCs w:val="32"/>
        </w:rPr>
      </w:pPr>
      <w:r w:rsidRPr="007E7254">
        <w:rPr>
          <w:b/>
          <w:bCs/>
          <w:color w:val="000000" w:themeColor="text1"/>
          <w:sz w:val="32"/>
          <w:szCs w:val="32"/>
        </w:rPr>
        <w:t>Lecturer’s Name: Amitava Banik</w:t>
      </w:r>
    </w:p>
    <w:p w14:paraId="5F4C4A9F" w14:textId="38C8D7F6" w:rsidR="005E52E4" w:rsidRPr="005E52E4" w:rsidRDefault="005E52E4" w:rsidP="005E52E4">
      <w:pPr>
        <w:spacing w:before="120" w:line="277" w:lineRule="auto"/>
        <w:textDirection w:val="btLr"/>
        <w:rPr>
          <w:b/>
          <w:bCs/>
          <w:color w:val="000000" w:themeColor="text1"/>
          <w:sz w:val="36"/>
          <w:szCs w:val="36"/>
        </w:rPr>
      </w:pPr>
    </w:p>
    <w:p w14:paraId="7DEB6DF0" w14:textId="77777777" w:rsidR="005E52E4" w:rsidRPr="005E52E4" w:rsidRDefault="005E52E4">
      <w:pPr>
        <w:rPr>
          <w:b/>
          <w:bCs/>
          <w:color w:val="000000" w:themeColor="text1"/>
          <w:sz w:val="36"/>
          <w:szCs w:val="36"/>
          <w:u w:val="single"/>
        </w:rPr>
      </w:pPr>
    </w:p>
    <w:p w14:paraId="42BB7433" w14:textId="77777777" w:rsidR="005E52E4" w:rsidRPr="005E52E4" w:rsidRDefault="005E52E4">
      <w:pPr>
        <w:rPr>
          <w:b/>
          <w:bCs/>
          <w:color w:val="000000" w:themeColor="text1"/>
          <w:sz w:val="36"/>
          <w:szCs w:val="36"/>
          <w:u w:val="single"/>
        </w:rPr>
      </w:pPr>
    </w:p>
    <w:p w14:paraId="536E922C" w14:textId="77777777" w:rsidR="005E52E4" w:rsidRPr="005E52E4" w:rsidRDefault="005E52E4">
      <w:pPr>
        <w:rPr>
          <w:b/>
          <w:bCs/>
          <w:color w:val="000000" w:themeColor="text1"/>
          <w:sz w:val="36"/>
          <w:szCs w:val="36"/>
          <w:u w:val="single"/>
        </w:rPr>
      </w:pPr>
    </w:p>
    <w:p w14:paraId="3668CF25" w14:textId="77777777" w:rsidR="00D34FED" w:rsidRPr="00D212FD" w:rsidRDefault="00D34FED">
      <w:pPr>
        <w:rPr>
          <w:b/>
          <w:bCs/>
          <w:color w:val="000000" w:themeColor="text1"/>
          <w:sz w:val="24"/>
          <w:szCs w:val="24"/>
          <w:u w:val="single"/>
        </w:rPr>
      </w:pPr>
    </w:p>
    <w:p w14:paraId="7703858E" w14:textId="77777777" w:rsidR="00193ECB" w:rsidRDefault="00193ECB">
      <w:pPr>
        <w:rPr>
          <w:b/>
          <w:bCs/>
          <w:color w:val="000000" w:themeColor="text1"/>
          <w:sz w:val="24"/>
          <w:szCs w:val="24"/>
        </w:rPr>
      </w:pPr>
    </w:p>
    <w:p w14:paraId="6122CF89" w14:textId="77777777" w:rsidR="00193ECB" w:rsidRDefault="00193ECB">
      <w:pPr>
        <w:rPr>
          <w:b/>
          <w:bCs/>
          <w:color w:val="000000" w:themeColor="text1"/>
          <w:sz w:val="24"/>
          <w:szCs w:val="24"/>
        </w:rPr>
      </w:pPr>
    </w:p>
    <w:p w14:paraId="564FEE1F" w14:textId="77777777" w:rsidR="00193ECB" w:rsidRDefault="00193ECB">
      <w:pPr>
        <w:rPr>
          <w:b/>
          <w:bCs/>
          <w:color w:val="000000" w:themeColor="text1"/>
          <w:sz w:val="24"/>
          <w:szCs w:val="24"/>
        </w:rPr>
      </w:pPr>
    </w:p>
    <w:p w14:paraId="661371B5" w14:textId="77777777" w:rsidR="00193ECB" w:rsidRDefault="00193ECB">
      <w:pPr>
        <w:rPr>
          <w:b/>
          <w:bCs/>
          <w:color w:val="000000" w:themeColor="text1"/>
          <w:sz w:val="24"/>
          <w:szCs w:val="24"/>
        </w:rPr>
      </w:pPr>
    </w:p>
    <w:p w14:paraId="36CB6155" w14:textId="77777777" w:rsidR="00193ECB" w:rsidRDefault="00193ECB">
      <w:pPr>
        <w:rPr>
          <w:b/>
          <w:bCs/>
          <w:color w:val="000000" w:themeColor="text1"/>
          <w:sz w:val="24"/>
          <w:szCs w:val="24"/>
        </w:rPr>
      </w:pPr>
    </w:p>
    <w:p w14:paraId="68F7E258" w14:textId="77777777" w:rsidR="00193ECB" w:rsidRDefault="00193ECB">
      <w:pPr>
        <w:rPr>
          <w:b/>
          <w:bCs/>
          <w:color w:val="000000" w:themeColor="text1"/>
          <w:sz w:val="24"/>
          <w:szCs w:val="24"/>
        </w:rPr>
      </w:pPr>
    </w:p>
    <w:p w14:paraId="5D011BE5" w14:textId="77777777" w:rsidR="00193ECB" w:rsidRDefault="00193ECB">
      <w:pPr>
        <w:rPr>
          <w:b/>
          <w:bCs/>
          <w:color w:val="000000" w:themeColor="text1"/>
          <w:sz w:val="24"/>
          <w:szCs w:val="24"/>
        </w:rPr>
      </w:pPr>
    </w:p>
    <w:p w14:paraId="6384ABB8" w14:textId="77777777" w:rsidR="007E7254" w:rsidRDefault="007E7254">
      <w:pPr>
        <w:rPr>
          <w:b/>
          <w:bCs/>
          <w:color w:val="000000" w:themeColor="text1"/>
          <w:sz w:val="24"/>
          <w:szCs w:val="24"/>
        </w:rPr>
      </w:pPr>
    </w:p>
    <w:p w14:paraId="262D28E2" w14:textId="77777777" w:rsidR="007E7254" w:rsidRDefault="007E7254">
      <w:pPr>
        <w:rPr>
          <w:b/>
          <w:bCs/>
          <w:color w:val="000000" w:themeColor="text1"/>
          <w:sz w:val="24"/>
          <w:szCs w:val="24"/>
        </w:rPr>
      </w:pPr>
    </w:p>
    <w:p w14:paraId="507F37E1" w14:textId="77777777" w:rsidR="007E7254" w:rsidRPr="000F3AD3" w:rsidRDefault="007E7254">
      <w:pPr>
        <w:rPr>
          <w:b/>
          <w:bCs/>
          <w:color w:val="000000" w:themeColor="text1"/>
          <w:sz w:val="24"/>
          <w:szCs w:val="24"/>
        </w:rPr>
      </w:pPr>
    </w:p>
    <w:p w14:paraId="791AF7AF" w14:textId="797F0583" w:rsidR="005E52E4" w:rsidRDefault="005E52E4" w:rsidP="005E52E4">
      <w:pPr>
        <w:spacing w:line="240" w:lineRule="auto"/>
        <w:jc w:val="right"/>
        <w:textDirection w:val="btLr"/>
        <w:rPr>
          <w:color w:val="156082"/>
          <w:sz w:val="26"/>
        </w:rPr>
      </w:pPr>
      <w:r>
        <w:rPr>
          <w:color w:val="156082"/>
          <w:sz w:val="26"/>
        </w:rPr>
        <w:t>University of Wales Trinity Saint David</w:t>
      </w:r>
    </w:p>
    <w:p w14:paraId="1313CBD2" w14:textId="77777777" w:rsidR="005E52E4" w:rsidRDefault="005E52E4" w:rsidP="005E52E4">
      <w:pPr>
        <w:spacing w:line="240" w:lineRule="auto"/>
        <w:jc w:val="right"/>
        <w:textDirection w:val="btLr"/>
      </w:pPr>
    </w:p>
    <w:p w14:paraId="263707A2" w14:textId="77777777" w:rsidR="005E52E4" w:rsidRDefault="005E52E4" w:rsidP="005E52E4">
      <w:pPr>
        <w:spacing w:line="240" w:lineRule="auto"/>
        <w:jc w:val="right"/>
        <w:textDirection w:val="btLr"/>
      </w:pPr>
      <w:r>
        <w:rPr>
          <w:smallCaps/>
          <w:color w:val="595959"/>
          <w:sz w:val="20"/>
        </w:rPr>
        <w:t>LONDON CAMPUS</w:t>
      </w:r>
    </w:p>
    <w:p w14:paraId="73AF281A" w14:textId="77777777" w:rsidR="000B54F9" w:rsidRPr="007E7254" w:rsidRDefault="000B54F9" w:rsidP="007E7254">
      <w:pPr>
        <w:spacing w:line="360" w:lineRule="auto"/>
        <w:rPr>
          <w:b/>
          <w:bCs/>
          <w:color w:val="000000" w:themeColor="text1"/>
        </w:rPr>
      </w:pPr>
    </w:p>
    <w:p w14:paraId="0569DFE9" w14:textId="31BD050A" w:rsidR="007E7254" w:rsidRPr="000C564B" w:rsidRDefault="007E7254" w:rsidP="000C564B">
      <w:pPr>
        <w:spacing w:line="360" w:lineRule="auto"/>
        <w:rPr>
          <w:b/>
          <w:bCs/>
          <w:color w:val="000000" w:themeColor="text1"/>
        </w:rPr>
      </w:pPr>
      <w:r w:rsidRPr="007E7254">
        <w:rPr>
          <w:b/>
          <w:bCs/>
          <w:color w:val="000000" w:themeColor="text1"/>
        </w:rPr>
        <w:t>introduction</w:t>
      </w:r>
    </w:p>
    <w:p w14:paraId="5A411527" w14:textId="1A884F83" w:rsidR="007E7254" w:rsidRPr="007E7254" w:rsidRDefault="007E7254" w:rsidP="000C564B">
      <w:pPr>
        <w:spacing w:line="360" w:lineRule="auto"/>
        <w:rPr>
          <w:b/>
          <w:bCs/>
        </w:rPr>
      </w:pPr>
      <w:r>
        <w:t>This assignment highlights my future career goals, the experiences that have shaped my ambitions, and the steps I plan to take to achieve success. It reflects on what inspires me, the skills I aim to develop, and how my personal journey connects to the career path I hope to pursue. Through this portfolio, I will showcase my aspirations and explain the reasons behind my chosen profession.</w:t>
      </w:r>
    </w:p>
    <w:p w14:paraId="6160E6C5" w14:textId="77777777" w:rsidR="000C564B" w:rsidRDefault="000C564B" w:rsidP="000C564B">
      <w:pPr>
        <w:spacing w:line="360" w:lineRule="auto"/>
        <w:rPr>
          <w:color w:val="000000" w:themeColor="text1"/>
          <w:sz w:val="24"/>
          <w:szCs w:val="24"/>
        </w:rPr>
      </w:pPr>
    </w:p>
    <w:p w14:paraId="702760E4" w14:textId="77777777" w:rsidR="000C564B" w:rsidRPr="00D212FD" w:rsidRDefault="000C564B" w:rsidP="000C564B">
      <w:pPr>
        <w:spacing w:line="360" w:lineRule="auto"/>
        <w:rPr>
          <w:color w:val="000000" w:themeColor="text1"/>
          <w:sz w:val="24"/>
          <w:szCs w:val="24"/>
        </w:rPr>
      </w:pPr>
    </w:p>
    <w:p w14:paraId="2257CFF1" w14:textId="77777777" w:rsidR="00CC3F85" w:rsidRDefault="00CC3F85" w:rsidP="000C564B">
      <w:pPr>
        <w:spacing w:line="360" w:lineRule="auto"/>
        <w:rPr>
          <w:b/>
          <w:bCs/>
          <w:sz w:val="24"/>
          <w:szCs w:val="24"/>
          <w:u w:val="single"/>
        </w:rPr>
      </w:pPr>
      <w:r w:rsidRPr="00D212FD">
        <w:rPr>
          <w:b/>
          <w:bCs/>
          <w:sz w:val="24"/>
          <w:szCs w:val="24"/>
          <w:u w:val="single"/>
        </w:rPr>
        <w:t xml:space="preserve">Practical Portfolio </w:t>
      </w:r>
    </w:p>
    <w:p w14:paraId="358D43BF" w14:textId="27AB7170" w:rsidR="00F55168" w:rsidRPr="00F55168" w:rsidRDefault="00F55168" w:rsidP="000C564B">
      <w:pPr>
        <w:spacing w:line="360" w:lineRule="auto"/>
      </w:pPr>
      <w:r>
        <w:t>A portfolio is a collection of academic and professional materials that showcases your beliefs, skills, qualifications, education, training, and experiences. It provides insight into your personality, achievements, and work ethic</w:t>
      </w:r>
      <w:r w:rsidRPr="00F55168">
        <w:rPr>
          <w:rFonts w:ascii="Times New Roman" w:eastAsia="Times New Roman" w:hAnsi="Times New Roman" w:cs="Times New Roman"/>
          <w:sz w:val="24"/>
          <w:szCs w:val="24"/>
        </w:rPr>
        <w:t xml:space="preserve"> </w:t>
      </w:r>
      <w:r w:rsidRPr="00F55168">
        <w:t>(Clarke University, 2023)</w:t>
      </w:r>
      <w:r>
        <w:t>.</w:t>
      </w:r>
    </w:p>
    <w:p w14:paraId="756BA801" w14:textId="77777777" w:rsidR="00F55168" w:rsidRDefault="00F55168" w:rsidP="00D475E3">
      <w:pPr>
        <w:spacing w:line="360" w:lineRule="auto"/>
        <w:jc w:val="center"/>
        <w:rPr>
          <w:sz w:val="24"/>
          <w:szCs w:val="24"/>
        </w:rPr>
      </w:pPr>
    </w:p>
    <w:p w14:paraId="1053395E" w14:textId="77777777" w:rsidR="00D475E3" w:rsidRPr="00D475E3" w:rsidRDefault="00D475E3" w:rsidP="00D475E3">
      <w:pPr>
        <w:spacing w:line="360" w:lineRule="auto"/>
        <w:jc w:val="center"/>
        <w:rPr>
          <w:b/>
          <w:bCs/>
          <w:sz w:val="24"/>
          <w:szCs w:val="24"/>
        </w:rPr>
      </w:pPr>
    </w:p>
    <w:p w14:paraId="0FB79E2A" w14:textId="63CC7482" w:rsidR="007E7254" w:rsidRPr="00D475E3" w:rsidRDefault="00D475E3" w:rsidP="00D475E3">
      <w:pPr>
        <w:spacing w:line="360" w:lineRule="auto"/>
        <w:jc w:val="center"/>
        <w:rPr>
          <w:b/>
          <w:bCs/>
          <w:sz w:val="24"/>
          <w:szCs w:val="24"/>
        </w:rPr>
      </w:pPr>
      <w:r w:rsidRPr="00D475E3">
        <w:rPr>
          <w:b/>
          <w:bCs/>
          <w:sz w:val="24"/>
          <w:szCs w:val="24"/>
        </w:rPr>
        <w:t>Job vacancy</w:t>
      </w:r>
    </w:p>
    <w:p w14:paraId="61238AE9" w14:textId="2D40C237" w:rsidR="000C564B" w:rsidRDefault="000C564B" w:rsidP="000C564B">
      <w:pPr>
        <w:spacing w:line="360" w:lineRule="auto"/>
        <w:jc w:val="center"/>
        <w:rPr>
          <w:b/>
          <w:bCs/>
          <w:sz w:val="24"/>
          <w:szCs w:val="24"/>
        </w:rPr>
      </w:pPr>
      <w:r>
        <w:rPr>
          <w:b/>
          <w:bCs/>
          <w:noProof/>
          <w:sz w:val="24"/>
          <w:szCs w:val="24"/>
        </w:rPr>
        <w:drawing>
          <wp:inline distT="0" distB="0" distL="0" distR="0" wp14:anchorId="4133D123" wp14:editId="2DA31DA4">
            <wp:extent cx="2089539" cy="4527550"/>
            <wp:effectExtent l="0" t="0" r="6350" b="6350"/>
            <wp:docPr id="12520856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085656" name="Picture 125208565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3305" cy="4557377"/>
                    </a:xfrm>
                    <a:prstGeom prst="rect">
                      <a:avLst/>
                    </a:prstGeom>
                  </pic:spPr>
                </pic:pic>
              </a:graphicData>
            </a:graphic>
          </wp:inline>
        </w:drawing>
      </w:r>
    </w:p>
    <w:p w14:paraId="04E3C2D0" w14:textId="6B80EE8E" w:rsidR="00D212FD" w:rsidRPr="00D212FD" w:rsidRDefault="00D212FD" w:rsidP="00D212FD">
      <w:pPr>
        <w:pStyle w:val="NoSpacing"/>
        <w:rPr>
          <w:rFonts w:ascii="Arial" w:hAnsi="Arial" w:cs="Arial"/>
          <w:b/>
          <w:bCs/>
        </w:rPr>
      </w:pPr>
      <w:r w:rsidRPr="00D212FD">
        <w:rPr>
          <w:rFonts w:ascii="Arial" w:hAnsi="Arial" w:cs="Arial"/>
          <w:b/>
          <w:bCs/>
        </w:rPr>
        <w:t xml:space="preserve">Task 1 of 4 </w:t>
      </w:r>
    </w:p>
    <w:p w14:paraId="5DABA2CE" w14:textId="77777777" w:rsidR="00355DA6" w:rsidRDefault="00355DA6" w:rsidP="00355DA6">
      <w:pPr>
        <w:jc w:val="center"/>
      </w:pPr>
      <w:r>
        <w:lastRenderedPageBreak/>
        <w:t>Jessica Heng Posser Da Costa Cravid</w:t>
      </w:r>
    </w:p>
    <w:p w14:paraId="1C919154" w14:textId="7B571613" w:rsidR="00355DA6" w:rsidRDefault="00355DA6" w:rsidP="00355DA6">
      <w:pPr>
        <w:jc w:val="center"/>
      </w:pPr>
      <w:r>
        <w:t>9</w:t>
      </w:r>
      <w:r>
        <w:t>1</w:t>
      </w:r>
      <w:r>
        <w:t xml:space="preserve"> Kelvin Gardens </w:t>
      </w:r>
    </w:p>
    <w:p w14:paraId="17810ADA" w14:textId="77777777" w:rsidR="00355DA6" w:rsidRDefault="00355DA6" w:rsidP="00355DA6">
      <w:pPr>
        <w:jc w:val="center"/>
      </w:pPr>
      <w:r>
        <w:t>CR0 4UR</w:t>
      </w:r>
    </w:p>
    <w:p w14:paraId="4C89FDAC" w14:textId="2E1651EF" w:rsidR="00355DA6" w:rsidRDefault="00355DA6" w:rsidP="00355DA6">
      <w:pPr>
        <w:jc w:val="center"/>
      </w:pPr>
      <w:r>
        <w:t>Mobile Number: 078889806</w:t>
      </w:r>
      <w:r>
        <w:t>66</w:t>
      </w:r>
    </w:p>
    <w:p w14:paraId="30B56AA6" w14:textId="06E271AC" w:rsidR="00D212FD" w:rsidRDefault="00355DA6" w:rsidP="00E1031C">
      <w:pPr>
        <w:jc w:val="center"/>
      </w:pPr>
      <w:r>
        <w:t xml:space="preserve">Email: </w:t>
      </w:r>
      <w:hyperlink r:id="rId11" w:history="1">
        <w:r w:rsidR="003B06D2" w:rsidRPr="0016771A">
          <w:rPr>
            <w:rStyle w:val="Hyperlink"/>
          </w:rPr>
          <w:t>j</w:t>
        </w:r>
        <w:r w:rsidR="003B06D2" w:rsidRPr="0016771A">
          <w:rPr>
            <w:rStyle w:val="Hyperlink"/>
          </w:rPr>
          <w:t>essica</w:t>
        </w:r>
        <w:r w:rsidR="003B06D2" w:rsidRPr="0016771A">
          <w:rPr>
            <w:rStyle w:val="Hyperlink"/>
          </w:rPr>
          <w:t>costa</w:t>
        </w:r>
        <w:r w:rsidR="003B06D2" w:rsidRPr="0016771A">
          <w:rPr>
            <w:rStyle w:val="Hyperlink"/>
          </w:rPr>
          <w:t>201</w:t>
        </w:r>
        <w:r w:rsidR="003B06D2" w:rsidRPr="0016771A">
          <w:rPr>
            <w:rStyle w:val="Hyperlink"/>
          </w:rPr>
          <w:t>6</w:t>
        </w:r>
        <w:r w:rsidR="003B06D2" w:rsidRPr="0016771A">
          <w:rPr>
            <w:rStyle w:val="Hyperlink"/>
          </w:rPr>
          <w:t>@hotmail.com</w:t>
        </w:r>
      </w:hyperlink>
    </w:p>
    <w:p w14:paraId="008626C4" w14:textId="77777777" w:rsidR="00355DA6" w:rsidRDefault="00355DA6" w:rsidP="00D212FD">
      <w:pPr>
        <w:pStyle w:val="NoSpacing"/>
        <w:rPr>
          <w:rFonts w:ascii="Arial" w:hAnsi="Arial" w:cs="Arial"/>
        </w:rPr>
      </w:pPr>
    </w:p>
    <w:p w14:paraId="06605AAC" w14:textId="77777777" w:rsidR="00355DA6" w:rsidRDefault="00355DA6" w:rsidP="00D212FD">
      <w:pPr>
        <w:pStyle w:val="NoSpacing"/>
        <w:rPr>
          <w:rFonts w:ascii="Arial" w:hAnsi="Arial" w:cs="Arial"/>
        </w:rPr>
      </w:pPr>
    </w:p>
    <w:p w14:paraId="7358F407" w14:textId="3696A2F6" w:rsidR="003B06D2" w:rsidRPr="00540DE4" w:rsidRDefault="00355DA6" w:rsidP="00355DA6">
      <w:pPr>
        <w:rPr>
          <w:b/>
          <w:bCs/>
          <w:u w:val="single"/>
        </w:rPr>
      </w:pPr>
      <w:r w:rsidRPr="00540DE4">
        <w:rPr>
          <w:b/>
          <w:bCs/>
          <w:u w:val="single"/>
        </w:rPr>
        <w:t>Personal Profile</w:t>
      </w:r>
    </w:p>
    <w:p w14:paraId="200CF916" w14:textId="224CA67F" w:rsidR="00355DA6" w:rsidRDefault="0096509F" w:rsidP="0096509F">
      <w:pPr>
        <w:spacing w:line="360" w:lineRule="auto"/>
      </w:pPr>
      <w:r w:rsidRPr="0096509F">
        <w:t>Compassionate Social Worker with experience supporting adults with mental health needs, addiction issues and complex circumstances. Skilled in safeguarding, assessments, care planning, discharge support and MDT working. Strong knowledge of the Care Act 2014, Mental Capacity Act 2005 and person-centred practice. Committed to promoting recovery, independence and positive outcomes in line with Priory Healthcare and NHS values.</w:t>
      </w:r>
    </w:p>
    <w:p w14:paraId="0D9C1602" w14:textId="77777777" w:rsidR="0096509F" w:rsidRPr="0096509F" w:rsidRDefault="0096509F" w:rsidP="0096509F">
      <w:pPr>
        <w:spacing w:line="360" w:lineRule="auto"/>
        <w:rPr>
          <w:b/>
          <w:bCs/>
          <w:u w:val="single"/>
        </w:rPr>
      </w:pPr>
    </w:p>
    <w:p w14:paraId="55CFA5A0" w14:textId="6C87C302" w:rsidR="00355DA6" w:rsidRPr="00540DE4" w:rsidRDefault="00D0585D" w:rsidP="00D212FD">
      <w:pPr>
        <w:pStyle w:val="NoSpacing"/>
        <w:rPr>
          <w:rFonts w:ascii="Arial" w:hAnsi="Arial" w:cs="Arial"/>
          <w:b/>
          <w:bCs/>
          <w:sz w:val="22"/>
          <w:szCs w:val="22"/>
        </w:rPr>
      </w:pPr>
      <w:r w:rsidRPr="00540DE4">
        <w:rPr>
          <w:rFonts w:ascii="Arial" w:hAnsi="Arial" w:cs="Arial"/>
          <w:b/>
          <w:bCs/>
          <w:sz w:val="22"/>
          <w:szCs w:val="22"/>
        </w:rPr>
        <w:t>Key Skills</w:t>
      </w:r>
    </w:p>
    <w:p w14:paraId="68EDEAFC" w14:textId="77777777" w:rsidR="00D0585D" w:rsidRDefault="00D0585D" w:rsidP="00D212FD">
      <w:pPr>
        <w:pStyle w:val="NoSpacing"/>
        <w:rPr>
          <w:rFonts w:ascii="Arial" w:hAnsi="Arial" w:cs="Arial"/>
          <w:b/>
          <w:bCs/>
        </w:rPr>
      </w:pPr>
    </w:p>
    <w:p w14:paraId="11257F64" w14:textId="41106F44" w:rsidR="008236BB" w:rsidRPr="008236BB" w:rsidRDefault="008236BB" w:rsidP="0074256E">
      <w:pPr>
        <w:suppressAutoHyphens w:val="0"/>
        <w:autoSpaceDN/>
        <w:spacing w:line="360" w:lineRule="auto"/>
        <w:textAlignment w:val="auto"/>
        <w:rPr>
          <w:rFonts w:eastAsia="Times New Roman"/>
        </w:rPr>
      </w:pPr>
      <w:r w:rsidRPr="008236BB">
        <w:rPr>
          <w:rFonts w:eastAsia="Times New Roman"/>
        </w:rPr>
        <w:t>Mental Health Support</w:t>
      </w:r>
      <w:r w:rsidR="00E1031C">
        <w:rPr>
          <w:rFonts w:eastAsia="Times New Roman"/>
        </w:rPr>
        <w:t>/</w:t>
      </w:r>
      <w:r w:rsidRPr="008236BB">
        <w:rPr>
          <w:rFonts w:eastAsia="Times New Roman"/>
        </w:rPr>
        <w:t xml:space="preserve">Safeguarding Adults </w:t>
      </w:r>
      <w:r w:rsidRPr="00540DE4">
        <w:rPr>
          <w:rFonts w:eastAsia="Times New Roman"/>
        </w:rPr>
        <w:t>and children</w:t>
      </w:r>
    </w:p>
    <w:p w14:paraId="76E954AF" w14:textId="64C24B14" w:rsidR="008236BB" w:rsidRPr="008236BB" w:rsidRDefault="008236BB" w:rsidP="0074256E">
      <w:pPr>
        <w:suppressAutoHyphens w:val="0"/>
        <w:autoSpaceDN/>
        <w:spacing w:line="360" w:lineRule="auto"/>
        <w:textAlignment w:val="auto"/>
        <w:rPr>
          <w:rFonts w:eastAsia="Times New Roman"/>
        </w:rPr>
      </w:pPr>
      <w:r w:rsidRPr="008236BB">
        <w:rPr>
          <w:rFonts w:eastAsia="Times New Roman"/>
        </w:rPr>
        <w:t>Risk Assessments</w:t>
      </w:r>
      <w:r w:rsidR="00E1031C">
        <w:rPr>
          <w:rFonts w:eastAsia="Times New Roman"/>
        </w:rPr>
        <w:t>/</w:t>
      </w:r>
      <w:r w:rsidRPr="008236BB">
        <w:rPr>
          <w:rFonts w:eastAsia="Times New Roman"/>
        </w:rPr>
        <w:t>Care Planning</w:t>
      </w:r>
    </w:p>
    <w:p w14:paraId="7062C3B1" w14:textId="5261D4A9" w:rsidR="008236BB" w:rsidRPr="008236BB" w:rsidRDefault="008236BB" w:rsidP="0074256E">
      <w:pPr>
        <w:suppressAutoHyphens w:val="0"/>
        <w:autoSpaceDN/>
        <w:spacing w:line="360" w:lineRule="auto"/>
        <w:textAlignment w:val="auto"/>
        <w:rPr>
          <w:rFonts w:eastAsia="Times New Roman"/>
        </w:rPr>
      </w:pPr>
      <w:r w:rsidRPr="008236BB">
        <w:rPr>
          <w:rFonts w:eastAsia="Times New Roman"/>
        </w:rPr>
        <w:t>Hospital Discharge Planning</w:t>
      </w:r>
    </w:p>
    <w:p w14:paraId="7BB0E64C" w14:textId="5622B9AB" w:rsidR="008236BB" w:rsidRPr="008236BB" w:rsidRDefault="008236BB" w:rsidP="0074256E">
      <w:pPr>
        <w:suppressAutoHyphens w:val="0"/>
        <w:autoSpaceDN/>
        <w:spacing w:line="360" w:lineRule="auto"/>
        <w:textAlignment w:val="auto"/>
        <w:rPr>
          <w:rFonts w:eastAsia="Times New Roman"/>
        </w:rPr>
      </w:pPr>
      <w:r w:rsidRPr="008236BB">
        <w:rPr>
          <w:rFonts w:eastAsia="Times New Roman"/>
        </w:rPr>
        <w:t>MDT Working</w:t>
      </w:r>
      <w:r w:rsidR="00E1031C">
        <w:rPr>
          <w:rFonts w:eastAsia="Times New Roman"/>
        </w:rPr>
        <w:t xml:space="preserve"> /</w:t>
      </w:r>
      <w:r w:rsidRPr="008236BB">
        <w:rPr>
          <w:rFonts w:eastAsia="Times New Roman"/>
        </w:rPr>
        <w:t>Crisis Intervention</w:t>
      </w:r>
    </w:p>
    <w:p w14:paraId="602DCFC2" w14:textId="4F8255CF" w:rsidR="008236BB" w:rsidRPr="008236BB" w:rsidRDefault="008236BB" w:rsidP="0074256E">
      <w:pPr>
        <w:suppressAutoHyphens w:val="0"/>
        <w:autoSpaceDN/>
        <w:spacing w:line="360" w:lineRule="auto"/>
        <w:textAlignment w:val="auto"/>
        <w:rPr>
          <w:rFonts w:eastAsia="Times New Roman"/>
        </w:rPr>
      </w:pPr>
      <w:r w:rsidRPr="008236BB">
        <w:rPr>
          <w:rFonts w:eastAsia="Times New Roman"/>
        </w:rPr>
        <w:t>Advocacy</w:t>
      </w:r>
      <w:r w:rsidR="00E1031C">
        <w:rPr>
          <w:rFonts w:eastAsia="Times New Roman"/>
        </w:rPr>
        <w:t xml:space="preserve">/ </w:t>
      </w:r>
      <w:r w:rsidRPr="008236BB">
        <w:rPr>
          <w:rFonts w:eastAsia="Times New Roman"/>
        </w:rPr>
        <w:t>Mental Capacity Act</w:t>
      </w:r>
    </w:p>
    <w:p w14:paraId="70E6AD16" w14:textId="03941233" w:rsidR="008236BB" w:rsidRPr="0074256E" w:rsidRDefault="008236BB" w:rsidP="0096509F">
      <w:pPr>
        <w:suppressAutoHyphens w:val="0"/>
        <w:autoSpaceDN/>
        <w:spacing w:line="360" w:lineRule="auto"/>
        <w:textAlignment w:val="auto"/>
        <w:rPr>
          <w:rFonts w:eastAsia="Times New Roman"/>
        </w:rPr>
      </w:pPr>
      <w:r w:rsidRPr="008236BB">
        <w:rPr>
          <w:rFonts w:eastAsia="Times New Roman"/>
        </w:rPr>
        <w:t>Case Management</w:t>
      </w:r>
      <w:r w:rsidR="00E1031C">
        <w:rPr>
          <w:rFonts w:eastAsia="Times New Roman"/>
        </w:rPr>
        <w:t xml:space="preserve">/ </w:t>
      </w:r>
      <w:r w:rsidRPr="008236BB">
        <w:rPr>
          <w:rFonts w:eastAsia="Times New Roman"/>
        </w:rPr>
        <w:t>Report Writing</w:t>
      </w:r>
      <w:r w:rsidR="0096509F">
        <w:rPr>
          <w:rFonts w:eastAsia="Times New Roman"/>
        </w:rPr>
        <w:t xml:space="preserve"> / </w:t>
      </w:r>
      <w:r w:rsidRPr="00540DE4">
        <w:rPr>
          <w:rFonts w:eastAsia="Times New Roman"/>
        </w:rPr>
        <w:t>Excellent Communication</w:t>
      </w:r>
    </w:p>
    <w:p w14:paraId="38957432" w14:textId="77777777" w:rsidR="00355DA6" w:rsidRPr="0074256E" w:rsidRDefault="00355DA6" w:rsidP="00D212FD">
      <w:pPr>
        <w:pStyle w:val="NoSpacing"/>
        <w:rPr>
          <w:rFonts w:ascii="Arial" w:hAnsi="Arial" w:cs="Arial"/>
        </w:rPr>
      </w:pPr>
    </w:p>
    <w:p w14:paraId="7A79AD3C" w14:textId="568014B6" w:rsidR="008236BB" w:rsidRPr="0074256E" w:rsidRDefault="00540DE4" w:rsidP="00D212FD">
      <w:pPr>
        <w:pStyle w:val="NoSpacing"/>
        <w:rPr>
          <w:rFonts w:ascii="Arial" w:hAnsi="Arial" w:cs="Arial"/>
          <w:b/>
          <w:bCs/>
          <w:sz w:val="22"/>
          <w:szCs w:val="22"/>
        </w:rPr>
      </w:pPr>
      <w:r w:rsidRPr="0074256E">
        <w:rPr>
          <w:rFonts w:ascii="Arial" w:hAnsi="Arial" w:cs="Arial"/>
          <w:b/>
          <w:bCs/>
          <w:sz w:val="22"/>
          <w:szCs w:val="22"/>
        </w:rPr>
        <w:t>Professional Experience</w:t>
      </w:r>
    </w:p>
    <w:p w14:paraId="7CE40AAA" w14:textId="77777777" w:rsidR="008236BB" w:rsidRPr="0074256E" w:rsidRDefault="008236BB" w:rsidP="00D212FD">
      <w:pPr>
        <w:pStyle w:val="NoSpacing"/>
        <w:rPr>
          <w:rFonts w:ascii="Arial" w:hAnsi="Arial" w:cs="Arial"/>
          <w:b/>
          <w:bCs/>
          <w:sz w:val="22"/>
          <w:szCs w:val="22"/>
        </w:rPr>
      </w:pPr>
    </w:p>
    <w:p w14:paraId="481D4301" w14:textId="77777777" w:rsidR="0074256E" w:rsidRPr="0074256E" w:rsidRDefault="00D541C5" w:rsidP="0074256E">
      <w:pPr>
        <w:pStyle w:val="NoSpacing"/>
        <w:spacing w:line="360" w:lineRule="auto"/>
        <w:rPr>
          <w:rFonts w:ascii="Arial" w:hAnsi="Arial" w:cs="Arial"/>
          <w:sz w:val="22"/>
          <w:szCs w:val="22"/>
        </w:rPr>
      </w:pPr>
      <w:r w:rsidRPr="0074256E">
        <w:rPr>
          <w:rFonts w:ascii="Arial" w:hAnsi="Arial" w:cs="Arial"/>
          <w:sz w:val="22"/>
          <w:szCs w:val="22"/>
        </w:rPr>
        <w:t>Social Worker</w:t>
      </w:r>
    </w:p>
    <w:p w14:paraId="6A8130E8" w14:textId="1257A9E4" w:rsidR="00D541C5" w:rsidRPr="00D541C5" w:rsidRDefault="00D541C5" w:rsidP="0074256E">
      <w:pPr>
        <w:pStyle w:val="NoSpacing"/>
        <w:spacing w:line="360" w:lineRule="auto"/>
        <w:rPr>
          <w:rFonts w:ascii="Arial" w:hAnsi="Arial" w:cs="Arial"/>
          <w:sz w:val="22"/>
          <w:szCs w:val="22"/>
        </w:rPr>
      </w:pPr>
      <w:r w:rsidRPr="00D541C5">
        <w:rPr>
          <w:rFonts w:ascii="Arial" w:eastAsia="Times New Roman" w:hAnsi="Arial" w:cs="Arial"/>
          <w:b/>
          <w:bCs/>
          <w:sz w:val="22"/>
          <w:szCs w:val="22"/>
        </w:rPr>
        <w:t>[</w:t>
      </w:r>
      <w:r w:rsidRPr="0074256E">
        <w:rPr>
          <w:rFonts w:ascii="Arial" w:eastAsia="Times New Roman" w:hAnsi="Arial" w:cs="Arial"/>
          <w:b/>
          <w:bCs/>
          <w:sz w:val="22"/>
          <w:szCs w:val="22"/>
        </w:rPr>
        <w:t>Croydon university hospital</w:t>
      </w:r>
      <w:r w:rsidRPr="00D541C5">
        <w:rPr>
          <w:rFonts w:ascii="Arial" w:eastAsia="Times New Roman" w:hAnsi="Arial" w:cs="Arial"/>
          <w:b/>
          <w:bCs/>
          <w:sz w:val="22"/>
          <w:szCs w:val="22"/>
        </w:rPr>
        <w:t>] – [</w:t>
      </w:r>
      <w:r w:rsidR="00A7100D" w:rsidRPr="0074256E">
        <w:rPr>
          <w:rFonts w:ascii="Arial" w:eastAsia="Times New Roman" w:hAnsi="Arial" w:cs="Arial"/>
          <w:b/>
          <w:bCs/>
          <w:sz w:val="22"/>
          <w:szCs w:val="22"/>
        </w:rPr>
        <w:t>Croydon]</w:t>
      </w:r>
      <w:r w:rsidRPr="00D541C5">
        <w:rPr>
          <w:rFonts w:ascii="Arial" w:eastAsia="Times New Roman" w:hAnsi="Arial" w:cs="Arial"/>
          <w:sz w:val="22"/>
          <w:szCs w:val="22"/>
        </w:rPr>
        <w:t xml:space="preserve"> | [</w:t>
      </w:r>
      <w:r w:rsidR="00A7100D" w:rsidRPr="0074256E">
        <w:rPr>
          <w:rFonts w:ascii="Arial" w:eastAsia="Times New Roman" w:hAnsi="Arial" w:cs="Arial"/>
          <w:sz w:val="22"/>
          <w:szCs w:val="22"/>
        </w:rPr>
        <w:t>2022</w:t>
      </w:r>
      <w:r w:rsidRPr="00D541C5">
        <w:rPr>
          <w:rFonts w:ascii="Arial" w:eastAsia="Times New Roman" w:hAnsi="Arial" w:cs="Arial"/>
          <w:sz w:val="22"/>
          <w:szCs w:val="22"/>
        </w:rPr>
        <w:t>]</w:t>
      </w:r>
      <w:r w:rsidR="00A7100D" w:rsidRPr="0074256E">
        <w:rPr>
          <w:rFonts w:ascii="Arial" w:eastAsia="Times New Roman" w:hAnsi="Arial" w:cs="Arial"/>
          <w:sz w:val="22"/>
          <w:szCs w:val="22"/>
        </w:rPr>
        <w:t xml:space="preserve"> current</w:t>
      </w:r>
    </w:p>
    <w:p w14:paraId="793E35D4" w14:textId="77777777" w:rsidR="00D541C5" w:rsidRPr="00D541C5" w:rsidRDefault="00D541C5" w:rsidP="00E80FC3">
      <w:pPr>
        <w:numPr>
          <w:ilvl w:val="0"/>
          <w:numId w:val="13"/>
        </w:numPr>
        <w:suppressAutoHyphens w:val="0"/>
        <w:autoSpaceDN/>
        <w:spacing w:before="100" w:beforeAutospacing="1" w:after="100" w:afterAutospacing="1" w:line="360" w:lineRule="auto"/>
        <w:textAlignment w:val="auto"/>
        <w:rPr>
          <w:rFonts w:eastAsia="Times New Roman"/>
        </w:rPr>
      </w:pPr>
      <w:r w:rsidRPr="00D541C5">
        <w:rPr>
          <w:rFonts w:eastAsia="Times New Roman"/>
        </w:rPr>
        <w:t xml:space="preserve">Managed caseloads of adults with mental health needs and complex circumstances. </w:t>
      </w:r>
    </w:p>
    <w:p w14:paraId="62A40864" w14:textId="77777777" w:rsidR="00D541C5" w:rsidRPr="00D541C5" w:rsidRDefault="00D541C5" w:rsidP="0096509F">
      <w:pPr>
        <w:numPr>
          <w:ilvl w:val="0"/>
          <w:numId w:val="13"/>
        </w:numPr>
        <w:suppressAutoHyphens w:val="0"/>
        <w:autoSpaceDN/>
        <w:spacing w:before="100" w:beforeAutospacing="1" w:after="100" w:afterAutospacing="1" w:line="360" w:lineRule="auto"/>
        <w:textAlignment w:val="auto"/>
        <w:rPr>
          <w:rFonts w:eastAsia="Times New Roman"/>
        </w:rPr>
      </w:pPr>
      <w:r w:rsidRPr="00D541C5">
        <w:rPr>
          <w:rFonts w:eastAsia="Times New Roman"/>
        </w:rPr>
        <w:t xml:space="preserve">Completed assessments and developed person-centred care plans. </w:t>
      </w:r>
    </w:p>
    <w:p w14:paraId="49E2C044" w14:textId="77777777" w:rsidR="00D541C5" w:rsidRPr="00D541C5" w:rsidRDefault="00D541C5" w:rsidP="0096509F">
      <w:pPr>
        <w:numPr>
          <w:ilvl w:val="0"/>
          <w:numId w:val="13"/>
        </w:numPr>
        <w:suppressAutoHyphens w:val="0"/>
        <w:autoSpaceDN/>
        <w:spacing w:before="100" w:beforeAutospacing="1" w:after="100" w:afterAutospacing="1" w:line="360" w:lineRule="auto"/>
        <w:textAlignment w:val="auto"/>
        <w:rPr>
          <w:rFonts w:eastAsia="Times New Roman"/>
        </w:rPr>
      </w:pPr>
      <w:r w:rsidRPr="00D541C5">
        <w:rPr>
          <w:rFonts w:eastAsia="Times New Roman"/>
        </w:rPr>
        <w:t xml:space="preserve">Worked closely with psychiatrists, nurses, OTs and community teams. </w:t>
      </w:r>
    </w:p>
    <w:p w14:paraId="080A3094" w14:textId="53331FC0" w:rsidR="00D541C5" w:rsidRPr="00D541C5" w:rsidRDefault="00D541C5" w:rsidP="0096509F">
      <w:pPr>
        <w:numPr>
          <w:ilvl w:val="0"/>
          <w:numId w:val="13"/>
        </w:numPr>
        <w:suppressAutoHyphens w:val="0"/>
        <w:autoSpaceDN/>
        <w:spacing w:before="100" w:beforeAutospacing="1" w:after="100" w:afterAutospacing="1" w:line="360" w:lineRule="auto"/>
        <w:textAlignment w:val="auto"/>
        <w:rPr>
          <w:rFonts w:eastAsia="Times New Roman"/>
        </w:rPr>
      </w:pPr>
      <w:r w:rsidRPr="00D541C5">
        <w:rPr>
          <w:rFonts w:eastAsia="Times New Roman"/>
        </w:rPr>
        <w:t xml:space="preserve">Supported safe discharge planning and community reintegration. </w:t>
      </w:r>
    </w:p>
    <w:p w14:paraId="4C1736BF" w14:textId="246B320D" w:rsidR="00E1031C" w:rsidRPr="00F74B34" w:rsidRDefault="00D541C5" w:rsidP="0096509F">
      <w:pPr>
        <w:numPr>
          <w:ilvl w:val="0"/>
          <w:numId w:val="13"/>
        </w:numPr>
        <w:suppressAutoHyphens w:val="0"/>
        <w:autoSpaceDN/>
        <w:spacing w:before="100" w:beforeAutospacing="1" w:after="100" w:afterAutospacing="1" w:line="360" w:lineRule="auto"/>
        <w:jc w:val="both"/>
        <w:textAlignment w:val="auto"/>
        <w:rPr>
          <w:rFonts w:eastAsia="Times New Roman"/>
        </w:rPr>
      </w:pPr>
      <w:r w:rsidRPr="00D541C5">
        <w:rPr>
          <w:rFonts w:eastAsia="Times New Roman"/>
        </w:rPr>
        <w:t>Maintained accurate records, reports and case notes.</w:t>
      </w:r>
    </w:p>
    <w:p w14:paraId="646B6E36" w14:textId="77777777" w:rsidR="00E1031C" w:rsidRPr="0096509F" w:rsidRDefault="003900AA" w:rsidP="0096509F">
      <w:pPr>
        <w:suppressAutoHyphens w:val="0"/>
        <w:autoSpaceDN/>
        <w:spacing w:before="100" w:beforeAutospacing="1" w:after="100" w:afterAutospacing="1" w:line="360" w:lineRule="auto"/>
        <w:jc w:val="both"/>
        <w:textAlignment w:val="auto"/>
        <w:outlineLvl w:val="2"/>
        <w:rPr>
          <w:rFonts w:eastAsia="Times New Roman"/>
          <w:b/>
          <w:bCs/>
        </w:rPr>
      </w:pPr>
      <w:r w:rsidRPr="003900AA">
        <w:rPr>
          <w:rFonts w:eastAsia="Times New Roman"/>
          <w:b/>
          <w:bCs/>
        </w:rPr>
        <w:t>Support Worker</w:t>
      </w:r>
    </w:p>
    <w:p w14:paraId="5C39DFE7" w14:textId="5AC576CD" w:rsidR="003900AA" w:rsidRPr="003900AA" w:rsidRDefault="003900AA" w:rsidP="0096509F">
      <w:pPr>
        <w:suppressAutoHyphens w:val="0"/>
        <w:autoSpaceDN/>
        <w:spacing w:before="100" w:beforeAutospacing="1" w:after="100" w:afterAutospacing="1" w:line="360" w:lineRule="auto"/>
        <w:jc w:val="both"/>
        <w:textAlignment w:val="auto"/>
        <w:outlineLvl w:val="2"/>
        <w:rPr>
          <w:rFonts w:eastAsia="Times New Roman"/>
          <w:b/>
          <w:bCs/>
        </w:rPr>
      </w:pPr>
      <w:r w:rsidRPr="003900AA">
        <w:rPr>
          <w:rFonts w:eastAsia="Times New Roman"/>
          <w:b/>
          <w:bCs/>
        </w:rPr>
        <w:t>[</w:t>
      </w:r>
      <w:r w:rsidR="0074256E" w:rsidRPr="0096509F">
        <w:rPr>
          <w:rFonts w:eastAsia="Times New Roman"/>
          <w:b/>
          <w:bCs/>
        </w:rPr>
        <w:t>C</w:t>
      </w:r>
      <w:r w:rsidRPr="0096509F">
        <w:rPr>
          <w:rFonts w:eastAsia="Times New Roman"/>
          <w:b/>
          <w:bCs/>
        </w:rPr>
        <w:t xml:space="preserve">oloma </w:t>
      </w:r>
      <w:r w:rsidR="0074256E" w:rsidRPr="0096509F">
        <w:rPr>
          <w:rFonts w:eastAsia="Times New Roman"/>
          <w:b/>
          <w:bCs/>
        </w:rPr>
        <w:t>C</w:t>
      </w:r>
      <w:r w:rsidRPr="0096509F">
        <w:rPr>
          <w:rFonts w:eastAsia="Times New Roman"/>
          <w:b/>
          <w:bCs/>
        </w:rPr>
        <w:t xml:space="preserve">ourt </w:t>
      </w:r>
      <w:r w:rsidR="0074256E" w:rsidRPr="0096509F">
        <w:rPr>
          <w:rFonts w:eastAsia="Times New Roman"/>
          <w:b/>
          <w:bCs/>
        </w:rPr>
        <w:t>C</w:t>
      </w:r>
      <w:r w:rsidRPr="0096509F">
        <w:rPr>
          <w:rFonts w:eastAsia="Times New Roman"/>
          <w:b/>
          <w:bCs/>
        </w:rPr>
        <w:t xml:space="preserve">are </w:t>
      </w:r>
      <w:r w:rsidR="0074256E" w:rsidRPr="0096509F">
        <w:rPr>
          <w:rFonts w:eastAsia="Times New Roman"/>
          <w:b/>
          <w:bCs/>
        </w:rPr>
        <w:t>H</w:t>
      </w:r>
      <w:r w:rsidRPr="0096509F">
        <w:rPr>
          <w:rFonts w:eastAsia="Times New Roman"/>
          <w:b/>
          <w:bCs/>
        </w:rPr>
        <w:t>ome</w:t>
      </w:r>
      <w:r w:rsidRPr="003900AA">
        <w:rPr>
          <w:rFonts w:eastAsia="Times New Roman"/>
          <w:b/>
          <w:bCs/>
        </w:rPr>
        <w:t>] – [</w:t>
      </w:r>
      <w:r w:rsidRPr="0096509F">
        <w:rPr>
          <w:rFonts w:eastAsia="Times New Roman"/>
          <w:b/>
          <w:bCs/>
        </w:rPr>
        <w:t>West Wickham</w:t>
      </w:r>
      <w:r w:rsidRPr="003900AA">
        <w:rPr>
          <w:rFonts w:eastAsia="Times New Roman"/>
          <w:b/>
          <w:bCs/>
        </w:rPr>
        <w:t>]</w:t>
      </w:r>
      <w:r w:rsidRPr="003900AA">
        <w:rPr>
          <w:rFonts w:eastAsia="Times New Roman"/>
        </w:rPr>
        <w:t xml:space="preserve"> | [</w:t>
      </w:r>
      <w:r w:rsidRPr="0096509F">
        <w:rPr>
          <w:rFonts w:eastAsia="Times New Roman"/>
        </w:rPr>
        <w:t>2019-2021</w:t>
      </w:r>
      <w:r w:rsidRPr="003900AA">
        <w:rPr>
          <w:rFonts w:eastAsia="Times New Roman"/>
        </w:rPr>
        <w:t>]</w:t>
      </w:r>
    </w:p>
    <w:p w14:paraId="334F7EBB" w14:textId="4F0DB0D1" w:rsidR="003900AA" w:rsidRPr="003900AA" w:rsidRDefault="003900AA" w:rsidP="0096509F">
      <w:pPr>
        <w:numPr>
          <w:ilvl w:val="0"/>
          <w:numId w:val="14"/>
        </w:numPr>
        <w:suppressAutoHyphens w:val="0"/>
        <w:autoSpaceDN/>
        <w:spacing w:before="100" w:beforeAutospacing="1" w:after="100" w:afterAutospacing="1" w:line="360" w:lineRule="auto"/>
        <w:jc w:val="both"/>
        <w:textAlignment w:val="auto"/>
        <w:rPr>
          <w:rFonts w:eastAsia="Times New Roman"/>
        </w:rPr>
      </w:pPr>
      <w:r w:rsidRPr="003900AA">
        <w:rPr>
          <w:rFonts w:eastAsia="Times New Roman"/>
        </w:rPr>
        <w:t>Supported adults experiencing anxiety, depression and addiction challenges.</w:t>
      </w:r>
    </w:p>
    <w:p w14:paraId="0BBDA64D" w14:textId="5B45334A" w:rsidR="003900AA" w:rsidRPr="003900AA" w:rsidRDefault="003900AA" w:rsidP="0096509F">
      <w:pPr>
        <w:numPr>
          <w:ilvl w:val="0"/>
          <w:numId w:val="14"/>
        </w:numPr>
        <w:suppressAutoHyphens w:val="0"/>
        <w:autoSpaceDN/>
        <w:spacing w:before="100" w:beforeAutospacing="1" w:after="100" w:afterAutospacing="1" w:line="360" w:lineRule="auto"/>
        <w:jc w:val="both"/>
        <w:textAlignment w:val="auto"/>
        <w:rPr>
          <w:rFonts w:eastAsia="Times New Roman"/>
        </w:rPr>
      </w:pPr>
      <w:r w:rsidRPr="003900AA">
        <w:rPr>
          <w:rFonts w:eastAsia="Times New Roman"/>
        </w:rPr>
        <w:t>Encouraged independence and engagement in recovery programmes.</w:t>
      </w:r>
    </w:p>
    <w:p w14:paraId="05A18DB3" w14:textId="08CD9745" w:rsidR="003900AA" w:rsidRPr="003900AA" w:rsidRDefault="003900AA" w:rsidP="0096509F">
      <w:pPr>
        <w:numPr>
          <w:ilvl w:val="0"/>
          <w:numId w:val="14"/>
        </w:numPr>
        <w:suppressAutoHyphens w:val="0"/>
        <w:autoSpaceDN/>
        <w:spacing w:before="100" w:beforeAutospacing="1" w:after="100" w:afterAutospacing="1" w:line="360" w:lineRule="auto"/>
        <w:jc w:val="both"/>
        <w:textAlignment w:val="auto"/>
        <w:rPr>
          <w:rFonts w:eastAsia="Times New Roman"/>
        </w:rPr>
      </w:pPr>
      <w:r w:rsidRPr="003900AA">
        <w:rPr>
          <w:rFonts w:eastAsia="Times New Roman"/>
        </w:rPr>
        <w:t>Built positive therapeutic relationships with service users.</w:t>
      </w:r>
    </w:p>
    <w:p w14:paraId="4D4C95EA" w14:textId="19EA46CD" w:rsidR="0074256E" w:rsidRPr="0074256E" w:rsidRDefault="0074256E" w:rsidP="0074256E">
      <w:pPr>
        <w:suppressAutoHyphens w:val="0"/>
        <w:autoSpaceDN/>
        <w:spacing w:before="100" w:beforeAutospacing="1" w:after="100" w:afterAutospacing="1" w:line="240" w:lineRule="auto"/>
        <w:jc w:val="both"/>
        <w:textAlignment w:val="auto"/>
        <w:outlineLvl w:val="2"/>
        <w:rPr>
          <w:rFonts w:eastAsia="Times New Roman"/>
          <w:b/>
          <w:bCs/>
        </w:rPr>
      </w:pPr>
      <w:r w:rsidRPr="0074256E">
        <w:rPr>
          <w:rFonts w:eastAsia="Times New Roman"/>
          <w:b/>
          <w:bCs/>
        </w:rPr>
        <w:lastRenderedPageBreak/>
        <w:t>Care Assistant</w:t>
      </w:r>
    </w:p>
    <w:p w14:paraId="0E201CEF" w14:textId="4FEF35A1" w:rsidR="0074256E" w:rsidRPr="0074256E" w:rsidRDefault="0074256E" w:rsidP="0074256E">
      <w:pPr>
        <w:suppressAutoHyphens w:val="0"/>
        <w:autoSpaceDN/>
        <w:spacing w:before="100" w:beforeAutospacing="1" w:after="100" w:afterAutospacing="1" w:line="240" w:lineRule="auto"/>
        <w:jc w:val="both"/>
        <w:textAlignment w:val="auto"/>
        <w:rPr>
          <w:rFonts w:eastAsia="Times New Roman"/>
        </w:rPr>
      </w:pPr>
      <w:r w:rsidRPr="0074256E">
        <w:rPr>
          <w:rFonts w:eastAsia="Times New Roman"/>
          <w:b/>
          <w:bCs/>
        </w:rPr>
        <w:t>[</w:t>
      </w:r>
      <w:r w:rsidR="00DC79D3" w:rsidRPr="003B06D2">
        <w:rPr>
          <w:rFonts w:eastAsia="Times New Roman"/>
          <w:b/>
          <w:bCs/>
        </w:rPr>
        <w:t>West Thornton Primary School</w:t>
      </w:r>
      <w:r w:rsidRPr="0074256E">
        <w:rPr>
          <w:rFonts w:eastAsia="Times New Roman"/>
          <w:b/>
          <w:bCs/>
        </w:rPr>
        <w:t>] – [</w:t>
      </w:r>
      <w:r w:rsidR="00DC79D3" w:rsidRPr="003B06D2">
        <w:rPr>
          <w:rFonts w:eastAsia="Times New Roman"/>
          <w:b/>
          <w:bCs/>
        </w:rPr>
        <w:t>Croydon</w:t>
      </w:r>
      <w:r w:rsidRPr="0074256E">
        <w:rPr>
          <w:rFonts w:eastAsia="Times New Roman"/>
          <w:b/>
          <w:bCs/>
        </w:rPr>
        <w:t>]</w:t>
      </w:r>
      <w:r w:rsidRPr="0074256E">
        <w:rPr>
          <w:rFonts w:eastAsia="Times New Roman"/>
        </w:rPr>
        <w:t xml:space="preserve"> | [</w:t>
      </w:r>
      <w:r w:rsidR="00DC79D3" w:rsidRPr="003B06D2">
        <w:rPr>
          <w:rFonts w:eastAsia="Times New Roman"/>
        </w:rPr>
        <w:t>2018-2019</w:t>
      </w:r>
      <w:r w:rsidRPr="0074256E">
        <w:rPr>
          <w:rFonts w:eastAsia="Times New Roman"/>
        </w:rPr>
        <w:t>]</w:t>
      </w:r>
    </w:p>
    <w:p w14:paraId="0102B806" w14:textId="5F5924AD" w:rsidR="0074256E" w:rsidRPr="0074256E" w:rsidRDefault="0074256E" w:rsidP="003B06D2">
      <w:pPr>
        <w:numPr>
          <w:ilvl w:val="0"/>
          <w:numId w:val="15"/>
        </w:numPr>
        <w:suppressAutoHyphens w:val="0"/>
        <w:autoSpaceDN/>
        <w:spacing w:before="100" w:beforeAutospacing="1" w:after="100" w:afterAutospacing="1" w:line="360" w:lineRule="auto"/>
        <w:jc w:val="both"/>
        <w:textAlignment w:val="auto"/>
        <w:rPr>
          <w:rFonts w:eastAsia="Times New Roman"/>
        </w:rPr>
      </w:pPr>
      <w:r w:rsidRPr="0074256E">
        <w:rPr>
          <w:rFonts w:eastAsia="Times New Roman"/>
        </w:rPr>
        <w:t xml:space="preserve">Provided daily support and emotional care to vulnerable </w:t>
      </w:r>
      <w:r w:rsidR="00DC79D3" w:rsidRPr="003B06D2">
        <w:rPr>
          <w:rFonts w:eastAsia="Times New Roman"/>
        </w:rPr>
        <w:t>children</w:t>
      </w:r>
      <w:r w:rsidRPr="0074256E">
        <w:rPr>
          <w:rFonts w:eastAsia="Times New Roman"/>
        </w:rPr>
        <w:t>.</w:t>
      </w:r>
    </w:p>
    <w:p w14:paraId="605A5E53" w14:textId="3F5E505E" w:rsidR="0074256E" w:rsidRPr="0074256E" w:rsidRDefault="0074256E" w:rsidP="003B06D2">
      <w:pPr>
        <w:numPr>
          <w:ilvl w:val="0"/>
          <w:numId w:val="15"/>
        </w:numPr>
        <w:suppressAutoHyphens w:val="0"/>
        <w:autoSpaceDN/>
        <w:spacing w:before="100" w:beforeAutospacing="1" w:after="100" w:afterAutospacing="1" w:line="360" w:lineRule="auto"/>
        <w:jc w:val="both"/>
        <w:textAlignment w:val="auto"/>
        <w:rPr>
          <w:rFonts w:eastAsia="Times New Roman"/>
        </w:rPr>
      </w:pPr>
      <w:r w:rsidRPr="0074256E">
        <w:rPr>
          <w:rFonts w:eastAsia="Times New Roman"/>
        </w:rPr>
        <w:t xml:space="preserve">Assisted with wellbeing, routines and </w:t>
      </w:r>
      <w:r w:rsidR="00DC79D3" w:rsidRPr="003B06D2">
        <w:rPr>
          <w:rFonts w:eastAsia="Times New Roman"/>
        </w:rPr>
        <w:t>supervising children with additional needs</w:t>
      </w:r>
      <w:r w:rsidRPr="0074256E">
        <w:rPr>
          <w:rFonts w:eastAsia="Times New Roman"/>
        </w:rPr>
        <w:t>.</w:t>
      </w:r>
    </w:p>
    <w:p w14:paraId="05E16D13" w14:textId="5069AEE3" w:rsidR="0074256E" w:rsidRPr="0074256E" w:rsidRDefault="0074256E" w:rsidP="003B06D2">
      <w:pPr>
        <w:numPr>
          <w:ilvl w:val="0"/>
          <w:numId w:val="15"/>
        </w:numPr>
        <w:suppressAutoHyphens w:val="0"/>
        <w:autoSpaceDN/>
        <w:spacing w:before="100" w:beforeAutospacing="1" w:after="100" w:afterAutospacing="1" w:line="360" w:lineRule="auto"/>
        <w:jc w:val="both"/>
        <w:textAlignment w:val="auto"/>
        <w:rPr>
          <w:rFonts w:eastAsia="Times New Roman"/>
        </w:rPr>
      </w:pPr>
      <w:r w:rsidRPr="0074256E">
        <w:rPr>
          <w:rFonts w:eastAsia="Times New Roman"/>
        </w:rPr>
        <w:t>Communicated effectively with families and professionals.</w:t>
      </w:r>
    </w:p>
    <w:p w14:paraId="22BDEB29" w14:textId="5AFAA37A" w:rsidR="0074256E" w:rsidRPr="003900AA" w:rsidRDefault="0074256E" w:rsidP="003B06D2">
      <w:pPr>
        <w:numPr>
          <w:ilvl w:val="0"/>
          <w:numId w:val="15"/>
        </w:numPr>
        <w:suppressAutoHyphens w:val="0"/>
        <w:autoSpaceDN/>
        <w:spacing w:before="100" w:beforeAutospacing="1" w:after="100" w:afterAutospacing="1" w:line="360" w:lineRule="auto"/>
        <w:jc w:val="both"/>
        <w:textAlignment w:val="auto"/>
        <w:rPr>
          <w:rFonts w:eastAsia="Times New Roman"/>
        </w:rPr>
      </w:pPr>
      <w:r w:rsidRPr="0074256E">
        <w:rPr>
          <w:rFonts w:eastAsia="Times New Roman"/>
        </w:rPr>
        <w:t>Maintained records and followed safeguarding procedures.</w:t>
      </w:r>
    </w:p>
    <w:p w14:paraId="636F52CC" w14:textId="66488C51" w:rsidR="00355DA6" w:rsidRPr="003B06D2" w:rsidRDefault="00C123AF" w:rsidP="00D212FD">
      <w:pPr>
        <w:pStyle w:val="NoSpacing"/>
        <w:rPr>
          <w:rFonts w:ascii="Arial" w:hAnsi="Arial" w:cs="Arial"/>
          <w:b/>
          <w:bCs/>
          <w:sz w:val="22"/>
          <w:szCs w:val="22"/>
        </w:rPr>
      </w:pPr>
      <w:r w:rsidRPr="003B06D2">
        <w:rPr>
          <w:rFonts w:ascii="Arial" w:hAnsi="Arial" w:cs="Arial"/>
          <w:b/>
          <w:bCs/>
          <w:sz w:val="22"/>
          <w:szCs w:val="22"/>
        </w:rPr>
        <w:t>Education &amp; Qualifications</w:t>
      </w:r>
    </w:p>
    <w:p w14:paraId="2BC7C858" w14:textId="77777777" w:rsidR="00143003" w:rsidRPr="00143003" w:rsidRDefault="00143003" w:rsidP="00143003">
      <w:pPr>
        <w:suppressAutoHyphens w:val="0"/>
        <w:autoSpaceDN/>
        <w:spacing w:before="100" w:beforeAutospacing="1" w:after="100" w:afterAutospacing="1" w:line="240" w:lineRule="auto"/>
        <w:textAlignment w:val="auto"/>
        <w:outlineLvl w:val="2"/>
        <w:rPr>
          <w:rFonts w:eastAsia="Times New Roman"/>
          <w:b/>
          <w:bCs/>
        </w:rPr>
      </w:pPr>
      <w:r w:rsidRPr="00143003">
        <w:rPr>
          <w:rFonts w:eastAsia="Times New Roman"/>
          <w:b/>
          <w:bCs/>
        </w:rPr>
        <w:t>BA (Hons) Social Work / MA Social Work</w:t>
      </w:r>
    </w:p>
    <w:p w14:paraId="2A5DAFC9" w14:textId="1B6FBA03" w:rsidR="00143003" w:rsidRPr="00143003" w:rsidRDefault="00143003" w:rsidP="00143003">
      <w:pPr>
        <w:suppressAutoHyphens w:val="0"/>
        <w:autoSpaceDN/>
        <w:spacing w:before="100" w:beforeAutospacing="1" w:after="100" w:afterAutospacing="1" w:line="240" w:lineRule="auto"/>
        <w:textAlignment w:val="auto"/>
        <w:rPr>
          <w:rFonts w:eastAsia="Times New Roman"/>
        </w:rPr>
      </w:pPr>
      <w:r w:rsidRPr="00143003">
        <w:rPr>
          <w:rFonts w:eastAsia="Times New Roman"/>
          <w:b/>
          <w:bCs/>
        </w:rPr>
        <w:t>[University</w:t>
      </w:r>
      <w:r w:rsidRPr="003B06D2">
        <w:rPr>
          <w:rFonts w:eastAsia="Times New Roman"/>
          <w:b/>
          <w:bCs/>
        </w:rPr>
        <w:t xml:space="preserve"> of Coimbra Portugal</w:t>
      </w:r>
      <w:r w:rsidRPr="00143003">
        <w:rPr>
          <w:rFonts w:eastAsia="Times New Roman"/>
          <w:b/>
          <w:bCs/>
        </w:rPr>
        <w:t>]</w:t>
      </w:r>
      <w:r w:rsidRPr="00143003">
        <w:rPr>
          <w:rFonts w:eastAsia="Times New Roman"/>
        </w:rPr>
        <w:t xml:space="preserve"> | [</w:t>
      </w:r>
      <w:r w:rsidRPr="003B06D2">
        <w:rPr>
          <w:rFonts w:eastAsia="Times New Roman"/>
        </w:rPr>
        <w:t>2014] [</w:t>
      </w:r>
      <w:r w:rsidRPr="003B06D2">
        <w:rPr>
          <w:rStyle w:val="Strong"/>
        </w:rPr>
        <w:t xml:space="preserve">University </w:t>
      </w:r>
      <w:r w:rsidRPr="003B06D2">
        <w:rPr>
          <w:rStyle w:val="Strong"/>
        </w:rPr>
        <w:t>of Wales trinity saint David</w:t>
      </w:r>
      <w:r w:rsidRPr="003B06D2">
        <w:rPr>
          <w:rStyle w:val="Strong"/>
        </w:rPr>
        <w:t>]</w:t>
      </w:r>
      <w:r w:rsidRPr="003B06D2">
        <w:t xml:space="preserve"> | [</w:t>
      </w:r>
      <w:r w:rsidRPr="003B06D2">
        <w:t>2025</w:t>
      </w:r>
      <w:r w:rsidRPr="003B06D2">
        <w:t>]</w:t>
      </w:r>
    </w:p>
    <w:p w14:paraId="672D875C" w14:textId="77777777" w:rsidR="00143003" w:rsidRPr="00143003" w:rsidRDefault="00143003" w:rsidP="00143003">
      <w:pPr>
        <w:suppressAutoHyphens w:val="0"/>
        <w:autoSpaceDN/>
        <w:spacing w:before="100" w:beforeAutospacing="1" w:after="100" w:afterAutospacing="1" w:line="240" w:lineRule="auto"/>
        <w:textAlignment w:val="auto"/>
        <w:outlineLvl w:val="2"/>
        <w:rPr>
          <w:rFonts w:eastAsia="Times New Roman"/>
          <w:b/>
          <w:bCs/>
        </w:rPr>
      </w:pPr>
      <w:r w:rsidRPr="00143003">
        <w:rPr>
          <w:rFonts w:eastAsia="Times New Roman"/>
          <w:b/>
          <w:bCs/>
        </w:rPr>
        <w:t>Additional Training</w:t>
      </w:r>
    </w:p>
    <w:p w14:paraId="58AED05A" w14:textId="77777777" w:rsidR="00143003" w:rsidRPr="00143003" w:rsidRDefault="00143003" w:rsidP="00F74B34">
      <w:pPr>
        <w:numPr>
          <w:ilvl w:val="0"/>
          <w:numId w:val="16"/>
        </w:numPr>
        <w:suppressAutoHyphens w:val="0"/>
        <w:autoSpaceDN/>
        <w:spacing w:before="100" w:beforeAutospacing="1" w:after="100" w:afterAutospacing="1" w:line="360" w:lineRule="auto"/>
        <w:jc w:val="both"/>
        <w:textAlignment w:val="auto"/>
        <w:rPr>
          <w:rFonts w:eastAsia="Times New Roman"/>
        </w:rPr>
      </w:pPr>
      <w:r w:rsidRPr="00143003">
        <w:rPr>
          <w:rFonts w:eastAsia="Times New Roman"/>
        </w:rPr>
        <w:t xml:space="preserve">Safeguarding Adults </w:t>
      </w:r>
    </w:p>
    <w:p w14:paraId="457BF72B" w14:textId="77777777" w:rsidR="00143003" w:rsidRPr="00143003" w:rsidRDefault="00143003" w:rsidP="00F74B34">
      <w:pPr>
        <w:numPr>
          <w:ilvl w:val="0"/>
          <w:numId w:val="16"/>
        </w:numPr>
        <w:suppressAutoHyphens w:val="0"/>
        <w:autoSpaceDN/>
        <w:spacing w:before="100" w:beforeAutospacing="1" w:after="100" w:afterAutospacing="1" w:line="360" w:lineRule="auto"/>
        <w:jc w:val="both"/>
        <w:textAlignment w:val="auto"/>
        <w:rPr>
          <w:rFonts w:eastAsia="Times New Roman"/>
        </w:rPr>
      </w:pPr>
      <w:r w:rsidRPr="00143003">
        <w:rPr>
          <w:rFonts w:eastAsia="Times New Roman"/>
        </w:rPr>
        <w:t xml:space="preserve">Mental Capacity Act </w:t>
      </w:r>
    </w:p>
    <w:p w14:paraId="2B96872B" w14:textId="0578D129" w:rsidR="00143003" w:rsidRPr="00143003" w:rsidRDefault="00143003" w:rsidP="00F74B34">
      <w:pPr>
        <w:numPr>
          <w:ilvl w:val="0"/>
          <w:numId w:val="16"/>
        </w:numPr>
        <w:suppressAutoHyphens w:val="0"/>
        <w:autoSpaceDN/>
        <w:spacing w:before="100" w:beforeAutospacing="1" w:after="100" w:afterAutospacing="1" w:line="360" w:lineRule="auto"/>
        <w:jc w:val="both"/>
        <w:textAlignment w:val="auto"/>
        <w:rPr>
          <w:rFonts w:eastAsia="Times New Roman"/>
        </w:rPr>
      </w:pPr>
      <w:r w:rsidRPr="00143003">
        <w:rPr>
          <w:rFonts w:eastAsia="Times New Roman"/>
        </w:rPr>
        <w:t xml:space="preserve">Equality &amp; Diversity </w:t>
      </w:r>
    </w:p>
    <w:p w14:paraId="2A0271E8" w14:textId="53D0E226" w:rsidR="00C123AF" w:rsidRPr="003B06D2" w:rsidRDefault="00143003" w:rsidP="00F74B34">
      <w:pPr>
        <w:numPr>
          <w:ilvl w:val="0"/>
          <w:numId w:val="16"/>
        </w:numPr>
        <w:suppressAutoHyphens w:val="0"/>
        <w:autoSpaceDN/>
        <w:spacing w:before="100" w:beforeAutospacing="1" w:after="100" w:afterAutospacing="1" w:line="360" w:lineRule="auto"/>
        <w:jc w:val="both"/>
        <w:textAlignment w:val="auto"/>
        <w:rPr>
          <w:rFonts w:eastAsia="Times New Roman"/>
        </w:rPr>
      </w:pPr>
      <w:r w:rsidRPr="00143003">
        <w:rPr>
          <w:rFonts w:eastAsia="Times New Roman"/>
        </w:rPr>
        <w:t>First Aid</w:t>
      </w:r>
    </w:p>
    <w:p w14:paraId="2320ABE5" w14:textId="77777777" w:rsidR="00143003" w:rsidRPr="00143003" w:rsidRDefault="00143003" w:rsidP="00143003">
      <w:pPr>
        <w:suppressAutoHyphens w:val="0"/>
        <w:autoSpaceDN/>
        <w:spacing w:before="100" w:beforeAutospacing="1" w:after="100" w:afterAutospacing="1" w:line="240" w:lineRule="auto"/>
        <w:textAlignment w:val="auto"/>
        <w:outlineLvl w:val="1"/>
        <w:rPr>
          <w:rFonts w:eastAsia="Times New Roman"/>
          <w:b/>
          <w:bCs/>
        </w:rPr>
      </w:pPr>
      <w:r w:rsidRPr="00143003">
        <w:rPr>
          <w:rFonts w:eastAsia="Times New Roman"/>
          <w:b/>
          <w:bCs/>
        </w:rPr>
        <w:t>Professional Registration</w:t>
      </w:r>
    </w:p>
    <w:p w14:paraId="376F23BE" w14:textId="56B8B867" w:rsidR="00143003" w:rsidRPr="00143003" w:rsidRDefault="00143003" w:rsidP="003B06D2">
      <w:pPr>
        <w:numPr>
          <w:ilvl w:val="0"/>
          <w:numId w:val="9"/>
        </w:numPr>
        <w:suppressAutoHyphens w:val="0"/>
        <w:autoSpaceDN/>
        <w:spacing w:before="100" w:beforeAutospacing="1" w:after="100" w:afterAutospacing="1" w:line="360" w:lineRule="auto"/>
        <w:textAlignment w:val="auto"/>
        <w:rPr>
          <w:rFonts w:eastAsia="Times New Roman"/>
        </w:rPr>
      </w:pPr>
      <w:r w:rsidRPr="00143003">
        <w:rPr>
          <w:rFonts w:eastAsia="Times New Roman"/>
        </w:rPr>
        <w:t>Social Work England Registered</w:t>
      </w:r>
    </w:p>
    <w:p w14:paraId="3DBB08AA" w14:textId="77777777" w:rsidR="00143003" w:rsidRPr="00143003" w:rsidRDefault="00143003" w:rsidP="003B06D2">
      <w:pPr>
        <w:numPr>
          <w:ilvl w:val="0"/>
          <w:numId w:val="9"/>
        </w:numPr>
        <w:suppressAutoHyphens w:val="0"/>
        <w:autoSpaceDN/>
        <w:spacing w:before="100" w:beforeAutospacing="1" w:after="100" w:afterAutospacing="1" w:line="360" w:lineRule="auto"/>
        <w:textAlignment w:val="auto"/>
        <w:rPr>
          <w:rFonts w:eastAsia="Times New Roman"/>
        </w:rPr>
      </w:pPr>
      <w:r w:rsidRPr="00143003">
        <w:rPr>
          <w:rFonts w:eastAsia="Times New Roman"/>
        </w:rPr>
        <w:t xml:space="preserve">Enhanced DBS Check </w:t>
      </w:r>
    </w:p>
    <w:p w14:paraId="20DCA778" w14:textId="3C2F3817" w:rsidR="00C123AF" w:rsidRPr="003B06D2" w:rsidRDefault="00143003" w:rsidP="003B06D2">
      <w:pPr>
        <w:numPr>
          <w:ilvl w:val="0"/>
          <w:numId w:val="9"/>
        </w:numPr>
        <w:suppressAutoHyphens w:val="0"/>
        <w:autoSpaceDN/>
        <w:spacing w:before="100" w:beforeAutospacing="1" w:after="100" w:afterAutospacing="1" w:line="360" w:lineRule="auto"/>
        <w:textAlignment w:val="auto"/>
        <w:rPr>
          <w:rFonts w:eastAsia="Times New Roman"/>
        </w:rPr>
      </w:pPr>
      <w:r w:rsidRPr="00143003">
        <w:rPr>
          <w:rFonts w:eastAsia="Times New Roman"/>
        </w:rPr>
        <w:t>Full Right to Work in the UK</w:t>
      </w:r>
    </w:p>
    <w:p w14:paraId="3EB65B18" w14:textId="77777777" w:rsidR="00143003" w:rsidRPr="00143003" w:rsidRDefault="00143003" w:rsidP="003B06D2">
      <w:pPr>
        <w:suppressAutoHyphens w:val="0"/>
        <w:autoSpaceDN/>
        <w:spacing w:before="100" w:beforeAutospacing="1" w:after="100" w:afterAutospacing="1" w:line="360" w:lineRule="auto"/>
        <w:textAlignment w:val="auto"/>
        <w:outlineLvl w:val="1"/>
        <w:rPr>
          <w:rFonts w:eastAsia="Times New Roman"/>
          <w:b/>
          <w:bCs/>
        </w:rPr>
      </w:pPr>
      <w:r w:rsidRPr="00143003">
        <w:rPr>
          <w:rFonts w:eastAsia="Times New Roman"/>
          <w:b/>
          <w:bCs/>
        </w:rPr>
        <w:t>Achievements</w:t>
      </w:r>
    </w:p>
    <w:p w14:paraId="74D17BB6" w14:textId="77777777" w:rsidR="00143003" w:rsidRPr="00143003" w:rsidRDefault="00143003" w:rsidP="003B06D2">
      <w:pPr>
        <w:numPr>
          <w:ilvl w:val="0"/>
          <w:numId w:val="10"/>
        </w:numPr>
        <w:suppressAutoHyphens w:val="0"/>
        <w:autoSpaceDN/>
        <w:spacing w:before="100" w:beforeAutospacing="1" w:after="100" w:afterAutospacing="1" w:line="360" w:lineRule="auto"/>
        <w:textAlignment w:val="auto"/>
        <w:rPr>
          <w:rFonts w:eastAsia="Times New Roman"/>
        </w:rPr>
      </w:pPr>
      <w:r w:rsidRPr="00143003">
        <w:rPr>
          <w:rFonts w:eastAsia="Times New Roman"/>
        </w:rPr>
        <w:t xml:space="preserve">Supported successful hospital discharges and rehabilitation outcomes. </w:t>
      </w:r>
    </w:p>
    <w:p w14:paraId="2383E6B6" w14:textId="77777777" w:rsidR="00143003" w:rsidRPr="00143003" w:rsidRDefault="00143003" w:rsidP="003B06D2">
      <w:pPr>
        <w:numPr>
          <w:ilvl w:val="0"/>
          <w:numId w:val="10"/>
        </w:numPr>
        <w:suppressAutoHyphens w:val="0"/>
        <w:autoSpaceDN/>
        <w:spacing w:before="100" w:beforeAutospacing="1" w:after="100" w:afterAutospacing="1" w:line="360" w:lineRule="auto"/>
        <w:textAlignment w:val="auto"/>
        <w:rPr>
          <w:rFonts w:eastAsia="Times New Roman"/>
        </w:rPr>
      </w:pPr>
      <w:r w:rsidRPr="00143003">
        <w:rPr>
          <w:rFonts w:eastAsia="Times New Roman"/>
        </w:rPr>
        <w:t xml:space="preserve">Improved independence and wellbeing for service users. </w:t>
      </w:r>
    </w:p>
    <w:p w14:paraId="163695AF" w14:textId="77777777" w:rsidR="00143003" w:rsidRPr="00143003" w:rsidRDefault="00143003" w:rsidP="003B06D2">
      <w:pPr>
        <w:numPr>
          <w:ilvl w:val="0"/>
          <w:numId w:val="10"/>
        </w:numPr>
        <w:suppressAutoHyphens w:val="0"/>
        <w:autoSpaceDN/>
        <w:spacing w:before="100" w:beforeAutospacing="1" w:after="100" w:afterAutospacing="1" w:line="360" w:lineRule="auto"/>
        <w:textAlignment w:val="auto"/>
        <w:rPr>
          <w:rFonts w:eastAsia="Times New Roman"/>
        </w:rPr>
      </w:pPr>
      <w:r w:rsidRPr="00143003">
        <w:rPr>
          <w:rFonts w:eastAsia="Times New Roman"/>
        </w:rPr>
        <w:t xml:space="preserve">Built strong working relationships across MDT teams. </w:t>
      </w:r>
    </w:p>
    <w:p w14:paraId="71994E06" w14:textId="5AB381CB" w:rsidR="00102BC2" w:rsidRPr="003B06D2" w:rsidRDefault="00143003" w:rsidP="003B06D2">
      <w:pPr>
        <w:numPr>
          <w:ilvl w:val="0"/>
          <w:numId w:val="10"/>
        </w:numPr>
        <w:suppressAutoHyphens w:val="0"/>
        <w:autoSpaceDN/>
        <w:spacing w:before="100" w:beforeAutospacing="1" w:after="100" w:afterAutospacing="1" w:line="360" w:lineRule="auto"/>
        <w:textAlignment w:val="auto"/>
        <w:rPr>
          <w:rFonts w:eastAsia="Times New Roman"/>
        </w:rPr>
      </w:pPr>
      <w:r w:rsidRPr="00143003">
        <w:rPr>
          <w:rFonts w:eastAsia="Times New Roman"/>
        </w:rPr>
        <w:t>Maintained excellent safeguarding and professional standards</w:t>
      </w:r>
    </w:p>
    <w:p w14:paraId="0F1E25EC" w14:textId="77777777" w:rsidR="00102BC2" w:rsidRPr="003B06D2" w:rsidRDefault="00102BC2" w:rsidP="003B06D2">
      <w:pPr>
        <w:spacing w:line="360" w:lineRule="auto"/>
        <w:rPr>
          <w:b/>
          <w:bCs/>
        </w:rPr>
      </w:pPr>
    </w:p>
    <w:p w14:paraId="6EB83A97" w14:textId="77777777" w:rsidR="003B06D2" w:rsidRPr="003B06D2" w:rsidRDefault="003B06D2" w:rsidP="003B06D2">
      <w:pPr>
        <w:spacing w:line="360" w:lineRule="auto"/>
        <w:rPr>
          <w:b/>
          <w:bCs/>
          <w:u w:val="single"/>
        </w:rPr>
      </w:pPr>
      <w:r w:rsidRPr="003B06D2">
        <w:rPr>
          <w:b/>
          <w:bCs/>
          <w:u w:val="single"/>
        </w:rPr>
        <w:t xml:space="preserve">Languages </w:t>
      </w:r>
    </w:p>
    <w:p w14:paraId="2CACB263" w14:textId="77777777" w:rsidR="003B06D2" w:rsidRPr="003B06D2" w:rsidRDefault="003B06D2" w:rsidP="003B06D2">
      <w:pPr>
        <w:spacing w:line="360" w:lineRule="auto"/>
        <w:ind w:left="480"/>
      </w:pPr>
      <w:r w:rsidRPr="003B06D2">
        <w:t>Portuguese – Mother Tongue</w:t>
      </w:r>
    </w:p>
    <w:p w14:paraId="7844396F" w14:textId="77777777" w:rsidR="003B06D2" w:rsidRPr="003B06D2" w:rsidRDefault="003B06D2" w:rsidP="003B06D2">
      <w:pPr>
        <w:spacing w:line="360" w:lineRule="auto"/>
        <w:ind w:left="480"/>
      </w:pPr>
      <w:r w:rsidRPr="003B06D2">
        <w:t>English – Fluent</w:t>
      </w:r>
    </w:p>
    <w:p w14:paraId="36CFE824" w14:textId="4DD71BDA" w:rsidR="00102BC2" w:rsidRDefault="003B06D2" w:rsidP="003B06D2">
      <w:pPr>
        <w:spacing w:line="360" w:lineRule="auto"/>
        <w:ind w:left="480"/>
      </w:pPr>
      <w:r w:rsidRPr="003B06D2">
        <w:t>Spanish – Fluent</w:t>
      </w:r>
    </w:p>
    <w:p w14:paraId="6ACCC58C" w14:textId="77777777" w:rsidR="00F74B34" w:rsidRPr="003B06D2" w:rsidRDefault="00F74B34" w:rsidP="003B06D2">
      <w:pPr>
        <w:spacing w:line="360" w:lineRule="auto"/>
        <w:ind w:left="480"/>
      </w:pPr>
    </w:p>
    <w:p w14:paraId="071AB994" w14:textId="6BC2B4D9" w:rsidR="00D212FD" w:rsidRDefault="00D212FD" w:rsidP="00102BC2">
      <w:pPr>
        <w:rPr>
          <w:b/>
          <w:bCs/>
        </w:rPr>
      </w:pPr>
      <w:r w:rsidRPr="00D212FD">
        <w:rPr>
          <w:b/>
          <w:bCs/>
        </w:rPr>
        <w:lastRenderedPageBreak/>
        <w:t xml:space="preserve">Task 2 of 4 </w:t>
      </w:r>
    </w:p>
    <w:p w14:paraId="448702AF" w14:textId="77777777" w:rsidR="00102BC2" w:rsidRPr="00D212FD" w:rsidRDefault="00102BC2" w:rsidP="00102BC2">
      <w:pPr>
        <w:rPr>
          <w:b/>
          <w:bCs/>
        </w:rPr>
      </w:pPr>
    </w:p>
    <w:p w14:paraId="274E2647" w14:textId="4A10BAC5" w:rsidR="00D212FD" w:rsidRPr="00AA0CA4" w:rsidRDefault="00102BC2" w:rsidP="00D212FD">
      <w:pPr>
        <w:pStyle w:val="NoSpacing"/>
        <w:rPr>
          <w:rFonts w:ascii="Arial" w:hAnsi="Arial" w:cs="Arial"/>
          <w:b/>
          <w:bCs/>
          <w:sz w:val="36"/>
          <w:szCs w:val="36"/>
        </w:rPr>
      </w:pPr>
      <w:r w:rsidRPr="00AA0CA4">
        <w:rPr>
          <w:rFonts w:ascii="Arial" w:hAnsi="Arial" w:cs="Arial"/>
          <w:b/>
          <w:bCs/>
          <w:sz w:val="36"/>
          <w:szCs w:val="36"/>
        </w:rPr>
        <w:t>Social Worker Role – Supporting Statement</w:t>
      </w:r>
    </w:p>
    <w:p w14:paraId="43F1E283" w14:textId="328FDE27" w:rsidR="00102BC2" w:rsidRPr="00AA0CA4" w:rsidRDefault="00102BC2" w:rsidP="00F71A97">
      <w:pPr>
        <w:pStyle w:val="NormalWeb"/>
        <w:spacing w:line="360" w:lineRule="auto"/>
        <w:jc w:val="both"/>
        <w:rPr>
          <w:rFonts w:ascii="Arial" w:hAnsi="Arial" w:cs="Arial"/>
          <w:sz w:val="22"/>
          <w:szCs w:val="22"/>
        </w:rPr>
      </w:pPr>
      <w:r w:rsidRPr="00AA0CA4">
        <w:rPr>
          <w:rFonts w:ascii="Arial" w:hAnsi="Arial" w:cs="Arial"/>
          <w:sz w:val="22"/>
          <w:szCs w:val="22"/>
        </w:rPr>
        <w:t>I am currently studying to</w:t>
      </w:r>
      <w:r w:rsidR="00C13812">
        <w:rPr>
          <w:rFonts w:ascii="Arial" w:hAnsi="Arial" w:cs="Arial"/>
          <w:sz w:val="22"/>
          <w:szCs w:val="22"/>
        </w:rPr>
        <w:t xml:space="preserve"> upgrade</w:t>
      </w:r>
      <w:r w:rsidRPr="00AA0CA4">
        <w:rPr>
          <w:rFonts w:ascii="Arial" w:hAnsi="Arial" w:cs="Arial"/>
          <w:sz w:val="22"/>
          <w:szCs w:val="22"/>
        </w:rPr>
        <w:t xml:space="preserve"> a career in social work within health and social care and am committed to becoming </w:t>
      </w:r>
      <w:r w:rsidR="00C13812">
        <w:rPr>
          <w:rFonts w:ascii="Arial" w:hAnsi="Arial" w:cs="Arial"/>
          <w:sz w:val="22"/>
          <w:szCs w:val="22"/>
        </w:rPr>
        <w:t>more</w:t>
      </w:r>
      <w:r w:rsidRPr="00AA0CA4">
        <w:rPr>
          <w:rFonts w:ascii="Arial" w:hAnsi="Arial" w:cs="Arial"/>
          <w:sz w:val="22"/>
          <w:szCs w:val="22"/>
        </w:rPr>
        <w:t xml:space="preserve"> skilled and compassionate social worker. My long-term goal is to work in a </w:t>
      </w:r>
      <w:r w:rsidR="00AA0CA4">
        <w:rPr>
          <w:rFonts w:ascii="Arial" w:hAnsi="Arial" w:cs="Arial"/>
          <w:sz w:val="22"/>
          <w:szCs w:val="22"/>
        </w:rPr>
        <w:t>governmental</w:t>
      </w:r>
      <w:r w:rsidRPr="00AA0CA4">
        <w:rPr>
          <w:rFonts w:ascii="Arial" w:hAnsi="Arial" w:cs="Arial"/>
          <w:sz w:val="22"/>
          <w:szCs w:val="22"/>
        </w:rPr>
        <w:t xml:space="preserve"> or community setting where I can support vulnerable individuals, promote wellbeing, and contribute to safeguarding practice and positive outcomes for </w:t>
      </w:r>
      <w:r w:rsidR="00F71A97">
        <w:rPr>
          <w:rFonts w:ascii="Arial" w:hAnsi="Arial" w:cs="Arial"/>
          <w:sz w:val="22"/>
          <w:szCs w:val="22"/>
        </w:rPr>
        <w:t>people.</w:t>
      </w:r>
      <w:r w:rsidR="00F71A97" w:rsidRPr="00AA0CA4">
        <w:rPr>
          <w:rFonts w:ascii="Arial" w:hAnsi="Arial" w:cs="Arial"/>
          <w:sz w:val="22"/>
          <w:szCs w:val="22"/>
        </w:rPr>
        <w:t xml:space="preserve"> My</w:t>
      </w:r>
      <w:r w:rsidRPr="00AA0CA4">
        <w:rPr>
          <w:rFonts w:ascii="Arial" w:hAnsi="Arial" w:cs="Arial"/>
          <w:sz w:val="22"/>
          <w:szCs w:val="22"/>
        </w:rPr>
        <w:t xml:space="preserve"> motivation for social work is both personal and professional. As a mother of a child with autism, I have gained first-hand experience of </w:t>
      </w:r>
      <w:r w:rsidR="00F71A97">
        <w:rPr>
          <w:rFonts w:ascii="Arial" w:hAnsi="Arial" w:cs="Arial"/>
          <w:sz w:val="22"/>
          <w:szCs w:val="22"/>
        </w:rPr>
        <w:t xml:space="preserve">using </w:t>
      </w:r>
      <w:r w:rsidRPr="00AA0CA4">
        <w:rPr>
          <w:rFonts w:ascii="Arial" w:hAnsi="Arial" w:cs="Arial"/>
          <w:sz w:val="22"/>
          <w:szCs w:val="22"/>
        </w:rPr>
        <w:t>support services and understanding the importance of communication, advocacy, and coordinated care between families and professionals. This has strengthened my commitment to supporting individuals and ensuring they are treated with dignity and respect within complex systems.</w:t>
      </w:r>
    </w:p>
    <w:p w14:paraId="283C50EE" w14:textId="1AB9D6FA" w:rsidR="006D5C0A" w:rsidRDefault="00102BC2" w:rsidP="002428BD">
      <w:pPr>
        <w:pStyle w:val="NormalWeb"/>
        <w:spacing w:line="360" w:lineRule="auto"/>
        <w:jc w:val="both"/>
        <w:rPr>
          <w:rFonts w:ascii="Arial" w:hAnsi="Arial" w:cs="Arial"/>
          <w:sz w:val="22"/>
          <w:szCs w:val="22"/>
        </w:rPr>
      </w:pPr>
      <w:r w:rsidRPr="00AA0CA4">
        <w:rPr>
          <w:rFonts w:ascii="Arial" w:hAnsi="Arial" w:cs="Arial"/>
          <w:sz w:val="22"/>
          <w:szCs w:val="22"/>
        </w:rPr>
        <w:t>I have developed practical experience</w:t>
      </w:r>
      <w:r w:rsidR="00F463DC">
        <w:rPr>
          <w:rFonts w:ascii="Arial" w:hAnsi="Arial" w:cs="Arial"/>
          <w:sz w:val="22"/>
          <w:szCs w:val="22"/>
        </w:rPr>
        <w:t xml:space="preserve"> working in different </w:t>
      </w:r>
      <w:r w:rsidRPr="00AA0CA4">
        <w:rPr>
          <w:rFonts w:ascii="Arial" w:hAnsi="Arial" w:cs="Arial"/>
          <w:sz w:val="22"/>
          <w:szCs w:val="22"/>
        </w:rPr>
        <w:t xml:space="preserve">community settings. I volunteered for four months in a firework centre in my home country, supporting individuals in need and assisting with daily activities. I also volunteered in a church setting, providing food and support to elderly people and vulnerable individuals. </w:t>
      </w:r>
      <w:r w:rsidR="00430E99">
        <w:rPr>
          <w:rFonts w:ascii="Arial" w:hAnsi="Arial" w:cs="Arial"/>
          <w:sz w:val="22"/>
          <w:szCs w:val="22"/>
        </w:rPr>
        <w:t xml:space="preserve">Working in school as </w:t>
      </w:r>
      <w:r w:rsidR="006D5C0A">
        <w:rPr>
          <w:rFonts w:ascii="Arial" w:hAnsi="Arial" w:cs="Arial"/>
          <w:sz w:val="22"/>
          <w:szCs w:val="22"/>
        </w:rPr>
        <w:t>an</w:t>
      </w:r>
      <w:r w:rsidR="00430E99">
        <w:rPr>
          <w:rFonts w:ascii="Arial" w:hAnsi="Arial" w:cs="Arial"/>
          <w:sz w:val="22"/>
          <w:szCs w:val="22"/>
        </w:rPr>
        <w:t xml:space="preserve"> assistant was a very challenging experience </w:t>
      </w:r>
      <w:r w:rsidR="00430E99" w:rsidRPr="00AA0CA4">
        <w:rPr>
          <w:rFonts w:ascii="Arial" w:hAnsi="Arial" w:cs="Arial"/>
          <w:sz w:val="22"/>
          <w:szCs w:val="22"/>
        </w:rPr>
        <w:t>these</w:t>
      </w:r>
      <w:r w:rsidRPr="00AA0CA4">
        <w:rPr>
          <w:rFonts w:ascii="Arial" w:hAnsi="Arial" w:cs="Arial"/>
          <w:sz w:val="22"/>
          <w:szCs w:val="22"/>
        </w:rPr>
        <w:t xml:space="preserve"> roles strengthened my sense of responsibility, teamwork, and awareness of safeguarding needs in community environments. In addition, I have been a regular blood donor for several years, reflecting my long-term commitment to helping </w:t>
      </w:r>
      <w:r w:rsidR="00EB4377" w:rsidRPr="00AA0CA4">
        <w:rPr>
          <w:rFonts w:ascii="Arial" w:hAnsi="Arial" w:cs="Arial"/>
          <w:sz w:val="22"/>
          <w:szCs w:val="22"/>
        </w:rPr>
        <w:t>others. I</w:t>
      </w:r>
      <w:r w:rsidRPr="00AA0CA4">
        <w:rPr>
          <w:rFonts w:ascii="Arial" w:hAnsi="Arial" w:cs="Arial"/>
          <w:sz w:val="22"/>
          <w:szCs w:val="22"/>
        </w:rPr>
        <w:t xml:space="preserve"> have strong interpersonal and communication skills, which allow me to build trust and positive relationships with others. I am approachable and respectful, and I can create a safe environment where individuals feel comfortable sharing their concerns. I demonstrate empathy, patience, and emotional awareness, which are essential when supporting people in difficult or sensitive situations. My background in art has also helped me </w:t>
      </w:r>
      <w:r w:rsidRPr="00EB4377">
        <w:rPr>
          <w:rFonts w:ascii="Arial" w:hAnsi="Arial" w:cs="Arial"/>
          <w:sz w:val="22"/>
          <w:szCs w:val="22"/>
        </w:rPr>
        <w:t xml:space="preserve">develop focus, creativity, and reflective </w:t>
      </w:r>
      <w:r w:rsidR="00EB4377" w:rsidRPr="00EB4377">
        <w:rPr>
          <w:rFonts w:ascii="Arial" w:hAnsi="Arial" w:cs="Arial"/>
          <w:sz w:val="22"/>
          <w:szCs w:val="22"/>
        </w:rPr>
        <w:t>thinking. Through</w:t>
      </w:r>
      <w:r w:rsidRPr="00EB4377">
        <w:rPr>
          <w:rFonts w:ascii="Arial" w:hAnsi="Arial" w:cs="Arial"/>
          <w:sz w:val="22"/>
          <w:szCs w:val="22"/>
        </w:rPr>
        <w:t xml:space="preserve"> my studies, I am developing</w:t>
      </w:r>
      <w:r w:rsidR="00122CEB">
        <w:rPr>
          <w:rFonts w:ascii="Arial" w:hAnsi="Arial" w:cs="Arial"/>
          <w:sz w:val="22"/>
          <w:szCs w:val="22"/>
        </w:rPr>
        <w:t xml:space="preserve"> more</w:t>
      </w:r>
      <w:r w:rsidRPr="00EB4377">
        <w:rPr>
          <w:rFonts w:ascii="Arial" w:hAnsi="Arial" w:cs="Arial"/>
          <w:sz w:val="22"/>
          <w:szCs w:val="22"/>
        </w:rPr>
        <w:t xml:space="preserve"> knowledge of social work practice, including safeguarding, legislation, and person-centred approaches. I understand the importance of continuous professional development and ongoing reflection in social work. I am particularly interested in working with children and families or older adults, where I can contribute to promoting wellbeing, independence, and positive </w:t>
      </w:r>
      <w:r w:rsidR="00EB4377" w:rsidRPr="00EB4377">
        <w:rPr>
          <w:rFonts w:ascii="Arial" w:hAnsi="Arial" w:cs="Arial"/>
          <w:sz w:val="22"/>
          <w:szCs w:val="22"/>
        </w:rPr>
        <w:t xml:space="preserve">outcomes. </w:t>
      </w:r>
    </w:p>
    <w:p w14:paraId="0BC0EA84" w14:textId="044A0F5F" w:rsidR="002428BD" w:rsidRDefault="00EB4377" w:rsidP="006D5C0A">
      <w:pPr>
        <w:pStyle w:val="NormalWeb"/>
        <w:spacing w:line="360" w:lineRule="auto"/>
        <w:jc w:val="both"/>
        <w:rPr>
          <w:rFonts w:ascii="Arial" w:hAnsi="Arial" w:cs="Arial"/>
          <w:sz w:val="22"/>
          <w:szCs w:val="22"/>
        </w:rPr>
      </w:pPr>
      <w:r w:rsidRPr="00EB4377">
        <w:rPr>
          <w:rFonts w:ascii="Arial" w:hAnsi="Arial" w:cs="Arial"/>
          <w:sz w:val="22"/>
          <w:szCs w:val="22"/>
        </w:rPr>
        <w:t>I</w:t>
      </w:r>
      <w:r w:rsidR="00102BC2" w:rsidRPr="00EB4377">
        <w:rPr>
          <w:rFonts w:ascii="Arial" w:hAnsi="Arial" w:cs="Arial"/>
          <w:sz w:val="22"/>
          <w:szCs w:val="22"/>
        </w:rPr>
        <w:t xml:space="preserve"> am motivated, dedicated, and </w:t>
      </w:r>
      <w:r w:rsidRPr="00EB4377">
        <w:rPr>
          <w:rFonts w:ascii="Arial" w:hAnsi="Arial" w:cs="Arial"/>
          <w:sz w:val="22"/>
          <w:szCs w:val="22"/>
        </w:rPr>
        <w:t>excited to</w:t>
      </w:r>
      <w:r w:rsidR="00102BC2" w:rsidRPr="00EB4377">
        <w:rPr>
          <w:rFonts w:ascii="Arial" w:hAnsi="Arial" w:cs="Arial"/>
          <w:sz w:val="22"/>
          <w:szCs w:val="22"/>
        </w:rPr>
        <w:t xml:space="preserve"> continue building my skills through academic learning and practical experience. I am willing to learn from </w:t>
      </w:r>
      <w:r w:rsidR="00122CEB">
        <w:rPr>
          <w:rFonts w:ascii="Arial" w:hAnsi="Arial" w:cs="Arial"/>
          <w:sz w:val="22"/>
          <w:szCs w:val="22"/>
        </w:rPr>
        <w:t xml:space="preserve">new </w:t>
      </w:r>
      <w:r w:rsidR="00102BC2" w:rsidRPr="00EB4377">
        <w:rPr>
          <w:rFonts w:ascii="Arial" w:hAnsi="Arial" w:cs="Arial"/>
          <w:sz w:val="22"/>
          <w:szCs w:val="22"/>
        </w:rPr>
        <w:t>experience</w:t>
      </w:r>
      <w:r w:rsidR="00122CEB">
        <w:rPr>
          <w:rFonts w:ascii="Arial" w:hAnsi="Arial" w:cs="Arial"/>
          <w:sz w:val="22"/>
          <w:szCs w:val="22"/>
        </w:rPr>
        <w:t xml:space="preserve">d </w:t>
      </w:r>
      <w:r w:rsidR="00102BC2" w:rsidRPr="00EB4377">
        <w:rPr>
          <w:rFonts w:ascii="Arial" w:hAnsi="Arial" w:cs="Arial"/>
          <w:sz w:val="22"/>
          <w:szCs w:val="22"/>
        </w:rPr>
        <w:t>professionals and work effectively</w:t>
      </w:r>
      <w:r>
        <w:rPr>
          <w:rFonts w:ascii="Arial" w:hAnsi="Arial" w:cs="Arial"/>
          <w:sz w:val="22"/>
          <w:szCs w:val="22"/>
        </w:rPr>
        <w:t xml:space="preserve"> </w:t>
      </w:r>
      <w:r w:rsidR="00102BC2" w:rsidRPr="00EB4377">
        <w:rPr>
          <w:rFonts w:ascii="Arial" w:hAnsi="Arial" w:cs="Arial"/>
          <w:sz w:val="22"/>
          <w:szCs w:val="22"/>
        </w:rPr>
        <w:t xml:space="preserve">within multidisciplinary teams to strengthen my practice and </w:t>
      </w:r>
      <w:r w:rsidR="00122CEB">
        <w:rPr>
          <w:rFonts w:ascii="Arial" w:hAnsi="Arial" w:cs="Arial"/>
          <w:sz w:val="22"/>
          <w:szCs w:val="22"/>
        </w:rPr>
        <w:t>contribute with my</w:t>
      </w:r>
      <w:r w:rsidR="00102BC2" w:rsidRPr="00EB4377">
        <w:rPr>
          <w:rFonts w:ascii="Arial" w:hAnsi="Arial" w:cs="Arial"/>
          <w:sz w:val="22"/>
          <w:szCs w:val="22"/>
        </w:rPr>
        <w:t xml:space="preserve"> </w:t>
      </w:r>
      <w:r w:rsidRPr="00EB4377">
        <w:rPr>
          <w:rFonts w:ascii="Arial" w:hAnsi="Arial" w:cs="Arial"/>
          <w:sz w:val="22"/>
          <w:szCs w:val="22"/>
        </w:rPr>
        <w:t>skills.</w:t>
      </w:r>
      <w:r w:rsidRPr="00AA0CA4">
        <w:rPr>
          <w:rFonts w:ascii="Arial" w:hAnsi="Arial" w:cs="Arial"/>
          <w:sz w:val="22"/>
          <w:szCs w:val="22"/>
        </w:rPr>
        <w:t xml:space="preserve"> I</w:t>
      </w:r>
      <w:r w:rsidR="00102BC2" w:rsidRPr="00AA0CA4">
        <w:rPr>
          <w:rFonts w:ascii="Arial" w:hAnsi="Arial" w:cs="Arial"/>
          <w:sz w:val="22"/>
          <w:szCs w:val="22"/>
        </w:rPr>
        <w:t xml:space="preserve"> believe I would be a valuable addition to a social work team due to </w:t>
      </w:r>
      <w:r w:rsidR="00122CEB" w:rsidRPr="00AA0CA4">
        <w:rPr>
          <w:rFonts w:ascii="Arial" w:hAnsi="Arial" w:cs="Arial"/>
          <w:sz w:val="22"/>
          <w:szCs w:val="22"/>
        </w:rPr>
        <w:t xml:space="preserve">my </w:t>
      </w:r>
      <w:r w:rsidR="00122CEB">
        <w:rPr>
          <w:rFonts w:ascii="Arial" w:hAnsi="Arial" w:cs="Arial"/>
          <w:sz w:val="22"/>
          <w:szCs w:val="22"/>
        </w:rPr>
        <w:t xml:space="preserve">extend experience in this field and my </w:t>
      </w:r>
      <w:r w:rsidR="00102BC2" w:rsidRPr="00AA0CA4">
        <w:rPr>
          <w:rFonts w:ascii="Arial" w:hAnsi="Arial" w:cs="Arial"/>
          <w:sz w:val="22"/>
          <w:szCs w:val="22"/>
        </w:rPr>
        <w:t xml:space="preserve">compassion, reliability, strong communication skills, and </w:t>
      </w:r>
      <w:r w:rsidRPr="00AA0CA4">
        <w:rPr>
          <w:rFonts w:ascii="Arial" w:hAnsi="Arial" w:cs="Arial"/>
          <w:sz w:val="22"/>
          <w:szCs w:val="22"/>
        </w:rPr>
        <w:t>com</w:t>
      </w:r>
      <w:r w:rsidRPr="00AA0CA4">
        <w:rPr>
          <w:rFonts w:ascii="Arial" w:hAnsi="Arial" w:cs="Arial"/>
          <w:sz w:val="22"/>
          <w:szCs w:val="22"/>
        </w:rPr>
        <w:lastRenderedPageBreak/>
        <w:t>mitment</w:t>
      </w:r>
      <w:r w:rsidR="00102BC2" w:rsidRPr="00AA0CA4">
        <w:rPr>
          <w:rFonts w:ascii="Arial" w:hAnsi="Arial" w:cs="Arial"/>
          <w:sz w:val="22"/>
          <w:szCs w:val="22"/>
        </w:rPr>
        <w:t xml:space="preserve"> to supporting others. I am determined to develop into a reflective and </w:t>
      </w:r>
      <w:r w:rsidRPr="00AA0CA4">
        <w:rPr>
          <w:rFonts w:ascii="Arial" w:hAnsi="Arial" w:cs="Arial"/>
          <w:sz w:val="22"/>
          <w:szCs w:val="22"/>
        </w:rPr>
        <w:t>effective practitioner</w:t>
      </w:r>
      <w:r w:rsidR="00102BC2" w:rsidRPr="00AA0CA4">
        <w:rPr>
          <w:rFonts w:ascii="Arial" w:hAnsi="Arial" w:cs="Arial"/>
          <w:sz w:val="22"/>
          <w:szCs w:val="22"/>
        </w:rPr>
        <w:t xml:space="preserve"> who can contribute positively to service delivery and improve the lives of vulnerable individuals and communities.</w:t>
      </w:r>
    </w:p>
    <w:p w14:paraId="07D58613" w14:textId="77777777" w:rsidR="002428BD" w:rsidRDefault="002428BD" w:rsidP="002428BD">
      <w:pPr>
        <w:pStyle w:val="NormalWeb"/>
        <w:spacing w:line="360" w:lineRule="auto"/>
        <w:jc w:val="both"/>
        <w:rPr>
          <w:rFonts w:ascii="Arial" w:hAnsi="Arial" w:cs="Arial"/>
          <w:sz w:val="22"/>
          <w:szCs w:val="22"/>
        </w:rPr>
      </w:pPr>
    </w:p>
    <w:p w14:paraId="633E5226" w14:textId="1017EA12" w:rsidR="00D212FD" w:rsidRPr="00353F46" w:rsidRDefault="00D212FD" w:rsidP="002428BD">
      <w:pPr>
        <w:pStyle w:val="NormalWeb"/>
        <w:spacing w:line="360" w:lineRule="auto"/>
        <w:jc w:val="both"/>
        <w:rPr>
          <w:rFonts w:ascii="Arial" w:hAnsi="Arial" w:cs="Arial"/>
          <w:sz w:val="22"/>
          <w:szCs w:val="22"/>
        </w:rPr>
      </w:pPr>
      <w:r w:rsidRPr="00D212FD">
        <w:rPr>
          <w:b/>
          <w:bCs/>
        </w:rPr>
        <w:t xml:space="preserve">Task </w:t>
      </w:r>
      <w:r w:rsidRPr="00353F46">
        <w:rPr>
          <w:rFonts w:ascii="Arial" w:hAnsi="Arial" w:cs="Arial"/>
          <w:b/>
          <w:bCs/>
        </w:rPr>
        <w:t xml:space="preserve">3 </w:t>
      </w:r>
    </w:p>
    <w:p w14:paraId="53F61795" w14:textId="4CF70522" w:rsidR="00C00B65" w:rsidRPr="00353F46" w:rsidRDefault="00C00B65" w:rsidP="006D5C0A">
      <w:pPr>
        <w:spacing w:line="360" w:lineRule="auto"/>
        <w:jc w:val="center"/>
        <w:rPr>
          <w:rFonts w:eastAsia="Times New Roman"/>
          <w:b/>
          <w:bCs/>
          <w:kern w:val="36"/>
          <w:sz w:val="48"/>
          <w:szCs w:val="48"/>
        </w:rPr>
      </w:pPr>
      <w:r w:rsidRPr="00353F46">
        <w:rPr>
          <w:rFonts w:eastAsia="Times New Roman"/>
          <w:b/>
          <w:bCs/>
          <w:kern w:val="36"/>
          <w:sz w:val="48"/>
          <w:szCs w:val="48"/>
        </w:rPr>
        <w:t>SWOT Analysis</w:t>
      </w:r>
    </w:p>
    <w:p w14:paraId="372AD598" w14:textId="5C92B05A" w:rsidR="00D35E67" w:rsidRDefault="006D5C0A" w:rsidP="000B54F9">
      <w:pPr>
        <w:spacing w:line="360" w:lineRule="auto"/>
        <w:jc w:val="both"/>
        <w:rPr>
          <w:rFonts w:ascii="Times New Roman" w:eastAsia="Times New Roman" w:hAnsi="Times New Roman" w:cs="Times New Roman"/>
          <w:b/>
          <w:bCs/>
          <w:kern w:val="36"/>
          <w:sz w:val="48"/>
          <w:szCs w:val="48"/>
        </w:rPr>
      </w:pPr>
      <w:r>
        <w:rPr>
          <w:rFonts w:ascii="Times New Roman" w:eastAsia="Times New Roman" w:hAnsi="Times New Roman" w:cs="Times New Roman"/>
          <w:b/>
          <w:bCs/>
          <w:noProof/>
          <w:kern w:val="36"/>
          <w:sz w:val="48"/>
          <w:szCs w:val="48"/>
        </w:rPr>
        <mc:AlternateContent>
          <mc:Choice Requires="wps">
            <w:drawing>
              <wp:anchor distT="0" distB="0" distL="114300" distR="114300" simplePos="0" relativeHeight="251661312" behindDoc="0" locked="0" layoutInCell="1" allowOverlap="1" wp14:anchorId="56953BB8" wp14:editId="76C164FA">
                <wp:simplePos x="0" y="0"/>
                <wp:positionH relativeFrom="column">
                  <wp:posOffset>2990850</wp:posOffset>
                </wp:positionH>
                <wp:positionV relativeFrom="paragraph">
                  <wp:posOffset>196850</wp:posOffset>
                </wp:positionV>
                <wp:extent cx="1092200" cy="812800"/>
                <wp:effectExtent l="0" t="0" r="12700" b="25400"/>
                <wp:wrapNone/>
                <wp:docPr id="1588564387" name="Rectangle 1"/>
                <wp:cNvGraphicFramePr/>
                <a:graphic xmlns:a="http://schemas.openxmlformats.org/drawingml/2006/main">
                  <a:graphicData uri="http://schemas.microsoft.com/office/word/2010/wordprocessingShape">
                    <wps:wsp>
                      <wps:cNvSpPr/>
                      <wps:spPr>
                        <a:xfrm>
                          <a:off x="0" y="0"/>
                          <a:ext cx="1092200" cy="812800"/>
                        </a:xfrm>
                        <a:prstGeom prst="rect">
                          <a:avLst/>
                        </a:prstGeom>
                        <a:solidFill>
                          <a:srgbClr val="156082"/>
                        </a:solidFill>
                        <a:ln w="12700" cap="flat" cmpd="sng" algn="ctr">
                          <a:solidFill>
                            <a:srgbClr val="156082">
                              <a:shade val="15000"/>
                            </a:srgbClr>
                          </a:solidFill>
                          <a:prstDash val="solid"/>
                          <a:miter lim="800000"/>
                        </a:ln>
                        <a:effectLst/>
                      </wps:spPr>
                      <wps:txbx>
                        <w:txbxContent>
                          <w:p w14:paraId="03752FF7" w14:textId="64540147" w:rsidR="002428BD" w:rsidRPr="002428BD" w:rsidRDefault="006D5C0A" w:rsidP="002428BD">
                            <w:pPr>
                              <w:jc w:val="center"/>
                              <w:rPr>
                                <w:color w:val="FFFFFF" w:themeColor="background1"/>
                              </w:rPr>
                            </w:pPr>
                            <w:r>
                              <w:rPr>
                                <w:color w:val="FFFFFF" w:themeColor="background1"/>
                              </w:rPr>
                              <w:t>W</w:t>
                            </w:r>
                            <w:r w:rsidR="002428BD" w:rsidRPr="002428BD">
                              <w:rPr>
                                <w:color w:val="FFFFFF" w:themeColor="background1"/>
                              </w:rPr>
                              <w:t>eakness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953BB8" id="Rectangle 1" o:spid="_x0000_s1026" style="position:absolute;left:0;text-align:left;margin-left:235.5pt;margin-top:15.5pt;width:86pt;height:64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iLZQIAAPcEAAAOAAAAZHJzL2Uyb0RvYy54bWysVEtv2zAMvg/YfxB0X+0YfaRBnSJo0WFA&#10;0RZoh54ZWYoN6DVKid39+lGykz7W07CLTIoUHx8/+uJyMJrtJIbO2ZrPjkrOpBWu6eym5j+fbr7N&#10;OQsRbAPaWVnzFxn45fLrl4veL2TlWqcbiYyC2LDofc3bGP2iKIJopYFw5Ly0ZFQODURScVM0CD1F&#10;N7qoyvK06B02Hp2QIdDt9WjkyxxfKSnivVJBRqZrTrXFfGI+1+kslhew2CD4thNTGfAPVRjoLCU9&#10;hLqGCGyL3V+hTCfQBafikXCmcEp1QuYeqJtZ+aGbxxa8zL0QOMEfYAr/L6y42z36ByQYeh8WgcTU&#10;xaDQpC/Vx4YM1ssBLDlEJuhyVp5XNAHOBNnms2pOMoUpXl97DPG7dIYloeZIw8gYwe42xNF175KS&#10;Bae75qbTOiu4WV9pZDugwc1OTst5NUV/56Yt68leneVCgAikNESqyfim5sFuOAO9IWaKiDn3u9fh&#10;kyQ5eQuN3KcuD31N7rnHd3FSF9cQ2vFJNo3EMl0kduvOEEIU5xBJ25RGZn5OWLzCn6Q4rIdpJmvX&#10;vDwgQzdyN3hx01G+WwjxAZDISiOgBYz3dCjtCA43SZy1Dn9/dp/8iUNk5awn8hNUv7aAkjP9wxK7&#10;zmfHx2lbsnJ8claRgm8t67cWuzVXLo2JVt2LLCb/qPeiQmeeaU9XKSuZwArKPQ5lUq7iuJS06UKu&#10;VtmNNsRDvLWPXqTgCbKE9NPwDOgnUkWi453bLwosPnBr9E0vrVtto1NdJl6CeMSVhpkU2q481ulP&#10;kNb3rZ69Xv9Xyz8AAAD//wMAUEsDBBQABgAIAAAAIQCrNV8d3QAAAAoBAAAPAAAAZHJzL2Rvd25y&#10;ZXYueG1sTI9BT8MwDIXvSPyHyEjcWFpWBitNpwmYOG8gcfUa01ZrnKrJ1sKvxzuNk229p+fvFavJ&#10;depEQ2g9G0hnCSjiytuWawOfH5u7J1AhIlvsPJOBHwqwKq+vCsytH3lLp12slYRwyNFAE2Ofax2q&#10;hhyGme+JRfv2g8Mo51BrO+Ao4a7T90my0A5blg8N9vTSUHXYHZ2B3tl19jq9Hd43tY/Lbcq/Y/Vl&#10;zO3NtH4GFWmKFzOc8QUdSmHa+yPboDoD2WMqXaKB+XmKYZHNZdmL82GZgC4L/b9C+QcAAP//AwBQ&#10;SwECLQAUAAYACAAAACEAtoM4kv4AAADhAQAAEwAAAAAAAAAAAAAAAAAAAAAAW0NvbnRlbnRfVHlw&#10;ZXNdLnhtbFBLAQItABQABgAIAAAAIQA4/SH/1gAAAJQBAAALAAAAAAAAAAAAAAAAAC8BAABfcmVs&#10;cy8ucmVsc1BLAQItABQABgAIAAAAIQB/LyiLZQIAAPcEAAAOAAAAAAAAAAAAAAAAAC4CAABkcnMv&#10;ZTJvRG9jLnhtbFBLAQItABQABgAIAAAAIQCrNV8d3QAAAAoBAAAPAAAAAAAAAAAAAAAAAL8EAABk&#10;cnMvZG93bnJldi54bWxQSwUGAAAAAAQABADzAAAAyQUAAAAA&#10;" fillcolor="#156082" strokecolor="#042433" strokeweight="1pt">
                <v:textbox>
                  <w:txbxContent>
                    <w:p w14:paraId="03752FF7" w14:textId="64540147" w:rsidR="002428BD" w:rsidRPr="002428BD" w:rsidRDefault="006D5C0A" w:rsidP="002428BD">
                      <w:pPr>
                        <w:jc w:val="center"/>
                        <w:rPr>
                          <w:color w:val="FFFFFF" w:themeColor="background1"/>
                        </w:rPr>
                      </w:pPr>
                      <w:r>
                        <w:rPr>
                          <w:color w:val="FFFFFF" w:themeColor="background1"/>
                        </w:rPr>
                        <w:t>W</w:t>
                      </w:r>
                      <w:r w:rsidR="002428BD" w:rsidRPr="002428BD">
                        <w:rPr>
                          <w:color w:val="FFFFFF" w:themeColor="background1"/>
                        </w:rPr>
                        <w:t>eakness</w:t>
                      </w:r>
                    </w:p>
                  </w:txbxContent>
                </v:textbox>
              </v:rect>
            </w:pict>
          </mc:Fallback>
        </mc:AlternateContent>
      </w:r>
      <w:r>
        <w:rPr>
          <w:rFonts w:ascii="Times New Roman" w:eastAsia="Times New Roman" w:hAnsi="Times New Roman" w:cs="Times New Roman"/>
          <w:b/>
          <w:bCs/>
          <w:noProof/>
          <w:kern w:val="36"/>
          <w:sz w:val="48"/>
          <w:szCs w:val="48"/>
        </w:rPr>
        <mc:AlternateContent>
          <mc:Choice Requires="wps">
            <w:drawing>
              <wp:anchor distT="0" distB="0" distL="114300" distR="114300" simplePos="0" relativeHeight="251659264" behindDoc="0" locked="0" layoutInCell="1" allowOverlap="1" wp14:anchorId="7D35C040" wp14:editId="20014487">
                <wp:simplePos x="0" y="0"/>
                <wp:positionH relativeFrom="column">
                  <wp:posOffset>1708150</wp:posOffset>
                </wp:positionH>
                <wp:positionV relativeFrom="paragraph">
                  <wp:posOffset>205105</wp:posOffset>
                </wp:positionV>
                <wp:extent cx="1092200" cy="812800"/>
                <wp:effectExtent l="0" t="0" r="12700" b="25400"/>
                <wp:wrapNone/>
                <wp:docPr id="793432201" name="Rectangle 1"/>
                <wp:cNvGraphicFramePr/>
                <a:graphic xmlns:a="http://schemas.openxmlformats.org/drawingml/2006/main">
                  <a:graphicData uri="http://schemas.microsoft.com/office/word/2010/wordprocessingShape">
                    <wps:wsp>
                      <wps:cNvSpPr/>
                      <wps:spPr>
                        <a:xfrm>
                          <a:off x="0" y="0"/>
                          <a:ext cx="1092200" cy="812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F4238A" w14:textId="53ABFFA1" w:rsidR="00D35E67" w:rsidRDefault="006D5C0A" w:rsidP="00D35E67">
                            <w:pPr>
                              <w:jc w:val="center"/>
                            </w:pPr>
                            <w:r>
                              <w:t>S</w:t>
                            </w:r>
                            <w:r w:rsidR="00D35E67">
                              <w:t>trength</w:t>
                            </w:r>
                            <w:r w:rsidR="002428BD">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35C040" id="_x0000_s1027" style="position:absolute;left:0;text-align:left;margin-left:134.5pt;margin-top:16.15pt;width:86pt;height:6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5NNYwIAACUFAAAOAAAAZHJzL2Uyb0RvYy54bWysVN9P2zAQfp+0/8Hy+0hSlQ0qUlQVMU1C&#10;gICJZ9exSSTH553dJt1fv7OTpgjQHqa9JGff3Xe/vvPFZd8atlPoG7AlL05yzpSVUDX2peQ/n66/&#10;nHHmg7CVMGBVyffK88vl508XnVuoGdRgKoWMQKxfdK7kdQhukWVe1qoV/gScsqTUgK0IdMSXrELR&#10;EXprslmef806wMohSOU93V4NSr5M+ForGe609iowU3LKLaQvpu8mfrPlhVi8oHB1I8c0xD9k0YrG&#10;UtAJ6koEwbbYvINqG4ngQYcTCW0GWjdSpRqomiJ/U81jLZxKtVBzvJva5P8frLzdPbp7pDZ0zi88&#10;ibGKXmMb/5Qf61Oz9lOzVB+YpMsiP5/RBDiTpDsrZmckE0x29Hbow3cFLYtCyZGGkXokdjc+DKYH&#10;E/I7xk9S2BsVUzD2QWnWVBRxlrwTNdTaINsJGqqQUtlQDKpaVGq4Lk7zKZ/JI2WXACOyboyZsEeA&#10;SLv32EOuo310VYlZk3P+t8QG58kjRQYbJue2sYAfARiqaow82B+aNLQmdin0m556Q8OIlvFmA9X+&#10;HhnCwHTv5HVD3b8RPtwLJGrTwGhdwx19tIGu5DBKnNWAvz+6j/bEONJy1tGqlNz/2gpUnJkflrh4&#10;XszncbfSYX76bUYHfK3ZvNbYbbsGGlxBD4OTSYz2wRxEjdA+01avYlRSCSspdsllwMNhHYYVpndB&#10;qtUqmdE+ORFu7KOTETz2ObLrqX8W6EYKBiLvLRzWSizeMHGwjZ4WVtsAukk0PfZ1nADtYqLS+G7E&#10;ZX99TlbH1235BwAA//8DAFBLAwQUAAYACAAAACEATXcqTd8AAAAKAQAADwAAAGRycy9kb3ducmV2&#10;LnhtbEyPTU/CQBCG7yb+h82QeJMtLTZQuyXE6IGbIOE8dIe2YT+a7gLVX+94kuPMPHnnecvVaI24&#10;0hA67xTMpgkIcrXXnWsU7L8+nhcgQkSn0XhHCr4pwKp6fCix0P7mtnTdxUZwiAsFKmhj7AspQ92S&#10;xTD1PTm+nfxgMfI4NFIPeONwa2SaJLm02Dn+0GJPby3V593FKvjZnGTyGd4X+/Vm+ZJ1W3M4oFHq&#10;aTKuX0FEGuM/DH/6rA4VOx39xekgjII0X3KXqCBLMxAMzOczXhyZzJMMZFXK+wrVLwAAAP//AwBQ&#10;SwECLQAUAAYACAAAACEAtoM4kv4AAADhAQAAEwAAAAAAAAAAAAAAAAAAAAAAW0NvbnRlbnRfVHlw&#10;ZXNdLnhtbFBLAQItABQABgAIAAAAIQA4/SH/1gAAAJQBAAALAAAAAAAAAAAAAAAAAC8BAABfcmVs&#10;cy8ucmVsc1BLAQItABQABgAIAAAAIQCgu5NNYwIAACUFAAAOAAAAAAAAAAAAAAAAAC4CAABkcnMv&#10;ZTJvRG9jLnhtbFBLAQItABQABgAIAAAAIQBNdypN3wAAAAoBAAAPAAAAAAAAAAAAAAAAAL0EAABk&#10;cnMvZG93bnJldi54bWxQSwUGAAAAAAQABADzAAAAyQUAAAAA&#10;" fillcolor="#156082 [3204]" strokecolor="#030e13 [484]" strokeweight="1pt">
                <v:textbox>
                  <w:txbxContent>
                    <w:p w14:paraId="66F4238A" w14:textId="53ABFFA1" w:rsidR="00D35E67" w:rsidRDefault="006D5C0A" w:rsidP="00D35E67">
                      <w:pPr>
                        <w:jc w:val="center"/>
                      </w:pPr>
                      <w:r>
                        <w:t>S</w:t>
                      </w:r>
                      <w:r w:rsidR="00D35E67">
                        <w:t>trength</w:t>
                      </w:r>
                      <w:r w:rsidR="002428BD">
                        <w:t>s</w:t>
                      </w:r>
                    </w:p>
                  </w:txbxContent>
                </v:textbox>
              </v:rect>
            </w:pict>
          </mc:Fallback>
        </mc:AlternateContent>
      </w:r>
    </w:p>
    <w:p w14:paraId="1CAEC0C7" w14:textId="4C3B563F" w:rsidR="00D35E67" w:rsidRDefault="00D35E67" w:rsidP="000B54F9">
      <w:pPr>
        <w:spacing w:line="360" w:lineRule="auto"/>
        <w:jc w:val="both"/>
        <w:rPr>
          <w:rFonts w:ascii="Times New Roman" w:eastAsia="Times New Roman" w:hAnsi="Times New Roman" w:cs="Times New Roman"/>
          <w:b/>
          <w:bCs/>
          <w:kern w:val="36"/>
          <w:sz w:val="48"/>
          <w:szCs w:val="48"/>
        </w:rPr>
      </w:pPr>
    </w:p>
    <w:p w14:paraId="1494199E" w14:textId="31F372BC" w:rsidR="00D35E67" w:rsidRDefault="006D5C0A" w:rsidP="000B54F9">
      <w:pPr>
        <w:spacing w:line="360" w:lineRule="auto"/>
        <w:jc w:val="both"/>
        <w:rPr>
          <w:rFonts w:ascii="Times New Roman" w:eastAsia="Times New Roman" w:hAnsi="Times New Roman" w:cs="Times New Roman"/>
          <w:b/>
          <w:bCs/>
          <w:kern w:val="36"/>
          <w:sz w:val="48"/>
          <w:szCs w:val="48"/>
        </w:rPr>
      </w:pPr>
      <w:r>
        <w:rPr>
          <w:rFonts w:ascii="Times New Roman" w:eastAsia="Times New Roman" w:hAnsi="Times New Roman" w:cs="Times New Roman"/>
          <w:b/>
          <w:bCs/>
          <w:noProof/>
          <w:kern w:val="36"/>
          <w:sz w:val="48"/>
          <w:szCs w:val="48"/>
        </w:rPr>
        <mc:AlternateContent>
          <mc:Choice Requires="wps">
            <w:drawing>
              <wp:anchor distT="0" distB="0" distL="114300" distR="114300" simplePos="0" relativeHeight="251663360" behindDoc="0" locked="0" layoutInCell="1" allowOverlap="1" wp14:anchorId="5D164DC9" wp14:editId="4FE7FED6">
                <wp:simplePos x="0" y="0"/>
                <wp:positionH relativeFrom="column">
                  <wp:posOffset>1727200</wp:posOffset>
                </wp:positionH>
                <wp:positionV relativeFrom="paragraph">
                  <wp:posOffset>130810</wp:posOffset>
                </wp:positionV>
                <wp:extent cx="1092200" cy="812800"/>
                <wp:effectExtent l="0" t="0" r="12700" b="25400"/>
                <wp:wrapNone/>
                <wp:docPr id="1705787716" name="Rectangle 1"/>
                <wp:cNvGraphicFramePr/>
                <a:graphic xmlns:a="http://schemas.openxmlformats.org/drawingml/2006/main">
                  <a:graphicData uri="http://schemas.microsoft.com/office/word/2010/wordprocessingShape">
                    <wps:wsp>
                      <wps:cNvSpPr/>
                      <wps:spPr>
                        <a:xfrm>
                          <a:off x="0" y="0"/>
                          <a:ext cx="1092200" cy="812800"/>
                        </a:xfrm>
                        <a:prstGeom prst="rect">
                          <a:avLst/>
                        </a:prstGeom>
                        <a:solidFill>
                          <a:srgbClr val="156082"/>
                        </a:solidFill>
                        <a:ln w="12700" cap="flat" cmpd="sng" algn="ctr">
                          <a:solidFill>
                            <a:srgbClr val="156082">
                              <a:shade val="15000"/>
                            </a:srgbClr>
                          </a:solidFill>
                          <a:prstDash val="solid"/>
                          <a:miter lim="800000"/>
                        </a:ln>
                        <a:effectLst/>
                      </wps:spPr>
                      <wps:txbx>
                        <w:txbxContent>
                          <w:p w14:paraId="64DA3966" w14:textId="4354C79F" w:rsidR="002428BD" w:rsidRPr="002428BD" w:rsidRDefault="006D5C0A" w:rsidP="002428BD">
                            <w:pPr>
                              <w:jc w:val="center"/>
                              <w:rPr>
                                <w:color w:val="FFFFFF" w:themeColor="background1"/>
                              </w:rPr>
                            </w:pPr>
                            <w:r>
                              <w:rPr>
                                <w:color w:val="FFFFFF" w:themeColor="background1"/>
                              </w:rPr>
                              <w:t>O</w:t>
                            </w:r>
                            <w:r w:rsidR="002428BD" w:rsidRPr="002428BD">
                              <w:rPr>
                                <w:color w:val="FFFFFF" w:themeColor="background1"/>
                              </w:rPr>
                              <w:t>pportunities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164DC9" id="_x0000_s1028" style="position:absolute;left:0;text-align:left;margin-left:136pt;margin-top:10.3pt;width:86pt;height:6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RviaAIAAP4EAAAOAAAAZHJzL2Uyb0RvYy54bWysVEtv2zAMvg/YfxB0X+0YfaRBnCJI0WFA&#10;0RZIh54VWYoF6DVKid39+lGyk7RdT8MuMilSfHz86PlNbzTZCwjK2ZpOzkpKhOWuUXZb05/Pd9+m&#10;lITIbMO0s6KmryLQm8XXL/POz0TlWqcbAQSD2DDrfE3bGP2sKAJvhWHhzHlh0SgdGBZRhW3RAOsw&#10;utFFVZaXReeg8eC4CAFvbwcjXeT4UgoeH6UMIhJdU6wt5hPyuUlnsZiz2RaYbxUfy2D/UIVhymLS&#10;Y6hbFhnZgforlFEcXHAynnFnCiel4iL3gN1Myg/drFvmRe4FwQn+CFP4f2H5w37tnwBh6HyYBRRT&#10;F70Ek75YH+kzWK9HsEQfCcfLSXld4QQo4WibTqopyhimOL32EOJ34QxJQk0Bh5ExYvv7EAfXg0tK&#10;FpxWzZ3SOiuw3aw0kD3DwU0uLstpNUZ/56Yt6dBeXeVCGBJIahaxJuObmga7pYTpLTKTR8i5370O&#10;nyTJyVvWiEPq8tjX6J57fBcndXHLQjs8yaaBWEZFZLdWBhHCOMdI2qY0IvNzxOIEf5Jiv+mJwhZy&#10;1+lm45rXJyDgBgoHz+8Upr1nIT4xQM7iJHAP4yMeUjtExY0SJa2D35/dJ3+kElop6XAHELFfOwaC&#10;Ev3DIsmuJ+fnaWmycn5xVaECby2btxa7MyuXpoUb73kWk3/UB1GCMy+4rsuUFU3Mcsw9zGZUVnHY&#10;TVx4LpbL7IaL4lm8t2vPU/CEXAL8uX9h4EduRWTlgzvsC5t9oNjgm15at9xFJ1Xm3wlXnGlScMny&#10;dMcfQtrit3r2Ov22Fn8AAAD//wMAUEsDBBQABgAIAAAAIQCJEKrv3QAAAAoBAAAPAAAAZHJzL2Rv&#10;d25yZXYueG1sTI9Bb8IwDIXvk/YfIk/abaRUUWGlKUIwtDNs0q6hMW1F41RNoN1+/bzTuNl+T8/f&#10;K9aT68QNh9B60jCfJSCQKm9bqjV8fuxfliBCNGRN5wk1fGOAdfn4UJjc+pEOeDvGWnAIhdxoaGLs&#10;cylD1aAzYeZ7JNbOfnAm8jrU0g5m5HDXyTRJMulMS/yhMT1uG6wux6vT0Du7Ubvp7fK+r318Pczp&#10;Z6y+tH5+mjYrEBGn+G+GP3xGh5KZTv5KNohOQ7pIuUvkIclAsEEpxYcTO9UyA1kW8r5C+QsAAP//&#10;AwBQSwECLQAUAAYACAAAACEAtoM4kv4AAADhAQAAEwAAAAAAAAAAAAAAAAAAAAAAW0NvbnRlbnRf&#10;VHlwZXNdLnhtbFBLAQItABQABgAIAAAAIQA4/SH/1gAAAJQBAAALAAAAAAAAAAAAAAAAAC8BAABf&#10;cmVscy8ucmVsc1BLAQItABQABgAIAAAAIQClkRviaAIAAP4EAAAOAAAAAAAAAAAAAAAAAC4CAABk&#10;cnMvZTJvRG9jLnhtbFBLAQItABQABgAIAAAAIQCJEKrv3QAAAAoBAAAPAAAAAAAAAAAAAAAAAMIE&#10;AABkcnMvZG93bnJldi54bWxQSwUGAAAAAAQABADzAAAAzAUAAAAA&#10;" fillcolor="#156082" strokecolor="#042433" strokeweight="1pt">
                <v:textbox>
                  <w:txbxContent>
                    <w:p w14:paraId="64DA3966" w14:textId="4354C79F" w:rsidR="002428BD" w:rsidRPr="002428BD" w:rsidRDefault="006D5C0A" w:rsidP="002428BD">
                      <w:pPr>
                        <w:jc w:val="center"/>
                        <w:rPr>
                          <w:color w:val="FFFFFF" w:themeColor="background1"/>
                        </w:rPr>
                      </w:pPr>
                      <w:r>
                        <w:rPr>
                          <w:color w:val="FFFFFF" w:themeColor="background1"/>
                        </w:rPr>
                        <w:t>O</w:t>
                      </w:r>
                      <w:r w:rsidR="002428BD" w:rsidRPr="002428BD">
                        <w:rPr>
                          <w:color w:val="FFFFFF" w:themeColor="background1"/>
                        </w:rPr>
                        <w:t>pportunities</w:t>
                      </w:r>
                    </w:p>
                  </w:txbxContent>
                </v:textbox>
              </v:rect>
            </w:pict>
          </mc:Fallback>
        </mc:AlternateContent>
      </w:r>
      <w:r>
        <w:rPr>
          <w:rFonts w:ascii="Times New Roman" w:eastAsia="Times New Roman" w:hAnsi="Times New Roman" w:cs="Times New Roman"/>
          <w:b/>
          <w:bCs/>
          <w:noProof/>
          <w:kern w:val="36"/>
          <w:sz w:val="48"/>
          <w:szCs w:val="48"/>
        </w:rPr>
        <mc:AlternateContent>
          <mc:Choice Requires="wps">
            <w:drawing>
              <wp:anchor distT="0" distB="0" distL="114300" distR="114300" simplePos="0" relativeHeight="251665408" behindDoc="0" locked="0" layoutInCell="1" allowOverlap="1" wp14:anchorId="1162A60F" wp14:editId="769F3842">
                <wp:simplePos x="0" y="0"/>
                <wp:positionH relativeFrom="column">
                  <wp:posOffset>2997200</wp:posOffset>
                </wp:positionH>
                <wp:positionV relativeFrom="paragraph">
                  <wp:posOffset>124460</wp:posOffset>
                </wp:positionV>
                <wp:extent cx="1092200" cy="812800"/>
                <wp:effectExtent l="0" t="0" r="12700" b="25400"/>
                <wp:wrapNone/>
                <wp:docPr id="2035639224" name="Rectangle 1"/>
                <wp:cNvGraphicFramePr/>
                <a:graphic xmlns:a="http://schemas.openxmlformats.org/drawingml/2006/main">
                  <a:graphicData uri="http://schemas.microsoft.com/office/word/2010/wordprocessingShape">
                    <wps:wsp>
                      <wps:cNvSpPr/>
                      <wps:spPr>
                        <a:xfrm>
                          <a:off x="0" y="0"/>
                          <a:ext cx="1092200" cy="812800"/>
                        </a:xfrm>
                        <a:prstGeom prst="rect">
                          <a:avLst/>
                        </a:prstGeom>
                        <a:solidFill>
                          <a:srgbClr val="156082"/>
                        </a:solidFill>
                        <a:ln w="12700" cap="flat" cmpd="sng" algn="ctr">
                          <a:solidFill>
                            <a:srgbClr val="156082">
                              <a:shade val="15000"/>
                            </a:srgbClr>
                          </a:solidFill>
                          <a:prstDash val="solid"/>
                          <a:miter lim="800000"/>
                        </a:ln>
                        <a:effectLst/>
                      </wps:spPr>
                      <wps:txbx>
                        <w:txbxContent>
                          <w:p w14:paraId="084E8053" w14:textId="7D62772D" w:rsidR="002428BD" w:rsidRPr="002428BD" w:rsidRDefault="006D5C0A" w:rsidP="002428BD">
                            <w:pPr>
                              <w:jc w:val="center"/>
                              <w:rPr>
                                <w:color w:val="FFFFFF" w:themeColor="background1"/>
                              </w:rPr>
                            </w:pPr>
                            <w:r>
                              <w:rPr>
                                <w:color w:val="FFFFFF" w:themeColor="background1"/>
                              </w:rPr>
                              <w:t>Th</w:t>
                            </w:r>
                            <w:r w:rsidR="002428BD" w:rsidRPr="002428BD">
                              <w:rPr>
                                <w:color w:val="FFFFFF" w:themeColor="background1"/>
                              </w:rPr>
                              <w:t>reats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62A60F" id="_x0000_s1029" style="position:absolute;left:0;text-align:left;margin-left:236pt;margin-top:9.8pt;width:86pt;height:6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9NvaQIAAP4EAAAOAAAAZHJzL2Uyb0RvYy54bWysVEtv2zAMvg/YfxB0X+14faRBnSJI0GFA&#10;0RZoi54ZWYoF6DVJid39+lGyk7RdT8MuMilSH8mPpK+ue63Ijvsgranp5KSkhBtmG2k2NX1+uvk2&#10;pSREMA0oa3hNX3mg1/OvX646N+OVba1quCcIYsKsczVtY3Szogis5RrCiXXcoFFYryGi6jdF46FD&#10;dK2KqizPi876xnnLeAh4uxqMdJ7xheAs3gsReCSqpphbzKfP5zqdxfwKZhsPrpVsTAP+IQsN0mDQ&#10;A9QKIpCtl39Bacm8DVbEE2Z1YYWQjOcasJpJ+aGaxxYcz7UgOcEdaAr/D5bd7R7dg0caOhdmAcVU&#10;RS+8Tl/Mj/SZrNcDWbyPhOHlpLyssAOUMLRNJ9UUZYQpjq+dD/EHt5okoaYem5E5gt1tiIPr3iUF&#10;C1bJ5kYqlRW/WS+VJzvAxk3OzstpNaK/c1OGdGivLnIigAMkFETMSbumpsFsKAG1wclk0efY716H&#10;T4Lk4C00fB+6PNQ1uuca3+GkKlYQ2uFJNg2DpWXE6VZSI0OIc0BSJoXheT5HLo70Jyn2655ILOF7&#10;Ako3a9u8Pnji7TDCwbEbiWFvIcQH8Diz2Ancw3iPh1AWWbGjRElr/e/P7pM/jhJaKelwB5CxX1vw&#10;nBL10+CQXU5OT9PSZOX07KJCxb+1rN9azFYvbeoWbrxjWUz+Ue1F4a1+wXVdpKhoAsMw9tCbUVnG&#10;YTdx4RlfLLIbLoqDeGseHUvgiblE+FP/At6NsxVxKu/sfl9g9mHEBt/00tjFNloh8/wdecWeJgWX&#10;LHd3/CGkLX6rZ6/jb2v+BwAA//8DAFBLAwQUAAYACAAAACEATcAs6twAAAAKAQAADwAAAGRycy9k&#10;b3ducmV2LnhtbEyPwW7CMBBE75X4B2uRuBUHZIWSxkGIFvUMVOrVxEsSEa+j2JDQr+/21B53ZjT7&#10;Jt+MrhV37EPjScNinoBAKr1tqNLwedo/v4AI0ZA1rSfU8MAAm2LylJvM+oEOeD/GSnAJhcxoqGPs&#10;MilDWaMzYe47JPYuvncm8tlX0vZm4HLXymWSpNKZhvhDbTrc1VhejzenoXN2q97G9+vHvvJxfVjQ&#10;91B+aT2bjttXEBHH+BeGX3xGh4KZzv5GNohWg1oteUtkY52C4ECqFAtnFtQqBVnk8v+E4gcAAP//&#10;AwBQSwECLQAUAAYACAAAACEAtoM4kv4AAADhAQAAEwAAAAAAAAAAAAAAAAAAAAAAW0NvbnRlbnRf&#10;VHlwZXNdLnhtbFBLAQItABQABgAIAAAAIQA4/SH/1gAAAJQBAAALAAAAAAAAAAAAAAAAAC8BAABf&#10;cmVscy8ucmVsc1BLAQItABQABgAIAAAAIQBz89NvaQIAAP4EAAAOAAAAAAAAAAAAAAAAAC4CAABk&#10;cnMvZTJvRG9jLnhtbFBLAQItABQABgAIAAAAIQBNwCzq3AAAAAoBAAAPAAAAAAAAAAAAAAAAAMME&#10;AABkcnMvZG93bnJldi54bWxQSwUGAAAAAAQABADzAAAAzAUAAAAA&#10;" fillcolor="#156082" strokecolor="#042433" strokeweight="1pt">
                <v:textbox>
                  <w:txbxContent>
                    <w:p w14:paraId="084E8053" w14:textId="7D62772D" w:rsidR="002428BD" w:rsidRPr="002428BD" w:rsidRDefault="006D5C0A" w:rsidP="002428BD">
                      <w:pPr>
                        <w:jc w:val="center"/>
                        <w:rPr>
                          <w:color w:val="FFFFFF" w:themeColor="background1"/>
                        </w:rPr>
                      </w:pPr>
                      <w:r>
                        <w:rPr>
                          <w:color w:val="FFFFFF" w:themeColor="background1"/>
                        </w:rPr>
                        <w:t>Th</w:t>
                      </w:r>
                      <w:r w:rsidR="002428BD" w:rsidRPr="002428BD">
                        <w:rPr>
                          <w:color w:val="FFFFFF" w:themeColor="background1"/>
                        </w:rPr>
                        <w:t>reats</w:t>
                      </w:r>
                    </w:p>
                  </w:txbxContent>
                </v:textbox>
              </v:rect>
            </w:pict>
          </mc:Fallback>
        </mc:AlternateContent>
      </w:r>
    </w:p>
    <w:p w14:paraId="073EB790" w14:textId="093925E3" w:rsidR="00D35E67" w:rsidRDefault="00D35E67" w:rsidP="000B54F9">
      <w:pPr>
        <w:spacing w:line="360" w:lineRule="auto"/>
        <w:jc w:val="both"/>
        <w:rPr>
          <w:b/>
          <w:bCs/>
        </w:rPr>
      </w:pPr>
    </w:p>
    <w:p w14:paraId="73A294E4" w14:textId="77777777" w:rsidR="00D35E67" w:rsidRDefault="00D35E67" w:rsidP="00353F46">
      <w:pPr>
        <w:spacing w:line="360" w:lineRule="auto"/>
        <w:rPr>
          <w:b/>
          <w:bCs/>
        </w:rPr>
      </w:pPr>
    </w:p>
    <w:p w14:paraId="35EAC0C8" w14:textId="744BC361" w:rsidR="00D35E67" w:rsidRDefault="009B005C" w:rsidP="00353F46">
      <w:pPr>
        <w:spacing w:line="360" w:lineRule="auto"/>
        <w:jc w:val="center"/>
        <w:rPr>
          <w:b/>
          <w:bCs/>
        </w:rPr>
      </w:pPr>
      <w:r>
        <w:rPr>
          <w:b/>
          <w:bCs/>
        </w:rPr>
        <w:t>Source: created by myself</w:t>
      </w:r>
    </w:p>
    <w:p w14:paraId="48ED8E24" w14:textId="77777777" w:rsidR="00353F46" w:rsidRPr="00917D80" w:rsidRDefault="00353F46" w:rsidP="00917D80">
      <w:pPr>
        <w:spacing w:line="360" w:lineRule="auto"/>
        <w:jc w:val="both"/>
        <w:rPr>
          <w:b/>
          <w:bCs/>
        </w:rPr>
      </w:pPr>
    </w:p>
    <w:p w14:paraId="28618FCA" w14:textId="3B820F79" w:rsidR="0006031C" w:rsidRPr="00917D80" w:rsidRDefault="00353F46" w:rsidP="00917D80">
      <w:pPr>
        <w:suppressAutoHyphens w:val="0"/>
        <w:spacing w:line="360" w:lineRule="auto"/>
        <w:rPr>
          <w:rFonts w:eastAsia="Times New Roman"/>
        </w:rPr>
      </w:pPr>
      <w:r w:rsidRPr="00917D80">
        <w:rPr>
          <w:shd w:val="clear" w:color="auto" w:fill="FFFFFF"/>
        </w:rPr>
        <w:t>A SWOT analysis evaluates an organisation’s internal strengths and weaknesses, along with external opportunities and threats, helping to identify areas for improvement in health and social care</w:t>
      </w:r>
      <w:r w:rsidRPr="00917D80">
        <w:rPr>
          <w:rFonts w:eastAsia="Times New Roman"/>
        </w:rPr>
        <w:t xml:space="preserve"> </w:t>
      </w:r>
      <w:r w:rsidRPr="00917D80">
        <w:rPr>
          <w:rFonts w:eastAsia="Times New Roman"/>
        </w:rPr>
        <w:t>(Care Learning, 2024)</w:t>
      </w:r>
      <w:r w:rsidRPr="00917D80">
        <w:rPr>
          <w:rFonts w:eastAsia="Times New Roman"/>
        </w:rPr>
        <w:t>.</w:t>
      </w:r>
    </w:p>
    <w:p w14:paraId="529D89AB" w14:textId="06B87801" w:rsidR="00D35E67" w:rsidRPr="00917D80" w:rsidRDefault="00D35E67" w:rsidP="00917D80">
      <w:pPr>
        <w:spacing w:before="100" w:beforeAutospacing="1" w:after="100" w:afterAutospacing="1" w:line="360" w:lineRule="auto"/>
        <w:outlineLvl w:val="1"/>
        <w:rPr>
          <w:rFonts w:eastAsia="Times New Roman"/>
          <w:b/>
          <w:bCs/>
        </w:rPr>
      </w:pPr>
      <w:r w:rsidRPr="00917D80">
        <w:rPr>
          <w:rFonts w:eastAsia="Times New Roman"/>
          <w:b/>
          <w:bCs/>
        </w:rPr>
        <w:t xml:space="preserve">Strengths </w:t>
      </w:r>
    </w:p>
    <w:p w14:paraId="7205896D" w14:textId="71894BFD" w:rsidR="00AF7403" w:rsidRPr="00917D80" w:rsidRDefault="00AF7403" w:rsidP="00917D80">
      <w:pPr>
        <w:pStyle w:val="ListParagraph"/>
        <w:numPr>
          <w:ilvl w:val="0"/>
          <w:numId w:val="10"/>
        </w:numPr>
        <w:spacing w:line="360" w:lineRule="auto"/>
        <w:rPr>
          <w:rFonts w:ascii="Arial" w:hAnsi="Arial" w:cs="Arial"/>
          <w:sz w:val="22"/>
          <w:szCs w:val="22"/>
        </w:rPr>
      </w:pPr>
      <w:r w:rsidRPr="00917D80">
        <w:rPr>
          <w:rFonts w:ascii="Arial" w:hAnsi="Arial" w:cs="Arial"/>
          <w:sz w:val="22"/>
          <w:szCs w:val="22"/>
        </w:rPr>
        <w:t>Strong</w:t>
      </w:r>
      <w:r w:rsidRPr="00917D80">
        <w:rPr>
          <w:rFonts w:ascii="Arial" w:hAnsi="Arial" w:cs="Arial"/>
          <w:sz w:val="22"/>
          <w:szCs w:val="22"/>
        </w:rPr>
        <w:t xml:space="preserve"> communication and listening skills </w:t>
      </w:r>
    </w:p>
    <w:p w14:paraId="59761661" w14:textId="2FBFEFAE" w:rsidR="00AF7403" w:rsidRPr="00917D80" w:rsidRDefault="00AF7403" w:rsidP="00917D80">
      <w:pPr>
        <w:pStyle w:val="ListParagraph"/>
        <w:numPr>
          <w:ilvl w:val="0"/>
          <w:numId w:val="10"/>
        </w:numPr>
        <w:autoSpaceDN/>
        <w:spacing w:line="360" w:lineRule="auto"/>
        <w:rPr>
          <w:rFonts w:ascii="Arial" w:hAnsi="Arial" w:cs="Arial"/>
          <w:sz w:val="22"/>
          <w:szCs w:val="22"/>
        </w:rPr>
      </w:pPr>
      <w:r w:rsidRPr="00917D80">
        <w:rPr>
          <w:rFonts w:ascii="Arial" w:hAnsi="Arial" w:cs="Arial"/>
          <w:sz w:val="22"/>
          <w:szCs w:val="22"/>
        </w:rPr>
        <w:t>Empathy</w:t>
      </w:r>
      <w:r w:rsidRPr="00917D80">
        <w:rPr>
          <w:rFonts w:ascii="Arial" w:hAnsi="Arial" w:cs="Arial"/>
          <w:sz w:val="22"/>
          <w:szCs w:val="22"/>
        </w:rPr>
        <w:t xml:space="preserve"> and compassion for vulnerable individuals </w:t>
      </w:r>
    </w:p>
    <w:p w14:paraId="224563C7" w14:textId="56CF377B" w:rsidR="00AF7403" w:rsidRPr="00917D80" w:rsidRDefault="00AF7403" w:rsidP="00917D80">
      <w:pPr>
        <w:pStyle w:val="ListParagraph"/>
        <w:numPr>
          <w:ilvl w:val="0"/>
          <w:numId w:val="10"/>
        </w:numPr>
        <w:autoSpaceDN/>
        <w:spacing w:line="360" w:lineRule="auto"/>
        <w:rPr>
          <w:rFonts w:ascii="Arial" w:hAnsi="Arial" w:cs="Arial"/>
          <w:sz w:val="22"/>
          <w:szCs w:val="22"/>
        </w:rPr>
      </w:pPr>
      <w:r w:rsidRPr="00917D80">
        <w:rPr>
          <w:rFonts w:ascii="Arial" w:hAnsi="Arial" w:cs="Arial"/>
          <w:sz w:val="22"/>
          <w:szCs w:val="22"/>
        </w:rPr>
        <w:t>Ability</w:t>
      </w:r>
      <w:r w:rsidRPr="00917D80">
        <w:rPr>
          <w:rFonts w:ascii="Arial" w:hAnsi="Arial" w:cs="Arial"/>
          <w:sz w:val="22"/>
          <w:szCs w:val="22"/>
        </w:rPr>
        <w:t xml:space="preserve"> to build trust and positive relationships </w:t>
      </w:r>
    </w:p>
    <w:p w14:paraId="5B118948" w14:textId="698A0A89" w:rsidR="00AF7403" w:rsidRPr="00917D80" w:rsidRDefault="00AF7403" w:rsidP="00917D80">
      <w:pPr>
        <w:pStyle w:val="ListParagraph"/>
        <w:numPr>
          <w:ilvl w:val="0"/>
          <w:numId w:val="10"/>
        </w:numPr>
        <w:autoSpaceDN/>
        <w:spacing w:line="360" w:lineRule="auto"/>
        <w:rPr>
          <w:rFonts w:ascii="Arial" w:hAnsi="Arial" w:cs="Arial"/>
          <w:sz w:val="22"/>
          <w:szCs w:val="22"/>
        </w:rPr>
      </w:pPr>
      <w:r w:rsidRPr="00917D80">
        <w:rPr>
          <w:rFonts w:ascii="Arial" w:hAnsi="Arial" w:cs="Arial"/>
          <w:sz w:val="22"/>
          <w:szCs w:val="22"/>
        </w:rPr>
        <w:t>Knowledge</w:t>
      </w:r>
      <w:r w:rsidRPr="00917D80">
        <w:rPr>
          <w:rFonts w:ascii="Arial" w:hAnsi="Arial" w:cs="Arial"/>
          <w:sz w:val="22"/>
          <w:szCs w:val="22"/>
        </w:rPr>
        <w:t xml:space="preserve"> of safeguarding and person-centred practice </w:t>
      </w:r>
    </w:p>
    <w:p w14:paraId="4ACC6DA4" w14:textId="21A9A14A" w:rsidR="00AF7403" w:rsidRPr="00917D80" w:rsidRDefault="00AF7403" w:rsidP="00917D80">
      <w:pPr>
        <w:pStyle w:val="ListParagraph"/>
        <w:numPr>
          <w:ilvl w:val="0"/>
          <w:numId w:val="10"/>
        </w:numPr>
        <w:autoSpaceDN/>
        <w:spacing w:line="360" w:lineRule="auto"/>
        <w:rPr>
          <w:rFonts w:ascii="Arial" w:hAnsi="Arial" w:cs="Arial"/>
          <w:sz w:val="22"/>
          <w:szCs w:val="22"/>
        </w:rPr>
      </w:pPr>
      <w:r w:rsidRPr="00917D80">
        <w:rPr>
          <w:rFonts w:ascii="Arial" w:hAnsi="Arial" w:cs="Arial"/>
          <w:sz w:val="22"/>
          <w:szCs w:val="22"/>
        </w:rPr>
        <w:t>Good</w:t>
      </w:r>
      <w:r w:rsidRPr="00917D80">
        <w:rPr>
          <w:rFonts w:ascii="Arial" w:hAnsi="Arial" w:cs="Arial"/>
          <w:sz w:val="22"/>
          <w:szCs w:val="22"/>
        </w:rPr>
        <w:t xml:space="preserve"> teamwork and multi-disciplinary working skills </w:t>
      </w:r>
    </w:p>
    <w:p w14:paraId="1F97084B" w14:textId="3327549E" w:rsidR="00AF7403" w:rsidRPr="00917D80" w:rsidRDefault="00AF7403" w:rsidP="00917D80">
      <w:pPr>
        <w:pStyle w:val="ListParagraph"/>
        <w:numPr>
          <w:ilvl w:val="0"/>
          <w:numId w:val="10"/>
        </w:numPr>
        <w:autoSpaceDN/>
        <w:spacing w:line="360" w:lineRule="auto"/>
        <w:rPr>
          <w:rFonts w:ascii="Arial" w:hAnsi="Arial" w:cs="Arial"/>
          <w:sz w:val="22"/>
          <w:szCs w:val="22"/>
        </w:rPr>
      </w:pPr>
      <w:r w:rsidRPr="00917D80">
        <w:rPr>
          <w:rFonts w:ascii="Arial" w:hAnsi="Arial" w:cs="Arial"/>
          <w:sz w:val="22"/>
          <w:szCs w:val="22"/>
        </w:rPr>
        <w:t>Problem</w:t>
      </w:r>
      <w:r w:rsidRPr="00917D80">
        <w:rPr>
          <w:rFonts w:ascii="Arial" w:hAnsi="Arial" w:cs="Arial"/>
          <w:sz w:val="22"/>
          <w:szCs w:val="22"/>
        </w:rPr>
        <w:t xml:space="preserve">-solving and decision-making ability </w:t>
      </w:r>
    </w:p>
    <w:p w14:paraId="0025E550" w14:textId="7D0B071B" w:rsidR="00AF7403" w:rsidRPr="00917D80" w:rsidRDefault="00AF7403" w:rsidP="00917D80">
      <w:pPr>
        <w:pStyle w:val="ListParagraph"/>
        <w:numPr>
          <w:ilvl w:val="0"/>
          <w:numId w:val="10"/>
        </w:numPr>
        <w:autoSpaceDN/>
        <w:spacing w:line="360" w:lineRule="auto"/>
        <w:rPr>
          <w:rFonts w:ascii="Arial" w:hAnsi="Arial" w:cs="Arial"/>
          <w:sz w:val="22"/>
          <w:szCs w:val="22"/>
        </w:rPr>
      </w:pPr>
      <w:r w:rsidRPr="00917D80">
        <w:rPr>
          <w:rFonts w:ascii="Arial" w:hAnsi="Arial" w:cs="Arial"/>
          <w:sz w:val="22"/>
          <w:szCs w:val="22"/>
        </w:rPr>
        <w:t>Cultural</w:t>
      </w:r>
      <w:r w:rsidRPr="00917D80">
        <w:rPr>
          <w:rFonts w:ascii="Arial" w:hAnsi="Arial" w:cs="Arial"/>
          <w:sz w:val="22"/>
          <w:szCs w:val="22"/>
        </w:rPr>
        <w:t xml:space="preserve"> awareness and respect for diversity </w:t>
      </w:r>
    </w:p>
    <w:p w14:paraId="3C67DCA5" w14:textId="62C7709C" w:rsidR="00CA54A9" w:rsidRPr="00917D80" w:rsidRDefault="00CA54A9" w:rsidP="00917D80">
      <w:pPr>
        <w:pStyle w:val="NormalWeb"/>
        <w:spacing w:line="360" w:lineRule="auto"/>
        <w:rPr>
          <w:rFonts w:ascii="Arial" w:hAnsi="Arial" w:cs="Arial"/>
          <w:sz w:val="22"/>
          <w:szCs w:val="22"/>
        </w:rPr>
      </w:pPr>
      <w:r w:rsidRPr="00917D80">
        <w:rPr>
          <w:rFonts w:ascii="Arial" w:hAnsi="Arial" w:cs="Arial"/>
          <w:sz w:val="22"/>
          <w:szCs w:val="22"/>
        </w:rPr>
        <w:t>I am patient, with a background in art that developed my focus and attention to detail. Patience helps me stay calm and support individuals experiencing distress or vulnerability.</w:t>
      </w:r>
    </w:p>
    <w:p w14:paraId="39AA1606" w14:textId="77777777" w:rsidR="00917D80" w:rsidRPr="00917D80" w:rsidRDefault="00917D80" w:rsidP="00917D80">
      <w:pPr>
        <w:pStyle w:val="NormalWeb"/>
        <w:spacing w:line="360" w:lineRule="auto"/>
        <w:rPr>
          <w:rFonts w:ascii="Arial" w:hAnsi="Arial" w:cs="Arial"/>
          <w:sz w:val="22"/>
          <w:szCs w:val="22"/>
        </w:rPr>
      </w:pPr>
    </w:p>
    <w:p w14:paraId="625BBD0C" w14:textId="7905D421" w:rsidR="00D35E67" w:rsidRPr="00917D80" w:rsidRDefault="00D35E67" w:rsidP="00917D80">
      <w:pPr>
        <w:spacing w:before="100" w:beforeAutospacing="1" w:after="100" w:afterAutospacing="1" w:line="360" w:lineRule="auto"/>
        <w:outlineLvl w:val="1"/>
        <w:rPr>
          <w:b/>
          <w:bCs/>
        </w:rPr>
      </w:pPr>
      <w:r w:rsidRPr="00917D80">
        <w:rPr>
          <w:b/>
          <w:bCs/>
        </w:rPr>
        <w:lastRenderedPageBreak/>
        <w:t>Weaknesses</w:t>
      </w:r>
    </w:p>
    <w:p w14:paraId="2BAEE35D" w14:textId="09BA0D83" w:rsidR="00CA54A9" w:rsidRPr="00917D80" w:rsidRDefault="00101C28" w:rsidP="00917D80">
      <w:pPr>
        <w:pStyle w:val="ListParagraph"/>
        <w:numPr>
          <w:ilvl w:val="0"/>
          <w:numId w:val="22"/>
        </w:numPr>
        <w:autoSpaceDN/>
        <w:spacing w:line="360" w:lineRule="auto"/>
        <w:rPr>
          <w:rFonts w:ascii="Arial" w:hAnsi="Arial" w:cs="Arial"/>
          <w:sz w:val="22"/>
          <w:szCs w:val="22"/>
        </w:rPr>
      </w:pPr>
      <w:r w:rsidRPr="00917D80">
        <w:rPr>
          <w:rFonts w:ascii="Arial" w:hAnsi="Arial" w:cs="Arial"/>
          <w:sz w:val="22"/>
          <w:szCs w:val="22"/>
        </w:rPr>
        <w:t>still</w:t>
      </w:r>
      <w:r w:rsidR="00CA54A9" w:rsidRPr="00917D80">
        <w:rPr>
          <w:rFonts w:ascii="Arial" w:hAnsi="Arial" w:cs="Arial"/>
          <w:sz w:val="22"/>
          <w:szCs w:val="22"/>
        </w:rPr>
        <w:t xml:space="preserve"> developing professionally</w:t>
      </w:r>
      <w:r w:rsidRPr="00917D80">
        <w:rPr>
          <w:rFonts w:ascii="Arial" w:hAnsi="Arial" w:cs="Arial"/>
          <w:sz w:val="22"/>
          <w:szCs w:val="22"/>
        </w:rPr>
        <w:t xml:space="preserve"> </w:t>
      </w:r>
    </w:p>
    <w:p w14:paraId="6F5543C5" w14:textId="11BC6014" w:rsidR="00CA54A9" w:rsidRPr="00917D80" w:rsidRDefault="00101C28" w:rsidP="00917D80">
      <w:pPr>
        <w:pStyle w:val="ListParagraph"/>
        <w:numPr>
          <w:ilvl w:val="0"/>
          <w:numId w:val="22"/>
        </w:numPr>
        <w:autoSpaceDN/>
        <w:spacing w:line="360" w:lineRule="auto"/>
        <w:rPr>
          <w:rFonts w:ascii="Arial" w:hAnsi="Arial" w:cs="Arial"/>
          <w:sz w:val="22"/>
          <w:szCs w:val="22"/>
        </w:rPr>
      </w:pPr>
      <w:r w:rsidRPr="00917D80">
        <w:rPr>
          <w:rFonts w:ascii="Arial" w:hAnsi="Arial" w:cs="Arial"/>
          <w:sz w:val="22"/>
          <w:szCs w:val="22"/>
        </w:rPr>
        <w:t>Emotional</w:t>
      </w:r>
      <w:r w:rsidR="00CA54A9" w:rsidRPr="00917D80">
        <w:rPr>
          <w:rFonts w:ascii="Arial" w:hAnsi="Arial" w:cs="Arial"/>
          <w:sz w:val="22"/>
          <w:szCs w:val="22"/>
        </w:rPr>
        <w:t xml:space="preserve"> impact of challenging cases </w:t>
      </w:r>
    </w:p>
    <w:p w14:paraId="3515C65E" w14:textId="6843512D" w:rsidR="00CA54A9" w:rsidRPr="00917D80" w:rsidRDefault="00101C28" w:rsidP="00917D80">
      <w:pPr>
        <w:pStyle w:val="ListParagraph"/>
        <w:numPr>
          <w:ilvl w:val="0"/>
          <w:numId w:val="22"/>
        </w:numPr>
        <w:autoSpaceDN/>
        <w:spacing w:line="360" w:lineRule="auto"/>
        <w:rPr>
          <w:rFonts w:ascii="Arial" w:hAnsi="Arial" w:cs="Arial"/>
          <w:sz w:val="22"/>
          <w:szCs w:val="22"/>
        </w:rPr>
      </w:pPr>
      <w:r w:rsidRPr="00917D80">
        <w:rPr>
          <w:rFonts w:ascii="Arial" w:hAnsi="Arial" w:cs="Arial"/>
          <w:sz w:val="22"/>
          <w:szCs w:val="22"/>
        </w:rPr>
        <w:t>Time</w:t>
      </w:r>
      <w:r w:rsidR="00CA54A9" w:rsidRPr="00917D80">
        <w:rPr>
          <w:rFonts w:ascii="Arial" w:hAnsi="Arial" w:cs="Arial"/>
          <w:sz w:val="22"/>
          <w:szCs w:val="22"/>
        </w:rPr>
        <w:t xml:space="preserve"> management under high caseload pressure </w:t>
      </w:r>
    </w:p>
    <w:p w14:paraId="1F67C9E9" w14:textId="733C0370" w:rsidR="00CA54A9" w:rsidRPr="00917D80" w:rsidRDefault="00101C28" w:rsidP="00917D80">
      <w:pPr>
        <w:pStyle w:val="ListParagraph"/>
        <w:numPr>
          <w:ilvl w:val="0"/>
          <w:numId w:val="22"/>
        </w:numPr>
        <w:autoSpaceDN/>
        <w:spacing w:line="360" w:lineRule="auto"/>
        <w:rPr>
          <w:rFonts w:ascii="Arial" w:hAnsi="Arial" w:cs="Arial"/>
          <w:sz w:val="22"/>
          <w:szCs w:val="22"/>
        </w:rPr>
      </w:pPr>
      <w:r w:rsidRPr="00917D80">
        <w:rPr>
          <w:rFonts w:ascii="Arial" w:hAnsi="Arial" w:cs="Arial"/>
          <w:sz w:val="22"/>
          <w:szCs w:val="22"/>
        </w:rPr>
        <w:t>Lack</w:t>
      </w:r>
      <w:r w:rsidR="00CA54A9" w:rsidRPr="00917D80">
        <w:rPr>
          <w:rFonts w:ascii="Arial" w:hAnsi="Arial" w:cs="Arial"/>
          <w:sz w:val="22"/>
          <w:szCs w:val="22"/>
        </w:rPr>
        <w:t xml:space="preserve"> of confidence in complex legal processes initially </w:t>
      </w:r>
    </w:p>
    <w:p w14:paraId="6FDD0484" w14:textId="73C1AEC5" w:rsidR="00101C28" w:rsidRPr="00917D80" w:rsidRDefault="00101C28" w:rsidP="00917D80">
      <w:pPr>
        <w:pStyle w:val="ListParagraph"/>
        <w:numPr>
          <w:ilvl w:val="0"/>
          <w:numId w:val="22"/>
        </w:numPr>
        <w:autoSpaceDN/>
        <w:spacing w:line="360" w:lineRule="auto"/>
        <w:rPr>
          <w:rFonts w:ascii="Arial" w:hAnsi="Arial" w:cs="Arial"/>
          <w:sz w:val="22"/>
          <w:szCs w:val="22"/>
        </w:rPr>
      </w:pPr>
      <w:r w:rsidRPr="00917D80">
        <w:rPr>
          <w:rFonts w:ascii="Arial" w:hAnsi="Arial" w:cs="Arial"/>
          <w:sz w:val="22"/>
          <w:szCs w:val="22"/>
        </w:rPr>
        <w:t>Difficulty</w:t>
      </w:r>
      <w:r w:rsidR="00CA54A9" w:rsidRPr="00917D80">
        <w:rPr>
          <w:rFonts w:ascii="Arial" w:hAnsi="Arial" w:cs="Arial"/>
          <w:sz w:val="22"/>
          <w:szCs w:val="22"/>
        </w:rPr>
        <w:t xml:space="preserve"> balancing workload and self-care </w:t>
      </w:r>
    </w:p>
    <w:p w14:paraId="5AA39D63" w14:textId="6AD4AFF8" w:rsidR="00D35E67" w:rsidRPr="00917D80" w:rsidRDefault="00101C28" w:rsidP="00917D80">
      <w:pPr>
        <w:spacing w:before="100" w:beforeAutospacing="1" w:after="100" w:afterAutospacing="1" w:line="360" w:lineRule="auto"/>
        <w:rPr>
          <w:rFonts w:eastAsia="Times New Roman"/>
        </w:rPr>
      </w:pPr>
      <w:r w:rsidRPr="00917D80">
        <w:t>I recognise that social work requires continuous learning and development. At times, I may feel overwhelmed by the knowledge and skills required, but I am committed to building my confidence and resilience through ongoing learning.</w:t>
      </w:r>
    </w:p>
    <w:p w14:paraId="141B9382" w14:textId="77777777" w:rsidR="00D35E67" w:rsidRPr="00917D80" w:rsidRDefault="00D35E67" w:rsidP="00917D80">
      <w:pPr>
        <w:spacing w:before="100" w:beforeAutospacing="1" w:after="100" w:afterAutospacing="1" w:line="360" w:lineRule="auto"/>
        <w:rPr>
          <w:rFonts w:eastAsia="Times New Roman"/>
        </w:rPr>
      </w:pPr>
    </w:p>
    <w:p w14:paraId="190C9704" w14:textId="77777777" w:rsidR="00D35E67" w:rsidRDefault="00D35E67" w:rsidP="00917D80">
      <w:pPr>
        <w:pStyle w:val="ListParagraph"/>
        <w:spacing w:before="100" w:beforeAutospacing="1" w:after="100" w:afterAutospacing="1" w:line="360" w:lineRule="auto"/>
        <w:outlineLvl w:val="1"/>
        <w:rPr>
          <w:rFonts w:ascii="Arial" w:hAnsi="Arial" w:cs="Arial"/>
          <w:b/>
          <w:bCs/>
          <w:sz w:val="22"/>
          <w:szCs w:val="22"/>
        </w:rPr>
      </w:pPr>
      <w:r w:rsidRPr="00917D80">
        <w:rPr>
          <w:rFonts w:ascii="Arial" w:hAnsi="Arial" w:cs="Arial"/>
          <w:b/>
          <w:bCs/>
          <w:sz w:val="22"/>
          <w:szCs w:val="22"/>
        </w:rPr>
        <w:t>Opportunities</w:t>
      </w:r>
    </w:p>
    <w:p w14:paraId="7645B243" w14:textId="77777777" w:rsidR="00917D80" w:rsidRPr="00917D80" w:rsidRDefault="00917D80" w:rsidP="00917D80">
      <w:pPr>
        <w:pStyle w:val="ListParagraph"/>
        <w:spacing w:before="100" w:beforeAutospacing="1" w:after="100" w:afterAutospacing="1" w:line="360" w:lineRule="auto"/>
        <w:outlineLvl w:val="1"/>
        <w:rPr>
          <w:rFonts w:ascii="Arial" w:hAnsi="Arial" w:cs="Arial"/>
          <w:b/>
          <w:bCs/>
          <w:sz w:val="22"/>
          <w:szCs w:val="22"/>
        </w:rPr>
      </w:pPr>
    </w:p>
    <w:p w14:paraId="303DC10F" w14:textId="7D0443FB" w:rsidR="00101C28" w:rsidRPr="00917D80" w:rsidRDefault="00101C28" w:rsidP="00917D80">
      <w:pPr>
        <w:pStyle w:val="ListParagraph"/>
        <w:numPr>
          <w:ilvl w:val="0"/>
          <w:numId w:val="19"/>
        </w:numPr>
        <w:autoSpaceDN/>
        <w:spacing w:line="360" w:lineRule="auto"/>
        <w:rPr>
          <w:rFonts w:ascii="Arial" w:hAnsi="Arial" w:cs="Arial"/>
          <w:sz w:val="22"/>
          <w:szCs w:val="22"/>
        </w:rPr>
      </w:pPr>
      <w:r w:rsidRPr="00917D80">
        <w:rPr>
          <w:rFonts w:ascii="Arial" w:hAnsi="Arial" w:cs="Arial"/>
          <w:sz w:val="22"/>
          <w:szCs w:val="22"/>
        </w:rPr>
        <w:t>Career</w:t>
      </w:r>
      <w:r w:rsidRPr="00917D80">
        <w:rPr>
          <w:rFonts w:ascii="Arial" w:hAnsi="Arial" w:cs="Arial"/>
          <w:sz w:val="22"/>
          <w:szCs w:val="22"/>
        </w:rPr>
        <w:t xml:space="preserve"> progression into senior social worker or management roles </w:t>
      </w:r>
    </w:p>
    <w:p w14:paraId="4C243743" w14:textId="4A19F82B" w:rsidR="00101C28" w:rsidRPr="00917D80" w:rsidRDefault="00101C28" w:rsidP="00917D80">
      <w:pPr>
        <w:pStyle w:val="ListParagraph"/>
        <w:numPr>
          <w:ilvl w:val="0"/>
          <w:numId w:val="19"/>
        </w:numPr>
        <w:autoSpaceDN/>
        <w:spacing w:line="360" w:lineRule="auto"/>
        <w:rPr>
          <w:rFonts w:ascii="Arial" w:hAnsi="Arial" w:cs="Arial"/>
          <w:sz w:val="22"/>
          <w:szCs w:val="22"/>
        </w:rPr>
      </w:pPr>
      <w:r w:rsidRPr="00917D80">
        <w:rPr>
          <w:rFonts w:ascii="Arial" w:hAnsi="Arial" w:cs="Arial"/>
          <w:sz w:val="22"/>
          <w:szCs w:val="22"/>
        </w:rPr>
        <w:t>Specialist</w:t>
      </w:r>
      <w:r w:rsidRPr="00917D80">
        <w:rPr>
          <w:rFonts w:ascii="Arial" w:hAnsi="Arial" w:cs="Arial"/>
          <w:sz w:val="22"/>
          <w:szCs w:val="22"/>
        </w:rPr>
        <w:t xml:space="preserve"> areas such as mental health, children &amp; families, hospital discharge, safeguarding </w:t>
      </w:r>
    </w:p>
    <w:p w14:paraId="2468E4E0" w14:textId="4D191AE6" w:rsidR="00101C28" w:rsidRPr="00917D80" w:rsidRDefault="00101C28" w:rsidP="00917D80">
      <w:pPr>
        <w:pStyle w:val="ListParagraph"/>
        <w:numPr>
          <w:ilvl w:val="0"/>
          <w:numId w:val="19"/>
        </w:numPr>
        <w:autoSpaceDN/>
        <w:spacing w:line="360" w:lineRule="auto"/>
        <w:rPr>
          <w:rFonts w:ascii="Arial" w:hAnsi="Arial" w:cs="Arial"/>
          <w:sz w:val="22"/>
          <w:szCs w:val="22"/>
        </w:rPr>
      </w:pPr>
      <w:r w:rsidRPr="00917D80">
        <w:rPr>
          <w:rFonts w:ascii="Arial" w:hAnsi="Arial" w:cs="Arial"/>
          <w:sz w:val="22"/>
          <w:szCs w:val="22"/>
        </w:rPr>
        <w:t xml:space="preserve">Ongoing training and CPD opportunities </w:t>
      </w:r>
    </w:p>
    <w:p w14:paraId="67212F8D" w14:textId="389E23AB" w:rsidR="00101C28" w:rsidRPr="00917D80" w:rsidRDefault="00101C28" w:rsidP="00917D80">
      <w:pPr>
        <w:pStyle w:val="ListParagraph"/>
        <w:numPr>
          <w:ilvl w:val="0"/>
          <w:numId w:val="19"/>
        </w:numPr>
        <w:autoSpaceDN/>
        <w:spacing w:line="360" w:lineRule="auto"/>
        <w:rPr>
          <w:rFonts w:ascii="Arial" w:hAnsi="Arial" w:cs="Arial"/>
          <w:sz w:val="22"/>
          <w:szCs w:val="22"/>
        </w:rPr>
      </w:pPr>
      <w:r w:rsidRPr="00917D80">
        <w:rPr>
          <w:rFonts w:ascii="Arial" w:hAnsi="Arial" w:cs="Arial"/>
          <w:sz w:val="22"/>
          <w:szCs w:val="22"/>
        </w:rPr>
        <w:t>NHS</w:t>
      </w:r>
      <w:r w:rsidRPr="00917D80">
        <w:rPr>
          <w:rFonts w:ascii="Arial" w:hAnsi="Arial" w:cs="Arial"/>
          <w:sz w:val="22"/>
          <w:szCs w:val="22"/>
        </w:rPr>
        <w:t xml:space="preserve"> and local authority job vacancies </w:t>
      </w:r>
    </w:p>
    <w:p w14:paraId="7F2A2DAE" w14:textId="42F2BB8E" w:rsidR="00101C28" w:rsidRPr="00917D80" w:rsidRDefault="00101C28" w:rsidP="00917D80">
      <w:pPr>
        <w:pStyle w:val="ListParagraph"/>
        <w:numPr>
          <w:ilvl w:val="0"/>
          <w:numId w:val="19"/>
        </w:numPr>
        <w:autoSpaceDN/>
        <w:spacing w:line="360" w:lineRule="auto"/>
        <w:rPr>
          <w:rFonts w:ascii="Arial" w:hAnsi="Arial" w:cs="Arial"/>
          <w:sz w:val="22"/>
          <w:szCs w:val="22"/>
        </w:rPr>
      </w:pPr>
      <w:r w:rsidRPr="00917D80">
        <w:rPr>
          <w:rFonts w:ascii="Arial" w:hAnsi="Arial" w:cs="Arial"/>
          <w:sz w:val="22"/>
          <w:szCs w:val="22"/>
        </w:rPr>
        <w:t>Chance</w:t>
      </w:r>
      <w:r w:rsidRPr="00917D80">
        <w:rPr>
          <w:rFonts w:ascii="Arial" w:hAnsi="Arial" w:cs="Arial"/>
          <w:sz w:val="22"/>
          <w:szCs w:val="22"/>
        </w:rPr>
        <w:t xml:space="preserve"> to make a positive difference in communities </w:t>
      </w:r>
    </w:p>
    <w:p w14:paraId="28D2C5AA" w14:textId="66451CD1" w:rsidR="00D35E67" w:rsidRPr="00917D80" w:rsidRDefault="00101C28" w:rsidP="00917D80">
      <w:pPr>
        <w:pStyle w:val="ListParagraph"/>
        <w:numPr>
          <w:ilvl w:val="0"/>
          <w:numId w:val="19"/>
        </w:numPr>
        <w:spacing w:before="100" w:beforeAutospacing="1" w:after="100" w:afterAutospacing="1" w:line="360" w:lineRule="auto"/>
        <w:outlineLvl w:val="1"/>
        <w:rPr>
          <w:rFonts w:ascii="Arial" w:hAnsi="Arial" w:cs="Arial"/>
          <w:b/>
          <w:bCs/>
          <w:sz w:val="22"/>
          <w:szCs w:val="22"/>
        </w:rPr>
      </w:pPr>
      <w:r w:rsidRPr="00917D80">
        <w:rPr>
          <w:rFonts w:ascii="Arial" w:hAnsi="Arial" w:cs="Arial"/>
          <w:sz w:val="22"/>
          <w:szCs w:val="22"/>
        </w:rPr>
        <w:t>Opportunities</w:t>
      </w:r>
      <w:r w:rsidRPr="00917D80">
        <w:rPr>
          <w:rFonts w:ascii="Arial" w:hAnsi="Arial" w:cs="Arial"/>
          <w:sz w:val="22"/>
          <w:szCs w:val="22"/>
        </w:rPr>
        <w:t xml:space="preserve"> to work in multidisciplinary teams and gain broad experience</w:t>
      </w:r>
    </w:p>
    <w:p w14:paraId="44018CC4" w14:textId="77777777" w:rsidR="00917D80" w:rsidRPr="00917D80" w:rsidRDefault="00917D80" w:rsidP="00917D80">
      <w:pPr>
        <w:pStyle w:val="ListParagraph"/>
        <w:spacing w:before="100" w:beforeAutospacing="1" w:after="100" w:afterAutospacing="1" w:line="360" w:lineRule="auto"/>
        <w:outlineLvl w:val="1"/>
        <w:rPr>
          <w:rFonts w:ascii="Arial" w:hAnsi="Arial" w:cs="Arial"/>
          <w:b/>
          <w:bCs/>
          <w:sz w:val="22"/>
          <w:szCs w:val="22"/>
        </w:rPr>
      </w:pPr>
    </w:p>
    <w:p w14:paraId="2EFB50EC" w14:textId="5F7A0A1F" w:rsidR="00917D80" w:rsidRPr="00917D80" w:rsidRDefault="00D35E67" w:rsidP="00917D80">
      <w:pPr>
        <w:spacing w:before="100" w:beforeAutospacing="1" w:after="100" w:afterAutospacing="1" w:line="360" w:lineRule="auto"/>
        <w:outlineLvl w:val="1"/>
        <w:rPr>
          <w:rFonts w:eastAsia="Times New Roman"/>
          <w:b/>
          <w:bCs/>
        </w:rPr>
      </w:pPr>
      <w:r w:rsidRPr="00917D80">
        <w:rPr>
          <w:rFonts w:eastAsia="Times New Roman"/>
          <w:b/>
          <w:bCs/>
        </w:rPr>
        <w:t>Threats</w:t>
      </w:r>
    </w:p>
    <w:p w14:paraId="7A5C3E47" w14:textId="41178555" w:rsidR="00917D80" w:rsidRPr="00917D80" w:rsidRDefault="00917D80" w:rsidP="00917D80">
      <w:pPr>
        <w:numPr>
          <w:ilvl w:val="0"/>
          <w:numId w:val="20"/>
        </w:numPr>
        <w:suppressAutoHyphens w:val="0"/>
        <w:autoSpaceDN/>
        <w:spacing w:before="100" w:beforeAutospacing="1" w:after="100" w:afterAutospacing="1" w:line="360" w:lineRule="auto"/>
        <w:textAlignment w:val="auto"/>
        <w:rPr>
          <w:rFonts w:eastAsia="Times New Roman"/>
        </w:rPr>
      </w:pPr>
      <w:r w:rsidRPr="00917D80">
        <w:rPr>
          <w:rFonts w:eastAsia="Times New Roman"/>
        </w:rPr>
        <w:t>High caseloads and work</w:t>
      </w:r>
      <w:r>
        <w:rPr>
          <w:rFonts w:eastAsia="Times New Roman"/>
        </w:rPr>
        <w:t xml:space="preserve">ing under </w:t>
      </w:r>
      <w:r w:rsidRPr="00917D80">
        <w:rPr>
          <w:rFonts w:eastAsia="Times New Roman"/>
        </w:rPr>
        <w:t>pressure</w:t>
      </w:r>
      <w:r w:rsidRPr="00917D80">
        <w:rPr>
          <w:rFonts w:eastAsia="Times New Roman"/>
        </w:rPr>
        <w:t xml:space="preserve"> </w:t>
      </w:r>
    </w:p>
    <w:p w14:paraId="3FCE341C" w14:textId="77777777" w:rsidR="00917D80" w:rsidRPr="00917D80" w:rsidRDefault="00917D80" w:rsidP="00917D80">
      <w:pPr>
        <w:numPr>
          <w:ilvl w:val="0"/>
          <w:numId w:val="20"/>
        </w:numPr>
        <w:suppressAutoHyphens w:val="0"/>
        <w:autoSpaceDN/>
        <w:spacing w:before="100" w:beforeAutospacing="1" w:after="100" w:afterAutospacing="1" w:line="360" w:lineRule="auto"/>
        <w:textAlignment w:val="auto"/>
        <w:rPr>
          <w:rFonts w:eastAsia="Times New Roman"/>
        </w:rPr>
      </w:pPr>
      <w:r w:rsidRPr="00917D80">
        <w:rPr>
          <w:rFonts w:eastAsia="Times New Roman"/>
        </w:rPr>
        <w:t xml:space="preserve">Risk of burnout or stress </w:t>
      </w:r>
    </w:p>
    <w:p w14:paraId="1B1D6012" w14:textId="77777777" w:rsidR="00917D80" w:rsidRPr="00917D80" w:rsidRDefault="00917D80" w:rsidP="00917D80">
      <w:pPr>
        <w:numPr>
          <w:ilvl w:val="0"/>
          <w:numId w:val="20"/>
        </w:numPr>
        <w:suppressAutoHyphens w:val="0"/>
        <w:autoSpaceDN/>
        <w:spacing w:before="100" w:beforeAutospacing="1" w:after="100" w:afterAutospacing="1" w:line="360" w:lineRule="auto"/>
        <w:textAlignment w:val="auto"/>
        <w:rPr>
          <w:rFonts w:eastAsia="Times New Roman"/>
        </w:rPr>
      </w:pPr>
      <w:r w:rsidRPr="00917D80">
        <w:rPr>
          <w:rFonts w:eastAsia="Times New Roman"/>
        </w:rPr>
        <w:t xml:space="preserve">Staff shortages affecting service delivery </w:t>
      </w:r>
    </w:p>
    <w:p w14:paraId="50FB64BC" w14:textId="77777777" w:rsidR="00917D80" w:rsidRPr="00917D80" w:rsidRDefault="00917D80" w:rsidP="00917D80">
      <w:pPr>
        <w:numPr>
          <w:ilvl w:val="0"/>
          <w:numId w:val="20"/>
        </w:numPr>
        <w:suppressAutoHyphens w:val="0"/>
        <w:autoSpaceDN/>
        <w:spacing w:before="100" w:beforeAutospacing="1" w:after="100" w:afterAutospacing="1" w:line="360" w:lineRule="auto"/>
        <w:textAlignment w:val="auto"/>
        <w:rPr>
          <w:rFonts w:eastAsia="Times New Roman"/>
        </w:rPr>
      </w:pPr>
      <w:r w:rsidRPr="00917D80">
        <w:rPr>
          <w:rFonts w:eastAsia="Times New Roman"/>
        </w:rPr>
        <w:t xml:space="preserve">Complex safeguarding risks and legal challenges </w:t>
      </w:r>
    </w:p>
    <w:p w14:paraId="5754641A" w14:textId="77777777" w:rsidR="00917D80" w:rsidRPr="00917D80" w:rsidRDefault="00917D80" w:rsidP="00917D80">
      <w:pPr>
        <w:numPr>
          <w:ilvl w:val="0"/>
          <w:numId w:val="20"/>
        </w:numPr>
        <w:suppressAutoHyphens w:val="0"/>
        <w:autoSpaceDN/>
        <w:spacing w:before="100" w:beforeAutospacing="1" w:after="100" w:afterAutospacing="1" w:line="360" w:lineRule="auto"/>
        <w:textAlignment w:val="auto"/>
        <w:rPr>
          <w:rFonts w:eastAsia="Times New Roman"/>
        </w:rPr>
      </w:pPr>
      <w:r w:rsidRPr="00917D80">
        <w:rPr>
          <w:rFonts w:eastAsia="Times New Roman"/>
        </w:rPr>
        <w:t xml:space="preserve">Emotional strain from traumatic cases </w:t>
      </w:r>
    </w:p>
    <w:p w14:paraId="5B91112F" w14:textId="77777777" w:rsidR="00917D80" w:rsidRPr="00917D80" w:rsidRDefault="00917D80" w:rsidP="00917D80">
      <w:pPr>
        <w:numPr>
          <w:ilvl w:val="0"/>
          <w:numId w:val="20"/>
        </w:numPr>
        <w:suppressAutoHyphens w:val="0"/>
        <w:autoSpaceDN/>
        <w:spacing w:before="100" w:beforeAutospacing="1" w:after="100" w:afterAutospacing="1" w:line="360" w:lineRule="auto"/>
        <w:textAlignment w:val="auto"/>
        <w:rPr>
          <w:rFonts w:eastAsia="Times New Roman"/>
        </w:rPr>
      </w:pPr>
      <w:r w:rsidRPr="00917D80">
        <w:rPr>
          <w:rFonts w:eastAsia="Times New Roman"/>
        </w:rPr>
        <w:t>Changes in legislation or policy requirements</w:t>
      </w:r>
    </w:p>
    <w:p w14:paraId="51BDAB75" w14:textId="77777777" w:rsidR="00D35E67" w:rsidRDefault="00D35E67" w:rsidP="00917D80">
      <w:pPr>
        <w:spacing w:before="100" w:beforeAutospacing="1" w:after="100" w:afterAutospacing="1" w:line="360" w:lineRule="auto"/>
        <w:rPr>
          <w:rFonts w:eastAsia="Times New Roman"/>
        </w:rPr>
      </w:pPr>
    </w:p>
    <w:p w14:paraId="5A98D5BB" w14:textId="77777777" w:rsidR="00A1598A" w:rsidRPr="00917D80" w:rsidRDefault="00A1598A" w:rsidP="00917D80">
      <w:pPr>
        <w:spacing w:before="100" w:beforeAutospacing="1" w:after="100" w:afterAutospacing="1" w:line="360" w:lineRule="auto"/>
        <w:rPr>
          <w:rFonts w:eastAsia="Times New Roman"/>
        </w:rPr>
      </w:pPr>
    </w:p>
    <w:p w14:paraId="6C027154" w14:textId="77777777" w:rsidR="000B54F9" w:rsidRPr="00917D80" w:rsidRDefault="000B54F9" w:rsidP="00917D80">
      <w:pPr>
        <w:spacing w:line="360" w:lineRule="auto"/>
        <w:rPr>
          <w:b/>
          <w:bCs/>
        </w:rPr>
      </w:pPr>
    </w:p>
    <w:p w14:paraId="1BF74B6B" w14:textId="0AFDDFA1" w:rsidR="00A1598A" w:rsidRPr="0088172B" w:rsidRDefault="00A1598A" w:rsidP="0088172B">
      <w:pPr>
        <w:spacing w:line="360" w:lineRule="auto"/>
        <w:rPr>
          <w:b/>
          <w:bCs/>
        </w:rPr>
      </w:pPr>
      <w:r w:rsidRPr="0088172B">
        <w:rPr>
          <w:b/>
          <w:bCs/>
        </w:rPr>
        <w:lastRenderedPageBreak/>
        <w:t xml:space="preserve">Personal Development Plan (PDP) – Next </w:t>
      </w:r>
      <w:r w:rsidR="0088172B" w:rsidRPr="0088172B">
        <w:rPr>
          <w:b/>
          <w:bCs/>
        </w:rPr>
        <w:t>2</w:t>
      </w:r>
      <w:r w:rsidRPr="0088172B">
        <w:rPr>
          <w:b/>
          <w:bCs/>
        </w:rPr>
        <w:t xml:space="preserve"> Years Social Work Career</w:t>
      </w:r>
      <w:r w:rsidRPr="0088172B">
        <w:rPr>
          <w:b/>
          <w:bCs/>
        </w:rPr>
        <w:t xml:space="preserve"> goals</w:t>
      </w:r>
    </w:p>
    <w:p w14:paraId="371D7E6F" w14:textId="77777777" w:rsidR="00A1598A" w:rsidRDefault="00A1598A" w:rsidP="0088172B">
      <w:pPr>
        <w:spacing w:line="360" w:lineRule="auto"/>
        <w:rPr>
          <w:b/>
          <w:bCs/>
        </w:rPr>
      </w:pPr>
    </w:p>
    <w:p w14:paraId="7215845A" w14:textId="77777777" w:rsidR="0088172B" w:rsidRDefault="0088172B" w:rsidP="0088172B">
      <w:pPr>
        <w:spacing w:line="360" w:lineRule="auto"/>
        <w:rPr>
          <w:b/>
          <w:bCs/>
        </w:rPr>
      </w:pPr>
    </w:p>
    <w:tbl>
      <w:tblPr>
        <w:tblStyle w:val="TableGrid"/>
        <w:tblW w:w="10768" w:type="dxa"/>
        <w:tblLook w:val="04A0" w:firstRow="1" w:lastRow="0" w:firstColumn="1" w:lastColumn="0" w:noHBand="0" w:noVBand="1"/>
      </w:tblPr>
      <w:tblGrid>
        <w:gridCol w:w="2254"/>
        <w:gridCol w:w="2255"/>
        <w:gridCol w:w="2255"/>
        <w:gridCol w:w="4004"/>
      </w:tblGrid>
      <w:tr w:rsidR="0088172B" w14:paraId="7FD69939" w14:textId="77777777" w:rsidTr="002017CD">
        <w:tc>
          <w:tcPr>
            <w:tcW w:w="2254" w:type="dxa"/>
          </w:tcPr>
          <w:p w14:paraId="2C3DEE33" w14:textId="77777777" w:rsidR="0088172B" w:rsidRDefault="0088172B" w:rsidP="0088172B">
            <w:pPr>
              <w:spacing w:line="360" w:lineRule="auto"/>
              <w:rPr>
                <w:b/>
                <w:bCs/>
              </w:rPr>
            </w:pPr>
            <w:r>
              <w:rPr>
                <w:b/>
                <w:bCs/>
              </w:rPr>
              <w:t>Timeframe</w:t>
            </w:r>
          </w:p>
          <w:p w14:paraId="3E9F73AA" w14:textId="205DE8CF" w:rsidR="00CB7CB9" w:rsidRDefault="00CB7CB9" w:rsidP="0088172B">
            <w:pPr>
              <w:spacing w:line="360" w:lineRule="auto"/>
              <w:rPr>
                <w:b/>
                <w:bCs/>
              </w:rPr>
            </w:pPr>
          </w:p>
        </w:tc>
        <w:tc>
          <w:tcPr>
            <w:tcW w:w="2255" w:type="dxa"/>
          </w:tcPr>
          <w:p w14:paraId="06250A6B" w14:textId="49C18381" w:rsidR="0088172B" w:rsidRDefault="0088172B" w:rsidP="0088172B">
            <w:pPr>
              <w:spacing w:line="360" w:lineRule="auto"/>
              <w:rPr>
                <w:b/>
                <w:bCs/>
              </w:rPr>
            </w:pPr>
            <w:r>
              <w:rPr>
                <w:b/>
                <w:bCs/>
              </w:rPr>
              <w:t>DEVELOPMENT GOAL</w:t>
            </w:r>
          </w:p>
        </w:tc>
        <w:tc>
          <w:tcPr>
            <w:tcW w:w="2255" w:type="dxa"/>
          </w:tcPr>
          <w:p w14:paraId="560D6431" w14:textId="229EB887" w:rsidR="0088172B" w:rsidRDefault="0088172B" w:rsidP="0088172B">
            <w:pPr>
              <w:spacing w:line="360" w:lineRule="auto"/>
              <w:rPr>
                <w:b/>
                <w:bCs/>
              </w:rPr>
            </w:pPr>
            <w:r>
              <w:rPr>
                <w:b/>
                <w:bCs/>
              </w:rPr>
              <w:t>ACTIONS</w:t>
            </w:r>
          </w:p>
        </w:tc>
        <w:tc>
          <w:tcPr>
            <w:tcW w:w="4004" w:type="dxa"/>
          </w:tcPr>
          <w:p w14:paraId="5AC983EA" w14:textId="767281F2" w:rsidR="0088172B" w:rsidRPr="00D4664D" w:rsidRDefault="00D4664D" w:rsidP="00D4664D">
            <w:pPr>
              <w:spacing w:line="360" w:lineRule="auto"/>
              <w:jc w:val="center"/>
              <w:rPr>
                <w:b/>
                <w:bCs/>
              </w:rPr>
            </w:pPr>
            <w:r w:rsidRPr="00D4664D">
              <w:rPr>
                <w:b/>
                <w:bCs/>
              </w:rPr>
              <w:t>Progress</w:t>
            </w:r>
          </w:p>
        </w:tc>
      </w:tr>
    </w:tbl>
    <w:p w14:paraId="51C30DFE" w14:textId="38060F33" w:rsidR="0088172B" w:rsidRPr="0088172B" w:rsidRDefault="0088172B" w:rsidP="0088172B">
      <w:pPr>
        <w:spacing w:line="360" w:lineRule="auto"/>
        <w:rPr>
          <w:b/>
          <w:bCs/>
        </w:rPr>
      </w:pPr>
    </w:p>
    <w:tbl>
      <w:tblPr>
        <w:tblStyle w:val="TableGrid"/>
        <w:tblW w:w="10627" w:type="dxa"/>
        <w:tblLook w:val="04A0" w:firstRow="1" w:lastRow="0" w:firstColumn="1" w:lastColumn="0" w:noHBand="0" w:noVBand="1"/>
      </w:tblPr>
      <w:tblGrid>
        <w:gridCol w:w="2263"/>
        <w:gridCol w:w="2268"/>
        <w:gridCol w:w="2268"/>
        <w:gridCol w:w="3828"/>
      </w:tblGrid>
      <w:tr w:rsidR="00697124" w14:paraId="3296BA1E" w14:textId="77777777" w:rsidTr="00F04DB1">
        <w:trPr>
          <w:trHeight w:val="315"/>
        </w:trPr>
        <w:tc>
          <w:tcPr>
            <w:tcW w:w="2263" w:type="dxa"/>
            <w:vMerge w:val="restart"/>
          </w:tcPr>
          <w:p w14:paraId="3A8891DD" w14:textId="77777777" w:rsidR="00697124" w:rsidRDefault="00697124" w:rsidP="00697124">
            <w:pPr>
              <w:rPr>
                <w:b/>
                <w:bCs/>
              </w:rPr>
            </w:pPr>
          </w:p>
          <w:p w14:paraId="451DAB53" w14:textId="77777777" w:rsidR="00697124" w:rsidRDefault="00697124" w:rsidP="00697124">
            <w:pPr>
              <w:rPr>
                <w:b/>
                <w:bCs/>
              </w:rPr>
            </w:pPr>
          </w:p>
          <w:p w14:paraId="71FCA9E3" w14:textId="482BDFD5" w:rsidR="00697124" w:rsidRDefault="00697124" w:rsidP="00697124">
            <w:pPr>
              <w:jc w:val="center"/>
              <w:rPr>
                <w:b/>
                <w:bCs/>
              </w:rPr>
            </w:pPr>
            <w:r>
              <w:rPr>
                <w:b/>
                <w:bCs/>
              </w:rPr>
              <w:t>YEAR 1</w:t>
            </w:r>
          </w:p>
          <w:p w14:paraId="113580CB" w14:textId="77777777" w:rsidR="00697124" w:rsidRDefault="00697124" w:rsidP="00697124">
            <w:pPr>
              <w:rPr>
                <w:b/>
                <w:bCs/>
              </w:rPr>
            </w:pPr>
          </w:p>
          <w:p w14:paraId="6131B284" w14:textId="6D159337" w:rsidR="00697124" w:rsidRDefault="00697124" w:rsidP="00697124">
            <w:pPr>
              <w:jc w:val="center"/>
              <w:rPr>
                <w:b/>
                <w:bCs/>
              </w:rPr>
            </w:pPr>
            <w:r>
              <w:rPr>
                <w:b/>
                <w:bCs/>
              </w:rPr>
              <w:t>2027</w:t>
            </w:r>
          </w:p>
          <w:p w14:paraId="217381B5" w14:textId="77777777" w:rsidR="00697124" w:rsidRDefault="00697124" w:rsidP="00697124">
            <w:pPr>
              <w:rPr>
                <w:b/>
                <w:bCs/>
              </w:rPr>
            </w:pPr>
          </w:p>
          <w:p w14:paraId="6E18CBB9" w14:textId="38BC6321" w:rsidR="00697124" w:rsidRDefault="00697124" w:rsidP="00697124">
            <w:pPr>
              <w:rPr>
                <w:b/>
                <w:bCs/>
              </w:rPr>
            </w:pPr>
            <w:r>
              <w:rPr>
                <w:b/>
                <w:bCs/>
              </w:rPr>
              <w:t>9 Months Studies</w:t>
            </w:r>
          </w:p>
          <w:p w14:paraId="35C8C784" w14:textId="77777777" w:rsidR="00697124" w:rsidRDefault="00697124" w:rsidP="00697124">
            <w:pPr>
              <w:rPr>
                <w:b/>
                <w:bCs/>
              </w:rPr>
            </w:pPr>
          </w:p>
          <w:p w14:paraId="2B163D48" w14:textId="77777777" w:rsidR="00697124" w:rsidRDefault="00697124" w:rsidP="00697124">
            <w:pPr>
              <w:rPr>
                <w:b/>
                <w:bCs/>
              </w:rPr>
            </w:pPr>
          </w:p>
          <w:p w14:paraId="33EDCD2D" w14:textId="77777777" w:rsidR="00697124" w:rsidRDefault="00697124" w:rsidP="00697124">
            <w:pPr>
              <w:rPr>
                <w:b/>
                <w:bCs/>
              </w:rPr>
            </w:pPr>
          </w:p>
          <w:p w14:paraId="3D0D92D3" w14:textId="77777777" w:rsidR="00697124" w:rsidRDefault="00697124" w:rsidP="00697124">
            <w:pPr>
              <w:rPr>
                <w:b/>
                <w:bCs/>
              </w:rPr>
            </w:pPr>
          </w:p>
          <w:p w14:paraId="6375CEAF" w14:textId="77777777" w:rsidR="00697124" w:rsidRDefault="00697124" w:rsidP="00697124">
            <w:pPr>
              <w:rPr>
                <w:b/>
                <w:bCs/>
              </w:rPr>
            </w:pPr>
          </w:p>
          <w:p w14:paraId="2953E572" w14:textId="77777777" w:rsidR="00697124" w:rsidRDefault="00697124" w:rsidP="00697124">
            <w:pPr>
              <w:rPr>
                <w:b/>
                <w:bCs/>
              </w:rPr>
            </w:pPr>
          </w:p>
          <w:p w14:paraId="23045EF0" w14:textId="77777777" w:rsidR="00697124" w:rsidRDefault="00697124" w:rsidP="00697124">
            <w:pPr>
              <w:rPr>
                <w:b/>
                <w:bCs/>
              </w:rPr>
            </w:pPr>
          </w:p>
          <w:p w14:paraId="0ECFBC57" w14:textId="77777777" w:rsidR="00697124" w:rsidRDefault="00697124" w:rsidP="00697124">
            <w:pPr>
              <w:rPr>
                <w:b/>
                <w:bCs/>
              </w:rPr>
            </w:pPr>
          </w:p>
          <w:p w14:paraId="2C0E8A9F" w14:textId="77777777" w:rsidR="00697124" w:rsidRDefault="00697124" w:rsidP="00697124">
            <w:pPr>
              <w:rPr>
                <w:b/>
                <w:bCs/>
              </w:rPr>
            </w:pPr>
          </w:p>
          <w:p w14:paraId="123856A1" w14:textId="77777777" w:rsidR="00697124" w:rsidRDefault="00697124" w:rsidP="00697124">
            <w:pPr>
              <w:rPr>
                <w:b/>
                <w:bCs/>
              </w:rPr>
            </w:pPr>
          </w:p>
          <w:p w14:paraId="75889FA8" w14:textId="77777777" w:rsidR="00697124" w:rsidRDefault="00697124" w:rsidP="00697124">
            <w:pPr>
              <w:rPr>
                <w:b/>
                <w:bCs/>
              </w:rPr>
            </w:pPr>
          </w:p>
        </w:tc>
        <w:tc>
          <w:tcPr>
            <w:tcW w:w="2268" w:type="dxa"/>
            <w:vMerge w:val="restart"/>
            <w:vAlign w:val="center"/>
          </w:tcPr>
          <w:p w14:paraId="1561F722" w14:textId="7E901D69" w:rsidR="00697124" w:rsidRPr="00697124" w:rsidRDefault="00697124" w:rsidP="00697124">
            <w:pPr>
              <w:spacing w:line="360" w:lineRule="auto"/>
              <w:rPr>
                <w:b/>
                <w:bCs/>
              </w:rPr>
            </w:pPr>
            <w:r w:rsidRPr="00697124">
              <w:rPr>
                <w:rFonts w:eastAsia="Times New Roman"/>
              </w:rPr>
              <w:t>Social work can be emotionally demanding, so I need to build resilience to protect my wellbeing and maintain professional performance.</w:t>
            </w:r>
          </w:p>
        </w:tc>
        <w:tc>
          <w:tcPr>
            <w:tcW w:w="2268" w:type="dxa"/>
            <w:vMerge w:val="restart"/>
          </w:tcPr>
          <w:p w14:paraId="6A50485E" w14:textId="77777777" w:rsidR="00D4664D" w:rsidRDefault="00697124" w:rsidP="00697124">
            <w:pPr>
              <w:spacing w:line="360" w:lineRule="auto"/>
            </w:pPr>
            <w:r>
              <w:t>Complete studies successfully, improve</w:t>
            </w:r>
          </w:p>
          <w:p w14:paraId="6A528A92" w14:textId="1F932071" w:rsidR="00697124" w:rsidRPr="00D4664D" w:rsidRDefault="00697124" w:rsidP="00697124">
            <w:pPr>
              <w:spacing w:line="360" w:lineRule="auto"/>
            </w:pPr>
            <w:r>
              <w:t>understanding of safeguarding,</w:t>
            </w:r>
            <w:r>
              <w:t xml:space="preserve"> in health and social care</w:t>
            </w:r>
          </w:p>
        </w:tc>
        <w:tc>
          <w:tcPr>
            <w:tcW w:w="3828" w:type="dxa"/>
            <w:vMerge w:val="restart"/>
          </w:tcPr>
          <w:p w14:paraId="6C9C60DE" w14:textId="24F53CA1" w:rsidR="00697124" w:rsidRPr="00A22F42" w:rsidRDefault="00697124" w:rsidP="00697124">
            <w:pPr>
              <w:spacing w:line="360" w:lineRule="auto"/>
            </w:pPr>
            <w:r w:rsidRPr="00A22F42">
              <w:t>Pass course, increased confidence, positive feedback</w:t>
            </w:r>
          </w:p>
          <w:p w14:paraId="04179BDD" w14:textId="087BC7E5" w:rsidR="00697124" w:rsidRDefault="00697124" w:rsidP="00697124">
            <w:pPr>
              <w:spacing w:line="360" w:lineRule="auto"/>
              <w:rPr>
                <w:b/>
                <w:bCs/>
              </w:rPr>
            </w:pPr>
            <w:r w:rsidRPr="00A22F42">
              <w:t xml:space="preserve">Practical experience gained, </w:t>
            </w:r>
            <w:r w:rsidR="00D4664D" w:rsidRPr="00A22F42">
              <w:t>reflec</w:t>
            </w:r>
            <w:r w:rsidR="00D4664D" w:rsidRPr="00A22F42">
              <w:rPr>
                <w:rFonts w:eastAsia="Times New Roman"/>
              </w:rPr>
              <w:t>t</w:t>
            </w:r>
            <w:r w:rsidR="00D4664D" w:rsidRPr="00A22F42">
              <w:rPr>
                <w:rFonts w:eastAsia="Times New Roman"/>
              </w:rPr>
              <w:t xml:space="preserve"> will reflect weekly on my workload and how I managed my time. I will ask for feedback from tutors, supervisors, or colleagues. I will know I am improving when I consistently meet deadlines and manage multiple tasks without feeling </w:t>
            </w:r>
            <w:r w:rsidR="00D4664D" w:rsidRPr="00A22F42">
              <w:rPr>
                <w:rFonts w:eastAsia="Times New Roman"/>
              </w:rPr>
              <w:t>overwhelmed</w:t>
            </w:r>
            <w:r w:rsidRPr="00A22F42">
              <w:t xml:space="preserve"> learning recorded</w:t>
            </w:r>
            <w:r w:rsidR="00A22F42">
              <w:t>.</w:t>
            </w:r>
          </w:p>
        </w:tc>
      </w:tr>
      <w:tr w:rsidR="00697124" w14:paraId="0E918731" w14:textId="77777777" w:rsidTr="002017CD">
        <w:trPr>
          <w:trHeight w:val="315"/>
        </w:trPr>
        <w:tc>
          <w:tcPr>
            <w:tcW w:w="2263" w:type="dxa"/>
            <w:vMerge/>
          </w:tcPr>
          <w:p w14:paraId="4B3232BA" w14:textId="77777777" w:rsidR="00697124" w:rsidRDefault="00697124" w:rsidP="00697124">
            <w:pPr>
              <w:rPr>
                <w:b/>
                <w:bCs/>
              </w:rPr>
            </w:pPr>
          </w:p>
        </w:tc>
        <w:tc>
          <w:tcPr>
            <w:tcW w:w="2268" w:type="dxa"/>
            <w:vMerge/>
          </w:tcPr>
          <w:p w14:paraId="5FD0D9D1" w14:textId="77777777" w:rsidR="00697124" w:rsidRDefault="00697124" w:rsidP="00697124">
            <w:pPr>
              <w:rPr>
                <w:b/>
                <w:bCs/>
              </w:rPr>
            </w:pPr>
          </w:p>
        </w:tc>
        <w:tc>
          <w:tcPr>
            <w:tcW w:w="2268" w:type="dxa"/>
            <w:vMerge/>
          </w:tcPr>
          <w:p w14:paraId="6A41155E" w14:textId="77777777" w:rsidR="00697124" w:rsidRDefault="00697124" w:rsidP="00697124">
            <w:pPr>
              <w:rPr>
                <w:b/>
                <w:bCs/>
              </w:rPr>
            </w:pPr>
          </w:p>
        </w:tc>
        <w:tc>
          <w:tcPr>
            <w:tcW w:w="3828" w:type="dxa"/>
            <w:vMerge/>
          </w:tcPr>
          <w:p w14:paraId="1C4E9AB3" w14:textId="77777777" w:rsidR="00697124" w:rsidRDefault="00697124" w:rsidP="00697124">
            <w:pPr>
              <w:rPr>
                <w:b/>
                <w:bCs/>
              </w:rPr>
            </w:pPr>
          </w:p>
        </w:tc>
      </w:tr>
      <w:tr w:rsidR="00697124" w14:paraId="70250B51" w14:textId="77777777" w:rsidTr="002017CD">
        <w:trPr>
          <w:trHeight w:val="315"/>
        </w:trPr>
        <w:tc>
          <w:tcPr>
            <w:tcW w:w="2263" w:type="dxa"/>
            <w:vMerge/>
          </w:tcPr>
          <w:p w14:paraId="7FFC252F" w14:textId="77777777" w:rsidR="00697124" w:rsidRDefault="00697124" w:rsidP="00697124">
            <w:pPr>
              <w:rPr>
                <w:b/>
                <w:bCs/>
              </w:rPr>
            </w:pPr>
          </w:p>
        </w:tc>
        <w:tc>
          <w:tcPr>
            <w:tcW w:w="2268" w:type="dxa"/>
            <w:vMerge/>
          </w:tcPr>
          <w:p w14:paraId="072B79BC" w14:textId="77777777" w:rsidR="00697124" w:rsidRDefault="00697124" w:rsidP="00697124">
            <w:pPr>
              <w:rPr>
                <w:b/>
                <w:bCs/>
              </w:rPr>
            </w:pPr>
          </w:p>
        </w:tc>
        <w:tc>
          <w:tcPr>
            <w:tcW w:w="2268" w:type="dxa"/>
            <w:vMerge/>
          </w:tcPr>
          <w:p w14:paraId="29E9C5F0" w14:textId="77777777" w:rsidR="00697124" w:rsidRDefault="00697124" w:rsidP="00697124">
            <w:pPr>
              <w:rPr>
                <w:b/>
                <w:bCs/>
              </w:rPr>
            </w:pPr>
          </w:p>
        </w:tc>
        <w:tc>
          <w:tcPr>
            <w:tcW w:w="3828" w:type="dxa"/>
            <w:vMerge/>
          </w:tcPr>
          <w:p w14:paraId="33C6E3FC" w14:textId="77777777" w:rsidR="00697124" w:rsidRDefault="00697124" w:rsidP="00697124">
            <w:pPr>
              <w:rPr>
                <w:b/>
                <w:bCs/>
              </w:rPr>
            </w:pPr>
          </w:p>
        </w:tc>
      </w:tr>
      <w:tr w:rsidR="00697124" w14:paraId="15437ABF" w14:textId="77777777" w:rsidTr="002017CD">
        <w:trPr>
          <w:trHeight w:val="315"/>
        </w:trPr>
        <w:tc>
          <w:tcPr>
            <w:tcW w:w="2263" w:type="dxa"/>
            <w:vMerge/>
          </w:tcPr>
          <w:p w14:paraId="58301B49" w14:textId="77777777" w:rsidR="00697124" w:rsidRDefault="00697124" w:rsidP="00697124">
            <w:pPr>
              <w:rPr>
                <w:b/>
                <w:bCs/>
              </w:rPr>
            </w:pPr>
          </w:p>
        </w:tc>
        <w:tc>
          <w:tcPr>
            <w:tcW w:w="2268" w:type="dxa"/>
            <w:vMerge/>
          </w:tcPr>
          <w:p w14:paraId="489398E9" w14:textId="77777777" w:rsidR="00697124" w:rsidRDefault="00697124" w:rsidP="00697124">
            <w:pPr>
              <w:rPr>
                <w:b/>
                <w:bCs/>
              </w:rPr>
            </w:pPr>
          </w:p>
        </w:tc>
        <w:tc>
          <w:tcPr>
            <w:tcW w:w="2268" w:type="dxa"/>
            <w:vMerge/>
          </w:tcPr>
          <w:p w14:paraId="615DF0DE" w14:textId="77777777" w:rsidR="00697124" w:rsidRDefault="00697124" w:rsidP="00697124">
            <w:pPr>
              <w:rPr>
                <w:b/>
                <w:bCs/>
              </w:rPr>
            </w:pPr>
          </w:p>
        </w:tc>
        <w:tc>
          <w:tcPr>
            <w:tcW w:w="3828" w:type="dxa"/>
            <w:vMerge/>
          </w:tcPr>
          <w:p w14:paraId="33E9392E" w14:textId="77777777" w:rsidR="00697124" w:rsidRDefault="00697124" w:rsidP="00697124">
            <w:pPr>
              <w:rPr>
                <w:b/>
                <w:bCs/>
              </w:rPr>
            </w:pPr>
          </w:p>
        </w:tc>
      </w:tr>
    </w:tbl>
    <w:tbl>
      <w:tblPr>
        <w:tblStyle w:val="TableGrid"/>
        <w:tblpPr w:leftFromText="180" w:rightFromText="180" w:vertAnchor="text" w:horzAnchor="margin" w:tblpX="-10" w:tblpY="5"/>
        <w:tblW w:w="10637" w:type="dxa"/>
        <w:tblLook w:val="04A0" w:firstRow="1" w:lastRow="0" w:firstColumn="1" w:lastColumn="0" w:noHBand="0" w:noVBand="1"/>
      </w:tblPr>
      <w:tblGrid>
        <w:gridCol w:w="2264"/>
        <w:gridCol w:w="2255"/>
        <w:gridCol w:w="2280"/>
        <w:gridCol w:w="3838"/>
      </w:tblGrid>
      <w:tr w:rsidR="002017CD" w14:paraId="5376224A" w14:textId="77777777" w:rsidTr="00A22F42">
        <w:trPr>
          <w:trHeight w:val="5235"/>
        </w:trPr>
        <w:tc>
          <w:tcPr>
            <w:tcW w:w="2264" w:type="dxa"/>
          </w:tcPr>
          <w:p w14:paraId="65AC8BBD" w14:textId="77777777" w:rsidR="002017CD" w:rsidRDefault="002017CD" w:rsidP="002017CD">
            <w:pPr>
              <w:rPr>
                <w:b/>
                <w:bCs/>
              </w:rPr>
            </w:pPr>
          </w:p>
          <w:p w14:paraId="0DC34D0C" w14:textId="77777777" w:rsidR="002017CD" w:rsidRDefault="002017CD" w:rsidP="002017CD">
            <w:pPr>
              <w:rPr>
                <w:b/>
                <w:bCs/>
              </w:rPr>
            </w:pPr>
          </w:p>
          <w:p w14:paraId="0AA616F3" w14:textId="1D3B7EA3" w:rsidR="002017CD" w:rsidRDefault="00CB7CB9" w:rsidP="00CB7CB9">
            <w:pPr>
              <w:jc w:val="center"/>
              <w:rPr>
                <w:b/>
                <w:bCs/>
              </w:rPr>
            </w:pPr>
            <w:r>
              <w:rPr>
                <w:b/>
                <w:bCs/>
              </w:rPr>
              <w:t>YEAR 2</w:t>
            </w:r>
          </w:p>
          <w:p w14:paraId="293420F6" w14:textId="77777777" w:rsidR="002017CD" w:rsidRDefault="002017CD" w:rsidP="002017CD">
            <w:pPr>
              <w:rPr>
                <w:b/>
                <w:bCs/>
              </w:rPr>
            </w:pPr>
          </w:p>
          <w:p w14:paraId="1165AEBE" w14:textId="77777777" w:rsidR="002017CD" w:rsidRDefault="002017CD" w:rsidP="002017CD">
            <w:pPr>
              <w:rPr>
                <w:b/>
                <w:bCs/>
              </w:rPr>
            </w:pPr>
          </w:p>
          <w:p w14:paraId="5CC0DEBB" w14:textId="05EAAAA0" w:rsidR="00CB7CB9" w:rsidRDefault="009C15DC" w:rsidP="009C15DC">
            <w:pPr>
              <w:jc w:val="center"/>
              <w:rPr>
                <w:b/>
                <w:bCs/>
              </w:rPr>
            </w:pPr>
            <w:r>
              <w:rPr>
                <w:b/>
                <w:bCs/>
              </w:rPr>
              <w:t>2028</w:t>
            </w:r>
          </w:p>
          <w:p w14:paraId="63499069" w14:textId="77777777" w:rsidR="00CB7CB9" w:rsidRDefault="00CB7CB9" w:rsidP="002017CD">
            <w:pPr>
              <w:rPr>
                <w:b/>
                <w:bCs/>
              </w:rPr>
            </w:pPr>
          </w:p>
          <w:p w14:paraId="699925A0" w14:textId="77777777" w:rsidR="00CB7CB9" w:rsidRDefault="00CB7CB9" w:rsidP="002017CD">
            <w:pPr>
              <w:rPr>
                <w:b/>
                <w:bCs/>
              </w:rPr>
            </w:pPr>
          </w:p>
          <w:p w14:paraId="06E2CD60" w14:textId="12925305" w:rsidR="00CB7CB9" w:rsidRDefault="00603794" w:rsidP="002017CD">
            <w:pPr>
              <w:rPr>
                <w:b/>
                <w:bCs/>
              </w:rPr>
            </w:pPr>
            <w:r>
              <w:rPr>
                <w:b/>
                <w:bCs/>
              </w:rPr>
              <w:t>9</w:t>
            </w:r>
            <w:r w:rsidR="009C15DC">
              <w:rPr>
                <w:b/>
                <w:bCs/>
              </w:rPr>
              <w:t xml:space="preserve"> Months Studies</w:t>
            </w:r>
          </w:p>
          <w:p w14:paraId="4698763F" w14:textId="77777777" w:rsidR="00CB7CB9" w:rsidRDefault="00CB7CB9" w:rsidP="002017CD">
            <w:pPr>
              <w:rPr>
                <w:b/>
                <w:bCs/>
              </w:rPr>
            </w:pPr>
          </w:p>
          <w:p w14:paraId="46A049CC" w14:textId="77777777" w:rsidR="00CB7CB9" w:rsidRDefault="00CB7CB9" w:rsidP="002017CD">
            <w:pPr>
              <w:rPr>
                <w:b/>
                <w:bCs/>
              </w:rPr>
            </w:pPr>
          </w:p>
          <w:p w14:paraId="08BA8C9F" w14:textId="77777777" w:rsidR="00CB7CB9" w:rsidRDefault="00CB7CB9" w:rsidP="002017CD">
            <w:pPr>
              <w:rPr>
                <w:b/>
                <w:bCs/>
              </w:rPr>
            </w:pPr>
          </w:p>
          <w:p w14:paraId="226F7482" w14:textId="77777777" w:rsidR="00CB7CB9" w:rsidRDefault="00CB7CB9" w:rsidP="002017CD">
            <w:pPr>
              <w:rPr>
                <w:b/>
                <w:bCs/>
              </w:rPr>
            </w:pPr>
          </w:p>
          <w:p w14:paraId="1E816AA5" w14:textId="77777777" w:rsidR="00CB7CB9" w:rsidRDefault="00CB7CB9" w:rsidP="002017CD">
            <w:pPr>
              <w:rPr>
                <w:b/>
                <w:bCs/>
              </w:rPr>
            </w:pPr>
          </w:p>
          <w:p w14:paraId="1F173BA0" w14:textId="77777777" w:rsidR="00CB7CB9" w:rsidRDefault="00CB7CB9" w:rsidP="002017CD">
            <w:pPr>
              <w:rPr>
                <w:b/>
                <w:bCs/>
              </w:rPr>
            </w:pPr>
          </w:p>
          <w:p w14:paraId="00F36EF6" w14:textId="77777777" w:rsidR="00CB7CB9" w:rsidRDefault="00CB7CB9" w:rsidP="002017CD">
            <w:pPr>
              <w:rPr>
                <w:b/>
                <w:bCs/>
              </w:rPr>
            </w:pPr>
          </w:p>
          <w:p w14:paraId="21A39D47" w14:textId="77777777" w:rsidR="002017CD" w:rsidRDefault="002017CD" w:rsidP="002017CD">
            <w:pPr>
              <w:rPr>
                <w:b/>
                <w:bCs/>
              </w:rPr>
            </w:pPr>
          </w:p>
          <w:p w14:paraId="441CA33C" w14:textId="77777777" w:rsidR="002017CD" w:rsidRDefault="002017CD" w:rsidP="002017CD">
            <w:pPr>
              <w:rPr>
                <w:b/>
                <w:bCs/>
              </w:rPr>
            </w:pPr>
          </w:p>
          <w:p w14:paraId="6ADFDFBF" w14:textId="77777777" w:rsidR="002017CD" w:rsidRDefault="002017CD" w:rsidP="002017CD">
            <w:pPr>
              <w:rPr>
                <w:b/>
                <w:bCs/>
              </w:rPr>
            </w:pPr>
          </w:p>
          <w:p w14:paraId="1B0E6E60" w14:textId="77777777" w:rsidR="002017CD" w:rsidRDefault="002017CD" w:rsidP="002017CD">
            <w:pPr>
              <w:rPr>
                <w:b/>
                <w:bCs/>
              </w:rPr>
            </w:pPr>
          </w:p>
        </w:tc>
        <w:tc>
          <w:tcPr>
            <w:tcW w:w="225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94"/>
              <w:gridCol w:w="45"/>
            </w:tblGrid>
            <w:tr w:rsidR="0001579F" w:rsidRPr="0001579F" w14:paraId="65CAAE8A" w14:textId="77777777">
              <w:trPr>
                <w:gridAfter w:val="1"/>
                <w:tblCellSpacing w:w="15" w:type="dxa"/>
              </w:trPr>
              <w:tc>
                <w:tcPr>
                  <w:tcW w:w="0" w:type="auto"/>
                  <w:vAlign w:val="center"/>
                  <w:hideMark/>
                </w:tcPr>
                <w:p w14:paraId="6907A826" w14:textId="77777777" w:rsidR="0001579F" w:rsidRPr="0001579F" w:rsidRDefault="0001579F" w:rsidP="0001579F">
                  <w:pPr>
                    <w:framePr w:hSpace="180" w:wrap="around" w:vAnchor="text" w:hAnchor="margin" w:x="-10" w:y="5"/>
                    <w:suppressAutoHyphens w:val="0"/>
                    <w:autoSpaceDN/>
                    <w:spacing w:line="240" w:lineRule="auto"/>
                    <w:textAlignment w:val="auto"/>
                    <w:rPr>
                      <w:rFonts w:ascii="Times New Roman" w:eastAsia="Times New Roman" w:hAnsi="Times New Roman" w:cs="Times New Roman"/>
                      <w:sz w:val="24"/>
                      <w:szCs w:val="24"/>
                    </w:rPr>
                  </w:pPr>
                </w:p>
              </w:tc>
            </w:tr>
            <w:tr w:rsidR="0001579F" w:rsidRPr="0001579F" w14:paraId="237E7E9E" w14:textId="77777777">
              <w:trPr>
                <w:tblCellSpacing w:w="15" w:type="dxa"/>
              </w:trPr>
              <w:tc>
                <w:tcPr>
                  <w:tcW w:w="0" w:type="auto"/>
                  <w:gridSpan w:val="2"/>
                  <w:vAlign w:val="center"/>
                  <w:hideMark/>
                </w:tcPr>
                <w:p w14:paraId="1AF415B6" w14:textId="045067ED" w:rsidR="0001579F" w:rsidRDefault="0001579F" w:rsidP="00D4664D">
                  <w:pPr>
                    <w:framePr w:hSpace="180" w:wrap="around" w:vAnchor="text" w:hAnchor="margin" w:x="-10" w:y="5"/>
                    <w:suppressAutoHyphens w:val="0"/>
                    <w:autoSpaceDN/>
                    <w:spacing w:line="360" w:lineRule="auto"/>
                    <w:textAlignment w:val="auto"/>
                    <w:rPr>
                      <w:rFonts w:ascii="Times New Roman" w:eastAsia="Times New Roman" w:hAnsi="Times New Roman" w:cs="Times New Roman"/>
                      <w:sz w:val="24"/>
                      <w:szCs w:val="24"/>
                    </w:rPr>
                  </w:pPr>
                  <w:r w:rsidRPr="0001579F">
                    <w:rPr>
                      <w:rFonts w:ascii="Times New Roman" w:eastAsia="Times New Roman" w:hAnsi="Times New Roman" w:cs="Times New Roman"/>
                      <w:sz w:val="24"/>
                      <w:szCs w:val="24"/>
                    </w:rPr>
                    <w:t>Improve communication skills</w:t>
                  </w:r>
                </w:p>
                <w:p w14:paraId="05478319" w14:textId="32652FF4" w:rsidR="0001579F" w:rsidRDefault="0001579F" w:rsidP="00D4664D">
                  <w:pPr>
                    <w:framePr w:hSpace="180" w:wrap="around" w:vAnchor="text" w:hAnchor="margin" w:x="-10" w:y="5"/>
                    <w:suppressAutoHyphens w:val="0"/>
                    <w:autoSpaceDN/>
                    <w:spacing w:line="360" w:lineRule="auto"/>
                    <w:textAlignment w:val="auto"/>
                    <w:rPr>
                      <w:rFonts w:ascii="Times New Roman" w:eastAsia="Times New Roman" w:hAnsi="Times New Roman" w:cs="Times New Roman"/>
                      <w:sz w:val="24"/>
                      <w:szCs w:val="24"/>
                    </w:rPr>
                  </w:pPr>
                  <w:r>
                    <w:t>Specialise in ch</w:t>
                  </w:r>
                  <w:r w:rsidR="00A22F42">
                    <w:t>o</w:t>
                  </w:r>
                  <w:r>
                    <w:t>sen area</w:t>
                  </w:r>
                </w:p>
                <w:p w14:paraId="1662AF95" w14:textId="5DD3B7E2" w:rsidR="0001579F" w:rsidRDefault="00D4664D" w:rsidP="00D4664D">
                  <w:pPr>
                    <w:framePr w:hSpace="180" w:wrap="around" w:vAnchor="text" w:hAnchor="margin" w:x="-10" w:y="5"/>
                    <w:suppressAutoHyphens w:val="0"/>
                    <w:autoSpaceDN/>
                    <w:spacing w:line="360" w:lineRule="auto"/>
                    <w:textAlignment w:val="auto"/>
                    <w:rPr>
                      <w:rFonts w:eastAsia="Times New Roman"/>
                    </w:rPr>
                  </w:pPr>
                  <w:r w:rsidRPr="00D4664D">
                    <w:rPr>
                      <w:rFonts w:eastAsia="Times New Roman"/>
                    </w:rPr>
                    <w:t>Improve time management and ability to handle multiple tasks</w:t>
                  </w:r>
                  <w:r w:rsidR="00554011">
                    <w:rPr>
                      <w:rFonts w:eastAsia="Times New Roman"/>
                    </w:rPr>
                    <w:t>.</w:t>
                  </w:r>
                </w:p>
                <w:p w14:paraId="6F6C3968" w14:textId="77777777" w:rsidR="00554011" w:rsidRPr="00A22F42" w:rsidRDefault="00554011" w:rsidP="00D4664D">
                  <w:pPr>
                    <w:framePr w:hSpace="180" w:wrap="around" w:vAnchor="text" w:hAnchor="margin" w:x="-10" w:y="5"/>
                    <w:suppressAutoHyphens w:val="0"/>
                    <w:autoSpaceDN/>
                    <w:spacing w:line="360" w:lineRule="auto"/>
                    <w:textAlignment w:val="auto"/>
                    <w:rPr>
                      <w:rFonts w:eastAsia="Times New Roman"/>
                      <w:sz w:val="24"/>
                      <w:szCs w:val="24"/>
                    </w:rPr>
                  </w:pPr>
                </w:p>
                <w:p w14:paraId="56BCC92C" w14:textId="77777777" w:rsidR="0001579F" w:rsidRPr="0001579F" w:rsidRDefault="0001579F" w:rsidP="00D4664D">
                  <w:pPr>
                    <w:framePr w:hSpace="180" w:wrap="around" w:vAnchor="text" w:hAnchor="margin" w:x="-10" w:y="5"/>
                    <w:suppressAutoHyphens w:val="0"/>
                    <w:autoSpaceDN/>
                    <w:spacing w:line="360" w:lineRule="auto"/>
                    <w:textAlignment w:val="auto"/>
                    <w:rPr>
                      <w:rFonts w:ascii="Times New Roman" w:eastAsia="Times New Roman" w:hAnsi="Times New Roman" w:cs="Times New Roman"/>
                      <w:sz w:val="24"/>
                      <w:szCs w:val="24"/>
                    </w:rPr>
                  </w:pPr>
                </w:p>
              </w:tc>
            </w:tr>
          </w:tbl>
          <w:p w14:paraId="13AD0B02" w14:textId="193C9444" w:rsidR="002017CD" w:rsidRDefault="0001579F" w:rsidP="00D4664D">
            <w:pPr>
              <w:spacing w:line="360" w:lineRule="auto"/>
              <w:rPr>
                <w:b/>
                <w:bCs/>
              </w:rPr>
            </w:pPr>
            <w:r>
              <w:t>Secure employment in social work support role</w:t>
            </w:r>
            <w:r w:rsidR="00A22F42">
              <w:t>.</w:t>
            </w:r>
          </w:p>
        </w:tc>
        <w:tc>
          <w:tcPr>
            <w:tcW w:w="2280" w:type="dxa"/>
          </w:tcPr>
          <w:p w14:paraId="1F4F15F3" w14:textId="77777777" w:rsidR="0001579F" w:rsidRPr="00A22F42" w:rsidRDefault="0001579F" w:rsidP="00B573D1">
            <w:pPr>
              <w:spacing w:line="360" w:lineRule="auto"/>
            </w:pPr>
          </w:p>
          <w:p w14:paraId="748BCB6D" w14:textId="7B0F77BA" w:rsidR="00D4664D" w:rsidRPr="00A22F42" w:rsidRDefault="004B0B52" w:rsidP="00A22F42">
            <w:pPr>
              <w:spacing w:line="360" w:lineRule="auto"/>
            </w:pPr>
            <w:r w:rsidRPr="00A22F42">
              <w:rPr>
                <w:rFonts w:eastAsia="Times New Roman"/>
              </w:rPr>
              <w:t xml:space="preserve">I </w:t>
            </w:r>
            <w:r w:rsidRPr="00A22F42">
              <w:rPr>
                <w:rFonts w:eastAsia="Times New Roman"/>
              </w:rPr>
              <w:t>will practise stress management techniques such as reflection, mindfulness, and maintaining work-life balance.</w:t>
            </w:r>
          </w:p>
          <w:p w14:paraId="6D73BC32" w14:textId="77777777" w:rsidR="0001579F" w:rsidRPr="00A22F42" w:rsidRDefault="0001579F" w:rsidP="002017CD"/>
          <w:p w14:paraId="20AF1820" w14:textId="77777777" w:rsidR="0001579F" w:rsidRDefault="0001579F" w:rsidP="002017CD"/>
          <w:p w14:paraId="5DE90691" w14:textId="77777777" w:rsidR="00A22F42" w:rsidRPr="00A22F42" w:rsidRDefault="00A22F42" w:rsidP="002017CD"/>
          <w:p w14:paraId="1B0D173F" w14:textId="0C07C221" w:rsidR="0001579F" w:rsidRPr="00A22F42" w:rsidRDefault="0001579F" w:rsidP="002017CD">
            <w:r w:rsidRPr="00A22F42">
              <w:t xml:space="preserve">Focus on mental </w:t>
            </w:r>
          </w:p>
          <w:p w14:paraId="708C03B2" w14:textId="60419324" w:rsidR="002017CD" w:rsidRPr="00A22F42" w:rsidRDefault="0001579F" w:rsidP="002017CD">
            <w:pPr>
              <w:rPr>
                <w:b/>
                <w:bCs/>
              </w:rPr>
            </w:pPr>
            <w:r w:rsidRPr="00A22F42">
              <w:t>health, children &amp; families, or older adults</w:t>
            </w:r>
          </w:p>
        </w:tc>
        <w:tc>
          <w:tcPr>
            <w:tcW w:w="3838" w:type="dxa"/>
          </w:tcPr>
          <w:p w14:paraId="6600B7D7" w14:textId="77777777" w:rsidR="0001579F" w:rsidRDefault="0001579F" w:rsidP="00B573D1">
            <w:pPr>
              <w:spacing w:line="360" w:lineRule="auto"/>
            </w:pPr>
          </w:p>
          <w:p w14:paraId="51F1CF63" w14:textId="25C4CDD3" w:rsidR="0001579F" w:rsidRDefault="00B573D1" w:rsidP="00B573D1">
            <w:pPr>
              <w:spacing w:line="360" w:lineRule="auto"/>
              <w:rPr>
                <w:rFonts w:eastAsia="Times New Roman"/>
              </w:rPr>
            </w:pPr>
            <w:r w:rsidRPr="00B573D1">
              <w:rPr>
                <w:rFonts w:eastAsia="Times New Roman"/>
              </w:rPr>
              <w:t>I will track progress through assignment results, tutor feedback, and placement evaluations. I will keep a reflective journal to record learning. I will know I am improving when I feel more confident discussing and applying social work knowledge.</w:t>
            </w:r>
          </w:p>
          <w:p w14:paraId="5C3683A5" w14:textId="77777777" w:rsidR="00A22F42" w:rsidRPr="00B573D1" w:rsidRDefault="00A22F42" w:rsidP="00B573D1">
            <w:pPr>
              <w:spacing w:line="360" w:lineRule="auto"/>
            </w:pPr>
          </w:p>
          <w:p w14:paraId="60466AEC" w14:textId="77777777" w:rsidR="0001579F" w:rsidRDefault="0001579F" w:rsidP="002017CD"/>
          <w:p w14:paraId="5E935CEE" w14:textId="0DD5DB30" w:rsidR="002017CD" w:rsidRDefault="0001579F" w:rsidP="002017CD">
            <w:r>
              <w:t>Increased expertise in chosen field</w:t>
            </w:r>
          </w:p>
          <w:p w14:paraId="4676B7CE" w14:textId="3E01E74B" w:rsidR="0001579F" w:rsidRDefault="0001579F" w:rsidP="002017CD">
            <w:pPr>
              <w:rPr>
                <w:b/>
                <w:bCs/>
              </w:rPr>
            </w:pPr>
          </w:p>
        </w:tc>
      </w:tr>
    </w:tbl>
    <w:p w14:paraId="15A1EA9D" w14:textId="77777777" w:rsidR="00CB7CB9" w:rsidRDefault="00CB7CB9" w:rsidP="00D212FD">
      <w:pPr>
        <w:rPr>
          <w:b/>
          <w:bCs/>
        </w:rPr>
      </w:pPr>
    </w:p>
    <w:p w14:paraId="754F2DAC" w14:textId="77777777" w:rsidR="00CB7CB9" w:rsidRDefault="00CB7CB9" w:rsidP="00D212FD">
      <w:pPr>
        <w:rPr>
          <w:b/>
          <w:bCs/>
        </w:rPr>
      </w:pPr>
    </w:p>
    <w:p w14:paraId="58781D8D" w14:textId="77777777" w:rsidR="00CB7CB9" w:rsidRDefault="00CB7CB9" w:rsidP="00D212FD">
      <w:pPr>
        <w:rPr>
          <w:b/>
          <w:bCs/>
        </w:rPr>
      </w:pPr>
    </w:p>
    <w:p w14:paraId="14AF5F72" w14:textId="77777777" w:rsidR="002017CD" w:rsidRDefault="002017CD" w:rsidP="00D212FD">
      <w:pPr>
        <w:rPr>
          <w:b/>
          <w:bCs/>
        </w:rPr>
      </w:pPr>
    </w:p>
    <w:p w14:paraId="78E6F71A" w14:textId="77777777" w:rsidR="002017CD" w:rsidRDefault="002017CD" w:rsidP="00D212FD">
      <w:pPr>
        <w:rPr>
          <w:b/>
          <w:bCs/>
        </w:rPr>
      </w:pPr>
    </w:p>
    <w:p w14:paraId="29287E06" w14:textId="77777777" w:rsidR="002017CD" w:rsidRDefault="002017CD" w:rsidP="00D212FD">
      <w:pPr>
        <w:rPr>
          <w:b/>
          <w:bCs/>
        </w:rPr>
      </w:pPr>
    </w:p>
    <w:p w14:paraId="2F99F3CB" w14:textId="77777777" w:rsidR="002017CD" w:rsidRPr="00D212FD" w:rsidRDefault="002017CD" w:rsidP="00D212FD">
      <w:pPr>
        <w:rPr>
          <w:b/>
          <w:bCs/>
        </w:rPr>
      </w:pPr>
    </w:p>
    <w:p w14:paraId="5946D7A8" w14:textId="77777777" w:rsidR="00D212FD" w:rsidRDefault="00D212FD" w:rsidP="00D212FD">
      <w:pPr>
        <w:pStyle w:val="NoSpacing"/>
        <w:rPr>
          <w:rFonts w:ascii="Arial" w:hAnsi="Arial" w:cs="Arial"/>
          <w:b/>
          <w:bCs/>
        </w:rPr>
      </w:pPr>
      <w:r w:rsidRPr="00D212FD">
        <w:rPr>
          <w:rFonts w:ascii="Arial" w:hAnsi="Arial" w:cs="Arial"/>
          <w:b/>
          <w:bCs/>
        </w:rPr>
        <w:t xml:space="preserve">Task 4 of 4 </w:t>
      </w:r>
    </w:p>
    <w:p w14:paraId="367C02F2" w14:textId="77777777" w:rsidR="00AB7686" w:rsidRDefault="00AB7686" w:rsidP="00D212FD">
      <w:pPr>
        <w:pStyle w:val="NoSpacing"/>
        <w:rPr>
          <w:rFonts w:ascii="Arial" w:hAnsi="Arial" w:cs="Arial"/>
          <w:b/>
          <w:bCs/>
        </w:rPr>
      </w:pPr>
    </w:p>
    <w:p w14:paraId="17AB69DC" w14:textId="77777777" w:rsidR="00AB7686" w:rsidRDefault="00AB7686" w:rsidP="00D212FD">
      <w:pPr>
        <w:pStyle w:val="NoSpacing"/>
        <w:rPr>
          <w:rFonts w:ascii="Arial" w:hAnsi="Arial" w:cs="Arial"/>
          <w:b/>
          <w:bCs/>
        </w:rPr>
      </w:pPr>
    </w:p>
    <w:p w14:paraId="3C26DF9B" w14:textId="77777777" w:rsidR="00AB7686" w:rsidRDefault="00AB7686" w:rsidP="00D212FD">
      <w:pPr>
        <w:pStyle w:val="NoSpacing"/>
        <w:rPr>
          <w:rFonts w:ascii="Arial" w:hAnsi="Arial" w:cs="Arial"/>
          <w:b/>
          <w:bCs/>
        </w:rPr>
      </w:pPr>
    </w:p>
    <w:p w14:paraId="1EDDEF08" w14:textId="77777777" w:rsidR="00AB7686" w:rsidRDefault="00AB7686" w:rsidP="00D212FD">
      <w:pPr>
        <w:pStyle w:val="NoSpacing"/>
        <w:rPr>
          <w:rFonts w:ascii="Arial" w:hAnsi="Arial" w:cs="Arial"/>
          <w:b/>
          <w:bCs/>
        </w:rPr>
      </w:pPr>
    </w:p>
    <w:p w14:paraId="1496B38E" w14:textId="77777777" w:rsidR="00AB7686" w:rsidRPr="00AB7686" w:rsidRDefault="00AB7686" w:rsidP="00AB7686">
      <w:pPr>
        <w:spacing w:before="100" w:after="100" w:line="240" w:lineRule="auto"/>
        <w:jc w:val="center"/>
        <w:outlineLvl w:val="0"/>
        <w:rPr>
          <w:rFonts w:eastAsia="Times New Roman"/>
          <w:b/>
          <w:bCs/>
        </w:rPr>
      </w:pPr>
      <w:r w:rsidRPr="00AB7686">
        <w:rPr>
          <w:rFonts w:eastAsia="Times New Roman"/>
          <w:b/>
          <w:bCs/>
          <w:kern w:val="3"/>
        </w:rPr>
        <w:t>Critical Reflection Using Gibbs’ Reflective Cycle</w:t>
      </w:r>
    </w:p>
    <w:p w14:paraId="7472FA1E" w14:textId="77777777" w:rsidR="00AB7686" w:rsidRPr="00AB7686" w:rsidRDefault="00AB7686" w:rsidP="00AB7686">
      <w:pPr>
        <w:spacing w:before="100" w:after="100" w:line="360" w:lineRule="auto"/>
        <w:outlineLvl w:val="1"/>
        <w:rPr>
          <w:rFonts w:eastAsia="Times New Roman"/>
          <w:b/>
          <w:bCs/>
        </w:rPr>
      </w:pPr>
      <w:r w:rsidRPr="00AB7686">
        <w:rPr>
          <w:rFonts w:eastAsia="Times New Roman"/>
          <w:b/>
          <w:bCs/>
        </w:rPr>
        <w:t>Description</w:t>
      </w:r>
    </w:p>
    <w:p w14:paraId="79F23F31" w14:textId="77777777" w:rsidR="00AB7686" w:rsidRPr="00AB7686" w:rsidRDefault="00AB7686" w:rsidP="003A6CA0">
      <w:pPr>
        <w:spacing w:before="100" w:after="100" w:line="360" w:lineRule="auto"/>
        <w:rPr>
          <w:rFonts w:eastAsia="Times New Roman"/>
        </w:rPr>
      </w:pPr>
      <w:r w:rsidRPr="00AB7686">
        <w:rPr>
          <w:rFonts w:eastAsia="Times New Roman"/>
        </w:rPr>
        <w:t>This reflection is based on my presentation about critical thinking and the DRC model of communication in critical thinking. In the presentation, I explained how critical thinking helps professionals make wise decisions and provide safe care to service users. I also applied the DRC model to a case study that I created based on my future profession in social work. In addition, I included ideas from attachment theory, which helped me connect different areas of learning. I also completed extra research into the Socratic method of critical thinking, which broadened my understanding of the topic.</w:t>
      </w:r>
    </w:p>
    <w:p w14:paraId="5D6F2306" w14:textId="77777777" w:rsidR="00AB7686" w:rsidRPr="00AB7686" w:rsidRDefault="00AB7686" w:rsidP="003A6CA0">
      <w:pPr>
        <w:spacing w:before="100" w:after="100" w:line="360" w:lineRule="auto"/>
        <w:outlineLvl w:val="1"/>
        <w:rPr>
          <w:rFonts w:eastAsia="Times New Roman"/>
          <w:b/>
          <w:bCs/>
        </w:rPr>
      </w:pPr>
      <w:r w:rsidRPr="00AB7686">
        <w:rPr>
          <w:rFonts w:eastAsia="Times New Roman"/>
          <w:b/>
          <w:bCs/>
        </w:rPr>
        <w:t>Feelings</w:t>
      </w:r>
    </w:p>
    <w:p w14:paraId="0B9F907F" w14:textId="09D7AC19" w:rsidR="00AB7686" w:rsidRPr="00AB7686" w:rsidRDefault="00AB7686" w:rsidP="003A6CA0">
      <w:pPr>
        <w:spacing w:before="100" w:after="100" w:line="360" w:lineRule="auto"/>
        <w:rPr>
          <w:rFonts w:eastAsia="Times New Roman"/>
        </w:rPr>
      </w:pPr>
      <w:r w:rsidRPr="00AB7686">
        <w:rPr>
          <w:rFonts w:eastAsia="Times New Roman"/>
        </w:rPr>
        <w:t>Before the presentation, I felt anxious and worried because I was not sure if I had enough time to prac</w:t>
      </w:r>
      <w:r w:rsidRPr="00AB7686">
        <w:rPr>
          <w:rFonts w:eastAsia="Times New Roman"/>
        </w:rPr>
        <w:t>tice</w:t>
      </w:r>
      <w:r w:rsidRPr="00AB7686">
        <w:rPr>
          <w:rFonts w:eastAsia="Times New Roman"/>
        </w:rPr>
        <w:t xml:space="preserve"> properly. I had a lot of information to present, and I was concerned </w:t>
      </w:r>
      <w:r w:rsidRPr="00AB7686">
        <w:rPr>
          <w:rFonts w:eastAsia="Times New Roman"/>
        </w:rPr>
        <w:t>that time</w:t>
      </w:r>
      <w:r w:rsidRPr="00AB7686">
        <w:rPr>
          <w:rFonts w:eastAsia="Times New Roman"/>
        </w:rPr>
        <w:t xml:space="preserve"> of five to seven minutes would not be enough. However, I also felt prepared because I had carried out extensive research and developed a good understanding of the topic. During the presentation, I felt both nervous and confident at the same time. I was nervous because I wanted to perform well and explain everything clearly, but I was confident because I knew my material well. After the presentation, I felt proud and happy with my performance because I had worked hard and delivered the presentation successfully.</w:t>
      </w:r>
    </w:p>
    <w:p w14:paraId="03772085" w14:textId="77777777" w:rsidR="00AB7686" w:rsidRPr="00AD314A" w:rsidRDefault="00AB7686" w:rsidP="00AB7686">
      <w:pPr>
        <w:spacing w:before="100" w:after="100" w:line="240" w:lineRule="auto"/>
        <w:outlineLvl w:val="1"/>
        <w:rPr>
          <w:rFonts w:eastAsia="Times New Roman"/>
          <w:b/>
          <w:bCs/>
          <w:sz w:val="24"/>
          <w:szCs w:val="24"/>
        </w:rPr>
      </w:pPr>
      <w:r w:rsidRPr="00AD314A">
        <w:rPr>
          <w:rFonts w:eastAsia="Times New Roman"/>
          <w:b/>
          <w:bCs/>
          <w:sz w:val="24"/>
          <w:szCs w:val="24"/>
        </w:rPr>
        <w:t>Evaluation</w:t>
      </w:r>
    </w:p>
    <w:p w14:paraId="0C2753A1" w14:textId="77777777" w:rsidR="00AB7686" w:rsidRPr="00AB7686" w:rsidRDefault="00AB7686" w:rsidP="00AB7686">
      <w:pPr>
        <w:spacing w:before="100" w:after="100" w:line="360" w:lineRule="auto"/>
        <w:rPr>
          <w:rFonts w:eastAsia="Times New Roman"/>
        </w:rPr>
      </w:pPr>
      <w:r w:rsidRPr="00AB7686">
        <w:rPr>
          <w:rFonts w:eastAsia="Times New Roman"/>
        </w:rPr>
        <w:t>There were many positive aspects of the presentation. I spoke clearly and loudly, which helped the audience understand me. I also maintained eye contact with the audience, which showed confidence and engagement. My lecturer gave me positive feedback and said that my presentation skills were good. He also commented that I had completed strong research, which showed I had taken the task seriously and explored the topic in depth. Another positive point was that I successfully linked critical thinking theory to social work practice, making the presentation relevant to my future career.</w:t>
      </w:r>
    </w:p>
    <w:p w14:paraId="5BBFFBA3" w14:textId="37DFDDD6" w:rsidR="00AB7686" w:rsidRDefault="00AB7686" w:rsidP="003A6CA0">
      <w:pPr>
        <w:spacing w:before="100" w:after="100" w:line="360" w:lineRule="auto"/>
        <w:rPr>
          <w:rFonts w:eastAsia="Times New Roman"/>
        </w:rPr>
      </w:pPr>
      <w:r w:rsidRPr="00AB7686">
        <w:rPr>
          <w:rFonts w:eastAsia="Times New Roman"/>
        </w:rPr>
        <w:t xml:space="preserve">However, there were also areas for improvement. The main weakness was that I included too much information for the time available. This created pressure and increased my </w:t>
      </w:r>
      <w:r w:rsidR="00FC041A" w:rsidRPr="00AB7686">
        <w:rPr>
          <w:rFonts w:eastAsia="Times New Roman"/>
        </w:rPr>
        <w:t>anxiety.</w:t>
      </w:r>
    </w:p>
    <w:p w14:paraId="2BE83973" w14:textId="77777777" w:rsidR="00FC041A" w:rsidRPr="003A6CA0" w:rsidRDefault="00FC041A" w:rsidP="003A6CA0">
      <w:pPr>
        <w:spacing w:before="100" w:after="100" w:line="360" w:lineRule="auto"/>
        <w:rPr>
          <w:rFonts w:eastAsia="Times New Roman"/>
        </w:rPr>
      </w:pPr>
    </w:p>
    <w:p w14:paraId="6F25863C" w14:textId="77777777" w:rsidR="00AB7686" w:rsidRPr="003A6CA0" w:rsidRDefault="00AB7686" w:rsidP="003A6CA0">
      <w:pPr>
        <w:spacing w:before="100" w:after="100" w:line="360" w:lineRule="auto"/>
        <w:outlineLvl w:val="1"/>
        <w:rPr>
          <w:rFonts w:eastAsia="Times New Roman"/>
          <w:b/>
          <w:bCs/>
        </w:rPr>
      </w:pPr>
      <w:r w:rsidRPr="003A6CA0">
        <w:rPr>
          <w:rFonts w:eastAsia="Times New Roman"/>
          <w:b/>
          <w:bCs/>
        </w:rPr>
        <w:t>Analysis</w:t>
      </w:r>
    </w:p>
    <w:p w14:paraId="0D9BACD4" w14:textId="613C5DC4" w:rsidR="00AB7686" w:rsidRPr="003A6CA0" w:rsidRDefault="00AB7686" w:rsidP="003A6CA0">
      <w:pPr>
        <w:spacing w:before="100" w:after="100" w:line="360" w:lineRule="auto"/>
        <w:rPr>
          <w:rFonts w:eastAsia="Times New Roman"/>
        </w:rPr>
      </w:pPr>
      <w:r w:rsidRPr="003A6CA0">
        <w:rPr>
          <w:rFonts w:eastAsia="Times New Roman"/>
        </w:rPr>
        <w:lastRenderedPageBreak/>
        <w:t xml:space="preserve">This experience showed me that preparation and subject knowledge are essential for confidence. Because I had researched the topic </w:t>
      </w:r>
      <w:r w:rsidR="00FC041A">
        <w:rPr>
          <w:rFonts w:eastAsia="Times New Roman"/>
        </w:rPr>
        <w:t>in depth,</w:t>
      </w:r>
      <w:r w:rsidRPr="003A6CA0">
        <w:rPr>
          <w:rFonts w:eastAsia="Times New Roman"/>
        </w:rPr>
        <w:t xml:space="preserve"> I felt able to speak with confidence and meet the task requirements effectively. My familiarity with related theories, such as attachment theory, also helped me make connections between topics and </w:t>
      </w:r>
      <w:r w:rsidR="00FC041A">
        <w:rPr>
          <w:rFonts w:eastAsia="Times New Roman"/>
        </w:rPr>
        <w:t xml:space="preserve">expanded </w:t>
      </w:r>
      <w:r w:rsidRPr="003A6CA0">
        <w:rPr>
          <w:rFonts w:eastAsia="Times New Roman"/>
        </w:rPr>
        <w:t>my understanding. This demonstrates that previous learning can support new learning experiences.</w:t>
      </w:r>
    </w:p>
    <w:p w14:paraId="2841EC67" w14:textId="2122425C" w:rsidR="00AB7686" w:rsidRPr="003A6CA0" w:rsidRDefault="00AB7686" w:rsidP="003A6CA0">
      <w:pPr>
        <w:spacing w:before="100" w:after="100" w:line="360" w:lineRule="auto"/>
        <w:rPr>
          <w:rFonts w:eastAsia="Times New Roman"/>
        </w:rPr>
      </w:pPr>
      <w:r w:rsidRPr="003A6CA0">
        <w:rPr>
          <w:rFonts w:eastAsia="Times New Roman"/>
        </w:rPr>
        <w:t xml:space="preserve">At the same time, the experience </w:t>
      </w:r>
      <w:r w:rsidR="00FC041A">
        <w:rPr>
          <w:rFonts w:eastAsia="Times New Roman"/>
        </w:rPr>
        <w:t>shows</w:t>
      </w:r>
      <w:r w:rsidRPr="003A6CA0">
        <w:rPr>
          <w:rFonts w:eastAsia="Times New Roman"/>
        </w:rPr>
        <w:t xml:space="preserve"> the importance of planning and time management. Although having a large amount of information can show effort and commitment, too much content can reduce the clarity of a presentation. Audiences often benefit more from a few clear, well-explained points than from too many rushed ideas. Even though I felt anxious, I was still able to perform well because I was prepared.</w:t>
      </w:r>
    </w:p>
    <w:p w14:paraId="0416E56B" w14:textId="77777777" w:rsidR="00AB7686" w:rsidRPr="003A6CA0" w:rsidRDefault="00AB7686" w:rsidP="003A6CA0">
      <w:pPr>
        <w:spacing w:before="100" w:after="100" w:line="360" w:lineRule="auto"/>
        <w:outlineLvl w:val="1"/>
        <w:rPr>
          <w:rFonts w:eastAsia="Times New Roman"/>
          <w:b/>
          <w:bCs/>
        </w:rPr>
      </w:pPr>
      <w:r w:rsidRPr="003A6CA0">
        <w:rPr>
          <w:rFonts w:eastAsia="Times New Roman"/>
          <w:b/>
          <w:bCs/>
        </w:rPr>
        <w:t>Conclusion</w:t>
      </w:r>
    </w:p>
    <w:p w14:paraId="7D6BDD9C" w14:textId="77777777" w:rsidR="00AB7686" w:rsidRPr="003A6CA0" w:rsidRDefault="00AB7686" w:rsidP="003A6CA0">
      <w:pPr>
        <w:spacing w:before="100" w:after="100" w:line="360" w:lineRule="auto"/>
        <w:rPr>
          <w:rFonts w:eastAsia="Times New Roman"/>
        </w:rPr>
      </w:pPr>
      <w:r w:rsidRPr="003A6CA0">
        <w:rPr>
          <w:rFonts w:eastAsia="Times New Roman"/>
        </w:rPr>
        <w:t>Overall, this was a valuable and positive learning experience. I developed a deeper understanding of critical thinking and how it can be applied in professional practice, especially in social work. I also improved my presentation skills, confidence, and ability to communicate with an audience. The positive feedback from my lecturer confirmed that my research and delivery were effective. However, I also recognised the need to manage my content more carefully and focus on the most important points when working within a time limit.</w:t>
      </w:r>
    </w:p>
    <w:p w14:paraId="2E219C2A" w14:textId="77777777" w:rsidR="00AB7686" w:rsidRPr="003A6CA0" w:rsidRDefault="00AB7686" w:rsidP="003A6CA0">
      <w:pPr>
        <w:spacing w:before="100" w:after="100" w:line="360" w:lineRule="auto"/>
        <w:outlineLvl w:val="1"/>
        <w:rPr>
          <w:rFonts w:eastAsia="Times New Roman"/>
          <w:b/>
          <w:bCs/>
        </w:rPr>
      </w:pPr>
      <w:r w:rsidRPr="003A6CA0">
        <w:rPr>
          <w:rFonts w:eastAsia="Times New Roman"/>
          <w:b/>
          <w:bCs/>
        </w:rPr>
        <w:t>Action Plan</w:t>
      </w:r>
    </w:p>
    <w:p w14:paraId="5A70BFB6" w14:textId="23B2ED70" w:rsidR="00AB7686" w:rsidRPr="003A6CA0" w:rsidRDefault="00AB7686" w:rsidP="003A6CA0">
      <w:pPr>
        <w:spacing w:before="100" w:after="100" w:line="360" w:lineRule="auto"/>
        <w:rPr>
          <w:rFonts w:eastAsia="Times New Roman"/>
        </w:rPr>
      </w:pPr>
      <w:r w:rsidRPr="003A6CA0">
        <w:rPr>
          <w:rFonts w:eastAsia="Times New Roman"/>
        </w:rPr>
        <w:t xml:space="preserve">For future presentations, I will focus on being more selective with the information I include. I will prioritise key points rather than trying to explain everything. I will also practise with a timer so that I can stay within the required time frame. I will continue using eye contact, clear speaking, and </w:t>
      </w:r>
      <w:r w:rsidR="003A6CA0" w:rsidRPr="003A6CA0">
        <w:rPr>
          <w:rFonts w:eastAsia="Times New Roman"/>
        </w:rPr>
        <w:t>keyword instead</w:t>
      </w:r>
      <w:r w:rsidRPr="003A6CA0">
        <w:rPr>
          <w:rFonts w:eastAsia="Times New Roman"/>
        </w:rPr>
        <w:t xml:space="preserve"> of reading from slides, as these strategies were successful. Finally, I will use feedback from my lecturer to continue improving my presentation skills and confidence in academic work successfully.</w:t>
      </w:r>
    </w:p>
    <w:p w14:paraId="32779BC2" w14:textId="77777777" w:rsidR="00AB7686" w:rsidRPr="003A6CA0" w:rsidRDefault="00AB7686" w:rsidP="003A6CA0">
      <w:pPr>
        <w:spacing w:before="100" w:after="100" w:line="360" w:lineRule="auto"/>
        <w:rPr>
          <w:rFonts w:eastAsia="Times New Roman"/>
        </w:rPr>
      </w:pPr>
    </w:p>
    <w:p w14:paraId="319F37DF" w14:textId="77777777" w:rsidR="00AB7686" w:rsidRDefault="00AB7686" w:rsidP="00AB7686">
      <w:pPr>
        <w:spacing w:before="100" w:after="100" w:line="240" w:lineRule="auto"/>
        <w:rPr>
          <w:rFonts w:ascii="Times New Roman" w:eastAsia="Times New Roman" w:hAnsi="Times New Roman"/>
        </w:rPr>
      </w:pPr>
    </w:p>
    <w:p w14:paraId="442F2A0C" w14:textId="77777777" w:rsidR="00AB7686" w:rsidRDefault="00AB7686" w:rsidP="00AB7686">
      <w:pPr>
        <w:spacing w:before="100" w:after="100" w:line="240" w:lineRule="auto"/>
        <w:rPr>
          <w:rFonts w:ascii="Times New Roman" w:eastAsia="Times New Roman" w:hAnsi="Times New Roman"/>
        </w:rPr>
      </w:pPr>
    </w:p>
    <w:p w14:paraId="6A3E4563" w14:textId="77777777" w:rsidR="00AB7686" w:rsidRDefault="00AB7686" w:rsidP="00D212FD">
      <w:pPr>
        <w:pStyle w:val="NoSpacing"/>
        <w:rPr>
          <w:rFonts w:ascii="Arial" w:hAnsi="Arial" w:cs="Arial"/>
          <w:b/>
          <w:bCs/>
        </w:rPr>
      </w:pPr>
    </w:p>
    <w:p w14:paraId="713CD728" w14:textId="77777777" w:rsidR="00AB7686" w:rsidRDefault="00AB7686" w:rsidP="00D212FD">
      <w:pPr>
        <w:pStyle w:val="NoSpacing"/>
        <w:rPr>
          <w:rFonts w:ascii="Arial" w:hAnsi="Arial" w:cs="Arial"/>
          <w:b/>
          <w:bCs/>
        </w:rPr>
      </w:pPr>
    </w:p>
    <w:p w14:paraId="7EE7172E" w14:textId="77777777" w:rsidR="00AB7686" w:rsidRDefault="00AB7686" w:rsidP="00D212FD">
      <w:pPr>
        <w:pStyle w:val="NoSpacing"/>
        <w:rPr>
          <w:rFonts w:ascii="Arial" w:hAnsi="Arial" w:cs="Arial"/>
          <w:b/>
          <w:bCs/>
        </w:rPr>
      </w:pPr>
    </w:p>
    <w:p w14:paraId="4B6BFFD3" w14:textId="77777777" w:rsidR="00AB7686" w:rsidRPr="00D212FD" w:rsidRDefault="00AB7686" w:rsidP="00D212FD">
      <w:pPr>
        <w:pStyle w:val="NoSpacing"/>
        <w:rPr>
          <w:rFonts w:ascii="Arial" w:hAnsi="Arial" w:cs="Arial"/>
          <w:b/>
          <w:bCs/>
        </w:rPr>
      </w:pPr>
    </w:p>
    <w:p w14:paraId="0DCC2805" w14:textId="77777777" w:rsidR="00D212FD" w:rsidRPr="00D212FD" w:rsidRDefault="00D212FD" w:rsidP="00D212FD">
      <w:pPr>
        <w:pStyle w:val="NoSpacing"/>
        <w:rPr>
          <w:rFonts w:ascii="Arial" w:hAnsi="Arial" w:cs="Arial"/>
        </w:rPr>
      </w:pPr>
    </w:p>
    <w:p w14:paraId="3FD86A8B" w14:textId="4FD0ECAD" w:rsidR="00C46EED" w:rsidRDefault="00C46EED" w:rsidP="00CC3F85">
      <w:pPr>
        <w:spacing w:line="360" w:lineRule="auto"/>
        <w:jc w:val="both"/>
        <w:rPr>
          <w:rFonts w:eastAsia="Verdana"/>
          <w:b/>
          <w:bCs/>
          <w:color w:val="000000" w:themeColor="text1"/>
          <w:sz w:val="24"/>
          <w:szCs w:val="24"/>
        </w:rPr>
      </w:pPr>
    </w:p>
    <w:p w14:paraId="2157D478" w14:textId="77777777" w:rsidR="00554011" w:rsidRDefault="00554011" w:rsidP="00CC3F85">
      <w:pPr>
        <w:spacing w:line="360" w:lineRule="auto"/>
        <w:jc w:val="both"/>
        <w:rPr>
          <w:rFonts w:eastAsia="Verdana"/>
          <w:b/>
          <w:bCs/>
          <w:color w:val="000000" w:themeColor="text1"/>
          <w:sz w:val="24"/>
          <w:szCs w:val="24"/>
        </w:rPr>
      </w:pPr>
    </w:p>
    <w:p w14:paraId="2433E404" w14:textId="77777777" w:rsidR="00554011" w:rsidRDefault="00554011" w:rsidP="00554011">
      <w:pPr>
        <w:widowControl w:val="0"/>
        <w:autoSpaceDE w:val="0"/>
        <w:adjustRightInd w:val="0"/>
        <w:spacing w:after="240" w:line="360" w:lineRule="auto"/>
        <w:rPr>
          <w:rFonts w:ascii="Times New Roman" w:hAnsi="Times New Roman" w:cs="Times New Roman"/>
          <w:lang w:val="en-US"/>
        </w:rPr>
      </w:pPr>
      <w:r>
        <w:rPr>
          <w:rFonts w:ascii="Times New Roman" w:hAnsi="Times New Roman" w:cs="Times New Roman"/>
          <w:sz w:val="36"/>
          <w:szCs w:val="36"/>
          <w:lang w:val="en-US"/>
        </w:rPr>
        <w:lastRenderedPageBreak/>
        <w:t>Reference list</w:t>
      </w:r>
    </w:p>
    <w:p w14:paraId="75BF28A5" w14:textId="558D6412" w:rsidR="00554011" w:rsidRDefault="00554011" w:rsidP="00554011">
      <w:pPr>
        <w:widowControl w:val="0"/>
        <w:autoSpaceDE w:val="0"/>
        <w:adjustRightInd w:val="0"/>
        <w:spacing w:after="240" w:line="360" w:lineRule="auto"/>
        <w:rPr>
          <w:rFonts w:ascii="Times New Roman" w:hAnsi="Times New Roman" w:cs="Times New Roman"/>
          <w:lang w:val="en-US"/>
        </w:rPr>
      </w:pPr>
      <w:r>
        <w:rPr>
          <w:rFonts w:ascii="Times New Roman" w:hAnsi="Times New Roman" w:cs="Times New Roman"/>
          <w:lang w:val="en-US"/>
        </w:rPr>
        <w:t>.</w:t>
      </w:r>
    </w:p>
    <w:p w14:paraId="41872ED0" w14:textId="77777777" w:rsidR="00554011" w:rsidRDefault="00554011" w:rsidP="00554011">
      <w:pPr>
        <w:widowControl w:val="0"/>
        <w:autoSpaceDE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Clarke University (2023). </w:t>
      </w:r>
      <w:r>
        <w:rPr>
          <w:rFonts w:ascii="Times New Roman" w:hAnsi="Times New Roman" w:cs="Times New Roman"/>
          <w:i/>
          <w:iCs/>
          <w:lang w:val="en-US"/>
        </w:rPr>
        <w:t>What is a Portfolio?</w:t>
      </w:r>
      <w:r>
        <w:rPr>
          <w:rFonts w:ascii="Times New Roman" w:hAnsi="Times New Roman" w:cs="Times New Roman"/>
          <w:lang w:val="en-US"/>
        </w:rPr>
        <w:t xml:space="preserve"> [online] Clarke University. Available at: </w:t>
      </w:r>
      <w:hyperlink r:id="rId12" w:history="1">
        <w:r>
          <w:rPr>
            <w:rFonts w:ascii="Times New Roman" w:hAnsi="Times New Roman" w:cs="Times New Roman"/>
            <w:lang w:val="en-US"/>
          </w:rPr>
          <w:t>https://clarke.edu/academics/careers-internships/student-checklist/resume-writing-and-portfolios/what-is-a-portfolio/</w:t>
        </w:r>
      </w:hyperlink>
      <w:r>
        <w:rPr>
          <w:rFonts w:ascii="Times New Roman" w:hAnsi="Times New Roman" w:cs="Times New Roman"/>
          <w:lang w:val="en-US"/>
        </w:rPr>
        <w:t>.</w:t>
      </w:r>
    </w:p>
    <w:p w14:paraId="7A1BB88D" w14:textId="77777777" w:rsidR="00554011" w:rsidRDefault="00554011" w:rsidP="00554011">
      <w:pPr>
        <w:widowControl w:val="0"/>
        <w:autoSpaceDE w:val="0"/>
        <w:adjustRightInd w:val="0"/>
        <w:spacing w:after="240" w:line="360" w:lineRule="auto"/>
        <w:rPr>
          <w:rFonts w:ascii="Times New Roman" w:hAnsi="Times New Roman" w:cs="Times New Roman"/>
          <w:lang w:val="en-US"/>
        </w:rPr>
      </w:pPr>
      <w:r>
        <w:rPr>
          <w:rFonts w:ascii="Times New Roman" w:hAnsi="Times New Roman" w:cs="Times New Roman"/>
          <w:lang w:val="en-US"/>
        </w:rPr>
        <w:t xml:space="preserve">McLeod, S. (2025). </w:t>
      </w:r>
      <w:r>
        <w:rPr>
          <w:rFonts w:ascii="Times New Roman" w:hAnsi="Times New Roman" w:cs="Times New Roman"/>
          <w:i/>
          <w:iCs/>
          <w:lang w:val="en-US"/>
        </w:rPr>
        <w:t>Gibbs Reflective Cycle</w:t>
      </w:r>
      <w:r>
        <w:rPr>
          <w:rFonts w:ascii="Times New Roman" w:hAnsi="Times New Roman" w:cs="Times New Roman"/>
          <w:lang w:val="en-US"/>
        </w:rPr>
        <w:t xml:space="preserve">. [online] Simply Psychology. Available at: </w:t>
      </w:r>
      <w:hyperlink r:id="rId13" w:history="1">
        <w:r>
          <w:rPr>
            <w:rFonts w:ascii="Times New Roman" w:hAnsi="Times New Roman" w:cs="Times New Roman"/>
            <w:lang w:val="en-US"/>
          </w:rPr>
          <w:t>https://www.simplypsychology.org/gibbs-reflective-cycle.html</w:t>
        </w:r>
      </w:hyperlink>
      <w:r>
        <w:rPr>
          <w:rFonts w:ascii="Times New Roman" w:hAnsi="Times New Roman" w:cs="Times New Roman"/>
          <w:lang w:val="en-US"/>
        </w:rPr>
        <w:t>.</w:t>
      </w:r>
    </w:p>
    <w:p w14:paraId="390C78A5" w14:textId="77777777" w:rsidR="00554011" w:rsidRPr="00D212FD" w:rsidRDefault="00554011" w:rsidP="00CC3F85">
      <w:pPr>
        <w:spacing w:line="360" w:lineRule="auto"/>
        <w:jc w:val="both"/>
        <w:rPr>
          <w:rFonts w:eastAsia="Verdana"/>
          <w:b/>
          <w:bCs/>
          <w:color w:val="000000" w:themeColor="text1"/>
          <w:sz w:val="24"/>
          <w:szCs w:val="24"/>
        </w:rPr>
      </w:pPr>
    </w:p>
    <w:sectPr w:rsidR="00554011" w:rsidRPr="00D212FD">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B0157" w14:textId="77777777" w:rsidR="0079524E" w:rsidRDefault="0079524E">
      <w:pPr>
        <w:spacing w:line="240" w:lineRule="auto"/>
      </w:pPr>
      <w:r>
        <w:separator/>
      </w:r>
    </w:p>
  </w:endnote>
  <w:endnote w:type="continuationSeparator" w:id="0">
    <w:p w14:paraId="3CC3CC01" w14:textId="77777777" w:rsidR="0079524E" w:rsidRDefault="007952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22487" w14:textId="77777777" w:rsidR="0079524E" w:rsidRDefault="0079524E">
      <w:pPr>
        <w:spacing w:line="240" w:lineRule="auto"/>
      </w:pPr>
      <w:r>
        <w:rPr>
          <w:color w:val="000000"/>
        </w:rPr>
        <w:separator/>
      </w:r>
    </w:p>
  </w:footnote>
  <w:footnote w:type="continuationSeparator" w:id="0">
    <w:p w14:paraId="10F171D4" w14:textId="77777777" w:rsidR="0079524E" w:rsidRDefault="007952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80CB0"/>
    <w:multiLevelType w:val="multilevel"/>
    <w:tmpl w:val="EA2C4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9428D"/>
    <w:multiLevelType w:val="multilevel"/>
    <w:tmpl w:val="0DEA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746A99"/>
    <w:multiLevelType w:val="multilevel"/>
    <w:tmpl w:val="58064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C6C86"/>
    <w:multiLevelType w:val="hybridMultilevel"/>
    <w:tmpl w:val="30A6B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75021"/>
    <w:multiLevelType w:val="multilevel"/>
    <w:tmpl w:val="7C46F0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2F67C8"/>
    <w:multiLevelType w:val="multilevel"/>
    <w:tmpl w:val="7154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73589"/>
    <w:multiLevelType w:val="multilevel"/>
    <w:tmpl w:val="21E4A7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A45069"/>
    <w:multiLevelType w:val="multilevel"/>
    <w:tmpl w:val="0DEA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6D5084"/>
    <w:multiLevelType w:val="hybridMultilevel"/>
    <w:tmpl w:val="5C386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FA0B3B"/>
    <w:multiLevelType w:val="hybridMultilevel"/>
    <w:tmpl w:val="21E0E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2D1D83"/>
    <w:multiLevelType w:val="hybridMultilevel"/>
    <w:tmpl w:val="D05CE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BE42DA"/>
    <w:multiLevelType w:val="multilevel"/>
    <w:tmpl w:val="1430D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D6584"/>
    <w:multiLevelType w:val="multilevel"/>
    <w:tmpl w:val="6948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4F075D"/>
    <w:multiLevelType w:val="multilevel"/>
    <w:tmpl w:val="3984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14204E"/>
    <w:multiLevelType w:val="multilevel"/>
    <w:tmpl w:val="FE1A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817FF9"/>
    <w:multiLevelType w:val="multilevel"/>
    <w:tmpl w:val="8E1A266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72D5328C"/>
    <w:multiLevelType w:val="multilevel"/>
    <w:tmpl w:val="A99C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666A48"/>
    <w:multiLevelType w:val="multilevel"/>
    <w:tmpl w:val="0DEA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EB1972"/>
    <w:multiLevelType w:val="multilevel"/>
    <w:tmpl w:val="EDDCC9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F11092"/>
    <w:multiLevelType w:val="multilevel"/>
    <w:tmpl w:val="44887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16"/>
  </w:num>
  <w:num w:numId="2" w16cid:durableId="1933659667">
    <w:abstractNumId w:val="20"/>
  </w:num>
  <w:num w:numId="3" w16cid:durableId="1266693010">
    <w:abstractNumId w:val="17"/>
  </w:num>
  <w:num w:numId="4" w16cid:durableId="1515920481">
    <w:abstractNumId w:val="12"/>
  </w:num>
  <w:num w:numId="5" w16cid:durableId="1064449322">
    <w:abstractNumId w:val="15"/>
  </w:num>
  <w:num w:numId="6" w16cid:durableId="1430546039">
    <w:abstractNumId w:val="4"/>
  </w:num>
  <w:num w:numId="7" w16cid:durableId="407462377">
    <w:abstractNumId w:val="0"/>
  </w:num>
  <w:num w:numId="8" w16cid:durableId="1700740287">
    <w:abstractNumId w:val="5"/>
  </w:num>
  <w:num w:numId="9" w16cid:durableId="1716849788">
    <w:abstractNumId w:val="13"/>
  </w:num>
  <w:num w:numId="10" w16cid:durableId="1408768868">
    <w:abstractNumId w:val="14"/>
  </w:num>
  <w:num w:numId="11" w16cid:durableId="2122525822">
    <w:abstractNumId w:val="6"/>
  </w:num>
  <w:num w:numId="12" w16cid:durableId="1562405340">
    <w:abstractNumId w:val="19"/>
  </w:num>
  <w:num w:numId="13" w16cid:durableId="1109590653">
    <w:abstractNumId w:val="2"/>
  </w:num>
  <w:num w:numId="14" w16cid:durableId="1791196092">
    <w:abstractNumId w:val="21"/>
  </w:num>
  <w:num w:numId="15" w16cid:durableId="1940479415">
    <w:abstractNumId w:val="11"/>
  </w:num>
  <w:num w:numId="16" w16cid:durableId="126973349">
    <w:abstractNumId w:val="18"/>
  </w:num>
  <w:num w:numId="17" w16cid:durableId="974724758">
    <w:abstractNumId w:val="1"/>
  </w:num>
  <w:num w:numId="18" w16cid:durableId="2112506596">
    <w:abstractNumId w:val="10"/>
  </w:num>
  <w:num w:numId="19" w16cid:durableId="1332756732">
    <w:abstractNumId w:val="9"/>
  </w:num>
  <w:num w:numId="20" w16cid:durableId="199703965">
    <w:abstractNumId w:val="7"/>
  </w:num>
  <w:num w:numId="21" w16cid:durableId="894657840">
    <w:abstractNumId w:val="3"/>
  </w:num>
  <w:num w:numId="22" w16cid:durableId="7447605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579F"/>
    <w:rsid w:val="0001773D"/>
    <w:rsid w:val="0006031C"/>
    <w:rsid w:val="00060967"/>
    <w:rsid w:val="000A490D"/>
    <w:rsid w:val="000A59DA"/>
    <w:rsid w:val="000A6D33"/>
    <w:rsid w:val="000B54F9"/>
    <w:rsid w:val="000C20B6"/>
    <w:rsid w:val="000C564B"/>
    <w:rsid w:val="000D2058"/>
    <w:rsid w:val="000F3AD3"/>
    <w:rsid w:val="00101C28"/>
    <w:rsid w:val="00102BC2"/>
    <w:rsid w:val="00122CEB"/>
    <w:rsid w:val="00143003"/>
    <w:rsid w:val="001616F7"/>
    <w:rsid w:val="00173F1E"/>
    <w:rsid w:val="00193ECB"/>
    <w:rsid w:val="001A3C30"/>
    <w:rsid w:val="001F5161"/>
    <w:rsid w:val="002017CD"/>
    <w:rsid w:val="00203B5E"/>
    <w:rsid w:val="00224624"/>
    <w:rsid w:val="002428BD"/>
    <w:rsid w:val="002C091A"/>
    <w:rsid w:val="002C2808"/>
    <w:rsid w:val="002D5AA7"/>
    <w:rsid w:val="00305985"/>
    <w:rsid w:val="00314E59"/>
    <w:rsid w:val="00333FDD"/>
    <w:rsid w:val="00335F42"/>
    <w:rsid w:val="00344188"/>
    <w:rsid w:val="00353F46"/>
    <w:rsid w:val="00355DA6"/>
    <w:rsid w:val="00367A97"/>
    <w:rsid w:val="0038363A"/>
    <w:rsid w:val="003900AA"/>
    <w:rsid w:val="003A6CA0"/>
    <w:rsid w:val="003B06D2"/>
    <w:rsid w:val="00430E99"/>
    <w:rsid w:val="00441662"/>
    <w:rsid w:val="00486FC2"/>
    <w:rsid w:val="004B0B52"/>
    <w:rsid w:val="004D31D3"/>
    <w:rsid w:val="004D5ADA"/>
    <w:rsid w:val="0051524B"/>
    <w:rsid w:val="00540DE4"/>
    <w:rsid w:val="00554011"/>
    <w:rsid w:val="0056251E"/>
    <w:rsid w:val="005A68BA"/>
    <w:rsid w:val="005A7BBE"/>
    <w:rsid w:val="005B1D3F"/>
    <w:rsid w:val="005E52E4"/>
    <w:rsid w:val="005F45E4"/>
    <w:rsid w:val="00602BD5"/>
    <w:rsid w:val="00603794"/>
    <w:rsid w:val="00641CB1"/>
    <w:rsid w:val="00657992"/>
    <w:rsid w:val="00680545"/>
    <w:rsid w:val="00687218"/>
    <w:rsid w:val="00697124"/>
    <w:rsid w:val="006C6C71"/>
    <w:rsid w:val="006D5C0A"/>
    <w:rsid w:val="00707092"/>
    <w:rsid w:val="00726FEE"/>
    <w:rsid w:val="0074256E"/>
    <w:rsid w:val="00757FC5"/>
    <w:rsid w:val="007804B7"/>
    <w:rsid w:val="00781126"/>
    <w:rsid w:val="007831E6"/>
    <w:rsid w:val="0079524E"/>
    <w:rsid w:val="007B699E"/>
    <w:rsid w:val="007C7D28"/>
    <w:rsid w:val="007E7254"/>
    <w:rsid w:val="008236BB"/>
    <w:rsid w:val="00827A2B"/>
    <w:rsid w:val="00841553"/>
    <w:rsid w:val="008467C8"/>
    <w:rsid w:val="008731C0"/>
    <w:rsid w:val="0088172B"/>
    <w:rsid w:val="00917D80"/>
    <w:rsid w:val="00941919"/>
    <w:rsid w:val="0096509F"/>
    <w:rsid w:val="009814B5"/>
    <w:rsid w:val="009B005C"/>
    <w:rsid w:val="009C15DC"/>
    <w:rsid w:val="00A01D03"/>
    <w:rsid w:val="00A1598A"/>
    <w:rsid w:val="00A22F42"/>
    <w:rsid w:val="00A319CB"/>
    <w:rsid w:val="00A40468"/>
    <w:rsid w:val="00A4765B"/>
    <w:rsid w:val="00A7100D"/>
    <w:rsid w:val="00A743CD"/>
    <w:rsid w:val="00A97C73"/>
    <w:rsid w:val="00AA0CA4"/>
    <w:rsid w:val="00AA4D7D"/>
    <w:rsid w:val="00AB7686"/>
    <w:rsid w:val="00AD314A"/>
    <w:rsid w:val="00AD6FB8"/>
    <w:rsid w:val="00AD75F4"/>
    <w:rsid w:val="00AE51BF"/>
    <w:rsid w:val="00AF7403"/>
    <w:rsid w:val="00B1402F"/>
    <w:rsid w:val="00B20678"/>
    <w:rsid w:val="00B573D1"/>
    <w:rsid w:val="00BC27A8"/>
    <w:rsid w:val="00C00B65"/>
    <w:rsid w:val="00C10824"/>
    <w:rsid w:val="00C123AF"/>
    <w:rsid w:val="00C13812"/>
    <w:rsid w:val="00C16BE1"/>
    <w:rsid w:val="00C30609"/>
    <w:rsid w:val="00C34BEA"/>
    <w:rsid w:val="00C46EED"/>
    <w:rsid w:val="00C66091"/>
    <w:rsid w:val="00CA54A9"/>
    <w:rsid w:val="00CB7CB9"/>
    <w:rsid w:val="00CC3F85"/>
    <w:rsid w:val="00CD3DA6"/>
    <w:rsid w:val="00CD42EC"/>
    <w:rsid w:val="00D0585D"/>
    <w:rsid w:val="00D13281"/>
    <w:rsid w:val="00D212FD"/>
    <w:rsid w:val="00D34FED"/>
    <w:rsid w:val="00D35E67"/>
    <w:rsid w:val="00D45B47"/>
    <w:rsid w:val="00D4664D"/>
    <w:rsid w:val="00D475E3"/>
    <w:rsid w:val="00D541C5"/>
    <w:rsid w:val="00D80574"/>
    <w:rsid w:val="00DA214B"/>
    <w:rsid w:val="00DB0A8F"/>
    <w:rsid w:val="00DC79D3"/>
    <w:rsid w:val="00DD6B16"/>
    <w:rsid w:val="00E1031C"/>
    <w:rsid w:val="00E22875"/>
    <w:rsid w:val="00E42822"/>
    <w:rsid w:val="00E53C21"/>
    <w:rsid w:val="00E80FC3"/>
    <w:rsid w:val="00EB4377"/>
    <w:rsid w:val="00EC4D9E"/>
    <w:rsid w:val="00F463DC"/>
    <w:rsid w:val="00F55168"/>
    <w:rsid w:val="00F71A97"/>
    <w:rsid w:val="00F74B34"/>
    <w:rsid w:val="00F809B7"/>
    <w:rsid w:val="00F8100B"/>
    <w:rsid w:val="00F97970"/>
    <w:rsid w:val="00FC041A"/>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7A0B290D-CF91-4582-B4F2-0343619A5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NormalWeb">
    <w:name w:val="Normal (Web)"/>
    <w:basedOn w:val="Normal"/>
    <w:uiPriority w:val="99"/>
    <w:unhideWhenUsed/>
    <w:rsid w:val="00102BC2"/>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table" w:styleId="TableGrid">
    <w:name w:val="Table Grid"/>
    <w:basedOn w:val="TableNormal"/>
    <w:uiPriority w:val="39"/>
    <w:rsid w:val="0022462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24624"/>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24624"/>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24624"/>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rsid w:val="00355DA6"/>
    <w:rPr>
      <w:color w:val="1F4E79"/>
      <w:u w:val="single"/>
    </w:rPr>
  </w:style>
  <w:style w:type="character" w:styleId="UnresolvedMention">
    <w:name w:val="Unresolved Mention"/>
    <w:basedOn w:val="DefaultParagraphFont"/>
    <w:uiPriority w:val="99"/>
    <w:semiHidden/>
    <w:unhideWhenUsed/>
    <w:rsid w:val="00355DA6"/>
    <w:rPr>
      <w:color w:val="605E5C"/>
      <w:shd w:val="clear" w:color="auto" w:fill="E1DFDD"/>
    </w:rPr>
  </w:style>
  <w:style w:type="character" w:styleId="Strong">
    <w:name w:val="Strong"/>
    <w:basedOn w:val="DefaultParagraphFont"/>
    <w:uiPriority w:val="22"/>
    <w:qFormat/>
    <w:rsid w:val="001430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gibbs-reflective-cycle.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larke.edu/academics/careers-internships/student-checklist/resume-writing-and-portfolios/what-is-a-portfolio/"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essicacosta2016@hotmail.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D207B6-4CA1-4D83-92E9-48DA467F7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2206</Words>
  <Characters>12577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dc:description/>
  <cp:lastModifiedBy>jessica cravid</cp:lastModifiedBy>
  <cp:revision>2</cp:revision>
  <dcterms:created xsi:type="dcterms:W3CDTF">2026-04-23T00:46:00Z</dcterms:created>
  <dcterms:modified xsi:type="dcterms:W3CDTF">2026-04-23T00:46:00Z</dcterms:modified>
</cp:coreProperties>
</file>