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2B5" w:rsidRPr="006415C6" w:rsidRDefault="000042B5">
      <w:pPr>
        <w:rPr>
          <w:rFonts w:ascii="Arial" w:hAnsi="Arial" w:cs="Arial"/>
        </w:rPr>
      </w:pPr>
      <w:r w:rsidRPr="006415C6">
        <w:rPr>
          <w:rFonts w:ascii="Arial" w:hAnsi="Arial" w:cs="Arial"/>
        </w:rPr>
        <w:t xml:space="preserve"> </w:t>
      </w:r>
      <w:r w:rsidR="00F85006" w:rsidRPr="006415C6">
        <w:rPr>
          <w:rFonts w:ascii="Arial" w:hAnsi="Arial" w:cs="Arial"/>
        </w:rPr>
        <w:t>1816447</w:t>
      </w:r>
    </w:p>
    <w:p w:rsidR="00F85006" w:rsidRPr="006415C6" w:rsidRDefault="00F85006">
      <w:pPr>
        <w:rPr>
          <w:rFonts w:ascii="Arial" w:hAnsi="Arial" w:cs="Arial"/>
        </w:rPr>
      </w:pPr>
      <w:r w:rsidRPr="006415C6">
        <w:rPr>
          <w:rFonts w:ascii="Arial" w:hAnsi="Arial" w:cs="Arial"/>
        </w:rPr>
        <w:t>TINAMARIE PENA-SMITH</w:t>
      </w:r>
    </w:p>
    <w:p w:rsidR="00F85006" w:rsidRPr="006415C6" w:rsidRDefault="00F85006">
      <w:pPr>
        <w:rPr>
          <w:rFonts w:ascii="Arial" w:hAnsi="Arial" w:cs="Arial"/>
        </w:rPr>
      </w:pPr>
      <w:r w:rsidRPr="006415C6">
        <w:rPr>
          <w:rFonts w:ascii="Arial" w:hAnsi="Arial" w:cs="Arial"/>
        </w:rPr>
        <w:t>JAN GREEN</w:t>
      </w:r>
    </w:p>
    <w:p w:rsidR="00F85006" w:rsidRPr="006415C6" w:rsidRDefault="00F85006">
      <w:pPr>
        <w:rPr>
          <w:rFonts w:ascii="Arial" w:hAnsi="Arial" w:cs="Arial"/>
        </w:rPr>
      </w:pPr>
      <w:r w:rsidRPr="006415C6">
        <w:rPr>
          <w:rFonts w:ascii="Arial" w:hAnsi="Arial" w:cs="Arial"/>
        </w:rPr>
        <w:t>BMSW4005</w:t>
      </w:r>
    </w:p>
    <w:p w:rsidR="00F85006" w:rsidRPr="006415C6" w:rsidRDefault="00F85006">
      <w:pPr>
        <w:rPr>
          <w:rFonts w:ascii="Arial" w:hAnsi="Arial" w:cs="Arial"/>
        </w:rPr>
      </w:pPr>
    </w:p>
    <w:p w:rsidR="00F85006" w:rsidRPr="006415C6" w:rsidRDefault="00F85006">
      <w:pPr>
        <w:rPr>
          <w:rFonts w:ascii="Arial" w:hAnsi="Arial" w:cs="Arial"/>
        </w:rPr>
      </w:pPr>
    </w:p>
    <w:p w:rsidR="00F85006" w:rsidRDefault="00F85006">
      <w:pPr>
        <w:rPr>
          <w:rFonts w:ascii="Arial" w:hAnsi="Arial" w:cs="Arial"/>
        </w:rPr>
      </w:pPr>
      <w:r w:rsidRPr="006415C6">
        <w:rPr>
          <w:rFonts w:ascii="Arial" w:hAnsi="Arial" w:cs="Arial"/>
        </w:rPr>
        <w:t xml:space="preserve">In preparing myself for the work environment of the future I would consider the skills which I already </w:t>
      </w:r>
      <w:r w:rsidR="006415C6" w:rsidRPr="006415C6">
        <w:rPr>
          <w:rFonts w:ascii="Arial" w:hAnsi="Arial" w:cs="Arial"/>
        </w:rPr>
        <w:t>possess</w:t>
      </w:r>
      <w:r w:rsidRPr="006415C6">
        <w:rPr>
          <w:rFonts w:ascii="Arial" w:hAnsi="Arial" w:cs="Arial"/>
        </w:rPr>
        <w:t xml:space="preserve"> </w:t>
      </w:r>
      <w:r w:rsidR="006415C6" w:rsidRPr="006415C6">
        <w:rPr>
          <w:rFonts w:ascii="Arial" w:hAnsi="Arial" w:cs="Arial"/>
        </w:rPr>
        <w:t xml:space="preserve">and then look at what skills I </w:t>
      </w:r>
      <w:r w:rsidR="006415C6">
        <w:rPr>
          <w:rFonts w:ascii="Arial" w:hAnsi="Arial" w:cs="Arial"/>
        </w:rPr>
        <w:t>would need to acquire</w:t>
      </w:r>
      <w:r w:rsidR="006415C6" w:rsidRPr="006415C6">
        <w:rPr>
          <w:rFonts w:ascii="Arial" w:hAnsi="Arial" w:cs="Arial"/>
        </w:rPr>
        <w:t xml:space="preserve"> to ensure I can confidently compete with others.</w:t>
      </w:r>
    </w:p>
    <w:p w:rsidR="006415C6" w:rsidRDefault="006415C6">
      <w:pPr>
        <w:rPr>
          <w:rFonts w:ascii="Arial" w:hAnsi="Arial" w:cs="Arial"/>
        </w:rPr>
      </w:pPr>
      <w:r>
        <w:rPr>
          <w:rFonts w:ascii="Arial" w:hAnsi="Arial" w:cs="Arial"/>
        </w:rPr>
        <w:t>Looking at the rate of changes and what is evolving is an important approach. My age is a big influence with regard to competition, the millennium age group will have had an education that has evolving technology</w:t>
      </w:r>
      <w:r w:rsidR="005671F9">
        <w:rPr>
          <w:rFonts w:ascii="Arial" w:hAnsi="Arial" w:cs="Arial"/>
        </w:rPr>
        <w:t xml:space="preserve"> at the hub of it</w:t>
      </w:r>
      <w:r>
        <w:rPr>
          <w:rFonts w:ascii="Arial" w:hAnsi="Arial" w:cs="Arial"/>
        </w:rPr>
        <w:t xml:space="preserve">. I need to bring </w:t>
      </w:r>
      <w:r w:rsidR="00111FB1">
        <w:rPr>
          <w:rFonts w:ascii="Arial" w:hAnsi="Arial" w:cs="Arial"/>
        </w:rPr>
        <w:t>myself</w:t>
      </w:r>
      <w:r>
        <w:rPr>
          <w:rFonts w:ascii="Arial" w:hAnsi="Arial" w:cs="Arial"/>
        </w:rPr>
        <w:t xml:space="preserve"> up to speed with programmes and different approaches. So many ways to access information equipment and problem solving has been replaced with technology such as robotics or is carried out in an autonomic way. With the introduction of technology creating more time, and the need for less people it is important that other skills are enhanced to keep up with trends.</w:t>
      </w:r>
    </w:p>
    <w:p w:rsidR="00111FB1" w:rsidRDefault="005671F9">
      <w:pPr>
        <w:rPr>
          <w:rFonts w:ascii="Arial" w:hAnsi="Arial" w:cs="Arial"/>
        </w:rPr>
      </w:pPr>
      <w:r>
        <w:rPr>
          <w:rFonts w:ascii="Arial" w:hAnsi="Arial" w:cs="Arial"/>
        </w:rPr>
        <w:t>With business changing</w:t>
      </w:r>
      <w:r w:rsidR="00111FB1">
        <w:rPr>
          <w:rFonts w:ascii="Arial" w:hAnsi="Arial" w:cs="Arial"/>
        </w:rPr>
        <w:t xml:space="preserve"> globally the demographics of this is drastically changing. As we live in a world with an ever aging population the pressure </w:t>
      </w:r>
      <w:bookmarkStart w:id="0" w:name="_GoBack"/>
      <w:bookmarkEnd w:id="0"/>
      <w:r w:rsidR="00111FB1">
        <w:rPr>
          <w:rFonts w:ascii="Arial" w:hAnsi="Arial" w:cs="Arial"/>
        </w:rPr>
        <w:t>on businesses increases, impacting on the rate of recruitment, the cost of retaining an aging workforce where the need to continually retrain and invest will far outweigh the cost of the natural progression of newly qualified employees, or the progression for older staff.</w:t>
      </w:r>
    </w:p>
    <w:p w:rsidR="00111FB1" w:rsidRDefault="00111FB1">
      <w:pPr>
        <w:rPr>
          <w:rFonts w:ascii="Arial" w:hAnsi="Arial" w:cs="Arial"/>
        </w:rPr>
      </w:pPr>
      <w:r>
        <w:rPr>
          <w:rFonts w:ascii="Arial" w:hAnsi="Arial" w:cs="Arial"/>
        </w:rPr>
        <w:t xml:space="preserve">I would need to look at how I approach the changes in technology. Explore what skills which I possess </w:t>
      </w:r>
      <w:r w:rsidR="006E32C0">
        <w:rPr>
          <w:rFonts w:ascii="Arial" w:hAnsi="Arial" w:cs="Arial"/>
        </w:rPr>
        <w:t>will align with current and developing trends.</w:t>
      </w:r>
    </w:p>
    <w:p w:rsidR="005671F9" w:rsidRDefault="006E32C0">
      <w:pPr>
        <w:rPr>
          <w:rFonts w:ascii="Arial" w:hAnsi="Arial" w:cs="Arial"/>
        </w:rPr>
      </w:pPr>
      <w:r>
        <w:rPr>
          <w:rFonts w:ascii="Arial" w:hAnsi="Arial" w:cs="Arial"/>
        </w:rPr>
        <w:t xml:space="preserve">Looking at employment law and regulations would help in preparation for an ever evolving work force. What laws stand to change in a workplace which may have less </w:t>
      </w:r>
      <w:r w:rsidR="005671F9">
        <w:rPr>
          <w:rFonts w:ascii="Arial" w:hAnsi="Arial" w:cs="Arial"/>
        </w:rPr>
        <w:t>human resources.</w:t>
      </w:r>
    </w:p>
    <w:p w:rsidR="006E32C0" w:rsidRDefault="00A715B8">
      <w:pPr>
        <w:rPr>
          <w:rFonts w:ascii="Arial" w:hAnsi="Arial" w:cs="Arial"/>
        </w:rPr>
      </w:pPr>
      <w:r>
        <w:rPr>
          <w:rFonts w:ascii="Arial" w:hAnsi="Arial" w:cs="Arial"/>
        </w:rPr>
        <w:t xml:space="preserve">With </w:t>
      </w:r>
      <w:r w:rsidR="005671F9">
        <w:rPr>
          <w:rFonts w:ascii="Arial" w:hAnsi="Arial" w:cs="Arial"/>
        </w:rPr>
        <w:t xml:space="preserve">rapid </w:t>
      </w:r>
      <w:r>
        <w:rPr>
          <w:rFonts w:ascii="Arial" w:hAnsi="Arial" w:cs="Arial"/>
        </w:rPr>
        <w:t>urban</w:t>
      </w:r>
      <w:r w:rsidR="005671F9">
        <w:rPr>
          <w:rFonts w:ascii="Arial" w:hAnsi="Arial" w:cs="Arial"/>
        </w:rPr>
        <w:t xml:space="preserve">ization </w:t>
      </w:r>
      <w:r>
        <w:rPr>
          <w:rFonts w:ascii="Arial" w:hAnsi="Arial" w:cs="Arial"/>
        </w:rPr>
        <w:t xml:space="preserve">as more </w:t>
      </w:r>
      <w:r w:rsidR="005671F9">
        <w:rPr>
          <w:rFonts w:ascii="Arial" w:hAnsi="Arial" w:cs="Arial"/>
        </w:rPr>
        <w:t xml:space="preserve">business </w:t>
      </w:r>
      <w:r>
        <w:rPr>
          <w:rFonts w:ascii="Arial" w:hAnsi="Arial" w:cs="Arial"/>
        </w:rPr>
        <w:t xml:space="preserve">opportunities arise within these areas. The cost of living and remaining within the catchments </w:t>
      </w:r>
      <w:r w:rsidR="005671F9">
        <w:rPr>
          <w:rFonts w:ascii="Arial" w:hAnsi="Arial" w:cs="Arial"/>
        </w:rPr>
        <w:t xml:space="preserve">versus </w:t>
      </w:r>
      <w:r>
        <w:rPr>
          <w:rFonts w:ascii="Arial" w:hAnsi="Arial" w:cs="Arial"/>
        </w:rPr>
        <w:t xml:space="preserve">commuting, family compositions. The need to create more housing education and health provision is ever increasing, to look at these areas which will always be needed but put a demand on resources are there areas within these fields which will require a more automated work practice. The use of technology will increase but so many areas within this will require humans to remain and will require re training to meet the need. </w:t>
      </w:r>
    </w:p>
    <w:p w:rsidR="00A715B8" w:rsidRDefault="00A715B8">
      <w:pPr>
        <w:rPr>
          <w:rFonts w:ascii="Arial" w:hAnsi="Arial" w:cs="Arial"/>
        </w:rPr>
      </w:pPr>
      <w:r>
        <w:rPr>
          <w:rFonts w:ascii="Arial" w:hAnsi="Arial" w:cs="Arial"/>
        </w:rPr>
        <w:t>The shift between industries been monopolised by the developed world has seen a dramatic change within the developing world. Many companies are moving</w:t>
      </w:r>
      <w:r w:rsidR="00D50642">
        <w:rPr>
          <w:rFonts w:ascii="Arial" w:hAnsi="Arial" w:cs="Arial"/>
        </w:rPr>
        <w:t xml:space="preserve"> to these countries and making</w:t>
      </w:r>
      <w:r>
        <w:rPr>
          <w:rFonts w:ascii="Arial" w:hAnsi="Arial" w:cs="Arial"/>
        </w:rPr>
        <w:t xml:space="preserve"> more </w:t>
      </w:r>
      <w:r w:rsidR="00D50642">
        <w:rPr>
          <w:rFonts w:ascii="Arial" w:hAnsi="Arial" w:cs="Arial"/>
        </w:rPr>
        <w:t>international links, this increases competition for an ageing population. Skills to develop could be other languages. Consideration given to international travel to meet the needs of the company.</w:t>
      </w:r>
    </w:p>
    <w:p w:rsidR="00D50642" w:rsidRDefault="00D50642">
      <w:pPr>
        <w:rPr>
          <w:rFonts w:ascii="Arial" w:hAnsi="Arial" w:cs="Arial"/>
        </w:rPr>
      </w:pPr>
      <w:r>
        <w:rPr>
          <w:rFonts w:ascii="Arial" w:hAnsi="Arial" w:cs="Arial"/>
        </w:rPr>
        <w:t xml:space="preserve">It is important to look at the ethical stance in the developing work industries. Thinking how to make a company look at its footprint on the environment and future generations, are the resources and products gained ethically. In preparation for work older workers may examine and explore ways to impact on this, some of the methods used could be around using current and developing technology to do this, where employees can work remotely, and </w:t>
      </w:r>
      <w:r>
        <w:rPr>
          <w:rFonts w:ascii="Arial" w:hAnsi="Arial" w:cs="Arial"/>
        </w:rPr>
        <w:lastRenderedPageBreak/>
        <w:t>carry out global work using alternative methods of communication, saving both time and money.</w:t>
      </w:r>
    </w:p>
    <w:p w:rsidR="00D50642" w:rsidRDefault="00D50642">
      <w:pPr>
        <w:rPr>
          <w:rFonts w:ascii="Arial" w:hAnsi="Arial" w:cs="Arial"/>
        </w:rPr>
      </w:pPr>
      <w:r>
        <w:rPr>
          <w:rFonts w:ascii="Arial" w:hAnsi="Arial" w:cs="Arial"/>
        </w:rPr>
        <w:t>Another method of developing strengths and strategies is through research methods, looking at ways in which differing industries can look at what improvements changes and developments can be made to redevelop and restructure to enable the growth changes and developments in an ever changing world.</w:t>
      </w:r>
    </w:p>
    <w:p w:rsidR="00111FB1" w:rsidRDefault="00111FB1">
      <w:pPr>
        <w:rPr>
          <w:rFonts w:ascii="Arial" w:hAnsi="Arial" w:cs="Arial"/>
        </w:rPr>
      </w:pPr>
    </w:p>
    <w:p w:rsidR="00111FB1" w:rsidRDefault="00111FB1">
      <w:pPr>
        <w:rPr>
          <w:rFonts w:ascii="Arial" w:hAnsi="Arial" w:cs="Arial"/>
        </w:rPr>
      </w:pPr>
    </w:p>
    <w:p w:rsidR="006415C6" w:rsidRDefault="006415C6">
      <w:pPr>
        <w:rPr>
          <w:rFonts w:ascii="Arial" w:hAnsi="Arial" w:cs="Arial"/>
        </w:rPr>
      </w:pPr>
    </w:p>
    <w:p w:rsidR="006415C6" w:rsidRPr="006415C6" w:rsidRDefault="006415C6">
      <w:pPr>
        <w:rPr>
          <w:rFonts w:ascii="Arial" w:hAnsi="Arial" w:cs="Arial"/>
        </w:rPr>
      </w:pPr>
    </w:p>
    <w:p w:rsidR="006415C6" w:rsidRPr="006415C6" w:rsidRDefault="006415C6">
      <w:pPr>
        <w:rPr>
          <w:rFonts w:ascii="Arial" w:hAnsi="Arial" w:cs="Arial"/>
        </w:rPr>
      </w:pPr>
    </w:p>
    <w:sectPr w:rsidR="006415C6" w:rsidRPr="006415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2B5"/>
    <w:rsid w:val="000042B5"/>
    <w:rsid w:val="00111FB1"/>
    <w:rsid w:val="005671F9"/>
    <w:rsid w:val="006415C6"/>
    <w:rsid w:val="006E32C0"/>
    <w:rsid w:val="00A715B8"/>
    <w:rsid w:val="00D50642"/>
    <w:rsid w:val="00F85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1D803"/>
  <w15:chartTrackingRefBased/>
  <w15:docId w15:val="{AFDFD436-C4DA-46D9-ABA8-F6B00DCB5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2020-02-13T09:04:00Z</dcterms:created>
  <dcterms:modified xsi:type="dcterms:W3CDTF">2020-02-13T10:49:00Z</dcterms:modified>
</cp:coreProperties>
</file>