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A6A03" w14:textId="77777777" w:rsidR="006F2E02" w:rsidRDefault="006F2E02" w:rsidP="006F2E02">
      <w:pPr>
        <w:spacing w:after="0" w:line="360" w:lineRule="auto"/>
        <w:rPr>
          <w:rFonts w:ascii="Times New Roman" w:hAnsi="Times New Roman" w:cs="Times New Roman"/>
          <w:b/>
          <w:bCs/>
          <w:sz w:val="24"/>
          <w:szCs w:val="24"/>
        </w:rPr>
      </w:pPr>
    </w:p>
    <w:p w14:paraId="16E79E7A" w14:textId="073F319C" w:rsidR="0059017A" w:rsidRPr="0059017A" w:rsidRDefault="0059017A" w:rsidP="00CD4C7E">
      <w:pPr>
        <w:spacing w:after="0" w:line="360" w:lineRule="auto"/>
        <w:jc w:val="both"/>
        <w:rPr>
          <w:rFonts w:ascii="Arial" w:hAnsi="Arial" w:cs="Arial"/>
          <w:b/>
          <w:bCs/>
          <w:sz w:val="24"/>
          <w:szCs w:val="24"/>
        </w:rPr>
      </w:pPr>
      <w:r w:rsidRPr="0059017A">
        <w:rPr>
          <w:rFonts w:ascii="Arial" w:hAnsi="Arial" w:cs="Arial"/>
          <w:b/>
          <w:bCs/>
          <w:sz w:val="24"/>
          <w:szCs w:val="24"/>
        </w:rPr>
        <w:t>Title: [report]:</w:t>
      </w:r>
      <w:r w:rsidR="00C06FAF">
        <w:rPr>
          <w:rFonts w:ascii="Arial" w:hAnsi="Arial" w:cs="Arial"/>
          <w:b/>
          <w:bCs/>
          <w:sz w:val="24"/>
          <w:szCs w:val="24"/>
        </w:rPr>
        <w:t xml:space="preserve"> </w:t>
      </w:r>
      <w:r w:rsidR="001D16A7">
        <w:rPr>
          <w:rFonts w:ascii="Arial" w:hAnsi="Arial" w:cs="Arial"/>
          <w:b/>
          <w:bCs/>
          <w:sz w:val="24"/>
          <w:szCs w:val="24"/>
        </w:rPr>
        <w:t>S</w:t>
      </w:r>
      <w:r w:rsidR="00C06FAF">
        <w:rPr>
          <w:rFonts w:ascii="Arial" w:hAnsi="Arial" w:cs="Arial"/>
          <w:b/>
          <w:bCs/>
          <w:sz w:val="24"/>
          <w:szCs w:val="24"/>
        </w:rPr>
        <w:t xml:space="preserve">upporting </w:t>
      </w:r>
      <w:r w:rsidR="001D16A7">
        <w:rPr>
          <w:rFonts w:ascii="Arial" w:hAnsi="Arial" w:cs="Arial"/>
          <w:b/>
          <w:bCs/>
          <w:sz w:val="24"/>
          <w:szCs w:val="24"/>
        </w:rPr>
        <w:t>A</w:t>
      </w:r>
      <w:r w:rsidR="00C06FAF">
        <w:rPr>
          <w:rFonts w:ascii="Arial" w:hAnsi="Arial" w:cs="Arial"/>
          <w:b/>
          <w:bCs/>
          <w:sz w:val="24"/>
          <w:szCs w:val="24"/>
        </w:rPr>
        <w:t xml:space="preserve">rgument </w:t>
      </w:r>
      <w:r w:rsidR="001D16A7">
        <w:rPr>
          <w:rFonts w:ascii="Arial" w:hAnsi="Arial" w:cs="Arial"/>
          <w:b/>
          <w:bCs/>
          <w:sz w:val="24"/>
          <w:szCs w:val="24"/>
        </w:rPr>
        <w:t>A</w:t>
      </w:r>
      <w:r w:rsidR="00C06FAF">
        <w:rPr>
          <w:rFonts w:ascii="Arial" w:hAnsi="Arial" w:cs="Arial"/>
          <w:b/>
          <w:bCs/>
          <w:sz w:val="24"/>
          <w:szCs w:val="24"/>
        </w:rPr>
        <w:t xml:space="preserve">gainst </w:t>
      </w:r>
      <w:r w:rsidR="001D16A7">
        <w:rPr>
          <w:rFonts w:ascii="Arial" w:hAnsi="Arial" w:cs="Arial"/>
          <w:b/>
          <w:bCs/>
          <w:sz w:val="24"/>
          <w:szCs w:val="24"/>
        </w:rPr>
        <w:t>O</w:t>
      </w:r>
      <w:r w:rsidR="00C06FAF">
        <w:rPr>
          <w:rFonts w:ascii="Arial" w:hAnsi="Arial" w:cs="Arial"/>
          <w:b/>
          <w:bCs/>
          <w:sz w:val="24"/>
          <w:szCs w:val="24"/>
        </w:rPr>
        <w:t xml:space="preserve">utsourcing </w:t>
      </w:r>
      <w:r w:rsidR="001D16A7">
        <w:rPr>
          <w:rFonts w:ascii="Arial" w:hAnsi="Arial" w:cs="Arial"/>
          <w:b/>
          <w:bCs/>
          <w:sz w:val="24"/>
          <w:szCs w:val="24"/>
        </w:rPr>
        <w:t>H</w:t>
      </w:r>
      <w:r w:rsidR="00C06FAF">
        <w:rPr>
          <w:rFonts w:ascii="Arial" w:hAnsi="Arial" w:cs="Arial"/>
          <w:b/>
          <w:bCs/>
          <w:sz w:val="24"/>
          <w:szCs w:val="24"/>
        </w:rPr>
        <w:t xml:space="preserve">ousekeeping </w:t>
      </w:r>
      <w:r w:rsidR="001D16A7">
        <w:rPr>
          <w:rFonts w:ascii="Arial" w:hAnsi="Arial" w:cs="Arial"/>
          <w:b/>
          <w:bCs/>
          <w:sz w:val="24"/>
          <w:szCs w:val="24"/>
        </w:rPr>
        <w:t>T</w:t>
      </w:r>
      <w:r w:rsidR="00C06FAF">
        <w:rPr>
          <w:rFonts w:ascii="Arial" w:hAnsi="Arial" w:cs="Arial"/>
          <w:b/>
          <w:bCs/>
          <w:sz w:val="24"/>
          <w:szCs w:val="24"/>
        </w:rPr>
        <w:t>eam</w:t>
      </w:r>
    </w:p>
    <w:p w14:paraId="4EB768D7" w14:textId="77777777" w:rsidR="0059017A" w:rsidRPr="0059017A" w:rsidRDefault="0059017A" w:rsidP="00CD4C7E">
      <w:pPr>
        <w:spacing w:after="0" w:line="360" w:lineRule="auto"/>
        <w:jc w:val="both"/>
        <w:rPr>
          <w:rFonts w:ascii="Arial" w:hAnsi="Arial" w:cs="Arial"/>
          <w:b/>
          <w:bCs/>
          <w:sz w:val="24"/>
          <w:szCs w:val="24"/>
        </w:rPr>
      </w:pPr>
      <w:r w:rsidRPr="0059017A">
        <w:rPr>
          <w:rFonts w:ascii="Arial" w:hAnsi="Arial" w:cs="Arial"/>
          <w:b/>
          <w:bCs/>
          <w:sz w:val="24"/>
          <w:szCs w:val="24"/>
        </w:rPr>
        <w:t xml:space="preserve">Full Name: Monica Lezaar </w:t>
      </w:r>
    </w:p>
    <w:p w14:paraId="6D3DD49F" w14:textId="77777777" w:rsidR="0059017A" w:rsidRPr="0059017A" w:rsidRDefault="0059017A" w:rsidP="00CD4C7E">
      <w:pPr>
        <w:spacing w:after="0" w:line="360" w:lineRule="auto"/>
        <w:jc w:val="both"/>
        <w:rPr>
          <w:rFonts w:ascii="Arial" w:hAnsi="Arial" w:cs="Arial"/>
          <w:b/>
          <w:bCs/>
          <w:sz w:val="24"/>
          <w:szCs w:val="24"/>
        </w:rPr>
      </w:pPr>
      <w:r w:rsidRPr="0059017A">
        <w:rPr>
          <w:rFonts w:ascii="Arial" w:hAnsi="Arial" w:cs="Arial"/>
          <w:b/>
          <w:bCs/>
          <w:sz w:val="24"/>
          <w:szCs w:val="24"/>
        </w:rPr>
        <w:t>Student Name: 2117385</w:t>
      </w:r>
    </w:p>
    <w:p w14:paraId="7812D3C4" w14:textId="77777777" w:rsidR="0059017A" w:rsidRPr="0059017A" w:rsidRDefault="0059017A" w:rsidP="00CD4C7E">
      <w:pPr>
        <w:spacing w:after="0" w:line="360" w:lineRule="auto"/>
        <w:jc w:val="both"/>
        <w:rPr>
          <w:rFonts w:ascii="Arial" w:hAnsi="Arial" w:cs="Arial"/>
          <w:b/>
          <w:bCs/>
          <w:sz w:val="24"/>
          <w:szCs w:val="24"/>
        </w:rPr>
      </w:pPr>
      <w:r w:rsidRPr="0059017A">
        <w:rPr>
          <w:rFonts w:ascii="Arial" w:hAnsi="Arial" w:cs="Arial"/>
          <w:b/>
          <w:bCs/>
          <w:sz w:val="24"/>
          <w:szCs w:val="24"/>
        </w:rPr>
        <w:t xml:space="preserve">Module Name: Financial Management for Hotel Industry </w:t>
      </w:r>
    </w:p>
    <w:p w14:paraId="0552F7B9" w14:textId="77777777" w:rsidR="0059017A" w:rsidRPr="0059017A" w:rsidRDefault="0059017A" w:rsidP="00CD4C7E">
      <w:pPr>
        <w:spacing w:after="0" w:line="360" w:lineRule="auto"/>
        <w:jc w:val="both"/>
        <w:rPr>
          <w:rFonts w:ascii="Arial" w:hAnsi="Arial" w:cs="Arial"/>
          <w:b/>
          <w:bCs/>
          <w:sz w:val="24"/>
          <w:szCs w:val="24"/>
        </w:rPr>
      </w:pPr>
      <w:r w:rsidRPr="0059017A">
        <w:rPr>
          <w:rFonts w:ascii="Arial" w:hAnsi="Arial" w:cs="Arial"/>
          <w:b/>
          <w:bCs/>
          <w:sz w:val="24"/>
          <w:szCs w:val="24"/>
        </w:rPr>
        <w:t>Module Code: (BMIH5007)</w:t>
      </w:r>
    </w:p>
    <w:p w14:paraId="2610C219" w14:textId="5AF62EE0" w:rsidR="006F2E02" w:rsidRPr="0059017A" w:rsidRDefault="0059017A" w:rsidP="00CD4C7E">
      <w:pPr>
        <w:spacing w:after="0" w:line="360" w:lineRule="auto"/>
        <w:jc w:val="both"/>
        <w:rPr>
          <w:rFonts w:ascii="Arial" w:hAnsi="Arial" w:cs="Arial"/>
          <w:b/>
          <w:bCs/>
          <w:sz w:val="24"/>
          <w:szCs w:val="24"/>
        </w:rPr>
      </w:pPr>
      <w:r w:rsidRPr="0059017A">
        <w:rPr>
          <w:rFonts w:ascii="Arial" w:hAnsi="Arial" w:cs="Arial"/>
          <w:b/>
          <w:bCs/>
          <w:sz w:val="24"/>
          <w:szCs w:val="24"/>
        </w:rPr>
        <w:t>Tutor: Christopher Wilkin</w:t>
      </w:r>
    </w:p>
    <w:p w14:paraId="65410F64" w14:textId="77777777" w:rsidR="006F2E02" w:rsidRPr="0059017A" w:rsidRDefault="006F2E02" w:rsidP="00CD4C7E">
      <w:pPr>
        <w:spacing w:after="0" w:line="360" w:lineRule="auto"/>
        <w:jc w:val="both"/>
        <w:rPr>
          <w:rFonts w:ascii="Arial" w:hAnsi="Arial" w:cs="Arial"/>
          <w:b/>
          <w:bCs/>
          <w:sz w:val="24"/>
          <w:szCs w:val="24"/>
        </w:rPr>
      </w:pPr>
    </w:p>
    <w:p w14:paraId="1836D4BC" w14:textId="77777777" w:rsidR="00C06FAF" w:rsidRDefault="00C06FAF" w:rsidP="006F2E02">
      <w:pPr>
        <w:spacing w:after="0" w:line="360" w:lineRule="auto"/>
        <w:rPr>
          <w:rFonts w:ascii="Arial" w:hAnsi="Arial" w:cs="Arial"/>
          <w:b/>
          <w:bCs/>
          <w:sz w:val="24"/>
          <w:szCs w:val="24"/>
        </w:rPr>
      </w:pPr>
    </w:p>
    <w:p w14:paraId="37F52354" w14:textId="77777777" w:rsidR="00C06FAF" w:rsidRDefault="00C06FAF" w:rsidP="006F2E02">
      <w:pPr>
        <w:spacing w:after="0" w:line="360" w:lineRule="auto"/>
        <w:rPr>
          <w:rFonts w:ascii="Arial" w:hAnsi="Arial" w:cs="Arial"/>
          <w:b/>
          <w:bCs/>
          <w:sz w:val="24"/>
          <w:szCs w:val="24"/>
        </w:rPr>
      </w:pPr>
    </w:p>
    <w:p w14:paraId="41A0BBB9" w14:textId="77777777" w:rsidR="00C06FAF" w:rsidRDefault="00C06FAF" w:rsidP="006F2E02">
      <w:pPr>
        <w:spacing w:after="0" w:line="360" w:lineRule="auto"/>
        <w:rPr>
          <w:rFonts w:ascii="Arial" w:hAnsi="Arial" w:cs="Arial"/>
          <w:b/>
          <w:bCs/>
          <w:sz w:val="24"/>
          <w:szCs w:val="24"/>
        </w:rPr>
      </w:pPr>
    </w:p>
    <w:p w14:paraId="32E8CEAA" w14:textId="77777777" w:rsidR="00C06FAF" w:rsidRDefault="00C06FAF" w:rsidP="006F2E02">
      <w:pPr>
        <w:spacing w:after="0" w:line="360" w:lineRule="auto"/>
        <w:rPr>
          <w:rFonts w:ascii="Arial" w:hAnsi="Arial" w:cs="Arial"/>
          <w:b/>
          <w:bCs/>
          <w:sz w:val="24"/>
          <w:szCs w:val="24"/>
        </w:rPr>
      </w:pPr>
    </w:p>
    <w:p w14:paraId="3208525A" w14:textId="77777777" w:rsidR="00C06FAF" w:rsidRDefault="00C06FAF" w:rsidP="006F2E02">
      <w:pPr>
        <w:spacing w:after="0" w:line="360" w:lineRule="auto"/>
        <w:rPr>
          <w:rFonts w:ascii="Arial" w:hAnsi="Arial" w:cs="Arial"/>
          <w:b/>
          <w:bCs/>
          <w:sz w:val="24"/>
          <w:szCs w:val="24"/>
        </w:rPr>
      </w:pPr>
    </w:p>
    <w:p w14:paraId="75CB6D7C" w14:textId="77777777" w:rsidR="00C06FAF" w:rsidRDefault="00C06FAF" w:rsidP="006F2E02">
      <w:pPr>
        <w:spacing w:after="0" w:line="360" w:lineRule="auto"/>
        <w:rPr>
          <w:rFonts w:ascii="Arial" w:hAnsi="Arial" w:cs="Arial"/>
          <w:b/>
          <w:bCs/>
          <w:sz w:val="24"/>
          <w:szCs w:val="24"/>
        </w:rPr>
      </w:pPr>
    </w:p>
    <w:p w14:paraId="22CB5700" w14:textId="77777777" w:rsidR="00C06FAF" w:rsidRDefault="00C06FAF" w:rsidP="006F2E02">
      <w:pPr>
        <w:spacing w:after="0" w:line="360" w:lineRule="auto"/>
        <w:rPr>
          <w:rFonts w:ascii="Arial" w:hAnsi="Arial" w:cs="Arial"/>
          <w:b/>
          <w:bCs/>
          <w:sz w:val="24"/>
          <w:szCs w:val="24"/>
        </w:rPr>
      </w:pPr>
    </w:p>
    <w:p w14:paraId="2C7B011F" w14:textId="77777777" w:rsidR="00C06FAF" w:rsidRDefault="00C06FAF" w:rsidP="006F2E02">
      <w:pPr>
        <w:spacing w:after="0" w:line="360" w:lineRule="auto"/>
        <w:rPr>
          <w:rFonts w:ascii="Arial" w:hAnsi="Arial" w:cs="Arial"/>
          <w:b/>
          <w:bCs/>
          <w:sz w:val="24"/>
          <w:szCs w:val="24"/>
        </w:rPr>
      </w:pPr>
    </w:p>
    <w:p w14:paraId="027FFB2D" w14:textId="77777777" w:rsidR="00C06FAF" w:rsidRDefault="00C06FAF" w:rsidP="006F2E02">
      <w:pPr>
        <w:spacing w:after="0" w:line="360" w:lineRule="auto"/>
        <w:rPr>
          <w:rFonts w:ascii="Arial" w:hAnsi="Arial" w:cs="Arial"/>
          <w:b/>
          <w:bCs/>
          <w:sz w:val="24"/>
          <w:szCs w:val="24"/>
        </w:rPr>
      </w:pPr>
    </w:p>
    <w:p w14:paraId="0B9F9266" w14:textId="77777777" w:rsidR="00C06FAF" w:rsidRDefault="00C06FAF" w:rsidP="006F2E02">
      <w:pPr>
        <w:spacing w:after="0" w:line="360" w:lineRule="auto"/>
        <w:rPr>
          <w:rFonts w:ascii="Arial" w:hAnsi="Arial" w:cs="Arial"/>
          <w:b/>
          <w:bCs/>
          <w:sz w:val="24"/>
          <w:szCs w:val="24"/>
        </w:rPr>
      </w:pPr>
    </w:p>
    <w:p w14:paraId="7A8A7EC9" w14:textId="77777777" w:rsidR="00C06FAF" w:rsidRDefault="00C06FAF" w:rsidP="006F2E02">
      <w:pPr>
        <w:spacing w:after="0" w:line="360" w:lineRule="auto"/>
        <w:rPr>
          <w:rFonts w:ascii="Arial" w:hAnsi="Arial" w:cs="Arial"/>
          <w:b/>
          <w:bCs/>
          <w:sz w:val="24"/>
          <w:szCs w:val="24"/>
        </w:rPr>
      </w:pPr>
    </w:p>
    <w:p w14:paraId="549C6DD4" w14:textId="77777777" w:rsidR="00C06FAF" w:rsidRDefault="00C06FAF" w:rsidP="006F2E02">
      <w:pPr>
        <w:spacing w:after="0" w:line="360" w:lineRule="auto"/>
        <w:rPr>
          <w:rFonts w:ascii="Arial" w:hAnsi="Arial" w:cs="Arial"/>
          <w:b/>
          <w:bCs/>
          <w:sz w:val="24"/>
          <w:szCs w:val="24"/>
        </w:rPr>
      </w:pPr>
    </w:p>
    <w:p w14:paraId="56F3CBCF" w14:textId="77777777" w:rsidR="00C06FAF" w:rsidRDefault="00C06FAF" w:rsidP="006F2E02">
      <w:pPr>
        <w:spacing w:after="0" w:line="360" w:lineRule="auto"/>
        <w:rPr>
          <w:rFonts w:ascii="Arial" w:hAnsi="Arial" w:cs="Arial"/>
          <w:b/>
          <w:bCs/>
          <w:sz w:val="24"/>
          <w:szCs w:val="24"/>
        </w:rPr>
      </w:pPr>
    </w:p>
    <w:p w14:paraId="35EB8597" w14:textId="77777777" w:rsidR="00C06FAF" w:rsidRDefault="00C06FAF" w:rsidP="006F2E02">
      <w:pPr>
        <w:spacing w:after="0" w:line="360" w:lineRule="auto"/>
        <w:rPr>
          <w:rFonts w:ascii="Arial" w:hAnsi="Arial" w:cs="Arial"/>
          <w:b/>
          <w:bCs/>
          <w:sz w:val="24"/>
          <w:szCs w:val="24"/>
        </w:rPr>
      </w:pPr>
    </w:p>
    <w:p w14:paraId="29130D94" w14:textId="77777777" w:rsidR="00C06FAF" w:rsidRDefault="00C06FAF" w:rsidP="006F2E02">
      <w:pPr>
        <w:spacing w:after="0" w:line="360" w:lineRule="auto"/>
        <w:rPr>
          <w:rFonts w:ascii="Arial" w:hAnsi="Arial" w:cs="Arial"/>
          <w:b/>
          <w:bCs/>
          <w:sz w:val="24"/>
          <w:szCs w:val="24"/>
        </w:rPr>
      </w:pPr>
    </w:p>
    <w:p w14:paraId="28096A72" w14:textId="77777777" w:rsidR="00C06FAF" w:rsidRDefault="00C06FAF" w:rsidP="006F2E02">
      <w:pPr>
        <w:spacing w:after="0" w:line="360" w:lineRule="auto"/>
        <w:rPr>
          <w:rFonts w:ascii="Arial" w:hAnsi="Arial" w:cs="Arial"/>
          <w:b/>
          <w:bCs/>
          <w:sz w:val="24"/>
          <w:szCs w:val="24"/>
        </w:rPr>
      </w:pPr>
    </w:p>
    <w:p w14:paraId="5E5BC4B1" w14:textId="77777777" w:rsidR="00C06FAF" w:rsidRDefault="00C06FAF" w:rsidP="006F2E02">
      <w:pPr>
        <w:spacing w:after="0" w:line="360" w:lineRule="auto"/>
        <w:rPr>
          <w:rFonts w:ascii="Arial" w:hAnsi="Arial" w:cs="Arial"/>
          <w:b/>
          <w:bCs/>
          <w:sz w:val="24"/>
          <w:szCs w:val="24"/>
        </w:rPr>
      </w:pPr>
    </w:p>
    <w:p w14:paraId="6235DCB0" w14:textId="77777777" w:rsidR="00C06FAF" w:rsidRDefault="00C06FAF" w:rsidP="006F2E02">
      <w:pPr>
        <w:spacing w:after="0" w:line="360" w:lineRule="auto"/>
        <w:rPr>
          <w:rFonts w:ascii="Arial" w:hAnsi="Arial" w:cs="Arial"/>
          <w:b/>
          <w:bCs/>
          <w:sz w:val="24"/>
          <w:szCs w:val="24"/>
        </w:rPr>
      </w:pPr>
    </w:p>
    <w:p w14:paraId="520898BA" w14:textId="77777777" w:rsidR="00C06FAF" w:rsidRDefault="00C06FAF" w:rsidP="006F2E02">
      <w:pPr>
        <w:spacing w:after="0" w:line="360" w:lineRule="auto"/>
        <w:rPr>
          <w:rFonts w:ascii="Arial" w:hAnsi="Arial" w:cs="Arial"/>
          <w:b/>
          <w:bCs/>
          <w:sz w:val="24"/>
          <w:szCs w:val="24"/>
        </w:rPr>
      </w:pPr>
    </w:p>
    <w:p w14:paraId="2C2FE802" w14:textId="77777777" w:rsidR="00C06FAF" w:rsidRDefault="00C06FAF" w:rsidP="006F2E02">
      <w:pPr>
        <w:spacing w:after="0" w:line="360" w:lineRule="auto"/>
        <w:rPr>
          <w:rFonts w:ascii="Arial" w:hAnsi="Arial" w:cs="Arial"/>
          <w:b/>
          <w:bCs/>
          <w:sz w:val="24"/>
          <w:szCs w:val="24"/>
        </w:rPr>
      </w:pPr>
    </w:p>
    <w:p w14:paraId="0A2205F9" w14:textId="77777777" w:rsidR="00C06FAF" w:rsidRDefault="00C06FAF" w:rsidP="006F2E02">
      <w:pPr>
        <w:spacing w:after="0" w:line="360" w:lineRule="auto"/>
        <w:rPr>
          <w:rFonts w:ascii="Arial" w:hAnsi="Arial" w:cs="Arial"/>
          <w:b/>
          <w:bCs/>
          <w:sz w:val="24"/>
          <w:szCs w:val="24"/>
        </w:rPr>
      </w:pPr>
    </w:p>
    <w:p w14:paraId="362EE6C1" w14:textId="77777777" w:rsidR="00C06FAF" w:rsidRDefault="00C06FAF" w:rsidP="006F2E02">
      <w:pPr>
        <w:spacing w:after="0" w:line="360" w:lineRule="auto"/>
        <w:rPr>
          <w:rFonts w:ascii="Arial" w:hAnsi="Arial" w:cs="Arial"/>
          <w:b/>
          <w:bCs/>
          <w:sz w:val="24"/>
          <w:szCs w:val="24"/>
        </w:rPr>
      </w:pPr>
    </w:p>
    <w:p w14:paraId="72677BDC" w14:textId="77777777" w:rsidR="00C06FAF" w:rsidRDefault="00C06FAF" w:rsidP="006F2E02">
      <w:pPr>
        <w:spacing w:after="0" w:line="360" w:lineRule="auto"/>
        <w:rPr>
          <w:rFonts w:ascii="Arial" w:hAnsi="Arial" w:cs="Arial"/>
          <w:b/>
          <w:bCs/>
          <w:sz w:val="24"/>
          <w:szCs w:val="24"/>
        </w:rPr>
      </w:pPr>
    </w:p>
    <w:p w14:paraId="4A951487" w14:textId="77777777" w:rsidR="00C06FAF" w:rsidRDefault="00C06FAF" w:rsidP="006F2E02">
      <w:pPr>
        <w:spacing w:after="0" w:line="360" w:lineRule="auto"/>
        <w:rPr>
          <w:rFonts w:ascii="Arial" w:hAnsi="Arial" w:cs="Arial"/>
          <w:b/>
          <w:bCs/>
          <w:sz w:val="24"/>
          <w:szCs w:val="24"/>
        </w:rPr>
      </w:pPr>
    </w:p>
    <w:p w14:paraId="6B85760E" w14:textId="77777777" w:rsidR="00C06FAF" w:rsidRDefault="00C06FAF" w:rsidP="006F2E02">
      <w:pPr>
        <w:spacing w:after="0" w:line="360" w:lineRule="auto"/>
        <w:rPr>
          <w:rFonts w:ascii="Arial" w:hAnsi="Arial" w:cs="Arial"/>
          <w:b/>
          <w:bCs/>
          <w:sz w:val="24"/>
          <w:szCs w:val="24"/>
        </w:rPr>
      </w:pPr>
    </w:p>
    <w:p w14:paraId="270173F2" w14:textId="77777777" w:rsidR="00C06FAF" w:rsidRDefault="00C06FAF" w:rsidP="006F2E02">
      <w:pPr>
        <w:spacing w:after="0" w:line="360" w:lineRule="auto"/>
        <w:rPr>
          <w:rFonts w:ascii="Arial" w:hAnsi="Arial" w:cs="Arial"/>
          <w:b/>
          <w:bCs/>
          <w:sz w:val="24"/>
          <w:szCs w:val="24"/>
        </w:rPr>
      </w:pPr>
    </w:p>
    <w:p w14:paraId="508BB7BD" w14:textId="506585D2" w:rsidR="006F2E02" w:rsidRDefault="00C06FAF" w:rsidP="006F2E02">
      <w:pPr>
        <w:spacing w:after="0" w:line="360" w:lineRule="auto"/>
        <w:rPr>
          <w:rFonts w:ascii="Arial" w:hAnsi="Arial" w:cs="Arial"/>
          <w:b/>
          <w:bCs/>
          <w:sz w:val="24"/>
          <w:szCs w:val="24"/>
        </w:rPr>
      </w:pPr>
      <w:r>
        <w:rPr>
          <w:rFonts w:ascii="Arial" w:hAnsi="Arial" w:cs="Arial"/>
          <w:b/>
          <w:bCs/>
          <w:sz w:val="24"/>
          <w:szCs w:val="24"/>
        </w:rPr>
        <w:lastRenderedPageBreak/>
        <w:t>Content:</w:t>
      </w:r>
    </w:p>
    <w:p w14:paraId="094414D1" w14:textId="77777777" w:rsidR="00C06FAF" w:rsidRDefault="00C06FAF" w:rsidP="006F2E02">
      <w:pPr>
        <w:spacing w:after="0" w:line="360" w:lineRule="auto"/>
        <w:rPr>
          <w:rFonts w:ascii="Arial" w:hAnsi="Arial" w:cs="Arial"/>
          <w:b/>
          <w:bCs/>
          <w:sz w:val="24"/>
          <w:szCs w:val="24"/>
        </w:rPr>
      </w:pPr>
    </w:p>
    <w:p w14:paraId="6C4C6127" w14:textId="70527C00" w:rsidR="00C06FAF" w:rsidRPr="001D16A7" w:rsidRDefault="00C06FAF" w:rsidP="00E44335">
      <w:pPr>
        <w:spacing w:after="0" w:line="360" w:lineRule="auto"/>
        <w:jc w:val="both"/>
        <w:rPr>
          <w:rFonts w:ascii="Arial" w:hAnsi="Arial" w:cs="Arial"/>
          <w:sz w:val="24"/>
          <w:szCs w:val="24"/>
        </w:rPr>
      </w:pPr>
      <w:r w:rsidRPr="001D16A7">
        <w:rPr>
          <w:rFonts w:ascii="Arial" w:hAnsi="Arial" w:cs="Arial"/>
          <w:sz w:val="24"/>
          <w:szCs w:val="24"/>
        </w:rPr>
        <w:t>Introduction</w:t>
      </w:r>
      <w:r w:rsidRPr="001D16A7">
        <w:rPr>
          <w:rFonts w:ascii="Arial" w:hAnsi="Arial" w:cs="Arial"/>
          <w:sz w:val="24"/>
          <w:szCs w:val="24"/>
        </w:rPr>
        <w:tab/>
        <w:t>……………………………………………………………</w:t>
      </w:r>
      <w:r w:rsidR="001D16A7">
        <w:rPr>
          <w:rFonts w:ascii="Arial" w:hAnsi="Arial" w:cs="Arial"/>
          <w:sz w:val="24"/>
          <w:szCs w:val="24"/>
        </w:rPr>
        <w:t>…………………………….</w:t>
      </w:r>
      <w:r w:rsidR="00047FAF" w:rsidRPr="001D16A7">
        <w:rPr>
          <w:rFonts w:ascii="Arial" w:hAnsi="Arial" w:cs="Arial"/>
          <w:sz w:val="24"/>
          <w:szCs w:val="24"/>
        </w:rPr>
        <w:t>3</w:t>
      </w:r>
    </w:p>
    <w:p w14:paraId="133439AF" w14:textId="7F5B6C45" w:rsidR="00C06FAF" w:rsidRPr="001D16A7" w:rsidRDefault="00C06FAF" w:rsidP="00E44335">
      <w:pPr>
        <w:spacing w:after="0" w:line="360" w:lineRule="auto"/>
        <w:jc w:val="both"/>
        <w:rPr>
          <w:rFonts w:ascii="Arial" w:hAnsi="Arial" w:cs="Arial"/>
          <w:sz w:val="24"/>
          <w:szCs w:val="24"/>
        </w:rPr>
      </w:pPr>
      <w:r w:rsidRPr="001D16A7">
        <w:rPr>
          <w:rFonts w:ascii="Arial" w:hAnsi="Arial" w:cs="Arial"/>
          <w:sz w:val="24"/>
          <w:szCs w:val="24"/>
        </w:rPr>
        <w:t>Best Western overview ……………………………………………...</w:t>
      </w:r>
      <w:r w:rsidR="001D16A7">
        <w:rPr>
          <w:rFonts w:ascii="Arial" w:hAnsi="Arial" w:cs="Arial"/>
          <w:sz w:val="24"/>
          <w:szCs w:val="24"/>
        </w:rPr>
        <w:t>...........................................</w:t>
      </w:r>
      <w:r w:rsidR="00047FAF" w:rsidRPr="001D16A7">
        <w:rPr>
          <w:rFonts w:ascii="Arial" w:hAnsi="Arial" w:cs="Arial"/>
          <w:sz w:val="24"/>
          <w:szCs w:val="24"/>
        </w:rPr>
        <w:t>3</w:t>
      </w:r>
    </w:p>
    <w:p w14:paraId="67208DC8" w14:textId="181F76BC" w:rsidR="00C06FAF" w:rsidRPr="001D16A7" w:rsidRDefault="00C06FAF" w:rsidP="00E44335">
      <w:pPr>
        <w:spacing w:after="0" w:line="360" w:lineRule="auto"/>
        <w:jc w:val="both"/>
        <w:rPr>
          <w:rFonts w:ascii="Arial" w:hAnsi="Arial" w:cs="Arial"/>
          <w:sz w:val="24"/>
          <w:szCs w:val="24"/>
        </w:rPr>
      </w:pPr>
      <w:r w:rsidRPr="001D16A7">
        <w:rPr>
          <w:rFonts w:ascii="Arial" w:hAnsi="Arial" w:cs="Arial"/>
          <w:sz w:val="24"/>
          <w:szCs w:val="24"/>
        </w:rPr>
        <w:t>Benefits of in-house housekeeping team at Best Western …</w:t>
      </w:r>
      <w:r w:rsidR="001D16A7">
        <w:rPr>
          <w:rFonts w:ascii="Arial" w:hAnsi="Arial" w:cs="Arial"/>
          <w:sz w:val="24"/>
          <w:szCs w:val="24"/>
        </w:rPr>
        <w:t>……………………………………</w:t>
      </w:r>
      <w:r w:rsidR="00047FAF" w:rsidRPr="001D16A7">
        <w:rPr>
          <w:rFonts w:ascii="Arial" w:hAnsi="Arial" w:cs="Arial"/>
          <w:sz w:val="24"/>
          <w:szCs w:val="24"/>
        </w:rPr>
        <w:t>3</w:t>
      </w:r>
    </w:p>
    <w:p w14:paraId="0CF145BA" w14:textId="42D0FCA1" w:rsidR="00C06FAF" w:rsidRPr="001D16A7" w:rsidRDefault="00C06FAF" w:rsidP="001D16A7">
      <w:pPr>
        <w:spacing w:after="0" w:line="360" w:lineRule="auto"/>
        <w:jc w:val="both"/>
        <w:rPr>
          <w:rFonts w:ascii="Arial" w:hAnsi="Arial" w:cs="Arial"/>
          <w:sz w:val="24"/>
          <w:szCs w:val="24"/>
        </w:rPr>
      </w:pPr>
      <w:r w:rsidRPr="001D16A7">
        <w:rPr>
          <w:rFonts w:ascii="Arial" w:hAnsi="Arial" w:cs="Arial"/>
          <w:sz w:val="24"/>
          <w:szCs w:val="24"/>
        </w:rPr>
        <w:t>Comparison of insourced housekeeping team Vs Outsourcing Housekeeping ……………</w:t>
      </w:r>
      <w:r w:rsidR="001D16A7">
        <w:rPr>
          <w:rFonts w:ascii="Arial" w:hAnsi="Arial" w:cs="Arial"/>
          <w:sz w:val="24"/>
          <w:szCs w:val="24"/>
        </w:rPr>
        <w:t>….</w:t>
      </w:r>
      <w:r w:rsidR="00047FAF" w:rsidRPr="001D16A7">
        <w:rPr>
          <w:rFonts w:ascii="Arial" w:hAnsi="Arial" w:cs="Arial"/>
          <w:sz w:val="24"/>
          <w:szCs w:val="24"/>
        </w:rPr>
        <w:t>4</w:t>
      </w:r>
    </w:p>
    <w:p w14:paraId="03C95B66" w14:textId="13552114" w:rsidR="006F2E02" w:rsidRPr="001D16A7" w:rsidRDefault="00C06FAF" w:rsidP="00E44335">
      <w:pPr>
        <w:spacing w:after="0" w:line="360" w:lineRule="auto"/>
        <w:jc w:val="both"/>
        <w:rPr>
          <w:rFonts w:ascii="Arial" w:hAnsi="Arial" w:cs="Arial"/>
          <w:sz w:val="24"/>
          <w:szCs w:val="24"/>
        </w:rPr>
      </w:pPr>
      <w:r w:rsidRPr="001D16A7">
        <w:rPr>
          <w:rFonts w:ascii="Arial" w:hAnsi="Arial" w:cs="Arial"/>
          <w:sz w:val="24"/>
          <w:szCs w:val="24"/>
        </w:rPr>
        <w:t>Abilities of those employed in-house housekeeping team …</w:t>
      </w:r>
      <w:r w:rsidR="001D16A7">
        <w:rPr>
          <w:rFonts w:ascii="Arial" w:hAnsi="Arial" w:cs="Arial"/>
          <w:sz w:val="24"/>
          <w:szCs w:val="24"/>
        </w:rPr>
        <w:t>…………………………………….</w:t>
      </w:r>
      <w:r w:rsidR="00047FAF" w:rsidRPr="001D16A7">
        <w:rPr>
          <w:rFonts w:ascii="Arial" w:hAnsi="Arial" w:cs="Arial"/>
          <w:sz w:val="24"/>
          <w:szCs w:val="24"/>
        </w:rPr>
        <w:t>5</w:t>
      </w:r>
    </w:p>
    <w:p w14:paraId="214EB9D7" w14:textId="3A47B104" w:rsidR="006F2E02" w:rsidRPr="00327F18" w:rsidRDefault="00094312" w:rsidP="00327F18">
      <w:pPr>
        <w:spacing w:after="0" w:line="360" w:lineRule="auto"/>
        <w:jc w:val="both"/>
        <w:rPr>
          <w:rFonts w:ascii="Arial" w:hAnsi="Arial" w:cs="Arial"/>
          <w:b/>
          <w:bCs/>
          <w:sz w:val="24"/>
          <w:szCs w:val="24"/>
        </w:rPr>
      </w:pPr>
      <w:r w:rsidRPr="00327F18">
        <w:rPr>
          <w:rFonts w:ascii="Arial" w:hAnsi="Arial" w:cs="Arial"/>
          <w:sz w:val="24"/>
          <w:szCs w:val="24"/>
        </w:rPr>
        <w:t>What Best Western doing regarding sustainability and environmen</w:t>
      </w:r>
      <w:r w:rsidR="00327F18">
        <w:rPr>
          <w:rFonts w:ascii="Arial" w:hAnsi="Arial" w:cs="Arial"/>
          <w:sz w:val="24"/>
          <w:szCs w:val="24"/>
        </w:rPr>
        <w:t>t……….</w:t>
      </w:r>
      <w:r w:rsidR="00943AFA" w:rsidRPr="00327F18">
        <w:rPr>
          <w:rFonts w:ascii="Arial" w:hAnsi="Arial" w:cs="Arial"/>
          <w:sz w:val="24"/>
          <w:szCs w:val="24"/>
        </w:rPr>
        <w:t>.</w:t>
      </w:r>
      <w:r w:rsidR="00AF4F50" w:rsidRPr="00327F18">
        <w:rPr>
          <w:rFonts w:ascii="Arial" w:hAnsi="Arial" w:cs="Arial"/>
          <w:sz w:val="24"/>
          <w:szCs w:val="24"/>
        </w:rPr>
        <w:t>…</w:t>
      </w:r>
      <w:r w:rsidR="001D16A7" w:rsidRPr="00327F18">
        <w:rPr>
          <w:rFonts w:ascii="Arial" w:hAnsi="Arial" w:cs="Arial"/>
          <w:sz w:val="24"/>
          <w:szCs w:val="24"/>
        </w:rPr>
        <w:t>………………..</w:t>
      </w:r>
      <w:r w:rsidR="00943AFA" w:rsidRPr="00327F18">
        <w:rPr>
          <w:rFonts w:ascii="Arial" w:hAnsi="Arial" w:cs="Arial"/>
          <w:sz w:val="24"/>
          <w:szCs w:val="24"/>
        </w:rPr>
        <w:t>6</w:t>
      </w:r>
    </w:p>
    <w:p w14:paraId="1CB88CB8" w14:textId="661A4D84" w:rsidR="00AF4F50" w:rsidRPr="001D16A7" w:rsidRDefault="00AF4F50" w:rsidP="00E44335">
      <w:pPr>
        <w:spacing w:after="0" w:line="360" w:lineRule="auto"/>
        <w:jc w:val="both"/>
        <w:rPr>
          <w:rFonts w:ascii="Arial" w:hAnsi="Arial" w:cs="Arial"/>
          <w:sz w:val="24"/>
          <w:szCs w:val="24"/>
        </w:rPr>
      </w:pPr>
      <w:r w:rsidRPr="001D16A7">
        <w:rPr>
          <w:rFonts w:ascii="Arial" w:hAnsi="Arial" w:cs="Arial"/>
          <w:sz w:val="24"/>
          <w:szCs w:val="24"/>
        </w:rPr>
        <w:t>Consistency in-house housekeeping team ………………</w:t>
      </w:r>
      <w:r w:rsidR="00943AFA" w:rsidRPr="001D16A7">
        <w:rPr>
          <w:rFonts w:ascii="Arial" w:hAnsi="Arial" w:cs="Arial"/>
          <w:sz w:val="24"/>
          <w:szCs w:val="24"/>
        </w:rPr>
        <w:t>.</w:t>
      </w:r>
      <w:r w:rsidRPr="001D16A7">
        <w:rPr>
          <w:rFonts w:ascii="Arial" w:hAnsi="Arial" w:cs="Arial"/>
          <w:sz w:val="24"/>
          <w:szCs w:val="24"/>
        </w:rPr>
        <w:t>……</w:t>
      </w:r>
      <w:r w:rsidR="001D16A7">
        <w:rPr>
          <w:rFonts w:ascii="Arial" w:hAnsi="Arial" w:cs="Arial"/>
          <w:sz w:val="24"/>
          <w:szCs w:val="24"/>
        </w:rPr>
        <w:t>…………………………………..</w:t>
      </w:r>
      <w:r w:rsidR="00943AFA" w:rsidRPr="001D16A7">
        <w:rPr>
          <w:rFonts w:ascii="Arial" w:hAnsi="Arial" w:cs="Arial"/>
          <w:sz w:val="24"/>
          <w:szCs w:val="24"/>
        </w:rPr>
        <w:t>7</w:t>
      </w:r>
    </w:p>
    <w:p w14:paraId="67CC3521" w14:textId="2CD25DE8" w:rsidR="00AF4F50" w:rsidRPr="001D16A7" w:rsidRDefault="00AF4F50" w:rsidP="001D16A7">
      <w:pPr>
        <w:spacing w:after="0" w:line="360" w:lineRule="auto"/>
        <w:jc w:val="both"/>
        <w:rPr>
          <w:rFonts w:ascii="Arial" w:hAnsi="Arial" w:cs="Arial"/>
          <w:color w:val="000000"/>
          <w:sz w:val="24"/>
          <w:szCs w:val="24"/>
        </w:rPr>
      </w:pPr>
      <w:r w:rsidRPr="001D16A7">
        <w:rPr>
          <w:rFonts w:ascii="Arial" w:hAnsi="Arial" w:cs="Arial"/>
          <w:color w:val="000000"/>
          <w:sz w:val="24"/>
          <w:szCs w:val="24"/>
        </w:rPr>
        <w:t>Guest experience and satisfaction in term of insourcing housekeeping …</w:t>
      </w:r>
      <w:r w:rsidR="00943AFA" w:rsidRPr="001D16A7">
        <w:rPr>
          <w:rFonts w:ascii="Arial" w:hAnsi="Arial" w:cs="Arial"/>
          <w:color w:val="000000"/>
          <w:sz w:val="24"/>
          <w:szCs w:val="24"/>
        </w:rPr>
        <w:t>.</w:t>
      </w:r>
      <w:r w:rsidRPr="001D16A7">
        <w:rPr>
          <w:rFonts w:ascii="Arial" w:hAnsi="Arial" w:cs="Arial"/>
          <w:color w:val="000000"/>
          <w:sz w:val="24"/>
          <w:szCs w:val="24"/>
        </w:rPr>
        <w:t>……</w:t>
      </w:r>
      <w:r w:rsidR="001D16A7">
        <w:rPr>
          <w:rFonts w:ascii="Arial" w:hAnsi="Arial" w:cs="Arial"/>
          <w:color w:val="000000"/>
          <w:sz w:val="24"/>
          <w:szCs w:val="24"/>
        </w:rPr>
        <w:t>……………….</w:t>
      </w:r>
      <w:r w:rsidR="00047FAF" w:rsidRPr="001D16A7">
        <w:rPr>
          <w:rFonts w:ascii="Arial" w:hAnsi="Arial" w:cs="Arial"/>
          <w:color w:val="000000"/>
          <w:sz w:val="24"/>
          <w:szCs w:val="24"/>
        </w:rPr>
        <w:t>7</w:t>
      </w:r>
    </w:p>
    <w:p w14:paraId="7438E916" w14:textId="6817FE63" w:rsidR="006F2E02" w:rsidRPr="001D16A7" w:rsidRDefault="00AF4F50" w:rsidP="00E44335">
      <w:pPr>
        <w:spacing w:after="0" w:line="360" w:lineRule="auto"/>
        <w:jc w:val="both"/>
        <w:rPr>
          <w:rFonts w:ascii="Arial" w:hAnsi="Arial" w:cs="Arial"/>
          <w:sz w:val="24"/>
          <w:szCs w:val="24"/>
        </w:rPr>
      </w:pPr>
      <w:r w:rsidRPr="001D16A7">
        <w:rPr>
          <w:rFonts w:ascii="Arial" w:hAnsi="Arial" w:cs="Arial"/>
          <w:sz w:val="24"/>
          <w:szCs w:val="24"/>
        </w:rPr>
        <w:t>Research supporting insourcing housekeeping team ……</w:t>
      </w:r>
      <w:r w:rsidR="00943AFA" w:rsidRPr="001D16A7">
        <w:rPr>
          <w:rFonts w:ascii="Arial" w:hAnsi="Arial" w:cs="Arial"/>
          <w:sz w:val="24"/>
          <w:szCs w:val="24"/>
        </w:rPr>
        <w:t>.</w:t>
      </w:r>
      <w:r w:rsidRPr="001D16A7">
        <w:rPr>
          <w:rFonts w:ascii="Arial" w:hAnsi="Arial" w:cs="Arial"/>
          <w:sz w:val="24"/>
          <w:szCs w:val="24"/>
        </w:rPr>
        <w:t>…</w:t>
      </w:r>
      <w:r w:rsidR="001D16A7">
        <w:rPr>
          <w:rFonts w:ascii="Arial" w:hAnsi="Arial" w:cs="Arial"/>
          <w:sz w:val="24"/>
          <w:szCs w:val="24"/>
        </w:rPr>
        <w:t>……………………………………</w:t>
      </w:r>
      <w:r w:rsidR="00047FAF" w:rsidRPr="001D16A7">
        <w:rPr>
          <w:rFonts w:ascii="Arial" w:hAnsi="Arial" w:cs="Arial"/>
          <w:sz w:val="24"/>
          <w:szCs w:val="24"/>
        </w:rPr>
        <w:t>7</w:t>
      </w:r>
    </w:p>
    <w:p w14:paraId="5C079B15" w14:textId="3A744B21" w:rsidR="00AF4F50" w:rsidRPr="001D16A7" w:rsidRDefault="00AF4F50" w:rsidP="00E44335">
      <w:pPr>
        <w:spacing w:after="0" w:line="360" w:lineRule="auto"/>
        <w:jc w:val="both"/>
        <w:rPr>
          <w:rFonts w:ascii="Arial" w:hAnsi="Arial" w:cs="Arial"/>
          <w:sz w:val="24"/>
          <w:szCs w:val="24"/>
        </w:rPr>
      </w:pPr>
      <w:r w:rsidRPr="001D16A7">
        <w:rPr>
          <w:rFonts w:ascii="Arial" w:hAnsi="Arial" w:cs="Arial"/>
          <w:sz w:val="24"/>
          <w:szCs w:val="24"/>
        </w:rPr>
        <w:t>Conclusion and Recommendation …………………………</w:t>
      </w:r>
      <w:r w:rsidR="00943AFA" w:rsidRPr="001D16A7">
        <w:rPr>
          <w:rFonts w:ascii="Arial" w:hAnsi="Arial" w:cs="Arial"/>
          <w:sz w:val="24"/>
          <w:szCs w:val="24"/>
        </w:rPr>
        <w:t>.</w:t>
      </w:r>
      <w:r w:rsidRPr="001D16A7">
        <w:rPr>
          <w:rFonts w:ascii="Arial" w:hAnsi="Arial" w:cs="Arial"/>
          <w:sz w:val="24"/>
          <w:szCs w:val="24"/>
        </w:rPr>
        <w:t>……</w:t>
      </w:r>
      <w:r w:rsidR="001D16A7">
        <w:rPr>
          <w:rFonts w:ascii="Arial" w:hAnsi="Arial" w:cs="Arial"/>
          <w:sz w:val="24"/>
          <w:szCs w:val="24"/>
        </w:rPr>
        <w:t>…………………………………</w:t>
      </w:r>
      <w:r w:rsidR="00943AFA" w:rsidRPr="001D16A7">
        <w:rPr>
          <w:rFonts w:ascii="Arial" w:hAnsi="Arial" w:cs="Arial"/>
          <w:sz w:val="24"/>
          <w:szCs w:val="24"/>
        </w:rPr>
        <w:t>8</w:t>
      </w:r>
    </w:p>
    <w:p w14:paraId="57BEF2CB" w14:textId="59B0E95F" w:rsidR="00AF4F50" w:rsidRPr="001D16A7" w:rsidRDefault="00AF4F50" w:rsidP="00E44335">
      <w:pPr>
        <w:spacing w:after="0" w:line="360" w:lineRule="auto"/>
        <w:jc w:val="both"/>
        <w:rPr>
          <w:rFonts w:ascii="Arial" w:hAnsi="Arial" w:cs="Arial"/>
          <w:sz w:val="24"/>
          <w:szCs w:val="24"/>
        </w:rPr>
      </w:pPr>
      <w:r w:rsidRPr="001D16A7">
        <w:rPr>
          <w:rFonts w:ascii="Arial" w:hAnsi="Arial" w:cs="Arial"/>
          <w:sz w:val="24"/>
          <w:szCs w:val="24"/>
        </w:rPr>
        <w:t>References ……………………………………………………</w:t>
      </w:r>
      <w:r w:rsidR="00943AFA" w:rsidRPr="001D16A7">
        <w:rPr>
          <w:rFonts w:ascii="Arial" w:hAnsi="Arial" w:cs="Arial"/>
          <w:sz w:val="24"/>
          <w:szCs w:val="24"/>
        </w:rPr>
        <w:t>.</w:t>
      </w:r>
      <w:r w:rsidRPr="001D16A7">
        <w:rPr>
          <w:rFonts w:ascii="Arial" w:hAnsi="Arial" w:cs="Arial"/>
          <w:sz w:val="24"/>
          <w:szCs w:val="24"/>
        </w:rPr>
        <w:t>……</w:t>
      </w:r>
      <w:r w:rsidR="00943AFA" w:rsidRPr="001D16A7">
        <w:rPr>
          <w:rFonts w:ascii="Arial" w:hAnsi="Arial" w:cs="Arial"/>
          <w:sz w:val="24"/>
          <w:szCs w:val="24"/>
        </w:rPr>
        <w:t>.</w:t>
      </w:r>
      <w:r w:rsidRPr="001D16A7">
        <w:rPr>
          <w:rFonts w:ascii="Arial" w:hAnsi="Arial" w:cs="Arial"/>
          <w:sz w:val="24"/>
          <w:szCs w:val="24"/>
        </w:rPr>
        <w:t>..</w:t>
      </w:r>
      <w:r w:rsidR="001D16A7">
        <w:rPr>
          <w:rFonts w:ascii="Arial" w:hAnsi="Arial" w:cs="Arial"/>
          <w:sz w:val="24"/>
          <w:szCs w:val="24"/>
        </w:rPr>
        <w:t>...........................................</w:t>
      </w:r>
      <w:r w:rsidR="00943AFA" w:rsidRPr="001D16A7">
        <w:rPr>
          <w:rFonts w:ascii="Arial" w:hAnsi="Arial" w:cs="Arial"/>
          <w:sz w:val="24"/>
          <w:szCs w:val="24"/>
        </w:rPr>
        <w:t>9</w:t>
      </w:r>
    </w:p>
    <w:p w14:paraId="7D1DE8B3" w14:textId="77777777" w:rsidR="00AF4F50" w:rsidRDefault="00AF4F50" w:rsidP="00E44335">
      <w:pPr>
        <w:spacing w:after="0" w:line="360" w:lineRule="auto"/>
        <w:jc w:val="both"/>
        <w:rPr>
          <w:rFonts w:ascii="Arial" w:hAnsi="Arial" w:cs="Arial"/>
          <w:b/>
          <w:bCs/>
          <w:sz w:val="24"/>
          <w:szCs w:val="24"/>
        </w:rPr>
      </w:pPr>
    </w:p>
    <w:p w14:paraId="4A85B979" w14:textId="77777777" w:rsidR="00AF4F50" w:rsidRDefault="00AF4F50" w:rsidP="006F2E02">
      <w:pPr>
        <w:spacing w:after="0" w:line="360" w:lineRule="auto"/>
        <w:rPr>
          <w:rFonts w:ascii="Arial" w:hAnsi="Arial" w:cs="Arial"/>
          <w:b/>
          <w:bCs/>
          <w:sz w:val="24"/>
          <w:szCs w:val="24"/>
        </w:rPr>
      </w:pPr>
    </w:p>
    <w:p w14:paraId="53AC037C" w14:textId="77777777" w:rsidR="00AF4F50" w:rsidRDefault="00AF4F50" w:rsidP="006F2E02">
      <w:pPr>
        <w:spacing w:after="0" w:line="360" w:lineRule="auto"/>
        <w:rPr>
          <w:rFonts w:ascii="Arial" w:hAnsi="Arial" w:cs="Arial"/>
          <w:b/>
          <w:bCs/>
          <w:sz w:val="24"/>
          <w:szCs w:val="24"/>
        </w:rPr>
      </w:pPr>
    </w:p>
    <w:p w14:paraId="0FCE0923" w14:textId="77777777" w:rsidR="00AF4F50" w:rsidRDefault="00AF4F50" w:rsidP="006F2E02">
      <w:pPr>
        <w:spacing w:after="0" w:line="360" w:lineRule="auto"/>
        <w:rPr>
          <w:rFonts w:ascii="Arial" w:hAnsi="Arial" w:cs="Arial"/>
          <w:b/>
          <w:bCs/>
          <w:sz w:val="24"/>
          <w:szCs w:val="24"/>
        </w:rPr>
      </w:pPr>
    </w:p>
    <w:p w14:paraId="5750E013" w14:textId="77777777" w:rsidR="00AF4F50" w:rsidRDefault="00AF4F50" w:rsidP="006F2E02">
      <w:pPr>
        <w:spacing w:after="0" w:line="360" w:lineRule="auto"/>
        <w:rPr>
          <w:rFonts w:ascii="Arial" w:hAnsi="Arial" w:cs="Arial"/>
          <w:b/>
          <w:bCs/>
          <w:sz w:val="24"/>
          <w:szCs w:val="24"/>
        </w:rPr>
      </w:pPr>
    </w:p>
    <w:p w14:paraId="2A173E74" w14:textId="77777777" w:rsidR="00AF4F50" w:rsidRDefault="00AF4F50" w:rsidP="006F2E02">
      <w:pPr>
        <w:spacing w:after="0" w:line="360" w:lineRule="auto"/>
        <w:rPr>
          <w:rFonts w:ascii="Arial" w:hAnsi="Arial" w:cs="Arial"/>
          <w:b/>
          <w:bCs/>
          <w:sz w:val="24"/>
          <w:szCs w:val="24"/>
        </w:rPr>
      </w:pPr>
    </w:p>
    <w:p w14:paraId="6626EC2F" w14:textId="77777777" w:rsidR="00AF4F50" w:rsidRDefault="00AF4F50" w:rsidP="006F2E02">
      <w:pPr>
        <w:spacing w:after="0" w:line="360" w:lineRule="auto"/>
        <w:rPr>
          <w:rFonts w:ascii="Arial" w:hAnsi="Arial" w:cs="Arial"/>
          <w:b/>
          <w:bCs/>
          <w:sz w:val="24"/>
          <w:szCs w:val="24"/>
        </w:rPr>
      </w:pPr>
    </w:p>
    <w:p w14:paraId="6EE6CACF" w14:textId="77777777" w:rsidR="00AF4F50" w:rsidRDefault="00AF4F50" w:rsidP="006F2E02">
      <w:pPr>
        <w:spacing w:after="0" w:line="360" w:lineRule="auto"/>
        <w:rPr>
          <w:rFonts w:ascii="Arial" w:hAnsi="Arial" w:cs="Arial"/>
          <w:b/>
          <w:bCs/>
          <w:sz w:val="24"/>
          <w:szCs w:val="24"/>
        </w:rPr>
      </w:pPr>
    </w:p>
    <w:p w14:paraId="2CCD4795" w14:textId="77777777" w:rsidR="00AF4F50" w:rsidRDefault="00AF4F50" w:rsidP="006F2E02">
      <w:pPr>
        <w:spacing w:after="0" w:line="360" w:lineRule="auto"/>
        <w:rPr>
          <w:rFonts w:ascii="Arial" w:hAnsi="Arial" w:cs="Arial"/>
          <w:b/>
          <w:bCs/>
          <w:sz w:val="24"/>
          <w:szCs w:val="24"/>
        </w:rPr>
      </w:pPr>
    </w:p>
    <w:p w14:paraId="62EBB784" w14:textId="77777777" w:rsidR="00AF4F50" w:rsidRDefault="00AF4F50" w:rsidP="006F2E02">
      <w:pPr>
        <w:spacing w:after="0" w:line="360" w:lineRule="auto"/>
        <w:rPr>
          <w:rFonts w:ascii="Arial" w:hAnsi="Arial" w:cs="Arial"/>
          <w:b/>
          <w:bCs/>
          <w:sz w:val="24"/>
          <w:szCs w:val="24"/>
        </w:rPr>
      </w:pPr>
    </w:p>
    <w:p w14:paraId="08B1C291" w14:textId="77777777" w:rsidR="00AF4F50" w:rsidRDefault="00AF4F50" w:rsidP="006F2E02">
      <w:pPr>
        <w:spacing w:after="0" w:line="360" w:lineRule="auto"/>
        <w:rPr>
          <w:rFonts w:ascii="Arial" w:hAnsi="Arial" w:cs="Arial"/>
          <w:b/>
          <w:bCs/>
          <w:sz w:val="24"/>
          <w:szCs w:val="24"/>
        </w:rPr>
      </w:pPr>
    </w:p>
    <w:p w14:paraId="6265FE4F" w14:textId="77777777" w:rsidR="00AF4F50" w:rsidRDefault="00AF4F50" w:rsidP="006F2E02">
      <w:pPr>
        <w:spacing w:after="0" w:line="360" w:lineRule="auto"/>
        <w:rPr>
          <w:rFonts w:ascii="Arial" w:hAnsi="Arial" w:cs="Arial"/>
          <w:b/>
          <w:bCs/>
          <w:sz w:val="24"/>
          <w:szCs w:val="24"/>
        </w:rPr>
      </w:pPr>
    </w:p>
    <w:p w14:paraId="323D8AFB" w14:textId="77777777" w:rsidR="00AF4F50" w:rsidRDefault="00AF4F50" w:rsidP="006F2E02">
      <w:pPr>
        <w:spacing w:after="0" w:line="360" w:lineRule="auto"/>
        <w:rPr>
          <w:rFonts w:ascii="Arial" w:hAnsi="Arial" w:cs="Arial"/>
          <w:b/>
          <w:bCs/>
          <w:sz w:val="24"/>
          <w:szCs w:val="24"/>
        </w:rPr>
      </w:pPr>
    </w:p>
    <w:p w14:paraId="4FF2DBDA" w14:textId="77777777" w:rsidR="00AF4F50" w:rsidRDefault="00AF4F50" w:rsidP="006F2E02">
      <w:pPr>
        <w:spacing w:after="0" w:line="360" w:lineRule="auto"/>
        <w:rPr>
          <w:rFonts w:ascii="Arial" w:hAnsi="Arial" w:cs="Arial"/>
          <w:b/>
          <w:bCs/>
          <w:sz w:val="24"/>
          <w:szCs w:val="24"/>
        </w:rPr>
      </w:pPr>
    </w:p>
    <w:p w14:paraId="354D50F0" w14:textId="77777777" w:rsidR="00AF4F50" w:rsidRDefault="00AF4F50" w:rsidP="006F2E02">
      <w:pPr>
        <w:spacing w:after="0" w:line="360" w:lineRule="auto"/>
        <w:rPr>
          <w:rFonts w:ascii="Arial" w:hAnsi="Arial" w:cs="Arial"/>
          <w:b/>
          <w:bCs/>
          <w:sz w:val="24"/>
          <w:szCs w:val="24"/>
        </w:rPr>
      </w:pPr>
    </w:p>
    <w:p w14:paraId="10A89286" w14:textId="77777777" w:rsidR="00AF4F50" w:rsidRDefault="00AF4F50" w:rsidP="006F2E02">
      <w:pPr>
        <w:spacing w:after="0" w:line="360" w:lineRule="auto"/>
        <w:rPr>
          <w:rFonts w:ascii="Arial" w:hAnsi="Arial" w:cs="Arial"/>
          <w:b/>
          <w:bCs/>
          <w:sz w:val="24"/>
          <w:szCs w:val="24"/>
        </w:rPr>
      </w:pPr>
    </w:p>
    <w:p w14:paraId="4854AB46" w14:textId="77777777" w:rsidR="00AF4F50" w:rsidRDefault="00AF4F50" w:rsidP="006F2E02">
      <w:pPr>
        <w:spacing w:after="0" w:line="360" w:lineRule="auto"/>
        <w:rPr>
          <w:rFonts w:ascii="Arial" w:hAnsi="Arial" w:cs="Arial"/>
          <w:b/>
          <w:bCs/>
          <w:sz w:val="24"/>
          <w:szCs w:val="24"/>
        </w:rPr>
      </w:pPr>
    </w:p>
    <w:p w14:paraId="52339937" w14:textId="77777777" w:rsidR="00AF4F50" w:rsidRDefault="00AF4F50" w:rsidP="006F2E02">
      <w:pPr>
        <w:spacing w:after="0" w:line="360" w:lineRule="auto"/>
        <w:rPr>
          <w:rFonts w:ascii="Arial" w:hAnsi="Arial" w:cs="Arial"/>
          <w:b/>
          <w:bCs/>
          <w:sz w:val="24"/>
          <w:szCs w:val="24"/>
        </w:rPr>
      </w:pPr>
    </w:p>
    <w:p w14:paraId="5CFCC2DB" w14:textId="77777777" w:rsidR="00AF4F50" w:rsidRDefault="00AF4F50" w:rsidP="006F2E02">
      <w:pPr>
        <w:spacing w:after="0" w:line="360" w:lineRule="auto"/>
        <w:rPr>
          <w:rFonts w:ascii="Arial" w:hAnsi="Arial" w:cs="Arial"/>
          <w:b/>
          <w:bCs/>
          <w:sz w:val="24"/>
          <w:szCs w:val="24"/>
        </w:rPr>
      </w:pPr>
    </w:p>
    <w:p w14:paraId="411D8C38" w14:textId="77777777" w:rsidR="001D16A7" w:rsidRDefault="001D16A7" w:rsidP="006F2E02">
      <w:pPr>
        <w:spacing w:after="0" w:line="360" w:lineRule="auto"/>
        <w:rPr>
          <w:rFonts w:ascii="Arial" w:hAnsi="Arial" w:cs="Arial"/>
          <w:b/>
          <w:bCs/>
          <w:sz w:val="24"/>
          <w:szCs w:val="24"/>
        </w:rPr>
      </w:pPr>
    </w:p>
    <w:p w14:paraId="3D629BF1" w14:textId="77777777" w:rsidR="004C1088" w:rsidRDefault="004C1088" w:rsidP="00CD4C7E">
      <w:pPr>
        <w:spacing w:after="0" w:line="360" w:lineRule="auto"/>
        <w:jc w:val="both"/>
        <w:rPr>
          <w:rFonts w:ascii="Arial" w:hAnsi="Arial" w:cs="Arial"/>
          <w:b/>
          <w:bCs/>
          <w:sz w:val="24"/>
          <w:szCs w:val="24"/>
        </w:rPr>
      </w:pPr>
    </w:p>
    <w:p w14:paraId="193C33E5" w14:textId="7683E7DA" w:rsidR="006F2E02" w:rsidRPr="0059017A" w:rsidRDefault="006F2E02" w:rsidP="00CD4C7E">
      <w:pPr>
        <w:spacing w:after="0" w:line="360" w:lineRule="auto"/>
        <w:jc w:val="both"/>
        <w:rPr>
          <w:rFonts w:ascii="Arial" w:hAnsi="Arial" w:cs="Arial"/>
          <w:b/>
          <w:bCs/>
          <w:sz w:val="24"/>
          <w:szCs w:val="24"/>
        </w:rPr>
      </w:pPr>
      <w:r w:rsidRPr="0059017A">
        <w:rPr>
          <w:rFonts w:ascii="Arial" w:hAnsi="Arial" w:cs="Arial"/>
          <w:b/>
          <w:bCs/>
          <w:sz w:val="24"/>
          <w:szCs w:val="24"/>
        </w:rPr>
        <w:lastRenderedPageBreak/>
        <w:t>Introduction:</w:t>
      </w:r>
    </w:p>
    <w:p w14:paraId="359FA85E" w14:textId="5B2D988F"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 xml:space="preserve">The purpose of this report is to present a compelling argument against outsourcing the housekeeping team at Best Western. While outsourcing may initially seem like a cost-effective solution, there are significant drawbacks and risks that need to be considered. This report will outline the potential negative impacts on service quality, guest satisfaction, and overall brand reputation. It will also highlight the advantages of retaining an </w:t>
      </w:r>
      <w:bookmarkStart w:id="0" w:name="_Hlk136732742"/>
      <w:r w:rsidRPr="0059017A">
        <w:rPr>
          <w:rFonts w:ascii="Arial" w:hAnsi="Arial" w:cs="Arial"/>
          <w:sz w:val="24"/>
          <w:szCs w:val="24"/>
        </w:rPr>
        <w:t>in-house housekeeping team</w:t>
      </w:r>
      <w:bookmarkEnd w:id="0"/>
      <w:r w:rsidRPr="0059017A">
        <w:rPr>
          <w:rFonts w:ascii="Arial" w:hAnsi="Arial" w:cs="Arial"/>
          <w:sz w:val="24"/>
          <w:szCs w:val="24"/>
        </w:rPr>
        <w:t>, emphasi</w:t>
      </w:r>
      <w:r w:rsidR="00303389">
        <w:rPr>
          <w:rFonts w:ascii="Arial" w:hAnsi="Arial" w:cs="Arial"/>
          <w:sz w:val="24"/>
          <w:szCs w:val="24"/>
        </w:rPr>
        <w:t>s</w:t>
      </w:r>
      <w:r w:rsidRPr="0059017A">
        <w:rPr>
          <w:rFonts w:ascii="Arial" w:hAnsi="Arial" w:cs="Arial"/>
          <w:sz w:val="24"/>
          <w:szCs w:val="24"/>
        </w:rPr>
        <w:t>ing the long-term benefits and value they bring to the organi</w:t>
      </w:r>
      <w:r w:rsidR="00303389">
        <w:rPr>
          <w:rFonts w:ascii="Arial" w:hAnsi="Arial" w:cs="Arial"/>
          <w:sz w:val="24"/>
          <w:szCs w:val="24"/>
        </w:rPr>
        <w:t>s</w:t>
      </w:r>
      <w:r w:rsidRPr="0059017A">
        <w:rPr>
          <w:rFonts w:ascii="Arial" w:hAnsi="Arial" w:cs="Arial"/>
          <w:sz w:val="24"/>
          <w:szCs w:val="24"/>
        </w:rPr>
        <w:t>ation.</w:t>
      </w:r>
    </w:p>
    <w:p w14:paraId="490ADF43" w14:textId="788B8036"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 xml:space="preserve">The primary concern with outsourcing the housekeeping team is the potential decline in service quality. The housekeeping department plays a critical role in maintaining cleanliness, orderliness, and hygiene within the </w:t>
      </w:r>
      <w:r w:rsidR="00303389">
        <w:rPr>
          <w:rFonts w:ascii="Arial" w:hAnsi="Arial" w:cs="Arial"/>
          <w:sz w:val="24"/>
          <w:szCs w:val="24"/>
        </w:rPr>
        <w:t xml:space="preserve">any </w:t>
      </w:r>
      <w:r w:rsidRPr="0059017A">
        <w:rPr>
          <w:rFonts w:ascii="Arial" w:hAnsi="Arial" w:cs="Arial"/>
          <w:sz w:val="24"/>
          <w:szCs w:val="24"/>
        </w:rPr>
        <w:t>hotel. Outsourced employees may lack the necessary training, experience, and knowledge of Best Western's unique requirements, leading to subpar performance and compromised guest experiences. (Calbone, 2019). An in-house team is well-versed in the specific standards and expectations of the hotel, ensuring consistent and high-quality service delivery. (Jones &amp; Lockwood, 2018).</w:t>
      </w:r>
    </w:p>
    <w:p w14:paraId="4123E143" w14:textId="77777777" w:rsidR="006F2E02" w:rsidRPr="0059017A" w:rsidRDefault="006F2E02" w:rsidP="00CD4C7E">
      <w:pPr>
        <w:spacing w:after="0" w:line="360" w:lineRule="auto"/>
        <w:jc w:val="both"/>
        <w:rPr>
          <w:rFonts w:ascii="Arial" w:hAnsi="Arial" w:cs="Arial"/>
          <w:b/>
          <w:bCs/>
          <w:sz w:val="24"/>
          <w:szCs w:val="24"/>
        </w:rPr>
      </w:pPr>
      <w:r w:rsidRPr="0059017A">
        <w:rPr>
          <w:rFonts w:ascii="Arial" w:hAnsi="Arial" w:cs="Arial"/>
          <w:b/>
          <w:bCs/>
          <w:sz w:val="24"/>
          <w:szCs w:val="24"/>
        </w:rPr>
        <w:t>Best western overview:</w:t>
      </w:r>
    </w:p>
    <w:p w14:paraId="18858B9A" w14:textId="77777777" w:rsidR="006F2E02" w:rsidRPr="0059017A" w:rsidRDefault="006F2E02" w:rsidP="00CD4C7E">
      <w:pPr>
        <w:spacing w:after="0" w:line="360" w:lineRule="auto"/>
        <w:jc w:val="both"/>
        <w:rPr>
          <w:rFonts w:ascii="Arial" w:hAnsi="Arial" w:cs="Arial"/>
          <w:b/>
          <w:bCs/>
          <w:sz w:val="24"/>
          <w:szCs w:val="24"/>
        </w:rPr>
      </w:pPr>
      <w:r w:rsidRPr="0059017A">
        <w:rPr>
          <w:rFonts w:ascii="Arial" w:hAnsi="Arial" w:cs="Arial"/>
          <w:color w:val="000000"/>
          <w:sz w:val="24"/>
          <w:szCs w:val="24"/>
        </w:rPr>
        <w:t>Best Western is a renowned hotel chain that was established in 1946 and has since expanded to become one of the largest hotel chains globally (Best Western International, Inc., n.d.). The company's headquarters are located in Phoenix, Arizona, and it operates over 4,000 hotels across more than 100 countries worldwide (Best Western International, Inc., n.d.). Best Western is recognized for its dedication to offering quality accommodations and exceptional customer service (Best Western International, Inc., no. date.).</w:t>
      </w:r>
    </w:p>
    <w:p w14:paraId="564958A1" w14:textId="77777777" w:rsidR="006F2E02" w:rsidRPr="0059017A" w:rsidRDefault="006F2E02" w:rsidP="00CD4C7E">
      <w:pPr>
        <w:pStyle w:val="ListParagraph"/>
        <w:numPr>
          <w:ilvl w:val="0"/>
          <w:numId w:val="3"/>
        </w:numPr>
        <w:spacing w:after="0" w:line="360" w:lineRule="auto"/>
        <w:jc w:val="both"/>
        <w:rPr>
          <w:rFonts w:ascii="Arial" w:hAnsi="Arial" w:cs="Arial"/>
          <w:b/>
          <w:bCs/>
          <w:sz w:val="24"/>
          <w:szCs w:val="24"/>
        </w:rPr>
      </w:pPr>
      <w:bookmarkStart w:id="1" w:name="_Hlk137499381"/>
      <w:r w:rsidRPr="0059017A">
        <w:rPr>
          <w:rFonts w:ascii="Arial" w:hAnsi="Arial" w:cs="Arial"/>
          <w:b/>
          <w:bCs/>
          <w:sz w:val="24"/>
          <w:szCs w:val="24"/>
        </w:rPr>
        <w:t>Benefits of in-house housekeeping team at Best Western</w:t>
      </w:r>
      <w:bookmarkEnd w:id="1"/>
      <w:r w:rsidRPr="0059017A">
        <w:rPr>
          <w:rFonts w:ascii="Arial" w:hAnsi="Arial" w:cs="Arial"/>
          <w:b/>
          <w:bCs/>
          <w:sz w:val="24"/>
          <w:szCs w:val="24"/>
        </w:rPr>
        <w:t xml:space="preserve">: </w:t>
      </w:r>
    </w:p>
    <w:p w14:paraId="56D9EF7B" w14:textId="77777777" w:rsidR="006F2E02" w:rsidRPr="0059017A" w:rsidRDefault="006F2E02" w:rsidP="00CD4C7E">
      <w:pPr>
        <w:pStyle w:val="ListParagraph"/>
        <w:numPr>
          <w:ilvl w:val="0"/>
          <w:numId w:val="2"/>
        </w:numPr>
        <w:spacing w:after="0" w:line="360" w:lineRule="auto"/>
        <w:jc w:val="both"/>
        <w:rPr>
          <w:rFonts w:ascii="Arial" w:hAnsi="Arial" w:cs="Arial"/>
          <w:b/>
          <w:bCs/>
          <w:sz w:val="24"/>
          <w:szCs w:val="24"/>
        </w:rPr>
      </w:pPr>
      <w:r w:rsidRPr="0059017A">
        <w:rPr>
          <w:rFonts w:ascii="Arial" w:hAnsi="Arial" w:cs="Arial"/>
          <w:b/>
          <w:bCs/>
          <w:sz w:val="24"/>
          <w:szCs w:val="24"/>
        </w:rPr>
        <w:t>Guest Satisfaction:</w:t>
      </w:r>
    </w:p>
    <w:p w14:paraId="01C5171B" w14:textId="3F01DB99"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Guest satisfaction is the cornerstone of the hospitality industry (Kandampully, 2012). A dedicated in-house housekeeping team builds rapport with guests, developing an understanding of their preferences and needs (Jones &amp; Lockwood, 2012). This familiarity allows for personali</w:t>
      </w:r>
      <w:r w:rsidR="00303389">
        <w:rPr>
          <w:rFonts w:ascii="Arial" w:hAnsi="Arial" w:cs="Arial"/>
          <w:sz w:val="24"/>
          <w:szCs w:val="24"/>
        </w:rPr>
        <w:t>s</w:t>
      </w:r>
      <w:r w:rsidRPr="0059017A">
        <w:rPr>
          <w:rFonts w:ascii="Arial" w:hAnsi="Arial" w:cs="Arial"/>
          <w:sz w:val="24"/>
          <w:szCs w:val="24"/>
        </w:rPr>
        <w:t>ed service and prompt resolution of any issues that may arise during a guest's stay (Choi &amp; Chu, 2001). By outsourcing the housekeeping function, the hotel risks losing this personali</w:t>
      </w:r>
      <w:r w:rsidR="00303389">
        <w:rPr>
          <w:rFonts w:ascii="Arial" w:hAnsi="Arial" w:cs="Arial"/>
          <w:sz w:val="24"/>
          <w:szCs w:val="24"/>
        </w:rPr>
        <w:t>s</w:t>
      </w:r>
      <w:r w:rsidRPr="0059017A">
        <w:rPr>
          <w:rFonts w:ascii="Arial" w:hAnsi="Arial" w:cs="Arial"/>
          <w:sz w:val="24"/>
          <w:szCs w:val="24"/>
        </w:rPr>
        <w:t>ed touch and may experience a decline in guest satisfaction levels (Gursoy et al., 2015). Dissatisfied guests are more likely to leave negative reviews, impacting the hotel's reputation and potential for repeat business (Xie et al., 2014)</w:t>
      </w:r>
    </w:p>
    <w:p w14:paraId="01141CFC" w14:textId="77777777" w:rsidR="006F2E02" w:rsidRPr="0059017A" w:rsidRDefault="006F2E02" w:rsidP="00CD4C7E">
      <w:pPr>
        <w:pStyle w:val="ListParagraph"/>
        <w:numPr>
          <w:ilvl w:val="0"/>
          <w:numId w:val="2"/>
        </w:numPr>
        <w:spacing w:after="0" w:line="360" w:lineRule="auto"/>
        <w:jc w:val="both"/>
        <w:rPr>
          <w:rFonts w:ascii="Arial" w:hAnsi="Arial" w:cs="Arial"/>
          <w:b/>
          <w:bCs/>
          <w:sz w:val="24"/>
          <w:szCs w:val="24"/>
        </w:rPr>
      </w:pPr>
      <w:r w:rsidRPr="0059017A">
        <w:rPr>
          <w:rFonts w:ascii="Arial" w:hAnsi="Arial" w:cs="Arial"/>
          <w:b/>
          <w:bCs/>
          <w:sz w:val="24"/>
          <w:szCs w:val="24"/>
        </w:rPr>
        <w:t xml:space="preserve">Brand Reputation: </w:t>
      </w:r>
    </w:p>
    <w:p w14:paraId="7BA8AF89" w14:textId="77777777"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 xml:space="preserve">Best Western has worked diligently to establish a strong brand reputation based on quality, reliability, and exceptional customer service (Best Western International, Inc., 2021). </w:t>
      </w:r>
      <w:r w:rsidRPr="0059017A">
        <w:rPr>
          <w:rFonts w:ascii="Arial" w:hAnsi="Arial" w:cs="Arial"/>
          <w:sz w:val="24"/>
          <w:szCs w:val="24"/>
        </w:rPr>
        <w:lastRenderedPageBreak/>
        <w:t>Outsourcing the housekeeping team introduces an element of uncertainty, as the hotel will have less control over the service provided (Kotler et al., 2017). Any lapses in cleanliness or service quality could tarnish the hotel's reputation and erode the trust that guests have placed in the brand (Heskett et al., 1994). Maintaining an in-house housekeeping team reinforces the commitment to consistent service excellence and strengthens the hotel's brand image (Kandampully &amp; Suhartanto, 2000).</w:t>
      </w:r>
    </w:p>
    <w:p w14:paraId="11631041" w14:textId="77777777" w:rsidR="006F2E02" w:rsidRPr="0059017A" w:rsidRDefault="006F2E02" w:rsidP="00CD4C7E">
      <w:pPr>
        <w:pStyle w:val="ListParagraph"/>
        <w:numPr>
          <w:ilvl w:val="0"/>
          <w:numId w:val="2"/>
        </w:numPr>
        <w:spacing w:after="0" w:line="360" w:lineRule="auto"/>
        <w:jc w:val="both"/>
        <w:rPr>
          <w:rFonts w:ascii="Arial" w:hAnsi="Arial" w:cs="Arial"/>
          <w:b/>
          <w:bCs/>
          <w:sz w:val="24"/>
          <w:szCs w:val="24"/>
        </w:rPr>
      </w:pPr>
      <w:r w:rsidRPr="0059017A">
        <w:rPr>
          <w:rFonts w:ascii="Arial" w:hAnsi="Arial" w:cs="Arial"/>
          <w:b/>
          <w:bCs/>
          <w:sz w:val="24"/>
          <w:szCs w:val="24"/>
        </w:rPr>
        <w:t>Cost Considerations:</w:t>
      </w:r>
    </w:p>
    <w:p w14:paraId="20734D3B" w14:textId="77777777"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According to a report by Forbes, outsourcing may not always be cost-effective in the long run due to hidden costs and potential penalties for contract termination (Goudreau, 2013). The report also highlights the importance of considering the possibility of unsatisfactory service from outsourced providers, which could result in additional expenses for rectification or finding a new vendor. On the other hand, retaining an in-house team allows for better cost control and maximum efficiency (Goudreau, 2013).</w:t>
      </w:r>
    </w:p>
    <w:p w14:paraId="02668C15" w14:textId="01ECE8DE"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In support of this, a study by Ardem incorporated found that outsourcing contracts often come with hidden costs such as management fees and vendor markups (Ardem, 2021). The study also emphasi</w:t>
      </w:r>
      <w:r w:rsidR="00303389">
        <w:rPr>
          <w:rFonts w:ascii="Arial" w:hAnsi="Arial" w:cs="Arial"/>
          <w:sz w:val="24"/>
          <w:szCs w:val="24"/>
        </w:rPr>
        <w:t>s</w:t>
      </w:r>
      <w:r w:rsidRPr="0059017A">
        <w:rPr>
          <w:rFonts w:ascii="Arial" w:hAnsi="Arial" w:cs="Arial"/>
          <w:sz w:val="24"/>
          <w:szCs w:val="24"/>
        </w:rPr>
        <w:t>es the importance of considering the long-term financial implications of outsourcing decisions.</w:t>
      </w:r>
    </w:p>
    <w:p w14:paraId="3318A539" w14:textId="77777777"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Furthermore, an article by Harvard Business Review suggests that outsourcing can lead to a loss of control over critical business functions and processes (Lacity &amp; Willcocks, 2012). This can result in reduced flexibility and agility in responding to changing business needs.</w:t>
      </w:r>
    </w:p>
    <w:p w14:paraId="538739E6" w14:textId="77777777" w:rsidR="006F2E02" w:rsidRPr="0059017A" w:rsidRDefault="006F2E02" w:rsidP="00CD4C7E">
      <w:pPr>
        <w:spacing w:after="0" w:line="360" w:lineRule="auto"/>
        <w:jc w:val="both"/>
        <w:rPr>
          <w:rFonts w:ascii="Arial" w:hAnsi="Arial" w:cs="Arial"/>
          <w:b/>
          <w:bCs/>
          <w:sz w:val="24"/>
          <w:szCs w:val="24"/>
        </w:rPr>
      </w:pPr>
      <w:r w:rsidRPr="0059017A">
        <w:rPr>
          <w:rFonts w:ascii="Arial" w:hAnsi="Arial" w:cs="Arial"/>
          <w:b/>
          <w:bCs/>
          <w:sz w:val="24"/>
          <w:szCs w:val="24"/>
        </w:rPr>
        <w:t>Comparison of insourced housekeeping team Vs Outsourcing Housekeeping</w:t>
      </w:r>
    </w:p>
    <w:p w14:paraId="05C51442" w14:textId="77777777" w:rsidR="006F2E02" w:rsidRPr="0059017A" w:rsidRDefault="006F2E02" w:rsidP="00CD4C7E">
      <w:pPr>
        <w:pStyle w:val="ListParagraph"/>
        <w:spacing w:after="0" w:line="360" w:lineRule="auto"/>
        <w:jc w:val="both"/>
        <w:rPr>
          <w:rFonts w:ascii="Arial" w:hAnsi="Arial" w:cs="Arial"/>
          <w:sz w:val="24"/>
          <w:szCs w:val="24"/>
        </w:rPr>
      </w:pPr>
      <w:r w:rsidRPr="0059017A">
        <w:rPr>
          <w:rFonts w:ascii="Arial" w:hAnsi="Arial" w:cs="Arial"/>
          <w:b/>
          <w:bCs/>
          <w:sz w:val="24"/>
          <w:szCs w:val="24"/>
        </w:rPr>
        <w:t>Insourced Housekeeping Team</w:t>
      </w:r>
      <w:r w:rsidRPr="0059017A">
        <w:rPr>
          <w:rFonts w:ascii="Arial" w:hAnsi="Arial" w:cs="Arial"/>
          <w:sz w:val="24"/>
          <w:szCs w:val="24"/>
        </w:rPr>
        <w:t>:</w:t>
      </w:r>
    </w:p>
    <w:p w14:paraId="74A6EA6F" w14:textId="515D2C19"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Direct control over an insourced housekeeping team allows for greater management and flexibility in scheduling and workload adjustments. The team can also align more closely with the company's culture and values, leading to better communication and coordination within the organi</w:t>
      </w:r>
      <w:r w:rsidR="00303389">
        <w:rPr>
          <w:rFonts w:ascii="Arial" w:hAnsi="Arial" w:cs="Arial"/>
          <w:sz w:val="24"/>
          <w:szCs w:val="24"/>
        </w:rPr>
        <w:t>s</w:t>
      </w:r>
      <w:r w:rsidRPr="0059017A">
        <w:rPr>
          <w:rFonts w:ascii="Arial" w:hAnsi="Arial" w:cs="Arial"/>
          <w:sz w:val="24"/>
          <w:szCs w:val="24"/>
        </w:rPr>
        <w:t>ation (Acton, 2020).</w:t>
      </w:r>
    </w:p>
    <w:p w14:paraId="427CA8F3" w14:textId="77777777"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Having an insourced team provides a level of flexibility that is not possible with outsourced teams. Since the team is in-house, they can easily adjust their workload and schedules based on specific needs. This allows them to be more readily available to handle urgent situations or changes in demand (Jones, 2019).</w:t>
      </w:r>
    </w:p>
    <w:p w14:paraId="436A393C" w14:textId="68259F7D"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Insourced teams can also provide a better understanding of specific requirements and preferences due to their alignment with the company's culture and values. This can lead to better communication and coordination within the organi</w:t>
      </w:r>
      <w:r w:rsidR="00303389">
        <w:rPr>
          <w:rFonts w:ascii="Arial" w:hAnsi="Arial" w:cs="Arial"/>
          <w:sz w:val="24"/>
          <w:szCs w:val="24"/>
        </w:rPr>
        <w:t>s</w:t>
      </w:r>
      <w:r w:rsidRPr="0059017A">
        <w:rPr>
          <w:rFonts w:ascii="Arial" w:hAnsi="Arial" w:cs="Arial"/>
          <w:sz w:val="24"/>
          <w:szCs w:val="24"/>
        </w:rPr>
        <w:t>ation, as feedback, instructions, and changes can be conveyed more directly (Johnson, 2020).</w:t>
      </w:r>
    </w:p>
    <w:p w14:paraId="5D228D29" w14:textId="77777777" w:rsidR="006F2E02" w:rsidRPr="0059017A" w:rsidRDefault="006F2E02" w:rsidP="00CD4C7E">
      <w:pPr>
        <w:spacing w:after="0" w:line="360" w:lineRule="auto"/>
        <w:jc w:val="both"/>
        <w:rPr>
          <w:rFonts w:ascii="Arial" w:hAnsi="Arial" w:cs="Arial"/>
          <w:b/>
          <w:bCs/>
          <w:sz w:val="24"/>
          <w:szCs w:val="24"/>
        </w:rPr>
      </w:pPr>
      <w:r w:rsidRPr="0059017A">
        <w:rPr>
          <w:rFonts w:ascii="Arial" w:hAnsi="Arial" w:cs="Arial"/>
          <w:b/>
          <w:bCs/>
          <w:sz w:val="24"/>
          <w:szCs w:val="24"/>
        </w:rPr>
        <w:lastRenderedPageBreak/>
        <w:t>Outsourced Housekeeping Team:</w:t>
      </w:r>
    </w:p>
    <w:p w14:paraId="118E39FC" w14:textId="3E3B6632"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 xml:space="preserve"> Outsourcing housekeeping services can often be more cost-effective since the hotels don't have to bear the costs of hiring, training, benefits, and other HR-related expenses. The outsourcing provider handles these aspects (Kasavana &amp; Brooks, 2007). By outsourcing housekeeping services, hotels can save on </w:t>
      </w:r>
      <w:r w:rsidR="00303389" w:rsidRPr="0059017A">
        <w:rPr>
          <w:rFonts w:ascii="Arial" w:hAnsi="Arial" w:cs="Arial"/>
          <w:sz w:val="24"/>
          <w:szCs w:val="24"/>
        </w:rPr>
        <w:t>labour</w:t>
      </w:r>
      <w:r w:rsidRPr="0059017A">
        <w:rPr>
          <w:rFonts w:ascii="Arial" w:hAnsi="Arial" w:cs="Arial"/>
          <w:sz w:val="24"/>
          <w:szCs w:val="24"/>
        </w:rPr>
        <w:t xml:space="preserve"> costs, which are typically one of the largest expenses in the hospitality industry (Enz, 2009). Additionally, outsourcing can lead to reduced overhead costs as hotels no longer need to maintain an in-house housekeeping department (Jones &amp; Lockwood, 2004).</w:t>
      </w:r>
    </w:p>
    <w:p w14:paraId="18533517" w14:textId="47FDDC2D"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Professional outsourcing companies speciali</w:t>
      </w:r>
      <w:r w:rsidR="00951EF9">
        <w:rPr>
          <w:rFonts w:ascii="Arial" w:hAnsi="Arial" w:cs="Arial"/>
          <w:sz w:val="24"/>
          <w:szCs w:val="24"/>
        </w:rPr>
        <w:t>s</w:t>
      </w:r>
      <w:r w:rsidRPr="0059017A">
        <w:rPr>
          <w:rFonts w:ascii="Arial" w:hAnsi="Arial" w:cs="Arial"/>
          <w:sz w:val="24"/>
          <w:szCs w:val="24"/>
        </w:rPr>
        <w:t>e in providing housekeeping services. They have experience, expertise, and resources dedicated to this specific function, which can result in higher service quality and efficiency (Kasavana &amp; Brooks, 2007). Outsourcing providers often invest in training their staff and implementing best practices to ensure high-quality service delivery (Jones &amp; Lockwood, 2004). This speciali</w:t>
      </w:r>
      <w:r w:rsidR="00951EF9">
        <w:rPr>
          <w:rFonts w:ascii="Arial" w:hAnsi="Arial" w:cs="Arial"/>
          <w:sz w:val="24"/>
          <w:szCs w:val="24"/>
        </w:rPr>
        <w:t>s</w:t>
      </w:r>
      <w:r w:rsidRPr="0059017A">
        <w:rPr>
          <w:rFonts w:ascii="Arial" w:hAnsi="Arial" w:cs="Arial"/>
          <w:sz w:val="24"/>
          <w:szCs w:val="24"/>
        </w:rPr>
        <w:t xml:space="preserve">ed knowledge and experience can lead to improved guest satisfaction and a better overall experience for hotel </w:t>
      </w:r>
      <w:r w:rsidR="00951EF9" w:rsidRPr="0059017A">
        <w:rPr>
          <w:rFonts w:ascii="Arial" w:hAnsi="Arial" w:cs="Arial"/>
          <w:sz w:val="24"/>
          <w:szCs w:val="24"/>
        </w:rPr>
        <w:t>guests</w:t>
      </w:r>
      <w:r w:rsidR="00951EF9">
        <w:rPr>
          <w:rFonts w:ascii="Arial" w:hAnsi="Arial" w:cs="Arial"/>
          <w:sz w:val="24"/>
          <w:szCs w:val="24"/>
        </w:rPr>
        <w:t>.</w:t>
      </w:r>
      <w:r w:rsidR="00951EF9" w:rsidRPr="0059017A">
        <w:rPr>
          <w:rFonts w:ascii="Arial" w:hAnsi="Arial" w:cs="Arial"/>
          <w:sz w:val="24"/>
          <w:szCs w:val="24"/>
        </w:rPr>
        <w:t xml:space="preserve"> (</w:t>
      </w:r>
      <w:r w:rsidRPr="0059017A">
        <w:rPr>
          <w:rFonts w:ascii="Arial" w:hAnsi="Arial" w:cs="Arial"/>
          <w:sz w:val="24"/>
          <w:szCs w:val="24"/>
        </w:rPr>
        <w:t>Enz, 2009)</w:t>
      </w:r>
      <w:r w:rsidR="00951EF9">
        <w:rPr>
          <w:rFonts w:ascii="Arial" w:hAnsi="Arial" w:cs="Arial"/>
          <w:sz w:val="24"/>
          <w:szCs w:val="24"/>
        </w:rPr>
        <w:t>.</w:t>
      </w:r>
    </w:p>
    <w:p w14:paraId="4B288434" w14:textId="37850B6A"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 xml:space="preserve">Outsourced providers can usually scale their workforce up or down quickly based on </w:t>
      </w:r>
      <w:r w:rsidR="00951EF9">
        <w:rPr>
          <w:rFonts w:ascii="Arial" w:hAnsi="Arial" w:cs="Arial"/>
          <w:sz w:val="24"/>
          <w:szCs w:val="24"/>
        </w:rPr>
        <w:t xml:space="preserve">the hotel </w:t>
      </w:r>
      <w:r w:rsidR="00951EF9" w:rsidRPr="0059017A">
        <w:rPr>
          <w:rFonts w:ascii="Arial" w:hAnsi="Arial" w:cs="Arial"/>
          <w:sz w:val="24"/>
          <w:szCs w:val="24"/>
        </w:rPr>
        <w:t>needs</w:t>
      </w:r>
      <w:r w:rsidRPr="0059017A">
        <w:rPr>
          <w:rFonts w:ascii="Arial" w:hAnsi="Arial" w:cs="Arial"/>
          <w:sz w:val="24"/>
          <w:szCs w:val="24"/>
        </w:rPr>
        <w:t xml:space="preserve">. If </w:t>
      </w:r>
      <w:r w:rsidR="00951EF9">
        <w:rPr>
          <w:rFonts w:ascii="Arial" w:hAnsi="Arial" w:cs="Arial"/>
          <w:sz w:val="24"/>
          <w:szCs w:val="24"/>
        </w:rPr>
        <w:t>the hotel</w:t>
      </w:r>
      <w:r w:rsidRPr="0059017A">
        <w:rPr>
          <w:rFonts w:ascii="Arial" w:hAnsi="Arial" w:cs="Arial"/>
          <w:sz w:val="24"/>
          <w:szCs w:val="24"/>
        </w:rPr>
        <w:t xml:space="preserve"> housekeeping requirements fluctuate, outsourcing can offer more flexibility in managing those changes (Kasavana &amp; Brooks, 2007). This scalability allows hotels to adjust their housekeeping staff levels according to seasonal demand or other factors that may impact occupancy rates (Enz, 2009). By having access to a larger pool of trained housekeeping staff through an outsourcing provider, hotels can ensure they have the appropriate staffing levels at all times without the need for extensive hiring and training processes (Jones &amp; Lockwood, 2004).</w:t>
      </w:r>
    </w:p>
    <w:p w14:paraId="6C64985A" w14:textId="77777777" w:rsidR="006F2E02" w:rsidRPr="0059017A" w:rsidRDefault="006F2E02" w:rsidP="00CD4C7E">
      <w:pPr>
        <w:pStyle w:val="ListParagraph"/>
        <w:numPr>
          <w:ilvl w:val="0"/>
          <w:numId w:val="4"/>
        </w:numPr>
        <w:spacing w:after="0" w:line="360" w:lineRule="auto"/>
        <w:jc w:val="both"/>
        <w:rPr>
          <w:rFonts w:ascii="Arial" w:hAnsi="Arial" w:cs="Arial"/>
          <w:b/>
          <w:bCs/>
          <w:sz w:val="24"/>
          <w:szCs w:val="24"/>
        </w:rPr>
      </w:pPr>
      <w:r w:rsidRPr="0059017A">
        <w:rPr>
          <w:rFonts w:ascii="Arial" w:hAnsi="Arial" w:cs="Arial"/>
          <w:b/>
          <w:bCs/>
          <w:sz w:val="24"/>
          <w:szCs w:val="24"/>
        </w:rPr>
        <w:t xml:space="preserve">Abilities of those employed in-house housekeeping team. </w:t>
      </w:r>
    </w:p>
    <w:p w14:paraId="6A35B040" w14:textId="43D9D65C" w:rsidR="006F2E02" w:rsidRPr="00951EF9" w:rsidRDefault="006F2E02" w:rsidP="00951EF9">
      <w:pPr>
        <w:spacing w:after="0" w:line="360" w:lineRule="auto"/>
        <w:jc w:val="both"/>
        <w:rPr>
          <w:rFonts w:ascii="Arial" w:hAnsi="Arial" w:cs="Arial"/>
          <w:color w:val="000000"/>
          <w:sz w:val="24"/>
          <w:szCs w:val="24"/>
        </w:rPr>
      </w:pPr>
      <w:r w:rsidRPr="0059017A">
        <w:rPr>
          <w:rFonts w:ascii="Arial" w:hAnsi="Arial" w:cs="Arial"/>
          <w:color w:val="000000"/>
          <w:sz w:val="24"/>
          <w:szCs w:val="24"/>
        </w:rPr>
        <w:t>According to the article "The Importance of Attention to Detail in Housekeeping" by The Cleaning Company, a good housekeeping team pays close attention to detail and has a keen eye for cleanliness. They should be thorough in their work, ensuring that all areas are clean, organi</w:t>
      </w:r>
      <w:r w:rsidR="00951EF9">
        <w:rPr>
          <w:rFonts w:ascii="Arial" w:hAnsi="Arial" w:cs="Arial"/>
          <w:color w:val="000000"/>
          <w:sz w:val="24"/>
          <w:szCs w:val="24"/>
        </w:rPr>
        <w:t>s</w:t>
      </w:r>
      <w:r w:rsidRPr="0059017A">
        <w:rPr>
          <w:rFonts w:ascii="Arial" w:hAnsi="Arial" w:cs="Arial"/>
          <w:color w:val="000000"/>
          <w:sz w:val="24"/>
          <w:szCs w:val="24"/>
        </w:rPr>
        <w:t>ed, and free from dust, dirt, and debris (The Cleaning Company, n.d.).</w:t>
      </w:r>
      <w:r w:rsidRPr="0059017A">
        <w:rPr>
          <w:rFonts w:ascii="Arial" w:hAnsi="Arial" w:cs="Arial"/>
          <w:color w:val="000000"/>
          <w:sz w:val="24"/>
          <w:szCs w:val="24"/>
        </w:rPr>
        <w:br/>
        <w:t>In addition, housekeepers need to manage their time effectively to complete their tasks within the designated schedules. They should be able to prioriti</w:t>
      </w:r>
      <w:r w:rsidR="00951EF9">
        <w:rPr>
          <w:rFonts w:ascii="Arial" w:hAnsi="Arial" w:cs="Arial"/>
          <w:color w:val="000000"/>
          <w:sz w:val="24"/>
          <w:szCs w:val="24"/>
        </w:rPr>
        <w:t>s</w:t>
      </w:r>
      <w:r w:rsidRPr="0059017A">
        <w:rPr>
          <w:rFonts w:ascii="Arial" w:hAnsi="Arial" w:cs="Arial"/>
          <w:color w:val="000000"/>
          <w:sz w:val="24"/>
          <w:szCs w:val="24"/>
        </w:rPr>
        <w:t>e tasks, allocate time efficiently, and work in an organi</w:t>
      </w:r>
      <w:r w:rsidR="00951EF9">
        <w:rPr>
          <w:rFonts w:ascii="Arial" w:hAnsi="Arial" w:cs="Arial"/>
          <w:color w:val="000000"/>
          <w:sz w:val="24"/>
          <w:szCs w:val="24"/>
        </w:rPr>
        <w:t>s</w:t>
      </w:r>
      <w:r w:rsidRPr="0059017A">
        <w:rPr>
          <w:rFonts w:ascii="Arial" w:hAnsi="Arial" w:cs="Arial"/>
          <w:color w:val="000000"/>
          <w:sz w:val="24"/>
          <w:szCs w:val="24"/>
        </w:rPr>
        <w:t>ed manner to meet deadlines and ensure smooth</w:t>
      </w:r>
      <w:r w:rsidR="00951EF9">
        <w:rPr>
          <w:rFonts w:ascii="Arial" w:hAnsi="Arial" w:cs="Arial"/>
          <w:color w:val="000000"/>
          <w:sz w:val="24"/>
          <w:szCs w:val="24"/>
        </w:rPr>
        <w:t xml:space="preserve"> operations.</w:t>
      </w:r>
      <w:r w:rsidRPr="0059017A">
        <w:rPr>
          <w:rFonts w:ascii="Arial" w:hAnsi="Arial" w:cs="Arial"/>
          <w:color w:val="000000"/>
          <w:sz w:val="24"/>
          <w:szCs w:val="24"/>
        </w:rPr>
        <w:t xml:space="preserve"> (Bureau of LaborStatistics</w:t>
      </w:r>
      <w:r w:rsidR="00951EF9">
        <w:rPr>
          <w:rFonts w:ascii="Arial" w:hAnsi="Arial" w:cs="Arial"/>
          <w:color w:val="000000"/>
          <w:sz w:val="24"/>
          <w:szCs w:val="24"/>
        </w:rPr>
        <w:t>,</w:t>
      </w:r>
      <w:r w:rsidRPr="0059017A">
        <w:rPr>
          <w:rFonts w:ascii="Arial" w:hAnsi="Arial" w:cs="Arial"/>
          <w:color w:val="000000"/>
          <w:sz w:val="24"/>
          <w:szCs w:val="24"/>
        </w:rPr>
        <w:t>2021).</w:t>
      </w:r>
      <w:r w:rsidRPr="0059017A">
        <w:rPr>
          <w:rFonts w:ascii="Arial" w:hAnsi="Arial" w:cs="Arial"/>
          <w:color w:val="000000"/>
          <w:sz w:val="24"/>
          <w:szCs w:val="24"/>
        </w:rPr>
        <w:br/>
        <w:t xml:space="preserve">Furthermore, physical stamina is crucial for housekeepers as their tasks can be physically demanding. They may need to be on their feet for </w:t>
      </w:r>
      <w:r w:rsidR="00327F18">
        <w:rPr>
          <w:rFonts w:ascii="Arial" w:hAnsi="Arial" w:cs="Arial"/>
          <w:color w:val="000000"/>
          <w:sz w:val="24"/>
          <w:szCs w:val="24"/>
        </w:rPr>
        <w:t>long</w:t>
      </w:r>
      <w:r w:rsidRPr="0059017A">
        <w:rPr>
          <w:rFonts w:ascii="Arial" w:hAnsi="Arial" w:cs="Arial"/>
          <w:color w:val="000000"/>
          <w:sz w:val="24"/>
          <w:szCs w:val="24"/>
        </w:rPr>
        <w:t xml:space="preserve"> periods, perform repetitive motions, </w:t>
      </w:r>
      <w:r w:rsidR="00327F18" w:rsidRPr="0059017A">
        <w:rPr>
          <w:rFonts w:ascii="Arial" w:hAnsi="Arial" w:cs="Arial"/>
          <w:color w:val="000000"/>
          <w:sz w:val="24"/>
          <w:szCs w:val="24"/>
        </w:rPr>
        <w:t>lift,</w:t>
      </w:r>
      <w:r w:rsidRPr="0059017A">
        <w:rPr>
          <w:rFonts w:ascii="Arial" w:hAnsi="Arial" w:cs="Arial"/>
          <w:color w:val="000000"/>
          <w:sz w:val="24"/>
          <w:szCs w:val="24"/>
        </w:rPr>
        <w:t xml:space="preserve"> </w:t>
      </w:r>
      <w:r w:rsidRPr="0059017A">
        <w:rPr>
          <w:rFonts w:ascii="Arial" w:hAnsi="Arial" w:cs="Arial"/>
          <w:color w:val="000000"/>
          <w:sz w:val="24"/>
          <w:szCs w:val="24"/>
        </w:rPr>
        <w:lastRenderedPageBreak/>
        <w:t>and move objects, and work in various positions. Physical stamina and endurance are necessary for maintaining productivity and completing tasks effectively (Occupational Safety and Health Administration, n.d.).</w:t>
      </w:r>
    </w:p>
    <w:p w14:paraId="28B77552" w14:textId="77777777"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Housekeepers may encounter unexpected situations or challenges while performing their duties. The ability to think critically, make decisions on the spot, and find practical solutions to problems is valuable in maintaining a clean and well-functioning environment. This skill set is essential for housekeepers as they are responsible for ensuring that the spaces, they maintain are clean, safe, and comfortable for occupants (O*NET OnLine, 2021). Problem-solving abilities can be developed through training programs, on-the-job experience, and continuous learning (Bureau of Labor Statistics, 2021). For example, a housekeeper may come across a broken piece of equipment or a spill that requires immediate attention. In such cases, they must quickly assess the situation, determine the best course of action, and implement a solution to resolve the issue efficiently and effectively (International Executive Housekeepers Association, 2021). This may involve using alternative cleaning methods or tools, seeking assistance from colleagues or supervisors, or reporting the issue to the appropriate department for further action.</w:t>
      </w:r>
    </w:p>
    <w:p w14:paraId="211C9E1D" w14:textId="4805CED4" w:rsidR="006F2E02" w:rsidRPr="0059017A" w:rsidRDefault="00094312" w:rsidP="00CD4C7E">
      <w:pPr>
        <w:pStyle w:val="ListParagraph"/>
        <w:numPr>
          <w:ilvl w:val="0"/>
          <w:numId w:val="4"/>
        </w:numPr>
        <w:spacing w:after="0" w:line="360" w:lineRule="auto"/>
        <w:jc w:val="both"/>
        <w:rPr>
          <w:rFonts w:ascii="Arial" w:hAnsi="Arial" w:cs="Arial"/>
          <w:b/>
          <w:bCs/>
          <w:sz w:val="24"/>
          <w:szCs w:val="24"/>
        </w:rPr>
      </w:pPr>
      <w:r>
        <w:rPr>
          <w:rFonts w:ascii="Arial" w:hAnsi="Arial" w:cs="Arial"/>
          <w:b/>
          <w:bCs/>
          <w:sz w:val="24"/>
          <w:szCs w:val="24"/>
        </w:rPr>
        <w:t xml:space="preserve">What </w:t>
      </w:r>
      <w:r w:rsidR="006F2E02" w:rsidRPr="0059017A">
        <w:rPr>
          <w:rFonts w:ascii="Arial" w:hAnsi="Arial" w:cs="Arial"/>
          <w:b/>
          <w:bCs/>
          <w:sz w:val="24"/>
          <w:szCs w:val="24"/>
        </w:rPr>
        <w:t xml:space="preserve">Best Western </w:t>
      </w:r>
      <w:r>
        <w:rPr>
          <w:rFonts w:ascii="Arial" w:hAnsi="Arial" w:cs="Arial"/>
          <w:b/>
          <w:bCs/>
          <w:sz w:val="24"/>
          <w:szCs w:val="24"/>
        </w:rPr>
        <w:t xml:space="preserve">doing regarding </w:t>
      </w:r>
      <w:r w:rsidR="006F2E02" w:rsidRPr="0059017A">
        <w:rPr>
          <w:rFonts w:ascii="Arial" w:hAnsi="Arial" w:cs="Arial"/>
          <w:b/>
          <w:bCs/>
          <w:sz w:val="24"/>
          <w:szCs w:val="24"/>
        </w:rPr>
        <w:t xml:space="preserve">sustainability </w:t>
      </w:r>
      <w:r>
        <w:rPr>
          <w:rFonts w:ascii="Arial" w:hAnsi="Arial" w:cs="Arial"/>
          <w:b/>
          <w:bCs/>
          <w:sz w:val="24"/>
          <w:szCs w:val="24"/>
        </w:rPr>
        <w:t xml:space="preserve">and environment: </w:t>
      </w:r>
    </w:p>
    <w:p w14:paraId="61EA7169" w14:textId="77B55BD3" w:rsidR="006F2E02" w:rsidRPr="0059017A" w:rsidRDefault="006F2E02" w:rsidP="00094312">
      <w:pPr>
        <w:spacing w:after="0" w:line="360" w:lineRule="auto"/>
        <w:jc w:val="both"/>
        <w:rPr>
          <w:rFonts w:ascii="Arial" w:hAnsi="Arial" w:cs="Arial"/>
          <w:color w:val="000000"/>
          <w:sz w:val="24"/>
          <w:szCs w:val="24"/>
        </w:rPr>
      </w:pPr>
      <w:r w:rsidRPr="0059017A">
        <w:rPr>
          <w:rFonts w:ascii="Arial" w:hAnsi="Arial" w:cs="Arial"/>
          <w:color w:val="000000"/>
          <w:sz w:val="24"/>
          <w:szCs w:val="24"/>
        </w:rPr>
        <w:t xml:space="preserve">Best Western is committed to sustainability and has implemented various initiatives to reduce its environmental impact. One of these </w:t>
      </w:r>
      <w:r w:rsidR="00094312" w:rsidRPr="0059017A">
        <w:rPr>
          <w:rFonts w:ascii="Arial" w:hAnsi="Arial" w:cs="Arial"/>
          <w:color w:val="000000"/>
          <w:sz w:val="24"/>
          <w:szCs w:val="24"/>
        </w:rPr>
        <w:t>initiatives’</w:t>
      </w:r>
      <w:r w:rsidRPr="0059017A">
        <w:rPr>
          <w:rFonts w:ascii="Arial" w:hAnsi="Arial" w:cs="Arial"/>
          <w:color w:val="000000"/>
          <w:sz w:val="24"/>
          <w:szCs w:val="24"/>
        </w:rPr>
        <w:t xml:space="preserve"> global sustainability strategic initiative, called “Because We Care,” which focus on three important pillars: Earth, People and Community (Cousins,2023).</w:t>
      </w:r>
      <w:r w:rsidRPr="0059017A">
        <w:rPr>
          <w:rFonts w:ascii="Arial" w:hAnsi="Arial" w:cs="Arial"/>
          <w:color w:val="000000"/>
          <w:sz w:val="24"/>
          <w:szCs w:val="24"/>
        </w:rPr>
        <w:br/>
        <w:t>In addition, According to Best Western's website, the company is committed to sustainability and has implemented various initiatives to reduce its environmental impact (Best Western, n.d.). One of these initiatives includes using eco-friendly cleaning products in their hotels. These products are designed to minimi</w:t>
      </w:r>
      <w:r w:rsidR="00094312">
        <w:rPr>
          <w:rFonts w:ascii="Arial" w:hAnsi="Arial" w:cs="Arial"/>
          <w:color w:val="000000"/>
          <w:sz w:val="24"/>
          <w:szCs w:val="24"/>
        </w:rPr>
        <w:t>s</w:t>
      </w:r>
      <w:r w:rsidRPr="0059017A">
        <w:rPr>
          <w:rFonts w:ascii="Arial" w:hAnsi="Arial" w:cs="Arial"/>
          <w:color w:val="000000"/>
          <w:sz w:val="24"/>
          <w:szCs w:val="24"/>
        </w:rPr>
        <w:t>e harm to the environment while still effectively cleaning guest rooms and common areas. Additionally, Best Western has implemented energy-saving practices such as using LED lighting and motion sensors to reduce electricity usage.</w:t>
      </w:r>
    </w:p>
    <w:p w14:paraId="7A0DAFCB" w14:textId="1174C327" w:rsidR="006F2E02" w:rsidRPr="0059017A" w:rsidRDefault="006F2E02" w:rsidP="00CD4C7E">
      <w:pPr>
        <w:spacing w:after="0" w:line="360" w:lineRule="auto"/>
        <w:jc w:val="both"/>
        <w:rPr>
          <w:rFonts w:ascii="Arial" w:hAnsi="Arial" w:cs="Arial"/>
          <w:b/>
          <w:bCs/>
          <w:sz w:val="24"/>
          <w:szCs w:val="24"/>
        </w:rPr>
      </w:pPr>
      <w:r w:rsidRPr="0059017A">
        <w:rPr>
          <w:rFonts w:ascii="Arial" w:hAnsi="Arial" w:cs="Arial"/>
          <w:color w:val="000000"/>
          <w:sz w:val="24"/>
          <w:szCs w:val="24"/>
        </w:rPr>
        <w:t>Outsourcing housekeeping services can often lead to a lack of control over environmental practices. According to Green Hotelier, a leading source of information on sustainable hotel practices, outsourcing can result in a lack of transparency and accountability when it comes to environmental practices (Green Hotelier, 2017). Third-party companies may not prioriti</w:t>
      </w:r>
      <w:r w:rsidR="00094312">
        <w:rPr>
          <w:rFonts w:ascii="Arial" w:hAnsi="Arial" w:cs="Arial"/>
          <w:color w:val="000000"/>
          <w:sz w:val="24"/>
          <w:szCs w:val="24"/>
        </w:rPr>
        <w:t>s</w:t>
      </w:r>
      <w:r w:rsidRPr="0059017A">
        <w:rPr>
          <w:rFonts w:ascii="Arial" w:hAnsi="Arial" w:cs="Arial"/>
          <w:color w:val="000000"/>
          <w:sz w:val="24"/>
          <w:szCs w:val="24"/>
        </w:rPr>
        <w:t>e sustainability in the same way that Best Western does, which could result in negative environmental impacts.</w:t>
      </w:r>
    </w:p>
    <w:p w14:paraId="520F3558" w14:textId="77777777" w:rsidR="00047FAF" w:rsidRDefault="00047FAF" w:rsidP="00047FAF">
      <w:pPr>
        <w:pStyle w:val="ListParagraph"/>
        <w:spacing w:after="0" w:line="360" w:lineRule="auto"/>
        <w:ind w:left="824"/>
        <w:jc w:val="both"/>
        <w:rPr>
          <w:rFonts w:ascii="Arial" w:hAnsi="Arial" w:cs="Arial"/>
          <w:b/>
          <w:bCs/>
          <w:sz w:val="24"/>
          <w:szCs w:val="24"/>
        </w:rPr>
      </w:pPr>
    </w:p>
    <w:p w14:paraId="7A1DF91A" w14:textId="06C1C0D4" w:rsidR="006F2E02" w:rsidRPr="0059017A" w:rsidRDefault="00AF4F50" w:rsidP="00CD4C7E">
      <w:pPr>
        <w:pStyle w:val="ListParagraph"/>
        <w:numPr>
          <w:ilvl w:val="0"/>
          <w:numId w:val="4"/>
        </w:numPr>
        <w:spacing w:after="0" w:line="360" w:lineRule="auto"/>
        <w:jc w:val="both"/>
        <w:rPr>
          <w:rFonts w:ascii="Arial" w:hAnsi="Arial" w:cs="Arial"/>
          <w:b/>
          <w:bCs/>
          <w:sz w:val="24"/>
          <w:szCs w:val="24"/>
        </w:rPr>
      </w:pPr>
      <w:r w:rsidRPr="0059017A">
        <w:rPr>
          <w:rFonts w:ascii="Arial" w:hAnsi="Arial" w:cs="Arial"/>
          <w:b/>
          <w:bCs/>
          <w:sz w:val="24"/>
          <w:szCs w:val="24"/>
        </w:rPr>
        <w:t>Consistency</w:t>
      </w:r>
      <w:r w:rsidR="006F2E02" w:rsidRPr="0059017A">
        <w:rPr>
          <w:rFonts w:ascii="Arial" w:hAnsi="Arial" w:cs="Arial"/>
          <w:b/>
          <w:bCs/>
          <w:sz w:val="24"/>
          <w:szCs w:val="24"/>
        </w:rPr>
        <w:t xml:space="preserve"> in-house housekeeping team</w:t>
      </w:r>
    </w:p>
    <w:p w14:paraId="6AEA4C1C" w14:textId="55801D74" w:rsidR="006F2E02" w:rsidRPr="0059017A" w:rsidRDefault="006F2E02" w:rsidP="00CD4C7E">
      <w:pPr>
        <w:spacing w:after="0" w:line="360" w:lineRule="auto"/>
        <w:jc w:val="both"/>
        <w:rPr>
          <w:rFonts w:ascii="Arial" w:hAnsi="Arial" w:cs="Arial"/>
          <w:color w:val="000000"/>
          <w:sz w:val="24"/>
          <w:szCs w:val="24"/>
        </w:rPr>
      </w:pPr>
      <w:r w:rsidRPr="0059017A">
        <w:rPr>
          <w:rFonts w:ascii="Arial" w:hAnsi="Arial" w:cs="Arial"/>
          <w:color w:val="000000"/>
          <w:sz w:val="24"/>
          <w:szCs w:val="24"/>
        </w:rPr>
        <w:t>Achieving consistency in insourced housekeeping services within Best Western or any hotel requires a systematic approach and attention to numerous factors. One of the most critical factors is the development of a comprehensive training program for housekeeping staff. According to a study by the International Journal of Hospitality Management, effective training programs can significantly improve the quality and consistency of housekeeping services (</w:t>
      </w:r>
      <w:r w:rsidR="00327F18" w:rsidRPr="0059017A">
        <w:rPr>
          <w:rFonts w:ascii="Arial" w:hAnsi="Arial" w:cs="Arial"/>
          <w:color w:val="000000"/>
          <w:sz w:val="24"/>
          <w:szCs w:val="24"/>
        </w:rPr>
        <w:t>Kusluvan</w:t>
      </w:r>
      <w:r w:rsidR="00327F18">
        <w:rPr>
          <w:rFonts w:ascii="Arial" w:hAnsi="Arial" w:cs="Arial"/>
          <w:color w:val="000000"/>
          <w:sz w:val="24"/>
          <w:szCs w:val="24"/>
        </w:rPr>
        <w:t>,</w:t>
      </w:r>
      <w:r w:rsidR="00327F18" w:rsidRPr="0059017A">
        <w:rPr>
          <w:rFonts w:ascii="Arial" w:hAnsi="Arial" w:cs="Arial"/>
          <w:color w:val="000000"/>
          <w:sz w:val="24"/>
          <w:szCs w:val="24"/>
        </w:rPr>
        <w:t>&amp;</w:t>
      </w:r>
      <w:r w:rsidRPr="0059017A">
        <w:rPr>
          <w:rFonts w:ascii="Arial" w:hAnsi="Arial" w:cs="Arial"/>
          <w:color w:val="000000"/>
          <w:sz w:val="24"/>
          <w:szCs w:val="24"/>
        </w:rPr>
        <w:t>al,2010).</w:t>
      </w:r>
      <w:r w:rsidRPr="0059017A">
        <w:rPr>
          <w:rFonts w:ascii="Arial" w:hAnsi="Arial" w:cs="Arial"/>
          <w:color w:val="000000"/>
          <w:sz w:val="24"/>
          <w:szCs w:val="24"/>
        </w:rPr>
        <w:br/>
        <w:t>Another important factor is the use of standardi</w:t>
      </w:r>
      <w:r w:rsidR="00327F18">
        <w:rPr>
          <w:rFonts w:ascii="Arial" w:hAnsi="Arial" w:cs="Arial"/>
          <w:color w:val="000000"/>
          <w:sz w:val="24"/>
          <w:szCs w:val="24"/>
        </w:rPr>
        <w:t>s</w:t>
      </w:r>
      <w:r w:rsidRPr="0059017A">
        <w:rPr>
          <w:rFonts w:ascii="Arial" w:hAnsi="Arial" w:cs="Arial"/>
          <w:color w:val="000000"/>
          <w:sz w:val="24"/>
          <w:szCs w:val="24"/>
        </w:rPr>
        <w:t>ed cleaning procedures and checklists. This helps ensure that all rooms are cleaned thoroughly and consistently. The American Hotel &amp; Lodging Educational Institute recommends the use of such procedures and checklists in their Housekeeping Training Program (American Hotel &amp; Lodging Educational Institute, 2016).</w:t>
      </w:r>
      <w:r w:rsidRPr="0059017A">
        <w:rPr>
          <w:rFonts w:ascii="Arial" w:hAnsi="Arial" w:cs="Arial"/>
          <w:color w:val="000000"/>
          <w:sz w:val="24"/>
          <w:szCs w:val="24"/>
        </w:rPr>
        <w:br/>
        <w:t>Regular inspections and quality control measures are also essential for maintaining consistency in housekeeping services. The use of technology such as electronic tracking systems can help identify areas that require improvement and ensure that corrective action is taken promptly. A study by the Journal of Quality Assurance in Hospitality &amp; Tourism found that the use of such systems can lead to significant improvements in housekeeping performance (Kim &amp; Lee, 2015).</w:t>
      </w:r>
    </w:p>
    <w:p w14:paraId="3976BD24" w14:textId="77777777" w:rsidR="006F2E02" w:rsidRPr="0059017A" w:rsidRDefault="006F2E02" w:rsidP="00CD4C7E">
      <w:pPr>
        <w:pStyle w:val="ListParagraph"/>
        <w:numPr>
          <w:ilvl w:val="0"/>
          <w:numId w:val="4"/>
        </w:numPr>
        <w:spacing w:after="0" w:line="360" w:lineRule="auto"/>
        <w:jc w:val="both"/>
        <w:rPr>
          <w:rFonts w:ascii="Arial" w:hAnsi="Arial" w:cs="Arial"/>
          <w:b/>
          <w:bCs/>
          <w:sz w:val="24"/>
          <w:szCs w:val="24"/>
        </w:rPr>
      </w:pPr>
      <w:r w:rsidRPr="0059017A">
        <w:rPr>
          <w:rFonts w:ascii="Arial" w:hAnsi="Arial" w:cs="Arial"/>
          <w:b/>
          <w:bCs/>
          <w:color w:val="000000"/>
          <w:sz w:val="24"/>
          <w:szCs w:val="24"/>
        </w:rPr>
        <w:t>Guest experience and satisfaction in term of insourcing housekeeping</w:t>
      </w:r>
    </w:p>
    <w:p w14:paraId="1B42E85F" w14:textId="2E06A3FA" w:rsidR="006F2E02" w:rsidRPr="0059017A" w:rsidRDefault="006F2E02" w:rsidP="00CD4C7E">
      <w:pPr>
        <w:spacing w:after="0" w:line="360" w:lineRule="auto"/>
        <w:jc w:val="both"/>
        <w:rPr>
          <w:rFonts w:ascii="Arial" w:hAnsi="Arial" w:cs="Arial"/>
          <w:color w:val="000000"/>
          <w:sz w:val="24"/>
          <w:szCs w:val="24"/>
        </w:rPr>
      </w:pPr>
      <w:r w:rsidRPr="0059017A">
        <w:rPr>
          <w:rFonts w:ascii="Arial" w:hAnsi="Arial" w:cs="Arial"/>
          <w:color w:val="000000"/>
          <w:sz w:val="24"/>
          <w:szCs w:val="24"/>
        </w:rPr>
        <w:t>In the hospitality industry, guest experience is a crucial aspect that can make or break a hotel's reputation. One of the factors that can significantly impact guest experience is the housekeeping team. Many hotels outsource their housekeeping services to third-party companies, but some hotels choose to keep their housekeeping team in-house.</w:t>
      </w:r>
      <w:r w:rsidR="00327F18">
        <w:rPr>
          <w:rFonts w:ascii="Arial" w:hAnsi="Arial" w:cs="Arial"/>
          <w:color w:val="000000"/>
          <w:sz w:val="24"/>
          <w:szCs w:val="24"/>
        </w:rPr>
        <w:t xml:space="preserve"> (Hotel management, 2018).</w:t>
      </w:r>
    </w:p>
    <w:p w14:paraId="70D93344" w14:textId="77777777" w:rsidR="006F2E02" w:rsidRPr="0059017A" w:rsidRDefault="006F2E02" w:rsidP="00CD4C7E">
      <w:pPr>
        <w:spacing w:after="0" w:line="360" w:lineRule="auto"/>
        <w:jc w:val="both"/>
        <w:rPr>
          <w:rFonts w:ascii="Arial" w:hAnsi="Arial" w:cs="Arial"/>
          <w:b/>
          <w:bCs/>
          <w:sz w:val="24"/>
          <w:szCs w:val="24"/>
        </w:rPr>
      </w:pPr>
      <w:r w:rsidRPr="0059017A">
        <w:rPr>
          <w:rFonts w:ascii="Arial" w:hAnsi="Arial" w:cs="Arial"/>
          <w:color w:val="000000"/>
          <w:sz w:val="24"/>
          <w:szCs w:val="24"/>
        </w:rPr>
        <w:t>Keeping the housekeeping team in-house can have several benefits for guest experience. Firstly, in-house housekeeping teams are more familiar with the hotel's layout and standards, which can lead to more efficient and effective cleaning. They are also more likely to be invested in the hotel's success and reputation, leading to a higher level of care and attention to detail. Additionally, having an in-house team allows for better communication between departments, which can lead to quicker resolution of any issues that may arise during a guest's stay</w:t>
      </w:r>
      <w:r w:rsidRPr="0059017A">
        <w:rPr>
          <w:rFonts w:ascii="Arial" w:hAnsi="Arial" w:cs="Arial"/>
          <w:color w:val="000000"/>
          <w:sz w:val="24"/>
          <w:szCs w:val="24"/>
          <w:shd w:val="clear" w:color="auto" w:fill="F9FAFB"/>
        </w:rPr>
        <w:t>.</w:t>
      </w:r>
    </w:p>
    <w:p w14:paraId="57909EBA" w14:textId="77777777" w:rsidR="006F2E02" w:rsidRPr="0059017A" w:rsidRDefault="006F2E02" w:rsidP="00CD4C7E">
      <w:pPr>
        <w:pStyle w:val="ListParagraph"/>
        <w:numPr>
          <w:ilvl w:val="0"/>
          <w:numId w:val="4"/>
        </w:numPr>
        <w:spacing w:after="0" w:line="360" w:lineRule="auto"/>
        <w:jc w:val="both"/>
        <w:rPr>
          <w:rFonts w:ascii="Arial" w:hAnsi="Arial" w:cs="Arial"/>
          <w:b/>
          <w:bCs/>
          <w:sz w:val="24"/>
          <w:szCs w:val="24"/>
        </w:rPr>
      </w:pPr>
      <w:r w:rsidRPr="0059017A">
        <w:rPr>
          <w:rFonts w:ascii="Arial" w:hAnsi="Arial" w:cs="Arial"/>
          <w:b/>
          <w:bCs/>
          <w:sz w:val="24"/>
          <w:szCs w:val="24"/>
        </w:rPr>
        <w:t>Research supporting insourcing housekeeping team:</w:t>
      </w:r>
    </w:p>
    <w:p w14:paraId="22E35BEC" w14:textId="072EF637" w:rsidR="00CD4C7E" w:rsidRDefault="006F2E02" w:rsidP="00CD4C7E">
      <w:pPr>
        <w:spacing w:after="0" w:line="360" w:lineRule="auto"/>
        <w:jc w:val="both"/>
        <w:rPr>
          <w:rFonts w:ascii="Arial" w:hAnsi="Arial" w:cs="Arial"/>
          <w:b/>
          <w:bCs/>
          <w:sz w:val="24"/>
          <w:szCs w:val="24"/>
        </w:rPr>
      </w:pPr>
      <w:r w:rsidRPr="0059017A">
        <w:rPr>
          <w:rFonts w:ascii="Arial" w:hAnsi="Arial" w:cs="Arial"/>
          <w:sz w:val="24"/>
          <w:szCs w:val="24"/>
        </w:rPr>
        <w:t>Insourcing housekeeping allows organi</w:t>
      </w:r>
      <w:r w:rsidR="00863CE0">
        <w:rPr>
          <w:rFonts w:ascii="Arial" w:hAnsi="Arial" w:cs="Arial"/>
          <w:sz w:val="24"/>
          <w:szCs w:val="24"/>
        </w:rPr>
        <w:t>s</w:t>
      </w:r>
      <w:r w:rsidRPr="0059017A">
        <w:rPr>
          <w:rFonts w:ascii="Arial" w:hAnsi="Arial" w:cs="Arial"/>
          <w:sz w:val="24"/>
          <w:szCs w:val="24"/>
        </w:rPr>
        <w:t xml:space="preserve">ations to have more control over the quality of service provided. (Deery, et al, 2005). A study published in the International Journal of Contemporary Hospitality Management found that insourcing housekeeping can lead to better control over </w:t>
      </w:r>
      <w:r w:rsidRPr="0059017A">
        <w:rPr>
          <w:rFonts w:ascii="Arial" w:hAnsi="Arial" w:cs="Arial"/>
          <w:sz w:val="24"/>
          <w:szCs w:val="24"/>
        </w:rPr>
        <w:lastRenderedPageBreak/>
        <w:t>standards, training, and consistency of service delivery. With an insourced team, organi</w:t>
      </w:r>
      <w:r w:rsidR="00863CE0">
        <w:rPr>
          <w:rFonts w:ascii="Arial" w:hAnsi="Arial" w:cs="Arial"/>
          <w:sz w:val="24"/>
          <w:szCs w:val="24"/>
        </w:rPr>
        <w:t>s</w:t>
      </w:r>
      <w:r w:rsidRPr="0059017A">
        <w:rPr>
          <w:rFonts w:ascii="Arial" w:hAnsi="Arial" w:cs="Arial"/>
          <w:sz w:val="24"/>
          <w:szCs w:val="24"/>
        </w:rPr>
        <w:t>ations have the ability to set and enforce specific cleanliness and quality standards</w:t>
      </w:r>
      <w:r w:rsidRPr="0059017A">
        <w:rPr>
          <w:rFonts w:ascii="Arial" w:hAnsi="Arial" w:cs="Arial"/>
          <w:b/>
          <w:bCs/>
          <w:sz w:val="24"/>
          <w:szCs w:val="24"/>
        </w:rPr>
        <w:t>.</w:t>
      </w:r>
    </w:p>
    <w:p w14:paraId="6FEB1EA3" w14:textId="022364EC" w:rsidR="006F2E02" w:rsidRPr="0059017A" w:rsidRDefault="006F2E02" w:rsidP="00CD4C7E">
      <w:pPr>
        <w:spacing w:after="0" w:line="360" w:lineRule="auto"/>
        <w:jc w:val="both"/>
        <w:rPr>
          <w:rFonts w:ascii="Arial" w:hAnsi="Arial" w:cs="Arial"/>
          <w:b/>
          <w:bCs/>
          <w:sz w:val="24"/>
          <w:szCs w:val="24"/>
        </w:rPr>
      </w:pPr>
      <w:r w:rsidRPr="0059017A">
        <w:rPr>
          <w:rFonts w:ascii="Arial" w:hAnsi="Arial" w:cs="Arial"/>
          <w:b/>
          <w:bCs/>
          <w:sz w:val="24"/>
          <w:szCs w:val="24"/>
        </w:rPr>
        <w:t xml:space="preserve">Conclusion and Recommendation: </w:t>
      </w:r>
    </w:p>
    <w:p w14:paraId="2A0338E5" w14:textId="68251FDA"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Insourcing a housekeeping team can offer several advantages and benefits to organi</w:t>
      </w:r>
      <w:r w:rsidR="00863CE0">
        <w:rPr>
          <w:rFonts w:ascii="Arial" w:hAnsi="Arial" w:cs="Arial"/>
          <w:sz w:val="24"/>
          <w:szCs w:val="24"/>
        </w:rPr>
        <w:t>s</w:t>
      </w:r>
      <w:r w:rsidRPr="0059017A">
        <w:rPr>
          <w:rFonts w:ascii="Arial" w:hAnsi="Arial" w:cs="Arial"/>
          <w:sz w:val="24"/>
          <w:szCs w:val="24"/>
        </w:rPr>
        <w:t>ations. While research specifically focused on insourced housekeeping teams is limited, available studies and industry reports provide valuable insights into the potential advantages.</w:t>
      </w:r>
    </w:p>
    <w:p w14:paraId="58AA6F66" w14:textId="6E353B8D"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One of the key advantages of insourcing housekeeping is the increased control and quality assurance it offers. Organi</w:t>
      </w:r>
      <w:r w:rsidR="00863CE0">
        <w:rPr>
          <w:rFonts w:ascii="Arial" w:hAnsi="Arial" w:cs="Arial"/>
          <w:sz w:val="24"/>
          <w:szCs w:val="24"/>
        </w:rPr>
        <w:t>s</w:t>
      </w:r>
      <w:r w:rsidRPr="0059017A">
        <w:rPr>
          <w:rFonts w:ascii="Arial" w:hAnsi="Arial" w:cs="Arial"/>
          <w:sz w:val="24"/>
          <w:szCs w:val="24"/>
        </w:rPr>
        <w:t>ations have the ability to establish and enforce specific cleanliness and quality standards, ensuring consistent service delivery. Insourcing allows for better training, supervision, and alignment with the organi</w:t>
      </w:r>
      <w:r w:rsidR="00863CE0">
        <w:rPr>
          <w:rFonts w:ascii="Arial" w:hAnsi="Arial" w:cs="Arial"/>
          <w:sz w:val="24"/>
          <w:szCs w:val="24"/>
        </w:rPr>
        <w:t>s</w:t>
      </w:r>
      <w:r w:rsidRPr="0059017A">
        <w:rPr>
          <w:rFonts w:ascii="Arial" w:hAnsi="Arial" w:cs="Arial"/>
          <w:sz w:val="24"/>
          <w:szCs w:val="24"/>
        </w:rPr>
        <w:t>ation's overall culture and values.</w:t>
      </w:r>
    </w:p>
    <w:p w14:paraId="1D807D77" w14:textId="72E511D2"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 xml:space="preserve">Guest satisfaction and loyalty are crucial in the hospitality industry, and insourcing housekeeping can contribute to enhancing these factors. Studies have shown a positive relationship between cleanliness and guest satisfaction. By maintaining direct control over the housekeeping team, </w:t>
      </w:r>
      <w:r w:rsidR="00863CE0">
        <w:rPr>
          <w:rFonts w:ascii="Arial" w:hAnsi="Arial" w:cs="Arial"/>
          <w:sz w:val="24"/>
          <w:szCs w:val="24"/>
        </w:rPr>
        <w:t xml:space="preserve">hotels </w:t>
      </w:r>
      <w:r w:rsidRPr="0059017A">
        <w:rPr>
          <w:rFonts w:ascii="Arial" w:hAnsi="Arial" w:cs="Arial"/>
          <w:sz w:val="24"/>
          <w:szCs w:val="24"/>
        </w:rPr>
        <w:t>can ensure a higher level of cleanliness, potentially leading to increased guest satisfaction and loyalty.</w:t>
      </w:r>
    </w:p>
    <w:p w14:paraId="6559F6CD" w14:textId="32B2C1C8"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Additionally, insourcing offers the opportunity for customi</w:t>
      </w:r>
      <w:r w:rsidR="00863CE0">
        <w:rPr>
          <w:rFonts w:ascii="Arial" w:hAnsi="Arial" w:cs="Arial"/>
          <w:sz w:val="24"/>
          <w:szCs w:val="24"/>
        </w:rPr>
        <w:t>s</w:t>
      </w:r>
      <w:r w:rsidRPr="0059017A">
        <w:rPr>
          <w:rFonts w:ascii="Arial" w:hAnsi="Arial" w:cs="Arial"/>
          <w:sz w:val="24"/>
          <w:szCs w:val="24"/>
        </w:rPr>
        <w:t xml:space="preserve">ation and flexibility. </w:t>
      </w:r>
      <w:r w:rsidR="00863CE0">
        <w:rPr>
          <w:rFonts w:ascii="Arial" w:hAnsi="Arial" w:cs="Arial"/>
          <w:sz w:val="24"/>
          <w:szCs w:val="24"/>
        </w:rPr>
        <w:t>hotels</w:t>
      </w:r>
      <w:r w:rsidRPr="0059017A">
        <w:rPr>
          <w:rFonts w:ascii="Arial" w:hAnsi="Arial" w:cs="Arial"/>
          <w:sz w:val="24"/>
          <w:szCs w:val="24"/>
        </w:rPr>
        <w:t xml:space="preserve"> can tailor the work schedules, allocate resources as needed, and adjust cleaning priorities based on changing circumstances or events. This flexibility helps meet the unique needs and demands of the </w:t>
      </w:r>
      <w:r w:rsidR="00863CE0">
        <w:rPr>
          <w:rFonts w:ascii="Arial" w:hAnsi="Arial" w:cs="Arial"/>
          <w:sz w:val="24"/>
          <w:szCs w:val="24"/>
        </w:rPr>
        <w:t>hotel</w:t>
      </w:r>
      <w:r w:rsidRPr="0059017A">
        <w:rPr>
          <w:rFonts w:ascii="Arial" w:hAnsi="Arial" w:cs="Arial"/>
          <w:sz w:val="24"/>
          <w:szCs w:val="24"/>
        </w:rPr>
        <w:t>, contributing to improved efficiency and service.</w:t>
      </w:r>
    </w:p>
    <w:p w14:paraId="475DF5A2" w14:textId="3AFC15D3" w:rsidR="006F2E02" w:rsidRPr="0059017A" w:rsidRDefault="006F2E02" w:rsidP="00CD4C7E">
      <w:pPr>
        <w:spacing w:after="0" w:line="360" w:lineRule="auto"/>
        <w:jc w:val="both"/>
        <w:rPr>
          <w:rFonts w:ascii="Arial" w:hAnsi="Arial" w:cs="Arial"/>
          <w:sz w:val="24"/>
          <w:szCs w:val="24"/>
        </w:rPr>
      </w:pPr>
      <w:r w:rsidRPr="0059017A">
        <w:rPr>
          <w:rFonts w:ascii="Arial" w:hAnsi="Arial" w:cs="Arial"/>
          <w:sz w:val="24"/>
          <w:szCs w:val="24"/>
        </w:rPr>
        <w:t xml:space="preserve">However, it is important to note that the decision to insource or outsource housekeeping should be based on a thorough analysis of the </w:t>
      </w:r>
      <w:r w:rsidR="00863CE0">
        <w:rPr>
          <w:rFonts w:ascii="Arial" w:hAnsi="Arial" w:cs="Arial"/>
          <w:sz w:val="24"/>
          <w:szCs w:val="24"/>
        </w:rPr>
        <w:t>hotel</w:t>
      </w:r>
      <w:r w:rsidRPr="0059017A">
        <w:rPr>
          <w:rFonts w:ascii="Arial" w:hAnsi="Arial" w:cs="Arial"/>
          <w:sz w:val="24"/>
          <w:szCs w:val="24"/>
        </w:rPr>
        <w:t xml:space="preserve"> specific needs, resources, and goals. Factors such as cost implications, management capabilities, and industry trends should be carefully considered.</w:t>
      </w:r>
    </w:p>
    <w:p w14:paraId="339F7E86" w14:textId="4E04F2FA" w:rsidR="006F2E02" w:rsidRPr="00CD4C7E" w:rsidRDefault="006F2E02" w:rsidP="00CD4C7E">
      <w:pPr>
        <w:spacing w:after="0" w:line="360" w:lineRule="auto"/>
        <w:jc w:val="both"/>
        <w:rPr>
          <w:rFonts w:ascii="Arial" w:hAnsi="Arial" w:cs="Arial"/>
          <w:sz w:val="24"/>
          <w:szCs w:val="24"/>
        </w:rPr>
      </w:pPr>
      <w:r w:rsidRPr="0059017A">
        <w:rPr>
          <w:rFonts w:ascii="Arial" w:hAnsi="Arial" w:cs="Arial"/>
          <w:sz w:val="24"/>
          <w:szCs w:val="24"/>
        </w:rPr>
        <w:t>It is recommended that Best Western maintain an in-house housekeeping team to ensure consistent service quality, enhance guest satisfaction, and protect its brand reputation. By investing in the existing team and providing ongoing training and support, the hotel can foster a culture of excellence, differentiate itself from competitors, and continue to thrive in the highly competitive hospitality market.</w:t>
      </w:r>
    </w:p>
    <w:p w14:paraId="08C59B59" w14:textId="77777777" w:rsidR="006F2E02" w:rsidRPr="0059017A" w:rsidRDefault="006F2E02" w:rsidP="00CD4C7E">
      <w:pPr>
        <w:spacing w:after="0" w:line="360" w:lineRule="auto"/>
        <w:jc w:val="both"/>
        <w:rPr>
          <w:rFonts w:ascii="Arial" w:hAnsi="Arial" w:cs="Arial"/>
          <w:b/>
          <w:bCs/>
          <w:sz w:val="24"/>
          <w:szCs w:val="24"/>
        </w:rPr>
      </w:pPr>
    </w:p>
    <w:p w14:paraId="1FE54F72" w14:textId="77777777" w:rsidR="006F2E02" w:rsidRPr="0059017A" w:rsidRDefault="006F2E02" w:rsidP="00CD4C7E">
      <w:pPr>
        <w:spacing w:after="0" w:line="360" w:lineRule="auto"/>
        <w:jc w:val="both"/>
        <w:rPr>
          <w:rFonts w:ascii="Arial" w:hAnsi="Arial" w:cs="Arial"/>
          <w:b/>
          <w:bCs/>
          <w:sz w:val="24"/>
          <w:szCs w:val="24"/>
        </w:rPr>
      </w:pPr>
    </w:p>
    <w:p w14:paraId="47C24023" w14:textId="77777777" w:rsidR="00CD4C7E" w:rsidRDefault="00CD4C7E" w:rsidP="00CD4C7E">
      <w:pPr>
        <w:spacing w:after="0" w:line="360" w:lineRule="auto"/>
        <w:jc w:val="both"/>
        <w:rPr>
          <w:rFonts w:ascii="Arial" w:hAnsi="Arial" w:cs="Arial"/>
          <w:b/>
          <w:bCs/>
          <w:sz w:val="24"/>
          <w:szCs w:val="24"/>
        </w:rPr>
      </w:pPr>
    </w:p>
    <w:p w14:paraId="353A0305" w14:textId="77777777" w:rsidR="00863CE0" w:rsidRDefault="00863CE0" w:rsidP="00CD4C7E">
      <w:pPr>
        <w:spacing w:after="0" w:line="360" w:lineRule="auto"/>
        <w:jc w:val="both"/>
        <w:rPr>
          <w:rFonts w:ascii="Arial" w:hAnsi="Arial" w:cs="Arial"/>
          <w:b/>
          <w:bCs/>
          <w:sz w:val="24"/>
          <w:szCs w:val="24"/>
        </w:rPr>
      </w:pPr>
    </w:p>
    <w:p w14:paraId="4DE681D8" w14:textId="77777777" w:rsidR="00863CE0" w:rsidRDefault="00863CE0" w:rsidP="00CD4C7E">
      <w:pPr>
        <w:spacing w:after="0" w:line="360" w:lineRule="auto"/>
        <w:jc w:val="both"/>
        <w:rPr>
          <w:rFonts w:ascii="Arial" w:hAnsi="Arial" w:cs="Arial"/>
          <w:b/>
          <w:bCs/>
          <w:sz w:val="24"/>
          <w:szCs w:val="24"/>
        </w:rPr>
      </w:pPr>
    </w:p>
    <w:p w14:paraId="466790DF" w14:textId="77777777" w:rsidR="00863CE0" w:rsidRPr="0059017A" w:rsidRDefault="00863CE0" w:rsidP="00CD4C7E">
      <w:pPr>
        <w:spacing w:after="0" w:line="360" w:lineRule="auto"/>
        <w:jc w:val="both"/>
        <w:rPr>
          <w:rFonts w:ascii="Arial" w:hAnsi="Arial" w:cs="Arial"/>
          <w:b/>
          <w:bCs/>
          <w:sz w:val="24"/>
          <w:szCs w:val="24"/>
        </w:rPr>
      </w:pPr>
    </w:p>
    <w:p w14:paraId="7BE97110" w14:textId="77777777" w:rsidR="006F2E02" w:rsidRDefault="006F2E02" w:rsidP="00CD4C7E">
      <w:pPr>
        <w:spacing w:after="0" w:line="360" w:lineRule="auto"/>
        <w:rPr>
          <w:rFonts w:ascii="Arial" w:hAnsi="Arial" w:cs="Arial"/>
          <w:b/>
          <w:bCs/>
          <w:sz w:val="24"/>
          <w:szCs w:val="24"/>
        </w:rPr>
      </w:pPr>
      <w:r w:rsidRPr="0059017A">
        <w:rPr>
          <w:rFonts w:ascii="Arial" w:hAnsi="Arial" w:cs="Arial"/>
          <w:b/>
          <w:bCs/>
          <w:sz w:val="24"/>
          <w:szCs w:val="24"/>
        </w:rPr>
        <w:lastRenderedPageBreak/>
        <w:t xml:space="preserve">References </w:t>
      </w:r>
    </w:p>
    <w:p w14:paraId="4F8736F0" w14:textId="48750661" w:rsidR="00863CE0" w:rsidRPr="0059017A" w:rsidRDefault="00863CE0" w:rsidP="00863CE0">
      <w:pPr>
        <w:pStyle w:val="Heading1"/>
        <w:shd w:val="clear" w:color="auto" w:fill="FFFFFF"/>
        <w:rPr>
          <w:rFonts w:ascii="Arial" w:hAnsi="Arial" w:cs="Arial"/>
          <w:b w:val="0"/>
          <w:bCs w:val="0"/>
          <w:color w:val="1B1A19"/>
          <w:sz w:val="24"/>
          <w:szCs w:val="24"/>
        </w:rPr>
      </w:pPr>
      <w:r w:rsidRPr="0059017A">
        <w:rPr>
          <w:rFonts w:ascii="Arial" w:hAnsi="Arial" w:cs="Arial"/>
          <w:b w:val="0"/>
          <w:bCs w:val="0"/>
          <w:color w:val="000000"/>
          <w:sz w:val="24"/>
          <w:szCs w:val="24"/>
        </w:rPr>
        <w:t>Acton, R. (2020).</w:t>
      </w:r>
      <w:r w:rsidRPr="0059017A">
        <w:rPr>
          <w:rFonts w:ascii="Arial" w:hAnsi="Arial" w:cs="Arial"/>
          <w:color w:val="000000"/>
          <w:sz w:val="24"/>
          <w:szCs w:val="24"/>
        </w:rPr>
        <w:t xml:space="preserve"> </w:t>
      </w:r>
      <w:r w:rsidRPr="0059017A">
        <w:rPr>
          <w:rFonts w:ascii="Arial" w:hAnsi="Arial" w:cs="Arial"/>
          <w:b w:val="0"/>
          <w:bCs w:val="0"/>
          <w:i/>
          <w:iCs/>
          <w:color w:val="1B1A19"/>
          <w:sz w:val="24"/>
          <w:szCs w:val="24"/>
        </w:rPr>
        <w:t>What is insourcing and how can it benefit my business</w:t>
      </w:r>
      <w:r w:rsidRPr="0059017A">
        <w:rPr>
          <w:rFonts w:ascii="Arial" w:hAnsi="Arial" w:cs="Arial"/>
          <w:b w:val="0"/>
          <w:bCs w:val="0"/>
          <w:color w:val="1B1A19"/>
          <w:sz w:val="24"/>
          <w:szCs w:val="24"/>
        </w:rPr>
        <w:t xml:space="preserve"> </w:t>
      </w:r>
      <w:r>
        <w:rPr>
          <w:rFonts w:ascii="Arial" w:hAnsi="Arial" w:cs="Arial"/>
          <w:b w:val="0"/>
          <w:bCs w:val="0"/>
          <w:color w:val="1B1A19"/>
          <w:sz w:val="24"/>
          <w:szCs w:val="24"/>
        </w:rPr>
        <w:t xml:space="preserve">  </w:t>
      </w:r>
      <w:r w:rsidRPr="0059017A">
        <w:rPr>
          <w:rFonts w:ascii="Arial" w:hAnsi="Arial" w:cs="Arial"/>
          <w:b w:val="0"/>
          <w:bCs w:val="0"/>
          <w:color w:val="000000"/>
          <w:sz w:val="24"/>
          <w:szCs w:val="24"/>
        </w:rPr>
        <w:t>Available at</w:t>
      </w:r>
      <w:r>
        <w:rPr>
          <w:rFonts w:ascii="Arial" w:hAnsi="Arial" w:cs="Arial"/>
          <w:b w:val="0"/>
          <w:bCs w:val="0"/>
          <w:color w:val="000000"/>
          <w:sz w:val="24"/>
          <w:szCs w:val="24"/>
        </w:rPr>
        <w:t xml:space="preserve">: </w:t>
      </w:r>
      <w:r w:rsidRPr="0059017A">
        <w:rPr>
          <w:rFonts w:ascii="Arial" w:hAnsi="Arial" w:cs="Arial"/>
          <w:b w:val="0"/>
          <w:bCs w:val="0"/>
          <w:sz w:val="24"/>
          <w:szCs w:val="24"/>
        </w:rPr>
        <w:t> </w:t>
      </w:r>
      <w:hyperlink r:id="rId7" w:history="1">
        <w:r w:rsidRPr="0059017A">
          <w:rPr>
            <w:rStyle w:val="Hyperlink"/>
            <w:rFonts w:ascii="Arial" w:hAnsi="Arial" w:cs="Arial"/>
            <w:b w:val="0"/>
            <w:bCs w:val="0"/>
            <w:sz w:val="24"/>
            <w:szCs w:val="24"/>
          </w:rPr>
          <w:t>What Is Insourcing and How Can It Benefit My Business? | SRG (srgtalent.com)</w:t>
        </w:r>
      </w:hyperlink>
      <w:r w:rsidRPr="0059017A">
        <w:rPr>
          <w:rFonts w:ascii="Arial" w:hAnsi="Arial" w:cs="Arial"/>
          <w:color w:val="000000"/>
          <w:sz w:val="24"/>
          <w:szCs w:val="24"/>
        </w:rPr>
        <w:t xml:space="preserve"> </w:t>
      </w:r>
      <w:r>
        <w:rPr>
          <w:rFonts w:ascii="Arial" w:hAnsi="Arial" w:cs="Arial"/>
          <w:color w:val="000000"/>
          <w:sz w:val="24"/>
          <w:szCs w:val="24"/>
        </w:rPr>
        <w:t xml:space="preserve">, </w:t>
      </w:r>
      <w:r w:rsidRPr="0059017A">
        <w:rPr>
          <w:rFonts w:ascii="Arial" w:hAnsi="Arial" w:cs="Arial"/>
          <w:b w:val="0"/>
          <w:bCs w:val="0"/>
          <w:color w:val="000000"/>
          <w:sz w:val="24"/>
          <w:szCs w:val="24"/>
        </w:rPr>
        <w:t>(accessed 10 Jun</w:t>
      </w:r>
      <w:r w:rsidR="006159CB">
        <w:rPr>
          <w:rFonts w:ascii="Arial" w:hAnsi="Arial" w:cs="Arial"/>
          <w:b w:val="0"/>
          <w:bCs w:val="0"/>
          <w:color w:val="000000"/>
          <w:sz w:val="24"/>
          <w:szCs w:val="24"/>
        </w:rPr>
        <w:t>e</w:t>
      </w:r>
      <w:r w:rsidRPr="0059017A">
        <w:rPr>
          <w:rFonts w:ascii="Arial" w:hAnsi="Arial" w:cs="Arial"/>
          <w:b w:val="0"/>
          <w:bCs w:val="0"/>
          <w:color w:val="000000"/>
          <w:sz w:val="24"/>
          <w:szCs w:val="24"/>
        </w:rPr>
        <w:t xml:space="preserve"> 2023)</w:t>
      </w:r>
      <w:r w:rsidR="006159CB">
        <w:rPr>
          <w:rFonts w:ascii="Arial" w:hAnsi="Arial" w:cs="Arial"/>
          <w:b w:val="0"/>
          <w:bCs w:val="0"/>
          <w:color w:val="000000"/>
          <w:sz w:val="24"/>
          <w:szCs w:val="24"/>
        </w:rPr>
        <w:t>.</w:t>
      </w:r>
    </w:p>
    <w:p w14:paraId="60C011EE" w14:textId="4C8288E9" w:rsidR="00F4741B" w:rsidRPr="0059017A" w:rsidRDefault="00F4741B" w:rsidP="00CD4C7E">
      <w:pPr>
        <w:spacing w:after="0" w:line="360" w:lineRule="auto"/>
        <w:rPr>
          <w:rFonts w:ascii="Arial" w:hAnsi="Arial" w:cs="Arial"/>
          <w:b/>
          <w:bCs/>
          <w:sz w:val="24"/>
          <w:szCs w:val="24"/>
        </w:rPr>
      </w:pPr>
      <w:r w:rsidRPr="0059017A">
        <w:rPr>
          <w:rFonts w:ascii="Arial" w:hAnsi="Arial" w:cs="Arial"/>
          <w:color w:val="000000"/>
          <w:sz w:val="24"/>
          <w:szCs w:val="24"/>
        </w:rPr>
        <w:t xml:space="preserve">Ardem Incorporated. (2021). </w:t>
      </w:r>
      <w:r w:rsidRPr="00863CE0">
        <w:rPr>
          <w:rFonts w:ascii="Arial" w:hAnsi="Arial" w:cs="Arial"/>
          <w:i/>
          <w:iCs/>
          <w:color w:val="000000"/>
          <w:sz w:val="24"/>
          <w:szCs w:val="24"/>
        </w:rPr>
        <w:t>Hidden costs of outsourcing</w:t>
      </w:r>
      <w:r w:rsidRPr="0059017A">
        <w:rPr>
          <w:rFonts w:ascii="Arial" w:hAnsi="Arial" w:cs="Arial"/>
          <w:color w:val="000000"/>
          <w:sz w:val="24"/>
          <w:szCs w:val="24"/>
        </w:rPr>
        <w:t xml:space="preserve">. Available at </w:t>
      </w:r>
      <w:hyperlink r:id="rId8" w:history="1">
        <w:r w:rsidRPr="0059017A">
          <w:rPr>
            <w:rStyle w:val="Hyperlink"/>
            <w:rFonts w:ascii="Arial" w:hAnsi="Arial" w:cs="Arial"/>
            <w:sz w:val="24"/>
            <w:szCs w:val="24"/>
          </w:rPr>
          <w:t>Hidden Costs of Outsourcing - Outsourcing Data Entry Services ARDEM Incorporated</w:t>
        </w:r>
      </w:hyperlink>
      <w:r w:rsidRPr="0059017A">
        <w:rPr>
          <w:rFonts w:ascii="Arial" w:hAnsi="Arial" w:cs="Arial"/>
          <w:sz w:val="24"/>
          <w:szCs w:val="24"/>
        </w:rPr>
        <w:t>, (accessed:</w:t>
      </w:r>
      <w:r>
        <w:rPr>
          <w:rFonts w:ascii="Arial" w:hAnsi="Arial" w:cs="Arial"/>
          <w:sz w:val="24"/>
          <w:szCs w:val="24"/>
        </w:rPr>
        <w:t xml:space="preserve"> 10 Jun</w:t>
      </w:r>
      <w:r w:rsidR="006159CB">
        <w:rPr>
          <w:rFonts w:ascii="Arial" w:hAnsi="Arial" w:cs="Arial"/>
          <w:sz w:val="24"/>
          <w:szCs w:val="24"/>
        </w:rPr>
        <w:t>e</w:t>
      </w:r>
      <w:r>
        <w:rPr>
          <w:rFonts w:ascii="Arial" w:hAnsi="Arial" w:cs="Arial"/>
          <w:sz w:val="24"/>
          <w:szCs w:val="24"/>
        </w:rPr>
        <w:t xml:space="preserve"> 2023)</w:t>
      </w:r>
      <w:r w:rsidR="006159CB">
        <w:rPr>
          <w:rFonts w:ascii="Arial" w:hAnsi="Arial" w:cs="Arial"/>
          <w:sz w:val="24"/>
          <w:szCs w:val="24"/>
        </w:rPr>
        <w:t>.</w:t>
      </w:r>
    </w:p>
    <w:p w14:paraId="5F147BAC" w14:textId="64DC788C" w:rsidR="00F4741B" w:rsidRDefault="00F4741B" w:rsidP="00CD4C7E">
      <w:pPr>
        <w:spacing w:after="0" w:line="360" w:lineRule="auto"/>
        <w:rPr>
          <w:rFonts w:ascii="Arial" w:hAnsi="Arial" w:cs="Arial"/>
          <w:sz w:val="24"/>
          <w:szCs w:val="24"/>
        </w:rPr>
      </w:pPr>
      <w:r w:rsidRPr="0059017A">
        <w:rPr>
          <w:rFonts w:ascii="Arial" w:hAnsi="Arial" w:cs="Arial"/>
          <w:sz w:val="24"/>
          <w:szCs w:val="24"/>
        </w:rPr>
        <w:t xml:space="preserve">Best Western International, Inc. (n.d.) </w:t>
      </w:r>
      <w:r w:rsidRPr="0059017A">
        <w:rPr>
          <w:rFonts w:ascii="Arial" w:hAnsi="Arial" w:cs="Arial"/>
          <w:i/>
          <w:iCs/>
          <w:sz w:val="24"/>
          <w:szCs w:val="24"/>
        </w:rPr>
        <w:t>About Best Western Hotels &amp; Resorts</w:t>
      </w:r>
      <w:r w:rsidRPr="0059017A">
        <w:rPr>
          <w:rFonts w:ascii="Arial" w:hAnsi="Arial" w:cs="Arial"/>
          <w:sz w:val="24"/>
          <w:szCs w:val="24"/>
        </w:rPr>
        <w:t xml:space="preserve">. Available at </w:t>
      </w:r>
      <w:hyperlink r:id="rId9" w:history="1">
        <w:r w:rsidRPr="0059017A">
          <w:rPr>
            <w:rStyle w:val="Hyperlink"/>
            <w:rFonts w:ascii="Arial" w:hAnsi="Arial" w:cs="Arial"/>
            <w:sz w:val="24"/>
            <w:szCs w:val="24"/>
          </w:rPr>
          <w:t>https://www.bestwestern.com/en_US/about.html</w:t>
        </w:r>
      </w:hyperlink>
      <w:r w:rsidRPr="0059017A">
        <w:rPr>
          <w:rFonts w:ascii="Arial" w:hAnsi="Arial" w:cs="Arial"/>
          <w:sz w:val="24"/>
          <w:szCs w:val="24"/>
        </w:rPr>
        <w:t>, (accessed: 01 June 2023).</w:t>
      </w:r>
    </w:p>
    <w:p w14:paraId="1B197268" w14:textId="46CB2C09" w:rsidR="00F4741B" w:rsidRPr="0059017A" w:rsidRDefault="00F4741B" w:rsidP="006159CB">
      <w:pPr>
        <w:spacing w:after="0" w:line="360" w:lineRule="auto"/>
        <w:rPr>
          <w:rFonts w:ascii="Arial" w:hAnsi="Arial" w:cs="Arial"/>
          <w:sz w:val="24"/>
          <w:szCs w:val="24"/>
        </w:rPr>
      </w:pPr>
      <w:r w:rsidRPr="0059017A">
        <w:rPr>
          <w:rFonts w:ascii="Arial" w:hAnsi="Arial" w:cs="Arial"/>
          <w:sz w:val="24"/>
          <w:szCs w:val="24"/>
        </w:rPr>
        <w:t xml:space="preserve">Best Western International, Inc. (2021). </w:t>
      </w:r>
      <w:r w:rsidRPr="0059017A">
        <w:rPr>
          <w:rFonts w:ascii="Arial" w:hAnsi="Arial" w:cs="Arial"/>
          <w:i/>
          <w:iCs/>
          <w:sz w:val="24"/>
          <w:szCs w:val="24"/>
        </w:rPr>
        <w:t>About Best Western Hotels &amp; Resorts</w:t>
      </w:r>
      <w:r w:rsidRPr="0059017A">
        <w:rPr>
          <w:rFonts w:ascii="Arial" w:hAnsi="Arial" w:cs="Arial"/>
          <w:sz w:val="24"/>
          <w:szCs w:val="24"/>
        </w:rPr>
        <w:t xml:space="preserve">. </w:t>
      </w:r>
      <w:r>
        <w:rPr>
          <w:rFonts w:ascii="Arial" w:hAnsi="Arial" w:cs="Arial"/>
          <w:sz w:val="24"/>
          <w:szCs w:val="24"/>
        </w:rPr>
        <w:t xml:space="preserve">Available at: </w:t>
      </w:r>
      <w:r w:rsidRPr="0059017A">
        <w:rPr>
          <w:rFonts w:ascii="Arial" w:hAnsi="Arial" w:cs="Arial"/>
          <w:sz w:val="24"/>
          <w:szCs w:val="24"/>
        </w:rPr>
        <w:t xml:space="preserve"> </w:t>
      </w:r>
      <w:hyperlink r:id="rId10" w:history="1">
        <w:r w:rsidRPr="0059017A">
          <w:rPr>
            <w:rStyle w:val="Hyperlink"/>
            <w:rFonts w:ascii="Arial" w:hAnsi="Arial" w:cs="Arial"/>
            <w:sz w:val="24"/>
            <w:szCs w:val="24"/>
          </w:rPr>
          <w:t>https://www.bestwestern.com/en_US/about/who-we-are.html</w:t>
        </w:r>
      </w:hyperlink>
      <w:r w:rsidRPr="0059017A">
        <w:rPr>
          <w:rFonts w:ascii="Arial" w:hAnsi="Arial" w:cs="Arial"/>
          <w:sz w:val="24"/>
          <w:szCs w:val="24"/>
        </w:rPr>
        <w:t xml:space="preserve"> </w:t>
      </w:r>
      <w:r>
        <w:rPr>
          <w:rFonts w:ascii="Arial" w:hAnsi="Arial" w:cs="Arial"/>
          <w:sz w:val="24"/>
          <w:szCs w:val="24"/>
        </w:rPr>
        <w:t>(accessed 1. Jun</w:t>
      </w:r>
      <w:r w:rsidR="006159CB">
        <w:rPr>
          <w:rFonts w:ascii="Arial" w:hAnsi="Arial" w:cs="Arial"/>
          <w:sz w:val="24"/>
          <w:szCs w:val="24"/>
        </w:rPr>
        <w:t>e</w:t>
      </w:r>
      <w:r>
        <w:rPr>
          <w:rFonts w:ascii="Arial" w:hAnsi="Arial" w:cs="Arial"/>
          <w:sz w:val="24"/>
          <w:szCs w:val="24"/>
        </w:rPr>
        <w:t xml:space="preserve"> 2023)</w:t>
      </w:r>
    </w:p>
    <w:p w14:paraId="42DC5E46" w14:textId="444D8C4D" w:rsidR="00F4741B" w:rsidRDefault="00F4741B" w:rsidP="00CD4C7E">
      <w:pPr>
        <w:spacing w:after="0" w:line="360" w:lineRule="auto"/>
        <w:rPr>
          <w:rFonts w:ascii="Arial" w:hAnsi="Arial" w:cs="Arial"/>
          <w:sz w:val="24"/>
          <w:szCs w:val="24"/>
        </w:rPr>
      </w:pPr>
      <w:r w:rsidRPr="0059017A">
        <w:rPr>
          <w:rFonts w:ascii="Arial" w:hAnsi="Arial" w:cs="Arial"/>
          <w:sz w:val="24"/>
          <w:szCs w:val="24"/>
        </w:rPr>
        <w:t xml:space="preserve">Bureau of Labor Statistics (2021). </w:t>
      </w:r>
      <w:r w:rsidRPr="00327F18">
        <w:rPr>
          <w:rFonts w:ascii="Arial" w:hAnsi="Arial" w:cs="Arial"/>
          <w:i/>
          <w:iCs/>
          <w:sz w:val="24"/>
          <w:szCs w:val="24"/>
        </w:rPr>
        <w:t xml:space="preserve">Occupational Outlook Handbook: Janitors and Building Cleaners. </w:t>
      </w:r>
      <w:r w:rsidR="006159CB">
        <w:rPr>
          <w:rFonts w:ascii="Arial" w:hAnsi="Arial" w:cs="Arial"/>
          <w:sz w:val="24"/>
          <w:szCs w:val="24"/>
        </w:rPr>
        <w:t xml:space="preserve">Available at </w:t>
      </w:r>
      <w:r w:rsidRPr="0059017A">
        <w:rPr>
          <w:rFonts w:ascii="Arial" w:hAnsi="Arial" w:cs="Arial"/>
          <w:sz w:val="24"/>
          <w:szCs w:val="24"/>
        </w:rPr>
        <w:t xml:space="preserve"> </w:t>
      </w:r>
      <w:hyperlink r:id="rId11" w:history="1">
        <w:r w:rsidRPr="0059017A">
          <w:rPr>
            <w:rStyle w:val="Hyperlink"/>
            <w:rFonts w:ascii="Arial" w:hAnsi="Arial" w:cs="Arial"/>
            <w:sz w:val="24"/>
            <w:szCs w:val="24"/>
          </w:rPr>
          <w:t>https://www.bls.gov/ooh/building-and-grounds-cleaning/janitors-and-building-cleaners.htm</w:t>
        </w:r>
      </w:hyperlink>
      <w:r w:rsidRPr="0059017A">
        <w:rPr>
          <w:rFonts w:ascii="Arial" w:hAnsi="Arial" w:cs="Arial"/>
          <w:sz w:val="24"/>
          <w:szCs w:val="24"/>
        </w:rPr>
        <w:t xml:space="preserve"> </w:t>
      </w:r>
      <w:r w:rsidR="00863CE0">
        <w:rPr>
          <w:rFonts w:ascii="Arial" w:hAnsi="Arial" w:cs="Arial"/>
          <w:sz w:val="24"/>
          <w:szCs w:val="24"/>
        </w:rPr>
        <w:t>(accessed:05 June 2023).</w:t>
      </w:r>
    </w:p>
    <w:p w14:paraId="77A4A4CA" w14:textId="63303CAA" w:rsidR="00F4741B" w:rsidRDefault="00F4741B" w:rsidP="00CD4C7E">
      <w:pPr>
        <w:spacing w:after="0" w:line="360" w:lineRule="auto"/>
        <w:rPr>
          <w:rFonts w:ascii="Arial" w:hAnsi="Arial" w:cs="Arial"/>
          <w:sz w:val="24"/>
          <w:szCs w:val="24"/>
        </w:rPr>
      </w:pPr>
      <w:r w:rsidRPr="0059017A">
        <w:rPr>
          <w:rFonts w:ascii="Arial" w:hAnsi="Arial" w:cs="Arial"/>
          <w:sz w:val="24"/>
          <w:szCs w:val="24"/>
        </w:rPr>
        <w:t xml:space="preserve">Calbone, A, (2019), </w:t>
      </w:r>
      <w:r w:rsidRPr="0059017A">
        <w:rPr>
          <w:rFonts w:ascii="Arial" w:hAnsi="Arial" w:cs="Arial"/>
          <w:i/>
          <w:iCs/>
          <w:sz w:val="24"/>
          <w:szCs w:val="24"/>
        </w:rPr>
        <w:t>The pros and cons of outsourcing housekeeping positions</w:t>
      </w:r>
      <w:r w:rsidRPr="0059017A">
        <w:rPr>
          <w:rFonts w:ascii="Arial" w:hAnsi="Arial" w:cs="Arial"/>
          <w:sz w:val="24"/>
          <w:szCs w:val="24"/>
        </w:rPr>
        <w:t xml:space="preserve">, available at </w:t>
      </w:r>
      <w:hyperlink r:id="rId12" w:history="1">
        <w:r w:rsidRPr="0059017A">
          <w:rPr>
            <w:rStyle w:val="Hyperlink"/>
            <w:rFonts w:ascii="Arial" w:hAnsi="Arial" w:cs="Arial"/>
            <w:sz w:val="24"/>
            <w:szCs w:val="24"/>
          </w:rPr>
          <w:t>Cover story one .12.4 Kiosks (hospitalitylawyer.com)</w:t>
        </w:r>
      </w:hyperlink>
      <w:r w:rsidRPr="0059017A">
        <w:rPr>
          <w:rFonts w:ascii="Arial" w:hAnsi="Arial" w:cs="Arial"/>
          <w:sz w:val="24"/>
          <w:szCs w:val="24"/>
        </w:rPr>
        <w:t>, (accessed:02 June 2023).</w:t>
      </w:r>
    </w:p>
    <w:p w14:paraId="1261386E" w14:textId="2EE00518" w:rsidR="00F4741B" w:rsidRDefault="00F4741B" w:rsidP="00CD4C7E">
      <w:pPr>
        <w:spacing w:after="0" w:line="360" w:lineRule="auto"/>
        <w:rPr>
          <w:rFonts w:ascii="Arial" w:hAnsi="Arial" w:cs="Arial"/>
          <w:sz w:val="24"/>
          <w:szCs w:val="24"/>
        </w:rPr>
      </w:pPr>
      <w:r w:rsidRPr="0059017A">
        <w:rPr>
          <w:rFonts w:ascii="Arial" w:hAnsi="Arial" w:cs="Arial"/>
          <w:sz w:val="24"/>
          <w:szCs w:val="24"/>
        </w:rPr>
        <w:t xml:space="preserve">Choi, T. Y., &amp; Chu, R. (2001). </w:t>
      </w:r>
      <w:r w:rsidRPr="0059017A">
        <w:rPr>
          <w:rFonts w:ascii="Arial" w:hAnsi="Arial" w:cs="Arial"/>
          <w:i/>
          <w:iCs/>
          <w:sz w:val="24"/>
          <w:szCs w:val="24"/>
        </w:rPr>
        <w:t>Determinants of hotel guests' satisfaction and repeat patronage in the Hong Kong hotel industry</w:t>
      </w:r>
      <w:r w:rsidRPr="0059017A">
        <w:rPr>
          <w:rFonts w:ascii="Arial" w:hAnsi="Arial" w:cs="Arial"/>
          <w:sz w:val="24"/>
          <w:szCs w:val="24"/>
        </w:rPr>
        <w:t>. International Journal of Hospitality Management, 20(3), 277-297.</w:t>
      </w:r>
    </w:p>
    <w:p w14:paraId="1D6FE3D0" w14:textId="7B65237E" w:rsidR="00C06FAF" w:rsidRPr="006159CB" w:rsidRDefault="00C06FAF" w:rsidP="006159CB">
      <w:pPr>
        <w:pStyle w:val="Heading1"/>
        <w:shd w:val="clear" w:color="auto" w:fill="FFFFFF"/>
        <w:spacing w:before="0" w:beforeAutospacing="0" w:after="252" w:afterAutospacing="0"/>
        <w:rPr>
          <w:rFonts w:ascii="Arial" w:hAnsi="Arial" w:cs="Arial"/>
          <w:color w:val="1A1A1A"/>
          <w:sz w:val="24"/>
          <w:szCs w:val="24"/>
        </w:rPr>
      </w:pPr>
      <w:r w:rsidRPr="0059017A">
        <w:rPr>
          <w:rFonts w:ascii="Arial" w:hAnsi="Arial" w:cs="Arial"/>
          <w:b w:val="0"/>
          <w:bCs w:val="0"/>
          <w:sz w:val="24"/>
          <w:szCs w:val="24"/>
        </w:rPr>
        <w:t>Cousins, F, (2023).</w:t>
      </w:r>
      <w:r w:rsidRPr="0059017A">
        <w:rPr>
          <w:rFonts w:ascii="Arial" w:hAnsi="Arial" w:cs="Arial"/>
          <w:sz w:val="24"/>
          <w:szCs w:val="24"/>
        </w:rPr>
        <w:t xml:space="preserve"> </w:t>
      </w:r>
      <w:r w:rsidRPr="00C06FAF">
        <w:rPr>
          <w:rFonts w:ascii="Arial" w:hAnsi="Arial" w:cs="Arial"/>
          <w:b w:val="0"/>
          <w:bCs w:val="0"/>
          <w:i/>
          <w:iCs/>
          <w:color w:val="1A1A1A"/>
          <w:sz w:val="24"/>
          <w:szCs w:val="24"/>
        </w:rPr>
        <w:t>Best Western Hotel Group creates “Because We Care” sustainability initiative</w:t>
      </w:r>
      <w:r w:rsidRPr="0059017A">
        <w:rPr>
          <w:rFonts w:ascii="Arial" w:hAnsi="Arial" w:cs="Arial"/>
          <w:b w:val="0"/>
          <w:bCs w:val="0"/>
          <w:color w:val="1A1A1A"/>
          <w:sz w:val="24"/>
          <w:szCs w:val="24"/>
        </w:rPr>
        <w:t xml:space="preserve">, available at </w:t>
      </w:r>
      <w:hyperlink r:id="rId13" w:history="1">
        <w:r w:rsidRPr="0059017A">
          <w:rPr>
            <w:rStyle w:val="Hyperlink"/>
            <w:rFonts w:ascii="Arial" w:hAnsi="Arial" w:cs="Arial"/>
            <w:b w:val="0"/>
            <w:bCs w:val="0"/>
            <w:sz w:val="24"/>
            <w:szCs w:val="24"/>
          </w:rPr>
          <w:t>Best Western Hotel Group creates “Because We Care” sustainability initiative  – Sustainable Hotel News</w:t>
        </w:r>
      </w:hyperlink>
      <w:r w:rsidRPr="0059017A">
        <w:rPr>
          <w:rFonts w:ascii="Arial" w:hAnsi="Arial" w:cs="Arial"/>
          <w:color w:val="1A1A1A"/>
          <w:sz w:val="24"/>
          <w:szCs w:val="24"/>
        </w:rPr>
        <w:t> </w:t>
      </w:r>
      <w:r w:rsidRPr="00C06FAF">
        <w:rPr>
          <w:rFonts w:ascii="Arial" w:hAnsi="Arial" w:cs="Arial"/>
          <w:b w:val="0"/>
          <w:bCs w:val="0"/>
          <w:color w:val="1A1A1A"/>
          <w:sz w:val="24"/>
          <w:szCs w:val="24"/>
        </w:rPr>
        <w:t>(accessed 09 Jun</w:t>
      </w:r>
      <w:r w:rsidR="006159CB">
        <w:rPr>
          <w:rFonts w:ascii="Arial" w:hAnsi="Arial" w:cs="Arial"/>
          <w:b w:val="0"/>
          <w:bCs w:val="0"/>
          <w:color w:val="1A1A1A"/>
          <w:sz w:val="24"/>
          <w:szCs w:val="24"/>
        </w:rPr>
        <w:t>e</w:t>
      </w:r>
      <w:r w:rsidRPr="00C06FAF">
        <w:rPr>
          <w:rFonts w:ascii="Arial" w:hAnsi="Arial" w:cs="Arial"/>
          <w:b w:val="0"/>
          <w:bCs w:val="0"/>
          <w:color w:val="1A1A1A"/>
          <w:sz w:val="24"/>
          <w:szCs w:val="24"/>
        </w:rPr>
        <w:t xml:space="preserve"> 2023)</w:t>
      </w:r>
    </w:p>
    <w:p w14:paraId="29D40BAA" w14:textId="235BF204" w:rsidR="00F4741B" w:rsidRPr="006159CB" w:rsidRDefault="006F2E02" w:rsidP="00CD4C7E">
      <w:pPr>
        <w:spacing w:after="0" w:line="360" w:lineRule="auto"/>
        <w:rPr>
          <w:rFonts w:ascii="Arial" w:hAnsi="Arial" w:cs="Arial"/>
          <w:sz w:val="24"/>
          <w:szCs w:val="24"/>
        </w:rPr>
      </w:pPr>
      <w:r w:rsidRPr="0059017A">
        <w:rPr>
          <w:rFonts w:ascii="Arial" w:hAnsi="Arial" w:cs="Arial"/>
          <w:sz w:val="24"/>
          <w:szCs w:val="24"/>
        </w:rPr>
        <w:t xml:space="preserve">Deery, M., Jago, L., &amp; Fredline, L. (2005). </w:t>
      </w:r>
      <w:r w:rsidRPr="0059017A">
        <w:rPr>
          <w:rFonts w:ascii="Arial" w:hAnsi="Arial" w:cs="Arial"/>
          <w:i/>
          <w:iCs/>
          <w:sz w:val="24"/>
          <w:szCs w:val="24"/>
        </w:rPr>
        <w:t>Employees' perceptions of cleanliness in hotels: A pilot study.</w:t>
      </w:r>
      <w:r w:rsidRPr="0059017A">
        <w:rPr>
          <w:rFonts w:ascii="Arial" w:hAnsi="Arial" w:cs="Arial"/>
          <w:sz w:val="24"/>
          <w:szCs w:val="24"/>
        </w:rPr>
        <w:t xml:space="preserve"> International Journal of Contemporary Hospitality Management, 17(5), 404-414.</w:t>
      </w:r>
    </w:p>
    <w:p w14:paraId="73FB5476" w14:textId="77777777" w:rsidR="00CD4C7E" w:rsidRDefault="00F4741B" w:rsidP="00CD4C7E">
      <w:pPr>
        <w:pStyle w:val="Heading1"/>
        <w:shd w:val="clear" w:color="auto" w:fill="FFFFFF"/>
        <w:spacing w:before="0" w:beforeAutospacing="0" w:after="252" w:afterAutospacing="0"/>
        <w:rPr>
          <w:rFonts w:ascii="Arial" w:hAnsi="Arial" w:cs="Arial"/>
          <w:b w:val="0"/>
          <w:bCs w:val="0"/>
          <w:color w:val="000000"/>
          <w:sz w:val="24"/>
          <w:szCs w:val="24"/>
        </w:rPr>
      </w:pPr>
      <w:r w:rsidRPr="00CD4C7E">
        <w:rPr>
          <w:rFonts w:ascii="Arial" w:hAnsi="Arial" w:cs="Arial"/>
          <w:b w:val="0"/>
          <w:bCs w:val="0"/>
          <w:color w:val="000000"/>
          <w:sz w:val="24"/>
          <w:szCs w:val="24"/>
        </w:rPr>
        <w:t>Enz, C. A. (2009). </w:t>
      </w:r>
      <w:r w:rsidRPr="00CD4C7E">
        <w:rPr>
          <w:rFonts w:ascii="Arial" w:hAnsi="Arial" w:cs="Arial"/>
          <w:b w:val="0"/>
          <w:bCs w:val="0"/>
          <w:i/>
          <w:iCs/>
          <w:color w:val="000000"/>
          <w:sz w:val="24"/>
          <w:szCs w:val="24"/>
        </w:rPr>
        <w:t>Hospitality Strategic Management: Concepts and Cases</w:t>
      </w:r>
      <w:r w:rsidRPr="00CD4C7E">
        <w:rPr>
          <w:rFonts w:ascii="Arial" w:hAnsi="Arial" w:cs="Arial"/>
          <w:b w:val="0"/>
          <w:bCs w:val="0"/>
          <w:color w:val="000000"/>
          <w:sz w:val="24"/>
          <w:szCs w:val="24"/>
        </w:rPr>
        <w:t> (2nd ed.). John Wiley &amp; Sons.</w:t>
      </w:r>
    </w:p>
    <w:p w14:paraId="534E7FDA" w14:textId="720F8AE3" w:rsidR="00F4741B" w:rsidRPr="006159CB" w:rsidRDefault="00C06FAF" w:rsidP="006159CB">
      <w:pPr>
        <w:pStyle w:val="Heading1"/>
        <w:shd w:val="clear" w:color="auto" w:fill="FFFFFF"/>
        <w:spacing w:before="0" w:beforeAutospacing="0" w:after="252" w:afterAutospacing="0"/>
        <w:rPr>
          <w:rFonts w:ascii="Arial" w:hAnsi="Arial" w:cs="Arial"/>
          <w:b w:val="0"/>
          <w:bCs w:val="0"/>
          <w:sz w:val="24"/>
          <w:szCs w:val="24"/>
        </w:rPr>
      </w:pPr>
      <w:r w:rsidRPr="0059017A">
        <w:rPr>
          <w:rFonts w:ascii="Arial" w:hAnsi="Arial" w:cs="Arial"/>
          <w:b w:val="0"/>
          <w:bCs w:val="0"/>
          <w:color w:val="000000"/>
          <w:sz w:val="24"/>
          <w:szCs w:val="24"/>
        </w:rPr>
        <w:t xml:space="preserve">Green Hotelier. (2017). </w:t>
      </w:r>
      <w:r w:rsidRPr="00C06FAF">
        <w:rPr>
          <w:rFonts w:ascii="Arial" w:hAnsi="Arial" w:cs="Arial"/>
          <w:b w:val="0"/>
          <w:bCs w:val="0"/>
          <w:i/>
          <w:iCs/>
          <w:color w:val="000000"/>
          <w:sz w:val="24"/>
          <w:szCs w:val="24"/>
        </w:rPr>
        <w:t>The benefits of keeping housekeeping in-house</w:t>
      </w:r>
      <w:r w:rsidRPr="0059017A">
        <w:rPr>
          <w:rFonts w:ascii="Arial" w:hAnsi="Arial" w:cs="Arial"/>
          <w:b w:val="0"/>
          <w:bCs w:val="0"/>
          <w:color w:val="000000"/>
          <w:sz w:val="24"/>
          <w:szCs w:val="24"/>
        </w:rPr>
        <w:t xml:space="preserve">. </w:t>
      </w:r>
      <w:r>
        <w:rPr>
          <w:rFonts w:ascii="Arial" w:hAnsi="Arial" w:cs="Arial"/>
          <w:b w:val="0"/>
          <w:bCs w:val="0"/>
          <w:color w:val="000000"/>
          <w:sz w:val="24"/>
          <w:szCs w:val="24"/>
        </w:rPr>
        <w:t xml:space="preserve">Available at: </w:t>
      </w:r>
      <w:r w:rsidRPr="0059017A">
        <w:rPr>
          <w:rFonts w:ascii="Arial" w:hAnsi="Arial" w:cs="Arial"/>
          <w:b w:val="0"/>
          <w:bCs w:val="0"/>
          <w:color w:val="000000"/>
          <w:sz w:val="24"/>
          <w:szCs w:val="24"/>
        </w:rPr>
        <w:t> </w:t>
      </w:r>
      <w:hyperlink r:id="rId14" w:tgtFrame="_blank" w:history="1">
        <w:r w:rsidRPr="0059017A">
          <w:rPr>
            <w:rStyle w:val="Hyperlink"/>
            <w:rFonts w:ascii="Arial" w:hAnsi="Arial" w:cs="Arial"/>
            <w:b w:val="0"/>
            <w:bCs w:val="0"/>
            <w:sz w:val="24"/>
            <w:szCs w:val="24"/>
          </w:rPr>
          <w:t>https://www.greenhotelier.org/our-themes/sustainable-housekeeping/the-benefits-of-keeping-housekeeping-in-house/</w:t>
        </w:r>
      </w:hyperlink>
      <w:r>
        <w:rPr>
          <w:rStyle w:val="Hyperlink"/>
          <w:rFonts w:ascii="Arial" w:hAnsi="Arial" w:cs="Arial"/>
          <w:b w:val="0"/>
          <w:bCs w:val="0"/>
          <w:sz w:val="24"/>
          <w:szCs w:val="24"/>
        </w:rPr>
        <w:t xml:space="preserve">  </w:t>
      </w:r>
      <w:r>
        <w:rPr>
          <w:rStyle w:val="Hyperlink"/>
          <w:rFonts w:ascii="Arial" w:hAnsi="Arial" w:cs="Arial"/>
          <w:b w:val="0"/>
          <w:bCs w:val="0"/>
          <w:color w:val="auto"/>
          <w:sz w:val="24"/>
          <w:szCs w:val="24"/>
          <w:u w:val="none"/>
        </w:rPr>
        <w:t>(accessed 08 Jun</w:t>
      </w:r>
      <w:r w:rsidR="006159CB">
        <w:rPr>
          <w:rStyle w:val="Hyperlink"/>
          <w:rFonts w:ascii="Arial" w:hAnsi="Arial" w:cs="Arial"/>
          <w:b w:val="0"/>
          <w:bCs w:val="0"/>
          <w:color w:val="auto"/>
          <w:sz w:val="24"/>
          <w:szCs w:val="24"/>
          <w:u w:val="none"/>
        </w:rPr>
        <w:t>e</w:t>
      </w:r>
      <w:r>
        <w:rPr>
          <w:rStyle w:val="Hyperlink"/>
          <w:rFonts w:ascii="Arial" w:hAnsi="Arial" w:cs="Arial"/>
          <w:b w:val="0"/>
          <w:bCs w:val="0"/>
          <w:color w:val="auto"/>
          <w:sz w:val="24"/>
          <w:szCs w:val="24"/>
          <w:u w:val="none"/>
        </w:rPr>
        <w:t xml:space="preserve"> 2023)</w:t>
      </w:r>
    </w:p>
    <w:p w14:paraId="4E14F25E" w14:textId="6C56E4F3" w:rsidR="00F4741B" w:rsidRDefault="00F4741B" w:rsidP="00CD4C7E">
      <w:pPr>
        <w:spacing w:after="0" w:line="360" w:lineRule="auto"/>
        <w:rPr>
          <w:rFonts w:ascii="Arial" w:hAnsi="Arial" w:cs="Arial"/>
          <w:sz w:val="24"/>
          <w:szCs w:val="24"/>
        </w:rPr>
      </w:pPr>
      <w:r w:rsidRPr="0059017A">
        <w:rPr>
          <w:rFonts w:ascii="Arial" w:hAnsi="Arial" w:cs="Arial"/>
          <w:sz w:val="24"/>
          <w:szCs w:val="24"/>
        </w:rPr>
        <w:t xml:space="preserve">Gursoy, D., Maier, T. A., &amp; Lu, L. (2015). </w:t>
      </w:r>
      <w:r w:rsidRPr="0059017A">
        <w:rPr>
          <w:rFonts w:ascii="Arial" w:hAnsi="Arial" w:cs="Arial"/>
          <w:i/>
          <w:iCs/>
          <w:sz w:val="24"/>
          <w:szCs w:val="24"/>
        </w:rPr>
        <w:t>Antecedents and outcomes of travellers’ information-seeking behaviour in the context of online social networking sites</w:t>
      </w:r>
      <w:r w:rsidRPr="0059017A">
        <w:rPr>
          <w:rFonts w:ascii="Arial" w:hAnsi="Arial" w:cs="Arial"/>
          <w:sz w:val="24"/>
          <w:szCs w:val="24"/>
        </w:rPr>
        <w:t>. Journal of Travel Research, 54(1), 71-84.</w:t>
      </w:r>
    </w:p>
    <w:p w14:paraId="0CB50104" w14:textId="595018E1" w:rsidR="00F4741B" w:rsidRDefault="00F4741B" w:rsidP="00CD4C7E">
      <w:pPr>
        <w:spacing w:after="0" w:line="360" w:lineRule="auto"/>
        <w:rPr>
          <w:rFonts w:ascii="Arial" w:hAnsi="Arial" w:cs="Arial"/>
          <w:sz w:val="24"/>
          <w:szCs w:val="24"/>
        </w:rPr>
      </w:pPr>
      <w:r w:rsidRPr="0059017A">
        <w:rPr>
          <w:rFonts w:ascii="Arial" w:hAnsi="Arial" w:cs="Arial"/>
          <w:color w:val="000000"/>
          <w:sz w:val="24"/>
          <w:szCs w:val="24"/>
        </w:rPr>
        <w:lastRenderedPageBreak/>
        <w:t xml:space="preserve">Goudreau, J. (2013). </w:t>
      </w:r>
      <w:r w:rsidRPr="0059017A">
        <w:rPr>
          <w:rFonts w:ascii="Arial" w:hAnsi="Arial" w:cs="Arial"/>
          <w:i/>
          <w:iCs/>
          <w:color w:val="000000"/>
          <w:sz w:val="24"/>
          <w:szCs w:val="24"/>
        </w:rPr>
        <w:t>When outsourcing is not a good idea. Forbes.</w:t>
      </w:r>
      <w:r w:rsidRPr="0059017A">
        <w:rPr>
          <w:rFonts w:ascii="Arial" w:hAnsi="Arial" w:cs="Arial"/>
          <w:color w:val="000000"/>
          <w:sz w:val="24"/>
          <w:szCs w:val="24"/>
        </w:rPr>
        <w:t xml:space="preserve"> </w:t>
      </w:r>
      <w:r>
        <w:rPr>
          <w:rFonts w:ascii="Arial" w:hAnsi="Arial" w:cs="Arial"/>
          <w:color w:val="000000"/>
          <w:sz w:val="24"/>
          <w:szCs w:val="24"/>
        </w:rPr>
        <w:t xml:space="preserve">Available at: </w:t>
      </w:r>
      <w:r w:rsidRPr="0059017A">
        <w:rPr>
          <w:rFonts w:ascii="Arial" w:hAnsi="Arial" w:cs="Arial"/>
          <w:color w:val="000000"/>
          <w:sz w:val="24"/>
          <w:szCs w:val="24"/>
        </w:rPr>
        <w:t> </w:t>
      </w:r>
      <w:hyperlink r:id="rId15" w:tgtFrame="_blank" w:history="1">
        <w:r w:rsidRPr="0059017A">
          <w:rPr>
            <w:rStyle w:val="Hyperlink"/>
            <w:rFonts w:ascii="Arial" w:hAnsi="Arial" w:cs="Arial"/>
            <w:sz w:val="24"/>
            <w:szCs w:val="24"/>
          </w:rPr>
          <w:t>https://www.forbes.com/sites/jennagoudreau/2013/09/10/when-outsourcing-is-not-a-good-idea/?sh=7d9c5f1a4b8e</w:t>
        </w:r>
      </w:hyperlink>
      <w:r>
        <w:rPr>
          <w:rStyle w:val="Hyperlink"/>
          <w:rFonts w:ascii="Arial" w:hAnsi="Arial" w:cs="Arial"/>
          <w:sz w:val="24"/>
          <w:szCs w:val="24"/>
        </w:rPr>
        <w:t xml:space="preserve"> </w:t>
      </w:r>
      <w:r w:rsidRPr="0059017A">
        <w:rPr>
          <w:rStyle w:val="Hyperlink"/>
          <w:rFonts w:ascii="Arial" w:hAnsi="Arial" w:cs="Arial"/>
          <w:color w:val="auto"/>
          <w:sz w:val="24"/>
          <w:szCs w:val="24"/>
          <w:u w:val="none"/>
        </w:rPr>
        <w:t>(accessed 1</w:t>
      </w:r>
      <w:r>
        <w:rPr>
          <w:rStyle w:val="Hyperlink"/>
          <w:rFonts w:ascii="Arial" w:hAnsi="Arial" w:cs="Arial"/>
          <w:color w:val="auto"/>
          <w:sz w:val="24"/>
          <w:szCs w:val="24"/>
          <w:u w:val="none"/>
        </w:rPr>
        <w:t>0</w:t>
      </w:r>
      <w:r w:rsidRPr="0059017A">
        <w:rPr>
          <w:rStyle w:val="Hyperlink"/>
          <w:rFonts w:ascii="Arial" w:hAnsi="Arial" w:cs="Arial"/>
          <w:color w:val="auto"/>
          <w:sz w:val="24"/>
          <w:szCs w:val="24"/>
          <w:u w:val="none"/>
        </w:rPr>
        <w:t xml:space="preserve"> Jun</w:t>
      </w:r>
      <w:r w:rsidR="006159CB">
        <w:rPr>
          <w:rStyle w:val="Hyperlink"/>
          <w:rFonts w:ascii="Arial" w:hAnsi="Arial" w:cs="Arial"/>
          <w:color w:val="auto"/>
          <w:sz w:val="24"/>
          <w:szCs w:val="24"/>
          <w:u w:val="none"/>
        </w:rPr>
        <w:t>e</w:t>
      </w:r>
      <w:r w:rsidRPr="0059017A">
        <w:rPr>
          <w:rStyle w:val="Hyperlink"/>
          <w:rFonts w:ascii="Arial" w:hAnsi="Arial" w:cs="Arial"/>
          <w:color w:val="auto"/>
          <w:sz w:val="24"/>
          <w:szCs w:val="24"/>
          <w:u w:val="none"/>
        </w:rPr>
        <w:t xml:space="preserve"> 2023)</w:t>
      </w:r>
    </w:p>
    <w:p w14:paraId="5062E5B6" w14:textId="148089F0" w:rsidR="006F2E02" w:rsidRDefault="00F4741B" w:rsidP="00CD4C7E">
      <w:pPr>
        <w:spacing w:after="0" w:line="360" w:lineRule="auto"/>
        <w:rPr>
          <w:rFonts w:ascii="Arial" w:hAnsi="Arial" w:cs="Arial"/>
          <w:sz w:val="24"/>
          <w:szCs w:val="24"/>
        </w:rPr>
      </w:pPr>
      <w:r w:rsidRPr="0059017A">
        <w:rPr>
          <w:rFonts w:ascii="Arial" w:hAnsi="Arial" w:cs="Arial"/>
          <w:sz w:val="24"/>
          <w:szCs w:val="24"/>
        </w:rPr>
        <w:t xml:space="preserve">Heskett, J. L., Jones, T. O., Loveman, G. W., Sasser Jr., W. E., &amp; Schlesinger, L. A. (1994). </w:t>
      </w:r>
      <w:r w:rsidRPr="0059017A">
        <w:rPr>
          <w:rFonts w:ascii="Arial" w:hAnsi="Arial" w:cs="Arial"/>
          <w:i/>
          <w:iCs/>
          <w:sz w:val="24"/>
          <w:szCs w:val="24"/>
        </w:rPr>
        <w:t>Putting the Service-Profit Chain to Work</w:t>
      </w:r>
      <w:r w:rsidRPr="0059017A">
        <w:rPr>
          <w:rFonts w:ascii="Arial" w:hAnsi="Arial" w:cs="Arial"/>
          <w:sz w:val="24"/>
          <w:szCs w:val="24"/>
        </w:rPr>
        <w:t>. Harvard Business Review, March-April Issue.</w:t>
      </w:r>
    </w:p>
    <w:p w14:paraId="1AF6EEC7" w14:textId="513492ED" w:rsidR="00327F18" w:rsidRPr="00863CE0" w:rsidRDefault="00327F18" w:rsidP="00CD4C7E">
      <w:pPr>
        <w:spacing w:after="0" w:line="360" w:lineRule="auto"/>
        <w:rPr>
          <w:rFonts w:ascii="Arial" w:hAnsi="Arial" w:cs="Arial"/>
          <w:sz w:val="24"/>
          <w:szCs w:val="24"/>
        </w:rPr>
      </w:pPr>
      <w:r>
        <w:rPr>
          <w:rFonts w:ascii="Arial" w:hAnsi="Arial" w:cs="Arial"/>
          <w:sz w:val="24"/>
          <w:szCs w:val="24"/>
        </w:rPr>
        <w:t xml:space="preserve">Hotel management, </w:t>
      </w:r>
      <w:r w:rsidR="00863CE0">
        <w:rPr>
          <w:rFonts w:ascii="Arial" w:hAnsi="Arial" w:cs="Arial"/>
          <w:sz w:val="24"/>
          <w:szCs w:val="24"/>
        </w:rPr>
        <w:t xml:space="preserve">(2018), </w:t>
      </w:r>
      <w:r w:rsidR="00863CE0" w:rsidRPr="00863CE0">
        <w:rPr>
          <w:rFonts w:ascii="Arial" w:hAnsi="Arial" w:cs="Arial"/>
          <w:i/>
          <w:iCs/>
          <w:sz w:val="24"/>
          <w:szCs w:val="24"/>
        </w:rPr>
        <w:t>How outsourcing hotel laundry can improve operations, safety</w:t>
      </w:r>
      <w:r w:rsidR="00863CE0">
        <w:rPr>
          <w:rFonts w:ascii="Arial" w:hAnsi="Arial" w:cs="Arial"/>
          <w:i/>
          <w:iCs/>
          <w:sz w:val="24"/>
          <w:szCs w:val="24"/>
        </w:rPr>
        <w:t>,</w:t>
      </w:r>
      <w:r w:rsidR="00863CE0">
        <w:rPr>
          <w:rFonts w:ascii="Arial" w:hAnsi="Arial" w:cs="Arial"/>
          <w:sz w:val="24"/>
          <w:szCs w:val="24"/>
        </w:rPr>
        <w:t xml:space="preserve"> available at </w:t>
      </w:r>
      <w:hyperlink r:id="rId16" w:history="1">
        <w:r w:rsidR="00863CE0" w:rsidRPr="00C42D2A">
          <w:rPr>
            <w:rStyle w:val="Hyperlink"/>
            <w:rFonts w:ascii="Arial" w:hAnsi="Arial" w:cs="Arial"/>
            <w:sz w:val="24"/>
            <w:szCs w:val="24"/>
          </w:rPr>
          <w:t>https://www.hotelmanagement.net/operate/why-outsourcing-hotel-laundry-can-improve-operations-safety</w:t>
        </w:r>
      </w:hyperlink>
      <w:r w:rsidR="00863CE0">
        <w:rPr>
          <w:rFonts w:ascii="Arial" w:hAnsi="Arial" w:cs="Arial"/>
          <w:sz w:val="24"/>
          <w:szCs w:val="24"/>
        </w:rPr>
        <w:t xml:space="preserve"> (accessed: 11 June 2023).</w:t>
      </w:r>
    </w:p>
    <w:p w14:paraId="184FAE51" w14:textId="0D689E6D" w:rsidR="00F4741B" w:rsidRPr="006159CB" w:rsidRDefault="006F2E02" w:rsidP="00CD4C7E">
      <w:pPr>
        <w:spacing w:after="0" w:line="360" w:lineRule="auto"/>
        <w:rPr>
          <w:rFonts w:ascii="Arial" w:hAnsi="Arial" w:cs="Arial"/>
          <w:sz w:val="24"/>
          <w:szCs w:val="24"/>
        </w:rPr>
      </w:pPr>
      <w:r w:rsidRPr="0059017A">
        <w:rPr>
          <w:rFonts w:ascii="Arial" w:hAnsi="Arial" w:cs="Arial"/>
          <w:sz w:val="24"/>
          <w:szCs w:val="24"/>
        </w:rPr>
        <w:t xml:space="preserve">Jones, P., &amp; Lockwood, A. (2018). </w:t>
      </w:r>
      <w:r w:rsidRPr="0059017A">
        <w:rPr>
          <w:rFonts w:ascii="Arial" w:hAnsi="Arial" w:cs="Arial"/>
          <w:i/>
          <w:iCs/>
          <w:sz w:val="24"/>
          <w:szCs w:val="24"/>
        </w:rPr>
        <w:t>Human resource management in the hospitality industry: A guide to best practice.</w:t>
      </w:r>
      <w:r w:rsidRPr="0059017A">
        <w:rPr>
          <w:rFonts w:ascii="Arial" w:hAnsi="Arial" w:cs="Arial"/>
          <w:sz w:val="24"/>
          <w:szCs w:val="24"/>
        </w:rPr>
        <w:t xml:space="preserve"> Routledge.</w:t>
      </w:r>
    </w:p>
    <w:p w14:paraId="62E97EB5" w14:textId="52FF5CB8" w:rsidR="00F4741B" w:rsidRPr="006159CB" w:rsidRDefault="00F4741B" w:rsidP="00CD4C7E">
      <w:pPr>
        <w:spacing w:after="0" w:line="360" w:lineRule="auto"/>
        <w:rPr>
          <w:rFonts w:ascii="Arial" w:hAnsi="Arial" w:cs="Arial"/>
          <w:sz w:val="24"/>
          <w:szCs w:val="24"/>
        </w:rPr>
      </w:pPr>
      <w:r w:rsidRPr="0059017A">
        <w:rPr>
          <w:rFonts w:ascii="Arial" w:hAnsi="Arial" w:cs="Arial"/>
          <w:color w:val="000000"/>
          <w:sz w:val="24"/>
          <w:szCs w:val="24"/>
        </w:rPr>
        <w:t>Jones, K. (2019). I</w:t>
      </w:r>
      <w:r w:rsidRPr="0059017A">
        <w:rPr>
          <w:rFonts w:ascii="Arial" w:hAnsi="Arial" w:cs="Arial"/>
          <w:i/>
          <w:iCs/>
          <w:color w:val="000000"/>
          <w:sz w:val="24"/>
          <w:szCs w:val="24"/>
        </w:rPr>
        <w:t>nsourcing vs outsourcing: Which is right for your business? Business News Daily.</w:t>
      </w:r>
      <w:r w:rsidRPr="0059017A">
        <w:rPr>
          <w:rFonts w:ascii="Arial" w:hAnsi="Arial" w:cs="Arial"/>
          <w:color w:val="000000"/>
          <w:sz w:val="24"/>
          <w:szCs w:val="24"/>
        </w:rPr>
        <w:t xml:space="preserve"> </w:t>
      </w:r>
      <w:r w:rsidR="006159CB">
        <w:rPr>
          <w:rFonts w:ascii="Arial" w:hAnsi="Arial" w:cs="Arial"/>
          <w:color w:val="000000"/>
          <w:sz w:val="24"/>
          <w:szCs w:val="24"/>
        </w:rPr>
        <w:t xml:space="preserve">Available at </w:t>
      </w:r>
      <w:r w:rsidRPr="0059017A">
        <w:rPr>
          <w:rFonts w:ascii="Arial" w:hAnsi="Arial" w:cs="Arial"/>
          <w:color w:val="000000"/>
          <w:sz w:val="24"/>
          <w:szCs w:val="24"/>
        </w:rPr>
        <w:t> </w:t>
      </w:r>
      <w:hyperlink r:id="rId17" w:tgtFrame="_blank" w:history="1">
        <w:r w:rsidRPr="0059017A">
          <w:rPr>
            <w:rStyle w:val="Hyperlink"/>
            <w:rFonts w:ascii="Arial" w:hAnsi="Arial" w:cs="Arial"/>
            <w:sz w:val="24"/>
            <w:szCs w:val="24"/>
          </w:rPr>
          <w:t>https://www.businessnewsdaily.com/15234-insourcing-vs-outsourcing.html</w:t>
        </w:r>
      </w:hyperlink>
      <w:r>
        <w:rPr>
          <w:rStyle w:val="Hyperlink"/>
          <w:rFonts w:ascii="Arial" w:hAnsi="Arial" w:cs="Arial"/>
          <w:sz w:val="24"/>
          <w:szCs w:val="24"/>
        </w:rPr>
        <w:t xml:space="preserve">   </w:t>
      </w:r>
      <w:r>
        <w:rPr>
          <w:rStyle w:val="Hyperlink"/>
          <w:rFonts w:ascii="Arial" w:hAnsi="Arial" w:cs="Arial"/>
          <w:color w:val="auto"/>
          <w:sz w:val="24"/>
          <w:szCs w:val="24"/>
          <w:u w:val="none"/>
        </w:rPr>
        <w:t>( accessed 10 Jun</w:t>
      </w:r>
      <w:r w:rsidR="006159CB">
        <w:rPr>
          <w:rStyle w:val="Hyperlink"/>
          <w:rFonts w:ascii="Arial" w:hAnsi="Arial" w:cs="Arial"/>
          <w:color w:val="auto"/>
          <w:sz w:val="24"/>
          <w:szCs w:val="24"/>
          <w:u w:val="none"/>
        </w:rPr>
        <w:t>e</w:t>
      </w:r>
      <w:r>
        <w:rPr>
          <w:rStyle w:val="Hyperlink"/>
          <w:rFonts w:ascii="Arial" w:hAnsi="Arial" w:cs="Arial"/>
          <w:color w:val="auto"/>
          <w:sz w:val="24"/>
          <w:szCs w:val="24"/>
          <w:u w:val="none"/>
        </w:rPr>
        <w:t xml:space="preserve"> 2023)</w:t>
      </w:r>
    </w:p>
    <w:p w14:paraId="0687227F" w14:textId="3CE9F15A" w:rsidR="006F2E02" w:rsidRPr="006159CB" w:rsidRDefault="00F4741B" w:rsidP="00CD4C7E">
      <w:pPr>
        <w:spacing w:after="0" w:line="360" w:lineRule="auto"/>
        <w:rPr>
          <w:rFonts w:ascii="Arial" w:hAnsi="Arial" w:cs="Arial"/>
          <w:color w:val="000000"/>
          <w:sz w:val="24"/>
          <w:szCs w:val="24"/>
        </w:rPr>
      </w:pPr>
      <w:r w:rsidRPr="0059017A">
        <w:rPr>
          <w:rFonts w:ascii="Arial" w:hAnsi="Arial" w:cs="Arial"/>
          <w:color w:val="000000"/>
          <w:sz w:val="24"/>
          <w:szCs w:val="24"/>
        </w:rPr>
        <w:t>Jones, P., &amp; Lockwood, A. (2004). </w:t>
      </w:r>
      <w:r w:rsidRPr="0059017A">
        <w:rPr>
          <w:rFonts w:ascii="Arial" w:hAnsi="Arial" w:cs="Arial"/>
          <w:i/>
          <w:iCs/>
          <w:color w:val="000000"/>
          <w:sz w:val="24"/>
          <w:szCs w:val="24"/>
        </w:rPr>
        <w:t>The Management of Hotel Operations</w:t>
      </w:r>
      <w:r w:rsidRPr="0059017A">
        <w:rPr>
          <w:rFonts w:ascii="Arial" w:hAnsi="Arial" w:cs="Arial"/>
          <w:color w:val="000000"/>
          <w:sz w:val="24"/>
          <w:szCs w:val="24"/>
        </w:rPr>
        <w:t>. Cengage Learning EMEA</w:t>
      </w:r>
    </w:p>
    <w:p w14:paraId="6B3415A4" w14:textId="36FD85D6" w:rsidR="006F2E02" w:rsidRPr="0059017A" w:rsidRDefault="006F2E02" w:rsidP="00CD4C7E">
      <w:pPr>
        <w:spacing w:after="0" w:line="360" w:lineRule="auto"/>
        <w:rPr>
          <w:rFonts w:ascii="Arial" w:hAnsi="Arial" w:cs="Arial"/>
          <w:sz w:val="24"/>
          <w:szCs w:val="24"/>
        </w:rPr>
      </w:pPr>
      <w:r w:rsidRPr="0059017A">
        <w:rPr>
          <w:rFonts w:ascii="Arial" w:hAnsi="Arial" w:cs="Arial"/>
          <w:sz w:val="24"/>
          <w:szCs w:val="24"/>
        </w:rPr>
        <w:t xml:space="preserve">Jones, P., &amp; Lockwood, A. (2012). </w:t>
      </w:r>
      <w:r w:rsidRPr="0059017A">
        <w:rPr>
          <w:rFonts w:ascii="Arial" w:hAnsi="Arial" w:cs="Arial"/>
          <w:i/>
          <w:iCs/>
          <w:sz w:val="24"/>
          <w:szCs w:val="24"/>
        </w:rPr>
        <w:t>Researching hospitality management: A guide for undergraduate students</w:t>
      </w:r>
      <w:r w:rsidRPr="0059017A">
        <w:rPr>
          <w:rFonts w:ascii="Arial" w:hAnsi="Arial" w:cs="Arial"/>
          <w:sz w:val="24"/>
          <w:szCs w:val="24"/>
        </w:rPr>
        <w:t>. Goodfellow Publishers Limited.</w:t>
      </w:r>
      <w:r w:rsidR="00F4741B" w:rsidRPr="0059017A">
        <w:rPr>
          <w:rFonts w:ascii="Arial" w:hAnsi="Arial" w:cs="Arial"/>
          <w:color w:val="000000"/>
          <w:sz w:val="24"/>
          <w:szCs w:val="24"/>
        </w:rPr>
        <w:br/>
        <w:t xml:space="preserve">Johnson, M. (2020). </w:t>
      </w:r>
      <w:r w:rsidR="00F4741B" w:rsidRPr="0059017A">
        <w:rPr>
          <w:rFonts w:ascii="Arial" w:hAnsi="Arial" w:cs="Arial"/>
          <w:i/>
          <w:iCs/>
          <w:color w:val="000000"/>
          <w:sz w:val="24"/>
          <w:szCs w:val="24"/>
        </w:rPr>
        <w:t>Insourcing vs outsourcing: What's the difference? Investopedia</w:t>
      </w:r>
      <w:r w:rsidR="00F4741B" w:rsidRPr="0059017A">
        <w:rPr>
          <w:rFonts w:ascii="Arial" w:hAnsi="Arial" w:cs="Arial"/>
          <w:color w:val="000000"/>
          <w:sz w:val="24"/>
          <w:szCs w:val="24"/>
        </w:rPr>
        <w:t xml:space="preserve">. </w:t>
      </w:r>
      <w:r w:rsidR="00F4741B">
        <w:rPr>
          <w:rFonts w:ascii="Arial" w:hAnsi="Arial" w:cs="Arial"/>
          <w:color w:val="000000"/>
          <w:sz w:val="24"/>
          <w:szCs w:val="24"/>
        </w:rPr>
        <w:t xml:space="preserve">Available at: </w:t>
      </w:r>
      <w:hyperlink r:id="rId18" w:tgtFrame="_blank" w:history="1">
        <w:r w:rsidR="00F4741B" w:rsidRPr="0059017A">
          <w:rPr>
            <w:rStyle w:val="Hyperlink"/>
            <w:rFonts w:ascii="Arial" w:hAnsi="Arial" w:cs="Arial"/>
            <w:sz w:val="24"/>
            <w:szCs w:val="24"/>
          </w:rPr>
          <w:t>https://www.investopedia.com/terms/i/insourcing.asp</w:t>
        </w:r>
      </w:hyperlink>
      <w:r w:rsidR="00F4741B">
        <w:rPr>
          <w:rStyle w:val="Hyperlink"/>
          <w:rFonts w:ascii="Arial" w:hAnsi="Arial" w:cs="Arial"/>
          <w:sz w:val="24"/>
          <w:szCs w:val="24"/>
        </w:rPr>
        <w:t xml:space="preserve"> </w:t>
      </w:r>
      <w:r w:rsidR="00F4741B">
        <w:rPr>
          <w:rStyle w:val="Hyperlink"/>
          <w:rFonts w:ascii="Arial" w:hAnsi="Arial" w:cs="Arial"/>
          <w:color w:val="auto"/>
          <w:sz w:val="24"/>
          <w:szCs w:val="24"/>
          <w:u w:val="none"/>
        </w:rPr>
        <w:t>(accessed 10 Jun</w:t>
      </w:r>
      <w:r w:rsidR="006159CB">
        <w:rPr>
          <w:rStyle w:val="Hyperlink"/>
          <w:rFonts w:ascii="Arial" w:hAnsi="Arial" w:cs="Arial"/>
          <w:color w:val="auto"/>
          <w:sz w:val="24"/>
          <w:szCs w:val="24"/>
          <w:u w:val="none"/>
        </w:rPr>
        <w:t>e</w:t>
      </w:r>
      <w:r w:rsidR="00F4741B">
        <w:rPr>
          <w:rStyle w:val="Hyperlink"/>
          <w:rFonts w:ascii="Arial" w:hAnsi="Arial" w:cs="Arial"/>
          <w:color w:val="auto"/>
          <w:sz w:val="24"/>
          <w:szCs w:val="24"/>
          <w:u w:val="none"/>
        </w:rPr>
        <w:t xml:space="preserve"> 2023)</w:t>
      </w:r>
      <w:r w:rsidR="006159CB">
        <w:rPr>
          <w:rFonts w:ascii="Arial" w:hAnsi="Arial" w:cs="Arial"/>
          <w:sz w:val="24"/>
          <w:szCs w:val="24"/>
        </w:rPr>
        <w:t>.</w:t>
      </w:r>
    </w:p>
    <w:p w14:paraId="4E28CDFE" w14:textId="40218882" w:rsidR="00F4741B" w:rsidRDefault="00F4741B" w:rsidP="00CD4C7E">
      <w:pPr>
        <w:spacing w:after="0" w:line="360" w:lineRule="auto"/>
        <w:rPr>
          <w:rFonts w:ascii="Arial" w:hAnsi="Arial" w:cs="Arial"/>
          <w:sz w:val="24"/>
          <w:szCs w:val="24"/>
        </w:rPr>
      </w:pPr>
      <w:r w:rsidRPr="0059017A">
        <w:rPr>
          <w:rFonts w:ascii="Arial" w:hAnsi="Arial" w:cs="Arial"/>
          <w:sz w:val="24"/>
          <w:szCs w:val="24"/>
        </w:rPr>
        <w:t>Kandampully, J., &amp; Suhartanto, D. (2000</w:t>
      </w:r>
      <w:r w:rsidRPr="0059017A">
        <w:rPr>
          <w:rFonts w:ascii="Arial" w:hAnsi="Arial" w:cs="Arial"/>
          <w:i/>
          <w:iCs/>
          <w:sz w:val="24"/>
          <w:szCs w:val="24"/>
        </w:rPr>
        <w:t>). Customer loyalty in the hotel industry: the role of customer satisfaction and image</w:t>
      </w:r>
      <w:r w:rsidRPr="0059017A">
        <w:rPr>
          <w:rFonts w:ascii="Arial" w:hAnsi="Arial" w:cs="Arial"/>
          <w:sz w:val="24"/>
          <w:szCs w:val="24"/>
        </w:rPr>
        <w:t>. International Journal of Contemporary Hospitality Management, 12(6), 346-351.</w:t>
      </w:r>
    </w:p>
    <w:p w14:paraId="0E92D93C" w14:textId="0525A152" w:rsidR="00F4741B" w:rsidRPr="006159CB" w:rsidRDefault="006F2E02" w:rsidP="00CD4C7E">
      <w:pPr>
        <w:spacing w:after="0" w:line="360" w:lineRule="auto"/>
        <w:rPr>
          <w:rFonts w:ascii="Arial" w:hAnsi="Arial" w:cs="Arial"/>
          <w:sz w:val="24"/>
          <w:szCs w:val="24"/>
        </w:rPr>
      </w:pPr>
      <w:r w:rsidRPr="0059017A">
        <w:rPr>
          <w:rFonts w:ascii="Arial" w:hAnsi="Arial" w:cs="Arial"/>
          <w:sz w:val="24"/>
          <w:szCs w:val="24"/>
        </w:rPr>
        <w:t xml:space="preserve">Kandampully, J. (2012). </w:t>
      </w:r>
      <w:r w:rsidRPr="0059017A">
        <w:rPr>
          <w:rFonts w:ascii="Arial" w:hAnsi="Arial" w:cs="Arial"/>
          <w:i/>
          <w:iCs/>
          <w:sz w:val="24"/>
          <w:szCs w:val="24"/>
        </w:rPr>
        <w:t>Service quality management in hospitality, tourism, and leisure</w:t>
      </w:r>
      <w:r w:rsidRPr="0059017A">
        <w:rPr>
          <w:rFonts w:ascii="Arial" w:hAnsi="Arial" w:cs="Arial"/>
          <w:sz w:val="24"/>
          <w:szCs w:val="24"/>
        </w:rPr>
        <w:t>. Routledge</w:t>
      </w:r>
      <w:r w:rsidR="00F4741B">
        <w:rPr>
          <w:rFonts w:ascii="Arial" w:hAnsi="Arial" w:cs="Arial"/>
          <w:sz w:val="24"/>
          <w:szCs w:val="24"/>
        </w:rPr>
        <w:t>,</w:t>
      </w:r>
      <w:r w:rsidRPr="0059017A">
        <w:rPr>
          <w:rFonts w:ascii="Arial" w:hAnsi="Arial" w:cs="Arial"/>
          <w:sz w:val="24"/>
          <w:szCs w:val="24"/>
        </w:rPr>
        <w:t>.</w:t>
      </w:r>
      <w:r w:rsidR="00F4741B">
        <w:rPr>
          <w:rFonts w:ascii="Arial" w:hAnsi="Arial" w:cs="Arial"/>
          <w:sz w:val="24"/>
          <w:szCs w:val="24"/>
        </w:rPr>
        <w:t>28</w:t>
      </w:r>
    </w:p>
    <w:p w14:paraId="5162A3F1" w14:textId="0FAA70AD" w:rsidR="006F2E02" w:rsidRDefault="00F4741B" w:rsidP="00CD4C7E">
      <w:pPr>
        <w:spacing w:after="0" w:line="360" w:lineRule="auto"/>
        <w:rPr>
          <w:rFonts w:ascii="Arial" w:hAnsi="Arial" w:cs="Arial"/>
          <w:sz w:val="24"/>
          <w:szCs w:val="24"/>
        </w:rPr>
      </w:pPr>
      <w:r w:rsidRPr="0059017A">
        <w:rPr>
          <w:rFonts w:ascii="Arial" w:hAnsi="Arial" w:cs="Arial"/>
          <w:color w:val="000000"/>
          <w:sz w:val="24"/>
          <w:szCs w:val="24"/>
        </w:rPr>
        <w:t>Kasavana, M. L., &amp; Brooks, R. M. (2007). </w:t>
      </w:r>
      <w:r w:rsidRPr="0059017A">
        <w:rPr>
          <w:rFonts w:ascii="Arial" w:hAnsi="Arial" w:cs="Arial"/>
          <w:i/>
          <w:iCs/>
          <w:color w:val="000000"/>
          <w:sz w:val="24"/>
          <w:szCs w:val="24"/>
        </w:rPr>
        <w:t>Managing Front Office Operations</w:t>
      </w:r>
      <w:r w:rsidRPr="0059017A">
        <w:rPr>
          <w:rFonts w:ascii="Arial" w:hAnsi="Arial" w:cs="Arial"/>
          <w:color w:val="000000"/>
          <w:sz w:val="24"/>
          <w:szCs w:val="24"/>
        </w:rPr>
        <w:t> (8th ed.). American Hotel &amp; Lodging Educational Institute.</w:t>
      </w:r>
    </w:p>
    <w:p w14:paraId="1430231D" w14:textId="18B164EE" w:rsidR="00C06FAF" w:rsidRDefault="00C06FAF" w:rsidP="00CD4C7E">
      <w:pPr>
        <w:spacing w:after="0" w:line="360" w:lineRule="auto"/>
        <w:rPr>
          <w:rFonts w:ascii="Arial" w:hAnsi="Arial" w:cs="Arial"/>
          <w:sz w:val="24"/>
          <w:szCs w:val="24"/>
        </w:rPr>
      </w:pPr>
      <w:r w:rsidRPr="0059017A">
        <w:rPr>
          <w:rFonts w:ascii="Arial" w:hAnsi="Arial" w:cs="Arial"/>
          <w:color w:val="000000"/>
          <w:sz w:val="24"/>
          <w:szCs w:val="24"/>
        </w:rPr>
        <w:t xml:space="preserve">Kim, W., &amp; Lee, H. (2015). </w:t>
      </w:r>
      <w:r w:rsidRPr="00C06FAF">
        <w:rPr>
          <w:rFonts w:ascii="Arial" w:hAnsi="Arial" w:cs="Arial"/>
          <w:i/>
          <w:iCs/>
          <w:color w:val="000000"/>
          <w:sz w:val="24"/>
          <w:szCs w:val="24"/>
        </w:rPr>
        <w:t>The impact of electronic tracking systems on housekeeping performance: An empirical study</w:t>
      </w:r>
      <w:r w:rsidRPr="0059017A">
        <w:rPr>
          <w:rFonts w:ascii="Arial" w:hAnsi="Arial" w:cs="Arial"/>
          <w:color w:val="000000"/>
          <w:sz w:val="24"/>
          <w:szCs w:val="24"/>
        </w:rPr>
        <w:t>. Journal of Quality Assurance in Hospitality &amp; Tourism, 16(2), 119-136.</w:t>
      </w:r>
    </w:p>
    <w:p w14:paraId="6DBD0A81" w14:textId="23EAA4FA" w:rsidR="00F4741B" w:rsidRPr="0059017A" w:rsidRDefault="00C06FAF" w:rsidP="00CD4C7E">
      <w:pPr>
        <w:spacing w:after="0" w:line="360" w:lineRule="auto"/>
        <w:rPr>
          <w:rFonts w:ascii="Arial" w:hAnsi="Arial" w:cs="Arial"/>
          <w:sz w:val="24"/>
          <w:szCs w:val="24"/>
        </w:rPr>
      </w:pPr>
      <w:r w:rsidRPr="0059017A">
        <w:rPr>
          <w:rFonts w:ascii="Arial" w:hAnsi="Arial" w:cs="Arial"/>
          <w:sz w:val="24"/>
          <w:szCs w:val="24"/>
        </w:rPr>
        <w:t xml:space="preserve">Kotler, P., Bowen, J. T., Makens, J. C., &amp; Baloglu, S. (2017). </w:t>
      </w:r>
      <w:r w:rsidRPr="0059017A">
        <w:rPr>
          <w:rFonts w:ascii="Arial" w:hAnsi="Arial" w:cs="Arial"/>
          <w:i/>
          <w:iCs/>
          <w:sz w:val="24"/>
          <w:szCs w:val="24"/>
        </w:rPr>
        <w:t>Marketing for Hospitality and Tourism</w:t>
      </w:r>
      <w:r w:rsidRPr="0059017A">
        <w:rPr>
          <w:rFonts w:ascii="Arial" w:hAnsi="Arial" w:cs="Arial"/>
          <w:sz w:val="24"/>
          <w:szCs w:val="24"/>
        </w:rPr>
        <w:t xml:space="preserve"> (7th ed.). Pearson.</w:t>
      </w:r>
      <w:r>
        <w:rPr>
          <w:rFonts w:ascii="Arial" w:hAnsi="Arial" w:cs="Arial"/>
          <w:sz w:val="24"/>
          <w:szCs w:val="24"/>
        </w:rPr>
        <w:t xml:space="preserve"> 81-84</w:t>
      </w:r>
      <w:r w:rsidRPr="0059017A">
        <w:rPr>
          <w:rFonts w:ascii="Arial" w:hAnsi="Arial" w:cs="Arial"/>
          <w:color w:val="000000"/>
          <w:sz w:val="24"/>
          <w:szCs w:val="24"/>
        </w:rPr>
        <w:br/>
        <w:t xml:space="preserve">Kusluvan, S., Kusluvan, Z., Ilhan, I., &amp; Buyruk, L. (2010). </w:t>
      </w:r>
      <w:r w:rsidRPr="00C06FAF">
        <w:rPr>
          <w:rFonts w:ascii="Arial" w:hAnsi="Arial" w:cs="Arial"/>
          <w:i/>
          <w:iCs/>
          <w:color w:val="000000"/>
          <w:sz w:val="24"/>
          <w:szCs w:val="24"/>
        </w:rPr>
        <w:t>The human dimension: A review of human resources management issues in the hospitality industry.</w:t>
      </w:r>
      <w:r w:rsidRPr="0059017A">
        <w:rPr>
          <w:rFonts w:ascii="Arial" w:hAnsi="Arial" w:cs="Arial"/>
          <w:color w:val="000000"/>
          <w:sz w:val="24"/>
          <w:szCs w:val="24"/>
        </w:rPr>
        <w:t xml:space="preserve"> International Journal of Hospitality Management, 29(4), 781-790.</w:t>
      </w:r>
    </w:p>
    <w:p w14:paraId="1862A4F9" w14:textId="568B7C04" w:rsidR="00C06FAF" w:rsidRDefault="00F4741B" w:rsidP="00CD4C7E">
      <w:pPr>
        <w:spacing w:after="0" w:line="360" w:lineRule="auto"/>
        <w:rPr>
          <w:rFonts w:ascii="Arial" w:hAnsi="Arial" w:cs="Arial"/>
          <w:sz w:val="24"/>
          <w:szCs w:val="24"/>
        </w:rPr>
      </w:pPr>
      <w:r w:rsidRPr="0059017A">
        <w:rPr>
          <w:rFonts w:ascii="Arial" w:hAnsi="Arial" w:cs="Arial"/>
          <w:color w:val="000000"/>
          <w:sz w:val="24"/>
          <w:szCs w:val="24"/>
        </w:rPr>
        <w:lastRenderedPageBreak/>
        <w:t xml:space="preserve">Lacity, M., &amp; Willcocks, L. (2012). </w:t>
      </w:r>
      <w:r w:rsidRPr="0059017A">
        <w:rPr>
          <w:rFonts w:ascii="Arial" w:hAnsi="Arial" w:cs="Arial"/>
          <w:i/>
          <w:iCs/>
          <w:color w:val="000000"/>
          <w:sz w:val="24"/>
          <w:szCs w:val="24"/>
        </w:rPr>
        <w:t>Outsourcing reconsidered: The value proposition. Harvard Business Review.</w:t>
      </w:r>
      <w:r w:rsidRPr="0059017A">
        <w:rPr>
          <w:rFonts w:ascii="Arial" w:hAnsi="Arial" w:cs="Arial"/>
          <w:color w:val="000000"/>
          <w:sz w:val="24"/>
          <w:szCs w:val="24"/>
        </w:rPr>
        <w:t xml:space="preserve"> </w:t>
      </w:r>
      <w:r>
        <w:rPr>
          <w:rFonts w:ascii="Arial" w:hAnsi="Arial" w:cs="Arial"/>
          <w:color w:val="000000"/>
          <w:sz w:val="24"/>
          <w:szCs w:val="24"/>
        </w:rPr>
        <w:t>Available at:</w:t>
      </w:r>
      <w:r w:rsidRPr="0059017A">
        <w:rPr>
          <w:rFonts w:ascii="Arial" w:hAnsi="Arial" w:cs="Arial"/>
          <w:color w:val="000000"/>
          <w:sz w:val="24"/>
          <w:szCs w:val="24"/>
        </w:rPr>
        <w:t> </w:t>
      </w:r>
      <w:hyperlink r:id="rId19" w:tgtFrame="_blank" w:history="1">
        <w:r w:rsidRPr="0059017A">
          <w:rPr>
            <w:rStyle w:val="Hyperlink"/>
            <w:rFonts w:ascii="Arial" w:hAnsi="Arial" w:cs="Arial"/>
            <w:sz w:val="24"/>
            <w:szCs w:val="24"/>
          </w:rPr>
          <w:t>https://hbr.org/2012/11/outsourcing-reconsidered-the-v</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 10 Jun</w:t>
      </w:r>
      <w:r w:rsidR="006159CB">
        <w:rPr>
          <w:rStyle w:val="Hyperlink"/>
          <w:rFonts w:ascii="Arial" w:hAnsi="Arial" w:cs="Arial"/>
          <w:color w:val="auto"/>
          <w:sz w:val="24"/>
          <w:szCs w:val="24"/>
          <w:u w:val="none"/>
        </w:rPr>
        <w:t>e</w:t>
      </w:r>
      <w:r>
        <w:rPr>
          <w:rStyle w:val="Hyperlink"/>
          <w:rFonts w:ascii="Arial" w:hAnsi="Arial" w:cs="Arial"/>
          <w:color w:val="auto"/>
          <w:sz w:val="24"/>
          <w:szCs w:val="24"/>
          <w:u w:val="none"/>
        </w:rPr>
        <w:t xml:space="preserve"> 2023)</w:t>
      </w:r>
      <w:r w:rsidR="006159CB">
        <w:rPr>
          <w:rStyle w:val="Hyperlink"/>
          <w:rFonts w:ascii="Arial" w:hAnsi="Arial" w:cs="Arial"/>
          <w:color w:val="auto"/>
          <w:sz w:val="24"/>
          <w:szCs w:val="24"/>
          <w:u w:val="none"/>
        </w:rPr>
        <w:t>.</w:t>
      </w:r>
    </w:p>
    <w:p w14:paraId="6CC54751" w14:textId="4E4DD394" w:rsidR="00C06FAF" w:rsidRPr="006159CB" w:rsidRDefault="00C06FAF" w:rsidP="00CD4C7E">
      <w:pPr>
        <w:spacing w:after="0" w:line="360" w:lineRule="auto"/>
        <w:rPr>
          <w:rFonts w:ascii="Arial" w:hAnsi="Arial" w:cs="Arial"/>
          <w:sz w:val="24"/>
          <w:szCs w:val="24"/>
        </w:rPr>
      </w:pPr>
      <w:r w:rsidRPr="0059017A">
        <w:rPr>
          <w:rFonts w:ascii="Arial" w:hAnsi="Arial" w:cs="Arial"/>
          <w:sz w:val="24"/>
          <w:szCs w:val="24"/>
        </w:rPr>
        <w:t xml:space="preserve">Occupational Safety and Health Administration. (n.d.). Housekeeping. U.S. Department of Labor. </w:t>
      </w:r>
      <w:r w:rsidR="006159CB">
        <w:rPr>
          <w:rFonts w:ascii="Arial" w:hAnsi="Arial" w:cs="Arial"/>
          <w:sz w:val="24"/>
          <w:szCs w:val="24"/>
        </w:rPr>
        <w:t xml:space="preserve">Available at </w:t>
      </w:r>
      <w:hyperlink r:id="rId20" w:history="1">
        <w:r w:rsidR="006159CB" w:rsidRPr="00C42D2A">
          <w:rPr>
            <w:rStyle w:val="Hyperlink"/>
            <w:rFonts w:ascii="Arial" w:hAnsi="Arial" w:cs="Arial"/>
            <w:sz w:val="24"/>
            <w:szCs w:val="24"/>
          </w:rPr>
          <w:t>https://www.osha.gov/housekeeping</w:t>
        </w:r>
      </w:hyperlink>
      <w:r w:rsidRPr="0059017A">
        <w:rPr>
          <w:rFonts w:ascii="Arial" w:hAnsi="Arial" w:cs="Arial"/>
          <w:sz w:val="24"/>
          <w:szCs w:val="24"/>
        </w:rPr>
        <w:t xml:space="preserve"> </w:t>
      </w:r>
      <w:r w:rsidR="006159CB">
        <w:rPr>
          <w:rFonts w:ascii="Arial" w:hAnsi="Arial" w:cs="Arial"/>
          <w:sz w:val="24"/>
          <w:szCs w:val="24"/>
        </w:rPr>
        <w:t>,(accessed: 10 June 2023).</w:t>
      </w:r>
    </w:p>
    <w:p w14:paraId="16B5DD29" w14:textId="5F1705C9" w:rsidR="00C06FAF" w:rsidRPr="0059017A" w:rsidRDefault="00C06FAF" w:rsidP="00CD4C7E">
      <w:pPr>
        <w:spacing w:after="0" w:line="360" w:lineRule="auto"/>
        <w:rPr>
          <w:rFonts w:ascii="Arial" w:hAnsi="Arial" w:cs="Arial"/>
          <w:sz w:val="24"/>
          <w:szCs w:val="24"/>
        </w:rPr>
      </w:pPr>
      <w:r w:rsidRPr="0059017A">
        <w:rPr>
          <w:rFonts w:ascii="Arial" w:hAnsi="Arial" w:cs="Arial"/>
          <w:sz w:val="24"/>
          <w:szCs w:val="24"/>
        </w:rPr>
        <w:t>O*NET OnLine (2021). Summary Report for: 37-2012.00 - Maids and Housekeeping Cleaners.</w:t>
      </w:r>
      <w:r w:rsidR="006159CB">
        <w:rPr>
          <w:rFonts w:ascii="Arial" w:hAnsi="Arial" w:cs="Arial"/>
          <w:sz w:val="24"/>
          <w:szCs w:val="24"/>
        </w:rPr>
        <w:t xml:space="preserve"> Available at </w:t>
      </w:r>
      <w:hyperlink r:id="rId21" w:history="1">
        <w:r w:rsidR="006159CB" w:rsidRPr="00C42D2A">
          <w:rPr>
            <w:rStyle w:val="Hyperlink"/>
            <w:rFonts w:ascii="Arial" w:hAnsi="Arial" w:cs="Arial"/>
            <w:sz w:val="24"/>
            <w:szCs w:val="24"/>
          </w:rPr>
          <w:t>https://www.onetonline.org/link/summary/37-2012.00</w:t>
        </w:r>
      </w:hyperlink>
      <w:r w:rsidRPr="0059017A">
        <w:rPr>
          <w:rFonts w:ascii="Arial" w:hAnsi="Arial" w:cs="Arial"/>
          <w:sz w:val="24"/>
          <w:szCs w:val="24"/>
        </w:rPr>
        <w:t xml:space="preserve"> </w:t>
      </w:r>
    </w:p>
    <w:p w14:paraId="7FF762AD" w14:textId="2FF63CA0" w:rsidR="00F4741B" w:rsidRPr="0059017A" w:rsidRDefault="00C06FAF" w:rsidP="00CD4C7E">
      <w:pPr>
        <w:spacing w:after="0" w:line="360" w:lineRule="auto"/>
        <w:rPr>
          <w:rFonts w:ascii="Arial" w:hAnsi="Arial" w:cs="Arial"/>
          <w:sz w:val="24"/>
          <w:szCs w:val="24"/>
        </w:rPr>
      </w:pPr>
      <w:r w:rsidRPr="0059017A">
        <w:rPr>
          <w:rFonts w:ascii="Arial" w:hAnsi="Arial" w:cs="Arial"/>
          <w:sz w:val="24"/>
          <w:szCs w:val="24"/>
        </w:rPr>
        <w:t xml:space="preserve">The Cleaning Company. (n.d.). The importance of attention to detail in housekeeping. </w:t>
      </w:r>
      <w:hyperlink r:id="rId22" w:history="1">
        <w:r w:rsidRPr="0059017A">
          <w:rPr>
            <w:rStyle w:val="Hyperlink"/>
            <w:rFonts w:ascii="Arial" w:hAnsi="Arial" w:cs="Arial"/>
            <w:sz w:val="24"/>
            <w:szCs w:val="24"/>
          </w:rPr>
          <w:t>https://www.thecleaningcompany.com/the-importance-of-attention-to-detail-in-housekeeping/</w:t>
        </w:r>
      </w:hyperlink>
      <w:r w:rsidR="006159CB">
        <w:rPr>
          <w:rStyle w:val="Hyperlink"/>
          <w:rFonts w:ascii="Arial" w:hAnsi="Arial" w:cs="Arial"/>
          <w:sz w:val="24"/>
          <w:szCs w:val="24"/>
        </w:rPr>
        <w:t xml:space="preserve">  </w:t>
      </w:r>
      <w:r w:rsidR="006159CB" w:rsidRPr="006159CB">
        <w:rPr>
          <w:rStyle w:val="Hyperlink"/>
          <w:rFonts w:ascii="Arial" w:hAnsi="Arial" w:cs="Arial"/>
          <w:color w:val="auto"/>
          <w:sz w:val="24"/>
          <w:szCs w:val="24"/>
          <w:u w:val="none"/>
        </w:rPr>
        <w:t>(accessed: 10 June 2023).</w:t>
      </w:r>
      <w:r w:rsidRPr="006159CB">
        <w:rPr>
          <w:rFonts w:ascii="Arial" w:hAnsi="Arial" w:cs="Arial"/>
          <w:sz w:val="24"/>
          <w:szCs w:val="24"/>
        </w:rPr>
        <w:t xml:space="preserve"> </w:t>
      </w:r>
    </w:p>
    <w:p w14:paraId="6E0A75B3" w14:textId="04DC91AC" w:rsidR="00AE200C" w:rsidRPr="0059017A" w:rsidRDefault="006F2E02" w:rsidP="00CD4C7E">
      <w:pPr>
        <w:spacing w:after="0" w:line="360" w:lineRule="auto"/>
        <w:rPr>
          <w:rFonts w:ascii="Arial" w:hAnsi="Arial" w:cs="Arial"/>
          <w:sz w:val="24"/>
          <w:szCs w:val="24"/>
        </w:rPr>
      </w:pPr>
      <w:r w:rsidRPr="0059017A">
        <w:rPr>
          <w:rFonts w:ascii="Arial" w:hAnsi="Arial" w:cs="Arial"/>
          <w:sz w:val="24"/>
          <w:szCs w:val="24"/>
        </w:rPr>
        <w:t xml:space="preserve">Xie, K. L., Chen, C., &amp; Wu, S. (2014). </w:t>
      </w:r>
      <w:r w:rsidRPr="0059017A">
        <w:rPr>
          <w:rFonts w:ascii="Arial" w:hAnsi="Arial" w:cs="Arial"/>
          <w:i/>
          <w:iCs/>
          <w:sz w:val="24"/>
          <w:szCs w:val="24"/>
        </w:rPr>
        <w:t>Online consumer review factors affecting offline hotel popularity: Evidence from TripAdvisor.</w:t>
      </w:r>
      <w:r w:rsidRPr="0059017A">
        <w:rPr>
          <w:rFonts w:ascii="Arial" w:hAnsi="Arial" w:cs="Arial"/>
          <w:sz w:val="24"/>
          <w:szCs w:val="24"/>
        </w:rPr>
        <w:t xml:space="preserve"> Journal of Travel &amp; Tourism Marketing, 31(2), 197-216.</w:t>
      </w:r>
    </w:p>
    <w:sectPr w:rsidR="00AE200C" w:rsidRPr="0059017A" w:rsidSect="007306CD">
      <w:footerReference w:type="default" r:id="rId23"/>
      <w:pgSz w:w="11906" w:h="16838"/>
      <w:pgMar w:top="1440" w:right="1021" w:bottom="1440" w:left="102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9C650" w14:textId="77777777" w:rsidR="00800263" w:rsidRDefault="00800263" w:rsidP="00047FAF">
      <w:pPr>
        <w:spacing w:after="0" w:line="240" w:lineRule="auto"/>
      </w:pPr>
      <w:r>
        <w:separator/>
      </w:r>
    </w:p>
  </w:endnote>
  <w:endnote w:type="continuationSeparator" w:id="0">
    <w:p w14:paraId="1114753E" w14:textId="77777777" w:rsidR="00800263" w:rsidRDefault="00800263" w:rsidP="00047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580487"/>
      <w:docPartObj>
        <w:docPartGallery w:val="Page Numbers (Bottom of Page)"/>
        <w:docPartUnique/>
      </w:docPartObj>
    </w:sdtPr>
    <w:sdtContent>
      <w:p w14:paraId="15762B7D" w14:textId="16672392" w:rsidR="00047FAF" w:rsidRDefault="00047FAF">
        <w:pPr>
          <w:pStyle w:val="Footer"/>
        </w:pPr>
        <w:r>
          <w:fldChar w:fldCharType="begin"/>
        </w:r>
        <w:r>
          <w:instrText>PAGE   \* MERGEFORMAT</w:instrText>
        </w:r>
        <w:r>
          <w:fldChar w:fldCharType="separate"/>
        </w:r>
        <w:r>
          <w:t>2</w:t>
        </w:r>
        <w:r>
          <w:fldChar w:fldCharType="end"/>
        </w:r>
      </w:p>
    </w:sdtContent>
  </w:sdt>
  <w:p w14:paraId="2177EF63" w14:textId="77777777" w:rsidR="00047FAF" w:rsidRDefault="00047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2A42C" w14:textId="77777777" w:rsidR="00800263" w:rsidRDefault="00800263" w:rsidP="00047FAF">
      <w:pPr>
        <w:spacing w:after="0" w:line="240" w:lineRule="auto"/>
      </w:pPr>
      <w:r>
        <w:separator/>
      </w:r>
    </w:p>
  </w:footnote>
  <w:footnote w:type="continuationSeparator" w:id="0">
    <w:p w14:paraId="721486F0" w14:textId="77777777" w:rsidR="00800263" w:rsidRDefault="00800263" w:rsidP="00047F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73F92"/>
    <w:multiLevelType w:val="hybridMultilevel"/>
    <w:tmpl w:val="4E00D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9F4749"/>
    <w:multiLevelType w:val="hybridMultilevel"/>
    <w:tmpl w:val="43AED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53321"/>
    <w:multiLevelType w:val="hybridMultilevel"/>
    <w:tmpl w:val="E88E109C"/>
    <w:lvl w:ilvl="0" w:tplc="08090009">
      <w:start w:val="1"/>
      <w:numFmt w:val="bullet"/>
      <w:lvlText w:val=""/>
      <w:lvlJc w:val="left"/>
      <w:pPr>
        <w:ind w:left="824" w:hanging="360"/>
      </w:pPr>
      <w:rPr>
        <w:rFonts w:ascii="Wingdings" w:hAnsi="Wingdings" w:hint="default"/>
      </w:rPr>
    </w:lvl>
    <w:lvl w:ilvl="1" w:tplc="08090003" w:tentative="1">
      <w:start w:val="1"/>
      <w:numFmt w:val="bullet"/>
      <w:lvlText w:val="o"/>
      <w:lvlJc w:val="left"/>
      <w:pPr>
        <w:ind w:left="1544" w:hanging="360"/>
      </w:pPr>
      <w:rPr>
        <w:rFonts w:ascii="Courier New" w:hAnsi="Courier New" w:cs="Courier New" w:hint="default"/>
      </w:rPr>
    </w:lvl>
    <w:lvl w:ilvl="2" w:tplc="08090005" w:tentative="1">
      <w:start w:val="1"/>
      <w:numFmt w:val="bullet"/>
      <w:lvlText w:val=""/>
      <w:lvlJc w:val="left"/>
      <w:pPr>
        <w:ind w:left="2264" w:hanging="360"/>
      </w:pPr>
      <w:rPr>
        <w:rFonts w:ascii="Wingdings" w:hAnsi="Wingdings" w:hint="default"/>
      </w:rPr>
    </w:lvl>
    <w:lvl w:ilvl="3" w:tplc="08090001" w:tentative="1">
      <w:start w:val="1"/>
      <w:numFmt w:val="bullet"/>
      <w:lvlText w:val=""/>
      <w:lvlJc w:val="left"/>
      <w:pPr>
        <w:ind w:left="2984" w:hanging="360"/>
      </w:pPr>
      <w:rPr>
        <w:rFonts w:ascii="Symbol" w:hAnsi="Symbol" w:hint="default"/>
      </w:rPr>
    </w:lvl>
    <w:lvl w:ilvl="4" w:tplc="08090003" w:tentative="1">
      <w:start w:val="1"/>
      <w:numFmt w:val="bullet"/>
      <w:lvlText w:val="o"/>
      <w:lvlJc w:val="left"/>
      <w:pPr>
        <w:ind w:left="3704" w:hanging="360"/>
      </w:pPr>
      <w:rPr>
        <w:rFonts w:ascii="Courier New" w:hAnsi="Courier New" w:cs="Courier New" w:hint="default"/>
      </w:rPr>
    </w:lvl>
    <w:lvl w:ilvl="5" w:tplc="08090005" w:tentative="1">
      <w:start w:val="1"/>
      <w:numFmt w:val="bullet"/>
      <w:lvlText w:val=""/>
      <w:lvlJc w:val="left"/>
      <w:pPr>
        <w:ind w:left="4424" w:hanging="360"/>
      </w:pPr>
      <w:rPr>
        <w:rFonts w:ascii="Wingdings" w:hAnsi="Wingdings" w:hint="default"/>
      </w:rPr>
    </w:lvl>
    <w:lvl w:ilvl="6" w:tplc="08090001" w:tentative="1">
      <w:start w:val="1"/>
      <w:numFmt w:val="bullet"/>
      <w:lvlText w:val=""/>
      <w:lvlJc w:val="left"/>
      <w:pPr>
        <w:ind w:left="5144" w:hanging="360"/>
      </w:pPr>
      <w:rPr>
        <w:rFonts w:ascii="Symbol" w:hAnsi="Symbol" w:hint="default"/>
      </w:rPr>
    </w:lvl>
    <w:lvl w:ilvl="7" w:tplc="08090003" w:tentative="1">
      <w:start w:val="1"/>
      <w:numFmt w:val="bullet"/>
      <w:lvlText w:val="o"/>
      <w:lvlJc w:val="left"/>
      <w:pPr>
        <w:ind w:left="5864" w:hanging="360"/>
      </w:pPr>
      <w:rPr>
        <w:rFonts w:ascii="Courier New" w:hAnsi="Courier New" w:cs="Courier New" w:hint="default"/>
      </w:rPr>
    </w:lvl>
    <w:lvl w:ilvl="8" w:tplc="08090005" w:tentative="1">
      <w:start w:val="1"/>
      <w:numFmt w:val="bullet"/>
      <w:lvlText w:val=""/>
      <w:lvlJc w:val="left"/>
      <w:pPr>
        <w:ind w:left="6584" w:hanging="360"/>
      </w:pPr>
      <w:rPr>
        <w:rFonts w:ascii="Wingdings" w:hAnsi="Wingdings" w:hint="default"/>
      </w:rPr>
    </w:lvl>
  </w:abstractNum>
  <w:abstractNum w:abstractNumId="3" w15:restartNumberingAfterBreak="0">
    <w:nsid w:val="4FDE4F56"/>
    <w:multiLevelType w:val="multilevel"/>
    <w:tmpl w:val="3DC4FE66"/>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093283556">
    <w:abstractNumId w:val="1"/>
  </w:num>
  <w:num w:numId="2" w16cid:durableId="687677756">
    <w:abstractNumId w:val="0"/>
  </w:num>
  <w:num w:numId="3" w16cid:durableId="950087830">
    <w:abstractNumId w:val="3"/>
  </w:num>
  <w:num w:numId="4" w16cid:durableId="603734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88D"/>
    <w:rsid w:val="00047FAF"/>
    <w:rsid w:val="00094312"/>
    <w:rsid w:val="001D16A7"/>
    <w:rsid w:val="00303389"/>
    <w:rsid w:val="00327F18"/>
    <w:rsid w:val="003A592A"/>
    <w:rsid w:val="004C1088"/>
    <w:rsid w:val="0051488D"/>
    <w:rsid w:val="00564933"/>
    <w:rsid w:val="0059017A"/>
    <w:rsid w:val="006159CB"/>
    <w:rsid w:val="006F2E02"/>
    <w:rsid w:val="00800263"/>
    <w:rsid w:val="00863CE0"/>
    <w:rsid w:val="00943AFA"/>
    <w:rsid w:val="00951EF9"/>
    <w:rsid w:val="00AE200C"/>
    <w:rsid w:val="00AF4F50"/>
    <w:rsid w:val="00C06FAF"/>
    <w:rsid w:val="00CD4C7E"/>
    <w:rsid w:val="00E44335"/>
    <w:rsid w:val="00F47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EF566"/>
  <w15:chartTrackingRefBased/>
  <w15:docId w15:val="{F72AA7EC-E454-4DD0-8AA9-B55FF428F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E02"/>
    <w:pPr>
      <w:spacing w:after="200" w:line="276" w:lineRule="auto"/>
    </w:pPr>
    <w:rPr>
      <w:rFonts w:ascii="Verdana" w:eastAsiaTheme="minorEastAsia" w:hAnsi="Verdana"/>
      <w:lang w:eastAsia="zh-CN"/>
    </w:rPr>
  </w:style>
  <w:style w:type="paragraph" w:styleId="Heading1">
    <w:name w:val="heading 1"/>
    <w:basedOn w:val="Normal"/>
    <w:link w:val="Heading1Char"/>
    <w:uiPriority w:val="9"/>
    <w:qFormat/>
    <w:rsid w:val="006F2E02"/>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E02"/>
    <w:rPr>
      <w:rFonts w:ascii="Times New Roman" w:eastAsia="Times New Roman" w:hAnsi="Times New Roman" w:cs="Times New Roman"/>
      <w:b/>
      <w:bCs/>
      <w:kern w:val="36"/>
      <w:sz w:val="48"/>
      <w:szCs w:val="48"/>
      <w:lang w:eastAsia="zh-CN"/>
      <w14:ligatures w14:val="none"/>
    </w:rPr>
  </w:style>
  <w:style w:type="paragraph" w:styleId="ListParagraph">
    <w:name w:val="List Paragraph"/>
    <w:basedOn w:val="Normal"/>
    <w:uiPriority w:val="34"/>
    <w:qFormat/>
    <w:rsid w:val="006F2E02"/>
    <w:pPr>
      <w:ind w:left="720"/>
      <w:contextualSpacing/>
    </w:pPr>
  </w:style>
  <w:style w:type="character" w:styleId="Hyperlink">
    <w:name w:val="Hyperlink"/>
    <w:basedOn w:val="DefaultParagraphFont"/>
    <w:uiPriority w:val="99"/>
    <w:unhideWhenUsed/>
    <w:rsid w:val="006F2E02"/>
    <w:rPr>
      <w:color w:val="0000FF"/>
      <w:u w:val="single"/>
    </w:rPr>
  </w:style>
  <w:style w:type="paragraph" w:styleId="Header">
    <w:name w:val="header"/>
    <w:basedOn w:val="Normal"/>
    <w:link w:val="HeaderChar"/>
    <w:uiPriority w:val="99"/>
    <w:unhideWhenUsed/>
    <w:rsid w:val="00047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FAF"/>
    <w:rPr>
      <w:rFonts w:ascii="Verdana" w:eastAsiaTheme="minorEastAsia" w:hAnsi="Verdana"/>
      <w:lang w:eastAsia="zh-CN"/>
    </w:rPr>
  </w:style>
  <w:style w:type="paragraph" w:styleId="Footer">
    <w:name w:val="footer"/>
    <w:basedOn w:val="Normal"/>
    <w:link w:val="FooterChar"/>
    <w:uiPriority w:val="99"/>
    <w:unhideWhenUsed/>
    <w:rsid w:val="00047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FAF"/>
    <w:rPr>
      <w:rFonts w:ascii="Verdana" w:eastAsiaTheme="minorEastAsia" w:hAnsi="Verdana"/>
      <w:lang w:eastAsia="zh-CN"/>
    </w:rPr>
  </w:style>
  <w:style w:type="character" w:styleId="UnresolvedMention">
    <w:name w:val="Unresolved Mention"/>
    <w:basedOn w:val="DefaultParagraphFont"/>
    <w:uiPriority w:val="99"/>
    <w:semiHidden/>
    <w:unhideWhenUsed/>
    <w:rsid w:val="00863C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dem.com/bpo/hidden-costs-of-outsourcing/" TargetMode="External"/><Relationship Id="rId13" Type="http://schemas.openxmlformats.org/officeDocument/2006/relationships/hyperlink" Target="https://sustainablehotelnews.com/2023/04/19/best-western-hotel-group-creates-because-we-care-sustainability-initiative/" TargetMode="External"/><Relationship Id="rId18" Type="http://schemas.openxmlformats.org/officeDocument/2006/relationships/hyperlink" Target="https://www.investopedia.com/terms/i/insourcing.asp" TargetMode="External"/><Relationship Id="rId3" Type="http://schemas.openxmlformats.org/officeDocument/2006/relationships/settings" Target="settings.xml"/><Relationship Id="rId21" Type="http://schemas.openxmlformats.org/officeDocument/2006/relationships/hyperlink" Target="https://www.onetonline.org/link/summary/37-2012.00" TargetMode="External"/><Relationship Id="rId7" Type="http://schemas.openxmlformats.org/officeDocument/2006/relationships/hyperlink" Target="https://www.srgtalent.com/blog/what-is-insourcing-and-how-can-it-benefit-my-business" TargetMode="External"/><Relationship Id="rId12" Type="http://schemas.openxmlformats.org/officeDocument/2006/relationships/hyperlink" Target="https://hospitalitylawyer.com/wp-content/uploads/2019/01/Whether-to-outsource-housekeeping-positions.pdf" TargetMode="External"/><Relationship Id="rId17" Type="http://schemas.openxmlformats.org/officeDocument/2006/relationships/hyperlink" Target="https://www.businessnewsdaily.com/15234-insourcing-vs-outsourcing.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otelmanagement.net/operate/why-outsourcing-hotel-laundry-can-improve-operations-safety" TargetMode="External"/><Relationship Id="rId20" Type="http://schemas.openxmlformats.org/officeDocument/2006/relationships/hyperlink" Target="https://www.osha.gov/housekeep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ls.gov/ooh/building-and-grounds-cleaning/janitors-and-building-cleaners.ht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orbes.com/sites/jennagoudreau/2013/09/10/when-outsourcing-is-not-a-good-idea/?sh=7d9c5f1a4b8e" TargetMode="External"/><Relationship Id="rId23" Type="http://schemas.openxmlformats.org/officeDocument/2006/relationships/footer" Target="footer1.xml"/><Relationship Id="rId10" Type="http://schemas.openxmlformats.org/officeDocument/2006/relationships/hyperlink" Target="https://www.bestwestern.com/en_US/about/who-we-are.html" TargetMode="External"/><Relationship Id="rId19" Type="http://schemas.openxmlformats.org/officeDocument/2006/relationships/hyperlink" Target="https://hbr.org/2012/11/outsourcing-reconsidered-the-v" TargetMode="External"/><Relationship Id="rId4" Type="http://schemas.openxmlformats.org/officeDocument/2006/relationships/webSettings" Target="webSettings.xml"/><Relationship Id="rId9" Type="http://schemas.openxmlformats.org/officeDocument/2006/relationships/hyperlink" Target="https://www.bestwestern.com/en_US/about.html" TargetMode="External"/><Relationship Id="rId14" Type="http://schemas.openxmlformats.org/officeDocument/2006/relationships/hyperlink" Target="https://www.greenhotelier.org/our-themes/sustainable-housekeeping/the-benefits-of-keeping-housekeeping-in-house/" TargetMode="External"/><Relationship Id="rId22" Type="http://schemas.openxmlformats.org/officeDocument/2006/relationships/hyperlink" Target="https://www.thecleaningcompany.com/the-importance-of-attention-to-detail-in-housekeep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11</Pages>
  <Words>3557</Words>
  <Characters>20280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9</cp:revision>
  <dcterms:created xsi:type="dcterms:W3CDTF">2023-06-12T20:25:00Z</dcterms:created>
  <dcterms:modified xsi:type="dcterms:W3CDTF">2023-06-13T21:15:00Z</dcterms:modified>
</cp:coreProperties>
</file>