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08E60F" w14:textId="77777777" w:rsidR="004B3DE5" w:rsidRDefault="004B3DE5">
      <w:bookmarkStart w:id="0" w:name="_Hlk53824778"/>
      <w:bookmarkEnd w:id="0"/>
    </w:p>
    <w:p w14:paraId="5379860C" w14:textId="22F2D284" w:rsidR="004B3DE5" w:rsidRDefault="004B3DE5"/>
    <w:sdt>
      <w:sdtPr>
        <w:id w:val="-95475483"/>
        <w:docPartObj>
          <w:docPartGallery w:val="Cover Pages"/>
          <w:docPartUnique/>
        </w:docPartObj>
      </w:sdtPr>
      <w:sdtEndPr>
        <w:rPr>
          <w:noProof/>
        </w:rPr>
      </w:sdtEndPr>
      <w:sdtContent>
        <w:p w14:paraId="285F8F7F" w14:textId="696E9C92" w:rsidR="009456AA" w:rsidRPr="008C088F" w:rsidRDefault="009456AA">
          <w:pPr>
            <w:rPr>
              <w:rFonts w:ascii="Arial Black" w:hAnsi="Arial Black"/>
            </w:rPr>
          </w:pPr>
          <w:r w:rsidRPr="008C088F">
            <w:rPr>
              <w:rFonts w:ascii="Arial Black" w:hAnsi="Arial Black"/>
              <w:noProof/>
            </w:rPr>
            <mc:AlternateContent>
              <mc:Choice Requires="wpg">
                <w:drawing>
                  <wp:anchor distT="0" distB="0" distL="114300" distR="114300" simplePos="0" relativeHeight="251658240" behindDoc="1" locked="0" layoutInCell="1" allowOverlap="1" wp14:anchorId="7510C982" wp14:editId="14495B21">
                    <wp:simplePos x="0" y="0"/>
                    <wp:positionH relativeFrom="page">
                      <wp:posOffset>390525</wp:posOffset>
                    </wp:positionH>
                    <wp:positionV relativeFrom="page">
                      <wp:posOffset>485775</wp:posOffset>
                    </wp:positionV>
                    <wp:extent cx="6858000" cy="993457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58000" cy="9934575"/>
                              <a:chOff x="0" y="0"/>
                              <a:chExt cx="6858000" cy="9934575"/>
                            </a:xfrm>
                          </wpg:grpSpPr>
                          <wpg:grpSp>
                            <wpg:cNvPr id="49" name="Group 49"/>
                            <wpg:cNvGrpSpPr/>
                            <wpg:grpSpPr>
                              <a:xfrm>
                                <a:off x="0" y="0"/>
                                <a:ext cx="6858000" cy="9934575"/>
                                <a:chOff x="0" y="0"/>
                                <a:chExt cx="6858000" cy="9934575"/>
                              </a:xfrm>
                            </wpg:grpSpPr>
                            <wps:wsp>
                              <wps:cNvPr id="54" name="Rectangle 54"/>
                              <wps:cNvSpPr/>
                              <wps:spPr>
                                <a:xfrm>
                                  <a:off x="0" y="0"/>
                                  <a:ext cx="6858000" cy="9934575"/>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B3C0155" w14:textId="59F5CD25" w:rsidR="009456AA" w:rsidRPr="00E274D1" w:rsidRDefault="009456AA">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6245" y="3124201"/>
                                <a:ext cx="6843395" cy="3162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6C78B5" w14:textId="63B85AFC" w:rsidR="009456AA" w:rsidRDefault="009456AA" w:rsidP="00E43EEB">
                                      <w:pPr>
                                        <w:pStyle w:val="NoSpacing"/>
                                        <w:rPr>
                                          <w:rFonts w:ascii="Algerian" w:eastAsiaTheme="majorEastAsia" w:hAnsi="Algerian" w:cstheme="majorBidi"/>
                                          <w:caps/>
                                          <w:color w:val="FFFFFF" w:themeColor="background1"/>
                                          <w:sz w:val="64"/>
                                          <w:szCs w:val="64"/>
                                        </w:rPr>
                                      </w:pPr>
                                      <w:r w:rsidRPr="00E274D1">
                                        <w:rPr>
                                          <w:rFonts w:ascii="Algerian" w:eastAsiaTheme="majorEastAsia" w:hAnsi="Algerian" w:cstheme="majorBidi"/>
                                          <w:caps/>
                                          <w:color w:val="FFFFFF" w:themeColor="background1"/>
                                          <w:sz w:val="64"/>
                                          <w:szCs w:val="64"/>
                                        </w:rPr>
                                        <w:t>developing effective workplace relationship</w:t>
                                      </w:r>
                                    </w:p>
                                  </w:sdtContent>
                                </w:sdt>
                                <w:p w14:paraId="32876F88" w14:textId="14CA2CB6" w:rsidR="00E43EEB" w:rsidRPr="00E43EEB" w:rsidRDefault="00E43EEB" w:rsidP="00E43EEB">
                                  <w:pPr>
                                    <w:pStyle w:val="NoSpacing"/>
                                    <w:rPr>
                                      <w:rFonts w:ascii="Algerian" w:eastAsiaTheme="majorEastAsia" w:hAnsi="Algerian" w:cstheme="majorBidi"/>
                                      <w:caps/>
                                      <w:color w:val="FFFFFF" w:themeColor="background1"/>
                                      <w:sz w:val="64"/>
                                      <w:szCs w:val="64"/>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510C982" id="Group 48" o:spid="_x0000_s1026" style="position:absolute;margin-left:30.75pt;margin-top:38.25pt;width:540pt;height:782.25pt;z-index:-251658240;mso-width-percent:882;mso-position-horizontal-relative:page;mso-position-vertical-relative:page;mso-width-percent:882" coordsize="68580,99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">
                    <v:group id="Group 49" o:spid="_x0000_s1027" style="position:absolute;width:68580;height:99345" coordsize="68580,993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9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B3C0155" w14:textId="59F5CD25" w:rsidR="009456AA" w:rsidRPr="00E274D1" w:rsidRDefault="009456AA">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62;top:31242;width:68434;height:3162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lgerian" w:eastAsiaTheme="majorEastAsia" w:hAnsi="Algerian"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6C78B5" w14:textId="63B85AFC" w:rsidR="009456AA" w:rsidRDefault="009456AA" w:rsidP="00E43EEB">
                                <w:pPr>
                                  <w:pStyle w:val="NoSpacing"/>
                                  <w:rPr>
                                    <w:rFonts w:ascii="Algerian" w:eastAsiaTheme="majorEastAsia" w:hAnsi="Algerian" w:cstheme="majorBidi"/>
                                    <w:caps/>
                                    <w:color w:val="FFFFFF" w:themeColor="background1"/>
                                    <w:sz w:val="64"/>
                                    <w:szCs w:val="64"/>
                                  </w:rPr>
                                </w:pPr>
                                <w:r w:rsidRPr="00E274D1">
                                  <w:rPr>
                                    <w:rFonts w:ascii="Algerian" w:eastAsiaTheme="majorEastAsia" w:hAnsi="Algerian" w:cstheme="majorBidi"/>
                                    <w:caps/>
                                    <w:color w:val="FFFFFF" w:themeColor="background1"/>
                                    <w:sz w:val="64"/>
                                    <w:szCs w:val="64"/>
                                  </w:rPr>
                                  <w:t>developing effective workplace relationship</w:t>
                                </w:r>
                              </w:p>
                            </w:sdtContent>
                          </w:sdt>
                          <w:p w14:paraId="32876F88" w14:textId="14CA2CB6" w:rsidR="00E43EEB" w:rsidRPr="00E43EEB" w:rsidRDefault="00E43EEB" w:rsidP="00E43EEB">
                            <w:pPr>
                              <w:pStyle w:val="NoSpacing"/>
                              <w:rPr>
                                <w:rFonts w:ascii="Algerian" w:eastAsiaTheme="majorEastAsia" w:hAnsi="Algerian" w:cstheme="majorBidi"/>
                                <w:caps/>
                                <w:color w:val="FFFFFF" w:themeColor="background1"/>
                                <w:sz w:val="64"/>
                                <w:szCs w:val="64"/>
                              </w:rPr>
                            </w:pPr>
                          </w:p>
                        </w:txbxContent>
                      </v:textbox>
                    </v:shape>
                    <w10:wrap anchorx="page" anchory="page"/>
                  </v:group>
                </w:pict>
              </mc:Fallback>
            </mc:AlternateContent>
          </w:r>
          <w:r w:rsidR="00BD2323" w:rsidRPr="008C088F">
            <w:rPr>
              <w:rFonts w:ascii="Arial Black" w:hAnsi="Arial Black"/>
            </w:rPr>
            <w:t>Student name:</w:t>
          </w:r>
          <w:r w:rsidR="008C088F">
            <w:rPr>
              <w:rFonts w:ascii="Arial Black" w:hAnsi="Arial Black"/>
            </w:rPr>
            <w:t xml:space="preserve"> Shaymaa Al Abbasi</w:t>
          </w:r>
        </w:p>
        <w:p w14:paraId="0B7846C8" w14:textId="74F5256D" w:rsidR="00BD2323" w:rsidRPr="008C088F" w:rsidRDefault="00BD2323">
          <w:pPr>
            <w:rPr>
              <w:rFonts w:ascii="Arial Black" w:hAnsi="Arial Black"/>
            </w:rPr>
          </w:pPr>
          <w:r w:rsidRPr="008C088F">
            <w:rPr>
              <w:rFonts w:ascii="Arial Black" w:hAnsi="Arial Black"/>
            </w:rPr>
            <w:t>Student ID number:</w:t>
          </w:r>
          <w:r w:rsidR="00B37E07">
            <w:rPr>
              <w:rFonts w:ascii="Arial Black" w:hAnsi="Arial Black"/>
            </w:rPr>
            <w:t xml:space="preserve"> 1817837</w:t>
          </w:r>
        </w:p>
        <w:p w14:paraId="68225F74" w14:textId="0653E2C1" w:rsidR="00BD2323" w:rsidRPr="008C088F" w:rsidRDefault="00802687">
          <w:pPr>
            <w:rPr>
              <w:rFonts w:ascii="Arial Black" w:hAnsi="Arial Black"/>
            </w:rPr>
          </w:pPr>
          <w:r w:rsidRPr="008C088F">
            <w:rPr>
              <w:rFonts w:ascii="Arial Black" w:hAnsi="Arial Black"/>
            </w:rPr>
            <w:t xml:space="preserve">Module </w:t>
          </w:r>
          <w:r w:rsidR="00F60A8D" w:rsidRPr="008C088F">
            <w:rPr>
              <w:rFonts w:ascii="Arial Black" w:hAnsi="Arial Black"/>
            </w:rPr>
            <w:t>cod</w:t>
          </w:r>
          <w:r w:rsidR="00AC28CB" w:rsidRPr="008C088F">
            <w:rPr>
              <w:rFonts w:ascii="Arial Black" w:hAnsi="Arial Black"/>
            </w:rPr>
            <w:t>e</w:t>
          </w:r>
          <w:r w:rsidRPr="008C088F">
            <w:rPr>
              <w:rFonts w:ascii="Arial Black" w:hAnsi="Arial Black"/>
            </w:rPr>
            <w:t>:</w:t>
          </w:r>
          <w:r w:rsidR="00686A0D">
            <w:rPr>
              <w:rFonts w:ascii="Arial Black" w:hAnsi="Arial Black"/>
            </w:rPr>
            <w:t xml:space="preserve"> </w:t>
          </w:r>
          <w:r w:rsidR="00686A0D" w:rsidRPr="00686A0D">
            <w:rPr>
              <w:rFonts w:ascii="Arial Black" w:hAnsi="Arial Black"/>
            </w:rPr>
            <w:t>BMSW 5102</w:t>
          </w:r>
        </w:p>
        <w:p w14:paraId="5EE262C9" w14:textId="3D457B47" w:rsidR="00AC28CB" w:rsidRPr="00201A43" w:rsidRDefault="00AC28CB">
          <w:pPr>
            <w:rPr>
              <w:rFonts w:ascii="Arial Black" w:hAnsi="Arial Black"/>
            </w:rPr>
          </w:pPr>
          <w:r w:rsidRPr="008C088F">
            <w:rPr>
              <w:rFonts w:ascii="Arial Black" w:hAnsi="Arial Black"/>
            </w:rPr>
            <w:t>Title:</w:t>
          </w:r>
          <w:r w:rsidR="00686A0D">
            <w:rPr>
              <w:rFonts w:ascii="Arial Black" w:hAnsi="Arial Black"/>
            </w:rPr>
            <w:t xml:space="preserve"> </w:t>
          </w:r>
          <w:bookmarkStart w:id="1" w:name="_Hlk52221582"/>
          <w:r w:rsidR="00201A43" w:rsidRPr="00201A43">
            <w:rPr>
              <w:rFonts w:ascii="Arial Black" w:hAnsi="Arial Black"/>
            </w:rPr>
            <w:t>Developing Relationships and Workplace Achievement</w:t>
          </w:r>
          <w:bookmarkEnd w:id="1"/>
        </w:p>
        <w:p w14:paraId="063ACD51" w14:textId="2CF8ECF8" w:rsidR="00AC28CB" w:rsidRPr="008C088F" w:rsidRDefault="00AC28CB">
          <w:pPr>
            <w:rPr>
              <w:rFonts w:ascii="Arial Black" w:hAnsi="Arial Black"/>
            </w:rPr>
          </w:pPr>
          <w:r w:rsidRPr="008C088F">
            <w:rPr>
              <w:rFonts w:ascii="Arial Black" w:hAnsi="Arial Black"/>
            </w:rPr>
            <w:t>Lecturer name:</w:t>
          </w:r>
          <w:r w:rsidR="00201A43">
            <w:rPr>
              <w:rFonts w:ascii="Arial Black" w:hAnsi="Arial Black"/>
            </w:rPr>
            <w:t xml:space="preserve"> </w:t>
          </w:r>
          <w:proofErr w:type="spellStart"/>
          <w:r w:rsidR="00E274D1" w:rsidRPr="00E274D1">
            <w:rPr>
              <w:rFonts w:ascii="Arial Black" w:hAnsi="Arial Black"/>
            </w:rPr>
            <w:t>Sujeewa</w:t>
          </w:r>
          <w:proofErr w:type="spellEnd"/>
          <w:r w:rsidR="00E274D1" w:rsidRPr="00E274D1">
            <w:rPr>
              <w:rFonts w:ascii="Arial Black" w:hAnsi="Arial Black"/>
            </w:rPr>
            <w:t xml:space="preserve"> </w:t>
          </w:r>
          <w:proofErr w:type="spellStart"/>
          <w:r w:rsidR="00E274D1" w:rsidRPr="00E274D1">
            <w:rPr>
              <w:rFonts w:ascii="Arial Black" w:hAnsi="Arial Black"/>
            </w:rPr>
            <w:t>Herath</w:t>
          </w:r>
          <w:proofErr w:type="spellEnd"/>
        </w:p>
        <w:p w14:paraId="768C58CA" w14:textId="2B21F60B" w:rsidR="00AC28CB" w:rsidRDefault="0042375A">
          <w:pPr>
            <w:rPr>
              <w:rFonts w:ascii="Arial Black" w:hAnsi="Arial Black"/>
            </w:rPr>
          </w:pPr>
          <w:r w:rsidRPr="008C088F">
            <w:rPr>
              <w:rFonts w:ascii="Arial Black" w:hAnsi="Arial Black"/>
            </w:rPr>
            <w:t>Task</w:t>
          </w:r>
          <w:r w:rsidR="008C088F" w:rsidRPr="008C088F">
            <w:rPr>
              <w:rFonts w:ascii="Arial Black" w:hAnsi="Arial Black"/>
            </w:rPr>
            <w:t xml:space="preserve"> title:</w:t>
          </w:r>
          <w:r w:rsidR="00E274D1">
            <w:rPr>
              <w:rFonts w:ascii="Arial Black" w:hAnsi="Arial Black"/>
            </w:rPr>
            <w:t xml:space="preserve"> </w:t>
          </w:r>
          <w:r w:rsidR="00E274D1" w:rsidRPr="00201A43">
            <w:rPr>
              <w:rFonts w:ascii="Arial Black" w:hAnsi="Arial Black"/>
            </w:rPr>
            <w:t>Developing Relationships and Workplace Achievement</w:t>
          </w:r>
        </w:p>
        <w:p w14:paraId="50E8D91D" w14:textId="39C48A17" w:rsidR="009556AE" w:rsidRPr="008C088F" w:rsidRDefault="009556AE">
          <w:pPr>
            <w:rPr>
              <w:rFonts w:ascii="Arial Black" w:hAnsi="Arial Black"/>
            </w:rPr>
          </w:pPr>
          <w:r>
            <w:rPr>
              <w:rFonts w:ascii="Arial Black" w:hAnsi="Arial Black"/>
            </w:rPr>
            <w:t>Date: November 24</w:t>
          </w:r>
          <w:r w:rsidRPr="0068616C">
            <w:rPr>
              <w:rFonts w:ascii="Arial Black" w:hAnsi="Arial Black"/>
              <w:vertAlign w:val="superscript"/>
            </w:rPr>
            <w:t>th</w:t>
          </w:r>
          <w:r w:rsidR="0068616C">
            <w:rPr>
              <w:rFonts w:ascii="Arial Black" w:hAnsi="Arial Black"/>
            </w:rPr>
            <w:t>,2020</w:t>
          </w:r>
        </w:p>
        <w:p w14:paraId="58B0AE51" w14:textId="77777777" w:rsidR="008C088F" w:rsidRDefault="008C088F"/>
        <w:p w14:paraId="358DE48F" w14:textId="77777777" w:rsidR="00AC28CB" w:rsidRDefault="00AC28CB"/>
        <w:p w14:paraId="12F0996D" w14:textId="77777777" w:rsidR="00BD2323" w:rsidRDefault="00BD2323"/>
        <w:p w14:paraId="3F7273CE" w14:textId="77777777" w:rsidR="00AD03A8" w:rsidRDefault="009456AA" w:rsidP="00CF579B">
          <w:pPr>
            <w:rPr>
              <w:noProof/>
            </w:rPr>
          </w:pPr>
          <w:r>
            <w:rPr>
              <w:noProof/>
            </w:rPr>
            <w:br w:type="page"/>
          </w:r>
        </w:p>
        <w:p w14:paraId="073CEBFD" w14:textId="6F6CE3F7" w:rsidR="0074002F" w:rsidRPr="00223123" w:rsidRDefault="00AB7818" w:rsidP="00CF579B">
          <w:pPr>
            <w:rPr>
              <w:noProof/>
            </w:rPr>
          </w:pPr>
        </w:p>
      </w:sdtContent>
    </w:sdt>
    <w:sdt>
      <w:sdtPr>
        <w:rPr>
          <w:rFonts w:asciiTheme="minorHAnsi" w:eastAsiaTheme="minorHAnsi" w:hAnsiTheme="minorHAnsi" w:cstheme="minorBidi"/>
          <w:color w:val="auto"/>
          <w:sz w:val="22"/>
          <w:szCs w:val="22"/>
          <w:lang w:val="en-GB"/>
        </w:rPr>
        <w:id w:val="-1003898193"/>
        <w:docPartObj>
          <w:docPartGallery w:val="Table of Contents"/>
          <w:docPartUnique/>
        </w:docPartObj>
      </w:sdtPr>
      <w:sdtEndPr>
        <w:rPr>
          <w:rFonts w:ascii="Arial" w:hAnsi="Arial" w:cs="Arial"/>
          <w:b/>
          <w:bCs/>
          <w:noProof/>
        </w:rPr>
      </w:sdtEndPr>
      <w:sdtContent>
        <w:p w14:paraId="3A1B7FC7" w14:textId="3EE4942B" w:rsidR="002C4C16" w:rsidRDefault="002C4C16">
          <w:pPr>
            <w:pStyle w:val="TOCHeading"/>
          </w:pPr>
          <w:r>
            <w:t>Contents</w:t>
          </w:r>
        </w:p>
        <w:p w14:paraId="1AFCE5E2" w14:textId="30546468" w:rsidR="000C348D" w:rsidRDefault="002C4C16">
          <w:pPr>
            <w:pStyle w:val="TOC2"/>
            <w:tabs>
              <w:tab w:val="right" w:leader="dot" w:pos="9016"/>
            </w:tabs>
            <w:rPr>
              <w:rFonts w:eastAsiaTheme="minorEastAsia"/>
              <w:noProof/>
              <w:lang w:eastAsia="en-GB"/>
            </w:rPr>
          </w:pPr>
          <w:r w:rsidRPr="00D6455A">
            <w:rPr>
              <w:rFonts w:ascii="Arial" w:hAnsi="Arial" w:cs="Arial"/>
            </w:rPr>
            <w:fldChar w:fldCharType="begin"/>
          </w:r>
          <w:r w:rsidRPr="00D6455A">
            <w:rPr>
              <w:rFonts w:ascii="Arial" w:hAnsi="Arial" w:cs="Arial"/>
            </w:rPr>
            <w:instrText xml:space="preserve"> TOC \o "1-3" \h \z \u </w:instrText>
          </w:r>
          <w:r w:rsidRPr="00D6455A">
            <w:rPr>
              <w:rFonts w:ascii="Arial" w:hAnsi="Arial" w:cs="Arial"/>
            </w:rPr>
            <w:fldChar w:fldCharType="separate"/>
          </w:r>
          <w:hyperlink w:anchor="_Toc54814688" w:history="1">
            <w:r w:rsidR="000C348D" w:rsidRPr="00374193">
              <w:rPr>
                <w:rStyle w:val="Hyperlink"/>
                <w:rFonts w:ascii="Arial" w:hAnsi="Arial" w:cs="Arial"/>
                <w:noProof/>
              </w:rPr>
              <w:t>Executive summary</w:t>
            </w:r>
            <w:r w:rsidR="000C348D">
              <w:rPr>
                <w:noProof/>
                <w:webHidden/>
              </w:rPr>
              <w:tab/>
            </w:r>
            <w:r w:rsidR="000C348D">
              <w:rPr>
                <w:noProof/>
                <w:webHidden/>
              </w:rPr>
              <w:fldChar w:fldCharType="begin"/>
            </w:r>
            <w:r w:rsidR="000C348D">
              <w:rPr>
                <w:noProof/>
                <w:webHidden/>
              </w:rPr>
              <w:instrText xml:space="preserve"> PAGEREF _Toc54814688 \h </w:instrText>
            </w:r>
            <w:r w:rsidR="000C348D">
              <w:rPr>
                <w:noProof/>
                <w:webHidden/>
              </w:rPr>
            </w:r>
            <w:r w:rsidR="000C348D">
              <w:rPr>
                <w:noProof/>
                <w:webHidden/>
              </w:rPr>
              <w:fldChar w:fldCharType="separate"/>
            </w:r>
            <w:r w:rsidR="000C348D">
              <w:rPr>
                <w:noProof/>
                <w:webHidden/>
              </w:rPr>
              <w:t>2</w:t>
            </w:r>
            <w:r w:rsidR="000C348D">
              <w:rPr>
                <w:noProof/>
                <w:webHidden/>
              </w:rPr>
              <w:fldChar w:fldCharType="end"/>
            </w:r>
          </w:hyperlink>
        </w:p>
        <w:p w14:paraId="730BC1E6" w14:textId="05ED4043" w:rsidR="000C348D" w:rsidRDefault="000C348D">
          <w:pPr>
            <w:pStyle w:val="TOC1"/>
            <w:tabs>
              <w:tab w:val="right" w:leader="dot" w:pos="9016"/>
            </w:tabs>
            <w:rPr>
              <w:rFonts w:eastAsiaTheme="minorEastAsia"/>
              <w:noProof/>
              <w:lang w:eastAsia="en-GB"/>
            </w:rPr>
          </w:pPr>
          <w:hyperlink w:anchor="_Toc54814689" w:history="1">
            <w:r w:rsidRPr="0037419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_Toc54814689 \h </w:instrText>
            </w:r>
            <w:r>
              <w:rPr>
                <w:noProof/>
                <w:webHidden/>
              </w:rPr>
            </w:r>
            <w:r>
              <w:rPr>
                <w:noProof/>
                <w:webHidden/>
              </w:rPr>
              <w:fldChar w:fldCharType="separate"/>
            </w:r>
            <w:r>
              <w:rPr>
                <w:noProof/>
                <w:webHidden/>
              </w:rPr>
              <w:t>2</w:t>
            </w:r>
            <w:r>
              <w:rPr>
                <w:noProof/>
                <w:webHidden/>
              </w:rPr>
              <w:fldChar w:fldCharType="end"/>
            </w:r>
          </w:hyperlink>
        </w:p>
        <w:p w14:paraId="251A9A9A" w14:textId="608B7D8A" w:rsidR="000C348D" w:rsidRDefault="000C348D">
          <w:pPr>
            <w:pStyle w:val="TOC2"/>
            <w:tabs>
              <w:tab w:val="right" w:leader="dot" w:pos="9016"/>
            </w:tabs>
            <w:rPr>
              <w:rFonts w:eastAsiaTheme="minorEastAsia"/>
              <w:noProof/>
              <w:lang w:eastAsia="en-GB"/>
            </w:rPr>
          </w:pPr>
          <w:hyperlink w:anchor="_Toc54814690" w:history="1">
            <w:r w:rsidRPr="00374193">
              <w:rPr>
                <w:rStyle w:val="Hyperlink"/>
                <w:rFonts w:ascii="Arial" w:hAnsi="Arial" w:cs="Arial"/>
                <w:noProof/>
              </w:rPr>
              <w:t>Business culture</w:t>
            </w:r>
            <w:r>
              <w:rPr>
                <w:noProof/>
                <w:webHidden/>
              </w:rPr>
              <w:tab/>
            </w:r>
            <w:r>
              <w:rPr>
                <w:noProof/>
                <w:webHidden/>
              </w:rPr>
              <w:fldChar w:fldCharType="begin"/>
            </w:r>
            <w:r>
              <w:rPr>
                <w:noProof/>
                <w:webHidden/>
              </w:rPr>
              <w:instrText xml:space="preserve"> PAGEREF _Toc54814690 \h </w:instrText>
            </w:r>
            <w:r>
              <w:rPr>
                <w:noProof/>
                <w:webHidden/>
              </w:rPr>
            </w:r>
            <w:r>
              <w:rPr>
                <w:noProof/>
                <w:webHidden/>
              </w:rPr>
              <w:fldChar w:fldCharType="separate"/>
            </w:r>
            <w:r>
              <w:rPr>
                <w:noProof/>
                <w:webHidden/>
              </w:rPr>
              <w:t>3</w:t>
            </w:r>
            <w:r>
              <w:rPr>
                <w:noProof/>
                <w:webHidden/>
              </w:rPr>
              <w:fldChar w:fldCharType="end"/>
            </w:r>
          </w:hyperlink>
        </w:p>
        <w:p w14:paraId="08A9DE24" w14:textId="7C944DFD" w:rsidR="000C348D" w:rsidRDefault="000C348D">
          <w:pPr>
            <w:pStyle w:val="TOC2"/>
            <w:tabs>
              <w:tab w:val="right" w:leader="dot" w:pos="9016"/>
            </w:tabs>
            <w:rPr>
              <w:rFonts w:eastAsiaTheme="minorEastAsia"/>
              <w:noProof/>
              <w:lang w:eastAsia="en-GB"/>
            </w:rPr>
          </w:pPr>
          <w:hyperlink w:anchor="_Toc54814691" w:history="1">
            <w:r w:rsidRPr="00374193">
              <w:rPr>
                <w:rStyle w:val="Hyperlink"/>
                <w:rFonts w:ascii="Arial" w:hAnsi="Arial" w:cs="Arial"/>
                <w:noProof/>
                <w:shd w:val="clear" w:color="auto" w:fill="FFFFFF"/>
              </w:rPr>
              <w:t>Models of HRM</w:t>
            </w:r>
            <w:r>
              <w:rPr>
                <w:noProof/>
                <w:webHidden/>
              </w:rPr>
              <w:tab/>
            </w:r>
            <w:r>
              <w:rPr>
                <w:noProof/>
                <w:webHidden/>
              </w:rPr>
              <w:fldChar w:fldCharType="begin"/>
            </w:r>
            <w:r>
              <w:rPr>
                <w:noProof/>
                <w:webHidden/>
              </w:rPr>
              <w:instrText xml:space="preserve"> PAGEREF _Toc54814691 \h </w:instrText>
            </w:r>
            <w:r>
              <w:rPr>
                <w:noProof/>
                <w:webHidden/>
              </w:rPr>
            </w:r>
            <w:r>
              <w:rPr>
                <w:noProof/>
                <w:webHidden/>
              </w:rPr>
              <w:fldChar w:fldCharType="separate"/>
            </w:r>
            <w:r>
              <w:rPr>
                <w:noProof/>
                <w:webHidden/>
              </w:rPr>
              <w:t>4</w:t>
            </w:r>
            <w:r>
              <w:rPr>
                <w:noProof/>
                <w:webHidden/>
              </w:rPr>
              <w:fldChar w:fldCharType="end"/>
            </w:r>
          </w:hyperlink>
        </w:p>
        <w:p w14:paraId="77BBB689" w14:textId="49007F07" w:rsidR="000C348D" w:rsidRDefault="000C348D">
          <w:pPr>
            <w:pStyle w:val="TOC2"/>
            <w:tabs>
              <w:tab w:val="right" w:leader="dot" w:pos="9016"/>
            </w:tabs>
            <w:rPr>
              <w:rFonts w:eastAsiaTheme="minorEastAsia"/>
              <w:noProof/>
              <w:lang w:eastAsia="en-GB"/>
            </w:rPr>
          </w:pPr>
          <w:hyperlink w:anchor="_Toc54814692" w:history="1">
            <w:r w:rsidRPr="00374193">
              <w:rPr>
                <w:rStyle w:val="Hyperlink"/>
                <w:rFonts w:ascii="Arial" w:hAnsi="Arial" w:cs="Arial"/>
                <w:noProof/>
              </w:rPr>
              <w:t>The importance of training and development.</w:t>
            </w:r>
            <w:r>
              <w:rPr>
                <w:noProof/>
                <w:webHidden/>
              </w:rPr>
              <w:tab/>
            </w:r>
            <w:r>
              <w:rPr>
                <w:noProof/>
                <w:webHidden/>
              </w:rPr>
              <w:fldChar w:fldCharType="begin"/>
            </w:r>
            <w:r>
              <w:rPr>
                <w:noProof/>
                <w:webHidden/>
              </w:rPr>
              <w:instrText xml:space="preserve"> PAGEREF _Toc54814692 \h </w:instrText>
            </w:r>
            <w:r>
              <w:rPr>
                <w:noProof/>
                <w:webHidden/>
              </w:rPr>
            </w:r>
            <w:r>
              <w:rPr>
                <w:noProof/>
                <w:webHidden/>
              </w:rPr>
              <w:fldChar w:fldCharType="separate"/>
            </w:r>
            <w:r>
              <w:rPr>
                <w:noProof/>
                <w:webHidden/>
              </w:rPr>
              <w:t>6</w:t>
            </w:r>
            <w:r>
              <w:rPr>
                <w:noProof/>
                <w:webHidden/>
              </w:rPr>
              <w:fldChar w:fldCharType="end"/>
            </w:r>
          </w:hyperlink>
        </w:p>
        <w:p w14:paraId="4E6FBE24" w14:textId="10EE3DE5" w:rsidR="000C348D" w:rsidRDefault="000C348D">
          <w:pPr>
            <w:pStyle w:val="TOC2"/>
            <w:tabs>
              <w:tab w:val="right" w:leader="dot" w:pos="9016"/>
            </w:tabs>
            <w:rPr>
              <w:rFonts w:eastAsiaTheme="minorEastAsia"/>
              <w:noProof/>
              <w:lang w:eastAsia="en-GB"/>
            </w:rPr>
          </w:pPr>
          <w:hyperlink w:anchor="_Toc54814694" w:history="1">
            <w:r w:rsidRPr="00374193">
              <w:rPr>
                <w:rStyle w:val="Hyperlink"/>
                <w:rFonts w:ascii="Arial" w:hAnsi="Arial" w:cs="Arial"/>
                <w:noProof/>
              </w:rPr>
              <w:t>Communication</w:t>
            </w:r>
            <w:r>
              <w:rPr>
                <w:noProof/>
                <w:webHidden/>
              </w:rPr>
              <w:tab/>
            </w:r>
            <w:r>
              <w:rPr>
                <w:noProof/>
                <w:webHidden/>
              </w:rPr>
              <w:fldChar w:fldCharType="begin"/>
            </w:r>
            <w:r>
              <w:rPr>
                <w:noProof/>
                <w:webHidden/>
              </w:rPr>
              <w:instrText xml:space="preserve"> PAGEREF _Toc54814694 \h </w:instrText>
            </w:r>
            <w:r>
              <w:rPr>
                <w:noProof/>
                <w:webHidden/>
              </w:rPr>
            </w:r>
            <w:r>
              <w:rPr>
                <w:noProof/>
                <w:webHidden/>
              </w:rPr>
              <w:fldChar w:fldCharType="separate"/>
            </w:r>
            <w:r>
              <w:rPr>
                <w:noProof/>
                <w:webHidden/>
              </w:rPr>
              <w:t>7</w:t>
            </w:r>
            <w:r>
              <w:rPr>
                <w:noProof/>
                <w:webHidden/>
              </w:rPr>
              <w:fldChar w:fldCharType="end"/>
            </w:r>
          </w:hyperlink>
        </w:p>
        <w:p w14:paraId="2FDE3EA0" w14:textId="25A7D948" w:rsidR="000C348D" w:rsidRDefault="000C348D">
          <w:pPr>
            <w:pStyle w:val="TOC2"/>
            <w:tabs>
              <w:tab w:val="right" w:leader="dot" w:pos="9016"/>
            </w:tabs>
            <w:rPr>
              <w:rFonts w:eastAsiaTheme="minorEastAsia"/>
              <w:noProof/>
              <w:lang w:eastAsia="en-GB"/>
            </w:rPr>
          </w:pPr>
          <w:hyperlink w:anchor="_Toc54814695" w:history="1">
            <w:r w:rsidRPr="00374193">
              <w:rPr>
                <w:rStyle w:val="Hyperlink"/>
                <w:rFonts w:ascii="Arial" w:hAnsi="Arial" w:cs="Arial"/>
                <w:noProof/>
              </w:rPr>
              <w:t>Motivation</w:t>
            </w:r>
            <w:r>
              <w:rPr>
                <w:noProof/>
                <w:webHidden/>
              </w:rPr>
              <w:tab/>
            </w:r>
            <w:r>
              <w:rPr>
                <w:noProof/>
                <w:webHidden/>
              </w:rPr>
              <w:fldChar w:fldCharType="begin"/>
            </w:r>
            <w:r>
              <w:rPr>
                <w:noProof/>
                <w:webHidden/>
              </w:rPr>
              <w:instrText xml:space="preserve"> PAGEREF _Toc54814695 \h </w:instrText>
            </w:r>
            <w:r>
              <w:rPr>
                <w:noProof/>
                <w:webHidden/>
              </w:rPr>
            </w:r>
            <w:r>
              <w:rPr>
                <w:noProof/>
                <w:webHidden/>
              </w:rPr>
              <w:fldChar w:fldCharType="separate"/>
            </w:r>
            <w:r>
              <w:rPr>
                <w:noProof/>
                <w:webHidden/>
              </w:rPr>
              <w:t>8</w:t>
            </w:r>
            <w:r>
              <w:rPr>
                <w:noProof/>
                <w:webHidden/>
              </w:rPr>
              <w:fldChar w:fldCharType="end"/>
            </w:r>
          </w:hyperlink>
        </w:p>
        <w:p w14:paraId="7C1547E7" w14:textId="5256A13B" w:rsidR="000C348D" w:rsidRDefault="000C348D">
          <w:pPr>
            <w:pStyle w:val="TOC2"/>
            <w:tabs>
              <w:tab w:val="right" w:leader="dot" w:pos="9016"/>
            </w:tabs>
            <w:rPr>
              <w:rFonts w:eastAsiaTheme="minorEastAsia"/>
              <w:noProof/>
              <w:lang w:eastAsia="en-GB"/>
            </w:rPr>
          </w:pPr>
          <w:hyperlink w:anchor="_Toc54814696" w:history="1">
            <w:r w:rsidRPr="00374193">
              <w:rPr>
                <w:rStyle w:val="Hyperlink"/>
                <w:rFonts w:ascii="Arial" w:hAnsi="Arial" w:cs="Arial"/>
                <w:noProof/>
              </w:rPr>
              <w:t>Herzberg Theory Factors</w:t>
            </w:r>
            <w:r>
              <w:rPr>
                <w:noProof/>
                <w:webHidden/>
              </w:rPr>
              <w:tab/>
            </w:r>
            <w:r>
              <w:rPr>
                <w:noProof/>
                <w:webHidden/>
              </w:rPr>
              <w:fldChar w:fldCharType="begin"/>
            </w:r>
            <w:r>
              <w:rPr>
                <w:noProof/>
                <w:webHidden/>
              </w:rPr>
              <w:instrText xml:space="preserve"> PAGEREF _Toc54814696 \h </w:instrText>
            </w:r>
            <w:r>
              <w:rPr>
                <w:noProof/>
                <w:webHidden/>
              </w:rPr>
            </w:r>
            <w:r>
              <w:rPr>
                <w:noProof/>
                <w:webHidden/>
              </w:rPr>
              <w:fldChar w:fldCharType="separate"/>
            </w:r>
            <w:r>
              <w:rPr>
                <w:noProof/>
                <w:webHidden/>
              </w:rPr>
              <w:t>8</w:t>
            </w:r>
            <w:r>
              <w:rPr>
                <w:noProof/>
                <w:webHidden/>
              </w:rPr>
              <w:fldChar w:fldCharType="end"/>
            </w:r>
          </w:hyperlink>
        </w:p>
        <w:p w14:paraId="57746992" w14:textId="63A18ACA" w:rsidR="000C348D" w:rsidRDefault="000C348D">
          <w:pPr>
            <w:pStyle w:val="TOC2"/>
            <w:tabs>
              <w:tab w:val="right" w:leader="dot" w:pos="9016"/>
            </w:tabs>
            <w:rPr>
              <w:rFonts w:eastAsiaTheme="minorEastAsia"/>
              <w:noProof/>
              <w:lang w:eastAsia="en-GB"/>
            </w:rPr>
          </w:pPr>
          <w:hyperlink w:anchor="_Toc54814697" w:history="1">
            <w:r w:rsidRPr="00374193">
              <w:rPr>
                <w:rStyle w:val="Hyperlink"/>
                <w:rFonts w:ascii="Arial" w:hAnsi="Arial" w:cs="Arial"/>
                <w:noProof/>
              </w:rPr>
              <w:t>Maslow’s Hierarchy of Needs</w:t>
            </w:r>
            <w:r>
              <w:rPr>
                <w:noProof/>
                <w:webHidden/>
              </w:rPr>
              <w:tab/>
            </w:r>
            <w:r>
              <w:rPr>
                <w:noProof/>
                <w:webHidden/>
              </w:rPr>
              <w:fldChar w:fldCharType="begin"/>
            </w:r>
            <w:r>
              <w:rPr>
                <w:noProof/>
                <w:webHidden/>
              </w:rPr>
              <w:instrText xml:space="preserve"> PAGEREF _Toc54814697 \h </w:instrText>
            </w:r>
            <w:r>
              <w:rPr>
                <w:noProof/>
                <w:webHidden/>
              </w:rPr>
            </w:r>
            <w:r>
              <w:rPr>
                <w:noProof/>
                <w:webHidden/>
              </w:rPr>
              <w:fldChar w:fldCharType="separate"/>
            </w:r>
            <w:r>
              <w:rPr>
                <w:noProof/>
                <w:webHidden/>
              </w:rPr>
              <w:t>10</w:t>
            </w:r>
            <w:r>
              <w:rPr>
                <w:noProof/>
                <w:webHidden/>
              </w:rPr>
              <w:fldChar w:fldCharType="end"/>
            </w:r>
          </w:hyperlink>
        </w:p>
        <w:p w14:paraId="2802DB3C" w14:textId="572D0A0B" w:rsidR="000C348D" w:rsidRDefault="000C348D">
          <w:pPr>
            <w:pStyle w:val="TOC2"/>
            <w:tabs>
              <w:tab w:val="right" w:leader="dot" w:pos="9016"/>
            </w:tabs>
            <w:rPr>
              <w:rFonts w:eastAsiaTheme="minorEastAsia"/>
              <w:noProof/>
              <w:lang w:eastAsia="en-GB"/>
            </w:rPr>
          </w:pPr>
          <w:hyperlink w:anchor="_Toc54814698" w:history="1">
            <w:r w:rsidRPr="00374193">
              <w:rPr>
                <w:rStyle w:val="Hyperlink"/>
                <w:rFonts w:ascii="Arial" w:hAnsi="Arial" w:cs="Arial"/>
                <w:noProof/>
              </w:rPr>
              <w:t>Reward system</w:t>
            </w:r>
            <w:r>
              <w:rPr>
                <w:noProof/>
                <w:webHidden/>
              </w:rPr>
              <w:tab/>
            </w:r>
            <w:r>
              <w:rPr>
                <w:noProof/>
                <w:webHidden/>
              </w:rPr>
              <w:fldChar w:fldCharType="begin"/>
            </w:r>
            <w:r>
              <w:rPr>
                <w:noProof/>
                <w:webHidden/>
              </w:rPr>
              <w:instrText xml:space="preserve"> PAGEREF _Toc54814698 \h </w:instrText>
            </w:r>
            <w:r>
              <w:rPr>
                <w:noProof/>
                <w:webHidden/>
              </w:rPr>
            </w:r>
            <w:r>
              <w:rPr>
                <w:noProof/>
                <w:webHidden/>
              </w:rPr>
              <w:fldChar w:fldCharType="separate"/>
            </w:r>
            <w:r>
              <w:rPr>
                <w:noProof/>
                <w:webHidden/>
              </w:rPr>
              <w:t>10</w:t>
            </w:r>
            <w:r>
              <w:rPr>
                <w:noProof/>
                <w:webHidden/>
              </w:rPr>
              <w:fldChar w:fldCharType="end"/>
            </w:r>
          </w:hyperlink>
        </w:p>
        <w:p w14:paraId="10A1546E" w14:textId="42E6B3ED" w:rsidR="000C348D" w:rsidRDefault="000C348D">
          <w:pPr>
            <w:pStyle w:val="TOC2"/>
            <w:tabs>
              <w:tab w:val="right" w:leader="dot" w:pos="9016"/>
            </w:tabs>
            <w:rPr>
              <w:rFonts w:eastAsiaTheme="minorEastAsia"/>
              <w:noProof/>
              <w:lang w:eastAsia="en-GB"/>
            </w:rPr>
          </w:pPr>
          <w:hyperlink w:anchor="_Toc54814699" w:history="1">
            <w:r w:rsidRPr="00374193">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_Toc54814699 \h </w:instrText>
            </w:r>
            <w:r>
              <w:rPr>
                <w:noProof/>
                <w:webHidden/>
              </w:rPr>
            </w:r>
            <w:r>
              <w:rPr>
                <w:noProof/>
                <w:webHidden/>
              </w:rPr>
              <w:fldChar w:fldCharType="separate"/>
            </w:r>
            <w:r>
              <w:rPr>
                <w:noProof/>
                <w:webHidden/>
              </w:rPr>
              <w:t>14</w:t>
            </w:r>
            <w:r>
              <w:rPr>
                <w:noProof/>
                <w:webHidden/>
              </w:rPr>
              <w:fldChar w:fldCharType="end"/>
            </w:r>
          </w:hyperlink>
        </w:p>
        <w:p w14:paraId="1830CC51" w14:textId="10139A47" w:rsidR="000C348D" w:rsidRDefault="000C348D">
          <w:pPr>
            <w:pStyle w:val="TOC2"/>
            <w:tabs>
              <w:tab w:val="right" w:leader="dot" w:pos="9016"/>
            </w:tabs>
            <w:rPr>
              <w:rFonts w:eastAsiaTheme="minorEastAsia"/>
              <w:noProof/>
              <w:lang w:eastAsia="en-GB"/>
            </w:rPr>
          </w:pPr>
          <w:hyperlink w:anchor="_Toc54814700" w:history="1">
            <w:r w:rsidRPr="00374193">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_Toc54814700 \h </w:instrText>
            </w:r>
            <w:r>
              <w:rPr>
                <w:noProof/>
                <w:webHidden/>
              </w:rPr>
            </w:r>
            <w:r>
              <w:rPr>
                <w:noProof/>
                <w:webHidden/>
              </w:rPr>
              <w:fldChar w:fldCharType="separate"/>
            </w:r>
            <w:r>
              <w:rPr>
                <w:noProof/>
                <w:webHidden/>
              </w:rPr>
              <w:t>15</w:t>
            </w:r>
            <w:r>
              <w:rPr>
                <w:noProof/>
                <w:webHidden/>
              </w:rPr>
              <w:fldChar w:fldCharType="end"/>
            </w:r>
          </w:hyperlink>
        </w:p>
        <w:p w14:paraId="231AF66D" w14:textId="66A5F857" w:rsidR="000C348D" w:rsidRDefault="000C348D">
          <w:pPr>
            <w:pStyle w:val="TOC2"/>
            <w:tabs>
              <w:tab w:val="right" w:leader="dot" w:pos="9016"/>
            </w:tabs>
            <w:rPr>
              <w:rFonts w:eastAsiaTheme="minorEastAsia"/>
              <w:noProof/>
              <w:lang w:eastAsia="en-GB"/>
            </w:rPr>
          </w:pPr>
          <w:hyperlink w:anchor="_Toc54814701" w:history="1">
            <w:r w:rsidRPr="00374193">
              <w:rPr>
                <w:rStyle w:val="Hyperlink"/>
                <w:rFonts w:ascii="Arial" w:hAnsi="Arial" w:cs="Arial"/>
                <w:noProof/>
              </w:rPr>
              <w:t>Appendences</w:t>
            </w:r>
            <w:r>
              <w:rPr>
                <w:noProof/>
                <w:webHidden/>
              </w:rPr>
              <w:tab/>
            </w:r>
            <w:r>
              <w:rPr>
                <w:noProof/>
                <w:webHidden/>
              </w:rPr>
              <w:fldChar w:fldCharType="begin"/>
            </w:r>
            <w:r>
              <w:rPr>
                <w:noProof/>
                <w:webHidden/>
              </w:rPr>
              <w:instrText xml:space="preserve"> PAGEREF _Toc54814701 \h </w:instrText>
            </w:r>
            <w:r>
              <w:rPr>
                <w:noProof/>
                <w:webHidden/>
              </w:rPr>
            </w:r>
            <w:r>
              <w:rPr>
                <w:noProof/>
                <w:webHidden/>
              </w:rPr>
              <w:fldChar w:fldCharType="separate"/>
            </w:r>
            <w:r>
              <w:rPr>
                <w:noProof/>
                <w:webHidden/>
              </w:rPr>
              <w:t>17</w:t>
            </w:r>
            <w:r>
              <w:rPr>
                <w:noProof/>
                <w:webHidden/>
              </w:rPr>
              <w:fldChar w:fldCharType="end"/>
            </w:r>
          </w:hyperlink>
        </w:p>
        <w:p w14:paraId="4C01BBCD" w14:textId="5C6C7383" w:rsidR="002C4C16" w:rsidRPr="00D6455A" w:rsidRDefault="002C4C16" w:rsidP="00D6455A">
          <w:pPr>
            <w:spacing w:line="360" w:lineRule="auto"/>
            <w:rPr>
              <w:rFonts w:ascii="Arial" w:hAnsi="Arial" w:cs="Arial"/>
            </w:rPr>
          </w:pPr>
          <w:r w:rsidRPr="00D6455A">
            <w:rPr>
              <w:rFonts w:ascii="Arial" w:hAnsi="Arial" w:cs="Arial"/>
              <w:b/>
              <w:bCs/>
              <w:noProof/>
            </w:rPr>
            <w:fldChar w:fldCharType="end"/>
          </w:r>
        </w:p>
      </w:sdtContent>
    </w:sdt>
    <w:p w14:paraId="10D1D705" w14:textId="77777777" w:rsidR="00B21CCE" w:rsidRPr="00D6455A" w:rsidRDefault="00B21CCE" w:rsidP="00D6455A">
      <w:pPr>
        <w:spacing w:line="360" w:lineRule="auto"/>
        <w:rPr>
          <w:rFonts w:ascii="Arial" w:hAnsi="Arial" w:cs="Arial"/>
          <w:b/>
          <w:bCs/>
        </w:rPr>
      </w:pPr>
    </w:p>
    <w:p w14:paraId="7F6D791F" w14:textId="77777777" w:rsidR="0074002F" w:rsidRPr="00D6455A" w:rsidRDefault="0074002F" w:rsidP="00D6455A">
      <w:pPr>
        <w:spacing w:line="360" w:lineRule="auto"/>
        <w:rPr>
          <w:rFonts w:ascii="Arial" w:hAnsi="Arial" w:cs="Arial"/>
          <w:b/>
          <w:bCs/>
        </w:rPr>
      </w:pPr>
    </w:p>
    <w:p w14:paraId="351DBB40" w14:textId="77777777" w:rsidR="0074002F" w:rsidRPr="00D6455A" w:rsidRDefault="0074002F" w:rsidP="00D6455A">
      <w:pPr>
        <w:spacing w:line="360" w:lineRule="auto"/>
        <w:rPr>
          <w:rFonts w:ascii="Arial" w:hAnsi="Arial" w:cs="Arial"/>
          <w:b/>
          <w:bCs/>
        </w:rPr>
      </w:pPr>
    </w:p>
    <w:p w14:paraId="7469B841" w14:textId="77777777" w:rsidR="0074002F" w:rsidRPr="00D6455A" w:rsidRDefault="0074002F" w:rsidP="00D6455A">
      <w:pPr>
        <w:spacing w:line="360" w:lineRule="auto"/>
        <w:rPr>
          <w:rFonts w:ascii="Arial" w:hAnsi="Arial" w:cs="Arial"/>
          <w:b/>
          <w:bCs/>
        </w:rPr>
      </w:pPr>
    </w:p>
    <w:p w14:paraId="0F8F9681" w14:textId="77777777" w:rsidR="0074002F" w:rsidRPr="00D6455A" w:rsidRDefault="0074002F" w:rsidP="00D6455A">
      <w:pPr>
        <w:spacing w:line="360" w:lineRule="auto"/>
        <w:rPr>
          <w:rFonts w:ascii="Arial" w:hAnsi="Arial" w:cs="Arial"/>
          <w:b/>
          <w:bCs/>
        </w:rPr>
      </w:pPr>
    </w:p>
    <w:p w14:paraId="5C0296C8" w14:textId="77777777" w:rsidR="0074002F" w:rsidRPr="00D6455A" w:rsidRDefault="0074002F" w:rsidP="00D6455A">
      <w:pPr>
        <w:spacing w:line="360" w:lineRule="auto"/>
        <w:rPr>
          <w:rFonts w:ascii="Arial" w:hAnsi="Arial" w:cs="Arial"/>
          <w:b/>
          <w:bCs/>
        </w:rPr>
      </w:pPr>
    </w:p>
    <w:p w14:paraId="693AA04B" w14:textId="77777777" w:rsidR="0074002F" w:rsidRPr="00D6455A" w:rsidRDefault="0074002F" w:rsidP="00D6455A">
      <w:pPr>
        <w:spacing w:line="360" w:lineRule="auto"/>
        <w:rPr>
          <w:rFonts w:ascii="Arial" w:hAnsi="Arial" w:cs="Arial"/>
          <w:b/>
          <w:bCs/>
        </w:rPr>
      </w:pPr>
    </w:p>
    <w:p w14:paraId="504A972B" w14:textId="77777777" w:rsidR="0074002F" w:rsidRPr="00D6455A" w:rsidRDefault="0074002F" w:rsidP="00D6455A">
      <w:pPr>
        <w:spacing w:line="360" w:lineRule="auto"/>
        <w:rPr>
          <w:rFonts w:ascii="Arial" w:hAnsi="Arial" w:cs="Arial"/>
          <w:b/>
          <w:bCs/>
        </w:rPr>
      </w:pPr>
    </w:p>
    <w:p w14:paraId="1442A38D" w14:textId="77777777" w:rsidR="0074002F" w:rsidRPr="00D6455A" w:rsidRDefault="0074002F" w:rsidP="00D6455A">
      <w:pPr>
        <w:spacing w:line="360" w:lineRule="auto"/>
        <w:rPr>
          <w:rFonts w:ascii="Arial" w:hAnsi="Arial" w:cs="Arial"/>
          <w:b/>
          <w:bCs/>
        </w:rPr>
      </w:pPr>
    </w:p>
    <w:p w14:paraId="32C0CD24" w14:textId="77777777" w:rsidR="0074002F" w:rsidRPr="00D6455A" w:rsidRDefault="0074002F" w:rsidP="00D6455A">
      <w:pPr>
        <w:spacing w:line="360" w:lineRule="auto"/>
        <w:rPr>
          <w:rFonts w:ascii="Arial" w:hAnsi="Arial" w:cs="Arial"/>
          <w:b/>
          <w:bCs/>
        </w:rPr>
      </w:pPr>
    </w:p>
    <w:p w14:paraId="48C46F4B" w14:textId="77777777" w:rsidR="0074002F" w:rsidRPr="00D6455A" w:rsidRDefault="0074002F" w:rsidP="00D6455A">
      <w:pPr>
        <w:spacing w:line="360" w:lineRule="auto"/>
        <w:rPr>
          <w:rFonts w:ascii="Arial" w:hAnsi="Arial" w:cs="Arial"/>
          <w:b/>
          <w:bCs/>
        </w:rPr>
      </w:pPr>
    </w:p>
    <w:p w14:paraId="498EC392" w14:textId="77777777" w:rsidR="00221F5B" w:rsidRPr="00D6455A" w:rsidRDefault="00221F5B" w:rsidP="00D6455A">
      <w:pPr>
        <w:spacing w:line="360" w:lineRule="auto"/>
        <w:rPr>
          <w:rFonts w:ascii="Arial" w:hAnsi="Arial" w:cs="Arial"/>
          <w:b/>
          <w:bCs/>
        </w:rPr>
      </w:pPr>
    </w:p>
    <w:p w14:paraId="76770753" w14:textId="567DE0F3" w:rsidR="008919D3" w:rsidRPr="00D6455A" w:rsidRDefault="00F847D0" w:rsidP="00D6455A">
      <w:pPr>
        <w:pStyle w:val="Heading2"/>
        <w:spacing w:line="360" w:lineRule="auto"/>
        <w:rPr>
          <w:rFonts w:ascii="Arial" w:hAnsi="Arial" w:cs="Arial"/>
          <w:color w:val="auto"/>
          <w:sz w:val="22"/>
          <w:szCs w:val="22"/>
        </w:rPr>
      </w:pPr>
      <w:bookmarkStart w:id="2" w:name="_Toc54814688"/>
      <w:r w:rsidRPr="00D6455A">
        <w:rPr>
          <w:rFonts w:ascii="Arial" w:hAnsi="Arial" w:cs="Arial"/>
          <w:color w:val="auto"/>
          <w:sz w:val="22"/>
          <w:szCs w:val="22"/>
        </w:rPr>
        <w:lastRenderedPageBreak/>
        <w:t>Executive summary</w:t>
      </w:r>
      <w:bookmarkEnd w:id="2"/>
    </w:p>
    <w:p w14:paraId="5D774F98" w14:textId="58FB4ED6" w:rsidR="0001387A" w:rsidRPr="00D6455A" w:rsidRDefault="00AB164C" w:rsidP="00D6455A">
      <w:pPr>
        <w:spacing w:line="360" w:lineRule="auto"/>
        <w:rPr>
          <w:rFonts w:ascii="Arial" w:hAnsi="Arial" w:cs="Arial"/>
        </w:rPr>
      </w:pPr>
      <w:r w:rsidRPr="00D6455A">
        <w:rPr>
          <w:rFonts w:ascii="Arial" w:hAnsi="Arial" w:cs="Arial"/>
        </w:rPr>
        <w:t xml:space="preserve">The aim of </w:t>
      </w:r>
      <w:r w:rsidR="001D49E3" w:rsidRPr="00D6455A">
        <w:rPr>
          <w:rFonts w:ascii="Arial" w:hAnsi="Arial" w:cs="Arial"/>
        </w:rPr>
        <w:t>this re</w:t>
      </w:r>
      <w:r w:rsidR="003A0C86" w:rsidRPr="00D6455A">
        <w:rPr>
          <w:rFonts w:ascii="Arial" w:hAnsi="Arial" w:cs="Arial"/>
        </w:rPr>
        <w:t>port is to</w:t>
      </w:r>
      <w:r w:rsidRPr="00D6455A">
        <w:rPr>
          <w:rFonts w:ascii="Arial" w:hAnsi="Arial" w:cs="Arial"/>
        </w:rPr>
        <w:t xml:space="preserve"> examin</w:t>
      </w:r>
      <w:r w:rsidR="003A0C86" w:rsidRPr="00D6455A">
        <w:rPr>
          <w:rFonts w:ascii="Arial" w:hAnsi="Arial" w:cs="Arial"/>
        </w:rPr>
        <w:t>e</w:t>
      </w:r>
      <w:r w:rsidRPr="00D6455A">
        <w:rPr>
          <w:rFonts w:ascii="Arial" w:hAnsi="Arial" w:cs="Arial"/>
        </w:rPr>
        <w:t xml:space="preserve"> the line management policy of </w:t>
      </w:r>
      <w:r w:rsidR="00846D97" w:rsidRPr="00D6455A">
        <w:rPr>
          <w:rFonts w:ascii="Arial" w:hAnsi="Arial" w:cs="Arial"/>
        </w:rPr>
        <w:t xml:space="preserve">a care home in the </w:t>
      </w:r>
      <w:r w:rsidRPr="00D6455A">
        <w:rPr>
          <w:rFonts w:ascii="Arial" w:hAnsi="Arial" w:cs="Arial"/>
        </w:rPr>
        <w:t>United Kingdom.</w:t>
      </w:r>
      <w:r w:rsidRPr="00D6455A">
        <w:rPr>
          <w:rFonts w:ascii="Arial" w:hAnsi="Arial" w:cs="Arial"/>
          <w:shd w:val="clear" w:color="auto" w:fill="FFFFFF"/>
        </w:rPr>
        <w:t xml:space="preserve"> Also, the study will be focusing on the </w:t>
      </w:r>
      <w:r w:rsidRPr="00D6455A">
        <w:rPr>
          <w:rFonts w:ascii="Arial" w:hAnsi="Arial" w:cs="Arial"/>
        </w:rPr>
        <w:t>motivational theories that is in practice within that establishment. In addition, this study will be looking into the models of HRM that is followed in this organisation</w:t>
      </w:r>
      <w:r w:rsidR="00474705" w:rsidRPr="00D6455A">
        <w:rPr>
          <w:rFonts w:ascii="Arial" w:hAnsi="Arial" w:cs="Arial"/>
        </w:rPr>
        <w:t>, as well as</w:t>
      </w:r>
      <w:r w:rsidR="004B4B35" w:rsidRPr="00D6455A">
        <w:rPr>
          <w:rFonts w:ascii="Arial" w:hAnsi="Arial" w:cs="Arial"/>
        </w:rPr>
        <w:t xml:space="preserve"> </w:t>
      </w:r>
      <w:r w:rsidR="00323193" w:rsidRPr="00D6455A">
        <w:rPr>
          <w:rFonts w:ascii="Arial" w:hAnsi="Arial" w:cs="Arial"/>
        </w:rPr>
        <w:t xml:space="preserve">highlighting </w:t>
      </w:r>
      <w:r w:rsidR="00AE15E0" w:rsidRPr="00D6455A">
        <w:rPr>
          <w:rFonts w:ascii="Arial" w:hAnsi="Arial" w:cs="Arial"/>
        </w:rPr>
        <w:t xml:space="preserve">the </w:t>
      </w:r>
      <w:r w:rsidR="00323193" w:rsidRPr="00D6455A">
        <w:rPr>
          <w:rFonts w:ascii="Arial" w:hAnsi="Arial" w:cs="Arial"/>
        </w:rPr>
        <w:t>roles and responsibilities of line managers organisation in the</w:t>
      </w:r>
      <w:r w:rsidR="00B57D65" w:rsidRPr="00D6455A">
        <w:rPr>
          <w:rFonts w:ascii="Arial" w:hAnsi="Arial" w:cs="Arial"/>
        </w:rPr>
        <w:t xml:space="preserve"> c</w:t>
      </w:r>
      <w:r w:rsidR="00254094" w:rsidRPr="00D6455A">
        <w:rPr>
          <w:rFonts w:ascii="Arial" w:hAnsi="Arial" w:cs="Arial"/>
        </w:rPr>
        <w:t>ompany</w:t>
      </w:r>
      <w:r w:rsidR="00323193" w:rsidRPr="00D6455A">
        <w:rPr>
          <w:rFonts w:ascii="Arial" w:hAnsi="Arial" w:cs="Arial"/>
        </w:rPr>
        <w:t xml:space="preserve"> and how it supports human resource management </w:t>
      </w:r>
      <w:r w:rsidR="006E4A2B" w:rsidRPr="00D6455A">
        <w:rPr>
          <w:rFonts w:ascii="Arial" w:hAnsi="Arial" w:cs="Arial"/>
        </w:rPr>
        <w:t>which is defined as</w:t>
      </w:r>
      <w:r w:rsidR="0001387A" w:rsidRPr="00D6455A">
        <w:rPr>
          <w:rFonts w:ascii="Arial" w:hAnsi="Arial" w:cs="Arial"/>
        </w:rPr>
        <w:t xml:space="preserve"> a department within any organisation that is responsible for recruiting and enrolling the right skilled workforce to the right work position (</w:t>
      </w:r>
      <w:r w:rsidR="0001387A" w:rsidRPr="00D6455A">
        <w:rPr>
          <w:rFonts w:ascii="Arial" w:hAnsi="Arial" w:cs="Arial"/>
          <w:shd w:val="clear" w:color="auto" w:fill="FFFFFF"/>
        </w:rPr>
        <w:t>Armstrong,2006).</w:t>
      </w:r>
    </w:p>
    <w:p w14:paraId="45356B5C" w14:textId="496B1F66" w:rsidR="0001387A" w:rsidRPr="00D6455A" w:rsidRDefault="0001387A" w:rsidP="00D6455A">
      <w:pPr>
        <w:pStyle w:val="NormalWeb"/>
        <w:spacing w:before="115" w:beforeAutospacing="0" w:after="0" w:afterAutospacing="0" w:line="360" w:lineRule="auto"/>
        <w:textAlignment w:val="baseline"/>
        <w:rPr>
          <w:rFonts w:ascii="Arial" w:hAnsi="Arial" w:cs="Arial"/>
          <w:sz w:val="22"/>
          <w:szCs w:val="22"/>
        </w:rPr>
      </w:pPr>
      <w:r w:rsidRPr="00D6455A">
        <w:rPr>
          <w:rFonts w:ascii="Arial" w:hAnsi="Arial" w:cs="Arial"/>
          <w:sz w:val="22"/>
          <w:szCs w:val="22"/>
        </w:rPr>
        <w:t>Also, HRM have the responsibility to evolving the skills of the workforce to impact successfully and profitably to the best interest of the organization and the achievement of the company’s affairs and aims. Further than that, HRM focus on their employees’ satisfaction, protection,</w:t>
      </w:r>
      <w:r w:rsidRPr="00D6455A">
        <w:rPr>
          <w:rFonts w:ascii="Arial" w:hAnsi="Arial" w:cs="Arial"/>
          <w:sz w:val="22"/>
          <w:szCs w:val="22"/>
          <w:shd w:val="clear" w:color="auto" w:fill="FFFFFF"/>
        </w:rPr>
        <w:t xml:space="preserve"> rewards, motivation, communication, policy administration as well as training (Wright and McMahan, 2011).</w:t>
      </w:r>
    </w:p>
    <w:p w14:paraId="4AFFF56F" w14:textId="77777777" w:rsidR="00680C38" w:rsidRPr="00D6455A" w:rsidRDefault="00680C38" w:rsidP="00D6455A">
      <w:pPr>
        <w:spacing w:line="360" w:lineRule="auto"/>
        <w:rPr>
          <w:rFonts w:ascii="Arial" w:hAnsi="Arial" w:cs="Arial"/>
        </w:rPr>
      </w:pPr>
    </w:p>
    <w:p w14:paraId="08FDBD61" w14:textId="79DA1B1D" w:rsidR="005339FC" w:rsidRPr="00D6455A" w:rsidRDefault="0004100C" w:rsidP="00D6455A">
      <w:pPr>
        <w:pStyle w:val="Heading1"/>
        <w:spacing w:line="360" w:lineRule="auto"/>
        <w:rPr>
          <w:rFonts w:ascii="Arial" w:hAnsi="Arial" w:cs="Arial"/>
          <w:color w:val="auto"/>
          <w:sz w:val="22"/>
          <w:szCs w:val="22"/>
        </w:rPr>
      </w:pPr>
      <w:bookmarkStart w:id="3" w:name="_Toc53865379"/>
      <w:bookmarkStart w:id="4" w:name="_Toc54814689"/>
      <w:r w:rsidRPr="00D6455A">
        <w:rPr>
          <w:rFonts w:ascii="Arial" w:hAnsi="Arial" w:cs="Arial"/>
          <w:color w:val="auto"/>
          <w:sz w:val="22"/>
          <w:szCs w:val="22"/>
        </w:rPr>
        <w:t>I</w:t>
      </w:r>
      <w:r w:rsidR="00081173" w:rsidRPr="00D6455A">
        <w:rPr>
          <w:rStyle w:val="Heading2Char"/>
          <w:rFonts w:ascii="Arial" w:hAnsi="Arial" w:cs="Arial"/>
          <w:color w:val="auto"/>
          <w:sz w:val="22"/>
          <w:szCs w:val="22"/>
        </w:rPr>
        <w:t>ntroduction</w:t>
      </w:r>
      <w:bookmarkEnd w:id="3"/>
      <w:bookmarkEnd w:id="4"/>
    </w:p>
    <w:p w14:paraId="51E8B6A2" w14:textId="77777777" w:rsidR="00680C38" w:rsidRPr="00D6455A" w:rsidRDefault="00680C38" w:rsidP="00D6455A">
      <w:pPr>
        <w:shd w:val="clear" w:color="auto" w:fill="FFFFFF"/>
        <w:spacing w:after="0" w:line="360" w:lineRule="auto"/>
        <w:rPr>
          <w:rFonts w:ascii="Arial" w:eastAsia="Times New Roman" w:hAnsi="Arial" w:cs="Arial"/>
          <w:lang w:eastAsia="en-GB"/>
        </w:rPr>
      </w:pPr>
      <w:r w:rsidRPr="00D6455A">
        <w:rPr>
          <w:rFonts w:ascii="Arial" w:eastAsia="Times New Roman" w:hAnsi="Arial" w:cs="Arial"/>
          <w:lang w:eastAsia="en-GB"/>
        </w:rPr>
        <w:t xml:space="preserve">This paper will be identifying and assessing the management policy of the one of the most well-known private care homes funders in the United Kingdom which known as the Priory Group. </w:t>
      </w:r>
    </w:p>
    <w:p w14:paraId="67B333D3" w14:textId="77777777" w:rsidR="00680C38" w:rsidRPr="00D6455A" w:rsidRDefault="00680C38" w:rsidP="00D6455A">
      <w:pPr>
        <w:shd w:val="clear" w:color="auto" w:fill="FFFFFF"/>
        <w:spacing w:after="0" w:line="360" w:lineRule="auto"/>
        <w:rPr>
          <w:rFonts w:ascii="Arial" w:eastAsia="Times New Roman" w:hAnsi="Arial" w:cs="Arial"/>
          <w:lang w:eastAsia="en-GB"/>
        </w:rPr>
      </w:pPr>
      <w:r w:rsidRPr="00D6455A">
        <w:rPr>
          <w:rFonts w:ascii="Arial" w:eastAsia="Times New Roman" w:hAnsi="Arial" w:cs="Arial"/>
          <w:lang w:eastAsia="en-GB"/>
        </w:rPr>
        <w:t>This organisation has multiple departments within this fields, which work together to provide the needed care for more than 30,000 individuals every year. Their departments are:</w:t>
      </w:r>
    </w:p>
    <w:p w14:paraId="60D810B9" w14:textId="77777777" w:rsidR="00680C38" w:rsidRPr="00D6455A" w:rsidRDefault="00AB7818" w:rsidP="00D6455A">
      <w:pPr>
        <w:numPr>
          <w:ilvl w:val="0"/>
          <w:numId w:val="2"/>
        </w:numPr>
        <w:shd w:val="clear" w:color="auto" w:fill="FFFFFF"/>
        <w:spacing w:before="100" w:beforeAutospacing="1" w:after="0" w:afterAutospacing="1" w:line="360" w:lineRule="auto"/>
        <w:ind w:left="0"/>
        <w:rPr>
          <w:rFonts w:ascii="Arial" w:eastAsia="Times New Roman" w:hAnsi="Arial" w:cs="Arial"/>
          <w:lang w:eastAsia="en-GB"/>
        </w:rPr>
      </w:pPr>
      <w:hyperlink r:id="rId9" w:history="1">
        <w:r w:rsidR="00680C38" w:rsidRPr="00D6455A">
          <w:rPr>
            <w:rFonts w:ascii="Arial" w:eastAsia="Times New Roman" w:hAnsi="Arial" w:cs="Arial"/>
            <w:lang w:eastAsia="en-GB"/>
          </w:rPr>
          <w:t>Healthcare</w:t>
        </w:r>
      </w:hyperlink>
      <w:r w:rsidR="00680C38" w:rsidRPr="00D6455A">
        <w:rPr>
          <w:rFonts w:ascii="Arial" w:eastAsia="Times New Roman" w:hAnsi="Arial" w:cs="Arial"/>
          <w:lang w:eastAsia="en-GB"/>
        </w:rPr>
        <w:t>.</w:t>
      </w:r>
    </w:p>
    <w:p w14:paraId="5C0678B3" w14:textId="77777777" w:rsidR="00680C38" w:rsidRPr="00D6455A" w:rsidRDefault="00AB7818" w:rsidP="00D6455A">
      <w:pPr>
        <w:numPr>
          <w:ilvl w:val="0"/>
          <w:numId w:val="2"/>
        </w:numPr>
        <w:shd w:val="clear" w:color="auto" w:fill="FFFFFF"/>
        <w:spacing w:after="0" w:afterAutospacing="1" w:line="360" w:lineRule="auto"/>
        <w:ind w:left="0"/>
        <w:rPr>
          <w:rFonts w:ascii="Arial" w:eastAsia="Times New Roman" w:hAnsi="Arial" w:cs="Arial"/>
          <w:lang w:eastAsia="en-GB"/>
        </w:rPr>
      </w:pPr>
      <w:hyperlink r:id="rId10" w:history="1">
        <w:r w:rsidR="00680C38" w:rsidRPr="00D6455A">
          <w:rPr>
            <w:rFonts w:ascii="Arial" w:eastAsia="Times New Roman" w:hAnsi="Arial" w:cs="Arial"/>
            <w:lang w:eastAsia="en-GB"/>
          </w:rPr>
          <w:t>Education and Children’s Services</w:t>
        </w:r>
      </w:hyperlink>
      <w:r w:rsidR="00680C38" w:rsidRPr="00D6455A">
        <w:rPr>
          <w:rFonts w:ascii="Arial" w:eastAsia="Times New Roman" w:hAnsi="Arial" w:cs="Arial"/>
          <w:lang w:eastAsia="en-GB"/>
        </w:rPr>
        <w:t>.</w:t>
      </w:r>
    </w:p>
    <w:p w14:paraId="7F514FA7" w14:textId="77777777" w:rsidR="00680C38" w:rsidRPr="00D6455A" w:rsidRDefault="00AB7818" w:rsidP="00D6455A">
      <w:pPr>
        <w:numPr>
          <w:ilvl w:val="0"/>
          <w:numId w:val="2"/>
        </w:numPr>
        <w:shd w:val="clear" w:color="auto" w:fill="FFFFFF"/>
        <w:spacing w:after="0" w:afterAutospacing="1" w:line="360" w:lineRule="auto"/>
        <w:ind w:left="0"/>
        <w:rPr>
          <w:rFonts w:ascii="Arial" w:eastAsia="Times New Roman" w:hAnsi="Arial" w:cs="Arial"/>
          <w:lang w:eastAsia="en-GB"/>
        </w:rPr>
      </w:pPr>
      <w:hyperlink r:id="rId11" w:history="1">
        <w:r w:rsidR="00680C38" w:rsidRPr="00D6455A">
          <w:rPr>
            <w:rFonts w:ascii="Arial" w:eastAsia="Times New Roman" w:hAnsi="Arial" w:cs="Arial"/>
            <w:lang w:eastAsia="en-GB"/>
          </w:rPr>
          <w:t>Adult Care Services</w:t>
        </w:r>
      </w:hyperlink>
      <w:r w:rsidR="00680C38" w:rsidRPr="00D6455A">
        <w:rPr>
          <w:rFonts w:ascii="Arial" w:eastAsia="Times New Roman" w:hAnsi="Arial" w:cs="Arial"/>
          <w:lang w:eastAsia="en-GB"/>
        </w:rPr>
        <w:t>.</w:t>
      </w:r>
    </w:p>
    <w:p w14:paraId="6D69B7B2" w14:textId="77777777" w:rsidR="00680C38" w:rsidRPr="00D6455A" w:rsidRDefault="00AB7818" w:rsidP="00D6455A">
      <w:pPr>
        <w:numPr>
          <w:ilvl w:val="0"/>
          <w:numId w:val="2"/>
        </w:numPr>
        <w:shd w:val="clear" w:color="auto" w:fill="FFFFFF"/>
        <w:spacing w:after="0" w:line="360" w:lineRule="auto"/>
        <w:ind w:left="0"/>
        <w:rPr>
          <w:rFonts w:ascii="Arial" w:eastAsia="Times New Roman" w:hAnsi="Arial" w:cs="Arial"/>
          <w:lang w:eastAsia="en-GB"/>
        </w:rPr>
      </w:pPr>
      <w:hyperlink r:id="rId12" w:history="1">
        <w:r w:rsidR="00680C38" w:rsidRPr="00D6455A">
          <w:rPr>
            <w:rFonts w:ascii="Arial" w:eastAsia="Times New Roman" w:hAnsi="Arial" w:cs="Arial"/>
            <w:lang w:eastAsia="en-GB"/>
          </w:rPr>
          <w:t>Priory Middle East</w:t>
        </w:r>
      </w:hyperlink>
      <w:r w:rsidR="00680C38" w:rsidRPr="00D6455A">
        <w:rPr>
          <w:rFonts w:ascii="Arial" w:eastAsia="Times New Roman" w:hAnsi="Arial" w:cs="Arial"/>
          <w:lang w:eastAsia="en-GB"/>
        </w:rPr>
        <w:t>.</w:t>
      </w:r>
    </w:p>
    <w:p w14:paraId="0BB91596" w14:textId="77777777" w:rsidR="00680C38" w:rsidRPr="00D6455A" w:rsidRDefault="00680C38" w:rsidP="00D6455A">
      <w:pPr>
        <w:shd w:val="clear" w:color="auto" w:fill="FFFFFF"/>
        <w:spacing w:before="300" w:after="0" w:line="360" w:lineRule="auto"/>
        <w:rPr>
          <w:rFonts w:ascii="Arial" w:eastAsia="Times New Roman" w:hAnsi="Arial" w:cs="Arial"/>
          <w:lang w:eastAsia="en-GB"/>
        </w:rPr>
      </w:pPr>
      <w:r w:rsidRPr="00D6455A">
        <w:rPr>
          <w:rFonts w:ascii="Arial" w:eastAsia="Times New Roman" w:hAnsi="Arial" w:cs="Arial"/>
          <w:lang w:eastAsia="en-GB"/>
        </w:rPr>
        <w:t xml:space="preserve">The aim of the </w:t>
      </w:r>
      <w:bookmarkStart w:id="5" w:name="_Hlk53865743"/>
      <w:r w:rsidRPr="00D6455A">
        <w:rPr>
          <w:rFonts w:ascii="Arial" w:eastAsia="Times New Roman" w:hAnsi="Arial" w:cs="Arial"/>
          <w:lang w:eastAsia="en-GB"/>
        </w:rPr>
        <w:t xml:space="preserve">Priory Group </w:t>
      </w:r>
      <w:bookmarkEnd w:id="5"/>
      <w:r w:rsidRPr="00D6455A">
        <w:rPr>
          <w:rFonts w:ascii="Arial" w:eastAsia="Times New Roman" w:hAnsi="Arial" w:cs="Arial"/>
          <w:lang w:eastAsia="en-GB"/>
        </w:rPr>
        <w:t>is to make and build up a deep and long-term change in individuals’ life who use their services in lots of their live aspects whether on the overall health wellbeing or education. They are presently deal with 70 various status through a large-scale system consist of more than 450 services that provide help to independents’ wellbeing, custody, schooling, and specialised needs (Priory Group</w:t>
      </w:r>
      <w:r w:rsidRPr="00D6455A">
        <w:rPr>
          <w:rFonts w:ascii="Arial" w:hAnsi="Arial" w:cs="Arial"/>
          <w:shd w:val="clear" w:color="auto" w:fill="FFFFFF"/>
        </w:rPr>
        <w:t>, 2020).</w:t>
      </w:r>
      <w:r w:rsidRPr="00D6455A">
        <w:rPr>
          <w:rFonts w:ascii="Arial" w:hAnsi="Arial" w:cs="Arial"/>
        </w:rPr>
        <w:t xml:space="preserve"> </w:t>
      </w:r>
    </w:p>
    <w:p w14:paraId="3E58BAE1" w14:textId="2CD45ADF" w:rsidR="006111FB" w:rsidRPr="00D6455A" w:rsidRDefault="00C910A7" w:rsidP="00D6455A">
      <w:pPr>
        <w:spacing w:line="360" w:lineRule="auto"/>
        <w:rPr>
          <w:rFonts w:ascii="Arial" w:hAnsi="Arial" w:cs="Arial"/>
        </w:rPr>
      </w:pPr>
      <w:r w:rsidRPr="00D6455A">
        <w:rPr>
          <w:rFonts w:ascii="Arial" w:hAnsi="Arial" w:cs="Arial"/>
        </w:rPr>
        <w:t>Additionally</w:t>
      </w:r>
      <w:r w:rsidR="006B22D2" w:rsidRPr="00D6455A">
        <w:rPr>
          <w:rFonts w:ascii="Arial" w:hAnsi="Arial" w:cs="Arial"/>
        </w:rPr>
        <w:t>,</w:t>
      </w:r>
      <w:r w:rsidR="0010256F" w:rsidRPr="00D6455A">
        <w:rPr>
          <w:rFonts w:ascii="Arial" w:hAnsi="Arial" w:cs="Arial"/>
        </w:rPr>
        <w:t xml:space="preserve"> </w:t>
      </w:r>
      <w:r w:rsidR="00FD2C47" w:rsidRPr="00D6455A">
        <w:rPr>
          <w:rFonts w:ascii="Arial" w:hAnsi="Arial" w:cs="Arial"/>
        </w:rPr>
        <w:t xml:space="preserve">the report will </w:t>
      </w:r>
      <w:r w:rsidR="007E30BC" w:rsidRPr="00D6455A">
        <w:rPr>
          <w:rFonts w:ascii="Arial" w:hAnsi="Arial" w:cs="Arial"/>
        </w:rPr>
        <w:t>be</w:t>
      </w:r>
      <w:r w:rsidR="00BA63CD" w:rsidRPr="00D6455A">
        <w:rPr>
          <w:rFonts w:ascii="Arial" w:hAnsi="Arial" w:cs="Arial"/>
          <w:shd w:val="clear" w:color="auto" w:fill="FFFFFF"/>
        </w:rPr>
        <w:t xml:space="preserve"> identifying</w:t>
      </w:r>
      <w:r w:rsidR="00A5398B" w:rsidRPr="00D6455A">
        <w:rPr>
          <w:rFonts w:ascii="Arial" w:hAnsi="Arial" w:cs="Arial"/>
          <w:shd w:val="clear" w:color="auto" w:fill="FFFFFF"/>
        </w:rPr>
        <w:t xml:space="preserve"> the</w:t>
      </w:r>
      <w:r w:rsidR="00BA63CD" w:rsidRPr="00D6455A">
        <w:rPr>
          <w:rFonts w:ascii="Arial" w:hAnsi="Arial" w:cs="Arial"/>
          <w:shd w:val="clear" w:color="auto" w:fill="FFFFFF"/>
        </w:rPr>
        <w:t xml:space="preserve"> relationship between</w:t>
      </w:r>
      <w:r w:rsidR="00F52E79" w:rsidRPr="00D6455A">
        <w:rPr>
          <w:rFonts w:ascii="Arial" w:hAnsi="Arial" w:cs="Arial"/>
          <w:shd w:val="clear" w:color="auto" w:fill="FFFFFF"/>
        </w:rPr>
        <w:t xml:space="preserve"> the line management of the </w:t>
      </w:r>
      <w:r w:rsidR="0097237A" w:rsidRPr="00D6455A">
        <w:rPr>
          <w:rFonts w:ascii="Arial" w:hAnsi="Arial" w:cs="Arial"/>
          <w:shd w:val="clear" w:color="auto" w:fill="FFFFFF"/>
        </w:rPr>
        <w:t>organisation</w:t>
      </w:r>
      <w:r w:rsidR="00F52E79" w:rsidRPr="00D6455A">
        <w:rPr>
          <w:rFonts w:ascii="Arial" w:hAnsi="Arial" w:cs="Arial"/>
          <w:shd w:val="clear" w:color="auto" w:fill="FFFFFF"/>
        </w:rPr>
        <w:t xml:space="preserve"> </w:t>
      </w:r>
      <w:r w:rsidR="00FE2679" w:rsidRPr="00D6455A">
        <w:rPr>
          <w:rFonts w:ascii="Arial" w:hAnsi="Arial" w:cs="Arial"/>
          <w:shd w:val="clear" w:color="auto" w:fill="FFFFFF"/>
        </w:rPr>
        <w:t xml:space="preserve">with their employees </w:t>
      </w:r>
      <w:r w:rsidR="003B3550" w:rsidRPr="00D6455A">
        <w:rPr>
          <w:rFonts w:ascii="Arial" w:hAnsi="Arial" w:cs="Arial"/>
          <w:shd w:val="clear" w:color="auto" w:fill="FFFFFF"/>
        </w:rPr>
        <w:t xml:space="preserve">as well as with </w:t>
      </w:r>
      <w:r w:rsidR="005F17D5" w:rsidRPr="00D6455A">
        <w:rPr>
          <w:rFonts w:ascii="Arial" w:hAnsi="Arial" w:cs="Arial"/>
          <w:shd w:val="clear" w:color="auto" w:fill="FFFFFF"/>
        </w:rPr>
        <w:t xml:space="preserve">their </w:t>
      </w:r>
      <w:r w:rsidR="00F002BD" w:rsidRPr="00D6455A">
        <w:rPr>
          <w:rFonts w:ascii="Arial" w:hAnsi="Arial" w:cs="Arial"/>
          <w:shd w:val="clear" w:color="auto" w:fill="FFFFFF"/>
        </w:rPr>
        <w:t>resident</w:t>
      </w:r>
      <w:r w:rsidR="0014025C" w:rsidRPr="00D6455A">
        <w:rPr>
          <w:rFonts w:ascii="Arial" w:hAnsi="Arial" w:cs="Arial"/>
          <w:shd w:val="clear" w:color="auto" w:fill="FFFFFF"/>
        </w:rPr>
        <w:t xml:space="preserve">s </w:t>
      </w:r>
      <w:r w:rsidR="00E777F5" w:rsidRPr="00D6455A">
        <w:rPr>
          <w:rFonts w:ascii="Arial" w:hAnsi="Arial" w:cs="Arial"/>
          <w:shd w:val="clear" w:color="auto" w:fill="FFFFFF"/>
        </w:rPr>
        <w:t xml:space="preserve">and will </w:t>
      </w:r>
      <w:r w:rsidR="00E720BE" w:rsidRPr="00D6455A">
        <w:rPr>
          <w:rFonts w:ascii="Arial" w:hAnsi="Arial" w:cs="Arial"/>
          <w:shd w:val="clear" w:color="auto" w:fill="FFFFFF"/>
        </w:rPr>
        <w:t>be</w:t>
      </w:r>
      <w:r w:rsidR="000D684C" w:rsidRPr="00D6455A">
        <w:rPr>
          <w:rFonts w:ascii="Arial" w:hAnsi="Arial" w:cs="Arial"/>
          <w:shd w:val="clear" w:color="auto" w:fill="FFFFFF"/>
        </w:rPr>
        <w:t xml:space="preserve"> </w:t>
      </w:r>
      <w:r w:rsidR="00AF1152" w:rsidRPr="00D6455A">
        <w:rPr>
          <w:rFonts w:ascii="Arial" w:hAnsi="Arial" w:cs="Arial"/>
          <w:shd w:val="clear" w:color="auto" w:fill="FFFFFF"/>
        </w:rPr>
        <w:t xml:space="preserve">critically </w:t>
      </w:r>
      <w:r w:rsidR="000D684C" w:rsidRPr="00D6455A">
        <w:rPr>
          <w:rFonts w:ascii="Arial" w:hAnsi="Arial" w:cs="Arial"/>
          <w:shd w:val="clear" w:color="auto" w:fill="FFFFFF"/>
        </w:rPr>
        <w:t>evaluating and</w:t>
      </w:r>
      <w:r w:rsidR="00E720BE" w:rsidRPr="00D6455A">
        <w:rPr>
          <w:rFonts w:ascii="Arial" w:hAnsi="Arial" w:cs="Arial"/>
          <w:shd w:val="clear" w:color="auto" w:fill="FFFFFF"/>
        </w:rPr>
        <w:t xml:space="preserve"> dissecting the following</w:t>
      </w:r>
      <w:r w:rsidR="00764691" w:rsidRPr="00D6455A">
        <w:rPr>
          <w:rFonts w:ascii="Arial" w:hAnsi="Arial" w:cs="Arial"/>
          <w:shd w:val="clear" w:color="auto" w:fill="FFFFFF"/>
        </w:rPr>
        <w:t xml:space="preserve"> aspects</w:t>
      </w:r>
      <w:r w:rsidR="00081839" w:rsidRPr="00D6455A">
        <w:rPr>
          <w:rFonts w:ascii="Arial" w:hAnsi="Arial" w:cs="Arial"/>
          <w:shd w:val="clear" w:color="auto" w:fill="FFFFFF"/>
        </w:rPr>
        <w:t xml:space="preserve"> in complete depth</w:t>
      </w:r>
      <w:r w:rsidR="00764691" w:rsidRPr="00D6455A">
        <w:rPr>
          <w:rFonts w:ascii="Arial" w:hAnsi="Arial" w:cs="Arial"/>
          <w:shd w:val="clear" w:color="auto" w:fill="FFFFFF"/>
        </w:rPr>
        <w:t>:</w:t>
      </w:r>
    </w:p>
    <w:p w14:paraId="1A046DBD" w14:textId="043C1181" w:rsidR="0006684E" w:rsidRPr="00D6455A" w:rsidRDefault="00582703" w:rsidP="00D6455A">
      <w:pPr>
        <w:pStyle w:val="ListParagraph"/>
        <w:numPr>
          <w:ilvl w:val="0"/>
          <w:numId w:val="1"/>
        </w:numPr>
        <w:spacing w:line="360" w:lineRule="auto"/>
        <w:rPr>
          <w:rFonts w:ascii="Arial" w:hAnsi="Arial" w:cs="Arial"/>
          <w:shd w:val="clear" w:color="auto" w:fill="FFFFFF"/>
        </w:rPr>
      </w:pPr>
      <w:bookmarkStart w:id="6" w:name="_Hlk54119710"/>
      <w:bookmarkStart w:id="7" w:name="_Hlk52793296"/>
      <w:r w:rsidRPr="00D6455A">
        <w:rPr>
          <w:rFonts w:ascii="Arial" w:hAnsi="Arial" w:cs="Arial"/>
        </w:rPr>
        <w:t xml:space="preserve">What are </w:t>
      </w:r>
      <w:r w:rsidR="006111FB" w:rsidRPr="00D6455A">
        <w:rPr>
          <w:rFonts w:ascii="Arial" w:hAnsi="Arial" w:cs="Arial"/>
        </w:rPr>
        <w:t xml:space="preserve">the </w:t>
      </w:r>
      <w:bookmarkStart w:id="8" w:name="_Hlk52793318"/>
      <w:bookmarkStart w:id="9" w:name="_Hlk54119769"/>
      <w:r w:rsidR="006111FB" w:rsidRPr="00D6455A">
        <w:rPr>
          <w:rFonts w:ascii="Arial" w:hAnsi="Arial" w:cs="Arial"/>
        </w:rPr>
        <w:t xml:space="preserve">roles and responsibilities of line managers organisation </w:t>
      </w:r>
      <w:r w:rsidR="00E32C0F" w:rsidRPr="00D6455A">
        <w:rPr>
          <w:rFonts w:ascii="Arial" w:hAnsi="Arial" w:cs="Arial"/>
        </w:rPr>
        <w:t xml:space="preserve">in the </w:t>
      </w:r>
      <w:r w:rsidR="00B42C17" w:rsidRPr="00D6455A">
        <w:rPr>
          <w:rFonts w:ascii="Arial" w:hAnsi="Arial" w:cs="Arial"/>
        </w:rPr>
        <w:t xml:space="preserve">Priory Group   </w:t>
      </w:r>
      <w:r w:rsidR="006111FB" w:rsidRPr="00D6455A">
        <w:rPr>
          <w:rFonts w:ascii="Arial" w:hAnsi="Arial" w:cs="Arial"/>
        </w:rPr>
        <w:t xml:space="preserve">and how it supports human resource management </w:t>
      </w:r>
      <w:bookmarkEnd w:id="8"/>
      <w:r w:rsidR="008919D3" w:rsidRPr="00D6455A">
        <w:rPr>
          <w:rFonts w:ascii="Arial" w:hAnsi="Arial" w:cs="Arial"/>
        </w:rPr>
        <w:t>functions</w:t>
      </w:r>
      <w:bookmarkEnd w:id="6"/>
      <w:bookmarkEnd w:id="9"/>
      <w:r w:rsidR="008919D3" w:rsidRPr="00D6455A">
        <w:rPr>
          <w:rFonts w:ascii="Arial" w:hAnsi="Arial" w:cs="Arial"/>
        </w:rPr>
        <w:t>?</w:t>
      </w:r>
    </w:p>
    <w:p w14:paraId="00DC4BAD" w14:textId="594ACE1D" w:rsidR="005315EE" w:rsidRPr="00D6455A" w:rsidRDefault="00F5676B" w:rsidP="00D6455A">
      <w:pPr>
        <w:pStyle w:val="ListParagraph"/>
        <w:numPr>
          <w:ilvl w:val="0"/>
          <w:numId w:val="1"/>
        </w:numPr>
        <w:spacing w:line="360" w:lineRule="auto"/>
        <w:rPr>
          <w:rFonts w:ascii="Arial" w:hAnsi="Arial" w:cs="Arial"/>
          <w:shd w:val="clear" w:color="auto" w:fill="FFFFFF"/>
        </w:rPr>
      </w:pPr>
      <w:bookmarkStart w:id="10" w:name="_Hlk53394965"/>
      <w:bookmarkEnd w:id="7"/>
      <w:r w:rsidRPr="00D6455A">
        <w:rPr>
          <w:rFonts w:ascii="Arial" w:hAnsi="Arial" w:cs="Arial"/>
        </w:rPr>
        <w:lastRenderedPageBreak/>
        <w:t>What is t</w:t>
      </w:r>
      <w:r w:rsidR="005315EE" w:rsidRPr="00D6455A">
        <w:rPr>
          <w:rFonts w:ascii="Arial" w:hAnsi="Arial" w:cs="Arial"/>
        </w:rPr>
        <w:t xml:space="preserve">he importance of training and development </w:t>
      </w:r>
      <w:r w:rsidR="00662EC2" w:rsidRPr="00D6455A">
        <w:rPr>
          <w:rFonts w:ascii="Arial" w:hAnsi="Arial" w:cs="Arial"/>
        </w:rPr>
        <w:t xml:space="preserve">within </w:t>
      </w:r>
      <w:r w:rsidR="00E32C0F" w:rsidRPr="00D6455A">
        <w:rPr>
          <w:rFonts w:ascii="Arial" w:hAnsi="Arial" w:cs="Arial"/>
        </w:rPr>
        <w:t xml:space="preserve">the Priory Group </w:t>
      </w:r>
      <w:r w:rsidR="005315EE" w:rsidRPr="00D6455A">
        <w:rPr>
          <w:rFonts w:ascii="Arial" w:hAnsi="Arial" w:cs="Arial"/>
        </w:rPr>
        <w:t>and how it supports employee</w:t>
      </w:r>
      <w:r w:rsidR="00C6185E" w:rsidRPr="00D6455A">
        <w:rPr>
          <w:rFonts w:ascii="Arial" w:hAnsi="Arial" w:cs="Arial"/>
        </w:rPr>
        <w:t>s’</w:t>
      </w:r>
      <w:r w:rsidR="005315EE" w:rsidRPr="00D6455A">
        <w:rPr>
          <w:rFonts w:ascii="Arial" w:hAnsi="Arial" w:cs="Arial"/>
        </w:rPr>
        <w:t xml:space="preserve"> satisfaction and business performance during</w:t>
      </w:r>
      <w:r w:rsidR="00A06401" w:rsidRPr="00D6455A">
        <w:rPr>
          <w:rFonts w:ascii="Arial" w:hAnsi="Arial" w:cs="Arial"/>
        </w:rPr>
        <w:t xml:space="preserve"> the</w:t>
      </w:r>
      <w:r w:rsidR="005315EE" w:rsidRPr="00D6455A">
        <w:rPr>
          <w:rFonts w:ascii="Arial" w:hAnsi="Arial" w:cs="Arial"/>
        </w:rPr>
        <w:t xml:space="preserve"> economic crises/economic downturn like </w:t>
      </w:r>
      <w:bookmarkStart w:id="11" w:name="_Hlk54081389"/>
      <w:r w:rsidR="005315EE" w:rsidRPr="00D6455A">
        <w:rPr>
          <w:rFonts w:ascii="Arial" w:hAnsi="Arial" w:cs="Arial"/>
        </w:rPr>
        <w:t>Covid</w:t>
      </w:r>
      <w:r w:rsidR="00632E00" w:rsidRPr="00D6455A">
        <w:rPr>
          <w:rFonts w:ascii="Arial" w:hAnsi="Arial" w:cs="Arial"/>
        </w:rPr>
        <w:t>1</w:t>
      </w:r>
      <w:r w:rsidR="005315EE" w:rsidRPr="00D6455A">
        <w:rPr>
          <w:rFonts w:ascii="Arial" w:hAnsi="Arial" w:cs="Arial"/>
        </w:rPr>
        <w:t>9 Pandemic</w:t>
      </w:r>
      <w:bookmarkEnd w:id="11"/>
      <w:r w:rsidR="008D1D4C" w:rsidRPr="00D6455A">
        <w:rPr>
          <w:rFonts w:ascii="Arial" w:hAnsi="Arial" w:cs="Arial"/>
        </w:rPr>
        <w:t>?</w:t>
      </w:r>
    </w:p>
    <w:bookmarkEnd w:id="10"/>
    <w:p w14:paraId="013773A0" w14:textId="77777777" w:rsidR="007A439A" w:rsidRPr="00D6455A" w:rsidRDefault="0031311B" w:rsidP="00D6455A">
      <w:pPr>
        <w:pStyle w:val="ListParagraph"/>
        <w:numPr>
          <w:ilvl w:val="0"/>
          <w:numId w:val="1"/>
        </w:numPr>
        <w:spacing w:line="360" w:lineRule="auto"/>
        <w:rPr>
          <w:rFonts w:ascii="Arial" w:hAnsi="Arial" w:cs="Arial"/>
          <w:shd w:val="clear" w:color="auto" w:fill="FFFFFF"/>
        </w:rPr>
      </w:pPr>
      <w:r w:rsidRPr="00D6455A">
        <w:rPr>
          <w:rFonts w:ascii="Arial" w:hAnsi="Arial" w:cs="Arial"/>
        </w:rPr>
        <w:t>H</w:t>
      </w:r>
      <w:r w:rsidR="00190B50" w:rsidRPr="00D6455A">
        <w:rPr>
          <w:rFonts w:ascii="Arial" w:hAnsi="Arial" w:cs="Arial"/>
        </w:rPr>
        <w:t>ow</w:t>
      </w:r>
      <w:r w:rsidR="007B5FDA" w:rsidRPr="00D6455A">
        <w:rPr>
          <w:rFonts w:ascii="Arial" w:hAnsi="Arial" w:cs="Arial"/>
        </w:rPr>
        <w:t xml:space="preserve"> the</w:t>
      </w:r>
      <w:r w:rsidR="00190B50" w:rsidRPr="00D6455A">
        <w:rPr>
          <w:rFonts w:ascii="Arial" w:hAnsi="Arial" w:cs="Arial"/>
        </w:rPr>
        <w:t xml:space="preserve"> reword</w:t>
      </w:r>
      <w:r w:rsidRPr="00D6455A">
        <w:rPr>
          <w:rFonts w:ascii="Arial" w:hAnsi="Arial" w:cs="Arial"/>
        </w:rPr>
        <w:t xml:space="preserve"> sys</w:t>
      </w:r>
      <w:r w:rsidR="00BB7E40" w:rsidRPr="00D6455A">
        <w:rPr>
          <w:rFonts w:ascii="Arial" w:hAnsi="Arial" w:cs="Arial"/>
        </w:rPr>
        <w:t>tem</w:t>
      </w:r>
      <w:r w:rsidR="00190B50" w:rsidRPr="00D6455A">
        <w:rPr>
          <w:rFonts w:ascii="Arial" w:hAnsi="Arial" w:cs="Arial"/>
        </w:rPr>
        <w:t xml:space="preserve"> makes an impact on organizational performance </w:t>
      </w:r>
      <w:r w:rsidR="00FF0C91" w:rsidRPr="00D6455A">
        <w:rPr>
          <w:rFonts w:ascii="Arial" w:hAnsi="Arial" w:cs="Arial"/>
        </w:rPr>
        <w:t xml:space="preserve">within the </w:t>
      </w:r>
      <w:r w:rsidR="00081DE8" w:rsidRPr="00D6455A">
        <w:rPr>
          <w:rFonts w:ascii="Arial" w:hAnsi="Arial" w:cs="Arial"/>
        </w:rPr>
        <w:t>Priory Group</w:t>
      </w:r>
      <w:r w:rsidR="00BB7E40" w:rsidRPr="00D6455A">
        <w:rPr>
          <w:rFonts w:ascii="Arial" w:hAnsi="Arial" w:cs="Arial"/>
        </w:rPr>
        <w:t xml:space="preserve"> </w:t>
      </w:r>
      <w:r w:rsidR="00C84B86" w:rsidRPr="00D6455A">
        <w:rPr>
          <w:rFonts w:ascii="Arial" w:hAnsi="Arial" w:cs="Arial"/>
        </w:rPr>
        <w:t xml:space="preserve">for both </w:t>
      </w:r>
      <w:r w:rsidR="00AE00A1" w:rsidRPr="00D6455A">
        <w:rPr>
          <w:rFonts w:ascii="Arial" w:hAnsi="Arial" w:cs="Arial"/>
        </w:rPr>
        <w:t xml:space="preserve">employees and </w:t>
      </w:r>
      <w:r w:rsidR="00FC6CAE" w:rsidRPr="00D6455A">
        <w:rPr>
          <w:rFonts w:ascii="Arial" w:hAnsi="Arial" w:cs="Arial"/>
        </w:rPr>
        <w:t>the residents</w:t>
      </w:r>
      <w:r w:rsidR="00AE00A1" w:rsidRPr="00D6455A">
        <w:rPr>
          <w:rFonts w:ascii="Arial" w:hAnsi="Arial" w:cs="Arial"/>
        </w:rPr>
        <w:t>?</w:t>
      </w:r>
      <w:r w:rsidR="00BB7E40" w:rsidRPr="00D6455A">
        <w:rPr>
          <w:rFonts w:ascii="Arial" w:hAnsi="Arial" w:cs="Arial"/>
        </w:rPr>
        <w:t xml:space="preserve"> </w:t>
      </w:r>
    </w:p>
    <w:p w14:paraId="492F3EDE" w14:textId="04F372C9" w:rsidR="00907113" w:rsidRPr="00D6455A" w:rsidRDefault="00AA4222" w:rsidP="00D6455A">
      <w:pPr>
        <w:spacing w:line="360" w:lineRule="auto"/>
        <w:rPr>
          <w:rFonts w:ascii="Arial" w:hAnsi="Arial" w:cs="Arial"/>
          <w:shd w:val="clear" w:color="auto" w:fill="FFFFFF"/>
        </w:rPr>
      </w:pPr>
      <w:r w:rsidRPr="00D6455A">
        <w:rPr>
          <w:rStyle w:val="normaltextrun"/>
          <w:rFonts w:ascii="Arial" w:hAnsi="Arial" w:cs="Arial"/>
          <w:shd w:val="clear" w:color="auto" w:fill="FFFFFF"/>
        </w:rPr>
        <w:t>The following section will be </w:t>
      </w:r>
      <w:r w:rsidR="00346625" w:rsidRPr="00D6455A">
        <w:rPr>
          <w:rStyle w:val="normaltextrun"/>
          <w:rFonts w:ascii="Arial" w:hAnsi="Arial" w:cs="Arial"/>
          <w:shd w:val="clear" w:color="auto" w:fill="FFFFFF"/>
        </w:rPr>
        <w:t xml:space="preserve">highlighting </w:t>
      </w:r>
      <w:r w:rsidR="00C05AB9" w:rsidRPr="00D6455A">
        <w:rPr>
          <w:rStyle w:val="normaltextrun"/>
          <w:rFonts w:ascii="Arial" w:hAnsi="Arial" w:cs="Arial"/>
          <w:shd w:val="clear" w:color="auto" w:fill="FFFFFF"/>
        </w:rPr>
        <w:t>the H</w:t>
      </w:r>
      <w:bookmarkStart w:id="12" w:name="_Hlk53340919"/>
      <w:r w:rsidR="009556B8" w:rsidRPr="00D6455A">
        <w:rPr>
          <w:rStyle w:val="normaltextrun"/>
          <w:rFonts w:ascii="Arial" w:hAnsi="Arial" w:cs="Arial"/>
          <w:shd w:val="clear" w:color="auto" w:fill="FFFFFF"/>
        </w:rPr>
        <w:t>R</w:t>
      </w:r>
      <w:r w:rsidR="00C05AB9" w:rsidRPr="00D6455A">
        <w:rPr>
          <w:rStyle w:val="normaltextrun"/>
          <w:rFonts w:ascii="Arial" w:hAnsi="Arial" w:cs="Arial"/>
          <w:shd w:val="clear" w:color="auto" w:fill="FFFFFF"/>
        </w:rPr>
        <w:t>M</w:t>
      </w:r>
      <w:bookmarkEnd w:id="12"/>
      <w:r w:rsidR="006B479A" w:rsidRPr="00D6455A">
        <w:rPr>
          <w:rStyle w:val="normaltextrun"/>
          <w:rFonts w:ascii="Arial" w:hAnsi="Arial" w:cs="Arial"/>
          <w:shd w:val="clear" w:color="auto" w:fill="FFFFFF"/>
        </w:rPr>
        <w:t xml:space="preserve"> and </w:t>
      </w:r>
      <w:r w:rsidR="00621CDE" w:rsidRPr="00D6455A">
        <w:rPr>
          <w:rStyle w:val="normaltextrun"/>
          <w:rFonts w:ascii="Arial" w:hAnsi="Arial" w:cs="Arial"/>
          <w:shd w:val="clear" w:color="auto" w:fill="FFFFFF"/>
        </w:rPr>
        <w:t>some of their models related to the case study</w:t>
      </w:r>
      <w:r w:rsidR="005A295F" w:rsidRPr="00D6455A">
        <w:rPr>
          <w:rStyle w:val="normaltextrun"/>
          <w:rFonts w:ascii="Arial" w:hAnsi="Arial" w:cs="Arial"/>
          <w:shd w:val="clear" w:color="auto" w:fill="FFFFFF"/>
        </w:rPr>
        <w:t>. Also, it will</w:t>
      </w:r>
      <w:r w:rsidR="00F379AB" w:rsidRPr="00D6455A">
        <w:rPr>
          <w:rStyle w:val="normaltextrun"/>
          <w:rFonts w:ascii="Arial" w:hAnsi="Arial" w:cs="Arial"/>
          <w:shd w:val="clear" w:color="auto" w:fill="FFFFFF"/>
        </w:rPr>
        <w:t xml:space="preserve"> be</w:t>
      </w:r>
      <w:r w:rsidR="00907113" w:rsidRPr="00D6455A">
        <w:rPr>
          <w:rStyle w:val="normaltextrun"/>
          <w:rFonts w:ascii="Arial" w:hAnsi="Arial" w:cs="Arial"/>
          <w:shd w:val="clear" w:color="auto" w:fill="FFFFFF"/>
        </w:rPr>
        <w:t xml:space="preserve"> </w:t>
      </w:r>
      <w:r w:rsidR="0076132B" w:rsidRPr="00D6455A">
        <w:rPr>
          <w:rStyle w:val="normaltextrun"/>
          <w:rFonts w:ascii="Arial" w:hAnsi="Arial" w:cs="Arial"/>
          <w:shd w:val="clear" w:color="auto" w:fill="FFFFFF"/>
        </w:rPr>
        <w:t xml:space="preserve">critically </w:t>
      </w:r>
      <w:r w:rsidR="00907113" w:rsidRPr="00D6455A">
        <w:rPr>
          <w:rStyle w:val="normaltextrun"/>
          <w:rFonts w:ascii="Arial" w:hAnsi="Arial" w:cs="Arial"/>
          <w:shd w:val="clear" w:color="auto" w:fill="FFFFFF"/>
        </w:rPr>
        <w:t>evaluat</w:t>
      </w:r>
      <w:r w:rsidR="00F379AB" w:rsidRPr="00D6455A">
        <w:rPr>
          <w:rStyle w:val="normaltextrun"/>
          <w:rFonts w:ascii="Arial" w:hAnsi="Arial" w:cs="Arial"/>
          <w:shd w:val="clear" w:color="auto" w:fill="FFFFFF"/>
        </w:rPr>
        <w:t>ing</w:t>
      </w:r>
      <w:r w:rsidR="00B543B6" w:rsidRPr="00D6455A">
        <w:rPr>
          <w:rStyle w:val="normaltextrun"/>
          <w:rFonts w:ascii="Arial" w:hAnsi="Arial" w:cs="Arial"/>
          <w:shd w:val="clear" w:color="auto" w:fill="FFFFFF"/>
        </w:rPr>
        <w:t xml:space="preserve"> </w:t>
      </w:r>
      <w:r w:rsidRPr="00D6455A">
        <w:rPr>
          <w:rStyle w:val="normaltextrun"/>
          <w:rFonts w:ascii="Arial" w:hAnsi="Arial" w:cs="Arial"/>
          <w:shd w:val="clear" w:color="auto" w:fill="FFFFFF"/>
        </w:rPr>
        <w:t>the</w:t>
      </w:r>
      <w:r w:rsidR="00532854" w:rsidRPr="00D6455A">
        <w:rPr>
          <w:rStyle w:val="normaltextrun"/>
          <w:rFonts w:ascii="Arial" w:hAnsi="Arial" w:cs="Arial"/>
          <w:shd w:val="clear" w:color="auto" w:fill="FFFFFF"/>
        </w:rPr>
        <w:t xml:space="preserve"> </w:t>
      </w:r>
      <w:r w:rsidR="00070E61" w:rsidRPr="00D6455A">
        <w:rPr>
          <w:rStyle w:val="normaltextrun"/>
          <w:rFonts w:ascii="Arial" w:hAnsi="Arial" w:cs="Arial"/>
          <w:shd w:val="clear" w:color="auto" w:fill="FFFFFF"/>
        </w:rPr>
        <w:t>business culture and the</w:t>
      </w:r>
      <w:r w:rsidR="00391FCB" w:rsidRPr="00D6455A">
        <w:rPr>
          <w:rFonts w:ascii="Arial" w:hAnsi="Arial" w:cs="Arial"/>
        </w:rPr>
        <w:t xml:space="preserve"> roles</w:t>
      </w:r>
      <w:r w:rsidR="00200E58" w:rsidRPr="00D6455A">
        <w:rPr>
          <w:rFonts w:ascii="Arial" w:hAnsi="Arial" w:cs="Arial"/>
        </w:rPr>
        <w:t xml:space="preserve"> </w:t>
      </w:r>
      <w:r w:rsidR="00391FCB" w:rsidRPr="00D6455A">
        <w:rPr>
          <w:rFonts w:ascii="Arial" w:hAnsi="Arial" w:cs="Arial"/>
        </w:rPr>
        <w:t xml:space="preserve">responsibilities of line managers </w:t>
      </w:r>
      <w:bookmarkStart w:id="13" w:name="_Hlk52793467"/>
      <w:r w:rsidR="00741F49" w:rsidRPr="00D6455A">
        <w:rPr>
          <w:rFonts w:ascii="Arial" w:hAnsi="Arial" w:cs="Arial"/>
        </w:rPr>
        <w:t>within the company</w:t>
      </w:r>
      <w:r w:rsidR="006B6012" w:rsidRPr="00D6455A">
        <w:rPr>
          <w:rFonts w:ascii="Arial" w:hAnsi="Arial" w:cs="Arial"/>
        </w:rPr>
        <w:t xml:space="preserve"> </w:t>
      </w:r>
      <w:bookmarkEnd w:id="13"/>
      <w:r w:rsidR="00391FCB" w:rsidRPr="00D6455A">
        <w:rPr>
          <w:rFonts w:ascii="Arial" w:hAnsi="Arial" w:cs="Arial"/>
        </w:rPr>
        <w:t>and how it supports human resource management functions.</w:t>
      </w:r>
    </w:p>
    <w:p w14:paraId="4F22BB9E" w14:textId="41E376C2" w:rsidR="00BE3F72" w:rsidRPr="00D6455A" w:rsidRDefault="00BE3F72" w:rsidP="00D6455A">
      <w:pPr>
        <w:pStyle w:val="Heading2"/>
        <w:spacing w:line="360" w:lineRule="auto"/>
        <w:rPr>
          <w:rFonts w:ascii="Arial" w:hAnsi="Arial" w:cs="Arial"/>
          <w:color w:val="auto"/>
          <w:sz w:val="22"/>
          <w:szCs w:val="22"/>
        </w:rPr>
      </w:pPr>
      <w:bookmarkStart w:id="14" w:name="_Toc53865381"/>
      <w:bookmarkStart w:id="15" w:name="_Toc54814690"/>
      <w:r w:rsidRPr="00D6455A">
        <w:rPr>
          <w:rFonts w:ascii="Arial" w:hAnsi="Arial" w:cs="Arial"/>
          <w:color w:val="auto"/>
          <w:sz w:val="22"/>
          <w:szCs w:val="22"/>
        </w:rPr>
        <w:t>Business culture</w:t>
      </w:r>
      <w:bookmarkEnd w:id="14"/>
      <w:bookmarkEnd w:id="15"/>
      <w:r w:rsidRPr="00D6455A">
        <w:rPr>
          <w:rFonts w:ascii="Arial" w:hAnsi="Arial" w:cs="Arial"/>
          <w:color w:val="auto"/>
          <w:sz w:val="22"/>
          <w:szCs w:val="22"/>
        </w:rPr>
        <w:t xml:space="preserve"> </w:t>
      </w:r>
    </w:p>
    <w:p w14:paraId="5A270622" w14:textId="775458C7" w:rsidR="008519BE" w:rsidRPr="00D6455A" w:rsidRDefault="00CB0631"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Business culture may be </w:t>
      </w:r>
      <w:r w:rsidR="00B11FBA" w:rsidRPr="00D6455A">
        <w:rPr>
          <w:rFonts w:ascii="Arial" w:hAnsi="Arial" w:cs="Arial"/>
          <w:sz w:val="22"/>
          <w:szCs w:val="22"/>
          <w:shd w:val="clear" w:color="auto" w:fill="FFFFFF"/>
        </w:rPr>
        <w:t>described</w:t>
      </w:r>
      <w:r w:rsidRPr="00D6455A">
        <w:rPr>
          <w:rFonts w:ascii="Arial" w:hAnsi="Arial" w:cs="Arial"/>
          <w:sz w:val="22"/>
          <w:szCs w:val="22"/>
          <w:shd w:val="clear" w:color="auto" w:fill="FFFFFF"/>
        </w:rPr>
        <w:t xml:space="preserve"> </w:t>
      </w:r>
      <w:r w:rsidR="009151FD" w:rsidRPr="00D6455A">
        <w:rPr>
          <w:rFonts w:ascii="Arial" w:hAnsi="Arial" w:cs="Arial"/>
          <w:sz w:val="22"/>
          <w:szCs w:val="22"/>
          <w:shd w:val="clear" w:color="auto" w:fill="FFFFFF"/>
        </w:rPr>
        <w:t xml:space="preserve">as the shared, fundamental presumption that a company learned whilst </w:t>
      </w:r>
      <w:r w:rsidR="00653CB8" w:rsidRPr="00D6455A">
        <w:rPr>
          <w:rFonts w:ascii="Arial" w:hAnsi="Arial" w:cs="Arial"/>
          <w:sz w:val="22"/>
          <w:szCs w:val="22"/>
          <w:shd w:val="clear" w:color="auto" w:fill="FFFFFF"/>
        </w:rPr>
        <w:t xml:space="preserve">dealing with </w:t>
      </w:r>
      <w:r w:rsidR="00B11FBA" w:rsidRPr="00D6455A">
        <w:rPr>
          <w:rFonts w:ascii="Arial" w:hAnsi="Arial" w:cs="Arial"/>
          <w:sz w:val="22"/>
          <w:szCs w:val="22"/>
          <w:shd w:val="clear" w:color="auto" w:fill="FFFFFF"/>
        </w:rPr>
        <w:t>the surroundings and resolv</w:t>
      </w:r>
      <w:r w:rsidR="00A25668" w:rsidRPr="00D6455A">
        <w:rPr>
          <w:rFonts w:ascii="Arial" w:hAnsi="Arial" w:cs="Arial"/>
          <w:sz w:val="22"/>
          <w:szCs w:val="22"/>
          <w:shd w:val="clear" w:color="auto" w:fill="FFFFFF"/>
        </w:rPr>
        <w:t xml:space="preserve">ing issues of extrinsic </w:t>
      </w:r>
      <w:r w:rsidR="006931AE" w:rsidRPr="00D6455A">
        <w:rPr>
          <w:rFonts w:ascii="Arial" w:hAnsi="Arial" w:cs="Arial"/>
          <w:sz w:val="22"/>
          <w:szCs w:val="22"/>
          <w:shd w:val="clear" w:color="auto" w:fill="FFFFFF"/>
        </w:rPr>
        <w:t xml:space="preserve">adaptability and inner incorporation which </w:t>
      </w:r>
      <w:r w:rsidR="00E06688" w:rsidRPr="00D6455A">
        <w:rPr>
          <w:rFonts w:ascii="Arial" w:hAnsi="Arial" w:cs="Arial"/>
          <w:sz w:val="22"/>
          <w:szCs w:val="22"/>
          <w:shd w:val="clear" w:color="auto" w:fill="FFFFFF"/>
        </w:rPr>
        <w:t xml:space="preserve">are cognised to </w:t>
      </w:r>
      <w:r w:rsidR="00173793" w:rsidRPr="00D6455A">
        <w:rPr>
          <w:rFonts w:ascii="Arial" w:hAnsi="Arial" w:cs="Arial"/>
          <w:sz w:val="22"/>
          <w:szCs w:val="22"/>
          <w:shd w:val="clear" w:color="auto" w:fill="FFFFFF"/>
        </w:rPr>
        <w:t xml:space="preserve">new </w:t>
      </w:r>
      <w:r w:rsidR="00E06688" w:rsidRPr="00D6455A">
        <w:rPr>
          <w:rFonts w:ascii="Arial" w:hAnsi="Arial" w:cs="Arial"/>
          <w:sz w:val="22"/>
          <w:szCs w:val="22"/>
          <w:shd w:val="clear" w:color="auto" w:fill="FFFFFF"/>
        </w:rPr>
        <w:t>participant</w:t>
      </w:r>
      <w:r w:rsidR="00173793" w:rsidRPr="00D6455A">
        <w:rPr>
          <w:rFonts w:ascii="Arial" w:hAnsi="Arial" w:cs="Arial"/>
          <w:sz w:val="22"/>
          <w:szCs w:val="22"/>
          <w:shd w:val="clear" w:color="auto" w:fill="FFFFFF"/>
        </w:rPr>
        <w:t xml:space="preserve">s as the </w:t>
      </w:r>
      <w:r w:rsidR="00673762" w:rsidRPr="00D6455A">
        <w:rPr>
          <w:rFonts w:ascii="Arial" w:hAnsi="Arial" w:cs="Arial"/>
          <w:sz w:val="22"/>
          <w:szCs w:val="22"/>
          <w:shd w:val="clear" w:color="auto" w:fill="FFFFFF"/>
        </w:rPr>
        <w:t>i</w:t>
      </w:r>
      <w:r w:rsidR="00173793" w:rsidRPr="00D6455A">
        <w:rPr>
          <w:rFonts w:ascii="Arial" w:hAnsi="Arial" w:cs="Arial"/>
          <w:sz w:val="22"/>
          <w:szCs w:val="22"/>
          <w:shd w:val="clear" w:color="auto" w:fill="FFFFFF"/>
        </w:rPr>
        <w:t>deal</w:t>
      </w:r>
      <w:r w:rsidR="00673762" w:rsidRPr="00D6455A">
        <w:rPr>
          <w:rFonts w:ascii="Arial" w:hAnsi="Arial" w:cs="Arial"/>
          <w:sz w:val="22"/>
          <w:szCs w:val="22"/>
          <w:shd w:val="clear" w:color="auto" w:fill="FFFFFF"/>
        </w:rPr>
        <w:t xml:space="preserve"> manner to resolve those issues</w:t>
      </w:r>
      <w:r w:rsidR="00B541E9" w:rsidRPr="00D6455A">
        <w:rPr>
          <w:rFonts w:ascii="Arial" w:hAnsi="Arial" w:cs="Arial"/>
          <w:sz w:val="22"/>
          <w:szCs w:val="22"/>
          <w:shd w:val="clear" w:color="auto" w:fill="FFFFFF"/>
        </w:rPr>
        <w:t xml:space="preserve"> </w:t>
      </w:r>
      <w:r w:rsidR="00B541E9" w:rsidRPr="00D6455A">
        <w:rPr>
          <w:rFonts w:ascii="Arial" w:hAnsi="Arial" w:cs="Arial"/>
          <w:b/>
          <w:bCs/>
          <w:sz w:val="22"/>
          <w:szCs w:val="22"/>
          <w:shd w:val="clear" w:color="auto" w:fill="FFFFFF"/>
        </w:rPr>
        <w:t>(</w:t>
      </w:r>
      <w:r w:rsidR="00B541E9" w:rsidRPr="00D6455A">
        <w:rPr>
          <w:rFonts w:ascii="Arial" w:hAnsi="Arial" w:cs="Arial"/>
          <w:sz w:val="22"/>
          <w:szCs w:val="22"/>
          <w:shd w:val="clear" w:color="auto" w:fill="FFFFFF"/>
        </w:rPr>
        <w:t>Al</w:t>
      </w:r>
      <w:r w:rsidR="00B541E9" w:rsidRPr="00D6455A">
        <w:rPr>
          <w:rFonts w:ascii="Cambria Math" w:hAnsi="Cambria Math" w:cs="Cambria Math"/>
          <w:sz w:val="22"/>
          <w:szCs w:val="22"/>
          <w:shd w:val="clear" w:color="auto" w:fill="FFFFFF"/>
        </w:rPr>
        <w:t>‐</w:t>
      </w:r>
      <w:r w:rsidR="00B541E9" w:rsidRPr="00D6455A">
        <w:rPr>
          <w:rFonts w:ascii="Arial" w:hAnsi="Arial" w:cs="Arial"/>
          <w:sz w:val="22"/>
          <w:szCs w:val="22"/>
          <w:shd w:val="clear" w:color="auto" w:fill="FFFFFF"/>
        </w:rPr>
        <w:t>Alawi</w:t>
      </w:r>
      <w:r w:rsidR="0016598E" w:rsidRPr="00D6455A">
        <w:rPr>
          <w:rFonts w:ascii="Arial" w:hAnsi="Arial" w:cs="Arial"/>
          <w:sz w:val="22"/>
          <w:szCs w:val="22"/>
          <w:shd w:val="clear" w:color="auto" w:fill="FFFFFF"/>
        </w:rPr>
        <w:t xml:space="preserve">, </w:t>
      </w:r>
      <w:proofErr w:type="spellStart"/>
      <w:r w:rsidR="00B541E9" w:rsidRPr="00D6455A">
        <w:rPr>
          <w:rFonts w:ascii="Arial" w:hAnsi="Arial" w:cs="Arial"/>
          <w:sz w:val="22"/>
          <w:szCs w:val="22"/>
          <w:shd w:val="clear" w:color="auto" w:fill="FFFFFF"/>
        </w:rPr>
        <w:t>Marzooqi</w:t>
      </w:r>
      <w:proofErr w:type="spellEnd"/>
      <w:r w:rsidR="00B541E9" w:rsidRPr="00D6455A">
        <w:rPr>
          <w:rFonts w:ascii="Arial" w:hAnsi="Arial" w:cs="Arial"/>
          <w:sz w:val="22"/>
          <w:szCs w:val="22"/>
          <w:shd w:val="clear" w:color="auto" w:fill="FFFFFF"/>
        </w:rPr>
        <w:t xml:space="preserve"> and Mohammed, 2007).</w:t>
      </w:r>
    </w:p>
    <w:p w14:paraId="2BC7D2C9" w14:textId="4DD8C66C" w:rsidR="008519BE" w:rsidRPr="00D6455A" w:rsidRDefault="00986D1C"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 </w:t>
      </w:r>
      <w:r w:rsidR="0055483F" w:rsidRPr="00D6455A">
        <w:rPr>
          <w:rFonts w:ascii="Arial" w:hAnsi="Arial" w:cs="Arial"/>
          <w:sz w:val="22"/>
          <w:szCs w:val="22"/>
          <w:shd w:val="clear" w:color="auto" w:fill="FFFFFF"/>
        </w:rPr>
        <w:t xml:space="preserve">According to an </w:t>
      </w:r>
      <w:r w:rsidR="00AC68F2" w:rsidRPr="00D6455A">
        <w:rPr>
          <w:rFonts w:ascii="Arial" w:hAnsi="Arial" w:cs="Arial"/>
          <w:sz w:val="22"/>
          <w:szCs w:val="22"/>
          <w:shd w:val="clear" w:color="auto" w:fill="FFFFFF"/>
        </w:rPr>
        <w:t>‘’</w:t>
      </w:r>
      <w:r w:rsidR="0055483F" w:rsidRPr="00D6455A">
        <w:rPr>
          <w:rFonts w:ascii="Arial" w:hAnsi="Arial" w:cs="Arial"/>
          <w:sz w:val="22"/>
          <w:szCs w:val="22"/>
          <w:shd w:val="clear" w:color="auto" w:fill="FFFFFF"/>
        </w:rPr>
        <w:t>anonymous</w:t>
      </w:r>
      <w:r w:rsidR="00AC68F2" w:rsidRPr="00D6455A">
        <w:rPr>
          <w:rFonts w:ascii="Arial" w:hAnsi="Arial" w:cs="Arial"/>
          <w:sz w:val="22"/>
          <w:szCs w:val="22"/>
          <w:shd w:val="clear" w:color="auto" w:fill="FFFFFF"/>
        </w:rPr>
        <w:t>’’</w:t>
      </w:r>
      <w:r w:rsidR="0055483F" w:rsidRPr="00D6455A">
        <w:rPr>
          <w:rFonts w:ascii="Arial" w:hAnsi="Arial" w:cs="Arial"/>
          <w:sz w:val="22"/>
          <w:szCs w:val="22"/>
          <w:shd w:val="clear" w:color="auto" w:fill="FFFFFF"/>
        </w:rPr>
        <w:t xml:space="preserve"> who works within the</w:t>
      </w:r>
      <w:r w:rsidR="00A80200" w:rsidRPr="00D6455A">
        <w:rPr>
          <w:rFonts w:ascii="Arial" w:hAnsi="Arial" w:cs="Arial"/>
          <w:sz w:val="22"/>
          <w:szCs w:val="22"/>
          <w:shd w:val="clear" w:color="auto" w:fill="FFFFFF"/>
        </w:rPr>
        <w:t xml:space="preserve"> </w:t>
      </w:r>
      <w:r w:rsidR="00AB75CF" w:rsidRPr="00D6455A">
        <w:rPr>
          <w:rFonts w:ascii="Arial" w:hAnsi="Arial" w:cs="Arial"/>
          <w:sz w:val="22"/>
          <w:szCs w:val="22"/>
          <w:shd w:val="clear" w:color="auto" w:fill="FFFFFF"/>
        </w:rPr>
        <w:t>P</w:t>
      </w:r>
      <w:r w:rsidR="00A80200" w:rsidRPr="00D6455A">
        <w:rPr>
          <w:rFonts w:ascii="Arial" w:hAnsi="Arial" w:cs="Arial"/>
          <w:sz w:val="22"/>
          <w:szCs w:val="22"/>
          <w:shd w:val="clear" w:color="auto" w:fill="FFFFFF"/>
        </w:rPr>
        <w:t>riory</w:t>
      </w:r>
      <w:r w:rsidR="00F03E17" w:rsidRPr="00D6455A">
        <w:rPr>
          <w:rFonts w:ascii="Arial" w:hAnsi="Arial" w:cs="Arial"/>
          <w:sz w:val="22"/>
          <w:szCs w:val="22"/>
          <w:shd w:val="clear" w:color="auto" w:fill="FFFFFF"/>
        </w:rPr>
        <w:t xml:space="preserve"> children’s home, the company </w:t>
      </w:r>
      <w:r w:rsidR="000E585D" w:rsidRPr="00D6455A">
        <w:rPr>
          <w:rFonts w:ascii="Arial" w:hAnsi="Arial" w:cs="Arial"/>
          <w:sz w:val="22"/>
          <w:szCs w:val="22"/>
          <w:shd w:val="clear" w:color="auto" w:fill="FFFFFF"/>
        </w:rPr>
        <w:t xml:space="preserve">treats all employees with </w:t>
      </w:r>
      <w:r w:rsidR="00BC6D61" w:rsidRPr="00D6455A">
        <w:rPr>
          <w:rFonts w:ascii="Arial" w:hAnsi="Arial" w:cs="Arial"/>
          <w:sz w:val="22"/>
          <w:szCs w:val="22"/>
          <w:shd w:val="clear" w:color="auto" w:fill="FFFFFF"/>
        </w:rPr>
        <w:t xml:space="preserve">mutual respect, it promotes a family culture in the </w:t>
      </w:r>
      <w:r w:rsidR="00AB75CF" w:rsidRPr="00D6455A">
        <w:rPr>
          <w:rFonts w:ascii="Arial" w:hAnsi="Arial" w:cs="Arial"/>
          <w:sz w:val="22"/>
          <w:szCs w:val="22"/>
          <w:shd w:val="clear" w:color="auto" w:fill="FFFFFF"/>
        </w:rPr>
        <w:t>workplace</w:t>
      </w:r>
      <w:r w:rsidR="00BC6D61" w:rsidRPr="00D6455A">
        <w:rPr>
          <w:rFonts w:ascii="Arial" w:hAnsi="Arial" w:cs="Arial"/>
          <w:sz w:val="22"/>
          <w:szCs w:val="22"/>
          <w:shd w:val="clear" w:color="auto" w:fill="FFFFFF"/>
        </w:rPr>
        <w:t xml:space="preserve"> </w:t>
      </w:r>
      <w:r w:rsidR="006B0766" w:rsidRPr="00D6455A">
        <w:rPr>
          <w:rFonts w:ascii="Arial" w:hAnsi="Arial" w:cs="Arial"/>
          <w:sz w:val="22"/>
          <w:szCs w:val="22"/>
          <w:shd w:val="clear" w:color="auto" w:fill="FFFFFF"/>
        </w:rPr>
        <w:t xml:space="preserve">where it </w:t>
      </w:r>
      <w:r w:rsidR="00AB75CF" w:rsidRPr="00D6455A">
        <w:rPr>
          <w:rFonts w:ascii="Arial" w:hAnsi="Arial" w:cs="Arial"/>
          <w:sz w:val="22"/>
          <w:szCs w:val="22"/>
          <w:shd w:val="clear" w:color="auto" w:fill="FFFFFF"/>
        </w:rPr>
        <w:t>respects</w:t>
      </w:r>
      <w:r w:rsidR="006B0766" w:rsidRPr="00D6455A">
        <w:rPr>
          <w:rFonts w:ascii="Arial" w:hAnsi="Arial" w:cs="Arial"/>
          <w:sz w:val="22"/>
          <w:szCs w:val="22"/>
          <w:shd w:val="clear" w:color="auto" w:fill="FFFFFF"/>
        </w:rPr>
        <w:t xml:space="preserve"> all genders, race, </w:t>
      </w:r>
      <w:r w:rsidR="0042370F" w:rsidRPr="00D6455A">
        <w:rPr>
          <w:rFonts w:ascii="Arial" w:hAnsi="Arial" w:cs="Arial"/>
          <w:sz w:val="22"/>
          <w:szCs w:val="22"/>
          <w:shd w:val="clear" w:color="auto" w:fill="FFFFFF"/>
        </w:rPr>
        <w:t>age, sex, religion</w:t>
      </w:r>
      <w:r w:rsidR="00180C4E" w:rsidRPr="00D6455A">
        <w:rPr>
          <w:rFonts w:ascii="Arial" w:hAnsi="Arial" w:cs="Arial"/>
          <w:sz w:val="22"/>
          <w:szCs w:val="22"/>
          <w:shd w:val="clear" w:color="auto" w:fill="FFFFFF"/>
        </w:rPr>
        <w:t xml:space="preserve">. </w:t>
      </w:r>
      <w:r w:rsidR="00F75A1B" w:rsidRPr="00D6455A">
        <w:rPr>
          <w:rFonts w:ascii="Arial" w:hAnsi="Arial" w:cs="Arial"/>
          <w:sz w:val="22"/>
          <w:szCs w:val="22"/>
          <w:shd w:val="clear" w:color="auto" w:fill="FFFFFF"/>
        </w:rPr>
        <w:t>The</w:t>
      </w:r>
      <w:r w:rsidR="00E541CB" w:rsidRPr="00D6455A">
        <w:rPr>
          <w:rFonts w:ascii="Arial" w:hAnsi="Arial" w:cs="Arial"/>
          <w:sz w:val="22"/>
          <w:szCs w:val="22"/>
          <w:shd w:val="clear" w:color="auto" w:fill="FFFFFF"/>
        </w:rPr>
        <w:t>y</w:t>
      </w:r>
      <w:r w:rsidR="00F75A1B" w:rsidRPr="00D6455A">
        <w:rPr>
          <w:rFonts w:ascii="Arial" w:hAnsi="Arial" w:cs="Arial"/>
          <w:sz w:val="22"/>
          <w:szCs w:val="22"/>
          <w:shd w:val="clear" w:color="auto" w:fill="FFFFFF"/>
        </w:rPr>
        <w:t xml:space="preserve"> also promote this through themed days,</w:t>
      </w:r>
      <w:r w:rsidR="00EC5315" w:rsidRPr="00D6455A">
        <w:rPr>
          <w:rFonts w:ascii="Arial" w:hAnsi="Arial" w:cs="Arial"/>
          <w:sz w:val="22"/>
          <w:szCs w:val="22"/>
          <w:shd w:val="clear" w:color="auto" w:fill="FFFFFF"/>
        </w:rPr>
        <w:t xml:space="preserve"> as well marking this on the </w:t>
      </w:r>
      <w:r w:rsidR="00622CDE" w:rsidRPr="00D6455A">
        <w:rPr>
          <w:rFonts w:ascii="Arial" w:hAnsi="Arial" w:cs="Arial"/>
          <w:sz w:val="22"/>
          <w:szCs w:val="22"/>
          <w:shd w:val="clear" w:color="auto" w:fill="FFFFFF"/>
        </w:rPr>
        <w:t>calendar</w:t>
      </w:r>
      <w:r w:rsidR="00F75A1B" w:rsidRPr="00D6455A">
        <w:rPr>
          <w:rFonts w:ascii="Arial" w:hAnsi="Arial" w:cs="Arial"/>
          <w:sz w:val="22"/>
          <w:szCs w:val="22"/>
          <w:shd w:val="clear" w:color="auto" w:fill="FFFFFF"/>
        </w:rPr>
        <w:t xml:space="preserve"> or </w:t>
      </w:r>
      <w:r w:rsidR="001335B5" w:rsidRPr="00D6455A">
        <w:rPr>
          <w:rFonts w:ascii="Arial" w:hAnsi="Arial" w:cs="Arial"/>
          <w:sz w:val="22"/>
          <w:szCs w:val="22"/>
          <w:shd w:val="clear" w:color="auto" w:fill="FFFFFF"/>
        </w:rPr>
        <w:t>celebrate</w:t>
      </w:r>
      <w:r w:rsidR="00F75A1B" w:rsidRPr="00D6455A">
        <w:rPr>
          <w:rFonts w:ascii="Arial" w:hAnsi="Arial" w:cs="Arial"/>
          <w:sz w:val="22"/>
          <w:szCs w:val="22"/>
          <w:shd w:val="clear" w:color="auto" w:fill="FFFFFF"/>
        </w:rPr>
        <w:t xml:space="preserve"> this with all its</w:t>
      </w:r>
      <w:r w:rsidR="00D95B39" w:rsidRPr="00D6455A">
        <w:rPr>
          <w:rFonts w:ascii="Arial" w:hAnsi="Arial" w:cs="Arial"/>
          <w:sz w:val="22"/>
          <w:szCs w:val="22"/>
          <w:shd w:val="clear" w:color="auto" w:fill="FFFFFF"/>
        </w:rPr>
        <w:t xml:space="preserve"> service</w:t>
      </w:r>
      <w:r w:rsidR="00F75A1B" w:rsidRPr="00D6455A">
        <w:rPr>
          <w:rFonts w:ascii="Arial" w:hAnsi="Arial" w:cs="Arial"/>
          <w:sz w:val="22"/>
          <w:szCs w:val="22"/>
          <w:shd w:val="clear" w:color="auto" w:fill="FFFFFF"/>
        </w:rPr>
        <w:t xml:space="preserve"> users</w:t>
      </w:r>
      <w:r w:rsidR="00D95B39" w:rsidRPr="00D6455A">
        <w:rPr>
          <w:rFonts w:ascii="Arial" w:hAnsi="Arial" w:cs="Arial"/>
          <w:sz w:val="22"/>
          <w:szCs w:val="22"/>
          <w:shd w:val="clear" w:color="auto" w:fill="FFFFFF"/>
        </w:rPr>
        <w:t>.</w:t>
      </w:r>
      <w:r w:rsidR="001335B5" w:rsidRPr="00D6455A">
        <w:rPr>
          <w:rFonts w:ascii="Arial" w:hAnsi="Arial" w:cs="Arial"/>
          <w:sz w:val="22"/>
          <w:szCs w:val="22"/>
          <w:shd w:val="clear" w:color="auto" w:fill="FFFFFF"/>
        </w:rPr>
        <w:t xml:space="preserve"> </w:t>
      </w:r>
      <w:r w:rsidR="00D95B39" w:rsidRPr="00D6455A">
        <w:rPr>
          <w:rFonts w:ascii="Arial" w:hAnsi="Arial" w:cs="Arial"/>
          <w:sz w:val="22"/>
          <w:szCs w:val="22"/>
          <w:shd w:val="clear" w:color="auto" w:fill="FFFFFF"/>
        </w:rPr>
        <w:t>T</w:t>
      </w:r>
      <w:r w:rsidR="001335B5" w:rsidRPr="00D6455A">
        <w:rPr>
          <w:rFonts w:ascii="Arial" w:hAnsi="Arial" w:cs="Arial"/>
          <w:sz w:val="22"/>
          <w:szCs w:val="22"/>
          <w:shd w:val="clear" w:color="auto" w:fill="FFFFFF"/>
        </w:rPr>
        <w:t xml:space="preserve">here is also </w:t>
      </w:r>
      <w:r w:rsidR="00920324" w:rsidRPr="00D6455A">
        <w:rPr>
          <w:rFonts w:ascii="Arial" w:hAnsi="Arial" w:cs="Arial"/>
          <w:sz w:val="22"/>
          <w:szCs w:val="22"/>
          <w:shd w:val="clear" w:color="auto" w:fill="FFFFFF"/>
        </w:rPr>
        <w:t xml:space="preserve">a down turn of this as in the work place some </w:t>
      </w:r>
      <w:r w:rsidR="00AB75CF" w:rsidRPr="00D6455A">
        <w:rPr>
          <w:rFonts w:ascii="Arial" w:hAnsi="Arial" w:cs="Arial"/>
          <w:sz w:val="22"/>
          <w:szCs w:val="22"/>
          <w:shd w:val="clear" w:color="auto" w:fill="FFFFFF"/>
        </w:rPr>
        <w:t>colleges</w:t>
      </w:r>
      <w:r w:rsidR="00920324" w:rsidRPr="00D6455A">
        <w:rPr>
          <w:rFonts w:ascii="Arial" w:hAnsi="Arial" w:cs="Arial"/>
          <w:sz w:val="22"/>
          <w:szCs w:val="22"/>
          <w:shd w:val="clear" w:color="auto" w:fill="FFFFFF"/>
        </w:rPr>
        <w:t xml:space="preserve"> </w:t>
      </w:r>
      <w:r w:rsidR="00BC3902" w:rsidRPr="00D6455A">
        <w:rPr>
          <w:rFonts w:ascii="Arial" w:hAnsi="Arial" w:cs="Arial"/>
          <w:sz w:val="22"/>
          <w:szCs w:val="22"/>
          <w:shd w:val="clear" w:color="auto" w:fill="FFFFFF"/>
        </w:rPr>
        <w:t xml:space="preserve">for example the </w:t>
      </w:r>
      <w:r w:rsidR="008706D5" w:rsidRPr="00D6455A">
        <w:rPr>
          <w:rFonts w:ascii="Arial" w:hAnsi="Arial" w:cs="Arial"/>
          <w:sz w:val="22"/>
          <w:szCs w:val="22"/>
          <w:shd w:val="clear" w:color="auto" w:fill="FFFFFF"/>
        </w:rPr>
        <w:t>BANE</w:t>
      </w:r>
      <w:r w:rsidR="00BC3902" w:rsidRPr="00D6455A">
        <w:rPr>
          <w:rFonts w:ascii="Arial" w:hAnsi="Arial" w:cs="Arial"/>
          <w:sz w:val="22"/>
          <w:szCs w:val="22"/>
          <w:shd w:val="clear" w:color="auto" w:fill="FFFFFF"/>
        </w:rPr>
        <w:t xml:space="preserve"> </w:t>
      </w:r>
      <w:r w:rsidR="00BB7E89" w:rsidRPr="00D6455A">
        <w:rPr>
          <w:rFonts w:ascii="Arial" w:hAnsi="Arial" w:cs="Arial"/>
          <w:sz w:val="22"/>
          <w:szCs w:val="22"/>
          <w:shd w:val="clear" w:color="auto" w:fill="FFFFFF"/>
        </w:rPr>
        <w:t xml:space="preserve">culture tend to always </w:t>
      </w:r>
      <w:r w:rsidR="00451982" w:rsidRPr="00D6455A">
        <w:rPr>
          <w:rFonts w:ascii="Arial" w:hAnsi="Arial" w:cs="Arial"/>
          <w:sz w:val="22"/>
          <w:szCs w:val="22"/>
          <w:shd w:val="clear" w:color="auto" w:fill="FFFFFF"/>
        </w:rPr>
        <w:t xml:space="preserve">stick together in the workplace, never the less when </w:t>
      </w:r>
      <w:r w:rsidR="008706D5" w:rsidRPr="00D6455A">
        <w:rPr>
          <w:rFonts w:ascii="Arial" w:hAnsi="Arial" w:cs="Arial"/>
          <w:sz w:val="22"/>
          <w:szCs w:val="22"/>
          <w:shd w:val="clear" w:color="auto" w:fill="FFFFFF"/>
        </w:rPr>
        <w:t>employees</w:t>
      </w:r>
      <w:r w:rsidR="002D2B47" w:rsidRPr="00D6455A">
        <w:rPr>
          <w:rFonts w:ascii="Arial" w:hAnsi="Arial" w:cs="Arial"/>
          <w:sz w:val="22"/>
          <w:szCs w:val="22"/>
          <w:shd w:val="clear" w:color="auto" w:fill="FFFFFF"/>
        </w:rPr>
        <w:t xml:space="preserve"> see a white person in a high post they tend to use racism as an excuse </w:t>
      </w:r>
      <w:r w:rsidR="00A8185D" w:rsidRPr="00D6455A">
        <w:rPr>
          <w:rFonts w:ascii="Arial" w:hAnsi="Arial" w:cs="Arial"/>
          <w:sz w:val="22"/>
          <w:szCs w:val="22"/>
          <w:shd w:val="clear" w:color="auto" w:fill="FFFFFF"/>
        </w:rPr>
        <w:t xml:space="preserve">to say that they do not want a person of colour to be in upper management, then </w:t>
      </w:r>
      <w:r w:rsidR="0014680E" w:rsidRPr="00D6455A">
        <w:rPr>
          <w:rFonts w:ascii="Arial" w:hAnsi="Arial" w:cs="Arial"/>
          <w:sz w:val="22"/>
          <w:szCs w:val="22"/>
          <w:shd w:val="clear" w:color="auto" w:fill="FFFFFF"/>
        </w:rPr>
        <w:t xml:space="preserve">again it has been proven in practice that it isn’t always the colour of your skin </w:t>
      </w:r>
      <w:r w:rsidR="003A7F5E" w:rsidRPr="00D6455A">
        <w:rPr>
          <w:rFonts w:ascii="Arial" w:hAnsi="Arial" w:cs="Arial"/>
          <w:sz w:val="22"/>
          <w:szCs w:val="22"/>
          <w:shd w:val="clear" w:color="auto" w:fill="FFFFFF"/>
        </w:rPr>
        <w:t xml:space="preserve">which </w:t>
      </w:r>
      <w:r w:rsidR="00AB75CF" w:rsidRPr="00D6455A">
        <w:rPr>
          <w:rFonts w:ascii="Arial" w:hAnsi="Arial" w:cs="Arial"/>
          <w:sz w:val="22"/>
          <w:szCs w:val="22"/>
          <w:shd w:val="clear" w:color="auto" w:fill="FFFFFF"/>
        </w:rPr>
        <w:t>determines</w:t>
      </w:r>
      <w:r w:rsidR="003A7F5E" w:rsidRPr="00D6455A">
        <w:rPr>
          <w:rFonts w:ascii="Arial" w:hAnsi="Arial" w:cs="Arial"/>
          <w:sz w:val="22"/>
          <w:szCs w:val="22"/>
          <w:shd w:val="clear" w:color="auto" w:fill="FFFFFF"/>
        </w:rPr>
        <w:t xml:space="preserve"> w</w:t>
      </w:r>
      <w:r w:rsidR="00371BBC" w:rsidRPr="00D6455A">
        <w:rPr>
          <w:rFonts w:ascii="Arial" w:hAnsi="Arial" w:cs="Arial"/>
          <w:sz w:val="22"/>
          <w:szCs w:val="22"/>
          <w:shd w:val="clear" w:color="auto" w:fill="FFFFFF"/>
        </w:rPr>
        <w:t>h</w:t>
      </w:r>
      <w:r w:rsidR="003A7F5E" w:rsidRPr="00D6455A">
        <w:rPr>
          <w:rFonts w:ascii="Arial" w:hAnsi="Arial" w:cs="Arial"/>
          <w:sz w:val="22"/>
          <w:szCs w:val="22"/>
          <w:shd w:val="clear" w:color="auto" w:fill="FFFFFF"/>
        </w:rPr>
        <w:t>e</w:t>
      </w:r>
      <w:r w:rsidR="00D348DC" w:rsidRPr="00D6455A">
        <w:rPr>
          <w:rFonts w:ascii="Arial" w:hAnsi="Arial" w:cs="Arial"/>
          <w:sz w:val="22"/>
          <w:szCs w:val="22"/>
          <w:shd w:val="clear" w:color="auto" w:fill="FFFFFF"/>
        </w:rPr>
        <w:t>ther</w:t>
      </w:r>
      <w:r w:rsidR="003A7F5E" w:rsidRPr="00D6455A">
        <w:rPr>
          <w:rFonts w:ascii="Arial" w:hAnsi="Arial" w:cs="Arial"/>
          <w:sz w:val="22"/>
          <w:szCs w:val="22"/>
          <w:shd w:val="clear" w:color="auto" w:fill="FFFFFF"/>
        </w:rPr>
        <w:t xml:space="preserve"> </w:t>
      </w:r>
      <w:r w:rsidR="008B674D" w:rsidRPr="00D6455A">
        <w:rPr>
          <w:rFonts w:ascii="Arial" w:hAnsi="Arial" w:cs="Arial"/>
          <w:sz w:val="22"/>
          <w:szCs w:val="22"/>
          <w:shd w:val="clear" w:color="auto" w:fill="FFFFFF"/>
        </w:rPr>
        <w:t xml:space="preserve">you should be at the top, or in upper management or it is down to the fact </w:t>
      </w:r>
      <w:r w:rsidR="00EE092F" w:rsidRPr="00D6455A">
        <w:rPr>
          <w:rFonts w:ascii="Arial" w:hAnsi="Arial" w:cs="Arial"/>
          <w:sz w:val="22"/>
          <w:szCs w:val="22"/>
          <w:shd w:val="clear" w:color="auto" w:fill="FFFFFF"/>
        </w:rPr>
        <w:t>that how much experience you have in the field</w:t>
      </w:r>
      <w:r w:rsidR="009121B3" w:rsidRPr="00D6455A">
        <w:rPr>
          <w:rFonts w:ascii="Arial" w:hAnsi="Arial" w:cs="Arial"/>
          <w:sz w:val="22"/>
          <w:szCs w:val="22"/>
          <w:shd w:val="clear" w:color="auto" w:fill="FFFFFF"/>
        </w:rPr>
        <w:t xml:space="preserve">, </w:t>
      </w:r>
      <w:r w:rsidR="007461B6" w:rsidRPr="00D6455A">
        <w:rPr>
          <w:rFonts w:ascii="Arial" w:hAnsi="Arial" w:cs="Arial"/>
          <w:sz w:val="22"/>
          <w:szCs w:val="22"/>
          <w:shd w:val="clear" w:color="auto" w:fill="FFFFFF"/>
        </w:rPr>
        <w:t xml:space="preserve">as to what qualifications you hold in the field, as well as the additional training </w:t>
      </w:r>
      <w:r w:rsidR="00D34546" w:rsidRPr="00D6455A">
        <w:rPr>
          <w:rFonts w:ascii="Arial" w:hAnsi="Arial" w:cs="Arial"/>
          <w:sz w:val="22"/>
          <w:szCs w:val="22"/>
          <w:shd w:val="clear" w:color="auto" w:fill="FFFFFF"/>
        </w:rPr>
        <w:t xml:space="preserve">that you would receive from in house training you have </w:t>
      </w:r>
      <w:r w:rsidR="00353C4B" w:rsidRPr="00D6455A">
        <w:rPr>
          <w:rFonts w:ascii="Arial" w:hAnsi="Arial" w:cs="Arial"/>
          <w:sz w:val="22"/>
          <w:szCs w:val="22"/>
          <w:shd w:val="clear" w:color="auto" w:fill="FFFFFF"/>
        </w:rPr>
        <w:t>gained which</w:t>
      </w:r>
      <w:r w:rsidR="00D34546" w:rsidRPr="00D6455A">
        <w:rPr>
          <w:rFonts w:ascii="Arial" w:hAnsi="Arial" w:cs="Arial"/>
          <w:sz w:val="22"/>
          <w:szCs w:val="22"/>
          <w:shd w:val="clear" w:color="auto" w:fill="FFFFFF"/>
        </w:rPr>
        <w:t xml:space="preserve"> will determine how to lead the way in this very challenging and demanding </w:t>
      </w:r>
      <w:r w:rsidR="008706D5" w:rsidRPr="00D6455A">
        <w:rPr>
          <w:rFonts w:ascii="Arial" w:hAnsi="Arial" w:cs="Arial"/>
          <w:sz w:val="22"/>
          <w:szCs w:val="22"/>
          <w:shd w:val="clear" w:color="auto" w:fill="FFFFFF"/>
        </w:rPr>
        <w:t>field of work</w:t>
      </w:r>
      <w:r w:rsidR="003F0C54" w:rsidRPr="00D6455A">
        <w:rPr>
          <w:rFonts w:ascii="Arial" w:hAnsi="Arial" w:cs="Arial"/>
          <w:sz w:val="22"/>
          <w:szCs w:val="22"/>
          <w:shd w:val="clear" w:color="auto" w:fill="FFFFFF"/>
        </w:rPr>
        <w:t xml:space="preserve">. </w:t>
      </w:r>
    </w:p>
    <w:p w14:paraId="0284800F" w14:textId="3578F4C5" w:rsidR="00BE3F72" w:rsidRPr="00D6455A" w:rsidRDefault="00EB32F8"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The </w:t>
      </w:r>
      <w:proofErr w:type="spellStart"/>
      <w:r w:rsidR="003673EC" w:rsidRPr="00D6455A">
        <w:rPr>
          <w:rFonts w:ascii="Arial" w:hAnsi="Arial" w:cs="Arial"/>
          <w:sz w:val="22"/>
          <w:szCs w:val="22"/>
          <w:shd w:val="clear" w:color="auto" w:fill="FFFFFF"/>
        </w:rPr>
        <w:t>professinal</w:t>
      </w:r>
      <w:proofErr w:type="spellEnd"/>
      <w:r w:rsidRPr="00D6455A">
        <w:rPr>
          <w:rFonts w:ascii="Arial" w:hAnsi="Arial" w:cs="Arial"/>
          <w:sz w:val="22"/>
          <w:szCs w:val="22"/>
          <w:shd w:val="clear" w:color="auto" w:fill="FFFFFF"/>
        </w:rPr>
        <w:t xml:space="preserve"> manager will lead </w:t>
      </w:r>
      <w:r w:rsidR="003F48C2" w:rsidRPr="00D6455A">
        <w:rPr>
          <w:rFonts w:ascii="Arial" w:hAnsi="Arial" w:cs="Arial"/>
          <w:sz w:val="22"/>
          <w:szCs w:val="22"/>
          <w:shd w:val="clear" w:color="auto" w:fill="FFFFFF"/>
        </w:rPr>
        <w:t>by</w:t>
      </w:r>
      <w:r w:rsidRPr="00D6455A">
        <w:rPr>
          <w:rFonts w:ascii="Arial" w:hAnsi="Arial" w:cs="Arial"/>
          <w:sz w:val="22"/>
          <w:szCs w:val="22"/>
          <w:shd w:val="clear" w:color="auto" w:fill="FFFFFF"/>
        </w:rPr>
        <w:t xml:space="preserve"> example as well as promote their own ethos in the workplace and change </w:t>
      </w:r>
      <w:r w:rsidR="00E90100" w:rsidRPr="00D6455A">
        <w:rPr>
          <w:rFonts w:ascii="Arial" w:hAnsi="Arial" w:cs="Arial"/>
          <w:sz w:val="22"/>
          <w:szCs w:val="22"/>
          <w:shd w:val="clear" w:color="auto" w:fill="FFFFFF"/>
        </w:rPr>
        <w:t>certain or small practices within the HR policy or create a policy w</w:t>
      </w:r>
      <w:r w:rsidR="00B25739" w:rsidRPr="00D6455A">
        <w:rPr>
          <w:rFonts w:ascii="Arial" w:hAnsi="Arial" w:cs="Arial"/>
          <w:sz w:val="22"/>
          <w:szCs w:val="22"/>
          <w:shd w:val="clear" w:color="auto" w:fill="FFFFFF"/>
        </w:rPr>
        <w:t>hich</w:t>
      </w:r>
      <w:r w:rsidR="00E90100" w:rsidRPr="00D6455A">
        <w:rPr>
          <w:rFonts w:ascii="Arial" w:hAnsi="Arial" w:cs="Arial"/>
          <w:sz w:val="22"/>
          <w:szCs w:val="22"/>
          <w:shd w:val="clear" w:color="auto" w:fill="FFFFFF"/>
        </w:rPr>
        <w:t xml:space="preserve"> would be </w:t>
      </w:r>
      <w:r w:rsidR="00A96150" w:rsidRPr="00D6455A">
        <w:rPr>
          <w:rFonts w:ascii="Arial" w:hAnsi="Arial" w:cs="Arial"/>
          <w:sz w:val="22"/>
          <w:szCs w:val="22"/>
          <w:shd w:val="clear" w:color="auto" w:fill="FFFFFF"/>
        </w:rPr>
        <w:t>authorized</w:t>
      </w:r>
      <w:r w:rsidR="00E90100" w:rsidRPr="00D6455A">
        <w:rPr>
          <w:rFonts w:ascii="Arial" w:hAnsi="Arial" w:cs="Arial"/>
          <w:sz w:val="22"/>
          <w:szCs w:val="22"/>
          <w:shd w:val="clear" w:color="auto" w:fill="FFFFFF"/>
        </w:rPr>
        <w:t xml:space="preserve"> </w:t>
      </w:r>
      <w:r w:rsidR="009B09D7" w:rsidRPr="00D6455A">
        <w:rPr>
          <w:rFonts w:ascii="Arial" w:hAnsi="Arial" w:cs="Arial"/>
          <w:sz w:val="22"/>
          <w:szCs w:val="22"/>
          <w:shd w:val="clear" w:color="auto" w:fill="FFFFFF"/>
        </w:rPr>
        <w:t xml:space="preserve">by HR, HR director or by  a responsible individual </w:t>
      </w:r>
      <w:r w:rsidR="00A96150" w:rsidRPr="00D6455A">
        <w:rPr>
          <w:rFonts w:ascii="Arial" w:hAnsi="Arial" w:cs="Arial"/>
          <w:sz w:val="22"/>
          <w:szCs w:val="22"/>
          <w:shd w:val="clear" w:color="auto" w:fill="FFFFFF"/>
        </w:rPr>
        <w:t xml:space="preserve">( </w:t>
      </w:r>
      <w:r w:rsidR="009B09D7" w:rsidRPr="00D6455A">
        <w:rPr>
          <w:rFonts w:ascii="Arial" w:hAnsi="Arial" w:cs="Arial"/>
          <w:sz w:val="22"/>
          <w:szCs w:val="22"/>
          <w:shd w:val="clear" w:color="auto" w:fill="FFFFFF"/>
        </w:rPr>
        <w:t>RI</w:t>
      </w:r>
      <w:r w:rsidR="00A96150" w:rsidRPr="00D6455A">
        <w:rPr>
          <w:rFonts w:ascii="Arial" w:hAnsi="Arial" w:cs="Arial"/>
          <w:sz w:val="22"/>
          <w:szCs w:val="22"/>
          <w:shd w:val="clear" w:color="auto" w:fill="FFFFFF"/>
        </w:rPr>
        <w:t xml:space="preserve"> )</w:t>
      </w:r>
    </w:p>
    <w:p w14:paraId="5B561F64" w14:textId="7ADE0D05" w:rsidR="002A7773" w:rsidRPr="00D6455A" w:rsidRDefault="00D2154E"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S</w:t>
      </w:r>
      <w:r w:rsidR="003C2B9B" w:rsidRPr="00D6455A">
        <w:rPr>
          <w:rFonts w:ascii="Arial" w:hAnsi="Arial" w:cs="Arial"/>
          <w:sz w:val="22"/>
          <w:szCs w:val="22"/>
          <w:shd w:val="clear" w:color="auto" w:fill="FFFFFF"/>
        </w:rPr>
        <w:t xml:space="preserve">ome </w:t>
      </w:r>
      <w:r w:rsidR="007C1CB4" w:rsidRPr="00D6455A">
        <w:rPr>
          <w:rFonts w:ascii="Arial" w:hAnsi="Arial" w:cs="Arial"/>
          <w:sz w:val="22"/>
          <w:szCs w:val="22"/>
          <w:shd w:val="clear" w:color="auto" w:fill="FFFFFF"/>
        </w:rPr>
        <w:t>employees</w:t>
      </w:r>
      <w:r w:rsidR="003C2B9B" w:rsidRPr="00D6455A">
        <w:rPr>
          <w:rFonts w:ascii="Arial" w:hAnsi="Arial" w:cs="Arial"/>
          <w:sz w:val="22"/>
          <w:szCs w:val="22"/>
          <w:shd w:val="clear" w:color="auto" w:fill="FFFFFF"/>
        </w:rPr>
        <w:t xml:space="preserve"> who are</w:t>
      </w:r>
      <w:r w:rsidR="001D33AB" w:rsidRPr="00D6455A">
        <w:rPr>
          <w:rFonts w:ascii="Arial" w:hAnsi="Arial" w:cs="Arial"/>
          <w:sz w:val="22"/>
          <w:szCs w:val="22"/>
          <w:shd w:val="clear" w:color="auto" w:fill="FFFFFF"/>
        </w:rPr>
        <w:t xml:space="preserve"> very selective as to whom they want to work with, </w:t>
      </w:r>
      <w:r w:rsidR="001E0E78" w:rsidRPr="00D6455A">
        <w:rPr>
          <w:rFonts w:ascii="Arial" w:hAnsi="Arial" w:cs="Arial"/>
          <w:sz w:val="22"/>
          <w:szCs w:val="22"/>
          <w:shd w:val="clear" w:color="auto" w:fill="FFFFFF"/>
        </w:rPr>
        <w:t>this intends to cause issues with the deputy manager who organises the rota</w:t>
      </w:r>
      <w:r w:rsidR="0010228F" w:rsidRPr="00D6455A">
        <w:rPr>
          <w:rFonts w:ascii="Arial" w:hAnsi="Arial" w:cs="Arial"/>
          <w:sz w:val="22"/>
          <w:szCs w:val="22"/>
          <w:shd w:val="clear" w:color="auto" w:fill="FFFFFF"/>
        </w:rPr>
        <w:t xml:space="preserve">, as </w:t>
      </w:r>
      <w:r w:rsidR="007A3A29" w:rsidRPr="00D6455A">
        <w:rPr>
          <w:rFonts w:ascii="Arial" w:hAnsi="Arial" w:cs="Arial"/>
          <w:sz w:val="22"/>
          <w:szCs w:val="22"/>
          <w:shd w:val="clear" w:color="auto" w:fill="FFFFFF"/>
        </w:rPr>
        <w:t>employees</w:t>
      </w:r>
      <w:r w:rsidR="0010228F" w:rsidRPr="00D6455A">
        <w:rPr>
          <w:rFonts w:ascii="Arial" w:hAnsi="Arial" w:cs="Arial"/>
          <w:sz w:val="22"/>
          <w:szCs w:val="22"/>
          <w:shd w:val="clear" w:color="auto" w:fill="FFFFFF"/>
        </w:rPr>
        <w:t xml:space="preserve"> will be told that they cannot pick or choose their </w:t>
      </w:r>
      <w:r w:rsidR="007A3A29" w:rsidRPr="00D6455A">
        <w:rPr>
          <w:rFonts w:ascii="Arial" w:hAnsi="Arial" w:cs="Arial"/>
          <w:sz w:val="22"/>
          <w:szCs w:val="22"/>
          <w:shd w:val="clear" w:color="auto" w:fill="FFFFFF"/>
        </w:rPr>
        <w:t>employees</w:t>
      </w:r>
      <w:r w:rsidR="0021289A" w:rsidRPr="00D6455A">
        <w:rPr>
          <w:rFonts w:ascii="Arial" w:hAnsi="Arial" w:cs="Arial"/>
          <w:sz w:val="22"/>
          <w:szCs w:val="22"/>
          <w:shd w:val="clear" w:color="auto" w:fill="FFFFFF"/>
        </w:rPr>
        <w:t xml:space="preserve"> on shift.</w:t>
      </w:r>
      <w:r w:rsidR="00DD1C71" w:rsidRPr="00D6455A">
        <w:rPr>
          <w:rFonts w:ascii="Arial" w:hAnsi="Arial" w:cs="Arial"/>
          <w:sz w:val="22"/>
          <w:szCs w:val="22"/>
          <w:shd w:val="clear" w:color="auto" w:fill="FFFFFF"/>
        </w:rPr>
        <w:t xml:space="preserve"> </w:t>
      </w:r>
    </w:p>
    <w:p w14:paraId="451DAD5A" w14:textId="57796FF0" w:rsidR="00BE3F72" w:rsidRPr="00D6455A" w:rsidRDefault="00467AD3" w:rsidP="00D6455A">
      <w:pPr>
        <w:pStyle w:val="Heading2"/>
        <w:spacing w:line="360" w:lineRule="auto"/>
        <w:rPr>
          <w:rFonts w:ascii="Arial" w:hAnsi="Arial" w:cs="Arial"/>
          <w:color w:val="auto"/>
          <w:sz w:val="22"/>
          <w:szCs w:val="22"/>
          <w:shd w:val="clear" w:color="auto" w:fill="FFFFFF"/>
        </w:rPr>
      </w:pPr>
      <w:bookmarkStart w:id="16" w:name="_Toc53865382"/>
      <w:bookmarkStart w:id="17" w:name="_Toc54814691"/>
      <w:r w:rsidRPr="00D6455A">
        <w:rPr>
          <w:rFonts w:ascii="Arial" w:hAnsi="Arial" w:cs="Arial"/>
          <w:color w:val="auto"/>
          <w:sz w:val="22"/>
          <w:szCs w:val="22"/>
          <w:shd w:val="clear" w:color="auto" w:fill="FFFFFF"/>
        </w:rPr>
        <w:lastRenderedPageBreak/>
        <w:t>M</w:t>
      </w:r>
      <w:r w:rsidR="00FB55A6" w:rsidRPr="00D6455A">
        <w:rPr>
          <w:rFonts w:ascii="Arial" w:hAnsi="Arial" w:cs="Arial"/>
          <w:color w:val="auto"/>
          <w:sz w:val="22"/>
          <w:szCs w:val="22"/>
          <w:shd w:val="clear" w:color="auto" w:fill="FFFFFF"/>
        </w:rPr>
        <w:t>odels of HRM</w:t>
      </w:r>
      <w:bookmarkEnd w:id="16"/>
      <w:bookmarkEnd w:id="17"/>
      <w:r w:rsidR="00FB55A6" w:rsidRPr="00D6455A">
        <w:rPr>
          <w:rFonts w:ascii="Arial" w:hAnsi="Arial" w:cs="Arial"/>
          <w:color w:val="auto"/>
          <w:sz w:val="22"/>
          <w:szCs w:val="22"/>
          <w:shd w:val="clear" w:color="auto" w:fill="FFFFFF"/>
        </w:rPr>
        <w:t xml:space="preserve"> </w:t>
      </w:r>
    </w:p>
    <w:p w14:paraId="1C684D59" w14:textId="4E1E6834" w:rsidR="00BE3F72" w:rsidRPr="00D6455A" w:rsidRDefault="00185B6C"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The model of HRM</w:t>
      </w:r>
      <w:r w:rsidR="00B80C26" w:rsidRPr="00D6455A">
        <w:rPr>
          <w:rFonts w:ascii="Arial" w:hAnsi="Arial" w:cs="Arial"/>
          <w:sz w:val="22"/>
          <w:szCs w:val="22"/>
          <w:shd w:val="clear" w:color="auto" w:fill="FFFFFF"/>
        </w:rPr>
        <w:t xml:space="preserve"> that is </w:t>
      </w:r>
      <w:r w:rsidR="004F3BBD" w:rsidRPr="00D6455A">
        <w:rPr>
          <w:rFonts w:ascii="Arial" w:hAnsi="Arial" w:cs="Arial"/>
          <w:sz w:val="22"/>
          <w:szCs w:val="22"/>
          <w:shd w:val="clear" w:color="auto" w:fill="FFFFFF"/>
        </w:rPr>
        <w:t>within the Priory</w:t>
      </w:r>
      <w:r w:rsidR="004E2271" w:rsidRPr="00D6455A">
        <w:rPr>
          <w:rFonts w:ascii="Arial" w:hAnsi="Arial" w:cs="Arial"/>
          <w:sz w:val="22"/>
          <w:szCs w:val="22"/>
          <w:shd w:val="clear" w:color="auto" w:fill="FFFFFF"/>
        </w:rPr>
        <w:t xml:space="preserve"> </w:t>
      </w:r>
      <w:r w:rsidR="004F3BBD" w:rsidRPr="00D6455A">
        <w:rPr>
          <w:rFonts w:ascii="Arial" w:hAnsi="Arial" w:cs="Arial"/>
          <w:sz w:val="22"/>
          <w:szCs w:val="22"/>
          <w:shd w:val="clear" w:color="auto" w:fill="FFFFFF"/>
        </w:rPr>
        <w:t xml:space="preserve">inspired by </w:t>
      </w:r>
      <w:r w:rsidR="00D5225B" w:rsidRPr="00D6455A">
        <w:rPr>
          <w:rFonts w:ascii="Arial" w:hAnsi="Arial" w:cs="Arial"/>
          <w:sz w:val="22"/>
          <w:szCs w:val="22"/>
          <w:shd w:val="clear" w:color="auto" w:fill="FFFFFF"/>
        </w:rPr>
        <w:t xml:space="preserve">Harvard </w:t>
      </w:r>
      <w:r w:rsidR="00F62D7C" w:rsidRPr="00D6455A">
        <w:rPr>
          <w:rFonts w:ascii="Arial" w:hAnsi="Arial" w:cs="Arial"/>
          <w:sz w:val="22"/>
          <w:szCs w:val="22"/>
          <w:shd w:val="clear" w:color="auto" w:fill="FFFFFF"/>
        </w:rPr>
        <w:t>framework</w:t>
      </w:r>
      <w:r w:rsidR="00655CE4" w:rsidRPr="00D6455A">
        <w:rPr>
          <w:rFonts w:ascii="Arial" w:hAnsi="Arial" w:cs="Arial"/>
          <w:sz w:val="22"/>
          <w:szCs w:val="22"/>
          <w:shd w:val="clear" w:color="auto" w:fill="FFFFFF"/>
        </w:rPr>
        <w:t xml:space="preserve"> (Figure 1)</w:t>
      </w:r>
      <w:r w:rsidR="0023468B" w:rsidRPr="00D6455A">
        <w:rPr>
          <w:rFonts w:ascii="Arial" w:hAnsi="Arial" w:cs="Arial"/>
          <w:sz w:val="22"/>
          <w:szCs w:val="22"/>
          <w:shd w:val="clear" w:color="auto" w:fill="FFFFFF"/>
        </w:rPr>
        <w:t xml:space="preserve"> </w:t>
      </w:r>
      <w:r w:rsidR="00097504" w:rsidRPr="00D6455A">
        <w:rPr>
          <w:rFonts w:ascii="Arial" w:hAnsi="Arial" w:cs="Arial"/>
          <w:sz w:val="22"/>
          <w:szCs w:val="22"/>
          <w:shd w:val="clear" w:color="auto" w:fill="FFFFFF"/>
        </w:rPr>
        <w:t xml:space="preserve">as </w:t>
      </w:r>
      <w:r w:rsidR="00F62D7C" w:rsidRPr="00D6455A">
        <w:rPr>
          <w:rFonts w:ascii="Arial" w:hAnsi="Arial" w:cs="Arial"/>
          <w:sz w:val="22"/>
          <w:szCs w:val="22"/>
          <w:shd w:val="clear" w:color="auto" w:fill="FFFFFF"/>
        </w:rPr>
        <w:t>this model gives</w:t>
      </w:r>
      <w:r w:rsidR="00D5225B" w:rsidRPr="00D6455A">
        <w:rPr>
          <w:rFonts w:ascii="Arial" w:hAnsi="Arial" w:cs="Arial"/>
          <w:sz w:val="22"/>
          <w:szCs w:val="22"/>
          <w:shd w:val="clear" w:color="auto" w:fill="FFFFFF"/>
        </w:rPr>
        <w:t xml:space="preserve"> one of the main significant </w:t>
      </w:r>
      <w:r w:rsidR="00547906" w:rsidRPr="00D6455A">
        <w:rPr>
          <w:rFonts w:ascii="Arial" w:hAnsi="Arial" w:cs="Arial"/>
          <w:sz w:val="22"/>
          <w:szCs w:val="22"/>
          <w:shd w:val="clear" w:color="auto" w:fill="FFFFFF"/>
        </w:rPr>
        <w:t>representation</w:t>
      </w:r>
      <w:r w:rsidR="00D5225B" w:rsidRPr="00D6455A">
        <w:rPr>
          <w:rFonts w:ascii="Arial" w:hAnsi="Arial" w:cs="Arial"/>
          <w:sz w:val="22"/>
          <w:szCs w:val="22"/>
          <w:shd w:val="clear" w:color="auto" w:fill="FFFFFF"/>
        </w:rPr>
        <w:t xml:space="preserve"> in HRM ordinance on the issue of manager objectives. In this structure supervisors in firms are urged to set their own needs in HRM dependent on the transaction of partner interests and situational factors. HR results, thus, are viewed as having longer-term i</w:t>
      </w:r>
      <w:r w:rsidR="00611580" w:rsidRPr="00D6455A">
        <w:rPr>
          <w:rFonts w:ascii="Arial" w:hAnsi="Arial" w:cs="Arial"/>
          <w:sz w:val="22"/>
          <w:szCs w:val="22"/>
          <w:shd w:val="clear" w:color="auto" w:fill="FFFFFF"/>
        </w:rPr>
        <w:t>nfluence</w:t>
      </w:r>
      <w:r w:rsidR="00D5225B" w:rsidRPr="00D6455A">
        <w:rPr>
          <w:rFonts w:ascii="Arial" w:hAnsi="Arial" w:cs="Arial"/>
          <w:sz w:val="22"/>
          <w:szCs w:val="22"/>
          <w:shd w:val="clear" w:color="auto" w:fill="FFFFFF"/>
        </w:rPr>
        <w:t xml:space="preserve"> on hierarchical adequacy and on social and individual prosperity. As the accentuation on partners and logical elements suggests, the model was offered more as an investigative system and showing gadget than as a hypothesis</w:t>
      </w:r>
      <w:r w:rsidR="00D058E1" w:rsidRPr="00D6455A">
        <w:rPr>
          <w:rFonts w:ascii="Arial" w:hAnsi="Arial" w:cs="Arial"/>
          <w:sz w:val="22"/>
          <w:szCs w:val="22"/>
          <w:shd w:val="clear" w:color="auto" w:fill="FFFFFF"/>
        </w:rPr>
        <w:t xml:space="preserve"> </w:t>
      </w:r>
      <w:r w:rsidR="005804B5" w:rsidRPr="00D6455A">
        <w:rPr>
          <w:rFonts w:ascii="Arial" w:hAnsi="Arial" w:cs="Arial"/>
          <w:sz w:val="22"/>
          <w:szCs w:val="22"/>
          <w:shd w:val="clear" w:color="auto" w:fill="FFFFFF"/>
        </w:rPr>
        <w:t>(Boxal</w:t>
      </w:r>
      <w:r w:rsidR="006F7D1F" w:rsidRPr="00D6455A">
        <w:rPr>
          <w:rFonts w:ascii="Arial" w:hAnsi="Arial" w:cs="Arial"/>
          <w:sz w:val="22"/>
          <w:szCs w:val="22"/>
          <w:shd w:val="clear" w:color="auto" w:fill="FFFFFF"/>
        </w:rPr>
        <w:t>l</w:t>
      </w:r>
      <w:r w:rsidR="0016598E" w:rsidRPr="00D6455A">
        <w:rPr>
          <w:rFonts w:ascii="Arial" w:hAnsi="Arial" w:cs="Arial"/>
          <w:sz w:val="22"/>
          <w:szCs w:val="22"/>
          <w:shd w:val="clear" w:color="auto" w:fill="FFFFFF"/>
        </w:rPr>
        <w:t xml:space="preserve">, </w:t>
      </w:r>
      <w:proofErr w:type="gramStart"/>
      <w:r w:rsidR="0054582C" w:rsidRPr="00D6455A">
        <w:rPr>
          <w:rFonts w:ascii="Arial" w:hAnsi="Arial" w:cs="Arial"/>
          <w:sz w:val="22"/>
          <w:szCs w:val="22"/>
          <w:shd w:val="clear" w:color="auto" w:fill="FFFFFF"/>
        </w:rPr>
        <w:t>P</w:t>
      </w:r>
      <w:r w:rsidR="00A04F4A" w:rsidRPr="00D6455A">
        <w:rPr>
          <w:rFonts w:ascii="Arial" w:hAnsi="Arial" w:cs="Arial"/>
          <w:sz w:val="22"/>
          <w:szCs w:val="22"/>
          <w:shd w:val="clear" w:color="auto" w:fill="FFFFFF"/>
        </w:rPr>
        <w:t>urcell</w:t>
      </w:r>
      <w:proofErr w:type="gramEnd"/>
      <w:r w:rsidR="00A04F4A" w:rsidRPr="00D6455A">
        <w:rPr>
          <w:rFonts w:ascii="Arial" w:hAnsi="Arial" w:cs="Arial"/>
          <w:sz w:val="22"/>
          <w:szCs w:val="22"/>
          <w:shd w:val="clear" w:color="auto" w:fill="FFFFFF"/>
        </w:rPr>
        <w:t xml:space="preserve"> and</w:t>
      </w:r>
      <w:r w:rsidR="0054582C" w:rsidRPr="00D6455A">
        <w:rPr>
          <w:rFonts w:ascii="Arial" w:hAnsi="Arial" w:cs="Arial"/>
          <w:sz w:val="22"/>
          <w:szCs w:val="22"/>
          <w:shd w:val="clear" w:color="auto" w:fill="FFFFFF"/>
        </w:rPr>
        <w:t xml:space="preserve"> </w:t>
      </w:r>
      <w:r w:rsidR="006F7D1F" w:rsidRPr="00D6455A">
        <w:rPr>
          <w:rFonts w:ascii="Arial" w:hAnsi="Arial" w:cs="Arial"/>
          <w:sz w:val="22"/>
          <w:szCs w:val="22"/>
          <w:shd w:val="clear" w:color="auto" w:fill="FFFFFF"/>
        </w:rPr>
        <w:t xml:space="preserve">Wright, </w:t>
      </w:r>
      <w:r w:rsidR="00993094" w:rsidRPr="00D6455A">
        <w:rPr>
          <w:rFonts w:ascii="Arial" w:hAnsi="Arial" w:cs="Arial"/>
          <w:sz w:val="22"/>
          <w:szCs w:val="22"/>
          <w:shd w:val="clear" w:color="auto" w:fill="FFFFFF"/>
        </w:rPr>
        <w:t>2007)</w:t>
      </w:r>
      <w:r w:rsidR="006F7D1F" w:rsidRPr="00D6455A">
        <w:rPr>
          <w:rFonts w:ascii="Arial" w:hAnsi="Arial" w:cs="Arial"/>
          <w:sz w:val="22"/>
          <w:szCs w:val="22"/>
          <w:shd w:val="clear" w:color="auto" w:fill="FFFFFF"/>
        </w:rPr>
        <w:t>.</w:t>
      </w:r>
    </w:p>
    <w:p w14:paraId="6A95FD89" w14:textId="24B5980F" w:rsidR="00260165" w:rsidRPr="00D6455A" w:rsidRDefault="00EA5B61" w:rsidP="00D6455A">
      <w:pPr>
        <w:pStyle w:val="NormalWeb"/>
        <w:spacing w:before="115" w:beforeAutospacing="0" w:after="0" w:afterAutospacing="0" w:line="360" w:lineRule="auto"/>
        <w:textAlignment w:val="baseline"/>
        <w:rPr>
          <w:rFonts w:ascii="Arial" w:hAnsi="Arial" w:cs="Arial"/>
          <w:noProof/>
          <w:sz w:val="22"/>
          <w:szCs w:val="22"/>
        </w:rPr>
      </w:pPr>
      <w:r w:rsidRPr="00D6455A">
        <w:rPr>
          <w:rFonts w:ascii="Arial" w:hAnsi="Arial" w:cs="Arial"/>
          <w:noProof/>
          <w:sz w:val="22"/>
          <w:szCs w:val="22"/>
        </w:rPr>
        <w:t>,</w:t>
      </w:r>
      <w:r w:rsidR="00260165" w:rsidRPr="00D6455A">
        <w:rPr>
          <w:rFonts w:ascii="Arial" w:hAnsi="Arial" w:cs="Arial"/>
          <w:noProof/>
          <w:sz w:val="22"/>
          <w:szCs w:val="22"/>
        </w:rPr>
        <w:drawing>
          <wp:inline distT="0" distB="0" distL="0" distR="0" wp14:anchorId="7D3F426E" wp14:editId="4039C5B1">
            <wp:extent cx="4380614" cy="2912745"/>
            <wp:effectExtent l="0" t="0" r="1270" b="190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4380614" cy="2912745"/>
                    </a:xfrm>
                    <a:prstGeom prst="rect">
                      <a:avLst/>
                    </a:prstGeom>
                  </pic:spPr>
                </pic:pic>
              </a:graphicData>
            </a:graphic>
          </wp:inline>
        </w:drawing>
      </w:r>
    </w:p>
    <w:p w14:paraId="65973AF5" w14:textId="03B7C8A7" w:rsidR="002D6C7F" w:rsidRPr="00D6455A" w:rsidRDefault="002D6C7F"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noProof/>
          <w:sz w:val="22"/>
          <w:szCs w:val="22"/>
        </w:rPr>
        <w:t>Figure 1</w:t>
      </w:r>
    </w:p>
    <w:p w14:paraId="0DEECBB8" w14:textId="1A48CB70" w:rsidR="00097079" w:rsidRPr="00D6455A" w:rsidRDefault="00467AD3"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S</w:t>
      </w:r>
      <w:r w:rsidR="0035489E" w:rsidRPr="00D6455A">
        <w:rPr>
          <w:rFonts w:ascii="Arial" w:hAnsi="Arial" w:cs="Arial"/>
          <w:sz w:val="22"/>
          <w:szCs w:val="22"/>
          <w:shd w:val="clear" w:color="auto" w:fill="FFFFFF"/>
        </w:rPr>
        <w:t>ource</w:t>
      </w:r>
      <w:r w:rsidRPr="00D6455A">
        <w:rPr>
          <w:rFonts w:ascii="Arial" w:hAnsi="Arial" w:cs="Arial"/>
          <w:sz w:val="22"/>
          <w:szCs w:val="22"/>
          <w:shd w:val="clear" w:color="auto" w:fill="FFFFFF"/>
        </w:rPr>
        <w:t>: Beer et al.1984.</w:t>
      </w:r>
    </w:p>
    <w:p w14:paraId="7FEC0F48" w14:textId="199D9BAA" w:rsidR="00BE3F72" w:rsidRPr="00D6455A" w:rsidRDefault="00491DFD"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Also, a</w:t>
      </w:r>
      <w:r w:rsidR="00805B63" w:rsidRPr="00D6455A">
        <w:rPr>
          <w:rFonts w:ascii="Arial" w:hAnsi="Arial" w:cs="Arial"/>
          <w:sz w:val="22"/>
          <w:szCs w:val="22"/>
          <w:shd w:val="clear" w:color="auto" w:fill="FFFFFF"/>
        </w:rPr>
        <w:t xml:space="preserve"> line manager</w:t>
      </w:r>
      <w:r w:rsidR="00F76EF6" w:rsidRPr="00D6455A">
        <w:rPr>
          <w:rFonts w:ascii="Arial" w:hAnsi="Arial" w:cs="Arial"/>
          <w:sz w:val="22"/>
          <w:szCs w:val="22"/>
          <w:shd w:val="clear" w:color="auto" w:fill="FFFFFF"/>
        </w:rPr>
        <w:t>/</w:t>
      </w:r>
      <w:r w:rsidR="00F82D01" w:rsidRPr="00D6455A">
        <w:rPr>
          <w:rFonts w:ascii="Arial" w:hAnsi="Arial" w:cs="Arial"/>
          <w:sz w:val="22"/>
          <w:szCs w:val="22"/>
          <w:shd w:val="clear" w:color="auto" w:fill="FFFFFF"/>
        </w:rPr>
        <w:t>registered manager</w:t>
      </w:r>
      <w:r w:rsidR="00B23AB8" w:rsidRPr="00D6455A">
        <w:rPr>
          <w:rFonts w:ascii="Arial" w:hAnsi="Arial" w:cs="Arial"/>
          <w:sz w:val="22"/>
          <w:szCs w:val="22"/>
          <w:shd w:val="clear" w:color="auto" w:fill="FFFFFF"/>
        </w:rPr>
        <w:t xml:space="preserve"> </w:t>
      </w:r>
      <w:r w:rsidR="000D6FCB" w:rsidRPr="00D6455A">
        <w:rPr>
          <w:rFonts w:ascii="Arial" w:hAnsi="Arial" w:cs="Arial"/>
          <w:sz w:val="22"/>
          <w:szCs w:val="22"/>
          <w:shd w:val="clear" w:color="auto" w:fill="FFFFFF"/>
        </w:rPr>
        <w:t xml:space="preserve">who </w:t>
      </w:r>
      <w:r w:rsidR="00805B63" w:rsidRPr="00D6455A">
        <w:rPr>
          <w:rFonts w:ascii="Arial" w:hAnsi="Arial" w:cs="Arial"/>
          <w:sz w:val="22"/>
          <w:szCs w:val="22"/>
          <w:shd w:val="clear" w:color="auto" w:fill="FFFFFF"/>
        </w:rPr>
        <w:t>is responsible</w:t>
      </w:r>
      <w:r w:rsidR="00307587" w:rsidRPr="00D6455A">
        <w:rPr>
          <w:rFonts w:ascii="Arial" w:hAnsi="Arial" w:cs="Arial"/>
          <w:sz w:val="22"/>
          <w:szCs w:val="22"/>
          <w:shd w:val="clear" w:color="auto" w:fill="FFFFFF"/>
        </w:rPr>
        <w:t xml:space="preserve"> </w:t>
      </w:r>
      <w:r w:rsidR="00B23AB8" w:rsidRPr="00D6455A">
        <w:rPr>
          <w:rFonts w:ascii="Arial" w:hAnsi="Arial" w:cs="Arial"/>
          <w:sz w:val="22"/>
          <w:szCs w:val="22"/>
          <w:shd w:val="clear" w:color="auto" w:fill="FFFFFF"/>
        </w:rPr>
        <w:t xml:space="preserve">for </w:t>
      </w:r>
      <w:r w:rsidR="001C06F6" w:rsidRPr="00D6455A">
        <w:rPr>
          <w:rFonts w:ascii="Arial" w:hAnsi="Arial" w:cs="Arial"/>
          <w:sz w:val="22"/>
          <w:szCs w:val="22"/>
          <w:shd w:val="clear" w:color="auto" w:fill="FFFFFF"/>
        </w:rPr>
        <w:t>delivering high quality</w:t>
      </w:r>
      <w:r w:rsidR="00B40F23" w:rsidRPr="00D6455A">
        <w:rPr>
          <w:rFonts w:ascii="Arial" w:hAnsi="Arial" w:cs="Arial"/>
          <w:sz w:val="22"/>
          <w:szCs w:val="22"/>
          <w:shd w:val="clear" w:color="auto" w:fill="FFFFFF"/>
        </w:rPr>
        <w:t xml:space="preserve"> care to the children and young people resident within the care home, this means that </w:t>
      </w:r>
    </w:p>
    <w:p w14:paraId="1937A7C0" w14:textId="1A847400" w:rsidR="000E52A5" w:rsidRPr="00D6455A" w:rsidRDefault="00D43415"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they are responsible for delivery of all care services</w:t>
      </w:r>
      <w:r w:rsidR="008012C2" w:rsidRPr="00D6455A">
        <w:rPr>
          <w:rFonts w:ascii="Arial" w:hAnsi="Arial" w:cs="Arial"/>
          <w:sz w:val="22"/>
          <w:szCs w:val="22"/>
          <w:shd w:val="clear" w:color="auto" w:fill="FFFFFF"/>
        </w:rPr>
        <w:t xml:space="preserve"> as well as the </w:t>
      </w:r>
      <w:r w:rsidR="0070382B" w:rsidRPr="00D6455A">
        <w:rPr>
          <w:rFonts w:ascii="Arial" w:hAnsi="Arial" w:cs="Arial"/>
          <w:sz w:val="22"/>
          <w:szCs w:val="22"/>
          <w:shd w:val="clear" w:color="auto" w:fill="FFFFFF"/>
        </w:rPr>
        <w:t>strategic</w:t>
      </w:r>
      <w:r w:rsidR="00CA6D5A" w:rsidRPr="00D6455A">
        <w:rPr>
          <w:rFonts w:ascii="Arial" w:hAnsi="Arial" w:cs="Arial"/>
          <w:sz w:val="22"/>
          <w:szCs w:val="22"/>
          <w:shd w:val="clear" w:color="auto" w:fill="FFFFFF"/>
        </w:rPr>
        <w:t xml:space="preserve"> planning or developments within the home</w:t>
      </w:r>
      <w:r w:rsidR="00B028E1" w:rsidRPr="00D6455A">
        <w:rPr>
          <w:rFonts w:ascii="Arial" w:hAnsi="Arial" w:cs="Arial"/>
          <w:sz w:val="22"/>
          <w:szCs w:val="22"/>
          <w:shd w:val="clear" w:color="auto" w:fill="FFFFFF"/>
        </w:rPr>
        <w:t xml:space="preserve"> </w:t>
      </w:r>
      <w:r w:rsidR="00CB76A6" w:rsidRPr="00D6455A">
        <w:rPr>
          <w:rFonts w:ascii="Arial" w:hAnsi="Arial" w:cs="Arial"/>
          <w:sz w:val="22"/>
          <w:szCs w:val="22"/>
          <w:shd w:val="clear" w:color="auto" w:fill="FFFFFF"/>
        </w:rPr>
        <w:t>and all day to</w:t>
      </w:r>
      <w:r w:rsidR="00B028E1" w:rsidRPr="00D6455A">
        <w:rPr>
          <w:rFonts w:ascii="Arial" w:hAnsi="Arial" w:cs="Arial"/>
          <w:sz w:val="22"/>
          <w:szCs w:val="22"/>
          <w:shd w:val="clear" w:color="auto" w:fill="FFFFFF"/>
        </w:rPr>
        <w:t xml:space="preserve"> </w:t>
      </w:r>
      <w:r w:rsidR="00CB76A6" w:rsidRPr="00D6455A">
        <w:rPr>
          <w:rFonts w:ascii="Arial" w:hAnsi="Arial" w:cs="Arial"/>
          <w:sz w:val="22"/>
          <w:szCs w:val="22"/>
          <w:shd w:val="clear" w:color="auto" w:fill="FFFFFF"/>
        </w:rPr>
        <w:t>day management matters</w:t>
      </w:r>
      <w:r w:rsidR="00700F47" w:rsidRPr="00D6455A">
        <w:rPr>
          <w:rFonts w:ascii="Arial" w:hAnsi="Arial" w:cs="Arial"/>
          <w:sz w:val="22"/>
          <w:szCs w:val="22"/>
          <w:shd w:val="clear" w:color="auto" w:fill="FFFFFF"/>
        </w:rPr>
        <w:t>. The</w:t>
      </w:r>
      <w:r w:rsidR="000605DF" w:rsidRPr="00D6455A">
        <w:rPr>
          <w:rFonts w:ascii="Arial" w:hAnsi="Arial" w:cs="Arial"/>
          <w:sz w:val="22"/>
          <w:szCs w:val="22"/>
          <w:shd w:val="clear" w:color="auto" w:fill="FFFFFF"/>
        </w:rPr>
        <w:t xml:space="preserve"> </w:t>
      </w:r>
      <w:r w:rsidR="00700F47" w:rsidRPr="00D6455A">
        <w:rPr>
          <w:rFonts w:ascii="Arial" w:hAnsi="Arial" w:cs="Arial"/>
          <w:sz w:val="22"/>
          <w:szCs w:val="22"/>
          <w:shd w:val="clear" w:color="auto" w:fill="FFFFFF"/>
        </w:rPr>
        <w:t xml:space="preserve">line </w:t>
      </w:r>
      <w:r w:rsidR="0070382B" w:rsidRPr="00D6455A">
        <w:rPr>
          <w:rFonts w:ascii="Arial" w:hAnsi="Arial" w:cs="Arial"/>
          <w:sz w:val="22"/>
          <w:szCs w:val="22"/>
          <w:shd w:val="clear" w:color="auto" w:fill="FFFFFF"/>
        </w:rPr>
        <w:t>manager</w:t>
      </w:r>
      <w:r w:rsidR="00700F47" w:rsidRPr="00D6455A">
        <w:rPr>
          <w:rFonts w:ascii="Arial" w:hAnsi="Arial" w:cs="Arial"/>
          <w:sz w:val="22"/>
          <w:szCs w:val="22"/>
          <w:shd w:val="clear" w:color="auto" w:fill="FFFFFF"/>
        </w:rPr>
        <w:t xml:space="preserve"> will </w:t>
      </w:r>
      <w:r w:rsidR="000605DF" w:rsidRPr="00D6455A">
        <w:rPr>
          <w:rFonts w:ascii="Arial" w:hAnsi="Arial" w:cs="Arial"/>
          <w:sz w:val="22"/>
          <w:szCs w:val="22"/>
          <w:shd w:val="clear" w:color="auto" w:fill="FFFFFF"/>
        </w:rPr>
        <w:t>demonstrate the ability to</w:t>
      </w:r>
      <w:r w:rsidR="003E4CE8" w:rsidRPr="00D6455A">
        <w:rPr>
          <w:rFonts w:ascii="Arial" w:hAnsi="Arial" w:cs="Arial"/>
          <w:sz w:val="22"/>
          <w:szCs w:val="22"/>
          <w:shd w:val="clear" w:color="auto" w:fill="FFFFFF"/>
        </w:rPr>
        <w:t xml:space="preserve"> </w:t>
      </w:r>
      <w:r w:rsidR="000605DF" w:rsidRPr="00D6455A">
        <w:rPr>
          <w:rFonts w:ascii="Arial" w:hAnsi="Arial" w:cs="Arial"/>
          <w:sz w:val="22"/>
          <w:szCs w:val="22"/>
          <w:shd w:val="clear" w:color="auto" w:fill="FFFFFF"/>
        </w:rPr>
        <w:t xml:space="preserve">build on </w:t>
      </w:r>
      <w:r w:rsidR="003E4CE8" w:rsidRPr="00D6455A">
        <w:rPr>
          <w:rFonts w:ascii="Arial" w:hAnsi="Arial" w:cs="Arial"/>
          <w:sz w:val="22"/>
          <w:szCs w:val="22"/>
          <w:shd w:val="clear" w:color="auto" w:fill="FFFFFF"/>
        </w:rPr>
        <w:t xml:space="preserve">the </w:t>
      </w:r>
      <w:r w:rsidR="0070382B" w:rsidRPr="00D6455A">
        <w:rPr>
          <w:rFonts w:ascii="Arial" w:hAnsi="Arial" w:cs="Arial"/>
          <w:sz w:val="22"/>
          <w:szCs w:val="22"/>
          <w:shd w:val="clear" w:color="auto" w:fill="FFFFFF"/>
        </w:rPr>
        <w:t>well-established</w:t>
      </w:r>
      <w:r w:rsidR="003E4CE8" w:rsidRPr="00D6455A">
        <w:rPr>
          <w:rFonts w:ascii="Arial" w:hAnsi="Arial" w:cs="Arial"/>
          <w:sz w:val="22"/>
          <w:szCs w:val="22"/>
          <w:shd w:val="clear" w:color="auto" w:fill="FFFFFF"/>
        </w:rPr>
        <w:t xml:space="preserve"> principles and practice standards existing within </w:t>
      </w:r>
      <w:r w:rsidR="005A7B69" w:rsidRPr="00D6455A">
        <w:rPr>
          <w:rFonts w:ascii="Arial" w:hAnsi="Arial" w:cs="Arial"/>
          <w:sz w:val="22"/>
          <w:szCs w:val="22"/>
          <w:shd w:val="clear" w:color="auto" w:fill="FFFFFF"/>
        </w:rPr>
        <w:t xml:space="preserve">the company and proactively contribute to the </w:t>
      </w:r>
      <w:r w:rsidR="00C95792" w:rsidRPr="00D6455A">
        <w:rPr>
          <w:rFonts w:ascii="Arial" w:hAnsi="Arial" w:cs="Arial"/>
          <w:sz w:val="22"/>
          <w:szCs w:val="22"/>
          <w:shd w:val="clear" w:color="auto" w:fill="FFFFFF"/>
        </w:rPr>
        <w:t xml:space="preserve">continuous of childcare standards across the </w:t>
      </w:r>
      <w:r w:rsidR="000D6FCB" w:rsidRPr="00D6455A">
        <w:rPr>
          <w:rFonts w:ascii="Arial" w:hAnsi="Arial" w:cs="Arial"/>
          <w:sz w:val="22"/>
          <w:szCs w:val="22"/>
          <w:shd w:val="clear" w:color="auto" w:fill="FFFFFF"/>
        </w:rPr>
        <w:t>priory group</w:t>
      </w:r>
      <w:r w:rsidR="00053245" w:rsidRPr="00D6455A">
        <w:rPr>
          <w:rFonts w:ascii="Arial" w:hAnsi="Arial" w:cs="Arial"/>
          <w:sz w:val="22"/>
          <w:szCs w:val="22"/>
          <w:shd w:val="clear" w:color="auto" w:fill="FFFFFF"/>
        </w:rPr>
        <w:t>.</w:t>
      </w:r>
    </w:p>
    <w:p w14:paraId="3D1A9975" w14:textId="5078E7D9" w:rsidR="008A3944" w:rsidRPr="00D6455A" w:rsidRDefault="00106454"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However,</w:t>
      </w:r>
      <w:r w:rsidR="00BB4ACD" w:rsidRPr="00D6455A">
        <w:rPr>
          <w:rFonts w:ascii="Arial" w:hAnsi="Arial" w:cs="Arial"/>
          <w:sz w:val="22"/>
          <w:szCs w:val="22"/>
          <w:shd w:val="clear" w:color="auto" w:fill="FFFFFF"/>
        </w:rPr>
        <w:t xml:space="preserve"> there</w:t>
      </w:r>
      <w:r w:rsidR="008301BE" w:rsidRPr="00D6455A">
        <w:rPr>
          <w:rFonts w:ascii="Arial" w:hAnsi="Arial" w:cs="Arial"/>
          <w:sz w:val="22"/>
          <w:szCs w:val="22"/>
          <w:shd w:val="clear" w:color="auto" w:fill="FFFFFF"/>
        </w:rPr>
        <w:t xml:space="preserve"> are</w:t>
      </w:r>
      <w:r w:rsidR="00BB4ACD" w:rsidRPr="00D6455A">
        <w:rPr>
          <w:rFonts w:ascii="Arial" w:hAnsi="Arial" w:cs="Arial"/>
          <w:sz w:val="22"/>
          <w:szCs w:val="22"/>
          <w:shd w:val="clear" w:color="auto" w:fill="FFFFFF"/>
        </w:rPr>
        <w:t xml:space="preserve"> a lot of negatives</w:t>
      </w:r>
      <w:r w:rsidR="005C6601" w:rsidRPr="00D6455A">
        <w:rPr>
          <w:rFonts w:ascii="Arial" w:hAnsi="Arial" w:cs="Arial"/>
          <w:sz w:val="22"/>
          <w:szCs w:val="22"/>
          <w:shd w:val="clear" w:color="auto" w:fill="FFFFFF"/>
        </w:rPr>
        <w:t xml:space="preserve">, challenges in the role which would make the role </w:t>
      </w:r>
      <w:r w:rsidR="008A3EE4" w:rsidRPr="00D6455A">
        <w:rPr>
          <w:rFonts w:ascii="Arial" w:hAnsi="Arial" w:cs="Arial"/>
          <w:sz w:val="22"/>
          <w:szCs w:val="22"/>
          <w:shd w:val="clear" w:color="auto" w:fill="FFFFFF"/>
        </w:rPr>
        <w:t>of</w:t>
      </w:r>
      <w:r w:rsidR="00AC22EE" w:rsidRPr="00D6455A">
        <w:rPr>
          <w:rFonts w:ascii="Arial" w:hAnsi="Arial" w:cs="Arial"/>
          <w:sz w:val="22"/>
          <w:szCs w:val="22"/>
          <w:shd w:val="clear" w:color="auto" w:fill="FFFFFF"/>
        </w:rPr>
        <w:t xml:space="preserve"> a line manger</w:t>
      </w:r>
      <w:r w:rsidR="00441161" w:rsidRPr="00D6455A">
        <w:rPr>
          <w:rFonts w:ascii="Arial" w:hAnsi="Arial" w:cs="Arial"/>
          <w:sz w:val="22"/>
          <w:szCs w:val="22"/>
          <w:shd w:val="clear" w:color="auto" w:fill="FFFFFF"/>
        </w:rPr>
        <w:t xml:space="preserve"> </w:t>
      </w:r>
      <w:r w:rsidR="005C6601" w:rsidRPr="00D6455A">
        <w:rPr>
          <w:rFonts w:ascii="Arial" w:hAnsi="Arial" w:cs="Arial"/>
          <w:sz w:val="22"/>
          <w:szCs w:val="22"/>
          <w:shd w:val="clear" w:color="auto" w:fill="FFFFFF"/>
        </w:rPr>
        <w:t>very d</w:t>
      </w:r>
      <w:r w:rsidR="0063023F" w:rsidRPr="00D6455A">
        <w:rPr>
          <w:rFonts w:ascii="Arial" w:hAnsi="Arial" w:cs="Arial"/>
          <w:sz w:val="22"/>
          <w:szCs w:val="22"/>
          <w:shd w:val="clear" w:color="auto" w:fill="FFFFFF"/>
        </w:rPr>
        <w:t>ebateable</w:t>
      </w:r>
      <w:r w:rsidR="005D3E3A" w:rsidRPr="00D6455A">
        <w:rPr>
          <w:rFonts w:ascii="Arial" w:hAnsi="Arial" w:cs="Arial"/>
          <w:sz w:val="22"/>
          <w:szCs w:val="22"/>
          <w:shd w:val="clear" w:color="auto" w:fill="FFFFFF"/>
        </w:rPr>
        <w:t xml:space="preserve"> within the company</w:t>
      </w:r>
      <w:r w:rsidR="0063023F" w:rsidRPr="00D6455A">
        <w:rPr>
          <w:rFonts w:ascii="Arial" w:hAnsi="Arial" w:cs="Arial"/>
          <w:sz w:val="22"/>
          <w:szCs w:val="22"/>
          <w:shd w:val="clear" w:color="auto" w:fill="FFFFFF"/>
        </w:rPr>
        <w:t xml:space="preserve"> which</w:t>
      </w:r>
      <w:r w:rsidR="002D5E23" w:rsidRPr="00D6455A">
        <w:rPr>
          <w:rFonts w:ascii="Arial" w:hAnsi="Arial" w:cs="Arial"/>
          <w:sz w:val="22"/>
          <w:szCs w:val="22"/>
          <w:shd w:val="clear" w:color="auto" w:fill="FFFFFF"/>
        </w:rPr>
        <w:t xml:space="preserve"> will</w:t>
      </w:r>
      <w:r w:rsidR="008A3EE4" w:rsidRPr="00D6455A">
        <w:rPr>
          <w:rFonts w:ascii="Arial" w:hAnsi="Arial" w:cs="Arial"/>
          <w:sz w:val="22"/>
          <w:szCs w:val="22"/>
          <w:shd w:val="clear" w:color="auto" w:fill="FFFFFF"/>
        </w:rPr>
        <w:t xml:space="preserve"> be</w:t>
      </w:r>
      <w:r w:rsidR="002D5E23" w:rsidRPr="00D6455A">
        <w:rPr>
          <w:rFonts w:ascii="Arial" w:hAnsi="Arial" w:cs="Arial"/>
          <w:sz w:val="22"/>
          <w:szCs w:val="22"/>
          <w:shd w:val="clear" w:color="auto" w:fill="FFFFFF"/>
        </w:rPr>
        <w:t xml:space="preserve"> highlight</w:t>
      </w:r>
      <w:r w:rsidR="008A3EE4" w:rsidRPr="00D6455A">
        <w:rPr>
          <w:rFonts w:ascii="Arial" w:hAnsi="Arial" w:cs="Arial"/>
          <w:sz w:val="22"/>
          <w:szCs w:val="22"/>
          <w:shd w:val="clear" w:color="auto" w:fill="FFFFFF"/>
        </w:rPr>
        <w:t>ed</w:t>
      </w:r>
      <w:r w:rsidR="00441161" w:rsidRPr="00D6455A">
        <w:rPr>
          <w:rFonts w:ascii="Arial" w:hAnsi="Arial" w:cs="Arial"/>
          <w:sz w:val="22"/>
          <w:szCs w:val="22"/>
          <w:shd w:val="clear" w:color="auto" w:fill="FFFFFF"/>
        </w:rPr>
        <w:t xml:space="preserve"> in the following stages</w:t>
      </w:r>
      <w:r w:rsidR="00C37572" w:rsidRPr="00D6455A">
        <w:rPr>
          <w:rFonts w:ascii="Arial" w:hAnsi="Arial" w:cs="Arial"/>
          <w:sz w:val="22"/>
          <w:szCs w:val="22"/>
          <w:shd w:val="clear" w:color="auto" w:fill="FFFFFF"/>
        </w:rPr>
        <w:t>:</w:t>
      </w:r>
    </w:p>
    <w:p w14:paraId="1EA34DE7" w14:textId="109A3050" w:rsidR="00F53F2D" w:rsidRPr="00D6455A" w:rsidRDefault="00C37572" w:rsidP="00D6455A">
      <w:pPr>
        <w:pStyle w:val="NormalWeb"/>
        <w:numPr>
          <w:ilvl w:val="0"/>
          <w:numId w:val="9"/>
        </w:numPr>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lastRenderedPageBreak/>
        <w:t xml:space="preserve">Having experience and working </w:t>
      </w:r>
      <w:r w:rsidR="00942419" w:rsidRPr="00D6455A">
        <w:rPr>
          <w:rFonts w:ascii="Arial" w:hAnsi="Arial" w:cs="Arial"/>
          <w:sz w:val="22"/>
          <w:szCs w:val="22"/>
          <w:shd w:val="clear" w:color="auto" w:fill="FFFFFF"/>
        </w:rPr>
        <w:t xml:space="preserve">with </w:t>
      </w:r>
      <w:r w:rsidR="00441161" w:rsidRPr="00D6455A">
        <w:rPr>
          <w:rFonts w:ascii="Arial" w:hAnsi="Arial" w:cs="Arial"/>
          <w:sz w:val="22"/>
          <w:szCs w:val="22"/>
          <w:shd w:val="clear" w:color="auto" w:fill="FFFFFF"/>
        </w:rPr>
        <w:t>children</w:t>
      </w:r>
      <w:r w:rsidR="00AB3060" w:rsidRPr="00D6455A">
        <w:rPr>
          <w:rFonts w:ascii="Arial" w:hAnsi="Arial" w:cs="Arial"/>
          <w:sz w:val="22"/>
          <w:szCs w:val="22"/>
          <w:shd w:val="clear" w:color="auto" w:fill="FFFFFF"/>
        </w:rPr>
        <w:t xml:space="preserve"> </w:t>
      </w:r>
      <w:r w:rsidRPr="00D6455A">
        <w:rPr>
          <w:rFonts w:ascii="Arial" w:hAnsi="Arial" w:cs="Arial"/>
          <w:sz w:val="22"/>
          <w:szCs w:val="22"/>
          <w:shd w:val="clear" w:color="auto" w:fill="FFFFFF"/>
        </w:rPr>
        <w:t xml:space="preserve">is very </w:t>
      </w:r>
      <w:r w:rsidR="00441161" w:rsidRPr="00D6455A">
        <w:rPr>
          <w:rFonts w:ascii="Arial" w:hAnsi="Arial" w:cs="Arial"/>
          <w:sz w:val="22"/>
          <w:szCs w:val="22"/>
          <w:shd w:val="clear" w:color="auto" w:fill="FFFFFF"/>
        </w:rPr>
        <w:t>important</w:t>
      </w:r>
      <w:r w:rsidR="004B3316" w:rsidRPr="00D6455A">
        <w:rPr>
          <w:rFonts w:ascii="Arial" w:hAnsi="Arial" w:cs="Arial"/>
          <w:sz w:val="22"/>
          <w:szCs w:val="22"/>
          <w:shd w:val="clear" w:color="auto" w:fill="FFFFFF"/>
        </w:rPr>
        <w:t xml:space="preserve"> </w:t>
      </w:r>
      <w:r w:rsidR="00106454" w:rsidRPr="00D6455A">
        <w:rPr>
          <w:rFonts w:ascii="Arial" w:hAnsi="Arial" w:cs="Arial"/>
          <w:sz w:val="22"/>
          <w:szCs w:val="22"/>
          <w:shd w:val="clear" w:color="auto" w:fill="FFFFFF"/>
        </w:rPr>
        <w:t>whether</w:t>
      </w:r>
      <w:r w:rsidR="004B3316" w:rsidRPr="00D6455A">
        <w:rPr>
          <w:rFonts w:ascii="Arial" w:hAnsi="Arial" w:cs="Arial"/>
          <w:sz w:val="22"/>
          <w:szCs w:val="22"/>
          <w:shd w:val="clear" w:color="auto" w:fill="FFFFFF"/>
        </w:rPr>
        <w:t xml:space="preserve"> it is with the police or in social services or working in a </w:t>
      </w:r>
      <w:r w:rsidR="00106454" w:rsidRPr="00D6455A">
        <w:rPr>
          <w:rFonts w:ascii="Arial" w:hAnsi="Arial" w:cs="Arial"/>
          <w:sz w:val="22"/>
          <w:szCs w:val="22"/>
          <w:shd w:val="clear" w:color="auto" w:fill="FFFFFF"/>
        </w:rPr>
        <w:t>children’s</w:t>
      </w:r>
      <w:r w:rsidR="004B3316" w:rsidRPr="00D6455A">
        <w:rPr>
          <w:rFonts w:ascii="Arial" w:hAnsi="Arial" w:cs="Arial"/>
          <w:sz w:val="22"/>
          <w:szCs w:val="22"/>
          <w:shd w:val="clear" w:color="auto" w:fill="FFFFFF"/>
        </w:rPr>
        <w:t xml:space="preserve"> home</w:t>
      </w:r>
      <w:r w:rsidR="00080772" w:rsidRPr="00D6455A">
        <w:rPr>
          <w:rFonts w:ascii="Arial" w:hAnsi="Arial" w:cs="Arial"/>
          <w:sz w:val="22"/>
          <w:szCs w:val="22"/>
          <w:shd w:val="clear" w:color="auto" w:fill="FFFFFF"/>
        </w:rPr>
        <w:t>. Also,</w:t>
      </w:r>
      <w:r w:rsidR="00441161" w:rsidRPr="00D6455A">
        <w:rPr>
          <w:rFonts w:ascii="Arial" w:hAnsi="Arial" w:cs="Arial"/>
          <w:sz w:val="22"/>
          <w:szCs w:val="22"/>
          <w:shd w:val="clear" w:color="auto" w:fill="FFFFFF"/>
        </w:rPr>
        <w:t xml:space="preserve"> to have regular and updated training </w:t>
      </w:r>
      <w:r w:rsidR="003E314F" w:rsidRPr="00D6455A">
        <w:rPr>
          <w:rFonts w:ascii="Arial" w:hAnsi="Arial" w:cs="Arial"/>
          <w:sz w:val="22"/>
          <w:szCs w:val="22"/>
          <w:shd w:val="clear" w:color="auto" w:fill="FFFFFF"/>
        </w:rPr>
        <w:t>in the job</w:t>
      </w:r>
      <w:r w:rsidR="005A484E" w:rsidRPr="00D6455A">
        <w:rPr>
          <w:rFonts w:ascii="Arial" w:hAnsi="Arial" w:cs="Arial"/>
          <w:sz w:val="22"/>
          <w:szCs w:val="22"/>
          <w:shd w:val="clear" w:color="auto" w:fill="FFFFFF"/>
        </w:rPr>
        <w:t xml:space="preserve"> as well as </w:t>
      </w:r>
      <w:r w:rsidR="00AE44C9" w:rsidRPr="00D6455A">
        <w:rPr>
          <w:rFonts w:ascii="Arial" w:hAnsi="Arial" w:cs="Arial"/>
          <w:sz w:val="22"/>
          <w:szCs w:val="22"/>
          <w:shd w:val="clear" w:color="auto" w:fill="FFFFFF"/>
        </w:rPr>
        <w:t xml:space="preserve">being registered on the </w:t>
      </w:r>
      <w:r w:rsidR="002B1A1F" w:rsidRPr="00D6455A">
        <w:rPr>
          <w:rFonts w:ascii="Arial" w:hAnsi="Arial" w:cs="Arial"/>
          <w:sz w:val="22"/>
          <w:szCs w:val="22"/>
          <w:shd w:val="clear" w:color="auto" w:fill="FFFFFF"/>
        </w:rPr>
        <w:t>Disclosure Barring Services</w:t>
      </w:r>
      <w:r w:rsidR="00053FA6" w:rsidRPr="00D6455A">
        <w:rPr>
          <w:rFonts w:ascii="Arial" w:hAnsi="Arial" w:cs="Arial"/>
          <w:sz w:val="22"/>
          <w:szCs w:val="22"/>
          <w:shd w:val="clear" w:color="auto" w:fill="FFFFFF"/>
        </w:rPr>
        <w:t xml:space="preserve"> and undergoing a fit person</w:t>
      </w:r>
      <w:r w:rsidR="005A484E" w:rsidRPr="00D6455A">
        <w:rPr>
          <w:rFonts w:ascii="Arial" w:hAnsi="Arial" w:cs="Arial"/>
          <w:sz w:val="22"/>
          <w:szCs w:val="22"/>
          <w:shd w:val="clear" w:color="auto" w:fill="FFFFFF"/>
        </w:rPr>
        <w:t>s</w:t>
      </w:r>
      <w:r w:rsidR="00053FA6" w:rsidRPr="00D6455A">
        <w:rPr>
          <w:rFonts w:ascii="Arial" w:hAnsi="Arial" w:cs="Arial"/>
          <w:sz w:val="22"/>
          <w:szCs w:val="22"/>
          <w:shd w:val="clear" w:color="auto" w:fill="FFFFFF"/>
        </w:rPr>
        <w:t xml:space="preserve"> </w:t>
      </w:r>
      <w:r w:rsidR="005C463A" w:rsidRPr="00D6455A">
        <w:rPr>
          <w:rFonts w:ascii="Arial" w:hAnsi="Arial" w:cs="Arial"/>
          <w:sz w:val="22"/>
          <w:szCs w:val="22"/>
          <w:shd w:val="clear" w:color="auto" w:fill="FFFFFF"/>
        </w:rPr>
        <w:t>interview by Ofsted</w:t>
      </w:r>
      <w:r w:rsidR="00692AE5" w:rsidRPr="00D6455A">
        <w:rPr>
          <w:rFonts w:ascii="Arial" w:hAnsi="Arial" w:cs="Arial"/>
          <w:sz w:val="22"/>
          <w:szCs w:val="22"/>
          <w:shd w:val="clear" w:color="auto" w:fill="FFFFFF"/>
        </w:rPr>
        <w:t xml:space="preserve"> this interview </w:t>
      </w:r>
      <w:r w:rsidR="00524BD8" w:rsidRPr="00D6455A">
        <w:rPr>
          <w:rFonts w:ascii="Arial" w:hAnsi="Arial" w:cs="Arial"/>
          <w:sz w:val="22"/>
          <w:szCs w:val="22"/>
          <w:shd w:val="clear" w:color="auto" w:fill="FFFFFF"/>
        </w:rPr>
        <w:t xml:space="preserve">will assess </w:t>
      </w:r>
      <w:r w:rsidR="00B7027C" w:rsidRPr="00D6455A">
        <w:rPr>
          <w:rFonts w:ascii="Arial" w:hAnsi="Arial" w:cs="Arial"/>
          <w:sz w:val="22"/>
          <w:szCs w:val="22"/>
          <w:shd w:val="clear" w:color="auto" w:fill="FFFFFF"/>
        </w:rPr>
        <w:t>the individual</w:t>
      </w:r>
      <w:r w:rsidR="005A484E" w:rsidRPr="00D6455A">
        <w:rPr>
          <w:rFonts w:ascii="Arial" w:hAnsi="Arial" w:cs="Arial"/>
          <w:sz w:val="22"/>
          <w:szCs w:val="22"/>
          <w:shd w:val="clear" w:color="auto" w:fill="FFFFFF"/>
        </w:rPr>
        <w:t xml:space="preserve"> who</w:t>
      </w:r>
      <w:r w:rsidR="00B7027C" w:rsidRPr="00D6455A">
        <w:rPr>
          <w:rFonts w:ascii="Arial" w:hAnsi="Arial" w:cs="Arial"/>
          <w:sz w:val="22"/>
          <w:szCs w:val="22"/>
          <w:shd w:val="clear" w:color="auto" w:fill="FFFFFF"/>
        </w:rPr>
        <w:t xml:space="preserve"> is able to demonstrate that they have an understanding</w:t>
      </w:r>
      <w:r w:rsidR="009A2D4A" w:rsidRPr="00D6455A">
        <w:rPr>
          <w:rFonts w:ascii="Arial" w:hAnsi="Arial" w:cs="Arial"/>
          <w:sz w:val="22"/>
          <w:szCs w:val="22"/>
          <w:shd w:val="clear" w:color="auto" w:fill="FFFFFF"/>
        </w:rPr>
        <w:t xml:space="preserve"> of the res</w:t>
      </w:r>
      <w:r w:rsidR="00E67ACB" w:rsidRPr="00D6455A">
        <w:rPr>
          <w:rFonts w:ascii="Arial" w:hAnsi="Arial" w:cs="Arial"/>
          <w:sz w:val="22"/>
          <w:szCs w:val="22"/>
          <w:shd w:val="clear" w:color="auto" w:fill="FFFFFF"/>
        </w:rPr>
        <w:t xml:space="preserve">ponsibilities placed on </w:t>
      </w:r>
      <w:r w:rsidR="005A484E" w:rsidRPr="00D6455A">
        <w:rPr>
          <w:rFonts w:ascii="Arial" w:hAnsi="Arial" w:cs="Arial"/>
          <w:sz w:val="22"/>
          <w:szCs w:val="22"/>
          <w:shd w:val="clear" w:color="auto" w:fill="FFFFFF"/>
        </w:rPr>
        <w:t xml:space="preserve">them </w:t>
      </w:r>
      <w:r w:rsidR="00E67ACB" w:rsidRPr="00D6455A">
        <w:rPr>
          <w:rFonts w:ascii="Arial" w:hAnsi="Arial" w:cs="Arial"/>
          <w:sz w:val="22"/>
          <w:szCs w:val="22"/>
          <w:shd w:val="clear" w:color="auto" w:fill="FFFFFF"/>
        </w:rPr>
        <w:t>by the regulations</w:t>
      </w:r>
      <w:r w:rsidR="005A484E" w:rsidRPr="00D6455A">
        <w:rPr>
          <w:rFonts w:ascii="Arial" w:hAnsi="Arial" w:cs="Arial"/>
          <w:sz w:val="22"/>
          <w:szCs w:val="22"/>
          <w:shd w:val="clear" w:color="auto" w:fill="FFFFFF"/>
        </w:rPr>
        <w:t xml:space="preserve"> which Ofsted </w:t>
      </w:r>
      <w:r w:rsidR="00F53F2D" w:rsidRPr="00D6455A">
        <w:rPr>
          <w:rFonts w:ascii="Arial" w:hAnsi="Arial" w:cs="Arial"/>
          <w:sz w:val="22"/>
          <w:szCs w:val="22"/>
          <w:shd w:val="clear" w:color="auto" w:fill="FFFFFF"/>
        </w:rPr>
        <w:t>have regulated</w:t>
      </w:r>
      <w:r w:rsidR="003E314F" w:rsidRPr="00D6455A">
        <w:rPr>
          <w:rFonts w:ascii="Arial" w:hAnsi="Arial" w:cs="Arial"/>
          <w:sz w:val="22"/>
          <w:szCs w:val="22"/>
          <w:shd w:val="clear" w:color="auto" w:fill="FFFFFF"/>
        </w:rPr>
        <w:t xml:space="preserve">, this also includes regular checks on your online training </w:t>
      </w:r>
      <w:r w:rsidR="008A3EE4" w:rsidRPr="00D6455A">
        <w:rPr>
          <w:rFonts w:ascii="Arial" w:hAnsi="Arial" w:cs="Arial"/>
          <w:sz w:val="22"/>
          <w:szCs w:val="22"/>
          <w:shd w:val="clear" w:color="auto" w:fill="FFFFFF"/>
        </w:rPr>
        <w:t xml:space="preserve">profile </w:t>
      </w:r>
      <w:r w:rsidR="00F53F2D" w:rsidRPr="00D6455A">
        <w:rPr>
          <w:rFonts w:ascii="Arial" w:hAnsi="Arial" w:cs="Arial"/>
          <w:sz w:val="22"/>
          <w:szCs w:val="22"/>
          <w:shd w:val="clear" w:color="auto" w:fill="FFFFFF"/>
        </w:rPr>
        <w:t xml:space="preserve">the </w:t>
      </w:r>
      <w:r w:rsidR="00205C79" w:rsidRPr="00D6455A">
        <w:rPr>
          <w:rFonts w:ascii="Arial" w:hAnsi="Arial" w:cs="Arial"/>
          <w:sz w:val="22"/>
          <w:szCs w:val="22"/>
          <w:shd w:val="clear" w:color="auto" w:fill="FFFFFF"/>
        </w:rPr>
        <w:t>Priory</w:t>
      </w:r>
      <w:r w:rsidR="00382404" w:rsidRPr="00D6455A">
        <w:rPr>
          <w:rFonts w:ascii="Arial" w:hAnsi="Arial" w:cs="Arial"/>
          <w:sz w:val="22"/>
          <w:szCs w:val="22"/>
          <w:shd w:val="clear" w:color="auto" w:fill="FFFFFF"/>
        </w:rPr>
        <w:t xml:space="preserve"> </w:t>
      </w:r>
      <w:r w:rsidR="00F53F2D" w:rsidRPr="00D6455A">
        <w:rPr>
          <w:rFonts w:ascii="Arial" w:hAnsi="Arial" w:cs="Arial"/>
          <w:sz w:val="22"/>
          <w:szCs w:val="22"/>
          <w:shd w:val="clear" w:color="auto" w:fill="FFFFFF"/>
        </w:rPr>
        <w:t>provide.</w:t>
      </w:r>
    </w:p>
    <w:p w14:paraId="7C6F7967" w14:textId="77777777" w:rsidR="00AF347A" w:rsidRPr="00D6455A" w:rsidRDefault="00685ADA" w:rsidP="00D6455A">
      <w:pPr>
        <w:pStyle w:val="NormalWeb"/>
        <w:numPr>
          <w:ilvl w:val="0"/>
          <w:numId w:val="9"/>
        </w:numPr>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Being a bad manager </w:t>
      </w:r>
      <w:r w:rsidR="00FB78EE" w:rsidRPr="00D6455A">
        <w:rPr>
          <w:rFonts w:ascii="Arial" w:hAnsi="Arial" w:cs="Arial"/>
          <w:sz w:val="22"/>
          <w:szCs w:val="22"/>
          <w:shd w:val="clear" w:color="auto" w:fill="FFFFFF"/>
        </w:rPr>
        <w:t>also has an impact on the type of leader that you present yourself</w:t>
      </w:r>
      <w:r w:rsidR="00154D4B" w:rsidRPr="00D6455A">
        <w:rPr>
          <w:rFonts w:ascii="Arial" w:hAnsi="Arial" w:cs="Arial"/>
          <w:sz w:val="22"/>
          <w:szCs w:val="22"/>
          <w:shd w:val="clear" w:color="auto" w:fill="FFFFFF"/>
        </w:rPr>
        <w:t xml:space="preserve"> </w:t>
      </w:r>
      <w:r w:rsidR="0034387B" w:rsidRPr="00D6455A">
        <w:rPr>
          <w:rFonts w:ascii="Arial" w:hAnsi="Arial" w:cs="Arial"/>
          <w:sz w:val="22"/>
          <w:szCs w:val="22"/>
          <w:shd w:val="clear" w:color="auto" w:fill="FFFFFF"/>
        </w:rPr>
        <w:t xml:space="preserve">towards </w:t>
      </w:r>
      <w:r w:rsidR="007A13AE" w:rsidRPr="00D6455A">
        <w:rPr>
          <w:rFonts w:ascii="Arial" w:hAnsi="Arial" w:cs="Arial"/>
          <w:sz w:val="22"/>
          <w:szCs w:val="22"/>
          <w:shd w:val="clear" w:color="auto" w:fill="FFFFFF"/>
        </w:rPr>
        <w:t>your</w:t>
      </w:r>
      <w:r w:rsidR="007C4EF8" w:rsidRPr="00D6455A">
        <w:rPr>
          <w:rFonts w:ascii="Arial" w:hAnsi="Arial" w:cs="Arial"/>
          <w:sz w:val="22"/>
          <w:szCs w:val="22"/>
          <w:shd w:val="clear" w:color="auto" w:fill="FFFFFF"/>
        </w:rPr>
        <w:t xml:space="preserve"> employees</w:t>
      </w:r>
      <w:r w:rsidR="00AF347A" w:rsidRPr="00D6455A">
        <w:rPr>
          <w:rFonts w:ascii="Arial" w:hAnsi="Arial" w:cs="Arial"/>
          <w:sz w:val="22"/>
          <w:szCs w:val="22"/>
          <w:shd w:val="clear" w:color="auto" w:fill="FFFFFF"/>
        </w:rPr>
        <w:t>.</w:t>
      </w:r>
    </w:p>
    <w:p w14:paraId="428C4A40" w14:textId="55F7B6DC" w:rsidR="006839C4" w:rsidRPr="00D6455A" w:rsidRDefault="002D63D8"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        </w:t>
      </w:r>
      <w:r w:rsidR="00A27383" w:rsidRPr="00D6455A">
        <w:rPr>
          <w:rFonts w:ascii="Arial" w:hAnsi="Arial" w:cs="Arial"/>
          <w:sz w:val="22"/>
          <w:szCs w:val="22"/>
          <w:shd w:val="clear" w:color="auto" w:fill="FFFFFF"/>
        </w:rPr>
        <w:t>Also,</w:t>
      </w:r>
      <w:r w:rsidR="0062288F" w:rsidRPr="00D6455A">
        <w:rPr>
          <w:rFonts w:ascii="Arial" w:hAnsi="Arial" w:cs="Arial"/>
          <w:sz w:val="22"/>
          <w:szCs w:val="22"/>
          <w:shd w:val="clear" w:color="auto" w:fill="FFFFFF"/>
        </w:rPr>
        <w:t xml:space="preserve"> a bad manage</w:t>
      </w:r>
      <w:r w:rsidR="00A27383" w:rsidRPr="00D6455A">
        <w:rPr>
          <w:rFonts w:ascii="Arial" w:hAnsi="Arial" w:cs="Arial"/>
          <w:sz w:val="22"/>
          <w:szCs w:val="22"/>
          <w:shd w:val="clear" w:color="auto" w:fill="FFFFFF"/>
        </w:rPr>
        <w:t>r</w:t>
      </w:r>
      <w:r w:rsidR="0062288F" w:rsidRPr="00D6455A">
        <w:rPr>
          <w:rFonts w:ascii="Arial" w:hAnsi="Arial" w:cs="Arial"/>
          <w:sz w:val="22"/>
          <w:szCs w:val="22"/>
          <w:shd w:val="clear" w:color="auto" w:fill="FFFFFF"/>
        </w:rPr>
        <w:t xml:space="preserve"> will</w:t>
      </w:r>
      <w:r w:rsidR="006839C4" w:rsidRPr="00D6455A">
        <w:rPr>
          <w:rFonts w:ascii="Arial" w:hAnsi="Arial" w:cs="Arial"/>
          <w:sz w:val="22"/>
          <w:szCs w:val="22"/>
          <w:shd w:val="clear" w:color="auto" w:fill="FFFFFF"/>
        </w:rPr>
        <w:t>:</w:t>
      </w:r>
    </w:p>
    <w:p w14:paraId="6F6E2CA1" w14:textId="244A316B" w:rsidR="003477E5" w:rsidRPr="00D6455A" w:rsidRDefault="003477E5" w:rsidP="00D6455A">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O</w:t>
      </w:r>
      <w:r w:rsidR="0062288F" w:rsidRPr="00D6455A">
        <w:rPr>
          <w:rFonts w:ascii="Arial" w:hAnsi="Arial" w:cs="Arial"/>
          <w:sz w:val="22"/>
          <w:szCs w:val="22"/>
          <w:shd w:val="clear" w:color="auto" w:fill="FFFFFF"/>
        </w:rPr>
        <w:t>nly answer</w:t>
      </w:r>
      <w:r w:rsidR="00D05429" w:rsidRPr="00D6455A">
        <w:rPr>
          <w:rFonts w:ascii="Arial" w:hAnsi="Arial" w:cs="Arial"/>
          <w:sz w:val="22"/>
          <w:szCs w:val="22"/>
          <w:shd w:val="clear" w:color="auto" w:fill="FFFFFF"/>
        </w:rPr>
        <w:t xml:space="preserve"> to upper management and not complete in house tasks </w:t>
      </w:r>
      <w:proofErr w:type="gramStart"/>
      <w:r w:rsidR="00D05429" w:rsidRPr="00D6455A">
        <w:rPr>
          <w:rFonts w:ascii="Arial" w:hAnsi="Arial" w:cs="Arial"/>
          <w:sz w:val="22"/>
          <w:szCs w:val="22"/>
          <w:shd w:val="clear" w:color="auto" w:fill="FFFFFF"/>
        </w:rPr>
        <w:t>on a daily basis</w:t>
      </w:r>
      <w:proofErr w:type="gramEnd"/>
      <w:r w:rsidR="00FD21E0" w:rsidRPr="00D6455A">
        <w:rPr>
          <w:rFonts w:ascii="Arial" w:hAnsi="Arial" w:cs="Arial"/>
          <w:sz w:val="22"/>
          <w:szCs w:val="22"/>
          <w:shd w:val="clear" w:color="auto" w:fill="FFFFFF"/>
        </w:rPr>
        <w:t>,</w:t>
      </w:r>
      <w:r w:rsidR="00D10844" w:rsidRPr="00D6455A">
        <w:rPr>
          <w:rFonts w:ascii="Arial" w:hAnsi="Arial" w:cs="Arial"/>
          <w:sz w:val="22"/>
          <w:szCs w:val="22"/>
          <w:shd w:val="clear" w:color="auto" w:fill="FFFFFF"/>
        </w:rPr>
        <w:t xml:space="preserve"> </w:t>
      </w:r>
      <w:r w:rsidR="00FD21E0" w:rsidRPr="00D6455A">
        <w:rPr>
          <w:rFonts w:ascii="Arial" w:hAnsi="Arial" w:cs="Arial"/>
          <w:sz w:val="22"/>
          <w:szCs w:val="22"/>
          <w:shd w:val="clear" w:color="auto" w:fill="FFFFFF"/>
        </w:rPr>
        <w:t>they</w:t>
      </w:r>
      <w:r w:rsidR="00FF6EF3" w:rsidRPr="00D6455A">
        <w:rPr>
          <w:rFonts w:ascii="Arial" w:hAnsi="Arial" w:cs="Arial"/>
          <w:sz w:val="22"/>
          <w:szCs w:val="22"/>
          <w:shd w:val="clear" w:color="auto" w:fill="FFFFFF"/>
        </w:rPr>
        <w:t xml:space="preserve"> will not be on the shop floor to oversee children or give them any time or attention</w:t>
      </w:r>
      <w:r w:rsidRPr="00D6455A">
        <w:rPr>
          <w:rFonts w:ascii="Arial" w:hAnsi="Arial" w:cs="Arial"/>
          <w:sz w:val="22"/>
          <w:szCs w:val="22"/>
          <w:shd w:val="clear" w:color="auto" w:fill="FFFFFF"/>
        </w:rPr>
        <w:t>.</w:t>
      </w:r>
    </w:p>
    <w:p w14:paraId="27C1C3FE" w14:textId="77777777" w:rsidR="00F61A23" w:rsidRPr="00D6455A" w:rsidRDefault="00FF6EF3" w:rsidP="00D6455A">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 </w:t>
      </w:r>
      <w:r w:rsidR="00F40CBB" w:rsidRPr="00D6455A">
        <w:rPr>
          <w:rFonts w:ascii="Arial" w:hAnsi="Arial" w:cs="Arial"/>
          <w:sz w:val="22"/>
          <w:szCs w:val="22"/>
          <w:shd w:val="clear" w:color="auto" w:fill="FFFFFF"/>
        </w:rPr>
        <w:t>A</w:t>
      </w:r>
      <w:r w:rsidRPr="00D6455A">
        <w:rPr>
          <w:rFonts w:ascii="Arial" w:hAnsi="Arial" w:cs="Arial"/>
          <w:sz w:val="22"/>
          <w:szCs w:val="22"/>
          <w:shd w:val="clear" w:color="auto" w:fill="FFFFFF"/>
        </w:rPr>
        <w:t>lways bribe the child</w:t>
      </w:r>
      <w:r w:rsidR="0065615E" w:rsidRPr="00D6455A">
        <w:rPr>
          <w:rFonts w:ascii="Arial" w:hAnsi="Arial" w:cs="Arial"/>
          <w:sz w:val="22"/>
          <w:szCs w:val="22"/>
          <w:shd w:val="clear" w:color="auto" w:fill="FFFFFF"/>
        </w:rPr>
        <w:t>ren</w:t>
      </w:r>
      <w:r w:rsidRPr="00D6455A">
        <w:rPr>
          <w:rFonts w:ascii="Arial" w:hAnsi="Arial" w:cs="Arial"/>
          <w:sz w:val="22"/>
          <w:szCs w:val="22"/>
          <w:shd w:val="clear" w:color="auto" w:fill="FFFFFF"/>
        </w:rPr>
        <w:t xml:space="preserve"> to get them to achieve </w:t>
      </w:r>
      <w:r w:rsidR="00333CA8" w:rsidRPr="00D6455A">
        <w:rPr>
          <w:rFonts w:ascii="Arial" w:hAnsi="Arial" w:cs="Arial"/>
          <w:sz w:val="22"/>
          <w:szCs w:val="22"/>
          <w:shd w:val="clear" w:color="auto" w:fill="FFFFFF"/>
        </w:rPr>
        <w:t xml:space="preserve">daily tasks by offering them a takeaway and not oversee their daily tasks and </w:t>
      </w:r>
      <w:r w:rsidR="00326994" w:rsidRPr="00D6455A">
        <w:rPr>
          <w:rFonts w:ascii="Arial" w:hAnsi="Arial" w:cs="Arial"/>
          <w:sz w:val="22"/>
          <w:szCs w:val="22"/>
          <w:shd w:val="clear" w:color="auto" w:fill="FFFFFF"/>
        </w:rPr>
        <w:t>choirs</w:t>
      </w:r>
      <w:r w:rsidR="00F61A23" w:rsidRPr="00D6455A">
        <w:rPr>
          <w:rFonts w:ascii="Arial" w:hAnsi="Arial" w:cs="Arial"/>
          <w:sz w:val="22"/>
          <w:szCs w:val="22"/>
          <w:shd w:val="clear" w:color="auto" w:fill="FFFFFF"/>
        </w:rPr>
        <w:t>.</w:t>
      </w:r>
    </w:p>
    <w:p w14:paraId="0CBB0473" w14:textId="3080E03F" w:rsidR="00D10844" w:rsidRPr="00D6455A" w:rsidRDefault="00333CA8" w:rsidP="00D6455A">
      <w:pPr>
        <w:pStyle w:val="NormalWeb"/>
        <w:numPr>
          <w:ilvl w:val="0"/>
          <w:numId w:val="4"/>
        </w:numPr>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 xml:space="preserve"> </w:t>
      </w:r>
      <w:r w:rsidR="00F61A23" w:rsidRPr="00D6455A">
        <w:rPr>
          <w:rFonts w:ascii="Arial" w:hAnsi="Arial" w:cs="Arial"/>
          <w:sz w:val="22"/>
          <w:szCs w:val="22"/>
          <w:shd w:val="clear" w:color="auto" w:fill="FFFFFF"/>
        </w:rPr>
        <w:t>W</w:t>
      </w:r>
      <w:r w:rsidRPr="00D6455A">
        <w:rPr>
          <w:rFonts w:ascii="Arial" w:hAnsi="Arial" w:cs="Arial"/>
          <w:sz w:val="22"/>
          <w:szCs w:val="22"/>
          <w:shd w:val="clear" w:color="auto" w:fill="FFFFFF"/>
        </w:rPr>
        <w:t xml:space="preserve">ill </w:t>
      </w:r>
      <w:r w:rsidR="00326994" w:rsidRPr="00D6455A">
        <w:rPr>
          <w:rFonts w:ascii="Arial" w:hAnsi="Arial" w:cs="Arial"/>
          <w:sz w:val="22"/>
          <w:szCs w:val="22"/>
          <w:shd w:val="clear" w:color="auto" w:fill="FFFFFF"/>
        </w:rPr>
        <w:t xml:space="preserve">be very formal throughout their line of work and not appreciate any of the work the employees do within the </w:t>
      </w:r>
      <w:r w:rsidR="00397AC3" w:rsidRPr="00D6455A">
        <w:rPr>
          <w:rFonts w:ascii="Arial" w:hAnsi="Arial" w:cs="Arial"/>
          <w:sz w:val="22"/>
          <w:szCs w:val="22"/>
          <w:shd w:val="clear" w:color="auto" w:fill="FFFFFF"/>
        </w:rPr>
        <w:t>children’s</w:t>
      </w:r>
      <w:r w:rsidR="00326994" w:rsidRPr="00D6455A">
        <w:rPr>
          <w:rFonts w:ascii="Arial" w:hAnsi="Arial" w:cs="Arial"/>
          <w:sz w:val="22"/>
          <w:szCs w:val="22"/>
          <w:shd w:val="clear" w:color="auto" w:fill="FFFFFF"/>
        </w:rPr>
        <w:t xml:space="preserve"> home</w:t>
      </w:r>
      <w:r w:rsidR="00D10844" w:rsidRPr="00D6455A">
        <w:rPr>
          <w:rFonts w:ascii="Arial" w:hAnsi="Arial" w:cs="Arial"/>
          <w:sz w:val="22"/>
          <w:szCs w:val="22"/>
          <w:shd w:val="clear" w:color="auto" w:fill="FFFFFF"/>
        </w:rPr>
        <w:t>.</w:t>
      </w:r>
    </w:p>
    <w:p w14:paraId="63717A53" w14:textId="3306CCB8" w:rsidR="00337344" w:rsidRPr="00D6455A" w:rsidRDefault="00AF347A"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T</w:t>
      </w:r>
      <w:r w:rsidR="00337344" w:rsidRPr="00D6455A">
        <w:rPr>
          <w:rFonts w:ascii="Arial" w:hAnsi="Arial" w:cs="Arial"/>
          <w:sz w:val="22"/>
          <w:szCs w:val="22"/>
          <w:shd w:val="clear" w:color="auto" w:fill="FFFFFF"/>
        </w:rPr>
        <w:t>he Priory Group have a massive issue with overseeing leadership in the children’s homes, this has had a massive knock on effect with all employees, by having a massive staff turnover, relying on agency staff to cover all the gaps in the workplace</w:t>
      </w:r>
      <w:r w:rsidR="00267686" w:rsidRPr="00D6455A">
        <w:rPr>
          <w:rFonts w:ascii="Arial" w:hAnsi="Arial" w:cs="Arial"/>
          <w:sz w:val="22"/>
          <w:szCs w:val="22"/>
          <w:shd w:val="clear" w:color="auto" w:fill="FFFFFF"/>
        </w:rPr>
        <w:t>.</w:t>
      </w:r>
    </w:p>
    <w:p w14:paraId="76555486" w14:textId="69E8F1E5" w:rsidR="00913B5A" w:rsidRPr="00D6455A" w:rsidRDefault="00800038" w:rsidP="00D6455A">
      <w:pPr>
        <w:pStyle w:val="NormalWeb"/>
        <w:spacing w:before="115" w:beforeAutospacing="0" w:after="0" w:afterAutospacing="0" w:line="360" w:lineRule="auto"/>
        <w:textAlignment w:val="baseline"/>
        <w:rPr>
          <w:rFonts w:ascii="Arial" w:hAnsi="Arial" w:cs="Arial"/>
          <w:sz w:val="22"/>
          <w:szCs w:val="22"/>
          <w:shd w:val="clear" w:color="auto" w:fill="FFFFFF"/>
        </w:rPr>
      </w:pPr>
      <w:r w:rsidRPr="00D6455A">
        <w:rPr>
          <w:rFonts w:ascii="Arial" w:hAnsi="Arial" w:cs="Arial"/>
          <w:sz w:val="22"/>
          <w:szCs w:val="22"/>
          <w:shd w:val="clear" w:color="auto" w:fill="FFFFFF"/>
        </w:rPr>
        <w:t>A</w:t>
      </w:r>
      <w:r w:rsidR="00326994" w:rsidRPr="00D6455A">
        <w:rPr>
          <w:rFonts w:ascii="Arial" w:hAnsi="Arial" w:cs="Arial"/>
          <w:sz w:val="22"/>
          <w:szCs w:val="22"/>
          <w:shd w:val="clear" w:color="auto" w:fill="FFFFFF"/>
        </w:rPr>
        <w:t xml:space="preserve"> </w:t>
      </w:r>
      <w:r w:rsidR="00136474" w:rsidRPr="00D6455A">
        <w:rPr>
          <w:rFonts w:ascii="Arial" w:hAnsi="Arial" w:cs="Arial"/>
          <w:sz w:val="22"/>
          <w:szCs w:val="22"/>
          <w:shd w:val="clear" w:color="auto" w:fill="FFFFFF"/>
        </w:rPr>
        <w:t xml:space="preserve">professional </w:t>
      </w:r>
      <w:r w:rsidR="00326994" w:rsidRPr="00D6455A">
        <w:rPr>
          <w:rFonts w:ascii="Arial" w:hAnsi="Arial" w:cs="Arial"/>
          <w:sz w:val="22"/>
          <w:szCs w:val="22"/>
          <w:shd w:val="clear" w:color="auto" w:fill="FFFFFF"/>
        </w:rPr>
        <w:t xml:space="preserve">line manager should give very reasonable time for the </w:t>
      </w:r>
      <w:r w:rsidR="00EA4372" w:rsidRPr="00D6455A">
        <w:rPr>
          <w:rFonts w:ascii="Arial" w:hAnsi="Arial" w:cs="Arial"/>
          <w:sz w:val="22"/>
          <w:szCs w:val="22"/>
          <w:shd w:val="clear" w:color="auto" w:fill="FFFFFF"/>
        </w:rPr>
        <w:t xml:space="preserve">employee to complete their daily tasks </w:t>
      </w:r>
      <w:r w:rsidR="00E54F70" w:rsidRPr="00D6455A">
        <w:rPr>
          <w:rFonts w:ascii="Arial" w:hAnsi="Arial" w:cs="Arial"/>
          <w:sz w:val="22"/>
          <w:szCs w:val="22"/>
          <w:shd w:val="clear" w:color="auto" w:fill="FFFFFF"/>
        </w:rPr>
        <w:t xml:space="preserve">without demanding or </w:t>
      </w:r>
      <w:r w:rsidR="00397AC3" w:rsidRPr="00D6455A">
        <w:rPr>
          <w:rFonts w:ascii="Arial" w:hAnsi="Arial" w:cs="Arial"/>
          <w:sz w:val="22"/>
          <w:szCs w:val="22"/>
          <w:shd w:val="clear" w:color="auto" w:fill="FFFFFF"/>
        </w:rPr>
        <w:t>pressuring</w:t>
      </w:r>
      <w:r w:rsidR="00E54F70" w:rsidRPr="00D6455A">
        <w:rPr>
          <w:rFonts w:ascii="Arial" w:hAnsi="Arial" w:cs="Arial"/>
          <w:sz w:val="22"/>
          <w:szCs w:val="22"/>
          <w:shd w:val="clear" w:color="auto" w:fill="FFFFFF"/>
        </w:rPr>
        <w:t xml:space="preserve"> the </w:t>
      </w:r>
      <w:r w:rsidR="00397AC3" w:rsidRPr="00D6455A">
        <w:rPr>
          <w:rFonts w:ascii="Arial" w:hAnsi="Arial" w:cs="Arial"/>
          <w:sz w:val="22"/>
          <w:szCs w:val="22"/>
          <w:shd w:val="clear" w:color="auto" w:fill="FFFFFF"/>
        </w:rPr>
        <w:t>employees</w:t>
      </w:r>
      <w:r w:rsidR="00E54F70" w:rsidRPr="00D6455A">
        <w:rPr>
          <w:rFonts w:ascii="Arial" w:hAnsi="Arial" w:cs="Arial"/>
          <w:sz w:val="22"/>
          <w:szCs w:val="22"/>
          <w:shd w:val="clear" w:color="auto" w:fill="FFFFFF"/>
        </w:rPr>
        <w:t xml:space="preserve">, at the </w:t>
      </w:r>
      <w:r w:rsidR="00D10844" w:rsidRPr="00D6455A">
        <w:rPr>
          <w:rFonts w:ascii="Arial" w:hAnsi="Arial" w:cs="Arial"/>
          <w:sz w:val="22"/>
          <w:szCs w:val="22"/>
          <w:shd w:val="clear" w:color="auto" w:fill="FFFFFF"/>
        </w:rPr>
        <w:t>P</w:t>
      </w:r>
      <w:r w:rsidR="00E54F70" w:rsidRPr="00D6455A">
        <w:rPr>
          <w:rFonts w:ascii="Arial" w:hAnsi="Arial" w:cs="Arial"/>
          <w:sz w:val="22"/>
          <w:szCs w:val="22"/>
          <w:shd w:val="clear" w:color="auto" w:fill="FFFFFF"/>
        </w:rPr>
        <w:t xml:space="preserve">riory </w:t>
      </w:r>
      <w:r w:rsidR="00D10844" w:rsidRPr="00D6455A">
        <w:rPr>
          <w:rFonts w:ascii="Arial" w:hAnsi="Arial" w:cs="Arial"/>
          <w:sz w:val="22"/>
          <w:szCs w:val="22"/>
          <w:shd w:val="clear" w:color="auto" w:fill="FFFFFF"/>
        </w:rPr>
        <w:t>G</w:t>
      </w:r>
      <w:r w:rsidR="00E54F70" w:rsidRPr="00D6455A">
        <w:rPr>
          <w:rFonts w:ascii="Arial" w:hAnsi="Arial" w:cs="Arial"/>
          <w:sz w:val="22"/>
          <w:szCs w:val="22"/>
          <w:shd w:val="clear" w:color="auto" w:fill="FFFFFF"/>
        </w:rPr>
        <w:t xml:space="preserve">roup there have been many cases of </w:t>
      </w:r>
      <w:r w:rsidR="00397AC3" w:rsidRPr="00D6455A">
        <w:rPr>
          <w:rFonts w:ascii="Arial" w:hAnsi="Arial" w:cs="Arial"/>
          <w:sz w:val="22"/>
          <w:szCs w:val="22"/>
          <w:shd w:val="clear" w:color="auto" w:fill="FFFFFF"/>
        </w:rPr>
        <w:t>favouritism</w:t>
      </w:r>
      <w:r w:rsidR="00081F20" w:rsidRPr="00D6455A">
        <w:rPr>
          <w:rFonts w:ascii="Arial" w:hAnsi="Arial" w:cs="Arial"/>
          <w:sz w:val="22"/>
          <w:szCs w:val="22"/>
          <w:shd w:val="clear" w:color="auto" w:fill="FFFFFF"/>
        </w:rPr>
        <w:t xml:space="preserve"> and bullying</w:t>
      </w:r>
      <w:r w:rsidR="00E54F70" w:rsidRPr="00D6455A">
        <w:rPr>
          <w:rFonts w:ascii="Arial" w:hAnsi="Arial" w:cs="Arial"/>
          <w:sz w:val="22"/>
          <w:szCs w:val="22"/>
          <w:shd w:val="clear" w:color="auto" w:fill="FFFFFF"/>
        </w:rPr>
        <w:t xml:space="preserve"> towards different </w:t>
      </w:r>
      <w:r w:rsidR="00397AC3" w:rsidRPr="00D6455A">
        <w:rPr>
          <w:rFonts w:ascii="Arial" w:hAnsi="Arial" w:cs="Arial"/>
          <w:sz w:val="22"/>
          <w:szCs w:val="22"/>
          <w:shd w:val="clear" w:color="auto" w:fill="FFFFFF"/>
        </w:rPr>
        <w:t>employees</w:t>
      </w:r>
      <w:r w:rsidR="00081F20" w:rsidRPr="00D6455A">
        <w:rPr>
          <w:rFonts w:ascii="Arial" w:hAnsi="Arial" w:cs="Arial"/>
          <w:sz w:val="22"/>
          <w:szCs w:val="22"/>
          <w:shd w:val="clear" w:color="auto" w:fill="FFFFFF"/>
        </w:rPr>
        <w:t>.</w:t>
      </w:r>
    </w:p>
    <w:p w14:paraId="2945F77E" w14:textId="76B98A97" w:rsidR="00BE02B3" w:rsidRPr="00D6455A" w:rsidRDefault="009F39FF" w:rsidP="00D6455A">
      <w:pPr>
        <w:pStyle w:val="Heading2"/>
        <w:spacing w:line="360" w:lineRule="auto"/>
        <w:rPr>
          <w:rFonts w:ascii="Arial" w:hAnsi="Arial" w:cs="Arial"/>
          <w:color w:val="auto"/>
          <w:sz w:val="22"/>
          <w:szCs w:val="22"/>
        </w:rPr>
      </w:pPr>
      <w:bookmarkStart w:id="18" w:name="_Toc53865383"/>
      <w:bookmarkStart w:id="19" w:name="_Toc54814692"/>
      <w:r w:rsidRPr="00D6455A">
        <w:rPr>
          <w:rFonts w:ascii="Arial" w:hAnsi="Arial" w:cs="Arial"/>
          <w:color w:val="auto"/>
          <w:sz w:val="22"/>
          <w:szCs w:val="22"/>
        </w:rPr>
        <w:t>The importance of training and development</w:t>
      </w:r>
      <w:r w:rsidR="001C5E9B" w:rsidRPr="00D6455A">
        <w:rPr>
          <w:rFonts w:ascii="Arial" w:hAnsi="Arial" w:cs="Arial"/>
          <w:color w:val="auto"/>
          <w:sz w:val="22"/>
          <w:szCs w:val="22"/>
        </w:rPr>
        <w:t>.</w:t>
      </w:r>
      <w:bookmarkEnd w:id="18"/>
      <w:bookmarkEnd w:id="19"/>
    </w:p>
    <w:p w14:paraId="42BAFD16" w14:textId="1513F3CE" w:rsidR="007623D7" w:rsidRPr="00D6455A" w:rsidRDefault="007623D7" w:rsidP="00D6455A">
      <w:pPr>
        <w:pStyle w:val="Heading1"/>
        <w:spacing w:line="360" w:lineRule="auto"/>
        <w:rPr>
          <w:rFonts w:ascii="Arial" w:hAnsi="Arial" w:cs="Arial"/>
          <w:color w:val="auto"/>
          <w:sz w:val="22"/>
          <w:szCs w:val="22"/>
        </w:rPr>
      </w:pPr>
      <w:bookmarkStart w:id="20" w:name="_Toc54091837"/>
      <w:bookmarkStart w:id="21" w:name="_Toc54092067"/>
      <w:bookmarkStart w:id="22" w:name="_Toc54814693"/>
      <w:r w:rsidRPr="00D6455A">
        <w:rPr>
          <w:rFonts w:ascii="Arial" w:hAnsi="Arial" w:cs="Arial"/>
          <w:color w:val="auto"/>
          <w:sz w:val="22"/>
          <w:szCs w:val="22"/>
          <w:shd w:val="clear" w:color="auto" w:fill="FFFFFF"/>
        </w:rPr>
        <w:t xml:space="preserve">Within </w:t>
      </w:r>
      <w:r w:rsidR="007D0D8E" w:rsidRPr="00D6455A">
        <w:rPr>
          <w:rFonts w:ascii="Arial" w:hAnsi="Arial" w:cs="Arial"/>
          <w:color w:val="auto"/>
          <w:sz w:val="22"/>
          <w:szCs w:val="22"/>
          <w:shd w:val="clear" w:color="auto" w:fill="FFFFFF"/>
        </w:rPr>
        <w:t>many</w:t>
      </w:r>
      <w:r w:rsidRPr="00D6455A">
        <w:rPr>
          <w:rFonts w:ascii="Arial" w:hAnsi="Arial" w:cs="Arial"/>
          <w:color w:val="auto"/>
          <w:sz w:val="22"/>
          <w:szCs w:val="22"/>
          <w:shd w:val="clear" w:color="auto" w:fill="FFFFFF"/>
        </w:rPr>
        <w:t xml:space="preserve"> </w:t>
      </w:r>
      <w:r w:rsidR="007D0D8E" w:rsidRPr="00D6455A">
        <w:rPr>
          <w:rFonts w:ascii="Arial" w:hAnsi="Arial" w:cs="Arial"/>
          <w:color w:val="auto"/>
          <w:sz w:val="22"/>
          <w:szCs w:val="22"/>
          <w:shd w:val="clear" w:color="auto" w:fill="FFFFFF"/>
        </w:rPr>
        <w:t>establishments</w:t>
      </w:r>
      <w:r w:rsidRPr="00D6455A">
        <w:rPr>
          <w:rFonts w:ascii="Arial" w:hAnsi="Arial" w:cs="Arial"/>
          <w:color w:val="auto"/>
          <w:sz w:val="22"/>
          <w:szCs w:val="22"/>
          <w:shd w:val="clear" w:color="auto" w:fill="FFFFFF"/>
        </w:rPr>
        <w:t>, </w:t>
      </w:r>
      <w:r w:rsidR="005B361F" w:rsidRPr="00D6455A">
        <w:rPr>
          <w:rFonts w:ascii="Arial" w:hAnsi="Arial" w:cs="Arial"/>
          <w:color w:val="auto"/>
          <w:sz w:val="22"/>
          <w:szCs w:val="22"/>
          <w:shd w:val="clear" w:color="auto" w:fill="FFFFFF"/>
        </w:rPr>
        <w:t>the</w:t>
      </w:r>
      <w:r w:rsidRPr="00D6455A">
        <w:rPr>
          <w:rFonts w:ascii="Arial" w:hAnsi="Arial" w:cs="Arial"/>
          <w:color w:val="auto"/>
          <w:sz w:val="22"/>
          <w:szCs w:val="22"/>
          <w:shd w:val="clear" w:color="auto" w:fill="FFFFFF"/>
        </w:rPr>
        <w:t> budgets</w:t>
      </w:r>
      <w:r w:rsidR="00A5396B" w:rsidRPr="00D6455A">
        <w:rPr>
          <w:rFonts w:ascii="Arial" w:hAnsi="Arial" w:cs="Arial"/>
          <w:color w:val="auto"/>
          <w:sz w:val="22"/>
          <w:szCs w:val="22"/>
          <w:shd w:val="clear" w:color="auto" w:fill="FFFFFF"/>
        </w:rPr>
        <w:t xml:space="preserve"> for </w:t>
      </w:r>
      <w:r w:rsidR="00EC6584" w:rsidRPr="00D6455A">
        <w:rPr>
          <w:rFonts w:ascii="Arial" w:hAnsi="Arial" w:cs="Arial"/>
          <w:color w:val="auto"/>
          <w:sz w:val="22"/>
          <w:szCs w:val="22"/>
          <w:shd w:val="clear" w:color="auto" w:fill="FFFFFF"/>
        </w:rPr>
        <w:t>training</w:t>
      </w:r>
      <w:r w:rsidR="00A5396B" w:rsidRPr="00D6455A">
        <w:rPr>
          <w:rFonts w:ascii="Arial" w:hAnsi="Arial" w:cs="Arial"/>
          <w:color w:val="auto"/>
          <w:sz w:val="22"/>
          <w:szCs w:val="22"/>
          <w:shd w:val="clear" w:color="auto" w:fill="FFFFFF"/>
        </w:rPr>
        <w:t xml:space="preserve"> and </w:t>
      </w:r>
      <w:r w:rsidR="009201AC" w:rsidRPr="00D6455A">
        <w:rPr>
          <w:rFonts w:ascii="Arial" w:hAnsi="Arial" w:cs="Arial"/>
          <w:color w:val="auto"/>
          <w:sz w:val="22"/>
          <w:szCs w:val="22"/>
          <w:shd w:val="clear" w:color="auto" w:fill="FFFFFF"/>
        </w:rPr>
        <w:t>developing staff are</w:t>
      </w:r>
      <w:r w:rsidRPr="00D6455A">
        <w:rPr>
          <w:rFonts w:ascii="Arial" w:hAnsi="Arial" w:cs="Arial"/>
          <w:color w:val="auto"/>
          <w:sz w:val="22"/>
          <w:szCs w:val="22"/>
          <w:shd w:val="clear" w:color="auto" w:fill="FFFFFF"/>
        </w:rPr>
        <w:t> entirely a characteristic of whether the organisation is playing a</w:t>
      </w:r>
      <w:r w:rsidR="00D62DCD" w:rsidRPr="00D6455A">
        <w:rPr>
          <w:rFonts w:ascii="Arial" w:hAnsi="Arial" w:cs="Arial"/>
          <w:color w:val="auto"/>
          <w:sz w:val="22"/>
          <w:szCs w:val="22"/>
          <w:shd w:val="clear" w:color="auto" w:fill="FFFFFF"/>
        </w:rPr>
        <w:t xml:space="preserve"> good</w:t>
      </w:r>
      <w:r w:rsidR="00CC62F4" w:rsidRPr="00D6455A">
        <w:rPr>
          <w:rFonts w:ascii="Arial" w:hAnsi="Arial" w:cs="Arial"/>
          <w:color w:val="auto"/>
          <w:sz w:val="22"/>
          <w:szCs w:val="22"/>
          <w:shd w:val="clear" w:color="auto" w:fill="FFFFFF"/>
        </w:rPr>
        <w:t xml:space="preserve"> </w:t>
      </w:r>
      <w:r w:rsidRPr="00D6455A">
        <w:rPr>
          <w:rFonts w:ascii="Arial" w:hAnsi="Arial" w:cs="Arial"/>
          <w:color w:val="auto"/>
          <w:sz w:val="22"/>
          <w:szCs w:val="22"/>
          <w:shd w:val="clear" w:color="auto" w:fill="FFFFFF"/>
        </w:rPr>
        <w:t>financial </w:t>
      </w:r>
      <w:r w:rsidR="000B5B70" w:rsidRPr="00D6455A">
        <w:rPr>
          <w:rFonts w:ascii="Arial" w:hAnsi="Arial" w:cs="Arial"/>
          <w:color w:val="auto"/>
          <w:sz w:val="22"/>
          <w:szCs w:val="22"/>
          <w:shd w:val="clear" w:color="auto" w:fill="FFFFFF"/>
        </w:rPr>
        <w:t>improvement</w:t>
      </w:r>
      <w:r w:rsidR="0003457D" w:rsidRPr="00D6455A">
        <w:rPr>
          <w:rFonts w:ascii="Arial" w:hAnsi="Arial" w:cs="Arial"/>
          <w:color w:val="auto"/>
          <w:sz w:val="22"/>
          <w:szCs w:val="22"/>
          <w:shd w:val="clear" w:color="auto" w:fill="FFFFFF"/>
        </w:rPr>
        <w:t xml:space="preserve"> </w:t>
      </w:r>
      <w:r w:rsidRPr="00D6455A">
        <w:rPr>
          <w:rFonts w:ascii="Arial" w:hAnsi="Arial" w:cs="Arial"/>
          <w:color w:val="auto"/>
          <w:sz w:val="22"/>
          <w:szCs w:val="22"/>
          <w:shd w:val="clear" w:color="auto" w:fill="FFFFFF"/>
        </w:rPr>
        <w:t>or</w:t>
      </w:r>
      <w:r w:rsidR="00D12804" w:rsidRPr="00D6455A">
        <w:rPr>
          <w:rFonts w:ascii="Arial" w:hAnsi="Arial" w:cs="Arial"/>
          <w:color w:val="auto"/>
          <w:sz w:val="22"/>
          <w:szCs w:val="22"/>
          <w:shd w:val="clear" w:color="auto" w:fill="FFFFFF"/>
        </w:rPr>
        <w:t xml:space="preserve"> just</w:t>
      </w:r>
      <w:r w:rsidRPr="00D6455A">
        <w:rPr>
          <w:rFonts w:ascii="Arial" w:hAnsi="Arial" w:cs="Arial"/>
          <w:color w:val="auto"/>
          <w:sz w:val="22"/>
          <w:szCs w:val="22"/>
          <w:shd w:val="clear" w:color="auto" w:fill="FFFFFF"/>
        </w:rPr>
        <w:t xml:space="preserve"> </w:t>
      </w:r>
      <w:r w:rsidR="006E7CDD" w:rsidRPr="00D6455A">
        <w:rPr>
          <w:rFonts w:ascii="Arial" w:hAnsi="Arial" w:cs="Arial"/>
          <w:color w:val="auto"/>
          <w:sz w:val="22"/>
          <w:szCs w:val="22"/>
          <w:shd w:val="clear" w:color="auto" w:fill="FFFFFF"/>
        </w:rPr>
        <w:t xml:space="preserve">surviving </w:t>
      </w:r>
      <w:r w:rsidRPr="00D6455A">
        <w:rPr>
          <w:rFonts w:ascii="Arial" w:hAnsi="Arial" w:cs="Arial"/>
          <w:color w:val="auto"/>
          <w:sz w:val="22"/>
          <w:szCs w:val="22"/>
          <w:shd w:val="clear" w:color="auto" w:fill="FFFFFF"/>
        </w:rPr>
        <w:t xml:space="preserve">a </w:t>
      </w:r>
      <w:r w:rsidR="00D62DCD" w:rsidRPr="00D6455A">
        <w:rPr>
          <w:rFonts w:ascii="Arial" w:hAnsi="Arial" w:cs="Arial"/>
          <w:color w:val="auto"/>
          <w:sz w:val="22"/>
          <w:szCs w:val="22"/>
          <w:shd w:val="clear" w:color="auto" w:fill="FFFFFF"/>
        </w:rPr>
        <w:t>downswing</w:t>
      </w:r>
      <w:r w:rsidR="007C6743" w:rsidRPr="00D6455A">
        <w:rPr>
          <w:rFonts w:ascii="Arial" w:hAnsi="Arial" w:cs="Arial"/>
          <w:color w:val="auto"/>
          <w:sz w:val="22"/>
          <w:szCs w:val="22"/>
          <w:shd w:val="clear" w:color="auto" w:fill="FFFFFF"/>
        </w:rPr>
        <w:t xml:space="preserve"> (Frost,2016).</w:t>
      </w:r>
      <w:r w:rsidR="00F45E31" w:rsidRPr="00D6455A">
        <w:rPr>
          <w:rFonts w:ascii="Arial" w:hAnsi="Arial" w:cs="Arial"/>
          <w:color w:val="auto"/>
          <w:sz w:val="22"/>
          <w:szCs w:val="22"/>
          <w:shd w:val="clear" w:color="auto" w:fill="FFFFFF"/>
        </w:rPr>
        <w:t xml:space="preserve"> In</w:t>
      </w:r>
      <w:r w:rsidRPr="00D6455A">
        <w:rPr>
          <w:rFonts w:ascii="Arial" w:hAnsi="Arial" w:cs="Arial"/>
          <w:color w:val="auto"/>
          <w:sz w:val="22"/>
          <w:szCs w:val="22"/>
          <w:shd w:val="clear" w:color="auto" w:fill="FFFFFF"/>
        </w:rPr>
        <w:t xml:space="preserve"> any </w:t>
      </w:r>
      <w:r w:rsidR="00035076" w:rsidRPr="00D6455A">
        <w:rPr>
          <w:rFonts w:ascii="Arial" w:hAnsi="Arial" w:cs="Arial"/>
          <w:color w:val="auto"/>
          <w:sz w:val="22"/>
          <w:szCs w:val="22"/>
          <w:shd w:val="clear" w:color="auto" w:fill="FFFFFF"/>
        </w:rPr>
        <w:t>frugal</w:t>
      </w:r>
      <w:r w:rsidRPr="00D6455A">
        <w:rPr>
          <w:rFonts w:ascii="Arial" w:hAnsi="Arial" w:cs="Arial"/>
          <w:color w:val="auto"/>
          <w:sz w:val="22"/>
          <w:szCs w:val="22"/>
          <w:shd w:val="clear" w:color="auto" w:fill="FFFFFF"/>
        </w:rPr>
        <w:t> environment, the </w:t>
      </w:r>
      <w:r w:rsidR="004C08B2" w:rsidRPr="00D6455A">
        <w:rPr>
          <w:rFonts w:ascii="Arial" w:hAnsi="Arial" w:cs="Arial"/>
          <w:color w:val="auto"/>
          <w:sz w:val="22"/>
          <w:szCs w:val="22"/>
          <w:shd w:val="clear" w:color="auto" w:fill="FFFFFF"/>
        </w:rPr>
        <w:t>training</w:t>
      </w:r>
      <w:r w:rsidRPr="00D6455A">
        <w:rPr>
          <w:rFonts w:ascii="Arial" w:hAnsi="Arial" w:cs="Arial"/>
          <w:color w:val="auto"/>
          <w:sz w:val="22"/>
          <w:szCs w:val="22"/>
          <w:shd w:val="clear" w:color="auto" w:fill="FFFFFF"/>
        </w:rPr>
        <w:t> fee ought</w:t>
      </w:r>
      <w:r w:rsidR="008F0CCF" w:rsidRPr="00D6455A">
        <w:rPr>
          <w:rFonts w:ascii="Arial" w:hAnsi="Arial" w:cs="Arial"/>
          <w:color w:val="auto"/>
          <w:sz w:val="22"/>
          <w:szCs w:val="22"/>
          <w:shd w:val="clear" w:color="auto" w:fill="FFFFFF"/>
        </w:rPr>
        <w:t xml:space="preserve"> </w:t>
      </w:r>
      <w:r w:rsidRPr="00D6455A">
        <w:rPr>
          <w:rFonts w:ascii="Arial" w:hAnsi="Arial" w:cs="Arial"/>
          <w:color w:val="auto"/>
          <w:sz w:val="22"/>
          <w:szCs w:val="22"/>
          <w:shd w:val="clear" w:color="auto" w:fill="FFFFFF"/>
        </w:rPr>
        <w:t>to be decided through the </w:t>
      </w:r>
      <w:r w:rsidR="00E77A76" w:rsidRPr="00D6455A">
        <w:rPr>
          <w:rFonts w:ascii="Arial" w:hAnsi="Arial" w:cs="Arial"/>
          <w:color w:val="auto"/>
          <w:sz w:val="22"/>
          <w:szCs w:val="22"/>
          <w:shd w:val="clear" w:color="auto" w:fill="FFFFFF"/>
        </w:rPr>
        <w:t>centred</w:t>
      </w:r>
      <w:r w:rsidRPr="00D6455A">
        <w:rPr>
          <w:rFonts w:ascii="Arial" w:hAnsi="Arial" w:cs="Arial"/>
          <w:color w:val="auto"/>
          <w:sz w:val="22"/>
          <w:szCs w:val="22"/>
          <w:shd w:val="clear" w:color="auto" w:fill="FFFFFF"/>
        </w:rPr>
        <w:t> </w:t>
      </w:r>
      <w:r w:rsidR="00E71DF1" w:rsidRPr="00D6455A">
        <w:rPr>
          <w:rFonts w:ascii="Arial" w:hAnsi="Arial" w:cs="Arial"/>
          <w:color w:val="auto"/>
          <w:sz w:val="22"/>
          <w:szCs w:val="22"/>
          <w:shd w:val="clear" w:color="auto" w:fill="FFFFFF"/>
        </w:rPr>
        <w:t>organisation</w:t>
      </w:r>
      <w:r w:rsidRPr="00D6455A">
        <w:rPr>
          <w:rFonts w:ascii="Arial" w:hAnsi="Arial" w:cs="Arial"/>
          <w:color w:val="auto"/>
          <w:sz w:val="22"/>
          <w:szCs w:val="22"/>
          <w:shd w:val="clear" w:color="auto" w:fill="FFFFFF"/>
        </w:rPr>
        <w:t> consequences </w:t>
      </w:r>
      <w:r w:rsidR="0097566B" w:rsidRPr="00D6455A">
        <w:rPr>
          <w:rFonts w:ascii="Arial" w:hAnsi="Arial" w:cs="Arial"/>
          <w:color w:val="auto"/>
          <w:sz w:val="22"/>
          <w:szCs w:val="22"/>
          <w:shd w:val="clear" w:color="auto" w:fill="FFFFFF"/>
        </w:rPr>
        <w:t>they</w:t>
      </w:r>
      <w:r w:rsidRPr="00D6455A">
        <w:rPr>
          <w:rFonts w:ascii="Arial" w:hAnsi="Arial" w:cs="Arial"/>
          <w:color w:val="auto"/>
          <w:sz w:val="22"/>
          <w:szCs w:val="22"/>
          <w:shd w:val="clear" w:color="auto" w:fill="FFFFFF"/>
        </w:rPr>
        <w:t xml:space="preserve"> want, no</w:t>
      </w:r>
      <w:r w:rsidR="00B65784" w:rsidRPr="00D6455A">
        <w:rPr>
          <w:rFonts w:ascii="Arial" w:hAnsi="Arial" w:cs="Arial"/>
          <w:color w:val="auto"/>
          <w:sz w:val="22"/>
          <w:szCs w:val="22"/>
          <w:shd w:val="clear" w:color="auto" w:fill="FFFFFF"/>
        </w:rPr>
        <w:t xml:space="preserve">t </w:t>
      </w:r>
      <w:r w:rsidR="00C75605" w:rsidRPr="00D6455A">
        <w:rPr>
          <w:rFonts w:ascii="Arial" w:hAnsi="Arial" w:cs="Arial"/>
          <w:color w:val="auto"/>
          <w:sz w:val="22"/>
          <w:szCs w:val="22"/>
          <w:shd w:val="clear" w:color="auto" w:fill="FFFFFF"/>
        </w:rPr>
        <w:t>other unnecessary</w:t>
      </w:r>
      <w:r w:rsidR="00F8492A" w:rsidRPr="00D6455A">
        <w:rPr>
          <w:rFonts w:ascii="Arial" w:hAnsi="Arial" w:cs="Arial"/>
          <w:color w:val="auto"/>
          <w:sz w:val="22"/>
          <w:szCs w:val="22"/>
          <w:shd w:val="clear" w:color="auto" w:fill="FFFFFF"/>
        </w:rPr>
        <w:t xml:space="preserve"> financial relevant elements</w:t>
      </w:r>
      <w:r w:rsidR="00D62DCD" w:rsidRPr="00D6455A">
        <w:rPr>
          <w:rFonts w:ascii="Arial" w:hAnsi="Arial" w:cs="Arial"/>
          <w:color w:val="auto"/>
          <w:sz w:val="22"/>
          <w:szCs w:val="22"/>
          <w:shd w:val="clear" w:color="auto" w:fill="FFFFFF"/>
        </w:rPr>
        <w:t>.</w:t>
      </w:r>
      <w:r w:rsidR="00B50265" w:rsidRPr="00D6455A">
        <w:rPr>
          <w:rFonts w:ascii="Arial" w:hAnsi="Arial" w:cs="Arial"/>
          <w:color w:val="auto"/>
          <w:sz w:val="22"/>
          <w:szCs w:val="22"/>
          <w:shd w:val="clear" w:color="auto" w:fill="FFFFFF"/>
        </w:rPr>
        <w:t xml:space="preserve"> </w:t>
      </w:r>
      <w:r w:rsidR="0056546B" w:rsidRPr="00D6455A">
        <w:rPr>
          <w:rFonts w:ascii="Arial" w:hAnsi="Arial" w:cs="Arial"/>
          <w:color w:val="auto"/>
          <w:sz w:val="22"/>
          <w:szCs w:val="22"/>
          <w:shd w:val="clear" w:color="auto" w:fill="FFFFFF"/>
        </w:rPr>
        <w:t xml:space="preserve">Further </w:t>
      </w:r>
      <w:r w:rsidR="00B50265" w:rsidRPr="00D6455A">
        <w:rPr>
          <w:rFonts w:ascii="Arial" w:hAnsi="Arial" w:cs="Arial"/>
          <w:color w:val="auto"/>
          <w:sz w:val="22"/>
          <w:szCs w:val="22"/>
          <w:shd w:val="clear" w:color="auto" w:fill="FFFFFF"/>
        </w:rPr>
        <w:t>than that, the following</w:t>
      </w:r>
      <w:r w:rsidR="00CE2015" w:rsidRPr="00D6455A">
        <w:rPr>
          <w:rFonts w:ascii="Arial" w:hAnsi="Arial" w:cs="Arial"/>
          <w:color w:val="auto"/>
          <w:sz w:val="22"/>
          <w:szCs w:val="22"/>
          <w:shd w:val="clear" w:color="auto" w:fill="FFFFFF"/>
        </w:rPr>
        <w:t xml:space="preserve"> training conse</w:t>
      </w:r>
      <w:r w:rsidR="002D6037" w:rsidRPr="00D6455A">
        <w:rPr>
          <w:rFonts w:ascii="Arial" w:hAnsi="Arial" w:cs="Arial"/>
          <w:color w:val="auto"/>
          <w:sz w:val="22"/>
          <w:szCs w:val="22"/>
          <w:shd w:val="clear" w:color="auto" w:fill="FFFFFF"/>
        </w:rPr>
        <w:t xml:space="preserve">quences </w:t>
      </w:r>
      <w:r w:rsidR="00B335F7" w:rsidRPr="00D6455A">
        <w:rPr>
          <w:rFonts w:ascii="Arial" w:hAnsi="Arial" w:cs="Arial"/>
          <w:color w:val="auto"/>
          <w:sz w:val="22"/>
          <w:szCs w:val="22"/>
          <w:shd w:val="clear" w:color="auto" w:fill="FFFFFF"/>
        </w:rPr>
        <w:t>should be precisely taken into the organisation</w:t>
      </w:r>
      <w:r w:rsidR="0056546B" w:rsidRPr="00D6455A">
        <w:rPr>
          <w:rFonts w:ascii="Arial" w:hAnsi="Arial" w:cs="Arial"/>
          <w:color w:val="auto"/>
          <w:sz w:val="22"/>
          <w:szCs w:val="22"/>
          <w:shd w:val="clear" w:color="auto" w:fill="FFFFFF"/>
        </w:rPr>
        <w:t>’s consideration:</w:t>
      </w:r>
      <w:bookmarkEnd w:id="20"/>
      <w:bookmarkEnd w:id="21"/>
      <w:bookmarkEnd w:id="22"/>
    </w:p>
    <w:p w14:paraId="53E43F40" w14:textId="75C30E06" w:rsidR="003B27F0" w:rsidRPr="00D6455A" w:rsidRDefault="008C15FC" w:rsidP="00D6455A">
      <w:pPr>
        <w:pStyle w:val="NormalWeb"/>
        <w:numPr>
          <w:ilvl w:val="0"/>
          <w:numId w:val="3"/>
        </w:numPr>
        <w:shd w:val="clear" w:color="auto" w:fill="FFFFFF"/>
        <w:spacing w:line="360" w:lineRule="auto"/>
        <w:rPr>
          <w:rFonts w:ascii="Arial" w:hAnsi="Arial" w:cs="Arial"/>
          <w:sz w:val="22"/>
          <w:szCs w:val="22"/>
          <w:shd w:val="clear" w:color="auto" w:fill="FFFFFF"/>
        </w:rPr>
      </w:pPr>
      <w:r w:rsidRPr="00D6455A">
        <w:rPr>
          <w:rFonts w:ascii="Arial" w:hAnsi="Arial" w:cs="Arial"/>
          <w:sz w:val="22"/>
          <w:szCs w:val="22"/>
          <w:shd w:val="clear" w:color="auto" w:fill="FFFFFF"/>
        </w:rPr>
        <w:t>what do the organisation need out of this training?</w:t>
      </w:r>
    </w:p>
    <w:p w14:paraId="56FDED2C" w14:textId="573C948E" w:rsidR="00152036" w:rsidRPr="00D6455A" w:rsidRDefault="00152036" w:rsidP="00D6455A">
      <w:pPr>
        <w:pStyle w:val="NormalWeb"/>
        <w:numPr>
          <w:ilvl w:val="0"/>
          <w:numId w:val="3"/>
        </w:numPr>
        <w:shd w:val="clear" w:color="auto" w:fill="FFFFFF"/>
        <w:spacing w:line="360" w:lineRule="auto"/>
        <w:rPr>
          <w:rFonts w:ascii="Arial" w:hAnsi="Arial" w:cs="Arial"/>
          <w:sz w:val="22"/>
          <w:szCs w:val="22"/>
          <w:shd w:val="clear" w:color="auto" w:fill="FFFFFF"/>
        </w:rPr>
      </w:pPr>
      <w:r w:rsidRPr="00D6455A">
        <w:rPr>
          <w:rFonts w:ascii="Arial" w:hAnsi="Arial" w:cs="Arial"/>
          <w:sz w:val="22"/>
          <w:szCs w:val="22"/>
          <w:shd w:val="clear" w:color="auto" w:fill="FFFFFF"/>
        </w:rPr>
        <w:t xml:space="preserve">What will the employee </w:t>
      </w:r>
      <w:r w:rsidR="00FA4727" w:rsidRPr="00D6455A">
        <w:rPr>
          <w:rFonts w:ascii="Arial" w:hAnsi="Arial" w:cs="Arial"/>
          <w:sz w:val="22"/>
          <w:szCs w:val="22"/>
          <w:shd w:val="clear" w:color="auto" w:fill="FFFFFF"/>
        </w:rPr>
        <w:t>achieve from this training and how will it be monitored for the employee to grow within the establishment</w:t>
      </w:r>
      <w:r w:rsidR="003F07D3" w:rsidRPr="00D6455A">
        <w:rPr>
          <w:rFonts w:ascii="Arial" w:hAnsi="Arial" w:cs="Arial"/>
          <w:sz w:val="22"/>
          <w:szCs w:val="22"/>
          <w:shd w:val="clear" w:color="auto" w:fill="FFFFFF"/>
        </w:rPr>
        <w:t>?</w:t>
      </w:r>
    </w:p>
    <w:p w14:paraId="111E5693" w14:textId="397A3DD6" w:rsidR="001C5E9B" w:rsidRPr="00D6455A" w:rsidRDefault="008C15FC" w:rsidP="00D6455A">
      <w:pPr>
        <w:pStyle w:val="NormalWeb"/>
        <w:numPr>
          <w:ilvl w:val="0"/>
          <w:numId w:val="3"/>
        </w:numPr>
        <w:shd w:val="clear" w:color="auto" w:fill="FFFFFF"/>
        <w:spacing w:line="360" w:lineRule="auto"/>
        <w:rPr>
          <w:rFonts w:ascii="Arial" w:hAnsi="Arial" w:cs="Arial"/>
          <w:sz w:val="22"/>
          <w:szCs w:val="22"/>
          <w:shd w:val="clear" w:color="auto" w:fill="FFFFFF"/>
        </w:rPr>
      </w:pPr>
      <w:r w:rsidRPr="00D6455A">
        <w:rPr>
          <w:rFonts w:ascii="Arial" w:hAnsi="Arial" w:cs="Arial"/>
          <w:sz w:val="22"/>
          <w:szCs w:val="22"/>
          <w:shd w:val="clear" w:color="auto" w:fill="FFFFFF"/>
        </w:rPr>
        <w:lastRenderedPageBreak/>
        <w:t>What</w:t>
      </w:r>
      <w:r w:rsidR="003B27F0" w:rsidRPr="00D6455A">
        <w:rPr>
          <w:rFonts w:ascii="Arial" w:hAnsi="Arial" w:cs="Arial"/>
          <w:sz w:val="22"/>
          <w:szCs w:val="22"/>
          <w:shd w:val="clear" w:color="auto" w:fill="FFFFFF"/>
        </w:rPr>
        <w:t xml:space="preserve"> is </w:t>
      </w:r>
      <w:r w:rsidRPr="00D6455A">
        <w:rPr>
          <w:rFonts w:ascii="Arial" w:hAnsi="Arial" w:cs="Arial"/>
          <w:sz w:val="22"/>
          <w:szCs w:val="22"/>
          <w:shd w:val="clear" w:color="auto" w:fill="FFFFFF"/>
        </w:rPr>
        <w:t>going to alternate in the company or in the conduct or overall performance of</w:t>
      </w:r>
      <w:r w:rsidR="00227057" w:rsidRPr="00D6455A">
        <w:rPr>
          <w:rFonts w:ascii="Arial" w:hAnsi="Arial" w:cs="Arial"/>
          <w:sz w:val="22"/>
          <w:szCs w:val="22"/>
          <w:shd w:val="clear" w:color="auto" w:fill="FFFFFF"/>
        </w:rPr>
        <w:t xml:space="preserve"> </w:t>
      </w:r>
      <w:r w:rsidRPr="00D6455A">
        <w:rPr>
          <w:rFonts w:ascii="Arial" w:hAnsi="Arial" w:cs="Arial"/>
          <w:sz w:val="22"/>
          <w:szCs w:val="22"/>
          <w:shd w:val="clear" w:color="auto" w:fill="FFFFFF"/>
        </w:rPr>
        <w:t>the personnel due to this training which</w:t>
      </w:r>
      <w:r w:rsidR="00AF0251" w:rsidRPr="00D6455A">
        <w:rPr>
          <w:rFonts w:ascii="Arial" w:hAnsi="Arial" w:cs="Arial"/>
          <w:sz w:val="22"/>
          <w:szCs w:val="22"/>
          <w:shd w:val="clear" w:color="auto" w:fill="FFFFFF"/>
        </w:rPr>
        <w:t xml:space="preserve"> i</w:t>
      </w:r>
      <w:r w:rsidRPr="00D6455A">
        <w:rPr>
          <w:rFonts w:ascii="Arial" w:hAnsi="Arial" w:cs="Arial"/>
          <w:sz w:val="22"/>
          <w:szCs w:val="22"/>
          <w:shd w:val="clear" w:color="auto" w:fill="FFFFFF"/>
        </w:rPr>
        <w:t>s going to assist the company?</w:t>
      </w:r>
      <w:r w:rsidR="006E4B37" w:rsidRPr="00D6455A">
        <w:rPr>
          <w:rFonts w:ascii="Arial" w:hAnsi="Arial" w:cs="Arial"/>
          <w:sz w:val="22"/>
          <w:szCs w:val="22"/>
          <w:shd w:val="clear" w:color="auto" w:fill="FFFFFF"/>
        </w:rPr>
        <w:t xml:space="preserve"> (Frost,2016).</w:t>
      </w:r>
    </w:p>
    <w:p w14:paraId="3C3CB0A1" w14:textId="1CA84A47" w:rsidR="008B1C65" w:rsidRPr="00D6455A" w:rsidRDefault="00B37AEA" w:rsidP="00D6455A">
      <w:pPr>
        <w:spacing w:line="360" w:lineRule="auto"/>
        <w:rPr>
          <w:rFonts w:ascii="Arial" w:hAnsi="Arial" w:cs="Arial"/>
          <w:shd w:val="clear" w:color="auto" w:fill="FFFFFF"/>
        </w:rPr>
      </w:pPr>
      <w:bookmarkStart w:id="23" w:name="_Hlk54003234"/>
      <w:r w:rsidRPr="00D6455A">
        <w:rPr>
          <w:rFonts w:ascii="Arial" w:hAnsi="Arial" w:cs="Arial"/>
          <w:shd w:val="clear" w:color="auto" w:fill="FFFFFF"/>
        </w:rPr>
        <w:t xml:space="preserve">Priory </w:t>
      </w:r>
      <w:bookmarkEnd w:id="23"/>
      <w:r w:rsidRPr="00D6455A">
        <w:rPr>
          <w:rFonts w:ascii="Arial" w:hAnsi="Arial" w:cs="Arial"/>
          <w:shd w:val="clear" w:color="auto" w:fill="FFFFFF"/>
        </w:rPr>
        <w:t>believe</w:t>
      </w:r>
      <w:r w:rsidR="0074351C" w:rsidRPr="00D6455A">
        <w:rPr>
          <w:rFonts w:ascii="Arial" w:hAnsi="Arial" w:cs="Arial"/>
          <w:shd w:val="clear" w:color="auto" w:fill="FFFFFF"/>
        </w:rPr>
        <w:t>s</w:t>
      </w:r>
      <w:r w:rsidR="004E1D0C" w:rsidRPr="00D6455A">
        <w:rPr>
          <w:rFonts w:ascii="Arial" w:hAnsi="Arial" w:cs="Arial"/>
          <w:shd w:val="clear" w:color="auto" w:fill="FFFFFF"/>
        </w:rPr>
        <w:t xml:space="preserve"> that </w:t>
      </w:r>
      <w:r w:rsidRPr="00D6455A">
        <w:rPr>
          <w:rFonts w:ascii="Arial" w:hAnsi="Arial" w:cs="Arial"/>
          <w:shd w:val="clear" w:color="auto" w:fill="FFFFFF"/>
        </w:rPr>
        <w:t>t</w:t>
      </w:r>
      <w:r w:rsidR="00E27B9C" w:rsidRPr="00D6455A">
        <w:rPr>
          <w:rFonts w:ascii="Arial" w:hAnsi="Arial" w:cs="Arial"/>
          <w:shd w:val="clear" w:color="auto" w:fill="FFFFFF"/>
        </w:rPr>
        <w:t>raining </w:t>
      </w:r>
      <w:r w:rsidR="00BF5D8B" w:rsidRPr="00D6455A">
        <w:rPr>
          <w:rFonts w:ascii="Arial" w:hAnsi="Arial" w:cs="Arial"/>
          <w:shd w:val="clear" w:color="auto" w:fill="FFFFFF"/>
        </w:rPr>
        <w:t>gives</w:t>
      </w:r>
      <w:r w:rsidR="00E27B9C" w:rsidRPr="00D6455A">
        <w:rPr>
          <w:rFonts w:ascii="Arial" w:hAnsi="Arial" w:cs="Arial"/>
          <w:shd w:val="clear" w:color="auto" w:fill="FFFFFF"/>
        </w:rPr>
        <w:t> a top possibility to amplify the understanding </w:t>
      </w:r>
      <w:r w:rsidR="00FE6316" w:rsidRPr="00D6455A">
        <w:rPr>
          <w:rFonts w:ascii="Arial" w:hAnsi="Arial" w:cs="Arial"/>
          <w:shd w:val="clear" w:color="auto" w:fill="FFFFFF"/>
        </w:rPr>
        <w:t>foundation</w:t>
      </w:r>
      <w:r w:rsidR="00E27B9C" w:rsidRPr="00D6455A">
        <w:rPr>
          <w:rFonts w:ascii="Arial" w:hAnsi="Arial" w:cs="Arial"/>
          <w:shd w:val="clear" w:color="auto" w:fill="FFFFFF"/>
        </w:rPr>
        <w:t xml:space="preserve"> of all personnel</w:t>
      </w:r>
      <w:r w:rsidR="00301A91" w:rsidRPr="00D6455A">
        <w:rPr>
          <w:rFonts w:ascii="Arial" w:hAnsi="Arial" w:cs="Arial"/>
          <w:shd w:val="clear" w:color="auto" w:fill="FFFFFF"/>
        </w:rPr>
        <w:t>.</w:t>
      </w:r>
      <w:r w:rsidR="008B1C65" w:rsidRPr="00D6455A">
        <w:rPr>
          <w:rFonts w:ascii="Arial" w:hAnsi="Arial" w:cs="Arial"/>
          <w:shd w:val="clear" w:color="auto" w:fill="FFFFFF"/>
        </w:rPr>
        <w:t xml:space="preserve"> They have </w:t>
      </w:r>
      <w:proofErr w:type="gramStart"/>
      <w:r w:rsidR="008B1C65" w:rsidRPr="00D6455A">
        <w:rPr>
          <w:rFonts w:ascii="Arial" w:hAnsi="Arial" w:cs="Arial"/>
          <w:shd w:val="clear" w:color="auto" w:fill="FFFFFF"/>
        </w:rPr>
        <w:t>a very unique</w:t>
      </w:r>
      <w:proofErr w:type="gramEnd"/>
      <w:r w:rsidR="008B1C65" w:rsidRPr="00D6455A">
        <w:rPr>
          <w:rFonts w:ascii="Arial" w:hAnsi="Arial" w:cs="Arial"/>
          <w:shd w:val="clear" w:color="auto" w:fill="FFFFFF"/>
        </w:rPr>
        <w:t xml:space="preserve"> training and development system which is designed exactly like an underground map </w:t>
      </w:r>
      <w:r w:rsidR="006C25D1" w:rsidRPr="00D6455A">
        <w:rPr>
          <w:rFonts w:ascii="Arial" w:hAnsi="Arial" w:cs="Arial"/>
          <w:shd w:val="clear" w:color="auto" w:fill="FFFFFF"/>
        </w:rPr>
        <w:t xml:space="preserve">(appendix 1,2) </w:t>
      </w:r>
      <w:r w:rsidR="008B1C65" w:rsidRPr="00D6455A">
        <w:rPr>
          <w:rFonts w:ascii="Arial" w:hAnsi="Arial" w:cs="Arial"/>
          <w:shd w:val="clear" w:color="auto" w:fill="FFFFFF"/>
        </w:rPr>
        <w:t xml:space="preserve">which each field represents a field which you can explore as well as look at other career paths to take in the future. By looking at the career pathway maps its divided up into the following paths: </w:t>
      </w:r>
    </w:p>
    <w:p w14:paraId="180D53A5"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Education</w:t>
      </w:r>
    </w:p>
    <w:p w14:paraId="524E916B"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Children’s services</w:t>
      </w:r>
    </w:p>
    <w:p w14:paraId="2B2DA3B8"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Adult care</w:t>
      </w:r>
    </w:p>
    <w:p w14:paraId="10EE8843"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Health Care</w:t>
      </w:r>
    </w:p>
    <w:p w14:paraId="29EE3195"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Social worker</w:t>
      </w:r>
    </w:p>
    <w:p w14:paraId="31F0E04B"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Medical</w:t>
      </w:r>
    </w:p>
    <w:p w14:paraId="00D97BCF"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Psychology</w:t>
      </w:r>
    </w:p>
    <w:p w14:paraId="326F7085"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Therapy</w:t>
      </w:r>
    </w:p>
    <w:p w14:paraId="783C5A42" w14:textId="77777777"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OT</w:t>
      </w:r>
    </w:p>
    <w:p w14:paraId="50766893" w14:textId="18D221B1" w:rsidR="001A21D8" w:rsidRPr="00D6455A" w:rsidRDefault="001A21D8" w:rsidP="00D6455A">
      <w:pPr>
        <w:pStyle w:val="ListParagraph"/>
        <w:numPr>
          <w:ilvl w:val="0"/>
          <w:numId w:val="7"/>
        </w:numPr>
        <w:spacing w:line="360" w:lineRule="auto"/>
        <w:rPr>
          <w:rFonts w:ascii="Arial" w:hAnsi="Arial" w:cs="Arial"/>
          <w:shd w:val="clear" w:color="auto" w:fill="FFFFFF"/>
        </w:rPr>
      </w:pPr>
      <w:r w:rsidRPr="00D6455A">
        <w:rPr>
          <w:rFonts w:ascii="Arial" w:hAnsi="Arial" w:cs="Arial"/>
          <w:shd w:val="clear" w:color="auto" w:fill="FFFFFF"/>
        </w:rPr>
        <w:t xml:space="preserve">Central </w:t>
      </w:r>
    </w:p>
    <w:p w14:paraId="0982C2E1" w14:textId="6996A39F" w:rsidR="00E04CD5" w:rsidRPr="00D6455A" w:rsidRDefault="00E04CD5" w:rsidP="00D6455A">
      <w:pPr>
        <w:spacing w:line="360" w:lineRule="auto"/>
        <w:rPr>
          <w:rFonts w:ascii="Arial" w:hAnsi="Arial" w:cs="Arial"/>
          <w:shd w:val="clear" w:color="auto" w:fill="FFFFFF"/>
        </w:rPr>
      </w:pPr>
      <w:r w:rsidRPr="00D6455A">
        <w:rPr>
          <w:rFonts w:ascii="Arial" w:hAnsi="Arial" w:cs="Arial"/>
          <w:shd w:val="clear" w:color="auto" w:fill="FFFFFF"/>
        </w:rPr>
        <w:t>Each pathway gives employee their own private username and password, employees are also encouraged to change the password every 30 days for security as well as for</w:t>
      </w:r>
      <w:r w:rsidR="001A21D8" w:rsidRPr="00D6455A">
        <w:rPr>
          <w:rFonts w:ascii="Arial" w:hAnsi="Arial" w:cs="Arial"/>
          <w:shd w:val="clear" w:color="auto" w:fill="FFFFFF"/>
        </w:rPr>
        <w:t xml:space="preserve"> </w:t>
      </w:r>
      <w:r w:rsidRPr="00D6455A">
        <w:rPr>
          <w:rFonts w:ascii="Arial" w:hAnsi="Arial" w:cs="Arial"/>
          <w:shd w:val="clear" w:color="auto" w:fill="FFFFFF"/>
        </w:rPr>
        <w:t>data protection act, and they get an online training programme tailored around their level of work. There is induction for the first week then after 4 weeks, the log in details are then issued to the employees to start</w:t>
      </w:r>
      <w:r w:rsidR="00AE030D" w:rsidRPr="00D6455A">
        <w:rPr>
          <w:rFonts w:ascii="Arial" w:hAnsi="Arial" w:cs="Arial"/>
          <w:shd w:val="clear" w:color="auto" w:fill="FFFFFF"/>
        </w:rPr>
        <w:t xml:space="preserve"> </w:t>
      </w:r>
      <w:r w:rsidRPr="00D6455A">
        <w:rPr>
          <w:rFonts w:ascii="Arial" w:hAnsi="Arial" w:cs="Arial"/>
          <w:shd w:val="clear" w:color="auto" w:fill="FFFFFF"/>
        </w:rPr>
        <w:t>their online training. The genius behind this particular model is that the employees’ online training is linked to their line manager who can check and see if they are overdue on their training or if they are prompted to complete their training, then the manager will remind them so they can get</w:t>
      </w:r>
      <w:r w:rsidR="00AE030D" w:rsidRPr="00D6455A">
        <w:rPr>
          <w:rFonts w:ascii="Arial" w:hAnsi="Arial" w:cs="Arial"/>
          <w:shd w:val="clear" w:color="auto" w:fill="FFFFFF"/>
        </w:rPr>
        <w:t xml:space="preserve"> </w:t>
      </w:r>
      <w:r w:rsidRPr="00D6455A">
        <w:rPr>
          <w:rFonts w:ascii="Arial" w:hAnsi="Arial" w:cs="Arial"/>
          <w:shd w:val="clear" w:color="auto" w:fill="FFFFFF"/>
        </w:rPr>
        <w:t>online to complete their training.</w:t>
      </w:r>
    </w:p>
    <w:p w14:paraId="787ADB52" w14:textId="089A3218" w:rsidR="00E04CD5" w:rsidRPr="00D6455A" w:rsidRDefault="00E04CD5" w:rsidP="00D6455A">
      <w:pPr>
        <w:spacing w:line="360" w:lineRule="auto"/>
        <w:rPr>
          <w:rFonts w:ascii="Arial" w:hAnsi="Arial" w:cs="Arial"/>
          <w:shd w:val="clear" w:color="auto" w:fill="FFFFFF"/>
        </w:rPr>
      </w:pPr>
      <w:r w:rsidRPr="00D6455A">
        <w:rPr>
          <w:rFonts w:ascii="Arial" w:hAnsi="Arial" w:cs="Arial"/>
          <w:shd w:val="clear" w:color="auto" w:fill="FFFFFF"/>
        </w:rPr>
        <w:t>There is also training which the manager is required to book employees in and to go off site. This must be authorized by the manager only and no one else. As employees go through training, they will discover that there is a small multiple choice exam and there is no time limit to finish this exam, once they pass this they will be asked to put in their password in order for them to be updated on the online academy training, there may be a times that employees may need to print off their certificate to add into their personal folder. In some cases, there are courses that are worth over £400 and can reach up to £5000.</w:t>
      </w:r>
    </w:p>
    <w:p w14:paraId="1E80657D" w14:textId="7004B46B" w:rsidR="00DD0507" w:rsidRPr="00D6455A" w:rsidRDefault="00DD0507" w:rsidP="00D6455A">
      <w:pPr>
        <w:spacing w:line="360" w:lineRule="auto"/>
        <w:rPr>
          <w:rFonts w:ascii="Arial" w:hAnsi="Arial" w:cs="Arial"/>
          <w:shd w:val="clear" w:color="auto" w:fill="FFFFFF"/>
        </w:rPr>
      </w:pPr>
      <w:r w:rsidRPr="00D6455A">
        <w:rPr>
          <w:rFonts w:ascii="Arial" w:hAnsi="Arial" w:cs="Arial"/>
          <w:shd w:val="clear" w:color="auto" w:fill="FFFFFF"/>
        </w:rPr>
        <w:t>Mr</w:t>
      </w:r>
      <w:r w:rsidR="00F5176E" w:rsidRPr="00D6455A">
        <w:rPr>
          <w:rFonts w:ascii="Arial" w:hAnsi="Arial" w:cs="Arial"/>
          <w:shd w:val="clear" w:color="auto" w:fill="FFFFFF"/>
        </w:rPr>
        <w:t xml:space="preserve"> Abbas indicated that he has been train</w:t>
      </w:r>
      <w:r w:rsidR="009F7FE0" w:rsidRPr="00D6455A">
        <w:rPr>
          <w:rFonts w:ascii="Arial" w:hAnsi="Arial" w:cs="Arial"/>
          <w:shd w:val="clear" w:color="auto" w:fill="FFFFFF"/>
        </w:rPr>
        <w:t>ed</w:t>
      </w:r>
      <w:r w:rsidR="00F5176E" w:rsidRPr="00D6455A">
        <w:rPr>
          <w:rFonts w:ascii="Arial" w:hAnsi="Arial" w:cs="Arial"/>
          <w:shd w:val="clear" w:color="auto" w:fill="FFFFFF"/>
        </w:rPr>
        <w:t xml:space="preserve"> </w:t>
      </w:r>
      <w:r w:rsidR="009F7FE0" w:rsidRPr="00D6455A">
        <w:rPr>
          <w:rFonts w:ascii="Arial" w:hAnsi="Arial" w:cs="Arial"/>
          <w:shd w:val="clear" w:color="auto" w:fill="FFFFFF"/>
        </w:rPr>
        <w:t xml:space="preserve">to </w:t>
      </w:r>
      <w:r w:rsidR="00F5176E" w:rsidRPr="00D6455A">
        <w:rPr>
          <w:rFonts w:ascii="Arial" w:hAnsi="Arial" w:cs="Arial"/>
          <w:shd w:val="clear" w:color="auto" w:fill="FFFFFF"/>
        </w:rPr>
        <w:t>complet</w:t>
      </w:r>
      <w:r w:rsidR="009F7FE0" w:rsidRPr="00D6455A">
        <w:rPr>
          <w:rFonts w:ascii="Arial" w:hAnsi="Arial" w:cs="Arial"/>
          <w:shd w:val="clear" w:color="auto" w:fill="FFFFFF"/>
        </w:rPr>
        <w:t>e</w:t>
      </w:r>
      <w:r w:rsidR="00F5176E" w:rsidRPr="00D6455A">
        <w:rPr>
          <w:rFonts w:ascii="Arial" w:hAnsi="Arial" w:cs="Arial"/>
          <w:shd w:val="clear" w:color="auto" w:fill="FFFFFF"/>
        </w:rPr>
        <w:t xml:space="preserve"> the following </w:t>
      </w:r>
      <w:r w:rsidR="004F4952" w:rsidRPr="00D6455A">
        <w:rPr>
          <w:rFonts w:ascii="Arial" w:hAnsi="Arial" w:cs="Arial"/>
          <w:shd w:val="clear" w:color="auto" w:fill="FFFFFF"/>
        </w:rPr>
        <w:t>courses:</w:t>
      </w:r>
    </w:p>
    <w:p w14:paraId="7F8A5C70" w14:textId="253788E3" w:rsidR="004F4952" w:rsidRPr="00D6455A" w:rsidRDefault="004F4952" w:rsidP="00D6455A">
      <w:pPr>
        <w:pStyle w:val="ListParagraph"/>
        <w:numPr>
          <w:ilvl w:val="0"/>
          <w:numId w:val="14"/>
        </w:numPr>
        <w:spacing w:line="360" w:lineRule="auto"/>
        <w:rPr>
          <w:rFonts w:ascii="Arial" w:hAnsi="Arial" w:cs="Arial"/>
          <w:shd w:val="clear" w:color="auto" w:fill="FFFFFF"/>
        </w:rPr>
      </w:pPr>
      <w:r w:rsidRPr="00D6455A">
        <w:rPr>
          <w:rFonts w:ascii="Arial" w:hAnsi="Arial" w:cs="Arial"/>
          <w:shd w:val="clear" w:color="auto" w:fill="FFFFFF"/>
        </w:rPr>
        <w:lastRenderedPageBreak/>
        <w:t xml:space="preserve">Safeguarding combined: </w:t>
      </w:r>
      <w:r w:rsidR="003B4573" w:rsidRPr="00D6455A">
        <w:rPr>
          <w:rFonts w:ascii="Arial" w:hAnsi="Arial" w:cs="Arial"/>
          <w:shd w:val="clear" w:color="auto" w:fill="FFFFFF"/>
        </w:rPr>
        <w:t>Adult and children and young people</w:t>
      </w:r>
      <w:r w:rsidR="005E145A" w:rsidRPr="00D6455A">
        <w:rPr>
          <w:rFonts w:ascii="Arial" w:hAnsi="Arial" w:cs="Arial"/>
          <w:shd w:val="clear" w:color="auto" w:fill="FFFFFF"/>
        </w:rPr>
        <w:t>.</w:t>
      </w:r>
      <w:r w:rsidR="003B4573" w:rsidRPr="00D6455A">
        <w:rPr>
          <w:rFonts w:ascii="Arial" w:hAnsi="Arial" w:cs="Arial"/>
          <w:shd w:val="clear" w:color="auto" w:fill="FFFFFF"/>
        </w:rPr>
        <w:t xml:space="preserve"> </w:t>
      </w:r>
      <w:r w:rsidR="00006B22" w:rsidRPr="00D6455A">
        <w:rPr>
          <w:rFonts w:ascii="Arial" w:hAnsi="Arial" w:cs="Arial"/>
          <w:shd w:val="clear" w:color="auto" w:fill="FFFFFF"/>
        </w:rPr>
        <w:t xml:space="preserve">(appendix </w:t>
      </w:r>
      <w:r w:rsidR="006C25D1" w:rsidRPr="00D6455A">
        <w:rPr>
          <w:rFonts w:ascii="Arial" w:hAnsi="Arial" w:cs="Arial"/>
          <w:shd w:val="clear" w:color="auto" w:fill="FFFFFF"/>
        </w:rPr>
        <w:t>3</w:t>
      </w:r>
      <w:r w:rsidR="005E145A" w:rsidRPr="00D6455A">
        <w:rPr>
          <w:rFonts w:ascii="Arial" w:hAnsi="Arial" w:cs="Arial"/>
          <w:shd w:val="clear" w:color="auto" w:fill="FFFFFF"/>
        </w:rPr>
        <w:t>)</w:t>
      </w:r>
    </w:p>
    <w:p w14:paraId="64B82D36" w14:textId="1F2EFA5B" w:rsidR="003B4573" w:rsidRPr="00D6455A" w:rsidRDefault="00DD54D2" w:rsidP="00D6455A">
      <w:pPr>
        <w:pStyle w:val="ListParagraph"/>
        <w:numPr>
          <w:ilvl w:val="0"/>
          <w:numId w:val="14"/>
        </w:numPr>
        <w:spacing w:line="360" w:lineRule="auto"/>
        <w:rPr>
          <w:rFonts w:ascii="Arial" w:hAnsi="Arial" w:cs="Arial"/>
          <w:shd w:val="clear" w:color="auto" w:fill="FFFFFF"/>
        </w:rPr>
      </w:pPr>
      <w:r w:rsidRPr="00D6455A">
        <w:rPr>
          <w:rFonts w:ascii="Arial" w:hAnsi="Arial" w:cs="Arial"/>
          <w:shd w:val="clear" w:color="auto" w:fill="FFFFFF"/>
        </w:rPr>
        <w:t xml:space="preserve">Emergency First Aid </w:t>
      </w:r>
      <w:r w:rsidR="002C5970" w:rsidRPr="00D6455A">
        <w:rPr>
          <w:rFonts w:ascii="Arial" w:hAnsi="Arial" w:cs="Arial"/>
          <w:shd w:val="clear" w:color="auto" w:fill="FFFFFF"/>
        </w:rPr>
        <w:t>at</w:t>
      </w:r>
      <w:r w:rsidRPr="00D6455A">
        <w:rPr>
          <w:rFonts w:ascii="Arial" w:hAnsi="Arial" w:cs="Arial"/>
          <w:shd w:val="clear" w:color="auto" w:fill="FFFFFF"/>
        </w:rPr>
        <w:t xml:space="preserve"> Work</w:t>
      </w:r>
      <w:r w:rsidR="002C5970" w:rsidRPr="00D6455A">
        <w:rPr>
          <w:rFonts w:ascii="Arial" w:hAnsi="Arial" w:cs="Arial"/>
          <w:shd w:val="clear" w:color="auto" w:fill="FFFFFF"/>
        </w:rPr>
        <w:t xml:space="preserve"> (RQF)</w:t>
      </w:r>
      <w:r w:rsidR="005E145A" w:rsidRPr="00D6455A">
        <w:rPr>
          <w:rFonts w:ascii="Arial" w:hAnsi="Arial" w:cs="Arial"/>
          <w:shd w:val="clear" w:color="auto" w:fill="FFFFFF"/>
        </w:rPr>
        <w:t xml:space="preserve">. (appendix </w:t>
      </w:r>
      <w:r w:rsidR="006C25D1" w:rsidRPr="00D6455A">
        <w:rPr>
          <w:rFonts w:ascii="Arial" w:hAnsi="Arial" w:cs="Arial"/>
          <w:shd w:val="clear" w:color="auto" w:fill="FFFFFF"/>
        </w:rPr>
        <w:t>4</w:t>
      </w:r>
      <w:r w:rsidR="005E145A" w:rsidRPr="00D6455A">
        <w:rPr>
          <w:rFonts w:ascii="Arial" w:hAnsi="Arial" w:cs="Arial"/>
          <w:shd w:val="clear" w:color="auto" w:fill="FFFFFF"/>
        </w:rPr>
        <w:t>)</w:t>
      </w:r>
    </w:p>
    <w:p w14:paraId="54040038" w14:textId="10437AE8" w:rsidR="00DD4E85" w:rsidRPr="00D6455A" w:rsidRDefault="00DD4E85" w:rsidP="00D6455A">
      <w:pPr>
        <w:pStyle w:val="ListParagraph"/>
        <w:numPr>
          <w:ilvl w:val="0"/>
          <w:numId w:val="14"/>
        </w:numPr>
        <w:spacing w:line="360" w:lineRule="auto"/>
        <w:rPr>
          <w:rFonts w:ascii="Arial" w:hAnsi="Arial" w:cs="Arial"/>
          <w:shd w:val="clear" w:color="auto" w:fill="FFFFFF"/>
        </w:rPr>
      </w:pPr>
      <w:r w:rsidRPr="00D6455A">
        <w:rPr>
          <w:rFonts w:ascii="Arial" w:hAnsi="Arial" w:cs="Arial"/>
          <w:shd w:val="clear" w:color="auto" w:fill="FFFFFF"/>
        </w:rPr>
        <w:t>Fire Marshal with Extinguisher</w:t>
      </w:r>
      <w:r w:rsidR="005E145A" w:rsidRPr="00D6455A">
        <w:rPr>
          <w:rFonts w:ascii="Arial" w:hAnsi="Arial" w:cs="Arial"/>
          <w:shd w:val="clear" w:color="auto" w:fill="FFFFFF"/>
        </w:rPr>
        <w:t xml:space="preserve">. (appendix </w:t>
      </w:r>
      <w:r w:rsidR="006C25D1" w:rsidRPr="00D6455A">
        <w:rPr>
          <w:rFonts w:ascii="Arial" w:hAnsi="Arial" w:cs="Arial"/>
          <w:shd w:val="clear" w:color="auto" w:fill="FFFFFF"/>
        </w:rPr>
        <w:t>5</w:t>
      </w:r>
      <w:r w:rsidR="005E145A" w:rsidRPr="00D6455A">
        <w:rPr>
          <w:rFonts w:ascii="Arial" w:hAnsi="Arial" w:cs="Arial"/>
          <w:shd w:val="clear" w:color="auto" w:fill="FFFFFF"/>
        </w:rPr>
        <w:t>)</w:t>
      </w:r>
    </w:p>
    <w:p w14:paraId="6142AA5A" w14:textId="77777777" w:rsidR="004F4952" w:rsidRPr="00D6455A" w:rsidRDefault="004F4952" w:rsidP="00D6455A">
      <w:pPr>
        <w:spacing w:line="360" w:lineRule="auto"/>
        <w:rPr>
          <w:rFonts w:ascii="Arial" w:hAnsi="Arial" w:cs="Arial"/>
          <w:shd w:val="clear" w:color="auto" w:fill="FFFFFF"/>
        </w:rPr>
      </w:pPr>
    </w:p>
    <w:p w14:paraId="0723D1FC" w14:textId="535F6050" w:rsidR="00095841" w:rsidRPr="00D6455A" w:rsidRDefault="00301A91" w:rsidP="00D6455A">
      <w:pPr>
        <w:spacing w:line="360" w:lineRule="auto"/>
        <w:rPr>
          <w:rFonts w:ascii="Arial" w:hAnsi="Arial" w:cs="Arial"/>
          <w:shd w:val="clear" w:color="auto" w:fill="FFFFFF"/>
        </w:rPr>
      </w:pPr>
      <w:r w:rsidRPr="00D6455A">
        <w:rPr>
          <w:rFonts w:ascii="Arial" w:hAnsi="Arial" w:cs="Arial"/>
          <w:shd w:val="clear" w:color="auto" w:fill="FFFFFF"/>
        </w:rPr>
        <w:t>H</w:t>
      </w:r>
      <w:r w:rsidR="00E27B9C" w:rsidRPr="00D6455A">
        <w:rPr>
          <w:rFonts w:ascii="Arial" w:hAnsi="Arial" w:cs="Arial"/>
          <w:shd w:val="clear" w:color="auto" w:fill="FFFFFF"/>
        </w:rPr>
        <w:t>owever</w:t>
      </w:r>
      <w:r w:rsidRPr="00D6455A">
        <w:rPr>
          <w:rFonts w:ascii="Arial" w:hAnsi="Arial" w:cs="Arial"/>
          <w:shd w:val="clear" w:color="auto" w:fill="FFFFFF"/>
        </w:rPr>
        <w:t>,</w:t>
      </w:r>
      <w:r w:rsidR="00E27B9C" w:rsidRPr="00D6455A">
        <w:rPr>
          <w:rFonts w:ascii="Arial" w:hAnsi="Arial" w:cs="Arial"/>
          <w:shd w:val="clear" w:color="auto" w:fill="FFFFFF"/>
        </w:rPr>
        <w:t xml:space="preserve"> many </w:t>
      </w:r>
      <w:r w:rsidR="00E46331" w:rsidRPr="00D6455A">
        <w:rPr>
          <w:rFonts w:ascii="Arial" w:hAnsi="Arial" w:cs="Arial"/>
          <w:shd w:val="clear" w:color="auto" w:fill="FFFFFF"/>
        </w:rPr>
        <w:t>organisations</w:t>
      </w:r>
      <w:r w:rsidR="00E27B9C" w:rsidRPr="00D6455A">
        <w:rPr>
          <w:rFonts w:ascii="Arial" w:hAnsi="Arial" w:cs="Arial"/>
          <w:shd w:val="clear" w:color="auto" w:fill="FFFFFF"/>
        </w:rPr>
        <w:t> discover the improvement possibilities </w:t>
      </w:r>
      <w:r w:rsidR="00F718AB" w:rsidRPr="00D6455A">
        <w:rPr>
          <w:rFonts w:ascii="Arial" w:hAnsi="Arial" w:cs="Arial"/>
          <w:shd w:val="clear" w:color="auto" w:fill="FFFFFF"/>
        </w:rPr>
        <w:t>costing a lot of money</w:t>
      </w:r>
      <w:r w:rsidR="004D504B" w:rsidRPr="00D6455A">
        <w:rPr>
          <w:rFonts w:ascii="Arial" w:hAnsi="Arial" w:cs="Arial"/>
          <w:shd w:val="clear" w:color="auto" w:fill="FFFFFF"/>
        </w:rPr>
        <w:t xml:space="preserve">. </w:t>
      </w:r>
      <w:r w:rsidR="00E27B9C" w:rsidRPr="00D6455A">
        <w:rPr>
          <w:rFonts w:ascii="Arial" w:hAnsi="Arial" w:cs="Arial"/>
          <w:shd w:val="clear" w:color="auto" w:fill="FFFFFF"/>
        </w:rPr>
        <w:t>Employees additionally omit out on </w:t>
      </w:r>
      <w:r w:rsidR="00754667" w:rsidRPr="00D6455A">
        <w:rPr>
          <w:rFonts w:ascii="Arial" w:hAnsi="Arial" w:cs="Arial"/>
          <w:shd w:val="clear" w:color="auto" w:fill="FFFFFF"/>
        </w:rPr>
        <w:t>working hours</w:t>
      </w:r>
      <w:r w:rsidR="00E27B9C" w:rsidRPr="00D6455A">
        <w:rPr>
          <w:rFonts w:ascii="Arial" w:hAnsi="Arial" w:cs="Arial"/>
          <w:shd w:val="clear" w:color="auto" w:fill="FFFFFF"/>
        </w:rPr>
        <w:t> at the same time as attending </w:t>
      </w:r>
      <w:r w:rsidR="00A22500" w:rsidRPr="00D6455A">
        <w:rPr>
          <w:rFonts w:ascii="Arial" w:hAnsi="Arial" w:cs="Arial"/>
          <w:shd w:val="clear" w:color="auto" w:fill="FFFFFF"/>
        </w:rPr>
        <w:t>training sessions</w:t>
      </w:r>
      <w:r w:rsidR="00E27B9C" w:rsidRPr="00D6455A">
        <w:rPr>
          <w:rFonts w:ascii="Arial" w:hAnsi="Arial" w:cs="Arial"/>
          <w:shd w:val="clear" w:color="auto" w:fill="FFFFFF"/>
        </w:rPr>
        <w:t>, which can also additionally </w:t>
      </w:r>
      <w:r w:rsidR="00B83D85" w:rsidRPr="00D6455A">
        <w:rPr>
          <w:rFonts w:ascii="Arial" w:hAnsi="Arial" w:cs="Arial"/>
          <w:shd w:val="clear" w:color="auto" w:fill="FFFFFF"/>
        </w:rPr>
        <w:t>defer</w:t>
      </w:r>
      <w:r w:rsidR="00E27B9C" w:rsidRPr="00D6455A">
        <w:rPr>
          <w:rFonts w:ascii="Arial" w:hAnsi="Arial" w:cs="Arial"/>
          <w:shd w:val="clear" w:color="auto" w:fill="FFFFFF"/>
        </w:rPr>
        <w:t> </w:t>
      </w:r>
      <w:r w:rsidR="00A22500" w:rsidRPr="00D6455A">
        <w:rPr>
          <w:rFonts w:ascii="Arial" w:hAnsi="Arial" w:cs="Arial"/>
          <w:shd w:val="clear" w:color="auto" w:fill="FFFFFF"/>
        </w:rPr>
        <w:t>the accomplishment of</w:t>
      </w:r>
      <w:r w:rsidR="00657ABF" w:rsidRPr="00D6455A">
        <w:rPr>
          <w:rFonts w:ascii="Arial" w:hAnsi="Arial" w:cs="Arial"/>
          <w:shd w:val="clear" w:color="auto" w:fill="FFFFFF"/>
        </w:rPr>
        <w:t xml:space="preserve"> the ventu</w:t>
      </w:r>
      <w:r w:rsidR="000341D9" w:rsidRPr="00D6455A">
        <w:rPr>
          <w:rFonts w:ascii="Arial" w:hAnsi="Arial" w:cs="Arial"/>
          <w:shd w:val="clear" w:color="auto" w:fill="FFFFFF"/>
        </w:rPr>
        <w:t>res</w:t>
      </w:r>
      <w:r w:rsidR="00E27B9C" w:rsidRPr="00D6455A">
        <w:rPr>
          <w:rFonts w:ascii="Arial" w:hAnsi="Arial" w:cs="Arial"/>
          <w:shd w:val="clear" w:color="auto" w:fill="FFFFFF"/>
        </w:rPr>
        <w:t>. Despite</w:t>
      </w:r>
      <w:r w:rsidR="000341D9" w:rsidRPr="00D6455A">
        <w:rPr>
          <w:rFonts w:ascii="Arial" w:hAnsi="Arial" w:cs="Arial"/>
          <w:shd w:val="clear" w:color="auto" w:fill="FFFFFF"/>
        </w:rPr>
        <w:t xml:space="preserve"> </w:t>
      </w:r>
      <w:r w:rsidR="00E27B9C" w:rsidRPr="00D6455A">
        <w:rPr>
          <w:rFonts w:ascii="Arial" w:hAnsi="Arial" w:cs="Arial"/>
          <w:shd w:val="clear" w:color="auto" w:fill="FFFFFF"/>
        </w:rPr>
        <w:t>the </w:t>
      </w:r>
      <w:r w:rsidR="00D84581" w:rsidRPr="00D6455A">
        <w:rPr>
          <w:rFonts w:ascii="Arial" w:hAnsi="Arial" w:cs="Arial"/>
          <w:shd w:val="clear" w:color="auto" w:fill="FFFFFF"/>
        </w:rPr>
        <w:t xml:space="preserve">possibility </w:t>
      </w:r>
      <w:r w:rsidR="00713E8F" w:rsidRPr="00D6455A">
        <w:rPr>
          <w:rFonts w:ascii="Arial" w:hAnsi="Arial" w:cs="Arial"/>
          <w:shd w:val="clear" w:color="auto" w:fill="FFFFFF"/>
        </w:rPr>
        <w:t xml:space="preserve">of </w:t>
      </w:r>
      <w:r w:rsidR="00880DB0" w:rsidRPr="00D6455A">
        <w:rPr>
          <w:rFonts w:ascii="Arial" w:hAnsi="Arial" w:cs="Arial"/>
          <w:shd w:val="clear" w:color="auto" w:fill="FFFFFF"/>
        </w:rPr>
        <w:t>the</w:t>
      </w:r>
      <w:r w:rsidR="009F0BFC" w:rsidRPr="00D6455A">
        <w:rPr>
          <w:rFonts w:ascii="Arial" w:hAnsi="Arial" w:cs="Arial"/>
          <w:shd w:val="clear" w:color="auto" w:fill="FFFFFF"/>
        </w:rPr>
        <w:t xml:space="preserve"> </w:t>
      </w:r>
      <w:r w:rsidR="00A22500" w:rsidRPr="00D6455A">
        <w:rPr>
          <w:rFonts w:ascii="Arial" w:hAnsi="Arial" w:cs="Arial"/>
          <w:shd w:val="clear" w:color="auto" w:fill="FFFFFF"/>
        </w:rPr>
        <w:t>obstacles,</w:t>
      </w:r>
      <w:r w:rsidR="00E27B9C" w:rsidRPr="00D6455A">
        <w:rPr>
          <w:rFonts w:ascii="Arial" w:hAnsi="Arial" w:cs="Arial"/>
          <w:shd w:val="clear" w:color="auto" w:fill="FFFFFF"/>
        </w:rPr>
        <w:t> </w:t>
      </w:r>
      <w:r w:rsidR="002611E5" w:rsidRPr="00D6455A">
        <w:rPr>
          <w:rFonts w:ascii="Arial" w:hAnsi="Arial" w:cs="Arial"/>
          <w:shd w:val="clear" w:color="auto" w:fill="FFFFFF"/>
        </w:rPr>
        <w:t>training,</w:t>
      </w:r>
      <w:r w:rsidR="00D8337A" w:rsidRPr="00D6455A">
        <w:rPr>
          <w:rFonts w:ascii="Arial" w:hAnsi="Arial" w:cs="Arial"/>
          <w:shd w:val="clear" w:color="auto" w:fill="FFFFFF"/>
        </w:rPr>
        <w:t xml:space="preserve"> </w:t>
      </w:r>
      <w:r w:rsidR="00E27B9C" w:rsidRPr="00D6455A">
        <w:rPr>
          <w:rFonts w:ascii="Arial" w:hAnsi="Arial" w:cs="Arial"/>
          <w:shd w:val="clear" w:color="auto" w:fill="FFFFFF"/>
        </w:rPr>
        <w:t>and improvement </w:t>
      </w:r>
      <w:r w:rsidR="00F05305" w:rsidRPr="00D6455A">
        <w:rPr>
          <w:rFonts w:ascii="Arial" w:hAnsi="Arial" w:cs="Arial"/>
          <w:shd w:val="clear" w:color="auto" w:fill="FFFFFF"/>
        </w:rPr>
        <w:t>support</w:t>
      </w:r>
      <w:r w:rsidR="00E27B9C" w:rsidRPr="00D6455A">
        <w:rPr>
          <w:rFonts w:ascii="Arial" w:hAnsi="Arial" w:cs="Arial"/>
          <w:shd w:val="clear" w:color="auto" w:fill="FFFFFF"/>
        </w:rPr>
        <w:t> </w:t>
      </w:r>
      <w:r w:rsidR="00BA25EE" w:rsidRPr="00D6455A">
        <w:rPr>
          <w:rFonts w:ascii="Arial" w:hAnsi="Arial" w:cs="Arial"/>
          <w:shd w:val="clear" w:color="auto" w:fill="FFFFFF"/>
        </w:rPr>
        <w:t>both</w:t>
      </w:r>
      <w:r w:rsidR="00E27B9C" w:rsidRPr="00D6455A">
        <w:rPr>
          <w:rFonts w:ascii="Arial" w:hAnsi="Arial" w:cs="Arial"/>
          <w:shd w:val="clear" w:color="auto" w:fill="FFFFFF"/>
        </w:rPr>
        <w:t> the</w:t>
      </w:r>
      <w:r w:rsidR="00A9723A" w:rsidRPr="00D6455A">
        <w:rPr>
          <w:rFonts w:ascii="Arial" w:hAnsi="Arial" w:cs="Arial"/>
          <w:shd w:val="clear" w:color="auto" w:fill="FFFFFF"/>
        </w:rPr>
        <w:t xml:space="preserve"> entire</w:t>
      </w:r>
      <w:r w:rsidR="00E27B9C" w:rsidRPr="00D6455A">
        <w:rPr>
          <w:rFonts w:ascii="Arial" w:hAnsi="Arial" w:cs="Arial"/>
          <w:shd w:val="clear" w:color="auto" w:fill="FFFFFF"/>
        </w:rPr>
        <w:t> </w:t>
      </w:r>
      <w:r w:rsidR="00BA25EE" w:rsidRPr="00D6455A">
        <w:rPr>
          <w:rFonts w:ascii="Arial" w:hAnsi="Arial" w:cs="Arial"/>
          <w:shd w:val="clear" w:color="auto" w:fill="FFFFFF"/>
        </w:rPr>
        <w:t>organisation</w:t>
      </w:r>
      <w:r w:rsidR="00E27B9C" w:rsidRPr="00D6455A">
        <w:rPr>
          <w:rFonts w:ascii="Arial" w:hAnsi="Arial" w:cs="Arial"/>
          <w:shd w:val="clear" w:color="auto" w:fill="FFFFFF"/>
        </w:rPr>
        <w:t> as</w:t>
      </w:r>
      <w:r w:rsidR="00A9723A" w:rsidRPr="00D6455A">
        <w:rPr>
          <w:rFonts w:ascii="Arial" w:hAnsi="Arial" w:cs="Arial"/>
          <w:shd w:val="clear" w:color="auto" w:fill="FFFFFF"/>
        </w:rPr>
        <w:t xml:space="preserve"> well as</w:t>
      </w:r>
      <w:r w:rsidR="00E27B9C" w:rsidRPr="00D6455A">
        <w:rPr>
          <w:rFonts w:ascii="Arial" w:hAnsi="Arial" w:cs="Arial"/>
          <w:shd w:val="clear" w:color="auto" w:fill="FFFFFF"/>
        </w:rPr>
        <w:t> </w:t>
      </w:r>
      <w:r w:rsidR="00281A3F" w:rsidRPr="00D6455A">
        <w:rPr>
          <w:rFonts w:ascii="Arial" w:hAnsi="Arial" w:cs="Arial"/>
          <w:shd w:val="clear" w:color="auto" w:fill="FFFFFF"/>
        </w:rPr>
        <w:t xml:space="preserve">the workforce </w:t>
      </w:r>
      <w:r w:rsidR="00E27B9C" w:rsidRPr="00D6455A">
        <w:rPr>
          <w:rFonts w:ascii="Arial" w:hAnsi="Arial" w:cs="Arial"/>
          <w:shd w:val="clear" w:color="auto" w:fill="FFFFFF"/>
        </w:rPr>
        <w:t>with </w:t>
      </w:r>
      <w:r w:rsidR="003E3E8A" w:rsidRPr="00D6455A">
        <w:rPr>
          <w:rFonts w:ascii="Arial" w:hAnsi="Arial" w:cs="Arial"/>
          <w:shd w:val="clear" w:color="auto" w:fill="FFFFFF"/>
        </w:rPr>
        <w:t>advantages</w:t>
      </w:r>
      <w:r w:rsidR="00E27B9C" w:rsidRPr="00D6455A">
        <w:rPr>
          <w:rFonts w:ascii="Arial" w:hAnsi="Arial" w:cs="Arial"/>
          <w:shd w:val="clear" w:color="auto" w:fill="FFFFFF"/>
        </w:rPr>
        <w:t> that make the </w:t>
      </w:r>
      <w:r w:rsidR="00A22500" w:rsidRPr="00D6455A">
        <w:rPr>
          <w:rFonts w:ascii="Arial" w:hAnsi="Arial" w:cs="Arial"/>
          <w:shd w:val="clear" w:color="auto" w:fill="FFFFFF"/>
        </w:rPr>
        <w:t>financial cost</w:t>
      </w:r>
      <w:r w:rsidR="00E27B9C" w:rsidRPr="00D6455A">
        <w:rPr>
          <w:rFonts w:ascii="Arial" w:hAnsi="Arial" w:cs="Arial"/>
          <w:shd w:val="clear" w:color="auto" w:fill="FFFFFF"/>
        </w:rPr>
        <w:t> and time a profitable investment</w:t>
      </w:r>
      <w:r w:rsidR="00E075D6" w:rsidRPr="00D6455A">
        <w:rPr>
          <w:rFonts w:ascii="Arial" w:hAnsi="Arial" w:cs="Arial"/>
          <w:shd w:val="clear" w:color="auto" w:fill="FFFFFF"/>
        </w:rPr>
        <w:t xml:space="preserve">. Also, training can be </w:t>
      </w:r>
      <w:r w:rsidR="006E4738" w:rsidRPr="00D6455A">
        <w:rPr>
          <w:rFonts w:ascii="Arial" w:hAnsi="Arial" w:cs="Arial"/>
          <w:shd w:val="clear" w:color="auto" w:fill="FFFFFF"/>
        </w:rPr>
        <w:t>a part</w:t>
      </w:r>
      <w:r w:rsidR="00E075D6" w:rsidRPr="00D6455A">
        <w:rPr>
          <w:rFonts w:ascii="Arial" w:hAnsi="Arial" w:cs="Arial"/>
          <w:shd w:val="clear" w:color="auto" w:fill="FFFFFF"/>
        </w:rPr>
        <w:t xml:space="preserve"> of the employees</w:t>
      </w:r>
      <w:r w:rsidR="00991DD0" w:rsidRPr="00D6455A">
        <w:rPr>
          <w:rFonts w:ascii="Arial" w:hAnsi="Arial" w:cs="Arial"/>
          <w:shd w:val="clear" w:color="auto" w:fill="FFFFFF"/>
        </w:rPr>
        <w:t>’</w:t>
      </w:r>
      <w:r w:rsidR="006E4738" w:rsidRPr="00D6455A">
        <w:rPr>
          <w:rFonts w:ascii="Arial" w:hAnsi="Arial" w:cs="Arial"/>
          <w:shd w:val="clear" w:color="auto" w:fill="FFFFFF"/>
        </w:rPr>
        <w:t xml:space="preserve"> long-term</w:t>
      </w:r>
      <w:r w:rsidR="00E075D6" w:rsidRPr="00D6455A">
        <w:rPr>
          <w:rFonts w:ascii="Arial" w:hAnsi="Arial" w:cs="Arial"/>
          <w:shd w:val="clear" w:color="auto" w:fill="FFFFFF"/>
        </w:rPr>
        <w:t xml:space="preserve"> motivation</w:t>
      </w:r>
      <w:r w:rsidR="006E4738" w:rsidRPr="00D6455A">
        <w:rPr>
          <w:rFonts w:ascii="Arial" w:hAnsi="Arial" w:cs="Arial"/>
          <w:shd w:val="clear" w:color="auto" w:fill="FFFFFF"/>
        </w:rPr>
        <w:t xml:space="preserve"> </w:t>
      </w:r>
      <w:r w:rsidR="00991DD0" w:rsidRPr="00D6455A">
        <w:rPr>
          <w:rFonts w:ascii="Arial" w:hAnsi="Arial" w:cs="Arial"/>
          <w:shd w:val="clear" w:color="auto" w:fill="FFFFFF"/>
        </w:rPr>
        <w:t xml:space="preserve">as it is beneficial for them to advance their career </w:t>
      </w:r>
      <w:r w:rsidR="00A20645" w:rsidRPr="00D6455A">
        <w:rPr>
          <w:rFonts w:ascii="Arial" w:hAnsi="Arial" w:cs="Arial"/>
          <w:shd w:val="clear" w:color="auto" w:fill="FFFFFF"/>
        </w:rPr>
        <w:t xml:space="preserve">and get added into their CVs if they want to </w:t>
      </w:r>
      <w:r w:rsidR="008C068D" w:rsidRPr="00D6455A">
        <w:rPr>
          <w:rFonts w:ascii="Arial" w:hAnsi="Arial" w:cs="Arial"/>
          <w:shd w:val="clear" w:color="auto" w:fill="FFFFFF"/>
        </w:rPr>
        <w:t>work for another place</w:t>
      </w:r>
      <w:r w:rsidR="00723E77" w:rsidRPr="00D6455A">
        <w:rPr>
          <w:rFonts w:ascii="Arial" w:hAnsi="Arial" w:cs="Arial"/>
          <w:shd w:val="clear" w:color="auto" w:fill="FFFFFF"/>
        </w:rPr>
        <w:t xml:space="preserve"> for whatever reasons</w:t>
      </w:r>
      <w:r w:rsidR="008C068D" w:rsidRPr="00D6455A">
        <w:rPr>
          <w:rFonts w:ascii="Arial" w:hAnsi="Arial" w:cs="Arial"/>
          <w:shd w:val="clear" w:color="auto" w:fill="FFFFFF"/>
        </w:rPr>
        <w:t>, etc</w:t>
      </w:r>
      <w:bookmarkStart w:id="24" w:name="_Hlk53562962"/>
      <w:r w:rsidR="009B3FA9" w:rsidRPr="00D6455A">
        <w:rPr>
          <w:rFonts w:ascii="Arial" w:hAnsi="Arial" w:cs="Arial"/>
          <w:shd w:val="clear" w:color="auto" w:fill="FFFFFF"/>
        </w:rPr>
        <w:t xml:space="preserve"> </w:t>
      </w:r>
      <w:r w:rsidR="00742307" w:rsidRPr="00D6455A">
        <w:rPr>
          <w:rFonts w:ascii="Arial" w:hAnsi="Arial" w:cs="Arial"/>
          <w:shd w:val="clear" w:color="auto" w:fill="FFFFFF"/>
        </w:rPr>
        <w:t>(Rodriguez and Walters</w:t>
      </w:r>
      <w:r w:rsidR="00CB013E" w:rsidRPr="00D6455A">
        <w:rPr>
          <w:rFonts w:ascii="Arial" w:hAnsi="Arial" w:cs="Arial"/>
          <w:shd w:val="clear" w:color="auto" w:fill="FFFFFF"/>
        </w:rPr>
        <w:t>,</w:t>
      </w:r>
      <w:r w:rsidR="00742307" w:rsidRPr="00D6455A">
        <w:rPr>
          <w:rFonts w:ascii="Arial" w:hAnsi="Arial" w:cs="Arial"/>
          <w:shd w:val="clear" w:color="auto" w:fill="FFFFFF"/>
        </w:rPr>
        <w:t xml:space="preserve"> 2017</w:t>
      </w:r>
      <w:r w:rsidR="00DA0D2E" w:rsidRPr="00D6455A">
        <w:rPr>
          <w:rFonts w:ascii="Arial" w:hAnsi="Arial" w:cs="Arial"/>
          <w:shd w:val="clear" w:color="auto" w:fill="FFFFFF"/>
        </w:rPr>
        <w:t>)</w:t>
      </w:r>
      <w:bookmarkStart w:id="25" w:name="_Hlk53397190"/>
      <w:bookmarkEnd w:id="24"/>
      <w:r w:rsidR="00BC0D5F" w:rsidRPr="00D6455A">
        <w:rPr>
          <w:rFonts w:ascii="Arial" w:hAnsi="Arial" w:cs="Arial"/>
          <w:shd w:val="clear" w:color="auto" w:fill="FFFFFF"/>
        </w:rPr>
        <w:t>.</w:t>
      </w:r>
      <w:bookmarkStart w:id="26" w:name="_Toc53865384"/>
      <w:bookmarkEnd w:id="25"/>
    </w:p>
    <w:p w14:paraId="6486AD35" w14:textId="1F7E964C" w:rsidR="00E04AC8" w:rsidRPr="00D6455A" w:rsidRDefault="004868BE" w:rsidP="00D6455A">
      <w:pPr>
        <w:spacing w:line="360" w:lineRule="auto"/>
        <w:rPr>
          <w:rFonts w:ascii="Arial" w:hAnsi="Arial" w:cs="Arial"/>
          <w:shd w:val="clear" w:color="auto" w:fill="FFFFFF"/>
        </w:rPr>
      </w:pPr>
      <w:r w:rsidRPr="00D6455A">
        <w:rPr>
          <w:rFonts w:ascii="Arial" w:hAnsi="Arial" w:cs="Arial"/>
          <w:shd w:val="clear" w:color="auto" w:fill="FFFFFF"/>
        </w:rPr>
        <w:t>Moreover,</w:t>
      </w:r>
      <w:r w:rsidR="007D15D4" w:rsidRPr="00D6455A">
        <w:rPr>
          <w:rFonts w:ascii="Arial" w:hAnsi="Arial" w:cs="Arial"/>
          <w:shd w:val="clear" w:color="auto" w:fill="FFFFFF"/>
        </w:rPr>
        <w:t xml:space="preserve"> the </w:t>
      </w:r>
      <w:r w:rsidR="00200222" w:rsidRPr="00D6455A">
        <w:rPr>
          <w:rFonts w:ascii="Arial" w:hAnsi="Arial" w:cs="Arial"/>
          <w:shd w:val="clear" w:color="auto" w:fill="FFFFFF"/>
        </w:rPr>
        <w:t>P</w:t>
      </w:r>
      <w:r w:rsidR="007D15D4" w:rsidRPr="00D6455A">
        <w:rPr>
          <w:rFonts w:ascii="Arial" w:hAnsi="Arial" w:cs="Arial"/>
          <w:shd w:val="clear" w:color="auto" w:fill="FFFFFF"/>
        </w:rPr>
        <w:t xml:space="preserve">riory HR </w:t>
      </w:r>
      <w:r w:rsidR="00C20F4F" w:rsidRPr="00D6455A">
        <w:rPr>
          <w:rFonts w:ascii="Arial" w:hAnsi="Arial" w:cs="Arial"/>
          <w:shd w:val="clear" w:color="auto" w:fill="FFFFFF"/>
        </w:rPr>
        <w:t>set</w:t>
      </w:r>
      <w:r w:rsidR="00DE12AC" w:rsidRPr="00D6455A">
        <w:rPr>
          <w:rFonts w:ascii="Arial" w:hAnsi="Arial" w:cs="Arial"/>
          <w:shd w:val="clear" w:color="auto" w:fill="FFFFFF"/>
        </w:rPr>
        <w:t xml:space="preserve"> very good </w:t>
      </w:r>
      <w:r w:rsidR="00C20F4F" w:rsidRPr="00D6455A">
        <w:rPr>
          <w:rFonts w:ascii="Arial" w:hAnsi="Arial" w:cs="Arial"/>
          <w:shd w:val="clear" w:color="auto" w:fill="FFFFFF"/>
        </w:rPr>
        <w:t xml:space="preserve">policy to deal with the </w:t>
      </w:r>
      <w:r w:rsidR="00C20F4F" w:rsidRPr="00D6455A">
        <w:rPr>
          <w:rFonts w:ascii="Arial" w:hAnsi="Arial" w:cs="Arial"/>
        </w:rPr>
        <w:t>Covid19 Pandemic</w:t>
      </w:r>
      <w:r w:rsidR="009706D3" w:rsidRPr="00D6455A">
        <w:rPr>
          <w:rFonts w:ascii="Arial" w:hAnsi="Arial" w:cs="Arial"/>
        </w:rPr>
        <w:t xml:space="preserve"> </w:t>
      </w:r>
      <w:r w:rsidR="00BB3F9F" w:rsidRPr="00D6455A">
        <w:rPr>
          <w:rFonts w:ascii="Arial" w:hAnsi="Arial" w:cs="Arial"/>
        </w:rPr>
        <w:t xml:space="preserve">crises </w:t>
      </w:r>
      <w:r w:rsidR="009706D3" w:rsidRPr="00D6455A">
        <w:rPr>
          <w:rFonts w:ascii="Arial" w:hAnsi="Arial" w:cs="Arial"/>
        </w:rPr>
        <w:t>to</w:t>
      </w:r>
      <w:r w:rsidR="009706D3" w:rsidRPr="00D6455A">
        <w:rPr>
          <w:rFonts w:ascii="Arial" w:hAnsi="Arial" w:cs="Arial"/>
          <w:shd w:val="clear" w:color="auto" w:fill="FFFFFF"/>
        </w:rPr>
        <w:t xml:space="preserve"> </w:t>
      </w:r>
      <w:r w:rsidR="00BB3F9F" w:rsidRPr="00D6455A">
        <w:rPr>
          <w:rFonts w:ascii="Arial" w:hAnsi="Arial" w:cs="Arial"/>
          <w:shd w:val="clear" w:color="auto" w:fill="FFFFFF"/>
        </w:rPr>
        <w:t xml:space="preserve">reassure their employees that they are by their side by </w:t>
      </w:r>
      <w:r w:rsidR="007D15D4" w:rsidRPr="00D6455A">
        <w:rPr>
          <w:rFonts w:ascii="Arial" w:hAnsi="Arial" w:cs="Arial"/>
          <w:shd w:val="clear" w:color="auto" w:fill="FFFFFF"/>
        </w:rPr>
        <w:t>provid</w:t>
      </w:r>
      <w:r w:rsidR="00BB3F9F" w:rsidRPr="00D6455A">
        <w:rPr>
          <w:rFonts w:ascii="Arial" w:hAnsi="Arial" w:cs="Arial"/>
          <w:shd w:val="clear" w:color="auto" w:fill="FFFFFF"/>
        </w:rPr>
        <w:t>ing</w:t>
      </w:r>
      <w:r w:rsidR="007D15D4" w:rsidRPr="00D6455A">
        <w:rPr>
          <w:rFonts w:ascii="Arial" w:hAnsi="Arial" w:cs="Arial"/>
          <w:shd w:val="clear" w:color="auto" w:fill="FFFFFF"/>
        </w:rPr>
        <w:t xml:space="preserve"> </w:t>
      </w:r>
      <w:r w:rsidR="00DE12AC" w:rsidRPr="00D6455A">
        <w:rPr>
          <w:rFonts w:ascii="Arial" w:hAnsi="Arial" w:cs="Arial"/>
          <w:shd w:val="clear" w:color="auto" w:fill="FFFFFF"/>
        </w:rPr>
        <w:t xml:space="preserve">two weeks </w:t>
      </w:r>
      <w:r w:rsidR="00CD4372" w:rsidRPr="00D6455A">
        <w:rPr>
          <w:rFonts w:ascii="Arial" w:hAnsi="Arial" w:cs="Arial"/>
          <w:shd w:val="clear" w:color="auto" w:fill="FFFFFF"/>
        </w:rPr>
        <w:t xml:space="preserve">of full pay </w:t>
      </w:r>
      <w:r w:rsidR="00DE12AC" w:rsidRPr="00D6455A">
        <w:rPr>
          <w:rFonts w:ascii="Arial" w:hAnsi="Arial" w:cs="Arial"/>
          <w:shd w:val="clear" w:color="auto" w:fill="FFFFFF"/>
        </w:rPr>
        <w:t>for employees</w:t>
      </w:r>
      <w:r w:rsidR="009706D3" w:rsidRPr="00D6455A">
        <w:rPr>
          <w:rFonts w:ascii="Arial" w:hAnsi="Arial" w:cs="Arial"/>
          <w:shd w:val="clear" w:color="auto" w:fill="FFFFFF"/>
        </w:rPr>
        <w:t xml:space="preserve"> who need to </w:t>
      </w:r>
      <w:r w:rsidR="002C05EF" w:rsidRPr="00D6455A">
        <w:rPr>
          <w:rFonts w:ascii="Arial" w:hAnsi="Arial" w:cs="Arial"/>
          <w:shd w:val="clear" w:color="auto" w:fill="FFFFFF"/>
        </w:rPr>
        <w:t>self-isolate</w:t>
      </w:r>
      <w:r w:rsidR="00F2481F" w:rsidRPr="00D6455A">
        <w:rPr>
          <w:rFonts w:ascii="Arial" w:hAnsi="Arial" w:cs="Arial"/>
          <w:shd w:val="clear" w:color="auto" w:fill="FFFFFF"/>
        </w:rPr>
        <w:t xml:space="preserve"> which do not </w:t>
      </w:r>
      <w:r w:rsidR="00583CD7" w:rsidRPr="00D6455A">
        <w:rPr>
          <w:rFonts w:ascii="Arial" w:hAnsi="Arial" w:cs="Arial"/>
          <w:shd w:val="clear" w:color="auto" w:fill="FFFFFF"/>
        </w:rPr>
        <w:t>affect</w:t>
      </w:r>
      <w:r w:rsidR="00F2481F" w:rsidRPr="00D6455A">
        <w:rPr>
          <w:rFonts w:ascii="Arial" w:hAnsi="Arial" w:cs="Arial"/>
          <w:shd w:val="clear" w:color="auto" w:fill="FFFFFF"/>
        </w:rPr>
        <w:t xml:space="preserve"> th</w:t>
      </w:r>
      <w:r w:rsidR="00583CD7" w:rsidRPr="00D6455A">
        <w:rPr>
          <w:rFonts w:ascii="Arial" w:hAnsi="Arial" w:cs="Arial"/>
          <w:shd w:val="clear" w:color="auto" w:fill="FFFFFF"/>
        </w:rPr>
        <w:t>eir annual leave</w:t>
      </w:r>
      <w:r w:rsidR="002C05EF" w:rsidRPr="00D6455A">
        <w:rPr>
          <w:rFonts w:ascii="Arial" w:hAnsi="Arial" w:cs="Arial"/>
          <w:shd w:val="clear" w:color="auto" w:fill="FFFFFF"/>
        </w:rPr>
        <w:t>, and</w:t>
      </w:r>
      <w:r w:rsidR="00CD4372" w:rsidRPr="00D6455A">
        <w:rPr>
          <w:rFonts w:ascii="Arial" w:hAnsi="Arial" w:cs="Arial"/>
          <w:shd w:val="clear" w:color="auto" w:fill="FFFFFF"/>
        </w:rPr>
        <w:t xml:space="preserve"> if </w:t>
      </w:r>
      <w:r w:rsidR="002C05EF" w:rsidRPr="00D6455A">
        <w:rPr>
          <w:rFonts w:ascii="Arial" w:hAnsi="Arial" w:cs="Arial"/>
          <w:shd w:val="clear" w:color="auto" w:fill="FFFFFF"/>
        </w:rPr>
        <w:t xml:space="preserve">they require more than </w:t>
      </w:r>
      <w:r w:rsidR="00CF06BD" w:rsidRPr="00D6455A">
        <w:rPr>
          <w:rFonts w:ascii="Arial" w:hAnsi="Arial" w:cs="Arial"/>
          <w:shd w:val="clear" w:color="auto" w:fill="FFFFFF"/>
        </w:rPr>
        <w:t>two weeks</w:t>
      </w:r>
      <w:r w:rsidR="0063169A" w:rsidRPr="00D6455A">
        <w:rPr>
          <w:rFonts w:ascii="Arial" w:hAnsi="Arial" w:cs="Arial"/>
          <w:shd w:val="clear" w:color="auto" w:fill="FFFFFF"/>
        </w:rPr>
        <w:t>,</w:t>
      </w:r>
      <w:r w:rsidR="00CF06BD" w:rsidRPr="00D6455A">
        <w:rPr>
          <w:rFonts w:ascii="Arial" w:hAnsi="Arial" w:cs="Arial"/>
          <w:shd w:val="clear" w:color="auto" w:fill="FFFFFF"/>
        </w:rPr>
        <w:t xml:space="preserve"> they </w:t>
      </w:r>
      <w:r w:rsidR="00CD103D" w:rsidRPr="00D6455A">
        <w:rPr>
          <w:rFonts w:ascii="Arial" w:hAnsi="Arial" w:cs="Arial"/>
          <w:shd w:val="clear" w:color="auto" w:fill="FFFFFF"/>
        </w:rPr>
        <w:t xml:space="preserve">provide up to </w:t>
      </w:r>
      <w:r w:rsidR="00B3118B" w:rsidRPr="00D6455A">
        <w:rPr>
          <w:rFonts w:ascii="Arial" w:hAnsi="Arial" w:cs="Arial"/>
          <w:shd w:val="clear" w:color="auto" w:fill="FFFFFF"/>
        </w:rPr>
        <w:t xml:space="preserve">twelve </w:t>
      </w:r>
      <w:r w:rsidR="00CF06BD" w:rsidRPr="00D6455A">
        <w:rPr>
          <w:rFonts w:ascii="Arial" w:hAnsi="Arial" w:cs="Arial"/>
          <w:shd w:val="clear" w:color="auto" w:fill="FFFFFF"/>
        </w:rPr>
        <w:t>weeks of</w:t>
      </w:r>
      <w:r w:rsidR="003447BA" w:rsidRPr="00D6455A">
        <w:rPr>
          <w:rFonts w:ascii="Arial" w:hAnsi="Arial" w:cs="Arial"/>
          <w:shd w:val="clear" w:color="auto" w:fill="FFFFFF"/>
        </w:rPr>
        <w:t xml:space="preserve"> full</w:t>
      </w:r>
      <w:r w:rsidR="00CF06BD" w:rsidRPr="00D6455A">
        <w:rPr>
          <w:rFonts w:ascii="Arial" w:hAnsi="Arial" w:cs="Arial"/>
          <w:shd w:val="clear" w:color="auto" w:fill="FFFFFF"/>
        </w:rPr>
        <w:t xml:space="preserve"> pay </w:t>
      </w:r>
      <w:r w:rsidR="00203665" w:rsidRPr="00D6455A">
        <w:rPr>
          <w:rFonts w:ascii="Arial" w:hAnsi="Arial" w:cs="Arial"/>
          <w:shd w:val="clear" w:color="auto" w:fill="FFFFFF"/>
        </w:rPr>
        <w:t xml:space="preserve">for them but they require the proof of the </w:t>
      </w:r>
      <w:r w:rsidR="00FC5783" w:rsidRPr="00D6455A">
        <w:rPr>
          <w:rFonts w:ascii="Arial" w:hAnsi="Arial" w:cs="Arial"/>
          <w:shd w:val="clear" w:color="auto" w:fill="FFFFFF"/>
        </w:rPr>
        <w:t>t</w:t>
      </w:r>
      <w:r w:rsidR="00CE026D" w:rsidRPr="00D6455A">
        <w:rPr>
          <w:rFonts w:ascii="Arial" w:hAnsi="Arial" w:cs="Arial"/>
          <w:shd w:val="clear" w:color="auto" w:fill="FFFFFF"/>
        </w:rPr>
        <w:t>est for their records.</w:t>
      </w:r>
    </w:p>
    <w:p w14:paraId="5478DD43" w14:textId="0E3DD6ED" w:rsidR="00E04AC8" w:rsidRPr="00D6455A" w:rsidRDefault="00A64AF0" w:rsidP="00D6455A">
      <w:pPr>
        <w:pStyle w:val="Heading2"/>
        <w:spacing w:line="360" w:lineRule="auto"/>
        <w:rPr>
          <w:rFonts w:ascii="Arial" w:hAnsi="Arial" w:cs="Arial"/>
          <w:color w:val="auto"/>
          <w:sz w:val="22"/>
          <w:szCs w:val="22"/>
          <w:shd w:val="clear" w:color="auto" w:fill="FFFFFF"/>
        </w:rPr>
      </w:pPr>
      <w:bookmarkStart w:id="27" w:name="_Toc54814694"/>
      <w:r w:rsidRPr="00D6455A">
        <w:rPr>
          <w:rFonts w:ascii="Arial" w:hAnsi="Arial" w:cs="Arial"/>
          <w:color w:val="auto"/>
          <w:sz w:val="22"/>
          <w:szCs w:val="22"/>
        </w:rPr>
        <w:t>Communication</w:t>
      </w:r>
      <w:bookmarkEnd w:id="26"/>
      <w:bookmarkEnd w:id="27"/>
    </w:p>
    <w:p w14:paraId="7F10409E" w14:textId="53BB5356" w:rsidR="004F4411" w:rsidRPr="00D6455A" w:rsidRDefault="00A64AF0" w:rsidP="00D6455A">
      <w:pPr>
        <w:spacing w:line="360" w:lineRule="auto"/>
        <w:rPr>
          <w:rFonts w:ascii="Arial" w:hAnsi="Arial" w:cs="Arial"/>
          <w:shd w:val="clear" w:color="auto" w:fill="FFFFFF"/>
        </w:rPr>
      </w:pPr>
      <w:r w:rsidRPr="00D6455A">
        <w:rPr>
          <w:rFonts w:ascii="Arial" w:hAnsi="Arial" w:cs="Arial"/>
          <w:shd w:val="clear" w:color="auto" w:fill="FFFFFF"/>
        </w:rPr>
        <w:t>Organisational communication may be defined as an essential</w:t>
      </w:r>
      <w:r w:rsidR="00D60B7D" w:rsidRPr="00D6455A">
        <w:rPr>
          <w:rFonts w:ascii="Arial" w:hAnsi="Arial" w:cs="Arial"/>
          <w:shd w:val="clear" w:color="auto" w:fill="FFFFFF"/>
        </w:rPr>
        <w:t xml:space="preserve"> process</w:t>
      </w:r>
      <w:r w:rsidRPr="00D6455A">
        <w:rPr>
          <w:rFonts w:ascii="Arial" w:hAnsi="Arial" w:cs="Arial"/>
          <w:shd w:val="clear" w:color="auto" w:fill="FFFFFF"/>
        </w:rPr>
        <w:t xml:space="preserve"> of the self-categorisation proce</w:t>
      </w:r>
      <w:r w:rsidR="00EC2CA6" w:rsidRPr="00D6455A">
        <w:rPr>
          <w:rFonts w:ascii="Arial" w:hAnsi="Arial" w:cs="Arial"/>
          <w:shd w:val="clear" w:color="auto" w:fill="FFFFFF"/>
        </w:rPr>
        <w:t>dure</w:t>
      </w:r>
      <w:r w:rsidRPr="00D6455A">
        <w:rPr>
          <w:rFonts w:ascii="Arial" w:hAnsi="Arial" w:cs="Arial"/>
          <w:shd w:val="clear" w:color="auto" w:fill="FFFFFF"/>
        </w:rPr>
        <w:t xml:space="preserve">, which facilitates to outline the identification of a cohort and to create a positive society spirit, which suits into organisational </w:t>
      </w:r>
      <w:r w:rsidR="006A4A4F" w:rsidRPr="00D6455A">
        <w:rPr>
          <w:rFonts w:ascii="Arial" w:hAnsi="Arial" w:cs="Arial"/>
          <w:shd w:val="clear" w:color="auto" w:fill="FFFFFF"/>
        </w:rPr>
        <w:t>s</w:t>
      </w:r>
      <w:r w:rsidR="00A11004" w:rsidRPr="00D6455A">
        <w:rPr>
          <w:rFonts w:ascii="Arial" w:hAnsi="Arial" w:cs="Arial"/>
          <w:shd w:val="clear" w:color="auto" w:fill="FFFFFF"/>
        </w:rPr>
        <w:t>pecification</w:t>
      </w:r>
      <w:r w:rsidR="00BC0D5F" w:rsidRPr="00D6455A">
        <w:rPr>
          <w:rFonts w:ascii="Arial" w:hAnsi="Arial" w:cs="Arial"/>
          <w:shd w:val="clear" w:color="auto" w:fill="FFFFFF"/>
        </w:rPr>
        <w:t xml:space="preserve"> (</w:t>
      </w:r>
      <w:proofErr w:type="spellStart"/>
      <w:r w:rsidR="00BC0D5F" w:rsidRPr="00D6455A">
        <w:rPr>
          <w:rFonts w:ascii="Arial" w:hAnsi="Arial" w:cs="Arial"/>
          <w:shd w:val="clear" w:color="auto" w:fill="FFFFFF"/>
        </w:rPr>
        <w:t>Elving</w:t>
      </w:r>
      <w:proofErr w:type="spellEnd"/>
      <w:r w:rsidR="00BC0D5F" w:rsidRPr="00D6455A">
        <w:rPr>
          <w:rFonts w:ascii="Arial" w:hAnsi="Arial" w:cs="Arial"/>
          <w:shd w:val="clear" w:color="auto" w:fill="FFFFFF"/>
        </w:rPr>
        <w:t xml:space="preserve">, 2005). </w:t>
      </w:r>
      <w:r w:rsidR="000B067A" w:rsidRPr="00D6455A">
        <w:rPr>
          <w:rFonts w:ascii="Arial" w:hAnsi="Arial" w:cs="Arial"/>
          <w:shd w:val="clear" w:color="auto" w:fill="FFFFFF"/>
        </w:rPr>
        <w:t xml:space="preserve"> </w:t>
      </w:r>
    </w:p>
    <w:p w14:paraId="0A9136B5" w14:textId="68392E2D" w:rsidR="00633AF7" w:rsidRPr="00D6455A" w:rsidRDefault="002712AB" w:rsidP="00D6455A">
      <w:pPr>
        <w:spacing w:line="360" w:lineRule="auto"/>
        <w:rPr>
          <w:rFonts w:ascii="Arial" w:hAnsi="Arial" w:cs="Arial"/>
          <w:shd w:val="clear" w:color="auto" w:fill="FFFFFF"/>
        </w:rPr>
      </w:pPr>
      <w:r w:rsidRPr="00D6455A">
        <w:rPr>
          <w:rFonts w:ascii="Arial" w:hAnsi="Arial" w:cs="Arial"/>
          <w:shd w:val="clear" w:color="auto" w:fill="FFFFFF"/>
        </w:rPr>
        <w:t xml:space="preserve">Communication </w:t>
      </w:r>
      <w:r w:rsidR="00C91CDE" w:rsidRPr="00D6455A">
        <w:rPr>
          <w:rFonts w:ascii="Arial" w:hAnsi="Arial" w:cs="Arial"/>
          <w:shd w:val="clear" w:color="auto" w:fill="FFFFFF"/>
        </w:rPr>
        <w:t>is</w:t>
      </w:r>
      <w:r w:rsidR="00CC6D52" w:rsidRPr="00D6455A">
        <w:rPr>
          <w:rFonts w:ascii="Arial" w:hAnsi="Arial" w:cs="Arial"/>
          <w:shd w:val="clear" w:color="auto" w:fill="FFFFFF"/>
        </w:rPr>
        <w:t xml:space="preserve"> a</w:t>
      </w:r>
      <w:r w:rsidR="00C91CDE" w:rsidRPr="00D6455A">
        <w:rPr>
          <w:rFonts w:ascii="Arial" w:hAnsi="Arial" w:cs="Arial"/>
          <w:shd w:val="clear" w:color="auto" w:fill="FFFFFF"/>
        </w:rPr>
        <w:t xml:space="preserve"> </w:t>
      </w:r>
      <w:r w:rsidR="0053560F" w:rsidRPr="00D6455A">
        <w:rPr>
          <w:rFonts w:ascii="Arial" w:hAnsi="Arial" w:cs="Arial"/>
          <w:shd w:val="clear" w:color="auto" w:fill="FFFFFF"/>
        </w:rPr>
        <w:t>critical</w:t>
      </w:r>
      <w:r w:rsidR="00C91CDE" w:rsidRPr="00D6455A">
        <w:rPr>
          <w:rFonts w:ascii="Arial" w:hAnsi="Arial" w:cs="Arial"/>
          <w:shd w:val="clear" w:color="auto" w:fill="FFFFFF"/>
        </w:rPr>
        <w:t xml:space="preserve"> tool which must be used </w:t>
      </w:r>
      <w:proofErr w:type="gramStart"/>
      <w:r w:rsidR="00C91CDE" w:rsidRPr="00D6455A">
        <w:rPr>
          <w:rFonts w:ascii="Arial" w:hAnsi="Arial" w:cs="Arial"/>
          <w:shd w:val="clear" w:color="auto" w:fill="FFFFFF"/>
        </w:rPr>
        <w:t>on a daily basis</w:t>
      </w:r>
      <w:proofErr w:type="gramEnd"/>
      <w:r w:rsidR="00DF7CB4" w:rsidRPr="00D6455A">
        <w:rPr>
          <w:rFonts w:ascii="Arial" w:hAnsi="Arial" w:cs="Arial"/>
          <w:shd w:val="clear" w:color="auto" w:fill="FFFFFF"/>
        </w:rPr>
        <w:t xml:space="preserve"> within the</w:t>
      </w:r>
      <w:r w:rsidR="006729D9" w:rsidRPr="00D6455A">
        <w:rPr>
          <w:rFonts w:ascii="Arial" w:hAnsi="Arial" w:cs="Arial"/>
          <w:shd w:val="clear" w:color="auto" w:fill="FFFFFF"/>
        </w:rPr>
        <w:t xml:space="preserve"> Priory Group</w:t>
      </w:r>
      <w:r w:rsidR="00C91CDE" w:rsidRPr="00D6455A">
        <w:rPr>
          <w:rFonts w:ascii="Arial" w:hAnsi="Arial" w:cs="Arial"/>
          <w:shd w:val="clear" w:color="auto" w:fill="FFFFFF"/>
        </w:rPr>
        <w:t xml:space="preserve">, </w:t>
      </w:r>
    </w:p>
    <w:p w14:paraId="7000564B" w14:textId="0F8032CA" w:rsidR="00AC7B78" w:rsidRPr="00D6455A" w:rsidRDefault="000E5D82" w:rsidP="00D6455A">
      <w:pPr>
        <w:spacing w:line="360" w:lineRule="auto"/>
        <w:rPr>
          <w:rFonts w:ascii="Arial" w:hAnsi="Arial" w:cs="Arial"/>
          <w:shd w:val="clear" w:color="auto" w:fill="FFFFFF"/>
        </w:rPr>
      </w:pPr>
      <w:r w:rsidRPr="00D6455A">
        <w:rPr>
          <w:rFonts w:ascii="Arial" w:hAnsi="Arial" w:cs="Arial"/>
          <w:shd w:val="clear" w:color="auto" w:fill="FFFFFF"/>
        </w:rPr>
        <w:t xml:space="preserve">They </w:t>
      </w:r>
      <w:r w:rsidR="001837DD" w:rsidRPr="00D6455A">
        <w:rPr>
          <w:rFonts w:ascii="Arial" w:hAnsi="Arial" w:cs="Arial"/>
          <w:shd w:val="clear" w:color="auto" w:fill="FFFFFF"/>
        </w:rPr>
        <w:t xml:space="preserve">hold meeting monthly </w:t>
      </w:r>
      <w:r w:rsidR="00AC6D1E" w:rsidRPr="00D6455A">
        <w:rPr>
          <w:rFonts w:ascii="Arial" w:hAnsi="Arial" w:cs="Arial"/>
          <w:shd w:val="clear" w:color="auto" w:fill="FFFFFF"/>
        </w:rPr>
        <w:t xml:space="preserve">and all team require to attend </w:t>
      </w:r>
      <w:r w:rsidR="00F941C3" w:rsidRPr="00D6455A">
        <w:rPr>
          <w:rFonts w:ascii="Arial" w:hAnsi="Arial" w:cs="Arial"/>
          <w:shd w:val="clear" w:color="auto" w:fill="FFFFFF"/>
        </w:rPr>
        <w:t xml:space="preserve">to discuss the running of the </w:t>
      </w:r>
      <w:r w:rsidR="006D53A1" w:rsidRPr="00D6455A">
        <w:rPr>
          <w:rFonts w:ascii="Arial" w:hAnsi="Arial" w:cs="Arial"/>
          <w:shd w:val="clear" w:color="auto" w:fill="FFFFFF"/>
        </w:rPr>
        <w:t>home</w:t>
      </w:r>
      <w:r w:rsidR="00FC64FD" w:rsidRPr="00D6455A">
        <w:rPr>
          <w:rFonts w:ascii="Arial" w:hAnsi="Arial" w:cs="Arial"/>
          <w:shd w:val="clear" w:color="auto" w:fill="FFFFFF"/>
        </w:rPr>
        <w:t xml:space="preserve"> as mangers will ask all employees to raise any concerns they may hav</w:t>
      </w:r>
      <w:r w:rsidR="00F941C3" w:rsidRPr="00D6455A">
        <w:rPr>
          <w:rFonts w:ascii="Arial" w:hAnsi="Arial" w:cs="Arial"/>
          <w:shd w:val="clear" w:color="auto" w:fill="FFFFFF"/>
        </w:rPr>
        <w:t>e</w:t>
      </w:r>
      <w:r w:rsidR="007818AF" w:rsidRPr="00D6455A">
        <w:rPr>
          <w:rFonts w:ascii="Arial" w:hAnsi="Arial" w:cs="Arial"/>
          <w:shd w:val="clear" w:color="auto" w:fill="FFFFFF"/>
        </w:rPr>
        <w:t>, report issues with Ofsted</w:t>
      </w:r>
      <w:r w:rsidR="00414879" w:rsidRPr="00D6455A">
        <w:rPr>
          <w:rFonts w:ascii="Arial" w:hAnsi="Arial" w:cs="Arial"/>
          <w:shd w:val="clear" w:color="auto" w:fill="FFFFFF"/>
        </w:rPr>
        <w:t>, any safeguarding concerns</w:t>
      </w:r>
      <w:r w:rsidR="00455FD2" w:rsidRPr="00D6455A">
        <w:rPr>
          <w:rFonts w:ascii="Arial" w:hAnsi="Arial" w:cs="Arial"/>
          <w:shd w:val="clear" w:color="auto" w:fill="FFFFFF"/>
        </w:rPr>
        <w:t xml:space="preserve"> and </w:t>
      </w:r>
      <w:r w:rsidR="00DD65F4" w:rsidRPr="00D6455A">
        <w:rPr>
          <w:rFonts w:ascii="Arial" w:hAnsi="Arial" w:cs="Arial"/>
          <w:shd w:val="clear" w:color="auto" w:fill="FFFFFF"/>
        </w:rPr>
        <w:t>the</w:t>
      </w:r>
      <w:r w:rsidR="00455FD2" w:rsidRPr="00D6455A">
        <w:rPr>
          <w:rFonts w:ascii="Arial" w:hAnsi="Arial" w:cs="Arial"/>
          <w:shd w:val="clear" w:color="auto" w:fill="FFFFFF"/>
        </w:rPr>
        <w:t xml:space="preserve"> managers include the staff with their decision making</w:t>
      </w:r>
      <w:r w:rsidR="00DD65F4" w:rsidRPr="00D6455A">
        <w:rPr>
          <w:rFonts w:ascii="Arial" w:hAnsi="Arial" w:cs="Arial"/>
          <w:shd w:val="clear" w:color="auto" w:fill="FFFFFF"/>
        </w:rPr>
        <w:t>.</w:t>
      </w:r>
      <w:r w:rsidR="00AC7B78" w:rsidRPr="00D6455A">
        <w:rPr>
          <w:rFonts w:ascii="Arial" w:hAnsi="Arial" w:cs="Arial"/>
          <w:shd w:val="clear" w:color="auto" w:fill="FFFFFF"/>
        </w:rPr>
        <w:t xml:space="preserve"> The monthly staff meeting takes place where the line manager gathers all the team for the exception of an employees who are on annual leave to discuss any concerns that are arising within the home, and this gives the team an opportunity for everyone to have their say as to what is going on a day to day basis.</w:t>
      </w:r>
    </w:p>
    <w:p w14:paraId="57FB784D" w14:textId="77777777" w:rsidR="00AC7B78" w:rsidRPr="00D6455A" w:rsidRDefault="00AC7B78" w:rsidP="00D6455A">
      <w:pPr>
        <w:spacing w:line="360" w:lineRule="auto"/>
        <w:rPr>
          <w:rFonts w:ascii="Arial" w:hAnsi="Arial" w:cs="Arial"/>
          <w:shd w:val="clear" w:color="auto" w:fill="FFFFFF"/>
        </w:rPr>
      </w:pPr>
      <w:r w:rsidRPr="00D6455A">
        <w:rPr>
          <w:rFonts w:ascii="Arial" w:hAnsi="Arial" w:cs="Arial"/>
          <w:shd w:val="clear" w:color="auto" w:fill="FFFFFF"/>
        </w:rPr>
        <w:t>The deputy manage or a senior member of staff will take minutes during the meeting and then will be emailed across to all employees, as well as they will need to read and sign folder which all employees must read and sign.</w:t>
      </w:r>
    </w:p>
    <w:p w14:paraId="75A42D60" w14:textId="29EA99AC" w:rsidR="00502B08" w:rsidRPr="00D6455A" w:rsidRDefault="0062276A" w:rsidP="00D6455A">
      <w:pPr>
        <w:spacing w:line="360" w:lineRule="auto"/>
        <w:rPr>
          <w:rFonts w:ascii="Arial" w:hAnsi="Arial" w:cs="Arial"/>
          <w:shd w:val="clear" w:color="auto" w:fill="FFFFFF"/>
        </w:rPr>
      </w:pPr>
      <w:r w:rsidRPr="00D6455A">
        <w:rPr>
          <w:rFonts w:ascii="Arial" w:hAnsi="Arial" w:cs="Arial"/>
          <w:shd w:val="clear" w:color="auto" w:fill="FFFFFF"/>
        </w:rPr>
        <w:lastRenderedPageBreak/>
        <w:t xml:space="preserve">Also, </w:t>
      </w:r>
      <w:r w:rsidR="00C91CDE" w:rsidRPr="00D6455A">
        <w:rPr>
          <w:rFonts w:ascii="Arial" w:hAnsi="Arial" w:cs="Arial"/>
          <w:shd w:val="clear" w:color="auto" w:fill="FFFFFF"/>
        </w:rPr>
        <w:t xml:space="preserve">any work that is done </w:t>
      </w:r>
      <w:r w:rsidR="00B268F5" w:rsidRPr="00D6455A">
        <w:rPr>
          <w:rFonts w:ascii="Arial" w:hAnsi="Arial" w:cs="Arial"/>
          <w:shd w:val="clear" w:color="auto" w:fill="FFFFFF"/>
        </w:rPr>
        <w:t xml:space="preserve">with a child must be recorded as a keywork session, this is then handed to the manager who will </w:t>
      </w:r>
      <w:r w:rsidR="0053560F" w:rsidRPr="00D6455A">
        <w:rPr>
          <w:rFonts w:ascii="Arial" w:hAnsi="Arial" w:cs="Arial"/>
          <w:shd w:val="clear" w:color="auto" w:fill="FFFFFF"/>
        </w:rPr>
        <w:t>file thi</w:t>
      </w:r>
      <w:r w:rsidR="006729D9" w:rsidRPr="00D6455A">
        <w:rPr>
          <w:rFonts w:ascii="Arial" w:hAnsi="Arial" w:cs="Arial"/>
          <w:shd w:val="clear" w:color="auto" w:fill="FFFFFF"/>
        </w:rPr>
        <w:t>s.</w:t>
      </w:r>
      <w:r w:rsidR="0053560F" w:rsidRPr="00D6455A">
        <w:rPr>
          <w:rFonts w:ascii="Arial" w:hAnsi="Arial" w:cs="Arial"/>
          <w:shd w:val="clear" w:color="auto" w:fill="FFFFFF"/>
        </w:rPr>
        <w:t xml:space="preserve"> </w:t>
      </w:r>
      <w:r w:rsidR="006729D9" w:rsidRPr="00D6455A">
        <w:rPr>
          <w:rFonts w:ascii="Arial" w:hAnsi="Arial" w:cs="Arial"/>
          <w:shd w:val="clear" w:color="auto" w:fill="FFFFFF"/>
        </w:rPr>
        <w:t>W</w:t>
      </w:r>
      <w:r w:rsidR="0053560F" w:rsidRPr="00D6455A">
        <w:rPr>
          <w:rFonts w:ascii="Arial" w:hAnsi="Arial" w:cs="Arial"/>
          <w:shd w:val="clear" w:color="auto" w:fill="FFFFFF"/>
        </w:rPr>
        <w:t xml:space="preserve">hen the day shift finished they must complete the communication book which is accessible to </w:t>
      </w:r>
      <w:r w:rsidR="00C17656" w:rsidRPr="00D6455A">
        <w:rPr>
          <w:rFonts w:ascii="Arial" w:hAnsi="Arial" w:cs="Arial"/>
          <w:shd w:val="clear" w:color="auto" w:fill="FFFFFF"/>
        </w:rPr>
        <w:t xml:space="preserve">all the team, they then wait for the evening team to come in so they can hand over as to what happened </w:t>
      </w:r>
      <w:r w:rsidR="00AC7B3B" w:rsidRPr="00D6455A">
        <w:rPr>
          <w:rFonts w:ascii="Arial" w:hAnsi="Arial" w:cs="Arial"/>
          <w:shd w:val="clear" w:color="auto" w:fill="FFFFFF"/>
        </w:rPr>
        <w:t xml:space="preserve">during the day time as well as set goals and tasks for the evening team </w:t>
      </w:r>
      <w:r w:rsidR="00B56AAE" w:rsidRPr="00D6455A">
        <w:rPr>
          <w:rFonts w:ascii="Arial" w:hAnsi="Arial" w:cs="Arial"/>
          <w:shd w:val="clear" w:color="auto" w:fill="FFFFFF"/>
        </w:rPr>
        <w:t xml:space="preserve">to </w:t>
      </w:r>
      <w:r w:rsidR="004D7FC2" w:rsidRPr="00D6455A">
        <w:rPr>
          <w:rFonts w:ascii="Arial" w:hAnsi="Arial" w:cs="Arial"/>
          <w:shd w:val="clear" w:color="auto" w:fill="FFFFFF"/>
        </w:rPr>
        <w:t>complete.</w:t>
      </w:r>
    </w:p>
    <w:p w14:paraId="2AE09C7F" w14:textId="77777777" w:rsidR="00502B08" w:rsidRPr="00D6455A" w:rsidRDefault="008B5C8D" w:rsidP="00D6455A">
      <w:pPr>
        <w:pStyle w:val="Heading2"/>
        <w:spacing w:line="360" w:lineRule="auto"/>
        <w:rPr>
          <w:rFonts w:ascii="Arial" w:hAnsi="Arial" w:cs="Arial"/>
          <w:color w:val="auto"/>
          <w:sz w:val="22"/>
          <w:szCs w:val="22"/>
        </w:rPr>
      </w:pPr>
      <w:r w:rsidRPr="00D6455A">
        <w:rPr>
          <w:rFonts w:ascii="Arial" w:hAnsi="Arial" w:cs="Arial"/>
          <w:color w:val="auto"/>
          <w:sz w:val="22"/>
          <w:szCs w:val="22"/>
        </w:rPr>
        <w:t xml:space="preserve"> </w:t>
      </w:r>
      <w:bookmarkStart w:id="28" w:name="_Toc54814695"/>
      <w:r w:rsidRPr="00D6455A">
        <w:rPr>
          <w:rFonts w:ascii="Arial" w:hAnsi="Arial" w:cs="Arial"/>
          <w:color w:val="auto"/>
          <w:sz w:val="22"/>
          <w:szCs w:val="22"/>
        </w:rPr>
        <w:t>Motivation</w:t>
      </w:r>
      <w:bookmarkEnd w:id="28"/>
    </w:p>
    <w:p w14:paraId="0DC05E52" w14:textId="6097D54A" w:rsidR="0010773B" w:rsidRPr="00D6455A" w:rsidRDefault="00502B08" w:rsidP="00D6455A">
      <w:pPr>
        <w:spacing w:line="360" w:lineRule="auto"/>
        <w:rPr>
          <w:rFonts w:ascii="Arial" w:hAnsi="Arial" w:cs="Arial"/>
          <w:shd w:val="clear" w:color="auto" w:fill="FFFFFF"/>
        </w:rPr>
      </w:pPr>
      <w:r w:rsidRPr="00D6455A">
        <w:rPr>
          <w:rFonts w:ascii="Arial" w:hAnsi="Arial" w:cs="Arial"/>
        </w:rPr>
        <w:t>Motivation</w:t>
      </w:r>
      <w:r w:rsidR="00B629AA" w:rsidRPr="00D6455A">
        <w:rPr>
          <w:rFonts w:ascii="Arial" w:hAnsi="Arial" w:cs="Arial"/>
        </w:rPr>
        <w:t xml:space="preserve"> can be defined as </w:t>
      </w:r>
      <w:r w:rsidR="0010773B" w:rsidRPr="00D6455A">
        <w:rPr>
          <w:rFonts w:ascii="Arial" w:hAnsi="Arial" w:cs="Arial"/>
          <w:shd w:val="clear" w:color="auto" w:fill="FFFFFF"/>
        </w:rPr>
        <w:t xml:space="preserve">the procedure that </w:t>
      </w:r>
      <w:r w:rsidR="0059473A" w:rsidRPr="00D6455A">
        <w:rPr>
          <w:rFonts w:ascii="Arial" w:hAnsi="Arial" w:cs="Arial"/>
          <w:shd w:val="clear" w:color="auto" w:fill="FFFFFF"/>
        </w:rPr>
        <w:t>trigger</w:t>
      </w:r>
      <w:r w:rsidR="0010773B" w:rsidRPr="00D6455A">
        <w:rPr>
          <w:rFonts w:ascii="Arial" w:hAnsi="Arial" w:cs="Arial"/>
          <w:shd w:val="clear" w:color="auto" w:fill="FFFFFF"/>
        </w:rPr>
        <w:t xml:space="preserve">, </w:t>
      </w:r>
      <w:r w:rsidR="009D364D" w:rsidRPr="00D6455A">
        <w:rPr>
          <w:rFonts w:ascii="Arial" w:hAnsi="Arial" w:cs="Arial"/>
          <w:shd w:val="clear" w:color="auto" w:fill="FFFFFF"/>
        </w:rPr>
        <w:t>stimulates</w:t>
      </w:r>
      <w:r w:rsidR="0010773B" w:rsidRPr="00D6455A">
        <w:rPr>
          <w:rFonts w:ascii="Arial" w:hAnsi="Arial" w:cs="Arial"/>
          <w:shd w:val="clear" w:color="auto" w:fill="FFFFFF"/>
        </w:rPr>
        <w:t xml:space="preserve">, </w:t>
      </w:r>
      <w:r w:rsidR="00D51A41" w:rsidRPr="00D6455A">
        <w:rPr>
          <w:rFonts w:ascii="Arial" w:hAnsi="Arial" w:cs="Arial"/>
          <w:shd w:val="clear" w:color="auto" w:fill="FFFFFF"/>
        </w:rPr>
        <w:t>points,</w:t>
      </w:r>
      <w:r w:rsidR="0010773B" w:rsidRPr="00D6455A">
        <w:rPr>
          <w:rFonts w:ascii="Arial" w:hAnsi="Arial" w:cs="Arial"/>
          <w:shd w:val="clear" w:color="auto" w:fill="FFFFFF"/>
        </w:rPr>
        <w:t xml:space="preserve"> and </w:t>
      </w:r>
      <w:r w:rsidR="00F77EE3" w:rsidRPr="00D6455A">
        <w:rPr>
          <w:rFonts w:ascii="Arial" w:hAnsi="Arial" w:cs="Arial"/>
          <w:shd w:val="clear" w:color="auto" w:fill="FFFFFF"/>
        </w:rPr>
        <w:t>tolera</w:t>
      </w:r>
      <w:r w:rsidR="00ED0927" w:rsidRPr="00D6455A">
        <w:rPr>
          <w:rFonts w:ascii="Arial" w:hAnsi="Arial" w:cs="Arial"/>
          <w:shd w:val="clear" w:color="auto" w:fill="FFFFFF"/>
        </w:rPr>
        <w:t>te</w:t>
      </w:r>
      <w:r w:rsidR="0010773B" w:rsidRPr="00D6455A">
        <w:rPr>
          <w:rFonts w:ascii="Arial" w:hAnsi="Arial" w:cs="Arial"/>
          <w:shd w:val="clear" w:color="auto" w:fill="FFFFFF"/>
        </w:rPr>
        <w:t xml:space="preserve">s </w:t>
      </w:r>
      <w:r w:rsidR="008D6B92" w:rsidRPr="00D6455A">
        <w:rPr>
          <w:rFonts w:ascii="Arial" w:hAnsi="Arial" w:cs="Arial"/>
          <w:shd w:val="clear" w:color="auto" w:fill="FFFFFF"/>
        </w:rPr>
        <w:t>attitude</w:t>
      </w:r>
      <w:r w:rsidR="0010773B" w:rsidRPr="00D6455A">
        <w:rPr>
          <w:rFonts w:ascii="Arial" w:hAnsi="Arial" w:cs="Arial"/>
          <w:shd w:val="clear" w:color="auto" w:fill="FFFFFF"/>
        </w:rPr>
        <w:t xml:space="preserve"> and </w:t>
      </w:r>
      <w:r w:rsidR="00BD67A8" w:rsidRPr="00D6455A">
        <w:rPr>
          <w:rFonts w:ascii="Arial" w:hAnsi="Arial" w:cs="Arial"/>
          <w:shd w:val="clear" w:color="auto" w:fill="FFFFFF"/>
        </w:rPr>
        <w:t>achievement</w:t>
      </w:r>
      <w:r w:rsidR="009167D4" w:rsidRPr="00D6455A">
        <w:rPr>
          <w:rFonts w:ascii="Arial" w:hAnsi="Arial" w:cs="Arial"/>
          <w:shd w:val="clear" w:color="auto" w:fill="FFFFFF"/>
        </w:rPr>
        <w:t xml:space="preserve">. </w:t>
      </w:r>
      <w:r w:rsidR="007B353F" w:rsidRPr="00D6455A">
        <w:rPr>
          <w:rFonts w:ascii="Arial" w:hAnsi="Arial" w:cs="Arial"/>
          <w:shd w:val="clear" w:color="auto" w:fill="FFFFFF"/>
        </w:rPr>
        <w:t xml:space="preserve">Also, it </w:t>
      </w:r>
      <w:r w:rsidR="0010773B" w:rsidRPr="00D6455A">
        <w:rPr>
          <w:rFonts w:ascii="Arial" w:hAnsi="Arial" w:cs="Arial"/>
          <w:shd w:val="clear" w:color="auto" w:fill="FFFFFF"/>
        </w:rPr>
        <w:t xml:space="preserve">is the method of </w:t>
      </w:r>
      <w:r w:rsidR="00E05B7C" w:rsidRPr="00D6455A">
        <w:rPr>
          <w:rFonts w:ascii="Arial" w:hAnsi="Arial" w:cs="Arial"/>
          <w:shd w:val="clear" w:color="auto" w:fill="FFFFFF"/>
        </w:rPr>
        <w:t>animating</w:t>
      </w:r>
      <w:r w:rsidR="0010773B" w:rsidRPr="00D6455A">
        <w:rPr>
          <w:rFonts w:ascii="Arial" w:hAnsi="Arial" w:cs="Arial"/>
          <w:shd w:val="clear" w:color="auto" w:fill="FFFFFF"/>
        </w:rPr>
        <w:t> </w:t>
      </w:r>
      <w:r w:rsidR="007B353F" w:rsidRPr="00D6455A">
        <w:rPr>
          <w:rFonts w:ascii="Arial" w:hAnsi="Arial" w:cs="Arial"/>
          <w:shd w:val="clear" w:color="auto" w:fill="FFFFFF"/>
        </w:rPr>
        <w:t>the workforce</w:t>
      </w:r>
      <w:r w:rsidR="0010773B" w:rsidRPr="00D6455A">
        <w:rPr>
          <w:rFonts w:ascii="Arial" w:hAnsi="Arial" w:cs="Arial"/>
          <w:shd w:val="clear" w:color="auto" w:fill="FFFFFF"/>
        </w:rPr>
        <w:t> to </w:t>
      </w:r>
      <w:r w:rsidR="00026E08" w:rsidRPr="00D6455A">
        <w:rPr>
          <w:rFonts w:ascii="Arial" w:hAnsi="Arial" w:cs="Arial"/>
          <w:shd w:val="clear" w:color="auto" w:fill="FFFFFF"/>
        </w:rPr>
        <w:t>work</w:t>
      </w:r>
      <w:r w:rsidR="0010773B" w:rsidRPr="00D6455A">
        <w:rPr>
          <w:rFonts w:ascii="Arial" w:hAnsi="Arial" w:cs="Arial"/>
          <w:shd w:val="clear" w:color="auto" w:fill="FFFFFF"/>
        </w:rPr>
        <w:t> and to obtain a preferred </w:t>
      </w:r>
      <w:r w:rsidR="00981B0F" w:rsidRPr="00D6455A">
        <w:rPr>
          <w:rFonts w:ascii="Arial" w:hAnsi="Arial" w:cs="Arial"/>
          <w:shd w:val="clear" w:color="auto" w:fill="FFFFFF"/>
        </w:rPr>
        <w:t>task. Financial</w:t>
      </w:r>
      <w:r w:rsidR="003B096D" w:rsidRPr="00D6455A">
        <w:rPr>
          <w:rFonts w:ascii="Arial" w:hAnsi="Arial" w:cs="Arial"/>
          <w:shd w:val="clear" w:color="auto" w:fill="FFFFFF"/>
        </w:rPr>
        <w:t xml:space="preserve"> motivation</w:t>
      </w:r>
      <w:r w:rsidR="0010773B" w:rsidRPr="00D6455A">
        <w:rPr>
          <w:rFonts w:ascii="Arial" w:hAnsi="Arial" w:cs="Arial"/>
          <w:shd w:val="clear" w:color="auto" w:fill="FFFFFF"/>
        </w:rPr>
        <w:t> isn't always the most effective </w:t>
      </w:r>
      <w:r w:rsidR="009018E9" w:rsidRPr="00D6455A">
        <w:rPr>
          <w:rFonts w:ascii="Arial" w:hAnsi="Arial" w:cs="Arial"/>
          <w:shd w:val="clear" w:color="auto" w:fill="FFFFFF"/>
        </w:rPr>
        <w:t>influence</w:t>
      </w:r>
      <w:r w:rsidR="0010773B" w:rsidRPr="00D6455A">
        <w:rPr>
          <w:rFonts w:ascii="Arial" w:hAnsi="Arial" w:cs="Arial"/>
          <w:shd w:val="clear" w:color="auto" w:fill="FFFFFF"/>
        </w:rPr>
        <w:t>. There are different </w:t>
      </w:r>
      <w:r w:rsidR="00861EE1" w:rsidRPr="00D6455A">
        <w:rPr>
          <w:rFonts w:ascii="Arial" w:hAnsi="Arial" w:cs="Arial"/>
          <w:shd w:val="clear" w:color="auto" w:fill="FFFFFF"/>
        </w:rPr>
        <w:t>rewards</w:t>
      </w:r>
      <w:r w:rsidR="0010773B" w:rsidRPr="00D6455A">
        <w:rPr>
          <w:rFonts w:ascii="Arial" w:hAnsi="Arial" w:cs="Arial"/>
          <w:shd w:val="clear" w:color="auto" w:fill="FFFFFF"/>
        </w:rPr>
        <w:t xml:space="preserve"> which also can function </w:t>
      </w:r>
      <w:r w:rsidR="00861EE1" w:rsidRPr="00D6455A">
        <w:rPr>
          <w:rFonts w:ascii="Arial" w:hAnsi="Arial" w:cs="Arial"/>
          <w:shd w:val="clear" w:color="auto" w:fill="FFFFFF"/>
        </w:rPr>
        <w:t>the workforce</w:t>
      </w:r>
      <w:bookmarkStart w:id="29" w:name="_Hlk53825235"/>
      <w:r w:rsidR="009167D4" w:rsidRPr="00D6455A">
        <w:rPr>
          <w:rFonts w:ascii="Arial" w:hAnsi="Arial" w:cs="Arial"/>
          <w:shd w:val="clear" w:color="auto" w:fill="FFFFFF"/>
        </w:rPr>
        <w:t xml:space="preserve"> </w:t>
      </w:r>
      <w:r w:rsidR="00070145" w:rsidRPr="00D6455A">
        <w:rPr>
          <w:rFonts w:ascii="Arial" w:hAnsi="Arial" w:cs="Arial"/>
          <w:shd w:val="clear" w:color="auto" w:fill="FFFFFF"/>
        </w:rPr>
        <w:t>(</w:t>
      </w:r>
      <w:proofErr w:type="spellStart"/>
      <w:r w:rsidR="00070145" w:rsidRPr="00D6455A">
        <w:rPr>
          <w:rFonts w:ascii="Arial" w:hAnsi="Arial" w:cs="Arial"/>
          <w:shd w:val="clear" w:color="auto" w:fill="FFFFFF"/>
        </w:rPr>
        <w:t>Tella</w:t>
      </w:r>
      <w:proofErr w:type="spellEnd"/>
      <w:r w:rsidR="00CB013E" w:rsidRPr="00D6455A">
        <w:rPr>
          <w:rFonts w:ascii="Arial" w:hAnsi="Arial" w:cs="Arial"/>
          <w:shd w:val="clear" w:color="auto" w:fill="FFFFFF"/>
        </w:rPr>
        <w:t xml:space="preserve">, </w:t>
      </w:r>
      <w:r w:rsidR="008558E9" w:rsidRPr="00D6455A">
        <w:rPr>
          <w:rFonts w:ascii="Arial" w:hAnsi="Arial" w:cs="Arial"/>
          <w:shd w:val="clear" w:color="auto" w:fill="FFFFFF"/>
        </w:rPr>
        <w:t>A</w:t>
      </w:r>
      <w:r w:rsidR="003F607D" w:rsidRPr="00D6455A">
        <w:rPr>
          <w:rFonts w:ascii="Arial" w:hAnsi="Arial" w:cs="Arial"/>
          <w:shd w:val="clear" w:color="auto" w:fill="FFFFFF"/>
        </w:rPr>
        <w:t xml:space="preserve">yeni and </w:t>
      </w:r>
      <w:r w:rsidR="00726608" w:rsidRPr="00D6455A">
        <w:rPr>
          <w:rFonts w:ascii="Arial" w:hAnsi="Arial" w:cs="Arial"/>
          <w:shd w:val="clear" w:color="auto" w:fill="FFFFFF"/>
        </w:rPr>
        <w:t>Popoola, 200</w:t>
      </w:r>
      <w:r w:rsidR="00CB013E" w:rsidRPr="00D6455A">
        <w:rPr>
          <w:rFonts w:ascii="Arial" w:hAnsi="Arial" w:cs="Arial"/>
          <w:shd w:val="clear" w:color="auto" w:fill="FFFFFF"/>
        </w:rPr>
        <w:t>7</w:t>
      </w:r>
      <w:r w:rsidR="00565D48" w:rsidRPr="00D6455A">
        <w:rPr>
          <w:rFonts w:ascii="Arial" w:hAnsi="Arial" w:cs="Arial"/>
          <w:shd w:val="clear" w:color="auto" w:fill="FFFFFF"/>
        </w:rPr>
        <w:t>).</w:t>
      </w:r>
      <w:r w:rsidR="00070145" w:rsidRPr="00D6455A">
        <w:rPr>
          <w:rFonts w:ascii="Arial" w:hAnsi="Arial" w:cs="Arial"/>
          <w:shd w:val="clear" w:color="auto" w:fill="FFFFFF"/>
        </w:rPr>
        <w:t xml:space="preserve"> </w:t>
      </w:r>
    </w:p>
    <w:p w14:paraId="5C7CE840" w14:textId="1C8DD4C3" w:rsidR="00BC3F10" w:rsidRPr="00D6455A" w:rsidRDefault="00BC3F10" w:rsidP="00D6455A">
      <w:pPr>
        <w:pStyle w:val="Heading2"/>
        <w:spacing w:line="360" w:lineRule="auto"/>
        <w:rPr>
          <w:rFonts w:ascii="Arial" w:hAnsi="Arial" w:cs="Arial"/>
          <w:color w:val="auto"/>
          <w:sz w:val="22"/>
          <w:szCs w:val="22"/>
        </w:rPr>
      </w:pPr>
      <w:bookmarkStart w:id="30" w:name="_Toc54814696"/>
      <w:bookmarkEnd w:id="29"/>
      <w:r w:rsidRPr="00D6455A">
        <w:rPr>
          <w:rFonts w:ascii="Arial" w:hAnsi="Arial" w:cs="Arial"/>
          <w:color w:val="auto"/>
          <w:sz w:val="22"/>
          <w:szCs w:val="22"/>
        </w:rPr>
        <w:t>Herzberg Theory Factors</w:t>
      </w:r>
      <w:bookmarkEnd w:id="30"/>
    </w:p>
    <w:p w14:paraId="425CBF1F" w14:textId="35DA919B" w:rsidR="00E87023" w:rsidRPr="00D6455A" w:rsidRDefault="00D21D7F" w:rsidP="00D6455A">
      <w:pPr>
        <w:spacing w:line="360" w:lineRule="auto"/>
        <w:rPr>
          <w:rFonts w:ascii="Arial" w:hAnsi="Arial" w:cs="Arial"/>
        </w:rPr>
      </w:pPr>
      <w:r w:rsidRPr="00D6455A">
        <w:rPr>
          <w:rFonts w:ascii="Arial" w:hAnsi="Arial" w:cs="Arial"/>
        </w:rPr>
        <w:t xml:space="preserve">The Priory motivation system is inspired by </w:t>
      </w:r>
      <w:bookmarkStart w:id="31" w:name="_Hlk54170467"/>
      <w:bookmarkStart w:id="32" w:name="_Hlk54091627"/>
      <w:r w:rsidRPr="00D6455A">
        <w:rPr>
          <w:rFonts w:ascii="Arial" w:hAnsi="Arial" w:cs="Arial"/>
        </w:rPr>
        <w:t xml:space="preserve">Herzberg Theory </w:t>
      </w:r>
      <w:bookmarkEnd w:id="31"/>
      <w:r w:rsidRPr="00D6455A">
        <w:rPr>
          <w:rFonts w:ascii="Arial" w:hAnsi="Arial" w:cs="Arial"/>
        </w:rPr>
        <w:t>Factors</w:t>
      </w:r>
      <w:r w:rsidR="00661839" w:rsidRPr="00D6455A">
        <w:rPr>
          <w:rFonts w:ascii="Arial" w:hAnsi="Arial" w:cs="Arial"/>
        </w:rPr>
        <w:t xml:space="preserve"> </w:t>
      </w:r>
      <w:bookmarkEnd w:id="32"/>
      <w:r w:rsidR="00661839" w:rsidRPr="00D6455A">
        <w:rPr>
          <w:rFonts w:ascii="Arial" w:hAnsi="Arial" w:cs="Arial"/>
        </w:rPr>
        <w:t>as</w:t>
      </w:r>
      <w:r w:rsidR="002347A6" w:rsidRPr="00D6455A">
        <w:rPr>
          <w:rFonts w:ascii="Arial" w:hAnsi="Arial" w:cs="Arial"/>
        </w:rPr>
        <w:t xml:space="preserve"> well as Maslow’s Hierarchy</w:t>
      </w:r>
      <w:r w:rsidR="002347A6" w:rsidRPr="00D6455A">
        <w:rPr>
          <w:rStyle w:val="Heading2Char"/>
          <w:rFonts w:ascii="Arial" w:hAnsi="Arial" w:cs="Arial"/>
          <w:color w:val="auto"/>
          <w:sz w:val="22"/>
          <w:szCs w:val="22"/>
        </w:rPr>
        <w:t xml:space="preserve"> of </w:t>
      </w:r>
      <w:r w:rsidR="00F00F5C" w:rsidRPr="00D6455A">
        <w:rPr>
          <w:rStyle w:val="Heading2Char"/>
          <w:rFonts w:ascii="Arial" w:hAnsi="Arial" w:cs="Arial"/>
          <w:color w:val="auto"/>
          <w:sz w:val="22"/>
          <w:szCs w:val="22"/>
        </w:rPr>
        <w:t>Needs</w:t>
      </w:r>
      <w:r w:rsidR="00E87023" w:rsidRPr="00D6455A">
        <w:rPr>
          <w:rStyle w:val="Heading2Char"/>
          <w:rFonts w:ascii="Arial" w:hAnsi="Arial" w:cs="Arial"/>
          <w:color w:val="auto"/>
          <w:sz w:val="22"/>
          <w:szCs w:val="22"/>
        </w:rPr>
        <w:t xml:space="preserve"> as both theories </w:t>
      </w:r>
      <w:r w:rsidR="00E87023" w:rsidRPr="00D6455A">
        <w:rPr>
          <w:rFonts w:ascii="Arial" w:eastAsia="Arial" w:hAnsi="Arial" w:cs="Arial"/>
        </w:rPr>
        <w:t xml:space="preserve">are sharing mutual factors, e.g. physiological and safety needs whereas Herzberg's motivators are very similar to Maslow's higher-level needs like belongingness, </w:t>
      </w:r>
      <w:proofErr w:type="gramStart"/>
      <w:r w:rsidR="00E87023" w:rsidRPr="00D6455A">
        <w:rPr>
          <w:rFonts w:ascii="Arial" w:eastAsia="Arial" w:hAnsi="Arial" w:cs="Arial"/>
        </w:rPr>
        <w:t>self-esteem</w:t>
      </w:r>
      <w:proofErr w:type="gramEnd"/>
      <w:r w:rsidR="00E87023" w:rsidRPr="00D6455A">
        <w:rPr>
          <w:rFonts w:ascii="Arial" w:eastAsia="Arial" w:hAnsi="Arial" w:cs="Arial"/>
        </w:rPr>
        <w:t xml:space="preserve"> and self-actualization.</w:t>
      </w:r>
    </w:p>
    <w:p w14:paraId="1569253B" w14:textId="52EB4B17" w:rsidR="00734B34" w:rsidRPr="00D6455A" w:rsidRDefault="00FC5507" w:rsidP="00D6455A">
      <w:pPr>
        <w:spacing w:line="360" w:lineRule="auto"/>
        <w:rPr>
          <w:rFonts w:ascii="Arial" w:hAnsi="Arial" w:cs="Arial"/>
        </w:rPr>
      </w:pPr>
      <w:r w:rsidRPr="00D6455A">
        <w:rPr>
          <w:rFonts w:ascii="Arial" w:hAnsi="Arial" w:cs="Arial"/>
          <w:shd w:val="clear" w:color="auto" w:fill="FFFFFF"/>
        </w:rPr>
        <w:t>Frederick</w:t>
      </w:r>
      <w:r w:rsidR="00F00F5C" w:rsidRPr="00D6455A">
        <w:rPr>
          <w:rStyle w:val="Heading2Char"/>
          <w:rFonts w:ascii="Arial" w:hAnsi="Arial" w:cs="Arial"/>
          <w:color w:val="auto"/>
          <w:sz w:val="22"/>
          <w:szCs w:val="22"/>
        </w:rPr>
        <w:t xml:space="preserve"> </w:t>
      </w:r>
      <w:bookmarkStart w:id="33" w:name="_Hlk54209812"/>
      <w:r w:rsidR="00EB4E92" w:rsidRPr="00D6455A">
        <w:rPr>
          <w:rFonts w:ascii="Arial" w:hAnsi="Arial" w:cs="Arial"/>
        </w:rPr>
        <w:t>Herzberg</w:t>
      </w:r>
      <w:bookmarkEnd w:id="33"/>
      <w:r w:rsidR="00663B21" w:rsidRPr="00D6455A">
        <w:rPr>
          <w:rFonts w:ascii="Arial" w:hAnsi="Arial" w:cs="Arial"/>
        </w:rPr>
        <w:t xml:space="preserve"> </w:t>
      </w:r>
      <w:r w:rsidR="00663B21" w:rsidRPr="00D6455A">
        <w:rPr>
          <w:rFonts w:ascii="Arial" w:hAnsi="Arial" w:cs="Arial"/>
          <w:shd w:val="clear" w:color="auto" w:fill="FFFFFF"/>
        </w:rPr>
        <w:t>was an</w:t>
      </w:r>
      <w:r w:rsidR="00663B21" w:rsidRPr="00D6455A">
        <w:rPr>
          <w:rFonts w:ascii="Arial" w:hAnsi="Arial" w:cs="Arial"/>
          <w:b/>
          <w:bCs/>
          <w:shd w:val="clear" w:color="auto" w:fill="FFFFFF"/>
        </w:rPr>
        <w:t> </w:t>
      </w:r>
      <w:r w:rsidR="00663B21" w:rsidRPr="00D6455A">
        <w:rPr>
          <w:rStyle w:val="Strong"/>
          <w:rFonts w:ascii="Arial" w:hAnsi="Arial" w:cs="Arial"/>
          <w:b w:val="0"/>
          <w:bCs w:val="0"/>
          <w:shd w:val="clear" w:color="auto" w:fill="FFFFFF"/>
        </w:rPr>
        <w:t xml:space="preserve">American psychologist who became one of the most influential names in business management, his </w:t>
      </w:r>
      <w:r w:rsidR="00661839" w:rsidRPr="00D6455A">
        <w:rPr>
          <w:rFonts w:ascii="Arial" w:hAnsi="Arial" w:cs="Arial"/>
          <w:shd w:val="clear" w:color="auto" w:fill="FFFFFF"/>
        </w:rPr>
        <w:t>m</w:t>
      </w:r>
      <w:r w:rsidR="00BE797B" w:rsidRPr="00D6455A">
        <w:rPr>
          <w:rFonts w:ascii="Arial" w:hAnsi="Arial" w:cs="Arial"/>
          <w:shd w:val="clear" w:color="auto" w:fill="FFFFFF"/>
        </w:rPr>
        <w:t>otivation</w:t>
      </w:r>
      <w:r w:rsidR="00A60A5C" w:rsidRPr="00D6455A">
        <w:rPr>
          <w:rFonts w:ascii="Arial" w:hAnsi="Arial" w:cs="Arial"/>
          <w:shd w:val="clear" w:color="auto" w:fill="FFFFFF"/>
        </w:rPr>
        <w:t xml:space="preserve"> </w:t>
      </w:r>
      <w:r w:rsidR="00663B21" w:rsidRPr="00D6455A">
        <w:rPr>
          <w:rFonts w:ascii="Arial" w:hAnsi="Arial" w:cs="Arial"/>
          <w:shd w:val="clear" w:color="auto" w:fill="FFFFFF"/>
        </w:rPr>
        <w:t xml:space="preserve">theory </w:t>
      </w:r>
      <w:r w:rsidR="00BE797B" w:rsidRPr="00D6455A">
        <w:rPr>
          <w:rFonts w:ascii="Arial" w:hAnsi="Arial" w:cs="Arial"/>
          <w:shd w:val="clear" w:color="auto" w:fill="FFFFFF"/>
        </w:rPr>
        <w:t>model</w:t>
      </w:r>
      <w:r w:rsidR="00777112" w:rsidRPr="00D6455A">
        <w:rPr>
          <w:rFonts w:ascii="Arial" w:hAnsi="Arial" w:cs="Arial"/>
          <w:shd w:val="clear" w:color="auto" w:fill="FFFFFF"/>
        </w:rPr>
        <w:t>s</w:t>
      </w:r>
      <w:r w:rsidR="00603F2B" w:rsidRPr="00D6455A">
        <w:rPr>
          <w:rFonts w:ascii="Arial" w:hAnsi="Arial" w:cs="Arial"/>
        </w:rPr>
        <w:t xml:space="preserve"> contend</w:t>
      </w:r>
      <w:r w:rsidR="00A60A5C" w:rsidRPr="00D6455A">
        <w:rPr>
          <w:rFonts w:ascii="Arial" w:hAnsi="Arial" w:cs="Arial"/>
        </w:rPr>
        <w:t>s</w:t>
      </w:r>
      <w:r w:rsidR="00603F2B" w:rsidRPr="00D6455A">
        <w:rPr>
          <w:rFonts w:ascii="Arial" w:hAnsi="Arial" w:cs="Arial"/>
        </w:rPr>
        <w:t xml:space="preserve"> that there are two factors that a company can conform to impact inspiration in the working environment. These</w:t>
      </w:r>
      <w:r w:rsidR="00CE7286" w:rsidRPr="00D6455A">
        <w:rPr>
          <w:rFonts w:ascii="Arial" w:hAnsi="Arial" w:cs="Arial"/>
        </w:rPr>
        <w:t xml:space="preserve"> elements</w:t>
      </w:r>
      <w:r w:rsidR="00603F2B" w:rsidRPr="00D6455A">
        <w:rPr>
          <w:rFonts w:ascii="Arial" w:hAnsi="Arial" w:cs="Arial"/>
        </w:rPr>
        <w:t xml:space="preserve"> </w:t>
      </w:r>
      <w:r w:rsidR="00D757FE" w:rsidRPr="00D6455A">
        <w:rPr>
          <w:rFonts w:ascii="Arial" w:hAnsi="Arial" w:cs="Arial"/>
        </w:rPr>
        <w:t xml:space="preserve">are </w:t>
      </w:r>
      <w:r w:rsidR="00CE7286" w:rsidRPr="00D6455A">
        <w:rPr>
          <w:rFonts w:ascii="Arial" w:hAnsi="Arial" w:cs="Arial"/>
        </w:rPr>
        <w:t xml:space="preserve">the key to </w:t>
      </w:r>
      <w:r w:rsidR="00E8273B" w:rsidRPr="00D6455A">
        <w:rPr>
          <w:rFonts w:ascii="Arial" w:hAnsi="Arial" w:cs="Arial"/>
        </w:rPr>
        <w:t>motivate the workforce</w:t>
      </w:r>
      <w:r w:rsidR="00603F2B" w:rsidRPr="00D6455A">
        <w:rPr>
          <w:rFonts w:ascii="Arial" w:hAnsi="Arial" w:cs="Arial"/>
        </w:rPr>
        <w:t xml:space="preserve"> to work more enthusiastically</w:t>
      </w:r>
      <w:r w:rsidR="009716EC" w:rsidRPr="00D6455A">
        <w:rPr>
          <w:rFonts w:ascii="Arial" w:hAnsi="Arial" w:cs="Arial"/>
        </w:rPr>
        <w:t xml:space="preserve"> </w:t>
      </w:r>
      <w:bookmarkStart w:id="34" w:name="_Hlk54210100"/>
      <w:r w:rsidR="00012AF4" w:rsidRPr="00D6455A">
        <w:rPr>
          <w:rFonts w:ascii="Arial" w:hAnsi="Arial" w:cs="Arial"/>
        </w:rPr>
        <w:t>(</w:t>
      </w:r>
      <w:r w:rsidR="009716EC" w:rsidRPr="00D6455A">
        <w:rPr>
          <w:rFonts w:ascii="Arial" w:hAnsi="Arial" w:cs="Arial"/>
          <w:shd w:val="clear" w:color="auto" w:fill="FFFFFF"/>
        </w:rPr>
        <w:t>Bassett</w:t>
      </w:r>
      <w:r w:rsidR="009716EC" w:rsidRPr="00D6455A">
        <w:rPr>
          <w:rFonts w:ascii="Cambria Math" w:hAnsi="Cambria Math" w:cs="Cambria Math"/>
          <w:shd w:val="clear" w:color="auto" w:fill="FFFFFF"/>
        </w:rPr>
        <w:t>‐</w:t>
      </w:r>
      <w:r w:rsidR="009716EC" w:rsidRPr="00D6455A">
        <w:rPr>
          <w:rFonts w:ascii="Arial" w:hAnsi="Arial" w:cs="Arial"/>
          <w:shd w:val="clear" w:color="auto" w:fill="FFFFFF"/>
        </w:rPr>
        <w:t>Jones</w:t>
      </w:r>
      <w:r w:rsidR="00A63CFF" w:rsidRPr="00D6455A">
        <w:rPr>
          <w:rFonts w:ascii="Arial" w:hAnsi="Arial" w:cs="Arial"/>
          <w:shd w:val="clear" w:color="auto" w:fill="FFFFFF"/>
        </w:rPr>
        <w:t xml:space="preserve"> and Lloyd,</w:t>
      </w:r>
      <w:r w:rsidR="00012AF4" w:rsidRPr="00D6455A">
        <w:rPr>
          <w:rFonts w:ascii="Arial" w:hAnsi="Arial" w:cs="Arial"/>
          <w:shd w:val="clear" w:color="auto" w:fill="FFFFFF"/>
        </w:rPr>
        <w:t xml:space="preserve"> </w:t>
      </w:r>
      <w:r w:rsidR="00A63CFF" w:rsidRPr="00D6455A">
        <w:rPr>
          <w:rFonts w:ascii="Arial" w:hAnsi="Arial" w:cs="Arial"/>
          <w:shd w:val="clear" w:color="auto" w:fill="FFFFFF"/>
        </w:rPr>
        <w:t>200</w:t>
      </w:r>
      <w:r w:rsidR="00012AF4" w:rsidRPr="00D6455A">
        <w:rPr>
          <w:rFonts w:ascii="Arial" w:hAnsi="Arial" w:cs="Arial"/>
          <w:shd w:val="clear" w:color="auto" w:fill="FFFFFF"/>
        </w:rPr>
        <w:t>5).</w:t>
      </w:r>
      <w:bookmarkEnd w:id="34"/>
    </w:p>
    <w:p w14:paraId="4ADE57D3" w14:textId="58ECF468" w:rsidR="00603F2B" w:rsidRPr="00D6455A" w:rsidRDefault="00033589" w:rsidP="00D6455A">
      <w:pPr>
        <w:spacing w:line="360" w:lineRule="auto"/>
        <w:rPr>
          <w:rFonts w:ascii="Arial" w:hAnsi="Arial" w:cs="Arial"/>
        </w:rPr>
      </w:pPr>
      <w:r w:rsidRPr="00D6455A">
        <w:rPr>
          <w:rFonts w:ascii="Arial" w:hAnsi="Arial" w:cs="Arial"/>
        </w:rPr>
        <w:t xml:space="preserve"> The two factors theory are:</w:t>
      </w:r>
    </w:p>
    <w:p w14:paraId="26845C99" w14:textId="0D540F5E" w:rsidR="00E559E2" w:rsidRPr="00D6455A" w:rsidRDefault="001E0561" w:rsidP="00D6455A">
      <w:pPr>
        <w:pStyle w:val="ListParagraph"/>
        <w:numPr>
          <w:ilvl w:val="0"/>
          <w:numId w:val="1"/>
        </w:numPr>
        <w:spacing w:line="360" w:lineRule="auto"/>
        <w:rPr>
          <w:rFonts w:ascii="Arial" w:hAnsi="Arial" w:cs="Arial"/>
          <w:shd w:val="clear" w:color="auto" w:fill="FFFFFF"/>
        </w:rPr>
      </w:pPr>
      <w:r w:rsidRPr="00D6455A">
        <w:rPr>
          <w:rFonts w:ascii="Arial" w:hAnsi="Arial" w:cs="Arial"/>
          <w:b/>
          <w:bCs/>
          <w:shd w:val="clear" w:color="auto" w:fill="FFFFFF"/>
        </w:rPr>
        <w:t>Hygiene factor</w:t>
      </w:r>
      <w:r w:rsidRPr="00D6455A">
        <w:rPr>
          <w:rFonts w:ascii="Arial" w:hAnsi="Arial" w:cs="Arial"/>
          <w:shd w:val="clear" w:color="auto" w:fill="FFFFFF"/>
        </w:rPr>
        <w:t xml:space="preserve"> </w:t>
      </w:r>
      <w:r w:rsidR="004604EE" w:rsidRPr="00D6455A">
        <w:rPr>
          <w:rFonts w:ascii="Arial" w:hAnsi="Arial" w:cs="Arial"/>
          <w:shd w:val="clear" w:color="auto" w:fill="FFFFFF"/>
        </w:rPr>
        <w:t>is</w:t>
      </w:r>
      <w:r w:rsidR="001E5646" w:rsidRPr="00D6455A">
        <w:rPr>
          <w:rFonts w:ascii="Arial" w:hAnsi="Arial" w:cs="Arial"/>
          <w:shd w:val="clear" w:color="auto" w:fill="FFFFFF"/>
        </w:rPr>
        <w:t xml:space="preserve"> </w:t>
      </w:r>
      <w:r w:rsidR="00D904FB" w:rsidRPr="00D6455A">
        <w:rPr>
          <w:rFonts w:ascii="Arial" w:hAnsi="Arial" w:cs="Arial"/>
          <w:shd w:val="clear" w:color="auto" w:fill="FFFFFF"/>
        </w:rPr>
        <w:t>associated</w:t>
      </w:r>
      <w:r w:rsidR="001E5646" w:rsidRPr="00D6455A">
        <w:rPr>
          <w:rFonts w:ascii="Arial" w:hAnsi="Arial" w:cs="Arial"/>
          <w:shd w:val="clear" w:color="auto" w:fill="FFFFFF"/>
        </w:rPr>
        <w:t xml:space="preserve"> to</w:t>
      </w:r>
      <w:r w:rsidR="004604EE" w:rsidRPr="00D6455A">
        <w:rPr>
          <w:rFonts w:ascii="Arial" w:hAnsi="Arial" w:cs="Arial"/>
          <w:shd w:val="clear" w:color="auto" w:fill="FFFFFF"/>
        </w:rPr>
        <w:t xml:space="preserve"> </w:t>
      </w:r>
      <w:r w:rsidR="00613203" w:rsidRPr="00D6455A">
        <w:rPr>
          <w:rFonts w:ascii="Arial" w:hAnsi="Arial" w:cs="Arial"/>
          <w:shd w:val="clear" w:color="auto" w:fill="FFFFFF"/>
        </w:rPr>
        <w:t>the environmental work condition</w:t>
      </w:r>
      <w:r w:rsidR="00D45797" w:rsidRPr="00D6455A">
        <w:rPr>
          <w:rFonts w:ascii="Arial" w:hAnsi="Arial" w:cs="Arial"/>
          <w:shd w:val="clear" w:color="auto" w:fill="FFFFFF"/>
        </w:rPr>
        <w:t>,</w:t>
      </w:r>
      <w:r w:rsidR="002B1FB1" w:rsidRPr="00D6455A">
        <w:rPr>
          <w:rFonts w:ascii="Arial" w:hAnsi="Arial" w:cs="Arial"/>
          <w:shd w:val="clear" w:color="auto" w:fill="FFFFFF"/>
        </w:rPr>
        <w:t xml:space="preserve"> t</w:t>
      </w:r>
      <w:r w:rsidR="00AB4293" w:rsidRPr="00D6455A">
        <w:rPr>
          <w:rFonts w:ascii="Arial" w:hAnsi="Arial" w:cs="Arial"/>
        </w:rPr>
        <w:t xml:space="preserve">his </w:t>
      </w:r>
      <w:r w:rsidR="00D93BD6" w:rsidRPr="00D6455A">
        <w:rPr>
          <w:rFonts w:ascii="Arial" w:hAnsi="Arial" w:cs="Arial"/>
        </w:rPr>
        <w:t xml:space="preserve">expresses that the factors are </w:t>
      </w:r>
      <w:r w:rsidR="0045320D" w:rsidRPr="00D6455A">
        <w:rPr>
          <w:rFonts w:ascii="Arial" w:hAnsi="Arial" w:cs="Arial"/>
        </w:rPr>
        <w:t xml:space="preserve">extrinsic to the work </w:t>
      </w:r>
      <w:r w:rsidR="004B0A10" w:rsidRPr="00D6455A">
        <w:rPr>
          <w:rFonts w:ascii="Arial" w:hAnsi="Arial" w:cs="Arial"/>
        </w:rPr>
        <w:t xml:space="preserve">environment and if they </w:t>
      </w:r>
      <w:r w:rsidR="00EF1A11" w:rsidRPr="00D6455A">
        <w:rPr>
          <w:rFonts w:ascii="Arial" w:hAnsi="Arial" w:cs="Arial"/>
        </w:rPr>
        <w:t>met,</w:t>
      </w:r>
      <w:r w:rsidR="004B0A10" w:rsidRPr="00D6455A">
        <w:rPr>
          <w:rFonts w:ascii="Arial" w:hAnsi="Arial" w:cs="Arial"/>
        </w:rPr>
        <w:t xml:space="preserve"> they</w:t>
      </w:r>
      <w:r w:rsidR="00D45797" w:rsidRPr="00D6455A">
        <w:rPr>
          <w:rFonts w:ascii="Arial" w:hAnsi="Arial" w:cs="Arial"/>
        </w:rPr>
        <w:t xml:space="preserve"> </w:t>
      </w:r>
      <w:r w:rsidR="00A550D4" w:rsidRPr="00D6455A">
        <w:rPr>
          <w:rFonts w:ascii="Arial" w:hAnsi="Arial" w:cs="Arial"/>
        </w:rPr>
        <w:t xml:space="preserve">progress to </w:t>
      </w:r>
      <w:r w:rsidR="006A43BA" w:rsidRPr="00D6455A">
        <w:rPr>
          <w:rFonts w:ascii="Arial" w:hAnsi="Arial" w:cs="Arial"/>
        </w:rPr>
        <w:t>avoid a dis</w:t>
      </w:r>
      <w:r w:rsidR="00592520" w:rsidRPr="00D6455A">
        <w:rPr>
          <w:rFonts w:ascii="Arial" w:hAnsi="Arial" w:cs="Arial"/>
        </w:rPr>
        <w:t>satisfaction of a job</w:t>
      </w:r>
      <w:r w:rsidR="00112C9C" w:rsidRPr="00D6455A">
        <w:rPr>
          <w:rFonts w:ascii="Arial" w:hAnsi="Arial" w:cs="Arial"/>
        </w:rPr>
        <w:t xml:space="preserve"> (</w:t>
      </w:r>
      <w:proofErr w:type="spellStart"/>
      <w:r w:rsidR="00C14309" w:rsidRPr="00D6455A">
        <w:rPr>
          <w:rFonts w:ascii="Arial" w:hAnsi="Arial" w:cs="Arial"/>
          <w:shd w:val="clear" w:color="auto" w:fill="FFFFFF"/>
        </w:rPr>
        <w:t>Dartey-Baah</w:t>
      </w:r>
      <w:proofErr w:type="spellEnd"/>
      <w:r w:rsidR="00C14309" w:rsidRPr="00D6455A">
        <w:rPr>
          <w:rFonts w:ascii="Arial" w:hAnsi="Arial" w:cs="Arial"/>
          <w:shd w:val="clear" w:color="auto" w:fill="FFFFFF"/>
        </w:rPr>
        <w:t xml:space="preserve"> and Amoako, 2011</w:t>
      </w:r>
      <w:r w:rsidR="00BE797B" w:rsidRPr="00D6455A">
        <w:rPr>
          <w:rFonts w:ascii="Arial" w:hAnsi="Arial" w:cs="Arial"/>
          <w:shd w:val="clear" w:color="auto" w:fill="FFFFFF"/>
        </w:rPr>
        <w:t>)</w:t>
      </w:r>
      <w:r w:rsidR="00BE797B" w:rsidRPr="00D6455A">
        <w:rPr>
          <w:rFonts w:ascii="Arial" w:hAnsi="Arial" w:cs="Arial"/>
        </w:rPr>
        <w:t>. Th</w:t>
      </w:r>
      <w:r w:rsidR="009B6FC8" w:rsidRPr="00D6455A">
        <w:rPr>
          <w:rFonts w:ascii="Arial" w:hAnsi="Arial" w:cs="Arial"/>
        </w:rPr>
        <w:t xml:space="preserve">e following factors </w:t>
      </w:r>
      <w:r w:rsidR="00E559E2" w:rsidRPr="00D6455A">
        <w:rPr>
          <w:rFonts w:ascii="Arial" w:hAnsi="Arial" w:cs="Arial"/>
        </w:rPr>
        <w:t>are</w:t>
      </w:r>
      <w:r w:rsidR="009B6FC8" w:rsidRPr="00D6455A">
        <w:rPr>
          <w:rFonts w:ascii="Arial" w:hAnsi="Arial" w:cs="Arial"/>
        </w:rPr>
        <w:t xml:space="preserve"> in practice with</w:t>
      </w:r>
      <w:r w:rsidR="004B319D" w:rsidRPr="00D6455A">
        <w:rPr>
          <w:rFonts w:ascii="Arial" w:hAnsi="Arial" w:cs="Arial"/>
        </w:rPr>
        <w:t>in the Priory</w:t>
      </w:r>
      <w:r w:rsidR="00E559E2" w:rsidRPr="00D6455A">
        <w:rPr>
          <w:rFonts w:ascii="Arial" w:hAnsi="Arial" w:cs="Arial"/>
        </w:rPr>
        <w:t>:</w:t>
      </w:r>
    </w:p>
    <w:p w14:paraId="45F5D4F5" w14:textId="4CFA0859" w:rsidR="00D93BD6" w:rsidRPr="00D6455A" w:rsidRDefault="00887611" w:rsidP="00D6455A">
      <w:pPr>
        <w:pStyle w:val="ListParagraph"/>
        <w:numPr>
          <w:ilvl w:val="0"/>
          <w:numId w:val="6"/>
        </w:numPr>
        <w:spacing w:line="360" w:lineRule="auto"/>
        <w:rPr>
          <w:rFonts w:ascii="Arial" w:hAnsi="Arial" w:cs="Arial"/>
        </w:rPr>
      </w:pPr>
      <w:r w:rsidRPr="00D6455A">
        <w:rPr>
          <w:rFonts w:ascii="Arial" w:hAnsi="Arial" w:cs="Arial"/>
        </w:rPr>
        <w:t xml:space="preserve">Interpersonal </w:t>
      </w:r>
      <w:r w:rsidR="00D33462" w:rsidRPr="00D6455A">
        <w:rPr>
          <w:rFonts w:ascii="Arial" w:hAnsi="Arial" w:cs="Arial"/>
        </w:rPr>
        <w:t>relations</w:t>
      </w:r>
    </w:p>
    <w:p w14:paraId="5D6FE307" w14:textId="10CC8675" w:rsidR="00887611" w:rsidRPr="00D6455A" w:rsidRDefault="007C2DAC" w:rsidP="00D6455A">
      <w:pPr>
        <w:pStyle w:val="ListParagraph"/>
        <w:numPr>
          <w:ilvl w:val="0"/>
          <w:numId w:val="6"/>
        </w:numPr>
        <w:spacing w:line="360" w:lineRule="auto"/>
        <w:rPr>
          <w:rFonts w:ascii="Arial" w:hAnsi="Arial" w:cs="Arial"/>
        </w:rPr>
      </w:pPr>
      <w:r w:rsidRPr="00D6455A">
        <w:rPr>
          <w:rFonts w:ascii="Arial" w:hAnsi="Arial" w:cs="Arial"/>
        </w:rPr>
        <w:t>Salary</w:t>
      </w:r>
      <w:r w:rsidR="000D7E0C" w:rsidRPr="00D6455A">
        <w:rPr>
          <w:rFonts w:ascii="Arial" w:hAnsi="Arial" w:cs="Arial"/>
        </w:rPr>
        <w:t xml:space="preserve"> </w:t>
      </w:r>
    </w:p>
    <w:p w14:paraId="278D5FE9" w14:textId="6C56425C" w:rsidR="007C2DAC" w:rsidRPr="00D6455A" w:rsidRDefault="007C2DAC" w:rsidP="00D6455A">
      <w:pPr>
        <w:pStyle w:val="ListParagraph"/>
        <w:numPr>
          <w:ilvl w:val="0"/>
          <w:numId w:val="6"/>
        </w:numPr>
        <w:spacing w:line="360" w:lineRule="auto"/>
        <w:rPr>
          <w:rFonts w:ascii="Arial" w:hAnsi="Arial" w:cs="Arial"/>
        </w:rPr>
      </w:pPr>
      <w:r w:rsidRPr="00D6455A">
        <w:rPr>
          <w:rFonts w:ascii="Arial" w:hAnsi="Arial" w:cs="Arial"/>
        </w:rPr>
        <w:t xml:space="preserve">Company </w:t>
      </w:r>
      <w:r w:rsidR="00DB6899" w:rsidRPr="00D6455A">
        <w:rPr>
          <w:rFonts w:ascii="Arial" w:hAnsi="Arial" w:cs="Arial"/>
        </w:rPr>
        <w:t>policies</w:t>
      </w:r>
      <w:r w:rsidR="00CC2B3B" w:rsidRPr="00D6455A">
        <w:rPr>
          <w:rFonts w:ascii="Arial" w:hAnsi="Arial" w:cs="Arial"/>
        </w:rPr>
        <w:t>,</w:t>
      </w:r>
      <w:r w:rsidR="00B37684" w:rsidRPr="00D6455A">
        <w:rPr>
          <w:rFonts w:ascii="Arial" w:hAnsi="Arial" w:cs="Arial"/>
        </w:rPr>
        <w:t xml:space="preserve"> </w:t>
      </w:r>
    </w:p>
    <w:p w14:paraId="4D5A0BC2" w14:textId="65B5D09D" w:rsidR="008C4A68" w:rsidRPr="00D6455A" w:rsidRDefault="00336CAF" w:rsidP="00D6455A">
      <w:pPr>
        <w:pStyle w:val="ListParagraph"/>
        <w:numPr>
          <w:ilvl w:val="0"/>
          <w:numId w:val="6"/>
        </w:numPr>
        <w:spacing w:line="360" w:lineRule="auto"/>
        <w:rPr>
          <w:rFonts w:ascii="Arial" w:hAnsi="Arial" w:cs="Arial"/>
        </w:rPr>
      </w:pPr>
      <w:r w:rsidRPr="00D6455A">
        <w:rPr>
          <w:rFonts w:ascii="Arial" w:hAnsi="Arial" w:cs="Arial"/>
        </w:rPr>
        <w:t xml:space="preserve">Supervision </w:t>
      </w:r>
    </w:p>
    <w:p w14:paraId="26AB4268" w14:textId="4821654C" w:rsidR="006D4088" w:rsidRPr="00D6455A" w:rsidRDefault="00F72514" w:rsidP="00D6455A">
      <w:pPr>
        <w:pStyle w:val="ListParagraph"/>
        <w:numPr>
          <w:ilvl w:val="0"/>
          <w:numId w:val="6"/>
        </w:numPr>
        <w:spacing w:line="360" w:lineRule="auto"/>
        <w:rPr>
          <w:rFonts w:ascii="Arial" w:hAnsi="Arial" w:cs="Arial"/>
        </w:rPr>
      </w:pPr>
      <w:r w:rsidRPr="00D6455A">
        <w:rPr>
          <w:rFonts w:ascii="Arial" w:hAnsi="Arial" w:cs="Arial"/>
        </w:rPr>
        <w:t xml:space="preserve">Work </w:t>
      </w:r>
      <w:r w:rsidR="005B5A36" w:rsidRPr="00D6455A">
        <w:rPr>
          <w:rFonts w:ascii="Arial" w:hAnsi="Arial" w:cs="Arial"/>
        </w:rPr>
        <w:t>condition</w:t>
      </w:r>
      <w:r w:rsidR="00D41664" w:rsidRPr="00D6455A">
        <w:rPr>
          <w:rFonts w:ascii="Arial" w:hAnsi="Arial" w:cs="Arial"/>
        </w:rPr>
        <w:t xml:space="preserve"> </w:t>
      </w:r>
      <w:r w:rsidR="00336CAF" w:rsidRPr="00D6455A">
        <w:rPr>
          <w:rFonts w:ascii="Arial" w:hAnsi="Arial" w:cs="Arial"/>
        </w:rPr>
        <w:t>(</w:t>
      </w:r>
      <w:proofErr w:type="spellStart"/>
      <w:r w:rsidR="00B578B8" w:rsidRPr="00D6455A">
        <w:rPr>
          <w:rFonts w:ascii="Arial" w:hAnsi="Arial" w:cs="Arial"/>
          <w:shd w:val="clear" w:color="auto" w:fill="FFFFFF"/>
        </w:rPr>
        <w:t>Alshmemri</w:t>
      </w:r>
      <w:proofErr w:type="spellEnd"/>
      <w:r w:rsidR="00CB013E" w:rsidRPr="00D6455A">
        <w:rPr>
          <w:rFonts w:ascii="Arial" w:hAnsi="Arial" w:cs="Arial"/>
          <w:shd w:val="clear" w:color="auto" w:fill="FFFFFF"/>
        </w:rPr>
        <w:t xml:space="preserve">, </w:t>
      </w:r>
      <w:proofErr w:type="spellStart"/>
      <w:r w:rsidR="00B578B8" w:rsidRPr="00D6455A">
        <w:rPr>
          <w:rFonts w:ascii="Arial" w:hAnsi="Arial" w:cs="Arial"/>
          <w:shd w:val="clear" w:color="auto" w:fill="FFFFFF"/>
        </w:rPr>
        <w:t>Shahwan-Akl</w:t>
      </w:r>
      <w:proofErr w:type="spellEnd"/>
      <w:r w:rsidR="006C06C1" w:rsidRPr="00D6455A">
        <w:rPr>
          <w:rFonts w:ascii="Arial" w:hAnsi="Arial" w:cs="Arial"/>
          <w:shd w:val="clear" w:color="auto" w:fill="FFFFFF"/>
        </w:rPr>
        <w:t xml:space="preserve"> and</w:t>
      </w:r>
      <w:r w:rsidR="00033972" w:rsidRPr="00D6455A">
        <w:rPr>
          <w:rFonts w:ascii="Arial" w:hAnsi="Arial" w:cs="Arial"/>
          <w:shd w:val="clear" w:color="auto" w:fill="FFFFFF"/>
        </w:rPr>
        <w:t xml:space="preserve"> Maude,</w:t>
      </w:r>
      <w:r w:rsidR="00E63027" w:rsidRPr="00D6455A">
        <w:rPr>
          <w:rFonts w:ascii="Arial" w:hAnsi="Arial" w:cs="Arial"/>
          <w:shd w:val="clear" w:color="auto" w:fill="FFFFFF"/>
        </w:rPr>
        <w:t>2017</w:t>
      </w:r>
      <w:r w:rsidR="00033972" w:rsidRPr="00D6455A">
        <w:rPr>
          <w:rFonts w:ascii="Arial" w:hAnsi="Arial" w:cs="Arial"/>
          <w:shd w:val="clear" w:color="auto" w:fill="FFFFFF"/>
        </w:rPr>
        <w:t>).</w:t>
      </w:r>
    </w:p>
    <w:p w14:paraId="40124685" w14:textId="2CA0A949" w:rsidR="00DA7683" w:rsidRPr="00D6455A" w:rsidRDefault="00A903DC" w:rsidP="00D6455A">
      <w:pPr>
        <w:pStyle w:val="ListParagraph"/>
        <w:numPr>
          <w:ilvl w:val="0"/>
          <w:numId w:val="1"/>
        </w:numPr>
        <w:spacing w:line="360" w:lineRule="auto"/>
        <w:rPr>
          <w:rFonts w:ascii="Arial" w:hAnsi="Arial" w:cs="Arial"/>
        </w:rPr>
      </w:pPr>
      <w:r w:rsidRPr="00D6455A">
        <w:rPr>
          <w:rFonts w:ascii="Arial" w:hAnsi="Arial" w:cs="Arial"/>
          <w:b/>
          <w:bCs/>
        </w:rPr>
        <w:t>Motivational factors</w:t>
      </w:r>
      <w:r w:rsidRPr="00D6455A">
        <w:rPr>
          <w:rFonts w:ascii="Arial" w:hAnsi="Arial" w:cs="Arial"/>
        </w:rPr>
        <w:t>:</w:t>
      </w:r>
      <w:r w:rsidR="00B22FB5" w:rsidRPr="00D6455A">
        <w:rPr>
          <w:rFonts w:ascii="Arial" w:hAnsi="Arial" w:cs="Arial"/>
        </w:rPr>
        <w:t xml:space="preserve"> </w:t>
      </w:r>
      <w:r w:rsidR="00747953" w:rsidRPr="00D6455A">
        <w:rPr>
          <w:rFonts w:ascii="Arial" w:hAnsi="Arial" w:cs="Arial"/>
        </w:rPr>
        <w:t xml:space="preserve">are </w:t>
      </w:r>
      <w:r w:rsidR="0052134B" w:rsidRPr="00D6455A">
        <w:rPr>
          <w:rFonts w:ascii="Arial" w:hAnsi="Arial" w:cs="Arial"/>
        </w:rPr>
        <w:t>associated</w:t>
      </w:r>
      <w:r w:rsidR="00747953" w:rsidRPr="00D6455A">
        <w:rPr>
          <w:rFonts w:ascii="Arial" w:hAnsi="Arial" w:cs="Arial"/>
        </w:rPr>
        <w:t xml:space="preserve"> to the intrinsic </w:t>
      </w:r>
      <w:r w:rsidR="008F6C6D" w:rsidRPr="00D6455A">
        <w:rPr>
          <w:rFonts w:ascii="Arial" w:hAnsi="Arial" w:cs="Arial"/>
        </w:rPr>
        <w:t>factors within the workplace</w:t>
      </w:r>
      <w:r w:rsidR="00C90982" w:rsidRPr="00D6455A">
        <w:rPr>
          <w:rFonts w:ascii="Arial" w:hAnsi="Arial" w:cs="Arial"/>
        </w:rPr>
        <w:t xml:space="preserve"> and these factors are:</w:t>
      </w:r>
    </w:p>
    <w:p w14:paraId="52117CA4" w14:textId="7ACDF3CB" w:rsidR="008B4E59" w:rsidRPr="00D6455A" w:rsidRDefault="00EA3372" w:rsidP="00D6455A">
      <w:pPr>
        <w:pStyle w:val="ListParagraph"/>
        <w:numPr>
          <w:ilvl w:val="0"/>
          <w:numId w:val="6"/>
        </w:numPr>
        <w:spacing w:line="360" w:lineRule="auto"/>
        <w:rPr>
          <w:rFonts w:ascii="Arial" w:hAnsi="Arial" w:cs="Arial"/>
        </w:rPr>
      </w:pPr>
      <w:r w:rsidRPr="00D6455A">
        <w:rPr>
          <w:rFonts w:ascii="Arial" w:hAnsi="Arial" w:cs="Arial"/>
        </w:rPr>
        <w:t>Recognition</w:t>
      </w:r>
      <w:r w:rsidR="008956E2" w:rsidRPr="00D6455A">
        <w:rPr>
          <w:rFonts w:ascii="Arial" w:hAnsi="Arial" w:cs="Arial"/>
        </w:rPr>
        <w:t xml:space="preserve"> </w:t>
      </w:r>
    </w:p>
    <w:p w14:paraId="5881AFB7" w14:textId="35A44A95" w:rsidR="00C92481" w:rsidRPr="00D6455A" w:rsidRDefault="00A2747C" w:rsidP="00D6455A">
      <w:pPr>
        <w:pStyle w:val="ListParagraph"/>
        <w:numPr>
          <w:ilvl w:val="0"/>
          <w:numId w:val="6"/>
        </w:numPr>
        <w:spacing w:line="360" w:lineRule="auto"/>
        <w:rPr>
          <w:rFonts w:ascii="Arial" w:hAnsi="Arial" w:cs="Arial"/>
        </w:rPr>
      </w:pPr>
      <w:r w:rsidRPr="00D6455A">
        <w:rPr>
          <w:rFonts w:ascii="Arial" w:hAnsi="Arial" w:cs="Arial"/>
        </w:rPr>
        <w:lastRenderedPageBreak/>
        <w:t>G</w:t>
      </w:r>
      <w:r w:rsidR="00CE2A32" w:rsidRPr="00D6455A">
        <w:rPr>
          <w:rFonts w:ascii="Arial" w:hAnsi="Arial" w:cs="Arial"/>
        </w:rPr>
        <w:t>ro</w:t>
      </w:r>
      <w:r w:rsidRPr="00D6455A">
        <w:rPr>
          <w:rFonts w:ascii="Arial" w:hAnsi="Arial" w:cs="Arial"/>
        </w:rPr>
        <w:t>wth</w:t>
      </w:r>
    </w:p>
    <w:p w14:paraId="4F0B2014" w14:textId="3584677B" w:rsidR="00A2747C" w:rsidRPr="00D6455A" w:rsidRDefault="008719D2" w:rsidP="00D6455A">
      <w:pPr>
        <w:pStyle w:val="ListParagraph"/>
        <w:numPr>
          <w:ilvl w:val="0"/>
          <w:numId w:val="6"/>
        </w:numPr>
        <w:spacing w:line="360" w:lineRule="auto"/>
        <w:rPr>
          <w:rFonts w:ascii="Arial" w:hAnsi="Arial" w:cs="Arial"/>
        </w:rPr>
      </w:pPr>
      <w:r w:rsidRPr="00D6455A">
        <w:rPr>
          <w:rFonts w:ascii="Arial" w:hAnsi="Arial" w:cs="Arial"/>
        </w:rPr>
        <w:t>Responsibility</w:t>
      </w:r>
    </w:p>
    <w:p w14:paraId="61148FB3" w14:textId="61C75961" w:rsidR="00266A06" w:rsidRPr="00D6455A" w:rsidRDefault="00A2747C" w:rsidP="00D6455A">
      <w:pPr>
        <w:pStyle w:val="ListParagraph"/>
        <w:numPr>
          <w:ilvl w:val="0"/>
          <w:numId w:val="6"/>
        </w:numPr>
        <w:spacing w:line="360" w:lineRule="auto"/>
        <w:rPr>
          <w:rFonts w:ascii="Arial" w:hAnsi="Arial" w:cs="Arial"/>
        </w:rPr>
      </w:pPr>
      <w:r w:rsidRPr="00D6455A">
        <w:rPr>
          <w:rFonts w:ascii="Arial" w:hAnsi="Arial" w:cs="Arial"/>
        </w:rPr>
        <w:t>Meaningfulness of work</w:t>
      </w:r>
      <w:r w:rsidR="00A2792A" w:rsidRPr="00D6455A">
        <w:rPr>
          <w:rFonts w:ascii="Arial" w:hAnsi="Arial" w:cs="Arial"/>
        </w:rPr>
        <w:t xml:space="preserve"> </w:t>
      </w:r>
      <w:r w:rsidR="00F849CF" w:rsidRPr="00D6455A">
        <w:rPr>
          <w:rFonts w:ascii="Arial" w:hAnsi="Arial" w:cs="Arial"/>
        </w:rPr>
        <w:t>(</w:t>
      </w:r>
      <w:r w:rsidR="00F849CF" w:rsidRPr="00D6455A">
        <w:rPr>
          <w:rFonts w:ascii="Arial" w:hAnsi="Arial" w:cs="Arial"/>
          <w:shd w:val="clear" w:color="auto" w:fill="FFFFFF"/>
        </w:rPr>
        <w:t>Lundberg</w:t>
      </w:r>
      <w:r w:rsidR="00CB013E" w:rsidRPr="00D6455A">
        <w:rPr>
          <w:rFonts w:ascii="Arial" w:hAnsi="Arial" w:cs="Arial"/>
          <w:shd w:val="clear" w:color="auto" w:fill="FFFFFF"/>
        </w:rPr>
        <w:t xml:space="preserve">, </w:t>
      </w:r>
      <w:proofErr w:type="spellStart"/>
      <w:r w:rsidR="00F849CF" w:rsidRPr="00D6455A">
        <w:rPr>
          <w:rFonts w:ascii="Arial" w:hAnsi="Arial" w:cs="Arial"/>
          <w:shd w:val="clear" w:color="auto" w:fill="FFFFFF"/>
        </w:rPr>
        <w:t>Gudmundson</w:t>
      </w:r>
      <w:proofErr w:type="spellEnd"/>
      <w:r w:rsidR="00F849CF" w:rsidRPr="00D6455A">
        <w:rPr>
          <w:rFonts w:ascii="Arial" w:hAnsi="Arial" w:cs="Arial"/>
          <w:shd w:val="clear" w:color="auto" w:fill="FFFFFF"/>
        </w:rPr>
        <w:t xml:space="preserve"> and Andersson</w:t>
      </w:r>
      <w:r w:rsidR="00B97C1E" w:rsidRPr="00D6455A">
        <w:rPr>
          <w:rFonts w:ascii="Arial" w:hAnsi="Arial" w:cs="Arial"/>
          <w:shd w:val="clear" w:color="auto" w:fill="FFFFFF"/>
        </w:rPr>
        <w:t>,</w:t>
      </w:r>
      <w:r w:rsidR="00E63027" w:rsidRPr="00D6455A">
        <w:rPr>
          <w:rFonts w:ascii="Arial" w:hAnsi="Arial" w:cs="Arial"/>
          <w:shd w:val="clear" w:color="auto" w:fill="FFFFFF"/>
        </w:rPr>
        <w:t>2009</w:t>
      </w:r>
      <w:r w:rsidR="00B97C1E" w:rsidRPr="00D6455A">
        <w:rPr>
          <w:rFonts w:ascii="Arial" w:hAnsi="Arial" w:cs="Arial"/>
          <w:shd w:val="clear" w:color="auto" w:fill="FFFFFF"/>
        </w:rPr>
        <w:t>).</w:t>
      </w:r>
    </w:p>
    <w:p w14:paraId="718A121D" w14:textId="77777777" w:rsidR="00205EED" w:rsidRPr="00D6455A" w:rsidRDefault="00266A06" w:rsidP="00D6455A">
      <w:pPr>
        <w:spacing w:line="360" w:lineRule="auto"/>
        <w:rPr>
          <w:rFonts w:ascii="Arial" w:hAnsi="Arial" w:cs="Arial"/>
        </w:rPr>
      </w:pPr>
      <w:r w:rsidRPr="00D6455A">
        <w:rPr>
          <w:rFonts w:ascii="Arial" w:hAnsi="Arial" w:cs="Arial"/>
          <w:shd w:val="clear" w:color="auto" w:fill="FFFFFF"/>
        </w:rPr>
        <w:t>Within the Priory Group the relationship is based on employees working with others on different days of the week to build up their relationships with one another, in time they will tend to see that employees will get along with others. Also, in terms of salary</w:t>
      </w:r>
      <w:r w:rsidRPr="00D6455A">
        <w:rPr>
          <w:rFonts w:ascii="Arial" w:hAnsi="Arial" w:cs="Arial"/>
        </w:rPr>
        <w:t xml:space="preserve"> the Priory applies a pay raise for their employees every while when they require them to do</w:t>
      </w:r>
      <w:r w:rsidR="00B12603" w:rsidRPr="00D6455A">
        <w:rPr>
          <w:rFonts w:ascii="Arial" w:hAnsi="Arial" w:cs="Arial"/>
        </w:rPr>
        <w:t xml:space="preserve"> and pass</w:t>
      </w:r>
      <w:r w:rsidRPr="00D6455A">
        <w:rPr>
          <w:rFonts w:ascii="Arial" w:hAnsi="Arial" w:cs="Arial"/>
        </w:rPr>
        <w:t xml:space="preserve"> a certain course as these courses increase the work position for the employees.</w:t>
      </w:r>
    </w:p>
    <w:p w14:paraId="1FDB6280" w14:textId="5A3F2E2F" w:rsidR="00266A06" w:rsidRPr="00D6455A" w:rsidRDefault="00266A06" w:rsidP="00D6455A">
      <w:pPr>
        <w:spacing w:line="360" w:lineRule="auto"/>
        <w:rPr>
          <w:rFonts w:ascii="Arial" w:hAnsi="Arial" w:cs="Arial"/>
        </w:rPr>
      </w:pPr>
      <w:r w:rsidRPr="00D6455A">
        <w:rPr>
          <w:rFonts w:ascii="Arial" w:hAnsi="Arial" w:cs="Arial"/>
        </w:rPr>
        <w:t>Further than that, when it comes to HR</w:t>
      </w:r>
      <w:r w:rsidR="00711650" w:rsidRPr="00D6455A">
        <w:rPr>
          <w:rFonts w:ascii="Arial" w:hAnsi="Arial" w:cs="Arial"/>
        </w:rPr>
        <w:t>,</w:t>
      </w:r>
      <w:r w:rsidRPr="00D6455A">
        <w:rPr>
          <w:rFonts w:ascii="Arial" w:hAnsi="Arial" w:cs="Arial"/>
        </w:rPr>
        <w:t xml:space="preserve"> policy</w:t>
      </w:r>
      <w:r w:rsidR="00866E36" w:rsidRPr="00D6455A">
        <w:rPr>
          <w:rFonts w:ascii="Arial" w:hAnsi="Arial" w:cs="Arial"/>
        </w:rPr>
        <w:t>,</w:t>
      </w:r>
      <w:r w:rsidRPr="00D6455A">
        <w:rPr>
          <w:rFonts w:ascii="Arial" w:hAnsi="Arial" w:cs="Arial"/>
        </w:rPr>
        <w:t xml:space="preserve"> the HR at the </w:t>
      </w:r>
      <w:r w:rsidR="00866E36" w:rsidRPr="00D6455A">
        <w:rPr>
          <w:rFonts w:ascii="Arial" w:hAnsi="Arial" w:cs="Arial"/>
        </w:rPr>
        <w:t>P</w:t>
      </w:r>
      <w:r w:rsidRPr="00D6455A">
        <w:rPr>
          <w:rFonts w:ascii="Arial" w:hAnsi="Arial" w:cs="Arial"/>
        </w:rPr>
        <w:t>riory have different avenues that they explore when selecting their candidate</w:t>
      </w:r>
      <w:r w:rsidR="00205EED" w:rsidRPr="00D6455A">
        <w:rPr>
          <w:rFonts w:ascii="Arial" w:hAnsi="Arial" w:cs="Arial"/>
        </w:rPr>
        <w:t>s</w:t>
      </w:r>
      <w:r w:rsidRPr="00D6455A">
        <w:rPr>
          <w:rFonts w:ascii="Arial" w:hAnsi="Arial" w:cs="Arial"/>
        </w:rPr>
        <w:t xml:space="preserve"> to employ, they look at the following aspect:</w:t>
      </w:r>
    </w:p>
    <w:p w14:paraId="3E5E863E"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Experience</w:t>
      </w:r>
    </w:p>
    <w:p w14:paraId="4B50C5C6"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Background</w:t>
      </w:r>
    </w:p>
    <w:p w14:paraId="74C0212E" w14:textId="77777777" w:rsidR="00266A06" w:rsidRPr="00D6455A" w:rsidRDefault="00266A06" w:rsidP="00D6455A">
      <w:pPr>
        <w:pStyle w:val="ListParagraph"/>
        <w:numPr>
          <w:ilvl w:val="0"/>
          <w:numId w:val="8"/>
        </w:numPr>
        <w:spacing w:line="360" w:lineRule="auto"/>
        <w:rPr>
          <w:rFonts w:ascii="Arial" w:hAnsi="Arial" w:cs="Arial"/>
        </w:rPr>
      </w:pPr>
      <w:r w:rsidRPr="00D6455A">
        <w:rPr>
          <w:rFonts w:ascii="Arial" w:hAnsi="Arial" w:cs="Arial"/>
        </w:rPr>
        <w:t>Knowledge and understanding of this job</w:t>
      </w:r>
    </w:p>
    <w:p w14:paraId="065683B2" w14:textId="41D3C64B" w:rsidR="00D43886" w:rsidRPr="00D6455A" w:rsidRDefault="00266A06" w:rsidP="00D6455A">
      <w:pPr>
        <w:spacing w:line="360" w:lineRule="auto"/>
        <w:rPr>
          <w:rFonts w:ascii="Arial" w:hAnsi="Arial" w:cs="Arial"/>
        </w:rPr>
      </w:pPr>
      <w:r w:rsidRPr="00D6455A">
        <w:rPr>
          <w:rFonts w:ascii="Arial" w:hAnsi="Arial" w:cs="Arial"/>
        </w:rPr>
        <w:t xml:space="preserve">If they cover all of the above, they will ask them a serious of questions and scenarios before they decide if this is the correct person for the job, if they pass these questions they move on to the contract of the job. In addition, managers or deputy managers arrange a regular meeting for the supervision task with employees to make sure employees mental health is on good statues to ensure that the work is carried out professionally. Additionally, in term of safety, all children’s homes are governed by Ofsted, at the Priory there </w:t>
      </w:r>
      <w:r w:rsidR="002D7F96" w:rsidRPr="00D6455A">
        <w:rPr>
          <w:rFonts w:ascii="Arial" w:hAnsi="Arial" w:cs="Arial"/>
        </w:rPr>
        <w:t>are</w:t>
      </w:r>
      <w:r w:rsidRPr="00D6455A">
        <w:rPr>
          <w:rFonts w:ascii="Arial" w:hAnsi="Arial" w:cs="Arial"/>
        </w:rPr>
        <w:t xml:space="preserve"> lots of health and safety checks that need to be met by Ofsted, this is the line managers job to oversee these tasks by delegating this to the deputy manager and all employees are also responsible for completing daily checks</w:t>
      </w:r>
      <w:r w:rsidR="00260D66" w:rsidRPr="00D6455A">
        <w:rPr>
          <w:rFonts w:ascii="Arial" w:hAnsi="Arial" w:cs="Arial"/>
        </w:rPr>
        <w:t>.</w:t>
      </w:r>
    </w:p>
    <w:p w14:paraId="734A55E4" w14:textId="2DBBD793" w:rsidR="004D5B96" w:rsidRPr="00D6455A" w:rsidRDefault="003F3513" w:rsidP="00D6455A">
      <w:pPr>
        <w:spacing w:line="360" w:lineRule="auto"/>
        <w:rPr>
          <w:rFonts w:ascii="Arial" w:hAnsi="Arial" w:cs="Arial"/>
        </w:rPr>
      </w:pPr>
      <w:r w:rsidRPr="00D6455A">
        <w:rPr>
          <w:rFonts w:ascii="Arial" w:hAnsi="Arial" w:cs="Arial"/>
        </w:rPr>
        <w:t xml:space="preserve">Priory provides appraisals to their employees when they do a brilliant work with the service users. </w:t>
      </w:r>
      <w:r w:rsidR="00036DF4" w:rsidRPr="00D6455A">
        <w:rPr>
          <w:rFonts w:ascii="Arial" w:hAnsi="Arial" w:cs="Arial"/>
        </w:rPr>
        <w:t xml:space="preserve">Also, </w:t>
      </w:r>
      <w:r w:rsidR="00CA2891" w:rsidRPr="00D6455A">
        <w:rPr>
          <w:rFonts w:ascii="Arial" w:hAnsi="Arial" w:cs="Arial"/>
        </w:rPr>
        <w:t xml:space="preserve">in terms of employees’ growth, </w:t>
      </w:r>
      <w:r w:rsidR="00036DF4" w:rsidRPr="00D6455A">
        <w:rPr>
          <w:rFonts w:ascii="Arial" w:hAnsi="Arial" w:cs="Arial"/>
        </w:rPr>
        <w:t>they</w:t>
      </w:r>
      <w:r w:rsidRPr="00D6455A">
        <w:rPr>
          <w:rFonts w:ascii="Arial" w:hAnsi="Arial" w:cs="Arial"/>
        </w:rPr>
        <w:t xml:space="preserve"> always provide high level of training to their workforce to advance their level of work knowledge of the job</w:t>
      </w:r>
      <w:r w:rsidR="00232DF6" w:rsidRPr="00D6455A">
        <w:rPr>
          <w:rFonts w:ascii="Arial" w:hAnsi="Arial" w:cs="Arial"/>
        </w:rPr>
        <w:t xml:space="preserve">. </w:t>
      </w:r>
      <w:r w:rsidRPr="00D6455A">
        <w:rPr>
          <w:rFonts w:ascii="Arial" w:hAnsi="Arial" w:cs="Arial"/>
          <w:shd w:val="clear" w:color="auto" w:fill="FFFFFF"/>
        </w:rPr>
        <w:t xml:space="preserve">The managers of the company let their employees hold responsible for work by getting </w:t>
      </w:r>
      <w:r w:rsidR="00C66EAB" w:rsidRPr="00D6455A">
        <w:rPr>
          <w:rFonts w:ascii="Arial" w:hAnsi="Arial" w:cs="Arial"/>
          <w:shd w:val="clear" w:color="auto" w:fill="FFFFFF"/>
        </w:rPr>
        <w:t>them involved in decision making</w:t>
      </w:r>
      <w:r w:rsidRPr="00D6455A">
        <w:rPr>
          <w:rFonts w:ascii="Arial" w:hAnsi="Arial" w:cs="Arial"/>
          <w:shd w:val="clear" w:color="auto" w:fill="FFFFFF"/>
        </w:rPr>
        <w:t xml:space="preserve"> of the work.</w:t>
      </w:r>
    </w:p>
    <w:p w14:paraId="438916D1" w14:textId="74B8DEDA" w:rsidR="009A7488" w:rsidRPr="00D6455A" w:rsidRDefault="009A7488" w:rsidP="00D6455A">
      <w:pPr>
        <w:spacing w:line="360" w:lineRule="auto"/>
        <w:rPr>
          <w:rFonts w:ascii="Arial" w:hAnsi="Arial" w:cs="Arial"/>
        </w:rPr>
      </w:pPr>
      <w:bookmarkStart w:id="35" w:name="_Toc54814697"/>
      <w:r w:rsidRPr="00D6455A">
        <w:rPr>
          <w:rStyle w:val="Heading2Char"/>
          <w:rFonts w:ascii="Arial" w:hAnsi="Arial" w:cs="Arial"/>
          <w:color w:val="auto"/>
          <w:sz w:val="22"/>
          <w:szCs w:val="22"/>
        </w:rPr>
        <w:t>Maslow</w:t>
      </w:r>
      <w:r w:rsidR="00262A63" w:rsidRPr="00D6455A">
        <w:rPr>
          <w:rStyle w:val="Heading2Char"/>
          <w:rFonts w:ascii="Arial" w:hAnsi="Arial" w:cs="Arial"/>
          <w:color w:val="auto"/>
          <w:sz w:val="22"/>
          <w:szCs w:val="22"/>
        </w:rPr>
        <w:t xml:space="preserve">’s </w:t>
      </w:r>
      <w:bookmarkStart w:id="36" w:name="_Hlk54170364"/>
      <w:r w:rsidR="00F618DA" w:rsidRPr="00D6455A">
        <w:rPr>
          <w:rStyle w:val="Heading2Char"/>
          <w:rFonts w:ascii="Arial" w:hAnsi="Arial" w:cs="Arial"/>
          <w:color w:val="auto"/>
          <w:sz w:val="22"/>
          <w:szCs w:val="22"/>
        </w:rPr>
        <w:t>Hierarchy of Needs</w:t>
      </w:r>
      <w:bookmarkEnd w:id="35"/>
      <w:r w:rsidR="00F618DA" w:rsidRPr="00D6455A">
        <w:rPr>
          <w:rFonts w:ascii="Arial" w:hAnsi="Arial" w:cs="Arial"/>
        </w:rPr>
        <w:t>:</w:t>
      </w:r>
      <w:bookmarkEnd w:id="36"/>
    </w:p>
    <w:p w14:paraId="0A291F26" w14:textId="2C69B013" w:rsidR="000D0DE2" w:rsidRPr="00D6455A" w:rsidRDefault="000D0DE2" w:rsidP="00D6455A">
      <w:pPr>
        <w:spacing w:line="360" w:lineRule="auto"/>
        <w:rPr>
          <w:rFonts w:ascii="Arial" w:hAnsi="Arial" w:cs="Arial"/>
        </w:rPr>
      </w:pPr>
      <w:r w:rsidRPr="00D6455A">
        <w:rPr>
          <w:rFonts w:ascii="Arial" w:hAnsi="Arial" w:cs="Arial"/>
          <w:shd w:val="clear" w:color="auto" w:fill="FFFFFF"/>
        </w:rPr>
        <w:t>Abraham </w:t>
      </w:r>
      <w:r w:rsidRPr="00D6455A">
        <w:rPr>
          <w:rStyle w:val="Strong"/>
          <w:rFonts w:ascii="Arial" w:hAnsi="Arial" w:cs="Arial"/>
          <w:b w:val="0"/>
          <w:bCs w:val="0"/>
          <w:shd w:val="clear" w:color="auto" w:fill="FFFFFF"/>
        </w:rPr>
        <w:t>Maslow</w:t>
      </w:r>
      <w:r w:rsidRPr="00D6455A">
        <w:rPr>
          <w:rFonts w:ascii="Arial" w:hAnsi="Arial" w:cs="Arial"/>
          <w:shd w:val="clear" w:color="auto" w:fill="FFFFFF"/>
        </w:rPr>
        <w:t xml:space="preserve"> was an American psychologist who </w:t>
      </w:r>
      <w:r w:rsidR="00911374" w:rsidRPr="00D6455A">
        <w:rPr>
          <w:rFonts w:ascii="Arial" w:hAnsi="Arial" w:cs="Arial"/>
          <w:shd w:val="clear" w:color="auto" w:fill="FFFFFF"/>
        </w:rPr>
        <w:t xml:space="preserve">proposed </w:t>
      </w:r>
      <w:r w:rsidRPr="00D6455A">
        <w:rPr>
          <w:rStyle w:val="Strong"/>
          <w:rFonts w:ascii="Arial" w:hAnsi="Arial" w:cs="Arial"/>
          <w:b w:val="0"/>
          <w:bCs w:val="0"/>
          <w:shd w:val="clear" w:color="auto" w:fill="FFFFFF"/>
        </w:rPr>
        <w:t>Maslow</w:t>
      </w:r>
      <w:r w:rsidRPr="00D6455A">
        <w:rPr>
          <w:rFonts w:ascii="Arial" w:hAnsi="Arial" w:cs="Arial"/>
          <w:b/>
          <w:bCs/>
          <w:shd w:val="clear" w:color="auto" w:fill="FFFFFF"/>
        </w:rPr>
        <w:t>'</w:t>
      </w:r>
      <w:r w:rsidRPr="00D6455A">
        <w:rPr>
          <w:rStyle w:val="Strong"/>
          <w:rFonts w:ascii="Arial" w:hAnsi="Arial" w:cs="Arial"/>
          <w:b w:val="0"/>
          <w:bCs w:val="0"/>
          <w:shd w:val="clear" w:color="auto" w:fill="FFFFFF"/>
        </w:rPr>
        <w:t>s</w:t>
      </w:r>
      <w:r w:rsidRPr="00D6455A">
        <w:rPr>
          <w:rFonts w:ascii="Arial" w:hAnsi="Arial" w:cs="Arial"/>
          <w:shd w:val="clear" w:color="auto" w:fill="FFFFFF"/>
        </w:rPr>
        <w:t> hierarchy of needs</w:t>
      </w:r>
      <w:r w:rsidR="00911374" w:rsidRPr="00D6455A">
        <w:rPr>
          <w:rFonts w:ascii="Arial" w:hAnsi="Arial" w:cs="Arial"/>
          <w:shd w:val="clear" w:color="auto" w:fill="FFFFFF"/>
        </w:rPr>
        <w:t xml:space="preserve"> and believed </w:t>
      </w:r>
      <w:r w:rsidR="00F65D25" w:rsidRPr="00D6455A">
        <w:rPr>
          <w:rFonts w:ascii="Arial" w:hAnsi="Arial" w:cs="Arial"/>
        </w:rPr>
        <w:t>that humans aspire to self-completed states. He further recognized five essential needs that persuade people psychological, safety, love or belongingness, esteem, and self-realization (</w:t>
      </w:r>
      <w:proofErr w:type="spellStart"/>
      <w:r w:rsidR="00F65D25" w:rsidRPr="00D6455A">
        <w:rPr>
          <w:rFonts w:ascii="Arial" w:hAnsi="Arial" w:cs="Arial"/>
          <w:shd w:val="clear" w:color="auto" w:fill="FFFFFF"/>
        </w:rPr>
        <w:t>Udechukwu</w:t>
      </w:r>
      <w:proofErr w:type="spellEnd"/>
      <w:r w:rsidR="00F65D25" w:rsidRPr="00D6455A">
        <w:rPr>
          <w:rFonts w:ascii="Arial" w:hAnsi="Arial" w:cs="Arial"/>
          <w:shd w:val="clear" w:color="auto" w:fill="FFFFFF"/>
        </w:rPr>
        <w:t>, 2009).</w:t>
      </w:r>
    </w:p>
    <w:p w14:paraId="4CC8AB99" w14:textId="77777777" w:rsidR="009761B5" w:rsidRPr="00D6455A" w:rsidRDefault="009761B5" w:rsidP="00D6455A">
      <w:pPr>
        <w:spacing w:line="360" w:lineRule="auto"/>
        <w:rPr>
          <w:rFonts w:ascii="Arial" w:eastAsia="Arial" w:hAnsi="Arial" w:cs="Arial"/>
        </w:rPr>
      </w:pPr>
    </w:p>
    <w:p w14:paraId="19777062" w14:textId="36328FF0" w:rsidR="00113FB4" w:rsidRPr="00D6455A" w:rsidRDefault="00E5455F" w:rsidP="00D6455A">
      <w:pPr>
        <w:spacing w:line="360" w:lineRule="auto"/>
        <w:rPr>
          <w:rFonts w:ascii="Arial" w:hAnsi="Arial" w:cs="Arial"/>
        </w:rPr>
      </w:pPr>
      <w:r w:rsidRPr="00D6455A">
        <w:rPr>
          <w:rFonts w:ascii="Arial" w:hAnsi="Arial" w:cs="Arial"/>
        </w:rPr>
        <w:t xml:space="preserve">Maslow’s </w:t>
      </w:r>
      <w:r w:rsidR="00046FB8" w:rsidRPr="00D6455A">
        <w:rPr>
          <w:rFonts w:ascii="Arial" w:hAnsi="Arial" w:cs="Arial"/>
        </w:rPr>
        <w:t>Hierarchy of needs</w:t>
      </w:r>
    </w:p>
    <w:p w14:paraId="6DF4C513" w14:textId="1CACB329" w:rsidR="009A7488" w:rsidRPr="00D6455A" w:rsidRDefault="008323C1" w:rsidP="00D6455A">
      <w:pPr>
        <w:spacing w:line="360" w:lineRule="auto"/>
        <w:rPr>
          <w:rFonts w:ascii="Arial" w:hAnsi="Arial" w:cs="Arial"/>
        </w:rPr>
      </w:pPr>
      <w:r w:rsidRPr="00D6455A">
        <w:rPr>
          <w:rFonts w:ascii="Arial" w:hAnsi="Arial" w:cs="Arial"/>
          <w:noProof/>
        </w:rPr>
        <w:drawing>
          <wp:inline distT="0" distB="0" distL="0" distR="0" wp14:anchorId="2ACE4554" wp14:editId="241EE416">
            <wp:extent cx="3324225" cy="2181860"/>
            <wp:effectExtent l="0" t="0" r="9525"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3324225" cy="2181860"/>
                    </a:xfrm>
                    <a:prstGeom prst="rect">
                      <a:avLst/>
                    </a:prstGeom>
                  </pic:spPr>
                </pic:pic>
              </a:graphicData>
            </a:graphic>
          </wp:inline>
        </w:drawing>
      </w:r>
      <w:r w:rsidR="001D181B" w:rsidRPr="00D6455A">
        <w:rPr>
          <w:rFonts w:ascii="Arial" w:hAnsi="Arial" w:cs="Arial"/>
        </w:rPr>
        <w:t xml:space="preserve"> </w:t>
      </w:r>
      <w:r w:rsidR="00570295" w:rsidRPr="00D6455A">
        <w:rPr>
          <w:rFonts w:ascii="Arial" w:hAnsi="Arial" w:cs="Arial"/>
        </w:rPr>
        <w:t xml:space="preserve">  Source: Own source</w:t>
      </w:r>
    </w:p>
    <w:p w14:paraId="75EB9479" w14:textId="5580BEDA" w:rsidR="009348F9" w:rsidRPr="00D6455A" w:rsidRDefault="00C26DB0" w:rsidP="00D6455A">
      <w:pPr>
        <w:spacing w:line="360" w:lineRule="auto"/>
        <w:rPr>
          <w:rFonts w:ascii="Arial" w:hAnsi="Arial" w:cs="Arial"/>
        </w:rPr>
      </w:pPr>
      <w:r w:rsidRPr="00D6455A">
        <w:rPr>
          <w:rFonts w:ascii="Arial" w:hAnsi="Arial" w:cs="Arial"/>
        </w:rPr>
        <w:t>According to</w:t>
      </w:r>
      <w:r w:rsidR="00E154B1" w:rsidRPr="00D6455A">
        <w:rPr>
          <w:rFonts w:ascii="Arial" w:hAnsi="Arial" w:cs="Arial"/>
        </w:rPr>
        <w:t xml:space="preserve"> the</w:t>
      </w:r>
      <w:r w:rsidRPr="00D6455A">
        <w:rPr>
          <w:rFonts w:ascii="Arial" w:hAnsi="Arial" w:cs="Arial"/>
        </w:rPr>
        <w:t xml:space="preserve"> </w:t>
      </w:r>
      <w:r w:rsidR="00E154B1" w:rsidRPr="00D6455A">
        <w:rPr>
          <w:rFonts w:ascii="Arial" w:hAnsi="Arial" w:cs="Arial"/>
        </w:rPr>
        <w:t xml:space="preserve">‘anonymous’ </w:t>
      </w:r>
      <w:r w:rsidR="006778B2" w:rsidRPr="00D6455A">
        <w:rPr>
          <w:rFonts w:ascii="Arial" w:hAnsi="Arial" w:cs="Arial"/>
        </w:rPr>
        <w:t xml:space="preserve">at the </w:t>
      </w:r>
      <w:r w:rsidR="00A70BC5" w:rsidRPr="00D6455A">
        <w:rPr>
          <w:rFonts w:ascii="Arial" w:hAnsi="Arial" w:cs="Arial"/>
        </w:rPr>
        <w:t>Priory</w:t>
      </w:r>
      <w:r w:rsidR="006778B2" w:rsidRPr="00D6455A">
        <w:rPr>
          <w:rFonts w:ascii="Arial" w:hAnsi="Arial" w:cs="Arial"/>
        </w:rPr>
        <w:t>, the company</w:t>
      </w:r>
      <w:r w:rsidR="00A70BC5" w:rsidRPr="00D6455A">
        <w:rPr>
          <w:rFonts w:ascii="Arial" w:hAnsi="Arial" w:cs="Arial"/>
        </w:rPr>
        <w:t xml:space="preserve"> </w:t>
      </w:r>
      <w:r w:rsidR="00053821" w:rsidRPr="00D6455A">
        <w:rPr>
          <w:rFonts w:ascii="Arial" w:hAnsi="Arial" w:cs="Arial"/>
        </w:rPr>
        <w:t xml:space="preserve">aims to provide </w:t>
      </w:r>
      <w:r w:rsidR="006778B2" w:rsidRPr="00D6455A">
        <w:rPr>
          <w:rFonts w:ascii="Arial" w:hAnsi="Arial" w:cs="Arial"/>
        </w:rPr>
        <w:t xml:space="preserve">the skills </w:t>
      </w:r>
      <w:r w:rsidR="006506F6" w:rsidRPr="00D6455A">
        <w:rPr>
          <w:rFonts w:ascii="Arial" w:hAnsi="Arial" w:cs="Arial"/>
        </w:rPr>
        <w:t xml:space="preserve">and knowledge for their employees to enable them </w:t>
      </w:r>
      <w:r w:rsidR="00ED32E7" w:rsidRPr="00D6455A">
        <w:rPr>
          <w:rFonts w:ascii="Arial" w:hAnsi="Arial" w:cs="Arial"/>
        </w:rPr>
        <w:t>to permanently ascend the hierarch</w:t>
      </w:r>
      <w:r w:rsidR="00745082" w:rsidRPr="00D6455A">
        <w:rPr>
          <w:rFonts w:ascii="Arial" w:hAnsi="Arial" w:cs="Arial"/>
        </w:rPr>
        <w:t xml:space="preserve">ical ladder. </w:t>
      </w:r>
      <w:r w:rsidR="002F779C" w:rsidRPr="00D6455A">
        <w:rPr>
          <w:rFonts w:ascii="Arial" w:hAnsi="Arial" w:cs="Arial"/>
        </w:rPr>
        <w:t>C</w:t>
      </w:r>
      <w:r w:rsidR="00745082" w:rsidRPr="00D6455A">
        <w:rPr>
          <w:rFonts w:ascii="Arial" w:hAnsi="Arial" w:cs="Arial"/>
        </w:rPr>
        <w:t>hoi</w:t>
      </w:r>
      <w:r w:rsidR="002F779C" w:rsidRPr="00D6455A">
        <w:rPr>
          <w:rFonts w:ascii="Arial" w:hAnsi="Arial" w:cs="Arial"/>
        </w:rPr>
        <w:t xml:space="preserve">ces </w:t>
      </w:r>
      <w:r w:rsidR="00E90B49" w:rsidRPr="00D6455A">
        <w:rPr>
          <w:rFonts w:ascii="Arial" w:hAnsi="Arial" w:cs="Arial"/>
        </w:rPr>
        <w:t>are rendered ‘</w:t>
      </w:r>
      <w:r w:rsidR="00A7798A" w:rsidRPr="00D6455A">
        <w:rPr>
          <w:rFonts w:ascii="Arial" w:hAnsi="Arial" w:cs="Arial"/>
        </w:rPr>
        <w:t>lower</w:t>
      </w:r>
      <w:r w:rsidR="00E90B49" w:rsidRPr="00D6455A">
        <w:rPr>
          <w:rFonts w:ascii="Arial" w:hAnsi="Arial" w:cs="Arial"/>
        </w:rPr>
        <w:t>’ and moved</w:t>
      </w:r>
      <w:r w:rsidR="00A7798A" w:rsidRPr="00D6455A">
        <w:rPr>
          <w:rFonts w:ascii="Arial" w:hAnsi="Arial" w:cs="Arial"/>
        </w:rPr>
        <w:t xml:space="preserve"> to the top levels.</w:t>
      </w:r>
      <w:r w:rsidR="00100F52" w:rsidRPr="00D6455A">
        <w:rPr>
          <w:rFonts w:ascii="Arial" w:hAnsi="Arial" w:cs="Arial"/>
        </w:rPr>
        <w:t xml:space="preserve"> Also,</w:t>
      </w:r>
      <w:r w:rsidR="000F7026" w:rsidRPr="00D6455A">
        <w:rPr>
          <w:rFonts w:ascii="Arial" w:hAnsi="Arial" w:cs="Arial"/>
        </w:rPr>
        <w:t xml:space="preserve"> they actively encourage </w:t>
      </w:r>
      <w:r w:rsidR="00840D47" w:rsidRPr="00D6455A">
        <w:rPr>
          <w:rFonts w:ascii="Arial" w:hAnsi="Arial" w:cs="Arial"/>
        </w:rPr>
        <w:t xml:space="preserve">the staff to </w:t>
      </w:r>
      <w:r w:rsidR="003F2FCE" w:rsidRPr="00D6455A">
        <w:rPr>
          <w:rFonts w:ascii="Arial" w:hAnsi="Arial" w:cs="Arial"/>
        </w:rPr>
        <w:t xml:space="preserve">share </w:t>
      </w:r>
      <w:r w:rsidR="00A569A1" w:rsidRPr="00D6455A">
        <w:rPr>
          <w:rFonts w:ascii="Arial" w:hAnsi="Arial" w:cs="Arial"/>
        </w:rPr>
        <w:t xml:space="preserve">their suggestions to improve certain </w:t>
      </w:r>
      <w:r w:rsidR="00CE661A" w:rsidRPr="00D6455A">
        <w:rPr>
          <w:rFonts w:ascii="Arial" w:hAnsi="Arial" w:cs="Arial"/>
        </w:rPr>
        <w:t xml:space="preserve">areas of the services </w:t>
      </w:r>
      <w:r w:rsidR="00E27CF0" w:rsidRPr="00D6455A">
        <w:rPr>
          <w:rFonts w:ascii="Arial" w:hAnsi="Arial" w:cs="Arial"/>
        </w:rPr>
        <w:t>and</w:t>
      </w:r>
      <w:r w:rsidR="001D181B" w:rsidRPr="00D6455A">
        <w:rPr>
          <w:rFonts w:ascii="Arial" w:hAnsi="Arial" w:cs="Arial"/>
        </w:rPr>
        <w:t xml:space="preserve"> </w:t>
      </w:r>
      <w:r w:rsidR="00E27CF0" w:rsidRPr="00D6455A">
        <w:rPr>
          <w:rFonts w:ascii="Arial" w:hAnsi="Arial" w:cs="Arial"/>
        </w:rPr>
        <w:t xml:space="preserve">put it in practise to </w:t>
      </w:r>
      <w:r w:rsidR="000C30BF" w:rsidRPr="00D6455A">
        <w:rPr>
          <w:rFonts w:ascii="Arial" w:hAnsi="Arial" w:cs="Arial"/>
        </w:rPr>
        <w:t>pursuit of continuous improvement</w:t>
      </w:r>
      <w:r w:rsidR="00C67194" w:rsidRPr="00D6455A">
        <w:rPr>
          <w:rFonts w:ascii="Arial" w:hAnsi="Arial" w:cs="Arial"/>
        </w:rPr>
        <w:t>.</w:t>
      </w:r>
      <w:r w:rsidR="0058F3F3" w:rsidRPr="00D6455A">
        <w:rPr>
          <w:rFonts w:ascii="Arial" w:eastAsia="Arial" w:hAnsi="Arial" w:cs="Arial"/>
        </w:rPr>
        <w:t xml:space="preserve"> </w:t>
      </w:r>
    </w:p>
    <w:p w14:paraId="08DB303F" w14:textId="355BF647" w:rsidR="005512A1" w:rsidRPr="00D6455A" w:rsidRDefault="005512A1" w:rsidP="00D6455A">
      <w:pPr>
        <w:pStyle w:val="Heading2"/>
        <w:spacing w:line="360" w:lineRule="auto"/>
        <w:rPr>
          <w:rFonts w:ascii="Arial" w:hAnsi="Arial" w:cs="Arial"/>
          <w:color w:val="auto"/>
          <w:sz w:val="22"/>
          <w:szCs w:val="22"/>
        </w:rPr>
      </w:pPr>
      <w:bookmarkStart w:id="37" w:name="_Hlk54016234"/>
      <w:bookmarkStart w:id="38" w:name="_Toc54814698"/>
      <w:r w:rsidRPr="00D6455A">
        <w:rPr>
          <w:rFonts w:ascii="Arial" w:hAnsi="Arial" w:cs="Arial"/>
          <w:color w:val="auto"/>
          <w:sz w:val="22"/>
          <w:szCs w:val="22"/>
        </w:rPr>
        <w:t>Reward system</w:t>
      </w:r>
      <w:bookmarkEnd w:id="38"/>
    </w:p>
    <w:p w14:paraId="1CC2D667" w14:textId="16B73860" w:rsidR="009552B6" w:rsidRPr="00D6455A" w:rsidRDefault="00CA0F04" w:rsidP="00D6455A">
      <w:pPr>
        <w:spacing w:line="360" w:lineRule="auto"/>
        <w:rPr>
          <w:rFonts w:ascii="Arial" w:hAnsi="Arial" w:cs="Arial"/>
          <w:shd w:val="clear" w:color="auto" w:fill="FFFFFF"/>
        </w:rPr>
      </w:pPr>
      <w:r w:rsidRPr="00D6455A">
        <w:rPr>
          <w:rFonts w:ascii="Arial" w:hAnsi="Arial" w:cs="Arial"/>
        </w:rPr>
        <w:t>It is</w:t>
      </w:r>
      <w:r w:rsidR="009552B6" w:rsidRPr="00D6455A">
        <w:rPr>
          <w:rFonts w:ascii="Arial" w:hAnsi="Arial" w:cs="Arial"/>
        </w:rPr>
        <w:t xml:space="preserve"> usually expressed as an effective implement for elevating, </w:t>
      </w:r>
      <w:proofErr w:type="gramStart"/>
      <w:r w:rsidR="009552B6" w:rsidRPr="00D6455A">
        <w:rPr>
          <w:rFonts w:ascii="Arial" w:hAnsi="Arial" w:cs="Arial"/>
        </w:rPr>
        <w:t>forming</w:t>
      </w:r>
      <w:proofErr w:type="gramEnd"/>
      <w:r w:rsidR="009552B6" w:rsidRPr="00D6455A">
        <w:rPr>
          <w:rFonts w:ascii="Arial" w:hAnsi="Arial" w:cs="Arial"/>
        </w:rPr>
        <w:t xml:space="preserve"> and directing organisational customs consistent with company policy. Also, the reward system </w:t>
      </w:r>
      <w:r w:rsidR="009552B6" w:rsidRPr="00D6455A">
        <w:rPr>
          <w:rFonts w:ascii="Arial" w:hAnsi="Arial" w:cs="Arial"/>
          <w:shd w:val="clear" w:color="auto" w:fill="FFFFFF"/>
        </w:rPr>
        <w:t>can play a vital role to motivate employees to achieve high organisational performance (</w:t>
      </w:r>
      <w:proofErr w:type="spellStart"/>
      <w:r w:rsidR="009552B6" w:rsidRPr="00D6455A">
        <w:rPr>
          <w:rFonts w:ascii="Arial" w:hAnsi="Arial" w:cs="Arial"/>
          <w:shd w:val="clear" w:color="auto" w:fill="FFFFFF"/>
        </w:rPr>
        <w:t>Bogicevic-Milikic</w:t>
      </w:r>
      <w:proofErr w:type="spellEnd"/>
      <w:r w:rsidR="009552B6" w:rsidRPr="00D6455A">
        <w:rPr>
          <w:rFonts w:ascii="Arial" w:hAnsi="Arial" w:cs="Arial"/>
          <w:shd w:val="clear" w:color="auto" w:fill="FFFFFF"/>
        </w:rPr>
        <w:t xml:space="preserve"> </w:t>
      </w:r>
      <w:r w:rsidR="003429ED" w:rsidRPr="00D6455A">
        <w:rPr>
          <w:rFonts w:ascii="Arial" w:hAnsi="Arial" w:cs="Arial"/>
          <w:shd w:val="clear" w:color="auto" w:fill="FFFFFF"/>
        </w:rPr>
        <w:t>2009</w:t>
      </w:r>
      <w:r w:rsidR="009552B6" w:rsidRPr="00D6455A">
        <w:rPr>
          <w:rFonts w:ascii="Arial" w:hAnsi="Arial" w:cs="Arial"/>
          <w:shd w:val="clear" w:color="auto" w:fill="FFFFFF"/>
        </w:rPr>
        <w:t>).</w:t>
      </w:r>
    </w:p>
    <w:p w14:paraId="02C79EFC" w14:textId="3B435643" w:rsidR="00AD632E" w:rsidRPr="00D6455A" w:rsidRDefault="00AD632E" w:rsidP="00D6455A">
      <w:pPr>
        <w:spacing w:line="360" w:lineRule="auto"/>
        <w:rPr>
          <w:rFonts w:ascii="Arial" w:hAnsi="Arial" w:cs="Arial"/>
        </w:rPr>
      </w:pPr>
      <w:r w:rsidRPr="00D6455A">
        <w:rPr>
          <w:rFonts w:ascii="Arial" w:hAnsi="Arial" w:cs="Arial"/>
        </w:rPr>
        <w:t>The organizational rewards system within any organization can be spliced into:</w:t>
      </w:r>
    </w:p>
    <w:p w14:paraId="3F2AD1EF" w14:textId="77777777" w:rsidR="00AD632E" w:rsidRPr="00D6455A" w:rsidRDefault="00AD632E" w:rsidP="00D6455A">
      <w:pPr>
        <w:pStyle w:val="ListParagraph"/>
        <w:numPr>
          <w:ilvl w:val="0"/>
          <w:numId w:val="5"/>
        </w:numPr>
        <w:spacing w:line="360" w:lineRule="auto"/>
        <w:rPr>
          <w:rFonts w:ascii="Arial" w:hAnsi="Arial" w:cs="Arial"/>
        </w:rPr>
      </w:pPr>
      <w:r w:rsidRPr="00D6455A">
        <w:rPr>
          <w:rFonts w:ascii="Arial" w:hAnsi="Arial" w:cs="Arial"/>
        </w:rPr>
        <w:t>Extrinsic/financial</w:t>
      </w:r>
    </w:p>
    <w:p w14:paraId="1A5E43A6" w14:textId="77777777" w:rsidR="00B07F14" w:rsidRPr="00D6455A" w:rsidRDefault="00AD632E" w:rsidP="00D6455A">
      <w:pPr>
        <w:pStyle w:val="ListParagraph"/>
        <w:numPr>
          <w:ilvl w:val="0"/>
          <w:numId w:val="5"/>
        </w:numPr>
        <w:spacing w:line="360" w:lineRule="auto"/>
        <w:rPr>
          <w:rFonts w:ascii="Arial" w:hAnsi="Arial" w:cs="Arial"/>
        </w:rPr>
      </w:pPr>
      <w:r w:rsidRPr="00D6455A">
        <w:rPr>
          <w:rFonts w:ascii="Arial" w:hAnsi="Arial" w:cs="Arial"/>
        </w:rPr>
        <w:t>Intrinsic/non-financial</w:t>
      </w:r>
    </w:p>
    <w:p w14:paraId="38038FCE" w14:textId="110F621C" w:rsidR="006C0615" w:rsidRPr="00D6455A" w:rsidRDefault="006C0615" w:rsidP="00D6455A">
      <w:pPr>
        <w:spacing w:line="360" w:lineRule="auto"/>
        <w:rPr>
          <w:rFonts w:ascii="Arial" w:hAnsi="Arial" w:cs="Arial"/>
        </w:rPr>
      </w:pPr>
      <w:r w:rsidRPr="00D6455A">
        <w:rPr>
          <w:rFonts w:ascii="Arial" w:hAnsi="Arial" w:cs="Arial"/>
          <w:shd w:val="clear" w:color="auto" w:fill="FFFFFF"/>
        </w:rPr>
        <w:t>Intrinsic motivation is the enthusiasm and desire to do and participate in a several </w:t>
      </w:r>
      <w:proofErr w:type="gramStart"/>
      <w:r w:rsidRPr="00D6455A">
        <w:rPr>
          <w:rFonts w:ascii="Arial" w:hAnsi="Arial" w:cs="Arial"/>
          <w:shd w:val="clear" w:color="auto" w:fill="FFFFFF"/>
        </w:rPr>
        <w:t>particular work</w:t>
      </w:r>
      <w:proofErr w:type="gramEnd"/>
      <w:r w:rsidRPr="00D6455A">
        <w:rPr>
          <w:rFonts w:ascii="Arial" w:hAnsi="Arial" w:cs="Arial"/>
          <w:shd w:val="clear" w:color="auto" w:fill="FFFFFF"/>
        </w:rPr>
        <w:t> as that person feels that they may be appealing and pleasant (</w:t>
      </w:r>
      <w:proofErr w:type="spellStart"/>
      <w:r w:rsidRPr="00D6455A">
        <w:rPr>
          <w:rFonts w:ascii="Arial" w:hAnsi="Arial" w:cs="Arial"/>
          <w:shd w:val="clear" w:color="auto" w:fill="FFFFFF"/>
        </w:rPr>
        <w:t>Mahadi</w:t>
      </w:r>
      <w:proofErr w:type="spellEnd"/>
      <w:r w:rsidRPr="00D6455A">
        <w:rPr>
          <w:rFonts w:ascii="Arial" w:hAnsi="Arial" w:cs="Arial"/>
          <w:shd w:val="clear" w:color="auto" w:fill="FFFFFF"/>
        </w:rPr>
        <w:t xml:space="preserve"> and Jafari, 2012). Intrinsic rewards is always associated with non-financial which is non-physical rewards as it is emotionally connected with the employees, it can come in different forms such as, </w:t>
      </w:r>
      <w:r w:rsidRPr="00D6455A">
        <w:rPr>
          <w:rFonts w:ascii="Arial" w:eastAsia="Times New Roman" w:hAnsi="Arial" w:cs="Arial"/>
          <w:lang w:eastAsia="en-GB"/>
        </w:rPr>
        <w:t xml:space="preserve">Sense of achievement, Words of praise from the seniors, </w:t>
      </w:r>
      <w:r w:rsidR="00BB7401" w:rsidRPr="00D6455A">
        <w:rPr>
          <w:rFonts w:ascii="Arial" w:eastAsia="Times New Roman" w:hAnsi="Arial" w:cs="Arial"/>
          <w:lang w:eastAsia="en-GB"/>
        </w:rPr>
        <w:t>r</w:t>
      </w:r>
      <w:r w:rsidRPr="00D6455A">
        <w:rPr>
          <w:rFonts w:ascii="Arial" w:eastAsia="Times New Roman" w:hAnsi="Arial" w:cs="Arial"/>
          <w:lang w:eastAsia="en-GB"/>
        </w:rPr>
        <w:t>ecognition and Work freedom or autonomy (</w:t>
      </w:r>
      <w:r w:rsidRPr="00D6455A">
        <w:rPr>
          <w:rFonts w:ascii="Arial" w:hAnsi="Arial" w:cs="Arial"/>
          <w:shd w:val="clear" w:color="auto" w:fill="FFFFFF"/>
        </w:rPr>
        <w:t>Yousaf et al,2014).</w:t>
      </w:r>
    </w:p>
    <w:p w14:paraId="7BB0914C" w14:textId="6A684AD9" w:rsidR="006C0615" w:rsidRPr="00D6455A" w:rsidRDefault="006C0615" w:rsidP="00D6455A">
      <w:pPr>
        <w:pStyle w:val="Heading4"/>
        <w:shd w:val="clear" w:color="auto" w:fill="FFFFFF"/>
        <w:spacing w:before="0" w:after="180" w:line="360" w:lineRule="auto"/>
        <w:textAlignment w:val="baseline"/>
        <w:rPr>
          <w:rFonts w:ascii="Arial" w:eastAsia="Times New Roman" w:hAnsi="Arial" w:cs="Arial"/>
          <w:i w:val="0"/>
          <w:iCs w:val="0"/>
          <w:color w:val="auto"/>
          <w:lang w:eastAsia="en-GB"/>
        </w:rPr>
      </w:pPr>
      <w:r w:rsidRPr="00D6455A">
        <w:rPr>
          <w:rFonts w:ascii="Arial" w:hAnsi="Arial" w:cs="Arial"/>
          <w:i w:val="0"/>
          <w:iCs w:val="0"/>
          <w:color w:val="auto"/>
          <w:shd w:val="clear" w:color="auto" w:fill="FFFFFF"/>
        </w:rPr>
        <w:lastRenderedPageBreak/>
        <w:t xml:space="preserve">In contrast with the </w:t>
      </w:r>
      <w:r w:rsidR="00330034" w:rsidRPr="00D6455A">
        <w:rPr>
          <w:rFonts w:ascii="Arial" w:hAnsi="Arial" w:cs="Arial"/>
          <w:i w:val="0"/>
          <w:iCs w:val="0"/>
          <w:color w:val="auto"/>
          <w:shd w:val="clear" w:color="auto" w:fill="FFFFFF"/>
        </w:rPr>
        <w:t>e</w:t>
      </w:r>
      <w:r w:rsidRPr="00D6455A">
        <w:rPr>
          <w:rFonts w:ascii="Arial" w:hAnsi="Arial" w:cs="Arial"/>
          <w:i w:val="0"/>
          <w:iCs w:val="0"/>
          <w:color w:val="auto"/>
          <w:shd w:val="clear" w:color="auto" w:fill="FFFFFF"/>
        </w:rPr>
        <w:t>xtrinsic motivation</w:t>
      </w:r>
      <w:r w:rsidR="00330034" w:rsidRPr="00D6455A">
        <w:rPr>
          <w:rFonts w:ascii="Arial" w:hAnsi="Arial" w:cs="Arial"/>
          <w:i w:val="0"/>
          <w:iCs w:val="0"/>
          <w:color w:val="auto"/>
          <w:shd w:val="clear" w:color="auto" w:fill="FFFFFF"/>
        </w:rPr>
        <w:t xml:space="preserve"> as it </w:t>
      </w:r>
      <w:r w:rsidRPr="00D6455A">
        <w:rPr>
          <w:rFonts w:ascii="Arial" w:hAnsi="Arial" w:cs="Arial"/>
          <w:i w:val="0"/>
          <w:iCs w:val="0"/>
          <w:color w:val="auto"/>
          <w:shd w:val="clear" w:color="auto" w:fill="FFFFFF"/>
        </w:rPr>
        <w:t>indicates to the tendency to participate in actions </w:t>
      </w:r>
      <w:r w:rsidR="00A052CB" w:rsidRPr="00D6455A">
        <w:rPr>
          <w:rFonts w:ascii="Arial" w:hAnsi="Arial" w:cs="Arial"/>
          <w:i w:val="0"/>
          <w:iCs w:val="0"/>
          <w:color w:val="auto"/>
          <w:shd w:val="clear" w:color="auto" w:fill="FFFFFF"/>
        </w:rPr>
        <w:t>to</w:t>
      </w:r>
      <w:r w:rsidRPr="00D6455A">
        <w:rPr>
          <w:rFonts w:ascii="Arial" w:hAnsi="Arial" w:cs="Arial"/>
          <w:i w:val="0"/>
          <w:iCs w:val="0"/>
          <w:color w:val="auto"/>
          <w:shd w:val="clear" w:color="auto" w:fill="FFFFFF"/>
        </w:rPr>
        <w:t xml:space="preserve"> obtain the motives which is no longer associated to the work. These motives may be the expectation of praise or penalty, like making a success within a workplace or receiving an excellent feedback from the employer (Reiss, 2012. pp.152-156).</w:t>
      </w:r>
      <w:r w:rsidRPr="00D6455A">
        <w:rPr>
          <w:rFonts w:ascii="Arial" w:eastAsia="Times New Roman" w:hAnsi="Arial" w:cs="Arial"/>
          <w:i w:val="0"/>
          <w:iCs w:val="0"/>
          <w:color w:val="auto"/>
          <w:lang w:eastAsia="en-GB"/>
        </w:rPr>
        <w:t xml:space="preserve"> In addition, extrinsic reward is another word for a financial reward as it is to fulfil financial needs such as pay rise, commission, company car, free life/ health insurance, employees discount scheme, etc (Frey and </w:t>
      </w:r>
      <w:proofErr w:type="spellStart"/>
      <w:r w:rsidRPr="00D6455A">
        <w:rPr>
          <w:rFonts w:ascii="Arial" w:eastAsia="Times New Roman" w:hAnsi="Arial" w:cs="Arial"/>
          <w:i w:val="0"/>
          <w:iCs w:val="0"/>
          <w:color w:val="auto"/>
          <w:lang w:eastAsia="en-GB"/>
        </w:rPr>
        <w:t>Osterloh</w:t>
      </w:r>
      <w:proofErr w:type="spellEnd"/>
      <w:r w:rsidRPr="00D6455A">
        <w:rPr>
          <w:rFonts w:ascii="Arial" w:eastAsia="Times New Roman" w:hAnsi="Arial" w:cs="Arial"/>
          <w:i w:val="0"/>
          <w:iCs w:val="0"/>
          <w:color w:val="auto"/>
          <w:lang w:eastAsia="en-GB"/>
        </w:rPr>
        <w:t>, 2001).</w:t>
      </w:r>
    </w:p>
    <w:p w14:paraId="773928B6" w14:textId="56A3BE1C" w:rsidR="006C0615" w:rsidRPr="00D6455A" w:rsidRDefault="006C0615" w:rsidP="00D6455A">
      <w:pPr>
        <w:spacing w:line="360" w:lineRule="auto"/>
        <w:rPr>
          <w:rFonts w:ascii="Arial" w:hAnsi="Arial" w:cs="Arial"/>
          <w:shd w:val="clear" w:color="auto" w:fill="FFFFFF"/>
        </w:rPr>
      </w:pPr>
      <w:r w:rsidRPr="00D6455A">
        <w:rPr>
          <w:rFonts w:ascii="Arial" w:hAnsi="Arial" w:cs="Arial"/>
          <w:shd w:val="clear" w:color="auto" w:fill="FFFFFF"/>
        </w:rPr>
        <w:t xml:space="preserve">personnel have different desires regarding rewards. Some personnel believe that monetary is enough to meet their desires and a few others desires to a </w:t>
      </w:r>
      <w:r w:rsidR="001E032F" w:rsidRPr="00D6455A">
        <w:rPr>
          <w:rFonts w:ascii="Arial" w:hAnsi="Arial" w:cs="Arial"/>
          <w:shd w:val="clear" w:color="auto" w:fill="FFFFFF"/>
        </w:rPr>
        <w:t>physical</w:t>
      </w:r>
      <w:r w:rsidRPr="00D6455A">
        <w:rPr>
          <w:rFonts w:ascii="Arial" w:hAnsi="Arial" w:cs="Arial"/>
          <w:shd w:val="clear" w:color="auto" w:fill="FFFFFF"/>
        </w:rPr>
        <w:t xml:space="preserve"> incentive like a car, a house, vacations, and other choose non-material </w:t>
      </w:r>
      <w:bookmarkStart w:id="39" w:name="_Hlk53522243"/>
      <w:r w:rsidRPr="00D6455A">
        <w:rPr>
          <w:rFonts w:ascii="Arial" w:hAnsi="Arial" w:cs="Arial"/>
          <w:shd w:val="clear" w:color="auto" w:fill="FFFFFF"/>
        </w:rPr>
        <w:t>incentives.</w:t>
      </w:r>
      <w:bookmarkEnd w:id="39"/>
      <w:r w:rsidR="00911C00" w:rsidRPr="00D6455A">
        <w:rPr>
          <w:rFonts w:ascii="Arial" w:hAnsi="Arial" w:cs="Arial"/>
          <w:shd w:val="clear" w:color="auto" w:fill="FFFFFF"/>
        </w:rPr>
        <w:t xml:space="preserve"> </w:t>
      </w:r>
      <w:r w:rsidR="008C765E" w:rsidRPr="00D6455A">
        <w:rPr>
          <w:rFonts w:ascii="Arial" w:hAnsi="Arial" w:cs="Arial"/>
          <w:shd w:val="clear" w:color="auto" w:fill="FFFFFF"/>
        </w:rPr>
        <w:t xml:space="preserve">motivation </w:t>
      </w:r>
      <w:r w:rsidR="000244F3" w:rsidRPr="00D6455A">
        <w:rPr>
          <w:rFonts w:ascii="Arial" w:hAnsi="Arial" w:cs="Arial"/>
          <w:shd w:val="clear" w:color="auto" w:fill="FFFFFF"/>
        </w:rPr>
        <w:t>m</w:t>
      </w:r>
      <w:r w:rsidRPr="00D6455A">
        <w:rPr>
          <w:rFonts w:ascii="Arial" w:hAnsi="Arial" w:cs="Arial"/>
          <w:shd w:val="clear" w:color="auto" w:fill="FFFFFF"/>
        </w:rPr>
        <w:t>ay</w:t>
      </w:r>
      <w:r w:rsidR="000244F3" w:rsidRPr="00D6455A">
        <w:rPr>
          <w:rFonts w:ascii="Arial" w:hAnsi="Arial" w:cs="Arial"/>
          <w:shd w:val="clear" w:color="auto" w:fill="FFFFFF"/>
        </w:rPr>
        <w:t xml:space="preserve"> </w:t>
      </w:r>
      <w:r w:rsidRPr="00D6455A">
        <w:rPr>
          <w:rFonts w:ascii="Arial" w:hAnsi="Arial" w:cs="Arial"/>
          <w:shd w:val="clear" w:color="auto" w:fill="FFFFFF"/>
        </w:rPr>
        <w:t>be used to boost the overall performance of employees. (</w:t>
      </w:r>
      <w:proofErr w:type="spellStart"/>
      <w:r w:rsidRPr="00D6455A">
        <w:rPr>
          <w:rFonts w:ascii="Arial" w:hAnsi="Arial" w:cs="Arial"/>
          <w:shd w:val="clear" w:color="auto" w:fill="FFFFFF"/>
        </w:rPr>
        <w:t>Ibrar</w:t>
      </w:r>
      <w:proofErr w:type="spellEnd"/>
      <w:r w:rsidRPr="00D6455A">
        <w:rPr>
          <w:rFonts w:ascii="Arial" w:hAnsi="Arial" w:cs="Arial"/>
          <w:shd w:val="clear" w:color="auto" w:fill="FFFFFF"/>
        </w:rPr>
        <w:t xml:space="preserve"> and Khan 2015).</w:t>
      </w:r>
    </w:p>
    <w:p w14:paraId="4D5AFCC7" w14:textId="5EE3BBEE" w:rsidR="005927D2" w:rsidRPr="00D6455A" w:rsidRDefault="00D66A3B" w:rsidP="00D6455A">
      <w:pPr>
        <w:spacing w:line="360" w:lineRule="auto"/>
        <w:rPr>
          <w:rFonts w:ascii="Arial" w:hAnsi="Arial" w:cs="Arial"/>
        </w:rPr>
      </w:pPr>
      <w:r w:rsidRPr="00D6455A">
        <w:rPr>
          <w:rFonts w:ascii="Arial" w:hAnsi="Arial" w:cs="Arial"/>
        </w:rPr>
        <w:t xml:space="preserve">As the </w:t>
      </w:r>
      <w:r w:rsidR="00CD39A8" w:rsidRPr="00D6455A">
        <w:rPr>
          <w:rFonts w:ascii="Arial" w:hAnsi="Arial" w:cs="Arial"/>
        </w:rPr>
        <w:t>P</w:t>
      </w:r>
      <w:r w:rsidR="00E90154" w:rsidRPr="00D6455A">
        <w:rPr>
          <w:rFonts w:ascii="Arial" w:hAnsi="Arial" w:cs="Arial"/>
        </w:rPr>
        <w:t xml:space="preserve">riory </w:t>
      </w:r>
      <w:r w:rsidR="00CD39A8" w:rsidRPr="00D6455A">
        <w:rPr>
          <w:rFonts w:ascii="Arial" w:hAnsi="Arial" w:cs="Arial"/>
        </w:rPr>
        <w:t xml:space="preserve">reward system </w:t>
      </w:r>
      <w:r w:rsidR="00E90154" w:rsidRPr="00D6455A">
        <w:rPr>
          <w:rFonts w:ascii="Arial" w:hAnsi="Arial" w:cs="Arial"/>
        </w:rPr>
        <w:t xml:space="preserve">is inspired by </w:t>
      </w:r>
      <w:r w:rsidR="00483B4B" w:rsidRPr="00D6455A">
        <w:rPr>
          <w:rFonts w:ascii="Arial" w:hAnsi="Arial" w:cs="Arial"/>
        </w:rPr>
        <w:t xml:space="preserve">Herzberg </w:t>
      </w:r>
      <w:r w:rsidR="00262AB2" w:rsidRPr="00D6455A">
        <w:rPr>
          <w:rFonts w:ascii="Arial" w:hAnsi="Arial" w:cs="Arial"/>
        </w:rPr>
        <w:t>Theory Factors</w:t>
      </w:r>
      <w:r w:rsidR="002178D2" w:rsidRPr="00D6455A">
        <w:rPr>
          <w:rFonts w:ascii="Arial" w:hAnsi="Arial" w:cs="Arial"/>
        </w:rPr>
        <w:t xml:space="preserve"> as well as Maslow</w:t>
      </w:r>
      <w:r w:rsidR="000245A7" w:rsidRPr="00D6455A">
        <w:rPr>
          <w:rFonts w:ascii="Arial" w:hAnsi="Arial" w:cs="Arial"/>
        </w:rPr>
        <w:t>’s</w:t>
      </w:r>
      <w:r w:rsidR="00B0429F" w:rsidRPr="00D6455A">
        <w:rPr>
          <w:rFonts w:ascii="Arial" w:hAnsi="Arial" w:cs="Arial"/>
        </w:rPr>
        <w:t xml:space="preserve"> with their </w:t>
      </w:r>
      <w:r w:rsidR="00673312" w:rsidRPr="00D6455A">
        <w:rPr>
          <w:rFonts w:ascii="Arial" w:hAnsi="Arial" w:cs="Arial"/>
        </w:rPr>
        <w:t xml:space="preserve">financial and non-financial </w:t>
      </w:r>
      <w:r w:rsidR="009A3556" w:rsidRPr="00D6455A">
        <w:rPr>
          <w:rFonts w:ascii="Arial" w:hAnsi="Arial" w:cs="Arial"/>
        </w:rPr>
        <w:t>reward system</w:t>
      </w:r>
      <w:bookmarkEnd w:id="37"/>
      <w:r w:rsidR="00CE60CA" w:rsidRPr="00D6455A">
        <w:rPr>
          <w:rFonts w:ascii="Arial" w:hAnsi="Arial" w:cs="Arial"/>
        </w:rPr>
        <w:t xml:space="preserve"> so they have</w:t>
      </w:r>
      <w:r w:rsidR="00C14F8C" w:rsidRPr="00D6455A">
        <w:rPr>
          <w:rFonts w:ascii="Arial" w:hAnsi="Arial" w:cs="Arial"/>
        </w:rPr>
        <w:t xml:space="preserve"> </w:t>
      </w:r>
      <w:r w:rsidR="005C58EC" w:rsidRPr="00D6455A">
        <w:rPr>
          <w:rFonts w:ascii="Arial" w:hAnsi="Arial" w:cs="Arial"/>
        </w:rPr>
        <w:t>financial</w:t>
      </w:r>
      <w:r w:rsidR="00C14F8C" w:rsidRPr="00D6455A">
        <w:rPr>
          <w:rFonts w:ascii="Arial" w:hAnsi="Arial" w:cs="Arial"/>
        </w:rPr>
        <w:t xml:space="preserve"> rewards</w:t>
      </w:r>
      <w:r w:rsidR="006331CB" w:rsidRPr="00D6455A">
        <w:rPr>
          <w:rFonts w:ascii="Arial" w:hAnsi="Arial" w:cs="Arial"/>
        </w:rPr>
        <w:t>,</w:t>
      </w:r>
      <w:r w:rsidR="00BA0228" w:rsidRPr="00D6455A">
        <w:rPr>
          <w:rFonts w:ascii="Arial" w:hAnsi="Arial" w:cs="Arial"/>
        </w:rPr>
        <w:t xml:space="preserve"> which </w:t>
      </w:r>
      <w:r w:rsidR="002F1B83" w:rsidRPr="00D6455A">
        <w:rPr>
          <w:rFonts w:ascii="Arial" w:hAnsi="Arial" w:cs="Arial"/>
        </w:rPr>
        <w:t xml:space="preserve">is </w:t>
      </w:r>
      <w:r w:rsidR="005927D2" w:rsidRPr="00D6455A">
        <w:rPr>
          <w:rFonts w:ascii="Arial" w:hAnsi="Arial" w:cs="Arial"/>
        </w:rPr>
        <w:t xml:space="preserve">offer all employees a </w:t>
      </w:r>
      <w:r w:rsidR="00AF509C" w:rsidRPr="00D6455A">
        <w:rPr>
          <w:rFonts w:ascii="Arial" w:hAnsi="Arial" w:cs="Arial"/>
        </w:rPr>
        <w:t>P</w:t>
      </w:r>
      <w:r w:rsidR="005927D2" w:rsidRPr="00D6455A">
        <w:rPr>
          <w:rFonts w:ascii="Arial" w:hAnsi="Arial" w:cs="Arial"/>
        </w:rPr>
        <w:t xml:space="preserve">ay </w:t>
      </w:r>
      <w:r w:rsidR="00AF509C" w:rsidRPr="00D6455A">
        <w:rPr>
          <w:rFonts w:ascii="Arial" w:hAnsi="Arial" w:cs="Arial"/>
        </w:rPr>
        <w:t>P</w:t>
      </w:r>
      <w:r w:rsidR="005927D2" w:rsidRPr="00D6455A">
        <w:rPr>
          <w:rFonts w:ascii="Arial" w:hAnsi="Arial" w:cs="Arial"/>
        </w:rPr>
        <w:t>ension scheme which is run by NEST the employee contributes a small amount of money to the pension pot and the employer tops it up, this is one of many great ways to keep</w:t>
      </w:r>
      <w:r w:rsidR="000F5234" w:rsidRPr="00D6455A">
        <w:rPr>
          <w:rFonts w:ascii="Arial" w:hAnsi="Arial" w:cs="Arial"/>
        </w:rPr>
        <w:t xml:space="preserve"> </w:t>
      </w:r>
      <w:r w:rsidR="00D267B0" w:rsidRPr="00D6455A">
        <w:rPr>
          <w:rFonts w:ascii="Arial" w:hAnsi="Arial" w:cs="Arial"/>
        </w:rPr>
        <w:t>their</w:t>
      </w:r>
      <w:r w:rsidR="005927D2" w:rsidRPr="00D6455A">
        <w:rPr>
          <w:rFonts w:ascii="Arial" w:hAnsi="Arial" w:cs="Arial"/>
        </w:rPr>
        <w:t xml:space="preserve"> employees motivated</w:t>
      </w:r>
      <w:r w:rsidR="00C62553" w:rsidRPr="00D6455A">
        <w:rPr>
          <w:rFonts w:ascii="Arial" w:hAnsi="Arial" w:cs="Arial"/>
        </w:rPr>
        <w:t>. Also, they</w:t>
      </w:r>
      <w:r w:rsidR="005927D2" w:rsidRPr="00D6455A">
        <w:rPr>
          <w:rFonts w:ascii="Arial" w:hAnsi="Arial" w:cs="Arial"/>
        </w:rPr>
        <w:t xml:space="preserve"> are proud of their reward scheme that they have in place with highstreets, </w:t>
      </w:r>
      <w:r w:rsidR="00AF509C" w:rsidRPr="00D6455A">
        <w:rPr>
          <w:rFonts w:ascii="Arial" w:hAnsi="Arial" w:cs="Arial"/>
        </w:rPr>
        <w:t>lenders,</w:t>
      </w:r>
      <w:r w:rsidR="005927D2" w:rsidRPr="00D6455A">
        <w:rPr>
          <w:rFonts w:ascii="Arial" w:hAnsi="Arial" w:cs="Arial"/>
        </w:rPr>
        <w:t xml:space="preserve"> car finance and many more</w:t>
      </w:r>
      <w:r w:rsidR="00C62553" w:rsidRPr="00D6455A">
        <w:rPr>
          <w:rFonts w:ascii="Arial" w:hAnsi="Arial" w:cs="Arial"/>
        </w:rPr>
        <w:t>…</w:t>
      </w:r>
    </w:p>
    <w:p w14:paraId="6E7E1F03" w14:textId="31BD8A56" w:rsidR="0054673F" w:rsidRPr="00D6455A" w:rsidRDefault="000F5234" w:rsidP="00D6455A">
      <w:pPr>
        <w:spacing w:line="360" w:lineRule="auto"/>
        <w:rPr>
          <w:rFonts w:ascii="Arial" w:hAnsi="Arial" w:cs="Arial"/>
        </w:rPr>
      </w:pPr>
      <w:r w:rsidRPr="00D6455A">
        <w:rPr>
          <w:rFonts w:ascii="Arial" w:hAnsi="Arial" w:cs="Arial"/>
        </w:rPr>
        <w:t>On the other hand</w:t>
      </w:r>
      <w:r w:rsidR="00CE53C4" w:rsidRPr="00D6455A">
        <w:rPr>
          <w:rFonts w:ascii="Arial" w:hAnsi="Arial" w:cs="Arial"/>
        </w:rPr>
        <w:t xml:space="preserve">, </w:t>
      </w:r>
      <w:r w:rsidR="00FD39F3" w:rsidRPr="00D6455A">
        <w:rPr>
          <w:rFonts w:ascii="Arial" w:hAnsi="Arial" w:cs="Arial"/>
        </w:rPr>
        <w:t xml:space="preserve">with </w:t>
      </w:r>
      <w:r w:rsidR="00C532AF" w:rsidRPr="00D6455A">
        <w:rPr>
          <w:rFonts w:ascii="Arial" w:hAnsi="Arial" w:cs="Arial"/>
        </w:rPr>
        <w:t xml:space="preserve">their </w:t>
      </w:r>
      <w:r w:rsidR="009223E0" w:rsidRPr="00D6455A">
        <w:rPr>
          <w:rFonts w:ascii="Arial" w:hAnsi="Arial" w:cs="Arial"/>
        </w:rPr>
        <w:t>non-financial</w:t>
      </w:r>
      <w:r w:rsidR="00C532AF" w:rsidRPr="00D6455A">
        <w:rPr>
          <w:rFonts w:ascii="Arial" w:hAnsi="Arial" w:cs="Arial"/>
        </w:rPr>
        <w:t xml:space="preserve"> rewards</w:t>
      </w:r>
      <w:r w:rsidR="00225E80" w:rsidRPr="00D6455A">
        <w:rPr>
          <w:rFonts w:ascii="Arial" w:hAnsi="Arial" w:cs="Arial"/>
        </w:rPr>
        <w:t>,</w:t>
      </w:r>
      <w:r w:rsidR="00C532AF" w:rsidRPr="00D6455A">
        <w:rPr>
          <w:rFonts w:ascii="Arial" w:hAnsi="Arial" w:cs="Arial"/>
        </w:rPr>
        <w:t xml:space="preserve"> they </w:t>
      </w:r>
      <w:r w:rsidR="00FD39F3" w:rsidRPr="00D6455A">
        <w:rPr>
          <w:rFonts w:ascii="Arial" w:hAnsi="Arial" w:cs="Arial"/>
        </w:rPr>
        <w:t>offer the employee</w:t>
      </w:r>
      <w:r w:rsidR="00DB3CF6" w:rsidRPr="00D6455A">
        <w:rPr>
          <w:rFonts w:ascii="Arial" w:hAnsi="Arial" w:cs="Arial"/>
        </w:rPr>
        <w:t>s</w:t>
      </w:r>
      <w:r w:rsidR="00FD39F3" w:rsidRPr="00D6455A">
        <w:rPr>
          <w:rFonts w:ascii="Arial" w:hAnsi="Arial" w:cs="Arial"/>
        </w:rPr>
        <w:t xml:space="preserve"> more holidays after </w:t>
      </w:r>
      <w:r w:rsidR="00225E80" w:rsidRPr="00D6455A">
        <w:rPr>
          <w:rFonts w:ascii="Arial" w:hAnsi="Arial" w:cs="Arial"/>
        </w:rPr>
        <w:t xml:space="preserve">a certain period </w:t>
      </w:r>
      <w:r w:rsidR="00FD39F3" w:rsidRPr="00D6455A">
        <w:rPr>
          <w:rFonts w:ascii="Arial" w:hAnsi="Arial" w:cs="Arial"/>
        </w:rPr>
        <w:t>of service as well as an increase in pay</w:t>
      </w:r>
      <w:r w:rsidR="00C4401F" w:rsidRPr="00D6455A">
        <w:rPr>
          <w:rFonts w:ascii="Arial" w:hAnsi="Arial" w:cs="Arial"/>
        </w:rPr>
        <w:t>.</w:t>
      </w:r>
    </w:p>
    <w:p w14:paraId="197A8A99" w14:textId="164255FF" w:rsidR="00CD39A8" w:rsidRPr="00D6455A" w:rsidRDefault="00A727C9" w:rsidP="00D6455A">
      <w:pPr>
        <w:spacing w:line="360" w:lineRule="auto"/>
        <w:rPr>
          <w:rFonts w:ascii="Arial" w:hAnsi="Arial" w:cs="Arial"/>
        </w:rPr>
      </w:pPr>
      <w:r w:rsidRPr="00D6455A">
        <w:rPr>
          <w:rFonts w:ascii="Arial" w:hAnsi="Arial" w:cs="Arial"/>
        </w:rPr>
        <w:t xml:space="preserve">The company </w:t>
      </w:r>
      <w:r w:rsidR="00CD39A8" w:rsidRPr="00D6455A">
        <w:rPr>
          <w:rFonts w:ascii="Arial" w:hAnsi="Arial" w:cs="Arial"/>
        </w:rPr>
        <w:t>cover</w:t>
      </w:r>
      <w:r w:rsidRPr="00D6455A">
        <w:rPr>
          <w:rFonts w:ascii="Arial" w:hAnsi="Arial" w:cs="Arial"/>
        </w:rPr>
        <w:t>s</w:t>
      </w:r>
      <w:r w:rsidR="00CD39A8" w:rsidRPr="00D6455A">
        <w:rPr>
          <w:rFonts w:ascii="Arial" w:hAnsi="Arial" w:cs="Arial"/>
        </w:rPr>
        <w:t xml:space="preserve"> all aspects which really motivates the employee</w:t>
      </w:r>
      <w:r w:rsidR="007010A3" w:rsidRPr="00D6455A">
        <w:rPr>
          <w:rFonts w:ascii="Arial" w:hAnsi="Arial" w:cs="Arial"/>
        </w:rPr>
        <w:t>s</w:t>
      </w:r>
      <w:r w:rsidR="00CD39A8" w:rsidRPr="00D6455A">
        <w:rPr>
          <w:rFonts w:ascii="Arial" w:hAnsi="Arial" w:cs="Arial"/>
        </w:rPr>
        <w:t xml:space="preserve"> to stay with the </w:t>
      </w:r>
      <w:r w:rsidRPr="00D6455A">
        <w:rPr>
          <w:rFonts w:ascii="Arial" w:hAnsi="Arial" w:cs="Arial"/>
        </w:rPr>
        <w:t>them</w:t>
      </w:r>
      <w:r w:rsidR="00053013" w:rsidRPr="00D6455A">
        <w:rPr>
          <w:rFonts w:ascii="Arial" w:hAnsi="Arial" w:cs="Arial"/>
        </w:rPr>
        <w:t>.</w:t>
      </w:r>
      <w:r w:rsidR="00CD39A8" w:rsidRPr="00D6455A">
        <w:rPr>
          <w:rFonts w:ascii="Arial" w:hAnsi="Arial" w:cs="Arial"/>
        </w:rPr>
        <w:t xml:space="preserve"> </w:t>
      </w:r>
      <w:r w:rsidR="00053013" w:rsidRPr="00D6455A">
        <w:rPr>
          <w:rFonts w:ascii="Arial" w:hAnsi="Arial" w:cs="Arial"/>
        </w:rPr>
        <w:t>However, all</w:t>
      </w:r>
      <w:r w:rsidR="00CD39A8" w:rsidRPr="00D6455A">
        <w:rPr>
          <w:rFonts w:ascii="Arial" w:hAnsi="Arial" w:cs="Arial"/>
        </w:rPr>
        <w:t xml:space="preserve"> the perks are available yet some employees do not take care of their mental health which is a massive factor when working with children with challenging behaviour, this does have an impact on the persons outside life, the Prior</w:t>
      </w:r>
      <w:r w:rsidR="002C1593" w:rsidRPr="00D6455A">
        <w:rPr>
          <w:rFonts w:ascii="Arial" w:hAnsi="Arial" w:cs="Arial"/>
        </w:rPr>
        <w:t xml:space="preserve"> </w:t>
      </w:r>
      <w:r w:rsidR="00CD39A8" w:rsidRPr="00D6455A">
        <w:rPr>
          <w:rFonts w:ascii="Arial" w:hAnsi="Arial" w:cs="Arial"/>
        </w:rPr>
        <w:t xml:space="preserve">offer counselling to their employees 24/7 to provide any additional support to their mental </w:t>
      </w:r>
      <w:r w:rsidR="004A250F" w:rsidRPr="00D6455A">
        <w:rPr>
          <w:rFonts w:ascii="Arial" w:hAnsi="Arial" w:cs="Arial"/>
        </w:rPr>
        <w:t>wellbeing</w:t>
      </w:r>
      <w:r w:rsidR="00CD39A8" w:rsidRPr="00D6455A">
        <w:rPr>
          <w:rFonts w:ascii="Arial" w:hAnsi="Arial" w:cs="Arial"/>
        </w:rPr>
        <w:t>, if the manager see that an employee needs additional time off then they will not hesitate to authorise this.</w:t>
      </w:r>
    </w:p>
    <w:p w14:paraId="357C0973" w14:textId="77777777" w:rsidR="00C73AE4" w:rsidRPr="00D6455A" w:rsidRDefault="00C73AE4" w:rsidP="00D6455A">
      <w:pPr>
        <w:spacing w:line="360" w:lineRule="auto"/>
        <w:rPr>
          <w:rFonts w:ascii="Arial" w:hAnsi="Arial" w:cs="Arial"/>
          <w:b/>
          <w:bCs/>
        </w:rPr>
      </w:pPr>
    </w:p>
    <w:p w14:paraId="31415337" w14:textId="77777777" w:rsidR="00C73AE4" w:rsidRPr="00D6455A" w:rsidRDefault="00C73AE4" w:rsidP="00D6455A">
      <w:pPr>
        <w:spacing w:line="360" w:lineRule="auto"/>
        <w:rPr>
          <w:rFonts w:ascii="Arial" w:hAnsi="Arial" w:cs="Arial"/>
          <w:b/>
          <w:bCs/>
        </w:rPr>
      </w:pPr>
    </w:p>
    <w:p w14:paraId="63167AE5" w14:textId="77777777" w:rsidR="00C73AE4" w:rsidRPr="00D6455A" w:rsidRDefault="00C73AE4" w:rsidP="00D6455A">
      <w:pPr>
        <w:spacing w:line="360" w:lineRule="auto"/>
        <w:rPr>
          <w:rFonts w:ascii="Arial" w:hAnsi="Arial" w:cs="Arial"/>
          <w:b/>
          <w:bCs/>
        </w:rPr>
      </w:pPr>
    </w:p>
    <w:p w14:paraId="6A0A8262" w14:textId="77777777" w:rsidR="00C73AE4" w:rsidRPr="00D6455A" w:rsidRDefault="00C73AE4" w:rsidP="00D6455A">
      <w:pPr>
        <w:spacing w:line="360" w:lineRule="auto"/>
        <w:rPr>
          <w:rFonts w:ascii="Arial" w:hAnsi="Arial" w:cs="Arial"/>
          <w:b/>
          <w:bCs/>
        </w:rPr>
      </w:pPr>
    </w:p>
    <w:p w14:paraId="0D4F907C" w14:textId="77777777" w:rsidR="00C73AE4" w:rsidRPr="00D6455A" w:rsidRDefault="00C73AE4" w:rsidP="00D6455A">
      <w:pPr>
        <w:spacing w:line="360" w:lineRule="auto"/>
        <w:rPr>
          <w:rFonts w:ascii="Arial" w:hAnsi="Arial" w:cs="Arial"/>
          <w:b/>
          <w:bCs/>
        </w:rPr>
      </w:pPr>
    </w:p>
    <w:p w14:paraId="0FD5E85F" w14:textId="6F5135BF" w:rsidR="00C73AE4" w:rsidRPr="00D6455A" w:rsidRDefault="00C73AE4" w:rsidP="00D6455A">
      <w:pPr>
        <w:spacing w:line="360" w:lineRule="auto"/>
        <w:rPr>
          <w:rFonts w:ascii="Arial" w:hAnsi="Arial" w:cs="Arial"/>
          <w:b/>
          <w:bCs/>
        </w:rPr>
      </w:pPr>
    </w:p>
    <w:p w14:paraId="1987DD25" w14:textId="77777777" w:rsidR="002B17A3" w:rsidRPr="00D6455A" w:rsidRDefault="002B17A3" w:rsidP="00D6455A">
      <w:pPr>
        <w:spacing w:line="360" w:lineRule="auto"/>
        <w:rPr>
          <w:rFonts w:ascii="Arial" w:hAnsi="Arial" w:cs="Arial"/>
          <w:b/>
          <w:bCs/>
        </w:rPr>
      </w:pPr>
    </w:p>
    <w:p w14:paraId="6C7D6289" w14:textId="0268F6EF" w:rsidR="002C1593" w:rsidRPr="00D6455A" w:rsidRDefault="00C9189E" w:rsidP="00D6455A">
      <w:pPr>
        <w:spacing w:line="360" w:lineRule="auto"/>
        <w:rPr>
          <w:rFonts w:ascii="Arial" w:hAnsi="Arial" w:cs="Arial"/>
          <w:b/>
          <w:bCs/>
        </w:rPr>
      </w:pPr>
      <w:r w:rsidRPr="00D6455A">
        <w:rPr>
          <w:rFonts w:ascii="Arial" w:hAnsi="Arial" w:cs="Arial"/>
          <w:b/>
          <w:bCs/>
        </w:rPr>
        <w:lastRenderedPageBreak/>
        <w:t>Personal Development Plan (PDP)</w:t>
      </w:r>
      <w:r w:rsidR="00E27820" w:rsidRPr="00D6455A">
        <w:rPr>
          <w:rFonts w:ascii="Arial" w:hAnsi="Arial" w:cs="Arial"/>
          <w:b/>
          <w:bCs/>
        </w:rPr>
        <w:t xml:space="preserve"> </w:t>
      </w:r>
    </w:p>
    <w:p w14:paraId="23DEEF29" w14:textId="37324F4A" w:rsidR="002C1593" w:rsidRPr="00D6455A" w:rsidRDefault="00476C77" w:rsidP="00D6455A">
      <w:pPr>
        <w:spacing w:line="360" w:lineRule="auto"/>
        <w:rPr>
          <w:rFonts w:ascii="Arial" w:hAnsi="Arial" w:cs="Arial"/>
        </w:rPr>
      </w:pPr>
      <w:r w:rsidRPr="00D6455A">
        <w:rPr>
          <w:rFonts w:ascii="Arial" w:hAnsi="Arial" w:cs="Arial"/>
        </w:rPr>
        <w:t>evaluation instrument installed in a bigger evaluation pattern of advancement interviews</w:t>
      </w:r>
      <w:r w:rsidR="00E00549" w:rsidRPr="00D6455A">
        <w:rPr>
          <w:rFonts w:ascii="Arial" w:hAnsi="Arial" w:cs="Arial"/>
        </w:rPr>
        <w:t>,</w:t>
      </w:r>
      <w:r w:rsidRPr="00D6455A">
        <w:rPr>
          <w:rFonts w:ascii="Arial" w:hAnsi="Arial" w:cs="Arial"/>
        </w:rPr>
        <w:t xml:space="preserve"> used to assemble and archive data about the capabilities</w:t>
      </w:r>
      <w:r w:rsidR="00CA0063" w:rsidRPr="00D6455A">
        <w:rPr>
          <w:rFonts w:ascii="Arial" w:hAnsi="Arial" w:cs="Arial"/>
        </w:rPr>
        <w:t xml:space="preserve"> which</w:t>
      </w:r>
      <w:r w:rsidRPr="00D6455A">
        <w:rPr>
          <w:rFonts w:ascii="Arial" w:hAnsi="Arial" w:cs="Arial"/>
        </w:rPr>
        <w:t xml:space="preserve"> the </w:t>
      </w:r>
      <w:r w:rsidR="00E00549" w:rsidRPr="00D6455A">
        <w:rPr>
          <w:rFonts w:ascii="Arial" w:hAnsi="Arial" w:cs="Arial"/>
        </w:rPr>
        <w:t>emplo</w:t>
      </w:r>
      <w:r w:rsidR="00B47656" w:rsidRPr="00D6455A">
        <w:rPr>
          <w:rFonts w:ascii="Arial" w:hAnsi="Arial" w:cs="Arial"/>
        </w:rPr>
        <w:t>yee</w:t>
      </w:r>
      <w:r w:rsidRPr="00D6455A">
        <w:rPr>
          <w:rFonts w:ascii="Arial" w:hAnsi="Arial" w:cs="Arial"/>
        </w:rPr>
        <w:t xml:space="preserve"> has just chipped away at and the ones that he/she is wanting to additionally create</w:t>
      </w:r>
      <w:r w:rsidR="001775D5" w:rsidRPr="00D6455A">
        <w:rPr>
          <w:rFonts w:ascii="Arial" w:hAnsi="Arial" w:cs="Arial"/>
        </w:rPr>
        <w:t xml:space="preserve"> </w:t>
      </w:r>
      <w:r w:rsidR="00144E2E" w:rsidRPr="00D6455A">
        <w:rPr>
          <w:rFonts w:ascii="Arial" w:hAnsi="Arial" w:cs="Arial"/>
        </w:rPr>
        <w:t xml:space="preserve">( </w:t>
      </w:r>
      <w:proofErr w:type="spellStart"/>
      <w:r w:rsidR="00144E2E" w:rsidRPr="00D6455A">
        <w:rPr>
          <w:rFonts w:ascii="Arial" w:hAnsi="Arial" w:cs="Arial"/>
          <w:shd w:val="clear" w:color="auto" w:fill="FFFFFF"/>
        </w:rPr>
        <w:t>Beausaert</w:t>
      </w:r>
      <w:proofErr w:type="spellEnd"/>
      <w:r w:rsidR="00144E2E" w:rsidRPr="00D6455A">
        <w:rPr>
          <w:rFonts w:ascii="Arial" w:hAnsi="Arial" w:cs="Arial"/>
          <w:shd w:val="clear" w:color="auto" w:fill="FFFFFF"/>
        </w:rPr>
        <w:t xml:space="preserve"> et al,</w:t>
      </w:r>
      <w:r w:rsidR="008A28C6" w:rsidRPr="00D6455A">
        <w:rPr>
          <w:rFonts w:ascii="Arial" w:hAnsi="Arial" w:cs="Arial"/>
          <w:shd w:val="clear" w:color="auto" w:fill="FFFFFF"/>
        </w:rPr>
        <w:t xml:space="preserve"> 2013)</w:t>
      </w:r>
      <w:r w:rsidR="00DC6F47" w:rsidRPr="00D6455A">
        <w:rPr>
          <w:rFonts w:ascii="Arial" w:hAnsi="Arial" w:cs="Arial"/>
          <w:shd w:val="clear" w:color="auto" w:fill="FFFFFF"/>
        </w:rPr>
        <w:t xml:space="preserve"> </w:t>
      </w:r>
    </w:p>
    <w:p w14:paraId="59EE6441" w14:textId="1DDD8D01" w:rsidR="00C9189E" w:rsidRPr="00D6455A" w:rsidRDefault="008F7D9C" w:rsidP="00D6455A">
      <w:pPr>
        <w:spacing w:line="360" w:lineRule="auto"/>
        <w:rPr>
          <w:rFonts w:ascii="Arial" w:hAnsi="Arial" w:cs="Arial"/>
        </w:rPr>
      </w:pPr>
      <w:r w:rsidRPr="00D6455A">
        <w:rPr>
          <w:rFonts w:ascii="Arial" w:hAnsi="Arial" w:cs="Arial"/>
        </w:rPr>
        <w:t xml:space="preserve">the following figure is showing the PDP for the </w:t>
      </w:r>
      <w:r w:rsidR="00D57280" w:rsidRPr="00D6455A">
        <w:rPr>
          <w:rFonts w:ascii="Arial" w:hAnsi="Arial" w:cs="Arial"/>
        </w:rPr>
        <w:t>‘anonymous</w:t>
      </w:r>
      <w:r w:rsidR="00753C70" w:rsidRPr="00D6455A">
        <w:rPr>
          <w:rFonts w:ascii="Arial" w:hAnsi="Arial" w:cs="Arial"/>
        </w:rPr>
        <w:t xml:space="preserve">’ employee at the Priory  </w:t>
      </w:r>
    </w:p>
    <w:tbl>
      <w:tblPr>
        <w:tblStyle w:val="TableGrid"/>
        <w:tblW w:w="0" w:type="auto"/>
        <w:tblLook w:val="04A0" w:firstRow="1" w:lastRow="0" w:firstColumn="1" w:lastColumn="0" w:noHBand="0" w:noVBand="1"/>
      </w:tblPr>
      <w:tblGrid>
        <w:gridCol w:w="1272"/>
        <w:gridCol w:w="1317"/>
        <w:gridCol w:w="1288"/>
        <w:gridCol w:w="1283"/>
        <w:gridCol w:w="1284"/>
        <w:gridCol w:w="1288"/>
        <w:gridCol w:w="1284"/>
      </w:tblGrid>
      <w:tr w:rsidR="00D6455A" w:rsidRPr="00D6455A" w14:paraId="05234855" w14:textId="77777777" w:rsidTr="00CD2829">
        <w:tc>
          <w:tcPr>
            <w:tcW w:w="1288" w:type="dxa"/>
          </w:tcPr>
          <w:p w14:paraId="649035E0" w14:textId="77777777" w:rsidR="00CD2829" w:rsidRPr="00D6455A" w:rsidRDefault="00CD2829" w:rsidP="00D6455A">
            <w:pPr>
              <w:spacing w:line="360" w:lineRule="auto"/>
              <w:rPr>
                <w:rFonts w:ascii="Arial" w:hAnsi="Arial" w:cs="Arial"/>
              </w:rPr>
            </w:pPr>
          </w:p>
        </w:tc>
        <w:tc>
          <w:tcPr>
            <w:tcW w:w="1288" w:type="dxa"/>
          </w:tcPr>
          <w:p w14:paraId="0B6FCAA3" w14:textId="5C5CA892" w:rsidR="00CD2829" w:rsidRPr="00D6455A" w:rsidRDefault="002810A8" w:rsidP="00D6455A">
            <w:pPr>
              <w:spacing w:line="360" w:lineRule="auto"/>
              <w:rPr>
                <w:rFonts w:ascii="Arial" w:hAnsi="Arial" w:cs="Arial"/>
              </w:rPr>
            </w:pPr>
            <w:r w:rsidRPr="00D6455A">
              <w:rPr>
                <w:rFonts w:ascii="Arial" w:hAnsi="Arial" w:cs="Arial"/>
              </w:rPr>
              <w:t xml:space="preserve">Description of Action </w:t>
            </w:r>
          </w:p>
        </w:tc>
        <w:tc>
          <w:tcPr>
            <w:tcW w:w="1288" w:type="dxa"/>
          </w:tcPr>
          <w:p w14:paraId="5ABD9725" w14:textId="282D3935" w:rsidR="00CD2829" w:rsidRPr="00D6455A" w:rsidRDefault="00101835" w:rsidP="00D6455A">
            <w:pPr>
              <w:spacing w:line="360" w:lineRule="auto"/>
              <w:rPr>
                <w:rFonts w:ascii="Arial" w:hAnsi="Arial" w:cs="Arial"/>
              </w:rPr>
            </w:pPr>
            <w:r w:rsidRPr="00D6455A">
              <w:rPr>
                <w:rFonts w:ascii="Arial" w:hAnsi="Arial" w:cs="Arial"/>
              </w:rPr>
              <w:t xml:space="preserve">How you will achieve this  </w:t>
            </w:r>
          </w:p>
        </w:tc>
        <w:tc>
          <w:tcPr>
            <w:tcW w:w="1288" w:type="dxa"/>
          </w:tcPr>
          <w:p w14:paraId="365C4EAB" w14:textId="0FDDA6BC" w:rsidR="00CD2829" w:rsidRPr="00D6455A" w:rsidRDefault="00251A99" w:rsidP="00D6455A">
            <w:pPr>
              <w:spacing w:line="360" w:lineRule="auto"/>
              <w:rPr>
                <w:rFonts w:ascii="Arial" w:hAnsi="Arial" w:cs="Arial"/>
              </w:rPr>
            </w:pPr>
            <w:r w:rsidRPr="00D6455A">
              <w:rPr>
                <w:rFonts w:ascii="Arial" w:hAnsi="Arial" w:cs="Arial"/>
              </w:rPr>
              <w:t xml:space="preserve">Date to be achieved </w:t>
            </w:r>
          </w:p>
        </w:tc>
        <w:tc>
          <w:tcPr>
            <w:tcW w:w="1288" w:type="dxa"/>
          </w:tcPr>
          <w:p w14:paraId="0E42C300" w14:textId="716235C9" w:rsidR="00CD2829" w:rsidRPr="00D6455A" w:rsidRDefault="00251A99" w:rsidP="00D6455A">
            <w:pPr>
              <w:spacing w:line="360" w:lineRule="auto"/>
              <w:rPr>
                <w:rFonts w:ascii="Arial" w:hAnsi="Arial" w:cs="Arial"/>
              </w:rPr>
            </w:pPr>
            <w:r w:rsidRPr="00D6455A">
              <w:rPr>
                <w:rFonts w:ascii="Arial" w:hAnsi="Arial" w:cs="Arial"/>
              </w:rPr>
              <w:t xml:space="preserve">Evidence of working </w:t>
            </w:r>
            <w:r w:rsidR="00ED3D6A" w:rsidRPr="00D6455A">
              <w:rPr>
                <w:rFonts w:ascii="Arial" w:hAnsi="Arial" w:cs="Arial"/>
              </w:rPr>
              <w:t xml:space="preserve">towards </w:t>
            </w:r>
          </w:p>
        </w:tc>
        <w:tc>
          <w:tcPr>
            <w:tcW w:w="1288" w:type="dxa"/>
          </w:tcPr>
          <w:p w14:paraId="323F986A" w14:textId="256CD0E4" w:rsidR="00CD2829" w:rsidRPr="00D6455A" w:rsidRDefault="00ED3D6A" w:rsidP="00D6455A">
            <w:pPr>
              <w:spacing w:line="360" w:lineRule="auto"/>
              <w:rPr>
                <w:rFonts w:ascii="Arial" w:hAnsi="Arial" w:cs="Arial"/>
              </w:rPr>
            </w:pPr>
            <w:r w:rsidRPr="00D6455A">
              <w:rPr>
                <w:rFonts w:ascii="Arial" w:hAnsi="Arial" w:cs="Arial"/>
              </w:rPr>
              <w:t xml:space="preserve">Completed </w:t>
            </w:r>
          </w:p>
        </w:tc>
        <w:tc>
          <w:tcPr>
            <w:tcW w:w="1288" w:type="dxa"/>
          </w:tcPr>
          <w:p w14:paraId="4CC6E3F0" w14:textId="3DDE5DEE" w:rsidR="00CD2829" w:rsidRPr="00D6455A" w:rsidRDefault="00ED3D6A" w:rsidP="00D6455A">
            <w:pPr>
              <w:spacing w:line="360" w:lineRule="auto"/>
              <w:rPr>
                <w:rFonts w:ascii="Arial" w:hAnsi="Arial" w:cs="Arial"/>
              </w:rPr>
            </w:pPr>
            <w:r w:rsidRPr="00D6455A">
              <w:rPr>
                <w:rFonts w:ascii="Arial" w:hAnsi="Arial" w:cs="Arial"/>
              </w:rPr>
              <w:t>Manager sign</w:t>
            </w:r>
            <w:r w:rsidR="00F44A1C" w:rsidRPr="00D6455A">
              <w:rPr>
                <w:rFonts w:ascii="Arial" w:hAnsi="Arial" w:cs="Arial"/>
              </w:rPr>
              <w:t>ature</w:t>
            </w:r>
          </w:p>
        </w:tc>
      </w:tr>
      <w:tr w:rsidR="00D6455A" w:rsidRPr="00D6455A" w14:paraId="32E39005" w14:textId="77777777" w:rsidTr="00CD2829">
        <w:tc>
          <w:tcPr>
            <w:tcW w:w="1288" w:type="dxa"/>
          </w:tcPr>
          <w:p w14:paraId="52FBE957" w14:textId="77777777" w:rsidR="00CD2829" w:rsidRPr="00D6455A" w:rsidRDefault="00CD2829" w:rsidP="00D6455A">
            <w:pPr>
              <w:spacing w:line="360" w:lineRule="auto"/>
              <w:rPr>
                <w:rFonts w:ascii="Arial" w:hAnsi="Arial" w:cs="Arial"/>
              </w:rPr>
            </w:pPr>
          </w:p>
          <w:p w14:paraId="464B2079" w14:textId="025CC0CD" w:rsidR="00CD2829" w:rsidRPr="00D6455A" w:rsidRDefault="002810A8" w:rsidP="00D6455A">
            <w:pPr>
              <w:spacing w:line="360" w:lineRule="auto"/>
              <w:rPr>
                <w:rFonts w:ascii="Arial" w:hAnsi="Arial" w:cs="Arial"/>
              </w:rPr>
            </w:pPr>
            <w:r w:rsidRPr="00D6455A">
              <w:rPr>
                <w:rFonts w:ascii="Arial" w:hAnsi="Arial" w:cs="Arial"/>
              </w:rPr>
              <w:t>Goal 1</w:t>
            </w:r>
          </w:p>
          <w:p w14:paraId="156D5CBE" w14:textId="77777777" w:rsidR="00CD2829" w:rsidRPr="00D6455A" w:rsidRDefault="00CD2829" w:rsidP="00D6455A">
            <w:pPr>
              <w:spacing w:line="360" w:lineRule="auto"/>
              <w:rPr>
                <w:rFonts w:ascii="Arial" w:hAnsi="Arial" w:cs="Arial"/>
              </w:rPr>
            </w:pPr>
          </w:p>
          <w:p w14:paraId="4AE486F9" w14:textId="77777777" w:rsidR="00CD2829" w:rsidRPr="00D6455A" w:rsidRDefault="00CD2829" w:rsidP="00D6455A">
            <w:pPr>
              <w:spacing w:line="360" w:lineRule="auto"/>
              <w:rPr>
                <w:rFonts w:ascii="Arial" w:hAnsi="Arial" w:cs="Arial"/>
              </w:rPr>
            </w:pPr>
          </w:p>
          <w:p w14:paraId="6B30E111" w14:textId="77777777" w:rsidR="00CD2829" w:rsidRPr="00D6455A" w:rsidRDefault="00CD2829" w:rsidP="00D6455A">
            <w:pPr>
              <w:spacing w:line="360" w:lineRule="auto"/>
              <w:rPr>
                <w:rFonts w:ascii="Arial" w:hAnsi="Arial" w:cs="Arial"/>
              </w:rPr>
            </w:pPr>
          </w:p>
          <w:p w14:paraId="59B6E60F" w14:textId="77777777" w:rsidR="00CD2829" w:rsidRPr="00D6455A" w:rsidRDefault="00CD2829" w:rsidP="00D6455A">
            <w:pPr>
              <w:spacing w:line="360" w:lineRule="auto"/>
              <w:rPr>
                <w:rFonts w:ascii="Arial" w:hAnsi="Arial" w:cs="Arial"/>
              </w:rPr>
            </w:pPr>
          </w:p>
          <w:p w14:paraId="439806AE" w14:textId="77777777" w:rsidR="00CD2829" w:rsidRPr="00D6455A" w:rsidRDefault="00CD2829" w:rsidP="00D6455A">
            <w:pPr>
              <w:spacing w:line="360" w:lineRule="auto"/>
              <w:rPr>
                <w:rFonts w:ascii="Arial" w:hAnsi="Arial" w:cs="Arial"/>
              </w:rPr>
            </w:pPr>
          </w:p>
          <w:p w14:paraId="06850669" w14:textId="77777777" w:rsidR="00CD2829" w:rsidRPr="00D6455A" w:rsidRDefault="00CD2829" w:rsidP="00D6455A">
            <w:pPr>
              <w:spacing w:line="360" w:lineRule="auto"/>
              <w:rPr>
                <w:rFonts w:ascii="Arial" w:hAnsi="Arial" w:cs="Arial"/>
              </w:rPr>
            </w:pPr>
          </w:p>
          <w:p w14:paraId="798DDD0B" w14:textId="77777777" w:rsidR="00CD2829" w:rsidRPr="00D6455A" w:rsidRDefault="00CD2829" w:rsidP="00D6455A">
            <w:pPr>
              <w:spacing w:line="360" w:lineRule="auto"/>
              <w:rPr>
                <w:rFonts w:ascii="Arial" w:hAnsi="Arial" w:cs="Arial"/>
              </w:rPr>
            </w:pPr>
          </w:p>
          <w:p w14:paraId="359A85B3" w14:textId="38539527" w:rsidR="00CD2829" w:rsidRPr="00D6455A" w:rsidRDefault="00CD2829" w:rsidP="00D6455A">
            <w:pPr>
              <w:spacing w:line="360" w:lineRule="auto"/>
              <w:rPr>
                <w:rFonts w:ascii="Arial" w:hAnsi="Arial" w:cs="Arial"/>
              </w:rPr>
            </w:pPr>
          </w:p>
        </w:tc>
        <w:tc>
          <w:tcPr>
            <w:tcW w:w="1288" w:type="dxa"/>
          </w:tcPr>
          <w:p w14:paraId="77231EE2" w14:textId="5C2A426D" w:rsidR="00CD2829" w:rsidRPr="00D6455A" w:rsidRDefault="008730EA" w:rsidP="00D6455A">
            <w:pPr>
              <w:spacing w:line="360" w:lineRule="auto"/>
              <w:rPr>
                <w:rFonts w:ascii="Arial" w:hAnsi="Arial" w:cs="Arial"/>
              </w:rPr>
            </w:pPr>
            <w:r w:rsidRPr="00D6455A">
              <w:rPr>
                <w:rFonts w:ascii="Arial" w:hAnsi="Arial" w:cs="Arial"/>
              </w:rPr>
              <w:t xml:space="preserve">To ensure he’s fully </w:t>
            </w:r>
            <w:r w:rsidR="00322285" w:rsidRPr="00D6455A">
              <w:rPr>
                <w:rFonts w:ascii="Arial" w:hAnsi="Arial" w:cs="Arial"/>
              </w:rPr>
              <w:t>completing</w:t>
            </w:r>
            <w:r w:rsidRPr="00D6455A">
              <w:rPr>
                <w:rFonts w:ascii="Arial" w:hAnsi="Arial" w:cs="Arial"/>
              </w:rPr>
              <w:t xml:space="preserve"> </w:t>
            </w:r>
            <w:r w:rsidR="00AA200D" w:rsidRPr="00D6455A">
              <w:rPr>
                <w:rFonts w:ascii="Arial" w:hAnsi="Arial" w:cs="Arial"/>
              </w:rPr>
              <w:t>all daily tasks to the desire standard before goin</w:t>
            </w:r>
            <w:r w:rsidR="003960AD" w:rsidRPr="00D6455A">
              <w:rPr>
                <w:rFonts w:ascii="Arial" w:hAnsi="Arial" w:cs="Arial"/>
              </w:rPr>
              <w:t>g off shifts to include:</w:t>
            </w:r>
          </w:p>
          <w:p w14:paraId="4A868D9A" w14:textId="5864265D" w:rsidR="003960AD" w:rsidRPr="00D6455A" w:rsidRDefault="00F223D2" w:rsidP="00D6455A">
            <w:pPr>
              <w:pStyle w:val="ListParagraph"/>
              <w:numPr>
                <w:ilvl w:val="0"/>
                <w:numId w:val="1"/>
              </w:numPr>
              <w:spacing w:line="360" w:lineRule="auto"/>
              <w:rPr>
                <w:rFonts w:ascii="Arial" w:hAnsi="Arial" w:cs="Arial"/>
              </w:rPr>
            </w:pPr>
            <w:r w:rsidRPr="00D6455A">
              <w:rPr>
                <w:rFonts w:ascii="Arial" w:hAnsi="Arial" w:cs="Arial"/>
              </w:rPr>
              <w:t xml:space="preserve">Hand over </w:t>
            </w:r>
          </w:p>
          <w:p w14:paraId="1520AB42" w14:textId="73229DAB" w:rsidR="00F223D2" w:rsidRPr="00D6455A" w:rsidRDefault="00F223D2" w:rsidP="00D6455A">
            <w:pPr>
              <w:pStyle w:val="ListParagraph"/>
              <w:numPr>
                <w:ilvl w:val="0"/>
                <w:numId w:val="1"/>
              </w:numPr>
              <w:spacing w:line="360" w:lineRule="auto"/>
              <w:rPr>
                <w:rFonts w:ascii="Arial" w:hAnsi="Arial" w:cs="Arial"/>
              </w:rPr>
            </w:pPr>
            <w:r w:rsidRPr="00D6455A">
              <w:rPr>
                <w:rFonts w:ascii="Arial" w:hAnsi="Arial" w:cs="Arial"/>
              </w:rPr>
              <w:t>Daily report</w:t>
            </w:r>
          </w:p>
          <w:p w14:paraId="0407ECF0" w14:textId="54F932EA" w:rsidR="003960AD" w:rsidRPr="00D6455A" w:rsidRDefault="003960AD" w:rsidP="00D6455A">
            <w:pPr>
              <w:pStyle w:val="ListParagraph"/>
              <w:spacing w:line="360" w:lineRule="auto"/>
              <w:ind w:left="360"/>
              <w:rPr>
                <w:rFonts w:ascii="Arial" w:hAnsi="Arial" w:cs="Arial"/>
              </w:rPr>
            </w:pPr>
          </w:p>
        </w:tc>
        <w:tc>
          <w:tcPr>
            <w:tcW w:w="1288" w:type="dxa"/>
          </w:tcPr>
          <w:p w14:paraId="3F195C8C" w14:textId="6A5F48DD" w:rsidR="00CD2829" w:rsidRPr="00D6455A" w:rsidRDefault="00322285" w:rsidP="00D6455A">
            <w:pPr>
              <w:spacing w:line="360" w:lineRule="auto"/>
              <w:rPr>
                <w:rFonts w:ascii="Arial" w:hAnsi="Arial" w:cs="Arial"/>
              </w:rPr>
            </w:pPr>
            <w:r w:rsidRPr="00D6455A">
              <w:rPr>
                <w:rFonts w:ascii="Arial" w:hAnsi="Arial" w:cs="Arial"/>
              </w:rPr>
              <w:t xml:space="preserve">To ensure </w:t>
            </w:r>
            <w:r w:rsidR="00183C05" w:rsidRPr="00D6455A">
              <w:rPr>
                <w:rFonts w:ascii="Arial" w:hAnsi="Arial" w:cs="Arial"/>
              </w:rPr>
              <w:t xml:space="preserve">a shift leader is delegating tasks to staff member </w:t>
            </w:r>
            <w:r w:rsidR="00612E91" w:rsidRPr="00D6455A">
              <w:rPr>
                <w:rFonts w:ascii="Arial" w:hAnsi="Arial" w:cs="Arial"/>
              </w:rPr>
              <w:t xml:space="preserve">who are </w:t>
            </w:r>
            <w:r w:rsidR="00B43C9E" w:rsidRPr="00D6455A">
              <w:rPr>
                <w:rFonts w:ascii="Arial" w:hAnsi="Arial" w:cs="Arial"/>
              </w:rPr>
              <w:t>competent</w:t>
            </w:r>
            <w:r w:rsidR="00612E91" w:rsidRPr="00D6455A">
              <w:rPr>
                <w:rFonts w:ascii="Arial" w:hAnsi="Arial" w:cs="Arial"/>
              </w:rPr>
              <w:t xml:space="preserve"> in completing </w:t>
            </w:r>
            <w:r w:rsidR="00B43C9E" w:rsidRPr="00D6455A">
              <w:rPr>
                <w:rFonts w:ascii="Arial" w:hAnsi="Arial" w:cs="Arial"/>
              </w:rPr>
              <w:t xml:space="preserve">required tasks </w:t>
            </w:r>
            <w:r w:rsidR="00612E91" w:rsidRPr="00D6455A">
              <w:rPr>
                <w:rFonts w:ascii="Arial" w:hAnsi="Arial" w:cs="Arial"/>
              </w:rPr>
              <w:t xml:space="preserve"> </w:t>
            </w:r>
          </w:p>
        </w:tc>
        <w:tc>
          <w:tcPr>
            <w:tcW w:w="1288" w:type="dxa"/>
          </w:tcPr>
          <w:p w14:paraId="4B004AE3" w14:textId="77777777" w:rsidR="00CD2829" w:rsidRPr="00D6455A" w:rsidRDefault="00CD2829" w:rsidP="00D6455A">
            <w:pPr>
              <w:spacing w:line="360" w:lineRule="auto"/>
              <w:rPr>
                <w:rFonts w:ascii="Arial" w:hAnsi="Arial" w:cs="Arial"/>
              </w:rPr>
            </w:pPr>
          </w:p>
        </w:tc>
        <w:tc>
          <w:tcPr>
            <w:tcW w:w="1288" w:type="dxa"/>
          </w:tcPr>
          <w:p w14:paraId="6545D31C" w14:textId="77777777" w:rsidR="00CD2829" w:rsidRPr="00D6455A" w:rsidRDefault="00CD2829" w:rsidP="00D6455A">
            <w:pPr>
              <w:spacing w:line="360" w:lineRule="auto"/>
              <w:rPr>
                <w:rFonts w:ascii="Arial" w:hAnsi="Arial" w:cs="Arial"/>
              </w:rPr>
            </w:pPr>
          </w:p>
        </w:tc>
        <w:tc>
          <w:tcPr>
            <w:tcW w:w="1288" w:type="dxa"/>
          </w:tcPr>
          <w:p w14:paraId="42C0C18C" w14:textId="77777777" w:rsidR="00CD2829" w:rsidRPr="00D6455A" w:rsidRDefault="00CD2829" w:rsidP="00D6455A">
            <w:pPr>
              <w:spacing w:line="360" w:lineRule="auto"/>
              <w:rPr>
                <w:rFonts w:ascii="Arial" w:hAnsi="Arial" w:cs="Arial"/>
              </w:rPr>
            </w:pPr>
          </w:p>
        </w:tc>
        <w:tc>
          <w:tcPr>
            <w:tcW w:w="1288" w:type="dxa"/>
          </w:tcPr>
          <w:p w14:paraId="77CDF2AB" w14:textId="77777777" w:rsidR="00CD2829" w:rsidRPr="00D6455A" w:rsidRDefault="00CD2829" w:rsidP="00D6455A">
            <w:pPr>
              <w:spacing w:line="360" w:lineRule="auto"/>
              <w:rPr>
                <w:rFonts w:ascii="Arial" w:hAnsi="Arial" w:cs="Arial"/>
              </w:rPr>
            </w:pPr>
          </w:p>
        </w:tc>
      </w:tr>
      <w:tr w:rsidR="00D6455A" w:rsidRPr="00D6455A" w14:paraId="04A01A14" w14:textId="77777777" w:rsidTr="00CD2829">
        <w:tc>
          <w:tcPr>
            <w:tcW w:w="1288" w:type="dxa"/>
          </w:tcPr>
          <w:p w14:paraId="09EB3D99" w14:textId="77777777" w:rsidR="00D05A0E" w:rsidRPr="00D6455A" w:rsidRDefault="00D05A0E" w:rsidP="00D6455A">
            <w:pPr>
              <w:spacing w:line="360" w:lineRule="auto"/>
              <w:rPr>
                <w:rFonts w:ascii="Arial" w:hAnsi="Arial" w:cs="Arial"/>
              </w:rPr>
            </w:pPr>
          </w:p>
          <w:p w14:paraId="0497A5BF" w14:textId="3A609C78" w:rsidR="00D05A0E" w:rsidRPr="00D6455A" w:rsidRDefault="00F223D2" w:rsidP="00D6455A">
            <w:pPr>
              <w:spacing w:line="360" w:lineRule="auto"/>
              <w:rPr>
                <w:rFonts w:ascii="Arial" w:hAnsi="Arial" w:cs="Arial"/>
              </w:rPr>
            </w:pPr>
            <w:r w:rsidRPr="00D6455A">
              <w:rPr>
                <w:rFonts w:ascii="Arial" w:hAnsi="Arial" w:cs="Arial"/>
              </w:rPr>
              <w:t>Goal 2</w:t>
            </w:r>
          </w:p>
          <w:p w14:paraId="4812D1E0" w14:textId="77777777" w:rsidR="00D05A0E" w:rsidRPr="00D6455A" w:rsidRDefault="00D05A0E" w:rsidP="00D6455A">
            <w:pPr>
              <w:spacing w:line="360" w:lineRule="auto"/>
              <w:rPr>
                <w:rFonts w:ascii="Arial" w:hAnsi="Arial" w:cs="Arial"/>
              </w:rPr>
            </w:pPr>
          </w:p>
          <w:p w14:paraId="4BA747F8" w14:textId="30A7564B" w:rsidR="00D05A0E" w:rsidRPr="00D6455A" w:rsidRDefault="00D05A0E" w:rsidP="00D6455A">
            <w:pPr>
              <w:spacing w:line="360" w:lineRule="auto"/>
              <w:rPr>
                <w:rFonts w:ascii="Arial" w:hAnsi="Arial" w:cs="Arial"/>
              </w:rPr>
            </w:pPr>
          </w:p>
          <w:p w14:paraId="1EA65277" w14:textId="6DB66330" w:rsidR="00E103D6" w:rsidRPr="00D6455A" w:rsidRDefault="00E103D6" w:rsidP="00D6455A">
            <w:pPr>
              <w:spacing w:line="360" w:lineRule="auto"/>
              <w:rPr>
                <w:rFonts w:ascii="Arial" w:hAnsi="Arial" w:cs="Arial"/>
              </w:rPr>
            </w:pPr>
          </w:p>
          <w:p w14:paraId="09081EFA" w14:textId="17991E16" w:rsidR="00E103D6" w:rsidRPr="00D6455A" w:rsidRDefault="00E103D6" w:rsidP="00D6455A">
            <w:pPr>
              <w:spacing w:line="360" w:lineRule="auto"/>
              <w:rPr>
                <w:rFonts w:ascii="Arial" w:hAnsi="Arial" w:cs="Arial"/>
              </w:rPr>
            </w:pPr>
          </w:p>
          <w:p w14:paraId="6823ED7C" w14:textId="77777777" w:rsidR="00E103D6" w:rsidRPr="00D6455A" w:rsidRDefault="00E103D6" w:rsidP="00D6455A">
            <w:pPr>
              <w:spacing w:line="360" w:lineRule="auto"/>
              <w:rPr>
                <w:rFonts w:ascii="Arial" w:hAnsi="Arial" w:cs="Arial"/>
              </w:rPr>
            </w:pPr>
          </w:p>
          <w:p w14:paraId="45A9AE5A" w14:textId="77777777" w:rsidR="00D05A0E" w:rsidRPr="00D6455A" w:rsidRDefault="00D05A0E" w:rsidP="00D6455A">
            <w:pPr>
              <w:spacing w:line="360" w:lineRule="auto"/>
              <w:rPr>
                <w:rFonts w:ascii="Arial" w:hAnsi="Arial" w:cs="Arial"/>
              </w:rPr>
            </w:pPr>
          </w:p>
          <w:p w14:paraId="5F18DA12" w14:textId="6B80C244" w:rsidR="00D05A0E" w:rsidRPr="00D6455A" w:rsidRDefault="00D05A0E" w:rsidP="00D6455A">
            <w:pPr>
              <w:spacing w:line="360" w:lineRule="auto"/>
              <w:rPr>
                <w:rFonts w:ascii="Arial" w:hAnsi="Arial" w:cs="Arial"/>
              </w:rPr>
            </w:pPr>
          </w:p>
        </w:tc>
        <w:tc>
          <w:tcPr>
            <w:tcW w:w="1288" w:type="dxa"/>
          </w:tcPr>
          <w:p w14:paraId="5772BE9A" w14:textId="77777777" w:rsidR="00CD2829" w:rsidRPr="00D6455A" w:rsidRDefault="00CD2829" w:rsidP="00D6455A">
            <w:pPr>
              <w:spacing w:line="360" w:lineRule="auto"/>
              <w:rPr>
                <w:rFonts w:ascii="Arial" w:hAnsi="Arial" w:cs="Arial"/>
              </w:rPr>
            </w:pPr>
          </w:p>
        </w:tc>
        <w:tc>
          <w:tcPr>
            <w:tcW w:w="1288" w:type="dxa"/>
          </w:tcPr>
          <w:p w14:paraId="68070085" w14:textId="77777777" w:rsidR="00CD2829" w:rsidRPr="00D6455A" w:rsidRDefault="00CD2829" w:rsidP="00D6455A">
            <w:pPr>
              <w:spacing w:line="360" w:lineRule="auto"/>
              <w:rPr>
                <w:rFonts w:ascii="Arial" w:hAnsi="Arial" w:cs="Arial"/>
              </w:rPr>
            </w:pPr>
          </w:p>
        </w:tc>
        <w:tc>
          <w:tcPr>
            <w:tcW w:w="1288" w:type="dxa"/>
          </w:tcPr>
          <w:p w14:paraId="6FABE1B4" w14:textId="77777777" w:rsidR="00CD2829" w:rsidRPr="00D6455A" w:rsidRDefault="00CD2829" w:rsidP="00D6455A">
            <w:pPr>
              <w:spacing w:line="360" w:lineRule="auto"/>
              <w:rPr>
                <w:rFonts w:ascii="Arial" w:hAnsi="Arial" w:cs="Arial"/>
              </w:rPr>
            </w:pPr>
          </w:p>
        </w:tc>
        <w:tc>
          <w:tcPr>
            <w:tcW w:w="1288" w:type="dxa"/>
          </w:tcPr>
          <w:p w14:paraId="2FFEAC1B" w14:textId="77777777" w:rsidR="00CD2829" w:rsidRPr="00D6455A" w:rsidRDefault="00CD2829" w:rsidP="00D6455A">
            <w:pPr>
              <w:spacing w:line="360" w:lineRule="auto"/>
              <w:rPr>
                <w:rFonts w:ascii="Arial" w:hAnsi="Arial" w:cs="Arial"/>
              </w:rPr>
            </w:pPr>
          </w:p>
        </w:tc>
        <w:tc>
          <w:tcPr>
            <w:tcW w:w="1288" w:type="dxa"/>
          </w:tcPr>
          <w:p w14:paraId="581D4912" w14:textId="77777777" w:rsidR="00CD2829" w:rsidRPr="00D6455A" w:rsidRDefault="00CD2829" w:rsidP="00D6455A">
            <w:pPr>
              <w:spacing w:line="360" w:lineRule="auto"/>
              <w:rPr>
                <w:rFonts w:ascii="Arial" w:hAnsi="Arial" w:cs="Arial"/>
              </w:rPr>
            </w:pPr>
          </w:p>
        </w:tc>
        <w:tc>
          <w:tcPr>
            <w:tcW w:w="1288" w:type="dxa"/>
          </w:tcPr>
          <w:p w14:paraId="76891964" w14:textId="77777777" w:rsidR="00CD2829" w:rsidRPr="00D6455A" w:rsidRDefault="00CD2829" w:rsidP="00D6455A">
            <w:pPr>
              <w:spacing w:line="360" w:lineRule="auto"/>
              <w:rPr>
                <w:rFonts w:ascii="Arial" w:hAnsi="Arial" w:cs="Arial"/>
              </w:rPr>
            </w:pPr>
          </w:p>
        </w:tc>
      </w:tr>
    </w:tbl>
    <w:p w14:paraId="785CA246" w14:textId="69D4BFF9" w:rsidR="00C9189E" w:rsidRPr="00D6455A" w:rsidRDefault="00C9189E" w:rsidP="00D6455A">
      <w:pPr>
        <w:spacing w:line="360" w:lineRule="auto"/>
        <w:rPr>
          <w:rFonts w:ascii="Arial" w:hAnsi="Arial" w:cs="Arial"/>
        </w:rPr>
      </w:pPr>
    </w:p>
    <w:p w14:paraId="13497BBA" w14:textId="26AF1C84" w:rsidR="00C73AE4" w:rsidRPr="00D6455A" w:rsidRDefault="003C6574" w:rsidP="00D6455A">
      <w:pPr>
        <w:spacing w:line="360" w:lineRule="auto"/>
        <w:rPr>
          <w:rFonts w:ascii="Arial" w:hAnsi="Arial" w:cs="Arial"/>
        </w:rPr>
      </w:pPr>
      <w:r w:rsidRPr="00D6455A">
        <w:rPr>
          <w:rFonts w:ascii="Arial" w:hAnsi="Arial" w:cs="Arial"/>
        </w:rPr>
        <w:t xml:space="preserve">The above </w:t>
      </w:r>
      <w:r w:rsidR="00F4602D" w:rsidRPr="00D6455A">
        <w:rPr>
          <w:rFonts w:ascii="Arial" w:hAnsi="Arial" w:cs="Arial"/>
        </w:rPr>
        <w:t>PDP</w:t>
      </w:r>
      <w:r w:rsidR="002733AF" w:rsidRPr="00D6455A">
        <w:rPr>
          <w:rFonts w:ascii="Arial" w:hAnsi="Arial" w:cs="Arial"/>
        </w:rPr>
        <w:t xml:space="preserve"> represents </w:t>
      </w:r>
      <w:r w:rsidR="00FA6D41" w:rsidRPr="00D6455A">
        <w:rPr>
          <w:rFonts w:ascii="Arial" w:hAnsi="Arial" w:cs="Arial"/>
        </w:rPr>
        <w:t>an important tool which management</w:t>
      </w:r>
      <w:r w:rsidR="00F4602D" w:rsidRPr="00D6455A">
        <w:rPr>
          <w:rFonts w:ascii="Arial" w:hAnsi="Arial" w:cs="Arial"/>
        </w:rPr>
        <w:t xml:space="preserve"> </w:t>
      </w:r>
      <w:r w:rsidR="007C37C5" w:rsidRPr="00D6455A">
        <w:rPr>
          <w:rFonts w:ascii="Arial" w:hAnsi="Arial" w:cs="Arial"/>
        </w:rPr>
        <w:t xml:space="preserve">use </w:t>
      </w:r>
      <w:r w:rsidR="00F4602D" w:rsidRPr="00D6455A">
        <w:rPr>
          <w:rFonts w:ascii="Arial" w:hAnsi="Arial" w:cs="Arial"/>
        </w:rPr>
        <w:t>within the priory</w:t>
      </w:r>
      <w:r w:rsidR="00FA6D41" w:rsidRPr="00D6455A">
        <w:rPr>
          <w:rFonts w:ascii="Arial" w:hAnsi="Arial" w:cs="Arial"/>
        </w:rPr>
        <w:t xml:space="preserve"> </w:t>
      </w:r>
      <w:r w:rsidR="006252DE" w:rsidRPr="00D6455A">
        <w:rPr>
          <w:rFonts w:ascii="Arial" w:hAnsi="Arial" w:cs="Arial"/>
        </w:rPr>
        <w:t xml:space="preserve">, this also gives an opportunity to </w:t>
      </w:r>
      <w:r w:rsidR="008048BE" w:rsidRPr="00D6455A">
        <w:rPr>
          <w:rFonts w:ascii="Arial" w:hAnsi="Arial" w:cs="Arial"/>
        </w:rPr>
        <w:t>set goals and keep track of their goals until it is all achieved</w:t>
      </w:r>
      <w:r w:rsidR="001C77CB" w:rsidRPr="00D6455A">
        <w:rPr>
          <w:rFonts w:ascii="Arial" w:hAnsi="Arial" w:cs="Arial"/>
        </w:rPr>
        <w:t xml:space="preserve">, </w:t>
      </w:r>
      <w:r w:rsidR="00286E2E" w:rsidRPr="00D6455A">
        <w:rPr>
          <w:rFonts w:ascii="Arial" w:hAnsi="Arial" w:cs="Arial"/>
        </w:rPr>
        <w:t>monitoring the progress as well as providing evidence is crucial for this template to work</w:t>
      </w:r>
      <w:r w:rsidR="00E50EE5" w:rsidRPr="00D6455A">
        <w:rPr>
          <w:rFonts w:ascii="Arial" w:hAnsi="Arial" w:cs="Arial"/>
        </w:rPr>
        <w:t>.</w:t>
      </w:r>
      <w:r w:rsidR="00626776" w:rsidRPr="00D6455A">
        <w:rPr>
          <w:rFonts w:ascii="Arial" w:hAnsi="Arial" w:cs="Arial"/>
        </w:rPr>
        <w:t xml:space="preserve"> (appendix 6,7)</w:t>
      </w:r>
    </w:p>
    <w:p w14:paraId="7B211D72" w14:textId="74044C14" w:rsidR="00AC11AC" w:rsidRPr="00D6455A" w:rsidRDefault="00F26485" w:rsidP="00D6455A">
      <w:pPr>
        <w:spacing w:line="360" w:lineRule="auto"/>
        <w:rPr>
          <w:rFonts w:ascii="Arial" w:hAnsi="Arial" w:cs="Arial"/>
          <w:shd w:val="clear" w:color="auto" w:fill="FFFFFF"/>
        </w:rPr>
      </w:pPr>
      <w:r w:rsidRPr="00D6455A">
        <w:rPr>
          <w:rFonts w:ascii="Arial" w:hAnsi="Arial" w:cs="Arial"/>
          <w:b/>
          <w:bCs/>
        </w:rPr>
        <w:t>Sw</w:t>
      </w:r>
      <w:r w:rsidR="003A01AA" w:rsidRPr="00D6455A">
        <w:rPr>
          <w:rFonts w:ascii="Arial" w:hAnsi="Arial" w:cs="Arial"/>
          <w:b/>
          <w:bCs/>
        </w:rPr>
        <w:t>ot Analysis</w:t>
      </w:r>
      <w:r w:rsidR="003A01AA" w:rsidRPr="00D6455A">
        <w:rPr>
          <w:rFonts w:ascii="Arial" w:hAnsi="Arial" w:cs="Arial"/>
        </w:rPr>
        <w:t xml:space="preserve">: </w:t>
      </w:r>
      <w:r w:rsidR="00A76E36" w:rsidRPr="00D6455A">
        <w:rPr>
          <w:rFonts w:ascii="Arial" w:hAnsi="Arial" w:cs="Arial"/>
        </w:rPr>
        <w:t xml:space="preserve">It </w:t>
      </w:r>
      <w:r w:rsidR="00122FF9" w:rsidRPr="00D6455A">
        <w:rPr>
          <w:rFonts w:ascii="Arial" w:hAnsi="Arial" w:cs="Arial"/>
        </w:rPr>
        <w:t xml:space="preserve">is a tool </w:t>
      </w:r>
      <w:r w:rsidR="00A76E36" w:rsidRPr="00D6455A">
        <w:rPr>
          <w:rFonts w:ascii="Arial" w:hAnsi="Arial" w:cs="Arial"/>
        </w:rPr>
        <w:t xml:space="preserve">encourages </w:t>
      </w:r>
      <w:r w:rsidR="001C53CC" w:rsidRPr="00D6455A">
        <w:rPr>
          <w:rFonts w:ascii="Arial" w:hAnsi="Arial" w:cs="Arial"/>
        </w:rPr>
        <w:t>organisations</w:t>
      </w:r>
      <w:r w:rsidR="00A76E36" w:rsidRPr="00D6455A">
        <w:rPr>
          <w:rFonts w:ascii="Arial" w:hAnsi="Arial" w:cs="Arial"/>
        </w:rPr>
        <w:t xml:space="preserve"> to increase a superior understanding of their </w:t>
      </w:r>
      <w:r w:rsidR="00686821" w:rsidRPr="00D6455A">
        <w:rPr>
          <w:rFonts w:ascii="Arial" w:hAnsi="Arial" w:cs="Arial"/>
        </w:rPr>
        <w:t>internal</w:t>
      </w:r>
      <w:r w:rsidR="00A76E36" w:rsidRPr="00D6455A">
        <w:rPr>
          <w:rFonts w:ascii="Arial" w:hAnsi="Arial" w:cs="Arial"/>
        </w:rPr>
        <w:t xml:space="preserve"> and </w:t>
      </w:r>
      <w:r w:rsidR="00686821" w:rsidRPr="00D6455A">
        <w:rPr>
          <w:rFonts w:ascii="Arial" w:hAnsi="Arial" w:cs="Arial"/>
        </w:rPr>
        <w:t>external</w:t>
      </w:r>
      <w:r w:rsidR="00A76E36" w:rsidRPr="00D6455A">
        <w:rPr>
          <w:rFonts w:ascii="Arial" w:hAnsi="Arial" w:cs="Arial"/>
        </w:rPr>
        <w:t xml:space="preserve"> business climate when settling on vital plans and choices by examining and situating an organization\'s assets and climate in four districts</w:t>
      </w:r>
      <w:r w:rsidR="00093A02" w:rsidRPr="00D6455A">
        <w:rPr>
          <w:rFonts w:ascii="Arial" w:hAnsi="Arial" w:cs="Arial"/>
        </w:rPr>
        <w:t>: Strengths, Weaknesses, Opportunities and Threats</w:t>
      </w:r>
      <w:r w:rsidR="00191564" w:rsidRPr="00D6455A">
        <w:rPr>
          <w:rFonts w:ascii="Arial" w:hAnsi="Arial" w:cs="Arial"/>
        </w:rPr>
        <w:t xml:space="preserve"> ( </w:t>
      </w:r>
      <w:proofErr w:type="spellStart"/>
      <w:r w:rsidR="00191564" w:rsidRPr="00D6455A">
        <w:rPr>
          <w:rFonts w:ascii="Arial" w:hAnsi="Arial" w:cs="Arial"/>
          <w:shd w:val="clear" w:color="auto" w:fill="FFFFFF"/>
        </w:rPr>
        <w:t>Phadermrod</w:t>
      </w:r>
      <w:proofErr w:type="spellEnd"/>
      <w:r w:rsidR="00283D5D" w:rsidRPr="00D6455A">
        <w:rPr>
          <w:rFonts w:ascii="Arial" w:hAnsi="Arial" w:cs="Arial"/>
          <w:shd w:val="clear" w:color="auto" w:fill="FFFFFF"/>
        </w:rPr>
        <w:t xml:space="preserve">, </w:t>
      </w:r>
      <w:r w:rsidR="00191564" w:rsidRPr="00D6455A">
        <w:rPr>
          <w:rFonts w:ascii="Arial" w:hAnsi="Arial" w:cs="Arial"/>
          <w:shd w:val="clear" w:color="auto" w:fill="FFFFFF"/>
        </w:rPr>
        <w:t>Crowder</w:t>
      </w:r>
      <w:r w:rsidR="00E54AFC" w:rsidRPr="00D6455A">
        <w:rPr>
          <w:rFonts w:ascii="Arial" w:hAnsi="Arial" w:cs="Arial"/>
          <w:shd w:val="clear" w:color="auto" w:fill="FFFFFF"/>
        </w:rPr>
        <w:t xml:space="preserve"> </w:t>
      </w:r>
      <w:r w:rsidR="00191564" w:rsidRPr="00D6455A">
        <w:rPr>
          <w:rFonts w:ascii="Arial" w:hAnsi="Arial" w:cs="Arial"/>
          <w:shd w:val="clear" w:color="auto" w:fill="FFFFFF"/>
        </w:rPr>
        <w:t>and Wills, 2019</w:t>
      </w:r>
      <w:r w:rsidR="0048379F" w:rsidRPr="00D6455A">
        <w:rPr>
          <w:rFonts w:ascii="Arial" w:hAnsi="Arial" w:cs="Arial"/>
          <w:shd w:val="clear" w:color="auto" w:fill="FFFFFF"/>
        </w:rPr>
        <w:t>).</w:t>
      </w:r>
    </w:p>
    <w:p w14:paraId="0DE1BD6D" w14:textId="50612346" w:rsidR="00C73AE4" w:rsidRPr="000C348D" w:rsidRDefault="009A1C1D" w:rsidP="00D6455A">
      <w:pPr>
        <w:spacing w:line="360" w:lineRule="auto"/>
        <w:rPr>
          <w:rFonts w:ascii="Arial" w:hAnsi="Arial" w:cs="Arial"/>
          <w:shd w:val="clear" w:color="auto" w:fill="FFFFFF"/>
        </w:rPr>
      </w:pPr>
      <w:proofErr w:type="gramStart"/>
      <w:r w:rsidRPr="00D6455A">
        <w:rPr>
          <w:rFonts w:ascii="Arial" w:hAnsi="Arial" w:cs="Arial"/>
          <w:shd w:val="clear" w:color="auto" w:fill="FFFFFF"/>
        </w:rPr>
        <w:t>Due to the fact that</w:t>
      </w:r>
      <w:proofErr w:type="gramEnd"/>
      <w:r w:rsidRPr="00D6455A">
        <w:rPr>
          <w:rFonts w:ascii="Arial" w:hAnsi="Arial" w:cs="Arial"/>
          <w:shd w:val="clear" w:color="auto" w:fill="FFFFFF"/>
        </w:rPr>
        <w:t xml:space="preserve"> </w:t>
      </w:r>
      <w:r w:rsidR="00BB2CB3" w:rsidRPr="00D6455A">
        <w:rPr>
          <w:rFonts w:ascii="Arial" w:hAnsi="Arial" w:cs="Arial"/>
          <w:shd w:val="clear" w:color="auto" w:fill="FFFFFF"/>
        </w:rPr>
        <w:t xml:space="preserve">the Priory </w:t>
      </w:r>
      <w:r w:rsidR="001D0015" w:rsidRPr="00D6455A">
        <w:rPr>
          <w:rFonts w:ascii="Arial" w:hAnsi="Arial" w:cs="Arial"/>
          <w:shd w:val="clear" w:color="auto" w:fill="FFFFFF"/>
        </w:rPr>
        <w:t xml:space="preserve">HR policy </w:t>
      </w:r>
      <w:r w:rsidR="00BB2CB3" w:rsidRPr="00D6455A">
        <w:rPr>
          <w:rFonts w:ascii="Arial" w:hAnsi="Arial" w:cs="Arial"/>
          <w:shd w:val="clear" w:color="auto" w:fill="FFFFFF"/>
        </w:rPr>
        <w:t xml:space="preserve">do not have the SWOT analysis </w:t>
      </w:r>
      <w:r w:rsidR="007F23F5" w:rsidRPr="00D6455A">
        <w:rPr>
          <w:rFonts w:ascii="Arial" w:hAnsi="Arial" w:cs="Arial"/>
          <w:shd w:val="clear" w:color="auto" w:fill="FFFFFF"/>
        </w:rPr>
        <w:t xml:space="preserve">in place, Mr. anonymous was asked to </w:t>
      </w:r>
      <w:r w:rsidR="002E64C2" w:rsidRPr="00D6455A">
        <w:rPr>
          <w:rFonts w:ascii="Arial" w:hAnsi="Arial" w:cs="Arial"/>
          <w:shd w:val="clear" w:color="auto" w:fill="FFFFFF"/>
        </w:rPr>
        <w:t xml:space="preserve">identify his SWOT in the below table </w:t>
      </w:r>
      <w:r w:rsidR="007F23F5" w:rsidRPr="00D6455A">
        <w:rPr>
          <w:rFonts w:ascii="Arial" w:hAnsi="Arial" w:cs="Arial"/>
          <w:shd w:val="clear" w:color="auto" w:fill="FFFFFF"/>
        </w:rPr>
        <w:t xml:space="preserve"> </w:t>
      </w:r>
    </w:p>
    <w:tbl>
      <w:tblPr>
        <w:tblStyle w:val="TableGrid"/>
        <w:tblW w:w="0" w:type="auto"/>
        <w:tblLook w:val="04A0" w:firstRow="1" w:lastRow="0" w:firstColumn="1" w:lastColumn="0" w:noHBand="0" w:noVBand="1"/>
      </w:tblPr>
      <w:tblGrid>
        <w:gridCol w:w="4508"/>
        <w:gridCol w:w="4508"/>
      </w:tblGrid>
      <w:tr w:rsidR="00D6455A" w:rsidRPr="00D6455A" w14:paraId="250E0CAF" w14:textId="77777777" w:rsidTr="00FF43F2">
        <w:tc>
          <w:tcPr>
            <w:tcW w:w="4508" w:type="dxa"/>
          </w:tcPr>
          <w:p w14:paraId="1DFDDCC2" w14:textId="77777777" w:rsidR="00FF43F2" w:rsidRPr="00D6455A" w:rsidRDefault="00702A8E" w:rsidP="00D6455A">
            <w:pPr>
              <w:spacing w:line="360" w:lineRule="auto"/>
              <w:rPr>
                <w:rFonts w:ascii="Arial" w:hAnsi="Arial" w:cs="Arial"/>
                <w:b/>
                <w:bCs/>
              </w:rPr>
            </w:pPr>
            <w:r w:rsidRPr="00D6455A">
              <w:rPr>
                <w:rFonts w:ascii="Arial" w:hAnsi="Arial" w:cs="Arial"/>
                <w:b/>
                <w:bCs/>
              </w:rPr>
              <w:t>Strengths</w:t>
            </w:r>
          </w:p>
          <w:p w14:paraId="484E2FD4" w14:textId="77777777" w:rsidR="00702A8E" w:rsidRPr="00D6455A" w:rsidRDefault="00702A8E" w:rsidP="00D6455A">
            <w:pPr>
              <w:spacing w:line="360" w:lineRule="auto"/>
              <w:rPr>
                <w:rFonts w:ascii="Arial" w:hAnsi="Arial" w:cs="Arial"/>
              </w:rPr>
            </w:pPr>
          </w:p>
          <w:p w14:paraId="2B54148E" w14:textId="3607C1A5" w:rsidR="00702A8E" w:rsidRPr="00D6455A" w:rsidRDefault="00D5647D" w:rsidP="00D6455A">
            <w:pPr>
              <w:pStyle w:val="ListParagraph"/>
              <w:numPr>
                <w:ilvl w:val="0"/>
                <w:numId w:val="1"/>
              </w:numPr>
              <w:spacing w:line="360" w:lineRule="auto"/>
              <w:rPr>
                <w:rFonts w:ascii="Arial" w:hAnsi="Arial" w:cs="Arial"/>
              </w:rPr>
            </w:pPr>
            <w:r w:rsidRPr="00D6455A">
              <w:rPr>
                <w:rFonts w:ascii="Arial" w:hAnsi="Arial" w:cs="Arial"/>
              </w:rPr>
              <w:t xml:space="preserve">Good team player </w:t>
            </w:r>
          </w:p>
          <w:p w14:paraId="629CB7AC" w14:textId="29A3116B" w:rsidR="00D5647D" w:rsidRPr="00D6455A" w:rsidRDefault="00D5647D" w:rsidP="00D6455A">
            <w:pPr>
              <w:pStyle w:val="ListParagraph"/>
              <w:numPr>
                <w:ilvl w:val="0"/>
                <w:numId w:val="1"/>
              </w:numPr>
              <w:spacing w:line="360" w:lineRule="auto"/>
              <w:rPr>
                <w:rFonts w:ascii="Arial" w:hAnsi="Arial" w:cs="Arial"/>
              </w:rPr>
            </w:pPr>
            <w:r w:rsidRPr="00D6455A">
              <w:rPr>
                <w:rFonts w:ascii="Arial" w:hAnsi="Arial" w:cs="Arial"/>
              </w:rPr>
              <w:t>Good leader</w:t>
            </w:r>
          </w:p>
          <w:p w14:paraId="0B30D846" w14:textId="00EB478B" w:rsidR="00702A8E" w:rsidRPr="00D6455A" w:rsidRDefault="00093849" w:rsidP="00D6455A">
            <w:pPr>
              <w:pStyle w:val="ListParagraph"/>
              <w:numPr>
                <w:ilvl w:val="0"/>
                <w:numId w:val="1"/>
              </w:numPr>
              <w:spacing w:line="360" w:lineRule="auto"/>
              <w:rPr>
                <w:rFonts w:ascii="Arial" w:hAnsi="Arial" w:cs="Arial"/>
              </w:rPr>
            </w:pPr>
            <w:r w:rsidRPr="00D6455A">
              <w:rPr>
                <w:rFonts w:ascii="Arial" w:hAnsi="Arial" w:cs="Arial"/>
              </w:rPr>
              <w:t>Capability of</w:t>
            </w:r>
            <w:r w:rsidR="004241A0" w:rsidRPr="00D6455A">
              <w:rPr>
                <w:rFonts w:ascii="Arial" w:hAnsi="Arial" w:cs="Arial"/>
              </w:rPr>
              <w:t xml:space="preserve"> using </w:t>
            </w:r>
            <w:r w:rsidR="00B3107C" w:rsidRPr="00D6455A">
              <w:rPr>
                <w:rFonts w:ascii="Arial" w:hAnsi="Arial" w:cs="Arial"/>
              </w:rPr>
              <w:t>initiative</w:t>
            </w:r>
          </w:p>
          <w:p w14:paraId="5D244BB4" w14:textId="515C83E5" w:rsidR="00A41BDC" w:rsidRPr="00D6455A" w:rsidRDefault="00A41BDC" w:rsidP="00D6455A">
            <w:pPr>
              <w:pStyle w:val="ListParagraph"/>
              <w:numPr>
                <w:ilvl w:val="0"/>
                <w:numId w:val="1"/>
              </w:numPr>
              <w:spacing w:line="360" w:lineRule="auto"/>
              <w:rPr>
                <w:rFonts w:ascii="Arial" w:hAnsi="Arial" w:cs="Arial"/>
              </w:rPr>
            </w:pPr>
            <w:r w:rsidRPr="00D6455A">
              <w:rPr>
                <w:rFonts w:ascii="Arial" w:hAnsi="Arial" w:cs="Arial"/>
              </w:rPr>
              <w:t xml:space="preserve">Approachable </w:t>
            </w:r>
          </w:p>
          <w:p w14:paraId="653CC6D3" w14:textId="08E48A30" w:rsidR="00A41BDC" w:rsidRPr="00D6455A" w:rsidRDefault="00A41BDC" w:rsidP="00D6455A">
            <w:pPr>
              <w:pStyle w:val="ListParagraph"/>
              <w:numPr>
                <w:ilvl w:val="0"/>
                <w:numId w:val="1"/>
              </w:numPr>
              <w:spacing w:line="360" w:lineRule="auto"/>
              <w:rPr>
                <w:rFonts w:ascii="Arial" w:hAnsi="Arial" w:cs="Arial"/>
              </w:rPr>
            </w:pPr>
            <w:r w:rsidRPr="00D6455A">
              <w:rPr>
                <w:rFonts w:ascii="Arial" w:hAnsi="Arial" w:cs="Arial"/>
              </w:rPr>
              <w:t xml:space="preserve">Focused </w:t>
            </w:r>
          </w:p>
          <w:p w14:paraId="647C5EBA" w14:textId="77777777" w:rsidR="00702A8E" w:rsidRPr="00D6455A" w:rsidRDefault="00702A8E" w:rsidP="00D6455A">
            <w:pPr>
              <w:spacing w:line="360" w:lineRule="auto"/>
              <w:rPr>
                <w:rFonts w:ascii="Arial" w:hAnsi="Arial" w:cs="Arial"/>
              </w:rPr>
            </w:pPr>
          </w:p>
          <w:p w14:paraId="610CE6EA" w14:textId="77777777" w:rsidR="00702A8E" w:rsidRPr="00D6455A" w:rsidRDefault="00702A8E" w:rsidP="00D6455A">
            <w:pPr>
              <w:spacing w:line="360" w:lineRule="auto"/>
              <w:rPr>
                <w:rFonts w:ascii="Arial" w:hAnsi="Arial" w:cs="Arial"/>
              </w:rPr>
            </w:pPr>
          </w:p>
          <w:p w14:paraId="6C4E2258" w14:textId="77777777" w:rsidR="00702A8E" w:rsidRPr="00D6455A" w:rsidRDefault="00702A8E" w:rsidP="00D6455A">
            <w:pPr>
              <w:spacing w:line="360" w:lineRule="auto"/>
              <w:rPr>
                <w:rFonts w:ascii="Arial" w:hAnsi="Arial" w:cs="Arial"/>
              </w:rPr>
            </w:pPr>
          </w:p>
          <w:p w14:paraId="6C8892F9" w14:textId="77777777" w:rsidR="00702A8E" w:rsidRPr="00D6455A" w:rsidRDefault="00702A8E" w:rsidP="00D6455A">
            <w:pPr>
              <w:spacing w:line="360" w:lineRule="auto"/>
              <w:rPr>
                <w:rFonts w:ascii="Arial" w:hAnsi="Arial" w:cs="Arial"/>
              </w:rPr>
            </w:pPr>
          </w:p>
          <w:p w14:paraId="68A32D25" w14:textId="77777777" w:rsidR="00702A8E" w:rsidRPr="00D6455A" w:rsidRDefault="00702A8E" w:rsidP="00D6455A">
            <w:pPr>
              <w:spacing w:line="360" w:lineRule="auto"/>
              <w:rPr>
                <w:rFonts w:ascii="Arial" w:hAnsi="Arial" w:cs="Arial"/>
              </w:rPr>
            </w:pPr>
          </w:p>
          <w:p w14:paraId="63231606" w14:textId="4E7B3B6A" w:rsidR="00702A8E" w:rsidRPr="00D6455A" w:rsidRDefault="00702A8E" w:rsidP="00D6455A">
            <w:pPr>
              <w:spacing w:line="360" w:lineRule="auto"/>
              <w:rPr>
                <w:rFonts w:ascii="Arial" w:hAnsi="Arial" w:cs="Arial"/>
              </w:rPr>
            </w:pPr>
          </w:p>
        </w:tc>
        <w:tc>
          <w:tcPr>
            <w:tcW w:w="4508" w:type="dxa"/>
          </w:tcPr>
          <w:p w14:paraId="10CD8E19" w14:textId="67E418DB" w:rsidR="00FF43F2" w:rsidRPr="00D6455A" w:rsidRDefault="00702A8E" w:rsidP="00D6455A">
            <w:pPr>
              <w:spacing w:line="360" w:lineRule="auto"/>
              <w:rPr>
                <w:rFonts w:ascii="Arial" w:hAnsi="Arial" w:cs="Arial"/>
                <w:b/>
                <w:bCs/>
              </w:rPr>
            </w:pPr>
            <w:r w:rsidRPr="00D6455A">
              <w:rPr>
                <w:rFonts w:ascii="Arial" w:hAnsi="Arial" w:cs="Arial"/>
                <w:b/>
                <w:bCs/>
              </w:rPr>
              <w:t>Weaknesses</w:t>
            </w:r>
          </w:p>
          <w:p w14:paraId="349A7E13" w14:textId="25E363B0" w:rsidR="00A41BDC" w:rsidRPr="00D6455A" w:rsidRDefault="00A41BDC" w:rsidP="00D6455A">
            <w:pPr>
              <w:spacing w:line="360" w:lineRule="auto"/>
              <w:rPr>
                <w:rFonts w:ascii="Arial" w:hAnsi="Arial" w:cs="Arial"/>
              </w:rPr>
            </w:pPr>
          </w:p>
          <w:p w14:paraId="4AC726C2" w14:textId="49DD8610" w:rsidR="00516689" w:rsidRPr="00D6455A" w:rsidRDefault="00516689" w:rsidP="00D6455A">
            <w:pPr>
              <w:pStyle w:val="ListParagraph"/>
              <w:numPr>
                <w:ilvl w:val="0"/>
                <w:numId w:val="10"/>
              </w:numPr>
              <w:spacing w:line="360" w:lineRule="auto"/>
              <w:rPr>
                <w:rFonts w:ascii="Arial" w:hAnsi="Arial" w:cs="Arial"/>
              </w:rPr>
            </w:pPr>
            <w:r w:rsidRPr="00D6455A">
              <w:rPr>
                <w:rFonts w:ascii="Arial" w:hAnsi="Arial" w:cs="Arial"/>
              </w:rPr>
              <w:t>Using team teach technique in a serious incident</w:t>
            </w:r>
          </w:p>
          <w:p w14:paraId="3D5664A0" w14:textId="77777777" w:rsidR="00104FF4" w:rsidRPr="00D6455A" w:rsidRDefault="00104FF4" w:rsidP="00D6455A">
            <w:pPr>
              <w:pStyle w:val="ListParagraph"/>
              <w:numPr>
                <w:ilvl w:val="0"/>
                <w:numId w:val="10"/>
              </w:numPr>
              <w:spacing w:line="360" w:lineRule="auto"/>
              <w:rPr>
                <w:rFonts w:ascii="Arial" w:hAnsi="Arial" w:cs="Arial"/>
              </w:rPr>
            </w:pPr>
            <w:r w:rsidRPr="00D6455A">
              <w:rPr>
                <w:rFonts w:ascii="Arial" w:hAnsi="Arial" w:cs="Arial"/>
              </w:rPr>
              <w:t>Nervousness</w:t>
            </w:r>
          </w:p>
          <w:p w14:paraId="1F74270A" w14:textId="1C94DDAF" w:rsidR="00A41BDC" w:rsidRPr="00D6455A" w:rsidRDefault="00DF6B30" w:rsidP="00D6455A">
            <w:pPr>
              <w:pStyle w:val="ListParagraph"/>
              <w:numPr>
                <w:ilvl w:val="0"/>
                <w:numId w:val="10"/>
              </w:numPr>
              <w:spacing w:line="360" w:lineRule="auto"/>
              <w:rPr>
                <w:rFonts w:ascii="Arial" w:hAnsi="Arial" w:cs="Arial"/>
              </w:rPr>
            </w:pPr>
            <w:r w:rsidRPr="00D6455A">
              <w:rPr>
                <w:rFonts w:ascii="Arial" w:hAnsi="Arial" w:cs="Arial"/>
              </w:rPr>
              <w:t>Preparing and leading the shift alone</w:t>
            </w:r>
            <w:r w:rsidR="00104FF4" w:rsidRPr="00D6455A">
              <w:rPr>
                <w:rFonts w:ascii="Arial" w:hAnsi="Arial" w:cs="Arial"/>
              </w:rPr>
              <w:t xml:space="preserve"> </w:t>
            </w:r>
            <w:r w:rsidR="00516689" w:rsidRPr="00D6455A">
              <w:rPr>
                <w:rFonts w:ascii="Arial" w:hAnsi="Arial" w:cs="Arial"/>
              </w:rPr>
              <w:t xml:space="preserve"> </w:t>
            </w:r>
          </w:p>
          <w:p w14:paraId="691864E8" w14:textId="77777777" w:rsidR="00A41BDC" w:rsidRPr="00D6455A" w:rsidRDefault="00A41BDC" w:rsidP="00D6455A">
            <w:pPr>
              <w:pStyle w:val="ListParagraph"/>
              <w:spacing w:line="360" w:lineRule="auto"/>
              <w:rPr>
                <w:rFonts w:ascii="Arial" w:hAnsi="Arial" w:cs="Arial"/>
              </w:rPr>
            </w:pPr>
          </w:p>
          <w:p w14:paraId="5410D6D2" w14:textId="6199ECA5" w:rsidR="00A41BDC" w:rsidRPr="00D6455A" w:rsidRDefault="00A41BDC" w:rsidP="00D6455A">
            <w:pPr>
              <w:pStyle w:val="ListParagraph"/>
              <w:spacing w:line="360" w:lineRule="auto"/>
              <w:rPr>
                <w:rFonts w:ascii="Arial" w:hAnsi="Arial" w:cs="Arial"/>
              </w:rPr>
            </w:pPr>
          </w:p>
        </w:tc>
      </w:tr>
      <w:tr w:rsidR="00D6455A" w:rsidRPr="00D6455A" w14:paraId="4B89EAEB" w14:textId="77777777" w:rsidTr="00FF43F2">
        <w:tc>
          <w:tcPr>
            <w:tcW w:w="4508" w:type="dxa"/>
          </w:tcPr>
          <w:p w14:paraId="01FCFFCB" w14:textId="5FA88EA4" w:rsidR="00FF43F2" w:rsidRPr="00D6455A" w:rsidRDefault="00702A8E" w:rsidP="00D6455A">
            <w:pPr>
              <w:spacing w:line="360" w:lineRule="auto"/>
              <w:rPr>
                <w:rFonts w:ascii="Arial" w:hAnsi="Arial" w:cs="Arial"/>
                <w:b/>
                <w:bCs/>
              </w:rPr>
            </w:pPr>
            <w:r w:rsidRPr="00D6455A">
              <w:rPr>
                <w:rFonts w:ascii="Arial" w:hAnsi="Arial" w:cs="Arial"/>
                <w:b/>
                <w:bCs/>
              </w:rPr>
              <w:t>Opportunities</w:t>
            </w:r>
          </w:p>
          <w:p w14:paraId="60750D28" w14:textId="0586A0BC" w:rsidR="00C3476D" w:rsidRPr="00D6455A" w:rsidRDefault="00C3476D" w:rsidP="00D6455A">
            <w:pPr>
              <w:spacing w:line="360" w:lineRule="auto"/>
              <w:rPr>
                <w:rFonts w:ascii="Arial" w:hAnsi="Arial" w:cs="Arial"/>
              </w:rPr>
            </w:pPr>
          </w:p>
          <w:p w14:paraId="2FF31B9F" w14:textId="14797263" w:rsidR="008D6045" w:rsidRPr="00D6455A" w:rsidRDefault="00997D63" w:rsidP="00D6455A">
            <w:pPr>
              <w:pStyle w:val="ListParagraph"/>
              <w:numPr>
                <w:ilvl w:val="0"/>
                <w:numId w:val="11"/>
              </w:numPr>
              <w:spacing w:line="360" w:lineRule="auto"/>
              <w:rPr>
                <w:rFonts w:ascii="Arial" w:hAnsi="Arial" w:cs="Arial"/>
              </w:rPr>
            </w:pPr>
            <w:r w:rsidRPr="00D6455A">
              <w:rPr>
                <w:rFonts w:ascii="Arial" w:hAnsi="Arial" w:cs="Arial"/>
              </w:rPr>
              <w:t xml:space="preserve">QCF </w:t>
            </w:r>
            <w:r w:rsidR="008D6045" w:rsidRPr="00D6455A">
              <w:rPr>
                <w:rFonts w:ascii="Arial" w:hAnsi="Arial" w:cs="Arial"/>
              </w:rPr>
              <w:t>training level4</w:t>
            </w:r>
          </w:p>
          <w:p w14:paraId="18D100AD" w14:textId="6ED0C113" w:rsidR="00C3476D" w:rsidRPr="00D6455A" w:rsidRDefault="00062BA1" w:rsidP="00D6455A">
            <w:pPr>
              <w:pStyle w:val="ListParagraph"/>
              <w:numPr>
                <w:ilvl w:val="0"/>
                <w:numId w:val="11"/>
              </w:numPr>
              <w:spacing w:line="360" w:lineRule="auto"/>
              <w:rPr>
                <w:rFonts w:ascii="Arial" w:hAnsi="Arial" w:cs="Arial"/>
              </w:rPr>
            </w:pPr>
            <w:r w:rsidRPr="00D6455A">
              <w:rPr>
                <w:rFonts w:ascii="Arial" w:hAnsi="Arial" w:cs="Arial"/>
              </w:rPr>
              <w:t>Management training</w:t>
            </w:r>
            <w:r w:rsidR="008D6045" w:rsidRPr="00D6455A">
              <w:rPr>
                <w:rFonts w:ascii="Arial" w:hAnsi="Arial" w:cs="Arial"/>
              </w:rPr>
              <w:t xml:space="preserve"> </w:t>
            </w:r>
          </w:p>
          <w:p w14:paraId="7CC98405" w14:textId="59DAACE6" w:rsidR="00C3476D" w:rsidRPr="00D6455A" w:rsidRDefault="00C3476D" w:rsidP="00D6455A">
            <w:pPr>
              <w:spacing w:line="360" w:lineRule="auto"/>
              <w:rPr>
                <w:rFonts w:ascii="Arial" w:hAnsi="Arial" w:cs="Arial"/>
              </w:rPr>
            </w:pPr>
          </w:p>
          <w:p w14:paraId="3527E1C6" w14:textId="77777777" w:rsidR="00C3476D" w:rsidRPr="00D6455A" w:rsidRDefault="00C3476D" w:rsidP="00D6455A">
            <w:pPr>
              <w:spacing w:line="360" w:lineRule="auto"/>
              <w:rPr>
                <w:rFonts w:ascii="Arial" w:hAnsi="Arial" w:cs="Arial"/>
              </w:rPr>
            </w:pPr>
          </w:p>
          <w:p w14:paraId="78216350" w14:textId="77777777" w:rsidR="00C3476D" w:rsidRPr="00D6455A" w:rsidRDefault="00C3476D" w:rsidP="00D6455A">
            <w:pPr>
              <w:spacing w:line="360" w:lineRule="auto"/>
              <w:rPr>
                <w:rFonts w:ascii="Arial" w:hAnsi="Arial" w:cs="Arial"/>
              </w:rPr>
            </w:pPr>
          </w:p>
          <w:p w14:paraId="7A2CB2BB" w14:textId="77777777" w:rsidR="00C3476D" w:rsidRPr="00D6455A" w:rsidRDefault="00C3476D" w:rsidP="00D6455A">
            <w:pPr>
              <w:spacing w:line="360" w:lineRule="auto"/>
              <w:rPr>
                <w:rFonts w:ascii="Arial" w:hAnsi="Arial" w:cs="Arial"/>
              </w:rPr>
            </w:pPr>
          </w:p>
          <w:p w14:paraId="496AAB87" w14:textId="77777777" w:rsidR="00C3476D" w:rsidRPr="00D6455A" w:rsidRDefault="00C3476D" w:rsidP="00D6455A">
            <w:pPr>
              <w:spacing w:line="360" w:lineRule="auto"/>
              <w:rPr>
                <w:rFonts w:ascii="Arial" w:hAnsi="Arial" w:cs="Arial"/>
              </w:rPr>
            </w:pPr>
          </w:p>
          <w:p w14:paraId="2709599C" w14:textId="57E16E06" w:rsidR="00C3476D" w:rsidRPr="00D6455A" w:rsidRDefault="00C3476D" w:rsidP="00D6455A">
            <w:pPr>
              <w:spacing w:line="360" w:lineRule="auto"/>
              <w:rPr>
                <w:rFonts w:ascii="Arial" w:hAnsi="Arial" w:cs="Arial"/>
              </w:rPr>
            </w:pPr>
          </w:p>
        </w:tc>
        <w:tc>
          <w:tcPr>
            <w:tcW w:w="4508" w:type="dxa"/>
          </w:tcPr>
          <w:p w14:paraId="5097F485" w14:textId="77777777" w:rsidR="00FF43F2" w:rsidRPr="00D6455A" w:rsidRDefault="00702A8E" w:rsidP="00D6455A">
            <w:pPr>
              <w:spacing w:line="360" w:lineRule="auto"/>
              <w:rPr>
                <w:rFonts w:ascii="Arial" w:hAnsi="Arial" w:cs="Arial"/>
                <w:b/>
                <w:bCs/>
              </w:rPr>
            </w:pPr>
            <w:r w:rsidRPr="00D6455A">
              <w:rPr>
                <w:rFonts w:ascii="Arial" w:hAnsi="Arial" w:cs="Arial"/>
                <w:b/>
                <w:bCs/>
              </w:rPr>
              <w:t>Threats</w:t>
            </w:r>
          </w:p>
          <w:p w14:paraId="60E5A56B" w14:textId="0B56159F" w:rsidR="009B5BF0" w:rsidRPr="00D6455A" w:rsidRDefault="00177993" w:rsidP="00D6455A">
            <w:pPr>
              <w:pStyle w:val="ListParagraph"/>
              <w:numPr>
                <w:ilvl w:val="0"/>
                <w:numId w:val="12"/>
              </w:numPr>
              <w:spacing w:line="360" w:lineRule="auto"/>
              <w:rPr>
                <w:rFonts w:ascii="Arial" w:hAnsi="Arial" w:cs="Arial"/>
              </w:rPr>
            </w:pPr>
            <w:r w:rsidRPr="00D6455A">
              <w:rPr>
                <w:rFonts w:ascii="Arial" w:hAnsi="Arial" w:cs="Arial"/>
              </w:rPr>
              <w:t>Covid</w:t>
            </w:r>
            <w:r w:rsidR="0033064D" w:rsidRPr="00D6455A">
              <w:rPr>
                <w:rFonts w:ascii="Arial" w:hAnsi="Arial" w:cs="Arial"/>
              </w:rPr>
              <w:t>-</w:t>
            </w:r>
            <w:r w:rsidRPr="00D6455A">
              <w:rPr>
                <w:rFonts w:ascii="Arial" w:hAnsi="Arial" w:cs="Arial"/>
              </w:rPr>
              <w:t>19 crises</w:t>
            </w:r>
          </w:p>
          <w:p w14:paraId="2CBF8CD1" w14:textId="23D9A74A" w:rsidR="00177993" w:rsidRPr="00D6455A" w:rsidRDefault="00EE5E8F" w:rsidP="00D6455A">
            <w:pPr>
              <w:pStyle w:val="ListParagraph"/>
              <w:numPr>
                <w:ilvl w:val="0"/>
                <w:numId w:val="12"/>
              </w:numPr>
              <w:spacing w:line="360" w:lineRule="auto"/>
              <w:rPr>
                <w:rFonts w:ascii="Arial" w:hAnsi="Arial" w:cs="Arial"/>
              </w:rPr>
            </w:pPr>
            <w:r w:rsidRPr="00D6455A">
              <w:rPr>
                <w:rFonts w:ascii="Arial" w:hAnsi="Arial" w:cs="Arial"/>
              </w:rPr>
              <w:t xml:space="preserve">Children </w:t>
            </w:r>
            <w:r w:rsidR="00201A27" w:rsidRPr="00D6455A">
              <w:rPr>
                <w:rFonts w:ascii="Arial" w:hAnsi="Arial" w:cs="Arial"/>
              </w:rPr>
              <w:t>can make fake accusation</w:t>
            </w:r>
          </w:p>
        </w:tc>
      </w:tr>
    </w:tbl>
    <w:p w14:paraId="59FE27EF" w14:textId="77777777" w:rsidR="000659DA" w:rsidRPr="00D6455A" w:rsidRDefault="000659DA" w:rsidP="00D6455A">
      <w:pPr>
        <w:spacing w:line="360" w:lineRule="auto"/>
        <w:rPr>
          <w:rFonts w:ascii="Arial" w:hAnsi="Arial" w:cs="Arial"/>
        </w:rPr>
      </w:pPr>
    </w:p>
    <w:p w14:paraId="04BBE789" w14:textId="13403E64" w:rsidR="00925087" w:rsidRPr="00D6455A" w:rsidRDefault="00D34148" w:rsidP="00D6455A">
      <w:pPr>
        <w:pStyle w:val="Heading2"/>
        <w:spacing w:line="360" w:lineRule="auto"/>
        <w:rPr>
          <w:rFonts w:ascii="Arial" w:hAnsi="Arial" w:cs="Arial"/>
          <w:color w:val="auto"/>
          <w:sz w:val="22"/>
          <w:szCs w:val="22"/>
          <w:shd w:val="clear" w:color="auto" w:fill="FFFFFF"/>
        </w:rPr>
      </w:pPr>
      <w:bookmarkStart w:id="40" w:name="_Toc54814699"/>
      <w:r w:rsidRPr="00D6455A">
        <w:rPr>
          <w:rFonts w:ascii="Arial" w:hAnsi="Arial" w:cs="Arial"/>
          <w:color w:val="auto"/>
          <w:sz w:val="22"/>
          <w:szCs w:val="22"/>
          <w:shd w:val="clear" w:color="auto" w:fill="FFFFFF"/>
        </w:rPr>
        <w:lastRenderedPageBreak/>
        <w:t>Conclusion</w:t>
      </w:r>
      <w:bookmarkEnd w:id="40"/>
    </w:p>
    <w:p w14:paraId="50903B91" w14:textId="77777777" w:rsidR="008C7E2A" w:rsidRPr="00D6455A" w:rsidRDefault="008C7E2A" w:rsidP="00D6455A">
      <w:pPr>
        <w:spacing w:line="360" w:lineRule="auto"/>
        <w:rPr>
          <w:rFonts w:ascii="Arial" w:hAnsi="Arial" w:cs="Arial"/>
          <w:shd w:val="clear" w:color="auto" w:fill="FFFFFF"/>
        </w:rPr>
      </w:pPr>
    </w:p>
    <w:p w14:paraId="21A124C8" w14:textId="2A82FC72" w:rsidR="00D81B34" w:rsidRPr="00D6455A" w:rsidRDefault="00C839AF" w:rsidP="00D6455A">
      <w:pPr>
        <w:spacing w:line="360" w:lineRule="auto"/>
        <w:rPr>
          <w:rFonts w:ascii="Arial" w:hAnsi="Arial" w:cs="Arial"/>
          <w:shd w:val="clear" w:color="auto" w:fill="FFFFFF"/>
        </w:rPr>
      </w:pPr>
      <w:proofErr w:type="gramStart"/>
      <w:r w:rsidRPr="00D6455A">
        <w:rPr>
          <w:rFonts w:ascii="Arial" w:hAnsi="Arial" w:cs="Arial"/>
          <w:shd w:val="clear" w:color="auto" w:fill="FFFFFF"/>
        </w:rPr>
        <w:t>In order to</w:t>
      </w:r>
      <w:proofErr w:type="gramEnd"/>
      <w:r w:rsidRPr="00D6455A">
        <w:rPr>
          <w:rFonts w:ascii="Arial" w:hAnsi="Arial" w:cs="Arial"/>
          <w:shd w:val="clear" w:color="auto" w:fill="FFFFFF"/>
        </w:rPr>
        <w:t xml:space="preserve"> any establishment to </w:t>
      </w:r>
      <w:r w:rsidR="00BD295D" w:rsidRPr="00D6455A">
        <w:rPr>
          <w:rFonts w:ascii="Arial" w:hAnsi="Arial" w:cs="Arial"/>
          <w:shd w:val="clear" w:color="auto" w:fill="FFFFFF"/>
        </w:rPr>
        <w:t xml:space="preserve">direct the workforce </w:t>
      </w:r>
      <w:r w:rsidR="00D06D6A" w:rsidRPr="00D6455A">
        <w:rPr>
          <w:rFonts w:ascii="Arial" w:hAnsi="Arial" w:cs="Arial"/>
          <w:shd w:val="clear" w:color="auto" w:fill="FFFFFF"/>
        </w:rPr>
        <w:t>into the right</w:t>
      </w:r>
      <w:r w:rsidR="000D7E6D" w:rsidRPr="00D6455A">
        <w:rPr>
          <w:rFonts w:ascii="Arial" w:hAnsi="Arial" w:cs="Arial"/>
          <w:shd w:val="clear" w:color="auto" w:fill="FFFFFF"/>
        </w:rPr>
        <w:t xml:space="preserve"> and </w:t>
      </w:r>
      <w:r w:rsidR="0025334E" w:rsidRPr="00D6455A">
        <w:rPr>
          <w:rFonts w:ascii="Arial" w:hAnsi="Arial" w:cs="Arial"/>
          <w:shd w:val="clear" w:color="auto" w:fill="FFFFFF"/>
        </w:rPr>
        <w:t>successful</w:t>
      </w:r>
      <w:r w:rsidR="00D06D6A" w:rsidRPr="00D6455A">
        <w:rPr>
          <w:rFonts w:ascii="Arial" w:hAnsi="Arial" w:cs="Arial"/>
          <w:shd w:val="clear" w:color="auto" w:fill="FFFFFF"/>
        </w:rPr>
        <w:t xml:space="preserve"> organisation</w:t>
      </w:r>
      <w:r w:rsidR="0088231E" w:rsidRPr="00D6455A">
        <w:rPr>
          <w:rFonts w:ascii="Arial" w:hAnsi="Arial" w:cs="Arial"/>
          <w:shd w:val="clear" w:color="auto" w:fill="FFFFFF"/>
        </w:rPr>
        <w:t xml:space="preserve"> </w:t>
      </w:r>
      <w:r w:rsidR="000D7E6D" w:rsidRPr="00D6455A">
        <w:rPr>
          <w:rFonts w:ascii="Arial" w:hAnsi="Arial" w:cs="Arial"/>
          <w:shd w:val="clear" w:color="auto" w:fill="FFFFFF"/>
        </w:rPr>
        <w:t>direction</w:t>
      </w:r>
      <w:r w:rsidR="00BD295D" w:rsidRPr="00D6455A">
        <w:rPr>
          <w:rFonts w:ascii="Arial" w:hAnsi="Arial" w:cs="Arial"/>
          <w:shd w:val="clear" w:color="auto" w:fill="FFFFFF"/>
        </w:rPr>
        <w:t xml:space="preserve"> </w:t>
      </w:r>
      <w:r w:rsidR="5C29DF92" w:rsidRPr="00D6455A">
        <w:rPr>
          <w:rFonts w:ascii="Arial" w:hAnsi="Arial" w:cs="Arial"/>
          <w:shd w:val="clear" w:color="auto" w:fill="FFFFFF"/>
        </w:rPr>
        <w:t>and keep them engaged, motivated and loyal,</w:t>
      </w:r>
      <w:r w:rsidR="00BD295D" w:rsidRPr="00D6455A">
        <w:rPr>
          <w:rFonts w:ascii="Arial" w:hAnsi="Arial" w:cs="Arial"/>
          <w:shd w:val="clear" w:color="auto" w:fill="FFFFFF"/>
        </w:rPr>
        <w:t xml:space="preserve"> they must have a strong HR </w:t>
      </w:r>
      <w:r w:rsidR="000D7E6D" w:rsidRPr="00D6455A">
        <w:rPr>
          <w:rFonts w:ascii="Arial" w:hAnsi="Arial" w:cs="Arial"/>
          <w:shd w:val="clear" w:color="auto" w:fill="FFFFFF"/>
        </w:rPr>
        <w:t xml:space="preserve">management </w:t>
      </w:r>
      <w:r w:rsidR="00BD295D" w:rsidRPr="00D6455A">
        <w:rPr>
          <w:rFonts w:ascii="Arial" w:hAnsi="Arial" w:cs="Arial"/>
          <w:shd w:val="clear" w:color="auto" w:fill="FFFFFF"/>
        </w:rPr>
        <w:t>policy in pla</w:t>
      </w:r>
      <w:r w:rsidR="004275EA" w:rsidRPr="00D6455A">
        <w:rPr>
          <w:rFonts w:ascii="Arial" w:hAnsi="Arial" w:cs="Arial"/>
          <w:shd w:val="clear" w:color="auto" w:fill="FFFFFF"/>
        </w:rPr>
        <w:t xml:space="preserve">ce. This policy should include the following </w:t>
      </w:r>
      <w:r w:rsidR="00C3729E" w:rsidRPr="00D6455A">
        <w:rPr>
          <w:rFonts w:ascii="Arial" w:hAnsi="Arial" w:cs="Arial"/>
          <w:shd w:val="clear" w:color="auto" w:fill="FFFFFF"/>
        </w:rPr>
        <w:t xml:space="preserve">elements </w:t>
      </w:r>
      <w:proofErr w:type="gramStart"/>
      <w:r w:rsidR="00646020" w:rsidRPr="00D6455A">
        <w:rPr>
          <w:rFonts w:ascii="Arial" w:hAnsi="Arial" w:cs="Arial"/>
          <w:shd w:val="clear" w:color="auto" w:fill="FFFFFF"/>
        </w:rPr>
        <w:t>in order to</w:t>
      </w:r>
      <w:proofErr w:type="gramEnd"/>
      <w:r w:rsidR="00646020" w:rsidRPr="00D6455A">
        <w:rPr>
          <w:rFonts w:ascii="Arial" w:hAnsi="Arial" w:cs="Arial"/>
          <w:shd w:val="clear" w:color="auto" w:fill="FFFFFF"/>
        </w:rPr>
        <w:t xml:space="preserve"> be successful</w:t>
      </w:r>
      <w:r w:rsidR="00C42B89" w:rsidRPr="00D6455A">
        <w:rPr>
          <w:rFonts w:ascii="Arial" w:hAnsi="Arial" w:cs="Arial"/>
          <w:shd w:val="clear" w:color="auto" w:fill="FFFFFF"/>
        </w:rPr>
        <w:t>:</w:t>
      </w:r>
    </w:p>
    <w:p w14:paraId="65094E41" w14:textId="17D462A8" w:rsidR="2D88EF60" w:rsidRPr="00D6455A" w:rsidRDefault="7DA52A31" w:rsidP="00D6455A">
      <w:pPr>
        <w:pStyle w:val="ListParagraph"/>
        <w:numPr>
          <w:ilvl w:val="0"/>
          <w:numId w:val="1"/>
        </w:numPr>
        <w:spacing w:line="360" w:lineRule="auto"/>
        <w:rPr>
          <w:rFonts w:ascii="Arial" w:eastAsiaTheme="minorEastAsia" w:hAnsi="Arial" w:cs="Arial"/>
        </w:rPr>
      </w:pPr>
      <w:r w:rsidRPr="00D6455A">
        <w:rPr>
          <w:rFonts w:ascii="Arial" w:hAnsi="Arial" w:cs="Arial"/>
        </w:rPr>
        <w:t>Set explicit goals to the workforce</w:t>
      </w:r>
    </w:p>
    <w:p w14:paraId="57B87BF1" w14:textId="25D09A4D" w:rsidR="00C42B89" w:rsidRPr="00D6455A" w:rsidRDefault="13A6BB3B" w:rsidP="00D6455A">
      <w:pPr>
        <w:pStyle w:val="ListParagraph"/>
        <w:numPr>
          <w:ilvl w:val="0"/>
          <w:numId w:val="1"/>
        </w:numPr>
        <w:spacing w:line="360" w:lineRule="auto"/>
        <w:rPr>
          <w:rFonts w:ascii="Arial" w:hAnsi="Arial" w:cs="Arial"/>
          <w:shd w:val="clear" w:color="auto" w:fill="FFFFFF"/>
        </w:rPr>
      </w:pPr>
      <w:r w:rsidRPr="00D6455A">
        <w:rPr>
          <w:rFonts w:ascii="Arial" w:hAnsi="Arial" w:cs="Arial"/>
        </w:rPr>
        <w:t>Good training system to keep the workforce up to date with their profession level.</w:t>
      </w:r>
    </w:p>
    <w:p w14:paraId="7875152D" w14:textId="3B5DE5AC" w:rsidR="28002674" w:rsidRPr="00D6455A" w:rsidRDefault="5EA5A7CE" w:rsidP="00D6455A">
      <w:pPr>
        <w:pStyle w:val="ListParagraph"/>
        <w:numPr>
          <w:ilvl w:val="0"/>
          <w:numId w:val="1"/>
        </w:numPr>
        <w:spacing w:line="360" w:lineRule="auto"/>
        <w:rPr>
          <w:rFonts w:ascii="Arial" w:hAnsi="Arial" w:cs="Arial"/>
        </w:rPr>
      </w:pPr>
      <w:r w:rsidRPr="00D6455A">
        <w:rPr>
          <w:rFonts w:ascii="Arial" w:hAnsi="Arial" w:cs="Arial"/>
        </w:rPr>
        <w:t xml:space="preserve">Good level of communication </w:t>
      </w:r>
      <w:r w:rsidR="3D019AD7" w:rsidRPr="00D6455A">
        <w:rPr>
          <w:rFonts w:ascii="Arial" w:hAnsi="Arial" w:cs="Arial"/>
        </w:rPr>
        <w:t>through</w:t>
      </w:r>
      <w:r w:rsidRPr="00D6455A">
        <w:rPr>
          <w:rFonts w:ascii="Arial" w:hAnsi="Arial" w:cs="Arial"/>
        </w:rPr>
        <w:t xml:space="preserve"> </w:t>
      </w:r>
      <w:r w:rsidR="42F55F3A" w:rsidRPr="00D6455A">
        <w:rPr>
          <w:rFonts w:ascii="Arial" w:hAnsi="Arial" w:cs="Arial"/>
        </w:rPr>
        <w:t>regular</w:t>
      </w:r>
      <w:r w:rsidRPr="00D6455A">
        <w:rPr>
          <w:rFonts w:ascii="Arial" w:hAnsi="Arial" w:cs="Arial"/>
        </w:rPr>
        <w:t xml:space="preserve"> meetings</w:t>
      </w:r>
    </w:p>
    <w:p w14:paraId="23E87D42" w14:textId="41C32DFF" w:rsidR="00F603C0" w:rsidRPr="00D6455A" w:rsidRDefault="5EA5A7CE" w:rsidP="00D6455A">
      <w:pPr>
        <w:pStyle w:val="ListParagraph"/>
        <w:numPr>
          <w:ilvl w:val="0"/>
          <w:numId w:val="1"/>
        </w:numPr>
        <w:spacing w:line="360" w:lineRule="auto"/>
        <w:rPr>
          <w:rFonts w:ascii="Arial" w:hAnsi="Arial" w:cs="Arial"/>
        </w:rPr>
      </w:pPr>
      <w:r w:rsidRPr="00D6455A">
        <w:rPr>
          <w:rFonts w:ascii="Arial" w:hAnsi="Arial" w:cs="Arial"/>
        </w:rPr>
        <w:t xml:space="preserve">A </w:t>
      </w:r>
      <w:r w:rsidR="13BA8905" w:rsidRPr="00D6455A">
        <w:rPr>
          <w:rFonts w:ascii="Arial" w:hAnsi="Arial" w:cs="Arial"/>
        </w:rPr>
        <w:t>strong</w:t>
      </w:r>
      <w:r w:rsidRPr="00D6455A">
        <w:rPr>
          <w:rFonts w:ascii="Arial" w:hAnsi="Arial" w:cs="Arial"/>
        </w:rPr>
        <w:t xml:space="preserve"> motivation </w:t>
      </w:r>
      <w:r w:rsidR="0E707553" w:rsidRPr="00D6455A">
        <w:rPr>
          <w:rFonts w:ascii="Arial" w:hAnsi="Arial" w:cs="Arial"/>
        </w:rPr>
        <w:t>and reward</w:t>
      </w:r>
      <w:r w:rsidRPr="00D6455A">
        <w:rPr>
          <w:rFonts w:ascii="Arial" w:hAnsi="Arial" w:cs="Arial"/>
        </w:rPr>
        <w:t xml:space="preserve"> system</w:t>
      </w:r>
    </w:p>
    <w:p w14:paraId="3B8A4068" w14:textId="487611A7" w:rsidR="3CBFE296" w:rsidRPr="00D6455A" w:rsidRDefault="3CBFE296" w:rsidP="00D6455A">
      <w:pPr>
        <w:spacing w:line="360" w:lineRule="auto"/>
        <w:rPr>
          <w:rFonts w:ascii="Arial" w:hAnsi="Arial" w:cs="Arial"/>
        </w:rPr>
      </w:pPr>
      <w:r w:rsidRPr="00D6455A">
        <w:rPr>
          <w:rFonts w:ascii="Arial" w:hAnsi="Arial" w:cs="Arial"/>
        </w:rPr>
        <w:t xml:space="preserve">By fulfilling </w:t>
      </w:r>
      <w:r w:rsidR="4B71CACA" w:rsidRPr="00D6455A">
        <w:rPr>
          <w:rFonts w:ascii="Arial" w:hAnsi="Arial" w:cs="Arial"/>
        </w:rPr>
        <w:t>all the above elements within the company</w:t>
      </w:r>
      <w:r w:rsidR="004A7B92" w:rsidRPr="00D6455A">
        <w:rPr>
          <w:rFonts w:ascii="Arial" w:hAnsi="Arial" w:cs="Arial"/>
        </w:rPr>
        <w:t xml:space="preserve"> then the expected potential outcomes </w:t>
      </w:r>
      <w:r w:rsidR="70677C66" w:rsidRPr="00D6455A">
        <w:rPr>
          <w:rFonts w:ascii="Arial" w:hAnsi="Arial" w:cs="Arial"/>
        </w:rPr>
        <w:t>should be presenting a good corporate image to the company and produce quality</w:t>
      </w:r>
      <w:r w:rsidR="3B5BA694" w:rsidRPr="00D6455A">
        <w:rPr>
          <w:rFonts w:ascii="Arial" w:hAnsi="Arial" w:cs="Arial"/>
        </w:rPr>
        <w:t xml:space="preserve"> product/services</w:t>
      </w:r>
      <w:r w:rsidR="480D1F8E" w:rsidRPr="00D6455A">
        <w:rPr>
          <w:rFonts w:ascii="Arial" w:hAnsi="Arial" w:cs="Arial"/>
        </w:rPr>
        <w:t>.</w:t>
      </w:r>
    </w:p>
    <w:p w14:paraId="1CFD7704" w14:textId="16E43AB5" w:rsidR="00EA66DE" w:rsidRPr="00D6455A" w:rsidRDefault="006521BB" w:rsidP="00D6455A">
      <w:pPr>
        <w:spacing w:line="360" w:lineRule="auto"/>
        <w:rPr>
          <w:rFonts w:ascii="Arial" w:hAnsi="Arial" w:cs="Arial"/>
          <w:shd w:val="clear" w:color="auto" w:fill="FFFFFF"/>
        </w:rPr>
      </w:pPr>
      <w:r w:rsidRPr="00D6455A">
        <w:rPr>
          <w:rFonts w:ascii="Arial" w:hAnsi="Arial" w:cs="Arial"/>
          <w:shd w:val="clear" w:color="auto" w:fill="FFFFFF"/>
        </w:rPr>
        <w:t xml:space="preserve">For the Priory establishment to become fully </w:t>
      </w:r>
      <w:r w:rsidR="00E219B8" w:rsidRPr="00D6455A">
        <w:rPr>
          <w:rFonts w:ascii="Arial" w:hAnsi="Arial" w:cs="Arial"/>
          <w:shd w:val="clear" w:color="auto" w:fill="FFFFFF"/>
        </w:rPr>
        <w:t xml:space="preserve">operational active, the following recommendation </w:t>
      </w:r>
      <w:r w:rsidR="00717D97" w:rsidRPr="00D6455A">
        <w:rPr>
          <w:rFonts w:ascii="Arial" w:hAnsi="Arial" w:cs="Arial"/>
          <w:shd w:val="clear" w:color="auto" w:fill="FFFFFF"/>
        </w:rPr>
        <w:t>should be considered</w:t>
      </w:r>
      <w:r w:rsidR="00557AAE" w:rsidRPr="00D6455A">
        <w:rPr>
          <w:rFonts w:ascii="Arial" w:hAnsi="Arial" w:cs="Arial"/>
          <w:shd w:val="clear" w:color="auto" w:fill="FFFFFF"/>
        </w:rPr>
        <w:t xml:space="preserve"> HRM:</w:t>
      </w:r>
    </w:p>
    <w:p w14:paraId="0B110012" w14:textId="082F6334" w:rsidR="00AD6ADD" w:rsidRPr="00D6455A" w:rsidRDefault="00193393"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To have a strong </w:t>
      </w:r>
      <w:r w:rsidR="00255AB6" w:rsidRPr="00D6455A">
        <w:rPr>
          <w:rFonts w:ascii="Arial" w:hAnsi="Arial" w:cs="Arial"/>
          <w:shd w:val="clear" w:color="auto" w:fill="FFFFFF"/>
        </w:rPr>
        <w:t xml:space="preserve">registered manager to </w:t>
      </w:r>
      <w:r w:rsidR="008F717B" w:rsidRPr="00D6455A">
        <w:rPr>
          <w:rFonts w:ascii="Arial" w:hAnsi="Arial" w:cs="Arial"/>
          <w:shd w:val="clear" w:color="auto" w:fill="FFFFFF"/>
        </w:rPr>
        <w:t xml:space="preserve">lead the team, as well as </w:t>
      </w:r>
      <w:r w:rsidR="00B570E8" w:rsidRPr="00D6455A">
        <w:rPr>
          <w:rFonts w:ascii="Arial" w:hAnsi="Arial" w:cs="Arial"/>
          <w:shd w:val="clear" w:color="auto" w:fill="FFFFFF"/>
        </w:rPr>
        <w:t>an experienced deputy manager who supports and has the same ethos as the registered manager.</w:t>
      </w:r>
    </w:p>
    <w:p w14:paraId="30581674" w14:textId="1203AF22" w:rsidR="00B570E8" w:rsidRPr="00D6455A" w:rsidRDefault="002C62B7"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strong seniors / team leaders within the team </w:t>
      </w:r>
      <w:r w:rsidR="002C2DFD" w:rsidRPr="00D6455A">
        <w:rPr>
          <w:rFonts w:ascii="Arial" w:hAnsi="Arial" w:cs="Arial"/>
          <w:shd w:val="clear" w:color="auto" w:fill="FFFFFF"/>
        </w:rPr>
        <w:t>at least two to three members.</w:t>
      </w:r>
    </w:p>
    <w:p w14:paraId="32627395" w14:textId="359D9B19" w:rsidR="002C2DFD" w:rsidRPr="00D6455A" w:rsidRDefault="002C2DFD"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w:t>
      </w:r>
      <w:r w:rsidR="00486A8B" w:rsidRPr="00D6455A">
        <w:rPr>
          <w:rFonts w:ascii="Arial" w:hAnsi="Arial" w:cs="Arial"/>
          <w:shd w:val="clear" w:color="auto" w:fill="FFFFFF"/>
        </w:rPr>
        <w:t>residential support workers wh</w:t>
      </w:r>
      <w:r w:rsidR="0061781A" w:rsidRPr="00D6455A">
        <w:rPr>
          <w:rFonts w:ascii="Arial" w:hAnsi="Arial" w:cs="Arial"/>
          <w:shd w:val="clear" w:color="auto" w:fill="FFFFFF"/>
        </w:rPr>
        <w:t xml:space="preserve">o </w:t>
      </w:r>
      <w:r w:rsidR="004367D0" w:rsidRPr="00D6455A">
        <w:rPr>
          <w:rFonts w:ascii="Arial" w:hAnsi="Arial" w:cs="Arial"/>
          <w:shd w:val="clear" w:color="auto" w:fill="FFFFFF"/>
        </w:rPr>
        <w:t>are</w:t>
      </w:r>
      <w:r w:rsidR="0061781A" w:rsidRPr="00D6455A">
        <w:rPr>
          <w:rFonts w:ascii="Arial" w:hAnsi="Arial" w:cs="Arial"/>
          <w:shd w:val="clear" w:color="auto" w:fill="FFFFFF"/>
        </w:rPr>
        <w:t xml:space="preserve"> passionate about </w:t>
      </w:r>
      <w:r w:rsidR="00EF0E1E" w:rsidRPr="00D6455A">
        <w:rPr>
          <w:rFonts w:ascii="Arial" w:hAnsi="Arial" w:cs="Arial"/>
          <w:shd w:val="clear" w:color="auto" w:fill="FFFFFF"/>
        </w:rPr>
        <w:t xml:space="preserve">this line of work and are willing to </w:t>
      </w:r>
      <w:r w:rsidR="00260B8C" w:rsidRPr="00D6455A">
        <w:rPr>
          <w:rFonts w:ascii="Arial" w:hAnsi="Arial" w:cs="Arial"/>
          <w:shd w:val="clear" w:color="auto" w:fill="FFFFFF"/>
        </w:rPr>
        <w:t>work and develop within the team.</w:t>
      </w:r>
    </w:p>
    <w:p w14:paraId="1FA05439" w14:textId="546EF5CF" w:rsidR="00260B8C" w:rsidRPr="00D6455A" w:rsidRDefault="00260B8C"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Have </w:t>
      </w:r>
      <w:r w:rsidR="004367D0" w:rsidRPr="00D6455A">
        <w:rPr>
          <w:rFonts w:ascii="Arial" w:hAnsi="Arial" w:cs="Arial"/>
          <w:shd w:val="clear" w:color="auto" w:fill="FFFFFF"/>
        </w:rPr>
        <w:t>a mixture of young and older employees within the workplace</w:t>
      </w:r>
    </w:p>
    <w:p w14:paraId="467AA82A" w14:textId="6706EBDB" w:rsidR="009950B1" w:rsidRPr="00D6455A" w:rsidRDefault="009950B1"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All team members are encouraged to work with all children across the board</w:t>
      </w:r>
    </w:p>
    <w:p w14:paraId="0F9325AD" w14:textId="55FB1AA9" w:rsidR="009950B1" w:rsidRPr="00D6455A" w:rsidRDefault="00362596"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Avoid </w:t>
      </w:r>
      <w:r w:rsidR="00717D97" w:rsidRPr="00D6455A">
        <w:rPr>
          <w:rFonts w:ascii="Arial" w:hAnsi="Arial" w:cs="Arial"/>
          <w:shd w:val="clear" w:color="auto" w:fill="FFFFFF"/>
        </w:rPr>
        <w:t>backstabbing</w:t>
      </w:r>
      <w:r w:rsidRPr="00D6455A">
        <w:rPr>
          <w:rFonts w:ascii="Arial" w:hAnsi="Arial" w:cs="Arial"/>
          <w:shd w:val="clear" w:color="auto" w:fill="FFFFFF"/>
        </w:rPr>
        <w:t xml:space="preserve"> your </w:t>
      </w:r>
      <w:r w:rsidR="00F37D71" w:rsidRPr="00D6455A">
        <w:rPr>
          <w:rFonts w:ascii="Arial" w:hAnsi="Arial" w:cs="Arial"/>
          <w:shd w:val="clear" w:color="auto" w:fill="FFFFFF"/>
        </w:rPr>
        <w:t>colleges within the workplace and focus at the job at hand</w:t>
      </w:r>
      <w:r w:rsidRPr="00D6455A">
        <w:rPr>
          <w:rFonts w:ascii="Arial" w:hAnsi="Arial" w:cs="Arial"/>
          <w:shd w:val="clear" w:color="auto" w:fill="FFFFFF"/>
        </w:rPr>
        <w:t xml:space="preserve"> </w:t>
      </w:r>
    </w:p>
    <w:p w14:paraId="1D3AB869" w14:textId="32400E11" w:rsidR="00D02D17" w:rsidRPr="00D6455A" w:rsidRDefault="00D02D17" w:rsidP="00D6455A">
      <w:pPr>
        <w:pStyle w:val="ListParagraph"/>
        <w:numPr>
          <w:ilvl w:val="0"/>
          <w:numId w:val="13"/>
        </w:numPr>
        <w:spacing w:line="360" w:lineRule="auto"/>
        <w:rPr>
          <w:rFonts w:ascii="Arial" w:hAnsi="Arial" w:cs="Arial"/>
          <w:shd w:val="clear" w:color="auto" w:fill="FFFFFF"/>
        </w:rPr>
      </w:pPr>
      <w:r w:rsidRPr="00D6455A">
        <w:rPr>
          <w:rFonts w:ascii="Arial" w:hAnsi="Arial" w:cs="Arial"/>
          <w:shd w:val="clear" w:color="auto" w:fill="FFFFFF"/>
        </w:rPr>
        <w:t xml:space="preserve">Follow the </w:t>
      </w:r>
      <w:r w:rsidR="00B55AA0" w:rsidRPr="00D6455A">
        <w:rPr>
          <w:rFonts w:ascii="Arial" w:hAnsi="Arial" w:cs="Arial"/>
          <w:shd w:val="clear" w:color="auto" w:fill="FFFFFF"/>
        </w:rPr>
        <w:t xml:space="preserve">company </w:t>
      </w:r>
      <w:r w:rsidR="00557AAE" w:rsidRPr="00D6455A">
        <w:rPr>
          <w:rFonts w:ascii="Arial" w:hAnsi="Arial" w:cs="Arial"/>
          <w:shd w:val="clear" w:color="auto" w:fill="FFFFFF"/>
        </w:rPr>
        <w:t>protocol if</w:t>
      </w:r>
      <w:r w:rsidR="00B55AA0" w:rsidRPr="00D6455A">
        <w:rPr>
          <w:rFonts w:ascii="Arial" w:hAnsi="Arial" w:cs="Arial"/>
          <w:shd w:val="clear" w:color="auto" w:fill="FFFFFF"/>
        </w:rPr>
        <w:t xml:space="preserve"> any concerns arise about the care of the young </w:t>
      </w:r>
      <w:r w:rsidR="00434272" w:rsidRPr="00D6455A">
        <w:rPr>
          <w:rFonts w:ascii="Arial" w:hAnsi="Arial" w:cs="Arial"/>
          <w:shd w:val="clear" w:color="auto" w:fill="FFFFFF"/>
        </w:rPr>
        <w:t>residents</w:t>
      </w:r>
      <w:r w:rsidR="00B55AA0" w:rsidRPr="00D6455A">
        <w:rPr>
          <w:rFonts w:ascii="Arial" w:hAnsi="Arial" w:cs="Arial"/>
          <w:shd w:val="clear" w:color="auto" w:fill="FFFFFF"/>
        </w:rPr>
        <w:t xml:space="preserve"> </w:t>
      </w:r>
    </w:p>
    <w:p w14:paraId="7481ABE0" w14:textId="16B9E31D" w:rsidR="00AD6ADD" w:rsidRPr="00D6455A" w:rsidRDefault="00434272" w:rsidP="00D6455A">
      <w:pPr>
        <w:spacing w:line="360" w:lineRule="auto"/>
        <w:rPr>
          <w:rFonts w:ascii="Arial" w:hAnsi="Arial" w:cs="Arial"/>
          <w:shd w:val="clear" w:color="auto" w:fill="FFFFFF"/>
        </w:rPr>
      </w:pPr>
      <w:r w:rsidRPr="00D6455A">
        <w:rPr>
          <w:rFonts w:ascii="Arial" w:hAnsi="Arial" w:cs="Arial"/>
          <w:shd w:val="clear" w:color="auto" w:fill="FFFFFF"/>
        </w:rPr>
        <w:t xml:space="preserve">            o</w:t>
      </w:r>
      <w:r w:rsidR="00B55AA0" w:rsidRPr="00D6455A">
        <w:rPr>
          <w:rFonts w:ascii="Arial" w:hAnsi="Arial" w:cs="Arial"/>
          <w:shd w:val="clear" w:color="auto" w:fill="FFFFFF"/>
        </w:rPr>
        <w:t>r there are bad working practises</w:t>
      </w:r>
      <w:r w:rsidR="00D1411D" w:rsidRPr="00D6455A">
        <w:rPr>
          <w:rFonts w:ascii="Arial" w:hAnsi="Arial" w:cs="Arial"/>
          <w:shd w:val="clear" w:color="auto" w:fill="FFFFFF"/>
        </w:rPr>
        <w:t xml:space="preserve"> which are employees </w:t>
      </w:r>
      <w:r w:rsidRPr="00D6455A">
        <w:rPr>
          <w:rFonts w:ascii="Arial" w:hAnsi="Arial" w:cs="Arial"/>
          <w:shd w:val="clear" w:color="auto" w:fill="FFFFFF"/>
        </w:rPr>
        <w:t>are doing.</w:t>
      </w:r>
    </w:p>
    <w:p w14:paraId="744A8242" w14:textId="69741D0E" w:rsidR="005F5B76" w:rsidRDefault="005F5B76" w:rsidP="00D46CF8">
      <w:pPr>
        <w:rPr>
          <w:rFonts w:ascii="Arial" w:hAnsi="Arial" w:cs="Arial"/>
          <w:sz w:val="20"/>
          <w:szCs w:val="20"/>
          <w:shd w:val="clear" w:color="auto" w:fill="FFFFFF"/>
        </w:rPr>
      </w:pPr>
    </w:p>
    <w:p w14:paraId="268B7E53" w14:textId="77777777" w:rsidR="005F5B76" w:rsidRDefault="005F5B76" w:rsidP="00D46CF8">
      <w:pPr>
        <w:rPr>
          <w:rFonts w:ascii="Arial" w:hAnsi="Arial" w:cs="Arial"/>
          <w:color w:val="FF0000"/>
          <w:sz w:val="20"/>
          <w:szCs w:val="20"/>
          <w:shd w:val="clear" w:color="auto" w:fill="FFFFFF"/>
        </w:rPr>
      </w:pPr>
    </w:p>
    <w:p w14:paraId="2C20EC47" w14:textId="06153777" w:rsidR="00AD6ADD" w:rsidRDefault="00AD6ADD" w:rsidP="00D46CF8">
      <w:pPr>
        <w:rPr>
          <w:rFonts w:ascii="Arial" w:hAnsi="Arial" w:cs="Arial"/>
          <w:color w:val="FF0000"/>
          <w:sz w:val="20"/>
          <w:szCs w:val="20"/>
          <w:shd w:val="clear" w:color="auto" w:fill="FFFFFF"/>
        </w:rPr>
      </w:pPr>
    </w:p>
    <w:p w14:paraId="76FD7145" w14:textId="73EF683D" w:rsidR="00AD6ADD" w:rsidRDefault="00AD6ADD" w:rsidP="00D46CF8">
      <w:pPr>
        <w:rPr>
          <w:rFonts w:ascii="Arial" w:hAnsi="Arial" w:cs="Arial"/>
          <w:color w:val="FF0000"/>
          <w:sz w:val="20"/>
          <w:szCs w:val="20"/>
          <w:shd w:val="clear" w:color="auto" w:fill="FFFFFF"/>
        </w:rPr>
      </w:pPr>
    </w:p>
    <w:p w14:paraId="427ED5E2" w14:textId="16E02455" w:rsidR="00AD6ADD" w:rsidRDefault="00AD6ADD" w:rsidP="00D46CF8">
      <w:pPr>
        <w:rPr>
          <w:rFonts w:ascii="Arial" w:hAnsi="Arial" w:cs="Arial"/>
          <w:color w:val="FF0000"/>
          <w:sz w:val="20"/>
          <w:szCs w:val="20"/>
          <w:shd w:val="clear" w:color="auto" w:fill="FFFFFF"/>
        </w:rPr>
      </w:pPr>
    </w:p>
    <w:p w14:paraId="2FDE9391" w14:textId="08CFEE7B" w:rsidR="00AD6ADD" w:rsidRDefault="00AD6ADD" w:rsidP="00D46CF8">
      <w:pPr>
        <w:rPr>
          <w:rFonts w:ascii="Arial" w:hAnsi="Arial" w:cs="Arial"/>
          <w:color w:val="FF0000"/>
          <w:sz w:val="20"/>
          <w:szCs w:val="20"/>
          <w:shd w:val="clear" w:color="auto" w:fill="FFFFFF"/>
        </w:rPr>
      </w:pPr>
    </w:p>
    <w:p w14:paraId="139E1901" w14:textId="77777777" w:rsidR="002B17A3" w:rsidRDefault="002B17A3" w:rsidP="00D46CF8">
      <w:pPr>
        <w:rPr>
          <w:rFonts w:ascii="Arial" w:hAnsi="Arial" w:cs="Arial"/>
          <w:color w:val="FF0000"/>
          <w:sz w:val="20"/>
          <w:szCs w:val="20"/>
          <w:shd w:val="clear" w:color="auto" w:fill="FFFFFF"/>
        </w:rPr>
      </w:pPr>
    </w:p>
    <w:p w14:paraId="1CF7F9BC" w14:textId="18821F20" w:rsidR="00925087" w:rsidRPr="00556E52" w:rsidRDefault="000E36B0" w:rsidP="00556E52">
      <w:pPr>
        <w:pStyle w:val="Heading2"/>
        <w:rPr>
          <w:rFonts w:ascii="Arial" w:hAnsi="Arial" w:cs="Arial"/>
          <w:sz w:val="22"/>
          <w:szCs w:val="22"/>
          <w:shd w:val="clear" w:color="auto" w:fill="FFFFFF"/>
        </w:rPr>
      </w:pPr>
      <w:bookmarkStart w:id="41" w:name="_Toc53865387"/>
      <w:bookmarkStart w:id="42" w:name="_Toc54814700"/>
      <w:r w:rsidRPr="00556E52">
        <w:rPr>
          <w:rFonts w:ascii="Arial" w:hAnsi="Arial" w:cs="Arial"/>
          <w:sz w:val="22"/>
          <w:szCs w:val="22"/>
          <w:shd w:val="clear" w:color="auto" w:fill="FFFFFF"/>
        </w:rPr>
        <w:lastRenderedPageBreak/>
        <w:t>References</w:t>
      </w:r>
      <w:bookmarkEnd w:id="41"/>
      <w:bookmarkEnd w:id="42"/>
    </w:p>
    <w:p w14:paraId="5592BDC6" w14:textId="77777777" w:rsidR="000E36B0" w:rsidRPr="000C6ABF" w:rsidRDefault="000E36B0"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bookmarkStart w:id="43" w:name="_Hlk53565788"/>
      <w:r w:rsidRPr="000C6ABF">
        <w:rPr>
          <w:rFonts w:ascii="Arial" w:hAnsi="Arial" w:cs="Arial"/>
          <w:sz w:val="22"/>
          <w:szCs w:val="22"/>
          <w:shd w:val="clear" w:color="auto" w:fill="FFFFFF"/>
        </w:rPr>
        <w:t>Al</w:t>
      </w:r>
      <w:r w:rsidRPr="000C6ABF">
        <w:rPr>
          <w:rFonts w:ascii="Cambria Math" w:hAnsi="Cambria Math" w:cs="Cambria Math"/>
          <w:sz w:val="22"/>
          <w:szCs w:val="22"/>
          <w:shd w:val="clear" w:color="auto" w:fill="FFFFFF"/>
        </w:rPr>
        <w:t>‐</w:t>
      </w:r>
      <w:r w:rsidRPr="000C6ABF">
        <w:rPr>
          <w:rFonts w:ascii="Arial" w:hAnsi="Arial" w:cs="Arial"/>
          <w:sz w:val="22"/>
          <w:szCs w:val="22"/>
          <w:shd w:val="clear" w:color="auto" w:fill="FFFFFF"/>
        </w:rPr>
        <w:t>Alawi</w:t>
      </w:r>
      <w:bookmarkEnd w:id="43"/>
      <w:r w:rsidRPr="000C6ABF">
        <w:rPr>
          <w:rFonts w:ascii="Arial" w:hAnsi="Arial" w:cs="Arial"/>
          <w:sz w:val="22"/>
          <w:szCs w:val="22"/>
          <w:shd w:val="clear" w:color="auto" w:fill="FFFFFF"/>
        </w:rPr>
        <w:t>, A.I., Al</w:t>
      </w:r>
      <w:r w:rsidRPr="000C6ABF">
        <w:rPr>
          <w:rFonts w:ascii="Cambria Math" w:hAnsi="Cambria Math" w:cs="Cambria Math"/>
          <w:sz w:val="22"/>
          <w:szCs w:val="22"/>
          <w:shd w:val="clear" w:color="auto" w:fill="FFFFFF"/>
        </w:rPr>
        <w:t>‐</w:t>
      </w:r>
      <w:proofErr w:type="spellStart"/>
      <w:r w:rsidRPr="000C6ABF">
        <w:rPr>
          <w:rFonts w:ascii="Arial" w:hAnsi="Arial" w:cs="Arial"/>
          <w:sz w:val="22"/>
          <w:szCs w:val="22"/>
          <w:shd w:val="clear" w:color="auto" w:fill="FFFFFF"/>
        </w:rPr>
        <w:t>Marzooqi</w:t>
      </w:r>
      <w:proofErr w:type="spellEnd"/>
      <w:r w:rsidRPr="000C6ABF">
        <w:rPr>
          <w:rFonts w:ascii="Arial" w:hAnsi="Arial" w:cs="Arial"/>
          <w:sz w:val="22"/>
          <w:szCs w:val="22"/>
          <w:shd w:val="clear" w:color="auto" w:fill="FFFFFF"/>
        </w:rPr>
        <w:t>, N.Y. and Mohammed, Y.F., 2007. Organizational culture and knowledge sharing: critical success factors. </w:t>
      </w:r>
      <w:r w:rsidRPr="000C6ABF">
        <w:rPr>
          <w:rFonts w:ascii="Arial" w:hAnsi="Arial" w:cs="Arial"/>
          <w:i/>
          <w:iCs/>
          <w:sz w:val="22"/>
          <w:szCs w:val="22"/>
          <w:shd w:val="clear" w:color="auto" w:fill="FFFFFF"/>
        </w:rPr>
        <w:t>Journal of knowledge management</w:t>
      </w:r>
      <w:r w:rsidRPr="000C6ABF">
        <w:rPr>
          <w:rFonts w:ascii="Arial" w:hAnsi="Arial" w:cs="Arial"/>
          <w:sz w:val="22"/>
          <w:szCs w:val="22"/>
          <w:shd w:val="clear" w:color="auto" w:fill="FFFFFF"/>
        </w:rPr>
        <w:t>.</w:t>
      </w:r>
    </w:p>
    <w:p w14:paraId="2585A27F" w14:textId="77777777" w:rsidR="00481129" w:rsidRPr="000C6ABF" w:rsidRDefault="00481129" w:rsidP="00FF6530">
      <w:pPr>
        <w:rPr>
          <w:rFonts w:ascii="Arial" w:hAnsi="Arial" w:cs="Arial"/>
        </w:rPr>
      </w:pPr>
      <w:bookmarkStart w:id="44" w:name="_Hlk53771805"/>
      <w:proofErr w:type="spellStart"/>
      <w:r w:rsidRPr="000C6ABF">
        <w:rPr>
          <w:rFonts w:ascii="Arial" w:hAnsi="Arial" w:cs="Arial"/>
          <w:shd w:val="clear" w:color="auto" w:fill="FFFFFF"/>
        </w:rPr>
        <w:t>Alshmemri</w:t>
      </w:r>
      <w:bookmarkEnd w:id="44"/>
      <w:proofErr w:type="spellEnd"/>
      <w:r w:rsidRPr="000C6ABF">
        <w:rPr>
          <w:rFonts w:ascii="Arial" w:hAnsi="Arial" w:cs="Arial"/>
          <w:shd w:val="clear" w:color="auto" w:fill="FFFFFF"/>
        </w:rPr>
        <w:t xml:space="preserve">, M., </w:t>
      </w:r>
      <w:bookmarkStart w:id="45" w:name="_Hlk53771830"/>
      <w:proofErr w:type="spellStart"/>
      <w:r w:rsidRPr="000C6ABF">
        <w:rPr>
          <w:rFonts w:ascii="Arial" w:hAnsi="Arial" w:cs="Arial"/>
          <w:shd w:val="clear" w:color="auto" w:fill="FFFFFF"/>
        </w:rPr>
        <w:t>Shahwan-Akl</w:t>
      </w:r>
      <w:bookmarkEnd w:id="45"/>
      <w:proofErr w:type="spellEnd"/>
      <w:r w:rsidRPr="000C6ABF">
        <w:rPr>
          <w:rFonts w:ascii="Arial" w:hAnsi="Arial" w:cs="Arial"/>
          <w:shd w:val="clear" w:color="auto" w:fill="FFFFFF"/>
        </w:rPr>
        <w:t xml:space="preserve">, L. and </w:t>
      </w:r>
      <w:bookmarkStart w:id="46" w:name="_Hlk53771890"/>
      <w:r w:rsidRPr="000C6ABF">
        <w:rPr>
          <w:rFonts w:ascii="Arial" w:hAnsi="Arial" w:cs="Arial"/>
          <w:shd w:val="clear" w:color="auto" w:fill="FFFFFF"/>
        </w:rPr>
        <w:t>Maude</w:t>
      </w:r>
      <w:bookmarkEnd w:id="46"/>
      <w:r w:rsidRPr="000C6ABF">
        <w:rPr>
          <w:rFonts w:ascii="Arial" w:hAnsi="Arial" w:cs="Arial"/>
          <w:shd w:val="clear" w:color="auto" w:fill="FFFFFF"/>
        </w:rPr>
        <w:t>, P., 2017. Herzberg’s two-factor theory. </w:t>
      </w:r>
      <w:r w:rsidRPr="000C6ABF">
        <w:rPr>
          <w:rFonts w:ascii="Arial" w:hAnsi="Arial" w:cs="Arial"/>
          <w:i/>
          <w:iCs/>
          <w:shd w:val="clear" w:color="auto" w:fill="FFFFFF"/>
        </w:rPr>
        <w:t>Life Science Journal</w:t>
      </w:r>
      <w:r w:rsidRPr="000C6ABF">
        <w:rPr>
          <w:rFonts w:ascii="Arial" w:hAnsi="Arial" w:cs="Arial"/>
          <w:shd w:val="clear" w:color="auto" w:fill="FFFFFF"/>
        </w:rPr>
        <w:t>, </w:t>
      </w:r>
      <w:r w:rsidRPr="000C6ABF">
        <w:rPr>
          <w:rFonts w:ascii="Arial" w:hAnsi="Arial" w:cs="Arial"/>
          <w:i/>
          <w:iCs/>
          <w:shd w:val="clear" w:color="auto" w:fill="FFFFFF"/>
        </w:rPr>
        <w:t>14</w:t>
      </w:r>
      <w:r w:rsidRPr="000C6ABF">
        <w:rPr>
          <w:rFonts w:ascii="Arial" w:hAnsi="Arial" w:cs="Arial"/>
          <w:shd w:val="clear" w:color="auto" w:fill="FFFFFF"/>
        </w:rPr>
        <w:t>(5), pp.12-16.</w:t>
      </w:r>
    </w:p>
    <w:p w14:paraId="2EC0387C" w14:textId="77777777" w:rsidR="000E36B0" w:rsidRPr="000C6ABF" w:rsidRDefault="000E36B0"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bookmarkStart w:id="47" w:name="_Hlk53347047"/>
      <w:r w:rsidRPr="000C6ABF">
        <w:rPr>
          <w:rFonts w:ascii="Arial" w:hAnsi="Arial" w:cs="Arial"/>
          <w:sz w:val="22"/>
          <w:szCs w:val="22"/>
          <w:shd w:val="clear" w:color="auto" w:fill="FFFFFF"/>
        </w:rPr>
        <w:t>Armstrong</w:t>
      </w:r>
      <w:bookmarkEnd w:id="47"/>
      <w:r w:rsidRPr="000C6ABF">
        <w:rPr>
          <w:rFonts w:ascii="Arial" w:hAnsi="Arial" w:cs="Arial"/>
          <w:sz w:val="22"/>
          <w:szCs w:val="22"/>
          <w:shd w:val="clear" w:color="auto" w:fill="FFFFFF"/>
        </w:rPr>
        <w:t>, M., 2006. </w:t>
      </w:r>
      <w:r w:rsidRPr="000C6ABF">
        <w:rPr>
          <w:rFonts w:ascii="Arial" w:hAnsi="Arial" w:cs="Arial"/>
          <w:i/>
          <w:iCs/>
          <w:sz w:val="22"/>
          <w:szCs w:val="22"/>
          <w:shd w:val="clear" w:color="auto" w:fill="FFFFFF"/>
        </w:rPr>
        <w:t>A handbook of human resource management practice</w:t>
      </w:r>
      <w:r w:rsidRPr="000C6ABF">
        <w:rPr>
          <w:rFonts w:ascii="Arial" w:hAnsi="Arial" w:cs="Arial"/>
          <w:sz w:val="22"/>
          <w:szCs w:val="22"/>
          <w:shd w:val="clear" w:color="auto" w:fill="FFFFFF"/>
        </w:rPr>
        <w:t>. Kogan Page Publishers.</w:t>
      </w:r>
    </w:p>
    <w:p w14:paraId="03149FC1" w14:textId="77777777" w:rsidR="0098124E" w:rsidRPr="000C6ABF" w:rsidRDefault="0098124E" w:rsidP="00FF6530">
      <w:pPr>
        <w:rPr>
          <w:rFonts w:ascii="Arial" w:hAnsi="Arial" w:cs="Arial"/>
          <w:shd w:val="clear" w:color="auto" w:fill="FFFFFF"/>
        </w:rPr>
      </w:pPr>
      <w:bookmarkStart w:id="48" w:name="_Hlk53757688"/>
      <w:r w:rsidRPr="000C6ABF">
        <w:rPr>
          <w:rFonts w:ascii="Arial" w:hAnsi="Arial" w:cs="Arial"/>
          <w:shd w:val="clear" w:color="auto" w:fill="FFFFFF"/>
        </w:rPr>
        <w:t>Bassett</w:t>
      </w:r>
      <w:r w:rsidRPr="000C6ABF">
        <w:rPr>
          <w:rFonts w:ascii="Cambria Math" w:hAnsi="Cambria Math" w:cs="Cambria Math"/>
          <w:shd w:val="clear" w:color="auto" w:fill="FFFFFF"/>
        </w:rPr>
        <w:t>‐</w:t>
      </w:r>
      <w:r w:rsidRPr="000C6ABF">
        <w:rPr>
          <w:rFonts w:ascii="Arial" w:hAnsi="Arial" w:cs="Arial"/>
          <w:shd w:val="clear" w:color="auto" w:fill="FFFFFF"/>
        </w:rPr>
        <w:t>Jones</w:t>
      </w:r>
      <w:bookmarkEnd w:id="48"/>
      <w:r w:rsidRPr="000C6ABF">
        <w:rPr>
          <w:rFonts w:ascii="Arial" w:hAnsi="Arial" w:cs="Arial"/>
          <w:shd w:val="clear" w:color="auto" w:fill="FFFFFF"/>
        </w:rPr>
        <w:t xml:space="preserve">, </w:t>
      </w:r>
      <w:proofErr w:type="gramStart"/>
      <w:r w:rsidRPr="000C6ABF">
        <w:rPr>
          <w:rFonts w:ascii="Arial" w:hAnsi="Arial" w:cs="Arial"/>
          <w:shd w:val="clear" w:color="auto" w:fill="FFFFFF"/>
        </w:rPr>
        <w:t>N.</w:t>
      </w:r>
      <w:proofErr w:type="gramEnd"/>
      <w:r w:rsidRPr="000C6ABF">
        <w:rPr>
          <w:rFonts w:ascii="Arial" w:hAnsi="Arial" w:cs="Arial"/>
          <w:shd w:val="clear" w:color="auto" w:fill="FFFFFF"/>
        </w:rPr>
        <w:t xml:space="preserve"> and Lloyd, G.C., 2005. Does Herzberg's motivation theory have staying </w:t>
      </w:r>
      <w:proofErr w:type="gramStart"/>
      <w:r w:rsidRPr="000C6ABF">
        <w:rPr>
          <w:rFonts w:ascii="Arial" w:hAnsi="Arial" w:cs="Arial"/>
          <w:shd w:val="clear" w:color="auto" w:fill="FFFFFF"/>
        </w:rPr>
        <w:t>power?.</w:t>
      </w:r>
      <w:proofErr w:type="gramEnd"/>
      <w:r w:rsidRPr="000C6ABF">
        <w:rPr>
          <w:rFonts w:ascii="Arial" w:hAnsi="Arial" w:cs="Arial"/>
          <w:shd w:val="clear" w:color="auto" w:fill="FFFFFF"/>
        </w:rPr>
        <w:t> </w:t>
      </w:r>
      <w:r w:rsidRPr="000C6ABF">
        <w:rPr>
          <w:rFonts w:ascii="Arial" w:hAnsi="Arial" w:cs="Arial"/>
          <w:i/>
          <w:iCs/>
          <w:shd w:val="clear" w:color="auto" w:fill="FFFFFF"/>
        </w:rPr>
        <w:t>Journal of management development</w:t>
      </w:r>
      <w:r w:rsidRPr="000C6ABF">
        <w:rPr>
          <w:rFonts w:ascii="Arial" w:hAnsi="Arial" w:cs="Arial"/>
          <w:shd w:val="clear" w:color="auto" w:fill="FFFFFF"/>
        </w:rPr>
        <w:t>.</w:t>
      </w:r>
    </w:p>
    <w:p w14:paraId="76835033" w14:textId="37E2E261" w:rsidR="008A28C6" w:rsidRPr="000C6ABF" w:rsidRDefault="008A28C6" w:rsidP="008A28C6">
      <w:bookmarkStart w:id="49" w:name="_Hlk54208166"/>
      <w:proofErr w:type="spellStart"/>
      <w:r w:rsidRPr="000C6ABF">
        <w:rPr>
          <w:rFonts w:ascii="Arial" w:hAnsi="Arial" w:cs="Arial"/>
          <w:color w:val="222222"/>
          <w:shd w:val="clear" w:color="auto" w:fill="FFFFFF"/>
        </w:rPr>
        <w:t>Beausaert</w:t>
      </w:r>
      <w:bookmarkEnd w:id="49"/>
      <w:proofErr w:type="spellEnd"/>
      <w:r w:rsidRPr="000C6ABF">
        <w:rPr>
          <w:rFonts w:ascii="Arial" w:hAnsi="Arial" w:cs="Arial"/>
          <w:color w:val="222222"/>
          <w:shd w:val="clear" w:color="auto" w:fill="FFFFFF"/>
        </w:rPr>
        <w:t xml:space="preserve">, S., </w:t>
      </w:r>
      <w:proofErr w:type="spellStart"/>
      <w:r w:rsidRPr="000C6ABF">
        <w:rPr>
          <w:rFonts w:ascii="Arial" w:hAnsi="Arial" w:cs="Arial"/>
          <w:color w:val="222222"/>
          <w:shd w:val="clear" w:color="auto" w:fill="FFFFFF"/>
        </w:rPr>
        <w:t>Segers</w:t>
      </w:r>
      <w:proofErr w:type="spellEnd"/>
      <w:r w:rsidRPr="000C6ABF">
        <w:rPr>
          <w:rFonts w:ascii="Arial" w:hAnsi="Arial" w:cs="Arial"/>
          <w:color w:val="222222"/>
          <w:shd w:val="clear" w:color="auto" w:fill="FFFFFF"/>
        </w:rPr>
        <w:t xml:space="preserve">, M., </w:t>
      </w:r>
      <w:proofErr w:type="spellStart"/>
      <w:r w:rsidRPr="000C6ABF">
        <w:rPr>
          <w:rFonts w:ascii="Arial" w:hAnsi="Arial" w:cs="Arial"/>
          <w:color w:val="222222"/>
          <w:shd w:val="clear" w:color="auto" w:fill="FFFFFF"/>
        </w:rPr>
        <w:t>Fouarge</w:t>
      </w:r>
      <w:proofErr w:type="spellEnd"/>
      <w:r w:rsidRPr="000C6ABF">
        <w:rPr>
          <w:rFonts w:ascii="Arial" w:hAnsi="Arial" w:cs="Arial"/>
          <w:color w:val="222222"/>
          <w:shd w:val="clear" w:color="auto" w:fill="FFFFFF"/>
        </w:rPr>
        <w:t xml:space="preserve">, D. and </w:t>
      </w:r>
      <w:proofErr w:type="spellStart"/>
      <w:r w:rsidRPr="000C6ABF">
        <w:rPr>
          <w:rFonts w:ascii="Arial" w:hAnsi="Arial" w:cs="Arial"/>
          <w:color w:val="222222"/>
          <w:shd w:val="clear" w:color="auto" w:fill="FFFFFF"/>
        </w:rPr>
        <w:t>Gijselaers</w:t>
      </w:r>
      <w:proofErr w:type="spellEnd"/>
      <w:r w:rsidRPr="000C6ABF">
        <w:rPr>
          <w:rFonts w:ascii="Arial" w:hAnsi="Arial" w:cs="Arial"/>
          <w:color w:val="222222"/>
          <w:shd w:val="clear" w:color="auto" w:fill="FFFFFF"/>
        </w:rPr>
        <w:t>, W., 2013. Effect of using a personal development plan on learning and development. </w:t>
      </w:r>
      <w:r w:rsidRPr="000C6ABF">
        <w:rPr>
          <w:rFonts w:ascii="Arial" w:hAnsi="Arial" w:cs="Arial"/>
          <w:i/>
          <w:iCs/>
          <w:color w:val="222222"/>
          <w:shd w:val="clear" w:color="auto" w:fill="FFFFFF"/>
        </w:rPr>
        <w:t>Journal of Workplace Learning</w:t>
      </w:r>
      <w:r w:rsidRPr="000C6ABF">
        <w:rPr>
          <w:rFonts w:ascii="Arial" w:hAnsi="Arial" w:cs="Arial"/>
          <w:color w:val="222222"/>
          <w:shd w:val="clear" w:color="auto" w:fill="FFFFFF"/>
        </w:rPr>
        <w:t>.</w:t>
      </w:r>
    </w:p>
    <w:p w14:paraId="6603FAD2" w14:textId="77777777" w:rsidR="00641610" w:rsidRPr="000C6ABF" w:rsidRDefault="00641610" w:rsidP="00FF6530">
      <w:pPr>
        <w:rPr>
          <w:rFonts w:ascii="Arial" w:hAnsi="Arial" w:cs="Arial"/>
          <w:b/>
          <w:bCs/>
        </w:rPr>
      </w:pPr>
      <w:proofErr w:type="spellStart"/>
      <w:r w:rsidRPr="000C6ABF">
        <w:rPr>
          <w:rFonts w:ascii="Arial" w:hAnsi="Arial" w:cs="Arial"/>
          <w:shd w:val="clear" w:color="auto" w:fill="FFFFFF"/>
        </w:rPr>
        <w:t>Bogićević-Milikić</w:t>
      </w:r>
      <w:proofErr w:type="spellEnd"/>
      <w:r w:rsidRPr="000C6ABF">
        <w:rPr>
          <w:rFonts w:ascii="Arial" w:hAnsi="Arial" w:cs="Arial"/>
          <w:shd w:val="clear" w:color="auto" w:fill="FFFFFF"/>
        </w:rPr>
        <w:t>, B., 2007. Role of the reward system in managing changes of organizational culture. </w:t>
      </w:r>
      <w:r w:rsidRPr="000C6ABF">
        <w:rPr>
          <w:rFonts w:ascii="Arial" w:hAnsi="Arial" w:cs="Arial"/>
          <w:i/>
          <w:iCs/>
          <w:shd w:val="clear" w:color="auto" w:fill="FFFFFF"/>
        </w:rPr>
        <w:t>Economic annals</w:t>
      </w:r>
      <w:r w:rsidRPr="000C6ABF">
        <w:rPr>
          <w:rFonts w:ascii="Arial" w:hAnsi="Arial" w:cs="Arial"/>
          <w:shd w:val="clear" w:color="auto" w:fill="FFFFFF"/>
        </w:rPr>
        <w:t>, </w:t>
      </w:r>
      <w:r w:rsidRPr="000C6ABF">
        <w:rPr>
          <w:rFonts w:ascii="Arial" w:hAnsi="Arial" w:cs="Arial"/>
          <w:i/>
          <w:iCs/>
          <w:shd w:val="clear" w:color="auto" w:fill="FFFFFF"/>
        </w:rPr>
        <w:t>52</w:t>
      </w:r>
      <w:r w:rsidRPr="000C6ABF">
        <w:rPr>
          <w:rFonts w:ascii="Arial" w:hAnsi="Arial" w:cs="Arial"/>
          <w:shd w:val="clear" w:color="auto" w:fill="FFFFFF"/>
        </w:rPr>
        <w:t>(174-175), pp.9-27.</w:t>
      </w:r>
    </w:p>
    <w:p w14:paraId="65C16F93" w14:textId="044B687F" w:rsidR="003A78FD" w:rsidRPr="000C6ABF" w:rsidRDefault="003A78FD"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r w:rsidRPr="000C6ABF">
        <w:rPr>
          <w:rFonts w:ascii="Arial" w:hAnsi="Arial" w:cs="Arial"/>
          <w:sz w:val="22"/>
          <w:szCs w:val="22"/>
          <w:shd w:val="clear" w:color="auto" w:fill="FFFFFF"/>
        </w:rPr>
        <w:t xml:space="preserve">Boxall, P., </w:t>
      </w:r>
      <w:bookmarkStart w:id="50" w:name="_Hlk53824742"/>
      <w:r w:rsidRPr="000C6ABF">
        <w:rPr>
          <w:rFonts w:ascii="Arial" w:hAnsi="Arial" w:cs="Arial"/>
          <w:sz w:val="22"/>
          <w:szCs w:val="22"/>
          <w:shd w:val="clear" w:color="auto" w:fill="FFFFFF"/>
        </w:rPr>
        <w:t>Purcell</w:t>
      </w:r>
      <w:bookmarkEnd w:id="50"/>
      <w:r w:rsidRPr="000C6ABF">
        <w:rPr>
          <w:rFonts w:ascii="Arial" w:hAnsi="Arial" w:cs="Arial"/>
          <w:sz w:val="22"/>
          <w:szCs w:val="22"/>
          <w:shd w:val="clear" w:color="auto" w:fill="FFFFFF"/>
        </w:rPr>
        <w:t>, J. and Wright, P., 2007. The goals of HRM. </w:t>
      </w:r>
      <w:r w:rsidRPr="000C6ABF">
        <w:rPr>
          <w:rFonts w:ascii="Arial" w:hAnsi="Arial" w:cs="Arial"/>
          <w:i/>
          <w:iCs/>
          <w:sz w:val="22"/>
          <w:szCs w:val="22"/>
          <w:shd w:val="clear" w:color="auto" w:fill="FFFFFF"/>
        </w:rPr>
        <w:t>Oxford handbook of human resource management</w:t>
      </w:r>
      <w:r w:rsidRPr="000C6ABF">
        <w:rPr>
          <w:rFonts w:ascii="Arial" w:hAnsi="Arial" w:cs="Arial"/>
          <w:sz w:val="22"/>
          <w:szCs w:val="22"/>
          <w:shd w:val="clear" w:color="auto" w:fill="FFFFFF"/>
        </w:rPr>
        <w:t xml:space="preserve">, </w:t>
      </w:r>
      <w:bookmarkStart w:id="51" w:name="_Hlk53824650"/>
      <w:r w:rsidRPr="000C6ABF">
        <w:rPr>
          <w:rFonts w:ascii="Arial" w:hAnsi="Arial" w:cs="Arial"/>
          <w:sz w:val="22"/>
          <w:szCs w:val="22"/>
          <w:shd w:val="clear" w:color="auto" w:fill="FFFFFF"/>
        </w:rPr>
        <w:t>pp.48-67</w:t>
      </w:r>
      <w:bookmarkEnd w:id="51"/>
      <w:r w:rsidRPr="000C6ABF">
        <w:rPr>
          <w:rFonts w:ascii="Arial" w:hAnsi="Arial" w:cs="Arial"/>
          <w:sz w:val="22"/>
          <w:szCs w:val="22"/>
          <w:shd w:val="clear" w:color="auto" w:fill="FFFFFF"/>
        </w:rPr>
        <w:t>.</w:t>
      </w:r>
    </w:p>
    <w:p w14:paraId="619AA226" w14:textId="77777777" w:rsidR="00235327" w:rsidRPr="000C6ABF" w:rsidRDefault="00235327" w:rsidP="00FF6530">
      <w:pPr>
        <w:rPr>
          <w:rFonts w:ascii="Arial" w:hAnsi="Arial" w:cs="Arial"/>
        </w:rPr>
      </w:pPr>
      <w:bookmarkStart w:id="52" w:name="_Hlk54012388"/>
      <w:proofErr w:type="spellStart"/>
      <w:r w:rsidRPr="000C6ABF">
        <w:rPr>
          <w:rFonts w:ascii="Arial" w:hAnsi="Arial" w:cs="Arial"/>
          <w:shd w:val="clear" w:color="auto" w:fill="FFFFFF"/>
        </w:rPr>
        <w:t>Dartey-Baah</w:t>
      </w:r>
      <w:proofErr w:type="spellEnd"/>
      <w:r w:rsidRPr="000C6ABF">
        <w:rPr>
          <w:rFonts w:ascii="Arial" w:hAnsi="Arial" w:cs="Arial"/>
          <w:shd w:val="clear" w:color="auto" w:fill="FFFFFF"/>
        </w:rPr>
        <w:t>, K. and Amoako, G.K., 2011</w:t>
      </w:r>
      <w:bookmarkEnd w:id="52"/>
      <w:r w:rsidRPr="000C6ABF">
        <w:rPr>
          <w:rFonts w:ascii="Arial" w:hAnsi="Arial" w:cs="Arial"/>
          <w:shd w:val="clear" w:color="auto" w:fill="FFFFFF"/>
        </w:rPr>
        <w:t>. Application of Frederick Herzberg’s Two-Factor theory in assessing and understanding employee motivation at work: a Ghanaian Perspective. </w:t>
      </w:r>
      <w:r w:rsidRPr="000C6ABF">
        <w:rPr>
          <w:rFonts w:ascii="Arial" w:hAnsi="Arial" w:cs="Arial"/>
          <w:i/>
          <w:iCs/>
          <w:shd w:val="clear" w:color="auto" w:fill="FFFFFF"/>
        </w:rPr>
        <w:t>European Journal of Business and Management</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 xml:space="preserve">(9), </w:t>
      </w:r>
      <w:bookmarkStart w:id="53" w:name="_Hlk54012440"/>
      <w:r w:rsidRPr="000C6ABF">
        <w:rPr>
          <w:rFonts w:ascii="Arial" w:hAnsi="Arial" w:cs="Arial"/>
          <w:shd w:val="clear" w:color="auto" w:fill="FFFFFF"/>
        </w:rPr>
        <w:t>pp.1-8.</w:t>
      </w:r>
      <w:bookmarkEnd w:id="53"/>
    </w:p>
    <w:p w14:paraId="0781A4BC" w14:textId="77777777" w:rsidR="00B25E17" w:rsidRPr="000C6ABF" w:rsidRDefault="00B25E17" w:rsidP="00FF6530">
      <w:pPr>
        <w:rPr>
          <w:rFonts w:ascii="Arial" w:hAnsi="Arial" w:cs="Arial"/>
          <w:shd w:val="clear" w:color="auto" w:fill="FFFFFF"/>
        </w:rPr>
      </w:pPr>
      <w:proofErr w:type="spellStart"/>
      <w:r w:rsidRPr="000C6ABF">
        <w:rPr>
          <w:rFonts w:ascii="Arial" w:hAnsi="Arial" w:cs="Arial"/>
          <w:shd w:val="clear" w:color="auto" w:fill="FFFFFF"/>
        </w:rPr>
        <w:t>Elving</w:t>
      </w:r>
      <w:proofErr w:type="spellEnd"/>
      <w:r w:rsidRPr="000C6ABF">
        <w:rPr>
          <w:rFonts w:ascii="Arial" w:hAnsi="Arial" w:cs="Arial"/>
          <w:shd w:val="clear" w:color="auto" w:fill="FFFFFF"/>
        </w:rPr>
        <w:t>, W.J., 2005. The role of communication in organisational change. </w:t>
      </w:r>
      <w:r w:rsidRPr="000C6ABF">
        <w:rPr>
          <w:rFonts w:ascii="Arial" w:hAnsi="Arial" w:cs="Arial"/>
          <w:i/>
          <w:iCs/>
          <w:shd w:val="clear" w:color="auto" w:fill="FFFFFF"/>
        </w:rPr>
        <w:t>Corporate communications: an international journal</w:t>
      </w:r>
      <w:r w:rsidRPr="000C6ABF">
        <w:rPr>
          <w:rFonts w:ascii="Arial" w:hAnsi="Arial" w:cs="Arial"/>
          <w:shd w:val="clear" w:color="auto" w:fill="FFFFFF"/>
        </w:rPr>
        <w:t>.</w:t>
      </w:r>
    </w:p>
    <w:p w14:paraId="0B844347" w14:textId="77777777" w:rsidR="00260A73" w:rsidRPr="000C6ABF" w:rsidRDefault="00260A73" w:rsidP="00FF6530">
      <w:pPr>
        <w:rPr>
          <w:lang w:eastAsia="en-GB"/>
        </w:rPr>
      </w:pPr>
      <w:r w:rsidRPr="000C6ABF">
        <w:rPr>
          <w:rFonts w:ascii="Arial" w:hAnsi="Arial" w:cs="Arial"/>
          <w:shd w:val="clear" w:color="auto" w:fill="FFFFFF"/>
        </w:rPr>
        <w:t xml:space="preserve">Frey, B.S. and </w:t>
      </w:r>
      <w:proofErr w:type="spellStart"/>
      <w:r w:rsidRPr="000C6ABF">
        <w:rPr>
          <w:rFonts w:ascii="Arial" w:hAnsi="Arial" w:cs="Arial"/>
          <w:shd w:val="clear" w:color="auto" w:fill="FFFFFF"/>
        </w:rPr>
        <w:t>Osterloh</w:t>
      </w:r>
      <w:proofErr w:type="spellEnd"/>
      <w:r w:rsidRPr="000C6ABF">
        <w:rPr>
          <w:rFonts w:ascii="Arial" w:hAnsi="Arial" w:cs="Arial"/>
          <w:shd w:val="clear" w:color="auto" w:fill="FFFFFF"/>
        </w:rPr>
        <w:t>, M. eds., 2001. </w:t>
      </w:r>
      <w:r w:rsidRPr="000C6ABF">
        <w:rPr>
          <w:rFonts w:ascii="Arial" w:hAnsi="Arial" w:cs="Arial"/>
          <w:i/>
          <w:iCs/>
          <w:shd w:val="clear" w:color="auto" w:fill="FFFFFF"/>
        </w:rPr>
        <w:t>Successful management by motivation: Balancing intrinsic and extrinsic incentives</w:t>
      </w:r>
      <w:r w:rsidRPr="000C6ABF">
        <w:rPr>
          <w:rFonts w:ascii="Arial" w:hAnsi="Arial" w:cs="Arial"/>
          <w:shd w:val="clear" w:color="auto" w:fill="FFFFFF"/>
        </w:rPr>
        <w:t>. Springer Science &amp; Business Media.</w:t>
      </w:r>
    </w:p>
    <w:p w14:paraId="30ECCDAC" w14:textId="77777777" w:rsidR="000C6ABF" w:rsidRPr="000C6ABF" w:rsidRDefault="00B25E17" w:rsidP="00FF6530">
      <w:pPr>
        <w:spacing w:line="360" w:lineRule="auto"/>
        <w:rPr>
          <w:rFonts w:ascii="Arial" w:hAnsi="Arial" w:cs="Arial"/>
          <w:shd w:val="clear" w:color="auto" w:fill="FFFFFF"/>
        </w:rPr>
      </w:pPr>
      <w:r w:rsidRPr="000C6ABF">
        <w:rPr>
          <w:rFonts w:ascii="Arial" w:hAnsi="Arial" w:cs="Arial"/>
          <w:shd w:val="clear" w:color="auto" w:fill="FFFFFF"/>
        </w:rPr>
        <w:t>Frost, S., 2016. The importance of training &amp; development in the workplace. </w:t>
      </w:r>
      <w:r w:rsidRPr="000C6ABF">
        <w:rPr>
          <w:rFonts w:ascii="Arial" w:hAnsi="Arial" w:cs="Arial"/>
          <w:i/>
          <w:iCs/>
          <w:shd w:val="clear" w:color="auto" w:fill="FFFFFF"/>
        </w:rPr>
        <w:t>Small Business, http://smallbusiness. chron. com/importance-trainingdevelopment-workplace-10321. html</w:t>
      </w:r>
      <w:r w:rsidRPr="000C6ABF">
        <w:rPr>
          <w:rFonts w:ascii="Arial" w:hAnsi="Arial" w:cs="Arial"/>
          <w:shd w:val="clear" w:color="auto" w:fill="FFFFFF"/>
        </w:rPr>
        <w:t>.</w:t>
      </w:r>
    </w:p>
    <w:p w14:paraId="6B53D7B3" w14:textId="592D10DD" w:rsidR="00145502" w:rsidRPr="000C6ABF" w:rsidRDefault="00145502" w:rsidP="00FF6530">
      <w:pPr>
        <w:spacing w:line="360" w:lineRule="auto"/>
        <w:rPr>
          <w:rFonts w:ascii="Arial" w:hAnsi="Arial" w:cs="Arial"/>
          <w:shd w:val="clear" w:color="auto" w:fill="FFFFFF"/>
        </w:rPr>
      </w:pPr>
      <w:r w:rsidRPr="000C6ABF">
        <w:rPr>
          <w:rFonts w:ascii="Arial" w:hAnsi="Arial" w:cs="Arial"/>
          <w:shd w:val="clear" w:color="auto" w:fill="FFFFFF"/>
        </w:rPr>
        <w:t>Priory Group. 2020. </w:t>
      </w:r>
      <w:r w:rsidRPr="000C6ABF">
        <w:rPr>
          <w:rFonts w:ascii="Arial" w:hAnsi="Arial" w:cs="Arial"/>
          <w:i/>
          <w:iCs/>
          <w:shd w:val="clear" w:color="auto" w:fill="FFFFFF"/>
        </w:rPr>
        <w:t>About Us</w:t>
      </w:r>
      <w:r w:rsidRPr="000C6ABF">
        <w:rPr>
          <w:rFonts w:ascii="Arial" w:hAnsi="Arial" w:cs="Arial"/>
          <w:shd w:val="clear" w:color="auto" w:fill="FFFFFF"/>
        </w:rPr>
        <w:t>. [online] Available at: &lt;https://www.priorygroup.com/about-us&gt; [Accessed 19 October 2020].</w:t>
      </w:r>
    </w:p>
    <w:p w14:paraId="2FC80516" w14:textId="77777777" w:rsidR="00FA6D8E" w:rsidRPr="000C6ABF" w:rsidRDefault="00FA6D8E" w:rsidP="00FF6530">
      <w:pPr>
        <w:rPr>
          <w:rFonts w:ascii="Arial" w:hAnsi="Arial" w:cs="Arial"/>
          <w:shd w:val="clear" w:color="auto" w:fill="FFFFFF"/>
        </w:rPr>
      </w:pPr>
      <w:proofErr w:type="spellStart"/>
      <w:r w:rsidRPr="000C6ABF">
        <w:rPr>
          <w:rFonts w:ascii="Arial" w:hAnsi="Arial" w:cs="Arial"/>
          <w:shd w:val="clear" w:color="auto" w:fill="FFFFFF"/>
        </w:rPr>
        <w:t>Ibrar</w:t>
      </w:r>
      <w:proofErr w:type="spellEnd"/>
      <w:r w:rsidRPr="000C6ABF">
        <w:rPr>
          <w:rFonts w:ascii="Arial" w:hAnsi="Arial" w:cs="Arial"/>
          <w:shd w:val="clear" w:color="auto" w:fill="FFFFFF"/>
        </w:rPr>
        <w:t>, M. and Khan, O., 2015. The impact of reward on employee performance (a case study of Malakand Private School). </w:t>
      </w:r>
      <w:r w:rsidRPr="000C6ABF">
        <w:rPr>
          <w:rFonts w:ascii="Arial" w:hAnsi="Arial" w:cs="Arial"/>
          <w:i/>
          <w:iCs/>
          <w:shd w:val="clear" w:color="auto" w:fill="FFFFFF"/>
        </w:rPr>
        <w:t>International letters of social and humanistic sciences</w:t>
      </w:r>
      <w:r w:rsidRPr="000C6ABF">
        <w:rPr>
          <w:rFonts w:ascii="Arial" w:hAnsi="Arial" w:cs="Arial"/>
          <w:shd w:val="clear" w:color="auto" w:fill="FFFFFF"/>
        </w:rPr>
        <w:t>, </w:t>
      </w:r>
      <w:r w:rsidRPr="000C6ABF">
        <w:rPr>
          <w:rFonts w:ascii="Arial" w:hAnsi="Arial" w:cs="Arial"/>
          <w:i/>
          <w:iCs/>
          <w:shd w:val="clear" w:color="auto" w:fill="FFFFFF"/>
        </w:rPr>
        <w:t>52</w:t>
      </w:r>
      <w:r w:rsidRPr="000C6ABF">
        <w:rPr>
          <w:rFonts w:ascii="Arial" w:hAnsi="Arial" w:cs="Arial"/>
          <w:shd w:val="clear" w:color="auto" w:fill="FFFFFF"/>
        </w:rPr>
        <w:t xml:space="preserve">, </w:t>
      </w:r>
      <w:bookmarkStart w:id="54" w:name="_Hlk53522211"/>
      <w:r w:rsidRPr="000C6ABF">
        <w:rPr>
          <w:rFonts w:ascii="Arial" w:hAnsi="Arial" w:cs="Arial"/>
          <w:shd w:val="clear" w:color="auto" w:fill="FFFFFF"/>
        </w:rPr>
        <w:t>pp.95-103.</w:t>
      </w:r>
      <w:bookmarkEnd w:id="54"/>
    </w:p>
    <w:p w14:paraId="0E3539A8" w14:textId="77777777" w:rsidR="00F03E77" w:rsidRPr="000C6ABF" w:rsidRDefault="00F03E77" w:rsidP="00FF6530">
      <w:pPr>
        <w:rPr>
          <w:rFonts w:ascii="Georgia" w:hAnsi="Georgia"/>
        </w:rPr>
      </w:pPr>
      <w:bookmarkStart w:id="55" w:name="_Hlk53775669"/>
      <w:r w:rsidRPr="000C6ABF">
        <w:rPr>
          <w:rFonts w:ascii="Arial" w:hAnsi="Arial" w:cs="Arial"/>
          <w:shd w:val="clear" w:color="auto" w:fill="FFFFFF"/>
        </w:rPr>
        <w:t>Lundberg</w:t>
      </w:r>
      <w:bookmarkEnd w:id="55"/>
      <w:r w:rsidRPr="000C6ABF">
        <w:rPr>
          <w:rFonts w:ascii="Arial" w:hAnsi="Arial" w:cs="Arial"/>
          <w:shd w:val="clear" w:color="auto" w:fill="FFFFFF"/>
        </w:rPr>
        <w:t xml:space="preserve">, C., </w:t>
      </w:r>
      <w:bookmarkStart w:id="56" w:name="_Hlk53775691"/>
      <w:proofErr w:type="spellStart"/>
      <w:r w:rsidRPr="000C6ABF">
        <w:rPr>
          <w:rFonts w:ascii="Arial" w:hAnsi="Arial" w:cs="Arial"/>
          <w:shd w:val="clear" w:color="auto" w:fill="FFFFFF"/>
        </w:rPr>
        <w:t>Gudmundson</w:t>
      </w:r>
      <w:proofErr w:type="spellEnd"/>
      <w:r w:rsidRPr="000C6ABF">
        <w:rPr>
          <w:rFonts w:ascii="Arial" w:hAnsi="Arial" w:cs="Arial"/>
          <w:shd w:val="clear" w:color="auto" w:fill="FFFFFF"/>
        </w:rPr>
        <w:t xml:space="preserve">, </w:t>
      </w:r>
      <w:bookmarkEnd w:id="56"/>
      <w:r w:rsidRPr="000C6ABF">
        <w:rPr>
          <w:rFonts w:ascii="Arial" w:hAnsi="Arial" w:cs="Arial"/>
          <w:shd w:val="clear" w:color="auto" w:fill="FFFFFF"/>
        </w:rPr>
        <w:t xml:space="preserve">A. and </w:t>
      </w:r>
      <w:bookmarkStart w:id="57" w:name="_Hlk53775716"/>
      <w:r w:rsidRPr="000C6ABF">
        <w:rPr>
          <w:rFonts w:ascii="Arial" w:hAnsi="Arial" w:cs="Arial"/>
          <w:shd w:val="clear" w:color="auto" w:fill="FFFFFF"/>
        </w:rPr>
        <w:t>Andersson</w:t>
      </w:r>
      <w:bookmarkEnd w:id="57"/>
      <w:r w:rsidRPr="000C6ABF">
        <w:rPr>
          <w:rFonts w:ascii="Arial" w:hAnsi="Arial" w:cs="Arial"/>
          <w:shd w:val="clear" w:color="auto" w:fill="FFFFFF"/>
        </w:rPr>
        <w:t>, T.D., 2009. Herzberg's Two-Factor Theory of work motivation tested empirically on seasonal workers in hospitality and tourism. </w:t>
      </w:r>
      <w:r w:rsidRPr="000C6ABF">
        <w:rPr>
          <w:rFonts w:ascii="Arial" w:hAnsi="Arial" w:cs="Arial"/>
          <w:i/>
          <w:iCs/>
          <w:shd w:val="clear" w:color="auto" w:fill="FFFFFF"/>
        </w:rPr>
        <w:t>Tourism management</w:t>
      </w:r>
      <w:r w:rsidRPr="000C6ABF">
        <w:rPr>
          <w:rFonts w:ascii="Arial" w:hAnsi="Arial" w:cs="Arial"/>
          <w:shd w:val="clear" w:color="auto" w:fill="FFFFFF"/>
        </w:rPr>
        <w:t>, </w:t>
      </w:r>
      <w:r w:rsidRPr="000C6ABF">
        <w:rPr>
          <w:rFonts w:ascii="Arial" w:hAnsi="Arial" w:cs="Arial"/>
          <w:i/>
          <w:iCs/>
          <w:shd w:val="clear" w:color="auto" w:fill="FFFFFF"/>
        </w:rPr>
        <w:t>30</w:t>
      </w:r>
      <w:r w:rsidRPr="000C6ABF">
        <w:rPr>
          <w:rFonts w:ascii="Arial" w:hAnsi="Arial" w:cs="Arial"/>
          <w:shd w:val="clear" w:color="auto" w:fill="FFFFFF"/>
        </w:rPr>
        <w:t>(6), pp.890-899.</w:t>
      </w:r>
    </w:p>
    <w:p w14:paraId="36B32477" w14:textId="77777777" w:rsidR="00F03E77" w:rsidRPr="000C6ABF" w:rsidRDefault="00F03E77" w:rsidP="00FF6530">
      <w:pPr>
        <w:rPr>
          <w:rFonts w:ascii="Arial" w:hAnsi="Arial" w:cs="Arial"/>
          <w:shd w:val="clear" w:color="auto" w:fill="FFFFFF"/>
        </w:rPr>
      </w:pPr>
      <w:proofErr w:type="spellStart"/>
      <w:r w:rsidRPr="000C6ABF">
        <w:rPr>
          <w:rFonts w:ascii="Arial" w:hAnsi="Arial" w:cs="Arial"/>
          <w:shd w:val="clear" w:color="auto" w:fill="FFFFFF"/>
        </w:rPr>
        <w:t>Mahadi</w:t>
      </w:r>
      <w:proofErr w:type="spellEnd"/>
      <w:r w:rsidRPr="000C6ABF">
        <w:rPr>
          <w:rFonts w:ascii="Arial" w:hAnsi="Arial" w:cs="Arial"/>
          <w:shd w:val="clear" w:color="auto" w:fill="FFFFFF"/>
        </w:rPr>
        <w:t>, T.S.T. and Jafari, S.M., 2012. Motivation, its types, and its impacts in language learning. </w:t>
      </w:r>
      <w:r w:rsidRPr="000C6ABF">
        <w:rPr>
          <w:rFonts w:ascii="Arial" w:hAnsi="Arial" w:cs="Arial"/>
          <w:i/>
          <w:iCs/>
          <w:shd w:val="clear" w:color="auto" w:fill="FFFFFF"/>
        </w:rPr>
        <w:t>International Journal of Business and Social Science</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(24).</w:t>
      </w:r>
    </w:p>
    <w:p w14:paraId="5E8A5A93" w14:textId="4175EC83" w:rsidR="002909F0" w:rsidRPr="000C6ABF" w:rsidRDefault="002909F0" w:rsidP="002909F0">
      <w:pPr>
        <w:rPr>
          <w:rFonts w:ascii="Arial" w:hAnsi="Arial" w:cs="Arial"/>
        </w:rPr>
      </w:pPr>
      <w:bookmarkStart w:id="58" w:name="_Hlk54212457"/>
      <w:proofErr w:type="spellStart"/>
      <w:r w:rsidRPr="000C6ABF">
        <w:rPr>
          <w:rFonts w:ascii="Arial" w:hAnsi="Arial" w:cs="Arial"/>
          <w:color w:val="222222"/>
          <w:shd w:val="clear" w:color="auto" w:fill="FFFFFF"/>
        </w:rPr>
        <w:t>Phadermrod</w:t>
      </w:r>
      <w:proofErr w:type="spellEnd"/>
      <w:r w:rsidRPr="000C6ABF">
        <w:rPr>
          <w:rFonts w:ascii="Arial" w:hAnsi="Arial" w:cs="Arial"/>
          <w:color w:val="222222"/>
          <w:shd w:val="clear" w:color="auto" w:fill="FFFFFF"/>
        </w:rPr>
        <w:t>, B., Crowder, R.M. and Wills, G.B., 2019</w:t>
      </w:r>
      <w:bookmarkEnd w:id="58"/>
      <w:r w:rsidRPr="000C6ABF">
        <w:rPr>
          <w:rFonts w:ascii="Arial" w:hAnsi="Arial" w:cs="Arial"/>
          <w:color w:val="222222"/>
          <w:shd w:val="clear" w:color="auto" w:fill="FFFFFF"/>
        </w:rPr>
        <w:t xml:space="preserve">. Importance-performance </w:t>
      </w:r>
      <w:proofErr w:type="gramStart"/>
      <w:r w:rsidRPr="000C6ABF">
        <w:rPr>
          <w:rFonts w:ascii="Arial" w:hAnsi="Arial" w:cs="Arial"/>
          <w:color w:val="222222"/>
          <w:shd w:val="clear" w:color="auto" w:fill="FFFFFF"/>
        </w:rPr>
        <w:t>analysis based</w:t>
      </w:r>
      <w:proofErr w:type="gramEnd"/>
      <w:r w:rsidRPr="000C6ABF">
        <w:rPr>
          <w:rFonts w:ascii="Arial" w:hAnsi="Arial" w:cs="Arial"/>
          <w:color w:val="222222"/>
          <w:shd w:val="clear" w:color="auto" w:fill="FFFFFF"/>
        </w:rPr>
        <w:t xml:space="preserve"> SWOT analysis. </w:t>
      </w:r>
      <w:r w:rsidRPr="000C6ABF">
        <w:rPr>
          <w:rFonts w:ascii="Arial" w:hAnsi="Arial" w:cs="Arial"/>
          <w:i/>
          <w:iCs/>
          <w:color w:val="222222"/>
          <w:shd w:val="clear" w:color="auto" w:fill="FFFFFF"/>
        </w:rPr>
        <w:t>International Journal of Information Management</w:t>
      </w:r>
      <w:r w:rsidRPr="000C6ABF">
        <w:rPr>
          <w:rFonts w:ascii="Arial" w:hAnsi="Arial" w:cs="Arial"/>
          <w:color w:val="222222"/>
          <w:shd w:val="clear" w:color="auto" w:fill="FFFFFF"/>
        </w:rPr>
        <w:t>, </w:t>
      </w:r>
      <w:r w:rsidRPr="000C6ABF">
        <w:rPr>
          <w:rFonts w:ascii="Arial" w:hAnsi="Arial" w:cs="Arial"/>
          <w:i/>
          <w:iCs/>
          <w:color w:val="222222"/>
          <w:shd w:val="clear" w:color="auto" w:fill="FFFFFF"/>
        </w:rPr>
        <w:t>44</w:t>
      </w:r>
      <w:r w:rsidRPr="000C6ABF">
        <w:rPr>
          <w:rFonts w:ascii="Arial" w:hAnsi="Arial" w:cs="Arial"/>
          <w:color w:val="222222"/>
          <w:shd w:val="clear" w:color="auto" w:fill="FFFFFF"/>
        </w:rPr>
        <w:t xml:space="preserve">, </w:t>
      </w:r>
      <w:bookmarkStart w:id="59" w:name="_Hlk54212522"/>
      <w:r w:rsidRPr="000C6ABF">
        <w:rPr>
          <w:rFonts w:ascii="Arial" w:hAnsi="Arial" w:cs="Arial"/>
          <w:color w:val="222222"/>
          <w:shd w:val="clear" w:color="auto" w:fill="FFFFFF"/>
        </w:rPr>
        <w:t>pp.194-203.</w:t>
      </w:r>
      <w:bookmarkEnd w:id="59"/>
    </w:p>
    <w:p w14:paraId="1B29E8E9" w14:textId="1843544C" w:rsidR="000E36B0" w:rsidRPr="000C6ABF" w:rsidRDefault="002654E9" w:rsidP="00FF6530">
      <w:pPr>
        <w:rPr>
          <w:rFonts w:ascii="Arial" w:hAnsi="Arial" w:cs="Arial"/>
          <w:b/>
          <w:bCs/>
          <w:shd w:val="clear" w:color="auto" w:fill="FFFFFF"/>
        </w:rPr>
      </w:pPr>
      <w:r w:rsidRPr="000C6ABF">
        <w:rPr>
          <w:rFonts w:ascii="Arial" w:hAnsi="Arial" w:cs="Arial"/>
          <w:shd w:val="clear" w:color="auto" w:fill="FFFFFF"/>
        </w:rPr>
        <w:t>Priory Group. 2020. </w:t>
      </w:r>
      <w:r w:rsidRPr="000C6ABF">
        <w:rPr>
          <w:rFonts w:ascii="Arial" w:hAnsi="Arial" w:cs="Arial"/>
          <w:i/>
          <w:iCs/>
          <w:shd w:val="clear" w:color="auto" w:fill="FFFFFF"/>
        </w:rPr>
        <w:t>About Us</w:t>
      </w:r>
      <w:r w:rsidRPr="000C6ABF">
        <w:rPr>
          <w:rFonts w:ascii="Arial" w:hAnsi="Arial" w:cs="Arial"/>
          <w:shd w:val="clear" w:color="auto" w:fill="FFFFFF"/>
        </w:rPr>
        <w:t>. [online] Available at: &lt;https://www.priorygroup.com/about-us&gt; [Accessed 17 October 2020].</w:t>
      </w:r>
    </w:p>
    <w:p w14:paraId="01160CAE" w14:textId="33E94702" w:rsidR="00DE220D" w:rsidRPr="000C6ABF" w:rsidRDefault="00DE220D" w:rsidP="00FF6530">
      <w:pPr>
        <w:rPr>
          <w:rFonts w:ascii="Arial" w:hAnsi="Arial" w:cs="Arial"/>
          <w:shd w:val="clear" w:color="auto" w:fill="FFFFFF"/>
        </w:rPr>
      </w:pPr>
      <w:bookmarkStart w:id="60" w:name="_Hlk53675878"/>
      <w:r w:rsidRPr="000C6ABF">
        <w:rPr>
          <w:rFonts w:ascii="Arial" w:hAnsi="Arial" w:cs="Arial"/>
          <w:shd w:val="clear" w:color="auto" w:fill="FFFFFF"/>
        </w:rPr>
        <w:lastRenderedPageBreak/>
        <w:t xml:space="preserve">Reiss, S., 2012. </w:t>
      </w:r>
      <w:bookmarkEnd w:id="60"/>
      <w:r w:rsidRPr="000C6ABF">
        <w:rPr>
          <w:rFonts w:ascii="Arial" w:hAnsi="Arial" w:cs="Arial"/>
          <w:shd w:val="clear" w:color="auto" w:fill="FFFFFF"/>
        </w:rPr>
        <w:t>Intrinsic and extrinsic motivation. </w:t>
      </w:r>
      <w:r w:rsidRPr="000C6ABF">
        <w:rPr>
          <w:rFonts w:ascii="Arial" w:hAnsi="Arial" w:cs="Arial"/>
          <w:i/>
          <w:iCs/>
          <w:shd w:val="clear" w:color="auto" w:fill="FFFFFF"/>
        </w:rPr>
        <w:t>Teaching of Psychology</w:t>
      </w:r>
      <w:r w:rsidRPr="000C6ABF">
        <w:rPr>
          <w:rFonts w:ascii="Arial" w:hAnsi="Arial" w:cs="Arial"/>
          <w:shd w:val="clear" w:color="auto" w:fill="FFFFFF"/>
        </w:rPr>
        <w:t>, </w:t>
      </w:r>
      <w:r w:rsidRPr="000C6ABF">
        <w:rPr>
          <w:rFonts w:ascii="Arial" w:hAnsi="Arial" w:cs="Arial"/>
          <w:i/>
          <w:iCs/>
          <w:shd w:val="clear" w:color="auto" w:fill="FFFFFF"/>
        </w:rPr>
        <w:t>39</w:t>
      </w:r>
      <w:r w:rsidRPr="000C6ABF">
        <w:rPr>
          <w:rFonts w:ascii="Arial" w:hAnsi="Arial" w:cs="Arial"/>
          <w:shd w:val="clear" w:color="auto" w:fill="FFFFFF"/>
        </w:rPr>
        <w:t>(2), pp.152-156.</w:t>
      </w:r>
    </w:p>
    <w:p w14:paraId="596D76B8" w14:textId="77777777" w:rsidR="006B3C0F" w:rsidRPr="000C6ABF" w:rsidRDefault="006B3C0F" w:rsidP="00FF6530">
      <w:pPr>
        <w:rPr>
          <w:rFonts w:ascii="Arial" w:hAnsi="Arial" w:cs="Arial"/>
          <w:shd w:val="clear" w:color="auto" w:fill="FFFFFF"/>
        </w:rPr>
      </w:pPr>
    </w:p>
    <w:p w14:paraId="3F48B539" w14:textId="77777777" w:rsidR="00DE220D" w:rsidRPr="000C6ABF" w:rsidRDefault="00DE220D" w:rsidP="00FF6530">
      <w:pPr>
        <w:spacing w:line="360" w:lineRule="auto"/>
        <w:rPr>
          <w:rFonts w:ascii="Arial" w:hAnsi="Arial" w:cs="Arial"/>
          <w:shd w:val="clear" w:color="auto" w:fill="FFFFFF"/>
        </w:rPr>
      </w:pPr>
      <w:r w:rsidRPr="000C6ABF">
        <w:rPr>
          <w:rFonts w:ascii="Arial" w:hAnsi="Arial" w:cs="Arial"/>
          <w:shd w:val="clear" w:color="auto" w:fill="FFFFFF"/>
        </w:rPr>
        <w:t xml:space="preserve">Rodriguez, J. </w:t>
      </w:r>
      <w:bookmarkStart w:id="61" w:name="_Hlk53397218"/>
      <w:r w:rsidRPr="000C6ABF">
        <w:rPr>
          <w:rFonts w:ascii="Arial" w:hAnsi="Arial" w:cs="Arial"/>
          <w:shd w:val="clear" w:color="auto" w:fill="FFFFFF"/>
        </w:rPr>
        <w:t>and Walters</w:t>
      </w:r>
      <w:bookmarkEnd w:id="61"/>
      <w:r w:rsidRPr="000C6ABF">
        <w:rPr>
          <w:rFonts w:ascii="Arial" w:hAnsi="Arial" w:cs="Arial"/>
          <w:shd w:val="clear" w:color="auto" w:fill="FFFFFF"/>
        </w:rPr>
        <w:t>, K., 2017. The importance of training and development in employee performance and evaluation. </w:t>
      </w:r>
      <w:proofErr w:type="gramStart"/>
      <w:r w:rsidRPr="000C6ABF">
        <w:rPr>
          <w:rFonts w:ascii="Arial" w:hAnsi="Arial" w:cs="Arial"/>
          <w:i/>
          <w:iCs/>
          <w:shd w:val="clear" w:color="auto" w:fill="FFFFFF"/>
        </w:rPr>
        <w:t>World Wide</w:t>
      </w:r>
      <w:proofErr w:type="gramEnd"/>
      <w:r w:rsidRPr="000C6ABF">
        <w:rPr>
          <w:rFonts w:ascii="Arial" w:hAnsi="Arial" w:cs="Arial"/>
          <w:i/>
          <w:iCs/>
          <w:shd w:val="clear" w:color="auto" w:fill="FFFFFF"/>
        </w:rPr>
        <w:t xml:space="preserve"> Journal of Multidisciplinary Research and Development</w:t>
      </w:r>
      <w:r w:rsidRPr="000C6ABF">
        <w:rPr>
          <w:rFonts w:ascii="Arial" w:hAnsi="Arial" w:cs="Arial"/>
          <w:shd w:val="clear" w:color="auto" w:fill="FFFFFF"/>
        </w:rPr>
        <w:t>, </w:t>
      </w:r>
      <w:r w:rsidRPr="000C6ABF">
        <w:rPr>
          <w:rFonts w:ascii="Arial" w:hAnsi="Arial" w:cs="Arial"/>
          <w:i/>
          <w:iCs/>
          <w:shd w:val="clear" w:color="auto" w:fill="FFFFFF"/>
        </w:rPr>
        <w:t>3</w:t>
      </w:r>
      <w:r w:rsidRPr="000C6ABF">
        <w:rPr>
          <w:rFonts w:ascii="Arial" w:hAnsi="Arial" w:cs="Arial"/>
          <w:shd w:val="clear" w:color="auto" w:fill="FFFFFF"/>
        </w:rPr>
        <w:t xml:space="preserve">(10), </w:t>
      </w:r>
      <w:bookmarkStart w:id="62" w:name="_Hlk53824910"/>
      <w:r w:rsidRPr="000C6ABF">
        <w:rPr>
          <w:rFonts w:ascii="Arial" w:hAnsi="Arial" w:cs="Arial"/>
          <w:shd w:val="clear" w:color="auto" w:fill="FFFFFF"/>
        </w:rPr>
        <w:t>pp.206-212</w:t>
      </w:r>
      <w:bookmarkEnd w:id="62"/>
      <w:r w:rsidRPr="000C6ABF">
        <w:rPr>
          <w:rFonts w:ascii="Arial" w:hAnsi="Arial" w:cs="Arial"/>
          <w:shd w:val="clear" w:color="auto" w:fill="FFFFFF"/>
        </w:rPr>
        <w:t>.</w:t>
      </w:r>
    </w:p>
    <w:p w14:paraId="3EADB9F7" w14:textId="653CD1D1" w:rsidR="006B3C0F" w:rsidRPr="000C6ABF" w:rsidRDefault="006B3C0F" w:rsidP="00FF6530">
      <w:bookmarkStart w:id="63" w:name="_Hlk53672545"/>
      <w:proofErr w:type="spellStart"/>
      <w:r w:rsidRPr="000C6ABF">
        <w:rPr>
          <w:rFonts w:ascii="Arial" w:hAnsi="Arial" w:cs="Arial"/>
          <w:shd w:val="clear" w:color="auto" w:fill="FFFFFF"/>
        </w:rPr>
        <w:t>Tella</w:t>
      </w:r>
      <w:bookmarkEnd w:id="63"/>
      <w:proofErr w:type="spellEnd"/>
      <w:r w:rsidRPr="000C6ABF">
        <w:rPr>
          <w:rFonts w:ascii="Arial" w:hAnsi="Arial" w:cs="Arial"/>
          <w:shd w:val="clear" w:color="auto" w:fill="FFFFFF"/>
        </w:rPr>
        <w:t>, A., Ayeni, C.O. and Popoola, S.O., 2007. Work motivation, job satisfaction, and organisational commitment of library personnel in academic and research libraries in Oyo State, Nigeria. </w:t>
      </w:r>
      <w:r w:rsidRPr="000C6ABF">
        <w:rPr>
          <w:rFonts w:ascii="Arial" w:hAnsi="Arial" w:cs="Arial"/>
          <w:i/>
          <w:iCs/>
          <w:shd w:val="clear" w:color="auto" w:fill="FFFFFF"/>
        </w:rPr>
        <w:t>Library philosophy and practice</w:t>
      </w:r>
      <w:r w:rsidRPr="000C6ABF">
        <w:rPr>
          <w:rFonts w:ascii="Arial" w:hAnsi="Arial" w:cs="Arial"/>
          <w:shd w:val="clear" w:color="auto" w:fill="FFFFFF"/>
        </w:rPr>
        <w:t>, </w:t>
      </w:r>
      <w:r w:rsidRPr="000C6ABF">
        <w:rPr>
          <w:rFonts w:ascii="Arial" w:hAnsi="Arial" w:cs="Arial"/>
          <w:i/>
          <w:iCs/>
          <w:shd w:val="clear" w:color="auto" w:fill="FFFFFF"/>
        </w:rPr>
        <w:t>9</w:t>
      </w:r>
      <w:r w:rsidRPr="000C6ABF">
        <w:rPr>
          <w:rFonts w:ascii="Arial" w:hAnsi="Arial" w:cs="Arial"/>
          <w:shd w:val="clear" w:color="auto" w:fill="FFFFFF"/>
        </w:rPr>
        <w:t>(2), p.13.</w:t>
      </w:r>
      <w:r w:rsidRPr="000C6ABF">
        <w:t xml:space="preserve"> </w:t>
      </w:r>
    </w:p>
    <w:p w14:paraId="1B54ECBC" w14:textId="7A438F29" w:rsidR="006B3C0F" w:rsidRPr="000C6ABF" w:rsidRDefault="006B3C0F" w:rsidP="00FF6530">
      <w:pPr>
        <w:rPr>
          <w:rFonts w:ascii="Arial" w:hAnsi="Arial" w:cs="Arial"/>
          <w:shd w:val="clear" w:color="auto" w:fill="FFFFFF"/>
        </w:rPr>
      </w:pPr>
      <w:bookmarkStart w:id="64" w:name="_Hlk53778148"/>
      <w:proofErr w:type="spellStart"/>
      <w:r w:rsidRPr="000C6ABF">
        <w:rPr>
          <w:rFonts w:ascii="Arial" w:hAnsi="Arial" w:cs="Arial"/>
          <w:shd w:val="clear" w:color="auto" w:fill="FFFFFF"/>
        </w:rPr>
        <w:t>Udechukwu</w:t>
      </w:r>
      <w:proofErr w:type="spellEnd"/>
      <w:r w:rsidRPr="000C6ABF">
        <w:rPr>
          <w:rFonts w:ascii="Arial" w:hAnsi="Arial" w:cs="Arial"/>
          <w:shd w:val="clear" w:color="auto" w:fill="FFFFFF"/>
        </w:rPr>
        <w:t xml:space="preserve">, </w:t>
      </w:r>
      <w:bookmarkEnd w:id="64"/>
      <w:r w:rsidRPr="000C6ABF">
        <w:rPr>
          <w:rFonts w:ascii="Arial" w:hAnsi="Arial" w:cs="Arial"/>
          <w:shd w:val="clear" w:color="auto" w:fill="FFFFFF"/>
        </w:rPr>
        <w:t>I.I., 2009. Correctional officer turnover: Of Maslow's needs hierarchy and Herzberg's motivation theory. </w:t>
      </w:r>
      <w:r w:rsidRPr="000C6ABF">
        <w:rPr>
          <w:rFonts w:ascii="Arial" w:hAnsi="Arial" w:cs="Arial"/>
          <w:i/>
          <w:iCs/>
          <w:shd w:val="clear" w:color="auto" w:fill="FFFFFF"/>
        </w:rPr>
        <w:t>Public Personnel Management</w:t>
      </w:r>
      <w:r w:rsidRPr="000C6ABF">
        <w:rPr>
          <w:rFonts w:ascii="Arial" w:hAnsi="Arial" w:cs="Arial"/>
          <w:shd w:val="clear" w:color="auto" w:fill="FFFFFF"/>
        </w:rPr>
        <w:t>, </w:t>
      </w:r>
      <w:r w:rsidRPr="000C6ABF">
        <w:rPr>
          <w:rFonts w:ascii="Arial" w:hAnsi="Arial" w:cs="Arial"/>
          <w:i/>
          <w:iCs/>
          <w:shd w:val="clear" w:color="auto" w:fill="FFFFFF"/>
        </w:rPr>
        <w:t>38</w:t>
      </w:r>
      <w:r w:rsidRPr="000C6ABF">
        <w:rPr>
          <w:rFonts w:ascii="Arial" w:hAnsi="Arial" w:cs="Arial"/>
          <w:shd w:val="clear" w:color="auto" w:fill="FFFFFF"/>
        </w:rPr>
        <w:t>(2), pp.69-82.</w:t>
      </w:r>
    </w:p>
    <w:p w14:paraId="19D358EA" w14:textId="78D525E8" w:rsidR="007B3967" w:rsidRPr="000C6ABF" w:rsidRDefault="007B3967" w:rsidP="00FF6530">
      <w:pPr>
        <w:pStyle w:val="NormalWeb"/>
        <w:spacing w:before="115" w:beforeAutospacing="0" w:after="0" w:afterAutospacing="0" w:line="360" w:lineRule="auto"/>
        <w:textAlignment w:val="baseline"/>
        <w:rPr>
          <w:rFonts w:ascii="Arial" w:hAnsi="Arial" w:cs="Arial"/>
          <w:sz w:val="22"/>
          <w:szCs w:val="22"/>
          <w:shd w:val="clear" w:color="auto" w:fill="FFFFFF"/>
        </w:rPr>
      </w:pPr>
      <w:r w:rsidRPr="000C6ABF">
        <w:rPr>
          <w:rFonts w:ascii="Arial" w:hAnsi="Arial" w:cs="Arial"/>
          <w:sz w:val="22"/>
          <w:szCs w:val="22"/>
          <w:shd w:val="clear" w:color="auto" w:fill="FFFFFF"/>
        </w:rPr>
        <w:t xml:space="preserve">Wright, </w:t>
      </w:r>
      <w:proofErr w:type="gramStart"/>
      <w:r w:rsidRPr="000C6ABF">
        <w:rPr>
          <w:rFonts w:ascii="Arial" w:hAnsi="Arial" w:cs="Arial"/>
          <w:sz w:val="22"/>
          <w:szCs w:val="22"/>
          <w:shd w:val="clear" w:color="auto" w:fill="FFFFFF"/>
        </w:rPr>
        <w:t>P.M.</w:t>
      </w:r>
      <w:proofErr w:type="gramEnd"/>
      <w:r w:rsidRPr="000C6ABF">
        <w:rPr>
          <w:rFonts w:ascii="Arial" w:hAnsi="Arial" w:cs="Arial"/>
          <w:sz w:val="22"/>
          <w:szCs w:val="22"/>
          <w:shd w:val="clear" w:color="auto" w:fill="FFFFFF"/>
        </w:rPr>
        <w:t xml:space="preserve"> and McMahan, G.C., 2011. Exploring human capital: putting ‘</w:t>
      </w:r>
      <w:proofErr w:type="spellStart"/>
      <w:r w:rsidRPr="000C6ABF">
        <w:rPr>
          <w:rFonts w:ascii="Arial" w:hAnsi="Arial" w:cs="Arial"/>
          <w:sz w:val="22"/>
          <w:szCs w:val="22"/>
          <w:shd w:val="clear" w:color="auto" w:fill="FFFFFF"/>
        </w:rPr>
        <w:t>human’back</w:t>
      </w:r>
      <w:proofErr w:type="spellEnd"/>
      <w:r w:rsidRPr="000C6ABF">
        <w:rPr>
          <w:rFonts w:ascii="Arial" w:hAnsi="Arial" w:cs="Arial"/>
          <w:sz w:val="22"/>
          <w:szCs w:val="22"/>
          <w:shd w:val="clear" w:color="auto" w:fill="FFFFFF"/>
        </w:rPr>
        <w:t xml:space="preserve"> into strategic human resource management. </w:t>
      </w:r>
      <w:r w:rsidRPr="000C6ABF">
        <w:rPr>
          <w:rFonts w:ascii="Arial" w:hAnsi="Arial" w:cs="Arial"/>
          <w:i/>
          <w:iCs/>
          <w:sz w:val="22"/>
          <w:szCs w:val="22"/>
          <w:shd w:val="clear" w:color="auto" w:fill="FFFFFF"/>
        </w:rPr>
        <w:t>Human resource management journal</w:t>
      </w:r>
      <w:r w:rsidRPr="000C6ABF">
        <w:rPr>
          <w:rFonts w:ascii="Arial" w:hAnsi="Arial" w:cs="Arial"/>
          <w:sz w:val="22"/>
          <w:szCs w:val="22"/>
          <w:shd w:val="clear" w:color="auto" w:fill="FFFFFF"/>
        </w:rPr>
        <w:t>, </w:t>
      </w:r>
      <w:r w:rsidRPr="000C6ABF">
        <w:rPr>
          <w:rFonts w:ascii="Arial" w:hAnsi="Arial" w:cs="Arial"/>
          <w:i/>
          <w:iCs/>
          <w:sz w:val="22"/>
          <w:szCs w:val="22"/>
          <w:shd w:val="clear" w:color="auto" w:fill="FFFFFF"/>
        </w:rPr>
        <w:t>21</w:t>
      </w:r>
      <w:r w:rsidRPr="000C6ABF">
        <w:rPr>
          <w:rFonts w:ascii="Arial" w:hAnsi="Arial" w:cs="Arial"/>
          <w:sz w:val="22"/>
          <w:szCs w:val="22"/>
          <w:shd w:val="clear" w:color="auto" w:fill="FFFFFF"/>
        </w:rPr>
        <w:t>(2), pp.93-104.</w:t>
      </w:r>
    </w:p>
    <w:p w14:paraId="56AA9A4D" w14:textId="77777777" w:rsidR="006B3C0F" w:rsidRPr="000C6ABF" w:rsidRDefault="006B3C0F" w:rsidP="00FF6530">
      <w:pPr>
        <w:rPr>
          <w:lang w:eastAsia="en-GB"/>
        </w:rPr>
      </w:pPr>
      <w:bookmarkStart w:id="65" w:name="_Hlk53692341"/>
      <w:r w:rsidRPr="000C6ABF">
        <w:rPr>
          <w:rFonts w:ascii="Arial" w:hAnsi="Arial" w:cs="Arial"/>
          <w:shd w:val="clear" w:color="auto" w:fill="FFFFFF"/>
        </w:rPr>
        <w:t>Yousaf</w:t>
      </w:r>
      <w:bookmarkEnd w:id="65"/>
      <w:r w:rsidRPr="000C6ABF">
        <w:rPr>
          <w:rFonts w:ascii="Arial" w:hAnsi="Arial" w:cs="Arial"/>
          <w:shd w:val="clear" w:color="auto" w:fill="FFFFFF"/>
        </w:rPr>
        <w:t xml:space="preserve">, S., Latif, M., Aslam, S. and </w:t>
      </w:r>
      <w:proofErr w:type="spellStart"/>
      <w:r w:rsidRPr="000C6ABF">
        <w:rPr>
          <w:rFonts w:ascii="Arial" w:hAnsi="Arial" w:cs="Arial"/>
          <w:shd w:val="clear" w:color="auto" w:fill="FFFFFF"/>
        </w:rPr>
        <w:t>Saddiqui</w:t>
      </w:r>
      <w:proofErr w:type="spellEnd"/>
      <w:r w:rsidRPr="000C6ABF">
        <w:rPr>
          <w:rFonts w:ascii="Arial" w:hAnsi="Arial" w:cs="Arial"/>
          <w:shd w:val="clear" w:color="auto" w:fill="FFFFFF"/>
        </w:rPr>
        <w:t xml:space="preserve">, A., 2014. Impact of financial and </w:t>
      </w:r>
      <w:proofErr w:type="spellStart"/>
      <w:proofErr w:type="gramStart"/>
      <w:r w:rsidRPr="000C6ABF">
        <w:rPr>
          <w:rFonts w:ascii="Arial" w:hAnsi="Arial" w:cs="Arial"/>
          <w:shd w:val="clear" w:color="auto" w:fill="FFFFFF"/>
        </w:rPr>
        <w:t>non financial</w:t>
      </w:r>
      <w:proofErr w:type="spellEnd"/>
      <w:proofErr w:type="gramEnd"/>
      <w:r w:rsidRPr="000C6ABF">
        <w:rPr>
          <w:rFonts w:ascii="Arial" w:hAnsi="Arial" w:cs="Arial"/>
          <w:shd w:val="clear" w:color="auto" w:fill="FFFFFF"/>
        </w:rPr>
        <w:t xml:space="preserve"> rewards on employee motivation. </w:t>
      </w:r>
      <w:proofErr w:type="gramStart"/>
      <w:r w:rsidRPr="000C6ABF">
        <w:rPr>
          <w:rFonts w:ascii="Arial" w:hAnsi="Arial" w:cs="Arial"/>
          <w:i/>
          <w:iCs/>
          <w:shd w:val="clear" w:color="auto" w:fill="FFFFFF"/>
        </w:rPr>
        <w:t>Middle-East</w:t>
      </w:r>
      <w:proofErr w:type="gramEnd"/>
      <w:r w:rsidRPr="000C6ABF">
        <w:rPr>
          <w:rFonts w:ascii="Arial" w:hAnsi="Arial" w:cs="Arial"/>
          <w:i/>
          <w:iCs/>
          <w:shd w:val="clear" w:color="auto" w:fill="FFFFFF"/>
        </w:rPr>
        <w:t xml:space="preserve"> journal of scientific research</w:t>
      </w:r>
      <w:r w:rsidRPr="000C6ABF">
        <w:rPr>
          <w:rFonts w:ascii="Arial" w:hAnsi="Arial" w:cs="Arial"/>
          <w:shd w:val="clear" w:color="auto" w:fill="FFFFFF"/>
        </w:rPr>
        <w:t>, </w:t>
      </w:r>
      <w:r w:rsidRPr="000C6ABF">
        <w:rPr>
          <w:rFonts w:ascii="Arial" w:hAnsi="Arial" w:cs="Arial"/>
          <w:i/>
          <w:iCs/>
          <w:shd w:val="clear" w:color="auto" w:fill="FFFFFF"/>
        </w:rPr>
        <w:t>21</w:t>
      </w:r>
      <w:r w:rsidRPr="000C6ABF">
        <w:rPr>
          <w:rFonts w:ascii="Arial" w:hAnsi="Arial" w:cs="Arial"/>
          <w:shd w:val="clear" w:color="auto" w:fill="FFFFFF"/>
        </w:rPr>
        <w:t>(10), pp.1776-1786.</w:t>
      </w:r>
    </w:p>
    <w:p w14:paraId="683D8DBA" w14:textId="77777777" w:rsidR="000E36B0" w:rsidRDefault="000E36B0" w:rsidP="000F0BC1">
      <w:pPr>
        <w:pStyle w:val="Heading1"/>
        <w:rPr>
          <w:rFonts w:ascii="Arial" w:hAnsi="Arial" w:cs="Arial"/>
          <w:sz w:val="22"/>
          <w:szCs w:val="22"/>
          <w:shd w:val="clear" w:color="auto" w:fill="FFFFFF"/>
        </w:rPr>
      </w:pPr>
    </w:p>
    <w:p w14:paraId="240C7865" w14:textId="77777777" w:rsidR="002654E9" w:rsidRDefault="002654E9" w:rsidP="002654E9"/>
    <w:p w14:paraId="219B0AAE" w14:textId="77777777" w:rsidR="002654E9" w:rsidRDefault="002654E9" w:rsidP="002654E9"/>
    <w:p w14:paraId="0DA0615B" w14:textId="77777777" w:rsidR="002654E9" w:rsidRDefault="002654E9" w:rsidP="002654E9"/>
    <w:p w14:paraId="3AE59B3B" w14:textId="76D44BEB" w:rsidR="002654E9" w:rsidRDefault="002654E9" w:rsidP="002654E9"/>
    <w:p w14:paraId="49716BEF" w14:textId="1F468984" w:rsidR="00B66982" w:rsidRDefault="00B66982" w:rsidP="002654E9"/>
    <w:p w14:paraId="701650B0" w14:textId="23225192" w:rsidR="00B66982" w:rsidRDefault="00B66982" w:rsidP="002654E9"/>
    <w:p w14:paraId="76A01B96" w14:textId="774F499E" w:rsidR="00B66982" w:rsidRDefault="00B66982" w:rsidP="002654E9"/>
    <w:p w14:paraId="7AA5498F" w14:textId="3203E0DF" w:rsidR="005A0F0D" w:rsidRDefault="005A0F0D" w:rsidP="002654E9"/>
    <w:p w14:paraId="59D69078" w14:textId="1771340C" w:rsidR="005A0F0D" w:rsidRDefault="005A0F0D" w:rsidP="002654E9"/>
    <w:p w14:paraId="2EC53E8B" w14:textId="77777777" w:rsidR="000C6ABF" w:rsidRDefault="000C6ABF" w:rsidP="00556E52">
      <w:pPr>
        <w:pStyle w:val="Heading2"/>
      </w:pPr>
    </w:p>
    <w:p w14:paraId="0DB4111A" w14:textId="77777777" w:rsidR="000C6ABF" w:rsidRDefault="000C6ABF" w:rsidP="00556E52">
      <w:pPr>
        <w:pStyle w:val="Heading2"/>
      </w:pPr>
    </w:p>
    <w:p w14:paraId="4925DB5D" w14:textId="77777777" w:rsidR="000C6ABF" w:rsidRDefault="000C6ABF" w:rsidP="00556E52">
      <w:pPr>
        <w:pStyle w:val="Heading2"/>
      </w:pPr>
    </w:p>
    <w:p w14:paraId="32F5B11E" w14:textId="77777777" w:rsidR="000C6ABF" w:rsidRDefault="000C6ABF" w:rsidP="00556E52">
      <w:pPr>
        <w:pStyle w:val="Heading2"/>
      </w:pPr>
    </w:p>
    <w:p w14:paraId="7968B1D6" w14:textId="77777777" w:rsidR="000C6ABF" w:rsidRDefault="000C6ABF" w:rsidP="00556E52">
      <w:pPr>
        <w:pStyle w:val="Heading2"/>
      </w:pPr>
    </w:p>
    <w:p w14:paraId="587795C4" w14:textId="3C8A2120" w:rsidR="000C6ABF" w:rsidRDefault="000C6ABF" w:rsidP="00556E52">
      <w:pPr>
        <w:pStyle w:val="Heading2"/>
      </w:pPr>
    </w:p>
    <w:p w14:paraId="1A25A47D" w14:textId="77777777" w:rsidR="00D6455A" w:rsidRPr="00D6455A" w:rsidRDefault="00D6455A" w:rsidP="00D6455A"/>
    <w:p w14:paraId="584B3AEF" w14:textId="77777777" w:rsidR="000C6ABF" w:rsidRDefault="000C6ABF" w:rsidP="00556E52">
      <w:pPr>
        <w:pStyle w:val="Heading2"/>
      </w:pPr>
    </w:p>
    <w:p w14:paraId="0279A46C" w14:textId="5920B65E" w:rsidR="000E36B0" w:rsidRPr="000C348D" w:rsidRDefault="00AB7818" w:rsidP="000C348D">
      <w:pPr>
        <w:pStyle w:val="Heading2"/>
        <w:rPr>
          <w:rStyle w:val="normaltextrun"/>
          <w:rFonts w:ascii="Arial" w:hAnsi="Arial" w:cs="Arial"/>
          <w:sz w:val="22"/>
          <w:szCs w:val="22"/>
        </w:rPr>
      </w:pPr>
      <w:hyperlink r:id="rId15" w:tgtFrame="_blank" w:history="1">
        <w:bookmarkStart w:id="66" w:name="_Toc53865388"/>
        <w:bookmarkStart w:id="67" w:name="_Toc54814701"/>
        <w:r w:rsidR="00B67B9E" w:rsidRPr="000C348D">
          <w:rPr>
            <w:rStyle w:val="normaltextrun"/>
            <w:rFonts w:ascii="Arial" w:hAnsi="Arial" w:cs="Arial"/>
            <w:sz w:val="22"/>
            <w:szCs w:val="22"/>
          </w:rPr>
          <w:t>Appendences</w:t>
        </w:r>
        <w:bookmarkEnd w:id="66"/>
        <w:bookmarkEnd w:id="67"/>
      </w:hyperlink>
    </w:p>
    <w:p w14:paraId="06716181" w14:textId="26BC33AD" w:rsidR="00B66982" w:rsidRPr="005A0F0D" w:rsidRDefault="00B66982" w:rsidP="00B66982">
      <w:pPr>
        <w:rPr>
          <w:rFonts w:ascii="Arial" w:hAnsi="Arial" w:cs="Arial"/>
        </w:rPr>
      </w:pPr>
    </w:p>
    <w:p w14:paraId="26B41663" w14:textId="729AB35F" w:rsidR="003F778F" w:rsidRDefault="00612E98" w:rsidP="00B66982">
      <w:pPr>
        <w:rPr>
          <w:noProof/>
        </w:rPr>
      </w:pPr>
      <w:r w:rsidRPr="005A0F0D">
        <w:rPr>
          <w:rFonts w:ascii="Arial" w:hAnsi="Arial" w:cs="Arial"/>
        </w:rPr>
        <w:t>Appendix</w:t>
      </w:r>
      <w:r w:rsidR="003F778F">
        <w:rPr>
          <w:rFonts w:ascii="Arial" w:hAnsi="Arial" w:cs="Arial"/>
        </w:rPr>
        <w:t xml:space="preserve"> 1</w:t>
      </w:r>
    </w:p>
    <w:p w14:paraId="51676E8D" w14:textId="46807B69" w:rsidR="003F778F" w:rsidRPr="002B17A3" w:rsidRDefault="0033064C" w:rsidP="00B66982">
      <w:pPr>
        <w:rPr>
          <w:rFonts w:ascii="Arial" w:hAnsi="Arial" w:cs="Arial"/>
          <w:noProof/>
        </w:rPr>
      </w:pPr>
      <w:r w:rsidRPr="002B17A3">
        <w:rPr>
          <w:rFonts w:ascii="Arial" w:hAnsi="Arial" w:cs="Arial"/>
          <w:noProof/>
        </w:rPr>
        <w:drawing>
          <wp:inline distT="0" distB="0" distL="0" distR="0" wp14:anchorId="4A0B4C5D" wp14:editId="63220802">
            <wp:extent cx="5731510" cy="63436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343650"/>
                    </a:xfrm>
                    <a:prstGeom prst="rect">
                      <a:avLst/>
                    </a:prstGeom>
                    <a:noFill/>
                    <a:ln>
                      <a:noFill/>
                    </a:ln>
                  </pic:spPr>
                </pic:pic>
              </a:graphicData>
            </a:graphic>
          </wp:inline>
        </w:drawing>
      </w:r>
    </w:p>
    <w:p w14:paraId="5B1A58B7" w14:textId="77777777" w:rsidR="003F778F" w:rsidRPr="002B17A3" w:rsidRDefault="003F778F" w:rsidP="00B66982">
      <w:pPr>
        <w:rPr>
          <w:rFonts w:ascii="Arial" w:hAnsi="Arial" w:cs="Arial"/>
          <w:noProof/>
        </w:rPr>
      </w:pPr>
    </w:p>
    <w:p w14:paraId="4045F016" w14:textId="25B2EB77" w:rsidR="003F778F" w:rsidRPr="002B17A3" w:rsidRDefault="003F778F" w:rsidP="00B66982">
      <w:pPr>
        <w:rPr>
          <w:rFonts w:ascii="Arial" w:hAnsi="Arial" w:cs="Arial"/>
          <w:noProof/>
        </w:rPr>
      </w:pPr>
    </w:p>
    <w:p w14:paraId="5BFFFA70" w14:textId="77777777" w:rsidR="002B17A3" w:rsidRPr="002B17A3" w:rsidRDefault="002B17A3" w:rsidP="00B66982">
      <w:pPr>
        <w:rPr>
          <w:rFonts w:ascii="Arial" w:hAnsi="Arial" w:cs="Arial"/>
          <w:noProof/>
        </w:rPr>
      </w:pPr>
    </w:p>
    <w:p w14:paraId="464C5B48" w14:textId="77777777" w:rsidR="002B17A3" w:rsidRDefault="002B17A3" w:rsidP="00B66982">
      <w:pPr>
        <w:rPr>
          <w:rFonts w:ascii="Arial" w:hAnsi="Arial" w:cs="Arial"/>
          <w:noProof/>
        </w:rPr>
      </w:pPr>
    </w:p>
    <w:p w14:paraId="6D14BBAD" w14:textId="53738886" w:rsidR="002B17A3" w:rsidRDefault="002B17A3" w:rsidP="00B66982">
      <w:pPr>
        <w:rPr>
          <w:rFonts w:ascii="Arial" w:hAnsi="Arial" w:cs="Arial"/>
          <w:noProof/>
        </w:rPr>
      </w:pPr>
    </w:p>
    <w:p w14:paraId="12495267" w14:textId="77777777" w:rsidR="002B17A3" w:rsidRDefault="002B17A3" w:rsidP="00B66982">
      <w:pPr>
        <w:rPr>
          <w:rFonts w:ascii="Arial" w:hAnsi="Arial" w:cs="Arial"/>
          <w:noProof/>
        </w:rPr>
      </w:pPr>
    </w:p>
    <w:p w14:paraId="7CFF8B94" w14:textId="77777777" w:rsidR="00D6455A" w:rsidRDefault="00D6455A" w:rsidP="00B66982">
      <w:pPr>
        <w:rPr>
          <w:rFonts w:ascii="Arial" w:hAnsi="Arial" w:cs="Arial"/>
          <w:noProof/>
        </w:rPr>
      </w:pPr>
    </w:p>
    <w:p w14:paraId="2F59FD89" w14:textId="346AB71C" w:rsidR="003F778F" w:rsidRPr="002B17A3" w:rsidRDefault="0033064C" w:rsidP="00B66982">
      <w:pPr>
        <w:rPr>
          <w:rFonts w:ascii="Arial" w:hAnsi="Arial" w:cs="Arial"/>
          <w:noProof/>
        </w:rPr>
      </w:pPr>
      <w:r w:rsidRPr="002B17A3">
        <w:rPr>
          <w:rFonts w:ascii="Arial" w:hAnsi="Arial" w:cs="Arial"/>
          <w:noProof/>
        </w:rPr>
        <w:t>Appendix 2</w:t>
      </w:r>
    </w:p>
    <w:p w14:paraId="5EA4219C" w14:textId="59AA5661" w:rsidR="00127CC1" w:rsidRDefault="00127CC1" w:rsidP="00B66982">
      <w:pPr>
        <w:rPr>
          <w:noProof/>
        </w:rPr>
      </w:pPr>
    </w:p>
    <w:p w14:paraId="4C662BB6" w14:textId="133847F2" w:rsidR="00127CC1" w:rsidRDefault="00EC726E" w:rsidP="00B66982">
      <w:pPr>
        <w:rPr>
          <w:noProof/>
        </w:rPr>
      </w:pPr>
      <w:r>
        <w:rPr>
          <w:noProof/>
        </w:rPr>
        <w:drawing>
          <wp:inline distT="0" distB="0" distL="0" distR="0" wp14:anchorId="3182F845" wp14:editId="6594B9E9">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0B7A9B05" w14:textId="4B1EE978" w:rsidR="00840D48" w:rsidRPr="002B17A3" w:rsidRDefault="00840D48" w:rsidP="00B66982">
      <w:pPr>
        <w:rPr>
          <w:rFonts w:ascii="Arial" w:hAnsi="Arial" w:cs="Arial"/>
          <w:noProof/>
        </w:rPr>
      </w:pPr>
      <w:r w:rsidRPr="002B17A3">
        <w:rPr>
          <w:rFonts w:ascii="Arial" w:hAnsi="Arial" w:cs="Arial"/>
          <w:noProof/>
        </w:rPr>
        <w:lastRenderedPageBreak/>
        <w:t>Appendix 3</w:t>
      </w:r>
    </w:p>
    <w:p w14:paraId="7BEF6BBE" w14:textId="08BB6B13" w:rsidR="00840D48" w:rsidRDefault="009D7BD9" w:rsidP="00B66982">
      <w:pPr>
        <w:rPr>
          <w:noProof/>
        </w:rPr>
      </w:pPr>
      <w:r>
        <w:rPr>
          <w:noProof/>
        </w:rPr>
        <w:drawing>
          <wp:inline distT="0" distB="0" distL="0" distR="0" wp14:anchorId="1504933E" wp14:editId="28A04578">
            <wp:extent cx="5731510" cy="84867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486775"/>
                    </a:xfrm>
                    <a:prstGeom prst="rect">
                      <a:avLst/>
                    </a:prstGeom>
                    <a:noFill/>
                    <a:ln>
                      <a:noFill/>
                    </a:ln>
                  </pic:spPr>
                </pic:pic>
              </a:graphicData>
            </a:graphic>
          </wp:inline>
        </w:drawing>
      </w:r>
    </w:p>
    <w:p w14:paraId="0BDCA7D5" w14:textId="305381A6" w:rsidR="000D2983" w:rsidRPr="002B17A3" w:rsidRDefault="000D2983" w:rsidP="00B66982">
      <w:pPr>
        <w:rPr>
          <w:rFonts w:ascii="Arial" w:hAnsi="Arial" w:cs="Arial"/>
          <w:noProof/>
        </w:rPr>
      </w:pPr>
      <w:r w:rsidRPr="002B17A3">
        <w:rPr>
          <w:rFonts w:ascii="Arial" w:hAnsi="Arial" w:cs="Arial"/>
          <w:noProof/>
        </w:rPr>
        <w:lastRenderedPageBreak/>
        <w:t>Appendix 4</w:t>
      </w:r>
    </w:p>
    <w:p w14:paraId="0EA19B58" w14:textId="35F2BB66" w:rsidR="000D2983" w:rsidRDefault="00C35A2A" w:rsidP="00B66982">
      <w:pPr>
        <w:rPr>
          <w:noProof/>
        </w:rPr>
      </w:pPr>
      <w:r>
        <w:rPr>
          <w:noProof/>
        </w:rPr>
        <w:drawing>
          <wp:inline distT="0" distB="0" distL="0" distR="0" wp14:anchorId="49D999D6" wp14:editId="19FE81F9">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A332A4C" w14:textId="77777777" w:rsidR="000D2983" w:rsidRDefault="000D2983" w:rsidP="00B66982">
      <w:pPr>
        <w:rPr>
          <w:noProof/>
        </w:rPr>
      </w:pPr>
    </w:p>
    <w:p w14:paraId="7F2603C3" w14:textId="403D9A29" w:rsidR="000D2983" w:rsidRDefault="000D2983" w:rsidP="00B66982">
      <w:pPr>
        <w:rPr>
          <w:noProof/>
        </w:rPr>
      </w:pPr>
    </w:p>
    <w:p w14:paraId="1650009F" w14:textId="77777777" w:rsidR="008F3227" w:rsidRDefault="008F3227" w:rsidP="00B66982">
      <w:pPr>
        <w:rPr>
          <w:noProof/>
        </w:rPr>
      </w:pPr>
    </w:p>
    <w:p w14:paraId="5DD4CB0D" w14:textId="7FBED3D7" w:rsidR="009940AD" w:rsidRPr="002B17A3" w:rsidRDefault="009940AD" w:rsidP="00B66982">
      <w:pPr>
        <w:rPr>
          <w:rFonts w:ascii="Arial" w:hAnsi="Arial" w:cs="Arial"/>
          <w:noProof/>
        </w:rPr>
      </w:pPr>
      <w:r w:rsidRPr="002B17A3">
        <w:rPr>
          <w:rFonts w:ascii="Arial" w:hAnsi="Arial" w:cs="Arial"/>
          <w:noProof/>
        </w:rPr>
        <w:lastRenderedPageBreak/>
        <w:t xml:space="preserve">Appendix </w:t>
      </w:r>
      <w:r w:rsidR="000D2983" w:rsidRPr="002B17A3">
        <w:rPr>
          <w:rFonts w:ascii="Arial" w:hAnsi="Arial" w:cs="Arial"/>
          <w:noProof/>
        </w:rPr>
        <w:t>5</w:t>
      </w:r>
    </w:p>
    <w:p w14:paraId="142A69C8" w14:textId="2FF63A43" w:rsidR="00127CC1" w:rsidRDefault="008F3227" w:rsidP="00B66982">
      <w:pPr>
        <w:rPr>
          <w:noProof/>
        </w:rPr>
      </w:pPr>
      <w:r>
        <w:rPr>
          <w:noProof/>
        </w:rPr>
        <w:drawing>
          <wp:inline distT="0" distB="0" distL="0" distR="0" wp14:anchorId="1425D66A" wp14:editId="2F18111F">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BF16B41" w14:textId="07AC7EA0" w:rsidR="00127CC1" w:rsidRDefault="00127CC1" w:rsidP="00B66982">
      <w:pPr>
        <w:rPr>
          <w:noProof/>
        </w:rPr>
      </w:pPr>
    </w:p>
    <w:p w14:paraId="7F8263B6" w14:textId="48384809" w:rsidR="00127CC1" w:rsidRDefault="00127CC1" w:rsidP="00B66982">
      <w:pPr>
        <w:rPr>
          <w:noProof/>
        </w:rPr>
      </w:pPr>
    </w:p>
    <w:p w14:paraId="3230521E" w14:textId="02CB225E" w:rsidR="00127CC1" w:rsidRDefault="00127CC1" w:rsidP="00B66982">
      <w:pPr>
        <w:rPr>
          <w:noProof/>
        </w:rPr>
      </w:pPr>
    </w:p>
    <w:p w14:paraId="45F21EFB" w14:textId="07652D4C" w:rsidR="00127CC1" w:rsidRPr="002B17A3" w:rsidRDefault="00142FDE" w:rsidP="00B66982">
      <w:pPr>
        <w:rPr>
          <w:rFonts w:ascii="Arial" w:hAnsi="Arial" w:cs="Arial"/>
          <w:noProof/>
        </w:rPr>
      </w:pPr>
      <w:r w:rsidRPr="002B17A3">
        <w:rPr>
          <w:rFonts w:ascii="Arial" w:hAnsi="Arial" w:cs="Arial"/>
          <w:noProof/>
        </w:rPr>
        <w:lastRenderedPageBreak/>
        <w:t>Appendix 6</w:t>
      </w:r>
    </w:p>
    <w:p w14:paraId="4F87716F" w14:textId="3FBD6EB4" w:rsidR="00142FDE" w:rsidRDefault="00EB5020" w:rsidP="00B66982">
      <w:pPr>
        <w:rPr>
          <w:noProof/>
        </w:rPr>
      </w:pPr>
      <w:r>
        <w:rPr>
          <w:noProof/>
        </w:rPr>
        <w:drawing>
          <wp:inline distT="0" distB="0" distL="0" distR="0" wp14:anchorId="2360F1F1" wp14:editId="00A49E51">
            <wp:extent cx="5731510" cy="67246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6724650"/>
                    </a:xfrm>
                    <a:prstGeom prst="rect">
                      <a:avLst/>
                    </a:prstGeom>
                    <a:noFill/>
                    <a:ln>
                      <a:noFill/>
                    </a:ln>
                  </pic:spPr>
                </pic:pic>
              </a:graphicData>
            </a:graphic>
          </wp:inline>
        </w:drawing>
      </w:r>
    </w:p>
    <w:p w14:paraId="356E4B06" w14:textId="6340E8C3" w:rsidR="00142FDE" w:rsidRDefault="00142FDE" w:rsidP="00B66982">
      <w:pPr>
        <w:rPr>
          <w:noProof/>
        </w:rPr>
      </w:pPr>
    </w:p>
    <w:p w14:paraId="110FC260" w14:textId="77777777" w:rsidR="00A11BE1" w:rsidRDefault="00A11BE1" w:rsidP="00B66982">
      <w:pPr>
        <w:rPr>
          <w:noProof/>
        </w:rPr>
      </w:pPr>
    </w:p>
    <w:p w14:paraId="40C2C7DD" w14:textId="77777777" w:rsidR="00A11BE1" w:rsidRDefault="00A11BE1" w:rsidP="00B66982">
      <w:pPr>
        <w:rPr>
          <w:noProof/>
        </w:rPr>
      </w:pPr>
    </w:p>
    <w:p w14:paraId="6E22E0A3" w14:textId="77777777" w:rsidR="00A11BE1" w:rsidRDefault="00A11BE1" w:rsidP="00B66982">
      <w:pPr>
        <w:rPr>
          <w:noProof/>
        </w:rPr>
      </w:pPr>
    </w:p>
    <w:p w14:paraId="5CB12A1E" w14:textId="77777777" w:rsidR="00A11BE1" w:rsidRDefault="00A11BE1" w:rsidP="00B66982">
      <w:pPr>
        <w:rPr>
          <w:noProof/>
        </w:rPr>
      </w:pPr>
    </w:p>
    <w:p w14:paraId="7195BD4C" w14:textId="77777777" w:rsidR="00A11BE1" w:rsidRDefault="00A11BE1" w:rsidP="00B66982">
      <w:pPr>
        <w:rPr>
          <w:noProof/>
        </w:rPr>
      </w:pPr>
    </w:p>
    <w:p w14:paraId="4C2E7AE6" w14:textId="13A9BBC9" w:rsidR="00142FDE" w:rsidRPr="002B17A3" w:rsidRDefault="00CF6688" w:rsidP="00B66982">
      <w:pPr>
        <w:rPr>
          <w:rFonts w:ascii="Arial" w:hAnsi="Arial" w:cs="Arial"/>
          <w:noProof/>
        </w:rPr>
      </w:pPr>
      <w:r w:rsidRPr="002B17A3">
        <w:rPr>
          <w:rFonts w:ascii="Arial" w:hAnsi="Arial" w:cs="Arial"/>
          <w:noProof/>
        </w:rPr>
        <w:lastRenderedPageBreak/>
        <w:t>Appendix 7</w:t>
      </w:r>
    </w:p>
    <w:p w14:paraId="2744127A" w14:textId="7985A82F" w:rsidR="00142FDE" w:rsidRDefault="00142FDE" w:rsidP="00B66982">
      <w:pPr>
        <w:rPr>
          <w:noProof/>
        </w:rPr>
      </w:pPr>
    </w:p>
    <w:p w14:paraId="1792196C" w14:textId="00A4B7BA" w:rsidR="00142FDE" w:rsidRDefault="00A11BE1" w:rsidP="00B66982">
      <w:pPr>
        <w:rPr>
          <w:noProof/>
        </w:rPr>
      </w:pPr>
      <w:r>
        <w:rPr>
          <w:noProof/>
        </w:rPr>
        <w:drawing>
          <wp:inline distT="0" distB="0" distL="0" distR="0" wp14:anchorId="2C43D91F" wp14:editId="0516FC44">
            <wp:extent cx="5731510" cy="74771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477125"/>
                    </a:xfrm>
                    <a:prstGeom prst="rect">
                      <a:avLst/>
                    </a:prstGeom>
                    <a:noFill/>
                    <a:ln>
                      <a:noFill/>
                    </a:ln>
                  </pic:spPr>
                </pic:pic>
              </a:graphicData>
            </a:graphic>
          </wp:inline>
        </w:drawing>
      </w:r>
    </w:p>
    <w:p w14:paraId="474AE586" w14:textId="1F542E82" w:rsidR="00142FDE" w:rsidRDefault="00142FDE" w:rsidP="00B66982">
      <w:pPr>
        <w:rPr>
          <w:noProof/>
        </w:rPr>
      </w:pPr>
    </w:p>
    <w:p w14:paraId="7B88E91F" w14:textId="4E64376F" w:rsidR="00142FDE" w:rsidRDefault="00142FDE" w:rsidP="00B66982">
      <w:pPr>
        <w:rPr>
          <w:noProof/>
        </w:rPr>
      </w:pPr>
    </w:p>
    <w:p w14:paraId="75AF69D3" w14:textId="657BAEF3" w:rsidR="00142FDE" w:rsidRDefault="00142FDE" w:rsidP="00B66982">
      <w:pPr>
        <w:rPr>
          <w:noProof/>
        </w:rPr>
      </w:pPr>
    </w:p>
    <w:p w14:paraId="54F37E50" w14:textId="1C419B55" w:rsidR="00142FDE" w:rsidRDefault="00142FDE" w:rsidP="00B66982">
      <w:pPr>
        <w:rPr>
          <w:noProof/>
        </w:rPr>
      </w:pPr>
    </w:p>
    <w:p w14:paraId="1BF0BE4F" w14:textId="7DC1998A" w:rsidR="00142FDE" w:rsidRDefault="00142FDE" w:rsidP="00B66982">
      <w:pPr>
        <w:rPr>
          <w:noProof/>
        </w:rPr>
      </w:pPr>
    </w:p>
    <w:p w14:paraId="072C2FDC" w14:textId="4534AD9D" w:rsidR="00142FDE" w:rsidRDefault="00142FDE" w:rsidP="00B66982">
      <w:pPr>
        <w:rPr>
          <w:noProof/>
        </w:rPr>
      </w:pPr>
    </w:p>
    <w:p w14:paraId="10F53DB3" w14:textId="2B4CB174" w:rsidR="00142FDE" w:rsidRDefault="00142FDE" w:rsidP="00B66982">
      <w:pPr>
        <w:rPr>
          <w:noProof/>
        </w:rPr>
      </w:pPr>
    </w:p>
    <w:p w14:paraId="3840762C" w14:textId="1C025752" w:rsidR="00142FDE" w:rsidRDefault="00142FDE" w:rsidP="00B66982">
      <w:pPr>
        <w:rPr>
          <w:noProof/>
        </w:rPr>
      </w:pPr>
    </w:p>
    <w:p w14:paraId="20DC9665" w14:textId="49825D9C" w:rsidR="00142FDE" w:rsidRDefault="00142FDE" w:rsidP="00B66982">
      <w:pPr>
        <w:rPr>
          <w:noProof/>
        </w:rPr>
      </w:pPr>
    </w:p>
    <w:p w14:paraId="294DF700" w14:textId="2F097FDC" w:rsidR="00142FDE" w:rsidRDefault="00142FDE" w:rsidP="00B66982">
      <w:pPr>
        <w:rPr>
          <w:noProof/>
        </w:rPr>
      </w:pPr>
    </w:p>
    <w:p w14:paraId="1A7AF1FE" w14:textId="79A2534B" w:rsidR="00142FDE" w:rsidRDefault="00142FDE" w:rsidP="00B66982">
      <w:pPr>
        <w:rPr>
          <w:noProof/>
        </w:rPr>
      </w:pPr>
    </w:p>
    <w:p w14:paraId="63626306" w14:textId="507DC3E8" w:rsidR="00142FDE" w:rsidRDefault="00142FDE" w:rsidP="00B66982">
      <w:pPr>
        <w:rPr>
          <w:noProof/>
        </w:rPr>
      </w:pPr>
    </w:p>
    <w:p w14:paraId="03D17640" w14:textId="15B215FF" w:rsidR="00142FDE" w:rsidRDefault="00142FDE" w:rsidP="00B66982">
      <w:pPr>
        <w:rPr>
          <w:noProof/>
        </w:rPr>
      </w:pPr>
    </w:p>
    <w:p w14:paraId="6C029992" w14:textId="3ACA703F" w:rsidR="00142FDE" w:rsidRDefault="00142FDE" w:rsidP="00B66982">
      <w:pPr>
        <w:rPr>
          <w:noProof/>
        </w:rPr>
      </w:pPr>
    </w:p>
    <w:p w14:paraId="0341049F" w14:textId="705AF22B" w:rsidR="00142FDE" w:rsidRDefault="00142FDE" w:rsidP="00B66982">
      <w:pPr>
        <w:rPr>
          <w:noProof/>
        </w:rPr>
      </w:pPr>
    </w:p>
    <w:p w14:paraId="6C09547B" w14:textId="3CFAE300" w:rsidR="00142FDE" w:rsidRDefault="00142FDE" w:rsidP="00B66982">
      <w:pPr>
        <w:rPr>
          <w:noProof/>
        </w:rPr>
      </w:pPr>
    </w:p>
    <w:p w14:paraId="7FE35BA0" w14:textId="503F0727" w:rsidR="00142FDE" w:rsidRDefault="00142FDE" w:rsidP="00B66982">
      <w:pPr>
        <w:rPr>
          <w:noProof/>
        </w:rPr>
      </w:pPr>
    </w:p>
    <w:p w14:paraId="1D025117" w14:textId="7CEDA4BC" w:rsidR="00142FDE" w:rsidRDefault="00142FDE" w:rsidP="00B66982">
      <w:pPr>
        <w:rPr>
          <w:noProof/>
        </w:rPr>
      </w:pPr>
    </w:p>
    <w:p w14:paraId="43D5C824" w14:textId="7B6BF30D" w:rsidR="00142FDE" w:rsidRDefault="00142FDE" w:rsidP="00B66982">
      <w:pPr>
        <w:rPr>
          <w:noProof/>
        </w:rPr>
      </w:pPr>
    </w:p>
    <w:p w14:paraId="77584217" w14:textId="0FEC5CAD" w:rsidR="00142FDE" w:rsidRDefault="00142FDE" w:rsidP="00B66982">
      <w:pPr>
        <w:rPr>
          <w:noProof/>
        </w:rPr>
      </w:pPr>
    </w:p>
    <w:p w14:paraId="79AC171C" w14:textId="59FF8B33" w:rsidR="00142FDE" w:rsidRDefault="00142FDE" w:rsidP="00B66982">
      <w:pPr>
        <w:rPr>
          <w:noProof/>
        </w:rPr>
      </w:pPr>
    </w:p>
    <w:p w14:paraId="3B8C1173" w14:textId="07862E2A" w:rsidR="00142FDE" w:rsidRDefault="00142FDE" w:rsidP="00B66982">
      <w:pPr>
        <w:rPr>
          <w:noProof/>
        </w:rPr>
      </w:pPr>
    </w:p>
    <w:p w14:paraId="41A5BC60" w14:textId="0E3894C8" w:rsidR="00142FDE" w:rsidRDefault="00142FDE" w:rsidP="00B66982">
      <w:pPr>
        <w:rPr>
          <w:noProof/>
        </w:rPr>
      </w:pPr>
    </w:p>
    <w:p w14:paraId="2BB07155" w14:textId="2AF897F5" w:rsidR="00142FDE" w:rsidRDefault="00142FDE" w:rsidP="00B66982">
      <w:pPr>
        <w:rPr>
          <w:noProof/>
        </w:rPr>
      </w:pPr>
    </w:p>
    <w:p w14:paraId="1DEA4FD2" w14:textId="4104FF82" w:rsidR="00142FDE" w:rsidRDefault="00142FDE" w:rsidP="00B66982">
      <w:pPr>
        <w:rPr>
          <w:noProof/>
        </w:rPr>
      </w:pPr>
    </w:p>
    <w:p w14:paraId="77CAFE5B" w14:textId="418CEAFC" w:rsidR="00142FDE" w:rsidRDefault="00142FDE" w:rsidP="00B66982">
      <w:pPr>
        <w:rPr>
          <w:noProof/>
        </w:rPr>
      </w:pPr>
    </w:p>
    <w:p w14:paraId="561F9E30" w14:textId="16046CB5" w:rsidR="00142FDE" w:rsidRDefault="00142FDE" w:rsidP="00B66982">
      <w:pPr>
        <w:rPr>
          <w:noProof/>
        </w:rPr>
      </w:pPr>
    </w:p>
    <w:p w14:paraId="42CB2A5B" w14:textId="0724AD4B" w:rsidR="00142FDE" w:rsidRDefault="00142FDE" w:rsidP="00B66982">
      <w:pPr>
        <w:rPr>
          <w:noProof/>
        </w:rPr>
      </w:pPr>
    </w:p>
    <w:p w14:paraId="2518CD9F" w14:textId="43950927" w:rsidR="00142FDE" w:rsidRDefault="00142FDE" w:rsidP="00B66982">
      <w:pPr>
        <w:rPr>
          <w:noProof/>
        </w:rPr>
      </w:pPr>
    </w:p>
    <w:p w14:paraId="478D0671" w14:textId="083CFEC3" w:rsidR="00142FDE" w:rsidRDefault="00142FDE" w:rsidP="00B66982">
      <w:pPr>
        <w:rPr>
          <w:noProof/>
        </w:rPr>
      </w:pPr>
    </w:p>
    <w:p w14:paraId="27062CEC" w14:textId="32F62869" w:rsidR="00142FDE" w:rsidRDefault="00142FDE" w:rsidP="00B66982">
      <w:pPr>
        <w:rPr>
          <w:noProof/>
        </w:rPr>
      </w:pPr>
    </w:p>
    <w:p w14:paraId="28791358" w14:textId="47E7F095" w:rsidR="00142FDE" w:rsidRDefault="00142FDE" w:rsidP="00B66982">
      <w:pPr>
        <w:rPr>
          <w:noProof/>
        </w:rPr>
      </w:pPr>
    </w:p>
    <w:p w14:paraId="28056743" w14:textId="725734BA" w:rsidR="00142FDE" w:rsidRDefault="00142FDE" w:rsidP="00B66982">
      <w:pPr>
        <w:rPr>
          <w:noProof/>
        </w:rPr>
      </w:pPr>
    </w:p>
    <w:p w14:paraId="168EB70A" w14:textId="7C10AAA9" w:rsidR="00142FDE" w:rsidRDefault="00142FDE" w:rsidP="00B66982">
      <w:pPr>
        <w:rPr>
          <w:noProof/>
        </w:rPr>
      </w:pPr>
    </w:p>
    <w:p w14:paraId="266FFFCB" w14:textId="31B4E5E4" w:rsidR="00142FDE" w:rsidRDefault="00142FDE" w:rsidP="00B66982">
      <w:pPr>
        <w:rPr>
          <w:noProof/>
        </w:rPr>
      </w:pPr>
    </w:p>
    <w:p w14:paraId="03E418D3" w14:textId="60990495" w:rsidR="00142FDE" w:rsidRDefault="00142FDE" w:rsidP="00B66982">
      <w:pPr>
        <w:rPr>
          <w:noProof/>
        </w:rPr>
      </w:pPr>
    </w:p>
    <w:p w14:paraId="6951AF3A" w14:textId="7DBC41DF" w:rsidR="00142FDE" w:rsidRDefault="00142FDE" w:rsidP="00B66982">
      <w:pPr>
        <w:rPr>
          <w:noProof/>
        </w:rPr>
      </w:pPr>
    </w:p>
    <w:p w14:paraId="3A38073E" w14:textId="127A997D" w:rsidR="00142FDE" w:rsidRDefault="00142FDE" w:rsidP="00B66982">
      <w:pPr>
        <w:rPr>
          <w:noProof/>
        </w:rPr>
      </w:pPr>
    </w:p>
    <w:p w14:paraId="045EFA39" w14:textId="4AB21DD2" w:rsidR="00142FDE" w:rsidRDefault="00142FDE" w:rsidP="00B66982">
      <w:pPr>
        <w:rPr>
          <w:noProof/>
        </w:rPr>
      </w:pPr>
    </w:p>
    <w:p w14:paraId="2E2ED536" w14:textId="55B63CE0" w:rsidR="00142FDE" w:rsidRDefault="00142FDE" w:rsidP="00B66982">
      <w:pPr>
        <w:rPr>
          <w:noProof/>
        </w:rPr>
      </w:pPr>
    </w:p>
    <w:p w14:paraId="4B4A496C" w14:textId="7BEF8B39" w:rsidR="00142FDE" w:rsidRDefault="00142FDE" w:rsidP="00B66982">
      <w:pPr>
        <w:rPr>
          <w:noProof/>
        </w:rPr>
      </w:pPr>
    </w:p>
    <w:p w14:paraId="2FBD057D" w14:textId="018868F3" w:rsidR="00142FDE" w:rsidRDefault="00142FDE" w:rsidP="00B66982">
      <w:pPr>
        <w:rPr>
          <w:noProof/>
        </w:rPr>
      </w:pPr>
    </w:p>
    <w:p w14:paraId="692EF244" w14:textId="4910F930" w:rsidR="00142FDE" w:rsidRDefault="00142FDE" w:rsidP="00B66982">
      <w:pPr>
        <w:rPr>
          <w:noProof/>
        </w:rPr>
      </w:pPr>
    </w:p>
    <w:p w14:paraId="2B348D9E" w14:textId="1A299E73" w:rsidR="00142FDE" w:rsidRDefault="00142FDE" w:rsidP="00B66982">
      <w:pPr>
        <w:rPr>
          <w:noProof/>
        </w:rPr>
      </w:pPr>
    </w:p>
    <w:p w14:paraId="49B05028" w14:textId="77777777" w:rsidR="00142FDE" w:rsidRDefault="00142FDE" w:rsidP="00B66982">
      <w:pPr>
        <w:rPr>
          <w:noProof/>
        </w:rPr>
      </w:pPr>
    </w:p>
    <w:p w14:paraId="04921749" w14:textId="7393F999" w:rsidR="00127CC1" w:rsidRDefault="00127CC1" w:rsidP="00B66982">
      <w:pPr>
        <w:rPr>
          <w:noProof/>
        </w:rPr>
      </w:pPr>
    </w:p>
    <w:p w14:paraId="0EDB57A0" w14:textId="0FBD3E1D" w:rsidR="00127CC1" w:rsidRDefault="00127CC1" w:rsidP="00B66982">
      <w:pPr>
        <w:rPr>
          <w:noProof/>
        </w:rPr>
      </w:pPr>
    </w:p>
    <w:p w14:paraId="6A049FB8" w14:textId="4E705718" w:rsidR="00127CC1" w:rsidRDefault="00127CC1" w:rsidP="00B66982">
      <w:pPr>
        <w:rPr>
          <w:noProof/>
        </w:rPr>
      </w:pPr>
    </w:p>
    <w:p w14:paraId="46CA1A38" w14:textId="525CC2C4" w:rsidR="00127CC1" w:rsidRDefault="00127CC1" w:rsidP="00B66982">
      <w:pPr>
        <w:rPr>
          <w:noProof/>
        </w:rPr>
      </w:pPr>
    </w:p>
    <w:p w14:paraId="4BA8ACAC" w14:textId="20F529AA" w:rsidR="00127CC1" w:rsidRDefault="00127CC1" w:rsidP="00B66982">
      <w:pPr>
        <w:rPr>
          <w:noProof/>
        </w:rPr>
      </w:pPr>
    </w:p>
    <w:p w14:paraId="784C16CD" w14:textId="1A13B195" w:rsidR="00127CC1" w:rsidRDefault="00127CC1" w:rsidP="00B66982">
      <w:pPr>
        <w:rPr>
          <w:noProof/>
        </w:rPr>
      </w:pPr>
    </w:p>
    <w:p w14:paraId="00906565" w14:textId="3E8E7303" w:rsidR="00127CC1" w:rsidRDefault="00127CC1" w:rsidP="00B66982">
      <w:pPr>
        <w:rPr>
          <w:noProof/>
        </w:rPr>
      </w:pPr>
    </w:p>
    <w:p w14:paraId="79DF1114" w14:textId="7D9F3382" w:rsidR="00127CC1" w:rsidRDefault="00127CC1" w:rsidP="00B66982">
      <w:pPr>
        <w:rPr>
          <w:noProof/>
        </w:rPr>
      </w:pPr>
    </w:p>
    <w:p w14:paraId="5F87FD2F" w14:textId="7F08D0C2" w:rsidR="00127CC1" w:rsidRDefault="00127CC1" w:rsidP="00B66982">
      <w:pPr>
        <w:rPr>
          <w:noProof/>
        </w:rPr>
      </w:pPr>
    </w:p>
    <w:p w14:paraId="103D96C5" w14:textId="25CDB373" w:rsidR="00127CC1" w:rsidRDefault="00127CC1" w:rsidP="00B66982">
      <w:pPr>
        <w:rPr>
          <w:noProof/>
        </w:rPr>
      </w:pPr>
    </w:p>
    <w:p w14:paraId="5F69F8E0" w14:textId="7F7D88C1" w:rsidR="00127CC1" w:rsidRDefault="00127CC1" w:rsidP="00B66982">
      <w:pPr>
        <w:rPr>
          <w:noProof/>
        </w:rPr>
      </w:pPr>
    </w:p>
    <w:p w14:paraId="0DF45D16" w14:textId="72A3C9F7" w:rsidR="00127CC1" w:rsidRDefault="00127CC1" w:rsidP="00B66982">
      <w:pPr>
        <w:rPr>
          <w:noProof/>
        </w:rPr>
      </w:pPr>
    </w:p>
    <w:p w14:paraId="1087F2AF" w14:textId="4A75D10E" w:rsidR="00127CC1" w:rsidRDefault="00127CC1" w:rsidP="00B66982">
      <w:pPr>
        <w:rPr>
          <w:noProof/>
        </w:rPr>
      </w:pPr>
    </w:p>
    <w:p w14:paraId="24E1E9BE" w14:textId="09D0E7D5" w:rsidR="00127CC1" w:rsidRDefault="00127CC1" w:rsidP="00B66982">
      <w:pPr>
        <w:rPr>
          <w:noProof/>
        </w:rPr>
      </w:pPr>
    </w:p>
    <w:p w14:paraId="2E5A86A2" w14:textId="61EBCDCA" w:rsidR="00127CC1" w:rsidRDefault="00127CC1" w:rsidP="00B66982">
      <w:pPr>
        <w:rPr>
          <w:noProof/>
        </w:rPr>
      </w:pPr>
    </w:p>
    <w:p w14:paraId="2E42AF87" w14:textId="4F548C28" w:rsidR="00127CC1" w:rsidRDefault="00127CC1" w:rsidP="00B66982">
      <w:pPr>
        <w:rPr>
          <w:noProof/>
        </w:rPr>
      </w:pPr>
    </w:p>
    <w:p w14:paraId="7991CA9F" w14:textId="69172BC6" w:rsidR="00127CC1" w:rsidRDefault="00127CC1" w:rsidP="00B66982">
      <w:pPr>
        <w:rPr>
          <w:noProof/>
        </w:rPr>
      </w:pPr>
    </w:p>
    <w:p w14:paraId="38F72811" w14:textId="7CC8E58B" w:rsidR="00127CC1" w:rsidRDefault="00127CC1" w:rsidP="00B66982">
      <w:pPr>
        <w:rPr>
          <w:noProof/>
        </w:rPr>
      </w:pPr>
    </w:p>
    <w:p w14:paraId="421B0FBD" w14:textId="2337A472" w:rsidR="00127CC1" w:rsidRDefault="00127CC1" w:rsidP="00B66982">
      <w:pPr>
        <w:rPr>
          <w:noProof/>
        </w:rPr>
      </w:pPr>
    </w:p>
    <w:p w14:paraId="28AC7AA3" w14:textId="7BE99527" w:rsidR="00127CC1" w:rsidRDefault="00127CC1" w:rsidP="00B66982">
      <w:pPr>
        <w:rPr>
          <w:noProof/>
        </w:rPr>
      </w:pPr>
    </w:p>
    <w:p w14:paraId="4B0C067B" w14:textId="27618CB4" w:rsidR="00127CC1" w:rsidRDefault="00127CC1" w:rsidP="00B66982">
      <w:pPr>
        <w:rPr>
          <w:noProof/>
        </w:rPr>
      </w:pPr>
    </w:p>
    <w:p w14:paraId="645F9E12" w14:textId="433FF9B9" w:rsidR="00127CC1" w:rsidRDefault="00127CC1" w:rsidP="00B66982">
      <w:pPr>
        <w:rPr>
          <w:noProof/>
        </w:rPr>
      </w:pPr>
    </w:p>
    <w:p w14:paraId="085BF83D" w14:textId="4B4F0152" w:rsidR="00127CC1" w:rsidRDefault="00127CC1" w:rsidP="00B66982">
      <w:pPr>
        <w:rPr>
          <w:noProof/>
        </w:rPr>
      </w:pPr>
    </w:p>
    <w:p w14:paraId="30F2735E" w14:textId="6040A90D" w:rsidR="00127CC1" w:rsidRDefault="00127CC1" w:rsidP="00B66982">
      <w:pPr>
        <w:rPr>
          <w:noProof/>
        </w:rPr>
      </w:pPr>
    </w:p>
    <w:p w14:paraId="2BA231A3" w14:textId="085712DC" w:rsidR="00127CC1" w:rsidRDefault="00127CC1" w:rsidP="00B66982">
      <w:pPr>
        <w:rPr>
          <w:noProof/>
        </w:rPr>
      </w:pPr>
    </w:p>
    <w:p w14:paraId="0F7B30D5" w14:textId="040D039F" w:rsidR="00127CC1" w:rsidRDefault="00127CC1" w:rsidP="00B66982">
      <w:pPr>
        <w:rPr>
          <w:noProof/>
        </w:rPr>
      </w:pPr>
    </w:p>
    <w:p w14:paraId="02508CA2" w14:textId="672FDA39" w:rsidR="00127CC1" w:rsidRDefault="00127CC1" w:rsidP="00B66982">
      <w:pPr>
        <w:rPr>
          <w:noProof/>
        </w:rPr>
      </w:pPr>
    </w:p>
    <w:p w14:paraId="39CB84D4" w14:textId="33CAAA62" w:rsidR="005A0F0D" w:rsidRPr="003F778F" w:rsidRDefault="005A0F0D" w:rsidP="00B66982">
      <w:pPr>
        <w:rPr>
          <w:rFonts w:ascii="Arial" w:hAnsi="Arial" w:cs="Arial"/>
        </w:rPr>
      </w:pPr>
    </w:p>
    <w:sectPr w:rsidR="005A0F0D" w:rsidRPr="003F778F" w:rsidSect="00F978CD">
      <w:headerReference w:type="default" r:id="rId23"/>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78ED2" w14:textId="77777777" w:rsidR="00AB7818" w:rsidRDefault="00AB7818" w:rsidP="00F83FD7">
      <w:pPr>
        <w:spacing w:after="0" w:line="240" w:lineRule="auto"/>
      </w:pPr>
      <w:r>
        <w:separator/>
      </w:r>
    </w:p>
  </w:endnote>
  <w:endnote w:type="continuationSeparator" w:id="0">
    <w:p w14:paraId="60FA609C" w14:textId="77777777" w:rsidR="00AB7818" w:rsidRDefault="00AB7818" w:rsidP="00F83FD7">
      <w:pPr>
        <w:spacing w:after="0" w:line="240" w:lineRule="auto"/>
      </w:pPr>
      <w:r>
        <w:continuationSeparator/>
      </w:r>
    </w:p>
  </w:endnote>
  <w:endnote w:type="continuationNotice" w:id="1">
    <w:p w14:paraId="7799CB65" w14:textId="77777777" w:rsidR="00AB7818" w:rsidRDefault="00AB78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798658"/>
      <w:docPartObj>
        <w:docPartGallery w:val="Page Numbers (Bottom of Page)"/>
        <w:docPartUnique/>
      </w:docPartObj>
    </w:sdtPr>
    <w:sdtEndPr>
      <w:rPr>
        <w:noProof/>
      </w:rPr>
    </w:sdtEndPr>
    <w:sdtContent>
      <w:p w14:paraId="4AAC53B0" w14:textId="10411D51" w:rsidR="009069CA" w:rsidRDefault="009069CA">
        <w:pPr>
          <w:pStyle w:val="Footer"/>
        </w:pPr>
        <w:r>
          <w:fldChar w:fldCharType="begin"/>
        </w:r>
        <w:r>
          <w:instrText xml:space="preserve"> PAGE   \* MERGEFORMAT </w:instrText>
        </w:r>
        <w:r>
          <w:fldChar w:fldCharType="separate"/>
        </w:r>
        <w:r>
          <w:rPr>
            <w:noProof/>
          </w:rPr>
          <w:t>2</w:t>
        </w:r>
        <w:r>
          <w:rPr>
            <w:noProof/>
          </w:rPr>
          <w:fldChar w:fldCharType="end"/>
        </w:r>
      </w:p>
    </w:sdtContent>
  </w:sdt>
  <w:p w14:paraId="64288AA6" w14:textId="77777777" w:rsidR="00F83FD7" w:rsidRDefault="00F83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992A2" w14:textId="77777777" w:rsidR="00AB7818" w:rsidRDefault="00AB7818" w:rsidP="00F83FD7">
      <w:pPr>
        <w:spacing w:after="0" w:line="240" w:lineRule="auto"/>
      </w:pPr>
      <w:r>
        <w:separator/>
      </w:r>
    </w:p>
  </w:footnote>
  <w:footnote w:type="continuationSeparator" w:id="0">
    <w:p w14:paraId="0BB1BB15" w14:textId="77777777" w:rsidR="00AB7818" w:rsidRDefault="00AB7818" w:rsidP="00F83FD7">
      <w:pPr>
        <w:spacing w:after="0" w:line="240" w:lineRule="auto"/>
      </w:pPr>
      <w:r>
        <w:continuationSeparator/>
      </w:r>
    </w:p>
  </w:footnote>
  <w:footnote w:type="continuationNotice" w:id="1">
    <w:p w14:paraId="37722526" w14:textId="77777777" w:rsidR="00AB7818" w:rsidRDefault="00AB781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CE17E" w14:textId="78211CCF" w:rsidR="00500B43" w:rsidRDefault="00500B43">
    <w:pPr>
      <w:pStyle w:val="Header"/>
    </w:pPr>
  </w:p>
  <w:p w14:paraId="779AC623" w14:textId="77777777" w:rsidR="00F83FD7" w:rsidRDefault="00F83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F27FD"/>
    <w:multiLevelType w:val="hybridMultilevel"/>
    <w:tmpl w:val="9176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33A01"/>
    <w:multiLevelType w:val="hybridMultilevel"/>
    <w:tmpl w:val="15E08FC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60458F0"/>
    <w:multiLevelType w:val="hybridMultilevel"/>
    <w:tmpl w:val="89A0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074EB"/>
    <w:multiLevelType w:val="hybridMultilevel"/>
    <w:tmpl w:val="03A2E0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FEF48C0"/>
    <w:multiLevelType w:val="hybridMultilevel"/>
    <w:tmpl w:val="6E7AB04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0B55509"/>
    <w:multiLevelType w:val="hybridMultilevel"/>
    <w:tmpl w:val="07AA3D8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410FB9"/>
    <w:multiLevelType w:val="hybridMultilevel"/>
    <w:tmpl w:val="C486E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FD7963"/>
    <w:multiLevelType w:val="hybridMultilevel"/>
    <w:tmpl w:val="5442E5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9F00F0"/>
    <w:multiLevelType w:val="hybridMultilevel"/>
    <w:tmpl w:val="E6FCE9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91569"/>
    <w:multiLevelType w:val="hybridMultilevel"/>
    <w:tmpl w:val="2188E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4529AD"/>
    <w:multiLevelType w:val="hybridMultilevel"/>
    <w:tmpl w:val="31C26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D4747"/>
    <w:multiLevelType w:val="hybridMultilevel"/>
    <w:tmpl w:val="4F828E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E62E50"/>
    <w:multiLevelType w:val="hybridMultilevel"/>
    <w:tmpl w:val="E2E6448E"/>
    <w:lvl w:ilvl="0" w:tplc="02DABEB6">
      <w:start w:val="1"/>
      <w:numFmt w:val="bullet"/>
      <w:lvlText w:val=""/>
      <w:lvlJc w:val="left"/>
      <w:pPr>
        <w:tabs>
          <w:tab w:val="num" w:pos="720"/>
        </w:tabs>
        <w:ind w:left="720" w:hanging="360"/>
      </w:pPr>
      <w:rPr>
        <w:rFonts w:ascii="Symbol" w:hAnsi="Symbol" w:hint="default"/>
        <w:sz w:val="20"/>
      </w:rPr>
    </w:lvl>
    <w:lvl w:ilvl="1" w:tplc="BF2A3EE2" w:tentative="1">
      <w:start w:val="1"/>
      <w:numFmt w:val="bullet"/>
      <w:lvlText w:val="o"/>
      <w:lvlJc w:val="left"/>
      <w:pPr>
        <w:tabs>
          <w:tab w:val="num" w:pos="1440"/>
        </w:tabs>
        <w:ind w:left="1440" w:hanging="360"/>
      </w:pPr>
      <w:rPr>
        <w:rFonts w:ascii="Courier New" w:hAnsi="Courier New" w:hint="default"/>
        <w:sz w:val="20"/>
      </w:rPr>
    </w:lvl>
    <w:lvl w:ilvl="2" w:tplc="F106F9FA" w:tentative="1">
      <w:start w:val="1"/>
      <w:numFmt w:val="bullet"/>
      <w:lvlText w:val=""/>
      <w:lvlJc w:val="left"/>
      <w:pPr>
        <w:tabs>
          <w:tab w:val="num" w:pos="2160"/>
        </w:tabs>
        <w:ind w:left="2160" w:hanging="360"/>
      </w:pPr>
      <w:rPr>
        <w:rFonts w:ascii="Wingdings" w:hAnsi="Wingdings" w:hint="default"/>
        <w:sz w:val="20"/>
      </w:rPr>
    </w:lvl>
    <w:lvl w:ilvl="3" w:tplc="B67C200A" w:tentative="1">
      <w:start w:val="1"/>
      <w:numFmt w:val="bullet"/>
      <w:lvlText w:val=""/>
      <w:lvlJc w:val="left"/>
      <w:pPr>
        <w:tabs>
          <w:tab w:val="num" w:pos="2880"/>
        </w:tabs>
        <w:ind w:left="2880" w:hanging="360"/>
      </w:pPr>
      <w:rPr>
        <w:rFonts w:ascii="Wingdings" w:hAnsi="Wingdings" w:hint="default"/>
        <w:sz w:val="20"/>
      </w:rPr>
    </w:lvl>
    <w:lvl w:ilvl="4" w:tplc="83DE5D14" w:tentative="1">
      <w:start w:val="1"/>
      <w:numFmt w:val="bullet"/>
      <w:lvlText w:val=""/>
      <w:lvlJc w:val="left"/>
      <w:pPr>
        <w:tabs>
          <w:tab w:val="num" w:pos="3600"/>
        </w:tabs>
        <w:ind w:left="3600" w:hanging="360"/>
      </w:pPr>
      <w:rPr>
        <w:rFonts w:ascii="Wingdings" w:hAnsi="Wingdings" w:hint="default"/>
        <w:sz w:val="20"/>
      </w:rPr>
    </w:lvl>
    <w:lvl w:ilvl="5" w:tplc="3B0A80E0" w:tentative="1">
      <w:start w:val="1"/>
      <w:numFmt w:val="bullet"/>
      <w:lvlText w:val=""/>
      <w:lvlJc w:val="left"/>
      <w:pPr>
        <w:tabs>
          <w:tab w:val="num" w:pos="4320"/>
        </w:tabs>
        <w:ind w:left="4320" w:hanging="360"/>
      </w:pPr>
      <w:rPr>
        <w:rFonts w:ascii="Wingdings" w:hAnsi="Wingdings" w:hint="default"/>
        <w:sz w:val="20"/>
      </w:rPr>
    </w:lvl>
    <w:lvl w:ilvl="6" w:tplc="9ABEF594" w:tentative="1">
      <w:start w:val="1"/>
      <w:numFmt w:val="bullet"/>
      <w:lvlText w:val=""/>
      <w:lvlJc w:val="left"/>
      <w:pPr>
        <w:tabs>
          <w:tab w:val="num" w:pos="5040"/>
        </w:tabs>
        <w:ind w:left="5040" w:hanging="360"/>
      </w:pPr>
      <w:rPr>
        <w:rFonts w:ascii="Wingdings" w:hAnsi="Wingdings" w:hint="default"/>
        <w:sz w:val="20"/>
      </w:rPr>
    </w:lvl>
    <w:lvl w:ilvl="7" w:tplc="D28E4530" w:tentative="1">
      <w:start w:val="1"/>
      <w:numFmt w:val="bullet"/>
      <w:lvlText w:val=""/>
      <w:lvlJc w:val="left"/>
      <w:pPr>
        <w:tabs>
          <w:tab w:val="num" w:pos="5760"/>
        </w:tabs>
        <w:ind w:left="5760" w:hanging="360"/>
      </w:pPr>
      <w:rPr>
        <w:rFonts w:ascii="Wingdings" w:hAnsi="Wingdings" w:hint="default"/>
        <w:sz w:val="20"/>
      </w:rPr>
    </w:lvl>
    <w:lvl w:ilvl="8" w:tplc="C0B803B6"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AD78B9"/>
    <w:multiLevelType w:val="hybridMultilevel"/>
    <w:tmpl w:val="32C4F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4"/>
  </w:num>
  <w:num w:numId="4">
    <w:abstractNumId w:val="7"/>
  </w:num>
  <w:num w:numId="5">
    <w:abstractNumId w:val="1"/>
  </w:num>
  <w:num w:numId="6">
    <w:abstractNumId w:val="8"/>
  </w:num>
  <w:num w:numId="7">
    <w:abstractNumId w:val="2"/>
  </w:num>
  <w:num w:numId="8">
    <w:abstractNumId w:val="5"/>
  </w:num>
  <w:num w:numId="9">
    <w:abstractNumId w:val="11"/>
  </w:num>
  <w:num w:numId="10">
    <w:abstractNumId w:val="10"/>
  </w:num>
  <w:num w:numId="11">
    <w:abstractNumId w:val="0"/>
  </w:num>
  <w:num w:numId="12">
    <w:abstractNumId w:val="6"/>
  </w:num>
  <w:num w:numId="13">
    <w:abstractNumId w:val="13"/>
  </w:num>
  <w:num w:numId="1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E2BF88"/>
    <w:rsid w:val="0000223B"/>
    <w:rsid w:val="00003A05"/>
    <w:rsid w:val="000048A1"/>
    <w:rsid w:val="00004C27"/>
    <w:rsid w:val="00006B22"/>
    <w:rsid w:val="00006FDE"/>
    <w:rsid w:val="00007D28"/>
    <w:rsid w:val="00012AF4"/>
    <w:rsid w:val="00013415"/>
    <w:rsid w:val="0001387A"/>
    <w:rsid w:val="0002224D"/>
    <w:rsid w:val="00024078"/>
    <w:rsid w:val="000244F3"/>
    <w:rsid w:val="000245A7"/>
    <w:rsid w:val="00024DFC"/>
    <w:rsid w:val="000260A2"/>
    <w:rsid w:val="00026E08"/>
    <w:rsid w:val="00032317"/>
    <w:rsid w:val="00032554"/>
    <w:rsid w:val="00032FFF"/>
    <w:rsid w:val="00033589"/>
    <w:rsid w:val="00033972"/>
    <w:rsid w:val="000341D9"/>
    <w:rsid w:val="00034219"/>
    <w:rsid w:val="0003457D"/>
    <w:rsid w:val="00034D0A"/>
    <w:rsid w:val="00035076"/>
    <w:rsid w:val="00035B63"/>
    <w:rsid w:val="00036DF4"/>
    <w:rsid w:val="00037A48"/>
    <w:rsid w:val="0004100C"/>
    <w:rsid w:val="00041C63"/>
    <w:rsid w:val="000439BD"/>
    <w:rsid w:val="000451F7"/>
    <w:rsid w:val="00046FB8"/>
    <w:rsid w:val="00047988"/>
    <w:rsid w:val="00050C45"/>
    <w:rsid w:val="00053013"/>
    <w:rsid w:val="00053245"/>
    <w:rsid w:val="00053342"/>
    <w:rsid w:val="00053821"/>
    <w:rsid w:val="00053BF7"/>
    <w:rsid w:val="00053FA6"/>
    <w:rsid w:val="00056917"/>
    <w:rsid w:val="0005716B"/>
    <w:rsid w:val="000575B5"/>
    <w:rsid w:val="000605DF"/>
    <w:rsid w:val="00060B3C"/>
    <w:rsid w:val="00062BA1"/>
    <w:rsid w:val="000659DA"/>
    <w:rsid w:val="00065E39"/>
    <w:rsid w:val="0006684E"/>
    <w:rsid w:val="00066AA8"/>
    <w:rsid w:val="00066B3D"/>
    <w:rsid w:val="000670D4"/>
    <w:rsid w:val="00070145"/>
    <w:rsid w:val="00070E61"/>
    <w:rsid w:val="00071222"/>
    <w:rsid w:val="000771DA"/>
    <w:rsid w:val="00080772"/>
    <w:rsid w:val="00081173"/>
    <w:rsid w:val="0008123B"/>
    <w:rsid w:val="00081839"/>
    <w:rsid w:val="00081DE8"/>
    <w:rsid w:val="00081F20"/>
    <w:rsid w:val="000824EB"/>
    <w:rsid w:val="0008459E"/>
    <w:rsid w:val="000859B2"/>
    <w:rsid w:val="00085C89"/>
    <w:rsid w:val="00085CB0"/>
    <w:rsid w:val="00085D69"/>
    <w:rsid w:val="000869F3"/>
    <w:rsid w:val="00086CE4"/>
    <w:rsid w:val="00090617"/>
    <w:rsid w:val="00090735"/>
    <w:rsid w:val="0009313B"/>
    <w:rsid w:val="000937CE"/>
    <w:rsid w:val="00093849"/>
    <w:rsid w:val="00093A02"/>
    <w:rsid w:val="00093E22"/>
    <w:rsid w:val="000941A4"/>
    <w:rsid w:val="00095841"/>
    <w:rsid w:val="00097079"/>
    <w:rsid w:val="00097504"/>
    <w:rsid w:val="000A1C27"/>
    <w:rsid w:val="000A2575"/>
    <w:rsid w:val="000A5444"/>
    <w:rsid w:val="000A7632"/>
    <w:rsid w:val="000B067A"/>
    <w:rsid w:val="000B0AB7"/>
    <w:rsid w:val="000B1380"/>
    <w:rsid w:val="000B1E7E"/>
    <w:rsid w:val="000B2584"/>
    <w:rsid w:val="000B3DF2"/>
    <w:rsid w:val="000B5B70"/>
    <w:rsid w:val="000C1D64"/>
    <w:rsid w:val="000C255C"/>
    <w:rsid w:val="000C30BF"/>
    <w:rsid w:val="000C348D"/>
    <w:rsid w:val="000C3AFF"/>
    <w:rsid w:val="000C5CF1"/>
    <w:rsid w:val="000C6ABF"/>
    <w:rsid w:val="000C7A65"/>
    <w:rsid w:val="000D0DE2"/>
    <w:rsid w:val="000D2983"/>
    <w:rsid w:val="000D2B5D"/>
    <w:rsid w:val="000D3CB4"/>
    <w:rsid w:val="000D43A4"/>
    <w:rsid w:val="000D6610"/>
    <w:rsid w:val="000D684C"/>
    <w:rsid w:val="000D6F00"/>
    <w:rsid w:val="000D6FCB"/>
    <w:rsid w:val="000D7E0C"/>
    <w:rsid w:val="000D7E6D"/>
    <w:rsid w:val="000E2D54"/>
    <w:rsid w:val="000E36B0"/>
    <w:rsid w:val="000E3AA3"/>
    <w:rsid w:val="000E3CB5"/>
    <w:rsid w:val="000E4356"/>
    <w:rsid w:val="000E45D5"/>
    <w:rsid w:val="000E52A5"/>
    <w:rsid w:val="000E585D"/>
    <w:rsid w:val="000E5D82"/>
    <w:rsid w:val="000F0059"/>
    <w:rsid w:val="000F0A61"/>
    <w:rsid w:val="000F0BC1"/>
    <w:rsid w:val="000F5234"/>
    <w:rsid w:val="000F5FF0"/>
    <w:rsid w:val="000F7026"/>
    <w:rsid w:val="00100F52"/>
    <w:rsid w:val="00101835"/>
    <w:rsid w:val="0010228F"/>
    <w:rsid w:val="0010256F"/>
    <w:rsid w:val="00103A79"/>
    <w:rsid w:val="00104FF4"/>
    <w:rsid w:val="00105365"/>
    <w:rsid w:val="00106454"/>
    <w:rsid w:val="0010773B"/>
    <w:rsid w:val="00107AE4"/>
    <w:rsid w:val="00112C9C"/>
    <w:rsid w:val="00112FE3"/>
    <w:rsid w:val="00113FB4"/>
    <w:rsid w:val="00116281"/>
    <w:rsid w:val="00120117"/>
    <w:rsid w:val="00120260"/>
    <w:rsid w:val="00122118"/>
    <w:rsid w:val="00122FF9"/>
    <w:rsid w:val="00123047"/>
    <w:rsid w:val="00123198"/>
    <w:rsid w:val="00124829"/>
    <w:rsid w:val="00125D26"/>
    <w:rsid w:val="00126264"/>
    <w:rsid w:val="00127644"/>
    <w:rsid w:val="0012784E"/>
    <w:rsid w:val="00127CC1"/>
    <w:rsid w:val="00130971"/>
    <w:rsid w:val="00132031"/>
    <w:rsid w:val="001335B5"/>
    <w:rsid w:val="00134571"/>
    <w:rsid w:val="00136474"/>
    <w:rsid w:val="00140147"/>
    <w:rsid w:val="0014025C"/>
    <w:rsid w:val="001421EA"/>
    <w:rsid w:val="00142FDE"/>
    <w:rsid w:val="001432C2"/>
    <w:rsid w:val="00144E2E"/>
    <w:rsid w:val="00145502"/>
    <w:rsid w:val="00145585"/>
    <w:rsid w:val="0014680E"/>
    <w:rsid w:val="00146B7B"/>
    <w:rsid w:val="001473FB"/>
    <w:rsid w:val="001513DC"/>
    <w:rsid w:val="00152036"/>
    <w:rsid w:val="0015452D"/>
    <w:rsid w:val="00154D4B"/>
    <w:rsid w:val="001600CC"/>
    <w:rsid w:val="00162BFA"/>
    <w:rsid w:val="00163C02"/>
    <w:rsid w:val="00165184"/>
    <w:rsid w:val="0016598E"/>
    <w:rsid w:val="001670A8"/>
    <w:rsid w:val="0017221E"/>
    <w:rsid w:val="00173793"/>
    <w:rsid w:val="00173DBB"/>
    <w:rsid w:val="0017432B"/>
    <w:rsid w:val="00174623"/>
    <w:rsid w:val="0017613E"/>
    <w:rsid w:val="001775D5"/>
    <w:rsid w:val="00177988"/>
    <w:rsid w:val="00177993"/>
    <w:rsid w:val="00177C86"/>
    <w:rsid w:val="0018030B"/>
    <w:rsid w:val="0018050C"/>
    <w:rsid w:val="00180C4E"/>
    <w:rsid w:val="00182369"/>
    <w:rsid w:val="00182BB5"/>
    <w:rsid w:val="001837DD"/>
    <w:rsid w:val="00183C05"/>
    <w:rsid w:val="00185982"/>
    <w:rsid w:val="00185B6C"/>
    <w:rsid w:val="00186498"/>
    <w:rsid w:val="00186935"/>
    <w:rsid w:val="00187371"/>
    <w:rsid w:val="00187CD8"/>
    <w:rsid w:val="00187EB6"/>
    <w:rsid w:val="00190B50"/>
    <w:rsid w:val="00191564"/>
    <w:rsid w:val="00193393"/>
    <w:rsid w:val="001956C6"/>
    <w:rsid w:val="00197F53"/>
    <w:rsid w:val="001A1651"/>
    <w:rsid w:val="001A21D8"/>
    <w:rsid w:val="001A2D75"/>
    <w:rsid w:val="001A4734"/>
    <w:rsid w:val="001A6BD6"/>
    <w:rsid w:val="001A7EE3"/>
    <w:rsid w:val="001B0BC5"/>
    <w:rsid w:val="001B158D"/>
    <w:rsid w:val="001B6420"/>
    <w:rsid w:val="001B7C7A"/>
    <w:rsid w:val="001B7DDF"/>
    <w:rsid w:val="001C05EF"/>
    <w:rsid w:val="001C06F6"/>
    <w:rsid w:val="001C0ACD"/>
    <w:rsid w:val="001C0BEC"/>
    <w:rsid w:val="001C1127"/>
    <w:rsid w:val="001C12C9"/>
    <w:rsid w:val="001C3653"/>
    <w:rsid w:val="001C48BA"/>
    <w:rsid w:val="001C53CC"/>
    <w:rsid w:val="001C5E9B"/>
    <w:rsid w:val="001C6227"/>
    <w:rsid w:val="001C6A93"/>
    <w:rsid w:val="001C77CB"/>
    <w:rsid w:val="001D0015"/>
    <w:rsid w:val="001D181B"/>
    <w:rsid w:val="001D33AB"/>
    <w:rsid w:val="001D3798"/>
    <w:rsid w:val="001D49E3"/>
    <w:rsid w:val="001D6907"/>
    <w:rsid w:val="001D7B45"/>
    <w:rsid w:val="001D7E98"/>
    <w:rsid w:val="001E032F"/>
    <w:rsid w:val="001E0561"/>
    <w:rsid w:val="001E0E78"/>
    <w:rsid w:val="001E3AE3"/>
    <w:rsid w:val="001E3C5F"/>
    <w:rsid w:val="001E5646"/>
    <w:rsid w:val="001E5838"/>
    <w:rsid w:val="001F1E5D"/>
    <w:rsid w:val="001F7752"/>
    <w:rsid w:val="00200222"/>
    <w:rsid w:val="002007DA"/>
    <w:rsid w:val="00200D54"/>
    <w:rsid w:val="00200E58"/>
    <w:rsid w:val="00201005"/>
    <w:rsid w:val="00201063"/>
    <w:rsid w:val="00201A27"/>
    <w:rsid w:val="00201A43"/>
    <w:rsid w:val="002030AC"/>
    <w:rsid w:val="00203665"/>
    <w:rsid w:val="00205C79"/>
    <w:rsid w:val="00205DB3"/>
    <w:rsid w:val="00205EED"/>
    <w:rsid w:val="002064DF"/>
    <w:rsid w:val="0021289A"/>
    <w:rsid w:val="00213AC2"/>
    <w:rsid w:val="00214EBD"/>
    <w:rsid w:val="00215DE5"/>
    <w:rsid w:val="002178D2"/>
    <w:rsid w:val="002201FC"/>
    <w:rsid w:val="00221BCD"/>
    <w:rsid w:val="00221EE5"/>
    <w:rsid w:val="00221F5B"/>
    <w:rsid w:val="002220D9"/>
    <w:rsid w:val="00223123"/>
    <w:rsid w:val="00225E80"/>
    <w:rsid w:val="00227057"/>
    <w:rsid w:val="00231514"/>
    <w:rsid w:val="00232DF6"/>
    <w:rsid w:val="0023468B"/>
    <w:rsid w:val="002347A6"/>
    <w:rsid w:val="00235327"/>
    <w:rsid w:val="002415EC"/>
    <w:rsid w:val="00241D78"/>
    <w:rsid w:val="002421F7"/>
    <w:rsid w:val="00244CDA"/>
    <w:rsid w:val="00246431"/>
    <w:rsid w:val="0024745C"/>
    <w:rsid w:val="0025016F"/>
    <w:rsid w:val="00251A99"/>
    <w:rsid w:val="00252FAF"/>
    <w:rsid w:val="0025334E"/>
    <w:rsid w:val="002534FB"/>
    <w:rsid w:val="002537BD"/>
    <w:rsid w:val="00254094"/>
    <w:rsid w:val="002543B2"/>
    <w:rsid w:val="00255AB6"/>
    <w:rsid w:val="00256E0B"/>
    <w:rsid w:val="00257BDA"/>
    <w:rsid w:val="00257FBC"/>
    <w:rsid w:val="00260165"/>
    <w:rsid w:val="00260A73"/>
    <w:rsid w:val="00260B8C"/>
    <w:rsid w:val="00260D66"/>
    <w:rsid w:val="002611E5"/>
    <w:rsid w:val="00262A63"/>
    <w:rsid w:val="00262AB2"/>
    <w:rsid w:val="00263C5A"/>
    <w:rsid w:val="002654E9"/>
    <w:rsid w:val="00265BC6"/>
    <w:rsid w:val="00266A06"/>
    <w:rsid w:val="00267686"/>
    <w:rsid w:val="002712AB"/>
    <w:rsid w:val="0027164D"/>
    <w:rsid w:val="002717C7"/>
    <w:rsid w:val="002727D8"/>
    <w:rsid w:val="002733AF"/>
    <w:rsid w:val="00276125"/>
    <w:rsid w:val="002765C4"/>
    <w:rsid w:val="002772CF"/>
    <w:rsid w:val="00277D3B"/>
    <w:rsid w:val="00277D42"/>
    <w:rsid w:val="00277FFE"/>
    <w:rsid w:val="00280EF2"/>
    <w:rsid w:val="00280F2F"/>
    <w:rsid w:val="002810A8"/>
    <w:rsid w:val="00281A3F"/>
    <w:rsid w:val="00282876"/>
    <w:rsid w:val="0028294F"/>
    <w:rsid w:val="00283D5D"/>
    <w:rsid w:val="00284FF8"/>
    <w:rsid w:val="002858E6"/>
    <w:rsid w:val="00285B7D"/>
    <w:rsid w:val="0028644A"/>
    <w:rsid w:val="00286BBB"/>
    <w:rsid w:val="00286E2E"/>
    <w:rsid w:val="0029017F"/>
    <w:rsid w:val="002909F0"/>
    <w:rsid w:val="0029449E"/>
    <w:rsid w:val="002949AC"/>
    <w:rsid w:val="00295707"/>
    <w:rsid w:val="0029698F"/>
    <w:rsid w:val="00297B9A"/>
    <w:rsid w:val="00297F0C"/>
    <w:rsid w:val="002A035A"/>
    <w:rsid w:val="002A2F8B"/>
    <w:rsid w:val="002A4FEE"/>
    <w:rsid w:val="002A50DD"/>
    <w:rsid w:val="002A56A0"/>
    <w:rsid w:val="002A61FE"/>
    <w:rsid w:val="002A71C6"/>
    <w:rsid w:val="002A7773"/>
    <w:rsid w:val="002B17A3"/>
    <w:rsid w:val="002B1A1F"/>
    <w:rsid w:val="002B1D36"/>
    <w:rsid w:val="002B1FB1"/>
    <w:rsid w:val="002B38D8"/>
    <w:rsid w:val="002B3969"/>
    <w:rsid w:val="002B3F13"/>
    <w:rsid w:val="002B4643"/>
    <w:rsid w:val="002B5D60"/>
    <w:rsid w:val="002C05EF"/>
    <w:rsid w:val="002C0AC8"/>
    <w:rsid w:val="002C1593"/>
    <w:rsid w:val="002C17E4"/>
    <w:rsid w:val="002C2DFD"/>
    <w:rsid w:val="002C3D13"/>
    <w:rsid w:val="002C4C16"/>
    <w:rsid w:val="002C5970"/>
    <w:rsid w:val="002C59BE"/>
    <w:rsid w:val="002C5DA1"/>
    <w:rsid w:val="002C62B7"/>
    <w:rsid w:val="002D0BDC"/>
    <w:rsid w:val="002D248D"/>
    <w:rsid w:val="002D2B47"/>
    <w:rsid w:val="002D3DB5"/>
    <w:rsid w:val="002D4875"/>
    <w:rsid w:val="002D521F"/>
    <w:rsid w:val="002D5E23"/>
    <w:rsid w:val="002D6037"/>
    <w:rsid w:val="002D63D8"/>
    <w:rsid w:val="002D6C7F"/>
    <w:rsid w:val="002D6CA8"/>
    <w:rsid w:val="002D7F96"/>
    <w:rsid w:val="002E16F6"/>
    <w:rsid w:val="002E44C3"/>
    <w:rsid w:val="002E5AAF"/>
    <w:rsid w:val="002E64C2"/>
    <w:rsid w:val="002E6B11"/>
    <w:rsid w:val="002E6EE7"/>
    <w:rsid w:val="002F1238"/>
    <w:rsid w:val="002F1B83"/>
    <w:rsid w:val="002F36FB"/>
    <w:rsid w:val="002F3E92"/>
    <w:rsid w:val="002F43E1"/>
    <w:rsid w:val="002F5B10"/>
    <w:rsid w:val="002F6DCB"/>
    <w:rsid w:val="002F731B"/>
    <w:rsid w:val="002F779C"/>
    <w:rsid w:val="00301A82"/>
    <w:rsid w:val="00301A91"/>
    <w:rsid w:val="00301F1D"/>
    <w:rsid w:val="00302A2B"/>
    <w:rsid w:val="003069CC"/>
    <w:rsid w:val="00307587"/>
    <w:rsid w:val="003114B7"/>
    <w:rsid w:val="0031211F"/>
    <w:rsid w:val="003123A7"/>
    <w:rsid w:val="0031311B"/>
    <w:rsid w:val="00313220"/>
    <w:rsid w:val="00314BA0"/>
    <w:rsid w:val="00316C24"/>
    <w:rsid w:val="00322285"/>
    <w:rsid w:val="00323193"/>
    <w:rsid w:val="0032354D"/>
    <w:rsid w:val="00326994"/>
    <w:rsid w:val="00330034"/>
    <w:rsid w:val="0033064C"/>
    <w:rsid w:val="0033064D"/>
    <w:rsid w:val="00331BD5"/>
    <w:rsid w:val="00331BEA"/>
    <w:rsid w:val="003329C7"/>
    <w:rsid w:val="00332BC6"/>
    <w:rsid w:val="0033334A"/>
    <w:rsid w:val="00333C3F"/>
    <w:rsid w:val="00333CA8"/>
    <w:rsid w:val="0033442B"/>
    <w:rsid w:val="00336CAF"/>
    <w:rsid w:val="00337344"/>
    <w:rsid w:val="00337F22"/>
    <w:rsid w:val="003429ED"/>
    <w:rsid w:val="0034331B"/>
    <w:rsid w:val="0034387B"/>
    <w:rsid w:val="003447BA"/>
    <w:rsid w:val="003461F6"/>
    <w:rsid w:val="00346625"/>
    <w:rsid w:val="003477E5"/>
    <w:rsid w:val="0035055F"/>
    <w:rsid w:val="003519A8"/>
    <w:rsid w:val="00351B60"/>
    <w:rsid w:val="00351DCC"/>
    <w:rsid w:val="00352387"/>
    <w:rsid w:val="003528D4"/>
    <w:rsid w:val="0035339F"/>
    <w:rsid w:val="00353C4B"/>
    <w:rsid w:val="0035489E"/>
    <w:rsid w:val="00354C40"/>
    <w:rsid w:val="0035711E"/>
    <w:rsid w:val="003605ED"/>
    <w:rsid w:val="00360EC8"/>
    <w:rsid w:val="00362596"/>
    <w:rsid w:val="00362A17"/>
    <w:rsid w:val="00362AA4"/>
    <w:rsid w:val="00363092"/>
    <w:rsid w:val="003632BE"/>
    <w:rsid w:val="003633C4"/>
    <w:rsid w:val="0036492E"/>
    <w:rsid w:val="00364F02"/>
    <w:rsid w:val="0036622F"/>
    <w:rsid w:val="00366263"/>
    <w:rsid w:val="003666C0"/>
    <w:rsid w:val="003673EC"/>
    <w:rsid w:val="00371BBC"/>
    <w:rsid w:val="00372AA8"/>
    <w:rsid w:val="00372B61"/>
    <w:rsid w:val="00374683"/>
    <w:rsid w:val="00374FB3"/>
    <w:rsid w:val="00375591"/>
    <w:rsid w:val="00375BE7"/>
    <w:rsid w:val="00376A1B"/>
    <w:rsid w:val="00377AE6"/>
    <w:rsid w:val="00382404"/>
    <w:rsid w:val="00383360"/>
    <w:rsid w:val="00383BC1"/>
    <w:rsid w:val="003857B3"/>
    <w:rsid w:val="00385A4B"/>
    <w:rsid w:val="00390D22"/>
    <w:rsid w:val="00391FCB"/>
    <w:rsid w:val="00392F2E"/>
    <w:rsid w:val="003960AD"/>
    <w:rsid w:val="003967A1"/>
    <w:rsid w:val="00397419"/>
    <w:rsid w:val="00397AC3"/>
    <w:rsid w:val="00397BF2"/>
    <w:rsid w:val="003A01AA"/>
    <w:rsid w:val="003A0C86"/>
    <w:rsid w:val="003A1CB8"/>
    <w:rsid w:val="003A33A4"/>
    <w:rsid w:val="003A4C68"/>
    <w:rsid w:val="003A54C8"/>
    <w:rsid w:val="003A5C71"/>
    <w:rsid w:val="003A64B9"/>
    <w:rsid w:val="003A78FD"/>
    <w:rsid w:val="003A79FD"/>
    <w:rsid w:val="003A7F5E"/>
    <w:rsid w:val="003B096D"/>
    <w:rsid w:val="003B147D"/>
    <w:rsid w:val="003B27F0"/>
    <w:rsid w:val="003B3550"/>
    <w:rsid w:val="003B3D90"/>
    <w:rsid w:val="003B3EB9"/>
    <w:rsid w:val="003B4573"/>
    <w:rsid w:val="003B583A"/>
    <w:rsid w:val="003B5D87"/>
    <w:rsid w:val="003B6A3B"/>
    <w:rsid w:val="003B7DBC"/>
    <w:rsid w:val="003C2B9B"/>
    <w:rsid w:val="003C3B45"/>
    <w:rsid w:val="003C4ABD"/>
    <w:rsid w:val="003C577A"/>
    <w:rsid w:val="003C6574"/>
    <w:rsid w:val="003C6725"/>
    <w:rsid w:val="003C70F9"/>
    <w:rsid w:val="003D164D"/>
    <w:rsid w:val="003D3D91"/>
    <w:rsid w:val="003D4139"/>
    <w:rsid w:val="003D579B"/>
    <w:rsid w:val="003D5A3B"/>
    <w:rsid w:val="003D5AFA"/>
    <w:rsid w:val="003D6713"/>
    <w:rsid w:val="003D70B1"/>
    <w:rsid w:val="003D7ECC"/>
    <w:rsid w:val="003D7F9F"/>
    <w:rsid w:val="003E081A"/>
    <w:rsid w:val="003E1990"/>
    <w:rsid w:val="003E20E5"/>
    <w:rsid w:val="003E2C15"/>
    <w:rsid w:val="003E314F"/>
    <w:rsid w:val="003E3529"/>
    <w:rsid w:val="003E3E8A"/>
    <w:rsid w:val="003E45F9"/>
    <w:rsid w:val="003E4CE8"/>
    <w:rsid w:val="003E5000"/>
    <w:rsid w:val="003E5EBE"/>
    <w:rsid w:val="003E611E"/>
    <w:rsid w:val="003E6215"/>
    <w:rsid w:val="003F07D3"/>
    <w:rsid w:val="003F0C54"/>
    <w:rsid w:val="003F110A"/>
    <w:rsid w:val="003F1525"/>
    <w:rsid w:val="003F1942"/>
    <w:rsid w:val="003F1FE2"/>
    <w:rsid w:val="003F2FCE"/>
    <w:rsid w:val="003F3513"/>
    <w:rsid w:val="003F442E"/>
    <w:rsid w:val="003F48C2"/>
    <w:rsid w:val="003F5753"/>
    <w:rsid w:val="003F607D"/>
    <w:rsid w:val="003F655C"/>
    <w:rsid w:val="003F778F"/>
    <w:rsid w:val="003F799A"/>
    <w:rsid w:val="0040316B"/>
    <w:rsid w:val="004036C6"/>
    <w:rsid w:val="00403DB1"/>
    <w:rsid w:val="00405BB8"/>
    <w:rsid w:val="00406DFC"/>
    <w:rsid w:val="00410C01"/>
    <w:rsid w:val="00411504"/>
    <w:rsid w:val="00411DA3"/>
    <w:rsid w:val="0041237C"/>
    <w:rsid w:val="00412CA9"/>
    <w:rsid w:val="00414879"/>
    <w:rsid w:val="004155DD"/>
    <w:rsid w:val="00416EE5"/>
    <w:rsid w:val="004178F3"/>
    <w:rsid w:val="00417E49"/>
    <w:rsid w:val="004212FF"/>
    <w:rsid w:val="0042180D"/>
    <w:rsid w:val="004221A0"/>
    <w:rsid w:val="00423416"/>
    <w:rsid w:val="0042370F"/>
    <w:rsid w:val="0042375A"/>
    <w:rsid w:val="004241A0"/>
    <w:rsid w:val="00425DB1"/>
    <w:rsid w:val="004275EA"/>
    <w:rsid w:val="00427AF8"/>
    <w:rsid w:val="00427D8B"/>
    <w:rsid w:val="00431662"/>
    <w:rsid w:val="0043222A"/>
    <w:rsid w:val="0043323E"/>
    <w:rsid w:val="004337C5"/>
    <w:rsid w:val="00434272"/>
    <w:rsid w:val="0043521E"/>
    <w:rsid w:val="004362BD"/>
    <w:rsid w:val="004367D0"/>
    <w:rsid w:val="0044005C"/>
    <w:rsid w:val="00440737"/>
    <w:rsid w:val="00441161"/>
    <w:rsid w:val="0044246E"/>
    <w:rsid w:val="00444F6C"/>
    <w:rsid w:val="004459E0"/>
    <w:rsid w:val="00445C87"/>
    <w:rsid w:val="004465F7"/>
    <w:rsid w:val="00451403"/>
    <w:rsid w:val="00451982"/>
    <w:rsid w:val="00451E00"/>
    <w:rsid w:val="00451E94"/>
    <w:rsid w:val="00452186"/>
    <w:rsid w:val="00452257"/>
    <w:rsid w:val="0045255D"/>
    <w:rsid w:val="0045320D"/>
    <w:rsid w:val="0045337F"/>
    <w:rsid w:val="00454728"/>
    <w:rsid w:val="00454C32"/>
    <w:rsid w:val="00455FD2"/>
    <w:rsid w:val="004604EE"/>
    <w:rsid w:val="00463244"/>
    <w:rsid w:val="004632EE"/>
    <w:rsid w:val="00464791"/>
    <w:rsid w:val="004648AF"/>
    <w:rsid w:val="00466261"/>
    <w:rsid w:val="004666D7"/>
    <w:rsid w:val="00467845"/>
    <w:rsid w:val="00467AD3"/>
    <w:rsid w:val="00467BF2"/>
    <w:rsid w:val="004716A4"/>
    <w:rsid w:val="004729BF"/>
    <w:rsid w:val="004740D9"/>
    <w:rsid w:val="00474705"/>
    <w:rsid w:val="00474B45"/>
    <w:rsid w:val="00475A00"/>
    <w:rsid w:val="00476C77"/>
    <w:rsid w:val="0048016F"/>
    <w:rsid w:val="00480F44"/>
    <w:rsid w:val="00481129"/>
    <w:rsid w:val="0048379F"/>
    <w:rsid w:val="00483B4B"/>
    <w:rsid w:val="004868BE"/>
    <w:rsid w:val="00486A8B"/>
    <w:rsid w:val="004872EE"/>
    <w:rsid w:val="00487F97"/>
    <w:rsid w:val="00490AFE"/>
    <w:rsid w:val="00491DFD"/>
    <w:rsid w:val="00492808"/>
    <w:rsid w:val="004947A6"/>
    <w:rsid w:val="00494BBE"/>
    <w:rsid w:val="00495780"/>
    <w:rsid w:val="004A1884"/>
    <w:rsid w:val="004A250F"/>
    <w:rsid w:val="004A28C4"/>
    <w:rsid w:val="004A2EE1"/>
    <w:rsid w:val="004A7B92"/>
    <w:rsid w:val="004B0285"/>
    <w:rsid w:val="004B0A10"/>
    <w:rsid w:val="004B1CA1"/>
    <w:rsid w:val="004B319D"/>
    <w:rsid w:val="004B3316"/>
    <w:rsid w:val="004B3DE5"/>
    <w:rsid w:val="004B4625"/>
    <w:rsid w:val="004B4B35"/>
    <w:rsid w:val="004B51F5"/>
    <w:rsid w:val="004B531F"/>
    <w:rsid w:val="004B7502"/>
    <w:rsid w:val="004C08B2"/>
    <w:rsid w:val="004C1A7F"/>
    <w:rsid w:val="004C4855"/>
    <w:rsid w:val="004C592B"/>
    <w:rsid w:val="004C714A"/>
    <w:rsid w:val="004D077C"/>
    <w:rsid w:val="004D0B7D"/>
    <w:rsid w:val="004D103C"/>
    <w:rsid w:val="004D149A"/>
    <w:rsid w:val="004D17FF"/>
    <w:rsid w:val="004D3F9D"/>
    <w:rsid w:val="004D504B"/>
    <w:rsid w:val="004D5B96"/>
    <w:rsid w:val="004D66FD"/>
    <w:rsid w:val="004D6E8E"/>
    <w:rsid w:val="004D7AA1"/>
    <w:rsid w:val="004D7FC2"/>
    <w:rsid w:val="004E0656"/>
    <w:rsid w:val="004E0B66"/>
    <w:rsid w:val="004E1D0C"/>
    <w:rsid w:val="004E2271"/>
    <w:rsid w:val="004E25FE"/>
    <w:rsid w:val="004E287D"/>
    <w:rsid w:val="004E673F"/>
    <w:rsid w:val="004F3BBD"/>
    <w:rsid w:val="004F4411"/>
    <w:rsid w:val="004F4952"/>
    <w:rsid w:val="004F6D70"/>
    <w:rsid w:val="00500B43"/>
    <w:rsid w:val="00500F26"/>
    <w:rsid w:val="005017D0"/>
    <w:rsid w:val="00502B08"/>
    <w:rsid w:val="005039DC"/>
    <w:rsid w:val="00504E10"/>
    <w:rsid w:val="00507C34"/>
    <w:rsid w:val="005110FF"/>
    <w:rsid w:val="005133C9"/>
    <w:rsid w:val="005157B9"/>
    <w:rsid w:val="00516689"/>
    <w:rsid w:val="005174AF"/>
    <w:rsid w:val="005175FE"/>
    <w:rsid w:val="00517EB6"/>
    <w:rsid w:val="0052134B"/>
    <w:rsid w:val="005237BC"/>
    <w:rsid w:val="00524ADF"/>
    <w:rsid w:val="00524BD8"/>
    <w:rsid w:val="00524E9B"/>
    <w:rsid w:val="005255BB"/>
    <w:rsid w:val="00526350"/>
    <w:rsid w:val="0052699A"/>
    <w:rsid w:val="00527EFD"/>
    <w:rsid w:val="005315B0"/>
    <w:rsid w:val="005315EE"/>
    <w:rsid w:val="00532129"/>
    <w:rsid w:val="00532854"/>
    <w:rsid w:val="005339FC"/>
    <w:rsid w:val="00534666"/>
    <w:rsid w:val="0053484C"/>
    <w:rsid w:val="0053560F"/>
    <w:rsid w:val="00535B46"/>
    <w:rsid w:val="00535DF4"/>
    <w:rsid w:val="00540BAE"/>
    <w:rsid w:val="00542CE1"/>
    <w:rsid w:val="00542F0D"/>
    <w:rsid w:val="005456B0"/>
    <w:rsid w:val="0054582C"/>
    <w:rsid w:val="0054673F"/>
    <w:rsid w:val="00547906"/>
    <w:rsid w:val="00550167"/>
    <w:rsid w:val="005502DA"/>
    <w:rsid w:val="005512A1"/>
    <w:rsid w:val="00551923"/>
    <w:rsid w:val="005521A2"/>
    <w:rsid w:val="0055483F"/>
    <w:rsid w:val="005558C9"/>
    <w:rsid w:val="00556E52"/>
    <w:rsid w:val="00557AAE"/>
    <w:rsid w:val="00560036"/>
    <w:rsid w:val="005636CD"/>
    <w:rsid w:val="0056546B"/>
    <w:rsid w:val="00565D48"/>
    <w:rsid w:val="00566092"/>
    <w:rsid w:val="00570295"/>
    <w:rsid w:val="0057171F"/>
    <w:rsid w:val="00572DA3"/>
    <w:rsid w:val="00577EFC"/>
    <w:rsid w:val="005804B5"/>
    <w:rsid w:val="00581738"/>
    <w:rsid w:val="00582703"/>
    <w:rsid w:val="00582827"/>
    <w:rsid w:val="00582F51"/>
    <w:rsid w:val="00583B76"/>
    <w:rsid w:val="00583CD7"/>
    <w:rsid w:val="005867CB"/>
    <w:rsid w:val="00586B32"/>
    <w:rsid w:val="005876F0"/>
    <w:rsid w:val="00587703"/>
    <w:rsid w:val="0058F3F3"/>
    <w:rsid w:val="00590E2A"/>
    <w:rsid w:val="005916F3"/>
    <w:rsid w:val="00591DB4"/>
    <w:rsid w:val="00592520"/>
    <w:rsid w:val="005927D2"/>
    <w:rsid w:val="0059297E"/>
    <w:rsid w:val="005931C6"/>
    <w:rsid w:val="00593D74"/>
    <w:rsid w:val="0059473A"/>
    <w:rsid w:val="0059536B"/>
    <w:rsid w:val="005966F8"/>
    <w:rsid w:val="005A07C8"/>
    <w:rsid w:val="005A0F0D"/>
    <w:rsid w:val="005A295F"/>
    <w:rsid w:val="005A3D0A"/>
    <w:rsid w:val="005A484E"/>
    <w:rsid w:val="005A514F"/>
    <w:rsid w:val="005A5DF8"/>
    <w:rsid w:val="005A6AD6"/>
    <w:rsid w:val="005A7B69"/>
    <w:rsid w:val="005B0D8C"/>
    <w:rsid w:val="005B2AEB"/>
    <w:rsid w:val="005B361F"/>
    <w:rsid w:val="005B4206"/>
    <w:rsid w:val="005B5827"/>
    <w:rsid w:val="005B5A36"/>
    <w:rsid w:val="005B639A"/>
    <w:rsid w:val="005B793B"/>
    <w:rsid w:val="005C463A"/>
    <w:rsid w:val="005C58EC"/>
    <w:rsid w:val="005C6601"/>
    <w:rsid w:val="005C66DA"/>
    <w:rsid w:val="005C7C2E"/>
    <w:rsid w:val="005D1A66"/>
    <w:rsid w:val="005D31FD"/>
    <w:rsid w:val="005D3E3A"/>
    <w:rsid w:val="005D41A2"/>
    <w:rsid w:val="005D57C6"/>
    <w:rsid w:val="005D6E24"/>
    <w:rsid w:val="005D7B53"/>
    <w:rsid w:val="005E145A"/>
    <w:rsid w:val="005E261F"/>
    <w:rsid w:val="005E4AE6"/>
    <w:rsid w:val="005E563C"/>
    <w:rsid w:val="005E5E81"/>
    <w:rsid w:val="005E658E"/>
    <w:rsid w:val="005E6777"/>
    <w:rsid w:val="005F17D5"/>
    <w:rsid w:val="005F45CF"/>
    <w:rsid w:val="005F56C0"/>
    <w:rsid w:val="005F5B76"/>
    <w:rsid w:val="005F6699"/>
    <w:rsid w:val="0060189E"/>
    <w:rsid w:val="00603F2B"/>
    <w:rsid w:val="0060434F"/>
    <w:rsid w:val="00605249"/>
    <w:rsid w:val="00607623"/>
    <w:rsid w:val="006111FB"/>
    <w:rsid w:val="00611580"/>
    <w:rsid w:val="00612E91"/>
    <w:rsid w:val="00612E98"/>
    <w:rsid w:val="00613203"/>
    <w:rsid w:val="00613A41"/>
    <w:rsid w:val="00615405"/>
    <w:rsid w:val="0061581B"/>
    <w:rsid w:val="00616697"/>
    <w:rsid w:val="0061781A"/>
    <w:rsid w:val="006207BE"/>
    <w:rsid w:val="00620982"/>
    <w:rsid w:val="00621001"/>
    <w:rsid w:val="00621CDE"/>
    <w:rsid w:val="006224C2"/>
    <w:rsid w:val="0062276A"/>
    <w:rsid w:val="0062288F"/>
    <w:rsid w:val="00622CDE"/>
    <w:rsid w:val="00622D2B"/>
    <w:rsid w:val="006232E2"/>
    <w:rsid w:val="006252DE"/>
    <w:rsid w:val="00626464"/>
    <w:rsid w:val="0062673C"/>
    <w:rsid w:val="00626776"/>
    <w:rsid w:val="00626DA1"/>
    <w:rsid w:val="00627D53"/>
    <w:rsid w:val="0063023F"/>
    <w:rsid w:val="00630D0B"/>
    <w:rsid w:val="00630F06"/>
    <w:rsid w:val="0063169A"/>
    <w:rsid w:val="00631F74"/>
    <w:rsid w:val="00632E00"/>
    <w:rsid w:val="006331CB"/>
    <w:rsid w:val="006333B9"/>
    <w:rsid w:val="00633AF7"/>
    <w:rsid w:val="00634BA4"/>
    <w:rsid w:val="0063575A"/>
    <w:rsid w:val="0063696D"/>
    <w:rsid w:val="006376AC"/>
    <w:rsid w:val="00641610"/>
    <w:rsid w:val="00642ACB"/>
    <w:rsid w:val="00643FBB"/>
    <w:rsid w:val="0064474E"/>
    <w:rsid w:val="00645E28"/>
    <w:rsid w:val="00645FE7"/>
    <w:rsid w:val="00646020"/>
    <w:rsid w:val="006469B2"/>
    <w:rsid w:val="00647C4F"/>
    <w:rsid w:val="00647EB3"/>
    <w:rsid w:val="006506F6"/>
    <w:rsid w:val="006521B4"/>
    <w:rsid w:val="006521BB"/>
    <w:rsid w:val="00653CB8"/>
    <w:rsid w:val="00653DF4"/>
    <w:rsid w:val="00655CE4"/>
    <w:rsid w:val="0065615E"/>
    <w:rsid w:val="00656A5F"/>
    <w:rsid w:val="00657ABF"/>
    <w:rsid w:val="00661273"/>
    <w:rsid w:val="00661729"/>
    <w:rsid w:val="00661839"/>
    <w:rsid w:val="006619CE"/>
    <w:rsid w:val="00662EC2"/>
    <w:rsid w:val="006630F2"/>
    <w:rsid w:val="00663852"/>
    <w:rsid w:val="00663B21"/>
    <w:rsid w:val="00664FD0"/>
    <w:rsid w:val="006652AE"/>
    <w:rsid w:val="00666977"/>
    <w:rsid w:val="00667A73"/>
    <w:rsid w:val="006703E1"/>
    <w:rsid w:val="006729D9"/>
    <w:rsid w:val="00673312"/>
    <w:rsid w:val="00673762"/>
    <w:rsid w:val="006754F4"/>
    <w:rsid w:val="00675F60"/>
    <w:rsid w:val="00676295"/>
    <w:rsid w:val="006778B2"/>
    <w:rsid w:val="006778D5"/>
    <w:rsid w:val="00680C38"/>
    <w:rsid w:val="0068130D"/>
    <w:rsid w:val="00681E05"/>
    <w:rsid w:val="00681FA9"/>
    <w:rsid w:val="00682166"/>
    <w:rsid w:val="00682930"/>
    <w:rsid w:val="006839C4"/>
    <w:rsid w:val="006841CE"/>
    <w:rsid w:val="006846D1"/>
    <w:rsid w:val="00685ADA"/>
    <w:rsid w:val="0068616C"/>
    <w:rsid w:val="00686821"/>
    <w:rsid w:val="00686A0D"/>
    <w:rsid w:val="00686F24"/>
    <w:rsid w:val="00691929"/>
    <w:rsid w:val="00691AEE"/>
    <w:rsid w:val="00692AE5"/>
    <w:rsid w:val="00692BA5"/>
    <w:rsid w:val="006931AE"/>
    <w:rsid w:val="00695EEB"/>
    <w:rsid w:val="006A04DA"/>
    <w:rsid w:val="006A0C4F"/>
    <w:rsid w:val="006A10E9"/>
    <w:rsid w:val="006A2710"/>
    <w:rsid w:val="006A4077"/>
    <w:rsid w:val="006A43BA"/>
    <w:rsid w:val="006A4A4F"/>
    <w:rsid w:val="006A5768"/>
    <w:rsid w:val="006A6E9A"/>
    <w:rsid w:val="006B0766"/>
    <w:rsid w:val="006B1D2E"/>
    <w:rsid w:val="006B22D2"/>
    <w:rsid w:val="006B3C0F"/>
    <w:rsid w:val="006B3C2B"/>
    <w:rsid w:val="006B479A"/>
    <w:rsid w:val="006B52F8"/>
    <w:rsid w:val="006B6012"/>
    <w:rsid w:val="006B62B1"/>
    <w:rsid w:val="006C0615"/>
    <w:rsid w:val="006C06C1"/>
    <w:rsid w:val="006C1991"/>
    <w:rsid w:val="006C25D1"/>
    <w:rsid w:val="006C7F1F"/>
    <w:rsid w:val="006D091B"/>
    <w:rsid w:val="006D1308"/>
    <w:rsid w:val="006D294C"/>
    <w:rsid w:val="006D36C7"/>
    <w:rsid w:val="006D3F36"/>
    <w:rsid w:val="006D4088"/>
    <w:rsid w:val="006D53A1"/>
    <w:rsid w:val="006D58A0"/>
    <w:rsid w:val="006E0905"/>
    <w:rsid w:val="006E3742"/>
    <w:rsid w:val="006E4738"/>
    <w:rsid w:val="006E4823"/>
    <w:rsid w:val="006E4A2B"/>
    <w:rsid w:val="006E4B37"/>
    <w:rsid w:val="006E575C"/>
    <w:rsid w:val="006E6173"/>
    <w:rsid w:val="006E6260"/>
    <w:rsid w:val="006E7CDD"/>
    <w:rsid w:val="006F123A"/>
    <w:rsid w:val="006F1298"/>
    <w:rsid w:val="006F213F"/>
    <w:rsid w:val="006F3349"/>
    <w:rsid w:val="006F7D1F"/>
    <w:rsid w:val="0070077C"/>
    <w:rsid w:val="00700F47"/>
    <w:rsid w:val="007010A3"/>
    <w:rsid w:val="0070147D"/>
    <w:rsid w:val="00702A8E"/>
    <w:rsid w:val="0070382B"/>
    <w:rsid w:val="00704245"/>
    <w:rsid w:val="00706882"/>
    <w:rsid w:val="00706FBE"/>
    <w:rsid w:val="0071010F"/>
    <w:rsid w:val="00711029"/>
    <w:rsid w:val="00711650"/>
    <w:rsid w:val="00711C1B"/>
    <w:rsid w:val="00712AE9"/>
    <w:rsid w:val="00713195"/>
    <w:rsid w:val="00713E89"/>
    <w:rsid w:val="00713E8F"/>
    <w:rsid w:val="00716437"/>
    <w:rsid w:val="00717CB1"/>
    <w:rsid w:val="00717D97"/>
    <w:rsid w:val="00717EE6"/>
    <w:rsid w:val="00722F38"/>
    <w:rsid w:val="007238A1"/>
    <w:rsid w:val="00723E77"/>
    <w:rsid w:val="0072401E"/>
    <w:rsid w:val="00726608"/>
    <w:rsid w:val="007348F3"/>
    <w:rsid w:val="00734B34"/>
    <w:rsid w:val="00735E6C"/>
    <w:rsid w:val="00737037"/>
    <w:rsid w:val="00737B75"/>
    <w:rsid w:val="0074002F"/>
    <w:rsid w:val="00741DD1"/>
    <w:rsid w:val="00741F49"/>
    <w:rsid w:val="00742307"/>
    <w:rsid w:val="0074351C"/>
    <w:rsid w:val="00743B98"/>
    <w:rsid w:val="00743C74"/>
    <w:rsid w:val="0074429B"/>
    <w:rsid w:val="00745082"/>
    <w:rsid w:val="007450EB"/>
    <w:rsid w:val="007461B6"/>
    <w:rsid w:val="0074741B"/>
    <w:rsid w:val="00747953"/>
    <w:rsid w:val="007505DE"/>
    <w:rsid w:val="00751981"/>
    <w:rsid w:val="0075362D"/>
    <w:rsid w:val="0075372A"/>
    <w:rsid w:val="00753C70"/>
    <w:rsid w:val="00754667"/>
    <w:rsid w:val="00755FE5"/>
    <w:rsid w:val="0075607C"/>
    <w:rsid w:val="007607A1"/>
    <w:rsid w:val="0076131A"/>
    <w:rsid w:val="0076132B"/>
    <w:rsid w:val="007623D7"/>
    <w:rsid w:val="00763FD4"/>
    <w:rsid w:val="00764691"/>
    <w:rsid w:val="00766696"/>
    <w:rsid w:val="0077051D"/>
    <w:rsid w:val="0077189E"/>
    <w:rsid w:val="007743F5"/>
    <w:rsid w:val="00777112"/>
    <w:rsid w:val="007818AF"/>
    <w:rsid w:val="007825F1"/>
    <w:rsid w:val="0078399C"/>
    <w:rsid w:val="007849E9"/>
    <w:rsid w:val="00784EAB"/>
    <w:rsid w:val="0078567E"/>
    <w:rsid w:val="0078610A"/>
    <w:rsid w:val="007861AB"/>
    <w:rsid w:val="00786D3D"/>
    <w:rsid w:val="00787161"/>
    <w:rsid w:val="007871EE"/>
    <w:rsid w:val="007878FC"/>
    <w:rsid w:val="00787907"/>
    <w:rsid w:val="00787C6D"/>
    <w:rsid w:val="00790080"/>
    <w:rsid w:val="007917A8"/>
    <w:rsid w:val="0079585A"/>
    <w:rsid w:val="007A11BA"/>
    <w:rsid w:val="007A13AE"/>
    <w:rsid w:val="007A186E"/>
    <w:rsid w:val="007A3A29"/>
    <w:rsid w:val="007A439A"/>
    <w:rsid w:val="007A5729"/>
    <w:rsid w:val="007A727B"/>
    <w:rsid w:val="007B0DAC"/>
    <w:rsid w:val="007B353F"/>
    <w:rsid w:val="007B358A"/>
    <w:rsid w:val="007B3967"/>
    <w:rsid w:val="007B41F4"/>
    <w:rsid w:val="007B49FF"/>
    <w:rsid w:val="007B5BCE"/>
    <w:rsid w:val="007B5FDA"/>
    <w:rsid w:val="007C0462"/>
    <w:rsid w:val="007C1CB4"/>
    <w:rsid w:val="007C2B0B"/>
    <w:rsid w:val="007C2DAC"/>
    <w:rsid w:val="007C37C5"/>
    <w:rsid w:val="007C4EF8"/>
    <w:rsid w:val="007C6743"/>
    <w:rsid w:val="007C67D6"/>
    <w:rsid w:val="007D05E6"/>
    <w:rsid w:val="007D0D8E"/>
    <w:rsid w:val="007D1431"/>
    <w:rsid w:val="007D15D4"/>
    <w:rsid w:val="007D26DB"/>
    <w:rsid w:val="007D55C5"/>
    <w:rsid w:val="007D6A73"/>
    <w:rsid w:val="007D7C2C"/>
    <w:rsid w:val="007E22D5"/>
    <w:rsid w:val="007E251C"/>
    <w:rsid w:val="007E2BE4"/>
    <w:rsid w:val="007E30BC"/>
    <w:rsid w:val="007E6C96"/>
    <w:rsid w:val="007F0D1F"/>
    <w:rsid w:val="007F23F5"/>
    <w:rsid w:val="007F43DF"/>
    <w:rsid w:val="007F5B3D"/>
    <w:rsid w:val="007F5BB6"/>
    <w:rsid w:val="007F6F7F"/>
    <w:rsid w:val="007F76C3"/>
    <w:rsid w:val="007F7765"/>
    <w:rsid w:val="00800038"/>
    <w:rsid w:val="008000CF"/>
    <w:rsid w:val="008012C2"/>
    <w:rsid w:val="00802563"/>
    <w:rsid w:val="00802687"/>
    <w:rsid w:val="00802DA1"/>
    <w:rsid w:val="00803B6C"/>
    <w:rsid w:val="008048BE"/>
    <w:rsid w:val="00804CAB"/>
    <w:rsid w:val="00805B63"/>
    <w:rsid w:val="008060A1"/>
    <w:rsid w:val="00807AE2"/>
    <w:rsid w:val="008101E6"/>
    <w:rsid w:val="0081280E"/>
    <w:rsid w:val="008141CE"/>
    <w:rsid w:val="00814A01"/>
    <w:rsid w:val="008153CD"/>
    <w:rsid w:val="0082038E"/>
    <w:rsid w:val="00821032"/>
    <w:rsid w:val="00821883"/>
    <w:rsid w:val="00821E05"/>
    <w:rsid w:val="00822033"/>
    <w:rsid w:val="0082212B"/>
    <w:rsid w:val="00823C09"/>
    <w:rsid w:val="00825296"/>
    <w:rsid w:val="008301BE"/>
    <w:rsid w:val="00831E23"/>
    <w:rsid w:val="0083212D"/>
    <w:rsid w:val="008323C1"/>
    <w:rsid w:val="0083408B"/>
    <w:rsid w:val="0083436F"/>
    <w:rsid w:val="00840191"/>
    <w:rsid w:val="00840580"/>
    <w:rsid w:val="00840B81"/>
    <w:rsid w:val="00840D47"/>
    <w:rsid w:val="00840D48"/>
    <w:rsid w:val="008410FD"/>
    <w:rsid w:val="00841FFB"/>
    <w:rsid w:val="00842814"/>
    <w:rsid w:val="008447EC"/>
    <w:rsid w:val="00844AD7"/>
    <w:rsid w:val="00846D97"/>
    <w:rsid w:val="00847809"/>
    <w:rsid w:val="008501BE"/>
    <w:rsid w:val="00850C19"/>
    <w:rsid w:val="00850F0B"/>
    <w:rsid w:val="00851176"/>
    <w:rsid w:val="008519BE"/>
    <w:rsid w:val="00851EA4"/>
    <w:rsid w:val="008558E9"/>
    <w:rsid w:val="0085704A"/>
    <w:rsid w:val="008608C4"/>
    <w:rsid w:val="00860998"/>
    <w:rsid w:val="00861EE1"/>
    <w:rsid w:val="00861FDB"/>
    <w:rsid w:val="008621E3"/>
    <w:rsid w:val="00862CF0"/>
    <w:rsid w:val="00863846"/>
    <w:rsid w:val="00864617"/>
    <w:rsid w:val="008669AF"/>
    <w:rsid w:val="00866E36"/>
    <w:rsid w:val="00867024"/>
    <w:rsid w:val="008706D5"/>
    <w:rsid w:val="008719D2"/>
    <w:rsid w:val="00871C63"/>
    <w:rsid w:val="008730EA"/>
    <w:rsid w:val="00873D7C"/>
    <w:rsid w:val="00873FD1"/>
    <w:rsid w:val="0087665B"/>
    <w:rsid w:val="00880975"/>
    <w:rsid w:val="00880DB0"/>
    <w:rsid w:val="0088134B"/>
    <w:rsid w:val="00881B42"/>
    <w:rsid w:val="0088231E"/>
    <w:rsid w:val="008828B7"/>
    <w:rsid w:val="00882958"/>
    <w:rsid w:val="008839EC"/>
    <w:rsid w:val="00884C08"/>
    <w:rsid w:val="00885B41"/>
    <w:rsid w:val="00886470"/>
    <w:rsid w:val="00886F5F"/>
    <w:rsid w:val="00887611"/>
    <w:rsid w:val="0089147B"/>
    <w:rsid w:val="008916CA"/>
    <w:rsid w:val="008919D3"/>
    <w:rsid w:val="00892871"/>
    <w:rsid w:val="00893322"/>
    <w:rsid w:val="00894369"/>
    <w:rsid w:val="008956E2"/>
    <w:rsid w:val="00895FDD"/>
    <w:rsid w:val="00896BF0"/>
    <w:rsid w:val="008977A5"/>
    <w:rsid w:val="00897A8C"/>
    <w:rsid w:val="008A28C6"/>
    <w:rsid w:val="008A2FFD"/>
    <w:rsid w:val="008A3747"/>
    <w:rsid w:val="008A3944"/>
    <w:rsid w:val="008A3A80"/>
    <w:rsid w:val="008A3EE4"/>
    <w:rsid w:val="008A489A"/>
    <w:rsid w:val="008A5905"/>
    <w:rsid w:val="008B0612"/>
    <w:rsid w:val="008B1C65"/>
    <w:rsid w:val="008B2812"/>
    <w:rsid w:val="008B3506"/>
    <w:rsid w:val="008B4E59"/>
    <w:rsid w:val="008B5B4B"/>
    <w:rsid w:val="008B5C8D"/>
    <w:rsid w:val="008B5CDE"/>
    <w:rsid w:val="008B674D"/>
    <w:rsid w:val="008B7EA1"/>
    <w:rsid w:val="008C052D"/>
    <w:rsid w:val="008C068D"/>
    <w:rsid w:val="008C088F"/>
    <w:rsid w:val="008C15FC"/>
    <w:rsid w:val="008C198C"/>
    <w:rsid w:val="008C24C1"/>
    <w:rsid w:val="008C2B58"/>
    <w:rsid w:val="008C4A68"/>
    <w:rsid w:val="008C6314"/>
    <w:rsid w:val="008C6A4E"/>
    <w:rsid w:val="008C7152"/>
    <w:rsid w:val="008C763A"/>
    <w:rsid w:val="008C765E"/>
    <w:rsid w:val="008C7BEC"/>
    <w:rsid w:val="008C7E2A"/>
    <w:rsid w:val="008D1D4C"/>
    <w:rsid w:val="008D289F"/>
    <w:rsid w:val="008D6045"/>
    <w:rsid w:val="008D68A2"/>
    <w:rsid w:val="008D6B92"/>
    <w:rsid w:val="008D6B97"/>
    <w:rsid w:val="008E5692"/>
    <w:rsid w:val="008E59F2"/>
    <w:rsid w:val="008E71C1"/>
    <w:rsid w:val="008E790D"/>
    <w:rsid w:val="008F0524"/>
    <w:rsid w:val="008F0CCF"/>
    <w:rsid w:val="008F209D"/>
    <w:rsid w:val="008F2EED"/>
    <w:rsid w:val="008F3227"/>
    <w:rsid w:val="008F6C6D"/>
    <w:rsid w:val="008F717B"/>
    <w:rsid w:val="008F7820"/>
    <w:rsid w:val="008F7AD7"/>
    <w:rsid w:val="008F7D9C"/>
    <w:rsid w:val="009018E9"/>
    <w:rsid w:val="0090386A"/>
    <w:rsid w:val="009069CA"/>
    <w:rsid w:val="00907113"/>
    <w:rsid w:val="0090764B"/>
    <w:rsid w:val="009078F0"/>
    <w:rsid w:val="009102FA"/>
    <w:rsid w:val="00911374"/>
    <w:rsid w:val="00911C00"/>
    <w:rsid w:val="00911E4D"/>
    <w:rsid w:val="00911F02"/>
    <w:rsid w:val="009121B3"/>
    <w:rsid w:val="00913B5A"/>
    <w:rsid w:val="00914A02"/>
    <w:rsid w:val="009151FD"/>
    <w:rsid w:val="00916436"/>
    <w:rsid w:val="009167D4"/>
    <w:rsid w:val="00916864"/>
    <w:rsid w:val="009201AC"/>
    <w:rsid w:val="00920324"/>
    <w:rsid w:val="0092238E"/>
    <w:rsid w:val="009223E0"/>
    <w:rsid w:val="00923A5F"/>
    <w:rsid w:val="00923F25"/>
    <w:rsid w:val="00924470"/>
    <w:rsid w:val="00924C6D"/>
    <w:rsid w:val="00925087"/>
    <w:rsid w:val="00927A55"/>
    <w:rsid w:val="00927F66"/>
    <w:rsid w:val="009317E0"/>
    <w:rsid w:val="009318C4"/>
    <w:rsid w:val="00932E79"/>
    <w:rsid w:val="00932E9E"/>
    <w:rsid w:val="009348F9"/>
    <w:rsid w:val="0093692B"/>
    <w:rsid w:val="00936E0A"/>
    <w:rsid w:val="00937FFE"/>
    <w:rsid w:val="009415B4"/>
    <w:rsid w:val="00941EE8"/>
    <w:rsid w:val="00942419"/>
    <w:rsid w:val="0094258A"/>
    <w:rsid w:val="009430B0"/>
    <w:rsid w:val="00943967"/>
    <w:rsid w:val="00943D23"/>
    <w:rsid w:val="009456AA"/>
    <w:rsid w:val="009459D7"/>
    <w:rsid w:val="009501AC"/>
    <w:rsid w:val="009501B3"/>
    <w:rsid w:val="009505C8"/>
    <w:rsid w:val="0095067A"/>
    <w:rsid w:val="0095392F"/>
    <w:rsid w:val="00954A68"/>
    <w:rsid w:val="00954B63"/>
    <w:rsid w:val="00954FAB"/>
    <w:rsid w:val="009552B6"/>
    <w:rsid w:val="009556AE"/>
    <w:rsid w:val="009556B8"/>
    <w:rsid w:val="00955899"/>
    <w:rsid w:val="00960636"/>
    <w:rsid w:val="0096072B"/>
    <w:rsid w:val="0096111E"/>
    <w:rsid w:val="00962CBB"/>
    <w:rsid w:val="00963734"/>
    <w:rsid w:val="00963BCD"/>
    <w:rsid w:val="00965395"/>
    <w:rsid w:val="00967829"/>
    <w:rsid w:val="009700CA"/>
    <w:rsid w:val="009706D3"/>
    <w:rsid w:val="00970AED"/>
    <w:rsid w:val="00970EF7"/>
    <w:rsid w:val="009716EC"/>
    <w:rsid w:val="0097237A"/>
    <w:rsid w:val="0097317E"/>
    <w:rsid w:val="0097566B"/>
    <w:rsid w:val="00975F04"/>
    <w:rsid w:val="009761B5"/>
    <w:rsid w:val="00976D25"/>
    <w:rsid w:val="00977503"/>
    <w:rsid w:val="00980056"/>
    <w:rsid w:val="0098124E"/>
    <w:rsid w:val="00981B0F"/>
    <w:rsid w:val="009862C5"/>
    <w:rsid w:val="00986BE8"/>
    <w:rsid w:val="00986D1C"/>
    <w:rsid w:val="00991921"/>
    <w:rsid w:val="00991DD0"/>
    <w:rsid w:val="00993094"/>
    <w:rsid w:val="009940AD"/>
    <w:rsid w:val="00994566"/>
    <w:rsid w:val="009950B1"/>
    <w:rsid w:val="00997D63"/>
    <w:rsid w:val="009A0A2D"/>
    <w:rsid w:val="009A1B45"/>
    <w:rsid w:val="009A1C1D"/>
    <w:rsid w:val="009A1E7A"/>
    <w:rsid w:val="009A2D4A"/>
    <w:rsid w:val="009A3556"/>
    <w:rsid w:val="009A65AD"/>
    <w:rsid w:val="009A71D0"/>
    <w:rsid w:val="009A7488"/>
    <w:rsid w:val="009B0042"/>
    <w:rsid w:val="009B0297"/>
    <w:rsid w:val="009B09D7"/>
    <w:rsid w:val="009B1219"/>
    <w:rsid w:val="009B30BF"/>
    <w:rsid w:val="009B32F2"/>
    <w:rsid w:val="009B36A0"/>
    <w:rsid w:val="009B3FA9"/>
    <w:rsid w:val="009B45EB"/>
    <w:rsid w:val="009B5BF0"/>
    <w:rsid w:val="009B6FC8"/>
    <w:rsid w:val="009C00F7"/>
    <w:rsid w:val="009C0AF3"/>
    <w:rsid w:val="009C14BF"/>
    <w:rsid w:val="009C397B"/>
    <w:rsid w:val="009C4036"/>
    <w:rsid w:val="009D0E3C"/>
    <w:rsid w:val="009D2B23"/>
    <w:rsid w:val="009D2E71"/>
    <w:rsid w:val="009D364D"/>
    <w:rsid w:val="009D3EEC"/>
    <w:rsid w:val="009D402D"/>
    <w:rsid w:val="009D542D"/>
    <w:rsid w:val="009D6422"/>
    <w:rsid w:val="009D7307"/>
    <w:rsid w:val="009D7754"/>
    <w:rsid w:val="009D7BD9"/>
    <w:rsid w:val="009E13E3"/>
    <w:rsid w:val="009E19B2"/>
    <w:rsid w:val="009E2016"/>
    <w:rsid w:val="009E5361"/>
    <w:rsid w:val="009E54CE"/>
    <w:rsid w:val="009E5651"/>
    <w:rsid w:val="009E575D"/>
    <w:rsid w:val="009E5AAC"/>
    <w:rsid w:val="009E61A2"/>
    <w:rsid w:val="009E68B3"/>
    <w:rsid w:val="009F0BFC"/>
    <w:rsid w:val="009F24C1"/>
    <w:rsid w:val="009F39FF"/>
    <w:rsid w:val="009F3B55"/>
    <w:rsid w:val="009F7FE0"/>
    <w:rsid w:val="00A00235"/>
    <w:rsid w:val="00A00EB5"/>
    <w:rsid w:val="00A01546"/>
    <w:rsid w:val="00A0472A"/>
    <w:rsid w:val="00A04F4A"/>
    <w:rsid w:val="00A052CB"/>
    <w:rsid w:val="00A06401"/>
    <w:rsid w:val="00A06625"/>
    <w:rsid w:val="00A07C08"/>
    <w:rsid w:val="00A102AE"/>
    <w:rsid w:val="00A10869"/>
    <w:rsid w:val="00A11004"/>
    <w:rsid w:val="00A113C4"/>
    <w:rsid w:val="00A11BE1"/>
    <w:rsid w:val="00A13605"/>
    <w:rsid w:val="00A14622"/>
    <w:rsid w:val="00A154C8"/>
    <w:rsid w:val="00A17027"/>
    <w:rsid w:val="00A17B0D"/>
    <w:rsid w:val="00A17B16"/>
    <w:rsid w:val="00A20126"/>
    <w:rsid w:val="00A202E9"/>
    <w:rsid w:val="00A20645"/>
    <w:rsid w:val="00A22500"/>
    <w:rsid w:val="00A2274E"/>
    <w:rsid w:val="00A2441B"/>
    <w:rsid w:val="00A24CA3"/>
    <w:rsid w:val="00A25668"/>
    <w:rsid w:val="00A265F3"/>
    <w:rsid w:val="00A26E6F"/>
    <w:rsid w:val="00A27383"/>
    <w:rsid w:val="00A2747C"/>
    <w:rsid w:val="00A2792A"/>
    <w:rsid w:val="00A332E0"/>
    <w:rsid w:val="00A3490B"/>
    <w:rsid w:val="00A35C68"/>
    <w:rsid w:val="00A3735A"/>
    <w:rsid w:val="00A4078A"/>
    <w:rsid w:val="00A412D7"/>
    <w:rsid w:val="00A41BDC"/>
    <w:rsid w:val="00A42F80"/>
    <w:rsid w:val="00A44763"/>
    <w:rsid w:val="00A44A8B"/>
    <w:rsid w:val="00A45814"/>
    <w:rsid w:val="00A45A16"/>
    <w:rsid w:val="00A46B3B"/>
    <w:rsid w:val="00A46F6C"/>
    <w:rsid w:val="00A47324"/>
    <w:rsid w:val="00A4782E"/>
    <w:rsid w:val="00A525DA"/>
    <w:rsid w:val="00A52998"/>
    <w:rsid w:val="00A52B62"/>
    <w:rsid w:val="00A52B6E"/>
    <w:rsid w:val="00A5396B"/>
    <w:rsid w:val="00A5398B"/>
    <w:rsid w:val="00A54513"/>
    <w:rsid w:val="00A550D4"/>
    <w:rsid w:val="00A569A1"/>
    <w:rsid w:val="00A573A3"/>
    <w:rsid w:val="00A60A5C"/>
    <w:rsid w:val="00A622A9"/>
    <w:rsid w:val="00A62BA6"/>
    <w:rsid w:val="00A63CFF"/>
    <w:rsid w:val="00A64AF0"/>
    <w:rsid w:val="00A70222"/>
    <w:rsid w:val="00A70BC5"/>
    <w:rsid w:val="00A727C9"/>
    <w:rsid w:val="00A75B8E"/>
    <w:rsid w:val="00A76156"/>
    <w:rsid w:val="00A76E36"/>
    <w:rsid w:val="00A776AB"/>
    <w:rsid w:val="00A7798A"/>
    <w:rsid w:val="00A80200"/>
    <w:rsid w:val="00A8185D"/>
    <w:rsid w:val="00A81BD9"/>
    <w:rsid w:val="00A8258A"/>
    <w:rsid w:val="00A82C92"/>
    <w:rsid w:val="00A83235"/>
    <w:rsid w:val="00A8444C"/>
    <w:rsid w:val="00A87062"/>
    <w:rsid w:val="00A903DC"/>
    <w:rsid w:val="00A90AB8"/>
    <w:rsid w:val="00A90B8F"/>
    <w:rsid w:val="00A9486B"/>
    <w:rsid w:val="00A96150"/>
    <w:rsid w:val="00A96DF5"/>
    <w:rsid w:val="00A9723A"/>
    <w:rsid w:val="00AA110A"/>
    <w:rsid w:val="00AA200D"/>
    <w:rsid w:val="00AA2D53"/>
    <w:rsid w:val="00AA3596"/>
    <w:rsid w:val="00AA4222"/>
    <w:rsid w:val="00AA6762"/>
    <w:rsid w:val="00AA7686"/>
    <w:rsid w:val="00AB03DE"/>
    <w:rsid w:val="00AB08E6"/>
    <w:rsid w:val="00AB164C"/>
    <w:rsid w:val="00AB3060"/>
    <w:rsid w:val="00AB4293"/>
    <w:rsid w:val="00AB4B21"/>
    <w:rsid w:val="00AB6F40"/>
    <w:rsid w:val="00AB75CF"/>
    <w:rsid w:val="00AB7818"/>
    <w:rsid w:val="00AC1080"/>
    <w:rsid w:val="00AC11AC"/>
    <w:rsid w:val="00AC1609"/>
    <w:rsid w:val="00AC1C62"/>
    <w:rsid w:val="00AC22EE"/>
    <w:rsid w:val="00AC28CB"/>
    <w:rsid w:val="00AC34FC"/>
    <w:rsid w:val="00AC456E"/>
    <w:rsid w:val="00AC4A83"/>
    <w:rsid w:val="00AC51A5"/>
    <w:rsid w:val="00AC5650"/>
    <w:rsid w:val="00AC5AE0"/>
    <w:rsid w:val="00AC68F2"/>
    <w:rsid w:val="00AC6D1E"/>
    <w:rsid w:val="00AC7626"/>
    <w:rsid w:val="00AC7B3B"/>
    <w:rsid w:val="00AC7B78"/>
    <w:rsid w:val="00AD03A8"/>
    <w:rsid w:val="00AD1419"/>
    <w:rsid w:val="00AD1BA2"/>
    <w:rsid w:val="00AD2147"/>
    <w:rsid w:val="00AD446B"/>
    <w:rsid w:val="00AD632E"/>
    <w:rsid w:val="00AD6ADD"/>
    <w:rsid w:val="00AD75CD"/>
    <w:rsid w:val="00AE00A1"/>
    <w:rsid w:val="00AE030D"/>
    <w:rsid w:val="00AE05BD"/>
    <w:rsid w:val="00AE0A10"/>
    <w:rsid w:val="00AE15E0"/>
    <w:rsid w:val="00AE3B86"/>
    <w:rsid w:val="00AE41BB"/>
    <w:rsid w:val="00AE44C9"/>
    <w:rsid w:val="00AE58B6"/>
    <w:rsid w:val="00AF0251"/>
    <w:rsid w:val="00AF0799"/>
    <w:rsid w:val="00AF1152"/>
    <w:rsid w:val="00AF2855"/>
    <w:rsid w:val="00AF2CAB"/>
    <w:rsid w:val="00AF347A"/>
    <w:rsid w:val="00AF494F"/>
    <w:rsid w:val="00AF4A93"/>
    <w:rsid w:val="00AF509C"/>
    <w:rsid w:val="00AF5975"/>
    <w:rsid w:val="00AF5AC9"/>
    <w:rsid w:val="00AF787D"/>
    <w:rsid w:val="00AF7F95"/>
    <w:rsid w:val="00B0055F"/>
    <w:rsid w:val="00B01C31"/>
    <w:rsid w:val="00B028E1"/>
    <w:rsid w:val="00B03AF3"/>
    <w:rsid w:val="00B03D87"/>
    <w:rsid w:val="00B0429F"/>
    <w:rsid w:val="00B049DC"/>
    <w:rsid w:val="00B04BED"/>
    <w:rsid w:val="00B062C8"/>
    <w:rsid w:val="00B07F14"/>
    <w:rsid w:val="00B10D61"/>
    <w:rsid w:val="00B11BE0"/>
    <w:rsid w:val="00B11FBA"/>
    <w:rsid w:val="00B12603"/>
    <w:rsid w:val="00B135C3"/>
    <w:rsid w:val="00B148AE"/>
    <w:rsid w:val="00B14F1D"/>
    <w:rsid w:val="00B1566B"/>
    <w:rsid w:val="00B1608D"/>
    <w:rsid w:val="00B161D4"/>
    <w:rsid w:val="00B200C6"/>
    <w:rsid w:val="00B2055A"/>
    <w:rsid w:val="00B2145F"/>
    <w:rsid w:val="00B21CCE"/>
    <w:rsid w:val="00B22FB5"/>
    <w:rsid w:val="00B23AB8"/>
    <w:rsid w:val="00B23C60"/>
    <w:rsid w:val="00B25739"/>
    <w:rsid w:val="00B25E17"/>
    <w:rsid w:val="00B268F5"/>
    <w:rsid w:val="00B26CFC"/>
    <w:rsid w:val="00B3107C"/>
    <w:rsid w:val="00B3118B"/>
    <w:rsid w:val="00B32C76"/>
    <w:rsid w:val="00B335F7"/>
    <w:rsid w:val="00B33808"/>
    <w:rsid w:val="00B34157"/>
    <w:rsid w:val="00B34350"/>
    <w:rsid w:val="00B34723"/>
    <w:rsid w:val="00B35186"/>
    <w:rsid w:val="00B361DB"/>
    <w:rsid w:val="00B37684"/>
    <w:rsid w:val="00B37AEA"/>
    <w:rsid w:val="00B37E07"/>
    <w:rsid w:val="00B40A90"/>
    <w:rsid w:val="00B40F23"/>
    <w:rsid w:val="00B42C17"/>
    <w:rsid w:val="00B43C9E"/>
    <w:rsid w:val="00B43F41"/>
    <w:rsid w:val="00B44A8E"/>
    <w:rsid w:val="00B46915"/>
    <w:rsid w:val="00B47034"/>
    <w:rsid w:val="00B475B4"/>
    <w:rsid w:val="00B47656"/>
    <w:rsid w:val="00B50265"/>
    <w:rsid w:val="00B523AD"/>
    <w:rsid w:val="00B541E9"/>
    <w:rsid w:val="00B54353"/>
    <w:rsid w:val="00B543B6"/>
    <w:rsid w:val="00B5494D"/>
    <w:rsid w:val="00B5582E"/>
    <w:rsid w:val="00B5589F"/>
    <w:rsid w:val="00B55AA0"/>
    <w:rsid w:val="00B56AAE"/>
    <w:rsid w:val="00B570E8"/>
    <w:rsid w:val="00B578B8"/>
    <w:rsid w:val="00B57D65"/>
    <w:rsid w:val="00B6097B"/>
    <w:rsid w:val="00B61E90"/>
    <w:rsid w:val="00B629AA"/>
    <w:rsid w:val="00B637E4"/>
    <w:rsid w:val="00B64809"/>
    <w:rsid w:val="00B65784"/>
    <w:rsid w:val="00B66982"/>
    <w:rsid w:val="00B67B9E"/>
    <w:rsid w:val="00B67D48"/>
    <w:rsid w:val="00B7027C"/>
    <w:rsid w:val="00B70B07"/>
    <w:rsid w:val="00B7632D"/>
    <w:rsid w:val="00B76684"/>
    <w:rsid w:val="00B7729F"/>
    <w:rsid w:val="00B80C26"/>
    <w:rsid w:val="00B80FF3"/>
    <w:rsid w:val="00B81E66"/>
    <w:rsid w:val="00B830C7"/>
    <w:rsid w:val="00B837ED"/>
    <w:rsid w:val="00B83D85"/>
    <w:rsid w:val="00B84793"/>
    <w:rsid w:val="00B84934"/>
    <w:rsid w:val="00B849E5"/>
    <w:rsid w:val="00B85134"/>
    <w:rsid w:val="00B87189"/>
    <w:rsid w:val="00B9257F"/>
    <w:rsid w:val="00B93120"/>
    <w:rsid w:val="00B95024"/>
    <w:rsid w:val="00B95F23"/>
    <w:rsid w:val="00B96B7E"/>
    <w:rsid w:val="00B97C1E"/>
    <w:rsid w:val="00BA0228"/>
    <w:rsid w:val="00BA0298"/>
    <w:rsid w:val="00BA055E"/>
    <w:rsid w:val="00BA0D02"/>
    <w:rsid w:val="00BA1160"/>
    <w:rsid w:val="00BA25EE"/>
    <w:rsid w:val="00BA2639"/>
    <w:rsid w:val="00BA563D"/>
    <w:rsid w:val="00BA63CD"/>
    <w:rsid w:val="00BA66D8"/>
    <w:rsid w:val="00BA6D5A"/>
    <w:rsid w:val="00BB0037"/>
    <w:rsid w:val="00BB00C8"/>
    <w:rsid w:val="00BB18C7"/>
    <w:rsid w:val="00BB2CB3"/>
    <w:rsid w:val="00BB2F56"/>
    <w:rsid w:val="00BB3E44"/>
    <w:rsid w:val="00BB3F9F"/>
    <w:rsid w:val="00BB4ACD"/>
    <w:rsid w:val="00BB4F17"/>
    <w:rsid w:val="00BB5252"/>
    <w:rsid w:val="00BB68B0"/>
    <w:rsid w:val="00BB7401"/>
    <w:rsid w:val="00BB75DC"/>
    <w:rsid w:val="00BB7E40"/>
    <w:rsid w:val="00BB7E89"/>
    <w:rsid w:val="00BC0D5F"/>
    <w:rsid w:val="00BC1343"/>
    <w:rsid w:val="00BC1ADF"/>
    <w:rsid w:val="00BC1C20"/>
    <w:rsid w:val="00BC2B25"/>
    <w:rsid w:val="00BC2B93"/>
    <w:rsid w:val="00BC2CA6"/>
    <w:rsid w:val="00BC2F65"/>
    <w:rsid w:val="00BC3902"/>
    <w:rsid w:val="00BC3BDF"/>
    <w:rsid w:val="00BC3F10"/>
    <w:rsid w:val="00BC520B"/>
    <w:rsid w:val="00BC6D61"/>
    <w:rsid w:val="00BC798C"/>
    <w:rsid w:val="00BD10B1"/>
    <w:rsid w:val="00BD2323"/>
    <w:rsid w:val="00BD295D"/>
    <w:rsid w:val="00BD3126"/>
    <w:rsid w:val="00BD349B"/>
    <w:rsid w:val="00BD38BF"/>
    <w:rsid w:val="00BD4F92"/>
    <w:rsid w:val="00BD58DA"/>
    <w:rsid w:val="00BD6582"/>
    <w:rsid w:val="00BD67A8"/>
    <w:rsid w:val="00BD6AD2"/>
    <w:rsid w:val="00BD784B"/>
    <w:rsid w:val="00BE02B3"/>
    <w:rsid w:val="00BE2054"/>
    <w:rsid w:val="00BE218C"/>
    <w:rsid w:val="00BE3F72"/>
    <w:rsid w:val="00BE40E5"/>
    <w:rsid w:val="00BE764B"/>
    <w:rsid w:val="00BE797B"/>
    <w:rsid w:val="00BF0520"/>
    <w:rsid w:val="00BF1115"/>
    <w:rsid w:val="00BF1EE1"/>
    <w:rsid w:val="00BF2219"/>
    <w:rsid w:val="00BF22A5"/>
    <w:rsid w:val="00BF5D8B"/>
    <w:rsid w:val="00BF5E97"/>
    <w:rsid w:val="00BF6A16"/>
    <w:rsid w:val="00BF7309"/>
    <w:rsid w:val="00C01641"/>
    <w:rsid w:val="00C03764"/>
    <w:rsid w:val="00C057F6"/>
    <w:rsid w:val="00C05AB9"/>
    <w:rsid w:val="00C12651"/>
    <w:rsid w:val="00C12B8D"/>
    <w:rsid w:val="00C12CD5"/>
    <w:rsid w:val="00C136BF"/>
    <w:rsid w:val="00C14309"/>
    <w:rsid w:val="00C14F8C"/>
    <w:rsid w:val="00C16FB1"/>
    <w:rsid w:val="00C17656"/>
    <w:rsid w:val="00C1793A"/>
    <w:rsid w:val="00C20F4F"/>
    <w:rsid w:val="00C21325"/>
    <w:rsid w:val="00C23F49"/>
    <w:rsid w:val="00C24596"/>
    <w:rsid w:val="00C26DB0"/>
    <w:rsid w:val="00C30D22"/>
    <w:rsid w:val="00C340A4"/>
    <w:rsid w:val="00C34250"/>
    <w:rsid w:val="00C3476D"/>
    <w:rsid w:val="00C3486E"/>
    <w:rsid w:val="00C35A2A"/>
    <w:rsid w:val="00C3729E"/>
    <w:rsid w:val="00C37572"/>
    <w:rsid w:val="00C40EAF"/>
    <w:rsid w:val="00C41EA6"/>
    <w:rsid w:val="00C42B89"/>
    <w:rsid w:val="00C434A1"/>
    <w:rsid w:val="00C4371D"/>
    <w:rsid w:val="00C439CB"/>
    <w:rsid w:val="00C4401F"/>
    <w:rsid w:val="00C506AE"/>
    <w:rsid w:val="00C532AF"/>
    <w:rsid w:val="00C550D8"/>
    <w:rsid w:val="00C5609A"/>
    <w:rsid w:val="00C56856"/>
    <w:rsid w:val="00C60CC2"/>
    <w:rsid w:val="00C6185E"/>
    <w:rsid w:val="00C61BA5"/>
    <w:rsid w:val="00C6240E"/>
    <w:rsid w:val="00C62553"/>
    <w:rsid w:val="00C62B05"/>
    <w:rsid w:val="00C633F1"/>
    <w:rsid w:val="00C647F5"/>
    <w:rsid w:val="00C65894"/>
    <w:rsid w:val="00C66817"/>
    <w:rsid w:val="00C66EAB"/>
    <w:rsid w:val="00C67194"/>
    <w:rsid w:val="00C72BB8"/>
    <w:rsid w:val="00C73AE4"/>
    <w:rsid w:val="00C749E5"/>
    <w:rsid w:val="00C749FC"/>
    <w:rsid w:val="00C75266"/>
    <w:rsid w:val="00C75605"/>
    <w:rsid w:val="00C7731D"/>
    <w:rsid w:val="00C77975"/>
    <w:rsid w:val="00C80636"/>
    <w:rsid w:val="00C81891"/>
    <w:rsid w:val="00C82257"/>
    <w:rsid w:val="00C834A6"/>
    <w:rsid w:val="00C839AF"/>
    <w:rsid w:val="00C84B86"/>
    <w:rsid w:val="00C8525E"/>
    <w:rsid w:val="00C86465"/>
    <w:rsid w:val="00C873D2"/>
    <w:rsid w:val="00C876CF"/>
    <w:rsid w:val="00C90982"/>
    <w:rsid w:val="00C910A7"/>
    <w:rsid w:val="00C9189E"/>
    <w:rsid w:val="00C91CDE"/>
    <w:rsid w:val="00C92481"/>
    <w:rsid w:val="00C95792"/>
    <w:rsid w:val="00C96766"/>
    <w:rsid w:val="00C97355"/>
    <w:rsid w:val="00C97CAE"/>
    <w:rsid w:val="00CA0063"/>
    <w:rsid w:val="00CA0F04"/>
    <w:rsid w:val="00CA1377"/>
    <w:rsid w:val="00CA27E5"/>
    <w:rsid w:val="00CA2891"/>
    <w:rsid w:val="00CA2DC4"/>
    <w:rsid w:val="00CA3A13"/>
    <w:rsid w:val="00CA3E25"/>
    <w:rsid w:val="00CA5290"/>
    <w:rsid w:val="00CA57B7"/>
    <w:rsid w:val="00CA6673"/>
    <w:rsid w:val="00CA6D5A"/>
    <w:rsid w:val="00CB013E"/>
    <w:rsid w:val="00CB0631"/>
    <w:rsid w:val="00CB0E27"/>
    <w:rsid w:val="00CB0E7F"/>
    <w:rsid w:val="00CB34E1"/>
    <w:rsid w:val="00CB3AD3"/>
    <w:rsid w:val="00CB4827"/>
    <w:rsid w:val="00CB76A6"/>
    <w:rsid w:val="00CC1ECB"/>
    <w:rsid w:val="00CC235C"/>
    <w:rsid w:val="00CC2B3B"/>
    <w:rsid w:val="00CC42BB"/>
    <w:rsid w:val="00CC44B5"/>
    <w:rsid w:val="00CC62F4"/>
    <w:rsid w:val="00CC6D52"/>
    <w:rsid w:val="00CD103D"/>
    <w:rsid w:val="00CD2829"/>
    <w:rsid w:val="00CD2A0D"/>
    <w:rsid w:val="00CD39A8"/>
    <w:rsid w:val="00CD4372"/>
    <w:rsid w:val="00CD5146"/>
    <w:rsid w:val="00CD58EF"/>
    <w:rsid w:val="00CD64E4"/>
    <w:rsid w:val="00CE026D"/>
    <w:rsid w:val="00CE0E86"/>
    <w:rsid w:val="00CE19EC"/>
    <w:rsid w:val="00CE1D75"/>
    <w:rsid w:val="00CE1F72"/>
    <w:rsid w:val="00CE2015"/>
    <w:rsid w:val="00CE2A32"/>
    <w:rsid w:val="00CE3365"/>
    <w:rsid w:val="00CE4C3C"/>
    <w:rsid w:val="00CE53C4"/>
    <w:rsid w:val="00CE60CA"/>
    <w:rsid w:val="00CE661A"/>
    <w:rsid w:val="00CE7176"/>
    <w:rsid w:val="00CE7286"/>
    <w:rsid w:val="00CE7313"/>
    <w:rsid w:val="00CE74E1"/>
    <w:rsid w:val="00CF06BD"/>
    <w:rsid w:val="00CF1891"/>
    <w:rsid w:val="00CF1EE4"/>
    <w:rsid w:val="00CF579B"/>
    <w:rsid w:val="00CF6688"/>
    <w:rsid w:val="00CF7442"/>
    <w:rsid w:val="00D028E4"/>
    <w:rsid w:val="00D029EC"/>
    <w:rsid w:val="00D02D17"/>
    <w:rsid w:val="00D05429"/>
    <w:rsid w:val="00D058E1"/>
    <w:rsid w:val="00D05A0E"/>
    <w:rsid w:val="00D06D6A"/>
    <w:rsid w:val="00D077FC"/>
    <w:rsid w:val="00D07B04"/>
    <w:rsid w:val="00D10844"/>
    <w:rsid w:val="00D118D4"/>
    <w:rsid w:val="00D12804"/>
    <w:rsid w:val="00D12AE8"/>
    <w:rsid w:val="00D1411D"/>
    <w:rsid w:val="00D15C40"/>
    <w:rsid w:val="00D165AB"/>
    <w:rsid w:val="00D16662"/>
    <w:rsid w:val="00D16D73"/>
    <w:rsid w:val="00D2154E"/>
    <w:rsid w:val="00D21D7F"/>
    <w:rsid w:val="00D23F6E"/>
    <w:rsid w:val="00D24670"/>
    <w:rsid w:val="00D249B8"/>
    <w:rsid w:val="00D267B0"/>
    <w:rsid w:val="00D3198F"/>
    <w:rsid w:val="00D31B02"/>
    <w:rsid w:val="00D33462"/>
    <w:rsid w:val="00D3389D"/>
    <w:rsid w:val="00D34148"/>
    <w:rsid w:val="00D34546"/>
    <w:rsid w:val="00D348DC"/>
    <w:rsid w:val="00D34C5B"/>
    <w:rsid w:val="00D3598E"/>
    <w:rsid w:val="00D35FFD"/>
    <w:rsid w:val="00D41664"/>
    <w:rsid w:val="00D425C2"/>
    <w:rsid w:val="00D4290F"/>
    <w:rsid w:val="00D43415"/>
    <w:rsid w:val="00D43886"/>
    <w:rsid w:val="00D44562"/>
    <w:rsid w:val="00D4504F"/>
    <w:rsid w:val="00D45797"/>
    <w:rsid w:val="00D46CF8"/>
    <w:rsid w:val="00D46DF6"/>
    <w:rsid w:val="00D4774F"/>
    <w:rsid w:val="00D47850"/>
    <w:rsid w:val="00D5122C"/>
    <w:rsid w:val="00D51999"/>
    <w:rsid w:val="00D51A41"/>
    <w:rsid w:val="00D5225B"/>
    <w:rsid w:val="00D548E8"/>
    <w:rsid w:val="00D5494F"/>
    <w:rsid w:val="00D5647D"/>
    <w:rsid w:val="00D567C2"/>
    <w:rsid w:val="00D57280"/>
    <w:rsid w:val="00D603CA"/>
    <w:rsid w:val="00D60B7D"/>
    <w:rsid w:val="00D62DCD"/>
    <w:rsid w:val="00D6455A"/>
    <w:rsid w:val="00D64B79"/>
    <w:rsid w:val="00D64D98"/>
    <w:rsid w:val="00D64D9D"/>
    <w:rsid w:val="00D6645C"/>
    <w:rsid w:val="00D66A3B"/>
    <w:rsid w:val="00D67DFC"/>
    <w:rsid w:val="00D70BEB"/>
    <w:rsid w:val="00D71898"/>
    <w:rsid w:val="00D72484"/>
    <w:rsid w:val="00D728CB"/>
    <w:rsid w:val="00D72B04"/>
    <w:rsid w:val="00D73338"/>
    <w:rsid w:val="00D757FE"/>
    <w:rsid w:val="00D76237"/>
    <w:rsid w:val="00D7680F"/>
    <w:rsid w:val="00D772E5"/>
    <w:rsid w:val="00D77442"/>
    <w:rsid w:val="00D77AA1"/>
    <w:rsid w:val="00D80050"/>
    <w:rsid w:val="00D8188C"/>
    <w:rsid w:val="00D81B34"/>
    <w:rsid w:val="00D81F23"/>
    <w:rsid w:val="00D82C27"/>
    <w:rsid w:val="00D8337A"/>
    <w:rsid w:val="00D84581"/>
    <w:rsid w:val="00D84A1F"/>
    <w:rsid w:val="00D85709"/>
    <w:rsid w:val="00D85FB1"/>
    <w:rsid w:val="00D862D7"/>
    <w:rsid w:val="00D900AA"/>
    <w:rsid w:val="00D904FB"/>
    <w:rsid w:val="00D91F78"/>
    <w:rsid w:val="00D935FC"/>
    <w:rsid w:val="00D93BD6"/>
    <w:rsid w:val="00D95B39"/>
    <w:rsid w:val="00D95DC2"/>
    <w:rsid w:val="00D97028"/>
    <w:rsid w:val="00D97898"/>
    <w:rsid w:val="00D97BFC"/>
    <w:rsid w:val="00DA0D2E"/>
    <w:rsid w:val="00DA1035"/>
    <w:rsid w:val="00DA617F"/>
    <w:rsid w:val="00DA68F5"/>
    <w:rsid w:val="00DA697D"/>
    <w:rsid w:val="00DA7683"/>
    <w:rsid w:val="00DB1C5B"/>
    <w:rsid w:val="00DB28E7"/>
    <w:rsid w:val="00DB294E"/>
    <w:rsid w:val="00DB393D"/>
    <w:rsid w:val="00DB3CF6"/>
    <w:rsid w:val="00DB46AF"/>
    <w:rsid w:val="00DB643E"/>
    <w:rsid w:val="00DB6899"/>
    <w:rsid w:val="00DB75B1"/>
    <w:rsid w:val="00DB7CC2"/>
    <w:rsid w:val="00DB7CD0"/>
    <w:rsid w:val="00DC057A"/>
    <w:rsid w:val="00DC1D45"/>
    <w:rsid w:val="00DC2843"/>
    <w:rsid w:val="00DC2CD5"/>
    <w:rsid w:val="00DC3DB6"/>
    <w:rsid w:val="00DC4DD4"/>
    <w:rsid w:val="00DC4F07"/>
    <w:rsid w:val="00DC530B"/>
    <w:rsid w:val="00DC65C2"/>
    <w:rsid w:val="00DC6F47"/>
    <w:rsid w:val="00DD0507"/>
    <w:rsid w:val="00DD0B0C"/>
    <w:rsid w:val="00DD1198"/>
    <w:rsid w:val="00DD1C71"/>
    <w:rsid w:val="00DD1DD2"/>
    <w:rsid w:val="00DD4E85"/>
    <w:rsid w:val="00DD5152"/>
    <w:rsid w:val="00DD54D2"/>
    <w:rsid w:val="00DD65F4"/>
    <w:rsid w:val="00DD6C0D"/>
    <w:rsid w:val="00DD7820"/>
    <w:rsid w:val="00DD7E83"/>
    <w:rsid w:val="00DD7EF7"/>
    <w:rsid w:val="00DE0857"/>
    <w:rsid w:val="00DE11CB"/>
    <w:rsid w:val="00DE12AC"/>
    <w:rsid w:val="00DE220D"/>
    <w:rsid w:val="00DE5566"/>
    <w:rsid w:val="00DE5B8D"/>
    <w:rsid w:val="00DE69AC"/>
    <w:rsid w:val="00DF1514"/>
    <w:rsid w:val="00DF1610"/>
    <w:rsid w:val="00DF3124"/>
    <w:rsid w:val="00DF3AA1"/>
    <w:rsid w:val="00DF43F3"/>
    <w:rsid w:val="00DF6427"/>
    <w:rsid w:val="00DF67AC"/>
    <w:rsid w:val="00DF6B30"/>
    <w:rsid w:val="00DF7BEF"/>
    <w:rsid w:val="00DF7CB4"/>
    <w:rsid w:val="00E00549"/>
    <w:rsid w:val="00E02E71"/>
    <w:rsid w:val="00E02F8A"/>
    <w:rsid w:val="00E03245"/>
    <w:rsid w:val="00E04AC8"/>
    <w:rsid w:val="00E04CD5"/>
    <w:rsid w:val="00E05630"/>
    <w:rsid w:val="00E05B7C"/>
    <w:rsid w:val="00E06688"/>
    <w:rsid w:val="00E0758F"/>
    <w:rsid w:val="00E075D6"/>
    <w:rsid w:val="00E07C62"/>
    <w:rsid w:val="00E103D6"/>
    <w:rsid w:val="00E1287D"/>
    <w:rsid w:val="00E13805"/>
    <w:rsid w:val="00E13894"/>
    <w:rsid w:val="00E1443A"/>
    <w:rsid w:val="00E14E3A"/>
    <w:rsid w:val="00E154B1"/>
    <w:rsid w:val="00E16DDB"/>
    <w:rsid w:val="00E16E6A"/>
    <w:rsid w:val="00E17260"/>
    <w:rsid w:val="00E17A3D"/>
    <w:rsid w:val="00E219B8"/>
    <w:rsid w:val="00E264E5"/>
    <w:rsid w:val="00E274D1"/>
    <w:rsid w:val="00E2766D"/>
    <w:rsid w:val="00E27737"/>
    <w:rsid w:val="00E27820"/>
    <w:rsid w:val="00E27B9C"/>
    <w:rsid w:val="00E27CF0"/>
    <w:rsid w:val="00E27FBD"/>
    <w:rsid w:val="00E30592"/>
    <w:rsid w:val="00E30951"/>
    <w:rsid w:val="00E31692"/>
    <w:rsid w:val="00E31A39"/>
    <w:rsid w:val="00E32C0F"/>
    <w:rsid w:val="00E333CF"/>
    <w:rsid w:val="00E3350A"/>
    <w:rsid w:val="00E35495"/>
    <w:rsid w:val="00E35CCD"/>
    <w:rsid w:val="00E35FBC"/>
    <w:rsid w:val="00E368BB"/>
    <w:rsid w:val="00E379B8"/>
    <w:rsid w:val="00E42ECC"/>
    <w:rsid w:val="00E4332E"/>
    <w:rsid w:val="00E43EEB"/>
    <w:rsid w:val="00E44496"/>
    <w:rsid w:val="00E46331"/>
    <w:rsid w:val="00E50EE5"/>
    <w:rsid w:val="00E530FD"/>
    <w:rsid w:val="00E541CB"/>
    <w:rsid w:val="00E5455F"/>
    <w:rsid w:val="00E545A6"/>
    <w:rsid w:val="00E5492C"/>
    <w:rsid w:val="00E54AFC"/>
    <w:rsid w:val="00E54F70"/>
    <w:rsid w:val="00E559E2"/>
    <w:rsid w:val="00E55A22"/>
    <w:rsid w:val="00E56CB6"/>
    <w:rsid w:val="00E57138"/>
    <w:rsid w:val="00E622EE"/>
    <w:rsid w:val="00E6247D"/>
    <w:rsid w:val="00E62B69"/>
    <w:rsid w:val="00E63027"/>
    <w:rsid w:val="00E63681"/>
    <w:rsid w:val="00E64514"/>
    <w:rsid w:val="00E65324"/>
    <w:rsid w:val="00E65DF3"/>
    <w:rsid w:val="00E66E4E"/>
    <w:rsid w:val="00E678A7"/>
    <w:rsid w:val="00E67ACB"/>
    <w:rsid w:val="00E703E3"/>
    <w:rsid w:val="00E70444"/>
    <w:rsid w:val="00E7135C"/>
    <w:rsid w:val="00E71DF1"/>
    <w:rsid w:val="00E720BE"/>
    <w:rsid w:val="00E72984"/>
    <w:rsid w:val="00E75594"/>
    <w:rsid w:val="00E75B17"/>
    <w:rsid w:val="00E76586"/>
    <w:rsid w:val="00E777F5"/>
    <w:rsid w:val="00E77A76"/>
    <w:rsid w:val="00E8014F"/>
    <w:rsid w:val="00E806FC"/>
    <w:rsid w:val="00E813B0"/>
    <w:rsid w:val="00E81C7F"/>
    <w:rsid w:val="00E8273B"/>
    <w:rsid w:val="00E83982"/>
    <w:rsid w:val="00E842CB"/>
    <w:rsid w:val="00E87023"/>
    <w:rsid w:val="00E87B65"/>
    <w:rsid w:val="00E90100"/>
    <w:rsid w:val="00E90154"/>
    <w:rsid w:val="00E902AE"/>
    <w:rsid w:val="00E90B49"/>
    <w:rsid w:val="00E90E1F"/>
    <w:rsid w:val="00E90F41"/>
    <w:rsid w:val="00E93D14"/>
    <w:rsid w:val="00E94183"/>
    <w:rsid w:val="00E94CB5"/>
    <w:rsid w:val="00E96844"/>
    <w:rsid w:val="00E972D9"/>
    <w:rsid w:val="00E97771"/>
    <w:rsid w:val="00EA08E6"/>
    <w:rsid w:val="00EA1231"/>
    <w:rsid w:val="00EA1517"/>
    <w:rsid w:val="00EA1783"/>
    <w:rsid w:val="00EA1C03"/>
    <w:rsid w:val="00EA30D5"/>
    <w:rsid w:val="00EA3372"/>
    <w:rsid w:val="00EA4372"/>
    <w:rsid w:val="00EA5B61"/>
    <w:rsid w:val="00EA602C"/>
    <w:rsid w:val="00EA66DE"/>
    <w:rsid w:val="00EA7A46"/>
    <w:rsid w:val="00EB0213"/>
    <w:rsid w:val="00EB1D0E"/>
    <w:rsid w:val="00EB3071"/>
    <w:rsid w:val="00EB32F8"/>
    <w:rsid w:val="00EB3C6C"/>
    <w:rsid w:val="00EB3DD4"/>
    <w:rsid w:val="00EB4AD3"/>
    <w:rsid w:val="00EB4E92"/>
    <w:rsid w:val="00EB5020"/>
    <w:rsid w:val="00EB63EB"/>
    <w:rsid w:val="00EB7454"/>
    <w:rsid w:val="00EC1CEA"/>
    <w:rsid w:val="00EC1F68"/>
    <w:rsid w:val="00EC2A61"/>
    <w:rsid w:val="00EC2CA6"/>
    <w:rsid w:val="00EC329A"/>
    <w:rsid w:val="00EC398B"/>
    <w:rsid w:val="00EC5315"/>
    <w:rsid w:val="00EC545F"/>
    <w:rsid w:val="00EC60D8"/>
    <w:rsid w:val="00EC6265"/>
    <w:rsid w:val="00EC6584"/>
    <w:rsid w:val="00EC726E"/>
    <w:rsid w:val="00EC7307"/>
    <w:rsid w:val="00ED0927"/>
    <w:rsid w:val="00ED1096"/>
    <w:rsid w:val="00ED2B3B"/>
    <w:rsid w:val="00ED2DBF"/>
    <w:rsid w:val="00ED32E7"/>
    <w:rsid w:val="00ED3D6A"/>
    <w:rsid w:val="00ED57BF"/>
    <w:rsid w:val="00ED5DDD"/>
    <w:rsid w:val="00ED7344"/>
    <w:rsid w:val="00EE092F"/>
    <w:rsid w:val="00EE0A95"/>
    <w:rsid w:val="00EE1DDB"/>
    <w:rsid w:val="00EE3682"/>
    <w:rsid w:val="00EE3915"/>
    <w:rsid w:val="00EE3A74"/>
    <w:rsid w:val="00EE5E8F"/>
    <w:rsid w:val="00EE6773"/>
    <w:rsid w:val="00EE7DF8"/>
    <w:rsid w:val="00EF0E1E"/>
    <w:rsid w:val="00EF178F"/>
    <w:rsid w:val="00EF1A11"/>
    <w:rsid w:val="00EF201B"/>
    <w:rsid w:val="00EF2200"/>
    <w:rsid w:val="00EF4EAE"/>
    <w:rsid w:val="00EF4EEB"/>
    <w:rsid w:val="00EF5C3A"/>
    <w:rsid w:val="00EF6D75"/>
    <w:rsid w:val="00EF79C3"/>
    <w:rsid w:val="00F002BD"/>
    <w:rsid w:val="00F00F5C"/>
    <w:rsid w:val="00F03E17"/>
    <w:rsid w:val="00F03E77"/>
    <w:rsid w:val="00F04C3B"/>
    <w:rsid w:val="00F05305"/>
    <w:rsid w:val="00F10700"/>
    <w:rsid w:val="00F12FF2"/>
    <w:rsid w:val="00F13CBD"/>
    <w:rsid w:val="00F142B2"/>
    <w:rsid w:val="00F14848"/>
    <w:rsid w:val="00F14A34"/>
    <w:rsid w:val="00F15FB3"/>
    <w:rsid w:val="00F16850"/>
    <w:rsid w:val="00F17F41"/>
    <w:rsid w:val="00F204CA"/>
    <w:rsid w:val="00F20DA9"/>
    <w:rsid w:val="00F223D2"/>
    <w:rsid w:val="00F2481F"/>
    <w:rsid w:val="00F2559F"/>
    <w:rsid w:val="00F25AF3"/>
    <w:rsid w:val="00F26485"/>
    <w:rsid w:val="00F276AE"/>
    <w:rsid w:val="00F27BFA"/>
    <w:rsid w:val="00F27E11"/>
    <w:rsid w:val="00F30799"/>
    <w:rsid w:val="00F3083F"/>
    <w:rsid w:val="00F30D63"/>
    <w:rsid w:val="00F33145"/>
    <w:rsid w:val="00F33233"/>
    <w:rsid w:val="00F35313"/>
    <w:rsid w:val="00F35AAC"/>
    <w:rsid w:val="00F36AE2"/>
    <w:rsid w:val="00F3716F"/>
    <w:rsid w:val="00F379AB"/>
    <w:rsid w:val="00F37D71"/>
    <w:rsid w:val="00F37F61"/>
    <w:rsid w:val="00F40CBB"/>
    <w:rsid w:val="00F429D5"/>
    <w:rsid w:val="00F4304E"/>
    <w:rsid w:val="00F43155"/>
    <w:rsid w:val="00F434F7"/>
    <w:rsid w:val="00F446CB"/>
    <w:rsid w:val="00F44A1C"/>
    <w:rsid w:val="00F44BB5"/>
    <w:rsid w:val="00F453D9"/>
    <w:rsid w:val="00F45E31"/>
    <w:rsid w:val="00F4602D"/>
    <w:rsid w:val="00F477AD"/>
    <w:rsid w:val="00F47EF8"/>
    <w:rsid w:val="00F5176E"/>
    <w:rsid w:val="00F52DC0"/>
    <w:rsid w:val="00F52E79"/>
    <w:rsid w:val="00F53F2D"/>
    <w:rsid w:val="00F548EB"/>
    <w:rsid w:val="00F55E99"/>
    <w:rsid w:val="00F5676B"/>
    <w:rsid w:val="00F56CA0"/>
    <w:rsid w:val="00F57A21"/>
    <w:rsid w:val="00F603C0"/>
    <w:rsid w:val="00F6069E"/>
    <w:rsid w:val="00F60A8D"/>
    <w:rsid w:val="00F60C49"/>
    <w:rsid w:val="00F618DA"/>
    <w:rsid w:val="00F61A23"/>
    <w:rsid w:val="00F62D7C"/>
    <w:rsid w:val="00F6372D"/>
    <w:rsid w:val="00F63803"/>
    <w:rsid w:val="00F65D25"/>
    <w:rsid w:val="00F70DC1"/>
    <w:rsid w:val="00F718AB"/>
    <w:rsid w:val="00F72514"/>
    <w:rsid w:val="00F73198"/>
    <w:rsid w:val="00F7405B"/>
    <w:rsid w:val="00F7417B"/>
    <w:rsid w:val="00F75A1B"/>
    <w:rsid w:val="00F76CD7"/>
    <w:rsid w:val="00F76EF6"/>
    <w:rsid w:val="00F774EA"/>
    <w:rsid w:val="00F77EE3"/>
    <w:rsid w:val="00F82D01"/>
    <w:rsid w:val="00F83FD7"/>
    <w:rsid w:val="00F847D0"/>
    <w:rsid w:val="00F8492A"/>
    <w:rsid w:val="00F849CF"/>
    <w:rsid w:val="00F84DD3"/>
    <w:rsid w:val="00F84EB7"/>
    <w:rsid w:val="00F85733"/>
    <w:rsid w:val="00F8712B"/>
    <w:rsid w:val="00F87BAD"/>
    <w:rsid w:val="00F9035C"/>
    <w:rsid w:val="00F909E8"/>
    <w:rsid w:val="00F90C17"/>
    <w:rsid w:val="00F931FE"/>
    <w:rsid w:val="00F941C3"/>
    <w:rsid w:val="00F96401"/>
    <w:rsid w:val="00F96A8F"/>
    <w:rsid w:val="00F96BDE"/>
    <w:rsid w:val="00F96D18"/>
    <w:rsid w:val="00F978CD"/>
    <w:rsid w:val="00FA0874"/>
    <w:rsid w:val="00FA0C8D"/>
    <w:rsid w:val="00FA2291"/>
    <w:rsid w:val="00FA3765"/>
    <w:rsid w:val="00FA3FFE"/>
    <w:rsid w:val="00FA4727"/>
    <w:rsid w:val="00FA652F"/>
    <w:rsid w:val="00FA6D41"/>
    <w:rsid w:val="00FA6D8E"/>
    <w:rsid w:val="00FA7F18"/>
    <w:rsid w:val="00FB2803"/>
    <w:rsid w:val="00FB3496"/>
    <w:rsid w:val="00FB401B"/>
    <w:rsid w:val="00FB4966"/>
    <w:rsid w:val="00FB53D7"/>
    <w:rsid w:val="00FB55A6"/>
    <w:rsid w:val="00FB78EE"/>
    <w:rsid w:val="00FC1A08"/>
    <w:rsid w:val="00FC248C"/>
    <w:rsid w:val="00FC24D6"/>
    <w:rsid w:val="00FC4DAB"/>
    <w:rsid w:val="00FC5507"/>
    <w:rsid w:val="00FC5783"/>
    <w:rsid w:val="00FC64FD"/>
    <w:rsid w:val="00FC6CAE"/>
    <w:rsid w:val="00FD1ABC"/>
    <w:rsid w:val="00FD21E0"/>
    <w:rsid w:val="00FD2995"/>
    <w:rsid w:val="00FD2C47"/>
    <w:rsid w:val="00FD39F3"/>
    <w:rsid w:val="00FD42BA"/>
    <w:rsid w:val="00FD4A11"/>
    <w:rsid w:val="00FD69D6"/>
    <w:rsid w:val="00FD6AC3"/>
    <w:rsid w:val="00FD770B"/>
    <w:rsid w:val="00FD7B69"/>
    <w:rsid w:val="00FE0217"/>
    <w:rsid w:val="00FE0FE4"/>
    <w:rsid w:val="00FE1385"/>
    <w:rsid w:val="00FE2679"/>
    <w:rsid w:val="00FE3D46"/>
    <w:rsid w:val="00FE41B7"/>
    <w:rsid w:val="00FE44C6"/>
    <w:rsid w:val="00FE477B"/>
    <w:rsid w:val="00FE6316"/>
    <w:rsid w:val="00FF027A"/>
    <w:rsid w:val="00FF0800"/>
    <w:rsid w:val="00FF0C91"/>
    <w:rsid w:val="00FF1FCB"/>
    <w:rsid w:val="00FF3516"/>
    <w:rsid w:val="00FF43F2"/>
    <w:rsid w:val="00FF46F9"/>
    <w:rsid w:val="00FF4843"/>
    <w:rsid w:val="00FF6530"/>
    <w:rsid w:val="00FF6EF3"/>
    <w:rsid w:val="01113BDC"/>
    <w:rsid w:val="041BABFA"/>
    <w:rsid w:val="054590EA"/>
    <w:rsid w:val="059E8147"/>
    <w:rsid w:val="073BB942"/>
    <w:rsid w:val="07531FB0"/>
    <w:rsid w:val="09DA02F1"/>
    <w:rsid w:val="0D0F26FE"/>
    <w:rsid w:val="0E707553"/>
    <w:rsid w:val="12E7AFAD"/>
    <w:rsid w:val="13A6BB3B"/>
    <w:rsid w:val="13BA8905"/>
    <w:rsid w:val="13E8401F"/>
    <w:rsid w:val="14E489E6"/>
    <w:rsid w:val="14FF8EA1"/>
    <w:rsid w:val="15025128"/>
    <w:rsid w:val="1914025A"/>
    <w:rsid w:val="1A1AE720"/>
    <w:rsid w:val="1BBB7B0B"/>
    <w:rsid w:val="1F14A1B8"/>
    <w:rsid w:val="206902A6"/>
    <w:rsid w:val="2197E3D3"/>
    <w:rsid w:val="23085283"/>
    <w:rsid w:val="25E54B80"/>
    <w:rsid w:val="28002674"/>
    <w:rsid w:val="29186BBF"/>
    <w:rsid w:val="2972162C"/>
    <w:rsid w:val="29930C95"/>
    <w:rsid w:val="2A73087A"/>
    <w:rsid w:val="2B95FF7B"/>
    <w:rsid w:val="2D88EF60"/>
    <w:rsid w:val="2E3D4433"/>
    <w:rsid w:val="2EA3C7FB"/>
    <w:rsid w:val="2FEDA6C4"/>
    <w:rsid w:val="307FEB34"/>
    <w:rsid w:val="3169B803"/>
    <w:rsid w:val="31E05BBC"/>
    <w:rsid w:val="34389C32"/>
    <w:rsid w:val="354B4723"/>
    <w:rsid w:val="35D4EDE0"/>
    <w:rsid w:val="36E1F951"/>
    <w:rsid w:val="3AB365DC"/>
    <w:rsid w:val="3B5BA694"/>
    <w:rsid w:val="3C70581B"/>
    <w:rsid w:val="3CBFE296"/>
    <w:rsid w:val="3D019AD7"/>
    <w:rsid w:val="3E2282D8"/>
    <w:rsid w:val="4046483A"/>
    <w:rsid w:val="40DF9B5D"/>
    <w:rsid w:val="41289F44"/>
    <w:rsid w:val="4135D549"/>
    <w:rsid w:val="42F55F3A"/>
    <w:rsid w:val="43385A12"/>
    <w:rsid w:val="4592E7A6"/>
    <w:rsid w:val="45A6E1CF"/>
    <w:rsid w:val="467004CF"/>
    <w:rsid w:val="47331CDA"/>
    <w:rsid w:val="480D1F8E"/>
    <w:rsid w:val="49533634"/>
    <w:rsid w:val="4A1145FD"/>
    <w:rsid w:val="4B71CACA"/>
    <w:rsid w:val="4B8DF79C"/>
    <w:rsid w:val="4DC28F0E"/>
    <w:rsid w:val="4EE5B5B6"/>
    <w:rsid w:val="4FC4667B"/>
    <w:rsid w:val="4FC581DA"/>
    <w:rsid w:val="552B4824"/>
    <w:rsid w:val="5712F208"/>
    <w:rsid w:val="580539D4"/>
    <w:rsid w:val="58315181"/>
    <w:rsid w:val="59D4C5AE"/>
    <w:rsid w:val="5C29DF92"/>
    <w:rsid w:val="5C6CC1D5"/>
    <w:rsid w:val="5E239799"/>
    <w:rsid w:val="5EA5A7CE"/>
    <w:rsid w:val="5FB77E3D"/>
    <w:rsid w:val="633C9C79"/>
    <w:rsid w:val="63DF1680"/>
    <w:rsid w:val="676FCD33"/>
    <w:rsid w:val="68A07418"/>
    <w:rsid w:val="69E5F18D"/>
    <w:rsid w:val="6A83327D"/>
    <w:rsid w:val="6B7DAF74"/>
    <w:rsid w:val="6BDBEFC3"/>
    <w:rsid w:val="6CC13AD6"/>
    <w:rsid w:val="6E88F6A3"/>
    <w:rsid w:val="70677C66"/>
    <w:rsid w:val="73BEDB4E"/>
    <w:rsid w:val="76E2BF88"/>
    <w:rsid w:val="77174D57"/>
    <w:rsid w:val="78C4FA00"/>
    <w:rsid w:val="7B6E5A6B"/>
    <w:rsid w:val="7C7F4040"/>
    <w:rsid w:val="7D35D164"/>
    <w:rsid w:val="7DA52A31"/>
    <w:rsid w:val="7F0F4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E2BF88"/>
  <w15:chartTrackingRefBased/>
  <w15:docId w15:val="{451CFC05-EC18-4796-B4AB-1D61BE0A0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A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28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15B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78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8CD"/>
    <w:rPr>
      <w:rFonts w:eastAsiaTheme="minorEastAsia"/>
      <w:lang w:val="en-US"/>
    </w:rPr>
  </w:style>
  <w:style w:type="paragraph" w:styleId="Title">
    <w:name w:val="Title"/>
    <w:basedOn w:val="Normal"/>
    <w:next w:val="Normal"/>
    <w:link w:val="TitleChar"/>
    <w:uiPriority w:val="10"/>
    <w:qFormat/>
    <w:rsid w:val="003D7E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D7EC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D7EC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D7ECC"/>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0B0AB7"/>
    <w:rPr>
      <w:color w:val="0000FF"/>
      <w:u w:val="single"/>
    </w:rPr>
  </w:style>
  <w:style w:type="paragraph" w:styleId="ListParagraph">
    <w:name w:val="List Paragraph"/>
    <w:basedOn w:val="Normal"/>
    <w:uiPriority w:val="34"/>
    <w:qFormat/>
    <w:rsid w:val="005315EE"/>
    <w:pPr>
      <w:ind w:left="720"/>
      <w:contextualSpacing/>
    </w:pPr>
  </w:style>
  <w:style w:type="character" w:customStyle="1" w:styleId="normaltextrun">
    <w:name w:val="normaltextrun"/>
    <w:basedOn w:val="DefaultParagraphFont"/>
    <w:rsid w:val="00AA4222"/>
  </w:style>
  <w:style w:type="character" w:customStyle="1" w:styleId="eop">
    <w:name w:val="eop"/>
    <w:basedOn w:val="DefaultParagraphFont"/>
    <w:rsid w:val="00AA4222"/>
  </w:style>
  <w:style w:type="paragraph" w:styleId="Header">
    <w:name w:val="header"/>
    <w:basedOn w:val="Normal"/>
    <w:link w:val="HeaderChar"/>
    <w:uiPriority w:val="99"/>
    <w:unhideWhenUsed/>
    <w:rsid w:val="00F83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FD7"/>
  </w:style>
  <w:style w:type="paragraph" w:styleId="Footer">
    <w:name w:val="footer"/>
    <w:basedOn w:val="Normal"/>
    <w:link w:val="FooterChar"/>
    <w:uiPriority w:val="99"/>
    <w:unhideWhenUsed/>
    <w:rsid w:val="00F83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FD7"/>
  </w:style>
  <w:style w:type="paragraph" w:styleId="NormalWeb">
    <w:name w:val="Normal (Web)"/>
    <w:basedOn w:val="Normal"/>
    <w:uiPriority w:val="99"/>
    <w:unhideWhenUsed/>
    <w:rsid w:val="002B4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58E6"/>
    <w:rPr>
      <w:b/>
      <w:bCs/>
    </w:rPr>
  </w:style>
  <w:style w:type="character" w:customStyle="1" w:styleId="Heading4Char">
    <w:name w:val="Heading 4 Char"/>
    <w:basedOn w:val="DefaultParagraphFont"/>
    <w:link w:val="Heading4"/>
    <w:uiPriority w:val="9"/>
    <w:semiHidden/>
    <w:rsid w:val="005315B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B21C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3A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285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D2DBF"/>
    <w:pPr>
      <w:outlineLvl w:val="9"/>
    </w:pPr>
    <w:rPr>
      <w:lang w:val="en-US"/>
    </w:rPr>
  </w:style>
  <w:style w:type="paragraph" w:styleId="TOC1">
    <w:name w:val="toc 1"/>
    <w:basedOn w:val="Normal"/>
    <w:next w:val="Normal"/>
    <w:autoRedefine/>
    <w:uiPriority w:val="39"/>
    <w:unhideWhenUsed/>
    <w:rsid w:val="00ED2DBF"/>
    <w:pPr>
      <w:spacing w:after="100"/>
    </w:pPr>
  </w:style>
  <w:style w:type="paragraph" w:styleId="TOC2">
    <w:name w:val="toc 2"/>
    <w:basedOn w:val="Normal"/>
    <w:next w:val="Normal"/>
    <w:autoRedefine/>
    <w:uiPriority w:val="39"/>
    <w:unhideWhenUsed/>
    <w:rsid w:val="00550167"/>
    <w:pPr>
      <w:spacing w:after="100"/>
      <w:ind w:left="220"/>
    </w:pPr>
  </w:style>
  <w:style w:type="table" w:styleId="TableGrid">
    <w:name w:val="Table Grid"/>
    <w:basedOn w:val="TableNormal"/>
    <w:uiPriority w:val="39"/>
    <w:rsid w:val="00FF4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5981049">
      <w:bodyDiv w:val="1"/>
      <w:marLeft w:val="0"/>
      <w:marRight w:val="0"/>
      <w:marTop w:val="0"/>
      <w:marBottom w:val="0"/>
      <w:divBdr>
        <w:top w:val="none" w:sz="0" w:space="0" w:color="auto"/>
        <w:left w:val="none" w:sz="0" w:space="0" w:color="auto"/>
        <w:bottom w:val="none" w:sz="0" w:space="0" w:color="auto"/>
        <w:right w:val="none" w:sz="0" w:space="0" w:color="auto"/>
      </w:divBdr>
    </w:div>
    <w:div w:id="468864245">
      <w:bodyDiv w:val="1"/>
      <w:marLeft w:val="0"/>
      <w:marRight w:val="0"/>
      <w:marTop w:val="0"/>
      <w:marBottom w:val="0"/>
      <w:divBdr>
        <w:top w:val="none" w:sz="0" w:space="0" w:color="auto"/>
        <w:left w:val="none" w:sz="0" w:space="0" w:color="auto"/>
        <w:bottom w:val="none" w:sz="0" w:space="0" w:color="auto"/>
        <w:right w:val="none" w:sz="0" w:space="0" w:color="auto"/>
      </w:divBdr>
    </w:div>
    <w:div w:id="739713811">
      <w:bodyDiv w:val="1"/>
      <w:marLeft w:val="0"/>
      <w:marRight w:val="0"/>
      <w:marTop w:val="0"/>
      <w:marBottom w:val="0"/>
      <w:divBdr>
        <w:top w:val="none" w:sz="0" w:space="0" w:color="auto"/>
        <w:left w:val="none" w:sz="0" w:space="0" w:color="auto"/>
        <w:bottom w:val="none" w:sz="0" w:space="0" w:color="auto"/>
        <w:right w:val="none" w:sz="0" w:space="0" w:color="auto"/>
      </w:divBdr>
      <w:divsChild>
        <w:div w:id="70660354">
          <w:marLeft w:val="547"/>
          <w:marRight w:val="0"/>
          <w:marTop w:val="77"/>
          <w:marBottom w:val="0"/>
          <w:divBdr>
            <w:top w:val="none" w:sz="0" w:space="0" w:color="auto"/>
            <w:left w:val="none" w:sz="0" w:space="0" w:color="auto"/>
            <w:bottom w:val="none" w:sz="0" w:space="0" w:color="auto"/>
            <w:right w:val="none" w:sz="0" w:space="0" w:color="auto"/>
          </w:divBdr>
        </w:div>
      </w:divsChild>
    </w:div>
    <w:div w:id="800617230">
      <w:bodyDiv w:val="1"/>
      <w:marLeft w:val="0"/>
      <w:marRight w:val="0"/>
      <w:marTop w:val="0"/>
      <w:marBottom w:val="0"/>
      <w:divBdr>
        <w:top w:val="none" w:sz="0" w:space="0" w:color="auto"/>
        <w:left w:val="none" w:sz="0" w:space="0" w:color="auto"/>
        <w:bottom w:val="none" w:sz="0" w:space="0" w:color="auto"/>
        <w:right w:val="none" w:sz="0" w:space="0" w:color="auto"/>
      </w:divBdr>
    </w:div>
    <w:div w:id="866987351">
      <w:bodyDiv w:val="1"/>
      <w:marLeft w:val="0"/>
      <w:marRight w:val="0"/>
      <w:marTop w:val="0"/>
      <w:marBottom w:val="0"/>
      <w:divBdr>
        <w:top w:val="none" w:sz="0" w:space="0" w:color="auto"/>
        <w:left w:val="none" w:sz="0" w:space="0" w:color="auto"/>
        <w:bottom w:val="none" w:sz="0" w:space="0" w:color="auto"/>
        <w:right w:val="none" w:sz="0" w:space="0" w:color="auto"/>
      </w:divBdr>
    </w:div>
    <w:div w:id="1032456398">
      <w:bodyDiv w:val="1"/>
      <w:marLeft w:val="0"/>
      <w:marRight w:val="0"/>
      <w:marTop w:val="0"/>
      <w:marBottom w:val="0"/>
      <w:divBdr>
        <w:top w:val="none" w:sz="0" w:space="0" w:color="auto"/>
        <w:left w:val="none" w:sz="0" w:space="0" w:color="auto"/>
        <w:bottom w:val="none" w:sz="0" w:space="0" w:color="auto"/>
        <w:right w:val="none" w:sz="0" w:space="0" w:color="auto"/>
      </w:divBdr>
    </w:div>
    <w:div w:id="1141918272">
      <w:bodyDiv w:val="1"/>
      <w:marLeft w:val="0"/>
      <w:marRight w:val="0"/>
      <w:marTop w:val="0"/>
      <w:marBottom w:val="0"/>
      <w:divBdr>
        <w:top w:val="none" w:sz="0" w:space="0" w:color="auto"/>
        <w:left w:val="none" w:sz="0" w:space="0" w:color="auto"/>
        <w:bottom w:val="none" w:sz="0" w:space="0" w:color="auto"/>
        <w:right w:val="none" w:sz="0" w:space="0" w:color="auto"/>
      </w:divBdr>
    </w:div>
    <w:div w:id="1217546888">
      <w:bodyDiv w:val="1"/>
      <w:marLeft w:val="0"/>
      <w:marRight w:val="0"/>
      <w:marTop w:val="0"/>
      <w:marBottom w:val="0"/>
      <w:divBdr>
        <w:top w:val="none" w:sz="0" w:space="0" w:color="auto"/>
        <w:left w:val="none" w:sz="0" w:space="0" w:color="auto"/>
        <w:bottom w:val="none" w:sz="0" w:space="0" w:color="auto"/>
        <w:right w:val="none" w:sz="0" w:space="0" w:color="auto"/>
      </w:divBdr>
    </w:div>
    <w:div w:id="1275134681">
      <w:bodyDiv w:val="1"/>
      <w:marLeft w:val="0"/>
      <w:marRight w:val="0"/>
      <w:marTop w:val="0"/>
      <w:marBottom w:val="0"/>
      <w:divBdr>
        <w:top w:val="none" w:sz="0" w:space="0" w:color="auto"/>
        <w:left w:val="none" w:sz="0" w:space="0" w:color="auto"/>
        <w:bottom w:val="none" w:sz="0" w:space="0" w:color="auto"/>
        <w:right w:val="none" w:sz="0" w:space="0" w:color="auto"/>
      </w:divBdr>
    </w:div>
    <w:div w:id="188574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g"/><Relationship Id="rId18" Type="http://schemas.openxmlformats.org/officeDocument/2006/relationships/image" Target="media/image5.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8.jpeg"/><Relationship Id="rId7" Type="http://schemas.openxmlformats.org/officeDocument/2006/relationships/footnotes" Target="footnotes.xml"/><Relationship Id="rId12" Type="http://schemas.openxmlformats.org/officeDocument/2006/relationships/hyperlink" Target="https://www.priorygroup.ae/" TargetMode="External"/><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ioryadultcare.co.uk/"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bookmark://_Toc36152083" TargetMode="External"/><Relationship Id="rId23" Type="http://schemas.openxmlformats.org/officeDocument/2006/relationships/header" Target="header1.xml"/><Relationship Id="rId10" Type="http://schemas.openxmlformats.org/officeDocument/2006/relationships/hyperlink" Target="https://www.priorychildrensservices.co.uk/about-prioryeducation/" TargetMode="External"/><Relationship Id="rId19" Type="http://schemas.openxmlformats.org/officeDocument/2006/relationships/image" Target="media/image6.jpeg"/><Relationship Id="rId4" Type="http://schemas.openxmlformats.org/officeDocument/2006/relationships/styles" Target="styles.xml"/><Relationship Id="rId9" Type="http://schemas.openxmlformats.org/officeDocument/2006/relationships/hyperlink" Target="https://www.priorygroup.com/" TargetMode="External"/><Relationship Id="rId14" Type="http://schemas.openxmlformats.org/officeDocument/2006/relationships/image" Target="media/image2.jpg"/><Relationship Id="rId22"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BEDA5E-AFE5-4303-A88A-16350E7FD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27</Pages>
  <Words>4540</Words>
  <Characters>25884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developing effective workplace relationship</vt:lpstr>
    </vt:vector>
  </TitlesOfParts>
  <Company>name: shaymaa al abbasi</Company>
  <LinksUpToDate>false</LinksUpToDate>
  <CharactersWithSpaces>30364</CharactersWithSpaces>
  <SharedDoc>false</SharedDoc>
  <HLinks>
    <vt:vector size="108" baseType="variant">
      <vt:variant>
        <vt:i4>3538960</vt:i4>
      </vt:variant>
      <vt:variant>
        <vt:i4>93</vt:i4>
      </vt:variant>
      <vt:variant>
        <vt:i4>0</vt:i4>
      </vt:variant>
      <vt:variant>
        <vt:i4>5</vt:i4>
      </vt:variant>
      <vt:variant>
        <vt:lpwstr>bookmark://_Toc36152083/</vt:lpwstr>
      </vt:variant>
      <vt:variant>
        <vt:lpwstr/>
      </vt:variant>
      <vt:variant>
        <vt:i4>6291506</vt:i4>
      </vt:variant>
      <vt:variant>
        <vt:i4>90</vt:i4>
      </vt:variant>
      <vt:variant>
        <vt:i4>0</vt:i4>
      </vt:variant>
      <vt:variant>
        <vt:i4>5</vt:i4>
      </vt:variant>
      <vt:variant>
        <vt:lpwstr>https://www.priorygroup.ae/</vt:lpwstr>
      </vt:variant>
      <vt:variant>
        <vt:lpwstr/>
      </vt:variant>
      <vt:variant>
        <vt:i4>3014761</vt:i4>
      </vt:variant>
      <vt:variant>
        <vt:i4>87</vt:i4>
      </vt:variant>
      <vt:variant>
        <vt:i4>0</vt:i4>
      </vt:variant>
      <vt:variant>
        <vt:i4>5</vt:i4>
      </vt:variant>
      <vt:variant>
        <vt:lpwstr>https://www.prioryadultcare.co.uk/</vt:lpwstr>
      </vt:variant>
      <vt:variant>
        <vt:lpwstr/>
      </vt:variant>
      <vt:variant>
        <vt:i4>5177361</vt:i4>
      </vt:variant>
      <vt:variant>
        <vt:i4>84</vt:i4>
      </vt:variant>
      <vt:variant>
        <vt:i4>0</vt:i4>
      </vt:variant>
      <vt:variant>
        <vt:i4>5</vt:i4>
      </vt:variant>
      <vt:variant>
        <vt:lpwstr>https://www.priorychildrensservices.co.uk/about-prioryeducation/</vt:lpwstr>
      </vt:variant>
      <vt:variant>
        <vt:lpwstr/>
      </vt:variant>
      <vt:variant>
        <vt:i4>4522077</vt:i4>
      </vt:variant>
      <vt:variant>
        <vt:i4>81</vt:i4>
      </vt:variant>
      <vt:variant>
        <vt:i4>0</vt:i4>
      </vt:variant>
      <vt:variant>
        <vt:i4>5</vt:i4>
      </vt:variant>
      <vt:variant>
        <vt:lpwstr>https://www.priorygroup.com/</vt:lpwstr>
      </vt:variant>
      <vt:variant>
        <vt:lpwstr/>
      </vt:variant>
      <vt:variant>
        <vt:i4>1966128</vt:i4>
      </vt:variant>
      <vt:variant>
        <vt:i4>74</vt:i4>
      </vt:variant>
      <vt:variant>
        <vt:i4>0</vt:i4>
      </vt:variant>
      <vt:variant>
        <vt:i4>5</vt:i4>
      </vt:variant>
      <vt:variant>
        <vt:lpwstr/>
      </vt:variant>
      <vt:variant>
        <vt:lpwstr>_Toc54092074</vt:lpwstr>
      </vt:variant>
      <vt:variant>
        <vt:i4>1638448</vt:i4>
      </vt:variant>
      <vt:variant>
        <vt:i4>68</vt:i4>
      </vt:variant>
      <vt:variant>
        <vt:i4>0</vt:i4>
      </vt:variant>
      <vt:variant>
        <vt:i4>5</vt:i4>
      </vt:variant>
      <vt:variant>
        <vt:lpwstr/>
      </vt:variant>
      <vt:variant>
        <vt:lpwstr>_Toc54092073</vt:lpwstr>
      </vt:variant>
      <vt:variant>
        <vt:i4>1572912</vt:i4>
      </vt:variant>
      <vt:variant>
        <vt:i4>62</vt:i4>
      </vt:variant>
      <vt:variant>
        <vt:i4>0</vt:i4>
      </vt:variant>
      <vt:variant>
        <vt:i4>5</vt:i4>
      </vt:variant>
      <vt:variant>
        <vt:lpwstr/>
      </vt:variant>
      <vt:variant>
        <vt:lpwstr>_Toc54092072</vt:lpwstr>
      </vt:variant>
      <vt:variant>
        <vt:i4>1769520</vt:i4>
      </vt:variant>
      <vt:variant>
        <vt:i4>56</vt:i4>
      </vt:variant>
      <vt:variant>
        <vt:i4>0</vt:i4>
      </vt:variant>
      <vt:variant>
        <vt:i4>5</vt:i4>
      </vt:variant>
      <vt:variant>
        <vt:lpwstr/>
      </vt:variant>
      <vt:variant>
        <vt:lpwstr>_Toc54092071</vt:lpwstr>
      </vt:variant>
      <vt:variant>
        <vt:i4>1703984</vt:i4>
      </vt:variant>
      <vt:variant>
        <vt:i4>50</vt:i4>
      </vt:variant>
      <vt:variant>
        <vt:i4>0</vt:i4>
      </vt:variant>
      <vt:variant>
        <vt:i4>5</vt:i4>
      </vt:variant>
      <vt:variant>
        <vt:lpwstr/>
      </vt:variant>
      <vt:variant>
        <vt:lpwstr>_Toc54092070</vt:lpwstr>
      </vt:variant>
      <vt:variant>
        <vt:i4>1245233</vt:i4>
      </vt:variant>
      <vt:variant>
        <vt:i4>44</vt:i4>
      </vt:variant>
      <vt:variant>
        <vt:i4>0</vt:i4>
      </vt:variant>
      <vt:variant>
        <vt:i4>5</vt:i4>
      </vt:variant>
      <vt:variant>
        <vt:lpwstr/>
      </vt:variant>
      <vt:variant>
        <vt:lpwstr>_Toc54092069</vt:lpwstr>
      </vt:variant>
      <vt:variant>
        <vt:i4>1179697</vt:i4>
      </vt:variant>
      <vt:variant>
        <vt:i4>38</vt:i4>
      </vt:variant>
      <vt:variant>
        <vt:i4>0</vt:i4>
      </vt:variant>
      <vt:variant>
        <vt:i4>5</vt:i4>
      </vt:variant>
      <vt:variant>
        <vt:lpwstr/>
      </vt:variant>
      <vt:variant>
        <vt:lpwstr>_Toc54092068</vt:lpwstr>
      </vt:variant>
      <vt:variant>
        <vt:i4>1835057</vt:i4>
      </vt:variant>
      <vt:variant>
        <vt:i4>32</vt:i4>
      </vt:variant>
      <vt:variant>
        <vt:i4>0</vt:i4>
      </vt:variant>
      <vt:variant>
        <vt:i4>5</vt:i4>
      </vt:variant>
      <vt:variant>
        <vt:lpwstr/>
      </vt:variant>
      <vt:variant>
        <vt:lpwstr>_Toc54092066</vt:lpwstr>
      </vt:variant>
      <vt:variant>
        <vt:i4>2031665</vt:i4>
      </vt:variant>
      <vt:variant>
        <vt:i4>26</vt:i4>
      </vt:variant>
      <vt:variant>
        <vt:i4>0</vt:i4>
      </vt:variant>
      <vt:variant>
        <vt:i4>5</vt:i4>
      </vt:variant>
      <vt:variant>
        <vt:lpwstr/>
      </vt:variant>
      <vt:variant>
        <vt:lpwstr>_Toc54092065</vt:lpwstr>
      </vt:variant>
      <vt:variant>
        <vt:i4>1966129</vt:i4>
      </vt:variant>
      <vt:variant>
        <vt:i4>20</vt:i4>
      </vt:variant>
      <vt:variant>
        <vt:i4>0</vt:i4>
      </vt:variant>
      <vt:variant>
        <vt:i4>5</vt:i4>
      </vt:variant>
      <vt:variant>
        <vt:lpwstr/>
      </vt:variant>
      <vt:variant>
        <vt:lpwstr>_Toc54092064</vt:lpwstr>
      </vt:variant>
      <vt:variant>
        <vt:i4>1638449</vt:i4>
      </vt:variant>
      <vt:variant>
        <vt:i4>14</vt:i4>
      </vt:variant>
      <vt:variant>
        <vt:i4>0</vt:i4>
      </vt:variant>
      <vt:variant>
        <vt:i4>5</vt:i4>
      </vt:variant>
      <vt:variant>
        <vt:lpwstr/>
      </vt:variant>
      <vt:variant>
        <vt:lpwstr>_Toc54092063</vt:lpwstr>
      </vt:variant>
      <vt:variant>
        <vt:i4>1572913</vt:i4>
      </vt:variant>
      <vt:variant>
        <vt:i4>8</vt:i4>
      </vt:variant>
      <vt:variant>
        <vt:i4>0</vt:i4>
      </vt:variant>
      <vt:variant>
        <vt:i4>5</vt:i4>
      </vt:variant>
      <vt:variant>
        <vt:lpwstr/>
      </vt:variant>
      <vt:variant>
        <vt:lpwstr>_Toc54092062</vt:lpwstr>
      </vt:variant>
      <vt:variant>
        <vt:i4>1769521</vt:i4>
      </vt:variant>
      <vt:variant>
        <vt:i4>2</vt:i4>
      </vt:variant>
      <vt:variant>
        <vt:i4>0</vt:i4>
      </vt:variant>
      <vt:variant>
        <vt:i4>5</vt:i4>
      </vt:variant>
      <vt:variant>
        <vt:lpwstr/>
      </vt:variant>
      <vt:variant>
        <vt:lpwstr>_Toc54092061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effective workplace relationship</dc:title>
  <dc:subject>Student ID number:</dc:subject>
  <dc:creator>NAME: Shaymaa Al Abbasi</dc:creator>
  <cp:keywords/>
  <dc:description/>
  <cp:lastModifiedBy>shaima_1987@yahoo.co.uk</cp:lastModifiedBy>
  <cp:revision>2147</cp:revision>
  <dcterms:created xsi:type="dcterms:W3CDTF">2020-09-28T19:44:00Z</dcterms:created>
  <dcterms:modified xsi:type="dcterms:W3CDTF">2020-10-28T21:58:00Z</dcterms:modified>
</cp:coreProperties>
</file>