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7EB5" w14:textId="7B6A347B" w:rsidR="00292FD1" w:rsidRDefault="00722042">
      <w:r>
        <w:t xml:space="preserve">Placeholder for </w:t>
      </w:r>
      <w:r w:rsidR="00500CF0">
        <w:t>Ashley’s</w:t>
      </w:r>
      <w:r w:rsidR="00952FE4">
        <w:t xml:space="preserve"> group feedback</w:t>
      </w:r>
      <w:r>
        <w:t xml:space="preserve"> for ADPA4002</w:t>
      </w:r>
    </w:p>
    <w:p w14:paraId="4C1F5406" w14:textId="77777777" w:rsidR="00722042" w:rsidRDefault="00722042"/>
    <w:p w14:paraId="0D039027" w14:textId="73EB63CA" w:rsidR="00722042" w:rsidRDefault="00722042">
      <w:r>
        <w:t xml:space="preserve">This explanation of my unusual action is just to create a placeholder and reach a short wordcount and allow me to propose the following </w:t>
      </w:r>
      <w:r w:rsidR="00500CF0">
        <w:t xml:space="preserve">words to </w:t>
      </w:r>
      <w:r w:rsidR="00AD4DF6">
        <w:t>allow for feedback on your presentaiton</w:t>
      </w:r>
      <w:r>
        <w:t>.</w:t>
      </w:r>
    </w:p>
    <w:p w14:paraId="530C73CB" w14:textId="77777777" w:rsidR="00722042" w:rsidRDefault="00722042"/>
    <w:p w14:paraId="17E95220" w14:textId="346C3A3C" w:rsidR="00722042" w:rsidRDefault="00722042">
      <w:r>
        <w:t>Let’s see if it works</w:t>
      </w:r>
      <w:r w:rsidR="00500CF0">
        <w:t>.</w:t>
      </w:r>
    </w:p>
    <w:p w14:paraId="350819EF" w14:textId="1DFC88A1" w:rsidR="00722042" w:rsidRDefault="00722042"/>
    <w:p w14:paraId="7ADDA30C" w14:textId="77777777" w:rsidR="00722042" w:rsidRDefault="00722042"/>
    <w:sectPr w:rsidR="00722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5DA73" w14:textId="77777777" w:rsidR="001E049A" w:rsidRDefault="001E049A" w:rsidP="00952FE4">
      <w:pPr>
        <w:spacing w:after="0" w:line="240" w:lineRule="auto"/>
      </w:pPr>
      <w:r>
        <w:separator/>
      </w:r>
    </w:p>
  </w:endnote>
  <w:endnote w:type="continuationSeparator" w:id="0">
    <w:p w14:paraId="6E7A5478" w14:textId="77777777" w:rsidR="001E049A" w:rsidRDefault="001E049A" w:rsidP="00952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5C792" w14:textId="77777777" w:rsidR="001E049A" w:rsidRDefault="001E049A" w:rsidP="00952FE4">
      <w:pPr>
        <w:spacing w:after="0" w:line="240" w:lineRule="auto"/>
      </w:pPr>
      <w:r>
        <w:separator/>
      </w:r>
    </w:p>
  </w:footnote>
  <w:footnote w:type="continuationSeparator" w:id="0">
    <w:p w14:paraId="55D71D33" w14:textId="77777777" w:rsidR="001E049A" w:rsidRDefault="001E049A" w:rsidP="00952F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042"/>
    <w:rsid w:val="001E049A"/>
    <w:rsid w:val="00292FD1"/>
    <w:rsid w:val="00500CF0"/>
    <w:rsid w:val="00722042"/>
    <w:rsid w:val="00952FE4"/>
    <w:rsid w:val="00AD4DF6"/>
    <w:rsid w:val="00F2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33E425"/>
  <w15:chartTrackingRefBased/>
  <w15:docId w15:val="{C24D9214-8667-4F2D-B59A-5D15B1139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20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20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20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20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20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20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20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20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20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20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20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20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20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20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20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20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20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20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20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20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20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20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20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20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20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20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20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20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204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72204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5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FE4"/>
  </w:style>
  <w:style w:type="paragraph" w:styleId="Footer">
    <w:name w:val="footer"/>
    <w:basedOn w:val="Normal"/>
    <w:link w:val="FooterChar"/>
    <w:uiPriority w:val="99"/>
    <w:unhideWhenUsed/>
    <w:rsid w:val="00952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F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4</cp:revision>
  <dcterms:created xsi:type="dcterms:W3CDTF">2024-05-21T11:37:00Z</dcterms:created>
  <dcterms:modified xsi:type="dcterms:W3CDTF">2024-05-23T16:07:00Z</dcterms:modified>
</cp:coreProperties>
</file>