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FEA" w:rsidRDefault="00076FEA" w:rsidP="00076FEA">
      <w:pPr>
        <w:pStyle w:val="Title"/>
        <w:jc w:val="center"/>
      </w:pPr>
      <w:r>
        <w:t xml:space="preserve">Electric Hybrid Assignment Part 2 </w:t>
      </w:r>
    </w:p>
    <w:p w:rsidR="00076FEA" w:rsidRDefault="00076FEA" w:rsidP="00076FEA"/>
    <w:p w:rsidR="00076FEA" w:rsidRDefault="00076FEA" w:rsidP="00076FEA">
      <w:pPr>
        <w:pStyle w:val="Heading1"/>
      </w:pPr>
      <w:r>
        <w:t xml:space="preserve">Introduction </w:t>
      </w:r>
    </w:p>
    <w:p w:rsidR="00076FEA" w:rsidRDefault="00076FEA" w:rsidP="00076FEA"/>
    <w:p w:rsidR="00076FEA" w:rsidRDefault="00076FEA" w:rsidP="00076FEA">
      <w:r>
        <w:t>For this half of the assignment we have been asked to research for modification an electric hybrid drive system for the corporate entertainment buggy that we studied in the first part of this project. The aim of this is to reduce the cost of running the buggies which will once again be used in the corporate entertainment sector. Appropriate parts for the system should selected with a bill of costs recorded and justification for the selection stated. The System and potential performance will then be evaluated against cost before a prototype will be considered.</w:t>
      </w:r>
    </w:p>
    <w:p w:rsidR="00076FEA" w:rsidRDefault="00076FEA" w:rsidP="00076FEA"/>
    <w:p w:rsidR="00076FEA" w:rsidRDefault="00076FEA" w:rsidP="00076FEA">
      <w:pPr>
        <w:pStyle w:val="Heading1"/>
      </w:pPr>
      <w:r>
        <w:t>Research Informed Literature</w:t>
      </w:r>
    </w:p>
    <w:p w:rsidR="00076FEA" w:rsidRDefault="00076FEA" w:rsidP="00076FEA"/>
    <w:p w:rsidR="00076FEA" w:rsidRDefault="00356AA9" w:rsidP="00076FEA">
      <w:r>
        <w:t>As you would expect the first step into designing an electric hybrid system is to understand what needs to be included within the system and so research was first carried out as to what has to be included. The basic essentials for the system include:</w:t>
      </w:r>
    </w:p>
    <w:p w:rsidR="00356AA9" w:rsidRDefault="00356AA9" w:rsidP="00356AA9">
      <w:pPr>
        <w:pStyle w:val="ListParagraph"/>
        <w:numPr>
          <w:ilvl w:val="0"/>
          <w:numId w:val="1"/>
        </w:numPr>
      </w:pPr>
      <w:r>
        <w:t>An electrical power generator</w:t>
      </w:r>
    </w:p>
    <w:p w:rsidR="00356AA9" w:rsidRDefault="00356AA9" w:rsidP="00356AA9">
      <w:pPr>
        <w:pStyle w:val="ListParagraph"/>
        <w:numPr>
          <w:ilvl w:val="0"/>
          <w:numId w:val="1"/>
        </w:numPr>
      </w:pPr>
      <w:r>
        <w:t>An electrical storage device including a controller</w:t>
      </w:r>
    </w:p>
    <w:p w:rsidR="00356AA9" w:rsidRDefault="00356AA9" w:rsidP="00356AA9">
      <w:pPr>
        <w:pStyle w:val="ListParagraph"/>
        <w:numPr>
          <w:ilvl w:val="0"/>
          <w:numId w:val="1"/>
        </w:numPr>
      </w:pPr>
      <w:r>
        <w:t xml:space="preserve">A motor and a controller </w:t>
      </w:r>
    </w:p>
    <w:p w:rsidR="00356AA9" w:rsidRDefault="00356AA9" w:rsidP="00356AA9">
      <w:pPr>
        <w:pStyle w:val="ListParagraph"/>
        <w:numPr>
          <w:ilvl w:val="0"/>
          <w:numId w:val="1"/>
        </w:numPr>
      </w:pPr>
      <w:r>
        <w:t>And some sort of drive train</w:t>
      </w:r>
    </w:p>
    <w:p w:rsidR="00C21778" w:rsidRDefault="00C21778" w:rsidP="00C21778">
      <w:r w:rsidRPr="00C21778">
        <w:t>(Automotive.ricardo.com, 2018)</w:t>
      </w:r>
    </w:p>
    <w:p w:rsidR="00356AA9" w:rsidRDefault="00DD52AB" w:rsidP="00356AA9">
      <w:pPr>
        <w:rPr>
          <w:b/>
        </w:rPr>
      </w:pPr>
      <w:r>
        <w:t xml:space="preserve"> </w:t>
      </w:r>
      <w:r>
        <w:rPr>
          <w:b/>
        </w:rPr>
        <w:t>Electrical Power Generator</w:t>
      </w:r>
    </w:p>
    <w:p w:rsidR="00DD52AB" w:rsidRDefault="00DD52AB" w:rsidP="00356AA9">
      <w:r>
        <w:t>The first logical step is to research on the market and see if there are any generators that are specifically designed for the</w:t>
      </w:r>
      <w:r w:rsidR="00C5081E">
        <w:t xml:space="preserve"> buggy in question as these would require no modification when being fitted to the buggy. Unfortunately having researched the market there are no generators specifically designed for this buggy and so one will have to be modified in order to fit. </w:t>
      </w:r>
      <w:r w:rsidR="00651D54">
        <w:t xml:space="preserve">To make designing a new system worthwhile and to see significant benefits from the new system it should be able to generate around 50% of the power required to run the buggy. Therefore we need to find a power generator that can generate around 50% of the required wattage. </w:t>
      </w:r>
    </w:p>
    <w:p w:rsidR="00E4280C" w:rsidRDefault="00E4280C" w:rsidP="00356AA9">
      <w:pPr>
        <w:rPr>
          <w:b/>
        </w:rPr>
      </w:pPr>
      <w:r>
        <w:rPr>
          <w:b/>
        </w:rPr>
        <w:t>Electrical Storage and Controller</w:t>
      </w:r>
    </w:p>
    <w:p w:rsidR="00E4280C" w:rsidRDefault="00142F6D" w:rsidP="00356AA9">
      <w:r>
        <w:t>The electric storage device must be able to store enough energy to power the electric motor for a full lap of the track. In order to keep costs down and simplify the system it would be best to include the controller with the</w:t>
      </w:r>
      <w:r w:rsidR="00AA5B47">
        <w:t xml:space="preserve"> storage system, as long as costs are not severely affected. This will really simplify the installation process of the system</w:t>
      </w:r>
      <w:r w:rsidR="00602546">
        <w:t xml:space="preserve"> and reduce costs of wiring and potentially other fittings also.</w:t>
      </w:r>
      <w:r w:rsidR="00417273">
        <w:t xml:space="preserve"> </w:t>
      </w:r>
      <w:r w:rsidR="00417273" w:rsidRPr="00417273">
        <w:t>(X-engineer.org, 2018)</w:t>
      </w:r>
    </w:p>
    <w:p w:rsidR="00602546" w:rsidRDefault="00602546" w:rsidP="00356AA9">
      <w:pPr>
        <w:rPr>
          <w:b/>
        </w:rPr>
      </w:pPr>
      <w:r>
        <w:rPr>
          <w:b/>
        </w:rPr>
        <w:t>Motor and Controller</w:t>
      </w:r>
    </w:p>
    <w:p w:rsidR="00602546" w:rsidRDefault="00602546" w:rsidP="00356AA9">
      <w:r>
        <w:t xml:space="preserve">The electric motor that is selected must have enough power to make use of the stored energy within the electrical storage unit and be powerful enough that it will have a significant impact on </w:t>
      </w:r>
      <w:r>
        <w:lastRenderedPageBreak/>
        <w:t xml:space="preserve">performance and fuel consumption. If this is not achieved then cost effectiveness will be affected. Much like the electrical storage unit, if it is possible then it would be better </w:t>
      </w:r>
      <w:r w:rsidR="00EC3FFF">
        <w:t>to acquire the motor and motor controller within the same system, for the same reason as with the electrical storage unit.</w:t>
      </w:r>
    </w:p>
    <w:p w:rsidR="00417273" w:rsidRDefault="00417273" w:rsidP="00356AA9">
      <w:r w:rsidRPr="00417273">
        <w:t>(Plug-in hybrid electric vehicles, 2007)</w:t>
      </w:r>
    </w:p>
    <w:p w:rsidR="00EC3FFF" w:rsidRDefault="00EC3FFF" w:rsidP="00356AA9">
      <w:pPr>
        <w:rPr>
          <w:b/>
        </w:rPr>
      </w:pPr>
      <w:r>
        <w:rPr>
          <w:b/>
        </w:rPr>
        <w:t>Final Drive Solution (Drive Train)</w:t>
      </w:r>
    </w:p>
    <w:p w:rsidR="00EC3FFF" w:rsidRDefault="00EC3FFF" w:rsidP="00356AA9">
      <w:r>
        <w:t xml:space="preserve">When creating a final drive solution, the current drivetrain and design limitations must be considered. This will very much depend on what sort of final drive solutions are available on the market. One system would be to fit the motor so that it provides additional power to the current system. This would be the simplest in terms of mounting the electric motor but may require modification in order for it to manage the additional power and forces. The other solution would be to add the motor separately from the engine and provide it with its own final drive system. </w:t>
      </w:r>
    </w:p>
    <w:p w:rsidR="00417273" w:rsidRDefault="00417273" w:rsidP="00356AA9">
      <w:r w:rsidRPr="00417273">
        <w:t>(Hybrid electric vehicle technology, 2010)</w:t>
      </w:r>
    </w:p>
    <w:p w:rsidR="00EC3FFF" w:rsidRDefault="00934F3E" w:rsidP="00934F3E">
      <w:pPr>
        <w:pStyle w:val="Heading1"/>
      </w:pPr>
      <w:r>
        <w:t>Selecting Parts</w:t>
      </w:r>
    </w:p>
    <w:p w:rsidR="00934F3E" w:rsidRDefault="00934F3E" w:rsidP="00934F3E"/>
    <w:p w:rsidR="00CF36C7" w:rsidRDefault="00934F3E" w:rsidP="00602546">
      <w:r>
        <w:t>Now that the system requirements had been outlined, the team could move on to selecting the parts required based on them. Parts will be selected based on their suitability to the project and cost. They may also be sourced from a variety of suppliers.</w:t>
      </w:r>
      <w:r w:rsidR="00CF36C7">
        <w:t xml:space="preserve"> There are a variety of web sites that offer parts separately as well as in kits that can often be cheaper despite having the same or very similar parts. This is something to be considered when looking.</w:t>
      </w:r>
    </w:p>
    <w:p w:rsidR="00934F3E" w:rsidRDefault="00CF36C7" w:rsidP="00602546">
      <w:pPr>
        <w:rPr>
          <w:b/>
        </w:rPr>
      </w:pPr>
      <w:r>
        <w:rPr>
          <w:b/>
        </w:rPr>
        <w:t xml:space="preserve">PMAC 15KW </w:t>
      </w:r>
      <w:proofErr w:type="spellStart"/>
      <w:r>
        <w:rPr>
          <w:b/>
        </w:rPr>
        <w:t>Cont</w:t>
      </w:r>
      <w:proofErr w:type="spellEnd"/>
      <w:r>
        <w:rPr>
          <w:b/>
        </w:rPr>
        <w:t xml:space="preserve"> Kit</w:t>
      </w:r>
    </w:p>
    <w:p w:rsidR="00CF36C7" w:rsidRDefault="00CF36C7" w:rsidP="00602546">
      <w:r>
        <w:t>Having looked around on the internet for parts it has become abundantly clear that</w:t>
      </w:r>
      <w:r w:rsidR="009947E8">
        <w:t xml:space="preserve"> you can save money by buying kits rather than individual parts. These kits come with exactly the same parts as you would find individually, however they are pre built to specification and are often cheaper. Ordering a kit like this would also make it much easier to install and set up as all of the wiring and individual parts would already have been put together.</w:t>
      </w:r>
    </w:p>
    <w:p w:rsidR="009947E8" w:rsidRDefault="009947E8" w:rsidP="00602546">
      <w:r>
        <w:t xml:space="preserve">The kit that I have selected to use is the PMAC 15KW </w:t>
      </w:r>
      <w:proofErr w:type="spellStart"/>
      <w:r>
        <w:t>Cont</w:t>
      </w:r>
      <w:proofErr w:type="spellEnd"/>
      <w:r>
        <w:t xml:space="preserve"> Kit. The reasons that I have selected this kit is that it comes with plenty of power, as the name suggests 15KW, and this is more than enough to help power our buggy. Another reason is that this kit includes most of the parts that the team requires and would be easily modifiable to include the rest of the parts that we need. The kit costs £2600 which is £100 less than the parts would be to buy individually. The kit comes with a liquid cooled powerful motor and controller, multiple throttles, forwards and reverse switch, an ignition key, an emergency stop button, and the wiring harness built in. Therefore the only parts that are missing from our hybrid system are the power generator and the </w:t>
      </w:r>
      <w:r w:rsidR="003670C3">
        <w:t xml:space="preserve">drive train. </w:t>
      </w:r>
    </w:p>
    <w:p w:rsidR="003670C3" w:rsidRDefault="003670C3" w:rsidP="00602546">
      <w:r>
        <w:t xml:space="preserve">Kit available from EV Parts: </w:t>
      </w:r>
      <w:r w:rsidRPr="003670C3">
        <w:t>https://www.electricmotorsport.com/ev-parts/motor-drive-kits/brush-less-pmac-motor-kits/liquid-cooled/pmac-15kw-cont-38kw-pk-liquid-cooled-motor-drive-system-72-84v-550a.html</w:t>
      </w:r>
    </w:p>
    <w:p w:rsidR="003670C3" w:rsidRDefault="003670C3" w:rsidP="00602546">
      <w:pPr>
        <w:rPr>
          <w:b/>
        </w:rPr>
      </w:pPr>
      <w:r>
        <w:rPr>
          <w:b/>
        </w:rPr>
        <w:t>Drive Train</w:t>
      </w:r>
    </w:p>
    <w:p w:rsidR="003670C3" w:rsidRDefault="003670C3" w:rsidP="00602546">
      <w:r>
        <w:t xml:space="preserve">When devising a drive train solution we first must consider the position in which the system is going to be used. Unfortunately the electric motor cannot be mounted so that it is in sequence with the petrol engine as there is not enough space. This means that the electric motor will have to have its </w:t>
      </w:r>
      <w:r>
        <w:lastRenderedPageBreak/>
        <w:t xml:space="preserve">own separate drive train and it is logical that this drive train would be the same as for the petrol engine, a chain drive. Chains and sprockets are available from the same web site as for the electric kit. </w:t>
      </w:r>
      <w:r w:rsidR="00D76C49">
        <w:t>The driving sprocket costs £11 and will attach to the motor. The driven sprocket will cost £90 and will attach to the drive shaft in the same way as the petrol engines chain and sprocket. A suitable motorcycle chain will cost an additional £25 making the whole drive system cost only £</w:t>
      </w:r>
      <w:r w:rsidR="009C15C9">
        <w:t>126.</w:t>
      </w:r>
    </w:p>
    <w:p w:rsidR="009C15C9" w:rsidRDefault="009C15C9" w:rsidP="00602546">
      <w:pPr>
        <w:rPr>
          <w:b/>
        </w:rPr>
      </w:pPr>
      <w:r>
        <w:rPr>
          <w:b/>
        </w:rPr>
        <w:t>Electric Power Generator</w:t>
      </w:r>
    </w:p>
    <w:p w:rsidR="009C15C9" w:rsidRDefault="009C15C9" w:rsidP="00602546">
      <w:r>
        <w:t xml:space="preserve">To generate power back to the hybrid system. Power can be drawn from the already attached alternator fitted to the petrol engine. As power will only be drawn from the </w:t>
      </w:r>
      <w:r w:rsidR="005A0C53">
        <w:t>alternator</w:t>
      </w:r>
      <w:r>
        <w:t xml:space="preserve"> while there is no power required from the engine this will not </w:t>
      </w:r>
      <w:r w:rsidR="005A0C53">
        <w:t>affect</w:t>
      </w:r>
      <w:r>
        <w:t xml:space="preserve"> the</w:t>
      </w:r>
      <w:r w:rsidR="005A0C53">
        <w:t xml:space="preserve"> operation of the petrol engine. All that would be required is an AC to DC power converter so that the power input into the power storage unit is DC. A dc power converter is available from the same supplier as before, it costs £32 and is very customizable to fit any system. </w:t>
      </w:r>
    </w:p>
    <w:p w:rsidR="00417273" w:rsidRDefault="00417273" w:rsidP="00602546">
      <w:r w:rsidRPr="00417273">
        <w:t>(550A, 2018)</w:t>
      </w:r>
    </w:p>
    <w:p w:rsidR="005A0C53" w:rsidRDefault="005A0C53" w:rsidP="005A0C53">
      <w:pPr>
        <w:pStyle w:val="Heading1"/>
      </w:pPr>
      <w:r>
        <w:t>Costings</w:t>
      </w:r>
    </w:p>
    <w:p w:rsidR="005A0C53" w:rsidRDefault="005A0C53" w:rsidP="005A0C53"/>
    <w:tbl>
      <w:tblPr>
        <w:tblStyle w:val="TableGrid"/>
        <w:tblW w:w="0" w:type="auto"/>
        <w:tblLook w:val="04A0" w:firstRow="1" w:lastRow="0" w:firstColumn="1" w:lastColumn="0" w:noHBand="0" w:noVBand="1"/>
      </w:tblPr>
      <w:tblGrid>
        <w:gridCol w:w="4508"/>
        <w:gridCol w:w="4508"/>
      </w:tblGrid>
      <w:tr w:rsidR="005A0C53" w:rsidTr="005A0C53">
        <w:tc>
          <w:tcPr>
            <w:tcW w:w="4508" w:type="dxa"/>
          </w:tcPr>
          <w:p w:rsidR="005A0C53" w:rsidRDefault="005A0C53" w:rsidP="005A0C53">
            <w:r>
              <w:t>Product</w:t>
            </w:r>
          </w:p>
        </w:tc>
        <w:tc>
          <w:tcPr>
            <w:tcW w:w="4508" w:type="dxa"/>
          </w:tcPr>
          <w:p w:rsidR="005A0C53" w:rsidRDefault="005A0C53" w:rsidP="005A0C53">
            <w:r>
              <w:t>Cost</w:t>
            </w:r>
          </w:p>
        </w:tc>
      </w:tr>
      <w:tr w:rsidR="005A0C53" w:rsidTr="005A0C53">
        <w:tc>
          <w:tcPr>
            <w:tcW w:w="4508" w:type="dxa"/>
          </w:tcPr>
          <w:p w:rsidR="005A0C53" w:rsidRDefault="005A0C53" w:rsidP="005A0C53">
            <w:r w:rsidRPr="005A0C53">
              <w:t xml:space="preserve">PMAC 15KW </w:t>
            </w:r>
            <w:proofErr w:type="spellStart"/>
            <w:r w:rsidRPr="005A0C53">
              <w:t>Cont</w:t>
            </w:r>
            <w:proofErr w:type="spellEnd"/>
            <w:r w:rsidRPr="005A0C53">
              <w:t xml:space="preserve"> Kit</w:t>
            </w:r>
          </w:p>
        </w:tc>
        <w:tc>
          <w:tcPr>
            <w:tcW w:w="4508" w:type="dxa"/>
          </w:tcPr>
          <w:p w:rsidR="005A0C53" w:rsidRDefault="005A0C53" w:rsidP="005A0C53">
            <w:r>
              <w:t>£2600</w:t>
            </w:r>
          </w:p>
        </w:tc>
      </w:tr>
      <w:tr w:rsidR="005A0C53" w:rsidTr="005A0C53">
        <w:tc>
          <w:tcPr>
            <w:tcW w:w="4508" w:type="dxa"/>
          </w:tcPr>
          <w:p w:rsidR="005A0C53" w:rsidRDefault="005A0C53" w:rsidP="005A0C53">
            <w:r>
              <w:t>Driving Sprocket</w:t>
            </w:r>
          </w:p>
        </w:tc>
        <w:tc>
          <w:tcPr>
            <w:tcW w:w="4508" w:type="dxa"/>
          </w:tcPr>
          <w:p w:rsidR="005A0C53" w:rsidRDefault="005A0C53" w:rsidP="005A0C53">
            <w:r>
              <w:t>£11</w:t>
            </w:r>
          </w:p>
        </w:tc>
      </w:tr>
      <w:tr w:rsidR="005A0C53" w:rsidTr="005A0C53">
        <w:tc>
          <w:tcPr>
            <w:tcW w:w="4508" w:type="dxa"/>
          </w:tcPr>
          <w:p w:rsidR="005A0C53" w:rsidRDefault="005A0C53" w:rsidP="005A0C53">
            <w:r>
              <w:t>Driven sprocket kit</w:t>
            </w:r>
          </w:p>
        </w:tc>
        <w:tc>
          <w:tcPr>
            <w:tcW w:w="4508" w:type="dxa"/>
          </w:tcPr>
          <w:p w:rsidR="005A0C53" w:rsidRDefault="005A0C53" w:rsidP="005A0C53">
            <w:r>
              <w:t>£90</w:t>
            </w:r>
          </w:p>
        </w:tc>
      </w:tr>
      <w:tr w:rsidR="005A0C53" w:rsidTr="005A0C53">
        <w:tc>
          <w:tcPr>
            <w:tcW w:w="4508" w:type="dxa"/>
          </w:tcPr>
          <w:p w:rsidR="005A0C53" w:rsidRDefault="005A0C53" w:rsidP="005A0C53">
            <w:r>
              <w:t>Chain</w:t>
            </w:r>
          </w:p>
        </w:tc>
        <w:tc>
          <w:tcPr>
            <w:tcW w:w="4508" w:type="dxa"/>
          </w:tcPr>
          <w:p w:rsidR="005A0C53" w:rsidRDefault="005A0C53" w:rsidP="005A0C53">
            <w:r>
              <w:t>£25</w:t>
            </w:r>
          </w:p>
        </w:tc>
      </w:tr>
      <w:tr w:rsidR="005A0C53" w:rsidTr="005A0C53">
        <w:tc>
          <w:tcPr>
            <w:tcW w:w="4508" w:type="dxa"/>
          </w:tcPr>
          <w:p w:rsidR="005A0C53" w:rsidRDefault="005A0C53" w:rsidP="005A0C53">
            <w:r>
              <w:t xml:space="preserve">AC-DC Power Converter </w:t>
            </w:r>
          </w:p>
        </w:tc>
        <w:tc>
          <w:tcPr>
            <w:tcW w:w="4508" w:type="dxa"/>
          </w:tcPr>
          <w:p w:rsidR="005A0C53" w:rsidRDefault="005A0C53" w:rsidP="005A0C53">
            <w:r>
              <w:t>£32</w:t>
            </w:r>
          </w:p>
        </w:tc>
      </w:tr>
      <w:tr w:rsidR="005A0C53" w:rsidTr="005A0C53">
        <w:tc>
          <w:tcPr>
            <w:tcW w:w="4508" w:type="dxa"/>
          </w:tcPr>
          <w:p w:rsidR="005A0C53" w:rsidRDefault="005A0C53" w:rsidP="005A0C53">
            <w:r>
              <w:t>Total</w:t>
            </w:r>
          </w:p>
        </w:tc>
        <w:tc>
          <w:tcPr>
            <w:tcW w:w="4508" w:type="dxa"/>
          </w:tcPr>
          <w:p w:rsidR="005A0C53" w:rsidRDefault="005A0C53" w:rsidP="005A0C53">
            <w:r>
              <w:t>£2758</w:t>
            </w:r>
          </w:p>
        </w:tc>
      </w:tr>
    </w:tbl>
    <w:p w:rsidR="005A0C53" w:rsidRDefault="005A0C53" w:rsidP="005A0C53"/>
    <w:p w:rsidR="005A0C53" w:rsidRDefault="005A0C53" w:rsidP="005A0C53">
      <w:pPr>
        <w:pStyle w:val="Heading1"/>
      </w:pPr>
      <w:r>
        <w:t>Analysis</w:t>
      </w:r>
    </w:p>
    <w:p w:rsidR="005A0C53" w:rsidRDefault="005A0C53" w:rsidP="005A0C53"/>
    <w:p w:rsidR="005A0C53" w:rsidRDefault="00A66260" w:rsidP="005A0C53">
      <w:r>
        <w:t>Having done research into the subject it became apparent that it was not going to be very easy to pick parts that worked well together and were very compatible. Selecting compatible parts became dramatically easier having found that the parts can come in kits and that these kits were actually cheaper and made to specification. This meant that fewer individual parts had to be chosen making the parts section of this assignment much easier than we originally thought.</w:t>
      </w:r>
    </w:p>
    <w:p w:rsidR="00A66260" w:rsidRDefault="00A66260" w:rsidP="005A0C53">
      <w:r>
        <w:t xml:space="preserve">The system that has been designed is the best that could have been produced given the limitations provided by the original buggy. It is a very basic and easy to install system that will be simple to set up and maintain whilst fully fulfilling the requirements of the hybrid system. </w:t>
      </w:r>
    </w:p>
    <w:p w:rsidR="00250786" w:rsidRDefault="00A66260" w:rsidP="005A0C53">
      <w:r>
        <w:t xml:space="preserve">Money has been saved where an electric generator was required as instead of buying </w:t>
      </w:r>
      <w:r w:rsidR="00250786">
        <w:t>a whole new generator the engine</w:t>
      </w:r>
      <w:r>
        <w:t>s original alternator</w:t>
      </w:r>
      <w:r w:rsidR="00250786">
        <w:t xml:space="preserve"> has been used. This has no effect on the way that the petrol engine will run as the electric hybrid system will only draw power from it when the petrol engine is not required to be used but will fulfil the power requirements for the electric system regardless. </w:t>
      </w:r>
    </w:p>
    <w:p w:rsidR="005D6609" w:rsidRDefault="00250786" w:rsidP="005A0C53">
      <w:r>
        <w:t xml:space="preserve">The electric motor that comes with the kit is also more than powerful enough to support the petrol engine at 15KW, especially when you consider that the average power requirement for the course the buggy will be used on it 10KW. This increase in power should allow the reduction of the use of </w:t>
      </w:r>
      <w:r>
        <w:lastRenderedPageBreak/>
        <w:t>the petrol engine and an increase in fuel consumption whilst also providing a more enjoyable experience for the driver due to the increase in power</w:t>
      </w:r>
      <w:r w:rsidR="005D6609">
        <w:t>.</w:t>
      </w:r>
    </w:p>
    <w:p w:rsidR="005D6609" w:rsidRDefault="005D6609" w:rsidP="005A0C53"/>
    <w:p w:rsidR="005D6609" w:rsidRDefault="005D6609" w:rsidP="005A0C53">
      <w:r>
        <w:t xml:space="preserve">The system also does not draw too much power from the battery. As you can see from the graph below there is less battery draw (negative numbers) than battery voltage (positive numbers). </w:t>
      </w:r>
    </w:p>
    <w:p w:rsidR="00250786" w:rsidRDefault="005D6609" w:rsidP="005A0C53">
      <w:r>
        <w:rPr>
          <w:noProof/>
          <w:lang w:eastAsia="en-GB"/>
        </w:rPr>
        <w:drawing>
          <wp:inline distT="0" distB="0" distL="0" distR="0" wp14:anchorId="307289B5">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5D6609" w:rsidRDefault="005D6609" w:rsidP="005A0C53">
      <w:r>
        <w:t xml:space="preserve">This shows that the system will never run out of power as there is always more power in the battery then there is being drawn from it. </w:t>
      </w:r>
    </w:p>
    <w:p w:rsidR="005D6609" w:rsidRDefault="005D6609" w:rsidP="005D6609">
      <w:pPr>
        <w:pStyle w:val="Heading1"/>
      </w:pPr>
      <w:r>
        <w:t>Conclusion</w:t>
      </w:r>
    </w:p>
    <w:p w:rsidR="005D6609" w:rsidRDefault="005D6609" w:rsidP="005D6609"/>
    <w:p w:rsidR="005D6609" w:rsidRDefault="005D6609" w:rsidP="005D6609">
      <w:r>
        <w:t xml:space="preserve">The team carried out this assignment to a good standard in my opinion and took into account all of the limitations that they were presented with. The idea to buy a kit instead of buying the parts individually really helped to save time picking parts and money as they were cheaper to buy in general. </w:t>
      </w:r>
      <w:r w:rsidR="00811B42">
        <w:t xml:space="preserve">The system has plenty of power and will provide an even more enjoyable experience to drivers. </w:t>
      </w:r>
    </w:p>
    <w:p w:rsidR="00811B42" w:rsidRDefault="00811B42" w:rsidP="005D6609">
      <w:r>
        <w:t xml:space="preserve">The design of the system had to be altered and simplified in several areas due to the limitations that presented themselves thanks to the buggy that was being modified. However, despite these limitations the system still maintains full functionality without affecting any other parts of the buggy.  </w:t>
      </w:r>
    </w:p>
    <w:p w:rsidR="00811B42" w:rsidRDefault="00811B42" w:rsidP="005D6609">
      <w:r>
        <w:t xml:space="preserve">The fuel consumption of the buggy will be able to be dramatically reduced due to the high power of the system that’s been designed. That said, the overall cost of the system is quite high (£2758) and the buggy would have to be run very frequently in order to justify the expense. The system however would eventually earn itself back in the amount of money that could be saved on fuel. </w:t>
      </w:r>
      <w:r w:rsidR="00C92ABE">
        <w:t xml:space="preserve">Given the fact that the system will be used in the corporate entertainment system and will be run very frequently, I believe that the cost of the system could be justified and would recommend the installation of the system if the capitol is available. </w:t>
      </w:r>
    </w:p>
    <w:p w:rsidR="00417273" w:rsidRDefault="00417273" w:rsidP="005D6609"/>
    <w:p w:rsidR="00417273" w:rsidRDefault="00417273" w:rsidP="005D6609"/>
    <w:p w:rsidR="00417273" w:rsidRDefault="00417273" w:rsidP="005D6609"/>
    <w:p w:rsidR="00417273" w:rsidRDefault="00417273" w:rsidP="005D6609"/>
    <w:p w:rsidR="00C92ABE" w:rsidRDefault="00C92ABE" w:rsidP="00C92ABE">
      <w:pPr>
        <w:pStyle w:val="Heading1"/>
      </w:pPr>
      <w:r>
        <w:t>Bibliography</w:t>
      </w:r>
    </w:p>
    <w:p w:rsidR="00C92ABE" w:rsidRDefault="00C92ABE" w:rsidP="00C92ABE"/>
    <w:p w:rsidR="00C92ABE" w:rsidRDefault="00C21778" w:rsidP="00C92ABE">
      <w:r w:rsidRPr="00C21778">
        <w:t>Automotive.ricardo.com. (2018). Hybrid &amp; electronic systems. [</w:t>
      </w:r>
      <w:proofErr w:type="gramStart"/>
      <w:r w:rsidRPr="00C21778">
        <w:t>online</w:t>
      </w:r>
      <w:proofErr w:type="gramEnd"/>
      <w:r w:rsidRPr="00C21778">
        <w:t>] Available at: https://automotive.ricardo.com/hybrid-electronic-systems [Accessed 28 Mar. 2018].</w:t>
      </w:r>
    </w:p>
    <w:p w:rsidR="00C21778" w:rsidRDefault="00417273" w:rsidP="00C92ABE">
      <w:r w:rsidRPr="00417273">
        <w:t>X-engineer.org. (2018). Mild Hybrid Electric Vehicle (MHEV) – introduction – x-engineer.org. [</w:t>
      </w:r>
      <w:proofErr w:type="gramStart"/>
      <w:r w:rsidRPr="00417273">
        <w:t>online</w:t>
      </w:r>
      <w:proofErr w:type="gramEnd"/>
      <w:r w:rsidRPr="00417273">
        <w:t>] Available at: https://x-engineer.org/automotive-engineering/vehicle/hybrid/mild-hybrid-electric-vehicle-mhev-introduction/ [Accessed 28 Mar. 2018].</w:t>
      </w:r>
    </w:p>
    <w:p w:rsidR="00417273" w:rsidRDefault="00417273" w:rsidP="00C92ABE">
      <w:r w:rsidRPr="00417273">
        <w:t>Plug-in hybrid electric vehicles. (2007). [Washington, D.C.]: U.S. Environmental Protection Agency, Office of Transportation and Air Quality.</w:t>
      </w:r>
    </w:p>
    <w:p w:rsidR="00417273" w:rsidRDefault="00417273" w:rsidP="00C92ABE">
      <w:r w:rsidRPr="00417273">
        <w:t>Hybrid electric vehicle technology. (2010). Orland Park, Ill.: American Technical Publishers.</w:t>
      </w:r>
    </w:p>
    <w:p w:rsidR="00417273" w:rsidRDefault="00417273" w:rsidP="00C92ABE">
      <w:r w:rsidRPr="00417273">
        <w:t>550A, P. (2018). PMAC 15kW Cont. / 38kW Pk. Liquid-Cooled Motor Drive System 72/84V 550A - Liquid Cooled - Brushless PMAC Motor Kits - MOTOR DRIVE KITS - EV PARTS. [</w:t>
      </w:r>
      <w:proofErr w:type="gramStart"/>
      <w:r w:rsidRPr="00417273">
        <w:t>online</w:t>
      </w:r>
      <w:proofErr w:type="gramEnd"/>
      <w:r w:rsidRPr="00417273">
        <w:t>] Electricmotorsport.com. Available at: https://www.electricmotorsport.com/ev-parts/motor-drive-kits/brush-less-pmac-motor-kits/liquid-cooled/pmac-15kw-cont-38kw-pk-liquid-cooled-motor-drive-system-72-84v-550a.html [Accessed 28 Mar. 2018].</w:t>
      </w:r>
    </w:p>
    <w:p w:rsidR="00417273" w:rsidRPr="00C92ABE" w:rsidRDefault="00417273" w:rsidP="00C92ABE">
      <w:bookmarkStart w:id="0" w:name="_GoBack"/>
      <w:bookmarkEnd w:id="0"/>
    </w:p>
    <w:sectPr w:rsidR="00417273" w:rsidRPr="00C92A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1F11EC"/>
    <w:multiLevelType w:val="hybridMultilevel"/>
    <w:tmpl w:val="67580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FEA"/>
    <w:rsid w:val="00076FEA"/>
    <w:rsid w:val="00142F6D"/>
    <w:rsid w:val="00250786"/>
    <w:rsid w:val="00356AA9"/>
    <w:rsid w:val="003670C3"/>
    <w:rsid w:val="00417273"/>
    <w:rsid w:val="005A0C53"/>
    <w:rsid w:val="005D6609"/>
    <w:rsid w:val="00602546"/>
    <w:rsid w:val="00651D54"/>
    <w:rsid w:val="00811B42"/>
    <w:rsid w:val="00934F3E"/>
    <w:rsid w:val="009947E8"/>
    <w:rsid w:val="009C15C9"/>
    <w:rsid w:val="00A66260"/>
    <w:rsid w:val="00AA5B47"/>
    <w:rsid w:val="00C21778"/>
    <w:rsid w:val="00C5081E"/>
    <w:rsid w:val="00C92ABE"/>
    <w:rsid w:val="00CF36C7"/>
    <w:rsid w:val="00D76C49"/>
    <w:rsid w:val="00DD52AB"/>
    <w:rsid w:val="00E4280C"/>
    <w:rsid w:val="00EC3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3DD7A52"/>
  <w15:chartTrackingRefBased/>
  <w15:docId w15:val="{CB26C850-0CDD-4DD2-8C21-09C337E7D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76F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6F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FE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76FE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56AA9"/>
    <w:pPr>
      <w:ind w:left="720"/>
      <w:contextualSpacing/>
    </w:pPr>
  </w:style>
  <w:style w:type="table" w:styleId="TableGrid">
    <w:name w:val="Table Grid"/>
    <w:basedOn w:val="TableNormal"/>
    <w:uiPriority w:val="39"/>
    <w:rsid w:val="005A0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5</Pages>
  <Words>1673</Words>
  <Characters>9540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Smith (P141049)</dc:creator>
  <cp:keywords/>
  <dc:description/>
  <cp:lastModifiedBy>Albert Smith (P141049)</cp:lastModifiedBy>
  <cp:revision>4</cp:revision>
  <dcterms:created xsi:type="dcterms:W3CDTF">2018-03-21T18:48:00Z</dcterms:created>
  <dcterms:modified xsi:type="dcterms:W3CDTF">2018-03-28T21:40:00Z</dcterms:modified>
</cp:coreProperties>
</file>