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9090D" w14:textId="09E3570C" w:rsidR="00F43805" w:rsidRPr="000E23D3" w:rsidRDefault="00F43805" w:rsidP="00B43763">
      <w:pPr>
        <w:pStyle w:val="IntenseQuote"/>
        <w:rPr>
          <w:rStyle w:val="IntenseReference"/>
          <w:rFonts w:ascii="Times New Roman" w:hAnsi="Times New Roman" w:cs="Times New Roman"/>
          <w:color w:val="2F5496" w:themeColor="accent1" w:themeShade="BF"/>
          <w:sz w:val="40"/>
          <w:szCs w:val="40"/>
        </w:rPr>
      </w:pPr>
      <w:r w:rsidRPr="000E23D3">
        <w:rPr>
          <w:rStyle w:val="IntenseReference"/>
          <w:rFonts w:ascii="Times New Roman" w:hAnsi="Times New Roman" w:cs="Times New Roman"/>
          <w:color w:val="2F5496" w:themeColor="accent1" w:themeShade="BF"/>
          <w:sz w:val="40"/>
          <w:szCs w:val="40"/>
        </w:rPr>
        <w:t xml:space="preserve">University of wales trinity saint </w:t>
      </w:r>
      <w:r w:rsidR="000E23D3" w:rsidRPr="000E23D3">
        <w:rPr>
          <w:rStyle w:val="IntenseReference"/>
          <w:rFonts w:ascii="Times New Roman" w:hAnsi="Times New Roman" w:cs="Times New Roman"/>
          <w:color w:val="2F5496" w:themeColor="accent1" w:themeShade="BF"/>
          <w:sz w:val="40"/>
          <w:szCs w:val="40"/>
        </w:rPr>
        <w:t>David</w:t>
      </w:r>
    </w:p>
    <w:p w14:paraId="270235A8" w14:textId="518C2B61" w:rsidR="00B43763" w:rsidRPr="000E23D3" w:rsidRDefault="00B43763" w:rsidP="00B43763">
      <w:pPr>
        <w:pStyle w:val="IntenseQuote"/>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 xml:space="preserve">BA level 5 Leadership and </w:t>
      </w:r>
      <w:r w:rsidR="000F6BEF" w:rsidRPr="000E23D3">
        <w:rPr>
          <w:rStyle w:val="IntenseReference"/>
          <w:rFonts w:ascii="Times New Roman" w:hAnsi="Times New Roman" w:cs="Times New Roman"/>
          <w:color w:val="2F5496" w:themeColor="accent1" w:themeShade="BF"/>
          <w:sz w:val="28"/>
          <w:szCs w:val="28"/>
        </w:rPr>
        <w:t>M</w:t>
      </w:r>
      <w:r w:rsidRPr="000E23D3">
        <w:rPr>
          <w:rStyle w:val="IntenseReference"/>
          <w:rFonts w:ascii="Times New Roman" w:hAnsi="Times New Roman" w:cs="Times New Roman"/>
          <w:color w:val="2F5496" w:themeColor="accent1" w:themeShade="BF"/>
          <w:sz w:val="28"/>
          <w:szCs w:val="28"/>
        </w:rPr>
        <w:t xml:space="preserve">anagement </w:t>
      </w:r>
      <w:r w:rsidR="000F6BEF" w:rsidRPr="000E23D3">
        <w:rPr>
          <w:rStyle w:val="IntenseReference"/>
          <w:rFonts w:ascii="Times New Roman" w:hAnsi="Times New Roman" w:cs="Times New Roman"/>
          <w:color w:val="2F5496" w:themeColor="accent1" w:themeShade="BF"/>
          <w:sz w:val="28"/>
          <w:szCs w:val="28"/>
        </w:rPr>
        <w:t>S</w:t>
      </w:r>
      <w:r w:rsidRPr="000E23D3">
        <w:rPr>
          <w:rStyle w:val="IntenseReference"/>
          <w:rFonts w:ascii="Times New Roman" w:hAnsi="Times New Roman" w:cs="Times New Roman"/>
          <w:color w:val="2F5496" w:themeColor="accent1" w:themeShade="BF"/>
          <w:sz w:val="28"/>
          <w:szCs w:val="28"/>
        </w:rPr>
        <w:t xml:space="preserve">kills in the </w:t>
      </w:r>
      <w:r w:rsidR="000F6BEF" w:rsidRPr="000E23D3">
        <w:rPr>
          <w:rStyle w:val="IntenseReference"/>
          <w:rFonts w:ascii="Times New Roman" w:hAnsi="Times New Roman" w:cs="Times New Roman"/>
          <w:color w:val="2F5496" w:themeColor="accent1" w:themeShade="BF"/>
          <w:sz w:val="28"/>
          <w:szCs w:val="28"/>
        </w:rPr>
        <w:t>W</w:t>
      </w:r>
      <w:r w:rsidRPr="000E23D3">
        <w:rPr>
          <w:rStyle w:val="IntenseReference"/>
          <w:rFonts w:ascii="Times New Roman" w:hAnsi="Times New Roman" w:cs="Times New Roman"/>
          <w:color w:val="2F5496" w:themeColor="accent1" w:themeShade="BF"/>
          <w:sz w:val="28"/>
          <w:szCs w:val="28"/>
        </w:rPr>
        <w:t xml:space="preserve">orkplace </w:t>
      </w:r>
    </w:p>
    <w:p w14:paraId="1C2F7E3C" w14:textId="77777777" w:rsidR="000E23D3" w:rsidRPr="000E23D3" w:rsidRDefault="000E23D3" w:rsidP="00B43763">
      <w:pPr>
        <w:jc w:val="center"/>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module name:</w:t>
      </w:r>
    </w:p>
    <w:p w14:paraId="31AC7E6A" w14:textId="48205A28" w:rsidR="00B43763" w:rsidRPr="000E23D3" w:rsidRDefault="00B43763" w:rsidP="00B43763">
      <w:pPr>
        <w:jc w:val="center"/>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Workplace Culture and its impact On Organisation Efficiency</w:t>
      </w:r>
    </w:p>
    <w:p w14:paraId="7DD1EB3E" w14:textId="77777777" w:rsidR="00B43763" w:rsidRPr="000E23D3" w:rsidRDefault="00B43763" w:rsidP="00B43763">
      <w:pPr>
        <w:jc w:val="center"/>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Student Name: Raihan Miah</w:t>
      </w:r>
    </w:p>
    <w:p w14:paraId="60942522" w14:textId="77777777" w:rsidR="00B43763" w:rsidRPr="000E23D3" w:rsidRDefault="00B43763" w:rsidP="00B43763">
      <w:pPr>
        <w:jc w:val="center"/>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Student Number: 1707868</w:t>
      </w:r>
    </w:p>
    <w:p w14:paraId="08D5B329" w14:textId="650A8522" w:rsidR="00B43763" w:rsidRPr="000E23D3" w:rsidRDefault="00B43763" w:rsidP="00B43763">
      <w:pPr>
        <w:jc w:val="center"/>
        <w:rPr>
          <w:rStyle w:val="IntenseReference"/>
          <w:rFonts w:ascii="Times New Roman" w:hAnsi="Times New Roman" w:cs="Times New Roman"/>
          <w:color w:val="2F5496" w:themeColor="accent1" w:themeShade="BF"/>
          <w:sz w:val="28"/>
          <w:szCs w:val="28"/>
        </w:rPr>
      </w:pPr>
      <w:r w:rsidRPr="000E23D3">
        <w:rPr>
          <w:rStyle w:val="IntenseReference"/>
          <w:rFonts w:ascii="Times New Roman" w:hAnsi="Times New Roman" w:cs="Times New Roman"/>
          <w:color w:val="2F5496" w:themeColor="accent1" w:themeShade="BF"/>
          <w:sz w:val="28"/>
          <w:szCs w:val="28"/>
        </w:rPr>
        <w:t>Lecturer: Mushfiqur Rahman</w:t>
      </w:r>
    </w:p>
    <w:p w14:paraId="5FA2522D" w14:textId="2DD40146" w:rsidR="000E23D3" w:rsidRPr="000E23D3" w:rsidRDefault="000E23D3" w:rsidP="00B43763">
      <w:pPr>
        <w:jc w:val="center"/>
        <w:rPr>
          <w:rStyle w:val="IntenseReference"/>
          <w:rFonts w:ascii="Times New Roman" w:hAnsi="Times New Roman" w:cs="Times New Roman"/>
          <w:color w:val="2F5496" w:themeColor="accent1" w:themeShade="BF"/>
          <w:sz w:val="28"/>
          <w:szCs w:val="28"/>
        </w:rPr>
      </w:pPr>
    </w:p>
    <w:p w14:paraId="7D9B20B3" w14:textId="77777777" w:rsidR="00B43763" w:rsidRPr="00B43763" w:rsidRDefault="00B43763" w:rsidP="00B43763">
      <w:pPr>
        <w:jc w:val="center"/>
        <w:rPr>
          <w:rStyle w:val="IntenseReference"/>
          <w:rFonts w:ascii="Times New Roman" w:hAnsi="Times New Roman" w:cs="Times New Roman"/>
          <w:color w:val="2F5496" w:themeColor="accent1" w:themeShade="BF"/>
          <w:sz w:val="24"/>
          <w:szCs w:val="24"/>
        </w:rPr>
      </w:pPr>
    </w:p>
    <w:p w14:paraId="66993832" w14:textId="77777777" w:rsidR="00B43763" w:rsidRPr="00B43763" w:rsidRDefault="00B43763" w:rsidP="006C4C2E">
      <w:pPr>
        <w:rPr>
          <w:rStyle w:val="IntenseReference"/>
          <w:color w:val="2F5496" w:themeColor="accent1" w:themeShade="BF"/>
        </w:rPr>
      </w:pPr>
    </w:p>
    <w:p w14:paraId="6FEB9112" w14:textId="77777777" w:rsidR="00B43763" w:rsidRPr="00B43763" w:rsidRDefault="00B43763" w:rsidP="006C4C2E">
      <w:pPr>
        <w:rPr>
          <w:rStyle w:val="IntenseReference"/>
          <w:color w:val="2F5496" w:themeColor="accent1" w:themeShade="BF"/>
        </w:rPr>
      </w:pPr>
    </w:p>
    <w:p w14:paraId="397699F2" w14:textId="77777777" w:rsidR="00B43763" w:rsidRPr="00B43763" w:rsidRDefault="00B43763" w:rsidP="006C4C2E">
      <w:pPr>
        <w:rPr>
          <w:rStyle w:val="IntenseReference"/>
        </w:rPr>
      </w:pPr>
    </w:p>
    <w:p w14:paraId="1A4888F4" w14:textId="77777777" w:rsidR="00B43763" w:rsidRDefault="00B43763" w:rsidP="006C4C2E">
      <w:pPr>
        <w:rPr>
          <w:rFonts w:ascii="Arial" w:hAnsi="Arial" w:cs="Arial"/>
          <w:b/>
          <w:sz w:val="24"/>
          <w:szCs w:val="24"/>
        </w:rPr>
      </w:pPr>
    </w:p>
    <w:p w14:paraId="7327AF8B" w14:textId="77777777" w:rsidR="00B43763" w:rsidRDefault="00B43763" w:rsidP="006C4C2E">
      <w:pPr>
        <w:rPr>
          <w:rFonts w:ascii="Arial" w:hAnsi="Arial" w:cs="Arial"/>
          <w:b/>
          <w:sz w:val="24"/>
          <w:szCs w:val="24"/>
        </w:rPr>
      </w:pPr>
    </w:p>
    <w:p w14:paraId="402BB378" w14:textId="77777777" w:rsidR="00B43763" w:rsidRDefault="00B43763" w:rsidP="006C4C2E">
      <w:pPr>
        <w:rPr>
          <w:rFonts w:ascii="Arial" w:hAnsi="Arial" w:cs="Arial"/>
          <w:b/>
          <w:sz w:val="24"/>
          <w:szCs w:val="24"/>
        </w:rPr>
      </w:pPr>
    </w:p>
    <w:p w14:paraId="3A5A0C06" w14:textId="77777777" w:rsidR="00B43763" w:rsidRDefault="00B43763" w:rsidP="006C4C2E">
      <w:pPr>
        <w:rPr>
          <w:rFonts w:ascii="Arial" w:hAnsi="Arial" w:cs="Arial"/>
          <w:b/>
          <w:sz w:val="24"/>
          <w:szCs w:val="24"/>
        </w:rPr>
      </w:pPr>
    </w:p>
    <w:p w14:paraId="38FC1EE9" w14:textId="77777777" w:rsidR="00B43763" w:rsidRDefault="00B43763" w:rsidP="006C4C2E">
      <w:pPr>
        <w:rPr>
          <w:rFonts w:ascii="Arial" w:hAnsi="Arial" w:cs="Arial"/>
          <w:b/>
          <w:sz w:val="24"/>
          <w:szCs w:val="24"/>
        </w:rPr>
      </w:pPr>
    </w:p>
    <w:p w14:paraId="55A53D77" w14:textId="77777777" w:rsidR="00B43763" w:rsidRDefault="00B43763" w:rsidP="006C4C2E">
      <w:pPr>
        <w:rPr>
          <w:rFonts w:ascii="Arial" w:hAnsi="Arial" w:cs="Arial"/>
          <w:b/>
          <w:sz w:val="24"/>
          <w:szCs w:val="24"/>
        </w:rPr>
      </w:pPr>
    </w:p>
    <w:p w14:paraId="46A6B1AA" w14:textId="77777777" w:rsidR="00B43763" w:rsidRDefault="00B43763" w:rsidP="006C4C2E">
      <w:pPr>
        <w:rPr>
          <w:rFonts w:ascii="Arial" w:hAnsi="Arial" w:cs="Arial"/>
          <w:b/>
          <w:sz w:val="24"/>
          <w:szCs w:val="24"/>
        </w:rPr>
      </w:pPr>
    </w:p>
    <w:p w14:paraId="3EE796AA" w14:textId="77777777" w:rsidR="00B43763" w:rsidRDefault="00B43763" w:rsidP="006C4C2E">
      <w:pPr>
        <w:rPr>
          <w:rFonts w:ascii="Arial" w:hAnsi="Arial" w:cs="Arial"/>
          <w:b/>
          <w:sz w:val="24"/>
          <w:szCs w:val="24"/>
        </w:rPr>
      </w:pPr>
    </w:p>
    <w:p w14:paraId="6CB031E3" w14:textId="77777777" w:rsidR="00B43763" w:rsidRDefault="00B43763" w:rsidP="006C4C2E">
      <w:pPr>
        <w:rPr>
          <w:rFonts w:ascii="Arial" w:hAnsi="Arial" w:cs="Arial"/>
          <w:b/>
          <w:sz w:val="24"/>
          <w:szCs w:val="24"/>
        </w:rPr>
      </w:pPr>
    </w:p>
    <w:p w14:paraId="6B03B0BB" w14:textId="77777777" w:rsidR="00B43763" w:rsidRDefault="00B43763" w:rsidP="006C4C2E">
      <w:pPr>
        <w:rPr>
          <w:rFonts w:ascii="Arial" w:hAnsi="Arial" w:cs="Arial"/>
          <w:b/>
          <w:sz w:val="24"/>
          <w:szCs w:val="24"/>
        </w:rPr>
      </w:pPr>
    </w:p>
    <w:p w14:paraId="1D0621CF" w14:textId="77777777" w:rsidR="00B43763" w:rsidRDefault="00B43763" w:rsidP="006C4C2E">
      <w:pPr>
        <w:rPr>
          <w:rFonts w:ascii="Arial" w:hAnsi="Arial" w:cs="Arial"/>
          <w:b/>
          <w:sz w:val="24"/>
          <w:szCs w:val="24"/>
        </w:rPr>
      </w:pPr>
    </w:p>
    <w:p w14:paraId="689387DA" w14:textId="77777777" w:rsidR="00B43763" w:rsidRDefault="00B43763" w:rsidP="006C4C2E">
      <w:pPr>
        <w:rPr>
          <w:rFonts w:ascii="Arial" w:hAnsi="Arial" w:cs="Arial"/>
          <w:b/>
          <w:sz w:val="24"/>
          <w:szCs w:val="24"/>
        </w:rPr>
      </w:pPr>
    </w:p>
    <w:p w14:paraId="1AA09704" w14:textId="77777777" w:rsidR="00CD7E2A" w:rsidRDefault="00CD7E2A" w:rsidP="006C4C2E">
      <w:pPr>
        <w:rPr>
          <w:rFonts w:ascii="Arial" w:hAnsi="Arial" w:cs="Arial"/>
          <w:b/>
          <w:sz w:val="24"/>
          <w:szCs w:val="24"/>
        </w:rPr>
      </w:pPr>
    </w:p>
    <w:sdt>
      <w:sdtPr>
        <w:rPr>
          <w:rFonts w:ascii="Times New Roman" w:hAnsi="Times New Roman" w:cs="Times New Roman"/>
          <w:b/>
        </w:rPr>
        <w:id w:val="973402170"/>
        <w:docPartObj>
          <w:docPartGallery w:val="Table of Contents"/>
          <w:docPartUnique/>
        </w:docPartObj>
      </w:sdtPr>
      <w:sdtEndPr>
        <w:rPr>
          <w:rFonts w:eastAsiaTheme="minorHAnsi"/>
          <w:bCs/>
          <w:noProof/>
          <w:color w:val="auto"/>
          <w:sz w:val="22"/>
          <w:szCs w:val="22"/>
          <w:lang w:val="en-GB"/>
        </w:rPr>
      </w:sdtEndPr>
      <w:sdtContent>
        <w:p w14:paraId="18B8F149" w14:textId="229076B4" w:rsidR="006A0C28" w:rsidRPr="00EF3BE0" w:rsidRDefault="006A0C28">
          <w:pPr>
            <w:pStyle w:val="TOCHeading"/>
            <w:rPr>
              <w:rFonts w:ascii="Times New Roman" w:hAnsi="Times New Roman" w:cs="Times New Roman"/>
              <w:b/>
            </w:rPr>
          </w:pPr>
          <w:r w:rsidRPr="00EF3BE0">
            <w:rPr>
              <w:rFonts w:ascii="Times New Roman" w:hAnsi="Times New Roman" w:cs="Times New Roman"/>
              <w:b/>
            </w:rPr>
            <w:t>Table of Contents</w:t>
          </w:r>
        </w:p>
        <w:p w14:paraId="3ADE3D12" w14:textId="483F6D9A" w:rsidR="006A0C28" w:rsidRPr="00EF3BE0" w:rsidRDefault="006A0C28">
          <w:pPr>
            <w:pStyle w:val="TOC1"/>
            <w:tabs>
              <w:tab w:val="right" w:leader="dot" w:pos="9016"/>
            </w:tabs>
            <w:rPr>
              <w:rFonts w:ascii="Times New Roman" w:hAnsi="Times New Roman" w:cs="Times New Roman"/>
              <w:b/>
              <w:noProof/>
            </w:rPr>
          </w:pPr>
          <w:r w:rsidRPr="00EF3BE0">
            <w:rPr>
              <w:rFonts w:ascii="Times New Roman" w:hAnsi="Times New Roman" w:cs="Times New Roman"/>
              <w:b/>
              <w:bCs/>
              <w:noProof/>
            </w:rPr>
            <w:t xml:space="preserve">    </w:t>
          </w:r>
          <w:r w:rsidRPr="00EF3BE0">
            <w:rPr>
              <w:rFonts w:ascii="Times New Roman" w:hAnsi="Times New Roman" w:cs="Times New Roman"/>
              <w:b/>
              <w:bCs/>
              <w:noProof/>
            </w:rPr>
            <w:fldChar w:fldCharType="begin"/>
          </w:r>
          <w:r w:rsidRPr="00EF3BE0">
            <w:rPr>
              <w:rFonts w:ascii="Times New Roman" w:hAnsi="Times New Roman" w:cs="Times New Roman"/>
              <w:b/>
              <w:bCs/>
              <w:noProof/>
            </w:rPr>
            <w:instrText xml:space="preserve"> TOC \o "1-3" \h \z \u </w:instrText>
          </w:r>
          <w:r w:rsidRPr="00EF3BE0">
            <w:rPr>
              <w:rFonts w:ascii="Times New Roman" w:hAnsi="Times New Roman" w:cs="Times New Roman"/>
              <w:b/>
              <w:bCs/>
              <w:noProof/>
            </w:rPr>
            <w:fldChar w:fldCharType="separate"/>
          </w:r>
          <w:hyperlink w:anchor="_Toc534798229" w:history="1">
            <w:r w:rsidRPr="00EF3BE0">
              <w:rPr>
                <w:rStyle w:val="Hyperlink"/>
                <w:rFonts w:ascii="Times New Roman" w:hAnsi="Times New Roman" w:cs="Times New Roman"/>
                <w:b/>
                <w:noProof/>
              </w:rPr>
              <w:t>Introduction</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_Toc534798229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3</w:t>
            </w:r>
            <w:r w:rsidRPr="00EF3BE0">
              <w:rPr>
                <w:rFonts w:ascii="Times New Roman" w:hAnsi="Times New Roman" w:cs="Times New Roman"/>
                <w:b/>
                <w:noProof/>
                <w:webHidden/>
              </w:rPr>
              <w:fldChar w:fldCharType="end"/>
            </w:r>
          </w:hyperlink>
        </w:p>
        <w:p w14:paraId="7AD9BA65" w14:textId="3C5984F0" w:rsidR="006A0C28" w:rsidRPr="00EF3BE0" w:rsidRDefault="006A0C28">
          <w:pPr>
            <w:pStyle w:val="TOC2"/>
            <w:tabs>
              <w:tab w:val="right" w:leader="dot" w:pos="9016"/>
            </w:tabs>
            <w:rPr>
              <w:rFonts w:ascii="Times New Roman" w:hAnsi="Times New Roman" w:cs="Times New Roman"/>
              <w:b/>
              <w:noProof/>
            </w:rPr>
          </w:pPr>
          <w:hyperlink w:anchor="_Toc534798230" w:history="1">
            <w:r w:rsidRPr="00EF3BE0">
              <w:rPr>
                <w:rStyle w:val="Hyperlink"/>
                <w:rFonts w:ascii="Times New Roman" w:hAnsi="Times New Roman" w:cs="Times New Roman"/>
                <w:b/>
                <w:noProof/>
              </w:rPr>
              <w:t>Organisational Norms, Values Ethos:</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_Toc534798230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4</w:t>
            </w:r>
            <w:r w:rsidRPr="00EF3BE0">
              <w:rPr>
                <w:rFonts w:ascii="Times New Roman" w:hAnsi="Times New Roman" w:cs="Times New Roman"/>
                <w:b/>
                <w:noProof/>
                <w:webHidden/>
              </w:rPr>
              <w:fldChar w:fldCharType="end"/>
            </w:r>
          </w:hyperlink>
        </w:p>
        <w:p w14:paraId="0DD0B340" w14:textId="08E3E979" w:rsidR="006A0C28" w:rsidRPr="00EF3BE0" w:rsidRDefault="006A0C28">
          <w:pPr>
            <w:pStyle w:val="TOC2"/>
            <w:tabs>
              <w:tab w:val="right" w:leader="dot" w:pos="9016"/>
            </w:tabs>
            <w:rPr>
              <w:rFonts w:ascii="Times New Roman" w:hAnsi="Times New Roman" w:cs="Times New Roman"/>
              <w:b/>
              <w:noProof/>
            </w:rPr>
          </w:pPr>
          <w:hyperlink w:anchor="_Toc534798231" w:history="1">
            <w:r w:rsidRPr="00EF3BE0">
              <w:rPr>
                <w:rStyle w:val="Hyperlink"/>
                <w:rFonts w:ascii="Times New Roman" w:hAnsi="Times New Roman" w:cs="Times New Roman"/>
                <w:b/>
                <w:noProof/>
              </w:rPr>
              <w:t>Functional Areas of KFC</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_Toc534798231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5</w:t>
            </w:r>
            <w:r w:rsidRPr="00EF3BE0">
              <w:rPr>
                <w:rFonts w:ascii="Times New Roman" w:hAnsi="Times New Roman" w:cs="Times New Roman"/>
                <w:b/>
                <w:noProof/>
                <w:webHidden/>
              </w:rPr>
              <w:fldChar w:fldCharType="end"/>
            </w:r>
          </w:hyperlink>
        </w:p>
        <w:p w14:paraId="1A7949C9" w14:textId="32841D6C" w:rsidR="006A0C28" w:rsidRPr="00EF3BE0" w:rsidRDefault="006A0C28">
          <w:pPr>
            <w:pStyle w:val="TOC2"/>
            <w:tabs>
              <w:tab w:val="right" w:leader="dot" w:pos="9016"/>
            </w:tabs>
            <w:rPr>
              <w:rFonts w:ascii="Times New Roman" w:hAnsi="Times New Roman" w:cs="Times New Roman"/>
              <w:b/>
              <w:noProof/>
            </w:rPr>
          </w:pPr>
          <w:hyperlink w:anchor="_Toc534798232" w:history="1">
            <w:r w:rsidRPr="00EF3BE0">
              <w:rPr>
                <w:rStyle w:val="Hyperlink"/>
                <w:rFonts w:ascii="Times New Roman" w:hAnsi="Times New Roman" w:cs="Times New Roman"/>
                <w:b/>
                <w:noProof/>
              </w:rPr>
              <w:t>Theoretical perspectives of the organisational Culture:</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_Toc534798232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6</w:t>
            </w:r>
            <w:r w:rsidRPr="00EF3BE0">
              <w:rPr>
                <w:rFonts w:ascii="Times New Roman" w:hAnsi="Times New Roman" w:cs="Times New Roman"/>
                <w:b/>
                <w:noProof/>
                <w:webHidden/>
              </w:rPr>
              <w:fldChar w:fldCharType="end"/>
            </w:r>
          </w:hyperlink>
        </w:p>
        <w:p w14:paraId="3A106BF4" w14:textId="34438263" w:rsidR="006A0C28" w:rsidRPr="00EF3BE0" w:rsidRDefault="006A0C28">
          <w:pPr>
            <w:pStyle w:val="TOC2"/>
            <w:tabs>
              <w:tab w:val="right" w:leader="dot" w:pos="9016"/>
            </w:tabs>
            <w:rPr>
              <w:rFonts w:ascii="Times New Roman" w:hAnsi="Times New Roman" w:cs="Times New Roman"/>
              <w:b/>
              <w:noProof/>
            </w:rPr>
          </w:pPr>
          <w:hyperlink w:anchor="_Toc534798233" w:history="1">
            <w:r w:rsidRPr="00EF3BE0">
              <w:rPr>
                <w:rStyle w:val="Hyperlink"/>
                <w:rFonts w:ascii="Times New Roman" w:hAnsi="Times New Roman" w:cs="Times New Roman"/>
                <w:b/>
                <w:noProof/>
              </w:rPr>
              <w:t>Behavioural Management</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_Toc534798233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6</w:t>
            </w:r>
            <w:r w:rsidRPr="00EF3BE0">
              <w:rPr>
                <w:rFonts w:ascii="Times New Roman" w:hAnsi="Times New Roman" w:cs="Times New Roman"/>
                <w:b/>
                <w:noProof/>
                <w:webHidden/>
              </w:rPr>
              <w:fldChar w:fldCharType="end"/>
            </w:r>
          </w:hyperlink>
        </w:p>
        <w:p w14:paraId="230A3181" w14:textId="0CC4B7FA" w:rsidR="006A0C28" w:rsidRPr="00EF3BE0" w:rsidRDefault="006A0C28">
          <w:pPr>
            <w:pStyle w:val="TOC2"/>
            <w:tabs>
              <w:tab w:val="right" w:leader="dot" w:pos="9016"/>
            </w:tabs>
            <w:rPr>
              <w:rFonts w:ascii="Times New Roman" w:hAnsi="Times New Roman" w:cs="Times New Roman"/>
              <w:b/>
              <w:noProof/>
            </w:rPr>
          </w:pPr>
          <w:hyperlink w:anchor="_Toc534798234" w:history="1">
            <w:r w:rsidRPr="00EF3BE0">
              <w:rPr>
                <w:rStyle w:val="Hyperlink"/>
                <w:rFonts w:ascii="Times New Roman" w:hAnsi="Times New Roman" w:cs="Times New Roman"/>
                <w:b/>
                <w:noProof/>
              </w:rPr>
              <w:t>Contingency Theories</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_Toc534798234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7</w:t>
            </w:r>
            <w:r w:rsidRPr="00EF3BE0">
              <w:rPr>
                <w:rFonts w:ascii="Times New Roman" w:hAnsi="Times New Roman" w:cs="Times New Roman"/>
                <w:b/>
                <w:noProof/>
                <w:webHidden/>
              </w:rPr>
              <w:fldChar w:fldCharType="end"/>
            </w:r>
          </w:hyperlink>
        </w:p>
        <w:p w14:paraId="5919EEBD" w14:textId="2D347839" w:rsidR="006A0C28" w:rsidRPr="00EF3BE0" w:rsidRDefault="006A0C28">
          <w:pPr>
            <w:pStyle w:val="TOC2"/>
            <w:tabs>
              <w:tab w:val="right" w:leader="dot" w:pos="9016"/>
            </w:tabs>
            <w:rPr>
              <w:rFonts w:ascii="Times New Roman" w:hAnsi="Times New Roman" w:cs="Times New Roman"/>
              <w:b/>
              <w:noProof/>
            </w:rPr>
          </w:pPr>
          <w:hyperlink w:anchor="_Toc534798235" w:history="1">
            <w:r w:rsidRPr="00EF3BE0">
              <w:rPr>
                <w:rStyle w:val="Hyperlink"/>
                <w:rFonts w:ascii="Times New Roman" w:hAnsi="Times New Roman" w:cs="Times New Roman"/>
                <w:b/>
                <w:noProof/>
              </w:rPr>
              <w:t>Managing by Objectives Theories</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_Toc534798235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7</w:t>
            </w:r>
            <w:r w:rsidRPr="00EF3BE0">
              <w:rPr>
                <w:rFonts w:ascii="Times New Roman" w:hAnsi="Times New Roman" w:cs="Times New Roman"/>
                <w:b/>
                <w:noProof/>
                <w:webHidden/>
              </w:rPr>
              <w:fldChar w:fldCharType="end"/>
            </w:r>
          </w:hyperlink>
        </w:p>
        <w:p w14:paraId="52E8B06F" w14:textId="5BF62E78" w:rsidR="006A0C28" w:rsidRPr="00EF3BE0" w:rsidRDefault="006A0C28">
          <w:pPr>
            <w:pStyle w:val="TOC2"/>
            <w:tabs>
              <w:tab w:val="right" w:leader="dot" w:pos="9016"/>
            </w:tabs>
            <w:rPr>
              <w:rFonts w:ascii="Times New Roman" w:hAnsi="Times New Roman" w:cs="Times New Roman"/>
              <w:b/>
              <w:noProof/>
            </w:rPr>
          </w:pPr>
          <w:hyperlink w:anchor="_Toc534798236" w:history="1">
            <w:r w:rsidRPr="00EF3BE0">
              <w:rPr>
                <w:rStyle w:val="Hyperlink"/>
                <w:rFonts w:ascii="Times New Roman" w:hAnsi="Times New Roman" w:cs="Times New Roman"/>
                <w:b/>
                <w:noProof/>
              </w:rPr>
              <w:t>SWOT Analysis</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_Toc534798236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8</w:t>
            </w:r>
            <w:r w:rsidRPr="00EF3BE0">
              <w:rPr>
                <w:rFonts w:ascii="Times New Roman" w:hAnsi="Times New Roman" w:cs="Times New Roman"/>
                <w:b/>
                <w:noProof/>
                <w:webHidden/>
              </w:rPr>
              <w:fldChar w:fldCharType="end"/>
            </w:r>
          </w:hyperlink>
        </w:p>
        <w:p w14:paraId="43C5821E" w14:textId="2A23F703" w:rsidR="006A0C28" w:rsidRPr="00EF3BE0" w:rsidRDefault="006A0C28">
          <w:pPr>
            <w:pStyle w:val="TOC2"/>
            <w:tabs>
              <w:tab w:val="right" w:leader="dot" w:pos="9016"/>
            </w:tabs>
            <w:rPr>
              <w:rFonts w:ascii="Times New Roman" w:hAnsi="Times New Roman" w:cs="Times New Roman"/>
              <w:b/>
              <w:noProof/>
            </w:rPr>
          </w:pPr>
          <w:hyperlink w:anchor="_Toc534798237" w:history="1">
            <w:r w:rsidRPr="00EF3BE0">
              <w:rPr>
                <w:rStyle w:val="Hyperlink"/>
                <w:rFonts w:ascii="Times New Roman" w:hAnsi="Times New Roman" w:cs="Times New Roman"/>
                <w:b/>
                <w:noProof/>
              </w:rPr>
              <w:t>PESTLE Analysis</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_Toc534798237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9</w:t>
            </w:r>
            <w:r w:rsidRPr="00EF3BE0">
              <w:rPr>
                <w:rFonts w:ascii="Times New Roman" w:hAnsi="Times New Roman" w:cs="Times New Roman"/>
                <w:b/>
                <w:noProof/>
                <w:webHidden/>
              </w:rPr>
              <w:fldChar w:fldCharType="end"/>
            </w:r>
          </w:hyperlink>
        </w:p>
        <w:p w14:paraId="0B1D930A" w14:textId="5776101C" w:rsidR="006A0C28" w:rsidRPr="00EF3BE0" w:rsidRDefault="006A0C28">
          <w:pPr>
            <w:pStyle w:val="TOC2"/>
            <w:tabs>
              <w:tab w:val="right" w:leader="dot" w:pos="9016"/>
            </w:tabs>
            <w:rPr>
              <w:rFonts w:ascii="Times New Roman" w:hAnsi="Times New Roman" w:cs="Times New Roman"/>
              <w:b/>
              <w:noProof/>
            </w:rPr>
          </w:pPr>
          <w:hyperlink w:anchor="_Toc534798238" w:history="1">
            <w:r w:rsidRPr="00EF3BE0">
              <w:rPr>
                <w:rStyle w:val="Hyperlink"/>
                <w:rFonts w:ascii="Times New Roman" w:hAnsi="Times New Roman" w:cs="Times New Roman"/>
                <w:b/>
                <w:noProof/>
              </w:rPr>
              <w:t>Conclusion</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_Toc534798238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10</w:t>
            </w:r>
            <w:r w:rsidRPr="00EF3BE0">
              <w:rPr>
                <w:rFonts w:ascii="Times New Roman" w:hAnsi="Times New Roman" w:cs="Times New Roman"/>
                <w:b/>
                <w:noProof/>
                <w:webHidden/>
              </w:rPr>
              <w:fldChar w:fldCharType="end"/>
            </w:r>
          </w:hyperlink>
        </w:p>
        <w:p w14:paraId="089EADD2" w14:textId="47CCE950" w:rsidR="006A0C28" w:rsidRPr="00EF3BE0" w:rsidRDefault="006A0C28">
          <w:pPr>
            <w:pStyle w:val="TOC2"/>
            <w:tabs>
              <w:tab w:val="right" w:leader="dot" w:pos="9016"/>
            </w:tabs>
            <w:rPr>
              <w:rFonts w:ascii="Times New Roman" w:hAnsi="Times New Roman" w:cs="Times New Roman"/>
              <w:b/>
              <w:noProof/>
            </w:rPr>
          </w:pPr>
          <w:hyperlink w:anchor="_Toc534798239" w:history="1">
            <w:r w:rsidRPr="00EF3BE0">
              <w:rPr>
                <w:rStyle w:val="Hyperlink"/>
                <w:rFonts w:ascii="Times New Roman" w:hAnsi="Times New Roman" w:cs="Times New Roman"/>
                <w:b/>
                <w:noProof/>
              </w:rPr>
              <w:t>Reference List</w:t>
            </w:r>
            <w:r w:rsidRPr="00EF3BE0">
              <w:rPr>
                <w:rFonts w:ascii="Times New Roman" w:hAnsi="Times New Roman" w:cs="Times New Roman"/>
                <w:b/>
                <w:noProof/>
                <w:webHidden/>
              </w:rPr>
              <w:tab/>
            </w:r>
            <w:r w:rsidRPr="00EF3BE0">
              <w:rPr>
                <w:rFonts w:ascii="Times New Roman" w:hAnsi="Times New Roman" w:cs="Times New Roman"/>
                <w:b/>
                <w:noProof/>
                <w:webHidden/>
              </w:rPr>
              <w:fldChar w:fldCharType="begin"/>
            </w:r>
            <w:r w:rsidRPr="00EF3BE0">
              <w:rPr>
                <w:rFonts w:ascii="Times New Roman" w:hAnsi="Times New Roman" w:cs="Times New Roman"/>
                <w:b/>
                <w:noProof/>
                <w:webHidden/>
              </w:rPr>
              <w:instrText xml:space="preserve"> PAGEREF _Toc534798239 \h </w:instrText>
            </w:r>
            <w:r w:rsidRPr="00EF3BE0">
              <w:rPr>
                <w:rFonts w:ascii="Times New Roman" w:hAnsi="Times New Roman" w:cs="Times New Roman"/>
                <w:b/>
                <w:noProof/>
                <w:webHidden/>
              </w:rPr>
            </w:r>
            <w:r w:rsidRPr="00EF3BE0">
              <w:rPr>
                <w:rFonts w:ascii="Times New Roman" w:hAnsi="Times New Roman" w:cs="Times New Roman"/>
                <w:b/>
                <w:noProof/>
                <w:webHidden/>
              </w:rPr>
              <w:fldChar w:fldCharType="separate"/>
            </w:r>
            <w:r w:rsidRPr="00EF3BE0">
              <w:rPr>
                <w:rFonts w:ascii="Times New Roman" w:hAnsi="Times New Roman" w:cs="Times New Roman"/>
                <w:b/>
                <w:noProof/>
                <w:webHidden/>
              </w:rPr>
              <w:t>11</w:t>
            </w:r>
            <w:r w:rsidRPr="00EF3BE0">
              <w:rPr>
                <w:rFonts w:ascii="Times New Roman" w:hAnsi="Times New Roman" w:cs="Times New Roman"/>
                <w:b/>
                <w:noProof/>
                <w:webHidden/>
              </w:rPr>
              <w:fldChar w:fldCharType="end"/>
            </w:r>
          </w:hyperlink>
        </w:p>
        <w:p w14:paraId="0A0D44EE" w14:textId="1B1F807A" w:rsidR="006A0C28" w:rsidRPr="00EF3BE0" w:rsidRDefault="006A0C28">
          <w:pPr>
            <w:rPr>
              <w:rFonts w:ascii="Times New Roman" w:hAnsi="Times New Roman" w:cs="Times New Roman"/>
              <w:b/>
            </w:rPr>
          </w:pPr>
          <w:r w:rsidRPr="00EF3BE0">
            <w:rPr>
              <w:rFonts w:ascii="Times New Roman" w:hAnsi="Times New Roman" w:cs="Times New Roman"/>
              <w:b/>
              <w:bCs/>
              <w:noProof/>
            </w:rPr>
            <w:fldChar w:fldCharType="end"/>
          </w:r>
        </w:p>
      </w:sdtContent>
    </w:sdt>
    <w:p w14:paraId="143A202F" w14:textId="77777777" w:rsidR="00383AC0" w:rsidRPr="00EF3BE0" w:rsidRDefault="00383AC0" w:rsidP="006C4C2E">
      <w:pPr>
        <w:rPr>
          <w:rFonts w:ascii="Times New Roman" w:hAnsi="Times New Roman" w:cs="Times New Roman"/>
          <w:b/>
          <w:sz w:val="24"/>
          <w:szCs w:val="24"/>
        </w:rPr>
      </w:pPr>
    </w:p>
    <w:p w14:paraId="0A635D4C" w14:textId="77777777" w:rsidR="00383AC0" w:rsidRDefault="00383AC0" w:rsidP="006C4C2E">
      <w:pPr>
        <w:rPr>
          <w:rFonts w:ascii="Arial" w:hAnsi="Arial" w:cs="Arial"/>
          <w:b/>
          <w:sz w:val="24"/>
          <w:szCs w:val="24"/>
        </w:rPr>
      </w:pPr>
    </w:p>
    <w:p w14:paraId="6AD69575" w14:textId="77777777" w:rsidR="00383AC0" w:rsidRDefault="00383AC0" w:rsidP="006C4C2E">
      <w:pPr>
        <w:rPr>
          <w:rFonts w:ascii="Arial" w:hAnsi="Arial" w:cs="Arial"/>
          <w:b/>
          <w:sz w:val="24"/>
          <w:szCs w:val="24"/>
        </w:rPr>
      </w:pPr>
    </w:p>
    <w:p w14:paraId="758126CB" w14:textId="77777777" w:rsidR="00383AC0" w:rsidRDefault="00383AC0" w:rsidP="006C4C2E">
      <w:pPr>
        <w:rPr>
          <w:rFonts w:ascii="Arial" w:hAnsi="Arial" w:cs="Arial"/>
          <w:b/>
          <w:sz w:val="24"/>
          <w:szCs w:val="24"/>
        </w:rPr>
      </w:pPr>
    </w:p>
    <w:p w14:paraId="5F9BE47A" w14:textId="77777777" w:rsidR="00383AC0" w:rsidRDefault="00383AC0" w:rsidP="006C4C2E">
      <w:pPr>
        <w:rPr>
          <w:rFonts w:ascii="Arial" w:hAnsi="Arial" w:cs="Arial"/>
          <w:b/>
          <w:sz w:val="24"/>
          <w:szCs w:val="24"/>
        </w:rPr>
      </w:pPr>
    </w:p>
    <w:p w14:paraId="5A5EC699" w14:textId="77777777" w:rsidR="00383AC0" w:rsidRDefault="00383AC0" w:rsidP="006C4C2E">
      <w:pPr>
        <w:rPr>
          <w:rFonts w:ascii="Arial" w:hAnsi="Arial" w:cs="Arial"/>
          <w:b/>
          <w:sz w:val="24"/>
          <w:szCs w:val="24"/>
        </w:rPr>
      </w:pPr>
    </w:p>
    <w:p w14:paraId="6F7CA80A" w14:textId="77777777" w:rsidR="00383AC0" w:rsidRDefault="00383AC0" w:rsidP="006C4C2E">
      <w:pPr>
        <w:rPr>
          <w:rFonts w:ascii="Arial" w:hAnsi="Arial" w:cs="Arial"/>
          <w:b/>
          <w:sz w:val="24"/>
          <w:szCs w:val="24"/>
        </w:rPr>
      </w:pPr>
    </w:p>
    <w:p w14:paraId="7C58DAE0" w14:textId="77777777" w:rsidR="00383AC0" w:rsidRDefault="00383AC0" w:rsidP="006C4C2E">
      <w:pPr>
        <w:rPr>
          <w:rFonts w:ascii="Arial" w:hAnsi="Arial" w:cs="Arial"/>
          <w:b/>
          <w:sz w:val="24"/>
          <w:szCs w:val="24"/>
        </w:rPr>
      </w:pPr>
    </w:p>
    <w:p w14:paraId="41FE9C7B" w14:textId="77777777" w:rsidR="00383AC0" w:rsidRDefault="00383AC0" w:rsidP="006C4C2E">
      <w:pPr>
        <w:rPr>
          <w:rFonts w:ascii="Arial" w:hAnsi="Arial" w:cs="Arial"/>
          <w:b/>
          <w:sz w:val="24"/>
          <w:szCs w:val="24"/>
        </w:rPr>
      </w:pPr>
    </w:p>
    <w:p w14:paraId="474595BB" w14:textId="77777777" w:rsidR="00383AC0" w:rsidRDefault="00383AC0" w:rsidP="006C4C2E">
      <w:pPr>
        <w:rPr>
          <w:rFonts w:ascii="Arial" w:hAnsi="Arial" w:cs="Arial"/>
          <w:b/>
          <w:sz w:val="24"/>
          <w:szCs w:val="24"/>
        </w:rPr>
      </w:pPr>
    </w:p>
    <w:p w14:paraId="0C4A2061" w14:textId="77777777" w:rsidR="00383AC0" w:rsidRDefault="00383AC0" w:rsidP="006C4C2E">
      <w:pPr>
        <w:rPr>
          <w:rFonts w:ascii="Arial" w:hAnsi="Arial" w:cs="Arial"/>
          <w:b/>
          <w:sz w:val="24"/>
          <w:szCs w:val="24"/>
        </w:rPr>
      </w:pPr>
    </w:p>
    <w:p w14:paraId="3D1EBD4B" w14:textId="77777777" w:rsidR="00383AC0" w:rsidRDefault="00383AC0" w:rsidP="006C4C2E">
      <w:pPr>
        <w:rPr>
          <w:rFonts w:ascii="Arial" w:hAnsi="Arial" w:cs="Arial"/>
          <w:b/>
          <w:sz w:val="24"/>
          <w:szCs w:val="24"/>
        </w:rPr>
      </w:pPr>
    </w:p>
    <w:p w14:paraId="373F252A" w14:textId="77777777" w:rsidR="00383AC0" w:rsidRDefault="00383AC0" w:rsidP="006C4C2E">
      <w:pPr>
        <w:rPr>
          <w:rFonts w:ascii="Arial" w:hAnsi="Arial" w:cs="Arial"/>
          <w:b/>
          <w:sz w:val="24"/>
          <w:szCs w:val="24"/>
        </w:rPr>
      </w:pPr>
    </w:p>
    <w:p w14:paraId="63AA0044" w14:textId="77777777" w:rsidR="00383AC0" w:rsidRDefault="00383AC0" w:rsidP="006C4C2E">
      <w:pPr>
        <w:rPr>
          <w:rFonts w:ascii="Arial" w:hAnsi="Arial" w:cs="Arial"/>
          <w:b/>
          <w:sz w:val="24"/>
          <w:szCs w:val="24"/>
        </w:rPr>
      </w:pPr>
    </w:p>
    <w:p w14:paraId="25F6C8CD" w14:textId="77777777" w:rsidR="00383AC0" w:rsidRDefault="00383AC0" w:rsidP="006C4C2E">
      <w:pPr>
        <w:rPr>
          <w:rFonts w:ascii="Arial" w:hAnsi="Arial" w:cs="Arial"/>
          <w:b/>
          <w:sz w:val="24"/>
          <w:szCs w:val="24"/>
        </w:rPr>
      </w:pPr>
    </w:p>
    <w:p w14:paraId="26498BAC" w14:textId="77777777" w:rsidR="00383AC0" w:rsidRDefault="00383AC0" w:rsidP="006C4C2E">
      <w:pPr>
        <w:rPr>
          <w:rFonts w:ascii="Arial" w:hAnsi="Arial" w:cs="Arial"/>
          <w:b/>
          <w:sz w:val="24"/>
          <w:szCs w:val="24"/>
        </w:rPr>
      </w:pPr>
    </w:p>
    <w:p w14:paraId="423EDBD8" w14:textId="77777777" w:rsidR="00383AC0" w:rsidRDefault="00383AC0" w:rsidP="006C4C2E">
      <w:pPr>
        <w:rPr>
          <w:rFonts w:ascii="Arial" w:hAnsi="Arial" w:cs="Arial"/>
          <w:b/>
          <w:sz w:val="24"/>
          <w:szCs w:val="24"/>
        </w:rPr>
      </w:pPr>
    </w:p>
    <w:p w14:paraId="017FEC22" w14:textId="77777777" w:rsidR="00383AC0" w:rsidRDefault="00383AC0" w:rsidP="006C4C2E">
      <w:pPr>
        <w:rPr>
          <w:rFonts w:ascii="Arial" w:hAnsi="Arial" w:cs="Arial"/>
          <w:b/>
          <w:sz w:val="24"/>
          <w:szCs w:val="24"/>
        </w:rPr>
      </w:pPr>
    </w:p>
    <w:p w14:paraId="47496EFF" w14:textId="77777777" w:rsidR="00383AC0" w:rsidRDefault="00383AC0" w:rsidP="006C4C2E">
      <w:pPr>
        <w:rPr>
          <w:rFonts w:ascii="Arial" w:hAnsi="Arial" w:cs="Arial"/>
          <w:b/>
          <w:sz w:val="24"/>
          <w:szCs w:val="24"/>
        </w:rPr>
      </w:pPr>
    </w:p>
    <w:p w14:paraId="3A8DD351" w14:textId="2EB1F2EF" w:rsidR="006C4C2E" w:rsidRPr="006A0C28" w:rsidRDefault="006C4C2E" w:rsidP="00383AC0">
      <w:pPr>
        <w:pStyle w:val="Heading1"/>
        <w:rPr>
          <w:rFonts w:asciiTheme="minorHAnsi" w:hAnsiTheme="minorHAnsi" w:cstheme="minorHAnsi"/>
          <w:b/>
        </w:rPr>
      </w:pPr>
      <w:bookmarkStart w:id="0" w:name="_Toc534798229"/>
      <w:r w:rsidRPr="006A0C28">
        <w:rPr>
          <w:rFonts w:asciiTheme="minorHAnsi" w:hAnsiTheme="minorHAnsi" w:cstheme="minorHAnsi"/>
          <w:b/>
        </w:rPr>
        <w:lastRenderedPageBreak/>
        <w:t>Introduction</w:t>
      </w:r>
      <w:bookmarkEnd w:id="0"/>
    </w:p>
    <w:p w14:paraId="6C987948" w14:textId="622DF9FC" w:rsidR="00F950EF" w:rsidRDefault="006C4C2E" w:rsidP="00422E06">
      <w:pPr>
        <w:jc w:val="both"/>
        <w:rPr>
          <w:rFonts w:ascii="Arial" w:hAnsi="Arial" w:cs="Arial"/>
          <w:sz w:val="24"/>
          <w:szCs w:val="24"/>
        </w:rPr>
      </w:pPr>
      <w:r>
        <w:rPr>
          <w:rFonts w:ascii="Arial" w:hAnsi="Arial" w:cs="Arial"/>
          <w:sz w:val="24"/>
          <w:szCs w:val="24"/>
        </w:rPr>
        <w:t>This report will be about the different cultural effects in an organisation and the impact it has made</w:t>
      </w:r>
      <w:r w:rsidR="009027AB">
        <w:rPr>
          <w:rFonts w:ascii="Arial" w:hAnsi="Arial" w:cs="Arial"/>
          <w:sz w:val="24"/>
          <w:szCs w:val="24"/>
        </w:rPr>
        <w:t xml:space="preserve">. The business which I will be writing about will </w:t>
      </w:r>
      <w:r w:rsidR="00526D8D">
        <w:rPr>
          <w:rFonts w:ascii="Arial" w:hAnsi="Arial" w:cs="Arial"/>
          <w:sz w:val="24"/>
          <w:szCs w:val="24"/>
        </w:rPr>
        <w:t>be the fast food franchise KFC.</w:t>
      </w:r>
      <w:r w:rsidR="00F950EF">
        <w:rPr>
          <w:rFonts w:ascii="Arial" w:hAnsi="Arial" w:cs="Arial"/>
          <w:sz w:val="24"/>
          <w:szCs w:val="24"/>
        </w:rPr>
        <w:t xml:space="preserve"> </w:t>
      </w:r>
      <w:r w:rsidR="00526D8D">
        <w:rPr>
          <w:rFonts w:ascii="Arial" w:hAnsi="Arial" w:cs="Arial"/>
          <w:sz w:val="24"/>
          <w:szCs w:val="24"/>
        </w:rPr>
        <w:t>KFC has become a global phenomenon. It has gone onto becoming one of the largest fast food franchises. The franchise is always looking to maintain and innovate its culture and at the same time trying to adapt to many changes which will only help to expand the business even further.</w:t>
      </w:r>
      <w:r w:rsidR="00397485">
        <w:rPr>
          <w:rFonts w:ascii="Arial" w:hAnsi="Arial" w:cs="Arial"/>
          <w:sz w:val="24"/>
          <w:szCs w:val="24"/>
        </w:rPr>
        <w:t xml:space="preserve"> Like many workplace cultures, there is going to be a lot of customers complaints, this is a test of the cultural aspect of the business. With the company being a fast food organisation, having complaints are normal. It is a fast-paced working environment, so it is only natural for the customers to make sure the service on point. </w:t>
      </w:r>
    </w:p>
    <w:p w14:paraId="7298DE2E" w14:textId="5BC6B4FE" w:rsidR="00736B23" w:rsidRDefault="00F950EF" w:rsidP="00C63539">
      <w:pPr>
        <w:jc w:val="both"/>
        <w:rPr>
          <w:rFonts w:ascii="Arial" w:hAnsi="Arial" w:cs="Arial"/>
          <w:sz w:val="24"/>
          <w:szCs w:val="24"/>
        </w:rPr>
      </w:pPr>
      <w:r>
        <w:rPr>
          <w:rFonts w:ascii="Arial" w:hAnsi="Arial" w:cs="Arial"/>
          <w:sz w:val="24"/>
          <w:szCs w:val="24"/>
        </w:rPr>
        <w:t xml:space="preserve">KFC has had huge success across the globe. So many countries have innovated and have done many things in terms of marketing </w:t>
      </w:r>
      <w:r w:rsidR="00D1298B">
        <w:rPr>
          <w:rFonts w:ascii="Arial" w:hAnsi="Arial" w:cs="Arial"/>
          <w:sz w:val="24"/>
          <w:szCs w:val="24"/>
        </w:rPr>
        <w:t>to</w:t>
      </w:r>
      <w:r>
        <w:rPr>
          <w:rFonts w:ascii="Arial" w:hAnsi="Arial" w:cs="Arial"/>
          <w:sz w:val="24"/>
          <w:szCs w:val="24"/>
        </w:rPr>
        <w:t xml:space="preserve"> maintain the cultural atmosphere. In Japan, KFC franchises operate differently than how it is usually is in the US. </w:t>
      </w:r>
      <w:r w:rsidR="00974F1F">
        <w:rPr>
          <w:rFonts w:ascii="Arial" w:hAnsi="Arial" w:cs="Arial"/>
          <w:sz w:val="24"/>
          <w:szCs w:val="24"/>
        </w:rPr>
        <w:t xml:space="preserve">When it comes to marketing, the Japanese are push overs. There was a situation where during the summer, the franchises in the country was promoting quite a dangerous scheme and quoting “all you can eat chicken” promotion. The innovation has gone to unique and fascinating level where there was a twitter promotion which was giving away keyboards, computer </w:t>
      </w:r>
      <w:r w:rsidR="00D1298B">
        <w:rPr>
          <w:rFonts w:ascii="Arial" w:hAnsi="Arial" w:cs="Arial"/>
          <w:sz w:val="24"/>
          <w:szCs w:val="24"/>
        </w:rPr>
        <w:t>mouse’s</w:t>
      </w:r>
      <w:r w:rsidR="00974F1F">
        <w:rPr>
          <w:rFonts w:ascii="Arial" w:hAnsi="Arial" w:cs="Arial"/>
          <w:sz w:val="24"/>
          <w:szCs w:val="24"/>
        </w:rPr>
        <w:t xml:space="preserve">, and USB sticks which were shaped like a fried chicken. </w:t>
      </w:r>
      <w:r w:rsidR="00D1298B">
        <w:rPr>
          <w:rFonts w:ascii="Arial" w:hAnsi="Arial" w:cs="Arial"/>
          <w:sz w:val="24"/>
          <w:szCs w:val="24"/>
        </w:rPr>
        <w:t>This is a workplace culture which is very different from other countries but to maintain and innovate, franchises across the globe will try to do anything</w:t>
      </w:r>
      <w:r w:rsidR="00736B23">
        <w:rPr>
          <w:rFonts w:ascii="Arial" w:hAnsi="Arial" w:cs="Arial"/>
          <w:sz w:val="24"/>
          <w:szCs w:val="24"/>
        </w:rPr>
        <w:t>.</w:t>
      </w:r>
    </w:p>
    <w:p w14:paraId="1497E8A6" w14:textId="75D894D6" w:rsidR="003A0EE3" w:rsidRDefault="00736B23" w:rsidP="00C63539">
      <w:pPr>
        <w:jc w:val="both"/>
        <w:rPr>
          <w:rFonts w:ascii="Arial" w:hAnsi="Arial" w:cs="Arial"/>
          <w:sz w:val="24"/>
          <w:szCs w:val="24"/>
        </w:rPr>
      </w:pPr>
      <w:r>
        <w:rPr>
          <w:rFonts w:ascii="Arial" w:hAnsi="Arial" w:cs="Arial"/>
          <w:sz w:val="24"/>
          <w:szCs w:val="24"/>
        </w:rPr>
        <w:t xml:space="preserve">Business Insider (2017) KFC has become Christmas tradition in Japan, people can still end up waiting in lines if he/she don’t pre order the Christmas meals. One </w:t>
      </w:r>
      <w:r w:rsidR="003A0EE3">
        <w:rPr>
          <w:rFonts w:ascii="Arial" w:hAnsi="Arial" w:cs="Arial"/>
          <w:sz w:val="24"/>
          <w:szCs w:val="24"/>
        </w:rPr>
        <w:t xml:space="preserve">other fascinating thing about KFC in Japan, is how popular it is during Christmas. In most countries during the festive season. KFC will be the last things in peoples mind, maybe even not given a slight thought </w:t>
      </w:r>
      <w:r w:rsidR="00967419">
        <w:rPr>
          <w:rFonts w:ascii="Arial" w:hAnsi="Arial" w:cs="Arial"/>
          <w:sz w:val="24"/>
          <w:szCs w:val="24"/>
        </w:rPr>
        <w:t xml:space="preserve">about it. This tradition goes way back since 1974 where many of the franchises </w:t>
      </w:r>
      <w:r w:rsidR="008B3737">
        <w:rPr>
          <w:rFonts w:ascii="Arial" w:hAnsi="Arial" w:cs="Arial"/>
          <w:sz w:val="24"/>
          <w:szCs w:val="24"/>
        </w:rPr>
        <w:t>were marketing and campaigning “</w:t>
      </w:r>
      <w:proofErr w:type="spellStart"/>
      <w:r w:rsidR="008B3737">
        <w:rPr>
          <w:rFonts w:ascii="Arial" w:hAnsi="Arial" w:cs="Arial"/>
          <w:sz w:val="24"/>
          <w:szCs w:val="24"/>
        </w:rPr>
        <w:t>Kurisumasu</w:t>
      </w:r>
      <w:proofErr w:type="spellEnd"/>
      <w:r w:rsidR="008B3737">
        <w:rPr>
          <w:rFonts w:ascii="Arial" w:hAnsi="Arial" w:cs="Arial"/>
          <w:sz w:val="24"/>
          <w:szCs w:val="24"/>
        </w:rPr>
        <w:t xml:space="preserve"> </w:t>
      </w:r>
      <w:proofErr w:type="spellStart"/>
      <w:r w:rsidR="008B3737">
        <w:rPr>
          <w:rFonts w:ascii="Arial" w:hAnsi="Arial" w:cs="Arial"/>
          <w:sz w:val="24"/>
          <w:szCs w:val="24"/>
        </w:rPr>
        <w:t>ni</w:t>
      </w:r>
      <w:proofErr w:type="spellEnd"/>
      <w:r w:rsidR="008B3737">
        <w:rPr>
          <w:rFonts w:ascii="Arial" w:hAnsi="Arial" w:cs="Arial"/>
          <w:sz w:val="24"/>
          <w:szCs w:val="24"/>
        </w:rPr>
        <w:t xml:space="preserve"> </w:t>
      </w:r>
      <w:proofErr w:type="spellStart"/>
      <w:r w:rsidR="008B3737">
        <w:rPr>
          <w:rFonts w:ascii="Arial" w:hAnsi="Arial" w:cs="Arial"/>
          <w:sz w:val="24"/>
          <w:szCs w:val="24"/>
        </w:rPr>
        <w:t>wa</w:t>
      </w:r>
      <w:proofErr w:type="spellEnd"/>
      <w:r w:rsidR="008B3737">
        <w:rPr>
          <w:rFonts w:ascii="Arial" w:hAnsi="Arial" w:cs="Arial"/>
          <w:sz w:val="24"/>
          <w:szCs w:val="24"/>
        </w:rPr>
        <w:t xml:space="preserve"> </w:t>
      </w:r>
      <w:proofErr w:type="spellStart"/>
      <w:r w:rsidR="008B3737">
        <w:rPr>
          <w:rFonts w:ascii="Arial" w:hAnsi="Arial" w:cs="Arial"/>
          <w:sz w:val="24"/>
          <w:szCs w:val="24"/>
        </w:rPr>
        <w:t>kentakki</w:t>
      </w:r>
      <w:proofErr w:type="spellEnd"/>
      <w:r w:rsidR="008B3737">
        <w:rPr>
          <w:rFonts w:ascii="Arial" w:hAnsi="Arial" w:cs="Arial"/>
          <w:sz w:val="24"/>
          <w:szCs w:val="24"/>
        </w:rPr>
        <w:t xml:space="preserve">” which in English stands for (“Kentucky Fried Chicken”). </w:t>
      </w:r>
    </w:p>
    <w:p w14:paraId="399BC1E1" w14:textId="3AB15568" w:rsidR="008B3737" w:rsidRDefault="008B3737" w:rsidP="00C63539">
      <w:pPr>
        <w:jc w:val="both"/>
        <w:rPr>
          <w:rFonts w:ascii="Arial" w:hAnsi="Arial" w:cs="Arial"/>
          <w:sz w:val="24"/>
          <w:szCs w:val="24"/>
        </w:rPr>
      </w:pPr>
      <w:r>
        <w:rPr>
          <w:rFonts w:ascii="Arial" w:hAnsi="Arial" w:cs="Arial"/>
          <w:sz w:val="24"/>
          <w:szCs w:val="24"/>
        </w:rPr>
        <w:lastRenderedPageBreak/>
        <w:t xml:space="preserve">In Russia, the menu is much America. There are only slight differences in terms of the franchises doing oatmeal on the menu for breakfast. On the cultural terms, Russians like to do marketing and promotion quite differently. The country has a bold approach when it comes to digital marketing. It only relies on viral media. </w:t>
      </w:r>
      <w:r w:rsidR="00280F05">
        <w:rPr>
          <w:rFonts w:ascii="Arial" w:hAnsi="Arial" w:cs="Arial"/>
          <w:sz w:val="24"/>
          <w:szCs w:val="24"/>
        </w:rPr>
        <w:t xml:space="preserve">Russia have its own way of operating and that is what makes the country unique. </w:t>
      </w:r>
      <w:r w:rsidR="007E63D8">
        <w:rPr>
          <w:rFonts w:ascii="Arial" w:hAnsi="Arial" w:cs="Arial"/>
          <w:sz w:val="24"/>
          <w:szCs w:val="24"/>
        </w:rPr>
        <w:t xml:space="preserve">The Moscow Times (2013) KFC is going to double the number of outlets in Russia and other countries in the commonwealth as well. </w:t>
      </w:r>
    </w:p>
    <w:p w14:paraId="608404C5" w14:textId="402652B8" w:rsidR="000F3C6F" w:rsidRDefault="008135AD" w:rsidP="006D4B6E">
      <w:pPr>
        <w:jc w:val="both"/>
        <w:rPr>
          <w:rFonts w:ascii="Arial" w:hAnsi="Arial" w:cs="Arial"/>
          <w:sz w:val="24"/>
          <w:szCs w:val="24"/>
        </w:rPr>
      </w:pPr>
      <w:r>
        <w:rPr>
          <w:rFonts w:ascii="Arial" w:hAnsi="Arial" w:cs="Arial"/>
          <w:sz w:val="24"/>
          <w:szCs w:val="24"/>
        </w:rPr>
        <w:t>KFC in India tried to expand the franchise during the 1990s but unfortuna</w:t>
      </w:r>
      <w:r w:rsidR="00E918F2">
        <w:rPr>
          <w:rFonts w:ascii="Arial" w:hAnsi="Arial" w:cs="Arial"/>
          <w:sz w:val="24"/>
          <w:szCs w:val="24"/>
        </w:rPr>
        <w:t>te</w:t>
      </w:r>
      <w:r>
        <w:rPr>
          <w:rFonts w:ascii="Arial" w:hAnsi="Arial" w:cs="Arial"/>
          <w:sz w:val="24"/>
          <w:szCs w:val="24"/>
        </w:rPr>
        <w:t xml:space="preserve">ly the plan faltered. After a long while, the franchise was reopened in 2004. Since then the Indians </w:t>
      </w:r>
      <w:r w:rsidR="00CC2268">
        <w:rPr>
          <w:rFonts w:ascii="Arial" w:hAnsi="Arial" w:cs="Arial"/>
          <w:sz w:val="24"/>
          <w:szCs w:val="24"/>
        </w:rPr>
        <w:t>had to adapt to a strategy for it to attract customers. By doing that, the franchises extended the vegetarian menu</w:t>
      </w:r>
      <w:r w:rsidR="008E052D">
        <w:rPr>
          <w:rFonts w:ascii="Arial" w:hAnsi="Arial" w:cs="Arial"/>
          <w:sz w:val="24"/>
          <w:szCs w:val="24"/>
        </w:rPr>
        <w:t>. With India being a very big country and with a population of a billion, the KFC franchises to advantage of that in 2016 where it introduced the Watt-A-Box</w:t>
      </w:r>
      <w:r w:rsidR="00CF0092">
        <w:rPr>
          <w:rFonts w:ascii="Arial" w:hAnsi="Arial" w:cs="Arial"/>
          <w:sz w:val="24"/>
          <w:szCs w:val="24"/>
        </w:rPr>
        <w:t xml:space="preserve">, it was packages of chicken and burgers with manufactured mobile phone chargers. This was </w:t>
      </w:r>
      <w:r w:rsidR="00E918F2">
        <w:rPr>
          <w:rFonts w:ascii="Arial" w:hAnsi="Arial" w:cs="Arial"/>
          <w:sz w:val="24"/>
          <w:szCs w:val="24"/>
        </w:rPr>
        <w:t>an</w:t>
      </w:r>
      <w:r w:rsidR="00CF0092">
        <w:rPr>
          <w:rFonts w:ascii="Arial" w:hAnsi="Arial" w:cs="Arial"/>
          <w:sz w:val="24"/>
          <w:szCs w:val="24"/>
        </w:rPr>
        <w:t xml:space="preserve"> idea hoping for the franchise</w:t>
      </w:r>
      <w:r w:rsidR="00E918F2">
        <w:rPr>
          <w:rFonts w:ascii="Arial" w:hAnsi="Arial" w:cs="Arial"/>
          <w:sz w:val="24"/>
          <w:szCs w:val="24"/>
        </w:rPr>
        <w:t xml:space="preserve"> to</w:t>
      </w:r>
      <w:r w:rsidR="00CF0092">
        <w:rPr>
          <w:rFonts w:ascii="Arial" w:hAnsi="Arial" w:cs="Arial"/>
          <w:sz w:val="24"/>
          <w:szCs w:val="24"/>
        </w:rPr>
        <w:t xml:space="preserve"> entire the 220 million smartphone users in India. The workplace culture is vibrant, the workers have </w:t>
      </w:r>
      <w:r w:rsidR="00E918F2">
        <w:rPr>
          <w:rFonts w:ascii="Arial" w:hAnsi="Arial" w:cs="Arial"/>
          <w:sz w:val="24"/>
          <w:szCs w:val="24"/>
        </w:rPr>
        <w:t>an</w:t>
      </w:r>
      <w:r w:rsidR="00CF0092">
        <w:rPr>
          <w:rFonts w:ascii="Arial" w:hAnsi="Arial" w:cs="Arial"/>
          <w:sz w:val="24"/>
          <w:szCs w:val="24"/>
        </w:rPr>
        <w:t xml:space="preserve"> element of passion that want to work </w:t>
      </w:r>
      <w:r w:rsidR="003B0DDB">
        <w:rPr>
          <w:rFonts w:ascii="Arial" w:hAnsi="Arial" w:cs="Arial"/>
          <w:sz w:val="24"/>
          <w:szCs w:val="24"/>
        </w:rPr>
        <w:t>hard</w:t>
      </w:r>
      <w:r w:rsidR="00CF0092">
        <w:rPr>
          <w:rFonts w:ascii="Arial" w:hAnsi="Arial" w:cs="Arial"/>
          <w:sz w:val="24"/>
          <w:szCs w:val="24"/>
        </w:rPr>
        <w:t xml:space="preserve"> and that goes for the managing team too.</w:t>
      </w:r>
    </w:p>
    <w:p w14:paraId="3533A708" w14:textId="5274A8FE" w:rsidR="003B0DDB" w:rsidRDefault="00CF0092" w:rsidP="006D4B6E">
      <w:pPr>
        <w:jc w:val="both"/>
        <w:rPr>
          <w:rFonts w:ascii="Arial" w:hAnsi="Arial" w:cs="Arial"/>
          <w:b/>
          <w:sz w:val="24"/>
          <w:szCs w:val="24"/>
        </w:rPr>
      </w:pPr>
      <w:r>
        <w:rPr>
          <w:rFonts w:ascii="Arial" w:hAnsi="Arial" w:cs="Arial"/>
          <w:sz w:val="24"/>
          <w:szCs w:val="24"/>
        </w:rPr>
        <w:t xml:space="preserve">The country takes pride on anything it does and always try to innovate in so many </w:t>
      </w:r>
      <w:r w:rsidR="00C63539">
        <w:rPr>
          <w:rFonts w:ascii="Arial" w:hAnsi="Arial" w:cs="Arial"/>
          <w:sz w:val="24"/>
          <w:szCs w:val="24"/>
        </w:rPr>
        <w:t>ways</w:t>
      </w:r>
      <w:r>
        <w:rPr>
          <w:rFonts w:ascii="Arial" w:hAnsi="Arial" w:cs="Arial"/>
          <w:sz w:val="24"/>
          <w:szCs w:val="24"/>
        </w:rPr>
        <w:t xml:space="preserve"> to make the business a success.</w:t>
      </w:r>
      <w:r w:rsidR="000F3C6F">
        <w:rPr>
          <w:rFonts w:ascii="Arial" w:hAnsi="Arial" w:cs="Arial"/>
          <w:sz w:val="24"/>
          <w:szCs w:val="24"/>
        </w:rPr>
        <w:t xml:space="preserve"> Mashed (2018) </w:t>
      </w:r>
      <w:r w:rsidR="00250713">
        <w:rPr>
          <w:rFonts w:ascii="Arial" w:hAnsi="Arial" w:cs="Arial"/>
          <w:sz w:val="24"/>
          <w:szCs w:val="24"/>
        </w:rPr>
        <w:t xml:space="preserve">the KFC menu in </w:t>
      </w:r>
      <w:proofErr w:type="spellStart"/>
      <w:r w:rsidR="00250713">
        <w:rPr>
          <w:rFonts w:ascii="Arial" w:hAnsi="Arial" w:cs="Arial"/>
          <w:sz w:val="24"/>
          <w:szCs w:val="24"/>
        </w:rPr>
        <w:t>Azerbijan</w:t>
      </w:r>
      <w:proofErr w:type="spellEnd"/>
      <w:r w:rsidR="00250713">
        <w:rPr>
          <w:rFonts w:ascii="Arial" w:hAnsi="Arial" w:cs="Arial"/>
          <w:sz w:val="24"/>
          <w:szCs w:val="24"/>
        </w:rPr>
        <w:t xml:space="preserve"> is very recognisable.</w:t>
      </w:r>
      <w:r w:rsidR="00EF3B97">
        <w:rPr>
          <w:rFonts w:ascii="Arial" w:hAnsi="Arial" w:cs="Arial"/>
          <w:sz w:val="24"/>
          <w:szCs w:val="24"/>
        </w:rPr>
        <w:t xml:space="preserve"> Its stylish description of its wings</w:t>
      </w:r>
      <w:r w:rsidR="006D4B6E">
        <w:rPr>
          <w:rFonts w:ascii="Arial" w:hAnsi="Arial" w:cs="Arial"/>
          <w:sz w:val="24"/>
          <w:szCs w:val="24"/>
        </w:rPr>
        <w:t>; “fire inside! Far from angels’ wings!”</w:t>
      </w:r>
      <w:r w:rsidR="00EF3B97">
        <w:rPr>
          <w:rFonts w:ascii="Arial" w:hAnsi="Arial" w:cs="Arial"/>
          <w:sz w:val="24"/>
          <w:szCs w:val="24"/>
        </w:rPr>
        <w:t xml:space="preserve"> </w:t>
      </w:r>
      <w:r w:rsidR="006D4B6E">
        <w:rPr>
          <w:rFonts w:ascii="Arial" w:hAnsi="Arial" w:cs="Arial"/>
          <w:sz w:val="24"/>
          <w:szCs w:val="24"/>
        </w:rPr>
        <w:t xml:space="preserve">earns the franchise points. In terms of culture, </w:t>
      </w:r>
      <w:proofErr w:type="spellStart"/>
      <w:r w:rsidR="006D4B6E">
        <w:rPr>
          <w:rFonts w:ascii="Arial" w:hAnsi="Arial" w:cs="Arial"/>
          <w:sz w:val="24"/>
          <w:szCs w:val="24"/>
        </w:rPr>
        <w:t>Azerbijan</w:t>
      </w:r>
      <w:proofErr w:type="spellEnd"/>
      <w:r w:rsidR="006D4B6E">
        <w:rPr>
          <w:rFonts w:ascii="Arial" w:hAnsi="Arial" w:cs="Arial"/>
          <w:sz w:val="24"/>
          <w:szCs w:val="24"/>
        </w:rPr>
        <w:t xml:space="preserve"> is somewhat unique on how the country built its own KFC franchise. It is constructed in a soviet railway station, making it one of the biggest KFC restaurants in the world.</w:t>
      </w:r>
    </w:p>
    <w:p w14:paraId="3738F9CA" w14:textId="3080137B" w:rsidR="00C12A49" w:rsidRDefault="00C12A49" w:rsidP="00C63539">
      <w:pPr>
        <w:jc w:val="both"/>
        <w:rPr>
          <w:rFonts w:ascii="Arial" w:hAnsi="Arial" w:cs="Arial"/>
          <w:sz w:val="24"/>
          <w:szCs w:val="24"/>
        </w:rPr>
      </w:pPr>
      <w:r>
        <w:rPr>
          <w:rFonts w:ascii="Arial" w:hAnsi="Arial" w:cs="Arial"/>
          <w:sz w:val="24"/>
          <w:szCs w:val="24"/>
        </w:rPr>
        <w:t>According to Yum</w:t>
      </w:r>
      <w:r w:rsidR="00CE0755">
        <w:rPr>
          <w:rFonts w:ascii="Arial" w:hAnsi="Arial" w:cs="Arial"/>
          <w:sz w:val="24"/>
          <w:szCs w:val="24"/>
        </w:rPr>
        <w:t xml:space="preserve">! Brand company, KFC in the UK has once become recognised as a great workplace to work. </w:t>
      </w:r>
      <w:r w:rsidR="00DA1E29">
        <w:rPr>
          <w:rFonts w:ascii="Arial" w:hAnsi="Arial" w:cs="Arial"/>
          <w:sz w:val="24"/>
          <w:szCs w:val="24"/>
        </w:rPr>
        <w:t>It’s</w:t>
      </w:r>
      <w:r w:rsidR="00CE0755">
        <w:rPr>
          <w:rFonts w:ascii="Arial" w:hAnsi="Arial" w:cs="Arial"/>
          <w:sz w:val="24"/>
          <w:szCs w:val="24"/>
        </w:rPr>
        <w:t xml:space="preserve"> fun, friendly culture and strong teamwork is </w:t>
      </w:r>
      <w:r w:rsidR="001A6BC9">
        <w:rPr>
          <w:rFonts w:ascii="Arial" w:hAnsi="Arial" w:cs="Arial"/>
          <w:sz w:val="24"/>
          <w:szCs w:val="24"/>
        </w:rPr>
        <w:t xml:space="preserve">attractable for employees to work in and join. Other countries will operate and do things differently but the UK sticks with its existing culture and </w:t>
      </w:r>
      <w:r w:rsidR="00DA1E29">
        <w:rPr>
          <w:rFonts w:ascii="Arial" w:hAnsi="Arial" w:cs="Arial"/>
          <w:sz w:val="24"/>
          <w:szCs w:val="24"/>
        </w:rPr>
        <w:t>always will make it a happy and enjoyable atmosphere to work in.</w:t>
      </w:r>
      <w:r w:rsidR="0054442A">
        <w:rPr>
          <w:rFonts w:ascii="Arial" w:hAnsi="Arial" w:cs="Arial"/>
          <w:sz w:val="24"/>
          <w:szCs w:val="24"/>
        </w:rPr>
        <w:t xml:space="preserve"> However, most recently KFC stores across the UK had to be closed due to the shortage of chicken. This had a negative impact of the workplace culture thus effecting staff and employees whom lost their jobs. This was a</w:t>
      </w:r>
      <w:r w:rsidR="001754C7">
        <w:rPr>
          <w:rFonts w:ascii="Arial" w:hAnsi="Arial" w:cs="Arial"/>
          <w:sz w:val="24"/>
          <w:szCs w:val="24"/>
        </w:rPr>
        <w:t>n</w:t>
      </w:r>
      <w:r w:rsidR="0054442A">
        <w:rPr>
          <w:rFonts w:ascii="Arial" w:hAnsi="Arial" w:cs="Arial"/>
          <w:sz w:val="24"/>
          <w:szCs w:val="24"/>
        </w:rPr>
        <w:t xml:space="preserve"> eye opener, KFC branches across the world </w:t>
      </w:r>
      <w:r w:rsidR="001754C7">
        <w:rPr>
          <w:rFonts w:ascii="Arial" w:hAnsi="Arial" w:cs="Arial"/>
          <w:sz w:val="24"/>
          <w:szCs w:val="24"/>
        </w:rPr>
        <w:t>will be aware of the situation which surrounded in the UK with the shortage of chicken</w:t>
      </w:r>
      <w:r w:rsidR="00397485">
        <w:rPr>
          <w:rFonts w:ascii="Arial" w:hAnsi="Arial" w:cs="Arial"/>
          <w:sz w:val="24"/>
          <w:szCs w:val="24"/>
        </w:rPr>
        <w:t>.</w:t>
      </w:r>
    </w:p>
    <w:p w14:paraId="2449EEE7" w14:textId="287708A9" w:rsidR="001754C7" w:rsidRDefault="001754C7" w:rsidP="00C63539">
      <w:pPr>
        <w:jc w:val="both"/>
        <w:rPr>
          <w:rFonts w:ascii="Arial" w:hAnsi="Arial" w:cs="Arial"/>
          <w:sz w:val="24"/>
          <w:szCs w:val="24"/>
        </w:rPr>
      </w:pPr>
      <w:r>
        <w:rPr>
          <w:rFonts w:ascii="Arial" w:hAnsi="Arial" w:cs="Arial"/>
          <w:sz w:val="24"/>
          <w:szCs w:val="24"/>
        </w:rPr>
        <w:t>As mentioned</w:t>
      </w:r>
      <w:r w:rsidR="00D6238A">
        <w:rPr>
          <w:rFonts w:ascii="Arial" w:hAnsi="Arial" w:cs="Arial"/>
          <w:sz w:val="24"/>
          <w:szCs w:val="24"/>
        </w:rPr>
        <w:t xml:space="preserve">, </w:t>
      </w:r>
      <w:r>
        <w:rPr>
          <w:rFonts w:ascii="Arial" w:hAnsi="Arial" w:cs="Arial"/>
          <w:sz w:val="24"/>
          <w:szCs w:val="24"/>
        </w:rPr>
        <w:t xml:space="preserve">KFC in the UK has always </w:t>
      </w:r>
      <w:r w:rsidR="00732D6C">
        <w:rPr>
          <w:rFonts w:ascii="Arial" w:hAnsi="Arial" w:cs="Arial"/>
          <w:sz w:val="24"/>
          <w:szCs w:val="24"/>
        </w:rPr>
        <w:t>been</w:t>
      </w:r>
      <w:r>
        <w:rPr>
          <w:rFonts w:ascii="Arial" w:hAnsi="Arial" w:cs="Arial"/>
          <w:sz w:val="24"/>
          <w:szCs w:val="24"/>
        </w:rPr>
        <w:t xml:space="preserve"> a brilliant atmosphere to work. The culture is very good. With the UK being a multicultural place, KFC workers/employees are from different nationalities. </w:t>
      </w:r>
      <w:r w:rsidR="00732D6C">
        <w:rPr>
          <w:rFonts w:ascii="Arial" w:hAnsi="Arial" w:cs="Arial"/>
          <w:sz w:val="24"/>
          <w:szCs w:val="24"/>
        </w:rPr>
        <w:t>These employers can be from anywhere and from different ethnicities such as Asian, African or European. This makes the culture of the workplace more vibrant. Everyone can learn from one another</w:t>
      </w:r>
      <w:r w:rsidR="00BB66DA">
        <w:rPr>
          <w:rFonts w:ascii="Arial" w:hAnsi="Arial" w:cs="Arial"/>
          <w:sz w:val="24"/>
          <w:szCs w:val="24"/>
        </w:rPr>
        <w:t>.</w:t>
      </w:r>
      <w:r w:rsidR="00EA00D8">
        <w:rPr>
          <w:rFonts w:ascii="Arial" w:hAnsi="Arial" w:cs="Arial"/>
          <w:sz w:val="24"/>
          <w:szCs w:val="24"/>
        </w:rPr>
        <w:t xml:space="preserve"> Workplace culture doesn’t also have to involve the business itself, KFC attracts many different customers from various ethnic backgrounds. Customers also play a big part in workplace culture. </w:t>
      </w:r>
      <w:r w:rsidR="003B0DDB">
        <w:rPr>
          <w:rFonts w:ascii="Arial" w:hAnsi="Arial" w:cs="Arial"/>
          <w:sz w:val="24"/>
          <w:szCs w:val="24"/>
        </w:rPr>
        <w:t xml:space="preserve">The franchise has become a multicultural business that many people in the nationwide have made KFC a global brand which has spread across the world. </w:t>
      </w:r>
      <w:r w:rsidR="006B6525">
        <w:rPr>
          <w:rFonts w:ascii="Arial" w:hAnsi="Arial" w:cs="Arial"/>
          <w:sz w:val="24"/>
          <w:szCs w:val="24"/>
        </w:rPr>
        <w:t>Obviously,</w:t>
      </w:r>
      <w:r w:rsidR="003B0DDB">
        <w:rPr>
          <w:rFonts w:ascii="Arial" w:hAnsi="Arial" w:cs="Arial"/>
          <w:sz w:val="24"/>
          <w:szCs w:val="24"/>
        </w:rPr>
        <w:t xml:space="preserve"> the franchise is having to compete against other leading franchises such as McDonald’s. </w:t>
      </w:r>
      <w:r w:rsidR="006B6525">
        <w:rPr>
          <w:rFonts w:ascii="Arial" w:hAnsi="Arial" w:cs="Arial"/>
          <w:sz w:val="24"/>
          <w:szCs w:val="24"/>
        </w:rPr>
        <w:t>With that KFC has been a huge success in the UK</w:t>
      </w:r>
      <w:r w:rsidR="00D6238A">
        <w:rPr>
          <w:rFonts w:ascii="Arial" w:hAnsi="Arial" w:cs="Arial"/>
          <w:sz w:val="24"/>
          <w:szCs w:val="24"/>
        </w:rPr>
        <w:t>, making it one of the most enjoyable workplaces to work in and the whole culture being very friendly and atmospheric.</w:t>
      </w:r>
    </w:p>
    <w:p w14:paraId="5AC86A97" w14:textId="5D3B4074" w:rsidR="00CD7E2A" w:rsidRPr="00422E06" w:rsidRDefault="00286D6C" w:rsidP="00C63539">
      <w:pPr>
        <w:jc w:val="both"/>
        <w:rPr>
          <w:rFonts w:ascii="Arial" w:hAnsi="Arial" w:cs="Arial"/>
          <w:sz w:val="24"/>
          <w:szCs w:val="24"/>
        </w:rPr>
      </w:pPr>
      <w:r>
        <w:rPr>
          <w:rFonts w:ascii="Arial" w:hAnsi="Arial" w:cs="Arial"/>
          <w:sz w:val="24"/>
          <w:szCs w:val="24"/>
        </w:rPr>
        <w:lastRenderedPageBreak/>
        <w:t>Employee benefits, Misty Reich the vice president of HR and KFC UK and Ireland</w:t>
      </w:r>
      <w:r w:rsidR="003A3810">
        <w:rPr>
          <w:rFonts w:ascii="Arial" w:hAnsi="Arial" w:cs="Arial"/>
          <w:sz w:val="24"/>
          <w:szCs w:val="24"/>
        </w:rPr>
        <w:t xml:space="preserve"> believes the businesses culture of recognition sets it apart from its rivals. </w:t>
      </w:r>
    </w:p>
    <w:p w14:paraId="5BF816B0" w14:textId="77777777" w:rsidR="00367B22" w:rsidRDefault="00CD7E2A" w:rsidP="00C63539">
      <w:pPr>
        <w:jc w:val="both"/>
        <w:rPr>
          <w:rFonts w:ascii="Arial" w:hAnsi="Arial" w:cs="Arial"/>
          <w:sz w:val="24"/>
          <w:szCs w:val="24"/>
        </w:rPr>
      </w:pPr>
      <w:r>
        <w:rPr>
          <w:rFonts w:ascii="Arial" w:hAnsi="Arial" w:cs="Arial"/>
          <w:sz w:val="24"/>
          <w:szCs w:val="24"/>
        </w:rPr>
        <w:t>The local KFC around Enfield</w:t>
      </w:r>
      <w:r w:rsidR="00305B0A">
        <w:rPr>
          <w:rFonts w:ascii="Arial" w:hAnsi="Arial" w:cs="Arial"/>
          <w:sz w:val="24"/>
          <w:szCs w:val="24"/>
        </w:rPr>
        <w:t xml:space="preserve"> Highway</w:t>
      </w:r>
      <w:r>
        <w:rPr>
          <w:rFonts w:ascii="Arial" w:hAnsi="Arial" w:cs="Arial"/>
          <w:sz w:val="24"/>
          <w:szCs w:val="24"/>
        </w:rPr>
        <w:t xml:space="preserve">, North East London is doing fine in terms of workplace culture. Like another KFC in the country, local franchises work no different than other KFC franchises. The KFC in Enfield highway has always seemed to be a fun and exciting place to work in. </w:t>
      </w:r>
      <w:r w:rsidR="00161AC7">
        <w:rPr>
          <w:rFonts w:ascii="Arial" w:hAnsi="Arial" w:cs="Arial"/>
          <w:sz w:val="24"/>
          <w:szCs w:val="24"/>
        </w:rPr>
        <w:t>C</w:t>
      </w:r>
      <w:r>
        <w:rPr>
          <w:rFonts w:ascii="Arial" w:hAnsi="Arial" w:cs="Arial"/>
          <w:sz w:val="24"/>
          <w:szCs w:val="24"/>
        </w:rPr>
        <w:t>ultural wise it has workers from different backgrounds</w:t>
      </w:r>
      <w:r w:rsidR="00161AC7">
        <w:rPr>
          <w:rFonts w:ascii="Arial" w:hAnsi="Arial" w:cs="Arial"/>
          <w:sz w:val="24"/>
          <w:szCs w:val="24"/>
        </w:rPr>
        <w:t xml:space="preserve"> making it a multicultural working environment.</w:t>
      </w:r>
    </w:p>
    <w:p w14:paraId="486FC85F" w14:textId="7A52B1D8" w:rsidR="006B6525" w:rsidRPr="006A0C28" w:rsidRDefault="00D7153C" w:rsidP="00383AC0">
      <w:pPr>
        <w:pStyle w:val="Heading2"/>
        <w:rPr>
          <w:rFonts w:asciiTheme="minorHAnsi" w:hAnsiTheme="minorHAnsi" w:cstheme="minorHAnsi"/>
          <w:b/>
          <w:sz w:val="28"/>
          <w:szCs w:val="28"/>
        </w:rPr>
      </w:pPr>
      <w:bookmarkStart w:id="1" w:name="_Toc534798230"/>
      <w:r w:rsidRPr="006A0C28">
        <w:rPr>
          <w:rFonts w:asciiTheme="minorHAnsi" w:hAnsiTheme="minorHAnsi" w:cstheme="minorHAnsi"/>
          <w:b/>
          <w:sz w:val="28"/>
          <w:szCs w:val="28"/>
        </w:rPr>
        <w:t xml:space="preserve">Organisational </w:t>
      </w:r>
      <w:r w:rsidR="00A13B6F" w:rsidRPr="006A0C28">
        <w:rPr>
          <w:rFonts w:asciiTheme="minorHAnsi" w:hAnsiTheme="minorHAnsi" w:cstheme="minorHAnsi"/>
          <w:b/>
          <w:sz w:val="28"/>
          <w:szCs w:val="28"/>
        </w:rPr>
        <w:t>Norms</w:t>
      </w:r>
      <w:r w:rsidRPr="006A0C28">
        <w:rPr>
          <w:rFonts w:asciiTheme="minorHAnsi" w:hAnsiTheme="minorHAnsi" w:cstheme="minorHAnsi"/>
          <w:b/>
          <w:sz w:val="28"/>
          <w:szCs w:val="28"/>
        </w:rPr>
        <w:t xml:space="preserve">, Values </w:t>
      </w:r>
      <w:r w:rsidR="0030020E" w:rsidRPr="006A0C28">
        <w:rPr>
          <w:rFonts w:asciiTheme="minorHAnsi" w:hAnsiTheme="minorHAnsi" w:cstheme="minorHAnsi"/>
          <w:b/>
          <w:sz w:val="28"/>
          <w:szCs w:val="28"/>
        </w:rPr>
        <w:t>Ethos:</w:t>
      </w:r>
      <w:bookmarkEnd w:id="1"/>
      <w:r w:rsidRPr="006A0C28">
        <w:rPr>
          <w:rFonts w:asciiTheme="minorHAnsi" w:hAnsiTheme="minorHAnsi" w:cstheme="minorHAnsi"/>
          <w:b/>
          <w:sz w:val="28"/>
          <w:szCs w:val="28"/>
        </w:rPr>
        <w:t xml:space="preserve">  </w:t>
      </w:r>
    </w:p>
    <w:p w14:paraId="18DDF173" w14:textId="6F9E76C3" w:rsidR="004A625F" w:rsidRPr="0003543F" w:rsidRDefault="00A13B6F" w:rsidP="00C63539">
      <w:pPr>
        <w:jc w:val="both"/>
        <w:rPr>
          <w:rFonts w:ascii="Arial" w:hAnsi="Arial" w:cs="Arial"/>
          <w:sz w:val="24"/>
          <w:szCs w:val="24"/>
        </w:rPr>
      </w:pPr>
      <w:r>
        <w:rPr>
          <w:rFonts w:ascii="Arial" w:hAnsi="Arial" w:cs="Arial"/>
          <w:sz w:val="24"/>
          <w:szCs w:val="24"/>
        </w:rPr>
        <w:t xml:space="preserve">KFC has principles which are only </w:t>
      </w:r>
      <w:r w:rsidR="008516F4">
        <w:rPr>
          <w:rFonts w:ascii="Arial" w:hAnsi="Arial" w:cs="Arial"/>
          <w:sz w:val="24"/>
          <w:szCs w:val="24"/>
        </w:rPr>
        <w:t xml:space="preserve">to serve the customers. it is important for the business to continue to grow and satisfy the public. The people/customers only want to have the best service possible. It believes in motivation, leadership, learning and knowledge management and culture and diversity. When it comes to motivation, KFC used one to one </w:t>
      </w:r>
      <w:r w:rsidR="00F91826">
        <w:rPr>
          <w:rFonts w:ascii="Arial" w:hAnsi="Arial" w:cs="Arial"/>
          <w:sz w:val="24"/>
          <w:szCs w:val="24"/>
        </w:rPr>
        <w:t>meeting</w:t>
      </w:r>
      <w:r w:rsidR="008516F4">
        <w:rPr>
          <w:rFonts w:ascii="Arial" w:hAnsi="Arial" w:cs="Arial"/>
          <w:sz w:val="24"/>
          <w:szCs w:val="24"/>
        </w:rPr>
        <w:t xml:space="preserve"> as a strategy to boost and motivate its employees. The franchise also </w:t>
      </w:r>
      <w:r w:rsidR="00040499">
        <w:rPr>
          <w:rFonts w:ascii="Arial" w:hAnsi="Arial" w:cs="Arial"/>
          <w:sz w:val="24"/>
          <w:szCs w:val="24"/>
        </w:rPr>
        <w:t>has</w:t>
      </w:r>
      <w:r w:rsidR="008516F4">
        <w:rPr>
          <w:rFonts w:ascii="Arial" w:hAnsi="Arial" w:cs="Arial"/>
          <w:sz w:val="24"/>
          <w:szCs w:val="24"/>
        </w:rPr>
        <w:t xml:space="preserve"> staff incentive programs </w:t>
      </w:r>
      <w:r w:rsidR="00367B22">
        <w:rPr>
          <w:rFonts w:ascii="Arial" w:hAnsi="Arial" w:cs="Arial"/>
          <w:sz w:val="24"/>
          <w:szCs w:val="24"/>
        </w:rPr>
        <w:t>and</w:t>
      </w:r>
      <w:r w:rsidR="008516F4">
        <w:rPr>
          <w:rFonts w:ascii="Arial" w:hAnsi="Arial" w:cs="Arial"/>
          <w:sz w:val="24"/>
          <w:szCs w:val="24"/>
        </w:rPr>
        <w:t xml:space="preserve"> conventions. </w:t>
      </w:r>
      <w:r w:rsidR="00040499">
        <w:rPr>
          <w:rFonts w:ascii="Arial" w:hAnsi="Arial" w:cs="Arial"/>
          <w:sz w:val="24"/>
          <w:szCs w:val="24"/>
        </w:rPr>
        <w:t xml:space="preserve">In leadership, the franchise has established the YUM university where the place provides a training and development program for the employees. It also provides interactive sessions. </w:t>
      </w:r>
      <w:r w:rsidR="00D67829">
        <w:rPr>
          <w:rFonts w:ascii="Arial" w:hAnsi="Arial" w:cs="Arial"/>
          <w:sz w:val="24"/>
          <w:szCs w:val="24"/>
        </w:rPr>
        <w:t xml:space="preserve">With learning and knowledge management, the scheme provides a staff training </w:t>
      </w:r>
      <w:r w:rsidR="00FF54A8">
        <w:rPr>
          <w:rFonts w:ascii="Arial" w:hAnsi="Arial" w:cs="Arial"/>
          <w:sz w:val="24"/>
          <w:szCs w:val="24"/>
        </w:rPr>
        <w:t>session</w:t>
      </w:r>
      <w:r w:rsidR="00D67829">
        <w:rPr>
          <w:rFonts w:ascii="Arial" w:hAnsi="Arial" w:cs="Arial"/>
          <w:sz w:val="24"/>
          <w:szCs w:val="24"/>
        </w:rPr>
        <w:t xml:space="preserve">. The franchises </w:t>
      </w:r>
      <w:r w:rsidR="00FF54A8">
        <w:rPr>
          <w:rFonts w:ascii="Arial" w:hAnsi="Arial" w:cs="Arial"/>
          <w:sz w:val="24"/>
          <w:szCs w:val="24"/>
        </w:rPr>
        <w:t>offer</w:t>
      </w:r>
      <w:r w:rsidR="00D67829">
        <w:rPr>
          <w:rFonts w:ascii="Arial" w:hAnsi="Arial" w:cs="Arial"/>
          <w:sz w:val="24"/>
          <w:szCs w:val="24"/>
        </w:rPr>
        <w:t xml:space="preserve"> each employee forms titled “Training needs Assessment.”</w:t>
      </w:r>
      <w:r w:rsidR="002B3000">
        <w:rPr>
          <w:rFonts w:ascii="Arial" w:hAnsi="Arial" w:cs="Arial"/>
          <w:sz w:val="24"/>
          <w:szCs w:val="24"/>
        </w:rPr>
        <w:t xml:space="preserve"> The franchise also does basic training to the staff and incentive lectures. With culture and diversity, the company is open to different diversity of food choices. As </w:t>
      </w:r>
      <w:r w:rsidR="004A625F">
        <w:rPr>
          <w:rFonts w:ascii="Arial" w:hAnsi="Arial" w:cs="Arial"/>
          <w:sz w:val="24"/>
          <w:szCs w:val="24"/>
        </w:rPr>
        <w:t xml:space="preserve">it’s </w:t>
      </w:r>
      <w:r w:rsidR="002B3000">
        <w:rPr>
          <w:rFonts w:ascii="Arial" w:hAnsi="Arial" w:cs="Arial"/>
          <w:sz w:val="24"/>
          <w:szCs w:val="24"/>
        </w:rPr>
        <w:t xml:space="preserve">a globalised organisation, different countries across the world provide so many menus which wouldn’t be </w:t>
      </w:r>
      <w:r w:rsidR="005B7006">
        <w:rPr>
          <w:rFonts w:ascii="Arial" w:hAnsi="Arial" w:cs="Arial"/>
          <w:sz w:val="24"/>
          <w:szCs w:val="24"/>
        </w:rPr>
        <w:t>considered to KFC franchises in America or the UK.</w:t>
      </w:r>
    </w:p>
    <w:p w14:paraId="03B87E91" w14:textId="75555091" w:rsidR="0003543F" w:rsidRPr="006A0C28" w:rsidRDefault="0003543F" w:rsidP="006A0C28">
      <w:pPr>
        <w:pStyle w:val="Heading2"/>
        <w:rPr>
          <w:rFonts w:asciiTheme="minorHAnsi" w:hAnsiTheme="minorHAnsi" w:cstheme="minorHAnsi"/>
          <w:b/>
          <w:sz w:val="28"/>
          <w:szCs w:val="28"/>
        </w:rPr>
      </w:pPr>
      <w:bookmarkStart w:id="2" w:name="_Toc534798231"/>
      <w:r w:rsidRPr="006A0C28">
        <w:rPr>
          <w:rFonts w:asciiTheme="minorHAnsi" w:hAnsiTheme="minorHAnsi" w:cstheme="minorHAnsi"/>
          <w:b/>
          <w:sz w:val="28"/>
          <w:szCs w:val="28"/>
        </w:rPr>
        <w:t xml:space="preserve">Functional </w:t>
      </w:r>
      <w:r w:rsidR="00420CFF" w:rsidRPr="006A0C28">
        <w:rPr>
          <w:rFonts w:asciiTheme="minorHAnsi" w:hAnsiTheme="minorHAnsi" w:cstheme="minorHAnsi"/>
          <w:b/>
          <w:sz w:val="28"/>
          <w:szCs w:val="28"/>
        </w:rPr>
        <w:t>Areas</w:t>
      </w:r>
      <w:r w:rsidRPr="006A0C28">
        <w:rPr>
          <w:rFonts w:asciiTheme="minorHAnsi" w:hAnsiTheme="minorHAnsi" w:cstheme="minorHAnsi"/>
          <w:b/>
          <w:sz w:val="28"/>
          <w:szCs w:val="28"/>
        </w:rPr>
        <w:t xml:space="preserve"> </w:t>
      </w:r>
      <w:r w:rsidR="00ED605C" w:rsidRPr="006A0C28">
        <w:rPr>
          <w:rFonts w:asciiTheme="minorHAnsi" w:hAnsiTheme="minorHAnsi" w:cstheme="minorHAnsi"/>
          <w:b/>
          <w:sz w:val="28"/>
          <w:szCs w:val="28"/>
        </w:rPr>
        <w:t>of KFC</w:t>
      </w:r>
      <w:bookmarkEnd w:id="2"/>
    </w:p>
    <w:p w14:paraId="04188971" w14:textId="6500B153" w:rsidR="00BB1B9F" w:rsidRDefault="006A0C28" w:rsidP="0003543F">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16D174E" wp14:editId="75E050B9">
                <wp:simplePos x="0" y="0"/>
                <wp:positionH relativeFrom="column">
                  <wp:posOffset>-88900</wp:posOffset>
                </wp:positionH>
                <wp:positionV relativeFrom="paragraph">
                  <wp:posOffset>73660</wp:posOffset>
                </wp:positionV>
                <wp:extent cx="3058248" cy="1592317"/>
                <wp:effectExtent l="0" t="0" r="27940" b="27305"/>
                <wp:wrapNone/>
                <wp:docPr id="1" name="Rectangle 1"/>
                <wp:cNvGraphicFramePr/>
                <a:graphic xmlns:a="http://schemas.openxmlformats.org/drawingml/2006/main">
                  <a:graphicData uri="http://schemas.microsoft.com/office/word/2010/wordprocessingShape">
                    <wps:wsp>
                      <wps:cNvSpPr/>
                      <wps:spPr>
                        <a:xfrm>
                          <a:off x="0" y="0"/>
                          <a:ext cx="3058248" cy="15923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23F2EA" w14:textId="0A159AF7" w:rsidR="00BB1B9F" w:rsidRPr="00BB1B9F" w:rsidRDefault="00BB1B9F" w:rsidP="00BB1B9F">
                            <w:pPr>
                              <w:jc w:val="center"/>
                              <w:rPr>
                                <w:sz w:val="32"/>
                                <w:szCs w:val="32"/>
                              </w:rPr>
                            </w:pPr>
                            <w:r w:rsidRPr="00BB1B9F">
                              <w:rPr>
                                <w:sz w:val="32"/>
                                <w:szCs w:val="32"/>
                              </w:rPr>
                              <w:t>Customer Place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6D174E" id="Rectangle 1" o:spid="_x0000_s1026" style="position:absolute;left:0;text-align:left;margin-left:-7pt;margin-top:5.8pt;width:240.8pt;height:125.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" fillcolor="#4472c4 [3204]" strokecolor="#1f3763 [1604]" strokeweight="1pt">
                <v:textbox>
                  <w:txbxContent>
                    <w:p w14:paraId="1123F2EA" w14:textId="0A159AF7" w:rsidR="00BB1B9F" w:rsidRPr="00BB1B9F" w:rsidRDefault="00BB1B9F" w:rsidP="00BB1B9F">
                      <w:pPr>
                        <w:jc w:val="center"/>
                        <w:rPr>
                          <w:sz w:val="32"/>
                          <w:szCs w:val="32"/>
                        </w:rPr>
                      </w:pPr>
                      <w:r w:rsidRPr="00BB1B9F">
                        <w:rPr>
                          <w:sz w:val="32"/>
                          <w:szCs w:val="32"/>
                        </w:rPr>
                        <w:t>Customer Place Order</w:t>
                      </w:r>
                    </w:p>
                  </w:txbxContent>
                </v:textbox>
              </v:rect>
            </w:pict>
          </mc:Fallback>
        </mc:AlternateContent>
      </w:r>
    </w:p>
    <w:p w14:paraId="2B12BD92" w14:textId="749890B9" w:rsidR="00BB1B9F" w:rsidRDefault="00BB1B9F" w:rsidP="00C63539">
      <w:pPr>
        <w:jc w:val="both"/>
        <w:rPr>
          <w:rFonts w:ascii="Arial" w:hAnsi="Arial" w:cs="Arial"/>
          <w:sz w:val="24"/>
          <w:szCs w:val="24"/>
        </w:rPr>
      </w:pPr>
    </w:p>
    <w:p w14:paraId="4429B424" w14:textId="77777777" w:rsidR="00BB1B9F" w:rsidRDefault="00BB1B9F" w:rsidP="00C63539">
      <w:pPr>
        <w:jc w:val="both"/>
        <w:rPr>
          <w:rFonts w:ascii="Arial" w:hAnsi="Arial" w:cs="Arial"/>
          <w:sz w:val="24"/>
          <w:szCs w:val="24"/>
        </w:rPr>
      </w:pPr>
    </w:p>
    <w:p w14:paraId="4067A5E3" w14:textId="36BF3C86"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75712F38" wp14:editId="44991338">
                <wp:simplePos x="0" y="0"/>
                <wp:positionH relativeFrom="column">
                  <wp:posOffset>1375410</wp:posOffset>
                </wp:positionH>
                <wp:positionV relativeFrom="paragraph">
                  <wp:posOffset>61595</wp:posOffset>
                </wp:positionV>
                <wp:extent cx="0" cy="1118870"/>
                <wp:effectExtent l="0" t="0" r="38100" b="24130"/>
                <wp:wrapNone/>
                <wp:docPr id="2" name="Straight Connector 2"/>
                <wp:cNvGraphicFramePr/>
                <a:graphic xmlns:a="http://schemas.openxmlformats.org/drawingml/2006/main">
                  <a:graphicData uri="http://schemas.microsoft.com/office/word/2010/wordprocessingShape">
                    <wps:wsp>
                      <wps:cNvCnPr/>
                      <wps:spPr>
                        <a:xfrm>
                          <a:off x="0" y="0"/>
                          <a:ext cx="0" cy="1118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896109"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08.3pt,4.85pt" to="108.3pt,9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" strokecolor="#4472c4 [3204]" strokeweight=".5pt">
                <v:stroke joinstyle="miter"/>
              </v:line>
            </w:pict>
          </mc:Fallback>
        </mc:AlternateContent>
      </w:r>
    </w:p>
    <w:p w14:paraId="234A1DBB" w14:textId="1166FB31" w:rsidR="00BB1B9F" w:rsidRDefault="00BB1B9F" w:rsidP="00C63539">
      <w:pPr>
        <w:jc w:val="both"/>
        <w:rPr>
          <w:rFonts w:ascii="Arial" w:hAnsi="Arial" w:cs="Arial"/>
          <w:sz w:val="24"/>
          <w:szCs w:val="24"/>
        </w:rPr>
      </w:pPr>
    </w:p>
    <w:p w14:paraId="17B79CA0" w14:textId="77777777" w:rsidR="00BB1B9F" w:rsidRDefault="00BB1B9F" w:rsidP="00C63539">
      <w:pPr>
        <w:jc w:val="both"/>
        <w:rPr>
          <w:rFonts w:ascii="Arial" w:hAnsi="Arial" w:cs="Arial"/>
          <w:sz w:val="24"/>
          <w:szCs w:val="24"/>
        </w:rPr>
      </w:pPr>
    </w:p>
    <w:p w14:paraId="7B1B335F" w14:textId="4818BB38"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52E42455" wp14:editId="48DC569D">
                <wp:simplePos x="0" y="0"/>
                <wp:positionH relativeFrom="column">
                  <wp:posOffset>301123</wp:posOffset>
                </wp:positionH>
                <wp:positionV relativeFrom="paragraph">
                  <wp:posOffset>80445</wp:posOffset>
                </wp:positionV>
                <wp:extent cx="2238704" cy="1671145"/>
                <wp:effectExtent l="0" t="0" r="28575" b="24765"/>
                <wp:wrapNone/>
                <wp:docPr id="3" name="Oval 3"/>
                <wp:cNvGraphicFramePr/>
                <a:graphic xmlns:a="http://schemas.openxmlformats.org/drawingml/2006/main">
                  <a:graphicData uri="http://schemas.microsoft.com/office/word/2010/wordprocessingShape">
                    <wps:wsp>
                      <wps:cNvSpPr/>
                      <wps:spPr>
                        <a:xfrm>
                          <a:off x="0" y="0"/>
                          <a:ext cx="2238704" cy="16711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DD4318" w14:textId="7317927B" w:rsidR="00401D74" w:rsidRPr="00401D74" w:rsidRDefault="00401D74" w:rsidP="00401D74">
                            <w:pPr>
                              <w:jc w:val="center"/>
                              <w:rPr>
                                <w:sz w:val="36"/>
                                <w:szCs w:val="36"/>
                              </w:rPr>
                            </w:pPr>
                            <w:r w:rsidRPr="00401D74">
                              <w:rPr>
                                <w:sz w:val="36"/>
                                <w:szCs w:val="36"/>
                              </w:rPr>
                              <w:t>Raw 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E42455" id="Oval 3" o:spid="_x0000_s1027" style="position:absolute;left:0;text-align:left;margin-left:23.7pt;margin-top:6.35pt;width:176.3pt;height:131.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" fillcolor="#4472c4 [3204]" strokecolor="#1f3763 [1604]" strokeweight="1pt">
                <v:stroke joinstyle="miter"/>
                <v:textbox>
                  <w:txbxContent>
                    <w:p w14:paraId="25DD4318" w14:textId="7317927B" w:rsidR="00401D74" w:rsidRPr="00401D74" w:rsidRDefault="00401D74" w:rsidP="00401D74">
                      <w:pPr>
                        <w:jc w:val="center"/>
                        <w:rPr>
                          <w:sz w:val="36"/>
                          <w:szCs w:val="36"/>
                        </w:rPr>
                      </w:pPr>
                      <w:r w:rsidRPr="00401D74">
                        <w:rPr>
                          <w:sz w:val="36"/>
                          <w:szCs w:val="36"/>
                        </w:rPr>
                        <w:t>Raw Material</w:t>
                      </w:r>
                    </w:p>
                  </w:txbxContent>
                </v:textbox>
              </v:oval>
            </w:pict>
          </mc:Fallback>
        </mc:AlternateContent>
      </w:r>
    </w:p>
    <w:p w14:paraId="48D496C7" w14:textId="7D9B40FA" w:rsidR="00BB1B9F" w:rsidRDefault="00BB1B9F" w:rsidP="00C63539">
      <w:pPr>
        <w:jc w:val="both"/>
        <w:rPr>
          <w:rFonts w:ascii="Arial" w:hAnsi="Arial" w:cs="Arial"/>
          <w:sz w:val="24"/>
          <w:szCs w:val="24"/>
        </w:rPr>
      </w:pPr>
    </w:p>
    <w:p w14:paraId="5D65ADA1" w14:textId="6A6C7DD7" w:rsidR="00BB1B9F" w:rsidRDefault="00BB1B9F" w:rsidP="00C63539">
      <w:pPr>
        <w:jc w:val="both"/>
        <w:rPr>
          <w:rFonts w:ascii="Arial" w:hAnsi="Arial" w:cs="Arial"/>
          <w:sz w:val="24"/>
          <w:szCs w:val="24"/>
        </w:rPr>
      </w:pPr>
    </w:p>
    <w:p w14:paraId="71793DE9" w14:textId="3B540D49" w:rsidR="00BB1B9F" w:rsidRDefault="00BB1B9F" w:rsidP="00C63539">
      <w:pPr>
        <w:jc w:val="both"/>
        <w:rPr>
          <w:rFonts w:ascii="Arial" w:hAnsi="Arial" w:cs="Arial"/>
          <w:sz w:val="24"/>
          <w:szCs w:val="24"/>
        </w:rPr>
      </w:pPr>
    </w:p>
    <w:p w14:paraId="35E459A5" w14:textId="77777777" w:rsidR="00BB1B9F" w:rsidRDefault="00BB1B9F" w:rsidP="00C63539">
      <w:pPr>
        <w:jc w:val="both"/>
        <w:rPr>
          <w:rFonts w:ascii="Arial" w:hAnsi="Arial" w:cs="Arial"/>
          <w:sz w:val="24"/>
          <w:szCs w:val="24"/>
        </w:rPr>
      </w:pPr>
    </w:p>
    <w:p w14:paraId="58C1B0E8" w14:textId="3A42FCEC" w:rsidR="00BB1B9F" w:rsidRDefault="00BB1B9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24244595" wp14:editId="00A1ADAA">
                <wp:simplePos x="0" y="0"/>
                <wp:positionH relativeFrom="column">
                  <wp:posOffset>1423335</wp:posOffset>
                </wp:positionH>
                <wp:positionV relativeFrom="paragraph">
                  <wp:posOffset>4679</wp:posOffset>
                </wp:positionV>
                <wp:extent cx="0" cy="977463"/>
                <wp:effectExtent l="0" t="0" r="38100" b="32385"/>
                <wp:wrapNone/>
                <wp:docPr id="4" name="Straight Connector 4"/>
                <wp:cNvGraphicFramePr/>
                <a:graphic xmlns:a="http://schemas.openxmlformats.org/drawingml/2006/main">
                  <a:graphicData uri="http://schemas.microsoft.com/office/word/2010/wordprocessingShape">
                    <wps:wsp>
                      <wps:cNvCnPr/>
                      <wps:spPr>
                        <a:xfrm>
                          <a:off x="0" y="0"/>
                          <a:ext cx="0" cy="9774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F0B4DF"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12.05pt,.35pt" to="112.05pt,7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" strokecolor="#4472c4 [3204]" strokeweight=".5pt">
                <v:stroke joinstyle="miter"/>
              </v:line>
            </w:pict>
          </mc:Fallback>
        </mc:AlternateContent>
      </w:r>
    </w:p>
    <w:p w14:paraId="0AB879BE" w14:textId="207164A8"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40FCC481" wp14:editId="63AD8902">
                <wp:simplePos x="0" y="0"/>
                <wp:positionH relativeFrom="column">
                  <wp:posOffset>317634</wp:posOffset>
                </wp:positionH>
                <wp:positionV relativeFrom="paragraph">
                  <wp:posOffset>193541</wp:posOffset>
                </wp:positionV>
                <wp:extent cx="2254404" cy="1781503"/>
                <wp:effectExtent l="0" t="0" r="12700" b="28575"/>
                <wp:wrapNone/>
                <wp:docPr id="5" name="Oval 5"/>
                <wp:cNvGraphicFramePr/>
                <a:graphic xmlns:a="http://schemas.openxmlformats.org/drawingml/2006/main">
                  <a:graphicData uri="http://schemas.microsoft.com/office/word/2010/wordprocessingShape">
                    <wps:wsp>
                      <wps:cNvSpPr/>
                      <wps:spPr>
                        <a:xfrm>
                          <a:off x="0" y="0"/>
                          <a:ext cx="2254404" cy="178150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0538E0" w14:textId="451000D1" w:rsidR="00401D74" w:rsidRPr="00401D74" w:rsidRDefault="00401D74" w:rsidP="00401D74">
                            <w:pPr>
                              <w:jc w:val="center"/>
                              <w:rPr>
                                <w:sz w:val="36"/>
                                <w:szCs w:val="36"/>
                              </w:rPr>
                            </w:pPr>
                            <w:r w:rsidRPr="00401D74">
                              <w:rPr>
                                <w:sz w:val="36"/>
                                <w:szCs w:val="36"/>
                              </w:rPr>
                              <w:t xml:space="preserve">Cook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FCC481" id="Oval 5" o:spid="_x0000_s1028" style="position:absolute;left:0;text-align:left;margin-left:25pt;margin-top:15.25pt;width:177.5pt;height:14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" fillcolor="#4472c4 [3204]" strokecolor="#1f3763 [1604]" strokeweight="1pt">
                <v:stroke joinstyle="miter"/>
                <v:textbox>
                  <w:txbxContent>
                    <w:p w14:paraId="040538E0" w14:textId="451000D1" w:rsidR="00401D74" w:rsidRPr="00401D74" w:rsidRDefault="00401D74" w:rsidP="00401D74">
                      <w:pPr>
                        <w:jc w:val="center"/>
                        <w:rPr>
                          <w:sz w:val="36"/>
                          <w:szCs w:val="36"/>
                        </w:rPr>
                      </w:pPr>
                      <w:r w:rsidRPr="00401D74">
                        <w:rPr>
                          <w:sz w:val="36"/>
                          <w:szCs w:val="36"/>
                        </w:rPr>
                        <w:t xml:space="preserve">Cook </w:t>
                      </w:r>
                    </w:p>
                  </w:txbxContent>
                </v:textbox>
              </v:oval>
            </w:pict>
          </mc:Fallback>
        </mc:AlternateContent>
      </w:r>
    </w:p>
    <w:p w14:paraId="769E3621" w14:textId="36EDB364"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6D3CD6E0" wp14:editId="3F679E77">
                <wp:simplePos x="0" y="0"/>
                <wp:positionH relativeFrom="margin">
                  <wp:posOffset>3378935</wp:posOffset>
                </wp:positionH>
                <wp:positionV relativeFrom="paragraph">
                  <wp:posOffset>8322</wp:posOffset>
                </wp:positionV>
                <wp:extent cx="2191342" cy="1655379"/>
                <wp:effectExtent l="0" t="0" r="19050" b="21590"/>
                <wp:wrapNone/>
                <wp:docPr id="12" name="Oval 12"/>
                <wp:cNvGraphicFramePr/>
                <a:graphic xmlns:a="http://schemas.openxmlformats.org/drawingml/2006/main">
                  <a:graphicData uri="http://schemas.microsoft.com/office/word/2010/wordprocessingShape">
                    <wps:wsp>
                      <wps:cNvSpPr/>
                      <wps:spPr>
                        <a:xfrm>
                          <a:off x="0" y="0"/>
                          <a:ext cx="2191342" cy="165537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225ABF" w14:textId="67C0F05E" w:rsidR="00401D74" w:rsidRPr="00401D74" w:rsidRDefault="00401D74" w:rsidP="00401D74">
                            <w:pPr>
                              <w:jc w:val="center"/>
                              <w:rPr>
                                <w:sz w:val="36"/>
                                <w:szCs w:val="36"/>
                              </w:rPr>
                            </w:pPr>
                            <w:r w:rsidRPr="00401D74">
                              <w:rPr>
                                <w:sz w:val="36"/>
                                <w:szCs w:val="36"/>
                              </w:rPr>
                              <w:t>Deliver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3CD6E0" id="Oval 12" o:spid="_x0000_s1029" style="position:absolute;left:0;text-align:left;margin-left:266.05pt;margin-top:.65pt;width:172.55pt;height:130.3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" fillcolor="#4472c4 [3204]" strokecolor="#1f3763 [1604]" strokeweight="1pt">
                <v:stroke joinstyle="miter"/>
                <v:textbox>
                  <w:txbxContent>
                    <w:p w14:paraId="22225ABF" w14:textId="67C0F05E" w:rsidR="00401D74" w:rsidRPr="00401D74" w:rsidRDefault="00401D74" w:rsidP="00401D74">
                      <w:pPr>
                        <w:jc w:val="center"/>
                        <w:rPr>
                          <w:sz w:val="36"/>
                          <w:szCs w:val="36"/>
                        </w:rPr>
                      </w:pPr>
                      <w:r w:rsidRPr="00401D74">
                        <w:rPr>
                          <w:sz w:val="36"/>
                          <w:szCs w:val="36"/>
                        </w:rPr>
                        <w:t>Deliver</w:t>
                      </w:r>
                    </w:p>
                  </w:txbxContent>
                </v:textbox>
                <w10:wrap anchorx="margin"/>
              </v:oval>
            </w:pict>
          </mc:Fallback>
        </mc:AlternateContent>
      </w:r>
    </w:p>
    <w:p w14:paraId="53006BF7" w14:textId="79746BA6" w:rsidR="00BB1B9F" w:rsidRDefault="00BB1B9F" w:rsidP="00C63539">
      <w:pPr>
        <w:jc w:val="both"/>
        <w:rPr>
          <w:rFonts w:ascii="Arial" w:hAnsi="Arial" w:cs="Arial"/>
          <w:sz w:val="24"/>
          <w:szCs w:val="24"/>
        </w:rPr>
      </w:pPr>
    </w:p>
    <w:p w14:paraId="34638790" w14:textId="2FB311C8" w:rsidR="00BB1B9F" w:rsidRDefault="00BB1B9F" w:rsidP="00C63539">
      <w:pPr>
        <w:jc w:val="both"/>
        <w:rPr>
          <w:rFonts w:ascii="Arial" w:hAnsi="Arial" w:cs="Arial"/>
          <w:sz w:val="24"/>
          <w:szCs w:val="24"/>
        </w:rPr>
      </w:pPr>
    </w:p>
    <w:p w14:paraId="67570EBF" w14:textId="5C03BD0D" w:rsidR="00BB1B9F" w:rsidRDefault="00BB1B9F" w:rsidP="00C63539">
      <w:pPr>
        <w:jc w:val="both"/>
        <w:rPr>
          <w:rFonts w:ascii="Arial" w:hAnsi="Arial" w:cs="Arial"/>
          <w:sz w:val="24"/>
          <w:szCs w:val="24"/>
        </w:rPr>
      </w:pPr>
    </w:p>
    <w:p w14:paraId="7CF4886B" w14:textId="48B6E271"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506D5FF9" wp14:editId="18E8F01C">
                <wp:simplePos x="0" y="0"/>
                <wp:positionH relativeFrom="column">
                  <wp:posOffset>1476242</wp:posOffset>
                </wp:positionH>
                <wp:positionV relativeFrom="paragraph">
                  <wp:posOffset>11831</wp:posOffset>
                </wp:positionV>
                <wp:extent cx="0" cy="1087821"/>
                <wp:effectExtent l="0" t="0" r="38100" b="36195"/>
                <wp:wrapNone/>
                <wp:docPr id="6" name="Straight Connector 6"/>
                <wp:cNvGraphicFramePr/>
                <a:graphic xmlns:a="http://schemas.openxmlformats.org/drawingml/2006/main">
                  <a:graphicData uri="http://schemas.microsoft.com/office/word/2010/wordprocessingShape">
                    <wps:wsp>
                      <wps:cNvCnPr/>
                      <wps:spPr>
                        <a:xfrm flipH="1">
                          <a:off x="0" y="0"/>
                          <a:ext cx="0" cy="10878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D0DD23" id="Straight Connector 6" o:spid="_x0000_s1026"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6.25pt,.95pt" to="116.25pt,8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" strokecolor="#4472c4 [3204]" strokeweight=".5pt">
                <v:stroke joinstyle="miter"/>
              </v:line>
            </w:pict>
          </mc:Fallback>
        </mc:AlternateContent>
      </w:r>
    </w:p>
    <w:p w14:paraId="5FE89C9E" w14:textId="167880F4"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406CAF91" wp14:editId="7CFBCA54">
                <wp:simplePos x="0" y="0"/>
                <wp:positionH relativeFrom="column">
                  <wp:posOffset>4482164</wp:posOffset>
                </wp:positionH>
                <wp:positionV relativeFrom="paragraph">
                  <wp:posOffset>136024</wp:posOffset>
                </wp:positionV>
                <wp:extent cx="0" cy="819807"/>
                <wp:effectExtent l="0" t="0" r="38100" b="18415"/>
                <wp:wrapNone/>
                <wp:docPr id="11" name="Straight Connector 11"/>
                <wp:cNvGraphicFramePr/>
                <a:graphic xmlns:a="http://schemas.openxmlformats.org/drawingml/2006/main">
                  <a:graphicData uri="http://schemas.microsoft.com/office/word/2010/wordprocessingShape">
                    <wps:wsp>
                      <wps:cNvCnPr/>
                      <wps:spPr>
                        <a:xfrm flipV="1">
                          <a:off x="0" y="0"/>
                          <a:ext cx="0" cy="8198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F7C80B" id="Straight Connector 11"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352.95pt,10.7pt" to="352.95pt,7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" strokecolor="#4472c4 [3204]" strokeweight=".5pt">
                <v:stroke joinstyle="miter"/>
              </v:line>
            </w:pict>
          </mc:Fallback>
        </mc:AlternateContent>
      </w:r>
    </w:p>
    <w:p w14:paraId="51391110" w14:textId="3D88812F"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3E993382" wp14:editId="50DAB1AE">
                <wp:simplePos x="0" y="0"/>
                <wp:positionH relativeFrom="column">
                  <wp:posOffset>3521376</wp:posOffset>
                </wp:positionH>
                <wp:positionV relativeFrom="paragraph">
                  <wp:posOffset>128604</wp:posOffset>
                </wp:positionV>
                <wp:extent cx="1970405" cy="1765300"/>
                <wp:effectExtent l="0" t="0" r="10795" b="25400"/>
                <wp:wrapNone/>
                <wp:docPr id="10" name="Oval 10"/>
                <wp:cNvGraphicFramePr/>
                <a:graphic xmlns:a="http://schemas.openxmlformats.org/drawingml/2006/main">
                  <a:graphicData uri="http://schemas.microsoft.com/office/word/2010/wordprocessingShape">
                    <wps:wsp>
                      <wps:cNvSpPr/>
                      <wps:spPr>
                        <a:xfrm>
                          <a:off x="0" y="0"/>
                          <a:ext cx="1970405" cy="1765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43A3E0" w14:textId="5AA8F593" w:rsidR="00401D74" w:rsidRPr="00401D74" w:rsidRDefault="00401D74" w:rsidP="00401D74">
                            <w:pPr>
                              <w:jc w:val="center"/>
                              <w:rPr>
                                <w:sz w:val="36"/>
                                <w:szCs w:val="36"/>
                              </w:rPr>
                            </w:pPr>
                            <w:r w:rsidRPr="00401D74">
                              <w:rPr>
                                <w:sz w:val="36"/>
                                <w:szCs w:val="36"/>
                              </w:rPr>
                              <w:t>Assemble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993382" id="Oval 10" o:spid="_x0000_s1030" style="position:absolute;left:0;text-align:left;margin-left:277.25pt;margin-top:10.15pt;width:155.15pt;height:13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" fillcolor="#4472c4 [3204]" strokecolor="#1f3763 [1604]" strokeweight="1pt">
                <v:stroke joinstyle="miter"/>
                <v:textbox>
                  <w:txbxContent>
                    <w:p w14:paraId="0343A3E0" w14:textId="5AA8F593" w:rsidR="00401D74" w:rsidRPr="00401D74" w:rsidRDefault="00401D74" w:rsidP="00401D74">
                      <w:pPr>
                        <w:jc w:val="center"/>
                        <w:rPr>
                          <w:sz w:val="36"/>
                          <w:szCs w:val="36"/>
                        </w:rPr>
                      </w:pPr>
                      <w:r w:rsidRPr="00401D74">
                        <w:rPr>
                          <w:sz w:val="36"/>
                          <w:szCs w:val="36"/>
                        </w:rPr>
                        <w:t>Assemble</w:t>
                      </w:r>
                    </w:p>
                  </w:txbxContent>
                </v:textbox>
              </v:oval>
            </w:pict>
          </mc:Fallback>
        </mc:AlternateContent>
      </w:r>
    </w:p>
    <w:p w14:paraId="4AA1461D" w14:textId="0D241D66"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7981CCE9" wp14:editId="1259EF2E">
                <wp:simplePos x="0" y="0"/>
                <wp:positionH relativeFrom="column">
                  <wp:posOffset>475247</wp:posOffset>
                </wp:positionH>
                <wp:positionV relativeFrom="paragraph">
                  <wp:posOffset>7386</wp:posOffset>
                </wp:positionV>
                <wp:extent cx="2017986" cy="1702676"/>
                <wp:effectExtent l="0" t="0" r="20955" b="12065"/>
                <wp:wrapNone/>
                <wp:docPr id="7" name="Oval 7"/>
                <wp:cNvGraphicFramePr/>
                <a:graphic xmlns:a="http://schemas.openxmlformats.org/drawingml/2006/main">
                  <a:graphicData uri="http://schemas.microsoft.com/office/word/2010/wordprocessingShape">
                    <wps:wsp>
                      <wps:cNvSpPr/>
                      <wps:spPr>
                        <a:xfrm>
                          <a:off x="0" y="0"/>
                          <a:ext cx="2017986" cy="17026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8F8250" w14:textId="38FF88AF" w:rsidR="00401D74" w:rsidRPr="00401D74" w:rsidRDefault="00401D74" w:rsidP="00401D74">
                            <w:pPr>
                              <w:jc w:val="center"/>
                              <w:rPr>
                                <w:sz w:val="36"/>
                                <w:szCs w:val="36"/>
                              </w:rPr>
                            </w:pPr>
                            <w:r w:rsidRPr="00401D74">
                              <w:rPr>
                                <w:sz w:val="36"/>
                                <w:szCs w:val="36"/>
                              </w:rPr>
                              <w:t>W.I.P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81CCE9" id="Oval 7" o:spid="_x0000_s1031" style="position:absolute;left:0;text-align:left;margin-left:37.4pt;margin-top:.6pt;width:158.9pt;height:134.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" fillcolor="#4472c4 [3204]" strokecolor="#1f3763 [1604]" strokeweight="1pt">
                <v:stroke joinstyle="miter"/>
                <v:textbox>
                  <w:txbxContent>
                    <w:p w14:paraId="768F8250" w14:textId="38FF88AF" w:rsidR="00401D74" w:rsidRPr="00401D74" w:rsidRDefault="00401D74" w:rsidP="00401D74">
                      <w:pPr>
                        <w:jc w:val="center"/>
                        <w:rPr>
                          <w:sz w:val="36"/>
                          <w:szCs w:val="36"/>
                        </w:rPr>
                      </w:pPr>
                      <w:r w:rsidRPr="00401D74">
                        <w:rPr>
                          <w:sz w:val="36"/>
                          <w:szCs w:val="36"/>
                        </w:rPr>
                        <w:t>W.I.P</w:t>
                      </w:r>
                    </w:p>
                  </w:txbxContent>
                </v:textbox>
              </v:oval>
            </w:pict>
          </mc:Fallback>
        </mc:AlternateContent>
      </w:r>
    </w:p>
    <w:p w14:paraId="6211492A" w14:textId="16470356" w:rsidR="00BB1B9F" w:rsidRDefault="00BB1B9F" w:rsidP="00C63539">
      <w:pPr>
        <w:jc w:val="both"/>
        <w:rPr>
          <w:rFonts w:ascii="Arial" w:hAnsi="Arial" w:cs="Arial"/>
          <w:sz w:val="24"/>
          <w:szCs w:val="24"/>
        </w:rPr>
      </w:pPr>
    </w:p>
    <w:p w14:paraId="050DEF53" w14:textId="5E6951DE" w:rsidR="00BB1B9F" w:rsidRDefault="00420CFF" w:rsidP="00C63539">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01B84638" wp14:editId="57312CDD">
                <wp:simplePos x="0" y="0"/>
                <wp:positionH relativeFrom="column">
                  <wp:posOffset>2467543</wp:posOffset>
                </wp:positionH>
                <wp:positionV relativeFrom="paragraph">
                  <wp:posOffset>20755</wp:posOffset>
                </wp:positionV>
                <wp:extent cx="1229711" cy="0"/>
                <wp:effectExtent l="0" t="0" r="0" b="0"/>
                <wp:wrapNone/>
                <wp:docPr id="9" name="Straight Connector 9"/>
                <wp:cNvGraphicFramePr/>
                <a:graphic xmlns:a="http://schemas.openxmlformats.org/drawingml/2006/main">
                  <a:graphicData uri="http://schemas.microsoft.com/office/word/2010/wordprocessingShape">
                    <wps:wsp>
                      <wps:cNvCnPr/>
                      <wps:spPr>
                        <a:xfrm>
                          <a:off x="0" y="0"/>
                          <a:ext cx="12297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82FB55"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94.3pt,1.65pt" to="291.1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" strokecolor="#4472c4 [3204]" strokeweight=".5pt">
                <v:stroke joinstyle="miter"/>
              </v:line>
            </w:pict>
          </mc:Fallback>
        </mc:AlternateContent>
      </w:r>
    </w:p>
    <w:p w14:paraId="3E2A49E9" w14:textId="77777777" w:rsidR="00420CFF" w:rsidRDefault="00420CFF" w:rsidP="00C63539">
      <w:pPr>
        <w:jc w:val="both"/>
        <w:rPr>
          <w:rFonts w:ascii="Arial" w:hAnsi="Arial" w:cs="Arial"/>
          <w:sz w:val="24"/>
          <w:szCs w:val="24"/>
        </w:rPr>
      </w:pPr>
    </w:p>
    <w:p w14:paraId="629A05F6" w14:textId="776239AC" w:rsidR="00EE7EA9" w:rsidRDefault="00EE7EA9" w:rsidP="00C63539">
      <w:pPr>
        <w:jc w:val="both"/>
        <w:rPr>
          <w:rFonts w:ascii="Arial" w:hAnsi="Arial" w:cs="Arial"/>
          <w:sz w:val="24"/>
          <w:szCs w:val="24"/>
        </w:rPr>
      </w:pPr>
      <w:r>
        <w:rPr>
          <w:rFonts w:ascii="Arial" w:hAnsi="Arial" w:cs="Arial"/>
          <w:sz w:val="24"/>
          <w:szCs w:val="24"/>
        </w:rPr>
        <w:t>The diagram above is the key functional areas in which KFC operates in and key steps it takes to get the maximum results.</w:t>
      </w:r>
    </w:p>
    <w:p w14:paraId="7FB458CC" w14:textId="1662AD2B" w:rsidR="0013441A" w:rsidRDefault="00245494" w:rsidP="00C63539">
      <w:pPr>
        <w:jc w:val="both"/>
        <w:rPr>
          <w:rFonts w:ascii="Arial" w:hAnsi="Arial" w:cs="Arial"/>
          <w:sz w:val="24"/>
          <w:szCs w:val="24"/>
        </w:rPr>
      </w:pPr>
      <w:r>
        <w:rPr>
          <w:rFonts w:ascii="Arial" w:hAnsi="Arial" w:cs="Arial"/>
          <w:sz w:val="24"/>
          <w:szCs w:val="24"/>
        </w:rPr>
        <w:t xml:space="preserve">All though it is coping well, KFC can still make improvements. Over the years, there have been a lot of ups and downs within the business. It is important that the key functional areas of the company are running well. One of the most important functional area in KFC is customers service. This one </w:t>
      </w:r>
      <w:r w:rsidR="003C0BAE">
        <w:rPr>
          <w:rFonts w:ascii="Arial" w:hAnsi="Arial" w:cs="Arial"/>
          <w:sz w:val="24"/>
          <w:szCs w:val="24"/>
        </w:rPr>
        <w:t>area</w:t>
      </w:r>
      <w:r>
        <w:rPr>
          <w:rFonts w:ascii="Arial" w:hAnsi="Arial" w:cs="Arial"/>
          <w:sz w:val="24"/>
          <w:szCs w:val="24"/>
        </w:rPr>
        <w:t xml:space="preserve"> in which KFC can still improve on</w:t>
      </w:r>
      <w:r w:rsidR="00661276">
        <w:rPr>
          <w:rFonts w:ascii="Arial" w:hAnsi="Arial" w:cs="Arial"/>
          <w:sz w:val="24"/>
          <w:szCs w:val="24"/>
        </w:rPr>
        <w:t>. There are many issues which can surround poor customer service in KFC, for example: poor landline when talking on the phone to customers, delivering the wrong menu/takeaway</w:t>
      </w:r>
      <w:r w:rsidR="003C0BAE">
        <w:rPr>
          <w:rFonts w:ascii="Arial" w:hAnsi="Arial" w:cs="Arial"/>
          <w:sz w:val="24"/>
          <w:szCs w:val="24"/>
        </w:rPr>
        <w:t xml:space="preserve">, receiving bad reviews such as bad hygiene and lack of cleanness in the restaurant. these factors are </w:t>
      </w:r>
      <w:r w:rsidR="00D37D65">
        <w:rPr>
          <w:rFonts w:ascii="Arial" w:hAnsi="Arial" w:cs="Arial"/>
          <w:sz w:val="24"/>
          <w:szCs w:val="24"/>
        </w:rPr>
        <w:t xml:space="preserve">a problem that needs to be resolved quickly. The franchise may have to plan a marketing strategy where it can identify the key functional areas which the business needs improving. </w:t>
      </w:r>
      <w:r w:rsidR="00EB1384">
        <w:rPr>
          <w:rFonts w:ascii="Arial" w:hAnsi="Arial" w:cs="Arial"/>
          <w:sz w:val="24"/>
          <w:szCs w:val="24"/>
        </w:rPr>
        <w:t xml:space="preserve">In cultural terms, many </w:t>
      </w:r>
      <w:r w:rsidR="00DF363B">
        <w:rPr>
          <w:rFonts w:ascii="Arial" w:hAnsi="Arial" w:cs="Arial"/>
          <w:sz w:val="24"/>
          <w:szCs w:val="24"/>
        </w:rPr>
        <w:t>KFC</w:t>
      </w:r>
      <w:r w:rsidR="00EB1384">
        <w:rPr>
          <w:rFonts w:ascii="Arial" w:hAnsi="Arial" w:cs="Arial"/>
          <w:sz w:val="24"/>
          <w:szCs w:val="24"/>
        </w:rPr>
        <w:t xml:space="preserve"> franchises across the world may have different </w:t>
      </w:r>
      <w:r w:rsidR="00DF363B">
        <w:rPr>
          <w:rFonts w:ascii="Arial" w:hAnsi="Arial" w:cs="Arial"/>
          <w:sz w:val="24"/>
          <w:szCs w:val="24"/>
        </w:rPr>
        <w:t xml:space="preserve">functional area that might need improving. This can be to do with human resources and marketing and </w:t>
      </w:r>
      <w:r w:rsidR="00F21FCB">
        <w:rPr>
          <w:rFonts w:ascii="Arial" w:hAnsi="Arial" w:cs="Arial"/>
          <w:sz w:val="24"/>
          <w:szCs w:val="24"/>
        </w:rPr>
        <w:t>advertising.</w:t>
      </w:r>
    </w:p>
    <w:p w14:paraId="5F0F098C" w14:textId="14A38E8D" w:rsidR="00D7153C" w:rsidRPr="006A0C28" w:rsidRDefault="00D7153C" w:rsidP="006A0C28">
      <w:pPr>
        <w:pStyle w:val="Heading2"/>
        <w:rPr>
          <w:rFonts w:asciiTheme="minorHAnsi" w:hAnsiTheme="minorHAnsi" w:cstheme="minorHAnsi"/>
          <w:b/>
          <w:sz w:val="28"/>
          <w:szCs w:val="28"/>
        </w:rPr>
      </w:pPr>
      <w:bookmarkStart w:id="3" w:name="_Toc534798232"/>
      <w:r w:rsidRPr="006A0C28">
        <w:rPr>
          <w:rFonts w:asciiTheme="minorHAnsi" w:hAnsiTheme="minorHAnsi" w:cstheme="minorHAnsi"/>
          <w:b/>
          <w:sz w:val="28"/>
          <w:szCs w:val="28"/>
        </w:rPr>
        <w:t>Theoretical perspectives of the organisational Culture:</w:t>
      </w:r>
      <w:bookmarkEnd w:id="3"/>
    </w:p>
    <w:p w14:paraId="61A07FAD" w14:textId="16C35D55" w:rsidR="00ED605C" w:rsidRPr="00ED605C" w:rsidRDefault="00ED605C" w:rsidP="00C63539">
      <w:pPr>
        <w:jc w:val="both"/>
        <w:rPr>
          <w:rFonts w:ascii="Arial" w:hAnsi="Arial" w:cs="Arial"/>
          <w:sz w:val="24"/>
          <w:szCs w:val="24"/>
        </w:rPr>
      </w:pPr>
      <w:r>
        <w:rPr>
          <w:rFonts w:ascii="Arial" w:hAnsi="Arial" w:cs="Arial"/>
          <w:sz w:val="24"/>
          <w:szCs w:val="24"/>
        </w:rPr>
        <w:t>Below will be the explanation of three management theories and how it relates to the organisation. There is a purpose behind the three and will be explained in more detail.</w:t>
      </w:r>
    </w:p>
    <w:p w14:paraId="4AA1D33A" w14:textId="77777777" w:rsidR="000F3C6F" w:rsidRPr="006A0C28" w:rsidRDefault="0013441A" w:rsidP="006A0C28">
      <w:pPr>
        <w:pStyle w:val="Heading2"/>
        <w:rPr>
          <w:rFonts w:asciiTheme="minorHAnsi" w:hAnsiTheme="minorHAnsi" w:cstheme="minorHAnsi"/>
          <w:b/>
          <w:sz w:val="28"/>
          <w:szCs w:val="28"/>
        </w:rPr>
      </w:pPr>
      <w:bookmarkStart w:id="4" w:name="_Toc534798233"/>
      <w:r w:rsidRPr="006A0C28">
        <w:rPr>
          <w:rFonts w:asciiTheme="minorHAnsi" w:hAnsiTheme="minorHAnsi" w:cstheme="minorHAnsi"/>
          <w:b/>
          <w:sz w:val="28"/>
          <w:szCs w:val="28"/>
        </w:rPr>
        <w:t>Behavioural</w:t>
      </w:r>
      <w:r w:rsidR="00F21FCB" w:rsidRPr="006A0C28">
        <w:rPr>
          <w:rFonts w:asciiTheme="minorHAnsi" w:hAnsiTheme="minorHAnsi" w:cstheme="minorHAnsi"/>
          <w:b/>
          <w:sz w:val="28"/>
          <w:szCs w:val="28"/>
        </w:rPr>
        <w:t xml:space="preserve"> </w:t>
      </w:r>
      <w:r w:rsidR="00BB1B9F" w:rsidRPr="006A0C28">
        <w:rPr>
          <w:rFonts w:asciiTheme="minorHAnsi" w:hAnsiTheme="minorHAnsi" w:cstheme="minorHAnsi"/>
          <w:b/>
          <w:sz w:val="28"/>
          <w:szCs w:val="28"/>
        </w:rPr>
        <w:t>Management</w:t>
      </w:r>
      <w:bookmarkEnd w:id="4"/>
    </w:p>
    <w:p w14:paraId="683561C8" w14:textId="02C13F30" w:rsidR="0013441A" w:rsidRPr="00BB1B9F" w:rsidRDefault="00BB1B9F" w:rsidP="00C63539">
      <w:pPr>
        <w:jc w:val="both"/>
        <w:rPr>
          <w:rFonts w:ascii="Arial" w:hAnsi="Arial" w:cs="Arial"/>
          <w:b/>
          <w:sz w:val="24"/>
          <w:szCs w:val="24"/>
        </w:rPr>
      </w:pPr>
      <w:r>
        <w:rPr>
          <w:rFonts w:ascii="Arial" w:hAnsi="Arial" w:cs="Arial"/>
          <w:sz w:val="24"/>
          <w:szCs w:val="24"/>
        </w:rPr>
        <w:t>This</w:t>
      </w:r>
      <w:r w:rsidR="0013441A">
        <w:rPr>
          <w:rFonts w:ascii="Arial" w:hAnsi="Arial" w:cs="Arial"/>
          <w:sz w:val="24"/>
          <w:szCs w:val="24"/>
        </w:rPr>
        <w:t xml:space="preserve"> theory focuses on how the management team works around and understands the human aspect of the organisation. With KFC, managers will have to find a way of motivating its employees. It is important for the business as whole that each individual working in the organisation must be treated fairly and equally. There is no room for favouritism when it comes to behavioural theories. KFC is a </w:t>
      </w:r>
      <w:r w:rsidR="002914F1">
        <w:rPr>
          <w:rFonts w:ascii="Arial" w:hAnsi="Arial" w:cs="Arial"/>
          <w:sz w:val="24"/>
          <w:szCs w:val="24"/>
        </w:rPr>
        <w:t>fast-paced</w:t>
      </w:r>
      <w:r w:rsidR="0013441A">
        <w:rPr>
          <w:rFonts w:ascii="Arial" w:hAnsi="Arial" w:cs="Arial"/>
          <w:sz w:val="24"/>
          <w:szCs w:val="24"/>
        </w:rPr>
        <w:t xml:space="preserve"> working environment and most of the time it is very challenging for the employees to deliver the best possible customer service but at the end of the day it is the mangers responsi</w:t>
      </w:r>
      <w:r w:rsidR="002914F1">
        <w:rPr>
          <w:rFonts w:ascii="Arial" w:hAnsi="Arial" w:cs="Arial"/>
          <w:sz w:val="24"/>
          <w:szCs w:val="24"/>
        </w:rPr>
        <w:t>bility</w:t>
      </w:r>
      <w:r w:rsidR="0013441A">
        <w:rPr>
          <w:rFonts w:ascii="Arial" w:hAnsi="Arial" w:cs="Arial"/>
          <w:sz w:val="24"/>
          <w:szCs w:val="24"/>
        </w:rPr>
        <w:t xml:space="preserve"> to encourage </w:t>
      </w:r>
      <w:r w:rsidR="002914F1">
        <w:rPr>
          <w:rFonts w:ascii="Arial" w:hAnsi="Arial" w:cs="Arial"/>
          <w:sz w:val="24"/>
          <w:szCs w:val="24"/>
        </w:rPr>
        <w:t xml:space="preserve">and him/her. KFC must use a positive way of increasing productivity within the </w:t>
      </w:r>
      <w:r w:rsidR="00922FBF">
        <w:rPr>
          <w:rFonts w:ascii="Arial" w:hAnsi="Arial" w:cs="Arial"/>
          <w:sz w:val="24"/>
          <w:szCs w:val="24"/>
        </w:rPr>
        <w:t xml:space="preserve">company. </w:t>
      </w:r>
      <w:r w:rsidR="00CF49EC">
        <w:rPr>
          <w:rFonts w:ascii="Arial" w:hAnsi="Arial" w:cs="Arial"/>
          <w:sz w:val="24"/>
          <w:szCs w:val="24"/>
        </w:rPr>
        <w:t xml:space="preserve">Mayo, </w:t>
      </w:r>
      <w:r w:rsidR="00BB559C">
        <w:rPr>
          <w:rFonts w:ascii="Arial" w:hAnsi="Arial" w:cs="Arial"/>
          <w:sz w:val="24"/>
          <w:szCs w:val="24"/>
        </w:rPr>
        <w:t xml:space="preserve">(2003) </w:t>
      </w:r>
      <w:r w:rsidR="00CF49EC">
        <w:rPr>
          <w:rFonts w:ascii="Arial" w:hAnsi="Arial" w:cs="Arial"/>
          <w:sz w:val="24"/>
          <w:szCs w:val="24"/>
        </w:rPr>
        <w:t xml:space="preserve">stated </w:t>
      </w:r>
      <w:r w:rsidR="00906838">
        <w:rPr>
          <w:rFonts w:ascii="Arial" w:hAnsi="Arial" w:cs="Arial"/>
          <w:sz w:val="24"/>
          <w:szCs w:val="24"/>
        </w:rPr>
        <w:t>“any company controlling thousands of workers tends to develop its own method or policies.”</w:t>
      </w:r>
    </w:p>
    <w:p w14:paraId="3D6B118B" w14:textId="26C917D3" w:rsidR="00D645CE" w:rsidRDefault="00D645CE" w:rsidP="00C63539">
      <w:pPr>
        <w:jc w:val="both"/>
        <w:rPr>
          <w:rFonts w:ascii="Arial" w:hAnsi="Arial" w:cs="Arial"/>
          <w:sz w:val="24"/>
          <w:szCs w:val="24"/>
        </w:rPr>
      </w:pPr>
      <w:r>
        <w:rPr>
          <w:rFonts w:ascii="Arial" w:hAnsi="Arial" w:cs="Arial"/>
          <w:sz w:val="24"/>
          <w:szCs w:val="24"/>
        </w:rPr>
        <w:lastRenderedPageBreak/>
        <w:t>The management of behavioural theories is important. The managers/owner of KFC must treat the employees as humans and not machines. At the end of the day</w:t>
      </w:r>
      <w:r w:rsidR="00151D4E">
        <w:rPr>
          <w:rFonts w:ascii="Arial" w:hAnsi="Arial" w:cs="Arial"/>
          <w:sz w:val="24"/>
          <w:szCs w:val="24"/>
        </w:rPr>
        <w:t>, the workers will know what the expectations are of the company. As mentioned in this report so far, some of the elements which KFC uses in relation to the behavioural theories</w:t>
      </w:r>
      <w:r w:rsidR="00912499">
        <w:rPr>
          <w:rFonts w:ascii="Arial" w:hAnsi="Arial" w:cs="Arial"/>
          <w:sz w:val="24"/>
          <w:szCs w:val="24"/>
        </w:rPr>
        <w:t xml:space="preserve"> are one to one meetings and </w:t>
      </w:r>
      <w:r w:rsidR="00A93114">
        <w:rPr>
          <w:rFonts w:ascii="Arial" w:hAnsi="Arial" w:cs="Arial"/>
          <w:sz w:val="24"/>
          <w:szCs w:val="24"/>
        </w:rPr>
        <w:t xml:space="preserve">lecturers regarding motivation and the strategy for the marketing aspect of the company, are all factors which relate to behavioural theories whether from the management side or the </w:t>
      </w:r>
      <w:r w:rsidR="00B85014">
        <w:rPr>
          <w:rFonts w:ascii="Arial" w:hAnsi="Arial" w:cs="Arial"/>
          <w:sz w:val="24"/>
          <w:szCs w:val="24"/>
        </w:rPr>
        <w:t>employees’</w:t>
      </w:r>
      <w:r w:rsidR="00A93114">
        <w:rPr>
          <w:rFonts w:ascii="Arial" w:hAnsi="Arial" w:cs="Arial"/>
          <w:sz w:val="24"/>
          <w:szCs w:val="24"/>
        </w:rPr>
        <w:t xml:space="preserve"> side. Behavioural management is also to do with how it makes the workers feel appreciated and realise what a special group or working environment he/she are in.</w:t>
      </w:r>
    </w:p>
    <w:p w14:paraId="5C3E612F" w14:textId="77777777" w:rsidR="007E63D8" w:rsidRDefault="007E63D8" w:rsidP="00C63539">
      <w:pPr>
        <w:jc w:val="both"/>
        <w:rPr>
          <w:rFonts w:ascii="Arial" w:hAnsi="Arial" w:cs="Arial"/>
          <w:b/>
          <w:sz w:val="24"/>
          <w:szCs w:val="24"/>
        </w:rPr>
      </w:pPr>
    </w:p>
    <w:p w14:paraId="3F0F7D39" w14:textId="77777777" w:rsidR="007E63D8" w:rsidRDefault="007E63D8" w:rsidP="00C63539">
      <w:pPr>
        <w:jc w:val="both"/>
        <w:rPr>
          <w:rFonts w:ascii="Arial" w:hAnsi="Arial" w:cs="Arial"/>
          <w:b/>
          <w:sz w:val="24"/>
          <w:szCs w:val="24"/>
        </w:rPr>
      </w:pPr>
    </w:p>
    <w:p w14:paraId="02937906" w14:textId="77777777" w:rsidR="00CB5BBE" w:rsidRDefault="00CB5BBE" w:rsidP="00C63539">
      <w:pPr>
        <w:jc w:val="both"/>
        <w:rPr>
          <w:rFonts w:ascii="Arial" w:hAnsi="Arial" w:cs="Arial"/>
          <w:b/>
          <w:sz w:val="28"/>
          <w:szCs w:val="28"/>
        </w:rPr>
      </w:pPr>
    </w:p>
    <w:p w14:paraId="20F15473" w14:textId="77777777" w:rsidR="00CB5BBE" w:rsidRDefault="00CB5BBE" w:rsidP="00C63539">
      <w:pPr>
        <w:jc w:val="both"/>
        <w:rPr>
          <w:rFonts w:ascii="Arial" w:hAnsi="Arial" w:cs="Arial"/>
          <w:b/>
          <w:sz w:val="28"/>
          <w:szCs w:val="28"/>
        </w:rPr>
      </w:pPr>
    </w:p>
    <w:p w14:paraId="246E53B4" w14:textId="6E968ECE" w:rsidR="007E63D8" w:rsidRPr="00EF3BE0" w:rsidRDefault="00E53067" w:rsidP="006A0C28">
      <w:pPr>
        <w:pStyle w:val="Heading2"/>
        <w:rPr>
          <w:rFonts w:asciiTheme="minorHAnsi" w:hAnsiTheme="minorHAnsi" w:cstheme="minorHAnsi"/>
          <w:b/>
          <w:sz w:val="28"/>
          <w:szCs w:val="28"/>
        </w:rPr>
      </w:pPr>
      <w:bookmarkStart w:id="5" w:name="_Toc534798234"/>
      <w:r w:rsidRPr="00EF3BE0">
        <w:rPr>
          <w:rFonts w:asciiTheme="minorHAnsi" w:hAnsiTheme="minorHAnsi" w:cstheme="minorHAnsi"/>
          <w:b/>
          <w:sz w:val="28"/>
          <w:szCs w:val="28"/>
        </w:rPr>
        <w:t>Contingency Theories</w:t>
      </w:r>
      <w:bookmarkEnd w:id="5"/>
    </w:p>
    <w:p w14:paraId="516C0B73" w14:textId="66E2C361" w:rsidR="0013441A" w:rsidRPr="00ED605C" w:rsidRDefault="00E53067" w:rsidP="00C63539">
      <w:pPr>
        <w:jc w:val="both"/>
        <w:rPr>
          <w:rFonts w:ascii="Arial" w:hAnsi="Arial" w:cs="Arial"/>
          <w:b/>
          <w:sz w:val="24"/>
          <w:szCs w:val="24"/>
        </w:rPr>
      </w:pPr>
      <w:r>
        <w:rPr>
          <w:rFonts w:ascii="Arial" w:hAnsi="Arial" w:cs="Arial"/>
          <w:sz w:val="24"/>
          <w:szCs w:val="24"/>
        </w:rPr>
        <w:t xml:space="preserve">Contingency theories </w:t>
      </w:r>
      <w:r w:rsidR="00A07EDD">
        <w:rPr>
          <w:rFonts w:ascii="Arial" w:hAnsi="Arial" w:cs="Arial"/>
          <w:sz w:val="24"/>
          <w:szCs w:val="24"/>
        </w:rPr>
        <w:t>are</w:t>
      </w:r>
      <w:r>
        <w:rPr>
          <w:rFonts w:ascii="Arial" w:hAnsi="Arial" w:cs="Arial"/>
          <w:sz w:val="24"/>
          <w:szCs w:val="24"/>
        </w:rPr>
        <w:t xml:space="preserve"> all about how </w:t>
      </w:r>
      <w:r w:rsidR="000D079B">
        <w:rPr>
          <w:rFonts w:ascii="Arial" w:hAnsi="Arial" w:cs="Arial"/>
          <w:sz w:val="24"/>
          <w:szCs w:val="24"/>
        </w:rPr>
        <w:t xml:space="preserve">the organisation managers the employees and any changes that has been made within the business. In relation to KFC, that can be to do with changes of working hours, changes of staff and increasing staff wages. Most importantly KFC is all about cooking Kentucky fried chicken. </w:t>
      </w:r>
      <w:r w:rsidR="000B3AFE">
        <w:rPr>
          <w:rFonts w:ascii="Arial" w:hAnsi="Arial" w:cs="Arial"/>
          <w:sz w:val="24"/>
          <w:szCs w:val="24"/>
        </w:rPr>
        <w:t xml:space="preserve">There have been many situations where the business ran out of chicken which lead </w:t>
      </w:r>
      <w:r w:rsidR="00B85014">
        <w:rPr>
          <w:rFonts w:ascii="Arial" w:hAnsi="Arial" w:cs="Arial"/>
          <w:sz w:val="24"/>
          <w:szCs w:val="24"/>
        </w:rPr>
        <w:t xml:space="preserve">to a crisis. All this occurred in the UK and for such a huge global brand that is KFC it was very embarrassing and quite humiliating. Many customers were left angry and disappointed, it was hard to believe that for such a </w:t>
      </w:r>
      <w:r w:rsidR="00A07EDD">
        <w:rPr>
          <w:rFonts w:ascii="Arial" w:hAnsi="Arial" w:cs="Arial"/>
          <w:sz w:val="24"/>
          <w:szCs w:val="24"/>
        </w:rPr>
        <w:t>well-established</w:t>
      </w:r>
      <w:r w:rsidR="00B85014">
        <w:rPr>
          <w:rFonts w:ascii="Arial" w:hAnsi="Arial" w:cs="Arial"/>
          <w:sz w:val="24"/>
          <w:szCs w:val="24"/>
        </w:rPr>
        <w:t xml:space="preserve"> fast food franchise would fall into a scenario where it ran out of the most valuable and impor</w:t>
      </w:r>
      <w:r w:rsidR="00A07EDD">
        <w:rPr>
          <w:rFonts w:ascii="Arial" w:hAnsi="Arial" w:cs="Arial"/>
          <w:sz w:val="24"/>
          <w:szCs w:val="24"/>
        </w:rPr>
        <w:t xml:space="preserve">tant resource which is chicken. The franchise received a lot of negative feedback across all </w:t>
      </w:r>
      <w:r w:rsidR="008104E8">
        <w:rPr>
          <w:rFonts w:ascii="Arial" w:hAnsi="Arial" w:cs="Arial"/>
          <w:sz w:val="24"/>
          <w:szCs w:val="24"/>
        </w:rPr>
        <w:t>platforms</w:t>
      </w:r>
      <w:r w:rsidR="00A07EDD">
        <w:rPr>
          <w:rFonts w:ascii="Arial" w:hAnsi="Arial" w:cs="Arial"/>
          <w:sz w:val="24"/>
          <w:szCs w:val="24"/>
        </w:rPr>
        <w:t xml:space="preserve"> of social media and lead to the franchise </w:t>
      </w:r>
      <w:r w:rsidR="00680B4C">
        <w:rPr>
          <w:rFonts w:ascii="Arial" w:hAnsi="Arial" w:cs="Arial"/>
          <w:sz w:val="24"/>
          <w:szCs w:val="24"/>
        </w:rPr>
        <w:t xml:space="preserve">to </w:t>
      </w:r>
      <w:proofErr w:type="gramStart"/>
      <w:r w:rsidR="00680B4C">
        <w:rPr>
          <w:rFonts w:ascii="Arial" w:hAnsi="Arial" w:cs="Arial"/>
          <w:sz w:val="24"/>
          <w:szCs w:val="24"/>
        </w:rPr>
        <w:t>open up</w:t>
      </w:r>
      <w:proofErr w:type="gramEnd"/>
      <w:r w:rsidR="00680B4C">
        <w:rPr>
          <w:rFonts w:ascii="Arial" w:hAnsi="Arial" w:cs="Arial"/>
          <w:sz w:val="24"/>
          <w:szCs w:val="24"/>
        </w:rPr>
        <w:t xml:space="preserve"> and write down </w:t>
      </w:r>
      <w:r w:rsidR="00A017AC">
        <w:rPr>
          <w:rFonts w:ascii="Arial" w:hAnsi="Arial" w:cs="Arial"/>
          <w:sz w:val="24"/>
          <w:szCs w:val="24"/>
        </w:rPr>
        <w:t>an</w:t>
      </w:r>
      <w:r w:rsidR="00680B4C">
        <w:rPr>
          <w:rFonts w:ascii="Arial" w:hAnsi="Arial" w:cs="Arial"/>
          <w:sz w:val="24"/>
          <w:szCs w:val="24"/>
        </w:rPr>
        <w:t xml:space="preserve"> apology which was published in all top newspapers across the country. In relation the contingency theory, this is was a </w:t>
      </w:r>
      <w:r w:rsidR="008104E8">
        <w:rPr>
          <w:rFonts w:ascii="Arial" w:hAnsi="Arial" w:cs="Arial"/>
          <w:sz w:val="24"/>
          <w:szCs w:val="24"/>
        </w:rPr>
        <w:t>wakeup</w:t>
      </w:r>
      <w:r w:rsidR="00680B4C">
        <w:rPr>
          <w:rFonts w:ascii="Arial" w:hAnsi="Arial" w:cs="Arial"/>
          <w:sz w:val="24"/>
          <w:szCs w:val="24"/>
        </w:rPr>
        <w:t xml:space="preserve"> call, moving forward the company must come up with a contingency plan where it will be ready to tackle any problems which could occur in the future.</w:t>
      </w:r>
    </w:p>
    <w:p w14:paraId="3ADEB559" w14:textId="59AF59E8" w:rsidR="008104E8" w:rsidRDefault="008104E8" w:rsidP="00C63539">
      <w:pPr>
        <w:jc w:val="both"/>
        <w:rPr>
          <w:rFonts w:ascii="Arial" w:hAnsi="Arial" w:cs="Arial"/>
          <w:sz w:val="24"/>
          <w:szCs w:val="24"/>
        </w:rPr>
      </w:pPr>
      <w:r>
        <w:rPr>
          <w:rFonts w:ascii="Arial" w:hAnsi="Arial" w:cs="Arial"/>
          <w:sz w:val="24"/>
          <w:szCs w:val="24"/>
        </w:rPr>
        <w:t>According to Fiedler “contingency theories generally states the effectiveness in leadership depends on the situation. These could include the nature of the task or the leader’s personality.”</w:t>
      </w:r>
    </w:p>
    <w:p w14:paraId="37190135" w14:textId="5723EF0C" w:rsidR="00A017AC" w:rsidRPr="00EF3BE0" w:rsidRDefault="00A017AC" w:rsidP="006A0C28">
      <w:pPr>
        <w:pStyle w:val="Heading2"/>
        <w:rPr>
          <w:rFonts w:asciiTheme="minorHAnsi" w:hAnsiTheme="minorHAnsi" w:cstheme="minorHAnsi"/>
          <w:b/>
          <w:sz w:val="28"/>
          <w:szCs w:val="28"/>
        </w:rPr>
      </w:pPr>
      <w:bookmarkStart w:id="6" w:name="_Toc534798235"/>
      <w:r w:rsidRPr="00EF3BE0">
        <w:rPr>
          <w:rFonts w:asciiTheme="minorHAnsi" w:hAnsiTheme="minorHAnsi" w:cstheme="minorHAnsi"/>
          <w:b/>
          <w:sz w:val="28"/>
          <w:szCs w:val="28"/>
        </w:rPr>
        <w:t>M</w:t>
      </w:r>
      <w:r w:rsidR="00F21FCB" w:rsidRPr="00EF3BE0">
        <w:rPr>
          <w:rFonts w:asciiTheme="minorHAnsi" w:hAnsiTheme="minorHAnsi" w:cstheme="minorHAnsi"/>
          <w:b/>
          <w:sz w:val="28"/>
          <w:szCs w:val="28"/>
        </w:rPr>
        <w:t>anaging by Objectives Theories</w:t>
      </w:r>
      <w:bookmarkEnd w:id="6"/>
    </w:p>
    <w:p w14:paraId="2D703303" w14:textId="5362249B" w:rsidR="00A017AC" w:rsidRDefault="00A017AC" w:rsidP="00C63539">
      <w:pPr>
        <w:jc w:val="both"/>
        <w:rPr>
          <w:rFonts w:ascii="Arial" w:hAnsi="Arial" w:cs="Arial"/>
          <w:sz w:val="24"/>
          <w:szCs w:val="24"/>
        </w:rPr>
      </w:pPr>
      <w:r>
        <w:rPr>
          <w:rFonts w:ascii="Arial" w:hAnsi="Arial" w:cs="Arial"/>
          <w:sz w:val="24"/>
          <w:szCs w:val="24"/>
        </w:rPr>
        <w:t xml:space="preserve">MBO (Management by Objectives) is where the manager and employees set, record and analyse the goas which the company wants to accomplish. </w:t>
      </w:r>
      <w:proofErr w:type="gramStart"/>
      <w:r>
        <w:rPr>
          <w:rFonts w:ascii="Arial" w:hAnsi="Arial" w:cs="Arial"/>
          <w:sz w:val="24"/>
          <w:szCs w:val="24"/>
        </w:rPr>
        <w:t>In regard to</w:t>
      </w:r>
      <w:proofErr w:type="gramEnd"/>
      <w:r>
        <w:rPr>
          <w:rFonts w:ascii="Arial" w:hAnsi="Arial" w:cs="Arial"/>
          <w:sz w:val="24"/>
          <w:szCs w:val="24"/>
        </w:rPr>
        <w:t xml:space="preserve"> KFC, the company doesn’t want to sell chicken and make money, but it has more ambitions which it wants to fulfil. One of the </w:t>
      </w:r>
      <w:r w:rsidR="00883A08">
        <w:rPr>
          <w:rFonts w:ascii="Arial" w:hAnsi="Arial" w:cs="Arial"/>
          <w:sz w:val="24"/>
          <w:szCs w:val="24"/>
        </w:rPr>
        <w:t>objectives</w:t>
      </w:r>
      <w:r>
        <w:rPr>
          <w:rFonts w:ascii="Arial" w:hAnsi="Arial" w:cs="Arial"/>
          <w:sz w:val="24"/>
          <w:szCs w:val="24"/>
        </w:rPr>
        <w:t xml:space="preserve"> of KFC is to expand and make it into the top fast food companies in the world. </w:t>
      </w:r>
      <w:r w:rsidR="00883A08">
        <w:rPr>
          <w:rFonts w:ascii="Arial" w:hAnsi="Arial" w:cs="Arial"/>
          <w:sz w:val="24"/>
          <w:szCs w:val="24"/>
        </w:rPr>
        <w:t xml:space="preserve">It is also to here to sell food in a quick but friendly environment. </w:t>
      </w:r>
      <w:r w:rsidR="00FD0B06">
        <w:rPr>
          <w:rFonts w:ascii="Arial" w:hAnsi="Arial" w:cs="Arial"/>
          <w:sz w:val="24"/>
          <w:szCs w:val="24"/>
        </w:rPr>
        <w:t xml:space="preserve">In order to achieve this, the managers of the franchises must set a plan and be able to explain to its employees of what is expected of the business. Management by objectives is more to do with personal goals which companies will like to obtain. With KFC it is all about selling the best, tasty chickens to the customers and receiving positive feedback. The workers of KFC must set goals for him/her to meet </w:t>
      </w:r>
      <w:r w:rsidR="00FD0B06">
        <w:rPr>
          <w:rFonts w:ascii="Arial" w:hAnsi="Arial" w:cs="Arial"/>
          <w:sz w:val="24"/>
          <w:szCs w:val="24"/>
        </w:rPr>
        <w:lastRenderedPageBreak/>
        <w:t xml:space="preserve">the organisations goals. For </w:t>
      </w:r>
      <w:r w:rsidR="004649C9">
        <w:rPr>
          <w:rFonts w:ascii="Arial" w:hAnsi="Arial" w:cs="Arial"/>
          <w:sz w:val="24"/>
          <w:szCs w:val="24"/>
        </w:rPr>
        <w:t>example,</w:t>
      </w:r>
      <w:r w:rsidR="00FD0B06">
        <w:rPr>
          <w:rFonts w:ascii="Arial" w:hAnsi="Arial" w:cs="Arial"/>
          <w:sz w:val="24"/>
          <w:szCs w:val="24"/>
        </w:rPr>
        <w:t xml:space="preserve"> there could be a situation where the restaurant could be short on staff, this is the situation where clear planning must be excelled in order to deal </w:t>
      </w:r>
      <w:r w:rsidR="00F609ED">
        <w:rPr>
          <w:rFonts w:ascii="Arial" w:hAnsi="Arial" w:cs="Arial"/>
          <w:sz w:val="24"/>
          <w:szCs w:val="24"/>
        </w:rPr>
        <w:t xml:space="preserve">with such </w:t>
      </w:r>
      <w:r w:rsidR="00726F91">
        <w:rPr>
          <w:rFonts w:ascii="Arial" w:hAnsi="Arial" w:cs="Arial"/>
          <w:sz w:val="24"/>
          <w:szCs w:val="24"/>
        </w:rPr>
        <w:t>scenarios</w:t>
      </w:r>
      <w:r w:rsidR="00F609ED">
        <w:rPr>
          <w:rFonts w:ascii="Arial" w:hAnsi="Arial" w:cs="Arial"/>
          <w:sz w:val="24"/>
          <w:szCs w:val="24"/>
        </w:rPr>
        <w:t xml:space="preserve">. </w:t>
      </w:r>
    </w:p>
    <w:p w14:paraId="06A457FA" w14:textId="6F028170" w:rsidR="00F609ED" w:rsidRDefault="00372071" w:rsidP="00C63539">
      <w:pPr>
        <w:jc w:val="both"/>
        <w:rPr>
          <w:rFonts w:ascii="Arial" w:hAnsi="Arial" w:cs="Arial"/>
          <w:sz w:val="24"/>
          <w:szCs w:val="24"/>
        </w:rPr>
      </w:pPr>
      <w:r>
        <w:rPr>
          <w:rFonts w:ascii="Arial" w:hAnsi="Arial" w:cs="Arial"/>
          <w:sz w:val="24"/>
          <w:szCs w:val="24"/>
        </w:rPr>
        <w:t xml:space="preserve">The </w:t>
      </w:r>
      <w:r w:rsidR="00C76467">
        <w:rPr>
          <w:rFonts w:ascii="Arial" w:hAnsi="Arial" w:cs="Arial"/>
          <w:sz w:val="24"/>
          <w:szCs w:val="24"/>
        </w:rPr>
        <w:t>website pocketbook</w:t>
      </w:r>
      <w:r>
        <w:rPr>
          <w:rFonts w:ascii="Arial" w:hAnsi="Arial" w:cs="Arial"/>
          <w:sz w:val="24"/>
          <w:szCs w:val="24"/>
        </w:rPr>
        <w:t xml:space="preserve">.com stated how Peter Drucker’s management has a huge influence. </w:t>
      </w:r>
      <w:r w:rsidR="00726F91">
        <w:rPr>
          <w:rFonts w:ascii="Arial" w:hAnsi="Arial" w:cs="Arial"/>
          <w:sz w:val="24"/>
          <w:szCs w:val="24"/>
        </w:rPr>
        <w:t xml:space="preserve">The managers and the employees must come to an agreement where in any given situation good or bad, both departments will </w:t>
      </w:r>
      <w:r w:rsidR="008A23CB">
        <w:rPr>
          <w:rFonts w:ascii="Arial" w:hAnsi="Arial" w:cs="Arial"/>
          <w:sz w:val="24"/>
          <w:szCs w:val="24"/>
        </w:rPr>
        <w:t xml:space="preserve">support one another. One goal which both parties will hope to achieve is making a certain of money for each working week. For example, this will be where the managers may set the employees of KFC to sell as many chickens as possible in a </w:t>
      </w:r>
      <w:r w:rsidR="00931498">
        <w:rPr>
          <w:rFonts w:ascii="Arial" w:hAnsi="Arial" w:cs="Arial"/>
          <w:sz w:val="24"/>
          <w:szCs w:val="24"/>
        </w:rPr>
        <w:t>working</w:t>
      </w:r>
      <w:r w:rsidR="008A23CB">
        <w:rPr>
          <w:rFonts w:ascii="Arial" w:hAnsi="Arial" w:cs="Arial"/>
          <w:sz w:val="24"/>
          <w:szCs w:val="24"/>
        </w:rPr>
        <w:t xml:space="preserve"> week. This will then push the staff to work to his/her full potential and achieve the </w:t>
      </w:r>
      <w:r w:rsidR="00931498">
        <w:rPr>
          <w:rFonts w:ascii="Arial" w:hAnsi="Arial" w:cs="Arial"/>
          <w:sz w:val="24"/>
          <w:szCs w:val="24"/>
        </w:rPr>
        <w:t>companies’</w:t>
      </w:r>
      <w:r w:rsidR="008A23CB">
        <w:rPr>
          <w:rFonts w:ascii="Arial" w:hAnsi="Arial" w:cs="Arial"/>
          <w:sz w:val="24"/>
          <w:szCs w:val="24"/>
        </w:rPr>
        <w:t xml:space="preserve"> main goal which is to make enough profit.</w:t>
      </w:r>
      <w:r w:rsidR="00931498">
        <w:rPr>
          <w:rFonts w:ascii="Arial" w:hAnsi="Arial" w:cs="Arial"/>
          <w:sz w:val="24"/>
          <w:szCs w:val="24"/>
        </w:rPr>
        <w:t xml:space="preserve"> This should continue each week and by the end of each month, the restaurant should have everything recorded as to how much money it has made in that month</w:t>
      </w:r>
      <w:r w:rsidR="00D62857">
        <w:rPr>
          <w:rFonts w:ascii="Arial" w:hAnsi="Arial" w:cs="Arial"/>
          <w:sz w:val="24"/>
          <w:szCs w:val="24"/>
        </w:rPr>
        <w:t xml:space="preserve"> and </w:t>
      </w:r>
      <w:r w:rsidR="00B47686">
        <w:rPr>
          <w:rFonts w:ascii="Arial" w:hAnsi="Arial" w:cs="Arial"/>
          <w:sz w:val="24"/>
          <w:szCs w:val="24"/>
        </w:rPr>
        <w:t>how chicken was sold. After evaluating the performances, the company will have to make sure that</w:t>
      </w:r>
      <w:r w:rsidR="00A37379">
        <w:rPr>
          <w:rFonts w:ascii="Arial" w:hAnsi="Arial" w:cs="Arial"/>
          <w:sz w:val="24"/>
          <w:szCs w:val="24"/>
        </w:rPr>
        <w:t xml:space="preserve"> in the next coming months that it gets supplied with enough chicken in order to make </w:t>
      </w:r>
      <w:proofErr w:type="spellStart"/>
      <w:proofErr w:type="gramStart"/>
      <w:r w:rsidR="00A37379">
        <w:rPr>
          <w:rFonts w:ascii="Arial" w:hAnsi="Arial" w:cs="Arial"/>
          <w:sz w:val="24"/>
          <w:szCs w:val="24"/>
        </w:rPr>
        <w:t>a</w:t>
      </w:r>
      <w:proofErr w:type="spellEnd"/>
      <w:proofErr w:type="gramEnd"/>
      <w:r w:rsidR="00A37379">
        <w:rPr>
          <w:rFonts w:ascii="Arial" w:hAnsi="Arial" w:cs="Arial"/>
          <w:sz w:val="24"/>
          <w:szCs w:val="24"/>
        </w:rPr>
        <w:t xml:space="preserve"> even bigger profit moving forward.</w:t>
      </w:r>
    </w:p>
    <w:p w14:paraId="7AF05746" w14:textId="71B19128" w:rsidR="0003543F" w:rsidRPr="00EF3BE0" w:rsidRDefault="00D7153C" w:rsidP="006A0C28">
      <w:pPr>
        <w:pStyle w:val="Heading2"/>
        <w:rPr>
          <w:rFonts w:asciiTheme="minorHAnsi" w:hAnsiTheme="minorHAnsi" w:cstheme="minorHAnsi"/>
          <w:b/>
          <w:sz w:val="28"/>
          <w:szCs w:val="28"/>
        </w:rPr>
      </w:pPr>
      <w:bookmarkStart w:id="7" w:name="_Toc534798236"/>
      <w:r w:rsidRPr="00EF3BE0">
        <w:rPr>
          <w:rFonts w:asciiTheme="minorHAnsi" w:hAnsiTheme="minorHAnsi" w:cstheme="minorHAnsi"/>
          <w:b/>
          <w:sz w:val="28"/>
          <w:szCs w:val="28"/>
        </w:rPr>
        <w:t>SWO</w:t>
      </w:r>
      <w:r w:rsidR="00276291" w:rsidRPr="00EF3BE0">
        <w:rPr>
          <w:rFonts w:asciiTheme="minorHAnsi" w:hAnsiTheme="minorHAnsi" w:cstheme="minorHAnsi"/>
          <w:b/>
          <w:sz w:val="28"/>
          <w:szCs w:val="28"/>
        </w:rPr>
        <w:t>T Analysis</w:t>
      </w:r>
      <w:bookmarkEnd w:id="7"/>
      <w:r w:rsidR="0003543F" w:rsidRPr="00EF3BE0">
        <w:rPr>
          <w:rFonts w:asciiTheme="minorHAnsi" w:hAnsiTheme="minorHAnsi" w:cstheme="minorHAnsi"/>
          <w:b/>
          <w:sz w:val="28"/>
          <w:szCs w:val="28"/>
        </w:rPr>
        <w:t xml:space="preserve"> </w:t>
      </w:r>
    </w:p>
    <w:p w14:paraId="7A55D30A" w14:textId="44A7DA23" w:rsidR="0003543F" w:rsidRDefault="0003543F" w:rsidP="0003543F">
      <w:pPr>
        <w:jc w:val="both"/>
        <w:rPr>
          <w:rFonts w:ascii="Arial" w:hAnsi="Arial" w:cs="Arial"/>
          <w:sz w:val="24"/>
          <w:szCs w:val="24"/>
        </w:rPr>
      </w:pPr>
      <w:r>
        <w:rPr>
          <w:rFonts w:ascii="Arial" w:hAnsi="Arial" w:cs="Arial"/>
          <w:sz w:val="24"/>
          <w:szCs w:val="24"/>
        </w:rPr>
        <w:t>Strength: KFC is the second-best global food brand in the world. It is a well trusted organisation because of company’s longevity. Its global presence is another key strength with 120 countries having the franchise outlet.</w:t>
      </w:r>
      <w:r w:rsidR="000C07BE">
        <w:rPr>
          <w:rFonts w:ascii="Arial" w:hAnsi="Arial" w:cs="Arial"/>
          <w:sz w:val="24"/>
          <w:szCs w:val="24"/>
        </w:rPr>
        <w:t xml:space="preserve"> It is very str</w:t>
      </w:r>
      <w:r w:rsidR="00CC182C">
        <w:rPr>
          <w:rFonts w:ascii="Arial" w:hAnsi="Arial" w:cs="Arial"/>
          <w:sz w:val="24"/>
          <w:szCs w:val="24"/>
        </w:rPr>
        <w:t>on</w:t>
      </w:r>
      <w:r w:rsidR="000C07BE">
        <w:rPr>
          <w:rFonts w:ascii="Arial" w:hAnsi="Arial" w:cs="Arial"/>
          <w:sz w:val="24"/>
          <w:szCs w:val="24"/>
        </w:rPr>
        <w:t>g internationally with countries like the UK, Middle East, China, Thailand, Japan, Korea and Mexico all establishing the franchise. Financially KFC is successful, it generates $1billion revenue each year making it one of the most financially generated food companies in the world.</w:t>
      </w:r>
      <w:r w:rsidR="00B51DF6">
        <w:rPr>
          <w:rFonts w:ascii="Arial" w:hAnsi="Arial" w:cs="Arial"/>
          <w:sz w:val="24"/>
          <w:szCs w:val="24"/>
        </w:rPr>
        <w:t xml:space="preserve"> it the highest ranked </w:t>
      </w:r>
      <w:r w:rsidR="00003B5D">
        <w:rPr>
          <w:rFonts w:ascii="Arial" w:hAnsi="Arial" w:cs="Arial"/>
          <w:sz w:val="24"/>
          <w:szCs w:val="24"/>
        </w:rPr>
        <w:t xml:space="preserve">chicken restaurants for its unique and the varieties in the menu. </w:t>
      </w:r>
      <w:r w:rsidR="00327E11">
        <w:rPr>
          <w:rFonts w:ascii="Arial" w:hAnsi="Arial" w:cs="Arial"/>
          <w:sz w:val="24"/>
          <w:szCs w:val="24"/>
        </w:rPr>
        <w:t>The excellent Hygiene procedure gives KFC a good reputation among all other restaurants.</w:t>
      </w:r>
    </w:p>
    <w:p w14:paraId="709C6452" w14:textId="020DF8F5" w:rsidR="008E3507" w:rsidRDefault="00327E11" w:rsidP="0003543F">
      <w:pPr>
        <w:jc w:val="both"/>
        <w:rPr>
          <w:rFonts w:ascii="Arial" w:hAnsi="Arial" w:cs="Arial"/>
          <w:sz w:val="24"/>
          <w:szCs w:val="24"/>
        </w:rPr>
      </w:pPr>
      <w:r>
        <w:rPr>
          <w:rFonts w:ascii="Arial" w:hAnsi="Arial" w:cs="Arial"/>
          <w:sz w:val="24"/>
          <w:szCs w:val="24"/>
        </w:rPr>
        <w:t xml:space="preserve">Weaknesses: The increase of the food prices are unaffordable hence why the restaurant is losing out on customers. it is very weak when it comes to advertising, not enough creativity to make the franchise appealing and eye catching for the public, it is one of the main elements in which the restaurant is lacking and </w:t>
      </w:r>
      <w:r w:rsidR="00EA771D">
        <w:rPr>
          <w:rFonts w:ascii="Arial" w:hAnsi="Arial" w:cs="Arial"/>
          <w:sz w:val="24"/>
          <w:szCs w:val="24"/>
        </w:rPr>
        <w:t xml:space="preserve">will need to step up its game. Has limited ideas in terms of activities in the restaurant, it has having to copy ideas from other ventures. Its negative publicity has been an effect in the business, one example was when KFC was short in chicken </w:t>
      </w:r>
      <w:r w:rsidR="006B4517">
        <w:rPr>
          <w:rFonts w:ascii="Arial" w:hAnsi="Arial" w:cs="Arial"/>
          <w:sz w:val="24"/>
          <w:szCs w:val="24"/>
        </w:rPr>
        <w:t>in the UK, this was a major setback and impacted the franchise so negatively making the public angry and giving it bad feedback and reviews.</w:t>
      </w:r>
      <w:r w:rsidR="00781D61">
        <w:rPr>
          <w:rFonts w:ascii="Arial" w:hAnsi="Arial" w:cs="Arial"/>
          <w:sz w:val="24"/>
          <w:szCs w:val="24"/>
        </w:rPr>
        <w:t xml:space="preserve"> Having </w:t>
      </w:r>
      <w:proofErr w:type="gramStart"/>
      <w:r w:rsidR="00781D61">
        <w:rPr>
          <w:rFonts w:ascii="Arial" w:hAnsi="Arial" w:cs="Arial"/>
          <w:sz w:val="24"/>
          <w:szCs w:val="24"/>
        </w:rPr>
        <w:t>a</w:t>
      </w:r>
      <w:proofErr w:type="gramEnd"/>
      <w:r w:rsidR="00781D61">
        <w:rPr>
          <w:rFonts w:ascii="Arial" w:hAnsi="Arial" w:cs="Arial"/>
          <w:sz w:val="24"/>
          <w:szCs w:val="24"/>
        </w:rPr>
        <w:t xml:space="preserve"> unhealthy food menu is always was always going to take a lot of effort on brining in customers, not everyone will have fast food every day because the majority will think about his/her health</w:t>
      </w:r>
      <w:r w:rsidR="008E3507">
        <w:rPr>
          <w:rFonts w:ascii="Arial" w:hAnsi="Arial" w:cs="Arial"/>
          <w:sz w:val="24"/>
          <w:szCs w:val="24"/>
        </w:rPr>
        <w:t xml:space="preserve">. Managing KFC globally is a challenge because of the competition out there, some food companies will have better structure and </w:t>
      </w:r>
      <w:proofErr w:type="gramStart"/>
      <w:r w:rsidR="008E3507">
        <w:rPr>
          <w:rFonts w:ascii="Arial" w:hAnsi="Arial" w:cs="Arial"/>
          <w:sz w:val="24"/>
          <w:szCs w:val="24"/>
        </w:rPr>
        <w:t>a</w:t>
      </w:r>
      <w:proofErr w:type="gramEnd"/>
      <w:r w:rsidR="008E3507">
        <w:rPr>
          <w:rFonts w:ascii="Arial" w:hAnsi="Arial" w:cs="Arial"/>
          <w:sz w:val="24"/>
          <w:szCs w:val="24"/>
        </w:rPr>
        <w:t xml:space="preserve"> operation plan in order to stay one step ahead from the rest. </w:t>
      </w:r>
      <w:r w:rsidR="006931FB">
        <w:rPr>
          <w:rFonts w:ascii="Arial" w:hAnsi="Arial" w:cs="Arial"/>
          <w:sz w:val="24"/>
          <w:szCs w:val="24"/>
        </w:rPr>
        <w:t xml:space="preserve">The importance of building strong relationships with staff, customers and suppliers is very bad. </w:t>
      </w:r>
    </w:p>
    <w:p w14:paraId="7CB77204" w14:textId="30569DC4" w:rsidR="00A53FA1" w:rsidRDefault="00A53FA1" w:rsidP="0003543F">
      <w:pPr>
        <w:jc w:val="both"/>
        <w:rPr>
          <w:rFonts w:ascii="Arial" w:hAnsi="Arial" w:cs="Arial"/>
          <w:sz w:val="24"/>
          <w:szCs w:val="24"/>
        </w:rPr>
      </w:pPr>
      <w:r>
        <w:rPr>
          <w:rFonts w:ascii="Arial" w:hAnsi="Arial" w:cs="Arial"/>
          <w:sz w:val="24"/>
          <w:szCs w:val="24"/>
        </w:rPr>
        <w:t xml:space="preserve">Opportunities: KFC is starting to increase more healthier foods. Having received negative review from the public stating the food that the franchise cooks and supplies are very unhealthy. One example of a healthy food which KFC is planning on doing is cooking a grilled chicken with home side salad and green beans. The restaurant does </w:t>
      </w:r>
      <w:r>
        <w:rPr>
          <w:rFonts w:ascii="Arial" w:hAnsi="Arial" w:cs="Arial"/>
          <w:sz w:val="24"/>
          <w:szCs w:val="24"/>
        </w:rPr>
        <w:lastRenderedPageBreak/>
        <w:t xml:space="preserve">home delivery, meaning people can order online or in the phone and the food will be delivered straight to persons home. </w:t>
      </w:r>
      <w:r w:rsidR="00E96571">
        <w:rPr>
          <w:rFonts w:ascii="Arial" w:hAnsi="Arial" w:cs="Arial"/>
          <w:sz w:val="24"/>
          <w:szCs w:val="24"/>
        </w:rPr>
        <w:t xml:space="preserve">Its planning on introducing </w:t>
      </w:r>
      <w:r w:rsidR="008C5290">
        <w:rPr>
          <w:rFonts w:ascii="Arial" w:hAnsi="Arial" w:cs="Arial"/>
          <w:sz w:val="24"/>
          <w:szCs w:val="24"/>
        </w:rPr>
        <w:t>vegetarian products, there are a lot of customer that don’t eat chicken, so KFC will be planning to offer and cook more better vegetarian foods for customers that are vegetarians</w:t>
      </w:r>
      <w:r w:rsidR="006931FB">
        <w:rPr>
          <w:rFonts w:ascii="Arial" w:hAnsi="Arial" w:cs="Arial"/>
          <w:sz w:val="24"/>
          <w:szCs w:val="24"/>
        </w:rPr>
        <w:t>. Updating the restaurant and coming up with ideas which can be beneficial for the long term.</w:t>
      </w:r>
      <w:r w:rsidR="0045387B">
        <w:rPr>
          <w:rFonts w:ascii="Arial" w:hAnsi="Arial" w:cs="Arial"/>
          <w:sz w:val="24"/>
          <w:szCs w:val="24"/>
        </w:rPr>
        <w:t xml:space="preserve"> Having a balanced menu i.e. having a healthy and none healthy sections on the menu. Increasing the delivery services in which customers can be delivered orders more often than before. </w:t>
      </w:r>
    </w:p>
    <w:p w14:paraId="05EF33F6" w14:textId="496F0D10" w:rsidR="0045387B" w:rsidRDefault="0045387B" w:rsidP="0003543F">
      <w:pPr>
        <w:jc w:val="both"/>
        <w:rPr>
          <w:rFonts w:ascii="Arial" w:hAnsi="Arial" w:cs="Arial"/>
          <w:sz w:val="24"/>
          <w:szCs w:val="24"/>
        </w:rPr>
      </w:pPr>
      <w:r>
        <w:rPr>
          <w:rFonts w:ascii="Arial" w:hAnsi="Arial" w:cs="Arial"/>
          <w:sz w:val="24"/>
          <w:szCs w:val="24"/>
        </w:rPr>
        <w:t>Threats: The increase of wage rates will affect the prices of the menu. Supermarkets and new competitors will challenge and affect the HMR market. changing the demands of the customers, the restaurant will ignore and change what the customers want from the franchise and create a whole new procedure and system in which customers won’t find appealing.</w:t>
      </w:r>
      <w:r w:rsidR="0070706F">
        <w:rPr>
          <w:rFonts w:ascii="Arial" w:hAnsi="Arial" w:cs="Arial"/>
          <w:sz w:val="24"/>
          <w:szCs w:val="24"/>
        </w:rPr>
        <w:t xml:space="preserve"> With the people now thinking about his/her health more seriously due to the increase and awareness of healthier food, the people will now consider their lifestyle in terms of eating more healthier food</w:t>
      </w:r>
      <w:r w:rsidR="004C1FF7">
        <w:rPr>
          <w:rFonts w:ascii="Arial" w:hAnsi="Arial" w:cs="Arial"/>
          <w:sz w:val="24"/>
          <w:szCs w:val="24"/>
        </w:rPr>
        <w:t xml:space="preserve">s. </w:t>
      </w:r>
      <w:r w:rsidR="00CC182C">
        <w:rPr>
          <w:rFonts w:ascii="Arial" w:hAnsi="Arial" w:cs="Arial"/>
          <w:sz w:val="24"/>
          <w:szCs w:val="24"/>
        </w:rPr>
        <w:t xml:space="preserve">More fast food markets are being developed in the market, KFC will now be facing more competitors with fresh ideas. The new market will be looking to attract more customers and will offer variety of foods and be aware of the lack of unhealthy foods. </w:t>
      </w:r>
    </w:p>
    <w:p w14:paraId="27527F52" w14:textId="654181A3" w:rsidR="00D7153C" w:rsidRPr="00EF3BE0" w:rsidRDefault="00D7153C" w:rsidP="006A0C28">
      <w:pPr>
        <w:pStyle w:val="Heading2"/>
        <w:rPr>
          <w:rFonts w:asciiTheme="minorHAnsi" w:hAnsiTheme="minorHAnsi" w:cstheme="minorHAnsi"/>
          <w:b/>
          <w:sz w:val="28"/>
          <w:szCs w:val="28"/>
        </w:rPr>
      </w:pPr>
      <w:bookmarkStart w:id="8" w:name="_Toc534798237"/>
      <w:r w:rsidRPr="00EF3BE0">
        <w:rPr>
          <w:rFonts w:asciiTheme="minorHAnsi" w:hAnsiTheme="minorHAnsi" w:cstheme="minorHAnsi"/>
          <w:b/>
          <w:sz w:val="28"/>
          <w:szCs w:val="28"/>
        </w:rPr>
        <w:t>PESTLE Analysis</w:t>
      </w:r>
      <w:bookmarkEnd w:id="8"/>
    </w:p>
    <w:p w14:paraId="2F67AFE4" w14:textId="62E087F2" w:rsidR="000F3C6F" w:rsidRDefault="00CB5BBE" w:rsidP="00C63539">
      <w:pPr>
        <w:jc w:val="both"/>
        <w:rPr>
          <w:rFonts w:ascii="Arial" w:hAnsi="Arial" w:cs="Arial"/>
          <w:sz w:val="24"/>
          <w:szCs w:val="24"/>
        </w:rPr>
      </w:pPr>
      <w:r>
        <w:rPr>
          <w:rFonts w:ascii="Arial" w:hAnsi="Arial" w:cs="Arial"/>
          <w:sz w:val="24"/>
          <w:szCs w:val="24"/>
        </w:rPr>
        <w:t xml:space="preserve">Political: KFC was first known as Kentucky Fried Chicken but due to some political issues at hand to change its name to KFC in order to erase the fact that the restaurant is only associated with fried stuff. Politically the franchise has been highly cruised by countries around the world </w:t>
      </w:r>
      <w:r w:rsidR="00873DAC">
        <w:rPr>
          <w:rFonts w:ascii="Arial" w:hAnsi="Arial" w:cs="Arial"/>
          <w:sz w:val="24"/>
          <w:szCs w:val="24"/>
        </w:rPr>
        <w:t>since</w:t>
      </w:r>
      <w:r>
        <w:rPr>
          <w:rFonts w:ascii="Arial" w:hAnsi="Arial" w:cs="Arial"/>
          <w:sz w:val="24"/>
          <w:szCs w:val="24"/>
        </w:rPr>
        <w:t xml:space="preserve"> the food is unhealthy. </w:t>
      </w:r>
      <w:r w:rsidR="00873DAC">
        <w:rPr>
          <w:rFonts w:ascii="Arial" w:hAnsi="Arial" w:cs="Arial"/>
          <w:sz w:val="24"/>
          <w:szCs w:val="24"/>
        </w:rPr>
        <w:t>Nutritionists</w:t>
      </w:r>
      <w:r w:rsidR="007C10D2">
        <w:rPr>
          <w:rFonts w:ascii="Arial" w:hAnsi="Arial" w:cs="Arial"/>
          <w:sz w:val="24"/>
          <w:szCs w:val="24"/>
        </w:rPr>
        <w:t xml:space="preserve"> also suggested that the advertising of fast food should be banned as it causes </w:t>
      </w:r>
      <w:r w:rsidR="00873DAC">
        <w:rPr>
          <w:rFonts w:ascii="Arial" w:hAnsi="Arial" w:cs="Arial"/>
          <w:sz w:val="24"/>
          <w:szCs w:val="24"/>
        </w:rPr>
        <w:t xml:space="preserve">people to get sucked into the delicious but unhealthy food. KFC has also been accused and quite often compared to smoking cigarettes. Although KFC is a company from a different country it would still need to follow the policies set by the government. The government has all the power to change and make decisions which can be both negative and positive. </w:t>
      </w:r>
      <w:r w:rsidR="001E42AF">
        <w:rPr>
          <w:rFonts w:ascii="Arial" w:hAnsi="Arial" w:cs="Arial"/>
          <w:sz w:val="24"/>
          <w:szCs w:val="24"/>
        </w:rPr>
        <w:t xml:space="preserve">One other factor which politically can be looked at is surveys which KFC might offer to customers to fill out in relation to what can be done or improved upon the franchise. </w:t>
      </w:r>
    </w:p>
    <w:p w14:paraId="5ACC44ED" w14:textId="60CBB055" w:rsidR="001E42AF" w:rsidRDefault="001E42AF" w:rsidP="00C63539">
      <w:pPr>
        <w:jc w:val="both"/>
        <w:rPr>
          <w:rFonts w:ascii="Arial" w:hAnsi="Arial" w:cs="Arial"/>
          <w:sz w:val="24"/>
          <w:szCs w:val="24"/>
        </w:rPr>
      </w:pPr>
      <w:r>
        <w:rPr>
          <w:rFonts w:ascii="Arial" w:hAnsi="Arial" w:cs="Arial"/>
          <w:sz w:val="24"/>
          <w:szCs w:val="24"/>
        </w:rPr>
        <w:t xml:space="preserve">The government can take full advantage of this situation and analyse any negative feedback </w:t>
      </w:r>
      <w:r w:rsidR="00C930AE">
        <w:rPr>
          <w:rFonts w:ascii="Arial" w:hAnsi="Arial" w:cs="Arial"/>
          <w:sz w:val="24"/>
          <w:szCs w:val="24"/>
        </w:rPr>
        <w:t xml:space="preserve">i.e. the mentioning of the lack of unhealthy foods and use it too give a formal warning to the franchise. </w:t>
      </w:r>
      <w:r w:rsidR="00A36BBF">
        <w:rPr>
          <w:rFonts w:ascii="Arial" w:hAnsi="Arial" w:cs="Arial"/>
          <w:sz w:val="24"/>
          <w:szCs w:val="24"/>
        </w:rPr>
        <w:t>Political factors can also bring out any advantages and disadvantages of the organisation depending on the situation and how it is looked at.</w:t>
      </w:r>
    </w:p>
    <w:p w14:paraId="65417B5F" w14:textId="422C5632" w:rsidR="00C930AE" w:rsidRDefault="00C930AE" w:rsidP="00C63539">
      <w:pPr>
        <w:jc w:val="both"/>
        <w:rPr>
          <w:rFonts w:ascii="Arial" w:hAnsi="Arial" w:cs="Arial"/>
          <w:sz w:val="24"/>
          <w:szCs w:val="24"/>
        </w:rPr>
      </w:pPr>
      <w:r>
        <w:rPr>
          <w:rFonts w:ascii="Arial" w:hAnsi="Arial" w:cs="Arial"/>
          <w:sz w:val="24"/>
          <w:szCs w:val="24"/>
        </w:rPr>
        <w:t xml:space="preserve">Economical: Money is the main factor in this section of analysis. KFC relies heavily on how much income the business is making. This will decide on whether KFC is heading to the targets and goals which was first set by the franchise when it was established. Prices of the foods and wages of the staff and employees have been </w:t>
      </w:r>
      <w:proofErr w:type="gramStart"/>
      <w:r>
        <w:rPr>
          <w:rFonts w:ascii="Arial" w:hAnsi="Arial" w:cs="Arial"/>
          <w:sz w:val="24"/>
          <w:szCs w:val="24"/>
        </w:rPr>
        <w:t>a</w:t>
      </w:r>
      <w:proofErr w:type="gramEnd"/>
      <w:r>
        <w:rPr>
          <w:rFonts w:ascii="Arial" w:hAnsi="Arial" w:cs="Arial"/>
          <w:sz w:val="24"/>
          <w:szCs w:val="24"/>
        </w:rPr>
        <w:t xml:space="preserve"> issue over the years and the growing rates of the economy is now effecting the franchise.</w:t>
      </w:r>
      <w:r w:rsidR="001D3113">
        <w:rPr>
          <w:rFonts w:ascii="Arial" w:hAnsi="Arial" w:cs="Arial"/>
          <w:sz w:val="24"/>
          <w:szCs w:val="24"/>
        </w:rPr>
        <w:t xml:space="preserve"> In the early years KFC main target audience were the upper-class people, the franchise that these people will able to afford the prices of the food which was sold at that time. Now the franchise is having to adapt and target both the middle- and lower-class people. </w:t>
      </w:r>
      <w:r w:rsidR="00AE0B63">
        <w:rPr>
          <w:rFonts w:ascii="Arial" w:hAnsi="Arial" w:cs="Arial"/>
          <w:sz w:val="24"/>
          <w:szCs w:val="24"/>
        </w:rPr>
        <w:t xml:space="preserve">KFC is now introducing meals that affordable for the people that have limited to spend. </w:t>
      </w:r>
    </w:p>
    <w:p w14:paraId="39F387FE" w14:textId="05F4F6D4" w:rsidR="00AE0B63" w:rsidRDefault="00AE0B63" w:rsidP="00C63539">
      <w:pPr>
        <w:jc w:val="both"/>
        <w:rPr>
          <w:rFonts w:ascii="Arial" w:hAnsi="Arial" w:cs="Arial"/>
          <w:sz w:val="24"/>
          <w:szCs w:val="24"/>
        </w:rPr>
      </w:pPr>
      <w:r>
        <w:rPr>
          <w:rFonts w:ascii="Arial" w:hAnsi="Arial" w:cs="Arial"/>
          <w:sz w:val="24"/>
          <w:szCs w:val="24"/>
        </w:rPr>
        <w:lastRenderedPageBreak/>
        <w:t xml:space="preserve">Social Factors: This section of PEST focuses on the society. This solely concentrates on the families, friends, neighbours, work colleagues etc. As mentioned in the economical section, KFC targets all classes of people, being upper class, middle class and lower class. It is the franchises responsibility to address every area of its marketing and advertising affairs. </w:t>
      </w:r>
      <w:r w:rsidR="00A12EB3">
        <w:rPr>
          <w:rFonts w:ascii="Arial" w:hAnsi="Arial" w:cs="Arial"/>
          <w:sz w:val="24"/>
          <w:szCs w:val="24"/>
        </w:rPr>
        <w:t xml:space="preserve">It is also important how the franchise adapts to the different cultures of restaurants in many countries. Religion is another factor, KFC offers halal food as well, this shows how the franchise has accepted and welcome Muslim customers. </w:t>
      </w:r>
    </w:p>
    <w:p w14:paraId="21ADDC1D" w14:textId="41DC4BAE" w:rsidR="00A12EB3" w:rsidRDefault="00A12EB3" w:rsidP="00C63539">
      <w:pPr>
        <w:jc w:val="both"/>
        <w:rPr>
          <w:rFonts w:ascii="Arial" w:hAnsi="Arial" w:cs="Arial"/>
          <w:sz w:val="24"/>
          <w:szCs w:val="24"/>
        </w:rPr>
      </w:pPr>
      <w:r>
        <w:rPr>
          <w:rFonts w:ascii="Arial" w:hAnsi="Arial" w:cs="Arial"/>
          <w:sz w:val="24"/>
          <w:szCs w:val="24"/>
        </w:rPr>
        <w:t>Technological Factors</w:t>
      </w:r>
      <w:r w:rsidR="00D23938">
        <w:rPr>
          <w:rFonts w:ascii="Arial" w:hAnsi="Arial" w:cs="Arial"/>
          <w:sz w:val="24"/>
          <w:szCs w:val="24"/>
        </w:rPr>
        <w:t xml:space="preserve">: </w:t>
      </w:r>
      <w:r w:rsidR="00C10E08">
        <w:rPr>
          <w:rFonts w:ascii="Arial" w:hAnsi="Arial" w:cs="Arial"/>
          <w:sz w:val="24"/>
          <w:szCs w:val="24"/>
        </w:rPr>
        <w:t xml:space="preserve">This is the last element or section of PEST; technological factors, KFC has introduced a new strategy where it analyses any areas of the organisation that needs to bring in new technologic. Technology has become a global phenomenon and the organisation must make sure that it doesn’t fall behind on anything. </w:t>
      </w:r>
      <w:r w:rsidR="00A36BBF">
        <w:rPr>
          <w:rFonts w:ascii="Arial" w:hAnsi="Arial" w:cs="Arial"/>
          <w:sz w:val="24"/>
          <w:szCs w:val="24"/>
        </w:rPr>
        <w:t xml:space="preserve">The research and development and capital information are other factors which KFC </w:t>
      </w:r>
      <w:r w:rsidR="00206B27">
        <w:rPr>
          <w:rFonts w:ascii="Arial" w:hAnsi="Arial" w:cs="Arial"/>
          <w:sz w:val="24"/>
          <w:szCs w:val="24"/>
        </w:rPr>
        <w:t>must</w:t>
      </w:r>
      <w:r w:rsidR="00A36BBF">
        <w:rPr>
          <w:rFonts w:ascii="Arial" w:hAnsi="Arial" w:cs="Arial"/>
          <w:sz w:val="24"/>
          <w:szCs w:val="24"/>
        </w:rPr>
        <w:t xml:space="preserve"> look at. </w:t>
      </w:r>
      <w:r w:rsidR="00206B27">
        <w:rPr>
          <w:rFonts w:ascii="Arial" w:hAnsi="Arial" w:cs="Arial"/>
          <w:sz w:val="24"/>
          <w:szCs w:val="24"/>
        </w:rPr>
        <w:t>KFC has the full backing on the research and development program in order to introduce any possible technological equipment to the franchise.</w:t>
      </w:r>
    </w:p>
    <w:p w14:paraId="3B50278E" w14:textId="46C9764E" w:rsidR="00206B27" w:rsidRDefault="004C1C66" w:rsidP="00C63539">
      <w:pPr>
        <w:jc w:val="both"/>
        <w:rPr>
          <w:rFonts w:ascii="Arial" w:hAnsi="Arial" w:cs="Arial"/>
          <w:sz w:val="24"/>
          <w:szCs w:val="24"/>
        </w:rPr>
      </w:pPr>
      <w:r>
        <w:rPr>
          <w:rFonts w:ascii="Arial" w:hAnsi="Arial" w:cs="Arial"/>
          <w:sz w:val="24"/>
          <w:szCs w:val="24"/>
        </w:rPr>
        <w:t xml:space="preserve">Legal/Law </w:t>
      </w:r>
      <w:r w:rsidR="00206B27">
        <w:rPr>
          <w:rFonts w:ascii="Arial" w:hAnsi="Arial" w:cs="Arial"/>
          <w:sz w:val="24"/>
          <w:szCs w:val="24"/>
        </w:rPr>
        <w:t>Factors; This section on PESTLE</w:t>
      </w:r>
      <w:r>
        <w:rPr>
          <w:rFonts w:ascii="Arial" w:hAnsi="Arial" w:cs="Arial"/>
          <w:sz w:val="24"/>
          <w:szCs w:val="24"/>
        </w:rPr>
        <w:t xml:space="preserve"> looks at the legal and law factors. For KFC to maintain its existence. It must do everything within the law. From suppliers, recruitment, marketing and advertising, every aspect of the procedure must be done legally and accordance to the law. As KFC is part of the food industry, it has the responsibility in following the heath and safety aspects. </w:t>
      </w:r>
      <w:r w:rsidR="00203FEC">
        <w:rPr>
          <w:rFonts w:ascii="Arial" w:hAnsi="Arial" w:cs="Arial"/>
          <w:sz w:val="24"/>
          <w:szCs w:val="24"/>
        </w:rPr>
        <w:t xml:space="preserve">It must make sure any raw material is freed from any diseases which might cause harm to the customers thus getting the organisation into trouble and possibly shutting down. The company is so well known that it must make sure it is dealing with the right people when it comes to investors. </w:t>
      </w:r>
    </w:p>
    <w:p w14:paraId="5857B965" w14:textId="59ABB9D7" w:rsidR="00203FEC" w:rsidRDefault="00203FEC" w:rsidP="00C63539">
      <w:pPr>
        <w:jc w:val="both"/>
        <w:rPr>
          <w:rFonts w:ascii="Arial" w:hAnsi="Arial" w:cs="Arial"/>
          <w:sz w:val="24"/>
          <w:szCs w:val="24"/>
        </w:rPr>
      </w:pPr>
      <w:r>
        <w:rPr>
          <w:rFonts w:ascii="Arial" w:hAnsi="Arial" w:cs="Arial"/>
          <w:sz w:val="24"/>
          <w:szCs w:val="24"/>
        </w:rPr>
        <w:t xml:space="preserve">Environmental Factors: </w:t>
      </w:r>
      <w:r w:rsidR="00EF5140">
        <w:rPr>
          <w:rFonts w:ascii="Arial" w:hAnsi="Arial" w:cs="Arial"/>
          <w:sz w:val="24"/>
          <w:szCs w:val="24"/>
        </w:rPr>
        <w:t xml:space="preserve">the final element of PESTLE </w:t>
      </w:r>
      <w:proofErr w:type="gramStart"/>
      <w:r w:rsidR="00D244EB">
        <w:rPr>
          <w:rFonts w:ascii="Arial" w:hAnsi="Arial" w:cs="Arial"/>
          <w:sz w:val="24"/>
          <w:szCs w:val="24"/>
        </w:rPr>
        <w:t>is</w:t>
      </w:r>
      <w:proofErr w:type="gramEnd"/>
      <w:r w:rsidR="00EF5140">
        <w:rPr>
          <w:rFonts w:ascii="Arial" w:hAnsi="Arial" w:cs="Arial"/>
          <w:sz w:val="24"/>
          <w:szCs w:val="24"/>
        </w:rPr>
        <w:t xml:space="preserve"> the </w:t>
      </w:r>
      <w:r w:rsidR="00D244EB">
        <w:rPr>
          <w:rFonts w:ascii="Arial" w:hAnsi="Arial" w:cs="Arial"/>
          <w:sz w:val="24"/>
          <w:szCs w:val="24"/>
        </w:rPr>
        <w:t xml:space="preserve">environmental factor. This is very important for KFC to have because with an environment the business will be impossible to operate. The customers are the key to the environmental aspects of KFC because the customers are the reason why the franchise makes profit. KFC as a business is not to disrupt the public by making noise but to offer a peaceful and happy environment where customers can come and have a good meal. It is important for the franchise to set up a friendly atmosphere and one which kids and families can enjoy. </w:t>
      </w:r>
    </w:p>
    <w:p w14:paraId="2C055A5B" w14:textId="09BDF688" w:rsidR="00E801B6" w:rsidRPr="00EF3BE0" w:rsidRDefault="00E801B6" w:rsidP="006A0C28">
      <w:pPr>
        <w:pStyle w:val="Heading2"/>
        <w:rPr>
          <w:rFonts w:asciiTheme="minorHAnsi" w:hAnsiTheme="minorHAnsi" w:cstheme="minorHAnsi"/>
          <w:b/>
          <w:sz w:val="28"/>
          <w:szCs w:val="28"/>
        </w:rPr>
      </w:pPr>
      <w:bookmarkStart w:id="9" w:name="_Toc534798238"/>
      <w:r w:rsidRPr="00EF3BE0">
        <w:rPr>
          <w:rFonts w:asciiTheme="minorHAnsi" w:hAnsiTheme="minorHAnsi" w:cstheme="minorHAnsi"/>
          <w:b/>
          <w:sz w:val="28"/>
          <w:szCs w:val="28"/>
        </w:rPr>
        <w:t>Conclusion</w:t>
      </w:r>
      <w:bookmarkStart w:id="10" w:name="_GoBack"/>
      <w:bookmarkEnd w:id="9"/>
      <w:bookmarkEnd w:id="10"/>
    </w:p>
    <w:p w14:paraId="03C75F73" w14:textId="659910BD" w:rsidR="00206B27" w:rsidRPr="000F3C6F" w:rsidRDefault="00E801B6" w:rsidP="00C63539">
      <w:pPr>
        <w:jc w:val="both"/>
        <w:rPr>
          <w:rFonts w:ascii="Arial" w:hAnsi="Arial" w:cs="Arial"/>
          <w:sz w:val="24"/>
          <w:szCs w:val="24"/>
        </w:rPr>
      </w:pPr>
      <w:r>
        <w:rPr>
          <w:rFonts w:ascii="Arial" w:hAnsi="Arial" w:cs="Arial"/>
          <w:sz w:val="24"/>
          <w:szCs w:val="24"/>
        </w:rPr>
        <w:t xml:space="preserve">By concluding this report, it is important to know that workplace culture is </w:t>
      </w:r>
      <w:proofErr w:type="gramStart"/>
      <w:r>
        <w:rPr>
          <w:rFonts w:ascii="Arial" w:hAnsi="Arial" w:cs="Arial"/>
          <w:sz w:val="24"/>
          <w:szCs w:val="24"/>
        </w:rPr>
        <w:t>very unique</w:t>
      </w:r>
      <w:proofErr w:type="gramEnd"/>
      <w:r>
        <w:rPr>
          <w:rFonts w:ascii="Arial" w:hAnsi="Arial" w:cs="Arial"/>
          <w:sz w:val="24"/>
          <w:szCs w:val="24"/>
        </w:rPr>
        <w:t xml:space="preserve">. Whatever the country, everyone has his/her way of operating things. As mentioned on top of the report, countries like India, Japan, Russia and Azerbaijan have a certain style in which makes the culture of the workplace very interesting. </w:t>
      </w:r>
      <w:r w:rsidR="00F61CFF">
        <w:rPr>
          <w:rFonts w:ascii="Arial" w:hAnsi="Arial" w:cs="Arial"/>
          <w:sz w:val="24"/>
          <w:szCs w:val="24"/>
        </w:rPr>
        <w:t xml:space="preserve">KFC will have ups and downs and the franchise will never let anything get in the way. As mentioned, its ethos and values </w:t>
      </w:r>
      <w:r w:rsidR="00CC1207">
        <w:rPr>
          <w:rFonts w:ascii="Arial" w:hAnsi="Arial" w:cs="Arial"/>
          <w:sz w:val="24"/>
          <w:szCs w:val="24"/>
        </w:rPr>
        <w:t>are</w:t>
      </w:r>
      <w:r w:rsidR="00F61CFF">
        <w:rPr>
          <w:rFonts w:ascii="Arial" w:hAnsi="Arial" w:cs="Arial"/>
          <w:sz w:val="24"/>
          <w:szCs w:val="24"/>
        </w:rPr>
        <w:t xml:space="preserve"> to serve customers and supply the best and delicious chicken and other foods. It is the main responsibility of the company and one which will be always a</w:t>
      </w:r>
      <w:r w:rsidR="00161411">
        <w:rPr>
          <w:rFonts w:ascii="Arial" w:hAnsi="Arial" w:cs="Arial"/>
          <w:sz w:val="24"/>
          <w:szCs w:val="24"/>
        </w:rPr>
        <w:t xml:space="preserve"> key target. </w:t>
      </w:r>
      <w:r w:rsidR="00CC1207">
        <w:rPr>
          <w:rFonts w:ascii="Arial" w:hAnsi="Arial" w:cs="Arial"/>
          <w:sz w:val="24"/>
          <w:szCs w:val="24"/>
        </w:rPr>
        <w:t xml:space="preserve">By staying consistent the franchise will grow even bigger. The functional areas of KFC may seem simple, but it takes a lot of operation to run the business and these are the key aspects of how the franchise is functioned. Regarding the theoretical perspectives of management, the three theories that have been mentioned are all related to the business. Each element has its own meaning to the </w:t>
      </w:r>
      <w:r w:rsidR="00CC1207">
        <w:rPr>
          <w:rFonts w:ascii="Arial" w:hAnsi="Arial" w:cs="Arial"/>
          <w:sz w:val="24"/>
          <w:szCs w:val="24"/>
        </w:rPr>
        <w:lastRenderedPageBreak/>
        <w:t xml:space="preserve">company and how important it is. </w:t>
      </w:r>
      <w:r w:rsidR="000341E0">
        <w:rPr>
          <w:rFonts w:ascii="Arial" w:hAnsi="Arial" w:cs="Arial"/>
          <w:sz w:val="24"/>
          <w:szCs w:val="24"/>
        </w:rPr>
        <w:t xml:space="preserve">The SWOT Analysis is a key element as to where KFC is and how it can improve on those matters and finally the PESTLE factors are to which how the franchise will cope with many situations which might come into play. </w:t>
      </w:r>
    </w:p>
    <w:p w14:paraId="167D2DEE" w14:textId="77777777" w:rsidR="00367B22" w:rsidRDefault="00367B22" w:rsidP="00C63539">
      <w:pPr>
        <w:jc w:val="both"/>
        <w:rPr>
          <w:rFonts w:ascii="Arial" w:hAnsi="Arial" w:cs="Arial"/>
          <w:sz w:val="24"/>
          <w:szCs w:val="24"/>
        </w:rPr>
      </w:pPr>
    </w:p>
    <w:p w14:paraId="5B682554" w14:textId="456CF36A" w:rsidR="006B6525" w:rsidRDefault="006B6525" w:rsidP="00C63539">
      <w:pPr>
        <w:jc w:val="both"/>
        <w:rPr>
          <w:rFonts w:ascii="Arial" w:hAnsi="Arial" w:cs="Arial"/>
          <w:sz w:val="24"/>
          <w:szCs w:val="24"/>
        </w:rPr>
      </w:pPr>
    </w:p>
    <w:p w14:paraId="47966440" w14:textId="77777777" w:rsidR="00BC2FDF" w:rsidRDefault="00BC2FDF" w:rsidP="00C63539">
      <w:pPr>
        <w:jc w:val="both"/>
        <w:rPr>
          <w:rFonts w:ascii="Arial" w:hAnsi="Arial" w:cs="Arial"/>
          <w:b/>
          <w:sz w:val="24"/>
          <w:szCs w:val="24"/>
        </w:rPr>
      </w:pPr>
    </w:p>
    <w:p w14:paraId="1D5F1221" w14:textId="77777777" w:rsidR="00BC2FDF" w:rsidRDefault="00BC2FDF" w:rsidP="00C63539">
      <w:pPr>
        <w:jc w:val="both"/>
        <w:rPr>
          <w:rFonts w:ascii="Arial" w:hAnsi="Arial" w:cs="Arial"/>
          <w:b/>
          <w:sz w:val="24"/>
          <w:szCs w:val="24"/>
        </w:rPr>
      </w:pPr>
    </w:p>
    <w:p w14:paraId="3DE06F4C" w14:textId="77777777" w:rsidR="00BC2FDF" w:rsidRDefault="00BC2FDF" w:rsidP="00C63539">
      <w:pPr>
        <w:jc w:val="both"/>
        <w:rPr>
          <w:rFonts w:ascii="Arial" w:hAnsi="Arial" w:cs="Arial"/>
          <w:b/>
          <w:sz w:val="24"/>
          <w:szCs w:val="24"/>
        </w:rPr>
      </w:pPr>
    </w:p>
    <w:p w14:paraId="069BDAEF" w14:textId="77777777" w:rsidR="006843FA" w:rsidRDefault="006843FA" w:rsidP="00C63539">
      <w:pPr>
        <w:jc w:val="both"/>
        <w:rPr>
          <w:rFonts w:ascii="Arial" w:hAnsi="Arial" w:cs="Arial"/>
          <w:b/>
          <w:sz w:val="24"/>
          <w:szCs w:val="24"/>
        </w:rPr>
      </w:pPr>
    </w:p>
    <w:p w14:paraId="3B9A4D68" w14:textId="77777777" w:rsidR="00383AC0" w:rsidRDefault="00383AC0" w:rsidP="00C63539">
      <w:pPr>
        <w:jc w:val="both"/>
        <w:rPr>
          <w:rFonts w:ascii="Arial" w:hAnsi="Arial" w:cs="Arial"/>
          <w:b/>
          <w:sz w:val="28"/>
          <w:szCs w:val="28"/>
        </w:rPr>
      </w:pPr>
    </w:p>
    <w:p w14:paraId="55827DFC" w14:textId="77777777" w:rsidR="00383AC0" w:rsidRDefault="00383AC0" w:rsidP="00C63539">
      <w:pPr>
        <w:jc w:val="both"/>
        <w:rPr>
          <w:rFonts w:ascii="Arial" w:hAnsi="Arial" w:cs="Arial"/>
          <w:b/>
          <w:sz w:val="28"/>
          <w:szCs w:val="28"/>
        </w:rPr>
      </w:pPr>
    </w:p>
    <w:p w14:paraId="40C864C0" w14:textId="77777777" w:rsidR="00383AC0" w:rsidRDefault="00383AC0" w:rsidP="00C63539">
      <w:pPr>
        <w:jc w:val="both"/>
        <w:rPr>
          <w:rFonts w:ascii="Arial" w:hAnsi="Arial" w:cs="Arial"/>
          <w:b/>
          <w:sz w:val="28"/>
          <w:szCs w:val="28"/>
        </w:rPr>
      </w:pPr>
    </w:p>
    <w:p w14:paraId="01888478" w14:textId="0A2822B6" w:rsidR="006B6525" w:rsidRPr="00EF3BE0" w:rsidRDefault="006B6525" w:rsidP="006A0C28">
      <w:pPr>
        <w:pStyle w:val="Heading2"/>
        <w:rPr>
          <w:rFonts w:asciiTheme="minorHAnsi" w:hAnsiTheme="minorHAnsi" w:cstheme="minorHAnsi"/>
          <w:b/>
          <w:sz w:val="28"/>
          <w:szCs w:val="28"/>
        </w:rPr>
      </w:pPr>
      <w:bookmarkStart w:id="11" w:name="_Toc534798239"/>
      <w:r w:rsidRPr="00EF3BE0">
        <w:rPr>
          <w:rFonts w:asciiTheme="minorHAnsi" w:hAnsiTheme="minorHAnsi" w:cstheme="minorHAnsi"/>
          <w:b/>
          <w:sz w:val="28"/>
          <w:szCs w:val="28"/>
        </w:rPr>
        <w:t>Reference</w:t>
      </w:r>
      <w:r w:rsidR="00BC2FDF" w:rsidRPr="00EF3BE0">
        <w:rPr>
          <w:rFonts w:asciiTheme="minorHAnsi" w:hAnsiTheme="minorHAnsi" w:cstheme="minorHAnsi"/>
          <w:b/>
          <w:sz w:val="28"/>
          <w:szCs w:val="28"/>
        </w:rPr>
        <w:t xml:space="preserve"> List</w:t>
      </w:r>
      <w:bookmarkEnd w:id="11"/>
    </w:p>
    <w:p w14:paraId="2F8F1E04" w14:textId="0F5B82A2" w:rsidR="00736B23" w:rsidRPr="00EF3BE0" w:rsidRDefault="00736B23" w:rsidP="007E63D8">
      <w:pPr>
        <w:spacing w:before="240"/>
        <w:rPr>
          <w:rFonts w:ascii="Times New Roman" w:hAnsi="Times New Roman" w:cs="Times New Roman"/>
          <w:sz w:val="24"/>
          <w:szCs w:val="24"/>
        </w:rPr>
      </w:pPr>
      <w:r w:rsidRPr="00EF3BE0">
        <w:rPr>
          <w:rFonts w:ascii="Times New Roman" w:hAnsi="Times New Roman" w:cs="Times New Roman"/>
          <w:sz w:val="24"/>
          <w:szCs w:val="24"/>
        </w:rPr>
        <w:t xml:space="preserve">Business Insider. </w:t>
      </w:r>
      <w:r w:rsidR="00D6039B" w:rsidRPr="00EF3BE0">
        <w:rPr>
          <w:rFonts w:ascii="Times New Roman" w:hAnsi="Times New Roman" w:cs="Times New Roman"/>
          <w:sz w:val="24"/>
          <w:szCs w:val="24"/>
        </w:rPr>
        <w:t>(</w:t>
      </w:r>
      <w:r w:rsidRPr="00EF3BE0">
        <w:rPr>
          <w:rFonts w:ascii="Times New Roman" w:hAnsi="Times New Roman" w:cs="Times New Roman"/>
          <w:sz w:val="24"/>
          <w:szCs w:val="24"/>
        </w:rPr>
        <w:t>2018</w:t>
      </w:r>
      <w:r w:rsidR="00D6039B" w:rsidRPr="00EF3BE0">
        <w:rPr>
          <w:rFonts w:ascii="Times New Roman" w:hAnsi="Times New Roman" w:cs="Times New Roman"/>
          <w:sz w:val="24"/>
          <w:szCs w:val="24"/>
        </w:rPr>
        <w:t xml:space="preserve">) </w:t>
      </w:r>
      <w:r w:rsidRPr="00EF3BE0">
        <w:rPr>
          <w:rStyle w:val="Emphasis"/>
          <w:rFonts w:ascii="Times New Roman" w:hAnsi="Times New Roman" w:cs="Times New Roman"/>
          <w:b/>
          <w:sz w:val="24"/>
          <w:szCs w:val="24"/>
        </w:rPr>
        <w:t xml:space="preserve">How KFC became a Christmas tradition in Japan </w:t>
      </w:r>
      <w:r w:rsidRPr="00EF3BE0">
        <w:rPr>
          <w:rStyle w:val="Emphasis"/>
          <w:rFonts w:ascii="Times New Roman" w:hAnsi="Times New Roman" w:cs="Times New Roman"/>
          <w:sz w:val="24"/>
          <w:szCs w:val="24"/>
        </w:rPr>
        <w:t xml:space="preserve"> </w:t>
      </w:r>
      <w:r w:rsidRPr="00EF3BE0">
        <w:rPr>
          <w:rFonts w:ascii="Times New Roman" w:hAnsi="Times New Roman" w:cs="Times New Roman"/>
          <w:sz w:val="24"/>
          <w:szCs w:val="24"/>
        </w:rPr>
        <w:t xml:space="preserve">(Online) Available at: </w:t>
      </w:r>
      <w:hyperlink r:id="rId8" w:history="1">
        <w:r w:rsidRPr="00EF3BE0">
          <w:rPr>
            <w:rStyle w:val="Hyperlink"/>
            <w:rFonts w:ascii="Times New Roman" w:hAnsi="Times New Roman" w:cs="Times New Roman"/>
            <w:sz w:val="24"/>
            <w:szCs w:val="24"/>
          </w:rPr>
          <w:t>https://www.businessinsider.com/how-kfc-became-a-christmas-tradition-in-japan-2016-12?r=US&amp;IR=T</w:t>
        </w:r>
      </w:hyperlink>
      <w:r w:rsidRPr="00EF3BE0">
        <w:rPr>
          <w:rFonts w:ascii="Times New Roman" w:hAnsi="Times New Roman" w:cs="Times New Roman"/>
          <w:sz w:val="24"/>
          <w:szCs w:val="24"/>
        </w:rPr>
        <w:t xml:space="preserve">  (Accessed 20 December 2018)</w:t>
      </w:r>
    </w:p>
    <w:p w14:paraId="46B0B5A0" w14:textId="4BB29E0B" w:rsidR="00CD1A3B" w:rsidRPr="00EF3BE0" w:rsidRDefault="00D6039B" w:rsidP="007E63D8">
      <w:pPr>
        <w:spacing w:before="240"/>
        <w:rPr>
          <w:rFonts w:ascii="Times New Roman" w:hAnsi="Times New Roman" w:cs="Times New Roman"/>
          <w:sz w:val="24"/>
          <w:szCs w:val="24"/>
        </w:rPr>
      </w:pPr>
      <w:r w:rsidRPr="00EF3BE0">
        <w:rPr>
          <w:rFonts w:ascii="Times New Roman" w:hAnsi="Times New Roman" w:cs="Times New Roman"/>
          <w:sz w:val="24"/>
          <w:szCs w:val="24"/>
        </w:rPr>
        <w:t xml:space="preserve">The Moscow Times (2013) </w:t>
      </w:r>
      <w:r w:rsidRPr="00EF3BE0">
        <w:rPr>
          <w:rStyle w:val="Emphasis"/>
          <w:rFonts w:ascii="Times New Roman" w:hAnsi="Times New Roman" w:cs="Times New Roman"/>
          <w:b/>
          <w:sz w:val="24"/>
          <w:szCs w:val="24"/>
        </w:rPr>
        <w:t>KFC to Expand Its Presence in Russia</w:t>
      </w:r>
      <w:r w:rsidRPr="00EF3BE0">
        <w:rPr>
          <w:rFonts w:ascii="Times New Roman" w:hAnsi="Times New Roman" w:cs="Times New Roman"/>
          <w:b/>
          <w:sz w:val="24"/>
          <w:szCs w:val="24"/>
        </w:rPr>
        <w:t>.</w:t>
      </w:r>
      <w:r w:rsidRPr="00EF3BE0">
        <w:rPr>
          <w:rFonts w:ascii="Times New Roman" w:hAnsi="Times New Roman" w:cs="Times New Roman"/>
          <w:sz w:val="24"/>
          <w:szCs w:val="24"/>
        </w:rPr>
        <w:t xml:space="preserve"> (Online) Available at:</w:t>
      </w:r>
      <w:r w:rsidR="00BC2FDF" w:rsidRPr="00EF3BE0">
        <w:rPr>
          <w:rFonts w:ascii="Times New Roman" w:hAnsi="Times New Roman" w:cs="Times New Roman"/>
        </w:rPr>
        <w:t xml:space="preserve"> </w:t>
      </w:r>
      <w:hyperlink r:id="rId9" w:history="1">
        <w:r w:rsidR="00BC2FDF" w:rsidRPr="00EF3BE0">
          <w:rPr>
            <w:rStyle w:val="Hyperlink"/>
            <w:rFonts w:ascii="Times New Roman" w:hAnsi="Times New Roman" w:cs="Times New Roman"/>
            <w:sz w:val="24"/>
            <w:szCs w:val="24"/>
          </w:rPr>
          <w:t>https://themoscowtimes.com/articles/kfc-to-expand-its-presence-in-russia-26552</w:t>
        </w:r>
      </w:hyperlink>
      <w:r w:rsidR="00BC2FDF" w:rsidRPr="00EF3BE0">
        <w:rPr>
          <w:rFonts w:ascii="Times New Roman" w:hAnsi="Times New Roman" w:cs="Times New Roman"/>
          <w:sz w:val="24"/>
          <w:szCs w:val="24"/>
        </w:rPr>
        <w:t xml:space="preserve"> </w:t>
      </w:r>
      <w:r w:rsidRPr="00EF3BE0">
        <w:rPr>
          <w:rFonts w:ascii="Times New Roman" w:hAnsi="Times New Roman" w:cs="Times New Roman"/>
          <w:sz w:val="24"/>
          <w:szCs w:val="24"/>
        </w:rPr>
        <w:t xml:space="preserve"> [Accessed 20 December 2018].</w:t>
      </w:r>
    </w:p>
    <w:p w14:paraId="28EEC81D" w14:textId="43D3CDE8" w:rsidR="006B6525" w:rsidRPr="00EF3BE0" w:rsidRDefault="006B6525" w:rsidP="007E63D8">
      <w:pPr>
        <w:jc w:val="both"/>
        <w:rPr>
          <w:rFonts w:ascii="Times New Roman" w:hAnsi="Times New Roman" w:cs="Times New Roman"/>
          <w:sz w:val="24"/>
          <w:szCs w:val="24"/>
        </w:rPr>
      </w:pPr>
      <w:r w:rsidRPr="00EF3BE0">
        <w:rPr>
          <w:rFonts w:ascii="Times New Roman" w:hAnsi="Times New Roman" w:cs="Times New Roman"/>
          <w:sz w:val="24"/>
          <w:szCs w:val="24"/>
        </w:rPr>
        <w:t>Mashed.com.</w:t>
      </w:r>
      <w:r w:rsidR="00250713" w:rsidRPr="00EF3BE0">
        <w:rPr>
          <w:rFonts w:ascii="Times New Roman" w:hAnsi="Times New Roman" w:cs="Times New Roman"/>
          <w:sz w:val="24"/>
          <w:szCs w:val="24"/>
        </w:rPr>
        <w:t xml:space="preserve"> </w:t>
      </w:r>
      <w:r w:rsidRPr="00EF3BE0">
        <w:rPr>
          <w:rFonts w:ascii="Times New Roman" w:hAnsi="Times New Roman" w:cs="Times New Roman"/>
          <w:sz w:val="24"/>
          <w:szCs w:val="24"/>
        </w:rPr>
        <w:t xml:space="preserve">(2018). </w:t>
      </w:r>
      <w:r w:rsidRPr="00EF3BE0">
        <w:rPr>
          <w:rStyle w:val="Emphasis"/>
          <w:rFonts w:ascii="Times New Roman" w:hAnsi="Times New Roman" w:cs="Times New Roman"/>
          <w:b/>
          <w:sz w:val="24"/>
          <w:szCs w:val="24"/>
        </w:rPr>
        <w:t xml:space="preserve">9 ways KFC is </w:t>
      </w:r>
      <w:proofErr w:type="gramStart"/>
      <w:r w:rsidRPr="00EF3BE0">
        <w:rPr>
          <w:rStyle w:val="Emphasis"/>
          <w:rFonts w:ascii="Times New Roman" w:hAnsi="Times New Roman" w:cs="Times New Roman"/>
          <w:b/>
          <w:sz w:val="24"/>
          <w:szCs w:val="24"/>
        </w:rPr>
        <w:t>really different</w:t>
      </w:r>
      <w:proofErr w:type="gramEnd"/>
      <w:r w:rsidRPr="00EF3BE0">
        <w:rPr>
          <w:rStyle w:val="Emphasis"/>
          <w:rFonts w:ascii="Times New Roman" w:hAnsi="Times New Roman" w:cs="Times New Roman"/>
          <w:b/>
          <w:sz w:val="24"/>
          <w:szCs w:val="24"/>
        </w:rPr>
        <w:t xml:space="preserve"> in other countries</w:t>
      </w:r>
      <w:r w:rsidRPr="00EF3BE0">
        <w:rPr>
          <w:rFonts w:ascii="Times New Roman" w:hAnsi="Times New Roman" w:cs="Times New Roman"/>
          <w:b/>
          <w:sz w:val="24"/>
          <w:szCs w:val="24"/>
        </w:rPr>
        <w:t>.</w:t>
      </w:r>
      <w:r w:rsidR="00250713" w:rsidRPr="00EF3BE0">
        <w:rPr>
          <w:rFonts w:ascii="Times New Roman" w:hAnsi="Times New Roman" w:cs="Times New Roman"/>
          <w:sz w:val="24"/>
          <w:szCs w:val="24"/>
        </w:rPr>
        <w:t xml:space="preserve"> </w:t>
      </w:r>
      <w:r w:rsidRPr="00EF3BE0">
        <w:rPr>
          <w:rFonts w:ascii="Times New Roman" w:hAnsi="Times New Roman" w:cs="Times New Roman"/>
          <w:sz w:val="24"/>
          <w:szCs w:val="24"/>
        </w:rPr>
        <w:t>(</w:t>
      </w:r>
      <w:r w:rsidR="00E92C76" w:rsidRPr="00EF3BE0">
        <w:rPr>
          <w:rFonts w:ascii="Times New Roman" w:hAnsi="Times New Roman" w:cs="Times New Roman"/>
          <w:sz w:val="24"/>
          <w:szCs w:val="24"/>
        </w:rPr>
        <w:t>O</w:t>
      </w:r>
      <w:r w:rsidRPr="00EF3BE0">
        <w:rPr>
          <w:rFonts w:ascii="Times New Roman" w:hAnsi="Times New Roman" w:cs="Times New Roman"/>
          <w:sz w:val="24"/>
          <w:szCs w:val="24"/>
        </w:rPr>
        <w:t xml:space="preserve">nline) </w:t>
      </w:r>
      <w:hyperlink r:id="rId10" w:history="1">
        <w:r w:rsidRPr="00EF3BE0">
          <w:rPr>
            <w:rStyle w:val="Hyperlink"/>
            <w:rFonts w:ascii="Times New Roman" w:hAnsi="Times New Roman" w:cs="Times New Roman"/>
            <w:sz w:val="24"/>
            <w:szCs w:val="24"/>
          </w:rPr>
          <w:t>https://www.mashed.com/29305/9-ways-kfc-completely-different-countries/</w:t>
        </w:r>
      </w:hyperlink>
      <w:r w:rsidRPr="00EF3BE0">
        <w:rPr>
          <w:rFonts w:ascii="Times New Roman" w:hAnsi="Times New Roman" w:cs="Times New Roman"/>
          <w:sz w:val="24"/>
          <w:szCs w:val="24"/>
        </w:rPr>
        <w:t xml:space="preserve"> (Accessed 12</w:t>
      </w:r>
      <w:r w:rsidRPr="00EF3BE0">
        <w:rPr>
          <w:rFonts w:ascii="Times New Roman" w:hAnsi="Times New Roman" w:cs="Times New Roman"/>
          <w:sz w:val="24"/>
          <w:szCs w:val="24"/>
          <w:vertAlign w:val="superscript"/>
        </w:rPr>
        <w:t>th</w:t>
      </w:r>
      <w:r w:rsidRPr="00EF3BE0">
        <w:rPr>
          <w:rFonts w:ascii="Times New Roman" w:hAnsi="Times New Roman" w:cs="Times New Roman"/>
          <w:sz w:val="24"/>
          <w:szCs w:val="24"/>
        </w:rPr>
        <w:t xml:space="preserve"> November 2018].</w:t>
      </w:r>
    </w:p>
    <w:p w14:paraId="17F00CDC" w14:textId="635E96D2" w:rsidR="00E92C76" w:rsidRPr="00EF3BE0" w:rsidRDefault="00E92C76" w:rsidP="007E63D8">
      <w:pPr>
        <w:spacing w:before="240"/>
        <w:rPr>
          <w:rFonts w:ascii="Times New Roman" w:hAnsi="Times New Roman" w:cs="Times New Roman"/>
          <w:color w:val="000000" w:themeColor="text1"/>
          <w:sz w:val="24"/>
          <w:szCs w:val="24"/>
        </w:rPr>
      </w:pPr>
      <w:r w:rsidRPr="00EF3BE0">
        <w:rPr>
          <w:rFonts w:ascii="Times New Roman" w:hAnsi="Times New Roman" w:cs="Times New Roman"/>
          <w:color w:val="000000" w:themeColor="text1"/>
          <w:sz w:val="24"/>
          <w:szCs w:val="24"/>
        </w:rPr>
        <w:t xml:space="preserve">Employee Benefits. (2018). </w:t>
      </w:r>
      <w:r w:rsidRPr="00EF3BE0">
        <w:rPr>
          <w:rStyle w:val="Emphasis"/>
          <w:rFonts w:ascii="Times New Roman" w:hAnsi="Times New Roman" w:cs="Times New Roman"/>
          <w:b/>
          <w:color w:val="000000" w:themeColor="text1"/>
          <w:sz w:val="24"/>
          <w:szCs w:val="24"/>
        </w:rPr>
        <w:t>KFC keeps staff recognition and bonuses on the menu - Employee Benefits</w:t>
      </w:r>
      <w:r w:rsidRPr="00EF3BE0">
        <w:rPr>
          <w:rFonts w:ascii="Times New Roman" w:hAnsi="Times New Roman" w:cs="Times New Roman"/>
          <w:b/>
          <w:color w:val="000000" w:themeColor="text1"/>
          <w:sz w:val="24"/>
          <w:szCs w:val="24"/>
        </w:rPr>
        <w:t>.</w:t>
      </w:r>
      <w:r w:rsidRPr="00EF3BE0">
        <w:rPr>
          <w:rFonts w:ascii="Times New Roman" w:hAnsi="Times New Roman" w:cs="Times New Roman"/>
          <w:color w:val="000000" w:themeColor="text1"/>
          <w:sz w:val="24"/>
          <w:szCs w:val="24"/>
        </w:rPr>
        <w:t xml:space="preserve"> (Online) Available at: </w:t>
      </w:r>
      <w:hyperlink r:id="rId11" w:history="1">
        <w:r w:rsidRPr="00EF3BE0">
          <w:rPr>
            <w:rStyle w:val="Hyperlink"/>
            <w:rFonts w:ascii="Times New Roman" w:hAnsi="Times New Roman" w:cs="Times New Roman"/>
            <w:sz w:val="24"/>
            <w:szCs w:val="24"/>
          </w:rPr>
          <w:t>https://www.employeebenefits.co.uk/issues/june-2010/kfc-keeps-staff-recognition-and-bonuses-on-the-menu/</w:t>
        </w:r>
      </w:hyperlink>
      <w:r w:rsidRPr="00EF3BE0">
        <w:rPr>
          <w:rFonts w:ascii="Times New Roman" w:hAnsi="Times New Roman" w:cs="Times New Roman"/>
          <w:color w:val="000000" w:themeColor="text1"/>
          <w:sz w:val="24"/>
          <w:szCs w:val="24"/>
        </w:rPr>
        <w:t xml:space="preserve"> </w:t>
      </w:r>
      <w:r w:rsidRPr="00EF3BE0">
        <w:rPr>
          <w:rFonts w:ascii="Times New Roman" w:hAnsi="Times New Roman" w:cs="Times New Roman"/>
          <w:color w:val="000000" w:themeColor="text1"/>
        </w:rPr>
        <w:t>(</w:t>
      </w:r>
      <w:r w:rsidRPr="00EF3BE0">
        <w:rPr>
          <w:rFonts w:ascii="Times New Roman" w:hAnsi="Times New Roman" w:cs="Times New Roman"/>
          <w:color w:val="000000" w:themeColor="text1"/>
          <w:sz w:val="24"/>
          <w:szCs w:val="24"/>
        </w:rPr>
        <w:t>Accessed 13th November 2018).</w:t>
      </w:r>
    </w:p>
    <w:p w14:paraId="3ECCE795" w14:textId="1063155C" w:rsidR="00BB559C" w:rsidRPr="00EF3BE0" w:rsidRDefault="00BB559C" w:rsidP="007E63D8">
      <w:pPr>
        <w:rPr>
          <w:rFonts w:ascii="Times New Roman" w:hAnsi="Times New Roman" w:cs="Times New Roman"/>
          <w:color w:val="000000" w:themeColor="text1"/>
          <w:sz w:val="24"/>
          <w:szCs w:val="24"/>
        </w:rPr>
      </w:pPr>
      <w:r w:rsidRPr="00EF3BE0">
        <w:rPr>
          <w:rFonts w:ascii="Times New Roman" w:hAnsi="Times New Roman" w:cs="Times New Roman"/>
          <w:color w:val="000000" w:themeColor="text1"/>
          <w:sz w:val="24"/>
          <w:szCs w:val="24"/>
        </w:rPr>
        <w:t>Mayo</w:t>
      </w:r>
      <w:r w:rsidR="0066377E"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 xml:space="preserve"> E</w:t>
      </w:r>
      <w:r w:rsidR="0066377E"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 xml:space="preserve"> (2003). </w:t>
      </w:r>
      <w:r w:rsidRPr="00EF3BE0">
        <w:rPr>
          <w:rStyle w:val="Emphasis"/>
          <w:rFonts w:ascii="Times New Roman" w:hAnsi="Times New Roman" w:cs="Times New Roman"/>
          <w:b/>
          <w:color w:val="000000" w:themeColor="text1"/>
          <w:sz w:val="24"/>
          <w:szCs w:val="24"/>
        </w:rPr>
        <w:t>Human Problems of an Industrial Civilization</w:t>
      </w:r>
      <w:r w:rsidRPr="00EF3BE0">
        <w:rPr>
          <w:rFonts w:ascii="Times New Roman" w:hAnsi="Times New Roman" w:cs="Times New Roman"/>
          <w:b/>
          <w:color w:val="000000" w:themeColor="text1"/>
          <w:sz w:val="24"/>
          <w:szCs w:val="24"/>
        </w:rPr>
        <w:t>.</w:t>
      </w:r>
      <w:r w:rsidRPr="00EF3BE0">
        <w:rPr>
          <w:rFonts w:ascii="Times New Roman" w:hAnsi="Times New Roman" w:cs="Times New Roman"/>
          <w:color w:val="000000" w:themeColor="text1"/>
          <w:sz w:val="24"/>
          <w:szCs w:val="24"/>
        </w:rPr>
        <w:t xml:space="preserve"> </w:t>
      </w:r>
      <w:r w:rsidR="0066377E" w:rsidRPr="00EF3BE0">
        <w:rPr>
          <w:rFonts w:ascii="Times New Roman" w:hAnsi="Times New Roman" w:cs="Times New Roman"/>
          <w:color w:val="000000" w:themeColor="text1"/>
          <w:sz w:val="24"/>
          <w:szCs w:val="24"/>
        </w:rPr>
        <w:t>London:</w:t>
      </w:r>
      <w:r w:rsidRPr="00EF3BE0">
        <w:rPr>
          <w:rFonts w:ascii="Times New Roman" w:hAnsi="Times New Roman" w:cs="Times New Roman"/>
          <w:color w:val="000000" w:themeColor="text1"/>
          <w:sz w:val="24"/>
          <w:szCs w:val="24"/>
        </w:rPr>
        <w:t xml:space="preserve"> Routledge, 2003.</w:t>
      </w:r>
    </w:p>
    <w:p w14:paraId="44371C66" w14:textId="4D8CA1B1" w:rsidR="000F4CCC" w:rsidRPr="00EF3BE0" w:rsidRDefault="000F4CCC" w:rsidP="007E63D8">
      <w:pPr>
        <w:rPr>
          <w:rFonts w:ascii="Times New Roman" w:hAnsi="Times New Roman" w:cs="Times New Roman"/>
          <w:color w:val="000000" w:themeColor="text1"/>
          <w:sz w:val="24"/>
          <w:szCs w:val="24"/>
        </w:rPr>
      </w:pPr>
      <w:r w:rsidRPr="00EF3BE0">
        <w:rPr>
          <w:rFonts w:ascii="Times New Roman" w:hAnsi="Times New Roman" w:cs="Times New Roman"/>
          <w:color w:val="000000" w:themeColor="text1"/>
          <w:sz w:val="24"/>
          <w:szCs w:val="24"/>
        </w:rPr>
        <w:t xml:space="preserve">Leadership-Central.com. </w:t>
      </w:r>
      <w:r w:rsidR="00A86C22"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2018</w:t>
      </w:r>
      <w:r w:rsidR="00A86C22"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 xml:space="preserve">. </w:t>
      </w:r>
      <w:r w:rsidRPr="00EF3BE0">
        <w:rPr>
          <w:rStyle w:val="Emphasis"/>
          <w:rFonts w:ascii="Times New Roman" w:hAnsi="Times New Roman" w:cs="Times New Roman"/>
          <w:b/>
          <w:color w:val="000000" w:themeColor="text1"/>
          <w:sz w:val="24"/>
          <w:szCs w:val="24"/>
        </w:rPr>
        <w:t>Fiedler's contingency theory</w:t>
      </w:r>
      <w:r w:rsidRPr="00EF3BE0">
        <w:rPr>
          <w:rFonts w:ascii="Times New Roman" w:hAnsi="Times New Roman" w:cs="Times New Roman"/>
          <w:b/>
          <w:color w:val="000000" w:themeColor="text1"/>
          <w:sz w:val="24"/>
          <w:szCs w:val="24"/>
        </w:rPr>
        <w:t>.</w:t>
      </w:r>
      <w:r w:rsidRPr="00EF3BE0">
        <w:rPr>
          <w:rFonts w:ascii="Times New Roman" w:hAnsi="Times New Roman" w:cs="Times New Roman"/>
          <w:color w:val="000000" w:themeColor="text1"/>
          <w:sz w:val="24"/>
          <w:szCs w:val="24"/>
        </w:rPr>
        <w:t xml:space="preserve"> </w:t>
      </w:r>
      <w:r w:rsidR="00A86C22" w:rsidRPr="00EF3BE0">
        <w:rPr>
          <w:rFonts w:ascii="Times New Roman" w:hAnsi="Times New Roman" w:cs="Times New Roman"/>
          <w:color w:val="000000" w:themeColor="text1"/>
          <w:sz w:val="24"/>
          <w:szCs w:val="24"/>
        </w:rPr>
        <w:t xml:space="preserve">(Online) </w:t>
      </w:r>
      <w:r w:rsidRPr="00EF3BE0">
        <w:rPr>
          <w:rFonts w:ascii="Times New Roman" w:hAnsi="Times New Roman" w:cs="Times New Roman"/>
          <w:color w:val="000000" w:themeColor="text1"/>
          <w:sz w:val="24"/>
          <w:szCs w:val="24"/>
        </w:rPr>
        <w:t xml:space="preserve">Available at: </w:t>
      </w:r>
      <w:hyperlink r:id="rId12" w:history="1">
        <w:r w:rsidR="00A86C22" w:rsidRPr="00EF3BE0">
          <w:rPr>
            <w:rStyle w:val="Hyperlink"/>
            <w:rFonts w:ascii="Times New Roman" w:hAnsi="Times New Roman" w:cs="Times New Roman"/>
            <w:sz w:val="24"/>
            <w:szCs w:val="24"/>
          </w:rPr>
          <w:t>https://www.leadership-central.com/fiedler%27s-contingency-theory.html</w:t>
        </w:r>
      </w:hyperlink>
      <w:r w:rsidR="00A86C22" w:rsidRPr="00EF3BE0">
        <w:rPr>
          <w:rFonts w:ascii="Times New Roman" w:hAnsi="Times New Roman" w:cs="Times New Roman"/>
          <w:color w:val="000000" w:themeColor="text1"/>
          <w:sz w:val="24"/>
          <w:szCs w:val="24"/>
        </w:rPr>
        <w:t xml:space="preserve"> (</w:t>
      </w:r>
      <w:r w:rsidRPr="00EF3BE0">
        <w:rPr>
          <w:rFonts w:ascii="Times New Roman" w:hAnsi="Times New Roman" w:cs="Times New Roman"/>
          <w:color w:val="000000" w:themeColor="text1"/>
          <w:sz w:val="24"/>
          <w:szCs w:val="24"/>
        </w:rPr>
        <w:t>Accessed 26</w:t>
      </w:r>
      <w:r w:rsidR="00A86C22" w:rsidRPr="00EF3BE0">
        <w:rPr>
          <w:rFonts w:ascii="Times New Roman" w:hAnsi="Times New Roman" w:cs="Times New Roman"/>
          <w:color w:val="000000" w:themeColor="text1"/>
          <w:sz w:val="24"/>
          <w:szCs w:val="24"/>
        </w:rPr>
        <w:t>th</w:t>
      </w:r>
      <w:r w:rsidRPr="00EF3BE0">
        <w:rPr>
          <w:rFonts w:ascii="Times New Roman" w:hAnsi="Times New Roman" w:cs="Times New Roman"/>
          <w:color w:val="000000" w:themeColor="text1"/>
          <w:sz w:val="24"/>
          <w:szCs w:val="24"/>
        </w:rPr>
        <w:t xml:space="preserve"> November 2018</w:t>
      </w:r>
      <w:r w:rsidR="00A86C22" w:rsidRPr="00EF3BE0">
        <w:rPr>
          <w:rFonts w:ascii="Times New Roman" w:hAnsi="Times New Roman" w:cs="Times New Roman"/>
          <w:color w:val="000000" w:themeColor="text1"/>
          <w:sz w:val="24"/>
          <w:szCs w:val="24"/>
        </w:rPr>
        <w:t xml:space="preserve">) </w:t>
      </w:r>
    </w:p>
    <w:p w14:paraId="2723DC64" w14:textId="02BEB11E" w:rsidR="006B6E78" w:rsidRPr="00EF3BE0" w:rsidRDefault="006B6E78" w:rsidP="007E63D8">
      <w:pPr>
        <w:rPr>
          <w:rFonts w:ascii="Times New Roman" w:hAnsi="Times New Roman" w:cs="Times New Roman"/>
          <w:color w:val="000000" w:themeColor="text1"/>
          <w:sz w:val="24"/>
          <w:szCs w:val="24"/>
        </w:rPr>
      </w:pPr>
      <w:r w:rsidRPr="00EF3BE0">
        <w:rPr>
          <w:rFonts w:ascii="Times New Roman" w:hAnsi="Times New Roman" w:cs="Times New Roman"/>
          <w:color w:val="000000" w:themeColor="text1"/>
          <w:sz w:val="24"/>
          <w:szCs w:val="24"/>
        </w:rPr>
        <w:t xml:space="preserve">Management Pocketbooks. </w:t>
      </w:r>
      <w:r w:rsidR="00C42C6C"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2018</w:t>
      </w:r>
      <w:r w:rsidR="00C42C6C"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 xml:space="preserve"> </w:t>
      </w:r>
      <w:r w:rsidRPr="00EF3BE0">
        <w:rPr>
          <w:rStyle w:val="Emphasis"/>
          <w:rFonts w:ascii="Times New Roman" w:hAnsi="Times New Roman" w:cs="Times New Roman"/>
          <w:b/>
          <w:color w:val="000000" w:themeColor="text1"/>
          <w:sz w:val="24"/>
          <w:szCs w:val="24"/>
        </w:rPr>
        <w:t xml:space="preserve">Peter Drucker: Management by </w:t>
      </w:r>
      <w:r w:rsidR="00C42C6C" w:rsidRPr="00EF3BE0">
        <w:rPr>
          <w:rStyle w:val="Emphasis"/>
          <w:rFonts w:ascii="Times New Roman" w:hAnsi="Times New Roman" w:cs="Times New Roman"/>
          <w:b/>
          <w:color w:val="000000" w:themeColor="text1"/>
          <w:sz w:val="24"/>
          <w:szCs w:val="24"/>
        </w:rPr>
        <w:t>Objectives</w:t>
      </w:r>
      <w:r w:rsidR="00C42C6C" w:rsidRPr="00EF3BE0">
        <w:rPr>
          <w:rStyle w:val="Emphasis"/>
          <w:rFonts w:ascii="Times New Roman" w:hAnsi="Times New Roman" w:cs="Times New Roman"/>
          <w:color w:val="000000" w:themeColor="text1"/>
          <w:sz w:val="24"/>
          <w:szCs w:val="24"/>
        </w:rPr>
        <w:t xml:space="preserve"> </w:t>
      </w:r>
      <w:r w:rsidR="00C42C6C" w:rsidRPr="00EF3BE0">
        <w:rPr>
          <w:rFonts w:ascii="Times New Roman" w:hAnsi="Times New Roman" w:cs="Times New Roman"/>
          <w:color w:val="000000" w:themeColor="text1"/>
          <w:sz w:val="24"/>
          <w:szCs w:val="24"/>
        </w:rPr>
        <w:t xml:space="preserve">(Online) </w:t>
      </w:r>
      <w:r w:rsidRPr="00EF3BE0">
        <w:rPr>
          <w:rFonts w:ascii="Times New Roman" w:hAnsi="Times New Roman" w:cs="Times New Roman"/>
          <w:color w:val="000000" w:themeColor="text1"/>
          <w:sz w:val="24"/>
          <w:szCs w:val="24"/>
        </w:rPr>
        <w:t>Available at:</w:t>
      </w:r>
      <w:r w:rsidR="00C42C6C" w:rsidRPr="00EF3BE0">
        <w:rPr>
          <w:rFonts w:ascii="Times New Roman" w:hAnsi="Times New Roman" w:cs="Times New Roman"/>
          <w:color w:val="000000" w:themeColor="text1"/>
          <w:sz w:val="24"/>
          <w:szCs w:val="24"/>
        </w:rPr>
        <w:t xml:space="preserve"> </w:t>
      </w:r>
      <w:hyperlink r:id="rId13" w:history="1">
        <w:r w:rsidR="00C42C6C" w:rsidRPr="00EF3BE0">
          <w:rPr>
            <w:rStyle w:val="Hyperlink"/>
            <w:rFonts w:ascii="Times New Roman" w:hAnsi="Times New Roman" w:cs="Times New Roman"/>
            <w:sz w:val="24"/>
            <w:szCs w:val="24"/>
          </w:rPr>
          <w:t>https://www.pocketbook.co.uk/blog/2011/08/02/management-by-objectives/</w:t>
        </w:r>
      </w:hyperlink>
      <w:r w:rsidR="00C42C6C" w:rsidRPr="00EF3BE0">
        <w:rPr>
          <w:rFonts w:ascii="Times New Roman" w:hAnsi="Times New Roman" w:cs="Times New Roman"/>
          <w:color w:val="000000" w:themeColor="text1"/>
          <w:sz w:val="24"/>
          <w:szCs w:val="24"/>
        </w:rPr>
        <w:t xml:space="preserve"> </w:t>
      </w:r>
      <w:r w:rsidRPr="00EF3BE0">
        <w:rPr>
          <w:rFonts w:ascii="Times New Roman" w:hAnsi="Times New Roman" w:cs="Times New Roman"/>
          <w:color w:val="000000" w:themeColor="text1"/>
          <w:sz w:val="24"/>
          <w:szCs w:val="24"/>
        </w:rPr>
        <w:t xml:space="preserve"> </w:t>
      </w:r>
      <w:r w:rsidR="00C42C6C" w:rsidRPr="00EF3BE0">
        <w:rPr>
          <w:rFonts w:ascii="Times New Roman" w:hAnsi="Times New Roman" w:cs="Times New Roman"/>
          <w:color w:val="000000" w:themeColor="text1"/>
          <w:sz w:val="24"/>
          <w:szCs w:val="24"/>
        </w:rPr>
        <w:t>(</w:t>
      </w:r>
      <w:r w:rsidRPr="00EF3BE0">
        <w:rPr>
          <w:rFonts w:ascii="Times New Roman" w:hAnsi="Times New Roman" w:cs="Times New Roman"/>
          <w:color w:val="000000" w:themeColor="text1"/>
          <w:sz w:val="24"/>
          <w:szCs w:val="24"/>
        </w:rPr>
        <w:t>Accessed 27</w:t>
      </w:r>
      <w:r w:rsidR="00C42C6C" w:rsidRPr="00EF3BE0">
        <w:rPr>
          <w:rFonts w:ascii="Times New Roman" w:hAnsi="Times New Roman" w:cs="Times New Roman"/>
          <w:color w:val="000000" w:themeColor="text1"/>
          <w:sz w:val="24"/>
          <w:szCs w:val="24"/>
        </w:rPr>
        <w:t>th</w:t>
      </w:r>
      <w:r w:rsidRPr="00EF3BE0">
        <w:rPr>
          <w:rFonts w:ascii="Times New Roman" w:hAnsi="Times New Roman" w:cs="Times New Roman"/>
          <w:color w:val="000000" w:themeColor="text1"/>
          <w:sz w:val="24"/>
          <w:szCs w:val="24"/>
        </w:rPr>
        <w:t xml:space="preserve"> November 2018</w:t>
      </w:r>
      <w:r w:rsidR="00C42C6C" w:rsidRPr="00EF3BE0">
        <w:rPr>
          <w:rFonts w:ascii="Times New Roman" w:hAnsi="Times New Roman" w:cs="Times New Roman"/>
          <w:color w:val="000000" w:themeColor="text1"/>
          <w:sz w:val="24"/>
          <w:szCs w:val="24"/>
        </w:rPr>
        <w:t>)</w:t>
      </w:r>
    </w:p>
    <w:p w14:paraId="689D6F6A" w14:textId="69BB1D1A" w:rsidR="00483356" w:rsidRPr="00EF3BE0" w:rsidRDefault="00483356" w:rsidP="007E63D8">
      <w:pPr>
        <w:rPr>
          <w:rFonts w:ascii="Times New Roman" w:hAnsi="Times New Roman" w:cs="Times New Roman"/>
          <w:sz w:val="24"/>
          <w:szCs w:val="24"/>
        </w:rPr>
      </w:pPr>
      <w:r w:rsidRPr="00EF3BE0">
        <w:rPr>
          <w:rFonts w:ascii="Times New Roman" w:hAnsi="Times New Roman" w:cs="Times New Roman"/>
          <w:sz w:val="24"/>
          <w:szCs w:val="24"/>
        </w:rPr>
        <w:lastRenderedPageBreak/>
        <w:t xml:space="preserve">prezi.com. (2018) </w:t>
      </w:r>
      <w:proofErr w:type="spellStart"/>
      <w:r w:rsidRPr="00EF3BE0">
        <w:rPr>
          <w:rStyle w:val="Emphasis"/>
          <w:rFonts w:ascii="Times New Roman" w:hAnsi="Times New Roman" w:cs="Times New Roman"/>
          <w:b/>
          <w:sz w:val="24"/>
          <w:szCs w:val="24"/>
        </w:rPr>
        <w:t>Dijana</w:t>
      </w:r>
      <w:proofErr w:type="spellEnd"/>
      <w:r w:rsidRPr="00EF3BE0">
        <w:rPr>
          <w:rStyle w:val="Emphasis"/>
          <w:rFonts w:ascii="Times New Roman" w:hAnsi="Times New Roman" w:cs="Times New Roman"/>
          <w:b/>
          <w:sz w:val="24"/>
          <w:szCs w:val="24"/>
        </w:rPr>
        <w:t xml:space="preserve"> </w:t>
      </w:r>
      <w:proofErr w:type="spellStart"/>
      <w:r w:rsidRPr="00EF3BE0">
        <w:rPr>
          <w:rStyle w:val="Emphasis"/>
          <w:rFonts w:ascii="Times New Roman" w:hAnsi="Times New Roman" w:cs="Times New Roman"/>
          <w:b/>
          <w:sz w:val="24"/>
          <w:szCs w:val="24"/>
        </w:rPr>
        <w:t>Battistini</w:t>
      </w:r>
      <w:proofErr w:type="spellEnd"/>
      <w:r w:rsidRPr="00EF3BE0">
        <w:rPr>
          <w:rStyle w:val="Emphasis"/>
          <w:rFonts w:ascii="Times New Roman" w:hAnsi="Times New Roman" w:cs="Times New Roman"/>
          <w:b/>
          <w:sz w:val="24"/>
          <w:szCs w:val="24"/>
        </w:rPr>
        <w:t xml:space="preserve"> - Management Theory KFC by </w:t>
      </w:r>
      <w:proofErr w:type="spellStart"/>
      <w:r w:rsidRPr="00EF3BE0">
        <w:rPr>
          <w:rStyle w:val="Emphasis"/>
          <w:rFonts w:ascii="Times New Roman" w:hAnsi="Times New Roman" w:cs="Times New Roman"/>
          <w:b/>
          <w:sz w:val="24"/>
          <w:szCs w:val="24"/>
        </w:rPr>
        <w:t>Dijana</w:t>
      </w:r>
      <w:proofErr w:type="spellEnd"/>
      <w:r w:rsidRPr="00EF3BE0">
        <w:rPr>
          <w:rStyle w:val="Emphasis"/>
          <w:rFonts w:ascii="Times New Roman" w:hAnsi="Times New Roman" w:cs="Times New Roman"/>
          <w:b/>
          <w:sz w:val="24"/>
          <w:szCs w:val="24"/>
        </w:rPr>
        <w:t xml:space="preserve"> </w:t>
      </w:r>
      <w:proofErr w:type="spellStart"/>
      <w:r w:rsidRPr="00EF3BE0">
        <w:rPr>
          <w:rStyle w:val="Emphasis"/>
          <w:rFonts w:ascii="Times New Roman" w:hAnsi="Times New Roman" w:cs="Times New Roman"/>
          <w:b/>
          <w:sz w:val="24"/>
          <w:szCs w:val="24"/>
        </w:rPr>
        <w:t>Battistini</w:t>
      </w:r>
      <w:proofErr w:type="spellEnd"/>
      <w:r w:rsidRPr="00EF3BE0">
        <w:rPr>
          <w:rStyle w:val="Emphasis"/>
          <w:rFonts w:ascii="Times New Roman" w:hAnsi="Times New Roman" w:cs="Times New Roman"/>
          <w:b/>
          <w:sz w:val="24"/>
          <w:szCs w:val="24"/>
        </w:rPr>
        <w:t xml:space="preserve"> on Prezi</w:t>
      </w:r>
      <w:r w:rsidRPr="00EF3BE0">
        <w:rPr>
          <w:rFonts w:ascii="Times New Roman" w:hAnsi="Times New Roman" w:cs="Times New Roman"/>
          <w:sz w:val="24"/>
          <w:szCs w:val="24"/>
        </w:rPr>
        <w:t xml:space="preserve"> (Online) Available at: </w:t>
      </w:r>
      <w:hyperlink r:id="rId14" w:history="1">
        <w:r w:rsidRPr="00EF3BE0">
          <w:rPr>
            <w:rStyle w:val="Hyperlink"/>
            <w:rFonts w:ascii="Times New Roman" w:hAnsi="Times New Roman" w:cs="Times New Roman"/>
            <w:sz w:val="24"/>
            <w:szCs w:val="24"/>
          </w:rPr>
          <w:t>https://prezi.com/fb249_m0z9q8/dijana-battistini-management-theory-kfc/</w:t>
        </w:r>
      </w:hyperlink>
      <w:r w:rsidRPr="00EF3BE0">
        <w:rPr>
          <w:rFonts w:ascii="Times New Roman" w:hAnsi="Times New Roman" w:cs="Times New Roman"/>
          <w:sz w:val="24"/>
          <w:szCs w:val="24"/>
        </w:rPr>
        <w:t xml:space="preserve">  (Accessed 27</w:t>
      </w:r>
      <w:r w:rsidRPr="00EF3BE0">
        <w:rPr>
          <w:rFonts w:ascii="Times New Roman" w:hAnsi="Times New Roman" w:cs="Times New Roman"/>
          <w:sz w:val="24"/>
          <w:szCs w:val="24"/>
          <w:vertAlign w:val="superscript"/>
        </w:rPr>
        <w:t>th</w:t>
      </w:r>
      <w:r w:rsidRPr="00EF3BE0">
        <w:rPr>
          <w:rFonts w:ascii="Times New Roman" w:hAnsi="Times New Roman" w:cs="Times New Roman"/>
          <w:sz w:val="24"/>
          <w:szCs w:val="24"/>
        </w:rPr>
        <w:t xml:space="preserve"> November 2018)</w:t>
      </w:r>
    </w:p>
    <w:p w14:paraId="5245E050" w14:textId="77777777" w:rsidR="00E92C76" w:rsidRPr="00EF3BE0" w:rsidRDefault="00E92C76" w:rsidP="00E92C76">
      <w:pPr>
        <w:jc w:val="both"/>
        <w:rPr>
          <w:rFonts w:ascii="Times New Roman" w:hAnsi="Times New Roman" w:cs="Times New Roman"/>
          <w:color w:val="000000" w:themeColor="text1"/>
          <w:sz w:val="24"/>
          <w:szCs w:val="24"/>
        </w:rPr>
      </w:pPr>
    </w:p>
    <w:p w14:paraId="4799AC93" w14:textId="7C4A1BF5" w:rsidR="006B6525" w:rsidRPr="00EF3BE0" w:rsidRDefault="006B6525" w:rsidP="00250713">
      <w:pPr>
        <w:tabs>
          <w:tab w:val="left" w:pos="3051"/>
        </w:tabs>
        <w:ind w:firstLine="3120"/>
        <w:rPr>
          <w:rFonts w:ascii="Times New Roman" w:hAnsi="Times New Roman" w:cs="Times New Roman"/>
          <w:sz w:val="24"/>
          <w:szCs w:val="24"/>
        </w:rPr>
      </w:pPr>
    </w:p>
    <w:sectPr w:rsidR="006B6525" w:rsidRPr="00EF3BE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55851" w14:textId="77777777" w:rsidR="00D6238A" w:rsidRDefault="00D6238A" w:rsidP="00D6238A">
      <w:pPr>
        <w:spacing w:after="0" w:line="240" w:lineRule="auto"/>
      </w:pPr>
      <w:r>
        <w:separator/>
      </w:r>
    </w:p>
  </w:endnote>
  <w:endnote w:type="continuationSeparator" w:id="0">
    <w:p w14:paraId="2C102D3F" w14:textId="77777777" w:rsidR="00D6238A" w:rsidRDefault="00D6238A" w:rsidP="00D62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697903"/>
      <w:docPartObj>
        <w:docPartGallery w:val="Page Numbers (Bottom of Page)"/>
        <w:docPartUnique/>
      </w:docPartObj>
    </w:sdtPr>
    <w:sdtEndPr>
      <w:rPr>
        <w:noProof/>
      </w:rPr>
    </w:sdtEndPr>
    <w:sdtContent>
      <w:p w14:paraId="54ED7610" w14:textId="78F5906D" w:rsidR="00D6238A" w:rsidRDefault="00D6238A">
        <w:pPr>
          <w:pStyle w:val="Footer"/>
        </w:pPr>
        <w:r>
          <w:fldChar w:fldCharType="begin"/>
        </w:r>
        <w:r>
          <w:instrText xml:space="preserve"> PAGE   \* MERGEFORMAT </w:instrText>
        </w:r>
        <w:r>
          <w:fldChar w:fldCharType="separate"/>
        </w:r>
        <w:r w:rsidR="00CF49EC">
          <w:rPr>
            <w:noProof/>
          </w:rPr>
          <w:t>7</w:t>
        </w:r>
        <w:r>
          <w:rPr>
            <w:noProof/>
          </w:rPr>
          <w:fldChar w:fldCharType="end"/>
        </w:r>
      </w:p>
    </w:sdtContent>
  </w:sdt>
  <w:p w14:paraId="501CC751" w14:textId="77777777" w:rsidR="00D6238A" w:rsidRDefault="00D62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6FFE82" w14:textId="77777777" w:rsidR="00D6238A" w:rsidRDefault="00D6238A" w:rsidP="00D6238A">
      <w:pPr>
        <w:spacing w:after="0" w:line="240" w:lineRule="auto"/>
      </w:pPr>
      <w:r>
        <w:separator/>
      </w:r>
    </w:p>
  </w:footnote>
  <w:footnote w:type="continuationSeparator" w:id="0">
    <w:p w14:paraId="551A8B01" w14:textId="77777777" w:rsidR="00D6238A" w:rsidRDefault="00D6238A" w:rsidP="00D62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757E8" w14:textId="375FC08A" w:rsidR="00D6238A" w:rsidRDefault="00D6238A">
    <w:pPr>
      <w:pStyle w:val="Header"/>
    </w:pPr>
    <w:r>
      <w:t>Raihan Miah</w:t>
    </w:r>
  </w:p>
  <w:p w14:paraId="71ACF292" w14:textId="77777777" w:rsidR="00D6238A" w:rsidRDefault="00D623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A03BF1"/>
    <w:multiLevelType w:val="hybridMultilevel"/>
    <w:tmpl w:val="84F8A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C2E"/>
    <w:rsid w:val="00003B5D"/>
    <w:rsid w:val="000341E0"/>
    <w:rsid w:val="0003543F"/>
    <w:rsid w:val="00040499"/>
    <w:rsid w:val="000558F0"/>
    <w:rsid w:val="00087497"/>
    <w:rsid w:val="000B2579"/>
    <w:rsid w:val="000B3AFE"/>
    <w:rsid w:val="000C07BE"/>
    <w:rsid w:val="000D079B"/>
    <w:rsid w:val="000D3D45"/>
    <w:rsid w:val="000E23D3"/>
    <w:rsid w:val="000F3C6F"/>
    <w:rsid w:val="000F4CCC"/>
    <w:rsid w:val="000F64ED"/>
    <w:rsid w:val="000F6BEF"/>
    <w:rsid w:val="0012712C"/>
    <w:rsid w:val="0013441A"/>
    <w:rsid w:val="00151D4E"/>
    <w:rsid w:val="00161411"/>
    <w:rsid w:val="00161808"/>
    <w:rsid w:val="00161AC7"/>
    <w:rsid w:val="001754C7"/>
    <w:rsid w:val="00194E9A"/>
    <w:rsid w:val="001A6BC9"/>
    <w:rsid w:val="001B1F9A"/>
    <w:rsid w:val="001D3113"/>
    <w:rsid w:val="001E42AF"/>
    <w:rsid w:val="001F0335"/>
    <w:rsid w:val="00203FEC"/>
    <w:rsid w:val="00206B27"/>
    <w:rsid w:val="00245494"/>
    <w:rsid w:val="00250713"/>
    <w:rsid w:val="00276291"/>
    <w:rsid w:val="00276465"/>
    <w:rsid w:val="00280F05"/>
    <w:rsid w:val="00286D6C"/>
    <w:rsid w:val="002914F1"/>
    <w:rsid w:val="002A5D4F"/>
    <w:rsid w:val="002B3000"/>
    <w:rsid w:val="002C6179"/>
    <w:rsid w:val="002D606D"/>
    <w:rsid w:val="0030020E"/>
    <w:rsid w:val="00305B0A"/>
    <w:rsid w:val="00306A7C"/>
    <w:rsid w:val="00327E11"/>
    <w:rsid w:val="00367B22"/>
    <w:rsid w:val="00372071"/>
    <w:rsid w:val="003730BC"/>
    <w:rsid w:val="00383AC0"/>
    <w:rsid w:val="00397485"/>
    <w:rsid w:val="003A0EE3"/>
    <w:rsid w:val="003A3810"/>
    <w:rsid w:val="003B0DDB"/>
    <w:rsid w:val="003C0BAE"/>
    <w:rsid w:val="003C45BA"/>
    <w:rsid w:val="003D4225"/>
    <w:rsid w:val="00401D74"/>
    <w:rsid w:val="00404848"/>
    <w:rsid w:val="00420CFF"/>
    <w:rsid w:val="00422E06"/>
    <w:rsid w:val="0045387B"/>
    <w:rsid w:val="004649C9"/>
    <w:rsid w:val="00467893"/>
    <w:rsid w:val="00483356"/>
    <w:rsid w:val="00490264"/>
    <w:rsid w:val="004A625F"/>
    <w:rsid w:val="004C1C66"/>
    <w:rsid w:val="004C1FF7"/>
    <w:rsid w:val="00526D8D"/>
    <w:rsid w:val="0054442A"/>
    <w:rsid w:val="005579DE"/>
    <w:rsid w:val="005B7006"/>
    <w:rsid w:val="005F447F"/>
    <w:rsid w:val="00661276"/>
    <w:rsid w:val="0066377E"/>
    <w:rsid w:val="00680B4C"/>
    <w:rsid w:val="00680FAD"/>
    <w:rsid w:val="006843FA"/>
    <w:rsid w:val="006931FB"/>
    <w:rsid w:val="00696DD1"/>
    <w:rsid w:val="006A0C28"/>
    <w:rsid w:val="006A310D"/>
    <w:rsid w:val="006B4517"/>
    <w:rsid w:val="006B6525"/>
    <w:rsid w:val="006B6E78"/>
    <w:rsid w:val="006C4C2E"/>
    <w:rsid w:val="006D4B6E"/>
    <w:rsid w:val="006E1D81"/>
    <w:rsid w:val="006F36C9"/>
    <w:rsid w:val="0070706F"/>
    <w:rsid w:val="00716B88"/>
    <w:rsid w:val="00717AC9"/>
    <w:rsid w:val="00726F91"/>
    <w:rsid w:val="00732D6C"/>
    <w:rsid w:val="00736B23"/>
    <w:rsid w:val="00777A44"/>
    <w:rsid w:val="00781D61"/>
    <w:rsid w:val="007A332C"/>
    <w:rsid w:val="007A5C99"/>
    <w:rsid w:val="007B542B"/>
    <w:rsid w:val="007C10D2"/>
    <w:rsid w:val="007E5B7C"/>
    <w:rsid w:val="007E63D8"/>
    <w:rsid w:val="008104E8"/>
    <w:rsid w:val="008135AD"/>
    <w:rsid w:val="008516F4"/>
    <w:rsid w:val="00873DAC"/>
    <w:rsid w:val="00883A08"/>
    <w:rsid w:val="008A23CB"/>
    <w:rsid w:val="008A285C"/>
    <w:rsid w:val="008B3737"/>
    <w:rsid w:val="008C5290"/>
    <w:rsid w:val="008E052D"/>
    <w:rsid w:val="008E3507"/>
    <w:rsid w:val="009027AB"/>
    <w:rsid w:val="00906838"/>
    <w:rsid w:val="00912499"/>
    <w:rsid w:val="00921AFB"/>
    <w:rsid w:val="00922FBF"/>
    <w:rsid w:val="00927E90"/>
    <w:rsid w:val="00931498"/>
    <w:rsid w:val="0096076A"/>
    <w:rsid w:val="00967419"/>
    <w:rsid w:val="00974F1F"/>
    <w:rsid w:val="009B5B86"/>
    <w:rsid w:val="00A017AC"/>
    <w:rsid w:val="00A05B0F"/>
    <w:rsid w:val="00A07EDD"/>
    <w:rsid w:val="00A12EB3"/>
    <w:rsid w:val="00A13B6F"/>
    <w:rsid w:val="00A36BBF"/>
    <w:rsid w:val="00A37379"/>
    <w:rsid w:val="00A4390A"/>
    <w:rsid w:val="00A53FA1"/>
    <w:rsid w:val="00A8015E"/>
    <w:rsid w:val="00A86C22"/>
    <w:rsid w:val="00A86E68"/>
    <w:rsid w:val="00A93114"/>
    <w:rsid w:val="00AC1284"/>
    <w:rsid w:val="00AD6A19"/>
    <w:rsid w:val="00AE0B63"/>
    <w:rsid w:val="00AE4A3B"/>
    <w:rsid w:val="00B2350F"/>
    <w:rsid w:val="00B43763"/>
    <w:rsid w:val="00B43A3F"/>
    <w:rsid w:val="00B47686"/>
    <w:rsid w:val="00B51DF6"/>
    <w:rsid w:val="00B85014"/>
    <w:rsid w:val="00BB1B9F"/>
    <w:rsid w:val="00BB559C"/>
    <w:rsid w:val="00BB66DA"/>
    <w:rsid w:val="00BC2FDF"/>
    <w:rsid w:val="00BD44E7"/>
    <w:rsid w:val="00C0323D"/>
    <w:rsid w:val="00C10E08"/>
    <w:rsid w:val="00C12A49"/>
    <w:rsid w:val="00C42C6C"/>
    <w:rsid w:val="00C63539"/>
    <w:rsid w:val="00C76467"/>
    <w:rsid w:val="00C8113B"/>
    <w:rsid w:val="00C930AE"/>
    <w:rsid w:val="00CB5BBE"/>
    <w:rsid w:val="00CC1207"/>
    <w:rsid w:val="00CC182C"/>
    <w:rsid w:val="00CC2268"/>
    <w:rsid w:val="00CD1A3B"/>
    <w:rsid w:val="00CD7E2A"/>
    <w:rsid w:val="00CE0755"/>
    <w:rsid w:val="00CF0092"/>
    <w:rsid w:val="00CF49EC"/>
    <w:rsid w:val="00D1298B"/>
    <w:rsid w:val="00D23938"/>
    <w:rsid w:val="00D244EB"/>
    <w:rsid w:val="00D37D65"/>
    <w:rsid w:val="00D6039B"/>
    <w:rsid w:val="00D6238A"/>
    <w:rsid w:val="00D62857"/>
    <w:rsid w:val="00D645CE"/>
    <w:rsid w:val="00D67829"/>
    <w:rsid w:val="00D7153C"/>
    <w:rsid w:val="00D7350F"/>
    <w:rsid w:val="00D76E78"/>
    <w:rsid w:val="00D9046B"/>
    <w:rsid w:val="00DA1E29"/>
    <w:rsid w:val="00DC0D99"/>
    <w:rsid w:val="00DC6744"/>
    <w:rsid w:val="00DD7466"/>
    <w:rsid w:val="00DF363B"/>
    <w:rsid w:val="00E363E3"/>
    <w:rsid w:val="00E53067"/>
    <w:rsid w:val="00E801B6"/>
    <w:rsid w:val="00E918F2"/>
    <w:rsid w:val="00E92C76"/>
    <w:rsid w:val="00E96571"/>
    <w:rsid w:val="00EA00D8"/>
    <w:rsid w:val="00EA771D"/>
    <w:rsid w:val="00EB1384"/>
    <w:rsid w:val="00ED605C"/>
    <w:rsid w:val="00EE7EA9"/>
    <w:rsid w:val="00EF3B97"/>
    <w:rsid w:val="00EF3BE0"/>
    <w:rsid w:val="00EF5140"/>
    <w:rsid w:val="00F21FCB"/>
    <w:rsid w:val="00F43805"/>
    <w:rsid w:val="00F57544"/>
    <w:rsid w:val="00F609ED"/>
    <w:rsid w:val="00F61CFF"/>
    <w:rsid w:val="00F74AE1"/>
    <w:rsid w:val="00F91826"/>
    <w:rsid w:val="00F950EF"/>
    <w:rsid w:val="00FB0058"/>
    <w:rsid w:val="00FD0B06"/>
    <w:rsid w:val="00FE5664"/>
    <w:rsid w:val="00FF5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B20D"/>
  <w15:chartTrackingRefBased/>
  <w15:docId w15:val="{F7605380-17BC-4DC9-B183-619F73DF4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A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44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6F36C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F36C9"/>
    <w:rPr>
      <w:i/>
      <w:iCs/>
      <w:color w:val="4472C4" w:themeColor="accent1"/>
    </w:rPr>
  </w:style>
  <w:style w:type="character" w:customStyle="1" w:styleId="Heading2Char">
    <w:name w:val="Heading 2 Char"/>
    <w:basedOn w:val="DefaultParagraphFont"/>
    <w:link w:val="Heading2"/>
    <w:uiPriority w:val="9"/>
    <w:rsid w:val="0054442A"/>
    <w:rPr>
      <w:rFonts w:asciiTheme="majorHAnsi" w:eastAsiaTheme="majorEastAsia" w:hAnsiTheme="majorHAnsi" w:cstheme="majorBidi"/>
      <w:color w:val="2F5496" w:themeColor="accent1" w:themeShade="BF"/>
      <w:sz w:val="26"/>
      <w:szCs w:val="26"/>
    </w:rPr>
  </w:style>
  <w:style w:type="character" w:styleId="BookTitle">
    <w:name w:val="Book Title"/>
    <w:basedOn w:val="DefaultParagraphFont"/>
    <w:uiPriority w:val="33"/>
    <w:qFormat/>
    <w:rsid w:val="00C63539"/>
    <w:rPr>
      <w:b/>
      <w:bCs/>
      <w:i/>
      <w:iCs/>
      <w:spacing w:val="5"/>
    </w:rPr>
  </w:style>
  <w:style w:type="paragraph" w:styleId="ListParagraph">
    <w:name w:val="List Paragraph"/>
    <w:basedOn w:val="Normal"/>
    <w:uiPriority w:val="34"/>
    <w:qFormat/>
    <w:rsid w:val="00C63539"/>
    <w:pPr>
      <w:ind w:left="720"/>
      <w:contextualSpacing/>
    </w:pPr>
  </w:style>
  <w:style w:type="character" w:styleId="IntenseReference">
    <w:name w:val="Intense Reference"/>
    <w:basedOn w:val="DefaultParagraphFont"/>
    <w:uiPriority w:val="32"/>
    <w:qFormat/>
    <w:rsid w:val="00C63539"/>
    <w:rPr>
      <w:b/>
      <w:bCs/>
      <w:smallCaps/>
      <w:color w:val="4472C4" w:themeColor="accent1"/>
      <w:spacing w:val="5"/>
    </w:rPr>
  </w:style>
  <w:style w:type="paragraph" w:styleId="Title">
    <w:name w:val="Title"/>
    <w:basedOn w:val="Normal"/>
    <w:next w:val="Normal"/>
    <w:link w:val="TitleChar"/>
    <w:uiPriority w:val="10"/>
    <w:qFormat/>
    <w:rsid w:val="00C6353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539"/>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C63539"/>
    <w:rPr>
      <w:i/>
      <w:iCs/>
      <w:color w:val="404040" w:themeColor="text1" w:themeTint="BF"/>
    </w:rPr>
  </w:style>
  <w:style w:type="character" w:styleId="Emphasis">
    <w:name w:val="Emphasis"/>
    <w:basedOn w:val="DefaultParagraphFont"/>
    <w:uiPriority w:val="20"/>
    <w:qFormat/>
    <w:rsid w:val="00C63539"/>
    <w:rPr>
      <w:i/>
      <w:iCs/>
    </w:rPr>
  </w:style>
  <w:style w:type="character" w:styleId="IntenseEmphasis">
    <w:name w:val="Intense Emphasis"/>
    <w:basedOn w:val="DefaultParagraphFont"/>
    <w:uiPriority w:val="21"/>
    <w:qFormat/>
    <w:rsid w:val="00C63539"/>
    <w:rPr>
      <w:i/>
      <w:iCs/>
      <w:color w:val="4472C4" w:themeColor="accent1"/>
    </w:rPr>
  </w:style>
  <w:style w:type="paragraph" w:styleId="Quote">
    <w:name w:val="Quote"/>
    <w:basedOn w:val="Normal"/>
    <w:next w:val="Normal"/>
    <w:link w:val="QuoteChar"/>
    <w:uiPriority w:val="29"/>
    <w:qFormat/>
    <w:rsid w:val="00C6353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63539"/>
    <w:rPr>
      <w:i/>
      <w:iCs/>
      <w:color w:val="404040" w:themeColor="text1" w:themeTint="BF"/>
    </w:rPr>
  </w:style>
  <w:style w:type="character" w:styleId="SubtleReference">
    <w:name w:val="Subtle Reference"/>
    <w:basedOn w:val="DefaultParagraphFont"/>
    <w:uiPriority w:val="31"/>
    <w:qFormat/>
    <w:rsid w:val="00C63539"/>
    <w:rPr>
      <w:smallCaps/>
      <w:color w:val="5A5A5A" w:themeColor="text1" w:themeTint="A5"/>
    </w:rPr>
  </w:style>
  <w:style w:type="character" w:styleId="Hyperlink">
    <w:name w:val="Hyperlink"/>
    <w:basedOn w:val="DefaultParagraphFont"/>
    <w:uiPriority w:val="99"/>
    <w:unhideWhenUsed/>
    <w:rsid w:val="006B6525"/>
    <w:rPr>
      <w:color w:val="0000FF"/>
      <w:u w:val="single"/>
    </w:rPr>
  </w:style>
  <w:style w:type="character" w:customStyle="1" w:styleId="UnresolvedMention1">
    <w:name w:val="Unresolved Mention1"/>
    <w:basedOn w:val="DefaultParagraphFont"/>
    <w:uiPriority w:val="99"/>
    <w:semiHidden/>
    <w:unhideWhenUsed/>
    <w:rsid w:val="006B6525"/>
    <w:rPr>
      <w:color w:val="605E5C"/>
      <w:shd w:val="clear" w:color="auto" w:fill="E1DFDD"/>
    </w:rPr>
  </w:style>
  <w:style w:type="paragraph" w:styleId="Header">
    <w:name w:val="header"/>
    <w:basedOn w:val="Normal"/>
    <w:link w:val="HeaderChar"/>
    <w:uiPriority w:val="99"/>
    <w:unhideWhenUsed/>
    <w:rsid w:val="00D62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38A"/>
  </w:style>
  <w:style w:type="paragraph" w:styleId="Footer">
    <w:name w:val="footer"/>
    <w:basedOn w:val="Normal"/>
    <w:link w:val="FooterChar"/>
    <w:uiPriority w:val="99"/>
    <w:unhideWhenUsed/>
    <w:rsid w:val="00D62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38A"/>
  </w:style>
  <w:style w:type="character" w:styleId="CommentReference">
    <w:name w:val="annotation reference"/>
    <w:basedOn w:val="DefaultParagraphFont"/>
    <w:uiPriority w:val="99"/>
    <w:semiHidden/>
    <w:unhideWhenUsed/>
    <w:rsid w:val="00D7153C"/>
    <w:rPr>
      <w:sz w:val="16"/>
      <w:szCs w:val="16"/>
    </w:rPr>
  </w:style>
  <w:style w:type="paragraph" w:styleId="CommentText">
    <w:name w:val="annotation text"/>
    <w:basedOn w:val="Normal"/>
    <w:link w:val="CommentTextChar"/>
    <w:uiPriority w:val="99"/>
    <w:semiHidden/>
    <w:unhideWhenUsed/>
    <w:rsid w:val="00D7153C"/>
    <w:pPr>
      <w:spacing w:line="240" w:lineRule="auto"/>
    </w:pPr>
    <w:rPr>
      <w:sz w:val="20"/>
      <w:szCs w:val="20"/>
    </w:rPr>
  </w:style>
  <w:style w:type="character" w:customStyle="1" w:styleId="CommentTextChar">
    <w:name w:val="Comment Text Char"/>
    <w:basedOn w:val="DefaultParagraphFont"/>
    <w:link w:val="CommentText"/>
    <w:uiPriority w:val="99"/>
    <w:semiHidden/>
    <w:rsid w:val="00D7153C"/>
    <w:rPr>
      <w:sz w:val="20"/>
      <w:szCs w:val="20"/>
    </w:rPr>
  </w:style>
  <w:style w:type="paragraph" w:styleId="CommentSubject">
    <w:name w:val="annotation subject"/>
    <w:basedOn w:val="CommentText"/>
    <w:next w:val="CommentText"/>
    <w:link w:val="CommentSubjectChar"/>
    <w:uiPriority w:val="99"/>
    <w:semiHidden/>
    <w:unhideWhenUsed/>
    <w:rsid w:val="00D7153C"/>
    <w:rPr>
      <w:b/>
      <w:bCs/>
    </w:rPr>
  </w:style>
  <w:style w:type="character" w:customStyle="1" w:styleId="CommentSubjectChar">
    <w:name w:val="Comment Subject Char"/>
    <w:basedOn w:val="CommentTextChar"/>
    <w:link w:val="CommentSubject"/>
    <w:uiPriority w:val="99"/>
    <w:semiHidden/>
    <w:rsid w:val="00D7153C"/>
    <w:rPr>
      <w:b/>
      <w:bCs/>
      <w:sz w:val="20"/>
      <w:szCs w:val="20"/>
    </w:rPr>
  </w:style>
  <w:style w:type="paragraph" w:styleId="BalloonText">
    <w:name w:val="Balloon Text"/>
    <w:basedOn w:val="Normal"/>
    <w:link w:val="BalloonTextChar"/>
    <w:uiPriority w:val="99"/>
    <w:semiHidden/>
    <w:unhideWhenUsed/>
    <w:rsid w:val="00D71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53C"/>
    <w:rPr>
      <w:rFonts w:ascii="Segoe UI" w:hAnsi="Segoe UI" w:cs="Segoe UI"/>
      <w:sz w:val="18"/>
      <w:szCs w:val="18"/>
    </w:rPr>
  </w:style>
  <w:style w:type="table" w:styleId="TableGrid">
    <w:name w:val="Table Grid"/>
    <w:basedOn w:val="TableNormal"/>
    <w:uiPriority w:val="39"/>
    <w:rsid w:val="000354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36B23"/>
    <w:rPr>
      <w:color w:val="605E5C"/>
      <w:shd w:val="clear" w:color="auto" w:fill="E1DFDD"/>
    </w:rPr>
  </w:style>
  <w:style w:type="character" w:customStyle="1" w:styleId="Heading1Char">
    <w:name w:val="Heading 1 Char"/>
    <w:basedOn w:val="DefaultParagraphFont"/>
    <w:link w:val="Heading1"/>
    <w:uiPriority w:val="9"/>
    <w:rsid w:val="00383A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0C28"/>
    <w:pPr>
      <w:outlineLvl w:val="9"/>
    </w:pPr>
    <w:rPr>
      <w:lang w:val="en-US"/>
    </w:rPr>
  </w:style>
  <w:style w:type="paragraph" w:styleId="TOC1">
    <w:name w:val="toc 1"/>
    <w:basedOn w:val="Normal"/>
    <w:next w:val="Normal"/>
    <w:autoRedefine/>
    <w:uiPriority w:val="39"/>
    <w:unhideWhenUsed/>
    <w:rsid w:val="006A0C28"/>
    <w:pPr>
      <w:spacing w:after="100"/>
    </w:pPr>
  </w:style>
  <w:style w:type="paragraph" w:styleId="TOC2">
    <w:name w:val="toc 2"/>
    <w:basedOn w:val="Normal"/>
    <w:next w:val="Normal"/>
    <w:autoRedefine/>
    <w:uiPriority w:val="39"/>
    <w:unhideWhenUsed/>
    <w:rsid w:val="006A0C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sider.com/how-kfc-became-a-christmas-tradition-in-japan-2016-12?r=US&amp;IR=T" TargetMode="External"/><Relationship Id="rId13" Type="http://schemas.openxmlformats.org/officeDocument/2006/relationships/hyperlink" Target="https://www.pocketbook.co.uk/blog/2011/08/02/management-by-objectiv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adership-central.com/fiedler%27s-contingency-theory.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ployeebenefits.co.uk/issues/june-2010/kfc-keeps-staff-recognition-and-bonuses-on-the-menu/"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ashed.com/29305/9-ways-kfc-completely-different-countries/" TargetMode="External"/><Relationship Id="rId4" Type="http://schemas.openxmlformats.org/officeDocument/2006/relationships/settings" Target="settings.xml"/><Relationship Id="rId9" Type="http://schemas.openxmlformats.org/officeDocument/2006/relationships/hyperlink" Target="https://themoscowtimes.com/articles/kfc-to-expand-its-presence-in-russia-26552" TargetMode="External"/><Relationship Id="rId14" Type="http://schemas.openxmlformats.org/officeDocument/2006/relationships/hyperlink" Target="https://prezi.com/fb249_m0z9q8/dijana-battistini-management-theory-k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42EA2-DAEE-4A89-B92D-C272C5CF8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4003</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2019-01-09T12:01:00Z</dcterms:created>
  <dcterms:modified xsi:type="dcterms:W3CDTF">2019-01-09T12:01:00Z</dcterms:modified>
</cp:coreProperties>
</file>