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A4BECC" w14:textId="77777777" w:rsidR="003A5504" w:rsidRDefault="003A5504"/>
    <w:p w14:paraId="0CA3E98B" w14:textId="77777777" w:rsidR="003A5504" w:rsidRDefault="003A5504"/>
    <w:p w14:paraId="37775A40" w14:textId="77777777" w:rsidR="003A5504" w:rsidRDefault="003A5504"/>
    <w:p w14:paraId="15CC0A8D" w14:textId="77777777" w:rsidR="003A5504" w:rsidRDefault="003A5504"/>
    <w:p w14:paraId="31D30A76" w14:textId="77777777" w:rsidR="003A5504" w:rsidRDefault="003A5504"/>
    <w:p w14:paraId="5D4298EE" w14:textId="77777777" w:rsidR="003A5504" w:rsidRDefault="003A5504"/>
    <w:p w14:paraId="7BA09E54" w14:textId="77777777" w:rsidR="003A5504" w:rsidRDefault="003A5504"/>
    <w:p w14:paraId="48EF9FC7" w14:textId="77777777" w:rsidR="003A5504" w:rsidRDefault="003A5504"/>
    <w:p w14:paraId="1DCF0F72" w14:textId="77777777" w:rsidR="003A5504" w:rsidRDefault="003A5504"/>
    <w:p w14:paraId="3C0AA2CA" w14:textId="2BD17700" w:rsidR="003A5504" w:rsidRDefault="003A5504">
      <w:r>
        <w:rPr>
          <w:noProof/>
        </w:rPr>
        <w:drawing>
          <wp:inline distT="0" distB="0" distL="0" distR="0" wp14:anchorId="137C5F8B" wp14:editId="6DF73F12">
            <wp:extent cx="5731510" cy="2012315"/>
            <wp:effectExtent l="0" t="0" r="2540" b="6985"/>
            <wp:docPr id="1" name="Picture 1" descr="Prifysgol Cymru Y Drindod Dewi Sant University of Wales Trinity Saint David  - MATLAB Access for Everyone - MATLAB &amp; Simulin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ifysgol Cymru Y Drindod Dewi Sant University of Wales Trinity Saint David  - MATLAB Access for Everyone - MATLAB &amp; Simulink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12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69DC8E" w14:textId="77777777" w:rsidR="003A5504" w:rsidRDefault="003A5504" w:rsidP="003A5504">
      <w:pPr>
        <w:pStyle w:val="Title"/>
        <w:rPr>
          <w:sz w:val="44"/>
          <w:szCs w:val="44"/>
        </w:rPr>
      </w:pPr>
    </w:p>
    <w:p w14:paraId="18EA40A9" w14:textId="77777777" w:rsidR="003A5504" w:rsidRDefault="003A5504" w:rsidP="003A5504">
      <w:pPr>
        <w:pStyle w:val="Title"/>
        <w:rPr>
          <w:sz w:val="44"/>
          <w:szCs w:val="44"/>
        </w:rPr>
      </w:pPr>
    </w:p>
    <w:p w14:paraId="5FD7B61E" w14:textId="77777777" w:rsidR="003A5504" w:rsidRDefault="003A5504" w:rsidP="003A5504">
      <w:pPr>
        <w:pStyle w:val="Title"/>
        <w:rPr>
          <w:sz w:val="44"/>
          <w:szCs w:val="44"/>
        </w:rPr>
      </w:pPr>
    </w:p>
    <w:p w14:paraId="7F13EA62" w14:textId="6DBF52C8" w:rsidR="003A5504" w:rsidRPr="00E96DAB" w:rsidRDefault="003A5504" w:rsidP="003A5504">
      <w:pPr>
        <w:pStyle w:val="Title"/>
        <w:rPr>
          <w:sz w:val="44"/>
          <w:szCs w:val="44"/>
        </w:rPr>
      </w:pPr>
      <w:r w:rsidRPr="00E96DAB">
        <w:rPr>
          <w:sz w:val="44"/>
          <w:szCs w:val="44"/>
        </w:rPr>
        <w:t>Portfolio of Work</w:t>
      </w:r>
    </w:p>
    <w:p w14:paraId="3A13AAFC" w14:textId="77777777" w:rsidR="003A5504" w:rsidRDefault="003A5504" w:rsidP="003A5504">
      <w:pPr>
        <w:jc w:val="center"/>
        <w:rPr>
          <w:sz w:val="28"/>
          <w:szCs w:val="28"/>
        </w:rPr>
      </w:pPr>
    </w:p>
    <w:p w14:paraId="1F936947" w14:textId="77777777" w:rsidR="003A5504" w:rsidRDefault="003A5504" w:rsidP="003A5504">
      <w:pPr>
        <w:jc w:val="center"/>
        <w:rPr>
          <w:sz w:val="28"/>
          <w:szCs w:val="28"/>
        </w:rPr>
      </w:pPr>
    </w:p>
    <w:p w14:paraId="753A9990" w14:textId="524B3597" w:rsidR="003A5504" w:rsidRPr="00E96DAB" w:rsidRDefault="003A5504" w:rsidP="003A5504">
      <w:pPr>
        <w:jc w:val="center"/>
        <w:rPr>
          <w:sz w:val="28"/>
          <w:szCs w:val="28"/>
        </w:rPr>
      </w:pPr>
      <w:r w:rsidRPr="00E96DAB">
        <w:rPr>
          <w:sz w:val="28"/>
          <w:szCs w:val="28"/>
        </w:rPr>
        <w:t xml:space="preserve">Student </w:t>
      </w:r>
      <w:r w:rsidR="00E5346F" w:rsidRPr="00E96DAB">
        <w:rPr>
          <w:sz w:val="28"/>
          <w:szCs w:val="28"/>
        </w:rPr>
        <w:t>Name:</w:t>
      </w:r>
      <w:r w:rsidR="00E5346F">
        <w:rPr>
          <w:sz w:val="28"/>
          <w:szCs w:val="28"/>
        </w:rPr>
        <w:t xml:space="preserve"> Galeru Izabela-Mihaela</w:t>
      </w:r>
    </w:p>
    <w:p w14:paraId="1770D208" w14:textId="77777777" w:rsidR="00E5346F" w:rsidRDefault="00E5346F" w:rsidP="003A5504">
      <w:pPr>
        <w:jc w:val="center"/>
        <w:rPr>
          <w:sz w:val="28"/>
          <w:szCs w:val="28"/>
        </w:rPr>
      </w:pPr>
    </w:p>
    <w:p w14:paraId="6422222C" w14:textId="27E8577B" w:rsidR="003A5504" w:rsidRPr="00E96DAB" w:rsidRDefault="003A5504" w:rsidP="003A5504">
      <w:pPr>
        <w:jc w:val="center"/>
        <w:rPr>
          <w:sz w:val="28"/>
          <w:szCs w:val="28"/>
        </w:rPr>
      </w:pPr>
      <w:r w:rsidRPr="00E96DAB">
        <w:rPr>
          <w:sz w:val="28"/>
          <w:szCs w:val="28"/>
        </w:rPr>
        <w:t>Student ID:</w:t>
      </w:r>
      <w:r w:rsidR="00E5346F">
        <w:rPr>
          <w:sz w:val="28"/>
          <w:szCs w:val="28"/>
        </w:rPr>
        <w:t>2107607</w:t>
      </w:r>
    </w:p>
    <w:p w14:paraId="5F31899D" w14:textId="77777777" w:rsidR="00E5346F" w:rsidRDefault="00E5346F" w:rsidP="003A5504">
      <w:pPr>
        <w:jc w:val="center"/>
        <w:rPr>
          <w:sz w:val="28"/>
          <w:szCs w:val="28"/>
        </w:rPr>
      </w:pPr>
    </w:p>
    <w:p w14:paraId="0C85CB61" w14:textId="5E362B8C" w:rsidR="003A5504" w:rsidRPr="00E96DAB" w:rsidRDefault="003A5504" w:rsidP="003A5504">
      <w:pPr>
        <w:jc w:val="center"/>
        <w:rPr>
          <w:sz w:val="28"/>
          <w:szCs w:val="28"/>
        </w:rPr>
      </w:pPr>
      <w:r w:rsidRPr="00E96DAB">
        <w:rPr>
          <w:sz w:val="28"/>
          <w:szCs w:val="28"/>
        </w:rPr>
        <w:t>Module Code:</w:t>
      </w:r>
      <w:r w:rsidR="00E5346F">
        <w:rPr>
          <w:sz w:val="28"/>
          <w:szCs w:val="28"/>
        </w:rPr>
        <w:t>BMSW4005</w:t>
      </w:r>
    </w:p>
    <w:p w14:paraId="5ED21067" w14:textId="61F4038B" w:rsidR="003A5504" w:rsidRDefault="003A5504" w:rsidP="003A5504">
      <w:pPr>
        <w:jc w:val="center"/>
        <w:rPr>
          <w:rFonts w:ascii="Arial" w:eastAsiaTheme="majorEastAsia" w:hAnsi="Arial" w:cstheme="majorBidi"/>
          <w:b/>
          <w:color w:val="000000" w:themeColor="text1"/>
          <w:sz w:val="32"/>
          <w:szCs w:val="32"/>
        </w:rPr>
      </w:pPr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IN"/>
        </w:rPr>
        <w:id w:val="-141007914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CF6ADDC" w14:textId="173E8ED3" w:rsidR="008C34DD" w:rsidRPr="008C34DD" w:rsidRDefault="008C34DD" w:rsidP="00A21365">
          <w:pPr>
            <w:pStyle w:val="TOCHeading"/>
            <w:spacing w:line="360" w:lineRule="auto"/>
            <w:jc w:val="both"/>
            <w:rPr>
              <w:rFonts w:ascii="Arial" w:hAnsi="Arial" w:cs="Arial"/>
              <w:b/>
              <w:bCs/>
              <w:color w:val="000000" w:themeColor="text1"/>
              <w:sz w:val="22"/>
              <w:szCs w:val="22"/>
            </w:rPr>
          </w:pPr>
          <w:r w:rsidRPr="008C34DD">
            <w:rPr>
              <w:rFonts w:ascii="Arial" w:hAnsi="Arial" w:cs="Arial"/>
              <w:b/>
              <w:bCs/>
              <w:color w:val="000000" w:themeColor="text1"/>
              <w:sz w:val="22"/>
              <w:szCs w:val="22"/>
            </w:rPr>
            <w:t>Table of Contents</w:t>
          </w:r>
        </w:p>
        <w:p w14:paraId="2C3A273B" w14:textId="0FEDF259" w:rsidR="008C34DD" w:rsidRPr="008C34DD" w:rsidRDefault="008C34DD" w:rsidP="00A21365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r w:rsidRPr="008C34DD">
            <w:rPr>
              <w:rFonts w:ascii="Arial" w:hAnsi="Arial" w:cs="Arial"/>
            </w:rPr>
            <w:fldChar w:fldCharType="begin"/>
          </w:r>
          <w:r w:rsidRPr="008C34DD">
            <w:rPr>
              <w:rFonts w:ascii="Arial" w:hAnsi="Arial" w:cs="Arial"/>
            </w:rPr>
            <w:instrText xml:space="preserve"> TOC \o "1-3" \h \z \u </w:instrText>
          </w:r>
          <w:r w:rsidRPr="008C34DD">
            <w:rPr>
              <w:rFonts w:ascii="Arial" w:hAnsi="Arial" w:cs="Arial"/>
            </w:rPr>
            <w:fldChar w:fldCharType="separate"/>
          </w:r>
          <w:hyperlink w:anchor="_Toc109831211" w:history="1">
            <w:r w:rsidRPr="008C34DD">
              <w:rPr>
                <w:rStyle w:val="Hyperlink"/>
                <w:rFonts w:ascii="Arial" w:hAnsi="Arial" w:cs="Arial"/>
                <w:noProof/>
              </w:rPr>
              <w:t>Introduction</w:t>
            </w:r>
            <w:r w:rsidRPr="008C34DD">
              <w:rPr>
                <w:rFonts w:ascii="Arial" w:hAnsi="Arial" w:cs="Arial"/>
                <w:noProof/>
                <w:webHidden/>
              </w:rPr>
              <w:tab/>
            </w:r>
            <w:r w:rsidRPr="008C34DD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C34DD">
              <w:rPr>
                <w:rFonts w:ascii="Arial" w:hAnsi="Arial" w:cs="Arial"/>
                <w:noProof/>
                <w:webHidden/>
              </w:rPr>
              <w:instrText xml:space="preserve"> PAGEREF _Toc109831211 \h </w:instrText>
            </w:r>
            <w:r w:rsidRPr="008C34DD">
              <w:rPr>
                <w:rFonts w:ascii="Arial" w:hAnsi="Arial" w:cs="Arial"/>
                <w:noProof/>
                <w:webHidden/>
              </w:rPr>
            </w:r>
            <w:r w:rsidRPr="008C34DD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C34DD">
              <w:rPr>
                <w:rFonts w:ascii="Arial" w:hAnsi="Arial" w:cs="Arial"/>
                <w:noProof/>
                <w:webHidden/>
              </w:rPr>
              <w:t>3</w:t>
            </w:r>
            <w:r w:rsidRPr="008C34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DFFDE25" w14:textId="01B2DCDB" w:rsidR="008C34DD" w:rsidRPr="008C34DD" w:rsidRDefault="00000000" w:rsidP="00A21365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109831212" w:history="1">
            <w:r w:rsidR="008C34DD" w:rsidRPr="008C34DD">
              <w:rPr>
                <w:rStyle w:val="Hyperlink"/>
                <w:rFonts w:ascii="Arial" w:hAnsi="Arial" w:cs="Arial"/>
                <w:noProof/>
              </w:rPr>
              <w:t>Steps to be taken before identifying the job</w:t>
            </w:r>
            <w:r w:rsidR="008C34DD" w:rsidRPr="008C34DD">
              <w:rPr>
                <w:rFonts w:ascii="Arial" w:hAnsi="Arial" w:cs="Arial"/>
                <w:noProof/>
                <w:webHidden/>
              </w:rPr>
              <w:tab/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4DD" w:rsidRPr="008C34DD">
              <w:rPr>
                <w:rFonts w:ascii="Arial" w:hAnsi="Arial" w:cs="Arial"/>
                <w:noProof/>
                <w:webHidden/>
              </w:rPr>
              <w:instrText xml:space="preserve"> PAGEREF _Toc109831212 \h </w:instrText>
            </w:r>
            <w:r w:rsidR="008C34DD" w:rsidRPr="008C34DD">
              <w:rPr>
                <w:rFonts w:ascii="Arial" w:hAnsi="Arial" w:cs="Arial"/>
                <w:noProof/>
                <w:webHidden/>
              </w:rPr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C34DD" w:rsidRPr="008C34DD">
              <w:rPr>
                <w:rFonts w:ascii="Arial" w:hAnsi="Arial" w:cs="Arial"/>
                <w:noProof/>
                <w:webHidden/>
              </w:rPr>
              <w:t>3</w:t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BFA17DE" w14:textId="3704AB63" w:rsidR="008C34DD" w:rsidRPr="008C34DD" w:rsidRDefault="00000000" w:rsidP="00A21365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109831213" w:history="1">
            <w:r w:rsidR="008C34DD" w:rsidRPr="008C34DD">
              <w:rPr>
                <w:rStyle w:val="Hyperlink"/>
                <w:rFonts w:ascii="Arial" w:hAnsi="Arial" w:cs="Arial"/>
                <w:noProof/>
              </w:rPr>
              <w:t>Know yourself</w:t>
            </w:r>
            <w:r w:rsidR="008C34DD" w:rsidRPr="008C34DD">
              <w:rPr>
                <w:rFonts w:ascii="Arial" w:hAnsi="Arial" w:cs="Arial"/>
                <w:noProof/>
                <w:webHidden/>
              </w:rPr>
              <w:tab/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4DD" w:rsidRPr="008C34DD">
              <w:rPr>
                <w:rFonts w:ascii="Arial" w:hAnsi="Arial" w:cs="Arial"/>
                <w:noProof/>
                <w:webHidden/>
              </w:rPr>
              <w:instrText xml:space="preserve"> PAGEREF _Toc109831213 \h </w:instrText>
            </w:r>
            <w:r w:rsidR="008C34DD" w:rsidRPr="008C34DD">
              <w:rPr>
                <w:rFonts w:ascii="Arial" w:hAnsi="Arial" w:cs="Arial"/>
                <w:noProof/>
                <w:webHidden/>
              </w:rPr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C34DD" w:rsidRPr="008C34DD">
              <w:rPr>
                <w:rFonts w:ascii="Arial" w:hAnsi="Arial" w:cs="Arial"/>
                <w:noProof/>
                <w:webHidden/>
              </w:rPr>
              <w:t>3</w:t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4728519" w14:textId="5E84903B" w:rsidR="008C34DD" w:rsidRPr="008C34DD" w:rsidRDefault="00000000" w:rsidP="00A21365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109831214" w:history="1">
            <w:r w:rsidR="008C34DD" w:rsidRPr="008C34DD">
              <w:rPr>
                <w:rStyle w:val="Hyperlink"/>
                <w:rFonts w:ascii="Arial" w:hAnsi="Arial" w:cs="Arial"/>
                <w:noProof/>
              </w:rPr>
              <w:t>Identifying Career Options Available</w:t>
            </w:r>
            <w:r w:rsidR="008C34DD" w:rsidRPr="008C34DD">
              <w:rPr>
                <w:rFonts w:ascii="Arial" w:hAnsi="Arial" w:cs="Arial"/>
                <w:noProof/>
                <w:webHidden/>
              </w:rPr>
              <w:tab/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4DD" w:rsidRPr="008C34DD">
              <w:rPr>
                <w:rFonts w:ascii="Arial" w:hAnsi="Arial" w:cs="Arial"/>
                <w:noProof/>
                <w:webHidden/>
              </w:rPr>
              <w:instrText xml:space="preserve"> PAGEREF _Toc109831214 \h </w:instrText>
            </w:r>
            <w:r w:rsidR="008C34DD" w:rsidRPr="008C34DD">
              <w:rPr>
                <w:rFonts w:ascii="Arial" w:hAnsi="Arial" w:cs="Arial"/>
                <w:noProof/>
                <w:webHidden/>
              </w:rPr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C34DD" w:rsidRPr="008C34DD">
              <w:rPr>
                <w:rFonts w:ascii="Arial" w:hAnsi="Arial" w:cs="Arial"/>
                <w:noProof/>
                <w:webHidden/>
              </w:rPr>
              <w:t>4</w:t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8690E2F" w14:textId="7197E1CD" w:rsidR="008C34DD" w:rsidRPr="008C34DD" w:rsidRDefault="00000000" w:rsidP="00A21365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109831215" w:history="1">
            <w:r w:rsidR="008C34DD" w:rsidRPr="008C34DD">
              <w:rPr>
                <w:rStyle w:val="Hyperlink"/>
                <w:rFonts w:ascii="Arial" w:hAnsi="Arial" w:cs="Arial"/>
                <w:noProof/>
              </w:rPr>
              <w:t>Research the Job Options with the Help of Relevant Sources</w:t>
            </w:r>
            <w:r w:rsidR="008C34DD" w:rsidRPr="008C34DD">
              <w:rPr>
                <w:rFonts w:ascii="Arial" w:hAnsi="Arial" w:cs="Arial"/>
                <w:noProof/>
                <w:webHidden/>
              </w:rPr>
              <w:tab/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4DD" w:rsidRPr="008C34DD">
              <w:rPr>
                <w:rFonts w:ascii="Arial" w:hAnsi="Arial" w:cs="Arial"/>
                <w:noProof/>
                <w:webHidden/>
              </w:rPr>
              <w:instrText xml:space="preserve"> PAGEREF _Toc109831215 \h </w:instrText>
            </w:r>
            <w:r w:rsidR="008C34DD" w:rsidRPr="008C34DD">
              <w:rPr>
                <w:rFonts w:ascii="Arial" w:hAnsi="Arial" w:cs="Arial"/>
                <w:noProof/>
                <w:webHidden/>
              </w:rPr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C34DD" w:rsidRPr="008C34DD">
              <w:rPr>
                <w:rFonts w:ascii="Arial" w:hAnsi="Arial" w:cs="Arial"/>
                <w:noProof/>
                <w:webHidden/>
              </w:rPr>
              <w:t>4</w:t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15215E4" w14:textId="0C83A18A" w:rsidR="008C34DD" w:rsidRPr="008C34DD" w:rsidRDefault="00000000" w:rsidP="00A21365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109831216" w:history="1">
            <w:r w:rsidR="008C34DD" w:rsidRPr="008C34DD">
              <w:rPr>
                <w:rStyle w:val="Hyperlink"/>
                <w:rFonts w:ascii="Arial" w:hAnsi="Arial" w:cs="Arial"/>
                <w:noProof/>
              </w:rPr>
              <w:t>Observant toward emerging Trends</w:t>
            </w:r>
            <w:r w:rsidR="008C34DD" w:rsidRPr="008C34DD">
              <w:rPr>
                <w:rFonts w:ascii="Arial" w:hAnsi="Arial" w:cs="Arial"/>
                <w:noProof/>
                <w:webHidden/>
              </w:rPr>
              <w:tab/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4DD" w:rsidRPr="008C34DD">
              <w:rPr>
                <w:rFonts w:ascii="Arial" w:hAnsi="Arial" w:cs="Arial"/>
                <w:noProof/>
                <w:webHidden/>
              </w:rPr>
              <w:instrText xml:space="preserve"> PAGEREF _Toc109831216 \h </w:instrText>
            </w:r>
            <w:r w:rsidR="008C34DD" w:rsidRPr="008C34DD">
              <w:rPr>
                <w:rFonts w:ascii="Arial" w:hAnsi="Arial" w:cs="Arial"/>
                <w:noProof/>
                <w:webHidden/>
              </w:rPr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C34DD" w:rsidRPr="008C34DD">
              <w:rPr>
                <w:rFonts w:ascii="Arial" w:hAnsi="Arial" w:cs="Arial"/>
                <w:noProof/>
                <w:webHidden/>
              </w:rPr>
              <w:t>4</w:t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51E861F" w14:textId="7B751E50" w:rsidR="008C34DD" w:rsidRPr="008C34DD" w:rsidRDefault="00000000" w:rsidP="00A21365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109831217" w:history="1">
            <w:r w:rsidR="008C34DD" w:rsidRPr="008C34DD">
              <w:rPr>
                <w:rStyle w:val="Hyperlink"/>
                <w:rFonts w:ascii="Arial" w:hAnsi="Arial" w:cs="Arial"/>
                <w:noProof/>
              </w:rPr>
              <w:t>Setting Goals And Objective (SMART)</w:t>
            </w:r>
            <w:r w:rsidR="008C34DD" w:rsidRPr="008C34DD">
              <w:rPr>
                <w:rFonts w:ascii="Arial" w:hAnsi="Arial" w:cs="Arial"/>
                <w:noProof/>
                <w:webHidden/>
              </w:rPr>
              <w:tab/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4DD" w:rsidRPr="008C34DD">
              <w:rPr>
                <w:rFonts w:ascii="Arial" w:hAnsi="Arial" w:cs="Arial"/>
                <w:noProof/>
                <w:webHidden/>
              </w:rPr>
              <w:instrText xml:space="preserve"> PAGEREF _Toc109831217 \h </w:instrText>
            </w:r>
            <w:r w:rsidR="008C34DD" w:rsidRPr="008C34DD">
              <w:rPr>
                <w:rFonts w:ascii="Arial" w:hAnsi="Arial" w:cs="Arial"/>
                <w:noProof/>
                <w:webHidden/>
              </w:rPr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C34DD" w:rsidRPr="008C34DD">
              <w:rPr>
                <w:rFonts w:ascii="Arial" w:hAnsi="Arial" w:cs="Arial"/>
                <w:noProof/>
                <w:webHidden/>
              </w:rPr>
              <w:t>5</w:t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F0C393D" w14:textId="3F2B92C1" w:rsidR="008C34DD" w:rsidRPr="008C34DD" w:rsidRDefault="00000000" w:rsidP="00A21365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109831218" w:history="1">
            <w:r w:rsidR="008C34DD" w:rsidRPr="008C34DD">
              <w:rPr>
                <w:rStyle w:val="Hyperlink"/>
                <w:rFonts w:ascii="Arial" w:hAnsi="Arial" w:cs="Arial"/>
                <w:noProof/>
              </w:rPr>
              <w:t>UK Employment Law and Carrer Development</w:t>
            </w:r>
            <w:r w:rsidR="008C34DD" w:rsidRPr="008C34DD">
              <w:rPr>
                <w:rFonts w:ascii="Arial" w:hAnsi="Arial" w:cs="Arial"/>
                <w:noProof/>
                <w:webHidden/>
              </w:rPr>
              <w:tab/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4DD" w:rsidRPr="008C34DD">
              <w:rPr>
                <w:rFonts w:ascii="Arial" w:hAnsi="Arial" w:cs="Arial"/>
                <w:noProof/>
                <w:webHidden/>
              </w:rPr>
              <w:instrText xml:space="preserve"> PAGEREF _Toc109831218 \h </w:instrText>
            </w:r>
            <w:r w:rsidR="008C34DD" w:rsidRPr="008C34DD">
              <w:rPr>
                <w:rFonts w:ascii="Arial" w:hAnsi="Arial" w:cs="Arial"/>
                <w:noProof/>
                <w:webHidden/>
              </w:rPr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C34DD" w:rsidRPr="008C34DD">
              <w:rPr>
                <w:rFonts w:ascii="Arial" w:hAnsi="Arial" w:cs="Arial"/>
                <w:noProof/>
                <w:webHidden/>
              </w:rPr>
              <w:t>5</w:t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2FCBB2A" w14:textId="695F134B" w:rsidR="008C34DD" w:rsidRPr="008C34DD" w:rsidRDefault="00000000" w:rsidP="00A21365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109831219" w:history="1">
            <w:r w:rsidR="008C34DD" w:rsidRPr="008C34DD">
              <w:rPr>
                <w:rStyle w:val="Hyperlink"/>
                <w:rFonts w:ascii="Arial" w:hAnsi="Arial" w:cs="Arial"/>
                <w:noProof/>
              </w:rPr>
              <w:t>Learning theories</w:t>
            </w:r>
            <w:r w:rsidR="008C34DD" w:rsidRPr="008C34DD">
              <w:rPr>
                <w:rFonts w:ascii="Arial" w:hAnsi="Arial" w:cs="Arial"/>
                <w:noProof/>
                <w:webHidden/>
              </w:rPr>
              <w:tab/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4DD" w:rsidRPr="008C34DD">
              <w:rPr>
                <w:rFonts w:ascii="Arial" w:hAnsi="Arial" w:cs="Arial"/>
                <w:noProof/>
                <w:webHidden/>
              </w:rPr>
              <w:instrText xml:space="preserve"> PAGEREF _Toc109831219 \h </w:instrText>
            </w:r>
            <w:r w:rsidR="008C34DD" w:rsidRPr="008C34DD">
              <w:rPr>
                <w:rFonts w:ascii="Arial" w:hAnsi="Arial" w:cs="Arial"/>
                <w:noProof/>
                <w:webHidden/>
              </w:rPr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C34DD" w:rsidRPr="008C34DD">
              <w:rPr>
                <w:rFonts w:ascii="Arial" w:hAnsi="Arial" w:cs="Arial"/>
                <w:noProof/>
                <w:webHidden/>
              </w:rPr>
              <w:t>6</w:t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4A52A93" w14:textId="63FA1BAB" w:rsidR="008C34DD" w:rsidRPr="008C34DD" w:rsidRDefault="00000000" w:rsidP="00A21365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109831220" w:history="1">
            <w:r w:rsidR="008C34DD" w:rsidRPr="008C34DD">
              <w:rPr>
                <w:rStyle w:val="Hyperlink"/>
                <w:rFonts w:ascii="Arial" w:hAnsi="Arial" w:cs="Arial"/>
                <w:noProof/>
              </w:rPr>
              <w:t>Self Awareness Methods</w:t>
            </w:r>
            <w:r w:rsidR="008C34DD" w:rsidRPr="008C34DD">
              <w:rPr>
                <w:rFonts w:ascii="Arial" w:hAnsi="Arial" w:cs="Arial"/>
                <w:noProof/>
                <w:webHidden/>
              </w:rPr>
              <w:tab/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4DD" w:rsidRPr="008C34DD">
              <w:rPr>
                <w:rFonts w:ascii="Arial" w:hAnsi="Arial" w:cs="Arial"/>
                <w:noProof/>
                <w:webHidden/>
              </w:rPr>
              <w:instrText xml:space="preserve"> PAGEREF _Toc109831220 \h </w:instrText>
            </w:r>
            <w:r w:rsidR="008C34DD" w:rsidRPr="008C34DD">
              <w:rPr>
                <w:rFonts w:ascii="Arial" w:hAnsi="Arial" w:cs="Arial"/>
                <w:noProof/>
                <w:webHidden/>
              </w:rPr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C34DD" w:rsidRPr="008C34DD">
              <w:rPr>
                <w:rFonts w:ascii="Arial" w:hAnsi="Arial" w:cs="Arial"/>
                <w:noProof/>
                <w:webHidden/>
              </w:rPr>
              <w:t>6</w:t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F5F2E08" w14:textId="2E1BCBDC" w:rsidR="008C34DD" w:rsidRPr="008C34DD" w:rsidRDefault="00000000" w:rsidP="00A21365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109831221" w:history="1">
            <w:r w:rsidR="008C34DD" w:rsidRPr="008C34DD">
              <w:rPr>
                <w:rStyle w:val="Hyperlink"/>
                <w:rFonts w:ascii="Arial" w:hAnsi="Arial" w:cs="Arial"/>
                <w:noProof/>
              </w:rPr>
              <w:t>Johari Window</w:t>
            </w:r>
            <w:r w:rsidR="008C34DD" w:rsidRPr="008C34DD">
              <w:rPr>
                <w:rFonts w:ascii="Arial" w:hAnsi="Arial" w:cs="Arial"/>
                <w:noProof/>
                <w:webHidden/>
              </w:rPr>
              <w:tab/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4DD" w:rsidRPr="008C34DD">
              <w:rPr>
                <w:rFonts w:ascii="Arial" w:hAnsi="Arial" w:cs="Arial"/>
                <w:noProof/>
                <w:webHidden/>
              </w:rPr>
              <w:instrText xml:space="preserve"> PAGEREF _Toc109831221 \h </w:instrText>
            </w:r>
            <w:r w:rsidR="008C34DD" w:rsidRPr="008C34DD">
              <w:rPr>
                <w:rFonts w:ascii="Arial" w:hAnsi="Arial" w:cs="Arial"/>
                <w:noProof/>
                <w:webHidden/>
              </w:rPr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C34DD" w:rsidRPr="008C34DD">
              <w:rPr>
                <w:rFonts w:ascii="Arial" w:hAnsi="Arial" w:cs="Arial"/>
                <w:noProof/>
                <w:webHidden/>
              </w:rPr>
              <w:t>6</w:t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175C092" w14:textId="4E04CE0A" w:rsidR="008C34DD" w:rsidRPr="008C34DD" w:rsidRDefault="00000000" w:rsidP="00A21365">
          <w:pPr>
            <w:pStyle w:val="TOC2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109831222" w:history="1">
            <w:r w:rsidR="008C34DD" w:rsidRPr="008C34DD">
              <w:rPr>
                <w:rStyle w:val="Hyperlink"/>
                <w:rFonts w:ascii="Arial" w:hAnsi="Arial" w:cs="Arial"/>
                <w:noProof/>
              </w:rPr>
              <w:t>Personality Tests</w:t>
            </w:r>
            <w:r w:rsidR="008C34DD" w:rsidRPr="008C34DD">
              <w:rPr>
                <w:rFonts w:ascii="Arial" w:hAnsi="Arial" w:cs="Arial"/>
                <w:noProof/>
                <w:webHidden/>
              </w:rPr>
              <w:tab/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4DD" w:rsidRPr="008C34DD">
              <w:rPr>
                <w:rFonts w:ascii="Arial" w:hAnsi="Arial" w:cs="Arial"/>
                <w:noProof/>
                <w:webHidden/>
              </w:rPr>
              <w:instrText xml:space="preserve"> PAGEREF _Toc109831222 \h </w:instrText>
            </w:r>
            <w:r w:rsidR="008C34DD" w:rsidRPr="008C34DD">
              <w:rPr>
                <w:rFonts w:ascii="Arial" w:hAnsi="Arial" w:cs="Arial"/>
                <w:noProof/>
                <w:webHidden/>
              </w:rPr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C34DD" w:rsidRPr="008C34DD">
              <w:rPr>
                <w:rFonts w:ascii="Arial" w:hAnsi="Arial" w:cs="Arial"/>
                <w:noProof/>
                <w:webHidden/>
              </w:rPr>
              <w:t>7</w:t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D698ECF" w14:textId="66E0C339" w:rsidR="008C34DD" w:rsidRPr="008C34DD" w:rsidRDefault="00000000" w:rsidP="00A21365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109831223" w:history="1">
            <w:r w:rsidR="008C34DD" w:rsidRPr="008C34DD">
              <w:rPr>
                <w:rStyle w:val="Hyperlink"/>
                <w:rFonts w:ascii="Arial" w:hAnsi="Arial" w:cs="Arial"/>
                <w:noProof/>
              </w:rPr>
              <w:t>Conclusion</w:t>
            </w:r>
            <w:r w:rsidR="008C34DD" w:rsidRPr="008C34DD">
              <w:rPr>
                <w:rFonts w:ascii="Arial" w:hAnsi="Arial" w:cs="Arial"/>
                <w:noProof/>
                <w:webHidden/>
              </w:rPr>
              <w:tab/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4DD" w:rsidRPr="008C34DD">
              <w:rPr>
                <w:rFonts w:ascii="Arial" w:hAnsi="Arial" w:cs="Arial"/>
                <w:noProof/>
                <w:webHidden/>
              </w:rPr>
              <w:instrText xml:space="preserve"> PAGEREF _Toc109831223 \h </w:instrText>
            </w:r>
            <w:r w:rsidR="008C34DD" w:rsidRPr="008C34DD">
              <w:rPr>
                <w:rFonts w:ascii="Arial" w:hAnsi="Arial" w:cs="Arial"/>
                <w:noProof/>
                <w:webHidden/>
              </w:rPr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C34DD" w:rsidRPr="008C34DD">
              <w:rPr>
                <w:rFonts w:ascii="Arial" w:hAnsi="Arial" w:cs="Arial"/>
                <w:noProof/>
                <w:webHidden/>
              </w:rPr>
              <w:t>8</w:t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5987915" w14:textId="304DDBC7" w:rsidR="008C34DD" w:rsidRPr="008C34DD" w:rsidRDefault="00000000" w:rsidP="00A21365">
          <w:pPr>
            <w:pStyle w:val="TOC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</w:rPr>
          </w:pPr>
          <w:hyperlink w:anchor="_Toc109831224" w:history="1">
            <w:r w:rsidR="008C34DD" w:rsidRPr="008C34DD">
              <w:rPr>
                <w:rStyle w:val="Hyperlink"/>
                <w:rFonts w:ascii="Arial" w:hAnsi="Arial" w:cs="Arial"/>
                <w:noProof/>
              </w:rPr>
              <w:t>References</w:t>
            </w:r>
            <w:r w:rsidR="008C34DD" w:rsidRPr="008C34DD">
              <w:rPr>
                <w:rFonts w:ascii="Arial" w:hAnsi="Arial" w:cs="Arial"/>
                <w:noProof/>
                <w:webHidden/>
              </w:rPr>
              <w:tab/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4DD" w:rsidRPr="008C34DD">
              <w:rPr>
                <w:rFonts w:ascii="Arial" w:hAnsi="Arial" w:cs="Arial"/>
                <w:noProof/>
                <w:webHidden/>
              </w:rPr>
              <w:instrText xml:space="preserve"> PAGEREF _Toc109831224 \h </w:instrText>
            </w:r>
            <w:r w:rsidR="008C34DD" w:rsidRPr="008C34DD">
              <w:rPr>
                <w:rFonts w:ascii="Arial" w:hAnsi="Arial" w:cs="Arial"/>
                <w:noProof/>
                <w:webHidden/>
              </w:rPr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8C34DD" w:rsidRPr="008C34DD">
              <w:rPr>
                <w:rFonts w:ascii="Arial" w:hAnsi="Arial" w:cs="Arial"/>
                <w:noProof/>
                <w:webHidden/>
              </w:rPr>
              <w:t>9</w:t>
            </w:r>
            <w:r w:rsidR="008C34DD" w:rsidRPr="008C34D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E78AB10" w14:textId="35F51BF6" w:rsidR="008C34DD" w:rsidRDefault="008C34DD" w:rsidP="00A21365">
          <w:pPr>
            <w:spacing w:line="360" w:lineRule="auto"/>
            <w:jc w:val="both"/>
          </w:pPr>
          <w:r w:rsidRPr="008C34DD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0B764C6C" w14:textId="77777777" w:rsidR="008C34DD" w:rsidRDefault="008C34DD">
      <w:pPr>
        <w:rPr>
          <w:rFonts w:ascii="Arial" w:eastAsiaTheme="majorEastAsia" w:hAnsi="Arial" w:cstheme="majorBidi"/>
          <w:b/>
          <w:color w:val="000000" w:themeColor="text1"/>
          <w:sz w:val="32"/>
          <w:szCs w:val="32"/>
        </w:rPr>
      </w:pPr>
      <w:r>
        <w:br w:type="page"/>
      </w:r>
    </w:p>
    <w:p w14:paraId="4A60061E" w14:textId="23C659F8" w:rsidR="00537B6A" w:rsidRPr="00465162" w:rsidRDefault="00E70B31" w:rsidP="00465162">
      <w:pPr>
        <w:pStyle w:val="Heading1"/>
      </w:pPr>
      <w:bookmarkStart w:id="0" w:name="_Toc109831211"/>
      <w:r w:rsidRPr="00465162">
        <w:lastRenderedPageBreak/>
        <w:t>Introduction</w:t>
      </w:r>
      <w:bookmarkEnd w:id="0"/>
    </w:p>
    <w:p w14:paraId="0D9485DF" w14:textId="77777777" w:rsidR="00465162" w:rsidRDefault="00465162" w:rsidP="00465162">
      <w:pPr>
        <w:spacing w:line="360" w:lineRule="auto"/>
        <w:jc w:val="both"/>
        <w:rPr>
          <w:rFonts w:ascii="Arial" w:hAnsi="Arial" w:cs="Arial"/>
        </w:rPr>
      </w:pPr>
    </w:p>
    <w:p w14:paraId="137D0EF5" w14:textId="67131880" w:rsidR="00633DAC" w:rsidRPr="00465162" w:rsidRDefault="008A2ED5" w:rsidP="00465162">
      <w:pPr>
        <w:spacing w:line="360" w:lineRule="auto"/>
        <w:jc w:val="both"/>
        <w:rPr>
          <w:rFonts w:ascii="Arial" w:hAnsi="Arial" w:cs="Arial"/>
        </w:rPr>
      </w:pPr>
      <w:r w:rsidRPr="00465162">
        <w:rPr>
          <w:rFonts w:ascii="Arial" w:hAnsi="Arial" w:cs="Arial"/>
        </w:rPr>
        <w:t xml:space="preserve">The primary purpose of this report is to discuss the strategies which are adopted to find the best employment opportunities. The report highlights the key theories </w:t>
      </w:r>
      <w:r w:rsidR="00090333" w:rsidRPr="00465162">
        <w:rPr>
          <w:rFonts w:ascii="Arial" w:hAnsi="Arial" w:cs="Arial"/>
        </w:rPr>
        <w:t xml:space="preserve">and tools </w:t>
      </w:r>
      <w:r w:rsidRPr="00465162">
        <w:rPr>
          <w:rFonts w:ascii="Arial" w:hAnsi="Arial" w:cs="Arial"/>
        </w:rPr>
        <w:t xml:space="preserve">which are important to be addressed before </w:t>
      </w:r>
      <w:r w:rsidR="00090333" w:rsidRPr="00465162">
        <w:rPr>
          <w:rFonts w:ascii="Arial" w:hAnsi="Arial" w:cs="Arial"/>
        </w:rPr>
        <w:t>making</w:t>
      </w:r>
      <w:r w:rsidRPr="00465162">
        <w:rPr>
          <w:rFonts w:ascii="Arial" w:hAnsi="Arial" w:cs="Arial"/>
        </w:rPr>
        <w:t xml:space="preserve"> </w:t>
      </w:r>
      <w:r w:rsidR="00090333" w:rsidRPr="00465162">
        <w:rPr>
          <w:rFonts w:ascii="Arial" w:hAnsi="Arial" w:cs="Arial"/>
        </w:rPr>
        <w:t>employment-related</w:t>
      </w:r>
      <w:r w:rsidRPr="00465162">
        <w:rPr>
          <w:rFonts w:ascii="Arial" w:hAnsi="Arial" w:cs="Arial"/>
        </w:rPr>
        <w:t xml:space="preserve"> decisions. These </w:t>
      </w:r>
      <w:r w:rsidR="00090333" w:rsidRPr="00465162">
        <w:rPr>
          <w:rFonts w:ascii="Arial" w:hAnsi="Arial" w:cs="Arial"/>
        </w:rPr>
        <w:t xml:space="preserve">tools include self-awareness analysis which </w:t>
      </w:r>
      <w:r w:rsidR="00813303" w:rsidRPr="00465162">
        <w:rPr>
          <w:rFonts w:ascii="Arial" w:hAnsi="Arial" w:cs="Arial"/>
        </w:rPr>
        <w:t>comprises</w:t>
      </w:r>
      <w:r w:rsidR="00090333" w:rsidRPr="00465162">
        <w:rPr>
          <w:rFonts w:ascii="Arial" w:hAnsi="Arial" w:cs="Arial"/>
        </w:rPr>
        <w:t xml:space="preserve"> of </w:t>
      </w:r>
      <w:r w:rsidR="00813303" w:rsidRPr="00465162">
        <w:rPr>
          <w:rFonts w:ascii="Arial" w:hAnsi="Arial" w:cs="Arial"/>
        </w:rPr>
        <w:t>individual</w:t>
      </w:r>
      <w:r w:rsidR="00090333" w:rsidRPr="00465162">
        <w:rPr>
          <w:rFonts w:ascii="Arial" w:hAnsi="Arial" w:cs="Arial"/>
        </w:rPr>
        <w:t xml:space="preserve"> abilities, strengths, motivations, qualities</w:t>
      </w:r>
      <w:r w:rsidR="000F6E81" w:rsidRPr="00465162">
        <w:rPr>
          <w:rFonts w:ascii="Arial" w:hAnsi="Arial" w:cs="Arial"/>
        </w:rPr>
        <w:t>,</w:t>
      </w:r>
      <w:r w:rsidR="00090333" w:rsidRPr="00465162">
        <w:rPr>
          <w:rFonts w:ascii="Arial" w:hAnsi="Arial" w:cs="Arial"/>
        </w:rPr>
        <w:t xml:space="preserve"> and </w:t>
      </w:r>
      <w:r w:rsidR="000F6E81" w:rsidRPr="00465162">
        <w:rPr>
          <w:rFonts w:ascii="Arial" w:hAnsi="Arial" w:cs="Arial"/>
        </w:rPr>
        <w:t>weaknesses</w:t>
      </w:r>
      <w:r w:rsidR="00090333" w:rsidRPr="00465162">
        <w:rPr>
          <w:rFonts w:ascii="Arial" w:hAnsi="Arial" w:cs="Arial"/>
        </w:rPr>
        <w:t xml:space="preserve"> which can be </w:t>
      </w:r>
      <w:r w:rsidR="00E5346F" w:rsidRPr="00465162">
        <w:rPr>
          <w:rFonts w:ascii="Arial" w:hAnsi="Arial" w:cs="Arial"/>
        </w:rPr>
        <w:t>analysed</w:t>
      </w:r>
      <w:r w:rsidR="00090333" w:rsidRPr="00465162">
        <w:rPr>
          <w:rFonts w:ascii="Arial" w:hAnsi="Arial" w:cs="Arial"/>
        </w:rPr>
        <w:t xml:space="preserve"> with the help of personality test </w:t>
      </w:r>
      <w:r w:rsidR="000F6E81" w:rsidRPr="00465162">
        <w:rPr>
          <w:rFonts w:ascii="Arial" w:hAnsi="Arial" w:cs="Arial"/>
        </w:rPr>
        <w:t>results</w:t>
      </w:r>
      <w:r w:rsidR="00090333" w:rsidRPr="00465162">
        <w:rPr>
          <w:rFonts w:ascii="Arial" w:hAnsi="Arial" w:cs="Arial"/>
        </w:rPr>
        <w:t xml:space="preserve">, </w:t>
      </w:r>
      <w:r w:rsidR="000F6E81" w:rsidRPr="00465162">
        <w:rPr>
          <w:rFonts w:ascii="Arial" w:hAnsi="Arial" w:cs="Arial"/>
        </w:rPr>
        <w:t>Johari</w:t>
      </w:r>
      <w:r w:rsidR="00090333" w:rsidRPr="00465162">
        <w:rPr>
          <w:rFonts w:ascii="Arial" w:hAnsi="Arial" w:cs="Arial"/>
        </w:rPr>
        <w:t xml:space="preserve"> windows</w:t>
      </w:r>
      <w:r w:rsidR="000F6E81" w:rsidRPr="00465162">
        <w:rPr>
          <w:rFonts w:ascii="Arial" w:hAnsi="Arial" w:cs="Arial"/>
        </w:rPr>
        <w:t>,</w:t>
      </w:r>
      <w:r w:rsidR="00090333" w:rsidRPr="00465162">
        <w:rPr>
          <w:rFonts w:ascii="Arial" w:hAnsi="Arial" w:cs="Arial"/>
        </w:rPr>
        <w:t xml:space="preserve"> et</w:t>
      </w:r>
      <w:r w:rsidR="000F6E81" w:rsidRPr="00465162">
        <w:rPr>
          <w:rFonts w:ascii="Arial" w:hAnsi="Arial" w:cs="Arial"/>
        </w:rPr>
        <w:t>c</w:t>
      </w:r>
      <w:r w:rsidR="00090333" w:rsidRPr="00465162">
        <w:rPr>
          <w:rFonts w:ascii="Arial" w:hAnsi="Arial" w:cs="Arial"/>
        </w:rPr>
        <w:t xml:space="preserve">.  The report also discusses the </w:t>
      </w:r>
      <w:r w:rsidR="00633DAC" w:rsidRPr="00465162">
        <w:rPr>
          <w:rFonts w:ascii="Arial" w:hAnsi="Arial" w:cs="Arial"/>
        </w:rPr>
        <w:t xml:space="preserve">UK employment law and career development and other learning theories which are important while doing </w:t>
      </w:r>
      <w:r w:rsidR="00813303" w:rsidRPr="00465162">
        <w:rPr>
          <w:rFonts w:ascii="Arial" w:hAnsi="Arial" w:cs="Arial"/>
        </w:rPr>
        <w:t>self-awareness</w:t>
      </w:r>
      <w:r w:rsidR="00633DAC" w:rsidRPr="00465162">
        <w:rPr>
          <w:rFonts w:ascii="Arial" w:hAnsi="Arial" w:cs="Arial"/>
        </w:rPr>
        <w:t xml:space="preserve"> analysis for finding the best job </w:t>
      </w:r>
      <w:r w:rsidR="00813303" w:rsidRPr="00465162">
        <w:rPr>
          <w:rFonts w:ascii="Arial" w:hAnsi="Arial" w:cs="Arial"/>
        </w:rPr>
        <w:t>opportunities</w:t>
      </w:r>
      <w:r w:rsidR="00EA6CFE" w:rsidRPr="00465162">
        <w:rPr>
          <w:rFonts w:ascii="Arial" w:hAnsi="Arial" w:cs="Arial"/>
        </w:rPr>
        <w:t xml:space="preserve"> (Newman and Kelleher,2020).</w:t>
      </w:r>
    </w:p>
    <w:p w14:paraId="1AAA0446" w14:textId="0772ABA7" w:rsidR="00813303" w:rsidRPr="00465162" w:rsidRDefault="00813303" w:rsidP="00465162">
      <w:pPr>
        <w:spacing w:line="360" w:lineRule="auto"/>
        <w:jc w:val="both"/>
        <w:rPr>
          <w:rFonts w:ascii="Arial" w:hAnsi="Arial" w:cs="Arial"/>
        </w:rPr>
      </w:pPr>
    </w:p>
    <w:p w14:paraId="552FDE50" w14:textId="6526F643" w:rsidR="00813303" w:rsidRPr="00465162" w:rsidRDefault="00813303" w:rsidP="00465162">
      <w:pPr>
        <w:pStyle w:val="Heading1"/>
      </w:pPr>
      <w:bookmarkStart w:id="1" w:name="_Toc109831212"/>
      <w:r w:rsidRPr="00465162">
        <w:t>Steps to be taken before identifying the job</w:t>
      </w:r>
      <w:bookmarkEnd w:id="1"/>
      <w:r w:rsidRPr="00465162">
        <w:t xml:space="preserve"> </w:t>
      </w:r>
    </w:p>
    <w:p w14:paraId="601BC952" w14:textId="77777777" w:rsidR="00465162" w:rsidRDefault="00465162" w:rsidP="00465162">
      <w:pPr>
        <w:spacing w:line="360" w:lineRule="auto"/>
        <w:jc w:val="both"/>
        <w:rPr>
          <w:rFonts w:ascii="Arial" w:hAnsi="Arial" w:cs="Arial"/>
        </w:rPr>
      </w:pPr>
    </w:p>
    <w:p w14:paraId="22C247BA" w14:textId="15E07CAD" w:rsidR="00813303" w:rsidRPr="00465162" w:rsidRDefault="00813303" w:rsidP="00465162">
      <w:pPr>
        <w:spacing w:line="360" w:lineRule="auto"/>
        <w:jc w:val="both"/>
        <w:rPr>
          <w:rFonts w:ascii="Arial" w:hAnsi="Arial" w:cs="Arial"/>
        </w:rPr>
      </w:pPr>
      <w:r w:rsidRPr="00465162">
        <w:rPr>
          <w:rFonts w:ascii="Arial" w:hAnsi="Arial" w:cs="Arial"/>
        </w:rPr>
        <w:t xml:space="preserve">Several steps should be taken by an individual before finding the best employment </w:t>
      </w:r>
      <w:r w:rsidR="000F6E81" w:rsidRPr="00465162">
        <w:rPr>
          <w:rFonts w:ascii="Arial" w:hAnsi="Arial" w:cs="Arial"/>
        </w:rPr>
        <w:t>opportunities</w:t>
      </w:r>
      <w:r w:rsidRPr="00465162">
        <w:rPr>
          <w:rFonts w:ascii="Arial" w:hAnsi="Arial" w:cs="Arial"/>
        </w:rPr>
        <w:t xml:space="preserve"> for themselves. These steps should be followed in systematic order so that the end result is effective and as per the abilities and capabilities of an individual.</w:t>
      </w:r>
    </w:p>
    <w:p w14:paraId="0CA5592F" w14:textId="3E5B1AAC" w:rsidR="00813303" w:rsidRPr="00465162" w:rsidRDefault="00813303" w:rsidP="00465162">
      <w:pPr>
        <w:spacing w:line="360" w:lineRule="auto"/>
        <w:jc w:val="both"/>
        <w:rPr>
          <w:rFonts w:ascii="Arial" w:hAnsi="Arial" w:cs="Arial"/>
        </w:rPr>
      </w:pPr>
    </w:p>
    <w:p w14:paraId="481B049A" w14:textId="55BA4644" w:rsidR="00813303" w:rsidRPr="00465162" w:rsidRDefault="00813303" w:rsidP="00465162">
      <w:pPr>
        <w:pStyle w:val="Heading2"/>
      </w:pPr>
      <w:bookmarkStart w:id="2" w:name="_Toc109831213"/>
      <w:r w:rsidRPr="00465162">
        <w:t>Know yourself</w:t>
      </w:r>
      <w:bookmarkEnd w:id="2"/>
    </w:p>
    <w:p w14:paraId="1F2734BB" w14:textId="77777777" w:rsidR="00465162" w:rsidRDefault="00465162" w:rsidP="00465162">
      <w:pPr>
        <w:spacing w:line="360" w:lineRule="auto"/>
        <w:jc w:val="both"/>
        <w:rPr>
          <w:rFonts w:ascii="Arial" w:hAnsi="Arial" w:cs="Arial"/>
        </w:rPr>
      </w:pPr>
    </w:p>
    <w:p w14:paraId="2B37AB00" w14:textId="62AA3073" w:rsidR="008C662E" w:rsidRPr="00465162" w:rsidRDefault="00F10487" w:rsidP="00465162">
      <w:pPr>
        <w:spacing w:line="360" w:lineRule="auto"/>
        <w:jc w:val="both"/>
        <w:rPr>
          <w:rFonts w:ascii="Arial" w:hAnsi="Arial" w:cs="Arial"/>
        </w:rPr>
      </w:pPr>
      <w:r w:rsidRPr="00465162">
        <w:rPr>
          <w:rFonts w:ascii="Arial" w:hAnsi="Arial" w:cs="Arial"/>
        </w:rPr>
        <w:t>Before employment, it is important to do self-introspection and find out the strength and weaknesses</w:t>
      </w:r>
      <w:r w:rsidR="000904FD" w:rsidRPr="00465162">
        <w:rPr>
          <w:rFonts w:ascii="Arial" w:hAnsi="Arial" w:cs="Arial"/>
        </w:rPr>
        <w:t xml:space="preserve"> that an individual </w:t>
      </w:r>
      <w:r w:rsidR="00BC5ED5" w:rsidRPr="00465162">
        <w:rPr>
          <w:rFonts w:ascii="Arial" w:hAnsi="Arial" w:cs="Arial"/>
        </w:rPr>
        <w:t>possesses</w:t>
      </w:r>
      <w:r w:rsidR="000904FD" w:rsidRPr="00465162">
        <w:rPr>
          <w:rFonts w:ascii="Arial" w:hAnsi="Arial" w:cs="Arial"/>
        </w:rPr>
        <w:t xml:space="preserve">. These skills are important to be </w:t>
      </w:r>
      <w:r w:rsidR="00E5346F" w:rsidRPr="00465162">
        <w:rPr>
          <w:rFonts w:ascii="Arial" w:hAnsi="Arial" w:cs="Arial"/>
        </w:rPr>
        <w:t>analysed</w:t>
      </w:r>
      <w:r w:rsidR="000904FD" w:rsidRPr="00465162">
        <w:rPr>
          <w:rFonts w:ascii="Arial" w:hAnsi="Arial" w:cs="Arial"/>
        </w:rPr>
        <w:t xml:space="preserve"> because on the basis of this further steps would take place. The skills possessed by a person </w:t>
      </w:r>
      <w:r w:rsidR="000F6E81" w:rsidRPr="00465162">
        <w:rPr>
          <w:rFonts w:ascii="Arial" w:hAnsi="Arial" w:cs="Arial"/>
        </w:rPr>
        <w:t>are</w:t>
      </w:r>
      <w:r w:rsidR="000904FD" w:rsidRPr="00465162">
        <w:rPr>
          <w:rFonts w:ascii="Arial" w:hAnsi="Arial" w:cs="Arial"/>
        </w:rPr>
        <w:t xml:space="preserve"> divided into two parts soft skills and hard skills. Soft skills are </w:t>
      </w:r>
      <w:r w:rsidR="000F6E81" w:rsidRPr="00465162">
        <w:rPr>
          <w:rFonts w:ascii="Arial" w:hAnsi="Arial" w:cs="Arial"/>
        </w:rPr>
        <w:t>personality</w:t>
      </w:r>
      <w:r w:rsidR="000904FD" w:rsidRPr="00465162">
        <w:rPr>
          <w:rFonts w:ascii="Arial" w:hAnsi="Arial" w:cs="Arial"/>
        </w:rPr>
        <w:t xml:space="preserve"> </w:t>
      </w:r>
      <w:r w:rsidR="000F6E81" w:rsidRPr="00465162">
        <w:rPr>
          <w:rFonts w:ascii="Arial" w:hAnsi="Arial" w:cs="Arial"/>
        </w:rPr>
        <w:t xml:space="preserve">traits </w:t>
      </w:r>
      <w:r w:rsidR="000904FD" w:rsidRPr="00465162">
        <w:rPr>
          <w:rFonts w:ascii="Arial" w:hAnsi="Arial" w:cs="Arial"/>
        </w:rPr>
        <w:t xml:space="preserve">and </w:t>
      </w:r>
      <w:r w:rsidR="000F6E81" w:rsidRPr="00465162">
        <w:rPr>
          <w:rFonts w:ascii="Arial" w:hAnsi="Arial" w:cs="Arial"/>
        </w:rPr>
        <w:t>show</w:t>
      </w:r>
      <w:r w:rsidR="000904FD" w:rsidRPr="00465162">
        <w:rPr>
          <w:rFonts w:ascii="Arial" w:hAnsi="Arial" w:cs="Arial"/>
        </w:rPr>
        <w:t xml:space="preserve"> how a person deals with other individuals </w:t>
      </w:r>
      <w:r w:rsidR="000F6E81" w:rsidRPr="00465162">
        <w:rPr>
          <w:rFonts w:ascii="Arial" w:hAnsi="Arial" w:cs="Arial"/>
        </w:rPr>
        <w:t>at</w:t>
      </w:r>
      <w:r w:rsidR="000904FD" w:rsidRPr="00465162">
        <w:rPr>
          <w:rFonts w:ascii="Arial" w:hAnsi="Arial" w:cs="Arial"/>
        </w:rPr>
        <w:t xml:space="preserve"> the same work pace. </w:t>
      </w:r>
      <w:r w:rsidR="000F6E81" w:rsidRPr="00465162">
        <w:rPr>
          <w:rFonts w:ascii="Arial" w:hAnsi="Arial" w:cs="Arial"/>
        </w:rPr>
        <w:t>Whereas</w:t>
      </w:r>
      <w:r w:rsidR="000904FD" w:rsidRPr="00465162">
        <w:rPr>
          <w:rFonts w:ascii="Arial" w:hAnsi="Arial" w:cs="Arial"/>
        </w:rPr>
        <w:t xml:space="preserve"> the hard skills can be </w:t>
      </w:r>
      <w:r w:rsidR="000F6E81" w:rsidRPr="00465162">
        <w:rPr>
          <w:rFonts w:ascii="Arial" w:hAnsi="Arial" w:cs="Arial"/>
        </w:rPr>
        <w:t>learned</w:t>
      </w:r>
      <w:r w:rsidR="000904FD" w:rsidRPr="00465162">
        <w:rPr>
          <w:rFonts w:ascii="Arial" w:hAnsi="Arial" w:cs="Arial"/>
        </w:rPr>
        <w:t xml:space="preserve"> from others and important to adapt oneself </w:t>
      </w:r>
      <w:r w:rsidR="000F6E81" w:rsidRPr="00465162">
        <w:rPr>
          <w:rFonts w:ascii="Arial" w:hAnsi="Arial" w:cs="Arial"/>
        </w:rPr>
        <w:t>to</w:t>
      </w:r>
      <w:r w:rsidR="000904FD" w:rsidRPr="00465162">
        <w:rPr>
          <w:rFonts w:ascii="Arial" w:hAnsi="Arial" w:cs="Arial"/>
        </w:rPr>
        <w:t xml:space="preserve"> different job requirements. During the education process</w:t>
      </w:r>
      <w:r w:rsidR="000F6E81" w:rsidRPr="00465162">
        <w:rPr>
          <w:rFonts w:ascii="Arial" w:hAnsi="Arial" w:cs="Arial"/>
        </w:rPr>
        <w:t>,</w:t>
      </w:r>
      <w:r w:rsidR="000904FD" w:rsidRPr="00465162">
        <w:rPr>
          <w:rFonts w:ascii="Arial" w:hAnsi="Arial" w:cs="Arial"/>
        </w:rPr>
        <w:t xml:space="preserve"> </w:t>
      </w:r>
      <w:r w:rsidR="000F6E81" w:rsidRPr="00465162">
        <w:rPr>
          <w:rFonts w:ascii="Arial" w:hAnsi="Arial" w:cs="Arial"/>
        </w:rPr>
        <w:t>people</w:t>
      </w:r>
      <w:r w:rsidR="000904FD" w:rsidRPr="00465162">
        <w:rPr>
          <w:rFonts w:ascii="Arial" w:hAnsi="Arial" w:cs="Arial"/>
        </w:rPr>
        <w:t xml:space="preserve"> learn different skills such as adapting to change, </w:t>
      </w:r>
      <w:r w:rsidR="000F6E81" w:rsidRPr="00465162">
        <w:rPr>
          <w:rFonts w:ascii="Arial" w:hAnsi="Arial" w:cs="Arial"/>
        </w:rPr>
        <w:t>organizing</w:t>
      </w:r>
      <w:r w:rsidR="000904FD" w:rsidRPr="00465162">
        <w:rPr>
          <w:rFonts w:ascii="Arial" w:hAnsi="Arial" w:cs="Arial"/>
        </w:rPr>
        <w:t xml:space="preserve"> themselves, collecting and </w:t>
      </w:r>
      <w:r w:rsidR="00E5346F" w:rsidRPr="00465162">
        <w:rPr>
          <w:rFonts w:ascii="Arial" w:hAnsi="Arial" w:cs="Arial"/>
        </w:rPr>
        <w:t>analysing</w:t>
      </w:r>
      <w:r w:rsidR="000904FD" w:rsidRPr="00465162">
        <w:rPr>
          <w:rFonts w:ascii="Arial" w:hAnsi="Arial" w:cs="Arial"/>
        </w:rPr>
        <w:t xml:space="preserve"> information and etc.</w:t>
      </w:r>
      <w:r w:rsidR="009B20F1" w:rsidRPr="00465162">
        <w:rPr>
          <w:rFonts w:ascii="Arial" w:hAnsi="Arial" w:cs="Arial"/>
        </w:rPr>
        <w:t xml:space="preserve"> so it is important for this step that I understand which factors </w:t>
      </w:r>
      <w:r w:rsidR="000F6E81" w:rsidRPr="00465162">
        <w:rPr>
          <w:rFonts w:ascii="Arial" w:hAnsi="Arial" w:cs="Arial"/>
        </w:rPr>
        <w:t>motivate</w:t>
      </w:r>
      <w:r w:rsidR="009B20F1" w:rsidRPr="00465162">
        <w:rPr>
          <w:rFonts w:ascii="Arial" w:hAnsi="Arial" w:cs="Arial"/>
        </w:rPr>
        <w:t xml:space="preserve"> me and what are my career aspiration and how this career is dependent on my strength and weakness along with that identifying my personality type. To start with I can </w:t>
      </w:r>
      <w:r w:rsidR="000F6E81" w:rsidRPr="00465162">
        <w:rPr>
          <w:rFonts w:ascii="Arial" w:hAnsi="Arial" w:cs="Arial"/>
        </w:rPr>
        <w:t>analyze</w:t>
      </w:r>
      <w:r w:rsidR="009B20F1" w:rsidRPr="00465162">
        <w:rPr>
          <w:rFonts w:ascii="Arial" w:hAnsi="Arial" w:cs="Arial"/>
        </w:rPr>
        <w:t xml:space="preserve"> my capabilities with the help of SWOT analysis.</w:t>
      </w:r>
      <w:r w:rsidR="00BC5ED5" w:rsidRPr="00465162">
        <w:rPr>
          <w:rFonts w:ascii="Arial" w:hAnsi="Arial" w:cs="Arial"/>
        </w:rPr>
        <w:t xml:space="preserve"> With the help of th</w:t>
      </w:r>
      <w:r w:rsidR="000059D2" w:rsidRPr="00465162">
        <w:rPr>
          <w:rFonts w:ascii="Arial" w:hAnsi="Arial" w:cs="Arial"/>
        </w:rPr>
        <w:t>is</w:t>
      </w:r>
      <w:r w:rsidR="00BC5ED5" w:rsidRPr="00465162">
        <w:rPr>
          <w:rFonts w:ascii="Arial" w:hAnsi="Arial" w:cs="Arial"/>
        </w:rPr>
        <w:t xml:space="preserve"> </w:t>
      </w:r>
      <w:r w:rsidR="000059D2" w:rsidRPr="00465162">
        <w:rPr>
          <w:rFonts w:ascii="Arial" w:hAnsi="Arial" w:cs="Arial"/>
        </w:rPr>
        <w:t>ana</w:t>
      </w:r>
      <w:r w:rsidR="00BC5ED5" w:rsidRPr="00465162">
        <w:rPr>
          <w:rFonts w:ascii="Arial" w:hAnsi="Arial" w:cs="Arial"/>
        </w:rPr>
        <w:t>lysis</w:t>
      </w:r>
      <w:r w:rsidR="000F6E81" w:rsidRPr="00465162">
        <w:rPr>
          <w:rFonts w:ascii="Arial" w:hAnsi="Arial" w:cs="Arial"/>
        </w:rPr>
        <w:t>,</w:t>
      </w:r>
      <w:r w:rsidR="00BC5ED5" w:rsidRPr="00465162">
        <w:rPr>
          <w:rFonts w:ascii="Arial" w:hAnsi="Arial" w:cs="Arial"/>
        </w:rPr>
        <w:t xml:space="preserve"> I </w:t>
      </w:r>
      <w:r w:rsidR="000059D2" w:rsidRPr="00465162">
        <w:rPr>
          <w:rFonts w:ascii="Arial" w:hAnsi="Arial" w:cs="Arial"/>
        </w:rPr>
        <w:t>have</w:t>
      </w:r>
      <w:r w:rsidR="000F6E81" w:rsidRPr="00465162">
        <w:rPr>
          <w:rFonts w:ascii="Arial" w:hAnsi="Arial" w:cs="Arial"/>
        </w:rPr>
        <w:t xml:space="preserve"> found</w:t>
      </w:r>
      <w:r w:rsidR="00BC5ED5" w:rsidRPr="00465162">
        <w:rPr>
          <w:rFonts w:ascii="Arial" w:hAnsi="Arial" w:cs="Arial"/>
        </w:rPr>
        <w:t xml:space="preserve"> out that I have the strength to understand different </w:t>
      </w:r>
      <w:r w:rsidR="007044B8" w:rsidRPr="00465162">
        <w:rPr>
          <w:rFonts w:ascii="Arial" w:hAnsi="Arial" w:cs="Arial"/>
        </w:rPr>
        <w:t>situations</w:t>
      </w:r>
      <w:r w:rsidR="00BC5ED5" w:rsidRPr="00465162">
        <w:rPr>
          <w:rFonts w:ascii="Arial" w:hAnsi="Arial" w:cs="Arial"/>
        </w:rPr>
        <w:t xml:space="preserve"> quickly and I can find the best solution for </w:t>
      </w:r>
      <w:r w:rsidR="000F6E81" w:rsidRPr="00465162">
        <w:rPr>
          <w:rFonts w:ascii="Arial" w:hAnsi="Arial" w:cs="Arial"/>
        </w:rPr>
        <w:t>them</w:t>
      </w:r>
      <w:r w:rsidR="00BC5ED5" w:rsidRPr="00465162">
        <w:rPr>
          <w:rFonts w:ascii="Arial" w:hAnsi="Arial" w:cs="Arial"/>
        </w:rPr>
        <w:t xml:space="preserve">. Apart from that I am well versed with people thus I can maintain </w:t>
      </w:r>
      <w:r w:rsidR="000F6E81" w:rsidRPr="00465162">
        <w:rPr>
          <w:rFonts w:ascii="Arial" w:hAnsi="Arial" w:cs="Arial"/>
        </w:rPr>
        <w:t>coordinated</w:t>
      </w:r>
      <w:r w:rsidR="00BC5ED5" w:rsidRPr="00465162">
        <w:rPr>
          <w:rFonts w:ascii="Arial" w:hAnsi="Arial" w:cs="Arial"/>
        </w:rPr>
        <w:t xml:space="preserve"> </w:t>
      </w:r>
      <w:r w:rsidR="007044B8" w:rsidRPr="00465162">
        <w:rPr>
          <w:rFonts w:ascii="Arial" w:hAnsi="Arial" w:cs="Arial"/>
        </w:rPr>
        <w:t>relationships</w:t>
      </w:r>
      <w:r w:rsidR="00BC5ED5" w:rsidRPr="00465162">
        <w:rPr>
          <w:rFonts w:ascii="Arial" w:hAnsi="Arial" w:cs="Arial"/>
        </w:rPr>
        <w:t xml:space="preserve"> with my colleagues. Through </w:t>
      </w:r>
      <w:r w:rsidR="007044B8" w:rsidRPr="00465162">
        <w:rPr>
          <w:rFonts w:ascii="Arial" w:hAnsi="Arial" w:cs="Arial"/>
        </w:rPr>
        <w:t>this analysis,</w:t>
      </w:r>
      <w:r w:rsidR="00BC5ED5" w:rsidRPr="00465162">
        <w:rPr>
          <w:rFonts w:ascii="Arial" w:hAnsi="Arial" w:cs="Arial"/>
        </w:rPr>
        <w:t xml:space="preserve"> I also find out that I have a weakness that </w:t>
      </w:r>
      <w:r w:rsidR="007044B8" w:rsidRPr="00465162">
        <w:rPr>
          <w:rFonts w:ascii="Arial" w:hAnsi="Arial" w:cs="Arial"/>
        </w:rPr>
        <w:t>trusting</w:t>
      </w:r>
      <w:r w:rsidR="00BC5ED5" w:rsidRPr="00465162">
        <w:rPr>
          <w:rFonts w:ascii="Arial" w:hAnsi="Arial" w:cs="Arial"/>
        </w:rPr>
        <w:t xml:space="preserve"> people easily and also that I have a lot of ideas so because of that when conveying I forget some of them. To overcome this I also decided that in </w:t>
      </w:r>
      <w:r w:rsidR="007044B8" w:rsidRPr="00465162">
        <w:rPr>
          <w:rFonts w:ascii="Arial" w:hAnsi="Arial" w:cs="Arial"/>
        </w:rPr>
        <w:t xml:space="preserve">the </w:t>
      </w:r>
      <w:r w:rsidR="00BC5ED5" w:rsidRPr="00465162">
        <w:rPr>
          <w:rFonts w:ascii="Arial" w:hAnsi="Arial" w:cs="Arial"/>
        </w:rPr>
        <w:t xml:space="preserve">future I will try to maintain diaries where I can write all my ideas so that I can use them </w:t>
      </w:r>
      <w:r w:rsidR="00BC5ED5" w:rsidRPr="00465162">
        <w:rPr>
          <w:rFonts w:ascii="Arial" w:hAnsi="Arial" w:cs="Arial"/>
        </w:rPr>
        <w:lastRenderedPageBreak/>
        <w:t xml:space="preserve">to complete my work effectively and efficiently. </w:t>
      </w:r>
      <w:r w:rsidR="008C662E" w:rsidRPr="00465162">
        <w:rPr>
          <w:rFonts w:ascii="Arial" w:hAnsi="Arial" w:cs="Arial"/>
        </w:rPr>
        <w:t xml:space="preserve"> </w:t>
      </w:r>
      <w:r w:rsidR="000059D2" w:rsidRPr="00465162">
        <w:rPr>
          <w:rFonts w:ascii="Arial" w:hAnsi="Arial" w:cs="Arial"/>
        </w:rPr>
        <w:t>Also</w:t>
      </w:r>
      <w:r w:rsidR="007044B8" w:rsidRPr="00465162">
        <w:rPr>
          <w:rFonts w:ascii="Arial" w:hAnsi="Arial" w:cs="Arial"/>
        </w:rPr>
        <w:t>,</w:t>
      </w:r>
      <w:r w:rsidR="000059D2" w:rsidRPr="00465162">
        <w:rPr>
          <w:rFonts w:ascii="Arial" w:hAnsi="Arial" w:cs="Arial"/>
        </w:rPr>
        <w:t xml:space="preserve"> </w:t>
      </w:r>
      <w:r w:rsidR="007044B8" w:rsidRPr="00465162">
        <w:rPr>
          <w:rFonts w:ascii="Arial" w:hAnsi="Arial" w:cs="Arial"/>
        </w:rPr>
        <w:t>this analysis</w:t>
      </w:r>
      <w:r w:rsidR="000059D2" w:rsidRPr="00465162">
        <w:rPr>
          <w:rFonts w:ascii="Arial" w:hAnsi="Arial" w:cs="Arial"/>
        </w:rPr>
        <w:t xml:space="preserve"> helped me in </w:t>
      </w:r>
      <w:r w:rsidR="007044B8" w:rsidRPr="00465162">
        <w:rPr>
          <w:rFonts w:ascii="Arial" w:hAnsi="Arial" w:cs="Arial"/>
        </w:rPr>
        <w:t>finding</w:t>
      </w:r>
      <w:r w:rsidR="000059D2" w:rsidRPr="00465162">
        <w:rPr>
          <w:rFonts w:ascii="Arial" w:hAnsi="Arial" w:cs="Arial"/>
        </w:rPr>
        <w:t xml:space="preserve"> the </w:t>
      </w:r>
      <w:r w:rsidR="007044B8" w:rsidRPr="00465162">
        <w:rPr>
          <w:rFonts w:ascii="Arial" w:hAnsi="Arial" w:cs="Arial"/>
        </w:rPr>
        <w:t>opportunities</w:t>
      </w:r>
      <w:r w:rsidR="000059D2" w:rsidRPr="00465162">
        <w:rPr>
          <w:rFonts w:ascii="Arial" w:hAnsi="Arial" w:cs="Arial"/>
        </w:rPr>
        <w:t xml:space="preserve"> available to me with the help </w:t>
      </w:r>
      <w:r w:rsidR="007044B8" w:rsidRPr="00465162">
        <w:rPr>
          <w:rFonts w:ascii="Arial" w:hAnsi="Arial" w:cs="Arial"/>
        </w:rPr>
        <w:t xml:space="preserve">of </w:t>
      </w:r>
      <w:r w:rsidR="000059D2" w:rsidRPr="00465162">
        <w:rPr>
          <w:rFonts w:ascii="Arial" w:hAnsi="Arial" w:cs="Arial"/>
        </w:rPr>
        <w:t>my classmates, friends, mentors</w:t>
      </w:r>
      <w:r w:rsidR="007044B8" w:rsidRPr="00465162">
        <w:rPr>
          <w:rFonts w:ascii="Arial" w:hAnsi="Arial" w:cs="Arial"/>
        </w:rPr>
        <w:t>,</w:t>
      </w:r>
      <w:r w:rsidR="000059D2" w:rsidRPr="00465162">
        <w:rPr>
          <w:rFonts w:ascii="Arial" w:hAnsi="Arial" w:cs="Arial"/>
        </w:rPr>
        <w:t xml:space="preserve"> and online </w:t>
      </w:r>
      <w:r w:rsidR="007044B8" w:rsidRPr="00465162">
        <w:rPr>
          <w:rFonts w:ascii="Arial" w:hAnsi="Arial" w:cs="Arial"/>
        </w:rPr>
        <w:t>connections</w:t>
      </w:r>
      <w:r w:rsidR="000059D2" w:rsidRPr="00465162">
        <w:rPr>
          <w:rFonts w:ascii="Arial" w:hAnsi="Arial" w:cs="Arial"/>
        </w:rPr>
        <w:t xml:space="preserve">. I found out through this analysis that changing technology is a major threat to me and need to work on this area so that I can cordially maintain the activities within the different </w:t>
      </w:r>
      <w:r w:rsidR="007044B8" w:rsidRPr="00465162">
        <w:rPr>
          <w:rFonts w:ascii="Arial" w:hAnsi="Arial" w:cs="Arial"/>
        </w:rPr>
        <w:t>departments</w:t>
      </w:r>
      <w:r w:rsidR="000059D2" w:rsidRPr="00465162">
        <w:rPr>
          <w:rFonts w:ascii="Arial" w:hAnsi="Arial" w:cs="Arial"/>
        </w:rPr>
        <w:t xml:space="preserve"> when I will work as an HR and also</w:t>
      </w:r>
      <w:r w:rsidR="009F5416" w:rsidRPr="00465162">
        <w:rPr>
          <w:rFonts w:ascii="Arial" w:hAnsi="Arial" w:cs="Arial"/>
        </w:rPr>
        <w:t xml:space="preserve"> </w:t>
      </w:r>
      <w:r w:rsidR="007044B8" w:rsidRPr="00465162">
        <w:rPr>
          <w:rFonts w:ascii="Arial" w:hAnsi="Arial" w:cs="Arial"/>
        </w:rPr>
        <w:t>keep</w:t>
      </w:r>
      <w:r w:rsidR="009F5416" w:rsidRPr="00465162">
        <w:rPr>
          <w:rFonts w:ascii="Arial" w:hAnsi="Arial" w:cs="Arial"/>
        </w:rPr>
        <w:t xml:space="preserve"> up with technological changes will help me </w:t>
      </w:r>
      <w:r w:rsidR="007044B8" w:rsidRPr="00465162">
        <w:rPr>
          <w:rFonts w:ascii="Arial" w:hAnsi="Arial" w:cs="Arial"/>
        </w:rPr>
        <w:t>find</w:t>
      </w:r>
      <w:r w:rsidR="009F5416" w:rsidRPr="00465162">
        <w:rPr>
          <w:rFonts w:ascii="Arial" w:hAnsi="Arial" w:cs="Arial"/>
        </w:rPr>
        <w:t xml:space="preserve"> new </w:t>
      </w:r>
      <w:r w:rsidR="007044B8" w:rsidRPr="00465162">
        <w:rPr>
          <w:rFonts w:ascii="Arial" w:hAnsi="Arial" w:cs="Arial"/>
        </w:rPr>
        <w:t xml:space="preserve">opportunities </w:t>
      </w:r>
      <w:r w:rsidR="009F5416" w:rsidRPr="00465162">
        <w:rPr>
          <w:rFonts w:ascii="Arial" w:hAnsi="Arial" w:cs="Arial"/>
        </w:rPr>
        <w:t>through online sites</w:t>
      </w:r>
      <w:r w:rsidR="00EA6CFE" w:rsidRPr="00465162">
        <w:rPr>
          <w:rFonts w:ascii="Arial" w:hAnsi="Arial" w:cs="Arial"/>
        </w:rPr>
        <w:t xml:space="preserve"> (Susanto,2021).</w:t>
      </w:r>
    </w:p>
    <w:p w14:paraId="3F1B4C81" w14:textId="77777777" w:rsidR="008C662E" w:rsidRPr="00465162" w:rsidRDefault="008C662E" w:rsidP="00465162">
      <w:pPr>
        <w:spacing w:line="360" w:lineRule="auto"/>
        <w:jc w:val="both"/>
        <w:rPr>
          <w:rFonts w:ascii="Arial" w:hAnsi="Arial" w:cs="Arial"/>
        </w:rPr>
      </w:pPr>
    </w:p>
    <w:p w14:paraId="722D96DB" w14:textId="031E5E7B" w:rsidR="008C662E" w:rsidRPr="00465162" w:rsidRDefault="008C662E" w:rsidP="00465162">
      <w:pPr>
        <w:pStyle w:val="Heading2"/>
      </w:pPr>
      <w:bookmarkStart w:id="3" w:name="_Toc109831214"/>
      <w:r w:rsidRPr="00465162">
        <w:t>Identifying Career Options Available</w:t>
      </w:r>
      <w:bookmarkEnd w:id="3"/>
      <w:r w:rsidRPr="00465162">
        <w:t xml:space="preserve"> </w:t>
      </w:r>
    </w:p>
    <w:p w14:paraId="4607C820" w14:textId="77777777" w:rsidR="00465162" w:rsidRDefault="00465162" w:rsidP="00465162">
      <w:pPr>
        <w:spacing w:line="360" w:lineRule="auto"/>
        <w:jc w:val="both"/>
        <w:rPr>
          <w:rFonts w:ascii="Arial" w:hAnsi="Arial" w:cs="Arial"/>
        </w:rPr>
      </w:pPr>
    </w:p>
    <w:p w14:paraId="2B761734" w14:textId="5C9B4967" w:rsidR="009B20F1" w:rsidRPr="00465162" w:rsidRDefault="008C662E" w:rsidP="00465162">
      <w:pPr>
        <w:spacing w:line="360" w:lineRule="auto"/>
        <w:jc w:val="both"/>
        <w:rPr>
          <w:rFonts w:ascii="Arial" w:hAnsi="Arial" w:cs="Arial"/>
        </w:rPr>
      </w:pPr>
      <w:r w:rsidRPr="00465162">
        <w:rPr>
          <w:rFonts w:ascii="Arial" w:hAnsi="Arial" w:cs="Arial"/>
        </w:rPr>
        <w:t xml:space="preserve">This step also helped me to understand my </w:t>
      </w:r>
      <w:r w:rsidR="007044B8" w:rsidRPr="00465162">
        <w:rPr>
          <w:rFonts w:ascii="Arial" w:hAnsi="Arial" w:cs="Arial"/>
        </w:rPr>
        <w:t>career</w:t>
      </w:r>
      <w:r w:rsidRPr="00465162">
        <w:rPr>
          <w:rFonts w:ascii="Arial" w:hAnsi="Arial" w:cs="Arial"/>
        </w:rPr>
        <w:t xml:space="preserve"> aspiration and based on this I decided to work in an </w:t>
      </w:r>
      <w:r w:rsidR="007044B8" w:rsidRPr="00465162">
        <w:rPr>
          <w:rFonts w:ascii="Arial" w:hAnsi="Arial" w:cs="Arial"/>
        </w:rPr>
        <w:t>organization</w:t>
      </w:r>
      <w:r w:rsidRPr="00465162">
        <w:rPr>
          <w:rFonts w:ascii="Arial" w:hAnsi="Arial" w:cs="Arial"/>
        </w:rPr>
        <w:t xml:space="preserve"> where my capabilities are </w:t>
      </w:r>
      <w:r w:rsidR="007044B8" w:rsidRPr="00465162">
        <w:rPr>
          <w:rFonts w:ascii="Arial" w:hAnsi="Arial" w:cs="Arial"/>
        </w:rPr>
        <w:t>utilized</w:t>
      </w:r>
      <w:r w:rsidRPr="00465162">
        <w:rPr>
          <w:rFonts w:ascii="Arial" w:hAnsi="Arial" w:cs="Arial"/>
        </w:rPr>
        <w:t xml:space="preserve"> fully and to </w:t>
      </w:r>
      <w:r w:rsidR="00E5346F" w:rsidRPr="00465162">
        <w:rPr>
          <w:rFonts w:ascii="Arial" w:hAnsi="Arial" w:cs="Arial"/>
        </w:rPr>
        <w:t>fulfil</w:t>
      </w:r>
      <w:r w:rsidRPr="00465162">
        <w:rPr>
          <w:rFonts w:ascii="Arial" w:hAnsi="Arial" w:cs="Arial"/>
        </w:rPr>
        <w:t xml:space="preserve"> my personal aspiration I found working in </w:t>
      </w:r>
      <w:r w:rsidR="007044B8" w:rsidRPr="00465162">
        <w:rPr>
          <w:rFonts w:ascii="Arial" w:hAnsi="Arial" w:cs="Arial"/>
        </w:rPr>
        <w:t xml:space="preserve">the </w:t>
      </w:r>
      <w:r w:rsidRPr="00465162">
        <w:rPr>
          <w:rFonts w:ascii="Arial" w:hAnsi="Arial" w:cs="Arial"/>
        </w:rPr>
        <w:t xml:space="preserve">human resource department will be best for me. This will help me to know more about the </w:t>
      </w:r>
      <w:r w:rsidR="007044B8" w:rsidRPr="00465162">
        <w:rPr>
          <w:rFonts w:ascii="Arial" w:hAnsi="Arial" w:cs="Arial"/>
        </w:rPr>
        <w:t>organization</w:t>
      </w:r>
      <w:r w:rsidRPr="00465162">
        <w:rPr>
          <w:rFonts w:ascii="Arial" w:hAnsi="Arial" w:cs="Arial"/>
        </w:rPr>
        <w:t xml:space="preserve"> and I will come to know how </w:t>
      </w:r>
      <w:r w:rsidR="007044B8" w:rsidRPr="00465162">
        <w:rPr>
          <w:rFonts w:ascii="Arial" w:hAnsi="Arial" w:cs="Arial"/>
        </w:rPr>
        <w:t>an</w:t>
      </w:r>
      <w:r w:rsidRPr="00465162">
        <w:rPr>
          <w:rFonts w:ascii="Arial" w:hAnsi="Arial" w:cs="Arial"/>
        </w:rPr>
        <w:t xml:space="preserve"> </w:t>
      </w:r>
      <w:r w:rsidR="007044B8" w:rsidRPr="00465162">
        <w:rPr>
          <w:rFonts w:ascii="Arial" w:hAnsi="Arial" w:cs="Arial"/>
        </w:rPr>
        <w:t>organization</w:t>
      </w:r>
      <w:r w:rsidRPr="00465162">
        <w:rPr>
          <w:rFonts w:ascii="Arial" w:hAnsi="Arial" w:cs="Arial"/>
        </w:rPr>
        <w:t xml:space="preserve"> </w:t>
      </w:r>
      <w:r w:rsidR="007044B8" w:rsidRPr="00465162">
        <w:rPr>
          <w:rFonts w:ascii="Arial" w:hAnsi="Arial" w:cs="Arial"/>
        </w:rPr>
        <w:t>works</w:t>
      </w:r>
      <w:r w:rsidRPr="00465162">
        <w:rPr>
          <w:rFonts w:ascii="Arial" w:hAnsi="Arial" w:cs="Arial"/>
        </w:rPr>
        <w:t xml:space="preserve"> as I have to make plans in accordance with all </w:t>
      </w:r>
      <w:r w:rsidR="007044B8" w:rsidRPr="00465162">
        <w:rPr>
          <w:rFonts w:ascii="Arial" w:hAnsi="Arial" w:cs="Arial"/>
        </w:rPr>
        <w:t>departments</w:t>
      </w:r>
      <w:r w:rsidRPr="00465162">
        <w:rPr>
          <w:rFonts w:ascii="Arial" w:hAnsi="Arial" w:cs="Arial"/>
        </w:rPr>
        <w:t xml:space="preserve"> also it will help me meet new people and learn from their skills and capabilities. This is important for me because having a </w:t>
      </w:r>
      <w:r w:rsidR="007044B8" w:rsidRPr="00465162">
        <w:rPr>
          <w:rFonts w:ascii="Arial" w:hAnsi="Arial" w:cs="Arial"/>
        </w:rPr>
        <w:t>socially</w:t>
      </w:r>
      <w:r w:rsidRPr="00465162">
        <w:rPr>
          <w:rFonts w:ascii="Arial" w:hAnsi="Arial" w:cs="Arial"/>
        </w:rPr>
        <w:t xml:space="preserve"> friendly personality I like to interact a lot with people around me. Also</w:t>
      </w:r>
      <w:r w:rsidR="007044B8" w:rsidRPr="00465162">
        <w:rPr>
          <w:rFonts w:ascii="Arial" w:hAnsi="Arial" w:cs="Arial"/>
        </w:rPr>
        <w:t>,</w:t>
      </w:r>
      <w:r w:rsidRPr="00465162">
        <w:rPr>
          <w:rFonts w:ascii="Arial" w:hAnsi="Arial" w:cs="Arial"/>
        </w:rPr>
        <w:t xml:space="preserve"> HR job </w:t>
      </w:r>
      <w:r w:rsidR="00874B2F" w:rsidRPr="00465162">
        <w:rPr>
          <w:rFonts w:ascii="Arial" w:hAnsi="Arial" w:cs="Arial"/>
        </w:rPr>
        <w:t xml:space="preserve">in the changing employment environment is touching new heights. </w:t>
      </w:r>
      <w:r w:rsidR="007044B8" w:rsidRPr="00465162">
        <w:rPr>
          <w:rFonts w:ascii="Arial" w:hAnsi="Arial" w:cs="Arial"/>
        </w:rPr>
        <w:t>The very</w:t>
      </w:r>
      <w:r w:rsidR="00874B2F" w:rsidRPr="00465162">
        <w:rPr>
          <w:rFonts w:ascii="Arial" w:hAnsi="Arial" w:cs="Arial"/>
        </w:rPr>
        <w:t xml:space="preserve"> </w:t>
      </w:r>
      <w:r w:rsidR="007044B8" w:rsidRPr="00465162">
        <w:rPr>
          <w:rFonts w:ascii="Arial" w:hAnsi="Arial" w:cs="Arial"/>
        </w:rPr>
        <w:t>organization</w:t>
      </w:r>
      <w:r w:rsidR="00874B2F" w:rsidRPr="00465162">
        <w:rPr>
          <w:rFonts w:ascii="Arial" w:hAnsi="Arial" w:cs="Arial"/>
        </w:rPr>
        <w:t xml:space="preserve"> </w:t>
      </w:r>
      <w:r w:rsidR="007044B8" w:rsidRPr="00465162">
        <w:rPr>
          <w:rFonts w:ascii="Arial" w:hAnsi="Arial" w:cs="Arial"/>
        </w:rPr>
        <w:t>wants</w:t>
      </w:r>
      <w:r w:rsidR="00874B2F" w:rsidRPr="00465162">
        <w:rPr>
          <w:rFonts w:ascii="Arial" w:hAnsi="Arial" w:cs="Arial"/>
        </w:rPr>
        <w:t xml:space="preserve"> that there should be a positive environment within the </w:t>
      </w:r>
      <w:r w:rsidR="007044B8" w:rsidRPr="00465162">
        <w:rPr>
          <w:rFonts w:ascii="Arial" w:hAnsi="Arial" w:cs="Arial"/>
        </w:rPr>
        <w:t>organization</w:t>
      </w:r>
      <w:r w:rsidR="00874B2F" w:rsidRPr="00465162">
        <w:rPr>
          <w:rFonts w:ascii="Arial" w:hAnsi="Arial" w:cs="Arial"/>
        </w:rPr>
        <w:t xml:space="preserve"> which is possible when HR management </w:t>
      </w:r>
      <w:r w:rsidR="007044B8" w:rsidRPr="00465162">
        <w:rPr>
          <w:rFonts w:ascii="Arial" w:hAnsi="Arial" w:cs="Arial"/>
        </w:rPr>
        <w:t>deploys</w:t>
      </w:r>
      <w:r w:rsidR="00874B2F" w:rsidRPr="00465162">
        <w:rPr>
          <w:rFonts w:ascii="Arial" w:hAnsi="Arial" w:cs="Arial"/>
        </w:rPr>
        <w:t xml:space="preserve"> </w:t>
      </w:r>
      <w:r w:rsidR="007044B8" w:rsidRPr="00465162">
        <w:rPr>
          <w:rFonts w:ascii="Arial" w:hAnsi="Arial" w:cs="Arial"/>
        </w:rPr>
        <w:t>its</w:t>
      </w:r>
      <w:r w:rsidR="00874B2F" w:rsidRPr="00465162">
        <w:rPr>
          <w:rFonts w:ascii="Arial" w:hAnsi="Arial" w:cs="Arial"/>
        </w:rPr>
        <w:t xml:space="preserve"> responsibilities perfectly. So </w:t>
      </w:r>
      <w:r w:rsidR="007044B8" w:rsidRPr="00465162">
        <w:rPr>
          <w:rFonts w:ascii="Arial" w:hAnsi="Arial" w:cs="Arial"/>
        </w:rPr>
        <w:t xml:space="preserve">the </w:t>
      </w:r>
      <w:r w:rsidR="00874B2F" w:rsidRPr="00465162">
        <w:rPr>
          <w:rFonts w:ascii="Arial" w:hAnsi="Arial" w:cs="Arial"/>
        </w:rPr>
        <w:t xml:space="preserve">need </w:t>
      </w:r>
      <w:r w:rsidR="007044B8" w:rsidRPr="00465162">
        <w:rPr>
          <w:rFonts w:ascii="Arial" w:hAnsi="Arial" w:cs="Arial"/>
        </w:rPr>
        <w:t>for</w:t>
      </w:r>
      <w:r w:rsidR="00874B2F" w:rsidRPr="00465162">
        <w:rPr>
          <w:rFonts w:ascii="Arial" w:hAnsi="Arial" w:cs="Arial"/>
        </w:rPr>
        <w:t xml:space="preserve"> Hr </w:t>
      </w:r>
      <w:r w:rsidR="007044B8" w:rsidRPr="00465162">
        <w:rPr>
          <w:rFonts w:ascii="Arial" w:hAnsi="Arial" w:cs="Arial"/>
        </w:rPr>
        <w:t>managers</w:t>
      </w:r>
      <w:r w:rsidR="00874B2F" w:rsidRPr="00465162">
        <w:rPr>
          <w:rFonts w:ascii="Arial" w:hAnsi="Arial" w:cs="Arial"/>
        </w:rPr>
        <w:t xml:space="preserve"> is rising in the corporate environment. Apart from this</w:t>
      </w:r>
      <w:r w:rsidR="007044B8" w:rsidRPr="00465162">
        <w:rPr>
          <w:rFonts w:ascii="Arial" w:hAnsi="Arial" w:cs="Arial"/>
        </w:rPr>
        <w:t>,</w:t>
      </w:r>
      <w:r w:rsidR="00874B2F" w:rsidRPr="00465162">
        <w:rPr>
          <w:rFonts w:ascii="Arial" w:hAnsi="Arial" w:cs="Arial"/>
        </w:rPr>
        <w:t xml:space="preserve"> I am considering I also </w:t>
      </w:r>
      <w:r w:rsidR="007044B8" w:rsidRPr="00465162">
        <w:rPr>
          <w:rFonts w:ascii="Arial" w:hAnsi="Arial" w:cs="Arial"/>
        </w:rPr>
        <w:t>have</w:t>
      </w:r>
      <w:r w:rsidR="00874B2F" w:rsidRPr="00465162">
        <w:rPr>
          <w:rFonts w:ascii="Arial" w:hAnsi="Arial" w:cs="Arial"/>
        </w:rPr>
        <w:t xml:space="preserve"> a second option </w:t>
      </w:r>
      <w:r w:rsidR="007044B8" w:rsidRPr="00465162">
        <w:rPr>
          <w:rFonts w:ascii="Arial" w:hAnsi="Arial" w:cs="Arial"/>
        </w:rPr>
        <w:t>in case</w:t>
      </w:r>
      <w:r w:rsidR="00874B2F" w:rsidRPr="00465162">
        <w:rPr>
          <w:rFonts w:ascii="Arial" w:hAnsi="Arial" w:cs="Arial"/>
        </w:rPr>
        <w:t xml:space="preserve"> I am not able to complete the first one. My second option will be </w:t>
      </w:r>
      <w:r w:rsidR="007044B8" w:rsidRPr="00465162">
        <w:rPr>
          <w:rFonts w:ascii="Arial" w:hAnsi="Arial" w:cs="Arial"/>
        </w:rPr>
        <w:t>to work</w:t>
      </w:r>
      <w:r w:rsidR="00874B2F" w:rsidRPr="00465162">
        <w:rPr>
          <w:rFonts w:ascii="Arial" w:hAnsi="Arial" w:cs="Arial"/>
        </w:rPr>
        <w:t xml:space="preserve"> within the sales and marketing department of the </w:t>
      </w:r>
      <w:r w:rsidR="007044B8" w:rsidRPr="00465162">
        <w:rPr>
          <w:rFonts w:ascii="Arial" w:hAnsi="Arial" w:cs="Arial"/>
        </w:rPr>
        <w:t>organization</w:t>
      </w:r>
      <w:r w:rsidR="00874B2F" w:rsidRPr="00465162">
        <w:rPr>
          <w:rFonts w:ascii="Arial" w:hAnsi="Arial" w:cs="Arial"/>
        </w:rPr>
        <w:t xml:space="preserve">. This department will help me to meet new people and </w:t>
      </w:r>
      <w:r w:rsidR="007044B8" w:rsidRPr="00465162">
        <w:rPr>
          <w:rFonts w:ascii="Arial" w:hAnsi="Arial" w:cs="Arial"/>
        </w:rPr>
        <w:t>know</w:t>
      </w:r>
      <w:r w:rsidR="005A2310" w:rsidRPr="00465162">
        <w:rPr>
          <w:rFonts w:ascii="Arial" w:hAnsi="Arial" w:cs="Arial"/>
        </w:rPr>
        <w:t xml:space="preserve"> about their perceptions and some good connection made in this way will help me in future growth</w:t>
      </w:r>
      <w:r w:rsidR="00EA6CFE" w:rsidRPr="00465162">
        <w:rPr>
          <w:rFonts w:ascii="Arial" w:hAnsi="Arial" w:cs="Arial"/>
        </w:rPr>
        <w:t xml:space="preserve"> (Bright, Warner and Zvosec,2022).</w:t>
      </w:r>
    </w:p>
    <w:p w14:paraId="119A009E" w14:textId="5C165C3A" w:rsidR="005A2310" w:rsidRPr="00465162" w:rsidRDefault="005A2310" w:rsidP="00465162">
      <w:pPr>
        <w:spacing w:line="360" w:lineRule="auto"/>
        <w:jc w:val="both"/>
        <w:rPr>
          <w:rFonts w:ascii="Arial" w:hAnsi="Arial" w:cs="Arial"/>
        </w:rPr>
      </w:pPr>
    </w:p>
    <w:p w14:paraId="60DD0B10" w14:textId="38AEFF43" w:rsidR="005A2310" w:rsidRPr="00465162" w:rsidRDefault="005A2310" w:rsidP="00465162">
      <w:pPr>
        <w:pStyle w:val="Heading2"/>
      </w:pPr>
      <w:bookmarkStart w:id="4" w:name="_Toc109831215"/>
      <w:r w:rsidRPr="00465162">
        <w:t>Research the Job Options with the Help of Relevant Sources</w:t>
      </w:r>
      <w:bookmarkEnd w:id="4"/>
    </w:p>
    <w:p w14:paraId="75774F41" w14:textId="77777777" w:rsidR="00465162" w:rsidRDefault="00465162" w:rsidP="00465162">
      <w:pPr>
        <w:spacing w:line="360" w:lineRule="auto"/>
        <w:jc w:val="both"/>
        <w:rPr>
          <w:rFonts w:ascii="Arial" w:hAnsi="Arial" w:cs="Arial"/>
        </w:rPr>
      </w:pPr>
    </w:p>
    <w:p w14:paraId="2C836E9B" w14:textId="6009DD2F" w:rsidR="005A2310" w:rsidRPr="00465162" w:rsidRDefault="005A2310" w:rsidP="00465162">
      <w:pPr>
        <w:spacing w:line="360" w:lineRule="auto"/>
        <w:jc w:val="both"/>
        <w:rPr>
          <w:rFonts w:ascii="Arial" w:hAnsi="Arial" w:cs="Arial"/>
        </w:rPr>
      </w:pPr>
      <w:r w:rsidRPr="00465162">
        <w:rPr>
          <w:rFonts w:ascii="Arial" w:hAnsi="Arial" w:cs="Arial"/>
        </w:rPr>
        <w:t xml:space="preserve">Once I have developed my career plan it is important that I do in detail research about the job </w:t>
      </w:r>
      <w:r w:rsidR="007044B8" w:rsidRPr="00465162">
        <w:rPr>
          <w:rFonts w:ascii="Arial" w:hAnsi="Arial" w:cs="Arial"/>
        </w:rPr>
        <w:t>opportunities</w:t>
      </w:r>
      <w:r w:rsidRPr="00465162">
        <w:rPr>
          <w:rFonts w:ascii="Arial" w:hAnsi="Arial" w:cs="Arial"/>
        </w:rPr>
        <w:t xml:space="preserve"> available. I will perform this research with the help of different sites and tools available. Sites like Indeed, LinkedIn, My Future, Prospects</w:t>
      </w:r>
      <w:r w:rsidR="007044B8" w:rsidRPr="00465162">
        <w:rPr>
          <w:rFonts w:ascii="Arial" w:hAnsi="Arial" w:cs="Arial"/>
        </w:rPr>
        <w:t>,</w:t>
      </w:r>
      <w:r w:rsidRPr="00465162">
        <w:rPr>
          <w:rFonts w:ascii="Arial" w:hAnsi="Arial" w:cs="Arial"/>
        </w:rPr>
        <w:t xml:space="preserve"> </w:t>
      </w:r>
      <w:r w:rsidR="00B8240C" w:rsidRPr="00465162">
        <w:rPr>
          <w:rFonts w:ascii="Arial" w:hAnsi="Arial" w:cs="Arial"/>
        </w:rPr>
        <w:t xml:space="preserve">and Target Job will be very helpful in this. I will use LinkedIn as it will allow me to connect with people all around the world working in the same domain and with </w:t>
      </w:r>
      <w:r w:rsidR="000059D2" w:rsidRPr="00465162">
        <w:rPr>
          <w:rFonts w:ascii="Arial" w:hAnsi="Arial" w:cs="Arial"/>
        </w:rPr>
        <w:t xml:space="preserve">gain experience from them. I will also use other sources available online which help me to align my resume to the job I want. These internet facilities are important in finding the best job </w:t>
      </w:r>
      <w:r w:rsidR="007044B8" w:rsidRPr="00465162">
        <w:rPr>
          <w:rFonts w:ascii="Arial" w:hAnsi="Arial" w:cs="Arial"/>
        </w:rPr>
        <w:t>opportunities</w:t>
      </w:r>
      <w:r w:rsidR="007055EC" w:rsidRPr="00465162">
        <w:rPr>
          <w:rFonts w:ascii="Arial" w:hAnsi="Arial" w:cs="Arial"/>
        </w:rPr>
        <w:t xml:space="preserve"> (Maharjan,2019).</w:t>
      </w:r>
    </w:p>
    <w:p w14:paraId="51CAD07F" w14:textId="6CAD81A2" w:rsidR="009F5416" w:rsidRPr="00465162" w:rsidRDefault="009F5416" w:rsidP="00465162">
      <w:pPr>
        <w:spacing w:line="360" w:lineRule="auto"/>
        <w:jc w:val="both"/>
        <w:rPr>
          <w:rFonts w:ascii="Arial" w:hAnsi="Arial" w:cs="Arial"/>
        </w:rPr>
      </w:pPr>
    </w:p>
    <w:p w14:paraId="57531A76" w14:textId="3DDAD733" w:rsidR="009F5416" w:rsidRPr="00465162" w:rsidRDefault="009F5416" w:rsidP="00465162">
      <w:pPr>
        <w:pStyle w:val="Heading2"/>
      </w:pPr>
      <w:bookmarkStart w:id="5" w:name="_Toc109831216"/>
      <w:r w:rsidRPr="00465162">
        <w:t xml:space="preserve">Observant </w:t>
      </w:r>
      <w:r w:rsidR="007044B8" w:rsidRPr="00465162">
        <w:t>toward</w:t>
      </w:r>
      <w:r w:rsidRPr="00465162">
        <w:t xml:space="preserve"> emerging Trends</w:t>
      </w:r>
      <w:bookmarkEnd w:id="5"/>
    </w:p>
    <w:p w14:paraId="730431D7" w14:textId="77777777" w:rsidR="00465162" w:rsidRDefault="00465162" w:rsidP="00465162">
      <w:pPr>
        <w:spacing w:line="360" w:lineRule="auto"/>
        <w:jc w:val="both"/>
        <w:rPr>
          <w:rFonts w:ascii="Arial" w:hAnsi="Arial" w:cs="Arial"/>
        </w:rPr>
      </w:pPr>
    </w:p>
    <w:p w14:paraId="5EB4148F" w14:textId="075C17A8" w:rsidR="00013081" w:rsidRPr="00465162" w:rsidRDefault="009F5416" w:rsidP="00465162">
      <w:pPr>
        <w:spacing w:line="360" w:lineRule="auto"/>
        <w:jc w:val="both"/>
        <w:rPr>
          <w:rFonts w:ascii="Arial" w:hAnsi="Arial" w:cs="Arial"/>
        </w:rPr>
      </w:pPr>
      <w:r w:rsidRPr="00465162">
        <w:rPr>
          <w:rFonts w:ascii="Arial" w:hAnsi="Arial" w:cs="Arial"/>
        </w:rPr>
        <w:lastRenderedPageBreak/>
        <w:t>While finding the best opportunity for myself I will try to comply</w:t>
      </w:r>
      <w:r w:rsidR="007044B8" w:rsidRPr="00465162">
        <w:rPr>
          <w:rFonts w:ascii="Arial" w:hAnsi="Arial" w:cs="Arial"/>
        </w:rPr>
        <w:t xml:space="preserve"> </w:t>
      </w:r>
      <w:r w:rsidRPr="00465162">
        <w:rPr>
          <w:rFonts w:ascii="Arial" w:hAnsi="Arial" w:cs="Arial"/>
        </w:rPr>
        <w:t xml:space="preserve">my research on the ongoing trend in the market. These market trends are the changing work environment. Now employee </w:t>
      </w:r>
      <w:r w:rsidR="007044B8" w:rsidRPr="00465162">
        <w:rPr>
          <w:rFonts w:ascii="Arial" w:hAnsi="Arial" w:cs="Arial"/>
        </w:rPr>
        <w:t>well-being</w:t>
      </w:r>
      <w:r w:rsidRPr="00465162">
        <w:rPr>
          <w:rFonts w:ascii="Arial" w:hAnsi="Arial" w:cs="Arial"/>
        </w:rPr>
        <w:t xml:space="preserve"> is given utmost importance</w:t>
      </w:r>
      <w:r w:rsidR="007044B8" w:rsidRPr="00465162">
        <w:rPr>
          <w:rFonts w:ascii="Arial" w:hAnsi="Arial" w:cs="Arial"/>
        </w:rPr>
        <w:t xml:space="preserve"> </w:t>
      </w:r>
      <w:r w:rsidR="00013081" w:rsidRPr="00465162">
        <w:rPr>
          <w:rFonts w:ascii="Arial" w:hAnsi="Arial" w:cs="Arial"/>
        </w:rPr>
        <w:t xml:space="preserve">in </w:t>
      </w:r>
      <w:r w:rsidR="007044B8" w:rsidRPr="00465162">
        <w:rPr>
          <w:rFonts w:ascii="Arial" w:hAnsi="Arial" w:cs="Arial"/>
        </w:rPr>
        <w:t>organizations</w:t>
      </w:r>
      <w:r w:rsidR="00013081" w:rsidRPr="00465162">
        <w:rPr>
          <w:rFonts w:ascii="Arial" w:hAnsi="Arial" w:cs="Arial"/>
        </w:rPr>
        <w:t xml:space="preserve">. I will see the </w:t>
      </w:r>
      <w:r w:rsidR="007044B8" w:rsidRPr="00465162">
        <w:rPr>
          <w:rFonts w:ascii="Arial" w:hAnsi="Arial" w:cs="Arial"/>
        </w:rPr>
        <w:t>organization</w:t>
      </w:r>
      <w:r w:rsidR="00013081" w:rsidRPr="00465162">
        <w:rPr>
          <w:rFonts w:ascii="Arial" w:hAnsi="Arial" w:cs="Arial"/>
        </w:rPr>
        <w:t xml:space="preserve"> that I am working with is open to change </w:t>
      </w:r>
      <w:r w:rsidR="007044B8" w:rsidRPr="00465162">
        <w:rPr>
          <w:rFonts w:ascii="Arial" w:hAnsi="Arial" w:cs="Arial"/>
        </w:rPr>
        <w:t xml:space="preserve">and </w:t>
      </w:r>
      <w:r w:rsidR="00013081" w:rsidRPr="00465162">
        <w:rPr>
          <w:rFonts w:ascii="Arial" w:hAnsi="Arial" w:cs="Arial"/>
        </w:rPr>
        <w:t xml:space="preserve">that I can learn new things from that </w:t>
      </w:r>
      <w:r w:rsidR="007044B8" w:rsidRPr="00465162">
        <w:rPr>
          <w:rFonts w:ascii="Arial" w:hAnsi="Arial" w:cs="Arial"/>
        </w:rPr>
        <w:t>organization</w:t>
      </w:r>
      <w:r w:rsidR="00013081" w:rsidRPr="00465162">
        <w:rPr>
          <w:rFonts w:ascii="Arial" w:hAnsi="Arial" w:cs="Arial"/>
        </w:rPr>
        <w:t xml:space="preserve">. Also no that people are working in different </w:t>
      </w:r>
      <w:r w:rsidR="007044B8" w:rsidRPr="00465162">
        <w:rPr>
          <w:rFonts w:ascii="Arial" w:hAnsi="Arial" w:cs="Arial"/>
        </w:rPr>
        <w:t>disciplinary</w:t>
      </w:r>
      <w:r w:rsidR="00013081" w:rsidRPr="00465162">
        <w:rPr>
          <w:rFonts w:ascii="Arial" w:hAnsi="Arial" w:cs="Arial"/>
        </w:rPr>
        <w:t xml:space="preserve"> it becomes important for me that my </w:t>
      </w:r>
      <w:r w:rsidR="007044B8" w:rsidRPr="00465162">
        <w:rPr>
          <w:rFonts w:ascii="Arial" w:hAnsi="Arial" w:cs="Arial"/>
        </w:rPr>
        <w:t>organization</w:t>
      </w:r>
      <w:r w:rsidR="00013081" w:rsidRPr="00465162">
        <w:rPr>
          <w:rFonts w:ascii="Arial" w:hAnsi="Arial" w:cs="Arial"/>
        </w:rPr>
        <w:t xml:space="preserve"> allows me to work with different </w:t>
      </w:r>
      <w:r w:rsidR="007044B8" w:rsidRPr="00465162">
        <w:rPr>
          <w:rFonts w:ascii="Arial" w:hAnsi="Arial" w:cs="Arial"/>
        </w:rPr>
        <w:t>departments</w:t>
      </w:r>
      <w:r w:rsidR="00013081" w:rsidRPr="00465162">
        <w:rPr>
          <w:rFonts w:ascii="Arial" w:hAnsi="Arial" w:cs="Arial"/>
        </w:rPr>
        <w:t xml:space="preserve"> also on top of this is important that the employees get full power to access their rights whenever required. It is important to </w:t>
      </w:r>
      <w:r w:rsidR="007044B8" w:rsidRPr="00465162">
        <w:rPr>
          <w:rFonts w:ascii="Arial" w:hAnsi="Arial" w:cs="Arial"/>
        </w:rPr>
        <w:t>consider</w:t>
      </w:r>
      <w:r w:rsidR="00013081" w:rsidRPr="00465162">
        <w:rPr>
          <w:rFonts w:ascii="Arial" w:hAnsi="Arial" w:cs="Arial"/>
        </w:rPr>
        <w:t xml:space="preserve"> the changing communication system while making the final decision to join </w:t>
      </w:r>
      <w:r w:rsidR="007044B8" w:rsidRPr="00465162">
        <w:rPr>
          <w:rFonts w:ascii="Arial" w:hAnsi="Arial" w:cs="Arial"/>
        </w:rPr>
        <w:t>an</w:t>
      </w:r>
      <w:r w:rsidR="00013081" w:rsidRPr="00465162">
        <w:rPr>
          <w:rFonts w:ascii="Arial" w:hAnsi="Arial" w:cs="Arial"/>
        </w:rPr>
        <w:t xml:space="preserve"> </w:t>
      </w:r>
      <w:r w:rsidR="007044B8" w:rsidRPr="00465162">
        <w:rPr>
          <w:rFonts w:ascii="Arial" w:hAnsi="Arial" w:cs="Arial"/>
        </w:rPr>
        <w:t>organization</w:t>
      </w:r>
      <w:r w:rsidR="007055EC" w:rsidRPr="00465162">
        <w:rPr>
          <w:rFonts w:ascii="Arial" w:hAnsi="Arial" w:cs="Arial"/>
        </w:rPr>
        <w:t xml:space="preserve"> (Yang and Liu,2018).</w:t>
      </w:r>
    </w:p>
    <w:p w14:paraId="472E51E6" w14:textId="5708D146" w:rsidR="00013081" w:rsidRPr="00465162" w:rsidRDefault="00013081" w:rsidP="00465162">
      <w:pPr>
        <w:spacing w:line="360" w:lineRule="auto"/>
        <w:jc w:val="both"/>
        <w:rPr>
          <w:rFonts w:ascii="Arial" w:hAnsi="Arial" w:cs="Arial"/>
        </w:rPr>
      </w:pPr>
    </w:p>
    <w:p w14:paraId="085159C7" w14:textId="719C6A05" w:rsidR="00013081" w:rsidRPr="00465162" w:rsidRDefault="00013081" w:rsidP="00465162">
      <w:pPr>
        <w:pStyle w:val="Heading1"/>
      </w:pPr>
      <w:bookmarkStart w:id="6" w:name="_Toc109831217"/>
      <w:r w:rsidRPr="00465162">
        <w:t>Setting Goals And Objective (SMART)</w:t>
      </w:r>
      <w:bookmarkEnd w:id="6"/>
    </w:p>
    <w:p w14:paraId="189C3582" w14:textId="3BBD8116" w:rsidR="00013081" w:rsidRPr="00465162" w:rsidRDefault="00013081" w:rsidP="00465162">
      <w:pPr>
        <w:spacing w:line="360" w:lineRule="auto"/>
        <w:jc w:val="both"/>
        <w:rPr>
          <w:rFonts w:ascii="Arial" w:hAnsi="Arial" w:cs="Arial"/>
        </w:rPr>
      </w:pPr>
    </w:p>
    <w:p w14:paraId="700E000E" w14:textId="7843F44F" w:rsidR="00013081" w:rsidRPr="00465162" w:rsidRDefault="0033750E" w:rsidP="00465162">
      <w:pPr>
        <w:spacing w:line="360" w:lineRule="auto"/>
        <w:jc w:val="both"/>
        <w:rPr>
          <w:rFonts w:ascii="Arial" w:hAnsi="Arial" w:cs="Arial"/>
        </w:rPr>
      </w:pPr>
      <w:r w:rsidRPr="00465162">
        <w:rPr>
          <w:rFonts w:ascii="Arial" w:hAnsi="Arial" w:cs="Arial"/>
        </w:rPr>
        <w:t xml:space="preserve">It is important for me that to achieve </w:t>
      </w:r>
      <w:r w:rsidR="007044B8" w:rsidRPr="00465162">
        <w:rPr>
          <w:rFonts w:ascii="Arial" w:hAnsi="Arial" w:cs="Arial"/>
        </w:rPr>
        <w:t>my</w:t>
      </w:r>
      <w:r w:rsidRPr="00465162">
        <w:rPr>
          <w:rFonts w:ascii="Arial" w:hAnsi="Arial" w:cs="Arial"/>
        </w:rPr>
        <w:t xml:space="preserve"> career goals I make a SMART </w:t>
      </w:r>
      <w:r w:rsidR="007044B8" w:rsidRPr="00465162">
        <w:rPr>
          <w:rFonts w:ascii="Arial" w:hAnsi="Arial" w:cs="Arial"/>
        </w:rPr>
        <w:t>plan</w:t>
      </w:r>
      <w:r w:rsidRPr="00465162">
        <w:rPr>
          <w:rFonts w:ascii="Arial" w:hAnsi="Arial" w:cs="Arial"/>
        </w:rPr>
        <w:t xml:space="preserve">. That is it is should be desirable in all </w:t>
      </w:r>
      <w:r w:rsidR="007044B8" w:rsidRPr="00465162">
        <w:rPr>
          <w:rFonts w:ascii="Arial" w:hAnsi="Arial" w:cs="Arial"/>
        </w:rPr>
        <w:t>ways</w:t>
      </w:r>
      <w:r w:rsidRPr="00465162">
        <w:rPr>
          <w:rFonts w:ascii="Arial" w:hAnsi="Arial" w:cs="Arial"/>
        </w:rPr>
        <w:t xml:space="preserve">. The SMART process is divided into different parts, the first one is specific, </w:t>
      </w:r>
      <w:r w:rsidR="007044B8" w:rsidRPr="00465162">
        <w:rPr>
          <w:rFonts w:ascii="Arial" w:hAnsi="Arial" w:cs="Arial"/>
        </w:rPr>
        <w:t>which</w:t>
      </w:r>
      <w:r w:rsidRPr="00465162">
        <w:rPr>
          <w:rFonts w:ascii="Arial" w:hAnsi="Arial" w:cs="Arial"/>
        </w:rPr>
        <w:t xml:space="preserve"> means the goal that I have developed is specific and not vague. The plan should be </w:t>
      </w:r>
      <w:r w:rsidR="007044B8" w:rsidRPr="00465162">
        <w:rPr>
          <w:rFonts w:ascii="Arial" w:hAnsi="Arial" w:cs="Arial"/>
        </w:rPr>
        <w:t>an</w:t>
      </w:r>
      <w:r w:rsidRPr="00465162">
        <w:rPr>
          <w:rFonts w:ascii="Arial" w:hAnsi="Arial" w:cs="Arial"/>
        </w:rPr>
        <w:t xml:space="preserve"> </w:t>
      </w:r>
      <w:r w:rsidR="007044B8" w:rsidRPr="00465162">
        <w:rPr>
          <w:rFonts w:ascii="Arial" w:hAnsi="Arial" w:cs="Arial"/>
        </w:rPr>
        <w:t>in-depth</w:t>
      </w:r>
      <w:r w:rsidRPr="00465162">
        <w:rPr>
          <w:rFonts w:ascii="Arial" w:hAnsi="Arial" w:cs="Arial"/>
        </w:rPr>
        <w:t xml:space="preserve"> study of the particular job area and </w:t>
      </w:r>
      <w:r w:rsidR="007044B8" w:rsidRPr="00465162">
        <w:rPr>
          <w:rFonts w:ascii="Arial" w:hAnsi="Arial" w:cs="Arial"/>
        </w:rPr>
        <w:t>then</w:t>
      </w:r>
      <w:r w:rsidRPr="00465162">
        <w:rPr>
          <w:rFonts w:ascii="Arial" w:hAnsi="Arial" w:cs="Arial"/>
        </w:rPr>
        <w:t xml:space="preserve"> deciding then deciding a particular profile. After that it should be measurable, it means that outcomes from plans can be compared and </w:t>
      </w:r>
      <w:r w:rsidR="00E5346F" w:rsidRPr="00465162">
        <w:rPr>
          <w:rFonts w:ascii="Arial" w:hAnsi="Arial" w:cs="Arial"/>
        </w:rPr>
        <w:t>analysed</w:t>
      </w:r>
      <w:r w:rsidRPr="00465162">
        <w:rPr>
          <w:rFonts w:ascii="Arial" w:hAnsi="Arial" w:cs="Arial"/>
        </w:rPr>
        <w:t xml:space="preserve"> to find out the effectiveness of the plan. The </w:t>
      </w:r>
      <w:r w:rsidR="00284213" w:rsidRPr="00465162">
        <w:rPr>
          <w:rFonts w:ascii="Arial" w:hAnsi="Arial" w:cs="Arial"/>
        </w:rPr>
        <w:t xml:space="preserve">next one is Achievable, </w:t>
      </w:r>
      <w:r w:rsidR="007044B8" w:rsidRPr="00465162">
        <w:rPr>
          <w:rFonts w:ascii="Arial" w:hAnsi="Arial" w:cs="Arial"/>
        </w:rPr>
        <w:t>which</w:t>
      </w:r>
      <w:r w:rsidR="00284213" w:rsidRPr="00465162">
        <w:rPr>
          <w:rFonts w:ascii="Arial" w:hAnsi="Arial" w:cs="Arial"/>
        </w:rPr>
        <w:t xml:space="preserve"> means that the goals I have set can be met and not something which can not be achieved with the experience and </w:t>
      </w:r>
      <w:r w:rsidR="007044B8" w:rsidRPr="00465162">
        <w:rPr>
          <w:rFonts w:ascii="Arial" w:hAnsi="Arial" w:cs="Arial"/>
        </w:rPr>
        <w:t>qualifications</w:t>
      </w:r>
      <w:r w:rsidR="00284213" w:rsidRPr="00465162">
        <w:rPr>
          <w:rFonts w:ascii="Arial" w:hAnsi="Arial" w:cs="Arial"/>
        </w:rPr>
        <w:t xml:space="preserve"> I have. Thus based on my study and experience I have</w:t>
      </w:r>
      <w:r w:rsidR="007044B8" w:rsidRPr="00465162">
        <w:rPr>
          <w:rFonts w:ascii="Arial" w:hAnsi="Arial" w:cs="Arial"/>
        </w:rPr>
        <w:t xml:space="preserve"> to</w:t>
      </w:r>
      <w:r w:rsidR="00284213" w:rsidRPr="00465162">
        <w:rPr>
          <w:rFonts w:ascii="Arial" w:hAnsi="Arial" w:cs="Arial"/>
        </w:rPr>
        <w:t xml:space="preserve"> </w:t>
      </w:r>
      <w:r w:rsidR="007044B8" w:rsidRPr="00465162">
        <w:rPr>
          <w:rFonts w:ascii="Arial" w:hAnsi="Arial" w:cs="Arial"/>
        </w:rPr>
        <w:t>choose</w:t>
      </w:r>
      <w:r w:rsidR="00284213" w:rsidRPr="00465162">
        <w:rPr>
          <w:rFonts w:ascii="Arial" w:hAnsi="Arial" w:cs="Arial"/>
        </w:rPr>
        <w:t xml:space="preserve"> </w:t>
      </w:r>
      <w:r w:rsidR="007044B8" w:rsidRPr="00465162">
        <w:rPr>
          <w:rFonts w:ascii="Arial" w:hAnsi="Arial" w:cs="Arial"/>
        </w:rPr>
        <w:t>an</w:t>
      </w:r>
      <w:r w:rsidR="00284213" w:rsidRPr="00465162">
        <w:rPr>
          <w:rFonts w:ascii="Arial" w:hAnsi="Arial" w:cs="Arial"/>
        </w:rPr>
        <w:t xml:space="preserve"> HR job. The next is relevant, </w:t>
      </w:r>
      <w:r w:rsidR="007044B8" w:rsidRPr="00465162">
        <w:rPr>
          <w:rFonts w:ascii="Arial" w:hAnsi="Arial" w:cs="Arial"/>
        </w:rPr>
        <w:t>which</w:t>
      </w:r>
      <w:r w:rsidR="00284213" w:rsidRPr="00465162">
        <w:rPr>
          <w:rFonts w:ascii="Arial" w:hAnsi="Arial" w:cs="Arial"/>
        </w:rPr>
        <w:t xml:space="preserve"> means that the plan or job should have relevance for me and the completion of it </w:t>
      </w:r>
      <w:r w:rsidR="007044B8" w:rsidRPr="00465162">
        <w:rPr>
          <w:rFonts w:ascii="Arial" w:hAnsi="Arial" w:cs="Arial"/>
        </w:rPr>
        <w:t xml:space="preserve">is </w:t>
      </w:r>
      <w:r w:rsidR="00284213" w:rsidRPr="00465162">
        <w:rPr>
          <w:rFonts w:ascii="Arial" w:hAnsi="Arial" w:cs="Arial"/>
        </w:rPr>
        <w:t xml:space="preserve">of utmost importance for me.  Last but not least is </w:t>
      </w:r>
      <w:r w:rsidR="007044B8" w:rsidRPr="00465162">
        <w:rPr>
          <w:rFonts w:ascii="Arial" w:hAnsi="Arial" w:cs="Arial"/>
        </w:rPr>
        <w:t>time-bound</w:t>
      </w:r>
      <w:r w:rsidR="00284213" w:rsidRPr="00465162">
        <w:rPr>
          <w:rFonts w:ascii="Arial" w:hAnsi="Arial" w:cs="Arial"/>
        </w:rPr>
        <w:t xml:space="preserve">, </w:t>
      </w:r>
      <w:r w:rsidR="007044B8" w:rsidRPr="00465162">
        <w:rPr>
          <w:rFonts w:ascii="Arial" w:hAnsi="Arial" w:cs="Arial"/>
        </w:rPr>
        <w:t>which</w:t>
      </w:r>
      <w:r w:rsidR="00284213" w:rsidRPr="00465162">
        <w:rPr>
          <w:rFonts w:ascii="Arial" w:hAnsi="Arial" w:cs="Arial"/>
        </w:rPr>
        <w:t xml:space="preserve"> means the goal that I have set should have</w:t>
      </w:r>
      <w:r w:rsidR="007044B8" w:rsidRPr="00465162">
        <w:rPr>
          <w:rFonts w:ascii="Arial" w:hAnsi="Arial" w:cs="Arial"/>
        </w:rPr>
        <w:t xml:space="preserve"> </w:t>
      </w:r>
      <w:r w:rsidR="00284213" w:rsidRPr="00465162">
        <w:rPr>
          <w:rFonts w:ascii="Arial" w:hAnsi="Arial" w:cs="Arial"/>
        </w:rPr>
        <w:t xml:space="preserve">a specific time limit </w:t>
      </w:r>
      <w:r w:rsidR="007044B8" w:rsidRPr="00465162">
        <w:rPr>
          <w:rFonts w:ascii="Arial" w:hAnsi="Arial" w:cs="Arial"/>
        </w:rPr>
        <w:t>within</w:t>
      </w:r>
      <w:r w:rsidR="00284213" w:rsidRPr="00465162">
        <w:rPr>
          <w:rFonts w:ascii="Arial" w:hAnsi="Arial" w:cs="Arial"/>
        </w:rPr>
        <w:t xml:space="preserve"> which I have to complete that work.  Hence to make a goal achievable it is important to make a SMART plan</w:t>
      </w:r>
      <w:r w:rsidR="007055EC" w:rsidRPr="00465162">
        <w:rPr>
          <w:rFonts w:ascii="Arial" w:hAnsi="Arial" w:cs="Arial"/>
        </w:rPr>
        <w:t xml:space="preserve"> (Swann, et al,2021).</w:t>
      </w:r>
    </w:p>
    <w:p w14:paraId="5A07C429" w14:textId="76FD343B" w:rsidR="00284213" w:rsidRPr="00465162" w:rsidRDefault="00284213" w:rsidP="00465162">
      <w:pPr>
        <w:spacing w:line="360" w:lineRule="auto"/>
        <w:jc w:val="both"/>
        <w:rPr>
          <w:rFonts w:ascii="Arial" w:hAnsi="Arial" w:cs="Arial"/>
        </w:rPr>
      </w:pPr>
    </w:p>
    <w:p w14:paraId="6AC9A561" w14:textId="4888D574" w:rsidR="00284213" w:rsidRPr="00465162" w:rsidRDefault="00284213" w:rsidP="00465162">
      <w:pPr>
        <w:pStyle w:val="Heading1"/>
      </w:pPr>
      <w:bookmarkStart w:id="7" w:name="_Toc109831218"/>
      <w:r w:rsidRPr="00465162">
        <w:t xml:space="preserve">UK Employment Law and </w:t>
      </w:r>
      <w:r w:rsidR="00E5346F" w:rsidRPr="00465162">
        <w:t>Career</w:t>
      </w:r>
      <w:r w:rsidRPr="00465162">
        <w:t xml:space="preserve"> Development</w:t>
      </w:r>
      <w:bookmarkEnd w:id="7"/>
    </w:p>
    <w:p w14:paraId="19BD77D2" w14:textId="77777777" w:rsidR="00465162" w:rsidRDefault="00465162" w:rsidP="00465162">
      <w:pPr>
        <w:spacing w:line="360" w:lineRule="auto"/>
        <w:jc w:val="both"/>
        <w:rPr>
          <w:rFonts w:ascii="Arial" w:hAnsi="Arial" w:cs="Arial"/>
        </w:rPr>
      </w:pPr>
    </w:p>
    <w:p w14:paraId="0E4C7A90" w14:textId="738D95EC" w:rsidR="00284213" w:rsidRPr="00465162" w:rsidRDefault="00284213" w:rsidP="00465162">
      <w:pPr>
        <w:spacing w:line="360" w:lineRule="auto"/>
        <w:jc w:val="both"/>
        <w:rPr>
          <w:rFonts w:ascii="Arial" w:hAnsi="Arial" w:cs="Arial"/>
        </w:rPr>
      </w:pPr>
      <w:r w:rsidRPr="00465162">
        <w:rPr>
          <w:rFonts w:ascii="Arial" w:hAnsi="Arial" w:cs="Arial"/>
        </w:rPr>
        <w:t xml:space="preserve">The </w:t>
      </w:r>
      <w:r w:rsidR="007044B8" w:rsidRPr="00465162">
        <w:rPr>
          <w:rFonts w:ascii="Arial" w:hAnsi="Arial" w:cs="Arial"/>
        </w:rPr>
        <w:t>UK</w:t>
      </w:r>
      <w:r w:rsidRPr="00465162">
        <w:rPr>
          <w:rFonts w:ascii="Arial" w:hAnsi="Arial" w:cs="Arial"/>
        </w:rPr>
        <w:t xml:space="preserve"> employment law is strict and it is important to follow this law in every </w:t>
      </w:r>
      <w:r w:rsidR="007044B8" w:rsidRPr="00465162">
        <w:rPr>
          <w:rFonts w:ascii="Arial" w:hAnsi="Arial" w:cs="Arial"/>
        </w:rPr>
        <w:t>organization</w:t>
      </w:r>
      <w:r w:rsidRPr="00465162">
        <w:rPr>
          <w:rFonts w:ascii="Arial" w:hAnsi="Arial" w:cs="Arial"/>
        </w:rPr>
        <w:t xml:space="preserve"> so that the </w:t>
      </w:r>
      <w:r w:rsidR="007044B8" w:rsidRPr="00465162">
        <w:rPr>
          <w:rFonts w:ascii="Arial" w:hAnsi="Arial" w:cs="Arial"/>
        </w:rPr>
        <w:t>organization</w:t>
      </w:r>
      <w:r w:rsidRPr="00465162">
        <w:rPr>
          <w:rFonts w:ascii="Arial" w:hAnsi="Arial" w:cs="Arial"/>
        </w:rPr>
        <w:t xml:space="preserve"> </w:t>
      </w:r>
      <w:r w:rsidR="007044B8" w:rsidRPr="00465162">
        <w:rPr>
          <w:rFonts w:ascii="Arial" w:hAnsi="Arial" w:cs="Arial"/>
        </w:rPr>
        <w:t>does</w:t>
      </w:r>
      <w:r w:rsidRPr="00465162">
        <w:rPr>
          <w:rFonts w:ascii="Arial" w:hAnsi="Arial" w:cs="Arial"/>
        </w:rPr>
        <w:t xml:space="preserve"> </w:t>
      </w:r>
      <w:r w:rsidR="00E35B1F" w:rsidRPr="00465162">
        <w:rPr>
          <w:rFonts w:ascii="Arial" w:hAnsi="Arial" w:cs="Arial"/>
        </w:rPr>
        <w:t xml:space="preserve">fall for any </w:t>
      </w:r>
      <w:r w:rsidR="007044B8" w:rsidRPr="00465162">
        <w:rPr>
          <w:rFonts w:ascii="Arial" w:hAnsi="Arial" w:cs="Arial"/>
        </w:rPr>
        <w:t>penalties</w:t>
      </w:r>
      <w:r w:rsidR="00E35B1F" w:rsidRPr="00465162">
        <w:rPr>
          <w:rFonts w:ascii="Arial" w:hAnsi="Arial" w:cs="Arial"/>
        </w:rPr>
        <w:t xml:space="preserve">. The UK employment laws </w:t>
      </w:r>
      <w:r w:rsidR="007044B8" w:rsidRPr="00465162">
        <w:rPr>
          <w:rFonts w:ascii="Arial" w:hAnsi="Arial" w:cs="Arial"/>
        </w:rPr>
        <w:t>define</w:t>
      </w:r>
      <w:r w:rsidR="00E35B1F" w:rsidRPr="00465162">
        <w:rPr>
          <w:rFonts w:ascii="Arial" w:hAnsi="Arial" w:cs="Arial"/>
        </w:rPr>
        <w:t xml:space="preserve"> the term of employment </w:t>
      </w:r>
      <w:r w:rsidR="007044B8" w:rsidRPr="00465162">
        <w:rPr>
          <w:rFonts w:ascii="Arial" w:hAnsi="Arial" w:cs="Arial"/>
        </w:rPr>
        <w:t>for</w:t>
      </w:r>
      <w:r w:rsidR="00E35B1F" w:rsidRPr="00465162">
        <w:rPr>
          <w:rFonts w:ascii="Arial" w:hAnsi="Arial" w:cs="Arial"/>
        </w:rPr>
        <w:t xml:space="preserve"> every individual and </w:t>
      </w:r>
      <w:r w:rsidR="007044B8" w:rsidRPr="00465162">
        <w:rPr>
          <w:rFonts w:ascii="Arial" w:hAnsi="Arial" w:cs="Arial"/>
        </w:rPr>
        <w:t>organization</w:t>
      </w:r>
      <w:r w:rsidR="00E35B1F" w:rsidRPr="00465162">
        <w:rPr>
          <w:rFonts w:ascii="Arial" w:hAnsi="Arial" w:cs="Arial"/>
        </w:rPr>
        <w:t xml:space="preserve">. It </w:t>
      </w:r>
      <w:r w:rsidR="007044B8" w:rsidRPr="00465162">
        <w:rPr>
          <w:rFonts w:ascii="Arial" w:hAnsi="Arial" w:cs="Arial"/>
        </w:rPr>
        <w:t>divides</w:t>
      </w:r>
      <w:r w:rsidR="00E35B1F" w:rsidRPr="00465162">
        <w:rPr>
          <w:rFonts w:ascii="Arial" w:hAnsi="Arial" w:cs="Arial"/>
        </w:rPr>
        <w:t xml:space="preserve"> the work done into different sectors and defines powers to exercise rights according to it. The UK employment law defines the working condition within the </w:t>
      </w:r>
      <w:r w:rsidR="007044B8" w:rsidRPr="00465162">
        <w:rPr>
          <w:rFonts w:ascii="Arial" w:hAnsi="Arial" w:cs="Arial"/>
        </w:rPr>
        <w:t>organization</w:t>
      </w:r>
      <w:r w:rsidR="00E35B1F" w:rsidRPr="00465162">
        <w:rPr>
          <w:rFonts w:ascii="Arial" w:hAnsi="Arial" w:cs="Arial"/>
        </w:rPr>
        <w:t xml:space="preserve">, the pay chart which should be followed by every </w:t>
      </w:r>
      <w:r w:rsidR="007044B8" w:rsidRPr="00465162">
        <w:rPr>
          <w:rFonts w:ascii="Arial" w:hAnsi="Arial" w:cs="Arial"/>
        </w:rPr>
        <w:t>organization</w:t>
      </w:r>
      <w:r w:rsidR="00E35B1F" w:rsidRPr="00465162">
        <w:rPr>
          <w:rFonts w:ascii="Arial" w:hAnsi="Arial" w:cs="Arial"/>
        </w:rPr>
        <w:t xml:space="preserve"> on the basis of jobs </w:t>
      </w:r>
      <w:r w:rsidR="007044B8" w:rsidRPr="00465162">
        <w:rPr>
          <w:rFonts w:ascii="Arial" w:hAnsi="Arial" w:cs="Arial"/>
        </w:rPr>
        <w:t>exercised</w:t>
      </w:r>
      <w:r w:rsidR="00E35B1F" w:rsidRPr="00465162">
        <w:rPr>
          <w:rFonts w:ascii="Arial" w:hAnsi="Arial" w:cs="Arial"/>
        </w:rPr>
        <w:t xml:space="preserve"> within the </w:t>
      </w:r>
      <w:r w:rsidR="007044B8" w:rsidRPr="00465162">
        <w:rPr>
          <w:rFonts w:ascii="Arial" w:hAnsi="Arial" w:cs="Arial"/>
        </w:rPr>
        <w:t>organization</w:t>
      </w:r>
      <w:r w:rsidR="00E35B1F" w:rsidRPr="00465162">
        <w:rPr>
          <w:rFonts w:ascii="Arial" w:hAnsi="Arial" w:cs="Arial"/>
        </w:rPr>
        <w:t>. Thus this law is useful</w:t>
      </w:r>
      <w:r w:rsidR="007044B8" w:rsidRPr="00465162">
        <w:rPr>
          <w:rFonts w:ascii="Arial" w:hAnsi="Arial" w:cs="Arial"/>
        </w:rPr>
        <w:t xml:space="preserve"> </w:t>
      </w:r>
      <w:r w:rsidR="00E35B1F" w:rsidRPr="00465162">
        <w:rPr>
          <w:rFonts w:ascii="Arial" w:hAnsi="Arial" w:cs="Arial"/>
        </w:rPr>
        <w:t xml:space="preserve">for employees so that basic rights could be exercised. This law plays an important part in </w:t>
      </w:r>
      <w:r w:rsidR="007044B8" w:rsidRPr="00465162">
        <w:rPr>
          <w:rFonts w:ascii="Arial" w:hAnsi="Arial" w:cs="Arial"/>
        </w:rPr>
        <w:lastRenderedPageBreak/>
        <w:t>decision-making</w:t>
      </w:r>
      <w:r w:rsidR="00E35B1F" w:rsidRPr="00465162">
        <w:rPr>
          <w:rFonts w:ascii="Arial" w:hAnsi="Arial" w:cs="Arial"/>
        </w:rPr>
        <w:t xml:space="preserve">. I will decide the industry in </w:t>
      </w:r>
      <w:r w:rsidR="007044B8" w:rsidRPr="00465162">
        <w:rPr>
          <w:rFonts w:ascii="Arial" w:hAnsi="Arial" w:cs="Arial"/>
        </w:rPr>
        <w:t xml:space="preserve">the organization </w:t>
      </w:r>
      <w:r w:rsidR="00E35B1F" w:rsidRPr="00465162">
        <w:rPr>
          <w:rFonts w:ascii="Arial" w:hAnsi="Arial" w:cs="Arial"/>
        </w:rPr>
        <w:t xml:space="preserve">in which I will work on the basis of </w:t>
      </w:r>
      <w:r w:rsidR="007044B8" w:rsidRPr="00465162">
        <w:rPr>
          <w:rFonts w:ascii="Arial" w:hAnsi="Arial" w:cs="Arial"/>
        </w:rPr>
        <w:t>what was</w:t>
      </w:r>
      <w:r w:rsidR="00E35B1F" w:rsidRPr="00465162">
        <w:rPr>
          <w:rFonts w:ascii="Arial" w:hAnsi="Arial" w:cs="Arial"/>
        </w:rPr>
        <w:t xml:space="preserve"> exercised within that </w:t>
      </w:r>
      <w:r w:rsidR="007044B8" w:rsidRPr="00465162">
        <w:rPr>
          <w:rFonts w:ascii="Arial" w:hAnsi="Arial" w:cs="Arial"/>
        </w:rPr>
        <w:t>organization</w:t>
      </w:r>
      <w:r w:rsidR="007055EC" w:rsidRPr="00465162">
        <w:rPr>
          <w:rFonts w:ascii="Arial" w:hAnsi="Arial" w:cs="Arial"/>
        </w:rPr>
        <w:t xml:space="preserve"> (Edwards,2021).</w:t>
      </w:r>
    </w:p>
    <w:p w14:paraId="2DCBB879" w14:textId="7B70BA51" w:rsidR="00E35B1F" w:rsidRPr="00465162" w:rsidRDefault="00E35B1F" w:rsidP="00465162">
      <w:pPr>
        <w:spacing w:line="360" w:lineRule="auto"/>
        <w:jc w:val="both"/>
        <w:rPr>
          <w:rFonts w:ascii="Arial" w:hAnsi="Arial" w:cs="Arial"/>
        </w:rPr>
      </w:pPr>
    </w:p>
    <w:p w14:paraId="2EA8B6C1" w14:textId="0DB25085" w:rsidR="00E35B1F" w:rsidRPr="00465162" w:rsidRDefault="00E35B1F" w:rsidP="00465162">
      <w:pPr>
        <w:pStyle w:val="Heading1"/>
      </w:pPr>
      <w:bookmarkStart w:id="8" w:name="_Toc109831219"/>
      <w:r w:rsidRPr="00465162">
        <w:t>Learning theories</w:t>
      </w:r>
      <w:bookmarkEnd w:id="8"/>
    </w:p>
    <w:p w14:paraId="426B94A8" w14:textId="77777777" w:rsidR="00465162" w:rsidRDefault="00465162" w:rsidP="00465162">
      <w:pPr>
        <w:spacing w:line="360" w:lineRule="auto"/>
        <w:jc w:val="both"/>
        <w:rPr>
          <w:rFonts w:ascii="Arial" w:hAnsi="Arial" w:cs="Arial"/>
        </w:rPr>
      </w:pPr>
    </w:p>
    <w:p w14:paraId="19A3E918" w14:textId="56CA58E4" w:rsidR="00663353" w:rsidRPr="00465162" w:rsidRDefault="00BC2E49" w:rsidP="00465162">
      <w:pPr>
        <w:spacing w:line="360" w:lineRule="auto"/>
        <w:jc w:val="both"/>
        <w:rPr>
          <w:rFonts w:ascii="Arial" w:hAnsi="Arial" w:cs="Arial"/>
        </w:rPr>
      </w:pPr>
      <w:r w:rsidRPr="00465162">
        <w:rPr>
          <w:rFonts w:ascii="Arial" w:hAnsi="Arial" w:cs="Arial"/>
        </w:rPr>
        <w:t xml:space="preserve">The learning theories can define how an individual will work in </w:t>
      </w:r>
      <w:r w:rsidR="007044B8" w:rsidRPr="00465162">
        <w:rPr>
          <w:rFonts w:ascii="Arial" w:hAnsi="Arial" w:cs="Arial"/>
        </w:rPr>
        <w:t xml:space="preserve">a </w:t>
      </w:r>
      <w:r w:rsidRPr="00465162">
        <w:rPr>
          <w:rFonts w:ascii="Arial" w:hAnsi="Arial" w:cs="Arial"/>
        </w:rPr>
        <w:t xml:space="preserve">particular environment. So it is important to find out the type of learning </w:t>
      </w:r>
      <w:r w:rsidR="00E5346F" w:rsidRPr="00465162">
        <w:rPr>
          <w:rFonts w:ascii="Arial" w:hAnsi="Arial" w:cs="Arial"/>
        </w:rPr>
        <w:t>behaviour</w:t>
      </w:r>
      <w:r w:rsidRPr="00465162">
        <w:rPr>
          <w:rFonts w:ascii="Arial" w:hAnsi="Arial" w:cs="Arial"/>
        </w:rPr>
        <w:t xml:space="preserve"> an individual </w:t>
      </w:r>
      <w:r w:rsidR="007044B8" w:rsidRPr="00465162">
        <w:rPr>
          <w:rFonts w:ascii="Arial" w:hAnsi="Arial" w:cs="Arial"/>
        </w:rPr>
        <w:t>possesses</w:t>
      </w:r>
      <w:r w:rsidRPr="00465162">
        <w:rPr>
          <w:rFonts w:ascii="Arial" w:hAnsi="Arial" w:cs="Arial"/>
        </w:rPr>
        <w:t xml:space="preserve">. The learning theory or </w:t>
      </w:r>
      <w:r w:rsidR="00E5346F" w:rsidRPr="00465162">
        <w:rPr>
          <w:rFonts w:ascii="Arial" w:hAnsi="Arial" w:cs="Arial"/>
        </w:rPr>
        <w:t>behaviour</w:t>
      </w:r>
      <w:r w:rsidRPr="00465162">
        <w:rPr>
          <w:rFonts w:ascii="Arial" w:hAnsi="Arial" w:cs="Arial"/>
        </w:rPr>
        <w:t xml:space="preserve"> is divided into five parts. The first one is </w:t>
      </w:r>
      <w:r w:rsidR="00E5346F" w:rsidRPr="00465162">
        <w:rPr>
          <w:rFonts w:ascii="Arial" w:hAnsi="Arial" w:cs="Arial"/>
        </w:rPr>
        <w:t>Behaviourism</w:t>
      </w:r>
      <w:r w:rsidRPr="00465162">
        <w:rPr>
          <w:rFonts w:ascii="Arial" w:hAnsi="Arial" w:cs="Arial"/>
        </w:rPr>
        <w:t xml:space="preserve"> here the learning </w:t>
      </w:r>
      <w:r w:rsidR="00E5346F" w:rsidRPr="00465162">
        <w:rPr>
          <w:rFonts w:ascii="Arial" w:hAnsi="Arial" w:cs="Arial"/>
        </w:rPr>
        <w:t>behaviour</w:t>
      </w:r>
      <w:r w:rsidRPr="00465162">
        <w:rPr>
          <w:rFonts w:ascii="Arial" w:hAnsi="Arial" w:cs="Arial"/>
        </w:rPr>
        <w:t xml:space="preserve"> is dependent on the reaction of an individual at different </w:t>
      </w:r>
      <w:r w:rsidR="007044B8" w:rsidRPr="00465162">
        <w:rPr>
          <w:rFonts w:ascii="Arial" w:hAnsi="Arial" w:cs="Arial"/>
        </w:rPr>
        <w:t>times</w:t>
      </w:r>
      <w:r w:rsidRPr="00465162">
        <w:rPr>
          <w:rFonts w:ascii="Arial" w:hAnsi="Arial" w:cs="Arial"/>
        </w:rPr>
        <w:t xml:space="preserve"> for a particular situation. It is important to know if the worker will be able to </w:t>
      </w:r>
      <w:r w:rsidR="007044B8" w:rsidRPr="00465162">
        <w:rPr>
          <w:rFonts w:ascii="Arial" w:hAnsi="Arial" w:cs="Arial"/>
        </w:rPr>
        <w:t>undertake</w:t>
      </w:r>
      <w:r w:rsidRPr="00465162">
        <w:rPr>
          <w:rFonts w:ascii="Arial" w:hAnsi="Arial" w:cs="Arial"/>
        </w:rPr>
        <w:t xml:space="preserve"> stress in </w:t>
      </w:r>
      <w:r w:rsidR="007044B8" w:rsidRPr="00465162">
        <w:rPr>
          <w:rFonts w:ascii="Arial" w:hAnsi="Arial" w:cs="Arial"/>
        </w:rPr>
        <w:t xml:space="preserve">a </w:t>
      </w:r>
      <w:r w:rsidRPr="00465162">
        <w:rPr>
          <w:rFonts w:ascii="Arial" w:hAnsi="Arial" w:cs="Arial"/>
        </w:rPr>
        <w:t xml:space="preserve">job or not. The next one is cognitive </w:t>
      </w:r>
      <w:r w:rsidR="007044B8" w:rsidRPr="00465162">
        <w:rPr>
          <w:rFonts w:ascii="Arial" w:hAnsi="Arial" w:cs="Arial"/>
        </w:rPr>
        <w:t>where</w:t>
      </w:r>
      <w:r w:rsidRPr="00465162">
        <w:rPr>
          <w:rFonts w:ascii="Arial" w:hAnsi="Arial" w:cs="Arial"/>
        </w:rPr>
        <w:t xml:space="preserve"> the person learns while thinking. The persons first </w:t>
      </w:r>
      <w:r w:rsidR="007044B8" w:rsidRPr="00465162">
        <w:rPr>
          <w:rFonts w:ascii="Arial" w:hAnsi="Arial" w:cs="Arial"/>
        </w:rPr>
        <w:t>think</w:t>
      </w:r>
      <w:r w:rsidRPr="00465162">
        <w:rPr>
          <w:rFonts w:ascii="Arial" w:hAnsi="Arial" w:cs="Arial"/>
        </w:rPr>
        <w:t xml:space="preserve"> a lot based on the information available to them and then process that thought to find the best solution. The next no is constructivism in this the individual </w:t>
      </w:r>
      <w:r w:rsidR="007044B8" w:rsidRPr="00465162">
        <w:rPr>
          <w:rFonts w:ascii="Arial" w:hAnsi="Arial" w:cs="Arial"/>
        </w:rPr>
        <w:t>depends</w:t>
      </w:r>
      <w:r w:rsidRPr="00465162">
        <w:rPr>
          <w:rFonts w:ascii="Arial" w:hAnsi="Arial" w:cs="Arial"/>
        </w:rPr>
        <w:t xml:space="preserve"> upon his </w:t>
      </w:r>
      <w:r w:rsidR="00663353" w:rsidRPr="00465162">
        <w:rPr>
          <w:rFonts w:ascii="Arial" w:hAnsi="Arial" w:cs="Arial"/>
        </w:rPr>
        <w:t xml:space="preserve">past experience to understand the future situation. The next learning theory is Humanism in this more focus is on learning rather than the method adopted to </w:t>
      </w:r>
      <w:r w:rsidR="00E5346F" w:rsidRPr="00465162">
        <w:rPr>
          <w:rFonts w:ascii="Arial" w:hAnsi="Arial" w:cs="Arial"/>
        </w:rPr>
        <w:t>fulfil</w:t>
      </w:r>
      <w:r w:rsidR="00663353" w:rsidRPr="00465162">
        <w:rPr>
          <w:rFonts w:ascii="Arial" w:hAnsi="Arial" w:cs="Arial"/>
        </w:rPr>
        <w:t xml:space="preserve"> that. That last one is connectivism in this it is seen how the person </w:t>
      </w:r>
      <w:r w:rsidR="007044B8" w:rsidRPr="00465162">
        <w:rPr>
          <w:rFonts w:ascii="Arial" w:hAnsi="Arial" w:cs="Arial"/>
        </w:rPr>
        <w:t>connects</w:t>
      </w:r>
      <w:r w:rsidR="00663353" w:rsidRPr="00465162">
        <w:rPr>
          <w:rFonts w:ascii="Arial" w:hAnsi="Arial" w:cs="Arial"/>
        </w:rPr>
        <w:t xml:space="preserve"> with </w:t>
      </w:r>
      <w:r w:rsidR="007044B8" w:rsidRPr="00465162">
        <w:rPr>
          <w:rFonts w:ascii="Arial" w:hAnsi="Arial" w:cs="Arial"/>
        </w:rPr>
        <w:t xml:space="preserve">the </w:t>
      </w:r>
      <w:r w:rsidR="00663353" w:rsidRPr="00465162">
        <w:rPr>
          <w:rFonts w:ascii="Arial" w:hAnsi="Arial" w:cs="Arial"/>
        </w:rPr>
        <w:t xml:space="preserve">digital age and how he identifies the gap in knowledge and </w:t>
      </w:r>
      <w:r w:rsidR="007044B8" w:rsidRPr="00465162">
        <w:rPr>
          <w:rFonts w:ascii="Arial" w:hAnsi="Arial" w:cs="Arial"/>
        </w:rPr>
        <w:t>tries</w:t>
      </w:r>
      <w:r w:rsidR="00663353" w:rsidRPr="00465162">
        <w:rPr>
          <w:rFonts w:ascii="Arial" w:hAnsi="Arial" w:cs="Arial"/>
        </w:rPr>
        <w:t xml:space="preserve"> to </w:t>
      </w:r>
      <w:r w:rsidR="00E5346F" w:rsidRPr="00465162">
        <w:rPr>
          <w:rFonts w:ascii="Arial" w:hAnsi="Arial" w:cs="Arial"/>
        </w:rPr>
        <w:t>fulfilled</w:t>
      </w:r>
      <w:r w:rsidR="00663353" w:rsidRPr="00465162">
        <w:rPr>
          <w:rFonts w:ascii="Arial" w:hAnsi="Arial" w:cs="Arial"/>
        </w:rPr>
        <w:t xml:space="preserve"> it. Through my </w:t>
      </w:r>
      <w:r w:rsidR="007044B8" w:rsidRPr="00465162">
        <w:rPr>
          <w:rFonts w:ascii="Arial" w:hAnsi="Arial" w:cs="Arial"/>
        </w:rPr>
        <w:t>self-analysis,</w:t>
      </w:r>
      <w:r w:rsidR="00663353" w:rsidRPr="00465162">
        <w:rPr>
          <w:rFonts w:ascii="Arial" w:hAnsi="Arial" w:cs="Arial"/>
        </w:rPr>
        <w:t xml:space="preserve"> I found that I am more of a person who </w:t>
      </w:r>
      <w:r w:rsidR="005143A2" w:rsidRPr="00465162">
        <w:rPr>
          <w:rFonts w:ascii="Arial" w:hAnsi="Arial" w:cs="Arial"/>
        </w:rPr>
        <w:t>learns</w:t>
      </w:r>
      <w:r w:rsidR="00663353" w:rsidRPr="00465162">
        <w:rPr>
          <w:rFonts w:ascii="Arial" w:hAnsi="Arial" w:cs="Arial"/>
        </w:rPr>
        <w:t xml:space="preserve"> from his past experience</w:t>
      </w:r>
      <w:r w:rsidR="007044B8" w:rsidRPr="00465162">
        <w:rPr>
          <w:rFonts w:ascii="Arial" w:hAnsi="Arial" w:cs="Arial"/>
        </w:rPr>
        <w:t>,</w:t>
      </w:r>
      <w:r w:rsidR="00663353" w:rsidRPr="00465162">
        <w:rPr>
          <w:rFonts w:ascii="Arial" w:hAnsi="Arial" w:cs="Arial"/>
        </w:rPr>
        <w:t xml:space="preserve"> and also my I regularly do research so that I can work according to the ongoing environment</w:t>
      </w:r>
      <w:r w:rsidR="007055EC" w:rsidRPr="00465162">
        <w:rPr>
          <w:rFonts w:ascii="Arial" w:hAnsi="Arial" w:cs="Arial"/>
        </w:rPr>
        <w:t xml:space="preserve"> (Brieger, Arghode and McLean,2020).</w:t>
      </w:r>
    </w:p>
    <w:p w14:paraId="54F2C954" w14:textId="01228F10" w:rsidR="00663353" w:rsidRPr="00465162" w:rsidRDefault="00663353" w:rsidP="00465162">
      <w:pPr>
        <w:spacing w:line="360" w:lineRule="auto"/>
        <w:jc w:val="both"/>
        <w:rPr>
          <w:rFonts w:ascii="Arial" w:hAnsi="Arial" w:cs="Arial"/>
        </w:rPr>
      </w:pPr>
    </w:p>
    <w:p w14:paraId="25D70060" w14:textId="304AB066" w:rsidR="00663353" w:rsidRPr="00465162" w:rsidRDefault="00E5346F" w:rsidP="00465162">
      <w:pPr>
        <w:pStyle w:val="Heading1"/>
      </w:pPr>
      <w:bookmarkStart w:id="9" w:name="_Toc109831220"/>
      <w:r w:rsidRPr="00465162">
        <w:t>Self-Awareness</w:t>
      </w:r>
      <w:r w:rsidR="00663353" w:rsidRPr="00465162">
        <w:t xml:space="preserve"> Methods</w:t>
      </w:r>
      <w:bookmarkEnd w:id="9"/>
    </w:p>
    <w:p w14:paraId="54F69713" w14:textId="130E8760" w:rsidR="00663353" w:rsidRPr="00465162" w:rsidRDefault="00663353" w:rsidP="00465162">
      <w:pPr>
        <w:spacing w:line="360" w:lineRule="auto"/>
        <w:jc w:val="both"/>
        <w:rPr>
          <w:rFonts w:ascii="Arial" w:hAnsi="Arial" w:cs="Arial"/>
        </w:rPr>
      </w:pPr>
    </w:p>
    <w:p w14:paraId="2F6C2EB0" w14:textId="024027D8" w:rsidR="00663353" w:rsidRPr="00465162" w:rsidRDefault="00663353" w:rsidP="00465162">
      <w:pPr>
        <w:pStyle w:val="Heading2"/>
      </w:pPr>
      <w:bookmarkStart w:id="10" w:name="_Toc109831221"/>
      <w:r w:rsidRPr="00465162">
        <w:t>Johari Window</w:t>
      </w:r>
      <w:bookmarkEnd w:id="10"/>
    </w:p>
    <w:p w14:paraId="2860EF59" w14:textId="77777777" w:rsidR="00465162" w:rsidRDefault="00465162" w:rsidP="00465162">
      <w:pPr>
        <w:spacing w:line="360" w:lineRule="auto"/>
        <w:jc w:val="both"/>
        <w:rPr>
          <w:rFonts w:ascii="Arial" w:hAnsi="Arial" w:cs="Arial"/>
        </w:rPr>
      </w:pPr>
    </w:p>
    <w:p w14:paraId="72454004" w14:textId="2C7489DE" w:rsidR="00663353" w:rsidRPr="00465162" w:rsidRDefault="00663353" w:rsidP="00465162">
      <w:pPr>
        <w:spacing w:line="360" w:lineRule="auto"/>
        <w:jc w:val="both"/>
        <w:rPr>
          <w:rFonts w:ascii="Arial" w:hAnsi="Arial" w:cs="Arial"/>
        </w:rPr>
      </w:pPr>
      <w:r w:rsidRPr="00465162">
        <w:rPr>
          <w:rFonts w:ascii="Arial" w:hAnsi="Arial" w:cs="Arial"/>
        </w:rPr>
        <w:t xml:space="preserve">The Johari window divided </w:t>
      </w:r>
      <w:r w:rsidR="005143A2" w:rsidRPr="00465162">
        <w:rPr>
          <w:rFonts w:ascii="Arial" w:hAnsi="Arial" w:cs="Arial"/>
        </w:rPr>
        <w:t>individual abilities</w:t>
      </w:r>
      <w:r w:rsidRPr="00465162">
        <w:rPr>
          <w:rFonts w:ascii="Arial" w:hAnsi="Arial" w:cs="Arial"/>
        </w:rPr>
        <w:t xml:space="preserve"> to work in different </w:t>
      </w:r>
      <w:r w:rsidR="007044B8" w:rsidRPr="00465162">
        <w:rPr>
          <w:rFonts w:ascii="Arial" w:hAnsi="Arial" w:cs="Arial"/>
        </w:rPr>
        <w:t>situations</w:t>
      </w:r>
      <w:r w:rsidRPr="00465162">
        <w:rPr>
          <w:rFonts w:ascii="Arial" w:hAnsi="Arial" w:cs="Arial"/>
        </w:rPr>
        <w:t xml:space="preserve"> </w:t>
      </w:r>
      <w:r w:rsidR="005143A2" w:rsidRPr="00465162">
        <w:rPr>
          <w:rFonts w:ascii="Arial" w:hAnsi="Arial" w:cs="Arial"/>
        </w:rPr>
        <w:t>into</w:t>
      </w:r>
      <w:r w:rsidRPr="00465162">
        <w:rPr>
          <w:rFonts w:ascii="Arial" w:hAnsi="Arial" w:cs="Arial"/>
        </w:rPr>
        <w:t xml:space="preserve"> four parts based on the abilities which </w:t>
      </w:r>
      <w:r w:rsidR="005143A2" w:rsidRPr="00465162">
        <w:rPr>
          <w:rFonts w:ascii="Arial" w:hAnsi="Arial" w:cs="Arial"/>
        </w:rPr>
        <w:t>are known</w:t>
      </w:r>
      <w:r w:rsidRPr="00465162">
        <w:rPr>
          <w:rFonts w:ascii="Arial" w:hAnsi="Arial" w:cs="Arial"/>
        </w:rPr>
        <w:t xml:space="preserve"> to him and </w:t>
      </w:r>
      <w:r w:rsidR="005143A2" w:rsidRPr="00465162">
        <w:rPr>
          <w:rFonts w:ascii="Arial" w:hAnsi="Arial" w:cs="Arial"/>
        </w:rPr>
        <w:t>known</w:t>
      </w:r>
      <w:r w:rsidRPr="00465162">
        <w:rPr>
          <w:rFonts w:ascii="Arial" w:hAnsi="Arial" w:cs="Arial"/>
        </w:rPr>
        <w:t xml:space="preserve"> to others. The </w:t>
      </w:r>
      <w:r w:rsidR="00703F7F" w:rsidRPr="00465162">
        <w:rPr>
          <w:rFonts w:ascii="Arial" w:hAnsi="Arial" w:cs="Arial"/>
        </w:rPr>
        <w:t xml:space="preserve">first one was the ability which </w:t>
      </w:r>
      <w:r w:rsidR="005143A2" w:rsidRPr="00465162">
        <w:rPr>
          <w:rFonts w:ascii="Arial" w:hAnsi="Arial" w:cs="Arial"/>
        </w:rPr>
        <w:t>is known</w:t>
      </w:r>
      <w:r w:rsidR="00703F7F" w:rsidRPr="00465162">
        <w:rPr>
          <w:rFonts w:ascii="Arial" w:hAnsi="Arial" w:cs="Arial"/>
        </w:rPr>
        <w:t xml:space="preserve"> to him as well as the people around him and is known as open self these are the capabilities for which a </w:t>
      </w:r>
      <w:r w:rsidR="005143A2" w:rsidRPr="00465162">
        <w:rPr>
          <w:rFonts w:ascii="Arial" w:hAnsi="Arial" w:cs="Arial"/>
        </w:rPr>
        <w:t>person</w:t>
      </w:r>
      <w:r w:rsidR="00703F7F" w:rsidRPr="00465162">
        <w:rPr>
          <w:rFonts w:ascii="Arial" w:hAnsi="Arial" w:cs="Arial"/>
        </w:rPr>
        <w:t xml:space="preserve"> is hired. The next one </w:t>
      </w:r>
      <w:r w:rsidR="005143A2" w:rsidRPr="00465162">
        <w:rPr>
          <w:rFonts w:ascii="Arial" w:hAnsi="Arial" w:cs="Arial"/>
        </w:rPr>
        <w:t>was</w:t>
      </w:r>
      <w:r w:rsidR="00703F7F" w:rsidRPr="00465162">
        <w:rPr>
          <w:rFonts w:ascii="Arial" w:hAnsi="Arial" w:cs="Arial"/>
        </w:rPr>
        <w:t xml:space="preserve"> the abilities </w:t>
      </w:r>
      <w:r w:rsidR="005143A2" w:rsidRPr="00465162">
        <w:rPr>
          <w:rFonts w:ascii="Arial" w:hAnsi="Arial" w:cs="Arial"/>
        </w:rPr>
        <w:t>that</w:t>
      </w:r>
      <w:r w:rsidR="00703F7F" w:rsidRPr="00465162">
        <w:rPr>
          <w:rFonts w:ascii="Arial" w:hAnsi="Arial" w:cs="Arial"/>
        </w:rPr>
        <w:t xml:space="preserve"> he knows that he </w:t>
      </w:r>
      <w:r w:rsidR="005143A2" w:rsidRPr="00465162">
        <w:rPr>
          <w:rFonts w:ascii="Arial" w:hAnsi="Arial" w:cs="Arial"/>
        </w:rPr>
        <w:t>possesses</w:t>
      </w:r>
      <w:r w:rsidR="00703F7F" w:rsidRPr="00465162">
        <w:rPr>
          <w:rFonts w:ascii="Arial" w:hAnsi="Arial" w:cs="Arial"/>
        </w:rPr>
        <w:t xml:space="preserve"> but it is not known to the people around him and is known as </w:t>
      </w:r>
      <w:r w:rsidR="005143A2" w:rsidRPr="00465162">
        <w:rPr>
          <w:rFonts w:ascii="Arial" w:hAnsi="Arial" w:cs="Arial"/>
        </w:rPr>
        <w:t xml:space="preserve">his </w:t>
      </w:r>
      <w:r w:rsidR="00703F7F" w:rsidRPr="00465162">
        <w:rPr>
          <w:rFonts w:ascii="Arial" w:hAnsi="Arial" w:cs="Arial"/>
        </w:rPr>
        <w:t xml:space="preserve">hidden self. The </w:t>
      </w:r>
      <w:r w:rsidR="00E5346F" w:rsidRPr="00465162">
        <w:rPr>
          <w:rFonts w:ascii="Arial" w:hAnsi="Arial" w:cs="Arial"/>
        </w:rPr>
        <w:t>out show</w:t>
      </w:r>
      <w:r w:rsidR="00703F7F" w:rsidRPr="00465162">
        <w:rPr>
          <w:rFonts w:ascii="Arial" w:hAnsi="Arial" w:cs="Arial"/>
        </w:rPr>
        <w:t xml:space="preserve"> of these abilities will help to find the best job </w:t>
      </w:r>
      <w:r w:rsidR="005143A2" w:rsidRPr="00465162">
        <w:rPr>
          <w:rFonts w:ascii="Arial" w:hAnsi="Arial" w:cs="Arial"/>
        </w:rPr>
        <w:t>opportunities</w:t>
      </w:r>
      <w:r w:rsidR="00703F7F" w:rsidRPr="00465162">
        <w:rPr>
          <w:rFonts w:ascii="Arial" w:hAnsi="Arial" w:cs="Arial"/>
        </w:rPr>
        <w:t xml:space="preserve">. The next part of </w:t>
      </w:r>
      <w:r w:rsidR="005143A2" w:rsidRPr="00465162">
        <w:rPr>
          <w:rFonts w:ascii="Arial" w:hAnsi="Arial" w:cs="Arial"/>
        </w:rPr>
        <w:t xml:space="preserve">the </w:t>
      </w:r>
      <w:r w:rsidR="00703F7F" w:rsidRPr="00465162">
        <w:rPr>
          <w:rFonts w:ascii="Arial" w:hAnsi="Arial" w:cs="Arial"/>
        </w:rPr>
        <w:t xml:space="preserve">Johari window was </w:t>
      </w:r>
      <w:r w:rsidR="005143A2" w:rsidRPr="00465162">
        <w:rPr>
          <w:rFonts w:ascii="Arial" w:hAnsi="Arial" w:cs="Arial"/>
        </w:rPr>
        <w:t xml:space="preserve">the </w:t>
      </w:r>
      <w:r w:rsidR="00703F7F" w:rsidRPr="00465162">
        <w:rPr>
          <w:rFonts w:ascii="Arial" w:hAnsi="Arial" w:cs="Arial"/>
        </w:rPr>
        <w:t>blind self. In this part</w:t>
      </w:r>
      <w:r w:rsidR="005143A2" w:rsidRPr="00465162">
        <w:rPr>
          <w:rFonts w:ascii="Arial" w:hAnsi="Arial" w:cs="Arial"/>
        </w:rPr>
        <w:t>,</w:t>
      </w:r>
      <w:r w:rsidR="00703F7F" w:rsidRPr="00465162">
        <w:rPr>
          <w:rFonts w:ascii="Arial" w:hAnsi="Arial" w:cs="Arial"/>
        </w:rPr>
        <w:t xml:space="preserve"> the abilities of an individual </w:t>
      </w:r>
      <w:r w:rsidR="005143A2" w:rsidRPr="00465162">
        <w:rPr>
          <w:rFonts w:ascii="Arial" w:hAnsi="Arial" w:cs="Arial"/>
        </w:rPr>
        <w:t>are</w:t>
      </w:r>
      <w:r w:rsidR="00703F7F" w:rsidRPr="00465162">
        <w:rPr>
          <w:rFonts w:ascii="Arial" w:hAnsi="Arial" w:cs="Arial"/>
        </w:rPr>
        <w:t xml:space="preserve"> not known to him but it </w:t>
      </w:r>
      <w:r w:rsidR="005143A2" w:rsidRPr="00465162">
        <w:rPr>
          <w:rFonts w:ascii="Arial" w:hAnsi="Arial" w:cs="Arial"/>
        </w:rPr>
        <w:t>is</w:t>
      </w:r>
      <w:r w:rsidR="00703F7F" w:rsidRPr="00465162">
        <w:rPr>
          <w:rFonts w:ascii="Arial" w:hAnsi="Arial" w:cs="Arial"/>
        </w:rPr>
        <w:t xml:space="preserve"> known to others. These abilities can be </w:t>
      </w:r>
      <w:r w:rsidR="005143A2" w:rsidRPr="00465162">
        <w:rPr>
          <w:rFonts w:ascii="Arial" w:hAnsi="Arial" w:cs="Arial"/>
        </w:rPr>
        <w:t>realized</w:t>
      </w:r>
      <w:r w:rsidR="00703F7F" w:rsidRPr="00465162">
        <w:rPr>
          <w:rFonts w:ascii="Arial" w:hAnsi="Arial" w:cs="Arial"/>
        </w:rPr>
        <w:t xml:space="preserve"> and used with the help of proper guidance and support from mentors and peers. The last one is the abilities </w:t>
      </w:r>
      <w:r w:rsidR="005143A2" w:rsidRPr="00465162">
        <w:rPr>
          <w:rFonts w:ascii="Arial" w:hAnsi="Arial" w:cs="Arial"/>
        </w:rPr>
        <w:t>that</w:t>
      </w:r>
      <w:r w:rsidR="00703F7F" w:rsidRPr="00465162">
        <w:rPr>
          <w:rFonts w:ascii="Arial" w:hAnsi="Arial" w:cs="Arial"/>
        </w:rPr>
        <w:t xml:space="preserve"> </w:t>
      </w:r>
      <w:r w:rsidR="005143A2" w:rsidRPr="00465162">
        <w:rPr>
          <w:rFonts w:ascii="Arial" w:hAnsi="Arial" w:cs="Arial"/>
        </w:rPr>
        <w:t>are</w:t>
      </w:r>
      <w:r w:rsidR="00703F7F" w:rsidRPr="00465162">
        <w:rPr>
          <w:rFonts w:ascii="Arial" w:hAnsi="Arial" w:cs="Arial"/>
        </w:rPr>
        <w:t xml:space="preserve"> neither known to the individual nor his friends and colleagues. These are the abilities to learn </w:t>
      </w:r>
      <w:r w:rsidR="005143A2" w:rsidRPr="00465162">
        <w:rPr>
          <w:rFonts w:ascii="Arial" w:hAnsi="Arial" w:cs="Arial"/>
        </w:rPr>
        <w:t>which</w:t>
      </w:r>
      <w:r w:rsidR="00703F7F" w:rsidRPr="00465162">
        <w:rPr>
          <w:rFonts w:ascii="Arial" w:hAnsi="Arial" w:cs="Arial"/>
        </w:rPr>
        <w:t xml:space="preserve"> an individual can learn from others and </w:t>
      </w:r>
      <w:r w:rsidR="005143A2" w:rsidRPr="00465162">
        <w:rPr>
          <w:rFonts w:ascii="Arial" w:hAnsi="Arial" w:cs="Arial"/>
        </w:rPr>
        <w:t>utilize</w:t>
      </w:r>
      <w:r w:rsidR="00703F7F" w:rsidRPr="00465162">
        <w:rPr>
          <w:rFonts w:ascii="Arial" w:hAnsi="Arial" w:cs="Arial"/>
        </w:rPr>
        <w:t xml:space="preserve"> it so </w:t>
      </w:r>
      <w:r w:rsidR="009646E7" w:rsidRPr="00465162">
        <w:rPr>
          <w:rFonts w:ascii="Arial" w:hAnsi="Arial" w:cs="Arial"/>
        </w:rPr>
        <w:t xml:space="preserve">find a good job </w:t>
      </w:r>
      <w:r w:rsidR="005143A2" w:rsidRPr="00465162">
        <w:rPr>
          <w:rFonts w:ascii="Arial" w:hAnsi="Arial" w:cs="Arial"/>
        </w:rPr>
        <w:t>opportunity</w:t>
      </w:r>
      <w:r w:rsidR="007055EC" w:rsidRPr="00465162">
        <w:rPr>
          <w:rFonts w:ascii="Arial" w:hAnsi="Arial" w:cs="Arial"/>
        </w:rPr>
        <w:t xml:space="preserve"> (Ha, 2019).</w:t>
      </w:r>
    </w:p>
    <w:p w14:paraId="54DCE012" w14:textId="388CF60B" w:rsidR="009646E7" w:rsidRPr="00465162" w:rsidRDefault="009646E7" w:rsidP="00465162">
      <w:pPr>
        <w:spacing w:line="360" w:lineRule="auto"/>
        <w:jc w:val="both"/>
        <w:rPr>
          <w:rFonts w:ascii="Arial" w:hAnsi="Arial" w:cs="Arial"/>
        </w:rPr>
      </w:pPr>
    </w:p>
    <w:p w14:paraId="12C7E63B" w14:textId="3ADB0672" w:rsidR="009646E7" w:rsidRPr="00465162" w:rsidRDefault="009646E7" w:rsidP="00465162">
      <w:pPr>
        <w:spacing w:line="360" w:lineRule="auto"/>
        <w:jc w:val="both"/>
        <w:rPr>
          <w:rFonts w:ascii="Arial" w:hAnsi="Arial" w:cs="Arial"/>
        </w:rPr>
      </w:pPr>
      <w:bookmarkStart w:id="11" w:name="_Toc109831222"/>
      <w:r w:rsidRPr="00465162">
        <w:rPr>
          <w:rStyle w:val="Heading2Char"/>
        </w:rPr>
        <w:t>Personality Tests</w:t>
      </w:r>
      <w:bookmarkEnd w:id="11"/>
      <w:r w:rsidRPr="00465162">
        <w:rPr>
          <w:rFonts w:ascii="Arial" w:hAnsi="Arial" w:cs="Arial"/>
        </w:rPr>
        <w:t>:</w:t>
      </w:r>
    </w:p>
    <w:p w14:paraId="7F9317B4" w14:textId="77EB2741" w:rsidR="009646E7" w:rsidRPr="00465162" w:rsidRDefault="009646E7" w:rsidP="00465162">
      <w:pPr>
        <w:spacing w:line="360" w:lineRule="auto"/>
        <w:jc w:val="both"/>
        <w:rPr>
          <w:rFonts w:ascii="Arial" w:hAnsi="Arial" w:cs="Arial"/>
        </w:rPr>
      </w:pPr>
      <w:r w:rsidRPr="00465162">
        <w:rPr>
          <w:rFonts w:ascii="Arial" w:hAnsi="Arial" w:cs="Arial"/>
        </w:rPr>
        <w:t xml:space="preserve">This method of </w:t>
      </w:r>
      <w:r w:rsidR="005143A2" w:rsidRPr="00465162">
        <w:rPr>
          <w:rFonts w:ascii="Arial" w:hAnsi="Arial" w:cs="Arial"/>
        </w:rPr>
        <w:t>self-awareness</w:t>
      </w:r>
      <w:r w:rsidRPr="00465162">
        <w:rPr>
          <w:rFonts w:ascii="Arial" w:hAnsi="Arial" w:cs="Arial"/>
        </w:rPr>
        <w:t xml:space="preserve"> Is useful as in this </w:t>
      </w:r>
      <w:r w:rsidR="005143A2" w:rsidRPr="00465162">
        <w:rPr>
          <w:rFonts w:ascii="Arial" w:hAnsi="Arial" w:cs="Arial"/>
        </w:rPr>
        <w:t>self-awareness</w:t>
      </w:r>
      <w:r w:rsidRPr="00465162">
        <w:rPr>
          <w:rFonts w:ascii="Arial" w:hAnsi="Arial" w:cs="Arial"/>
        </w:rPr>
        <w:t xml:space="preserve"> method the individual capabilities are tested on the basis of different </w:t>
      </w:r>
      <w:r w:rsidR="005143A2" w:rsidRPr="00465162">
        <w:rPr>
          <w:rFonts w:ascii="Arial" w:hAnsi="Arial" w:cs="Arial"/>
        </w:rPr>
        <w:t>tests</w:t>
      </w:r>
      <w:r w:rsidRPr="00465162">
        <w:rPr>
          <w:rFonts w:ascii="Arial" w:hAnsi="Arial" w:cs="Arial"/>
        </w:rPr>
        <w:t xml:space="preserve"> </w:t>
      </w:r>
      <w:r w:rsidR="005143A2" w:rsidRPr="00465162">
        <w:rPr>
          <w:rFonts w:ascii="Arial" w:hAnsi="Arial" w:cs="Arial"/>
        </w:rPr>
        <w:t>undertaken</w:t>
      </w:r>
      <w:r w:rsidRPr="00465162">
        <w:rPr>
          <w:rFonts w:ascii="Arial" w:hAnsi="Arial" w:cs="Arial"/>
        </w:rPr>
        <w:t xml:space="preserve"> by him. The results of the test </w:t>
      </w:r>
      <w:r w:rsidR="005143A2" w:rsidRPr="00465162">
        <w:rPr>
          <w:rFonts w:ascii="Arial" w:hAnsi="Arial" w:cs="Arial"/>
        </w:rPr>
        <w:t>show</w:t>
      </w:r>
      <w:r w:rsidRPr="00465162">
        <w:rPr>
          <w:rFonts w:ascii="Arial" w:hAnsi="Arial" w:cs="Arial"/>
        </w:rPr>
        <w:t xml:space="preserve"> individual </w:t>
      </w:r>
      <w:r w:rsidR="005143A2" w:rsidRPr="00465162">
        <w:rPr>
          <w:rFonts w:ascii="Arial" w:hAnsi="Arial" w:cs="Arial"/>
        </w:rPr>
        <w:t>matches</w:t>
      </w:r>
      <w:r w:rsidRPr="00465162">
        <w:rPr>
          <w:rFonts w:ascii="Arial" w:hAnsi="Arial" w:cs="Arial"/>
        </w:rPr>
        <w:t xml:space="preserve"> for different personalities and help </w:t>
      </w:r>
      <w:r w:rsidR="005143A2" w:rsidRPr="00465162">
        <w:rPr>
          <w:rFonts w:ascii="Arial" w:hAnsi="Arial" w:cs="Arial"/>
        </w:rPr>
        <w:t xml:space="preserve">an </w:t>
      </w:r>
      <w:r w:rsidRPr="00465162">
        <w:rPr>
          <w:rFonts w:ascii="Arial" w:hAnsi="Arial" w:cs="Arial"/>
        </w:rPr>
        <w:t xml:space="preserve">individual to find a job </w:t>
      </w:r>
      <w:r w:rsidR="005143A2" w:rsidRPr="00465162">
        <w:rPr>
          <w:rFonts w:ascii="Arial" w:hAnsi="Arial" w:cs="Arial"/>
        </w:rPr>
        <w:t>opportunity</w:t>
      </w:r>
      <w:r w:rsidRPr="00465162">
        <w:rPr>
          <w:rFonts w:ascii="Arial" w:hAnsi="Arial" w:cs="Arial"/>
        </w:rPr>
        <w:t xml:space="preserve"> on the basis of the personality he </w:t>
      </w:r>
      <w:r w:rsidR="005143A2" w:rsidRPr="00465162">
        <w:rPr>
          <w:rFonts w:ascii="Arial" w:hAnsi="Arial" w:cs="Arial"/>
        </w:rPr>
        <w:t>possesses</w:t>
      </w:r>
      <w:r w:rsidRPr="00465162">
        <w:rPr>
          <w:rFonts w:ascii="Arial" w:hAnsi="Arial" w:cs="Arial"/>
        </w:rPr>
        <w:t xml:space="preserve">. There are sixteen </w:t>
      </w:r>
      <w:r w:rsidR="005143A2" w:rsidRPr="00465162">
        <w:rPr>
          <w:rFonts w:ascii="Arial" w:hAnsi="Arial" w:cs="Arial"/>
        </w:rPr>
        <w:t>tests</w:t>
      </w:r>
      <w:r w:rsidRPr="00465162">
        <w:rPr>
          <w:rFonts w:ascii="Arial" w:hAnsi="Arial" w:cs="Arial"/>
        </w:rPr>
        <w:t xml:space="preserve"> in </w:t>
      </w:r>
      <w:r w:rsidR="005143A2" w:rsidRPr="00465162">
        <w:rPr>
          <w:rFonts w:ascii="Arial" w:hAnsi="Arial" w:cs="Arial"/>
        </w:rPr>
        <w:t xml:space="preserve">the </w:t>
      </w:r>
      <w:r w:rsidRPr="00465162">
        <w:rPr>
          <w:rFonts w:ascii="Arial" w:hAnsi="Arial" w:cs="Arial"/>
        </w:rPr>
        <w:t xml:space="preserve">method and the results of personality </w:t>
      </w:r>
      <w:r w:rsidR="005143A2" w:rsidRPr="00465162">
        <w:rPr>
          <w:rFonts w:ascii="Arial" w:hAnsi="Arial" w:cs="Arial"/>
        </w:rPr>
        <w:t>are</w:t>
      </w:r>
      <w:r w:rsidRPr="00465162">
        <w:rPr>
          <w:rFonts w:ascii="Arial" w:hAnsi="Arial" w:cs="Arial"/>
        </w:rPr>
        <w:t xml:space="preserve"> given on different</w:t>
      </w:r>
      <w:r w:rsidR="0028225F" w:rsidRPr="00465162">
        <w:rPr>
          <w:rFonts w:ascii="Arial" w:hAnsi="Arial" w:cs="Arial"/>
        </w:rPr>
        <w:t xml:space="preserve"> parameters that are advocate, logicians, commander, </w:t>
      </w:r>
      <w:r w:rsidR="00E5346F" w:rsidRPr="00465162">
        <w:rPr>
          <w:rFonts w:ascii="Arial" w:hAnsi="Arial" w:cs="Arial"/>
        </w:rPr>
        <w:t>debater</w:t>
      </w:r>
      <w:r w:rsidR="0028225F" w:rsidRPr="00465162">
        <w:rPr>
          <w:rFonts w:ascii="Arial" w:hAnsi="Arial" w:cs="Arial"/>
        </w:rPr>
        <w:t xml:space="preserve"> and etc</w:t>
      </w:r>
      <w:r w:rsidR="00552057" w:rsidRPr="00465162">
        <w:rPr>
          <w:rFonts w:ascii="Arial" w:hAnsi="Arial" w:cs="Arial"/>
        </w:rPr>
        <w:t xml:space="preserve"> (Krebs, Linnenbrink and Guenther,2019).</w:t>
      </w:r>
    </w:p>
    <w:p w14:paraId="5656E5C7" w14:textId="5EB9F302" w:rsidR="0028225F" w:rsidRPr="00465162" w:rsidRDefault="0028225F" w:rsidP="00465162">
      <w:pPr>
        <w:spacing w:line="360" w:lineRule="auto"/>
        <w:jc w:val="both"/>
        <w:rPr>
          <w:rFonts w:ascii="Arial" w:hAnsi="Arial" w:cs="Arial"/>
        </w:rPr>
      </w:pPr>
    </w:p>
    <w:p w14:paraId="1EAC8D43" w14:textId="038D9F5B" w:rsidR="0028225F" w:rsidRPr="00465162" w:rsidRDefault="0028225F" w:rsidP="00465162">
      <w:pPr>
        <w:spacing w:line="360" w:lineRule="auto"/>
        <w:jc w:val="both"/>
        <w:rPr>
          <w:rFonts w:ascii="Arial" w:hAnsi="Arial" w:cs="Arial"/>
        </w:rPr>
      </w:pPr>
      <w:r w:rsidRPr="00465162">
        <w:rPr>
          <w:rFonts w:ascii="Arial" w:hAnsi="Arial" w:cs="Arial"/>
        </w:rPr>
        <w:t xml:space="preserve">These methods of </w:t>
      </w:r>
      <w:r w:rsidR="005143A2" w:rsidRPr="00465162">
        <w:rPr>
          <w:rFonts w:ascii="Arial" w:hAnsi="Arial" w:cs="Arial"/>
        </w:rPr>
        <w:t>self-awareness</w:t>
      </w:r>
      <w:r w:rsidRPr="00465162">
        <w:rPr>
          <w:rFonts w:ascii="Arial" w:hAnsi="Arial" w:cs="Arial"/>
        </w:rPr>
        <w:t xml:space="preserve"> are important for an individual to know about </w:t>
      </w:r>
      <w:r w:rsidR="005143A2" w:rsidRPr="00465162">
        <w:rPr>
          <w:rFonts w:ascii="Arial" w:hAnsi="Arial" w:cs="Arial"/>
        </w:rPr>
        <w:t>their</w:t>
      </w:r>
      <w:r w:rsidRPr="00465162">
        <w:rPr>
          <w:rFonts w:ascii="Arial" w:hAnsi="Arial" w:cs="Arial"/>
        </w:rPr>
        <w:t xml:space="preserve"> true </w:t>
      </w:r>
      <w:r w:rsidR="005143A2" w:rsidRPr="00465162">
        <w:rPr>
          <w:rFonts w:ascii="Arial" w:hAnsi="Arial" w:cs="Arial"/>
        </w:rPr>
        <w:t>selves</w:t>
      </w:r>
      <w:r w:rsidRPr="00465162">
        <w:rPr>
          <w:rFonts w:ascii="Arial" w:hAnsi="Arial" w:cs="Arial"/>
        </w:rPr>
        <w:t xml:space="preserve">. </w:t>
      </w:r>
      <w:r w:rsidR="005143A2" w:rsidRPr="00465162">
        <w:rPr>
          <w:rFonts w:ascii="Arial" w:hAnsi="Arial" w:cs="Arial"/>
        </w:rPr>
        <w:t>I</w:t>
      </w:r>
      <w:r w:rsidRPr="00465162">
        <w:rPr>
          <w:rFonts w:ascii="Arial" w:hAnsi="Arial" w:cs="Arial"/>
        </w:rPr>
        <w:t xml:space="preserve"> went through these methods and find out that I am more of a person who </w:t>
      </w:r>
      <w:r w:rsidR="005143A2" w:rsidRPr="00465162">
        <w:rPr>
          <w:rFonts w:ascii="Arial" w:hAnsi="Arial" w:cs="Arial"/>
        </w:rPr>
        <w:t>learns</w:t>
      </w:r>
      <w:r w:rsidRPr="00465162">
        <w:rPr>
          <w:rFonts w:ascii="Arial" w:hAnsi="Arial" w:cs="Arial"/>
        </w:rPr>
        <w:t xml:space="preserve"> while doing and I have a leadership quality so I can </w:t>
      </w:r>
      <w:r w:rsidR="005143A2" w:rsidRPr="00465162">
        <w:rPr>
          <w:rFonts w:ascii="Arial" w:hAnsi="Arial" w:cs="Arial"/>
        </w:rPr>
        <w:t>manage</w:t>
      </w:r>
      <w:r w:rsidRPr="00465162">
        <w:rPr>
          <w:rFonts w:ascii="Arial" w:hAnsi="Arial" w:cs="Arial"/>
        </w:rPr>
        <w:t xml:space="preserve"> different department requirements effectively and efficiently. </w:t>
      </w:r>
    </w:p>
    <w:p w14:paraId="6A83AC40" w14:textId="587415C6" w:rsidR="0028225F" w:rsidRPr="00465162" w:rsidRDefault="0028225F" w:rsidP="00465162">
      <w:pPr>
        <w:spacing w:line="360" w:lineRule="auto"/>
        <w:jc w:val="both"/>
        <w:rPr>
          <w:rFonts w:ascii="Arial" w:hAnsi="Arial" w:cs="Arial"/>
        </w:rPr>
      </w:pPr>
    </w:p>
    <w:p w14:paraId="62D398DE" w14:textId="77777777" w:rsidR="005143A2" w:rsidRPr="00465162" w:rsidRDefault="005143A2" w:rsidP="00465162">
      <w:pPr>
        <w:spacing w:line="360" w:lineRule="auto"/>
        <w:jc w:val="both"/>
        <w:rPr>
          <w:rFonts w:ascii="Arial" w:hAnsi="Arial" w:cs="Arial"/>
        </w:rPr>
      </w:pPr>
      <w:r w:rsidRPr="00465162">
        <w:rPr>
          <w:rFonts w:ascii="Arial" w:hAnsi="Arial" w:cs="Arial"/>
        </w:rPr>
        <w:br w:type="page"/>
      </w:r>
    </w:p>
    <w:p w14:paraId="787436CD" w14:textId="3E4471EE" w:rsidR="0028225F" w:rsidRPr="00465162" w:rsidRDefault="0028225F" w:rsidP="00465162">
      <w:pPr>
        <w:pStyle w:val="Heading1"/>
      </w:pPr>
      <w:bookmarkStart w:id="12" w:name="_Toc109831223"/>
      <w:r w:rsidRPr="00465162">
        <w:lastRenderedPageBreak/>
        <w:t>Conclusion</w:t>
      </w:r>
      <w:bookmarkEnd w:id="12"/>
    </w:p>
    <w:p w14:paraId="01CE8BDB" w14:textId="77777777" w:rsidR="00465162" w:rsidRDefault="00465162" w:rsidP="00465162">
      <w:pPr>
        <w:spacing w:line="360" w:lineRule="auto"/>
        <w:jc w:val="both"/>
        <w:rPr>
          <w:rFonts w:ascii="Arial" w:hAnsi="Arial" w:cs="Arial"/>
        </w:rPr>
      </w:pPr>
    </w:p>
    <w:p w14:paraId="2C420AD6" w14:textId="74FC5E40" w:rsidR="0028225F" w:rsidRPr="00465162" w:rsidRDefault="0028225F" w:rsidP="00465162">
      <w:pPr>
        <w:spacing w:line="360" w:lineRule="auto"/>
        <w:jc w:val="both"/>
        <w:rPr>
          <w:rFonts w:ascii="Arial" w:hAnsi="Arial" w:cs="Arial"/>
        </w:rPr>
      </w:pPr>
      <w:r w:rsidRPr="00465162">
        <w:rPr>
          <w:rFonts w:ascii="Arial" w:hAnsi="Arial" w:cs="Arial"/>
        </w:rPr>
        <w:t xml:space="preserve">The reflective report has helped in </w:t>
      </w:r>
      <w:r w:rsidR="005143A2" w:rsidRPr="00465162">
        <w:rPr>
          <w:rFonts w:ascii="Arial" w:hAnsi="Arial" w:cs="Arial"/>
        </w:rPr>
        <w:t>analysing</w:t>
      </w:r>
      <w:r w:rsidRPr="00465162">
        <w:rPr>
          <w:rFonts w:ascii="Arial" w:hAnsi="Arial" w:cs="Arial"/>
        </w:rPr>
        <w:t xml:space="preserve"> the different abilities which I possess and how I can use </w:t>
      </w:r>
      <w:r w:rsidR="005143A2" w:rsidRPr="00465162">
        <w:rPr>
          <w:rFonts w:ascii="Arial" w:hAnsi="Arial" w:cs="Arial"/>
        </w:rPr>
        <w:t xml:space="preserve">them </w:t>
      </w:r>
      <w:r w:rsidRPr="00465162">
        <w:rPr>
          <w:rFonts w:ascii="Arial" w:hAnsi="Arial" w:cs="Arial"/>
        </w:rPr>
        <w:t xml:space="preserve">effectively to find out the best job </w:t>
      </w:r>
      <w:r w:rsidR="005143A2" w:rsidRPr="00465162">
        <w:rPr>
          <w:rFonts w:ascii="Arial" w:hAnsi="Arial" w:cs="Arial"/>
        </w:rPr>
        <w:t>opportunity</w:t>
      </w:r>
      <w:r w:rsidRPr="00465162">
        <w:rPr>
          <w:rFonts w:ascii="Arial" w:hAnsi="Arial" w:cs="Arial"/>
        </w:rPr>
        <w:t xml:space="preserve"> for me. Also</w:t>
      </w:r>
      <w:r w:rsidR="005143A2" w:rsidRPr="00465162">
        <w:rPr>
          <w:rFonts w:ascii="Arial" w:hAnsi="Arial" w:cs="Arial"/>
        </w:rPr>
        <w:t>,</w:t>
      </w:r>
      <w:r w:rsidRPr="00465162">
        <w:rPr>
          <w:rFonts w:ascii="Arial" w:hAnsi="Arial" w:cs="Arial"/>
        </w:rPr>
        <w:t xml:space="preserve"> the report has helped in </w:t>
      </w:r>
      <w:r w:rsidR="00E5346F" w:rsidRPr="00465162">
        <w:rPr>
          <w:rFonts w:ascii="Arial" w:hAnsi="Arial" w:cs="Arial"/>
        </w:rPr>
        <w:t>analysing</w:t>
      </w:r>
      <w:r w:rsidRPr="00465162">
        <w:rPr>
          <w:rFonts w:ascii="Arial" w:hAnsi="Arial" w:cs="Arial"/>
        </w:rPr>
        <w:t xml:space="preserve"> the use of SWOT </w:t>
      </w:r>
      <w:r w:rsidR="005143A2" w:rsidRPr="00465162">
        <w:rPr>
          <w:rFonts w:ascii="Arial" w:hAnsi="Arial" w:cs="Arial"/>
        </w:rPr>
        <w:t>analysis</w:t>
      </w:r>
      <w:r w:rsidRPr="00465162">
        <w:rPr>
          <w:rFonts w:ascii="Arial" w:hAnsi="Arial" w:cs="Arial"/>
        </w:rPr>
        <w:t xml:space="preserve"> while making the final decision regarding the job option. Also, the report has provided the importance of UN </w:t>
      </w:r>
      <w:r w:rsidR="009973A9" w:rsidRPr="00465162">
        <w:rPr>
          <w:rFonts w:ascii="Arial" w:hAnsi="Arial" w:cs="Arial"/>
        </w:rPr>
        <w:t xml:space="preserve">Employment law </w:t>
      </w:r>
      <w:r w:rsidR="005143A2" w:rsidRPr="00465162">
        <w:rPr>
          <w:rFonts w:ascii="Arial" w:hAnsi="Arial" w:cs="Arial"/>
        </w:rPr>
        <w:t xml:space="preserve">and </w:t>
      </w:r>
      <w:r w:rsidR="009973A9" w:rsidRPr="00465162">
        <w:rPr>
          <w:rFonts w:ascii="Arial" w:hAnsi="Arial" w:cs="Arial"/>
        </w:rPr>
        <w:t xml:space="preserve">how it </w:t>
      </w:r>
      <w:r w:rsidR="005143A2" w:rsidRPr="00465162">
        <w:rPr>
          <w:rFonts w:ascii="Arial" w:hAnsi="Arial" w:cs="Arial"/>
        </w:rPr>
        <w:t>affects</w:t>
      </w:r>
      <w:r w:rsidR="009973A9" w:rsidRPr="00465162">
        <w:rPr>
          <w:rFonts w:ascii="Arial" w:hAnsi="Arial" w:cs="Arial"/>
        </w:rPr>
        <w:t xml:space="preserve"> the decision in working in a particular industry. The report shows the use of different </w:t>
      </w:r>
      <w:r w:rsidR="005143A2" w:rsidRPr="00465162">
        <w:rPr>
          <w:rFonts w:ascii="Arial" w:hAnsi="Arial" w:cs="Arial"/>
        </w:rPr>
        <w:t>self-awareness</w:t>
      </w:r>
      <w:r w:rsidR="009973A9" w:rsidRPr="00465162">
        <w:rPr>
          <w:rFonts w:ascii="Arial" w:hAnsi="Arial" w:cs="Arial"/>
        </w:rPr>
        <w:t xml:space="preserve"> </w:t>
      </w:r>
      <w:r w:rsidR="005143A2" w:rsidRPr="00465162">
        <w:rPr>
          <w:rFonts w:ascii="Arial" w:hAnsi="Arial" w:cs="Arial"/>
        </w:rPr>
        <w:t>methods</w:t>
      </w:r>
      <w:r w:rsidR="009973A9" w:rsidRPr="00465162">
        <w:rPr>
          <w:rFonts w:ascii="Arial" w:hAnsi="Arial" w:cs="Arial"/>
        </w:rPr>
        <w:t xml:space="preserve"> in the </w:t>
      </w:r>
      <w:r w:rsidR="005143A2" w:rsidRPr="00465162">
        <w:rPr>
          <w:rFonts w:ascii="Arial" w:hAnsi="Arial" w:cs="Arial"/>
        </w:rPr>
        <w:t>person’s</w:t>
      </w:r>
      <w:r w:rsidR="009973A9" w:rsidRPr="00465162">
        <w:rPr>
          <w:rFonts w:ascii="Arial" w:hAnsi="Arial" w:cs="Arial"/>
        </w:rPr>
        <w:t xml:space="preserve"> </w:t>
      </w:r>
      <w:r w:rsidR="005143A2" w:rsidRPr="00465162">
        <w:rPr>
          <w:rFonts w:ascii="Arial" w:hAnsi="Arial" w:cs="Arial"/>
        </w:rPr>
        <w:t>strengths</w:t>
      </w:r>
      <w:r w:rsidR="009973A9" w:rsidRPr="00465162">
        <w:rPr>
          <w:rFonts w:ascii="Arial" w:hAnsi="Arial" w:cs="Arial"/>
        </w:rPr>
        <w:t xml:space="preserve"> and </w:t>
      </w:r>
      <w:r w:rsidR="005143A2" w:rsidRPr="00465162">
        <w:rPr>
          <w:rFonts w:ascii="Arial" w:hAnsi="Arial" w:cs="Arial"/>
        </w:rPr>
        <w:t>weaknesses</w:t>
      </w:r>
      <w:r w:rsidR="009973A9" w:rsidRPr="00465162">
        <w:rPr>
          <w:rFonts w:ascii="Arial" w:hAnsi="Arial" w:cs="Arial"/>
        </w:rPr>
        <w:t xml:space="preserve"> and to use </w:t>
      </w:r>
      <w:r w:rsidR="005143A2" w:rsidRPr="00465162">
        <w:rPr>
          <w:rFonts w:ascii="Arial" w:hAnsi="Arial" w:cs="Arial"/>
        </w:rPr>
        <w:t>them</w:t>
      </w:r>
      <w:r w:rsidR="009973A9" w:rsidRPr="00465162">
        <w:rPr>
          <w:rFonts w:ascii="Arial" w:hAnsi="Arial" w:cs="Arial"/>
        </w:rPr>
        <w:t xml:space="preserve"> effectively and efficiently while copping up with </w:t>
      </w:r>
      <w:r w:rsidR="005143A2" w:rsidRPr="00465162">
        <w:rPr>
          <w:rFonts w:ascii="Arial" w:hAnsi="Arial" w:cs="Arial"/>
        </w:rPr>
        <w:t>opportunities</w:t>
      </w:r>
      <w:r w:rsidR="009973A9" w:rsidRPr="00465162">
        <w:rPr>
          <w:rFonts w:ascii="Arial" w:hAnsi="Arial" w:cs="Arial"/>
        </w:rPr>
        <w:t xml:space="preserve"> and </w:t>
      </w:r>
      <w:r w:rsidR="005143A2" w:rsidRPr="00465162">
        <w:rPr>
          <w:rFonts w:ascii="Arial" w:hAnsi="Arial" w:cs="Arial"/>
        </w:rPr>
        <w:t>strengths</w:t>
      </w:r>
      <w:r w:rsidR="009973A9" w:rsidRPr="00465162">
        <w:rPr>
          <w:rFonts w:ascii="Arial" w:hAnsi="Arial" w:cs="Arial"/>
        </w:rPr>
        <w:t>.</w:t>
      </w:r>
    </w:p>
    <w:p w14:paraId="52336855" w14:textId="19367280" w:rsidR="00465162" w:rsidRPr="00465162" w:rsidRDefault="00465162" w:rsidP="00465162">
      <w:pPr>
        <w:spacing w:line="360" w:lineRule="auto"/>
        <w:jc w:val="both"/>
        <w:rPr>
          <w:rFonts w:ascii="Arial" w:hAnsi="Arial" w:cs="Arial"/>
        </w:rPr>
      </w:pPr>
    </w:p>
    <w:p w14:paraId="5ABF90A1" w14:textId="77777777" w:rsidR="00465162" w:rsidRPr="00465162" w:rsidRDefault="00465162" w:rsidP="00465162">
      <w:pPr>
        <w:spacing w:line="360" w:lineRule="auto"/>
        <w:jc w:val="both"/>
        <w:rPr>
          <w:rFonts w:ascii="Arial" w:hAnsi="Arial" w:cs="Arial"/>
        </w:rPr>
      </w:pPr>
      <w:r w:rsidRPr="00465162">
        <w:rPr>
          <w:rFonts w:ascii="Arial" w:hAnsi="Arial" w:cs="Arial"/>
        </w:rPr>
        <w:br w:type="page"/>
      </w:r>
    </w:p>
    <w:p w14:paraId="58D3685F" w14:textId="38B389F0" w:rsidR="00465162" w:rsidRPr="00465162" w:rsidRDefault="00465162" w:rsidP="00465162">
      <w:pPr>
        <w:pStyle w:val="Heading1"/>
      </w:pPr>
      <w:bookmarkStart w:id="13" w:name="_Toc109831224"/>
      <w:r w:rsidRPr="00465162">
        <w:lastRenderedPageBreak/>
        <w:t>References</w:t>
      </w:r>
      <w:bookmarkEnd w:id="13"/>
    </w:p>
    <w:p w14:paraId="1ED8BC29" w14:textId="77777777" w:rsidR="00465162" w:rsidRDefault="00465162" w:rsidP="00465162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</w:p>
    <w:p w14:paraId="7C3145AA" w14:textId="313A2636" w:rsidR="00465162" w:rsidRPr="00465162" w:rsidRDefault="00465162" w:rsidP="00465162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465162">
        <w:rPr>
          <w:rFonts w:ascii="Arial" w:hAnsi="Arial" w:cs="Arial"/>
          <w:color w:val="222222"/>
          <w:shd w:val="clear" w:color="auto" w:fill="FFFFFF"/>
        </w:rPr>
        <w:t>Newman, K. and Kelleher, P., 2020, March. Be Dynamic! Job Planning for Coiled Tubing Conveyed Extended Reach Pulsation Tools. In </w:t>
      </w:r>
      <w:r w:rsidRPr="00465162">
        <w:rPr>
          <w:rFonts w:ascii="Arial" w:hAnsi="Arial" w:cs="Arial"/>
          <w:i/>
          <w:iCs/>
          <w:color w:val="222222"/>
          <w:shd w:val="clear" w:color="auto" w:fill="FFFFFF"/>
        </w:rPr>
        <w:t>SPE/ICoTA Well Intervention Conference and Exhibition</w:t>
      </w:r>
      <w:r w:rsidRPr="00465162">
        <w:rPr>
          <w:rFonts w:ascii="Arial" w:hAnsi="Arial" w:cs="Arial"/>
          <w:color w:val="222222"/>
          <w:shd w:val="clear" w:color="auto" w:fill="FFFFFF"/>
        </w:rPr>
        <w:t>. OnePetro.</w:t>
      </w:r>
    </w:p>
    <w:p w14:paraId="094A8F9C" w14:textId="77777777" w:rsidR="00465162" w:rsidRPr="00465162" w:rsidRDefault="00465162" w:rsidP="00465162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465162">
        <w:rPr>
          <w:rFonts w:ascii="Arial" w:hAnsi="Arial" w:cs="Arial"/>
          <w:color w:val="222222"/>
          <w:shd w:val="clear" w:color="auto" w:fill="FFFFFF"/>
        </w:rPr>
        <w:t>Susanto, Y., 2021. SWOT Analysis of Education, Training, and Systems Apparatus Career Development: Study at Regional Financial and Asset Management Agency, Musi Rawas District. </w:t>
      </w:r>
      <w:r w:rsidRPr="00465162">
        <w:rPr>
          <w:rFonts w:ascii="Arial" w:hAnsi="Arial" w:cs="Arial"/>
          <w:i/>
          <w:iCs/>
          <w:color w:val="222222"/>
          <w:shd w:val="clear" w:color="auto" w:fill="FFFFFF"/>
        </w:rPr>
        <w:t>Jurnal Bina Praja: Journal of Home Affairs Governance</w:t>
      </w:r>
      <w:r w:rsidRPr="00465162">
        <w:rPr>
          <w:rFonts w:ascii="Arial" w:hAnsi="Arial" w:cs="Arial"/>
          <w:color w:val="222222"/>
          <w:shd w:val="clear" w:color="auto" w:fill="FFFFFF"/>
        </w:rPr>
        <w:t>, </w:t>
      </w:r>
      <w:r w:rsidRPr="00465162">
        <w:rPr>
          <w:rFonts w:ascii="Arial" w:hAnsi="Arial" w:cs="Arial"/>
          <w:i/>
          <w:iCs/>
          <w:color w:val="222222"/>
          <w:shd w:val="clear" w:color="auto" w:fill="FFFFFF"/>
        </w:rPr>
        <w:t>13</w:t>
      </w:r>
      <w:r w:rsidRPr="00465162">
        <w:rPr>
          <w:rFonts w:ascii="Arial" w:hAnsi="Arial" w:cs="Arial"/>
          <w:color w:val="222222"/>
          <w:shd w:val="clear" w:color="auto" w:fill="FFFFFF"/>
        </w:rPr>
        <w:t>(1), pp.183-194.</w:t>
      </w:r>
    </w:p>
    <w:p w14:paraId="0C740919" w14:textId="77777777" w:rsidR="00465162" w:rsidRPr="00465162" w:rsidRDefault="00465162" w:rsidP="00465162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465162">
        <w:rPr>
          <w:rFonts w:ascii="Arial" w:hAnsi="Arial" w:cs="Arial"/>
          <w:color w:val="222222"/>
          <w:shd w:val="clear" w:color="auto" w:fill="FFFFFF"/>
        </w:rPr>
        <w:t>Bright, V., Warner, S. and Zvosec, C., 2022. Refereeing as a Postathletic Career Option. </w:t>
      </w:r>
      <w:r w:rsidRPr="00465162">
        <w:rPr>
          <w:rFonts w:ascii="Arial" w:hAnsi="Arial" w:cs="Arial"/>
          <w:i/>
          <w:iCs/>
          <w:color w:val="222222"/>
          <w:shd w:val="clear" w:color="auto" w:fill="FFFFFF"/>
        </w:rPr>
        <w:t>Journal of Sport Management</w:t>
      </w:r>
      <w:r w:rsidRPr="00465162">
        <w:rPr>
          <w:rFonts w:ascii="Arial" w:hAnsi="Arial" w:cs="Arial"/>
          <w:color w:val="222222"/>
          <w:shd w:val="clear" w:color="auto" w:fill="FFFFFF"/>
        </w:rPr>
        <w:t>, </w:t>
      </w:r>
      <w:r w:rsidRPr="00465162">
        <w:rPr>
          <w:rFonts w:ascii="Arial" w:hAnsi="Arial" w:cs="Arial"/>
          <w:i/>
          <w:iCs/>
          <w:color w:val="222222"/>
          <w:shd w:val="clear" w:color="auto" w:fill="FFFFFF"/>
        </w:rPr>
        <w:t>1</w:t>
      </w:r>
      <w:r w:rsidRPr="00465162">
        <w:rPr>
          <w:rFonts w:ascii="Arial" w:hAnsi="Arial" w:cs="Arial"/>
          <w:color w:val="222222"/>
          <w:shd w:val="clear" w:color="auto" w:fill="FFFFFF"/>
        </w:rPr>
        <w:t>(aop), pp.1-11.</w:t>
      </w:r>
    </w:p>
    <w:p w14:paraId="5A8DCB1D" w14:textId="77777777" w:rsidR="00465162" w:rsidRPr="00465162" w:rsidRDefault="00465162" w:rsidP="00465162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465162">
        <w:rPr>
          <w:rFonts w:ascii="Arial" w:hAnsi="Arial" w:cs="Arial"/>
          <w:color w:val="222222"/>
          <w:shd w:val="clear" w:color="auto" w:fill="FFFFFF"/>
        </w:rPr>
        <w:t>Maharjan, S., 2019. Graduates perception on job search: A critical review. </w:t>
      </w:r>
      <w:r w:rsidRPr="00465162">
        <w:rPr>
          <w:rFonts w:ascii="Arial" w:hAnsi="Arial" w:cs="Arial"/>
          <w:i/>
          <w:iCs/>
          <w:color w:val="222222"/>
          <w:shd w:val="clear" w:color="auto" w:fill="FFFFFF"/>
        </w:rPr>
        <w:t>Quest Journal of Management and Social Sciences</w:t>
      </w:r>
      <w:r w:rsidRPr="00465162">
        <w:rPr>
          <w:rFonts w:ascii="Arial" w:hAnsi="Arial" w:cs="Arial"/>
          <w:color w:val="222222"/>
          <w:shd w:val="clear" w:color="auto" w:fill="FFFFFF"/>
        </w:rPr>
        <w:t>, </w:t>
      </w:r>
      <w:r w:rsidRPr="00465162">
        <w:rPr>
          <w:rFonts w:ascii="Arial" w:hAnsi="Arial" w:cs="Arial"/>
          <w:i/>
          <w:iCs/>
          <w:color w:val="222222"/>
          <w:shd w:val="clear" w:color="auto" w:fill="FFFFFF"/>
        </w:rPr>
        <w:t>1</w:t>
      </w:r>
      <w:r w:rsidRPr="00465162">
        <w:rPr>
          <w:rFonts w:ascii="Arial" w:hAnsi="Arial" w:cs="Arial"/>
          <w:color w:val="222222"/>
          <w:shd w:val="clear" w:color="auto" w:fill="FFFFFF"/>
        </w:rPr>
        <w:t>(2), pp.308-317.</w:t>
      </w:r>
    </w:p>
    <w:p w14:paraId="0CB5F8DF" w14:textId="77777777" w:rsidR="00465162" w:rsidRPr="00465162" w:rsidRDefault="00465162" w:rsidP="00465162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465162">
        <w:rPr>
          <w:rFonts w:ascii="Arial" w:hAnsi="Arial" w:cs="Arial"/>
          <w:color w:val="222222"/>
          <w:shd w:val="clear" w:color="auto" w:fill="FFFFFF"/>
        </w:rPr>
        <w:t>Yang, A. and Liu, W., 2018. Corporate environmental responsibility and global online cross-sector alliance network: a cross-national study. </w:t>
      </w:r>
      <w:r w:rsidRPr="00465162">
        <w:rPr>
          <w:rFonts w:ascii="Arial" w:hAnsi="Arial" w:cs="Arial"/>
          <w:i/>
          <w:iCs/>
          <w:color w:val="222222"/>
          <w:shd w:val="clear" w:color="auto" w:fill="FFFFFF"/>
        </w:rPr>
        <w:t>Environmental Communication</w:t>
      </w:r>
      <w:r w:rsidRPr="00465162">
        <w:rPr>
          <w:rFonts w:ascii="Arial" w:hAnsi="Arial" w:cs="Arial"/>
          <w:color w:val="222222"/>
          <w:shd w:val="clear" w:color="auto" w:fill="FFFFFF"/>
        </w:rPr>
        <w:t>, </w:t>
      </w:r>
      <w:r w:rsidRPr="00465162">
        <w:rPr>
          <w:rFonts w:ascii="Arial" w:hAnsi="Arial" w:cs="Arial"/>
          <w:i/>
          <w:iCs/>
          <w:color w:val="222222"/>
          <w:shd w:val="clear" w:color="auto" w:fill="FFFFFF"/>
        </w:rPr>
        <w:t>12</w:t>
      </w:r>
      <w:r w:rsidRPr="00465162">
        <w:rPr>
          <w:rFonts w:ascii="Arial" w:hAnsi="Arial" w:cs="Arial"/>
          <w:color w:val="222222"/>
          <w:shd w:val="clear" w:color="auto" w:fill="FFFFFF"/>
        </w:rPr>
        <w:t>(1), pp.99-114.</w:t>
      </w:r>
    </w:p>
    <w:p w14:paraId="3C19349D" w14:textId="77777777" w:rsidR="00465162" w:rsidRPr="00465162" w:rsidRDefault="00465162" w:rsidP="00465162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465162">
        <w:rPr>
          <w:rFonts w:ascii="Arial" w:hAnsi="Arial" w:cs="Arial"/>
          <w:color w:val="222222"/>
          <w:shd w:val="clear" w:color="auto" w:fill="FFFFFF"/>
        </w:rPr>
        <w:t>Swann, C., Rosenbaum, S., Lawrence, A., Vella, S.A., McEwan, D. and Ekkekakis, P., 2021. Updating goal-setting theory in physical activity promotion: a critical conceptual review. </w:t>
      </w:r>
      <w:r w:rsidRPr="00465162">
        <w:rPr>
          <w:rFonts w:ascii="Arial" w:hAnsi="Arial" w:cs="Arial"/>
          <w:i/>
          <w:iCs/>
          <w:color w:val="222222"/>
          <w:shd w:val="clear" w:color="auto" w:fill="FFFFFF"/>
        </w:rPr>
        <w:t>Health Psychology Review</w:t>
      </w:r>
      <w:r w:rsidRPr="00465162">
        <w:rPr>
          <w:rFonts w:ascii="Arial" w:hAnsi="Arial" w:cs="Arial"/>
          <w:color w:val="222222"/>
          <w:shd w:val="clear" w:color="auto" w:fill="FFFFFF"/>
        </w:rPr>
        <w:t>, </w:t>
      </w:r>
      <w:r w:rsidRPr="00465162">
        <w:rPr>
          <w:rFonts w:ascii="Arial" w:hAnsi="Arial" w:cs="Arial"/>
          <w:i/>
          <w:iCs/>
          <w:color w:val="222222"/>
          <w:shd w:val="clear" w:color="auto" w:fill="FFFFFF"/>
        </w:rPr>
        <w:t>15</w:t>
      </w:r>
      <w:r w:rsidRPr="00465162">
        <w:rPr>
          <w:rFonts w:ascii="Arial" w:hAnsi="Arial" w:cs="Arial"/>
          <w:color w:val="222222"/>
          <w:shd w:val="clear" w:color="auto" w:fill="FFFFFF"/>
        </w:rPr>
        <w:t>(1), pp.34-50.</w:t>
      </w:r>
    </w:p>
    <w:p w14:paraId="2E044E51" w14:textId="77777777" w:rsidR="00465162" w:rsidRPr="00465162" w:rsidRDefault="00465162" w:rsidP="00465162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465162">
        <w:rPr>
          <w:rFonts w:ascii="Arial" w:hAnsi="Arial" w:cs="Arial"/>
          <w:color w:val="222222"/>
          <w:shd w:val="clear" w:color="auto" w:fill="FFFFFF"/>
        </w:rPr>
        <w:t>Edwards, L., 2021. ‘No Jab, No Job’? Employment Law and Mandatory Vaccination Requirements in the UK. </w:t>
      </w:r>
      <w:r w:rsidRPr="00465162">
        <w:rPr>
          <w:rFonts w:ascii="Arial" w:hAnsi="Arial" w:cs="Arial"/>
          <w:i/>
          <w:iCs/>
          <w:color w:val="222222"/>
          <w:shd w:val="clear" w:color="auto" w:fill="FFFFFF"/>
        </w:rPr>
        <w:t>Employment Law and Mandatory Vaccination Requirements in the UK (November 3, 2021)</w:t>
      </w:r>
      <w:r w:rsidRPr="00465162">
        <w:rPr>
          <w:rFonts w:ascii="Arial" w:hAnsi="Arial" w:cs="Arial"/>
          <w:color w:val="222222"/>
          <w:shd w:val="clear" w:color="auto" w:fill="FFFFFF"/>
        </w:rPr>
        <w:t>.</w:t>
      </w:r>
    </w:p>
    <w:p w14:paraId="763D46C0" w14:textId="77777777" w:rsidR="00465162" w:rsidRPr="00465162" w:rsidRDefault="00465162" w:rsidP="00465162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465162">
        <w:rPr>
          <w:rFonts w:ascii="Arial" w:hAnsi="Arial" w:cs="Arial"/>
          <w:color w:val="222222"/>
          <w:shd w:val="clear" w:color="auto" w:fill="FFFFFF"/>
        </w:rPr>
        <w:t>Brieger, E., Arghode, V. and McLean, G., 2020. Connecting theory and practice: reviewing six learning theories to inform online instruction. </w:t>
      </w:r>
      <w:r w:rsidRPr="00465162">
        <w:rPr>
          <w:rFonts w:ascii="Arial" w:hAnsi="Arial" w:cs="Arial"/>
          <w:i/>
          <w:iCs/>
          <w:color w:val="222222"/>
          <w:shd w:val="clear" w:color="auto" w:fill="FFFFFF"/>
        </w:rPr>
        <w:t>European Journal of Training and Development</w:t>
      </w:r>
      <w:r w:rsidRPr="00465162">
        <w:rPr>
          <w:rFonts w:ascii="Arial" w:hAnsi="Arial" w:cs="Arial"/>
          <w:color w:val="222222"/>
          <w:shd w:val="clear" w:color="auto" w:fill="FFFFFF"/>
        </w:rPr>
        <w:t>.</w:t>
      </w:r>
    </w:p>
    <w:p w14:paraId="27D01EF9" w14:textId="77777777" w:rsidR="00465162" w:rsidRPr="00465162" w:rsidRDefault="00465162" w:rsidP="00465162">
      <w:p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465162">
        <w:rPr>
          <w:rFonts w:ascii="Arial" w:hAnsi="Arial" w:cs="Arial"/>
          <w:color w:val="222222"/>
          <w:shd w:val="clear" w:color="auto" w:fill="FFFFFF"/>
        </w:rPr>
        <w:t>Ha, K.M., 2019. Integrating the resources of Korean disaster management research via the Johari window. </w:t>
      </w:r>
      <w:r w:rsidRPr="00465162">
        <w:rPr>
          <w:rFonts w:ascii="Arial" w:hAnsi="Arial" w:cs="Arial"/>
          <w:i/>
          <w:iCs/>
          <w:color w:val="222222"/>
          <w:shd w:val="clear" w:color="auto" w:fill="FFFFFF"/>
        </w:rPr>
        <w:t>Evaluation and program planning</w:t>
      </w:r>
      <w:r w:rsidRPr="00465162">
        <w:rPr>
          <w:rFonts w:ascii="Arial" w:hAnsi="Arial" w:cs="Arial"/>
          <w:color w:val="222222"/>
          <w:shd w:val="clear" w:color="auto" w:fill="FFFFFF"/>
        </w:rPr>
        <w:t>, </w:t>
      </w:r>
      <w:r w:rsidRPr="00465162">
        <w:rPr>
          <w:rFonts w:ascii="Arial" w:hAnsi="Arial" w:cs="Arial"/>
          <w:i/>
          <w:iCs/>
          <w:color w:val="222222"/>
          <w:shd w:val="clear" w:color="auto" w:fill="FFFFFF"/>
        </w:rPr>
        <w:t>77</w:t>
      </w:r>
      <w:r w:rsidRPr="00465162">
        <w:rPr>
          <w:rFonts w:ascii="Arial" w:hAnsi="Arial" w:cs="Arial"/>
          <w:color w:val="222222"/>
          <w:shd w:val="clear" w:color="auto" w:fill="FFFFFF"/>
        </w:rPr>
        <w:t>, p.101724.</w:t>
      </w:r>
    </w:p>
    <w:p w14:paraId="76410D98" w14:textId="1820F5B9" w:rsidR="00465162" w:rsidRPr="00465162" w:rsidRDefault="00465162" w:rsidP="00465162">
      <w:pPr>
        <w:spacing w:line="360" w:lineRule="auto"/>
        <w:jc w:val="both"/>
        <w:rPr>
          <w:rFonts w:ascii="Arial" w:hAnsi="Arial" w:cs="Arial"/>
        </w:rPr>
      </w:pPr>
      <w:r w:rsidRPr="00465162">
        <w:rPr>
          <w:rFonts w:ascii="Arial" w:hAnsi="Arial" w:cs="Arial"/>
          <w:color w:val="222222"/>
          <w:shd w:val="clear" w:color="auto" w:fill="FFFFFF"/>
        </w:rPr>
        <w:t>Krebs, R., Linnenbrink, M. and Guenther, A., 2019. Validating standardised personality tests under semi</w:t>
      </w:r>
      <w:r w:rsidRPr="00465162">
        <w:rPr>
          <w:rFonts w:ascii="Cambria Math" w:hAnsi="Cambria Math" w:cs="Cambria Math"/>
          <w:color w:val="222222"/>
          <w:shd w:val="clear" w:color="auto" w:fill="FFFFFF"/>
        </w:rPr>
        <w:t>‐</w:t>
      </w:r>
      <w:r w:rsidRPr="00465162">
        <w:rPr>
          <w:rFonts w:ascii="Arial" w:hAnsi="Arial" w:cs="Arial"/>
          <w:color w:val="222222"/>
          <w:shd w:val="clear" w:color="auto" w:fill="FFFFFF"/>
        </w:rPr>
        <w:t xml:space="preserve">natural conditions in wild house mice (Mus musculus </w:t>
      </w:r>
      <w:r w:rsidR="00E5346F" w:rsidRPr="00465162">
        <w:rPr>
          <w:rFonts w:ascii="Arial" w:hAnsi="Arial" w:cs="Arial"/>
          <w:color w:val="222222"/>
          <w:shd w:val="clear" w:color="auto" w:fill="FFFFFF"/>
        </w:rPr>
        <w:t>domestics</w:t>
      </w:r>
      <w:r w:rsidRPr="00465162">
        <w:rPr>
          <w:rFonts w:ascii="Arial" w:hAnsi="Arial" w:cs="Arial"/>
          <w:color w:val="222222"/>
          <w:shd w:val="clear" w:color="auto" w:fill="FFFFFF"/>
        </w:rPr>
        <w:t>). </w:t>
      </w:r>
      <w:r w:rsidRPr="00465162">
        <w:rPr>
          <w:rFonts w:ascii="Arial" w:hAnsi="Arial" w:cs="Arial"/>
          <w:i/>
          <w:iCs/>
          <w:color w:val="222222"/>
          <w:shd w:val="clear" w:color="auto" w:fill="FFFFFF"/>
        </w:rPr>
        <w:t>Ethology</w:t>
      </w:r>
      <w:r w:rsidRPr="00465162">
        <w:rPr>
          <w:rFonts w:ascii="Arial" w:hAnsi="Arial" w:cs="Arial"/>
          <w:color w:val="222222"/>
          <w:shd w:val="clear" w:color="auto" w:fill="FFFFFF"/>
        </w:rPr>
        <w:t>, </w:t>
      </w:r>
      <w:r w:rsidRPr="00465162">
        <w:rPr>
          <w:rFonts w:ascii="Arial" w:hAnsi="Arial" w:cs="Arial"/>
          <w:i/>
          <w:iCs/>
          <w:color w:val="222222"/>
          <w:shd w:val="clear" w:color="auto" w:fill="FFFFFF"/>
        </w:rPr>
        <w:t>125</w:t>
      </w:r>
      <w:r w:rsidRPr="00465162">
        <w:rPr>
          <w:rFonts w:ascii="Arial" w:hAnsi="Arial" w:cs="Arial"/>
          <w:color w:val="222222"/>
          <w:shd w:val="clear" w:color="auto" w:fill="FFFFFF"/>
        </w:rPr>
        <w:t>(11), pp.761-773.</w:t>
      </w:r>
    </w:p>
    <w:p w14:paraId="577D5725" w14:textId="77777777" w:rsidR="00663353" w:rsidRPr="00465162" w:rsidRDefault="00663353" w:rsidP="00465162">
      <w:pPr>
        <w:spacing w:line="360" w:lineRule="auto"/>
        <w:jc w:val="both"/>
        <w:rPr>
          <w:rFonts w:ascii="Arial" w:hAnsi="Arial" w:cs="Arial"/>
        </w:rPr>
      </w:pPr>
    </w:p>
    <w:p w14:paraId="74574A5B" w14:textId="53CC82CA" w:rsidR="008C662E" w:rsidRPr="00465162" w:rsidRDefault="008C662E" w:rsidP="00465162">
      <w:pPr>
        <w:spacing w:line="360" w:lineRule="auto"/>
        <w:jc w:val="both"/>
        <w:rPr>
          <w:rFonts w:ascii="Arial" w:hAnsi="Arial" w:cs="Arial"/>
        </w:rPr>
      </w:pPr>
    </w:p>
    <w:p w14:paraId="67C2516D" w14:textId="77777777" w:rsidR="008C662E" w:rsidRPr="00465162" w:rsidRDefault="008C662E" w:rsidP="00465162">
      <w:pPr>
        <w:spacing w:line="360" w:lineRule="auto"/>
        <w:jc w:val="both"/>
        <w:rPr>
          <w:rFonts w:ascii="Arial" w:hAnsi="Arial" w:cs="Arial"/>
        </w:rPr>
      </w:pPr>
    </w:p>
    <w:p w14:paraId="12B41249" w14:textId="212E3651" w:rsidR="00BC5ED5" w:rsidRPr="00465162" w:rsidRDefault="00BC5ED5" w:rsidP="00465162">
      <w:pPr>
        <w:spacing w:line="360" w:lineRule="auto"/>
        <w:jc w:val="both"/>
        <w:rPr>
          <w:rFonts w:ascii="Arial" w:hAnsi="Arial" w:cs="Arial"/>
        </w:rPr>
      </w:pPr>
    </w:p>
    <w:p w14:paraId="04E672F5" w14:textId="77777777" w:rsidR="00BC5ED5" w:rsidRPr="00465162" w:rsidRDefault="00BC5ED5" w:rsidP="00465162">
      <w:pPr>
        <w:spacing w:line="360" w:lineRule="auto"/>
        <w:jc w:val="both"/>
        <w:rPr>
          <w:rFonts w:ascii="Arial" w:hAnsi="Arial" w:cs="Arial"/>
        </w:rPr>
      </w:pPr>
    </w:p>
    <w:p w14:paraId="5CB4600F" w14:textId="0ED60B0D" w:rsidR="00813303" w:rsidRPr="00465162" w:rsidRDefault="00813303" w:rsidP="00465162">
      <w:pPr>
        <w:spacing w:line="360" w:lineRule="auto"/>
        <w:jc w:val="both"/>
        <w:rPr>
          <w:rFonts w:ascii="Arial" w:hAnsi="Arial" w:cs="Arial"/>
        </w:rPr>
      </w:pPr>
    </w:p>
    <w:p w14:paraId="44729EE8" w14:textId="77777777" w:rsidR="00813303" w:rsidRPr="00465162" w:rsidRDefault="00813303" w:rsidP="00465162">
      <w:pPr>
        <w:spacing w:line="360" w:lineRule="auto"/>
        <w:jc w:val="both"/>
        <w:rPr>
          <w:rFonts w:ascii="Arial" w:hAnsi="Arial" w:cs="Arial"/>
        </w:rPr>
      </w:pPr>
    </w:p>
    <w:p w14:paraId="65D5EF06" w14:textId="5B3FA9CC" w:rsidR="00633DAC" w:rsidRPr="00465162" w:rsidRDefault="00633DAC" w:rsidP="00465162">
      <w:pPr>
        <w:spacing w:line="360" w:lineRule="auto"/>
        <w:jc w:val="both"/>
        <w:rPr>
          <w:rFonts w:ascii="Arial" w:hAnsi="Arial" w:cs="Arial"/>
        </w:rPr>
      </w:pPr>
    </w:p>
    <w:p w14:paraId="3461D12D" w14:textId="77777777" w:rsidR="00633DAC" w:rsidRPr="00465162" w:rsidRDefault="00633DAC" w:rsidP="00465162">
      <w:pPr>
        <w:spacing w:line="360" w:lineRule="auto"/>
        <w:jc w:val="both"/>
        <w:rPr>
          <w:rFonts w:ascii="Arial" w:hAnsi="Arial" w:cs="Arial"/>
        </w:rPr>
      </w:pPr>
    </w:p>
    <w:p w14:paraId="1065DA73" w14:textId="3FB38A85" w:rsidR="00E70B31" w:rsidRPr="00465162" w:rsidRDefault="00090333" w:rsidP="00465162">
      <w:pPr>
        <w:spacing w:line="360" w:lineRule="auto"/>
        <w:jc w:val="both"/>
        <w:rPr>
          <w:rFonts w:ascii="Arial" w:hAnsi="Arial" w:cs="Arial"/>
        </w:rPr>
      </w:pPr>
      <w:r w:rsidRPr="00465162">
        <w:rPr>
          <w:rFonts w:ascii="Arial" w:hAnsi="Arial" w:cs="Arial"/>
        </w:rPr>
        <w:lastRenderedPageBreak/>
        <w:t xml:space="preserve"> </w:t>
      </w:r>
    </w:p>
    <w:sectPr w:rsidR="00E70B31" w:rsidRPr="00465162" w:rsidSect="00465162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BFBDF4" w14:textId="77777777" w:rsidR="001B6957" w:rsidRDefault="001B6957" w:rsidP="008C34DD">
      <w:r>
        <w:separator/>
      </w:r>
    </w:p>
  </w:endnote>
  <w:endnote w:type="continuationSeparator" w:id="0">
    <w:p w14:paraId="3D8AB968" w14:textId="77777777" w:rsidR="001B6957" w:rsidRDefault="001B6957" w:rsidP="008C34D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758952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FDC5CEE" w14:textId="707859C1" w:rsidR="008C34DD" w:rsidRDefault="008C34D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9D614C9" w14:textId="77777777" w:rsidR="008C34DD" w:rsidRDefault="008C34D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208D68" w14:textId="77777777" w:rsidR="001B6957" w:rsidRDefault="001B6957" w:rsidP="008C34DD">
      <w:r>
        <w:separator/>
      </w:r>
    </w:p>
  </w:footnote>
  <w:footnote w:type="continuationSeparator" w:id="0">
    <w:p w14:paraId="50386F4D" w14:textId="77777777" w:rsidR="001B6957" w:rsidRDefault="001B6957" w:rsidP="008C34D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0B31"/>
    <w:rsid w:val="00000CA8"/>
    <w:rsid w:val="000059D2"/>
    <w:rsid w:val="00013081"/>
    <w:rsid w:val="00090333"/>
    <w:rsid w:val="000904FD"/>
    <w:rsid w:val="000F6E81"/>
    <w:rsid w:val="00147082"/>
    <w:rsid w:val="001B6957"/>
    <w:rsid w:val="0028225F"/>
    <w:rsid w:val="00284213"/>
    <w:rsid w:val="0033750E"/>
    <w:rsid w:val="003A5504"/>
    <w:rsid w:val="00465162"/>
    <w:rsid w:val="005143A2"/>
    <w:rsid w:val="00537B6A"/>
    <w:rsid w:val="00552057"/>
    <w:rsid w:val="005A2310"/>
    <w:rsid w:val="005A25C3"/>
    <w:rsid w:val="005B4CE9"/>
    <w:rsid w:val="00633DAC"/>
    <w:rsid w:val="00663353"/>
    <w:rsid w:val="006B3955"/>
    <w:rsid w:val="00703F7F"/>
    <w:rsid w:val="007044B8"/>
    <w:rsid w:val="007055EC"/>
    <w:rsid w:val="0078292F"/>
    <w:rsid w:val="00813303"/>
    <w:rsid w:val="00874B2F"/>
    <w:rsid w:val="008A2ED5"/>
    <w:rsid w:val="008C34DD"/>
    <w:rsid w:val="008C662E"/>
    <w:rsid w:val="0093579D"/>
    <w:rsid w:val="009646E7"/>
    <w:rsid w:val="009973A9"/>
    <w:rsid w:val="009B20F1"/>
    <w:rsid w:val="009F5416"/>
    <w:rsid w:val="00A21365"/>
    <w:rsid w:val="00AD023B"/>
    <w:rsid w:val="00B8240C"/>
    <w:rsid w:val="00BC2E49"/>
    <w:rsid w:val="00BC5ED5"/>
    <w:rsid w:val="00E35B1F"/>
    <w:rsid w:val="00E5346F"/>
    <w:rsid w:val="00E70B31"/>
    <w:rsid w:val="00EA6CFE"/>
    <w:rsid w:val="00ED0612"/>
    <w:rsid w:val="00F10487"/>
    <w:rsid w:val="00F76E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3F1F02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3579D"/>
  </w:style>
  <w:style w:type="paragraph" w:styleId="Heading1">
    <w:name w:val="heading 1"/>
    <w:basedOn w:val="Normal"/>
    <w:next w:val="Normal"/>
    <w:link w:val="Heading1Char"/>
    <w:uiPriority w:val="9"/>
    <w:qFormat/>
    <w:rsid w:val="00AD023B"/>
    <w:pPr>
      <w:keepNext/>
      <w:keepLines/>
      <w:spacing w:before="240" w:line="259" w:lineRule="auto"/>
      <w:outlineLvl w:val="0"/>
    </w:pPr>
    <w:rPr>
      <w:rFonts w:ascii="Arial" w:eastAsiaTheme="majorEastAsia" w:hAnsi="Arial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8292F"/>
    <w:pPr>
      <w:keepNext/>
      <w:keepLines/>
      <w:spacing w:before="40"/>
      <w:outlineLvl w:val="1"/>
    </w:pPr>
    <w:rPr>
      <w:rFonts w:ascii="Arial" w:eastAsiaTheme="majorEastAsia" w:hAnsi="Arial" w:cstheme="majorBidi"/>
      <w:b/>
      <w:color w:val="000000" w:themeColor="tex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4CE9"/>
    <w:pPr>
      <w:keepNext/>
      <w:keepLines/>
      <w:spacing w:before="40"/>
      <w:outlineLvl w:val="2"/>
    </w:pPr>
    <w:rPr>
      <w:rFonts w:ascii="Arial" w:eastAsiaTheme="majorEastAsia" w:hAnsi="Arial" w:cstheme="majorBidi"/>
      <w:b/>
      <w:color w:val="000000" w:themeColor="text1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23B"/>
    <w:rPr>
      <w:rFonts w:ascii="Arial" w:eastAsiaTheme="majorEastAsia" w:hAnsi="Arial" w:cstheme="majorBidi"/>
      <w:b/>
      <w:color w:val="000000" w:themeColor="text1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5B4CE9"/>
    <w:pPr>
      <w:contextualSpacing/>
      <w:jc w:val="center"/>
    </w:pPr>
    <w:rPr>
      <w:rFonts w:ascii="Arial" w:eastAsiaTheme="majorEastAsia" w:hAnsi="Arial" w:cstheme="majorBidi"/>
      <w:b/>
      <w:color w:val="000000" w:themeColor="text1"/>
      <w:spacing w:val="-10"/>
      <w:kern w:val="28"/>
      <w:sz w:val="3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4CE9"/>
    <w:rPr>
      <w:rFonts w:ascii="Arial" w:eastAsiaTheme="majorEastAsia" w:hAnsi="Arial" w:cstheme="majorBidi"/>
      <w:b/>
      <w:color w:val="000000" w:themeColor="text1"/>
      <w:spacing w:val="-10"/>
      <w:kern w:val="28"/>
      <w:sz w:val="3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78292F"/>
    <w:rPr>
      <w:rFonts w:ascii="Arial" w:eastAsiaTheme="majorEastAsia" w:hAnsi="Arial" w:cstheme="majorBidi"/>
      <w:b/>
      <w:color w:val="000000" w:themeColor="text1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4CE9"/>
    <w:rPr>
      <w:rFonts w:ascii="Arial" w:eastAsiaTheme="majorEastAsia" w:hAnsi="Arial" w:cstheme="majorBidi"/>
      <w:b/>
      <w:color w:val="000000" w:themeColor="text1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8C34D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C34DD"/>
  </w:style>
  <w:style w:type="paragraph" w:styleId="Footer">
    <w:name w:val="footer"/>
    <w:basedOn w:val="Normal"/>
    <w:link w:val="FooterChar"/>
    <w:uiPriority w:val="99"/>
    <w:unhideWhenUsed/>
    <w:rsid w:val="008C34D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C34DD"/>
  </w:style>
  <w:style w:type="paragraph" w:styleId="TOCHeading">
    <w:name w:val="TOC Heading"/>
    <w:basedOn w:val="Heading1"/>
    <w:next w:val="Normal"/>
    <w:uiPriority w:val="39"/>
    <w:unhideWhenUsed/>
    <w:qFormat/>
    <w:rsid w:val="008C34DD"/>
    <w:pPr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C34D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C34DD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8C34D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1DAB9DE-9163-4FA8-BAA3-4E151DAE41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2284</Words>
  <Characters>13023</Characters>
  <Application>Microsoft Office Word</Application>
  <DocSecurity>0</DocSecurity>
  <Lines>108</Lines>
  <Paragraphs>30</Paragraphs>
  <ScaleCrop>false</ScaleCrop>
  <Company/>
  <LinksUpToDate>false</LinksUpToDate>
  <CharactersWithSpaces>15277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2022-08-03T07:52:00Z</dcterms:created>
  <dcterms:modified xsi:type="dcterms:W3CDTF">2022-08-03T07:52:00Z</dcterms:modified>
</cp:coreProperties>
</file>