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223AF8B" w14:textId="77777777" w:rsidR="00E05FE8" w:rsidRPr="00FD0822" w:rsidRDefault="00E05FE8" w:rsidP="00446236">
      <w:pPr>
        <w:spacing w:line="480" w:lineRule="auto"/>
        <w:jc w:val="center"/>
        <w:rPr>
          <w:sz w:val="24"/>
          <w:szCs w:val="24"/>
        </w:rPr>
      </w:pPr>
    </w:p>
    <w:p w14:paraId="7E120F94" w14:textId="77777777" w:rsidR="00E05FE8" w:rsidRPr="00FD0822" w:rsidRDefault="00E05FE8" w:rsidP="00446236">
      <w:pPr>
        <w:spacing w:line="480" w:lineRule="auto"/>
        <w:jc w:val="center"/>
        <w:rPr>
          <w:sz w:val="24"/>
          <w:szCs w:val="24"/>
        </w:rPr>
      </w:pPr>
      <w:proofErr w:type="gramStart"/>
      <w:r w:rsidRPr="00FD0822">
        <w:rPr>
          <w:sz w:val="24"/>
          <w:szCs w:val="24"/>
        </w:rPr>
        <w:t>Man</w:t>
      </w:r>
      <w:proofErr w:type="gramEnd"/>
      <w:r w:rsidRPr="00FD0822">
        <w:rPr>
          <w:sz w:val="24"/>
          <w:szCs w:val="24"/>
        </w:rPr>
        <w:t xml:space="preserve"> and the</w:t>
      </w:r>
      <w:r w:rsidR="00382010" w:rsidRPr="00FD0822">
        <w:rPr>
          <w:sz w:val="24"/>
          <w:szCs w:val="24"/>
        </w:rPr>
        <w:t xml:space="preserve"> Advances of the</w:t>
      </w:r>
      <w:r w:rsidRPr="00FD0822">
        <w:rPr>
          <w:sz w:val="24"/>
          <w:szCs w:val="24"/>
        </w:rPr>
        <w:t xml:space="preserve"> Technological Sublime</w:t>
      </w:r>
    </w:p>
    <w:p w14:paraId="15ECA7CA" w14:textId="77777777" w:rsidR="00ED42FD" w:rsidRPr="00FD0822" w:rsidRDefault="00ED42FD" w:rsidP="00446236">
      <w:pPr>
        <w:spacing w:line="480" w:lineRule="auto"/>
        <w:rPr>
          <w:sz w:val="24"/>
          <w:szCs w:val="24"/>
        </w:rPr>
      </w:pPr>
      <w:r w:rsidRPr="00FD0822">
        <w:rPr>
          <w:b/>
          <w:sz w:val="24"/>
          <w:szCs w:val="24"/>
        </w:rPr>
        <w:t>Introduction</w:t>
      </w:r>
    </w:p>
    <w:p w14:paraId="32EDB026" w14:textId="559E59AB" w:rsidR="00382010" w:rsidRPr="00FD0822" w:rsidRDefault="00ED42FD" w:rsidP="00446236">
      <w:pPr>
        <w:spacing w:line="480" w:lineRule="auto"/>
        <w:rPr>
          <w:sz w:val="24"/>
          <w:szCs w:val="24"/>
        </w:rPr>
      </w:pPr>
      <w:r w:rsidRPr="00FD0822">
        <w:rPr>
          <w:sz w:val="24"/>
          <w:szCs w:val="24"/>
        </w:rPr>
        <w:t xml:space="preserve">My exhibition is all about the technological advances of mankind, and the disasters we cause by lack of foresight, ignorance or greed. I chose to do my exhibition on this aspect of the technological sublime, as we live in a </w:t>
      </w:r>
      <w:r w:rsidR="00D95CB9" w:rsidRPr="00FD0822">
        <w:rPr>
          <w:sz w:val="24"/>
          <w:szCs w:val="24"/>
        </w:rPr>
        <w:t xml:space="preserve">world of rapidly changing technological and industrial capabilities. However, as it has always been throughout history, with any advancement comes consequences that are often unseen or kept hidden from </w:t>
      </w:r>
      <w:r w:rsidR="00AD075D" w:rsidRPr="00FD0822">
        <w:rPr>
          <w:sz w:val="24"/>
          <w:szCs w:val="24"/>
        </w:rPr>
        <w:t xml:space="preserve">the </w:t>
      </w:r>
      <w:proofErr w:type="gramStart"/>
      <w:r w:rsidR="00D95CB9" w:rsidRPr="00FD0822">
        <w:rPr>
          <w:sz w:val="24"/>
          <w:szCs w:val="24"/>
        </w:rPr>
        <w:t>general public</w:t>
      </w:r>
      <w:proofErr w:type="gramEnd"/>
      <w:r w:rsidR="00AD075D" w:rsidRPr="00FD0822">
        <w:rPr>
          <w:sz w:val="24"/>
          <w:szCs w:val="24"/>
        </w:rPr>
        <w:t>. A prime example of this is the fossil fuel company Exxon, keeping knowledge on fossil fuel’s effect</w:t>
      </w:r>
      <w:r w:rsidR="00125F98">
        <w:rPr>
          <w:sz w:val="24"/>
          <w:szCs w:val="24"/>
        </w:rPr>
        <w:t xml:space="preserve">s </w:t>
      </w:r>
      <w:proofErr w:type="gramStart"/>
      <w:r w:rsidR="00125F98">
        <w:rPr>
          <w:sz w:val="24"/>
          <w:szCs w:val="24"/>
        </w:rPr>
        <w:t>on</w:t>
      </w:r>
      <w:r w:rsidR="00AD075D" w:rsidRPr="00FD0822">
        <w:rPr>
          <w:sz w:val="24"/>
          <w:szCs w:val="24"/>
        </w:rPr>
        <w:t xml:space="preserve"> </w:t>
      </w:r>
      <w:r w:rsidR="00125F98">
        <w:rPr>
          <w:sz w:val="24"/>
          <w:szCs w:val="24"/>
        </w:rPr>
        <w:t xml:space="preserve"> our</w:t>
      </w:r>
      <w:proofErr w:type="gramEnd"/>
      <w:r w:rsidR="00125F98">
        <w:rPr>
          <w:sz w:val="24"/>
          <w:szCs w:val="24"/>
        </w:rPr>
        <w:t xml:space="preserve"> </w:t>
      </w:r>
      <w:r w:rsidR="00AD075D" w:rsidRPr="00FD0822">
        <w:rPr>
          <w:sz w:val="24"/>
          <w:szCs w:val="24"/>
        </w:rPr>
        <w:t>climate hidden since July 1977.</w:t>
      </w:r>
    </w:p>
    <w:p w14:paraId="638B6B62" w14:textId="77777777" w:rsidR="002415F0" w:rsidRPr="00FD0822" w:rsidRDefault="002415F0" w:rsidP="00446236">
      <w:pPr>
        <w:spacing w:line="480" w:lineRule="auto"/>
        <w:ind w:left="720"/>
        <w:rPr>
          <w:i/>
          <w:sz w:val="24"/>
          <w:szCs w:val="24"/>
        </w:rPr>
      </w:pPr>
      <w:r w:rsidRPr="00FD0822">
        <w:rPr>
          <w:i/>
          <w:sz w:val="24"/>
          <w:szCs w:val="24"/>
        </w:rPr>
        <w:t>“if any Human being earnestly desire to push on to new discoveries instead of just retaining and using the old; to win victories over Nature as a worker rather than over hostile critics as a disputant; to attain, in fact, to clear and demonstrative knowledge instead of attractive and probable theory; we invite him as a true son of science to join our ranks.” -- Francis Bacon, Novum Organum</w:t>
      </w:r>
      <w:r w:rsidR="000B3D37" w:rsidRPr="00FD0822">
        <w:rPr>
          <w:i/>
          <w:sz w:val="24"/>
          <w:szCs w:val="24"/>
        </w:rPr>
        <w:t>, 1620</w:t>
      </w:r>
    </w:p>
    <w:p w14:paraId="76A376AD" w14:textId="77777777" w:rsidR="000B3D37" w:rsidRPr="00FD0822" w:rsidRDefault="000B3D37" w:rsidP="00446236">
      <w:pPr>
        <w:spacing w:line="480" w:lineRule="auto"/>
        <w:ind w:left="720"/>
        <w:rPr>
          <w:i/>
          <w:sz w:val="24"/>
          <w:szCs w:val="24"/>
        </w:rPr>
      </w:pPr>
      <w:r w:rsidRPr="00FD0822">
        <w:rPr>
          <w:i/>
          <w:sz w:val="24"/>
          <w:szCs w:val="24"/>
        </w:rPr>
        <w:t>“… Despite Chernobyl, Bhopal, the Exxon Valdez and Three Mile Island – three disasters and a near-cataclysm whose names have become synonymous with catastrophe – in general usage the English language has no pejorative connotations of the words “science”. -- Samuel R. Smith, 1999</w:t>
      </w:r>
    </w:p>
    <w:p w14:paraId="780CB026" w14:textId="46A871FC" w:rsidR="000B3D37" w:rsidRPr="00FD0822" w:rsidRDefault="000B3D37" w:rsidP="00446236">
      <w:pPr>
        <w:spacing w:line="480" w:lineRule="auto"/>
        <w:rPr>
          <w:sz w:val="24"/>
          <w:szCs w:val="24"/>
        </w:rPr>
      </w:pPr>
      <w:proofErr w:type="gramStart"/>
      <w:r w:rsidRPr="00FD0822">
        <w:rPr>
          <w:sz w:val="24"/>
          <w:szCs w:val="24"/>
        </w:rPr>
        <w:t>The two above quotes,</w:t>
      </w:r>
      <w:proofErr w:type="gramEnd"/>
      <w:r w:rsidR="00515D42" w:rsidRPr="00FD0822">
        <w:rPr>
          <w:sz w:val="24"/>
          <w:szCs w:val="24"/>
        </w:rPr>
        <w:t xml:space="preserve"> showcase when aspects of science becomes something we associate with the </w:t>
      </w:r>
      <w:r w:rsidR="00045925" w:rsidRPr="00FD0822">
        <w:rPr>
          <w:sz w:val="24"/>
          <w:szCs w:val="24"/>
        </w:rPr>
        <w:t>t</w:t>
      </w:r>
      <w:r w:rsidR="00515D42" w:rsidRPr="00FD0822">
        <w:rPr>
          <w:sz w:val="24"/>
          <w:szCs w:val="24"/>
        </w:rPr>
        <w:t xml:space="preserve">echnological </w:t>
      </w:r>
      <w:r w:rsidR="00045925" w:rsidRPr="00FD0822">
        <w:rPr>
          <w:sz w:val="24"/>
          <w:szCs w:val="24"/>
        </w:rPr>
        <w:t>s</w:t>
      </w:r>
      <w:r w:rsidR="00515D42" w:rsidRPr="00FD0822">
        <w:rPr>
          <w:sz w:val="24"/>
          <w:szCs w:val="24"/>
        </w:rPr>
        <w:t>ublime, as well as the change in mankind’s perception of science over the centuries.</w:t>
      </w:r>
      <w:r w:rsidR="00045925" w:rsidRPr="00FD0822">
        <w:rPr>
          <w:sz w:val="24"/>
          <w:szCs w:val="24"/>
        </w:rPr>
        <w:t xml:space="preserve"> I want the pieces I have chosen to evoke </w:t>
      </w:r>
      <w:r w:rsidR="00125F98">
        <w:rPr>
          <w:sz w:val="24"/>
          <w:szCs w:val="24"/>
        </w:rPr>
        <w:t>th</w:t>
      </w:r>
      <w:r w:rsidR="00045925" w:rsidRPr="00FD0822">
        <w:rPr>
          <w:sz w:val="24"/>
          <w:szCs w:val="24"/>
        </w:rPr>
        <w:t>a</w:t>
      </w:r>
      <w:r w:rsidR="00125F98">
        <w:rPr>
          <w:sz w:val="24"/>
          <w:szCs w:val="24"/>
        </w:rPr>
        <w:t>t</w:t>
      </w:r>
      <w:r w:rsidR="00045925" w:rsidRPr="00FD0822">
        <w:rPr>
          <w:sz w:val="24"/>
          <w:szCs w:val="24"/>
        </w:rPr>
        <w:t xml:space="preserve"> sense of awe</w:t>
      </w:r>
      <w:r w:rsidR="00125F98">
        <w:rPr>
          <w:sz w:val="24"/>
          <w:szCs w:val="24"/>
        </w:rPr>
        <w:t xml:space="preserve"> found in </w:t>
      </w:r>
      <w:r w:rsidR="00125F98">
        <w:rPr>
          <w:sz w:val="24"/>
          <w:szCs w:val="24"/>
        </w:rPr>
        <w:lastRenderedPageBreak/>
        <w:t>artworks that one would relate with the natural sublime, but with a twist</w:t>
      </w:r>
      <w:r w:rsidR="00045925" w:rsidRPr="00FD0822">
        <w:rPr>
          <w:sz w:val="24"/>
          <w:szCs w:val="24"/>
        </w:rPr>
        <w:t xml:space="preserve"> –</w:t>
      </w:r>
      <w:r w:rsidR="00125F98">
        <w:rPr>
          <w:sz w:val="24"/>
          <w:szCs w:val="24"/>
        </w:rPr>
        <w:t xml:space="preserve"> this will be</w:t>
      </w:r>
      <w:r w:rsidR="00045925" w:rsidRPr="00FD0822">
        <w:rPr>
          <w:sz w:val="24"/>
          <w:szCs w:val="24"/>
        </w:rPr>
        <w:t xml:space="preserve"> awe at what we do to ourselves and the planet we live on.</w:t>
      </w:r>
    </w:p>
    <w:p w14:paraId="19CE91D3" w14:textId="77777777" w:rsidR="00ED42FD" w:rsidRPr="00FD0822" w:rsidRDefault="00ED42FD" w:rsidP="00446236">
      <w:pPr>
        <w:spacing w:line="480" w:lineRule="auto"/>
        <w:rPr>
          <w:sz w:val="24"/>
          <w:szCs w:val="24"/>
        </w:rPr>
      </w:pPr>
    </w:p>
    <w:p w14:paraId="24BD1469" w14:textId="77777777" w:rsidR="00ED42FD" w:rsidRPr="00FD0822" w:rsidRDefault="00ED42FD" w:rsidP="00446236">
      <w:pPr>
        <w:spacing w:line="480" w:lineRule="auto"/>
        <w:rPr>
          <w:b/>
          <w:sz w:val="24"/>
          <w:szCs w:val="24"/>
        </w:rPr>
      </w:pPr>
      <w:r w:rsidRPr="00FD0822">
        <w:rPr>
          <w:b/>
          <w:sz w:val="24"/>
          <w:szCs w:val="24"/>
        </w:rPr>
        <w:t>Context</w:t>
      </w:r>
    </w:p>
    <w:p w14:paraId="04C4C1EF" w14:textId="77777777" w:rsidR="00AC2D1A" w:rsidRPr="00FD0822" w:rsidRDefault="00E0715F" w:rsidP="00446236">
      <w:pPr>
        <w:spacing w:line="480" w:lineRule="auto"/>
        <w:rPr>
          <w:sz w:val="24"/>
          <w:szCs w:val="24"/>
        </w:rPr>
      </w:pPr>
      <w:r w:rsidRPr="00FD0822">
        <w:rPr>
          <w:sz w:val="24"/>
          <w:szCs w:val="24"/>
        </w:rPr>
        <w:t>Greed is an exceptionally common trait in our modern society, whether it’s excessive consumerism, ignorance to our future generations or</w:t>
      </w:r>
      <w:r w:rsidR="00045925" w:rsidRPr="00FD0822">
        <w:rPr>
          <w:sz w:val="24"/>
          <w:szCs w:val="24"/>
        </w:rPr>
        <w:t xml:space="preserve"> simply leeching the planet of it’s resources and refusal to deal with any of the side effects.</w:t>
      </w:r>
    </w:p>
    <w:p w14:paraId="0B50B3BC" w14:textId="77777777" w:rsidR="00045925" w:rsidRPr="00FD0822" w:rsidRDefault="00045925" w:rsidP="00446236">
      <w:pPr>
        <w:spacing w:line="480" w:lineRule="auto"/>
        <w:rPr>
          <w:sz w:val="24"/>
          <w:szCs w:val="24"/>
        </w:rPr>
      </w:pPr>
      <w:r w:rsidRPr="00FD0822">
        <w:rPr>
          <w:sz w:val="24"/>
          <w:szCs w:val="24"/>
        </w:rPr>
        <w:t xml:space="preserve">In densely populated areas, the technological sublime </w:t>
      </w:r>
      <w:r w:rsidR="00EA1205" w:rsidRPr="00FD0822">
        <w:rPr>
          <w:sz w:val="24"/>
          <w:szCs w:val="24"/>
        </w:rPr>
        <w:t xml:space="preserve">is gradually </w:t>
      </w:r>
      <w:r w:rsidRPr="00FD0822">
        <w:rPr>
          <w:sz w:val="24"/>
          <w:szCs w:val="24"/>
        </w:rPr>
        <w:t>replac</w:t>
      </w:r>
      <w:r w:rsidR="00EA1205" w:rsidRPr="00FD0822">
        <w:rPr>
          <w:sz w:val="24"/>
          <w:szCs w:val="24"/>
        </w:rPr>
        <w:t>ing</w:t>
      </w:r>
      <w:r w:rsidRPr="00FD0822">
        <w:rPr>
          <w:sz w:val="24"/>
          <w:szCs w:val="24"/>
        </w:rPr>
        <w:t xml:space="preserve"> the natural</w:t>
      </w:r>
      <w:r w:rsidR="00EA1205" w:rsidRPr="00FD0822">
        <w:rPr>
          <w:sz w:val="24"/>
          <w:szCs w:val="24"/>
        </w:rPr>
        <w:t xml:space="preserve">. In decades past the human connection to the natural sublime has been strong and readily available, but now only those living in rural areas like the country have access to that connection. Crystal clear blue seas are now turning into murky waters filled with pollutants and rubbish. The waste from the gadgets that we use to further isolate ourselves from the world outside is filled with toxic chemicals and metals, causing untold damage to those in the </w:t>
      </w:r>
      <w:proofErr w:type="gramStart"/>
      <w:r w:rsidR="00EA1205" w:rsidRPr="00FD0822">
        <w:rPr>
          <w:sz w:val="24"/>
          <w:szCs w:val="24"/>
        </w:rPr>
        <w:t>economically deprived</w:t>
      </w:r>
      <w:proofErr w:type="gramEnd"/>
      <w:r w:rsidR="00EA1205" w:rsidRPr="00FD0822">
        <w:rPr>
          <w:sz w:val="24"/>
          <w:szCs w:val="24"/>
        </w:rPr>
        <w:t xml:space="preserve"> areas used as dumping grounds for your old iPhone.</w:t>
      </w:r>
    </w:p>
    <w:p w14:paraId="320BF8D5" w14:textId="77777777" w:rsidR="00EA1205" w:rsidRPr="00FD0822" w:rsidRDefault="00EA1205" w:rsidP="00446236">
      <w:pPr>
        <w:spacing w:line="480" w:lineRule="auto"/>
        <w:ind w:left="720"/>
        <w:rPr>
          <w:i/>
          <w:sz w:val="24"/>
          <w:szCs w:val="24"/>
        </w:rPr>
      </w:pPr>
      <w:r w:rsidRPr="00FD0822">
        <w:rPr>
          <w:i/>
          <w:sz w:val="24"/>
          <w:szCs w:val="24"/>
        </w:rPr>
        <w:t xml:space="preserve">“Waste has become a defining, yet often unspoken, problem in information society. Scientists at the United Nations University in Tokyo do life cycle analyses of high tech devices </w:t>
      </w:r>
      <w:proofErr w:type="gramStart"/>
      <w:r w:rsidRPr="00FD0822">
        <w:rPr>
          <w:i/>
          <w:sz w:val="24"/>
          <w:szCs w:val="24"/>
        </w:rPr>
        <w:t>in order to</w:t>
      </w:r>
      <w:proofErr w:type="gramEnd"/>
      <w:r w:rsidRPr="00FD0822">
        <w:rPr>
          <w:i/>
          <w:sz w:val="24"/>
          <w:szCs w:val="24"/>
        </w:rPr>
        <w:t xml:space="preserve"> enumerate the amount resources used in their production and they estimate that 240 kilograms of fossil fuel, 22 kilograms of chemicals, and 1500 kilograms of water are required to make every desktop computer.” – R </w:t>
      </w:r>
      <w:proofErr w:type="spellStart"/>
      <w:r w:rsidRPr="00FD0822">
        <w:rPr>
          <w:i/>
          <w:sz w:val="24"/>
          <w:szCs w:val="24"/>
        </w:rPr>
        <w:t>Kuehr</w:t>
      </w:r>
      <w:proofErr w:type="spellEnd"/>
      <w:r w:rsidRPr="00FD0822">
        <w:rPr>
          <w:i/>
          <w:sz w:val="24"/>
          <w:szCs w:val="24"/>
        </w:rPr>
        <w:t xml:space="preserve"> and E Williams, 2003</w:t>
      </w:r>
    </w:p>
    <w:p w14:paraId="1055CC70" w14:textId="77777777" w:rsidR="008364E5" w:rsidRDefault="008364E5" w:rsidP="00446236">
      <w:pPr>
        <w:spacing w:line="480" w:lineRule="auto"/>
        <w:rPr>
          <w:sz w:val="24"/>
          <w:szCs w:val="24"/>
        </w:rPr>
      </w:pPr>
      <w:r w:rsidRPr="00FD0822">
        <w:rPr>
          <w:sz w:val="24"/>
          <w:szCs w:val="24"/>
        </w:rPr>
        <w:lastRenderedPageBreak/>
        <w:t xml:space="preserve">A photographer that I feel has an excellent image to showcase </w:t>
      </w:r>
      <w:r w:rsidR="00FD0822" w:rsidRPr="00FD0822">
        <w:rPr>
          <w:sz w:val="24"/>
          <w:szCs w:val="24"/>
        </w:rPr>
        <w:t xml:space="preserve">the side effects from E waste is Kai </w:t>
      </w:r>
      <w:proofErr w:type="spellStart"/>
      <w:r w:rsidR="00FD0822" w:rsidRPr="00FD0822">
        <w:rPr>
          <w:sz w:val="24"/>
          <w:szCs w:val="24"/>
        </w:rPr>
        <w:t>Löffelbein</w:t>
      </w:r>
      <w:proofErr w:type="spellEnd"/>
      <w:r w:rsidR="00FD0822" w:rsidRPr="00FD0822">
        <w:rPr>
          <w:sz w:val="24"/>
          <w:szCs w:val="24"/>
        </w:rPr>
        <w:t xml:space="preserve"> who has extensively photographed various E waste dump </w:t>
      </w:r>
      <w:proofErr w:type="spellStart"/>
      <w:r w:rsidR="00FD0822" w:rsidRPr="00FD0822">
        <w:rPr>
          <w:sz w:val="24"/>
          <w:szCs w:val="24"/>
        </w:rPr>
        <w:t>sights</w:t>
      </w:r>
      <w:proofErr w:type="spellEnd"/>
      <w:r w:rsidR="00FD0822" w:rsidRPr="00FD0822">
        <w:rPr>
          <w:sz w:val="24"/>
          <w:szCs w:val="24"/>
        </w:rPr>
        <w:t xml:space="preserve"> in poorer parts of the world</w:t>
      </w:r>
      <w:r w:rsidR="00FD0822">
        <w:rPr>
          <w:sz w:val="24"/>
          <w:szCs w:val="24"/>
        </w:rPr>
        <w:t xml:space="preserve"> particularly countries in Africa and deprived areas in China and Asia.</w:t>
      </w:r>
    </w:p>
    <w:p w14:paraId="46909BFC" w14:textId="77777777" w:rsidR="00702A15" w:rsidRDefault="00FD0822" w:rsidP="00446236">
      <w:pPr>
        <w:spacing w:line="480" w:lineRule="auto"/>
        <w:rPr>
          <w:sz w:val="24"/>
          <w:szCs w:val="24"/>
        </w:rPr>
      </w:pPr>
      <w:r>
        <w:rPr>
          <w:sz w:val="24"/>
          <w:szCs w:val="24"/>
        </w:rPr>
        <w:t xml:space="preserve">The dumping of E waste is something perpetrated by many, with little realization to the extent of the damage caused. It is sad to think that </w:t>
      </w:r>
      <w:r w:rsidR="00266A16">
        <w:rPr>
          <w:sz w:val="24"/>
          <w:szCs w:val="24"/>
        </w:rPr>
        <w:t>E waste and the London Smog are the most ‘innocent’ aspects of my exhibition, despite their difficult to identify death count. The other 3 photographs are all disasters caused directly by a focus on greed and ignorance, rather than what is right and safe.</w:t>
      </w:r>
      <w:r w:rsidR="00702A15">
        <w:rPr>
          <w:sz w:val="24"/>
          <w:szCs w:val="24"/>
        </w:rPr>
        <w:t xml:space="preserve"> </w:t>
      </w:r>
    </w:p>
    <w:p w14:paraId="34BCEE56" w14:textId="77777777" w:rsidR="00FD0822" w:rsidRDefault="00702A15" w:rsidP="00446236">
      <w:pPr>
        <w:spacing w:line="480" w:lineRule="auto"/>
        <w:rPr>
          <w:sz w:val="24"/>
          <w:szCs w:val="24"/>
        </w:rPr>
      </w:pPr>
      <w:r>
        <w:rPr>
          <w:sz w:val="24"/>
          <w:szCs w:val="24"/>
        </w:rPr>
        <w:t xml:space="preserve">One of my pictures is from the aftermath of the Bhopal gas tragedy. Whilst the cause of the disaster is still debated, Union Carbide Corporation (UCC), the owners of the plant have yet to be legally charged for the disaster, and it looks like they will never see legal action taken against them. This could be </w:t>
      </w:r>
      <w:proofErr w:type="gramStart"/>
      <w:r>
        <w:rPr>
          <w:sz w:val="24"/>
          <w:szCs w:val="24"/>
        </w:rPr>
        <w:t>due to the fact that</w:t>
      </w:r>
      <w:proofErr w:type="gramEnd"/>
      <w:r>
        <w:rPr>
          <w:sz w:val="24"/>
          <w:szCs w:val="24"/>
        </w:rPr>
        <w:t xml:space="preserve"> the disaster could have been caused by a disgruntled employee. </w:t>
      </w:r>
    </w:p>
    <w:p w14:paraId="4F102046" w14:textId="77777777" w:rsidR="00702A15" w:rsidRPr="00FD0822" w:rsidRDefault="00702A15" w:rsidP="00446236">
      <w:pPr>
        <w:spacing w:line="480" w:lineRule="auto"/>
        <w:rPr>
          <w:sz w:val="24"/>
          <w:szCs w:val="24"/>
        </w:rPr>
      </w:pPr>
      <w:r>
        <w:rPr>
          <w:sz w:val="24"/>
          <w:szCs w:val="24"/>
        </w:rPr>
        <w:t xml:space="preserve">By </w:t>
      </w:r>
      <w:r w:rsidR="00A43D58">
        <w:rPr>
          <w:sz w:val="24"/>
          <w:szCs w:val="24"/>
        </w:rPr>
        <w:t>cataloguing a</w:t>
      </w:r>
      <w:r>
        <w:rPr>
          <w:sz w:val="24"/>
          <w:szCs w:val="24"/>
        </w:rPr>
        <w:t xml:space="preserve"> selection of</w:t>
      </w:r>
      <w:r w:rsidR="00A43D58">
        <w:rPr>
          <w:sz w:val="24"/>
          <w:szCs w:val="24"/>
        </w:rPr>
        <w:t xml:space="preserve"> photographs from</w:t>
      </w:r>
      <w:r>
        <w:rPr>
          <w:sz w:val="24"/>
          <w:szCs w:val="24"/>
        </w:rPr>
        <w:t xml:space="preserve"> these </w:t>
      </w:r>
      <w:proofErr w:type="gramStart"/>
      <w:r w:rsidR="00A43D58">
        <w:rPr>
          <w:sz w:val="24"/>
          <w:szCs w:val="24"/>
        </w:rPr>
        <w:t>often</w:t>
      </w:r>
      <w:r>
        <w:rPr>
          <w:sz w:val="24"/>
          <w:szCs w:val="24"/>
        </w:rPr>
        <w:t xml:space="preserve"> horrific</w:t>
      </w:r>
      <w:proofErr w:type="gramEnd"/>
      <w:r>
        <w:rPr>
          <w:sz w:val="24"/>
          <w:szCs w:val="24"/>
        </w:rPr>
        <w:t xml:space="preserve"> disasters, I hope to establish a connection between them. Their underlying link for all of them being that man i</w:t>
      </w:r>
      <w:r w:rsidR="003418ED">
        <w:rPr>
          <w:sz w:val="24"/>
          <w:szCs w:val="24"/>
        </w:rPr>
        <w:t xml:space="preserve">s the sole one responsible for this. Though the immediate outcome may not </w:t>
      </w:r>
      <w:proofErr w:type="gramStart"/>
      <w:r w:rsidR="003418ED">
        <w:rPr>
          <w:sz w:val="24"/>
          <w:szCs w:val="24"/>
        </w:rPr>
        <w:t>be</w:t>
      </w:r>
      <w:r w:rsidR="00A43D58">
        <w:rPr>
          <w:sz w:val="24"/>
          <w:szCs w:val="24"/>
        </w:rPr>
        <w:t xml:space="preserve"> seen as</w:t>
      </w:r>
      <w:proofErr w:type="gramEnd"/>
      <w:r w:rsidR="003418ED">
        <w:rPr>
          <w:sz w:val="24"/>
          <w:szCs w:val="24"/>
        </w:rPr>
        <w:t xml:space="preserve"> the loss of human life, there are far reaching affects a decade or two down the line that are almost impossible to imagine in the early days for any of these disasters.</w:t>
      </w:r>
    </w:p>
    <w:p w14:paraId="38B2FEC3" w14:textId="77777777" w:rsidR="00ED42FD" w:rsidRPr="00FD0822" w:rsidRDefault="00ED42FD" w:rsidP="00446236">
      <w:pPr>
        <w:spacing w:line="480" w:lineRule="auto"/>
        <w:rPr>
          <w:sz w:val="24"/>
          <w:szCs w:val="24"/>
        </w:rPr>
      </w:pPr>
    </w:p>
    <w:p w14:paraId="45E456CE" w14:textId="77777777" w:rsidR="00ED42FD" w:rsidRDefault="00ED42FD" w:rsidP="00446236">
      <w:pPr>
        <w:spacing w:line="480" w:lineRule="auto"/>
        <w:rPr>
          <w:b/>
          <w:sz w:val="24"/>
          <w:szCs w:val="24"/>
        </w:rPr>
      </w:pPr>
      <w:r w:rsidRPr="00FD0822">
        <w:rPr>
          <w:b/>
          <w:sz w:val="24"/>
          <w:szCs w:val="24"/>
        </w:rPr>
        <w:t>Artists and Artworks</w:t>
      </w:r>
    </w:p>
    <w:p w14:paraId="63E3001D" w14:textId="77777777" w:rsidR="00332FC0" w:rsidRPr="00332FC0" w:rsidRDefault="00332FC0" w:rsidP="00446236">
      <w:pPr>
        <w:spacing w:line="480" w:lineRule="auto"/>
        <w:rPr>
          <w:sz w:val="24"/>
          <w:szCs w:val="24"/>
        </w:rPr>
      </w:pPr>
      <w:r>
        <w:rPr>
          <w:sz w:val="24"/>
          <w:szCs w:val="24"/>
        </w:rPr>
        <w:t xml:space="preserve">I have selected my pieces to be shown in a </w:t>
      </w:r>
      <w:r w:rsidR="00256B4D">
        <w:rPr>
          <w:sz w:val="24"/>
          <w:szCs w:val="24"/>
        </w:rPr>
        <w:t>chronological</w:t>
      </w:r>
      <w:r>
        <w:rPr>
          <w:sz w:val="24"/>
          <w:szCs w:val="24"/>
        </w:rPr>
        <w:t xml:space="preserve"> order</w:t>
      </w:r>
      <w:r w:rsidR="00256B4D">
        <w:rPr>
          <w:sz w:val="24"/>
          <w:szCs w:val="24"/>
        </w:rPr>
        <w:t xml:space="preserve">, arranged by the year the photo was taken. I feel it illustrates the changes the world has seen as the potential for </w:t>
      </w:r>
      <w:r w:rsidR="00256B4D">
        <w:rPr>
          <w:sz w:val="24"/>
          <w:szCs w:val="24"/>
        </w:rPr>
        <w:lastRenderedPageBreak/>
        <w:t xml:space="preserve">environmental and industrial disasters evolve over time. By having the visitors to the </w:t>
      </w:r>
      <w:proofErr w:type="gramStart"/>
      <w:r w:rsidR="00256B4D">
        <w:rPr>
          <w:sz w:val="24"/>
          <w:szCs w:val="24"/>
        </w:rPr>
        <w:t>experience</w:t>
      </w:r>
      <w:proofErr w:type="gramEnd"/>
      <w:r w:rsidR="00256B4D">
        <w:rPr>
          <w:sz w:val="24"/>
          <w:szCs w:val="24"/>
        </w:rPr>
        <w:t xml:space="preserve"> the photos in this order, I hope that it will have a profounder emotional impact and encourage the visitors to think about the future of our planet and people if we maintain or current views.</w:t>
      </w:r>
    </w:p>
    <w:p w14:paraId="16884C3A" w14:textId="4729AD88" w:rsidR="00332FC0" w:rsidRDefault="00332FC0" w:rsidP="00446236">
      <w:pPr>
        <w:spacing w:line="480" w:lineRule="auto"/>
        <w:rPr>
          <w:sz w:val="24"/>
          <w:szCs w:val="24"/>
        </w:rPr>
      </w:pPr>
      <w:r w:rsidRPr="00E45D3C">
        <w:rPr>
          <w:b/>
          <w:sz w:val="24"/>
          <w:szCs w:val="24"/>
        </w:rPr>
        <w:t>London Smog</w:t>
      </w:r>
      <w:r>
        <w:rPr>
          <w:sz w:val="24"/>
          <w:szCs w:val="24"/>
        </w:rPr>
        <w:t xml:space="preserve">, Photographer unknown, 1952 </w:t>
      </w:r>
      <w:r w:rsidR="00256B4D">
        <w:rPr>
          <w:sz w:val="24"/>
          <w:szCs w:val="24"/>
        </w:rPr>
        <w:t>– The smog landed in London from the 5</w:t>
      </w:r>
      <w:r w:rsidR="00256B4D" w:rsidRPr="00256B4D">
        <w:rPr>
          <w:sz w:val="24"/>
          <w:szCs w:val="24"/>
          <w:vertAlign w:val="superscript"/>
        </w:rPr>
        <w:t>th</w:t>
      </w:r>
      <w:r w:rsidR="00256B4D">
        <w:rPr>
          <w:sz w:val="24"/>
          <w:szCs w:val="24"/>
        </w:rPr>
        <w:t xml:space="preserve"> Dec to the 9</w:t>
      </w:r>
      <w:r w:rsidR="00256B4D" w:rsidRPr="00256B4D">
        <w:rPr>
          <w:sz w:val="24"/>
          <w:szCs w:val="24"/>
          <w:vertAlign w:val="superscript"/>
        </w:rPr>
        <w:t>th</w:t>
      </w:r>
      <w:r w:rsidR="00256B4D">
        <w:rPr>
          <w:sz w:val="24"/>
          <w:szCs w:val="24"/>
        </w:rPr>
        <w:t xml:space="preserve"> Dec. An estimate of 10,000 people died </w:t>
      </w:r>
      <w:proofErr w:type="gramStart"/>
      <w:r w:rsidR="00256B4D">
        <w:rPr>
          <w:sz w:val="24"/>
          <w:szCs w:val="24"/>
        </w:rPr>
        <w:t>as a result of</w:t>
      </w:r>
      <w:proofErr w:type="gramEnd"/>
      <w:r w:rsidR="00256B4D">
        <w:rPr>
          <w:sz w:val="24"/>
          <w:szCs w:val="24"/>
        </w:rPr>
        <w:t xml:space="preserve"> it. At this point in time, global pollution was the last thought on everybody’s mind</w:t>
      </w:r>
      <w:r w:rsidR="005764B9">
        <w:rPr>
          <w:sz w:val="24"/>
          <w:szCs w:val="24"/>
        </w:rPr>
        <w:t>, and there were no environmental standards to be held to. This is a situation in which enough people died that it caused there to be a drastic change in environmental regulations. The photo is a picture of a street in London. It is far from a recognizable image of London, the heavy layer of smog gives the photo a sombre feel, setting the tone for the rest of the exhibit.</w:t>
      </w:r>
    </w:p>
    <w:p w14:paraId="24F32435" w14:textId="2AB9F89C" w:rsidR="00125F98" w:rsidRDefault="00125F98" w:rsidP="00446236">
      <w:pPr>
        <w:spacing w:line="480" w:lineRule="auto"/>
        <w:rPr>
          <w:sz w:val="24"/>
          <w:szCs w:val="24"/>
        </w:rPr>
      </w:pPr>
      <w:r>
        <w:rPr>
          <w:noProof/>
          <w:sz w:val="24"/>
          <w:szCs w:val="24"/>
        </w:rPr>
        <w:drawing>
          <wp:inline distT="0" distB="0" distL="0" distR="0" wp14:anchorId="142BA267" wp14:editId="22016630">
            <wp:extent cx="5734050" cy="4257675"/>
            <wp:effectExtent l="0" t="0" r="0" b="9525"/>
            <wp:docPr id="1" name="Picture 1" descr="C:\Users\Jay\Downloads\Technological Sublime\London Smog.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Jay\Downloads\Technological Sublime\London Smog.jp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4050" cy="4257675"/>
                    </a:xfrm>
                    <a:prstGeom prst="rect">
                      <a:avLst/>
                    </a:prstGeom>
                    <a:noFill/>
                    <a:ln>
                      <a:noFill/>
                    </a:ln>
                  </pic:spPr>
                </pic:pic>
              </a:graphicData>
            </a:graphic>
          </wp:inline>
        </w:drawing>
      </w:r>
    </w:p>
    <w:p w14:paraId="05E111EF" w14:textId="3B8342DA" w:rsidR="00A43D58" w:rsidRDefault="00D21AD0" w:rsidP="00446236">
      <w:pPr>
        <w:spacing w:line="480" w:lineRule="auto"/>
        <w:rPr>
          <w:sz w:val="24"/>
          <w:szCs w:val="24"/>
        </w:rPr>
      </w:pPr>
      <w:r w:rsidRPr="00E45D3C">
        <w:rPr>
          <w:b/>
          <w:sz w:val="24"/>
          <w:szCs w:val="24"/>
        </w:rPr>
        <w:lastRenderedPageBreak/>
        <w:t>Bhopal Gas Bodies</w:t>
      </w:r>
      <w:r>
        <w:rPr>
          <w:sz w:val="24"/>
          <w:szCs w:val="24"/>
        </w:rPr>
        <w:t>, Photographer unknown, 1984</w:t>
      </w:r>
      <w:r w:rsidR="005764B9">
        <w:rPr>
          <w:sz w:val="24"/>
          <w:szCs w:val="24"/>
        </w:rPr>
        <w:t xml:space="preserve"> – Due to an unfortunate mix of what is speculated to be corporate negligence and one disgruntled employee, over 500,00 people were exposed to a deadly gas </w:t>
      </w:r>
      <w:proofErr w:type="gramStart"/>
      <w:r w:rsidR="005764B9">
        <w:rPr>
          <w:sz w:val="24"/>
          <w:szCs w:val="24"/>
        </w:rPr>
        <w:t>as a result of</w:t>
      </w:r>
      <w:proofErr w:type="gramEnd"/>
      <w:r w:rsidR="005764B9">
        <w:rPr>
          <w:sz w:val="24"/>
          <w:szCs w:val="24"/>
        </w:rPr>
        <w:t xml:space="preserve"> the leak. It is estimated that within 2 weeks, 8,000 had died as a result. The highest estimate of the death toll is 16,000, with roughly 550,000 suffering injuries as a result. In the photo we see survivors looking over rows of dead bodies. There is no </w:t>
      </w:r>
      <w:r w:rsidR="00B055AF">
        <w:rPr>
          <w:sz w:val="24"/>
          <w:szCs w:val="24"/>
        </w:rPr>
        <w:t xml:space="preserve">dignity in the way the dead are laid out, a stark mirror to the </w:t>
      </w:r>
      <w:proofErr w:type="gramStart"/>
      <w:r w:rsidR="00B055AF">
        <w:rPr>
          <w:sz w:val="24"/>
          <w:szCs w:val="24"/>
        </w:rPr>
        <w:t>manner in which</w:t>
      </w:r>
      <w:proofErr w:type="gramEnd"/>
      <w:r w:rsidR="00B055AF">
        <w:rPr>
          <w:sz w:val="24"/>
          <w:szCs w:val="24"/>
        </w:rPr>
        <w:t xml:space="preserve"> they died as well.</w:t>
      </w:r>
    </w:p>
    <w:p w14:paraId="35A8784B" w14:textId="154FA8A8" w:rsidR="00125F98" w:rsidRDefault="00125F98" w:rsidP="00446236">
      <w:pPr>
        <w:spacing w:line="480" w:lineRule="auto"/>
        <w:rPr>
          <w:sz w:val="24"/>
          <w:szCs w:val="24"/>
        </w:rPr>
      </w:pPr>
      <w:r>
        <w:rPr>
          <w:noProof/>
          <w:sz w:val="24"/>
          <w:szCs w:val="24"/>
        </w:rPr>
        <w:drawing>
          <wp:inline distT="0" distB="0" distL="0" distR="0" wp14:anchorId="2314ECD7" wp14:editId="0BF6C77C">
            <wp:extent cx="4352925" cy="3019425"/>
            <wp:effectExtent l="0" t="0" r="9525" b="9525"/>
            <wp:docPr id="2" name="Picture 2" descr="C:\Users\Jay\Downloads\Technological Sublime\Bhopal Gas Bodie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Jay\Downloads\Technological Sublime\Bhopal Gas Bodies.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352925" cy="3019425"/>
                    </a:xfrm>
                    <a:prstGeom prst="rect">
                      <a:avLst/>
                    </a:prstGeom>
                    <a:noFill/>
                    <a:ln>
                      <a:noFill/>
                    </a:ln>
                  </pic:spPr>
                </pic:pic>
              </a:graphicData>
            </a:graphic>
          </wp:inline>
        </w:drawing>
      </w:r>
    </w:p>
    <w:p w14:paraId="2679AE88" w14:textId="2C05E8E2" w:rsidR="00332FC0" w:rsidRDefault="00332FC0" w:rsidP="00446236">
      <w:pPr>
        <w:spacing w:line="480" w:lineRule="auto"/>
        <w:rPr>
          <w:sz w:val="24"/>
          <w:szCs w:val="24"/>
        </w:rPr>
      </w:pPr>
      <w:r w:rsidRPr="00E45D3C">
        <w:rPr>
          <w:b/>
          <w:sz w:val="24"/>
          <w:szCs w:val="24"/>
        </w:rPr>
        <w:t>Burning Oil Fields of Kuwait</w:t>
      </w:r>
      <w:r>
        <w:rPr>
          <w:sz w:val="24"/>
          <w:szCs w:val="24"/>
        </w:rPr>
        <w:t>, Steve McCurry 1991</w:t>
      </w:r>
      <w:r w:rsidR="00B055AF">
        <w:rPr>
          <w:sz w:val="24"/>
          <w:szCs w:val="24"/>
        </w:rPr>
        <w:t xml:space="preserve"> – Whilst the death toll on people is low in this case, it is the damage caused to the environment and </w:t>
      </w:r>
      <w:proofErr w:type="gramStart"/>
      <w:r w:rsidR="00B055AF">
        <w:rPr>
          <w:sz w:val="24"/>
          <w:szCs w:val="24"/>
        </w:rPr>
        <w:t>it’s</w:t>
      </w:r>
      <w:proofErr w:type="gramEnd"/>
      <w:r w:rsidR="00B055AF">
        <w:rPr>
          <w:sz w:val="24"/>
          <w:szCs w:val="24"/>
        </w:rPr>
        <w:t xml:space="preserve"> inhabitants that is the true tragedy here. The oil fields were burnt by the Iraqi military, in part response to Kuwait’s over production of oil which was damaging Iraq’s </w:t>
      </w:r>
      <w:proofErr w:type="gramStart"/>
      <w:r w:rsidR="00B055AF">
        <w:rPr>
          <w:sz w:val="24"/>
          <w:szCs w:val="24"/>
        </w:rPr>
        <w:t>oil based</w:t>
      </w:r>
      <w:proofErr w:type="gramEnd"/>
      <w:r w:rsidR="00B055AF">
        <w:rPr>
          <w:sz w:val="24"/>
          <w:szCs w:val="24"/>
        </w:rPr>
        <w:t xml:space="preserve"> income. Roughly 600 wells were set to the torch as well as various oil reserves and lakes. The picture has </w:t>
      </w:r>
      <w:r w:rsidR="001274F0">
        <w:rPr>
          <w:sz w:val="24"/>
          <w:szCs w:val="24"/>
        </w:rPr>
        <w:t>thick clouds of black smoke</w:t>
      </w:r>
      <w:r w:rsidR="00B055AF">
        <w:rPr>
          <w:sz w:val="24"/>
          <w:szCs w:val="24"/>
        </w:rPr>
        <w:t xml:space="preserve"> </w:t>
      </w:r>
      <w:r w:rsidR="001274F0">
        <w:rPr>
          <w:sz w:val="24"/>
          <w:szCs w:val="24"/>
        </w:rPr>
        <w:t>rising from a desert soaked in fire. The strongest aspect of the picture is the 3 camels. The mixture of the extreme destruction of the environment by man with the helpless camels taking centre frame shows the true victims of this disaster.</w:t>
      </w:r>
    </w:p>
    <w:p w14:paraId="79C3F440" w14:textId="2973754F" w:rsidR="00125F98" w:rsidRDefault="00125F98" w:rsidP="00446236">
      <w:pPr>
        <w:spacing w:line="480" w:lineRule="auto"/>
        <w:rPr>
          <w:sz w:val="24"/>
          <w:szCs w:val="24"/>
        </w:rPr>
      </w:pPr>
      <w:r>
        <w:rPr>
          <w:noProof/>
          <w:sz w:val="24"/>
          <w:szCs w:val="24"/>
        </w:rPr>
        <w:lastRenderedPageBreak/>
        <w:drawing>
          <wp:inline distT="0" distB="0" distL="0" distR="0" wp14:anchorId="467EAF8A" wp14:editId="30904352">
            <wp:extent cx="5734050" cy="3724275"/>
            <wp:effectExtent l="0" t="0" r="0" b="9525"/>
            <wp:docPr id="3" name="Picture 3" descr="C:\Users\Jay\Downloads\Technological Sublime\Kuwait.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Jay\Downloads\Technological Sublime\Kuwait.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4050" cy="3724275"/>
                    </a:xfrm>
                    <a:prstGeom prst="rect">
                      <a:avLst/>
                    </a:prstGeom>
                    <a:noFill/>
                    <a:ln>
                      <a:noFill/>
                    </a:ln>
                  </pic:spPr>
                </pic:pic>
              </a:graphicData>
            </a:graphic>
          </wp:inline>
        </w:drawing>
      </w:r>
    </w:p>
    <w:p w14:paraId="25294D6E" w14:textId="4D682D57" w:rsidR="00332FC0" w:rsidRDefault="00332FC0" w:rsidP="00446236">
      <w:pPr>
        <w:spacing w:line="480" w:lineRule="auto"/>
        <w:rPr>
          <w:sz w:val="24"/>
          <w:szCs w:val="24"/>
        </w:rPr>
      </w:pPr>
      <w:r w:rsidRPr="004B3CF6">
        <w:rPr>
          <w:b/>
          <w:sz w:val="24"/>
          <w:szCs w:val="24"/>
        </w:rPr>
        <w:t>Gulf of Mexico</w:t>
      </w:r>
      <w:r>
        <w:rPr>
          <w:sz w:val="24"/>
          <w:szCs w:val="24"/>
        </w:rPr>
        <w:t xml:space="preserve">, Edward </w:t>
      </w:r>
      <w:proofErr w:type="spellStart"/>
      <w:r>
        <w:rPr>
          <w:sz w:val="24"/>
          <w:szCs w:val="24"/>
        </w:rPr>
        <w:t>B</w:t>
      </w:r>
      <w:r w:rsidR="009B60F2">
        <w:rPr>
          <w:sz w:val="24"/>
          <w:szCs w:val="24"/>
        </w:rPr>
        <w:t>u</w:t>
      </w:r>
      <w:r>
        <w:rPr>
          <w:sz w:val="24"/>
          <w:szCs w:val="24"/>
        </w:rPr>
        <w:t>rtynsky</w:t>
      </w:r>
      <w:proofErr w:type="spellEnd"/>
      <w:r>
        <w:rPr>
          <w:sz w:val="24"/>
          <w:szCs w:val="24"/>
        </w:rPr>
        <w:t>, 2010</w:t>
      </w:r>
      <w:r w:rsidR="001274F0">
        <w:rPr>
          <w:sz w:val="24"/>
          <w:szCs w:val="24"/>
        </w:rPr>
        <w:t xml:space="preserve"> – This is one of the cases where the death toll is something that we will feel in years to come. There have been no human deaths </w:t>
      </w:r>
      <w:proofErr w:type="gramStart"/>
      <w:r w:rsidR="001274F0">
        <w:rPr>
          <w:sz w:val="24"/>
          <w:szCs w:val="24"/>
        </w:rPr>
        <w:t>as a result of</w:t>
      </w:r>
      <w:proofErr w:type="gramEnd"/>
      <w:r w:rsidR="001274F0">
        <w:rPr>
          <w:sz w:val="24"/>
          <w:szCs w:val="24"/>
        </w:rPr>
        <w:t xml:space="preserve"> this, but the immense environmental damage caused by the oil spill is surely going destabilize our climate even further. Unfortunately, any human death as a result of the spill is going to be near impossible to trace back to the </w:t>
      </w:r>
      <w:proofErr w:type="gramStart"/>
      <w:r w:rsidR="001274F0">
        <w:rPr>
          <w:sz w:val="24"/>
          <w:szCs w:val="24"/>
        </w:rPr>
        <w:t>event, and</w:t>
      </w:r>
      <w:proofErr w:type="gramEnd"/>
      <w:r w:rsidR="001274F0">
        <w:rPr>
          <w:sz w:val="24"/>
          <w:szCs w:val="24"/>
        </w:rPr>
        <w:t xml:space="preserve"> will most likely be seen as just another by product of climate change. In the photo we see a ship, surrounded by the dark sludge of the oil infested waters. Though we can tell the ship is large, it feels exceptionally small when surrounded by the damage to the ocean.</w:t>
      </w:r>
    </w:p>
    <w:p w14:paraId="30A0540C" w14:textId="1F3ECBC4" w:rsidR="00125F98" w:rsidRDefault="00125F98" w:rsidP="00446236">
      <w:pPr>
        <w:spacing w:line="480" w:lineRule="auto"/>
        <w:rPr>
          <w:sz w:val="24"/>
          <w:szCs w:val="24"/>
        </w:rPr>
      </w:pPr>
      <w:r>
        <w:rPr>
          <w:noProof/>
          <w:sz w:val="24"/>
          <w:szCs w:val="24"/>
        </w:rPr>
        <w:lastRenderedPageBreak/>
        <w:drawing>
          <wp:inline distT="0" distB="0" distL="0" distR="0" wp14:anchorId="6AA08700" wp14:editId="059AD089">
            <wp:extent cx="5734050" cy="4295775"/>
            <wp:effectExtent l="0" t="0" r="0" b="9525"/>
            <wp:docPr id="4" name="Picture 4" descr="C:\Users\Jay\Downloads\Technological Sublime\Gulf of Mexic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Jay\Downloads\Technological Sublime\Gulf of Mexico.jp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4050" cy="4295775"/>
                    </a:xfrm>
                    <a:prstGeom prst="rect">
                      <a:avLst/>
                    </a:prstGeom>
                    <a:noFill/>
                    <a:ln>
                      <a:noFill/>
                    </a:ln>
                  </pic:spPr>
                </pic:pic>
              </a:graphicData>
            </a:graphic>
          </wp:inline>
        </w:drawing>
      </w:r>
    </w:p>
    <w:p w14:paraId="3C8C4D60" w14:textId="471BEA0A" w:rsidR="00332FC0" w:rsidRDefault="00332FC0" w:rsidP="00446236">
      <w:pPr>
        <w:spacing w:line="480" w:lineRule="auto"/>
        <w:rPr>
          <w:sz w:val="24"/>
          <w:szCs w:val="24"/>
        </w:rPr>
      </w:pPr>
      <w:r w:rsidRPr="004B3CF6">
        <w:rPr>
          <w:b/>
          <w:sz w:val="24"/>
          <w:szCs w:val="24"/>
        </w:rPr>
        <w:t>Chinese Electronic Waste</w:t>
      </w:r>
      <w:r>
        <w:rPr>
          <w:sz w:val="24"/>
          <w:szCs w:val="24"/>
        </w:rPr>
        <w:t xml:space="preserve">, Kai </w:t>
      </w:r>
      <w:proofErr w:type="spellStart"/>
      <w:r>
        <w:rPr>
          <w:sz w:val="24"/>
          <w:szCs w:val="24"/>
        </w:rPr>
        <w:t>Loffelbein</w:t>
      </w:r>
      <w:proofErr w:type="spellEnd"/>
      <w:r>
        <w:rPr>
          <w:sz w:val="24"/>
          <w:szCs w:val="24"/>
        </w:rPr>
        <w:t>, Date estimate 2010</w:t>
      </w:r>
      <w:proofErr w:type="gramStart"/>
      <w:r>
        <w:rPr>
          <w:sz w:val="24"/>
          <w:szCs w:val="24"/>
        </w:rPr>
        <w:t xml:space="preserve">s </w:t>
      </w:r>
      <w:r w:rsidR="001274F0">
        <w:rPr>
          <w:sz w:val="24"/>
          <w:szCs w:val="24"/>
        </w:rPr>
        <w:t xml:space="preserve"> -</w:t>
      </w:r>
      <w:proofErr w:type="gramEnd"/>
      <w:r w:rsidR="001274F0">
        <w:rPr>
          <w:sz w:val="24"/>
          <w:szCs w:val="24"/>
        </w:rPr>
        <w:t xml:space="preserve"> Electronic waste is an environmental disaster in the making. With rapidly advancing technology, and electronics that are often easier and nearly cheaper to replace than repair, immense amounts of E waste is being shipped to impoverished countries. Though this allows them to make a living </w:t>
      </w:r>
      <w:proofErr w:type="gramStart"/>
      <w:r w:rsidR="001274F0">
        <w:rPr>
          <w:sz w:val="24"/>
          <w:szCs w:val="24"/>
        </w:rPr>
        <w:t>off of</w:t>
      </w:r>
      <w:proofErr w:type="gramEnd"/>
      <w:r w:rsidR="001274F0">
        <w:rPr>
          <w:sz w:val="24"/>
          <w:szCs w:val="24"/>
        </w:rPr>
        <w:t xml:space="preserve"> the E waste, it is incredibly dangerous to handle as well as the fact that the parts that don’t get scavenged </w:t>
      </w:r>
      <w:r w:rsidR="00446236">
        <w:rPr>
          <w:sz w:val="24"/>
          <w:szCs w:val="24"/>
        </w:rPr>
        <w:t xml:space="preserve">are incredibly pollutive. In this case, there is damage being done to the people and the environment. E waste is a relatively new issue, and it will most likely have to take something </w:t>
      </w:r>
      <w:proofErr w:type="gramStart"/>
      <w:r w:rsidR="00446236">
        <w:rPr>
          <w:sz w:val="24"/>
          <w:szCs w:val="24"/>
        </w:rPr>
        <w:t>similar to</w:t>
      </w:r>
      <w:proofErr w:type="gramEnd"/>
      <w:r w:rsidR="00446236">
        <w:rPr>
          <w:sz w:val="24"/>
          <w:szCs w:val="24"/>
        </w:rPr>
        <w:t xml:space="preserve"> power of the London smog to change the way we treat are waste. In the photo there are 3 people sitting cross legged in front of an immense pile of electronic waste. The knowledge of how damaging it is whilst seeing these people who probably have </w:t>
      </w:r>
      <w:r w:rsidR="00446236">
        <w:rPr>
          <w:sz w:val="24"/>
          <w:szCs w:val="24"/>
        </w:rPr>
        <w:lastRenderedPageBreak/>
        <w:t xml:space="preserve">no other option for reliable income is just another wrongdoing </w:t>
      </w:r>
      <w:proofErr w:type="gramStart"/>
      <w:r w:rsidR="00446236">
        <w:rPr>
          <w:sz w:val="24"/>
          <w:szCs w:val="24"/>
        </w:rPr>
        <w:t>as a result of</w:t>
      </w:r>
      <w:proofErr w:type="gramEnd"/>
      <w:r w:rsidR="00446236">
        <w:rPr>
          <w:sz w:val="24"/>
          <w:szCs w:val="24"/>
        </w:rPr>
        <w:t xml:space="preserve"> man’s abuse of the technological sublime.</w:t>
      </w:r>
    </w:p>
    <w:p w14:paraId="14EE63D4" w14:textId="6251AE5F" w:rsidR="00125F98" w:rsidRDefault="00125F98" w:rsidP="00446236">
      <w:pPr>
        <w:spacing w:line="480" w:lineRule="auto"/>
        <w:rPr>
          <w:sz w:val="24"/>
          <w:szCs w:val="24"/>
        </w:rPr>
      </w:pPr>
      <w:r>
        <w:rPr>
          <w:noProof/>
          <w:sz w:val="24"/>
          <w:szCs w:val="24"/>
        </w:rPr>
        <w:drawing>
          <wp:inline distT="0" distB="0" distL="0" distR="0" wp14:anchorId="460EA13A" wp14:editId="2F4417CC">
            <wp:extent cx="5724525" cy="3810000"/>
            <wp:effectExtent l="0" t="0" r="9525" b="0"/>
            <wp:docPr id="5" name="Picture 5" descr="C:\Users\Jay\Downloads\Technological Sublime\Chinese E Wast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Jay\Downloads\Technological Sublime\Chinese E Waste.jp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24525" cy="3810000"/>
                    </a:xfrm>
                    <a:prstGeom prst="rect">
                      <a:avLst/>
                    </a:prstGeom>
                    <a:noFill/>
                    <a:ln>
                      <a:noFill/>
                    </a:ln>
                  </pic:spPr>
                </pic:pic>
              </a:graphicData>
            </a:graphic>
          </wp:inline>
        </w:drawing>
      </w:r>
      <w:bookmarkStart w:id="0" w:name="_GoBack"/>
      <w:bookmarkEnd w:id="0"/>
    </w:p>
    <w:p w14:paraId="6D814299" w14:textId="77777777" w:rsidR="00446236" w:rsidRDefault="00446236" w:rsidP="00446236">
      <w:pPr>
        <w:spacing w:line="480" w:lineRule="auto"/>
        <w:rPr>
          <w:sz w:val="24"/>
          <w:szCs w:val="24"/>
        </w:rPr>
      </w:pPr>
    </w:p>
    <w:p w14:paraId="12E4E8E9" w14:textId="77777777" w:rsidR="00446236" w:rsidRDefault="00446236" w:rsidP="00446236">
      <w:pPr>
        <w:spacing w:line="480" w:lineRule="auto"/>
        <w:rPr>
          <w:sz w:val="24"/>
          <w:szCs w:val="24"/>
        </w:rPr>
      </w:pPr>
      <w:r>
        <w:rPr>
          <w:sz w:val="24"/>
          <w:szCs w:val="24"/>
        </w:rPr>
        <w:t>Overall, these pictures represent how aspects of the technological sublime alter our lives and how we in turn attempt to alter it to our own gain, always at the expense of other people, animals and plants.</w:t>
      </w:r>
    </w:p>
    <w:p w14:paraId="72C7F9E6" w14:textId="77777777" w:rsidR="00446236" w:rsidRDefault="00446236" w:rsidP="00446236">
      <w:pPr>
        <w:spacing w:line="480" w:lineRule="auto"/>
        <w:rPr>
          <w:sz w:val="24"/>
          <w:szCs w:val="24"/>
        </w:rPr>
      </w:pPr>
    </w:p>
    <w:p w14:paraId="7CCAE2CA" w14:textId="77777777" w:rsidR="00D21AD0" w:rsidRDefault="00D21AD0" w:rsidP="00446236">
      <w:pPr>
        <w:spacing w:line="480" w:lineRule="auto"/>
        <w:rPr>
          <w:sz w:val="24"/>
          <w:szCs w:val="24"/>
        </w:rPr>
      </w:pPr>
    </w:p>
    <w:p w14:paraId="0E6B5181" w14:textId="77777777" w:rsidR="00D21AD0" w:rsidRPr="00FD0822" w:rsidRDefault="00D21AD0" w:rsidP="00446236">
      <w:pPr>
        <w:spacing w:line="480" w:lineRule="auto"/>
        <w:rPr>
          <w:sz w:val="24"/>
          <w:szCs w:val="24"/>
        </w:rPr>
      </w:pPr>
    </w:p>
    <w:p w14:paraId="4622678D" w14:textId="77777777" w:rsidR="002415F0" w:rsidRPr="00FD0822" w:rsidRDefault="002415F0" w:rsidP="00446236">
      <w:pPr>
        <w:spacing w:line="480" w:lineRule="auto"/>
        <w:rPr>
          <w:sz w:val="24"/>
          <w:szCs w:val="24"/>
        </w:rPr>
      </w:pPr>
      <w:r w:rsidRPr="00FD0822">
        <w:rPr>
          <w:sz w:val="24"/>
          <w:szCs w:val="24"/>
        </w:rPr>
        <w:t>References</w:t>
      </w:r>
    </w:p>
    <w:p w14:paraId="30EB7413" w14:textId="77777777" w:rsidR="00135152" w:rsidRPr="00FD0822" w:rsidRDefault="00135152" w:rsidP="00446236">
      <w:pPr>
        <w:spacing w:line="480" w:lineRule="auto"/>
        <w:rPr>
          <w:sz w:val="24"/>
          <w:szCs w:val="24"/>
        </w:rPr>
      </w:pPr>
      <w:r w:rsidRPr="00FD0822">
        <w:rPr>
          <w:sz w:val="24"/>
          <w:szCs w:val="24"/>
        </w:rPr>
        <w:lastRenderedPageBreak/>
        <w:t>https://www.climateliabilitynews.org/2018/04/05/climate-change-oil-companies-knew-shell-exxon/</w:t>
      </w:r>
    </w:p>
    <w:p w14:paraId="53D0CD4D" w14:textId="77777777" w:rsidR="00ED42FD" w:rsidRPr="00FD0822" w:rsidRDefault="002415F0" w:rsidP="00446236">
      <w:pPr>
        <w:spacing w:line="480" w:lineRule="auto"/>
        <w:rPr>
          <w:sz w:val="24"/>
          <w:szCs w:val="24"/>
        </w:rPr>
      </w:pPr>
      <w:r w:rsidRPr="00FD0822">
        <w:rPr>
          <w:sz w:val="24"/>
          <w:szCs w:val="24"/>
        </w:rPr>
        <w:t>Francis Bacon – Novum Organum, 1620</w:t>
      </w:r>
    </w:p>
    <w:p w14:paraId="0C60D8FE" w14:textId="77777777" w:rsidR="00135152" w:rsidRPr="00FD0822" w:rsidRDefault="00135152" w:rsidP="00446236">
      <w:pPr>
        <w:spacing w:line="480" w:lineRule="auto"/>
        <w:rPr>
          <w:sz w:val="24"/>
          <w:szCs w:val="24"/>
        </w:rPr>
      </w:pPr>
      <w:r w:rsidRPr="00FD0822">
        <w:rPr>
          <w:sz w:val="24"/>
          <w:szCs w:val="24"/>
        </w:rPr>
        <w:t xml:space="preserve">Dissertation by Samuel R. Smith - The Technological Sublime vs. The Frankenstein Complex: Utopia, Dystopia, and Christianity in the Great Internet </w:t>
      </w:r>
      <w:proofErr w:type="gramStart"/>
      <w:r w:rsidRPr="00FD0822">
        <w:rPr>
          <w:sz w:val="24"/>
          <w:szCs w:val="24"/>
        </w:rPr>
        <w:t>Debate ,</w:t>
      </w:r>
      <w:proofErr w:type="gramEnd"/>
      <w:r w:rsidRPr="00FD0822">
        <w:rPr>
          <w:sz w:val="24"/>
          <w:szCs w:val="24"/>
        </w:rPr>
        <w:t xml:space="preserve"> 1999</w:t>
      </w:r>
    </w:p>
    <w:p w14:paraId="7A714FD4" w14:textId="77777777" w:rsidR="00135152" w:rsidRPr="00FD0822" w:rsidRDefault="00135152" w:rsidP="00446236">
      <w:pPr>
        <w:spacing w:line="480" w:lineRule="auto"/>
        <w:rPr>
          <w:sz w:val="24"/>
          <w:szCs w:val="24"/>
        </w:rPr>
      </w:pPr>
      <w:r w:rsidRPr="00FD0822">
        <w:rPr>
          <w:sz w:val="24"/>
          <w:szCs w:val="24"/>
        </w:rPr>
        <w:t>Sabina Bell - Wasting the Future: The Technological Sublime, Communications Technologies, and E-waste, 2012</w:t>
      </w:r>
    </w:p>
    <w:p w14:paraId="681063C3" w14:textId="77777777" w:rsidR="00EA1205" w:rsidRPr="00FD0822" w:rsidRDefault="00EA1205" w:rsidP="00446236">
      <w:pPr>
        <w:spacing w:line="480" w:lineRule="auto"/>
        <w:rPr>
          <w:sz w:val="24"/>
          <w:szCs w:val="24"/>
        </w:rPr>
      </w:pPr>
      <w:proofErr w:type="spellStart"/>
      <w:r w:rsidRPr="00FD0822">
        <w:rPr>
          <w:sz w:val="24"/>
          <w:szCs w:val="24"/>
        </w:rPr>
        <w:t>Rüdiger</w:t>
      </w:r>
      <w:proofErr w:type="spellEnd"/>
      <w:r w:rsidRPr="00FD0822">
        <w:rPr>
          <w:sz w:val="24"/>
          <w:szCs w:val="24"/>
        </w:rPr>
        <w:t xml:space="preserve"> </w:t>
      </w:r>
      <w:proofErr w:type="spellStart"/>
      <w:r w:rsidRPr="00FD0822">
        <w:rPr>
          <w:sz w:val="24"/>
          <w:szCs w:val="24"/>
        </w:rPr>
        <w:t>Kuehr</w:t>
      </w:r>
      <w:proofErr w:type="spellEnd"/>
      <w:r w:rsidRPr="00FD0822">
        <w:rPr>
          <w:sz w:val="24"/>
          <w:szCs w:val="24"/>
        </w:rPr>
        <w:t xml:space="preserve"> and Eric Williams, Computers and the Environment: Understanding and Managing Their Impacts (Boston: Kluwer Academic Publishers, 2003), 67-8.</w:t>
      </w:r>
    </w:p>
    <w:p w14:paraId="57D01178" w14:textId="77777777" w:rsidR="00EA1205" w:rsidRPr="00FD0822" w:rsidRDefault="002415F0" w:rsidP="00446236">
      <w:pPr>
        <w:spacing w:line="480" w:lineRule="auto"/>
        <w:rPr>
          <w:sz w:val="24"/>
          <w:szCs w:val="24"/>
        </w:rPr>
      </w:pPr>
      <w:r w:rsidRPr="00FD0822">
        <w:rPr>
          <w:sz w:val="24"/>
          <w:szCs w:val="24"/>
        </w:rPr>
        <w:t xml:space="preserve">Photos: Edward </w:t>
      </w:r>
      <w:proofErr w:type="spellStart"/>
      <w:r w:rsidRPr="00FD0822">
        <w:rPr>
          <w:sz w:val="24"/>
          <w:szCs w:val="24"/>
        </w:rPr>
        <w:t>Burtynsky</w:t>
      </w:r>
      <w:proofErr w:type="spellEnd"/>
      <w:r w:rsidRPr="00FD0822">
        <w:rPr>
          <w:sz w:val="24"/>
          <w:szCs w:val="24"/>
        </w:rPr>
        <w:t xml:space="preserve"> – Mexico Oil Spill, Steve McCurry – Kuwait Oil Fires, rest unknown</w:t>
      </w:r>
    </w:p>
    <w:sectPr w:rsidR="00EA1205" w:rsidRPr="00FD0822">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678661D" w14:textId="77777777" w:rsidR="00960869" w:rsidRDefault="00960869" w:rsidP="00E05FE8">
      <w:pPr>
        <w:spacing w:after="0" w:line="240" w:lineRule="auto"/>
      </w:pPr>
      <w:r>
        <w:separator/>
      </w:r>
    </w:p>
  </w:endnote>
  <w:endnote w:type="continuationSeparator" w:id="0">
    <w:p w14:paraId="3DBF4A04" w14:textId="77777777" w:rsidR="00960869" w:rsidRDefault="00960869" w:rsidP="00E05F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618A4CD" w14:textId="77777777" w:rsidR="00960869" w:rsidRDefault="00960869" w:rsidP="00E05FE8">
      <w:pPr>
        <w:spacing w:after="0" w:line="240" w:lineRule="auto"/>
      </w:pPr>
      <w:r>
        <w:separator/>
      </w:r>
    </w:p>
  </w:footnote>
  <w:footnote w:type="continuationSeparator" w:id="0">
    <w:p w14:paraId="28A0D5C1" w14:textId="77777777" w:rsidR="00960869" w:rsidRDefault="00960869" w:rsidP="00E05FE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0B77028" w14:textId="77777777" w:rsidR="00E05FE8" w:rsidRDefault="00E05FE8">
    <w:pPr>
      <w:pStyle w:val="Header"/>
    </w:pPr>
    <w:r>
      <w:t>Jay Bonser</w:t>
    </w:r>
    <w:r>
      <w:tab/>
      <w:t>Ways of Perceiving</w:t>
    </w:r>
    <w:r>
      <w:tab/>
      <w:t xml:space="preserve">M4X01559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5FE8"/>
    <w:rsid w:val="00045925"/>
    <w:rsid w:val="000B3D37"/>
    <w:rsid w:val="00125F98"/>
    <w:rsid w:val="001274F0"/>
    <w:rsid w:val="00135152"/>
    <w:rsid w:val="001E3B30"/>
    <w:rsid w:val="002415F0"/>
    <w:rsid w:val="00256B4D"/>
    <w:rsid w:val="00266A16"/>
    <w:rsid w:val="00332FC0"/>
    <w:rsid w:val="003418ED"/>
    <w:rsid w:val="00382010"/>
    <w:rsid w:val="00446236"/>
    <w:rsid w:val="004B3CF6"/>
    <w:rsid w:val="00515D42"/>
    <w:rsid w:val="005764B9"/>
    <w:rsid w:val="00702A15"/>
    <w:rsid w:val="007F57EC"/>
    <w:rsid w:val="008364E5"/>
    <w:rsid w:val="00960869"/>
    <w:rsid w:val="009B60F2"/>
    <w:rsid w:val="00A43D58"/>
    <w:rsid w:val="00AC2D1A"/>
    <w:rsid w:val="00AD075D"/>
    <w:rsid w:val="00B055AF"/>
    <w:rsid w:val="00C9229D"/>
    <w:rsid w:val="00D21AD0"/>
    <w:rsid w:val="00D95CB9"/>
    <w:rsid w:val="00E05FE8"/>
    <w:rsid w:val="00E0715F"/>
    <w:rsid w:val="00E45D3C"/>
    <w:rsid w:val="00EA1205"/>
    <w:rsid w:val="00ED42FD"/>
    <w:rsid w:val="00ED6FBB"/>
    <w:rsid w:val="00FB38EC"/>
    <w:rsid w:val="00FD08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7B1AF8"/>
  <w15:chartTrackingRefBased/>
  <w15:docId w15:val="{14841E4E-6F10-4AA3-AAA4-1B2F7D1A25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05FE8"/>
    <w:pPr>
      <w:tabs>
        <w:tab w:val="center" w:pos="4513"/>
        <w:tab w:val="right" w:pos="9026"/>
      </w:tabs>
      <w:spacing w:after="0" w:line="240" w:lineRule="auto"/>
    </w:pPr>
  </w:style>
  <w:style w:type="character" w:customStyle="1" w:styleId="HeaderChar">
    <w:name w:val="Header Char"/>
    <w:basedOn w:val="DefaultParagraphFont"/>
    <w:link w:val="Header"/>
    <w:uiPriority w:val="99"/>
    <w:rsid w:val="00E05FE8"/>
  </w:style>
  <w:style w:type="paragraph" w:styleId="Footer">
    <w:name w:val="footer"/>
    <w:basedOn w:val="Normal"/>
    <w:link w:val="FooterChar"/>
    <w:uiPriority w:val="99"/>
    <w:unhideWhenUsed/>
    <w:rsid w:val="00E05FE8"/>
    <w:pPr>
      <w:tabs>
        <w:tab w:val="center" w:pos="4513"/>
        <w:tab w:val="right" w:pos="9026"/>
      </w:tabs>
      <w:spacing w:after="0" w:line="240" w:lineRule="auto"/>
    </w:pPr>
  </w:style>
  <w:style w:type="character" w:customStyle="1" w:styleId="FooterChar">
    <w:name w:val="Footer Char"/>
    <w:basedOn w:val="DefaultParagraphFont"/>
    <w:link w:val="Footer"/>
    <w:uiPriority w:val="99"/>
    <w:rsid w:val="00E05FE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2.jpeg"/><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header" Target="header1.xml"/><Relationship Id="rId5" Type="http://schemas.openxmlformats.org/officeDocument/2006/relationships/endnotes" Target="endnotes.xml"/><Relationship Id="rId10" Type="http://schemas.openxmlformats.org/officeDocument/2006/relationships/image" Target="media/image5.jpeg"/><Relationship Id="rId4" Type="http://schemas.openxmlformats.org/officeDocument/2006/relationships/footnotes" Target="footnotes.xml"/><Relationship Id="rId9"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524</TotalTime>
  <Pages>9</Pages>
  <Words>1419</Words>
  <Characters>8093</Characters>
  <Application>Microsoft Office Word</Application>
  <DocSecurity>0</DocSecurity>
  <Lines>67</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Jay</dc:creator>
  <cp:keywords/>
  <dc:description/>
  <cp:lastModifiedBy>Jay</cp:lastModifiedBy>
  <cp:revision>6</cp:revision>
  <dcterms:created xsi:type="dcterms:W3CDTF">2018-04-26T16:49:00Z</dcterms:created>
  <dcterms:modified xsi:type="dcterms:W3CDTF">2018-05-05T12:33:00Z</dcterms:modified>
</cp:coreProperties>
</file>