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02A45" w:rsidRDefault="00502A45" w:rsidP="00502A45">
      <w:pPr>
        <w:pStyle w:val="Heading2"/>
        <w:jc w:val="both"/>
        <w:rPr>
          <w:rFonts w:ascii="Arial" w:hAnsi="Arial" w:cs="Arial"/>
          <w:b/>
          <w:color w:val="auto"/>
          <w:sz w:val="20"/>
          <w:szCs w:val="20"/>
        </w:rPr>
      </w:pPr>
      <w:proofErr w:type="spellStart"/>
      <w:r w:rsidRPr="00ED602C">
        <w:rPr>
          <w:rFonts w:ascii="Arial" w:hAnsi="Arial" w:cs="Arial"/>
          <w:b/>
          <w:color w:val="auto"/>
          <w:sz w:val="20"/>
          <w:szCs w:val="20"/>
        </w:rPr>
        <w:t>Elfen</w:t>
      </w:r>
      <w:proofErr w:type="spellEnd"/>
      <w:r w:rsidRPr="00ED602C">
        <w:rPr>
          <w:rFonts w:ascii="Arial" w:hAnsi="Arial" w:cs="Arial"/>
          <w:b/>
          <w:color w:val="auto"/>
          <w:sz w:val="20"/>
          <w:szCs w:val="20"/>
        </w:rPr>
        <w:t xml:space="preserve"> 2 Log </w:t>
      </w:r>
      <w:proofErr w:type="spellStart"/>
      <w:r w:rsidRPr="00ED602C">
        <w:rPr>
          <w:rFonts w:ascii="Arial" w:hAnsi="Arial" w:cs="Arial"/>
          <w:b/>
          <w:color w:val="auto"/>
          <w:sz w:val="20"/>
          <w:szCs w:val="20"/>
        </w:rPr>
        <w:t>adfyfyriol</w:t>
      </w:r>
      <w:proofErr w:type="spellEnd"/>
      <w:r w:rsidRPr="00ED602C">
        <w:rPr>
          <w:rFonts w:ascii="Arial" w:hAnsi="Arial" w:cs="Arial"/>
          <w:b/>
          <w:color w:val="auto"/>
          <w:sz w:val="20"/>
          <w:szCs w:val="20"/>
        </w:rPr>
        <w:t xml:space="preserve"> – Element 2 Reflective log</w:t>
      </w:r>
      <w:bookmarkStart w:id="0" w:name="cysill"/>
      <w:bookmarkEnd w:id="0"/>
    </w:p>
    <w:tbl>
      <w:tblPr>
        <w:tblStyle w:val="TableGrid"/>
        <w:tblpPr w:leftFromText="180" w:rightFromText="180" w:vertAnchor="text" w:horzAnchor="margin" w:tblpY="308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Disgrifiad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byr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o’r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gweithgaredd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(dim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mwy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na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50 o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eiriau</w:t>
            </w:r>
            <w:proofErr w:type="spellEnd"/>
          </w:p>
          <w:p w:rsid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Brief description of the activity (no more than 50 words)</w:t>
            </w:r>
          </w:p>
          <w:p w:rsidR="00ED602C" w:rsidRPr="00ED602C" w:rsidRDefault="00ED602C" w:rsidP="00ED602C"/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I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blant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sy’n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rhwng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yr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oedran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1-2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creu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cerdyn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nadolig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wrth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tynnu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llun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or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plentyn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bydd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plentyn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creu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‘imprint’ o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dwylo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nhw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ac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gwasgu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papur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.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Byddan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nhw’n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cael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torri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allan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ac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rhoi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cerdyn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bydd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 ‘imprints’ or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dwylo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cael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rhoi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uwch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ben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llun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iddyn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nhw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edrych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fel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rudolff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.</w:t>
            </w:r>
          </w:p>
          <w:p w:rsidR="00ED602C" w:rsidRPr="00ED602C" w:rsidRDefault="00ED602C" w:rsidP="00ED602C"/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Nod/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Amcan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gweithgaredd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                                         Aim/Objective of the activity</w:t>
            </w:r>
          </w:p>
          <w:p w:rsidR="00ED602C" w:rsidRPr="00ED602C" w:rsidRDefault="00ED602C" w:rsidP="00ED602C"/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plant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peintio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dwylo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creu’r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‘imprint’,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adnabod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thema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nadolig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ac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fod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creadigol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.</w:t>
            </w:r>
          </w:p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</w:p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Eich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rôl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chi                                                                   Your role</w:t>
            </w:r>
          </w:p>
          <w:p w:rsidR="00ED602C" w:rsidRPr="00ED602C" w:rsidRDefault="00ED602C" w:rsidP="00ED602C"/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Helpu’r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plant pan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bydd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angen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arsylwi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ac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tynnu’r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llun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rhoi’r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cerdyn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at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gilydd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.</w:t>
            </w:r>
          </w:p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</w:p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Agweddau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cadarnhaol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– pam?                                    Positive aspects – why?</w:t>
            </w:r>
          </w:p>
          <w:p w:rsidR="00ED602C" w:rsidRPr="00ED602C" w:rsidRDefault="00ED602C" w:rsidP="00ED602C"/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Roedd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rhai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o’r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plant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wedi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mwynhau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gael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paent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ddwylo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wnaeth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rhai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mwynhau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gael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llun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tynnu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.</w:t>
            </w:r>
          </w:p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</w:p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Agweddau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heriol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– pam?                                             Challenging aspects – why?</w:t>
            </w:r>
          </w:p>
          <w:p w:rsidR="00ED602C" w:rsidRPr="00ED602C" w:rsidRDefault="00ED602C" w:rsidP="00ED602C"/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Roedd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rhai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o’r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plant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ddim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hoffi’r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paent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ddwylo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.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Mae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gen un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o’r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plant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Syndrom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Down,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wnes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weld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e’n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anodd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gael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diddordeb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hi am y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crefft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.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Wnaeth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rhai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o’r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blant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dim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diddorbed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gael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llun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cymrud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.</w:t>
            </w:r>
          </w:p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</w:p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Pa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wybodaeth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arddangoswyd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?                              What knowledge was demonstrated?</w:t>
            </w:r>
          </w:p>
          <w:p w:rsidR="00ED602C" w:rsidRPr="00ED602C" w:rsidRDefault="00ED602C" w:rsidP="00ED602C"/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D602C" w:rsidRPr="00ED602C" w:rsidRDefault="00ED602C" w:rsidP="00ED602C">
            <w:pPr>
              <w:pStyle w:val="Heading2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Wnes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ddangos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plant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henach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sut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greu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‘imprint’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wnaethom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nhw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cael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tro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.</w:t>
            </w:r>
          </w:p>
          <w:p w:rsidR="00ED602C" w:rsidRPr="00ED602C" w:rsidRDefault="00ED602C" w:rsidP="00ED602C">
            <w:pPr>
              <w:pStyle w:val="Heading2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Sgil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sy’n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cydlynu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rhwng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dwylo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llygaid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I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fod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creadigol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wybodaeth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am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nadolig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ac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ddysgu’r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plant am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sion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corn a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rudolff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. </w:t>
            </w:r>
          </w:p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Pa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sgiliau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arddangoswyd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?                                       What skills were demonstrated?</w:t>
            </w:r>
          </w:p>
          <w:p w:rsidR="00ED602C" w:rsidRPr="00ED602C" w:rsidRDefault="00ED602C" w:rsidP="00ED602C"/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D602C" w:rsidRPr="00ED602C" w:rsidRDefault="00ED602C" w:rsidP="00ED602C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Sgiliau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modur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manwl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cydlynu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rhwng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dwylo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a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llygaid</w:t>
            </w:r>
            <w:proofErr w:type="spellEnd"/>
          </w:p>
          <w:p w:rsidR="00ED602C" w:rsidRPr="00ED602C" w:rsidRDefault="00ED602C" w:rsidP="00ED602C">
            <w:pPr>
              <w:pStyle w:val="Heading2"/>
              <w:spacing w:line="259" w:lineRule="auto"/>
              <w:jc w:val="both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Cyfathrebu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effeithiol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cadw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hyder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lan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wrth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cadw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amynedd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.</w:t>
            </w:r>
          </w:p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</w:p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Pa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werthoedd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arddangoswyd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?                                 Which values were demonstrated?</w:t>
            </w:r>
          </w:p>
          <w:p w:rsidR="00ED602C" w:rsidRPr="00ED602C" w:rsidRDefault="00ED602C" w:rsidP="00ED602C"/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Amynedd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hyderus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agwedd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positif</w:t>
            </w:r>
            <w:proofErr w:type="spellEnd"/>
          </w:p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</w:p>
        </w:tc>
      </w:tr>
      <w:tr w:rsidR="00ED602C" w:rsidRPr="00ED602C" w:rsidTr="00ED602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D602C" w:rsidRP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Beth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allai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cael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wneud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wahanol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?  Pam?</w:t>
            </w:r>
          </w:p>
          <w:p w:rsidR="00ED602C" w:rsidRDefault="00ED602C" w:rsidP="00ED602C">
            <w:pPr>
              <w:pStyle w:val="Heading2"/>
              <w:spacing w:line="259" w:lineRule="auto"/>
              <w:jc w:val="both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What could have been done differently?  Why?</w:t>
            </w:r>
          </w:p>
          <w:p w:rsidR="00ED602C" w:rsidRPr="00ED602C" w:rsidRDefault="00ED602C" w:rsidP="00ED602C"/>
        </w:tc>
      </w:tr>
      <w:tr w:rsidR="00ED602C" w:rsidRPr="00ED602C" w:rsidTr="00ED602C">
        <w:trPr>
          <w:trHeight w:val="810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D602C" w:rsidRPr="00ED602C" w:rsidRDefault="00ED602C" w:rsidP="00ED602C">
            <w:pPr>
              <w:pStyle w:val="Heading2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Efallai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tro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nesaf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gall y plant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gallu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tynnu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llun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o’r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‘antlers’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iddyn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nhw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cael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rhyddid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I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fod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creadigol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. I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ddod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a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addurniadau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iddyn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nw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dewis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ac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rhoi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o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amgylch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cerdyn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I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fod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yn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fwy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lliwgar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rhoi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dewis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iddyn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nhw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,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fod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e’n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sefyll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allan</w:t>
            </w:r>
            <w:proofErr w:type="spellEnd"/>
            <w:r w:rsidRPr="00ED602C">
              <w:rPr>
                <w:rFonts w:ascii="Arial" w:hAnsi="Arial" w:cs="Arial"/>
                <w:color w:val="auto"/>
                <w:sz w:val="20"/>
                <w:szCs w:val="20"/>
              </w:rPr>
              <w:t>.</w:t>
            </w:r>
          </w:p>
          <w:p w:rsidR="00ED602C" w:rsidRPr="00ED602C" w:rsidRDefault="00ED602C" w:rsidP="00ED602C">
            <w:pPr>
              <w:pStyle w:val="Heading2"/>
              <w:spacing w:line="259" w:lineRule="auto"/>
              <w:outlineLvl w:val="1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ED602C" w:rsidRPr="00ED602C" w:rsidRDefault="00ED602C" w:rsidP="00ED602C">
      <w:bookmarkStart w:id="1" w:name="_GoBack"/>
      <w:bookmarkEnd w:id="1"/>
    </w:p>
    <w:p w:rsidR="00ED602C" w:rsidRDefault="00ED602C" w:rsidP="008F29BB">
      <w:pPr>
        <w:pStyle w:val="Heading2"/>
        <w:rPr>
          <w:b/>
        </w:rPr>
      </w:pPr>
    </w:p>
    <w:p w:rsidR="008F29BB" w:rsidRPr="004B3FAA" w:rsidRDefault="00835613" w:rsidP="008F29BB">
      <w:pPr>
        <w:pStyle w:val="Heading2"/>
        <w:rPr>
          <w:rFonts w:ascii="Arial" w:hAnsi="Arial" w:cs="Arial"/>
          <w:sz w:val="20"/>
          <w:szCs w:val="20"/>
        </w:rPr>
      </w:pPr>
      <w:proofErr w:type="spellStart"/>
      <w:r w:rsidRPr="004B3FAA">
        <w:rPr>
          <w:rFonts w:ascii="Arial" w:hAnsi="Arial" w:cs="Arial"/>
          <w:sz w:val="20"/>
          <w:szCs w:val="20"/>
        </w:rPr>
        <w:t>E</w:t>
      </w:r>
      <w:r w:rsidR="008F29BB" w:rsidRPr="004B3FAA">
        <w:rPr>
          <w:rFonts w:ascii="Arial" w:hAnsi="Arial" w:cs="Arial"/>
          <w:sz w:val="20"/>
          <w:szCs w:val="20"/>
        </w:rPr>
        <w:t>lfen</w:t>
      </w:r>
      <w:proofErr w:type="spellEnd"/>
      <w:r w:rsidR="008F29BB" w:rsidRPr="004B3FAA">
        <w:rPr>
          <w:rFonts w:ascii="Arial" w:hAnsi="Arial" w:cs="Arial"/>
          <w:sz w:val="20"/>
          <w:szCs w:val="20"/>
        </w:rPr>
        <w:t xml:space="preserve"> 3</w:t>
      </w:r>
    </w:p>
    <w:p w:rsidR="008F29BB" w:rsidRDefault="008F29BB" w:rsidP="008F29BB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8F29BB" w:rsidRPr="00CF4803" w:rsidRDefault="00851481" w:rsidP="008F29BB">
      <w:pPr>
        <w:spacing w:after="30" w:line="256" w:lineRule="auto"/>
        <w:jc w:val="both"/>
        <w:rPr>
          <w:rFonts w:ascii="Arial" w:eastAsia="Calibri" w:hAnsi="Arial" w:cs="Arial"/>
          <w:b/>
          <w:sz w:val="24"/>
          <w:szCs w:val="24"/>
          <w:lang w:val="cy-GB"/>
        </w:rPr>
      </w:pPr>
      <w:r w:rsidRPr="00CF4803">
        <w:rPr>
          <w:rFonts w:ascii="Arial" w:eastAsia="Calibri" w:hAnsi="Arial" w:cs="Arial"/>
          <w:b/>
          <w:sz w:val="24"/>
          <w:szCs w:val="24"/>
          <w:lang w:val="cy-GB"/>
        </w:rPr>
        <w:t>Papur briffio ar gyfer ymarferwyr blynyddoedd cynnar am bwysigrwydd adfyfyrio.</w:t>
      </w:r>
    </w:p>
    <w:p w:rsidR="00851481" w:rsidRDefault="00851481" w:rsidP="008F29BB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851481" w:rsidRPr="004B3FAA" w:rsidRDefault="00851481" w:rsidP="00CF4803">
      <w:pPr>
        <w:spacing w:after="30" w:line="360" w:lineRule="auto"/>
        <w:jc w:val="both"/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</w:pPr>
      <w:r w:rsidRPr="004B3FAA"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  <w:t>Beth yw adfyfyrio?</w:t>
      </w:r>
    </w:p>
    <w:p w:rsidR="004B3FAA" w:rsidRPr="00CF4803" w:rsidRDefault="004B3FAA" w:rsidP="00CF4803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>Yn ôl Bright Knowledge (2018) Mae adfyfyrio yn ymarfer byddech chi’n defnyddio i adnabod eich cryfderau ac eich gwendidau wrth weithio ac i wella eich ymarfer. Bydd adfyfyrio yn ffurf iddych chi ehangu ar ei dealltwriaeth am y gweithgaredd neu eich hun, i ddefnyddio’r wybodaeth rydych chi’n gwybod ac yn adeiladu i sicrhau byddech chi’n gwella.</w:t>
      </w:r>
    </w:p>
    <w:p w:rsidR="004B3FAA" w:rsidRPr="00CF4803" w:rsidRDefault="004B3FAA" w:rsidP="00CF4803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>Mae adfyfyrio pan fyddech chi’n edych nôl ar eich ymarfer yn dysgu am beth oedd yn effeithiol gyda’r plant ac yn addasu’r gweithgaredd neu sefyllfa i fod yn well am y tro nesaf (Finlay 2008 yn Cambridge, 2018). Mae’n galluogi byddech chi’n gallu gwneud cysylltiadau am y gwendidau a’r cryfderau yn y gweithgaredd i sicrhau bydd ddatblygiad y plant yn fwy effeithiol.</w:t>
      </w:r>
    </w:p>
    <w:p w:rsidR="004B3FAA" w:rsidRDefault="00297F8A" w:rsidP="00CF4803">
      <w:pPr>
        <w:spacing w:after="30" w:line="360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>Yn ôl Piaget (1967) bydd pobl yn creu proffil am beth mae’n nhw yn gwybod ac yn ehangu ar hyn wrth casglu fwy o wybodaeth, mae hyn yn cysylltu efo adfyfyrio byddech chi’n edrych nôl am sut i wella ac yn arbrofi i ddod o hyd i welliant. Byddant yn defnyddio’r wybodaeth newydd ac yn ailadrodd y adfyfyrio i fod yn fwy effeithiol am ddatblygiad eich hun ac y blant/pobl ifanc</w:t>
      </w:r>
      <w:r w:rsidR="00CF4803">
        <w:rPr>
          <w:rFonts w:ascii="Arial" w:eastAsia="Calibri" w:hAnsi="Arial" w:cs="Arial"/>
          <w:b/>
          <w:sz w:val="20"/>
          <w:szCs w:val="20"/>
          <w:lang w:val="cy-GB"/>
        </w:rPr>
        <w:t>.</w:t>
      </w:r>
    </w:p>
    <w:p w:rsidR="00CF4803" w:rsidRPr="00CF4803" w:rsidRDefault="00CF4803" w:rsidP="00CF4803">
      <w:pPr>
        <w:spacing w:after="30" w:line="360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4B3FAA" w:rsidRPr="00302BFF" w:rsidRDefault="00CE7C02" w:rsidP="00CF4803">
      <w:pPr>
        <w:spacing w:after="30" w:line="360" w:lineRule="auto"/>
        <w:jc w:val="both"/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</w:pPr>
      <w:r w:rsidRPr="00302BFF"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  <w:t>Pam ydy hi’n bwysig i adfyfyrio?</w:t>
      </w:r>
    </w:p>
    <w:p w:rsidR="00CE7C02" w:rsidRPr="00CF4803" w:rsidRDefault="00CE7C02" w:rsidP="00CF4803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 xml:space="preserve">Mae’n galluogi chi i sicrhau bydd y blant yn ddatblygu efo’r ymarferion gorau, byddech chi’n gallu adnabod cryfderau a’r gwendidau i arborfi gyda am y dro nesaf. Gallech chi ddatblygu eich sgiliau ac sgilau’r plant, byddech chi’n gweithio efo ansawdd fwy proffesiynol. </w:t>
      </w:r>
    </w:p>
    <w:p w:rsidR="00752235" w:rsidRPr="00CF4803" w:rsidRDefault="00752235" w:rsidP="00CF4803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>Bydd angen i’r ymarfwyr ymateb i’r newidiadau sy’n cod</w:t>
      </w:r>
      <w:r w:rsidR="00E35747" w:rsidRPr="00CF4803">
        <w:rPr>
          <w:rFonts w:ascii="Arial" w:eastAsia="Calibri" w:hAnsi="Arial" w:cs="Arial"/>
          <w:sz w:val="20"/>
          <w:szCs w:val="20"/>
          <w:lang w:val="cy-GB"/>
        </w:rPr>
        <w:t>i</w:t>
      </w:r>
      <w:r w:rsidRPr="00CF4803">
        <w:rPr>
          <w:rFonts w:ascii="Arial" w:eastAsia="Calibri" w:hAnsi="Arial" w:cs="Arial"/>
          <w:sz w:val="20"/>
          <w:szCs w:val="20"/>
          <w:lang w:val="cy-GB"/>
        </w:rPr>
        <w:t xml:space="preserve"> heriau newydd, </w:t>
      </w:r>
    </w:p>
    <w:p w:rsidR="00E35747" w:rsidRPr="00CF4803" w:rsidRDefault="00E52F85" w:rsidP="00CF4803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>Mae’n gallu ddatblygu eich</w:t>
      </w:r>
      <w:r w:rsidR="002B21F2" w:rsidRPr="00CF4803">
        <w:rPr>
          <w:rFonts w:ascii="Arial" w:eastAsia="Calibri" w:hAnsi="Arial" w:cs="Arial"/>
          <w:sz w:val="20"/>
          <w:szCs w:val="20"/>
          <w:lang w:val="cy-GB"/>
        </w:rPr>
        <w:t xml:space="preserve"> dealltwriaeth yn emosiynol, datblygu eich sgiliau i fod yn creadigol ac yn galluogi chi i fod yn hunan-ymwybodol (SkillsYouNeed, 2017).</w:t>
      </w:r>
    </w:p>
    <w:p w:rsidR="002B21F2" w:rsidRDefault="00ED602C" w:rsidP="00CF4803">
      <w:pPr>
        <w:spacing w:after="30" w:line="360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  <w:r w:rsidRPr="005F46AD">
        <w:rPr>
          <w:rFonts w:ascii="Arial" w:eastAsia="Calibri" w:hAnsi="Arial" w:cs="Arial"/>
          <w:b/>
          <w:sz w:val="20"/>
          <w:szCs w:val="20"/>
        </w:rPr>
        <w:drawing>
          <wp:anchor distT="0" distB="0" distL="114300" distR="114300" simplePos="0" relativeHeight="251667456" behindDoc="1" locked="0" layoutInCell="1" allowOverlap="1" wp14:anchorId="07BE3D2A">
            <wp:simplePos x="0" y="0"/>
            <wp:positionH relativeFrom="margin">
              <wp:posOffset>2235835</wp:posOffset>
            </wp:positionH>
            <wp:positionV relativeFrom="paragraph">
              <wp:posOffset>8890</wp:posOffset>
            </wp:positionV>
            <wp:extent cx="4222750" cy="2842260"/>
            <wp:effectExtent l="0" t="0" r="6350" b="0"/>
            <wp:wrapTight wrapText="bothSides">
              <wp:wrapPolygon edited="0">
                <wp:start x="0" y="0"/>
                <wp:lineTo x="0" y="21426"/>
                <wp:lineTo x="21535" y="21426"/>
                <wp:lineTo x="21535" y="0"/>
                <wp:lineTo x="0" y="0"/>
              </wp:wrapPolygon>
            </wp:wrapTight>
            <wp:docPr id="1" name="Picture 1" descr="Image result for six thinking ha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six thinking hat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2750" cy="2842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E7C02" w:rsidRPr="00302BFF" w:rsidRDefault="00CE7C02" w:rsidP="00CF4803">
      <w:pPr>
        <w:spacing w:after="30" w:line="360" w:lineRule="auto"/>
        <w:jc w:val="both"/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</w:pPr>
      <w:r w:rsidRPr="00302BFF"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  <w:t>Sut ydych chi’n adfyfyrio?</w:t>
      </w:r>
    </w:p>
    <w:p w:rsidR="00886636" w:rsidRPr="00ED602C" w:rsidRDefault="00ED602C" w:rsidP="00ED602C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>
        <w:rPr>
          <w:rFonts w:ascii="Arial" w:eastAsia="Calibri" w:hAnsi="Arial" w:cs="Arial"/>
          <w:b/>
          <w:noProof/>
          <w:sz w:val="20"/>
          <w:szCs w:val="20"/>
          <w:lang w:val="cy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3737113</wp:posOffset>
                </wp:positionH>
                <wp:positionV relativeFrom="paragraph">
                  <wp:posOffset>2773237</wp:posOffset>
                </wp:positionV>
                <wp:extent cx="1908313" cy="377687"/>
                <wp:effectExtent l="0" t="0" r="15875" b="2286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8313" cy="37768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ED602C" w:rsidRDefault="00ED602C">
                            <w:r w:rsidRPr="00ED602C">
                              <w:rPr>
                                <w:lang w:val="cy-GB"/>
                              </w:rPr>
                              <w:t xml:space="preserve"> (HighlandLiteracy,2008).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left:0;text-align:left;margin-left:294.25pt;margin-top:218.35pt;width:150.25pt;height:29.7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" fillcolor="white [3201]" strokeweight=".5pt">
                <v:textbox>
                  <w:txbxContent>
                    <w:p w:rsidR="00ED602C" w:rsidRDefault="00ED602C">
                      <w:r w:rsidRPr="00ED602C">
                        <w:rPr>
                          <w:lang w:val="cy-GB"/>
                        </w:rPr>
                        <w:t xml:space="preserve"> (HighlandLiteracy,2008).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eastAsia="Calibri" w:hAnsi="Arial" w:cs="Arial"/>
          <w:b/>
          <w:noProof/>
          <w:sz w:val="20"/>
          <w:szCs w:val="20"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posOffset>-636297</wp:posOffset>
                </wp:positionH>
                <wp:positionV relativeFrom="paragraph">
                  <wp:posOffset>2673240</wp:posOffset>
                </wp:positionV>
                <wp:extent cx="3289852" cy="546653"/>
                <wp:effectExtent l="0" t="0" r="25400" b="254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9852" cy="54665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95F7F" w:rsidRDefault="00A95F7F">
                            <w:r>
                              <w:t xml:space="preserve">Am </w:t>
                            </w:r>
                            <w:proofErr w:type="spellStart"/>
                            <w:r>
                              <w:t>fwy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wybodaeth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ewch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</w:t>
                            </w:r>
                            <w:hyperlink r:id="rId9" w:history="1">
                              <w:r w:rsidRPr="00474A13">
                                <w:rPr>
                                  <w:rStyle w:val="Hyperlink"/>
                                </w:rPr>
                                <w:t>http://www.de</w:t>
                              </w:r>
                              <w:r w:rsidRPr="00474A13">
                                <w:rPr>
                                  <w:rStyle w:val="Hyperlink"/>
                                </w:rPr>
                                <w:t>b</w:t>
                              </w:r>
                              <w:r w:rsidRPr="00474A13">
                                <w:rPr>
                                  <w:rStyle w:val="Hyperlink"/>
                                </w:rPr>
                                <w:t>onogroup.com/six_thinking_hats.php</w:t>
                              </w:r>
                            </w:hyperlink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27" type="#_x0000_t202" style="position:absolute;left:0;text-align:left;margin-left:-50.1pt;margin-top:210.5pt;width:259.05pt;height:43.0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" fillcolor="white [3201]" strokeweight=".5pt">
                <v:textbox>
                  <w:txbxContent>
                    <w:p w:rsidR="00A95F7F" w:rsidRDefault="00A95F7F">
                      <w:r>
                        <w:t xml:space="preserve">Am </w:t>
                      </w:r>
                      <w:proofErr w:type="spellStart"/>
                      <w:r>
                        <w:t>fwy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wybodaeth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ewch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</w:t>
                      </w:r>
                      <w:hyperlink r:id="rId10" w:history="1">
                        <w:r w:rsidRPr="00474A13">
                          <w:rPr>
                            <w:rStyle w:val="Hyperlink"/>
                          </w:rPr>
                          <w:t>http://www.de</w:t>
                        </w:r>
                        <w:r w:rsidRPr="00474A13">
                          <w:rPr>
                            <w:rStyle w:val="Hyperlink"/>
                          </w:rPr>
                          <w:t>b</w:t>
                        </w:r>
                        <w:r w:rsidRPr="00474A13">
                          <w:rPr>
                            <w:rStyle w:val="Hyperlink"/>
                          </w:rPr>
                          <w:t>onogroup.com/six_thinking_hats.php</w:t>
                        </w:r>
                      </w:hyperlink>
                      <w: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86636">
        <w:rPr>
          <w:rFonts w:ascii="Arial" w:eastAsia="Calibri" w:hAnsi="Arial" w:cs="Arial"/>
          <w:b/>
          <w:noProof/>
          <w:sz w:val="20"/>
          <w:szCs w:val="20"/>
          <w:lang w:val="cy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-179484</wp:posOffset>
                </wp:positionH>
                <wp:positionV relativeFrom="paragraph">
                  <wp:posOffset>938917</wp:posOffset>
                </wp:positionV>
                <wp:extent cx="2176145" cy="1500505"/>
                <wp:effectExtent l="0" t="0" r="14605" b="234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76145" cy="15005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95F7F" w:rsidRPr="00886636" w:rsidRDefault="00A95F7F" w:rsidP="00886636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88663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>Dyma model Edward De Bono, mae’n effeithiol pan fyddech chi’n weithio mewn grŵp oherwydd bod e’n ffocysu gyda pwrpas a bydd gan pob person llais heb rhagfarn. Mae’n cyfle dda i grŵp dod at ei gilydd i adlweyrchu ar ei ymarfer ac ei rôl, i fod yn critigol ac yn ddatrys problemau.</w:t>
                            </w:r>
                          </w:p>
                          <w:p w:rsidR="00A95F7F" w:rsidRDefault="00A95F7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28" type="#_x0000_t202" style="position:absolute;left:0;text-align:left;margin-left:-14.15pt;margin-top:73.95pt;width:171.35pt;height:118.1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">
                <v:textbox>
                  <w:txbxContent>
                    <w:p w:rsidR="00A95F7F" w:rsidRPr="00886636" w:rsidRDefault="00A95F7F" w:rsidP="00886636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</w:pPr>
                      <w:r w:rsidRPr="00886636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>Dyma model Edward De Bono, mae’n effeithiol pan fyddech chi’n weithio mewn grŵp oherwydd bod e’n ffocysu gyda pwrpas a bydd gan pob person llais heb rhagfarn. Mae’n cyfle dda i grŵp dod at ei gilydd i adlweyrchu ar ei ymarfer ac ei rôl, i fod yn critigol ac yn ddatrys problemau.</w:t>
                      </w:r>
                    </w:p>
                    <w:p w:rsidR="00A95F7F" w:rsidRDefault="00A95F7F"/>
                  </w:txbxContent>
                </v:textbox>
                <w10:wrap type="square"/>
              </v:shape>
            </w:pict>
          </mc:Fallback>
        </mc:AlternateContent>
      </w:r>
      <w:r w:rsidR="00E35747" w:rsidRPr="00CF4803">
        <w:rPr>
          <w:rFonts w:ascii="Arial" w:eastAsia="Calibri" w:hAnsi="Arial" w:cs="Arial"/>
          <w:sz w:val="20"/>
          <w:szCs w:val="20"/>
          <w:lang w:val="cy-GB"/>
        </w:rPr>
        <w:t xml:space="preserve">Mae yna nifer o </w:t>
      </w:r>
      <w:r w:rsidR="005F46AD" w:rsidRPr="00CF4803">
        <w:rPr>
          <w:rFonts w:ascii="Arial" w:eastAsia="Calibri" w:hAnsi="Arial" w:cs="Arial"/>
          <w:sz w:val="20"/>
          <w:szCs w:val="20"/>
          <w:lang w:val="cy-GB"/>
        </w:rPr>
        <w:t>modelau adfyfyrio gallech chi ddilyn, gallech chi defnyddio nhw fel templed am strwythur</w:t>
      </w:r>
      <w:r>
        <w:rPr>
          <w:rFonts w:ascii="Arial" w:eastAsia="Calibri" w:hAnsi="Arial" w:cs="Arial"/>
          <w:sz w:val="20"/>
          <w:szCs w:val="20"/>
          <w:lang w:val="cy-GB"/>
        </w:rPr>
        <w:t xml:space="preserve">. </w:t>
      </w:r>
    </w:p>
    <w:p w:rsidR="00297F8A" w:rsidRDefault="00297F8A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97F8A" w:rsidTr="00297F8A">
        <w:trPr>
          <w:trHeight w:val="1177"/>
        </w:trPr>
        <w:tc>
          <w:tcPr>
            <w:tcW w:w="4508" w:type="dxa"/>
          </w:tcPr>
          <w:p w:rsidR="00297F8A" w:rsidRPr="00CF4803" w:rsidRDefault="00297F8A" w:rsidP="00297F8A">
            <w:pPr>
              <w:spacing w:after="30" w:line="256" w:lineRule="auto"/>
              <w:rPr>
                <w:rFonts w:ascii="Arial" w:eastAsia="Calibri" w:hAnsi="Arial" w:cs="Arial"/>
                <w:color w:val="2F5496" w:themeColor="accent1" w:themeShade="BF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color w:val="2F5496" w:themeColor="accent1" w:themeShade="BF"/>
                <w:sz w:val="20"/>
                <w:szCs w:val="20"/>
                <w:lang w:val="cy-GB"/>
              </w:rPr>
              <w:t>Gallech chi adfyfyrio wrth weithredu.</w:t>
            </w:r>
          </w:p>
          <w:p w:rsidR="00297F8A" w:rsidRPr="00CF4803" w:rsidRDefault="00297F8A" w:rsidP="00297F8A">
            <w:pPr>
              <w:spacing w:after="30" w:line="256" w:lineRule="auto"/>
              <w:rPr>
                <w:rFonts w:ascii="Arial" w:eastAsia="Calibri" w:hAnsi="Arial" w:cs="Arial"/>
                <w:color w:val="2F5496" w:themeColor="accent1" w:themeShade="BF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color w:val="2F5496" w:themeColor="accent1" w:themeShade="BF"/>
                <w:sz w:val="20"/>
                <w:szCs w:val="20"/>
                <w:lang w:val="cy-GB"/>
              </w:rPr>
              <w:t>Mae hyn yn golygu bod chi’n ymateb ar y bryd, yn gwneud newidiadu wrth iddych chi gwneud y weithgaredd.</w:t>
            </w:r>
          </w:p>
        </w:tc>
        <w:tc>
          <w:tcPr>
            <w:tcW w:w="4508" w:type="dxa"/>
          </w:tcPr>
          <w:p w:rsidR="00297F8A" w:rsidRPr="00CF4803" w:rsidRDefault="00297F8A" w:rsidP="00297F8A">
            <w:pPr>
              <w:spacing w:after="30" w:line="256" w:lineRule="auto"/>
              <w:rPr>
                <w:rFonts w:ascii="Arial" w:eastAsia="Calibri" w:hAnsi="Arial" w:cs="Arial"/>
                <w:color w:val="2F5496" w:themeColor="accent1" w:themeShade="BF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color w:val="2F5496" w:themeColor="accent1" w:themeShade="BF"/>
                <w:sz w:val="20"/>
                <w:szCs w:val="20"/>
                <w:lang w:val="cy-GB"/>
              </w:rPr>
              <w:t>Gallech chi adfyfrio ar weithredu.</w:t>
            </w:r>
          </w:p>
          <w:p w:rsidR="00297F8A" w:rsidRPr="00CF4803" w:rsidRDefault="00297F8A" w:rsidP="00297F8A">
            <w:pPr>
              <w:spacing w:after="30" w:line="256" w:lineRule="auto"/>
              <w:rPr>
                <w:rFonts w:ascii="Arial" w:eastAsia="Calibri" w:hAnsi="Arial" w:cs="Arial"/>
                <w:color w:val="2F5496" w:themeColor="accent1" w:themeShade="BF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color w:val="2F5496" w:themeColor="accent1" w:themeShade="BF"/>
                <w:sz w:val="20"/>
                <w:szCs w:val="20"/>
                <w:lang w:val="cy-GB"/>
              </w:rPr>
              <w:t>Mae hyn yn golygu byddec chi’n edrych nôl ar beth rydych chi wedi gwneud.</w:t>
            </w:r>
          </w:p>
          <w:p w:rsidR="00297F8A" w:rsidRPr="00CF4803" w:rsidRDefault="004219A9" w:rsidP="00297F8A">
            <w:pPr>
              <w:spacing w:after="30" w:line="256" w:lineRule="auto"/>
              <w:rPr>
                <w:rFonts w:ascii="Arial" w:eastAsia="Calibri" w:hAnsi="Arial" w:cs="Arial"/>
                <w:color w:val="2F5496" w:themeColor="accent1" w:themeShade="BF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color w:val="2F5496" w:themeColor="accent1" w:themeShade="BF"/>
                <w:sz w:val="20"/>
                <w:szCs w:val="20"/>
                <w:lang w:val="cy-GB"/>
              </w:rPr>
              <w:t>(Schön, 1991).</w:t>
            </w:r>
          </w:p>
        </w:tc>
      </w:tr>
    </w:tbl>
    <w:p w:rsidR="00297F8A" w:rsidRDefault="00297F8A" w:rsidP="004B3FAA">
      <w:pPr>
        <w:spacing w:after="30" w:line="256" w:lineRule="auto"/>
        <w:jc w:val="both"/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</w:pPr>
    </w:p>
    <w:p w:rsidR="00297F8A" w:rsidRDefault="00ED602C" w:rsidP="004B3FAA">
      <w:pPr>
        <w:spacing w:after="30" w:line="256" w:lineRule="auto"/>
        <w:jc w:val="both"/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</w:pPr>
      <w:r w:rsidRPr="00886636">
        <w:rPr>
          <w:rFonts w:ascii="Arial" w:eastAsia="Calibri" w:hAnsi="Arial" w:cs="Arial"/>
          <w:b/>
          <w:noProof/>
          <w:sz w:val="20"/>
          <w:szCs w:val="20"/>
          <w:lang w:val="cy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>
                <wp:simplePos x="0" y="0"/>
                <wp:positionH relativeFrom="column">
                  <wp:posOffset>2723073</wp:posOffset>
                </wp:positionH>
                <wp:positionV relativeFrom="paragraph">
                  <wp:posOffset>16510</wp:posOffset>
                </wp:positionV>
                <wp:extent cx="3787140" cy="993775"/>
                <wp:effectExtent l="0" t="0" r="22860" b="1587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87140" cy="993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95F7F" w:rsidRPr="00CF4803" w:rsidRDefault="00A95F7F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Mae model Kolb yn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defnyddiol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am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weithgareddau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dyddiol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adlewyrchu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eich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Mae’n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effeithiol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am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unigolion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adfyfyrio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strwythur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yna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ddilyn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felly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fydd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hi’n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syml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trosglwyddo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i’ch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ymarfer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Mae’n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ffocysu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eich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profiadau</w:t>
                            </w:r>
                            <w:proofErr w:type="spellEnd"/>
                            <w:r w:rsidRPr="00CF480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left:0;text-align:left;margin-left:214.4pt;margin-top:1.3pt;width:298.2pt;height:78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">
                <v:textbox>
                  <w:txbxContent>
                    <w:p w:rsidR="00A95F7F" w:rsidRPr="00CF4803" w:rsidRDefault="00A95F7F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Mae model Kolb yn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defnyddiol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am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weithgareddau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dyddiol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adlewyrchu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eich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ymarfer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Mae’n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effeithiol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am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unigolion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adfyfyrio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mae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strwythur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yna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ddilyn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felly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fydd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hi’n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syml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trosglwyddo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i’ch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ymarfer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Mae’n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ffocysu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eich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profiadau</w:t>
                      </w:r>
                      <w:proofErr w:type="spellEnd"/>
                      <w:r w:rsidRPr="00CF4803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F4803" w:rsidRPr="00886636">
        <w:rPr>
          <w:rFonts w:ascii="Arial" w:eastAsia="Calibri" w:hAnsi="Arial" w:cs="Arial"/>
          <w:b/>
          <w:sz w:val="20"/>
          <w:szCs w:val="20"/>
        </w:rPr>
        <w:drawing>
          <wp:anchor distT="0" distB="0" distL="114300" distR="114300" simplePos="0" relativeHeight="251668480" behindDoc="1" locked="0" layoutInCell="1" allowOverlap="1" wp14:anchorId="2FE4F8BF">
            <wp:simplePos x="0" y="0"/>
            <wp:positionH relativeFrom="margin">
              <wp:align>left</wp:align>
            </wp:positionH>
            <wp:positionV relativeFrom="paragraph">
              <wp:posOffset>27940</wp:posOffset>
            </wp:positionV>
            <wp:extent cx="2235200" cy="1977390"/>
            <wp:effectExtent l="0" t="0" r="0" b="3810"/>
            <wp:wrapTight wrapText="bothSides">
              <wp:wrapPolygon edited="0">
                <wp:start x="0" y="0"/>
                <wp:lineTo x="0" y="21434"/>
                <wp:lineTo x="21355" y="21434"/>
                <wp:lineTo x="21355" y="0"/>
                <wp:lineTo x="0" y="0"/>
              </wp:wrapPolygon>
            </wp:wrapTight>
            <wp:docPr id="5" name="Picture 5" descr="Image result for kolb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kolb reflective cycl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5200" cy="1977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97F8A" w:rsidRDefault="00297F8A" w:rsidP="004B3FAA">
      <w:pPr>
        <w:spacing w:after="30" w:line="256" w:lineRule="auto"/>
        <w:jc w:val="both"/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</w:pPr>
    </w:p>
    <w:p w:rsidR="00886636" w:rsidRDefault="00886636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886636" w:rsidRDefault="00886636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297F8A" w:rsidRDefault="00297F8A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297F8A" w:rsidRDefault="00ED602C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  <w:r>
        <w:rPr>
          <w:rFonts w:ascii="Arial" w:eastAsia="Calibri" w:hAnsi="Arial" w:cs="Arial"/>
          <w:b/>
          <w:noProof/>
          <w:sz w:val="20"/>
          <w:szCs w:val="20"/>
          <w:lang w:val="cy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margin">
                  <wp:posOffset>2702366</wp:posOffset>
                </wp:positionH>
                <wp:positionV relativeFrom="paragraph">
                  <wp:posOffset>212090</wp:posOffset>
                </wp:positionV>
                <wp:extent cx="3725545" cy="1729409"/>
                <wp:effectExtent l="0" t="0" r="27305" b="2349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5545" cy="172940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95F7F" w:rsidRPr="00302BFF" w:rsidRDefault="00A95F7F" w:rsidP="00302BF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Gallech</w:t>
                            </w:r>
                            <w:proofErr w:type="spellEnd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chi </w:t>
                            </w:r>
                            <w:proofErr w:type="spellStart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edrych</w:t>
                            </w:r>
                            <w:proofErr w:type="spellEnd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modelau</w:t>
                            </w:r>
                            <w:proofErr w:type="spellEnd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eraill</w:t>
                            </w:r>
                            <w:proofErr w:type="spellEnd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e.e</w:t>
                            </w:r>
                            <w:proofErr w:type="spellEnd"/>
                          </w:p>
                          <w:p w:rsidR="00A95F7F" w:rsidRDefault="00A95F7F" w:rsidP="00302BFF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Boud</w:t>
                            </w:r>
                            <w:proofErr w:type="spellEnd"/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et al  </w:t>
                            </w:r>
                          </w:p>
                          <w:p w:rsidR="00A95F7F" w:rsidRDefault="00A95F7F" w:rsidP="00302BFF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Gibbs</w:t>
                            </w:r>
                          </w:p>
                          <w:p w:rsidR="00A95F7F" w:rsidRDefault="00A95F7F" w:rsidP="00302BFF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302B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Schön</w:t>
                            </w:r>
                          </w:p>
                          <w:p w:rsidR="00A95F7F" w:rsidRDefault="00A95F7F" w:rsidP="004219A9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wybodaeth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ewch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</w:p>
                          <w:p w:rsidR="00A95F7F" w:rsidRPr="00302BFF" w:rsidRDefault="00A95F7F" w:rsidP="00302BFF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hyperlink r:id="rId12" w:history="1">
                              <w:r w:rsidRPr="00474A13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http://skillsforlearning.leedsbeckett.ac.uk/preview/content/models/01.shtml</w:t>
                              </w:r>
                            </w:hyperlink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:rsidR="00A95F7F" w:rsidRDefault="00A95F7F" w:rsidP="00302BF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:rsidR="00A95F7F" w:rsidRDefault="00A95F7F" w:rsidP="00302BF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:rsidR="00A95F7F" w:rsidRPr="00302BFF" w:rsidRDefault="00A95F7F" w:rsidP="00302BF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30" type="#_x0000_t202" style="position:absolute;left:0;text-align:left;margin-left:212.8pt;margin-top:16.7pt;width:293.35pt;height:136.1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" fillcolor="white [3201]" strokeweight=".5pt">
                <v:textbox>
                  <w:txbxContent>
                    <w:p w:rsidR="00A95F7F" w:rsidRPr="00302BFF" w:rsidRDefault="00A95F7F" w:rsidP="00302BF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>Gallech</w:t>
                      </w:r>
                      <w:proofErr w:type="spellEnd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chi </w:t>
                      </w:r>
                      <w:proofErr w:type="spellStart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>edrych</w:t>
                      </w:r>
                      <w:proofErr w:type="spellEnd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>modelau</w:t>
                      </w:r>
                      <w:proofErr w:type="spellEnd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>eraill</w:t>
                      </w:r>
                      <w:proofErr w:type="spellEnd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>e.e</w:t>
                      </w:r>
                      <w:proofErr w:type="spellEnd"/>
                    </w:p>
                    <w:p w:rsidR="00A95F7F" w:rsidRDefault="00A95F7F" w:rsidP="00302BFF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spellStart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>Boud</w:t>
                      </w:r>
                      <w:proofErr w:type="spellEnd"/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et al  </w:t>
                      </w:r>
                    </w:p>
                    <w:p w:rsidR="00A95F7F" w:rsidRDefault="00A95F7F" w:rsidP="00302BFF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>Gibbs</w:t>
                      </w:r>
                    </w:p>
                    <w:p w:rsidR="00A95F7F" w:rsidRDefault="00A95F7F" w:rsidP="00302BFF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302BFF">
                        <w:rPr>
                          <w:rFonts w:ascii="Arial" w:hAnsi="Arial" w:cs="Arial"/>
                          <w:sz w:val="20"/>
                          <w:szCs w:val="20"/>
                        </w:rPr>
                        <w:t>Schön</w:t>
                      </w:r>
                    </w:p>
                    <w:p w:rsidR="00A95F7F" w:rsidRDefault="00A95F7F" w:rsidP="004219A9">
                      <w:pPr>
                        <w:pStyle w:val="ListParagraph"/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Am </w:t>
                      </w:r>
                      <w:proofErr w:type="spellStart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fwy</w:t>
                      </w:r>
                      <w:proofErr w:type="spellEnd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wybodaeth</w:t>
                      </w:r>
                      <w:proofErr w:type="spellEnd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ewch</w:t>
                      </w:r>
                      <w:proofErr w:type="spellEnd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i</w:t>
                      </w:r>
                      <w:proofErr w:type="spellEnd"/>
                    </w:p>
                    <w:p w:rsidR="00A95F7F" w:rsidRPr="00302BFF" w:rsidRDefault="00A95F7F" w:rsidP="00302BFF">
                      <w:pPr>
                        <w:pStyle w:val="ListParagraph"/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hyperlink r:id="rId13" w:history="1">
                        <w:r w:rsidRPr="00474A13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http://skillsforlearning.leedsbeckett.ac.uk/preview/content/models/01.shtml</w:t>
                        </w:r>
                      </w:hyperlink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:rsidR="00A95F7F" w:rsidRDefault="00A95F7F" w:rsidP="00302BF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:rsidR="00A95F7F" w:rsidRDefault="00A95F7F" w:rsidP="00302BF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:rsidR="00A95F7F" w:rsidRPr="00302BFF" w:rsidRDefault="00A95F7F" w:rsidP="00302BF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4219A9" w:rsidRPr="004219A9">
        <w:rPr>
          <w:rFonts w:ascii="Arial" w:eastAsia="Calibri" w:hAnsi="Arial" w:cs="Arial"/>
          <w:b/>
          <w:noProof/>
          <w:sz w:val="20"/>
          <w:szCs w:val="20"/>
          <w:lang w:val="cy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76918</wp:posOffset>
                </wp:positionV>
                <wp:extent cx="2360930" cy="317500"/>
                <wp:effectExtent l="0" t="0" r="12700" b="2540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17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95F7F" w:rsidRDefault="00A95F7F">
                            <w:r>
                              <w:t>(</w:t>
                            </w:r>
                            <w:proofErr w:type="spellStart"/>
                            <w:r>
                              <w:t>Mcloed</w:t>
                            </w:r>
                            <w:proofErr w:type="spellEnd"/>
                            <w:r>
                              <w:t>, S. 2017)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left:0;text-align:left;margin-left:0;margin-top:6.05pt;width:185.9pt;height:25pt;z-index:251666432;visibility:visible;mso-wrap-style:square;mso-width-percent:40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">
                <v:textbox>
                  <w:txbxContent>
                    <w:p w:rsidR="00A95F7F" w:rsidRDefault="00A95F7F">
                      <w:r>
                        <w:t>(</w:t>
                      </w:r>
                      <w:proofErr w:type="spellStart"/>
                      <w:r>
                        <w:t>Mcloed</w:t>
                      </w:r>
                      <w:proofErr w:type="spellEnd"/>
                      <w:r>
                        <w:t>, S. 2017)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297F8A" w:rsidRDefault="00297F8A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297F8A" w:rsidRDefault="00297F8A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161926" w:rsidRDefault="00161926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CF4803" w:rsidRDefault="00CF4803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CF4803" w:rsidRDefault="00CF4803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CF4803" w:rsidRDefault="00CF4803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CF4803" w:rsidRDefault="00CF4803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CF4803" w:rsidRDefault="00CF4803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CF4803" w:rsidRDefault="00CF4803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CF4803" w:rsidRDefault="00CF4803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72BE0" w:rsidTr="00E72BE0">
        <w:tc>
          <w:tcPr>
            <w:tcW w:w="4508" w:type="dxa"/>
          </w:tcPr>
          <w:p w:rsidR="00E72BE0" w:rsidRDefault="00E72BE0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b/>
                <w:sz w:val="20"/>
                <w:szCs w:val="20"/>
                <w:lang w:val="cy-GB"/>
              </w:rPr>
            </w:pPr>
            <w:r w:rsidRPr="003A6642">
              <w:rPr>
                <w:rFonts w:ascii="Arial" w:eastAsia="Calibri" w:hAnsi="Arial" w:cs="Arial"/>
                <w:b/>
                <w:color w:val="2F5496" w:themeColor="accent1" w:themeShade="BF"/>
                <w:sz w:val="20"/>
                <w:szCs w:val="20"/>
                <w:lang w:val="cy-GB"/>
              </w:rPr>
              <w:t xml:space="preserve">Manteision o adfyfrio </w:t>
            </w:r>
          </w:p>
        </w:tc>
        <w:tc>
          <w:tcPr>
            <w:tcW w:w="4508" w:type="dxa"/>
          </w:tcPr>
          <w:p w:rsidR="00E72BE0" w:rsidRDefault="00E72BE0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b/>
                <w:sz w:val="20"/>
                <w:szCs w:val="20"/>
                <w:lang w:val="cy-GB"/>
              </w:rPr>
            </w:pPr>
            <w:r w:rsidRPr="003A6642">
              <w:rPr>
                <w:rFonts w:ascii="Arial" w:eastAsia="Calibri" w:hAnsi="Arial" w:cs="Arial"/>
                <w:b/>
                <w:color w:val="2F5496" w:themeColor="accent1" w:themeShade="BF"/>
                <w:sz w:val="20"/>
                <w:szCs w:val="20"/>
                <w:lang w:val="cy-GB"/>
              </w:rPr>
              <w:t>Heriau sy’n gallu codi o adfyfyrio</w:t>
            </w:r>
          </w:p>
        </w:tc>
      </w:tr>
      <w:tr w:rsidR="00E72BE0" w:rsidTr="00E72BE0">
        <w:tc>
          <w:tcPr>
            <w:tcW w:w="4508" w:type="dxa"/>
          </w:tcPr>
          <w:p w:rsidR="00E72BE0" w:rsidRPr="00CF4803" w:rsidRDefault="003A6642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Datblygu’n proffesiynol.</w:t>
            </w:r>
          </w:p>
        </w:tc>
        <w:tc>
          <w:tcPr>
            <w:tcW w:w="4508" w:type="dxa"/>
          </w:tcPr>
          <w:p w:rsidR="00E72BE0" w:rsidRPr="00CF4803" w:rsidRDefault="003A6642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Agwedd negatif, bydd y adlewyrchiad ddim mor effeithiol.</w:t>
            </w:r>
          </w:p>
        </w:tc>
      </w:tr>
      <w:tr w:rsidR="00E72BE0" w:rsidTr="00E72BE0">
        <w:tc>
          <w:tcPr>
            <w:tcW w:w="4508" w:type="dxa"/>
          </w:tcPr>
          <w:p w:rsidR="00E72BE0" w:rsidRPr="00CF4803" w:rsidRDefault="003A6642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Bydd y blant a phobl ifanc yn ddatblygu’n well.</w:t>
            </w:r>
          </w:p>
        </w:tc>
        <w:tc>
          <w:tcPr>
            <w:tcW w:w="4508" w:type="dxa"/>
          </w:tcPr>
          <w:p w:rsidR="003A6642" w:rsidRPr="00CF4803" w:rsidRDefault="003A6642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 xml:space="preserve">Ddim digon o amser </w:t>
            </w:r>
            <w:r w:rsidR="006C4CC9"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ar ôl gwneud y weithgaredd, anghofio manylion</w:t>
            </w: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.</w:t>
            </w:r>
          </w:p>
        </w:tc>
      </w:tr>
      <w:tr w:rsidR="00E72BE0" w:rsidTr="00E72BE0">
        <w:tc>
          <w:tcPr>
            <w:tcW w:w="4508" w:type="dxa"/>
          </w:tcPr>
          <w:p w:rsidR="00E72BE0" w:rsidRPr="00CF4803" w:rsidRDefault="00A72FB8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Gallu adnabod eich gwendidau a cryfderau.</w:t>
            </w:r>
          </w:p>
        </w:tc>
        <w:tc>
          <w:tcPr>
            <w:tcW w:w="4508" w:type="dxa"/>
          </w:tcPr>
          <w:p w:rsidR="006C4CC9" w:rsidRPr="00CF4803" w:rsidRDefault="00A72FB8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Medru gweld y agweddau negatif</w:t>
            </w:r>
            <w:r w:rsidR="006C4CC9"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 xml:space="preserve"> yn unig.</w:t>
            </w:r>
          </w:p>
        </w:tc>
      </w:tr>
      <w:tr w:rsidR="00E72BE0" w:rsidTr="00E72BE0">
        <w:tc>
          <w:tcPr>
            <w:tcW w:w="4508" w:type="dxa"/>
          </w:tcPr>
          <w:p w:rsidR="00E72BE0" w:rsidRPr="00CF4803" w:rsidRDefault="006C4CC9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Adnabod bydd angen newid i wella datblygiad y plant a phobl ifanc.</w:t>
            </w:r>
          </w:p>
        </w:tc>
        <w:tc>
          <w:tcPr>
            <w:tcW w:w="4508" w:type="dxa"/>
          </w:tcPr>
          <w:p w:rsidR="00E72BE0" w:rsidRPr="00CF4803" w:rsidRDefault="006C4CC9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Gormod o phobl yn siarad dros ei gilydd mewn grŵp ac yn colli ffocws am adfyfyrio.</w:t>
            </w:r>
          </w:p>
        </w:tc>
      </w:tr>
      <w:tr w:rsidR="00E72BE0" w:rsidTr="00E72BE0">
        <w:tc>
          <w:tcPr>
            <w:tcW w:w="4508" w:type="dxa"/>
          </w:tcPr>
          <w:p w:rsidR="00E72BE0" w:rsidRPr="00CF4803" w:rsidRDefault="006C4CC9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Annog hunan datblygiant.</w:t>
            </w:r>
          </w:p>
        </w:tc>
        <w:tc>
          <w:tcPr>
            <w:tcW w:w="4508" w:type="dxa"/>
          </w:tcPr>
          <w:p w:rsidR="00E72BE0" w:rsidRPr="00CF4803" w:rsidRDefault="006C4CC9" w:rsidP="004B3FAA">
            <w:pPr>
              <w:spacing w:after="30" w:line="256" w:lineRule="auto"/>
              <w:jc w:val="both"/>
              <w:rPr>
                <w:rFonts w:ascii="Arial" w:eastAsia="Calibri" w:hAnsi="Arial" w:cs="Arial"/>
                <w:sz w:val="20"/>
                <w:szCs w:val="20"/>
                <w:lang w:val="cy-GB"/>
              </w:rPr>
            </w:pPr>
            <w:r w:rsidRPr="00CF4803">
              <w:rPr>
                <w:rFonts w:ascii="Arial" w:eastAsia="Calibri" w:hAnsi="Arial" w:cs="Arial"/>
                <w:sz w:val="20"/>
                <w:szCs w:val="20"/>
                <w:lang w:val="cy-GB"/>
              </w:rPr>
              <w:t>Pobl yn rhuthro ac yn osgoi gwneud adlewyrchiad mewn dwfnder</w:t>
            </w:r>
          </w:p>
        </w:tc>
      </w:tr>
    </w:tbl>
    <w:p w:rsidR="00CE7C02" w:rsidRDefault="00CE7C02" w:rsidP="004B3FAA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4820D0" w:rsidRDefault="006C4CC9" w:rsidP="004B3FAA">
      <w:pPr>
        <w:spacing w:after="30" w:line="256" w:lineRule="auto"/>
        <w:jc w:val="both"/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</w:pPr>
      <w:r w:rsidRPr="004820D0"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  <w:t>Sut i goroesi’r heriau?</w:t>
      </w:r>
    </w:p>
    <w:p w:rsidR="00CF4803" w:rsidRPr="004820D0" w:rsidRDefault="00CF4803" w:rsidP="004B3FAA">
      <w:pPr>
        <w:spacing w:after="30" w:line="256" w:lineRule="auto"/>
        <w:jc w:val="both"/>
        <w:rPr>
          <w:rFonts w:ascii="Arial" w:eastAsia="Calibri" w:hAnsi="Arial" w:cs="Arial"/>
          <w:b/>
          <w:color w:val="2F5496" w:themeColor="accent1" w:themeShade="BF"/>
          <w:sz w:val="20"/>
          <w:szCs w:val="20"/>
          <w:lang w:val="cy-GB"/>
        </w:rPr>
      </w:pPr>
    </w:p>
    <w:p w:rsidR="006C4CC9" w:rsidRPr="00CF4803" w:rsidRDefault="006C4CC9" w:rsidP="00CF4803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>Gallech chi newid sut byddech chi’n gweld adfyfyrio, fod e’n ffurf i ddatblygu ac annog y blant a phobl ifanc i ddysgu’n fwy effeithiol ac bydd y weithgaredd yn well am y dro nesaf.</w:t>
      </w:r>
    </w:p>
    <w:p w:rsidR="006C4CC9" w:rsidRPr="00CF4803" w:rsidRDefault="006C4CC9" w:rsidP="00CF4803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 xml:space="preserve">Gallech chi </w:t>
      </w:r>
      <w:r w:rsidR="004820D0" w:rsidRPr="00CF4803">
        <w:rPr>
          <w:rFonts w:ascii="Arial" w:eastAsia="Calibri" w:hAnsi="Arial" w:cs="Arial"/>
          <w:sz w:val="20"/>
          <w:szCs w:val="20"/>
          <w:lang w:val="cy-GB"/>
        </w:rPr>
        <w:t>cynllunio i gael awr yn rhudd cynllaw iddych chi gael yr amser i adfyfyrio.</w:t>
      </w:r>
    </w:p>
    <w:p w:rsidR="004820D0" w:rsidRPr="00CF4803" w:rsidRDefault="004820D0" w:rsidP="00CF4803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>Gallech chi gofyn i rhywun chi’n weithio gyda i arsywli neu i weithio gyda chi i adnabod eich cryfderau.</w:t>
      </w:r>
    </w:p>
    <w:p w:rsidR="004820D0" w:rsidRPr="00CF4803" w:rsidRDefault="004820D0" w:rsidP="00CF4803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>Bydd angen ddilyn y model adfyfyrio, e.e efo model Edward De Bono mae yna strwythur o beth sy’n gael ei trafod ac bydd angen person sy’n cyfrifol am sicrhau bydd gen pawb yr amser i ddweud ei farn.</w:t>
      </w:r>
    </w:p>
    <w:p w:rsidR="00CF4803" w:rsidRPr="00CF4803" w:rsidRDefault="004820D0" w:rsidP="00CF4803">
      <w:pPr>
        <w:spacing w:after="30" w:line="360" w:lineRule="auto"/>
        <w:jc w:val="both"/>
        <w:rPr>
          <w:rFonts w:ascii="Arial" w:eastAsia="Calibri" w:hAnsi="Arial" w:cs="Arial"/>
          <w:sz w:val="20"/>
          <w:szCs w:val="20"/>
          <w:lang w:val="cy-GB"/>
        </w:rPr>
      </w:pPr>
      <w:r w:rsidRPr="00CF4803">
        <w:rPr>
          <w:rFonts w:ascii="Arial" w:eastAsia="Calibri" w:hAnsi="Arial" w:cs="Arial"/>
          <w:sz w:val="20"/>
          <w:szCs w:val="20"/>
          <w:lang w:val="cy-GB"/>
        </w:rPr>
        <w:t>Bydd angen trefnu amser cynllaw i adfyfyrio i sicrhau byddech chi ddim yn rhuthro trwyddo, bydd angen manylder i sicrhau byddech chi’n gallu gweld y gwendidau a cryfderau i gyd. Bydd hyn yn galluogi bydd y weithgaredd yn fwy effeithiol am y tro nesaf.</w:t>
      </w:r>
    </w:p>
    <w:p w:rsidR="008F29BB" w:rsidRDefault="008F29BB" w:rsidP="008F29BB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4820D0" w:rsidRDefault="004820D0" w:rsidP="008F29BB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</w:pPr>
    </w:p>
    <w:p w:rsidR="004820D0" w:rsidRPr="008F29BB" w:rsidRDefault="004820D0" w:rsidP="008F29BB">
      <w:pPr>
        <w:spacing w:after="30" w:line="256" w:lineRule="auto"/>
        <w:jc w:val="both"/>
        <w:rPr>
          <w:rFonts w:ascii="Arial" w:eastAsia="Calibri" w:hAnsi="Arial" w:cs="Arial"/>
          <w:b/>
          <w:sz w:val="20"/>
          <w:szCs w:val="20"/>
          <w:lang w:val="cy-GB"/>
        </w:rPr>
        <w:sectPr w:rsidR="004820D0" w:rsidRPr="008F29BB">
          <w:headerReference w:type="default" r:id="rId14"/>
          <w:footerReference w:type="default" r:id="rId15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eastAsia="Calibri" w:hAnsi="Arial" w:cs="Arial"/>
          <w:b/>
          <w:sz w:val="20"/>
          <w:szCs w:val="20"/>
          <w:lang w:val="cy-GB"/>
        </w:rPr>
        <w:lastRenderedPageBreak/>
        <w:t>Elfen 4</w:t>
      </w:r>
    </w:p>
    <w:tbl>
      <w:tblPr>
        <w:tblStyle w:val="TableGrid1"/>
        <w:tblW w:w="14170" w:type="dxa"/>
        <w:tblInd w:w="0" w:type="dxa"/>
        <w:tblLook w:val="04A0" w:firstRow="1" w:lastRow="0" w:firstColumn="1" w:lastColumn="0" w:noHBand="0" w:noVBand="1"/>
      </w:tblPr>
      <w:tblGrid>
        <w:gridCol w:w="2405"/>
        <w:gridCol w:w="3260"/>
        <w:gridCol w:w="3402"/>
        <w:gridCol w:w="3828"/>
        <w:gridCol w:w="1275"/>
      </w:tblGrid>
      <w:tr w:rsidR="008F29BB" w:rsidRPr="008F29BB" w:rsidTr="008F29BB"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lastRenderedPageBreak/>
              <w:t>Agwedd ar gyfer datblygiad pellach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(ychwanegwch fanylion)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Pam?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Sut?</w:t>
            </w:r>
          </w:p>
        </w:tc>
        <w:tc>
          <w:tcPr>
            <w:tcW w:w="3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Pwy/Ble?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Pryd?</w:t>
            </w:r>
          </w:p>
        </w:tc>
      </w:tr>
      <w:tr w:rsidR="008F29BB" w:rsidRPr="008F29BB" w:rsidTr="008F29BB"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Sut i cefnogi a weithio efo plant sydd ar y sbectrwm awtistiaeth.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 xml:space="preserve">Rydw i eisiau cynnig y gofal a chefnogaeth gorau rwy’n gallu, efo dealltwriaeth am beth fydd y beth gorau i wneud am y plentyn/plentyn ifanc. 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Weithiau byddaf yn gweithio efo plentyn sy’n ar y sbectrwm ac rwy’n cwestiynu fy hun os byddaf yn helpu’r plentyn yn y ffurf gorau.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mynychu cwrs â gwneud ymchwil fy hun.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 xml:space="preserve">Byddaf yn trefnu i gael trafodaeth gyda fy arweinydd yn waith i wybod beth fydd yr ymateb sy’n dilyn polisïau. 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gobeithio i gael profiad mewn lleoliad sydd a fwy o wybodaeth i rhannu am gefnogi plant sydd ar y sbectrwm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Cael trafodaeth gyda darlithydd mewn fy mhrif ysgol.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Ymchwil am SENCO.</w:t>
            </w:r>
          </w:p>
        </w:tc>
        <w:tc>
          <w:tcPr>
            <w:tcW w:w="3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/>
              <w:ind w:left="72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numPr>
                <w:ilvl w:val="0"/>
                <w:numId w:val="1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Ar y wê.</w:t>
            </w:r>
          </w:p>
          <w:p w:rsidR="008F29BB" w:rsidRPr="008F29BB" w:rsidRDefault="008F29BB" w:rsidP="008F29BB">
            <w:pPr>
              <w:spacing w:after="30"/>
              <w:ind w:left="360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numPr>
                <w:ilvl w:val="0"/>
                <w:numId w:val="1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Mynychu cwrs.</w:t>
            </w:r>
          </w:p>
          <w:p w:rsidR="008F29BB" w:rsidRPr="008F29BB" w:rsidRDefault="008F29BB" w:rsidP="008F29BB">
            <w:pPr>
              <w:spacing w:after="30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numPr>
                <w:ilvl w:val="0"/>
                <w:numId w:val="1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Mewn llyfrgell.</w:t>
            </w:r>
          </w:p>
          <w:p w:rsidR="008F29BB" w:rsidRPr="008F29BB" w:rsidRDefault="008F29BB" w:rsidP="008F29BB">
            <w:pPr>
              <w:spacing w:after="30"/>
              <w:ind w:left="72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numPr>
                <w:ilvl w:val="0"/>
                <w:numId w:val="1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Yn fy weithle.</w:t>
            </w:r>
          </w:p>
          <w:p w:rsidR="008F29BB" w:rsidRPr="008F29BB" w:rsidRDefault="008F29BB" w:rsidP="008F29BB">
            <w:pPr>
              <w:spacing w:after="30"/>
              <w:ind w:left="72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numPr>
                <w:ilvl w:val="0"/>
                <w:numId w:val="1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Mewn prif ysgol.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20.08.2019</w:t>
            </w:r>
          </w:p>
        </w:tc>
      </w:tr>
      <w:tr w:rsidR="008F29BB" w:rsidRPr="008F29BB" w:rsidTr="008F29BB"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Sut i gefnogi a weithio efo plant sydd â ‘Down Syndrome’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Rydw i eisiau ymateb yn y ffurf gorau yn cynnig y fersiwn well o fy hun. I gael dealltwriaeth am sut i helpu’r plentyn mewn ffurf sy’n syml iddyn nhw ddeall.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mynychu cwrs.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Gwneud ymchwil fy hun.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Cael sgwrs efo darlithydd yn fy mhrif ysgol sydd â phrofiad yn gweithio gyda phlant sydd â ‘Down Syndrome’.</w:t>
            </w:r>
          </w:p>
        </w:tc>
        <w:tc>
          <w:tcPr>
            <w:tcW w:w="3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/>
              <w:ind w:left="72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numPr>
                <w:ilvl w:val="0"/>
                <w:numId w:val="2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Ar y wê</w:t>
            </w:r>
          </w:p>
          <w:p w:rsidR="008F29BB" w:rsidRPr="008F29BB" w:rsidRDefault="008F29BB" w:rsidP="008F29BB">
            <w:pPr>
              <w:spacing w:after="30"/>
              <w:ind w:left="72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 xml:space="preserve"> </w:t>
            </w:r>
          </w:p>
          <w:p w:rsidR="008F29BB" w:rsidRPr="008F29BB" w:rsidRDefault="008F29BB" w:rsidP="008F29BB">
            <w:pPr>
              <w:numPr>
                <w:ilvl w:val="0"/>
                <w:numId w:val="2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Mynychu cwrs.</w:t>
            </w:r>
          </w:p>
          <w:p w:rsidR="008F29BB" w:rsidRPr="008F29BB" w:rsidRDefault="008F29BB" w:rsidP="008F29BB">
            <w:pPr>
              <w:spacing w:after="30"/>
              <w:ind w:left="72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numPr>
                <w:ilvl w:val="0"/>
                <w:numId w:val="2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Mewn prif ysgol.</w:t>
            </w:r>
          </w:p>
          <w:p w:rsidR="008F29BB" w:rsidRPr="008F29BB" w:rsidRDefault="008F29BB" w:rsidP="008F29BB">
            <w:pPr>
              <w:spacing w:after="30"/>
              <w:ind w:left="72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numPr>
                <w:ilvl w:val="0"/>
                <w:numId w:val="2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Mewn llyfrgell.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24.10.2018</w:t>
            </w:r>
          </w:p>
        </w:tc>
      </w:tr>
      <w:tr w:rsidR="008F29BB" w:rsidRPr="008F29BB" w:rsidTr="008F29BB"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Sut i gyfathrebu efo rhieni’r plant yn fwy effeithiol.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Rydw i’n gallu bod yn eithaf swil pan mae’n dod i ateb y drws i siarad â’r rhiant. Weithiau rwy’n gweld hi’n anodd gwybod sut i eirio pethau ac yn ansicr am beth i ddweud.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gwrando ar sut bydd staff yn cyfathrebu efo’r rhieni.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cael sgwrs efo’r staff yn cael ei adborth am ddatblygu y sgil yma.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gwneud fwy o ymdrech i wybod manylion am unrhyw digwyddiad sy’n dod lan, i wybod sut i ateb unrhyw cwestiwn.</w:t>
            </w:r>
          </w:p>
        </w:tc>
        <w:tc>
          <w:tcPr>
            <w:tcW w:w="3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/>
              <w:ind w:left="72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numPr>
                <w:ilvl w:val="0"/>
                <w:numId w:val="3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Mewn y weithle.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16.09.2018</w:t>
            </w:r>
          </w:p>
        </w:tc>
      </w:tr>
      <w:tr w:rsidR="008F29BB" w:rsidRPr="008F29BB" w:rsidTr="008F29BB"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lastRenderedPageBreak/>
              <w:t>Sut i wella cynllun am amser stori, i gadw diddordeb y plant.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Rwy’n mwynhau darllen llyfrau gyda’r plant ond weithiau bydd y plant yn colli diddordeb.</w:t>
            </w:r>
          </w:p>
          <w:p w:rsidR="008F29BB" w:rsidRPr="008F29BB" w:rsidRDefault="008F29BB" w:rsidP="008F29BB">
            <w:pPr>
              <w:spacing w:after="30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Mae darllen stori yn bwysig am ddatblygiad plentyn ifanc, mae’n annog nhw i ddatblygu ei sgiliau.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 xml:space="preserve">Byddaf yn arsylwi sut bydd staff eraill yn darllen stori i gael syniad gwell. 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defnyddio propiau i gynrychioli pethau sydd yn y llyfr.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Gall defnyddio lleisiau gwahanol am amrywiaeth.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Gall chwarae rôl gydag aelod o staff arall i gadw diddordeb y plant.</w:t>
            </w:r>
          </w:p>
        </w:tc>
        <w:tc>
          <w:tcPr>
            <w:tcW w:w="3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numPr>
                <w:ilvl w:val="0"/>
                <w:numId w:val="3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Mewn y weithle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19.03.2019</w:t>
            </w:r>
          </w:p>
        </w:tc>
      </w:tr>
      <w:tr w:rsidR="008F29BB" w:rsidRPr="008F29BB" w:rsidTr="008F29BB">
        <w:trPr>
          <w:trHeight w:val="3864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F29BB">
              <w:rPr>
                <w:rFonts w:ascii="Arial" w:hAnsi="Arial" w:cs="Arial"/>
                <w:sz w:val="20"/>
                <w:szCs w:val="20"/>
              </w:rPr>
              <w:t xml:space="preserve">I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fwy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amyneddgar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Weithiau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rwy’n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gweld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hi’n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anodd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cadw’n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amyneddgar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gyda’r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sydd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ddim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gwrando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Byddaf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llai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amyneddgar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pan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hi’n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swnllyd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y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gweithle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Byddaf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cymryd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pum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eiliad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ymloddynai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byddai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ddim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gwaedu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F29BB">
              <w:rPr>
                <w:rFonts w:ascii="Arial" w:hAnsi="Arial" w:cs="Arial"/>
                <w:sz w:val="20"/>
                <w:szCs w:val="20"/>
              </w:rPr>
              <w:t xml:space="preserve">I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wneud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ymchwil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strategyddion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newydd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wneud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esboniad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gwell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beth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rwy’n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wneud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F29BB">
              <w:rPr>
                <w:rFonts w:ascii="Arial" w:hAnsi="Arial" w:cs="Arial"/>
                <w:sz w:val="20"/>
                <w:szCs w:val="20"/>
              </w:rPr>
              <w:t xml:space="preserve">I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gymred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amser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ystyried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nhw’n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ifanc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bydd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helpu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ei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lefel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hytrach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na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proofErr w:type="gramStart"/>
            <w:r w:rsidRPr="008F29BB">
              <w:rPr>
                <w:rFonts w:ascii="Arial" w:hAnsi="Arial" w:cs="Arial"/>
                <w:sz w:val="20"/>
                <w:szCs w:val="20"/>
              </w:rPr>
              <w:t>cholli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amynedd</w:t>
            </w:r>
            <w:proofErr w:type="spellEnd"/>
            <w:proofErr w:type="gramEnd"/>
            <w:r w:rsidRPr="008F29BB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Arsylwi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sut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bydd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staff yn I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gymrud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amser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ystyried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nhw’n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ifanc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bydd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helpu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ei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lefel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hytrach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na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proofErr w:type="gramStart"/>
            <w:r w:rsidRPr="008F29BB">
              <w:rPr>
                <w:rFonts w:ascii="Arial" w:hAnsi="Arial" w:cs="Arial"/>
                <w:sz w:val="20"/>
                <w:szCs w:val="20"/>
              </w:rPr>
              <w:t>colli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amynedd</w:t>
            </w:r>
            <w:proofErr w:type="spellEnd"/>
            <w:proofErr w:type="gramEnd"/>
            <w:r w:rsidRPr="008F29BB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3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numPr>
                <w:ilvl w:val="0"/>
                <w:numId w:val="3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wê</w:t>
            </w:r>
            <w:proofErr w:type="spellEnd"/>
          </w:p>
          <w:p w:rsidR="008F29BB" w:rsidRPr="008F29BB" w:rsidRDefault="008F29BB" w:rsidP="008F29BB">
            <w:pPr>
              <w:numPr>
                <w:ilvl w:val="0"/>
                <w:numId w:val="3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llyfrgell</w:t>
            </w:r>
            <w:proofErr w:type="spellEnd"/>
          </w:p>
          <w:p w:rsidR="008F29BB" w:rsidRPr="008F29BB" w:rsidRDefault="008F29BB" w:rsidP="008F29BB">
            <w:pPr>
              <w:numPr>
                <w:ilvl w:val="0"/>
                <w:numId w:val="3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weithle</w:t>
            </w:r>
            <w:proofErr w:type="spellEnd"/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F29BB">
              <w:rPr>
                <w:rFonts w:ascii="Arial" w:hAnsi="Arial" w:cs="Arial"/>
                <w:sz w:val="20"/>
                <w:szCs w:val="20"/>
              </w:rPr>
              <w:t>04.06.2018</w:t>
            </w:r>
          </w:p>
        </w:tc>
      </w:tr>
      <w:tr w:rsidR="008F29BB" w:rsidRPr="008F29BB" w:rsidTr="008F29BB">
        <w:trPr>
          <w:trHeight w:val="1975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Gweithio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partneriaeth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gyda’r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syaff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fwy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effeithiol</w:t>
            </w:r>
            <w:proofErr w:type="spellEnd"/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F29BB">
              <w:rPr>
                <w:rFonts w:ascii="Arial" w:hAnsi="Arial" w:cs="Arial"/>
                <w:sz w:val="20"/>
                <w:szCs w:val="20"/>
              </w:rPr>
              <w:lastRenderedPageBreak/>
              <w:t xml:space="preserve">I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wella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ymchwil</w:t>
            </w:r>
            <w:proofErr w:type="spellEnd"/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lastRenderedPageBreak/>
              <w:t>Weithiau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byddaf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ansicr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beth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digwydd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efo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trefniadau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ddigwyddiad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dod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lan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Weithiau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rwy’n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teimlo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fel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bydd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eistedd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nôl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pan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mae’n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dod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weithgareddau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cynnwys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canu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F29BB">
              <w:rPr>
                <w:rFonts w:ascii="Arial" w:hAnsi="Arial" w:cs="Arial"/>
                <w:sz w:val="20"/>
                <w:szCs w:val="20"/>
              </w:rPr>
              <w:lastRenderedPageBreak/>
              <w:t xml:space="preserve">I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llwyddo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, I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ddatblygu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hun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efo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dealltwriaeth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gwell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lastRenderedPageBreak/>
              <w:t>Byddaf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cyfathrebu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gyda’r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staff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fwy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manylder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am trip ac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nodi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lawr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cofio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gwneud fwy o ymdrech i creu perthynas well.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dechrau cymryd rhan yn fwy ac yn cynnig syniadau am weithgareddau i gael fwy o hyder i gymryd rhan.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lastRenderedPageBreak/>
              <w:t>I fynychu sesiynau ymchwil personol.</w:t>
            </w:r>
          </w:p>
        </w:tc>
        <w:tc>
          <w:tcPr>
            <w:tcW w:w="3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numPr>
                <w:ilvl w:val="0"/>
                <w:numId w:val="4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lastRenderedPageBreak/>
              <w:t>Byddaf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cyfathrebu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gyda’r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staff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fwy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fanylder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am drip ac yn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nodi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lawr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gofio.</w:t>
            </w:r>
          </w:p>
          <w:p w:rsidR="008F29BB" w:rsidRPr="008F29BB" w:rsidRDefault="008F29BB" w:rsidP="008F29BB">
            <w:pPr>
              <w:numPr>
                <w:ilvl w:val="0"/>
                <w:numId w:val="4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gwneud fwy o ymdrech i greu perthynas well.</w:t>
            </w:r>
          </w:p>
          <w:p w:rsidR="008F29BB" w:rsidRPr="008F29BB" w:rsidRDefault="008F29BB" w:rsidP="008F29BB">
            <w:pPr>
              <w:numPr>
                <w:ilvl w:val="0"/>
                <w:numId w:val="4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8F29BB">
              <w:rPr>
                <w:rFonts w:ascii="Arial" w:hAnsi="Arial" w:cs="Arial"/>
                <w:sz w:val="20"/>
                <w:szCs w:val="20"/>
                <w:lang w:val="cy-GB"/>
              </w:rPr>
              <w:t>Byddaf yn dechrau cymryd rhan yn fwy ac yn cynnig syniadau am weithgareddau i gael fwy o hyder i gymryd rhan.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numPr>
                <w:ilvl w:val="0"/>
                <w:numId w:val="4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lastRenderedPageBreak/>
              <w:t>Mewn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prif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</w:p>
          <w:p w:rsidR="008F29BB" w:rsidRPr="008F29BB" w:rsidRDefault="008F29BB" w:rsidP="008F29BB">
            <w:pPr>
              <w:ind w:left="720"/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numPr>
                <w:ilvl w:val="0"/>
                <w:numId w:val="4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llyfrgell</w:t>
            </w:r>
            <w:proofErr w:type="spellEnd"/>
          </w:p>
          <w:p w:rsidR="008F29BB" w:rsidRPr="008F29BB" w:rsidRDefault="008F29BB" w:rsidP="008F29BB">
            <w:pPr>
              <w:ind w:left="720"/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numPr>
                <w:ilvl w:val="0"/>
                <w:numId w:val="4"/>
              </w:numPr>
              <w:spacing w:after="30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8F29BB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8F29BB">
              <w:rPr>
                <w:rFonts w:ascii="Arial" w:hAnsi="Arial" w:cs="Arial"/>
                <w:sz w:val="20"/>
                <w:szCs w:val="20"/>
              </w:rPr>
              <w:t>wê</w:t>
            </w:r>
            <w:proofErr w:type="spellEnd"/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F29BB">
              <w:rPr>
                <w:rFonts w:ascii="Arial" w:hAnsi="Arial" w:cs="Arial"/>
                <w:sz w:val="20"/>
                <w:szCs w:val="20"/>
              </w:rPr>
              <w:t>27.03.2018</w:t>
            </w: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8F29BB" w:rsidRPr="008F29BB" w:rsidRDefault="008F29BB" w:rsidP="008F29BB">
            <w:pPr>
              <w:spacing w:after="30" w:line="256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F29BB">
              <w:rPr>
                <w:rFonts w:ascii="Arial" w:hAnsi="Arial" w:cs="Arial"/>
                <w:sz w:val="20"/>
                <w:szCs w:val="20"/>
              </w:rPr>
              <w:t>13.07.2018</w:t>
            </w:r>
          </w:p>
        </w:tc>
      </w:tr>
    </w:tbl>
    <w:p w:rsidR="008F29BB" w:rsidRPr="008F29BB" w:rsidRDefault="008F29BB" w:rsidP="008F29BB">
      <w:pPr>
        <w:spacing w:after="30" w:line="256" w:lineRule="auto"/>
        <w:jc w:val="both"/>
        <w:rPr>
          <w:rFonts w:ascii="Arial" w:eastAsia="Calibri" w:hAnsi="Arial" w:cs="Arial"/>
          <w:sz w:val="20"/>
          <w:szCs w:val="20"/>
        </w:rPr>
      </w:pPr>
    </w:p>
    <w:p w:rsidR="00835613" w:rsidRPr="008F29BB" w:rsidRDefault="00835613" w:rsidP="00835613">
      <w:pPr>
        <w:rPr>
          <w:rFonts w:ascii="Arial" w:hAnsi="Arial" w:cs="Arial"/>
          <w:sz w:val="20"/>
          <w:szCs w:val="20"/>
        </w:rPr>
      </w:pPr>
    </w:p>
    <w:p w:rsidR="008F29BB" w:rsidRPr="00CF4803" w:rsidRDefault="002B21F2">
      <w:pPr>
        <w:rPr>
          <w:rFonts w:ascii="Arial" w:hAnsi="Arial" w:cs="Arial"/>
          <w:b/>
          <w:sz w:val="20"/>
          <w:szCs w:val="20"/>
        </w:rPr>
      </w:pPr>
      <w:proofErr w:type="spellStart"/>
      <w:r w:rsidRPr="00CF4803">
        <w:rPr>
          <w:rFonts w:ascii="Arial" w:hAnsi="Arial" w:cs="Arial"/>
          <w:b/>
          <w:sz w:val="20"/>
          <w:szCs w:val="20"/>
        </w:rPr>
        <w:t>Rhestr</w:t>
      </w:r>
      <w:proofErr w:type="spellEnd"/>
      <w:r w:rsidRPr="00CF480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CF4803">
        <w:rPr>
          <w:rFonts w:ascii="Arial" w:hAnsi="Arial" w:cs="Arial"/>
          <w:b/>
          <w:sz w:val="20"/>
          <w:szCs w:val="20"/>
        </w:rPr>
        <w:t>cyfeirnodi</w:t>
      </w:r>
      <w:proofErr w:type="spellEnd"/>
    </w:p>
    <w:p w:rsidR="00CF4803" w:rsidRDefault="00CF4803" w:rsidP="00CF4803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BrightKnowledge</w:t>
      </w:r>
      <w:proofErr w:type="spellEnd"/>
      <w:r>
        <w:rPr>
          <w:rFonts w:ascii="Arial" w:hAnsi="Arial" w:cs="Arial"/>
          <w:sz w:val="20"/>
          <w:szCs w:val="20"/>
        </w:rPr>
        <w:t xml:space="preserve">. (2018) ‘What is Reflective practice?’ </w:t>
      </w:r>
      <w:hyperlink r:id="rId16" w:history="1">
        <w:r w:rsidRPr="00474A13">
          <w:rPr>
            <w:rStyle w:val="Hyperlink"/>
            <w:rFonts w:ascii="Arial" w:hAnsi="Arial" w:cs="Arial"/>
            <w:sz w:val="20"/>
            <w:szCs w:val="20"/>
          </w:rPr>
          <w:t>https://www.brightknowledge.org/medicine-healthcare/what-is-reflective-practice</w:t>
        </w:r>
      </w:hyperlink>
      <w:r>
        <w:rPr>
          <w:rFonts w:ascii="Arial" w:hAnsi="Arial" w:cs="Arial"/>
          <w:sz w:val="20"/>
          <w:szCs w:val="20"/>
        </w:rPr>
        <w:t xml:space="preserve"> [</w:t>
      </w:r>
      <w:proofErr w:type="spellStart"/>
      <w:r>
        <w:rPr>
          <w:rFonts w:ascii="Arial" w:hAnsi="Arial" w:cs="Arial"/>
          <w:sz w:val="20"/>
          <w:szCs w:val="20"/>
        </w:rPr>
        <w:t>Darllenwyd</w:t>
      </w:r>
      <w:proofErr w:type="spellEnd"/>
      <w:r>
        <w:rPr>
          <w:rFonts w:ascii="Arial" w:hAnsi="Arial" w:cs="Arial"/>
          <w:sz w:val="20"/>
          <w:szCs w:val="20"/>
        </w:rPr>
        <w:t xml:space="preserve"> 19.01.2018].</w:t>
      </w:r>
    </w:p>
    <w:p w:rsidR="00CF4803" w:rsidRDefault="00CF4803" w:rsidP="00CF4803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Cambridge-community. (2008) ‘What is reflective practice?’ </w:t>
      </w:r>
      <w:hyperlink r:id="rId17" w:history="1">
        <w:r w:rsidRPr="00474A13">
          <w:rPr>
            <w:rStyle w:val="Hyperlink"/>
            <w:rFonts w:ascii="Arial" w:hAnsi="Arial" w:cs="Arial"/>
            <w:sz w:val="20"/>
            <w:szCs w:val="20"/>
          </w:rPr>
          <w:t>https://www.cambridge-community.org.uk/professional-development/gswrp/index.html</w:t>
        </w:r>
      </w:hyperlink>
      <w:r>
        <w:rPr>
          <w:rFonts w:ascii="Arial" w:hAnsi="Arial" w:cs="Arial"/>
          <w:sz w:val="20"/>
          <w:szCs w:val="20"/>
        </w:rPr>
        <w:t xml:space="preserve"> [</w:t>
      </w:r>
      <w:proofErr w:type="spellStart"/>
      <w:r>
        <w:rPr>
          <w:rFonts w:ascii="Arial" w:hAnsi="Arial" w:cs="Arial"/>
          <w:sz w:val="20"/>
          <w:szCs w:val="20"/>
        </w:rPr>
        <w:t>Darllenwyd</w:t>
      </w:r>
      <w:proofErr w:type="spellEnd"/>
      <w:r>
        <w:rPr>
          <w:rFonts w:ascii="Arial" w:hAnsi="Arial" w:cs="Arial"/>
          <w:sz w:val="20"/>
          <w:szCs w:val="20"/>
        </w:rPr>
        <w:t xml:space="preserve"> 20.01.2018].</w:t>
      </w:r>
    </w:p>
    <w:p w:rsidR="00CF4803" w:rsidRDefault="00CF4803" w:rsidP="00CF4803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HighlandLiteracy</w:t>
      </w:r>
      <w:proofErr w:type="spellEnd"/>
      <w:r>
        <w:rPr>
          <w:rFonts w:ascii="Arial" w:hAnsi="Arial" w:cs="Arial"/>
          <w:sz w:val="20"/>
          <w:szCs w:val="20"/>
        </w:rPr>
        <w:t>. (2008) ‘</w:t>
      </w:r>
      <w:proofErr w:type="spellStart"/>
      <w:r>
        <w:rPr>
          <w:rFonts w:ascii="Arial" w:hAnsi="Arial" w:cs="Arial"/>
          <w:sz w:val="20"/>
          <w:szCs w:val="20"/>
        </w:rPr>
        <w:t>Debono’s</w:t>
      </w:r>
      <w:proofErr w:type="spellEnd"/>
      <w:r>
        <w:rPr>
          <w:rFonts w:ascii="Arial" w:hAnsi="Arial" w:cs="Arial"/>
          <w:sz w:val="20"/>
          <w:szCs w:val="20"/>
        </w:rPr>
        <w:t xml:space="preserve"> Six Hats’ </w:t>
      </w:r>
      <w:hyperlink r:id="rId18" w:history="1">
        <w:r w:rsidRPr="00474A13">
          <w:rPr>
            <w:rStyle w:val="Hyperlink"/>
            <w:rFonts w:ascii="Arial" w:hAnsi="Arial" w:cs="Arial"/>
            <w:sz w:val="20"/>
            <w:szCs w:val="20"/>
          </w:rPr>
          <w:t>https://highlandliteracy.com/reading-2/de-bonos-six-hats/</w:t>
        </w:r>
      </w:hyperlink>
      <w:r>
        <w:rPr>
          <w:rFonts w:ascii="Arial" w:hAnsi="Arial" w:cs="Arial"/>
          <w:sz w:val="20"/>
          <w:szCs w:val="20"/>
        </w:rPr>
        <w:t xml:space="preserve"> [</w:t>
      </w:r>
      <w:proofErr w:type="spellStart"/>
      <w:r>
        <w:rPr>
          <w:rFonts w:ascii="Arial" w:hAnsi="Arial" w:cs="Arial"/>
          <w:sz w:val="20"/>
          <w:szCs w:val="20"/>
        </w:rPr>
        <w:t>Darllenwyd</w:t>
      </w:r>
      <w:proofErr w:type="spellEnd"/>
      <w:r>
        <w:rPr>
          <w:rFonts w:ascii="Arial" w:hAnsi="Arial" w:cs="Arial"/>
          <w:sz w:val="20"/>
          <w:szCs w:val="20"/>
        </w:rPr>
        <w:t xml:space="preserve"> 18.01.2018].</w:t>
      </w:r>
    </w:p>
    <w:p w:rsidR="00CF4803" w:rsidRDefault="00CF4803" w:rsidP="00CF4803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McLeod, S. (2017) ‘Kolb Learning Styles’ </w:t>
      </w:r>
      <w:hyperlink r:id="rId19" w:history="1">
        <w:r w:rsidRPr="00474A13">
          <w:rPr>
            <w:rStyle w:val="Hyperlink"/>
            <w:rFonts w:ascii="Arial" w:hAnsi="Arial" w:cs="Arial"/>
            <w:sz w:val="20"/>
            <w:szCs w:val="20"/>
          </w:rPr>
          <w:t>https://www.simplypsychology.org/learning-kolb.html</w:t>
        </w:r>
      </w:hyperlink>
      <w:r>
        <w:rPr>
          <w:rFonts w:ascii="Arial" w:hAnsi="Arial" w:cs="Arial"/>
          <w:sz w:val="20"/>
          <w:szCs w:val="20"/>
        </w:rPr>
        <w:t xml:space="preserve"> [</w:t>
      </w:r>
      <w:proofErr w:type="spellStart"/>
      <w:r>
        <w:rPr>
          <w:rFonts w:ascii="Arial" w:hAnsi="Arial" w:cs="Arial"/>
          <w:sz w:val="20"/>
          <w:szCs w:val="20"/>
        </w:rPr>
        <w:t>Darllenwyd</w:t>
      </w:r>
      <w:proofErr w:type="spellEnd"/>
      <w:r>
        <w:rPr>
          <w:rFonts w:ascii="Arial" w:hAnsi="Arial" w:cs="Arial"/>
          <w:sz w:val="20"/>
          <w:szCs w:val="20"/>
        </w:rPr>
        <w:t xml:space="preserve"> 23.01.2018].</w:t>
      </w:r>
    </w:p>
    <w:p w:rsidR="00CF4803" w:rsidRPr="008F29BB" w:rsidRDefault="00CF4803" w:rsidP="00CF4803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Piaget 1967 yn ‘cognitive development’ (dim </w:t>
      </w:r>
      <w:proofErr w:type="spellStart"/>
      <w:r>
        <w:rPr>
          <w:rFonts w:ascii="Arial" w:hAnsi="Arial" w:cs="Arial"/>
          <w:sz w:val="20"/>
          <w:szCs w:val="20"/>
        </w:rPr>
        <w:t>dyddiad</w:t>
      </w:r>
      <w:proofErr w:type="spellEnd"/>
      <w:r>
        <w:rPr>
          <w:rFonts w:ascii="Arial" w:hAnsi="Arial" w:cs="Arial"/>
          <w:sz w:val="20"/>
          <w:szCs w:val="20"/>
        </w:rPr>
        <w:t xml:space="preserve">)  </w:t>
      </w:r>
      <w:hyperlink r:id="rId20" w:history="1">
        <w:r w:rsidRPr="00474A13">
          <w:rPr>
            <w:rStyle w:val="Hyperlink"/>
            <w:rFonts w:ascii="Arial" w:hAnsi="Arial" w:cs="Arial"/>
            <w:sz w:val="20"/>
            <w:szCs w:val="20"/>
          </w:rPr>
          <w:t>http://gseweb.gse.buffalo.edu/fas/shuell/cep564/lectures/cogdev.htm</w:t>
        </w:r>
      </w:hyperlink>
      <w:r>
        <w:rPr>
          <w:rFonts w:ascii="Arial" w:hAnsi="Arial" w:cs="Arial"/>
          <w:sz w:val="20"/>
          <w:szCs w:val="20"/>
        </w:rPr>
        <w:t xml:space="preserve"> [</w:t>
      </w:r>
      <w:proofErr w:type="spellStart"/>
      <w:r>
        <w:rPr>
          <w:rFonts w:ascii="Arial" w:hAnsi="Arial" w:cs="Arial"/>
          <w:sz w:val="20"/>
          <w:szCs w:val="20"/>
        </w:rPr>
        <w:t>Darllenwyd</w:t>
      </w:r>
      <w:proofErr w:type="spellEnd"/>
      <w:r>
        <w:rPr>
          <w:rFonts w:ascii="Arial" w:hAnsi="Arial" w:cs="Arial"/>
          <w:sz w:val="20"/>
          <w:szCs w:val="20"/>
        </w:rPr>
        <w:t xml:space="preserve"> 25.01.2018].</w:t>
      </w:r>
    </w:p>
    <w:p w:rsidR="00CF4803" w:rsidRDefault="00CF4803" w:rsidP="00CF4803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Schön. (1987) ‘Reflection’ </w:t>
      </w:r>
      <w:hyperlink r:id="rId21" w:history="1">
        <w:r w:rsidRPr="00474A13">
          <w:rPr>
            <w:rStyle w:val="Hyperlink"/>
            <w:rFonts w:ascii="Arial" w:hAnsi="Arial" w:cs="Arial"/>
            <w:sz w:val="20"/>
            <w:szCs w:val="20"/>
          </w:rPr>
          <w:t>http://www.alps-cetl.ac.uk/documents/Reflection_BAA_article_submission.pdf</w:t>
        </w:r>
      </w:hyperlink>
      <w:r>
        <w:rPr>
          <w:rFonts w:ascii="Arial" w:hAnsi="Arial" w:cs="Arial"/>
          <w:sz w:val="20"/>
          <w:szCs w:val="20"/>
        </w:rPr>
        <w:t xml:space="preserve"> [</w:t>
      </w:r>
      <w:proofErr w:type="spellStart"/>
      <w:r>
        <w:rPr>
          <w:rFonts w:ascii="Arial" w:hAnsi="Arial" w:cs="Arial"/>
          <w:sz w:val="20"/>
          <w:szCs w:val="20"/>
        </w:rPr>
        <w:t>Darllenwyd</w:t>
      </w:r>
      <w:proofErr w:type="spellEnd"/>
      <w:r>
        <w:rPr>
          <w:rFonts w:ascii="Arial" w:hAnsi="Arial" w:cs="Arial"/>
          <w:sz w:val="20"/>
          <w:szCs w:val="20"/>
        </w:rPr>
        <w:t xml:space="preserve"> 24.01.2018].</w:t>
      </w:r>
    </w:p>
    <w:p w:rsidR="00CF4803" w:rsidRDefault="00CF4803" w:rsidP="00CF4803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Skills </w:t>
      </w:r>
      <w:proofErr w:type="gramStart"/>
      <w:r>
        <w:rPr>
          <w:rFonts w:ascii="Arial" w:hAnsi="Arial" w:cs="Arial"/>
          <w:sz w:val="20"/>
          <w:szCs w:val="20"/>
        </w:rPr>
        <w:t>For</w:t>
      </w:r>
      <w:proofErr w:type="gramEnd"/>
      <w:r>
        <w:rPr>
          <w:rFonts w:ascii="Arial" w:hAnsi="Arial" w:cs="Arial"/>
          <w:sz w:val="20"/>
          <w:szCs w:val="20"/>
        </w:rPr>
        <w:t xml:space="preserve"> Learning. (2015) ‘Using models for reflection’ </w:t>
      </w:r>
      <w:hyperlink r:id="rId22" w:history="1">
        <w:r w:rsidRPr="00474A13">
          <w:rPr>
            <w:rStyle w:val="Hyperlink"/>
            <w:rFonts w:ascii="Arial" w:hAnsi="Arial" w:cs="Arial"/>
            <w:sz w:val="20"/>
            <w:szCs w:val="20"/>
          </w:rPr>
          <w:t>http://skillsforlearning.leedsbeckett.ac.uk/preview/content/models/01.shtml</w:t>
        </w:r>
      </w:hyperlink>
      <w:r>
        <w:rPr>
          <w:rFonts w:ascii="Arial" w:hAnsi="Arial" w:cs="Arial"/>
          <w:sz w:val="20"/>
          <w:szCs w:val="20"/>
        </w:rPr>
        <w:t xml:space="preserve"> </w:t>
      </w:r>
      <w:r w:rsidRPr="004219A9">
        <w:rPr>
          <w:rFonts w:ascii="Arial" w:hAnsi="Arial" w:cs="Arial"/>
          <w:sz w:val="20"/>
          <w:szCs w:val="20"/>
        </w:rPr>
        <w:t>[</w:t>
      </w:r>
      <w:proofErr w:type="spellStart"/>
      <w:r w:rsidRPr="004219A9">
        <w:rPr>
          <w:rFonts w:ascii="Arial" w:hAnsi="Arial" w:cs="Arial"/>
          <w:sz w:val="20"/>
          <w:szCs w:val="20"/>
        </w:rPr>
        <w:t>Darllenwyd</w:t>
      </w:r>
      <w:proofErr w:type="spellEnd"/>
      <w:r w:rsidRPr="004219A9">
        <w:rPr>
          <w:rFonts w:ascii="Arial" w:hAnsi="Arial" w:cs="Arial"/>
          <w:sz w:val="20"/>
          <w:szCs w:val="20"/>
        </w:rPr>
        <w:t xml:space="preserve"> 22.01.2018]</w:t>
      </w:r>
    </w:p>
    <w:p w:rsidR="00CF4803" w:rsidRDefault="00CF4803" w:rsidP="00CF4803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SkillsYouNeed</w:t>
      </w:r>
      <w:proofErr w:type="spellEnd"/>
      <w:r>
        <w:rPr>
          <w:rFonts w:ascii="Arial" w:hAnsi="Arial" w:cs="Arial"/>
          <w:sz w:val="20"/>
          <w:szCs w:val="20"/>
        </w:rPr>
        <w:t xml:space="preserve">. (2017) </w:t>
      </w:r>
      <w:hyperlink r:id="rId23" w:history="1">
        <w:r w:rsidRPr="00474A13">
          <w:rPr>
            <w:rStyle w:val="Hyperlink"/>
            <w:rFonts w:ascii="Arial" w:hAnsi="Arial" w:cs="Arial"/>
            <w:sz w:val="20"/>
            <w:szCs w:val="20"/>
          </w:rPr>
          <w:t>https://www.skillsyouneed.com/ps/reflective-practice.html</w:t>
        </w:r>
      </w:hyperlink>
      <w:r>
        <w:rPr>
          <w:rFonts w:ascii="Arial" w:hAnsi="Arial" w:cs="Arial"/>
          <w:sz w:val="20"/>
          <w:szCs w:val="20"/>
        </w:rPr>
        <w:t xml:space="preserve"> [</w:t>
      </w:r>
      <w:proofErr w:type="spellStart"/>
      <w:r>
        <w:rPr>
          <w:rFonts w:ascii="Arial" w:hAnsi="Arial" w:cs="Arial"/>
          <w:sz w:val="20"/>
          <w:szCs w:val="20"/>
        </w:rPr>
        <w:t>Darllenwyd</w:t>
      </w:r>
      <w:proofErr w:type="spellEnd"/>
      <w:r>
        <w:rPr>
          <w:rFonts w:ascii="Arial" w:hAnsi="Arial" w:cs="Arial"/>
          <w:sz w:val="20"/>
          <w:szCs w:val="20"/>
        </w:rPr>
        <w:t xml:space="preserve"> 12.01.2018]</w:t>
      </w:r>
    </w:p>
    <w:p w:rsidR="00CF4803" w:rsidRDefault="00CF4803" w:rsidP="00CF4803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Southhampton</w:t>
      </w:r>
      <w:proofErr w:type="spellEnd"/>
      <w:r>
        <w:rPr>
          <w:rFonts w:ascii="Arial" w:hAnsi="Arial" w:cs="Arial"/>
          <w:sz w:val="20"/>
          <w:szCs w:val="20"/>
        </w:rPr>
        <w:t xml:space="preserve"> Solent University. (2012) ‘Reflective thinking and writing’ </w:t>
      </w:r>
      <w:hyperlink r:id="rId24" w:history="1">
        <w:r w:rsidRPr="00474A13">
          <w:rPr>
            <w:rStyle w:val="Hyperlink"/>
            <w:rFonts w:ascii="Arial" w:hAnsi="Arial" w:cs="Arial"/>
            <w:sz w:val="20"/>
            <w:szCs w:val="20"/>
          </w:rPr>
          <w:t>https://learn.solent.ac.uk/mod/book/view.php?id=2732&amp;chapterid=1113</w:t>
        </w:r>
      </w:hyperlink>
      <w:r>
        <w:rPr>
          <w:rFonts w:ascii="Arial" w:hAnsi="Arial" w:cs="Arial"/>
          <w:sz w:val="20"/>
          <w:szCs w:val="20"/>
        </w:rPr>
        <w:t xml:space="preserve"> [</w:t>
      </w:r>
      <w:proofErr w:type="spellStart"/>
      <w:r>
        <w:rPr>
          <w:rFonts w:ascii="Arial" w:hAnsi="Arial" w:cs="Arial"/>
          <w:sz w:val="20"/>
          <w:szCs w:val="20"/>
        </w:rPr>
        <w:t>Darllenwyd</w:t>
      </w:r>
      <w:proofErr w:type="spellEnd"/>
      <w:r>
        <w:rPr>
          <w:rFonts w:ascii="Arial" w:hAnsi="Arial" w:cs="Arial"/>
          <w:sz w:val="20"/>
          <w:szCs w:val="20"/>
        </w:rPr>
        <w:t xml:space="preserve"> 22.01.2018]</w:t>
      </w:r>
    </w:p>
    <w:p w:rsidR="00CF4803" w:rsidRDefault="00CF4803" w:rsidP="00CF4803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TheDeBonoGroup</w:t>
      </w:r>
      <w:proofErr w:type="spellEnd"/>
      <w:r>
        <w:rPr>
          <w:rFonts w:ascii="Arial" w:hAnsi="Arial" w:cs="Arial"/>
          <w:sz w:val="20"/>
          <w:szCs w:val="20"/>
        </w:rPr>
        <w:t xml:space="preserve">. (dim </w:t>
      </w:r>
      <w:proofErr w:type="spellStart"/>
      <w:r>
        <w:rPr>
          <w:rFonts w:ascii="Arial" w:hAnsi="Arial" w:cs="Arial"/>
          <w:sz w:val="20"/>
          <w:szCs w:val="20"/>
        </w:rPr>
        <w:t>dyddiad</w:t>
      </w:r>
      <w:proofErr w:type="spellEnd"/>
      <w:r>
        <w:rPr>
          <w:rFonts w:ascii="Arial" w:hAnsi="Arial" w:cs="Arial"/>
          <w:sz w:val="20"/>
          <w:szCs w:val="20"/>
        </w:rPr>
        <w:t xml:space="preserve">) ‘Six Thinking Hats’ </w:t>
      </w:r>
      <w:hyperlink r:id="rId25" w:history="1">
        <w:r w:rsidRPr="00474A13">
          <w:rPr>
            <w:rStyle w:val="Hyperlink"/>
            <w:rFonts w:ascii="Arial" w:hAnsi="Arial" w:cs="Arial"/>
            <w:sz w:val="20"/>
            <w:szCs w:val="20"/>
          </w:rPr>
          <w:t>http://www.debonogroup.com/six_thinking_hats.php</w:t>
        </w:r>
      </w:hyperlink>
      <w:r>
        <w:rPr>
          <w:rFonts w:ascii="Arial" w:hAnsi="Arial" w:cs="Arial"/>
          <w:sz w:val="20"/>
          <w:szCs w:val="20"/>
        </w:rPr>
        <w:t xml:space="preserve"> [</w:t>
      </w:r>
      <w:proofErr w:type="spellStart"/>
      <w:r>
        <w:rPr>
          <w:rFonts w:ascii="Arial" w:hAnsi="Arial" w:cs="Arial"/>
          <w:sz w:val="20"/>
          <w:szCs w:val="20"/>
        </w:rPr>
        <w:t>Darllenwyd</w:t>
      </w:r>
      <w:proofErr w:type="spellEnd"/>
      <w:r>
        <w:rPr>
          <w:rFonts w:ascii="Arial" w:hAnsi="Arial" w:cs="Arial"/>
          <w:sz w:val="20"/>
          <w:szCs w:val="20"/>
        </w:rPr>
        <w:t xml:space="preserve"> 24.01.2018].</w:t>
      </w:r>
    </w:p>
    <w:sectPr w:rsidR="00CF4803" w:rsidSect="008F29BB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748A6" w:rsidRDefault="000748A6" w:rsidP="008F29BB">
      <w:pPr>
        <w:spacing w:after="0" w:line="240" w:lineRule="auto"/>
      </w:pPr>
      <w:r>
        <w:separator/>
      </w:r>
    </w:p>
  </w:endnote>
  <w:endnote w:type="continuationSeparator" w:id="0">
    <w:p w:rsidR="000748A6" w:rsidRDefault="000748A6" w:rsidP="008F29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706749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F46F3" w:rsidRDefault="000F46F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F46F3" w:rsidRDefault="000F46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748A6" w:rsidRDefault="000748A6" w:rsidP="008F29BB">
      <w:pPr>
        <w:spacing w:after="0" w:line="240" w:lineRule="auto"/>
      </w:pPr>
      <w:r>
        <w:separator/>
      </w:r>
    </w:p>
  </w:footnote>
  <w:footnote w:type="continuationSeparator" w:id="0">
    <w:p w:rsidR="000748A6" w:rsidRDefault="000748A6" w:rsidP="008F29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F46F3" w:rsidRDefault="007D1699">
    <w:pPr>
      <w:pStyle w:val="Header"/>
    </w:pPr>
    <w:proofErr w:type="spellStart"/>
    <w:r>
      <w:t>R</w:t>
    </w:r>
    <w:r w:rsidR="000F46F3">
      <w:t>hif</w:t>
    </w:r>
    <w:proofErr w:type="spellEnd"/>
    <w:r w:rsidR="000F46F3">
      <w:t xml:space="preserve"> </w:t>
    </w:r>
    <w:proofErr w:type="spellStart"/>
    <w:r w:rsidR="000F46F3">
      <w:t>Myfyriwr</w:t>
    </w:r>
    <w:proofErr w:type="spellEnd"/>
    <w:r w:rsidR="000F46F3">
      <w:t xml:space="preserve"> 1600495            EAEE5002C         </w:t>
    </w:r>
    <w:proofErr w:type="spellStart"/>
    <w:r w:rsidR="000F46F3">
      <w:t>Nifer</w:t>
    </w:r>
    <w:proofErr w:type="spellEnd"/>
    <w:r w:rsidR="000F46F3">
      <w:t xml:space="preserve"> o </w:t>
    </w:r>
    <w:proofErr w:type="spellStart"/>
    <w:r w:rsidR="000F46F3">
      <w:t>geiriau</w:t>
    </w:r>
    <w:proofErr w:type="spellEnd"/>
    <w:r w:rsidR="000F46F3">
      <w:t xml:space="preserve"> 1,858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3A6F53"/>
    <w:multiLevelType w:val="hybridMultilevel"/>
    <w:tmpl w:val="4726D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6579DF"/>
    <w:multiLevelType w:val="hybridMultilevel"/>
    <w:tmpl w:val="43DCC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C24A37"/>
    <w:multiLevelType w:val="hybridMultilevel"/>
    <w:tmpl w:val="D9D419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5031E3"/>
    <w:multiLevelType w:val="hybridMultilevel"/>
    <w:tmpl w:val="3794A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DE65C9"/>
    <w:multiLevelType w:val="hybridMultilevel"/>
    <w:tmpl w:val="6A4430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721AE0"/>
    <w:multiLevelType w:val="hybridMultilevel"/>
    <w:tmpl w:val="5B7AB2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>
    <w:abstractNumId w:val="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5">
    <w:abstractNumId w:val="2"/>
  </w:num>
  <w:num w:numId="6">
    <w:abstractNumId w:val="1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C18"/>
    <w:rsid w:val="000748A6"/>
    <w:rsid w:val="000F46F3"/>
    <w:rsid w:val="00161926"/>
    <w:rsid w:val="001C4C18"/>
    <w:rsid w:val="001F321E"/>
    <w:rsid w:val="00297F8A"/>
    <w:rsid w:val="002B21F2"/>
    <w:rsid w:val="00302BFF"/>
    <w:rsid w:val="0039159A"/>
    <w:rsid w:val="003A6642"/>
    <w:rsid w:val="003F613B"/>
    <w:rsid w:val="00416A99"/>
    <w:rsid w:val="004219A9"/>
    <w:rsid w:val="004820D0"/>
    <w:rsid w:val="0048539A"/>
    <w:rsid w:val="004B3FAA"/>
    <w:rsid w:val="00502A45"/>
    <w:rsid w:val="005F46AD"/>
    <w:rsid w:val="0063450F"/>
    <w:rsid w:val="006630A6"/>
    <w:rsid w:val="006C4CC9"/>
    <w:rsid w:val="00752235"/>
    <w:rsid w:val="00797936"/>
    <w:rsid w:val="007D1699"/>
    <w:rsid w:val="00800364"/>
    <w:rsid w:val="00835613"/>
    <w:rsid w:val="00851481"/>
    <w:rsid w:val="00886636"/>
    <w:rsid w:val="008F29BB"/>
    <w:rsid w:val="00A72FB8"/>
    <w:rsid w:val="00A95F7F"/>
    <w:rsid w:val="00AE355D"/>
    <w:rsid w:val="00C56AB6"/>
    <w:rsid w:val="00CB50B1"/>
    <w:rsid w:val="00CE7C02"/>
    <w:rsid w:val="00CF4803"/>
    <w:rsid w:val="00E35747"/>
    <w:rsid w:val="00E52F85"/>
    <w:rsid w:val="00E72BE0"/>
    <w:rsid w:val="00ED602C"/>
    <w:rsid w:val="00F87E96"/>
    <w:rsid w:val="00FF7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9E3418"/>
  <w15:chartTrackingRefBased/>
  <w15:docId w15:val="{556AC5A4-00A0-4B3C-B5D5-51008F9B6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4C1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C4C1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C4C1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502A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8F29BB"/>
    <w:pPr>
      <w:spacing w:after="0" w:line="240" w:lineRule="auto"/>
    </w:pPr>
    <w:rPr>
      <w:rFonts w:ascii="Calibri" w:eastAsia="Calibri" w:hAnsi="Calibri" w:cs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F29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29BB"/>
  </w:style>
  <w:style w:type="paragraph" w:styleId="Footer">
    <w:name w:val="footer"/>
    <w:basedOn w:val="Normal"/>
    <w:link w:val="FooterChar"/>
    <w:uiPriority w:val="99"/>
    <w:unhideWhenUsed/>
    <w:rsid w:val="008F29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29BB"/>
  </w:style>
  <w:style w:type="character" w:styleId="Hyperlink">
    <w:name w:val="Hyperlink"/>
    <w:basedOn w:val="DefaultParagraphFont"/>
    <w:uiPriority w:val="99"/>
    <w:unhideWhenUsed/>
    <w:rsid w:val="008866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6636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302BF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F321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437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skillsforlearning.leedsbeckett.ac.uk/preview/content/models/01.shtml" TargetMode="External"/><Relationship Id="rId18" Type="http://schemas.openxmlformats.org/officeDocument/2006/relationships/hyperlink" Target="https://highlandliteracy.com/reading-2/de-bonos-six-hats/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://www.alps-cetl.ac.uk/documents/Reflection_BAA_article_submission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skillsforlearning.leedsbeckett.ac.uk/preview/content/models/01.shtml" TargetMode="External"/><Relationship Id="rId17" Type="http://schemas.openxmlformats.org/officeDocument/2006/relationships/hyperlink" Target="https://www.cambridge-community.org.uk/professional-development/gswrp/index.html" TargetMode="External"/><Relationship Id="rId25" Type="http://schemas.openxmlformats.org/officeDocument/2006/relationships/hyperlink" Target="http://www.debonogroup.com/six_thinking_hats.php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brightknowledge.org/medicine-healthcare/what-is-reflective-practice" TargetMode="External"/><Relationship Id="rId20" Type="http://schemas.openxmlformats.org/officeDocument/2006/relationships/hyperlink" Target="http://gseweb.gse.buffalo.edu/fas/shuell/cep564/lectures/cogdev.ht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24" Type="http://schemas.openxmlformats.org/officeDocument/2006/relationships/hyperlink" Target="https://learn.solent.ac.uk/mod/book/view.php?id=2732&amp;chapterid=1113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23" Type="http://schemas.openxmlformats.org/officeDocument/2006/relationships/hyperlink" Target="https://www.skillsyouneed.com/ps/reflective-practice.html" TargetMode="External"/><Relationship Id="rId10" Type="http://schemas.openxmlformats.org/officeDocument/2006/relationships/hyperlink" Target="http://www.debonogroup.com/six_thinking_hats.php" TargetMode="External"/><Relationship Id="rId19" Type="http://schemas.openxmlformats.org/officeDocument/2006/relationships/hyperlink" Target="https://www.simplypsychology.org/learning-kolb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debonogroup.com/six_thinking_hats.php" TargetMode="External"/><Relationship Id="rId14" Type="http://schemas.openxmlformats.org/officeDocument/2006/relationships/header" Target="header1.xml"/><Relationship Id="rId22" Type="http://schemas.openxmlformats.org/officeDocument/2006/relationships/hyperlink" Target="http://skillsforlearning.leedsbeckett.ac.uk/preview/content/models/01.shtml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5EABF9-6F2A-4DDD-B02C-D51A63C796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1629</TotalTime>
  <Pages>7</Pages>
  <Words>1812</Words>
  <Characters>10334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gower</dc:creator>
  <cp:keywords/>
  <dc:description/>
  <cp:lastModifiedBy>emily gower</cp:lastModifiedBy>
  <cp:revision>3</cp:revision>
  <dcterms:created xsi:type="dcterms:W3CDTF">2018-01-24T20:32:00Z</dcterms:created>
  <dcterms:modified xsi:type="dcterms:W3CDTF">2018-01-25T23:43:00Z</dcterms:modified>
</cp:coreProperties>
</file>