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36AF" w14:textId="77777777" w:rsidR="00A3574B" w:rsidRDefault="00A3574B" w:rsidP="00EE50A8">
      <w:pPr>
        <w:jc w:val="center"/>
        <w:rPr>
          <w:rStyle w:val="Strong"/>
          <w:sz w:val="32"/>
          <w:szCs w:val="32"/>
        </w:rPr>
      </w:pPr>
    </w:p>
    <w:p w14:paraId="518824A9" w14:textId="77777777" w:rsidR="00A3574B" w:rsidRDefault="00A3574B" w:rsidP="00EE50A8">
      <w:pPr>
        <w:jc w:val="center"/>
        <w:rPr>
          <w:rStyle w:val="Strong"/>
          <w:sz w:val="32"/>
          <w:szCs w:val="32"/>
        </w:rPr>
      </w:pPr>
    </w:p>
    <w:p w14:paraId="388AC79B" w14:textId="475CE348" w:rsidR="00433677" w:rsidRPr="00B93F19" w:rsidRDefault="00DC014F" w:rsidP="00EE50A8">
      <w:pPr>
        <w:jc w:val="center"/>
        <w:rPr>
          <w:rStyle w:val="Strong"/>
          <w:sz w:val="32"/>
          <w:szCs w:val="32"/>
        </w:rPr>
      </w:pPr>
      <w:r w:rsidRPr="00B93F19">
        <w:rPr>
          <w:rStyle w:val="Strong"/>
          <w:sz w:val="32"/>
          <w:szCs w:val="32"/>
        </w:rPr>
        <w:t>University of Wales Trinity Saint David</w:t>
      </w:r>
    </w:p>
    <w:p w14:paraId="5E74888C" w14:textId="6E807E01" w:rsidR="00213196" w:rsidRPr="00B93F19" w:rsidRDefault="00DC014F" w:rsidP="00EE50A8">
      <w:pPr>
        <w:jc w:val="center"/>
        <w:rPr>
          <w:rStyle w:val="Strong"/>
          <w:sz w:val="32"/>
          <w:szCs w:val="32"/>
        </w:rPr>
      </w:pPr>
      <w:r w:rsidRPr="00B93F19">
        <w:rPr>
          <w:rStyle w:val="Strong"/>
          <w:sz w:val="32"/>
          <w:szCs w:val="32"/>
        </w:rPr>
        <w:t>School of Engineering</w:t>
      </w:r>
    </w:p>
    <w:p w14:paraId="27EAF94C" w14:textId="7C6A960C" w:rsidR="00213196" w:rsidRPr="00B93F19" w:rsidRDefault="00213196" w:rsidP="00EE50A8">
      <w:pPr>
        <w:jc w:val="center"/>
        <w:rPr>
          <w:rStyle w:val="Strong"/>
          <w:sz w:val="32"/>
          <w:szCs w:val="32"/>
        </w:rPr>
      </w:pPr>
    </w:p>
    <w:p w14:paraId="2A936BE5" w14:textId="12DFFEA5" w:rsidR="00597617" w:rsidRDefault="00DC014F" w:rsidP="00EE50A8">
      <w:pPr>
        <w:jc w:val="center"/>
        <w:rPr>
          <w:rStyle w:val="Strong"/>
          <w:sz w:val="32"/>
          <w:szCs w:val="32"/>
        </w:rPr>
      </w:pPr>
      <w:r>
        <w:rPr>
          <w:noProof/>
        </w:rPr>
        <w:drawing>
          <wp:inline distT="0" distB="0" distL="0" distR="0" wp14:anchorId="0726D3AE" wp14:editId="77936930">
            <wp:extent cx="2855595" cy="1125220"/>
            <wp:effectExtent l="0" t="0" r="1905" b="0"/>
            <wp:docPr id="5" name="Picture 5" descr="TSD_corp_logo2013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TSD_corp_logo2013_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55595" cy="1125220"/>
                    </a:xfrm>
                    <a:prstGeom prst="rect">
                      <a:avLst/>
                    </a:prstGeom>
                    <a:noFill/>
                    <a:ln>
                      <a:noFill/>
                    </a:ln>
                  </pic:spPr>
                </pic:pic>
              </a:graphicData>
            </a:graphic>
          </wp:inline>
        </w:drawing>
      </w:r>
    </w:p>
    <w:p w14:paraId="711A1474" w14:textId="77777777" w:rsidR="00597617" w:rsidRDefault="00597617" w:rsidP="00EE50A8">
      <w:pPr>
        <w:jc w:val="center"/>
        <w:rPr>
          <w:rStyle w:val="Strong"/>
          <w:sz w:val="32"/>
          <w:szCs w:val="32"/>
        </w:rPr>
      </w:pPr>
    </w:p>
    <w:p w14:paraId="200B4877" w14:textId="186C77E2" w:rsidR="00213196" w:rsidRPr="00B93F19" w:rsidRDefault="00DC014F" w:rsidP="00EE50A8">
      <w:pPr>
        <w:jc w:val="center"/>
        <w:rPr>
          <w:rStyle w:val="Strong"/>
          <w:sz w:val="32"/>
          <w:szCs w:val="32"/>
        </w:rPr>
      </w:pPr>
      <w:r>
        <w:rPr>
          <w:rStyle w:val="Strong"/>
          <w:sz w:val="32"/>
          <w:szCs w:val="32"/>
        </w:rPr>
        <w:t>Materials and Introduction to Processing</w:t>
      </w:r>
    </w:p>
    <w:p w14:paraId="4DAE42D5" w14:textId="5F3C1E9C" w:rsidR="00466EC6" w:rsidRPr="00B93F19" w:rsidRDefault="00DC014F" w:rsidP="00EE50A8">
      <w:pPr>
        <w:jc w:val="center"/>
        <w:rPr>
          <w:rStyle w:val="Strong"/>
          <w:sz w:val="32"/>
          <w:szCs w:val="32"/>
        </w:rPr>
      </w:pPr>
      <w:r w:rsidRPr="00B93F19">
        <w:rPr>
          <w:rStyle w:val="Strong"/>
          <w:sz w:val="32"/>
          <w:szCs w:val="32"/>
        </w:rPr>
        <w:t>ACMA400</w:t>
      </w:r>
      <w:r w:rsidR="002F7E56">
        <w:rPr>
          <w:rStyle w:val="Strong"/>
          <w:sz w:val="32"/>
          <w:szCs w:val="32"/>
        </w:rPr>
        <w:t>0</w:t>
      </w:r>
    </w:p>
    <w:p w14:paraId="53240BF5" w14:textId="28EB983D" w:rsidR="00532EB0" w:rsidRPr="00B93F19" w:rsidRDefault="00532EB0" w:rsidP="00EE50A8">
      <w:pPr>
        <w:jc w:val="center"/>
        <w:rPr>
          <w:rStyle w:val="Strong"/>
          <w:sz w:val="32"/>
          <w:szCs w:val="32"/>
        </w:rPr>
      </w:pPr>
    </w:p>
    <w:p w14:paraId="183C7E78" w14:textId="77777777" w:rsidR="00597617" w:rsidRDefault="00597617" w:rsidP="00EE50A8">
      <w:pPr>
        <w:jc w:val="center"/>
        <w:rPr>
          <w:rStyle w:val="Strong"/>
          <w:sz w:val="32"/>
          <w:szCs w:val="32"/>
        </w:rPr>
      </w:pPr>
    </w:p>
    <w:p w14:paraId="713C14A7" w14:textId="40B26E41" w:rsidR="00532EB0" w:rsidRPr="00B93F19" w:rsidRDefault="00DC014F" w:rsidP="00EE50A8">
      <w:pPr>
        <w:jc w:val="center"/>
        <w:rPr>
          <w:rStyle w:val="Strong"/>
          <w:sz w:val="32"/>
          <w:szCs w:val="32"/>
        </w:rPr>
      </w:pPr>
      <w:r w:rsidRPr="00B93F19">
        <w:rPr>
          <w:rStyle w:val="Strong"/>
          <w:sz w:val="32"/>
          <w:szCs w:val="32"/>
        </w:rPr>
        <w:t>Cori-James Davies</w:t>
      </w:r>
    </w:p>
    <w:p w14:paraId="49F593FD" w14:textId="59978ED1" w:rsidR="00532EB0" w:rsidRPr="00B93F19" w:rsidRDefault="00DC014F" w:rsidP="00EE50A8">
      <w:pPr>
        <w:jc w:val="center"/>
        <w:rPr>
          <w:rStyle w:val="Strong"/>
          <w:sz w:val="32"/>
          <w:szCs w:val="32"/>
        </w:rPr>
      </w:pPr>
      <w:r w:rsidRPr="00B93F19">
        <w:rPr>
          <w:rStyle w:val="Strong"/>
          <w:sz w:val="32"/>
          <w:szCs w:val="32"/>
        </w:rPr>
        <w:t>130</w:t>
      </w:r>
      <w:r w:rsidR="00346068" w:rsidRPr="00B93F19">
        <w:rPr>
          <w:rStyle w:val="Strong"/>
          <w:sz w:val="32"/>
          <w:szCs w:val="32"/>
        </w:rPr>
        <w:t>3441</w:t>
      </w:r>
    </w:p>
    <w:p w14:paraId="264EBCF9" w14:textId="454DFD14" w:rsidR="00346068" w:rsidRPr="00B93F19" w:rsidRDefault="00DC014F" w:rsidP="00EE50A8">
      <w:pPr>
        <w:jc w:val="center"/>
        <w:rPr>
          <w:rStyle w:val="Strong"/>
          <w:sz w:val="32"/>
          <w:szCs w:val="32"/>
        </w:rPr>
      </w:pPr>
      <w:r>
        <w:rPr>
          <w:rStyle w:val="Strong"/>
          <w:sz w:val="32"/>
          <w:szCs w:val="32"/>
        </w:rPr>
        <w:t>05</w:t>
      </w:r>
      <w:r w:rsidRPr="00B93F19">
        <w:rPr>
          <w:rStyle w:val="Strong"/>
          <w:sz w:val="32"/>
          <w:szCs w:val="32"/>
        </w:rPr>
        <w:t>/0</w:t>
      </w:r>
      <w:r>
        <w:rPr>
          <w:rStyle w:val="Strong"/>
          <w:sz w:val="32"/>
          <w:szCs w:val="32"/>
        </w:rPr>
        <w:t>2</w:t>
      </w:r>
      <w:r w:rsidRPr="00B93F19">
        <w:rPr>
          <w:rStyle w:val="Strong"/>
          <w:sz w:val="32"/>
          <w:szCs w:val="32"/>
        </w:rPr>
        <w:t>/202</w:t>
      </w:r>
      <w:r>
        <w:rPr>
          <w:rStyle w:val="Strong"/>
          <w:sz w:val="32"/>
          <w:szCs w:val="32"/>
        </w:rPr>
        <w:t>4</w:t>
      </w:r>
    </w:p>
    <w:p w14:paraId="7FDF0A4F" w14:textId="77777777" w:rsidR="00433677" w:rsidRDefault="00DC014F">
      <w:pPr>
        <w:spacing w:line="259" w:lineRule="auto"/>
        <w:rPr>
          <w:rStyle w:val="Strong"/>
        </w:rPr>
      </w:pPr>
      <w:r>
        <w:rPr>
          <w:rStyle w:val="Strong"/>
        </w:rPr>
        <w:br w:type="page"/>
      </w:r>
    </w:p>
    <w:sdt>
      <w:sdtPr>
        <w:rPr>
          <w:rFonts w:eastAsiaTheme="minorHAnsi" w:cstheme="minorBidi"/>
          <w:sz w:val="22"/>
          <w:szCs w:val="22"/>
        </w:rPr>
        <w:id w:val="159975178"/>
        <w:docPartObj>
          <w:docPartGallery w:val="Table of Contents"/>
          <w:docPartUnique/>
        </w:docPartObj>
      </w:sdtPr>
      <w:sdtEndPr>
        <w:rPr>
          <w:b/>
          <w:bCs/>
          <w:noProof/>
        </w:rPr>
      </w:sdtEndPr>
      <w:sdtContent>
        <w:p w14:paraId="299BB866" w14:textId="6901CA8E" w:rsidR="006979B9" w:rsidRDefault="00DC014F" w:rsidP="00F95985">
          <w:pPr>
            <w:pStyle w:val="TOCHeading"/>
            <w:numPr>
              <w:ilvl w:val="0"/>
              <w:numId w:val="0"/>
            </w:numPr>
            <w:ind w:left="432"/>
          </w:pPr>
          <w:r>
            <w:t>Table of Contents</w:t>
          </w:r>
        </w:p>
        <w:p w14:paraId="363B2BF3" w14:textId="17962451" w:rsidR="00F95985" w:rsidRPr="00F95985" w:rsidRDefault="00DC014F" w:rsidP="00F95985">
          <w:pPr>
            <w:pStyle w:val="TOC1"/>
            <w:tabs>
              <w:tab w:val="left" w:pos="440"/>
              <w:tab w:val="right" w:leader="dot" w:pos="9016"/>
            </w:tabs>
            <w:spacing w:line="360" w:lineRule="auto"/>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58039371" w:history="1">
            <w:r w:rsidRPr="00F95985">
              <w:rPr>
                <w:rStyle w:val="Hyperlink"/>
                <w:noProof/>
                <w:sz w:val="24"/>
                <w:szCs w:val="24"/>
              </w:rPr>
              <w:t>1</w:t>
            </w:r>
            <w:r w:rsidRPr="00F95985">
              <w:rPr>
                <w:rFonts w:cstheme="minorBidi"/>
                <w:noProof/>
                <w:kern w:val="2"/>
                <w:sz w:val="24"/>
                <w:szCs w:val="24"/>
                <w:lang w:val="en-GB" w:eastAsia="en-GB"/>
                <w14:ligatures w14:val="standardContextual"/>
              </w:rPr>
              <w:tab/>
            </w:r>
            <w:r w:rsidRPr="00F95985">
              <w:rPr>
                <w:rStyle w:val="Hyperlink"/>
                <w:noProof/>
                <w:sz w:val="24"/>
                <w:szCs w:val="24"/>
              </w:rPr>
              <w:t>Introduction</w:t>
            </w:r>
            <w:r w:rsidRPr="00F95985">
              <w:rPr>
                <w:noProof/>
                <w:webHidden/>
                <w:sz w:val="24"/>
                <w:szCs w:val="24"/>
              </w:rPr>
              <w:tab/>
            </w:r>
            <w:r w:rsidRPr="00F95985">
              <w:rPr>
                <w:noProof/>
                <w:webHidden/>
                <w:sz w:val="24"/>
                <w:szCs w:val="24"/>
              </w:rPr>
              <w:fldChar w:fldCharType="begin"/>
            </w:r>
            <w:r w:rsidRPr="00F95985">
              <w:rPr>
                <w:noProof/>
                <w:webHidden/>
                <w:sz w:val="24"/>
                <w:szCs w:val="24"/>
              </w:rPr>
              <w:instrText xml:space="preserve"> PAGEREF _Toc158039371 \h </w:instrText>
            </w:r>
            <w:r w:rsidRPr="00F95985">
              <w:rPr>
                <w:noProof/>
                <w:webHidden/>
                <w:sz w:val="24"/>
                <w:szCs w:val="24"/>
              </w:rPr>
            </w:r>
            <w:r w:rsidRPr="00F95985">
              <w:rPr>
                <w:noProof/>
                <w:webHidden/>
                <w:sz w:val="24"/>
                <w:szCs w:val="24"/>
              </w:rPr>
              <w:fldChar w:fldCharType="separate"/>
            </w:r>
            <w:r w:rsidR="00B80870">
              <w:rPr>
                <w:noProof/>
                <w:webHidden/>
                <w:sz w:val="24"/>
                <w:szCs w:val="24"/>
              </w:rPr>
              <w:t>1</w:t>
            </w:r>
            <w:r w:rsidRPr="00F95985">
              <w:rPr>
                <w:noProof/>
                <w:webHidden/>
                <w:sz w:val="24"/>
                <w:szCs w:val="24"/>
              </w:rPr>
              <w:fldChar w:fldCharType="end"/>
            </w:r>
          </w:hyperlink>
        </w:p>
        <w:p w14:paraId="1711D5B5" w14:textId="441C5F3D" w:rsidR="00F95985" w:rsidRPr="00F95985" w:rsidRDefault="00DC014F" w:rsidP="00F95985">
          <w:pPr>
            <w:pStyle w:val="TOC1"/>
            <w:tabs>
              <w:tab w:val="left" w:pos="440"/>
              <w:tab w:val="right" w:leader="dot" w:pos="9016"/>
            </w:tabs>
            <w:spacing w:line="360" w:lineRule="auto"/>
            <w:rPr>
              <w:rFonts w:cstheme="minorBidi"/>
              <w:noProof/>
              <w:kern w:val="2"/>
              <w:sz w:val="24"/>
              <w:szCs w:val="24"/>
              <w:lang w:val="en-GB" w:eastAsia="en-GB"/>
              <w14:ligatures w14:val="standardContextual"/>
            </w:rPr>
          </w:pPr>
          <w:hyperlink w:anchor="_Toc158039373" w:history="1">
            <w:r w:rsidRPr="00F95985">
              <w:rPr>
                <w:rStyle w:val="Hyperlink"/>
                <w:noProof/>
                <w:sz w:val="24"/>
                <w:szCs w:val="24"/>
              </w:rPr>
              <w:t>2</w:t>
            </w:r>
            <w:r w:rsidRPr="00F95985">
              <w:rPr>
                <w:rFonts w:cstheme="minorBidi"/>
                <w:noProof/>
                <w:kern w:val="2"/>
                <w:sz w:val="24"/>
                <w:szCs w:val="24"/>
                <w:lang w:val="en-GB" w:eastAsia="en-GB"/>
                <w14:ligatures w14:val="standardContextual"/>
              </w:rPr>
              <w:tab/>
            </w:r>
            <w:r w:rsidRPr="00F95985">
              <w:rPr>
                <w:rStyle w:val="Hyperlink"/>
                <w:noProof/>
                <w:sz w:val="24"/>
                <w:szCs w:val="24"/>
              </w:rPr>
              <w:t>Forming Operations - Rolling</w:t>
            </w:r>
            <w:r w:rsidRPr="00F95985">
              <w:rPr>
                <w:noProof/>
                <w:webHidden/>
                <w:sz w:val="24"/>
                <w:szCs w:val="24"/>
              </w:rPr>
              <w:tab/>
            </w:r>
            <w:r w:rsidRPr="00F95985">
              <w:rPr>
                <w:noProof/>
                <w:webHidden/>
                <w:sz w:val="24"/>
                <w:szCs w:val="24"/>
              </w:rPr>
              <w:fldChar w:fldCharType="begin"/>
            </w:r>
            <w:r w:rsidRPr="00F95985">
              <w:rPr>
                <w:noProof/>
                <w:webHidden/>
                <w:sz w:val="24"/>
                <w:szCs w:val="24"/>
              </w:rPr>
              <w:instrText xml:space="preserve"> PAGEREF _Toc158039373 \h </w:instrText>
            </w:r>
            <w:r w:rsidRPr="00F95985">
              <w:rPr>
                <w:noProof/>
                <w:webHidden/>
                <w:sz w:val="24"/>
                <w:szCs w:val="24"/>
              </w:rPr>
            </w:r>
            <w:r w:rsidRPr="00F95985">
              <w:rPr>
                <w:noProof/>
                <w:webHidden/>
                <w:sz w:val="24"/>
                <w:szCs w:val="24"/>
              </w:rPr>
              <w:fldChar w:fldCharType="separate"/>
            </w:r>
            <w:r w:rsidR="00B80870">
              <w:rPr>
                <w:noProof/>
                <w:webHidden/>
                <w:sz w:val="24"/>
                <w:szCs w:val="24"/>
              </w:rPr>
              <w:t>1</w:t>
            </w:r>
            <w:r w:rsidRPr="00F95985">
              <w:rPr>
                <w:noProof/>
                <w:webHidden/>
                <w:sz w:val="24"/>
                <w:szCs w:val="24"/>
              </w:rPr>
              <w:fldChar w:fldCharType="end"/>
            </w:r>
          </w:hyperlink>
        </w:p>
        <w:p w14:paraId="22403EB9" w14:textId="09A2B537" w:rsidR="00F95985" w:rsidRPr="00F95985" w:rsidRDefault="00DC014F" w:rsidP="00F95985">
          <w:pPr>
            <w:pStyle w:val="TOC1"/>
            <w:tabs>
              <w:tab w:val="left" w:pos="440"/>
              <w:tab w:val="right" w:leader="dot" w:pos="9016"/>
            </w:tabs>
            <w:spacing w:line="360" w:lineRule="auto"/>
            <w:rPr>
              <w:rFonts w:cstheme="minorBidi"/>
              <w:noProof/>
              <w:kern w:val="2"/>
              <w:sz w:val="24"/>
              <w:szCs w:val="24"/>
              <w:lang w:val="en-GB" w:eastAsia="en-GB"/>
              <w14:ligatures w14:val="standardContextual"/>
            </w:rPr>
          </w:pPr>
          <w:hyperlink w:anchor="_Toc158039374" w:history="1">
            <w:r w:rsidRPr="00F95985">
              <w:rPr>
                <w:rStyle w:val="Hyperlink"/>
                <w:noProof/>
                <w:sz w:val="24"/>
                <w:szCs w:val="24"/>
              </w:rPr>
              <w:t>3</w:t>
            </w:r>
            <w:r w:rsidRPr="00F95985">
              <w:rPr>
                <w:rFonts w:cstheme="minorBidi"/>
                <w:noProof/>
                <w:kern w:val="2"/>
                <w:sz w:val="24"/>
                <w:szCs w:val="24"/>
                <w:lang w:val="en-GB" w:eastAsia="en-GB"/>
                <w14:ligatures w14:val="standardContextual"/>
              </w:rPr>
              <w:tab/>
            </w:r>
            <w:r w:rsidRPr="00F95985">
              <w:rPr>
                <w:rStyle w:val="Hyperlink"/>
                <w:noProof/>
                <w:sz w:val="24"/>
                <w:szCs w:val="24"/>
              </w:rPr>
              <w:t>Casting - Investment</w:t>
            </w:r>
            <w:r w:rsidRPr="00F95985">
              <w:rPr>
                <w:noProof/>
                <w:webHidden/>
                <w:sz w:val="24"/>
                <w:szCs w:val="24"/>
              </w:rPr>
              <w:tab/>
            </w:r>
            <w:r w:rsidRPr="00F95985">
              <w:rPr>
                <w:noProof/>
                <w:webHidden/>
                <w:sz w:val="24"/>
                <w:szCs w:val="24"/>
              </w:rPr>
              <w:fldChar w:fldCharType="begin"/>
            </w:r>
            <w:r w:rsidRPr="00F95985">
              <w:rPr>
                <w:noProof/>
                <w:webHidden/>
                <w:sz w:val="24"/>
                <w:szCs w:val="24"/>
              </w:rPr>
              <w:instrText xml:space="preserve"> PAGEREF _Toc158039374 \h </w:instrText>
            </w:r>
            <w:r w:rsidRPr="00F95985">
              <w:rPr>
                <w:noProof/>
                <w:webHidden/>
                <w:sz w:val="24"/>
                <w:szCs w:val="24"/>
              </w:rPr>
            </w:r>
            <w:r w:rsidRPr="00F95985">
              <w:rPr>
                <w:noProof/>
                <w:webHidden/>
                <w:sz w:val="24"/>
                <w:szCs w:val="24"/>
              </w:rPr>
              <w:fldChar w:fldCharType="separate"/>
            </w:r>
            <w:r w:rsidR="00B80870">
              <w:rPr>
                <w:noProof/>
                <w:webHidden/>
                <w:sz w:val="24"/>
                <w:szCs w:val="24"/>
              </w:rPr>
              <w:t>4</w:t>
            </w:r>
            <w:r w:rsidRPr="00F95985">
              <w:rPr>
                <w:noProof/>
                <w:webHidden/>
                <w:sz w:val="24"/>
                <w:szCs w:val="24"/>
              </w:rPr>
              <w:fldChar w:fldCharType="end"/>
            </w:r>
          </w:hyperlink>
        </w:p>
        <w:p w14:paraId="15B2FB01" w14:textId="65ED7416" w:rsidR="00F95985" w:rsidRPr="00F95985" w:rsidRDefault="00DC014F" w:rsidP="00F95985">
          <w:pPr>
            <w:pStyle w:val="TOC1"/>
            <w:tabs>
              <w:tab w:val="left" w:pos="440"/>
              <w:tab w:val="right" w:leader="dot" w:pos="9016"/>
            </w:tabs>
            <w:spacing w:line="360" w:lineRule="auto"/>
            <w:rPr>
              <w:rFonts w:cstheme="minorBidi"/>
              <w:noProof/>
              <w:kern w:val="2"/>
              <w:sz w:val="24"/>
              <w:szCs w:val="24"/>
              <w:lang w:val="en-GB" w:eastAsia="en-GB"/>
              <w14:ligatures w14:val="standardContextual"/>
            </w:rPr>
          </w:pPr>
          <w:hyperlink w:anchor="_Toc158039375" w:history="1">
            <w:r w:rsidRPr="00F95985">
              <w:rPr>
                <w:rStyle w:val="Hyperlink"/>
                <w:noProof/>
                <w:sz w:val="24"/>
                <w:szCs w:val="24"/>
              </w:rPr>
              <w:t>4</w:t>
            </w:r>
            <w:r w:rsidRPr="00F95985">
              <w:rPr>
                <w:rFonts w:cstheme="minorBidi"/>
                <w:noProof/>
                <w:kern w:val="2"/>
                <w:sz w:val="24"/>
                <w:szCs w:val="24"/>
                <w:lang w:val="en-GB" w:eastAsia="en-GB"/>
                <w14:ligatures w14:val="standardContextual"/>
              </w:rPr>
              <w:tab/>
            </w:r>
            <w:r w:rsidRPr="00F95985">
              <w:rPr>
                <w:rStyle w:val="Hyperlink"/>
                <w:noProof/>
                <w:sz w:val="24"/>
                <w:szCs w:val="24"/>
              </w:rPr>
              <w:t>Miscellaneous -</w:t>
            </w:r>
            <w:r w:rsidRPr="00F95985">
              <w:rPr>
                <w:rStyle w:val="Hyperlink"/>
                <w:b/>
                <w:bCs/>
                <w:noProof/>
                <w:sz w:val="24"/>
                <w:szCs w:val="24"/>
              </w:rPr>
              <w:t xml:space="preserve"> </w:t>
            </w:r>
            <w:r w:rsidRPr="00F95985">
              <w:rPr>
                <w:rStyle w:val="Hyperlink"/>
                <w:noProof/>
                <w:sz w:val="24"/>
                <w:szCs w:val="24"/>
              </w:rPr>
              <w:t>Welding</w:t>
            </w:r>
            <w:r w:rsidRPr="00F95985">
              <w:rPr>
                <w:noProof/>
                <w:webHidden/>
                <w:sz w:val="24"/>
                <w:szCs w:val="24"/>
              </w:rPr>
              <w:tab/>
            </w:r>
            <w:r w:rsidRPr="00F95985">
              <w:rPr>
                <w:noProof/>
                <w:webHidden/>
                <w:sz w:val="24"/>
                <w:szCs w:val="24"/>
              </w:rPr>
              <w:fldChar w:fldCharType="begin"/>
            </w:r>
            <w:r w:rsidRPr="00F95985">
              <w:rPr>
                <w:noProof/>
                <w:webHidden/>
                <w:sz w:val="24"/>
                <w:szCs w:val="24"/>
              </w:rPr>
              <w:instrText xml:space="preserve"> PAGEREF _Toc158039375 \h </w:instrText>
            </w:r>
            <w:r w:rsidRPr="00F95985">
              <w:rPr>
                <w:noProof/>
                <w:webHidden/>
                <w:sz w:val="24"/>
                <w:szCs w:val="24"/>
              </w:rPr>
            </w:r>
            <w:r w:rsidRPr="00F95985">
              <w:rPr>
                <w:noProof/>
                <w:webHidden/>
                <w:sz w:val="24"/>
                <w:szCs w:val="24"/>
              </w:rPr>
              <w:fldChar w:fldCharType="separate"/>
            </w:r>
            <w:r w:rsidR="00B80870">
              <w:rPr>
                <w:noProof/>
                <w:webHidden/>
                <w:sz w:val="24"/>
                <w:szCs w:val="24"/>
              </w:rPr>
              <w:t>7</w:t>
            </w:r>
            <w:r w:rsidRPr="00F95985">
              <w:rPr>
                <w:noProof/>
                <w:webHidden/>
                <w:sz w:val="24"/>
                <w:szCs w:val="24"/>
              </w:rPr>
              <w:fldChar w:fldCharType="end"/>
            </w:r>
          </w:hyperlink>
        </w:p>
        <w:p w14:paraId="48993524" w14:textId="707D049C" w:rsidR="00F95985" w:rsidRPr="00F95985" w:rsidRDefault="00DC014F" w:rsidP="00F95985">
          <w:pPr>
            <w:pStyle w:val="TOC1"/>
            <w:tabs>
              <w:tab w:val="left" w:pos="440"/>
              <w:tab w:val="right" w:leader="dot" w:pos="9016"/>
            </w:tabs>
            <w:spacing w:line="360" w:lineRule="auto"/>
            <w:rPr>
              <w:rFonts w:cstheme="minorBidi"/>
              <w:noProof/>
              <w:kern w:val="2"/>
              <w:sz w:val="24"/>
              <w:szCs w:val="24"/>
              <w:lang w:val="en-GB" w:eastAsia="en-GB"/>
              <w14:ligatures w14:val="standardContextual"/>
            </w:rPr>
          </w:pPr>
          <w:hyperlink w:anchor="_Toc158039377" w:history="1">
            <w:r w:rsidRPr="00F95985">
              <w:rPr>
                <w:rStyle w:val="Hyperlink"/>
                <w:noProof/>
                <w:sz w:val="24"/>
                <w:szCs w:val="24"/>
              </w:rPr>
              <w:t>5</w:t>
            </w:r>
            <w:r w:rsidRPr="00F95985">
              <w:rPr>
                <w:rFonts w:cstheme="minorBidi"/>
                <w:noProof/>
                <w:kern w:val="2"/>
                <w:sz w:val="24"/>
                <w:szCs w:val="24"/>
                <w:lang w:val="en-GB" w:eastAsia="en-GB"/>
                <w14:ligatures w14:val="standardContextual"/>
              </w:rPr>
              <w:tab/>
            </w:r>
            <w:r w:rsidRPr="00F95985">
              <w:rPr>
                <w:rStyle w:val="Hyperlink"/>
                <w:noProof/>
                <w:sz w:val="24"/>
                <w:szCs w:val="24"/>
              </w:rPr>
              <w:t>References</w:t>
            </w:r>
            <w:r w:rsidRPr="00F95985">
              <w:rPr>
                <w:noProof/>
                <w:webHidden/>
                <w:sz w:val="24"/>
                <w:szCs w:val="24"/>
              </w:rPr>
              <w:tab/>
            </w:r>
            <w:r w:rsidRPr="00F95985">
              <w:rPr>
                <w:noProof/>
                <w:webHidden/>
                <w:sz w:val="24"/>
                <w:szCs w:val="24"/>
              </w:rPr>
              <w:fldChar w:fldCharType="begin"/>
            </w:r>
            <w:r w:rsidRPr="00F95985">
              <w:rPr>
                <w:noProof/>
                <w:webHidden/>
                <w:sz w:val="24"/>
                <w:szCs w:val="24"/>
              </w:rPr>
              <w:instrText xml:space="preserve"> PAGEREF _Toc158039377 \h </w:instrText>
            </w:r>
            <w:r w:rsidRPr="00F95985">
              <w:rPr>
                <w:noProof/>
                <w:webHidden/>
                <w:sz w:val="24"/>
                <w:szCs w:val="24"/>
              </w:rPr>
            </w:r>
            <w:r w:rsidRPr="00F95985">
              <w:rPr>
                <w:noProof/>
                <w:webHidden/>
                <w:sz w:val="24"/>
                <w:szCs w:val="24"/>
              </w:rPr>
              <w:fldChar w:fldCharType="separate"/>
            </w:r>
            <w:r w:rsidR="00B80870">
              <w:rPr>
                <w:noProof/>
                <w:webHidden/>
                <w:sz w:val="24"/>
                <w:szCs w:val="24"/>
              </w:rPr>
              <w:t>11</w:t>
            </w:r>
            <w:r w:rsidRPr="00F95985">
              <w:rPr>
                <w:noProof/>
                <w:webHidden/>
                <w:sz w:val="24"/>
                <w:szCs w:val="24"/>
              </w:rPr>
              <w:fldChar w:fldCharType="end"/>
            </w:r>
          </w:hyperlink>
        </w:p>
        <w:p w14:paraId="55FDE22B" w14:textId="38987787" w:rsidR="001C5C3D" w:rsidRDefault="00DC014F" w:rsidP="001C5C3D">
          <w:r>
            <w:rPr>
              <w:b/>
              <w:bCs/>
              <w:noProof/>
            </w:rPr>
            <w:fldChar w:fldCharType="end"/>
          </w:r>
        </w:p>
      </w:sdtContent>
    </w:sdt>
    <w:p w14:paraId="2CAD4773" w14:textId="257BDDE4" w:rsidR="005D3687" w:rsidRDefault="005D3687"/>
    <w:p w14:paraId="413F0777" w14:textId="0C5F3B37" w:rsidR="00433677" w:rsidRDefault="00433677" w:rsidP="007C31F1">
      <w:pPr>
        <w:rPr>
          <w:rStyle w:val="Strong"/>
        </w:rPr>
        <w:sectPr w:rsidR="00433677" w:rsidSect="00433677">
          <w:footerReference w:type="even" r:id="rId9"/>
          <w:footerReference w:type="default" r:id="rId10"/>
          <w:footerReference w:type="first" r:id="rId11"/>
          <w:pgSz w:w="11906" w:h="16838"/>
          <w:pgMar w:top="1440" w:right="1440" w:bottom="1440" w:left="1440" w:header="708" w:footer="708" w:gutter="0"/>
          <w:pgNumType w:fmt="lowerRoman"/>
          <w:cols w:space="708"/>
          <w:titlePg/>
          <w:docGrid w:linePitch="360"/>
        </w:sectPr>
      </w:pPr>
    </w:p>
    <w:p w14:paraId="2ECFCB86" w14:textId="77777777" w:rsidR="00F95985" w:rsidRPr="00F95985" w:rsidRDefault="00DC014F" w:rsidP="00F95985">
      <w:pPr>
        <w:pStyle w:val="Heading1"/>
      </w:pPr>
      <w:bookmarkStart w:id="0" w:name="_Toc158039371"/>
      <w:r w:rsidRPr="00F95985">
        <w:rPr>
          <w:rStyle w:val="Strong"/>
          <w:b w:val="0"/>
          <w:bCs w:val="0"/>
        </w:rPr>
        <w:lastRenderedPageBreak/>
        <w:t>Introduction</w:t>
      </w:r>
      <w:bookmarkEnd w:id="0"/>
      <w:r w:rsidR="00A50195" w:rsidRPr="00F95985">
        <w:t xml:space="preserve"> </w:t>
      </w:r>
      <w:bookmarkStart w:id="1" w:name="_Toc157713528"/>
      <w:bookmarkStart w:id="2" w:name="_Toc158039362"/>
      <w:bookmarkStart w:id="3" w:name="_Toc158039372"/>
    </w:p>
    <w:p w14:paraId="55BD19CF" w14:textId="3DA9A58F" w:rsidR="008F6A3B" w:rsidRPr="00F95985" w:rsidRDefault="00DC014F" w:rsidP="00F95985">
      <w:pPr>
        <w:pStyle w:val="Heading1"/>
        <w:numPr>
          <w:ilvl w:val="0"/>
          <w:numId w:val="0"/>
        </w:numPr>
      </w:pPr>
      <w:r w:rsidRPr="00F95985">
        <w:rPr>
          <w:sz w:val="24"/>
          <w:szCs w:val="24"/>
        </w:rPr>
        <w:t>In this assignment, we will explore three different manufacturing processes of metals: rolling forming operations, investment casting, and a miscellaneous process called wel</w:t>
      </w:r>
      <w:r w:rsidR="00461AC0" w:rsidRPr="00F95985">
        <w:rPr>
          <w:sz w:val="24"/>
          <w:szCs w:val="24"/>
        </w:rPr>
        <w:t>d</w:t>
      </w:r>
      <w:r w:rsidRPr="00F95985">
        <w:rPr>
          <w:sz w:val="24"/>
          <w:szCs w:val="24"/>
        </w:rPr>
        <w:t xml:space="preserve">ing. Each of these processes has unique characteristics, benefits, and drawbacks that contribute to the overall field of material engineering. Through this exploration, we aim to understand these operations comprehensively, as well as </w:t>
      </w:r>
      <w:r w:rsidR="00A34F00">
        <w:rPr>
          <w:sz w:val="24"/>
          <w:szCs w:val="24"/>
        </w:rPr>
        <w:t>the advantages and disadvantages of</w:t>
      </w:r>
      <w:r w:rsidR="00096998" w:rsidRPr="00F95985">
        <w:rPr>
          <w:sz w:val="24"/>
          <w:szCs w:val="24"/>
        </w:rPr>
        <w:t xml:space="preserve"> each process, </w:t>
      </w:r>
      <w:r w:rsidRPr="00F95985">
        <w:rPr>
          <w:sz w:val="24"/>
          <w:szCs w:val="24"/>
        </w:rPr>
        <w:t>including their technical aspects</w:t>
      </w:r>
      <w:r w:rsidR="00096998" w:rsidRPr="00F95985">
        <w:rPr>
          <w:sz w:val="24"/>
          <w:szCs w:val="24"/>
        </w:rPr>
        <w:t xml:space="preserve"> on a specific material</w:t>
      </w:r>
      <w:r w:rsidRPr="00F95985">
        <w:rPr>
          <w:sz w:val="24"/>
          <w:szCs w:val="24"/>
        </w:rPr>
        <w:t xml:space="preserve">, </w:t>
      </w:r>
      <w:r w:rsidR="006C18B1" w:rsidRPr="00F95985">
        <w:rPr>
          <w:sz w:val="24"/>
          <w:szCs w:val="24"/>
        </w:rPr>
        <w:t>process defect issues, and measures to overcome them.</w:t>
      </w:r>
      <w:bookmarkEnd w:id="1"/>
      <w:bookmarkEnd w:id="2"/>
      <w:bookmarkEnd w:id="3"/>
    </w:p>
    <w:p w14:paraId="095D3520" w14:textId="77777777" w:rsidR="008F6A3B" w:rsidRPr="00461AC0" w:rsidRDefault="008F6A3B" w:rsidP="00F95985"/>
    <w:p w14:paraId="22575904" w14:textId="5CC78FEC" w:rsidR="009F4AFE" w:rsidRPr="00F95985" w:rsidRDefault="00DC014F" w:rsidP="00F95985">
      <w:pPr>
        <w:pStyle w:val="Heading1"/>
      </w:pPr>
      <w:bookmarkStart w:id="4" w:name="_Toc158039373"/>
      <w:r w:rsidRPr="00F95985">
        <w:t>F</w:t>
      </w:r>
      <w:r w:rsidR="00001C52" w:rsidRPr="00F95985">
        <w:t>orming Operations</w:t>
      </w:r>
      <w:r w:rsidR="004A00E7" w:rsidRPr="00F95985">
        <w:t xml:space="preserve"> - </w:t>
      </w:r>
      <w:r w:rsidR="00001C52" w:rsidRPr="00F95985">
        <w:t>Rolling</w:t>
      </w:r>
      <w:bookmarkEnd w:id="4"/>
      <w:r w:rsidR="00001C52" w:rsidRPr="00F95985">
        <w:t xml:space="preserve"> </w:t>
      </w:r>
    </w:p>
    <w:p w14:paraId="3421E530" w14:textId="6C0E51C0" w:rsidR="00C25BA3" w:rsidRPr="00F95985" w:rsidRDefault="00DC014F" w:rsidP="00F95985">
      <w:pPr>
        <w:pStyle w:val="PlainText"/>
        <w:spacing w:line="360" w:lineRule="auto"/>
        <w:rPr>
          <w:sz w:val="24"/>
          <w:szCs w:val="22"/>
        </w:rPr>
      </w:pPr>
      <w:r w:rsidRPr="00F95985">
        <w:rPr>
          <w:sz w:val="24"/>
          <w:szCs w:val="22"/>
        </w:rPr>
        <w:t xml:space="preserve">Rolling in forming operations refers to a manufacturing process where metal </w:t>
      </w:r>
      <w:r w:rsidR="009C07E7" w:rsidRPr="00F95985">
        <w:rPr>
          <w:sz w:val="24"/>
          <w:szCs w:val="22"/>
        </w:rPr>
        <w:t>is</w:t>
      </w:r>
      <w:r w:rsidRPr="00F95985">
        <w:rPr>
          <w:sz w:val="24"/>
          <w:szCs w:val="22"/>
        </w:rPr>
        <w:t xml:space="preserve"> passe</w:t>
      </w:r>
      <w:r w:rsidRPr="00F95985">
        <w:rPr>
          <w:sz w:val="24"/>
          <w:szCs w:val="22"/>
        </w:rPr>
        <w:t xml:space="preserve">d through a set of rotating rolls to reduce thickness, alter cross-sectional shapes, or achieve a desired surface finish. It is commonly used </w:t>
      </w:r>
      <w:r w:rsidR="004D0252">
        <w:rPr>
          <w:sz w:val="24"/>
          <w:szCs w:val="22"/>
        </w:rPr>
        <w:t>to produce</w:t>
      </w:r>
      <w:r w:rsidRPr="00F95985">
        <w:rPr>
          <w:sz w:val="24"/>
          <w:szCs w:val="22"/>
        </w:rPr>
        <w:t xml:space="preserve"> sheets, plates, and other metal components.</w:t>
      </w:r>
    </w:p>
    <w:p w14:paraId="41197F9F" w14:textId="77777777" w:rsidR="00E4138C" w:rsidRPr="00F95985" w:rsidRDefault="00E4138C" w:rsidP="00F95985">
      <w:pPr>
        <w:pStyle w:val="PlainText"/>
        <w:spacing w:line="360" w:lineRule="auto"/>
        <w:rPr>
          <w:sz w:val="24"/>
          <w:szCs w:val="22"/>
        </w:rPr>
      </w:pPr>
    </w:p>
    <w:p w14:paraId="5D0A1749" w14:textId="25FB5CAD" w:rsidR="00B0481D" w:rsidRPr="00F95985" w:rsidRDefault="00DC014F" w:rsidP="00F95985">
      <w:pPr>
        <w:pStyle w:val="PlainText"/>
        <w:spacing w:line="360" w:lineRule="auto"/>
        <w:rPr>
          <w:sz w:val="24"/>
          <w:szCs w:val="22"/>
        </w:rPr>
      </w:pPr>
      <w:r>
        <w:rPr>
          <w:sz w:val="24"/>
          <w:szCs w:val="22"/>
        </w:rPr>
        <w:t>Various types of rolling mills are available for forming o</w:t>
      </w:r>
      <w:r>
        <w:rPr>
          <w:sz w:val="24"/>
          <w:szCs w:val="22"/>
        </w:rPr>
        <w:t xml:space="preserve">perations, each with </w:t>
      </w:r>
      <w:r w:rsidR="00563586" w:rsidRPr="00F95985">
        <w:rPr>
          <w:sz w:val="24"/>
          <w:szCs w:val="22"/>
        </w:rPr>
        <w:t>unique characteristics and applications. Some commonly used types of rolling mills include:</w:t>
      </w:r>
    </w:p>
    <w:p w14:paraId="1505AB92" w14:textId="321610DE" w:rsidR="007D4397" w:rsidRPr="00F95985" w:rsidRDefault="007D4397" w:rsidP="00F95985">
      <w:pPr>
        <w:pStyle w:val="PlainText"/>
        <w:spacing w:line="360" w:lineRule="auto"/>
        <w:rPr>
          <w:sz w:val="24"/>
          <w:szCs w:val="22"/>
        </w:rPr>
      </w:pPr>
    </w:p>
    <w:p w14:paraId="7477C05B" w14:textId="1F0E48E7" w:rsidR="00B0481D" w:rsidRPr="00F95985" w:rsidRDefault="00DC014F" w:rsidP="00F95985">
      <w:pPr>
        <w:pStyle w:val="PlainText"/>
        <w:numPr>
          <w:ilvl w:val="0"/>
          <w:numId w:val="7"/>
        </w:numPr>
        <w:spacing w:line="360" w:lineRule="auto"/>
        <w:rPr>
          <w:sz w:val="24"/>
          <w:szCs w:val="22"/>
        </w:rPr>
      </w:pPr>
      <w:r w:rsidRPr="00F95985">
        <w:rPr>
          <w:sz w:val="24"/>
          <w:szCs w:val="22"/>
        </w:rPr>
        <w:t>Two-High Rolling Mill</w:t>
      </w:r>
      <w:r w:rsidR="00A531CD" w:rsidRPr="00F95985">
        <w:rPr>
          <w:sz w:val="24"/>
          <w:szCs w:val="22"/>
        </w:rPr>
        <w:t>:</w:t>
      </w:r>
      <w:r w:rsidR="00BB22FA" w:rsidRPr="00F95985">
        <w:rPr>
          <w:sz w:val="24"/>
          <w:szCs w:val="22"/>
        </w:rPr>
        <w:t xml:space="preserve"> </w:t>
      </w:r>
      <w:r w:rsidRPr="00F95985">
        <w:rPr>
          <w:sz w:val="24"/>
          <w:szCs w:val="22"/>
        </w:rPr>
        <w:t xml:space="preserve">This is the simplest type of rolling mill, consisting of two rolls that rotate in opposite directions. It is used </w:t>
      </w:r>
      <w:r w:rsidRPr="00F95985">
        <w:rPr>
          <w:sz w:val="24"/>
          <w:szCs w:val="22"/>
        </w:rPr>
        <w:t>for basic shaping and forming operations</w:t>
      </w:r>
      <w:r w:rsidR="000E09BB" w:rsidRPr="00F95985">
        <w:rPr>
          <w:sz w:val="24"/>
          <w:szCs w:val="22"/>
        </w:rPr>
        <w:t>—figure 1.</w:t>
      </w:r>
    </w:p>
    <w:p w14:paraId="794C3939" w14:textId="3FFA1D5D" w:rsidR="000D21FF" w:rsidRPr="00F95985" w:rsidRDefault="00DC014F" w:rsidP="00F95985">
      <w:pPr>
        <w:pStyle w:val="PlainText"/>
        <w:numPr>
          <w:ilvl w:val="0"/>
          <w:numId w:val="7"/>
        </w:numPr>
        <w:spacing w:line="360" w:lineRule="auto"/>
        <w:rPr>
          <w:sz w:val="24"/>
          <w:szCs w:val="22"/>
        </w:rPr>
      </w:pPr>
      <w:r w:rsidRPr="00F95985">
        <w:rPr>
          <w:sz w:val="24"/>
          <w:szCs w:val="22"/>
        </w:rPr>
        <w:t xml:space="preserve">Three-High Rolling Mill: This type of rolling mill has three rolls arranged </w:t>
      </w:r>
      <w:r w:rsidR="004E0682">
        <w:rPr>
          <w:sz w:val="24"/>
          <w:szCs w:val="22"/>
        </w:rPr>
        <w:t>vertically</w:t>
      </w:r>
      <w:r w:rsidRPr="00F95985">
        <w:rPr>
          <w:sz w:val="24"/>
          <w:szCs w:val="22"/>
        </w:rPr>
        <w:t xml:space="preserve">. It is used for heavier workloads and can apply more pressure to the </w:t>
      </w:r>
      <w:r w:rsidR="00F82857" w:rsidRPr="00F95985">
        <w:rPr>
          <w:sz w:val="24"/>
          <w:szCs w:val="22"/>
        </w:rPr>
        <w:t>rolled material</w:t>
      </w:r>
      <w:r w:rsidR="000E09BB" w:rsidRPr="00F95985">
        <w:rPr>
          <w:sz w:val="24"/>
          <w:szCs w:val="22"/>
        </w:rPr>
        <w:t xml:space="preserve">—figure 2. </w:t>
      </w:r>
    </w:p>
    <w:p w14:paraId="026BE573" w14:textId="414BA05D" w:rsidR="00E045A0" w:rsidRPr="00F95985" w:rsidRDefault="00DC014F" w:rsidP="00F95985">
      <w:pPr>
        <w:pStyle w:val="PlainText"/>
        <w:numPr>
          <w:ilvl w:val="0"/>
          <w:numId w:val="7"/>
        </w:numPr>
        <w:spacing w:line="360" w:lineRule="auto"/>
        <w:rPr>
          <w:sz w:val="24"/>
          <w:szCs w:val="22"/>
        </w:rPr>
      </w:pPr>
      <w:r w:rsidRPr="00F95985">
        <w:rPr>
          <w:sz w:val="24"/>
          <w:szCs w:val="22"/>
        </w:rPr>
        <w:t>Four-High Rolling Mill</w:t>
      </w:r>
      <w:r w:rsidRPr="00F95985">
        <w:rPr>
          <w:sz w:val="24"/>
          <w:szCs w:val="22"/>
        </w:rPr>
        <w:t xml:space="preserve">: This rolling mill has four rolls arranged in a vertical column. It is used for precision rolling and can achieve a higher degree of thickness </w:t>
      </w:r>
      <w:r w:rsidR="00F82857" w:rsidRPr="00F95985">
        <w:rPr>
          <w:sz w:val="24"/>
          <w:szCs w:val="22"/>
        </w:rPr>
        <w:t>reduction</w:t>
      </w:r>
      <w:r w:rsidRPr="00F95985">
        <w:rPr>
          <w:sz w:val="24"/>
          <w:szCs w:val="22"/>
        </w:rPr>
        <w:t xml:space="preserve"> than other rolling mills</w:t>
      </w:r>
      <w:r w:rsidR="000E09BB" w:rsidRPr="00F95985">
        <w:rPr>
          <w:sz w:val="24"/>
          <w:szCs w:val="22"/>
        </w:rPr>
        <w:t xml:space="preserve">—figure 3. </w:t>
      </w:r>
    </w:p>
    <w:p w14:paraId="5CBD06B3" w14:textId="40BB3041" w:rsidR="007D4397" w:rsidRDefault="00DC014F" w:rsidP="00F95985">
      <w:pPr>
        <w:pStyle w:val="PlainText"/>
        <w:numPr>
          <w:ilvl w:val="0"/>
          <w:numId w:val="7"/>
        </w:numPr>
        <w:spacing w:line="360" w:lineRule="auto"/>
        <w:rPr>
          <w:sz w:val="24"/>
          <w:szCs w:val="22"/>
        </w:rPr>
      </w:pPr>
      <w:r w:rsidRPr="00F95985">
        <w:rPr>
          <w:sz w:val="24"/>
          <w:szCs w:val="22"/>
        </w:rPr>
        <w:t>Cluster Rolling Mill: This type of rolling mill has multiple rolls</w:t>
      </w:r>
      <w:r w:rsidRPr="00F95985">
        <w:rPr>
          <w:sz w:val="24"/>
          <w:szCs w:val="22"/>
        </w:rPr>
        <w:t xml:space="preserve"> arranged in a cluster, which enables it to achieve a high degree of thickness reduction in a single pass</w:t>
      </w:r>
      <w:r w:rsidR="000E09BB" w:rsidRPr="00F95985">
        <w:rPr>
          <w:sz w:val="24"/>
          <w:szCs w:val="22"/>
        </w:rPr>
        <w:t xml:space="preserve">—figure 4. </w:t>
      </w:r>
      <w:r w:rsidR="00DF2777" w:rsidRPr="00F95985">
        <w:rPr>
          <w:noProof/>
          <w:sz w:val="24"/>
          <w:szCs w:val="22"/>
        </w:rPr>
        <w:t xml:space="preserve"> </w:t>
      </w:r>
    </w:p>
    <w:p w14:paraId="6598AF26" w14:textId="27B193D6" w:rsidR="007D368B" w:rsidRDefault="00DC014F" w:rsidP="006629E5">
      <w:pPr>
        <w:pStyle w:val="PlainText"/>
        <w:spacing w:line="360" w:lineRule="auto"/>
        <w:ind w:left="5760" w:firstLine="720"/>
        <w:rPr>
          <w:sz w:val="24"/>
          <w:szCs w:val="22"/>
        </w:rPr>
      </w:pPr>
      <w:sdt>
        <w:sdtPr>
          <w:rPr>
            <w:sz w:val="24"/>
            <w:szCs w:val="22"/>
          </w:rPr>
          <w:id w:val="2008401819"/>
          <w:citation/>
        </w:sdtPr>
        <w:sdtEndPr/>
        <w:sdtContent>
          <w:r w:rsidRPr="00F95985">
            <w:rPr>
              <w:sz w:val="24"/>
              <w:szCs w:val="22"/>
            </w:rPr>
            <w:fldChar w:fldCharType="begin"/>
          </w:r>
          <w:r w:rsidRPr="00F95985">
            <w:rPr>
              <w:sz w:val="24"/>
              <w:szCs w:val="22"/>
            </w:rPr>
            <w:instrText xml:space="preserve"> CITATION Tes23 \l 2057 </w:instrText>
          </w:r>
          <w:r w:rsidRPr="00F95985">
            <w:rPr>
              <w:sz w:val="24"/>
              <w:szCs w:val="22"/>
            </w:rPr>
            <w:fldChar w:fldCharType="separate"/>
          </w:r>
          <w:r w:rsidR="0099515F" w:rsidRPr="0099515F">
            <w:rPr>
              <w:noProof/>
              <w:sz w:val="24"/>
              <w:szCs w:val="22"/>
            </w:rPr>
            <w:t>(Testbook, 2023)</w:t>
          </w:r>
          <w:r w:rsidRPr="00F95985">
            <w:rPr>
              <w:sz w:val="24"/>
              <w:szCs w:val="22"/>
            </w:rPr>
            <w:fldChar w:fldCharType="end"/>
          </w:r>
        </w:sdtContent>
      </w:sdt>
    </w:p>
    <w:p w14:paraId="3D55443A" w14:textId="77777777" w:rsidR="0012305E" w:rsidRDefault="0012305E" w:rsidP="007D4397">
      <w:pPr>
        <w:pStyle w:val="PlainText"/>
        <w:ind w:left="6480" w:firstLine="720"/>
      </w:pPr>
    </w:p>
    <w:p w14:paraId="7456884C" w14:textId="784655C4" w:rsidR="007D4397" w:rsidRDefault="00DC014F" w:rsidP="007D4397">
      <w:pPr>
        <w:pStyle w:val="PlainText"/>
        <w:ind w:left="6480" w:firstLine="720"/>
      </w:pPr>
      <w:r>
        <w:rPr>
          <w:noProof/>
        </w:rPr>
        <w:lastRenderedPageBreak/>
        <w:drawing>
          <wp:anchor distT="0" distB="0" distL="114300" distR="114300" simplePos="0" relativeHeight="251661312" behindDoc="0" locked="0" layoutInCell="1" allowOverlap="1" wp14:anchorId="6D37525E" wp14:editId="7E5FCAC5">
            <wp:simplePos x="0" y="0"/>
            <wp:positionH relativeFrom="column">
              <wp:posOffset>2904978</wp:posOffset>
            </wp:positionH>
            <wp:positionV relativeFrom="paragraph">
              <wp:posOffset>134376</wp:posOffset>
            </wp:positionV>
            <wp:extent cx="1314744" cy="983797"/>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0514" cy="988115"/>
                    </a:xfrm>
                    <a:prstGeom prst="rect">
                      <a:avLst/>
                    </a:prstGeom>
                  </pic:spPr>
                </pic:pic>
              </a:graphicData>
            </a:graphic>
            <wp14:sizeRelH relativeFrom="margin">
              <wp14:pctWidth>0</wp14:pctWidth>
            </wp14:sizeRelH>
            <wp14:sizeRelV relativeFrom="margin">
              <wp14:pctHeight>0</wp14:pctHeight>
            </wp14:sizeRelV>
          </wp:anchor>
        </w:drawing>
      </w:r>
    </w:p>
    <w:p w14:paraId="3FB48EB1" w14:textId="7A58DBDC" w:rsidR="007D4397" w:rsidRDefault="00DC014F" w:rsidP="007D4397">
      <w:pPr>
        <w:pStyle w:val="PlainText"/>
        <w:ind w:left="6480" w:firstLine="720"/>
      </w:pPr>
      <w:r>
        <w:rPr>
          <w:noProof/>
        </w:rPr>
        <w:drawing>
          <wp:anchor distT="0" distB="0" distL="114300" distR="114300" simplePos="0" relativeHeight="251662336" behindDoc="0" locked="0" layoutInCell="1" allowOverlap="1" wp14:anchorId="3BF2D3B0" wp14:editId="6DAFE4F8">
            <wp:simplePos x="0" y="0"/>
            <wp:positionH relativeFrom="margin">
              <wp:align>right</wp:align>
            </wp:positionH>
            <wp:positionV relativeFrom="paragraph">
              <wp:posOffset>8890</wp:posOffset>
            </wp:positionV>
            <wp:extent cx="1420837" cy="929376"/>
            <wp:effectExtent l="0" t="0" r="8255"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0837" cy="9293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FEFFCBA" wp14:editId="04BF1E27">
            <wp:simplePos x="0" y="0"/>
            <wp:positionH relativeFrom="column">
              <wp:posOffset>1448971</wp:posOffset>
            </wp:positionH>
            <wp:positionV relativeFrom="paragraph">
              <wp:posOffset>8890</wp:posOffset>
            </wp:positionV>
            <wp:extent cx="1343465" cy="929348"/>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50343" cy="93410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2F46296" wp14:editId="6476D29B">
            <wp:simplePos x="0" y="0"/>
            <wp:positionH relativeFrom="column">
              <wp:posOffset>35169</wp:posOffset>
            </wp:positionH>
            <wp:positionV relativeFrom="paragraph">
              <wp:posOffset>8890</wp:posOffset>
            </wp:positionV>
            <wp:extent cx="1287194" cy="929640"/>
            <wp:effectExtent l="0" t="0" r="825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87243" cy="929675"/>
                    </a:xfrm>
                    <a:prstGeom prst="rect">
                      <a:avLst/>
                    </a:prstGeom>
                  </pic:spPr>
                </pic:pic>
              </a:graphicData>
            </a:graphic>
            <wp14:sizeRelH relativeFrom="margin">
              <wp14:pctWidth>0</wp14:pctWidth>
            </wp14:sizeRelH>
          </wp:anchor>
        </w:drawing>
      </w:r>
    </w:p>
    <w:p w14:paraId="5AEC0237" w14:textId="36FE5B6E" w:rsidR="00ED60EB" w:rsidRDefault="00ED60EB" w:rsidP="007D4397">
      <w:pPr>
        <w:pStyle w:val="PlainText"/>
        <w:ind w:left="6480" w:firstLine="720"/>
      </w:pPr>
    </w:p>
    <w:p w14:paraId="35880E9D" w14:textId="59152D2E" w:rsidR="00ED60EB" w:rsidRDefault="00ED60EB" w:rsidP="007D4397">
      <w:pPr>
        <w:pStyle w:val="PlainText"/>
        <w:ind w:left="6480" w:firstLine="720"/>
      </w:pPr>
    </w:p>
    <w:p w14:paraId="46C623F7" w14:textId="66B3F405" w:rsidR="00ED60EB" w:rsidRDefault="00ED60EB" w:rsidP="007D4397">
      <w:pPr>
        <w:pStyle w:val="PlainText"/>
        <w:ind w:left="6480" w:firstLine="720"/>
      </w:pPr>
    </w:p>
    <w:p w14:paraId="596AF73A" w14:textId="1F112B08" w:rsidR="00ED60EB" w:rsidRDefault="00ED60EB" w:rsidP="007D4397">
      <w:pPr>
        <w:pStyle w:val="PlainText"/>
        <w:ind w:left="6480" w:firstLine="720"/>
      </w:pPr>
    </w:p>
    <w:p w14:paraId="1D3CF1A5" w14:textId="5DEC5EA8" w:rsidR="00ED60EB" w:rsidRDefault="00ED60EB" w:rsidP="007D4397">
      <w:pPr>
        <w:pStyle w:val="PlainText"/>
        <w:ind w:left="6480" w:firstLine="720"/>
      </w:pPr>
    </w:p>
    <w:p w14:paraId="5902A286" w14:textId="6B8665E7" w:rsidR="000E09BB" w:rsidRDefault="00DC014F" w:rsidP="00E94961">
      <w:pPr>
        <w:pStyle w:val="Caption"/>
      </w:pPr>
      <w:bookmarkStart w:id="5" w:name="_Hlk158019557"/>
      <w:r>
        <w:t xml:space="preserve">Figure </w:t>
      </w:r>
      <w:r w:rsidR="00893A12">
        <w:fldChar w:fldCharType="begin"/>
      </w:r>
      <w:r>
        <w:instrText xml:space="preserve"> SEQ Figure \* ARABIC </w:instrText>
      </w:r>
      <w:r w:rsidR="00893A12">
        <w:fldChar w:fldCharType="separate"/>
      </w:r>
      <w:r w:rsidR="00893A12">
        <w:rPr>
          <w:noProof/>
        </w:rPr>
        <w:t>1</w:t>
      </w:r>
      <w:r w:rsidR="00893A12">
        <w:rPr>
          <w:noProof/>
        </w:rPr>
        <w:fldChar w:fldCharType="end"/>
      </w:r>
      <w:r>
        <w:t>:</w:t>
      </w:r>
      <w:r w:rsidR="0075340B">
        <w:t xml:space="preserve"> Two-High Mill       </w:t>
      </w:r>
      <w:r w:rsidR="00E94961">
        <w:t xml:space="preserve">  Figure </w:t>
      </w:r>
      <w:r w:rsidR="00893A12">
        <w:fldChar w:fldCharType="begin"/>
      </w:r>
      <w:r>
        <w:instrText xml:space="preserve"> SEQ Figure \* ARABIC </w:instrText>
      </w:r>
      <w:r w:rsidR="00893A12">
        <w:fldChar w:fldCharType="separate"/>
      </w:r>
      <w:r w:rsidR="00893A12">
        <w:rPr>
          <w:noProof/>
        </w:rPr>
        <w:t>2</w:t>
      </w:r>
      <w:r w:rsidR="00893A12">
        <w:rPr>
          <w:noProof/>
        </w:rPr>
        <w:fldChar w:fldCharType="end"/>
      </w:r>
      <w:r w:rsidR="00E94961">
        <w:t>:</w:t>
      </w:r>
      <w:r w:rsidR="0075340B">
        <w:t xml:space="preserve">Three-High Mill     </w:t>
      </w:r>
      <w:r w:rsidR="00E94961">
        <w:t xml:space="preserve">  Figure </w:t>
      </w:r>
      <w:r w:rsidR="00893A12">
        <w:fldChar w:fldCharType="begin"/>
      </w:r>
      <w:r>
        <w:instrText xml:space="preserve"> SEQ Figure \* ARABIC </w:instrText>
      </w:r>
      <w:r w:rsidR="00893A12">
        <w:fldChar w:fldCharType="separate"/>
      </w:r>
      <w:r w:rsidR="00893A12">
        <w:rPr>
          <w:noProof/>
        </w:rPr>
        <w:t>3</w:t>
      </w:r>
      <w:r w:rsidR="00893A12">
        <w:rPr>
          <w:noProof/>
        </w:rPr>
        <w:fldChar w:fldCharType="end"/>
      </w:r>
      <w:r w:rsidR="00E94961">
        <w:t>:</w:t>
      </w:r>
      <w:r w:rsidR="00D265BF">
        <w:t>Foure-High</w:t>
      </w:r>
      <w:r w:rsidR="0075340B">
        <w:t xml:space="preserve"> Mill</w:t>
      </w:r>
      <w:r w:rsidR="00E94961">
        <w:t xml:space="preserve"> </w:t>
      </w:r>
      <w:r w:rsidR="0075340B">
        <w:t xml:space="preserve">     </w:t>
      </w:r>
      <w:r w:rsidR="00E94961">
        <w:t xml:space="preserve"> Figure </w:t>
      </w:r>
      <w:r w:rsidR="00893A12">
        <w:fldChar w:fldCharType="begin"/>
      </w:r>
      <w:r>
        <w:instrText xml:space="preserve"> SEQ Figure \* ARABIC </w:instrText>
      </w:r>
      <w:r w:rsidR="00893A12">
        <w:fldChar w:fldCharType="separate"/>
      </w:r>
      <w:r w:rsidR="00893A12">
        <w:rPr>
          <w:noProof/>
        </w:rPr>
        <w:t>4</w:t>
      </w:r>
      <w:r w:rsidR="00893A12">
        <w:rPr>
          <w:noProof/>
        </w:rPr>
        <w:fldChar w:fldCharType="end"/>
      </w:r>
      <w:r w:rsidR="00E94961">
        <w:t>:</w:t>
      </w:r>
      <w:r w:rsidR="00D265BF">
        <w:t xml:space="preserve"> Cluster Mill</w:t>
      </w:r>
    </w:p>
    <w:bookmarkEnd w:id="5"/>
    <w:p w14:paraId="31377033" w14:textId="06BDD036" w:rsidR="00DE1C5F" w:rsidRDefault="00DC014F" w:rsidP="004E0682">
      <w:pPr>
        <w:pStyle w:val="PlainText"/>
        <w:ind w:left="6480" w:firstLine="720"/>
      </w:pPr>
      <w:sdt>
        <w:sdtPr>
          <w:id w:val="-1615053102"/>
          <w:citation/>
        </w:sdtPr>
        <w:sdtEndPr/>
        <w:sdtContent>
          <w:r>
            <w:fldChar w:fldCharType="begin"/>
          </w:r>
          <w:r>
            <w:instrText xml:space="preserve"> CITATION Tes23 \l 2057 </w:instrText>
          </w:r>
          <w:r>
            <w:fldChar w:fldCharType="separate"/>
          </w:r>
          <w:r w:rsidR="0099515F" w:rsidRPr="0099515F">
            <w:rPr>
              <w:noProof/>
            </w:rPr>
            <w:t>(Testbook, 2023)</w:t>
          </w:r>
          <w:r>
            <w:fldChar w:fldCharType="end"/>
          </w:r>
        </w:sdtContent>
      </w:sdt>
    </w:p>
    <w:p w14:paraId="55219193" w14:textId="77777777" w:rsidR="004E0682" w:rsidRDefault="004E0682" w:rsidP="00F95985">
      <w:pPr>
        <w:pStyle w:val="PlainText"/>
        <w:spacing w:line="360" w:lineRule="auto"/>
        <w:rPr>
          <w:sz w:val="24"/>
          <w:szCs w:val="22"/>
        </w:rPr>
      </w:pPr>
    </w:p>
    <w:p w14:paraId="16CA79B4" w14:textId="643EB7E4" w:rsidR="00E4138C" w:rsidRPr="00F95985" w:rsidRDefault="00DC014F" w:rsidP="00F95985">
      <w:pPr>
        <w:pStyle w:val="PlainText"/>
        <w:spacing w:line="360" w:lineRule="auto"/>
        <w:rPr>
          <w:sz w:val="24"/>
          <w:szCs w:val="22"/>
        </w:rPr>
      </w:pPr>
      <w:r w:rsidRPr="00F95985">
        <w:rPr>
          <w:sz w:val="24"/>
          <w:szCs w:val="22"/>
        </w:rPr>
        <w:t xml:space="preserve">Manufacturers choose the most suitable type of </w:t>
      </w:r>
      <w:r w:rsidRPr="00F95985">
        <w:rPr>
          <w:sz w:val="24"/>
          <w:szCs w:val="22"/>
        </w:rPr>
        <w:t>rolling mill based on the material being processed, required thickness reduction, and other specific needs.</w:t>
      </w:r>
    </w:p>
    <w:p w14:paraId="65B67057" w14:textId="77777777" w:rsidR="00C25BA3" w:rsidRPr="00F95985" w:rsidRDefault="00C25BA3" w:rsidP="00F95985">
      <w:pPr>
        <w:pStyle w:val="PlainText"/>
        <w:spacing w:line="360" w:lineRule="auto"/>
        <w:rPr>
          <w:sz w:val="24"/>
          <w:szCs w:val="22"/>
        </w:rPr>
      </w:pPr>
    </w:p>
    <w:p w14:paraId="6B783B09" w14:textId="70D4B486" w:rsidR="00486A61" w:rsidRPr="00F95985" w:rsidRDefault="00DC014F" w:rsidP="00F95985">
      <w:pPr>
        <w:pStyle w:val="PlainText"/>
        <w:spacing w:line="360" w:lineRule="auto"/>
        <w:rPr>
          <w:sz w:val="24"/>
          <w:szCs w:val="22"/>
        </w:rPr>
      </w:pPr>
      <w:r w:rsidRPr="00F95985">
        <w:rPr>
          <w:sz w:val="24"/>
          <w:szCs w:val="22"/>
        </w:rPr>
        <w:t>Advantages of rolling in forming operations:</w:t>
      </w:r>
    </w:p>
    <w:p w14:paraId="7E7DB450" w14:textId="3C5B3E41" w:rsidR="00486A61" w:rsidRPr="00F95985" w:rsidRDefault="00DC014F" w:rsidP="00F95985">
      <w:pPr>
        <w:pStyle w:val="PlainText"/>
        <w:numPr>
          <w:ilvl w:val="0"/>
          <w:numId w:val="2"/>
        </w:numPr>
        <w:spacing w:line="360" w:lineRule="auto"/>
        <w:rPr>
          <w:sz w:val="24"/>
          <w:szCs w:val="22"/>
        </w:rPr>
      </w:pPr>
      <w:r w:rsidRPr="00F95985">
        <w:rPr>
          <w:sz w:val="24"/>
          <w:szCs w:val="22"/>
        </w:rPr>
        <w:t xml:space="preserve">Enables precise control over material thickness, which reduces waste and leads to material </w:t>
      </w:r>
      <w:r w:rsidRPr="00F95985">
        <w:rPr>
          <w:sz w:val="24"/>
          <w:szCs w:val="22"/>
        </w:rPr>
        <w:t>savings.</w:t>
      </w:r>
    </w:p>
    <w:p w14:paraId="12E7C41C" w14:textId="31243173" w:rsidR="00486A61" w:rsidRPr="00F95985" w:rsidRDefault="00DC014F" w:rsidP="00F95985">
      <w:pPr>
        <w:pStyle w:val="PlainText"/>
        <w:numPr>
          <w:ilvl w:val="0"/>
          <w:numId w:val="2"/>
        </w:numPr>
        <w:spacing w:line="360" w:lineRule="auto"/>
        <w:rPr>
          <w:sz w:val="24"/>
          <w:szCs w:val="22"/>
        </w:rPr>
      </w:pPr>
      <w:r w:rsidRPr="00F95985">
        <w:rPr>
          <w:sz w:val="24"/>
          <w:szCs w:val="22"/>
        </w:rPr>
        <w:t xml:space="preserve">It can enhance material strength and hardness through deformation, </w:t>
      </w:r>
      <w:r w:rsidR="002368C9">
        <w:rPr>
          <w:sz w:val="24"/>
          <w:szCs w:val="22"/>
        </w:rPr>
        <w:t>improving</w:t>
      </w:r>
      <w:r w:rsidRPr="00F95985">
        <w:rPr>
          <w:sz w:val="24"/>
          <w:szCs w:val="22"/>
        </w:rPr>
        <w:t xml:space="preserve"> mechanical properties.</w:t>
      </w:r>
    </w:p>
    <w:p w14:paraId="222A6485" w14:textId="67DBEF0A" w:rsidR="00486A61" w:rsidRPr="00F95985" w:rsidRDefault="00DC014F" w:rsidP="00F95985">
      <w:pPr>
        <w:pStyle w:val="PlainText"/>
        <w:numPr>
          <w:ilvl w:val="0"/>
          <w:numId w:val="2"/>
        </w:numPr>
        <w:spacing w:line="360" w:lineRule="auto"/>
        <w:rPr>
          <w:sz w:val="24"/>
          <w:szCs w:val="22"/>
        </w:rPr>
      </w:pPr>
      <w:r w:rsidRPr="00F95985">
        <w:rPr>
          <w:sz w:val="24"/>
          <w:szCs w:val="22"/>
        </w:rPr>
        <w:t>It is a continuous process which allows for the efficient production of large quantities of the formed material.</w:t>
      </w:r>
    </w:p>
    <w:p w14:paraId="53E86017" w14:textId="77777777" w:rsidR="001D658C" w:rsidRPr="00F95985" w:rsidRDefault="00DC014F" w:rsidP="00F95985">
      <w:pPr>
        <w:pStyle w:val="PlainText"/>
        <w:numPr>
          <w:ilvl w:val="0"/>
          <w:numId w:val="2"/>
        </w:numPr>
        <w:spacing w:line="360" w:lineRule="auto"/>
        <w:rPr>
          <w:sz w:val="24"/>
          <w:szCs w:val="22"/>
        </w:rPr>
      </w:pPr>
      <w:r w:rsidRPr="00F95985">
        <w:rPr>
          <w:sz w:val="24"/>
          <w:szCs w:val="22"/>
        </w:rPr>
        <w:t>O</w:t>
      </w:r>
      <w:r w:rsidR="00486A61" w:rsidRPr="00F95985">
        <w:rPr>
          <w:sz w:val="24"/>
          <w:szCs w:val="22"/>
        </w:rPr>
        <w:t>ften, it results in a smooth surface finish, which reduces the need for additional finishing processes.</w:t>
      </w:r>
      <w:r w:rsidR="0055768E" w:rsidRPr="00F95985">
        <w:rPr>
          <w:sz w:val="24"/>
          <w:szCs w:val="22"/>
        </w:rPr>
        <w:tab/>
      </w:r>
    </w:p>
    <w:p w14:paraId="0C955908" w14:textId="77777777" w:rsidR="00C61B22" w:rsidRPr="00F95985" w:rsidRDefault="00DC014F" w:rsidP="00F95985">
      <w:pPr>
        <w:pStyle w:val="PlainText"/>
        <w:numPr>
          <w:ilvl w:val="0"/>
          <w:numId w:val="2"/>
        </w:numPr>
        <w:spacing w:line="360" w:lineRule="auto"/>
        <w:rPr>
          <w:sz w:val="24"/>
          <w:szCs w:val="22"/>
        </w:rPr>
      </w:pPr>
      <w:r w:rsidRPr="00F95985">
        <w:rPr>
          <w:sz w:val="24"/>
          <w:szCs w:val="22"/>
        </w:rPr>
        <w:t>Can achieve precise workpiece tolerances for accuracy and consistency.</w:t>
      </w:r>
      <w:r w:rsidR="0055768E" w:rsidRPr="00F95985">
        <w:rPr>
          <w:sz w:val="24"/>
          <w:szCs w:val="22"/>
        </w:rPr>
        <w:tab/>
      </w:r>
      <w:r w:rsidR="0055768E" w:rsidRPr="00F95985">
        <w:rPr>
          <w:sz w:val="24"/>
          <w:szCs w:val="22"/>
        </w:rPr>
        <w:tab/>
      </w:r>
      <w:r w:rsidR="0055768E" w:rsidRPr="00F95985">
        <w:rPr>
          <w:sz w:val="24"/>
          <w:szCs w:val="22"/>
        </w:rPr>
        <w:tab/>
      </w:r>
      <w:r w:rsidRPr="00F95985">
        <w:rPr>
          <w:sz w:val="24"/>
          <w:szCs w:val="22"/>
        </w:rPr>
        <w:tab/>
      </w:r>
      <w:r w:rsidRPr="00F95985">
        <w:rPr>
          <w:sz w:val="24"/>
          <w:szCs w:val="22"/>
        </w:rPr>
        <w:tab/>
      </w:r>
      <w:r w:rsidRPr="00F95985">
        <w:rPr>
          <w:sz w:val="24"/>
          <w:szCs w:val="22"/>
        </w:rPr>
        <w:tab/>
      </w:r>
      <w:r w:rsidRPr="00F95985">
        <w:rPr>
          <w:sz w:val="24"/>
          <w:szCs w:val="22"/>
        </w:rPr>
        <w:tab/>
      </w:r>
      <w:r w:rsidRPr="00F95985">
        <w:rPr>
          <w:sz w:val="24"/>
          <w:szCs w:val="22"/>
        </w:rPr>
        <w:tab/>
      </w:r>
    </w:p>
    <w:p w14:paraId="78846B85" w14:textId="01BD7B0A" w:rsidR="00C25BA3" w:rsidRPr="00F95985" w:rsidRDefault="00DC014F" w:rsidP="00DA7FC4">
      <w:pPr>
        <w:pStyle w:val="PlainText"/>
        <w:spacing w:line="360" w:lineRule="auto"/>
        <w:ind w:left="5040" w:firstLine="720"/>
        <w:rPr>
          <w:sz w:val="24"/>
          <w:szCs w:val="22"/>
        </w:rPr>
      </w:pPr>
      <w:sdt>
        <w:sdtPr>
          <w:rPr>
            <w:sz w:val="24"/>
            <w:szCs w:val="22"/>
          </w:rPr>
          <w:id w:val="1095444914"/>
          <w:citation/>
        </w:sdtPr>
        <w:sdtEndPr/>
        <w:sdtContent>
          <w:r w:rsidR="0055768E" w:rsidRPr="00F95985">
            <w:rPr>
              <w:sz w:val="24"/>
              <w:szCs w:val="22"/>
            </w:rPr>
            <w:fldChar w:fldCharType="begin"/>
          </w:r>
          <w:r w:rsidR="0055768E" w:rsidRPr="00F95985">
            <w:rPr>
              <w:sz w:val="24"/>
              <w:szCs w:val="22"/>
            </w:rPr>
            <w:instrText xml:space="preserve"> CITATION Pre22 \l 2057 </w:instrText>
          </w:r>
          <w:r w:rsidR="0055768E" w:rsidRPr="00F95985">
            <w:rPr>
              <w:sz w:val="24"/>
              <w:szCs w:val="22"/>
            </w:rPr>
            <w:fldChar w:fldCharType="separate"/>
          </w:r>
          <w:r w:rsidR="0099515F" w:rsidRPr="0099515F">
            <w:rPr>
              <w:noProof/>
              <w:sz w:val="24"/>
              <w:szCs w:val="22"/>
            </w:rPr>
            <w:t>(Premier Products, 2022)</w:t>
          </w:r>
          <w:r w:rsidR="0055768E" w:rsidRPr="00F95985">
            <w:rPr>
              <w:sz w:val="24"/>
              <w:szCs w:val="22"/>
            </w:rPr>
            <w:fldChar w:fldCharType="end"/>
          </w:r>
        </w:sdtContent>
      </w:sdt>
    </w:p>
    <w:p w14:paraId="54679DA9" w14:textId="711F6367" w:rsidR="001E7BB0" w:rsidRPr="00F95985" w:rsidRDefault="00DC014F" w:rsidP="00F95985">
      <w:pPr>
        <w:pStyle w:val="PlainText"/>
        <w:spacing w:line="360" w:lineRule="auto"/>
        <w:rPr>
          <w:sz w:val="24"/>
          <w:szCs w:val="22"/>
        </w:rPr>
      </w:pPr>
      <w:r w:rsidRPr="00F95985">
        <w:rPr>
          <w:sz w:val="24"/>
          <w:szCs w:val="22"/>
        </w:rPr>
        <w:t xml:space="preserve">Disadvantages of rolling in forming operations: </w:t>
      </w:r>
    </w:p>
    <w:p w14:paraId="2A801F9D" w14:textId="51D441E0" w:rsidR="001E7BB0" w:rsidRPr="00F95985" w:rsidRDefault="00DC014F" w:rsidP="00F95985">
      <w:pPr>
        <w:pStyle w:val="PlainText"/>
        <w:numPr>
          <w:ilvl w:val="0"/>
          <w:numId w:val="4"/>
        </w:numPr>
        <w:spacing w:line="360" w:lineRule="auto"/>
        <w:rPr>
          <w:sz w:val="24"/>
          <w:szCs w:val="22"/>
        </w:rPr>
      </w:pPr>
      <w:r w:rsidRPr="00F95985">
        <w:rPr>
          <w:sz w:val="24"/>
          <w:szCs w:val="22"/>
        </w:rPr>
        <w:t>In</w:t>
      </w:r>
      <w:r w:rsidRPr="00F95985">
        <w:rPr>
          <w:sz w:val="24"/>
          <w:szCs w:val="22"/>
        </w:rPr>
        <w:t xml:space="preserve">itial equipment </w:t>
      </w:r>
      <w:r w:rsidR="002118FF" w:rsidRPr="00F95985">
        <w:rPr>
          <w:sz w:val="24"/>
          <w:szCs w:val="22"/>
        </w:rPr>
        <w:t>costs</w:t>
      </w:r>
      <w:r w:rsidRPr="00F95985">
        <w:rPr>
          <w:sz w:val="24"/>
          <w:szCs w:val="22"/>
        </w:rPr>
        <w:t xml:space="preserve"> can be very high when setting up rolling mills.</w:t>
      </w:r>
    </w:p>
    <w:p w14:paraId="47BBBF08" w14:textId="7ED55E66" w:rsidR="001E7BB0" w:rsidRPr="00F95985" w:rsidRDefault="00DC014F" w:rsidP="00F95985">
      <w:pPr>
        <w:pStyle w:val="PlainText"/>
        <w:numPr>
          <w:ilvl w:val="0"/>
          <w:numId w:val="4"/>
        </w:numPr>
        <w:spacing w:line="360" w:lineRule="auto"/>
        <w:rPr>
          <w:sz w:val="24"/>
          <w:szCs w:val="22"/>
        </w:rPr>
      </w:pPr>
      <w:r w:rsidRPr="00F95985">
        <w:rPr>
          <w:sz w:val="24"/>
          <w:szCs w:val="22"/>
        </w:rPr>
        <w:t>Alone, they may not be able to achieve some intricate shapes, requiring additional processes.</w:t>
      </w:r>
    </w:p>
    <w:p w14:paraId="35F24DB3" w14:textId="6998A271" w:rsidR="00CC73DE" w:rsidRDefault="001E7BB0" w:rsidP="00B00CB8">
      <w:pPr>
        <w:pStyle w:val="PlainText"/>
        <w:numPr>
          <w:ilvl w:val="0"/>
          <w:numId w:val="4"/>
        </w:numPr>
        <w:spacing w:line="360" w:lineRule="auto"/>
        <w:rPr>
          <w:sz w:val="24"/>
          <w:szCs w:val="22"/>
        </w:rPr>
      </w:pPr>
      <w:r w:rsidRPr="00CC73DE">
        <w:rPr>
          <w:sz w:val="24"/>
          <w:szCs w:val="22"/>
        </w:rPr>
        <w:t xml:space="preserve">It can consume significant amounts of energy, especially </w:t>
      </w:r>
      <w:r w:rsidR="006629E5">
        <w:rPr>
          <w:sz w:val="24"/>
          <w:szCs w:val="22"/>
        </w:rPr>
        <w:t>during</w:t>
      </w:r>
      <w:r w:rsidRPr="00CC73DE">
        <w:rPr>
          <w:sz w:val="24"/>
          <w:szCs w:val="22"/>
        </w:rPr>
        <w:t xml:space="preserve"> hot rolling.</w:t>
      </w:r>
    </w:p>
    <w:p w14:paraId="7091CB4B" w14:textId="3F47F0D2" w:rsidR="0074000C" w:rsidRPr="00CC73DE" w:rsidRDefault="00DC014F" w:rsidP="00B00CB8">
      <w:pPr>
        <w:pStyle w:val="PlainText"/>
        <w:numPr>
          <w:ilvl w:val="0"/>
          <w:numId w:val="4"/>
        </w:numPr>
        <w:spacing w:line="360" w:lineRule="auto"/>
        <w:rPr>
          <w:sz w:val="24"/>
          <w:szCs w:val="22"/>
        </w:rPr>
      </w:pPr>
      <w:r>
        <w:rPr>
          <w:sz w:val="24"/>
          <w:szCs w:val="22"/>
        </w:rPr>
        <w:t>It may</w:t>
      </w:r>
      <w:r w:rsidR="001E7BB0" w:rsidRPr="00CC73DE">
        <w:rPr>
          <w:sz w:val="24"/>
          <w:szCs w:val="22"/>
        </w:rPr>
        <w:t xml:space="preserve"> not be suitable for certain materials, and some alloys or materials may </w:t>
      </w:r>
      <w:r w:rsidR="002118FF" w:rsidRPr="00CC73DE">
        <w:rPr>
          <w:sz w:val="24"/>
          <w:szCs w:val="22"/>
        </w:rPr>
        <w:t xml:space="preserve">need to be </w:t>
      </w:r>
      <w:r w:rsidR="00C772C4" w:rsidRPr="00CC73DE">
        <w:rPr>
          <w:sz w:val="24"/>
          <w:szCs w:val="22"/>
        </w:rPr>
        <w:t>better suited</w:t>
      </w:r>
      <w:r w:rsidR="001E7BB0" w:rsidRPr="00CC73DE">
        <w:rPr>
          <w:sz w:val="24"/>
          <w:szCs w:val="22"/>
        </w:rPr>
        <w:t xml:space="preserve"> for this process.</w:t>
      </w:r>
    </w:p>
    <w:p w14:paraId="3D9A9D19" w14:textId="2D4F1C82" w:rsidR="0055768E" w:rsidRPr="00F95985" w:rsidRDefault="00DC014F" w:rsidP="00F95985">
      <w:pPr>
        <w:pStyle w:val="PlainText"/>
        <w:numPr>
          <w:ilvl w:val="0"/>
          <w:numId w:val="4"/>
        </w:numPr>
        <w:spacing w:line="360" w:lineRule="auto"/>
        <w:rPr>
          <w:sz w:val="24"/>
          <w:szCs w:val="22"/>
        </w:rPr>
      </w:pPr>
      <w:r w:rsidRPr="00F95985">
        <w:rPr>
          <w:sz w:val="24"/>
          <w:szCs w:val="22"/>
        </w:rPr>
        <w:t>Achieving tight tolerances can be difficult, particularly with thin materials.</w:t>
      </w:r>
      <w:r w:rsidRPr="00F95985">
        <w:rPr>
          <w:sz w:val="24"/>
          <w:szCs w:val="22"/>
        </w:rPr>
        <w:tab/>
      </w:r>
    </w:p>
    <w:p w14:paraId="6C828C9C" w14:textId="78B52FB7" w:rsidR="00BA2D69" w:rsidRPr="00F95985" w:rsidRDefault="00DC014F" w:rsidP="00F95985">
      <w:pPr>
        <w:pStyle w:val="PlainText"/>
        <w:spacing w:line="360" w:lineRule="auto"/>
        <w:ind w:left="7200"/>
        <w:rPr>
          <w:sz w:val="24"/>
          <w:szCs w:val="22"/>
        </w:rPr>
      </w:pPr>
      <w:sdt>
        <w:sdtPr>
          <w:rPr>
            <w:sz w:val="24"/>
            <w:szCs w:val="22"/>
          </w:rPr>
          <w:id w:val="-1046757558"/>
          <w:citation/>
        </w:sdtPr>
        <w:sdtEndPr/>
        <w:sdtContent>
          <w:r w:rsidR="002937CB" w:rsidRPr="00F95985">
            <w:rPr>
              <w:sz w:val="24"/>
              <w:szCs w:val="22"/>
            </w:rPr>
            <w:fldChar w:fldCharType="begin"/>
          </w:r>
          <w:r w:rsidR="002937CB" w:rsidRPr="00F95985">
            <w:rPr>
              <w:sz w:val="24"/>
              <w:szCs w:val="22"/>
            </w:rPr>
            <w:instrText xml:space="preserve"> CITATION Tes23 \l 2057 </w:instrText>
          </w:r>
          <w:r w:rsidR="002937CB" w:rsidRPr="00F95985">
            <w:rPr>
              <w:sz w:val="24"/>
              <w:szCs w:val="22"/>
            </w:rPr>
            <w:fldChar w:fldCharType="separate"/>
          </w:r>
          <w:r w:rsidR="0099515F" w:rsidRPr="0099515F">
            <w:rPr>
              <w:noProof/>
              <w:sz w:val="24"/>
              <w:szCs w:val="22"/>
            </w:rPr>
            <w:t>(Testbook, 2023)</w:t>
          </w:r>
          <w:r w:rsidR="002937CB" w:rsidRPr="00F95985">
            <w:rPr>
              <w:sz w:val="24"/>
              <w:szCs w:val="22"/>
            </w:rPr>
            <w:fldChar w:fldCharType="end"/>
          </w:r>
        </w:sdtContent>
      </w:sdt>
    </w:p>
    <w:p w14:paraId="6DF14029" w14:textId="77777777" w:rsidR="00B80870" w:rsidRDefault="00B80870" w:rsidP="00F95985">
      <w:pPr>
        <w:pStyle w:val="PlainText"/>
        <w:spacing w:line="360" w:lineRule="auto"/>
        <w:rPr>
          <w:sz w:val="24"/>
          <w:szCs w:val="22"/>
        </w:rPr>
      </w:pPr>
    </w:p>
    <w:p w14:paraId="6F42602F" w14:textId="20A4D0F6" w:rsidR="00C25BA3" w:rsidRDefault="00DC014F" w:rsidP="00F95985">
      <w:pPr>
        <w:pStyle w:val="PlainText"/>
        <w:spacing w:line="360" w:lineRule="auto"/>
        <w:rPr>
          <w:sz w:val="24"/>
          <w:szCs w:val="22"/>
        </w:rPr>
      </w:pPr>
      <w:r w:rsidRPr="00F95985">
        <w:rPr>
          <w:sz w:val="24"/>
          <w:szCs w:val="22"/>
        </w:rPr>
        <w:lastRenderedPageBreak/>
        <w:t xml:space="preserve">Understanding </w:t>
      </w:r>
      <w:r w:rsidRPr="00F95985">
        <w:rPr>
          <w:sz w:val="24"/>
          <w:szCs w:val="22"/>
        </w:rPr>
        <w:t>these factors helps manufacturers choose the most suitable forming method based on their needs and material characteristics.</w:t>
      </w:r>
    </w:p>
    <w:p w14:paraId="2D2ACD47" w14:textId="3B9D68CF" w:rsidR="003C2FA9" w:rsidRPr="00F95985" w:rsidRDefault="00DC014F" w:rsidP="00F95985">
      <w:pPr>
        <w:pStyle w:val="PlainText"/>
        <w:spacing w:line="360" w:lineRule="auto"/>
        <w:rPr>
          <w:color w:val="FF0000"/>
          <w:sz w:val="24"/>
          <w:szCs w:val="22"/>
        </w:rPr>
      </w:pPr>
      <w:r w:rsidRPr="00A34F00">
        <w:rPr>
          <w:rFonts w:eastAsia="Times New Roman" w:cs="Arial"/>
          <w:color w:val="1F1F1F"/>
          <w:sz w:val="24"/>
          <w:szCs w:val="24"/>
          <w:lang w:eastAsia="en-GB"/>
        </w:rPr>
        <w:t>Hot rolling is a cost-effective way to produce thin sheets of aluminium alloys with a thickness of 2mm for cold rolling. Near-net s</w:t>
      </w:r>
      <w:r w:rsidRPr="00A34F00">
        <w:rPr>
          <w:rFonts w:eastAsia="Times New Roman" w:cs="Arial"/>
          <w:color w:val="1F1F1F"/>
          <w:sz w:val="24"/>
          <w:szCs w:val="24"/>
          <w:lang w:eastAsia="en-GB"/>
        </w:rPr>
        <w:t>hape casting methods are energy-efficient but only suitable for a limited number of alloys.</w:t>
      </w:r>
      <w:r w:rsidR="00F84389" w:rsidRPr="00F95985">
        <w:rPr>
          <w:rFonts w:eastAsia="Times New Roman" w:cs="Arial"/>
          <w:color w:val="1F1F1F"/>
          <w:sz w:val="24"/>
          <w:szCs w:val="24"/>
          <w:lang w:eastAsia="en-GB"/>
        </w:rPr>
        <w:tab/>
      </w:r>
      <w:r w:rsidR="003D12FF">
        <w:rPr>
          <w:rFonts w:eastAsia="Times New Roman" w:cs="Arial"/>
          <w:color w:val="1F1F1F"/>
          <w:sz w:val="24"/>
          <w:szCs w:val="24"/>
          <w:lang w:eastAsia="en-GB"/>
        </w:rPr>
        <w:tab/>
      </w:r>
      <w:sdt>
        <w:sdtPr>
          <w:rPr>
            <w:rFonts w:eastAsia="Times New Roman" w:cs="Arial"/>
            <w:color w:val="1F1F1F"/>
            <w:sz w:val="24"/>
            <w:szCs w:val="24"/>
            <w:lang w:eastAsia="en-GB"/>
          </w:rPr>
          <w:id w:val="-821505942"/>
          <w:citation/>
        </w:sdtPr>
        <w:sdtEndPr/>
        <w:sdtContent>
          <w:r w:rsidR="003C062A" w:rsidRPr="00F95985">
            <w:rPr>
              <w:rFonts w:eastAsia="Times New Roman" w:cs="Arial"/>
              <w:color w:val="1F1F1F"/>
              <w:sz w:val="24"/>
              <w:szCs w:val="24"/>
              <w:lang w:eastAsia="en-GB"/>
            </w:rPr>
            <w:fldChar w:fldCharType="begin"/>
          </w:r>
          <w:r w:rsidR="003C062A" w:rsidRPr="00F95985">
            <w:rPr>
              <w:rFonts w:eastAsia="Times New Roman" w:cs="Arial"/>
              <w:color w:val="1F1F1F"/>
              <w:sz w:val="24"/>
              <w:szCs w:val="24"/>
              <w:lang w:eastAsia="en-GB"/>
            </w:rPr>
            <w:instrText xml:space="preserve"> CITATION Joh14 \l 2057 </w:instrText>
          </w:r>
          <w:r w:rsidR="003C062A" w:rsidRPr="00F95985">
            <w:rPr>
              <w:rFonts w:eastAsia="Times New Roman" w:cs="Arial"/>
              <w:color w:val="1F1F1F"/>
              <w:sz w:val="24"/>
              <w:szCs w:val="24"/>
              <w:lang w:eastAsia="en-GB"/>
            </w:rPr>
            <w:fldChar w:fldCharType="separate"/>
          </w:r>
          <w:r w:rsidR="0099515F" w:rsidRPr="0099515F">
            <w:rPr>
              <w:rFonts w:eastAsia="Times New Roman" w:cs="Arial"/>
              <w:noProof/>
              <w:color w:val="1F1F1F"/>
              <w:sz w:val="24"/>
              <w:szCs w:val="24"/>
              <w:lang w:eastAsia="en-GB"/>
            </w:rPr>
            <w:t>(Lenard, 2014)</w:t>
          </w:r>
          <w:r w:rsidR="003C062A" w:rsidRPr="00F95985">
            <w:rPr>
              <w:rFonts w:eastAsia="Times New Roman" w:cs="Arial"/>
              <w:color w:val="1F1F1F"/>
              <w:sz w:val="24"/>
              <w:szCs w:val="24"/>
              <w:lang w:eastAsia="en-GB"/>
            </w:rPr>
            <w:fldChar w:fldCharType="end"/>
          </w:r>
        </w:sdtContent>
      </w:sdt>
    </w:p>
    <w:p w14:paraId="1DD8FF4A" w14:textId="77777777" w:rsidR="003D12FF" w:rsidRDefault="003D12FF" w:rsidP="00F95985">
      <w:pPr>
        <w:pStyle w:val="PlainText"/>
        <w:spacing w:line="360" w:lineRule="auto"/>
        <w:rPr>
          <w:sz w:val="24"/>
          <w:szCs w:val="22"/>
        </w:rPr>
      </w:pPr>
    </w:p>
    <w:p w14:paraId="05A99A1F" w14:textId="60AB11DC" w:rsidR="003F2FEB" w:rsidRDefault="00DC014F" w:rsidP="00F95985">
      <w:pPr>
        <w:pStyle w:val="PlainText"/>
        <w:spacing w:line="360" w:lineRule="auto"/>
        <w:rPr>
          <w:sz w:val="24"/>
          <w:szCs w:val="24"/>
        </w:rPr>
      </w:pPr>
      <w:r w:rsidRPr="00F95985">
        <w:rPr>
          <w:noProof/>
          <w:color w:val="FF0000"/>
          <w:sz w:val="24"/>
          <w:szCs w:val="22"/>
        </w:rPr>
        <mc:AlternateContent>
          <mc:Choice Requires="wpg">
            <w:drawing>
              <wp:anchor distT="0" distB="0" distL="114300" distR="114300" simplePos="0" relativeHeight="251663360" behindDoc="0" locked="0" layoutInCell="1" allowOverlap="1" wp14:anchorId="3D7A7467" wp14:editId="1DD06312">
                <wp:simplePos x="0" y="0"/>
                <wp:positionH relativeFrom="column">
                  <wp:posOffset>2038985</wp:posOffset>
                </wp:positionH>
                <wp:positionV relativeFrom="paragraph">
                  <wp:posOffset>775970</wp:posOffset>
                </wp:positionV>
                <wp:extent cx="2292350" cy="1587500"/>
                <wp:effectExtent l="0" t="0" r="0" b="0"/>
                <wp:wrapSquare wrapText="bothSides"/>
                <wp:docPr id="21" name="Group 21"/>
                <wp:cNvGraphicFramePr/>
                <a:graphic xmlns:a="http://schemas.openxmlformats.org/drawingml/2006/main">
                  <a:graphicData uri="http://schemas.microsoft.com/office/word/2010/wordprocessingGroup">
                    <wpg:wgp>
                      <wpg:cNvGrpSpPr/>
                      <wpg:grpSpPr>
                        <a:xfrm>
                          <a:off x="0" y="0"/>
                          <a:ext cx="2292350" cy="1587500"/>
                          <a:chOff x="0" y="-12700"/>
                          <a:chExt cx="2292350" cy="1587940"/>
                        </a:xfrm>
                      </wpg:grpSpPr>
                      <wps:wsp>
                        <wps:cNvPr id="217" name="Text Box 2"/>
                        <wps:cNvSpPr txBox="1">
                          <a:spLocks noChangeArrowheads="1"/>
                        </wps:cNvSpPr>
                        <wps:spPr bwMode="auto">
                          <a:xfrm>
                            <a:off x="176921" y="-12700"/>
                            <a:ext cx="1680845" cy="1399540"/>
                          </a:xfrm>
                          <a:prstGeom prst="rect">
                            <a:avLst/>
                          </a:prstGeom>
                          <a:noFill/>
                          <a:ln w="9525">
                            <a:solidFill>
                              <a:srgbClr val="000000"/>
                            </a:solidFill>
                            <a:miter lim="800000"/>
                            <a:headEnd/>
                            <a:tailEnd/>
                          </a:ln>
                        </wps:spPr>
                        <wps:txbx>
                          <w:txbxContent>
                            <w:p w14:paraId="62D65A43" w14:textId="77777777" w:rsidR="005D0975" w:rsidRPr="007F548F" w:rsidRDefault="005D0975">
                              <w:pPr>
                                <w:rPr>
                                  <w:sz w:val="12"/>
                                  <w:szCs w:val="12"/>
                                </w:rPr>
                              </w:pPr>
                            </w:p>
                            <w:p w14:paraId="545194FB" w14:textId="77777777" w:rsidR="003F2FEB" w:rsidRDefault="00DC014F">
                              <w:r>
                                <w:t>A</w:t>
                              </w:r>
                            </w:p>
                            <w:p w14:paraId="58CD3673" w14:textId="77777777" w:rsidR="003F2FEB" w:rsidRDefault="00DC014F">
                              <w:r>
                                <w:t>B</w:t>
                              </w:r>
                            </w:p>
                            <w:p w14:paraId="53AECEBD" w14:textId="77777777" w:rsidR="003F2FEB" w:rsidRDefault="00DC014F">
                              <w:r>
                                <w:t>C</w:t>
                              </w:r>
                            </w:p>
                          </w:txbxContent>
                        </wps:txbx>
                        <wps:bodyPr rot="0" vert="horz" wrap="square" lIns="91440" tIns="45720" rIns="91440" bIns="45720" anchor="t" anchorCtr="0"/>
                      </wps:wsp>
                      <wps:wsp>
                        <wps:cNvPr id="20" name="Text Box 2"/>
                        <wps:cNvSpPr txBox="1">
                          <a:spLocks noChangeArrowheads="1"/>
                        </wps:cNvSpPr>
                        <wps:spPr bwMode="auto">
                          <a:xfrm>
                            <a:off x="0" y="1343465"/>
                            <a:ext cx="2292350" cy="231775"/>
                          </a:xfrm>
                          <a:prstGeom prst="rect">
                            <a:avLst/>
                          </a:prstGeom>
                          <a:noFill/>
                          <a:ln w="9525">
                            <a:noFill/>
                            <a:miter lim="800000"/>
                            <a:headEnd/>
                            <a:tailEnd/>
                          </a:ln>
                        </wps:spPr>
                        <wps:txbx>
                          <w:txbxContent>
                            <w:p w14:paraId="120D972A" w14:textId="77777777" w:rsidR="007F548F" w:rsidRDefault="00DC014F" w:rsidP="007F548F">
                              <w:pPr>
                                <w:pStyle w:val="Caption"/>
                              </w:pPr>
                              <w:r>
                                <w:t xml:space="preserve">Figure </w:t>
                              </w:r>
                              <w:r w:rsidR="00893A12">
                                <w:fldChar w:fldCharType="begin"/>
                              </w:r>
                              <w:r>
                                <w:instrText xml:space="preserve"> SEQ Figure \* ARABIC </w:instrText>
                              </w:r>
                              <w:r w:rsidR="00893A12">
                                <w:fldChar w:fldCharType="separate"/>
                              </w:r>
                              <w:r w:rsidR="00893A12">
                                <w:rPr>
                                  <w:noProof/>
                                </w:rPr>
                                <w:t>5</w:t>
                              </w:r>
                              <w:r w:rsidR="00893A12">
                                <w:rPr>
                                  <w:noProof/>
                                </w:rPr>
                                <w:fldChar w:fldCharType="end"/>
                              </w:r>
                              <w:r>
                                <w:t>: Microstructure Al-Mg-Alloys</w:t>
                              </w:r>
                            </w:p>
                            <w:p w14:paraId="2E6CF023" w14:textId="77777777" w:rsidR="007F548F" w:rsidRDefault="007F548F" w:rsidP="007F548F">
                              <w:pPr>
                                <w:pStyle w:val="Caption"/>
                              </w:pPr>
                            </w:p>
                            <w:p w14:paraId="24454C4D" w14:textId="77777777" w:rsidR="007F548F" w:rsidRDefault="00DC014F" w:rsidP="007F548F">
                              <w:pPr>
                                <w:pStyle w:val="Caption"/>
                              </w:pPr>
                              <w:r>
                                <w:t xml:space="preserve">Figure </w:t>
                              </w:r>
                              <w:r w:rsidR="00893A12">
                                <w:fldChar w:fldCharType="begin"/>
                              </w:r>
                              <w:r>
                                <w:instrText xml:space="preserve"> SEQ Figure \* ARABIC </w:instrText>
                              </w:r>
                              <w:r w:rsidR="00893A12">
                                <w:fldChar w:fldCharType="separate"/>
                              </w:r>
                              <w:r w:rsidR="00893A12">
                                <w:rPr>
                                  <w:noProof/>
                                </w:rPr>
                                <w:t>6</w:t>
                              </w:r>
                              <w:r w:rsidR="00893A12">
                                <w:rPr>
                                  <w:noProof/>
                                </w:rPr>
                                <w:fldChar w:fldCharType="end"/>
                              </w:r>
                              <w:r>
                                <w:t>: Microstructure Al-Mg-Alloys</w:t>
                              </w:r>
                            </w:p>
                            <w:p w14:paraId="118CFACB" w14:textId="77777777" w:rsidR="007F548F" w:rsidRDefault="007F548F"/>
                          </w:txbxContent>
                        </wps:txbx>
                        <wps:bodyPr rot="0" vert="horz" wrap="square" lIns="91440" tIns="45720" rIns="91440" bIns="45720" anchor="t" anchorCtr="0"/>
                      </wps:wsp>
                    </wpg:wgp>
                  </a:graphicData>
                </a:graphic>
                <wp14:sizeRelH relativeFrom="margin">
                  <wp14:pctWidth>0</wp14:pctWidth>
                </wp14:sizeRelH>
                <wp14:sizeRelV relativeFrom="margin">
                  <wp14:pctHeight>0</wp14:pctHeight>
                </wp14:sizeRelV>
              </wp:anchor>
            </w:drawing>
          </mc:Choice>
          <mc:Fallback>
            <w:pict>
              <v:group w14:anchorId="3D7A7467" id="Group 21" o:spid="_x0000_s1026" style="position:absolute;margin-left:160.55pt;margin-top:61.1pt;width:180.5pt;height:125pt;z-index:251663360;mso-width-relative:margin;mso-height-relative:margin" coordorigin=",-127" coordsize="22923,1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">
                <v:shapetype id="_x0000_t202" coordsize="21600,21600" o:spt="202" path="m,l,21600r21600,l21600,xe">
                  <v:stroke joinstyle="miter"/>
                  <v:path gradientshapeok="t" o:connecttype="rect"/>
                </v:shapetype>
                <v:shape id="_x0000_s1027" type="#_x0000_t202" style="position:absolute;left:1769;top:-127;width:16808;height:13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" filled="f">
                  <v:textbox>
                    <w:txbxContent>
                      <w:p w14:paraId="62D65A43" w14:textId="77777777" w:rsidR="005D0975" w:rsidRPr="007F548F" w:rsidRDefault="005D0975">
                        <w:pPr>
                          <w:rPr>
                            <w:sz w:val="12"/>
                            <w:szCs w:val="12"/>
                          </w:rPr>
                        </w:pPr>
                      </w:p>
                      <w:p w14:paraId="545194FB" w14:textId="77777777" w:rsidR="003F2FEB" w:rsidRDefault="00DC014F">
                        <w:r>
                          <w:t>A</w:t>
                        </w:r>
                      </w:p>
                      <w:p w14:paraId="58CD3673" w14:textId="77777777" w:rsidR="003F2FEB" w:rsidRDefault="00DC014F">
                        <w:r>
                          <w:t>B</w:t>
                        </w:r>
                      </w:p>
                      <w:p w14:paraId="53AECEBD" w14:textId="77777777" w:rsidR="003F2FEB" w:rsidRDefault="00DC014F">
                        <w:r>
                          <w:t>C</w:t>
                        </w:r>
                      </w:p>
                    </w:txbxContent>
                  </v:textbox>
                </v:shape>
                <v:shape id="_x0000_s1028" type="#_x0000_t202" style="position:absolute;top:13434;width:22923;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20D972A" w14:textId="77777777" w:rsidR="007F548F" w:rsidRDefault="00DC014F" w:rsidP="007F548F">
                        <w:pPr>
                          <w:pStyle w:val="Caption"/>
                        </w:pPr>
                        <w:r>
                          <w:t xml:space="preserve">Figure </w:t>
                        </w:r>
                        <w:r w:rsidR="00893A12">
                          <w:fldChar w:fldCharType="begin"/>
                        </w:r>
                        <w:r>
                          <w:instrText xml:space="preserve"> SEQ Figure \* ARABIC </w:instrText>
                        </w:r>
                        <w:r w:rsidR="00893A12">
                          <w:fldChar w:fldCharType="separate"/>
                        </w:r>
                        <w:r w:rsidR="00893A12">
                          <w:rPr>
                            <w:noProof/>
                          </w:rPr>
                          <w:t>5</w:t>
                        </w:r>
                        <w:r w:rsidR="00893A12">
                          <w:rPr>
                            <w:noProof/>
                          </w:rPr>
                          <w:fldChar w:fldCharType="end"/>
                        </w:r>
                        <w:r>
                          <w:t>: Microstructure Al-Mg-Alloys</w:t>
                        </w:r>
                      </w:p>
                      <w:p w14:paraId="2E6CF023" w14:textId="77777777" w:rsidR="007F548F" w:rsidRDefault="007F548F" w:rsidP="007F548F">
                        <w:pPr>
                          <w:pStyle w:val="Caption"/>
                        </w:pPr>
                      </w:p>
                      <w:p w14:paraId="24454C4D" w14:textId="77777777" w:rsidR="007F548F" w:rsidRDefault="00DC014F" w:rsidP="007F548F">
                        <w:pPr>
                          <w:pStyle w:val="Caption"/>
                        </w:pPr>
                        <w:r>
                          <w:t xml:space="preserve">Figure </w:t>
                        </w:r>
                        <w:r w:rsidR="00893A12">
                          <w:fldChar w:fldCharType="begin"/>
                        </w:r>
                        <w:r>
                          <w:instrText xml:space="preserve"> SEQ Figure \* ARABIC </w:instrText>
                        </w:r>
                        <w:r w:rsidR="00893A12">
                          <w:fldChar w:fldCharType="separate"/>
                        </w:r>
                        <w:r w:rsidR="00893A12">
                          <w:rPr>
                            <w:noProof/>
                          </w:rPr>
                          <w:t>6</w:t>
                        </w:r>
                        <w:r w:rsidR="00893A12">
                          <w:rPr>
                            <w:noProof/>
                          </w:rPr>
                          <w:fldChar w:fldCharType="end"/>
                        </w:r>
                        <w:r>
                          <w:t>: Microstructure Al-Mg-Alloys</w:t>
                        </w:r>
                      </w:p>
                      <w:p w14:paraId="118CFACB" w14:textId="77777777" w:rsidR="007F548F" w:rsidRDefault="007F548F"/>
                    </w:txbxContent>
                  </v:textbox>
                </v:shape>
                <w10:wrap type="square"/>
              </v:group>
            </w:pict>
          </mc:Fallback>
        </mc:AlternateContent>
      </w:r>
      <w:r w:rsidR="00DA7FC4">
        <w:rPr>
          <w:sz w:val="24"/>
          <w:szCs w:val="24"/>
        </w:rPr>
        <w:t>Figure 5 shows the corresponding typical microstructure evolution of non-heat-treatable</w:t>
      </w:r>
      <w:r w:rsidR="00DA6575" w:rsidRPr="00F95985">
        <w:rPr>
          <w:sz w:val="24"/>
          <w:szCs w:val="24"/>
        </w:rPr>
        <w:t xml:space="preserve"> Al-Mg-Mn alloys.</w:t>
      </w:r>
      <w:r w:rsidR="00F45A0D" w:rsidRPr="00F95985">
        <w:rPr>
          <w:sz w:val="24"/>
          <w:szCs w:val="24"/>
        </w:rPr>
        <w:t xml:space="preserve"> </w:t>
      </w:r>
      <w:r w:rsidR="00D75ED2" w:rsidRPr="00F95985">
        <w:rPr>
          <w:sz w:val="24"/>
          <w:szCs w:val="24"/>
        </w:rPr>
        <w:t>(</w:t>
      </w:r>
      <w:r w:rsidR="002B5F2E" w:rsidRPr="00F95985">
        <w:rPr>
          <w:sz w:val="24"/>
          <w:szCs w:val="24"/>
        </w:rPr>
        <w:t>A</w:t>
      </w:r>
      <w:r w:rsidR="00D75ED2" w:rsidRPr="00F95985">
        <w:rPr>
          <w:sz w:val="24"/>
          <w:szCs w:val="24"/>
        </w:rPr>
        <w:t>) grain structure, (</w:t>
      </w:r>
      <w:r w:rsidR="002B5F2E" w:rsidRPr="00F95985">
        <w:rPr>
          <w:sz w:val="24"/>
          <w:szCs w:val="24"/>
        </w:rPr>
        <w:t>B</w:t>
      </w:r>
      <w:r w:rsidR="00D75ED2" w:rsidRPr="00F95985">
        <w:rPr>
          <w:sz w:val="24"/>
          <w:szCs w:val="24"/>
        </w:rPr>
        <w:t>) constituent and dispersoid particles and (</w:t>
      </w:r>
      <w:r w:rsidR="002B5F2E" w:rsidRPr="00F95985">
        <w:rPr>
          <w:sz w:val="24"/>
          <w:szCs w:val="24"/>
        </w:rPr>
        <w:t>C</w:t>
      </w:r>
      <w:r w:rsidR="00D75ED2" w:rsidRPr="00F95985">
        <w:rPr>
          <w:sz w:val="24"/>
          <w:szCs w:val="24"/>
        </w:rPr>
        <w:t>) texture.</w:t>
      </w:r>
    </w:p>
    <w:p w14:paraId="6A1AF244" w14:textId="4EA85C21" w:rsidR="00A34F00" w:rsidRDefault="00DC014F" w:rsidP="00F95985">
      <w:pPr>
        <w:pStyle w:val="PlainText"/>
        <w:spacing w:line="360" w:lineRule="auto"/>
        <w:rPr>
          <w:sz w:val="24"/>
          <w:szCs w:val="24"/>
        </w:rPr>
      </w:pPr>
      <w:r w:rsidRPr="00F95985">
        <w:rPr>
          <w:noProof/>
          <w:color w:val="FF0000"/>
          <w:sz w:val="24"/>
          <w:szCs w:val="22"/>
        </w:rPr>
        <w:drawing>
          <wp:anchor distT="0" distB="0" distL="114300" distR="114300" simplePos="0" relativeHeight="251658240" behindDoc="0" locked="0" layoutInCell="1" allowOverlap="1" wp14:anchorId="5E75603C" wp14:editId="57F9CE90">
            <wp:simplePos x="0" y="0"/>
            <wp:positionH relativeFrom="column">
              <wp:posOffset>2466340</wp:posOffset>
            </wp:positionH>
            <wp:positionV relativeFrom="paragraph">
              <wp:posOffset>-1837</wp:posOffset>
            </wp:positionV>
            <wp:extent cx="1339850" cy="134346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6">
                      <a:extLst>
                        <a:ext uri="{28A0092B-C50C-407E-A947-70E740481C1C}">
                          <a14:useLocalDpi xmlns:a14="http://schemas.microsoft.com/office/drawing/2010/main" val="0"/>
                        </a:ext>
                      </a:extLst>
                    </a:blip>
                    <a:stretch>
                      <a:fillRect/>
                    </a:stretch>
                  </pic:blipFill>
                  <pic:spPr>
                    <a:xfrm>
                      <a:off x="0" y="0"/>
                      <a:ext cx="1339850" cy="1343465"/>
                    </a:xfrm>
                    <a:prstGeom prst="rect">
                      <a:avLst/>
                    </a:prstGeom>
                  </pic:spPr>
                </pic:pic>
              </a:graphicData>
            </a:graphic>
            <wp14:sizeRelV relativeFrom="margin">
              <wp14:pctHeight>0</wp14:pctHeight>
            </wp14:sizeRelV>
          </wp:anchor>
        </w:drawing>
      </w:r>
    </w:p>
    <w:p w14:paraId="22522D33" w14:textId="77777777" w:rsidR="00A34F00" w:rsidRDefault="00A34F00" w:rsidP="00F95985">
      <w:pPr>
        <w:pStyle w:val="PlainText"/>
        <w:spacing w:line="360" w:lineRule="auto"/>
        <w:rPr>
          <w:sz w:val="24"/>
          <w:szCs w:val="24"/>
        </w:rPr>
      </w:pPr>
    </w:p>
    <w:p w14:paraId="2C91C7BC" w14:textId="77777777" w:rsidR="00A34F00" w:rsidRDefault="00A34F00" w:rsidP="00F95985">
      <w:pPr>
        <w:pStyle w:val="PlainText"/>
        <w:spacing w:line="360" w:lineRule="auto"/>
        <w:rPr>
          <w:sz w:val="24"/>
          <w:szCs w:val="24"/>
        </w:rPr>
      </w:pPr>
    </w:p>
    <w:p w14:paraId="27A4F8BC" w14:textId="77777777" w:rsidR="00A34F00" w:rsidRDefault="00A34F00" w:rsidP="00F95985">
      <w:pPr>
        <w:pStyle w:val="PlainText"/>
        <w:spacing w:line="360" w:lineRule="auto"/>
        <w:rPr>
          <w:sz w:val="24"/>
          <w:szCs w:val="24"/>
        </w:rPr>
      </w:pPr>
    </w:p>
    <w:p w14:paraId="7E743052" w14:textId="77777777" w:rsidR="00A34F00" w:rsidRDefault="00A34F00" w:rsidP="00F95985">
      <w:pPr>
        <w:pStyle w:val="PlainText"/>
        <w:spacing w:line="360" w:lineRule="auto"/>
        <w:rPr>
          <w:sz w:val="24"/>
          <w:szCs w:val="24"/>
        </w:rPr>
      </w:pPr>
    </w:p>
    <w:p w14:paraId="158E8F43" w14:textId="77777777" w:rsidR="00A34F00" w:rsidRPr="00F95985" w:rsidRDefault="00A34F00" w:rsidP="00F95985">
      <w:pPr>
        <w:pStyle w:val="PlainText"/>
        <w:spacing w:line="360" w:lineRule="auto"/>
        <w:rPr>
          <w:color w:val="FF0000"/>
          <w:sz w:val="24"/>
          <w:szCs w:val="24"/>
        </w:rPr>
      </w:pPr>
    </w:p>
    <w:p w14:paraId="601EC6C6" w14:textId="77777777" w:rsidR="003D12FF" w:rsidRPr="00B80870" w:rsidRDefault="003D12FF" w:rsidP="00DA7FC4">
      <w:pPr>
        <w:pStyle w:val="PlainText"/>
        <w:spacing w:line="360" w:lineRule="auto"/>
        <w:rPr>
          <w:sz w:val="12"/>
          <w:szCs w:val="12"/>
        </w:rPr>
      </w:pPr>
    </w:p>
    <w:p w14:paraId="7D9F634F" w14:textId="3D062352" w:rsidR="009761B3" w:rsidRDefault="00DC014F" w:rsidP="00DA7FC4">
      <w:pPr>
        <w:pStyle w:val="PlainText"/>
        <w:spacing w:line="360" w:lineRule="auto"/>
        <w:rPr>
          <w:sz w:val="24"/>
          <w:szCs w:val="24"/>
        </w:rPr>
      </w:pPr>
      <w:r w:rsidRPr="00F95985">
        <w:rPr>
          <w:sz w:val="24"/>
          <w:szCs w:val="24"/>
        </w:rPr>
        <w:t xml:space="preserve">When the alloy is at </w:t>
      </w:r>
      <w:r w:rsidR="00DA7FC4">
        <w:rPr>
          <w:sz w:val="24"/>
          <w:szCs w:val="24"/>
        </w:rPr>
        <w:t xml:space="preserve">a </w:t>
      </w:r>
      <w:r w:rsidRPr="00F95985">
        <w:rPr>
          <w:sz w:val="24"/>
          <w:szCs w:val="24"/>
        </w:rPr>
        <w:t>high temperature for a sufficient time, precipitates may coarsen. As the dispersoid size strongly affects final material properties, it needs to be controlled by optimum heat treatment conditions.</w:t>
      </w:r>
      <w:r w:rsidR="00DA7FC4">
        <w:rPr>
          <w:sz w:val="24"/>
          <w:szCs w:val="24"/>
        </w:rPr>
        <w:tab/>
      </w:r>
      <w:r w:rsidR="00DA7FC4">
        <w:rPr>
          <w:sz w:val="24"/>
          <w:szCs w:val="24"/>
        </w:rPr>
        <w:tab/>
      </w:r>
      <w:r w:rsidR="00DA7FC4">
        <w:rPr>
          <w:sz w:val="24"/>
          <w:szCs w:val="24"/>
        </w:rPr>
        <w:tab/>
      </w:r>
      <w:sdt>
        <w:sdtPr>
          <w:rPr>
            <w:sz w:val="24"/>
            <w:szCs w:val="24"/>
          </w:rPr>
          <w:id w:val="1257865851"/>
          <w:citation/>
        </w:sdtPr>
        <w:sdtEndPr/>
        <w:sdtContent>
          <w:r w:rsidR="00BF2B6F" w:rsidRPr="00F95985">
            <w:rPr>
              <w:sz w:val="24"/>
              <w:szCs w:val="24"/>
            </w:rPr>
            <w:fldChar w:fldCharType="begin"/>
          </w:r>
          <w:r w:rsidR="00BF2B6F" w:rsidRPr="00F95985">
            <w:rPr>
              <w:sz w:val="24"/>
              <w:szCs w:val="24"/>
            </w:rPr>
            <w:instrText xml:space="preserve"> CITATION Jür07 \l 2057 </w:instrText>
          </w:r>
          <w:r w:rsidR="00BF2B6F" w:rsidRPr="00F95985">
            <w:rPr>
              <w:sz w:val="24"/>
              <w:szCs w:val="24"/>
            </w:rPr>
            <w:fldChar w:fldCharType="separate"/>
          </w:r>
          <w:r w:rsidR="0099515F" w:rsidRPr="0099515F">
            <w:rPr>
              <w:noProof/>
              <w:sz w:val="24"/>
              <w:szCs w:val="24"/>
            </w:rPr>
            <w:t>(Hirsch, 2007)</w:t>
          </w:r>
          <w:r w:rsidR="00BF2B6F" w:rsidRPr="00F95985">
            <w:rPr>
              <w:sz w:val="24"/>
              <w:szCs w:val="24"/>
            </w:rPr>
            <w:fldChar w:fldCharType="end"/>
          </w:r>
        </w:sdtContent>
      </w:sdt>
    </w:p>
    <w:p w14:paraId="2FBA677D" w14:textId="77777777" w:rsidR="003D12FF" w:rsidRPr="00F95985" w:rsidRDefault="003D12FF" w:rsidP="00DA7FC4">
      <w:pPr>
        <w:pStyle w:val="PlainText"/>
        <w:spacing w:line="360" w:lineRule="auto"/>
        <w:rPr>
          <w:sz w:val="24"/>
          <w:szCs w:val="24"/>
        </w:rPr>
      </w:pPr>
    </w:p>
    <w:p w14:paraId="57642D52" w14:textId="52D301E8" w:rsidR="00B80870" w:rsidRDefault="00DC014F" w:rsidP="00B80870">
      <w:pPr>
        <w:pStyle w:val="PlainText"/>
        <w:spacing w:line="360" w:lineRule="auto"/>
        <w:rPr>
          <w:sz w:val="24"/>
          <w:szCs w:val="24"/>
        </w:rPr>
      </w:pPr>
      <w:r w:rsidRPr="00F95985">
        <w:rPr>
          <w:sz w:val="24"/>
          <w:szCs w:val="24"/>
        </w:rPr>
        <w:t xml:space="preserve">The actual </w:t>
      </w:r>
      <w:r w:rsidR="00A34F00">
        <w:rPr>
          <w:sz w:val="24"/>
          <w:szCs w:val="24"/>
        </w:rPr>
        <w:t>stress–strain</w:t>
      </w:r>
      <w:r w:rsidRPr="00F95985">
        <w:rPr>
          <w:sz w:val="24"/>
          <w:szCs w:val="24"/>
        </w:rPr>
        <w:t xml:space="preserve"> curves of different orientations were plotted by analysing experimental data in Figure </w:t>
      </w:r>
      <w:r w:rsidR="007F548F" w:rsidRPr="00F95985">
        <w:rPr>
          <w:sz w:val="24"/>
          <w:szCs w:val="24"/>
        </w:rPr>
        <w:t>6.</w:t>
      </w:r>
      <w:r w:rsidRPr="00F95985">
        <w:rPr>
          <w:sz w:val="24"/>
          <w:szCs w:val="24"/>
        </w:rPr>
        <w:t xml:space="preserve"> It was found that the actual </w:t>
      </w:r>
      <w:r w:rsidR="00A34F00">
        <w:rPr>
          <w:sz w:val="24"/>
          <w:szCs w:val="24"/>
        </w:rPr>
        <w:t>stress–strain</w:t>
      </w:r>
      <w:r w:rsidRPr="00F95985">
        <w:rPr>
          <w:sz w:val="24"/>
          <w:szCs w:val="24"/>
        </w:rPr>
        <w:t xml:space="preserve"> curves had the same trend in three directions, and the difference was not particularly significant. So, the average </w:t>
      </w:r>
      <w:r w:rsidR="00CC73DE">
        <w:rPr>
          <w:sz w:val="24"/>
          <w:szCs w:val="24"/>
        </w:rPr>
        <w:t xml:space="preserve">stress value at a </w:t>
      </w:r>
      <w:r w:rsidR="00286FCE">
        <w:rPr>
          <w:sz w:val="24"/>
          <w:szCs w:val="24"/>
        </w:rPr>
        <w:t>specific</w:t>
      </w:r>
      <w:r w:rsidR="00CC73DE">
        <w:rPr>
          <w:sz w:val="24"/>
          <w:szCs w:val="24"/>
        </w:rPr>
        <w:t xml:space="preserve"> strain in each direction was the final measured stress-strain data</w:t>
      </w:r>
      <w:r w:rsidRPr="00F95985">
        <w:rPr>
          <w:sz w:val="24"/>
          <w:szCs w:val="24"/>
        </w:rPr>
        <w:t>.</w:t>
      </w:r>
      <w:r w:rsidR="00CC73DE">
        <w:rPr>
          <w:sz w:val="24"/>
          <w:szCs w:val="24"/>
        </w:rPr>
        <w:tab/>
      </w:r>
      <w:r w:rsidR="00CC73DE">
        <w:rPr>
          <w:sz w:val="24"/>
          <w:szCs w:val="24"/>
        </w:rPr>
        <w:tab/>
      </w:r>
      <w:r w:rsidR="00CC73DE">
        <w:rPr>
          <w:sz w:val="24"/>
          <w:szCs w:val="24"/>
        </w:rPr>
        <w:tab/>
      </w:r>
      <w:r w:rsidR="00CC73DE">
        <w:rPr>
          <w:sz w:val="24"/>
          <w:szCs w:val="24"/>
        </w:rPr>
        <w:tab/>
      </w:r>
      <w:r w:rsidR="00CC73DE">
        <w:rPr>
          <w:sz w:val="24"/>
          <w:szCs w:val="24"/>
        </w:rPr>
        <w:tab/>
      </w:r>
      <w:r w:rsidR="003D12FF">
        <w:rPr>
          <w:sz w:val="24"/>
          <w:szCs w:val="24"/>
        </w:rPr>
        <w:t xml:space="preserve">     </w:t>
      </w:r>
      <w:sdt>
        <w:sdtPr>
          <w:rPr>
            <w:sz w:val="24"/>
            <w:szCs w:val="24"/>
          </w:rPr>
          <w:id w:val="-912472279"/>
          <w:citation/>
        </w:sdtPr>
        <w:sdtEndPr/>
        <w:sdtContent>
          <w:r w:rsidR="004E7AE1" w:rsidRPr="00F95985">
            <w:rPr>
              <w:sz w:val="24"/>
              <w:szCs w:val="24"/>
            </w:rPr>
            <w:fldChar w:fldCharType="begin"/>
          </w:r>
          <w:r w:rsidR="004E7AE1" w:rsidRPr="00F95985">
            <w:rPr>
              <w:sz w:val="24"/>
              <w:szCs w:val="24"/>
            </w:rPr>
            <w:instrText xml:space="preserve"> CITATION Lir19 \l 2057 </w:instrText>
          </w:r>
          <w:r w:rsidR="004E7AE1" w:rsidRPr="00F95985">
            <w:rPr>
              <w:sz w:val="24"/>
              <w:szCs w:val="24"/>
            </w:rPr>
            <w:fldChar w:fldCharType="separate"/>
          </w:r>
          <w:r w:rsidR="0099515F" w:rsidRPr="0099515F">
            <w:rPr>
              <w:noProof/>
              <w:sz w:val="24"/>
              <w:szCs w:val="24"/>
            </w:rPr>
            <w:t>(Lirong Sun, 2019)</w:t>
          </w:r>
          <w:r w:rsidR="004E7AE1" w:rsidRPr="00F95985">
            <w:rPr>
              <w:sz w:val="24"/>
              <w:szCs w:val="24"/>
            </w:rPr>
            <w:fldChar w:fldCharType="end"/>
          </w:r>
        </w:sdtContent>
      </w:sdt>
    </w:p>
    <w:p w14:paraId="0E5A9AE2" w14:textId="12621249" w:rsidR="00997E05" w:rsidRDefault="00DC014F" w:rsidP="00B80870">
      <w:pPr>
        <w:pStyle w:val="PlainText"/>
        <w:spacing w:line="360" w:lineRule="auto"/>
      </w:pPr>
      <w:r>
        <w:rPr>
          <w:noProof/>
        </w:rPr>
        <mc:AlternateContent>
          <mc:Choice Requires="wpg">
            <w:drawing>
              <wp:anchor distT="0" distB="0" distL="114300" distR="114300" simplePos="0" relativeHeight="251668480" behindDoc="0" locked="0" layoutInCell="1" allowOverlap="1" wp14:anchorId="25765251" wp14:editId="118906E3">
                <wp:simplePos x="0" y="0"/>
                <wp:positionH relativeFrom="margin">
                  <wp:align>center</wp:align>
                </wp:positionH>
                <wp:positionV relativeFrom="paragraph">
                  <wp:posOffset>1905</wp:posOffset>
                </wp:positionV>
                <wp:extent cx="3016250" cy="2120900"/>
                <wp:effectExtent l="0" t="0" r="0" b="0"/>
                <wp:wrapNone/>
                <wp:docPr id="11" name="Group 11"/>
                <wp:cNvGraphicFramePr/>
                <a:graphic xmlns:a="http://schemas.openxmlformats.org/drawingml/2006/main">
                  <a:graphicData uri="http://schemas.microsoft.com/office/word/2010/wordprocessingGroup">
                    <wpg:wgp>
                      <wpg:cNvGrpSpPr/>
                      <wpg:grpSpPr>
                        <a:xfrm>
                          <a:off x="0" y="0"/>
                          <a:ext cx="3016250" cy="2120900"/>
                          <a:chOff x="0" y="0"/>
                          <a:chExt cx="2320925" cy="1701800"/>
                        </a:xfrm>
                      </wpg:grpSpPr>
                      <pic:pic xmlns:pic="http://schemas.openxmlformats.org/drawingml/2006/picture">
                        <pic:nvPicPr>
                          <pic:cNvPr id="9" name="Picture 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320925" cy="1701800"/>
                          </a:xfrm>
                          <a:prstGeom prst="rect">
                            <a:avLst/>
                          </a:prstGeom>
                          <a:noFill/>
                          <a:ln>
                            <a:noFill/>
                          </a:ln>
                        </pic:spPr>
                      </pic:pic>
                      <wps:wsp>
                        <wps:cNvPr id="10" name="Text Box 2"/>
                        <wps:cNvSpPr txBox="1">
                          <a:spLocks noChangeArrowheads="1"/>
                        </wps:cNvSpPr>
                        <wps:spPr bwMode="auto">
                          <a:xfrm rot="16200000">
                            <a:off x="1610360" y="854710"/>
                            <a:ext cx="671195" cy="515620"/>
                          </a:xfrm>
                          <a:prstGeom prst="rect">
                            <a:avLst/>
                          </a:prstGeom>
                          <a:solidFill>
                            <a:schemeClr val="bg1"/>
                          </a:solidFill>
                          <a:ln w="9525">
                            <a:noFill/>
                            <a:miter lim="800000"/>
                            <a:headEnd/>
                            <a:tailEnd/>
                          </a:ln>
                        </wps:spPr>
                        <wps:txbx>
                          <w:txbxContent>
                            <w:p w14:paraId="113FBD15" w14:textId="77777777" w:rsidR="00140BAF" w:rsidRDefault="00140BAF" w:rsidP="00F95985">
                              <w:pPr>
                                <w:jc w:val="center"/>
                              </w:pPr>
                            </w:p>
                          </w:txbxContent>
                        </wps:txbx>
                        <wps:bodyPr rot="0" vert="horz" wrap="square" lIns="91440" tIns="45720" rIns="91440" bIns="45720" anchor="t" anchorCtr="0"/>
                      </wps:wsp>
                    </wpg:wgp>
                  </a:graphicData>
                </a:graphic>
                <wp14:sizeRelH relativeFrom="margin">
                  <wp14:pctWidth>0</wp14:pctWidth>
                </wp14:sizeRelH>
                <wp14:sizeRelV relativeFrom="margin">
                  <wp14:pctHeight>0</wp14:pctHeight>
                </wp14:sizeRelV>
              </wp:anchor>
            </w:drawing>
          </mc:Choice>
          <mc:Fallback>
            <w:pict>
              <v:group w14:anchorId="25765251" id="Group 11" o:spid="_x0000_s1029" style="position:absolute;margin-left:0;margin-top:.15pt;width:237.5pt;height:167pt;z-index:251668480;mso-position-horizontal:center;mso-position-horizontal-relative:margin;mso-width-relative:margin;mso-height-relative:margin" coordsize="23209,17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width:23209;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">
                  <v:imagedata r:id="rId18" o:title=""/>
                </v:shape>
                <v:shape id="_x0000_s1031" type="#_x0000_t202" style="position:absolute;left:16103;top:8547;width:6712;height:515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" fillcolor="white [3212]" stroked="f">
                  <v:textbox>
                    <w:txbxContent>
                      <w:p w14:paraId="113FBD15" w14:textId="77777777" w:rsidR="00140BAF" w:rsidRDefault="00140BAF" w:rsidP="00F95985">
                        <w:pPr>
                          <w:jc w:val="center"/>
                        </w:pPr>
                      </w:p>
                    </w:txbxContent>
                  </v:textbox>
                </v:shape>
                <w10:wrap anchorx="margin"/>
              </v:group>
            </w:pict>
          </mc:Fallback>
        </mc:AlternateContent>
      </w:r>
    </w:p>
    <w:p w14:paraId="7548A0D6" w14:textId="4863CB9B" w:rsidR="00997E05" w:rsidRDefault="00997E05" w:rsidP="00C25BA3">
      <w:pPr>
        <w:pStyle w:val="PlainText"/>
      </w:pPr>
    </w:p>
    <w:p w14:paraId="3F83BF5A" w14:textId="22214EFB" w:rsidR="00997E05" w:rsidRDefault="00997E05" w:rsidP="00C25BA3">
      <w:pPr>
        <w:pStyle w:val="PlainText"/>
      </w:pPr>
    </w:p>
    <w:p w14:paraId="35A4FEDB" w14:textId="77777777" w:rsidR="006629E5" w:rsidRDefault="006629E5" w:rsidP="006629E5">
      <w:pPr>
        <w:pStyle w:val="Caption"/>
        <w:ind w:left="2880" w:firstLine="720"/>
      </w:pPr>
    </w:p>
    <w:p w14:paraId="2E863180" w14:textId="77777777" w:rsidR="006629E5" w:rsidRDefault="006629E5" w:rsidP="006629E5">
      <w:pPr>
        <w:pStyle w:val="Caption"/>
        <w:ind w:left="2880" w:firstLine="720"/>
      </w:pPr>
    </w:p>
    <w:p w14:paraId="03D3701A" w14:textId="77777777" w:rsidR="006629E5" w:rsidRPr="006629E5" w:rsidRDefault="006629E5" w:rsidP="006629E5"/>
    <w:p w14:paraId="5DA77119" w14:textId="77777777" w:rsidR="006629E5" w:rsidRDefault="006629E5" w:rsidP="006629E5">
      <w:pPr>
        <w:pStyle w:val="Caption"/>
        <w:ind w:left="2880" w:firstLine="720"/>
      </w:pPr>
    </w:p>
    <w:p w14:paraId="5E4FCD86" w14:textId="77777777" w:rsidR="006629E5" w:rsidRDefault="006629E5" w:rsidP="006629E5">
      <w:pPr>
        <w:pStyle w:val="Caption"/>
        <w:ind w:left="2880" w:firstLine="720"/>
      </w:pPr>
    </w:p>
    <w:p w14:paraId="1AD68430" w14:textId="77777777" w:rsidR="006629E5" w:rsidRDefault="00DC014F" w:rsidP="006629E5">
      <w:pPr>
        <w:pStyle w:val="Caption"/>
      </w:pPr>
      <w:r>
        <w:t xml:space="preserve"> </w:t>
      </w:r>
      <w:r>
        <w:tab/>
      </w:r>
      <w:r>
        <w:tab/>
      </w:r>
      <w:r>
        <w:tab/>
      </w:r>
      <w:r>
        <w:tab/>
      </w:r>
    </w:p>
    <w:p w14:paraId="73A0BCA8" w14:textId="4CF46A42" w:rsidR="007F548F" w:rsidRDefault="00DC014F" w:rsidP="00B80870">
      <w:pPr>
        <w:pStyle w:val="Caption"/>
        <w:rPr>
          <w:highlight w:val="yellow"/>
        </w:rPr>
      </w:pPr>
      <w:r>
        <w:t xml:space="preserve">  </w:t>
      </w:r>
      <w:r>
        <w:tab/>
      </w:r>
      <w:r>
        <w:tab/>
      </w:r>
      <w:r>
        <w:tab/>
      </w:r>
      <w:r>
        <w:tab/>
      </w:r>
      <w:r>
        <w:t xml:space="preserve">  </w:t>
      </w:r>
      <w:r w:rsidR="001C5C3D">
        <w:t>Figure 6 Results from Experiment</w:t>
      </w:r>
    </w:p>
    <w:p w14:paraId="70B1CAC7" w14:textId="7EEAC85E" w:rsidR="002355B6" w:rsidRPr="00F95985" w:rsidRDefault="00DC014F" w:rsidP="00F95985">
      <w:pPr>
        <w:rPr>
          <w:sz w:val="24"/>
          <w:szCs w:val="24"/>
        </w:rPr>
      </w:pPr>
      <w:r w:rsidRPr="00F95985">
        <w:rPr>
          <w:sz w:val="24"/>
          <w:szCs w:val="24"/>
        </w:rPr>
        <w:lastRenderedPageBreak/>
        <w:t xml:space="preserve">Rolling material defects include surface cracks, scale inclusions, and wavy edges. </w:t>
      </w:r>
    </w:p>
    <w:p w14:paraId="2F256D69" w14:textId="3AB5EF80" w:rsidR="005F2CDA" w:rsidRPr="00F95985" w:rsidRDefault="00DC014F" w:rsidP="00F95985">
      <w:pPr>
        <w:pStyle w:val="ListParagraph"/>
        <w:numPr>
          <w:ilvl w:val="0"/>
          <w:numId w:val="16"/>
        </w:numPr>
        <w:rPr>
          <w:color w:val="auto"/>
          <w:sz w:val="24"/>
          <w:szCs w:val="24"/>
        </w:rPr>
      </w:pPr>
      <w:r w:rsidRPr="00F95985">
        <w:rPr>
          <w:color w:val="auto"/>
          <w:sz w:val="24"/>
          <w:szCs w:val="24"/>
        </w:rPr>
        <w:t xml:space="preserve">Surface cracks are caused by improper material composition, excessive roll pressure, inadequate lubrication, or high temperatures. </w:t>
      </w:r>
    </w:p>
    <w:p w14:paraId="2A8B96DC" w14:textId="77777777" w:rsidR="005F2CDA" w:rsidRPr="00F95985" w:rsidRDefault="00DC014F" w:rsidP="00F95985">
      <w:pPr>
        <w:pStyle w:val="ListParagraph"/>
        <w:numPr>
          <w:ilvl w:val="0"/>
          <w:numId w:val="12"/>
        </w:numPr>
        <w:rPr>
          <w:color w:val="auto"/>
          <w:sz w:val="24"/>
          <w:szCs w:val="24"/>
        </w:rPr>
      </w:pPr>
      <w:r w:rsidRPr="00F95985">
        <w:rPr>
          <w:color w:val="auto"/>
          <w:sz w:val="24"/>
          <w:szCs w:val="24"/>
        </w:rPr>
        <w:t xml:space="preserve">Scale inclusions are formed due to incomplete scale removal, improper heating, or inadequate descaling methods. </w:t>
      </w:r>
    </w:p>
    <w:p w14:paraId="0CF78228" w14:textId="77777777" w:rsidR="002355B6" w:rsidRPr="00F95985" w:rsidRDefault="00DC014F" w:rsidP="00F95985">
      <w:pPr>
        <w:pStyle w:val="ListParagraph"/>
        <w:numPr>
          <w:ilvl w:val="0"/>
          <w:numId w:val="12"/>
        </w:numPr>
        <w:rPr>
          <w:color w:val="auto"/>
          <w:sz w:val="24"/>
          <w:szCs w:val="24"/>
        </w:rPr>
      </w:pPr>
      <w:r w:rsidRPr="00F95985">
        <w:rPr>
          <w:color w:val="auto"/>
          <w:sz w:val="24"/>
          <w:szCs w:val="24"/>
        </w:rPr>
        <w:t xml:space="preserve">Wavy edges </w:t>
      </w:r>
      <w:r w:rsidRPr="00F95985">
        <w:rPr>
          <w:color w:val="auto"/>
          <w:sz w:val="24"/>
          <w:szCs w:val="24"/>
        </w:rPr>
        <w:t xml:space="preserve">result from uneven roll pressure, misalignment of rolls, or improper material feeding. </w:t>
      </w:r>
    </w:p>
    <w:p w14:paraId="4B28C3E1" w14:textId="09205089" w:rsidR="00644633" w:rsidRPr="00F95985" w:rsidRDefault="00DC014F" w:rsidP="00CC73DE">
      <w:pPr>
        <w:ind w:left="3600"/>
        <w:rPr>
          <w:sz w:val="24"/>
          <w:szCs w:val="24"/>
        </w:rPr>
      </w:pPr>
      <w:sdt>
        <w:sdtPr>
          <w:id w:val="-2119590467"/>
          <w:citation/>
        </w:sdtPr>
        <w:sdtEndPr/>
        <w:sdtContent>
          <w:r w:rsidRPr="00F95985">
            <w:rPr>
              <w:sz w:val="24"/>
              <w:szCs w:val="24"/>
            </w:rPr>
            <w:fldChar w:fldCharType="begin"/>
          </w:r>
          <w:r w:rsidRPr="00F95985">
            <w:rPr>
              <w:sz w:val="24"/>
              <w:szCs w:val="24"/>
            </w:rPr>
            <w:instrText xml:space="preserve"> CITATION Bla20 \l 2057 </w:instrText>
          </w:r>
          <w:r w:rsidRPr="00F95985">
            <w:rPr>
              <w:sz w:val="24"/>
              <w:szCs w:val="24"/>
            </w:rPr>
            <w:fldChar w:fldCharType="separate"/>
          </w:r>
          <w:r w:rsidR="0099515F" w:rsidRPr="0099515F">
            <w:rPr>
              <w:noProof/>
              <w:sz w:val="24"/>
              <w:szCs w:val="24"/>
            </w:rPr>
            <w:t>(Blackstone - Advanced Technologies, 2020)</w:t>
          </w:r>
          <w:r w:rsidRPr="00F95985">
            <w:rPr>
              <w:sz w:val="24"/>
              <w:szCs w:val="24"/>
            </w:rPr>
            <w:fldChar w:fldCharType="end"/>
          </w:r>
        </w:sdtContent>
      </w:sdt>
    </w:p>
    <w:p w14:paraId="2CFFA278" w14:textId="4E506FFA" w:rsidR="009B71A8" w:rsidRDefault="00DC014F" w:rsidP="009B71A8">
      <w:pPr>
        <w:rPr>
          <w:sz w:val="24"/>
          <w:szCs w:val="24"/>
        </w:rPr>
      </w:pPr>
      <w:r w:rsidRPr="002368C9">
        <w:rPr>
          <w:sz w:val="24"/>
          <w:szCs w:val="24"/>
        </w:rPr>
        <w:t>Proper material selection, control of process parameters, adequate lubrication, effective descal</w:t>
      </w:r>
      <w:r w:rsidRPr="002368C9">
        <w:rPr>
          <w:sz w:val="24"/>
          <w:szCs w:val="24"/>
        </w:rPr>
        <w:t>ing methods, regular equipment maintenance, and uniform material feeding can help overcome defects.</w:t>
      </w:r>
    </w:p>
    <w:p w14:paraId="1E0086F4" w14:textId="77777777" w:rsidR="006629E5" w:rsidRDefault="006629E5" w:rsidP="009B71A8"/>
    <w:p w14:paraId="0FFEF54B" w14:textId="28008ACA" w:rsidR="00D35442" w:rsidRDefault="00DC014F" w:rsidP="007D61E8">
      <w:pPr>
        <w:pStyle w:val="Heading1"/>
      </w:pPr>
      <w:bookmarkStart w:id="6" w:name="_Toc158039374"/>
      <w:r>
        <w:t>Casting</w:t>
      </w:r>
      <w:r w:rsidR="007D61E8">
        <w:t xml:space="preserve"> - </w:t>
      </w:r>
      <w:r w:rsidR="00101A54">
        <w:t>Investment</w:t>
      </w:r>
      <w:bookmarkEnd w:id="6"/>
      <w:r w:rsidR="00101A54">
        <w:t xml:space="preserve"> </w:t>
      </w:r>
    </w:p>
    <w:p w14:paraId="4D814A08" w14:textId="11812A6F" w:rsidR="00982014" w:rsidRDefault="00DC014F" w:rsidP="00F95985">
      <w:pPr>
        <w:rPr>
          <w:sz w:val="24"/>
          <w:szCs w:val="24"/>
        </w:rPr>
      </w:pPr>
      <w:r w:rsidRPr="00F95985">
        <w:rPr>
          <w:sz w:val="24"/>
          <w:szCs w:val="24"/>
        </w:rPr>
        <w:t xml:space="preserve">Investment casting is a manufacturing process that uses a ceramic mould to produce complex metal parts with high </w:t>
      </w:r>
      <w:r w:rsidRPr="00F95985">
        <w:rPr>
          <w:sz w:val="24"/>
          <w:szCs w:val="24"/>
        </w:rPr>
        <w:t>dimensional accuracy and a smooth surface finish. It involves pouring molten metal into a ceramic mould made from a wax pattern of the desired part. After solidification, the ceramic mould is broken away to reveal the finished product.</w:t>
      </w:r>
      <w:r w:rsidR="0012535A" w:rsidRPr="00F95985">
        <w:rPr>
          <w:sz w:val="24"/>
          <w:szCs w:val="24"/>
        </w:rPr>
        <w:tab/>
      </w:r>
      <w:r w:rsidR="0012535A" w:rsidRPr="00F95985">
        <w:rPr>
          <w:sz w:val="24"/>
          <w:szCs w:val="24"/>
        </w:rPr>
        <w:tab/>
      </w:r>
      <w:r w:rsidR="0012535A" w:rsidRPr="00F95985">
        <w:rPr>
          <w:sz w:val="24"/>
          <w:szCs w:val="24"/>
        </w:rPr>
        <w:tab/>
      </w:r>
      <w:r w:rsidRPr="00F95985">
        <w:rPr>
          <w:sz w:val="24"/>
          <w:szCs w:val="24"/>
        </w:rPr>
        <w:tab/>
      </w:r>
      <w:r w:rsidRPr="00F95985">
        <w:rPr>
          <w:sz w:val="24"/>
          <w:szCs w:val="24"/>
        </w:rPr>
        <w:tab/>
      </w:r>
      <w:r w:rsidRPr="00F95985">
        <w:rPr>
          <w:sz w:val="24"/>
          <w:szCs w:val="24"/>
        </w:rPr>
        <w:tab/>
      </w:r>
      <w:r w:rsidRPr="00F95985">
        <w:rPr>
          <w:sz w:val="24"/>
          <w:szCs w:val="24"/>
        </w:rPr>
        <w:tab/>
      </w:r>
      <w:r w:rsidRPr="00F95985">
        <w:rPr>
          <w:sz w:val="24"/>
          <w:szCs w:val="24"/>
        </w:rPr>
        <w:tab/>
      </w:r>
      <w:sdt>
        <w:sdtPr>
          <w:rPr>
            <w:sz w:val="24"/>
            <w:szCs w:val="24"/>
          </w:rPr>
          <w:id w:val="-22864244"/>
          <w:citation/>
        </w:sdtPr>
        <w:sdtEndPr/>
        <w:sdtContent>
          <w:r w:rsidR="00C51D5C" w:rsidRPr="00F95985">
            <w:rPr>
              <w:sz w:val="24"/>
              <w:szCs w:val="24"/>
            </w:rPr>
            <w:fldChar w:fldCharType="begin"/>
          </w:r>
          <w:r w:rsidR="00C51D5C" w:rsidRPr="00F95985">
            <w:rPr>
              <w:sz w:val="24"/>
              <w:szCs w:val="24"/>
            </w:rPr>
            <w:instrText xml:space="preserve"> CITATION Sig24 \l 2057 </w:instrText>
          </w:r>
          <w:r w:rsidR="00C51D5C" w:rsidRPr="00F95985">
            <w:rPr>
              <w:sz w:val="24"/>
              <w:szCs w:val="24"/>
            </w:rPr>
            <w:fldChar w:fldCharType="separate"/>
          </w:r>
          <w:r w:rsidR="0099515F" w:rsidRPr="0099515F">
            <w:rPr>
              <w:noProof/>
              <w:sz w:val="24"/>
              <w:szCs w:val="24"/>
            </w:rPr>
            <w:t>(Signicast, 2024)</w:t>
          </w:r>
          <w:r w:rsidR="00C51D5C" w:rsidRPr="00F95985">
            <w:rPr>
              <w:sz w:val="24"/>
              <w:szCs w:val="24"/>
            </w:rPr>
            <w:fldChar w:fldCharType="end"/>
          </w:r>
        </w:sdtContent>
      </w:sdt>
    </w:p>
    <w:p w14:paraId="35ADFDFD" w14:textId="77777777" w:rsidR="00CC73DE" w:rsidRPr="00F95985" w:rsidRDefault="00CC73DE" w:rsidP="00F95985">
      <w:pPr>
        <w:rPr>
          <w:sz w:val="24"/>
          <w:szCs w:val="24"/>
        </w:rPr>
      </w:pPr>
    </w:p>
    <w:p w14:paraId="7B03B422" w14:textId="77777777" w:rsidR="0073701D" w:rsidRDefault="00DC014F" w:rsidP="0073701D">
      <w:pPr>
        <w:keepNext/>
        <w:jc w:val="center"/>
      </w:pPr>
      <w:r w:rsidRPr="00BC5BB9">
        <w:rPr>
          <w:rFonts w:cs="Arial"/>
          <w:noProof/>
          <w:color w:val="161719"/>
          <w:sz w:val="21"/>
          <w:szCs w:val="21"/>
          <w:shd w:val="clear" w:color="auto" w:fill="FFFFFF"/>
        </w:rPr>
        <w:drawing>
          <wp:inline distT="0" distB="0" distL="0" distR="0" wp14:anchorId="4740A566" wp14:editId="161607D5">
            <wp:extent cx="4086107" cy="2454812"/>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19"/>
                    <a:stretch>
                      <a:fillRect/>
                    </a:stretch>
                  </pic:blipFill>
                  <pic:spPr>
                    <a:xfrm>
                      <a:off x="0" y="0"/>
                      <a:ext cx="4096761" cy="2461212"/>
                    </a:xfrm>
                    <a:prstGeom prst="rect">
                      <a:avLst/>
                    </a:prstGeom>
                  </pic:spPr>
                </pic:pic>
              </a:graphicData>
            </a:graphic>
          </wp:inline>
        </w:drawing>
      </w:r>
    </w:p>
    <w:p w14:paraId="45E56CE3" w14:textId="7FE65104" w:rsidR="00A9170A" w:rsidRDefault="00DC014F" w:rsidP="0073701D">
      <w:pPr>
        <w:pStyle w:val="Caption"/>
        <w:jc w:val="center"/>
        <w:rPr>
          <w:rFonts w:cs="Arial"/>
          <w:color w:val="161719"/>
          <w:sz w:val="21"/>
          <w:szCs w:val="21"/>
          <w:shd w:val="clear" w:color="auto" w:fill="FFFFFF"/>
        </w:rPr>
      </w:pPr>
      <w:r>
        <w:t xml:space="preserve">Figure </w:t>
      </w:r>
      <w:r w:rsidR="00893A12">
        <w:fldChar w:fldCharType="begin"/>
      </w:r>
      <w:r>
        <w:instrText xml:space="preserve"> SEQ Figure \* ARABIC </w:instrText>
      </w:r>
      <w:r w:rsidR="00893A12">
        <w:fldChar w:fldCharType="separate"/>
      </w:r>
      <w:r w:rsidR="00893A12">
        <w:rPr>
          <w:noProof/>
        </w:rPr>
        <w:t>7</w:t>
      </w:r>
      <w:r w:rsidR="00893A12">
        <w:rPr>
          <w:noProof/>
        </w:rPr>
        <w:fldChar w:fldCharType="end"/>
      </w:r>
      <w:r>
        <w:t>:Investment Casting Steps</w:t>
      </w:r>
    </w:p>
    <w:p w14:paraId="001EEA55" w14:textId="6EF59D03" w:rsidR="0073701D" w:rsidRDefault="00DC014F" w:rsidP="00F95985">
      <w:pPr>
        <w:rPr>
          <w:rFonts w:cs="Arial"/>
          <w:sz w:val="24"/>
          <w:szCs w:val="24"/>
          <w:shd w:val="clear" w:color="auto" w:fill="FFFFFF"/>
        </w:rPr>
      </w:pPr>
      <w:r w:rsidRPr="00F95985">
        <w:rPr>
          <w:rFonts w:cs="Arial"/>
          <w:sz w:val="24"/>
          <w:szCs w:val="24"/>
          <w:shd w:val="clear" w:color="auto" w:fill="FFFFFF"/>
        </w:rPr>
        <w:lastRenderedPageBreak/>
        <w:t xml:space="preserve">Figure 7 shows the steps involved in the process: First, the master pattern is made, and then the master die is manufactured. Next, pattern making and </w:t>
      </w:r>
      <w:r w:rsidRPr="00F95985">
        <w:rPr>
          <w:rFonts w:cs="Arial"/>
          <w:sz w:val="24"/>
          <w:szCs w:val="24"/>
          <w:shd w:val="clear" w:color="auto" w:fill="FFFFFF"/>
        </w:rPr>
        <w:t>assembly are done, followed by refractory mould making, dewaxing, casting, and finally, the removal of the parts.</w:t>
      </w:r>
    </w:p>
    <w:p w14:paraId="4ED61AF1" w14:textId="77777777" w:rsidR="00E1440B" w:rsidRDefault="00DC014F" w:rsidP="00F95985">
      <w:pPr>
        <w:rPr>
          <w:rFonts w:cs="Arial"/>
          <w:color w:val="161719"/>
          <w:sz w:val="24"/>
          <w:szCs w:val="24"/>
          <w:shd w:val="clear" w:color="auto" w:fill="FFFFFF"/>
        </w:rPr>
      </w:pPr>
      <w:r w:rsidRPr="00E1440B">
        <w:rPr>
          <w:rFonts w:cs="Arial"/>
          <w:color w:val="161719"/>
          <w:sz w:val="24"/>
          <w:szCs w:val="24"/>
          <w:shd w:val="clear" w:color="auto" w:fill="FFFFFF"/>
        </w:rPr>
        <w:t>Investment casting is widely used in aerospace, medical and automotive industries to create accurate, complex parts with intricate shapes and</w:t>
      </w:r>
      <w:r w:rsidRPr="00E1440B">
        <w:rPr>
          <w:rFonts w:cs="Arial"/>
          <w:color w:val="161719"/>
          <w:sz w:val="24"/>
          <w:szCs w:val="24"/>
          <w:shd w:val="clear" w:color="auto" w:fill="FFFFFF"/>
        </w:rPr>
        <w:t xml:space="preserve"> geometries.</w:t>
      </w:r>
    </w:p>
    <w:p w14:paraId="2D305D55" w14:textId="416E8DAE" w:rsidR="00946129" w:rsidRPr="00F95985" w:rsidRDefault="00DC014F" w:rsidP="00F95985">
      <w:pPr>
        <w:rPr>
          <w:rFonts w:cs="Arial"/>
          <w:color w:val="161719"/>
          <w:sz w:val="24"/>
          <w:szCs w:val="24"/>
          <w:shd w:val="clear" w:color="auto" w:fill="FFFFFF"/>
        </w:rPr>
      </w:pPr>
      <w:r w:rsidRPr="00F95985">
        <w:rPr>
          <w:rFonts w:cs="Arial"/>
          <w:color w:val="161719"/>
          <w:sz w:val="24"/>
          <w:szCs w:val="24"/>
          <w:shd w:val="clear" w:color="auto" w:fill="FFFFFF"/>
        </w:rPr>
        <w:t xml:space="preserve">Advantages of Investment Casting: </w:t>
      </w:r>
    </w:p>
    <w:p w14:paraId="3379530E" w14:textId="5291E63F" w:rsidR="00946129" w:rsidRPr="00F95985" w:rsidRDefault="00DC014F" w:rsidP="00F95985">
      <w:pPr>
        <w:pStyle w:val="ListParagraph"/>
        <w:numPr>
          <w:ilvl w:val="0"/>
          <w:numId w:val="17"/>
        </w:numPr>
        <w:rPr>
          <w:rFonts w:cs="Arial"/>
          <w:color w:val="161719"/>
          <w:sz w:val="24"/>
          <w:szCs w:val="24"/>
          <w:shd w:val="clear" w:color="auto" w:fill="FFFFFF"/>
        </w:rPr>
      </w:pPr>
      <w:r w:rsidRPr="00F95985">
        <w:rPr>
          <w:rFonts w:cs="Arial"/>
          <w:color w:val="161719"/>
          <w:sz w:val="24"/>
          <w:szCs w:val="24"/>
          <w:shd w:val="clear" w:color="auto" w:fill="FFFFFF"/>
        </w:rPr>
        <w:t>It allows complex geometries and intricate details impossible with other casting methods.</w:t>
      </w:r>
    </w:p>
    <w:p w14:paraId="34D07760" w14:textId="77777777" w:rsidR="009701D6" w:rsidRDefault="00DC014F" w:rsidP="00F95985">
      <w:pPr>
        <w:pStyle w:val="ListParagraph"/>
        <w:numPr>
          <w:ilvl w:val="0"/>
          <w:numId w:val="17"/>
        </w:numPr>
        <w:rPr>
          <w:rFonts w:cs="Arial"/>
          <w:color w:val="161719"/>
          <w:sz w:val="24"/>
          <w:szCs w:val="24"/>
          <w:shd w:val="clear" w:color="auto" w:fill="FFFFFF"/>
        </w:rPr>
      </w:pPr>
      <w:r w:rsidRPr="009701D6">
        <w:rPr>
          <w:rFonts w:cs="Arial"/>
          <w:color w:val="161719"/>
          <w:sz w:val="24"/>
          <w:szCs w:val="24"/>
          <w:shd w:val="clear" w:color="auto" w:fill="FFFFFF"/>
        </w:rPr>
        <w:t>The finishing process is optional as the parts have a high-quality surface finish.</w:t>
      </w:r>
    </w:p>
    <w:p w14:paraId="36809CD6" w14:textId="461528F1" w:rsidR="0081106C" w:rsidRDefault="00DC014F" w:rsidP="00F95985">
      <w:pPr>
        <w:pStyle w:val="ListParagraph"/>
        <w:numPr>
          <w:ilvl w:val="0"/>
          <w:numId w:val="17"/>
        </w:numPr>
        <w:rPr>
          <w:rFonts w:cs="Arial"/>
          <w:color w:val="161719"/>
          <w:sz w:val="24"/>
          <w:szCs w:val="24"/>
          <w:shd w:val="clear" w:color="auto" w:fill="FFFFFF"/>
        </w:rPr>
      </w:pPr>
      <w:r w:rsidRPr="0081106C">
        <w:rPr>
          <w:rFonts w:cs="Arial"/>
          <w:color w:val="161719"/>
          <w:sz w:val="24"/>
          <w:szCs w:val="24"/>
          <w:shd w:val="clear" w:color="auto" w:fill="FFFFFF"/>
        </w:rPr>
        <w:t xml:space="preserve">This process offers high </w:t>
      </w:r>
      <w:r w:rsidRPr="0081106C">
        <w:rPr>
          <w:rFonts w:cs="Arial"/>
          <w:color w:val="161719"/>
          <w:sz w:val="24"/>
          <w:szCs w:val="24"/>
          <w:shd w:val="clear" w:color="auto" w:fill="FFFFFF"/>
        </w:rPr>
        <w:t>dimensional accuracy and consistency, making it ideal for parts with strict tolerances.</w:t>
      </w:r>
    </w:p>
    <w:p w14:paraId="1C0D8428" w14:textId="78217489" w:rsidR="00945550" w:rsidRDefault="00DC014F" w:rsidP="00F95985">
      <w:pPr>
        <w:pStyle w:val="ListParagraph"/>
        <w:numPr>
          <w:ilvl w:val="0"/>
          <w:numId w:val="17"/>
        </w:numPr>
        <w:rPr>
          <w:rFonts w:cs="Arial"/>
          <w:color w:val="161719"/>
          <w:sz w:val="24"/>
          <w:szCs w:val="24"/>
          <w:shd w:val="clear" w:color="auto" w:fill="FFFFFF"/>
        </w:rPr>
      </w:pPr>
      <w:r w:rsidRPr="00F95985">
        <w:rPr>
          <w:rFonts w:cs="Arial"/>
          <w:color w:val="161719"/>
          <w:sz w:val="24"/>
          <w:szCs w:val="24"/>
          <w:shd w:val="clear" w:color="auto" w:fill="FFFFFF"/>
        </w:rPr>
        <w:t>It can be used with various materials, including metals, alloys, and ceramics.</w:t>
      </w:r>
    </w:p>
    <w:p w14:paraId="1E8D0352" w14:textId="347CAA97" w:rsidR="00945550" w:rsidRDefault="00DC014F" w:rsidP="00F95985">
      <w:pPr>
        <w:pStyle w:val="ListParagraph"/>
        <w:numPr>
          <w:ilvl w:val="0"/>
          <w:numId w:val="17"/>
        </w:numPr>
        <w:rPr>
          <w:rFonts w:cs="Arial"/>
          <w:color w:val="161719"/>
          <w:sz w:val="24"/>
          <w:szCs w:val="24"/>
          <w:shd w:val="clear" w:color="auto" w:fill="FFFFFF"/>
        </w:rPr>
      </w:pPr>
      <w:r w:rsidRPr="00945550">
        <w:rPr>
          <w:rFonts w:cs="Arial"/>
          <w:color w:val="161719"/>
          <w:sz w:val="24"/>
          <w:szCs w:val="24"/>
          <w:shd w:val="clear" w:color="auto" w:fill="FFFFFF"/>
        </w:rPr>
        <w:t xml:space="preserve">This process produces less waste material, making it an </w:t>
      </w:r>
      <w:r>
        <w:rPr>
          <w:rFonts w:cs="Arial"/>
          <w:color w:val="161719"/>
          <w:sz w:val="24"/>
          <w:szCs w:val="24"/>
          <w:shd w:val="clear" w:color="auto" w:fill="FFFFFF"/>
        </w:rPr>
        <w:t>eco-friendly</w:t>
      </w:r>
      <w:r w:rsidRPr="00945550">
        <w:rPr>
          <w:rFonts w:cs="Arial"/>
          <w:color w:val="161719"/>
          <w:sz w:val="24"/>
          <w:szCs w:val="24"/>
          <w:shd w:val="clear" w:color="auto" w:fill="FFFFFF"/>
        </w:rPr>
        <w:t xml:space="preserve"> option than other ca</w:t>
      </w:r>
      <w:r w:rsidRPr="00945550">
        <w:rPr>
          <w:rFonts w:cs="Arial"/>
          <w:color w:val="161719"/>
          <w:sz w:val="24"/>
          <w:szCs w:val="24"/>
          <w:shd w:val="clear" w:color="auto" w:fill="FFFFFF"/>
        </w:rPr>
        <w:t>sting methods.</w:t>
      </w:r>
    </w:p>
    <w:p w14:paraId="33EBEBDA" w14:textId="77777777" w:rsidR="003D12FF" w:rsidRPr="00945550" w:rsidRDefault="003D12FF" w:rsidP="003D12FF">
      <w:pPr>
        <w:pStyle w:val="ListParagraph"/>
        <w:rPr>
          <w:rFonts w:cs="Arial"/>
          <w:color w:val="161719"/>
          <w:sz w:val="24"/>
          <w:szCs w:val="24"/>
          <w:shd w:val="clear" w:color="auto" w:fill="FFFFFF"/>
        </w:rPr>
      </w:pPr>
    </w:p>
    <w:p w14:paraId="0A60497E" w14:textId="71387929" w:rsidR="00A139C2" w:rsidRPr="00A139C2" w:rsidRDefault="00DC014F" w:rsidP="00F95985">
      <w:pPr>
        <w:rPr>
          <w:rFonts w:cs="Arial"/>
          <w:color w:val="161719"/>
          <w:sz w:val="24"/>
          <w:szCs w:val="24"/>
          <w:shd w:val="clear" w:color="auto" w:fill="FFFFFF"/>
        </w:rPr>
      </w:pPr>
      <w:r w:rsidRPr="00A139C2">
        <w:rPr>
          <w:rFonts w:cs="Arial"/>
          <w:color w:val="161719"/>
          <w:sz w:val="24"/>
          <w:szCs w:val="24"/>
          <w:shd w:val="clear" w:color="auto" w:fill="FFFFFF"/>
        </w:rPr>
        <w:t>Disadvantages of Investment Casting: </w:t>
      </w:r>
    </w:p>
    <w:p w14:paraId="5D66D89F" w14:textId="14F30E4A" w:rsidR="00A33377" w:rsidRDefault="00DC014F" w:rsidP="00F95985">
      <w:pPr>
        <w:numPr>
          <w:ilvl w:val="0"/>
          <w:numId w:val="18"/>
        </w:numPr>
        <w:rPr>
          <w:rFonts w:cs="Arial"/>
          <w:color w:val="161719"/>
          <w:sz w:val="24"/>
          <w:szCs w:val="24"/>
          <w:shd w:val="clear" w:color="auto" w:fill="FFFFFF"/>
        </w:rPr>
      </w:pPr>
      <w:r w:rsidRPr="00A33377">
        <w:rPr>
          <w:rFonts w:cs="Arial"/>
          <w:color w:val="161719"/>
          <w:sz w:val="24"/>
          <w:szCs w:val="24"/>
          <w:shd w:val="clear" w:color="auto" w:fill="FFFFFF"/>
        </w:rPr>
        <w:t>Creating a wax pattern and ceramic mo</w:t>
      </w:r>
      <w:r>
        <w:rPr>
          <w:rFonts w:cs="Arial"/>
          <w:color w:val="161719"/>
          <w:sz w:val="24"/>
          <w:szCs w:val="24"/>
          <w:shd w:val="clear" w:color="auto" w:fill="FFFFFF"/>
        </w:rPr>
        <w:t>u</w:t>
      </w:r>
      <w:r w:rsidRPr="00A33377">
        <w:rPr>
          <w:rFonts w:cs="Arial"/>
          <w:color w:val="161719"/>
          <w:sz w:val="24"/>
          <w:szCs w:val="24"/>
          <w:shd w:val="clear" w:color="auto" w:fill="FFFFFF"/>
        </w:rPr>
        <w:t>ld can be costly and time</w:t>
      </w:r>
      <w:r>
        <w:rPr>
          <w:rFonts w:cs="Arial"/>
          <w:color w:val="161719"/>
          <w:sz w:val="24"/>
          <w:szCs w:val="24"/>
          <w:shd w:val="clear" w:color="auto" w:fill="FFFFFF"/>
        </w:rPr>
        <w:t xml:space="preserve">-consuming. </w:t>
      </w:r>
    </w:p>
    <w:p w14:paraId="373D2A2E" w14:textId="31CB4019" w:rsidR="005C5121" w:rsidRDefault="00DC014F" w:rsidP="00F95985">
      <w:pPr>
        <w:numPr>
          <w:ilvl w:val="0"/>
          <w:numId w:val="18"/>
        </w:numPr>
        <w:rPr>
          <w:rFonts w:cs="Arial"/>
          <w:color w:val="161719"/>
          <w:sz w:val="24"/>
          <w:szCs w:val="24"/>
          <w:shd w:val="clear" w:color="auto" w:fill="FFFFFF"/>
        </w:rPr>
      </w:pPr>
      <w:r w:rsidRPr="005C5121">
        <w:rPr>
          <w:rFonts w:cs="Arial"/>
          <w:color w:val="161719"/>
          <w:sz w:val="24"/>
          <w:szCs w:val="24"/>
          <w:shd w:val="clear" w:color="auto" w:fill="FFFFFF"/>
        </w:rPr>
        <w:t>The process may take weeks or months, which is not ideal for time-sensitive projects.</w:t>
      </w:r>
    </w:p>
    <w:p w14:paraId="4500B01C" w14:textId="1BFF967E" w:rsidR="00A139C2" w:rsidRPr="00A139C2" w:rsidRDefault="00DC014F" w:rsidP="00F95985">
      <w:pPr>
        <w:numPr>
          <w:ilvl w:val="0"/>
          <w:numId w:val="18"/>
        </w:numPr>
        <w:rPr>
          <w:rFonts w:cs="Arial"/>
          <w:color w:val="161719"/>
          <w:sz w:val="24"/>
          <w:szCs w:val="24"/>
          <w:shd w:val="clear" w:color="auto" w:fill="FFFFFF"/>
        </w:rPr>
      </w:pPr>
      <w:r w:rsidRPr="00A139C2">
        <w:rPr>
          <w:rFonts w:cs="Arial"/>
          <w:color w:val="161719"/>
          <w:sz w:val="24"/>
          <w:szCs w:val="24"/>
          <w:shd w:val="clear" w:color="auto" w:fill="FFFFFF"/>
        </w:rPr>
        <w:t xml:space="preserve">Typically used for low to </w:t>
      </w:r>
      <w:r w:rsidRPr="00A139C2">
        <w:rPr>
          <w:rFonts w:cs="Arial"/>
          <w:color w:val="161719"/>
          <w:sz w:val="24"/>
          <w:szCs w:val="24"/>
          <w:shd w:val="clear" w:color="auto" w:fill="FFFFFF"/>
        </w:rPr>
        <w:t>medium-volume production runs, it is less efficient than other casting methods for high-volume production. </w:t>
      </w:r>
    </w:p>
    <w:p w14:paraId="2D0A5042" w14:textId="77777777" w:rsidR="00A975CA" w:rsidRDefault="00DC014F" w:rsidP="009C3FEA">
      <w:pPr>
        <w:pStyle w:val="ListParagraph"/>
        <w:numPr>
          <w:ilvl w:val="0"/>
          <w:numId w:val="18"/>
        </w:numPr>
        <w:rPr>
          <w:rFonts w:cs="Arial"/>
          <w:color w:val="161719"/>
          <w:sz w:val="24"/>
          <w:szCs w:val="24"/>
          <w:shd w:val="clear" w:color="auto" w:fill="FFFFFF"/>
        </w:rPr>
      </w:pPr>
      <w:r w:rsidRPr="00A975CA">
        <w:rPr>
          <w:rFonts w:cs="Arial"/>
          <w:color w:val="161719"/>
          <w:sz w:val="24"/>
          <w:szCs w:val="24"/>
          <w:shd w:val="clear" w:color="auto" w:fill="FFFFFF"/>
        </w:rPr>
        <w:t>The part size is limited by mould size and furnace capacity.</w:t>
      </w:r>
    </w:p>
    <w:p w14:paraId="1F97EE6C" w14:textId="3E03A629" w:rsidR="009C3FEA" w:rsidRDefault="00DC014F" w:rsidP="009C3FEA">
      <w:pPr>
        <w:pStyle w:val="ListParagraph"/>
        <w:numPr>
          <w:ilvl w:val="0"/>
          <w:numId w:val="18"/>
        </w:numPr>
        <w:rPr>
          <w:rFonts w:cs="Arial"/>
          <w:color w:val="161719"/>
          <w:sz w:val="24"/>
          <w:szCs w:val="24"/>
          <w:shd w:val="clear" w:color="auto" w:fill="FFFFFF"/>
        </w:rPr>
      </w:pPr>
      <w:r w:rsidRPr="009C3FEA">
        <w:rPr>
          <w:rFonts w:cs="Arial"/>
          <w:color w:val="161719"/>
          <w:sz w:val="24"/>
          <w:szCs w:val="24"/>
          <w:shd w:val="clear" w:color="auto" w:fill="FFFFFF"/>
        </w:rPr>
        <w:t>Quality end products require skilled operators.</w:t>
      </w:r>
    </w:p>
    <w:p w14:paraId="51033256" w14:textId="00297FC3" w:rsidR="00AD01E9" w:rsidRPr="009C3FEA" w:rsidRDefault="00DC014F" w:rsidP="009C3FEA">
      <w:pPr>
        <w:pStyle w:val="ListParagraph"/>
        <w:ind w:left="5040"/>
        <w:rPr>
          <w:rFonts w:cs="Arial"/>
          <w:color w:val="161719"/>
          <w:sz w:val="24"/>
          <w:szCs w:val="24"/>
          <w:shd w:val="clear" w:color="auto" w:fill="FFFFFF"/>
        </w:rPr>
      </w:pPr>
      <w:sdt>
        <w:sdtPr>
          <w:rPr>
            <w:shd w:val="clear" w:color="auto" w:fill="FFFFFF"/>
          </w:rPr>
          <w:id w:val="1833170594"/>
          <w:citation/>
        </w:sdtPr>
        <w:sdtEndPr/>
        <w:sdtContent>
          <w:r w:rsidR="00C50EE2" w:rsidRPr="009C3FEA">
            <w:rPr>
              <w:rFonts w:cs="Arial"/>
              <w:color w:val="161719"/>
              <w:sz w:val="24"/>
              <w:szCs w:val="24"/>
              <w:shd w:val="clear" w:color="auto" w:fill="FFFFFF"/>
            </w:rPr>
            <w:fldChar w:fldCharType="begin"/>
          </w:r>
          <w:r w:rsidR="00C50EE2" w:rsidRPr="009C3FEA">
            <w:rPr>
              <w:rFonts w:cs="Arial"/>
              <w:color w:val="161719"/>
              <w:sz w:val="24"/>
              <w:szCs w:val="24"/>
              <w:shd w:val="clear" w:color="auto" w:fill="FFFFFF"/>
            </w:rPr>
            <w:instrText xml:space="preserve"> CITATION The20 \l 2057 </w:instrText>
          </w:r>
          <w:r w:rsidR="00C50EE2" w:rsidRPr="009C3FEA">
            <w:rPr>
              <w:rFonts w:cs="Arial"/>
              <w:color w:val="161719"/>
              <w:sz w:val="24"/>
              <w:szCs w:val="24"/>
              <w:shd w:val="clear" w:color="auto" w:fill="FFFFFF"/>
            </w:rPr>
            <w:fldChar w:fldCharType="separate"/>
          </w:r>
          <w:r w:rsidR="0099515F" w:rsidRPr="0099515F">
            <w:rPr>
              <w:rFonts w:cs="Arial"/>
              <w:noProof/>
              <w:color w:val="161719"/>
              <w:sz w:val="24"/>
              <w:szCs w:val="24"/>
              <w:shd w:val="clear" w:color="auto" w:fill="FFFFFF"/>
            </w:rPr>
            <w:t>(The Federal Group USA, 2020)</w:t>
          </w:r>
          <w:r w:rsidR="00C50EE2" w:rsidRPr="009C3FEA">
            <w:rPr>
              <w:rFonts w:cs="Arial"/>
              <w:color w:val="161719"/>
              <w:sz w:val="24"/>
              <w:szCs w:val="24"/>
              <w:shd w:val="clear" w:color="auto" w:fill="FFFFFF"/>
            </w:rPr>
            <w:fldChar w:fldCharType="end"/>
          </w:r>
        </w:sdtContent>
      </w:sdt>
    </w:p>
    <w:p w14:paraId="2E8C5930" w14:textId="46B994E9" w:rsidR="001F5A61" w:rsidRPr="00F95985" w:rsidRDefault="001F5A61" w:rsidP="00F95985">
      <w:pPr>
        <w:pStyle w:val="PlainText"/>
        <w:spacing w:line="360" w:lineRule="auto"/>
        <w:rPr>
          <w:sz w:val="24"/>
          <w:szCs w:val="24"/>
        </w:rPr>
      </w:pPr>
    </w:p>
    <w:p w14:paraId="0B9D5E7C" w14:textId="3D075BE3" w:rsidR="00097046" w:rsidRPr="00F95985" w:rsidRDefault="00DC014F" w:rsidP="00F95985">
      <w:pPr>
        <w:pStyle w:val="PlainText"/>
        <w:spacing w:line="360" w:lineRule="auto"/>
        <w:rPr>
          <w:sz w:val="24"/>
          <w:szCs w:val="24"/>
        </w:rPr>
      </w:pPr>
      <w:r w:rsidRPr="00F95985">
        <w:rPr>
          <w:sz w:val="24"/>
          <w:szCs w:val="24"/>
        </w:rPr>
        <w:t>The</w:t>
      </w:r>
      <w:r w:rsidR="00916B4F" w:rsidRPr="00F95985">
        <w:rPr>
          <w:sz w:val="24"/>
          <w:szCs w:val="24"/>
        </w:rPr>
        <w:t xml:space="preserve"> stainless steel material </w:t>
      </w:r>
      <w:r w:rsidR="00695B77" w:rsidRPr="00F95985">
        <w:rPr>
          <w:sz w:val="24"/>
          <w:szCs w:val="24"/>
        </w:rPr>
        <w:t>(316L) shown in</w:t>
      </w:r>
      <w:r w:rsidRPr="00F95985">
        <w:rPr>
          <w:sz w:val="24"/>
          <w:szCs w:val="24"/>
        </w:rPr>
        <w:t xml:space="preserve"> </w:t>
      </w:r>
      <w:r w:rsidR="00916B4F" w:rsidRPr="00F95985">
        <w:rPr>
          <w:sz w:val="24"/>
          <w:szCs w:val="24"/>
        </w:rPr>
        <w:t>Fig</w:t>
      </w:r>
      <w:r w:rsidR="00695B77" w:rsidRPr="00F95985">
        <w:rPr>
          <w:sz w:val="24"/>
          <w:szCs w:val="24"/>
        </w:rPr>
        <w:t>ure 8</w:t>
      </w:r>
      <w:r w:rsidR="00916B4F" w:rsidRPr="00F95985">
        <w:rPr>
          <w:sz w:val="24"/>
          <w:szCs w:val="24"/>
        </w:rPr>
        <w:t xml:space="preserve"> shows a microstructure composed of ferrite dendrites in an austenitic matrix</w:t>
      </w:r>
      <w:r w:rsidR="008463DD" w:rsidRPr="00F95985">
        <w:rPr>
          <w:sz w:val="24"/>
          <w:szCs w:val="24"/>
        </w:rPr>
        <w:t xml:space="preserve">. </w:t>
      </w:r>
      <w:r w:rsidR="0015249D" w:rsidRPr="00F95985">
        <w:rPr>
          <w:sz w:val="24"/>
          <w:szCs w:val="24"/>
        </w:rPr>
        <w:tab/>
      </w:r>
      <w:sdt>
        <w:sdtPr>
          <w:rPr>
            <w:sz w:val="24"/>
            <w:szCs w:val="24"/>
          </w:rPr>
          <w:id w:val="2105685958"/>
          <w:citation/>
        </w:sdtPr>
        <w:sdtEndPr/>
        <w:sdtContent>
          <w:r w:rsidR="0015249D" w:rsidRPr="00F95985">
            <w:rPr>
              <w:sz w:val="24"/>
              <w:szCs w:val="24"/>
            </w:rPr>
            <w:fldChar w:fldCharType="begin"/>
          </w:r>
          <w:r w:rsidR="0015249D" w:rsidRPr="00F95985">
            <w:rPr>
              <w:sz w:val="24"/>
              <w:szCs w:val="24"/>
            </w:rPr>
            <w:instrText xml:space="preserve"> CITATION Shi15 \l 2057 </w:instrText>
          </w:r>
          <w:r w:rsidR="0015249D" w:rsidRPr="00F95985">
            <w:rPr>
              <w:sz w:val="24"/>
              <w:szCs w:val="24"/>
            </w:rPr>
            <w:fldChar w:fldCharType="separate"/>
          </w:r>
          <w:r w:rsidR="0099515F" w:rsidRPr="0099515F">
            <w:rPr>
              <w:noProof/>
              <w:sz w:val="24"/>
              <w:szCs w:val="24"/>
            </w:rPr>
            <w:t>(Shimaa El-Hadad, 2015)</w:t>
          </w:r>
          <w:r w:rsidR="0015249D" w:rsidRPr="00F95985">
            <w:rPr>
              <w:sz w:val="24"/>
              <w:szCs w:val="24"/>
            </w:rPr>
            <w:fldChar w:fldCharType="end"/>
          </w:r>
        </w:sdtContent>
      </w:sdt>
    </w:p>
    <w:p w14:paraId="6B729E44" w14:textId="77777777" w:rsidR="00EA7B09" w:rsidRDefault="00EA7B09" w:rsidP="00AD01E9">
      <w:pPr>
        <w:pStyle w:val="PlainText"/>
        <w:rPr>
          <w:sz w:val="24"/>
          <w:szCs w:val="24"/>
        </w:rPr>
      </w:pPr>
    </w:p>
    <w:p w14:paraId="2AE0D6D4" w14:textId="49340362" w:rsidR="00097046" w:rsidRDefault="00DC014F" w:rsidP="00AD01E9">
      <w:pPr>
        <w:pStyle w:val="PlainText"/>
        <w:rPr>
          <w:color w:val="FF0000"/>
        </w:rPr>
      </w:pPr>
      <w:r w:rsidRPr="00DA2D19">
        <w:rPr>
          <w:noProof/>
          <w:color w:val="FF0000"/>
        </w:rPr>
        <w:lastRenderedPageBreak/>
        <w:drawing>
          <wp:anchor distT="0" distB="0" distL="114300" distR="114300" simplePos="0" relativeHeight="251665408" behindDoc="0" locked="0" layoutInCell="1" allowOverlap="1" wp14:anchorId="66373EAF" wp14:editId="706CA446">
            <wp:simplePos x="0" y="0"/>
            <wp:positionH relativeFrom="column">
              <wp:posOffset>1221838</wp:posOffset>
            </wp:positionH>
            <wp:positionV relativeFrom="paragraph">
              <wp:posOffset>0</wp:posOffset>
            </wp:positionV>
            <wp:extent cx="2716081" cy="1765495"/>
            <wp:effectExtent l="0" t="0" r="8255" b="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20">
                      <a:extLst>
                        <a:ext uri="{28A0092B-C50C-407E-A947-70E740481C1C}">
                          <a14:useLocalDpi xmlns:a14="http://schemas.microsoft.com/office/drawing/2010/main" val="0"/>
                        </a:ext>
                      </a:extLst>
                    </a:blip>
                    <a:stretch>
                      <a:fillRect/>
                    </a:stretch>
                  </pic:blipFill>
                  <pic:spPr>
                    <a:xfrm>
                      <a:off x="0" y="0"/>
                      <a:ext cx="2716081" cy="1765495"/>
                    </a:xfrm>
                    <a:prstGeom prst="rect">
                      <a:avLst/>
                    </a:prstGeom>
                  </pic:spPr>
                </pic:pic>
              </a:graphicData>
            </a:graphic>
            <wp14:sizeRelH relativeFrom="margin">
              <wp14:pctWidth>0</wp14:pctWidth>
            </wp14:sizeRelH>
            <wp14:sizeRelV relativeFrom="margin">
              <wp14:pctHeight>0</wp14:pctHeight>
            </wp14:sizeRelV>
          </wp:anchor>
        </w:drawing>
      </w:r>
    </w:p>
    <w:p w14:paraId="6A9123EC" w14:textId="3549408F" w:rsidR="00097046" w:rsidRDefault="00097046" w:rsidP="00AD01E9">
      <w:pPr>
        <w:pStyle w:val="PlainText"/>
        <w:rPr>
          <w:color w:val="FF0000"/>
        </w:rPr>
      </w:pPr>
    </w:p>
    <w:p w14:paraId="149F0370" w14:textId="77777777" w:rsidR="00097046" w:rsidRDefault="00097046" w:rsidP="00AD01E9">
      <w:pPr>
        <w:pStyle w:val="PlainText"/>
        <w:rPr>
          <w:color w:val="FF0000"/>
        </w:rPr>
      </w:pPr>
    </w:p>
    <w:p w14:paraId="2A18EEB9" w14:textId="77777777" w:rsidR="00097046" w:rsidRDefault="00097046" w:rsidP="00AD01E9">
      <w:pPr>
        <w:pStyle w:val="PlainText"/>
        <w:rPr>
          <w:color w:val="FF0000"/>
        </w:rPr>
      </w:pPr>
    </w:p>
    <w:p w14:paraId="02494CAE" w14:textId="2A63E688" w:rsidR="00097046" w:rsidRDefault="00097046" w:rsidP="00AD01E9">
      <w:pPr>
        <w:pStyle w:val="PlainText"/>
        <w:rPr>
          <w:color w:val="FF0000"/>
        </w:rPr>
      </w:pPr>
    </w:p>
    <w:p w14:paraId="284CBC5B" w14:textId="297F4293" w:rsidR="001F5A61" w:rsidRDefault="001F5A61" w:rsidP="00AD01E9">
      <w:pPr>
        <w:pStyle w:val="PlainText"/>
        <w:rPr>
          <w:color w:val="FF0000"/>
        </w:rPr>
      </w:pPr>
    </w:p>
    <w:p w14:paraId="6C962706" w14:textId="407B9C1C" w:rsidR="001F5A61" w:rsidRDefault="001F5A61" w:rsidP="00AD01E9">
      <w:pPr>
        <w:pStyle w:val="PlainText"/>
        <w:rPr>
          <w:color w:val="FF0000"/>
        </w:rPr>
      </w:pPr>
    </w:p>
    <w:p w14:paraId="331E83D1" w14:textId="515AE41D" w:rsidR="001F5A61" w:rsidRDefault="001F5A61" w:rsidP="00AD01E9">
      <w:pPr>
        <w:pStyle w:val="PlainText"/>
        <w:rPr>
          <w:color w:val="FF0000"/>
        </w:rPr>
      </w:pPr>
    </w:p>
    <w:p w14:paraId="6F468ABE" w14:textId="6903C485" w:rsidR="001F5A61" w:rsidRDefault="001F5A61" w:rsidP="00AD01E9">
      <w:pPr>
        <w:pStyle w:val="PlainText"/>
        <w:rPr>
          <w:color w:val="FF0000"/>
        </w:rPr>
      </w:pPr>
    </w:p>
    <w:p w14:paraId="08B179C9" w14:textId="439FA70F" w:rsidR="001F5A61" w:rsidRDefault="001F5A61" w:rsidP="00AD01E9">
      <w:pPr>
        <w:pStyle w:val="PlainText"/>
        <w:rPr>
          <w:color w:val="FF0000"/>
        </w:rPr>
      </w:pPr>
    </w:p>
    <w:p w14:paraId="74FA5985" w14:textId="5DE80E7D" w:rsidR="001F5A61" w:rsidRDefault="001F5A61" w:rsidP="00AD01E9">
      <w:pPr>
        <w:pStyle w:val="PlainText"/>
        <w:rPr>
          <w:color w:val="FF0000"/>
        </w:rPr>
      </w:pPr>
    </w:p>
    <w:p w14:paraId="3998CFF0" w14:textId="2A80A7E1" w:rsidR="001F5A61" w:rsidRDefault="00DC014F" w:rsidP="00AD01E9">
      <w:pPr>
        <w:pStyle w:val="PlainText"/>
        <w:rPr>
          <w:color w:val="FF0000"/>
        </w:rPr>
      </w:pPr>
      <w:r>
        <w:rPr>
          <w:noProof/>
        </w:rPr>
        <mc:AlternateContent>
          <mc:Choice Requires="wps">
            <w:drawing>
              <wp:anchor distT="0" distB="0" distL="114300" distR="114300" simplePos="0" relativeHeight="251666432" behindDoc="0" locked="0" layoutInCell="1" allowOverlap="1" wp14:anchorId="12E7166E" wp14:editId="46543D52">
                <wp:simplePos x="0" y="0"/>
                <wp:positionH relativeFrom="margin">
                  <wp:posOffset>939800</wp:posOffset>
                </wp:positionH>
                <wp:positionV relativeFrom="paragraph">
                  <wp:posOffset>46355</wp:posOffset>
                </wp:positionV>
                <wp:extent cx="4102100" cy="635"/>
                <wp:effectExtent l="0" t="0" r="0" b="8255"/>
                <wp:wrapNone/>
                <wp:docPr id="24" name="Text Box 24"/>
                <wp:cNvGraphicFramePr/>
                <a:graphic xmlns:a="http://schemas.openxmlformats.org/drawingml/2006/main">
                  <a:graphicData uri="http://schemas.microsoft.com/office/word/2010/wordprocessingShape">
                    <wps:wsp>
                      <wps:cNvSpPr txBox="1"/>
                      <wps:spPr>
                        <a:xfrm>
                          <a:off x="0" y="0"/>
                          <a:ext cx="4102100" cy="635"/>
                        </a:xfrm>
                        <a:prstGeom prst="rect">
                          <a:avLst/>
                        </a:prstGeom>
                        <a:solidFill>
                          <a:prstClr val="white"/>
                        </a:solidFill>
                        <a:ln>
                          <a:noFill/>
                        </a:ln>
                      </wps:spPr>
                      <wps:txbx>
                        <w:txbxContent>
                          <w:p w14:paraId="6312B935" w14:textId="77777777" w:rsidR="001F5A61" w:rsidRPr="00220BE4" w:rsidRDefault="00DC014F" w:rsidP="001F5A61">
                            <w:pPr>
                              <w:pStyle w:val="Caption"/>
                              <w:rPr>
                                <w:color w:val="FF0000"/>
                                <w:szCs w:val="21"/>
                              </w:rPr>
                            </w:pPr>
                            <w:r>
                              <w:t xml:space="preserve">Figure </w:t>
                            </w:r>
                            <w:r w:rsidR="00893A12">
                              <w:fldChar w:fldCharType="begin"/>
                            </w:r>
                            <w:r>
                              <w:instrText xml:space="preserve"> SEQ Figure \* ARABIC </w:instrText>
                            </w:r>
                            <w:r w:rsidR="00893A12">
                              <w:fldChar w:fldCharType="separate"/>
                            </w:r>
                            <w:r w:rsidR="00893A12">
                              <w:rPr>
                                <w:noProof/>
                              </w:rPr>
                              <w:t>8</w:t>
                            </w:r>
                            <w:r w:rsidR="00893A12">
                              <w:rPr>
                                <w:noProof/>
                              </w:rPr>
                              <w:fldChar w:fldCharType="end"/>
                            </w:r>
                            <w:r>
                              <w:t>: Microstructure of stainless steel (316L)</w:t>
                            </w:r>
                            <w:r w:rsidR="003D12FF">
                              <w:t xml:space="preserve"> </w:t>
                            </w:r>
                            <w:sdt>
                              <w:sdtPr>
                                <w:id w:val="-2086605823"/>
                                <w:citation/>
                              </w:sdtPr>
                              <w:sdtEndPr/>
                              <w:sdtContent>
                                <w:r w:rsidR="003D12FF">
                                  <w:fldChar w:fldCharType="begin"/>
                                </w:r>
                                <w:r w:rsidR="003D12FF">
                                  <w:instrText xml:space="preserve"> CITATION Shi15 \l 2057 </w:instrText>
                                </w:r>
                                <w:r w:rsidR="003D12FF">
                                  <w:fldChar w:fldCharType="separate"/>
                                </w:r>
                                <w:r w:rsidR="0099515F" w:rsidRPr="0099515F">
                                  <w:rPr>
                                    <w:noProof/>
                                  </w:rPr>
                                  <w:t>(Shimaa El-Hadad, 2015)</w:t>
                                </w:r>
                                <w:r w:rsidR="003D12FF">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E7166E" id="Text Box 24" o:spid="_x0000_s1032" type="#_x0000_t202" style="position:absolute;margin-left:74pt;margin-top:3.65pt;width:323pt;height:.0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" stroked="f">
                <v:textbox style="mso-fit-shape-to-text:t" inset="0,0,0,0">
                  <w:txbxContent>
                    <w:p w14:paraId="6312B935" w14:textId="77777777" w:rsidR="001F5A61" w:rsidRPr="00220BE4" w:rsidRDefault="00DC014F" w:rsidP="001F5A61">
                      <w:pPr>
                        <w:pStyle w:val="Caption"/>
                        <w:rPr>
                          <w:color w:val="FF0000"/>
                          <w:szCs w:val="21"/>
                        </w:rPr>
                      </w:pPr>
                      <w:r>
                        <w:t xml:space="preserve">Figure </w:t>
                      </w:r>
                      <w:r w:rsidR="00893A12">
                        <w:fldChar w:fldCharType="begin"/>
                      </w:r>
                      <w:r>
                        <w:instrText xml:space="preserve"> SEQ Figure \* ARABIC </w:instrText>
                      </w:r>
                      <w:r w:rsidR="00893A12">
                        <w:fldChar w:fldCharType="separate"/>
                      </w:r>
                      <w:r w:rsidR="00893A12">
                        <w:rPr>
                          <w:noProof/>
                        </w:rPr>
                        <w:t>8</w:t>
                      </w:r>
                      <w:r w:rsidR="00893A12">
                        <w:rPr>
                          <w:noProof/>
                        </w:rPr>
                        <w:fldChar w:fldCharType="end"/>
                      </w:r>
                      <w:r>
                        <w:t>: Microstructure of stainless steel (316L)</w:t>
                      </w:r>
                      <w:r w:rsidR="003D12FF">
                        <w:t xml:space="preserve"> </w:t>
                      </w:r>
                      <w:sdt>
                        <w:sdtPr>
                          <w:id w:val="-2086605823"/>
                          <w:citation/>
                        </w:sdtPr>
                        <w:sdtEndPr/>
                        <w:sdtContent>
                          <w:r w:rsidR="003D12FF">
                            <w:fldChar w:fldCharType="begin"/>
                          </w:r>
                          <w:r w:rsidR="003D12FF">
                            <w:instrText xml:space="preserve"> CITATION Shi15 \l 2057 </w:instrText>
                          </w:r>
                          <w:r w:rsidR="003D12FF">
                            <w:fldChar w:fldCharType="separate"/>
                          </w:r>
                          <w:r w:rsidR="0099515F" w:rsidRPr="0099515F">
                            <w:rPr>
                              <w:noProof/>
                            </w:rPr>
                            <w:t>(Shimaa El-Hadad, 2015)</w:t>
                          </w:r>
                          <w:r w:rsidR="003D12FF">
                            <w:fldChar w:fldCharType="end"/>
                          </w:r>
                        </w:sdtContent>
                      </w:sdt>
                    </w:p>
                  </w:txbxContent>
                </v:textbox>
                <w10:wrap anchorx="margin"/>
              </v:shape>
            </w:pict>
          </mc:Fallback>
        </mc:AlternateContent>
      </w:r>
    </w:p>
    <w:p w14:paraId="32BA9374" w14:textId="77777777" w:rsidR="001F5A61" w:rsidRDefault="001F5A61" w:rsidP="00AD01E9">
      <w:pPr>
        <w:pStyle w:val="PlainText"/>
        <w:rPr>
          <w:color w:val="FF0000"/>
        </w:rPr>
      </w:pPr>
    </w:p>
    <w:p w14:paraId="2FA143A1" w14:textId="77777777" w:rsidR="001F5A61" w:rsidRPr="00F95985" w:rsidRDefault="001F5A61" w:rsidP="00F95985">
      <w:pPr>
        <w:pStyle w:val="PlainText"/>
        <w:spacing w:line="360" w:lineRule="auto"/>
        <w:rPr>
          <w:color w:val="FF0000"/>
          <w:sz w:val="24"/>
          <w:szCs w:val="22"/>
        </w:rPr>
      </w:pPr>
    </w:p>
    <w:p w14:paraId="4E939A31" w14:textId="5FB2CA32" w:rsidR="00496C3F" w:rsidRPr="00F95985" w:rsidRDefault="00DC014F" w:rsidP="00084A1B">
      <w:pPr>
        <w:pStyle w:val="PlainText"/>
        <w:spacing w:line="360" w:lineRule="auto"/>
        <w:rPr>
          <w:color w:val="FF0000"/>
          <w:sz w:val="24"/>
          <w:szCs w:val="22"/>
        </w:rPr>
      </w:pPr>
      <w:r w:rsidRPr="00084A1B">
        <w:rPr>
          <w:sz w:val="24"/>
          <w:szCs w:val="22"/>
        </w:rPr>
        <w:t xml:space="preserve">Steel alloys, such as 316L, are commonly used as biomaterials in biomedical sciences. Recent advancements in investment casting processes have led to the development of artificial hip joint materials. A study evaluated the </w:t>
      </w:r>
      <w:r w:rsidRPr="00084A1B">
        <w:rPr>
          <w:sz w:val="24"/>
          <w:szCs w:val="22"/>
        </w:rPr>
        <w:t>mechanical properties of 316L stainless steel after undergoing investment casting with duralumin moulding. The material's ultimate tensile strength (UTS) was found to be 579MPa, which is a critical parameter for evaluating its structural integrity and dura</w:t>
      </w:r>
      <w:r w:rsidRPr="00084A1B">
        <w:rPr>
          <w:sz w:val="24"/>
          <w:szCs w:val="22"/>
        </w:rPr>
        <w:t>bility.</w:t>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r>
        <w:rPr>
          <w:sz w:val="24"/>
          <w:szCs w:val="22"/>
        </w:rPr>
        <w:tab/>
      </w:r>
      <w:sdt>
        <w:sdtPr>
          <w:rPr>
            <w:color w:val="FF0000"/>
            <w:sz w:val="24"/>
            <w:szCs w:val="22"/>
          </w:rPr>
          <w:id w:val="778769592"/>
          <w:citation/>
        </w:sdtPr>
        <w:sdtEndPr/>
        <w:sdtContent>
          <w:r w:rsidR="00523F25" w:rsidRPr="00F95985">
            <w:rPr>
              <w:color w:val="FF0000"/>
              <w:sz w:val="24"/>
              <w:szCs w:val="22"/>
            </w:rPr>
            <w:fldChar w:fldCharType="begin"/>
          </w:r>
          <w:r w:rsidR="00523F25" w:rsidRPr="00F95985">
            <w:rPr>
              <w:sz w:val="24"/>
              <w:szCs w:val="22"/>
            </w:rPr>
            <w:instrText xml:space="preserve"> CITATION IAE20 \l 2057 </w:instrText>
          </w:r>
          <w:r w:rsidR="00523F25" w:rsidRPr="00F95985">
            <w:rPr>
              <w:color w:val="FF0000"/>
              <w:sz w:val="24"/>
              <w:szCs w:val="22"/>
            </w:rPr>
            <w:fldChar w:fldCharType="separate"/>
          </w:r>
          <w:r w:rsidR="0099515F" w:rsidRPr="0099515F">
            <w:rPr>
              <w:noProof/>
              <w:sz w:val="24"/>
              <w:szCs w:val="22"/>
            </w:rPr>
            <w:t>(IAEME, 2020)</w:t>
          </w:r>
          <w:r w:rsidR="00523F25" w:rsidRPr="00F95985">
            <w:rPr>
              <w:color w:val="FF0000"/>
              <w:sz w:val="24"/>
              <w:szCs w:val="22"/>
            </w:rPr>
            <w:fldChar w:fldCharType="end"/>
          </w:r>
        </w:sdtContent>
      </w:sdt>
    </w:p>
    <w:p w14:paraId="348D220F" w14:textId="77777777" w:rsidR="00084A1B" w:rsidRDefault="00084A1B" w:rsidP="00F95985">
      <w:pPr>
        <w:pStyle w:val="PlainText"/>
        <w:spacing w:line="360" w:lineRule="auto"/>
        <w:rPr>
          <w:sz w:val="24"/>
          <w:szCs w:val="22"/>
        </w:rPr>
      </w:pPr>
    </w:p>
    <w:p w14:paraId="222D3411" w14:textId="1A39C026" w:rsidR="002A2872" w:rsidRPr="00F95985" w:rsidRDefault="00DC014F" w:rsidP="00F95985">
      <w:pPr>
        <w:pStyle w:val="PlainText"/>
        <w:spacing w:line="360" w:lineRule="auto"/>
        <w:rPr>
          <w:sz w:val="24"/>
          <w:szCs w:val="22"/>
        </w:rPr>
      </w:pPr>
      <w:r w:rsidRPr="00F95985">
        <w:rPr>
          <w:sz w:val="24"/>
          <w:szCs w:val="22"/>
        </w:rPr>
        <w:t xml:space="preserve">Investment casting defects </w:t>
      </w:r>
      <w:r w:rsidR="00007FC7" w:rsidRPr="00F95985">
        <w:rPr>
          <w:sz w:val="24"/>
          <w:szCs w:val="22"/>
        </w:rPr>
        <w:t>are listed below, and also what measures are required to eliminate them:</w:t>
      </w:r>
    </w:p>
    <w:p w14:paraId="7043FEF8" w14:textId="77777777" w:rsidR="005358C3" w:rsidRDefault="00DC014F" w:rsidP="00F95985">
      <w:pPr>
        <w:pStyle w:val="PlainText"/>
        <w:numPr>
          <w:ilvl w:val="0"/>
          <w:numId w:val="20"/>
        </w:numPr>
        <w:spacing w:line="360" w:lineRule="auto"/>
        <w:rPr>
          <w:sz w:val="24"/>
          <w:szCs w:val="22"/>
        </w:rPr>
      </w:pPr>
      <w:r w:rsidRPr="005358C3">
        <w:rPr>
          <w:sz w:val="24"/>
          <w:szCs w:val="22"/>
        </w:rPr>
        <w:t xml:space="preserve">Shrinkage defects happen due to insufficient material in some casting areas during </w:t>
      </w:r>
      <w:r w:rsidRPr="005358C3">
        <w:rPr>
          <w:sz w:val="24"/>
          <w:szCs w:val="22"/>
        </w:rPr>
        <w:t>solidification. Proper gating and riser design, pouring parameters optimisation, and feeding systems help minimise these defects.</w:t>
      </w:r>
    </w:p>
    <w:p w14:paraId="3308B0F1" w14:textId="222B4007" w:rsidR="00AD01E9" w:rsidRPr="00F95985" w:rsidRDefault="00DC014F" w:rsidP="00F95985">
      <w:pPr>
        <w:pStyle w:val="PlainText"/>
        <w:numPr>
          <w:ilvl w:val="0"/>
          <w:numId w:val="20"/>
        </w:numPr>
        <w:spacing w:line="360" w:lineRule="auto"/>
        <w:rPr>
          <w:sz w:val="24"/>
          <w:szCs w:val="22"/>
        </w:rPr>
      </w:pPr>
      <w:r w:rsidRPr="00F95985">
        <w:rPr>
          <w:sz w:val="24"/>
          <w:szCs w:val="22"/>
        </w:rPr>
        <w:t>Porosity appears as small voids or gas pockets within the casting, compromising its structural integrity.</w:t>
      </w:r>
      <w:r w:rsidR="00512672" w:rsidRPr="00F95985">
        <w:rPr>
          <w:sz w:val="24"/>
          <w:szCs w:val="22"/>
        </w:rPr>
        <w:t xml:space="preserve"> </w:t>
      </w:r>
      <w:r w:rsidRPr="00F95985">
        <w:rPr>
          <w:sz w:val="24"/>
          <w:szCs w:val="22"/>
        </w:rPr>
        <w:t>Effective venting sy</w:t>
      </w:r>
      <w:r w:rsidRPr="00F95985">
        <w:rPr>
          <w:sz w:val="24"/>
          <w:szCs w:val="22"/>
        </w:rPr>
        <w:t>stems, optimi</w:t>
      </w:r>
      <w:r w:rsidR="00512672" w:rsidRPr="00F95985">
        <w:rPr>
          <w:sz w:val="24"/>
          <w:szCs w:val="22"/>
        </w:rPr>
        <w:t>s</w:t>
      </w:r>
      <w:r w:rsidRPr="00F95985">
        <w:rPr>
          <w:sz w:val="24"/>
          <w:szCs w:val="22"/>
        </w:rPr>
        <w:t>ed mo</w:t>
      </w:r>
      <w:r w:rsidR="00512672" w:rsidRPr="00F95985">
        <w:rPr>
          <w:sz w:val="24"/>
          <w:szCs w:val="22"/>
        </w:rPr>
        <w:t>u</w:t>
      </w:r>
      <w:r w:rsidRPr="00F95985">
        <w:rPr>
          <w:sz w:val="24"/>
          <w:szCs w:val="22"/>
        </w:rPr>
        <w:t>ld permeability, and proper degassing techniques help reduce porosity.</w:t>
      </w:r>
    </w:p>
    <w:p w14:paraId="27A860A3" w14:textId="77777777" w:rsidR="00512672" w:rsidRPr="00F95985" w:rsidRDefault="00DC014F" w:rsidP="00F95985">
      <w:pPr>
        <w:pStyle w:val="PlainText"/>
        <w:numPr>
          <w:ilvl w:val="0"/>
          <w:numId w:val="20"/>
        </w:numPr>
        <w:spacing w:line="360" w:lineRule="auto"/>
        <w:rPr>
          <w:sz w:val="24"/>
          <w:szCs w:val="22"/>
        </w:rPr>
      </w:pPr>
      <w:r w:rsidRPr="00F95985">
        <w:rPr>
          <w:sz w:val="24"/>
          <w:szCs w:val="22"/>
        </w:rPr>
        <w:t xml:space="preserve">Surface irregularities include rough surfaces, pits, or uneven textures on the casting's exterior. Regular maintenance of moulds, high-quality wax patterns, and </w:t>
      </w:r>
      <w:r w:rsidRPr="00F95985">
        <w:rPr>
          <w:sz w:val="24"/>
          <w:szCs w:val="22"/>
        </w:rPr>
        <w:t>proper shell coating application contribute to smoother surface finishes.</w:t>
      </w:r>
    </w:p>
    <w:p w14:paraId="04840C86" w14:textId="77777777" w:rsidR="00AD01E9" w:rsidRPr="00F95985" w:rsidRDefault="00AD01E9" w:rsidP="00F95985">
      <w:pPr>
        <w:pStyle w:val="PlainText"/>
        <w:spacing w:line="360" w:lineRule="auto"/>
        <w:rPr>
          <w:sz w:val="24"/>
          <w:szCs w:val="22"/>
        </w:rPr>
      </w:pPr>
    </w:p>
    <w:p w14:paraId="52120EBC" w14:textId="7A483E51" w:rsidR="00AD01E9" w:rsidRDefault="00DC014F" w:rsidP="00AD01E9">
      <w:pPr>
        <w:pStyle w:val="PlainText"/>
        <w:rPr>
          <w:sz w:val="24"/>
          <w:szCs w:val="22"/>
        </w:rPr>
      </w:pPr>
      <w:r w:rsidRPr="006E1190">
        <w:rPr>
          <w:sz w:val="24"/>
          <w:szCs w:val="22"/>
        </w:rPr>
        <w:t>Controlling parameters like mould design, material selection, pouring conditions, and post-casting treatments can address processing defects in investment casting. Continuous qualit</w:t>
      </w:r>
      <w:r w:rsidRPr="006E1190">
        <w:rPr>
          <w:sz w:val="24"/>
          <w:szCs w:val="22"/>
        </w:rPr>
        <w:t>y monitoring and process improvement help minimi</w:t>
      </w:r>
      <w:r>
        <w:rPr>
          <w:sz w:val="24"/>
          <w:szCs w:val="22"/>
        </w:rPr>
        <w:t>s</w:t>
      </w:r>
      <w:r w:rsidRPr="006E1190">
        <w:rPr>
          <w:sz w:val="24"/>
          <w:szCs w:val="22"/>
        </w:rPr>
        <w:t>e these defects.</w:t>
      </w:r>
    </w:p>
    <w:p w14:paraId="453D022C" w14:textId="77777777" w:rsidR="006E1190" w:rsidRDefault="006E1190" w:rsidP="00AD01E9">
      <w:pPr>
        <w:pStyle w:val="PlainText"/>
      </w:pPr>
    </w:p>
    <w:p w14:paraId="3022FD8E" w14:textId="77777777" w:rsidR="003D12FF" w:rsidRDefault="003D12FF" w:rsidP="00AD01E9">
      <w:pPr>
        <w:pStyle w:val="PlainText"/>
      </w:pPr>
    </w:p>
    <w:p w14:paraId="6E665198" w14:textId="272CECE6" w:rsidR="00F45AA7" w:rsidRDefault="00DC014F" w:rsidP="00106331">
      <w:pPr>
        <w:pStyle w:val="Heading1"/>
      </w:pPr>
      <w:bookmarkStart w:id="7" w:name="_Toc158039375"/>
      <w:r w:rsidRPr="00106331">
        <w:rPr>
          <w:rStyle w:val="Strong"/>
          <w:b w:val="0"/>
          <w:bCs w:val="0"/>
        </w:rPr>
        <w:lastRenderedPageBreak/>
        <w:t xml:space="preserve">Miscellaneous </w:t>
      </w:r>
      <w:r w:rsidR="00106331" w:rsidRPr="00106331">
        <w:rPr>
          <w:rStyle w:val="Strong"/>
          <w:b w:val="0"/>
          <w:bCs w:val="0"/>
        </w:rPr>
        <w:t>-</w:t>
      </w:r>
      <w:r w:rsidR="00106331">
        <w:rPr>
          <w:rStyle w:val="Strong"/>
        </w:rPr>
        <w:t xml:space="preserve"> </w:t>
      </w:r>
      <w:r w:rsidR="002A7926">
        <w:t>Welding</w:t>
      </w:r>
      <w:bookmarkEnd w:id="7"/>
      <w:r w:rsidR="002A7926">
        <w:t xml:space="preserve"> </w:t>
      </w:r>
    </w:p>
    <w:p w14:paraId="4927658A" w14:textId="7ED3321B" w:rsidR="00040341" w:rsidRDefault="00DC014F" w:rsidP="00E74A57">
      <w:pPr>
        <w:rPr>
          <w:rStyle w:val="Strong"/>
          <w:b w:val="0"/>
          <w:bCs w:val="0"/>
          <w:sz w:val="24"/>
          <w:szCs w:val="24"/>
        </w:rPr>
      </w:pPr>
      <w:r w:rsidRPr="005A4309">
        <w:rPr>
          <w:rStyle w:val="Strong"/>
          <w:b w:val="0"/>
          <w:bCs w:val="0"/>
          <w:sz w:val="24"/>
          <w:szCs w:val="24"/>
        </w:rPr>
        <w:t>Welding joins metal pieces by heating or pressure and adding filler material. The process creates a strong joint. Types include arc, resistance, gas, and laser wel</w:t>
      </w:r>
      <w:r w:rsidRPr="005A4309">
        <w:rPr>
          <w:rStyle w:val="Strong"/>
          <w:b w:val="0"/>
          <w:bCs w:val="0"/>
          <w:sz w:val="24"/>
          <w:szCs w:val="24"/>
        </w:rPr>
        <w:t>ding. The type of weld used depends on the metal and desired strength. Typical welds include butt, fillet, and lap.</w:t>
      </w:r>
      <w:r w:rsidR="00E74A57">
        <w:rPr>
          <w:rStyle w:val="Strong"/>
          <w:b w:val="0"/>
          <w:bCs w:val="0"/>
          <w:sz w:val="24"/>
          <w:szCs w:val="24"/>
        </w:rPr>
        <w:tab/>
      </w:r>
      <w:r w:rsidR="00E74A57">
        <w:rPr>
          <w:rStyle w:val="Strong"/>
          <w:b w:val="0"/>
          <w:bCs w:val="0"/>
          <w:sz w:val="24"/>
          <w:szCs w:val="24"/>
        </w:rPr>
        <w:tab/>
      </w:r>
      <w:r w:rsidR="00E74A57">
        <w:rPr>
          <w:rStyle w:val="Strong"/>
          <w:b w:val="0"/>
          <w:bCs w:val="0"/>
          <w:sz w:val="24"/>
          <w:szCs w:val="24"/>
        </w:rPr>
        <w:tab/>
      </w:r>
      <w:r>
        <w:rPr>
          <w:rStyle w:val="Strong"/>
          <w:b w:val="0"/>
          <w:bCs w:val="0"/>
          <w:sz w:val="24"/>
          <w:szCs w:val="24"/>
        </w:rPr>
        <w:tab/>
      </w:r>
      <w:r>
        <w:rPr>
          <w:rStyle w:val="Strong"/>
          <w:b w:val="0"/>
          <w:bCs w:val="0"/>
          <w:sz w:val="24"/>
          <w:szCs w:val="24"/>
        </w:rPr>
        <w:tab/>
      </w:r>
      <w:r>
        <w:rPr>
          <w:rStyle w:val="Strong"/>
          <w:b w:val="0"/>
          <w:bCs w:val="0"/>
          <w:sz w:val="24"/>
          <w:szCs w:val="24"/>
        </w:rPr>
        <w:tab/>
      </w:r>
      <w:r>
        <w:rPr>
          <w:rStyle w:val="Strong"/>
          <w:b w:val="0"/>
          <w:bCs w:val="0"/>
          <w:sz w:val="24"/>
          <w:szCs w:val="24"/>
        </w:rPr>
        <w:tab/>
      </w:r>
      <w:sdt>
        <w:sdtPr>
          <w:rPr>
            <w:rStyle w:val="Strong"/>
            <w:b w:val="0"/>
            <w:bCs w:val="0"/>
            <w:sz w:val="24"/>
            <w:szCs w:val="24"/>
          </w:rPr>
          <w:id w:val="-2146343884"/>
          <w:citation/>
        </w:sdtPr>
        <w:sdtEndPr>
          <w:rPr>
            <w:rStyle w:val="Strong"/>
          </w:rPr>
        </w:sdtEndPr>
        <w:sdtContent>
          <w:r w:rsidRPr="00F95985">
            <w:rPr>
              <w:rStyle w:val="Strong"/>
              <w:b w:val="0"/>
              <w:bCs w:val="0"/>
              <w:sz w:val="24"/>
              <w:szCs w:val="24"/>
            </w:rPr>
            <w:fldChar w:fldCharType="begin"/>
          </w:r>
          <w:r w:rsidR="00616A99" w:rsidRPr="00F95985">
            <w:rPr>
              <w:rStyle w:val="Strong"/>
              <w:b w:val="0"/>
              <w:bCs w:val="0"/>
              <w:sz w:val="24"/>
              <w:szCs w:val="24"/>
            </w:rPr>
            <w:instrText xml:space="preserve">CITATION TWI24 \l 2057 </w:instrText>
          </w:r>
          <w:r w:rsidRPr="00F95985">
            <w:rPr>
              <w:rStyle w:val="Strong"/>
              <w:b w:val="0"/>
              <w:bCs w:val="0"/>
              <w:sz w:val="24"/>
              <w:szCs w:val="24"/>
            </w:rPr>
            <w:fldChar w:fldCharType="separate"/>
          </w:r>
          <w:r w:rsidR="0099515F" w:rsidRPr="0099515F">
            <w:rPr>
              <w:noProof/>
              <w:sz w:val="24"/>
              <w:szCs w:val="24"/>
            </w:rPr>
            <w:t>(TWI, 2024)</w:t>
          </w:r>
          <w:r w:rsidRPr="00F95985">
            <w:rPr>
              <w:rStyle w:val="Strong"/>
              <w:b w:val="0"/>
              <w:bCs w:val="0"/>
              <w:sz w:val="24"/>
              <w:szCs w:val="24"/>
            </w:rPr>
            <w:fldChar w:fldCharType="end"/>
          </w:r>
        </w:sdtContent>
      </w:sdt>
    </w:p>
    <w:p w14:paraId="6AE166CF" w14:textId="77777777" w:rsidR="003D12FF" w:rsidRPr="00F95985" w:rsidRDefault="003D12FF" w:rsidP="00E74A57">
      <w:pPr>
        <w:rPr>
          <w:rStyle w:val="Strong"/>
          <w:b w:val="0"/>
          <w:bCs w:val="0"/>
          <w:sz w:val="24"/>
          <w:szCs w:val="24"/>
        </w:rPr>
      </w:pPr>
    </w:p>
    <w:p w14:paraId="22875D63" w14:textId="77777777" w:rsidR="00E959FF" w:rsidRDefault="00DC014F" w:rsidP="00F95985">
      <w:pPr>
        <w:rPr>
          <w:rStyle w:val="Strong"/>
          <w:b w:val="0"/>
          <w:bCs w:val="0"/>
          <w:sz w:val="24"/>
          <w:szCs w:val="24"/>
        </w:rPr>
      </w:pPr>
      <w:r w:rsidRPr="00E959FF">
        <w:rPr>
          <w:rStyle w:val="Strong"/>
          <w:b w:val="0"/>
          <w:bCs w:val="0"/>
          <w:sz w:val="24"/>
          <w:szCs w:val="24"/>
        </w:rPr>
        <w:t xml:space="preserve">Arc welding is widely used in construction, manufacturing, and repair industries, </w:t>
      </w:r>
      <w:r w:rsidRPr="00E959FF">
        <w:rPr>
          <w:rStyle w:val="Strong"/>
          <w:b w:val="0"/>
          <w:bCs w:val="0"/>
          <w:sz w:val="24"/>
          <w:szCs w:val="24"/>
        </w:rPr>
        <w:t>particularly in fabricating steel structures like buildings, bridges, and pipelines.</w:t>
      </w:r>
    </w:p>
    <w:p w14:paraId="3F9B48BE" w14:textId="0F503A9E" w:rsidR="006B366B" w:rsidRPr="00F95985" w:rsidRDefault="00DC014F" w:rsidP="00F95985">
      <w:pPr>
        <w:rPr>
          <w:rStyle w:val="Strong"/>
          <w:b w:val="0"/>
          <w:bCs w:val="0"/>
          <w:sz w:val="24"/>
          <w:szCs w:val="24"/>
        </w:rPr>
      </w:pPr>
      <w:r w:rsidRPr="00993FB7">
        <w:rPr>
          <w:rStyle w:val="Strong"/>
          <w:b w:val="0"/>
          <w:bCs w:val="0"/>
          <w:sz w:val="24"/>
          <w:szCs w:val="24"/>
        </w:rPr>
        <w:t>Arc welding is a process that melts the base metal and filler material using an electric arc. The electrode melts and solidifies a pool of molten metal to form a strong bo</w:t>
      </w:r>
      <w:r w:rsidRPr="00993FB7">
        <w:rPr>
          <w:rStyle w:val="Strong"/>
          <w:b w:val="0"/>
          <w:bCs w:val="0"/>
          <w:sz w:val="24"/>
          <w:szCs w:val="24"/>
        </w:rPr>
        <w:t>nd between the two metals.</w:t>
      </w:r>
      <w:r w:rsidR="006C6014" w:rsidRPr="00F95985">
        <w:rPr>
          <w:rStyle w:val="Strong"/>
          <w:b w:val="0"/>
          <w:bCs w:val="0"/>
          <w:sz w:val="24"/>
          <w:szCs w:val="24"/>
        </w:rPr>
        <w:tab/>
      </w:r>
      <w:r w:rsidR="006C6014" w:rsidRPr="00F95985">
        <w:rPr>
          <w:rStyle w:val="Strong"/>
          <w:b w:val="0"/>
          <w:bCs w:val="0"/>
          <w:sz w:val="24"/>
          <w:szCs w:val="24"/>
        </w:rPr>
        <w:tab/>
      </w:r>
      <w:r w:rsidR="006C6014" w:rsidRPr="00F95985">
        <w:rPr>
          <w:rStyle w:val="Strong"/>
          <w:b w:val="0"/>
          <w:bCs w:val="0"/>
          <w:sz w:val="24"/>
          <w:szCs w:val="24"/>
        </w:rPr>
        <w:tab/>
      </w:r>
      <w:r w:rsidR="006C6014" w:rsidRPr="00F95985">
        <w:rPr>
          <w:rStyle w:val="Strong"/>
          <w:b w:val="0"/>
          <w:bCs w:val="0"/>
          <w:sz w:val="24"/>
          <w:szCs w:val="24"/>
        </w:rPr>
        <w:tab/>
      </w:r>
      <w:sdt>
        <w:sdtPr>
          <w:rPr>
            <w:rStyle w:val="Strong"/>
            <w:b w:val="0"/>
            <w:bCs w:val="0"/>
            <w:sz w:val="24"/>
            <w:szCs w:val="24"/>
          </w:rPr>
          <w:id w:val="1166128648"/>
          <w:citation/>
        </w:sdtPr>
        <w:sdtEndPr>
          <w:rPr>
            <w:rStyle w:val="Strong"/>
          </w:rPr>
        </w:sdtEndPr>
        <w:sdtContent>
          <w:r w:rsidR="006C6014" w:rsidRPr="00F95985">
            <w:rPr>
              <w:rStyle w:val="Strong"/>
              <w:b w:val="0"/>
              <w:bCs w:val="0"/>
              <w:sz w:val="24"/>
              <w:szCs w:val="24"/>
            </w:rPr>
            <w:fldChar w:fldCharType="begin"/>
          </w:r>
          <w:r w:rsidR="006C6014" w:rsidRPr="00F95985">
            <w:rPr>
              <w:rStyle w:val="Strong"/>
              <w:b w:val="0"/>
              <w:bCs w:val="0"/>
              <w:sz w:val="24"/>
              <w:szCs w:val="24"/>
            </w:rPr>
            <w:instrText xml:space="preserve"> CITATION TWI24 \l 2057 </w:instrText>
          </w:r>
          <w:r w:rsidR="006C6014" w:rsidRPr="00F95985">
            <w:rPr>
              <w:rStyle w:val="Strong"/>
              <w:b w:val="0"/>
              <w:bCs w:val="0"/>
              <w:sz w:val="24"/>
              <w:szCs w:val="24"/>
            </w:rPr>
            <w:fldChar w:fldCharType="separate"/>
          </w:r>
          <w:r w:rsidR="0099515F" w:rsidRPr="0099515F">
            <w:rPr>
              <w:noProof/>
              <w:sz w:val="24"/>
              <w:szCs w:val="24"/>
            </w:rPr>
            <w:t>(TWI, 2024)</w:t>
          </w:r>
          <w:r w:rsidR="006C6014" w:rsidRPr="00F95985">
            <w:rPr>
              <w:rStyle w:val="Strong"/>
              <w:b w:val="0"/>
              <w:bCs w:val="0"/>
              <w:sz w:val="24"/>
              <w:szCs w:val="24"/>
            </w:rPr>
            <w:fldChar w:fldCharType="end"/>
          </w:r>
        </w:sdtContent>
      </w:sdt>
    </w:p>
    <w:p w14:paraId="02B17709" w14:textId="5508BFCE" w:rsidR="00EF690E" w:rsidRDefault="00DC014F" w:rsidP="006B366B">
      <w:pPr>
        <w:rPr>
          <w:rStyle w:val="Strong"/>
          <w:b w:val="0"/>
          <w:bCs w:val="0"/>
        </w:rPr>
      </w:pPr>
      <w:r w:rsidRPr="006B366B">
        <w:rPr>
          <w:rStyle w:val="Strong"/>
          <w:b w:val="0"/>
          <w:bCs w:val="0"/>
          <w:noProof/>
        </w:rPr>
        <w:drawing>
          <wp:anchor distT="0" distB="0" distL="114300" distR="114300" simplePos="0" relativeHeight="251671552" behindDoc="0" locked="0" layoutInCell="1" allowOverlap="1" wp14:anchorId="28C157F2" wp14:editId="1C579AA2">
            <wp:simplePos x="0" y="0"/>
            <wp:positionH relativeFrom="margin">
              <wp:align>center</wp:align>
            </wp:positionH>
            <wp:positionV relativeFrom="paragraph">
              <wp:posOffset>31750</wp:posOffset>
            </wp:positionV>
            <wp:extent cx="3277870" cy="1842135"/>
            <wp:effectExtent l="0" t="0" r="0"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1">
                      <a:extLst>
                        <a:ext uri="{28A0092B-C50C-407E-A947-70E740481C1C}">
                          <a14:useLocalDpi xmlns:a14="http://schemas.microsoft.com/office/drawing/2010/main" val="0"/>
                        </a:ext>
                      </a:extLst>
                    </a:blip>
                    <a:stretch>
                      <a:fillRect/>
                    </a:stretch>
                  </pic:blipFill>
                  <pic:spPr>
                    <a:xfrm>
                      <a:off x="0" y="0"/>
                      <a:ext cx="3277870" cy="1842135"/>
                    </a:xfrm>
                    <a:prstGeom prst="rect">
                      <a:avLst/>
                    </a:prstGeom>
                  </pic:spPr>
                </pic:pic>
              </a:graphicData>
            </a:graphic>
          </wp:anchor>
        </w:drawing>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r w:rsidR="006D6769">
        <w:rPr>
          <w:rStyle w:val="Strong"/>
          <w:b w:val="0"/>
          <w:bCs w:val="0"/>
        </w:rPr>
        <w:tab/>
      </w:r>
    </w:p>
    <w:p w14:paraId="38C3F3E9" w14:textId="1C7C1AEC" w:rsidR="00AA0D97" w:rsidRDefault="00AA0D97" w:rsidP="00AA0D97">
      <w:pPr>
        <w:pStyle w:val="Caption"/>
        <w:jc w:val="center"/>
      </w:pPr>
    </w:p>
    <w:p w14:paraId="6CF3551E" w14:textId="77777777" w:rsidR="003D12FF" w:rsidRDefault="003D12FF" w:rsidP="003D12FF"/>
    <w:p w14:paraId="201570D2" w14:textId="77777777" w:rsidR="003D12FF" w:rsidRDefault="003D12FF" w:rsidP="003D12FF"/>
    <w:p w14:paraId="1DFFD5A9" w14:textId="77777777" w:rsidR="003D12FF" w:rsidRDefault="003D12FF" w:rsidP="003D12FF"/>
    <w:p w14:paraId="78E74650" w14:textId="77777777" w:rsidR="003D12FF" w:rsidRDefault="003D12FF" w:rsidP="003D12FF"/>
    <w:p w14:paraId="1BD0038E" w14:textId="62B24C5E" w:rsidR="006D6769" w:rsidRDefault="00DC014F" w:rsidP="00AA0D97">
      <w:pPr>
        <w:pStyle w:val="Caption"/>
        <w:ind w:left="1440" w:firstLine="720"/>
      </w:pPr>
      <w:r>
        <w:t xml:space="preserve">Figure </w:t>
      </w:r>
      <w:r w:rsidR="00893A12">
        <w:fldChar w:fldCharType="begin"/>
      </w:r>
      <w:r>
        <w:instrText xml:space="preserve"> SEQ Figure \* ARABIC </w:instrText>
      </w:r>
      <w:r w:rsidR="00893A12">
        <w:fldChar w:fldCharType="separate"/>
      </w:r>
      <w:r w:rsidR="00893A12">
        <w:rPr>
          <w:noProof/>
        </w:rPr>
        <w:t>9</w:t>
      </w:r>
      <w:r w:rsidR="00893A12">
        <w:rPr>
          <w:noProof/>
        </w:rPr>
        <w:fldChar w:fldCharType="end"/>
      </w:r>
      <w:r>
        <w:t xml:space="preserve">: Arc Welding Butt &amp; Fillet </w:t>
      </w:r>
      <w:sdt>
        <w:sdtPr>
          <w:id w:val="-526330578"/>
          <w:citation/>
        </w:sdtPr>
        <w:sdtEndPr/>
        <w:sdtContent>
          <w:r w:rsidR="00507237">
            <w:fldChar w:fldCharType="begin"/>
          </w:r>
          <w:r w:rsidR="00507237">
            <w:instrText xml:space="preserve"> CITATION Ste24 \l 2057 </w:instrText>
          </w:r>
          <w:r w:rsidR="00507237">
            <w:fldChar w:fldCharType="separate"/>
          </w:r>
          <w:r w:rsidR="0099515F" w:rsidRPr="0099515F">
            <w:rPr>
              <w:noProof/>
            </w:rPr>
            <w:t>(Steel Construction, 2024)</w:t>
          </w:r>
          <w:r w:rsidR="00507237">
            <w:fldChar w:fldCharType="end"/>
          </w:r>
        </w:sdtContent>
      </w:sdt>
    </w:p>
    <w:p w14:paraId="3FD7193F" w14:textId="42E24038" w:rsidR="003613A9" w:rsidRPr="00F95985" w:rsidRDefault="00DC014F" w:rsidP="00F95985">
      <w:pPr>
        <w:rPr>
          <w:sz w:val="24"/>
          <w:szCs w:val="24"/>
        </w:rPr>
      </w:pPr>
      <w:r w:rsidRPr="00F95985">
        <w:rPr>
          <w:sz w:val="24"/>
          <w:szCs w:val="24"/>
        </w:rPr>
        <w:t xml:space="preserve">Arc welding is a popular process that uses an electric arc to join two metal pieces. </w:t>
      </w:r>
    </w:p>
    <w:p w14:paraId="03C812CE" w14:textId="77777777" w:rsidR="00B80870" w:rsidRDefault="00B80870" w:rsidP="00F95985">
      <w:pPr>
        <w:rPr>
          <w:sz w:val="24"/>
          <w:szCs w:val="24"/>
        </w:rPr>
      </w:pPr>
    </w:p>
    <w:p w14:paraId="7B031381" w14:textId="02153CBF" w:rsidR="003613A9" w:rsidRPr="00F95985" w:rsidRDefault="00DC014F" w:rsidP="00F95985">
      <w:pPr>
        <w:rPr>
          <w:sz w:val="24"/>
          <w:szCs w:val="24"/>
        </w:rPr>
      </w:pPr>
      <w:r w:rsidRPr="00F95985">
        <w:rPr>
          <w:sz w:val="24"/>
          <w:szCs w:val="24"/>
        </w:rPr>
        <w:t xml:space="preserve">Advantages of Arc Welding: </w:t>
      </w:r>
    </w:p>
    <w:p w14:paraId="45F8EE85" w14:textId="137E0ADC" w:rsidR="00B0513B" w:rsidRPr="00F95985" w:rsidRDefault="00DC014F" w:rsidP="00F95985">
      <w:pPr>
        <w:pStyle w:val="ListParagraph"/>
        <w:numPr>
          <w:ilvl w:val="0"/>
          <w:numId w:val="21"/>
        </w:numPr>
        <w:rPr>
          <w:sz w:val="24"/>
          <w:szCs w:val="24"/>
        </w:rPr>
      </w:pPr>
      <w:r w:rsidRPr="00F95985">
        <w:rPr>
          <w:sz w:val="24"/>
          <w:szCs w:val="24"/>
        </w:rPr>
        <w:t>V</w:t>
      </w:r>
      <w:r w:rsidR="006E51C1" w:rsidRPr="00F95985">
        <w:rPr>
          <w:sz w:val="24"/>
          <w:szCs w:val="24"/>
        </w:rPr>
        <w:t>arious metals</w:t>
      </w:r>
      <w:r w:rsidRPr="00F95985">
        <w:rPr>
          <w:sz w:val="24"/>
          <w:szCs w:val="24"/>
        </w:rPr>
        <w:t xml:space="preserve"> can be used,</w:t>
      </w:r>
      <w:r w:rsidR="006E51C1" w:rsidRPr="00F95985">
        <w:rPr>
          <w:sz w:val="24"/>
          <w:szCs w:val="24"/>
        </w:rPr>
        <w:t xml:space="preserve"> including steel, </w:t>
      </w:r>
      <w:r w:rsidRPr="00F95985">
        <w:rPr>
          <w:sz w:val="24"/>
          <w:szCs w:val="24"/>
        </w:rPr>
        <w:t>aluminium</w:t>
      </w:r>
      <w:r w:rsidR="006E51C1" w:rsidRPr="00F95985">
        <w:rPr>
          <w:sz w:val="24"/>
          <w:szCs w:val="24"/>
        </w:rPr>
        <w:t>, and titanium.</w:t>
      </w:r>
    </w:p>
    <w:p w14:paraId="6BD1ADC3" w14:textId="2D105999" w:rsidR="00AA021E" w:rsidRPr="00F95985" w:rsidRDefault="006E51C1" w:rsidP="00F95985">
      <w:pPr>
        <w:pStyle w:val="ListParagraph"/>
        <w:numPr>
          <w:ilvl w:val="0"/>
          <w:numId w:val="21"/>
        </w:numPr>
        <w:rPr>
          <w:sz w:val="24"/>
          <w:szCs w:val="24"/>
        </w:rPr>
      </w:pPr>
      <w:r w:rsidRPr="00F95985">
        <w:rPr>
          <w:sz w:val="24"/>
          <w:szCs w:val="24"/>
        </w:rPr>
        <w:t>It can be done in all positions, making it easier to weld in hard-to-reach areas.</w:t>
      </w:r>
    </w:p>
    <w:p w14:paraId="76F7BD1C" w14:textId="4CD76FF6" w:rsidR="00AA021E" w:rsidRPr="00F95985" w:rsidRDefault="00DC014F" w:rsidP="00F95985">
      <w:pPr>
        <w:pStyle w:val="ListParagraph"/>
        <w:numPr>
          <w:ilvl w:val="0"/>
          <w:numId w:val="21"/>
        </w:numPr>
        <w:rPr>
          <w:sz w:val="24"/>
          <w:szCs w:val="24"/>
        </w:rPr>
      </w:pPr>
      <w:r w:rsidRPr="00F95985">
        <w:rPr>
          <w:sz w:val="24"/>
          <w:szCs w:val="24"/>
        </w:rPr>
        <w:t>It is</w:t>
      </w:r>
      <w:r w:rsidR="006E51C1" w:rsidRPr="00F95985">
        <w:rPr>
          <w:sz w:val="24"/>
          <w:szCs w:val="24"/>
        </w:rPr>
        <w:t xml:space="preserve"> an affordable welding process that requires fewer resources than other welding processes.</w:t>
      </w:r>
    </w:p>
    <w:p w14:paraId="5D74C73F" w14:textId="6B4EC35E" w:rsidR="00AA021E" w:rsidRPr="00F95985" w:rsidRDefault="00DC014F" w:rsidP="00F95985">
      <w:pPr>
        <w:pStyle w:val="ListParagraph"/>
        <w:numPr>
          <w:ilvl w:val="0"/>
          <w:numId w:val="21"/>
        </w:numPr>
        <w:rPr>
          <w:sz w:val="24"/>
          <w:szCs w:val="24"/>
        </w:rPr>
      </w:pPr>
      <w:r w:rsidRPr="00F95985">
        <w:rPr>
          <w:sz w:val="24"/>
          <w:szCs w:val="24"/>
        </w:rPr>
        <w:t>E</w:t>
      </w:r>
      <w:r w:rsidR="006E51C1" w:rsidRPr="00F95985">
        <w:rPr>
          <w:sz w:val="24"/>
          <w:szCs w:val="24"/>
        </w:rPr>
        <w:t>quipment is relatively lightweight and portable, making transport to different job sites easy.</w:t>
      </w:r>
    </w:p>
    <w:p w14:paraId="51B83836" w14:textId="0864ADEA" w:rsidR="00AA021E" w:rsidRPr="00F95985" w:rsidRDefault="00DC014F" w:rsidP="00F95985">
      <w:pPr>
        <w:pStyle w:val="ListParagraph"/>
        <w:numPr>
          <w:ilvl w:val="0"/>
          <w:numId w:val="21"/>
        </w:numPr>
        <w:rPr>
          <w:sz w:val="24"/>
          <w:szCs w:val="24"/>
        </w:rPr>
      </w:pPr>
      <w:r w:rsidRPr="00F95985">
        <w:rPr>
          <w:sz w:val="24"/>
          <w:szCs w:val="24"/>
        </w:rPr>
        <w:t>P</w:t>
      </w:r>
      <w:r w:rsidR="006E51C1" w:rsidRPr="00F95985">
        <w:rPr>
          <w:sz w:val="24"/>
          <w:szCs w:val="24"/>
        </w:rPr>
        <w:t>rovides better control over the welding process, allowing welders to adjust as needed.</w:t>
      </w:r>
    </w:p>
    <w:p w14:paraId="38AAB03F" w14:textId="25EF719D" w:rsidR="005B5FC1" w:rsidRPr="00F95985" w:rsidRDefault="00DC014F" w:rsidP="00F95985">
      <w:pPr>
        <w:pStyle w:val="Caption"/>
        <w:spacing w:line="360" w:lineRule="auto"/>
        <w:rPr>
          <w:rStyle w:val="Strong"/>
          <w:b w:val="0"/>
          <w:bCs w:val="0"/>
          <w:i w:val="0"/>
          <w:iCs w:val="0"/>
          <w:color w:val="auto"/>
          <w:sz w:val="24"/>
          <w:szCs w:val="24"/>
        </w:rPr>
      </w:pPr>
      <w:r w:rsidRPr="00F95985">
        <w:rPr>
          <w:rStyle w:val="Strong"/>
          <w:b w:val="0"/>
          <w:bCs w:val="0"/>
          <w:i w:val="0"/>
          <w:iCs w:val="0"/>
          <w:color w:val="auto"/>
          <w:sz w:val="24"/>
          <w:szCs w:val="24"/>
        </w:rPr>
        <w:lastRenderedPageBreak/>
        <w:t>Disadvantages of Arc welding:</w:t>
      </w:r>
    </w:p>
    <w:p w14:paraId="191C126C" w14:textId="77777777" w:rsidR="003D12FF" w:rsidRDefault="00DC014F" w:rsidP="006F4F96">
      <w:pPr>
        <w:pStyle w:val="Caption"/>
        <w:numPr>
          <w:ilvl w:val="0"/>
          <w:numId w:val="22"/>
        </w:numPr>
        <w:spacing w:line="360" w:lineRule="auto"/>
        <w:rPr>
          <w:rStyle w:val="Strong"/>
          <w:b w:val="0"/>
          <w:bCs w:val="0"/>
          <w:i w:val="0"/>
          <w:iCs w:val="0"/>
          <w:color w:val="auto"/>
          <w:sz w:val="24"/>
          <w:szCs w:val="24"/>
        </w:rPr>
      </w:pPr>
      <w:r w:rsidRPr="003D12FF">
        <w:rPr>
          <w:rStyle w:val="Strong"/>
          <w:b w:val="0"/>
          <w:bCs w:val="0"/>
          <w:i w:val="0"/>
          <w:iCs w:val="0"/>
          <w:color w:val="auto"/>
          <w:sz w:val="24"/>
          <w:szCs w:val="24"/>
        </w:rPr>
        <w:t>Not suitable for all metals. Best for mild steel and low-alloy materials. It is not practical for highly reactive metals like aluminium and titanium.</w:t>
      </w:r>
    </w:p>
    <w:p w14:paraId="3280FC89" w14:textId="4E366DB8" w:rsidR="005B5FC1" w:rsidRPr="003D12FF" w:rsidRDefault="00DC014F" w:rsidP="006F4F96">
      <w:pPr>
        <w:pStyle w:val="Caption"/>
        <w:numPr>
          <w:ilvl w:val="0"/>
          <w:numId w:val="22"/>
        </w:numPr>
        <w:spacing w:line="360" w:lineRule="auto"/>
        <w:rPr>
          <w:rStyle w:val="Strong"/>
          <w:b w:val="0"/>
          <w:bCs w:val="0"/>
          <w:i w:val="0"/>
          <w:iCs w:val="0"/>
          <w:color w:val="auto"/>
          <w:sz w:val="24"/>
          <w:szCs w:val="24"/>
        </w:rPr>
      </w:pPr>
      <w:r w:rsidRPr="003D12FF">
        <w:rPr>
          <w:rStyle w:val="Strong"/>
          <w:b w:val="0"/>
          <w:bCs w:val="0"/>
          <w:i w:val="0"/>
          <w:iCs w:val="0"/>
          <w:color w:val="auto"/>
          <w:sz w:val="24"/>
          <w:szCs w:val="24"/>
        </w:rPr>
        <w:t xml:space="preserve">It is a slow process </w:t>
      </w:r>
      <w:r w:rsidRPr="003D12FF">
        <w:rPr>
          <w:rStyle w:val="Strong"/>
          <w:b w:val="0"/>
          <w:bCs w:val="0"/>
          <w:i w:val="0"/>
          <w:iCs w:val="0"/>
          <w:color w:val="auto"/>
          <w:sz w:val="24"/>
          <w:szCs w:val="24"/>
        </w:rPr>
        <w:t>compared to other welding methods, which can limit productivity in some applications.</w:t>
      </w:r>
    </w:p>
    <w:p w14:paraId="423F1C5B" w14:textId="77777777" w:rsidR="008F3FA4" w:rsidRPr="00F95985" w:rsidRDefault="00DC014F" w:rsidP="00F95985">
      <w:pPr>
        <w:pStyle w:val="Caption"/>
        <w:numPr>
          <w:ilvl w:val="0"/>
          <w:numId w:val="22"/>
        </w:numPr>
        <w:spacing w:line="360" w:lineRule="auto"/>
        <w:rPr>
          <w:rStyle w:val="Strong"/>
          <w:b w:val="0"/>
          <w:bCs w:val="0"/>
          <w:i w:val="0"/>
          <w:iCs w:val="0"/>
          <w:color w:val="auto"/>
          <w:sz w:val="24"/>
          <w:szCs w:val="24"/>
        </w:rPr>
      </w:pPr>
      <w:r w:rsidRPr="00F95985">
        <w:rPr>
          <w:rStyle w:val="Strong"/>
          <w:b w:val="0"/>
          <w:bCs w:val="0"/>
          <w:i w:val="0"/>
          <w:iCs w:val="0"/>
          <w:color w:val="auto"/>
          <w:sz w:val="24"/>
          <w:szCs w:val="24"/>
        </w:rPr>
        <w:t>Requires</w:t>
      </w:r>
      <w:r w:rsidR="005B5FC1" w:rsidRPr="00F95985">
        <w:rPr>
          <w:rStyle w:val="Strong"/>
          <w:b w:val="0"/>
          <w:bCs w:val="0"/>
          <w:i w:val="0"/>
          <w:iCs w:val="0"/>
          <w:color w:val="auto"/>
          <w:sz w:val="24"/>
          <w:szCs w:val="24"/>
        </w:rPr>
        <w:t xml:space="preserve"> access to both sides of the joint, which can be challenging in some situations.</w:t>
      </w:r>
    </w:p>
    <w:p w14:paraId="05F32891" w14:textId="77777777" w:rsidR="00A42CBA" w:rsidRPr="00A42CBA" w:rsidRDefault="00DC014F" w:rsidP="00273AE3">
      <w:pPr>
        <w:pStyle w:val="ListParagraph"/>
        <w:numPr>
          <w:ilvl w:val="0"/>
          <w:numId w:val="22"/>
        </w:numPr>
        <w:rPr>
          <w:rStyle w:val="Strong"/>
          <w:b w:val="0"/>
          <w:bCs w:val="0"/>
          <w:sz w:val="24"/>
          <w:szCs w:val="24"/>
        </w:rPr>
      </w:pPr>
      <w:r w:rsidRPr="00A42CBA">
        <w:rPr>
          <w:rStyle w:val="Strong"/>
          <w:b w:val="0"/>
          <w:bCs w:val="0"/>
          <w:color w:val="auto"/>
          <w:sz w:val="24"/>
          <w:szCs w:val="24"/>
        </w:rPr>
        <w:t>Welding requires precise arc and filler metal control, which can be challenging t</w:t>
      </w:r>
      <w:r w:rsidRPr="00A42CBA">
        <w:rPr>
          <w:rStyle w:val="Strong"/>
          <w:b w:val="0"/>
          <w:bCs w:val="0"/>
          <w:color w:val="auto"/>
          <w:sz w:val="24"/>
          <w:szCs w:val="24"/>
        </w:rPr>
        <w:t>o master.</w:t>
      </w:r>
    </w:p>
    <w:p w14:paraId="55969AF3" w14:textId="78FC6672" w:rsidR="00273AE3" w:rsidRPr="00273AE3" w:rsidRDefault="00DC014F" w:rsidP="00273AE3">
      <w:pPr>
        <w:pStyle w:val="ListParagraph"/>
        <w:numPr>
          <w:ilvl w:val="0"/>
          <w:numId w:val="22"/>
        </w:numPr>
        <w:rPr>
          <w:rStyle w:val="Strong"/>
          <w:b w:val="0"/>
          <w:bCs w:val="0"/>
          <w:sz w:val="24"/>
          <w:szCs w:val="24"/>
        </w:rPr>
      </w:pPr>
      <w:r w:rsidRPr="00273AE3">
        <w:rPr>
          <w:rStyle w:val="Strong"/>
          <w:b w:val="0"/>
          <w:bCs w:val="0"/>
          <w:color w:val="auto"/>
          <w:sz w:val="24"/>
          <w:szCs w:val="24"/>
        </w:rPr>
        <w:t>Welding produces heat, light, and harmful fumes. Safety equipment and procedures are necessary to protect everyone nearby.</w:t>
      </w:r>
    </w:p>
    <w:p w14:paraId="5EA33EB0" w14:textId="75644021" w:rsidR="004E1D61" w:rsidRPr="00273AE3" w:rsidRDefault="00DC014F" w:rsidP="00273AE3">
      <w:pPr>
        <w:ind w:left="4320"/>
        <w:rPr>
          <w:sz w:val="24"/>
          <w:szCs w:val="24"/>
        </w:rPr>
      </w:pPr>
      <w:sdt>
        <w:sdtPr>
          <w:id w:val="921841632"/>
          <w:citation/>
        </w:sdtPr>
        <w:sdtEndPr/>
        <w:sdtContent>
          <w:r w:rsidRPr="00273AE3">
            <w:rPr>
              <w:sz w:val="24"/>
              <w:szCs w:val="24"/>
            </w:rPr>
            <w:fldChar w:fldCharType="begin"/>
          </w:r>
          <w:r w:rsidRPr="00273AE3">
            <w:rPr>
              <w:sz w:val="24"/>
              <w:szCs w:val="24"/>
            </w:rPr>
            <w:instrText xml:space="preserve"> CITATION CHO22 \l 2057 </w:instrText>
          </w:r>
          <w:r w:rsidRPr="00273AE3">
            <w:rPr>
              <w:sz w:val="24"/>
              <w:szCs w:val="24"/>
            </w:rPr>
            <w:fldChar w:fldCharType="separate"/>
          </w:r>
          <w:r w:rsidR="0099515F" w:rsidRPr="0099515F">
            <w:rPr>
              <w:noProof/>
              <w:sz w:val="24"/>
              <w:szCs w:val="24"/>
            </w:rPr>
            <w:t>(CHOONG NGAI ENGINEERING , 2022)</w:t>
          </w:r>
          <w:r w:rsidRPr="00273AE3">
            <w:rPr>
              <w:sz w:val="24"/>
              <w:szCs w:val="24"/>
            </w:rPr>
            <w:fldChar w:fldCharType="end"/>
          </w:r>
        </w:sdtContent>
      </w:sdt>
    </w:p>
    <w:p w14:paraId="34A7CE87" w14:textId="7DCD2997" w:rsidR="00665230" w:rsidRDefault="00DC014F" w:rsidP="00FD54A1">
      <w:pPr>
        <w:pStyle w:val="Caption"/>
        <w:spacing w:line="360" w:lineRule="auto"/>
        <w:rPr>
          <w:rFonts w:cs="Arial"/>
          <w:i w:val="0"/>
          <w:iCs w:val="0"/>
          <w:color w:val="161719"/>
          <w:sz w:val="24"/>
          <w:szCs w:val="24"/>
          <w:shd w:val="clear" w:color="auto" w:fill="FFFFFF"/>
        </w:rPr>
      </w:pPr>
      <w:r w:rsidRPr="00362321">
        <w:rPr>
          <w:rFonts w:cs="Arial"/>
          <w:i w:val="0"/>
          <w:iCs w:val="0"/>
          <w:color w:val="161719"/>
          <w:sz w:val="24"/>
          <w:szCs w:val="24"/>
          <w:shd w:val="clear" w:color="auto" w:fill="FFFFFF"/>
        </w:rPr>
        <w:t xml:space="preserve">Arc welding has advantages and disadvantages that </w:t>
      </w:r>
      <w:r w:rsidRPr="00362321">
        <w:rPr>
          <w:rFonts w:cs="Arial"/>
          <w:i w:val="0"/>
          <w:iCs w:val="0"/>
          <w:color w:val="161719"/>
          <w:sz w:val="24"/>
          <w:szCs w:val="24"/>
          <w:shd w:val="clear" w:color="auto" w:fill="FFFFFF"/>
        </w:rPr>
        <w:t>should be considered before using it for a particular application.</w:t>
      </w:r>
      <w:r>
        <w:rPr>
          <w:rFonts w:cs="Arial"/>
          <w:i w:val="0"/>
          <w:iCs w:val="0"/>
          <w:color w:val="161719"/>
          <w:sz w:val="24"/>
          <w:szCs w:val="24"/>
          <w:shd w:val="clear" w:color="auto" w:fill="FFFFFF"/>
        </w:rPr>
        <w:t xml:space="preserve"> </w:t>
      </w:r>
      <w:r w:rsidR="00FD54A1" w:rsidRPr="00362321">
        <w:rPr>
          <w:rFonts w:cs="Arial"/>
          <w:i w:val="0"/>
          <w:iCs w:val="0"/>
          <w:color w:val="161719"/>
          <w:sz w:val="24"/>
          <w:szCs w:val="24"/>
          <w:shd w:val="clear" w:color="auto" w:fill="FFFFFF"/>
        </w:rPr>
        <w:t>Arc welding mild steel results in a weld with a</w:t>
      </w:r>
      <w:r>
        <w:rPr>
          <w:rFonts w:cs="Arial"/>
          <w:i w:val="0"/>
          <w:iCs w:val="0"/>
          <w:color w:val="161719"/>
          <w:sz w:val="24"/>
          <w:szCs w:val="24"/>
          <w:shd w:val="clear" w:color="auto" w:fill="FFFFFF"/>
        </w:rPr>
        <w:t xml:space="preserve"> m</w:t>
      </w:r>
      <w:r w:rsidR="00FD54A1" w:rsidRPr="00362321">
        <w:rPr>
          <w:rFonts w:cs="Arial"/>
          <w:i w:val="0"/>
          <w:iCs w:val="0"/>
          <w:color w:val="161719"/>
          <w:sz w:val="24"/>
          <w:szCs w:val="24"/>
          <w:shd w:val="clear" w:color="auto" w:fill="FFFFFF"/>
        </w:rPr>
        <w:t>icrostructure that includes a fusion zone, a heat-affected zone, and base metal.</w:t>
      </w:r>
    </w:p>
    <w:p w14:paraId="296CC986" w14:textId="67FA3029" w:rsidR="00A70D68" w:rsidRPr="008B253C" w:rsidRDefault="00B80870" w:rsidP="00681075">
      <w:pPr>
        <w:pStyle w:val="Caption"/>
        <w:spacing w:line="360" w:lineRule="auto"/>
        <w:rPr>
          <w:i w:val="0"/>
          <w:iCs w:val="0"/>
          <w:color w:val="auto"/>
          <w:sz w:val="24"/>
          <w:szCs w:val="24"/>
        </w:rPr>
      </w:pPr>
      <w:r w:rsidRPr="000E0837">
        <w:rPr>
          <w:noProof/>
        </w:rPr>
        <w:drawing>
          <wp:anchor distT="0" distB="0" distL="114300" distR="114300" simplePos="0" relativeHeight="251658752" behindDoc="0" locked="0" layoutInCell="1" allowOverlap="1" wp14:anchorId="67D409C6" wp14:editId="1D50F314">
            <wp:simplePos x="0" y="0"/>
            <wp:positionH relativeFrom="margin">
              <wp:align>center</wp:align>
            </wp:positionH>
            <wp:positionV relativeFrom="paragraph">
              <wp:posOffset>1320800</wp:posOffset>
            </wp:positionV>
            <wp:extent cx="1920875" cy="2452490"/>
            <wp:effectExtent l="0" t="0" r="3175"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875" cy="2452490"/>
                    </a:xfrm>
                    <a:prstGeom prst="rect">
                      <a:avLst/>
                    </a:prstGeom>
                  </pic:spPr>
                </pic:pic>
              </a:graphicData>
            </a:graphic>
            <wp14:sizeRelH relativeFrom="margin">
              <wp14:pctWidth>0</wp14:pctWidth>
            </wp14:sizeRelH>
            <wp14:sizeRelV relativeFrom="margin">
              <wp14:pctHeight>0</wp14:pctHeight>
            </wp14:sizeRelV>
          </wp:anchor>
        </w:drawing>
      </w:r>
      <w:r w:rsidR="00DC014F" w:rsidRPr="00F95985">
        <w:rPr>
          <w:i w:val="0"/>
          <w:iCs w:val="0"/>
          <w:color w:val="auto"/>
          <w:sz w:val="24"/>
          <w:szCs w:val="24"/>
        </w:rPr>
        <w:t>F</w:t>
      </w:r>
      <w:r w:rsidR="00DC014F" w:rsidRPr="00F95985">
        <w:rPr>
          <w:i w:val="0"/>
          <w:iCs w:val="0"/>
          <w:color w:val="auto"/>
          <w:sz w:val="24"/>
          <w:szCs w:val="24"/>
        </w:rPr>
        <w:t>i</w:t>
      </w:r>
      <w:r w:rsidR="00DC014F" w:rsidRPr="00F95985">
        <w:rPr>
          <w:i w:val="0"/>
          <w:iCs w:val="0"/>
          <w:color w:val="auto"/>
          <w:sz w:val="24"/>
          <w:szCs w:val="24"/>
        </w:rPr>
        <w:t xml:space="preserve">gure 10(a) shows that </w:t>
      </w:r>
      <w:r w:rsidR="00AF6A13" w:rsidRPr="00AF6A13">
        <w:rPr>
          <w:i w:val="0"/>
          <w:iCs w:val="0"/>
          <w:color w:val="auto"/>
          <w:sz w:val="24"/>
          <w:szCs w:val="24"/>
        </w:rPr>
        <w:t xml:space="preserve">Austenite grains form at the </w:t>
      </w:r>
      <w:r w:rsidR="003066B9" w:rsidRPr="00AF6A13">
        <w:rPr>
          <w:i w:val="0"/>
          <w:iCs w:val="0"/>
          <w:color w:val="auto"/>
          <w:sz w:val="24"/>
          <w:szCs w:val="24"/>
        </w:rPr>
        <w:t>centre</w:t>
      </w:r>
      <w:r w:rsidR="00AF6A13" w:rsidRPr="00AF6A13">
        <w:rPr>
          <w:i w:val="0"/>
          <w:iCs w:val="0"/>
          <w:color w:val="auto"/>
          <w:sz w:val="24"/>
          <w:szCs w:val="24"/>
        </w:rPr>
        <w:t xml:space="preserve"> of the weld due to the stainless steel filler metal. The first two welds have finer austenite grains due to better cooling conditions during the initial stages of welding.</w:t>
      </w:r>
      <w:r w:rsidR="00AF6A13">
        <w:rPr>
          <w:i w:val="0"/>
          <w:iCs w:val="0"/>
          <w:color w:val="auto"/>
          <w:sz w:val="24"/>
          <w:szCs w:val="24"/>
        </w:rPr>
        <w:t xml:space="preserve"> </w:t>
      </w:r>
      <w:r w:rsidR="00DC014F" w:rsidRPr="00F95985">
        <w:rPr>
          <w:i w:val="0"/>
          <w:iCs w:val="0"/>
          <w:color w:val="auto"/>
          <w:sz w:val="24"/>
          <w:szCs w:val="24"/>
        </w:rPr>
        <w:t xml:space="preserve">In Figure 10(b), </w:t>
      </w:r>
      <w:r w:rsidR="00681075" w:rsidRPr="00681075">
        <w:rPr>
          <w:i w:val="0"/>
          <w:iCs w:val="0"/>
          <w:color w:val="auto"/>
          <w:sz w:val="24"/>
          <w:szCs w:val="24"/>
        </w:rPr>
        <w:t>Vertical columnar austenite grains are formed near the fusion line due to easy heat release and lower nucleation energy.</w:t>
      </w:r>
      <w:r w:rsidR="00681075">
        <w:rPr>
          <w:i w:val="0"/>
          <w:iCs w:val="0"/>
          <w:color w:val="auto"/>
          <w:sz w:val="24"/>
          <w:szCs w:val="24"/>
        </w:rPr>
        <w:t xml:space="preserve"> </w:t>
      </w:r>
      <w:r w:rsidR="008B253C">
        <w:rPr>
          <w:i w:val="0"/>
          <w:iCs w:val="0"/>
          <w:color w:val="auto"/>
          <w:sz w:val="24"/>
          <w:szCs w:val="24"/>
        </w:rPr>
        <w:tab/>
      </w:r>
      <w:r w:rsidR="008B253C">
        <w:rPr>
          <w:i w:val="0"/>
          <w:iCs w:val="0"/>
          <w:color w:val="auto"/>
          <w:sz w:val="24"/>
          <w:szCs w:val="24"/>
        </w:rPr>
        <w:tab/>
      </w:r>
      <w:r w:rsidR="008B253C">
        <w:rPr>
          <w:i w:val="0"/>
          <w:iCs w:val="0"/>
          <w:color w:val="auto"/>
          <w:sz w:val="24"/>
          <w:szCs w:val="24"/>
        </w:rPr>
        <w:tab/>
      </w:r>
      <w:r w:rsidR="008B253C">
        <w:rPr>
          <w:i w:val="0"/>
          <w:iCs w:val="0"/>
          <w:color w:val="auto"/>
          <w:sz w:val="24"/>
          <w:szCs w:val="24"/>
        </w:rPr>
        <w:tab/>
      </w:r>
      <w:r w:rsidR="008B253C">
        <w:rPr>
          <w:i w:val="0"/>
          <w:iCs w:val="0"/>
          <w:color w:val="auto"/>
          <w:sz w:val="24"/>
          <w:szCs w:val="24"/>
        </w:rPr>
        <w:tab/>
      </w:r>
      <w:sdt>
        <w:sdtPr>
          <w:rPr>
            <w:color w:val="auto"/>
            <w:sz w:val="24"/>
            <w:szCs w:val="24"/>
          </w:rPr>
          <w:id w:val="62380213"/>
          <w:citation/>
        </w:sdtPr>
        <w:sdtEndPr/>
        <w:sdtContent>
          <w:r w:rsidR="0049687E" w:rsidRPr="00681075">
            <w:rPr>
              <w:color w:val="auto"/>
              <w:sz w:val="24"/>
              <w:szCs w:val="24"/>
            </w:rPr>
            <w:fldChar w:fldCharType="begin"/>
          </w:r>
          <w:r w:rsidR="0049687E" w:rsidRPr="00681075">
            <w:rPr>
              <w:color w:val="auto"/>
              <w:sz w:val="24"/>
              <w:szCs w:val="24"/>
            </w:rPr>
            <w:instrText xml:space="preserve"> CITATION ELS20 \l 2057 </w:instrText>
          </w:r>
          <w:r w:rsidR="0049687E" w:rsidRPr="00681075">
            <w:rPr>
              <w:color w:val="auto"/>
              <w:sz w:val="24"/>
              <w:szCs w:val="24"/>
            </w:rPr>
            <w:fldChar w:fldCharType="separate"/>
          </w:r>
          <w:r w:rsidR="0099515F" w:rsidRPr="0099515F">
            <w:rPr>
              <w:noProof/>
              <w:color w:val="auto"/>
              <w:sz w:val="24"/>
              <w:szCs w:val="24"/>
            </w:rPr>
            <w:t>(ELSEVIER, 2020)</w:t>
          </w:r>
          <w:r w:rsidR="0049687E" w:rsidRPr="00681075">
            <w:rPr>
              <w:color w:val="auto"/>
              <w:sz w:val="24"/>
              <w:szCs w:val="24"/>
            </w:rPr>
            <w:fldChar w:fldCharType="end"/>
          </w:r>
        </w:sdtContent>
      </w:sdt>
    </w:p>
    <w:p w14:paraId="0F30C52E" w14:textId="57A1745E" w:rsidR="008B253C" w:rsidRDefault="008B253C" w:rsidP="008B253C"/>
    <w:p w14:paraId="05EA2189" w14:textId="77777777" w:rsidR="00B80870" w:rsidRDefault="00B80870" w:rsidP="008B253C"/>
    <w:p w14:paraId="2C87FAF3" w14:textId="77777777" w:rsidR="00B80870" w:rsidRDefault="00B80870" w:rsidP="008B253C"/>
    <w:p w14:paraId="729A2407" w14:textId="77777777" w:rsidR="008B253C" w:rsidRDefault="008B253C" w:rsidP="008B253C"/>
    <w:p w14:paraId="51AC88A9" w14:textId="77777777" w:rsidR="00B80870" w:rsidRDefault="00B80870" w:rsidP="008B253C"/>
    <w:p w14:paraId="24A6BF2D" w14:textId="77777777" w:rsidR="008B253C" w:rsidRDefault="008B253C" w:rsidP="008B253C"/>
    <w:p w14:paraId="3468848E" w14:textId="77777777" w:rsidR="008B253C" w:rsidRDefault="008B253C" w:rsidP="008B253C"/>
    <w:p w14:paraId="67312C29" w14:textId="16F0DC83" w:rsidR="008B253C" w:rsidRDefault="00DC014F" w:rsidP="008B253C">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xml:space="preserve">: Microstructure of the weld filled with stainless steel </w:t>
      </w:r>
      <w:sdt>
        <w:sdtPr>
          <w:id w:val="1415899283"/>
          <w:citation/>
        </w:sdtPr>
        <w:sdtEndPr/>
        <w:sdtContent>
          <w:r>
            <w:fldChar w:fldCharType="begin"/>
          </w:r>
          <w:r>
            <w:instrText xml:space="preserve"> CITATION ELS20 \l 2057 </w:instrText>
          </w:r>
          <w:r>
            <w:fldChar w:fldCharType="separate"/>
          </w:r>
          <w:r w:rsidR="0099515F" w:rsidRPr="0099515F">
            <w:rPr>
              <w:noProof/>
            </w:rPr>
            <w:t>(ELSEVIER, 2020)</w:t>
          </w:r>
          <w:r>
            <w:fldChar w:fldCharType="end"/>
          </w:r>
        </w:sdtContent>
      </w:sdt>
    </w:p>
    <w:p w14:paraId="3D8239C2" w14:textId="12011340" w:rsidR="00B11F40" w:rsidRPr="00F95985" w:rsidRDefault="00DC014F" w:rsidP="009C5E7D">
      <w:pPr>
        <w:pStyle w:val="Caption"/>
        <w:spacing w:line="360" w:lineRule="auto"/>
        <w:rPr>
          <w:rStyle w:val="Strong"/>
          <w:i w:val="0"/>
          <w:iCs w:val="0"/>
          <w:sz w:val="20"/>
          <w:szCs w:val="20"/>
        </w:rPr>
      </w:pPr>
      <w:r w:rsidRPr="00F95985">
        <w:rPr>
          <w:rStyle w:val="Strong"/>
          <w:b w:val="0"/>
          <w:bCs w:val="0"/>
          <w:i w:val="0"/>
          <w:iCs w:val="0"/>
          <w:color w:val="auto"/>
          <w:sz w:val="24"/>
          <w:szCs w:val="24"/>
        </w:rPr>
        <w:lastRenderedPageBreak/>
        <w:t xml:space="preserve">Figure 11 below displays the typical tensile curves. </w:t>
      </w:r>
      <w:r w:rsidR="004A62E1" w:rsidRPr="004A62E1">
        <w:rPr>
          <w:rStyle w:val="Strong"/>
          <w:b w:val="0"/>
          <w:bCs w:val="0"/>
          <w:i w:val="0"/>
          <w:iCs w:val="0"/>
          <w:color w:val="auto"/>
          <w:sz w:val="24"/>
          <w:szCs w:val="24"/>
        </w:rPr>
        <w:t>All specimens were fractured at the base metal in the tensile tests. The samples had a tensile strength ranging from 462-472 MPa. Using carbon steel or stainless steel as filler metal can result in welded joints with higher tensile strengths than the base metal.</w:t>
      </w:r>
      <w:r w:rsidR="00CC73DE">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9C5E7D">
        <w:rPr>
          <w:rStyle w:val="Strong"/>
          <w:b w:val="0"/>
          <w:bCs w:val="0"/>
          <w:i w:val="0"/>
          <w:iCs w:val="0"/>
          <w:color w:val="auto"/>
          <w:sz w:val="24"/>
          <w:szCs w:val="24"/>
        </w:rPr>
        <w:tab/>
      </w:r>
      <w:r w:rsidR="001805A5" w:rsidRPr="00F95985">
        <w:rPr>
          <w:rStyle w:val="Strong"/>
          <w:b w:val="0"/>
          <w:bCs w:val="0"/>
          <w:i w:val="0"/>
          <w:iCs w:val="0"/>
          <w:color w:val="auto"/>
          <w:sz w:val="24"/>
          <w:szCs w:val="24"/>
        </w:rPr>
        <w:tab/>
        <w:t xml:space="preserve">  </w:t>
      </w:r>
      <w:sdt>
        <w:sdtPr>
          <w:rPr>
            <w:rStyle w:val="Strong"/>
            <w:b w:val="0"/>
            <w:bCs w:val="0"/>
            <w:i w:val="0"/>
            <w:iCs w:val="0"/>
            <w:color w:val="auto"/>
            <w:sz w:val="24"/>
            <w:szCs w:val="24"/>
          </w:rPr>
          <w:id w:val="2102753152"/>
          <w:citation/>
        </w:sdtPr>
        <w:sdtEndPr>
          <w:rPr>
            <w:rStyle w:val="Strong"/>
          </w:rPr>
        </w:sdtEndPr>
        <w:sdtContent>
          <w:r w:rsidR="001805A5" w:rsidRPr="00F95985">
            <w:rPr>
              <w:rStyle w:val="Strong"/>
              <w:b w:val="0"/>
              <w:bCs w:val="0"/>
              <w:i w:val="0"/>
              <w:iCs w:val="0"/>
              <w:color w:val="auto"/>
              <w:sz w:val="24"/>
              <w:szCs w:val="24"/>
            </w:rPr>
            <w:fldChar w:fldCharType="begin"/>
          </w:r>
          <w:r w:rsidR="001805A5" w:rsidRPr="00F95985">
            <w:rPr>
              <w:rStyle w:val="Strong"/>
              <w:b w:val="0"/>
              <w:bCs w:val="0"/>
              <w:i w:val="0"/>
              <w:iCs w:val="0"/>
              <w:color w:val="auto"/>
              <w:sz w:val="24"/>
              <w:szCs w:val="24"/>
            </w:rPr>
            <w:instrText xml:space="preserve"> CITATION ELS20 \l 2057 </w:instrText>
          </w:r>
          <w:r w:rsidR="001805A5" w:rsidRPr="00F95985">
            <w:rPr>
              <w:rStyle w:val="Strong"/>
              <w:b w:val="0"/>
              <w:bCs w:val="0"/>
              <w:i w:val="0"/>
              <w:iCs w:val="0"/>
              <w:color w:val="auto"/>
              <w:sz w:val="24"/>
              <w:szCs w:val="24"/>
            </w:rPr>
            <w:fldChar w:fldCharType="separate"/>
          </w:r>
          <w:r w:rsidR="0099515F" w:rsidRPr="0099515F">
            <w:rPr>
              <w:noProof/>
              <w:color w:val="auto"/>
              <w:sz w:val="24"/>
              <w:szCs w:val="24"/>
            </w:rPr>
            <w:t>(ELSEVIER, 2020)</w:t>
          </w:r>
          <w:r w:rsidR="001805A5" w:rsidRPr="00F95985">
            <w:rPr>
              <w:rStyle w:val="Strong"/>
              <w:b w:val="0"/>
              <w:bCs w:val="0"/>
              <w:i w:val="0"/>
              <w:iCs w:val="0"/>
              <w:color w:val="auto"/>
              <w:sz w:val="24"/>
              <w:szCs w:val="24"/>
            </w:rPr>
            <w:fldChar w:fldCharType="end"/>
          </w:r>
        </w:sdtContent>
      </w:sdt>
    </w:p>
    <w:p w14:paraId="7BD294E0" w14:textId="77777777" w:rsidR="00893A12" w:rsidRDefault="00DC014F" w:rsidP="00893A12">
      <w:pPr>
        <w:pStyle w:val="Caption"/>
        <w:keepNext/>
        <w:jc w:val="center"/>
      </w:pPr>
      <w:r w:rsidRPr="001F78CB">
        <w:rPr>
          <w:rStyle w:val="Strong"/>
          <w:i w:val="0"/>
          <w:iCs w:val="0"/>
          <w:noProof/>
        </w:rPr>
        <w:drawing>
          <wp:inline distT="0" distB="0" distL="0" distR="0" wp14:anchorId="4C87D15D" wp14:editId="1177ADDC">
            <wp:extent cx="3911801" cy="28258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23"/>
                    <a:stretch>
                      <a:fillRect/>
                    </a:stretch>
                  </pic:blipFill>
                  <pic:spPr>
                    <a:xfrm>
                      <a:off x="0" y="0"/>
                      <a:ext cx="3911801" cy="2825895"/>
                    </a:xfrm>
                    <a:prstGeom prst="rect">
                      <a:avLst/>
                    </a:prstGeom>
                  </pic:spPr>
                </pic:pic>
              </a:graphicData>
            </a:graphic>
          </wp:inline>
        </w:drawing>
      </w:r>
    </w:p>
    <w:p w14:paraId="26200F96" w14:textId="1A1A3AB3" w:rsidR="00B11F40" w:rsidRDefault="00DC014F" w:rsidP="00893A12">
      <w:pPr>
        <w:pStyle w:val="Caption"/>
        <w:jc w:val="center"/>
        <w:rPr>
          <w:rStyle w:val="Strong"/>
          <w:i w:val="0"/>
          <w:iCs w:val="0"/>
        </w:rPr>
      </w:pPr>
      <w:r>
        <w:t xml:space="preserve">Figure </w:t>
      </w:r>
      <w:r>
        <w:fldChar w:fldCharType="begin"/>
      </w:r>
      <w:r>
        <w:instrText xml:space="preserve"> SEQ Figure \* ARABIC </w:instrText>
      </w:r>
      <w:r>
        <w:fldChar w:fldCharType="separate"/>
      </w:r>
      <w:r>
        <w:rPr>
          <w:noProof/>
        </w:rPr>
        <w:t>11</w:t>
      </w:r>
      <w:r>
        <w:rPr>
          <w:noProof/>
        </w:rPr>
        <w:fldChar w:fldCharType="end"/>
      </w:r>
      <w:r>
        <w:t xml:space="preserve">: </w:t>
      </w:r>
      <w:r w:rsidRPr="002B247A">
        <w:t>Tensile curves of different joints.</w:t>
      </w:r>
      <w:r w:rsidR="001805A5">
        <w:t xml:space="preserve"> </w:t>
      </w:r>
      <w:sdt>
        <w:sdtPr>
          <w:id w:val="1464468634"/>
          <w:citation/>
        </w:sdtPr>
        <w:sdtEndPr/>
        <w:sdtContent>
          <w:r w:rsidR="001805A5">
            <w:fldChar w:fldCharType="begin"/>
          </w:r>
          <w:r w:rsidR="001805A5">
            <w:instrText xml:space="preserve"> CITATION ELS20 \l 2057 </w:instrText>
          </w:r>
          <w:r w:rsidR="001805A5">
            <w:fldChar w:fldCharType="separate"/>
          </w:r>
          <w:r w:rsidR="0099515F" w:rsidRPr="0099515F">
            <w:rPr>
              <w:noProof/>
            </w:rPr>
            <w:t>(ELSEVIER, 2020)</w:t>
          </w:r>
          <w:r w:rsidR="001805A5">
            <w:fldChar w:fldCharType="end"/>
          </w:r>
        </w:sdtContent>
      </w:sdt>
    </w:p>
    <w:p w14:paraId="2B0EEE62" w14:textId="4D82DA01" w:rsidR="00A50900" w:rsidRDefault="00A50900" w:rsidP="009A3EFD">
      <w:pPr>
        <w:pStyle w:val="Caption"/>
        <w:rPr>
          <w:rStyle w:val="Strong"/>
          <w:i w:val="0"/>
          <w:iCs w:val="0"/>
        </w:rPr>
      </w:pPr>
    </w:p>
    <w:p w14:paraId="641C4ACD" w14:textId="4CBF1398" w:rsidR="009A3EFD" w:rsidRPr="00F95985" w:rsidRDefault="00DC014F" w:rsidP="00F95985">
      <w:pPr>
        <w:rPr>
          <w:sz w:val="24"/>
          <w:szCs w:val="24"/>
        </w:rPr>
      </w:pPr>
      <w:r w:rsidRPr="00F95985">
        <w:rPr>
          <w:sz w:val="24"/>
          <w:szCs w:val="24"/>
        </w:rPr>
        <w:t>In the arc welding process, several standard process defects can occur. Some of these defects include:</w:t>
      </w:r>
    </w:p>
    <w:p w14:paraId="152E4BC9" w14:textId="7E112C69" w:rsidR="00F24269" w:rsidRPr="00F95985" w:rsidRDefault="00DC014F" w:rsidP="00F95985">
      <w:pPr>
        <w:pStyle w:val="ListParagraph"/>
        <w:numPr>
          <w:ilvl w:val="0"/>
          <w:numId w:val="23"/>
        </w:numPr>
        <w:rPr>
          <w:sz w:val="24"/>
          <w:szCs w:val="24"/>
        </w:rPr>
      </w:pPr>
      <w:r w:rsidRPr="00F95985">
        <w:rPr>
          <w:sz w:val="24"/>
          <w:szCs w:val="24"/>
        </w:rPr>
        <w:t xml:space="preserve">Porosity: </w:t>
      </w:r>
      <w:r w:rsidR="004E5E59" w:rsidRPr="004E5E59">
        <w:rPr>
          <w:sz w:val="24"/>
          <w:szCs w:val="24"/>
        </w:rPr>
        <w:t>Defect caused by gas pockets forming small holes in the welded area.</w:t>
      </w:r>
    </w:p>
    <w:p w14:paraId="654FFEA2" w14:textId="3C8AC8D5" w:rsidR="00F24269" w:rsidRPr="00F95985" w:rsidRDefault="00DC014F" w:rsidP="00F95985">
      <w:pPr>
        <w:pStyle w:val="ListParagraph"/>
        <w:numPr>
          <w:ilvl w:val="0"/>
          <w:numId w:val="23"/>
        </w:numPr>
        <w:rPr>
          <w:sz w:val="24"/>
          <w:szCs w:val="24"/>
        </w:rPr>
      </w:pPr>
      <w:r w:rsidRPr="00F95985">
        <w:rPr>
          <w:sz w:val="24"/>
          <w:szCs w:val="24"/>
        </w:rPr>
        <w:t xml:space="preserve">Cracks: </w:t>
      </w:r>
      <w:r w:rsidR="0008605C" w:rsidRPr="0008605C">
        <w:rPr>
          <w:sz w:val="24"/>
          <w:szCs w:val="24"/>
        </w:rPr>
        <w:t>Welding cracks may result from stress or incorrect techniques.</w:t>
      </w:r>
    </w:p>
    <w:p w14:paraId="18CC9A0E" w14:textId="3E6F61D4" w:rsidR="000512D2" w:rsidRPr="00F95985" w:rsidRDefault="00DC014F" w:rsidP="00F95985">
      <w:pPr>
        <w:pStyle w:val="ListParagraph"/>
        <w:numPr>
          <w:ilvl w:val="0"/>
          <w:numId w:val="23"/>
        </w:numPr>
        <w:rPr>
          <w:sz w:val="24"/>
          <w:szCs w:val="24"/>
        </w:rPr>
      </w:pPr>
      <w:r w:rsidRPr="00F95985">
        <w:rPr>
          <w:sz w:val="24"/>
          <w:szCs w:val="24"/>
        </w:rPr>
        <w:t xml:space="preserve">Incomplete fusion: </w:t>
      </w:r>
      <w:r w:rsidR="00386696" w:rsidRPr="00386696">
        <w:rPr>
          <w:sz w:val="24"/>
          <w:szCs w:val="24"/>
        </w:rPr>
        <w:t>Weak joint due to incomplete melting or fusion of metal caused by incorrect welding techniques or insufficient heat.</w:t>
      </w:r>
    </w:p>
    <w:p w14:paraId="5C9FE186" w14:textId="374D3415" w:rsidR="00174461" w:rsidRPr="00F95985" w:rsidRDefault="00DC014F" w:rsidP="00F95985">
      <w:pPr>
        <w:pStyle w:val="ListParagraph"/>
        <w:ind w:left="5760" w:firstLine="720"/>
        <w:rPr>
          <w:sz w:val="24"/>
          <w:szCs w:val="24"/>
        </w:rPr>
      </w:pPr>
      <w:sdt>
        <w:sdtPr>
          <w:rPr>
            <w:sz w:val="24"/>
            <w:szCs w:val="24"/>
          </w:rPr>
          <w:id w:val="1886681589"/>
          <w:citation/>
        </w:sdtPr>
        <w:sdtEndPr/>
        <w:sdtContent>
          <w:r w:rsidRPr="00F95985">
            <w:rPr>
              <w:sz w:val="24"/>
              <w:szCs w:val="24"/>
            </w:rPr>
            <w:fldChar w:fldCharType="begin"/>
          </w:r>
          <w:r w:rsidRPr="00F95985">
            <w:rPr>
              <w:sz w:val="24"/>
              <w:szCs w:val="24"/>
            </w:rPr>
            <w:instrText xml:space="preserve"> </w:instrText>
          </w:r>
          <w:r w:rsidRPr="00F95985">
            <w:rPr>
              <w:sz w:val="24"/>
              <w:szCs w:val="24"/>
            </w:rPr>
            <w:instrText xml:space="preserve">CITATION Tec13 \l 2057 </w:instrText>
          </w:r>
          <w:r w:rsidRPr="00F95985">
            <w:rPr>
              <w:sz w:val="24"/>
              <w:szCs w:val="24"/>
            </w:rPr>
            <w:fldChar w:fldCharType="separate"/>
          </w:r>
          <w:r w:rsidR="0099515F" w:rsidRPr="0099515F">
            <w:rPr>
              <w:noProof/>
              <w:sz w:val="24"/>
              <w:szCs w:val="24"/>
            </w:rPr>
            <w:t>(Technoweld, 2013)</w:t>
          </w:r>
          <w:r w:rsidRPr="00F95985">
            <w:rPr>
              <w:sz w:val="24"/>
              <w:szCs w:val="24"/>
            </w:rPr>
            <w:fldChar w:fldCharType="end"/>
          </w:r>
        </w:sdtContent>
      </w:sdt>
    </w:p>
    <w:p w14:paraId="4479A4BC" w14:textId="77777777" w:rsidR="00B80870" w:rsidRDefault="00B80870" w:rsidP="00F95985">
      <w:pPr>
        <w:rPr>
          <w:sz w:val="24"/>
          <w:szCs w:val="24"/>
        </w:rPr>
      </w:pPr>
    </w:p>
    <w:p w14:paraId="0E8047B8" w14:textId="649F0B19" w:rsidR="000512D2" w:rsidRPr="00F95985" w:rsidRDefault="00DC014F" w:rsidP="00F95985">
      <w:pPr>
        <w:rPr>
          <w:sz w:val="24"/>
          <w:szCs w:val="24"/>
        </w:rPr>
      </w:pPr>
      <w:r w:rsidRPr="00F95985">
        <w:rPr>
          <w:sz w:val="24"/>
          <w:szCs w:val="24"/>
        </w:rPr>
        <w:t>To eliminate these defects, specific measures can be taken, including:</w:t>
      </w:r>
    </w:p>
    <w:p w14:paraId="6BDA86E7" w14:textId="77777777" w:rsidR="00FE6833" w:rsidRPr="00F95985" w:rsidRDefault="00DC014F" w:rsidP="00F95985">
      <w:pPr>
        <w:pStyle w:val="ListParagraph"/>
        <w:numPr>
          <w:ilvl w:val="0"/>
          <w:numId w:val="24"/>
        </w:numPr>
        <w:rPr>
          <w:sz w:val="24"/>
          <w:szCs w:val="24"/>
        </w:rPr>
      </w:pPr>
      <w:r w:rsidRPr="00F95985">
        <w:rPr>
          <w:sz w:val="24"/>
          <w:szCs w:val="24"/>
        </w:rPr>
        <w:t>Ensuring proper shielding gas flow and concentration to prevent porosity.</w:t>
      </w:r>
    </w:p>
    <w:p w14:paraId="64083E95" w14:textId="30EA3E6A" w:rsidR="00FE6833" w:rsidRPr="00F95985" w:rsidRDefault="00DC014F" w:rsidP="00F95985">
      <w:pPr>
        <w:pStyle w:val="ListParagraph"/>
        <w:numPr>
          <w:ilvl w:val="0"/>
          <w:numId w:val="24"/>
        </w:numPr>
        <w:rPr>
          <w:sz w:val="24"/>
          <w:szCs w:val="24"/>
        </w:rPr>
      </w:pPr>
      <w:r w:rsidRPr="00F95985">
        <w:rPr>
          <w:sz w:val="24"/>
          <w:szCs w:val="24"/>
        </w:rPr>
        <w:t xml:space="preserve">Using proper welding techniques to prevent cracks and </w:t>
      </w:r>
      <w:r w:rsidRPr="00F95985">
        <w:rPr>
          <w:sz w:val="24"/>
          <w:szCs w:val="24"/>
        </w:rPr>
        <w:t>incomplete fusion.</w:t>
      </w:r>
    </w:p>
    <w:p w14:paraId="688328A1" w14:textId="7A4123C7" w:rsidR="00FE6833" w:rsidRPr="00F95985" w:rsidRDefault="00DC014F" w:rsidP="00F95985">
      <w:pPr>
        <w:pStyle w:val="ListParagraph"/>
        <w:numPr>
          <w:ilvl w:val="0"/>
          <w:numId w:val="24"/>
        </w:numPr>
        <w:rPr>
          <w:sz w:val="24"/>
          <w:szCs w:val="24"/>
        </w:rPr>
      </w:pPr>
      <w:r w:rsidRPr="00F95985">
        <w:rPr>
          <w:sz w:val="24"/>
          <w:szCs w:val="24"/>
        </w:rPr>
        <w:t>Before welding, prepare the metal surface by removing any dirt, rust, or oil</w:t>
      </w:r>
      <w:r w:rsidR="007F546C">
        <w:rPr>
          <w:sz w:val="24"/>
          <w:szCs w:val="24"/>
        </w:rPr>
        <w:t xml:space="preserve">. </w:t>
      </w:r>
    </w:p>
    <w:p w14:paraId="33EC3684" w14:textId="4D5D4966" w:rsidR="000512D2" w:rsidRPr="00F95985" w:rsidRDefault="00DC014F" w:rsidP="00F95985">
      <w:pPr>
        <w:pStyle w:val="ListParagraph"/>
        <w:numPr>
          <w:ilvl w:val="0"/>
          <w:numId w:val="24"/>
        </w:numPr>
        <w:rPr>
          <w:sz w:val="24"/>
          <w:szCs w:val="24"/>
        </w:rPr>
      </w:pPr>
      <w:r w:rsidRPr="00F95985">
        <w:rPr>
          <w:sz w:val="24"/>
          <w:szCs w:val="24"/>
        </w:rPr>
        <w:lastRenderedPageBreak/>
        <w:t>Performing post-welding inspections to ensure the absence of defects and the quality of the joint.</w:t>
      </w:r>
    </w:p>
    <w:p w14:paraId="57F2BE6C" w14:textId="6C6394BA" w:rsidR="0099515F" w:rsidRDefault="00DC014F" w:rsidP="00174461">
      <w:pPr>
        <w:rPr>
          <w:rStyle w:val="Strong"/>
          <w:sz w:val="24"/>
          <w:szCs w:val="24"/>
        </w:rPr>
      </w:pPr>
      <w:r w:rsidRPr="00F95985">
        <w:rPr>
          <w:sz w:val="24"/>
          <w:szCs w:val="24"/>
        </w:rPr>
        <w:t xml:space="preserve">By taking these measures, manufacturers can ensure the </w:t>
      </w:r>
      <w:r w:rsidRPr="00F95985">
        <w:rPr>
          <w:sz w:val="24"/>
          <w:szCs w:val="24"/>
        </w:rPr>
        <w:t>production of high-quality welded products and minimise the occurrence of defects.</w:t>
      </w:r>
      <w:r w:rsidR="007F546C">
        <w:rPr>
          <w:sz w:val="24"/>
          <w:szCs w:val="24"/>
        </w:rPr>
        <w:t xml:space="preserve">       </w:t>
      </w:r>
      <w:sdt>
        <w:sdtPr>
          <w:rPr>
            <w:rStyle w:val="Strong"/>
            <w:sz w:val="24"/>
            <w:szCs w:val="24"/>
          </w:rPr>
          <w:id w:val="383608989"/>
          <w:citation/>
        </w:sdtPr>
        <w:sdtEndPr>
          <w:rPr>
            <w:rStyle w:val="Strong"/>
          </w:rPr>
        </w:sdtEndPr>
        <w:sdtContent>
          <w:r w:rsidR="00174461" w:rsidRPr="00F95985">
            <w:rPr>
              <w:rStyle w:val="Strong"/>
              <w:sz w:val="24"/>
              <w:szCs w:val="24"/>
            </w:rPr>
            <w:fldChar w:fldCharType="begin"/>
          </w:r>
          <w:r w:rsidR="00174461" w:rsidRPr="00F95985">
            <w:rPr>
              <w:rStyle w:val="Strong"/>
              <w:sz w:val="24"/>
              <w:szCs w:val="24"/>
            </w:rPr>
            <w:instrText xml:space="preserve"> CITATION Tec13 \l 2057 </w:instrText>
          </w:r>
          <w:r w:rsidR="00174461" w:rsidRPr="00F95985">
            <w:rPr>
              <w:rStyle w:val="Strong"/>
              <w:sz w:val="24"/>
              <w:szCs w:val="24"/>
            </w:rPr>
            <w:fldChar w:fldCharType="separate"/>
          </w:r>
          <w:bookmarkStart w:id="8" w:name="_Toc158039376"/>
          <w:r w:rsidRPr="0099515F">
            <w:rPr>
              <w:noProof/>
              <w:sz w:val="24"/>
              <w:szCs w:val="24"/>
            </w:rPr>
            <w:t>(Technoweld, 2013)</w:t>
          </w:r>
          <w:r w:rsidR="00174461" w:rsidRPr="00F95985">
            <w:rPr>
              <w:rStyle w:val="Strong"/>
              <w:sz w:val="24"/>
              <w:szCs w:val="24"/>
            </w:rPr>
            <w:fldChar w:fldCharType="end"/>
          </w:r>
        </w:sdtContent>
      </w:sdt>
      <w:bookmarkEnd w:id="8"/>
    </w:p>
    <w:p w14:paraId="49F75BC3" w14:textId="77777777" w:rsidR="0099515F" w:rsidRDefault="0099515F" w:rsidP="00174461">
      <w:pPr>
        <w:rPr>
          <w:rStyle w:val="Strong"/>
          <w:sz w:val="24"/>
          <w:szCs w:val="24"/>
        </w:rPr>
      </w:pPr>
    </w:p>
    <w:p w14:paraId="5149C1CF" w14:textId="77777777" w:rsidR="0099515F" w:rsidRDefault="0099515F" w:rsidP="00174461">
      <w:pPr>
        <w:rPr>
          <w:rStyle w:val="Strong"/>
          <w:sz w:val="24"/>
          <w:szCs w:val="24"/>
        </w:rPr>
      </w:pPr>
    </w:p>
    <w:p w14:paraId="447D8649" w14:textId="77777777" w:rsidR="0099515F" w:rsidRDefault="0099515F" w:rsidP="00174461">
      <w:pPr>
        <w:rPr>
          <w:rStyle w:val="Strong"/>
          <w:sz w:val="24"/>
          <w:szCs w:val="24"/>
        </w:rPr>
      </w:pPr>
    </w:p>
    <w:p w14:paraId="4FCCF4BA" w14:textId="77777777" w:rsidR="00B80870" w:rsidRDefault="00B80870" w:rsidP="00174461">
      <w:pPr>
        <w:rPr>
          <w:rStyle w:val="Strong"/>
          <w:sz w:val="24"/>
          <w:szCs w:val="24"/>
        </w:rPr>
      </w:pPr>
    </w:p>
    <w:p w14:paraId="14CDE7A6" w14:textId="77777777" w:rsidR="00B80870" w:rsidRDefault="00B80870" w:rsidP="00174461">
      <w:pPr>
        <w:rPr>
          <w:rStyle w:val="Strong"/>
          <w:sz w:val="24"/>
          <w:szCs w:val="24"/>
        </w:rPr>
      </w:pPr>
    </w:p>
    <w:p w14:paraId="404B3423" w14:textId="77777777" w:rsidR="00B80870" w:rsidRDefault="00B80870" w:rsidP="00174461">
      <w:pPr>
        <w:rPr>
          <w:rStyle w:val="Strong"/>
          <w:sz w:val="24"/>
          <w:szCs w:val="24"/>
        </w:rPr>
      </w:pPr>
    </w:p>
    <w:p w14:paraId="6A3C41B5" w14:textId="77777777" w:rsidR="00B80870" w:rsidRDefault="00B80870" w:rsidP="00174461">
      <w:pPr>
        <w:rPr>
          <w:rStyle w:val="Strong"/>
          <w:sz w:val="24"/>
          <w:szCs w:val="24"/>
        </w:rPr>
      </w:pPr>
    </w:p>
    <w:p w14:paraId="4F7D2DC4" w14:textId="77777777" w:rsidR="00B80870" w:rsidRDefault="00B80870" w:rsidP="00174461">
      <w:pPr>
        <w:rPr>
          <w:rStyle w:val="Strong"/>
          <w:sz w:val="24"/>
          <w:szCs w:val="24"/>
        </w:rPr>
      </w:pPr>
    </w:p>
    <w:p w14:paraId="235F8D0D" w14:textId="77777777" w:rsidR="00B80870" w:rsidRDefault="00B80870" w:rsidP="00174461">
      <w:pPr>
        <w:rPr>
          <w:rStyle w:val="Strong"/>
          <w:sz w:val="24"/>
          <w:szCs w:val="24"/>
        </w:rPr>
      </w:pPr>
    </w:p>
    <w:p w14:paraId="22B31BF9" w14:textId="77777777" w:rsidR="00B80870" w:rsidRDefault="00B80870" w:rsidP="00174461">
      <w:pPr>
        <w:rPr>
          <w:rStyle w:val="Strong"/>
          <w:sz w:val="24"/>
          <w:szCs w:val="24"/>
        </w:rPr>
      </w:pPr>
    </w:p>
    <w:p w14:paraId="0B733D6D" w14:textId="77777777" w:rsidR="00B80870" w:rsidRDefault="00B80870" w:rsidP="00174461">
      <w:pPr>
        <w:rPr>
          <w:rStyle w:val="Strong"/>
          <w:sz w:val="24"/>
          <w:szCs w:val="24"/>
        </w:rPr>
      </w:pPr>
    </w:p>
    <w:p w14:paraId="6673BBE3" w14:textId="77777777" w:rsidR="0099515F" w:rsidRDefault="0099515F" w:rsidP="00174461">
      <w:pPr>
        <w:rPr>
          <w:rStyle w:val="Strong"/>
          <w:sz w:val="24"/>
          <w:szCs w:val="24"/>
        </w:rPr>
      </w:pPr>
    </w:p>
    <w:p w14:paraId="58AF279C" w14:textId="77777777" w:rsidR="0099515F" w:rsidRDefault="0099515F" w:rsidP="00174461">
      <w:pPr>
        <w:rPr>
          <w:rStyle w:val="Strong"/>
          <w:sz w:val="24"/>
          <w:szCs w:val="24"/>
        </w:rPr>
      </w:pPr>
    </w:p>
    <w:p w14:paraId="617E3800" w14:textId="77777777" w:rsidR="0099515F" w:rsidRDefault="0099515F" w:rsidP="00174461">
      <w:pPr>
        <w:rPr>
          <w:rStyle w:val="Strong"/>
          <w:sz w:val="24"/>
          <w:szCs w:val="24"/>
        </w:rPr>
      </w:pPr>
    </w:p>
    <w:sdt>
      <w:sdtPr>
        <w:rPr>
          <w:b/>
          <w:bCs/>
        </w:rPr>
        <w:id w:val="702753638"/>
        <w:docPartObj>
          <w:docPartGallery w:val="Bibliographies"/>
          <w:docPartUnique/>
        </w:docPartObj>
      </w:sdtPr>
      <w:sdtEndPr/>
      <w:sdtContent>
        <w:sdt>
          <w:sdtPr>
            <w:rPr>
              <w:b/>
              <w:bCs/>
            </w:rPr>
            <w:id w:val="-573587230"/>
            <w:bibliography/>
          </w:sdtPr>
          <w:sdtEndPr>
            <w:rPr>
              <w:b w:val="0"/>
              <w:bCs w:val="0"/>
            </w:rPr>
          </w:sdtEndPr>
          <w:sdtContent>
            <w:p w14:paraId="5001F7BC" w14:textId="528F60B7" w:rsidR="00201353" w:rsidRDefault="00201353" w:rsidP="00174461">
              <w:pPr>
                <w:rPr>
                  <w:b/>
                  <w:bCs/>
                </w:rPr>
              </w:pPr>
            </w:p>
            <w:p w14:paraId="2C0B5F16" w14:textId="77777777" w:rsidR="0099515F" w:rsidRDefault="0099515F" w:rsidP="00174461">
              <w:pPr>
                <w:rPr>
                  <w:b/>
                  <w:bCs/>
                </w:rPr>
              </w:pPr>
            </w:p>
            <w:p w14:paraId="2BA23E37" w14:textId="77777777" w:rsidR="0099515F" w:rsidRDefault="0099515F" w:rsidP="00174461">
              <w:pPr>
                <w:rPr>
                  <w:b/>
                  <w:bCs/>
                </w:rPr>
              </w:pPr>
            </w:p>
            <w:p w14:paraId="30FF7C50" w14:textId="77777777" w:rsidR="0099515F" w:rsidRDefault="0099515F" w:rsidP="00174461"/>
            <w:p w14:paraId="7C92CC79" w14:textId="77777777" w:rsidR="00B80870" w:rsidRDefault="00B80870" w:rsidP="00174461"/>
            <w:p w14:paraId="74A9268A" w14:textId="77777777" w:rsidR="00B80870" w:rsidRPr="00174461" w:rsidRDefault="00B80870" w:rsidP="00174461"/>
            <w:bookmarkStart w:id="9" w:name="_Toc158039377" w:displacedByCustomXml="next"/>
            <w:sdt>
              <w:sdtPr>
                <w:rPr>
                  <w:rFonts w:eastAsiaTheme="minorHAnsi" w:cstheme="minorBidi"/>
                  <w:b/>
                  <w:bCs/>
                  <w:sz w:val="22"/>
                  <w:szCs w:val="22"/>
                </w:rPr>
                <w:id w:val="484054278"/>
                <w:docPartObj>
                  <w:docPartGallery w:val="Bibliographies"/>
                  <w:docPartUnique/>
                </w:docPartObj>
              </w:sdtPr>
              <w:sdtEndPr/>
              <w:sdtContent>
                <w:p w14:paraId="5D41AD85" w14:textId="2D00B002" w:rsidR="00201353" w:rsidRDefault="00DC014F">
                  <w:pPr>
                    <w:pStyle w:val="Heading1"/>
                  </w:pPr>
                  <w:r>
                    <w:t>References</w:t>
                  </w:r>
                  <w:bookmarkEnd w:id="9"/>
                </w:p>
                <w:sdt>
                  <w:sdtPr>
                    <w:id w:val="-317570597"/>
                    <w:bibliography/>
                  </w:sdtPr>
                  <w:sdtEndPr/>
                  <w:sdtContent>
                    <w:p w14:paraId="4383FB0E" w14:textId="77777777" w:rsidR="0099515F" w:rsidRDefault="00DC014F" w:rsidP="0099515F">
                      <w:pPr>
                        <w:pStyle w:val="Bibliography"/>
                        <w:rPr>
                          <w:noProof/>
                          <w:sz w:val="24"/>
                          <w:szCs w:val="24"/>
                        </w:rPr>
                      </w:pPr>
                      <w:r>
                        <w:fldChar w:fldCharType="begin"/>
                      </w:r>
                      <w:r>
                        <w:instrText xml:space="preserve"> BIBLIOGRAPHY </w:instrText>
                      </w:r>
                      <w:r>
                        <w:fldChar w:fldCharType="separate"/>
                      </w:r>
                      <w:r>
                        <w:rPr>
                          <w:noProof/>
                        </w:rPr>
                        <w:t xml:space="preserve">Blackstone - Advanced Technologies, 2020. </w:t>
                      </w:r>
                      <w:r>
                        <w:rPr>
                          <w:i/>
                          <w:iCs/>
                          <w:noProof/>
                        </w:rPr>
                        <w:t xml:space="preserve">Common Rolling Defects. </w:t>
                      </w:r>
                      <w:r>
                        <w:rPr>
                          <w:noProof/>
                        </w:rPr>
                        <w:t xml:space="preserve">[Online] </w:t>
                      </w:r>
                    </w:p>
                    <w:p w14:paraId="6058179E" w14:textId="77777777" w:rsidR="0099515F" w:rsidRDefault="00DC014F" w:rsidP="0099515F">
                      <w:pPr>
                        <w:pStyle w:val="Bibliography"/>
                        <w:rPr>
                          <w:noProof/>
                          <w:sz w:val="24"/>
                          <w:szCs w:val="24"/>
                        </w:rPr>
                      </w:pPr>
                      <w:r>
                        <w:rPr>
                          <w:noProof/>
                        </w:rPr>
                        <w:t>Availabl</w:t>
                      </w:r>
                      <w:r>
                        <w:rPr>
                          <w:noProof/>
                        </w:rPr>
                        <w:t xml:space="preserve">e at: </w:t>
                      </w:r>
                      <w:r>
                        <w:rPr>
                          <w:noProof/>
                          <w:u w:val="single"/>
                        </w:rPr>
                        <w:t>https://blog.blackadvtech.com/common-rolling-defects-and-how-to-combat-them</w:t>
                      </w:r>
                    </w:p>
                    <w:p w14:paraId="2E8F01C9" w14:textId="77777777" w:rsidR="0099515F" w:rsidRDefault="00DC014F" w:rsidP="0099515F">
                      <w:pPr>
                        <w:pStyle w:val="Bibliography"/>
                        <w:rPr>
                          <w:noProof/>
                          <w:sz w:val="24"/>
                          <w:szCs w:val="24"/>
                        </w:rPr>
                      </w:pPr>
                      <w:r>
                        <w:rPr>
                          <w:noProof/>
                        </w:rPr>
                        <w:t>[Accessed 11 January 2024].</w:t>
                      </w:r>
                    </w:p>
                    <w:p w14:paraId="394320BA" w14:textId="77777777" w:rsidR="0099515F" w:rsidRDefault="00DC014F" w:rsidP="0099515F">
                      <w:pPr>
                        <w:pStyle w:val="Bibliography"/>
                        <w:rPr>
                          <w:noProof/>
                        </w:rPr>
                      </w:pPr>
                      <w:r>
                        <w:rPr>
                          <w:noProof/>
                        </w:rPr>
                        <w:t xml:space="preserve">CHOONG NGAI ENGINEERING , 2022. </w:t>
                      </w:r>
                      <w:r>
                        <w:rPr>
                          <w:i/>
                          <w:iCs/>
                          <w:noProof/>
                        </w:rPr>
                        <w:t xml:space="preserve">What Is Arc Welding: Advantages And Disadvantages. </w:t>
                      </w:r>
                      <w:r>
                        <w:rPr>
                          <w:noProof/>
                        </w:rPr>
                        <w:t xml:space="preserve">[Online] </w:t>
                      </w:r>
                    </w:p>
                    <w:p w14:paraId="3F443963" w14:textId="77777777" w:rsidR="0099515F" w:rsidRDefault="00DC014F" w:rsidP="0099515F">
                      <w:pPr>
                        <w:pStyle w:val="Bibliography"/>
                        <w:rPr>
                          <w:noProof/>
                        </w:rPr>
                      </w:pPr>
                      <w:r>
                        <w:rPr>
                          <w:noProof/>
                        </w:rPr>
                        <w:t xml:space="preserve">Available at: </w:t>
                      </w:r>
                      <w:r>
                        <w:rPr>
                          <w:noProof/>
                          <w:u w:val="single"/>
                        </w:rPr>
                        <w:t>https://www.choongngaiengineering.com/w</w:t>
                      </w:r>
                      <w:r>
                        <w:rPr>
                          <w:noProof/>
                          <w:u w:val="single"/>
                        </w:rPr>
                        <w:t>hat-is-arc-welding-advantages-and-disadvantages</w:t>
                      </w:r>
                    </w:p>
                    <w:p w14:paraId="375A5BBD" w14:textId="77777777" w:rsidR="0099515F" w:rsidRDefault="00DC014F" w:rsidP="0099515F">
                      <w:pPr>
                        <w:pStyle w:val="Bibliography"/>
                        <w:rPr>
                          <w:noProof/>
                        </w:rPr>
                      </w:pPr>
                      <w:r>
                        <w:rPr>
                          <w:noProof/>
                        </w:rPr>
                        <w:t>[Accessed 21 January 2024].</w:t>
                      </w:r>
                    </w:p>
                    <w:p w14:paraId="5F4B54D6" w14:textId="77777777" w:rsidR="0099515F" w:rsidRDefault="00DC014F" w:rsidP="0099515F">
                      <w:pPr>
                        <w:pStyle w:val="Bibliography"/>
                        <w:rPr>
                          <w:noProof/>
                        </w:rPr>
                      </w:pPr>
                      <w:r>
                        <w:rPr>
                          <w:noProof/>
                        </w:rPr>
                        <w:t xml:space="preserve">Cumic, 2024. </w:t>
                      </w:r>
                      <w:r>
                        <w:rPr>
                          <w:i/>
                          <w:iCs/>
                          <w:noProof/>
                        </w:rPr>
                        <w:t xml:space="preserve">Steel in Automotive. </w:t>
                      </w:r>
                      <w:r>
                        <w:rPr>
                          <w:noProof/>
                        </w:rPr>
                        <w:t xml:space="preserve">[Online] </w:t>
                      </w:r>
                    </w:p>
                    <w:p w14:paraId="207E3429" w14:textId="77777777" w:rsidR="0099515F" w:rsidRDefault="00DC014F" w:rsidP="0099515F">
                      <w:pPr>
                        <w:pStyle w:val="Bibliography"/>
                        <w:rPr>
                          <w:noProof/>
                        </w:rPr>
                      </w:pPr>
                      <w:r>
                        <w:rPr>
                          <w:noProof/>
                        </w:rPr>
                        <w:t xml:space="preserve">Available at: </w:t>
                      </w:r>
                      <w:r>
                        <w:rPr>
                          <w:noProof/>
                          <w:u w:val="single"/>
                        </w:rPr>
                        <w:t>https://www.cumic.com/automotive-industry-using-steel.html</w:t>
                      </w:r>
                    </w:p>
                    <w:p w14:paraId="24A3BBD9" w14:textId="77777777" w:rsidR="0099515F" w:rsidRDefault="00DC014F" w:rsidP="0099515F">
                      <w:pPr>
                        <w:pStyle w:val="Bibliography"/>
                        <w:rPr>
                          <w:noProof/>
                        </w:rPr>
                      </w:pPr>
                      <w:r>
                        <w:rPr>
                          <w:noProof/>
                        </w:rPr>
                        <w:t>[Accessed 10 January 2024].</w:t>
                      </w:r>
                    </w:p>
                    <w:p w14:paraId="68028AB4" w14:textId="77777777" w:rsidR="0099515F" w:rsidRDefault="00DC014F" w:rsidP="0099515F">
                      <w:pPr>
                        <w:pStyle w:val="Bibliography"/>
                        <w:rPr>
                          <w:noProof/>
                        </w:rPr>
                      </w:pPr>
                      <w:r>
                        <w:rPr>
                          <w:noProof/>
                        </w:rPr>
                        <w:t>ELSEVIER, 2020. Journal of Material</w:t>
                      </w:r>
                      <w:r>
                        <w:rPr>
                          <w:noProof/>
                        </w:rPr>
                        <w:t xml:space="preserve">s Research and Technology. </w:t>
                      </w:r>
                      <w:r>
                        <w:rPr>
                          <w:i/>
                          <w:iCs/>
                          <w:noProof/>
                        </w:rPr>
                        <w:t xml:space="preserve">Microstructures and mechanical properties of stainless steel clad plate joint with diverse filler metals, </w:t>
                      </w:r>
                      <w:r>
                        <w:rPr>
                          <w:noProof/>
                        </w:rPr>
                        <w:t>9(2), pp. 2522-2534.</w:t>
                      </w:r>
                    </w:p>
                    <w:p w14:paraId="449009FC" w14:textId="77777777" w:rsidR="0099515F" w:rsidRDefault="00DC014F" w:rsidP="0099515F">
                      <w:pPr>
                        <w:pStyle w:val="Bibliography"/>
                        <w:rPr>
                          <w:noProof/>
                        </w:rPr>
                      </w:pPr>
                      <w:r>
                        <w:rPr>
                          <w:noProof/>
                        </w:rPr>
                        <w:t xml:space="preserve">Hirsch, J., 2007. </w:t>
                      </w:r>
                      <w:r>
                        <w:rPr>
                          <w:i/>
                          <w:iCs/>
                          <w:noProof/>
                        </w:rPr>
                        <w:t xml:space="preserve">Total Materia. </w:t>
                      </w:r>
                      <w:r>
                        <w:rPr>
                          <w:noProof/>
                        </w:rPr>
                        <w:t xml:space="preserve">[Online] </w:t>
                      </w:r>
                    </w:p>
                    <w:p w14:paraId="386A3B17" w14:textId="77777777" w:rsidR="0099515F" w:rsidRDefault="00DC014F" w:rsidP="0099515F">
                      <w:pPr>
                        <w:pStyle w:val="Bibliography"/>
                        <w:rPr>
                          <w:noProof/>
                        </w:rPr>
                      </w:pPr>
                      <w:r>
                        <w:rPr>
                          <w:noProof/>
                        </w:rPr>
                        <w:t xml:space="preserve">Available at: </w:t>
                      </w:r>
                      <w:r>
                        <w:rPr>
                          <w:noProof/>
                          <w:u w:val="single"/>
                        </w:rPr>
                        <w:t>https://www.totalmateria.com/page.aspx?ID=CheckArticle&amp;site=ktn&amp;LN=HU&amp;NM=183</w:t>
                      </w:r>
                    </w:p>
                    <w:p w14:paraId="5E69B13A" w14:textId="77777777" w:rsidR="0099515F" w:rsidRDefault="00DC014F" w:rsidP="0099515F">
                      <w:pPr>
                        <w:pStyle w:val="Bibliography"/>
                        <w:rPr>
                          <w:noProof/>
                        </w:rPr>
                      </w:pPr>
                      <w:r>
                        <w:rPr>
                          <w:noProof/>
                        </w:rPr>
                        <w:t>[Accessed 11 January 2024].</w:t>
                      </w:r>
                    </w:p>
                    <w:p w14:paraId="64DBE648" w14:textId="77777777" w:rsidR="0099515F" w:rsidRDefault="00DC014F" w:rsidP="0099515F">
                      <w:pPr>
                        <w:pStyle w:val="Bibliography"/>
                        <w:rPr>
                          <w:noProof/>
                        </w:rPr>
                      </w:pPr>
                      <w:r>
                        <w:rPr>
                          <w:noProof/>
                        </w:rPr>
                        <w:t xml:space="preserve">IAEME, 2020. MECHANICAL PROPERTIES OF AISI 316L FOR. </w:t>
                      </w:r>
                      <w:r>
                        <w:rPr>
                          <w:i/>
                          <w:iCs/>
                          <w:noProof/>
                        </w:rPr>
                        <w:t xml:space="preserve">International Journal of Advanced Research in Engineering and Technology (IJARET), </w:t>
                      </w:r>
                      <w:r>
                        <w:rPr>
                          <w:noProof/>
                        </w:rPr>
                        <w:t>11(6), pp. 175-</w:t>
                      </w:r>
                      <w:r>
                        <w:rPr>
                          <w:noProof/>
                        </w:rPr>
                        <w:t>183.</w:t>
                      </w:r>
                    </w:p>
                    <w:p w14:paraId="631E3AE9" w14:textId="77777777" w:rsidR="0099515F" w:rsidRDefault="00DC014F" w:rsidP="0099515F">
                      <w:pPr>
                        <w:pStyle w:val="Bibliography"/>
                        <w:rPr>
                          <w:noProof/>
                        </w:rPr>
                      </w:pPr>
                      <w:r>
                        <w:rPr>
                          <w:noProof/>
                        </w:rPr>
                        <w:t xml:space="preserve">Lenard, J. G., 2014. Primer on Flat Rolling. In: </w:t>
                      </w:r>
                      <w:r>
                        <w:rPr>
                          <w:i/>
                          <w:iCs/>
                          <w:noProof/>
                        </w:rPr>
                        <w:t xml:space="preserve">Primer on Flat Rolling. </w:t>
                      </w:r>
                      <w:r>
                        <w:rPr>
                          <w:noProof/>
                        </w:rPr>
                        <w:t>s.l.:Elsevier, pp. 279-289.</w:t>
                      </w:r>
                    </w:p>
                    <w:p w14:paraId="19C6E5EC" w14:textId="77777777" w:rsidR="0099515F" w:rsidRDefault="00DC014F" w:rsidP="0099515F">
                      <w:pPr>
                        <w:pStyle w:val="Bibliography"/>
                        <w:rPr>
                          <w:noProof/>
                        </w:rPr>
                      </w:pPr>
                      <w:r>
                        <w:rPr>
                          <w:noProof/>
                        </w:rPr>
                        <w:t xml:space="preserve">Lirong Sun, Z. C. D. H. &amp;. L. L., 2019. </w:t>
                      </w:r>
                      <w:r>
                        <w:rPr>
                          <w:i/>
                          <w:iCs/>
                          <w:noProof/>
                        </w:rPr>
                        <w:t>Aluminum Alloy Sheet-Forming Limit Curve Prediction Based on Original Measured Stress–Strain Data and Its Appl</w:t>
                      </w:r>
                      <w:r>
                        <w:rPr>
                          <w:i/>
                          <w:iCs/>
                          <w:noProof/>
                        </w:rPr>
                        <w:t xml:space="preserve">ication in Stretch-Forming Process, </w:t>
                      </w:r>
                      <w:r>
                        <w:rPr>
                          <w:noProof/>
                        </w:rPr>
                        <w:t>1(1), pp. 3-4.</w:t>
                      </w:r>
                    </w:p>
                    <w:p w14:paraId="7E6F4A13" w14:textId="77777777" w:rsidR="0099515F" w:rsidRDefault="00DC014F" w:rsidP="0099515F">
                      <w:pPr>
                        <w:pStyle w:val="Bibliography"/>
                        <w:rPr>
                          <w:noProof/>
                        </w:rPr>
                      </w:pPr>
                      <w:r>
                        <w:rPr>
                          <w:noProof/>
                        </w:rPr>
                        <w:t xml:space="preserve">Premier Products, 2022. </w:t>
                      </w:r>
                      <w:r>
                        <w:rPr>
                          <w:i/>
                          <w:iCs/>
                          <w:noProof/>
                        </w:rPr>
                        <w:t xml:space="preserve">Premier Products of Racine. </w:t>
                      </w:r>
                      <w:r>
                        <w:rPr>
                          <w:noProof/>
                        </w:rPr>
                        <w:t xml:space="preserve">[Online] </w:t>
                      </w:r>
                    </w:p>
                    <w:p w14:paraId="17C0F00A" w14:textId="77777777" w:rsidR="0099515F" w:rsidRDefault="00DC014F" w:rsidP="0099515F">
                      <w:pPr>
                        <w:pStyle w:val="Bibliography"/>
                        <w:rPr>
                          <w:noProof/>
                        </w:rPr>
                      </w:pPr>
                      <w:r>
                        <w:rPr>
                          <w:noProof/>
                        </w:rPr>
                        <w:t xml:space="preserve">Available at: </w:t>
                      </w:r>
                      <w:r>
                        <w:rPr>
                          <w:noProof/>
                          <w:u w:val="single"/>
                        </w:rPr>
                        <w:t>https://www.customrollform.com/blog/five-key-benefits-of-metal-roll-forming/</w:t>
                      </w:r>
                    </w:p>
                    <w:p w14:paraId="5FC56DAC" w14:textId="77777777" w:rsidR="0099515F" w:rsidRDefault="00DC014F" w:rsidP="0099515F">
                      <w:pPr>
                        <w:pStyle w:val="Bibliography"/>
                        <w:rPr>
                          <w:noProof/>
                        </w:rPr>
                      </w:pPr>
                      <w:r>
                        <w:rPr>
                          <w:noProof/>
                        </w:rPr>
                        <w:lastRenderedPageBreak/>
                        <w:t>[Accessed 8 January 2024].</w:t>
                      </w:r>
                    </w:p>
                    <w:p w14:paraId="0E79B5B7" w14:textId="77777777" w:rsidR="0099515F" w:rsidRDefault="00DC014F" w:rsidP="0099515F">
                      <w:pPr>
                        <w:pStyle w:val="Bibliography"/>
                        <w:rPr>
                          <w:noProof/>
                        </w:rPr>
                      </w:pPr>
                      <w:r>
                        <w:rPr>
                          <w:noProof/>
                        </w:rPr>
                        <w:t>Ray, S., 2016. Introducti</w:t>
                      </w:r>
                      <w:r>
                        <w:rPr>
                          <w:noProof/>
                        </w:rPr>
                        <w:t xml:space="preserve">on to rolling process. </w:t>
                      </w:r>
                      <w:r>
                        <w:rPr>
                          <w:i/>
                          <w:iCs/>
                          <w:noProof/>
                        </w:rPr>
                        <w:t xml:space="preserve">Principles and Applications of Metal Rolling, </w:t>
                      </w:r>
                      <w:r>
                        <w:rPr>
                          <w:noProof/>
                        </w:rPr>
                        <w:t>pp. 1-29.</w:t>
                      </w:r>
                    </w:p>
                    <w:p w14:paraId="6E3CD5DD" w14:textId="77777777" w:rsidR="0099515F" w:rsidRDefault="00DC014F" w:rsidP="0099515F">
                      <w:pPr>
                        <w:pStyle w:val="Bibliography"/>
                        <w:rPr>
                          <w:noProof/>
                        </w:rPr>
                      </w:pPr>
                      <w:r>
                        <w:rPr>
                          <w:noProof/>
                        </w:rPr>
                        <w:t xml:space="preserve">S.Yue, 2002. </w:t>
                      </w:r>
                      <w:r>
                        <w:rPr>
                          <w:i/>
                          <w:iCs/>
                          <w:noProof/>
                        </w:rPr>
                        <w:t xml:space="preserve">The Mathematical Modelling of Hot Rolling of Steel. </w:t>
                      </w:r>
                      <w:r>
                        <w:rPr>
                          <w:noProof/>
                        </w:rPr>
                        <w:t xml:space="preserve">[Online] </w:t>
                      </w:r>
                    </w:p>
                    <w:p w14:paraId="340D489C" w14:textId="77777777" w:rsidR="0099515F" w:rsidRDefault="00DC014F" w:rsidP="0099515F">
                      <w:pPr>
                        <w:pStyle w:val="Bibliography"/>
                        <w:rPr>
                          <w:noProof/>
                        </w:rPr>
                      </w:pPr>
                      <w:r>
                        <w:rPr>
                          <w:noProof/>
                        </w:rPr>
                        <w:t xml:space="preserve">Available at: </w:t>
                      </w:r>
                      <w:r>
                        <w:rPr>
                          <w:noProof/>
                          <w:u w:val="single"/>
                        </w:rPr>
                        <w:t>https://www.sciencedirect.com/topics/chemistry/hot-rolling</w:t>
                      </w:r>
                    </w:p>
                    <w:p w14:paraId="7CA75C70" w14:textId="77777777" w:rsidR="0099515F" w:rsidRDefault="00DC014F" w:rsidP="0099515F">
                      <w:pPr>
                        <w:pStyle w:val="Bibliography"/>
                        <w:rPr>
                          <w:noProof/>
                        </w:rPr>
                      </w:pPr>
                      <w:r>
                        <w:rPr>
                          <w:noProof/>
                        </w:rPr>
                        <w:t>[Accessed 8 January 2024].</w:t>
                      </w:r>
                    </w:p>
                    <w:p w14:paraId="2EE57BD1" w14:textId="77777777" w:rsidR="0099515F" w:rsidRDefault="00DC014F" w:rsidP="0099515F">
                      <w:pPr>
                        <w:pStyle w:val="Bibliography"/>
                        <w:rPr>
                          <w:noProof/>
                        </w:rPr>
                      </w:pPr>
                      <w:r>
                        <w:rPr>
                          <w:noProof/>
                        </w:rPr>
                        <w:t>Sh</w:t>
                      </w:r>
                      <w:r>
                        <w:rPr>
                          <w:noProof/>
                        </w:rPr>
                        <w:t xml:space="preserve">imaa El-Hadad, W. K. A. N., 2015. Surface modification of investment cast-316L implants: Microstructure effects. In: M. Today, ed. </w:t>
                      </w:r>
                      <w:r>
                        <w:rPr>
                          <w:i/>
                          <w:iCs/>
                          <w:noProof/>
                        </w:rPr>
                        <w:t xml:space="preserve">Materials Science &amp; Engineering. </w:t>
                      </w:r>
                      <w:r>
                        <w:rPr>
                          <w:noProof/>
                        </w:rPr>
                        <w:t>s.l.:Elsevier, pp. 320-327.</w:t>
                      </w:r>
                    </w:p>
                    <w:p w14:paraId="34CBD692" w14:textId="77777777" w:rsidR="0099515F" w:rsidRDefault="00DC014F" w:rsidP="0099515F">
                      <w:pPr>
                        <w:pStyle w:val="Bibliography"/>
                        <w:rPr>
                          <w:noProof/>
                        </w:rPr>
                      </w:pPr>
                      <w:r>
                        <w:rPr>
                          <w:noProof/>
                        </w:rPr>
                        <w:t xml:space="preserve">Signicast, 2024. </w:t>
                      </w:r>
                      <w:r>
                        <w:rPr>
                          <w:i/>
                          <w:iCs/>
                          <w:noProof/>
                        </w:rPr>
                        <w:t xml:space="preserve">Investment Casting. </w:t>
                      </w:r>
                      <w:r>
                        <w:rPr>
                          <w:noProof/>
                        </w:rPr>
                        <w:t xml:space="preserve">[Online] </w:t>
                      </w:r>
                    </w:p>
                    <w:p w14:paraId="3B9237BD" w14:textId="77777777" w:rsidR="0099515F" w:rsidRDefault="00DC014F" w:rsidP="0099515F">
                      <w:pPr>
                        <w:pStyle w:val="Bibliography"/>
                        <w:rPr>
                          <w:noProof/>
                        </w:rPr>
                      </w:pPr>
                      <w:r>
                        <w:rPr>
                          <w:noProof/>
                        </w:rPr>
                        <w:t xml:space="preserve">Available at: </w:t>
                      </w:r>
                      <w:r>
                        <w:rPr>
                          <w:noProof/>
                          <w:u w:val="single"/>
                        </w:rPr>
                        <w:t>htt</w:t>
                      </w:r>
                      <w:r>
                        <w:rPr>
                          <w:noProof/>
                          <w:u w:val="single"/>
                        </w:rPr>
                        <w:t>ps://www.signicast.com/en/about-investment-casting/investment-casting</w:t>
                      </w:r>
                    </w:p>
                    <w:p w14:paraId="73711BA8" w14:textId="77777777" w:rsidR="0099515F" w:rsidRDefault="00DC014F" w:rsidP="0099515F">
                      <w:pPr>
                        <w:pStyle w:val="Bibliography"/>
                        <w:rPr>
                          <w:noProof/>
                        </w:rPr>
                      </w:pPr>
                      <w:r>
                        <w:rPr>
                          <w:noProof/>
                        </w:rPr>
                        <w:t>[Accessed 11 January 2024].</w:t>
                      </w:r>
                    </w:p>
                    <w:p w14:paraId="0AF36A1F" w14:textId="77777777" w:rsidR="0099515F" w:rsidRDefault="00DC014F" w:rsidP="0099515F">
                      <w:pPr>
                        <w:pStyle w:val="Bibliography"/>
                        <w:rPr>
                          <w:noProof/>
                        </w:rPr>
                      </w:pPr>
                      <w:r>
                        <w:rPr>
                          <w:noProof/>
                        </w:rPr>
                        <w:t xml:space="preserve">Steel Construction, 2024. </w:t>
                      </w:r>
                      <w:r>
                        <w:rPr>
                          <w:i/>
                          <w:iCs/>
                          <w:noProof/>
                        </w:rPr>
                        <w:t xml:space="preserve">Welding. </w:t>
                      </w:r>
                      <w:r>
                        <w:rPr>
                          <w:noProof/>
                        </w:rPr>
                        <w:t xml:space="preserve">[Online] </w:t>
                      </w:r>
                    </w:p>
                    <w:p w14:paraId="553EFF9B" w14:textId="77777777" w:rsidR="0099515F" w:rsidRDefault="00DC014F" w:rsidP="0099515F">
                      <w:pPr>
                        <w:pStyle w:val="Bibliography"/>
                        <w:rPr>
                          <w:noProof/>
                        </w:rPr>
                      </w:pPr>
                      <w:r>
                        <w:rPr>
                          <w:noProof/>
                        </w:rPr>
                        <w:t xml:space="preserve">Available at: </w:t>
                      </w:r>
                      <w:r>
                        <w:rPr>
                          <w:noProof/>
                          <w:u w:val="single"/>
                        </w:rPr>
                        <w:t>https://www.steelconstruction.info/File:Terminology.png</w:t>
                      </w:r>
                    </w:p>
                    <w:p w14:paraId="6CE0B5A6" w14:textId="77777777" w:rsidR="0099515F" w:rsidRDefault="00DC014F" w:rsidP="0099515F">
                      <w:pPr>
                        <w:pStyle w:val="Bibliography"/>
                        <w:rPr>
                          <w:noProof/>
                        </w:rPr>
                      </w:pPr>
                      <w:r>
                        <w:rPr>
                          <w:noProof/>
                        </w:rPr>
                        <w:t>[Accessed 21 January 2024].</w:t>
                      </w:r>
                    </w:p>
                    <w:p w14:paraId="373ADAE3" w14:textId="77777777" w:rsidR="0099515F" w:rsidRDefault="00DC014F" w:rsidP="0099515F">
                      <w:pPr>
                        <w:pStyle w:val="Bibliography"/>
                        <w:rPr>
                          <w:noProof/>
                        </w:rPr>
                      </w:pPr>
                      <w:r>
                        <w:rPr>
                          <w:noProof/>
                        </w:rPr>
                        <w:t>Technoweld, 201</w:t>
                      </w:r>
                      <w:r>
                        <w:rPr>
                          <w:noProof/>
                        </w:rPr>
                        <w:t xml:space="preserve">3. </w:t>
                      </w:r>
                      <w:r>
                        <w:rPr>
                          <w:i/>
                          <w:iCs/>
                          <w:noProof/>
                        </w:rPr>
                        <w:t xml:space="preserve">THE MOST COMMON WELDING DEFECTS: CAUSES AND REMEDIES. </w:t>
                      </w:r>
                      <w:r>
                        <w:rPr>
                          <w:noProof/>
                        </w:rPr>
                        <w:t xml:space="preserve">[Online] </w:t>
                      </w:r>
                    </w:p>
                    <w:p w14:paraId="03A58111" w14:textId="77777777" w:rsidR="0099515F" w:rsidRDefault="00DC014F" w:rsidP="0099515F">
                      <w:pPr>
                        <w:pStyle w:val="Bibliography"/>
                        <w:rPr>
                          <w:noProof/>
                        </w:rPr>
                      </w:pPr>
                      <w:r>
                        <w:rPr>
                          <w:noProof/>
                        </w:rPr>
                        <w:t xml:space="preserve">Available at: </w:t>
                      </w:r>
                      <w:r>
                        <w:rPr>
                          <w:noProof/>
                          <w:u w:val="single"/>
                        </w:rPr>
                        <w:t>https://technoweld.com.au/2019/11/13/the-most-common-welding-defects-causes-and-remedies/</w:t>
                      </w:r>
                    </w:p>
                    <w:p w14:paraId="7F55220B" w14:textId="77777777" w:rsidR="0099515F" w:rsidRDefault="00DC014F" w:rsidP="0099515F">
                      <w:pPr>
                        <w:pStyle w:val="Bibliography"/>
                        <w:rPr>
                          <w:noProof/>
                        </w:rPr>
                      </w:pPr>
                      <w:r>
                        <w:rPr>
                          <w:noProof/>
                        </w:rPr>
                        <w:t>[Accessed 14 January 2024].</w:t>
                      </w:r>
                    </w:p>
                    <w:p w14:paraId="67EC1612" w14:textId="77777777" w:rsidR="0099515F" w:rsidRDefault="00DC014F" w:rsidP="0099515F">
                      <w:pPr>
                        <w:pStyle w:val="Bibliography"/>
                        <w:rPr>
                          <w:noProof/>
                        </w:rPr>
                      </w:pPr>
                      <w:r>
                        <w:rPr>
                          <w:noProof/>
                        </w:rPr>
                        <w:t xml:space="preserve">Testbook, 2023. </w:t>
                      </w:r>
                      <w:r>
                        <w:rPr>
                          <w:i/>
                          <w:iCs/>
                          <w:noProof/>
                        </w:rPr>
                        <w:t>Rolling Process: Working Principle, Types</w:t>
                      </w:r>
                      <w:r>
                        <w:rPr>
                          <w:i/>
                          <w:iCs/>
                          <w:noProof/>
                        </w:rPr>
                        <w:t xml:space="preserve">, and Advantages and Disadvantages. </w:t>
                      </w:r>
                      <w:r>
                        <w:rPr>
                          <w:noProof/>
                        </w:rPr>
                        <w:t xml:space="preserve">[Online] </w:t>
                      </w:r>
                    </w:p>
                    <w:p w14:paraId="0007FB08" w14:textId="77777777" w:rsidR="0099515F" w:rsidRDefault="00DC014F" w:rsidP="0099515F">
                      <w:pPr>
                        <w:pStyle w:val="Bibliography"/>
                        <w:rPr>
                          <w:noProof/>
                        </w:rPr>
                      </w:pPr>
                      <w:r>
                        <w:rPr>
                          <w:noProof/>
                        </w:rPr>
                        <w:t xml:space="preserve">Available at: </w:t>
                      </w:r>
                      <w:r>
                        <w:rPr>
                          <w:noProof/>
                          <w:u w:val="single"/>
                        </w:rPr>
                        <w:t>https://testbook.com/mechanical-engineering/rolling-process</w:t>
                      </w:r>
                    </w:p>
                    <w:p w14:paraId="4D361F46" w14:textId="77777777" w:rsidR="0099515F" w:rsidRDefault="00DC014F" w:rsidP="0099515F">
                      <w:pPr>
                        <w:pStyle w:val="Bibliography"/>
                        <w:rPr>
                          <w:noProof/>
                        </w:rPr>
                      </w:pPr>
                      <w:r>
                        <w:rPr>
                          <w:noProof/>
                        </w:rPr>
                        <w:t>[Accessed 8 January 2024].</w:t>
                      </w:r>
                    </w:p>
                    <w:p w14:paraId="6717A80C" w14:textId="77777777" w:rsidR="0099515F" w:rsidRDefault="00DC014F" w:rsidP="0099515F">
                      <w:pPr>
                        <w:pStyle w:val="Bibliography"/>
                        <w:rPr>
                          <w:noProof/>
                        </w:rPr>
                      </w:pPr>
                      <w:r>
                        <w:rPr>
                          <w:noProof/>
                        </w:rPr>
                        <w:t xml:space="preserve">The Federal Group USA, 2020. </w:t>
                      </w:r>
                      <w:r>
                        <w:rPr>
                          <w:i/>
                          <w:iCs/>
                          <w:noProof/>
                        </w:rPr>
                        <w:t>The Advantages &amp; Disadvantages Of Using Investment Casting In Your Next Producti</w:t>
                      </w:r>
                      <w:r>
                        <w:rPr>
                          <w:i/>
                          <w:iCs/>
                          <w:noProof/>
                        </w:rPr>
                        <w:t xml:space="preserve">on Run. </w:t>
                      </w:r>
                      <w:r>
                        <w:rPr>
                          <w:noProof/>
                        </w:rPr>
                        <w:t xml:space="preserve">[Online] </w:t>
                      </w:r>
                    </w:p>
                    <w:p w14:paraId="305A9134" w14:textId="77777777" w:rsidR="0099515F" w:rsidRDefault="00DC014F" w:rsidP="0099515F">
                      <w:pPr>
                        <w:pStyle w:val="Bibliography"/>
                        <w:rPr>
                          <w:noProof/>
                        </w:rPr>
                      </w:pPr>
                      <w:r>
                        <w:rPr>
                          <w:noProof/>
                        </w:rPr>
                        <w:t xml:space="preserve">Available at: </w:t>
                      </w:r>
                      <w:r>
                        <w:rPr>
                          <w:noProof/>
                          <w:u w:val="single"/>
                        </w:rPr>
                        <w:t>https://www.tfgusa.com/the-advantages-disadvantages-of-using-investment-casting/</w:t>
                      </w:r>
                    </w:p>
                    <w:p w14:paraId="1D815807" w14:textId="77777777" w:rsidR="0099515F" w:rsidRDefault="00DC014F" w:rsidP="0099515F">
                      <w:pPr>
                        <w:pStyle w:val="Bibliography"/>
                        <w:rPr>
                          <w:noProof/>
                        </w:rPr>
                      </w:pPr>
                      <w:r>
                        <w:rPr>
                          <w:noProof/>
                        </w:rPr>
                        <w:lastRenderedPageBreak/>
                        <w:t>[Accessed 10 January 2024].</w:t>
                      </w:r>
                    </w:p>
                    <w:p w14:paraId="1196C9B3" w14:textId="77777777" w:rsidR="0099515F" w:rsidRDefault="00DC014F" w:rsidP="0099515F">
                      <w:pPr>
                        <w:pStyle w:val="Bibliography"/>
                        <w:rPr>
                          <w:noProof/>
                        </w:rPr>
                      </w:pPr>
                      <w:r>
                        <w:rPr>
                          <w:noProof/>
                        </w:rPr>
                        <w:t xml:space="preserve">TWI, 2024. </w:t>
                      </w:r>
                      <w:r>
                        <w:rPr>
                          <w:i/>
                          <w:iCs/>
                          <w:noProof/>
                        </w:rPr>
                        <w:t xml:space="preserve">WHAT IS WELDING? - DEFINITION, PROCESSES AND TYPES OF WELDS. </w:t>
                      </w:r>
                      <w:r>
                        <w:rPr>
                          <w:noProof/>
                        </w:rPr>
                        <w:t xml:space="preserve">[Online] </w:t>
                      </w:r>
                    </w:p>
                    <w:p w14:paraId="061AB9BF" w14:textId="77777777" w:rsidR="0099515F" w:rsidRDefault="00DC014F" w:rsidP="0099515F">
                      <w:pPr>
                        <w:pStyle w:val="Bibliography"/>
                        <w:rPr>
                          <w:noProof/>
                        </w:rPr>
                      </w:pPr>
                      <w:r>
                        <w:rPr>
                          <w:noProof/>
                        </w:rPr>
                        <w:t xml:space="preserve">Available at: </w:t>
                      </w:r>
                      <w:r>
                        <w:rPr>
                          <w:noProof/>
                          <w:u w:val="single"/>
                        </w:rPr>
                        <w:t>https://www.twi-global.com/technical-knowledge/faqs/what-is-welding#:~:text=Welding%20processes%20are%20commonly%20used,a%20growing%20community%20of%20artists.</w:t>
                      </w:r>
                    </w:p>
                    <w:p w14:paraId="4A548683" w14:textId="77777777" w:rsidR="0099515F" w:rsidRDefault="00DC014F" w:rsidP="0099515F">
                      <w:pPr>
                        <w:pStyle w:val="Bibliography"/>
                        <w:rPr>
                          <w:noProof/>
                        </w:rPr>
                      </w:pPr>
                      <w:r>
                        <w:rPr>
                          <w:noProof/>
                        </w:rPr>
                        <w:t>[Accessed 11 01 2024].</w:t>
                      </w:r>
                    </w:p>
                    <w:p w14:paraId="39E73263" w14:textId="429BD5EE" w:rsidR="00A50900" w:rsidRPr="00CC73DE" w:rsidRDefault="00DC014F" w:rsidP="0099515F">
                      <w:pPr>
                        <w:rPr>
                          <w:rStyle w:val="Strong"/>
                          <w:b w:val="0"/>
                          <w:bCs w:val="0"/>
                        </w:rPr>
                      </w:pPr>
                      <w:r>
                        <w:rPr>
                          <w:b/>
                          <w:bCs/>
                          <w:noProof/>
                        </w:rPr>
                        <w:fldChar w:fldCharType="end"/>
                      </w:r>
                    </w:p>
                  </w:sdtContent>
                </w:sdt>
              </w:sdtContent>
            </w:sdt>
          </w:sdtContent>
        </w:sdt>
      </w:sdtContent>
    </w:sdt>
    <w:sectPr w:rsidR="00A50900" w:rsidRPr="00CC73DE" w:rsidSect="004336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6AC" w14:textId="77777777" w:rsidR="00DC014F" w:rsidRDefault="00DC014F">
      <w:pPr>
        <w:spacing w:after="0" w:line="240" w:lineRule="auto"/>
      </w:pPr>
      <w:r>
        <w:separator/>
      </w:r>
    </w:p>
  </w:endnote>
  <w:endnote w:type="continuationSeparator" w:id="0">
    <w:p w14:paraId="102E8E4E" w14:textId="77777777" w:rsidR="00DC014F" w:rsidRDefault="00DC0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62FC" w14:textId="77777777" w:rsidR="00A50900" w:rsidRDefault="00DC014F">
    <w:pPr>
      <w:pStyle w:val="Footer"/>
    </w:pPr>
    <w:r>
      <w:rPr>
        <w:noProof/>
      </w:rPr>
      <mc:AlternateContent>
        <mc:Choice Requires="wps">
          <w:drawing>
            <wp:anchor distT="0" distB="0" distL="0" distR="0" simplePos="0" relativeHeight="251660288" behindDoc="0" locked="0" layoutInCell="1" allowOverlap="1" wp14:anchorId="375598EE" wp14:editId="69D8AB4A">
              <wp:simplePos x="0" y="0"/>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FD19A6" w14:textId="77777777" w:rsidR="00A50900" w:rsidRPr="00A50900" w:rsidRDefault="00DC014F">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75598EE" id="_x0000_t202" coordsize="21600,21600" o:spt="202" path="m,l,21600r21600,l21600,xe">
              <v:stroke joinstyle="miter"/>
              <v:path gradientshapeok="t" o:connecttype="rect"/>
            </v:shapetype>
            <v:shape id="Text Box 2" o:spid="_x0000_s1033"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56FD19A6" w14:textId="77777777" w:rsidR="00A50900" w:rsidRPr="00A50900" w:rsidRDefault="00DC014F">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986980"/>
      <w:docPartObj>
        <w:docPartGallery w:val="Page Numbers (Bottom of Page)"/>
        <w:docPartUnique/>
      </w:docPartObj>
    </w:sdtPr>
    <w:sdtEndPr>
      <w:rPr>
        <w:noProof/>
      </w:rPr>
    </w:sdtEndPr>
    <w:sdtContent>
      <w:p w14:paraId="565706EA" w14:textId="1FA52561" w:rsidR="00DE1C5F" w:rsidRDefault="00DC01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26895" w14:textId="32EB5392"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E9F6" w14:textId="77777777" w:rsidR="00A50900" w:rsidRDefault="00DC014F">
    <w:pPr>
      <w:pStyle w:val="Footer"/>
    </w:pPr>
    <w:r>
      <w:rPr>
        <w:noProof/>
      </w:rPr>
      <mc:AlternateContent>
        <mc:Choice Requires="wps">
          <w:drawing>
            <wp:anchor distT="0" distB="0" distL="0" distR="0" simplePos="0" relativeHeight="251658240" behindDoc="0" locked="0" layoutInCell="1" allowOverlap="1" wp14:anchorId="38302501" wp14:editId="2A085927">
              <wp:simplePos x="0" y="0"/>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125EDD" w14:textId="77777777" w:rsidR="00A50900" w:rsidRPr="00A50900" w:rsidRDefault="00DC014F">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8302501" id="_x0000_t202" coordsize="21600,21600" o:spt="202" path="m,l,21600r21600,l21600,xe">
              <v:stroke joinstyle="miter"/>
              <v:path gradientshapeok="t" o:connecttype="rect"/>
            </v:shapetype>
            <v:shape id="Text Box 1" o:spid="_x0000_s1034"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34125EDD" w14:textId="77777777" w:rsidR="00A50900" w:rsidRPr="00A50900" w:rsidRDefault="00DC014F">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5BE88" w14:textId="77777777" w:rsidR="00DC014F" w:rsidRDefault="00DC014F">
      <w:pPr>
        <w:spacing w:after="0" w:line="240" w:lineRule="auto"/>
      </w:pPr>
      <w:r>
        <w:separator/>
      </w:r>
    </w:p>
  </w:footnote>
  <w:footnote w:type="continuationSeparator" w:id="0">
    <w:p w14:paraId="7CADAF8F" w14:textId="77777777" w:rsidR="00DC014F" w:rsidRDefault="00DC0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2037"/>
    <w:multiLevelType w:val="hybridMultilevel"/>
    <w:tmpl w:val="21DC5E02"/>
    <w:lvl w:ilvl="0" w:tplc="5E649D7E">
      <w:start w:val="1"/>
      <w:numFmt w:val="bullet"/>
      <w:lvlText w:val=""/>
      <w:lvlJc w:val="left"/>
      <w:pPr>
        <w:ind w:left="720" w:hanging="360"/>
      </w:pPr>
      <w:rPr>
        <w:rFonts w:ascii="Symbol" w:hAnsi="Symbol" w:hint="default"/>
      </w:rPr>
    </w:lvl>
    <w:lvl w:ilvl="1" w:tplc="57C47986" w:tentative="1">
      <w:start w:val="1"/>
      <w:numFmt w:val="bullet"/>
      <w:lvlText w:val="o"/>
      <w:lvlJc w:val="left"/>
      <w:pPr>
        <w:ind w:left="1440" w:hanging="360"/>
      </w:pPr>
      <w:rPr>
        <w:rFonts w:ascii="Courier New" w:hAnsi="Courier New" w:cs="Courier New" w:hint="default"/>
      </w:rPr>
    </w:lvl>
    <w:lvl w:ilvl="2" w:tplc="6F8CB4B0" w:tentative="1">
      <w:start w:val="1"/>
      <w:numFmt w:val="bullet"/>
      <w:lvlText w:val=""/>
      <w:lvlJc w:val="left"/>
      <w:pPr>
        <w:ind w:left="2160" w:hanging="360"/>
      </w:pPr>
      <w:rPr>
        <w:rFonts w:ascii="Wingdings" w:hAnsi="Wingdings" w:hint="default"/>
      </w:rPr>
    </w:lvl>
    <w:lvl w:ilvl="3" w:tplc="4928ED6E" w:tentative="1">
      <w:start w:val="1"/>
      <w:numFmt w:val="bullet"/>
      <w:lvlText w:val=""/>
      <w:lvlJc w:val="left"/>
      <w:pPr>
        <w:ind w:left="2880" w:hanging="360"/>
      </w:pPr>
      <w:rPr>
        <w:rFonts w:ascii="Symbol" w:hAnsi="Symbol" w:hint="default"/>
      </w:rPr>
    </w:lvl>
    <w:lvl w:ilvl="4" w:tplc="2E420284" w:tentative="1">
      <w:start w:val="1"/>
      <w:numFmt w:val="bullet"/>
      <w:lvlText w:val="o"/>
      <w:lvlJc w:val="left"/>
      <w:pPr>
        <w:ind w:left="3600" w:hanging="360"/>
      </w:pPr>
      <w:rPr>
        <w:rFonts w:ascii="Courier New" w:hAnsi="Courier New" w:cs="Courier New" w:hint="default"/>
      </w:rPr>
    </w:lvl>
    <w:lvl w:ilvl="5" w:tplc="CC741DF8" w:tentative="1">
      <w:start w:val="1"/>
      <w:numFmt w:val="bullet"/>
      <w:lvlText w:val=""/>
      <w:lvlJc w:val="left"/>
      <w:pPr>
        <w:ind w:left="4320" w:hanging="360"/>
      </w:pPr>
      <w:rPr>
        <w:rFonts w:ascii="Wingdings" w:hAnsi="Wingdings" w:hint="default"/>
      </w:rPr>
    </w:lvl>
    <w:lvl w:ilvl="6" w:tplc="124A1750" w:tentative="1">
      <w:start w:val="1"/>
      <w:numFmt w:val="bullet"/>
      <w:lvlText w:val=""/>
      <w:lvlJc w:val="left"/>
      <w:pPr>
        <w:ind w:left="5040" w:hanging="360"/>
      </w:pPr>
      <w:rPr>
        <w:rFonts w:ascii="Symbol" w:hAnsi="Symbol" w:hint="default"/>
      </w:rPr>
    </w:lvl>
    <w:lvl w:ilvl="7" w:tplc="D5885B3C" w:tentative="1">
      <w:start w:val="1"/>
      <w:numFmt w:val="bullet"/>
      <w:lvlText w:val="o"/>
      <w:lvlJc w:val="left"/>
      <w:pPr>
        <w:ind w:left="5760" w:hanging="360"/>
      </w:pPr>
      <w:rPr>
        <w:rFonts w:ascii="Courier New" w:hAnsi="Courier New" w:cs="Courier New" w:hint="default"/>
      </w:rPr>
    </w:lvl>
    <w:lvl w:ilvl="8" w:tplc="76A887C2" w:tentative="1">
      <w:start w:val="1"/>
      <w:numFmt w:val="bullet"/>
      <w:lvlText w:val=""/>
      <w:lvlJc w:val="left"/>
      <w:pPr>
        <w:ind w:left="6480" w:hanging="360"/>
      </w:pPr>
      <w:rPr>
        <w:rFonts w:ascii="Wingdings" w:hAnsi="Wingdings" w:hint="default"/>
      </w:rPr>
    </w:lvl>
  </w:abstractNum>
  <w:abstractNum w:abstractNumId="1" w15:restartNumberingAfterBreak="0">
    <w:nsid w:val="0278744D"/>
    <w:multiLevelType w:val="hybridMultilevel"/>
    <w:tmpl w:val="D7A43D90"/>
    <w:lvl w:ilvl="0" w:tplc="0CA80950">
      <w:start w:val="1"/>
      <w:numFmt w:val="bullet"/>
      <w:lvlText w:val=""/>
      <w:lvlJc w:val="left"/>
      <w:pPr>
        <w:ind w:left="720" w:hanging="360"/>
      </w:pPr>
      <w:rPr>
        <w:rFonts w:ascii="Symbol" w:hAnsi="Symbol" w:hint="default"/>
      </w:rPr>
    </w:lvl>
    <w:lvl w:ilvl="1" w:tplc="8E3E49B0">
      <w:start w:val="1"/>
      <w:numFmt w:val="bullet"/>
      <w:lvlText w:val="o"/>
      <w:lvlJc w:val="left"/>
      <w:pPr>
        <w:ind w:left="1440" w:hanging="360"/>
      </w:pPr>
      <w:rPr>
        <w:rFonts w:ascii="Courier New" w:hAnsi="Courier New" w:cs="Courier New" w:hint="default"/>
      </w:rPr>
    </w:lvl>
    <w:lvl w:ilvl="2" w:tplc="58842F8E">
      <w:start w:val="1"/>
      <w:numFmt w:val="bullet"/>
      <w:lvlText w:val=""/>
      <w:lvlJc w:val="left"/>
      <w:pPr>
        <w:ind w:left="2160" w:hanging="360"/>
      </w:pPr>
      <w:rPr>
        <w:rFonts w:ascii="Wingdings" w:hAnsi="Wingdings" w:hint="default"/>
      </w:rPr>
    </w:lvl>
    <w:lvl w:ilvl="3" w:tplc="A0F696E8">
      <w:start w:val="1"/>
      <w:numFmt w:val="bullet"/>
      <w:lvlText w:val=""/>
      <w:lvlJc w:val="left"/>
      <w:pPr>
        <w:ind w:left="2880" w:hanging="360"/>
      </w:pPr>
      <w:rPr>
        <w:rFonts w:ascii="Symbol" w:hAnsi="Symbol" w:hint="default"/>
      </w:rPr>
    </w:lvl>
    <w:lvl w:ilvl="4" w:tplc="A888FA82">
      <w:start w:val="1"/>
      <w:numFmt w:val="bullet"/>
      <w:lvlText w:val="o"/>
      <w:lvlJc w:val="left"/>
      <w:pPr>
        <w:ind w:left="3600" w:hanging="360"/>
      </w:pPr>
      <w:rPr>
        <w:rFonts w:ascii="Courier New" w:hAnsi="Courier New" w:cs="Courier New" w:hint="default"/>
      </w:rPr>
    </w:lvl>
    <w:lvl w:ilvl="5" w:tplc="F6E67E4E">
      <w:start w:val="1"/>
      <w:numFmt w:val="bullet"/>
      <w:lvlText w:val=""/>
      <w:lvlJc w:val="left"/>
      <w:pPr>
        <w:ind w:left="4320" w:hanging="360"/>
      </w:pPr>
      <w:rPr>
        <w:rFonts w:ascii="Wingdings" w:hAnsi="Wingdings" w:hint="default"/>
      </w:rPr>
    </w:lvl>
    <w:lvl w:ilvl="6" w:tplc="16B6B312" w:tentative="1">
      <w:start w:val="1"/>
      <w:numFmt w:val="bullet"/>
      <w:lvlText w:val=""/>
      <w:lvlJc w:val="left"/>
      <w:pPr>
        <w:ind w:left="5040" w:hanging="360"/>
      </w:pPr>
      <w:rPr>
        <w:rFonts w:ascii="Symbol" w:hAnsi="Symbol" w:hint="default"/>
      </w:rPr>
    </w:lvl>
    <w:lvl w:ilvl="7" w:tplc="6BE25CB0" w:tentative="1">
      <w:start w:val="1"/>
      <w:numFmt w:val="bullet"/>
      <w:lvlText w:val="o"/>
      <w:lvlJc w:val="left"/>
      <w:pPr>
        <w:ind w:left="5760" w:hanging="360"/>
      </w:pPr>
      <w:rPr>
        <w:rFonts w:ascii="Courier New" w:hAnsi="Courier New" w:cs="Courier New" w:hint="default"/>
      </w:rPr>
    </w:lvl>
    <w:lvl w:ilvl="8" w:tplc="275A1814" w:tentative="1">
      <w:start w:val="1"/>
      <w:numFmt w:val="bullet"/>
      <w:lvlText w:val=""/>
      <w:lvlJc w:val="left"/>
      <w:pPr>
        <w:ind w:left="6480" w:hanging="360"/>
      </w:pPr>
      <w:rPr>
        <w:rFonts w:ascii="Wingdings" w:hAnsi="Wingdings" w:hint="default"/>
      </w:rPr>
    </w:lvl>
  </w:abstractNum>
  <w:abstractNum w:abstractNumId="2" w15:restartNumberingAfterBreak="0">
    <w:nsid w:val="05A83DE0"/>
    <w:multiLevelType w:val="hybridMultilevel"/>
    <w:tmpl w:val="8EDE7ECA"/>
    <w:lvl w:ilvl="0" w:tplc="EBA6CA6C">
      <w:start w:val="1"/>
      <w:numFmt w:val="decimal"/>
      <w:lvlText w:val="%1."/>
      <w:lvlJc w:val="left"/>
      <w:pPr>
        <w:ind w:left="720" w:hanging="360"/>
      </w:pPr>
      <w:rPr>
        <w:rFonts w:cs="Arial" w:hint="default"/>
        <w:color w:val="161719"/>
        <w:sz w:val="21"/>
      </w:rPr>
    </w:lvl>
    <w:lvl w:ilvl="1" w:tplc="3B442A1C" w:tentative="1">
      <w:start w:val="1"/>
      <w:numFmt w:val="lowerLetter"/>
      <w:lvlText w:val="%2."/>
      <w:lvlJc w:val="left"/>
      <w:pPr>
        <w:ind w:left="1440" w:hanging="360"/>
      </w:pPr>
    </w:lvl>
    <w:lvl w:ilvl="2" w:tplc="B7747148" w:tentative="1">
      <w:start w:val="1"/>
      <w:numFmt w:val="lowerRoman"/>
      <w:lvlText w:val="%3."/>
      <w:lvlJc w:val="right"/>
      <w:pPr>
        <w:ind w:left="2160" w:hanging="180"/>
      </w:pPr>
    </w:lvl>
    <w:lvl w:ilvl="3" w:tplc="59743784" w:tentative="1">
      <w:start w:val="1"/>
      <w:numFmt w:val="decimal"/>
      <w:lvlText w:val="%4."/>
      <w:lvlJc w:val="left"/>
      <w:pPr>
        <w:ind w:left="2880" w:hanging="360"/>
      </w:pPr>
    </w:lvl>
    <w:lvl w:ilvl="4" w:tplc="10D064C0" w:tentative="1">
      <w:start w:val="1"/>
      <w:numFmt w:val="lowerLetter"/>
      <w:lvlText w:val="%5."/>
      <w:lvlJc w:val="left"/>
      <w:pPr>
        <w:ind w:left="3600" w:hanging="360"/>
      </w:pPr>
    </w:lvl>
    <w:lvl w:ilvl="5" w:tplc="73480CE0" w:tentative="1">
      <w:start w:val="1"/>
      <w:numFmt w:val="lowerRoman"/>
      <w:lvlText w:val="%6."/>
      <w:lvlJc w:val="right"/>
      <w:pPr>
        <w:ind w:left="4320" w:hanging="180"/>
      </w:pPr>
    </w:lvl>
    <w:lvl w:ilvl="6" w:tplc="2F986650" w:tentative="1">
      <w:start w:val="1"/>
      <w:numFmt w:val="decimal"/>
      <w:lvlText w:val="%7."/>
      <w:lvlJc w:val="left"/>
      <w:pPr>
        <w:ind w:left="5040" w:hanging="360"/>
      </w:pPr>
    </w:lvl>
    <w:lvl w:ilvl="7" w:tplc="86F26C1C" w:tentative="1">
      <w:start w:val="1"/>
      <w:numFmt w:val="lowerLetter"/>
      <w:lvlText w:val="%8."/>
      <w:lvlJc w:val="left"/>
      <w:pPr>
        <w:ind w:left="5760" w:hanging="360"/>
      </w:pPr>
    </w:lvl>
    <w:lvl w:ilvl="8" w:tplc="C9EC14C8" w:tentative="1">
      <w:start w:val="1"/>
      <w:numFmt w:val="lowerRoman"/>
      <w:lvlText w:val="%9."/>
      <w:lvlJc w:val="right"/>
      <w:pPr>
        <w:ind w:left="6480" w:hanging="180"/>
      </w:pPr>
    </w:lvl>
  </w:abstractNum>
  <w:abstractNum w:abstractNumId="3" w15:restartNumberingAfterBreak="0">
    <w:nsid w:val="0A7B4F62"/>
    <w:multiLevelType w:val="multilevel"/>
    <w:tmpl w:val="5E625AA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DAF2DA0"/>
    <w:multiLevelType w:val="hybridMultilevel"/>
    <w:tmpl w:val="1CAE8D40"/>
    <w:lvl w:ilvl="0" w:tplc="C62AADAA">
      <w:start w:val="1"/>
      <w:numFmt w:val="bullet"/>
      <w:lvlText w:val=""/>
      <w:lvlJc w:val="left"/>
      <w:pPr>
        <w:ind w:left="720" w:hanging="360"/>
      </w:pPr>
      <w:rPr>
        <w:rFonts w:ascii="Symbol" w:hAnsi="Symbol" w:hint="default"/>
      </w:rPr>
    </w:lvl>
    <w:lvl w:ilvl="1" w:tplc="EB7470A0" w:tentative="1">
      <w:start w:val="1"/>
      <w:numFmt w:val="bullet"/>
      <w:lvlText w:val="o"/>
      <w:lvlJc w:val="left"/>
      <w:pPr>
        <w:ind w:left="1440" w:hanging="360"/>
      </w:pPr>
      <w:rPr>
        <w:rFonts w:ascii="Courier New" w:hAnsi="Courier New" w:cs="Courier New" w:hint="default"/>
      </w:rPr>
    </w:lvl>
    <w:lvl w:ilvl="2" w:tplc="02782958" w:tentative="1">
      <w:start w:val="1"/>
      <w:numFmt w:val="bullet"/>
      <w:lvlText w:val=""/>
      <w:lvlJc w:val="left"/>
      <w:pPr>
        <w:ind w:left="2160" w:hanging="360"/>
      </w:pPr>
      <w:rPr>
        <w:rFonts w:ascii="Wingdings" w:hAnsi="Wingdings" w:hint="default"/>
      </w:rPr>
    </w:lvl>
    <w:lvl w:ilvl="3" w:tplc="6CB6FD68" w:tentative="1">
      <w:start w:val="1"/>
      <w:numFmt w:val="bullet"/>
      <w:lvlText w:val=""/>
      <w:lvlJc w:val="left"/>
      <w:pPr>
        <w:ind w:left="2880" w:hanging="360"/>
      </w:pPr>
      <w:rPr>
        <w:rFonts w:ascii="Symbol" w:hAnsi="Symbol" w:hint="default"/>
      </w:rPr>
    </w:lvl>
    <w:lvl w:ilvl="4" w:tplc="4BAA27EA" w:tentative="1">
      <w:start w:val="1"/>
      <w:numFmt w:val="bullet"/>
      <w:lvlText w:val="o"/>
      <w:lvlJc w:val="left"/>
      <w:pPr>
        <w:ind w:left="3600" w:hanging="360"/>
      </w:pPr>
      <w:rPr>
        <w:rFonts w:ascii="Courier New" w:hAnsi="Courier New" w:cs="Courier New" w:hint="default"/>
      </w:rPr>
    </w:lvl>
    <w:lvl w:ilvl="5" w:tplc="BE6A8E08" w:tentative="1">
      <w:start w:val="1"/>
      <w:numFmt w:val="bullet"/>
      <w:lvlText w:val=""/>
      <w:lvlJc w:val="left"/>
      <w:pPr>
        <w:ind w:left="4320" w:hanging="360"/>
      </w:pPr>
      <w:rPr>
        <w:rFonts w:ascii="Wingdings" w:hAnsi="Wingdings" w:hint="default"/>
      </w:rPr>
    </w:lvl>
    <w:lvl w:ilvl="6" w:tplc="6D18C708" w:tentative="1">
      <w:start w:val="1"/>
      <w:numFmt w:val="bullet"/>
      <w:lvlText w:val=""/>
      <w:lvlJc w:val="left"/>
      <w:pPr>
        <w:ind w:left="5040" w:hanging="360"/>
      </w:pPr>
      <w:rPr>
        <w:rFonts w:ascii="Symbol" w:hAnsi="Symbol" w:hint="default"/>
      </w:rPr>
    </w:lvl>
    <w:lvl w:ilvl="7" w:tplc="1B4462B0" w:tentative="1">
      <w:start w:val="1"/>
      <w:numFmt w:val="bullet"/>
      <w:lvlText w:val="o"/>
      <w:lvlJc w:val="left"/>
      <w:pPr>
        <w:ind w:left="5760" w:hanging="360"/>
      </w:pPr>
      <w:rPr>
        <w:rFonts w:ascii="Courier New" w:hAnsi="Courier New" w:cs="Courier New" w:hint="default"/>
      </w:rPr>
    </w:lvl>
    <w:lvl w:ilvl="8" w:tplc="696CE89A" w:tentative="1">
      <w:start w:val="1"/>
      <w:numFmt w:val="bullet"/>
      <w:lvlText w:val=""/>
      <w:lvlJc w:val="left"/>
      <w:pPr>
        <w:ind w:left="6480" w:hanging="360"/>
      </w:pPr>
      <w:rPr>
        <w:rFonts w:ascii="Wingdings" w:hAnsi="Wingdings" w:hint="default"/>
      </w:rPr>
    </w:lvl>
  </w:abstractNum>
  <w:abstractNum w:abstractNumId="5" w15:restartNumberingAfterBreak="0">
    <w:nsid w:val="25240211"/>
    <w:multiLevelType w:val="hybridMultilevel"/>
    <w:tmpl w:val="BBDA0BF2"/>
    <w:lvl w:ilvl="0" w:tplc="D07E2298">
      <w:start w:val="1"/>
      <w:numFmt w:val="bullet"/>
      <w:lvlText w:val=""/>
      <w:lvlJc w:val="left"/>
      <w:pPr>
        <w:ind w:left="720" w:hanging="360"/>
      </w:pPr>
      <w:rPr>
        <w:rFonts w:ascii="Symbol" w:hAnsi="Symbol" w:hint="default"/>
      </w:rPr>
    </w:lvl>
    <w:lvl w:ilvl="1" w:tplc="AACCBE08">
      <w:start w:val="1"/>
      <w:numFmt w:val="bullet"/>
      <w:lvlText w:val="o"/>
      <w:lvlJc w:val="left"/>
      <w:pPr>
        <w:ind w:left="1440" w:hanging="360"/>
      </w:pPr>
      <w:rPr>
        <w:rFonts w:ascii="Courier New" w:hAnsi="Courier New" w:cs="Courier New" w:hint="default"/>
      </w:rPr>
    </w:lvl>
    <w:lvl w:ilvl="2" w:tplc="CA12CA2A">
      <w:start w:val="1"/>
      <w:numFmt w:val="bullet"/>
      <w:lvlText w:val=""/>
      <w:lvlJc w:val="left"/>
      <w:pPr>
        <w:ind w:left="2160" w:hanging="360"/>
      </w:pPr>
      <w:rPr>
        <w:rFonts w:ascii="Wingdings" w:hAnsi="Wingdings" w:hint="default"/>
      </w:rPr>
    </w:lvl>
    <w:lvl w:ilvl="3" w:tplc="46881F3C" w:tentative="1">
      <w:start w:val="1"/>
      <w:numFmt w:val="bullet"/>
      <w:lvlText w:val=""/>
      <w:lvlJc w:val="left"/>
      <w:pPr>
        <w:ind w:left="2880" w:hanging="360"/>
      </w:pPr>
      <w:rPr>
        <w:rFonts w:ascii="Symbol" w:hAnsi="Symbol" w:hint="default"/>
      </w:rPr>
    </w:lvl>
    <w:lvl w:ilvl="4" w:tplc="B066A80E" w:tentative="1">
      <w:start w:val="1"/>
      <w:numFmt w:val="bullet"/>
      <w:lvlText w:val="o"/>
      <w:lvlJc w:val="left"/>
      <w:pPr>
        <w:ind w:left="3600" w:hanging="360"/>
      </w:pPr>
      <w:rPr>
        <w:rFonts w:ascii="Courier New" w:hAnsi="Courier New" w:cs="Courier New" w:hint="default"/>
      </w:rPr>
    </w:lvl>
    <w:lvl w:ilvl="5" w:tplc="B7A48946" w:tentative="1">
      <w:start w:val="1"/>
      <w:numFmt w:val="bullet"/>
      <w:lvlText w:val=""/>
      <w:lvlJc w:val="left"/>
      <w:pPr>
        <w:ind w:left="4320" w:hanging="360"/>
      </w:pPr>
      <w:rPr>
        <w:rFonts w:ascii="Wingdings" w:hAnsi="Wingdings" w:hint="default"/>
      </w:rPr>
    </w:lvl>
    <w:lvl w:ilvl="6" w:tplc="BFFE141E" w:tentative="1">
      <w:start w:val="1"/>
      <w:numFmt w:val="bullet"/>
      <w:lvlText w:val=""/>
      <w:lvlJc w:val="left"/>
      <w:pPr>
        <w:ind w:left="5040" w:hanging="360"/>
      </w:pPr>
      <w:rPr>
        <w:rFonts w:ascii="Symbol" w:hAnsi="Symbol" w:hint="default"/>
      </w:rPr>
    </w:lvl>
    <w:lvl w:ilvl="7" w:tplc="0EAC23F2" w:tentative="1">
      <w:start w:val="1"/>
      <w:numFmt w:val="bullet"/>
      <w:lvlText w:val="o"/>
      <w:lvlJc w:val="left"/>
      <w:pPr>
        <w:ind w:left="5760" w:hanging="360"/>
      </w:pPr>
      <w:rPr>
        <w:rFonts w:ascii="Courier New" w:hAnsi="Courier New" w:cs="Courier New" w:hint="default"/>
      </w:rPr>
    </w:lvl>
    <w:lvl w:ilvl="8" w:tplc="6F407A96" w:tentative="1">
      <w:start w:val="1"/>
      <w:numFmt w:val="bullet"/>
      <w:lvlText w:val=""/>
      <w:lvlJc w:val="left"/>
      <w:pPr>
        <w:ind w:left="6480" w:hanging="360"/>
      </w:pPr>
      <w:rPr>
        <w:rFonts w:ascii="Wingdings" w:hAnsi="Wingdings" w:hint="default"/>
      </w:rPr>
    </w:lvl>
  </w:abstractNum>
  <w:abstractNum w:abstractNumId="6" w15:restartNumberingAfterBreak="0">
    <w:nsid w:val="263B6E5C"/>
    <w:multiLevelType w:val="hybridMultilevel"/>
    <w:tmpl w:val="9A6A4F54"/>
    <w:lvl w:ilvl="0" w:tplc="5EE88664">
      <w:start w:val="1"/>
      <w:numFmt w:val="bullet"/>
      <w:lvlText w:val=""/>
      <w:lvlJc w:val="left"/>
      <w:pPr>
        <w:ind w:left="720" w:hanging="360"/>
      </w:pPr>
      <w:rPr>
        <w:rFonts w:ascii="Symbol" w:hAnsi="Symbol" w:hint="default"/>
      </w:rPr>
    </w:lvl>
    <w:lvl w:ilvl="1" w:tplc="482C3F98" w:tentative="1">
      <w:start w:val="1"/>
      <w:numFmt w:val="bullet"/>
      <w:lvlText w:val="o"/>
      <w:lvlJc w:val="left"/>
      <w:pPr>
        <w:ind w:left="1440" w:hanging="360"/>
      </w:pPr>
      <w:rPr>
        <w:rFonts w:ascii="Courier New" w:hAnsi="Courier New" w:cs="Courier New" w:hint="default"/>
      </w:rPr>
    </w:lvl>
    <w:lvl w:ilvl="2" w:tplc="342012D0" w:tentative="1">
      <w:start w:val="1"/>
      <w:numFmt w:val="bullet"/>
      <w:lvlText w:val=""/>
      <w:lvlJc w:val="left"/>
      <w:pPr>
        <w:ind w:left="2160" w:hanging="360"/>
      </w:pPr>
      <w:rPr>
        <w:rFonts w:ascii="Wingdings" w:hAnsi="Wingdings" w:hint="default"/>
      </w:rPr>
    </w:lvl>
    <w:lvl w:ilvl="3" w:tplc="FCAE22E0" w:tentative="1">
      <w:start w:val="1"/>
      <w:numFmt w:val="bullet"/>
      <w:lvlText w:val=""/>
      <w:lvlJc w:val="left"/>
      <w:pPr>
        <w:ind w:left="2880" w:hanging="360"/>
      </w:pPr>
      <w:rPr>
        <w:rFonts w:ascii="Symbol" w:hAnsi="Symbol" w:hint="default"/>
      </w:rPr>
    </w:lvl>
    <w:lvl w:ilvl="4" w:tplc="5CF226C0" w:tentative="1">
      <w:start w:val="1"/>
      <w:numFmt w:val="bullet"/>
      <w:lvlText w:val="o"/>
      <w:lvlJc w:val="left"/>
      <w:pPr>
        <w:ind w:left="3600" w:hanging="360"/>
      </w:pPr>
      <w:rPr>
        <w:rFonts w:ascii="Courier New" w:hAnsi="Courier New" w:cs="Courier New" w:hint="default"/>
      </w:rPr>
    </w:lvl>
    <w:lvl w:ilvl="5" w:tplc="FA32EA3A" w:tentative="1">
      <w:start w:val="1"/>
      <w:numFmt w:val="bullet"/>
      <w:lvlText w:val=""/>
      <w:lvlJc w:val="left"/>
      <w:pPr>
        <w:ind w:left="4320" w:hanging="360"/>
      </w:pPr>
      <w:rPr>
        <w:rFonts w:ascii="Wingdings" w:hAnsi="Wingdings" w:hint="default"/>
      </w:rPr>
    </w:lvl>
    <w:lvl w:ilvl="6" w:tplc="54F6F3CC" w:tentative="1">
      <w:start w:val="1"/>
      <w:numFmt w:val="bullet"/>
      <w:lvlText w:val=""/>
      <w:lvlJc w:val="left"/>
      <w:pPr>
        <w:ind w:left="5040" w:hanging="360"/>
      </w:pPr>
      <w:rPr>
        <w:rFonts w:ascii="Symbol" w:hAnsi="Symbol" w:hint="default"/>
      </w:rPr>
    </w:lvl>
    <w:lvl w:ilvl="7" w:tplc="5A4C7A96" w:tentative="1">
      <w:start w:val="1"/>
      <w:numFmt w:val="bullet"/>
      <w:lvlText w:val="o"/>
      <w:lvlJc w:val="left"/>
      <w:pPr>
        <w:ind w:left="5760" w:hanging="360"/>
      </w:pPr>
      <w:rPr>
        <w:rFonts w:ascii="Courier New" w:hAnsi="Courier New" w:cs="Courier New" w:hint="default"/>
      </w:rPr>
    </w:lvl>
    <w:lvl w:ilvl="8" w:tplc="5A4698D0" w:tentative="1">
      <w:start w:val="1"/>
      <w:numFmt w:val="bullet"/>
      <w:lvlText w:val=""/>
      <w:lvlJc w:val="left"/>
      <w:pPr>
        <w:ind w:left="6480" w:hanging="360"/>
      </w:pPr>
      <w:rPr>
        <w:rFonts w:ascii="Wingdings" w:hAnsi="Wingdings" w:hint="default"/>
      </w:rPr>
    </w:lvl>
  </w:abstractNum>
  <w:abstractNum w:abstractNumId="7" w15:restartNumberingAfterBreak="0">
    <w:nsid w:val="26D500B0"/>
    <w:multiLevelType w:val="multilevel"/>
    <w:tmpl w:val="0FBA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116A98"/>
    <w:multiLevelType w:val="hybridMultilevel"/>
    <w:tmpl w:val="3F3A1140"/>
    <w:lvl w:ilvl="0" w:tplc="0FE88514">
      <w:start w:val="1"/>
      <w:numFmt w:val="decimal"/>
      <w:lvlText w:val="%1."/>
      <w:lvlJc w:val="left"/>
      <w:pPr>
        <w:ind w:left="720" w:hanging="360"/>
      </w:pPr>
    </w:lvl>
    <w:lvl w:ilvl="1" w:tplc="C3481E20" w:tentative="1">
      <w:start w:val="1"/>
      <w:numFmt w:val="lowerLetter"/>
      <w:lvlText w:val="%2."/>
      <w:lvlJc w:val="left"/>
      <w:pPr>
        <w:ind w:left="1440" w:hanging="360"/>
      </w:pPr>
    </w:lvl>
    <w:lvl w:ilvl="2" w:tplc="F5C63CA8" w:tentative="1">
      <w:start w:val="1"/>
      <w:numFmt w:val="lowerRoman"/>
      <w:lvlText w:val="%3."/>
      <w:lvlJc w:val="right"/>
      <w:pPr>
        <w:ind w:left="2160" w:hanging="180"/>
      </w:pPr>
    </w:lvl>
    <w:lvl w:ilvl="3" w:tplc="6936B122" w:tentative="1">
      <w:start w:val="1"/>
      <w:numFmt w:val="decimal"/>
      <w:lvlText w:val="%4."/>
      <w:lvlJc w:val="left"/>
      <w:pPr>
        <w:ind w:left="2880" w:hanging="360"/>
      </w:pPr>
    </w:lvl>
    <w:lvl w:ilvl="4" w:tplc="F468D08E" w:tentative="1">
      <w:start w:val="1"/>
      <w:numFmt w:val="lowerLetter"/>
      <w:lvlText w:val="%5."/>
      <w:lvlJc w:val="left"/>
      <w:pPr>
        <w:ind w:left="3600" w:hanging="360"/>
      </w:pPr>
    </w:lvl>
    <w:lvl w:ilvl="5" w:tplc="5AD29CBC" w:tentative="1">
      <w:start w:val="1"/>
      <w:numFmt w:val="lowerRoman"/>
      <w:lvlText w:val="%6."/>
      <w:lvlJc w:val="right"/>
      <w:pPr>
        <w:ind w:left="4320" w:hanging="180"/>
      </w:pPr>
    </w:lvl>
    <w:lvl w:ilvl="6" w:tplc="5B646180" w:tentative="1">
      <w:start w:val="1"/>
      <w:numFmt w:val="decimal"/>
      <w:lvlText w:val="%7."/>
      <w:lvlJc w:val="left"/>
      <w:pPr>
        <w:ind w:left="5040" w:hanging="360"/>
      </w:pPr>
    </w:lvl>
    <w:lvl w:ilvl="7" w:tplc="C4B288E2" w:tentative="1">
      <w:start w:val="1"/>
      <w:numFmt w:val="lowerLetter"/>
      <w:lvlText w:val="%8."/>
      <w:lvlJc w:val="left"/>
      <w:pPr>
        <w:ind w:left="5760" w:hanging="360"/>
      </w:pPr>
    </w:lvl>
    <w:lvl w:ilvl="8" w:tplc="BF4E9EF4" w:tentative="1">
      <w:start w:val="1"/>
      <w:numFmt w:val="lowerRoman"/>
      <w:lvlText w:val="%9."/>
      <w:lvlJc w:val="right"/>
      <w:pPr>
        <w:ind w:left="6480" w:hanging="180"/>
      </w:pPr>
    </w:lvl>
  </w:abstractNum>
  <w:abstractNum w:abstractNumId="9" w15:restartNumberingAfterBreak="0">
    <w:nsid w:val="2D913CA0"/>
    <w:multiLevelType w:val="hybridMultilevel"/>
    <w:tmpl w:val="0D48BFD8"/>
    <w:lvl w:ilvl="0" w:tplc="87322EDC">
      <w:start w:val="1"/>
      <w:numFmt w:val="bullet"/>
      <w:lvlText w:val=""/>
      <w:lvlJc w:val="left"/>
      <w:pPr>
        <w:ind w:left="720" w:hanging="360"/>
      </w:pPr>
      <w:rPr>
        <w:rFonts w:ascii="Symbol" w:hAnsi="Symbol" w:hint="default"/>
      </w:rPr>
    </w:lvl>
    <w:lvl w:ilvl="1" w:tplc="29B0A582" w:tentative="1">
      <w:start w:val="1"/>
      <w:numFmt w:val="bullet"/>
      <w:lvlText w:val="o"/>
      <w:lvlJc w:val="left"/>
      <w:pPr>
        <w:ind w:left="1440" w:hanging="360"/>
      </w:pPr>
      <w:rPr>
        <w:rFonts w:ascii="Courier New" w:hAnsi="Courier New" w:cs="Courier New" w:hint="default"/>
      </w:rPr>
    </w:lvl>
    <w:lvl w:ilvl="2" w:tplc="D8943C4A" w:tentative="1">
      <w:start w:val="1"/>
      <w:numFmt w:val="bullet"/>
      <w:lvlText w:val=""/>
      <w:lvlJc w:val="left"/>
      <w:pPr>
        <w:ind w:left="2160" w:hanging="360"/>
      </w:pPr>
      <w:rPr>
        <w:rFonts w:ascii="Wingdings" w:hAnsi="Wingdings" w:hint="default"/>
      </w:rPr>
    </w:lvl>
    <w:lvl w:ilvl="3" w:tplc="497EBC8E" w:tentative="1">
      <w:start w:val="1"/>
      <w:numFmt w:val="bullet"/>
      <w:lvlText w:val=""/>
      <w:lvlJc w:val="left"/>
      <w:pPr>
        <w:ind w:left="2880" w:hanging="360"/>
      </w:pPr>
      <w:rPr>
        <w:rFonts w:ascii="Symbol" w:hAnsi="Symbol" w:hint="default"/>
      </w:rPr>
    </w:lvl>
    <w:lvl w:ilvl="4" w:tplc="25626AF6" w:tentative="1">
      <w:start w:val="1"/>
      <w:numFmt w:val="bullet"/>
      <w:lvlText w:val="o"/>
      <w:lvlJc w:val="left"/>
      <w:pPr>
        <w:ind w:left="3600" w:hanging="360"/>
      </w:pPr>
      <w:rPr>
        <w:rFonts w:ascii="Courier New" w:hAnsi="Courier New" w:cs="Courier New" w:hint="default"/>
      </w:rPr>
    </w:lvl>
    <w:lvl w:ilvl="5" w:tplc="DA84774C" w:tentative="1">
      <w:start w:val="1"/>
      <w:numFmt w:val="bullet"/>
      <w:lvlText w:val=""/>
      <w:lvlJc w:val="left"/>
      <w:pPr>
        <w:ind w:left="4320" w:hanging="360"/>
      </w:pPr>
      <w:rPr>
        <w:rFonts w:ascii="Wingdings" w:hAnsi="Wingdings" w:hint="default"/>
      </w:rPr>
    </w:lvl>
    <w:lvl w:ilvl="6" w:tplc="2DFA2300" w:tentative="1">
      <w:start w:val="1"/>
      <w:numFmt w:val="bullet"/>
      <w:lvlText w:val=""/>
      <w:lvlJc w:val="left"/>
      <w:pPr>
        <w:ind w:left="5040" w:hanging="360"/>
      </w:pPr>
      <w:rPr>
        <w:rFonts w:ascii="Symbol" w:hAnsi="Symbol" w:hint="default"/>
      </w:rPr>
    </w:lvl>
    <w:lvl w:ilvl="7" w:tplc="25941338" w:tentative="1">
      <w:start w:val="1"/>
      <w:numFmt w:val="bullet"/>
      <w:lvlText w:val="o"/>
      <w:lvlJc w:val="left"/>
      <w:pPr>
        <w:ind w:left="5760" w:hanging="360"/>
      </w:pPr>
      <w:rPr>
        <w:rFonts w:ascii="Courier New" w:hAnsi="Courier New" w:cs="Courier New" w:hint="default"/>
      </w:rPr>
    </w:lvl>
    <w:lvl w:ilvl="8" w:tplc="BA365608" w:tentative="1">
      <w:start w:val="1"/>
      <w:numFmt w:val="bullet"/>
      <w:lvlText w:val=""/>
      <w:lvlJc w:val="left"/>
      <w:pPr>
        <w:ind w:left="6480" w:hanging="360"/>
      </w:pPr>
      <w:rPr>
        <w:rFonts w:ascii="Wingdings" w:hAnsi="Wingdings" w:hint="default"/>
      </w:rPr>
    </w:lvl>
  </w:abstractNum>
  <w:abstractNum w:abstractNumId="10" w15:restartNumberingAfterBreak="0">
    <w:nsid w:val="34F14616"/>
    <w:multiLevelType w:val="hybridMultilevel"/>
    <w:tmpl w:val="F554352E"/>
    <w:lvl w:ilvl="0" w:tplc="B4FE257C">
      <w:start w:val="1"/>
      <w:numFmt w:val="bullet"/>
      <w:lvlText w:val=""/>
      <w:lvlJc w:val="left"/>
      <w:pPr>
        <w:ind w:left="720" w:hanging="360"/>
      </w:pPr>
      <w:rPr>
        <w:rFonts w:ascii="Symbol" w:hAnsi="Symbol" w:hint="default"/>
      </w:rPr>
    </w:lvl>
    <w:lvl w:ilvl="1" w:tplc="93883AF4" w:tentative="1">
      <w:start w:val="1"/>
      <w:numFmt w:val="bullet"/>
      <w:lvlText w:val="o"/>
      <w:lvlJc w:val="left"/>
      <w:pPr>
        <w:ind w:left="1440" w:hanging="360"/>
      </w:pPr>
      <w:rPr>
        <w:rFonts w:ascii="Courier New" w:hAnsi="Courier New" w:cs="Courier New" w:hint="default"/>
      </w:rPr>
    </w:lvl>
    <w:lvl w:ilvl="2" w:tplc="FEBE8398" w:tentative="1">
      <w:start w:val="1"/>
      <w:numFmt w:val="bullet"/>
      <w:lvlText w:val=""/>
      <w:lvlJc w:val="left"/>
      <w:pPr>
        <w:ind w:left="2160" w:hanging="360"/>
      </w:pPr>
      <w:rPr>
        <w:rFonts w:ascii="Wingdings" w:hAnsi="Wingdings" w:hint="default"/>
      </w:rPr>
    </w:lvl>
    <w:lvl w:ilvl="3" w:tplc="0100CFE4" w:tentative="1">
      <w:start w:val="1"/>
      <w:numFmt w:val="bullet"/>
      <w:lvlText w:val=""/>
      <w:lvlJc w:val="left"/>
      <w:pPr>
        <w:ind w:left="2880" w:hanging="360"/>
      </w:pPr>
      <w:rPr>
        <w:rFonts w:ascii="Symbol" w:hAnsi="Symbol" w:hint="default"/>
      </w:rPr>
    </w:lvl>
    <w:lvl w:ilvl="4" w:tplc="DAD846EA" w:tentative="1">
      <w:start w:val="1"/>
      <w:numFmt w:val="bullet"/>
      <w:lvlText w:val="o"/>
      <w:lvlJc w:val="left"/>
      <w:pPr>
        <w:ind w:left="3600" w:hanging="360"/>
      </w:pPr>
      <w:rPr>
        <w:rFonts w:ascii="Courier New" w:hAnsi="Courier New" w:cs="Courier New" w:hint="default"/>
      </w:rPr>
    </w:lvl>
    <w:lvl w:ilvl="5" w:tplc="E7D09EDC" w:tentative="1">
      <w:start w:val="1"/>
      <w:numFmt w:val="bullet"/>
      <w:lvlText w:val=""/>
      <w:lvlJc w:val="left"/>
      <w:pPr>
        <w:ind w:left="4320" w:hanging="360"/>
      </w:pPr>
      <w:rPr>
        <w:rFonts w:ascii="Wingdings" w:hAnsi="Wingdings" w:hint="default"/>
      </w:rPr>
    </w:lvl>
    <w:lvl w:ilvl="6" w:tplc="D1B6D4E0" w:tentative="1">
      <w:start w:val="1"/>
      <w:numFmt w:val="bullet"/>
      <w:lvlText w:val=""/>
      <w:lvlJc w:val="left"/>
      <w:pPr>
        <w:ind w:left="5040" w:hanging="360"/>
      </w:pPr>
      <w:rPr>
        <w:rFonts w:ascii="Symbol" w:hAnsi="Symbol" w:hint="default"/>
      </w:rPr>
    </w:lvl>
    <w:lvl w:ilvl="7" w:tplc="29FE49C4" w:tentative="1">
      <w:start w:val="1"/>
      <w:numFmt w:val="bullet"/>
      <w:lvlText w:val="o"/>
      <w:lvlJc w:val="left"/>
      <w:pPr>
        <w:ind w:left="5760" w:hanging="360"/>
      </w:pPr>
      <w:rPr>
        <w:rFonts w:ascii="Courier New" w:hAnsi="Courier New" w:cs="Courier New" w:hint="default"/>
      </w:rPr>
    </w:lvl>
    <w:lvl w:ilvl="8" w:tplc="6DC20712" w:tentative="1">
      <w:start w:val="1"/>
      <w:numFmt w:val="bullet"/>
      <w:lvlText w:val=""/>
      <w:lvlJc w:val="left"/>
      <w:pPr>
        <w:ind w:left="6480" w:hanging="360"/>
      </w:pPr>
      <w:rPr>
        <w:rFonts w:ascii="Wingdings" w:hAnsi="Wingdings" w:hint="default"/>
      </w:rPr>
    </w:lvl>
  </w:abstractNum>
  <w:abstractNum w:abstractNumId="11" w15:restartNumberingAfterBreak="0">
    <w:nsid w:val="35E856AD"/>
    <w:multiLevelType w:val="hybridMultilevel"/>
    <w:tmpl w:val="3CFAA91A"/>
    <w:lvl w:ilvl="0" w:tplc="E5EE61E2">
      <w:start w:val="1"/>
      <w:numFmt w:val="bullet"/>
      <w:lvlText w:val=""/>
      <w:lvlJc w:val="left"/>
      <w:pPr>
        <w:ind w:left="720" w:hanging="360"/>
      </w:pPr>
      <w:rPr>
        <w:rFonts w:ascii="Symbol" w:hAnsi="Symbol" w:hint="default"/>
      </w:rPr>
    </w:lvl>
    <w:lvl w:ilvl="1" w:tplc="A09C32F8" w:tentative="1">
      <w:start w:val="1"/>
      <w:numFmt w:val="bullet"/>
      <w:lvlText w:val="o"/>
      <w:lvlJc w:val="left"/>
      <w:pPr>
        <w:ind w:left="1440" w:hanging="360"/>
      </w:pPr>
      <w:rPr>
        <w:rFonts w:ascii="Courier New" w:hAnsi="Courier New" w:cs="Courier New" w:hint="default"/>
      </w:rPr>
    </w:lvl>
    <w:lvl w:ilvl="2" w:tplc="DAF0D430" w:tentative="1">
      <w:start w:val="1"/>
      <w:numFmt w:val="bullet"/>
      <w:lvlText w:val=""/>
      <w:lvlJc w:val="left"/>
      <w:pPr>
        <w:ind w:left="2160" w:hanging="360"/>
      </w:pPr>
      <w:rPr>
        <w:rFonts w:ascii="Wingdings" w:hAnsi="Wingdings" w:hint="default"/>
      </w:rPr>
    </w:lvl>
    <w:lvl w:ilvl="3" w:tplc="F746BD52" w:tentative="1">
      <w:start w:val="1"/>
      <w:numFmt w:val="bullet"/>
      <w:lvlText w:val=""/>
      <w:lvlJc w:val="left"/>
      <w:pPr>
        <w:ind w:left="2880" w:hanging="360"/>
      </w:pPr>
      <w:rPr>
        <w:rFonts w:ascii="Symbol" w:hAnsi="Symbol" w:hint="default"/>
      </w:rPr>
    </w:lvl>
    <w:lvl w:ilvl="4" w:tplc="840AF860" w:tentative="1">
      <w:start w:val="1"/>
      <w:numFmt w:val="bullet"/>
      <w:lvlText w:val="o"/>
      <w:lvlJc w:val="left"/>
      <w:pPr>
        <w:ind w:left="3600" w:hanging="360"/>
      </w:pPr>
      <w:rPr>
        <w:rFonts w:ascii="Courier New" w:hAnsi="Courier New" w:cs="Courier New" w:hint="default"/>
      </w:rPr>
    </w:lvl>
    <w:lvl w:ilvl="5" w:tplc="300C999E" w:tentative="1">
      <w:start w:val="1"/>
      <w:numFmt w:val="bullet"/>
      <w:lvlText w:val=""/>
      <w:lvlJc w:val="left"/>
      <w:pPr>
        <w:ind w:left="4320" w:hanging="360"/>
      </w:pPr>
      <w:rPr>
        <w:rFonts w:ascii="Wingdings" w:hAnsi="Wingdings" w:hint="default"/>
      </w:rPr>
    </w:lvl>
    <w:lvl w:ilvl="6" w:tplc="D222F148" w:tentative="1">
      <w:start w:val="1"/>
      <w:numFmt w:val="bullet"/>
      <w:lvlText w:val=""/>
      <w:lvlJc w:val="left"/>
      <w:pPr>
        <w:ind w:left="5040" w:hanging="360"/>
      </w:pPr>
      <w:rPr>
        <w:rFonts w:ascii="Symbol" w:hAnsi="Symbol" w:hint="default"/>
      </w:rPr>
    </w:lvl>
    <w:lvl w:ilvl="7" w:tplc="E51E380E" w:tentative="1">
      <w:start w:val="1"/>
      <w:numFmt w:val="bullet"/>
      <w:lvlText w:val="o"/>
      <w:lvlJc w:val="left"/>
      <w:pPr>
        <w:ind w:left="5760" w:hanging="360"/>
      </w:pPr>
      <w:rPr>
        <w:rFonts w:ascii="Courier New" w:hAnsi="Courier New" w:cs="Courier New" w:hint="default"/>
      </w:rPr>
    </w:lvl>
    <w:lvl w:ilvl="8" w:tplc="E8548924" w:tentative="1">
      <w:start w:val="1"/>
      <w:numFmt w:val="bullet"/>
      <w:lvlText w:val=""/>
      <w:lvlJc w:val="left"/>
      <w:pPr>
        <w:ind w:left="6480" w:hanging="360"/>
      </w:pPr>
      <w:rPr>
        <w:rFonts w:ascii="Wingdings" w:hAnsi="Wingdings" w:hint="default"/>
      </w:rPr>
    </w:lvl>
  </w:abstractNum>
  <w:abstractNum w:abstractNumId="12" w15:restartNumberingAfterBreak="0">
    <w:nsid w:val="430B4506"/>
    <w:multiLevelType w:val="hybridMultilevel"/>
    <w:tmpl w:val="098819F0"/>
    <w:lvl w:ilvl="0" w:tplc="28828A92">
      <w:start w:val="1"/>
      <w:numFmt w:val="decimal"/>
      <w:lvlText w:val="%1."/>
      <w:lvlJc w:val="left"/>
      <w:pPr>
        <w:ind w:left="720" w:hanging="360"/>
      </w:pPr>
      <w:rPr>
        <w:rFonts w:hint="default"/>
      </w:rPr>
    </w:lvl>
    <w:lvl w:ilvl="1" w:tplc="9280DFEE" w:tentative="1">
      <w:start w:val="1"/>
      <w:numFmt w:val="lowerLetter"/>
      <w:lvlText w:val="%2."/>
      <w:lvlJc w:val="left"/>
      <w:pPr>
        <w:ind w:left="1440" w:hanging="360"/>
      </w:pPr>
    </w:lvl>
    <w:lvl w:ilvl="2" w:tplc="43C40BCE" w:tentative="1">
      <w:start w:val="1"/>
      <w:numFmt w:val="lowerRoman"/>
      <w:lvlText w:val="%3."/>
      <w:lvlJc w:val="right"/>
      <w:pPr>
        <w:ind w:left="2160" w:hanging="180"/>
      </w:pPr>
    </w:lvl>
    <w:lvl w:ilvl="3" w:tplc="56E63032" w:tentative="1">
      <w:start w:val="1"/>
      <w:numFmt w:val="decimal"/>
      <w:lvlText w:val="%4."/>
      <w:lvlJc w:val="left"/>
      <w:pPr>
        <w:ind w:left="2880" w:hanging="360"/>
      </w:pPr>
    </w:lvl>
    <w:lvl w:ilvl="4" w:tplc="32DA4EA2" w:tentative="1">
      <w:start w:val="1"/>
      <w:numFmt w:val="lowerLetter"/>
      <w:lvlText w:val="%5."/>
      <w:lvlJc w:val="left"/>
      <w:pPr>
        <w:ind w:left="3600" w:hanging="360"/>
      </w:pPr>
    </w:lvl>
    <w:lvl w:ilvl="5" w:tplc="22B86CF6" w:tentative="1">
      <w:start w:val="1"/>
      <w:numFmt w:val="lowerRoman"/>
      <w:lvlText w:val="%6."/>
      <w:lvlJc w:val="right"/>
      <w:pPr>
        <w:ind w:left="4320" w:hanging="180"/>
      </w:pPr>
    </w:lvl>
    <w:lvl w:ilvl="6" w:tplc="8226533E" w:tentative="1">
      <w:start w:val="1"/>
      <w:numFmt w:val="decimal"/>
      <w:lvlText w:val="%7."/>
      <w:lvlJc w:val="left"/>
      <w:pPr>
        <w:ind w:left="5040" w:hanging="360"/>
      </w:pPr>
    </w:lvl>
    <w:lvl w:ilvl="7" w:tplc="E88CEB68" w:tentative="1">
      <w:start w:val="1"/>
      <w:numFmt w:val="lowerLetter"/>
      <w:lvlText w:val="%8."/>
      <w:lvlJc w:val="left"/>
      <w:pPr>
        <w:ind w:left="5760" w:hanging="360"/>
      </w:pPr>
    </w:lvl>
    <w:lvl w:ilvl="8" w:tplc="A8DCA340" w:tentative="1">
      <w:start w:val="1"/>
      <w:numFmt w:val="lowerRoman"/>
      <w:lvlText w:val="%9."/>
      <w:lvlJc w:val="right"/>
      <w:pPr>
        <w:ind w:left="6480" w:hanging="180"/>
      </w:pPr>
    </w:lvl>
  </w:abstractNum>
  <w:abstractNum w:abstractNumId="13" w15:restartNumberingAfterBreak="0">
    <w:nsid w:val="435E3E51"/>
    <w:multiLevelType w:val="hybridMultilevel"/>
    <w:tmpl w:val="1478BB06"/>
    <w:lvl w:ilvl="0" w:tplc="0AB03C56">
      <w:start w:val="1"/>
      <w:numFmt w:val="bullet"/>
      <w:lvlText w:val=""/>
      <w:lvlJc w:val="left"/>
      <w:pPr>
        <w:ind w:left="720" w:hanging="360"/>
      </w:pPr>
      <w:rPr>
        <w:rFonts w:ascii="Symbol" w:hAnsi="Symbol" w:hint="default"/>
      </w:rPr>
    </w:lvl>
    <w:lvl w:ilvl="1" w:tplc="1D3874A4" w:tentative="1">
      <w:start w:val="1"/>
      <w:numFmt w:val="bullet"/>
      <w:lvlText w:val="o"/>
      <w:lvlJc w:val="left"/>
      <w:pPr>
        <w:ind w:left="1440" w:hanging="360"/>
      </w:pPr>
      <w:rPr>
        <w:rFonts w:ascii="Courier New" w:hAnsi="Courier New" w:cs="Courier New" w:hint="default"/>
      </w:rPr>
    </w:lvl>
    <w:lvl w:ilvl="2" w:tplc="4182AAFA" w:tentative="1">
      <w:start w:val="1"/>
      <w:numFmt w:val="bullet"/>
      <w:lvlText w:val=""/>
      <w:lvlJc w:val="left"/>
      <w:pPr>
        <w:ind w:left="2160" w:hanging="360"/>
      </w:pPr>
      <w:rPr>
        <w:rFonts w:ascii="Wingdings" w:hAnsi="Wingdings" w:hint="default"/>
      </w:rPr>
    </w:lvl>
    <w:lvl w:ilvl="3" w:tplc="B9A2F370" w:tentative="1">
      <w:start w:val="1"/>
      <w:numFmt w:val="bullet"/>
      <w:lvlText w:val=""/>
      <w:lvlJc w:val="left"/>
      <w:pPr>
        <w:ind w:left="2880" w:hanging="360"/>
      </w:pPr>
      <w:rPr>
        <w:rFonts w:ascii="Symbol" w:hAnsi="Symbol" w:hint="default"/>
      </w:rPr>
    </w:lvl>
    <w:lvl w:ilvl="4" w:tplc="BE58ADE6" w:tentative="1">
      <w:start w:val="1"/>
      <w:numFmt w:val="bullet"/>
      <w:lvlText w:val="o"/>
      <w:lvlJc w:val="left"/>
      <w:pPr>
        <w:ind w:left="3600" w:hanging="360"/>
      </w:pPr>
      <w:rPr>
        <w:rFonts w:ascii="Courier New" w:hAnsi="Courier New" w:cs="Courier New" w:hint="default"/>
      </w:rPr>
    </w:lvl>
    <w:lvl w:ilvl="5" w:tplc="E0A82AD4" w:tentative="1">
      <w:start w:val="1"/>
      <w:numFmt w:val="bullet"/>
      <w:lvlText w:val=""/>
      <w:lvlJc w:val="left"/>
      <w:pPr>
        <w:ind w:left="4320" w:hanging="360"/>
      </w:pPr>
      <w:rPr>
        <w:rFonts w:ascii="Wingdings" w:hAnsi="Wingdings" w:hint="default"/>
      </w:rPr>
    </w:lvl>
    <w:lvl w:ilvl="6" w:tplc="5ECE5EF4" w:tentative="1">
      <w:start w:val="1"/>
      <w:numFmt w:val="bullet"/>
      <w:lvlText w:val=""/>
      <w:lvlJc w:val="left"/>
      <w:pPr>
        <w:ind w:left="5040" w:hanging="360"/>
      </w:pPr>
      <w:rPr>
        <w:rFonts w:ascii="Symbol" w:hAnsi="Symbol" w:hint="default"/>
      </w:rPr>
    </w:lvl>
    <w:lvl w:ilvl="7" w:tplc="17C42498" w:tentative="1">
      <w:start w:val="1"/>
      <w:numFmt w:val="bullet"/>
      <w:lvlText w:val="o"/>
      <w:lvlJc w:val="left"/>
      <w:pPr>
        <w:ind w:left="5760" w:hanging="360"/>
      </w:pPr>
      <w:rPr>
        <w:rFonts w:ascii="Courier New" w:hAnsi="Courier New" w:cs="Courier New" w:hint="default"/>
      </w:rPr>
    </w:lvl>
    <w:lvl w:ilvl="8" w:tplc="2E80408E" w:tentative="1">
      <w:start w:val="1"/>
      <w:numFmt w:val="bullet"/>
      <w:lvlText w:val=""/>
      <w:lvlJc w:val="left"/>
      <w:pPr>
        <w:ind w:left="6480" w:hanging="360"/>
      </w:pPr>
      <w:rPr>
        <w:rFonts w:ascii="Wingdings" w:hAnsi="Wingdings" w:hint="default"/>
      </w:rPr>
    </w:lvl>
  </w:abstractNum>
  <w:abstractNum w:abstractNumId="14" w15:restartNumberingAfterBreak="0">
    <w:nsid w:val="4BC64300"/>
    <w:multiLevelType w:val="hybridMultilevel"/>
    <w:tmpl w:val="46F468C8"/>
    <w:lvl w:ilvl="0" w:tplc="45C4D58E">
      <w:start w:val="1"/>
      <w:numFmt w:val="bullet"/>
      <w:lvlText w:val=""/>
      <w:lvlJc w:val="left"/>
      <w:pPr>
        <w:ind w:left="720" w:hanging="360"/>
      </w:pPr>
      <w:rPr>
        <w:rFonts w:ascii="Symbol" w:hAnsi="Symbol" w:hint="default"/>
      </w:rPr>
    </w:lvl>
    <w:lvl w:ilvl="1" w:tplc="314C91A8" w:tentative="1">
      <w:start w:val="1"/>
      <w:numFmt w:val="bullet"/>
      <w:lvlText w:val="o"/>
      <w:lvlJc w:val="left"/>
      <w:pPr>
        <w:ind w:left="1440" w:hanging="360"/>
      </w:pPr>
      <w:rPr>
        <w:rFonts w:ascii="Courier New" w:hAnsi="Courier New" w:cs="Courier New" w:hint="default"/>
      </w:rPr>
    </w:lvl>
    <w:lvl w:ilvl="2" w:tplc="4790D44A" w:tentative="1">
      <w:start w:val="1"/>
      <w:numFmt w:val="bullet"/>
      <w:lvlText w:val=""/>
      <w:lvlJc w:val="left"/>
      <w:pPr>
        <w:ind w:left="2160" w:hanging="360"/>
      </w:pPr>
      <w:rPr>
        <w:rFonts w:ascii="Wingdings" w:hAnsi="Wingdings" w:hint="default"/>
      </w:rPr>
    </w:lvl>
    <w:lvl w:ilvl="3" w:tplc="A82E6354" w:tentative="1">
      <w:start w:val="1"/>
      <w:numFmt w:val="bullet"/>
      <w:lvlText w:val=""/>
      <w:lvlJc w:val="left"/>
      <w:pPr>
        <w:ind w:left="2880" w:hanging="360"/>
      </w:pPr>
      <w:rPr>
        <w:rFonts w:ascii="Symbol" w:hAnsi="Symbol" w:hint="default"/>
      </w:rPr>
    </w:lvl>
    <w:lvl w:ilvl="4" w:tplc="0CB6FAAC" w:tentative="1">
      <w:start w:val="1"/>
      <w:numFmt w:val="bullet"/>
      <w:lvlText w:val="o"/>
      <w:lvlJc w:val="left"/>
      <w:pPr>
        <w:ind w:left="3600" w:hanging="360"/>
      </w:pPr>
      <w:rPr>
        <w:rFonts w:ascii="Courier New" w:hAnsi="Courier New" w:cs="Courier New" w:hint="default"/>
      </w:rPr>
    </w:lvl>
    <w:lvl w:ilvl="5" w:tplc="58B8DD06" w:tentative="1">
      <w:start w:val="1"/>
      <w:numFmt w:val="bullet"/>
      <w:lvlText w:val=""/>
      <w:lvlJc w:val="left"/>
      <w:pPr>
        <w:ind w:left="4320" w:hanging="360"/>
      </w:pPr>
      <w:rPr>
        <w:rFonts w:ascii="Wingdings" w:hAnsi="Wingdings" w:hint="default"/>
      </w:rPr>
    </w:lvl>
    <w:lvl w:ilvl="6" w:tplc="EE1AF5DE" w:tentative="1">
      <w:start w:val="1"/>
      <w:numFmt w:val="bullet"/>
      <w:lvlText w:val=""/>
      <w:lvlJc w:val="left"/>
      <w:pPr>
        <w:ind w:left="5040" w:hanging="360"/>
      </w:pPr>
      <w:rPr>
        <w:rFonts w:ascii="Symbol" w:hAnsi="Symbol" w:hint="default"/>
      </w:rPr>
    </w:lvl>
    <w:lvl w:ilvl="7" w:tplc="F8743A7A" w:tentative="1">
      <w:start w:val="1"/>
      <w:numFmt w:val="bullet"/>
      <w:lvlText w:val="o"/>
      <w:lvlJc w:val="left"/>
      <w:pPr>
        <w:ind w:left="5760" w:hanging="360"/>
      </w:pPr>
      <w:rPr>
        <w:rFonts w:ascii="Courier New" w:hAnsi="Courier New" w:cs="Courier New" w:hint="default"/>
      </w:rPr>
    </w:lvl>
    <w:lvl w:ilvl="8" w:tplc="E9E21FF6" w:tentative="1">
      <w:start w:val="1"/>
      <w:numFmt w:val="bullet"/>
      <w:lvlText w:val=""/>
      <w:lvlJc w:val="left"/>
      <w:pPr>
        <w:ind w:left="6480" w:hanging="360"/>
      </w:pPr>
      <w:rPr>
        <w:rFonts w:ascii="Wingdings" w:hAnsi="Wingdings" w:hint="default"/>
      </w:rPr>
    </w:lvl>
  </w:abstractNum>
  <w:abstractNum w:abstractNumId="15" w15:restartNumberingAfterBreak="0">
    <w:nsid w:val="53594F42"/>
    <w:multiLevelType w:val="hybridMultilevel"/>
    <w:tmpl w:val="BF2476DE"/>
    <w:lvl w:ilvl="0" w:tplc="8D80DCD8">
      <w:start w:val="1"/>
      <w:numFmt w:val="decimal"/>
      <w:lvlText w:val="%1."/>
      <w:lvlJc w:val="left"/>
      <w:pPr>
        <w:ind w:left="720" w:hanging="360"/>
      </w:pPr>
      <w:rPr>
        <w:rFonts w:hint="default"/>
      </w:rPr>
    </w:lvl>
    <w:lvl w:ilvl="1" w:tplc="F8F8F2BA" w:tentative="1">
      <w:start w:val="1"/>
      <w:numFmt w:val="lowerLetter"/>
      <w:lvlText w:val="%2."/>
      <w:lvlJc w:val="left"/>
      <w:pPr>
        <w:ind w:left="1440" w:hanging="360"/>
      </w:pPr>
    </w:lvl>
    <w:lvl w:ilvl="2" w:tplc="62DAD154" w:tentative="1">
      <w:start w:val="1"/>
      <w:numFmt w:val="lowerRoman"/>
      <w:lvlText w:val="%3."/>
      <w:lvlJc w:val="right"/>
      <w:pPr>
        <w:ind w:left="2160" w:hanging="180"/>
      </w:pPr>
    </w:lvl>
    <w:lvl w:ilvl="3" w:tplc="FFFACC2A" w:tentative="1">
      <w:start w:val="1"/>
      <w:numFmt w:val="decimal"/>
      <w:lvlText w:val="%4."/>
      <w:lvlJc w:val="left"/>
      <w:pPr>
        <w:ind w:left="2880" w:hanging="360"/>
      </w:pPr>
    </w:lvl>
    <w:lvl w:ilvl="4" w:tplc="0728F79A" w:tentative="1">
      <w:start w:val="1"/>
      <w:numFmt w:val="lowerLetter"/>
      <w:lvlText w:val="%5."/>
      <w:lvlJc w:val="left"/>
      <w:pPr>
        <w:ind w:left="3600" w:hanging="360"/>
      </w:pPr>
    </w:lvl>
    <w:lvl w:ilvl="5" w:tplc="726062B6" w:tentative="1">
      <w:start w:val="1"/>
      <w:numFmt w:val="lowerRoman"/>
      <w:lvlText w:val="%6."/>
      <w:lvlJc w:val="right"/>
      <w:pPr>
        <w:ind w:left="4320" w:hanging="180"/>
      </w:pPr>
    </w:lvl>
    <w:lvl w:ilvl="6" w:tplc="6CFC874C" w:tentative="1">
      <w:start w:val="1"/>
      <w:numFmt w:val="decimal"/>
      <w:lvlText w:val="%7."/>
      <w:lvlJc w:val="left"/>
      <w:pPr>
        <w:ind w:left="5040" w:hanging="360"/>
      </w:pPr>
    </w:lvl>
    <w:lvl w:ilvl="7" w:tplc="04628678" w:tentative="1">
      <w:start w:val="1"/>
      <w:numFmt w:val="lowerLetter"/>
      <w:lvlText w:val="%8."/>
      <w:lvlJc w:val="left"/>
      <w:pPr>
        <w:ind w:left="5760" w:hanging="360"/>
      </w:pPr>
    </w:lvl>
    <w:lvl w:ilvl="8" w:tplc="3B26984C" w:tentative="1">
      <w:start w:val="1"/>
      <w:numFmt w:val="lowerRoman"/>
      <w:lvlText w:val="%9."/>
      <w:lvlJc w:val="right"/>
      <w:pPr>
        <w:ind w:left="6480" w:hanging="180"/>
      </w:pPr>
    </w:lvl>
  </w:abstractNum>
  <w:abstractNum w:abstractNumId="16" w15:restartNumberingAfterBreak="0">
    <w:nsid w:val="554208DF"/>
    <w:multiLevelType w:val="hybridMultilevel"/>
    <w:tmpl w:val="8012AD90"/>
    <w:lvl w:ilvl="0" w:tplc="D990E762">
      <w:start w:val="1"/>
      <w:numFmt w:val="bullet"/>
      <w:lvlText w:val=""/>
      <w:lvlJc w:val="left"/>
      <w:pPr>
        <w:ind w:left="720" w:hanging="360"/>
      </w:pPr>
      <w:rPr>
        <w:rFonts w:ascii="Symbol" w:hAnsi="Symbol" w:hint="default"/>
      </w:rPr>
    </w:lvl>
    <w:lvl w:ilvl="1" w:tplc="1CAE819E" w:tentative="1">
      <w:start w:val="1"/>
      <w:numFmt w:val="bullet"/>
      <w:lvlText w:val="o"/>
      <w:lvlJc w:val="left"/>
      <w:pPr>
        <w:ind w:left="1440" w:hanging="360"/>
      </w:pPr>
      <w:rPr>
        <w:rFonts w:ascii="Courier New" w:hAnsi="Courier New" w:cs="Courier New" w:hint="default"/>
      </w:rPr>
    </w:lvl>
    <w:lvl w:ilvl="2" w:tplc="0FA81A60" w:tentative="1">
      <w:start w:val="1"/>
      <w:numFmt w:val="bullet"/>
      <w:lvlText w:val=""/>
      <w:lvlJc w:val="left"/>
      <w:pPr>
        <w:ind w:left="2160" w:hanging="360"/>
      </w:pPr>
      <w:rPr>
        <w:rFonts w:ascii="Wingdings" w:hAnsi="Wingdings" w:hint="default"/>
      </w:rPr>
    </w:lvl>
    <w:lvl w:ilvl="3" w:tplc="2B0E1A14" w:tentative="1">
      <w:start w:val="1"/>
      <w:numFmt w:val="bullet"/>
      <w:lvlText w:val=""/>
      <w:lvlJc w:val="left"/>
      <w:pPr>
        <w:ind w:left="2880" w:hanging="360"/>
      </w:pPr>
      <w:rPr>
        <w:rFonts w:ascii="Symbol" w:hAnsi="Symbol" w:hint="default"/>
      </w:rPr>
    </w:lvl>
    <w:lvl w:ilvl="4" w:tplc="D29C2D5C" w:tentative="1">
      <w:start w:val="1"/>
      <w:numFmt w:val="bullet"/>
      <w:lvlText w:val="o"/>
      <w:lvlJc w:val="left"/>
      <w:pPr>
        <w:ind w:left="3600" w:hanging="360"/>
      </w:pPr>
      <w:rPr>
        <w:rFonts w:ascii="Courier New" w:hAnsi="Courier New" w:cs="Courier New" w:hint="default"/>
      </w:rPr>
    </w:lvl>
    <w:lvl w:ilvl="5" w:tplc="AF46B802" w:tentative="1">
      <w:start w:val="1"/>
      <w:numFmt w:val="bullet"/>
      <w:lvlText w:val=""/>
      <w:lvlJc w:val="left"/>
      <w:pPr>
        <w:ind w:left="4320" w:hanging="360"/>
      </w:pPr>
      <w:rPr>
        <w:rFonts w:ascii="Wingdings" w:hAnsi="Wingdings" w:hint="default"/>
      </w:rPr>
    </w:lvl>
    <w:lvl w:ilvl="6" w:tplc="A63E34FE" w:tentative="1">
      <w:start w:val="1"/>
      <w:numFmt w:val="bullet"/>
      <w:lvlText w:val=""/>
      <w:lvlJc w:val="left"/>
      <w:pPr>
        <w:ind w:left="5040" w:hanging="360"/>
      </w:pPr>
      <w:rPr>
        <w:rFonts w:ascii="Symbol" w:hAnsi="Symbol" w:hint="default"/>
      </w:rPr>
    </w:lvl>
    <w:lvl w:ilvl="7" w:tplc="493CDB92" w:tentative="1">
      <w:start w:val="1"/>
      <w:numFmt w:val="bullet"/>
      <w:lvlText w:val="o"/>
      <w:lvlJc w:val="left"/>
      <w:pPr>
        <w:ind w:left="5760" w:hanging="360"/>
      </w:pPr>
      <w:rPr>
        <w:rFonts w:ascii="Courier New" w:hAnsi="Courier New" w:cs="Courier New" w:hint="default"/>
      </w:rPr>
    </w:lvl>
    <w:lvl w:ilvl="8" w:tplc="F4DEAE8E" w:tentative="1">
      <w:start w:val="1"/>
      <w:numFmt w:val="bullet"/>
      <w:lvlText w:val=""/>
      <w:lvlJc w:val="left"/>
      <w:pPr>
        <w:ind w:left="6480" w:hanging="360"/>
      </w:pPr>
      <w:rPr>
        <w:rFonts w:ascii="Wingdings" w:hAnsi="Wingdings" w:hint="default"/>
      </w:rPr>
    </w:lvl>
  </w:abstractNum>
  <w:abstractNum w:abstractNumId="17" w15:restartNumberingAfterBreak="0">
    <w:nsid w:val="57406D06"/>
    <w:multiLevelType w:val="hybridMultilevel"/>
    <w:tmpl w:val="D5DCEFBE"/>
    <w:lvl w:ilvl="0" w:tplc="9550C6F8">
      <w:start w:val="1"/>
      <w:numFmt w:val="bullet"/>
      <w:lvlText w:val=""/>
      <w:lvlJc w:val="left"/>
      <w:pPr>
        <w:ind w:left="720" w:hanging="360"/>
      </w:pPr>
      <w:rPr>
        <w:rFonts w:ascii="Symbol" w:hAnsi="Symbol" w:hint="default"/>
      </w:rPr>
    </w:lvl>
    <w:lvl w:ilvl="1" w:tplc="A2B46FF4" w:tentative="1">
      <w:start w:val="1"/>
      <w:numFmt w:val="bullet"/>
      <w:lvlText w:val="o"/>
      <w:lvlJc w:val="left"/>
      <w:pPr>
        <w:ind w:left="1440" w:hanging="360"/>
      </w:pPr>
      <w:rPr>
        <w:rFonts w:ascii="Courier New" w:hAnsi="Courier New" w:cs="Courier New" w:hint="default"/>
      </w:rPr>
    </w:lvl>
    <w:lvl w:ilvl="2" w:tplc="3D8A20B8" w:tentative="1">
      <w:start w:val="1"/>
      <w:numFmt w:val="bullet"/>
      <w:lvlText w:val=""/>
      <w:lvlJc w:val="left"/>
      <w:pPr>
        <w:ind w:left="2160" w:hanging="360"/>
      </w:pPr>
      <w:rPr>
        <w:rFonts w:ascii="Wingdings" w:hAnsi="Wingdings" w:hint="default"/>
      </w:rPr>
    </w:lvl>
    <w:lvl w:ilvl="3" w:tplc="9BE08676" w:tentative="1">
      <w:start w:val="1"/>
      <w:numFmt w:val="bullet"/>
      <w:lvlText w:val=""/>
      <w:lvlJc w:val="left"/>
      <w:pPr>
        <w:ind w:left="2880" w:hanging="360"/>
      </w:pPr>
      <w:rPr>
        <w:rFonts w:ascii="Symbol" w:hAnsi="Symbol" w:hint="default"/>
      </w:rPr>
    </w:lvl>
    <w:lvl w:ilvl="4" w:tplc="E5D4AF10" w:tentative="1">
      <w:start w:val="1"/>
      <w:numFmt w:val="bullet"/>
      <w:lvlText w:val="o"/>
      <w:lvlJc w:val="left"/>
      <w:pPr>
        <w:ind w:left="3600" w:hanging="360"/>
      </w:pPr>
      <w:rPr>
        <w:rFonts w:ascii="Courier New" w:hAnsi="Courier New" w:cs="Courier New" w:hint="default"/>
      </w:rPr>
    </w:lvl>
    <w:lvl w:ilvl="5" w:tplc="8FA2C892" w:tentative="1">
      <w:start w:val="1"/>
      <w:numFmt w:val="bullet"/>
      <w:lvlText w:val=""/>
      <w:lvlJc w:val="left"/>
      <w:pPr>
        <w:ind w:left="4320" w:hanging="360"/>
      </w:pPr>
      <w:rPr>
        <w:rFonts w:ascii="Wingdings" w:hAnsi="Wingdings" w:hint="default"/>
      </w:rPr>
    </w:lvl>
    <w:lvl w:ilvl="6" w:tplc="FC4CB740" w:tentative="1">
      <w:start w:val="1"/>
      <w:numFmt w:val="bullet"/>
      <w:lvlText w:val=""/>
      <w:lvlJc w:val="left"/>
      <w:pPr>
        <w:ind w:left="5040" w:hanging="360"/>
      </w:pPr>
      <w:rPr>
        <w:rFonts w:ascii="Symbol" w:hAnsi="Symbol" w:hint="default"/>
      </w:rPr>
    </w:lvl>
    <w:lvl w:ilvl="7" w:tplc="94E0C126" w:tentative="1">
      <w:start w:val="1"/>
      <w:numFmt w:val="bullet"/>
      <w:lvlText w:val="o"/>
      <w:lvlJc w:val="left"/>
      <w:pPr>
        <w:ind w:left="5760" w:hanging="360"/>
      </w:pPr>
      <w:rPr>
        <w:rFonts w:ascii="Courier New" w:hAnsi="Courier New" w:cs="Courier New" w:hint="default"/>
      </w:rPr>
    </w:lvl>
    <w:lvl w:ilvl="8" w:tplc="40D81212" w:tentative="1">
      <w:start w:val="1"/>
      <w:numFmt w:val="bullet"/>
      <w:lvlText w:val=""/>
      <w:lvlJc w:val="left"/>
      <w:pPr>
        <w:ind w:left="6480" w:hanging="360"/>
      </w:pPr>
      <w:rPr>
        <w:rFonts w:ascii="Wingdings" w:hAnsi="Wingdings" w:hint="default"/>
      </w:rPr>
    </w:lvl>
  </w:abstractNum>
  <w:abstractNum w:abstractNumId="18" w15:restartNumberingAfterBreak="0">
    <w:nsid w:val="5829732A"/>
    <w:multiLevelType w:val="hybridMultilevel"/>
    <w:tmpl w:val="2AE03274"/>
    <w:lvl w:ilvl="0" w:tplc="E84EA202">
      <w:start w:val="1"/>
      <w:numFmt w:val="bullet"/>
      <w:lvlText w:val=""/>
      <w:lvlJc w:val="left"/>
      <w:pPr>
        <w:ind w:left="720" w:hanging="360"/>
      </w:pPr>
      <w:rPr>
        <w:rFonts w:ascii="Symbol" w:hAnsi="Symbol" w:hint="default"/>
      </w:rPr>
    </w:lvl>
    <w:lvl w:ilvl="1" w:tplc="93465CE2" w:tentative="1">
      <w:start w:val="1"/>
      <w:numFmt w:val="bullet"/>
      <w:lvlText w:val="o"/>
      <w:lvlJc w:val="left"/>
      <w:pPr>
        <w:ind w:left="1440" w:hanging="360"/>
      </w:pPr>
      <w:rPr>
        <w:rFonts w:ascii="Courier New" w:hAnsi="Courier New" w:cs="Courier New" w:hint="default"/>
      </w:rPr>
    </w:lvl>
    <w:lvl w:ilvl="2" w:tplc="B2BEB6EC" w:tentative="1">
      <w:start w:val="1"/>
      <w:numFmt w:val="bullet"/>
      <w:lvlText w:val=""/>
      <w:lvlJc w:val="left"/>
      <w:pPr>
        <w:ind w:left="2160" w:hanging="360"/>
      </w:pPr>
      <w:rPr>
        <w:rFonts w:ascii="Wingdings" w:hAnsi="Wingdings" w:hint="default"/>
      </w:rPr>
    </w:lvl>
    <w:lvl w:ilvl="3" w:tplc="EE5E2800" w:tentative="1">
      <w:start w:val="1"/>
      <w:numFmt w:val="bullet"/>
      <w:lvlText w:val=""/>
      <w:lvlJc w:val="left"/>
      <w:pPr>
        <w:ind w:left="2880" w:hanging="360"/>
      </w:pPr>
      <w:rPr>
        <w:rFonts w:ascii="Symbol" w:hAnsi="Symbol" w:hint="default"/>
      </w:rPr>
    </w:lvl>
    <w:lvl w:ilvl="4" w:tplc="FC66A296" w:tentative="1">
      <w:start w:val="1"/>
      <w:numFmt w:val="bullet"/>
      <w:lvlText w:val="o"/>
      <w:lvlJc w:val="left"/>
      <w:pPr>
        <w:ind w:left="3600" w:hanging="360"/>
      </w:pPr>
      <w:rPr>
        <w:rFonts w:ascii="Courier New" w:hAnsi="Courier New" w:cs="Courier New" w:hint="default"/>
      </w:rPr>
    </w:lvl>
    <w:lvl w:ilvl="5" w:tplc="E07C91DE" w:tentative="1">
      <w:start w:val="1"/>
      <w:numFmt w:val="bullet"/>
      <w:lvlText w:val=""/>
      <w:lvlJc w:val="left"/>
      <w:pPr>
        <w:ind w:left="4320" w:hanging="360"/>
      </w:pPr>
      <w:rPr>
        <w:rFonts w:ascii="Wingdings" w:hAnsi="Wingdings" w:hint="default"/>
      </w:rPr>
    </w:lvl>
    <w:lvl w:ilvl="6" w:tplc="848A3940" w:tentative="1">
      <w:start w:val="1"/>
      <w:numFmt w:val="bullet"/>
      <w:lvlText w:val=""/>
      <w:lvlJc w:val="left"/>
      <w:pPr>
        <w:ind w:left="5040" w:hanging="360"/>
      </w:pPr>
      <w:rPr>
        <w:rFonts w:ascii="Symbol" w:hAnsi="Symbol" w:hint="default"/>
      </w:rPr>
    </w:lvl>
    <w:lvl w:ilvl="7" w:tplc="BE7E8F08" w:tentative="1">
      <w:start w:val="1"/>
      <w:numFmt w:val="bullet"/>
      <w:lvlText w:val="o"/>
      <w:lvlJc w:val="left"/>
      <w:pPr>
        <w:ind w:left="5760" w:hanging="360"/>
      </w:pPr>
      <w:rPr>
        <w:rFonts w:ascii="Courier New" w:hAnsi="Courier New" w:cs="Courier New" w:hint="default"/>
      </w:rPr>
    </w:lvl>
    <w:lvl w:ilvl="8" w:tplc="B0CE3F8E" w:tentative="1">
      <w:start w:val="1"/>
      <w:numFmt w:val="bullet"/>
      <w:lvlText w:val=""/>
      <w:lvlJc w:val="left"/>
      <w:pPr>
        <w:ind w:left="6480" w:hanging="360"/>
      </w:pPr>
      <w:rPr>
        <w:rFonts w:ascii="Wingdings" w:hAnsi="Wingdings" w:hint="default"/>
      </w:rPr>
    </w:lvl>
  </w:abstractNum>
  <w:abstractNum w:abstractNumId="19" w15:restartNumberingAfterBreak="0">
    <w:nsid w:val="5B2E41B5"/>
    <w:multiLevelType w:val="hybridMultilevel"/>
    <w:tmpl w:val="E4984D36"/>
    <w:lvl w:ilvl="0" w:tplc="44365BE2">
      <w:start w:val="1"/>
      <w:numFmt w:val="bullet"/>
      <w:lvlText w:val=""/>
      <w:lvlJc w:val="left"/>
      <w:pPr>
        <w:ind w:left="786" w:hanging="360"/>
      </w:pPr>
      <w:rPr>
        <w:rFonts w:ascii="Symbol" w:hAnsi="Symbol" w:hint="default"/>
      </w:rPr>
    </w:lvl>
    <w:lvl w:ilvl="1" w:tplc="3FF283B4" w:tentative="1">
      <w:start w:val="1"/>
      <w:numFmt w:val="bullet"/>
      <w:lvlText w:val="o"/>
      <w:lvlJc w:val="left"/>
      <w:pPr>
        <w:ind w:left="1506" w:hanging="360"/>
      </w:pPr>
      <w:rPr>
        <w:rFonts w:ascii="Courier New" w:hAnsi="Courier New" w:cs="Courier New" w:hint="default"/>
      </w:rPr>
    </w:lvl>
    <w:lvl w:ilvl="2" w:tplc="FAB6B2A8" w:tentative="1">
      <w:start w:val="1"/>
      <w:numFmt w:val="bullet"/>
      <w:lvlText w:val=""/>
      <w:lvlJc w:val="left"/>
      <w:pPr>
        <w:ind w:left="2226" w:hanging="360"/>
      </w:pPr>
      <w:rPr>
        <w:rFonts w:ascii="Wingdings" w:hAnsi="Wingdings" w:hint="default"/>
      </w:rPr>
    </w:lvl>
    <w:lvl w:ilvl="3" w:tplc="7A822A36" w:tentative="1">
      <w:start w:val="1"/>
      <w:numFmt w:val="bullet"/>
      <w:lvlText w:val=""/>
      <w:lvlJc w:val="left"/>
      <w:pPr>
        <w:ind w:left="2946" w:hanging="360"/>
      </w:pPr>
      <w:rPr>
        <w:rFonts w:ascii="Symbol" w:hAnsi="Symbol" w:hint="default"/>
      </w:rPr>
    </w:lvl>
    <w:lvl w:ilvl="4" w:tplc="E08CFBA8" w:tentative="1">
      <w:start w:val="1"/>
      <w:numFmt w:val="bullet"/>
      <w:lvlText w:val="o"/>
      <w:lvlJc w:val="left"/>
      <w:pPr>
        <w:ind w:left="3666" w:hanging="360"/>
      </w:pPr>
      <w:rPr>
        <w:rFonts w:ascii="Courier New" w:hAnsi="Courier New" w:cs="Courier New" w:hint="default"/>
      </w:rPr>
    </w:lvl>
    <w:lvl w:ilvl="5" w:tplc="E3D63090" w:tentative="1">
      <w:start w:val="1"/>
      <w:numFmt w:val="bullet"/>
      <w:lvlText w:val=""/>
      <w:lvlJc w:val="left"/>
      <w:pPr>
        <w:ind w:left="4386" w:hanging="360"/>
      </w:pPr>
      <w:rPr>
        <w:rFonts w:ascii="Wingdings" w:hAnsi="Wingdings" w:hint="default"/>
      </w:rPr>
    </w:lvl>
    <w:lvl w:ilvl="6" w:tplc="8E7CB826" w:tentative="1">
      <w:start w:val="1"/>
      <w:numFmt w:val="bullet"/>
      <w:lvlText w:val=""/>
      <w:lvlJc w:val="left"/>
      <w:pPr>
        <w:ind w:left="5106" w:hanging="360"/>
      </w:pPr>
      <w:rPr>
        <w:rFonts w:ascii="Symbol" w:hAnsi="Symbol" w:hint="default"/>
      </w:rPr>
    </w:lvl>
    <w:lvl w:ilvl="7" w:tplc="F724E124" w:tentative="1">
      <w:start w:val="1"/>
      <w:numFmt w:val="bullet"/>
      <w:lvlText w:val="o"/>
      <w:lvlJc w:val="left"/>
      <w:pPr>
        <w:ind w:left="5826" w:hanging="360"/>
      </w:pPr>
      <w:rPr>
        <w:rFonts w:ascii="Courier New" w:hAnsi="Courier New" w:cs="Courier New" w:hint="default"/>
      </w:rPr>
    </w:lvl>
    <w:lvl w:ilvl="8" w:tplc="A10CF7E4" w:tentative="1">
      <w:start w:val="1"/>
      <w:numFmt w:val="bullet"/>
      <w:lvlText w:val=""/>
      <w:lvlJc w:val="left"/>
      <w:pPr>
        <w:ind w:left="6546" w:hanging="360"/>
      </w:pPr>
      <w:rPr>
        <w:rFonts w:ascii="Wingdings" w:hAnsi="Wingdings" w:hint="default"/>
      </w:rPr>
    </w:lvl>
  </w:abstractNum>
  <w:abstractNum w:abstractNumId="20" w15:restartNumberingAfterBreak="0">
    <w:nsid w:val="5DF7104B"/>
    <w:multiLevelType w:val="hybridMultilevel"/>
    <w:tmpl w:val="83D87192"/>
    <w:lvl w:ilvl="0" w:tplc="8B6C3834">
      <w:start w:val="1"/>
      <w:numFmt w:val="bullet"/>
      <w:lvlText w:val=""/>
      <w:lvlJc w:val="left"/>
      <w:pPr>
        <w:ind w:left="720" w:hanging="360"/>
      </w:pPr>
      <w:rPr>
        <w:rFonts w:ascii="Symbol" w:hAnsi="Symbol" w:hint="default"/>
      </w:rPr>
    </w:lvl>
    <w:lvl w:ilvl="1" w:tplc="89B6B100" w:tentative="1">
      <w:start w:val="1"/>
      <w:numFmt w:val="bullet"/>
      <w:lvlText w:val="o"/>
      <w:lvlJc w:val="left"/>
      <w:pPr>
        <w:ind w:left="1440" w:hanging="360"/>
      </w:pPr>
      <w:rPr>
        <w:rFonts w:ascii="Courier New" w:hAnsi="Courier New" w:cs="Courier New" w:hint="default"/>
      </w:rPr>
    </w:lvl>
    <w:lvl w:ilvl="2" w:tplc="C96609AC" w:tentative="1">
      <w:start w:val="1"/>
      <w:numFmt w:val="bullet"/>
      <w:lvlText w:val=""/>
      <w:lvlJc w:val="left"/>
      <w:pPr>
        <w:ind w:left="2160" w:hanging="360"/>
      </w:pPr>
      <w:rPr>
        <w:rFonts w:ascii="Wingdings" w:hAnsi="Wingdings" w:hint="default"/>
      </w:rPr>
    </w:lvl>
    <w:lvl w:ilvl="3" w:tplc="8CA6255E" w:tentative="1">
      <w:start w:val="1"/>
      <w:numFmt w:val="bullet"/>
      <w:lvlText w:val=""/>
      <w:lvlJc w:val="left"/>
      <w:pPr>
        <w:ind w:left="2880" w:hanging="360"/>
      </w:pPr>
      <w:rPr>
        <w:rFonts w:ascii="Symbol" w:hAnsi="Symbol" w:hint="default"/>
      </w:rPr>
    </w:lvl>
    <w:lvl w:ilvl="4" w:tplc="F5207112" w:tentative="1">
      <w:start w:val="1"/>
      <w:numFmt w:val="bullet"/>
      <w:lvlText w:val="o"/>
      <w:lvlJc w:val="left"/>
      <w:pPr>
        <w:ind w:left="3600" w:hanging="360"/>
      </w:pPr>
      <w:rPr>
        <w:rFonts w:ascii="Courier New" w:hAnsi="Courier New" w:cs="Courier New" w:hint="default"/>
      </w:rPr>
    </w:lvl>
    <w:lvl w:ilvl="5" w:tplc="50B49464" w:tentative="1">
      <w:start w:val="1"/>
      <w:numFmt w:val="bullet"/>
      <w:lvlText w:val=""/>
      <w:lvlJc w:val="left"/>
      <w:pPr>
        <w:ind w:left="4320" w:hanging="360"/>
      </w:pPr>
      <w:rPr>
        <w:rFonts w:ascii="Wingdings" w:hAnsi="Wingdings" w:hint="default"/>
      </w:rPr>
    </w:lvl>
    <w:lvl w:ilvl="6" w:tplc="699E68D0" w:tentative="1">
      <w:start w:val="1"/>
      <w:numFmt w:val="bullet"/>
      <w:lvlText w:val=""/>
      <w:lvlJc w:val="left"/>
      <w:pPr>
        <w:ind w:left="5040" w:hanging="360"/>
      </w:pPr>
      <w:rPr>
        <w:rFonts w:ascii="Symbol" w:hAnsi="Symbol" w:hint="default"/>
      </w:rPr>
    </w:lvl>
    <w:lvl w:ilvl="7" w:tplc="7FAEB7B0" w:tentative="1">
      <w:start w:val="1"/>
      <w:numFmt w:val="bullet"/>
      <w:lvlText w:val="o"/>
      <w:lvlJc w:val="left"/>
      <w:pPr>
        <w:ind w:left="5760" w:hanging="360"/>
      </w:pPr>
      <w:rPr>
        <w:rFonts w:ascii="Courier New" w:hAnsi="Courier New" w:cs="Courier New" w:hint="default"/>
      </w:rPr>
    </w:lvl>
    <w:lvl w:ilvl="8" w:tplc="6DC48E20" w:tentative="1">
      <w:start w:val="1"/>
      <w:numFmt w:val="bullet"/>
      <w:lvlText w:val=""/>
      <w:lvlJc w:val="left"/>
      <w:pPr>
        <w:ind w:left="6480" w:hanging="360"/>
      </w:pPr>
      <w:rPr>
        <w:rFonts w:ascii="Wingdings" w:hAnsi="Wingdings" w:hint="default"/>
      </w:rPr>
    </w:lvl>
  </w:abstractNum>
  <w:abstractNum w:abstractNumId="21" w15:restartNumberingAfterBreak="0">
    <w:nsid w:val="64F43EF2"/>
    <w:multiLevelType w:val="hybridMultilevel"/>
    <w:tmpl w:val="1F1CDD7A"/>
    <w:lvl w:ilvl="0" w:tplc="AEE0462C">
      <w:start w:val="1"/>
      <w:numFmt w:val="bullet"/>
      <w:lvlText w:val=""/>
      <w:lvlJc w:val="left"/>
      <w:pPr>
        <w:ind w:left="720" w:hanging="360"/>
      </w:pPr>
      <w:rPr>
        <w:rFonts w:ascii="Symbol" w:hAnsi="Symbol" w:hint="default"/>
      </w:rPr>
    </w:lvl>
    <w:lvl w:ilvl="1" w:tplc="648846EA" w:tentative="1">
      <w:start w:val="1"/>
      <w:numFmt w:val="bullet"/>
      <w:lvlText w:val="o"/>
      <w:lvlJc w:val="left"/>
      <w:pPr>
        <w:ind w:left="1440" w:hanging="360"/>
      </w:pPr>
      <w:rPr>
        <w:rFonts w:ascii="Courier New" w:hAnsi="Courier New" w:cs="Courier New" w:hint="default"/>
      </w:rPr>
    </w:lvl>
    <w:lvl w:ilvl="2" w:tplc="07E0642E" w:tentative="1">
      <w:start w:val="1"/>
      <w:numFmt w:val="bullet"/>
      <w:lvlText w:val=""/>
      <w:lvlJc w:val="left"/>
      <w:pPr>
        <w:ind w:left="2160" w:hanging="360"/>
      </w:pPr>
      <w:rPr>
        <w:rFonts w:ascii="Wingdings" w:hAnsi="Wingdings" w:hint="default"/>
      </w:rPr>
    </w:lvl>
    <w:lvl w:ilvl="3" w:tplc="A9E43D1A" w:tentative="1">
      <w:start w:val="1"/>
      <w:numFmt w:val="bullet"/>
      <w:lvlText w:val=""/>
      <w:lvlJc w:val="left"/>
      <w:pPr>
        <w:ind w:left="2880" w:hanging="360"/>
      </w:pPr>
      <w:rPr>
        <w:rFonts w:ascii="Symbol" w:hAnsi="Symbol" w:hint="default"/>
      </w:rPr>
    </w:lvl>
    <w:lvl w:ilvl="4" w:tplc="677C65A8" w:tentative="1">
      <w:start w:val="1"/>
      <w:numFmt w:val="bullet"/>
      <w:lvlText w:val="o"/>
      <w:lvlJc w:val="left"/>
      <w:pPr>
        <w:ind w:left="3600" w:hanging="360"/>
      </w:pPr>
      <w:rPr>
        <w:rFonts w:ascii="Courier New" w:hAnsi="Courier New" w:cs="Courier New" w:hint="default"/>
      </w:rPr>
    </w:lvl>
    <w:lvl w:ilvl="5" w:tplc="6BD2C5FA" w:tentative="1">
      <w:start w:val="1"/>
      <w:numFmt w:val="bullet"/>
      <w:lvlText w:val=""/>
      <w:lvlJc w:val="left"/>
      <w:pPr>
        <w:ind w:left="4320" w:hanging="360"/>
      </w:pPr>
      <w:rPr>
        <w:rFonts w:ascii="Wingdings" w:hAnsi="Wingdings" w:hint="default"/>
      </w:rPr>
    </w:lvl>
    <w:lvl w:ilvl="6" w:tplc="C5967F1C" w:tentative="1">
      <w:start w:val="1"/>
      <w:numFmt w:val="bullet"/>
      <w:lvlText w:val=""/>
      <w:lvlJc w:val="left"/>
      <w:pPr>
        <w:ind w:left="5040" w:hanging="360"/>
      </w:pPr>
      <w:rPr>
        <w:rFonts w:ascii="Symbol" w:hAnsi="Symbol" w:hint="default"/>
      </w:rPr>
    </w:lvl>
    <w:lvl w:ilvl="7" w:tplc="DD6060D8" w:tentative="1">
      <w:start w:val="1"/>
      <w:numFmt w:val="bullet"/>
      <w:lvlText w:val="o"/>
      <w:lvlJc w:val="left"/>
      <w:pPr>
        <w:ind w:left="5760" w:hanging="360"/>
      </w:pPr>
      <w:rPr>
        <w:rFonts w:ascii="Courier New" w:hAnsi="Courier New" w:cs="Courier New" w:hint="default"/>
      </w:rPr>
    </w:lvl>
    <w:lvl w:ilvl="8" w:tplc="AFF4A3BE" w:tentative="1">
      <w:start w:val="1"/>
      <w:numFmt w:val="bullet"/>
      <w:lvlText w:val=""/>
      <w:lvlJc w:val="left"/>
      <w:pPr>
        <w:ind w:left="6480" w:hanging="360"/>
      </w:pPr>
      <w:rPr>
        <w:rFonts w:ascii="Wingdings" w:hAnsi="Wingdings" w:hint="default"/>
      </w:rPr>
    </w:lvl>
  </w:abstractNum>
  <w:abstractNum w:abstractNumId="22" w15:restartNumberingAfterBreak="0">
    <w:nsid w:val="6A97601C"/>
    <w:multiLevelType w:val="hybridMultilevel"/>
    <w:tmpl w:val="C7B6181A"/>
    <w:lvl w:ilvl="0" w:tplc="A8BCB5CC">
      <w:start w:val="1"/>
      <w:numFmt w:val="decimal"/>
      <w:lvlText w:val="%1."/>
      <w:lvlJc w:val="left"/>
      <w:pPr>
        <w:ind w:left="720" w:hanging="360"/>
      </w:pPr>
      <w:rPr>
        <w:rFonts w:hint="default"/>
      </w:rPr>
    </w:lvl>
    <w:lvl w:ilvl="1" w:tplc="FA9A8416" w:tentative="1">
      <w:start w:val="1"/>
      <w:numFmt w:val="lowerLetter"/>
      <w:lvlText w:val="%2."/>
      <w:lvlJc w:val="left"/>
      <w:pPr>
        <w:ind w:left="1440" w:hanging="360"/>
      </w:pPr>
    </w:lvl>
    <w:lvl w:ilvl="2" w:tplc="D056FFEE" w:tentative="1">
      <w:start w:val="1"/>
      <w:numFmt w:val="lowerRoman"/>
      <w:lvlText w:val="%3."/>
      <w:lvlJc w:val="right"/>
      <w:pPr>
        <w:ind w:left="2160" w:hanging="180"/>
      </w:pPr>
    </w:lvl>
    <w:lvl w:ilvl="3" w:tplc="DF16F614" w:tentative="1">
      <w:start w:val="1"/>
      <w:numFmt w:val="decimal"/>
      <w:lvlText w:val="%4."/>
      <w:lvlJc w:val="left"/>
      <w:pPr>
        <w:ind w:left="2880" w:hanging="360"/>
      </w:pPr>
    </w:lvl>
    <w:lvl w:ilvl="4" w:tplc="F60A9DC0" w:tentative="1">
      <w:start w:val="1"/>
      <w:numFmt w:val="lowerLetter"/>
      <w:lvlText w:val="%5."/>
      <w:lvlJc w:val="left"/>
      <w:pPr>
        <w:ind w:left="3600" w:hanging="360"/>
      </w:pPr>
    </w:lvl>
    <w:lvl w:ilvl="5" w:tplc="732037E6" w:tentative="1">
      <w:start w:val="1"/>
      <w:numFmt w:val="lowerRoman"/>
      <w:lvlText w:val="%6."/>
      <w:lvlJc w:val="right"/>
      <w:pPr>
        <w:ind w:left="4320" w:hanging="180"/>
      </w:pPr>
    </w:lvl>
    <w:lvl w:ilvl="6" w:tplc="F09E5CD0" w:tentative="1">
      <w:start w:val="1"/>
      <w:numFmt w:val="decimal"/>
      <w:lvlText w:val="%7."/>
      <w:lvlJc w:val="left"/>
      <w:pPr>
        <w:ind w:left="5040" w:hanging="360"/>
      </w:pPr>
    </w:lvl>
    <w:lvl w:ilvl="7" w:tplc="0CA2DF3A" w:tentative="1">
      <w:start w:val="1"/>
      <w:numFmt w:val="lowerLetter"/>
      <w:lvlText w:val="%8."/>
      <w:lvlJc w:val="left"/>
      <w:pPr>
        <w:ind w:left="5760" w:hanging="360"/>
      </w:pPr>
    </w:lvl>
    <w:lvl w:ilvl="8" w:tplc="595CB55C" w:tentative="1">
      <w:start w:val="1"/>
      <w:numFmt w:val="lowerRoman"/>
      <w:lvlText w:val="%9."/>
      <w:lvlJc w:val="right"/>
      <w:pPr>
        <w:ind w:left="6480" w:hanging="180"/>
      </w:pPr>
    </w:lvl>
  </w:abstractNum>
  <w:abstractNum w:abstractNumId="23" w15:restartNumberingAfterBreak="0">
    <w:nsid w:val="7F384E0B"/>
    <w:multiLevelType w:val="hybridMultilevel"/>
    <w:tmpl w:val="08DE8D18"/>
    <w:lvl w:ilvl="0" w:tplc="F272A834">
      <w:start w:val="1"/>
      <w:numFmt w:val="bullet"/>
      <w:lvlText w:val=""/>
      <w:lvlJc w:val="left"/>
      <w:pPr>
        <w:ind w:left="720" w:hanging="360"/>
      </w:pPr>
      <w:rPr>
        <w:rFonts w:ascii="Symbol" w:hAnsi="Symbol" w:hint="default"/>
      </w:rPr>
    </w:lvl>
    <w:lvl w:ilvl="1" w:tplc="80C22CE6" w:tentative="1">
      <w:start w:val="1"/>
      <w:numFmt w:val="bullet"/>
      <w:lvlText w:val="o"/>
      <w:lvlJc w:val="left"/>
      <w:pPr>
        <w:ind w:left="1440" w:hanging="360"/>
      </w:pPr>
      <w:rPr>
        <w:rFonts w:ascii="Courier New" w:hAnsi="Courier New" w:cs="Courier New" w:hint="default"/>
      </w:rPr>
    </w:lvl>
    <w:lvl w:ilvl="2" w:tplc="C456CA84" w:tentative="1">
      <w:start w:val="1"/>
      <w:numFmt w:val="bullet"/>
      <w:lvlText w:val=""/>
      <w:lvlJc w:val="left"/>
      <w:pPr>
        <w:ind w:left="2160" w:hanging="360"/>
      </w:pPr>
      <w:rPr>
        <w:rFonts w:ascii="Wingdings" w:hAnsi="Wingdings" w:hint="default"/>
      </w:rPr>
    </w:lvl>
    <w:lvl w:ilvl="3" w:tplc="E8105962" w:tentative="1">
      <w:start w:val="1"/>
      <w:numFmt w:val="bullet"/>
      <w:lvlText w:val=""/>
      <w:lvlJc w:val="left"/>
      <w:pPr>
        <w:ind w:left="2880" w:hanging="360"/>
      </w:pPr>
      <w:rPr>
        <w:rFonts w:ascii="Symbol" w:hAnsi="Symbol" w:hint="default"/>
      </w:rPr>
    </w:lvl>
    <w:lvl w:ilvl="4" w:tplc="907447AA" w:tentative="1">
      <w:start w:val="1"/>
      <w:numFmt w:val="bullet"/>
      <w:lvlText w:val="o"/>
      <w:lvlJc w:val="left"/>
      <w:pPr>
        <w:ind w:left="3600" w:hanging="360"/>
      </w:pPr>
      <w:rPr>
        <w:rFonts w:ascii="Courier New" w:hAnsi="Courier New" w:cs="Courier New" w:hint="default"/>
      </w:rPr>
    </w:lvl>
    <w:lvl w:ilvl="5" w:tplc="9CBE8E6E" w:tentative="1">
      <w:start w:val="1"/>
      <w:numFmt w:val="bullet"/>
      <w:lvlText w:val=""/>
      <w:lvlJc w:val="left"/>
      <w:pPr>
        <w:ind w:left="4320" w:hanging="360"/>
      </w:pPr>
      <w:rPr>
        <w:rFonts w:ascii="Wingdings" w:hAnsi="Wingdings" w:hint="default"/>
      </w:rPr>
    </w:lvl>
    <w:lvl w:ilvl="6" w:tplc="99EA2B88" w:tentative="1">
      <w:start w:val="1"/>
      <w:numFmt w:val="bullet"/>
      <w:lvlText w:val=""/>
      <w:lvlJc w:val="left"/>
      <w:pPr>
        <w:ind w:left="5040" w:hanging="360"/>
      </w:pPr>
      <w:rPr>
        <w:rFonts w:ascii="Symbol" w:hAnsi="Symbol" w:hint="default"/>
      </w:rPr>
    </w:lvl>
    <w:lvl w:ilvl="7" w:tplc="627CA0FE" w:tentative="1">
      <w:start w:val="1"/>
      <w:numFmt w:val="bullet"/>
      <w:lvlText w:val="o"/>
      <w:lvlJc w:val="left"/>
      <w:pPr>
        <w:ind w:left="5760" w:hanging="360"/>
      </w:pPr>
      <w:rPr>
        <w:rFonts w:ascii="Courier New" w:hAnsi="Courier New" w:cs="Courier New" w:hint="default"/>
      </w:rPr>
    </w:lvl>
    <w:lvl w:ilvl="8" w:tplc="D0EC945C" w:tentative="1">
      <w:start w:val="1"/>
      <w:numFmt w:val="bullet"/>
      <w:lvlText w:val=""/>
      <w:lvlJc w:val="left"/>
      <w:pPr>
        <w:ind w:left="6480" w:hanging="360"/>
      </w:pPr>
      <w:rPr>
        <w:rFonts w:ascii="Wingdings" w:hAnsi="Wingdings" w:hint="default"/>
      </w:rPr>
    </w:lvl>
  </w:abstractNum>
  <w:num w:numId="1" w16cid:durableId="2028098619">
    <w:abstractNumId w:val="3"/>
  </w:num>
  <w:num w:numId="2" w16cid:durableId="857044039">
    <w:abstractNumId w:val="5"/>
  </w:num>
  <w:num w:numId="3" w16cid:durableId="693456279">
    <w:abstractNumId w:val="15"/>
  </w:num>
  <w:num w:numId="4" w16cid:durableId="1362708500">
    <w:abstractNumId w:val="18"/>
  </w:num>
  <w:num w:numId="5" w16cid:durableId="1247765030">
    <w:abstractNumId w:val="12"/>
  </w:num>
  <w:num w:numId="6" w16cid:durableId="1002388801">
    <w:abstractNumId w:val="10"/>
  </w:num>
  <w:num w:numId="7" w16cid:durableId="547642169">
    <w:abstractNumId w:val="17"/>
  </w:num>
  <w:num w:numId="8" w16cid:durableId="1179152859">
    <w:abstractNumId w:val="6"/>
  </w:num>
  <w:num w:numId="9" w16cid:durableId="1023365533">
    <w:abstractNumId w:val="8"/>
  </w:num>
  <w:num w:numId="10" w16cid:durableId="689061877">
    <w:abstractNumId w:val="2"/>
  </w:num>
  <w:num w:numId="11" w16cid:durableId="540869346">
    <w:abstractNumId w:val="14"/>
  </w:num>
  <w:num w:numId="12" w16cid:durableId="788477811">
    <w:abstractNumId w:val="1"/>
  </w:num>
  <w:num w:numId="13" w16cid:durableId="1089544153">
    <w:abstractNumId w:val="23"/>
  </w:num>
  <w:num w:numId="14" w16cid:durableId="1879778702">
    <w:abstractNumId w:val="22"/>
  </w:num>
  <w:num w:numId="15" w16cid:durableId="1409307199">
    <w:abstractNumId w:val="0"/>
  </w:num>
  <w:num w:numId="16" w16cid:durableId="776946633">
    <w:abstractNumId w:val="9"/>
  </w:num>
  <w:num w:numId="17" w16cid:durableId="1264649701">
    <w:abstractNumId w:val="16"/>
  </w:num>
  <w:num w:numId="18" w16cid:durableId="260571910">
    <w:abstractNumId w:val="7"/>
  </w:num>
  <w:num w:numId="19" w16cid:durableId="179394335">
    <w:abstractNumId w:val="4"/>
  </w:num>
  <w:num w:numId="20" w16cid:durableId="1229876799">
    <w:abstractNumId w:val="13"/>
  </w:num>
  <w:num w:numId="21" w16cid:durableId="2011831566">
    <w:abstractNumId w:val="19"/>
  </w:num>
  <w:num w:numId="22" w16cid:durableId="164127047">
    <w:abstractNumId w:val="11"/>
  </w:num>
  <w:num w:numId="23" w16cid:durableId="1226915599">
    <w:abstractNumId w:val="20"/>
  </w:num>
  <w:num w:numId="24" w16cid:durableId="20443612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1C52"/>
    <w:rsid w:val="00007FC7"/>
    <w:rsid w:val="00012F36"/>
    <w:rsid w:val="0003298E"/>
    <w:rsid w:val="00032CBF"/>
    <w:rsid w:val="00040341"/>
    <w:rsid w:val="0004105D"/>
    <w:rsid w:val="000512D2"/>
    <w:rsid w:val="00051974"/>
    <w:rsid w:val="00076A7D"/>
    <w:rsid w:val="00082D41"/>
    <w:rsid w:val="00084820"/>
    <w:rsid w:val="00084A1B"/>
    <w:rsid w:val="0008605C"/>
    <w:rsid w:val="00094B2C"/>
    <w:rsid w:val="00096998"/>
    <w:rsid w:val="00097046"/>
    <w:rsid w:val="000A1039"/>
    <w:rsid w:val="000C18A8"/>
    <w:rsid w:val="000C7D32"/>
    <w:rsid w:val="000D21FF"/>
    <w:rsid w:val="000D24A2"/>
    <w:rsid w:val="000D285F"/>
    <w:rsid w:val="000E0837"/>
    <w:rsid w:val="000E09BB"/>
    <w:rsid w:val="000F4786"/>
    <w:rsid w:val="00101A54"/>
    <w:rsid w:val="00106331"/>
    <w:rsid w:val="00111C1C"/>
    <w:rsid w:val="00113252"/>
    <w:rsid w:val="0012305E"/>
    <w:rsid w:val="0012535A"/>
    <w:rsid w:val="001327D6"/>
    <w:rsid w:val="001334F9"/>
    <w:rsid w:val="00133CBE"/>
    <w:rsid w:val="00140BAF"/>
    <w:rsid w:val="0014454D"/>
    <w:rsid w:val="0015249D"/>
    <w:rsid w:val="00174461"/>
    <w:rsid w:val="001805A5"/>
    <w:rsid w:val="00182429"/>
    <w:rsid w:val="00190891"/>
    <w:rsid w:val="00193268"/>
    <w:rsid w:val="001C2F8B"/>
    <w:rsid w:val="001C5C3D"/>
    <w:rsid w:val="001D658C"/>
    <w:rsid w:val="001E3E57"/>
    <w:rsid w:val="001E54C2"/>
    <w:rsid w:val="001E7BB0"/>
    <w:rsid w:val="001F4FD5"/>
    <w:rsid w:val="001F5A61"/>
    <w:rsid w:val="001F78CB"/>
    <w:rsid w:val="00200BFF"/>
    <w:rsid w:val="00201353"/>
    <w:rsid w:val="00203945"/>
    <w:rsid w:val="002118FF"/>
    <w:rsid w:val="00213196"/>
    <w:rsid w:val="00220BE4"/>
    <w:rsid w:val="002213C6"/>
    <w:rsid w:val="002355B6"/>
    <w:rsid w:val="002368C9"/>
    <w:rsid w:val="00252B47"/>
    <w:rsid w:val="00265421"/>
    <w:rsid w:val="00273AE3"/>
    <w:rsid w:val="00275896"/>
    <w:rsid w:val="00286FCE"/>
    <w:rsid w:val="002937CB"/>
    <w:rsid w:val="002A2872"/>
    <w:rsid w:val="002A7926"/>
    <w:rsid w:val="002B20D4"/>
    <w:rsid w:val="002B247A"/>
    <w:rsid w:val="002B3FE6"/>
    <w:rsid w:val="002B5F2E"/>
    <w:rsid w:val="002C0E75"/>
    <w:rsid w:val="002C2A51"/>
    <w:rsid w:val="002C3BD5"/>
    <w:rsid w:val="002C4FE6"/>
    <w:rsid w:val="002E110B"/>
    <w:rsid w:val="002E13F8"/>
    <w:rsid w:val="002E22B4"/>
    <w:rsid w:val="002E6306"/>
    <w:rsid w:val="002E70DC"/>
    <w:rsid w:val="002F1E0A"/>
    <w:rsid w:val="002F3FD1"/>
    <w:rsid w:val="002F68EB"/>
    <w:rsid w:val="002F7E56"/>
    <w:rsid w:val="003066B9"/>
    <w:rsid w:val="00330D31"/>
    <w:rsid w:val="00330F1D"/>
    <w:rsid w:val="00332FB7"/>
    <w:rsid w:val="00346068"/>
    <w:rsid w:val="003613A9"/>
    <w:rsid w:val="00362321"/>
    <w:rsid w:val="00367D10"/>
    <w:rsid w:val="00371DD5"/>
    <w:rsid w:val="00373307"/>
    <w:rsid w:val="00386696"/>
    <w:rsid w:val="00394A43"/>
    <w:rsid w:val="003967FF"/>
    <w:rsid w:val="00397765"/>
    <w:rsid w:val="003B309B"/>
    <w:rsid w:val="003B5D89"/>
    <w:rsid w:val="003C062A"/>
    <w:rsid w:val="003C2FA9"/>
    <w:rsid w:val="003D12FF"/>
    <w:rsid w:val="003D3526"/>
    <w:rsid w:val="003D5E96"/>
    <w:rsid w:val="003E0A9B"/>
    <w:rsid w:val="003F2A86"/>
    <w:rsid w:val="003F2FEB"/>
    <w:rsid w:val="00402F14"/>
    <w:rsid w:val="004332F0"/>
    <w:rsid w:val="00433677"/>
    <w:rsid w:val="00461AC0"/>
    <w:rsid w:val="00466EC6"/>
    <w:rsid w:val="00471202"/>
    <w:rsid w:val="004751FD"/>
    <w:rsid w:val="00476F20"/>
    <w:rsid w:val="00484BCC"/>
    <w:rsid w:val="00486A61"/>
    <w:rsid w:val="0049687E"/>
    <w:rsid w:val="00496C3F"/>
    <w:rsid w:val="00497E47"/>
    <w:rsid w:val="004A00E7"/>
    <w:rsid w:val="004A62E1"/>
    <w:rsid w:val="004B6E33"/>
    <w:rsid w:val="004D0252"/>
    <w:rsid w:val="004D5A85"/>
    <w:rsid w:val="004D626B"/>
    <w:rsid w:val="004E0682"/>
    <w:rsid w:val="004E1D61"/>
    <w:rsid w:val="004E5E59"/>
    <w:rsid w:val="004E66B2"/>
    <w:rsid w:val="004E7AE1"/>
    <w:rsid w:val="0050535F"/>
    <w:rsid w:val="00507237"/>
    <w:rsid w:val="00512672"/>
    <w:rsid w:val="00523F25"/>
    <w:rsid w:val="00532EB0"/>
    <w:rsid w:val="005358C3"/>
    <w:rsid w:val="00537117"/>
    <w:rsid w:val="0055131C"/>
    <w:rsid w:val="005574C5"/>
    <w:rsid w:val="0055768E"/>
    <w:rsid w:val="00563586"/>
    <w:rsid w:val="005659A6"/>
    <w:rsid w:val="0058296A"/>
    <w:rsid w:val="005850BB"/>
    <w:rsid w:val="00585765"/>
    <w:rsid w:val="00590C6F"/>
    <w:rsid w:val="00592B9F"/>
    <w:rsid w:val="00597617"/>
    <w:rsid w:val="005A3FC7"/>
    <w:rsid w:val="005A4309"/>
    <w:rsid w:val="005B5FC1"/>
    <w:rsid w:val="005C2371"/>
    <w:rsid w:val="005C5121"/>
    <w:rsid w:val="005D0975"/>
    <w:rsid w:val="005D0BA4"/>
    <w:rsid w:val="005D3687"/>
    <w:rsid w:val="005E5ABB"/>
    <w:rsid w:val="005F2CDA"/>
    <w:rsid w:val="00603E5C"/>
    <w:rsid w:val="006077FB"/>
    <w:rsid w:val="00616A99"/>
    <w:rsid w:val="00617765"/>
    <w:rsid w:val="00623E3B"/>
    <w:rsid w:val="00644633"/>
    <w:rsid w:val="006629E5"/>
    <w:rsid w:val="00665230"/>
    <w:rsid w:val="00681075"/>
    <w:rsid w:val="0068277E"/>
    <w:rsid w:val="00695B77"/>
    <w:rsid w:val="006979B9"/>
    <w:rsid w:val="006A68A6"/>
    <w:rsid w:val="006B366B"/>
    <w:rsid w:val="006C18B1"/>
    <w:rsid w:val="006C6014"/>
    <w:rsid w:val="006D6769"/>
    <w:rsid w:val="006E1190"/>
    <w:rsid w:val="006E51C1"/>
    <w:rsid w:val="006F130B"/>
    <w:rsid w:val="006F4F96"/>
    <w:rsid w:val="00710560"/>
    <w:rsid w:val="00713074"/>
    <w:rsid w:val="00725C3C"/>
    <w:rsid w:val="007307BD"/>
    <w:rsid w:val="0073701D"/>
    <w:rsid w:val="0074000C"/>
    <w:rsid w:val="00744220"/>
    <w:rsid w:val="00745150"/>
    <w:rsid w:val="00745F31"/>
    <w:rsid w:val="0075340B"/>
    <w:rsid w:val="007576E0"/>
    <w:rsid w:val="00766764"/>
    <w:rsid w:val="0077611D"/>
    <w:rsid w:val="007763A4"/>
    <w:rsid w:val="007A3892"/>
    <w:rsid w:val="007A3DFA"/>
    <w:rsid w:val="007A5166"/>
    <w:rsid w:val="007B3E68"/>
    <w:rsid w:val="007C31F1"/>
    <w:rsid w:val="007C7273"/>
    <w:rsid w:val="007D368B"/>
    <w:rsid w:val="007D4397"/>
    <w:rsid w:val="007D4E42"/>
    <w:rsid w:val="007D61E8"/>
    <w:rsid w:val="007E1BCC"/>
    <w:rsid w:val="007F546C"/>
    <w:rsid w:val="007F548F"/>
    <w:rsid w:val="0081106C"/>
    <w:rsid w:val="0082026C"/>
    <w:rsid w:val="00842835"/>
    <w:rsid w:val="008463DD"/>
    <w:rsid w:val="00852AF2"/>
    <w:rsid w:val="00854164"/>
    <w:rsid w:val="008800BA"/>
    <w:rsid w:val="00893A12"/>
    <w:rsid w:val="00893CB4"/>
    <w:rsid w:val="008A42AA"/>
    <w:rsid w:val="008A64F2"/>
    <w:rsid w:val="008B145C"/>
    <w:rsid w:val="008B253C"/>
    <w:rsid w:val="008F3FA4"/>
    <w:rsid w:val="008F6A3B"/>
    <w:rsid w:val="00905C38"/>
    <w:rsid w:val="00916B4F"/>
    <w:rsid w:val="009173A3"/>
    <w:rsid w:val="009200FF"/>
    <w:rsid w:val="00945362"/>
    <w:rsid w:val="00945550"/>
    <w:rsid w:val="00946129"/>
    <w:rsid w:val="009600D6"/>
    <w:rsid w:val="009701D6"/>
    <w:rsid w:val="009761B3"/>
    <w:rsid w:val="00977DF8"/>
    <w:rsid w:val="00982014"/>
    <w:rsid w:val="00986C32"/>
    <w:rsid w:val="00993FB7"/>
    <w:rsid w:val="0099515F"/>
    <w:rsid w:val="00997E05"/>
    <w:rsid w:val="009A0836"/>
    <w:rsid w:val="009A3EFD"/>
    <w:rsid w:val="009B71A8"/>
    <w:rsid w:val="009C07E7"/>
    <w:rsid w:val="009C3FEA"/>
    <w:rsid w:val="009C5E7D"/>
    <w:rsid w:val="009D2AE3"/>
    <w:rsid w:val="009F0922"/>
    <w:rsid w:val="009F4AFE"/>
    <w:rsid w:val="009F6626"/>
    <w:rsid w:val="00A00A1D"/>
    <w:rsid w:val="00A01FB6"/>
    <w:rsid w:val="00A07F11"/>
    <w:rsid w:val="00A139C2"/>
    <w:rsid w:val="00A15190"/>
    <w:rsid w:val="00A330A6"/>
    <w:rsid w:val="00A33377"/>
    <w:rsid w:val="00A34F00"/>
    <w:rsid w:val="00A3574B"/>
    <w:rsid w:val="00A42CBA"/>
    <w:rsid w:val="00A4571F"/>
    <w:rsid w:val="00A50195"/>
    <w:rsid w:val="00A501D1"/>
    <w:rsid w:val="00A50900"/>
    <w:rsid w:val="00A531CD"/>
    <w:rsid w:val="00A57117"/>
    <w:rsid w:val="00A656DC"/>
    <w:rsid w:val="00A65F6E"/>
    <w:rsid w:val="00A70D68"/>
    <w:rsid w:val="00A7759D"/>
    <w:rsid w:val="00A8235F"/>
    <w:rsid w:val="00A8281D"/>
    <w:rsid w:val="00A9170A"/>
    <w:rsid w:val="00A95702"/>
    <w:rsid w:val="00A95828"/>
    <w:rsid w:val="00A975CA"/>
    <w:rsid w:val="00AA021E"/>
    <w:rsid w:val="00AA0D97"/>
    <w:rsid w:val="00AB290B"/>
    <w:rsid w:val="00AD01E9"/>
    <w:rsid w:val="00AD0C17"/>
    <w:rsid w:val="00AD4739"/>
    <w:rsid w:val="00AE1409"/>
    <w:rsid w:val="00AF33A4"/>
    <w:rsid w:val="00AF6A13"/>
    <w:rsid w:val="00AF7A6B"/>
    <w:rsid w:val="00B00CB8"/>
    <w:rsid w:val="00B0481D"/>
    <w:rsid w:val="00B0513B"/>
    <w:rsid w:val="00B10797"/>
    <w:rsid w:val="00B11F40"/>
    <w:rsid w:val="00B12AAC"/>
    <w:rsid w:val="00B139FF"/>
    <w:rsid w:val="00B362D4"/>
    <w:rsid w:val="00B370F2"/>
    <w:rsid w:val="00B5516E"/>
    <w:rsid w:val="00B56F11"/>
    <w:rsid w:val="00B573CA"/>
    <w:rsid w:val="00B63B4B"/>
    <w:rsid w:val="00B65BF1"/>
    <w:rsid w:val="00B7584F"/>
    <w:rsid w:val="00B76B42"/>
    <w:rsid w:val="00B80870"/>
    <w:rsid w:val="00B8195F"/>
    <w:rsid w:val="00B839C3"/>
    <w:rsid w:val="00B93F19"/>
    <w:rsid w:val="00B96BF4"/>
    <w:rsid w:val="00BA2D69"/>
    <w:rsid w:val="00BA416C"/>
    <w:rsid w:val="00BB0690"/>
    <w:rsid w:val="00BB22FA"/>
    <w:rsid w:val="00BB2703"/>
    <w:rsid w:val="00BC212B"/>
    <w:rsid w:val="00BC2E7B"/>
    <w:rsid w:val="00BC5BB9"/>
    <w:rsid w:val="00BD1275"/>
    <w:rsid w:val="00BD4838"/>
    <w:rsid w:val="00BF2B6F"/>
    <w:rsid w:val="00C12818"/>
    <w:rsid w:val="00C17613"/>
    <w:rsid w:val="00C223FE"/>
    <w:rsid w:val="00C25BA3"/>
    <w:rsid w:val="00C40527"/>
    <w:rsid w:val="00C50DBE"/>
    <w:rsid w:val="00C50EE2"/>
    <w:rsid w:val="00C51D5C"/>
    <w:rsid w:val="00C51FB1"/>
    <w:rsid w:val="00C52368"/>
    <w:rsid w:val="00C60049"/>
    <w:rsid w:val="00C61B22"/>
    <w:rsid w:val="00C72276"/>
    <w:rsid w:val="00C74A95"/>
    <w:rsid w:val="00C772C4"/>
    <w:rsid w:val="00C95F7A"/>
    <w:rsid w:val="00CA4D32"/>
    <w:rsid w:val="00CA5AF2"/>
    <w:rsid w:val="00CC2771"/>
    <w:rsid w:val="00CC73DE"/>
    <w:rsid w:val="00CD4A1E"/>
    <w:rsid w:val="00CD78F2"/>
    <w:rsid w:val="00CE31E9"/>
    <w:rsid w:val="00CE575E"/>
    <w:rsid w:val="00CF24AB"/>
    <w:rsid w:val="00D077AD"/>
    <w:rsid w:val="00D1000A"/>
    <w:rsid w:val="00D15A4F"/>
    <w:rsid w:val="00D265BF"/>
    <w:rsid w:val="00D35442"/>
    <w:rsid w:val="00D52097"/>
    <w:rsid w:val="00D5285E"/>
    <w:rsid w:val="00D5509A"/>
    <w:rsid w:val="00D67317"/>
    <w:rsid w:val="00D75ED2"/>
    <w:rsid w:val="00D93FA8"/>
    <w:rsid w:val="00DA2D19"/>
    <w:rsid w:val="00DA6575"/>
    <w:rsid w:val="00DA7FC4"/>
    <w:rsid w:val="00DB7767"/>
    <w:rsid w:val="00DC014F"/>
    <w:rsid w:val="00DD2919"/>
    <w:rsid w:val="00DD2F0C"/>
    <w:rsid w:val="00DE1C5F"/>
    <w:rsid w:val="00DF2777"/>
    <w:rsid w:val="00E045A0"/>
    <w:rsid w:val="00E1440B"/>
    <w:rsid w:val="00E257CB"/>
    <w:rsid w:val="00E4138C"/>
    <w:rsid w:val="00E41775"/>
    <w:rsid w:val="00E4324D"/>
    <w:rsid w:val="00E54D4C"/>
    <w:rsid w:val="00E553A9"/>
    <w:rsid w:val="00E566C8"/>
    <w:rsid w:val="00E62F91"/>
    <w:rsid w:val="00E647FB"/>
    <w:rsid w:val="00E6525E"/>
    <w:rsid w:val="00E73664"/>
    <w:rsid w:val="00E74A57"/>
    <w:rsid w:val="00E94961"/>
    <w:rsid w:val="00E956A1"/>
    <w:rsid w:val="00E959FF"/>
    <w:rsid w:val="00E9614C"/>
    <w:rsid w:val="00E96FF7"/>
    <w:rsid w:val="00EA7355"/>
    <w:rsid w:val="00EA7B09"/>
    <w:rsid w:val="00EB321C"/>
    <w:rsid w:val="00EB59AB"/>
    <w:rsid w:val="00EB7257"/>
    <w:rsid w:val="00ED2A31"/>
    <w:rsid w:val="00ED60EB"/>
    <w:rsid w:val="00ED7A57"/>
    <w:rsid w:val="00EE1685"/>
    <w:rsid w:val="00EE48D5"/>
    <w:rsid w:val="00EE50A8"/>
    <w:rsid w:val="00EE73E4"/>
    <w:rsid w:val="00EF05E5"/>
    <w:rsid w:val="00EF2FDB"/>
    <w:rsid w:val="00EF690E"/>
    <w:rsid w:val="00F0285D"/>
    <w:rsid w:val="00F048E6"/>
    <w:rsid w:val="00F077B9"/>
    <w:rsid w:val="00F10D0A"/>
    <w:rsid w:val="00F11271"/>
    <w:rsid w:val="00F24100"/>
    <w:rsid w:val="00F24269"/>
    <w:rsid w:val="00F33566"/>
    <w:rsid w:val="00F337F9"/>
    <w:rsid w:val="00F35B24"/>
    <w:rsid w:val="00F44E5A"/>
    <w:rsid w:val="00F45A0D"/>
    <w:rsid w:val="00F45AA7"/>
    <w:rsid w:val="00F54FBB"/>
    <w:rsid w:val="00F56099"/>
    <w:rsid w:val="00F63684"/>
    <w:rsid w:val="00F734F9"/>
    <w:rsid w:val="00F77320"/>
    <w:rsid w:val="00F77654"/>
    <w:rsid w:val="00F82857"/>
    <w:rsid w:val="00F84389"/>
    <w:rsid w:val="00F843D0"/>
    <w:rsid w:val="00F9303A"/>
    <w:rsid w:val="00F95985"/>
    <w:rsid w:val="00FA2FE2"/>
    <w:rsid w:val="00FC6209"/>
    <w:rsid w:val="00FC678E"/>
    <w:rsid w:val="00FD0B38"/>
    <w:rsid w:val="00FD1695"/>
    <w:rsid w:val="00FD3C94"/>
    <w:rsid w:val="00FD54A1"/>
    <w:rsid w:val="00FD7578"/>
    <w:rsid w:val="00FE1CB3"/>
    <w:rsid w:val="00FE4620"/>
    <w:rsid w:val="00FE6833"/>
    <w:rsid w:val="61030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D8015"/>
  <w15:chartTrackingRefBased/>
  <w15:docId w15:val="{C3BA3EF1-D544-4F73-AF5D-503D2227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C5C3D"/>
    <w:pPr>
      <w:spacing w:after="0"/>
    </w:pPr>
  </w:style>
  <w:style w:type="paragraph" w:styleId="Bibliography">
    <w:name w:val="Bibliography"/>
    <w:basedOn w:val="Normal"/>
    <w:next w:val="Normal"/>
    <w:uiPriority w:val="37"/>
    <w:unhideWhenUsed/>
    <w:rsid w:val="008B145C"/>
  </w:style>
  <w:style w:type="paragraph" w:styleId="PlainText">
    <w:name w:val="Plain Text"/>
    <w:basedOn w:val="Normal"/>
    <w:link w:val="PlainTextChar"/>
    <w:uiPriority w:val="99"/>
    <w:unhideWhenUsed/>
    <w:rsid w:val="00C25BA3"/>
    <w:pPr>
      <w:spacing w:after="0" w:line="240" w:lineRule="auto"/>
    </w:pPr>
    <w:rPr>
      <w:szCs w:val="21"/>
    </w:rPr>
  </w:style>
  <w:style w:type="character" w:customStyle="1" w:styleId="PlainTextChar">
    <w:name w:val="Plain Text Char"/>
    <w:basedOn w:val="DefaultParagraphFont"/>
    <w:link w:val="PlainText"/>
    <w:uiPriority w:val="99"/>
    <w:rsid w:val="00C25BA3"/>
    <w:rPr>
      <w:rFonts w:ascii="Arial" w:hAnsi="Arial"/>
      <w:szCs w:val="21"/>
    </w:rPr>
  </w:style>
  <w:style w:type="character" w:styleId="UnresolvedMention">
    <w:name w:val="Unresolved Mention"/>
    <w:basedOn w:val="DefaultParagraphFont"/>
    <w:uiPriority w:val="99"/>
    <w:semiHidden/>
    <w:unhideWhenUsed/>
    <w:rsid w:val="00916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Sid16</b:Tag>
    <b:SourceType>JournalArticle</b:SourceType>
    <b:Guid>{C7F8F789-EFDA-4657-9373-F553EE30D0A3}</b:Guid>
    <b:Title>Introduction to rolling process</b:Title>
    <b:Year>2016</b:Year>
    <b:Author>
      <b:Author>
        <b:NameList>
          <b:Person>
            <b:Last>Ray</b:Last>
            <b:First>Siddhartha</b:First>
          </b:Person>
        </b:NameList>
      </b:Author>
    </b:Author>
    <b:JournalName>Principles and Applications of Metal Rolling</b:JournalName>
    <b:Pages>1-29</b:Pages>
    <b:RefOrder>16</b:RefOrder>
  </b:Source>
  <b:Source>
    <b:Tag>Pre22</b:Tag>
    <b:SourceType>InternetSite</b:SourceType>
    <b:Guid>{DB4F8514-FB3C-4400-A1A8-FAC5FF7FD0DF}</b:Guid>
    <b:Title>Premier Products of Racine</b:Title>
    <b:Year>2022</b:Year>
    <b:Author>
      <b:Author>
        <b:Corporate>Premier Products</b:Corporate>
      </b:Author>
    </b:Author>
    <b:YearAccessed>2024</b:YearAccessed>
    <b:MonthAccessed>January </b:MonthAccessed>
    <b:DayAccessed>8</b:DayAccessed>
    <b:URL>https://www.customrollform.com/blog/five-key-benefits-of-metal-roll-forming/</b:URL>
    <b:RefOrder>2</b:RefOrder>
  </b:Source>
  <b:Source>
    <b:Tag>Tes23</b:Tag>
    <b:SourceType>InternetSite</b:SourceType>
    <b:Guid>{575D0F02-5734-4537-8730-E9E4AD3625D0}</b:Guid>
    <b:Author>
      <b:Author>
        <b:Corporate>Testbook</b:Corporate>
      </b:Author>
    </b:Author>
    <b:Title>Rolling Process: Working Principle, Types, and Advantages and Disadvantages</b:Title>
    <b:Year>2023</b:Year>
    <b:YearAccessed>2024</b:YearAccessed>
    <b:MonthAccessed>January </b:MonthAccessed>
    <b:DayAccessed>8</b:DayAccessed>
    <b:URL>https://testbook.com/mechanical-engineering/rolling-process</b:URL>
    <b:RefOrder>1</b:RefOrder>
  </b:Source>
  <b:Source>
    <b:Tag>SYu02</b:Tag>
    <b:SourceType>InternetSite</b:SourceType>
    <b:Guid>{8AF4F711-1B49-49B2-9FA7-F8059A010520}</b:Guid>
    <b:Author>
      <b:Author>
        <b:NameList>
          <b:Person>
            <b:Last>S.Yue</b:Last>
          </b:Person>
        </b:NameList>
      </b:Author>
    </b:Author>
    <b:Title>The Mathematical Modelling of Hot Rolling of Steel </b:Title>
    <b:Year>2002</b:Year>
    <b:YearAccessed>2024</b:YearAccessed>
    <b:MonthAccessed>January </b:MonthAccessed>
    <b:DayAccessed>8</b:DayAccessed>
    <b:URL>https://www.sciencedirect.com/topics/chemistry/hot-rolling</b:URL>
    <b:RefOrder>17</b:RefOrder>
  </b:Source>
  <b:Source>
    <b:Tag>Cum24</b:Tag>
    <b:SourceType>InternetSite</b:SourceType>
    <b:Guid>{F42060DD-3912-4EFE-B9CC-6D120B10EA2F}</b:Guid>
    <b:Title>Steel in Automotive</b:Title>
    <b:Author>
      <b:Author>
        <b:Corporate>Cumic</b:Corporate>
      </b:Author>
    </b:Author>
    <b:YearAccessed>2024</b:YearAccessed>
    <b:MonthAccessed>January</b:MonthAccessed>
    <b:DayAccessed>10</b:DayAccessed>
    <b:URL>https://www.cumic.com/automotive-industry-using-steel.html</b:URL>
    <b:Year>2024</b:Year>
    <b:RefOrder>18</b:RefOrder>
  </b:Source>
  <b:Source>
    <b:Tag>Sig24</b:Tag>
    <b:SourceType>InternetSite</b:SourceType>
    <b:Guid>{4917A3DA-9255-4D5C-A7B2-7ED9520046E2}</b:Guid>
    <b:Author>
      <b:Author>
        <b:Corporate>Signicast</b:Corporate>
      </b:Author>
    </b:Author>
    <b:Title>Investment Casting</b:Title>
    <b:Year>2024</b:Year>
    <b:YearAccessed>2024</b:YearAccessed>
    <b:MonthAccessed>January</b:MonthAccessed>
    <b:DayAccessed>11</b:DayAccessed>
    <b:URL>https://www.signicast.com/en/about-investment-casting/investment-casting</b:URL>
    <b:RefOrder>7</b:RefOrder>
  </b:Source>
  <b:Source>
    <b:Tag>The20</b:Tag>
    <b:SourceType>InternetSite</b:SourceType>
    <b:Guid>{68455827-B887-4A4C-9B5B-63705CC9DE9B}</b:Guid>
    <b:Author>
      <b:Author>
        <b:Corporate>The Federal Group USA</b:Corporate>
      </b:Author>
    </b:Author>
    <b:Title>The Advantages &amp; Disadvantages Of Using Investment Casting In Your Next Production Run</b:Title>
    <b:Year>2020</b:Year>
    <b:YearAccessed>2024</b:YearAccessed>
    <b:MonthAccessed>January </b:MonthAccessed>
    <b:DayAccessed>10</b:DayAccessed>
    <b:URL>https://www.tfgusa.com/the-advantages-disadvantages-of-using-investment-casting/</b:URL>
    <b:RefOrder>8</b:RefOrder>
  </b:Source>
  <b:Source>
    <b:Tag>Joh14</b:Tag>
    <b:SourceType>BookSection</b:SourceType>
    <b:Guid>{9D84A34E-84C5-4681-AD7F-CDBD3BDD9F3D}</b:Guid>
    <b:Author>
      <b:Author>
        <b:NameList>
          <b:Person>
            <b:Last>Lenard</b:Last>
            <b:First>John</b:First>
            <b:Middle>G.</b:Middle>
          </b:Person>
        </b:NameList>
      </b:Author>
    </b:Author>
    <b:Title>Primer on Flat Rolling</b:Title>
    <b:Year>2014</b:Year>
    <b:URL>https://www.sciencedirect.com/topics/chemistry/hot-rolling</b:URL>
    <b:BookTitle>Primer on Flat Rolling</b:BookTitle>
    <b:Pages>279-289</b:Pages>
    <b:Publisher>Elsevier</b:Publisher>
    <b:RefOrder>3</b:RefOrder>
  </b:Source>
  <b:Source>
    <b:Tag>Jür07</b:Tag>
    <b:SourceType>InternetSite</b:SourceType>
    <b:Guid>{0572481A-1E26-416B-BCD2-8B31F723D007}</b:Guid>
    <b:Title>Total Materia</b:Title>
    <b:Year>2007</b:Year>
    <b:Author>
      <b:Author>
        <b:NameList>
          <b:Person>
            <b:Last>Hirsch</b:Last>
            <b:First>Jürgen</b:First>
          </b:Person>
        </b:NameList>
      </b:Author>
    </b:Author>
    <b:YearAccessed>2024</b:YearAccessed>
    <b:MonthAccessed>January</b:MonthAccessed>
    <b:DayAccessed>11</b:DayAccessed>
    <b:URL>https://www.totalmateria.com/page.aspx?ID=CheckArticle&amp;site=ktn&amp;LN=HU&amp;NM=183</b:URL>
    <b:RefOrder>4</b:RefOrder>
  </b:Source>
  <b:Source>
    <b:Tag>Lir19</b:Tag>
    <b:SourceType>JournalArticle</b:SourceType>
    <b:Guid>{6FDB8211-6D00-4C2E-B2F5-27AB89A66607}</b:Guid>
    <b:Year>2019</b:Year>
    <b:Author>
      <b:Author>
        <b:NameList>
          <b:Person>
            <b:Last>Lirong Sun</b:Last>
            <b:First>Zhongyi</b:First>
            <b:Middle>Cai, Dongye He, &amp; Li Li.</b:Middle>
          </b:Person>
        </b:NameList>
      </b:Author>
    </b:Author>
    <b:JournalName>Aluminum Alloy Sheet-Forming Limit Curve Prediction Based on Original Measured Stress–Strain Data and Its Application in Stretch-Forming Process</b:JournalName>
    <b:Pages>3-4</b:Pages>
    <b:Volume>1</b:Volume>
    <b:Issue>1</b:Issue>
    <b:RefOrder>5</b:RefOrder>
  </b:Source>
  <b:Source>
    <b:Tag>Bla20</b:Tag>
    <b:SourceType>InternetSite</b:SourceType>
    <b:Guid>{36FCEA01-66B8-4935-A1CA-46788F961653}</b:Guid>
    <b:Author>
      <b:Author>
        <b:Corporate>Blackstone - Advanced Technologies</b:Corporate>
      </b:Author>
    </b:Author>
    <b:Title>Common Rolling Defects</b:Title>
    <b:Year>2020</b:Year>
    <b:YearAccessed>2024</b:YearAccessed>
    <b:MonthAccessed>January</b:MonthAccessed>
    <b:DayAccessed>11</b:DayAccessed>
    <b:URL>https://blog.blackadvtech.com/common-rolling-defects-and-how-to-combat-them</b:URL>
    <b:RefOrder>6</b:RefOrder>
  </b:Source>
  <b:Source>
    <b:Tag>Shi15</b:Tag>
    <b:SourceType>BookSection</b:SourceType>
    <b:Guid>{EC20F02C-FA4D-40FC-B9DA-6DD2606EECF6}</b:Guid>
    <b:Title>Surface modification of investment cast-316L implants: Microstructure effects</b:Title>
    <b:Year>2015</b:Year>
    <b:Publisher>Elsevier</b:Publisher>
    <b:BookTitle>Materials Science &amp; Engineering</b:BookTitle>
    <b:Pages>320-327</b:Pages>
    <b:Author>
      <b:Author>
        <b:NameList>
          <b:Person>
            <b:Last>Shimaa El-Hadad</b:Last>
            <b:First>Waleed</b:First>
            <b:Middle>Khalifa, Adel Nofal,</b:Middle>
          </b:Person>
        </b:NameList>
      </b:Author>
      <b:Editor>
        <b:NameList>
          <b:Person>
            <b:Last>Today</b:Last>
            <b:First>Materials</b:First>
          </b:Person>
        </b:NameList>
      </b:Editor>
    </b:Author>
    <b:RefOrder>9</b:RefOrder>
  </b:Source>
  <b:Source>
    <b:Tag>IAE20</b:Tag>
    <b:SourceType>JournalArticle</b:SourceType>
    <b:Guid>{0A0697ED-F4B7-4DF8-823B-8019697ACD14}</b:Guid>
    <b:Title>MECHANICAL PROPERTIES OF AISI 316L FOR </b:Title>
    <b:Year>2020</b:Year>
    <b:Pages>175-183</b:Pages>
    <b:Author>
      <b:Author>
        <b:Corporate>IAEME</b:Corporate>
      </b:Author>
    </b:Author>
    <b:JournalName>International Journal of Advanced Research in Engineering and Technology (IJARET)</b:JournalName>
    <b:Volume>11</b:Volume>
    <b:Issue>6</b:Issue>
    <b:RefOrder>10</b:RefOrder>
  </b:Source>
  <b:Source>
    <b:Tag>TWI24</b:Tag>
    <b:SourceType>InternetSite</b:SourceType>
    <b:Guid>{6669ABFF-CB06-4404-9E47-AEA4F29B584C}</b:Guid>
    <b:Title>WHAT IS WELDING? - DEFINITION, PROCESSES AND TYPES OF WELDS</b:Title>
    <b:Author>
      <b:Author>
        <b:Corporate>TWI</b:Corporate>
      </b:Author>
    </b:Author>
    <b:YearAccessed>2024</b:YearAccessed>
    <b:MonthAccessed>01</b:MonthAccessed>
    <b:DayAccessed>11</b:DayAccessed>
    <b:URL>https://www.twi-global.com/technical-knowledge/faqs/what-is-welding#:~:text=Welding%20processes%20are%20commonly%20used,a%20growing%20community%20of%20artists.</b:URL>
    <b:Year>2024</b:Year>
    <b:RefOrder>11</b:RefOrder>
  </b:Source>
  <b:Source>
    <b:Tag>Ste24</b:Tag>
    <b:SourceType>InternetSite</b:SourceType>
    <b:Guid>{8AED6F52-7D52-4501-A169-E967F608771C}</b:Guid>
    <b:Author>
      <b:Author>
        <b:Corporate>Steel Construction</b:Corporate>
      </b:Author>
    </b:Author>
    <b:Title>Welding</b:Title>
    <b:Year>2024</b:Year>
    <b:YearAccessed>2024</b:YearAccessed>
    <b:MonthAccessed>January </b:MonthAccessed>
    <b:DayAccessed>21</b:DayAccessed>
    <b:URL>https://www.steelconstruction.info/File:Terminology.png</b:URL>
    <b:RefOrder>12</b:RefOrder>
  </b:Source>
  <b:Source>
    <b:Tag>CHO22</b:Tag>
    <b:SourceType>InternetSite</b:SourceType>
    <b:Guid>{9F7002B0-E809-43BE-A293-FD835A422AEF}</b:Guid>
    <b:Author>
      <b:Author>
        <b:Corporate>CHOONG NGAI ENGINEERING </b:Corporate>
      </b:Author>
    </b:Author>
    <b:Title>What Is Arc Welding: Advantages And Disadvantages</b:Title>
    <b:Year>2022</b:Year>
    <b:YearAccessed>2024</b:YearAccessed>
    <b:MonthAccessed>January</b:MonthAccessed>
    <b:DayAccessed>21</b:DayAccessed>
    <b:URL>https://www.choongngaiengineering.com/what-is-arc-welding-advantages-and-disadvantages</b:URL>
    <b:RefOrder>13</b:RefOrder>
  </b:Source>
  <b:Source>
    <b:Tag>ELS20</b:Tag>
    <b:SourceType>JournalArticle</b:SourceType>
    <b:Guid>{85AA55ED-1444-4ADD-B900-9A59D9107B3E}</b:Guid>
    <b:Title>Journal of Materials Research and Technology</b:Title>
    <b:Year>2020</b:Year>
    <b:URL>https://www.sciencedirect.com/science/article/pii/S2238785419305903#:~:text=If%20stainless%20steel%20is%20used,consists%20of%20pearlite%20and%20ferrite.</b:URL>
    <b:Author>
      <b:Author>
        <b:Corporate>ELSEVIER</b:Corporate>
      </b:Author>
    </b:Author>
    <b:JournalName>Microstructures and mechanical properties of stainless steel clad plate joint with diverse filler metals</b:JournalName>
    <b:Pages>2522-2534</b:Pages>
    <b:Volume>9</b:Volume>
    <b:Issue>2</b:Issue>
    <b:RefOrder>14</b:RefOrder>
  </b:Source>
  <b:Source>
    <b:Tag>Tec13</b:Tag>
    <b:SourceType>InternetSite</b:SourceType>
    <b:Guid>{32A3ABBD-DD52-4B5F-999F-1FDE81AB5CB4}</b:Guid>
    <b:Author>
      <b:Author>
        <b:Corporate>Technoweld</b:Corporate>
      </b:Author>
    </b:Author>
    <b:Title>THE MOST COMMON WELDING DEFECTS: CAUSES AND REMEDIES</b:Title>
    <b:Year>2013</b:Year>
    <b:YearAccessed>2024</b:YearAccessed>
    <b:MonthAccessed>January </b:MonthAccessed>
    <b:DayAccessed>14</b:DayAccessed>
    <b:URL>https://technoweld.com.au/2019/11/13/the-most-common-welding-defects-causes-and-remedies/</b:URL>
    <b:RefOrder>15</b:RefOrder>
  </b:Source>
</b:Sources>
</file>

<file path=customXml/itemProps1.xml><?xml version="1.0" encoding="utf-8"?>
<ds:datastoreItem xmlns:ds="http://schemas.openxmlformats.org/officeDocument/2006/customXml" ds:itemID="{B089E768-E3B8-4F1B-8A08-C53CE3FB1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2433</Words>
  <Characters>15135</Characters>
  <Application>Microsoft Office Word</Application>
  <DocSecurity>0</DocSecurity>
  <Lines>420</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Davies, Cori</dc:creator>
  <cp:lastModifiedBy>Davies, Cori</cp:lastModifiedBy>
  <cp:revision>2</cp:revision>
  <cp:lastPrinted>2024-02-05T14:34:00Z</cp:lastPrinted>
  <dcterms:created xsi:type="dcterms:W3CDTF">2024-02-05T20:08:00Z</dcterms:created>
  <dcterms:modified xsi:type="dcterms:W3CDTF">2024-02-05T20:08:00Z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1,2,3</vt:lpwstr>
  </property>
  <property fmtid="{D5CDD505-2E9C-101B-9397-08002B2CF9AE}" pid="4" name="ClassificationContentMarkingFooterText">
    <vt:lpwstr>Sensitivity: general</vt:lpwstr>
  </property>
  <property fmtid="{D5CDD505-2E9C-101B-9397-08002B2CF9AE}" pid="5" name="GrammarlyDocumentId">
    <vt:lpwstr>24848921379ed12fcb6d9f61db5590c09e8084068e7e253140c631a075c54c25</vt:lpwstr>
  </property>
  <property fmtid="{D5CDD505-2E9C-101B-9397-08002B2CF9AE}" pid="6" name="MSIP_Label_73aa366c-74b9-492b-a1b9-5472c41e7d31_ActionId">
    <vt:lpwstr>e44ea6dc-f75d-42c3-95d3-fb32a4097d37</vt:lpwstr>
  </property>
  <property fmtid="{D5CDD505-2E9C-101B-9397-08002B2CF9AE}" pid="7" name="MSIP_Label_73aa366c-74b9-492b-a1b9-5472c41e7d31_ContentBits">
    <vt:lpwstr>2</vt:lpwstr>
  </property>
  <property fmtid="{D5CDD505-2E9C-101B-9397-08002B2CF9AE}" pid="8" name="MSIP_Label_73aa366c-74b9-492b-a1b9-5472c41e7d31_Enabled">
    <vt:lpwstr>true</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etDate">
    <vt:lpwstr>2023-01-05T09:02:09Z</vt:lpwstr>
  </property>
  <property fmtid="{D5CDD505-2E9C-101B-9397-08002B2CF9AE}" pid="12" name="MSIP_Label_73aa366c-74b9-492b-a1b9-5472c41e7d31_SiteId">
    <vt:lpwstr>44bbd632-fe04-42d7-933e-2649dcd22649</vt:lpwstr>
  </property>
</Properties>
</file>