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DBF46" w14:textId="77777777" w:rsidR="00790520" w:rsidRPr="00702D46" w:rsidRDefault="00790520" w:rsidP="005E492A"/>
    <w:p w14:paraId="2F5FCFB3" w14:textId="77777777" w:rsidR="00790520" w:rsidRPr="00702D46" w:rsidRDefault="00790520" w:rsidP="00790520">
      <w:pPr>
        <w:spacing w:after="160" w:line="259" w:lineRule="auto"/>
        <w:jc w:val="center"/>
        <w:rPr>
          <w:rFonts w:eastAsia="Calibri" w:cs="SimSun"/>
          <w:b/>
          <w:bCs/>
          <w:kern w:val="0"/>
          <w:sz w:val="40"/>
          <w:szCs w:val="40"/>
          <w14:ligatures w14:val="none"/>
        </w:rPr>
      </w:pPr>
    </w:p>
    <w:p w14:paraId="09AFD5C1" w14:textId="77777777" w:rsidR="00790520" w:rsidRPr="00702D46" w:rsidRDefault="00790520" w:rsidP="00790520">
      <w:pPr>
        <w:spacing w:after="160" w:line="259" w:lineRule="auto"/>
        <w:jc w:val="center"/>
        <w:rPr>
          <w:rFonts w:eastAsia="Calibri" w:cs="SimSun"/>
          <w:b/>
          <w:bCs/>
          <w:kern w:val="0"/>
          <w:sz w:val="40"/>
          <w:szCs w:val="40"/>
          <w14:ligatures w14:val="none"/>
        </w:rPr>
      </w:pPr>
    </w:p>
    <w:p w14:paraId="39A80AC8" w14:textId="77777777" w:rsidR="00790520" w:rsidRPr="00702D46" w:rsidRDefault="00790520" w:rsidP="00790520">
      <w:pPr>
        <w:spacing w:after="160" w:line="259" w:lineRule="auto"/>
        <w:jc w:val="center"/>
        <w:rPr>
          <w:rFonts w:eastAsia="Calibri" w:cs="SimSun"/>
          <w:b/>
          <w:bCs/>
          <w:kern w:val="0"/>
          <w:sz w:val="40"/>
          <w:szCs w:val="40"/>
          <w14:ligatures w14:val="none"/>
        </w:rPr>
      </w:pPr>
    </w:p>
    <w:p w14:paraId="7EB260EF" w14:textId="77777777" w:rsidR="00790520" w:rsidRPr="00702D46" w:rsidRDefault="00790520" w:rsidP="00790520">
      <w:pPr>
        <w:spacing w:after="160" w:line="259" w:lineRule="auto"/>
        <w:jc w:val="center"/>
        <w:rPr>
          <w:rFonts w:eastAsia="Calibri" w:cs="SimSun"/>
          <w:b/>
          <w:bCs/>
          <w:kern w:val="0"/>
          <w:sz w:val="40"/>
          <w:szCs w:val="40"/>
          <w14:ligatures w14:val="none"/>
        </w:rPr>
      </w:pPr>
    </w:p>
    <w:p w14:paraId="1C3DBF91" w14:textId="77777777" w:rsidR="00790520" w:rsidRPr="00702D46" w:rsidRDefault="00790520" w:rsidP="00790520">
      <w:pPr>
        <w:spacing w:after="160" w:line="259" w:lineRule="auto"/>
        <w:jc w:val="center"/>
        <w:rPr>
          <w:rFonts w:eastAsia="Calibri" w:cs="SimSun"/>
          <w:b/>
          <w:bCs/>
          <w:kern w:val="0"/>
          <w:sz w:val="40"/>
          <w:szCs w:val="40"/>
          <w14:ligatures w14:val="none"/>
        </w:rPr>
      </w:pPr>
    </w:p>
    <w:p w14:paraId="07EAD234" w14:textId="77777777" w:rsidR="00790520" w:rsidRPr="00702D46" w:rsidRDefault="00790520" w:rsidP="00790520">
      <w:pPr>
        <w:spacing w:after="160" w:line="259" w:lineRule="auto"/>
        <w:jc w:val="center"/>
        <w:rPr>
          <w:rFonts w:eastAsia="Calibri" w:cs="SimSun"/>
          <w:b/>
          <w:bCs/>
          <w:kern w:val="0"/>
          <w:sz w:val="40"/>
          <w:szCs w:val="40"/>
          <w14:ligatures w14:val="none"/>
        </w:rPr>
      </w:pPr>
    </w:p>
    <w:p w14:paraId="568ED507" w14:textId="77777777" w:rsidR="00790520" w:rsidRPr="00702D46" w:rsidRDefault="00790520" w:rsidP="00790520">
      <w:pPr>
        <w:spacing w:after="160" w:line="259" w:lineRule="auto"/>
        <w:jc w:val="center"/>
        <w:rPr>
          <w:rFonts w:eastAsia="Calibri" w:cs="SimSun"/>
          <w:b/>
          <w:bCs/>
          <w:kern w:val="0"/>
          <w:sz w:val="40"/>
          <w:szCs w:val="40"/>
          <w14:ligatures w14:val="none"/>
        </w:rPr>
      </w:pPr>
      <w:r w:rsidRPr="00702D46">
        <w:rPr>
          <w:rFonts w:eastAsia="Calibri" w:cs="SimSun"/>
          <w:b/>
          <w:bCs/>
          <w:kern w:val="0"/>
          <w:sz w:val="40"/>
          <w:szCs w:val="40"/>
          <w14:ligatures w14:val="none"/>
        </w:rPr>
        <w:t>BMMB7003</w:t>
      </w:r>
    </w:p>
    <w:p w14:paraId="408F59F7" w14:textId="77777777" w:rsidR="00790520" w:rsidRPr="00702D46" w:rsidRDefault="00790520" w:rsidP="00790520">
      <w:pPr>
        <w:spacing w:line="276" w:lineRule="auto"/>
        <w:jc w:val="center"/>
        <w:rPr>
          <w:sz w:val="28"/>
        </w:rPr>
      </w:pPr>
      <w:r w:rsidRPr="00702D46">
        <w:rPr>
          <w:sz w:val="28"/>
        </w:rPr>
        <w:t>Dissertation on</w:t>
      </w:r>
    </w:p>
    <w:p w14:paraId="567B2C33" w14:textId="77777777" w:rsidR="00790520" w:rsidRPr="00702D46" w:rsidRDefault="00790520" w:rsidP="00790520">
      <w:pPr>
        <w:spacing w:after="160" w:line="259" w:lineRule="auto"/>
        <w:jc w:val="center"/>
        <w:rPr>
          <w:rFonts w:eastAsia="Calibri" w:cs="SimSun"/>
          <w:kern w:val="0"/>
          <w:sz w:val="28"/>
          <w14:ligatures w14:val="none"/>
        </w:rPr>
      </w:pPr>
      <w:r w:rsidRPr="00702D46">
        <w:rPr>
          <w:rFonts w:eastAsia="Calibri" w:cs="SimSun"/>
          <w:kern w:val="0"/>
          <w:sz w:val="28"/>
          <w14:ligatures w14:val="none"/>
        </w:rPr>
        <w:t>“Exploring the Characteristics and Responsibilities of Effective Leader: A Comprehensive Analysis on NHS</w:t>
      </w:r>
      <w:r w:rsidR="00D70E16" w:rsidRPr="00702D46">
        <w:rPr>
          <w:rFonts w:eastAsia="Calibri" w:cs="SimSun"/>
          <w:kern w:val="0"/>
          <w:sz w:val="28"/>
          <w14:ligatures w14:val="none"/>
        </w:rPr>
        <w:fldChar w:fldCharType="begin"/>
      </w:r>
      <w:r w:rsidR="00D70E16" w:rsidRPr="00702D46">
        <w:instrText xml:space="preserve"> XE "NHS:National Health Services" </w:instrText>
      </w:r>
      <w:r w:rsidR="00D70E16" w:rsidRPr="00702D46">
        <w:rPr>
          <w:rFonts w:eastAsia="Calibri" w:cs="SimSun"/>
          <w:kern w:val="0"/>
          <w:sz w:val="28"/>
          <w14:ligatures w14:val="none"/>
        </w:rPr>
        <w:fldChar w:fldCharType="end"/>
      </w:r>
      <w:r w:rsidRPr="00702D46">
        <w:rPr>
          <w:rFonts w:eastAsia="Calibri" w:cs="SimSun"/>
          <w:kern w:val="0"/>
          <w:sz w:val="28"/>
          <w14:ligatures w14:val="none"/>
        </w:rPr>
        <w:t>, England”</w:t>
      </w:r>
    </w:p>
    <w:p w14:paraId="4E5B87B4" w14:textId="77777777" w:rsidR="00790520" w:rsidRPr="00702D46" w:rsidRDefault="00790520">
      <w:pPr>
        <w:spacing w:line="276" w:lineRule="auto"/>
        <w:jc w:val="left"/>
      </w:pPr>
    </w:p>
    <w:p w14:paraId="2871E2CD" w14:textId="77777777" w:rsidR="00790520" w:rsidRPr="00702D46" w:rsidRDefault="00790520">
      <w:pPr>
        <w:spacing w:line="276" w:lineRule="auto"/>
        <w:jc w:val="left"/>
      </w:pPr>
      <w:r w:rsidRPr="00702D46">
        <w:br w:type="page"/>
      </w:r>
    </w:p>
    <w:p w14:paraId="3416A738" w14:textId="77777777" w:rsidR="001C3701" w:rsidRPr="00702D46" w:rsidRDefault="001C3701" w:rsidP="001C3701">
      <w:pPr>
        <w:pStyle w:val="Heading1"/>
      </w:pPr>
      <w:bookmarkStart w:id="0" w:name="_Toc164849425"/>
      <w:r w:rsidRPr="00702D46">
        <w:lastRenderedPageBreak/>
        <w:t>Acknowledgement</w:t>
      </w:r>
      <w:bookmarkEnd w:id="0"/>
    </w:p>
    <w:p w14:paraId="6419D387" w14:textId="77777777" w:rsidR="001C3701" w:rsidRPr="00702D46" w:rsidRDefault="006067CD" w:rsidP="000B163F">
      <w:pPr>
        <w:rPr>
          <w:rFonts w:eastAsiaTheme="majorEastAsia" w:cstheme="majorBidi"/>
          <w:b/>
          <w:bCs/>
          <w:color w:val="365F91" w:themeColor="accent1" w:themeShade="BF"/>
          <w:sz w:val="32"/>
          <w:szCs w:val="28"/>
        </w:rPr>
      </w:pPr>
      <w:r w:rsidRPr="00702D46">
        <w:t>The researcher is grateful to the supervisor invaluable guidance and support</w:t>
      </w:r>
      <w:r w:rsidR="007353CE" w:rsidRPr="00702D46">
        <w:t xml:space="preserve"> extending the appreciation to the authors of the academic literatures, documents, articles and reports used in the study. </w:t>
      </w:r>
      <w:r w:rsidR="00DB2616" w:rsidRPr="00702D46">
        <w:t xml:space="preserve">The study is based on secondary data in the context of leadership within National Health Services (NHS) of England. </w:t>
      </w:r>
      <w:r w:rsidR="006A2FC9" w:rsidRPr="00702D46">
        <w:t xml:space="preserve">The study offered significant knowledge about leadership skills, characteristics that helped persons to become effective leader in NHS of England, challenges a leader faces when practicing leadership in NHS of England, responsibility and ethics that is performed by an effective leader of NHS, England and characteristics posing difficulties in becoming effective leader in NHS of England to the researcher through comprehensive analysis. This study </w:t>
      </w:r>
      <w:r w:rsidR="00D95A5A" w:rsidRPr="00702D46">
        <w:t>enabled</w:t>
      </w:r>
      <w:r w:rsidR="006A2FC9" w:rsidRPr="00702D46">
        <w:t xml:space="preserve"> the researcher to understand the concept of leadership along with analytical research study. </w:t>
      </w:r>
      <w:r w:rsidR="00A42695" w:rsidRPr="00702D46">
        <w:t xml:space="preserve">Therefore, the research is thankful to the supervisor for the encouragement and inspiration to do the dissertation.  </w:t>
      </w:r>
      <w:r w:rsidR="001C3701" w:rsidRPr="00702D46">
        <w:br w:type="page"/>
      </w:r>
    </w:p>
    <w:p w14:paraId="4DD4C71F" w14:textId="77777777" w:rsidR="003F19A9" w:rsidRPr="00702D46" w:rsidRDefault="003F19A9" w:rsidP="00C31170">
      <w:pPr>
        <w:pStyle w:val="Heading1"/>
      </w:pPr>
      <w:bookmarkStart w:id="1" w:name="_Toc164849426"/>
      <w:r w:rsidRPr="00702D46">
        <w:lastRenderedPageBreak/>
        <w:t>Abstract</w:t>
      </w:r>
      <w:bookmarkEnd w:id="1"/>
    </w:p>
    <w:p w14:paraId="76E7CB5F" w14:textId="3C2EA757" w:rsidR="00C31170" w:rsidRPr="00702D46" w:rsidRDefault="001F2245" w:rsidP="00DD47F6">
      <w:pPr>
        <w:rPr>
          <w:rFonts w:eastAsiaTheme="majorEastAsia" w:cstheme="majorBidi"/>
          <w:b/>
          <w:bCs/>
          <w:color w:val="365F91" w:themeColor="accent1" w:themeShade="BF"/>
          <w:sz w:val="32"/>
          <w:szCs w:val="28"/>
        </w:rPr>
      </w:pPr>
      <w:r w:rsidRPr="00702D46">
        <w:t xml:space="preserve">The study aims to explore the characteristics and responsibilities </w:t>
      </w:r>
      <w:r w:rsidR="00DD47F6" w:rsidRPr="00702D46">
        <w:t xml:space="preserve">of effective leaders within the National Health Service (NHS) of England by using positivist research philosophy, deductive reasoning approach, exploratory research strategy and qualitative research design. </w:t>
      </w:r>
      <w:r w:rsidR="00667477" w:rsidRPr="00702D46">
        <w:t xml:space="preserve">The study </w:t>
      </w:r>
      <w:proofErr w:type="spellStart"/>
      <w:r w:rsidR="00667477" w:rsidRPr="00702D46">
        <w:t>emphasized</w:t>
      </w:r>
      <w:proofErr w:type="spellEnd"/>
      <w:r w:rsidR="00667477" w:rsidRPr="00702D46">
        <w:t xml:space="preserve"> secondary data collected from existing literature and academic articles. </w:t>
      </w:r>
      <w:r w:rsidR="00D62289" w:rsidRPr="00702D46">
        <w:t>The study comprehensively analysed the characteristics that helped persons to become effective leader in NHS of England, challenges a leader faces when practicing leadership in NHS of England, responsibility and ethics that is performed by an effective leader of NHS, England and characteristics posing difficulties in becoming effective leader in NHS of England</w:t>
      </w:r>
      <w:r w:rsidR="00750FDE" w:rsidRPr="00702D46">
        <w:t xml:space="preserve">. The findings of the study revealed that the effective leaders of NHS of England possess clear communication skill, emotional intelligence, adaptability and integrity but they also experience several challenges such as managing diverse team from different culture, recruiting staffs and setting direction. </w:t>
      </w:r>
      <w:r w:rsidR="008150A7" w:rsidRPr="00702D46">
        <w:t xml:space="preserve">The present study will contribute to the </w:t>
      </w:r>
      <w:r w:rsidR="00A346D0" w:rsidRPr="00702D46">
        <w:t>existing knowledge of leadership within healthcare context specially in NHS of England offering significant recommendations towards improving orga</w:t>
      </w:r>
      <w:r w:rsidR="00702D46">
        <w:t>nis</w:t>
      </w:r>
      <w:r w:rsidR="00A346D0" w:rsidRPr="00702D46">
        <w:t xml:space="preserve">ational </w:t>
      </w:r>
      <w:r w:rsidR="002F4A8A" w:rsidRPr="00702D46">
        <w:t>excellence</w:t>
      </w:r>
      <w:r w:rsidR="00A346D0" w:rsidRPr="00702D46">
        <w:t xml:space="preserve">. </w:t>
      </w:r>
      <w:r w:rsidR="00C31170" w:rsidRPr="00702D46">
        <w:br w:type="page"/>
      </w:r>
    </w:p>
    <w:sdt>
      <w:sdtPr>
        <w:rPr>
          <w:rFonts w:ascii="Times New Roman" w:eastAsiaTheme="minorHAnsi" w:hAnsi="Times New Roman" w:cstheme="minorBidi"/>
          <w:b w:val="0"/>
          <w:bCs w:val="0"/>
          <w:color w:val="auto"/>
          <w:kern w:val="2"/>
          <w:sz w:val="24"/>
          <w:szCs w:val="22"/>
          <w:lang w:eastAsia="en-US"/>
          <w14:ligatures w14:val="standardContextual"/>
        </w:rPr>
        <w:id w:val="639384971"/>
        <w:docPartObj>
          <w:docPartGallery w:val="Table of Contents"/>
          <w:docPartUnique/>
        </w:docPartObj>
      </w:sdtPr>
      <w:sdtEndPr>
        <w:rPr>
          <w:noProof/>
        </w:rPr>
      </w:sdtEndPr>
      <w:sdtContent>
        <w:p w14:paraId="3571F6EB" w14:textId="77777777" w:rsidR="000D1C81" w:rsidRPr="00702D46" w:rsidRDefault="000D1C81">
          <w:pPr>
            <w:pStyle w:val="TOCHeading"/>
          </w:pPr>
          <w:r w:rsidRPr="00702D46">
            <w:t>Table of Contents</w:t>
          </w:r>
        </w:p>
        <w:p w14:paraId="6EE10797" w14:textId="77777777" w:rsidR="00F4297F" w:rsidRDefault="000D1C81">
          <w:pPr>
            <w:pStyle w:val="TOC1"/>
            <w:tabs>
              <w:tab w:val="right" w:leader="dot" w:pos="9350"/>
            </w:tabs>
            <w:rPr>
              <w:rFonts w:asciiTheme="minorHAnsi" w:eastAsiaTheme="minorEastAsia" w:hAnsiTheme="minorHAnsi"/>
              <w:noProof/>
              <w:kern w:val="0"/>
              <w:sz w:val="22"/>
              <w:lang w:val="en-US"/>
              <w14:ligatures w14:val="none"/>
            </w:rPr>
          </w:pPr>
          <w:r w:rsidRPr="00702D46">
            <w:fldChar w:fldCharType="begin"/>
          </w:r>
          <w:r w:rsidRPr="00702D46">
            <w:instrText xml:space="preserve"> TOC \o "1-3" \h \z \u </w:instrText>
          </w:r>
          <w:r w:rsidRPr="00702D46">
            <w:fldChar w:fldCharType="separate"/>
          </w:r>
          <w:hyperlink w:anchor="_Toc164849425" w:history="1">
            <w:r w:rsidR="00F4297F" w:rsidRPr="003C47EC">
              <w:rPr>
                <w:rStyle w:val="Hyperlink"/>
                <w:noProof/>
              </w:rPr>
              <w:t>Acknowledgement</w:t>
            </w:r>
            <w:r w:rsidR="00F4297F">
              <w:rPr>
                <w:noProof/>
                <w:webHidden/>
              </w:rPr>
              <w:tab/>
            </w:r>
            <w:r w:rsidR="00F4297F">
              <w:rPr>
                <w:noProof/>
                <w:webHidden/>
              </w:rPr>
              <w:fldChar w:fldCharType="begin"/>
            </w:r>
            <w:r w:rsidR="00F4297F">
              <w:rPr>
                <w:noProof/>
                <w:webHidden/>
              </w:rPr>
              <w:instrText xml:space="preserve"> PAGEREF _Toc164849425 \h </w:instrText>
            </w:r>
            <w:r w:rsidR="00F4297F">
              <w:rPr>
                <w:noProof/>
                <w:webHidden/>
              </w:rPr>
            </w:r>
            <w:r w:rsidR="00F4297F">
              <w:rPr>
                <w:noProof/>
                <w:webHidden/>
              </w:rPr>
              <w:fldChar w:fldCharType="separate"/>
            </w:r>
            <w:r w:rsidR="00F4297F">
              <w:rPr>
                <w:noProof/>
                <w:webHidden/>
              </w:rPr>
              <w:t>2</w:t>
            </w:r>
            <w:r w:rsidR="00F4297F">
              <w:rPr>
                <w:noProof/>
                <w:webHidden/>
              </w:rPr>
              <w:fldChar w:fldCharType="end"/>
            </w:r>
          </w:hyperlink>
        </w:p>
        <w:p w14:paraId="49ED2F5B"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26" w:history="1">
            <w:r w:rsidR="00F4297F" w:rsidRPr="003C47EC">
              <w:rPr>
                <w:rStyle w:val="Hyperlink"/>
                <w:noProof/>
              </w:rPr>
              <w:t>Abstract</w:t>
            </w:r>
            <w:r w:rsidR="00F4297F">
              <w:rPr>
                <w:noProof/>
                <w:webHidden/>
              </w:rPr>
              <w:tab/>
            </w:r>
            <w:r w:rsidR="00F4297F">
              <w:rPr>
                <w:noProof/>
                <w:webHidden/>
              </w:rPr>
              <w:fldChar w:fldCharType="begin"/>
            </w:r>
            <w:r w:rsidR="00F4297F">
              <w:rPr>
                <w:noProof/>
                <w:webHidden/>
              </w:rPr>
              <w:instrText xml:space="preserve"> PAGEREF _Toc164849426 \h </w:instrText>
            </w:r>
            <w:r w:rsidR="00F4297F">
              <w:rPr>
                <w:noProof/>
                <w:webHidden/>
              </w:rPr>
            </w:r>
            <w:r w:rsidR="00F4297F">
              <w:rPr>
                <w:noProof/>
                <w:webHidden/>
              </w:rPr>
              <w:fldChar w:fldCharType="separate"/>
            </w:r>
            <w:r w:rsidR="00F4297F">
              <w:rPr>
                <w:noProof/>
                <w:webHidden/>
              </w:rPr>
              <w:t>3</w:t>
            </w:r>
            <w:r w:rsidR="00F4297F">
              <w:rPr>
                <w:noProof/>
                <w:webHidden/>
              </w:rPr>
              <w:fldChar w:fldCharType="end"/>
            </w:r>
          </w:hyperlink>
        </w:p>
        <w:p w14:paraId="2B3E8782"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27" w:history="1">
            <w:r w:rsidR="00F4297F" w:rsidRPr="003C47EC">
              <w:rPr>
                <w:rStyle w:val="Hyperlink"/>
                <w:noProof/>
              </w:rPr>
              <w:t>List of Figures</w:t>
            </w:r>
            <w:r w:rsidR="00F4297F">
              <w:rPr>
                <w:noProof/>
                <w:webHidden/>
              </w:rPr>
              <w:tab/>
            </w:r>
            <w:r w:rsidR="00F4297F">
              <w:rPr>
                <w:noProof/>
                <w:webHidden/>
              </w:rPr>
              <w:fldChar w:fldCharType="begin"/>
            </w:r>
            <w:r w:rsidR="00F4297F">
              <w:rPr>
                <w:noProof/>
                <w:webHidden/>
              </w:rPr>
              <w:instrText xml:space="preserve"> PAGEREF _Toc164849427 \h </w:instrText>
            </w:r>
            <w:r w:rsidR="00F4297F">
              <w:rPr>
                <w:noProof/>
                <w:webHidden/>
              </w:rPr>
            </w:r>
            <w:r w:rsidR="00F4297F">
              <w:rPr>
                <w:noProof/>
                <w:webHidden/>
              </w:rPr>
              <w:fldChar w:fldCharType="separate"/>
            </w:r>
            <w:r w:rsidR="00F4297F">
              <w:rPr>
                <w:noProof/>
                <w:webHidden/>
              </w:rPr>
              <w:t>7</w:t>
            </w:r>
            <w:r w:rsidR="00F4297F">
              <w:rPr>
                <w:noProof/>
                <w:webHidden/>
              </w:rPr>
              <w:fldChar w:fldCharType="end"/>
            </w:r>
          </w:hyperlink>
        </w:p>
        <w:p w14:paraId="18E14AB7"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28" w:history="1">
            <w:r w:rsidR="00F4297F" w:rsidRPr="003C47EC">
              <w:rPr>
                <w:rStyle w:val="Hyperlink"/>
                <w:noProof/>
              </w:rPr>
              <w:t>Chapter 1: Introduction</w:t>
            </w:r>
            <w:r w:rsidR="00F4297F">
              <w:rPr>
                <w:noProof/>
                <w:webHidden/>
              </w:rPr>
              <w:tab/>
            </w:r>
            <w:r w:rsidR="00F4297F">
              <w:rPr>
                <w:noProof/>
                <w:webHidden/>
              </w:rPr>
              <w:fldChar w:fldCharType="begin"/>
            </w:r>
            <w:r w:rsidR="00F4297F">
              <w:rPr>
                <w:noProof/>
                <w:webHidden/>
              </w:rPr>
              <w:instrText xml:space="preserve"> PAGEREF _Toc164849428 \h </w:instrText>
            </w:r>
            <w:r w:rsidR="00F4297F">
              <w:rPr>
                <w:noProof/>
                <w:webHidden/>
              </w:rPr>
            </w:r>
            <w:r w:rsidR="00F4297F">
              <w:rPr>
                <w:noProof/>
                <w:webHidden/>
              </w:rPr>
              <w:fldChar w:fldCharType="separate"/>
            </w:r>
            <w:r w:rsidR="00F4297F">
              <w:rPr>
                <w:noProof/>
                <w:webHidden/>
              </w:rPr>
              <w:t>8</w:t>
            </w:r>
            <w:r w:rsidR="00F4297F">
              <w:rPr>
                <w:noProof/>
                <w:webHidden/>
              </w:rPr>
              <w:fldChar w:fldCharType="end"/>
            </w:r>
          </w:hyperlink>
        </w:p>
        <w:p w14:paraId="15FC02B5"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29" w:history="1">
            <w:r w:rsidR="00F4297F" w:rsidRPr="003C47EC">
              <w:rPr>
                <w:rStyle w:val="Hyperlink"/>
                <w:noProof/>
              </w:rPr>
              <w:t>1.1 Background of the Research</w:t>
            </w:r>
            <w:r w:rsidR="00F4297F">
              <w:rPr>
                <w:noProof/>
                <w:webHidden/>
              </w:rPr>
              <w:tab/>
            </w:r>
            <w:r w:rsidR="00F4297F">
              <w:rPr>
                <w:noProof/>
                <w:webHidden/>
              </w:rPr>
              <w:fldChar w:fldCharType="begin"/>
            </w:r>
            <w:r w:rsidR="00F4297F">
              <w:rPr>
                <w:noProof/>
                <w:webHidden/>
              </w:rPr>
              <w:instrText xml:space="preserve"> PAGEREF _Toc164849429 \h </w:instrText>
            </w:r>
            <w:r w:rsidR="00F4297F">
              <w:rPr>
                <w:noProof/>
                <w:webHidden/>
              </w:rPr>
            </w:r>
            <w:r w:rsidR="00F4297F">
              <w:rPr>
                <w:noProof/>
                <w:webHidden/>
              </w:rPr>
              <w:fldChar w:fldCharType="separate"/>
            </w:r>
            <w:r w:rsidR="00F4297F">
              <w:rPr>
                <w:noProof/>
                <w:webHidden/>
              </w:rPr>
              <w:t>8</w:t>
            </w:r>
            <w:r w:rsidR="00F4297F">
              <w:rPr>
                <w:noProof/>
                <w:webHidden/>
              </w:rPr>
              <w:fldChar w:fldCharType="end"/>
            </w:r>
          </w:hyperlink>
        </w:p>
        <w:p w14:paraId="0000A463"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0" w:history="1">
            <w:r w:rsidR="00F4297F" w:rsidRPr="003C47EC">
              <w:rPr>
                <w:rStyle w:val="Hyperlink"/>
                <w:noProof/>
              </w:rPr>
              <w:t>1.2 Research Rationale</w:t>
            </w:r>
            <w:r w:rsidR="00F4297F">
              <w:rPr>
                <w:noProof/>
                <w:webHidden/>
              </w:rPr>
              <w:tab/>
            </w:r>
            <w:r w:rsidR="00F4297F">
              <w:rPr>
                <w:noProof/>
                <w:webHidden/>
              </w:rPr>
              <w:fldChar w:fldCharType="begin"/>
            </w:r>
            <w:r w:rsidR="00F4297F">
              <w:rPr>
                <w:noProof/>
                <w:webHidden/>
              </w:rPr>
              <w:instrText xml:space="preserve"> PAGEREF _Toc164849430 \h </w:instrText>
            </w:r>
            <w:r w:rsidR="00F4297F">
              <w:rPr>
                <w:noProof/>
                <w:webHidden/>
              </w:rPr>
            </w:r>
            <w:r w:rsidR="00F4297F">
              <w:rPr>
                <w:noProof/>
                <w:webHidden/>
              </w:rPr>
              <w:fldChar w:fldCharType="separate"/>
            </w:r>
            <w:r w:rsidR="00F4297F">
              <w:rPr>
                <w:noProof/>
                <w:webHidden/>
              </w:rPr>
              <w:t>9</w:t>
            </w:r>
            <w:r w:rsidR="00F4297F">
              <w:rPr>
                <w:noProof/>
                <w:webHidden/>
              </w:rPr>
              <w:fldChar w:fldCharType="end"/>
            </w:r>
          </w:hyperlink>
        </w:p>
        <w:p w14:paraId="33AF1A25"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1" w:history="1">
            <w:r w:rsidR="00F4297F" w:rsidRPr="003C47EC">
              <w:rPr>
                <w:rStyle w:val="Hyperlink"/>
                <w:noProof/>
              </w:rPr>
              <w:t>1.3 Aim and Objectives</w:t>
            </w:r>
            <w:r w:rsidR="00F4297F">
              <w:rPr>
                <w:noProof/>
                <w:webHidden/>
              </w:rPr>
              <w:tab/>
            </w:r>
            <w:r w:rsidR="00F4297F">
              <w:rPr>
                <w:noProof/>
                <w:webHidden/>
              </w:rPr>
              <w:fldChar w:fldCharType="begin"/>
            </w:r>
            <w:r w:rsidR="00F4297F">
              <w:rPr>
                <w:noProof/>
                <w:webHidden/>
              </w:rPr>
              <w:instrText xml:space="preserve"> PAGEREF _Toc164849431 \h </w:instrText>
            </w:r>
            <w:r w:rsidR="00F4297F">
              <w:rPr>
                <w:noProof/>
                <w:webHidden/>
              </w:rPr>
            </w:r>
            <w:r w:rsidR="00F4297F">
              <w:rPr>
                <w:noProof/>
                <w:webHidden/>
              </w:rPr>
              <w:fldChar w:fldCharType="separate"/>
            </w:r>
            <w:r w:rsidR="00F4297F">
              <w:rPr>
                <w:noProof/>
                <w:webHidden/>
              </w:rPr>
              <w:t>10</w:t>
            </w:r>
            <w:r w:rsidR="00F4297F">
              <w:rPr>
                <w:noProof/>
                <w:webHidden/>
              </w:rPr>
              <w:fldChar w:fldCharType="end"/>
            </w:r>
          </w:hyperlink>
        </w:p>
        <w:p w14:paraId="5F8ACF6A"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2" w:history="1">
            <w:r w:rsidR="00F4297F" w:rsidRPr="003C47EC">
              <w:rPr>
                <w:rStyle w:val="Hyperlink"/>
                <w:noProof/>
              </w:rPr>
              <w:t>1.4 Research Questions</w:t>
            </w:r>
            <w:r w:rsidR="00F4297F">
              <w:rPr>
                <w:noProof/>
                <w:webHidden/>
              </w:rPr>
              <w:tab/>
            </w:r>
            <w:r w:rsidR="00F4297F">
              <w:rPr>
                <w:noProof/>
                <w:webHidden/>
              </w:rPr>
              <w:fldChar w:fldCharType="begin"/>
            </w:r>
            <w:r w:rsidR="00F4297F">
              <w:rPr>
                <w:noProof/>
                <w:webHidden/>
              </w:rPr>
              <w:instrText xml:space="preserve"> PAGEREF _Toc164849432 \h </w:instrText>
            </w:r>
            <w:r w:rsidR="00F4297F">
              <w:rPr>
                <w:noProof/>
                <w:webHidden/>
              </w:rPr>
            </w:r>
            <w:r w:rsidR="00F4297F">
              <w:rPr>
                <w:noProof/>
                <w:webHidden/>
              </w:rPr>
              <w:fldChar w:fldCharType="separate"/>
            </w:r>
            <w:r w:rsidR="00F4297F">
              <w:rPr>
                <w:noProof/>
                <w:webHidden/>
              </w:rPr>
              <w:t>10</w:t>
            </w:r>
            <w:r w:rsidR="00F4297F">
              <w:rPr>
                <w:noProof/>
                <w:webHidden/>
              </w:rPr>
              <w:fldChar w:fldCharType="end"/>
            </w:r>
          </w:hyperlink>
        </w:p>
        <w:p w14:paraId="6B43F231"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3" w:history="1">
            <w:r w:rsidR="00F4297F" w:rsidRPr="003C47EC">
              <w:rPr>
                <w:rStyle w:val="Hyperlink"/>
                <w:noProof/>
              </w:rPr>
              <w:t>1.5 Dissertation Structure</w:t>
            </w:r>
            <w:r w:rsidR="00F4297F">
              <w:rPr>
                <w:noProof/>
                <w:webHidden/>
              </w:rPr>
              <w:tab/>
            </w:r>
            <w:r w:rsidR="00F4297F">
              <w:rPr>
                <w:noProof/>
                <w:webHidden/>
              </w:rPr>
              <w:fldChar w:fldCharType="begin"/>
            </w:r>
            <w:r w:rsidR="00F4297F">
              <w:rPr>
                <w:noProof/>
                <w:webHidden/>
              </w:rPr>
              <w:instrText xml:space="preserve"> PAGEREF _Toc164849433 \h </w:instrText>
            </w:r>
            <w:r w:rsidR="00F4297F">
              <w:rPr>
                <w:noProof/>
                <w:webHidden/>
              </w:rPr>
            </w:r>
            <w:r w:rsidR="00F4297F">
              <w:rPr>
                <w:noProof/>
                <w:webHidden/>
              </w:rPr>
              <w:fldChar w:fldCharType="separate"/>
            </w:r>
            <w:r w:rsidR="00F4297F">
              <w:rPr>
                <w:noProof/>
                <w:webHidden/>
              </w:rPr>
              <w:t>11</w:t>
            </w:r>
            <w:r w:rsidR="00F4297F">
              <w:rPr>
                <w:noProof/>
                <w:webHidden/>
              </w:rPr>
              <w:fldChar w:fldCharType="end"/>
            </w:r>
          </w:hyperlink>
        </w:p>
        <w:p w14:paraId="28AF3617"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4" w:history="1">
            <w:r w:rsidR="00F4297F" w:rsidRPr="003C47EC">
              <w:rPr>
                <w:rStyle w:val="Hyperlink"/>
                <w:noProof/>
              </w:rPr>
              <w:t>1.6 Summary</w:t>
            </w:r>
            <w:r w:rsidR="00F4297F">
              <w:rPr>
                <w:noProof/>
                <w:webHidden/>
              </w:rPr>
              <w:tab/>
            </w:r>
            <w:r w:rsidR="00F4297F">
              <w:rPr>
                <w:noProof/>
                <w:webHidden/>
              </w:rPr>
              <w:fldChar w:fldCharType="begin"/>
            </w:r>
            <w:r w:rsidR="00F4297F">
              <w:rPr>
                <w:noProof/>
                <w:webHidden/>
              </w:rPr>
              <w:instrText xml:space="preserve"> PAGEREF _Toc164849434 \h </w:instrText>
            </w:r>
            <w:r w:rsidR="00F4297F">
              <w:rPr>
                <w:noProof/>
                <w:webHidden/>
              </w:rPr>
            </w:r>
            <w:r w:rsidR="00F4297F">
              <w:rPr>
                <w:noProof/>
                <w:webHidden/>
              </w:rPr>
              <w:fldChar w:fldCharType="separate"/>
            </w:r>
            <w:r w:rsidR="00F4297F">
              <w:rPr>
                <w:noProof/>
                <w:webHidden/>
              </w:rPr>
              <w:t>11</w:t>
            </w:r>
            <w:r w:rsidR="00F4297F">
              <w:rPr>
                <w:noProof/>
                <w:webHidden/>
              </w:rPr>
              <w:fldChar w:fldCharType="end"/>
            </w:r>
          </w:hyperlink>
        </w:p>
        <w:p w14:paraId="64BAE699"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35" w:history="1">
            <w:r w:rsidR="00F4297F" w:rsidRPr="003C47EC">
              <w:rPr>
                <w:rStyle w:val="Hyperlink"/>
                <w:noProof/>
              </w:rPr>
              <w:t>Chapter 2: Literature Review</w:t>
            </w:r>
            <w:r w:rsidR="00F4297F">
              <w:rPr>
                <w:noProof/>
                <w:webHidden/>
              </w:rPr>
              <w:tab/>
            </w:r>
            <w:r w:rsidR="00F4297F">
              <w:rPr>
                <w:noProof/>
                <w:webHidden/>
              </w:rPr>
              <w:fldChar w:fldCharType="begin"/>
            </w:r>
            <w:r w:rsidR="00F4297F">
              <w:rPr>
                <w:noProof/>
                <w:webHidden/>
              </w:rPr>
              <w:instrText xml:space="preserve"> PAGEREF _Toc164849435 \h </w:instrText>
            </w:r>
            <w:r w:rsidR="00F4297F">
              <w:rPr>
                <w:noProof/>
                <w:webHidden/>
              </w:rPr>
            </w:r>
            <w:r w:rsidR="00F4297F">
              <w:rPr>
                <w:noProof/>
                <w:webHidden/>
              </w:rPr>
              <w:fldChar w:fldCharType="separate"/>
            </w:r>
            <w:r w:rsidR="00F4297F">
              <w:rPr>
                <w:noProof/>
                <w:webHidden/>
              </w:rPr>
              <w:t>12</w:t>
            </w:r>
            <w:r w:rsidR="00F4297F">
              <w:rPr>
                <w:noProof/>
                <w:webHidden/>
              </w:rPr>
              <w:fldChar w:fldCharType="end"/>
            </w:r>
          </w:hyperlink>
        </w:p>
        <w:p w14:paraId="712D580A"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6" w:history="1">
            <w:r w:rsidR="00F4297F" w:rsidRPr="003C47EC">
              <w:rPr>
                <w:rStyle w:val="Hyperlink"/>
                <w:noProof/>
              </w:rPr>
              <w:t>2.1 Introduction</w:t>
            </w:r>
            <w:r w:rsidR="00F4297F">
              <w:rPr>
                <w:noProof/>
                <w:webHidden/>
              </w:rPr>
              <w:tab/>
            </w:r>
            <w:r w:rsidR="00F4297F">
              <w:rPr>
                <w:noProof/>
                <w:webHidden/>
              </w:rPr>
              <w:fldChar w:fldCharType="begin"/>
            </w:r>
            <w:r w:rsidR="00F4297F">
              <w:rPr>
                <w:noProof/>
                <w:webHidden/>
              </w:rPr>
              <w:instrText xml:space="preserve"> PAGEREF _Toc164849436 \h </w:instrText>
            </w:r>
            <w:r w:rsidR="00F4297F">
              <w:rPr>
                <w:noProof/>
                <w:webHidden/>
              </w:rPr>
            </w:r>
            <w:r w:rsidR="00F4297F">
              <w:rPr>
                <w:noProof/>
                <w:webHidden/>
              </w:rPr>
              <w:fldChar w:fldCharType="separate"/>
            </w:r>
            <w:r w:rsidR="00F4297F">
              <w:rPr>
                <w:noProof/>
                <w:webHidden/>
              </w:rPr>
              <w:t>12</w:t>
            </w:r>
            <w:r w:rsidR="00F4297F">
              <w:rPr>
                <w:noProof/>
                <w:webHidden/>
              </w:rPr>
              <w:fldChar w:fldCharType="end"/>
            </w:r>
          </w:hyperlink>
        </w:p>
        <w:p w14:paraId="73977D61"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7" w:history="1">
            <w:r w:rsidR="00F4297F" w:rsidRPr="003C47EC">
              <w:rPr>
                <w:rStyle w:val="Hyperlink"/>
                <w:noProof/>
              </w:rPr>
              <w:t>2.2 Characteristics of Effective Leadership</w:t>
            </w:r>
            <w:r w:rsidR="00F4297F">
              <w:rPr>
                <w:noProof/>
                <w:webHidden/>
              </w:rPr>
              <w:tab/>
            </w:r>
            <w:r w:rsidR="00F4297F">
              <w:rPr>
                <w:noProof/>
                <w:webHidden/>
              </w:rPr>
              <w:fldChar w:fldCharType="begin"/>
            </w:r>
            <w:r w:rsidR="00F4297F">
              <w:rPr>
                <w:noProof/>
                <w:webHidden/>
              </w:rPr>
              <w:instrText xml:space="preserve"> PAGEREF _Toc164849437 \h </w:instrText>
            </w:r>
            <w:r w:rsidR="00F4297F">
              <w:rPr>
                <w:noProof/>
                <w:webHidden/>
              </w:rPr>
            </w:r>
            <w:r w:rsidR="00F4297F">
              <w:rPr>
                <w:noProof/>
                <w:webHidden/>
              </w:rPr>
              <w:fldChar w:fldCharType="separate"/>
            </w:r>
            <w:r w:rsidR="00F4297F">
              <w:rPr>
                <w:noProof/>
                <w:webHidden/>
              </w:rPr>
              <w:t>12</w:t>
            </w:r>
            <w:r w:rsidR="00F4297F">
              <w:rPr>
                <w:noProof/>
                <w:webHidden/>
              </w:rPr>
              <w:fldChar w:fldCharType="end"/>
            </w:r>
          </w:hyperlink>
        </w:p>
        <w:p w14:paraId="15B1D4EC"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8" w:history="1">
            <w:r w:rsidR="00F4297F" w:rsidRPr="003C47EC">
              <w:rPr>
                <w:rStyle w:val="Hyperlink"/>
                <w:noProof/>
              </w:rPr>
              <w:t>2.3 Navigating the Complex Terrain: Challenges in Leadership Practice</w:t>
            </w:r>
            <w:r w:rsidR="00F4297F">
              <w:rPr>
                <w:noProof/>
                <w:webHidden/>
              </w:rPr>
              <w:tab/>
            </w:r>
            <w:r w:rsidR="00F4297F">
              <w:rPr>
                <w:noProof/>
                <w:webHidden/>
              </w:rPr>
              <w:fldChar w:fldCharType="begin"/>
            </w:r>
            <w:r w:rsidR="00F4297F">
              <w:rPr>
                <w:noProof/>
                <w:webHidden/>
              </w:rPr>
              <w:instrText xml:space="preserve"> PAGEREF _Toc164849438 \h </w:instrText>
            </w:r>
            <w:r w:rsidR="00F4297F">
              <w:rPr>
                <w:noProof/>
                <w:webHidden/>
              </w:rPr>
            </w:r>
            <w:r w:rsidR="00F4297F">
              <w:rPr>
                <w:noProof/>
                <w:webHidden/>
              </w:rPr>
              <w:fldChar w:fldCharType="separate"/>
            </w:r>
            <w:r w:rsidR="00F4297F">
              <w:rPr>
                <w:noProof/>
                <w:webHidden/>
              </w:rPr>
              <w:t>14</w:t>
            </w:r>
            <w:r w:rsidR="00F4297F">
              <w:rPr>
                <w:noProof/>
                <w:webHidden/>
              </w:rPr>
              <w:fldChar w:fldCharType="end"/>
            </w:r>
          </w:hyperlink>
        </w:p>
        <w:p w14:paraId="62421DC0"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39" w:history="1">
            <w:r w:rsidR="00F4297F" w:rsidRPr="003C47EC">
              <w:rPr>
                <w:rStyle w:val="Hyperlink"/>
                <w:noProof/>
              </w:rPr>
              <w:t>2.4 The Ethical Fabric of Leadership: Responsibilities and Moral Imperatives</w:t>
            </w:r>
            <w:r w:rsidR="00F4297F">
              <w:rPr>
                <w:noProof/>
                <w:webHidden/>
              </w:rPr>
              <w:tab/>
            </w:r>
            <w:r w:rsidR="00F4297F">
              <w:rPr>
                <w:noProof/>
                <w:webHidden/>
              </w:rPr>
              <w:fldChar w:fldCharType="begin"/>
            </w:r>
            <w:r w:rsidR="00F4297F">
              <w:rPr>
                <w:noProof/>
                <w:webHidden/>
              </w:rPr>
              <w:instrText xml:space="preserve"> PAGEREF _Toc164849439 \h </w:instrText>
            </w:r>
            <w:r w:rsidR="00F4297F">
              <w:rPr>
                <w:noProof/>
                <w:webHidden/>
              </w:rPr>
            </w:r>
            <w:r w:rsidR="00F4297F">
              <w:rPr>
                <w:noProof/>
                <w:webHidden/>
              </w:rPr>
              <w:fldChar w:fldCharType="separate"/>
            </w:r>
            <w:r w:rsidR="00F4297F">
              <w:rPr>
                <w:noProof/>
                <w:webHidden/>
              </w:rPr>
              <w:t>16</w:t>
            </w:r>
            <w:r w:rsidR="00F4297F">
              <w:rPr>
                <w:noProof/>
                <w:webHidden/>
              </w:rPr>
              <w:fldChar w:fldCharType="end"/>
            </w:r>
          </w:hyperlink>
        </w:p>
        <w:p w14:paraId="1D7C3B8C"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0" w:history="1">
            <w:r w:rsidR="00F4297F" w:rsidRPr="003C47EC">
              <w:rPr>
                <w:rStyle w:val="Hyperlink"/>
                <w:noProof/>
              </w:rPr>
              <w:t>2.5 Challenges in Leadership: Personal Characteristics and Effectiveness</w:t>
            </w:r>
            <w:r w:rsidR="00F4297F">
              <w:rPr>
                <w:noProof/>
                <w:webHidden/>
              </w:rPr>
              <w:tab/>
            </w:r>
            <w:r w:rsidR="00F4297F">
              <w:rPr>
                <w:noProof/>
                <w:webHidden/>
              </w:rPr>
              <w:fldChar w:fldCharType="begin"/>
            </w:r>
            <w:r w:rsidR="00F4297F">
              <w:rPr>
                <w:noProof/>
                <w:webHidden/>
              </w:rPr>
              <w:instrText xml:space="preserve"> PAGEREF _Toc164849440 \h </w:instrText>
            </w:r>
            <w:r w:rsidR="00F4297F">
              <w:rPr>
                <w:noProof/>
                <w:webHidden/>
              </w:rPr>
            </w:r>
            <w:r w:rsidR="00F4297F">
              <w:rPr>
                <w:noProof/>
                <w:webHidden/>
              </w:rPr>
              <w:fldChar w:fldCharType="separate"/>
            </w:r>
            <w:r w:rsidR="00F4297F">
              <w:rPr>
                <w:noProof/>
                <w:webHidden/>
              </w:rPr>
              <w:t>17</w:t>
            </w:r>
            <w:r w:rsidR="00F4297F">
              <w:rPr>
                <w:noProof/>
                <w:webHidden/>
              </w:rPr>
              <w:fldChar w:fldCharType="end"/>
            </w:r>
          </w:hyperlink>
        </w:p>
        <w:p w14:paraId="420539CF"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1" w:history="1">
            <w:r w:rsidR="00F4297F" w:rsidRPr="003C47EC">
              <w:rPr>
                <w:rStyle w:val="Hyperlink"/>
                <w:noProof/>
              </w:rPr>
              <w:t>2.6 Conceptual Framework</w:t>
            </w:r>
            <w:r w:rsidR="00F4297F">
              <w:rPr>
                <w:noProof/>
                <w:webHidden/>
              </w:rPr>
              <w:tab/>
            </w:r>
            <w:r w:rsidR="00F4297F">
              <w:rPr>
                <w:noProof/>
                <w:webHidden/>
              </w:rPr>
              <w:fldChar w:fldCharType="begin"/>
            </w:r>
            <w:r w:rsidR="00F4297F">
              <w:rPr>
                <w:noProof/>
                <w:webHidden/>
              </w:rPr>
              <w:instrText xml:space="preserve"> PAGEREF _Toc164849441 \h </w:instrText>
            </w:r>
            <w:r w:rsidR="00F4297F">
              <w:rPr>
                <w:noProof/>
                <w:webHidden/>
              </w:rPr>
            </w:r>
            <w:r w:rsidR="00F4297F">
              <w:rPr>
                <w:noProof/>
                <w:webHidden/>
              </w:rPr>
              <w:fldChar w:fldCharType="separate"/>
            </w:r>
            <w:r w:rsidR="00F4297F">
              <w:rPr>
                <w:noProof/>
                <w:webHidden/>
              </w:rPr>
              <w:t>20</w:t>
            </w:r>
            <w:r w:rsidR="00F4297F">
              <w:rPr>
                <w:noProof/>
                <w:webHidden/>
              </w:rPr>
              <w:fldChar w:fldCharType="end"/>
            </w:r>
          </w:hyperlink>
        </w:p>
        <w:p w14:paraId="5D878CC5"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2" w:history="1">
            <w:r w:rsidR="00F4297F" w:rsidRPr="003C47EC">
              <w:rPr>
                <w:rStyle w:val="Hyperlink"/>
                <w:noProof/>
              </w:rPr>
              <w:t>2.7 Summary</w:t>
            </w:r>
            <w:r w:rsidR="00F4297F">
              <w:rPr>
                <w:noProof/>
                <w:webHidden/>
              </w:rPr>
              <w:tab/>
            </w:r>
            <w:r w:rsidR="00F4297F">
              <w:rPr>
                <w:noProof/>
                <w:webHidden/>
              </w:rPr>
              <w:fldChar w:fldCharType="begin"/>
            </w:r>
            <w:r w:rsidR="00F4297F">
              <w:rPr>
                <w:noProof/>
                <w:webHidden/>
              </w:rPr>
              <w:instrText xml:space="preserve"> PAGEREF _Toc164849442 \h </w:instrText>
            </w:r>
            <w:r w:rsidR="00F4297F">
              <w:rPr>
                <w:noProof/>
                <w:webHidden/>
              </w:rPr>
            </w:r>
            <w:r w:rsidR="00F4297F">
              <w:rPr>
                <w:noProof/>
                <w:webHidden/>
              </w:rPr>
              <w:fldChar w:fldCharType="separate"/>
            </w:r>
            <w:r w:rsidR="00F4297F">
              <w:rPr>
                <w:noProof/>
                <w:webHidden/>
              </w:rPr>
              <w:t>22</w:t>
            </w:r>
            <w:r w:rsidR="00F4297F">
              <w:rPr>
                <w:noProof/>
                <w:webHidden/>
              </w:rPr>
              <w:fldChar w:fldCharType="end"/>
            </w:r>
          </w:hyperlink>
        </w:p>
        <w:p w14:paraId="343041DA"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43" w:history="1">
            <w:r w:rsidR="00F4297F" w:rsidRPr="003C47EC">
              <w:rPr>
                <w:rStyle w:val="Hyperlink"/>
                <w:noProof/>
              </w:rPr>
              <w:t>Chapter 3: Research Methodology</w:t>
            </w:r>
            <w:r w:rsidR="00F4297F">
              <w:rPr>
                <w:noProof/>
                <w:webHidden/>
              </w:rPr>
              <w:tab/>
            </w:r>
            <w:r w:rsidR="00F4297F">
              <w:rPr>
                <w:noProof/>
                <w:webHidden/>
              </w:rPr>
              <w:fldChar w:fldCharType="begin"/>
            </w:r>
            <w:r w:rsidR="00F4297F">
              <w:rPr>
                <w:noProof/>
                <w:webHidden/>
              </w:rPr>
              <w:instrText xml:space="preserve"> PAGEREF _Toc164849443 \h </w:instrText>
            </w:r>
            <w:r w:rsidR="00F4297F">
              <w:rPr>
                <w:noProof/>
                <w:webHidden/>
              </w:rPr>
            </w:r>
            <w:r w:rsidR="00F4297F">
              <w:rPr>
                <w:noProof/>
                <w:webHidden/>
              </w:rPr>
              <w:fldChar w:fldCharType="separate"/>
            </w:r>
            <w:r w:rsidR="00F4297F">
              <w:rPr>
                <w:noProof/>
                <w:webHidden/>
              </w:rPr>
              <w:t>23</w:t>
            </w:r>
            <w:r w:rsidR="00F4297F">
              <w:rPr>
                <w:noProof/>
                <w:webHidden/>
              </w:rPr>
              <w:fldChar w:fldCharType="end"/>
            </w:r>
          </w:hyperlink>
        </w:p>
        <w:p w14:paraId="3A5B0B55"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4" w:history="1">
            <w:r w:rsidR="00F4297F" w:rsidRPr="003C47EC">
              <w:rPr>
                <w:rStyle w:val="Hyperlink"/>
                <w:noProof/>
              </w:rPr>
              <w:t>3.1 Introduction</w:t>
            </w:r>
            <w:r w:rsidR="00F4297F">
              <w:rPr>
                <w:noProof/>
                <w:webHidden/>
              </w:rPr>
              <w:tab/>
            </w:r>
            <w:r w:rsidR="00F4297F">
              <w:rPr>
                <w:noProof/>
                <w:webHidden/>
              </w:rPr>
              <w:fldChar w:fldCharType="begin"/>
            </w:r>
            <w:r w:rsidR="00F4297F">
              <w:rPr>
                <w:noProof/>
                <w:webHidden/>
              </w:rPr>
              <w:instrText xml:space="preserve"> PAGEREF _Toc164849444 \h </w:instrText>
            </w:r>
            <w:r w:rsidR="00F4297F">
              <w:rPr>
                <w:noProof/>
                <w:webHidden/>
              </w:rPr>
            </w:r>
            <w:r w:rsidR="00F4297F">
              <w:rPr>
                <w:noProof/>
                <w:webHidden/>
              </w:rPr>
              <w:fldChar w:fldCharType="separate"/>
            </w:r>
            <w:r w:rsidR="00F4297F">
              <w:rPr>
                <w:noProof/>
                <w:webHidden/>
              </w:rPr>
              <w:t>23</w:t>
            </w:r>
            <w:r w:rsidR="00F4297F">
              <w:rPr>
                <w:noProof/>
                <w:webHidden/>
              </w:rPr>
              <w:fldChar w:fldCharType="end"/>
            </w:r>
          </w:hyperlink>
        </w:p>
        <w:p w14:paraId="51CE8C20"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5" w:history="1">
            <w:r w:rsidR="00F4297F" w:rsidRPr="003C47EC">
              <w:rPr>
                <w:rStyle w:val="Hyperlink"/>
                <w:noProof/>
              </w:rPr>
              <w:t>3.2 Research Philosophy</w:t>
            </w:r>
            <w:r w:rsidR="00F4297F">
              <w:rPr>
                <w:noProof/>
                <w:webHidden/>
              </w:rPr>
              <w:tab/>
            </w:r>
            <w:r w:rsidR="00F4297F">
              <w:rPr>
                <w:noProof/>
                <w:webHidden/>
              </w:rPr>
              <w:fldChar w:fldCharType="begin"/>
            </w:r>
            <w:r w:rsidR="00F4297F">
              <w:rPr>
                <w:noProof/>
                <w:webHidden/>
              </w:rPr>
              <w:instrText xml:space="preserve"> PAGEREF _Toc164849445 \h </w:instrText>
            </w:r>
            <w:r w:rsidR="00F4297F">
              <w:rPr>
                <w:noProof/>
                <w:webHidden/>
              </w:rPr>
            </w:r>
            <w:r w:rsidR="00F4297F">
              <w:rPr>
                <w:noProof/>
                <w:webHidden/>
              </w:rPr>
              <w:fldChar w:fldCharType="separate"/>
            </w:r>
            <w:r w:rsidR="00F4297F">
              <w:rPr>
                <w:noProof/>
                <w:webHidden/>
              </w:rPr>
              <w:t>23</w:t>
            </w:r>
            <w:r w:rsidR="00F4297F">
              <w:rPr>
                <w:noProof/>
                <w:webHidden/>
              </w:rPr>
              <w:fldChar w:fldCharType="end"/>
            </w:r>
          </w:hyperlink>
        </w:p>
        <w:p w14:paraId="7BE29611"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6" w:history="1">
            <w:r w:rsidR="00F4297F" w:rsidRPr="003C47EC">
              <w:rPr>
                <w:rStyle w:val="Hyperlink"/>
                <w:noProof/>
              </w:rPr>
              <w:t>3.3 Research Approach</w:t>
            </w:r>
            <w:r w:rsidR="00F4297F">
              <w:rPr>
                <w:noProof/>
                <w:webHidden/>
              </w:rPr>
              <w:tab/>
            </w:r>
            <w:r w:rsidR="00F4297F">
              <w:rPr>
                <w:noProof/>
                <w:webHidden/>
              </w:rPr>
              <w:fldChar w:fldCharType="begin"/>
            </w:r>
            <w:r w:rsidR="00F4297F">
              <w:rPr>
                <w:noProof/>
                <w:webHidden/>
              </w:rPr>
              <w:instrText xml:space="preserve"> PAGEREF _Toc164849446 \h </w:instrText>
            </w:r>
            <w:r w:rsidR="00F4297F">
              <w:rPr>
                <w:noProof/>
                <w:webHidden/>
              </w:rPr>
            </w:r>
            <w:r w:rsidR="00F4297F">
              <w:rPr>
                <w:noProof/>
                <w:webHidden/>
              </w:rPr>
              <w:fldChar w:fldCharType="separate"/>
            </w:r>
            <w:r w:rsidR="00F4297F">
              <w:rPr>
                <w:noProof/>
                <w:webHidden/>
              </w:rPr>
              <w:t>24</w:t>
            </w:r>
            <w:r w:rsidR="00F4297F">
              <w:rPr>
                <w:noProof/>
                <w:webHidden/>
              </w:rPr>
              <w:fldChar w:fldCharType="end"/>
            </w:r>
          </w:hyperlink>
        </w:p>
        <w:p w14:paraId="3EA40057"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7" w:history="1">
            <w:r w:rsidR="00F4297F" w:rsidRPr="003C47EC">
              <w:rPr>
                <w:rStyle w:val="Hyperlink"/>
                <w:noProof/>
              </w:rPr>
              <w:t>3.4 Research Strategy</w:t>
            </w:r>
            <w:r w:rsidR="00F4297F">
              <w:rPr>
                <w:noProof/>
                <w:webHidden/>
              </w:rPr>
              <w:tab/>
            </w:r>
            <w:r w:rsidR="00F4297F">
              <w:rPr>
                <w:noProof/>
                <w:webHidden/>
              </w:rPr>
              <w:fldChar w:fldCharType="begin"/>
            </w:r>
            <w:r w:rsidR="00F4297F">
              <w:rPr>
                <w:noProof/>
                <w:webHidden/>
              </w:rPr>
              <w:instrText xml:space="preserve"> PAGEREF _Toc164849447 \h </w:instrText>
            </w:r>
            <w:r w:rsidR="00F4297F">
              <w:rPr>
                <w:noProof/>
                <w:webHidden/>
              </w:rPr>
            </w:r>
            <w:r w:rsidR="00F4297F">
              <w:rPr>
                <w:noProof/>
                <w:webHidden/>
              </w:rPr>
              <w:fldChar w:fldCharType="separate"/>
            </w:r>
            <w:r w:rsidR="00F4297F">
              <w:rPr>
                <w:noProof/>
                <w:webHidden/>
              </w:rPr>
              <w:t>24</w:t>
            </w:r>
            <w:r w:rsidR="00F4297F">
              <w:rPr>
                <w:noProof/>
                <w:webHidden/>
              </w:rPr>
              <w:fldChar w:fldCharType="end"/>
            </w:r>
          </w:hyperlink>
        </w:p>
        <w:p w14:paraId="34ADCE51"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8" w:history="1">
            <w:r w:rsidR="00F4297F" w:rsidRPr="003C47EC">
              <w:rPr>
                <w:rStyle w:val="Hyperlink"/>
                <w:noProof/>
              </w:rPr>
              <w:t>3.5 Research Design</w:t>
            </w:r>
            <w:r w:rsidR="00F4297F">
              <w:rPr>
                <w:noProof/>
                <w:webHidden/>
              </w:rPr>
              <w:tab/>
            </w:r>
            <w:r w:rsidR="00F4297F">
              <w:rPr>
                <w:noProof/>
                <w:webHidden/>
              </w:rPr>
              <w:fldChar w:fldCharType="begin"/>
            </w:r>
            <w:r w:rsidR="00F4297F">
              <w:rPr>
                <w:noProof/>
                <w:webHidden/>
              </w:rPr>
              <w:instrText xml:space="preserve"> PAGEREF _Toc164849448 \h </w:instrText>
            </w:r>
            <w:r w:rsidR="00F4297F">
              <w:rPr>
                <w:noProof/>
                <w:webHidden/>
              </w:rPr>
            </w:r>
            <w:r w:rsidR="00F4297F">
              <w:rPr>
                <w:noProof/>
                <w:webHidden/>
              </w:rPr>
              <w:fldChar w:fldCharType="separate"/>
            </w:r>
            <w:r w:rsidR="00F4297F">
              <w:rPr>
                <w:noProof/>
                <w:webHidden/>
              </w:rPr>
              <w:t>24</w:t>
            </w:r>
            <w:r w:rsidR="00F4297F">
              <w:rPr>
                <w:noProof/>
                <w:webHidden/>
              </w:rPr>
              <w:fldChar w:fldCharType="end"/>
            </w:r>
          </w:hyperlink>
        </w:p>
        <w:p w14:paraId="0AD0C28F"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49" w:history="1">
            <w:r w:rsidR="00F4297F" w:rsidRPr="003C47EC">
              <w:rPr>
                <w:rStyle w:val="Hyperlink"/>
                <w:noProof/>
              </w:rPr>
              <w:t>3.6 Data Collection Methods and Instruments</w:t>
            </w:r>
            <w:r w:rsidR="00F4297F">
              <w:rPr>
                <w:noProof/>
                <w:webHidden/>
              </w:rPr>
              <w:tab/>
            </w:r>
            <w:r w:rsidR="00F4297F">
              <w:rPr>
                <w:noProof/>
                <w:webHidden/>
              </w:rPr>
              <w:fldChar w:fldCharType="begin"/>
            </w:r>
            <w:r w:rsidR="00F4297F">
              <w:rPr>
                <w:noProof/>
                <w:webHidden/>
              </w:rPr>
              <w:instrText xml:space="preserve"> PAGEREF _Toc164849449 \h </w:instrText>
            </w:r>
            <w:r w:rsidR="00F4297F">
              <w:rPr>
                <w:noProof/>
                <w:webHidden/>
              </w:rPr>
            </w:r>
            <w:r w:rsidR="00F4297F">
              <w:rPr>
                <w:noProof/>
                <w:webHidden/>
              </w:rPr>
              <w:fldChar w:fldCharType="separate"/>
            </w:r>
            <w:r w:rsidR="00F4297F">
              <w:rPr>
                <w:noProof/>
                <w:webHidden/>
              </w:rPr>
              <w:t>25</w:t>
            </w:r>
            <w:r w:rsidR="00F4297F">
              <w:rPr>
                <w:noProof/>
                <w:webHidden/>
              </w:rPr>
              <w:fldChar w:fldCharType="end"/>
            </w:r>
          </w:hyperlink>
        </w:p>
        <w:p w14:paraId="05C4A638"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50" w:history="1">
            <w:r w:rsidR="00F4297F" w:rsidRPr="003C47EC">
              <w:rPr>
                <w:rStyle w:val="Hyperlink"/>
                <w:noProof/>
              </w:rPr>
              <w:t>3.7 Ethical Consideration</w:t>
            </w:r>
            <w:r w:rsidR="00F4297F">
              <w:rPr>
                <w:noProof/>
                <w:webHidden/>
              </w:rPr>
              <w:tab/>
            </w:r>
            <w:r w:rsidR="00F4297F">
              <w:rPr>
                <w:noProof/>
                <w:webHidden/>
              </w:rPr>
              <w:fldChar w:fldCharType="begin"/>
            </w:r>
            <w:r w:rsidR="00F4297F">
              <w:rPr>
                <w:noProof/>
                <w:webHidden/>
              </w:rPr>
              <w:instrText xml:space="preserve"> PAGEREF _Toc164849450 \h </w:instrText>
            </w:r>
            <w:r w:rsidR="00F4297F">
              <w:rPr>
                <w:noProof/>
                <w:webHidden/>
              </w:rPr>
            </w:r>
            <w:r w:rsidR="00F4297F">
              <w:rPr>
                <w:noProof/>
                <w:webHidden/>
              </w:rPr>
              <w:fldChar w:fldCharType="separate"/>
            </w:r>
            <w:r w:rsidR="00F4297F">
              <w:rPr>
                <w:noProof/>
                <w:webHidden/>
              </w:rPr>
              <w:t>25</w:t>
            </w:r>
            <w:r w:rsidR="00F4297F">
              <w:rPr>
                <w:noProof/>
                <w:webHidden/>
              </w:rPr>
              <w:fldChar w:fldCharType="end"/>
            </w:r>
          </w:hyperlink>
        </w:p>
        <w:p w14:paraId="642963A5"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51" w:history="1">
            <w:r w:rsidR="00F4297F" w:rsidRPr="003C47EC">
              <w:rPr>
                <w:rStyle w:val="Hyperlink"/>
                <w:noProof/>
              </w:rPr>
              <w:t>3.8 Research Limitations</w:t>
            </w:r>
            <w:r w:rsidR="00F4297F">
              <w:rPr>
                <w:noProof/>
                <w:webHidden/>
              </w:rPr>
              <w:tab/>
            </w:r>
            <w:r w:rsidR="00F4297F">
              <w:rPr>
                <w:noProof/>
                <w:webHidden/>
              </w:rPr>
              <w:fldChar w:fldCharType="begin"/>
            </w:r>
            <w:r w:rsidR="00F4297F">
              <w:rPr>
                <w:noProof/>
                <w:webHidden/>
              </w:rPr>
              <w:instrText xml:space="preserve"> PAGEREF _Toc164849451 \h </w:instrText>
            </w:r>
            <w:r w:rsidR="00F4297F">
              <w:rPr>
                <w:noProof/>
                <w:webHidden/>
              </w:rPr>
            </w:r>
            <w:r w:rsidR="00F4297F">
              <w:rPr>
                <w:noProof/>
                <w:webHidden/>
              </w:rPr>
              <w:fldChar w:fldCharType="separate"/>
            </w:r>
            <w:r w:rsidR="00F4297F">
              <w:rPr>
                <w:noProof/>
                <w:webHidden/>
              </w:rPr>
              <w:t>25</w:t>
            </w:r>
            <w:r w:rsidR="00F4297F">
              <w:rPr>
                <w:noProof/>
                <w:webHidden/>
              </w:rPr>
              <w:fldChar w:fldCharType="end"/>
            </w:r>
          </w:hyperlink>
        </w:p>
        <w:p w14:paraId="22E09EB7"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52" w:history="1">
            <w:r w:rsidR="00F4297F" w:rsidRPr="003C47EC">
              <w:rPr>
                <w:rStyle w:val="Hyperlink"/>
                <w:noProof/>
              </w:rPr>
              <w:t>3.9 Summary</w:t>
            </w:r>
            <w:r w:rsidR="00F4297F">
              <w:rPr>
                <w:noProof/>
                <w:webHidden/>
              </w:rPr>
              <w:tab/>
            </w:r>
            <w:r w:rsidR="00F4297F">
              <w:rPr>
                <w:noProof/>
                <w:webHidden/>
              </w:rPr>
              <w:fldChar w:fldCharType="begin"/>
            </w:r>
            <w:r w:rsidR="00F4297F">
              <w:rPr>
                <w:noProof/>
                <w:webHidden/>
              </w:rPr>
              <w:instrText xml:space="preserve"> PAGEREF _Toc164849452 \h </w:instrText>
            </w:r>
            <w:r w:rsidR="00F4297F">
              <w:rPr>
                <w:noProof/>
                <w:webHidden/>
              </w:rPr>
            </w:r>
            <w:r w:rsidR="00F4297F">
              <w:rPr>
                <w:noProof/>
                <w:webHidden/>
              </w:rPr>
              <w:fldChar w:fldCharType="separate"/>
            </w:r>
            <w:r w:rsidR="00F4297F">
              <w:rPr>
                <w:noProof/>
                <w:webHidden/>
              </w:rPr>
              <w:t>25</w:t>
            </w:r>
            <w:r w:rsidR="00F4297F">
              <w:rPr>
                <w:noProof/>
                <w:webHidden/>
              </w:rPr>
              <w:fldChar w:fldCharType="end"/>
            </w:r>
          </w:hyperlink>
        </w:p>
        <w:p w14:paraId="1E3589EE"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53" w:history="1">
            <w:r w:rsidR="00F4297F" w:rsidRPr="003C47EC">
              <w:rPr>
                <w:rStyle w:val="Hyperlink"/>
                <w:noProof/>
              </w:rPr>
              <w:t>Chapter 4: Findings and Analysis</w:t>
            </w:r>
            <w:r w:rsidR="00F4297F">
              <w:rPr>
                <w:noProof/>
                <w:webHidden/>
              </w:rPr>
              <w:tab/>
            </w:r>
            <w:r w:rsidR="00F4297F">
              <w:rPr>
                <w:noProof/>
                <w:webHidden/>
              </w:rPr>
              <w:fldChar w:fldCharType="begin"/>
            </w:r>
            <w:r w:rsidR="00F4297F">
              <w:rPr>
                <w:noProof/>
                <w:webHidden/>
              </w:rPr>
              <w:instrText xml:space="preserve"> PAGEREF _Toc164849453 \h </w:instrText>
            </w:r>
            <w:r w:rsidR="00F4297F">
              <w:rPr>
                <w:noProof/>
                <w:webHidden/>
              </w:rPr>
            </w:r>
            <w:r w:rsidR="00F4297F">
              <w:rPr>
                <w:noProof/>
                <w:webHidden/>
              </w:rPr>
              <w:fldChar w:fldCharType="separate"/>
            </w:r>
            <w:r w:rsidR="00F4297F">
              <w:rPr>
                <w:noProof/>
                <w:webHidden/>
              </w:rPr>
              <w:t>27</w:t>
            </w:r>
            <w:r w:rsidR="00F4297F">
              <w:rPr>
                <w:noProof/>
                <w:webHidden/>
              </w:rPr>
              <w:fldChar w:fldCharType="end"/>
            </w:r>
          </w:hyperlink>
        </w:p>
        <w:p w14:paraId="06F932D3"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54" w:history="1">
            <w:r w:rsidR="00F4297F" w:rsidRPr="003C47EC">
              <w:rPr>
                <w:rStyle w:val="Hyperlink"/>
                <w:noProof/>
              </w:rPr>
              <w:t>4.1 Introduction</w:t>
            </w:r>
            <w:r w:rsidR="00F4297F">
              <w:rPr>
                <w:noProof/>
                <w:webHidden/>
              </w:rPr>
              <w:tab/>
            </w:r>
            <w:r w:rsidR="00F4297F">
              <w:rPr>
                <w:noProof/>
                <w:webHidden/>
              </w:rPr>
              <w:fldChar w:fldCharType="begin"/>
            </w:r>
            <w:r w:rsidR="00F4297F">
              <w:rPr>
                <w:noProof/>
                <w:webHidden/>
              </w:rPr>
              <w:instrText xml:space="preserve"> PAGEREF _Toc164849454 \h </w:instrText>
            </w:r>
            <w:r w:rsidR="00F4297F">
              <w:rPr>
                <w:noProof/>
                <w:webHidden/>
              </w:rPr>
            </w:r>
            <w:r w:rsidR="00F4297F">
              <w:rPr>
                <w:noProof/>
                <w:webHidden/>
              </w:rPr>
              <w:fldChar w:fldCharType="separate"/>
            </w:r>
            <w:r w:rsidR="00F4297F">
              <w:rPr>
                <w:noProof/>
                <w:webHidden/>
              </w:rPr>
              <w:t>27</w:t>
            </w:r>
            <w:r w:rsidR="00F4297F">
              <w:rPr>
                <w:noProof/>
                <w:webHidden/>
              </w:rPr>
              <w:fldChar w:fldCharType="end"/>
            </w:r>
          </w:hyperlink>
        </w:p>
        <w:p w14:paraId="211F8772"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55" w:history="1">
            <w:r w:rsidR="00F4297F" w:rsidRPr="003C47EC">
              <w:rPr>
                <w:rStyle w:val="Hyperlink"/>
                <w:noProof/>
              </w:rPr>
              <w:t>4.2 Findings</w:t>
            </w:r>
            <w:r w:rsidR="00F4297F">
              <w:rPr>
                <w:noProof/>
                <w:webHidden/>
              </w:rPr>
              <w:tab/>
            </w:r>
            <w:r w:rsidR="00F4297F">
              <w:rPr>
                <w:noProof/>
                <w:webHidden/>
              </w:rPr>
              <w:fldChar w:fldCharType="begin"/>
            </w:r>
            <w:r w:rsidR="00F4297F">
              <w:rPr>
                <w:noProof/>
                <w:webHidden/>
              </w:rPr>
              <w:instrText xml:space="preserve"> PAGEREF _Toc164849455 \h </w:instrText>
            </w:r>
            <w:r w:rsidR="00F4297F">
              <w:rPr>
                <w:noProof/>
                <w:webHidden/>
              </w:rPr>
            </w:r>
            <w:r w:rsidR="00F4297F">
              <w:rPr>
                <w:noProof/>
                <w:webHidden/>
              </w:rPr>
              <w:fldChar w:fldCharType="separate"/>
            </w:r>
            <w:r w:rsidR="00F4297F">
              <w:rPr>
                <w:noProof/>
                <w:webHidden/>
              </w:rPr>
              <w:t>27</w:t>
            </w:r>
            <w:r w:rsidR="00F4297F">
              <w:rPr>
                <w:noProof/>
                <w:webHidden/>
              </w:rPr>
              <w:fldChar w:fldCharType="end"/>
            </w:r>
          </w:hyperlink>
        </w:p>
        <w:p w14:paraId="519BDC22" w14:textId="77777777" w:rsidR="00F4297F" w:rsidRDefault="00000000">
          <w:pPr>
            <w:pStyle w:val="TOC3"/>
            <w:tabs>
              <w:tab w:val="right" w:leader="dot" w:pos="9350"/>
            </w:tabs>
            <w:rPr>
              <w:rFonts w:asciiTheme="minorHAnsi" w:eastAsiaTheme="minorEastAsia" w:hAnsiTheme="minorHAnsi"/>
              <w:noProof/>
              <w:kern w:val="0"/>
              <w:sz w:val="22"/>
              <w:lang w:val="en-US"/>
              <w14:ligatures w14:val="none"/>
            </w:rPr>
          </w:pPr>
          <w:hyperlink w:anchor="_Toc164849456" w:history="1">
            <w:r w:rsidR="00F4297F" w:rsidRPr="003C47EC">
              <w:rPr>
                <w:rStyle w:val="Hyperlink"/>
                <w:rFonts w:eastAsia="Times New Roman"/>
                <w:noProof/>
                <w:lang w:eastAsia="en-GB"/>
              </w:rPr>
              <w:t>4.2.1 Characteristics that helped persons to become effective leader in NHS of England</w:t>
            </w:r>
            <w:r w:rsidR="00F4297F">
              <w:rPr>
                <w:noProof/>
                <w:webHidden/>
              </w:rPr>
              <w:tab/>
            </w:r>
            <w:r w:rsidR="00F4297F">
              <w:rPr>
                <w:noProof/>
                <w:webHidden/>
              </w:rPr>
              <w:fldChar w:fldCharType="begin"/>
            </w:r>
            <w:r w:rsidR="00F4297F">
              <w:rPr>
                <w:noProof/>
                <w:webHidden/>
              </w:rPr>
              <w:instrText xml:space="preserve"> PAGEREF _Toc164849456 \h </w:instrText>
            </w:r>
            <w:r w:rsidR="00F4297F">
              <w:rPr>
                <w:noProof/>
                <w:webHidden/>
              </w:rPr>
            </w:r>
            <w:r w:rsidR="00F4297F">
              <w:rPr>
                <w:noProof/>
                <w:webHidden/>
              </w:rPr>
              <w:fldChar w:fldCharType="separate"/>
            </w:r>
            <w:r w:rsidR="00F4297F">
              <w:rPr>
                <w:noProof/>
                <w:webHidden/>
              </w:rPr>
              <w:t>27</w:t>
            </w:r>
            <w:r w:rsidR="00F4297F">
              <w:rPr>
                <w:noProof/>
                <w:webHidden/>
              </w:rPr>
              <w:fldChar w:fldCharType="end"/>
            </w:r>
          </w:hyperlink>
        </w:p>
        <w:p w14:paraId="6358D546" w14:textId="77777777" w:rsidR="00F4297F" w:rsidRDefault="00000000">
          <w:pPr>
            <w:pStyle w:val="TOC3"/>
            <w:tabs>
              <w:tab w:val="right" w:leader="dot" w:pos="9350"/>
            </w:tabs>
            <w:rPr>
              <w:rFonts w:asciiTheme="minorHAnsi" w:eastAsiaTheme="minorEastAsia" w:hAnsiTheme="minorHAnsi"/>
              <w:noProof/>
              <w:kern w:val="0"/>
              <w:sz w:val="22"/>
              <w:lang w:val="en-US"/>
              <w14:ligatures w14:val="none"/>
            </w:rPr>
          </w:pPr>
          <w:hyperlink w:anchor="_Toc164849457" w:history="1">
            <w:r w:rsidR="00F4297F" w:rsidRPr="003C47EC">
              <w:rPr>
                <w:rStyle w:val="Hyperlink"/>
                <w:rFonts w:eastAsia="Times New Roman"/>
                <w:noProof/>
                <w:lang w:eastAsia="en-GB"/>
              </w:rPr>
              <w:t>4.2.2 Challenges a leader faces when practicing leadership in NHS of England</w:t>
            </w:r>
            <w:r w:rsidR="00F4297F">
              <w:rPr>
                <w:noProof/>
                <w:webHidden/>
              </w:rPr>
              <w:tab/>
            </w:r>
            <w:r w:rsidR="00F4297F">
              <w:rPr>
                <w:noProof/>
                <w:webHidden/>
              </w:rPr>
              <w:fldChar w:fldCharType="begin"/>
            </w:r>
            <w:r w:rsidR="00F4297F">
              <w:rPr>
                <w:noProof/>
                <w:webHidden/>
              </w:rPr>
              <w:instrText xml:space="preserve"> PAGEREF _Toc164849457 \h </w:instrText>
            </w:r>
            <w:r w:rsidR="00F4297F">
              <w:rPr>
                <w:noProof/>
                <w:webHidden/>
              </w:rPr>
            </w:r>
            <w:r w:rsidR="00F4297F">
              <w:rPr>
                <w:noProof/>
                <w:webHidden/>
              </w:rPr>
              <w:fldChar w:fldCharType="separate"/>
            </w:r>
            <w:r w:rsidR="00F4297F">
              <w:rPr>
                <w:noProof/>
                <w:webHidden/>
              </w:rPr>
              <w:t>29</w:t>
            </w:r>
            <w:r w:rsidR="00F4297F">
              <w:rPr>
                <w:noProof/>
                <w:webHidden/>
              </w:rPr>
              <w:fldChar w:fldCharType="end"/>
            </w:r>
          </w:hyperlink>
        </w:p>
        <w:p w14:paraId="61FABEDC" w14:textId="77777777" w:rsidR="00F4297F" w:rsidRDefault="00000000">
          <w:pPr>
            <w:pStyle w:val="TOC3"/>
            <w:tabs>
              <w:tab w:val="right" w:leader="dot" w:pos="9350"/>
            </w:tabs>
            <w:rPr>
              <w:rFonts w:asciiTheme="minorHAnsi" w:eastAsiaTheme="minorEastAsia" w:hAnsiTheme="minorHAnsi"/>
              <w:noProof/>
              <w:kern w:val="0"/>
              <w:sz w:val="22"/>
              <w:lang w:val="en-US"/>
              <w14:ligatures w14:val="none"/>
            </w:rPr>
          </w:pPr>
          <w:hyperlink w:anchor="_Toc164849458" w:history="1">
            <w:r w:rsidR="00F4297F" w:rsidRPr="003C47EC">
              <w:rPr>
                <w:rStyle w:val="Hyperlink"/>
                <w:noProof/>
              </w:rPr>
              <w:t>4.2.3 Responsibility and ethics that is performed by an effective leader of NHS, England</w:t>
            </w:r>
            <w:r w:rsidR="00F4297F">
              <w:rPr>
                <w:noProof/>
                <w:webHidden/>
              </w:rPr>
              <w:tab/>
            </w:r>
            <w:r w:rsidR="00F4297F">
              <w:rPr>
                <w:noProof/>
                <w:webHidden/>
              </w:rPr>
              <w:fldChar w:fldCharType="begin"/>
            </w:r>
            <w:r w:rsidR="00F4297F">
              <w:rPr>
                <w:noProof/>
                <w:webHidden/>
              </w:rPr>
              <w:instrText xml:space="preserve"> PAGEREF _Toc164849458 \h </w:instrText>
            </w:r>
            <w:r w:rsidR="00F4297F">
              <w:rPr>
                <w:noProof/>
                <w:webHidden/>
              </w:rPr>
            </w:r>
            <w:r w:rsidR="00F4297F">
              <w:rPr>
                <w:noProof/>
                <w:webHidden/>
              </w:rPr>
              <w:fldChar w:fldCharType="separate"/>
            </w:r>
            <w:r w:rsidR="00F4297F">
              <w:rPr>
                <w:noProof/>
                <w:webHidden/>
              </w:rPr>
              <w:t>30</w:t>
            </w:r>
            <w:r w:rsidR="00F4297F">
              <w:rPr>
                <w:noProof/>
                <w:webHidden/>
              </w:rPr>
              <w:fldChar w:fldCharType="end"/>
            </w:r>
          </w:hyperlink>
        </w:p>
        <w:p w14:paraId="6B78F55B" w14:textId="77777777" w:rsidR="00F4297F" w:rsidRDefault="00000000">
          <w:pPr>
            <w:pStyle w:val="TOC3"/>
            <w:tabs>
              <w:tab w:val="right" w:leader="dot" w:pos="9350"/>
            </w:tabs>
            <w:rPr>
              <w:rFonts w:asciiTheme="minorHAnsi" w:eastAsiaTheme="minorEastAsia" w:hAnsiTheme="minorHAnsi"/>
              <w:noProof/>
              <w:kern w:val="0"/>
              <w:sz w:val="22"/>
              <w:lang w:val="en-US"/>
              <w14:ligatures w14:val="none"/>
            </w:rPr>
          </w:pPr>
          <w:hyperlink w:anchor="_Toc164849459" w:history="1">
            <w:r w:rsidR="00F4297F" w:rsidRPr="003C47EC">
              <w:rPr>
                <w:rStyle w:val="Hyperlink"/>
                <w:noProof/>
              </w:rPr>
              <w:t>4.2.4 Characteristics Posing Difficulties in Becoming Effective Leader in NHS of England</w:t>
            </w:r>
            <w:r w:rsidR="00F4297F">
              <w:rPr>
                <w:noProof/>
                <w:webHidden/>
              </w:rPr>
              <w:tab/>
            </w:r>
            <w:r w:rsidR="00F4297F">
              <w:rPr>
                <w:noProof/>
                <w:webHidden/>
              </w:rPr>
              <w:fldChar w:fldCharType="begin"/>
            </w:r>
            <w:r w:rsidR="00F4297F">
              <w:rPr>
                <w:noProof/>
                <w:webHidden/>
              </w:rPr>
              <w:instrText xml:space="preserve"> PAGEREF _Toc164849459 \h </w:instrText>
            </w:r>
            <w:r w:rsidR="00F4297F">
              <w:rPr>
                <w:noProof/>
                <w:webHidden/>
              </w:rPr>
            </w:r>
            <w:r w:rsidR="00F4297F">
              <w:rPr>
                <w:noProof/>
                <w:webHidden/>
              </w:rPr>
              <w:fldChar w:fldCharType="separate"/>
            </w:r>
            <w:r w:rsidR="00F4297F">
              <w:rPr>
                <w:noProof/>
                <w:webHidden/>
              </w:rPr>
              <w:t>31</w:t>
            </w:r>
            <w:r w:rsidR="00F4297F">
              <w:rPr>
                <w:noProof/>
                <w:webHidden/>
              </w:rPr>
              <w:fldChar w:fldCharType="end"/>
            </w:r>
          </w:hyperlink>
        </w:p>
        <w:p w14:paraId="1A69926E"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60" w:history="1">
            <w:r w:rsidR="00F4297F" w:rsidRPr="003C47EC">
              <w:rPr>
                <w:rStyle w:val="Hyperlink"/>
                <w:noProof/>
              </w:rPr>
              <w:t>4.3 Discussion</w:t>
            </w:r>
            <w:r w:rsidR="00F4297F">
              <w:rPr>
                <w:noProof/>
                <w:webHidden/>
              </w:rPr>
              <w:tab/>
            </w:r>
            <w:r w:rsidR="00F4297F">
              <w:rPr>
                <w:noProof/>
                <w:webHidden/>
              </w:rPr>
              <w:fldChar w:fldCharType="begin"/>
            </w:r>
            <w:r w:rsidR="00F4297F">
              <w:rPr>
                <w:noProof/>
                <w:webHidden/>
              </w:rPr>
              <w:instrText xml:space="preserve"> PAGEREF _Toc164849460 \h </w:instrText>
            </w:r>
            <w:r w:rsidR="00F4297F">
              <w:rPr>
                <w:noProof/>
                <w:webHidden/>
              </w:rPr>
            </w:r>
            <w:r w:rsidR="00F4297F">
              <w:rPr>
                <w:noProof/>
                <w:webHidden/>
              </w:rPr>
              <w:fldChar w:fldCharType="separate"/>
            </w:r>
            <w:r w:rsidR="00F4297F">
              <w:rPr>
                <w:noProof/>
                <w:webHidden/>
              </w:rPr>
              <w:t>32</w:t>
            </w:r>
            <w:r w:rsidR="00F4297F">
              <w:rPr>
                <w:noProof/>
                <w:webHidden/>
              </w:rPr>
              <w:fldChar w:fldCharType="end"/>
            </w:r>
          </w:hyperlink>
        </w:p>
        <w:p w14:paraId="5F234EDD"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61" w:history="1">
            <w:r w:rsidR="00F4297F" w:rsidRPr="003C47EC">
              <w:rPr>
                <w:rStyle w:val="Hyperlink"/>
                <w:noProof/>
              </w:rPr>
              <w:t>4.4 Summary</w:t>
            </w:r>
            <w:r w:rsidR="00F4297F">
              <w:rPr>
                <w:noProof/>
                <w:webHidden/>
              </w:rPr>
              <w:tab/>
            </w:r>
            <w:r w:rsidR="00F4297F">
              <w:rPr>
                <w:noProof/>
                <w:webHidden/>
              </w:rPr>
              <w:fldChar w:fldCharType="begin"/>
            </w:r>
            <w:r w:rsidR="00F4297F">
              <w:rPr>
                <w:noProof/>
                <w:webHidden/>
              </w:rPr>
              <w:instrText xml:space="preserve"> PAGEREF _Toc164849461 \h </w:instrText>
            </w:r>
            <w:r w:rsidR="00F4297F">
              <w:rPr>
                <w:noProof/>
                <w:webHidden/>
              </w:rPr>
            </w:r>
            <w:r w:rsidR="00F4297F">
              <w:rPr>
                <w:noProof/>
                <w:webHidden/>
              </w:rPr>
              <w:fldChar w:fldCharType="separate"/>
            </w:r>
            <w:r w:rsidR="00F4297F">
              <w:rPr>
                <w:noProof/>
                <w:webHidden/>
              </w:rPr>
              <w:t>35</w:t>
            </w:r>
            <w:r w:rsidR="00F4297F">
              <w:rPr>
                <w:noProof/>
                <w:webHidden/>
              </w:rPr>
              <w:fldChar w:fldCharType="end"/>
            </w:r>
          </w:hyperlink>
        </w:p>
        <w:p w14:paraId="68956A5F"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62" w:history="1">
            <w:r w:rsidR="00F4297F" w:rsidRPr="003C47EC">
              <w:rPr>
                <w:rStyle w:val="Hyperlink"/>
                <w:noProof/>
              </w:rPr>
              <w:t>Chapter 5: Recommendation and Conclusion</w:t>
            </w:r>
            <w:r w:rsidR="00F4297F">
              <w:rPr>
                <w:noProof/>
                <w:webHidden/>
              </w:rPr>
              <w:tab/>
            </w:r>
            <w:r w:rsidR="00F4297F">
              <w:rPr>
                <w:noProof/>
                <w:webHidden/>
              </w:rPr>
              <w:fldChar w:fldCharType="begin"/>
            </w:r>
            <w:r w:rsidR="00F4297F">
              <w:rPr>
                <w:noProof/>
                <w:webHidden/>
              </w:rPr>
              <w:instrText xml:space="preserve"> PAGEREF _Toc164849462 \h </w:instrText>
            </w:r>
            <w:r w:rsidR="00F4297F">
              <w:rPr>
                <w:noProof/>
                <w:webHidden/>
              </w:rPr>
            </w:r>
            <w:r w:rsidR="00F4297F">
              <w:rPr>
                <w:noProof/>
                <w:webHidden/>
              </w:rPr>
              <w:fldChar w:fldCharType="separate"/>
            </w:r>
            <w:r w:rsidR="00F4297F">
              <w:rPr>
                <w:noProof/>
                <w:webHidden/>
              </w:rPr>
              <w:t>36</w:t>
            </w:r>
            <w:r w:rsidR="00F4297F">
              <w:rPr>
                <w:noProof/>
                <w:webHidden/>
              </w:rPr>
              <w:fldChar w:fldCharType="end"/>
            </w:r>
          </w:hyperlink>
        </w:p>
        <w:p w14:paraId="471EA28A"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63" w:history="1">
            <w:r w:rsidR="00F4297F" w:rsidRPr="003C47EC">
              <w:rPr>
                <w:rStyle w:val="Hyperlink"/>
                <w:noProof/>
              </w:rPr>
              <w:t>5.1 Introduction</w:t>
            </w:r>
            <w:r w:rsidR="00F4297F">
              <w:rPr>
                <w:noProof/>
                <w:webHidden/>
              </w:rPr>
              <w:tab/>
            </w:r>
            <w:r w:rsidR="00F4297F">
              <w:rPr>
                <w:noProof/>
                <w:webHidden/>
              </w:rPr>
              <w:fldChar w:fldCharType="begin"/>
            </w:r>
            <w:r w:rsidR="00F4297F">
              <w:rPr>
                <w:noProof/>
                <w:webHidden/>
              </w:rPr>
              <w:instrText xml:space="preserve"> PAGEREF _Toc164849463 \h </w:instrText>
            </w:r>
            <w:r w:rsidR="00F4297F">
              <w:rPr>
                <w:noProof/>
                <w:webHidden/>
              </w:rPr>
            </w:r>
            <w:r w:rsidR="00F4297F">
              <w:rPr>
                <w:noProof/>
                <w:webHidden/>
              </w:rPr>
              <w:fldChar w:fldCharType="separate"/>
            </w:r>
            <w:r w:rsidR="00F4297F">
              <w:rPr>
                <w:noProof/>
                <w:webHidden/>
              </w:rPr>
              <w:t>36</w:t>
            </w:r>
            <w:r w:rsidR="00F4297F">
              <w:rPr>
                <w:noProof/>
                <w:webHidden/>
              </w:rPr>
              <w:fldChar w:fldCharType="end"/>
            </w:r>
          </w:hyperlink>
        </w:p>
        <w:p w14:paraId="7D4E74C7"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64" w:history="1">
            <w:r w:rsidR="00F4297F" w:rsidRPr="003C47EC">
              <w:rPr>
                <w:rStyle w:val="Hyperlink"/>
                <w:noProof/>
              </w:rPr>
              <w:t>5.2 Recommendation</w:t>
            </w:r>
            <w:r w:rsidR="00F4297F">
              <w:rPr>
                <w:noProof/>
                <w:webHidden/>
              </w:rPr>
              <w:tab/>
            </w:r>
            <w:r w:rsidR="00F4297F">
              <w:rPr>
                <w:noProof/>
                <w:webHidden/>
              </w:rPr>
              <w:fldChar w:fldCharType="begin"/>
            </w:r>
            <w:r w:rsidR="00F4297F">
              <w:rPr>
                <w:noProof/>
                <w:webHidden/>
              </w:rPr>
              <w:instrText xml:space="preserve"> PAGEREF _Toc164849464 \h </w:instrText>
            </w:r>
            <w:r w:rsidR="00F4297F">
              <w:rPr>
                <w:noProof/>
                <w:webHidden/>
              </w:rPr>
            </w:r>
            <w:r w:rsidR="00F4297F">
              <w:rPr>
                <w:noProof/>
                <w:webHidden/>
              </w:rPr>
              <w:fldChar w:fldCharType="separate"/>
            </w:r>
            <w:r w:rsidR="00F4297F">
              <w:rPr>
                <w:noProof/>
                <w:webHidden/>
              </w:rPr>
              <w:t>36</w:t>
            </w:r>
            <w:r w:rsidR="00F4297F">
              <w:rPr>
                <w:noProof/>
                <w:webHidden/>
              </w:rPr>
              <w:fldChar w:fldCharType="end"/>
            </w:r>
          </w:hyperlink>
        </w:p>
        <w:p w14:paraId="45E2DEAB" w14:textId="77777777" w:rsidR="00F4297F" w:rsidRDefault="00000000">
          <w:pPr>
            <w:pStyle w:val="TOC3"/>
            <w:tabs>
              <w:tab w:val="right" w:leader="dot" w:pos="9350"/>
            </w:tabs>
            <w:rPr>
              <w:rFonts w:asciiTheme="minorHAnsi" w:eastAsiaTheme="minorEastAsia" w:hAnsiTheme="minorHAnsi"/>
              <w:noProof/>
              <w:kern w:val="0"/>
              <w:sz w:val="22"/>
              <w:lang w:val="en-US"/>
              <w14:ligatures w14:val="none"/>
            </w:rPr>
          </w:pPr>
          <w:hyperlink w:anchor="_Toc164849465" w:history="1">
            <w:r w:rsidR="00F4297F" w:rsidRPr="003C47EC">
              <w:rPr>
                <w:rStyle w:val="Hyperlink"/>
                <w:noProof/>
              </w:rPr>
              <w:t>5.2.1 Enhancing Leadership Skills</w:t>
            </w:r>
            <w:r w:rsidR="00F4297F">
              <w:rPr>
                <w:noProof/>
                <w:webHidden/>
              </w:rPr>
              <w:tab/>
            </w:r>
            <w:r w:rsidR="00F4297F">
              <w:rPr>
                <w:noProof/>
                <w:webHidden/>
              </w:rPr>
              <w:fldChar w:fldCharType="begin"/>
            </w:r>
            <w:r w:rsidR="00F4297F">
              <w:rPr>
                <w:noProof/>
                <w:webHidden/>
              </w:rPr>
              <w:instrText xml:space="preserve"> PAGEREF _Toc164849465 \h </w:instrText>
            </w:r>
            <w:r w:rsidR="00F4297F">
              <w:rPr>
                <w:noProof/>
                <w:webHidden/>
              </w:rPr>
            </w:r>
            <w:r w:rsidR="00F4297F">
              <w:rPr>
                <w:noProof/>
                <w:webHidden/>
              </w:rPr>
              <w:fldChar w:fldCharType="separate"/>
            </w:r>
            <w:r w:rsidR="00F4297F">
              <w:rPr>
                <w:noProof/>
                <w:webHidden/>
              </w:rPr>
              <w:t>37</w:t>
            </w:r>
            <w:r w:rsidR="00F4297F">
              <w:rPr>
                <w:noProof/>
                <w:webHidden/>
              </w:rPr>
              <w:fldChar w:fldCharType="end"/>
            </w:r>
          </w:hyperlink>
        </w:p>
        <w:p w14:paraId="2B852103" w14:textId="77777777" w:rsidR="00F4297F" w:rsidRDefault="00000000">
          <w:pPr>
            <w:pStyle w:val="TOC3"/>
            <w:tabs>
              <w:tab w:val="right" w:leader="dot" w:pos="9350"/>
            </w:tabs>
            <w:rPr>
              <w:rFonts w:asciiTheme="minorHAnsi" w:eastAsiaTheme="minorEastAsia" w:hAnsiTheme="minorHAnsi"/>
              <w:noProof/>
              <w:kern w:val="0"/>
              <w:sz w:val="22"/>
              <w:lang w:val="en-US"/>
              <w14:ligatures w14:val="none"/>
            </w:rPr>
          </w:pPr>
          <w:hyperlink w:anchor="_Toc164849466" w:history="1">
            <w:r w:rsidR="00F4297F" w:rsidRPr="003C47EC">
              <w:rPr>
                <w:rStyle w:val="Hyperlink"/>
                <w:noProof/>
              </w:rPr>
              <w:t>5.2.2 Fulfilling Responsibilities</w:t>
            </w:r>
            <w:r w:rsidR="00F4297F">
              <w:rPr>
                <w:noProof/>
                <w:webHidden/>
              </w:rPr>
              <w:tab/>
            </w:r>
            <w:r w:rsidR="00F4297F">
              <w:rPr>
                <w:noProof/>
                <w:webHidden/>
              </w:rPr>
              <w:fldChar w:fldCharType="begin"/>
            </w:r>
            <w:r w:rsidR="00F4297F">
              <w:rPr>
                <w:noProof/>
                <w:webHidden/>
              </w:rPr>
              <w:instrText xml:space="preserve"> PAGEREF _Toc164849466 \h </w:instrText>
            </w:r>
            <w:r w:rsidR="00F4297F">
              <w:rPr>
                <w:noProof/>
                <w:webHidden/>
              </w:rPr>
            </w:r>
            <w:r w:rsidR="00F4297F">
              <w:rPr>
                <w:noProof/>
                <w:webHidden/>
              </w:rPr>
              <w:fldChar w:fldCharType="separate"/>
            </w:r>
            <w:r w:rsidR="00F4297F">
              <w:rPr>
                <w:noProof/>
                <w:webHidden/>
              </w:rPr>
              <w:t>38</w:t>
            </w:r>
            <w:r w:rsidR="00F4297F">
              <w:rPr>
                <w:noProof/>
                <w:webHidden/>
              </w:rPr>
              <w:fldChar w:fldCharType="end"/>
            </w:r>
          </w:hyperlink>
        </w:p>
        <w:p w14:paraId="2D50303B" w14:textId="77777777" w:rsidR="00F4297F" w:rsidRDefault="00000000">
          <w:pPr>
            <w:pStyle w:val="TOC3"/>
            <w:tabs>
              <w:tab w:val="right" w:leader="dot" w:pos="9350"/>
            </w:tabs>
            <w:rPr>
              <w:rFonts w:asciiTheme="minorHAnsi" w:eastAsiaTheme="minorEastAsia" w:hAnsiTheme="minorHAnsi"/>
              <w:noProof/>
              <w:kern w:val="0"/>
              <w:sz w:val="22"/>
              <w:lang w:val="en-US"/>
              <w14:ligatures w14:val="none"/>
            </w:rPr>
          </w:pPr>
          <w:hyperlink w:anchor="_Toc164849467" w:history="1">
            <w:r w:rsidR="00F4297F" w:rsidRPr="003C47EC">
              <w:rPr>
                <w:rStyle w:val="Hyperlink"/>
                <w:noProof/>
              </w:rPr>
              <w:t>5.2.3 Overcoming Challenges</w:t>
            </w:r>
            <w:r w:rsidR="00F4297F">
              <w:rPr>
                <w:noProof/>
                <w:webHidden/>
              </w:rPr>
              <w:tab/>
            </w:r>
            <w:r w:rsidR="00F4297F">
              <w:rPr>
                <w:noProof/>
                <w:webHidden/>
              </w:rPr>
              <w:fldChar w:fldCharType="begin"/>
            </w:r>
            <w:r w:rsidR="00F4297F">
              <w:rPr>
                <w:noProof/>
                <w:webHidden/>
              </w:rPr>
              <w:instrText xml:space="preserve"> PAGEREF _Toc164849467 \h </w:instrText>
            </w:r>
            <w:r w:rsidR="00F4297F">
              <w:rPr>
                <w:noProof/>
                <w:webHidden/>
              </w:rPr>
            </w:r>
            <w:r w:rsidR="00F4297F">
              <w:rPr>
                <w:noProof/>
                <w:webHidden/>
              </w:rPr>
              <w:fldChar w:fldCharType="separate"/>
            </w:r>
            <w:r w:rsidR="00F4297F">
              <w:rPr>
                <w:noProof/>
                <w:webHidden/>
              </w:rPr>
              <w:t>38</w:t>
            </w:r>
            <w:r w:rsidR="00F4297F">
              <w:rPr>
                <w:noProof/>
                <w:webHidden/>
              </w:rPr>
              <w:fldChar w:fldCharType="end"/>
            </w:r>
          </w:hyperlink>
        </w:p>
        <w:p w14:paraId="78570D7D" w14:textId="77777777" w:rsidR="00F4297F" w:rsidRDefault="00000000">
          <w:pPr>
            <w:pStyle w:val="TOC3"/>
            <w:tabs>
              <w:tab w:val="right" w:leader="dot" w:pos="9350"/>
            </w:tabs>
            <w:rPr>
              <w:rFonts w:asciiTheme="minorHAnsi" w:eastAsiaTheme="minorEastAsia" w:hAnsiTheme="minorHAnsi"/>
              <w:noProof/>
              <w:kern w:val="0"/>
              <w:sz w:val="22"/>
              <w:lang w:val="en-US"/>
              <w14:ligatures w14:val="none"/>
            </w:rPr>
          </w:pPr>
          <w:hyperlink w:anchor="_Toc164849468" w:history="1">
            <w:r w:rsidR="00F4297F" w:rsidRPr="003C47EC">
              <w:rPr>
                <w:rStyle w:val="Hyperlink"/>
                <w:noProof/>
              </w:rPr>
              <w:t>5.2.4 Overcoming Negative Characteristics</w:t>
            </w:r>
            <w:r w:rsidR="00F4297F">
              <w:rPr>
                <w:noProof/>
                <w:webHidden/>
              </w:rPr>
              <w:tab/>
            </w:r>
            <w:r w:rsidR="00F4297F">
              <w:rPr>
                <w:noProof/>
                <w:webHidden/>
              </w:rPr>
              <w:fldChar w:fldCharType="begin"/>
            </w:r>
            <w:r w:rsidR="00F4297F">
              <w:rPr>
                <w:noProof/>
                <w:webHidden/>
              </w:rPr>
              <w:instrText xml:space="preserve"> PAGEREF _Toc164849468 \h </w:instrText>
            </w:r>
            <w:r w:rsidR="00F4297F">
              <w:rPr>
                <w:noProof/>
                <w:webHidden/>
              </w:rPr>
            </w:r>
            <w:r w:rsidR="00F4297F">
              <w:rPr>
                <w:noProof/>
                <w:webHidden/>
              </w:rPr>
              <w:fldChar w:fldCharType="separate"/>
            </w:r>
            <w:r w:rsidR="00F4297F">
              <w:rPr>
                <w:noProof/>
                <w:webHidden/>
              </w:rPr>
              <w:t>39</w:t>
            </w:r>
            <w:r w:rsidR="00F4297F">
              <w:rPr>
                <w:noProof/>
                <w:webHidden/>
              </w:rPr>
              <w:fldChar w:fldCharType="end"/>
            </w:r>
          </w:hyperlink>
        </w:p>
        <w:p w14:paraId="3EAD6E3E" w14:textId="77777777" w:rsidR="00F4297F" w:rsidRDefault="00000000">
          <w:pPr>
            <w:pStyle w:val="TOC2"/>
            <w:tabs>
              <w:tab w:val="right" w:leader="dot" w:pos="9350"/>
            </w:tabs>
            <w:rPr>
              <w:rFonts w:asciiTheme="minorHAnsi" w:eastAsiaTheme="minorEastAsia" w:hAnsiTheme="minorHAnsi"/>
              <w:noProof/>
              <w:kern w:val="0"/>
              <w:sz w:val="22"/>
              <w:lang w:val="en-US"/>
              <w14:ligatures w14:val="none"/>
            </w:rPr>
          </w:pPr>
          <w:hyperlink w:anchor="_Toc164849469" w:history="1">
            <w:r w:rsidR="00F4297F" w:rsidRPr="003C47EC">
              <w:rPr>
                <w:rStyle w:val="Hyperlink"/>
                <w:noProof/>
              </w:rPr>
              <w:t>5.3 Conclusion</w:t>
            </w:r>
            <w:r w:rsidR="00F4297F">
              <w:rPr>
                <w:noProof/>
                <w:webHidden/>
              </w:rPr>
              <w:tab/>
            </w:r>
            <w:r w:rsidR="00F4297F">
              <w:rPr>
                <w:noProof/>
                <w:webHidden/>
              </w:rPr>
              <w:fldChar w:fldCharType="begin"/>
            </w:r>
            <w:r w:rsidR="00F4297F">
              <w:rPr>
                <w:noProof/>
                <w:webHidden/>
              </w:rPr>
              <w:instrText xml:space="preserve"> PAGEREF _Toc164849469 \h </w:instrText>
            </w:r>
            <w:r w:rsidR="00F4297F">
              <w:rPr>
                <w:noProof/>
                <w:webHidden/>
              </w:rPr>
            </w:r>
            <w:r w:rsidR="00F4297F">
              <w:rPr>
                <w:noProof/>
                <w:webHidden/>
              </w:rPr>
              <w:fldChar w:fldCharType="separate"/>
            </w:r>
            <w:r w:rsidR="00F4297F">
              <w:rPr>
                <w:noProof/>
                <w:webHidden/>
              </w:rPr>
              <w:t>40</w:t>
            </w:r>
            <w:r w:rsidR="00F4297F">
              <w:rPr>
                <w:noProof/>
                <w:webHidden/>
              </w:rPr>
              <w:fldChar w:fldCharType="end"/>
            </w:r>
          </w:hyperlink>
        </w:p>
        <w:p w14:paraId="1E6B27B4"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0" w:history="1">
            <w:r w:rsidR="00F4297F" w:rsidRPr="003C47EC">
              <w:rPr>
                <w:rStyle w:val="Hyperlink"/>
                <w:noProof/>
              </w:rPr>
              <w:t>References</w:t>
            </w:r>
            <w:r w:rsidR="00F4297F">
              <w:rPr>
                <w:noProof/>
                <w:webHidden/>
              </w:rPr>
              <w:tab/>
            </w:r>
            <w:r w:rsidR="00F4297F">
              <w:rPr>
                <w:noProof/>
                <w:webHidden/>
              </w:rPr>
              <w:fldChar w:fldCharType="begin"/>
            </w:r>
            <w:r w:rsidR="00F4297F">
              <w:rPr>
                <w:noProof/>
                <w:webHidden/>
              </w:rPr>
              <w:instrText xml:space="preserve"> PAGEREF _Toc164849470 \h </w:instrText>
            </w:r>
            <w:r w:rsidR="00F4297F">
              <w:rPr>
                <w:noProof/>
                <w:webHidden/>
              </w:rPr>
            </w:r>
            <w:r w:rsidR="00F4297F">
              <w:rPr>
                <w:noProof/>
                <w:webHidden/>
              </w:rPr>
              <w:fldChar w:fldCharType="separate"/>
            </w:r>
            <w:r w:rsidR="00F4297F">
              <w:rPr>
                <w:noProof/>
                <w:webHidden/>
              </w:rPr>
              <w:t>42</w:t>
            </w:r>
            <w:r w:rsidR="00F4297F">
              <w:rPr>
                <w:noProof/>
                <w:webHidden/>
              </w:rPr>
              <w:fldChar w:fldCharType="end"/>
            </w:r>
          </w:hyperlink>
        </w:p>
        <w:p w14:paraId="0FDEDC71"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1" w:history="1">
            <w:r w:rsidR="00F4297F" w:rsidRPr="003C47EC">
              <w:rPr>
                <w:rStyle w:val="Hyperlink"/>
                <w:noProof/>
              </w:rPr>
              <w:t>Appendices</w:t>
            </w:r>
            <w:r w:rsidR="00F4297F">
              <w:rPr>
                <w:noProof/>
                <w:webHidden/>
              </w:rPr>
              <w:tab/>
            </w:r>
            <w:r w:rsidR="00F4297F">
              <w:rPr>
                <w:noProof/>
                <w:webHidden/>
              </w:rPr>
              <w:fldChar w:fldCharType="begin"/>
            </w:r>
            <w:r w:rsidR="00F4297F">
              <w:rPr>
                <w:noProof/>
                <w:webHidden/>
              </w:rPr>
              <w:instrText xml:space="preserve"> PAGEREF _Toc164849471 \h </w:instrText>
            </w:r>
            <w:r w:rsidR="00F4297F">
              <w:rPr>
                <w:noProof/>
                <w:webHidden/>
              </w:rPr>
            </w:r>
            <w:r w:rsidR="00F4297F">
              <w:rPr>
                <w:noProof/>
                <w:webHidden/>
              </w:rPr>
              <w:fldChar w:fldCharType="separate"/>
            </w:r>
            <w:r w:rsidR="00F4297F">
              <w:rPr>
                <w:noProof/>
                <w:webHidden/>
              </w:rPr>
              <w:t>46</w:t>
            </w:r>
            <w:r w:rsidR="00F4297F">
              <w:rPr>
                <w:noProof/>
                <w:webHidden/>
              </w:rPr>
              <w:fldChar w:fldCharType="end"/>
            </w:r>
          </w:hyperlink>
        </w:p>
        <w:p w14:paraId="73BB896E"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2" w:history="1">
            <w:r w:rsidR="00F4297F" w:rsidRPr="003C47EC">
              <w:rPr>
                <w:rStyle w:val="Hyperlink"/>
                <w:rFonts w:ascii="Arial" w:hAnsi="Arial" w:cs="Arial"/>
                <w:noProof/>
              </w:rPr>
              <w:t>Outline any anticipated risks</w:t>
            </w:r>
            <w:r w:rsidR="00F4297F" w:rsidRPr="003C47EC">
              <w:rPr>
                <w:rStyle w:val="Hyperlink"/>
                <w:rFonts w:ascii="Arial" w:eastAsia="SimSun" w:hAnsi="Arial" w:cs="Arial"/>
                <w:noProof/>
                <w:lang w:eastAsia="zh-CN"/>
              </w:rPr>
              <w:t xml:space="preserve"> </w:t>
            </w:r>
            <w:r w:rsidR="00F4297F" w:rsidRPr="003C47EC">
              <w:rPr>
                <w:rStyle w:val="Hyperlink"/>
                <w:rFonts w:ascii="Arial" w:hAnsi="Arial" w:cs="Arial"/>
                <w:noProof/>
              </w:rPr>
              <w:t>that may adversely affect any of the participants, the researchers and/or the University, and the steps that will be taken to address them.</w:t>
            </w:r>
            <w:r w:rsidR="00F4297F">
              <w:rPr>
                <w:noProof/>
                <w:webHidden/>
              </w:rPr>
              <w:tab/>
            </w:r>
            <w:r w:rsidR="00F4297F">
              <w:rPr>
                <w:noProof/>
                <w:webHidden/>
              </w:rPr>
              <w:fldChar w:fldCharType="begin"/>
            </w:r>
            <w:r w:rsidR="00F4297F">
              <w:rPr>
                <w:noProof/>
                <w:webHidden/>
              </w:rPr>
              <w:instrText xml:space="preserve"> PAGEREF _Toc164849472 \h </w:instrText>
            </w:r>
            <w:r w:rsidR="00F4297F">
              <w:rPr>
                <w:noProof/>
                <w:webHidden/>
              </w:rPr>
            </w:r>
            <w:r w:rsidR="00F4297F">
              <w:rPr>
                <w:noProof/>
                <w:webHidden/>
              </w:rPr>
              <w:fldChar w:fldCharType="separate"/>
            </w:r>
            <w:r w:rsidR="00F4297F">
              <w:rPr>
                <w:noProof/>
                <w:webHidden/>
              </w:rPr>
              <w:t>58</w:t>
            </w:r>
            <w:r w:rsidR="00F4297F">
              <w:rPr>
                <w:noProof/>
                <w:webHidden/>
              </w:rPr>
              <w:fldChar w:fldCharType="end"/>
            </w:r>
          </w:hyperlink>
        </w:p>
        <w:p w14:paraId="7C942B81"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3" w:history="1">
            <w:r w:rsidR="00F4297F" w:rsidRPr="003C47EC">
              <w:rPr>
                <w:rStyle w:val="Hyperlink"/>
                <w:rFonts w:ascii="Arial" w:hAnsi="Arial" w:cs="Arial"/>
                <w:noProof/>
              </w:rPr>
              <w:t>1</w:t>
            </w:r>
            <w:r w:rsidR="00F4297F">
              <w:rPr>
                <w:noProof/>
                <w:webHidden/>
              </w:rPr>
              <w:tab/>
            </w:r>
            <w:r w:rsidR="00F4297F">
              <w:rPr>
                <w:noProof/>
                <w:webHidden/>
              </w:rPr>
              <w:fldChar w:fldCharType="begin"/>
            </w:r>
            <w:r w:rsidR="00F4297F">
              <w:rPr>
                <w:noProof/>
                <w:webHidden/>
              </w:rPr>
              <w:instrText xml:space="preserve"> PAGEREF _Toc164849473 \h </w:instrText>
            </w:r>
            <w:r w:rsidR="00F4297F">
              <w:rPr>
                <w:noProof/>
                <w:webHidden/>
              </w:rPr>
            </w:r>
            <w:r w:rsidR="00F4297F">
              <w:rPr>
                <w:noProof/>
                <w:webHidden/>
              </w:rPr>
              <w:fldChar w:fldCharType="separate"/>
            </w:r>
            <w:r w:rsidR="00F4297F">
              <w:rPr>
                <w:noProof/>
                <w:webHidden/>
              </w:rPr>
              <w:t>58</w:t>
            </w:r>
            <w:r w:rsidR="00F4297F">
              <w:rPr>
                <w:noProof/>
                <w:webHidden/>
              </w:rPr>
              <w:fldChar w:fldCharType="end"/>
            </w:r>
          </w:hyperlink>
        </w:p>
        <w:p w14:paraId="5B55FF4E"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4" w:history="1">
            <w:r w:rsidR="00F4297F" w:rsidRPr="003C47EC">
              <w:rPr>
                <w:rStyle w:val="Hyperlink"/>
                <w:rFonts w:ascii="Arial" w:hAnsi="Arial" w:cs="Arial"/>
                <w:noProof/>
              </w:rPr>
              <w:t>Full risk assessment completed and appended?</w:t>
            </w:r>
            <w:r w:rsidR="00F4297F">
              <w:rPr>
                <w:noProof/>
                <w:webHidden/>
              </w:rPr>
              <w:tab/>
            </w:r>
            <w:r w:rsidR="00F4297F">
              <w:rPr>
                <w:noProof/>
                <w:webHidden/>
              </w:rPr>
              <w:fldChar w:fldCharType="begin"/>
            </w:r>
            <w:r w:rsidR="00F4297F">
              <w:rPr>
                <w:noProof/>
                <w:webHidden/>
              </w:rPr>
              <w:instrText xml:space="preserve"> PAGEREF _Toc164849474 \h </w:instrText>
            </w:r>
            <w:r w:rsidR="00F4297F">
              <w:rPr>
                <w:noProof/>
                <w:webHidden/>
              </w:rPr>
            </w:r>
            <w:r w:rsidR="00F4297F">
              <w:rPr>
                <w:noProof/>
                <w:webHidden/>
              </w:rPr>
              <w:fldChar w:fldCharType="separate"/>
            </w:r>
            <w:r w:rsidR="00F4297F">
              <w:rPr>
                <w:noProof/>
                <w:webHidden/>
              </w:rPr>
              <w:t>58</w:t>
            </w:r>
            <w:r w:rsidR="00F4297F">
              <w:rPr>
                <w:noProof/>
                <w:webHidden/>
              </w:rPr>
              <w:fldChar w:fldCharType="end"/>
            </w:r>
          </w:hyperlink>
        </w:p>
        <w:p w14:paraId="0D302E87"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5" w:history="1">
            <w:r w:rsidR="00F4297F" w:rsidRPr="003C47EC">
              <w:rPr>
                <w:rStyle w:val="Hyperlink"/>
                <w:rFonts w:ascii="Arial" w:hAnsi="Arial" w:cs="Arial"/>
                <w:noProof/>
              </w:rPr>
              <w:t>Yes</w:t>
            </w:r>
            <w:r w:rsidR="00F4297F">
              <w:rPr>
                <w:noProof/>
                <w:webHidden/>
              </w:rPr>
              <w:tab/>
            </w:r>
            <w:r w:rsidR="00F4297F">
              <w:rPr>
                <w:noProof/>
                <w:webHidden/>
              </w:rPr>
              <w:fldChar w:fldCharType="begin"/>
            </w:r>
            <w:r w:rsidR="00F4297F">
              <w:rPr>
                <w:noProof/>
                <w:webHidden/>
              </w:rPr>
              <w:instrText xml:space="preserve"> PAGEREF _Toc164849475 \h </w:instrText>
            </w:r>
            <w:r w:rsidR="00F4297F">
              <w:rPr>
                <w:noProof/>
                <w:webHidden/>
              </w:rPr>
            </w:r>
            <w:r w:rsidR="00F4297F">
              <w:rPr>
                <w:noProof/>
                <w:webHidden/>
              </w:rPr>
              <w:fldChar w:fldCharType="separate"/>
            </w:r>
            <w:r w:rsidR="00F4297F">
              <w:rPr>
                <w:noProof/>
                <w:webHidden/>
              </w:rPr>
              <w:t>58</w:t>
            </w:r>
            <w:r w:rsidR="00F4297F">
              <w:rPr>
                <w:noProof/>
                <w:webHidden/>
              </w:rPr>
              <w:fldChar w:fldCharType="end"/>
            </w:r>
          </w:hyperlink>
        </w:p>
        <w:p w14:paraId="0C75A6B2"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6" w:history="1">
            <w:r w:rsidR="00F4297F" w:rsidRPr="003C47EC">
              <w:rPr>
                <w:rStyle w:val="Hyperlink"/>
                <w:rFonts w:ascii="MS Gothic" w:eastAsia="MS Gothic" w:hAnsi="MS Gothic" w:cs="Arial"/>
                <w:noProof/>
              </w:rPr>
              <w:t>☒</w:t>
            </w:r>
            <w:r w:rsidR="00F4297F">
              <w:rPr>
                <w:noProof/>
                <w:webHidden/>
              </w:rPr>
              <w:tab/>
            </w:r>
            <w:r w:rsidR="00F4297F">
              <w:rPr>
                <w:noProof/>
                <w:webHidden/>
              </w:rPr>
              <w:fldChar w:fldCharType="begin"/>
            </w:r>
            <w:r w:rsidR="00F4297F">
              <w:rPr>
                <w:noProof/>
                <w:webHidden/>
              </w:rPr>
              <w:instrText xml:space="preserve"> PAGEREF _Toc164849476 \h </w:instrText>
            </w:r>
            <w:r w:rsidR="00F4297F">
              <w:rPr>
                <w:noProof/>
                <w:webHidden/>
              </w:rPr>
            </w:r>
            <w:r w:rsidR="00F4297F">
              <w:rPr>
                <w:noProof/>
                <w:webHidden/>
              </w:rPr>
              <w:fldChar w:fldCharType="separate"/>
            </w:r>
            <w:r w:rsidR="00F4297F">
              <w:rPr>
                <w:noProof/>
                <w:webHidden/>
              </w:rPr>
              <w:t>58</w:t>
            </w:r>
            <w:r w:rsidR="00F4297F">
              <w:rPr>
                <w:noProof/>
                <w:webHidden/>
              </w:rPr>
              <w:fldChar w:fldCharType="end"/>
            </w:r>
          </w:hyperlink>
        </w:p>
        <w:p w14:paraId="1888B03E"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7" w:history="1">
            <w:r w:rsidR="00F4297F" w:rsidRPr="003C47EC">
              <w:rPr>
                <w:rStyle w:val="Hyperlink"/>
                <w:rFonts w:ascii="Arial" w:hAnsi="Arial" w:cs="Arial"/>
                <w:noProof/>
              </w:rPr>
              <w:t>No</w:t>
            </w:r>
            <w:r w:rsidR="00F4297F">
              <w:rPr>
                <w:noProof/>
                <w:webHidden/>
              </w:rPr>
              <w:tab/>
            </w:r>
            <w:r w:rsidR="00F4297F">
              <w:rPr>
                <w:noProof/>
                <w:webHidden/>
              </w:rPr>
              <w:fldChar w:fldCharType="begin"/>
            </w:r>
            <w:r w:rsidR="00F4297F">
              <w:rPr>
                <w:noProof/>
                <w:webHidden/>
              </w:rPr>
              <w:instrText xml:space="preserve"> PAGEREF _Toc164849477 \h </w:instrText>
            </w:r>
            <w:r w:rsidR="00F4297F">
              <w:rPr>
                <w:noProof/>
                <w:webHidden/>
              </w:rPr>
            </w:r>
            <w:r w:rsidR="00F4297F">
              <w:rPr>
                <w:noProof/>
                <w:webHidden/>
              </w:rPr>
              <w:fldChar w:fldCharType="separate"/>
            </w:r>
            <w:r w:rsidR="00F4297F">
              <w:rPr>
                <w:noProof/>
                <w:webHidden/>
              </w:rPr>
              <w:t>58</w:t>
            </w:r>
            <w:r w:rsidR="00F4297F">
              <w:rPr>
                <w:noProof/>
                <w:webHidden/>
              </w:rPr>
              <w:fldChar w:fldCharType="end"/>
            </w:r>
          </w:hyperlink>
        </w:p>
        <w:p w14:paraId="4EDDE921" w14:textId="77777777" w:rsidR="00F4297F" w:rsidRDefault="00000000">
          <w:pPr>
            <w:pStyle w:val="TOC1"/>
            <w:tabs>
              <w:tab w:val="right" w:leader="dot" w:pos="9350"/>
            </w:tabs>
            <w:rPr>
              <w:rFonts w:asciiTheme="minorHAnsi" w:eastAsiaTheme="minorEastAsia" w:hAnsiTheme="minorHAnsi"/>
              <w:noProof/>
              <w:kern w:val="0"/>
              <w:sz w:val="22"/>
              <w:lang w:val="en-US"/>
              <w14:ligatures w14:val="none"/>
            </w:rPr>
          </w:pPr>
          <w:hyperlink w:anchor="_Toc164849478" w:history="1">
            <w:r w:rsidR="00F4297F" w:rsidRPr="003C47EC">
              <w:rPr>
                <w:rStyle w:val="Hyperlink"/>
                <w:rFonts w:ascii="MS Gothic" w:eastAsia="MS Gothic" w:hAnsi="MS Gothic" w:cs="Arial"/>
                <w:noProof/>
              </w:rPr>
              <w:t>☐</w:t>
            </w:r>
            <w:r w:rsidR="00F4297F">
              <w:rPr>
                <w:noProof/>
                <w:webHidden/>
              </w:rPr>
              <w:tab/>
            </w:r>
            <w:r w:rsidR="00F4297F">
              <w:rPr>
                <w:noProof/>
                <w:webHidden/>
              </w:rPr>
              <w:fldChar w:fldCharType="begin"/>
            </w:r>
            <w:r w:rsidR="00F4297F">
              <w:rPr>
                <w:noProof/>
                <w:webHidden/>
              </w:rPr>
              <w:instrText xml:space="preserve"> PAGEREF _Toc164849478 \h </w:instrText>
            </w:r>
            <w:r w:rsidR="00F4297F">
              <w:rPr>
                <w:noProof/>
                <w:webHidden/>
              </w:rPr>
            </w:r>
            <w:r w:rsidR="00F4297F">
              <w:rPr>
                <w:noProof/>
                <w:webHidden/>
              </w:rPr>
              <w:fldChar w:fldCharType="separate"/>
            </w:r>
            <w:r w:rsidR="00F4297F">
              <w:rPr>
                <w:noProof/>
                <w:webHidden/>
              </w:rPr>
              <w:t>58</w:t>
            </w:r>
            <w:r w:rsidR="00F4297F">
              <w:rPr>
                <w:noProof/>
                <w:webHidden/>
              </w:rPr>
              <w:fldChar w:fldCharType="end"/>
            </w:r>
          </w:hyperlink>
        </w:p>
        <w:p w14:paraId="3E3A0D8D" w14:textId="77777777" w:rsidR="000D1C81" w:rsidRPr="00702D46" w:rsidRDefault="000D1C81">
          <w:r w:rsidRPr="00702D46">
            <w:rPr>
              <w:b/>
              <w:bCs/>
              <w:noProof/>
            </w:rPr>
            <w:fldChar w:fldCharType="end"/>
          </w:r>
        </w:p>
      </w:sdtContent>
    </w:sdt>
    <w:p w14:paraId="5426AED1" w14:textId="77777777" w:rsidR="000D1C81" w:rsidRPr="00702D46" w:rsidRDefault="000D1C81">
      <w:pPr>
        <w:spacing w:line="276" w:lineRule="auto"/>
        <w:jc w:val="left"/>
        <w:rPr>
          <w:rFonts w:eastAsiaTheme="majorEastAsia" w:cstheme="majorBidi"/>
          <w:b/>
          <w:bCs/>
          <w:color w:val="365F91" w:themeColor="accent1" w:themeShade="BF"/>
          <w:sz w:val="32"/>
          <w:szCs w:val="28"/>
        </w:rPr>
      </w:pPr>
      <w:r w:rsidRPr="00702D46">
        <w:br w:type="page"/>
      </w:r>
    </w:p>
    <w:p w14:paraId="6B0D72EC" w14:textId="77777777" w:rsidR="00C26B99" w:rsidRPr="00702D46" w:rsidRDefault="00F262ED" w:rsidP="00C31170">
      <w:pPr>
        <w:pStyle w:val="Heading1"/>
      </w:pPr>
      <w:bookmarkStart w:id="2" w:name="_Toc164849427"/>
      <w:r w:rsidRPr="00702D46">
        <w:lastRenderedPageBreak/>
        <w:t>List</w:t>
      </w:r>
      <w:r w:rsidR="00C26B99" w:rsidRPr="00702D46">
        <w:t xml:space="preserve"> of Figures</w:t>
      </w:r>
      <w:bookmarkEnd w:id="2"/>
    </w:p>
    <w:p w14:paraId="7DFEB042" w14:textId="77777777" w:rsidR="00953E79" w:rsidRPr="00702D46" w:rsidRDefault="00F6774F">
      <w:pPr>
        <w:pStyle w:val="TableofFigures"/>
        <w:tabs>
          <w:tab w:val="right" w:leader="dot" w:pos="9350"/>
        </w:tabs>
        <w:rPr>
          <w:rFonts w:asciiTheme="minorHAnsi" w:eastAsiaTheme="minorEastAsia" w:hAnsiTheme="minorHAnsi"/>
          <w:noProof/>
          <w:kern w:val="0"/>
          <w:sz w:val="22"/>
          <w14:ligatures w14:val="none"/>
        </w:rPr>
      </w:pPr>
      <w:r w:rsidRPr="00702D46">
        <w:fldChar w:fldCharType="begin"/>
      </w:r>
      <w:r w:rsidRPr="00702D46">
        <w:instrText xml:space="preserve"> TOC \h \z \c "Figure" </w:instrText>
      </w:r>
      <w:r w:rsidRPr="00702D46">
        <w:fldChar w:fldCharType="separate"/>
      </w:r>
      <w:hyperlink w:anchor="_Toc164691511" w:history="1">
        <w:r w:rsidR="00953E79" w:rsidRPr="00702D46">
          <w:rPr>
            <w:rStyle w:val="Hyperlink"/>
            <w:noProof/>
          </w:rPr>
          <w:t>Figure 1: Conceptual Framework for Effective Leadership (Source: Own Design)</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_Toc164691511 \h </w:instrText>
        </w:r>
        <w:r w:rsidR="00953E79" w:rsidRPr="00702D46">
          <w:rPr>
            <w:noProof/>
            <w:webHidden/>
          </w:rPr>
        </w:r>
        <w:r w:rsidR="00953E79" w:rsidRPr="00702D46">
          <w:rPr>
            <w:noProof/>
            <w:webHidden/>
          </w:rPr>
          <w:fldChar w:fldCharType="separate"/>
        </w:r>
        <w:r w:rsidR="00953E79" w:rsidRPr="00702D46">
          <w:rPr>
            <w:noProof/>
            <w:webHidden/>
          </w:rPr>
          <w:t>19</w:t>
        </w:r>
        <w:r w:rsidR="00953E79" w:rsidRPr="00702D46">
          <w:rPr>
            <w:noProof/>
            <w:webHidden/>
          </w:rPr>
          <w:fldChar w:fldCharType="end"/>
        </w:r>
      </w:hyperlink>
    </w:p>
    <w:p w14:paraId="2EBCBCCD"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12" w:history="1">
        <w:r w:rsidR="00953E79" w:rsidRPr="00702D46">
          <w:rPr>
            <w:rStyle w:val="Hyperlink"/>
            <w:noProof/>
          </w:rPr>
          <w:t>Figure 2: Research Onion (source: Cyberspace)</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_Toc164691512 \h </w:instrText>
        </w:r>
        <w:r w:rsidR="00953E79" w:rsidRPr="00702D46">
          <w:rPr>
            <w:noProof/>
            <w:webHidden/>
          </w:rPr>
        </w:r>
        <w:r w:rsidR="00953E79" w:rsidRPr="00702D46">
          <w:rPr>
            <w:noProof/>
            <w:webHidden/>
          </w:rPr>
          <w:fldChar w:fldCharType="separate"/>
        </w:r>
        <w:r w:rsidR="00953E79" w:rsidRPr="00702D46">
          <w:rPr>
            <w:noProof/>
            <w:webHidden/>
          </w:rPr>
          <w:t>22</w:t>
        </w:r>
        <w:r w:rsidR="00953E79" w:rsidRPr="00702D46">
          <w:rPr>
            <w:noProof/>
            <w:webHidden/>
          </w:rPr>
          <w:fldChar w:fldCharType="end"/>
        </w:r>
      </w:hyperlink>
    </w:p>
    <w:p w14:paraId="19A3E2CF"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13" w:history="1">
        <w:r w:rsidR="00953E79" w:rsidRPr="00702D46">
          <w:rPr>
            <w:rStyle w:val="Hyperlink"/>
            <w:noProof/>
          </w:rPr>
          <w:t>Figure 3: Characteristics that helped persons to become effective leader (source: BMJ Leader, pp. leader)</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_Toc164691513 \h </w:instrText>
        </w:r>
        <w:r w:rsidR="00953E79" w:rsidRPr="00702D46">
          <w:rPr>
            <w:noProof/>
            <w:webHidden/>
          </w:rPr>
        </w:r>
        <w:r w:rsidR="00953E79" w:rsidRPr="00702D46">
          <w:rPr>
            <w:noProof/>
            <w:webHidden/>
          </w:rPr>
          <w:fldChar w:fldCharType="separate"/>
        </w:r>
        <w:r w:rsidR="00953E79" w:rsidRPr="00702D46">
          <w:rPr>
            <w:noProof/>
            <w:webHidden/>
          </w:rPr>
          <w:t>27</w:t>
        </w:r>
        <w:r w:rsidR="00953E79" w:rsidRPr="00702D46">
          <w:rPr>
            <w:noProof/>
            <w:webHidden/>
          </w:rPr>
          <w:fldChar w:fldCharType="end"/>
        </w:r>
      </w:hyperlink>
    </w:p>
    <w:p w14:paraId="3F40ECFA"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14" w:history="1">
        <w:r w:rsidR="00953E79" w:rsidRPr="00702D46">
          <w:rPr>
            <w:rStyle w:val="Hyperlink"/>
            <w:noProof/>
          </w:rPr>
          <w:t>Figure 4: Challenges a leader faces when practicing leadership in NHS of England (source: Journal of Management)</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_Toc164691514 \h </w:instrText>
        </w:r>
        <w:r w:rsidR="00953E79" w:rsidRPr="00702D46">
          <w:rPr>
            <w:noProof/>
            <w:webHidden/>
          </w:rPr>
        </w:r>
        <w:r w:rsidR="00953E79" w:rsidRPr="00702D46">
          <w:rPr>
            <w:noProof/>
            <w:webHidden/>
          </w:rPr>
          <w:fldChar w:fldCharType="separate"/>
        </w:r>
        <w:r w:rsidR="00953E79" w:rsidRPr="00702D46">
          <w:rPr>
            <w:noProof/>
            <w:webHidden/>
          </w:rPr>
          <w:t>28</w:t>
        </w:r>
        <w:r w:rsidR="00953E79" w:rsidRPr="00702D46">
          <w:rPr>
            <w:noProof/>
            <w:webHidden/>
          </w:rPr>
          <w:fldChar w:fldCharType="end"/>
        </w:r>
      </w:hyperlink>
    </w:p>
    <w:p w14:paraId="38CFFB20"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15" w:history="1">
        <w:r w:rsidR="00953E79" w:rsidRPr="00702D46">
          <w:rPr>
            <w:rStyle w:val="Hyperlink"/>
            <w:noProof/>
          </w:rPr>
          <w:t>Figure 5: Responsibility and ethics that is performed by an effective leader (source: Journal of Engineering, Project &amp; Production Management)</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_Toc164691515 \h </w:instrText>
        </w:r>
        <w:r w:rsidR="00953E79" w:rsidRPr="00702D46">
          <w:rPr>
            <w:noProof/>
            <w:webHidden/>
          </w:rPr>
        </w:r>
        <w:r w:rsidR="00953E79" w:rsidRPr="00702D46">
          <w:rPr>
            <w:noProof/>
            <w:webHidden/>
          </w:rPr>
          <w:fldChar w:fldCharType="separate"/>
        </w:r>
        <w:r w:rsidR="00953E79" w:rsidRPr="00702D46">
          <w:rPr>
            <w:noProof/>
            <w:webHidden/>
          </w:rPr>
          <w:t>29</w:t>
        </w:r>
        <w:r w:rsidR="00953E79" w:rsidRPr="00702D46">
          <w:rPr>
            <w:noProof/>
            <w:webHidden/>
          </w:rPr>
          <w:fldChar w:fldCharType="end"/>
        </w:r>
      </w:hyperlink>
    </w:p>
    <w:p w14:paraId="1DE1DF55"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16" w:history="1">
        <w:r w:rsidR="00953E79" w:rsidRPr="00702D46">
          <w:rPr>
            <w:rStyle w:val="Hyperlink"/>
            <w:noProof/>
          </w:rPr>
          <w:t>Figure 6: Characteristics Posing Difficulties in Becoming Effective Leader (source: Bloomsbury Publishing)</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_Toc164691516 \h </w:instrText>
        </w:r>
        <w:r w:rsidR="00953E79" w:rsidRPr="00702D46">
          <w:rPr>
            <w:noProof/>
            <w:webHidden/>
          </w:rPr>
        </w:r>
        <w:r w:rsidR="00953E79" w:rsidRPr="00702D46">
          <w:rPr>
            <w:noProof/>
            <w:webHidden/>
          </w:rPr>
          <w:fldChar w:fldCharType="separate"/>
        </w:r>
        <w:r w:rsidR="00953E79" w:rsidRPr="00702D46">
          <w:rPr>
            <w:noProof/>
            <w:webHidden/>
          </w:rPr>
          <w:t>30</w:t>
        </w:r>
        <w:r w:rsidR="00953E79" w:rsidRPr="00702D46">
          <w:rPr>
            <w:noProof/>
            <w:webHidden/>
          </w:rPr>
          <w:fldChar w:fldCharType="end"/>
        </w:r>
      </w:hyperlink>
    </w:p>
    <w:p w14:paraId="7D417826"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17" w:history="1">
        <w:r w:rsidR="00953E79" w:rsidRPr="00702D46">
          <w:rPr>
            <w:rStyle w:val="Hyperlink"/>
            <w:noProof/>
          </w:rPr>
          <w:t>Figure 7: Recommendations for Effective Leadership (source: International Public Management Journal)</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_Toc164691517 \h </w:instrText>
        </w:r>
        <w:r w:rsidR="00953E79" w:rsidRPr="00702D46">
          <w:rPr>
            <w:noProof/>
            <w:webHidden/>
          </w:rPr>
        </w:r>
        <w:r w:rsidR="00953E79" w:rsidRPr="00702D46">
          <w:rPr>
            <w:noProof/>
            <w:webHidden/>
          </w:rPr>
          <w:fldChar w:fldCharType="separate"/>
        </w:r>
        <w:r w:rsidR="00953E79" w:rsidRPr="00702D46">
          <w:rPr>
            <w:noProof/>
            <w:webHidden/>
          </w:rPr>
          <w:t>35</w:t>
        </w:r>
        <w:r w:rsidR="00953E79" w:rsidRPr="00702D46">
          <w:rPr>
            <w:noProof/>
            <w:webHidden/>
          </w:rPr>
          <w:fldChar w:fldCharType="end"/>
        </w:r>
      </w:hyperlink>
    </w:p>
    <w:p w14:paraId="53AB3374"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18" w:history="1">
        <w:r w:rsidR="00953E79" w:rsidRPr="00702D46">
          <w:rPr>
            <w:rStyle w:val="Hyperlink"/>
            <w:noProof/>
          </w:rPr>
          <w:t>Figure 8: Leadership Skills should be Enhanced (source: European Journal of Political Economy)</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_Toc164691518 \h </w:instrText>
        </w:r>
        <w:r w:rsidR="00953E79" w:rsidRPr="00702D46">
          <w:rPr>
            <w:noProof/>
            <w:webHidden/>
          </w:rPr>
        </w:r>
        <w:r w:rsidR="00953E79" w:rsidRPr="00702D46">
          <w:rPr>
            <w:noProof/>
            <w:webHidden/>
          </w:rPr>
          <w:fldChar w:fldCharType="separate"/>
        </w:r>
        <w:r w:rsidR="00953E79" w:rsidRPr="00702D46">
          <w:rPr>
            <w:noProof/>
            <w:webHidden/>
          </w:rPr>
          <w:t>36</w:t>
        </w:r>
        <w:r w:rsidR="00953E79" w:rsidRPr="00702D46">
          <w:rPr>
            <w:noProof/>
            <w:webHidden/>
          </w:rPr>
          <w:fldChar w:fldCharType="end"/>
        </w:r>
      </w:hyperlink>
    </w:p>
    <w:p w14:paraId="69E1C779"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19" w:history="1">
        <w:r w:rsidR="00953E79" w:rsidRPr="00702D46">
          <w:rPr>
            <w:rStyle w:val="Hyperlink"/>
            <w:noProof/>
          </w:rPr>
          <w:t>Figure 9: Stakeholders to be served by effective leaders (source: Human resources for health)</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_Toc164691519 \h </w:instrText>
        </w:r>
        <w:r w:rsidR="00953E79" w:rsidRPr="00702D46">
          <w:rPr>
            <w:noProof/>
            <w:webHidden/>
          </w:rPr>
        </w:r>
        <w:r w:rsidR="00953E79" w:rsidRPr="00702D46">
          <w:rPr>
            <w:noProof/>
            <w:webHidden/>
          </w:rPr>
          <w:fldChar w:fldCharType="separate"/>
        </w:r>
        <w:r w:rsidR="00953E79" w:rsidRPr="00702D46">
          <w:rPr>
            <w:noProof/>
            <w:webHidden/>
          </w:rPr>
          <w:t>37</w:t>
        </w:r>
        <w:r w:rsidR="00953E79" w:rsidRPr="00702D46">
          <w:rPr>
            <w:noProof/>
            <w:webHidden/>
          </w:rPr>
          <w:fldChar w:fldCharType="end"/>
        </w:r>
      </w:hyperlink>
    </w:p>
    <w:p w14:paraId="15AE6119"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20" w:history="1">
        <w:r w:rsidR="00953E79" w:rsidRPr="00702D46">
          <w:rPr>
            <w:rStyle w:val="Hyperlink"/>
            <w:noProof/>
          </w:rPr>
          <w:t>Figure 10: Traits to overcome challenges in leadership (source: Journal of Operations Management)</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_Toc164691520 \h </w:instrText>
        </w:r>
        <w:r w:rsidR="00953E79" w:rsidRPr="00702D46">
          <w:rPr>
            <w:noProof/>
            <w:webHidden/>
          </w:rPr>
        </w:r>
        <w:r w:rsidR="00953E79" w:rsidRPr="00702D46">
          <w:rPr>
            <w:noProof/>
            <w:webHidden/>
          </w:rPr>
          <w:fldChar w:fldCharType="separate"/>
        </w:r>
        <w:r w:rsidR="00953E79" w:rsidRPr="00702D46">
          <w:rPr>
            <w:noProof/>
            <w:webHidden/>
          </w:rPr>
          <w:t>37</w:t>
        </w:r>
        <w:r w:rsidR="00953E79" w:rsidRPr="00702D46">
          <w:rPr>
            <w:noProof/>
            <w:webHidden/>
          </w:rPr>
          <w:fldChar w:fldCharType="end"/>
        </w:r>
      </w:hyperlink>
    </w:p>
    <w:p w14:paraId="5DCFC463" w14:textId="77777777" w:rsidR="00953E79" w:rsidRPr="00702D46" w:rsidRDefault="00000000">
      <w:pPr>
        <w:pStyle w:val="TableofFigures"/>
        <w:tabs>
          <w:tab w:val="right" w:leader="dot" w:pos="9350"/>
        </w:tabs>
        <w:rPr>
          <w:rFonts w:asciiTheme="minorHAnsi" w:eastAsiaTheme="minorEastAsia" w:hAnsiTheme="minorHAnsi"/>
          <w:noProof/>
          <w:kern w:val="0"/>
          <w:sz w:val="22"/>
          <w14:ligatures w14:val="none"/>
        </w:rPr>
      </w:pPr>
      <w:hyperlink w:anchor="_Toc164691521" w:history="1">
        <w:r w:rsidR="00953E79" w:rsidRPr="00702D46">
          <w:rPr>
            <w:rStyle w:val="Hyperlink"/>
            <w:noProof/>
          </w:rPr>
          <w:t>Figure 11: Negative Characteristics to Overcome by Leaders (source: Educational research review)</w:t>
        </w:r>
        <w:r w:rsidR="00953E79" w:rsidRPr="00702D46">
          <w:rPr>
            <w:noProof/>
            <w:webHidden/>
          </w:rPr>
          <w:tab/>
        </w:r>
        <w:r w:rsidR="00953E79" w:rsidRPr="00702D46">
          <w:rPr>
            <w:noProof/>
            <w:webHidden/>
          </w:rPr>
          <w:fldChar w:fldCharType="begin"/>
        </w:r>
        <w:r w:rsidR="00953E79" w:rsidRPr="00702D46">
          <w:rPr>
            <w:noProof/>
            <w:webHidden/>
          </w:rPr>
          <w:instrText xml:space="preserve"> PAGEREF _Toc164691521 \h </w:instrText>
        </w:r>
        <w:r w:rsidR="00953E79" w:rsidRPr="00702D46">
          <w:rPr>
            <w:noProof/>
            <w:webHidden/>
          </w:rPr>
        </w:r>
        <w:r w:rsidR="00953E79" w:rsidRPr="00702D46">
          <w:rPr>
            <w:noProof/>
            <w:webHidden/>
          </w:rPr>
          <w:fldChar w:fldCharType="separate"/>
        </w:r>
        <w:r w:rsidR="00953E79" w:rsidRPr="00702D46">
          <w:rPr>
            <w:noProof/>
            <w:webHidden/>
          </w:rPr>
          <w:t>38</w:t>
        </w:r>
        <w:r w:rsidR="00953E79" w:rsidRPr="00702D46">
          <w:rPr>
            <w:noProof/>
            <w:webHidden/>
          </w:rPr>
          <w:fldChar w:fldCharType="end"/>
        </w:r>
      </w:hyperlink>
    </w:p>
    <w:p w14:paraId="06ADEEAC" w14:textId="77777777" w:rsidR="00C31170" w:rsidRPr="00702D46" w:rsidRDefault="00F6774F">
      <w:pPr>
        <w:spacing w:line="276" w:lineRule="auto"/>
        <w:jc w:val="left"/>
        <w:rPr>
          <w:rFonts w:eastAsiaTheme="majorEastAsia" w:cstheme="majorBidi"/>
          <w:b/>
          <w:bCs/>
          <w:color w:val="365F91" w:themeColor="accent1" w:themeShade="BF"/>
          <w:sz w:val="32"/>
          <w:szCs w:val="28"/>
        </w:rPr>
      </w:pPr>
      <w:r w:rsidRPr="00702D46">
        <w:fldChar w:fldCharType="end"/>
      </w:r>
      <w:r w:rsidR="00C31170" w:rsidRPr="00702D46">
        <w:br w:type="page"/>
      </w:r>
    </w:p>
    <w:p w14:paraId="59A9F4C1" w14:textId="77777777" w:rsidR="00D632CB" w:rsidRPr="00702D46" w:rsidRDefault="001028D9" w:rsidP="00C31170">
      <w:pPr>
        <w:pStyle w:val="Heading1"/>
      </w:pPr>
      <w:bookmarkStart w:id="3" w:name="_Toc164849428"/>
      <w:r w:rsidRPr="00702D46">
        <w:lastRenderedPageBreak/>
        <w:t>Chapter 1: Introduction</w:t>
      </w:r>
      <w:bookmarkEnd w:id="3"/>
    </w:p>
    <w:p w14:paraId="681F79C3" w14:textId="038871C4" w:rsidR="00F01284" w:rsidRPr="00702D46" w:rsidRDefault="00F91B7E" w:rsidP="00F01284">
      <w:r w:rsidRPr="00702D46">
        <w:t>L</w:t>
      </w:r>
      <w:r w:rsidR="00620715" w:rsidRPr="00702D46">
        <w:t>eadership is the acts of orga</w:t>
      </w:r>
      <w:r w:rsidR="00702D46">
        <w:t>nis</w:t>
      </w:r>
      <w:r w:rsidR="00620715" w:rsidRPr="00702D46">
        <w:t>ing, managing and controlling workforce towards overall orga</w:t>
      </w:r>
      <w:r w:rsidR="00702D46">
        <w:t>nis</w:t>
      </w:r>
      <w:r w:rsidR="00620715" w:rsidRPr="00702D46">
        <w:t>ational well-being</w:t>
      </w:r>
      <w:r w:rsidR="00813C39" w:rsidRPr="00702D46">
        <w:t xml:space="preserve"> (Gutmann, </w:t>
      </w:r>
      <w:proofErr w:type="spellStart"/>
      <w:r w:rsidR="00813C39" w:rsidRPr="00702D46">
        <w:t>Metelska-Szaniawska</w:t>
      </w:r>
      <w:proofErr w:type="spellEnd"/>
      <w:r w:rsidR="00813C39" w:rsidRPr="00702D46">
        <w:t xml:space="preserve"> and Voigt, 2023)</w:t>
      </w:r>
      <w:r w:rsidR="00620715" w:rsidRPr="00702D46">
        <w:t xml:space="preserve">. </w:t>
      </w:r>
      <w:r w:rsidR="00F01284" w:rsidRPr="00702D46">
        <w:t>Effective leadership is the first and foremost condition for achieving organisational success and excellence specially in delivering high quality services to the patience. Leader shapes the direction, culture and performance of the healthcare organisations in the dynamic landscape of the National Health Services (NHS</w:t>
      </w:r>
      <w:r w:rsidR="00F01284" w:rsidRPr="00702D46">
        <w:fldChar w:fldCharType="begin"/>
      </w:r>
      <w:r w:rsidR="00F01284" w:rsidRPr="00702D46">
        <w:instrText xml:space="preserve"> XE "NHS:National Health Services" </w:instrText>
      </w:r>
      <w:r w:rsidR="00F01284" w:rsidRPr="00702D46">
        <w:fldChar w:fldCharType="end"/>
      </w:r>
      <w:r w:rsidR="00F01284" w:rsidRPr="00702D46">
        <w:t>) of England.  In the face of evolving service demands of an aging population as well as the technological advancement, the NHS being the largest publicly funded health service, faces multitude of challenges such as budget constraint and workforce shortage. To navigate the complexities of the healthcare organisations such as NHS, need for proficient as well as adept leadership is crucial</w:t>
      </w:r>
      <w:r w:rsidR="008D7587" w:rsidRPr="00702D46">
        <w:t xml:space="preserve"> (</w:t>
      </w:r>
      <w:proofErr w:type="spellStart"/>
      <w:r w:rsidR="008D7587" w:rsidRPr="00702D46">
        <w:t>Elkomy</w:t>
      </w:r>
      <w:proofErr w:type="spellEnd"/>
      <w:r w:rsidR="008D7587" w:rsidRPr="00702D46">
        <w:t xml:space="preserve">, </w:t>
      </w:r>
      <w:proofErr w:type="spellStart"/>
      <w:r w:rsidR="008D7587" w:rsidRPr="00702D46">
        <w:t>Murad</w:t>
      </w:r>
      <w:proofErr w:type="spellEnd"/>
      <w:r w:rsidR="008D7587" w:rsidRPr="00702D46">
        <w:t xml:space="preserve"> and </w:t>
      </w:r>
      <w:proofErr w:type="spellStart"/>
      <w:r w:rsidR="008D7587" w:rsidRPr="00702D46">
        <w:t>Veleanu</w:t>
      </w:r>
      <w:proofErr w:type="spellEnd"/>
      <w:r w:rsidR="008D7587" w:rsidRPr="00702D46">
        <w:t>, 2023)</w:t>
      </w:r>
      <w:r w:rsidR="00F01284" w:rsidRPr="00702D46">
        <w:t xml:space="preserve">. The present study embarks on the comprehensive analysis of the characteristics of an effective leader as well as the responsibilities within the platform of NHS of England. Through the comprehensive analysis of the characteristics of leader in the context of the NHS, the present study aims to offer valuable insights about the intricacies contributing leadership success and finally improving the results of healthcare services towards patient across the nation.   </w:t>
      </w:r>
    </w:p>
    <w:p w14:paraId="1A8F0C07" w14:textId="77777777" w:rsidR="001028D9" w:rsidRPr="00702D46" w:rsidRDefault="00517D0B" w:rsidP="00517D0B">
      <w:pPr>
        <w:pStyle w:val="Heading2"/>
      </w:pPr>
      <w:bookmarkStart w:id="4" w:name="_Toc164849429"/>
      <w:r w:rsidRPr="00702D46">
        <w:t xml:space="preserve">1.1 </w:t>
      </w:r>
      <w:r w:rsidR="001028D9" w:rsidRPr="00702D46">
        <w:t>Background of the Research</w:t>
      </w:r>
      <w:bookmarkEnd w:id="4"/>
    </w:p>
    <w:p w14:paraId="7CCD2861" w14:textId="08F9A444" w:rsidR="00470D9B" w:rsidRPr="00702D46" w:rsidRDefault="00325045" w:rsidP="00470D9B">
      <w:r w:rsidRPr="00702D46">
        <w:t xml:space="preserve">From the initiation in 1948, the NHS embarks on the fundamental principles of providing healthcare services to the patient free at the point of use while based on the clinical need rather than the paying ability of the patient. </w:t>
      </w:r>
      <w:r w:rsidR="00ED13FC" w:rsidRPr="00702D46">
        <w:t>As time passed, the NHS had undergone significant changes including the model of healthcare delivery, technological advances of medical equipment and techniques</w:t>
      </w:r>
      <w:r w:rsidR="00D06F67" w:rsidRPr="00702D46">
        <w:t xml:space="preserve"> </w:t>
      </w:r>
      <w:r w:rsidR="00ED13FC" w:rsidRPr="00702D46">
        <w:t xml:space="preserve">and </w:t>
      </w:r>
      <w:r w:rsidR="009A3AC2" w:rsidRPr="00702D46">
        <w:t>shifting</w:t>
      </w:r>
      <w:r w:rsidR="00ED13FC" w:rsidRPr="00702D46">
        <w:t xml:space="preserve"> the expectation of the society</w:t>
      </w:r>
      <w:r w:rsidR="00EB10BF" w:rsidRPr="00702D46">
        <w:t xml:space="preserve"> (Kendall, 2022)</w:t>
      </w:r>
      <w:r w:rsidR="00ED13FC" w:rsidRPr="00702D46">
        <w:t xml:space="preserve">. </w:t>
      </w:r>
      <w:r w:rsidR="00A417CA" w:rsidRPr="00702D46">
        <w:t>For adopting the cha</w:t>
      </w:r>
      <w:r w:rsidR="006373A3" w:rsidRPr="00702D46">
        <w:t>ng</w:t>
      </w:r>
      <w:r w:rsidR="00A417CA" w:rsidRPr="00702D46">
        <w:t>es</w:t>
      </w:r>
      <w:r w:rsidR="00D06F67" w:rsidRPr="00702D46">
        <w:t xml:space="preserve">, organisations have to </w:t>
      </w:r>
      <w:r w:rsidR="00254B10" w:rsidRPr="00702D46">
        <w:t>foster innovation and changes to ensure the delivery of the patient-</w:t>
      </w:r>
      <w:r w:rsidR="00702D46" w:rsidRPr="00702D46">
        <w:t>centred</w:t>
      </w:r>
      <w:r w:rsidR="00254B10" w:rsidRPr="00702D46">
        <w:t xml:space="preserve"> care which ultimately emerged the </w:t>
      </w:r>
      <w:r w:rsidR="00620F36" w:rsidRPr="00702D46">
        <w:t>leadership</w:t>
      </w:r>
      <w:r w:rsidR="00254B10" w:rsidRPr="00702D46">
        <w:t xml:space="preserve"> as crucial factor. </w:t>
      </w:r>
      <w:r w:rsidR="0049591F" w:rsidRPr="00702D46">
        <w:t>There are a range of qualities and responsibilities related to an effective leader. These characteristics are sometimes making the path smoother to become a leader and sometimes may create obstacles in the path of exercising leadership. Effective strong communication skill; interpersonal skills; adaptability skills, self-confidence; critical thinking skills are some of the major characteristics which lead to become an effective leader</w:t>
      </w:r>
      <w:r w:rsidR="00EB10BF" w:rsidRPr="00702D46">
        <w:t xml:space="preserve"> (</w:t>
      </w:r>
      <w:proofErr w:type="spellStart"/>
      <w:r w:rsidR="00EB10BF" w:rsidRPr="00702D46">
        <w:t>Olanrewajub</w:t>
      </w:r>
      <w:proofErr w:type="spellEnd"/>
      <w:r w:rsidR="00EB10BF" w:rsidRPr="00702D46">
        <w:t xml:space="preserve"> and </w:t>
      </w:r>
      <w:proofErr w:type="spellStart"/>
      <w:r w:rsidR="00EB10BF" w:rsidRPr="00702D46">
        <w:t>Okorie</w:t>
      </w:r>
      <w:proofErr w:type="spellEnd"/>
      <w:r w:rsidR="00EB10BF" w:rsidRPr="00702D46">
        <w:t>, 2019)</w:t>
      </w:r>
      <w:r w:rsidR="0049591F" w:rsidRPr="00702D46">
        <w:t xml:space="preserve">. Adaptability is another important characteristic that helps to become an effective leader. An adaptive leader can </w:t>
      </w:r>
      <w:r w:rsidR="0049591F" w:rsidRPr="00702D46">
        <w:lastRenderedPageBreak/>
        <w:t>easily cope up with changing circumstances (Bolden et al., 2023). Strategic thinking and vision are two crucial characteristics which play significant role in smoothing the path of becoming a leader. As leaders have to inspire and motivate their subordinates they have to approach in a friendly manner along with considering the authoritative perspective (Chen et al., 2020). Another significant challenge faced by leaders is keeping subordinates engaged in work and motivated. The major responsibilities of the leaders are to creating employee friendly workplace, positive working culture, inspiring atmosphere and resolving conflict among employees. Lack of experience can hamper the decision making activities of a leader where lack of knowledge can hamper confidence level as well as resolving conflict (</w:t>
      </w:r>
      <w:proofErr w:type="spellStart"/>
      <w:r w:rsidR="0049591F" w:rsidRPr="00702D46">
        <w:t>Cortellazzo</w:t>
      </w:r>
      <w:proofErr w:type="spellEnd"/>
      <w:r w:rsidR="0049591F" w:rsidRPr="00702D46">
        <w:t xml:space="preserve"> et al., 2019). Sometimes overconfidence biases can lead to great disaster in the orga</w:t>
      </w:r>
      <w:r w:rsidR="00702D46">
        <w:t>nis</w:t>
      </w:r>
      <w:r w:rsidR="0049591F" w:rsidRPr="00702D46">
        <w:t xml:space="preserve">ation which is a major factor to influence leadership. This research proposal is based on the theme of leadership. More specifically, the aim of this research is to diagnose the Characteristics along with responsibilities of effective leadership by analysing the case of NHS, England. NHS is the National Health Service which is the central and major health service provider with a vast dimension of wings. Also, analyse and discuss the challenges that are faced by a person to becoming an effective leader. All the intellectual rights and digital laws will be followed by the researcher in conducting the research (Leroy et al., 2020). The researcher will be careful enough that personal biases would not hamper the research outcome. As the research is a qualitative research based on secondary data, the main obstacle is to unavailability of required data about leadership specially in this NHS sector. </w:t>
      </w:r>
      <w:r w:rsidR="00422295" w:rsidRPr="00702D46">
        <w:t>The leadership skill experienced several scrutiny as well as critique within the NHS in</w:t>
      </w:r>
      <w:r w:rsidR="0040704E" w:rsidRPr="00702D46">
        <w:t xml:space="preserve"> </w:t>
      </w:r>
      <w:r w:rsidR="00422295" w:rsidRPr="00702D46">
        <w:t>spite of being significantly important</w:t>
      </w:r>
      <w:r w:rsidR="00EB10BF" w:rsidRPr="00702D46">
        <w:t xml:space="preserve"> (</w:t>
      </w:r>
      <w:proofErr w:type="spellStart"/>
      <w:r w:rsidR="00EB10BF" w:rsidRPr="00702D46">
        <w:t>Koskiniemi</w:t>
      </w:r>
      <w:proofErr w:type="spellEnd"/>
      <w:r w:rsidR="00EB10BF" w:rsidRPr="00702D46">
        <w:t xml:space="preserve">, </w:t>
      </w:r>
      <w:proofErr w:type="spellStart"/>
      <w:r w:rsidR="00EB10BF" w:rsidRPr="00702D46">
        <w:t>Vakkalab</w:t>
      </w:r>
      <w:proofErr w:type="spellEnd"/>
      <w:r w:rsidR="00EB10BF" w:rsidRPr="00702D46">
        <w:t xml:space="preserve"> and </w:t>
      </w:r>
      <w:proofErr w:type="spellStart"/>
      <w:r w:rsidR="00EB10BF" w:rsidRPr="00702D46">
        <w:t>Pietiläinen</w:t>
      </w:r>
      <w:proofErr w:type="spellEnd"/>
      <w:r w:rsidR="00EB10BF" w:rsidRPr="00702D46">
        <w:t>, 2019)</w:t>
      </w:r>
      <w:r w:rsidR="00422295" w:rsidRPr="00702D46">
        <w:t xml:space="preserve">. </w:t>
      </w:r>
      <w:r w:rsidR="00F60610" w:rsidRPr="00702D46">
        <w:t>There are several barriers identified</w:t>
      </w:r>
      <w:r w:rsidR="00F0086E" w:rsidRPr="00702D46">
        <w:t xml:space="preserve"> such as management inefficiency, hierarchical structure</w:t>
      </w:r>
      <w:r w:rsidR="003B6FBF" w:rsidRPr="00702D46">
        <w:t xml:space="preserve"> and leadership turnover</w:t>
      </w:r>
      <w:r w:rsidR="00F60610" w:rsidRPr="00702D46">
        <w:t xml:space="preserve"> for achieving optimal performance</w:t>
      </w:r>
      <w:r w:rsidR="003B6FBF" w:rsidRPr="00702D46">
        <w:t xml:space="preserve"> such as achieving the optimal performance as well as sustainability</w:t>
      </w:r>
      <w:r w:rsidR="00F60610" w:rsidRPr="00702D46">
        <w:t xml:space="preserve"> in the healthcare system</w:t>
      </w:r>
      <w:r w:rsidR="003B6FBF" w:rsidRPr="00702D46">
        <w:t xml:space="preserve">. </w:t>
      </w:r>
      <w:r w:rsidR="00BA4313" w:rsidRPr="00702D46">
        <w:t xml:space="preserve">These challenges significantly indicate the requirement to define as well as refine the characteristics as well as responsibilities of the effective leader within the NHS. </w:t>
      </w:r>
    </w:p>
    <w:p w14:paraId="65930826" w14:textId="77777777" w:rsidR="001028D9" w:rsidRPr="00702D46" w:rsidRDefault="00517D0B" w:rsidP="00517D0B">
      <w:pPr>
        <w:pStyle w:val="Heading2"/>
      </w:pPr>
      <w:bookmarkStart w:id="5" w:name="_Toc164849430"/>
      <w:r w:rsidRPr="00702D46">
        <w:t xml:space="preserve">1.2 </w:t>
      </w:r>
      <w:r w:rsidR="001028D9" w:rsidRPr="00702D46">
        <w:t>Research Rationale</w:t>
      </w:r>
      <w:bookmarkEnd w:id="5"/>
    </w:p>
    <w:p w14:paraId="54AC7DD5" w14:textId="77777777" w:rsidR="002C743D" w:rsidRPr="00702D46" w:rsidRDefault="00454FCC" w:rsidP="00F962A8">
      <w:r w:rsidRPr="00702D46">
        <w:t xml:space="preserve">Within the context of the healthcare services </w:t>
      </w:r>
      <w:r w:rsidR="005E6031" w:rsidRPr="00702D46">
        <w:t xml:space="preserve">the present study </w:t>
      </w:r>
      <w:r w:rsidR="00991458" w:rsidRPr="00702D46">
        <w:t xml:space="preserve">hold crucial implications for the policy, practices as well as theory. </w:t>
      </w:r>
      <w:r w:rsidR="000825E1" w:rsidRPr="00702D46">
        <w:t xml:space="preserve">Through the analysis and demonstration of the existing </w:t>
      </w:r>
      <w:r w:rsidR="00A05D90" w:rsidRPr="00702D46">
        <w:t>knowledge</w:t>
      </w:r>
      <w:r w:rsidR="000825E1" w:rsidRPr="00702D46">
        <w:t xml:space="preserve"> as well as generating new insights, the present study aims to contribute to the </w:t>
      </w:r>
      <w:r w:rsidR="000825E1" w:rsidRPr="00702D46">
        <w:lastRenderedPageBreak/>
        <w:t xml:space="preserve">theoretical understanding of the </w:t>
      </w:r>
      <w:r w:rsidR="00D20E27" w:rsidRPr="00702D46">
        <w:t>leadership in the context of healthcare specially the understanding of leadership within the framework of the NHS of England</w:t>
      </w:r>
      <w:r w:rsidR="0004184A" w:rsidRPr="00702D46">
        <w:t xml:space="preserve"> (Barr. and </w:t>
      </w:r>
      <w:proofErr w:type="spellStart"/>
      <w:r w:rsidR="0004184A" w:rsidRPr="00702D46">
        <w:t>Dowding</w:t>
      </w:r>
      <w:proofErr w:type="spellEnd"/>
      <w:r w:rsidR="0004184A" w:rsidRPr="00702D46">
        <w:t>, 2022)</w:t>
      </w:r>
      <w:r w:rsidR="00D20E27" w:rsidRPr="00702D46">
        <w:t xml:space="preserve">. </w:t>
      </w:r>
      <w:r w:rsidR="00307D4B" w:rsidRPr="00702D46">
        <w:t xml:space="preserve">Besides, the findings as well as the </w:t>
      </w:r>
      <w:r w:rsidR="00423906" w:rsidRPr="00702D46">
        <w:t>insights</w:t>
      </w:r>
      <w:r w:rsidR="00307D4B" w:rsidRPr="00702D46">
        <w:t xml:space="preserve"> of the present study will significantly offer valuable guidance as well as recommendations for healthcare leaders, stakeholders as well as policy makers for enhancing leadership effectiveness and improving </w:t>
      </w:r>
      <w:r w:rsidR="00423906" w:rsidRPr="00702D46">
        <w:t>patient</w:t>
      </w:r>
      <w:r w:rsidR="00307D4B" w:rsidRPr="00702D46">
        <w:t xml:space="preserve"> care within the NHS. </w:t>
      </w:r>
      <w:r w:rsidR="006D65C0" w:rsidRPr="00702D46">
        <w:t>Qualitative data collection method will help to ensure greater depth of understanding the qualities that help a person become an effective leader; challenges faced by a leader in practicing leadership; responsibilities and ethics have to perform of an effective leader; characteristics creating difficulties in becoming an effective leader</w:t>
      </w:r>
      <w:r w:rsidR="00A3518A" w:rsidRPr="00702D46">
        <w:t xml:space="preserve"> (Jones, Horton and Home, 2022)</w:t>
      </w:r>
      <w:r w:rsidR="006D65C0" w:rsidRPr="00702D46">
        <w:t xml:space="preserve">. </w:t>
      </w:r>
      <w:r w:rsidR="002C743D" w:rsidRPr="00702D46">
        <w:t xml:space="preserve">Moreover, the research aims to shed lights of the nature of effective leadership within the framework of the NHS of England while providing comprehensive analysis of the characteristics of the leaders as </w:t>
      </w:r>
      <w:r w:rsidR="008552D7" w:rsidRPr="00702D46">
        <w:t>w</w:t>
      </w:r>
      <w:r w:rsidR="002C743D" w:rsidRPr="00702D46">
        <w:t>ell as the leader’s responsibilities</w:t>
      </w:r>
      <w:r w:rsidR="00E5417D" w:rsidRPr="00702D46">
        <w:t xml:space="preserve"> which lead to successful leader. </w:t>
      </w:r>
    </w:p>
    <w:p w14:paraId="78644106" w14:textId="77777777" w:rsidR="001028D9" w:rsidRPr="00702D46" w:rsidRDefault="00517D0B" w:rsidP="00517D0B">
      <w:pPr>
        <w:pStyle w:val="Heading2"/>
      </w:pPr>
      <w:bookmarkStart w:id="6" w:name="_Toc164849431"/>
      <w:r w:rsidRPr="00702D46">
        <w:t xml:space="preserve">1.3 </w:t>
      </w:r>
      <w:r w:rsidR="001028D9" w:rsidRPr="00702D46">
        <w:t>Aim and Objectives</w:t>
      </w:r>
      <w:bookmarkEnd w:id="6"/>
    </w:p>
    <w:p w14:paraId="391F6B8E" w14:textId="77777777" w:rsidR="00F962A8" w:rsidRPr="00702D46" w:rsidRDefault="00824F7F" w:rsidP="00F962A8">
      <w:r w:rsidRPr="00702D46">
        <w:t xml:space="preserve">Present study </w:t>
      </w:r>
      <w:r w:rsidR="00643B3F" w:rsidRPr="00702D46">
        <w:t xml:space="preserve">aims to </w:t>
      </w:r>
      <w:r w:rsidRPr="00702D46">
        <w:t xml:space="preserve">analyse and </w:t>
      </w:r>
      <w:r w:rsidR="00B11BA0" w:rsidRPr="00702D46">
        <w:t>comprehend</w:t>
      </w:r>
      <w:r w:rsidR="00643B3F" w:rsidRPr="00702D46">
        <w:t xml:space="preserve"> the characteristics and responsibilities of an effective leader. Also, </w:t>
      </w:r>
      <w:r w:rsidR="00B11BA0" w:rsidRPr="00702D46">
        <w:t>explore as well as discuss</w:t>
      </w:r>
      <w:r w:rsidR="00643B3F" w:rsidRPr="00702D46">
        <w:t xml:space="preserve"> the challenges that are faced </w:t>
      </w:r>
      <w:r w:rsidR="00B11BA0" w:rsidRPr="00702D46">
        <w:t>to become</w:t>
      </w:r>
      <w:r w:rsidR="00643B3F" w:rsidRPr="00702D46">
        <w:t xml:space="preserve"> effective leader in the NHS </w:t>
      </w:r>
      <w:r w:rsidR="006D4E76" w:rsidRPr="00702D46">
        <w:t>context</w:t>
      </w:r>
      <w:r w:rsidR="00643B3F" w:rsidRPr="00702D46">
        <w:t xml:space="preserve"> of England.</w:t>
      </w:r>
      <w:r w:rsidR="00E84AA4" w:rsidRPr="00702D46">
        <w:t xml:space="preserve"> For achieving the aim following objectives will be pursued-</w:t>
      </w:r>
    </w:p>
    <w:p w14:paraId="056E017A" w14:textId="77777777" w:rsidR="00643B3F" w:rsidRPr="00702D46" w:rsidRDefault="00643B3F" w:rsidP="00643B3F">
      <w:pPr>
        <w:numPr>
          <w:ilvl w:val="0"/>
          <w:numId w:val="3"/>
        </w:numPr>
        <w:spacing w:after="0"/>
        <w:contextualSpacing/>
        <w:rPr>
          <w:rFonts w:eastAsia="Times New Roman" w:cs="Verdana"/>
          <w:kern w:val="0"/>
          <w:szCs w:val="20"/>
          <w:lang w:eastAsia="en-GB"/>
          <w14:ligatures w14:val="none"/>
        </w:rPr>
      </w:pPr>
      <w:r w:rsidRPr="00702D46">
        <w:rPr>
          <w:rFonts w:eastAsia="Times New Roman" w:cs="Verdana"/>
          <w:kern w:val="0"/>
          <w:szCs w:val="20"/>
          <w:lang w:eastAsia="en-GB"/>
          <w14:ligatures w14:val="none"/>
        </w:rPr>
        <w:t>To find out and discuss the characteristics that helps a person to become an effective leader.</w:t>
      </w:r>
    </w:p>
    <w:p w14:paraId="683B6575" w14:textId="77777777" w:rsidR="00643B3F" w:rsidRPr="00702D46" w:rsidRDefault="00643B3F" w:rsidP="00643B3F">
      <w:pPr>
        <w:numPr>
          <w:ilvl w:val="0"/>
          <w:numId w:val="3"/>
        </w:numPr>
        <w:spacing w:after="0"/>
        <w:contextualSpacing/>
        <w:rPr>
          <w:rFonts w:eastAsia="Times New Roman" w:cs="Verdana"/>
          <w:kern w:val="0"/>
          <w:szCs w:val="20"/>
          <w:lang w:eastAsia="en-GB"/>
          <w14:ligatures w14:val="none"/>
        </w:rPr>
      </w:pPr>
      <w:r w:rsidRPr="00702D46">
        <w:rPr>
          <w:rFonts w:eastAsia="Times New Roman" w:cs="Verdana"/>
          <w:kern w:val="0"/>
          <w:szCs w:val="20"/>
          <w:lang w:eastAsia="en-GB"/>
          <w14:ligatures w14:val="none"/>
        </w:rPr>
        <w:t>To find out the challenges a leader faces when practicing leadership in NHS.</w:t>
      </w:r>
    </w:p>
    <w:p w14:paraId="49B025ED" w14:textId="77777777" w:rsidR="00643B3F" w:rsidRPr="00702D46" w:rsidRDefault="00643B3F" w:rsidP="00643B3F">
      <w:pPr>
        <w:numPr>
          <w:ilvl w:val="0"/>
          <w:numId w:val="3"/>
        </w:numPr>
        <w:spacing w:after="0"/>
        <w:contextualSpacing/>
        <w:rPr>
          <w:rFonts w:eastAsia="Times New Roman" w:cs="Verdana"/>
          <w:kern w:val="0"/>
          <w:szCs w:val="20"/>
          <w:lang w:eastAsia="en-GB"/>
          <w14:ligatures w14:val="none"/>
        </w:rPr>
      </w:pPr>
      <w:r w:rsidRPr="00702D46">
        <w:rPr>
          <w:rFonts w:eastAsia="Times New Roman" w:cs="Verdana"/>
          <w:kern w:val="0"/>
          <w:szCs w:val="20"/>
          <w:lang w:eastAsia="en-GB"/>
          <w14:ligatures w14:val="none"/>
        </w:rPr>
        <w:t>To discuss the responsibility and ethics that is performed by an effective leader.</w:t>
      </w:r>
    </w:p>
    <w:p w14:paraId="05ABC892" w14:textId="77777777" w:rsidR="00643B3F" w:rsidRPr="00702D46" w:rsidRDefault="00643B3F" w:rsidP="00F962A8">
      <w:pPr>
        <w:numPr>
          <w:ilvl w:val="0"/>
          <w:numId w:val="3"/>
        </w:numPr>
        <w:spacing w:after="0"/>
        <w:contextualSpacing/>
        <w:rPr>
          <w:rFonts w:eastAsia="Times New Roman" w:cs="Verdana"/>
          <w:kern w:val="0"/>
          <w:szCs w:val="20"/>
          <w:lang w:eastAsia="en-GB"/>
          <w14:ligatures w14:val="none"/>
        </w:rPr>
      </w:pPr>
      <w:r w:rsidRPr="00702D46">
        <w:rPr>
          <w:rFonts w:eastAsia="Times New Roman" w:cs="Verdana"/>
          <w:kern w:val="0"/>
          <w:szCs w:val="20"/>
          <w:lang w:eastAsia="en-GB"/>
          <w14:ligatures w14:val="none"/>
        </w:rPr>
        <w:t>Identify the attitudes or factors that create difficulties in becoming an effective leader.</w:t>
      </w:r>
    </w:p>
    <w:p w14:paraId="2A3A49DB" w14:textId="77777777" w:rsidR="001028D9" w:rsidRPr="00702D46" w:rsidRDefault="00C31170" w:rsidP="00517D0B">
      <w:pPr>
        <w:pStyle w:val="Heading2"/>
      </w:pPr>
      <w:bookmarkStart w:id="7" w:name="_Toc164849432"/>
      <w:r w:rsidRPr="00702D46">
        <w:t xml:space="preserve">1.4 </w:t>
      </w:r>
      <w:r w:rsidR="00F36EE5" w:rsidRPr="00702D46">
        <w:t>Research Questions</w:t>
      </w:r>
      <w:bookmarkEnd w:id="7"/>
    </w:p>
    <w:p w14:paraId="19300E9C" w14:textId="77777777" w:rsidR="00643B3F" w:rsidRPr="00702D46" w:rsidRDefault="00643B3F" w:rsidP="00643B3F">
      <w:pPr>
        <w:numPr>
          <w:ilvl w:val="0"/>
          <w:numId w:val="4"/>
        </w:numPr>
        <w:spacing w:after="0"/>
        <w:contextualSpacing/>
        <w:rPr>
          <w:rFonts w:eastAsia="Times New Roman" w:cs="Verdana"/>
          <w:kern w:val="0"/>
          <w:szCs w:val="20"/>
          <w:lang w:eastAsia="en-GB"/>
          <w14:ligatures w14:val="none"/>
        </w:rPr>
      </w:pPr>
      <w:r w:rsidRPr="00702D46">
        <w:rPr>
          <w:rFonts w:eastAsia="Times New Roman" w:cs="Verdana"/>
          <w:kern w:val="0"/>
          <w:szCs w:val="20"/>
          <w:lang w:eastAsia="en-GB"/>
          <w14:ligatures w14:val="none"/>
        </w:rPr>
        <w:t>What are the characteristics that help a person becomes an effective leader?</w:t>
      </w:r>
    </w:p>
    <w:p w14:paraId="63AD250D" w14:textId="77777777" w:rsidR="00643B3F" w:rsidRPr="00702D46" w:rsidRDefault="00643B3F" w:rsidP="00643B3F">
      <w:pPr>
        <w:numPr>
          <w:ilvl w:val="0"/>
          <w:numId w:val="4"/>
        </w:numPr>
        <w:spacing w:after="0"/>
        <w:contextualSpacing/>
        <w:rPr>
          <w:rFonts w:eastAsia="Times New Roman" w:cs="Verdana"/>
          <w:kern w:val="0"/>
          <w:szCs w:val="20"/>
          <w:lang w:eastAsia="en-GB"/>
          <w14:ligatures w14:val="none"/>
        </w:rPr>
      </w:pPr>
      <w:r w:rsidRPr="00702D46">
        <w:rPr>
          <w:rFonts w:eastAsia="Times New Roman" w:cs="Verdana"/>
          <w:kern w:val="0"/>
          <w:szCs w:val="20"/>
          <w:lang w:eastAsia="en-GB"/>
          <w14:ligatures w14:val="none"/>
        </w:rPr>
        <w:t>What are the challenges faced by a leader in practicing leadership?</w:t>
      </w:r>
    </w:p>
    <w:p w14:paraId="04734E46" w14:textId="77777777" w:rsidR="00643B3F" w:rsidRPr="00702D46" w:rsidRDefault="00643B3F" w:rsidP="00643B3F">
      <w:pPr>
        <w:numPr>
          <w:ilvl w:val="0"/>
          <w:numId w:val="4"/>
        </w:numPr>
        <w:spacing w:after="0"/>
        <w:contextualSpacing/>
        <w:rPr>
          <w:rFonts w:eastAsia="Times New Roman" w:cs="Verdana"/>
          <w:kern w:val="0"/>
          <w:szCs w:val="20"/>
          <w:lang w:eastAsia="en-GB"/>
          <w14:ligatures w14:val="none"/>
        </w:rPr>
      </w:pPr>
      <w:r w:rsidRPr="00702D46">
        <w:rPr>
          <w:rFonts w:eastAsia="Times New Roman" w:cs="Verdana"/>
          <w:kern w:val="0"/>
          <w:szCs w:val="20"/>
          <w:lang w:eastAsia="en-GB"/>
          <w14:ligatures w14:val="none"/>
        </w:rPr>
        <w:t>What kinds of responsibility and ethics have to perform by an effective leader?</w:t>
      </w:r>
    </w:p>
    <w:p w14:paraId="568E9225" w14:textId="77777777" w:rsidR="00F962A8" w:rsidRPr="00702D46" w:rsidRDefault="00643B3F" w:rsidP="00F962A8">
      <w:pPr>
        <w:numPr>
          <w:ilvl w:val="0"/>
          <w:numId w:val="4"/>
        </w:numPr>
        <w:spacing w:after="0"/>
        <w:contextualSpacing/>
        <w:rPr>
          <w:rFonts w:eastAsia="Times New Roman" w:cs="Verdana"/>
          <w:kern w:val="0"/>
          <w:szCs w:val="20"/>
          <w:lang w:eastAsia="en-GB"/>
          <w14:ligatures w14:val="none"/>
        </w:rPr>
      </w:pPr>
      <w:r w:rsidRPr="00702D46">
        <w:rPr>
          <w:rFonts w:eastAsia="Times New Roman" w:cs="Verdana"/>
          <w:kern w:val="0"/>
          <w:szCs w:val="20"/>
          <w:lang w:eastAsia="en-GB"/>
          <w14:ligatures w14:val="none"/>
        </w:rPr>
        <w:t>What kinds of characteristics create difficulties in becoming an effective leader?</w:t>
      </w:r>
    </w:p>
    <w:p w14:paraId="3689708E" w14:textId="77777777" w:rsidR="00977101" w:rsidRPr="00702D46" w:rsidRDefault="00C31170" w:rsidP="00517D0B">
      <w:pPr>
        <w:pStyle w:val="Heading2"/>
      </w:pPr>
      <w:bookmarkStart w:id="8" w:name="_Toc164849433"/>
      <w:r w:rsidRPr="00702D46">
        <w:lastRenderedPageBreak/>
        <w:t xml:space="preserve">1.5 </w:t>
      </w:r>
      <w:r w:rsidR="00977101" w:rsidRPr="00702D46">
        <w:t>Dissertation Structure</w:t>
      </w:r>
      <w:bookmarkEnd w:id="8"/>
    </w:p>
    <w:p w14:paraId="51AFCCA1" w14:textId="77777777" w:rsidR="007510C0" w:rsidRPr="00702D46" w:rsidRDefault="00634B7A" w:rsidP="007510C0">
      <w:r w:rsidRPr="00702D46">
        <w:t xml:space="preserve">The present dissertation consists of five distinct chapters where chapter one includes research background, aim, objectives and rationale for the research. Chapter two outlines the comprehensive literature review focusing on the NHS of England as well as the skills of effective leader. </w:t>
      </w:r>
      <w:r w:rsidR="00A3323E" w:rsidRPr="00702D46">
        <w:t xml:space="preserve">Chapter three includes the methodology followed in the present study such as the research philosophy, approach, research method, design, data collection methods and analysis procedure. </w:t>
      </w:r>
      <w:r w:rsidR="00A97F2F" w:rsidRPr="00702D46">
        <w:t xml:space="preserve">Chapter four highlights the comprehensive analysis of the </w:t>
      </w:r>
      <w:r w:rsidR="00375A3B" w:rsidRPr="00702D46">
        <w:t>characteristics</w:t>
      </w:r>
      <w:r w:rsidR="00A97F2F" w:rsidRPr="00702D46">
        <w:t xml:space="preserve"> as well as responsibilities of an effective leader and the challenges of the leaders within the NHS </w:t>
      </w:r>
      <w:r w:rsidR="007510C0" w:rsidRPr="00702D46">
        <w:t xml:space="preserve">of </w:t>
      </w:r>
      <w:r w:rsidR="00A97F2F" w:rsidRPr="00702D46">
        <w:t>E</w:t>
      </w:r>
      <w:r w:rsidR="00375A3B" w:rsidRPr="00702D46">
        <w:t>n</w:t>
      </w:r>
      <w:r w:rsidR="00A97F2F" w:rsidRPr="00702D46">
        <w:t xml:space="preserve">gland. </w:t>
      </w:r>
      <w:r w:rsidR="00477D0F" w:rsidRPr="00702D46">
        <w:t xml:space="preserve">Finally, chapter </w:t>
      </w:r>
      <w:r w:rsidR="0050528D" w:rsidRPr="00702D46">
        <w:t>f</w:t>
      </w:r>
      <w:r w:rsidR="007510C0" w:rsidRPr="00702D46">
        <w:t xml:space="preserve">ive </w:t>
      </w:r>
      <w:r w:rsidR="00EA7098" w:rsidRPr="00702D46">
        <w:t xml:space="preserve">highlights </w:t>
      </w:r>
      <w:r w:rsidR="008B7F6D" w:rsidRPr="00702D46">
        <w:t xml:space="preserve">the recommendation </w:t>
      </w:r>
      <w:r w:rsidR="00DF4137" w:rsidRPr="00702D46">
        <w:t>and conclusion for the st</w:t>
      </w:r>
      <w:r w:rsidR="00953AB8" w:rsidRPr="00702D46">
        <w:t>u</w:t>
      </w:r>
      <w:r w:rsidR="00DF4137" w:rsidRPr="00702D46">
        <w:t xml:space="preserve">dy. </w:t>
      </w:r>
    </w:p>
    <w:p w14:paraId="604A1C8B" w14:textId="77777777" w:rsidR="003F19A9" w:rsidRPr="00702D46" w:rsidRDefault="00C31170" w:rsidP="00C31170">
      <w:pPr>
        <w:pStyle w:val="Heading2"/>
      </w:pPr>
      <w:bookmarkStart w:id="9" w:name="_Toc164849434"/>
      <w:r w:rsidRPr="00702D46">
        <w:t xml:space="preserve">1.6 </w:t>
      </w:r>
      <w:r w:rsidR="00EE1360" w:rsidRPr="00702D46">
        <w:t>Summary</w:t>
      </w:r>
      <w:bookmarkEnd w:id="9"/>
    </w:p>
    <w:p w14:paraId="1635FB75" w14:textId="77777777" w:rsidR="00C31170" w:rsidRPr="00702D46" w:rsidRDefault="00D365BE" w:rsidP="001E0811">
      <w:r w:rsidRPr="00702D46">
        <w:t xml:space="preserve">This study focused on the characteristics as well as the responsibilities of the effective leader, specially within the </w:t>
      </w:r>
      <w:r w:rsidR="00FD7C5E" w:rsidRPr="00702D46">
        <w:t xml:space="preserve">NHS of England. </w:t>
      </w:r>
      <w:r w:rsidR="00C132A7" w:rsidRPr="00702D46">
        <w:t>An adaptive leader can easily cope up with changing circumstances (Bolden et al., 2023). Strategic thinking and vision are two crucial characteristics which play significant role in smoothing the path of becoming a leader. As leaders have to inspire and motivate their subordinates they have to approach in a friendly manner along with considering the authoritative perspective (Chen et al., 2020). Another significant challenge faced by leaders is keeping subordinates engaged in work and motivated. The major responsibilities of the leaders are to creating employee friendly workplace, positive working culture, inspiring atmosphere and resolving conflict among employees. Through the analysis and demonstration of the existing knowledge as well as generating new insights, the present study aims to contribute to the theoretical understanding of the leadership in the context of healthcare specially the understanding of leadership within the framework of the NHS of England</w:t>
      </w:r>
      <w:r w:rsidR="00A6025A" w:rsidRPr="00702D46">
        <w:t xml:space="preserve"> (Stansfield, K., 2020)</w:t>
      </w:r>
      <w:r w:rsidR="00C132A7" w:rsidRPr="00702D46">
        <w:t xml:space="preserve">. </w:t>
      </w:r>
      <w:r w:rsidR="00C31170" w:rsidRPr="00702D46">
        <w:br w:type="page"/>
      </w:r>
    </w:p>
    <w:p w14:paraId="2FFC6DC1" w14:textId="77777777" w:rsidR="00F36EE5" w:rsidRPr="00702D46" w:rsidRDefault="00F36EE5" w:rsidP="00C31170">
      <w:pPr>
        <w:pStyle w:val="Heading1"/>
      </w:pPr>
      <w:bookmarkStart w:id="10" w:name="_Toc164849435"/>
      <w:r w:rsidRPr="00702D46">
        <w:lastRenderedPageBreak/>
        <w:t>Chapter 2: Literature Review</w:t>
      </w:r>
      <w:bookmarkEnd w:id="10"/>
    </w:p>
    <w:p w14:paraId="020B4C13" w14:textId="77777777" w:rsidR="00F36EE5" w:rsidRPr="00702D46" w:rsidRDefault="00F36EE5" w:rsidP="00C31170">
      <w:pPr>
        <w:pStyle w:val="Heading2"/>
      </w:pPr>
      <w:bookmarkStart w:id="11" w:name="_Toc164849436"/>
      <w:r w:rsidRPr="00702D46">
        <w:t>2.1 Introduction</w:t>
      </w:r>
      <w:bookmarkEnd w:id="11"/>
    </w:p>
    <w:p w14:paraId="067228E8" w14:textId="0E358FAE" w:rsidR="00CE4345" w:rsidRPr="00702D46" w:rsidRDefault="00CE4345" w:rsidP="00CE4345">
      <w:r w:rsidRPr="00702D46">
        <w:t>Through this literature review, the skills required to effectively practice effective leadership in orga</w:t>
      </w:r>
      <w:r w:rsidR="00702D46">
        <w:t>nis</w:t>
      </w:r>
      <w:r w:rsidRPr="00702D46">
        <w:t>ations will be discussed in detail.  Also, this literature review will provide a detailed understanding of the challenges faced in implementing effective leadership.  This literature review will discuss being aware of various ethical issues in implementing effective leadership.  That is, through this literature review, an in-depth observation will be made about the importance of implementing effective leadership in addition to evaluating the effects of effective leadership in the current business environment.  Along with that, the importance of ethical issues for the implementation of effective leadership will be discussed.</w:t>
      </w:r>
    </w:p>
    <w:p w14:paraId="64980201" w14:textId="77777777" w:rsidR="00CE4345" w:rsidRPr="00702D46" w:rsidRDefault="00CE4345" w:rsidP="00CE4345">
      <w:pPr>
        <w:pStyle w:val="Heading2"/>
      </w:pPr>
      <w:bookmarkStart w:id="12" w:name="_Toc164849437"/>
      <w:r w:rsidRPr="00702D46">
        <w:t>2.2 Characteristics of Effective Leadership</w:t>
      </w:r>
      <w:bookmarkEnd w:id="12"/>
    </w:p>
    <w:p w14:paraId="3691DA43" w14:textId="77777777" w:rsidR="00CE4345" w:rsidRPr="00702D46" w:rsidRDefault="00CE4345" w:rsidP="00CE4345">
      <w:r w:rsidRPr="00702D46">
        <w:t xml:space="preserve">According to the information of </w:t>
      </w:r>
      <w:proofErr w:type="spellStart"/>
      <w:r w:rsidRPr="00702D46">
        <w:t>Görgens-Ekermans</w:t>
      </w:r>
      <w:proofErr w:type="spellEnd"/>
      <w:r w:rsidRPr="00702D46">
        <w:t>, and Roux, (2021), it is known that leadership effectiveness is a complex phenomenon shaped by many factors that make it possible for individuals to guide, influence and direct others. Studies from psychology, business and sociology have identified some important qualities and characteristics that form a significant part of leadership effectiveness. Such are emotional intelligence, communication skills, adaptability integrity and vision.</w:t>
      </w:r>
    </w:p>
    <w:p w14:paraId="146F1B34" w14:textId="77777777" w:rsidR="00CE4345" w:rsidRPr="00702D46" w:rsidRDefault="00CE4345" w:rsidP="00CE4345">
      <w:r w:rsidRPr="00702D46">
        <w:t xml:space="preserve">Another idea from </w:t>
      </w:r>
      <w:proofErr w:type="spellStart"/>
      <w:r w:rsidRPr="00702D46">
        <w:t>Görgens-Ekermans</w:t>
      </w:r>
      <w:proofErr w:type="spellEnd"/>
      <w:r w:rsidRPr="00702D46">
        <w:t xml:space="preserve">, and Roux, (2021), is that there is growing recognition that a leader’s success largely hinges on emotional intelligence (EI). First of all, the seminal work by </w:t>
      </w:r>
      <w:proofErr w:type="spellStart"/>
      <w:r w:rsidRPr="00702D46">
        <w:t>Goleman</w:t>
      </w:r>
      <w:proofErr w:type="spellEnd"/>
      <w:r w:rsidRPr="00702D46">
        <w:t xml:space="preserve"> points to the importance of emotional intelligence and delineates such attributes as self-awareness; self-regulation; motivation empathy social skills. A high-EI leader is better able to deal with stress, develop rational judgments and understand the emotional needs of their employees creating a positive working environment that leads to improved productivity.</w:t>
      </w:r>
    </w:p>
    <w:p w14:paraId="05734BB9" w14:textId="1D9D6279" w:rsidR="00CE4345" w:rsidRPr="00702D46" w:rsidRDefault="00CE4345" w:rsidP="00CE4345">
      <w:proofErr w:type="spellStart"/>
      <w:r w:rsidRPr="00702D46">
        <w:t>Görgens-Ekermans</w:t>
      </w:r>
      <w:proofErr w:type="spellEnd"/>
      <w:r w:rsidRPr="00702D46">
        <w:t>, and Roux, (2021), have further opined that another important pillar of effective leadership is communication skills. Clear, persuasive, and empathetic communication skills are essential for leaders to develop successful social relationships in the orga</w:t>
      </w:r>
      <w:r w:rsidR="00702D46">
        <w:t>nis</w:t>
      </w:r>
      <w:r w:rsidRPr="00702D46">
        <w:t xml:space="preserve">ational dimension. Great leaders know how to communicate both orally and nonverbally, can articulate their vision as well as goals, and are good at listening and responding to feedback. This not only </w:t>
      </w:r>
      <w:r w:rsidRPr="00702D46">
        <w:lastRenderedPageBreak/>
        <w:t>helps in the distribution of information but also develops confidence and connection among team members.</w:t>
      </w:r>
    </w:p>
    <w:p w14:paraId="332CA3AB" w14:textId="4CBB5675" w:rsidR="00CE4345" w:rsidRPr="00702D46" w:rsidRDefault="00CE4345" w:rsidP="00CE4345">
      <w:r w:rsidRPr="00702D46">
        <w:t xml:space="preserve">According to the information of </w:t>
      </w:r>
      <w:proofErr w:type="spellStart"/>
      <w:r w:rsidRPr="00702D46">
        <w:t>Gren</w:t>
      </w:r>
      <w:proofErr w:type="spellEnd"/>
      <w:r w:rsidRPr="00702D46">
        <w:t>, and Ralph, (2022), it is also known that, adaptability is a crucial characteristic of the modern dynamic and perpetually changing business world. Hence, leaders who move quickly to new situations accommodate change and acquire lessons are likely to lead their orga</w:t>
      </w:r>
      <w:r w:rsidR="00702D46">
        <w:t>nis</w:t>
      </w:r>
      <w:r w:rsidRPr="00702D46">
        <w:t>ations effectively through periods of unpredictability or transition. Such flexibility is preparation for change. New ideas and solutions are also seen that consider different perspectives. It is integrity that underpins leadership effectiveness. Integrity an</w:t>
      </w:r>
      <w:r w:rsidR="001E0621" w:rsidRPr="00702D46">
        <w:t>d ethical leadership which builds</w:t>
      </w:r>
      <w:r w:rsidRPr="00702D46">
        <w:t xml:space="preserve"> respect. It can make these ethical behaviours trusted by subordinates. They need to ensure that trust is built so that the orga</w:t>
      </w:r>
      <w:r w:rsidR="00702D46">
        <w:t>nis</w:t>
      </w:r>
      <w:r w:rsidRPr="00702D46">
        <w:t>ation can be accountable and transparent. Those with integrity can influence their colleagues to share this sentiment as well. Thus a positive culture develops within the orga</w:t>
      </w:r>
      <w:r w:rsidR="00702D46">
        <w:t>nis</w:t>
      </w:r>
      <w:r w:rsidRPr="00702D46">
        <w:t>ation.</w:t>
      </w:r>
    </w:p>
    <w:p w14:paraId="528F9815" w14:textId="77777777" w:rsidR="00CE4345" w:rsidRPr="00702D46" w:rsidRDefault="00CE4345" w:rsidP="00CE4345">
      <w:r w:rsidRPr="00702D46">
        <w:t xml:space="preserve">Another idea from </w:t>
      </w:r>
      <w:proofErr w:type="spellStart"/>
      <w:r w:rsidRPr="00702D46">
        <w:t>Gren</w:t>
      </w:r>
      <w:proofErr w:type="spellEnd"/>
      <w:r w:rsidRPr="00702D46">
        <w:t>, and Ralph, (2022), is that another element is vision in leadership. Leaders who can provide a clear, credible and achievable vision are more likely to motivate their employees towards achieving such objectives. It is not just about creating strategic objectives. Rather than compel others to follow such initiatives. Ability to create a bright vision of the future and further spread it among team members. Other stakeholders are also important in bringing them together.</w:t>
      </w:r>
    </w:p>
    <w:p w14:paraId="69CA49F9" w14:textId="77777777" w:rsidR="00CE4345" w:rsidRPr="00702D46" w:rsidRDefault="00CE4345" w:rsidP="00CE4345">
      <w:r w:rsidRPr="00702D46">
        <w:t>Apart from a person’s traits, relationship-building and maintaining skills are also important for leadership success. This involves not only interpersonal relationships within the team but also relations with outside stakeholders, partners and customers. Building strong relationships allows leaders to build networks, promote collaboration and exploit different talents and resources for the good of the organisation.</w:t>
      </w:r>
    </w:p>
    <w:p w14:paraId="1084C853" w14:textId="300A78B8" w:rsidR="00CE4345" w:rsidRPr="00702D46" w:rsidRDefault="00CE4345" w:rsidP="00CE4345">
      <w:r w:rsidRPr="00702D46">
        <w:t xml:space="preserve">From the other data of </w:t>
      </w:r>
      <w:proofErr w:type="spellStart"/>
      <w:r w:rsidRPr="00702D46">
        <w:t>Benmira</w:t>
      </w:r>
      <w:proofErr w:type="spellEnd"/>
      <w:r w:rsidRPr="00702D46">
        <w:t xml:space="preserve">, and </w:t>
      </w:r>
      <w:proofErr w:type="spellStart"/>
      <w:r w:rsidRPr="00702D46">
        <w:t>Agboola</w:t>
      </w:r>
      <w:proofErr w:type="spellEnd"/>
      <w:r w:rsidRPr="00702D46">
        <w:t xml:space="preserve"> (2021), it can be understood that leaders must be skilled at decision-making. It is frequently necessary for leaders to make challenging decisions under pressure to reconcile the interests and needs of stakeholders. Analytical skills, independence of viewpoint as well as objectivity in decision-making are essential. This includes being responsible for the results of these decisions and profiting both from successes and failures. To conclude, the literature indicates that leadership involves a multi-dimensional </w:t>
      </w:r>
      <w:r w:rsidRPr="00702D46">
        <w:lastRenderedPageBreak/>
        <w:t>character and should involve some combination of emotional intelligence; communication skills adaptability integrity vision relationship building and decision making. These attributes allow leaders to thrive and succeed, even in the face of orga</w:t>
      </w:r>
      <w:r w:rsidR="00702D46">
        <w:t>nis</w:t>
      </w:r>
      <w:r w:rsidRPr="00702D46">
        <w:t>ational complexity challenges.</w:t>
      </w:r>
    </w:p>
    <w:p w14:paraId="5105DD16" w14:textId="77777777" w:rsidR="00CE4345" w:rsidRPr="00702D46" w:rsidRDefault="00CE4345" w:rsidP="00CE4345">
      <w:pPr>
        <w:pStyle w:val="Heading2"/>
      </w:pPr>
      <w:bookmarkStart w:id="13" w:name="_Toc164849438"/>
      <w:r w:rsidRPr="00702D46">
        <w:t>2.3 Navigating the Complex Terrain: Challenges in Leadership Practice</w:t>
      </w:r>
      <w:bookmarkEnd w:id="13"/>
    </w:p>
    <w:p w14:paraId="68FF7306" w14:textId="0B2671BB" w:rsidR="00CE4345" w:rsidRPr="00702D46" w:rsidRDefault="00CE4345" w:rsidP="00CE4345">
      <w:r w:rsidRPr="00702D46">
        <w:t xml:space="preserve">According to the information of </w:t>
      </w:r>
      <w:proofErr w:type="spellStart"/>
      <w:r w:rsidRPr="00702D46">
        <w:t>Junne</w:t>
      </w:r>
      <w:proofErr w:type="spellEnd"/>
      <w:r w:rsidRPr="00702D46">
        <w:t xml:space="preserve"> et al. (2022), it is known that the journey of leadership is a journey filled with many trials. That requires the skills and resilience of the leader. It spans a variety of ways, from managing discrimination groups and dealing with conflict; To sustaining motivation in political influence strategies within an orga</w:t>
      </w:r>
      <w:r w:rsidR="00702D46">
        <w:t>nis</w:t>
      </w:r>
      <w:r w:rsidRPr="00702D46">
        <w:t>ational platform. Leadership theories such as transformational leadership and situational leadership anal</w:t>
      </w:r>
      <w:r w:rsidR="00702D46">
        <w:t>yse</w:t>
      </w:r>
      <w:r w:rsidRPr="00702D46">
        <w:t xml:space="preserve"> these issues. And plays a vital role in coming up with solutions.</w:t>
      </w:r>
    </w:p>
    <w:p w14:paraId="2AECABCF" w14:textId="77777777" w:rsidR="00CE4345" w:rsidRPr="00702D46" w:rsidRDefault="00CE4345" w:rsidP="00CE4345">
      <w:r w:rsidRPr="00702D46">
        <w:t xml:space="preserve">Apart from the previous data, the other factors of </w:t>
      </w:r>
      <w:proofErr w:type="spellStart"/>
      <w:r w:rsidRPr="00702D46">
        <w:t>Junne</w:t>
      </w:r>
      <w:proofErr w:type="spellEnd"/>
      <w:r w:rsidRPr="00702D46">
        <w:t xml:space="preserve"> et al. (2022) are, one of the main issues leaders face is diversity in teams. Although the workforce is now a global landscape, leaders are culturally diverse as well as generational. and are challenged to manage individual differences. This prosperity acts as an energy resource. Provides an opening for misrepresentation and friction. Transformational leadership theory </w:t>
      </w:r>
      <w:proofErr w:type="spellStart"/>
      <w:r w:rsidRPr="00702D46">
        <w:t>emphasizes</w:t>
      </w:r>
      <w:proofErr w:type="spellEnd"/>
      <w:r w:rsidRPr="00702D46">
        <w:t xml:space="preserve"> vision setting. Faces adversity and motivates the team to achieve goals. Effective diversity management requires leaders to develop genuine knowledge of individual members' opinions and values.</w:t>
      </w:r>
    </w:p>
    <w:p w14:paraId="5487FCFD" w14:textId="77777777" w:rsidR="00CE4345" w:rsidRPr="00702D46" w:rsidRDefault="00CE4345" w:rsidP="00CE4345">
      <w:r w:rsidRPr="00702D46">
        <w:t>Also, some other factors that support the previous facto</w:t>
      </w:r>
      <w:r w:rsidR="00F7146D" w:rsidRPr="00702D46">
        <w:t>rs of Scott et al. (2021) are, o</w:t>
      </w:r>
      <w:r w:rsidRPr="00702D46">
        <w:t>ne of the biggest challenges is conflict management. Work leaders must be able to resolve conflicts and make teams peaceful. This entails a careful balance between assertiveness and empathy. Here is where the situational leadership theory, which argues that leaders must adapt their style depending on factors such as the situation and maturity of group members proves useful. The role of leaders is to evaluate carefully the circumstances and determine whether a directive or complementary approach should be taken by themselves to address conflicts. Motivating the employees is a continuous struggle. Leaders should always keep their team motivated even in times of despair or monotonous work. It is at this stage that the notion of intrinsic motivation, crucial in transformational leadership, goes central. If leaders share their vision with the whole team that matches the ideals and values they have, in which purpose work continue for money is not enough valuable.</w:t>
      </w:r>
    </w:p>
    <w:p w14:paraId="0001591F" w14:textId="77777777" w:rsidR="00CE4345" w:rsidRPr="00702D46" w:rsidRDefault="00CE4345" w:rsidP="00CE4345">
      <w:r w:rsidRPr="00702D46">
        <w:lastRenderedPageBreak/>
        <w:t> </w:t>
      </w:r>
    </w:p>
    <w:p w14:paraId="4EC49A41" w14:textId="5E410F04" w:rsidR="00CE4345" w:rsidRPr="00702D46" w:rsidRDefault="00CE4345" w:rsidP="00CE4345">
      <w:r w:rsidRPr="00702D46">
        <w:t>Based on what is known from Bentley et al. (2021) data, The other problem is the leader’s own development. Leadership is not a stagnant set of skills, but dynamic process. It is important for leaders to consistently sharpen their skills and meet new challenges. This demands a dedication to reflection and lifelong learning. Authentic leadership, a concept that places emphasis on self-awareness and real relationships relies upon leaders being true to their values and growing personally as they lead others. For most leaders, dealing with orga</w:t>
      </w:r>
      <w:r w:rsidR="00702D46">
        <w:t>nis</w:t>
      </w:r>
      <w:r w:rsidRPr="00702D46">
        <w:t xml:space="preserve">ational politics is a major problem. Whether it is power mechanisms, contending interests or bureaucratic hurdles politics can prevent a leader from putting their change idea into practice and achieving its objective. </w:t>
      </w:r>
    </w:p>
    <w:p w14:paraId="675E9EF5" w14:textId="2B621852" w:rsidR="00CE4345" w:rsidRPr="00702D46" w:rsidRDefault="00CE4345" w:rsidP="00CE4345">
      <w:r w:rsidRPr="00702D46">
        <w:t xml:space="preserve">The data of Rogers et al. (2022) makes it clear that, these political topographies need to be mastered by appropriate personnel. So, they should have some combination of diplomacy and a strategic approach. The uncertainty is that other challenges are to face the leaders' decision-making. However, directors in a changing business world like this are often forced to force their decisions based on incredible information. It doesn't just evaluate their decisions and risk skills. However, how do they react when these decisions are implemented and How do they react, even though they are successful or failed, How does a leader conduct complications in favour of adapted leadership theory. And it is important to </w:t>
      </w:r>
      <w:proofErr w:type="spellStart"/>
      <w:r w:rsidRPr="00702D46">
        <w:t>emphasize</w:t>
      </w:r>
      <w:proofErr w:type="spellEnd"/>
      <w:r w:rsidRPr="00702D46">
        <w:t xml:space="preserve"> that the change leads. After all, good leadership is more recog</w:t>
      </w:r>
      <w:r w:rsidR="00702D46">
        <w:t>nis</w:t>
      </w:r>
      <w:r w:rsidRPr="00702D46">
        <w:t>ed as an important feature of work-life. Demands to become a leader compromise their time, thus causing stress and fatigue. Leaders must not have their idea of their own life. However, a culture must also be created that encourages him or his team members to maintain adequate balance.</w:t>
      </w:r>
    </w:p>
    <w:p w14:paraId="3405018F" w14:textId="0FD707F4" w:rsidR="00CE4345" w:rsidRPr="00702D46" w:rsidRDefault="00CE4345" w:rsidP="00CE4345">
      <w:r w:rsidRPr="00702D46">
        <w:t>The remaining Rogers et al. (2022) data makes it clear that, there are widespread issues that leaders face orga</w:t>
      </w:r>
      <w:r w:rsidR="00702D46">
        <w:t>nis</w:t>
      </w:r>
      <w:r w:rsidRPr="00702D46">
        <w:t>ational politics in the leadership process. And face to face can work with diversity and conflict. All of this A mixture of sympathy for inconveniences, critical thinking, adaptability and uninterrupted self-improvement needs. Different theories in terms of obstacles. Putter leadership of such converts leadership and adaptive leaders provide useful information to address these challenges. On the other hand, the work is dynamic and changeable that these challenges will become bigger. Because a better competitive leader requires adaptable skills supported by UST.</w:t>
      </w:r>
      <w:r w:rsidRPr="00702D46">
        <w:t> </w:t>
      </w:r>
    </w:p>
    <w:p w14:paraId="3F199BA6" w14:textId="77777777" w:rsidR="00CE4345" w:rsidRPr="00702D46" w:rsidRDefault="00CE4345" w:rsidP="00CE4345">
      <w:pPr>
        <w:pStyle w:val="Heading2"/>
      </w:pPr>
      <w:bookmarkStart w:id="14" w:name="_Toc164849439"/>
      <w:r w:rsidRPr="00702D46">
        <w:lastRenderedPageBreak/>
        <w:t>2.4 The Ethical Fabric of Leadership: Responsibilities and Moral Imperatives</w:t>
      </w:r>
      <w:bookmarkEnd w:id="14"/>
    </w:p>
    <w:p w14:paraId="5474FAD5" w14:textId="7E0EF712" w:rsidR="00CE4345" w:rsidRPr="00702D46" w:rsidRDefault="00CE4345" w:rsidP="00CE4345">
      <w:r w:rsidRPr="00702D46">
        <w:t xml:space="preserve">According to the information of </w:t>
      </w:r>
      <w:proofErr w:type="spellStart"/>
      <w:r w:rsidRPr="00702D46">
        <w:t>Jaén</w:t>
      </w:r>
      <w:proofErr w:type="spellEnd"/>
      <w:r w:rsidRPr="00702D46">
        <w:t xml:space="preserve">, </w:t>
      </w:r>
      <w:proofErr w:type="spellStart"/>
      <w:r w:rsidRPr="00702D46">
        <w:t>Reficco</w:t>
      </w:r>
      <w:proofErr w:type="spellEnd"/>
      <w:r w:rsidRPr="00702D46">
        <w:t>, and Berger (2021), it is known that the leadership role includes a wide range of responsibilities and ethics that must be considered by effective leaders in their efforts to guide, influence, and touch lives. These roles and ethics do not only apply in the decision-making processes but also encompass how leaders conduct themselves, engage with stakeholders’ relationships, as well shape culture and orga</w:t>
      </w:r>
      <w:r w:rsidR="00702D46">
        <w:t>nis</w:t>
      </w:r>
      <w:r w:rsidRPr="00702D46">
        <w:t>ational values. The main role of a good leader should be to ensure that the orga</w:t>
      </w:r>
      <w:r w:rsidR="00702D46">
        <w:t>nis</w:t>
      </w:r>
      <w:r w:rsidRPr="00702D46">
        <w:t>ation respects ethical standards. This includes not only conforming to the legal and regulatory frameworks but also establishing a moral compass that dictates orga</w:t>
      </w:r>
      <w:r w:rsidR="00702D46">
        <w:t>nis</w:t>
      </w:r>
      <w:r w:rsidRPr="00702D46">
        <w:t>ational conduct. It is expected that leaders would practice their leadership by positive example through truth, equity and justice. This paves the way for orga</w:t>
      </w:r>
      <w:r w:rsidR="00702D46">
        <w:t>nis</w:t>
      </w:r>
      <w:r w:rsidRPr="00702D46">
        <w:t>ational culture, as reflected in employee behaviour both within and without orga</w:t>
      </w:r>
      <w:r w:rsidR="00702D46">
        <w:t>nis</w:t>
      </w:r>
      <w:r w:rsidRPr="00702D46">
        <w:t xml:space="preserve">ations. </w:t>
      </w:r>
    </w:p>
    <w:p w14:paraId="26C79AD1" w14:textId="104A8778" w:rsidR="00CE4345" w:rsidRPr="00702D46" w:rsidRDefault="00CE4345" w:rsidP="00CE4345">
      <w:r w:rsidRPr="00702D46">
        <w:t xml:space="preserve">Another idea from </w:t>
      </w:r>
      <w:proofErr w:type="spellStart"/>
      <w:r w:rsidRPr="00702D46">
        <w:t>Jaén</w:t>
      </w:r>
      <w:proofErr w:type="spellEnd"/>
      <w:r w:rsidRPr="00702D46">
        <w:t xml:space="preserve">, </w:t>
      </w:r>
      <w:proofErr w:type="spellStart"/>
      <w:r w:rsidRPr="00702D46">
        <w:t>Reficco</w:t>
      </w:r>
      <w:proofErr w:type="spellEnd"/>
      <w:r w:rsidRPr="00702D46">
        <w:t>, and Berger (2021), is that a significant role of leaders is to ensure the welfare and equality of their employees. It involves promoting a comfortable, and very easy working environment. Provides opportunities for growth and development with fair rewards for contribution. Ethical leaders are always guided by the belief that fairness is not a moral obligation but one of many factors which highly define employee engagement and an orga</w:t>
      </w:r>
      <w:r w:rsidR="00702D46">
        <w:t>nis</w:t>
      </w:r>
      <w:r w:rsidRPr="00702D46">
        <w:t xml:space="preserve">ation’s success. Leaders also have to strike a balance between many and often conflicting interests of stakeholders such as employees, customers suppliers, shareholders am the community. </w:t>
      </w:r>
    </w:p>
    <w:p w14:paraId="528B0ACF" w14:textId="17EBE033" w:rsidR="00CE4345" w:rsidRPr="00702D46" w:rsidRDefault="00CE4345" w:rsidP="00CE4345">
      <w:proofErr w:type="spellStart"/>
      <w:r w:rsidRPr="00702D46">
        <w:t>Jaén</w:t>
      </w:r>
      <w:proofErr w:type="spellEnd"/>
      <w:r w:rsidRPr="00702D46">
        <w:t xml:space="preserve">, </w:t>
      </w:r>
      <w:proofErr w:type="spellStart"/>
      <w:r w:rsidRPr="00702D46">
        <w:t>Reficco</w:t>
      </w:r>
      <w:proofErr w:type="spellEnd"/>
      <w:r w:rsidRPr="00702D46">
        <w:t>, and Berger (2021), have further opined that these include critical justice in the decisions. To encourage orga</w:t>
      </w:r>
      <w:r w:rsidR="00702D46">
        <w:t>nis</w:t>
      </w:r>
      <w:r w:rsidRPr="00702D46">
        <w:t>ational interests, but also recog</w:t>
      </w:r>
      <w:r w:rsidR="00702D46">
        <w:t>nis</w:t>
      </w:r>
      <w:r w:rsidRPr="00702D46">
        <w:t xml:space="preserve">es social interests as well. It is the direction of corporate social responsibility, which </w:t>
      </w:r>
      <w:proofErr w:type="spellStart"/>
      <w:r w:rsidRPr="00702D46">
        <w:t>emphasizes</w:t>
      </w:r>
      <w:proofErr w:type="spellEnd"/>
      <w:r w:rsidRPr="00702D46">
        <w:t xml:space="preserve"> the leader's influence on the contribution of the orga</w:t>
      </w:r>
      <w:r w:rsidR="00702D46">
        <w:t>nis</w:t>
      </w:r>
      <w:r w:rsidRPr="00702D46">
        <w:t>ation to society and sustainability. Other unique features of moral leadership include precision and accountability. Transparent leaders should also be sure that their actions and decisions are heard loud and clear. It strengthens faith and fame beyond the orga</w:t>
      </w:r>
      <w:r w:rsidR="00702D46">
        <w:t>nis</w:t>
      </w:r>
      <w:r w:rsidRPr="00702D46">
        <w:t>ation. Second, leaders need to be responsible for themselves and their party members to be held accountable. So that they all take responsibility for what happens. Because the lesson has been learned from all the flaws. It establishes a morality of honesty and continuous improvement.</w:t>
      </w:r>
    </w:p>
    <w:p w14:paraId="3B2A7A98" w14:textId="43CCBB3C" w:rsidR="00CE4345" w:rsidRPr="00702D46" w:rsidRDefault="00CE4345" w:rsidP="00CE4345">
      <w:r w:rsidRPr="00702D46">
        <w:lastRenderedPageBreak/>
        <w:t xml:space="preserve">From the other data of </w:t>
      </w:r>
      <w:proofErr w:type="spellStart"/>
      <w:r w:rsidRPr="00702D46">
        <w:t>Ullah</w:t>
      </w:r>
      <w:proofErr w:type="spellEnd"/>
      <w:r w:rsidRPr="00702D46">
        <w:t xml:space="preserve">, Mirza, B. and </w:t>
      </w:r>
      <w:proofErr w:type="spellStart"/>
      <w:r w:rsidRPr="00702D46">
        <w:t>Jamil</w:t>
      </w:r>
      <w:proofErr w:type="spellEnd"/>
      <w:r w:rsidRPr="00702D46">
        <w:t xml:space="preserve"> (2021), it can be understood that in decision-making, moral leaders must face the complex moral conflict. Not only do they have to see the replacement of the business, but also the social and moral consequences. This is what causes them to play in their behaviour and adapt to the ethics of this person as well as orga</w:t>
      </w:r>
      <w:r w:rsidR="00702D46">
        <w:t>nis</w:t>
      </w:r>
      <w:r w:rsidRPr="00702D46">
        <w:t>ational values. The intention of choosing such roads refers to a conscious assessment. Second, moral leadership should be established all over the orga</w:t>
      </w:r>
      <w:r w:rsidR="00702D46">
        <w:t>nis</w:t>
      </w:r>
      <w:r w:rsidRPr="00702D46">
        <w:t>ation. Of these, the development and nurturing of future leaders involves a knowledge of ethics as well as social responsibility. Companies create a discipline of promising leadership in promoting moral values. This national morality and integrity can be promoted that will come down to all levels.</w:t>
      </w:r>
    </w:p>
    <w:p w14:paraId="67ADF96D" w14:textId="77777777" w:rsidR="00CE4345" w:rsidRPr="00702D46" w:rsidRDefault="00CE4345" w:rsidP="00CE4345">
      <w:r w:rsidRPr="00702D46">
        <w:t xml:space="preserve">Additionally, the following </w:t>
      </w:r>
      <w:proofErr w:type="spellStart"/>
      <w:r w:rsidRPr="00702D46">
        <w:t>Pullen</w:t>
      </w:r>
      <w:proofErr w:type="spellEnd"/>
      <w:r w:rsidRPr="00702D46">
        <w:t xml:space="preserve">, and </w:t>
      </w:r>
      <w:proofErr w:type="spellStart"/>
      <w:r w:rsidRPr="00702D46">
        <w:t>Vachhani</w:t>
      </w:r>
      <w:proofErr w:type="spellEnd"/>
      <w:r w:rsidRPr="00702D46">
        <w:t xml:space="preserve"> (2021) opinions are supported by other evidence public views about the moral criteria of all leaders. And what happens in a society related to perception should be noted. The criteria by which companies and their leaders are evaluated in addition to changing society. Effective leaders also expect change. And their techniques, principles adapt to this national tendency. It doesn't just help to maintain the reputation of a company. However, it ensures that it follows its stakeholders' values and expectations.</w:t>
      </w:r>
    </w:p>
    <w:p w14:paraId="1846AD22" w14:textId="77777777" w:rsidR="00CE4345" w:rsidRPr="00702D46" w:rsidRDefault="00CE4345" w:rsidP="00CE4345">
      <w:r w:rsidRPr="00702D46">
        <w:t xml:space="preserve">The remaining </w:t>
      </w:r>
      <w:proofErr w:type="spellStart"/>
      <w:r w:rsidRPr="00702D46">
        <w:t>Tammeleht</w:t>
      </w:r>
      <w:proofErr w:type="spellEnd"/>
      <w:r w:rsidRPr="00702D46">
        <w:t xml:space="preserve">, Löfström, and </w:t>
      </w:r>
      <w:proofErr w:type="spellStart"/>
      <w:r w:rsidRPr="00702D46">
        <w:t>Rodriguez-Triana</w:t>
      </w:r>
      <w:proofErr w:type="spellEnd"/>
      <w:r w:rsidRPr="00702D46">
        <w:t xml:space="preserve"> (2022), data makes it clear that leadership effectiveness and values that are honesty, fairness are the openness of social responsibility. And high-dimensional with focus on accountability. The decision that the leaders make themselves alone is not enough; Their moral considerations also need to be taken into consideration. Leaders to facilitate their parties to socialise well. And to inspire a high quality ethics in practice when establishing an honesty culture, you can create confidence in the staff. Over time the business environment varies as such. These national moral considerations will continue to decide the execution and inheritance of the leader.</w:t>
      </w:r>
    </w:p>
    <w:p w14:paraId="6A6C9F5B" w14:textId="77777777" w:rsidR="00CE4345" w:rsidRPr="00702D46" w:rsidRDefault="00CE4345" w:rsidP="00CE4345">
      <w:pPr>
        <w:pStyle w:val="Heading2"/>
      </w:pPr>
      <w:bookmarkStart w:id="15" w:name="_Toc164849440"/>
      <w:r w:rsidRPr="00702D46">
        <w:t>2.5 Challenges in Leadership: Personal Characteristics and Effectiveness</w:t>
      </w:r>
      <w:bookmarkEnd w:id="15"/>
    </w:p>
    <w:p w14:paraId="642A5420" w14:textId="74500EF4" w:rsidR="00CE4345" w:rsidRPr="00702D46" w:rsidRDefault="00CE4345" w:rsidP="00CE4345">
      <w:r w:rsidRPr="00702D46">
        <w:t xml:space="preserve">According to the information of </w:t>
      </w:r>
      <w:proofErr w:type="spellStart"/>
      <w:r w:rsidRPr="00702D46">
        <w:t>Fraboulet</w:t>
      </w:r>
      <w:proofErr w:type="spellEnd"/>
      <w:r w:rsidRPr="00702D46">
        <w:t xml:space="preserve"> (2021), it is also known that Some personal qualities undermine the work of the leaders and in most cases pose a very serious threat to effective leadership. These include ineffective communication, a lack of emotional intelligence among other things which can make a leader failure to inspire and lead while also respecting the subordinates. This review anal</w:t>
      </w:r>
      <w:r w:rsidR="00702D46">
        <w:t>yse</w:t>
      </w:r>
      <w:r w:rsidRPr="00702D46">
        <w:t xml:space="preserve">s the ways in which certain characteristics and actions can </w:t>
      </w:r>
      <w:r w:rsidRPr="00702D46">
        <w:lastRenderedPageBreak/>
        <w:t>impede leadership performance, providing a nuanced understanding of the challenges involved with developing leaders.</w:t>
      </w:r>
    </w:p>
    <w:p w14:paraId="46EA494F" w14:textId="144B29BB" w:rsidR="00CE4345" w:rsidRPr="00702D46" w:rsidRDefault="00CE4345" w:rsidP="00CE4345">
      <w:r w:rsidRPr="00702D46">
        <w:t xml:space="preserve">Another idea from </w:t>
      </w:r>
      <w:proofErr w:type="spellStart"/>
      <w:r w:rsidRPr="00702D46">
        <w:t>Dumulescu</w:t>
      </w:r>
      <w:proofErr w:type="spellEnd"/>
      <w:r w:rsidRPr="00702D46">
        <w:t xml:space="preserve">, and </w:t>
      </w:r>
      <w:proofErr w:type="spellStart"/>
      <w:r w:rsidRPr="00702D46">
        <w:t>Muţiu</w:t>
      </w:r>
      <w:proofErr w:type="spellEnd"/>
      <w:r w:rsidRPr="00702D46">
        <w:t xml:space="preserve"> (2021), is that the prevailing feature that hinders the effectiveness of leadership is poor communication skills. Good leadership is particularly </w:t>
      </w:r>
      <w:proofErr w:type="spellStart"/>
      <w:r w:rsidRPr="00702D46">
        <w:t>epitomized</w:t>
      </w:r>
      <w:proofErr w:type="spellEnd"/>
      <w:r w:rsidRPr="00702D46">
        <w:t xml:space="preserve"> by the capacity to capture good ideas, receive various opinions and present a clear vision. Leaders who are not very good in this field find it very difficult to develop a sense of understanding and trust among their teams. The failure to communicate effectively not only brings confusion and misalignment of goals but also can cause a lack of teamwork cohesion and morale. This challenge reflects the complex connection between leadership and communication, </w:t>
      </w:r>
      <w:proofErr w:type="spellStart"/>
      <w:r w:rsidRPr="00702D46">
        <w:t>emphasizing</w:t>
      </w:r>
      <w:proofErr w:type="spellEnd"/>
      <w:r w:rsidRPr="00702D46">
        <w:t xml:space="preserve"> that leaders need to master good verbal and non-verbal orga</w:t>
      </w:r>
      <w:r w:rsidR="00702D46">
        <w:t>nis</w:t>
      </w:r>
      <w:r w:rsidRPr="00702D46">
        <w:t>ation skills.</w:t>
      </w:r>
    </w:p>
    <w:p w14:paraId="250B34F1" w14:textId="07529792" w:rsidR="00CE4345" w:rsidRPr="00702D46" w:rsidRDefault="00CE4345" w:rsidP="00CE4345">
      <w:r w:rsidRPr="00702D46">
        <w:t xml:space="preserve">McCarthy, </w:t>
      </w:r>
      <w:proofErr w:type="spellStart"/>
      <w:r w:rsidRPr="00702D46">
        <w:t>Sammon</w:t>
      </w:r>
      <w:proofErr w:type="spellEnd"/>
      <w:r w:rsidRPr="00702D46">
        <w:t xml:space="preserve">, and </w:t>
      </w:r>
      <w:proofErr w:type="spellStart"/>
      <w:r w:rsidRPr="00702D46">
        <w:t>Alhassan</w:t>
      </w:r>
      <w:proofErr w:type="spellEnd"/>
      <w:r w:rsidRPr="00702D46">
        <w:t xml:space="preserve"> (2022), emotional intelligence (EI) is another major obstacle. It is important to note that EI embraces self-awareness, empathy and the regulation of one’s emotions as well as those related to overall social skills. Low EI leaders may fail to establish a personal connection with the many members of their teams, thus resulting in no respect that can be redeemed through trust. This weakness can be seen as poor conflict management, inability to take criticism positively and also difficulties working with others. As such, the essentiality of EI in leadership effectiveness is also very apparent because it directly affects how an individual can man oeuvre through the orga</w:t>
      </w:r>
      <w:r w:rsidR="00702D46">
        <w:t>nis</w:t>
      </w:r>
      <w:r w:rsidRPr="00702D46">
        <w:t xml:space="preserve">ational emotional terrain. </w:t>
      </w:r>
    </w:p>
    <w:p w14:paraId="39FAC1D7" w14:textId="77777777" w:rsidR="00CE4345" w:rsidRPr="00702D46" w:rsidRDefault="00CE4345" w:rsidP="00CE4345">
      <w:r w:rsidRPr="00702D46">
        <w:t>Iqbal, and Ahmad (2021), has opined that thinking in such a rigid way and being so resistant to any change also restraints effective leadership. Change and innovation are very necessary in this changing business world. Leaders who cannot adapt to the change or adjust their strategies as necessary are likely outdated. This inflexibility can suffocate the innovativeness and creativity in the team, resulting to lost opportunities. It is also the ability to strike a balance between upholding the values and being adaptive all over.</w:t>
      </w:r>
    </w:p>
    <w:p w14:paraId="63EB2919" w14:textId="77777777" w:rsidR="00CE4345" w:rsidRPr="00702D46" w:rsidRDefault="00CE4345" w:rsidP="00CE4345">
      <w:r w:rsidRPr="00702D46">
        <w:t xml:space="preserve">From the other data of Wright et al. (2021), it can be understood that another characteristic that can be problematic is an authoritarian leadership style, which involves a tendency to control and the unwillingness to engage in cooperation. Although decisiveness is an very essential element of the leadership, the authoritarian style may inhibit such engagement and also initiative among team members. This leadership style may result in an atmosphere of fear and compliance rather </w:t>
      </w:r>
      <w:r w:rsidRPr="00702D46">
        <w:lastRenderedPageBreak/>
        <w:t xml:space="preserve">than the motivation and also innovation. The most important balance here is on how one can be assertive yet also collaborative and empowered. Secondly, poor ethical judgment and the lack of integrity can be extremely detrimental to a leader’s performance. Leaders who do not act ethically or make unethical decisions risk their own credibility and also that of the company. This type of </w:t>
      </w:r>
      <w:proofErr w:type="spellStart"/>
      <w:r w:rsidRPr="00702D46">
        <w:t>behavior</w:t>
      </w:r>
      <w:proofErr w:type="spellEnd"/>
      <w:r w:rsidRPr="00702D46">
        <w:t xml:space="preserve"> can cause a toxic workplace, lawsuits and also damage to stakeholder trust. Thus, positive ethics are not only the moral duties but also characteristics of successful leaders.</w:t>
      </w:r>
    </w:p>
    <w:p w14:paraId="4F9495AC" w14:textId="77777777" w:rsidR="00CE4345" w:rsidRPr="00702D46" w:rsidRDefault="00CE4345" w:rsidP="00CE4345">
      <w:r w:rsidRPr="00702D46">
        <w:t xml:space="preserve">Apart from the previous data, the other factors of Hai, Van, and </w:t>
      </w:r>
      <w:proofErr w:type="spellStart"/>
      <w:r w:rsidRPr="00702D46">
        <w:t>Thi</w:t>
      </w:r>
      <w:proofErr w:type="spellEnd"/>
      <w:r w:rsidRPr="00702D46">
        <w:t xml:space="preserve"> </w:t>
      </w:r>
      <w:proofErr w:type="spellStart"/>
      <w:r w:rsidRPr="00702D46">
        <w:t>Tuyet</w:t>
      </w:r>
      <w:proofErr w:type="spellEnd"/>
      <w:r w:rsidRPr="00702D46">
        <w:t xml:space="preserve"> (2021), are lastly, lacking self-awareness and also given people’s inability to reflect make it very difficult for leadership development. If leaders are not aware of their limitations or the consequences created by their behaviour, they may have many difficulties in developing skills and adjusting style. It is of immense importance to have continuous self-improvement and learning in leadership, underscoring the significance of introspection among leaders throughout their careers. </w:t>
      </w:r>
    </w:p>
    <w:p w14:paraId="123ECF6A" w14:textId="7B9445C4" w:rsidR="00CE4345" w:rsidRPr="00702D46" w:rsidRDefault="00CE4345" w:rsidP="00CE4345">
      <w:r w:rsidRPr="00702D46">
        <w:t xml:space="preserve">Also, some other factors that support the previous factors of </w:t>
      </w:r>
      <w:proofErr w:type="spellStart"/>
      <w:r w:rsidRPr="00702D46">
        <w:t>DeMatthews</w:t>
      </w:r>
      <w:proofErr w:type="spellEnd"/>
      <w:r w:rsidRPr="00702D46">
        <w:t xml:space="preserve">, </w:t>
      </w:r>
      <w:proofErr w:type="spellStart"/>
      <w:r w:rsidRPr="00702D46">
        <w:t>Serafini</w:t>
      </w:r>
      <w:proofErr w:type="spellEnd"/>
      <w:r w:rsidRPr="00702D46">
        <w:t>, and Watson, (2021), are the path to effective leadership can be hindered due to various personal factors such as, ineffective communication skills, poor emotional intelligence, resistance to changes, authoritarianism and lack of moral judgment and also insufficient self-awareness. Such characteristics do not only limit the function of a good leader but also contribute to many issues with team interaction dynamics, orga</w:t>
      </w:r>
      <w:r w:rsidR="00702D46">
        <w:t>nis</w:t>
      </w:r>
      <w:r w:rsidRPr="00702D46">
        <w:t>ational culture and general performance results. These challenges must be understood and addressed to foster the personal growth, strong leadership skills.  </w:t>
      </w:r>
    </w:p>
    <w:p w14:paraId="0EA7C684" w14:textId="77777777" w:rsidR="004D0B4C" w:rsidRPr="00702D46" w:rsidRDefault="004D0B4C">
      <w:pPr>
        <w:spacing w:line="276" w:lineRule="auto"/>
        <w:jc w:val="left"/>
        <w:rPr>
          <w:rFonts w:eastAsiaTheme="majorEastAsia" w:cstheme="majorBidi"/>
          <w:b/>
          <w:bCs/>
          <w:color w:val="4F81BD" w:themeColor="accent1"/>
          <w:sz w:val="28"/>
          <w:szCs w:val="26"/>
        </w:rPr>
      </w:pPr>
      <w:r w:rsidRPr="00702D46">
        <w:br w:type="page"/>
      </w:r>
    </w:p>
    <w:p w14:paraId="5577617C" w14:textId="77777777" w:rsidR="00CE4345" w:rsidRPr="00702D46" w:rsidRDefault="00CE4345" w:rsidP="00CE4345">
      <w:pPr>
        <w:pStyle w:val="Heading2"/>
      </w:pPr>
      <w:bookmarkStart w:id="16" w:name="_Toc164849441"/>
      <w:r w:rsidRPr="00702D46">
        <w:lastRenderedPageBreak/>
        <w:t>2.6 Conceptual Framework</w:t>
      </w:r>
      <w:bookmarkEnd w:id="16"/>
    </w:p>
    <w:p w14:paraId="5FE3C057" w14:textId="77777777" w:rsidR="00CE4345" w:rsidRPr="00702D46" w:rsidRDefault="00CE4345" w:rsidP="00CE4345">
      <w:r w:rsidRPr="00702D46">
        <w:t xml:space="preserve">Through the above conceptual framework, the relationships between the various variables of this literature review have been highlighted.  This conceptual framework shows what qualities are required for effective leadership and what kinds of problems must be addressed in effective leadership practice.  </w:t>
      </w:r>
    </w:p>
    <w:p w14:paraId="3F56B1D5" w14:textId="77777777" w:rsidR="004D0B4C" w:rsidRPr="00702D46" w:rsidRDefault="004D0B4C" w:rsidP="00CE4345">
      <w:r w:rsidRPr="00702D46">
        <w:rPr>
          <w:noProof/>
          <w:lang w:val="en-US"/>
        </w:rPr>
        <w:drawing>
          <wp:inline distT="0" distB="0" distL="0" distR="0" wp14:anchorId="0029BC95" wp14:editId="5C3444B1">
            <wp:extent cx="6127115" cy="39566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7115" cy="3956685"/>
                    </a:xfrm>
                    <a:prstGeom prst="rect">
                      <a:avLst/>
                    </a:prstGeom>
                    <a:noFill/>
                  </pic:spPr>
                </pic:pic>
              </a:graphicData>
            </a:graphic>
          </wp:inline>
        </w:drawing>
      </w:r>
    </w:p>
    <w:p w14:paraId="7BF10541" w14:textId="77777777" w:rsidR="00D50582" w:rsidRPr="00702D46" w:rsidRDefault="00CE4345" w:rsidP="00D50582">
      <w:pPr>
        <w:keepNext/>
        <w:jc w:val="center"/>
      </w:pPr>
      <w:r w:rsidRPr="00702D46">
        <w:t xml:space="preserve">Figure </w:t>
      </w:r>
    </w:p>
    <w:p w14:paraId="68637663" w14:textId="77777777" w:rsidR="00CE4345" w:rsidRPr="00702D46" w:rsidRDefault="00D50582" w:rsidP="00D50582">
      <w:pPr>
        <w:pStyle w:val="Caption"/>
        <w:jc w:val="center"/>
        <w:rPr>
          <w:b w:val="0"/>
          <w:color w:val="auto"/>
          <w:sz w:val="20"/>
        </w:rPr>
      </w:pPr>
      <w:bookmarkStart w:id="17" w:name="_Toc164691511"/>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1</w:t>
      </w:r>
      <w:r w:rsidRPr="00702D46">
        <w:rPr>
          <w:b w:val="0"/>
          <w:color w:val="auto"/>
          <w:sz w:val="20"/>
        </w:rPr>
        <w:fldChar w:fldCharType="end"/>
      </w:r>
      <w:r w:rsidR="00CE4345" w:rsidRPr="00702D46">
        <w:rPr>
          <w:b w:val="0"/>
          <w:color w:val="auto"/>
          <w:sz w:val="20"/>
        </w:rPr>
        <w:t>: Conceptual Framework for Effective Leadership (Source: Own Design)</w:t>
      </w:r>
      <w:bookmarkEnd w:id="17"/>
    </w:p>
    <w:p w14:paraId="4AC1A3D5" w14:textId="471EA5A0" w:rsidR="00CE4345" w:rsidRPr="00702D46" w:rsidRDefault="004D0B4C" w:rsidP="00CE4345">
      <w:r w:rsidRPr="00702D46">
        <w:t>Along with this framework, the relationship between the various elements of effective leadership can be understood well. From this framework, it can be seen that emotional intelligence is directly related to effective leadership (</w:t>
      </w:r>
      <w:proofErr w:type="spellStart"/>
      <w:r w:rsidRPr="00702D46">
        <w:t>Maak</w:t>
      </w:r>
      <w:proofErr w:type="spellEnd"/>
      <w:r w:rsidRPr="00702D46">
        <w:t xml:space="preserve"> et al., 2021). This variable helps to increase self-</w:t>
      </w:r>
      <w:r w:rsidR="00CE4345" w:rsidRPr="00702D46">
        <w:t>awareness, motivate employees and review their social skills.  Through these variables, leaders can navigate emotions while managing the orga</w:t>
      </w:r>
      <w:r w:rsidR="00702D46">
        <w:t>nis</w:t>
      </w:r>
      <w:r w:rsidR="00CE4345" w:rsidRPr="00702D46">
        <w:t xml:space="preserve">ation's activities in complex social dynamics and control their emotions in making any type of decision.  Besides, the most important element in implementing effective leadership is communication skills.  If leaders have good </w:t>
      </w:r>
      <w:r w:rsidR="00CE4345" w:rsidRPr="00702D46">
        <w:lastRenderedPageBreak/>
        <w:t>communication skills, they can guide employees with the help of their intelligence and this component is related to emotional intelligence.  That is, through effective communication, team members can have a better understanding of the orga</w:t>
      </w:r>
      <w:r w:rsidR="00702D46">
        <w:t>nis</w:t>
      </w:r>
      <w:r w:rsidR="00CE4345" w:rsidRPr="00702D46">
        <w:t>ation's goals as well as building relationships with each other.  Also, adaptability is a very important element for effective leadership because it can be seen that adaptability plays an important role in any decision-making in the orga</w:t>
      </w:r>
      <w:r w:rsidR="00702D46">
        <w:t>nis</w:t>
      </w:r>
      <w:r w:rsidR="00CE4345" w:rsidRPr="00702D46">
        <w:t>ation.  Leaders who use their emotional intelligence can face any complex situation and challenges in the orga</w:t>
      </w:r>
      <w:r w:rsidR="00702D46">
        <w:t>nis</w:t>
      </w:r>
      <w:r w:rsidR="00CE4345" w:rsidRPr="00702D46">
        <w:t>ation. In addition, integrity is a very important element in maintaining the ethics of the orga</w:t>
      </w:r>
      <w:r w:rsidR="00702D46">
        <w:t>nis</w:t>
      </w:r>
      <w:r w:rsidR="00CE4345" w:rsidRPr="00702D46">
        <w:t xml:space="preserve">ation and this element is closely related to the previous elements (Smith 2022).  </w:t>
      </w:r>
    </w:p>
    <w:p w14:paraId="01B7037D" w14:textId="53E33817" w:rsidR="00CE4345" w:rsidRPr="00702D46" w:rsidRDefault="00CE4345" w:rsidP="00CE4345">
      <w:r w:rsidRPr="00702D46">
        <w:t>Because effective leadership can be practised through integrity and honesty and helps create an ideal work environment within the orga</w:t>
      </w:r>
      <w:r w:rsidR="00702D46">
        <w:t>nis</w:t>
      </w:r>
      <w:r w:rsidRPr="00702D46">
        <w:t>ation. From this conceptual framework, it can be seen that effective leadership can be practised through relationship-building in the orga</w:t>
      </w:r>
      <w:r w:rsidR="00702D46">
        <w:t>nis</w:t>
      </w:r>
      <w:r w:rsidRPr="00702D46">
        <w:t xml:space="preserve">ation.  Leaders who can use emotional intelligence to build strong relationships with employees can create a supportive environment at work and use their communication skills to properly </w:t>
      </w:r>
      <w:proofErr w:type="spellStart"/>
      <w:r w:rsidRPr="00702D46">
        <w:t>utilize</w:t>
      </w:r>
      <w:proofErr w:type="spellEnd"/>
      <w:r w:rsidRPr="00702D46">
        <w:t xml:space="preserve"> the resources of the orga</w:t>
      </w:r>
      <w:r w:rsidR="00702D46">
        <w:t>nis</w:t>
      </w:r>
      <w:r w:rsidRPr="00702D46">
        <w:t>ation. This conceptual framework shows that there are several problems in practising effective leadership (Bowman, and West 2021).  As diversity management is required for effective leadership, this variable is related to relationship building and genuine knowledge development. Another problem in implementing effective leadership is conflict management because conflicts can arise at any time in the orga</w:t>
      </w:r>
      <w:r w:rsidR="00702D46">
        <w:t>nis</w:t>
      </w:r>
      <w:r w:rsidRPr="00702D46">
        <w:t xml:space="preserve">ation.  </w:t>
      </w:r>
    </w:p>
    <w:p w14:paraId="650D9578" w14:textId="17FC5524" w:rsidR="00CE4345" w:rsidRPr="00702D46" w:rsidRDefault="00CE4345" w:rsidP="00CE4345">
      <w:r w:rsidRPr="00702D46">
        <w:t>But to deal with these situations, such problems must be managed effectively through leadership.  Also, effective leadership can be implemented by motivating employees and this variable is associated with increasing communication skills and emotional intelligence. When employees are motivated, their communication skills increase and they can use their emotional intelligence properly.  Also, another challenge is maintaining work-life balance in orga</w:t>
      </w:r>
      <w:r w:rsidR="00702D46">
        <w:t>nis</w:t>
      </w:r>
      <w:r w:rsidRPr="00702D46">
        <w:t>ations.  By maintaining work-life balance, a strong relationship can be built in orga</w:t>
      </w:r>
      <w:r w:rsidR="00702D46">
        <w:t>nis</w:t>
      </w:r>
      <w:r w:rsidRPr="00702D46">
        <w:t>ations and the culture of the orga</w:t>
      </w:r>
      <w:r w:rsidR="00702D46">
        <w:t>nis</w:t>
      </w:r>
      <w:r w:rsidRPr="00702D46">
        <w:t>ation can be created positively (</w:t>
      </w:r>
      <w:proofErr w:type="spellStart"/>
      <w:r w:rsidRPr="00702D46">
        <w:t>Papanek</w:t>
      </w:r>
      <w:proofErr w:type="spellEnd"/>
      <w:r w:rsidRPr="00702D46">
        <w:t>, 2022). Also, several ethical elements are interrelated to the implementation of effective leadership.  For example, in the case of decision-making, the ethical standards of the orga</w:t>
      </w:r>
      <w:r w:rsidR="00702D46">
        <w:t>nis</w:t>
      </w:r>
      <w:r w:rsidRPr="00702D46">
        <w:t>ation have to be maintained.  In addition, the employees of the orga</w:t>
      </w:r>
      <w:r w:rsidR="00702D46">
        <w:t>nis</w:t>
      </w:r>
      <w:r w:rsidRPr="00702D46">
        <w:t>ation should be encouraged to practice positive orga</w:t>
      </w:r>
      <w:r w:rsidR="00702D46">
        <w:t>nis</w:t>
      </w:r>
      <w:r w:rsidRPr="00702D46">
        <w:t xml:space="preserve">ational culture in addition to making them aware of ethics.  All ethical elements must be properly balanced.  </w:t>
      </w:r>
      <w:r w:rsidRPr="00702D46">
        <w:lastRenderedPageBreak/>
        <w:t>Besides, the stakeholders have to consider all the issues and think about the benefit of all in making any kind of decision. </w:t>
      </w:r>
    </w:p>
    <w:p w14:paraId="552C0C3D" w14:textId="77777777" w:rsidR="00EE1360" w:rsidRPr="00702D46" w:rsidRDefault="00CE4345" w:rsidP="00C31170">
      <w:pPr>
        <w:pStyle w:val="Heading2"/>
      </w:pPr>
      <w:bookmarkStart w:id="18" w:name="_Toc164849442"/>
      <w:r w:rsidRPr="00702D46">
        <w:t xml:space="preserve">2.7 </w:t>
      </w:r>
      <w:r w:rsidR="00EE1360" w:rsidRPr="00702D46">
        <w:t>Summary</w:t>
      </w:r>
      <w:bookmarkEnd w:id="18"/>
    </w:p>
    <w:p w14:paraId="15DE635E" w14:textId="6CF73CFC" w:rsidR="00C31170" w:rsidRPr="00702D46" w:rsidRDefault="00D530CE" w:rsidP="00D530CE">
      <w:pPr>
        <w:rPr>
          <w:rFonts w:eastAsiaTheme="majorEastAsia" w:cstheme="majorBidi"/>
          <w:b/>
          <w:bCs/>
          <w:color w:val="365F91" w:themeColor="accent1" w:themeShade="BF"/>
          <w:sz w:val="32"/>
          <w:szCs w:val="28"/>
        </w:rPr>
      </w:pPr>
      <w:r w:rsidRPr="00702D46">
        <w:t>Finally, it can be said that in implementing effective leadership in orga</w:t>
      </w:r>
      <w:r w:rsidR="00702D46">
        <w:t>nis</w:t>
      </w:r>
      <w:r w:rsidRPr="00702D46">
        <w:t>ations, various issues have to be considered.  Because this multifaceted concept increases communication skills in orga</w:t>
      </w:r>
      <w:r w:rsidR="00702D46">
        <w:t>nis</w:t>
      </w:r>
      <w:r w:rsidRPr="00702D46">
        <w:t>ations, building relationships with each other and making effective decisions depends on it.  This literature review shows that there are several problems to be faced in implementing effective leadership and various steps can be taken to deal with these problems. Maintaining work-life balance in orga</w:t>
      </w:r>
      <w:r w:rsidR="00702D46">
        <w:t>nis</w:t>
      </w:r>
      <w:r w:rsidRPr="00702D46">
        <w:t>ations can solve these problems by increasing everyone's accountability at work and empathic behaviour towards employees.  Can be done.  At the same time, if ethical issues are given importance in leadership, then it is possible to navigate all kinds of complexities while helping to achieve positive orga</w:t>
      </w:r>
      <w:r w:rsidR="00702D46">
        <w:t>nis</w:t>
      </w:r>
      <w:r w:rsidRPr="00702D46">
        <w:t>ational goals.</w:t>
      </w:r>
      <w:r w:rsidR="00C31170" w:rsidRPr="00702D46">
        <w:br w:type="page"/>
      </w:r>
    </w:p>
    <w:p w14:paraId="0F96D382" w14:textId="77777777" w:rsidR="00F36EE5" w:rsidRPr="00702D46" w:rsidRDefault="00F36EE5" w:rsidP="00C31170">
      <w:pPr>
        <w:pStyle w:val="Heading1"/>
      </w:pPr>
      <w:bookmarkStart w:id="19" w:name="_Toc164849443"/>
      <w:r w:rsidRPr="00702D46">
        <w:lastRenderedPageBreak/>
        <w:t>Chapter 3: Research Methodology</w:t>
      </w:r>
      <w:bookmarkEnd w:id="19"/>
    </w:p>
    <w:p w14:paraId="283CEB35" w14:textId="77777777" w:rsidR="00F36EE5" w:rsidRPr="00702D46" w:rsidRDefault="00F36EE5" w:rsidP="00C31170">
      <w:pPr>
        <w:pStyle w:val="Heading2"/>
      </w:pPr>
      <w:bookmarkStart w:id="20" w:name="_Toc164849444"/>
      <w:r w:rsidRPr="00702D46">
        <w:t>3.1 Introduction</w:t>
      </w:r>
      <w:bookmarkEnd w:id="20"/>
    </w:p>
    <w:p w14:paraId="441826F2" w14:textId="77777777" w:rsidR="00B86B03" w:rsidRPr="00702D46" w:rsidRDefault="005E492A" w:rsidP="00B86B03">
      <w:r w:rsidRPr="00702D46">
        <w:t>Adopted methodology of the study to explore the characteristics and responsi</w:t>
      </w:r>
      <w:r w:rsidR="00127102" w:rsidRPr="00702D46">
        <w:t>bi</w:t>
      </w:r>
      <w:r w:rsidRPr="00702D46">
        <w:t xml:space="preserve">lities </w:t>
      </w:r>
      <w:r w:rsidR="00520468" w:rsidRPr="00702D46">
        <w:t xml:space="preserve">within the NHS of England has outlined in this chapter. </w:t>
      </w:r>
      <w:r w:rsidR="004978DF" w:rsidRPr="00702D46">
        <w:t>This chapter mainly includes the methodological elements such as research philosophy</w:t>
      </w:r>
      <w:r w:rsidR="00F16047" w:rsidRPr="00702D46">
        <w:t>- positivist research philosophy</w:t>
      </w:r>
      <w:r w:rsidR="004978DF" w:rsidRPr="00702D46">
        <w:t>, approach</w:t>
      </w:r>
      <w:r w:rsidR="00F16047" w:rsidRPr="00702D46">
        <w:t>- deductive reasoning approach</w:t>
      </w:r>
      <w:r w:rsidR="004978DF" w:rsidRPr="00702D46">
        <w:t xml:space="preserve">, </w:t>
      </w:r>
      <w:r w:rsidR="00EE3AF4" w:rsidRPr="00702D46">
        <w:t>strategy</w:t>
      </w:r>
      <w:r w:rsidR="00F16047" w:rsidRPr="00702D46">
        <w:t>- exploratory research strategy</w:t>
      </w:r>
      <w:r w:rsidR="00EE3AF4" w:rsidRPr="00702D46">
        <w:t>, design</w:t>
      </w:r>
      <w:r w:rsidR="00F16047" w:rsidRPr="00702D46">
        <w:t>- qualitative research design</w:t>
      </w:r>
      <w:r w:rsidR="00EE3AF4" w:rsidRPr="00702D46">
        <w:t>, data collection method</w:t>
      </w:r>
      <w:r w:rsidR="00F16047" w:rsidRPr="00702D46">
        <w:t>- secondary data</w:t>
      </w:r>
      <w:r w:rsidR="00EE3AF4" w:rsidRPr="00702D46">
        <w:t xml:space="preserve"> as well as ethical consideration. </w:t>
      </w:r>
      <w:r w:rsidR="001A6971" w:rsidRPr="00702D46">
        <w:t xml:space="preserve">At the end of the chapter the summary of the chosen methodology has been </w:t>
      </w:r>
      <w:r w:rsidR="005049E4" w:rsidRPr="00702D46">
        <w:t>demonstrated</w:t>
      </w:r>
      <w:r w:rsidR="001A6971" w:rsidRPr="00702D46">
        <w:t xml:space="preserve">. </w:t>
      </w:r>
    </w:p>
    <w:p w14:paraId="6D9AF1D2" w14:textId="77777777" w:rsidR="0016559A" w:rsidRPr="00702D46" w:rsidRDefault="002A2A43" w:rsidP="002A2A43">
      <w:pPr>
        <w:jc w:val="center"/>
      </w:pPr>
      <w:r w:rsidRPr="00702D46">
        <w:rPr>
          <w:noProof/>
          <w:lang w:val="en-US"/>
        </w:rPr>
        <w:drawing>
          <wp:inline distT="0" distB="0" distL="0" distR="0" wp14:anchorId="5C3C2CB7" wp14:editId="0B8C5EB9">
            <wp:extent cx="3263028" cy="2419701"/>
            <wp:effectExtent l="0" t="0" r="0" b="0"/>
            <wp:docPr id="6" name="Picture 6" descr="Saunders et al.'s Research Onion [30].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et al.'s Research Onion [30]. | Download Scientific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3028" cy="2419701"/>
                    </a:xfrm>
                    <a:prstGeom prst="rect">
                      <a:avLst/>
                    </a:prstGeom>
                    <a:noFill/>
                    <a:ln>
                      <a:noFill/>
                    </a:ln>
                  </pic:spPr>
                </pic:pic>
              </a:graphicData>
            </a:graphic>
          </wp:inline>
        </w:drawing>
      </w:r>
    </w:p>
    <w:p w14:paraId="6C3BF24F" w14:textId="77777777" w:rsidR="002A2A43" w:rsidRPr="00702D46" w:rsidRDefault="002A2A43" w:rsidP="00FF4A19">
      <w:pPr>
        <w:pStyle w:val="Caption"/>
        <w:jc w:val="center"/>
        <w:rPr>
          <w:b w:val="0"/>
          <w:color w:val="auto"/>
          <w:sz w:val="20"/>
        </w:rPr>
      </w:pPr>
      <w:bookmarkStart w:id="21" w:name="_Toc164691512"/>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2</w:t>
      </w:r>
      <w:r w:rsidRPr="00702D46">
        <w:rPr>
          <w:b w:val="0"/>
          <w:color w:val="auto"/>
          <w:sz w:val="20"/>
        </w:rPr>
        <w:fldChar w:fldCharType="end"/>
      </w:r>
      <w:r w:rsidRPr="00702D46">
        <w:rPr>
          <w:b w:val="0"/>
          <w:color w:val="auto"/>
          <w:sz w:val="20"/>
        </w:rPr>
        <w:t xml:space="preserve">: Research Onion (source: </w:t>
      </w:r>
      <w:r w:rsidR="0073400B" w:rsidRPr="00702D46">
        <w:rPr>
          <w:b w:val="0"/>
          <w:color w:val="auto"/>
          <w:sz w:val="20"/>
        </w:rPr>
        <w:t>Cyberspace</w:t>
      </w:r>
      <w:r w:rsidRPr="00702D46">
        <w:rPr>
          <w:b w:val="0"/>
          <w:color w:val="auto"/>
          <w:sz w:val="20"/>
        </w:rPr>
        <w:t>)</w:t>
      </w:r>
      <w:bookmarkEnd w:id="21"/>
    </w:p>
    <w:p w14:paraId="52CBA5A0" w14:textId="77777777" w:rsidR="00F36EE5" w:rsidRPr="00702D46" w:rsidRDefault="00F36EE5" w:rsidP="00C31170">
      <w:pPr>
        <w:pStyle w:val="Heading2"/>
      </w:pPr>
      <w:bookmarkStart w:id="22" w:name="_Toc164849445"/>
      <w:r w:rsidRPr="00702D46">
        <w:t>3.2 Research Philosophy</w:t>
      </w:r>
      <w:bookmarkEnd w:id="22"/>
    </w:p>
    <w:p w14:paraId="699DDEBD" w14:textId="77777777" w:rsidR="00B86B03" w:rsidRPr="00702D46" w:rsidRDefault="00394A68" w:rsidP="00B86B03">
      <w:r w:rsidRPr="00702D46">
        <w:t>The chosen philosophy for the present study is the positivist research philosophy. Focusing on positivist philosophy the study has explored and discussed the characteristics, and responsibilities of an effective leader. The interpretive advent would use the journals, articles and newspaper data to explore the experience of men and women leader along with the problems and obstacles they have faces in practicing effective leadership (</w:t>
      </w:r>
      <w:r w:rsidRPr="00702D46">
        <w:rPr>
          <w:rFonts w:cs="Times New Roman"/>
          <w:color w:val="222222"/>
          <w:shd w:val="clear" w:color="auto" w:fill="FFFFFF"/>
        </w:rPr>
        <w:t>Manning and Curtis, 2019</w:t>
      </w:r>
      <w:r w:rsidRPr="00702D46">
        <w:t>). The positivist philosophy would involve analysis by identifying the themes, patterns and narratives for better understanding about the characteristics and responsibilities of effective leadership. The researcher believes that the positivist philosophy is suitable to diagnose real-life characteristics and responsibilities of leadership which help to become an effec</w:t>
      </w:r>
      <w:r w:rsidR="00311F45" w:rsidRPr="00702D46">
        <w:t xml:space="preserve">tive leader in NHS sector of UK </w:t>
      </w:r>
      <w:r w:rsidR="00311F45" w:rsidRPr="00702D46">
        <w:lastRenderedPageBreak/>
        <w:t>(</w:t>
      </w:r>
      <w:proofErr w:type="spellStart"/>
      <w:r w:rsidR="00311F45" w:rsidRPr="00702D46">
        <w:t>Tamminen</w:t>
      </w:r>
      <w:proofErr w:type="spellEnd"/>
      <w:r w:rsidR="00311F45" w:rsidRPr="00702D46">
        <w:t xml:space="preserve"> and </w:t>
      </w:r>
      <w:proofErr w:type="spellStart"/>
      <w:r w:rsidR="00311F45" w:rsidRPr="00702D46">
        <w:t>Poucher</w:t>
      </w:r>
      <w:proofErr w:type="spellEnd"/>
      <w:r w:rsidR="00311F45" w:rsidRPr="00702D46">
        <w:t>, 2020)</w:t>
      </w:r>
      <w:r w:rsidR="002242E8" w:rsidRPr="00702D46">
        <w:t xml:space="preserve"> The positivist research philosophy fostered the </w:t>
      </w:r>
      <w:proofErr w:type="spellStart"/>
      <w:r w:rsidR="002242E8" w:rsidRPr="00702D46">
        <w:t>generalistion</w:t>
      </w:r>
      <w:proofErr w:type="spellEnd"/>
      <w:r w:rsidR="002242E8" w:rsidRPr="00702D46">
        <w:t xml:space="preserve"> of the research findings where enhanced the reliability as well as validity of the research outcomes. </w:t>
      </w:r>
    </w:p>
    <w:p w14:paraId="6876DCE9" w14:textId="77777777" w:rsidR="00F36EE5" w:rsidRPr="00702D46" w:rsidRDefault="00F36EE5" w:rsidP="00C31170">
      <w:pPr>
        <w:pStyle w:val="Heading2"/>
      </w:pPr>
      <w:bookmarkStart w:id="23" w:name="_Toc164849446"/>
      <w:r w:rsidRPr="00702D46">
        <w:t>3.3 Research Approach</w:t>
      </w:r>
      <w:bookmarkEnd w:id="23"/>
    </w:p>
    <w:p w14:paraId="3305D832" w14:textId="5C89B1F8" w:rsidR="00B86B03" w:rsidRPr="00702D46" w:rsidRDefault="0057600B" w:rsidP="007360CA">
      <w:r w:rsidRPr="00702D46">
        <w:t xml:space="preserve">Present study adopts deductive reasoning approach where it </w:t>
      </w:r>
      <w:proofErr w:type="spellStart"/>
      <w:r w:rsidRPr="00702D46">
        <w:t>generalized</w:t>
      </w:r>
      <w:proofErr w:type="spellEnd"/>
      <w:r w:rsidRPr="00702D46">
        <w:t xml:space="preserve"> outcomes based on existing literature theories as well as evidences. </w:t>
      </w:r>
      <w:r w:rsidR="007360CA" w:rsidRPr="00702D46">
        <w:t>The chosen approach allowed the researcher to analyse the theoretical framework of effective leadership in the context of NHS, England</w:t>
      </w:r>
      <w:r w:rsidR="009C138B" w:rsidRPr="00702D46">
        <w:t xml:space="preserve"> (</w:t>
      </w:r>
      <w:proofErr w:type="spellStart"/>
      <w:r w:rsidR="009C138B" w:rsidRPr="00702D46">
        <w:t>Taherdoost</w:t>
      </w:r>
      <w:proofErr w:type="spellEnd"/>
      <w:r w:rsidR="009C138B" w:rsidRPr="00702D46">
        <w:t>, 2022.)</w:t>
      </w:r>
      <w:r w:rsidR="007360CA" w:rsidRPr="00702D46">
        <w:t>. The approach also facilitated the analysis of the relationship between the effective leadership practices and orga</w:t>
      </w:r>
      <w:r w:rsidR="00702D46">
        <w:t>nis</w:t>
      </w:r>
      <w:r w:rsidR="007360CA" w:rsidRPr="00702D46">
        <w:t xml:space="preserve">ational success as well as the </w:t>
      </w:r>
      <w:proofErr w:type="spellStart"/>
      <w:r w:rsidR="007360CA" w:rsidRPr="00702D46">
        <w:t>generalization</w:t>
      </w:r>
      <w:proofErr w:type="spellEnd"/>
      <w:r w:rsidR="007360CA" w:rsidRPr="00702D46">
        <w:t xml:space="preserve"> of the findings to the broader context. </w:t>
      </w:r>
      <w:r w:rsidR="00E63829" w:rsidRPr="00702D46">
        <w:t xml:space="preserve">Using the deductive approach helped </w:t>
      </w:r>
      <w:r w:rsidR="009C138B" w:rsidRPr="00702D46">
        <w:t>to</w:t>
      </w:r>
      <w:r w:rsidR="00146351" w:rsidRPr="00702D46">
        <w:t xml:space="preserve"> </w:t>
      </w:r>
      <w:r w:rsidR="00E63829" w:rsidRPr="00702D46">
        <w:t>explain major characteristics of leadership and the major responsibilities of a leader</w:t>
      </w:r>
      <w:r w:rsidR="009C138B" w:rsidRPr="00702D46">
        <w:t xml:space="preserve"> (</w:t>
      </w:r>
      <w:proofErr w:type="spellStart"/>
      <w:r w:rsidR="009C138B" w:rsidRPr="00702D46">
        <w:t>Mehrad</w:t>
      </w:r>
      <w:proofErr w:type="spellEnd"/>
      <w:r w:rsidR="009C138B" w:rsidRPr="00702D46">
        <w:t xml:space="preserve">, and </w:t>
      </w:r>
      <w:proofErr w:type="spellStart"/>
      <w:r w:rsidR="009C138B" w:rsidRPr="00702D46">
        <w:t>Zangeneh</w:t>
      </w:r>
      <w:proofErr w:type="spellEnd"/>
      <w:r w:rsidR="009C138B" w:rsidRPr="00702D46">
        <w:t>, 2019)</w:t>
      </w:r>
      <w:r w:rsidR="00E63829" w:rsidRPr="00702D46">
        <w:t>.</w:t>
      </w:r>
    </w:p>
    <w:p w14:paraId="0243D22E" w14:textId="77777777" w:rsidR="00F36EE5" w:rsidRPr="00702D46" w:rsidRDefault="00F36EE5" w:rsidP="00C31170">
      <w:pPr>
        <w:pStyle w:val="Heading2"/>
      </w:pPr>
      <w:bookmarkStart w:id="24" w:name="_Toc164849447"/>
      <w:r w:rsidRPr="00702D46">
        <w:t>3.4 Research Strategy</w:t>
      </w:r>
      <w:bookmarkEnd w:id="24"/>
    </w:p>
    <w:p w14:paraId="7EE2E448" w14:textId="77777777" w:rsidR="00B86B03" w:rsidRPr="00702D46" w:rsidRDefault="00711F69" w:rsidP="00B86B03">
      <w:r w:rsidRPr="00702D46">
        <w:t xml:space="preserve">Exploratory research strategy is used in the present study for deeply exploring the characteristics and responsibilities of effective leadership within the NHS of England. </w:t>
      </w:r>
      <w:r w:rsidR="00E26DD1" w:rsidRPr="00702D46">
        <w:t>Through qualitative analysis, the exploratory strategy facilitated the</w:t>
      </w:r>
      <w:r w:rsidR="00F12A2C" w:rsidRPr="00702D46">
        <w:t xml:space="preserve"> </w:t>
      </w:r>
      <w:r w:rsidR="004B49A4" w:rsidRPr="00702D46">
        <w:t xml:space="preserve">in-depth analysis of the leadership </w:t>
      </w:r>
      <w:proofErr w:type="spellStart"/>
      <w:r w:rsidR="004B49A4" w:rsidRPr="00702D46">
        <w:t>behaviors</w:t>
      </w:r>
      <w:proofErr w:type="spellEnd"/>
      <w:r w:rsidR="004B49A4" w:rsidRPr="00702D46">
        <w:t>, practices a well as outcomes which enabled the clear understanding of the complexities of leadership in the context of healthcare services</w:t>
      </w:r>
      <w:r w:rsidR="007D3325" w:rsidRPr="00702D46">
        <w:t xml:space="preserve"> (Johannesson, et al., 2021)</w:t>
      </w:r>
      <w:r w:rsidR="004B49A4" w:rsidRPr="00702D46">
        <w:t xml:space="preserve">. </w:t>
      </w:r>
    </w:p>
    <w:p w14:paraId="615C997D" w14:textId="77777777" w:rsidR="00F36EE5" w:rsidRPr="00702D46" w:rsidRDefault="00F36EE5" w:rsidP="00C31170">
      <w:pPr>
        <w:pStyle w:val="Heading2"/>
      </w:pPr>
      <w:bookmarkStart w:id="25" w:name="_Toc164849448"/>
      <w:r w:rsidRPr="00702D46">
        <w:t>3.5 Research Design</w:t>
      </w:r>
      <w:bookmarkEnd w:id="25"/>
    </w:p>
    <w:p w14:paraId="38794094" w14:textId="77777777" w:rsidR="00B86B03" w:rsidRPr="00702D46" w:rsidRDefault="001940A3" w:rsidP="00B86B03">
      <w:r w:rsidRPr="00702D46">
        <w:t xml:space="preserve">Qualitative research design is used to provide context specific highlights into the effective leadership practices within the NHS of England. </w:t>
      </w:r>
      <w:r w:rsidR="00922EDB" w:rsidRPr="00702D46">
        <w:t xml:space="preserve">The subjective experiences, </w:t>
      </w:r>
      <w:r w:rsidR="00472E7C" w:rsidRPr="00702D46">
        <w:t>perspectives as well as meanings attributed are explored through the qualitative research design</w:t>
      </w:r>
      <w:r w:rsidR="009D27BD" w:rsidRPr="00702D46">
        <w:t xml:space="preserve"> (Bloomfield </w:t>
      </w:r>
      <w:r w:rsidR="0029638C" w:rsidRPr="00702D46">
        <w:t xml:space="preserve">and Fisher, </w:t>
      </w:r>
      <w:r w:rsidR="009D27BD" w:rsidRPr="00702D46">
        <w:t>2019)</w:t>
      </w:r>
      <w:r w:rsidR="00472E7C" w:rsidRPr="00702D46">
        <w:t xml:space="preserve">. </w:t>
      </w:r>
      <w:r w:rsidR="00367DED" w:rsidRPr="00702D46">
        <w:t xml:space="preserve">This design also </w:t>
      </w:r>
      <w:r w:rsidR="00081134" w:rsidRPr="00702D46">
        <w:t>facilitated</w:t>
      </w:r>
      <w:r w:rsidR="00367DED" w:rsidRPr="00702D46">
        <w:t xml:space="preserve"> the exploration </w:t>
      </w:r>
      <w:r w:rsidR="00081134" w:rsidRPr="00702D46">
        <w:t xml:space="preserve">of diverse viewpoints and the </w:t>
      </w:r>
      <w:proofErr w:type="spellStart"/>
      <w:r w:rsidR="00081134" w:rsidRPr="00702D46">
        <w:t>generalization</w:t>
      </w:r>
      <w:proofErr w:type="spellEnd"/>
      <w:r w:rsidR="00081134" w:rsidRPr="00702D46">
        <w:t xml:space="preserve"> of in-depth understanding of effective leadership practices. </w:t>
      </w:r>
      <w:r w:rsidR="0065061A" w:rsidRPr="00702D46">
        <w:t>Qualitative data facilitate greater depth of understanding the qualities that help a person become an effective leader; challenges faced by a leader in practicing leadership; responsibilities and ethics have to perform of an effective leader; attitudes creating difficulties in becoming an effective leader</w:t>
      </w:r>
      <w:r w:rsidR="0029638C" w:rsidRPr="00702D46">
        <w:t xml:space="preserve"> (</w:t>
      </w:r>
      <w:proofErr w:type="spellStart"/>
      <w:r w:rsidR="0029638C" w:rsidRPr="00702D46">
        <w:t>Sileyew</w:t>
      </w:r>
      <w:proofErr w:type="spellEnd"/>
      <w:r w:rsidR="0029638C" w:rsidRPr="00702D46">
        <w:t>, 2019)</w:t>
      </w:r>
      <w:r w:rsidR="0065061A" w:rsidRPr="00702D46">
        <w:t>.</w:t>
      </w:r>
    </w:p>
    <w:p w14:paraId="1EAF4463" w14:textId="77777777" w:rsidR="00F36EE5" w:rsidRPr="00702D46" w:rsidRDefault="00F36EE5" w:rsidP="00C31170">
      <w:pPr>
        <w:pStyle w:val="Heading2"/>
      </w:pPr>
      <w:bookmarkStart w:id="26" w:name="_Toc164849449"/>
      <w:r w:rsidRPr="00702D46">
        <w:lastRenderedPageBreak/>
        <w:t>3.6 Data Collection Methods and Instruments</w:t>
      </w:r>
      <w:bookmarkEnd w:id="26"/>
    </w:p>
    <w:p w14:paraId="44DF3C8B" w14:textId="49937B9B" w:rsidR="00B86B03" w:rsidRPr="00702D46" w:rsidRDefault="000F508E" w:rsidP="00B86B03">
      <w:r w:rsidRPr="00702D46">
        <w:t xml:space="preserve">The study focused on the secondary qualitative data. Secondary data facilitated the comprehensive as well as in-depth understanding of the research context while enhancing the research comprehensiveness as well as acceptability. </w:t>
      </w:r>
      <w:r w:rsidR="000704AB" w:rsidRPr="00702D46">
        <w:t>Secondary</w:t>
      </w:r>
      <w:r w:rsidR="003D1A48" w:rsidRPr="00702D46">
        <w:t xml:space="preserve"> data collected from existing literature, </w:t>
      </w:r>
      <w:r w:rsidR="000704AB" w:rsidRPr="00702D46">
        <w:t>reports</w:t>
      </w:r>
      <w:r w:rsidR="003D1A48" w:rsidRPr="00702D46">
        <w:t>, articles and orga</w:t>
      </w:r>
      <w:r w:rsidR="00702D46">
        <w:t>nis</w:t>
      </w:r>
      <w:r w:rsidR="003D1A48" w:rsidRPr="00702D46">
        <w:t xml:space="preserve">ational documents regarding leadership within NHS are analysed. </w:t>
      </w:r>
      <w:r w:rsidR="006251B8" w:rsidRPr="00702D46">
        <w:t xml:space="preserve">The </w:t>
      </w:r>
      <w:r w:rsidR="0065594B" w:rsidRPr="00702D46">
        <w:t>characteristics</w:t>
      </w:r>
      <w:r w:rsidR="006251B8" w:rsidRPr="00702D46">
        <w:t xml:space="preserve"> and responsibilities of effective leader within healthcare contexts specially in NHS are analysed through data fetched from academic </w:t>
      </w:r>
      <w:r w:rsidR="0065594B" w:rsidRPr="00702D46">
        <w:t>literature</w:t>
      </w:r>
      <w:r w:rsidR="006251B8" w:rsidRPr="00702D46">
        <w:t xml:space="preserve">, peer-review </w:t>
      </w:r>
      <w:r w:rsidR="0065594B" w:rsidRPr="00702D46">
        <w:t>journals</w:t>
      </w:r>
      <w:r w:rsidR="006251B8" w:rsidRPr="00702D46">
        <w:t xml:space="preserve">, books and research </w:t>
      </w:r>
      <w:r w:rsidR="0065594B" w:rsidRPr="00702D46">
        <w:t>articles</w:t>
      </w:r>
      <w:r w:rsidR="006251B8" w:rsidRPr="00702D46">
        <w:t xml:space="preserve">. </w:t>
      </w:r>
      <w:r w:rsidR="006F63FD" w:rsidRPr="00702D46">
        <w:t xml:space="preserve">Publicly available data such as the government reports, statistical database as well as the healthcare development indicators are analysed comprehensively for identifying the trend and pattern of leadership practices in NHS of England. </w:t>
      </w:r>
    </w:p>
    <w:p w14:paraId="43226B46" w14:textId="77777777" w:rsidR="00977101" w:rsidRPr="00702D46" w:rsidRDefault="00977101" w:rsidP="00C31170">
      <w:pPr>
        <w:pStyle w:val="Heading2"/>
      </w:pPr>
      <w:bookmarkStart w:id="27" w:name="_Toc164849450"/>
      <w:r w:rsidRPr="00702D46">
        <w:t>3.7 Ethical Consideration</w:t>
      </w:r>
      <w:bookmarkEnd w:id="27"/>
    </w:p>
    <w:p w14:paraId="1A7A40E9" w14:textId="77777777" w:rsidR="00B86B03" w:rsidRPr="00702D46" w:rsidRDefault="00781133" w:rsidP="00B86B03">
      <w:r w:rsidRPr="00702D46">
        <w:t>Research ethics are paramount for conducting research. Ethical guidance facilitates responsible conduct of the research</w:t>
      </w:r>
      <w:r w:rsidR="00D620F4" w:rsidRPr="00702D46">
        <w:t xml:space="preserve"> (</w:t>
      </w:r>
      <w:proofErr w:type="spellStart"/>
      <w:r w:rsidR="00D620F4" w:rsidRPr="00702D46">
        <w:t>Thakur</w:t>
      </w:r>
      <w:proofErr w:type="spellEnd"/>
      <w:r w:rsidR="00D620F4" w:rsidRPr="00702D46">
        <w:t xml:space="preserve"> and </w:t>
      </w:r>
      <w:proofErr w:type="spellStart"/>
      <w:r w:rsidR="00D620F4" w:rsidRPr="00702D46">
        <w:t>Lahiry</w:t>
      </w:r>
      <w:proofErr w:type="spellEnd"/>
      <w:r w:rsidR="00D620F4" w:rsidRPr="00702D46">
        <w:t>, 2019)</w:t>
      </w:r>
      <w:r w:rsidRPr="00702D46">
        <w:t xml:space="preserve">. </w:t>
      </w:r>
      <w:r w:rsidR="00610E07" w:rsidRPr="00702D46">
        <w:t>All the ethical principles have been followed in the research including data presentation, publication status, voiding bias design, data analysis as well as consistency of thoughts and action</w:t>
      </w:r>
      <w:r w:rsidR="00EA7ECF" w:rsidRPr="00702D46">
        <w:t xml:space="preserve"> (</w:t>
      </w:r>
      <w:proofErr w:type="spellStart"/>
      <w:r w:rsidR="00EA7ECF" w:rsidRPr="00702D46">
        <w:t>Bos</w:t>
      </w:r>
      <w:proofErr w:type="spellEnd"/>
      <w:r w:rsidR="00EA7ECF" w:rsidRPr="00702D46">
        <w:t>, 2020)</w:t>
      </w:r>
      <w:r w:rsidR="00610E07" w:rsidRPr="00702D46">
        <w:t xml:space="preserve">. </w:t>
      </w:r>
      <w:r w:rsidRPr="00702D46">
        <w:t xml:space="preserve">All the intellectual rights and digital laws </w:t>
      </w:r>
      <w:r w:rsidR="0022701A" w:rsidRPr="00702D46">
        <w:t>are</w:t>
      </w:r>
      <w:r w:rsidRPr="00702D46">
        <w:t xml:space="preserve"> followed in conducting the research. The researcher </w:t>
      </w:r>
      <w:r w:rsidR="0022701A" w:rsidRPr="00702D46">
        <w:t>is</w:t>
      </w:r>
      <w:r w:rsidRPr="00702D46">
        <w:t xml:space="preserve"> careful enough that personal biases would </w:t>
      </w:r>
      <w:r w:rsidR="00B8639F" w:rsidRPr="00702D46">
        <w:t>not hamper the research outcome.</w:t>
      </w:r>
    </w:p>
    <w:p w14:paraId="5F18F45F" w14:textId="77777777" w:rsidR="00977101" w:rsidRPr="00702D46" w:rsidRDefault="00977101" w:rsidP="00C31170">
      <w:pPr>
        <w:pStyle w:val="Heading2"/>
      </w:pPr>
      <w:bookmarkStart w:id="28" w:name="_Toc164849451"/>
      <w:r w:rsidRPr="00702D46">
        <w:t>3.8 Research Limitations</w:t>
      </w:r>
      <w:bookmarkEnd w:id="28"/>
    </w:p>
    <w:p w14:paraId="5B63D686" w14:textId="77777777" w:rsidR="00B86B03" w:rsidRPr="00702D46" w:rsidRDefault="00663F47" w:rsidP="00B86B03">
      <w:r w:rsidRPr="00702D46">
        <w:t xml:space="preserve">As the research is a qualitative research based on secondary data, the main obstacle is to unavailability of required data about leadership practices in the NHS sector. </w:t>
      </w:r>
      <w:r w:rsidR="00872BD8" w:rsidRPr="00702D46">
        <w:t xml:space="preserve">Due to data confidentiality, it is not possible to collect all the financial and other management information from the NHS of England. </w:t>
      </w:r>
      <w:r w:rsidRPr="00702D46">
        <w:t>Research budget is also an important research constraint. The researcher face</w:t>
      </w:r>
      <w:r w:rsidR="00872BD8" w:rsidRPr="00702D46">
        <w:t>d</w:t>
      </w:r>
      <w:r w:rsidRPr="00702D46">
        <w:t xml:space="preserve"> some constraints and hurdles due to insufficient research budget. Another important hurdle </w:t>
      </w:r>
      <w:r w:rsidR="00872BD8" w:rsidRPr="00702D46">
        <w:t>is</w:t>
      </w:r>
      <w:r w:rsidRPr="00702D46">
        <w:t xml:space="preserve"> inaccessibility to some data (</w:t>
      </w:r>
      <w:r w:rsidR="003B35DB" w:rsidRPr="00702D46">
        <w:t>Cooper, Hedges and Valentine, 2019</w:t>
      </w:r>
      <w:r w:rsidRPr="00702D46">
        <w:t xml:space="preserve">).  </w:t>
      </w:r>
    </w:p>
    <w:p w14:paraId="2029AFBE" w14:textId="77777777" w:rsidR="00EE1360" w:rsidRPr="00702D46" w:rsidRDefault="00EE1360" w:rsidP="00C31170">
      <w:pPr>
        <w:pStyle w:val="Heading2"/>
      </w:pPr>
      <w:bookmarkStart w:id="29" w:name="_Toc164849452"/>
      <w:r w:rsidRPr="00702D46">
        <w:t>3.9 Summary</w:t>
      </w:r>
      <w:bookmarkEnd w:id="29"/>
    </w:p>
    <w:p w14:paraId="7A47D66D" w14:textId="77777777" w:rsidR="00C31170" w:rsidRPr="00702D46" w:rsidRDefault="0066536C" w:rsidP="001A7FE5">
      <w:pPr>
        <w:rPr>
          <w:rFonts w:eastAsiaTheme="majorEastAsia" w:cstheme="majorBidi"/>
          <w:b/>
          <w:bCs/>
          <w:color w:val="365F91" w:themeColor="accent1" w:themeShade="BF"/>
          <w:sz w:val="32"/>
          <w:szCs w:val="28"/>
        </w:rPr>
      </w:pPr>
      <w:r w:rsidRPr="00702D46">
        <w:t xml:space="preserve">The methodology chapter elucidates the framework of methodology used in the resent study of exploring the characteristics and responsibilities of effective leader within the NHS of England. </w:t>
      </w:r>
      <w:r w:rsidR="00866E86" w:rsidRPr="00702D46">
        <w:t>By using positivist research philosophy, deductive reasoning approach, qualitative research design,</w:t>
      </w:r>
      <w:r w:rsidR="00103304" w:rsidRPr="00702D46">
        <w:t xml:space="preserve"> secondary data collected from journals, academic literature, government report and </w:t>
      </w:r>
      <w:r w:rsidR="00103304" w:rsidRPr="00702D46">
        <w:lastRenderedPageBreak/>
        <w:t>policy publicati</w:t>
      </w:r>
      <w:r w:rsidR="00DC52FC" w:rsidRPr="00702D46">
        <w:t xml:space="preserve">on, </w:t>
      </w:r>
      <w:r w:rsidR="00866E86" w:rsidRPr="00702D46">
        <w:t xml:space="preserve">the present study aims to discover the characteristics and challenges faced by successful leadership practices specially in the healthcare services. </w:t>
      </w:r>
      <w:r w:rsidR="00832D89" w:rsidRPr="00702D46">
        <w:t xml:space="preserve">Significant limitations are acknowledged and ethical considerations are paramount for the reliability and integrity of the study. </w:t>
      </w:r>
      <w:r w:rsidR="00C31170" w:rsidRPr="00702D46">
        <w:br w:type="page"/>
      </w:r>
    </w:p>
    <w:p w14:paraId="30F9FB99" w14:textId="77777777" w:rsidR="00977101" w:rsidRPr="00702D46" w:rsidRDefault="00977101" w:rsidP="00C31170">
      <w:pPr>
        <w:pStyle w:val="Heading1"/>
      </w:pPr>
      <w:bookmarkStart w:id="30" w:name="_Toc164849453"/>
      <w:r w:rsidRPr="00702D46">
        <w:lastRenderedPageBreak/>
        <w:t>Chapter 4: Findings and Analysis</w:t>
      </w:r>
      <w:bookmarkEnd w:id="30"/>
    </w:p>
    <w:p w14:paraId="0135FAEC" w14:textId="77777777" w:rsidR="00977101" w:rsidRPr="00702D46" w:rsidRDefault="00977101" w:rsidP="00C31170">
      <w:pPr>
        <w:pStyle w:val="Heading2"/>
      </w:pPr>
      <w:bookmarkStart w:id="31" w:name="_Toc164849454"/>
      <w:r w:rsidRPr="00702D46">
        <w:t>4.1 Introduction</w:t>
      </w:r>
      <w:bookmarkEnd w:id="31"/>
    </w:p>
    <w:p w14:paraId="0EE7D726" w14:textId="118B0146" w:rsidR="00216A14" w:rsidRPr="00702D46" w:rsidRDefault="006A3BE7" w:rsidP="00250F0E">
      <w:r w:rsidRPr="00702D46">
        <w:t>Effective leadership plays crucial role in enhancing orga</w:t>
      </w:r>
      <w:r w:rsidR="00702D46">
        <w:t>nis</w:t>
      </w:r>
      <w:r w:rsidRPr="00702D46">
        <w:t>ational excellence as well as ensuring optimal care of the patients in the complex landscape of the healthcare.</w:t>
      </w:r>
      <w:r w:rsidR="00250F0E" w:rsidRPr="00702D46">
        <w:t xml:space="preserve"> </w:t>
      </w:r>
      <w:r w:rsidR="00800EFD" w:rsidRPr="00702D46">
        <w:t xml:space="preserve">Understanding the </w:t>
      </w:r>
      <w:r w:rsidR="00702D46" w:rsidRPr="00702D46">
        <w:t>leaders’</w:t>
      </w:r>
      <w:r w:rsidR="00800EFD" w:rsidRPr="00702D46">
        <w:t xml:space="preserve"> </w:t>
      </w:r>
      <w:r w:rsidR="00E15CA1" w:rsidRPr="00702D46">
        <w:t>characteristics</w:t>
      </w:r>
      <w:r w:rsidR="00800EFD" w:rsidRPr="00702D46">
        <w:t xml:space="preserve"> as well as </w:t>
      </w:r>
      <w:r w:rsidR="00E15CA1" w:rsidRPr="00702D46">
        <w:t>responsibilities</w:t>
      </w:r>
      <w:r w:rsidR="00800EFD" w:rsidRPr="00702D46">
        <w:t xml:space="preserve"> is essential in order to derive positive changes and promote the success of the orga</w:t>
      </w:r>
      <w:r w:rsidR="00702D46">
        <w:t>nis</w:t>
      </w:r>
      <w:r w:rsidR="00800EFD" w:rsidRPr="00702D46">
        <w:t>ation specially in the healthcare orga</w:t>
      </w:r>
      <w:r w:rsidR="00702D46">
        <w:t>nis</w:t>
      </w:r>
      <w:r w:rsidR="00800EFD" w:rsidRPr="00702D46">
        <w:t xml:space="preserve">ation or </w:t>
      </w:r>
      <w:r w:rsidR="00E15CA1" w:rsidRPr="00702D46">
        <w:t>NHS</w:t>
      </w:r>
      <w:r w:rsidR="00800EFD" w:rsidRPr="00702D46">
        <w:t xml:space="preserve"> of England where proving quality service is paramount</w:t>
      </w:r>
      <w:r w:rsidR="00A53ADB" w:rsidRPr="00702D46">
        <w:t xml:space="preserve"> (Gutmann, </w:t>
      </w:r>
      <w:proofErr w:type="spellStart"/>
      <w:r w:rsidR="00A53ADB" w:rsidRPr="00702D46">
        <w:t>Metelska-Szaniawska</w:t>
      </w:r>
      <w:proofErr w:type="spellEnd"/>
      <w:r w:rsidR="00A53ADB" w:rsidRPr="00702D46">
        <w:t xml:space="preserve"> and Voigt, 2023)</w:t>
      </w:r>
      <w:r w:rsidR="00800EFD" w:rsidRPr="00702D46">
        <w:t xml:space="preserve">. </w:t>
      </w:r>
      <w:r w:rsidR="00190B3D" w:rsidRPr="00702D46">
        <w:t>The Present study delves into the in-depth understanding of the characteristics as well as responsibilities of effective leaders</w:t>
      </w:r>
      <w:r w:rsidR="007C3492" w:rsidRPr="00702D46">
        <w:t xml:space="preserve"> </w:t>
      </w:r>
      <w:r w:rsidR="001652FC" w:rsidRPr="00702D46">
        <w:t xml:space="preserve">of NHS of England. </w:t>
      </w:r>
      <w:r w:rsidR="00060B79" w:rsidRPr="00702D46">
        <w:t xml:space="preserve">Through comprehensive analysis the study aims to explore major findings and insights for better understanding </w:t>
      </w:r>
      <w:r w:rsidR="00412CAC" w:rsidRPr="00702D46">
        <w:t xml:space="preserve">of the dynamic nature of the leaders in world’s largest healthcare context. </w:t>
      </w:r>
      <w:r w:rsidR="00882DAD" w:rsidRPr="00702D46">
        <w:t xml:space="preserve">The chapter demonstrates the important findings of the study including characteristics that helped persons to become effective leader in NHS of England, challenges a </w:t>
      </w:r>
      <w:r w:rsidR="00702D46" w:rsidRPr="00702D46">
        <w:t>leader face</w:t>
      </w:r>
      <w:r w:rsidR="00882DAD" w:rsidRPr="00702D46">
        <w:t xml:space="preserve"> when practicing leadership in NHS of England, responsibility and ethics that is performed by an effective leader of NHS, England and characteristics posing difficulties in becoming effective leader in NHS of England followed by a comprehensive discussion. </w:t>
      </w:r>
    </w:p>
    <w:p w14:paraId="6F35951C" w14:textId="77777777" w:rsidR="00977101" w:rsidRPr="00702D46" w:rsidRDefault="00977101" w:rsidP="00C31170">
      <w:pPr>
        <w:pStyle w:val="Heading2"/>
      </w:pPr>
      <w:bookmarkStart w:id="32" w:name="_Toc164849455"/>
      <w:r w:rsidRPr="00702D46">
        <w:t>4.2 Findings</w:t>
      </w:r>
      <w:bookmarkEnd w:id="32"/>
    </w:p>
    <w:p w14:paraId="75A64360" w14:textId="77777777" w:rsidR="006504FF" w:rsidRPr="00702D46" w:rsidRDefault="004112B0" w:rsidP="004112B0">
      <w:pPr>
        <w:pStyle w:val="Heading3"/>
        <w:rPr>
          <w:rFonts w:eastAsia="Times New Roman"/>
          <w:lang w:eastAsia="en-GB"/>
        </w:rPr>
      </w:pPr>
      <w:bookmarkStart w:id="33" w:name="_Toc164849456"/>
      <w:r w:rsidRPr="00702D46">
        <w:rPr>
          <w:rFonts w:eastAsia="Times New Roman"/>
          <w:lang w:eastAsia="en-GB"/>
        </w:rPr>
        <w:t xml:space="preserve">4.2.1 </w:t>
      </w:r>
      <w:r w:rsidR="006504FF" w:rsidRPr="00702D46">
        <w:rPr>
          <w:rFonts w:eastAsia="Times New Roman"/>
          <w:lang w:eastAsia="en-GB"/>
        </w:rPr>
        <w:t>Characteristics that helped</w:t>
      </w:r>
      <w:r w:rsidR="00AC7F93" w:rsidRPr="00702D46">
        <w:rPr>
          <w:rFonts w:eastAsia="Times New Roman"/>
          <w:lang w:eastAsia="en-GB"/>
        </w:rPr>
        <w:t xml:space="preserve"> </w:t>
      </w:r>
      <w:r w:rsidR="006504FF" w:rsidRPr="00702D46">
        <w:rPr>
          <w:rFonts w:eastAsia="Times New Roman"/>
          <w:lang w:eastAsia="en-GB"/>
        </w:rPr>
        <w:t>person</w:t>
      </w:r>
      <w:r w:rsidR="00AC7F93" w:rsidRPr="00702D46">
        <w:rPr>
          <w:rFonts w:eastAsia="Times New Roman"/>
          <w:lang w:eastAsia="en-GB"/>
        </w:rPr>
        <w:t>s</w:t>
      </w:r>
      <w:r w:rsidR="006504FF" w:rsidRPr="00702D46">
        <w:rPr>
          <w:rFonts w:eastAsia="Times New Roman"/>
          <w:lang w:eastAsia="en-GB"/>
        </w:rPr>
        <w:t xml:space="preserve"> to become effective leader in NHS of England</w:t>
      </w:r>
      <w:bookmarkEnd w:id="33"/>
    </w:p>
    <w:p w14:paraId="0673A733" w14:textId="77777777" w:rsidR="00FF2183" w:rsidRPr="00702D46" w:rsidRDefault="00FF2183" w:rsidP="00FF2183">
      <w:pPr>
        <w:rPr>
          <w:lang w:eastAsia="en-GB"/>
        </w:rPr>
      </w:pPr>
      <w:r w:rsidRPr="00702D46">
        <w:rPr>
          <w:lang w:eastAsia="en-GB"/>
        </w:rPr>
        <w:t xml:space="preserve">To navigate the complex healthcare environment as well as maintain the inspiring confidence leaders of the NHS requires diverse characteristics and also to bring the positive changes in the organisation.  </w:t>
      </w:r>
    </w:p>
    <w:p w14:paraId="1DE2039B" w14:textId="77777777" w:rsidR="00861B64" w:rsidRPr="00702D46" w:rsidRDefault="00FF44CB" w:rsidP="00861B64">
      <w:pPr>
        <w:jc w:val="center"/>
      </w:pPr>
      <w:r w:rsidRPr="00702D46">
        <w:rPr>
          <w:noProof/>
          <w:lang w:val="en-US"/>
        </w:rPr>
        <w:lastRenderedPageBreak/>
        <w:drawing>
          <wp:inline distT="0" distB="0" distL="0" distR="0" wp14:anchorId="231A8473" wp14:editId="4B57EDD1">
            <wp:extent cx="3859824" cy="2083776"/>
            <wp:effectExtent l="0" t="12700" r="0" b="1206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2B10E01" w14:textId="77777777" w:rsidR="0016559A" w:rsidRPr="00702D46" w:rsidRDefault="0016559A" w:rsidP="00F2212B">
      <w:pPr>
        <w:pStyle w:val="Caption"/>
        <w:jc w:val="center"/>
        <w:rPr>
          <w:b w:val="0"/>
          <w:color w:val="auto"/>
          <w:sz w:val="20"/>
        </w:rPr>
      </w:pPr>
      <w:bookmarkStart w:id="34" w:name="_Toc164691513"/>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3</w:t>
      </w:r>
      <w:r w:rsidRPr="00702D46">
        <w:rPr>
          <w:b w:val="0"/>
          <w:color w:val="auto"/>
          <w:sz w:val="20"/>
        </w:rPr>
        <w:fldChar w:fldCharType="end"/>
      </w:r>
      <w:r w:rsidR="00F2212B" w:rsidRPr="00702D46">
        <w:rPr>
          <w:b w:val="0"/>
          <w:color w:val="auto"/>
          <w:sz w:val="20"/>
        </w:rPr>
        <w:t>: Characteristics that helped persons to become effective leader</w:t>
      </w:r>
      <w:r w:rsidR="0028699E" w:rsidRPr="00702D46">
        <w:rPr>
          <w:b w:val="0"/>
          <w:color w:val="auto"/>
          <w:sz w:val="20"/>
        </w:rPr>
        <w:t xml:space="preserve"> (source:</w:t>
      </w:r>
      <w:r w:rsidR="00D6257E" w:rsidRPr="00702D46">
        <w:rPr>
          <w:sz w:val="14"/>
        </w:rPr>
        <w:t xml:space="preserve"> </w:t>
      </w:r>
      <w:r w:rsidR="00D6257E" w:rsidRPr="00702D46">
        <w:rPr>
          <w:b w:val="0"/>
          <w:color w:val="auto"/>
          <w:sz w:val="20"/>
        </w:rPr>
        <w:t>BMJ Leader, pp. leader</w:t>
      </w:r>
      <w:r w:rsidR="0028699E" w:rsidRPr="00702D46">
        <w:rPr>
          <w:b w:val="0"/>
          <w:color w:val="auto"/>
          <w:sz w:val="20"/>
        </w:rPr>
        <w:t>)</w:t>
      </w:r>
      <w:bookmarkEnd w:id="34"/>
    </w:p>
    <w:p w14:paraId="5D72F4C8" w14:textId="7DFB880C" w:rsidR="00932F38" w:rsidRPr="00702D46" w:rsidRDefault="002A5666" w:rsidP="00CA7E54">
      <w:r w:rsidRPr="00702D46">
        <w:rPr>
          <w:rFonts w:eastAsia="Times New Roman" w:cs="Verdana"/>
          <w:kern w:val="0"/>
          <w:szCs w:val="20"/>
          <w:lang w:eastAsia="en-GB"/>
          <w14:ligatures w14:val="none"/>
        </w:rPr>
        <w:t xml:space="preserve">The figure here shows the key characteristics influencing persons to become an effective leader and making the leadership journey easy. </w:t>
      </w:r>
      <w:r w:rsidR="00FE6FB5" w:rsidRPr="00702D46">
        <w:rPr>
          <w:rFonts w:eastAsia="Times New Roman" w:cs="Verdana"/>
          <w:kern w:val="0"/>
          <w:szCs w:val="20"/>
          <w:lang w:eastAsia="en-GB"/>
          <w14:ligatures w14:val="none"/>
        </w:rPr>
        <w:t xml:space="preserve">The core </w:t>
      </w:r>
      <w:r w:rsidR="000B2FC4" w:rsidRPr="00702D46">
        <w:rPr>
          <w:rFonts w:eastAsia="Times New Roman" w:cs="Verdana"/>
          <w:kern w:val="0"/>
          <w:szCs w:val="20"/>
          <w:lang w:eastAsia="en-GB"/>
          <w14:ligatures w14:val="none"/>
        </w:rPr>
        <w:t>characteristic</w:t>
      </w:r>
      <w:r w:rsidR="00FE6FB5" w:rsidRPr="00702D46">
        <w:rPr>
          <w:rFonts w:eastAsia="Times New Roman" w:cs="Verdana"/>
          <w:kern w:val="0"/>
          <w:szCs w:val="20"/>
          <w:lang w:eastAsia="en-GB"/>
          <w14:ligatures w14:val="none"/>
        </w:rPr>
        <w:t xml:space="preserve"> of the leader to become effective is the appropriate communication skill. Effective leaders communicate with stakeholders clearly, empathetically as well as persuasively</w:t>
      </w:r>
      <w:r w:rsidR="00C44D5E" w:rsidRPr="00702D46">
        <w:rPr>
          <w:rFonts w:eastAsia="Times New Roman" w:cs="Verdana"/>
          <w:kern w:val="0"/>
          <w:szCs w:val="20"/>
          <w:lang w:eastAsia="en-GB"/>
          <w14:ligatures w14:val="none"/>
        </w:rPr>
        <w:t xml:space="preserve"> (</w:t>
      </w:r>
      <w:proofErr w:type="spellStart"/>
      <w:r w:rsidR="00C44D5E" w:rsidRPr="00702D46">
        <w:t>Elkomy</w:t>
      </w:r>
      <w:proofErr w:type="spellEnd"/>
      <w:r w:rsidR="00C44D5E" w:rsidRPr="00702D46">
        <w:t xml:space="preserve">, </w:t>
      </w:r>
      <w:proofErr w:type="spellStart"/>
      <w:r w:rsidR="00C44D5E" w:rsidRPr="00702D46">
        <w:t>Murad</w:t>
      </w:r>
      <w:proofErr w:type="spellEnd"/>
      <w:r w:rsidR="00C44D5E" w:rsidRPr="00702D46">
        <w:t xml:space="preserve"> and </w:t>
      </w:r>
      <w:proofErr w:type="spellStart"/>
      <w:r w:rsidR="00C44D5E" w:rsidRPr="00702D46">
        <w:t>Veleanu</w:t>
      </w:r>
      <w:proofErr w:type="spellEnd"/>
      <w:r w:rsidR="00C44D5E" w:rsidRPr="00702D46">
        <w:t xml:space="preserve">, </w:t>
      </w:r>
      <w:r w:rsidR="002B6A01" w:rsidRPr="00702D46">
        <w:t>2023)</w:t>
      </w:r>
      <w:r w:rsidR="00FE6FB5" w:rsidRPr="00702D46">
        <w:rPr>
          <w:rFonts w:eastAsia="Times New Roman" w:cs="Verdana"/>
          <w:kern w:val="0"/>
          <w:szCs w:val="20"/>
          <w:lang w:eastAsia="en-GB"/>
          <w14:ligatures w14:val="none"/>
        </w:rPr>
        <w:t xml:space="preserve">. </w:t>
      </w:r>
      <w:r w:rsidR="00E66A28" w:rsidRPr="00702D46">
        <w:t>Studies from psychology, business and sociology have identified some important qualities and characteristics that form a significant part of leadership effectiveness. Such are emotional intelligence, communication skills, adaptability integrity and vision.</w:t>
      </w:r>
      <w:r w:rsidR="00443E2D" w:rsidRPr="00702D46">
        <w:t xml:space="preserve"> </w:t>
      </w:r>
      <w:r w:rsidR="000B2FC4" w:rsidRPr="00702D46">
        <w:rPr>
          <w:rFonts w:eastAsia="Times New Roman" w:cs="Verdana"/>
          <w:kern w:val="0"/>
          <w:szCs w:val="20"/>
          <w:lang w:eastAsia="en-GB"/>
          <w14:ligatures w14:val="none"/>
        </w:rPr>
        <w:t>Another important characteristic of the effective leader is emotional intelligence which inspire</w:t>
      </w:r>
      <w:r w:rsidR="00224239" w:rsidRPr="00702D46">
        <w:rPr>
          <w:rFonts w:eastAsia="Times New Roman" w:cs="Verdana"/>
          <w:kern w:val="0"/>
          <w:szCs w:val="20"/>
          <w:lang w:eastAsia="en-GB"/>
          <w14:ligatures w14:val="none"/>
        </w:rPr>
        <w:t>s</w:t>
      </w:r>
      <w:r w:rsidR="000B2FC4" w:rsidRPr="00702D46">
        <w:rPr>
          <w:rFonts w:eastAsia="Times New Roman" w:cs="Verdana"/>
          <w:kern w:val="0"/>
          <w:szCs w:val="20"/>
          <w:lang w:eastAsia="en-GB"/>
          <w14:ligatures w14:val="none"/>
        </w:rPr>
        <w:t xml:space="preserve"> as well as helps the leader to become an effective one</w:t>
      </w:r>
      <w:r w:rsidR="00EB10BF" w:rsidRPr="00702D46">
        <w:rPr>
          <w:rFonts w:eastAsia="Times New Roman" w:cs="Verdana"/>
          <w:kern w:val="0"/>
          <w:szCs w:val="20"/>
          <w:lang w:eastAsia="en-GB"/>
          <w14:ligatures w14:val="none"/>
        </w:rPr>
        <w:t xml:space="preserve"> (</w:t>
      </w:r>
      <w:r w:rsidR="00EB10BF" w:rsidRPr="00702D46">
        <w:t>Kendall, 2022</w:t>
      </w:r>
      <w:r w:rsidR="00EB10BF" w:rsidRPr="00702D46">
        <w:rPr>
          <w:rFonts w:eastAsia="Times New Roman" w:cs="Verdana"/>
          <w:kern w:val="0"/>
          <w:szCs w:val="20"/>
          <w:lang w:eastAsia="en-GB"/>
          <w14:ligatures w14:val="none"/>
        </w:rPr>
        <w:t>)</w:t>
      </w:r>
      <w:r w:rsidR="000B2FC4" w:rsidRPr="00702D46">
        <w:rPr>
          <w:rFonts w:eastAsia="Times New Roman" w:cs="Verdana"/>
          <w:kern w:val="0"/>
          <w:szCs w:val="20"/>
          <w:lang w:eastAsia="en-GB"/>
          <w14:ligatures w14:val="none"/>
        </w:rPr>
        <w:t xml:space="preserve">. </w:t>
      </w:r>
      <w:r w:rsidR="00224239" w:rsidRPr="00702D46">
        <w:rPr>
          <w:rFonts w:eastAsia="Times New Roman" w:cs="Verdana"/>
          <w:kern w:val="0"/>
          <w:szCs w:val="20"/>
          <w:lang w:eastAsia="en-GB"/>
          <w14:ligatures w14:val="none"/>
        </w:rPr>
        <w:t xml:space="preserve">High emotional intelligence leaders can understand as well as manage their own emotions and they also can </w:t>
      </w:r>
      <w:proofErr w:type="spellStart"/>
      <w:r w:rsidR="00224239" w:rsidRPr="00702D46">
        <w:rPr>
          <w:rFonts w:eastAsia="Times New Roman" w:cs="Verdana"/>
          <w:kern w:val="0"/>
          <w:szCs w:val="20"/>
          <w:lang w:eastAsia="en-GB"/>
          <w14:ligatures w14:val="none"/>
        </w:rPr>
        <w:t>empathize</w:t>
      </w:r>
      <w:proofErr w:type="spellEnd"/>
      <w:r w:rsidR="00224239" w:rsidRPr="00702D46">
        <w:rPr>
          <w:rFonts w:eastAsia="Times New Roman" w:cs="Verdana"/>
          <w:kern w:val="0"/>
          <w:szCs w:val="20"/>
          <w:lang w:eastAsia="en-GB"/>
          <w14:ligatures w14:val="none"/>
        </w:rPr>
        <w:t xml:space="preserve"> with other’s feelings and emotions</w:t>
      </w:r>
      <w:r w:rsidR="00EB10BF" w:rsidRPr="00702D46">
        <w:rPr>
          <w:rFonts w:eastAsia="Times New Roman" w:cs="Verdana"/>
          <w:kern w:val="0"/>
          <w:szCs w:val="20"/>
          <w:lang w:eastAsia="en-GB"/>
          <w14:ligatures w14:val="none"/>
        </w:rPr>
        <w:t xml:space="preserve"> (</w:t>
      </w:r>
      <w:proofErr w:type="spellStart"/>
      <w:r w:rsidR="00EB10BF" w:rsidRPr="00702D46">
        <w:t>Olanrewajub</w:t>
      </w:r>
      <w:proofErr w:type="spellEnd"/>
      <w:r w:rsidR="00EB10BF" w:rsidRPr="00702D46">
        <w:t xml:space="preserve"> and </w:t>
      </w:r>
      <w:proofErr w:type="spellStart"/>
      <w:r w:rsidR="00EB10BF" w:rsidRPr="00702D46">
        <w:t>Okorie</w:t>
      </w:r>
      <w:proofErr w:type="spellEnd"/>
      <w:r w:rsidR="00EB10BF" w:rsidRPr="00702D46">
        <w:t>, 2019</w:t>
      </w:r>
      <w:r w:rsidR="00EB10BF" w:rsidRPr="00702D46">
        <w:rPr>
          <w:rFonts w:eastAsia="Times New Roman" w:cs="Verdana"/>
          <w:kern w:val="0"/>
          <w:szCs w:val="20"/>
          <w:lang w:eastAsia="en-GB"/>
          <w14:ligatures w14:val="none"/>
        </w:rPr>
        <w:t>)</w:t>
      </w:r>
      <w:r w:rsidR="00224239" w:rsidRPr="00702D46">
        <w:rPr>
          <w:rFonts w:eastAsia="Times New Roman" w:cs="Verdana"/>
          <w:kern w:val="0"/>
          <w:szCs w:val="20"/>
          <w:lang w:eastAsia="en-GB"/>
          <w14:ligatures w14:val="none"/>
        </w:rPr>
        <w:t xml:space="preserve">. </w:t>
      </w:r>
      <w:r w:rsidR="00443E2D" w:rsidRPr="00702D46">
        <w:t xml:space="preserve">A high-EI leader is better able to deal with stress, develop rational judgments and understand the emotional needs of their employees creating a positive working environment that leads to improved productivity. </w:t>
      </w:r>
      <w:r w:rsidR="004E7226" w:rsidRPr="00702D46">
        <w:t>Adaptability is a crucial characteristic of the modern dynamic and perpetually changing business world. Hence, leaders who move quickly to new situations accommodate change and acquire lessons are likely to lead their orga</w:t>
      </w:r>
      <w:r w:rsidR="00702D46">
        <w:t>nis</w:t>
      </w:r>
      <w:r w:rsidR="004E7226" w:rsidRPr="00702D46">
        <w:t>ations effectively through periods of unpredictability or transition. Such flexibility is preparation for change</w:t>
      </w:r>
      <w:r w:rsidR="0004184A" w:rsidRPr="00702D46">
        <w:t xml:space="preserve"> (</w:t>
      </w:r>
      <w:proofErr w:type="spellStart"/>
      <w:r w:rsidR="0004184A" w:rsidRPr="00702D46">
        <w:t>Koskiniemi</w:t>
      </w:r>
      <w:proofErr w:type="spellEnd"/>
      <w:r w:rsidR="0004184A" w:rsidRPr="00702D46">
        <w:t xml:space="preserve">, </w:t>
      </w:r>
      <w:proofErr w:type="spellStart"/>
      <w:r w:rsidR="0004184A" w:rsidRPr="00702D46">
        <w:t>Vakkalab</w:t>
      </w:r>
      <w:proofErr w:type="spellEnd"/>
      <w:r w:rsidR="0004184A" w:rsidRPr="00702D46">
        <w:t xml:space="preserve"> and </w:t>
      </w:r>
      <w:proofErr w:type="spellStart"/>
      <w:r w:rsidR="0004184A" w:rsidRPr="00702D46">
        <w:t>Pietiläinen</w:t>
      </w:r>
      <w:proofErr w:type="spellEnd"/>
      <w:r w:rsidR="0004184A" w:rsidRPr="00702D46">
        <w:t>, 2019)</w:t>
      </w:r>
      <w:r w:rsidR="004E7226" w:rsidRPr="00702D46">
        <w:t xml:space="preserve">. </w:t>
      </w:r>
      <w:r w:rsidR="00270C57" w:rsidRPr="00702D46">
        <w:rPr>
          <w:rFonts w:eastAsia="Times New Roman" w:cs="Verdana"/>
          <w:kern w:val="0"/>
          <w:szCs w:val="20"/>
          <w:lang w:eastAsia="en-GB"/>
          <w14:ligatures w14:val="none"/>
        </w:rPr>
        <w:t xml:space="preserve">The effective leaders of the NHS of England demonstrate their adaptability to embrace the technological innovation and advancement while remaining quite flexible in their approaches. </w:t>
      </w:r>
      <w:r w:rsidR="00246387" w:rsidRPr="00702D46">
        <w:rPr>
          <w:rFonts w:eastAsia="Times New Roman" w:cs="Verdana"/>
          <w:kern w:val="0"/>
          <w:szCs w:val="20"/>
          <w:lang w:eastAsia="en-GB"/>
          <w14:ligatures w14:val="none"/>
        </w:rPr>
        <w:t xml:space="preserve">Effective leaders of the NHS of the England also proactively respond to the potential challenges as well as opportunities. </w:t>
      </w:r>
      <w:r w:rsidR="008B410E" w:rsidRPr="00702D46">
        <w:rPr>
          <w:rFonts w:eastAsia="Times New Roman" w:cs="Verdana"/>
          <w:kern w:val="0"/>
          <w:szCs w:val="20"/>
          <w:lang w:eastAsia="en-GB"/>
          <w14:ligatures w14:val="none"/>
        </w:rPr>
        <w:t xml:space="preserve">Within the NHS of England, leaders usually envision the transformative changes which ultimately </w:t>
      </w:r>
      <w:r w:rsidR="008B410E" w:rsidRPr="00702D46">
        <w:rPr>
          <w:rFonts w:eastAsia="Times New Roman" w:cs="Verdana"/>
          <w:kern w:val="0"/>
          <w:szCs w:val="20"/>
          <w:lang w:eastAsia="en-GB"/>
          <w14:ligatures w14:val="none"/>
        </w:rPr>
        <w:lastRenderedPageBreak/>
        <w:t xml:space="preserve">improve the condition of the patients, enhance the delivery of healthcare service as well as identify inefficiencies of the system. </w:t>
      </w:r>
      <w:r w:rsidR="008F6CAC" w:rsidRPr="00702D46">
        <w:rPr>
          <w:rFonts w:eastAsia="Times New Roman" w:cs="Verdana"/>
          <w:kern w:val="0"/>
          <w:szCs w:val="20"/>
          <w:lang w:eastAsia="en-GB"/>
          <w14:ligatures w14:val="none"/>
        </w:rPr>
        <w:t xml:space="preserve">Integrity encompasses honesty, transparency as well as ethical conduct and it is the cornerstone of effective leader. </w:t>
      </w:r>
      <w:r w:rsidR="000F3334" w:rsidRPr="00702D46">
        <w:rPr>
          <w:rFonts w:eastAsia="Times New Roman" w:cs="Verdana"/>
          <w:kern w:val="0"/>
          <w:szCs w:val="20"/>
          <w:lang w:eastAsia="en-GB"/>
          <w14:ligatures w14:val="none"/>
        </w:rPr>
        <w:t xml:space="preserve">NHS leaders uphold high </w:t>
      </w:r>
      <w:r w:rsidR="007E3007" w:rsidRPr="00702D46">
        <w:rPr>
          <w:rFonts w:eastAsia="Times New Roman" w:cs="Verdana"/>
          <w:kern w:val="0"/>
          <w:szCs w:val="20"/>
          <w:lang w:eastAsia="en-GB"/>
          <w14:ligatures w14:val="none"/>
        </w:rPr>
        <w:t>standard</w:t>
      </w:r>
      <w:r w:rsidR="000F3334" w:rsidRPr="00702D46">
        <w:rPr>
          <w:rFonts w:eastAsia="Times New Roman" w:cs="Verdana"/>
          <w:kern w:val="0"/>
          <w:szCs w:val="20"/>
          <w:lang w:eastAsia="en-GB"/>
          <w14:ligatures w14:val="none"/>
        </w:rPr>
        <w:t xml:space="preserve"> of </w:t>
      </w:r>
      <w:r w:rsidR="007E3007" w:rsidRPr="00702D46">
        <w:rPr>
          <w:rFonts w:eastAsia="Times New Roman" w:cs="Verdana"/>
          <w:kern w:val="0"/>
          <w:szCs w:val="20"/>
          <w:lang w:eastAsia="en-GB"/>
          <w14:ligatures w14:val="none"/>
        </w:rPr>
        <w:t>integrity</w:t>
      </w:r>
      <w:r w:rsidR="000F3334" w:rsidRPr="00702D46">
        <w:rPr>
          <w:rFonts w:eastAsia="Times New Roman" w:cs="Verdana"/>
          <w:kern w:val="0"/>
          <w:szCs w:val="20"/>
          <w:lang w:eastAsia="en-GB"/>
          <w14:ligatures w14:val="none"/>
        </w:rPr>
        <w:t xml:space="preserve"> and they prioritise the well-</w:t>
      </w:r>
      <w:r w:rsidR="007E3007" w:rsidRPr="00702D46">
        <w:rPr>
          <w:rFonts w:eastAsia="Times New Roman" w:cs="Verdana"/>
          <w:kern w:val="0"/>
          <w:szCs w:val="20"/>
          <w:lang w:eastAsia="en-GB"/>
          <w14:ligatures w14:val="none"/>
        </w:rPr>
        <w:t>being</w:t>
      </w:r>
      <w:r w:rsidR="000F3334" w:rsidRPr="00702D46">
        <w:rPr>
          <w:rFonts w:eastAsia="Times New Roman" w:cs="Verdana"/>
          <w:kern w:val="0"/>
          <w:szCs w:val="20"/>
          <w:lang w:eastAsia="en-GB"/>
          <w14:ligatures w14:val="none"/>
        </w:rPr>
        <w:t xml:space="preserve"> of their </w:t>
      </w:r>
      <w:r w:rsidR="004258BC" w:rsidRPr="00702D46">
        <w:rPr>
          <w:rFonts w:eastAsia="Times New Roman" w:cs="Verdana"/>
          <w:kern w:val="0"/>
          <w:szCs w:val="20"/>
          <w:lang w:eastAsia="en-GB"/>
          <w14:ligatures w14:val="none"/>
        </w:rPr>
        <w:t>patients</w:t>
      </w:r>
      <w:r w:rsidR="00A3518A" w:rsidRPr="00702D46">
        <w:rPr>
          <w:rFonts w:eastAsia="Times New Roman" w:cs="Verdana"/>
          <w:kern w:val="0"/>
          <w:szCs w:val="20"/>
          <w:lang w:eastAsia="en-GB"/>
          <w14:ligatures w14:val="none"/>
        </w:rPr>
        <w:t xml:space="preserve"> (</w:t>
      </w:r>
      <w:r w:rsidR="00A3518A" w:rsidRPr="00702D46">
        <w:t xml:space="preserve">Barr. and </w:t>
      </w:r>
      <w:proofErr w:type="spellStart"/>
      <w:r w:rsidR="00A3518A" w:rsidRPr="00702D46">
        <w:t>Dowding</w:t>
      </w:r>
      <w:proofErr w:type="spellEnd"/>
      <w:r w:rsidR="00A3518A" w:rsidRPr="00702D46">
        <w:t>, 2022</w:t>
      </w:r>
      <w:r w:rsidR="00A3518A" w:rsidRPr="00702D46">
        <w:rPr>
          <w:rFonts w:eastAsia="Times New Roman" w:cs="Verdana"/>
          <w:kern w:val="0"/>
          <w:szCs w:val="20"/>
          <w:lang w:eastAsia="en-GB"/>
          <w14:ligatures w14:val="none"/>
        </w:rPr>
        <w:t>)</w:t>
      </w:r>
      <w:r w:rsidR="000F3334" w:rsidRPr="00702D46">
        <w:rPr>
          <w:rFonts w:eastAsia="Times New Roman" w:cs="Verdana"/>
          <w:kern w:val="0"/>
          <w:szCs w:val="20"/>
          <w:lang w:eastAsia="en-GB"/>
          <w14:ligatures w14:val="none"/>
        </w:rPr>
        <w:t xml:space="preserve">. </w:t>
      </w:r>
    </w:p>
    <w:p w14:paraId="1E25943F" w14:textId="77777777" w:rsidR="006504FF" w:rsidRPr="00702D46" w:rsidRDefault="00250F57" w:rsidP="00250F57">
      <w:pPr>
        <w:pStyle w:val="Heading3"/>
        <w:rPr>
          <w:rFonts w:eastAsia="Times New Roman"/>
          <w:lang w:eastAsia="en-GB"/>
        </w:rPr>
      </w:pPr>
      <w:bookmarkStart w:id="35" w:name="_Toc164849457"/>
      <w:r w:rsidRPr="00702D46">
        <w:rPr>
          <w:rFonts w:eastAsia="Times New Roman"/>
          <w:lang w:eastAsia="en-GB"/>
        </w:rPr>
        <w:t xml:space="preserve">4.2.2 </w:t>
      </w:r>
      <w:r w:rsidR="006504FF" w:rsidRPr="00702D46">
        <w:rPr>
          <w:rFonts w:eastAsia="Times New Roman"/>
          <w:lang w:eastAsia="en-GB"/>
        </w:rPr>
        <w:t>Challenges a leader faces when practicing leadership in NHS of England</w:t>
      </w:r>
      <w:bookmarkEnd w:id="35"/>
    </w:p>
    <w:p w14:paraId="22B4FB79" w14:textId="77777777" w:rsidR="0036257C" w:rsidRPr="00702D46" w:rsidRDefault="00570266" w:rsidP="0036257C">
      <w:pPr>
        <w:rPr>
          <w:lang w:eastAsia="en-GB"/>
        </w:rPr>
      </w:pPr>
      <w:r w:rsidRPr="00702D46">
        <w:rPr>
          <w:lang w:eastAsia="en-GB"/>
        </w:rPr>
        <w:t xml:space="preserve">In deriving organisational excellence as well as patient outcome improvement, the leaders of the NHS of England encountered several </w:t>
      </w:r>
      <w:r w:rsidR="004C2F61" w:rsidRPr="00702D46">
        <w:rPr>
          <w:lang w:eastAsia="en-GB"/>
        </w:rPr>
        <w:t xml:space="preserve">significant </w:t>
      </w:r>
      <w:r w:rsidRPr="00702D46">
        <w:rPr>
          <w:lang w:eastAsia="en-GB"/>
        </w:rPr>
        <w:t xml:space="preserve">challenges. </w:t>
      </w:r>
    </w:p>
    <w:p w14:paraId="1420087B" w14:textId="77777777" w:rsidR="00C956BD" w:rsidRPr="00702D46" w:rsidRDefault="004945AB" w:rsidP="004945AB">
      <w:pPr>
        <w:pStyle w:val="Caption"/>
        <w:jc w:val="center"/>
      </w:pPr>
      <w:r w:rsidRPr="00702D46">
        <w:t xml:space="preserve">\ </w:t>
      </w:r>
      <w:r w:rsidR="00C956BD" w:rsidRPr="00702D46">
        <w:rPr>
          <w:noProof/>
          <w:lang w:val="en-US"/>
        </w:rPr>
        <w:drawing>
          <wp:inline distT="0" distB="0" distL="0" distR="0" wp14:anchorId="074B540E" wp14:editId="6FE44A7D">
            <wp:extent cx="3222780" cy="1793631"/>
            <wp:effectExtent l="0" t="0" r="0" b="0"/>
            <wp:docPr id="5" name="Picture 5" descr="NHS Leadership Framework (201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S Leadership Framework (2011) | Download Scientific Diagra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27303" cy="1796148"/>
                    </a:xfrm>
                    <a:prstGeom prst="rect">
                      <a:avLst/>
                    </a:prstGeom>
                    <a:noFill/>
                    <a:ln>
                      <a:noFill/>
                    </a:ln>
                  </pic:spPr>
                </pic:pic>
              </a:graphicData>
            </a:graphic>
          </wp:inline>
        </w:drawing>
      </w:r>
    </w:p>
    <w:p w14:paraId="2BF22104" w14:textId="77777777" w:rsidR="004945AB" w:rsidRPr="00702D46" w:rsidRDefault="004945AB" w:rsidP="004945AB">
      <w:pPr>
        <w:pStyle w:val="Caption"/>
        <w:jc w:val="center"/>
        <w:rPr>
          <w:b w:val="0"/>
          <w:color w:val="auto"/>
          <w:sz w:val="20"/>
        </w:rPr>
      </w:pPr>
      <w:bookmarkStart w:id="36" w:name="_Toc164691514"/>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4</w:t>
      </w:r>
      <w:r w:rsidRPr="00702D46">
        <w:rPr>
          <w:b w:val="0"/>
          <w:color w:val="auto"/>
          <w:sz w:val="20"/>
        </w:rPr>
        <w:fldChar w:fldCharType="end"/>
      </w:r>
      <w:r w:rsidR="0036257C" w:rsidRPr="00702D46">
        <w:rPr>
          <w:b w:val="0"/>
          <w:color w:val="auto"/>
          <w:sz w:val="20"/>
        </w:rPr>
        <w:t xml:space="preserve">: </w:t>
      </w:r>
      <w:r w:rsidRPr="00702D46">
        <w:rPr>
          <w:b w:val="0"/>
          <w:color w:val="auto"/>
          <w:sz w:val="20"/>
        </w:rPr>
        <w:t xml:space="preserve">Challenges a leader faces when practicing leadership in NHS of England (source: </w:t>
      </w:r>
      <w:r w:rsidR="00530AD8" w:rsidRPr="00702D46">
        <w:rPr>
          <w:b w:val="0"/>
          <w:color w:val="auto"/>
          <w:sz w:val="20"/>
        </w:rPr>
        <w:t>Journal of Management</w:t>
      </w:r>
      <w:r w:rsidRPr="00702D46">
        <w:rPr>
          <w:b w:val="0"/>
          <w:color w:val="auto"/>
          <w:sz w:val="20"/>
        </w:rPr>
        <w:t>)</w:t>
      </w:r>
      <w:bookmarkEnd w:id="36"/>
    </w:p>
    <w:p w14:paraId="02E95120" w14:textId="28014D7C" w:rsidR="00F7146D" w:rsidRPr="00702D46" w:rsidRDefault="0036257C" w:rsidP="00F7146D">
      <w:r w:rsidRPr="00702D46">
        <w:t xml:space="preserve">Key challenges faced by the leaders of the NHS of England </w:t>
      </w:r>
      <w:r w:rsidR="00551554" w:rsidRPr="00702D46">
        <w:t>have been</w:t>
      </w:r>
      <w:r w:rsidRPr="00702D46">
        <w:t xml:space="preserve"> demonstrated in the figure 4 above. </w:t>
      </w:r>
      <w:r w:rsidR="00551554" w:rsidRPr="00702D46">
        <w:t xml:space="preserve">Identified five core challenges are managing healthcare services, improving services, demonstrating leader’s personal qualities, working with others as well as setting direction. </w:t>
      </w:r>
      <w:r w:rsidR="00E660B2" w:rsidRPr="00702D46">
        <w:t xml:space="preserve">The leaders of the NHS of England addressed that it is difficult to coordinate people in such diverse section of the NHS of England. For example, the way accounting officer looks at the problems is significantly different form the way nursing </w:t>
      </w:r>
      <w:r w:rsidR="00046134" w:rsidRPr="00702D46">
        <w:t>personnel</w:t>
      </w:r>
      <w:r w:rsidR="00E660B2" w:rsidRPr="00702D46">
        <w:t xml:space="preserve"> lo</w:t>
      </w:r>
      <w:r w:rsidR="00046134" w:rsidRPr="00702D46">
        <w:t>oks</w:t>
      </w:r>
      <w:r w:rsidR="00E660B2" w:rsidRPr="00702D46">
        <w:t xml:space="preserve"> at the problems</w:t>
      </w:r>
      <w:r w:rsidR="00E122B3" w:rsidRPr="00702D46">
        <w:t xml:space="preserve"> (Jones, Horton and Home, 2022)</w:t>
      </w:r>
      <w:r w:rsidR="00E660B2" w:rsidRPr="00702D46">
        <w:t xml:space="preserve">. </w:t>
      </w:r>
      <w:r w:rsidR="00D65CDB" w:rsidRPr="00702D46">
        <w:t>Sometimes manager</w:t>
      </w:r>
      <w:r w:rsidR="0068452C" w:rsidRPr="00702D46">
        <w:t>’</w:t>
      </w:r>
      <w:r w:rsidR="00D65CDB" w:rsidRPr="00702D46">
        <w:t>s inefficiency to recruit, relocate, promote as well as dismiss the personnel hampers appropriate demonstration of personal qualities.</w:t>
      </w:r>
      <w:r w:rsidR="0068452C" w:rsidRPr="00702D46">
        <w:t xml:space="preserve"> </w:t>
      </w:r>
      <w:r w:rsidR="00960669" w:rsidRPr="00702D46">
        <w:t xml:space="preserve">For example, staffs of the NHS of England have to work with the people who are not good match for the system as well as their jobs. </w:t>
      </w:r>
      <w:r w:rsidR="00A810E2" w:rsidRPr="00702D46">
        <w:t xml:space="preserve">Setting direction is another significant challenge for the leaders of the </w:t>
      </w:r>
      <w:r w:rsidR="00245B0A" w:rsidRPr="00702D46">
        <w:t xml:space="preserve">NHS of England. Vague as well as inadequate job description misleads employees of the </w:t>
      </w:r>
      <w:r w:rsidR="00021029" w:rsidRPr="00702D46">
        <w:t>orga</w:t>
      </w:r>
      <w:r w:rsidR="00702D46">
        <w:t>nis</w:t>
      </w:r>
      <w:r w:rsidR="00021029" w:rsidRPr="00702D46">
        <w:t>ation</w:t>
      </w:r>
      <w:r w:rsidR="00A6025A" w:rsidRPr="00702D46">
        <w:t xml:space="preserve"> (Stansfield, K., 2020)</w:t>
      </w:r>
      <w:r w:rsidR="00245B0A" w:rsidRPr="00702D46">
        <w:t>.</w:t>
      </w:r>
      <w:r w:rsidR="00474220" w:rsidRPr="00702D46">
        <w:t xml:space="preserve"> For example, the staffs of the NHS have addressed that improper job description hampers the recruitment process as a result a large number of staffs are not fit for the orga</w:t>
      </w:r>
      <w:r w:rsidR="00702D46">
        <w:t>nis</w:t>
      </w:r>
      <w:r w:rsidR="00474220" w:rsidRPr="00702D46">
        <w:t>ation as well as their character, i</w:t>
      </w:r>
      <w:r w:rsidR="00B456C7" w:rsidRPr="00702D46">
        <w:t>n</w:t>
      </w:r>
      <w:r w:rsidR="00474220" w:rsidRPr="00702D46">
        <w:t>abilities, cultural differences creat</w:t>
      </w:r>
      <w:r w:rsidR="00A0671A" w:rsidRPr="00702D46">
        <w:t>e</w:t>
      </w:r>
      <w:r w:rsidR="00474220" w:rsidRPr="00702D46">
        <w:t xml:space="preserve"> conflicts in the orga</w:t>
      </w:r>
      <w:r w:rsidR="00702D46">
        <w:t>nis</w:t>
      </w:r>
      <w:r w:rsidR="00474220" w:rsidRPr="00702D46">
        <w:t xml:space="preserve">ation. </w:t>
      </w:r>
      <w:r w:rsidR="004E57DA" w:rsidRPr="00702D46">
        <w:t xml:space="preserve">This improper recruitment process ultimately hampers managing as well as </w:t>
      </w:r>
      <w:r w:rsidR="004E57DA" w:rsidRPr="00702D46">
        <w:lastRenderedPageBreak/>
        <w:t>improving the healthcare service of the NHS of England</w:t>
      </w:r>
      <w:r w:rsidR="00A6025A" w:rsidRPr="00702D46">
        <w:t xml:space="preserve"> (Boardman, </w:t>
      </w:r>
      <w:proofErr w:type="spellStart"/>
      <w:r w:rsidR="00A6025A" w:rsidRPr="00702D46">
        <w:t>Munro-Berryn</w:t>
      </w:r>
      <w:proofErr w:type="spellEnd"/>
      <w:r w:rsidR="00A6025A" w:rsidRPr="00702D46">
        <w:t xml:space="preserve"> and </w:t>
      </w:r>
      <w:proofErr w:type="spellStart"/>
      <w:r w:rsidR="00A6025A" w:rsidRPr="00702D46">
        <w:t>McKimm</w:t>
      </w:r>
      <w:proofErr w:type="spellEnd"/>
      <w:r w:rsidR="00A6025A" w:rsidRPr="00702D46">
        <w:t>, 2021)</w:t>
      </w:r>
      <w:r w:rsidR="004E57DA" w:rsidRPr="00702D46">
        <w:t xml:space="preserve">. </w:t>
      </w:r>
      <w:r w:rsidR="00F7146D" w:rsidRPr="00702D46">
        <w:t>Motivating the employees is a continuous struggle. Leaders should always keep their team motivated even in times of despair or monotonous work. It is at this stage that the notion of intrinsic motivation, crucial in transformational leadership, goes central. If leaders share their vision with the whole team that matches the ideals and values they have, in which purpose work continue for money is not enough valuable</w:t>
      </w:r>
      <w:r w:rsidR="00A6025A" w:rsidRPr="00702D46">
        <w:t xml:space="preserve"> (West and Bailey, 2023)</w:t>
      </w:r>
      <w:r w:rsidR="00F7146D" w:rsidRPr="00702D46">
        <w:t>.</w:t>
      </w:r>
    </w:p>
    <w:p w14:paraId="4BD9F4B8" w14:textId="77777777" w:rsidR="004945AB" w:rsidRPr="00702D46" w:rsidRDefault="004945AB" w:rsidP="004945AB"/>
    <w:p w14:paraId="038E0440" w14:textId="77777777" w:rsidR="00C956BD" w:rsidRPr="00702D46" w:rsidRDefault="00250F57" w:rsidP="00250F57">
      <w:pPr>
        <w:pStyle w:val="Heading3"/>
      </w:pPr>
      <w:bookmarkStart w:id="37" w:name="_Toc164849458"/>
      <w:r w:rsidRPr="00702D46">
        <w:t xml:space="preserve">4.2.3 </w:t>
      </w:r>
      <w:r w:rsidR="00861B64" w:rsidRPr="00702D46">
        <w:t>Responsibility and ethics that is performed by an effective leader of NHS, England</w:t>
      </w:r>
      <w:bookmarkEnd w:id="37"/>
    </w:p>
    <w:p w14:paraId="7A45C7B7" w14:textId="77777777" w:rsidR="007D3BF7" w:rsidRPr="00702D46" w:rsidRDefault="002C6F30" w:rsidP="007D3BF7">
      <w:r w:rsidRPr="00702D46">
        <w:t xml:space="preserve">In order to uphold the highest standard of the professionalism, integrity as well as responsibilities, the leaders of the NHS of England is entrusted with significant responsibilities as well as ethical obligations to the customers, patients, employees as well as to the society. </w:t>
      </w:r>
    </w:p>
    <w:p w14:paraId="620BA7B9" w14:textId="77777777" w:rsidR="00216A14" w:rsidRPr="00702D46" w:rsidRDefault="00287D6C" w:rsidP="00287D6C">
      <w:pPr>
        <w:jc w:val="center"/>
      </w:pPr>
      <w:r w:rsidRPr="00702D46">
        <w:rPr>
          <w:noProof/>
          <w:lang w:val="en-US"/>
        </w:rPr>
        <w:drawing>
          <wp:inline distT="0" distB="0" distL="0" distR="0" wp14:anchorId="240AA076" wp14:editId="46BA9CDE">
            <wp:extent cx="3385038" cy="1872762"/>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42E41F1" w14:textId="77777777" w:rsidR="00250F57" w:rsidRPr="00702D46" w:rsidRDefault="008359CA" w:rsidP="008359CA">
      <w:pPr>
        <w:pStyle w:val="Caption"/>
        <w:jc w:val="center"/>
        <w:rPr>
          <w:b w:val="0"/>
          <w:color w:val="auto"/>
          <w:sz w:val="20"/>
        </w:rPr>
      </w:pPr>
      <w:bookmarkStart w:id="38" w:name="_Toc164691515"/>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5</w:t>
      </w:r>
      <w:r w:rsidRPr="00702D46">
        <w:rPr>
          <w:b w:val="0"/>
          <w:color w:val="auto"/>
          <w:sz w:val="20"/>
        </w:rPr>
        <w:fldChar w:fldCharType="end"/>
      </w:r>
      <w:r w:rsidRPr="00702D46">
        <w:rPr>
          <w:b w:val="0"/>
          <w:color w:val="auto"/>
          <w:sz w:val="20"/>
        </w:rPr>
        <w:t xml:space="preserve">: Responsibility and ethics that is performed by an effective leader (source: </w:t>
      </w:r>
      <w:r w:rsidR="00D10362" w:rsidRPr="00702D46">
        <w:rPr>
          <w:b w:val="0"/>
          <w:color w:val="auto"/>
          <w:sz w:val="20"/>
        </w:rPr>
        <w:t>Journal of Engineering, Project &amp; Production Management</w:t>
      </w:r>
      <w:r w:rsidRPr="00702D46">
        <w:rPr>
          <w:b w:val="0"/>
          <w:color w:val="auto"/>
          <w:sz w:val="20"/>
        </w:rPr>
        <w:t>)</w:t>
      </w:r>
      <w:bookmarkEnd w:id="38"/>
    </w:p>
    <w:p w14:paraId="2DA49D4F" w14:textId="50D6DD6E" w:rsidR="008359CA" w:rsidRPr="00702D46" w:rsidRDefault="00EB5ABE" w:rsidP="008359CA">
      <w:r w:rsidRPr="00702D46">
        <w:t>The figure 5 here demonstrat</w:t>
      </w:r>
      <w:r w:rsidR="00620EA2" w:rsidRPr="00702D46">
        <w:t>es</w:t>
      </w:r>
      <w:r w:rsidRPr="00702D46">
        <w:t xml:space="preserve"> the responsibilities as well as the ethical obligations of effective leaders of the NHS of England. The stakeholders to whom the leaders have their responsibilities are the patients, the employees, the investors as well as the society in which the NHS surrounded with. </w:t>
      </w:r>
      <w:r w:rsidR="00205DB7" w:rsidRPr="00702D46">
        <w:t>Patients are the service users of the healthcare orga</w:t>
      </w:r>
      <w:r w:rsidR="00702D46">
        <w:t>nis</w:t>
      </w:r>
      <w:r w:rsidR="00205DB7" w:rsidRPr="00702D46">
        <w:t>ation so the leaders have significant responsibilities to the patients</w:t>
      </w:r>
      <w:r w:rsidR="00A6025A" w:rsidRPr="00702D46">
        <w:t xml:space="preserve"> (Clay-Williams et al., 2020)</w:t>
      </w:r>
      <w:r w:rsidR="00205DB7" w:rsidRPr="00702D46">
        <w:t xml:space="preserve">. </w:t>
      </w:r>
      <w:r w:rsidR="005D25AF" w:rsidRPr="00702D46">
        <w:t xml:space="preserve">The leaders and the patients are in a mutually beneficial relationship in which the leaders manage the staffs to offer services to the patients. </w:t>
      </w:r>
      <w:r w:rsidR="000A358B" w:rsidRPr="00702D46">
        <w:t xml:space="preserve">Ethical responsibilities of the leaders with the patients come because of the </w:t>
      </w:r>
      <w:r w:rsidR="00490649" w:rsidRPr="00702D46">
        <w:t>imbalance</w:t>
      </w:r>
      <w:r w:rsidR="000A358B" w:rsidRPr="00702D46">
        <w:t xml:space="preserve"> of the information. </w:t>
      </w:r>
      <w:r w:rsidR="00F15E4A" w:rsidRPr="00702D46">
        <w:t xml:space="preserve">When facing problems with ethics in serving the patients, investors, employees and society, leaders of NHS consider some ethical obligations such as what’s </w:t>
      </w:r>
      <w:r w:rsidR="00F15E4A" w:rsidRPr="00702D46">
        <w:lastRenderedPageBreak/>
        <w:t>ultimately good for the stakeholders, they serve them</w:t>
      </w:r>
      <w:r w:rsidR="005168BB" w:rsidRPr="00702D46">
        <w:t>; moral obligation to behave in specific way</w:t>
      </w:r>
      <w:r w:rsidR="00A85597" w:rsidRPr="00702D46">
        <w:t xml:space="preserve"> (</w:t>
      </w:r>
      <w:proofErr w:type="spellStart"/>
      <w:r w:rsidR="00A85597" w:rsidRPr="00702D46">
        <w:t>Korku</w:t>
      </w:r>
      <w:proofErr w:type="spellEnd"/>
      <w:r w:rsidR="00A85597" w:rsidRPr="00702D46">
        <w:t xml:space="preserve"> and </w:t>
      </w:r>
      <w:proofErr w:type="spellStart"/>
      <w:r w:rsidR="00A85597" w:rsidRPr="00702D46">
        <w:t>Kaya</w:t>
      </w:r>
      <w:proofErr w:type="spellEnd"/>
      <w:r w:rsidR="00A85597" w:rsidRPr="00702D46">
        <w:t>, 2023)</w:t>
      </w:r>
      <w:r w:rsidR="005168BB" w:rsidRPr="00702D46">
        <w:t xml:space="preserve">. </w:t>
      </w:r>
      <w:r w:rsidR="00887697" w:rsidRPr="00702D46">
        <w:t>Leaders of NHS also have significant responsibilities to the employees of the orga</w:t>
      </w:r>
      <w:r w:rsidR="00702D46">
        <w:t>nis</w:t>
      </w:r>
      <w:r w:rsidR="00887697" w:rsidRPr="00702D46">
        <w:t xml:space="preserve">ation such as providing safe work environment for delivering quality services, </w:t>
      </w:r>
      <w:r w:rsidR="004E71DD" w:rsidRPr="00702D46">
        <w:t>assurance</w:t>
      </w:r>
      <w:r w:rsidR="00887697" w:rsidRPr="00702D46">
        <w:t xml:space="preserve"> of not being harassed in the workplace. </w:t>
      </w:r>
      <w:r w:rsidR="00957EBF" w:rsidRPr="00702D46">
        <w:t xml:space="preserve">At a large the leaders of NHS are significant responsible to the society. </w:t>
      </w:r>
      <w:r w:rsidR="00537833" w:rsidRPr="00702D46">
        <w:t>Healthcare organisations have significant impact on the environment</w:t>
      </w:r>
      <w:r w:rsidR="00DA29B1" w:rsidRPr="00702D46">
        <w:t xml:space="preserve"> and social issues.</w:t>
      </w:r>
      <w:r w:rsidR="004603AC" w:rsidRPr="00702D46">
        <w:t xml:space="preserve"> Ensuring service</w:t>
      </w:r>
      <w:r w:rsidR="00706556" w:rsidRPr="00702D46">
        <w:t xml:space="preserve"> </w:t>
      </w:r>
      <w:r w:rsidR="004603AC" w:rsidRPr="00702D46">
        <w:t xml:space="preserve">quality, promptness as well as sincerity is the core ethical obligation performed by the </w:t>
      </w:r>
      <w:r w:rsidR="00706556" w:rsidRPr="00702D46">
        <w:t>l</w:t>
      </w:r>
      <w:r w:rsidR="004603AC" w:rsidRPr="00702D46">
        <w:t>eaders of the NHS</w:t>
      </w:r>
      <w:r w:rsidR="002753CE" w:rsidRPr="00702D46">
        <w:t xml:space="preserve"> (</w:t>
      </w:r>
      <w:proofErr w:type="spellStart"/>
      <w:r w:rsidR="002753CE" w:rsidRPr="00702D46">
        <w:t>Aldersley</w:t>
      </w:r>
      <w:proofErr w:type="spellEnd"/>
      <w:r w:rsidR="002753CE" w:rsidRPr="00702D46">
        <w:t>, et al., 2023)</w:t>
      </w:r>
      <w:r w:rsidR="004603AC" w:rsidRPr="00702D46">
        <w:t xml:space="preserve">. </w:t>
      </w:r>
    </w:p>
    <w:p w14:paraId="1F33A2C3" w14:textId="77777777" w:rsidR="00FA360B" w:rsidRPr="00702D46" w:rsidRDefault="00250F57" w:rsidP="00250F57">
      <w:pPr>
        <w:pStyle w:val="Heading3"/>
      </w:pPr>
      <w:bookmarkStart w:id="39" w:name="_Toc164849459"/>
      <w:r w:rsidRPr="00702D46">
        <w:t xml:space="preserve">4.2.4 </w:t>
      </w:r>
      <w:r w:rsidR="00793188" w:rsidRPr="00702D46">
        <w:t>Characteristics Posing Difficulties in Becoming Effective Leader</w:t>
      </w:r>
      <w:r w:rsidR="00936582" w:rsidRPr="00702D46">
        <w:t xml:space="preserve"> in NHS of England</w:t>
      </w:r>
      <w:bookmarkEnd w:id="39"/>
    </w:p>
    <w:p w14:paraId="1AF7DC1F" w14:textId="77777777" w:rsidR="001F40E4" w:rsidRPr="00702D46" w:rsidRDefault="00017FED" w:rsidP="001627F6">
      <w:r w:rsidRPr="00702D46">
        <w:t>Certain qualities facilitate the path of becoming effective leader while other poses significant challenges.</w:t>
      </w:r>
      <w:r w:rsidR="000F2BEC" w:rsidRPr="00702D46">
        <w:t xml:space="preserve"> The major negative characteristics hampering the journey of becoming an effective leader are the basic qualities of the person such as leadership and governance- authoritarianism, </w:t>
      </w:r>
      <w:r w:rsidR="004714A6" w:rsidRPr="00702D46">
        <w:t>system quality</w:t>
      </w:r>
      <w:r w:rsidR="009D695E" w:rsidRPr="00702D46">
        <w:t xml:space="preserve">- </w:t>
      </w:r>
      <w:r w:rsidR="004714A6" w:rsidRPr="00702D46">
        <w:t xml:space="preserve">resistance to change, system finance-lack of empathy and value &amp; stewardship- </w:t>
      </w:r>
      <w:r w:rsidR="00C00E25" w:rsidRPr="00702D46">
        <w:t>poor</w:t>
      </w:r>
      <w:r w:rsidR="004714A6" w:rsidRPr="00702D46">
        <w:t xml:space="preserve"> communication</w:t>
      </w:r>
      <w:r w:rsidR="009D695E" w:rsidRPr="00702D46">
        <w:t xml:space="preserve"> (</w:t>
      </w:r>
      <w:proofErr w:type="spellStart"/>
      <w:r w:rsidR="009D695E" w:rsidRPr="00702D46">
        <w:t>Daniëls</w:t>
      </w:r>
      <w:proofErr w:type="spellEnd"/>
      <w:r w:rsidR="009D695E" w:rsidRPr="00702D46">
        <w:t xml:space="preserve">, </w:t>
      </w:r>
      <w:proofErr w:type="spellStart"/>
      <w:r w:rsidR="009D695E" w:rsidRPr="00702D46">
        <w:t>Hondeghem</w:t>
      </w:r>
      <w:proofErr w:type="spellEnd"/>
      <w:r w:rsidR="009D695E" w:rsidRPr="00702D46">
        <w:t xml:space="preserve"> and </w:t>
      </w:r>
      <w:proofErr w:type="spellStart"/>
      <w:r w:rsidR="009D695E" w:rsidRPr="00702D46">
        <w:t>Dochy</w:t>
      </w:r>
      <w:proofErr w:type="spellEnd"/>
      <w:r w:rsidR="009D695E" w:rsidRPr="00702D46">
        <w:t>, 2019)</w:t>
      </w:r>
      <w:r w:rsidR="004714A6" w:rsidRPr="00702D46">
        <w:t xml:space="preserve">. </w:t>
      </w:r>
    </w:p>
    <w:p w14:paraId="31C45D77" w14:textId="77777777" w:rsidR="00FA360B" w:rsidRPr="00702D46" w:rsidRDefault="001627F6" w:rsidP="00CA7E54">
      <w:pPr>
        <w:jc w:val="center"/>
      </w:pPr>
      <w:r w:rsidRPr="00702D46">
        <w:rPr>
          <w:noProof/>
          <w:lang w:val="en-US"/>
        </w:rPr>
        <mc:AlternateContent>
          <mc:Choice Requires="wps">
            <w:drawing>
              <wp:anchor distT="0" distB="0" distL="114300" distR="114300" simplePos="0" relativeHeight="251658240" behindDoc="0" locked="0" layoutInCell="1" allowOverlap="1" wp14:anchorId="0020CDDD" wp14:editId="05864944">
                <wp:simplePos x="0" y="0"/>
                <wp:positionH relativeFrom="column">
                  <wp:posOffset>2677886</wp:posOffset>
                </wp:positionH>
                <wp:positionV relativeFrom="paragraph">
                  <wp:posOffset>1020716</wp:posOffset>
                </wp:positionV>
                <wp:extent cx="620485" cy="283029"/>
                <wp:effectExtent l="0" t="0" r="8255" b="3175"/>
                <wp:wrapNone/>
                <wp:docPr id="1" name="Oval 1"/>
                <wp:cNvGraphicFramePr/>
                <a:graphic xmlns:a="http://schemas.openxmlformats.org/drawingml/2006/main">
                  <a:graphicData uri="http://schemas.microsoft.com/office/word/2010/wordprocessingShape">
                    <wps:wsp>
                      <wps:cNvSpPr/>
                      <wps:spPr>
                        <a:xfrm>
                          <a:off x="0" y="0"/>
                          <a:ext cx="620485" cy="283029"/>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3B096B" id="Oval 1" o:spid="_x0000_s1026" style="position:absolute;margin-left:210.85pt;margin-top:80.35pt;width:48.85pt;height:22.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" fillcolor="white [3212]" stroked="f" strokeweight="2pt"/>
            </w:pict>
          </mc:Fallback>
        </mc:AlternateContent>
      </w:r>
      <w:r w:rsidR="00FA360B" w:rsidRPr="00702D46">
        <w:rPr>
          <w:noProof/>
          <w:lang w:val="en-US"/>
        </w:rPr>
        <w:drawing>
          <wp:inline distT="0" distB="0" distL="0" distR="0" wp14:anchorId="0BB56F1A" wp14:editId="4A73FF8A">
            <wp:extent cx="3534406" cy="1802424"/>
            <wp:effectExtent l="0" t="0" r="9525" b="7620"/>
            <wp:docPr id="2" name="Picture 2" descr="NHS Effective Leadership Solutions - NHS Arden &amp; GEM CS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S Effective Leadership Solutions - NHS Arden &amp; GEM CSU"/>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48938" cy="1809835"/>
                    </a:xfrm>
                    <a:prstGeom prst="rect">
                      <a:avLst/>
                    </a:prstGeom>
                    <a:noFill/>
                    <a:ln>
                      <a:noFill/>
                    </a:ln>
                  </pic:spPr>
                </pic:pic>
              </a:graphicData>
            </a:graphic>
          </wp:inline>
        </w:drawing>
      </w:r>
    </w:p>
    <w:p w14:paraId="55426DA7" w14:textId="77777777" w:rsidR="00C956BD" w:rsidRPr="00702D46" w:rsidRDefault="00936582" w:rsidP="00936582">
      <w:pPr>
        <w:pStyle w:val="Caption"/>
        <w:jc w:val="center"/>
        <w:rPr>
          <w:b w:val="0"/>
          <w:color w:val="auto"/>
          <w:sz w:val="20"/>
          <w:szCs w:val="22"/>
        </w:rPr>
      </w:pPr>
      <w:bookmarkStart w:id="40" w:name="_Toc164691516"/>
      <w:r w:rsidRPr="00702D46">
        <w:rPr>
          <w:b w:val="0"/>
          <w:color w:val="auto"/>
          <w:sz w:val="20"/>
          <w:szCs w:val="22"/>
        </w:rPr>
        <w:t xml:space="preserve">Figure </w:t>
      </w:r>
      <w:r w:rsidRPr="00702D46">
        <w:rPr>
          <w:b w:val="0"/>
          <w:color w:val="auto"/>
          <w:sz w:val="20"/>
          <w:szCs w:val="22"/>
        </w:rPr>
        <w:fldChar w:fldCharType="begin"/>
      </w:r>
      <w:r w:rsidRPr="00702D46">
        <w:rPr>
          <w:b w:val="0"/>
          <w:color w:val="auto"/>
          <w:sz w:val="20"/>
          <w:szCs w:val="22"/>
        </w:rPr>
        <w:instrText xml:space="preserve"> SEQ Figure \* ARABIC </w:instrText>
      </w:r>
      <w:r w:rsidRPr="00702D46">
        <w:rPr>
          <w:b w:val="0"/>
          <w:color w:val="auto"/>
          <w:sz w:val="20"/>
          <w:szCs w:val="22"/>
        </w:rPr>
        <w:fldChar w:fldCharType="separate"/>
      </w:r>
      <w:r w:rsidR="00D0721A" w:rsidRPr="00702D46">
        <w:rPr>
          <w:b w:val="0"/>
          <w:noProof/>
          <w:color w:val="auto"/>
          <w:sz w:val="20"/>
          <w:szCs w:val="22"/>
        </w:rPr>
        <w:t>6</w:t>
      </w:r>
      <w:r w:rsidRPr="00702D46">
        <w:rPr>
          <w:b w:val="0"/>
          <w:color w:val="auto"/>
          <w:sz w:val="20"/>
          <w:szCs w:val="22"/>
        </w:rPr>
        <w:fldChar w:fldCharType="end"/>
      </w:r>
      <w:r w:rsidRPr="00702D46">
        <w:rPr>
          <w:b w:val="0"/>
          <w:color w:val="auto"/>
          <w:sz w:val="20"/>
          <w:szCs w:val="22"/>
        </w:rPr>
        <w:t xml:space="preserve">: Characteristics Posing Difficulties in Becoming Effective Leader (source: </w:t>
      </w:r>
      <w:r w:rsidR="004F495B" w:rsidRPr="00702D46">
        <w:rPr>
          <w:b w:val="0"/>
          <w:color w:val="auto"/>
          <w:sz w:val="20"/>
          <w:szCs w:val="22"/>
        </w:rPr>
        <w:t>Bloomsbury Publishing</w:t>
      </w:r>
      <w:r w:rsidRPr="00702D46">
        <w:rPr>
          <w:b w:val="0"/>
          <w:color w:val="auto"/>
          <w:sz w:val="20"/>
          <w:szCs w:val="22"/>
        </w:rPr>
        <w:t>)</w:t>
      </w:r>
      <w:bookmarkEnd w:id="40"/>
    </w:p>
    <w:p w14:paraId="70758E2F" w14:textId="2A5C84ED" w:rsidR="00017FED" w:rsidRPr="00702D46" w:rsidRDefault="0063520D" w:rsidP="00017FED">
      <w:r w:rsidRPr="00702D46">
        <w:t xml:space="preserve">The characteristics posing difficulties in becoming effective leader within the NHS of the </w:t>
      </w:r>
      <w:r w:rsidR="00405568" w:rsidRPr="00702D46">
        <w:t>England are presented in the figure 6 above</w:t>
      </w:r>
      <w:r w:rsidR="00482528" w:rsidRPr="00702D46">
        <w:t xml:space="preserve">. </w:t>
      </w:r>
      <w:r w:rsidR="009F59AD" w:rsidRPr="00702D46">
        <w:t xml:space="preserve">Leadership and governance- that means authoritarianism significantly pose issues in becoming effective leader because </w:t>
      </w:r>
      <w:r w:rsidR="00905C33" w:rsidRPr="00702D46">
        <w:t xml:space="preserve">it has been seen </w:t>
      </w:r>
      <w:r w:rsidR="009F59AD" w:rsidRPr="00702D46">
        <w:t>in NHS</w:t>
      </w:r>
      <w:r w:rsidR="00905C33" w:rsidRPr="00702D46">
        <w:t>,</w:t>
      </w:r>
      <w:r w:rsidR="009F59AD" w:rsidRPr="00702D46">
        <w:t xml:space="preserve"> leaders </w:t>
      </w:r>
      <w:r w:rsidR="00C128D3" w:rsidRPr="00702D46">
        <w:t xml:space="preserve">who </w:t>
      </w:r>
      <w:r w:rsidR="00905C33" w:rsidRPr="00702D46">
        <w:t xml:space="preserve">adopted the authoritarianism approach faced severe struggle in building collaborative </w:t>
      </w:r>
      <w:r w:rsidR="00AC135B" w:rsidRPr="00702D46">
        <w:t>relation</w:t>
      </w:r>
      <w:r w:rsidR="00905C33" w:rsidRPr="00702D46">
        <w:t xml:space="preserve"> with the employees as well as manage the team t</w:t>
      </w:r>
      <w:r w:rsidR="00AC135B" w:rsidRPr="00702D46">
        <w:t>o</w:t>
      </w:r>
      <w:r w:rsidR="00905C33" w:rsidRPr="00702D46">
        <w:t xml:space="preserve"> excel</w:t>
      </w:r>
      <w:r w:rsidR="009D695E" w:rsidRPr="00702D46">
        <w:t xml:space="preserve"> (Manning and Curtis, 2019)</w:t>
      </w:r>
      <w:r w:rsidR="00905C33" w:rsidRPr="00702D46">
        <w:t xml:space="preserve">. </w:t>
      </w:r>
      <w:r w:rsidR="000C60F8" w:rsidRPr="00702D46">
        <w:t>Another important characteristic is system quality- in orga</w:t>
      </w:r>
      <w:r w:rsidR="00702D46">
        <w:t>nis</w:t>
      </w:r>
      <w:r w:rsidR="000C60F8" w:rsidRPr="00702D46">
        <w:t xml:space="preserve">ational term and resistance to change in terms of person becoming leader. </w:t>
      </w:r>
      <w:r w:rsidR="00F21857" w:rsidRPr="00702D46">
        <w:t xml:space="preserve">Persons with the quality of resistant to innovation of change are </w:t>
      </w:r>
      <w:r w:rsidR="00D8630B" w:rsidRPr="00702D46">
        <w:t xml:space="preserve">facing struggle in the evolving healthcare landscape because </w:t>
      </w:r>
      <w:r w:rsidR="00D8630B" w:rsidRPr="00702D46">
        <w:lastRenderedPageBreak/>
        <w:t xml:space="preserve">technological advancement has gone far </w:t>
      </w:r>
      <w:r w:rsidR="00AC666D" w:rsidRPr="00702D46">
        <w:t>better</w:t>
      </w:r>
      <w:r w:rsidR="00705634" w:rsidRPr="00702D46">
        <w:t xml:space="preserve"> (Lussier and </w:t>
      </w:r>
      <w:proofErr w:type="spellStart"/>
      <w:r w:rsidR="00705634" w:rsidRPr="00702D46">
        <w:t>Achua</w:t>
      </w:r>
      <w:proofErr w:type="spellEnd"/>
      <w:r w:rsidR="00705634" w:rsidRPr="00702D46">
        <w:t>, 2022)</w:t>
      </w:r>
      <w:r w:rsidR="00D8630B" w:rsidRPr="00702D46">
        <w:t xml:space="preserve">. </w:t>
      </w:r>
      <w:r w:rsidR="000529C7" w:rsidRPr="00702D46">
        <w:t xml:space="preserve">Besides these, </w:t>
      </w:r>
      <w:r w:rsidR="00193357" w:rsidRPr="00702D46">
        <w:t>poor communication as well as lack of empathy also hamper</w:t>
      </w:r>
      <w:r w:rsidR="00F4498A" w:rsidRPr="00702D46">
        <w:t>s</w:t>
      </w:r>
      <w:r w:rsidR="00193357" w:rsidRPr="00702D46">
        <w:t xml:space="preserve"> the journey of a person to become a leader. </w:t>
      </w:r>
      <w:r w:rsidR="00C36096" w:rsidRPr="00702D46">
        <w:t xml:space="preserve">Poor communication misleads the subordinates, creates misunderstanding and conflicts. </w:t>
      </w:r>
      <w:r w:rsidR="007029E0" w:rsidRPr="00702D46">
        <w:t>Whereas lack of empathy breakdowns the trust, morale and communication among the leaders, staffs, patie</w:t>
      </w:r>
      <w:r w:rsidR="00705634" w:rsidRPr="00702D46">
        <w:t>nts and stakeholders (Grint and Jones, 2022).</w:t>
      </w:r>
      <w:r w:rsidR="007029E0" w:rsidRPr="00702D46">
        <w:t xml:space="preserve"> </w:t>
      </w:r>
      <w:r w:rsidR="007679C3" w:rsidRPr="00702D46">
        <w:t xml:space="preserve">Good leadership is particularly </w:t>
      </w:r>
      <w:proofErr w:type="spellStart"/>
      <w:r w:rsidR="007679C3" w:rsidRPr="00702D46">
        <w:t>epitomized</w:t>
      </w:r>
      <w:proofErr w:type="spellEnd"/>
      <w:r w:rsidR="007679C3" w:rsidRPr="00702D46">
        <w:t xml:space="preserve"> by the capacity to capture good ideas, receive various opinions and present a clear vision. Leaders who are not very good in this field find it very difficult to develop a sense of understanding and trust among their teams</w:t>
      </w:r>
      <w:r w:rsidR="00705634" w:rsidRPr="00702D46">
        <w:t xml:space="preserve"> (Kline, 2019)</w:t>
      </w:r>
      <w:r w:rsidR="007679C3" w:rsidRPr="00702D46">
        <w:t xml:space="preserve">. The failure to communicate effectively not only brings confusion and misalignment of goals but also can cause a lack of teamwork cohesion and morale. This challenge reflects the complex connection between leadership and communication, </w:t>
      </w:r>
      <w:proofErr w:type="spellStart"/>
      <w:r w:rsidR="007679C3" w:rsidRPr="00702D46">
        <w:t>emphasizing</w:t>
      </w:r>
      <w:proofErr w:type="spellEnd"/>
      <w:r w:rsidR="007679C3" w:rsidRPr="00702D46">
        <w:t xml:space="preserve"> that leaders need to master good verbal and non-verbal orga</w:t>
      </w:r>
      <w:r w:rsidR="00702D46">
        <w:t>nis</w:t>
      </w:r>
      <w:r w:rsidR="007679C3" w:rsidRPr="00702D46">
        <w:t>ation skills.</w:t>
      </w:r>
    </w:p>
    <w:p w14:paraId="68DC9E34" w14:textId="77777777" w:rsidR="00977101" w:rsidRPr="00702D46" w:rsidRDefault="00977101" w:rsidP="00C31170">
      <w:pPr>
        <w:pStyle w:val="Heading2"/>
      </w:pPr>
      <w:bookmarkStart w:id="41" w:name="_Toc164849460"/>
      <w:r w:rsidRPr="00702D46">
        <w:t>4.3 Discussion</w:t>
      </w:r>
      <w:bookmarkEnd w:id="41"/>
      <w:r w:rsidR="00B81160" w:rsidRPr="00702D46">
        <w:t xml:space="preserve"> </w:t>
      </w:r>
    </w:p>
    <w:p w14:paraId="72AE17EA" w14:textId="1C8D2264" w:rsidR="00216A14" w:rsidRPr="00702D46" w:rsidRDefault="001C49B3" w:rsidP="00216A14">
      <w:r w:rsidRPr="00702D46">
        <w:t xml:space="preserve">The multidimensional nature of effective leaders within the NHS of England </w:t>
      </w:r>
      <w:r w:rsidR="00326D49" w:rsidRPr="00702D46">
        <w:t>is</w:t>
      </w:r>
      <w:r w:rsidRPr="00702D46">
        <w:t xml:space="preserve"> highlighted through the </w:t>
      </w:r>
      <w:r w:rsidR="00CE3E0B" w:rsidRPr="00702D46">
        <w:t>findings of 4</w:t>
      </w:r>
      <w:r w:rsidR="00326D49" w:rsidRPr="00702D46">
        <w:t>.2</w:t>
      </w:r>
      <w:r w:rsidR="00CE3E0B" w:rsidRPr="00702D46">
        <w:t>.1 to 4.2.</w:t>
      </w:r>
      <w:r w:rsidR="00326D49" w:rsidRPr="00702D46">
        <w:t>4</w:t>
      </w:r>
      <w:r w:rsidR="00CE3E0B" w:rsidRPr="00702D46">
        <w:t xml:space="preserve"> of th</w:t>
      </w:r>
      <w:r w:rsidR="00326D49" w:rsidRPr="00702D46">
        <w:t xml:space="preserve">is </w:t>
      </w:r>
      <w:r w:rsidR="00CE3E0B" w:rsidRPr="00702D46">
        <w:t xml:space="preserve">chapter. </w:t>
      </w:r>
      <w:r w:rsidR="00E8041E" w:rsidRPr="00702D46">
        <w:t xml:space="preserve">Figure 3 demonstrates </w:t>
      </w:r>
      <w:r w:rsidR="00720120" w:rsidRPr="00702D46">
        <w:t>the key characteristics influencing persons to become an effective leader and making the leadership journey easy.</w:t>
      </w:r>
      <w:r w:rsidR="00BF4ECB" w:rsidRPr="00702D46">
        <w:t xml:space="preserve"> </w:t>
      </w:r>
      <w:r w:rsidR="001545A2" w:rsidRPr="00702D46">
        <w:t xml:space="preserve">Several key characteristics of effective leader have been </w:t>
      </w:r>
      <w:proofErr w:type="spellStart"/>
      <w:r w:rsidR="001545A2" w:rsidRPr="00702D46">
        <w:t>emphasized</w:t>
      </w:r>
      <w:proofErr w:type="spellEnd"/>
      <w:r w:rsidR="001545A2" w:rsidRPr="00702D46">
        <w:t xml:space="preserve"> in the study found in NHS of England. </w:t>
      </w:r>
      <w:r w:rsidR="00CD1CCE" w:rsidRPr="00702D46">
        <w:t>Facilitating the empathetic, clear and persuasive</w:t>
      </w:r>
      <w:r w:rsidR="0057148B" w:rsidRPr="00702D46">
        <w:t xml:space="preserve"> interactions</w:t>
      </w:r>
      <w:r w:rsidR="00CD1CCE" w:rsidRPr="00702D46">
        <w:t>,</w:t>
      </w:r>
      <w:r w:rsidR="0057148B" w:rsidRPr="00702D46">
        <w:t xml:space="preserve"> </w:t>
      </w:r>
      <w:r w:rsidR="00CD1CCE" w:rsidRPr="00702D46">
        <w:t>communication stand</w:t>
      </w:r>
      <w:r w:rsidR="0057148B" w:rsidRPr="00702D46">
        <w:t>s</w:t>
      </w:r>
      <w:r w:rsidR="00CD1CCE" w:rsidRPr="00702D46">
        <w:t xml:space="preserve"> as cornerstone of leadership.</w:t>
      </w:r>
      <w:r w:rsidR="0057148B" w:rsidRPr="00702D46">
        <w:t xml:space="preserve"> </w:t>
      </w:r>
      <w:r w:rsidR="00326D49" w:rsidRPr="00702D46">
        <w:t>Effective leaders communicate with stakeholders clearly, empathetically as well as persuasively</w:t>
      </w:r>
      <w:r w:rsidR="00705634" w:rsidRPr="00702D46">
        <w:t xml:space="preserve"> (Kline, 2019)</w:t>
      </w:r>
      <w:r w:rsidR="00326D49" w:rsidRPr="00702D46">
        <w:t xml:space="preserve">. Bolden, Hawkins and Gosling (2023) also found that effective communication is crucial for fostering trust and alignment towards the shared goals </w:t>
      </w:r>
      <w:r w:rsidR="008E66E7" w:rsidRPr="00702D46">
        <w:t>moreover;</w:t>
      </w:r>
      <w:r w:rsidR="00326D49" w:rsidRPr="00702D46">
        <w:t xml:space="preserve"> effective communication </w:t>
      </w:r>
      <w:r w:rsidR="008E66E7" w:rsidRPr="00702D46">
        <w:t>disseminates</w:t>
      </w:r>
      <w:r w:rsidR="00326D49" w:rsidRPr="00702D46">
        <w:t xml:space="preserve"> information clearly maintaining empathy as well as persuasiveness. </w:t>
      </w:r>
      <w:r w:rsidR="008E66E7" w:rsidRPr="00702D46">
        <w:rPr>
          <w:rFonts w:eastAsia="Times New Roman" w:cs="Verdana"/>
          <w:kern w:val="0"/>
          <w:szCs w:val="20"/>
          <w:lang w:eastAsia="en-GB"/>
          <w14:ligatures w14:val="none"/>
        </w:rPr>
        <w:t>Emotional intelligence inspires as well as helps the leader to become an effective one.</w:t>
      </w:r>
      <w:r w:rsidR="00E66A28" w:rsidRPr="00702D46">
        <w:t xml:space="preserve"> Clear, persuasive, and empathetic communication skills are essential for leaders to develop successful social relationships in the orga</w:t>
      </w:r>
      <w:r w:rsidR="00702D46">
        <w:t>nis</w:t>
      </w:r>
      <w:r w:rsidR="00E66A28" w:rsidRPr="00702D46">
        <w:t>ational dimension</w:t>
      </w:r>
      <w:r w:rsidR="00705634" w:rsidRPr="00702D46">
        <w:t xml:space="preserve"> (Kline, 2019)</w:t>
      </w:r>
      <w:r w:rsidR="00E66A28" w:rsidRPr="00702D46">
        <w:t>. Great leaders know how to communicate both orally and nonverbally, can articulate their vision as well as goals, and are good at listening and responding to feedback. This not only helps in the distribution of information but also develops confidence and connection among team members.</w:t>
      </w:r>
      <w:r w:rsidR="008E66E7" w:rsidRPr="00702D46">
        <w:rPr>
          <w:rFonts w:eastAsia="Times New Roman" w:cs="Verdana"/>
          <w:kern w:val="0"/>
          <w:szCs w:val="20"/>
          <w:lang w:eastAsia="en-GB"/>
          <w14:ligatures w14:val="none"/>
        </w:rPr>
        <w:t xml:space="preserve"> High emotional intelligence leaders can understand as well as manage their own emotions and they also can </w:t>
      </w:r>
      <w:proofErr w:type="spellStart"/>
      <w:r w:rsidR="008E66E7" w:rsidRPr="00702D46">
        <w:rPr>
          <w:rFonts w:eastAsia="Times New Roman" w:cs="Verdana"/>
          <w:kern w:val="0"/>
          <w:szCs w:val="20"/>
          <w:lang w:eastAsia="en-GB"/>
          <w14:ligatures w14:val="none"/>
        </w:rPr>
        <w:t>empathize</w:t>
      </w:r>
      <w:proofErr w:type="spellEnd"/>
      <w:r w:rsidR="008E66E7" w:rsidRPr="00702D46">
        <w:rPr>
          <w:rFonts w:eastAsia="Times New Roman" w:cs="Verdana"/>
          <w:kern w:val="0"/>
          <w:szCs w:val="20"/>
          <w:lang w:eastAsia="en-GB"/>
          <w14:ligatures w14:val="none"/>
        </w:rPr>
        <w:t xml:space="preserve"> with other’s feelings and emotions.</w:t>
      </w:r>
      <w:r w:rsidR="000958D3" w:rsidRPr="00702D46">
        <w:rPr>
          <w:rFonts w:eastAsia="Times New Roman" w:cs="Verdana"/>
          <w:kern w:val="0"/>
          <w:szCs w:val="20"/>
          <w:lang w:eastAsia="en-GB"/>
          <w14:ligatures w14:val="none"/>
        </w:rPr>
        <w:t xml:space="preserve"> </w:t>
      </w:r>
      <w:proofErr w:type="spellStart"/>
      <w:r w:rsidR="000958D3" w:rsidRPr="00702D46">
        <w:lastRenderedPageBreak/>
        <w:t>Görgens-Ekermans</w:t>
      </w:r>
      <w:proofErr w:type="spellEnd"/>
      <w:r w:rsidR="000958D3" w:rsidRPr="00702D46">
        <w:t>, and Roux, (2021) support that</w:t>
      </w:r>
      <w:r w:rsidR="008E66E7" w:rsidRPr="00702D46">
        <w:rPr>
          <w:rFonts w:eastAsia="Times New Roman" w:cs="Verdana"/>
          <w:kern w:val="0"/>
          <w:szCs w:val="20"/>
          <w:lang w:eastAsia="en-GB"/>
          <w14:ligatures w14:val="none"/>
        </w:rPr>
        <w:t xml:space="preserve"> </w:t>
      </w:r>
      <w:r w:rsidR="000958D3" w:rsidRPr="00702D46">
        <w:t xml:space="preserve">a high-EI leader is better able to deal with stress, develop rational judgments and understand the emotional needs of their employees creating a positive working environment that leads to improved productivity. </w:t>
      </w:r>
      <w:proofErr w:type="spellStart"/>
      <w:r w:rsidR="00742A4E" w:rsidRPr="00702D46">
        <w:t>Gren</w:t>
      </w:r>
      <w:proofErr w:type="spellEnd"/>
      <w:r w:rsidR="00742A4E" w:rsidRPr="00702D46">
        <w:t>, and Ralph, (2022) supported that adaptability is a crucial characteristic of the modern dynamic and perpetually changing business world. Hence, leaders who move quickly to new situations accommodate change and acquire lessons are likely to lead their orga</w:t>
      </w:r>
      <w:r w:rsidR="00702D46">
        <w:t>nis</w:t>
      </w:r>
      <w:r w:rsidR="00742A4E" w:rsidRPr="00702D46">
        <w:t>ations effectively through periods of unpredictability or transition. Such flexibility is preparation for change. New ideas and solutions are also seen that consider different perspectives. It is integrity that underpins leadership effectiveness. Integrity and ethical leadership build respect. It can make these ethical behaviours trusted by subordinates</w:t>
      </w:r>
      <w:r w:rsidR="00705634" w:rsidRPr="00702D46">
        <w:t xml:space="preserve"> (Kline, 2019)</w:t>
      </w:r>
      <w:r w:rsidR="00742A4E" w:rsidRPr="00702D46">
        <w:t>. They need to ensure that trust is built so that the orga</w:t>
      </w:r>
      <w:r w:rsidR="00702D46">
        <w:t>nis</w:t>
      </w:r>
      <w:r w:rsidR="00742A4E" w:rsidRPr="00702D46">
        <w:t>ation can be accountable and transparent. Those with integrity can influence their colleagues to share this sentiment as well. Thus a positive culture develops within the orga</w:t>
      </w:r>
      <w:r w:rsidR="00702D46">
        <w:t>nis</w:t>
      </w:r>
      <w:r w:rsidR="00742A4E" w:rsidRPr="00702D46">
        <w:t>ation.</w:t>
      </w:r>
      <w:r w:rsidR="00705634" w:rsidRPr="00702D46">
        <w:t xml:space="preserve"> </w:t>
      </w:r>
      <w:r w:rsidR="008E66E7" w:rsidRPr="00702D46">
        <w:rPr>
          <w:rFonts w:eastAsia="Times New Roman" w:cs="Verdana"/>
          <w:kern w:val="0"/>
          <w:szCs w:val="20"/>
          <w:lang w:eastAsia="en-GB"/>
          <w14:ligatures w14:val="none"/>
        </w:rPr>
        <w:t xml:space="preserve">Chen, Lee and Wang (2020) also found the same that emotional intelligence foster resilience and helps leaders to navigate the diverse complexities of human interactions. </w:t>
      </w:r>
      <w:r w:rsidR="00BF02FF" w:rsidRPr="00702D46">
        <w:rPr>
          <w:rFonts w:eastAsia="Times New Roman" w:cs="Verdana"/>
          <w:kern w:val="0"/>
          <w:szCs w:val="20"/>
          <w:lang w:eastAsia="en-GB"/>
          <w14:ligatures w14:val="none"/>
        </w:rPr>
        <w:t xml:space="preserve">The effective leaders of the NHS of England demonstrate their adaptability to embrace the technological innovation and advancement while remaining quite flexible in their approaches. Choi et al. (2019) found the same in their study that adaptability as well as integrity </w:t>
      </w:r>
      <w:r w:rsidR="007B18D2" w:rsidRPr="00702D46">
        <w:rPr>
          <w:rFonts w:eastAsia="Times New Roman" w:cs="Verdana"/>
          <w:kern w:val="0"/>
          <w:szCs w:val="20"/>
          <w:lang w:eastAsia="en-GB"/>
          <w14:ligatures w14:val="none"/>
        </w:rPr>
        <w:t>characters</w:t>
      </w:r>
      <w:r w:rsidR="00BF02FF" w:rsidRPr="00702D46">
        <w:rPr>
          <w:rFonts w:eastAsia="Times New Roman" w:cs="Verdana"/>
          <w:kern w:val="0"/>
          <w:szCs w:val="20"/>
          <w:lang w:eastAsia="en-GB"/>
          <w14:ligatures w14:val="none"/>
        </w:rPr>
        <w:t xml:space="preserve"> of leaders enable them to become effective on in their respective organisations. </w:t>
      </w:r>
    </w:p>
    <w:p w14:paraId="1BD862D9" w14:textId="0DCFD679" w:rsidR="007B18D2" w:rsidRPr="00702D46" w:rsidRDefault="007B18D2" w:rsidP="005C44E5">
      <w:r w:rsidRPr="00702D46">
        <w:rPr>
          <w:rFonts w:eastAsia="Times New Roman" w:cs="Verdana"/>
          <w:kern w:val="0"/>
          <w:szCs w:val="20"/>
          <w:lang w:eastAsia="en-GB"/>
          <w14:ligatures w14:val="none"/>
        </w:rPr>
        <w:t xml:space="preserve">Figure 4 demonstrated </w:t>
      </w:r>
      <w:r w:rsidRPr="00702D46">
        <w:t xml:space="preserve">key challenges faced by the leaders of the NHS of England. </w:t>
      </w:r>
      <w:r w:rsidR="00E67D2A" w:rsidRPr="00702D46">
        <w:t>It has found in</w:t>
      </w:r>
      <w:r w:rsidR="005C44E5" w:rsidRPr="00702D46">
        <w:t xml:space="preserve"> the analysis that leaders of the NHS of England addressed that it is difficult to coordinate people in such diverse section of the NHS of England. </w:t>
      </w:r>
      <w:proofErr w:type="spellStart"/>
      <w:r w:rsidR="00866CE9" w:rsidRPr="00702D46">
        <w:t>Cortellazzo</w:t>
      </w:r>
      <w:proofErr w:type="spellEnd"/>
      <w:r w:rsidR="00866CE9" w:rsidRPr="00702D46">
        <w:t xml:space="preserve">, Bruni and </w:t>
      </w:r>
      <w:proofErr w:type="spellStart"/>
      <w:r w:rsidR="00866CE9" w:rsidRPr="00702D46">
        <w:t>Zampieri</w:t>
      </w:r>
      <w:proofErr w:type="spellEnd"/>
      <w:r w:rsidR="00866CE9" w:rsidRPr="00702D46">
        <w:t xml:space="preserve"> (2019) also found the same that disparity between the viewpoints of the clinical and administrative employees are complex dimension of managing diverse workforce. </w:t>
      </w:r>
      <w:r w:rsidR="007045FC" w:rsidRPr="00702D46">
        <w:t>Sometimes manager’s inefficiency to recruit, relocate, promote as well as dismiss the personnel hampers appropriate demonstration of personal qualities.</w:t>
      </w:r>
      <w:r w:rsidR="002401ED" w:rsidRPr="00702D46">
        <w:t xml:space="preserve"> For example, staffs of the NHS of England have to work with the people who are not good match for the system as well as their jobs. Setting direction is another significant challenge for the leaders of the NHS of England. </w:t>
      </w:r>
      <w:proofErr w:type="spellStart"/>
      <w:r w:rsidR="007045FC" w:rsidRPr="00702D46">
        <w:t>Cortellazzo</w:t>
      </w:r>
      <w:proofErr w:type="spellEnd"/>
      <w:r w:rsidR="007045FC" w:rsidRPr="00702D46">
        <w:t xml:space="preserve">, Bruni and </w:t>
      </w:r>
      <w:proofErr w:type="spellStart"/>
      <w:r w:rsidR="007045FC" w:rsidRPr="00702D46">
        <w:t>Zampieri</w:t>
      </w:r>
      <w:proofErr w:type="spellEnd"/>
      <w:r w:rsidR="007045FC" w:rsidRPr="00702D46">
        <w:t xml:space="preserve"> (2019) found that </w:t>
      </w:r>
      <w:r w:rsidR="002401ED" w:rsidRPr="00702D46">
        <w:t>mismatch between orga</w:t>
      </w:r>
      <w:r w:rsidR="00702D46">
        <w:t>nis</w:t>
      </w:r>
      <w:r w:rsidR="002401ED" w:rsidRPr="00702D46">
        <w:t>ational requirements and individual’s quality usually hinder</w:t>
      </w:r>
      <w:r w:rsidR="00185A0F" w:rsidRPr="00702D46">
        <w:t>s</w:t>
      </w:r>
      <w:r w:rsidR="002401ED" w:rsidRPr="00702D46">
        <w:t xml:space="preserve"> the demonstration of the personal quality. Moreover, inadequate job description often raise</w:t>
      </w:r>
      <w:r w:rsidR="00185A0F" w:rsidRPr="00702D46">
        <w:t>s</w:t>
      </w:r>
      <w:r w:rsidR="002401ED" w:rsidRPr="00702D46">
        <w:t xml:space="preserve"> recruitment issues </w:t>
      </w:r>
      <w:r w:rsidR="00185A0F" w:rsidRPr="00702D46">
        <w:t xml:space="preserve">leading to conflict among stakeholder. </w:t>
      </w:r>
    </w:p>
    <w:p w14:paraId="5754D59B" w14:textId="1D026A7C" w:rsidR="00373FB6" w:rsidRPr="00702D46" w:rsidRDefault="00373FB6" w:rsidP="005C44E5">
      <w:r w:rsidRPr="00702D46">
        <w:lastRenderedPageBreak/>
        <w:t xml:space="preserve">The figure 5 here demonstrated the responsibilities as well as the ethical obligations of effective leaders of the NHS of England. The stakeholders to whom the leaders have their responsibilities are the patients, the employees, the investors as well as the society in which the NHS surrounded with. Ethical responsibilities of the leaders with the patients come because of the imbalance of the information. Hu et al. (2019) argued same with the researcher that </w:t>
      </w:r>
      <w:r w:rsidR="00502354" w:rsidRPr="00702D46">
        <w:t>t</w:t>
      </w:r>
      <w:r w:rsidRPr="00702D46">
        <w:t xml:space="preserve">he leaders of the NHS of England bears significant responsibilities and ethical obligations towards the patients, employees and society as a whole. </w:t>
      </w:r>
      <w:r w:rsidR="00B73BD8" w:rsidRPr="00702D46">
        <w:t xml:space="preserve">Effective leaders uphold ethical standards while offering compassionate care as well as high quality services. </w:t>
      </w:r>
      <w:r w:rsidR="00502354" w:rsidRPr="00702D46">
        <w:rPr>
          <w:rFonts w:eastAsia="Times New Roman" w:cs="Verdana"/>
          <w:kern w:val="0"/>
          <w:szCs w:val="20"/>
          <w:lang w:eastAsia="en-GB"/>
          <w14:ligatures w14:val="none"/>
        </w:rPr>
        <w:t xml:space="preserve">Chen, Lee and Wang (2020) also found the same that in order to maintain trust and confidence among the </w:t>
      </w:r>
      <w:r w:rsidR="0003091B" w:rsidRPr="00702D46">
        <w:rPr>
          <w:rFonts w:eastAsia="Times New Roman" w:cs="Verdana"/>
          <w:kern w:val="0"/>
          <w:szCs w:val="20"/>
          <w:lang w:eastAsia="en-GB"/>
          <w14:ligatures w14:val="none"/>
        </w:rPr>
        <w:t>stakeholders;</w:t>
      </w:r>
      <w:r w:rsidR="00502354" w:rsidRPr="00702D46">
        <w:rPr>
          <w:rFonts w:eastAsia="Times New Roman" w:cs="Verdana"/>
          <w:kern w:val="0"/>
          <w:szCs w:val="20"/>
          <w:lang w:eastAsia="en-GB"/>
          <w14:ligatures w14:val="none"/>
        </w:rPr>
        <w:t xml:space="preserve"> leaders incorporate transparency as well as integrity in making decisions. </w:t>
      </w:r>
      <w:r w:rsidR="0003091B" w:rsidRPr="00702D46">
        <w:rPr>
          <w:rFonts w:eastAsia="Times New Roman" w:cs="Verdana"/>
          <w:kern w:val="0"/>
          <w:szCs w:val="20"/>
          <w:lang w:eastAsia="en-GB"/>
          <w14:ligatures w14:val="none"/>
        </w:rPr>
        <w:t>Leaders of NHS also have significant responsibilities to the employees of the orga</w:t>
      </w:r>
      <w:r w:rsidR="00702D46">
        <w:rPr>
          <w:rFonts w:eastAsia="Times New Roman" w:cs="Verdana"/>
          <w:kern w:val="0"/>
          <w:szCs w:val="20"/>
          <w:lang w:eastAsia="en-GB"/>
          <w14:ligatures w14:val="none"/>
        </w:rPr>
        <w:t>nis</w:t>
      </w:r>
      <w:r w:rsidR="0003091B" w:rsidRPr="00702D46">
        <w:rPr>
          <w:rFonts w:eastAsia="Times New Roman" w:cs="Verdana"/>
          <w:kern w:val="0"/>
          <w:szCs w:val="20"/>
          <w:lang w:eastAsia="en-GB"/>
          <w14:ligatures w14:val="none"/>
        </w:rPr>
        <w:t xml:space="preserve">ation such as providing safe work environment for delivering quality services, assurance of not being harassed in the workplace. </w:t>
      </w:r>
      <w:r w:rsidR="0003091B" w:rsidRPr="00702D46">
        <w:t xml:space="preserve">Le and Lei (2019) argued the same that </w:t>
      </w:r>
      <w:r w:rsidR="00C83EA0" w:rsidRPr="00702D46">
        <w:t>leaders have significant responsibilities towards the subordinates and employees of the orga</w:t>
      </w:r>
      <w:r w:rsidR="00702D46">
        <w:t>nis</w:t>
      </w:r>
      <w:r w:rsidR="00C83EA0" w:rsidRPr="00702D46">
        <w:t xml:space="preserve">ation to ensure harassment free workplace and professional development opportunities. </w:t>
      </w:r>
    </w:p>
    <w:p w14:paraId="6C936CAE" w14:textId="4A24E2DA" w:rsidR="003407C4" w:rsidRPr="00702D46" w:rsidRDefault="00F576C9" w:rsidP="005C44E5">
      <w:r w:rsidRPr="00702D46">
        <w:t xml:space="preserve">The characteristics posing difficulties in becoming effective leader within the NHS of the England are presented in the figure 6. </w:t>
      </w:r>
      <w:r w:rsidR="00DE3F71" w:rsidRPr="00702D46">
        <w:t xml:space="preserve">authoritarianism significantly pose issues in becoming effective leader because it has been seen in NHS, leaders who adopted the authoritarianism approach faced severe struggle in building collaborative relation with the employees as well as manage the team to excel. </w:t>
      </w:r>
      <w:r w:rsidR="009C5051" w:rsidRPr="00702D46">
        <w:t xml:space="preserve">Newman et al. (2019) found the same that authoritarian leaders face complexities in managing the team cohesion, diversity of culture and collaboration. </w:t>
      </w:r>
      <w:r w:rsidR="0059299A" w:rsidRPr="00702D46">
        <w:t>Resistance to change also poses</w:t>
      </w:r>
      <w:r w:rsidR="00212226" w:rsidRPr="00702D46">
        <w:t xml:space="preserve"> challenge to be an effective leader. </w:t>
      </w:r>
      <w:r w:rsidR="0059299A" w:rsidRPr="00702D46">
        <w:t xml:space="preserve">Persons with the quality of resistant to innovation of change are facing struggle in the evolving healthcare landscape because technological advancement has gone far better. </w:t>
      </w:r>
      <w:r w:rsidR="003407C4" w:rsidRPr="00702D46">
        <w:t>Kline (2019) aligns his find</w:t>
      </w:r>
      <w:r w:rsidR="008E1450" w:rsidRPr="00702D46">
        <w:t>ings as the same, he found that</w:t>
      </w:r>
      <w:r w:rsidR="003407C4" w:rsidRPr="00702D46">
        <w:t xml:space="preserve"> </w:t>
      </w:r>
      <w:r w:rsidR="00C4173B" w:rsidRPr="00702D46">
        <w:t xml:space="preserve">resistance to </w:t>
      </w:r>
      <w:r w:rsidR="008E1450" w:rsidRPr="00702D46">
        <w:t>changing</w:t>
      </w:r>
      <w:r w:rsidR="00C4173B" w:rsidRPr="00702D46">
        <w:t xml:space="preserve"> </w:t>
      </w:r>
      <w:r w:rsidR="008E1450" w:rsidRPr="00702D46">
        <w:t>nature</w:t>
      </w:r>
      <w:r w:rsidR="00C4173B" w:rsidRPr="00702D46">
        <w:t xml:space="preserve"> significantly hampers </w:t>
      </w:r>
      <w:r w:rsidR="008E1450" w:rsidRPr="00702D46">
        <w:t>leader’s</w:t>
      </w:r>
      <w:r w:rsidR="00C4173B" w:rsidRPr="00702D46">
        <w:t xml:space="preserve"> journey to become effective leader in the ever changing context of healthcare and innovation.</w:t>
      </w:r>
      <w:r w:rsidR="008E1450" w:rsidRPr="00702D46">
        <w:t xml:space="preserve"> Good leadership is particularly </w:t>
      </w:r>
      <w:proofErr w:type="spellStart"/>
      <w:r w:rsidR="008E1450" w:rsidRPr="00702D46">
        <w:t>epitomized</w:t>
      </w:r>
      <w:proofErr w:type="spellEnd"/>
      <w:r w:rsidR="008E1450" w:rsidRPr="00702D46">
        <w:t xml:space="preserve"> by the capacity to capture good ideas, receive various opinions and present a clear vision. Leaders who are not very good in this field find it very difficult to develop a sense of understanding and trust among their teams. The failure to communicate effectively not only brings confusion and misalignment of goals but also can cause a lack of teamwork cohesion and morale</w:t>
      </w:r>
      <w:r w:rsidR="00BA5BD1" w:rsidRPr="00702D46">
        <w:t xml:space="preserve"> (</w:t>
      </w:r>
      <w:proofErr w:type="spellStart"/>
      <w:r w:rsidR="00BA5BD1" w:rsidRPr="00702D46">
        <w:t>Olanrewajub</w:t>
      </w:r>
      <w:proofErr w:type="spellEnd"/>
      <w:r w:rsidR="00BA5BD1" w:rsidRPr="00702D46">
        <w:t xml:space="preserve"> and </w:t>
      </w:r>
      <w:proofErr w:type="spellStart"/>
      <w:r w:rsidR="00BA5BD1" w:rsidRPr="00702D46">
        <w:t>Okorie</w:t>
      </w:r>
      <w:proofErr w:type="spellEnd"/>
      <w:r w:rsidR="00BA5BD1" w:rsidRPr="00702D46">
        <w:t>, 2019)</w:t>
      </w:r>
      <w:r w:rsidR="008E1450" w:rsidRPr="00702D46">
        <w:t xml:space="preserve">. This challenge reflects the complex connection between leadership and communication, </w:t>
      </w:r>
      <w:proofErr w:type="spellStart"/>
      <w:r w:rsidR="008E1450" w:rsidRPr="00702D46">
        <w:t>emphasizing</w:t>
      </w:r>
      <w:proofErr w:type="spellEnd"/>
      <w:r w:rsidR="008E1450" w:rsidRPr="00702D46">
        <w:t xml:space="preserve"> that leaders need to master good verbal </w:t>
      </w:r>
      <w:r w:rsidR="008E1450" w:rsidRPr="00702D46">
        <w:lastRenderedPageBreak/>
        <w:t>and non-verbal orga</w:t>
      </w:r>
      <w:r w:rsidR="00702D46">
        <w:t>nis</w:t>
      </w:r>
      <w:r w:rsidR="008E1450" w:rsidRPr="00702D46">
        <w:t>ation skills.</w:t>
      </w:r>
      <w:r w:rsidR="00C4173B" w:rsidRPr="00702D46">
        <w:t xml:space="preserve"> </w:t>
      </w:r>
      <w:r w:rsidR="00BB1C91" w:rsidRPr="00702D46">
        <w:t>Therefore, leaders have to adopt technological innovation and foster orga</w:t>
      </w:r>
      <w:r w:rsidR="00702D46">
        <w:t>nis</w:t>
      </w:r>
      <w:r w:rsidR="00BB1C91" w:rsidRPr="00702D46">
        <w:t xml:space="preserve">ational progress to become effective. </w:t>
      </w:r>
      <w:r w:rsidR="00E64349" w:rsidRPr="00702D46">
        <w:t xml:space="preserve">Poor communication as well as lack of empathy also hampers the journey of a person to become a leader. Poor communication misleads the subordinates, creates misunderstanding and conflicts. Whereas lack of empathy breakdowns the trust, morale and communication among the leaders, staffs, patients and stakeholders.  </w:t>
      </w:r>
      <w:proofErr w:type="spellStart"/>
      <w:r w:rsidR="003407C4" w:rsidRPr="00702D46">
        <w:t>Cortellazzo</w:t>
      </w:r>
      <w:proofErr w:type="spellEnd"/>
      <w:r w:rsidR="003407C4" w:rsidRPr="00702D46">
        <w:t xml:space="preserve">, Bruni and </w:t>
      </w:r>
      <w:proofErr w:type="spellStart"/>
      <w:r w:rsidR="003407C4" w:rsidRPr="00702D46">
        <w:t>Zampieri</w:t>
      </w:r>
      <w:proofErr w:type="spellEnd"/>
      <w:r w:rsidR="003407C4" w:rsidRPr="00702D46">
        <w:t xml:space="preserve"> (2019) also agreed that lack of empathy as well as poor communication also undermine the collaboration, cohesion and trust among the staffs</w:t>
      </w:r>
      <w:r w:rsidR="0032534B" w:rsidRPr="00702D46">
        <w:t xml:space="preserve"> and leaders should </w:t>
      </w:r>
      <w:r w:rsidR="00C4173B" w:rsidRPr="00702D46">
        <w:t>priorities</w:t>
      </w:r>
      <w:r w:rsidR="0032534B" w:rsidRPr="00702D46">
        <w:t xml:space="preserve"> their responsibilities such as empathy and active listening. </w:t>
      </w:r>
    </w:p>
    <w:p w14:paraId="6EBD3316" w14:textId="77777777" w:rsidR="00977101" w:rsidRPr="00702D46" w:rsidRDefault="00977101" w:rsidP="00C31170">
      <w:pPr>
        <w:pStyle w:val="Heading2"/>
      </w:pPr>
      <w:bookmarkStart w:id="42" w:name="_Toc164849461"/>
      <w:r w:rsidRPr="00702D46">
        <w:t xml:space="preserve">4.4 </w:t>
      </w:r>
      <w:r w:rsidR="0063217F" w:rsidRPr="00702D46">
        <w:t>Summary</w:t>
      </w:r>
      <w:bookmarkEnd w:id="42"/>
    </w:p>
    <w:p w14:paraId="6B5DD823" w14:textId="4D4FE07E" w:rsidR="00C31170" w:rsidRPr="00702D46" w:rsidRDefault="00197AA6" w:rsidP="00EE5CF8">
      <w:r w:rsidRPr="00702D46">
        <w:t xml:space="preserve">The findings of the study delved into the </w:t>
      </w:r>
      <w:r w:rsidR="00EE5CF8" w:rsidRPr="00702D46">
        <w:t>realism of leadership within the NHS of England through exploring the characteristics of the effective leaders,</w:t>
      </w:r>
      <w:r w:rsidRPr="00702D46">
        <w:t xml:space="preserve"> </w:t>
      </w:r>
      <w:r w:rsidR="00EE5CF8" w:rsidRPr="00702D46">
        <w:t>challenges</w:t>
      </w:r>
      <w:r w:rsidR="00BB3C20" w:rsidRPr="00702D46">
        <w:t xml:space="preserve"> faced by the leaders of the healthcare landscape, responsibilities as well as ethical obligations of effective leaders in the context of providing healthcare services. </w:t>
      </w:r>
      <w:r w:rsidR="006B39D9" w:rsidRPr="00702D46">
        <w:t xml:space="preserve">Valuable insights are gained through the comprehensive analysis of the study which will act as proper guidance for aspiring leaders who are dreaming to navigate the complexities of the </w:t>
      </w:r>
      <w:r w:rsidR="00897F76" w:rsidRPr="00702D46">
        <w:t>healthcare landscape and bring positive changes in the orga</w:t>
      </w:r>
      <w:r w:rsidR="00702D46">
        <w:t>nis</w:t>
      </w:r>
      <w:r w:rsidR="00897F76" w:rsidRPr="00702D46">
        <w:t xml:space="preserve">ation. </w:t>
      </w:r>
      <w:r w:rsidR="00223B41" w:rsidRPr="00702D46">
        <w:t xml:space="preserve">The study findings also highlighted several major characteristics which contributed to become effective leaders such as communication skill, emotional intelligence, </w:t>
      </w:r>
      <w:r w:rsidR="00232BF7" w:rsidRPr="00702D46">
        <w:t>adaptability</w:t>
      </w:r>
      <w:r w:rsidR="00223B41" w:rsidRPr="00702D46">
        <w:t xml:space="preserve"> etc. </w:t>
      </w:r>
      <w:r w:rsidR="00D12128" w:rsidRPr="00702D46">
        <w:t xml:space="preserve">Effective leaders uphold clear, transparent as well as honest communication empathetically as well as persuasively. </w:t>
      </w:r>
      <w:r w:rsidR="009708FE" w:rsidRPr="00702D46">
        <w:t xml:space="preserve">Whereas the interpersonal skills, emotion management and develop </w:t>
      </w:r>
      <w:proofErr w:type="spellStart"/>
      <w:r w:rsidR="009708FE" w:rsidRPr="00702D46">
        <w:t>empathize</w:t>
      </w:r>
      <w:proofErr w:type="spellEnd"/>
      <w:r w:rsidR="009708FE" w:rsidRPr="00702D46">
        <w:t xml:space="preserve"> for other are derived from emotional intelligence. </w:t>
      </w:r>
      <w:r w:rsidR="00500D00" w:rsidRPr="00702D46">
        <w:t>Furthermore, technological advancement adaptability is crucial for being effective leaders</w:t>
      </w:r>
      <w:r w:rsidR="001E0833" w:rsidRPr="00702D46">
        <w:t xml:space="preserve"> specially in the landscape of healthcare services</w:t>
      </w:r>
      <w:r w:rsidR="009571B6" w:rsidRPr="00702D46">
        <w:t xml:space="preserve">. </w:t>
      </w:r>
      <w:r w:rsidR="009B6C92" w:rsidRPr="00702D46">
        <w:t xml:space="preserve">Along with the major strengths Leaders also face some barriers or challenges in practicing effective leadership skill. </w:t>
      </w:r>
      <w:r w:rsidR="00CF533A" w:rsidRPr="00702D46">
        <w:t>Several key challenges are managing diverse teams, improve service quality</w:t>
      </w:r>
      <w:r w:rsidR="00CE1B7F" w:rsidRPr="00702D46">
        <w:t xml:space="preserve"> in case of resource constraint, identify ethical issues and setting clear goals and objectives. </w:t>
      </w:r>
      <w:r w:rsidR="00945DEC" w:rsidRPr="00702D46">
        <w:t xml:space="preserve">Leaders face significant challenges in managing teams of people from different cultural background. </w:t>
      </w:r>
      <w:r w:rsidR="009945F7" w:rsidRPr="00702D46">
        <w:t xml:space="preserve">Along with these, inappropriate job description, ambiguity also pose significant challenge to practice </w:t>
      </w:r>
      <w:r w:rsidR="00526375" w:rsidRPr="00702D46">
        <w:t xml:space="preserve">leadership in NHS of England. </w:t>
      </w:r>
      <w:r w:rsidR="00CE1B7F" w:rsidRPr="00702D46">
        <w:t xml:space="preserve"> </w:t>
      </w:r>
      <w:r w:rsidR="00C31170" w:rsidRPr="00702D46">
        <w:br w:type="page"/>
      </w:r>
    </w:p>
    <w:p w14:paraId="0A39AE61" w14:textId="77777777" w:rsidR="00977101" w:rsidRPr="00702D46" w:rsidRDefault="00977101" w:rsidP="00C31170">
      <w:pPr>
        <w:pStyle w:val="Heading1"/>
      </w:pPr>
      <w:bookmarkStart w:id="43" w:name="_Toc164849462"/>
      <w:r w:rsidRPr="00702D46">
        <w:lastRenderedPageBreak/>
        <w:t>Chapter 5: Recommendation and Conclusion</w:t>
      </w:r>
      <w:bookmarkEnd w:id="43"/>
    </w:p>
    <w:p w14:paraId="61E375DC" w14:textId="77777777" w:rsidR="004C0254" w:rsidRPr="00702D46" w:rsidRDefault="00977101" w:rsidP="00C31170">
      <w:pPr>
        <w:pStyle w:val="Heading2"/>
      </w:pPr>
      <w:bookmarkStart w:id="44" w:name="_Toc164849463"/>
      <w:r w:rsidRPr="00702D46">
        <w:t xml:space="preserve">5.1 </w:t>
      </w:r>
      <w:r w:rsidR="004C0254" w:rsidRPr="00702D46">
        <w:t>Introduction</w:t>
      </w:r>
      <w:bookmarkEnd w:id="44"/>
    </w:p>
    <w:p w14:paraId="6E2D62B8" w14:textId="7675F3DC" w:rsidR="00B061C7" w:rsidRPr="00702D46" w:rsidRDefault="00B81160" w:rsidP="00403EAA">
      <w:r w:rsidRPr="00702D46">
        <w:t xml:space="preserve">NHS of England requires communication skills, traits and ethical principles. </w:t>
      </w:r>
      <w:r w:rsidR="00717EC4" w:rsidRPr="00702D46">
        <w:t xml:space="preserve">Leaders have to prioritise adaptability skill, communication skill, integrity, collaboration </w:t>
      </w:r>
      <w:r w:rsidR="00086E11" w:rsidRPr="00702D46">
        <w:t xml:space="preserve">to overcome challenges as well as improve </w:t>
      </w:r>
      <w:r w:rsidR="001A0141" w:rsidRPr="00702D46">
        <w:t>patient care and overall outcomes of the orga</w:t>
      </w:r>
      <w:r w:rsidR="00702D46">
        <w:t>nis</w:t>
      </w:r>
      <w:r w:rsidR="001A0141" w:rsidRPr="00702D46">
        <w:t xml:space="preserve">ation. </w:t>
      </w:r>
      <w:r w:rsidR="00757CFE" w:rsidRPr="00702D46">
        <w:t xml:space="preserve">But the aspiring leaders of the NHS need recommendations for ensuring continued success of the healthcare service. </w:t>
      </w:r>
      <w:r w:rsidRPr="00702D46">
        <w:t xml:space="preserve"> </w:t>
      </w:r>
      <w:r w:rsidR="00403EAA" w:rsidRPr="00702D46">
        <w:t xml:space="preserve">Based on the findings, recommendations are provided here for </w:t>
      </w:r>
      <w:r w:rsidR="0073476D" w:rsidRPr="00702D46">
        <w:t>aspiring</w:t>
      </w:r>
      <w:r w:rsidR="00403EAA" w:rsidRPr="00702D46">
        <w:t xml:space="preserve"> l</w:t>
      </w:r>
      <w:r w:rsidR="00281D66" w:rsidRPr="00702D46">
        <w:t>e</w:t>
      </w:r>
      <w:r w:rsidR="00403EAA" w:rsidRPr="00702D46">
        <w:t xml:space="preserve">aders within the NHS of England. </w:t>
      </w:r>
      <w:r w:rsidR="0073476D" w:rsidRPr="00702D46">
        <w:t xml:space="preserve">The recommendations provided below </w:t>
      </w:r>
      <w:r w:rsidR="0008476C" w:rsidRPr="00702D46">
        <w:t>a</w:t>
      </w:r>
      <w:r w:rsidR="0073476D" w:rsidRPr="00702D46">
        <w:t xml:space="preserve">re based on the </w:t>
      </w:r>
      <w:r w:rsidR="0008476C" w:rsidRPr="00702D46">
        <w:t xml:space="preserve">characteristics which contributed to effective leadership, the major challenges faced by the leaders as well as the responsibilities and </w:t>
      </w:r>
      <w:r w:rsidR="002B41CB" w:rsidRPr="00702D46">
        <w:t>ethical</w:t>
      </w:r>
      <w:r w:rsidR="0008476C" w:rsidRPr="00702D46">
        <w:t xml:space="preserve"> obligations of effective leaders in healthcare organisations.</w:t>
      </w:r>
      <w:r w:rsidR="00646D2B" w:rsidRPr="00702D46">
        <w:t xml:space="preserve"> </w:t>
      </w:r>
      <w:r w:rsidR="0008476C" w:rsidRPr="00702D46">
        <w:t xml:space="preserve"> </w:t>
      </w:r>
    </w:p>
    <w:p w14:paraId="5E3118F7" w14:textId="77777777" w:rsidR="00977101" w:rsidRPr="00702D46" w:rsidRDefault="004C0254" w:rsidP="00C31170">
      <w:pPr>
        <w:pStyle w:val="Heading2"/>
      </w:pPr>
      <w:bookmarkStart w:id="45" w:name="_Toc164849464"/>
      <w:r w:rsidRPr="00702D46">
        <w:t xml:space="preserve">5.2 </w:t>
      </w:r>
      <w:r w:rsidR="00977101" w:rsidRPr="00702D46">
        <w:t>Recommendation</w:t>
      </w:r>
      <w:bookmarkEnd w:id="45"/>
    </w:p>
    <w:p w14:paraId="1C9799C5" w14:textId="77777777" w:rsidR="00B061C7" w:rsidRPr="00702D46" w:rsidRDefault="00646D2B" w:rsidP="00B061C7">
      <w:r w:rsidRPr="00702D46">
        <w:t>Several crucial areas are highlighted in the findings that are significant for effective leadership within the NHS of Engl</w:t>
      </w:r>
      <w:r w:rsidR="00142EE0" w:rsidRPr="00702D46">
        <w:t>a</w:t>
      </w:r>
      <w:r w:rsidRPr="00702D46">
        <w:t xml:space="preserve">nd.  </w:t>
      </w:r>
      <w:r w:rsidR="00142EE0" w:rsidRPr="00702D46">
        <w:t xml:space="preserve">Considering the overall circumstances </w:t>
      </w:r>
      <w:r w:rsidR="005E15A8" w:rsidRPr="00702D46">
        <w:t>the following recommendations are proposed-</w:t>
      </w:r>
    </w:p>
    <w:p w14:paraId="7EF2CC77" w14:textId="77777777" w:rsidR="005E15A8" w:rsidRPr="00702D46" w:rsidRDefault="00554FE3" w:rsidP="005E15A8">
      <w:pPr>
        <w:jc w:val="center"/>
      </w:pPr>
      <w:r w:rsidRPr="00702D46">
        <w:rPr>
          <w:noProof/>
          <w:lang w:val="en-US"/>
        </w:rPr>
        <w:drawing>
          <wp:inline distT="0" distB="0" distL="0" distR="0" wp14:anchorId="5F1F228A" wp14:editId="487D02B7">
            <wp:extent cx="4149969" cy="1828800"/>
            <wp:effectExtent l="0" t="38100" r="0" b="889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439AF062" w14:textId="77777777" w:rsidR="005E15A8" w:rsidRPr="00702D46" w:rsidRDefault="005E15A8" w:rsidP="005E15A8">
      <w:pPr>
        <w:pStyle w:val="Caption"/>
        <w:jc w:val="center"/>
        <w:rPr>
          <w:b w:val="0"/>
          <w:color w:val="auto"/>
          <w:sz w:val="20"/>
        </w:rPr>
      </w:pPr>
      <w:bookmarkStart w:id="46" w:name="_Toc164691517"/>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7</w:t>
      </w:r>
      <w:r w:rsidRPr="00702D46">
        <w:rPr>
          <w:b w:val="0"/>
          <w:color w:val="auto"/>
          <w:sz w:val="20"/>
        </w:rPr>
        <w:fldChar w:fldCharType="end"/>
      </w:r>
      <w:r w:rsidRPr="00702D46">
        <w:rPr>
          <w:b w:val="0"/>
          <w:color w:val="auto"/>
          <w:sz w:val="20"/>
        </w:rPr>
        <w:t xml:space="preserve">: Recommendations for Effective Leadership (source: </w:t>
      </w:r>
      <w:r w:rsidR="002D7413" w:rsidRPr="00702D46">
        <w:rPr>
          <w:b w:val="0"/>
          <w:color w:val="auto"/>
          <w:sz w:val="20"/>
        </w:rPr>
        <w:t>International Public Management Journal</w:t>
      </w:r>
      <w:r w:rsidRPr="00702D46">
        <w:rPr>
          <w:b w:val="0"/>
          <w:color w:val="auto"/>
          <w:sz w:val="20"/>
        </w:rPr>
        <w:t>)</w:t>
      </w:r>
      <w:bookmarkEnd w:id="46"/>
    </w:p>
    <w:p w14:paraId="2A04C2E2" w14:textId="77777777" w:rsidR="00740374" w:rsidRPr="00702D46" w:rsidRDefault="005823A6" w:rsidP="00740374">
      <w:r w:rsidRPr="00702D46">
        <w:t xml:space="preserve">The figure here highlights five key recommendations for developing the skills of leadership. </w:t>
      </w:r>
      <w:r w:rsidR="008B65DA" w:rsidRPr="00702D46">
        <w:t>The recommendations are given based on the comprehensive findings and discussion to nurture the characteristics that helped persons to become effective leader in NHS of England, to overcome the challenges a leader faces when practicing leadership in NHS of England, to maintain the responsibility and ethics that is performed by an effective leader of NHS, England and to overcome characteristics posing difficulties in becoming effective leader in NHS of England.</w:t>
      </w:r>
    </w:p>
    <w:p w14:paraId="13B5256E" w14:textId="77777777" w:rsidR="005E15A8" w:rsidRPr="00702D46" w:rsidRDefault="005E15A8" w:rsidP="005E15A8">
      <w:pPr>
        <w:pStyle w:val="Heading3"/>
      </w:pPr>
      <w:bookmarkStart w:id="47" w:name="_Toc164849465"/>
      <w:r w:rsidRPr="00702D46">
        <w:lastRenderedPageBreak/>
        <w:t>5.2.1 Enhancing Leadership Skills</w:t>
      </w:r>
      <w:bookmarkEnd w:id="47"/>
    </w:p>
    <w:p w14:paraId="2769B1D2" w14:textId="77777777" w:rsidR="00554FE3" w:rsidRPr="00702D46" w:rsidRDefault="00554FE3" w:rsidP="00D06331">
      <w:pPr>
        <w:jc w:val="center"/>
      </w:pPr>
      <w:r w:rsidRPr="00702D46">
        <w:rPr>
          <w:noProof/>
          <w:lang w:val="en-US"/>
        </w:rPr>
        <w:drawing>
          <wp:inline distT="0" distB="0" distL="0" distR="0" wp14:anchorId="7EDE069C" wp14:editId="26B09099">
            <wp:extent cx="3226777" cy="1758462"/>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1CD79C5C" w14:textId="77777777" w:rsidR="005022D8" w:rsidRPr="00702D46" w:rsidRDefault="005022D8" w:rsidP="005022D8">
      <w:pPr>
        <w:pStyle w:val="Caption"/>
        <w:jc w:val="center"/>
        <w:rPr>
          <w:b w:val="0"/>
          <w:color w:val="auto"/>
          <w:sz w:val="20"/>
        </w:rPr>
      </w:pPr>
      <w:bookmarkStart w:id="48" w:name="_Toc164691518"/>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8</w:t>
      </w:r>
      <w:r w:rsidRPr="00702D46">
        <w:rPr>
          <w:b w:val="0"/>
          <w:color w:val="auto"/>
          <w:sz w:val="20"/>
        </w:rPr>
        <w:fldChar w:fldCharType="end"/>
      </w:r>
      <w:r w:rsidRPr="00702D46">
        <w:rPr>
          <w:b w:val="0"/>
          <w:color w:val="auto"/>
          <w:sz w:val="20"/>
        </w:rPr>
        <w:t xml:space="preserve">: Leadership Skills should be Enhanced (source: </w:t>
      </w:r>
      <w:r w:rsidR="00FE01EF" w:rsidRPr="00702D46">
        <w:rPr>
          <w:b w:val="0"/>
          <w:color w:val="auto"/>
          <w:sz w:val="20"/>
        </w:rPr>
        <w:t>European Journal of Political Economy</w:t>
      </w:r>
      <w:r w:rsidRPr="00702D46">
        <w:rPr>
          <w:b w:val="0"/>
          <w:color w:val="auto"/>
          <w:sz w:val="20"/>
        </w:rPr>
        <w:t>)</w:t>
      </w:r>
      <w:bookmarkEnd w:id="48"/>
    </w:p>
    <w:p w14:paraId="16962B73" w14:textId="77777777" w:rsidR="005E15A8" w:rsidRPr="00702D46" w:rsidRDefault="00F92765" w:rsidP="00F92765">
      <w:r w:rsidRPr="00702D46">
        <w:t xml:space="preserve">Within the NHS of England, effective communication skill is paramount. Therefore, investment should be made for communication training program to enhance clarity, transparency as well as persuasiveness in the interaction among stakeholders. </w:t>
      </w:r>
      <w:r w:rsidR="00107530" w:rsidRPr="00702D46">
        <w:t>Moreover, training for emotional intelligence should arrange for better management of leaders own emotions and empathy for others in the workplace</w:t>
      </w:r>
      <w:r w:rsidR="002B6A01" w:rsidRPr="00702D46">
        <w:t xml:space="preserve"> (</w:t>
      </w:r>
      <w:proofErr w:type="spellStart"/>
      <w:r w:rsidR="002B6A01" w:rsidRPr="00702D46">
        <w:t>Elkomy</w:t>
      </w:r>
      <w:proofErr w:type="spellEnd"/>
      <w:r w:rsidR="002B6A01" w:rsidRPr="00702D46">
        <w:t xml:space="preserve">, </w:t>
      </w:r>
      <w:proofErr w:type="spellStart"/>
      <w:r w:rsidR="002B6A01" w:rsidRPr="00702D46">
        <w:t>Murad</w:t>
      </w:r>
      <w:proofErr w:type="spellEnd"/>
      <w:r w:rsidR="002B6A01" w:rsidRPr="00702D46">
        <w:t xml:space="preserve"> and </w:t>
      </w:r>
      <w:proofErr w:type="spellStart"/>
      <w:r w:rsidR="002B6A01" w:rsidRPr="00702D46">
        <w:t>Veleanu</w:t>
      </w:r>
      <w:proofErr w:type="spellEnd"/>
      <w:r w:rsidR="002B6A01" w:rsidRPr="00702D46">
        <w:t>, 2023)</w:t>
      </w:r>
      <w:r w:rsidR="00107530" w:rsidRPr="00702D46">
        <w:t xml:space="preserve">. </w:t>
      </w:r>
    </w:p>
    <w:p w14:paraId="1A0D8CD5" w14:textId="77777777" w:rsidR="00430E94" w:rsidRPr="00702D46" w:rsidRDefault="00430E94" w:rsidP="00F92765">
      <w:r w:rsidRPr="00702D46">
        <w:t>Traits like adaptability and willingness for embracing technological advancement are crucial for leaders experiencing evolving healthcare landscape</w:t>
      </w:r>
      <w:r w:rsidR="00EB10BF" w:rsidRPr="00702D46">
        <w:t xml:space="preserve"> (</w:t>
      </w:r>
      <w:proofErr w:type="spellStart"/>
      <w:r w:rsidR="00EB10BF" w:rsidRPr="00702D46">
        <w:t>Olanrewajub</w:t>
      </w:r>
      <w:proofErr w:type="spellEnd"/>
      <w:r w:rsidR="00EB10BF" w:rsidRPr="00702D46">
        <w:t xml:space="preserve"> and </w:t>
      </w:r>
      <w:proofErr w:type="spellStart"/>
      <w:r w:rsidR="00EB10BF" w:rsidRPr="00702D46">
        <w:t>Okorie</w:t>
      </w:r>
      <w:proofErr w:type="spellEnd"/>
      <w:r w:rsidR="00EB10BF" w:rsidRPr="00702D46">
        <w:t>, 2019)</w:t>
      </w:r>
      <w:r w:rsidRPr="00702D46">
        <w:t xml:space="preserve">. </w:t>
      </w:r>
      <w:r w:rsidR="00660B70" w:rsidRPr="00702D46">
        <w:t>Therefore</w:t>
      </w:r>
      <w:r w:rsidR="00E900EC" w:rsidRPr="00702D46">
        <w:t>, the effective leaders should embrace the opportunities to learn more and more as well as embrace the options to incorporate technological advancement in their works for achieving proficiency and patient care</w:t>
      </w:r>
      <w:r w:rsidR="000729FE" w:rsidRPr="00702D46">
        <w:t xml:space="preserve"> in the NHS of England. </w:t>
      </w:r>
    </w:p>
    <w:p w14:paraId="14E087BF" w14:textId="77777777" w:rsidR="00EB3329" w:rsidRPr="00702D46" w:rsidRDefault="00551B18" w:rsidP="00F92765">
      <w:r w:rsidRPr="00702D46">
        <w:t xml:space="preserve">In order to address the challenges faced by the leaders in the NHS, proactive problem solving skills is crucial. </w:t>
      </w:r>
      <w:r w:rsidR="004B2AE0" w:rsidRPr="00702D46">
        <w:t>To speculate potential challenges as well as opportunities, leaders should adopt the forward thing approach and design strategy accordingly</w:t>
      </w:r>
      <w:r w:rsidR="0004184A" w:rsidRPr="00702D46">
        <w:t xml:space="preserve"> (</w:t>
      </w:r>
      <w:proofErr w:type="spellStart"/>
      <w:r w:rsidR="0004184A" w:rsidRPr="00702D46">
        <w:t>Koskiniemi</w:t>
      </w:r>
      <w:proofErr w:type="spellEnd"/>
      <w:r w:rsidR="0004184A" w:rsidRPr="00702D46">
        <w:t xml:space="preserve">, </w:t>
      </w:r>
      <w:proofErr w:type="spellStart"/>
      <w:r w:rsidR="0004184A" w:rsidRPr="00702D46">
        <w:t>Vakkalab</w:t>
      </w:r>
      <w:proofErr w:type="spellEnd"/>
      <w:r w:rsidR="0004184A" w:rsidRPr="00702D46">
        <w:t xml:space="preserve"> and </w:t>
      </w:r>
      <w:proofErr w:type="spellStart"/>
      <w:r w:rsidR="0004184A" w:rsidRPr="00702D46">
        <w:t>Pietiläinen</w:t>
      </w:r>
      <w:proofErr w:type="spellEnd"/>
      <w:r w:rsidR="0004184A" w:rsidRPr="00702D46">
        <w:t>, 2019)</w:t>
      </w:r>
      <w:r w:rsidR="004B2AE0" w:rsidRPr="00702D46">
        <w:t xml:space="preserve">. </w:t>
      </w:r>
      <w:r w:rsidR="00F4204C" w:rsidRPr="00702D46">
        <w:t xml:space="preserve">Within the landscape of NHS of England, integrity serves as the cornerstone. </w:t>
      </w:r>
      <w:r w:rsidR="00336C10" w:rsidRPr="00702D46">
        <w:t xml:space="preserve">Therefore, leaders should uphold ethical standards, </w:t>
      </w:r>
      <w:r w:rsidR="00F72BC1" w:rsidRPr="00702D46">
        <w:t xml:space="preserve">prioritise well-being of the patients, transparency as well as honesty. </w:t>
      </w:r>
    </w:p>
    <w:p w14:paraId="04C45EFE" w14:textId="77777777" w:rsidR="007F3EC7" w:rsidRPr="00702D46" w:rsidRDefault="00551386" w:rsidP="00C03BAB">
      <w:pPr>
        <w:pStyle w:val="Heading3"/>
      </w:pPr>
      <w:bookmarkStart w:id="49" w:name="_Toc164849466"/>
      <w:r w:rsidRPr="00702D46">
        <w:lastRenderedPageBreak/>
        <w:t xml:space="preserve">5.2.2 </w:t>
      </w:r>
      <w:r w:rsidR="007F3EC7" w:rsidRPr="00702D46">
        <w:t>Fulfilling Responsibilities</w:t>
      </w:r>
      <w:bookmarkEnd w:id="49"/>
    </w:p>
    <w:p w14:paraId="7C7CD704" w14:textId="77777777" w:rsidR="00C03BAB" w:rsidRPr="00702D46" w:rsidRDefault="00D116D9" w:rsidP="00D116D9">
      <w:pPr>
        <w:jc w:val="center"/>
      </w:pPr>
      <w:r w:rsidRPr="00702D46">
        <w:rPr>
          <w:noProof/>
          <w:lang w:val="en-US"/>
        </w:rPr>
        <w:drawing>
          <wp:inline distT="0" distB="0" distL="0" distR="0" wp14:anchorId="5EA81638" wp14:editId="71695DF9">
            <wp:extent cx="4053254" cy="1872762"/>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5C519CC0" w14:textId="77777777" w:rsidR="00E66037" w:rsidRPr="00702D46" w:rsidRDefault="00E66037" w:rsidP="00EC0456">
      <w:pPr>
        <w:pStyle w:val="Caption"/>
        <w:jc w:val="center"/>
        <w:rPr>
          <w:b w:val="0"/>
          <w:color w:val="auto"/>
          <w:sz w:val="20"/>
        </w:rPr>
      </w:pPr>
      <w:bookmarkStart w:id="50" w:name="_Toc164691519"/>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9</w:t>
      </w:r>
      <w:r w:rsidRPr="00702D46">
        <w:rPr>
          <w:b w:val="0"/>
          <w:color w:val="auto"/>
          <w:sz w:val="20"/>
        </w:rPr>
        <w:fldChar w:fldCharType="end"/>
      </w:r>
      <w:r w:rsidRPr="00702D46">
        <w:rPr>
          <w:b w:val="0"/>
          <w:color w:val="auto"/>
          <w:sz w:val="20"/>
        </w:rPr>
        <w:t xml:space="preserve">: </w:t>
      </w:r>
      <w:r w:rsidR="00EC0456" w:rsidRPr="00702D46">
        <w:rPr>
          <w:b w:val="0"/>
          <w:color w:val="auto"/>
          <w:sz w:val="20"/>
        </w:rPr>
        <w:t xml:space="preserve">Stakeholders to be served by effective leaders (source: </w:t>
      </w:r>
      <w:r w:rsidR="00C21E7A" w:rsidRPr="00702D46">
        <w:rPr>
          <w:b w:val="0"/>
          <w:color w:val="auto"/>
          <w:sz w:val="20"/>
        </w:rPr>
        <w:t>Human resources for health</w:t>
      </w:r>
      <w:r w:rsidR="00EC0456" w:rsidRPr="00702D46">
        <w:rPr>
          <w:b w:val="0"/>
          <w:color w:val="auto"/>
          <w:sz w:val="20"/>
        </w:rPr>
        <w:t>)</w:t>
      </w:r>
      <w:bookmarkEnd w:id="50"/>
    </w:p>
    <w:p w14:paraId="41F76BF5" w14:textId="77777777" w:rsidR="00E95720" w:rsidRPr="00702D46" w:rsidRDefault="00C03BAB" w:rsidP="00C03BAB">
      <w:r w:rsidRPr="00702D46">
        <w:t xml:space="preserve">The leaders of the NHS of England have significant responsibilities and ethical obligations to the patients, employees of the NHS, the investors as well as the society as a whole. </w:t>
      </w:r>
      <w:r w:rsidR="007F3EC7" w:rsidRPr="00702D46">
        <w:t xml:space="preserve">Therefore, the leaders have to prioritise their responsibilities such as patient care, supportive and </w:t>
      </w:r>
      <w:r w:rsidR="00602662" w:rsidRPr="00702D46">
        <w:t xml:space="preserve">encouraging work environment to the employees as well as work with integrity and </w:t>
      </w:r>
      <w:r w:rsidR="00313C67" w:rsidRPr="00702D46">
        <w:t>honesty for fulfilling the obligations</w:t>
      </w:r>
      <w:r w:rsidR="00A3518A" w:rsidRPr="00702D46">
        <w:t xml:space="preserve"> (Barr. and </w:t>
      </w:r>
      <w:proofErr w:type="spellStart"/>
      <w:r w:rsidR="00A3518A" w:rsidRPr="00702D46">
        <w:t>Dowding</w:t>
      </w:r>
      <w:proofErr w:type="spellEnd"/>
      <w:r w:rsidR="00A3518A" w:rsidRPr="00702D46">
        <w:t>, 2022)</w:t>
      </w:r>
      <w:r w:rsidR="00313C67" w:rsidRPr="00702D46">
        <w:t xml:space="preserve">. </w:t>
      </w:r>
    </w:p>
    <w:p w14:paraId="4BF579A8" w14:textId="77777777" w:rsidR="00C03BAB" w:rsidRPr="00702D46" w:rsidRDefault="004E696C" w:rsidP="00C03BAB">
      <w:r w:rsidRPr="00702D46">
        <w:t xml:space="preserve">Leaders have to be guided by the ethical principles for making decisions </w:t>
      </w:r>
      <w:r w:rsidR="002D1DB8" w:rsidRPr="00702D46">
        <w:t xml:space="preserve">through ensuring that </w:t>
      </w:r>
      <w:r w:rsidR="00E065E9" w:rsidRPr="00702D46">
        <w:t xml:space="preserve">their </w:t>
      </w:r>
      <w:r w:rsidR="00525A26" w:rsidRPr="00702D46">
        <w:t>a</w:t>
      </w:r>
      <w:r w:rsidR="00E065E9" w:rsidRPr="00702D46">
        <w:t xml:space="preserve">ct s in the best </w:t>
      </w:r>
      <w:r w:rsidR="005219D7" w:rsidRPr="00702D46">
        <w:t>interests</w:t>
      </w:r>
      <w:r w:rsidR="00E065E9" w:rsidRPr="00702D46">
        <w:t xml:space="preserve"> of the stakeholders specially the society as a whole.</w:t>
      </w:r>
      <w:r w:rsidR="00602662" w:rsidRPr="00702D46">
        <w:t xml:space="preserve"> </w:t>
      </w:r>
      <w:r w:rsidR="005219D7" w:rsidRPr="00702D46">
        <w:t xml:space="preserve">Leaders have to show their highest professionalism and ethics </w:t>
      </w:r>
      <w:r w:rsidR="00015DF9" w:rsidRPr="00702D46">
        <w:t>in all spheres of their acts through the consideration</w:t>
      </w:r>
      <w:r w:rsidR="00E122B3" w:rsidRPr="00702D46">
        <w:t xml:space="preserve"> (Jones, Horton and Home, 2022)</w:t>
      </w:r>
      <w:r w:rsidR="001238E9" w:rsidRPr="00702D46">
        <w:t xml:space="preserve">. </w:t>
      </w:r>
    </w:p>
    <w:p w14:paraId="23491233" w14:textId="77777777" w:rsidR="00551386" w:rsidRPr="00702D46" w:rsidRDefault="00C03BAB" w:rsidP="00551386">
      <w:pPr>
        <w:pStyle w:val="Heading3"/>
      </w:pPr>
      <w:bookmarkStart w:id="51" w:name="_Toc164849467"/>
      <w:r w:rsidRPr="00702D46">
        <w:t xml:space="preserve">5.2.3 </w:t>
      </w:r>
      <w:r w:rsidR="00551386" w:rsidRPr="00702D46">
        <w:t>Overcoming Challenges</w:t>
      </w:r>
      <w:bookmarkEnd w:id="51"/>
    </w:p>
    <w:p w14:paraId="454C0525" w14:textId="77777777" w:rsidR="00551386" w:rsidRPr="00702D46" w:rsidRDefault="005022D8" w:rsidP="005022D8">
      <w:pPr>
        <w:jc w:val="center"/>
      </w:pPr>
      <w:r w:rsidRPr="00702D46">
        <w:rPr>
          <w:noProof/>
          <w:lang w:val="en-US"/>
        </w:rPr>
        <w:drawing>
          <wp:inline distT="0" distB="0" distL="0" distR="0" wp14:anchorId="72470E6B" wp14:editId="2B010D8B">
            <wp:extent cx="4158762" cy="1907931"/>
            <wp:effectExtent l="0" t="0" r="0" b="3556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106E3562" w14:textId="77777777" w:rsidR="005022D8" w:rsidRPr="00702D46" w:rsidRDefault="005022D8" w:rsidP="005022D8">
      <w:pPr>
        <w:pStyle w:val="Caption"/>
        <w:jc w:val="center"/>
        <w:rPr>
          <w:b w:val="0"/>
          <w:color w:val="auto"/>
          <w:sz w:val="20"/>
        </w:rPr>
      </w:pPr>
      <w:bookmarkStart w:id="52" w:name="_Toc164691520"/>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00D0721A" w:rsidRPr="00702D46">
        <w:rPr>
          <w:b w:val="0"/>
          <w:noProof/>
          <w:color w:val="auto"/>
          <w:sz w:val="20"/>
        </w:rPr>
        <w:t>10</w:t>
      </w:r>
      <w:r w:rsidRPr="00702D46">
        <w:rPr>
          <w:b w:val="0"/>
          <w:color w:val="auto"/>
          <w:sz w:val="20"/>
        </w:rPr>
        <w:fldChar w:fldCharType="end"/>
      </w:r>
      <w:r w:rsidRPr="00702D46">
        <w:rPr>
          <w:b w:val="0"/>
          <w:color w:val="auto"/>
          <w:sz w:val="20"/>
        </w:rPr>
        <w:t xml:space="preserve">: Traits to overcome challenges in leadership (source: </w:t>
      </w:r>
      <w:r w:rsidR="00942629" w:rsidRPr="00702D46">
        <w:rPr>
          <w:b w:val="0"/>
          <w:color w:val="auto"/>
          <w:sz w:val="20"/>
        </w:rPr>
        <w:t>Journal of Operations Management</w:t>
      </w:r>
      <w:r w:rsidRPr="00702D46">
        <w:rPr>
          <w:b w:val="0"/>
          <w:color w:val="auto"/>
          <w:sz w:val="20"/>
        </w:rPr>
        <w:t>)</w:t>
      </w:r>
      <w:bookmarkEnd w:id="52"/>
    </w:p>
    <w:p w14:paraId="6F02BB61" w14:textId="77777777" w:rsidR="005022D8" w:rsidRPr="00702D46" w:rsidRDefault="00E73B9B" w:rsidP="005022D8">
      <w:r w:rsidRPr="00702D46">
        <w:lastRenderedPageBreak/>
        <w:t>Leaders should prioritise as well as foster strong relationship with stakeholders and cultural collaboration for identifying potential challenges of coordination of diverse workforce</w:t>
      </w:r>
      <w:r w:rsidR="00A6025A" w:rsidRPr="00702D46">
        <w:t xml:space="preserve"> (Boardman, </w:t>
      </w:r>
      <w:proofErr w:type="spellStart"/>
      <w:r w:rsidR="00A6025A" w:rsidRPr="00702D46">
        <w:t>Munro-Berryn</w:t>
      </w:r>
      <w:proofErr w:type="spellEnd"/>
      <w:r w:rsidR="00A6025A" w:rsidRPr="00702D46">
        <w:t xml:space="preserve"> and </w:t>
      </w:r>
      <w:proofErr w:type="spellStart"/>
      <w:r w:rsidR="00A6025A" w:rsidRPr="00702D46">
        <w:t>McKimm</w:t>
      </w:r>
      <w:proofErr w:type="spellEnd"/>
      <w:r w:rsidR="00A6025A" w:rsidRPr="00702D46">
        <w:t>, 2021)</w:t>
      </w:r>
      <w:r w:rsidRPr="00702D46">
        <w:t xml:space="preserve">. </w:t>
      </w:r>
      <w:r w:rsidR="005A732B" w:rsidRPr="00702D46">
        <w:t xml:space="preserve">Relationship gap between different departments as well as specialties can be bridged through sharing </w:t>
      </w:r>
      <w:r w:rsidR="002F4A0F" w:rsidRPr="00702D46">
        <w:t xml:space="preserve">goals and </w:t>
      </w:r>
      <w:r w:rsidR="00FF2B1E" w:rsidRPr="00702D46">
        <w:t>mutual</w:t>
      </w:r>
      <w:r w:rsidR="002F4A0F" w:rsidRPr="00702D46">
        <w:t xml:space="preserve"> respect. </w:t>
      </w:r>
    </w:p>
    <w:p w14:paraId="56DB5CB7" w14:textId="3215FAAF" w:rsidR="002635DE" w:rsidRPr="00702D46" w:rsidRDefault="002635DE" w:rsidP="005022D8">
      <w:r w:rsidRPr="00702D46">
        <w:t xml:space="preserve">In order to attract </w:t>
      </w:r>
      <w:r w:rsidR="00870003" w:rsidRPr="00702D46">
        <w:t>retain</w:t>
      </w:r>
      <w:r w:rsidRPr="00702D46">
        <w:t xml:space="preserve"> the qualified </w:t>
      </w:r>
      <w:r w:rsidR="00870003" w:rsidRPr="00702D46">
        <w:t>personnel</w:t>
      </w:r>
      <w:r w:rsidRPr="00702D46">
        <w:t xml:space="preserve"> in the orga</w:t>
      </w:r>
      <w:r w:rsidR="00702D46">
        <w:t>nis</w:t>
      </w:r>
      <w:r w:rsidRPr="00702D46">
        <w:t xml:space="preserve">ation, leaders have to improve the recruitment </w:t>
      </w:r>
      <w:r w:rsidR="00870003" w:rsidRPr="00702D46">
        <w:t>process</w:t>
      </w:r>
      <w:r w:rsidRPr="00702D46">
        <w:t xml:space="preserve">. </w:t>
      </w:r>
      <w:r w:rsidR="007D437A" w:rsidRPr="00702D46">
        <w:t xml:space="preserve">Therefore, leaders can </w:t>
      </w:r>
      <w:r w:rsidR="00B50FF3" w:rsidRPr="00702D46">
        <w:t>recruit</w:t>
      </w:r>
      <w:r w:rsidR="007D437A" w:rsidRPr="00702D46">
        <w:t xml:space="preserve"> qualified and well-suited </w:t>
      </w:r>
      <w:r w:rsidR="00B50FF3" w:rsidRPr="00702D46">
        <w:t>individuals to the NHS of England through ensuring that the job description appropriately describe</w:t>
      </w:r>
      <w:r w:rsidR="006E3E6A" w:rsidRPr="00702D46">
        <w:t>s</w:t>
      </w:r>
      <w:r w:rsidR="00B50FF3" w:rsidRPr="00702D46">
        <w:t xml:space="preserve"> the requirements as well as expectations of the role</w:t>
      </w:r>
      <w:r w:rsidR="00A6025A" w:rsidRPr="00702D46">
        <w:t xml:space="preserve"> (West and Bailey, 2023)</w:t>
      </w:r>
      <w:r w:rsidR="00B50FF3" w:rsidRPr="00702D46">
        <w:t xml:space="preserve">. </w:t>
      </w:r>
      <w:r w:rsidR="004A7284" w:rsidRPr="00702D46">
        <w:t xml:space="preserve">Moreover, leaders have to provide clear as </w:t>
      </w:r>
      <w:r w:rsidR="001B3BBC" w:rsidRPr="00702D46">
        <w:t>w</w:t>
      </w:r>
      <w:r w:rsidR="004A7284" w:rsidRPr="00702D46">
        <w:t xml:space="preserve">ell as transparent guidance and support to their team and subordinates </w:t>
      </w:r>
      <w:r w:rsidR="001B3BBC" w:rsidRPr="00702D46">
        <w:t xml:space="preserve">in order to overcome </w:t>
      </w:r>
      <w:r w:rsidR="005202C3" w:rsidRPr="00702D46">
        <w:t xml:space="preserve">the challenges of direction setting. </w:t>
      </w:r>
      <w:r w:rsidR="009F47CF" w:rsidRPr="00702D46">
        <w:t xml:space="preserve">Furthermore, leaders </w:t>
      </w:r>
      <w:r w:rsidR="00DD6C2E" w:rsidRPr="00702D46">
        <w:t>should</w:t>
      </w:r>
      <w:r w:rsidR="009F47CF" w:rsidRPr="00702D46">
        <w:t xml:space="preserve"> </w:t>
      </w:r>
      <w:proofErr w:type="spellStart"/>
      <w:r w:rsidR="009F47CF" w:rsidRPr="00702D46">
        <w:t>minimize</w:t>
      </w:r>
      <w:proofErr w:type="spellEnd"/>
      <w:r w:rsidR="009F47CF" w:rsidRPr="00702D46">
        <w:t xml:space="preserve"> ambiguity as well as confusion by setting clear </w:t>
      </w:r>
      <w:r w:rsidR="00DD6C2E" w:rsidRPr="00702D46">
        <w:t>goals</w:t>
      </w:r>
      <w:r w:rsidR="009F47CF" w:rsidRPr="00702D46">
        <w:t xml:space="preserve"> and objectives</w:t>
      </w:r>
      <w:r w:rsidR="00A6025A" w:rsidRPr="00702D46">
        <w:t xml:space="preserve"> (Clay-Williams et al., 2020)</w:t>
      </w:r>
      <w:r w:rsidR="009F47CF" w:rsidRPr="00702D46">
        <w:t xml:space="preserve">. </w:t>
      </w:r>
    </w:p>
    <w:p w14:paraId="3880C8A6" w14:textId="77777777" w:rsidR="00C03BAB" w:rsidRPr="00702D46" w:rsidRDefault="004553A7" w:rsidP="002360A6">
      <w:pPr>
        <w:pStyle w:val="Heading3"/>
      </w:pPr>
      <w:bookmarkStart w:id="53" w:name="_Toc164849468"/>
      <w:r w:rsidRPr="00702D46">
        <w:t xml:space="preserve">5.2.4 </w:t>
      </w:r>
      <w:r w:rsidR="002360A6" w:rsidRPr="00702D46">
        <w:t>Overcoming Negative Characteristics</w:t>
      </w:r>
      <w:bookmarkEnd w:id="53"/>
    </w:p>
    <w:p w14:paraId="3F9E5EEC" w14:textId="77777777" w:rsidR="002360A6" w:rsidRPr="00702D46" w:rsidRDefault="002360A6" w:rsidP="00D0721A">
      <w:pPr>
        <w:jc w:val="center"/>
      </w:pPr>
      <w:r w:rsidRPr="00702D46">
        <w:rPr>
          <w:noProof/>
          <w:lang w:val="en-US"/>
        </w:rPr>
        <w:drawing>
          <wp:inline distT="0" distB="0" distL="0" distR="0" wp14:anchorId="62714BE9" wp14:editId="2F7A0F40">
            <wp:extent cx="3323492" cy="1608992"/>
            <wp:effectExtent l="12700" t="0" r="17145" b="4445"/>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39AC5CAD" w14:textId="77777777" w:rsidR="00D0721A" w:rsidRPr="00702D46" w:rsidRDefault="00D0721A" w:rsidP="00690E27">
      <w:pPr>
        <w:pStyle w:val="Caption"/>
        <w:jc w:val="center"/>
        <w:rPr>
          <w:b w:val="0"/>
          <w:color w:val="auto"/>
          <w:sz w:val="20"/>
        </w:rPr>
      </w:pPr>
      <w:bookmarkStart w:id="54" w:name="_Toc164691521"/>
      <w:r w:rsidRPr="00702D46">
        <w:rPr>
          <w:b w:val="0"/>
          <w:color w:val="auto"/>
          <w:sz w:val="20"/>
        </w:rPr>
        <w:t xml:space="preserve">Figure </w:t>
      </w:r>
      <w:r w:rsidRPr="00702D46">
        <w:rPr>
          <w:b w:val="0"/>
          <w:color w:val="auto"/>
          <w:sz w:val="20"/>
        </w:rPr>
        <w:fldChar w:fldCharType="begin"/>
      </w:r>
      <w:r w:rsidRPr="00702D46">
        <w:rPr>
          <w:b w:val="0"/>
          <w:color w:val="auto"/>
          <w:sz w:val="20"/>
        </w:rPr>
        <w:instrText xml:space="preserve"> SEQ Figure \* ARABIC </w:instrText>
      </w:r>
      <w:r w:rsidRPr="00702D46">
        <w:rPr>
          <w:b w:val="0"/>
          <w:color w:val="auto"/>
          <w:sz w:val="20"/>
        </w:rPr>
        <w:fldChar w:fldCharType="separate"/>
      </w:r>
      <w:r w:rsidRPr="00702D46">
        <w:rPr>
          <w:b w:val="0"/>
          <w:noProof/>
          <w:color w:val="auto"/>
          <w:sz w:val="20"/>
        </w:rPr>
        <w:t>11</w:t>
      </w:r>
      <w:r w:rsidRPr="00702D46">
        <w:rPr>
          <w:b w:val="0"/>
          <w:color w:val="auto"/>
          <w:sz w:val="20"/>
        </w:rPr>
        <w:fldChar w:fldCharType="end"/>
      </w:r>
      <w:r w:rsidRPr="00702D46">
        <w:rPr>
          <w:b w:val="0"/>
          <w:color w:val="auto"/>
          <w:sz w:val="20"/>
        </w:rPr>
        <w:t xml:space="preserve">: </w:t>
      </w:r>
      <w:r w:rsidR="00690E27" w:rsidRPr="00702D46">
        <w:rPr>
          <w:b w:val="0"/>
          <w:color w:val="auto"/>
          <w:sz w:val="20"/>
        </w:rPr>
        <w:t xml:space="preserve">Negative </w:t>
      </w:r>
      <w:r w:rsidRPr="00702D46">
        <w:rPr>
          <w:b w:val="0"/>
          <w:color w:val="auto"/>
          <w:sz w:val="20"/>
        </w:rPr>
        <w:t>Characteristics to Over</w:t>
      </w:r>
      <w:r w:rsidR="00690E27" w:rsidRPr="00702D46">
        <w:rPr>
          <w:b w:val="0"/>
          <w:color w:val="auto"/>
          <w:sz w:val="20"/>
        </w:rPr>
        <w:t>come by Leaders (source:</w:t>
      </w:r>
      <w:r w:rsidR="00CF0CBB" w:rsidRPr="00702D46">
        <w:rPr>
          <w:sz w:val="14"/>
        </w:rPr>
        <w:t xml:space="preserve"> </w:t>
      </w:r>
      <w:r w:rsidR="00CF0CBB" w:rsidRPr="00702D46">
        <w:rPr>
          <w:b w:val="0"/>
          <w:color w:val="auto"/>
          <w:sz w:val="20"/>
        </w:rPr>
        <w:t>Educational research review</w:t>
      </w:r>
      <w:r w:rsidR="00690E27" w:rsidRPr="00702D46">
        <w:rPr>
          <w:b w:val="0"/>
          <w:color w:val="auto"/>
          <w:sz w:val="20"/>
        </w:rPr>
        <w:t>)</w:t>
      </w:r>
      <w:bookmarkEnd w:id="54"/>
    </w:p>
    <w:p w14:paraId="246C23A1" w14:textId="54C0AA09" w:rsidR="002360A6" w:rsidRPr="00702D46" w:rsidRDefault="00D1575B" w:rsidP="005022D8">
      <w:r w:rsidRPr="00702D46">
        <w:t xml:space="preserve">In the landscape </w:t>
      </w:r>
      <w:r w:rsidR="005F11E2" w:rsidRPr="00702D46">
        <w:t xml:space="preserve">of NHS, authoritarianism </w:t>
      </w:r>
      <w:r w:rsidR="00175F1E" w:rsidRPr="00702D46">
        <w:t xml:space="preserve">characters of leadership styles are quite ineffective and leaders should adopt the collaborative approach </w:t>
      </w:r>
      <w:r w:rsidR="00C871B9" w:rsidRPr="00702D46">
        <w:t>which helps to empower the teams as well as the culture of inclusivity and teamwork</w:t>
      </w:r>
      <w:r w:rsidR="00AF1172" w:rsidRPr="00702D46">
        <w:t xml:space="preserve"> (</w:t>
      </w:r>
      <w:proofErr w:type="spellStart"/>
      <w:r w:rsidR="00AF1172" w:rsidRPr="00702D46">
        <w:t>Korku</w:t>
      </w:r>
      <w:proofErr w:type="spellEnd"/>
      <w:r w:rsidR="00AF1172" w:rsidRPr="00702D46">
        <w:t xml:space="preserve"> and </w:t>
      </w:r>
      <w:proofErr w:type="spellStart"/>
      <w:r w:rsidR="00AF1172" w:rsidRPr="00702D46">
        <w:t>Kaya</w:t>
      </w:r>
      <w:proofErr w:type="spellEnd"/>
      <w:r w:rsidR="00AF1172" w:rsidRPr="00702D46">
        <w:t>, 2023)</w:t>
      </w:r>
      <w:r w:rsidR="00C871B9" w:rsidRPr="00702D46">
        <w:t xml:space="preserve">. </w:t>
      </w:r>
      <w:r w:rsidR="00585F64" w:rsidRPr="00702D46">
        <w:t xml:space="preserve">Another negative </w:t>
      </w:r>
      <w:r w:rsidR="00757EC5" w:rsidRPr="00702D46">
        <w:t xml:space="preserve">character leaders have to overcome is the nature of resistance to change. Leaders have to adopt technological advancement and embrace innovation. </w:t>
      </w:r>
      <w:r w:rsidR="00B75CCA" w:rsidRPr="00702D46">
        <w:t xml:space="preserve">Leaders have to adapt </w:t>
      </w:r>
      <w:r w:rsidR="00EA6865" w:rsidRPr="00702D46">
        <w:t>evolving technology in order to ensure that the orga</w:t>
      </w:r>
      <w:r w:rsidR="00702D46">
        <w:t>nis</w:t>
      </w:r>
      <w:r w:rsidR="00EA6865" w:rsidRPr="00702D46">
        <w:t xml:space="preserve">ation remains agile as well as responsive to the needs. </w:t>
      </w:r>
      <w:r w:rsidR="00606262" w:rsidRPr="00702D46">
        <w:t>Besides th</w:t>
      </w:r>
      <w:r w:rsidR="00A91C3D" w:rsidRPr="00702D46">
        <w:t xml:space="preserve">ese, </w:t>
      </w:r>
      <w:r w:rsidR="006439F1" w:rsidRPr="00702D46">
        <w:t xml:space="preserve">improving communication skills as well as empathy </w:t>
      </w:r>
      <w:r w:rsidR="00C77A4C" w:rsidRPr="00702D46">
        <w:t xml:space="preserve">are essential for overcoming the challenges posed by the </w:t>
      </w:r>
      <w:r w:rsidR="0019637A" w:rsidRPr="00702D46">
        <w:t>inefficiency and lack of empathy</w:t>
      </w:r>
      <w:r w:rsidR="002753CE" w:rsidRPr="00702D46">
        <w:t xml:space="preserve"> (</w:t>
      </w:r>
      <w:proofErr w:type="spellStart"/>
      <w:r w:rsidR="002753CE" w:rsidRPr="00702D46">
        <w:t>Aldersley</w:t>
      </w:r>
      <w:proofErr w:type="spellEnd"/>
      <w:r w:rsidR="002753CE" w:rsidRPr="00702D46">
        <w:t>, et al., 2023)</w:t>
      </w:r>
      <w:r w:rsidR="0019637A" w:rsidRPr="00702D46">
        <w:t xml:space="preserve">. </w:t>
      </w:r>
      <w:r w:rsidR="00EE6D9D" w:rsidRPr="00702D46">
        <w:t xml:space="preserve">For improving communication skills leaders have to practice active listening, open dialogue, empathy building in order to </w:t>
      </w:r>
      <w:r w:rsidR="007A3573" w:rsidRPr="00702D46">
        <w:t xml:space="preserve">foster trust among the stakeholders and strengthens relationship. </w:t>
      </w:r>
    </w:p>
    <w:p w14:paraId="639F959A" w14:textId="77777777" w:rsidR="00977101" w:rsidRPr="00702D46" w:rsidRDefault="00977101" w:rsidP="00C31170">
      <w:pPr>
        <w:pStyle w:val="Heading2"/>
      </w:pPr>
      <w:bookmarkStart w:id="55" w:name="_Toc164849469"/>
      <w:r w:rsidRPr="00702D46">
        <w:lastRenderedPageBreak/>
        <w:t>5.</w:t>
      </w:r>
      <w:r w:rsidR="004C0254" w:rsidRPr="00702D46">
        <w:t>3</w:t>
      </w:r>
      <w:r w:rsidRPr="00702D46">
        <w:t xml:space="preserve"> Conclusion</w:t>
      </w:r>
      <w:bookmarkEnd w:id="55"/>
      <w:r w:rsidR="00EC2E86" w:rsidRPr="00702D46">
        <w:t xml:space="preserve"> </w:t>
      </w:r>
    </w:p>
    <w:p w14:paraId="7C3B2509" w14:textId="2D0B3CE2" w:rsidR="00C31170" w:rsidRPr="00702D46" w:rsidRDefault="00DE369C" w:rsidP="00DE369C">
      <w:r w:rsidRPr="00702D46">
        <w:t xml:space="preserve">In nutshell the study aimed to explore the characteristics and the responsibilities of effective leaders within the National Health Service (NHS) of England through </w:t>
      </w:r>
      <w:proofErr w:type="spellStart"/>
      <w:r w:rsidRPr="00702D46">
        <w:t>analyzing</w:t>
      </w:r>
      <w:proofErr w:type="spellEnd"/>
      <w:r w:rsidRPr="00702D46">
        <w:t xml:space="preserve"> the characteristics that helped persons to become effective leader in NHS of England, challenges a leader faces when practicing leadership in NHS of England, responsibility and ethics that is performed by an effective leader of NHS, England and characteristics posing difficulties in becoming effective leader in NHS of England</w:t>
      </w:r>
      <w:r w:rsidR="009D695E" w:rsidRPr="00702D46">
        <w:t xml:space="preserve"> (</w:t>
      </w:r>
      <w:proofErr w:type="spellStart"/>
      <w:r w:rsidR="009D695E" w:rsidRPr="00702D46">
        <w:t>Daniëls</w:t>
      </w:r>
      <w:proofErr w:type="spellEnd"/>
      <w:r w:rsidR="009D695E" w:rsidRPr="00702D46">
        <w:t xml:space="preserve">, </w:t>
      </w:r>
      <w:proofErr w:type="spellStart"/>
      <w:r w:rsidR="009D695E" w:rsidRPr="00702D46">
        <w:t>Hondeghem</w:t>
      </w:r>
      <w:proofErr w:type="spellEnd"/>
      <w:r w:rsidR="009D695E" w:rsidRPr="00702D46">
        <w:t xml:space="preserve"> and </w:t>
      </w:r>
      <w:proofErr w:type="spellStart"/>
      <w:r w:rsidR="009D695E" w:rsidRPr="00702D46">
        <w:t>Dochy</w:t>
      </w:r>
      <w:proofErr w:type="spellEnd"/>
      <w:r w:rsidR="009D695E" w:rsidRPr="00702D46">
        <w:t>, 2019)</w:t>
      </w:r>
      <w:r w:rsidR="00AC67AC" w:rsidRPr="00702D46">
        <w:t xml:space="preserve">. </w:t>
      </w:r>
      <w:r w:rsidR="000D15E2" w:rsidRPr="00702D46">
        <w:t xml:space="preserve">The chosen philosophy for the present study is the positivist research philosophy. Focusing on positivist philosophy the study has explored and discussed the characteristics, and responsibilities of an effective leader. The interpretive advent would use the journals, articles and newspaper data to explore the experience of men and women leader along with the problems and obstacles they have faces in practicing effective leadership. Present study adopts deductive reasoning approach where it </w:t>
      </w:r>
      <w:proofErr w:type="spellStart"/>
      <w:r w:rsidR="000D15E2" w:rsidRPr="00702D46">
        <w:t>generalized</w:t>
      </w:r>
      <w:proofErr w:type="spellEnd"/>
      <w:r w:rsidR="000D15E2" w:rsidRPr="00702D46">
        <w:t xml:space="preserve"> outcomes based on existing literature theories as well as evidences</w:t>
      </w:r>
      <w:r w:rsidR="00705634" w:rsidRPr="00702D46">
        <w:t xml:space="preserve"> (Lussier and </w:t>
      </w:r>
      <w:proofErr w:type="spellStart"/>
      <w:r w:rsidR="00705634" w:rsidRPr="00702D46">
        <w:t>Achua</w:t>
      </w:r>
      <w:proofErr w:type="spellEnd"/>
      <w:r w:rsidR="00705634" w:rsidRPr="00702D46">
        <w:t>, 2022)</w:t>
      </w:r>
      <w:r w:rsidR="000D15E2" w:rsidRPr="00702D46">
        <w:t xml:space="preserve">. The chosen approach allowed the researcher to analyse the theoretical framework of effective leadership in the context of NHS, England. Through qualitative analysis, the exploratory strategy facilitated the in-depth analysis of the leadership </w:t>
      </w:r>
      <w:proofErr w:type="spellStart"/>
      <w:r w:rsidR="000D15E2" w:rsidRPr="00702D46">
        <w:t>behaviors</w:t>
      </w:r>
      <w:proofErr w:type="spellEnd"/>
      <w:r w:rsidR="000D15E2" w:rsidRPr="00702D46">
        <w:t xml:space="preserve">, practices a well as outcomes which enabled the clear understanding of the complexities of leadership in the context of healthcare services. </w:t>
      </w:r>
      <w:r w:rsidR="004D7601" w:rsidRPr="00702D46">
        <w:t>Qualitative data facilitate greater depth of understanding the qualities that help a person become an effective leader; challenges faced by a leader in practicing leadership; responsibilities and ethics have to perform of an effective leader; attitudes creating difficulties in becoming an effective leader</w:t>
      </w:r>
      <w:r w:rsidR="00705634" w:rsidRPr="00702D46">
        <w:t xml:space="preserve"> (Grint and Jones, 2022)</w:t>
      </w:r>
      <w:r w:rsidR="004D7601" w:rsidRPr="00702D46">
        <w:t xml:space="preserve">. </w:t>
      </w:r>
      <w:r w:rsidR="00AC67AC" w:rsidRPr="00702D46">
        <w:t xml:space="preserve">The study has elucidated the multifaceted characteristics of effective leaders within the healthcare context by using the positivist research philosophy, exploratory research strategy, deductive reasoning approach and qualitative research design. </w:t>
      </w:r>
      <w:r w:rsidR="00FC04CA" w:rsidRPr="00702D46">
        <w:t xml:space="preserve">Findings of the study critically evaluated the role of effective leaders within the healthcare context. </w:t>
      </w:r>
      <w:r w:rsidR="00110135" w:rsidRPr="00702D46">
        <w:t xml:space="preserve">The characteristics contributing </w:t>
      </w:r>
      <w:r w:rsidR="00433115" w:rsidRPr="00702D46">
        <w:t xml:space="preserve">effective leadership such as effective communication, emotional intelligence, adaptability and integrity are critically elucidated and found positive relationship with effective leadership. </w:t>
      </w:r>
      <w:r w:rsidR="00BD6294" w:rsidRPr="00702D46">
        <w:t xml:space="preserve">The study found that effective communication and emotional intelligence serve as the foundation of effective leadership while leading to trust, alignment as well as collaboration among stakeholders. </w:t>
      </w:r>
      <w:r w:rsidR="00FF618F" w:rsidRPr="00702D46">
        <w:t xml:space="preserve">Moreover, the study also analyse the major challenges that act as barriers to become effective leader specially in the context of healthcare service. </w:t>
      </w:r>
      <w:r w:rsidR="00FE0037" w:rsidRPr="00702D46">
        <w:t xml:space="preserve">Present study along with </w:t>
      </w:r>
      <w:r w:rsidR="00FE0037" w:rsidRPr="00702D46">
        <w:lastRenderedPageBreak/>
        <w:t xml:space="preserve">several authors </w:t>
      </w:r>
      <w:r w:rsidR="00BC49AF" w:rsidRPr="00702D46">
        <w:t>(</w:t>
      </w:r>
      <w:proofErr w:type="spellStart"/>
      <w:r w:rsidR="00BC49AF" w:rsidRPr="00702D46">
        <w:t>Cortellazzo</w:t>
      </w:r>
      <w:proofErr w:type="spellEnd"/>
      <w:r w:rsidR="00BC49AF" w:rsidRPr="00702D46">
        <w:t xml:space="preserve">, Bruni and </w:t>
      </w:r>
      <w:proofErr w:type="spellStart"/>
      <w:r w:rsidR="00BC49AF" w:rsidRPr="00702D46">
        <w:t>Zampieri</w:t>
      </w:r>
      <w:proofErr w:type="spellEnd"/>
      <w:r w:rsidR="00BC49AF" w:rsidRPr="00702D46">
        <w:t xml:space="preserve">, 2019; Nightingale, 2020) </w:t>
      </w:r>
      <w:r w:rsidR="00FE0037" w:rsidRPr="00702D46">
        <w:t xml:space="preserve">found that leaders in the healthcare context along with NHS face multiple challenges including inappropriate recruitment process, inadequate job description, managing diverse group of people as well as setting direction. </w:t>
      </w:r>
      <w:r w:rsidR="00240434" w:rsidRPr="00702D46">
        <w:t xml:space="preserve">Furthermore, the study </w:t>
      </w:r>
      <w:proofErr w:type="spellStart"/>
      <w:r w:rsidR="00240434" w:rsidRPr="00702D46">
        <w:t>emphasized</w:t>
      </w:r>
      <w:proofErr w:type="spellEnd"/>
      <w:r w:rsidR="00240434" w:rsidRPr="00702D46">
        <w:t xml:space="preserve"> on the key responsibilities of leaders specially in the NHS of England. </w:t>
      </w:r>
      <w:r w:rsidR="00063B24" w:rsidRPr="00702D46">
        <w:t xml:space="preserve">It has been found that leaders have multifaceted responsibilities and ethical obligations towards the employees, patients and the society as a whole. </w:t>
      </w:r>
      <w:r w:rsidR="00E27170" w:rsidRPr="00702D46">
        <w:t xml:space="preserve">The study supports that in order to maintain </w:t>
      </w:r>
      <w:r w:rsidR="00C662B5" w:rsidRPr="00702D46">
        <w:t>trust</w:t>
      </w:r>
      <w:r w:rsidR="00E27170" w:rsidRPr="00702D46">
        <w:t xml:space="preserve"> and confidence among the </w:t>
      </w:r>
      <w:r w:rsidR="00FA687A" w:rsidRPr="00702D46">
        <w:t>stakeholder</w:t>
      </w:r>
      <w:r w:rsidR="00E27170" w:rsidRPr="00702D46">
        <w:t xml:space="preserve"> of the NHS of England, the leaders have to uphold integrity, professionalism as well as accountability.  </w:t>
      </w:r>
      <w:r w:rsidR="008B0144" w:rsidRPr="00702D46">
        <w:t>Additionally, certain negative factor have identified in the study that pose significant barriers to the journey o</w:t>
      </w:r>
      <w:r w:rsidR="00393D69" w:rsidRPr="00702D46">
        <w:t>f</w:t>
      </w:r>
      <w:r w:rsidR="008B0144" w:rsidRPr="00702D46">
        <w:t xml:space="preserve"> becoming effective leader. </w:t>
      </w:r>
      <w:r w:rsidR="00393D69" w:rsidRPr="00702D46">
        <w:t xml:space="preserve"> </w:t>
      </w:r>
      <w:r w:rsidR="00AC2F54" w:rsidRPr="00702D46">
        <w:t xml:space="preserve">Some common negative factors are supported in several studies such as lack of </w:t>
      </w:r>
      <w:r w:rsidR="00A77E65" w:rsidRPr="00702D46">
        <w:t>empathy</w:t>
      </w:r>
      <w:r w:rsidR="00AC2F54" w:rsidRPr="00702D46">
        <w:t>, resistance to change, authoritarianism</w:t>
      </w:r>
      <w:r w:rsidR="00A77E65" w:rsidRPr="00702D46">
        <w:t xml:space="preserve"> and poor communication</w:t>
      </w:r>
      <w:r w:rsidR="00176598" w:rsidRPr="00702D46">
        <w:t xml:space="preserve">. </w:t>
      </w:r>
      <w:r w:rsidR="00176B20" w:rsidRPr="00702D46">
        <w:t xml:space="preserve">To overcome these mentioned problems, leaders have to adopt collaborative leadership style through shared goals and objectives, taking </w:t>
      </w:r>
      <w:r w:rsidR="00697D18" w:rsidRPr="00702D46">
        <w:t>opportunities</w:t>
      </w:r>
      <w:r w:rsidR="00176B20" w:rsidRPr="00702D46">
        <w:t xml:space="preserve"> of </w:t>
      </w:r>
      <w:r w:rsidR="00697D18" w:rsidRPr="00702D46">
        <w:t>technological</w:t>
      </w:r>
      <w:r w:rsidR="00176B20" w:rsidRPr="00702D46">
        <w:t xml:space="preserve"> advancement and adapting the </w:t>
      </w:r>
      <w:r w:rsidR="00697D18" w:rsidRPr="00702D46">
        <w:t>changing</w:t>
      </w:r>
      <w:r w:rsidR="00176B20" w:rsidRPr="00702D46">
        <w:t xml:space="preserve"> nature of the evolving healthcare context. </w:t>
      </w:r>
      <w:r w:rsidR="004D7601" w:rsidRPr="00702D46">
        <w:t xml:space="preserve">As the research is a qualitative research based on secondary data, the main obstacle is to unavailability of required data about leadership practices in the NHS sector. Due to data confidentiality, it is not possible to collect all the financial and other management information from the NHS of England. </w:t>
      </w:r>
      <w:r w:rsidR="002F4A8A" w:rsidRPr="00702D46">
        <w:t>The present study will contribute to the existing knowledge of leadership within healthcare context specially in NHS of England offering significant recommendations towards improving orga</w:t>
      </w:r>
      <w:r w:rsidR="00702D46">
        <w:t>nis</w:t>
      </w:r>
      <w:r w:rsidR="002F4A8A" w:rsidRPr="00702D46">
        <w:t xml:space="preserve">ational excellence. </w:t>
      </w:r>
      <w:r w:rsidR="00C31170" w:rsidRPr="00702D46">
        <w:br w:type="page"/>
      </w:r>
    </w:p>
    <w:p w14:paraId="0408C049" w14:textId="77777777" w:rsidR="003F19A9" w:rsidRPr="00702D46" w:rsidRDefault="003F19A9" w:rsidP="00C31170">
      <w:pPr>
        <w:pStyle w:val="Heading1"/>
      </w:pPr>
      <w:bookmarkStart w:id="56" w:name="_Toc164849470"/>
      <w:r w:rsidRPr="00702D46">
        <w:lastRenderedPageBreak/>
        <w:t>References</w:t>
      </w:r>
      <w:bookmarkEnd w:id="56"/>
    </w:p>
    <w:p w14:paraId="5EC5674A" w14:textId="77777777" w:rsidR="002D7413" w:rsidRPr="00702D46" w:rsidRDefault="002D7413" w:rsidP="002D7413">
      <w:proofErr w:type="spellStart"/>
      <w:r w:rsidRPr="00702D46">
        <w:t>Aldersley</w:t>
      </w:r>
      <w:proofErr w:type="spellEnd"/>
      <w:r w:rsidRPr="00702D46">
        <w:t xml:space="preserve">, K., </w:t>
      </w:r>
      <w:proofErr w:type="spellStart"/>
      <w:r w:rsidRPr="00702D46">
        <w:t>Gibb</w:t>
      </w:r>
      <w:proofErr w:type="spellEnd"/>
      <w:r w:rsidRPr="00702D46">
        <w:t xml:space="preserve">, J., Grainger, C., </w:t>
      </w:r>
      <w:proofErr w:type="spellStart"/>
      <w:r w:rsidRPr="00702D46">
        <w:t>Abou-el-Ela-Bourquin</w:t>
      </w:r>
      <w:proofErr w:type="spellEnd"/>
      <w:r w:rsidRPr="00702D46">
        <w:t xml:space="preserve">, B., </w:t>
      </w:r>
      <w:proofErr w:type="spellStart"/>
      <w:r w:rsidRPr="00702D46">
        <w:t>Badhrinarayanan</w:t>
      </w:r>
      <w:proofErr w:type="spellEnd"/>
      <w:r w:rsidRPr="00702D46">
        <w:t xml:space="preserve">, S., </w:t>
      </w:r>
      <w:proofErr w:type="spellStart"/>
      <w:r w:rsidRPr="00702D46">
        <w:t>Bhanot</w:t>
      </w:r>
      <w:proofErr w:type="spellEnd"/>
      <w:r w:rsidRPr="00702D46">
        <w:t xml:space="preserve">, R., Clark, R., Douglas, H., Fukui, A., Hana, Z. and </w:t>
      </w:r>
      <w:proofErr w:type="spellStart"/>
      <w:r w:rsidRPr="00702D46">
        <w:t>Imtiaz</w:t>
      </w:r>
      <w:proofErr w:type="spellEnd"/>
      <w:r w:rsidRPr="00702D46">
        <w:t>, I., 2023. Medical leadership training varies substantially between UK medical schools: Report of the leadership in undergraduate medical education national survey (LUMENS). Medical Teacher, 45(1), pp.58-67.</w:t>
      </w:r>
    </w:p>
    <w:p w14:paraId="5618799E" w14:textId="77777777" w:rsidR="002D7413" w:rsidRPr="00702D46" w:rsidRDefault="002D7413" w:rsidP="002D7413">
      <w:proofErr w:type="spellStart"/>
      <w:r w:rsidRPr="00702D46">
        <w:t>Aufegger</w:t>
      </w:r>
      <w:proofErr w:type="spellEnd"/>
      <w:r w:rsidRPr="00702D46">
        <w:t xml:space="preserve">, L., </w:t>
      </w:r>
      <w:proofErr w:type="spellStart"/>
      <w:r w:rsidRPr="00702D46">
        <w:t>Alabi</w:t>
      </w:r>
      <w:proofErr w:type="spellEnd"/>
      <w:r w:rsidRPr="00702D46">
        <w:t xml:space="preserve">, M., </w:t>
      </w:r>
      <w:proofErr w:type="spellStart"/>
      <w:r w:rsidRPr="00702D46">
        <w:t>Darzi</w:t>
      </w:r>
      <w:proofErr w:type="spellEnd"/>
      <w:r w:rsidRPr="00702D46">
        <w:t xml:space="preserve">, A. and </w:t>
      </w:r>
      <w:proofErr w:type="spellStart"/>
      <w:r w:rsidRPr="00702D46">
        <w:t>Bicknell</w:t>
      </w:r>
      <w:proofErr w:type="spellEnd"/>
      <w:r w:rsidRPr="00702D46">
        <w:t>, C., 2020. Sharing leadership: current attitudes, barriers and needs of clinical and non-clinical managers in UK’s integrated care system. BMJ Leader, pp.leader-2020.</w:t>
      </w:r>
    </w:p>
    <w:p w14:paraId="03FE8648" w14:textId="77777777" w:rsidR="002D7413" w:rsidRPr="00702D46" w:rsidRDefault="002D7413" w:rsidP="002D7413">
      <w:r w:rsidRPr="00702D46">
        <w:t xml:space="preserve">Barr, J. and </w:t>
      </w:r>
      <w:proofErr w:type="spellStart"/>
      <w:r w:rsidRPr="00702D46">
        <w:t>Dowding</w:t>
      </w:r>
      <w:proofErr w:type="spellEnd"/>
      <w:r w:rsidRPr="00702D46">
        <w:t>, L., 2022. Leadership in health care. Sage.</w:t>
      </w:r>
    </w:p>
    <w:p w14:paraId="56723080" w14:textId="77777777" w:rsidR="002D7413" w:rsidRPr="00702D46" w:rsidRDefault="002D7413" w:rsidP="002D7413">
      <w:proofErr w:type="spellStart"/>
      <w:r w:rsidRPr="00702D46">
        <w:t>Berthelsen</w:t>
      </w:r>
      <w:proofErr w:type="spellEnd"/>
      <w:r w:rsidRPr="00702D46">
        <w:t xml:space="preserve">, H., Owen, M. and Westerlund, H., 2023. Leadership, work environment and caries prevention–what is good for the staff, is also good for the patients. </w:t>
      </w:r>
      <w:proofErr w:type="spellStart"/>
      <w:r w:rsidRPr="00702D46">
        <w:t>Acta</w:t>
      </w:r>
      <w:proofErr w:type="spellEnd"/>
      <w:r w:rsidRPr="00702D46">
        <w:t xml:space="preserve"> </w:t>
      </w:r>
      <w:proofErr w:type="spellStart"/>
      <w:r w:rsidRPr="00702D46">
        <w:t>Odontologica</w:t>
      </w:r>
      <w:proofErr w:type="spellEnd"/>
      <w:r w:rsidRPr="00702D46">
        <w:t xml:space="preserve"> </w:t>
      </w:r>
      <w:proofErr w:type="spellStart"/>
      <w:r w:rsidRPr="00702D46">
        <w:t>Scandinavica</w:t>
      </w:r>
      <w:proofErr w:type="spellEnd"/>
      <w:r w:rsidRPr="00702D46">
        <w:t>, 81(3), pp.196-201.</w:t>
      </w:r>
    </w:p>
    <w:p w14:paraId="75BB8F1D" w14:textId="77777777" w:rsidR="002D7413" w:rsidRPr="00702D46" w:rsidRDefault="002D7413" w:rsidP="002D7413">
      <w:r w:rsidRPr="00702D46">
        <w:t>Bloomfield, J. and Fisher, M.J., 2019. Quantitative research design. Journal of the Australasian Rehabilitation Nurses Association, 22(2), pp.27-30.</w:t>
      </w:r>
    </w:p>
    <w:p w14:paraId="376E4BF7" w14:textId="77777777" w:rsidR="002D7413" w:rsidRPr="00702D46" w:rsidRDefault="002D7413" w:rsidP="002D7413">
      <w:r w:rsidRPr="00702D46">
        <w:t xml:space="preserve">Boardman, N., Munro-Berry, J. and </w:t>
      </w:r>
      <w:proofErr w:type="spellStart"/>
      <w:r w:rsidRPr="00702D46">
        <w:t>McKimm</w:t>
      </w:r>
      <w:proofErr w:type="spellEnd"/>
      <w:r w:rsidRPr="00702D46">
        <w:t xml:space="preserve">, J., 2021. The leadership and </w:t>
      </w:r>
      <w:proofErr w:type="spellStart"/>
      <w:r w:rsidRPr="00702D46">
        <w:t>followership</w:t>
      </w:r>
      <w:proofErr w:type="spellEnd"/>
      <w:r w:rsidRPr="00702D46">
        <w:t xml:space="preserve"> challenges of doctors in training during the COVID-19 pandemic. British Journal of Hospital Medicine, 82(2), pp.1-9.</w:t>
      </w:r>
    </w:p>
    <w:p w14:paraId="1D650319" w14:textId="77777777" w:rsidR="002D7413" w:rsidRPr="00702D46" w:rsidRDefault="002D7413" w:rsidP="002D7413">
      <w:r w:rsidRPr="00702D46">
        <w:t>Bolden, R., Hawkins, B. and Gosling, J., 2023. Exploring Leadership 2e. Oxford University Press.</w:t>
      </w:r>
    </w:p>
    <w:p w14:paraId="47348AAE" w14:textId="77777777" w:rsidR="002D7413" w:rsidRPr="00702D46" w:rsidRDefault="002D7413" w:rsidP="002D7413">
      <w:proofErr w:type="spellStart"/>
      <w:r w:rsidRPr="00702D46">
        <w:t>Bos</w:t>
      </w:r>
      <w:proofErr w:type="spellEnd"/>
      <w:r w:rsidRPr="00702D46">
        <w:t>, J., 2020. Research ethics for students in the social sciences (p. 287). Springer Nature.</w:t>
      </w:r>
    </w:p>
    <w:p w14:paraId="45B922AE" w14:textId="77777777" w:rsidR="002D7413" w:rsidRPr="00702D46" w:rsidRDefault="002D7413" w:rsidP="002D7413">
      <w:r w:rsidRPr="00702D46">
        <w:t>Chen, R., Lee, Y.D. and Wang, C.H., 2020. Total quality management and sustainable competitive advantage: serial mediation of transformational leadership and executive ability. Total Quality Management &amp; Business Excellence, 31(5-6), pp.451-468.</w:t>
      </w:r>
    </w:p>
    <w:p w14:paraId="6A745582" w14:textId="77777777" w:rsidR="002D7413" w:rsidRPr="00702D46" w:rsidRDefault="002D7413" w:rsidP="002D7413">
      <w:r w:rsidRPr="00702D46">
        <w:t xml:space="preserve">Choi, S.L., </w:t>
      </w:r>
      <w:proofErr w:type="spellStart"/>
      <w:r w:rsidRPr="00702D46">
        <w:t>Goh</w:t>
      </w:r>
      <w:proofErr w:type="spellEnd"/>
      <w:r w:rsidRPr="00702D46">
        <w:t>, C.F., Adam, M.B.H. and Tan, O.K., 2019. Transformational leadership, empowerment, and job satisfaction: the mediating role of employee empowerment. Human resources for health, 14, pp.1-14.</w:t>
      </w:r>
    </w:p>
    <w:p w14:paraId="0C015670" w14:textId="77777777" w:rsidR="002D7413" w:rsidRPr="00702D46" w:rsidRDefault="002D7413" w:rsidP="002D7413">
      <w:r w:rsidRPr="00702D46">
        <w:lastRenderedPageBreak/>
        <w:t xml:space="preserve">Clay-Williams, R., Taylor, N., Ting, H.P., </w:t>
      </w:r>
      <w:proofErr w:type="spellStart"/>
      <w:r w:rsidRPr="00702D46">
        <w:t>Arnolda</w:t>
      </w:r>
      <w:proofErr w:type="spellEnd"/>
      <w:r w:rsidRPr="00702D46">
        <w:t xml:space="preserve">, G., </w:t>
      </w:r>
      <w:proofErr w:type="spellStart"/>
      <w:r w:rsidRPr="00702D46">
        <w:t>Winata</w:t>
      </w:r>
      <w:proofErr w:type="spellEnd"/>
      <w:r w:rsidRPr="00702D46">
        <w:t>, T. and Braithwaite, J., 2020. Do quality management systems influence clinical safety culture and leadership? A study in 32 Australian hospitals. International Journal for Quality in Health Care, 32(Supplement_1), pp.60-66.</w:t>
      </w:r>
    </w:p>
    <w:p w14:paraId="2A5DC3FB" w14:textId="77777777" w:rsidR="002D7413" w:rsidRPr="00702D46" w:rsidRDefault="002D7413" w:rsidP="002D7413">
      <w:r w:rsidRPr="00702D46">
        <w:t>Cooper, H., Hedges, L.V. and Valentine, J.C., 2019. Potentials and limitations of research synthesis. The handbook of research synthesis and meta-analysis, pp.517-525.</w:t>
      </w:r>
    </w:p>
    <w:p w14:paraId="6A343DFC" w14:textId="77777777" w:rsidR="002D7413" w:rsidRPr="00702D46" w:rsidRDefault="002D7413" w:rsidP="002D7413">
      <w:proofErr w:type="spellStart"/>
      <w:r w:rsidRPr="00702D46">
        <w:t>Cortellazzo</w:t>
      </w:r>
      <w:proofErr w:type="spellEnd"/>
      <w:r w:rsidRPr="00702D46">
        <w:t xml:space="preserve">, L., Bruni, E. and </w:t>
      </w:r>
      <w:proofErr w:type="spellStart"/>
      <w:r w:rsidRPr="00702D46">
        <w:t>Zampieri</w:t>
      </w:r>
      <w:proofErr w:type="spellEnd"/>
      <w:r w:rsidRPr="00702D46">
        <w:t xml:space="preserve">, R., 2019. The role of leadership in a </w:t>
      </w:r>
      <w:proofErr w:type="spellStart"/>
      <w:r w:rsidRPr="00702D46">
        <w:t>digitalized</w:t>
      </w:r>
      <w:proofErr w:type="spellEnd"/>
      <w:r w:rsidRPr="00702D46">
        <w:t xml:space="preserve"> world: A review. Frontiers in psychology, 10, p.1938.</w:t>
      </w:r>
    </w:p>
    <w:p w14:paraId="713AE986" w14:textId="77777777" w:rsidR="002D7413" w:rsidRPr="00702D46" w:rsidRDefault="002D7413" w:rsidP="002D7413">
      <w:proofErr w:type="spellStart"/>
      <w:r w:rsidRPr="00702D46">
        <w:t>Daniëls</w:t>
      </w:r>
      <w:proofErr w:type="spellEnd"/>
      <w:r w:rsidRPr="00702D46">
        <w:t xml:space="preserve">, E., </w:t>
      </w:r>
      <w:proofErr w:type="spellStart"/>
      <w:r w:rsidRPr="00702D46">
        <w:t>Hondeghem</w:t>
      </w:r>
      <w:proofErr w:type="spellEnd"/>
      <w:r w:rsidRPr="00702D46">
        <w:t xml:space="preserve">, A. and </w:t>
      </w:r>
      <w:proofErr w:type="spellStart"/>
      <w:r w:rsidRPr="00702D46">
        <w:t>Dochy</w:t>
      </w:r>
      <w:proofErr w:type="spellEnd"/>
      <w:r w:rsidRPr="00702D46">
        <w:t>, F., 2019. A review on leadership and leadership development in educational settings. Educational research review, 27, pp.110-125.</w:t>
      </w:r>
    </w:p>
    <w:p w14:paraId="7C1DB8FB" w14:textId="77777777" w:rsidR="002D7413" w:rsidRPr="00702D46" w:rsidRDefault="002D7413" w:rsidP="002D7413">
      <w:proofErr w:type="spellStart"/>
      <w:r w:rsidRPr="00702D46">
        <w:t>Elkomy</w:t>
      </w:r>
      <w:proofErr w:type="spellEnd"/>
      <w:r w:rsidRPr="00702D46">
        <w:t xml:space="preserve">, S., </w:t>
      </w:r>
      <w:proofErr w:type="spellStart"/>
      <w:r w:rsidRPr="00702D46">
        <w:t>Murad</w:t>
      </w:r>
      <w:proofErr w:type="spellEnd"/>
      <w:r w:rsidRPr="00702D46">
        <w:t xml:space="preserve">, Z. and </w:t>
      </w:r>
      <w:proofErr w:type="spellStart"/>
      <w:r w:rsidRPr="00702D46">
        <w:t>Veleanu</w:t>
      </w:r>
      <w:proofErr w:type="spellEnd"/>
      <w:r w:rsidRPr="00702D46">
        <w:t>, V., 2023. Does leadership matter for healthcare service quality? Evidence from NHS England. International Public Management Journal, 26(2), pp.147-174.</w:t>
      </w:r>
    </w:p>
    <w:p w14:paraId="1B4E6667" w14:textId="77777777" w:rsidR="002D7413" w:rsidRPr="00702D46" w:rsidRDefault="002D7413" w:rsidP="002D7413">
      <w:r w:rsidRPr="00702D46">
        <w:t>Grint, K. and Jones, O.S., 2022. Leadership: Limits and possibilities. Bloomsbury Publishing.</w:t>
      </w:r>
    </w:p>
    <w:p w14:paraId="29BB4294" w14:textId="77777777" w:rsidR="002D7413" w:rsidRPr="00702D46" w:rsidRDefault="002D7413" w:rsidP="002D7413">
      <w:r w:rsidRPr="00702D46">
        <w:t xml:space="preserve">Gutmann, J., </w:t>
      </w:r>
      <w:proofErr w:type="spellStart"/>
      <w:r w:rsidRPr="00702D46">
        <w:t>Metelska-Szaniawska</w:t>
      </w:r>
      <w:proofErr w:type="spellEnd"/>
      <w:r w:rsidRPr="00702D46">
        <w:t>, K. and Voigt, S., 2023. Leader characteristics and constitutional compliance. European Journal of Political Economy, p.102423.</w:t>
      </w:r>
    </w:p>
    <w:p w14:paraId="0FF5F458" w14:textId="77777777" w:rsidR="002D7413" w:rsidRPr="00702D46" w:rsidRDefault="002D7413" w:rsidP="002D7413">
      <w:r w:rsidRPr="00702D46">
        <w:t xml:space="preserve">Hu, J., Erdogan, B., Jiang, K., Bauer, T.N. and Liu, S., 2019. Leader humility and team creativity: The role of team information sharing, psychological safety, and power distance. Journal of Applied Psychology, 103(3), p.313. </w:t>
      </w:r>
    </w:p>
    <w:p w14:paraId="69AB9FDE" w14:textId="77777777" w:rsidR="002D7413" w:rsidRPr="00702D46" w:rsidRDefault="002D7413" w:rsidP="002D7413">
      <w:proofErr w:type="spellStart"/>
      <w:r w:rsidRPr="00702D46">
        <w:t>Jankelová</w:t>
      </w:r>
      <w:proofErr w:type="spellEnd"/>
      <w:r w:rsidRPr="00702D46">
        <w:t xml:space="preserve">, N., </w:t>
      </w:r>
      <w:proofErr w:type="spellStart"/>
      <w:r w:rsidRPr="00702D46">
        <w:t>Joniaková</w:t>
      </w:r>
      <w:proofErr w:type="spellEnd"/>
      <w:r w:rsidRPr="00702D46">
        <w:t xml:space="preserve">, Z. and </w:t>
      </w:r>
      <w:proofErr w:type="spellStart"/>
      <w:r w:rsidRPr="00702D46">
        <w:t>Puhovichová</w:t>
      </w:r>
      <w:proofErr w:type="spellEnd"/>
      <w:r w:rsidRPr="00702D46">
        <w:t>, D., 2021. Innovative approaches in management: a key factor for the quality of health services. Entrepreneurship and Sustainability Issues, 9(1), p.268.</w:t>
      </w:r>
    </w:p>
    <w:p w14:paraId="782107EC" w14:textId="77777777" w:rsidR="002D7413" w:rsidRPr="00702D46" w:rsidRDefault="002D7413" w:rsidP="002D7413">
      <w:r w:rsidRPr="00702D46">
        <w:t xml:space="preserve">Johannesson, P., </w:t>
      </w:r>
      <w:proofErr w:type="spellStart"/>
      <w:r w:rsidRPr="00702D46">
        <w:t>Perjons</w:t>
      </w:r>
      <w:proofErr w:type="spellEnd"/>
      <w:r w:rsidRPr="00702D46">
        <w:t xml:space="preserve">, E., Johannesson, P. and </w:t>
      </w:r>
      <w:proofErr w:type="spellStart"/>
      <w:r w:rsidRPr="00702D46">
        <w:t>Perjons</w:t>
      </w:r>
      <w:proofErr w:type="spellEnd"/>
      <w:r w:rsidRPr="00702D46">
        <w:t>, E., 2021. Research strategies and methods. An introduction to design science, pp.41-75.</w:t>
      </w:r>
    </w:p>
    <w:p w14:paraId="2639E7BD" w14:textId="77777777" w:rsidR="002D7413" w:rsidRPr="00702D46" w:rsidRDefault="002D7413" w:rsidP="002D7413">
      <w:r w:rsidRPr="00702D46">
        <w:t>Jones, B., Horton, T. and Home, J., 2022. Strengthening NHS management and leadership: Priorities for reform. The Health Foundation.</w:t>
      </w:r>
    </w:p>
    <w:p w14:paraId="167C1302" w14:textId="77777777" w:rsidR="002D7413" w:rsidRPr="00702D46" w:rsidRDefault="002D7413" w:rsidP="002D7413">
      <w:r w:rsidRPr="00702D46">
        <w:lastRenderedPageBreak/>
        <w:t>Kendall, J., 2022. Characteristics of an Effective Leader. ACROSS THE CURRICULUM, p.83.</w:t>
      </w:r>
    </w:p>
    <w:p w14:paraId="30F1E2EF" w14:textId="77777777" w:rsidR="002D7413" w:rsidRPr="00702D46" w:rsidRDefault="002D7413" w:rsidP="002D7413">
      <w:r w:rsidRPr="00702D46">
        <w:t>Kline, R., 2019. Leadership in the NHS. BMJ Leader, pp.leader-2019.</w:t>
      </w:r>
    </w:p>
    <w:p w14:paraId="4A9BAEEF" w14:textId="77777777" w:rsidR="002D7413" w:rsidRPr="00702D46" w:rsidRDefault="002D7413" w:rsidP="002D7413">
      <w:proofErr w:type="spellStart"/>
      <w:r w:rsidRPr="00702D46">
        <w:t>Korku</w:t>
      </w:r>
      <w:proofErr w:type="spellEnd"/>
      <w:r w:rsidRPr="00702D46">
        <w:t xml:space="preserve">, C. and </w:t>
      </w:r>
      <w:proofErr w:type="spellStart"/>
      <w:r w:rsidRPr="00702D46">
        <w:t>Kaya</w:t>
      </w:r>
      <w:proofErr w:type="spellEnd"/>
      <w:r w:rsidRPr="00702D46">
        <w:t xml:space="preserve">, S., 2023. Relationship between authentic leadership, transformational leadership and innovative work </w:t>
      </w:r>
      <w:proofErr w:type="spellStart"/>
      <w:r w:rsidRPr="00702D46">
        <w:t>behavior</w:t>
      </w:r>
      <w:proofErr w:type="spellEnd"/>
      <w:r w:rsidRPr="00702D46">
        <w:t>: mediating role of innovation climate. International Journal of Occupational Safety and Ergonomics, 29(3), pp.1128-1134.</w:t>
      </w:r>
    </w:p>
    <w:p w14:paraId="5192E4EF" w14:textId="77777777" w:rsidR="002D7413" w:rsidRPr="00702D46" w:rsidRDefault="002D7413" w:rsidP="002D7413">
      <w:proofErr w:type="spellStart"/>
      <w:r w:rsidRPr="00702D46">
        <w:t>Koskiniemi</w:t>
      </w:r>
      <w:proofErr w:type="spellEnd"/>
      <w:r w:rsidRPr="00702D46">
        <w:t xml:space="preserve">, A., </w:t>
      </w:r>
      <w:proofErr w:type="spellStart"/>
      <w:r w:rsidRPr="00702D46">
        <w:t>Vakkala</w:t>
      </w:r>
      <w:proofErr w:type="spellEnd"/>
      <w:r w:rsidRPr="00702D46">
        <w:t xml:space="preserve">, H. and </w:t>
      </w:r>
      <w:proofErr w:type="spellStart"/>
      <w:r w:rsidRPr="00702D46">
        <w:t>Pietiläinen</w:t>
      </w:r>
      <w:proofErr w:type="spellEnd"/>
      <w:r w:rsidRPr="00702D46">
        <w:t>, V., 2019. Leader identity development in healthcare: An existential-phenomenological study. Leadership in Health services, 32(1), pp.83-97.</w:t>
      </w:r>
    </w:p>
    <w:p w14:paraId="0B658410" w14:textId="564693AC" w:rsidR="002D7413" w:rsidRPr="00702D46" w:rsidRDefault="002D7413" w:rsidP="002D7413">
      <w:r w:rsidRPr="00702D46">
        <w:t>Le, P.B. and Lei, H., 2019. Determinants of innovation capability: the roles of transformational leadership, knowledge sharing, and perceived orga</w:t>
      </w:r>
      <w:r w:rsidR="00702D46">
        <w:t>nis</w:t>
      </w:r>
      <w:r w:rsidRPr="00702D46">
        <w:t>ational support. Journal of Knowledge Management, 23(3), pp.527-547.</w:t>
      </w:r>
    </w:p>
    <w:p w14:paraId="5088081E" w14:textId="77777777" w:rsidR="002D7413" w:rsidRPr="00702D46" w:rsidRDefault="002D7413" w:rsidP="002D7413">
      <w:r w:rsidRPr="00702D46">
        <w:t xml:space="preserve">Leroy, H., </w:t>
      </w:r>
      <w:proofErr w:type="spellStart"/>
      <w:r w:rsidRPr="00702D46">
        <w:t>Anseel</w:t>
      </w:r>
      <w:proofErr w:type="spellEnd"/>
      <w:r w:rsidRPr="00702D46">
        <w:t xml:space="preserve">, F., Gardner, W.L. and </w:t>
      </w:r>
      <w:proofErr w:type="spellStart"/>
      <w:r w:rsidRPr="00702D46">
        <w:t>Sels</w:t>
      </w:r>
      <w:proofErr w:type="spellEnd"/>
      <w:r w:rsidRPr="00702D46">
        <w:t xml:space="preserve">, L., 2020. Authentic leadership, authentic </w:t>
      </w:r>
      <w:proofErr w:type="spellStart"/>
      <w:r w:rsidRPr="00702D46">
        <w:t>followership</w:t>
      </w:r>
      <w:proofErr w:type="spellEnd"/>
      <w:r w:rsidRPr="00702D46">
        <w:t>, basic need satisfaction, and work role performance: A cross-level study. Journal of Management, 41(6), pp.1677-1697.</w:t>
      </w:r>
    </w:p>
    <w:p w14:paraId="0DAC4A7B" w14:textId="77777777" w:rsidR="002D7413" w:rsidRPr="00702D46" w:rsidRDefault="002D7413" w:rsidP="002D7413">
      <w:r w:rsidRPr="00702D46">
        <w:t xml:space="preserve">Lussier, R.N. and </w:t>
      </w:r>
      <w:proofErr w:type="spellStart"/>
      <w:r w:rsidRPr="00702D46">
        <w:t>Achua</w:t>
      </w:r>
      <w:proofErr w:type="spellEnd"/>
      <w:r w:rsidRPr="00702D46">
        <w:t>, C.F., 2022. Leadership: Theory, application, &amp; skill development. Sage Publications.</w:t>
      </w:r>
    </w:p>
    <w:p w14:paraId="25B21386" w14:textId="77777777" w:rsidR="002D7413" w:rsidRPr="00702D46" w:rsidRDefault="002D7413" w:rsidP="002D7413">
      <w:r w:rsidRPr="00702D46">
        <w:t>Manning, G. and Curtis, K., 2019. The art of leadership. McGraw-Hill Education.</w:t>
      </w:r>
    </w:p>
    <w:p w14:paraId="3BA3B00E" w14:textId="77777777" w:rsidR="002D7413" w:rsidRPr="00702D46" w:rsidRDefault="002D7413" w:rsidP="002D7413">
      <w:proofErr w:type="spellStart"/>
      <w:r w:rsidRPr="00702D46">
        <w:t>Mehrad</w:t>
      </w:r>
      <w:proofErr w:type="spellEnd"/>
      <w:r w:rsidRPr="00702D46">
        <w:t xml:space="preserve">, A. and </w:t>
      </w:r>
      <w:proofErr w:type="spellStart"/>
      <w:r w:rsidRPr="00702D46">
        <w:t>Zangeneh</w:t>
      </w:r>
      <w:proofErr w:type="spellEnd"/>
      <w:r w:rsidRPr="00702D46">
        <w:t>, M.H.T., 2019. Comparison between qualitative and quantitative research approaches: Social sciences. International Journal For Research In Educational Studies, Iran, 5(7), pp.1-7.</w:t>
      </w:r>
    </w:p>
    <w:p w14:paraId="11A5E1A8" w14:textId="39BD8238" w:rsidR="002D7413" w:rsidRPr="00702D46" w:rsidRDefault="002D7413" w:rsidP="002D7413">
      <w:r w:rsidRPr="00702D46">
        <w:t xml:space="preserve">Newman, A., Schwarz, G., Cooper, B. and </w:t>
      </w:r>
      <w:proofErr w:type="spellStart"/>
      <w:r w:rsidRPr="00702D46">
        <w:t>Sendjaya</w:t>
      </w:r>
      <w:proofErr w:type="spellEnd"/>
      <w:r w:rsidRPr="00702D46">
        <w:t>, S., 2019. How servant leadership influences orga</w:t>
      </w:r>
      <w:r w:rsidR="00702D46">
        <w:t>nis</w:t>
      </w:r>
      <w:r w:rsidRPr="00702D46">
        <w:t xml:space="preserve">ational citizenship </w:t>
      </w:r>
      <w:proofErr w:type="spellStart"/>
      <w:r w:rsidRPr="00702D46">
        <w:t>behavior</w:t>
      </w:r>
      <w:proofErr w:type="spellEnd"/>
      <w:r w:rsidRPr="00702D46">
        <w:t>: The roles of LMX, empowerment, and proactive personality. Journal of Business Ethics, 145, pp.49-62.</w:t>
      </w:r>
    </w:p>
    <w:p w14:paraId="23CE91F8" w14:textId="77777777" w:rsidR="002D7413" w:rsidRPr="00702D46" w:rsidRDefault="002D7413" w:rsidP="002D7413">
      <w:r w:rsidRPr="00702D46">
        <w:t>Nightingale, A., 2020. Implementing collective leadership in healthcare organisations. Nursing standard, 35(2).</w:t>
      </w:r>
    </w:p>
    <w:p w14:paraId="46C2A9D1" w14:textId="77777777" w:rsidR="002D7413" w:rsidRPr="00702D46" w:rsidRDefault="002D7413" w:rsidP="002D7413">
      <w:proofErr w:type="spellStart"/>
      <w:r w:rsidRPr="00702D46">
        <w:t>Olanrewaju</w:t>
      </w:r>
      <w:proofErr w:type="spellEnd"/>
      <w:r w:rsidRPr="00702D46">
        <w:t xml:space="preserve">, O.I. and </w:t>
      </w:r>
      <w:proofErr w:type="spellStart"/>
      <w:r w:rsidRPr="00702D46">
        <w:t>Okorie</w:t>
      </w:r>
      <w:proofErr w:type="spellEnd"/>
      <w:r w:rsidRPr="00702D46">
        <w:t>, V.N., 2019. Exploring the Qualities of a Good Leader Using Principal Component Analysis. Journal of Engineering, Project &amp; Production Management, 9(2).</w:t>
      </w:r>
    </w:p>
    <w:p w14:paraId="34F97EC8" w14:textId="77777777" w:rsidR="002D7413" w:rsidRPr="00702D46" w:rsidRDefault="002D7413" w:rsidP="002D7413">
      <w:proofErr w:type="spellStart"/>
      <w:r w:rsidRPr="00702D46">
        <w:lastRenderedPageBreak/>
        <w:t>Oliva</w:t>
      </w:r>
      <w:proofErr w:type="spellEnd"/>
      <w:r w:rsidRPr="00702D46">
        <w:t>, R., 2019. Intervention as a research strategy. Journal of Operations Management, 65(7), pp.710-724.</w:t>
      </w:r>
    </w:p>
    <w:p w14:paraId="62819FE9" w14:textId="77777777" w:rsidR="002D7413" w:rsidRPr="00702D46" w:rsidRDefault="002D7413" w:rsidP="002D7413">
      <w:proofErr w:type="spellStart"/>
      <w:r w:rsidRPr="00702D46">
        <w:t>Sileyew</w:t>
      </w:r>
      <w:proofErr w:type="spellEnd"/>
      <w:r w:rsidRPr="00702D46">
        <w:t>, K.J., 2019. Research design and methodology (Vol. 7). Cyberspace.</w:t>
      </w:r>
    </w:p>
    <w:p w14:paraId="21E0A502" w14:textId="77777777" w:rsidR="002D7413" w:rsidRPr="00702D46" w:rsidRDefault="002D7413" w:rsidP="002D7413">
      <w:r w:rsidRPr="00702D46">
        <w:t>Stansfield, K., 2020. Leadership development for public health practice. Community Public Health in Policy and Practice E-Book: Community Public Health in Policy and Practice E-Book, p.85.</w:t>
      </w:r>
    </w:p>
    <w:p w14:paraId="4226FEC4" w14:textId="77777777" w:rsidR="002D7413" w:rsidRPr="00702D46" w:rsidRDefault="002D7413" w:rsidP="002D7413">
      <w:proofErr w:type="spellStart"/>
      <w:r w:rsidRPr="00702D46">
        <w:t>Taherdoost</w:t>
      </w:r>
      <w:proofErr w:type="spellEnd"/>
      <w:r w:rsidRPr="00702D46">
        <w:t>, H., 2022. What are different research approaches? Comprehensive Review of Qualitative, quantitative, and mixed method research, their applications, types, and limitations. Journal of Management Science &amp; Engineering Research, 5(1), pp.53-63.</w:t>
      </w:r>
    </w:p>
    <w:p w14:paraId="6D087227" w14:textId="77777777" w:rsidR="002D7413" w:rsidRPr="00702D46" w:rsidRDefault="002D7413" w:rsidP="002D7413">
      <w:proofErr w:type="spellStart"/>
      <w:r w:rsidRPr="00702D46">
        <w:t>Tamminen</w:t>
      </w:r>
      <w:proofErr w:type="spellEnd"/>
      <w:r w:rsidRPr="00702D46">
        <w:t xml:space="preserve">, K.A. and </w:t>
      </w:r>
      <w:proofErr w:type="spellStart"/>
      <w:r w:rsidRPr="00702D46">
        <w:t>Poucher</w:t>
      </w:r>
      <w:proofErr w:type="spellEnd"/>
      <w:r w:rsidRPr="00702D46">
        <w:t xml:space="preserve">, Z.A., 2020. Research philosophies. In The </w:t>
      </w:r>
      <w:proofErr w:type="spellStart"/>
      <w:r w:rsidRPr="00702D46">
        <w:t>Routledge</w:t>
      </w:r>
      <w:proofErr w:type="spellEnd"/>
      <w:r w:rsidRPr="00702D46">
        <w:t xml:space="preserve"> international </w:t>
      </w:r>
      <w:proofErr w:type="spellStart"/>
      <w:r w:rsidRPr="00702D46">
        <w:t>encyclopedia</w:t>
      </w:r>
      <w:proofErr w:type="spellEnd"/>
      <w:r w:rsidRPr="00702D46">
        <w:t xml:space="preserve"> of sport and exercise psychology (pp. 535-549). </w:t>
      </w:r>
      <w:proofErr w:type="spellStart"/>
      <w:r w:rsidRPr="00702D46">
        <w:t>Routledge</w:t>
      </w:r>
      <w:proofErr w:type="spellEnd"/>
      <w:r w:rsidRPr="00702D46">
        <w:t>.</w:t>
      </w:r>
    </w:p>
    <w:p w14:paraId="781030E9" w14:textId="77777777" w:rsidR="002D7413" w:rsidRPr="00702D46" w:rsidRDefault="002D7413" w:rsidP="002D7413">
      <w:proofErr w:type="spellStart"/>
      <w:r w:rsidRPr="00702D46">
        <w:t>Thakur</w:t>
      </w:r>
      <w:proofErr w:type="spellEnd"/>
      <w:r w:rsidRPr="00702D46">
        <w:t xml:space="preserve">, S. and </w:t>
      </w:r>
      <w:proofErr w:type="spellStart"/>
      <w:r w:rsidRPr="00702D46">
        <w:t>Lahiry</w:t>
      </w:r>
      <w:proofErr w:type="spellEnd"/>
      <w:r w:rsidRPr="00702D46">
        <w:t xml:space="preserve">, S., 2019. Research ethics in the modern era. Indian journal of dermatology, venereology and </w:t>
      </w:r>
      <w:proofErr w:type="spellStart"/>
      <w:r w:rsidRPr="00702D46">
        <w:t>leprology</w:t>
      </w:r>
      <w:proofErr w:type="spellEnd"/>
      <w:r w:rsidRPr="00702D46">
        <w:t>, 85, p.351.</w:t>
      </w:r>
    </w:p>
    <w:p w14:paraId="20314678" w14:textId="77777777" w:rsidR="002D7413" w:rsidRPr="00702D46" w:rsidRDefault="002D7413" w:rsidP="002D7413">
      <w:r w:rsidRPr="00702D46">
        <w:t>West, M. and Bailey, S., 2023. Healthcare leadership: cultures, climates and compassion. In Research Handbook on Leadership in Healthcare (pp. 29-53). Edward Elgar Publishing.</w:t>
      </w:r>
    </w:p>
    <w:p w14:paraId="1D692BC2" w14:textId="075E3C43" w:rsidR="0011508E" w:rsidRDefault="0011508E">
      <w:pPr>
        <w:spacing w:line="276" w:lineRule="auto"/>
        <w:jc w:val="left"/>
      </w:pPr>
      <w:r>
        <w:br w:type="page"/>
      </w:r>
    </w:p>
    <w:sectPr w:rsidR="0011508E" w:rsidSect="00EB48C1">
      <w:headerReference w:type="even" r:id="rId47"/>
      <w:headerReference w:type="default" r:id="rId48"/>
      <w:footerReference w:type="even" r:id="rId49"/>
      <w:footerReference w:type="default" r:id="rId50"/>
      <w:headerReference w:type="first" r:id="rId51"/>
      <w:footerReference w:type="first" r:id="rId5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9F709" w14:textId="77777777" w:rsidR="00EB48C1" w:rsidRDefault="00EB48C1" w:rsidP="00254E3E">
      <w:pPr>
        <w:spacing w:after="0" w:line="240" w:lineRule="auto"/>
      </w:pPr>
      <w:r>
        <w:separator/>
      </w:r>
    </w:p>
  </w:endnote>
  <w:endnote w:type="continuationSeparator" w:id="0">
    <w:p w14:paraId="3A0C0D19" w14:textId="77777777" w:rsidR="00EB48C1" w:rsidRDefault="00EB48C1" w:rsidP="00254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4F95F" w14:textId="77777777" w:rsidR="008939FA" w:rsidRDefault="008939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0669362"/>
      <w:docPartObj>
        <w:docPartGallery w:val="Page Numbers (Bottom of Page)"/>
        <w:docPartUnique/>
      </w:docPartObj>
    </w:sdtPr>
    <w:sdtEndPr>
      <w:rPr>
        <w:noProof/>
      </w:rPr>
    </w:sdtEndPr>
    <w:sdtContent>
      <w:p w14:paraId="7B299FBA" w14:textId="77777777" w:rsidR="00250F0E" w:rsidRDefault="00250F0E">
        <w:pPr>
          <w:pStyle w:val="Footer"/>
          <w:jc w:val="right"/>
        </w:pPr>
        <w:r>
          <w:fldChar w:fldCharType="begin"/>
        </w:r>
        <w:r>
          <w:instrText xml:space="preserve"> PAGE   \* MERGEFORMAT </w:instrText>
        </w:r>
        <w:r>
          <w:fldChar w:fldCharType="separate"/>
        </w:r>
        <w:r w:rsidR="00F4297F">
          <w:rPr>
            <w:noProof/>
          </w:rPr>
          <w:t>4</w:t>
        </w:r>
        <w:r>
          <w:rPr>
            <w:noProof/>
          </w:rPr>
          <w:fldChar w:fldCharType="end"/>
        </w:r>
      </w:p>
    </w:sdtContent>
  </w:sdt>
  <w:p w14:paraId="06E1AC11" w14:textId="77777777" w:rsidR="00250F0E" w:rsidRDefault="00250F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C7E4F" w14:textId="77777777" w:rsidR="008939FA" w:rsidRDefault="008939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75F2A" w14:textId="77777777" w:rsidR="00EB48C1" w:rsidRDefault="00EB48C1" w:rsidP="00254E3E">
      <w:pPr>
        <w:spacing w:after="0" w:line="240" w:lineRule="auto"/>
      </w:pPr>
      <w:r>
        <w:separator/>
      </w:r>
    </w:p>
  </w:footnote>
  <w:footnote w:type="continuationSeparator" w:id="0">
    <w:p w14:paraId="1B4AD1C6" w14:textId="77777777" w:rsidR="00EB48C1" w:rsidRDefault="00EB48C1" w:rsidP="00254E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A5C94" w14:textId="77777777" w:rsidR="008939FA" w:rsidRDefault="008939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8FD92" w14:textId="77777777" w:rsidR="008939FA" w:rsidRDefault="008939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1B2A7" w14:textId="77777777" w:rsidR="008939FA" w:rsidRDefault="008939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F43C8"/>
    <w:multiLevelType w:val="multilevel"/>
    <w:tmpl w:val="0D3C0208"/>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40F3545"/>
    <w:multiLevelType w:val="hybridMultilevel"/>
    <w:tmpl w:val="9850A7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B20CF9"/>
    <w:multiLevelType w:val="multilevel"/>
    <w:tmpl w:val="ED1018FC"/>
    <w:lvl w:ilvl="0">
      <w:start w:val="1"/>
      <w:numFmt w:val="decimal"/>
      <w:lvlText w:val="%1."/>
      <w:lvlJc w:val="left"/>
      <w:pPr>
        <w:ind w:left="720" w:hanging="360"/>
      </w:p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43DE68B9"/>
    <w:multiLevelType w:val="multilevel"/>
    <w:tmpl w:val="99945F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507FEC"/>
    <w:multiLevelType w:val="multilevel"/>
    <w:tmpl w:val="BEA8C5E0"/>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55705B"/>
    <w:multiLevelType w:val="hybridMultilevel"/>
    <w:tmpl w:val="5A26F4D6"/>
    <w:lvl w:ilvl="0" w:tplc="7206BEA8">
      <w:start w:val="1"/>
      <w:numFmt w:val="bullet"/>
      <w:lvlText w:val="•"/>
      <w:lvlJc w:val="left"/>
      <w:pPr>
        <w:tabs>
          <w:tab w:val="num" w:pos="720"/>
        </w:tabs>
        <w:ind w:left="720" w:hanging="360"/>
      </w:pPr>
      <w:rPr>
        <w:rFonts w:ascii="Times New Roman" w:hAnsi="Times New Roman" w:hint="default"/>
      </w:rPr>
    </w:lvl>
    <w:lvl w:ilvl="1" w:tplc="B5DAE3DE" w:tentative="1">
      <w:start w:val="1"/>
      <w:numFmt w:val="bullet"/>
      <w:lvlText w:val="•"/>
      <w:lvlJc w:val="left"/>
      <w:pPr>
        <w:tabs>
          <w:tab w:val="num" w:pos="1440"/>
        </w:tabs>
        <w:ind w:left="1440" w:hanging="360"/>
      </w:pPr>
      <w:rPr>
        <w:rFonts w:ascii="Times New Roman" w:hAnsi="Times New Roman" w:hint="default"/>
      </w:rPr>
    </w:lvl>
    <w:lvl w:ilvl="2" w:tplc="50C8742E" w:tentative="1">
      <w:start w:val="1"/>
      <w:numFmt w:val="bullet"/>
      <w:lvlText w:val="•"/>
      <w:lvlJc w:val="left"/>
      <w:pPr>
        <w:tabs>
          <w:tab w:val="num" w:pos="2160"/>
        </w:tabs>
        <w:ind w:left="2160" w:hanging="360"/>
      </w:pPr>
      <w:rPr>
        <w:rFonts w:ascii="Times New Roman" w:hAnsi="Times New Roman" w:hint="default"/>
      </w:rPr>
    </w:lvl>
    <w:lvl w:ilvl="3" w:tplc="676617B6" w:tentative="1">
      <w:start w:val="1"/>
      <w:numFmt w:val="bullet"/>
      <w:lvlText w:val="•"/>
      <w:lvlJc w:val="left"/>
      <w:pPr>
        <w:tabs>
          <w:tab w:val="num" w:pos="2880"/>
        </w:tabs>
        <w:ind w:left="2880" w:hanging="360"/>
      </w:pPr>
      <w:rPr>
        <w:rFonts w:ascii="Times New Roman" w:hAnsi="Times New Roman" w:hint="default"/>
      </w:rPr>
    </w:lvl>
    <w:lvl w:ilvl="4" w:tplc="1D98BFEE" w:tentative="1">
      <w:start w:val="1"/>
      <w:numFmt w:val="bullet"/>
      <w:lvlText w:val="•"/>
      <w:lvlJc w:val="left"/>
      <w:pPr>
        <w:tabs>
          <w:tab w:val="num" w:pos="3600"/>
        </w:tabs>
        <w:ind w:left="3600" w:hanging="360"/>
      </w:pPr>
      <w:rPr>
        <w:rFonts w:ascii="Times New Roman" w:hAnsi="Times New Roman" w:hint="default"/>
      </w:rPr>
    </w:lvl>
    <w:lvl w:ilvl="5" w:tplc="9DC8787E" w:tentative="1">
      <w:start w:val="1"/>
      <w:numFmt w:val="bullet"/>
      <w:lvlText w:val="•"/>
      <w:lvlJc w:val="left"/>
      <w:pPr>
        <w:tabs>
          <w:tab w:val="num" w:pos="4320"/>
        </w:tabs>
        <w:ind w:left="4320" w:hanging="360"/>
      </w:pPr>
      <w:rPr>
        <w:rFonts w:ascii="Times New Roman" w:hAnsi="Times New Roman" w:hint="default"/>
      </w:rPr>
    </w:lvl>
    <w:lvl w:ilvl="6" w:tplc="E8768C4C" w:tentative="1">
      <w:start w:val="1"/>
      <w:numFmt w:val="bullet"/>
      <w:lvlText w:val="•"/>
      <w:lvlJc w:val="left"/>
      <w:pPr>
        <w:tabs>
          <w:tab w:val="num" w:pos="5040"/>
        </w:tabs>
        <w:ind w:left="5040" w:hanging="360"/>
      </w:pPr>
      <w:rPr>
        <w:rFonts w:ascii="Times New Roman" w:hAnsi="Times New Roman" w:hint="default"/>
      </w:rPr>
    </w:lvl>
    <w:lvl w:ilvl="7" w:tplc="D27A230E" w:tentative="1">
      <w:start w:val="1"/>
      <w:numFmt w:val="bullet"/>
      <w:lvlText w:val="•"/>
      <w:lvlJc w:val="left"/>
      <w:pPr>
        <w:tabs>
          <w:tab w:val="num" w:pos="5760"/>
        </w:tabs>
        <w:ind w:left="5760" w:hanging="360"/>
      </w:pPr>
      <w:rPr>
        <w:rFonts w:ascii="Times New Roman" w:hAnsi="Times New Roman" w:hint="default"/>
      </w:rPr>
    </w:lvl>
    <w:lvl w:ilvl="8" w:tplc="47D2D87E"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E2232D8"/>
    <w:multiLevelType w:val="hybridMultilevel"/>
    <w:tmpl w:val="AE1E6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3488117">
    <w:abstractNumId w:val="15"/>
  </w:num>
  <w:num w:numId="2" w16cid:durableId="1818447385">
    <w:abstractNumId w:val="29"/>
  </w:num>
  <w:num w:numId="3" w16cid:durableId="1389959265">
    <w:abstractNumId w:val="1"/>
  </w:num>
  <w:num w:numId="4" w16cid:durableId="1923104191">
    <w:abstractNumId w:val="14"/>
  </w:num>
  <w:num w:numId="5" w16cid:durableId="1817381976">
    <w:abstractNumId w:val="0"/>
  </w:num>
  <w:num w:numId="6" w16cid:durableId="2127311779">
    <w:abstractNumId w:val="32"/>
  </w:num>
  <w:num w:numId="7" w16cid:durableId="1382483490">
    <w:abstractNumId w:val="31"/>
  </w:num>
  <w:num w:numId="8" w16cid:durableId="708840413">
    <w:abstractNumId w:val="12"/>
  </w:num>
  <w:num w:numId="9" w16cid:durableId="1130246706">
    <w:abstractNumId w:val="23"/>
  </w:num>
  <w:num w:numId="10" w16cid:durableId="516845400">
    <w:abstractNumId w:val="4"/>
  </w:num>
  <w:num w:numId="11" w16cid:durableId="442842159">
    <w:abstractNumId w:val="28"/>
  </w:num>
  <w:num w:numId="12" w16cid:durableId="33627188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5185448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77922658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49011384">
    <w:abstractNumId w:val="5"/>
  </w:num>
  <w:num w:numId="16" w16cid:durableId="408574695">
    <w:abstractNumId w:val="9"/>
  </w:num>
  <w:num w:numId="17" w16cid:durableId="1612665734">
    <w:abstractNumId w:val="10"/>
  </w:num>
  <w:num w:numId="18" w16cid:durableId="1020161797">
    <w:abstractNumId w:val="26"/>
  </w:num>
  <w:num w:numId="19" w16cid:durableId="2131898693">
    <w:abstractNumId w:val="24"/>
  </w:num>
  <w:num w:numId="20" w16cid:durableId="346640469">
    <w:abstractNumId w:val="25"/>
  </w:num>
  <w:num w:numId="21" w16cid:durableId="437681614">
    <w:abstractNumId w:val="2"/>
  </w:num>
  <w:num w:numId="22" w16cid:durableId="211621845">
    <w:abstractNumId w:val="7"/>
  </w:num>
  <w:num w:numId="23" w16cid:durableId="484786086">
    <w:abstractNumId w:val="8"/>
  </w:num>
  <w:num w:numId="24" w16cid:durableId="27294532">
    <w:abstractNumId w:val="13"/>
  </w:num>
  <w:num w:numId="25" w16cid:durableId="323555593">
    <w:abstractNumId w:val="17"/>
  </w:num>
  <w:num w:numId="26" w16cid:durableId="327905450">
    <w:abstractNumId w:val="27"/>
  </w:num>
  <w:num w:numId="27" w16cid:durableId="1634869530">
    <w:abstractNumId w:val="6"/>
  </w:num>
  <w:num w:numId="28" w16cid:durableId="2042587355">
    <w:abstractNumId w:val="18"/>
  </w:num>
  <w:num w:numId="29" w16cid:durableId="245313236">
    <w:abstractNumId w:val="22"/>
  </w:num>
  <w:num w:numId="30" w16cid:durableId="1803618529">
    <w:abstractNumId w:val="3"/>
  </w:num>
  <w:num w:numId="31" w16cid:durableId="1836333616">
    <w:abstractNumId w:val="11"/>
  </w:num>
  <w:num w:numId="32" w16cid:durableId="1602100968">
    <w:abstractNumId w:val="16"/>
  </w:num>
  <w:num w:numId="33" w16cid:durableId="948589695">
    <w:abstractNumId w:val="30"/>
  </w:num>
  <w:num w:numId="34" w16cid:durableId="157026515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B7F1B"/>
    <w:rsid w:val="00013D26"/>
    <w:rsid w:val="00015DF9"/>
    <w:rsid w:val="00017FED"/>
    <w:rsid w:val="00020223"/>
    <w:rsid w:val="00021029"/>
    <w:rsid w:val="00024E14"/>
    <w:rsid w:val="0003091B"/>
    <w:rsid w:val="0004184A"/>
    <w:rsid w:val="00042DD9"/>
    <w:rsid w:val="000437E7"/>
    <w:rsid w:val="00046134"/>
    <w:rsid w:val="000529C7"/>
    <w:rsid w:val="00060B79"/>
    <w:rsid w:val="00063B24"/>
    <w:rsid w:val="00065459"/>
    <w:rsid w:val="000704AB"/>
    <w:rsid w:val="000729FE"/>
    <w:rsid w:val="00081134"/>
    <w:rsid w:val="000825E1"/>
    <w:rsid w:val="00083502"/>
    <w:rsid w:val="0008476C"/>
    <w:rsid w:val="00084EA9"/>
    <w:rsid w:val="00086E11"/>
    <w:rsid w:val="000958D3"/>
    <w:rsid w:val="000972FD"/>
    <w:rsid w:val="000A2F97"/>
    <w:rsid w:val="000A358B"/>
    <w:rsid w:val="000B163F"/>
    <w:rsid w:val="000B2FC4"/>
    <w:rsid w:val="000C0354"/>
    <w:rsid w:val="000C60F8"/>
    <w:rsid w:val="000D15E2"/>
    <w:rsid w:val="000D1C81"/>
    <w:rsid w:val="000D3FFC"/>
    <w:rsid w:val="000D588F"/>
    <w:rsid w:val="000E76D7"/>
    <w:rsid w:val="000F2BEC"/>
    <w:rsid w:val="000F3334"/>
    <w:rsid w:val="000F508E"/>
    <w:rsid w:val="0010196E"/>
    <w:rsid w:val="001028D9"/>
    <w:rsid w:val="00102F44"/>
    <w:rsid w:val="00103304"/>
    <w:rsid w:val="00107530"/>
    <w:rsid w:val="00110135"/>
    <w:rsid w:val="0011508E"/>
    <w:rsid w:val="001158F4"/>
    <w:rsid w:val="001238E9"/>
    <w:rsid w:val="00127102"/>
    <w:rsid w:val="00134866"/>
    <w:rsid w:val="00142EE0"/>
    <w:rsid w:val="00146351"/>
    <w:rsid w:val="001545A2"/>
    <w:rsid w:val="00160A87"/>
    <w:rsid w:val="001627F6"/>
    <w:rsid w:val="001652FC"/>
    <w:rsid w:val="0016559A"/>
    <w:rsid w:val="0017480E"/>
    <w:rsid w:val="00175F1E"/>
    <w:rsid w:val="00176598"/>
    <w:rsid w:val="00176B20"/>
    <w:rsid w:val="00185A0F"/>
    <w:rsid w:val="00190B3D"/>
    <w:rsid w:val="00192580"/>
    <w:rsid w:val="00193357"/>
    <w:rsid w:val="001940A3"/>
    <w:rsid w:val="0019637A"/>
    <w:rsid w:val="00197AA6"/>
    <w:rsid w:val="001A0141"/>
    <w:rsid w:val="001A21AE"/>
    <w:rsid w:val="001A6971"/>
    <w:rsid w:val="001A7FE5"/>
    <w:rsid w:val="001B05F4"/>
    <w:rsid w:val="001B2A8C"/>
    <w:rsid w:val="001B3BBC"/>
    <w:rsid w:val="001C20A2"/>
    <w:rsid w:val="001C3701"/>
    <w:rsid w:val="001C49B3"/>
    <w:rsid w:val="001E0621"/>
    <w:rsid w:val="001E0811"/>
    <w:rsid w:val="001E0833"/>
    <w:rsid w:val="001E29EE"/>
    <w:rsid w:val="001F2245"/>
    <w:rsid w:val="001F24A0"/>
    <w:rsid w:val="001F27A9"/>
    <w:rsid w:val="001F40E4"/>
    <w:rsid w:val="00205DB7"/>
    <w:rsid w:val="00212226"/>
    <w:rsid w:val="00213210"/>
    <w:rsid w:val="00216A14"/>
    <w:rsid w:val="00223B41"/>
    <w:rsid w:val="00224239"/>
    <w:rsid w:val="002242E8"/>
    <w:rsid w:val="0022701A"/>
    <w:rsid w:val="00232BF7"/>
    <w:rsid w:val="002360A6"/>
    <w:rsid w:val="002401ED"/>
    <w:rsid w:val="00240434"/>
    <w:rsid w:val="00242565"/>
    <w:rsid w:val="00245B0A"/>
    <w:rsid w:val="00246387"/>
    <w:rsid w:val="00250F0E"/>
    <w:rsid w:val="00250F57"/>
    <w:rsid w:val="00254B10"/>
    <w:rsid w:val="00254E3E"/>
    <w:rsid w:val="00255913"/>
    <w:rsid w:val="002635DE"/>
    <w:rsid w:val="00270C57"/>
    <w:rsid w:val="002753CE"/>
    <w:rsid w:val="00281D66"/>
    <w:rsid w:val="0028699E"/>
    <w:rsid w:val="00287D6C"/>
    <w:rsid w:val="0029638C"/>
    <w:rsid w:val="002A2A43"/>
    <w:rsid w:val="002A3E8E"/>
    <w:rsid w:val="002A5666"/>
    <w:rsid w:val="002B3144"/>
    <w:rsid w:val="002B41CB"/>
    <w:rsid w:val="002B6A01"/>
    <w:rsid w:val="002C6F30"/>
    <w:rsid w:val="002C743D"/>
    <w:rsid w:val="002D1DB8"/>
    <w:rsid w:val="002D7413"/>
    <w:rsid w:val="002E1CC1"/>
    <w:rsid w:val="002E6C03"/>
    <w:rsid w:val="002E6FEA"/>
    <w:rsid w:val="002F4A0F"/>
    <w:rsid w:val="002F4A8A"/>
    <w:rsid w:val="002F6C9E"/>
    <w:rsid w:val="0030254E"/>
    <w:rsid w:val="00307D4B"/>
    <w:rsid w:val="00311F45"/>
    <w:rsid w:val="00313C67"/>
    <w:rsid w:val="0032417A"/>
    <w:rsid w:val="00325045"/>
    <w:rsid w:val="0032534B"/>
    <w:rsid w:val="00326D49"/>
    <w:rsid w:val="00332593"/>
    <w:rsid w:val="00336C10"/>
    <w:rsid w:val="003375C4"/>
    <w:rsid w:val="003407C4"/>
    <w:rsid w:val="0034624B"/>
    <w:rsid w:val="00354CB0"/>
    <w:rsid w:val="00361135"/>
    <w:rsid w:val="0036198B"/>
    <w:rsid w:val="0036257C"/>
    <w:rsid w:val="00367DED"/>
    <w:rsid w:val="003727A4"/>
    <w:rsid w:val="00373FB6"/>
    <w:rsid w:val="00375A3B"/>
    <w:rsid w:val="00380CD8"/>
    <w:rsid w:val="00381ACA"/>
    <w:rsid w:val="003876DD"/>
    <w:rsid w:val="00390798"/>
    <w:rsid w:val="00393D69"/>
    <w:rsid w:val="00394A68"/>
    <w:rsid w:val="003A1E88"/>
    <w:rsid w:val="003B2B14"/>
    <w:rsid w:val="003B35DB"/>
    <w:rsid w:val="003B4812"/>
    <w:rsid w:val="003B6FBF"/>
    <w:rsid w:val="003C2727"/>
    <w:rsid w:val="003C2C8A"/>
    <w:rsid w:val="003D1A48"/>
    <w:rsid w:val="003D7F3E"/>
    <w:rsid w:val="003E2C31"/>
    <w:rsid w:val="003E2E12"/>
    <w:rsid w:val="003F19A9"/>
    <w:rsid w:val="003F273B"/>
    <w:rsid w:val="003F2B7C"/>
    <w:rsid w:val="00400752"/>
    <w:rsid w:val="00401761"/>
    <w:rsid w:val="00403EAA"/>
    <w:rsid w:val="0040517E"/>
    <w:rsid w:val="00405568"/>
    <w:rsid w:val="0040704E"/>
    <w:rsid w:val="004112B0"/>
    <w:rsid w:val="00412CAC"/>
    <w:rsid w:val="00413C2E"/>
    <w:rsid w:val="00422295"/>
    <w:rsid w:val="00423906"/>
    <w:rsid w:val="004258BC"/>
    <w:rsid w:val="00427F5F"/>
    <w:rsid w:val="004305C7"/>
    <w:rsid w:val="00430E94"/>
    <w:rsid w:val="00431832"/>
    <w:rsid w:val="00433115"/>
    <w:rsid w:val="00443E2D"/>
    <w:rsid w:val="00454FCC"/>
    <w:rsid w:val="004553A7"/>
    <w:rsid w:val="00456946"/>
    <w:rsid w:val="004603AC"/>
    <w:rsid w:val="00466D2C"/>
    <w:rsid w:val="00467B2F"/>
    <w:rsid w:val="00470D9B"/>
    <w:rsid w:val="0047145A"/>
    <w:rsid w:val="004714A6"/>
    <w:rsid w:val="00472E7C"/>
    <w:rsid w:val="00474220"/>
    <w:rsid w:val="004755DC"/>
    <w:rsid w:val="00477D0F"/>
    <w:rsid w:val="00482528"/>
    <w:rsid w:val="00490649"/>
    <w:rsid w:val="004945AB"/>
    <w:rsid w:val="0049591F"/>
    <w:rsid w:val="004978DF"/>
    <w:rsid w:val="004A36EA"/>
    <w:rsid w:val="004A7284"/>
    <w:rsid w:val="004B2AE0"/>
    <w:rsid w:val="004B49A4"/>
    <w:rsid w:val="004C0254"/>
    <w:rsid w:val="004C2F61"/>
    <w:rsid w:val="004D0B4C"/>
    <w:rsid w:val="004D4C9F"/>
    <w:rsid w:val="004D7601"/>
    <w:rsid w:val="004E57DA"/>
    <w:rsid w:val="004E696C"/>
    <w:rsid w:val="004E71DD"/>
    <w:rsid w:val="004E7226"/>
    <w:rsid w:val="004F495B"/>
    <w:rsid w:val="00500D00"/>
    <w:rsid w:val="00500EE1"/>
    <w:rsid w:val="005022D8"/>
    <w:rsid w:val="00502354"/>
    <w:rsid w:val="005033D7"/>
    <w:rsid w:val="005049E4"/>
    <w:rsid w:val="0050528D"/>
    <w:rsid w:val="005116C1"/>
    <w:rsid w:val="005149D2"/>
    <w:rsid w:val="005168BB"/>
    <w:rsid w:val="00517D0B"/>
    <w:rsid w:val="005200A1"/>
    <w:rsid w:val="005202C3"/>
    <w:rsid w:val="00520468"/>
    <w:rsid w:val="005219D7"/>
    <w:rsid w:val="00525A26"/>
    <w:rsid w:val="00525E4A"/>
    <w:rsid w:val="00526375"/>
    <w:rsid w:val="00530AD8"/>
    <w:rsid w:val="00536B82"/>
    <w:rsid w:val="00537833"/>
    <w:rsid w:val="005454E3"/>
    <w:rsid w:val="00551386"/>
    <w:rsid w:val="00551554"/>
    <w:rsid w:val="00551B18"/>
    <w:rsid w:val="00554FE3"/>
    <w:rsid w:val="00560F9E"/>
    <w:rsid w:val="0056170F"/>
    <w:rsid w:val="00570266"/>
    <w:rsid w:val="0057148B"/>
    <w:rsid w:val="0057600B"/>
    <w:rsid w:val="005823A6"/>
    <w:rsid w:val="00585F64"/>
    <w:rsid w:val="00591B50"/>
    <w:rsid w:val="0059299A"/>
    <w:rsid w:val="00595B16"/>
    <w:rsid w:val="0059613A"/>
    <w:rsid w:val="005A1735"/>
    <w:rsid w:val="005A732B"/>
    <w:rsid w:val="005B6E2C"/>
    <w:rsid w:val="005C10F9"/>
    <w:rsid w:val="005C44E5"/>
    <w:rsid w:val="005D25AF"/>
    <w:rsid w:val="005D3042"/>
    <w:rsid w:val="005E15A8"/>
    <w:rsid w:val="005E492A"/>
    <w:rsid w:val="005E6031"/>
    <w:rsid w:val="005F11E2"/>
    <w:rsid w:val="00602662"/>
    <w:rsid w:val="0060488F"/>
    <w:rsid w:val="00606262"/>
    <w:rsid w:val="006067CD"/>
    <w:rsid w:val="00610E07"/>
    <w:rsid w:val="0062061C"/>
    <w:rsid w:val="00620715"/>
    <w:rsid w:val="00620EA2"/>
    <w:rsid w:val="00620F36"/>
    <w:rsid w:val="0062514A"/>
    <w:rsid w:val="006251B8"/>
    <w:rsid w:val="0063217F"/>
    <w:rsid w:val="00634B7A"/>
    <w:rsid w:val="0063520D"/>
    <w:rsid w:val="006373A3"/>
    <w:rsid w:val="00641C70"/>
    <w:rsid w:val="006439F1"/>
    <w:rsid w:val="00643B3F"/>
    <w:rsid w:val="00646D2B"/>
    <w:rsid w:val="006504FF"/>
    <w:rsid w:val="0065061A"/>
    <w:rsid w:val="0065594B"/>
    <w:rsid w:val="00660B70"/>
    <w:rsid w:val="0066391E"/>
    <w:rsid w:val="00663F47"/>
    <w:rsid w:val="0066536C"/>
    <w:rsid w:val="00665508"/>
    <w:rsid w:val="00667477"/>
    <w:rsid w:val="0068452C"/>
    <w:rsid w:val="00690E27"/>
    <w:rsid w:val="00693186"/>
    <w:rsid w:val="00697D18"/>
    <w:rsid w:val="006A2FC9"/>
    <w:rsid w:val="006A3BE7"/>
    <w:rsid w:val="006A4AFB"/>
    <w:rsid w:val="006A6945"/>
    <w:rsid w:val="006B39D9"/>
    <w:rsid w:val="006C0661"/>
    <w:rsid w:val="006D4E76"/>
    <w:rsid w:val="006D65C0"/>
    <w:rsid w:val="006E3E6A"/>
    <w:rsid w:val="006E416D"/>
    <w:rsid w:val="006F45E9"/>
    <w:rsid w:val="006F63FD"/>
    <w:rsid w:val="007029E0"/>
    <w:rsid w:val="00702D46"/>
    <w:rsid w:val="007045FC"/>
    <w:rsid w:val="00705634"/>
    <w:rsid w:val="00706556"/>
    <w:rsid w:val="00710F8B"/>
    <w:rsid w:val="00711F69"/>
    <w:rsid w:val="00717EC4"/>
    <w:rsid w:val="00720120"/>
    <w:rsid w:val="00720186"/>
    <w:rsid w:val="00732B61"/>
    <w:rsid w:val="00732BA9"/>
    <w:rsid w:val="007333F4"/>
    <w:rsid w:val="0073400B"/>
    <w:rsid w:val="0073476D"/>
    <w:rsid w:val="007353CE"/>
    <w:rsid w:val="007360CA"/>
    <w:rsid w:val="00740374"/>
    <w:rsid w:val="00742A4E"/>
    <w:rsid w:val="0074774A"/>
    <w:rsid w:val="00750FDE"/>
    <w:rsid w:val="007510C0"/>
    <w:rsid w:val="007539D5"/>
    <w:rsid w:val="00757CFE"/>
    <w:rsid w:val="00757EC5"/>
    <w:rsid w:val="007679C3"/>
    <w:rsid w:val="00781133"/>
    <w:rsid w:val="00790520"/>
    <w:rsid w:val="00793188"/>
    <w:rsid w:val="00796C0F"/>
    <w:rsid w:val="007A3573"/>
    <w:rsid w:val="007B18D2"/>
    <w:rsid w:val="007B4864"/>
    <w:rsid w:val="007B4AEC"/>
    <w:rsid w:val="007C3492"/>
    <w:rsid w:val="007D3325"/>
    <w:rsid w:val="007D3BF7"/>
    <w:rsid w:val="007D437A"/>
    <w:rsid w:val="007E3007"/>
    <w:rsid w:val="007F057B"/>
    <w:rsid w:val="007F3EC7"/>
    <w:rsid w:val="007F451E"/>
    <w:rsid w:val="007F479C"/>
    <w:rsid w:val="007F61FA"/>
    <w:rsid w:val="007F6621"/>
    <w:rsid w:val="00800EFD"/>
    <w:rsid w:val="00803A6C"/>
    <w:rsid w:val="00812E66"/>
    <w:rsid w:val="00813807"/>
    <w:rsid w:val="00813C39"/>
    <w:rsid w:val="008150A7"/>
    <w:rsid w:val="00820FB7"/>
    <w:rsid w:val="00824F7F"/>
    <w:rsid w:val="00825971"/>
    <w:rsid w:val="00832D89"/>
    <w:rsid w:val="008359CA"/>
    <w:rsid w:val="008451EE"/>
    <w:rsid w:val="0084735D"/>
    <w:rsid w:val="008552D7"/>
    <w:rsid w:val="00861B64"/>
    <w:rsid w:val="00866CE9"/>
    <w:rsid w:val="00866E86"/>
    <w:rsid w:val="00870003"/>
    <w:rsid w:val="00872BD8"/>
    <w:rsid w:val="00877BB6"/>
    <w:rsid w:val="00881C29"/>
    <w:rsid w:val="00882DAD"/>
    <w:rsid w:val="00886051"/>
    <w:rsid w:val="00887697"/>
    <w:rsid w:val="00887718"/>
    <w:rsid w:val="008939FA"/>
    <w:rsid w:val="00893EBA"/>
    <w:rsid w:val="00897F76"/>
    <w:rsid w:val="008B0144"/>
    <w:rsid w:val="008B087D"/>
    <w:rsid w:val="008B410E"/>
    <w:rsid w:val="008B65DA"/>
    <w:rsid w:val="008B76CB"/>
    <w:rsid w:val="008B7F6D"/>
    <w:rsid w:val="008C3455"/>
    <w:rsid w:val="008D405D"/>
    <w:rsid w:val="008D7587"/>
    <w:rsid w:val="008E1450"/>
    <w:rsid w:val="008E1E58"/>
    <w:rsid w:val="008E66E7"/>
    <w:rsid w:val="008F071C"/>
    <w:rsid w:val="008F6CAC"/>
    <w:rsid w:val="00905C33"/>
    <w:rsid w:val="00910ABA"/>
    <w:rsid w:val="0091326C"/>
    <w:rsid w:val="0091724F"/>
    <w:rsid w:val="00922EDB"/>
    <w:rsid w:val="00932F38"/>
    <w:rsid w:val="00936582"/>
    <w:rsid w:val="00942629"/>
    <w:rsid w:val="00945DEC"/>
    <w:rsid w:val="00953AB8"/>
    <w:rsid w:val="00953E79"/>
    <w:rsid w:val="009564F3"/>
    <w:rsid w:val="00956A39"/>
    <w:rsid w:val="009571B6"/>
    <w:rsid w:val="00957EBF"/>
    <w:rsid w:val="00960669"/>
    <w:rsid w:val="00964658"/>
    <w:rsid w:val="009708FE"/>
    <w:rsid w:val="00972585"/>
    <w:rsid w:val="00974AFC"/>
    <w:rsid w:val="00977101"/>
    <w:rsid w:val="009815B5"/>
    <w:rsid w:val="00991458"/>
    <w:rsid w:val="00992609"/>
    <w:rsid w:val="009945F7"/>
    <w:rsid w:val="00995638"/>
    <w:rsid w:val="009A3AC2"/>
    <w:rsid w:val="009B6C92"/>
    <w:rsid w:val="009C138B"/>
    <w:rsid w:val="009C5051"/>
    <w:rsid w:val="009D27BD"/>
    <w:rsid w:val="009D64C9"/>
    <w:rsid w:val="009D683F"/>
    <w:rsid w:val="009D695E"/>
    <w:rsid w:val="009F47CF"/>
    <w:rsid w:val="009F59AD"/>
    <w:rsid w:val="00A03A8B"/>
    <w:rsid w:val="00A05D90"/>
    <w:rsid w:val="00A0671A"/>
    <w:rsid w:val="00A1169A"/>
    <w:rsid w:val="00A242FD"/>
    <w:rsid w:val="00A3323E"/>
    <w:rsid w:val="00A346D0"/>
    <w:rsid w:val="00A3518A"/>
    <w:rsid w:val="00A417CA"/>
    <w:rsid w:val="00A42695"/>
    <w:rsid w:val="00A43B3F"/>
    <w:rsid w:val="00A5031B"/>
    <w:rsid w:val="00A53ADB"/>
    <w:rsid w:val="00A6025A"/>
    <w:rsid w:val="00A77E65"/>
    <w:rsid w:val="00A810E2"/>
    <w:rsid w:val="00A8394C"/>
    <w:rsid w:val="00A85597"/>
    <w:rsid w:val="00A91C3D"/>
    <w:rsid w:val="00A97F2F"/>
    <w:rsid w:val="00AA214C"/>
    <w:rsid w:val="00AB05E8"/>
    <w:rsid w:val="00AC135B"/>
    <w:rsid w:val="00AC2F54"/>
    <w:rsid w:val="00AC4FBC"/>
    <w:rsid w:val="00AC666D"/>
    <w:rsid w:val="00AC67AC"/>
    <w:rsid w:val="00AC7F93"/>
    <w:rsid w:val="00AE3F9A"/>
    <w:rsid w:val="00AE7A5A"/>
    <w:rsid w:val="00AF1172"/>
    <w:rsid w:val="00AF37B6"/>
    <w:rsid w:val="00AF5A2E"/>
    <w:rsid w:val="00B061C7"/>
    <w:rsid w:val="00B0733C"/>
    <w:rsid w:val="00B11BA0"/>
    <w:rsid w:val="00B17940"/>
    <w:rsid w:val="00B361D6"/>
    <w:rsid w:val="00B456C7"/>
    <w:rsid w:val="00B50FBF"/>
    <w:rsid w:val="00B50FF3"/>
    <w:rsid w:val="00B56AC4"/>
    <w:rsid w:val="00B60223"/>
    <w:rsid w:val="00B73BD8"/>
    <w:rsid w:val="00B75CCA"/>
    <w:rsid w:val="00B81160"/>
    <w:rsid w:val="00B8639F"/>
    <w:rsid w:val="00B86B03"/>
    <w:rsid w:val="00B87D90"/>
    <w:rsid w:val="00B94BAC"/>
    <w:rsid w:val="00BA15A8"/>
    <w:rsid w:val="00BA3783"/>
    <w:rsid w:val="00BA4313"/>
    <w:rsid w:val="00BA5BD1"/>
    <w:rsid w:val="00BB1C91"/>
    <w:rsid w:val="00BB3C20"/>
    <w:rsid w:val="00BC49AF"/>
    <w:rsid w:val="00BD6294"/>
    <w:rsid w:val="00BE0D27"/>
    <w:rsid w:val="00BE21FB"/>
    <w:rsid w:val="00BE7E5C"/>
    <w:rsid w:val="00BF02FF"/>
    <w:rsid w:val="00BF49F5"/>
    <w:rsid w:val="00BF4ECB"/>
    <w:rsid w:val="00C00E25"/>
    <w:rsid w:val="00C03BAB"/>
    <w:rsid w:val="00C128D3"/>
    <w:rsid w:val="00C132A7"/>
    <w:rsid w:val="00C21E7A"/>
    <w:rsid w:val="00C229C6"/>
    <w:rsid w:val="00C26B99"/>
    <w:rsid w:val="00C30E4A"/>
    <w:rsid w:val="00C31170"/>
    <w:rsid w:val="00C36096"/>
    <w:rsid w:val="00C4173B"/>
    <w:rsid w:val="00C4379D"/>
    <w:rsid w:val="00C44D5E"/>
    <w:rsid w:val="00C52509"/>
    <w:rsid w:val="00C57906"/>
    <w:rsid w:val="00C662B5"/>
    <w:rsid w:val="00C666A4"/>
    <w:rsid w:val="00C77A4C"/>
    <w:rsid w:val="00C83EA0"/>
    <w:rsid w:val="00C871B9"/>
    <w:rsid w:val="00C90465"/>
    <w:rsid w:val="00C956BD"/>
    <w:rsid w:val="00CA3344"/>
    <w:rsid w:val="00CA7383"/>
    <w:rsid w:val="00CA7E54"/>
    <w:rsid w:val="00CB5E1B"/>
    <w:rsid w:val="00CB7AF7"/>
    <w:rsid w:val="00CB7F1B"/>
    <w:rsid w:val="00CD1CCE"/>
    <w:rsid w:val="00CE1B7F"/>
    <w:rsid w:val="00CE3C45"/>
    <w:rsid w:val="00CE3E0B"/>
    <w:rsid w:val="00CE4345"/>
    <w:rsid w:val="00CF0B91"/>
    <w:rsid w:val="00CF0CBB"/>
    <w:rsid w:val="00CF38AC"/>
    <w:rsid w:val="00CF533A"/>
    <w:rsid w:val="00D01300"/>
    <w:rsid w:val="00D06331"/>
    <w:rsid w:val="00D06F67"/>
    <w:rsid w:val="00D0721A"/>
    <w:rsid w:val="00D10362"/>
    <w:rsid w:val="00D116D9"/>
    <w:rsid w:val="00D12128"/>
    <w:rsid w:val="00D13A88"/>
    <w:rsid w:val="00D1575B"/>
    <w:rsid w:val="00D20E27"/>
    <w:rsid w:val="00D24429"/>
    <w:rsid w:val="00D365BE"/>
    <w:rsid w:val="00D42CFD"/>
    <w:rsid w:val="00D4418B"/>
    <w:rsid w:val="00D445A4"/>
    <w:rsid w:val="00D44EAF"/>
    <w:rsid w:val="00D50582"/>
    <w:rsid w:val="00D530CE"/>
    <w:rsid w:val="00D530E3"/>
    <w:rsid w:val="00D55206"/>
    <w:rsid w:val="00D60DDB"/>
    <w:rsid w:val="00D620F4"/>
    <w:rsid w:val="00D62289"/>
    <w:rsid w:val="00D6257E"/>
    <w:rsid w:val="00D632CB"/>
    <w:rsid w:val="00D65C90"/>
    <w:rsid w:val="00D65CDB"/>
    <w:rsid w:val="00D65FAF"/>
    <w:rsid w:val="00D6626B"/>
    <w:rsid w:val="00D70E16"/>
    <w:rsid w:val="00D8630B"/>
    <w:rsid w:val="00D95A5A"/>
    <w:rsid w:val="00DA29B1"/>
    <w:rsid w:val="00DA4D8D"/>
    <w:rsid w:val="00DB0E57"/>
    <w:rsid w:val="00DB130D"/>
    <w:rsid w:val="00DB2616"/>
    <w:rsid w:val="00DB2FC2"/>
    <w:rsid w:val="00DB32C1"/>
    <w:rsid w:val="00DB6026"/>
    <w:rsid w:val="00DC1F1A"/>
    <w:rsid w:val="00DC52FC"/>
    <w:rsid w:val="00DD1DFF"/>
    <w:rsid w:val="00DD47F6"/>
    <w:rsid w:val="00DD5F1D"/>
    <w:rsid w:val="00DD6C2E"/>
    <w:rsid w:val="00DD75B5"/>
    <w:rsid w:val="00DE369C"/>
    <w:rsid w:val="00DE3F71"/>
    <w:rsid w:val="00DF0710"/>
    <w:rsid w:val="00DF4137"/>
    <w:rsid w:val="00E0049A"/>
    <w:rsid w:val="00E065E9"/>
    <w:rsid w:val="00E120A9"/>
    <w:rsid w:val="00E122B3"/>
    <w:rsid w:val="00E15CA1"/>
    <w:rsid w:val="00E16E3C"/>
    <w:rsid w:val="00E20A4E"/>
    <w:rsid w:val="00E21128"/>
    <w:rsid w:val="00E269E5"/>
    <w:rsid w:val="00E26DD1"/>
    <w:rsid w:val="00E27170"/>
    <w:rsid w:val="00E510E7"/>
    <w:rsid w:val="00E5417D"/>
    <w:rsid w:val="00E567E7"/>
    <w:rsid w:val="00E626EA"/>
    <w:rsid w:val="00E63829"/>
    <w:rsid w:val="00E63C7D"/>
    <w:rsid w:val="00E64349"/>
    <w:rsid w:val="00E66037"/>
    <w:rsid w:val="00E660B2"/>
    <w:rsid w:val="00E66A28"/>
    <w:rsid w:val="00E67D2A"/>
    <w:rsid w:val="00E73B9B"/>
    <w:rsid w:val="00E8012A"/>
    <w:rsid w:val="00E8041E"/>
    <w:rsid w:val="00E84AA4"/>
    <w:rsid w:val="00E900EC"/>
    <w:rsid w:val="00E90F34"/>
    <w:rsid w:val="00E91C07"/>
    <w:rsid w:val="00E95720"/>
    <w:rsid w:val="00E97EAB"/>
    <w:rsid w:val="00EA1C3C"/>
    <w:rsid w:val="00EA6865"/>
    <w:rsid w:val="00EA7098"/>
    <w:rsid w:val="00EA7ECF"/>
    <w:rsid w:val="00EB10BF"/>
    <w:rsid w:val="00EB3329"/>
    <w:rsid w:val="00EB48C1"/>
    <w:rsid w:val="00EB5ABE"/>
    <w:rsid w:val="00EB613A"/>
    <w:rsid w:val="00EC0456"/>
    <w:rsid w:val="00EC2E86"/>
    <w:rsid w:val="00ED13FC"/>
    <w:rsid w:val="00EE1323"/>
    <w:rsid w:val="00EE1360"/>
    <w:rsid w:val="00EE3AF4"/>
    <w:rsid w:val="00EE5CF8"/>
    <w:rsid w:val="00EE6D9D"/>
    <w:rsid w:val="00F0086E"/>
    <w:rsid w:val="00F01284"/>
    <w:rsid w:val="00F068A2"/>
    <w:rsid w:val="00F12A2C"/>
    <w:rsid w:val="00F15333"/>
    <w:rsid w:val="00F15E4A"/>
    <w:rsid w:val="00F16047"/>
    <w:rsid w:val="00F21857"/>
    <w:rsid w:val="00F2212B"/>
    <w:rsid w:val="00F262ED"/>
    <w:rsid w:val="00F36EE5"/>
    <w:rsid w:val="00F4204C"/>
    <w:rsid w:val="00F421E5"/>
    <w:rsid w:val="00F4297F"/>
    <w:rsid w:val="00F4498A"/>
    <w:rsid w:val="00F55ABF"/>
    <w:rsid w:val="00F576C9"/>
    <w:rsid w:val="00F60610"/>
    <w:rsid w:val="00F64EA1"/>
    <w:rsid w:val="00F6774F"/>
    <w:rsid w:val="00F677D7"/>
    <w:rsid w:val="00F7146D"/>
    <w:rsid w:val="00F72BC1"/>
    <w:rsid w:val="00F91B7E"/>
    <w:rsid w:val="00F9262C"/>
    <w:rsid w:val="00F92765"/>
    <w:rsid w:val="00F962A8"/>
    <w:rsid w:val="00FA1D86"/>
    <w:rsid w:val="00FA360B"/>
    <w:rsid w:val="00FA687A"/>
    <w:rsid w:val="00FC04CA"/>
    <w:rsid w:val="00FC4940"/>
    <w:rsid w:val="00FD5F82"/>
    <w:rsid w:val="00FD7C5E"/>
    <w:rsid w:val="00FE0037"/>
    <w:rsid w:val="00FE01EF"/>
    <w:rsid w:val="00FE33D8"/>
    <w:rsid w:val="00FE6FB5"/>
    <w:rsid w:val="00FF2183"/>
    <w:rsid w:val="00FF2B1E"/>
    <w:rsid w:val="00FF44CB"/>
    <w:rsid w:val="00FF4A19"/>
    <w:rsid w:val="00FF618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A7E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112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9"/>
    <w:qFormat/>
    <w:rsid w:val="00E2112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21128"/>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4112B0"/>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9"/>
    <w:qFormat/>
    <w:rsid w:val="0011508E"/>
    <w:pPr>
      <w:keepNext/>
      <w:spacing w:before="240" w:after="60"/>
      <w:outlineLvl w:val="3"/>
    </w:pPr>
    <w:rPr>
      <w:rFonts w:eastAsia="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21128"/>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E21128"/>
    <w:rPr>
      <w:rFonts w:ascii="Times New Roman" w:eastAsiaTheme="majorEastAsia" w:hAnsi="Times New Roman" w:cstheme="majorBidi"/>
      <w:b/>
      <w:bCs/>
      <w:color w:val="4F81BD" w:themeColor="accent1"/>
      <w:sz w:val="28"/>
      <w:szCs w:val="26"/>
    </w:rPr>
  </w:style>
  <w:style w:type="paragraph" w:styleId="Header">
    <w:name w:val="header"/>
    <w:basedOn w:val="Normal"/>
    <w:link w:val="HeaderChar"/>
    <w:uiPriority w:val="99"/>
    <w:unhideWhenUsed/>
    <w:rsid w:val="00254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4E3E"/>
    <w:rPr>
      <w:rFonts w:ascii="Times New Roman" w:hAnsi="Times New Roman"/>
      <w:sz w:val="24"/>
    </w:rPr>
  </w:style>
  <w:style w:type="paragraph" w:styleId="Footer">
    <w:name w:val="footer"/>
    <w:basedOn w:val="Normal"/>
    <w:link w:val="FooterChar"/>
    <w:uiPriority w:val="99"/>
    <w:unhideWhenUsed/>
    <w:rsid w:val="00254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4E3E"/>
    <w:rPr>
      <w:rFonts w:ascii="Times New Roman" w:hAnsi="Times New Roman"/>
      <w:sz w:val="24"/>
    </w:rPr>
  </w:style>
  <w:style w:type="paragraph" w:styleId="ListParagraph">
    <w:name w:val="List Paragraph"/>
    <w:basedOn w:val="Normal"/>
    <w:uiPriority w:val="34"/>
    <w:qFormat/>
    <w:rsid w:val="001028D9"/>
    <w:pPr>
      <w:ind w:left="720"/>
      <w:contextualSpacing/>
    </w:pPr>
  </w:style>
  <w:style w:type="paragraph" w:styleId="TOCHeading">
    <w:name w:val="TOC Heading"/>
    <w:basedOn w:val="Heading1"/>
    <w:next w:val="Normal"/>
    <w:uiPriority w:val="39"/>
    <w:semiHidden/>
    <w:unhideWhenUsed/>
    <w:qFormat/>
    <w:rsid w:val="000D1C81"/>
    <w:pPr>
      <w:spacing w:line="276" w:lineRule="auto"/>
      <w:jc w:val="left"/>
      <w:outlineLvl w:val="9"/>
    </w:pPr>
    <w:rPr>
      <w:rFonts w:asciiTheme="majorHAnsi" w:hAnsiTheme="majorHAnsi"/>
      <w:kern w:val="0"/>
      <w:sz w:val="28"/>
      <w:lang w:eastAsia="ja-JP"/>
      <w14:ligatures w14:val="none"/>
    </w:rPr>
  </w:style>
  <w:style w:type="paragraph" w:styleId="TOC1">
    <w:name w:val="toc 1"/>
    <w:basedOn w:val="Normal"/>
    <w:next w:val="Normal"/>
    <w:autoRedefine/>
    <w:uiPriority w:val="39"/>
    <w:unhideWhenUsed/>
    <w:rsid w:val="000D1C81"/>
    <w:pPr>
      <w:spacing w:after="100"/>
    </w:pPr>
  </w:style>
  <w:style w:type="paragraph" w:styleId="TOC2">
    <w:name w:val="toc 2"/>
    <w:basedOn w:val="Normal"/>
    <w:next w:val="Normal"/>
    <w:autoRedefine/>
    <w:uiPriority w:val="39"/>
    <w:unhideWhenUsed/>
    <w:rsid w:val="000D1C81"/>
    <w:pPr>
      <w:spacing w:after="100"/>
      <w:ind w:left="240"/>
    </w:pPr>
  </w:style>
  <w:style w:type="character" w:styleId="Hyperlink">
    <w:name w:val="Hyperlink"/>
    <w:basedOn w:val="DefaultParagraphFont"/>
    <w:uiPriority w:val="99"/>
    <w:unhideWhenUsed/>
    <w:rsid w:val="000D1C81"/>
    <w:rPr>
      <w:color w:val="0000FF" w:themeColor="hyperlink"/>
      <w:u w:val="single"/>
    </w:rPr>
  </w:style>
  <w:style w:type="paragraph" w:styleId="BalloonText">
    <w:name w:val="Balloon Text"/>
    <w:basedOn w:val="Normal"/>
    <w:link w:val="BalloonTextChar"/>
    <w:uiPriority w:val="99"/>
    <w:semiHidden/>
    <w:unhideWhenUsed/>
    <w:rsid w:val="000D1C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1C81"/>
    <w:rPr>
      <w:rFonts w:ascii="Tahoma" w:hAnsi="Tahoma" w:cs="Tahoma"/>
      <w:sz w:val="16"/>
      <w:szCs w:val="16"/>
    </w:rPr>
  </w:style>
  <w:style w:type="paragraph" w:styleId="Caption">
    <w:name w:val="caption"/>
    <w:basedOn w:val="Normal"/>
    <w:next w:val="Normal"/>
    <w:uiPriority w:val="35"/>
    <w:unhideWhenUsed/>
    <w:qFormat/>
    <w:rsid w:val="00D50582"/>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F6774F"/>
    <w:pPr>
      <w:spacing w:after="0"/>
    </w:pPr>
  </w:style>
  <w:style w:type="character" w:customStyle="1" w:styleId="Heading3Char">
    <w:name w:val="Heading 3 Char"/>
    <w:basedOn w:val="DefaultParagraphFont"/>
    <w:link w:val="Heading3"/>
    <w:uiPriority w:val="9"/>
    <w:rsid w:val="004112B0"/>
    <w:rPr>
      <w:rFonts w:ascii="Times New Roman" w:eastAsiaTheme="majorEastAsia" w:hAnsi="Times New Roman" w:cstheme="majorBidi"/>
      <w:b/>
      <w:bCs/>
      <w:sz w:val="24"/>
    </w:rPr>
  </w:style>
  <w:style w:type="paragraph" w:styleId="TOC3">
    <w:name w:val="toc 3"/>
    <w:basedOn w:val="Normal"/>
    <w:next w:val="Normal"/>
    <w:autoRedefine/>
    <w:uiPriority w:val="39"/>
    <w:unhideWhenUsed/>
    <w:rsid w:val="00881C29"/>
    <w:pPr>
      <w:spacing w:after="100"/>
      <w:ind w:left="480"/>
    </w:pPr>
  </w:style>
  <w:style w:type="character" w:customStyle="1" w:styleId="Heading4Char">
    <w:name w:val="Heading 4 Char"/>
    <w:basedOn w:val="DefaultParagraphFont"/>
    <w:link w:val="Heading4"/>
    <w:uiPriority w:val="99"/>
    <w:rsid w:val="0011508E"/>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11508E"/>
    <w:pPr>
      <w:spacing w:after="0"/>
      <w:ind w:left="720" w:hanging="720"/>
    </w:pPr>
    <w:rPr>
      <w:rFonts w:eastAsia="Times New Roman" w:cs="Times New Roman"/>
      <w:b/>
      <w:bCs/>
      <w:kern w:val="0"/>
      <w:sz w:val="22"/>
      <w14:ligatures w14:val="none"/>
    </w:rPr>
  </w:style>
  <w:style w:type="character" w:customStyle="1" w:styleId="BodyText2Char">
    <w:name w:val="Body Text 2 Char"/>
    <w:basedOn w:val="DefaultParagraphFont"/>
    <w:link w:val="BodyText2"/>
    <w:uiPriority w:val="99"/>
    <w:rsid w:val="0011508E"/>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11508E"/>
    <w:pPr>
      <w:keepNext/>
      <w:spacing w:after="240"/>
    </w:pPr>
    <w:rPr>
      <w:rFonts w:eastAsia="Times New Roman" w:cs="Times New Roman"/>
      <w:b/>
      <w:bCs/>
      <w:kern w:val="0"/>
      <w:szCs w:val="24"/>
      <w14:ligatures w14:val="none"/>
    </w:rPr>
  </w:style>
  <w:style w:type="table" w:styleId="TableGrid">
    <w:name w:val="Table Grid"/>
    <w:basedOn w:val="TableNormal"/>
    <w:uiPriority w:val="59"/>
    <w:rsid w:val="0011508E"/>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1508E"/>
    <w:rPr>
      <w:color w:val="800080"/>
      <w:u w:val="single"/>
    </w:rPr>
  </w:style>
  <w:style w:type="paragraph" w:styleId="NormalWeb">
    <w:name w:val="Normal (Web)"/>
    <w:basedOn w:val="Normal"/>
    <w:uiPriority w:val="99"/>
    <w:rsid w:val="0011508E"/>
    <w:pPr>
      <w:spacing w:before="100" w:beforeAutospacing="1" w:after="100" w:afterAutospacing="1"/>
    </w:pPr>
    <w:rPr>
      <w:rFonts w:eastAsia="Times New Roman" w:cs="Times New Roman"/>
      <w:kern w:val="0"/>
      <w:szCs w:val="24"/>
      <w:lang w:eastAsia="en-GB"/>
      <w14:ligatures w14:val="none"/>
    </w:rPr>
  </w:style>
  <w:style w:type="character" w:customStyle="1" w:styleId="Hyperlink1">
    <w:name w:val="Hyperlink1"/>
    <w:uiPriority w:val="99"/>
    <w:rsid w:val="0011508E"/>
    <w:rPr>
      <w:color w:val="535353"/>
      <w:u w:val="single"/>
      <w:effect w:val="none"/>
    </w:rPr>
  </w:style>
  <w:style w:type="paragraph" w:customStyle="1" w:styleId="NormalWeb1">
    <w:name w:val="Normal (Web)1"/>
    <w:basedOn w:val="Normal"/>
    <w:uiPriority w:val="99"/>
    <w:rsid w:val="0011508E"/>
    <w:pPr>
      <w:spacing w:before="100" w:beforeAutospacing="1" w:after="300"/>
    </w:pPr>
    <w:rPr>
      <w:rFonts w:eastAsia="Times New Roman" w:cs="Times New Roman"/>
      <w:kern w:val="0"/>
      <w:szCs w:val="24"/>
      <w:lang w:eastAsia="en-GB"/>
      <w14:ligatures w14:val="none"/>
    </w:rPr>
  </w:style>
  <w:style w:type="character" w:styleId="PageNumber">
    <w:name w:val="page number"/>
    <w:basedOn w:val="DefaultParagraphFont"/>
    <w:uiPriority w:val="99"/>
    <w:rsid w:val="0011508E"/>
  </w:style>
  <w:style w:type="character" w:styleId="CommentReference">
    <w:name w:val="annotation reference"/>
    <w:uiPriority w:val="99"/>
    <w:semiHidden/>
    <w:unhideWhenUsed/>
    <w:rsid w:val="0011508E"/>
    <w:rPr>
      <w:sz w:val="16"/>
      <w:szCs w:val="16"/>
    </w:rPr>
  </w:style>
  <w:style w:type="paragraph" w:styleId="CommentText">
    <w:name w:val="annotation text"/>
    <w:basedOn w:val="Normal"/>
    <w:link w:val="CommentTextChar"/>
    <w:uiPriority w:val="99"/>
    <w:unhideWhenUsed/>
    <w:rsid w:val="0011508E"/>
    <w:pPr>
      <w:spacing w:after="0"/>
    </w:pPr>
    <w:rPr>
      <w:rFonts w:eastAsia="Times New Roman" w:cs="Times New Roman"/>
      <w:kern w:val="0"/>
      <w:szCs w:val="20"/>
      <w14:ligatures w14:val="none"/>
    </w:rPr>
  </w:style>
  <w:style w:type="character" w:customStyle="1" w:styleId="CommentTextChar">
    <w:name w:val="Comment Text Char"/>
    <w:basedOn w:val="DefaultParagraphFont"/>
    <w:link w:val="CommentText"/>
    <w:uiPriority w:val="99"/>
    <w:rsid w:val="0011508E"/>
    <w:rPr>
      <w:rFonts w:ascii="Times New Roman" w:eastAsia="Times New Roman" w:hAnsi="Times New Roman" w:cs="Times New Roman"/>
      <w:kern w:val="0"/>
      <w:sz w:val="24"/>
      <w:szCs w:val="20"/>
      <w:lang w:val="en-GB"/>
      <w14:ligatures w14:val="none"/>
    </w:rPr>
  </w:style>
  <w:style w:type="paragraph" w:styleId="CommentSubject">
    <w:name w:val="annotation subject"/>
    <w:basedOn w:val="CommentText"/>
    <w:next w:val="CommentText"/>
    <w:link w:val="CommentSubjectChar"/>
    <w:uiPriority w:val="99"/>
    <w:semiHidden/>
    <w:unhideWhenUsed/>
    <w:rsid w:val="0011508E"/>
    <w:rPr>
      <w:b/>
      <w:bCs/>
    </w:rPr>
  </w:style>
  <w:style w:type="character" w:customStyle="1" w:styleId="CommentSubjectChar">
    <w:name w:val="Comment Subject Char"/>
    <w:basedOn w:val="CommentTextChar"/>
    <w:link w:val="CommentSubject"/>
    <w:uiPriority w:val="99"/>
    <w:semiHidden/>
    <w:rsid w:val="0011508E"/>
    <w:rPr>
      <w:rFonts w:ascii="Times New Roman" w:eastAsia="Times New Roman" w:hAnsi="Times New Roman" w:cs="Times New Roman"/>
      <w:b/>
      <w:bCs/>
      <w:kern w:val="0"/>
      <w:sz w:val="24"/>
      <w:szCs w:val="20"/>
      <w:lang w:val="en-GB"/>
      <w14:ligatures w14:val="none"/>
    </w:rPr>
  </w:style>
  <w:style w:type="character" w:styleId="Strong">
    <w:name w:val="Strong"/>
    <w:uiPriority w:val="22"/>
    <w:qFormat/>
    <w:rsid w:val="0011508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057049">
      <w:bodyDiv w:val="1"/>
      <w:marLeft w:val="0"/>
      <w:marRight w:val="0"/>
      <w:marTop w:val="0"/>
      <w:marBottom w:val="0"/>
      <w:divBdr>
        <w:top w:val="none" w:sz="0" w:space="0" w:color="auto"/>
        <w:left w:val="none" w:sz="0" w:space="0" w:color="auto"/>
        <w:bottom w:val="none" w:sz="0" w:space="0" w:color="auto"/>
        <w:right w:val="none" w:sz="0" w:space="0" w:color="auto"/>
      </w:divBdr>
      <w:divsChild>
        <w:div w:id="150497783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microsoft.com/office/2007/relationships/diagramDrawing" Target="diagrams/drawing3.xml"/><Relationship Id="rId39" Type="http://schemas.openxmlformats.org/officeDocument/2006/relationships/diagramQuickStyle" Target="diagrams/quickStyle6.xml"/><Relationship Id="rId21" Type="http://schemas.openxmlformats.org/officeDocument/2006/relationships/image" Target="media/image4.png"/><Relationship Id="rId34" Type="http://schemas.openxmlformats.org/officeDocument/2006/relationships/diagramQuickStyle" Target="diagrams/quickStyle5.xml"/><Relationship Id="rId42" Type="http://schemas.openxmlformats.org/officeDocument/2006/relationships/diagramData" Target="diagrams/data7.xml"/><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diagramQuickStyle" Target="diagrams/quickStyle4.xml"/><Relationship Id="rId11" Type="http://schemas.openxmlformats.org/officeDocument/2006/relationships/diagramLayout" Target="diagrams/layout1.xml"/><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diagramData" Target="diagrams/data6.xml"/><Relationship Id="rId40" Type="http://schemas.openxmlformats.org/officeDocument/2006/relationships/diagramColors" Target="diagrams/colors6.xml"/><Relationship Id="rId45" Type="http://schemas.openxmlformats.org/officeDocument/2006/relationships/diagramColors" Target="diagrams/colors7.xm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diagramData" Target="diagrams/data1.xml"/><Relationship Id="rId19" Type="http://schemas.openxmlformats.org/officeDocument/2006/relationships/diagramColors" Target="diagrams/colors2.xml"/><Relationship Id="rId31" Type="http://schemas.microsoft.com/office/2007/relationships/diagramDrawing" Target="diagrams/drawing4.xml"/><Relationship Id="rId44" Type="http://schemas.openxmlformats.org/officeDocument/2006/relationships/diagramQuickStyle" Target="diagrams/quickStyle7.xml"/><Relationship Id="rId52"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diagramLayout" Target="diagrams/layout7.xml"/><Relationship Id="rId48" Type="http://schemas.openxmlformats.org/officeDocument/2006/relationships/header" Target="header2.xml"/><Relationship Id="rId8" Type="http://schemas.openxmlformats.org/officeDocument/2006/relationships/image" Target="media/image1.png"/><Relationship Id="rId51" Type="http://schemas.openxmlformats.org/officeDocument/2006/relationships/header" Target="header3.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diagramLayout" Target="diagrams/layout6.xml"/><Relationship Id="rId46" Type="http://schemas.microsoft.com/office/2007/relationships/diagramDrawing" Target="diagrams/drawing7.xml"/><Relationship Id="rId20" Type="http://schemas.microsoft.com/office/2007/relationships/diagramDrawing" Target="diagrams/drawing2.xml"/><Relationship Id="rId41" Type="http://schemas.microsoft.com/office/2007/relationships/diagramDrawing" Target="diagrams/drawing6.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49"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DCB905-79A6-41F2-98F8-9838EB1E2722}" type="doc">
      <dgm:prSet loTypeId="urn:microsoft.com/office/officeart/2005/8/layout/venn2" loCatId="relationship" qsTypeId="urn:microsoft.com/office/officeart/2005/8/quickstyle/simple1" qsCatId="simple" csTypeId="urn:microsoft.com/office/officeart/2005/8/colors/colorful2" csCatId="colorful" phldr="1"/>
      <dgm:spPr/>
      <dgm:t>
        <a:bodyPr/>
        <a:lstStyle/>
        <a:p>
          <a:endParaRPr lang="en-US"/>
        </a:p>
      </dgm:t>
    </dgm:pt>
    <dgm:pt modelId="{46F558AF-6559-443E-A195-B3879D499B3B}">
      <dgm:prSet phldrT="[Text]" custT="1"/>
      <dgm:spPr/>
      <dgm:t>
        <a:bodyPr/>
        <a:lstStyle/>
        <a:p>
          <a:r>
            <a:rPr lang="en-US" sz="1200" b="1">
              <a:solidFill>
                <a:sysClr val="windowText" lastClr="000000"/>
              </a:solidFill>
              <a:latin typeface="Times New Roman" pitchFamily="18" charset="0"/>
              <a:cs typeface="Times New Roman" pitchFamily="18" charset="0"/>
            </a:rPr>
            <a:t>Vision</a:t>
          </a:r>
        </a:p>
      </dgm:t>
    </dgm:pt>
    <dgm:pt modelId="{E2BEB3E7-3EC7-4777-AF11-94214D7116D1}" type="parTrans" cxnId="{2E2FC73A-C237-460F-AC1C-EA30582CBD0B}">
      <dgm:prSet/>
      <dgm:spPr/>
      <dgm:t>
        <a:bodyPr/>
        <a:lstStyle/>
        <a:p>
          <a:endParaRPr lang="en-US" sz="3200" b="1">
            <a:solidFill>
              <a:sysClr val="windowText" lastClr="000000"/>
            </a:solidFill>
            <a:latin typeface="Times New Roman" pitchFamily="18" charset="0"/>
            <a:cs typeface="Times New Roman" pitchFamily="18" charset="0"/>
          </a:endParaRPr>
        </a:p>
      </dgm:t>
    </dgm:pt>
    <dgm:pt modelId="{2C011AA8-8C23-41AB-8939-899FBE819DAE}" type="sibTrans" cxnId="{2E2FC73A-C237-460F-AC1C-EA30582CBD0B}">
      <dgm:prSet/>
      <dgm:spPr/>
      <dgm:t>
        <a:bodyPr/>
        <a:lstStyle/>
        <a:p>
          <a:endParaRPr lang="en-US" sz="3200" b="1">
            <a:solidFill>
              <a:sysClr val="windowText" lastClr="000000"/>
            </a:solidFill>
            <a:latin typeface="Times New Roman" pitchFamily="18" charset="0"/>
            <a:cs typeface="Times New Roman" pitchFamily="18" charset="0"/>
          </a:endParaRPr>
        </a:p>
      </dgm:t>
    </dgm:pt>
    <dgm:pt modelId="{EE1E27C4-B298-40D3-A93A-3DD8D7ACEC6D}">
      <dgm:prSet phldrT="[Text]" custT="1"/>
      <dgm:spPr/>
      <dgm:t>
        <a:bodyPr/>
        <a:lstStyle/>
        <a:p>
          <a:r>
            <a:rPr lang="en-US" sz="1200" b="1">
              <a:solidFill>
                <a:sysClr val="windowText" lastClr="000000"/>
              </a:solidFill>
              <a:latin typeface="Times New Roman" pitchFamily="18" charset="0"/>
              <a:cs typeface="Times New Roman" pitchFamily="18" charset="0"/>
            </a:rPr>
            <a:t>Adaptability</a:t>
          </a:r>
        </a:p>
      </dgm:t>
    </dgm:pt>
    <dgm:pt modelId="{03CA8177-FB62-409E-AF27-61B415189E75}" type="parTrans" cxnId="{1ABCEB4D-D69C-4975-BA56-0A4BEC70C634}">
      <dgm:prSet/>
      <dgm:spPr/>
      <dgm:t>
        <a:bodyPr/>
        <a:lstStyle/>
        <a:p>
          <a:endParaRPr lang="en-US" sz="3200" b="1">
            <a:solidFill>
              <a:sysClr val="windowText" lastClr="000000"/>
            </a:solidFill>
            <a:latin typeface="Times New Roman" pitchFamily="18" charset="0"/>
            <a:cs typeface="Times New Roman" pitchFamily="18" charset="0"/>
          </a:endParaRPr>
        </a:p>
      </dgm:t>
    </dgm:pt>
    <dgm:pt modelId="{A2804BD6-A98C-4D32-AD67-DA92C0EF7181}" type="sibTrans" cxnId="{1ABCEB4D-D69C-4975-BA56-0A4BEC70C634}">
      <dgm:prSet/>
      <dgm:spPr/>
      <dgm:t>
        <a:bodyPr/>
        <a:lstStyle/>
        <a:p>
          <a:endParaRPr lang="en-US" sz="3200" b="1">
            <a:solidFill>
              <a:sysClr val="windowText" lastClr="000000"/>
            </a:solidFill>
            <a:latin typeface="Times New Roman" pitchFamily="18" charset="0"/>
            <a:cs typeface="Times New Roman" pitchFamily="18" charset="0"/>
          </a:endParaRPr>
        </a:p>
      </dgm:t>
    </dgm:pt>
    <dgm:pt modelId="{289D52D9-F6AF-4220-A9F8-DE659ABD44B0}">
      <dgm:prSet phldrT="[Text]" custT="1"/>
      <dgm:spPr/>
      <dgm:t>
        <a:bodyPr/>
        <a:lstStyle/>
        <a:p>
          <a:r>
            <a:rPr lang="en-US" sz="1100" b="1">
              <a:solidFill>
                <a:sysClr val="windowText" lastClr="000000"/>
              </a:solidFill>
              <a:latin typeface="Times New Roman" pitchFamily="18" charset="0"/>
              <a:cs typeface="Times New Roman" pitchFamily="18" charset="0"/>
            </a:rPr>
            <a:t>Emotional Intelligence</a:t>
          </a:r>
        </a:p>
      </dgm:t>
    </dgm:pt>
    <dgm:pt modelId="{F7A90F0B-4C74-48AC-9A25-40B0DF76DBA9}" type="parTrans" cxnId="{4974EBBC-26E9-4E4C-81C0-ADF0DD0D73B8}">
      <dgm:prSet/>
      <dgm:spPr/>
      <dgm:t>
        <a:bodyPr/>
        <a:lstStyle/>
        <a:p>
          <a:endParaRPr lang="en-US" sz="3200" b="1">
            <a:solidFill>
              <a:sysClr val="windowText" lastClr="000000"/>
            </a:solidFill>
            <a:latin typeface="Times New Roman" pitchFamily="18" charset="0"/>
            <a:cs typeface="Times New Roman" pitchFamily="18" charset="0"/>
          </a:endParaRPr>
        </a:p>
      </dgm:t>
    </dgm:pt>
    <dgm:pt modelId="{E463CBC1-C548-4178-84D5-71E4BE193505}" type="sibTrans" cxnId="{4974EBBC-26E9-4E4C-81C0-ADF0DD0D73B8}">
      <dgm:prSet/>
      <dgm:spPr/>
      <dgm:t>
        <a:bodyPr/>
        <a:lstStyle/>
        <a:p>
          <a:endParaRPr lang="en-US" sz="3200" b="1">
            <a:solidFill>
              <a:sysClr val="windowText" lastClr="000000"/>
            </a:solidFill>
            <a:latin typeface="Times New Roman" pitchFamily="18" charset="0"/>
            <a:cs typeface="Times New Roman" pitchFamily="18" charset="0"/>
          </a:endParaRPr>
        </a:p>
      </dgm:t>
    </dgm:pt>
    <dgm:pt modelId="{D9E1A64E-443B-48E8-BC86-A805768B26CD}">
      <dgm:prSet phldrT="[Text]" custT="1"/>
      <dgm:spPr/>
      <dgm:t>
        <a:bodyPr/>
        <a:lstStyle/>
        <a:p>
          <a:r>
            <a:rPr lang="en-US" sz="1000" b="1">
              <a:solidFill>
                <a:sysClr val="windowText" lastClr="000000"/>
              </a:solidFill>
              <a:latin typeface="Times New Roman" pitchFamily="18" charset="0"/>
              <a:cs typeface="Times New Roman" pitchFamily="18" charset="0"/>
            </a:rPr>
            <a:t>Communication Skill</a:t>
          </a:r>
        </a:p>
      </dgm:t>
    </dgm:pt>
    <dgm:pt modelId="{3CE4B0EB-8914-4A2B-98E0-6543530B8C30}" type="parTrans" cxnId="{562985B4-44AE-46A4-833F-D06D99443029}">
      <dgm:prSet/>
      <dgm:spPr/>
      <dgm:t>
        <a:bodyPr/>
        <a:lstStyle/>
        <a:p>
          <a:endParaRPr lang="en-US" sz="3200" b="1">
            <a:solidFill>
              <a:sysClr val="windowText" lastClr="000000"/>
            </a:solidFill>
            <a:latin typeface="Times New Roman" pitchFamily="18" charset="0"/>
            <a:cs typeface="Times New Roman" pitchFamily="18" charset="0"/>
          </a:endParaRPr>
        </a:p>
      </dgm:t>
    </dgm:pt>
    <dgm:pt modelId="{4F904B97-1EAE-4C65-921E-0869B174C9EE}" type="sibTrans" cxnId="{562985B4-44AE-46A4-833F-D06D99443029}">
      <dgm:prSet/>
      <dgm:spPr/>
      <dgm:t>
        <a:bodyPr/>
        <a:lstStyle/>
        <a:p>
          <a:endParaRPr lang="en-US" sz="3200" b="1">
            <a:solidFill>
              <a:sysClr val="windowText" lastClr="000000"/>
            </a:solidFill>
            <a:latin typeface="Times New Roman" pitchFamily="18" charset="0"/>
            <a:cs typeface="Times New Roman" pitchFamily="18" charset="0"/>
          </a:endParaRPr>
        </a:p>
      </dgm:t>
    </dgm:pt>
    <dgm:pt modelId="{9A33644C-E540-4945-8802-C57138D0C435}">
      <dgm:prSet phldrT="[Text]" custT="1"/>
      <dgm:spPr/>
      <dgm:t>
        <a:bodyPr/>
        <a:lstStyle/>
        <a:p>
          <a:r>
            <a:rPr lang="en-US" sz="1200" b="1">
              <a:solidFill>
                <a:sysClr val="windowText" lastClr="000000"/>
              </a:solidFill>
              <a:latin typeface="Times New Roman" pitchFamily="18" charset="0"/>
              <a:cs typeface="Times New Roman" pitchFamily="18" charset="0"/>
            </a:rPr>
            <a:t>Integrity</a:t>
          </a:r>
        </a:p>
      </dgm:t>
    </dgm:pt>
    <dgm:pt modelId="{89F21FB9-5BD9-4DDF-85A2-09042A54F472}" type="parTrans" cxnId="{41B8B944-89A7-4F72-945A-1BF698706D04}">
      <dgm:prSet/>
      <dgm:spPr/>
      <dgm:t>
        <a:bodyPr/>
        <a:lstStyle/>
        <a:p>
          <a:endParaRPr lang="en-US" sz="3200" b="1">
            <a:solidFill>
              <a:sysClr val="windowText" lastClr="000000"/>
            </a:solidFill>
            <a:latin typeface="Times New Roman" pitchFamily="18" charset="0"/>
            <a:cs typeface="Times New Roman" pitchFamily="18" charset="0"/>
          </a:endParaRPr>
        </a:p>
      </dgm:t>
    </dgm:pt>
    <dgm:pt modelId="{FDE5ECBC-86B2-418D-BD3D-FF01BBD0C5CF}" type="sibTrans" cxnId="{41B8B944-89A7-4F72-945A-1BF698706D04}">
      <dgm:prSet/>
      <dgm:spPr/>
      <dgm:t>
        <a:bodyPr/>
        <a:lstStyle/>
        <a:p>
          <a:endParaRPr lang="en-US" sz="3200" b="1">
            <a:solidFill>
              <a:sysClr val="windowText" lastClr="000000"/>
            </a:solidFill>
            <a:latin typeface="Times New Roman" pitchFamily="18" charset="0"/>
            <a:cs typeface="Times New Roman" pitchFamily="18" charset="0"/>
          </a:endParaRPr>
        </a:p>
      </dgm:t>
    </dgm:pt>
    <dgm:pt modelId="{34D54D6F-6814-4D14-9D54-5360D89513B3}" type="pres">
      <dgm:prSet presAssocID="{1BDCB905-79A6-41F2-98F8-9838EB1E2722}" presName="Name0" presStyleCnt="0">
        <dgm:presLayoutVars>
          <dgm:chMax val="7"/>
          <dgm:resizeHandles val="exact"/>
        </dgm:presLayoutVars>
      </dgm:prSet>
      <dgm:spPr/>
    </dgm:pt>
    <dgm:pt modelId="{9363AE08-1CAB-465F-B3C8-C57BEC4F1043}" type="pres">
      <dgm:prSet presAssocID="{1BDCB905-79A6-41F2-98F8-9838EB1E2722}" presName="comp1" presStyleCnt="0"/>
      <dgm:spPr/>
    </dgm:pt>
    <dgm:pt modelId="{338CF97B-F0CA-45D7-9403-E1CEF87F89E6}" type="pres">
      <dgm:prSet presAssocID="{1BDCB905-79A6-41F2-98F8-9838EB1E2722}" presName="circle1" presStyleLbl="node1" presStyleIdx="0" presStyleCnt="5" custScaleX="146259"/>
      <dgm:spPr/>
    </dgm:pt>
    <dgm:pt modelId="{53F42258-D671-463E-B638-06F5AC461909}" type="pres">
      <dgm:prSet presAssocID="{1BDCB905-79A6-41F2-98F8-9838EB1E2722}" presName="c1text" presStyleLbl="node1" presStyleIdx="0" presStyleCnt="5">
        <dgm:presLayoutVars>
          <dgm:bulletEnabled val="1"/>
        </dgm:presLayoutVars>
      </dgm:prSet>
      <dgm:spPr/>
    </dgm:pt>
    <dgm:pt modelId="{4676A0ED-1585-4AFD-A8EF-56B6D69F579E}" type="pres">
      <dgm:prSet presAssocID="{1BDCB905-79A6-41F2-98F8-9838EB1E2722}" presName="comp2" presStyleCnt="0"/>
      <dgm:spPr/>
    </dgm:pt>
    <dgm:pt modelId="{5953AC83-61D4-4761-B881-3884AC9F6912}" type="pres">
      <dgm:prSet presAssocID="{1BDCB905-79A6-41F2-98F8-9838EB1E2722}" presName="circle2" presStyleLbl="node1" presStyleIdx="1" presStyleCnt="5" custScaleX="148059"/>
      <dgm:spPr/>
    </dgm:pt>
    <dgm:pt modelId="{73AC3CB5-1C13-4A22-8766-C0B4FAC1B245}" type="pres">
      <dgm:prSet presAssocID="{1BDCB905-79A6-41F2-98F8-9838EB1E2722}" presName="c2text" presStyleLbl="node1" presStyleIdx="1" presStyleCnt="5">
        <dgm:presLayoutVars>
          <dgm:bulletEnabled val="1"/>
        </dgm:presLayoutVars>
      </dgm:prSet>
      <dgm:spPr/>
    </dgm:pt>
    <dgm:pt modelId="{74CD67CF-F552-4134-9E76-256FE49D4097}" type="pres">
      <dgm:prSet presAssocID="{1BDCB905-79A6-41F2-98F8-9838EB1E2722}" presName="comp3" presStyleCnt="0"/>
      <dgm:spPr/>
    </dgm:pt>
    <dgm:pt modelId="{87D06749-05AE-4E4F-AD86-7A662732D808}" type="pres">
      <dgm:prSet presAssocID="{1BDCB905-79A6-41F2-98F8-9838EB1E2722}" presName="circle3" presStyleLbl="node1" presStyleIdx="2" presStyleCnt="5" custScaleX="162294"/>
      <dgm:spPr/>
    </dgm:pt>
    <dgm:pt modelId="{DED5B022-BF78-47B9-A512-2C876FE3CBD1}" type="pres">
      <dgm:prSet presAssocID="{1BDCB905-79A6-41F2-98F8-9838EB1E2722}" presName="c3text" presStyleLbl="node1" presStyleIdx="2" presStyleCnt="5">
        <dgm:presLayoutVars>
          <dgm:bulletEnabled val="1"/>
        </dgm:presLayoutVars>
      </dgm:prSet>
      <dgm:spPr/>
    </dgm:pt>
    <dgm:pt modelId="{42357F21-96E5-4D58-8669-710D57DEE511}" type="pres">
      <dgm:prSet presAssocID="{1BDCB905-79A6-41F2-98F8-9838EB1E2722}" presName="comp4" presStyleCnt="0"/>
      <dgm:spPr/>
    </dgm:pt>
    <dgm:pt modelId="{9C22F78D-9A2E-495B-95A3-56E251F24234}" type="pres">
      <dgm:prSet presAssocID="{1BDCB905-79A6-41F2-98F8-9838EB1E2722}" presName="circle4" presStyleLbl="node1" presStyleIdx="3" presStyleCnt="5" custScaleX="174397"/>
      <dgm:spPr/>
    </dgm:pt>
    <dgm:pt modelId="{A1FB2631-7674-4B97-8440-D64E2C58D40F}" type="pres">
      <dgm:prSet presAssocID="{1BDCB905-79A6-41F2-98F8-9838EB1E2722}" presName="c4text" presStyleLbl="node1" presStyleIdx="3" presStyleCnt="5">
        <dgm:presLayoutVars>
          <dgm:bulletEnabled val="1"/>
        </dgm:presLayoutVars>
      </dgm:prSet>
      <dgm:spPr/>
    </dgm:pt>
    <dgm:pt modelId="{5D059B69-C43D-4411-BA23-A36F65B53595}" type="pres">
      <dgm:prSet presAssocID="{1BDCB905-79A6-41F2-98F8-9838EB1E2722}" presName="comp5" presStyleCnt="0"/>
      <dgm:spPr/>
    </dgm:pt>
    <dgm:pt modelId="{53B19B68-3584-4C0E-9CBC-D3D102218DCC}" type="pres">
      <dgm:prSet presAssocID="{1BDCB905-79A6-41F2-98F8-9838EB1E2722}" presName="circle5" presStyleLbl="node1" presStyleIdx="4" presStyleCnt="5" custScaleX="180272" custScaleY="68776" custLinFactNeighborY="8439"/>
      <dgm:spPr/>
    </dgm:pt>
    <dgm:pt modelId="{EE8D0972-CFB6-4191-91F1-B5F0D2062C4F}" type="pres">
      <dgm:prSet presAssocID="{1BDCB905-79A6-41F2-98F8-9838EB1E2722}" presName="c5text" presStyleLbl="node1" presStyleIdx="4" presStyleCnt="5">
        <dgm:presLayoutVars>
          <dgm:bulletEnabled val="1"/>
        </dgm:presLayoutVars>
      </dgm:prSet>
      <dgm:spPr/>
    </dgm:pt>
  </dgm:ptLst>
  <dgm:cxnLst>
    <dgm:cxn modelId="{3210E404-418C-470B-8CBF-1BAEEDF81FB5}" type="presOf" srcId="{289D52D9-F6AF-4220-A9F8-DE659ABD44B0}" destId="{9C22F78D-9A2E-495B-95A3-56E251F24234}" srcOrd="0" destOrd="0" presId="urn:microsoft.com/office/officeart/2005/8/layout/venn2"/>
    <dgm:cxn modelId="{7455C70F-2F99-47E0-995D-64B3D710D763}" type="presOf" srcId="{EE1E27C4-B298-40D3-A93A-3DD8D7ACEC6D}" destId="{DED5B022-BF78-47B9-A512-2C876FE3CBD1}" srcOrd="1" destOrd="0" presId="urn:microsoft.com/office/officeart/2005/8/layout/venn2"/>
    <dgm:cxn modelId="{2E2FC73A-C237-460F-AC1C-EA30582CBD0B}" srcId="{1BDCB905-79A6-41F2-98F8-9838EB1E2722}" destId="{46F558AF-6559-443E-A195-B3879D499B3B}" srcOrd="1" destOrd="0" parTransId="{E2BEB3E7-3EC7-4777-AF11-94214D7116D1}" sibTransId="{2C011AA8-8C23-41AB-8939-899FBE819DAE}"/>
    <dgm:cxn modelId="{41B8B944-89A7-4F72-945A-1BF698706D04}" srcId="{1BDCB905-79A6-41F2-98F8-9838EB1E2722}" destId="{9A33644C-E540-4945-8802-C57138D0C435}" srcOrd="0" destOrd="0" parTransId="{89F21FB9-5BD9-4DDF-85A2-09042A54F472}" sibTransId="{FDE5ECBC-86B2-418D-BD3D-FF01BBD0C5CF}"/>
    <dgm:cxn modelId="{1ABCEB4D-D69C-4975-BA56-0A4BEC70C634}" srcId="{1BDCB905-79A6-41F2-98F8-9838EB1E2722}" destId="{EE1E27C4-B298-40D3-A93A-3DD8D7ACEC6D}" srcOrd="2" destOrd="0" parTransId="{03CA8177-FB62-409E-AF27-61B415189E75}" sibTransId="{A2804BD6-A98C-4D32-AD67-DA92C0EF7181}"/>
    <dgm:cxn modelId="{3258D073-F1C2-47E6-A3E3-E64AD9DC07DE}" type="presOf" srcId="{D9E1A64E-443B-48E8-BC86-A805768B26CD}" destId="{EE8D0972-CFB6-4191-91F1-B5F0D2062C4F}" srcOrd="1" destOrd="0" presId="urn:microsoft.com/office/officeart/2005/8/layout/venn2"/>
    <dgm:cxn modelId="{10ECC475-05DD-4EB1-BC69-F7A64F67E11C}" type="presOf" srcId="{EE1E27C4-B298-40D3-A93A-3DD8D7ACEC6D}" destId="{87D06749-05AE-4E4F-AD86-7A662732D808}" srcOrd="0" destOrd="0" presId="urn:microsoft.com/office/officeart/2005/8/layout/venn2"/>
    <dgm:cxn modelId="{B4452588-A512-4E4C-8C9E-C6AE3BE6510A}" type="presOf" srcId="{289D52D9-F6AF-4220-A9F8-DE659ABD44B0}" destId="{A1FB2631-7674-4B97-8440-D64E2C58D40F}" srcOrd="1" destOrd="0" presId="urn:microsoft.com/office/officeart/2005/8/layout/venn2"/>
    <dgm:cxn modelId="{07974496-F27B-4BF5-B86E-7AB6025D3DF2}" type="presOf" srcId="{1BDCB905-79A6-41F2-98F8-9838EB1E2722}" destId="{34D54D6F-6814-4D14-9D54-5360D89513B3}" srcOrd="0" destOrd="0" presId="urn:microsoft.com/office/officeart/2005/8/layout/venn2"/>
    <dgm:cxn modelId="{F4F8C2A1-E04C-4F85-9967-C5469CC6E070}" type="presOf" srcId="{9A33644C-E540-4945-8802-C57138D0C435}" destId="{338CF97B-F0CA-45D7-9403-E1CEF87F89E6}" srcOrd="0" destOrd="0" presId="urn:microsoft.com/office/officeart/2005/8/layout/venn2"/>
    <dgm:cxn modelId="{562985B4-44AE-46A4-833F-D06D99443029}" srcId="{1BDCB905-79A6-41F2-98F8-9838EB1E2722}" destId="{D9E1A64E-443B-48E8-BC86-A805768B26CD}" srcOrd="4" destOrd="0" parTransId="{3CE4B0EB-8914-4A2B-98E0-6543530B8C30}" sibTransId="{4F904B97-1EAE-4C65-921E-0869B174C9EE}"/>
    <dgm:cxn modelId="{99F442B6-C204-4830-B82C-128094215FD2}" type="presOf" srcId="{46F558AF-6559-443E-A195-B3879D499B3B}" destId="{73AC3CB5-1C13-4A22-8766-C0B4FAC1B245}" srcOrd="1" destOrd="0" presId="urn:microsoft.com/office/officeart/2005/8/layout/venn2"/>
    <dgm:cxn modelId="{4974EBBC-26E9-4E4C-81C0-ADF0DD0D73B8}" srcId="{1BDCB905-79A6-41F2-98F8-9838EB1E2722}" destId="{289D52D9-F6AF-4220-A9F8-DE659ABD44B0}" srcOrd="3" destOrd="0" parTransId="{F7A90F0B-4C74-48AC-9A25-40B0DF76DBA9}" sibTransId="{E463CBC1-C548-4178-84D5-71E4BE193505}"/>
    <dgm:cxn modelId="{C3F8A3C1-3107-444F-8945-A2654A95BA71}" type="presOf" srcId="{D9E1A64E-443B-48E8-BC86-A805768B26CD}" destId="{53B19B68-3584-4C0E-9CBC-D3D102218DCC}" srcOrd="0" destOrd="0" presId="urn:microsoft.com/office/officeart/2005/8/layout/venn2"/>
    <dgm:cxn modelId="{9A16CDCE-51FD-416B-B387-8F45B769689E}" type="presOf" srcId="{9A33644C-E540-4945-8802-C57138D0C435}" destId="{53F42258-D671-463E-B638-06F5AC461909}" srcOrd="1" destOrd="0" presId="urn:microsoft.com/office/officeart/2005/8/layout/venn2"/>
    <dgm:cxn modelId="{A0545ED3-CC96-4E61-8144-527BAAF0BCE9}" type="presOf" srcId="{46F558AF-6559-443E-A195-B3879D499B3B}" destId="{5953AC83-61D4-4761-B881-3884AC9F6912}" srcOrd="0" destOrd="0" presId="urn:microsoft.com/office/officeart/2005/8/layout/venn2"/>
    <dgm:cxn modelId="{EA0EE40F-8176-4760-B6C2-FE14E5B600A7}" type="presParOf" srcId="{34D54D6F-6814-4D14-9D54-5360D89513B3}" destId="{9363AE08-1CAB-465F-B3C8-C57BEC4F1043}" srcOrd="0" destOrd="0" presId="urn:microsoft.com/office/officeart/2005/8/layout/venn2"/>
    <dgm:cxn modelId="{CB0BC2EC-B9E0-49A5-9823-A86CEF9E7BD9}" type="presParOf" srcId="{9363AE08-1CAB-465F-B3C8-C57BEC4F1043}" destId="{338CF97B-F0CA-45D7-9403-E1CEF87F89E6}" srcOrd="0" destOrd="0" presId="urn:microsoft.com/office/officeart/2005/8/layout/venn2"/>
    <dgm:cxn modelId="{C77E9FEE-8A35-4A23-9545-380BB21E6340}" type="presParOf" srcId="{9363AE08-1CAB-465F-B3C8-C57BEC4F1043}" destId="{53F42258-D671-463E-B638-06F5AC461909}" srcOrd="1" destOrd="0" presId="urn:microsoft.com/office/officeart/2005/8/layout/venn2"/>
    <dgm:cxn modelId="{3E5EE42B-D3AD-40B4-81A1-63A68EE030C2}" type="presParOf" srcId="{34D54D6F-6814-4D14-9D54-5360D89513B3}" destId="{4676A0ED-1585-4AFD-A8EF-56B6D69F579E}" srcOrd="1" destOrd="0" presId="urn:microsoft.com/office/officeart/2005/8/layout/venn2"/>
    <dgm:cxn modelId="{A2FE9ADF-EB2F-4D26-9E2B-CCE90179D07A}" type="presParOf" srcId="{4676A0ED-1585-4AFD-A8EF-56B6D69F579E}" destId="{5953AC83-61D4-4761-B881-3884AC9F6912}" srcOrd="0" destOrd="0" presId="urn:microsoft.com/office/officeart/2005/8/layout/venn2"/>
    <dgm:cxn modelId="{3C5E8B4D-FD4A-4658-A520-203835C75783}" type="presParOf" srcId="{4676A0ED-1585-4AFD-A8EF-56B6D69F579E}" destId="{73AC3CB5-1C13-4A22-8766-C0B4FAC1B245}" srcOrd="1" destOrd="0" presId="urn:microsoft.com/office/officeart/2005/8/layout/venn2"/>
    <dgm:cxn modelId="{35976F6B-A2D2-4F47-8907-A65D9E8F0039}" type="presParOf" srcId="{34D54D6F-6814-4D14-9D54-5360D89513B3}" destId="{74CD67CF-F552-4134-9E76-256FE49D4097}" srcOrd="2" destOrd="0" presId="urn:microsoft.com/office/officeart/2005/8/layout/venn2"/>
    <dgm:cxn modelId="{FEC34A27-8CE0-4CE0-870A-50BE900DAF4D}" type="presParOf" srcId="{74CD67CF-F552-4134-9E76-256FE49D4097}" destId="{87D06749-05AE-4E4F-AD86-7A662732D808}" srcOrd="0" destOrd="0" presId="urn:microsoft.com/office/officeart/2005/8/layout/venn2"/>
    <dgm:cxn modelId="{60931195-7B90-4361-919A-728E3E374ADA}" type="presParOf" srcId="{74CD67CF-F552-4134-9E76-256FE49D4097}" destId="{DED5B022-BF78-47B9-A512-2C876FE3CBD1}" srcOrd="1" destOrd="0" presId="urn:microsoft.com/office/officeart/2005/8/layout/venn2"/>
    <dgm:cxn modelId="{5411FAF5-84E7-4624-A686-8FFC354709EE}" type="presParOf" srcId="{34D54D6F-6814-4D14-9D54-5360D89513B3}" destId="{42357F21-96E5-4D58-8669-710D57DEE511}" srcOrd="3" destOrd="0" presId="urn:microsoft.com/office/officeart/2005/8/layout/venn2"/>
    <dgm:cxn modelId="{03E1A367-6E28-4E4F-8AF4-662C42A22062}" type="presParOf" srcId="{42357F21-96E5-4D58-8669-710D57DEE511}" destId="{9C22F78D-9A2E-495B-95A3-56E251F24234}" srcOrd="0" destOrd="0" presId="urn:microsoft.com/office/officeart/2005/8/layout/venn2"/>
    <dgm:cxn modelId="{A02E57ED-2DAC-4DA1-9203-63CFA59538BD}" type="presParOf" srcId="{42357F21-96E5-4D58-8669-710D57DEE511}" destId="{A1FB2631-7674-4B97-8440-D64E2C58D40F}" srcOrd="1" destOrd="0" presId="urn:microsoft.com/office/officeart/2005/8/layout/venn2"/>
    <dgm:cxn modelId="{F3172C47-FD25-4C4E-914F-F80CA81484CA}" type="presParOf" srcId="{34D54D6F-6814-4D14-9D54-5360D89513B3}" destId="{5D059B69-C43D-4411-BA23-A36F65B53595}" srcOrd="4" destOrd="0" presId="urn:microsoft.com/office/officeart/2005/8/layout/venn2"/>
    <dgm:cxn modelId="{192E47C3-C30D-4A92-9C84-8B2E76C1CE5E}" type="presParOf" srcId="{5D059B69-C43D-4411-BA23-A36F65B53595}" destId="{53B19B68-3584-4C0E-9CBC-D3D102218DCC}" srcOrd="0" destOrd="0" presId="urn:microsoft.com/office/officeart/2005/8/layout/venn2"/>
    <dgm:cxn modelId="{6DC9339C-FE15-4CAE-9E29-ADF1D28110B3}" type="presParOf" srcId="{5D059B69-C43D-4411-BA23-A36F65B53595}" destId="{EE8D0972-CFB6-4191-91F1-B5F0D2062C4F}" srcOrd="1" destOrd="0" presId="urn:microsoft.com/office/officeart/2005/8/layout/ven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0580CE8-FBC3-461A-8685-4225626FFEA2}" type="doc">
      <dgm:prSet loTypeId="urn:microsoft.com/office/officeart/2005/8/layout/matrix3" loCatId="matrix" qsTypeId="urn:microsoft.com/office/officeart/2005/8/quickstyle/simple1" qsCatId="simple" csTypeId="urn:microsoft.com/office/officeart/2005/8/colors/colorful1" csCatId="colorful" phldr="1"/>
      <dgm:spPr/>
      <dgm:t>
        <a:bodyPr/>
        <a:lstStyle/>
        <a:p>
          <a:endParaRPr lang="en-US"/>
        </a:p>
      </dgm:t>
    </dgm:pt>
    <dgm:pt modelId="{55121AAD-A12F-446A-87BD-941C57581AC4}">
      <dgm:prSet phldrT="[Text]" custT="1"/>
      <dgm:spPr/>
      <dgm:t>
        <a:bodyPr/>
        <a:lstStyle/>
        <a:p>
          <a:r>
            <a:rPr lang="en-US" sz="1050" b="1">
              <a:solidFill>
                <a:sysClr val="windowText" lastClr="000000"/>
              </a:solidFill>
              <a:latin typeface="Times New Roman" pitchFamily="18" charset="0"/>
              <a:cs typeface="Times New Roman" pitchFamily="18" charset="0"/>
            </a:rPr>
            <a:t>Patients</a:t>
          </a:r>
        </a:p>
      </dgm:t>
    </dgm:pt>
    <dgm:pt modelId="{D75992BB-E2CD-4CA1-8F79-F7C852AEAE1B}" type="parTrans" cxnId="{BCFDBAD2-0F71-4557-84C0-0FBEADD0D0C5}">
      <dgm:prSet/>
      <dgm:spPr/>
      <dgm:t>
        <a:bodyPr/>
        <a:lstStyle/>
        <a:p>
          <a:endParaRPr lang="en-US" sz="2000" b="1">
            <a:solidFill>
              <a:sysClr val="windowText" lastClr="000000"/>
            </a:solidFill>
            <a:latin typeface="Times New Roman" pitchFamily="18" charset="0"/>
            <a:cs typeface="Times New Roman" pitchFamily="18" charset="0"/>
          </a:endParaRPr>
        </a:p>
      </dgm:t>
    </dgm:pt>
    <dgm:pt modelId="{5E48D5CE-5F0F-4048-8931-CB0DD845197C}" type="sibTrans" cxnId="{BCFDBAD2-0F71-4557-84C0-0FBEADD0D0C5}">
      <dgm:prSet/>
      <dgm:spPr/>
      <dgm:t>
        <a:bodyPr/>
        <a:lstStyle/>
        <a:p>
          <a:endParaRPr lang="en-US" sz="2000" b="1">
            <a:solidFill>
              <a:sysClr val="windowText" lastClr="000000"/>
            </a:solidFill>
            <a:latin typeface="Times New Roman" pitchFamily="18" charset="0"/>
            <a:cs typeface="Times New Roman" pitchFamily="18" charset="0"/>
          </a:endParaRPr>
        </a:p>
      </dgm:t>
    </dgm:pt>
    <dgm:pt modelId="{0C6BEBCA-26D0-469D-BB86-9F0AEE267820}">
      <dgm:prSet phldrT="[Text]" custT="1"/>
      <dgm:spPr/>
      <dgm:t>
        <a:bodyPr/>
        <a:lstStyle/>
        <a:p>
          <a:r>
            <a:rPr lang="en-US" sz="1050" b="1">
              <a:solidFill>
                <a:sysClr val="windowText" lastClr="000000"/>
              </a:solidFill>
              <a:latin typeface="Times New Roman" pitchFamily="18" charset="0"/>
              <a:cs typeface="Times New Roman" pitchFamily="18" charset="0"/>
            </a:rPr>
            <a:t>Employees</a:t>
          </a:r>
        </a:p>
      </dgm:t>
    </dgm:pt>
    <dgm:pt modelId="{55DC8E2D-7A05-4BB8-A321-36703C173E02}" type="parTrans" cxnId="{48FFD294-802A-46B7-A24A-4F574287D7F7}">
      <dgm:prSet/>
      <dgm:spPr/>
      <dgm:t>
        <a:bodyPr/>
        <a:lstStyle/>
        <a:p>
          <a:endParaRPr lang="en-US" sz="2000" b="1">
            <a:solidFill>
              <a:sysClr val="windowText" lastClr="000000"/>
            </a:solidFill>
            <a:latin typeface="Times New Roman" pitchFamily="18" charset="0"/>
            <a:cs typeface="Times New Roman" pitchFamily="18" charset="0"/>
          </a:endParaRPr>
        </a:p>
      </dgm:t>
    </dgm:pt>
    <dgm:pt modelId="{4BACB205-70B5-4DB4-A5BF-94F16C2C3F1F}" type="sibTrans" cxnId="{48FFD294-802A-46B7-A24A-4F574287D7F7}">
      <dgm:prSet/>
      <dgm:spPr/>
      <dgm:t>
        <a:bodyPr/>
        <a:lstStyle/>
        <a:p>
          <a:endParaRPr lang="en-US" sz="2000" b="1">
            <a:solidFill>
              <a:sysClr val="windowText" lastClr="000000"/>
            </a:solidFill>
            <a:latin typeface="Times New Roman" pitchFamily="18" charset="0"/>
            <a:cs typeface="Times New Roman" pitchFamily="18" charset="0"/>
          </a:endParaRPr>
        </a:p>
      </dgm:t>
    </dgm:pt>
    <dgm:pt modelId="{645D0D75-8793-4193-AC4F-D53DF0E2CF95}">
      <dgm:prSet phldrT="[Text]" custT="1"/>
      <dgm:spPr/>
      <dgm:t>
        <a:bodyPr/>
        <a:lstStyle/>
        <a:p>
          <a:r>
            <a:rPr lang="en-US" sz="1050" b="1">
              <a:solidFill>
                <a:sysClr val="windowText" lastClr="000000"/>
              </a:solidFill>
              <a:latin typeface="Times New Roman" pitchFamily="18" charset="0"/>
              <a:cs typeface="Times New Roman" pitchFamily="18" charset="0"/>
            </a:rPr>
            <a:t>Society</a:t>
          </a:r>
        </a:p>
      </dgm:t>
    </dgm:pt>
    <dgm:pt modelId="{8A41714F-938B-4389-83CC-34957E2F993A}" type="parTrans" cxnId="{F0341920-5820-45E2-A62F-6FCC84DBB32C}">
      <dgm:prSet/>
      <dgm:spPr/>
      <dgm:t>
        <a:bodyPr/>
        <a:lstStyle/>
        <a:p>
          <a:endParaRPr lang="en-US" sz="2000" b="1">
            <a:solidFill>
              <a:sysClr val="windowText" lastClr="000000"/>
            </a:solidFill>
            <a:latin typeface="Times New Roman" pitchFamily="18" charset="0"/>
            <a:cs typeface="Times New Roman" pitchFamily="18" charset="0"/>
          </a:endParaRPr>
        </a:p>
      </dgm:t>
    </dgm:pt>
    <dgm:pt modelId="{41139A52-655A-43D1-BAD3-ADBCB87361D6}" type="sibTrans" cxnId="{F0341920-5820-45E2-A62F-6FCC84DBB32C}">
      <dgm:prSet/>
      <dgm:spPr/>
      <dgm:t>
        <a:bodyPr/>
        <a:lstStyle/>
        <a:p>
          <a:endParaRPr lang="en-US" sz="2000" b="1">
            <a:solidFill>
              <a:sysClr val="windowText" lastClr="000000"/>
            </a:solidFill>
            <a:latin typeface="Times New Roman" pitchFamily="18" charset="0"/>
            <a:cs typeface="Times New Roman" pitchFamily="18" charset="0"/>
          </a:endParaRPr>
        </a:p>
      </dgm:t>
    </dgm:pt>
    <dgm:pt modelId="{8A9CCC9F-25C4-4194-8B10-18FEF78939A6}">
      <dgm:prSet phldrT="[Text]" custT="1"/>
      <dgm:spPr/>
      <dgm:t>
        <a:bodyPr/>
        <a:lstStyle/>
        <a:p>
          <a:r>
            <a:rPr lang="en-US" sz="1050" b="1">
              <a:solidFill>
                <a:sysClr val="windowText" lastClr="000000"/>
              </a:solidFill>
              <a:latin typeface="Times New Roman" pitchFamily="18" charset="0"/>
              <a:cs typeface="Times New Roman" pitchFamily="18" charset="0"/>
            </a:rPr>
            <a:t>Investors</a:t>
          </a:r>
        </a:p>
      </dgm:t>
    </dgm:pt>
    <dgm:pt modelId="{0561D4D5-CC09-415B-9DC4-B8075C06FE32}" type="parTrans" cxnId="{69893D20-B01D-4102-8214-08475A8C839E}">
      <dgm:prSet/>
      <dgm:spPr/>
      <dgm:t>
        <a:bodyPr/>
        <a:lstStyle/>
        <a:p>
          <a:endParaRPr lang="en-US" sz="2000" b="1">
            <a:solidFill>
              <a:sysClr val="windowText" lastClr="000000"/>
            </a:solidFill>
            <a:latin typeface="Times New Roman" pitchFamily="18" charset="0"/>
            <a:cs typeface="Times New Roman" pitchFamily="18" charset="0"/>
          </a:endParaRPr>
        </a:p>
      </dgm:t>
    </dgm:pt>
    <dgm:pt modelId="{9C6FA9FC-7A91-4A8C-A8BE-96FE9FBAC43B}" type="sibTrans" cxnId="{69893D20-B01D-4102-8214-08475A8C839E}">
      <dgm:prSet/>
      <dgm:spPr/>
      <dgm:t>
        <a:bodyPr/>
        <a:lstStyle/>
        <a:p>
          <a:endParaRPr lang="en-US" sz="2000" b="1">
            <a:solidFill>
              <a:sysClr val="windowText" lastClr="000000"/>
            </a:solidFill>
            <a:latin typeface="Times New Roman" pitchFamily="18" charset="0"/>
            <a:cs typeface="Times New Roman" pitchFamily="18" charset="0"/>
          </a:endParaRPr>
        </a:p>
      </dgm:t>
    </dgm:pt>
    <dgm:pt modelId="{41A4E113-9D48-40A2-A635-9F35F19421E6}" type="pres">
      <dgm:prSet presAssocID="{B0580CE8-FBC3-461A-8685-4225626FFEA2}" presName="matrix" presStyleCnt="0">
        <dgm:presLayoutVars>
          <dgm:chMax val="1"/>
          <dgm:dir/>
          <dgm:resizeHandles val="exact"/>
        </dgm:presLayoutVars>
      </dgm:prSet>
      <dgm:spPr/>
    </dgm:pt>
    <dgm:pt modelId="{4C44BFD9-5340-4361-A072-00B5EB59F293}" type="pres">
      <dgm:prSet presAssocID="{B0580CE8-FBC3-461A-8685-4225626FFEA2}" presName="diamond" presStyleLbl="bgShp" presStyleIdx="0" presStyleCnt="1"/>
      <dgm:spPr/>
    </dgm:pt>
    <dgm:pt modelId="{CD7E1889-EECB-4FE9-B165-A9AA59519660}" type="pres">
      <dgm:prSet presAssocID="{B0580CE8-FBC3-461A-8685-4225626FFEA2}" presName="quad1" presStyleLbl="node1" presStyleIdx="0" presStyleCnt="4">
        <dgm:presLayoutVars>
          <dgm:chMax val="0"/>
          <dgm:chPref val="0"/>
          <dgm:bulletEnabled val="1"/>
        </dgm:presLayoutVars>
      </dgm:prSet>
      <dgm:spPr/>
    </dgm:pt>
    <dgm:pt modelId="{B510D952-C8A9-4D73-9543-908708AA9833}" type="pres">
      <dgm:prSet presAssocID="{B0580CE8-FBC3-461A-8685-4225626FFEA2}" presName="quad2" presStyleLbl="node1" presStyleIdx="1" presStyleCnt="4">
        <dgm:presLayoutVars>
          <dgm:chMax val="0"/>
          <dgm:chPref val="0"/>
          <dgm:bulletEnabled val="1"/>
        </dgm:presLayoutVars>
      </dgm:prSet>
      <dgm:spPr/>
    </dgm:pt>
    <dgm:pt modelId="{116EB45A-123F-46FE-89B7-4CA4CFA84179}" type="pres">
      <dgm:prSet presAssocID="{B0580CE8-FBC3-461A-8685-4225626FFEA2}" presName="quad3" presStyleLbl="node1" presStyleIdx="2" presStyleCnt="4">
        <dgm:presLayoutVars>
          <dgm:chMax val="0"/>
          <dgm:chPref val="0"/>
          <dgm:bulletEnabled val="1"/>
        </dgm:presLayoutVars>
      </dgm:prSet>
      <dgm:spPr/>
    </dgm:pt>
    <dgm:pt modelId="{4070931B-5569-4703-A983-1F6BEA088BE5}" type="pres">
      <dgm:prSet presAssocID="{B0580CE8-FBC3-461A-8685-4225626FFEA2}" presName="quad4" presStyleLbl="node1" presStyleIdx="3" presStyleCnt="4">
        <dgm:presLayoutVars>
          <dgm:chMax val="0"/>
          <dgm:chPref val="0"/>
          <dgm:bulletEnabled val="1"/>
        </dgm:presLayoutVars>
      </dgm:prSet>
      <dgm:spPr/>
    </dgm:pt>
  </dgm:ptLst>
  <dgm:cxnLst>
    <dgm:cxn modelId="{F0341920-5820-45E2-A62F-6FCC84DBB32C}" srcId="{B0580CE8-FBC3-461A-8685-4225626FFEA2}" destId="{645D0D75-8793-4193-AC4F-D53DF0E2CF95}" srcOrd="2" destOrd="0" parTransId="{8A41714F-938B-4389-83CC-34957E2F993A}" sibTransId="{41139A52-655A-43D1-BAD3-ADBCB87361D6}"/>
    <dgm:cxn modelId="{69893D20-B01D-4102-8214-08475A8C839E}" srcId="{B0580CE8-FBC3-461A-8685-4225626FFEA2}" destId="{8A9CCC9F-25C4-4194-8B10-18FEF78939A6}" srcOrd="3" destOrd="0" parTransId="{0561D4D5-CC09-415B-9DC4-B8075C06FE32}" sibTransId="{9C6FA9FC-7A91-4A8C-A8BE-96FE9FBAC43B}"/>
    <dgm:cxn modelId="{34CE2136-9E15-4A53-90FF-1E2DCC264F22}" type="presOf" srcId="{8A9CCC9F-25C4-4194-8B10-18FEF78939A6}" destId="{4070931B-5569-4703-A983-1F6BEA088BE5}" srcOrd="0" destOrd="0" presId="urn:microsoft.com/office/officeart/2005/8/layout/matrix3"/>
    <dgm:cxn modelId="{5E10CA6B-F558-4405-AB29-D3096E725B87}" type="presOf" srcId="{0C6BEBCA-26D0-469D-BB86-9F0AEE267820}" destId="{B510D952-C8A9-4D73-9543-908708AA9833}" srcOrd="0" destOrd="0" presId="urn:microsoft.com/office/officeart/2005/8/layout/matrix3"/>
    <dgm:cxn modelId="{7195A972-2939-4A48-A737-195B9BDB9444}" type="presOf" srcId="{55121AAD-A12F-446A-87BD-941C57581AC4}" destId="{CD7E1889-EECB-4FE9-B165-A9AA59519660}" srcOrd="0" destOrd="0" presId="urn:microsoft.com/office/officeart/2005/8/layout/matrix3"/>
    <dgm:cxn modelId="{48FFD294-802A-46B7-A24A-4F574287D7F7}" srcId="{B0580CE8-FBC3-461A-8685-4225626FFEA2}" destId="{0C6BEBCA-26D0-469D-BB86-9F0AEE267820}" srcOrd="1" destOrd="0" parTransId="{55DC8E2D-7A05-4BB8-A321-36703C173E02}" sibTransId="{4BACB205-70B5-4DB4-A5BF-94F16C2C3F1F}"/>
    <dgm:cxn modelId="{3F71F39A-FF5E-44F6-8A84-47E2B01FB568}" type="presOf" srcId="{645D0D75-8793-4193-AC4F-D53DF0E2CF95}" destId="{116EB45A-123F-46FE-89B7-4CA4CFA84179}" srcOrd="0" destOrd="0" presId="urn:microsoft.com/office/officeart/2005/8/layout/matrix3"/>
    <dgm:cxn modelId="{C3673BC3-45BF-430D-B321-FB3F9BEF376A}" type="presOf" srcId="{B0580CE8-FBC3-461A-8685-4225626FFEA2}" destId="{41A4E113-9D48-40A2-A635-9F35F19421E6}" srcOrd="0" destOrd="0" presId="urn:microsoft.com/office/officeart/2005/8/layout/matrix3"/>
    <dgm:cxn modelId="{BCFDBAD2-0F71-4557-84C0-0FBEADD0D0C5}" srcId="{B0580CE8-FBC3-461A-8685-4225626FFEA2}" destId="{55121AAD-A12F-446A-87BD-941C57581AC4}" srcOrd="0" destOrd="0" parTransId="{D75992BB-E2CD-4CA1-8F79-F7C852AEAE1B}" sibTransId="{5E48D5CE-5F0F-4048-8931-CB0DD845197C}"/>
    <dgm:cxn modelId="{F22D4AA3-3E50-4385-BE6C-043CD9286391}" type="presParOf" srcId="{41A4E113-9D48-40A2-A635-9F35F19421E6}" destId="{4C44BFD9-5340-4361-A072-00B5EB59F293}" srcOrd="0" destOrd="0" presId="urn:microsoft.com/office/officeart/2005/8/layout/matrix3"/>
    <dgm:cxn modelId="{FAF4B8F3-8691-4EF5-AFE9-DFF83A23B9DF}" type="presParOf" srcId="{41A4E113-9D48-40A2-A635-9F35F19421E6}" destId="{CD7E1889-EECB-4FE9-B165-A9AA59519660}" srcOrd="1" destOrd="0" presId="urn:microsoft.com/office/officeart/2005/8/layout/matrix3"/>
    <dgm:cxn modelId="{8BB63026-05D4-48FB-92D6-E4ACD7563584}" type="presParOf" srcId="{41A4E113-9D48-40A2-A635-9F35F19421E6}" destId="{B510D952-C8A9-4D73-9543-908708AA9833}" srcOrd="2" destOrd="0" presId="urn:microsoft.com/office/officeart/2005/8/layout/matrix3"/>
    <dgm:cxn modelId="{07124B8E-FAE1-4395-9B6F-F2BB116FFDE9}" type="presParOf" srcId="{41A4E113-9D48-40A2-A635-9F35F19421E6}" destId="{116EB45A-123F-46FE-89B7-4CA4CFA84179}" srcOrd="3" destOrd="0" presId="urn:microsoft.com/office/officeart/2005/8/layout/matrix3"/>
    <dgm:cxn modelId="{189901F1-E862-4751-84F8-C8CED78E9FB6}" type="presParOf" srcId="{41A4E113-9D48-40A2-A635-9F35F19421E6}" destId="{4070931B-5569-4703-A983-1F6BEA088BE5}" srcOrd="4" destOrd="0" presId="urn:microsoft.com/office/officeart/2005/8/layout/matrix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C9EC49C-AC21-46D0-8CC7-CC733C7F3AA4}" type="doc">
      <dgm:prSet loTypeId="urn:microsoft.com/office/officeart/2005/8/layout/pyramid2" loCatId="pyramid" qsTypeId="urn:microsoft.com/office/officeart/2005/8/quickstyle/simple2" qsCatId="simple" csTypeId="urn:microsoft.com/office/officeart/2005/8/colors/colorful5" csCatId="colorful" phldr="1"/>
      <dgm:spPr/>
    </dgm:pt>
    <dgm:pt modelId="{1413BAFD-4D8B-4E8E-9B5B-1211A8E6FA2B}">
      <dgm:prSet phldrT="[Text]" custT="1"/>
      <dgm:spPr/>
      <dgm:t>
        <a:bodyPr/>
        <a:lstStyle/>
        <a:p>
          <a:r>
            <a:rPr lang="en-US" sz="900">
              <a:latin typeface="Times New Roman" pitchFamily="18" charset="0"/>
              <a:ea typeface="+mn-ea"/>
              <a:cs typeface="Times New Roman" pitchFamily="18" charset="0"/>
            </a:rPr>
            <a:t>Enhancing leadership skills </a:t>
          </a:r>
          <a:endParaRPr lang="en-US" sz="900"/>
        </a:p>
      </dgm:t>
    </dgm:pt>
    <dgm:pt modelId="{8B9D84C1-E74B-49AF-80FC-66D2D108AEB0}" type="parTrans" cxnId="{2AD631D6-3299-4093-9E6F-54B826C6C85F}">
      <dgm:prSet/>
      <dgm:spPr/>
      <dgm:t>
        <a:bodyPr/>
        <a:lstStyle/>
        <a:p>
          <a:endParaRPr lang="en-US" sz="1600"/>
        </a:p>
      </dgm:t>
    </dgm:pt>
    <dgm:pt modelId="{CCD7F9BB-8922-408F-A0D3-8218358A7FAD}" type="sibTrans" cxnId="{2AD631D6-3299-4093-9E6F-54B826C6C85F}">
      <dgm:prSet/>
      <dgm:spPr/>
      <dgm:t>
        <a:bodyPr/>
        <a:lstStyle/>
        <a:p>
          <a:endParaRPr lang="en-US" sz="1600"/>
        </a:p>
      </dgm:t>
    </dgm:pt>
    <dgm:pt modelId="{3FA5A8D7-45FC-4CF9-8F98-CF878BE020B0}">
      <dgm:prSet phldrT="[Text]" custT="1"/>
      <dgm:spPr/>
      <dgm:t>
        <a:bodyPr/>
        <a:lstStyle/>
        <a:p>
          <a:r>
            <a:rPr lang="en-US" sz="900">
              <a:latin typeface="Times New Roman" pitchFamily="18" charset="0"/>
              <a:ea typeface="+mn-ea"/>
              <a:cs typeface="Times New Roman" pitchFamily="18" charset="0"/>
            </a:rPr>
            <a:t>Fulfilling Responsibilities</a:t>
          </a:r>
          <a:endParaRPr lang="en-US" sz="900"/>
        </a:p>
      </dgm:t>
    </dgm:pt>
    <dgm:pt modelId="{83FEA70B-D8A4-43CC-B7D5-144ED74068A2}" type="parTrans" cxnId="{C097B524-A84E-4C5B-B196-1F75189B36CA}">
      <dgm:prSet/>
      <dgm:spPr/>
      <dgm:t>
        <a:bodyPr/>
        <a:lstStyle/>
        <a:p>
          <a:endParaRPr lang="en-US" sz="1600"/>
        </a:p>
      </dgm:t>
    </dgm:pt>
    <dgm:pt modelId="{31D9EAAD-8007-423C-8397-69E8BA57BF5F}" type="sibTrans" cxnId="{C097B524-A84E-4C5B-B196-1F75189B36CA}">
      <dgm:prSet/>
      <dgm:spPr/>
      <dgm:t>
        <a:bodyPr/>
        <a:lstStyle/>
        <a:p>
          <a:endParaRPr lang="en-US" sz="1600"/>
        </a:p>
      </dgm:t>
    </dgm:pt>
    <dgm:pt modelId="{33E6BF22-69C9-40C1-A1C5-860353A34C09}">
      <dgm:prSet phldrT="[Text]" custT="1"/>
      <dgm:spPr/>
      <dgm:t>
        <a:bodyPr/>
        <a:lstStyle/>
        <a:p>
          <a:r>
            <a:rPr lang="en-US" sz="900">
              <a:latin typeface="Times New Roman" pitchFamily="18" charset="0"/>
              <a:ea typeface="+mn-ea"/>
              <a:cs typeface="Times New Roman" pitchFamily="18" charset="0"/>
            </a:rPr>
            <a:t>Overcoming Challenges</a:t>
          </a:r>
          <a:endParaRPr lang="en-US" sz="900"/>
        </a:p>
      </dgm:t>
    </dgm:pt>
    <dgm:pt modelId="{9D5DB231-061D-4579-9298-39C820464AF7}" type="parTrans" cxnId="{33220BFB-4C31-4242-BEA3-C5F3CD6290E6}">
      <dgm:prSet/>
      <dgm:spPr/>
      <dgm:t>
        <a:bodyPr/>
        <a:lstStyle/>
        <a:p>
          <a:endParaRPr lang="en-US" sz="1600"/>
        </a:p>
      </dgm:t>
    </dgm:pt>
    <dgm:pt modelId="{A8DFF540-EFFE-4F82-89DC-0CFF119143E1}" type="sibTrans" cxnId="{33220BFB-4C31-4242-BEA3-C5F3CD6290E6}">
      <dgm:prSet/>
      <dgm:spPr/>
      <dgm:t>
        <a:bodyPr/>
        <a:lstStyle/>
        <a:p>
          <a:endParaRPr lang="en-US" sz="1600"/>
        </a:p>
      </dgm:t>
    </dgm:pt>
    <dgm:pt modelId="{8F7C22FB-5844-443E-87B5-BFF70ECB6F23}">
      <dgm:prSet phldrT="[Text]" custT="1"/>
      <dgm:spPr/>
      <dgm:t>
        <a:bodyPr/>
        <a:lstStyle/>
        <a:p>
          <a:r>
            <a:rPr lang="en-US" sz="900">
              <a:latin typeface="Times New Roman" pitchFamily="18" charset="0"/>
              <a:ea typeface="+mn-ea"/>
              <a:cs typeface="Times New Roman" pitchFamily="18" charset="0"/>
            </a:rPr>
            <a:t>Overcoming Negative Characters</a:t>
          </a:r>
          <a:endParaRPr lang="en-US" sz="900"/>
        </a:p>
      </dgm:t>
    </dgm:pt>
    <dgm:pt modelId="{7441E819-8A18-4788-A2D4-5F9650D278E6}" type="parTrans" cxnId="{700367A0-94B6-43A1-BC61-98F89F40C8EC}">
      <dgm:prSet/>
      <dgm:spPr/>
      <dgm:t>
        <a:bodyPr/>
        <a:lstStyle/>
        <a:p>
          <a:endParaRPr lang="en-US" sz="1600"/>
        </a:p>
      </dgm:t>
    </dgm:pt>
    <dgm:pt modelId="{CB479052-49F0-42AB-9607-208E9A9E7098}" type="sibTrans" cxnId="{700367A0-94B6-43A1-BC61-98F89F40C8EC}">
      <dgm:prSet/>
      <dgm:spPr/>
      <dgm:t>
        <a:bodyPr/>
        <a:lstStyle/>
        <a:p>
          <a:endParaRPr lang="en-US" sz="1600"/>
        </a:p>
      </dgm:t>
    </dgm:pt>
    <dgm:pt modelId="{D1ED7D2F-3D1C-4198-896B-EDD1F0F552F5}" type="pres">
      <dgm:prSet presAssocID="{4C9EC49C-AC21-46D0-8CC7-CC733C7F3AA4}" presName="compositeShape" presStyleCnt="0">
        <dgm:presLayoutVars>
          <dgm:dir/>
          <dgm:resizeHandles/>
        </dgm:presLayoutVars>
      </dgm:prSet>
      <dgm:spPr/>
    </dgm:pt>
    <dgm:pt modelId="{BE3BF2F7-3157-47F8-B92E-EC09114D43A1}" type="pres">
      <dgm:prSet presAssocID="{4C9EC49C-AC21-46D0-8CC7-CC733C7F3AA4}" presName="pyramid" presStyleLbl="node1" presStyleIdx="0" presStyleCnt="1"/>
      <dgm:spPr/>
    </dgm:pt>
    <dgm:pt modelId="{AFFB90AE-E116-4564-9B40-8A9C4A2AE8AF}" type="pres">
      <dgm:prSet presAssocID="{4C9EC49C-AC21-46D0-8CC7-CC733C7F3AA4}" presName="theList" presStyleCnt="0"/>
      <dgm:spPr/>
    </dgm:pt>
    <dgm:pt modelId="{9FCEF2A1-BC5E-4D0C-A3A2-3CC22B4614ED}" type="pres">
      <dgm:prSet presAssocID="{1413BAFD-4D8B-4E8E-9B5B-1211A8E6FA2B}" presName="aNode" presStyleLbl="fgAcc1" presStyleIdx="0" presStyleCnt="4">
        <dgm:presLayoutVars>
          <dgm:bulletEnabled val="1"/>
        </dgm:presLayoutVars>
      </dgm:prSet>
      <dgm:spPr/>
    </dgm:pt>
    <dgm:pt modelId="{7FAE0B98-0544-4234-9532-8D24D675E8AD}" type="pres">
      <dgm:prSet presAssocID="{1413BAFD-4D8B-4E8E-9B5B-1211A8E6FA2B}" presName="aSpace" presStyleCnt="0"/>
      <dgm:spPr/>
    </dgm:pt>
    <dgm:pt modelId="{B69FF3CF-73C7-4D0C-8A1E-5EDFEF5AB613}" type="pres">
      <dgm:prSet presAssocID="{3FA5A8D7-45FC-4CF9-8F98-CF878BE020B0}" presName="aNode" presStyleLbl="fgAcc1" presStyleIdx="1" presStyleCnt="4">
        <dgm:presLayoutVars>
          <dgm:bulletEnabled val="1"/>
        </dgm:presLayoutVars>
      </dgm:prSet>
      <dgm:spPr/>
    </dgm:pt>
    <dgm:pt modelId="{89001FED-52D4-4025-9390-F48DB386B974}" type="pres">
      <dgm:prSet presAssocID="{3FA5A8D7-45FC-4CF9-8F98-CF878BE020B0}" presName="aSpace" presStyleCnt="0"/>
      <dgm:spPr/>
    </dgm:pt>
    <dgm:pt modelId="{9A3D6F3E-43BD-4F0B-983E-0A7056934DD4}" type="pres">
      <dgm:prSet presAssocID="{33E6BF22-69C9-40C1-A1C5-860353A34C09}" presName="aNode" presStyleLbl="fgAcc1" presStyleIdx="2" presStyleCnt="4">
        <dgm:presLayoutVars>
          <dgm:bulletEnabled val="1"/>
        </dgm:presLayoutVars>
      </dgm:prSet>
      <dgm:spPr/>
    </dgm:pt>
    <dgm:pt modelId="{F6ABBEEC-AA2D-435A-8D61-E73D33B4F95E}" type="pres">
      <dgm:prSet presAssocID="{33E6BF22-69C9-40C1-A1C5-860353A34C09}" presName="aSpace" presStyleCnt="0"/>
      <dgm:spPr/>
    </dgm:pt>
    <dgm:pt modelId="{709CA1D1-434A-4F69-87DD-272D12222442}" type="pres">
      <dgm:prSet presAssocID="{8F7C22FB-5844-443E-87B5-BFF70ECB6F23}" presName="aNode" presStyleLbl="fgAcc1" presStyleIdx="3" presStyleCnt="4">
        <dgm:presLayoutVars>
          <dgm:bulletEnabled val="1"/>
        </dgm:presLayoutVars>
      </dgm:prSet>
      <dgm:spPr/>
    </dgm:pt>
    <dgm:pt modelId="{6F1985CE-C542-407D-B5D9-27C3F37EAE2C}" type="pres">
      <dgm:prSet presAssocID="{8F7C22FB-5844-443E-87B5-BFF70ECB6F23}" presName="aSpace" presStyleCnt="0"/>
      <dgm:spPr/>
    </dgm:pt>
  </dgm:ptLst>
  <dgm:cxnLst>
    <dgm:cxn modelId="{38FB9213-F2BC-4106-8BB7-E75E15F03E7D}" type="presOf" srcId="{33E6BF22-69C9-40C1-A1C5-860353A34C09}" destId="{9A3D6F3E-43BD-4F0B-983E-0A7056934DD4}" srcOrd="0" destOrd="0" presId="urn:microsoft.com/office/officeart/2005/8/layout/pyramid2"/>
    <dgm:cxn modelId="{C097B524-A84E-4C5B-B196-1F75189B36CA}" srcId="{4C9EC49C-AC21-46D0-8CC7-CC733C7F3AA4}" destId="{3FA5A8D7-45FC-4CF9-8F98-CF878BE020B0}" srcOrd="1" destOrd="0" parTransId="{83FEA70B-D8A4-43CC-B7D5-144ED74068A2}" sibTransId="{31D9EAAD-8007-423C-8397-69E8BA57BF5F}"/>
    <dgm:cxn modelId="{F1B7782C-5266-4D7D-A742-3EA0AB1649EB}" type="presOf" srcId="{3FA5A8D7-45FC-4CF9-8F98-CF878BE020B0}" destId="{B69FF3CF-73C7-4D0C-8A1E-5EDFEF5AB613}" srcOrd="0" destOrd="0" presId="urn:microsoft.com/office/officeart/2005/8/layout/pyramid2"/>
    <dgm:cxn modelId="{8A049F55-4B40-4C9C-9EA7-0C3BDADA757D}" type="presOf" srcId="{1413BAFD-4D8B-4E8E-9B5B-1211A8E6FA2B}" destId="{9FCEF2A1-BC5E-4D0C-A3A2-3CC22B4614ED}" srcOrd="0" destOrd="0" presId="urn:microsoft.com/office/officeart/2005/8/layout/pyramid2"/>
    <dgm:cxn modelId="{9D39DC73-6B94-4EB9-9106-BF1AC693E761}" type="presOf" srcId="{8F7C22FB-5844-443E-87B5-BFF70ECB6F23}" destId="{709CA1D1-434A-4F69-87DD-272D12222442}" srcOrd="0" destOrd="0" presId="urn:microsoft.com/office/officeart/2005/8/layout/pyramid2"/>
    <dgm:cxn modelId="{700367A0-94B6-43A1-BC61-98F89F40C8EC}" srcId="{4C9EC49C-AC21-46D0-8CC7-CC733C7F3AA4}" destId="{8F7C22FB-5844-443E-87B5-BFF70ECB6F23}" srcOrd="3" destOrd="0" parTransId="{7441E819-8A18-4788-A2D4-5F9650D278E6}" sibTransId="{CB479052-49F0-42AB-9607-208E9A9E7098}"/>
    <dgm:cxn modelId="{0BF32BD6-04D7-4401-8A32-8CEB3B787F26}" type="presOf" srcId="{4C9EC49C-AC21-46D0-8CC7-CC733C7F3AA4}" destId="{D1ED7D2F-3D1C-4198-896B-EDD1F0F552F5}" srcOrd="0" destOrd="0" presId="urn:microsoft.com/office/officeart/2005/8/layout/pyramid2"/>
    <dgm:cxn modelId="{2AD631D6-3299-4093-9E6F-54B826C6C85F}" srcId="{4C9EC49C-AC21-46D0-8CC7-CC733C7F3AA4}" destId="{1413BAFD-4D8B-4E8E-9B5B-1211A8E6FA2B}" srcOrd="0" destOrd="0" parTransId="{8B9D84C1-E74B-49AF-80FC-66D2D108AEB0}" sibTransId="{CCD7F9BB-8922-408F-A0D3-8218358A7FAD}"/>
    <dgm:cxn modelId="{33220BFB-4C31-4242-BEA3-C5F3CD6290E6}" srcId="{4C9EC49C-AC21-46D0-8CC7-CC733C7F3AA4}" destId="{33E6BF22-69C9-40C1-A1C5-860353A34C09}" srcOrd="2" destOrd="0" parTransId="{9D5DB231-061D-4579-9298-39C820464AF7}" sibTransId="{A8DFF540-EFFE-4F82-89DC-0CFF119143E1}"/>
    <dgm:cxn modelId="{B176498C-75D3-4B5C-838A-616B6BB6569D}" type="presParOf" srcId="{D1ED7D2F-3D1C-4198-896B-EDD1F0F552F5}" destId="{BE3BF2F7-3157-47F8-B92E-EC09114D43A1}" srcOrd="0" destOrd="0" presId="urn:microsoft.com/office/officeart/2005/8/layout/pyramid2"/>
    <dgm:cxn modelId="{7EDD67FB-0761-47A4-ADB8-7A0ED6DFDA12}" type="presParOf" srcId="{D1ED7D2F-3D1C-4198-896B-EDD1F0F552F5}" destId="{AFFB90AE-E116-4564-9B40-8A9C4A2AE8AF}" srcOrd="1" destOrd="0" presId="urn:microsoft.com/office/officeart/2005/8/layout/pyramid2"/>
    <dgm:cxn modelId="{A8ECBF3D-1D6F-4031-99F2-61071F9C726C}" type="presParOf" srcId="{AFFB90AE-E116-4564-9B40-8A9C4A2AE8AF}" destId="{9FCEF2A1-BC5E-4D0C-A3A2-3CC22B4614ED}" srcOrd="0" destOrd="0" presId="urn:microsoft.com/office/officeart/2005/8/layout/pyramid2"/>
    <dgm:cxn modelId="{3430D6D4-F544-485D-8547-8F79D571E678}" type="presParOf" srcId="{AFFB90AE-E116-4564-9B40-8A9C4A2AE8AF}" destId="{7FAE0B98-0544-4234-9532-8D24D675E8AD}" srcOrd="1" destOrd="0" presId="urn:microsoft.com/office/officeart/2005/8/layout/pyramid2"/>
    <dgm:cxn modelId="{7610470D-5E83-4616-AE96-4A8E5B20B6FE}" type="presParOf" srcId="{AFFB90AE-E116-4564-9B40-8A9C4A2AE8AF}" destId="{B69FF3CF-73C7-4D0C-8A1E-5EDFEF5AB613}" srcOrd="2" destOrd="0" presId="urn:microsoft.com/office/officeart/2005/8/layout/pyramid2"/>
    <dgm:cxn modelId="{3DCB2B7F-F670-46D6-97EB-8BA30AEF4C18}" type="presParOf" srcId="{AFFB90AE-E116-4564-9B40-8A9C4A2AE8AF}" destId="{89001FED-52D4-4025-9390-F48DB386B974}" srcOrd="3" destOrd="0" presId="urn:microsoft.com/office/officeart/2005/8/layout/pyramid2"/>
    <dgm:cxn modelId="{70268DF0-4CF8-4081-B342-2F7EAE93F8F4}" type="presParOf" srcId="{AFFB90AE-E116-4564-9B40-8A9C4A2AE8AF}" destId="{9A3D6F3E-43BD-4F0B-983E-0A7056934DD4}" srcOrd="4" destOrd="0" presId="urn:microsoft.com/office/officeart/2005/8/layout/pyramid2"/>
    <dgm:cxn modelId="{2382B8A1-CA7F-49F6-B61F-1CEEF9388EB9}" type="presParOf" srcId="{AFFB90AE-E116-4564-9B40-8A9C4A2AE8AF}" destId="{F6ABBEEC-AA2D-435A-8D61-E73D33B4F95E}" srcOrd="5" destOrd="0" presId="urn:microsoft.com/office/officeart/2005/8/layout/pyramid2"/>
    <dgm:cxn modelId="{878596F3-1508-43E1-9448-76A45FE68E3D}" type="presParOf" srcId="{AFFB90AE-E116-4564-9B40-8A9C4A2AE8AF}" destId="{709CA1D1-434A-4F69-87DD-272D12222442}" srcOrd="6" destOrd="0" presId="urn:microsoft.com/office/officeart/2005/8/layout/pyramid2"/>
    <dgm:cxn modelId="{B0FA9A34-5936-41C8-977E-8E3ED078CAA2}" type="presParOf" srcId="{AFFB90AE-E116-4564-9B40-8A9C4A2AE8AF}" destId="{6F1985CE-C542-407D-B5D9-27C3F37EAE2C}" srcOrd="7" destOrd="0" presId="urn:microsoft.com/office/officeart/2005/8/layout/pyramid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C3AB7BA-E79B-494B-A077-626BB9FA77A1}" type="doc">
      <dgm:prSet loTypeId="urn:microsoft.com/office/officeart/2008/layout/RadialCluster" loCatId="cycle" qsTypeId="urn:microsoft.com/office/officeart/2005/8/quickstyle/simple1" qsCatId="simple" csTypeId="urn:microsoft.com/office/officeart/2005/8/colors/colorful5" csCatId="colorful" phldr="1"/>
      <dgm:spPr/>
      <dgm:t>
        <a:bodyPr/>
        <a:lstStyle/>
        <a:p>
          <a:endParaRPr lang="en-US"/>
        </a:p>
      </dgm:t>
    </dgm:pt>
    <dgm:pt modelId="{92B645E6-AECA-41D7-8EE8-A2B7BE8A0F9A}">
      <dgm:prSet phldrT="[Text]"/>
      <dgm:spPr>
        <a:xfrm>
          <a:off x="1954327" y="992955"/>
          <a:ext cx="746760" cy="746760"/>
        </a:xfr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US" b="1">
              <a:solidFill>
                <a:sysClr val="windowText" lastClr="000000"/>
              </a:solidFill>
              <a:latin typeface="Times New Roman" pitchFamily="18" charset="0"/>
              <a:ea typeface="+mn-ea"/>
              <a:cs typeface="Times New Roman" pitchFamily="18" charset="0"/>
            </a:rPr>
            <a:t>Leadership</a:t>
          </a:r>
        </a:p>
      </dgm:t>
    </dgm:pt>
    <dgm:pt modelId="{D095E9AC-D23D-4532-9E32-E0547B87DC4F}" type="parTrans" cxnId="{F2A4097B-E148-4460-AD6E-C4AAD8715CC1}">
      <dgm:prSet/>
      <dgm:spPr/>
      <dgm:t>
        <a:bodyPr/>
        <a:lstStyle/>
        <a:p>
          <a:pPr algn="ctr"/>
          <a:endParaRPr lang="en-US">
            <a:solidFill>
              <a:sysClr val="windowText" lastClr="000000"/>
            </a:solidFill>
            <a:latin typeface="Times New Roman" pitchFamily="18" charset="0"/>
            <a:cs typeface="Times New Roman" pitchFamily="18" charset="0"/>
          </a:endParaRPr>
        </a:p>
      </dgm:t>
    </dgm:pt>
    <dgm:pt modelId="{143FA6D9-23B8-456C-844C-9C3958F84403}" type="sibTrans" cxnId="{F2A4097B-E148-4460-AD6E-C4AAD8715CC1}">
      <dgm:prSet/>
      <dgm:spPr/>
      <dgm:t>
        <a:bodyPr/>
        <a:lstStyle/>
        <a:p>
          <a:pPr algn="ctr"/>
          <a:endParaRPr lang="en-US">
            <a:solidFill>
              <a:sysClr val="windowText" lastClr="000000"/>
            </a:solidFill>
            <a:latin typeface="Times New Roman" pitchFamily="18" charset="0"/>
            <a:cs typeface="Times New Roman" pitchFamily="18" charset="0"/>
          </a:endParaRPr>
        </a:p>
      </dgm:t>
    </dgm:pt>
    <dgm:pt modelId="{33A3E128-3CF8-49D2-9349-E6506265E120}">
      <dgm:prSet phldrT="[Text]"/>
      <dgm:spPr>
        <a:xfrm>
          <a:off x="1767485" y="133911"/>
          <a:ext cx="1145823" cy="500329"/>
        </a:xfrm>
        <a:solidFill>
          <a:srgbClr val="4BACC6">
            <a:hueOff val="-3311292"/>
            <a:satOff val="13270"/>
            <a:lumOff val="2876"/>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US">
              <a:solidFill>
                <a:sysClr val="windowText" lastClr="000000"/>
              </a:solidFill>
              <a:latin typeface="Times New Roman" pitchFamily="18" charset="0"/>
              <a:ea typeface="+mn-ea"/>
              <a:cs typeface="Times New Roman" pitchFamily="18" charset="0"/>
            </a:rPr>
            <a:t>Effetive Communication</a:t>
          </a:r>
        </a:p>
      </dgm:t>
    </dgm:pt>
    <dgm:pt modelId="{F601A224-0B53-49D4-A81D-8E47DF271C97}" type="parTrans" cxnId="{CECC6EFB-426A-49CE-8452-0050DC5F8968}">
      <dgm:prSet/>
      <dgm:spPr>
        <a:xfrm rot="16244410">
          <a:off x="2155475" y="813597"/>
          <a:ext cx="358745" cy="0"/>
        </a:xfrm>
        <a:noFill/>
        <a:ln w="25400" cap="flat" cmpd="sng" algn="ctr">
          <a:solidFill>
            <a:srgbClr val="F79646">
              <a:hueOff val="0"/>
              <a:satOff val="0"/>
              <a:lumOff val="0"/>
              <a:alphaOff val="0"/>
            </a:srgbClr>
          </a:solidFill>
          <a:prstDash val="solid"/>
        </a:ln>
        <a:effectLst/>
      </dgm:spPr>
      <dgm:t>
        <a:bodyPr/>
        <a:lstStyle/>
        <a:p>
          <a:pPr algn="ctr"/>
          <a:endParaRPr lang="en-US">
            <a:solidFill>
              <a:sysClr val="windowText" lastClr="000000"/>
            </a:solidFill>
            <a:latin typeface="Times New Roman" pitchFamily="18" charset="0"/>
            <a:cs typeface="Times New Roman" pitchFamily="18" charset="0"/>
          </a:endParaRPr>
        </a:p>
      </dgm:t>
    </dgm:pt>
    <dgm:pt modelId="{873E0CDE-0B3F-435B-8E61-37E798408130}" type="sibTrans" cxnId="{CECC6EFB-426A-49CE-8452-0050DC5F8968}">
      <dgm:prSet/>
      <dgm:spPr/>
      <dgm:t>
        <a:bodyPr/>
        <a:lstStyle/>
        <a:p>
          <a:pPr algn="ctr"/>
          <a:endParaRPr lang="en-US">
            <a:solidFill>
              <a:sysClr val="windowText" lastClr="000000"/>
            </a:solidFill>
            <a:latin typeface="Times New Roman" pitchFamily="18" charset="0"/>
            <a:cs typeface="Times New Roman" pitchFamily="18" charset="0"/>
          </a:endParaRPr>
        </a:p>
      </dgm:t>
    </dgm:pt>
    <dgm:pt modelId="{0FE464ED-8054-4DE3-8210-EFF704E9A6E4}">
      <dgm:prSet phldrT="[Text]"/>
      <dgm:spPr>
        <a:xfrm>
          <a:off x="2895414" y="1854959"/>
          <a:ext cx="877262" cy="500329"/>
        </a:xfrm>
        <a:solidFill>
          <a:srgbClr val="4BACC6">
            <a:hueOff val="-6622584"/>
            <a:satOff val="26541"/>
            <a:lumOff val="5752"/>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US">
              <a:solidFill>
                <a:sysClr val="windowText" lastClr="000000"/>
              </a:solidFill>
              <a:latin typeface="Times New Roman" pitchFamily="18" charset="0"/>
              <a:ea typeface="+mn-ea"/>
              <a:cs typeface="Times New Roman" pitchFamily="18" charset="0"/>
            </a:rPr>
            <a:t>Adaptability</a:t>
          </a:r>
        </a:p>
      </dgm:t>
    </dgm:pt>
    <dgm:pt modelId="{8A1E11C7-1370-41EC-9954-A7856910595E}" type="parTrans" cxnId="{9A8685FB-DA2D-417F-9FCF-9BD7655FE94B}">
      <dgm:prSet/>
      <dgm:spPr>
        <a:xfrm rot="2177024">
          <a:off x="2665944" y="1747703"/>
          <a:ext cx="362484" cy="0"/>
        </a:xfrm>
        <a:noFill/>
        <a:ln w="25400" cap="flat" cmpd="sng" algn="ctr">
          <a:solidFill>
            <a:srgbClr val="F79646">
              <a:hueOff val="0"/>
              <a:satOff val="0"/>
              <a:lumOff val="0"/>
              <a:alphaOff val="0"/>
            </a:srgbClr>
          </a:solidFill>
          <a:prstDash val="solid"/>
        </a:ln>
        <a:effectLst/>
      </dgm:spPr>
      <dgm:t>
        <a:bodyPr/>
        <a:lstStyle/>
        <a:p>
          <a:pPr algn="ctr"/>
          <a:endParaRPr lang="en-US">
            <a:solidFill>
              <a:sysClr val="windowText" lastClr="000000"/>
            </a:solidFill>
            <a:latin typeface="Times New Roman" pitchFamily="18" charset="0"/>
            <a:cs typeface="Times New Roman" pitchFamily="18" charset="0"/>
          </a:endParaRPr>
        </a:p>
      </dgm:t>
    </dgm:pt>
    <dgm:pt modelId="{DC231F83-7F39-4B7F-A8F9-A9FF73DFB6C5}" type="sibTrans" cxnId="{9A8685FB-DA2D-417F-9FCF-9BD7655FE94B}">
      <dgm:prSet/>
      <dgm:spPr/>
      <dgm:t>
        <a:bodyPr/>
        <a:lstStyle/>
        <a:p>
          <a:pPr algn="ctr"/>
          <a:endParaRPr lang="en-US">
            <a:solidFill>
              <a:sysClr val="windowText" lastClr="000000"/>
            </a:solidFill>
            <a:latin typeface="Times New Roman" pitchFamily="18" charset="0"/>
            <a:cs typeface="Times New Roman" pitchFamily="18" charset="0"/>
          </a:endParaRPr>
        </a:p>
      </dgm:t>
    </dgm:pt>
    <dgm:pt modelId="{4A998123-1722-43FD-8CC2-3632A4CE1054}">
      <dgm:prSet phldrT="[Text]"/>
      <dgm:spPr>
        <a:xfrm>
          <a:off x="900923" y="1854959"/>
          <a:ext cx="891651" cy="500329"/>
        </a:xfrm>
        <a:solidFill>
          <a:srgbClr val="4BACC6">
            <a:hueOff val="-9933876"/>
            <a:satOff val="39811"/>
            <a:lumOff val="8628"/>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US">
              <a:solidFill>
                <a:sysClr val="windowText" lastClr="000000"/>
              </a:solidFill>
              <a:latin typeface="Times New Roman" pitchFamily="18" charset="0"/>
              <a:ea typeface="+mn-ea"/>
              <a:cs typeface="Times New Roman" pitchFamily="18" charset="0"/>
            </a:rPr>
            <a:t>Problem Solving</a:t>
          </a:r>
        </a:p>
      </dgm:t>
    </dgm:pt>
    <dgm:pt modelId="{FDE09C2A-3798-4BE1-9710-706ADE74C4DD}" type="parTrans" cxnId="{0E57C629-EB4E-4B6B-8156-811DD1F83205}">
      <dgm:prSet/>
      <dgm:spPr>
        <a:xfrm rot="8580930">
          <a:off x="1644230" y="1751249"/>
          <a:ext cx="344782" cy="0"/>
        </a:xfrm>
        <a:noFill/>
        <a:ln w="25400" cap="flat" cmpd="sng" algn="ctr">
          <a:solidFill>
            <a:srgbClr val="F79646">
              <a:hueOff val="0"/>
              <a:satOff val="0"/>
              <a:lumOff val="0"/>
              <a:alphaOff val="0"/>
            </a:srgbClr>
          </a:solidFill>
          <a:prstDash val="solid"/>
        </a:ln>
        <a:effectLst/>
      </dgm:spPr>
      <dgm:t>
        <a:bodyPr/>
        <a:lstStyle/>
        <a:p>
          <a:pPr algn="ctr"/>
          <a:endParaRPr lang="en-US">
            <a:solidFill>
              <a:sysClr val="windowText" lastClr="000000"/>
            </a:solidFill>
            <a:latin typeface="Times New Roman" pitchFamily="18" charset="0"/>
            <a:cs typeface="Times New Roman" pitchFamily="18" charset="0"/>
          </a:endParaRPr>
        </a:p>
      </dgm:t>
    </dgm:pt>
    <dgm:pt modelId="{AA134761-D054-423A-8A4A-EAF097CFF48C}" type="sibTrans" cxnId="{0E57C629-EB4E-4B6B-8156-811DD1F83205}">
      <dgm:prSet/>
      <dgm:spPr/>
      <dgm:t>
        <a:bodyPr/>
        <a:lstStyle/>
        <a:p>
          <a:pPr algn="ctr"/>
          <a:endParaRPr lang="en-US">
            <a:solidFill>
              <a:sysClr val="windowText" lastClr="000000"/>
            </a:solidFill>
            <a:latin typeface="Times New Roman" pitchFamily="18" charset="0"/>
            <a:cs typeface="Times New Roman" pitchFamily="18" charset="0"/>
          </a:endParaRPr>
        </a:p>
      </dgm:t>
    </dgm:pt>
    <dgm:pt modelId="{21E909E2-51D9-4086-9194-E9000710DC85}" type="pres">
      <dgm:prSet presAssocID="{2C3AB7BA-E79B-494B-A077-626BB9FA77A1}" presName="Name0" presStyleCnt="0">
        <dgm:presLayoutVars>
          <dgm:chMax val="1"/>
          <dgm:chPref val="1"/>
          <dgm:dir/>
          <dgm:animOne val="branch"/>
          <dgm:animLvl val="lvl"/>
        </dgm:presLayoutVars>
      </dgm:prSet>
      <dgm:spPr/>
    </dgm:pt>
    <dgm:pt modelId="{E4AA2B80-C51A-4518-9C92-4499EC76752C}" type="pres">
      <dgm:prSet presAssocID="{92B645E6-AECA-41D7-8EE8-A2B7BE8A0F9A}" presName="singleCycle" presStyleCnt="0"/>
      <dgm:spPr/>
    </dgm:pt>
    <dgm:pt modelId="{D689C23F-B3B5-4288-8F50-8297701CEA34}" type="pres">
      <dgm:prSet presAssocID="{92B645E6-AECA-41D7-8EE8-A2B7BE8A0F9A}" presName="singleCenter" presStyleLbl="node1" presStyleIdx="0" presStyleCnt="4" custLinFactNeighborX="-553" custLinFactNeighborY="-7195">
        <dgm:presLayoutVars>
          <dgm:chMax val="7"/>
          <dgm:chPref val="7"/>
        </dgm:presLayoutVars>
      </dgm:prSet>
      <dgm:spPr>
        <a:prstGeom prst="roundRect">
          <a:avLst/>
        </a:prstGeom>
      </dgm:spPr>
    </dgm:pt>
    <dgm:pt modelId="{74F0C4E0-B449-4647-B4D6-1B2BAE83F8BC}" type="pres">
      <dgm:prSet presAssocID="{F601A224-0B53-49D4-A81D-8E47DF271C97}" presName="Name56" presStyleLbl="parChTrans1D2" presStyleIdx="0" presStyleCnt="3"/>
      <dgm:spPr>
        <a:custGeom>
          <a:avLst/>
          <a:gdLst/>
          <a:ahLst/>
          <a:cxnLst/>
          <a:rect l="0" t="0" r="0" b="0"/>
          <a:pathLst>
            <a:path>
              <a:moveTo>
                <a:pt x="0" y="0"/>
              </a:moveTo>
              <a:lnTo>
                <a:pt x="358745" y="0"/>
              </a:lnTo>
            </a:path>
          </a:pathLst>
        </a:custGeom>
      </dgm:spPr>
    </dgm:pt>
    <dgm:pt modelId="{020A4403-D6B3-4AD5-BF6F-21783B70ED6E}" type="pres">
      <dgm:prSet presAssocID="{33A3E128-3CF8-49D2-9349-E6506265E120}" presName="text0" presStyleLbl="node1" presStyleIdx="1" presStyleCnt="4" custScaleX="229014">
        <dgm:presLayoutVars>
          <dgm:bulletEnabled val="1"/>
        </dgm:presLayoutVars>
      </dgm:prSet>
      <dgm:spPr>
        <a:prstGeom prst="roundRect">
          <a:avLst/>
        </a:prstGeom>
      </dgm:spPr>
    </dgm:pt>
    <dgm:pt modelId="{8279D301-E8D0-4FFF-9F8A-6F6A83FE5A59}" type="pres">
      <dgm:prSet presAssocID="{8A1E11C7-1370-41EC-9954-A7856910595E}" presName="Name56" presStyleLbl="parChTrans1D2" presStyleIdx="1" presStyleCnt="3"/>
      <dgm:spPr>
        <a:custGeom>
          <a:avLst/>
          <a:gdLst/>
          <a:ahLst/>
          <a:cxnLst/>
          <a:rect l="0" t="0" r="0" b="0"/>
          <a:pathLst>
            <a:path>
              <a:moveTo>
                <a:pt x="0" y="0"/>
              </a:moveTo>
              <a:lnTo>
                <a:pt x="362484" y="0"/>
              </a:lnTo>
            </a:path>
          </a:pathLst>
        </a:custGeom>
      </dgm:spPr>
    </dgm:pt>
    <dgm:pt modelId="{9D0A141C-5753-4433-A338-825B730577B8}" type="pres">
      <dgm:prSet presAssocID="{0FE464ED-8054-4DE3-8210-EFF704E9A6E4}" presName="text0" presStyleLbl="node1" presStyleIdx="2" presStyleCnt="4" custScaleX="175337">
        <dgm:presLayoutVars>
          <dgm:bulletEnabled val="1"/>
        </dgm:presLayoutVars>
      </dgm:prSet>
      <dgm:spPr>
        <a:prstGeom prst="roundRect">
          <a:avLst/>
        </a:prstGeom>
      </dgm:spPr>
    </dgm:pt>
    <dgm:pt modelId="{3C0B4D52-3DC3-496C-90BA-C684F3F81CF8}" type="pres">
      <dgm:prSet presAssocID="{FDE09C2A-3798-4BE1-9710-706ADE74C4DD}" presName="Name56" presStyleLbl="parChTrans1D2" presStyleIdx="2" presStyleCnt="3"/>
      <dgm:spPr>
        <a:custGeom>
          <a:avLst/>
          <a:gdLst/>
          <a:ahLst/>
          <a:cxnLst/>
          <a:rect l="0" t="0" r="0" b="0"/>
          <a:pathLst>
            <a:path>
              <a:moveTo>
                <a:pt x="0" y="0"/>
              </a:moveTo>
              <a:lnTo>
                <a:pt x="344782" y="0"/>
              </a:lnTo>
            </a:path>
          </a:pathLst>
        </a:custGeom>
      </dgm:spPr>
    </dgm:pt>
    <dgm:pt modelId="{FCF1FF09-DD45-47D3-B8C4-EFC6276BB925}" type="pres">
      <dgm:prSet presAssocID="{4A998123-1722-43FD-8CC2-3632A4CE1054}" presName="text0" presStyleLbl="node1" presStyleIdx="3" presStyleCnt="4" custScaleX="178213">
        <dgm:presLayoutVars>
          <dgm:bulletEnabled val="1"/>
        </dgm:presLayoutVars>
      </dgm:prSet>
      <dgm:spPr>
        <a:prstGeom prst="roundRect">
          <a:avLst/>
        </a:prstGeom>
      </dgm:spPr>
    </dgm:pt>
  </dgm:ptLst>
  <dgm:cxnLst>
    <dgm:cxn modelId="{0E57C629-EB4E-4B6B-8156-811DD1F83205}" srcId="{92B645E6-AECA-41D7-8EE8-A2B7BE8A0F9A}" destId="{4A998123-1722-43FD-8CC2-3632A4CE1054}" srcOrd="2" destOrd="0" parTransId="{FDE09C2A-3798-4BE1-9710-706ADE74C4DD}" sibTransId="{AA134761-D054-423A-8A4A-EAF097CFF48C}"/>
    <dgm:cxn modelId="{EEB88841-D4C4-492E-A76F-16CFCF2852FE}" type="presOf" srcId="{8A1E11C7-1370-41EC-9954-A7856910595E}" destId="{8279D301-E8D0-4FFF-9F8A-6F6A83FE5A59}" srcOrd="0" destOrd="0" presId="urn:microsoft.com/office/officeart/2008/layout/RadialCluster"/>
    <dgm:cxn modelId="{47DEAA44-4B04-43CF-A08F-28C539C6891E}" type="presOf" srcId="{F601A224-0B53-49D4-A81D-8E47DF271C97}" destId="{74F0C4E0-B449-4647-B4D6-1B2BAE83F8BC}" srcOrd="0" destOrd="0" presId="urn:microsoft.com/office/officeart/2008/layout/RadialCluster"/>
    <dgm:cxn modelId="{8DA71262-49F2-469A-A0A0-5D55F63D0372}" type="presOf" srcId="{33A3E128-3CF8-49D2-9349-E6506265E120}" destId="{020A4403-D6B3-4AD5-BF6F-21783B70ED6E}" srcOrd="0" destOrd="0" presId="urn:microsoft.com/office/officeart/2008/layout/RadialCluster"/>
    <dgm:cxn modelId="{0DECC567-7D61-4E47-A8F6-EC46A4330576}" type="presOf" srcId="{FDE09C2A-3798-4BE1-9710-706ADE74C4DD}" destId="{3C0B4D52-3DC3-496C-90BA-C684F3F81CF8}" srcOrd="0" destOrd="0" presId="urn:microsoft.com/office/officeart/2008/layout/RadialCluster"/>
    <dgm:cxn modelId="{65C4B36C-6827-47F7-A58F-4A8B588CB601}" type="presOf" srcId="{4A998123-1722-43FD-8CC2-3632A4CE1054}" destId="{FCF1FF09-DD45-47D3-B8C4-EFC6276BB925}" srcOrd="0" destOrd="0" presId="urn:microsoft.com/office/officeart/2008/layout/RadialCluster"/>
    <dgm:cxn modelId="{F2A4097B-E148-4460-AD6E-C4AAD8715CC1}" srcId="{2C3AB7BA-E79B-494B-A077-626BB9FA77A1}" destId="{92B645E6-AECA-41D7-8EE8-A2B7BE8A0F9A}" srcOrd="0" destOrd="0" parTransId="{D095E9AC-D23D-4532-9E32-E0547B87DC4F}" sibTransId="{143FA6D9-23B8-456C-844C-9C3958F84403}"/>
    <dgm:cxn modelId="{ADE59484-A9B4-4136-A60C-4CE9EC1AEFD8}" type="presOf" srcId="{0FE464ED-8054-4DE3-8210-EFF704E9A6E4}" destId="{9D0A141C-5753-4433-A338-825B730577B8}" srcOrd="0" destOrd="0" presId="urn:microsoft.com/office/officeart/2008/layout/RadialCluster"/>
    <dgm:cxn modelId="{D464B293-F095-4280-8543-10E0E6126E5E}" type="presOf" srcId="{92B645E6-AECA-41D7-8EE8-A2B7BE8A0F9A}" destId="{D689C23F-B3B5-4288-8F50-8297701CEA34}" srcOrd="0" destOrd="0" presId="urn:microsoft.com/office/officeart/2008/layout/RadialCluster"/>
    <dgm:cxn modelId="{36361298-1E4C-4F6B-B946-77FC4E5AEE2E}" type="presOf" srcId="{2C3AB7BA-E79B-494B-A077-626BB9FA77A1}" destId="{21E909E2-51D9-4086-9194-E9000710DC85}" srcOrd="0" destOrd="0" presId="urn:microsoft.com/office/officeart/2008/layout/RadialCluster"/>
    <dgm:cxn modelId="{CECC6EFB-426A-49CE-8452-0050DC5F8968}" srcId="{92B645E6-AECA-41D7-8EE8-A2B7BE8A0F9A}" destId="{33A3E128-3CF8-49D2-9349-E6506265E120}" srcOrd="0" destOrd="0" parTransId="{F601A224-0B53-49D4-A81D-8E47DF271C97}" sibTransId="{873E0CDE-0B3F-435B-8E61-37E798408130}"/>
    <dgm:cxn modelId="{9A8685FB-DA2D-417F-9FCF-9BD7655FE94B}" srcId="{92B645E6-AECA-41D7-8EE8-A2B7BE8A0F9A}" destId="{0FE464ED-8054-4DE3-8210-EFF704E9A6E4}" srcOrd="1" destOrd="0" parTransId="{8A1E11C7-1370-41EC-9954-A7856910595E}" sibTransId="{DC231F83-7F39-4B7F-A8F9-A9FF73DFB6C5}"/>
    <dgm:cxn modelId="{E8E1AC11-46BE-474C-AFCF-6BE5CB32160A}" type="presParOf" srcId="{21E909E2-51D9-4086-9194-E9000710DC85}" destId="{E4AA2B80-C51A-4518-9C92-4499EC76752C}" srcOrd="0" destOrd="0" presId="urn:microsoft.com/office/officeart/2008/layout/RadialCluster"/>
    <dgm:cxn modelId="{AC148588-CBBA-4639-8AF1-9704A64A8F69}" type="presParOf" srcId="{E4AA2B80-C51A-4518-9C92-4499EC76752C}" destId="{D689C23F-B3B5-4288-8F50-8297701CEA34}" srcOrd="0" destOrd="0" presId="urn:microsoft.com/office/officeart/2008/layout/RadialCluster"/>
    <dgm:cxn modelId="{FBECD9F2-3EDA-4228-85B4-DBCB67F97E49}" type="presParOf" srcId="{E4AA2B80-C51A-4518-9C92-4499EC76752C}" destId="{74F0C4E0-B449-4647-B4D6-1B2BAE83F8BC}" srcOrd="1" destOrd="0" presId="urn:microsoft.com/office/officeart/2008/layout/RadialCluster"/>
    <dgm:cxn modelId="{B124F844-20D8-414D-AC71-C43128255DB8}" type="presParOf" srcId="{E4AA2B80-C51A-4518-9C92-4499EC76752C}" destId="{020A4403-D6B3-4AD5-BF6F-21783B70ED6E}" srcOrd="2" destOrd="0" presId="urn:microsoft.com/office/officeart/2008/layout/RadialCluster"/>
    <dgm:cxn modelId="{85493605-4BB4-4F12-8B2C-D4E2382882E0}" type="presParOf" srcId="{E4AA2B80-C51A-4518-9C92-4499EC76752C}" destId="{8279D301-E8D0-4FFF-9F8A-6F6A83FE5A59}" srcOrd="3" destOrd="0" presId="urn:microsoft.com/office/officeart/2008/layout/RadialCluster"/>
    <dgm:cxn modelId="{AECBA5B4-AECE-42F0-9CBE-B87D2D65D761}" type="presParOf" srcId="{E4AA2B80-C51A-4518-9C92-4499EC76752C}" destId="{9D0A141C-5753-4433-A338-825B730577B8}" srcOrd="4" destOrd="0" presId="urn:microsoft.com/office/officeart/2008/layout/RadialCluster"/>
    <dgm:cxn modelId="{FC578987-78F9-45AC-830E-C036067E2DAA}" type="presParOf" srcId="{E4AA2B80-C51A-4518-9C92-4499EC76752C}" destId="{3C0B4D52-3DC3-496C-90BA-C684F3F81CF8}" srcOrd="5" destOrd="0" presId="urn:microsoft.com/office/officeart/2008/layout/RadialCluster"/>
    <dgm:cxn modelId="{EFE6C72A-8F33-42A4-B4DF-C0C1C69B3F14}" type="presParOf" srcId="{E4AA2B80-C51A-4518-9C92-4499EC76752C}" destId="{FCF1FF09-DD45-47D3-B8C4-EFC6276BB925}" srcOrd="6" destOrd="0" presId="urn:microsoft.com/office/officeart/2008/layout/RadialCluster"/>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6D44989-C56B-44D5-B33D-37FD4E7AFB4F}" type="doc">
      <dgm:prSet loTypeId="urn:microsoft.com/office/officeart/2005/8/layout/gear1" loCatId="process" qsTypeId="urn:microsoft.com/office/officeart/2005/8/quickstyle/simple1" qsCatId="simple" csTypeId="urn:microsoft.com/office/officeart/2005/8/colors/colorful1" csCatId="colorful" phldr="1"/>
      <dgm:spPr/>
    </dgm:pt>
    <dgm:pt modelId="{FFA2EFD3-790F-4D67-8C8C-9B7829E010AA}">
      <dgm:prSet phldrT="[Text]" custT="1"/>
      <dgm:spPr/>
      <dgm:t>
        <a:bodyPr/>
        <a:lstStyle/>
        <a:p>
          <a:r>
            <a:rPr lang="en-US" sz="1600">
              <a:solidFill>
                <a:sysClr val="windowText" lastClr="000000"/>
              </a:solidFill>
              <a:latin typeface="Times New Roman" pitchFamily="18" charset="0"/>
              <a:cs typeface="Times New Roman" pitchFamily="18" charset="0"/>
            </a:rPr>
            <a:t>Patient</a:t>
          </a:r>
        </a:p>
      </dgm:t>
    </dgm:pt>
    <dgm:pt modelId="{A81BA065-61C0-47E4-AFE9-97CE24020B87}" type="parTrans" cxnId="{ABB603B1-912D-49BC-AA9F-36CF5901666C}">
      <dgm:prSet/>
      <dgm:spPr/>
      <dgm:t>
        <a:bodyPr/>
        <a:lstStyle/>
        <a:p>
          <a:endParaRPr lang="en-US" sz="2800">
            <a:solidFill>
              <a:sysClr val="windowText" lastClr="000000"/>
            </a:solidFill>
            <a:latin typeface="Times New Roman" pitchFamily="18" charset="0"/>
            <a:cs typeface="Times New Roman" pitchFamily="18" charset="0"/>
          </a:endParaRPr>
        </a:p>
      </dgm:t>
    </dgm:pt>
    <dgm:pt modelId="{EB6F6190-DB5C-4DAB-9DAC-D55CD4A977CB}" type="sibTrans" cxnId="{ABB603B1-912D-49BC-AA9F-36CF5901666C}">
      <dgm:prSet/>
      <dgm:spPr/>
      <dgm:t>
        <a:bodyPr/>
        <a:lstStyle/>
        <a:p>
          <a:endParaRPr lang="en-US" sz="2800">
            <a:solidFill>
              <a:sysClr val="windowText" lastClr="000000"/>
            </a:solidFill>
            <a:latin typeface="Times New Roman" pitchFamily="18" charset="0"/>
            <a:cs typeface="Times New Roman" pitchFamily="18" charset="0"/>
          </a:endParaRPr>
        </a:p>
      </dgm:t>
    </dgm:pt>
    <dgm:pt modelId="{F2BB1ABE-2E14-49B3-8D49-A792D07D5C0D}">
      <dgm:prSet phldrT="[Text]" custT="1"/>
      <dgm:spPr/>
      <dgm:t>
        <a:bodyPr/>
        <a:lstStyle/>
        <a:p>
          <a:r>
            <a:rPr lang="en-US" sz="800" b="0">
              <a:solidFill>
                <a:sysClr val="windowText" lastClr="000000"/>
              </a:solidFill>
              <a:latin typeface="Times New Roman" pitchFamily="18" charset="0"/>
              <a:cs typeface="Times New Roman" pitchFamily="18" charset="0"/>
            </a:rPr>
            <a:t>Employees</a:t>
          </a:r>
        </a:p>
      </dgm:t>
    </dgm:pt>
    <dgm:pt modelId="{B3974027-D4CA-410C-B83A-1034E512965A}" type="parTrans" cxnId="{88B0ABE6-923C-4B0A-A435-5CCFCA7A174A}">
      <dgm:prSet/>
      <dgm:spPr/>
      <dgm:t>
        <a:bodyPr/>
        <a:lstStyle/>
        <a:p>
          <a:endParaRPr lang="en-US" sz="2800">
            <a:solidFill>
              <a:sysClr val="windowText" lastClr="000000"/>
            </a:solidFill>
            <a:latin typeface="Times New Roman" pitchFamily="18" charset="0"/>
            <a:cs typeface="Times New Roman" pitchFamily="18" charset="0"/>
          </a:endParaRPr>
        </a:p>
      </dgm:t>
    </dgm:pt>
    <dgm:pt modelId="{B8C64B8A-BE0C-4BCD-9AAC-FA3BA82A5D26}" type="sibTrans" cxnId="{88B0ABE6-923C-4B0A-A435-5CCFCA7A174A}">
      <dgm:prSet/>
      <dgm:spPr/>
      <dgm:t>
        <a:bodyPr/>
        <a:lstStyle/>
        <a:p>
          <a:endParaRPr lang="en-US" sz="2800">
            <a:solidFill>
              <a:sysClr val="windowText" lastClr="000000"/>
            </a:solidFill>
            <a:latin typeface="Times New Roman" pitchFamily="18" charset="0"/>
            <a:cs typeface="Times New Roman" pitchFamily="18" charset="0"/>
          </a:endParaRPr>
        </a:p>
      </dgm:t>
    </dgm:pt>
    <dgm:pt modelId="{39F4973C-6473-46DE-B00B-C7966DEF23E1}">
      <dgm:prSet phldrT="[Text]" custT="1"/>
      <dgm:spPr/>
      <dgm:t>
        <a:bodyPr/>
        <a:lstStyle/>
        <a:p>
          <a:r>
            <a:rPr lang="en-US" sz="1000">
              <a:solidFill>
                <a:sysClr val="windowText" lastClr="000000"/>
              </a:solidFill>
              <a:latin typeface="Times New Roman" pitchFamily="18" charset="0"/>
              <a:cs typeface="Times New Roman" pitchFamily="18" charset="0"/>
            </a:rPr>
            <a:t>Society</a:t>
          </a:r>
        </a:p>
      </dgm:t>
    </dgm:pt>
    <dgm:pt modelId="{DF40AA05-695E-4E45-9A49-55850D3F640D}" type="parTrans" cxnId="{C04D78CB-64ED-467A-B1EA-781B4AB7AA4D}">
      <dgm:prSet/>
      <dgm:spPr/>
      <dgm:t>
        <a:bodyPr/>
        <a:lstStyle/>
        <a:p>
          <a:endParaRPr lang="en-US" sz="2800">
            <a:solidFill>
              <a:sysClr val="windowText" lastClr="000000"/>
            </a:solidFill>
            <a:latin typeface="Times New Roman" pitchFamily="18" charset="0"/>
            <a:cs typeface="Times New Roman" pitchFamily="18" charset="0"/>
          </a:endParaRPr>
        </a:p>
      </dgm:t>
    </dgm:pt>
    <dgm:pt modelId="{51A16671-1D17-47F1-AE0E-177807111A79}" type="sibTrans" cxnId="{C04D78CB-64ED-467A-B1EA-781B4AB7AA4D}">
      <dgm:prSet/>
      <dgm:spPr/>
      <dgm:t>
        <a:bodyPr/>
        <a:lstStyle/>
        <a:p>
          <a:endParaRPr lang="en-US" sz="2800">
            <a:solidFill>
              <a:sysClr val="windowText" lastClr="000000"/>
            </a:solidFill>
            <a:latin typeface="Times New Roman" pitchFamily="18" charset="0"/>
            <a:cs typeface="Times New Roman" pitchFamily="18" charset="0"/>
          </a:endParaRPr>
        </a:p>
      </dgm:t>
    </dgm:pt>
    <dgm:pt modelId="{1D1C8A35-43AC-4A9A-B88B-641DCE961B33}" type="pres">
      <dgm:prSet presAssocID="{96D44989-C56B-44D5-B33D-37FD4E7AFB4F}" presName="composite" presStyleCnt="0">
        <dgm:presLayoutVars>
          <dgm:chMax val="3"/>
          <dgm:animLvl val="lvl"/>
          <dgm:resizeHandles val="exact"/>
        </dgm:presLayoutVars>
      </dgm:prSet>
      <dgm:spPr/>
    </dgm:pt>
    <dgm:pt modelId="{EF46062C-2B01-4851-956A-4592E901337B}" type="pres">
      <dgm:prSet presAssocID="{FFA2EFD3-790F-4D67-8C8C-9B7829E010AA}" presName="gear1" presStyleLbl="node1" presStyleIdx="0" presStyleCnt="3">
        <dgm:presLayoutVars>
          <dgm:chMax val="1"/>
          <dgm:bulletEnabled val="1"/>
        </dgm:presLayoutVars>
      </dgm:prSet>
      <dgm:spPr/>
    </dgm:pt>
    <dgm:pt modelId="{5E375D34-BFAB-4B8C-8A39-5D5A33C7D093}" type="pres">
      <dgm:prSet presAssocID="{FFA2EFD3-790F-4D67-8C8C-9B7829E010AA}" presName="gear1srcNode" presStyleLbl="node1" presStyleIdx="0" presStyleCnt="3"/>
      <dgm:spPr/>
    </dgm:pt>
    <dgm:pt modelId="{BA90D20A-0F19-4DF5-A72B-8DBF8456FB3C}" type="pres">
      <dgm:prSet presAssocID="{FFA2EFD3-790F-4D67-8C8C-9B7829E010AA}" presName="gear1dstNode" presStyleLbl="node1" presStyleIdx="0" presStyleCnt="3"/>
      <dgm:spPr/>
    </dgm:pt>
    <dgm:pt modelId="{87733E4B-DDDB-4EA8-962C-0E53C161B98A}" type="pres">
      <dgm:prSet presAssocID="{F2BB1ABE-2E14-49B3-8D49-A792D07D5C0D}" presName="gear2" presStyleLbl="node1" presStyleIdx="1" presStyleCnt="3" custScaleX="122219">
        <dgm:presLayoutVars>
          <dgm:chMax val="1"/>
          <dgm:bulletEnabled val="1"/>
        </dgm:presLayoutVars>
      </dgm:prSet>
      <dgm:spPr/>
    </dgm:pt>
    <dgm:pt modelId="{0D0DCC5D-5EB5-4DC5-82A7-AB4D462EB298}" type="pres">
      <dgm:prSet presAssocID="{F2BB1ABE-2E14-49B3-8D49-A792D07D5C0D}" presName="gear2srcNode" presStyleLbl="node1" presStyleIdx="1" presStyleCnt="3"/>
      <dgm:spPr/>
    </dgm:pt>
    <dgm:pt modelId="{594B95F8-3775-47D4-B06D-02BF3851EDEE}" type="pres">
      <dgm:prSet presAssocID="{F2BB1ABE-2E14-49B3-8D49-A792D07D5C0D}" presName="gear2dstNode" presStyleLbl="node1" presStyleIdx="1" presStyleCnt="3"/>
      <dgm:spPr/>
    </dgm:pt>
    <dgm:pt modelId="{AE829B8A-6816-4749-8C2C-E52233CFE716}" type="pres">
      <dgm:prSet presAssocID="{39F4973C-6473-46DE-B00B-C7966DEF23E1}" presName="gear3" presStyleLbl="node1" presStyleIdx="2" presStyleCnt="3"/>
      <dgm:spPr/>
    </dgm:pt>
    <dgm:pt modelId="{405A4EC0-796C-4D2D-9C07-089A52EBC213}" type="pres">
      <dgm:prSet presAssocID="{39F4973C-6473-46DE-B00B-C7966DEF23E1}" presName="gear3tx" presStyleLbl="node1" presStyleIdx="2" presStyleCnt="3">
        <dgm:presLayoutVars>
          <dgm:chMax val="1"/>
          <dgm:bulletEnabled val="1"/>
        </dgm:presLayoutVars>
      </dgm:prSet>
      <dgm:spPr/>
    </dgm:pt>
    <dgm:pt modelId="{4956794C-CDE6-416D-B6A0-34331C3DB6BF}" type="pres">
      <dgm:prSet presAssocID="{39F4973C-6473-46DE-B00B-C7966DEF23E1}" presName="gear3srcNode" presStyleLbl="node1" presStyleIdx="2" presStyleCnt="3"/>
      <dgm:spPr/>
    </dgm:pt>
    <dgm:pt modelId="{50932509-A653-4F5E-B051-0C4D269BDEE3}" type="pres">
      <dgm:prSet presAssocID="{39F4973C-6473-46DE-B00B-C7966DEF23E1}" presName="gear3dstNode" presStyleLbl="node1" presStyleIdx="2" presStyleCnt="3"/>
      <dgm:spPr/>
    </dgm:pt>
    <dgm:pt modelId="{E6224931-0AE9-4E49-B18C-7AFF83889107}" type="pres">
      <dgm:prSet presAssocID="{EB6F6190-DB5C-4DAB-9DAC-D55CD4A977CB}" presName="connector1" presStyleLbl="sibTrans2D1" presStyleIdx="0" presStyleCnt="3"/>
      <dgm:spPr/>
    </dgm:pt>
    <dgm:pt modelId="{B50EBCB3-1391-4EE5-B1B3-D26B875B0F83}" type="pres">
      <dgm:prSet presAssocID="{B8C64B8A-BE0C-4BCD-9AAC-FA3BA82A5D26}" presName="connector2" presStyleLbl="sibTrans2D1" presStyleIdx="1" presStyleCnt="3"/>
      <dgm:spPr/>
    </dgm:pt>
    <dgm:pt modelId="{53AA0499-CB60-42D3-A338-5602832ECBC7}" type="pres">
      <dgm:prSet presAssocID="{51A16671-1D17-47F1-AE0E-177807111A79}" presName="connector3" presStyleLbl="sibTrans2D1" presStyleIdx="2" presStyleCnt="3"/>
      <dgm:spPr/>
    </dgm:pt>
  </dgm:ptLst>
  <dgm:cxnLst>
    <dgm:cxn modelId="{9198A604-9DE6-44AC-9813-216CEE18EED8}" type="presOf" srcId="{FFA2EFD3-790F-4D67-8C8C-9B7829E010AA}" destId="{5E375D34-BFAB-4B8C-8A39-5D5A33C7D093}" srcOrd="1" destOrd="0" presId="urn:microsoft.com/office/officeart/2005/8/layout/gear1"/>
    <dgm:cxn modelId="{E7CACE05-9D8C-4B0A-A86E-9EBC9DCFF5C1}" type="presOf" srcId="{39F4973C-6473-46DE-B00B-C7966DEF23E1}" destId="{50932509-A653-4F5E-B051-0C4D269BDEE3}" srcOrd="3" destOrd="0" presId="urn:microsoft.com/office/officeart/2005/8/layout/gear1"/>
    <dgm:cxn modelId="{0842DD18-4EBA-4DD2-A8C1-0221F2A5E66A}" type="presOf" srcId="{39F4973C-6473-46DE-B00B-C7966DEF23E1}" destId="{AE829B8A-6816-4749-8C2C-E52233CFE716}" srcOrd="0" destOrd="0" presId="urn:microsoft.com/office/officeart/2005/8/layout/gear1"/>
    <dgm:cxn modelId="{EDC1C228-A817-416D-9E3E-6AD5562E0479}" type="presOf" srcId="{F2BB1ABE-2E14-49B3-8D49-A792D07D5C0D}" destId="{87733E4B-DDDB-4EA8-962C-0E53C161B98A}" srcOrd="0" destOrd="0" presId="urn:microsoft.com/office/officeart/2005/8/layout/gear1"/>
    <dgm:cxn modelId="{677F3B40-3CB2-4637-8671-0D9A4DE078CA}" type="presOf" srcId="{B8C64B8A-BE0C-4BCD-9AAC-FA3BA82A5D26}" destId="{B50EBCB3-1391-4EE5-B1B3-D26B875B0F83}" srcOrd="0" destOrd="0" presId="urn:microsoft.com/office/officeart/2005/8/layout/gear1"/>
    <dgm:cxn modelId="{AC990B55-9371-41A8-B90C-A1A97229CD15}" type="presOf" srcId="{F2BB1ABE-2E14-49B3-8D49-A792D07D5C0D}" destId="{0D0DCC5D-5EB5-4DC5-82A7-AB4D462EB298}" srcOrd="1" destOrd="0" presId="urn:microsoft.com/office/officeart/2005/8/layout/gear1"/>
    <dgm:cxn modelId="{B380EB6D-75DD-4C6C-B82F-1929B003754F}" type="presOf" srcId="{39F4973C-6473-46DE-B00B-C7966DEF23E1}" destId="{4956794C-CDE6-416D-B6A0-34331C3DB6BF}" srcOrd="2" destOrd="0" presId="urn:microsoft.com/office/officeart/2005/8/layout/gear1"/>
    <dgm:cxn modelId="{8867A381-53BB-418E-963A-F9F9590B4DDA}" type="presOf" srcId="{96D44989-C56B-44D5-B33D-37FD4E7AFB4F}" destId="{1D1C8A35-43AC-4A9A-B88B-641DCE961B33}" srcOrd="0" destOrd="0" presId="urn:microsoft.com/office/officeart/2005/8/layout/gear1"/>
    <dgm:cxn modelId="{F2E75A93-F323-4E89-8A73-FC56AA79AC3E}" type="presOf" srcId="{39F4973C-6473-46DE-B00B-C7966DEF23E1}" destId="{405A4EC0-796C-4D2D-9C07-089A52EBC213}" srcOrd="1" destOrd="0" presId="urn:microsoft.com/office/officeart/2005/8/layout/gear1"/>
    <dgm:cxn modelId="{ABB603B1-912D-49BC-AA9F-36CF5901666C}" srcId="{96D44989-C56B-44D5-B33D-37FD4E7AFB4F}" destId="{FFA2EFD3-790F-4D67-8C8C-9B7829E010AA}" srcOrd="0" destOrd="0" parTransId="{A81BA065-61C0-47E4-AFE9-97CE24020B87}" sibTransId="{EB6F6190-DB5C-4DAB-9DAC-D55CD4A977CB}"/>
    <dgm:cxn modelId="{1C0DEFC0-FEA9-4D8E-806C-0F09E2052572}" type="presOf" srcId="{FFA2EFD3-790F-4D67-8C8C-9B7829E010AA}" destId="{BA90D20A-0F19-4DF5-A72B-8DBF8456FB3C}" srcOrd="2" destOrd="0" presId="urn:microsoft.com/office/officeart/2005/8/layout/gear1"/>
    <dgm:cxn modelId="{C04D78CB-64ED-467A-B1EA-781B4AB7AA4D}" srcId="{96D44989-C56B-44D5-B33D-37FD4E7AFB4F}" destId="{39F4973C-6473-46DE-B00B-C7966DEF23E1}" srcOrd="2" destOrd="0" parTransId="{DF40AA05-695E-4E45-9A49-55850D3F640D}" sibTransId="{51A16671-1D17-47F1-AE0E-177807111A79}"/>
    <dgm:cxn modelId="{944241D6-C531-4CE7-AA10-A47D991F88B0}" type="presOf" srcId="{EB6F6190-DB5C-4DAB-9DAC-D55CD4A977CB}" destId="{E6224931-0AE9-4E49-B18C-7AFF83889107}" srcOrd="0" destOrd="0" presId="urn:microsoft.com/office/officeart/2005/8/layout/gear1"/>
    <dgm:cxn modelId="{2AE304DB-A410-46F2-8A25-CFCBD9EAEDAC}" type="presOf" srcId="{F2BB1ABE-2E14-49B3-8D49-A792D07D5C0D}" destId="{594B95F8-3775-47D4-B06D-02BF3851EDEE}" srcOrd="2" destOrd="0" presId="urn:microsoft.com/office/officeart/2005/8/layout/gear1"/>
    <dgm:cxn modelId="{88B0ABE6-923C-4B0A-A435-5CCFCA7A174A}" srcId="{96D44989-C56B-44D5-B33D-37FD4E7AFB4F}" destId="{F2BB1ABE-2E14-49B3-8D49-A792D07D5C0D}" srcOrd="1" destOrd="0" parTransId="{B3974027-D4CA-410C-B83A-1034E512965A}" sibTransId="{B8C64B8A-BE0C-4BCD-9AAC-FA3BA82A5D26}"/>
    <dgm:cxn modelId="{34D016F9-6105-4104-A655-78FD7D125438}" type="presOf" srcId="{51A16671-1D17-47F1-AE0E-177807111A79}" destId="{53AA0499-CB60-42D3-A338-5602832ECBC7}" srcOrd="0" destOrd="0" presId="urn:microsoft.com/office/officeart/2005/8/layout/gear1"/>
    <dgm:cxn modelId="{1931B7FC-3F55-431B-AD87-8A53912692B6}" type="presOf" srcId="{FFA2EFD3-790F-4D67-8C8C-9B7829E010AA}" destId="{EF46062C-2B01-4851-956A-4592E901337B}" srcOrd="0" destOrd="0" presId="urn:microsoft.com/office/officeart/2005/8/layout/gear1"/>
    <dgm:cxn modelId="{4DA1CB76-6D5D-4155-9BD2-A21980EDAD71}" type="presParOf" srcId="{1D1C8A35-43AC-4A9A-B88B-641DCE961B33}" destId="{EF46062C-2B01-4851-956A-4592E901337B}" srcOrd="0" destOrd="0" presId="urn:microsoft.com/office/officeart/2005/8/layout/gear1"/>
    <dgm:cxn modelId="{0D298926-DDAF-4C9A-9527-20684A13E048}" type="presParOf" srcId="{1D1C8A35-43AC-4A9A-B88B-641DCE961B33}" destId="{5E375D34-BFAB-4B8C-8A39-5D5A33C7D093}" srcOrd="1" destOrd="0" presId="urn:microsoft.com/office/officeart/2005/8/layout/gear1"/>
    <dgm:cxn modelId="{5DE858FB-82D1-4101-BBC7-C20F641DD976}" type="presParOf" srcId="{1D1C8A35-43AC-4A9A-B88B-641DCE961B33}" destId="{BA90D20A-0F19-4DF5-A72B-8DBF8456FB3C}" srcOrd="2" destOrd="0" presId="urn:microsoft.com/office/officeart/2005/8/layout/gear1"/>
    <dgm:cxn modelId="{16349425-F705-4A4E-A69D-0EDD79C58FBC}" type="presParOf" srcId="{1D1C8A35-43AC-4A9A-B88B-641DCE961B33}" destId="{87733E4B-DDDB-4EA8-962C-0E53C161B98A}" srcOrd="3" destOrd="0" presId="urn:microsoft.com/office/officeart/2005/8/layout/gear1"/>
    <dgm:cxn modelId="{EB3AAAF7-5CBC-40F4-A08A-09AACCE3F7B5}" type="presParOf" srcId="{1D1C8A35-43AC-4A9A-B88B-641DCE961B33}" destId="{0D0DCC5D-5EB5-4DC5-82A7-AB4D462EB298}" srcOrd="4" destOrd="0" presId="urn:microsoft.com/office/officeart/2005/8/layout/gear1"/>
    <dgm:cxn modelId="{F2E58ADB-EF3B-4002-84C2-28EFFF84E008}" type="presParOf" srcId="{1D1C8A35-43AC-4A9A-B88B-641DCE961B33}" destId="{594B95F8-3775-47D4-B06D-02BF3851EDEE}" srcOrd="5" destOrd="0" presId="urn:microsoft.com/office/officeart/2005/8/layout/gear1"/>
    <dgm:cxn modelId="{17E18264-2CE7-4AF1-810D-1FDC7C9D0A88}" type="presParOf" srcId="{1D1C8A35-43AC-4A9A-B88B-641DCE961B33}" destId="{AE829B8A-6816-4749-8C2C-E52233CFE716}" srcOrd="6" destOrd="0" presId="urn:microsoft.com/office/officeart/2005/8/layout/gear1"/>
    <dgm:cxn modelId="{C91CEB30-65D8-4321-BAC4-45169D2A112D}" type="presParOf" srcId="{1D1C8A35-43AC-4A9A-B88B-641DCE961B33}" destId="{405A4EC0-796C-4D2D-9C07-089A52EBC213}" srcOrd="7" destOrd="0" presId="urn:microsoft.com/office/officeart/2005/8/layout/gear1"/>
    <dgm:cxn modelId="{FC6973C8-DEB6-41B8-ACD1-0BA6DFB2A0A0}" type="presParOf" srcId="{1D1C8A35-43AC-4A9A-B88B-641DCE961B33}" destId="{4956794C-CDE6-416D-B6A0-34331C3DB6BF}" srcOrd="8" destOrd="0" presId="urn:microsoft.com/office/officeart/2005/8/layout/gear1"/>
    <dgm:cxn modelId="{66D4B381-0012-4E4C-95F4-175F9AFA4540}" type="presParOf" srcId="{1D1C8A35-43AC-4A9A-B88B-641DCE961B33}" destId="{50932509-A653-4F5E-B051-0C4D269BDEE3}" srcOrd="9" destOrd="0" presId="urn:microsoft.com/office/officeart/2005/8/layout/gear1"/>
    <dgm:cxn modelId="{E1C0265E-0851-4DAD-80B4-AE33BE9067F7}" type="presParOf" srcId="{1D1C8A35-43AC-4A9A-B88B-641DCE961B33}" destId="{E6224931-0AE9-4E49-B18C-7AFF83889107}" srcOrd="10" destOrd="0" presId="urn:microsoft.com/office/officeart/2005/8/layout/gear1"/>
    <dgm:cxn modelId="{FD62DF1F-9281-4BBF-9954-47F244B628C6}" type="presParOf" srcId="{1D1C8A35-43AC-4A9A-B88B-641DCE961B33}" destId="{B50EBCB3-1391-4EE5-B1B3-D26B875B0F83}" srcOrd="11" destOrd="0" presId="urn:microsoft.com/office/officeart/2005/8/layout/gear1"/>
    <dgm:cxn modelId="{2F743812-418F-42A7-A5E7-6198C620E140}" type="presParOf" srcId="{1D1C8A35-43AC-4A9A-B88B-641DCE961B33}" destId="{53AA0499-CB60-42D3-A338-5602832ECBC7}" srcOrd="12" destOrd="0" presId="urn:microsoft.com/office/officeart/2005/8/layout/gear1"/>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BAC79F46-B4AD-4F9E-B560-70F4C7CE5182}" type="doc">
      <dgm:prSet loTypeId="urn:microsoft.com/office/officeart/2009/layout/CircleArrowProcess" loCatId="process" qsTypeId="urn:microsoft.com/office/officeart/2005/8/quickstyle/simple1" qsCatId="simple" csTypeId="urn:microsoft.com/office/officeart/2005/8/colors/colorful1" csCatId="colorful" phldr="1"/>
      <dgm:spPr/>
      <dgm:t>
        <a:bodyPr/>
        <a:lstStyle/>
        <a:p>
          <a:endParaRPr lang="en-US"/>
        </a:p>
      </dgm:t>
    </dgm:pt>
    <dgm:pt modelId="{C0163F70-6181-4741-8EA9-F1381893E5CD}">
      <dgm:prSet phldrT="[Text]" custT="1"/>
      <dgm:spPr/>
      <dgm:t>
        <a:bodyPr/>
        <a:lstStyle/>
        <a:p>
          <a:pPr algn="ctr"/>
          <a:r>
            <a:rPr lang="en-US" sz="1200">
              <a:latin typeface="Times New Roman" pitchFamily="18" charset="0"/>
              <a:cs typeface="Times New Roman" pitchFamily="18" charset="0"/>
            </a:rPr>
            <a:t>Collaboration</a:t>
          </a:r>
        </a:p>
      </dgm:t>
    </dgm:pt>
    <dgm:pt modelId="{ECBA8E6F-9890-431F-9C47-2CE68F15C1E0}" type="parTrans" cxnId="{B68CD809-1EB0-4123-A2A0-859EDC080522}">
      <dgm:prSet/>
      <dgm:spPr/>
      <dgm:t>
        <a:bodyPr/>
        <a:lstStyle/>
        <a:p>
          <a:pPr algn="ctr"/>
          <a:endParaRPr lang="en-US" sz="4000">
            <a:latin typeface="Times New Roman" pitchFamily="18" charset="0"/>
            <a:cs typeface="Times New Roman" pitchFamily="18" charset="0"/>
          </a:endParaRPr>
        </a:p>
      </dgm:t>
    </dgm:pt>
    <dgm:pt modelId="{B53C681B-7C10-40EF-A658-D16A634C122D}" type="sibTrans" cxnId="{B68CD809-1EB0-4123-A2A0-859EDC080522}">
      <dgm:prSet/>
      <dgm:spPr/>
      <dgm:t>
        <a:bodyPr/>
        <a:lstStyle/>
        <a:p>
          <a:pPr algn="ctr"/>
          <a:endParaRPr lang="en-US" sz="4000">
            <a:latin typeface="Times New Roman" pitchFamily="18" charset="0"/>
            <a:cs typeface="Times New Roman" pitchFamily="18" charset="0"/>
          </a:endParaRPr>
        </a:p>
      </dgm:t>
    </dgm:pt>
    <dgm:pt modelId="{A2C515DE-CF6C-41CB-9171-1F6035DD7FE4}">
      <dgm:prSet phldrT="[Text]" custT="1"/>
      <dgm:spPr/>
      <dgm:t>
        <a:bodyPr/>
        <a:lstStyle/>
        <a:p>
          <a:pPr algn="ctr"/>
          <a:r>
            <a:rPr lang="en-US" sz="1200">
              <a:latin typeface="Times New Roman" pitchFamily="18" charset="0"/>
              <a:cs typeface="Times New Roman" pitchFamily="18" charset="0"/>
            </a:rPr>
            <a:t>Improved Recruitment</a:t>
          </a:r>
        </a:p>
      </dgm:t>
    </dgm:pt>
    <dgm:pt modelId="{6E89164C-D379-462E-9FD9-3AA19E22DFE6}" type="parTrans" cxnId="{C0BA500A-03FF-4075-AA25-2EA3DC265EF3}">
      <dgm:prSet/>
      <dgm:spPr/>
      <dgm:t>
        <a:bodyPr/>
        <a:lstStyle/>
        <a:p>
          <a:pPr algn="ctr"/>
          <a:endParaRPr lang="en-US" sz="4000">
            <a:latin typeface="Times New Roman" pitchFamily="18" charset="0"/>
            <a:cs typeface="Times New Roman" pitchFamily="18" charset="0"/>
          </a:endParaRPr>
        </a:p>
      </dgm:t>
    </dgm:pt>
    <dgm:pt modelId="{F714F58F-A428-4322-8BB2-C9BF463F3711}" type="sibTrans" cxnId="{C0BA500A-03FF-4075-AA25-2EA3DC265EF3}">
      <dgm:prSet/>
      <dgm:spPr/>
      <dgm:t>
        <a:bodyPr/>
        <a:lstStyle/>
        <a:p>
          <a:pPr algn="ctr"/>
          <a:endParaRPr lang="en-US" sz="4000">
            <a:latin typeface="Times New Roman" pitchFamily="18" charset="0"/>
            <a:cs typeface="Times New Roman" pitchFamily="18" charset="0"/>
          </a:endParaRPr>
        </a:p>
      </dgm:t>
    </dgm:pt>
    <dgm:pt modelId="{1BE6B946-D97E-44DE-963E-6C3D0E9F16FF}">
      <dgm:prSet phldrT="[Text]" custT="1"/>
      <dgm:spPr/>
      <dgm:t>
        <a:bodyPr/>
        <a:lstStyle/>
        <a:p>
          <a:pPr algn="ctr"/>
          <a:r>
            <a:rPr lang="en-US" sz="1200">
              <a:latin typeface="Times New Roman" pitchFamily="18" charset="0"/>
              <a:cs typeface="Times New Roman" pitchFamily="18" charset="0"/>
            </a:rPr>
            <a:t>Proper Direction</a:t>
          </a:r>
        </a:p>
      </dgm:t>
    </dgm:pt>
    <dgm:pt modelId="{87F976BF-04F5-4BD7-A402-70B509B3E0D6}" type="parTrans" cxnId="{63CEC987-7753-4235-9BCD-EADA6026CB45}">
      <dgm:prSet/>
      <dgm:spPr/>
      <dgm:t>
        <a:bodyPr/>
        <a:lstStyle/>
        <a:p>
          <a:pPr algn="ctr"/>
          <a:endParaRPr lang="en-US" sz="4000">
            <a:latin typeface="Times New Roman" pitchFamily="18" charset="0"/>
            <a:cs typeface="Times New Roman" pitchFamily="18" charset="0"/>
          </a:endParaRPr>
        </a:p>
      </dgm:t>
    </dgm:pt>
    <dgm:pt modelId="{0809B4EC-93E8-4929-8C13-7405CD308C0A}" type="sibTrans" cxnId="{63CEC987-7753-4235-9BCD-EADA6026CB45}">
      <dgm:prSet/>
      <dgm:spPr/>
      <dgm:t>
        <a:bodyPr/>
        <a:lstStyle/>
        <a:p>
          <a:pPr algn="ctr"/>
          <a:endParaRPr lang="en-US" sz="4000">
            <a:latin typeface="Times New Roman" pitchFamily="18" charset="0"/>
            <a:cs typeface="Times New Roman" pitchFamily="18" charset="0"/>
          </a:endParaRPr>
        </a:p>
      </dgm:t>
    </dgm:pt>
    <dgm:pt modelId="{65E5060E-2FE0-429A-A177-6112129DCF7D}" type="pres">
      <dgm:prSet presAssocID="{BAC79F46-B4AD-4F9E-B560-70F4C7CE5182}" presName="Name0" presStyleCnt="0">
        <dgm:presLayoutVars>
          <dgm:chMax val="7"/>
          <dgm:chPref val="7"/>
          <dgm:dir/>
          <dgm:animLvl val="lvl"/>
        </dgm:presLayoutVars>
      </dgm:prSet>
      <dgm:spPr/>
    </dgm:pt>
    <dgm:pt modelId="{DD79221F-686F-42C8-BEEC-ECD621045120}" type="pres">
      <dgm:prSet presAssocID="{C0163F70-6181-4741-8EA9-F1381893E5CD}" presName="Accent1" presStyleCnt="0"/>
      <dgm:spPr/>
    </dgm:pt>
    <dgm:pt modelId="{4B21DE86-09DE-4B60-899C-32CA692764CB}" type="pres">
      <dgm:prSet presAssocID="{C0163F70-6181-4741-8EA9-F1381893E5CD}" presName="Accent" presStyleLbl="node1" presStyleIdx="0" presStyleCnt="3" custScaleX="150903"/>
      <dgm:spPr/>
    </dgm:pt>
    <dgm:pt modelId="{094123DF-F645-4296-9FBF-ADF6BA1A31BC}" type="pres">
      <dgm:prSet presAssocID="{C0163F70-6181-4741-8EA9-F1381893E5CD}" presName="Parent1" presStyleLbl="revTx" presStyleIdx="0" presStyleCnt="3" custScaleX="181740" custScaleY="82196">
        <dgm:presLayoutVars>
          <dgm:chMax val="1"/>
          <dgm:chPref val="1"/>
          <dgm:bulletEnabled val="1"/>
        </dgm:presLayoutVars>
      </dgm:prSet>
      <dgm:spPr/>
    </dgm:pt>
    <dgm:pt modelId="{ECDE7E00-B4B5-466C-BC93-6A3007D12E23}" type="pres">
      <dgm:prSet presAssocID="{A2C515DE-CF6C-41CB-9171-1F6035DD7FE4}" presName="Accent2" presStyleCnt="0"/>
      <dgm:spPr/>
    </dgm:pt>
    <dgm:pt modelId="{89EA0051-C239-4B71-841A-05E45C8303AB}" type="pres">
      <dgm:prSet presAssocID="{A2C515DE-CF6C-41CB-9171-1F6035DD7FE4}" presName="Accent" presStyleLbl="node1" presStyleIdx="1" presStyleCnt="3" custScaleX="165611"/>
      <dgm:spPr/>
    </dgm:pt>
    <dgm:pt modelId="{396E90D6-AFDA-448F-9D2B-3ED0E207AA6D}" type="pres">
      <dgm:prSet presAssocID="{A2C515DE-CF6C-41CB-9171-1F6035DD7FE4}" presName="Parent2" presStyleLbl="revTx" presStyleIdx="1" presStyleCnt="3" custScaleX="179585" custScaleY="155206">
        <dgm:presLayoutVars>
          <dgm:chMax val="1"/>
          <dgm:chPref val="1"/>
          <dgm:bulletEnabled val="1"/>
        </dgm:presLayoutVars>
      </dgm:prSet>
      <dgm:spPr/>
    </dgm:pt>
    <dgm:pt modelId="{EEEED6A2-BA47-4CFA-89F2-4A8D79386B16}" type="pres">
      <dgm:prSet presAssocID="{1BE6B946-D97E-44DE-963E-6C3D0E9F16FF}" presName="Accent3" presStyleCnt="0"/>
      <dgm:spPr/>
    </dgm:pt>
    <dgm:pt modelId="{1475B1E6-846B-4A7E-BD6B-66E67A9832F6}" type="pres">
      <dgm:prSet presAssocID="{1BE6B946-D97E-44DE-963E-6C3D0E9F16FF}" presName="Accent" presStyleLbl="node1" presStyleIdx="2" presStyleCnt="3" custScaleX="171860"/>
      <dgm:spPr/>
    </dgm:pt>
    <dgm:pt modelId="{BD595EA3-EB88-4A1A-A1B7-9743C1FAAD48}" type="pres">
      <dgm:prSet presAssocID="{1BE6B946-D97E-44DE-963E-6C3D0E9F16FF}" presName="Parent3" presStyleLbl="revTx" presStyleIdx="2" presStyleCnt="3" custScaleX="162455" custScaleY="114831">
        <dgm:presLayoutVars>
          <dgm:chMax val="1"/>
          <dgm:chPref val="1"/>
          <dgm:bulletEnabled val="1"/>
        </dgm:presLayoutVars>
      </dgm:prSet>
      <dgm:spPr/>
    </dgm:pt>
  </dgm:ptLst>
  <dgm:cxnLst>
    <dgm:cxn modelId="{B68CD809-1EB0-4123-A2A0-859EDC080522}" srcId="{BAC79F46-B4AD-4F9E-B560-70F4C7CE5182}" destId="{C0163F70-6181-4741-8EA9-F1381893E5CD}" srcOrd="0" destOrd="0" parTransId="{ECBA8E6F-9890-431F-9C47-2CE68F15C1E0}" sibTransId="{B53C681B-7C10-40EF-A658-D16A634C122D}"/>
    <dgm:cxn modelId="{C0BA500A-03FF-4075-AA25-2EA3DC265EF3}" srcId="{BAC79F46-B4AD-4F9E-B560-70F4C7CE5182}" destId="{A2C515DE-CF6C-41CB-9171-1F6035DD7FE4}" srcOrd="1" destOrd="0" parTransId="{6E89164C-D379-462E-9FD9-3AA19E22DFE6}" sibTransId="{F714F58F-A428-4322-8BB2-C9BF463F3711}"/>
    <dgm:cxn modelId="{63CEC987-7753-4235-9BCD-EADA6026CB45}" srcId="{BAC79F46-B4AD-4F9E-B560-70F4C7CE5182}" destId="{1BE6B946-D97E-44DE-963E-6C3D0E9F16FF}" srcOrd="2" destOrd="0" parTransId="{87F976BF-04F5-4BD7-A402-70B509B3E0D6}" sibTransId="{0809B4EC-93E8-4929-8C13-7405CD308C0A}"/>
    <dgm:cxn modelId="{483825A4-F1F7-4285-B0BB-8145D2D982C5}" type="presOf" srcId="{C0163F70-6181-4741-8EA9-F1381893E5CD}" destId="{094123DF-F645-4296-9FBF-ADF6BA1A31BC}" srcOrd="0" destOrd="0" presId="urn:microsoft.com/office/officeart/2009/layout/CircleArrowProcess"/>
    <dgm:cxn modelId="{72DF3BB2-86CF-4ECE-A3E4-F3C66EBC9343}" type="presOf" srcId="{A2C515DE-CF6C-41CB-9171-1F6035DD7FE4}" destId="{396E90D6-AFDA-448F-9D2B-3ED0E207AA6D}" srcOrd="0" destOrd="0" presId="urn:microsoft.com/office/officeart/2009/layout/CircleArrowProcess"/>
    <dgm:cxn modelId="{690C50C2-F16E-4876-BF4C-EFAA0CE0F106}" type="presOf" srcId="{1BE6B946-D97E-44DE-963E-6C3D0E9F16FF}" destId="{BD595EA3-EB88-4A1A-A1B7-9743C1FAAD48}" srcOrd="0" destOrd="0" presId="urn:microsoft.com/office/officeart/2009/layout/CircleArrowProcess"/>
    <dgm:cxn modelId="{C27490F0-669D-4F60-A740-477B15D5BA76}" type="presOf" srcId="{BAC79F46-B4AD-4F9E-B560-70F4C7CE5182}" destId="{65E5060E-2FE0-429A-A177-6112129DCF7D}" srcOrd="0" destOrd="0" presId="urn:microsoft.com/office/officeart/2009/layout/CircleArrowProcess"/>
    <dgm:cxn modelId="{D2AA0CD8-E689-437B-9525-B48E917AED37}" type="presParOf" srcId="{65E5060E-2FE0-429A-A177-6112129DCF7D}" destId="{DD79221F-686F-42C8-BEEC-ECD621045120}" srcOrd="0" destOrd="0" presId="urn:microsoft.com/office/officeart/2009/layout/CircleArrowProcess"/>
    <dgm:cxn modelId="{4DFB27CF-0394-4EBC-8830-6183CAE73CAB}" type="presParOf" srcId="{DD79221F-686F-42C8-BEEC-ECD621045120}" destId="{4B21DE86-09DE-4B60-899C-32CA692764CB}" srcOrd="0" destOrd="0" presId="urn:microsoft.com/office/officeart/2009/layout/CircleArrowProcess"/>
    <dgm:cxn modelId="{3E33C45A-484F-4217-A0F3-F8FA6E3D2B68}" type="presParOf" srcId="{65E5060E-2FE0-429A-A177-6112129DCF7D}" destId="{094123DF-F645-4296-9FBF-ADF6BA1A31BC}" srcOrd="1" destOrd="0" presId="urn:microsoft.com/office/officeart/2009/layout/CircleArrowProcess"/>
    <dgm:cxn modelId="{77584FC6-3E61-4B88-BC8D-BB154681A14D}" type="presParOf" srcId="{65E5060E-2FE0-429A-A177-6112129DCF7D}" destId="{ECDE7E00-B4B5-466C-BC93-6A3007D12E23}" srcOrd="2" destOrd="0" presId="urn:microsoft.com/office/officeart/2009/layout/CircleArrowProcess"/>
    <dgm:cxn modelId="{4201AB67-A4DC-4D34-813D-5B671EA8B010}" type="presParOf" srcId="{ECDE7E00-B4B5-466C-BC93-6A3007D12E23}" destId="{89EA0051-C239-4B71-841A-05E45C8303AB}" srcOrd="0" destOrd="0" presId="urn:microsoft.com/office/officeart/2009/layout/CircleArrowProcess"/>
    <dgm:cxn modelId="{60F58F2D-DEF9-4EA4-A0D6-A53CE407F497}" type="presParOf" srcId="{65E5060E-2FE0-429A-A177-6112129DCF7D}" destId="{396E90D6-AFDA-448F-9D2B-3ED0E207AA6D}" srcOrd="3" destOrd="0" presId="urn:microsoft.com/office/officeart/2009/layout/CircleArrowProcess"/>
    <dgm:cxn modelId="{928712E8-4C47-470B-A0BC-86B5ECECAE38}" type="presParOf" srcId="{65E5060E-2FE0-429A-A177-6112129DCF7D}" destId="{EEEED6A2-BA47-4CFA-89F2-4A8D79386B16}" srcOrd="4" destOrd="0" presId="urn:microsoft.com/office/officeart/2009/layout/CircleArrowProcess"/>
    <dgm:cxn modelId="{CA39AC01-823C-4EDC-88B3-27843A587CAE}" type="presParOf" srcId="{EEEED6A2-BA47-4CFA-89F2-4A8D79386B16}" destId="{1475B1E6-846B-4A7E-BD6B-66E67A9832F6}" srcOrd="0" destOrd="0" presId="urn:microsoft.com/office/officeart/2009/layout/CircleArrowProcess"/>
    <dgm:cxn modelId="{0C10A0D0-91E7-4DFF-8E3E-8AFDDBCA093B}" type="presParOf" srcId="{65E5060E-2FE0-429A-A177-6112129DCF7D}" destId="{BD595EA3-EB88-4A1A-A1B7-9743C1FAAD48}" srcOrd="5" destOrd="0" presId="urn:microsoft.com/office/officeart/2009/layout/CircleArrowProcess"/>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08D7C15E-0B0B-411E-B240-D1629430830C}"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US"/>
        </a:p>
      </dgm:t>
    </dgm:pt>
    <dgm:pt modelId="{2FF41653-EAFA-4D48-BC34-68F33C823BEC}">
      <dgm:prSet phldrT="[Text]"/>
      <dgm:spPr/>
      <dgm:t>
        <a:bodyPr/>
        <a:lstStyle/>
        <a:p>
          <a:r>
            <a:rPr lang="en-US">
              <a:solidFill>
                <a:sysClr val="windowText" lastClr="000000"/>
              </a:solidFill>
              <a:latin typeface="Times New Roman" pitchFamily="18" charset="0"/>
              <a:cs typeface="Times New Roman" pitchFamily="18" charset="0"/>
            </a:rPr>
            <a:t>Authoritarianism</a:t>
          </a:r>
        </a:p>
      </dgm:t>
    </dgm:pt>
    <dgm:pt modelId="{5DEBA421-A330-46BA-9552-5D7172DEF02F}" type="parTrans" cxnId="{BE3210B5-F632-42E0-BF09-EFDFAAC51542}">
      <dgm:prSet/>
      <dgm:spPr/>
      <dgm:t>
        <a:bodyPr/>
        <a:lstStyle/>
        <a:p>
          <a:endParaRPr lang="en-US">
            <a:solidFill>
              <a:sysClr val="windowText" lastClr="000000"/>
            </a:solidFill>
            <a:latin typeface="Times New Roman" pitchFamily="18" charset="0"/>
            <a:cs typeface="Times New Roman" pitchFamily="18" charset="0"/>
          </a:endParaRPr>
        </a:p>
      </dgm:t>
    </dgm:pt>
    <dgm:pt modelId="{13E9514B-E95A-4390-A855-B2C36E4088F5}" type="sibTrans" cxnId="{BE3210B5-F632-42E0-BF09-EFDFAAC51542}">
      <dgm:prSet/>
      <dgm:spPr/>
      <dgm:t>
        <a:bodyPr/>
        <a:lstStyle/>
        <a:p>
          <a:endParaRPr lang="en-US">
            <a:solidFill>
              <a:sysClr val="windowText" lastClr="000000"/>
            </a:solidFill>
            <a:latin typeface="Times New Roman" pitchFamily="18" charset="0"/>
            <a:cs typeface="Times New Roman" pitchFamily="18" charset="0"/>
          </a:endParaRPr>
        </a:p>
      </dgm:t>
    </dgm:pt>
    <dgm:pt modelId="{1A4173DF-EF37-4E0C-BCCD-D8B4AF9AA427}">
      <dgm:prSet phldrT="[Text]"/>
      <dgm:spPr/>
      <dgm:t>
        <a:bodyPr/>
        <a:lstStyle/>
        <a:p>
          <a:r>
            <a:rPr lang="en-US">
              <a:solidFill>
                <a:sysClr val="windowText" lastClr="000000"/>
              </a:solidFill>
              <a:latin typeface="Times New Roman" pitchFamily="18" charset="0"/>
              <a:cs typeface="Times New Roman" pitchFamily="18" charset="0"/>
            </a:rPr>
            <a:t>Resistance to Change</a:t>
          </a:r>
        </a:p>
      </dgm:t>
    </dgm:pt>
    <dgm:pt modelId="{DE75C82F-9A0B-49DC-8316-C230895FF1A7}" type="parTrans" cxnId="{8723D1DD-32DD-4DA8-AD16-B57545B7EC78}">
      <dgm:prSet/>
      <dgm:spPr/>
      <dgm:t>
        <a:bodyPr/>
        <a:lstStyle/>
        <a:p>
          <a:endParaRPr lang="en-US">
            <a:solidFill>
              <a:sysClr val="windowText" lastClr="000000"/>
            </a:solidFill>
            <a:latin typeface="Times New Roman" pitchFamily="18" charset="0"/>
            <a:cs typeface="Times New Roman" pitchFamily="18" charset="0"/>
          </a:endParaRPr>
        </a:p>
      </dgm:t>
    </dgm:pt>
    <dgm:pt modelId="{5119C7A4-3F39-406B-9ED1-B3DADE774A2E}" type="sibTrans" cxnId="{8723D1DD-32DD-4DA8-AD16-B57545B7EC78}">
      <dgm:prSet/>
      <dgm:spPr/>
      <dgm:t>
        <a:bodyPr/>
        <a:lstStyle/>
        <a:p>
          <a:endParaRPr lang="en-US">
            <a:solidFill>
              <a:sysClr val="windowText" lastClr="000000"/>
            </a:solidFill>
            <a:latin typeface="Times New Roman" pitchFamily="18" charset="0"/>
            <a:cs typeface="Times New Roman" pitchFamily="18" charset="0"/>
          </a:endParaRPr>
        </a:p>
      </dgm:t>
    </dgm:pt>
    <dgm:pt modelId="{315C1A1A-9E81-4D8B-8363-78B8F0503CE4}">
      <dgm:prSet phldrT="[Text]"/>
      <dgm:spPr/>
      <dgm:t>
        <a:bodyPr/>
        <a:lstStyle/>
        <a:p>
          <a:r>
            <a:rPr lang="en-US">
              <a:solidFill>
                <a:sysClr val="windowText" lastClr="000000"/>
              </a:solidFill>
              <a:latin typeface="Times New Roman" pitchFamily="18" charset="0"/>
              <a:cs typeface="Times New Roman" pitchFamily="18" charset="0"/>
            </a:rPr>
            <a:t>Improve Communication Skills</a:t>
          </a:r>
        </a:p>
      </dgm:t>
    </dgm:pt>
    <dgm:pt modelId="{6EC89E17-1A9A-413C-B4B1-7CA532B3C4DF}" type="parTrans" cxnId="{5716544B-2DFB-489B-9FA9-56F06D0BA273}">
      <dgm:prSet/>
      <dgm:spPr/>
      <dgm:t>
        <a:bodyPr/>
        <a:lstStyle/>
        <a:p>
          <a:endParaRPr lang="en-US">
            <a:solidFill>
              <a:sysClr val="windowText" lastClr="000000"/>
            </a:solidFill>
            <a:latin typeface="Times New Roman" pitchFamily="18" charset="0"/>
            <a:cs typeface="Times New Roman" pitchFamily="18" charset="0"/>
          </a:endParaRPr>
        </a:p>
      </dgm:t>
    </dgm:pt>
    <dgm:pt modelId="{5A9C460A-C45D-443A-AA1F-28C44C62C051}" type="sibTrans" cxnId="{5716544B-2DFB-489B-9FA9-56F06D0BA273}">
      <dgm:prSet/>
      <dgm:spPr/>
      <dgm:t>
        <a:bodyPr/>
        <a:lstStyle/>
        <a:p>
          <a:endParaRPr lang="en-US">
            <a:solidFill>
              <a:sysClr val="windowText" lastClr="000000"/>
            </a:solidFill>
            <a:latin typeface="Times New Roman" pitchFamily="18" charset="0"/>
            <a:cs typeface="Times New Roman" pitchFamily="18" charset="0"/>
          </a:endParaRPr>
        </a:p>
      </dgm:t>
    </dgm:pt>
    <dgm:pt modelId="{DB68D327-8B64-42E5-B93D-E6A54986BA8E}" type="pres">
      <dgm:prSet presAssocID="{08D7C15E-0B0B-411E-B240-D1629430830C}" presName="linear" presStyleCnt="0">
        <dgm:presLayoutVars>
          <dgm:dir/>
          <dgm:animLvl val="lvl"/>
          <dgm:resizeHandles val="exact"/>
        </dgm:presLayoutVars>
      </dgm:prSet>
      <dgm:spPr/>
    </dgm:pt>
    <dgm:pt modelId="{E9AD408E-10F9-4178-94F4-FD0E8EFC2FEF}" type="pres">
      <dgm:prSet presAssocID="{2FF41653-EAFA-4D48-BC34-68F33C823BEC}" presName="parentLin" presStyleCnt="0"/>
      <dgm:spPr/>
    </dgm:pt>
    <dgm:pt modelId="{4E6366AE-269B-47A5-83B1-996E23321761}" type="pres">
      <dgm:prSet presAssocID="{2FF41653-EAFA-4D48-BC34-68F33C823BEC}" presName="parentLeftMargin" presStyleLbl="node1" presStyleIdx="0" presStyleCnt="3"/>
      <dgm:spPr/>
    </dgm:pt>
    <dgm:pt modelId="{9E45BC3B-A886-4FDF-A995-484563172E0E}" type="pres">
      <dgm:prSet presAssocID="{2FF41653-EAFA-4D48-BC34-68F33C823BEC}" presName="parentText" presStyleLbl="node1" presStyleIdx="0" presStyleCnt="3">
        <dgm:presLayoutVars>
          <dgm:chMax val="0"/>
          <dgm:bulletEnabled val="1"/>
        </dgm:presLayoutVars>
      </dgm:prSet>
      <dgm:spPr/>
    </dgm:pt>
    <dgm:pt modelId="{AC69BBD6-0F4C-4D75-BF24-EFF29BF4D564}" type="pres">
      <dgm:prSet presAssocID="{2FF41653-EAFA-4D48-BC34-68F33C823BEC}" presName="negativeSpace" presStyleCnt="0"/>
      <dgm:spPr/>
    </dgm:pt>
    <dgm:pt modelId="{A0A11FA6-4846-419D-AC20-FDF903A940D4}" type="pres">
      <dgm:prSet presAssocID="{2FF41653-EAFA-4D48-BC34-68F33C823BEC}" presName="childText" presStyleLbl="conFgAcc1" presStyleIdx="0" presStyleCnt="3">
        <dgm:presLayoutVars>
          <dgm:bulletEnabled val="1"/>
        </dgm:presLayoutVars>
      </dgm:prSet>
      <dgm:spPr/>
    </dgm:pt>
    <dgm:pt modelId="{54A954B7-0CBE-45D5-98A1-997B5C38B5C2}" type="pres">
      <dgm:prSet presAssocID="{13E9514B-E95A-4390-A855-B2C36E4088F5}" presName="spaceBetweenRectangles" presStyleCnt="0"/>
      <dgm:spPr/>
    </dgm:pt>
    <dgm:pt modelId="{E86F5ED7-F0BD-4FB6-9EDE-4278F6B98B5B}" type="pres">
      <dgm:prSet presAssocID="{1A4173DF-EF37-4E0C-BCCD-D8B4AF9AA427}" presName="parentLin" presStyleCnt="0"/>
      <dgm:spPr/>
    </dgm:pt>
    <dgm:pt modelId="{D0550235-CC91-4327-8BC4-8A2B12DAB1A8}" type="pres">
      <dgm:prSet presAssocID="{1A4173DF-EF37-4E0C-BCCD-D8B4AF9AA427}" presName="parentLeftMargin" presStyleLbl="node1" presStyleIdx="0" presStyleCnt="3"/>
      <dgm:spPr/>
    </dgm:pt>
    <dgm:pt modelId="{A775E6BA-5EF8-461F-94BA-281F2260DBC4}" type="pres">
      <dgm:prSet presAssocID="{1A4173DF-EF37-4E0C-BCCD-D8B4AF9AA427}" presName="parentText" presStyleLbl="node1" presStyleIdx="1" presStyleCnt="3">
        <dgm:presLayoutVars>
          <dgm:chMax val="0"/>
          <dgm:bulletEnabled val="1"/>
        </dgm:presLayoutVars>
      </dgm:prSet>
      <dgm:spPr/>
    </dgm:pt>
    <dgm:pt modelId="{9CE87342-7A43-4023-9E8F-15B2457611F2}" type="pres">
      <dgm:prSet presAssocID="{1A4173DF-EF37-4E0C-BCCD-D8B4AF9AA427}" presName="negativeSpace" presStyleCnt="0"/>
      <dgm:spPr/>
    </dgm:pt>
    <dgm:pt modelId="{1617FF46-8FED-4B75-8AA2-BC79A49C1F71}" type="pres">
      <dgm:prSet presAssocID="{1A4173DF-EF37-4E0C-BCCD-D8B4AF9AA427}" presName="childText" presStyleLbl="conFgAcc1" presStyleIdx="1" presStyleCnt="3">
        <dgm:presLayoutVars>
          <dgm:bulletEnabled val="1"/>
        </dgm:presLayoutVars>
      </dgm:prSet>
      <dgm:spPr/>
    </dgm:pt>
    <dgm:pt modelId="{556D0786-17E4-4019-ABF9-5210C788B471}" type="pres">
      <dgm:prSet presAssocID="{5119C7A4-3F39-406B-9ED1-B3DADE774A2E}" presName="spaceBetweenRectangles" presStyleCnt="0"/>
      <dgm:spPr/>
    </dgm:pt>
    <dgm:pt modelId="{4565B73C-F9C2-451B-A14E-878227138F6C}" type="pres">
      <dgm:prSet presAssocID="{315C1A1A-9E81-4D8B-8363-78B8F0503CE4}" presName="parentLin" presStyleCnt="0"/>
      <dgm:spPr/>
    </dgm:pt>
    <dgm:pt modelId="{2D50E93A-E338-4AA5-B3DF-9CBAC4B48A5A}" type="pres">
      <dgm:prSet presAssocID="{315C1A1A-9E81-4D8B-8363-78B8F0503CE4}" presName="parentLeftMargin" presStyleLbl="node1" presStyleIdx="1" presStyleCnt="3"/>
      <dgm:spPr/>
    </dgm:pt>
    <dgm:pt modelId="{B1B03617-1847-424C-8677-0CFAB86A7480}" type="pres">
      <dgm:prSet presAssocID="{315C1A1A-9E81-4D8B-8363-78B8F0503CE4}" presName="parentText" presStyleLbl="node1" presStyleIdx="2" presStyleCnt="3">
        <dgm:presLayoutVars>
          <dgm:chMax val="0"/>
          <dgm:bulletEnabled val="1"/>
        </dgm:presLayoutVars>
      </dgm:prSet>
      <dgm:spPr/>
    </dgm:pt>
    <dgm:pt modelId="{7A125AFB-F098-44F4-BF9D-A9DE477A4548}" type="pres">
      <dgm:prSet presAssocID="{315C1A1A-9E81-4D8B-8363-78B8F0503CE4}" presName="negativeSpace" presStyleCnt="0"/>
      <dgm:spPr/>
    </dgm:pt>
    <dgm:pt modelId="{89A5FFA2-5167-4F86-839B-996EEA4DCF7E}" type="pres">
      <dgm:prSet presAssocID="{315C1A1A-9E81-4D8B-8363-78B8F0503CE4}" presName="childText" presStyleLbl="conFgAcc1" presStyleIdx="2" presStyleCnt="3">
        <dgm:presLayoutVars>
          <dgm:bulletEnabled val="1"/>
        </dgm:presLayoutVars>
      </dgm:prSet>
      <dgm:spPr/>
    </dgm:pt>
  </dgm:ptLst>
  <dgm:cxnLst>
    <dgm:cxn modelId="{7D090E14-E44B-409E-BBB7-EE2DA8FE4C10}" type="presOf" srcId="{315C1A1A-9E81-4D8B-8363-78B8F0503CE4}" destId="{2D50E93A-E338-4AA5-B3DF-9CBAC4B48A5A}" srcOrd="0" destOrd="0" presId="urn:microsoft.com/office/officeart/2005/8/layout/list1"/>
    <dgm:cxn modelId="{3B505841-3745-4300-A180-7B3D5674A1AD}" type="presOf" srcId="{1A4173DF-EF37-4E0C-BCCD-D8B4AF9AA427}" destId="{A775E6BA-5EF8-461F-94BA-281F2260DBC4}" srcOrd="1" destOrd="0" presId="urn:microsoft.com/office/officeart/2005/8/layout/list1"/>
    <dgm:cxn modelId="{5716544B-2DFB-489B-9FA9-56F06D0BA273}" srcId="{08D7C15E-0B0B-411E-B240-D1629430830C}" destId="{315C1A1A-9E81-4D8B-8363-78B8F0503CE4}" srcOrd="2" destOrd="0" parTransId="{6EC89E17-1A9A-413C-B4B1-7CA532B3C4DF}" sibTransId="{5A9C460A-C45D-443A-AA1F-28C44C62C051}"/>
    <dgm:cxn modelId="{B8F3AA4F-D25B-48AF-AD5D-42D363C318E5}" type="presOf" srcId="{08D7C15E-0B0B-411E-B240-D1629430830C}" destId="{DB68D327-8B64-42E5-B93D-E6A54986BA8E}" srcOrd="0" destOrd="0" presId="urn:microsoft.com/office/officeart/2005/8/layout/list1"/>
    <dgm:cxn modelId="{FFD32061-CBB8-46E1-896C-BA1649F6C30E}" type="presOf" srcId="{315C1A1A-9E81-4D8B-8363-78B8F0503CE4}" destId="{B1B03617-1847-424C-8677-0CFAB86A7480}" srcOrd="1" destOrd="0" presId="urn:microsoft.com/office/officeart/2005/8/layout/list1"/>
    <dgm:cxn modelId="{C571C7A8-A0BF-41C9-BB1C-1C9B6F4244F0}" type="presOf" srcId="{1A4173DF-EF37-4E0C-BCCD-D8B4AF9AA427}" destId="{D0550235-CC91-4327-8BC4-8A2B12DAB1A8}" srcOrd="0" destOrd="0" presId="urn:microsoft.com/office/officeart/2005/8/layout/list1"/>
    <dgm:cxn modelId="{45FF3EB3-E38F-418B-BF08-5374955EE7A5}" type="presOf" srcId="{2FF41653-EAFA-4D48-BC34-68F33C823BEC}" destId="{4E6366AE-269B-47A5-83B1-996E23321761}" srcOrd="0" destOrd="0" presId="urn:microsoft.com/office/officeart/2005/8/layout/list1"/>
    <dgm:cxn modelId="{BE3210B5-F632-42E0-BF09-EFDFAAC51542}" srcId="{08D7C15E-0B0B-411E-B240-D1629430830C}" destId="{2FF41653-EAFA-4D48-BC34-68F33C823BEC}" srcOrd="0" destOrd="0" parTransId="{5DEBA421-A330-46BA-9552-5D7172DEF02F}" sibTransId="{13E9514B-E95A-4390-A855-B2C36E4088F5}"/>
    <dgm:cxn modelId="{8723D1DD-32DD-4DA8-AD16-B57545B7EC78}" srcId="{08D7C15E-0B0B-411E-B240-D1629430830C}" destId="{1A4173DF-EF37-4E0C-BCCD-D8B4AF9AA427}" srcOrd="1" destOrd="0" parTransId="{DE75C82F-9A0B-49DC-8316-C230895FF1A7}" sibTransId="{5119C7A4-3F39-406B-9ED1-B3DADE774A2E}"/>
    <dgm:cxn modelId="{67BB0CEE-E0E9-4843-9CAB-08634EF174F7}" type="presOf" srcId="{2FF41653-EAFA-4D48-BC34-68F33C823BEC}" destId="{9E45BC3B-A886-4FDF-A995-484563172E0E}" srcOrd="1" destOrd="0" presId="urn:microsoft.com/office/officeart/2005/8/layout/list1"/>
    <dgm:cxn modelId="{83FAF3DB-2C5F-493C-8C9E-EE0E41170C3F}" type="presParOf" srcId="{DB68D327-8B64-42E5-B93D-E6A54986BA8E}" destId="{E9AD408E-10F9-4178-94F4-FD0E8EFC2FEF}" srcOrd="0" destOrd="0" presId="urn:microsoft.com/office/officeart/2005/8/layout/list1"/>
    <dgm:cxn modelId="{9B994D07-88E0-4672-BDEC-51659AF55A26}" type="presParOf" srcId="{E9AD408E-10F9-4178-94F4-FD0E8EFC2FEF}" destId="{4E6366AE-269B-47A5-83B1-996E23321761}" srcOrd="0" destOrd="0" presId="urn:microsoft.com/office/officeart/2005/8/layout/list1"/>
    <dgm:cxn modelId="{C89D2970-288D-4B9F-9F72-53642E51A0F3}" type="presParOf" srcId="{E9AD408E-10F9-4178-94F4-FD0E8EFC2FEF}" destId="{9E45BC3B-A886-4FDF-A995-484563172E0E}" srcOrd="1" destOrd="0" presId="urn:microsoft.com/office/officeart/2005/8/layout/list1"/>
    <dgm:cxn modelId="{A3DFF8B5-6F48-45B5-9B56-1F9C2E92904F}" type="presParOf" srcId="{DB68D327-8B64-42E5-B93D-E6A54986BA8E}" destId="{AC69BBD6-0F4C-4D75-BF24-EFF29BF4D564}" srcOrd="1" destOrd="0" presId="urn:microsoft.com/office/officeart/2005/8/layout/list1"/>
    <dgm:cxn modelId="{4A8EFF65-9799-43B6-8E33-F351E54D62E7}" type="presParOf" srcId="{DB68D327-8B64-42E5-B93D-E6A54986BA8E}" destId="{A0A11FA6-4846-419D-AC20-FDF903A940D4}" srcOrd="2" destOrd="0" presId="urn:microsoft.com/office/officeart/2005/8/layout/list1"/>
    <dgm:cxn modelId="{E3DEB58C-D010-48D9-BCBA-121C103DB78D}" type="presParOf" srcId="{DB68D327-8B64-42E5-B93D-E6A54986BA8E}" destId="{54A954B7-0CBE-45D5-98A1-997B5C38B5C2}" srcOrd="3" destOrd="0" presId="urn:microsoft.com/office/officeart/2005/8/layout/list1"/>
    <dgm:cxn modelId="{B7DE18E3-DCD2-43BA-B7D9-7B8AB29F35C3}" type="presParOf" srcId="{DB68D327-8B64-42E5-B93D-E6A54986BA8E}" destId="{E86F5ED7-F0BD-4FB6-9EDE-4278F6B98B5B}" srcOrd="4" destOrd="0" presId="urn:microsoft.com/office/officeart/2005/8/layout/list1"/>
    <dgm:cxn modelId="{A8B4B8E6-9AD4-4EE1-B6CC-81578B002F8B}" type="presParOf" srcId="{E86F5ED7-F0BD-4FB6-9EDE-4278F6B98B5B}" destId="{D0550235-CC91-4327-8BC4-8A2B12DAB1A8}" srcOrd="0" destOrd="0" presId="urn:microsoft.com/office/officeart/2005/8/layout/list1"/>
    <dgm:cxn modelId="{BE3BA86B-4B80-483B-8DFE-7001763E0182}" type="presParOf" srcId="{E86F5ED7-F0BD-4FB6-9EDE-4278F6B98B5B}" destId="{A775E6BA-5EF8-461F-94BA-281F2260DBC4}" srcOrd="1" destOrd="0" presId="urn:microsoft.com/office/officeart/2005/8/layout/list1"/>
    <dgm:cxn modelId="{8F4DF991-F2A1-4A36-84D9-E4FCFC0EE8F7}" type="presParOf" srcId="{DB68D327-8B64-42E5-B93D-E6A54986BA8E}" destId="{9CE87342-7A43-4023-9E8F-15B2457611F2}" srcOrd="5" destOrd="0" presId="urn:microsoft.com/office/officeart/2005/8/layout/list1"/>
    <dgm:cxn modelId="{6E2A99D7-46F8-4374-97D9-80F09324D79A}" type="presParOf" srcId="{DB68D327-8B64-42E5-B93D-E6A54986BA8E}" destId="{1617FF46-8FED-4B75-8AA2-BC79A49C1F71}" srcOrd="6" destOrd="0" presId="urn:microsoft.com/office/officeart/2005/8/layout/list1"/>
    <dgm:cxn modelId="{9B9EDF7B-43A3-442D-8F31-72481A2AD567}" type="presParOf" srcId="{DB68D327-8B64-42E5-B93D-E6A54986BA8E}" destId="{556D0786-17E4-4019-ABF9-5210C788B471}" srcOrd="7" destOrd="0" presId="urn:microsoft.com/office/officeart/2005/8/layout/list1"/>
    <dgm:cxn modelId="{63BEAE17-2E27-4E41-B49F-68CC2D9A6674}" type="presParOf" srcId="{DB68D327-8B64-42E5-B93D-E6A54986BA8E}" destId="{4565B73C-F9C2-451B-A14E-878227138F6C}" srcOrd="8" destOrd="0" presId="urn:microsoft.com/office/officeart/2005/8/layout/list1"/>
    <dgm:cxn modelId="{0E990456-0ABC-411A-8B26-DDD2092640C1}" type="presParOf" srcId="{4565B73C-F9C2-451B-A14E-878227138F6C}" destId="{2D50E93A-E338-4AA5-B3DF-9CBAC4B48A5A}" srcOrd="0" destOrd="0" presId="urn:microsoft.com/office/officeart/2005/8/layout/list1"/>
    <dgm:cxn modelId="{C436EB2E-F8D0-4228-8DD5-25F1BCE73AE0}" type="presParOf" srcId="{4565B73C-F9C2-451B-A14E-878227138F6C}" destId="{B1B03617-1847-424C-8677-0CFAB86A7480}" srcOrd="1" destOrd="0" presId="urn:microsoft.com/office/officeart/2005/8/layout/list1"/>
    <dgm:cxn modelId="{0E8C0CB1-F871-4B03-8B44-B14AF5D80E4D}" type="presParOf" srcId="{DB68D327-8B64-42E5-B93D-E6A54986BA8E}" destId="{7A125AFB-F098-44F4-BF9D-A9DE477A4548}" srcOrd="9" destOrd="0" presId="urn:microsoft.com/office/officeart/2005/8/layout/list1"/>
    <dgm:cxn modelId="{F6BE98F2-6C55-4E5B-8877-A5C032777296}" type="presParOf" srcId="{DB68D327-8B64-42E5-B93D-E6A54986BA8E}" destId="{89A5FFA2-5167-4F86-839B-996EEA4DCF7E}" srcOrd="10" destOrd="0" presId="urn:microsoft.com/office/officeart/2005/8/layout/list1"/>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8CF97B-F0CA-45D7-9403-E1CEF87F89E6}">
      <dsp:nvSpPr>
        <dsp:cNvPr id="0" name=""/>
        <dsp:cNvSpPr/>
      </dsp:nvSpPr>
      <dsp:spPr>
        <a:xfrm>
          <a:off x="406057" y="0"/>
          <a:ext cx="3047709" cy="2083776"/>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Integrity</a:t>
          </a:r>
        </a:p>
      </dsp:txBody>
      <dsp:txXfrm>
        <a:off x="1358466" y="104188"/>
        <a:ext cx="1142891" cy="208377"/>
      </dsp:txXfrm>
    </dsp:sp>
    <dsp:sp modelId="{5953AC83-61D4-4761-B881-3884AC9F6912}">
      <dsp:nvSpPr>
        <dsp:cNvPr id="0" name=""/>
        <dsp:cNvSpPr/>
      </dsp:nvSpPr>
      <dsp:spPr>
        <a:xfrm>
          <a:off x="618694" y="312566"/>
          <a:ext cx="2622435" cy="1771209"/>
        </a:xfrm>
        <a:prstGeom prst="ellipse">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Vision</a:t>
          </a:r>
        </a:p>
      </dsp:txBody>
      <dsp:txXfrm>
        <a:off x="1364449" y="414410"/>
        <a:ext cx="1130925" cy="203689"/>
      </dsp:txXfrm>
    </dsp:sp>
    <dsp:sp modelId="{87D06749-05AE-4E4F-AD86-7A662732D808}">
      <dsp:nvSpPr>
        <dsp:cNvPr id="0" name=""/>
        <dsp:cNvSpPr/>
      </dsp:nvSpPr>
      <dsp:spPr>
        <a:xfrm>
          <a:off x="746266" y="625132"/>
          <a:ext cx="2367290" cy="1458643"/>
        </a:xfrm>
        <a:prstGeom prst="ellipse">
          <a:avLst/>
        </a:prstGeom>
        <a:solidFill>
          <a:schemeClr val="accent2">
            <a:hueOff val="2340760"/>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Adaptability</a:t>
          </a:r>
        </a:p>
      </dsp:txBody>
      <dsp:txXfrm>
        <a:off x="1317375" y="725779"/>
        <a:ext cx="1225072" cy="201292"/>
      </dsp:txXfrm>
    </dsp:sp>
    <dsp:sp modelId="{9C22F78D-9A2E-495B-95A3-56E251F24234}">
      <dsp:nvSpPr>
        <dsp:cNvPr id="0" name=""/>
        <dsp:cNvSpPr/>
      </dsp:nvSpPr>
      <dsp:spPr>
        <a:xfrm>
          <a:off x="930550" y="937699"/>
          <a:ext cx="1998723" cy="1146076"/>
        </a:xfrm>
        <a:prstGeom prst="ellipse">
          <a:avLst/>
        </a:prstGeom>
        <a:solidFill>
          <a:schemeClr val="accent2">
            <a:hueOff val="3511140"/>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itchFamily="18" charset="0"/>
              <a:cs typeface="Times New Roman" pitchFamily="18" charset="0"/>
            </a:rPr>
            <a:t>Emotional Intelligence</a:t>
          </a:r>
        </a:p>
      </dsp:txBody>
      <dsp:txXfrm>
        <a:off x="1390256" y="1040846"/>
        <a:ext cx="1079310" cy="206293"/>
      </dsp:txXfrm>
    </dsp:sp>
    <dsp:sp modelId="{53B19B68-3584-4C0E-9CBC-D3D102218DCC}">
      <dsp:nvSpPr>
        <dsp:cNvPr id="0" name=""/>
        <dsp:cNvSpPr/>
      </dsp:nvSpPr>
      <dsp:spPr>
        <a:xfrm>
          <a:off x="1178619" y="1450733"/>
          <a:ext cx="1502585" cy="573255"/>
        </a:xfrm>
        <a:prstGeom prst="ellipse">
          <a:avLst/>
        </a:prstGeom>
        <a:solidFill>
          <a:schemeClr val="accent2">
            <a:hueOff val="4681520"/>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Communication Skill</a:t>
          </a:r>
        </a:p>
      </dsp:txBody>
      <dsp:txXfrm>
        <a:off x="1398667" y="1594046"/>
        <a:ext cx="1062488" cy="28662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44BFD9-5340-4361-A072-00B5EB59F293}">
      <dsp:nvSpPr>
        <dsp:cNvPr id="0" name=""/>
        <dsp:cNvSpPr/>
      </dsp:nvSpPr>
      <dsp:spPr>
        <a:xfrm>
          <a:off x="756138" y="0"/>
          <a:ext cx="1872762" cy="1872762"/>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D7E1889-EECB-4FE9-B165-A9AA59519660}">
      <dsp:nvSpPr>
        <dsp:cNvPr id="0" name=""/>
        <dsp:cNvSpPr/>
      </dsp:nvSpPr>
      <dsp:spPr>
        <a:xfrm>
          <a:off x="934050" y="177912"/>
          <a:ext cx="730377" cy="730377"/>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solidFill>
                <a:sysClr val="windowText" lastClr="000000"/>
              </a:solidFill>
              <a:latin typeface="Times New Roman" pitchFamily="18" charset="0"/>
              <a:cs typeface="Times New Roman" pitchFamily="18" charset="0"/>
            </a:rPr>
            <a:t>Patients</a:t>
          </a:r>
        </a:p>
      </dsp:txBody>
      <dsp:txXfrm>
        <a:off x="969704" y="213566"/>
        <a:ext cx="659069" cy="659069"/>
      </dsp:txXfrm>
    </dsp:sp>
    <dsp:sp modelId="{B510D952-C8A9-4D73-9543-908708AA9833}">
      <dsp:nvSpPr>
        <dsp:cNvPr id="0" name=""/>
        <dsp:cNvSpPr/>
      </dsp:nvSpPr>
      <dsp:spPr>
        <a:xfrm>
          <a:off x="1720610" y="177912"/>
          <a:ext cx="730377" cy="730377"/>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solidFill>
                <a:sysClr val="windowText" lastClr="000000"/>
              </a:solidFill>
              <a:latin typeface="Times New Roman" pitchFamily="18" charset="0"/>
              <a:cs typeface="Times New Roman" pitchFamily="18" charset="0"/>
            </a:rPr>
            <a:t>Employees</a:t>
          </a:r>
        </a:p>
      </dsp:txBody>
      <dsp:txXfrm>
        <a:off x="1756264" y="213566"/>
        <a:ext cx="659069" cy="659069"/>
      </dsp:txXfrm>
    </dsp:sp>
    <dsp:sp modelId="{116EB45A-123F-46FE-89B7-4CA4CFA84179}">
      <dsp:nvSpPr>
        <dsp:cNvPr id="0" name=""/>
        <dsp:cNvSpPr/>
      </dsp:nvSpPr>
      <dsp:spPr>
        <a:xfrm>
          <a:off x="934050" y="964472"/>
          <a:ext cx="730377" cy="730377"/>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solidFill>
                <a:sysClr val="windowText" lastClr="000000"/>
              </a:solidFill>
              <a:latin typeface="Times New Roman" pitchFamily="18" charset="0"/>
              <a:cs typeface="Times New Roman" pitchFamily="18" charset="0"/>
            </a:rPr>
            <a:t>Society</a:t>
          </a:r>
        </a:p>
      </dsp:txBody>
      <dsp:txXfrm>
        <a:off x="969704" y="1000126"/>
        <a:ext cx="659069" cy="659069"/>
      </dsp:txXfrm>
    </dsp:sp>
    <dsp:sp modelId="{4070931B-5569-4703-A983-1F6BEA088BE5}">
      <dsp:nvSpPr>
        <dsp:cNvPr id="0" name=""/>
        <dsp:cNvSpPr/>
      </dsp:nvSpPr>
      <dsp:spPr>
        <a:xfrm>
          <a:off x="1720610" y="964472"/>
          <a:ext cx="730377" cy="730377"/>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solidFill>
                <a:sysClr val="windowText" lastClr="000000"/>
              </a:solidFill>
              <a:latin typeface="Times New Roman" pitchFamily="18" charset="0"/>
              <a:cs typeface="Times New Roman" pitchFamily="18" charset="0"/>
            </a:rPr>
            <a:t>Investors</a:t>
          </a:r>
        </a:p>
      </dsp:txBody>
      <dsp:txXfrm>
        <a:off x="1756264" y="1000126"/>
        <a:ext cx="659069" cy="65906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3BF2F7-3157-47F8-B92E-EC09114D43A1}">
      <dsp:nvSpPr>
        <dsp:cNvPr id="0" name=""/>
        <dsp:cNvSpPr/>
      </dsp:nvSpPr>
      <dsp:spPr>
        <a:xfrm>
          <a:off x="1023424" y="0"/>
          <a:ext cx="1828800" cy="1828800"/>
        </a:xfrm>
        <a:prstGeom prst="triangle">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9FCEF2A1-BC5E-4D0C-A3A2-3CC22B4614ED}">
      <dsp:nvSpPr>
        <dsp:cNvPr id="0" name=""/>
        <dsp:cNvSpPr/>
      </dsp:nvSpPr>
      <dsp:spPr>
        <a:xfrm>
          <a:off x="1937824" y="183058"/>
          <a:ext cx="1188719" cy="325040"/>
        </a:xfrm>
        <a:prstGeom prst="round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ea typeface="+mn-ea"/>
              <a:cs typeface="Times New Roman" pitchFamily="18" charset="0"/>
            </a:rPr>
            <a:t>Enhancing leadership skills </a:t>
          </a:r>
          <a:endParaRPr lang="en-US" sz="900" kern="1200"/>
        </a:p>
      </dsp:txBody>
      <dsp:txXfrm>
        <a:off x="1953691" y="198925"/>
        <a:ext cx="1156985" cy="293306"/>
      </dsp:txXfrm>
    </dsp:sp>
    <dsp:sp modelId="{B69FF3CF-73C7-4D0C-8A1E-5EDFEF5AB613}">
      <dsp:nvSpPr>
        <dsp:cNvPr id="0" name=""/>
        <dsp:cNvSpPr/>
      </dsp:nvSpPr>
      <dsp:spPr>
        <a:xfrm>
          <a:off x="1937824" y="548729"/>
          <a:ext cx="1188719" cy="325040"/>
        </a:xfrm>
        <a:prstGeom prst="roundRect">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ea typeface="+mn-ea"/>
              <a:cs typeface="Times New Roman" pitchFamily="18" charset="0"/>
            </a:rPr>
            <a:t>Fulfilling Responsibilities</a:t>
          </a:r>
          <a:endParaRPr lang="en-US" sz="900" kern="1200"/>
        </a:p>
      </dsp:txBody>
      <dsp:txXfrm>
        <a:off x="1953691" y="564596"/>
        <a:ext cx="1156985" cy="293306"/>
      </dsp:txXfrm>
    </dsp:sp>
    <dsp:sp modelId="{9A3D6F3E-43BD-4F0B-983E-0A7056934DD4}">
      <dsp:nvSpPr>
        <dsp:cNvPr id="0" name=""/>
        <dsp:cNvSpPr/>
      </dsp:nvSpPr>
      <dsp:spPr>
        <a:xfrm>
          <a:off x="1937824" y="914400"/>
          <a:ext cx="1188719" cy="325040"/>
        </a:xfrm>
        <a:prstGeom prst="roundRect">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ea typeface="+mn-ea"/>
              <a:cs typeface="Times New Roman" pitchFamily="18" charset="0"/>
            </a:rPr>
            <a:t>Overcoming Challenges</a:t>
          </a:r>
          <a:endParaRPr lang="en-US" sz="900" kern="1200"/>
        </a:p>
      </dsp:txBody>
      <dsp:txXfrm>
        <a:off x="1953691" y="930267"/>
        <a:ext cx="1156985" cy="293306"/>
      </dsp:txXfrm>
    </dsp:sp>
    <dsp:sp modelId="{709CA1D1-434A-4F69-87DD-272D12222442}">
      <dsp:nvSpPr>
        <dsp:cNvPr id="0" name=""/>
        <dsp:cNvSpPr/>
      </dsp:nvSpPr>
      <dsp:spPr>
        <a:xfrm>
          <a:off x="1937824" y="1280070"/>
          <a:ext cx="1188719" cy="325040"/>
        </a:xfrm>
        <a:prstGeom prst="round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itchFamily="18" charset="0"/>
              <a:ea typeface="+mn-ea"/>
              <a:cs typeface="Times New Roman" pitchFamily="18" charset="0"/>
            </a:rPr>
            <a:t>Overcoming Negative Characters</a:t>
          </a:r>
          <a:endParaRPr lang="en-US" sz="900" kern="1200"/>
        </a:p>
      </dsp:txBody>
      <dsp:txXfrm>
        <a:off x="1953691" y="1295937"/>
        <a:ext cx="1156985" cy="29330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89C23F-B3B5-4288-8F50-8297701CEA34}">
      <dsp:nvSpPr>
        <dsp:cNvPr id="0" name=""/>
        <dsp:cNvSpPr/>
      </dsp:nvSpPr>
      <dsp:spPr>
        <a:xfrm>
          <a:off x="1343195" y="701460"/>
          <a:ext cx="527538" cy="527538"/>
        </a:xfrm>
        <a:prstGeom prst="roundRect">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US" sz="700" b="1" kern="1200">
              <a:solidFill>
                <a:sysClr val="windowText" lastClr="000000"/>
              </a:solidFill>
              <a:latin typeface="Times New Roman" pitchFamily="18" charset="0"/>
              <a:ea typeface="+mn-ea"/>
              <a:cs typeface="Times New Roman" pitchFamily="18" charset="0"/>
            </a:rPr>
            <a:t>Leadership</a:t>
          </a:r>
        </a:p>
      </dsp:txBody>
      <dsp:txXfrm>
        <a:off x="1368947" y="727212"/>
        <a:ext cx="476034" cy="476034"/>
      </dsp:txXfrm>
    </dsp:sp>
    <dsp:sp modelId="{74F0C4E0-B449-4647-B4D6-1B2BAE83F8BC}">
      <dsp:nvSpPr>
        <dsp:cNvPr id="0" name=""/>
        <dsp:cNvSpPr/>
      </dsp:nvSpPr>
      <dsp:spPr>
        <a:xfrm rot="16244410">
          <a:off x="1485294" y="574755"/>
          <a:ext cx="253430" cy="0"/>
        </a:xfrm>
        <a:custGeom>
          <a:avLst/>
          <a:gdLst/>
          <a:ahLst/>
          <a:cxnLst/>
          <a:rect l="0" t="0" r="0" b="0"/>
          <a:pathLst>
            <a:path>
              <a:moveTo>
                <a:pt x="0" y="0"/>
              </a:moveTo>
              <a:lnTo>
                <a:pt x="358745" y="0"/>
              </a:lnTo>
            </a:path>
          </a:pathLst>
        </a:custGeom>
        <a:noFill/>
        <a:ln w="25400" cap="flat" cmpd="sng" algn="ctr">
          <a:solidFill>
            <a:srgbClr val="F79646">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020A4403-D6B3-4AD5-BF6F-21783B70ED6E}">
      <dsp:nvSpPr>
        <dsp:cNvPr id="0" name=""/>
        <dsp:cNvSpPr/>
      </dsp:nvSpPr>
      <dsp:spPr>
        <a:xfrm>
          <a:off x="1211203" y="94599"/>
          <a:ext cx="809451" cy="353450"/>
        </a:xfrm>
        <a:prstGeom prst="roundRect">
          <a:avLst/>
        </a:prstGeom>
        <a:solidFill>
          <a:srgbClr val="4BACC6">
            <a:hueOff val="-3311292"/>
            <a:satOff val="13270"/>
            <a:lumOff val="2876"/>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Times New Roman" pitchFamily="18" charset="0"/>
              <a:ea typeface="+mn-ea"/>
              <a:cs typeface="Times New Roman" pitchFamily="18" charset="0"/>
            </a:rPr>
            <a:t>Effetive Communication</a:t>
          </a:r>
        </a:p>
      </dsp:txBody>
      <dsp:txXfrm>
        <a:off x="1228457" y="111853"/>
        <a:ext cx="774943" cy="318942"/>
      </dsp:txXfrm>
    </dsp:sp>
    <dsp:sp modelId="{8279D301-E8D0-4FFF-9F8A-6F6A83FE5A59}">
      <dsp:nvSpPr>
        <dsp:cNvPr id="0" name=""/>
        <dsp:cNvSpPr/>
      </dsp:nvSpPr>
      <dsp:spPr>
        <a:xfrm rot="2177024">
          <a:off x="1845907" y="1234641"/>
          <a:ext cx="256072" cy="0"/>
        </a:xfrm>
        <a:custGeom>
          <a:avLst/>
          <a:gdLst/>
          <a:ahLst/>
          <a:cxnLst/>
          <a:rect l="0" t="0" r="0" b="0"/>
          <a:pathLst>
            <a:path>
              <a:moveTo>
                <a:pt x="0" y="0"/>
              </a:moveTo>
              <a:lnTo>
                <a:pt x="362484" y="0"/>
              </a:lnTo>
            </a:path>
          </a:pathLst>
        </a:custGeom>
        <a:noFill/>
        <a:ln w="25400" cap="flat" cmpd="sng" algn="ctr">
          <a:solidFill>
            <a:srgbClr val="F79646">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9D0A141C-5753-4433-A338-825B730577B8}">
      <dsp:nvSpPr>
        <dsp:cNvPr id="0" name=""/>
        <dsp:cNvSpPr/>
      </dsp:nvSpPr>
      <dsp:spPr>
        <a:xfrm>
          <a:off x="2008013" y="1310411"/>
          <a:ext cx="619730" cy="353450"/>
        </a:xfrm>
        <a:prstGeom prst="roundRect">
          <a:avLst/>
        </a:prstGeom>
        <a:solidFill>
          <a:srgbClr val="4BACC6">
            <a:hueOff val="-6622584"/>
            <a:satOff val="26541"/>
            <a:lumOff val="5752"/>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solidFill>
              <a:latin typeface="Times New Roman" pitchFamily="18" charset="0"/>
              <a:ea typeface="+mn-ea"/>
              <a:cs typeface="Times New Roman" pitchFamily="18" charset="0"/>
            </a:rPr>
            <a:t>Adaptability</a:t>
          </a:r>
        </a:p>
      </dsp:txBody>
      <dsp:txXfrm>
        <a:off x="2025267" y="1327665"/>
        <a:ext cx="585222" cy="318942"/>
      </dsp:txXfrm>
    </dsp:sp>
    <dsp:sp modelId="{3C0B4D52-3DC3-496C-90BA-C684F3F81CF8}">
      <dsp:nvSpPr>
        <dsp:cNvPr id="0" name=""/>
        <dsp:cNvSpPr/>
      </dsp:nvSpPr>
      <dsp:spPr>
        <a:xfrm rot="8580930">
          <a:off x="1124132" y="1237146"/>
          <a:ext cx="243566" cy="0"/>
        </a:xfrm>
        <a:custGeom>
          <a:avLst/>
          <a:gdLst/>
          <a:ahLst/>
          <a:cxnLst/>
          <a:rect l="0" t="0" r="0" b="0"/>
          <a:pathLst>
            <a:path>
              <a:moveTo>
                <a:pt x="0" y="0"/>
              </a:moveTo>
              <a:lnTo>
                <a:pt x="344782" y="0"/>
              </a:lnTo>
            </a:path>
          </a:pathLst>
        </a:custGeom>
        <a:noFill/>
        <a:ln w="25400" cap="flat" cmpd="sng" algn="ctr">
          <a:solidFill>
            <a:srgbClr val="F79646">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FCF1FF09-DD45-47D3-B8C4-EFC6276BB925}">
      <dsp:nvSpPr>
        <dsp:cNvPr id="0" name=""/>
        <dsp:cNvSpPr/>
      </dsp:nvSpPr>
      <dsp:spPr>
        <a:xfrm>
          <a:off x="599032" y="1310411"/>
          <a:ext cx="629895" cy="353450"/>
        </a:xfrm>
        <a:prstGeom prst="roundRect">
          <a:avLst/>
        </a:prstGeom>
        <a:solidFill>
          <a:srgbClr val="4BACC6">
            <a:hueOff val="-9933876"/>
            <a:satOff val="39811"/>
            <a:lumOff val="8628"/>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solidFill>
              <a:latin typeface="Times New Roman" pitchFamily="18" charset="0"/>
              <a:ea typeface="+mn-ea"/>
              <a:cs typeface="Times New Roman" pitchFamily="18" charset="0"/>
            </a:rPr>
            <a:t>Problem Solving</a:t>
          </a:r>
        </a:p>
      </dsp:txBody>
      <dsp:txXfrm>
        <a:off x="616286" y="1327665"/>
        <a:ext cx="595387" cy="31894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46062C-2B01-4851-956A-4592E901337B}">
      <dsp:nvSpPr>
        <dsp:cNvPr id="0" name=""/>
        <dsp:cNvSpPr/>
      </dsp:nvSpPr>
      <dsp:spPr>
        <a:xfrm>
          <a:off x="1932988" y="842742"/>
          <a:ext cx="1030019" cy="1030019"/>
        </a:xfrm>
        <a:prstGeom prst="gear9">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solidFill>
                <a:sysClr val="windowText" lastClr="000000"/>
              </a:solidFill>
              <a:latin typeface="Times New Roman" pitchFamily="18" charset="0"/>
              <a:cs typeface="Times New Roman" pitchFamily="18" charset="0"/>
            </a:rPr>
            <a:t>Patient</a:t>
          </a:r>
        </a:p>
      </dsp:txBody>
      <dsp:txXfrm>
        <a:off x="2140068" y="1084019"/>
        <a:ext cx="615859" cy="529451"/>
      </dsp:txXfrm>
    </dsp:sp>
    <dsp:sp modelId="{87733E4B-DDDB-4EA8-962C-0E53C161B98A}">
      <dsp:nvSpPr>
        <dsp:cNvPr id="0" name=""/>
        <dsp:cNvSpPr/>
      </dsp:nvSpPr>
      <dsp:spPr>
        <a:xfrm>
          <a:off x="1250483" y="599283"/>
          <a:ext cx="915548" cy="749104"/>
        </a:xfrm>
        <a:prstGeom prst="gear6">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0" kern="1200">
              <a:solidFill>
                <a:sysClr val="windowText" lastClr="000000"/>
              </a:solidFill>
              <a:latin typeface="Times New Roman" pitchFamily="18" charset="0"/>
              <a:cs typeface="Times New Roman" pitchFamily="18" charset="0"/>
            </a:rPr>
            <a:t>Employees</a:t>
          </a:r>
        </a:p>
      </dsp:txBody>
      <dsp:txXfrm>
        <a:off x="1463267" y="789012"/>
        <a:ext cx="489980" cy="369646"/>
      </dsp:txXfrm>
    </dsp:sp>
    <dsp:sp modelId="{AE829B8A-6816-4749-8C2C-E52233CFE716}">
      <dsp:nvSpPr>
        <dsp:cNvPr id="0" name=""/>
        <dsp:cNvSpPr/>
      </dsp:nvSpPr>
      <dsp:spPr>
        <a:xfrm rot="20700000">
          <a:off x="1753280" y="82477"/>
          <a:ext cx="733969" cy="733969"/>
        </a:xfrm>
        <a:prstGeom prst="gear6">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solidFill>
              <a:latin typeface="Times New Roman" pitchFamily="18" charset="0"/>
              <a:cs typeface="Times New Roman" pitchFamily="18" charset="0"/>
            </a:rPr>
            <a:t>Society</a:t>
          </a:r>
        </a:p>
      </dsp:txBody>
      <dsp:txXfrm rot="-20700000">
        <a:off x="1914261" y="243459"/>
        <a:ext cx="412007" cy="412007"/>
      </dsp:txXfrm>
    </dsp:sp>
    <dsp:sp modelId="{E6224931-0AE9-4E49-B18C-7AFF83889107}">
      <dsp:nvSpPr>
        <dsp:cNvPr id="0" name=""/>
        <dsp:cNvSpPr/>
      </dsp:nvSpPr>
      <dsp:spPr>
        <a:xfrm>
          <a:off x="1830715" y="699956"/>
          <a:ext cx="1318424" cy="1318424"/>
        </a:xfrm>
        <a:prstGeom prst="circularArrow">
          <a:avLst>
            <a:gd name="adj1" fmla="val 4687"/>
            <a:gd name="adj2" fmla="val 299029"/>
            <a:gd name="adj3" fmla="val 2410538"/>
            <a:gd name="adj4" fmla="val 16111220"/>
            <a:gd name="adj5" fmla="val 546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50EBCB3-1391-4EE5-B1B3-D26B875B0F83}">
      <dsp:nvSpPr>
        <dsp:cNvPr id="0" name=""/>
        <dsp:cNvSpPr/>
      </dsp:nvSpPr>
      <dsp:spPr>
        <a:xfrm>
          <a:off x="1201040" y="443498"/>
          <a:ext cx="957917" cy="957917"/>
        </a:xfrm>
        <a:prstGeom prst="leftCircularArrow">
          <a:avLst>
            <a:gd name="adj1" fmla="val 6452"/>
            <a:gd name="adj2" fmla="val 429999"/>
            <a:gd name="adj3" fmla="val 10489124"/>
            <a:gd name="adj4" fmla="val 14837806"/>
            <a:gd name="adj5" fmla="val 7527"/>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3AA0499-CB60-42D3-A338-5602832ECBC7}">
      <dsp:nvSpPr>
        <dsp:cNvPr id="0" name=""/>
        <dsp:cNvSpPr/>
      </dsp:nvSpPr>
      <dsp:spPr>
        <a:xfrm>
          <a:off x="1583505" y="-68326"/>
          <a:ext cx="1032828" cy="1032828"/>
        </a:xfrm>
        <a:prstGeom prst="circularArrow">
          <a:avLst>
            <a:gd name="adj1" fmla="val 5984"/>
            <a:gd name="adj2" fmla="val 394124"/>
            <a:gd name="adj3" fmla="val 13313824"/>
            <a:gd name="adj4" fmla="val 10508221"/>
            <a:gd name="adj5" fmla="val 6981"/>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21DE86-09DE-4B60-899C-32CA692764CB}">
      <dsp:nvSpPr>
        <dsp:cNvPr id="0" name=""/>
        <dsp:cNvSpPr/>
      </dsp:nvSpPr>
      <dsp:spPr>
        <a:xfrm>
          <a:off x="1547780" y="0"/>
          <a:ext cx="1385799" cy="918477"/>
        </a:xfrm>
        <a:prstGeom prst="circularArrow">
          <a:avLst>
            <a:gd name="adj1" fmla="val 10980"/>
            <a:gd name="adj2" fmla="val 1142322"/>
            <a:gd name="adj3" fmla="val 4500000"/>
            <a:gd name="adj4" fmla="val 10800000"/>
            <a:gd name="adj5" fmla="val 125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94123DF-F645-4296-9FBF-ADF6BA1A31BC}">
      <dsp:nvSpPr>
        <dsp:cNvPr id="0" name=""/>
        <dsp:cNvSpPr/>
      </dsp:nvSpPr>
      <dsp:spPr>
        <a:xfrm>
          <a:off x="1775933" y="354306"/>
          <a:ext cx="927424" cy="20967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Collaboration</a:t>
          </a:r>
        </a:p>
      </dsp:txBody>
      <dsp:txXfrm>
        <a:off x="1775933" y="354306"/>
        <a:ext cx="927424" cy="209674"/>
      </dsp:txXfrm>
    </dsp:sp>
    <dsp:sp modelId="{89EA0051-C239-4B71-841A-05E45C8303AB}">
      <dsp:nvSpPr>
        <dsp:cNvPr id="0" name=""/>
        <dsp:cNvSpPr/>
      </dsp:nvSpPr>
      <dsp:spPr>
        <a:xfrm>
          <a:off x="1225181" y="527733"/>
          <a:ext cx="1520869" cy="918477"/>
        </a:xfrm>
        <a:prstGeom prst="leftCircularArrow">
          <a:avLst>
            <a:gd name="adj1" fmla="val 10980"/>
            <a:gd name="adj2" fmla="val 1142322"/>
            <a:gd name="adj3" fmla="val 6300000"/>
            <a:gd name="adj4" fmla="val 18900000"/>
            <a:gd name="adj5" fmla="val 125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96E90D6-AFDA-448F-9D2B-3ED0E207AA6D}">
      <dsp:nvSpPr>
        <dsp:cNvPr id="0" name=""/>
        <dsp:cNvSpPr/>
      </dsp:nvSpPr>
      <dsp:spPr>
        <a:xfrm>
          <a:off x="1527401" y="791972"/>
          <a:ext cx="916427" cy="3959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Improved Recruitment</a:t>
          </a:r>
        </a:p>
      </dsp:txBody>
      <dsp:txXfrm>
        <a:off x="1527401" y="791972"/>
        <a:ext cx="916427" cy="395915"/>
      </dsp:txXfrm>
    </dsp:sp>
    <dsp:sp modelId="{1475B1E6-846B-4A7E-BD6B-66E67A9832F6}">
      <dsp:nvSpPr>
        <dsp:cNvPr id="0" name=""/>
        <dsp:cNvSpPr/>
      </dsp:nvSpPr>
      <dsp:spPr>
        <a:xfrm>
          <a:off x="1563387" y="1118619"/>
          <a:ext cx="1355966" cy="789311"/>
        </a:xfrm>
        <a:prstGeom prst="blockArc">
          <a:avLst>
            <a:gd name="adj1" fmla="val 13500000"/>
            <a:gd name="adj2" fmla="val 10800000"/>
            <a:gd name="adj3" fmla="val 1274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D595EA3-EB88-4A1A-A1B7-9743C1FAAD48}">
      <dsp:nvSpPr>
        <dsp:cNvPr id="0" name=""/>
        <dsp:cNvSpPr/>
      </dsp:nvSpPr>
      <dsp:spPr>
        <a:xfrm>
          <a:off x="1826347" y="1375018"/>
          <a:ext cx="829012" cy="2929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Proper Direction</a:t>
          </a:r>
        </a:p>
      </dsp:txBody>
      <dsp:txXfrm>
        <a:off x="1826347" y="1375018"/>
        <a:ext cx="829012" cy="292922"/>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A11FA6-4846-419D-AC20-FDF903A940D4}">
      <dsp:nvSpPr>
        <dsp:cNvPr id="0" name=""/>
        <dsp:cNvSpPr/>
      </dsp:nvSpPr>
      <dsp:spPr>
        <a:xfrm>
          <a:off x="0" y="197536"/>
          <a:ext cx="3323492" cy="302399"/>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E45BC3B-A886-4FDF-A995-484563172E0E}">
      <dsp:nvSpPr>
        <dsp:cNvPr id="0" name=""/>
        <dsp:cNvSpPr/>
      </dsp:nvSpPr>
      <dsp:spPr>
        <a:xfrm>
          <a:off x="166174" y="20416"/>
          <a:ext cx="2326444" cy="35424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934" tIns="0" rIns="87934"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Authoritarianism</a:t>
          </a:r>
        </a:p>
      </dsp:txBody>
      <dsp:txXfrm>
        <a:off x="183467" y="37709"/>
        <a:ext cx="2291858" cy="319654"/>
      </dsp:txXfrm>
    </dsp:sp>
    <dsp:sp modelId="{1617FF46-8FED-4B75-8AA2-BC79A49C1F71}">
      <dsp:nvSpPr>
        <dsp:cNvPr id="0" name=""/>
        <dsp:cNvSpPr/>
      </dsp:nvSpPr>
      <dsp:spPr>
        <a:xfrm>
          <a:off x="0" y="741856"/>
          <a:ext cx="3323492" cy="302399"/>
        </a:xfrm>
        <a:prstGeom prst="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sp>
    <dsp:sp modelId="{A775E6BA-5EF8-461F-94BA-281F2260DBC4}">
      <dsp:nvSpPr>
        <dsp:cNvPr id="0" name=""/>
        <dsp:cNvSpPr/>
      </dsp:nvSpPr>
      <dsp:spPr>
        <a:xfrm>
          <a:off x="166174" y="564736"/>
          <a:ext cx="2326444" cy="354240"/>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934" tIns="0" rIns="87934"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Resistance to Change</a:t>
          </a:r>
        </a:p>
      </dsp:txBody>
      <dsp:txXfrm>
        <a:off x="183467" y="582029"/>
        <a:ext cx="2291858" cy="319654"/>
      </dsp:txXfrm>
    </dsp:sp>
    <dsp:sp modelId="{89A5FFA2-5167-4F86-839B-996EEA4DCF7E}">
      <dsp:nvSpPr>
        <dsp:cNvPr id="0" name=""/>
        <dsp:cNvSpPr/>
      </dsp:nvSpPr>
      <dsp:spPr>
        <a:xfrm>
          <a:off x="0" y="1286176"/>
          <a:ext cx="3323492" cy="302399"/>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 modelId="{B1B03617-1847-424C-8677-0CFAB86A7480}">
      <dsp:nvSpPr>
        <dsp:cNvPr id="0" name=""/>
        <dsp:cNvSpPr/>
      </dsp:nvSpPr>
      <dsp:spPr>
        <a:xfrm>
          <a:off x="166174" y="1109056"/>
          <a:ext cx="2326444" cy="354240"/>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934" tIns="0" rIns="87934" bIns="0" numCol="1" spcCol="1270" anchor="ctr" anchorCtr="0">
          <a:noAutofit/>
        </a:bodyPr>
        <a:lstStyle/>
        <a:p>
          <a:pPr marL="0" lvl="0" indent="0" algn="l" defTabSz="533400">
            <a:lnSpc>
              <a:spcPct val="90000"/>
            </a:lnSpc>
            <a:spcBef>
              <a:spcPct val="0"/>
            </a:spcBef>
            <a:spcAft>
              <a:spcPct val="35000"/>
            </a:spcAft>
            <a:buNone/>
          </a:pPr>
          <a:r>
            <a:rPr lang="en-US" sz="1200" kern="1200">
              <a:solidFill>
                <a:sysClr val="windowText" lastClr="000000"/>
              </a:solidFill>
              <a:latin typeface="Times New Roman" pitchFamily="18" charset="0"/>
              <a:cs typeface="Times New Roman" pitchFamily="18" charset="0"/>
            </a:rPr>
            <a:t>Improve Communication Skills</a:t>
          </a:r>
        </a:p>
      </dsp:txBody>
      <dsp:txXfrm>
        <a:off x="183467" y="1126349"/>
        <a:ext cx="2291858"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6.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7.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8E2A07-B69A-4BA2-86D4-39CC8AE38E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13169</Words>
  <Characters>75066</Characters>
  <Application>Microsoft Office Word</Application>
  <DocSecurity>0</DocSecurity>
  <Lines>625</Lines>
  <Paragraphs>176</Paragraphs>
  <ScaleCrop>false</ScaleCrop>
  <Company/>
  <LinksUpToDate>false</LinksUpToDate>
  <CharactersWithSpaces>88059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2024-04-22T09:17:00Z</dcterms:created>
  <dcterms:modified xsi:type="dcterms:W3CDTF">2024-05-02T17:58:00Z</dcterms:modified>
</cp:coreProperties>
</file>