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E0F0A" w14:textId="720B740B" w:rsidR="009A6C1D" w:rsidRPr="00B4298B" w:rsidRDefault="009A6C1D" w:rsidP="009A6C1D">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Student name: Zahid Rasul                             Student id: 2441661</w:t>
      </w:r>
    </w:p>
    <w:p w14:paraId="63BFD847" w14:textId="239872AF" w:rsidR="009A6C1D" w:rsidRPr="00B4298B" w:rsidRDefault="009A6C1D" w:rsidP="009A6C1D">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proofErr w:type="gramStart"/>
      <w:r w:rsidRPr="00B4298B">
        <w:rPr>
          <w:rFonts w:ascii="Helvetica" w:eastAsia="Times New Roman" w:hAnsi="Helvetica" w:cs="Helvetica"/>
          <w:color w:val="1D2228"/>
          <w:lang w:eastAsia="en-GB"/>
        </w:rPr>
        <w:t>Assignment:LCH</w:t>
      </w:r>
      <w:proofErr w:type="gramEnd"/>
      <w:r w:rsidRPr="00B4298B">
        <w:rPr>
          <w:rFonts w:ascii="Helvetica" w:eastAsia="Times New Roman" w:hAnsi="Helvetica" w:cs="Helvetica"/>
          <w:color w:val="1D2228"/>
          <w:lang w:eastAsia="en-GB"/>
        </w:rPr>
        <w:t>4003</w:t>
      </w:r>
      <w:r w:rsidR="00EF0B86">
        <w:rPr>
          <w:rFonts w:ascii="Helvetica" w:eastAsia="Times New Roman" w:hAnsi="Helvetica" w:cs="Helvetica"/>
          <w:color w:val="1D2228"/>
          <w:lang w:eastAsia="en-GB"/>
        </w:rPr>
        <w:t xml:space="preserve">                                      University: UWTSD Birmingham campus</w:t>
      </w:r>
    </w:p>
    <w:p w14:paraId="23F58A54" w14:textId="08A7002B" w:rsidR="009A6C1D" w:rsidRPr="00804125" w:rsidRDefault="009A6C1D" w:rsidP="00804125">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804125">
        <w:rPr>
          <w:rFonts w:ascii="Helvetica" w:eastAsia="Times New Roman" w:hAnsi="Helvetica" w:cs="Helvetica"/>
          <w:color w:val="1D2228"/>
          <w:lang w:eastAsia="en-GB"/>
        </w:rPr>
        <w:t xml:space="preserve">Health and Social         </w:t>
      </w:r>
      <w:r w:rsidR="00EF0B86">
        <w:rPr>
          <w:rFonts w:ascii="Helvetica" w:eastAsia="Times New Roman" w:hAnsi="Helvetica" w:cs="Helvetica"/>
          <w:color w:val="1D2228"/>
          <w:lang w:eastAsia="en-GB"/>
        </w:rPr>
        <w:t>Level 4</w:t>
      </w:r>
      <w:r w:rsidRPr="00804125">
        <w:rPr>
          <w:rFonts w:ascii="Helvetica" w:eastAsia="Times New Roman" w:hAnsi="Helvetica" w:cs="Helvetica"/>
          <w:color w:val="1D2228"/>
          <w:lang w:eastAsia="en-GB"/>
        </w:rPr>
        <w:t xml:space="preserve">                            Date:19</w:t>
      </w:r>
      <w:r w:rsidRPr="00804125">
        <w:rPr>
          <w:rFonts w:ascii="Helvetica" w:eastAsia="Times New Roman" w:hAnsi="Helvetica" w:cs="Helvetica"/>
          <w:color w:val="1D2228"/>
          <w:vertAlign w:val="superscript"/>
          <w:lang w:eastAsia="en-GB"/>
        </w:rPr>
        <w:t>th</w:t>
      </w:r>
      <w:r w:rsidRPr="00804125">
        <w:rPr>
          <w:rFonts w:ascii="Helvetica" w:eastAsia="Times New Roman" w:hAnsi="Helvetica" w:cs="Helvetica"/>
          <w:color w:val="1D2228"/>
          <w:lang w:eastAsia="en-GB"/>
        </w:rPr>
        <w:t xml:space="preserve"> Oct 2025</w:t>
      </w:r>
    </w:p>
    <w:p w14:paraId="3478EE22" w14:textId="77777777" w:rsidR="00804125" w:rsidRDefault="00804125" w:rsidP="00804125">
      <w:pPr>
        <w:pStyle w:val="ListParagraph"/>
        <w:numPr>
          <w:ilvl w:val="0"/>
          <w:numId w:val="12"/>
        </w:num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804125">
        <w:rPr>
          <w:rFonts w:ascii="Helvetica" w:eastAsia="Times New Roman" w:hAnsi="Helvetica" w:cs="Helvetica"/>
          <w:color w:val="1D2228"/>
          <w:lang w:eastAsia="en-GB"/>
        </w:rPr>
        <w:t>Section 1</w:t>
      </w:r>
    </w:p>
    <w:p w14:paraId="20396C83" w14:textId="1076B135" w:rsidR="00804125" w:rsidRPr="00804125" w:rsidRDefault="00804125" w:rsidP="00804125">
      <w:pPr>
        <w:pStyle w:val="ListParagraph"/>
        <w:numPr>
          <w:ilvl w:val="0"/>
          <w:numId w:val="12"/>
        </w:num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804125">
        <w:rPr>
          <w:rFonts w:ascii="Helvetica" w:eastAsia="Times New Roman" w:hAnsi="Helvetica" w:cs="Helvetica"/>
          <w:color w:val="1D2228"/>
          <w:lang w:eastAsia="en-GB"/>
        </w:rPr>
        <w:t>Dentistry</w:t>
      </w:r>
    </w:p>
    <w:p w14:paraId="335A3B3C" w14:textId="61729503" w:rsidR="00804125" w:rsidRDefault="00EF0B86" w:rsidP="009A6C1D">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EF0B86">
        <w:rPr>
          <w:rFonts w:ascii="Helvetica" w:eastAsia="Times New Roman" w:hAnsi="Helvetica" w:cs="Helvetica"/>
          <w:noProof/>
          <w:color w:val="1D2228"/>
          <w:sz w:val="22"/>
          <w:szCs w:val="22"/>
          <w:lang w:eastAsia="en-GB"/>
        </w:rPr>
        <w:drawing>
          <wp:inline distT="0" distB="0" distL="0" distR="0" wp14:anchorId="5340B07B" wp14:editId="12D6BB09">
            <wp:extent cx="10286365" cy="15266005"/>
            <wp:effectExtent l="0" t="0" r="635" b="0"/>
            <wp:docPr id="897816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0290980" cy="15272854"/>
                    </a:xfrm>
                    <a:prstGeom prst="rect">
                      <a:avLst/>
                    </a:prstGeom>
                    <a:noFill/>
                  </pic:spPr>
                </pic:pic>
              </a:graphicData>
            </a:graphic>
          </wp:inline>
        </w:drawing>
      </w:r>
    </w:p>
    <w:p w14:paraId="22C1FFC5" w14:textId="77777777" w:rsidR="00804125" w:rsidRDefault="00804125" w:rsidP="009A6C1D">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p>
    <w:p w14:paraId="064C372F" w14:textId="77777777" w:rsidR="00804125" w:rsidRDefault="00804125" w:rsidP="009A6C1D">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p>
    <w:p w14:paraId="304D11AA" w14:textId="177E62E8" w:rsidR="00804125" w:rsidRPr="00B4298B" w:rsidRDefault="00804125" w:rsidP="009A6C1D">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Pr>
          <w:rFonts w:ascii="Helvetica" w:eastAsia="Times New Roman" w:hAnsi="Helvetica" w:cs="Helvetica"/>
          <w:color w:val="1D2228"/>
          <w:lang w:eastAsia="en-GB"/>
        </w:rPr>
        <w:t>Section 2</w:t>
      </w:r>
    </w:p>
    <w:p w14:paraId="7A2FEC74" w14:textId="1DC88312" w:rsidR="009A6C1D" w:rsidRPr="00804125" w:rsidRDefault="001707C5" w:rsidP="009A6C1D">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804125">
        <w:rPr>
          <w:rFonts w:ascii="Helvetica" w:eastAsia="Times New Roman" w:hAnsi="Helvetica" w:cs="Helvetica"/>
          <w:color w:val="1D2228"/>
          <w:lang w:eastAsia="en-GB"/>
        </w:rPr>
        <w:t>NHS (National Health Service) was created at the end of World War 2. The newly elected Labour government created the NHS in 1948.</w:t>
      </w:r>
    </w:p>
    <w:p w14:paraId="75BD43C2" w14:textId="320CC96F" w:rsidR="001707C5" w:rsidRPr="00B4298B" w:rsidRDefault="001707C5" w:rsidP="009A6C1D">
      <w:pPr>
        <w:rPr>
          <w:lang w:eastAsia="en-GB"/>
        </w:rPr>
      </w:pPr>
      <w:r w:rsidRPr="00B4298B">
        <w:rPr>
          <w:lang w:eastAsia="en-GB"/>
        </w:rPr>
        <w:t>For the first time, a UK government </w:t>
      </w:r>
      <w:r w:rsidR="00C53364" w:rsidRPr="00B4298B">
        <w:rPr>
          <w:lang w:eastAsia="en-GB"/>
        </w:rPr>
        <w:t xml:space="preserve">took </w:t>
      </w:r>
      <w:r w:rsidRPr="00B4298B">
        <w:rPr>
          <w:lang w:eastAsia="en-GB"/>
        </w:rPr>
        <w:t>responsibility for the provision of a comprehensive preventive and curative service for the whole population.</w:t>
      </w:r>
    </w:p>
    <w:p w14:paraId="051C2D7E" w14:textId="2F988044" w:rsidR="00352442" w:rsidRPr="00B4298B" w:rsidRDefault="001707C5" w:rsidP="009A6C1D">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The establishment of the NHS was to ensure that every individual has free access to health care services.</w:t>
      </w:r>
      <w:r w:rsidR="005D05E8" w:rsidRPr="00B4298B">
        <w:rPr>
          <w:rFonts w:ascii="Helvetica" w:eastAsia="Times New Roman" w:hAnsi="Helvetica" w:cs="Helvetica"/>
          <w:color w:val="1D2228"/>
          <w:lang w:eastAsia="en-GB"/>
        </w:rPr>
        <w:t xml:space="preserve"> T</w:t>
      </w:r>
      <w:r w:rsidR="00352442" w:rsidRPr="00B4298B">
        <w:rPr>
          <w:rFonts w:ascii="Helvetica" w:eastAsia="Times New Roman" w:hAnsi="Helvetica" w:cs="Helvetica"/>
          <w:color w:val="1D2228"/>
          <w:lang w:eastAsia="en-GB"/>
        </w:rPr>
        <w:t>he health and care system</w:t>
      </w:r>
      <w:r w:rsidR="005D05E8" w:rsidRPr="00B4298B">
        <w:rPr>
          <w:rFonts w:ascii="Helvetica" w:eastAsia="Times New Roman" w:hAnsi="Helvetica" w:cs="Helvetica"/>
          <w:color w:val="1D2228"/>
          <w:lang w:eastAsia="en-GB"/>
        </w:rPr>
        <w:t xml:space="preserve"> both</w:t>
      </w:r>
      <w:r w:rsidR="00352442" w:rsidRPr="00B4298B">
        <w:rPr>
          <w:rFonts w:ascii="Helvetica" w:eastAsia="Times New Roman" w:hAnsi="Helvetica" w:cs="Helvetica"/>
          <w:color w:val="1D2228"/>
          <w:lang w:eastAsia="en-GB"/>
        </w:rPr>
        <w:t>, has changed considerably in the 75 years since then.</w:t>
      </w:r>
    </w:p>
    <w:p w14:paraId="2F22D184" w14:textId="3D888BB0" w:rsidR="005D05E8" w:rsidRPr="00B4298B" w:rsidRDefault="00352442"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In 1948, after the War ended the</w:t>
      </w:r>
      <w:r w:rsidR="001707C5" w:rsidRPr="00B4298B">
        <w:rPr>
          <w:rFonts w:ascii="Helvetica" w:eastAsia="Times New Roman" w:hAnsi="Helvetica" w:cs="Helvetica"/>
          <w:color w:val="1D2228"/>
          <w:lang w:eastAsia="en-GB"/>
        </w:rPr>
        <w:t xml:space="preserve"> UK</w:t>
      </w:r>
      <w:r w:rsidRPr="00B4298B">
        <w:rPr>
          <w:rFonts w:ascii="Helvetica" w:eastAsia="Times New Roman" w:hAnsi="Helvetica" w:cs="Helvetica"/>
          <w:color w:val="1D2228"/>
          <w:lang w:eastAsia="en-GB"/>
        </w:rPr>
        <w:t xml:space="preserve"> was </w:t>
      </w:r>
      <w:r w:rsidR="00610AB6" w:rsidRPr="00B4298B">
        <w:rPr>
          <w:rFonts w:ascii="Helvetica" w:eastAsia="Times New Roman" w:hAnsi="Helvetica" w:cs="Helvetica"/>
          <w:color w:val="1D2228"/>
          <w:lang w:eastAsia="en-GB"/>
        </w:rPr>
        <w:t xml:space="preserve">on the road to </w:t>
      </w:r>
      <w:r w:rsidRPr="00B4298B">
        <w:rPr>
          <w:rFonts w:ascii="Helvetica" w:eastAsia="Times New Roman" w:hAnsi="Helvetica" w:cs="Helvetica"/>
          <w:color w:val="1D2228"/>
          <w:lang w:eastAsia="en-GB"/>
        </w:rPr>
        <w:t>recover</w:t>
      </w:r>
      <w:r w:rsidR="00610AB6" w:rsidRPr="00B4298B">
        <w:rPr>
          <w:rFonts w:ascii="Helvetica" w:eastAsia="Times New Roman" w:hAnsi="Helvetica" w:cs="Helvetica"/>
          <w:color w:val="1D2228"/>
          <w:lang w:eastAsia="en-GB"/>
        </w:rPr>
        <w:t>y.</w:t>
      </w:r>
      <w:r w:rsidRPr="00B4298B">
        <w:rPr>
          <w:rFonts w:ascii="Helvetica" w:eastAsia="Times New Roman" w:hAnsi="Helvetica" w:cs="Helvetica"/>
          <w:color w:val="1D2228"/>
          <w:lang w:eastAsia="en-GB"/>
        </w:rPr>
        <w:t xml:space="preserve"> </w:t>
      </w:r>
      <w:r w:rsidR="00610AB6" w:rsidRPr="00B4298B">
        <w:rPr>
          <w:rFonts w:ascii="Helvetica" w:eastAsia="Times New Roman" w:hAnsi="Helvetica" w:cs="Helvetica"/>
          <w:color w:val="1D2228"/>
          <w:lang w:eastAsia="en-GB"/>
        </w:rPr>
        <w:t>N</w:t>
      </w:r>
      <w:r w:rsidRPr="00B4298B">
        <w:rPr>
          <w:rFonts w:ascii="Helvetica" w:eastAsia="Times New Roman" w:hAnsi="Helvetica" w:cs="Helvetica"/>
          <w:color w:val="1D2228"/>
          <w:lang w:eastAsia="en-GB"/>
        </w:rPr>
        <w:t>avigating </w:t>
      </w:r>
      <w:r w:rsidR="00610AB6" w:rsidRPr="00B4298B">
        <w:rPr>
          <w:rFonts w:ascii="Helvetica" w:eastAsia="Times New Roman" w:hAnsi="Helvetica" w:cs="Helvetica"/>
          <w:color w:val="1D2228"/>
          <w:lang w:eastAsia="en-GB"/>
        </w:rPr>
        <w:t>the creation of the first national health service</w:t>
      </w:r>
      <w:r w:rsidRPr="00B4298B">
        <w:rPr>
          <w:rFonts w:ascii="Helvetica" w:eastAsia="Times New Roman" w:hAnsi="Helvetica" w:cs="Helvetica"/>
          <w:color w:val="1D2228"/>
          <w:lang w:eastAsia="en-GB"/>
        </w:rPr>
        <w:t>, and the </w:t>
      </w:r>
      <w:r w:rsidR="00B33920" w:rsidRPr="00B4298B">
        <w:rPr>
          <w:rFonts w:ascii="Helvetica" w:eastAsia="Times New Roman" w:hAnsi="Helvetica" w:cs="Helvetica"/>
          <w:color w:val="1D2228"/>
          <w:lang w:eastAsia="en-GB"/>
        </w:rPr>
        <w:t>main causes of mortality were infectious diseases like tuberculosis.</w:t>
      </w:r>
    </w:p>
    <w:p w14:paraId="2509EC61" w14:textId="71EAEA2D" w:rsidR="00352442" w:rsidRPr="00B4298B" w:rsidRDefault="005D05E8"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 xml:space="preserve">Presently </w:t>
      </w:r>
      <w:r w:rsidR="00352442" w:rsidRPr="00B4298B">
        <w:rPr>
          <w:rFonts w:ascii="Helvetica" w:eastAsia="Times New Roman" w:hAnsi="Helvetica" w:cs="Helvetica"/>
          <w:color w:val="1D2228"/>
          <w:lang w:eastAsia="en-GB"/>
        </w:rPr>
        <w:t>the</w:t>
      </w:r>
      <w:r w:rsidR="00B33920" w:rsidRPr="00B4298B">
        <w:rPr>
          <w:rFonts w:ascii="Helvetica" w:eastAsia="Times New Roman" w:hAnsi="Helvetica" w:cs="Helvetica"/>
          <w:color w:val="1D2228"/>
          <w:lang w:eastAsia="en-GB"/>
        </w:rPr>
        <w:t xml:space="preserve"> </w:t>
      </w:r>
      <w:proofErr w:type="gramStart"/>
      <w:r w:rsidR="00B33920" w:rsidRPr="00B4298B">
        <w:rPr>
          <w:rFonts w:ascii="Helvetica" w:eastAsia="Times New Roman" w:hAnsi="Helvetica" w:cs="Helvetica"/>
          <w:color w:val="1D2228"/>
          <w:lang w:eastAsia="en-GB"/>
        </w:rPr>
        <w:t>united</w:t>
      </w:r>
      <w:r w:rsidR="008E35D3" w:rsidRPr="00B4298B">
        <w:rPr>
          <w:rFonts w:ascii="Helvetica" w:eastAsia="Times New Roman" w:hAnsi="Helvetica" w:cs="Helvetica"/>
          <w:color w:val="1D2228"/>
          <w:lang w:eastAsia="en-GB"/>
        </w:rPr>
        <w:t xml:space="preserve"> </w:t>
      </w:r>
      <w:r w:rsidR="00B33920" w:rsidRPr="00B4298B">
        <w:rPr>
          <w:rFonts w:ascii="Helvetica" w:eastAsia="Times New Roman" w:hAnsi="Helvetica" w:cs="Helvetica"/>
          <w:color w:val="1D2228"/>
          <w:lang w:eastAsia="en-GB"/>
        </w:rPr>
        <w:t>kingdom</w:t>
      </w:r>
      <w:proofErr w:type="gramEnd"/>
      <w:r w:rsidR="00352442" w:rsidRPr="00B4298B">
        <w:rPr>
          <w:rFonts w:ascii="Helvetica" w:eastAsia="Times New Roman" w:hAnsi="Helvetica" w:cs="Helvetica"/>
          <w:color w:val="1D2228"/>
          <w:lang w:eastAsia="en-GB"/>
        </w:rPr>
        <w:t xml:space="preserve"> is recovering from a global pandemic, demand for health services is rapidly growing with an aging population and the </w:t>
      </w:r>
      <w:r w:rsidR="00B33920" w:rsidRPr="00B4298B">
        <w:rPr>
          <w:rFonts w:ascii="Helvetica" w:eastAsia="Times New Roman" w:hAnsi="Helvetica" w:cs="Helvetica"/>
          <w:color w:val="1D2228"/>
          <w:lang w:eastAsia="en-GB"/>
        </w:rPr>
        <w:t xml:space="preserve">leading causes of mortality are non-communicable diseases </w:t>
      </w:r>
      <w:r w:rsidR="00352442" w:rsidRPr="00B4298B">
        <w:rPr>
          <w:rFonts w:ascii="Helvetica" w:eastAsia="Times New Roman" w:hAnsi="Helvetica" w:cs="Helvetica"/>
          <w:color w:val="1D2228"/>
          <w:lang w:eastAsia="en-GB"/>
        </w:rPr>
        <w:t>like dementia and heart disease.</w:t>
      </w:r>
    </w:p>
    <w:p w14:paraId="6A74E5FC" w14:textId="77777777" w:rsidR="00B33920" w:rsidRPr="00B4298B" w:rsidRDefault="00352442"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Despite the differences between these two periods, there are some similarities among the types of challenges we face today and back then, for example workforce shortages, supporting staff, growing waiting lists and moving care into the community.</w:t>
      </w:r>
    </w:p>
    <w:p w14:paraId="436DDB09"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710047CF" w14:textId="6878B54B" w:rsidR="00B33920" w:rsidRPr="00B4298B" w:rsidRDefault="00352442"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Our health and care system managed to overcome these issues 75 years go, and despite its current challenges, it now cares </w:t>
      </w:r>
      <w:r w:rsidR="00B33920" w:rsidRPr="00B4298B">
        <w:rPr>
          <w:rFonts w:ascii="Helvetica" w:eastAsia="Times New Roman" w:hAnsi="Helvetica" w:cs="Helvetica"/>
          <w:color w:val="1D2228"/>
          <w:lang w:eastAsia="en-GB"/>
        </w:rPr>
        <w:t>for more than a million people every day.</w:t>
      </w:r>
      <w:r w:rsidRPr="00B4298B">
        <w:rPr>
          <w:rFonts w:ascii="Helvetica" w:eastAsia="Times New Roman" w:hAnsi="Helvetica" w:cs="Helvetica"/>
          <w:color w:val="1D2228"/>
          <w:lang w:eastAsia="en-GB"/>
        </w:rPr>
        <w:t> and has played a vital role in increasing</w:t>
      </w:r>
      <w:r w:rsidR="00B33920" w:rsidRPr="00B4298B">
        <w:rPr>
          <w:rFonts w:ascii="Helvetica" w:eastAsia="Times New Roman" w:hAnsi="Helvetica" w:cs="Helvetica"/>
          <w:color w:val="1D2228"/>
          <w:lang w:eastAsia="en-GB"/>
        </w:rPr>
        <w:t xml:space="preserve"> life </w:t>
      </w:r>
      <w:proofErr w:type="spellStart"/>
      <w:r w:rsidR="00B33920" w:rsidRPr="00B4298B">
        <w:rPr>
          <w:rFonts w:ascii="Helvetica" w:eastAsia="Times New Roman" w:hAnsi="Helvetica" w:cs="Helvetica"/>
          <w:color w:val="1D2228"/>
          <w:lang w:eastAsia="en-GB"/>
        </w:rPr>
        <w:t>expectency</w:t>
      </w:r>
      <w:proofErr w:type="spellEnd"/>
      <w:r w:rsidR="00B33920" w:rsidRPr="00B4298B">
        <w:rPr>
          <w:rFonts w:ascii="Helvetica" w:eastAsia="Times New Roman" w:hAnsi="Helvetica" w:cs="Helvetica"/>
          <w:color w:val="1D2228"/>
          <w:lang w:eastAsia="en-GB"/>
        </w:rPr>
        <w:t xml:space="preserve"> </w:t>
      </w:r>
      <w:r w:rsidRPr="00B4298B">
        <w:rPr>
          <w:rFonts w:ascii="Helvetica" w:eastAsia="Times New Roman" w:hAnsi="Helvetica" w:cs="Helvetica"/>
          <w:color w:val="1D2228"/>
          <w:lang w:eastAsia="en-GB"/>
        </w:rPr>
        <w:t xml:space="preserve">by 10 years since the 1940s. </w:t>
      </w:r>
    </w:p>
    <w:p w14:paraId="7C287356" w14:textId="36DDAB45" w:rsidR="00B33920" w:rsidRPr="00B4298B" w:rsidRDefault="00352442"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This means we should have confidence that the NHS is able to overcome challenges and can do so again today.</w:t>
      </w:r>
    </w:p>
    <w:p w14:paraId="373B991F" w14:textId="7C4ABDC8" w:rsidR="00C53364" w:rsidRPr="00B4298B" w:rsidRDefault="00C53364" w:rsidP="00C53364">
      <w:pPr>
        <w:pStyle w:val="NormalWeb"/>
        <w:shd w:val="clear" w:color="auto" w:fill="FFFFFF"/>
        <w:spacing w:before="240" w:beforeAutospacing="0" w:after="0" w:afterAutospacing="0"/>
        <w:rPr>
          <w:rFonts w:ascii="Helvetica" w:hAnsi="Helvetica" w:cs="Helvetica"/>
          <w:color w:val="1D2228"/>
          <w:sz w:val="22"/>
          <w:szCs w:val="22"/>
        </w:rPr>
      </w:pPr>
      <w:r w:rsidRPr="00B4298B">
        <w:rPr>
          <w:rFonts w:ascii="Helvetica" w:hAnsi="Helvetica" w:cs="Helvetica"/>
          <w:color w:val="1D2228"/>
          <w:sz w:val="22"/>
          <w:szCs w:val="22"/>
        </w:rPr>
        <w:t xml:space="preserve">NHS faces unprecedented financial and operational challenges </w:t>
      </w:r>
      <w:proofErr w:type="gramStart"/>
      <w:r w:rsidRPr="00B4298B">
        <w:rPr>
          <w:rFonts w:ascii="Helvetica" w:hAnsi="Helvetica" w:cs="Helvetica"/>
          <w:color w:val="1D2228"/>
          <w:sz w:val="22"/>
          <w:szCs w:val="22"/>
        </w:rPr>
        <w:t>as a result of</w:t>
      </w:r>
      <w:proofErr w:type="gramEnd"/>
      <w:r w:rsidRPr="00B4298B">
        <w:rPr>
          <w:rFonts w:ascii="Helvetica" w:hAnsi="Helvetica" w:cs="Helvetica"/>
          <w:color w:val="1D2228"/>
          <w:sz w:val="22"/>
          <w:szCs w:val="22"/>
        </w:rPr>
        <w:t xml:space="preserve"> a rising demand for services and constrained resources. NHS providers recorded a record deficit in 2015/16, general practice is in crisis and mental </w:t>
      </w:r>
      <w:proofErr w:type="gramStart"/>
      <w:r w:rsidRPr="00B4298B">
        <w:rPr>
          <w:rFonts w:ascii="Helvetica" w:hAnsi="Helvetica" w:cs="Helvetica"/>
          <w:color w:val="1D2228"/>
          <w:sz w:val="22"/>
          <w:szCs w:val="22"/>
        </w:rPr>
        <w:t>health</w:t>
      </w:r>
      <w:proofErr w:type="gramEnd"/>
      <w:r w:rsidRPr="00B4298B">
        <w:rPr>
          <w:rFonts w:ascii="Helvetica" w:hAnsi="Helvetica" w:cs="Helvetica"/>
          <w:color w:val="1D2228"/>
          <w:sz w:val="22"/>
          <w:szCs w:val="22"/>
        </w:rPr>
        <w:t xml:space="preserve"> and community services are under huge pressure. Performance is suffering, with targets for waiting times being missed.</w:t>
      </w:r>
    </w:p>
    <w:p w14:paraId="046E19CD" w14:textId="77777777" w:rsidR="00C53364" w:rsidRPr="00B4298B" w:rsidRDefault="00C53364" w:rsidP="00C53364">
      <w:pPr>
        <w:pStyle w:val="NormalWeb"/>
        <w:shd w:val="clear" w:color="auto" w:fill="FFFFFF"/>
        <w:spacing w:before="240" w:beforeAutospacing="0" w:after="0" w:afterAutospacing="0"/>
        <w:rPr>
          <w:rFonts w:ascii="Helvetica" w:hAnsi="Helvetica" w:cs="Helvetica"/>
          <w:color w:val="1D2228"/>
          <w:sz w:val="22"/>
          <w:szCs w:val="22"/>
        </w:rPr>
      </w:pPr>
      <w:r w:rsidRPr="00B4298B">
        <w:rPr>
          <w:rFonts w:ascii="Helvetica" w:hAnsi="Helvetica" w:cs="Helvetica"/>
          <w:color w:val="1D2228"/>
          <w:sz w:val="22"/>
          <w:szCs w:val="22"/>
        </w:rPr>
        <w:t>These challenges are amplified by cuts to social care and public health and by the requirement for the NHS to deliver £22 billion of productivity improvements by 2020/21.</w:t>
      </w:r>
    </w:p>
    <w:p w14:paraId="5508F83E" w14:textId="77777777" w:rsidR="00C53364" w:rsidRPr="00B4298B" w:rsidRDefault="00C53364" w:rsidP="00526D98">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7C6585DB" w14:textId="5D690077" w:rsidR="00352442" w:rsidRPr="00B4298B" w:rsidRDefault="00EC619C" w:rsidP="00526D98">
      <w:pPr>
        <w:pBdr>
          <w:bottom w:val="single" w:sz="4" w:space="1" w:color="auto"/>
        </w:pBdr>
        <w:shd w:val="clear" w:color="auto" w:fill="FFFFFF"/>
        <w:spacing w:after="0" w:line="240" w:lineRule="auto"/>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Challenges</w:t>
      </w:r>
    </w:p>
    <w:p w14:paraId="146EB4DB" w14:textId="761CF77E" w:rsidR="00526D98" w:rsidRPr="00B4298B" w:rsidRDefault="00EC619C" w:rsidP="00526D98">
      <w:pPr>
        <w:pStyle w:val="NormalWeb"/>
        <w:shd w:val="clear" w:color="auto" w:fill="FFFFFF"/>
        <w:spacing w:before="0" w:beforeAutospacing="0" w:after="0" w:afterAutospacing="0"/>
        <w:ind w:left="360"/>
        <w:rPr>
          <w:rFonts w:ascii="Helvetica" w:hAnsi="Helvetica" w:cs="Helvetica"/>
          <w:color w:val="1D2228"/>
          <w:sz w:val="22"/>
          <w:szCs w:val="22"/>
        </w:rPr>
      </w:pPr>
      <w:r w:rsidRPr="00B4298B">
        <w:rPr>
          <w:rFonts w:ascii="Helvetica" w:hAnsi="Helvetica" w:cs="Helvetica"/>
          <w:color w:val="1D2228"/>
          <w:sz w:val="22"/>
          <w:szCs w:val="22"/>
        </w:rPr>
        <w:t>There are many challenges facing the NHS</w:t>
      </w:r>
    </w:p>
    <w:p w14:paraId="50FF95B4" w14:textId="609FDE70" w:rsidR="00526D98" w:rsidRPr="00B4298B" w:rsidRDefault="00526D98" w:rsidP="00526D98">
      <w:pPr>
        <w:pStyle w:val="NormalWeb"/>
        <w:numPr>
          <w:ilvl w:val="0"/>
          <w:numId w:val="9"/>
        </w:numPr>
        <w:shd w:val="clear" w:color="auto" w:fill="FFFFFF"/>
        <w:spacing w:before="0" w:beforeAutospacing="0" w:after="0" w:afterAutospacing="0"/>
        <w:ind w:left="960"/>
        <w:rPr>
          <w:rFonts w:ascii="Helvetica" w:hAnsi="Helvetica" w:cs="Helvetica"/>
          <w:color w:val="1D2228"/>
          <w:sz w:val="22"/>
          <w:szCs w:val="22"/>
        </w:rPr>
      </w:pPr>
      <w:r w:rsidRPr="00B4298B">
        <w:rPr>
          <w:rFonts w:ascii="Helvetica" w:hAnsi="Helvetica" w:cs="Helvetica"/>
          <w:color w:val="1D2228"/>
          <w:sz w:val="22"/>
          <w:szCs w:val="22"/>
        </w:rPr>
        <w:t xml:space="preserve"> Sustaining existing services and standards of care</w:t>
      </w:r>
    </w:p>
    <w:p w14:paraId="781EFC65" w14:textId="6BB3EF17" w:rsidR="00526D98" w:rsidRPr="00B4298B" w:rsidRDefault="00526D98" w:rsidP="00526D98">
      <w:pPr>
        <w:pStyle w:val="NormalWeb"/>
        <w:numPr>
          <w:ilvl w:val="0"/>
          <w:numId w:val="9"/>
        </w:numPr>
        <w:shd w:val="clear" w:color="auto" w:fill="FFFFFF"/>
        <w:spacing w:before="0" w:beforeAutospacing="0" w:after="0" w:afterAutospacing="0"/>
        <w:ind w:left="960"/>
        <w:rPr>
          <w:rFonts w:ascii="Helvetica" w:hAnsi="Helvetica" w:cs="Helvetica"/>
          <w:color w:val="1D2228"/>
          <w:sz w:val="22"/>
          <w:szCs w:val="22"/>
        </w:rPr>
      </w:pPr>
      <w:proofErr w:type="spellStart"/>
      <w:r w:rsidRPr="00B4298B">
        <w:rPr>
          <w:rFonts w:ascii="Helvetica" w:hAnsi="Helvetica" w:cs="Helvetica"/>
          <w:color w:val="1D2228"/>
          <w:sz w:val="22"/>
          <w:szCs w:val="22"/>
        </w:rPr>
        <w:t>Develop</w:t>
      </w:r>
      <w:r w:rsidR="00990931" w:rsidRPr="00B4298B">
        <w:rPr>
          <w:rFonts w:ascii="Helvetica" w:hAnsi="Helvetica" w:cs="Helvetica"/>
          <w:color w:val="1D2228"/>
          <w:sz w:val="22"/>
          <w:szCs w:val="22"/>
        </w:rPr>
        <w:t>nment</w:t>
      </w:r>
      <w:proofErr w:type="spellEnd"/>
      <w:r w:rsidR="00990931" w:rsidRPr="00B4298B">
        <w:rPr>
          <w:rFonts w:ascii="Helvetica" w:hAnsi="Helvetica" w:cs="Helvetica"/>
          <w:color w:val="1D2228"/>
          <w:sz w:val="22"/>
          <w:szCs w:val="22"/>
        </w:rPr>
        <w:t xml:space="preserve"> of new </w:t>
      </w:r>
      <w:r w:rsidRPr="00B4298B">
        <w:rPr>
          <w:rFonts w:ascii="Helvetica" w:hAnsi="Helvetica" w:cs="Helvetica"/>
          <w:color w:val="1D2228"/>
          <w:sz w:val="22"/>
          <w:szCs w:val="22"/>
        </w:rPr>
        <w:t>models of care</w:t>
      </w:r>
    </w:p>
    <w:p w14:paraId="11CD2616" w14:textId="52E70BA0" w:rsidR="00526D98" w:rsidRPr="00B4298B" w:rsidRDefault="00990931" w:rsidP="00526D98">
      <w:pPr>
        <w:pStyle w:val="NormalWeb"/>
        <w:numPr>
          <w:ilvl w:val="0"/>
          <w:numId w:val="9"/>
        </w:numPr>
        <w:shd w:val="clear" w:color="auto" w:fill="FFFFFF"/>
        <w:spacing w:before="0" w:beforeAutospacing="0" w:after="0" w:afterAutospacing="0"/>
        <w:ind w:left="960"/>
        <w:rPr>
          <w:rFonts w:ascii="Helvetica" w:hAnsi="Helvetica" w:cs="Helvetica"/>
          <w:color w:val="1D2228"/>
          <w:sz w:val="22"/>
          <w:szCs w:val="22"/>
        </w:rPr>
      </w:pPr>
      <w:r w:rsidRPr="00B4298B">
        <w:rPr>
          <w:rFonts w:ascii="Helvetica" w:hAnsi="Helvetica" w:cs="Helvetica"/>
          <w:color w:val="1D2228"/>
          <w:sz w:val="22"/>
          <w:szCs w:val="22"/>
        </w:rPr>
        <w:t xml:space="preserve">NHS need </w:t>
      </w:r>
      <w:r w:rsidR="00526D98" w:rsidRPr="00B4298B">
        <w:rPr>
          <w:rFonts w:ascii="Helvetica" w:hAnsi="Helvetica" w:cs="Helvetica"/>
          <w:color w:val="1D2228"/>
          <w:sz w:val="22"/>
          <w:szCs w:val="22"/>
        </w:rPr>
        <w:t>by reforming from within’.</w:t>
      </w:r>
    </w:p>
    <w:p w14:paraId="6275E80A" w14:textId="0E294DDE" w:rsidR="00526D98" w:rsidRPr="00B4298B" w:rsidRDefault="00526D98" w:rsidP="00526D98">
      <w:pPr>
        <w:pStyle w:val="NormalWeb"/>
        <w:numPr>
          <w:ilvl w:val="0"/>
          <w:numId w:val="9"/>
        </w:numPr>
        <w:shd w:val="clear" w:color="auto" w:fill="FFFFFF"/>
        <w:spacing w:before="0" w:beforeAutospacing="0" w:after="0" w:afterAutospacing="0"/>
        <w:ind w:left="960"/>
        <w:rPr>
          <w:rFonts w:ascii="Helvetica" w:hAnsi="Helvetica" w:cs="Helvetica"/>
          <w:color w:val="1D2228"/>
          <w:sz w:val="22"/>
          <w:szCs w:val="22"/>
        </w:rPr>
      </w:pPr>
      <w:r w:rsidRPr="00B4298B">
        <w:rPr>
          <w:rFonts w:ascii="Helvetica" w:hAnsi="Helvetica" w:cs="Helvetica"/>
          <w:color w:val="1D2228"/>
          <w:sz w:val="22"/>
          <w:szCs w:val="22"/>
        </w:rPr>
        <w:t xml:space="preserve"> NHS faces unprecedented financial and operational challenges </w:t>
      </w:r>
      <w:proofErr w:type="gramStart"/>
      <w:r w:rsidRPr="00B4298B">
        <w:rPr>
          <w:rFonts w:ascii="Helvetica" w:hAnsi="Helvetica" w:cs="Helvetica"/>
          <w:color w:val="1D2228"/>
          <w:sz w:val="22"/>
          <w:szCs w:val="22"/>
        </w:rPr>
        <w:t>as a result of</w:t>
      </w:r>
      <w:proofErr w:type="gramEnd"/>
      <w:r w:rsidRPr="00B4298B">
        <w:rPr>
          <w:rFonts w:ascii="Helvetica" w:hAnsi="Helvetica" w:cs="Helvetica"/>
          <w:color w:val="1D2228"/>
          <w:sz w:val="22"/>
          <w:szCs w:val="22"/>
        </w:rPr>
        <w:t xml:space="preserve"> a rising demand for services and constrained resources</w:t>
      </w:r>
    </w:p>
    <w:p w14:paraId="0F17EA39" w14:textId="70254FDE" w:rsidR="00526D98" w:rsidRPr="00B4298B" w:rsidRDefault="00526D98" w:rsidP="00526D98">
      <w:pPr>
        <w:pStyle w:val="NormalWeb"/>
        <w:numPr>
          <w:ilvl w:val="0"/>
          <w:numId w:val="9"/>
        </w:numPr>
        <w:shd w:val="clear" w:color="auto" w:fill="FFFFFF"/>
        <w:spacing w:before="0" w:beforeAutospacing="0" w:after="0" w:afterAutospacing="0"/>
        <w:ind w:left="960"/>
        <w:rPr>
          <w:rFonts w:ascii="Helvetica" w:hAnsi="Helvetica" w:cs="Helvetica"/>
          <w:color w:val="1D2228"/>
          <w:sz w:val="22"/>
          <w:szCs w:val="22"/>
        </w:rPr>
      </w:pPr>
      <w:r w:rsidRPr="00B4298B">
        <w:rPr>
          <w:rFonts w:ascii="Helvetica" w:hAnsi="Helvetica" w:cs="Helvetica"/>
          <w:color w:val="1D2228"/>
          <w:sz w:val="22"/>
          <w:szCs w:val="22"/>
        </w:rPr>
        <w:t xml:space="preserve">NHS providers recorded a record deficit in 2015/16, general practice is in crisis and mental </w:t>
      </w:r>
      <w:proofErr w:type="gramStart"/>
      <w:r w:rsidRPr="00B4298B">
        <w:rPr>
          <w:rFonts w:ascii="Helvetica" w:hAnsi="Helvetica" w:cs="Helvetica"/>
          <w:color w:val="1D2228"/>
          <w:sz w:val="22"/>
          <w:szCs w:val="22"/>
        </w:rPr>
        <w:t>health</w:t>
      </w:r>
      <w:proofErr w:type="gramEnd"/>
      <w:r w:rsidRPr="00B4298B">
        <w:rPr>
          <w:rFonts w:ascii="Helvetica" w:hAnsi="Helvetica" w:cs="Helvetica"/>
          <w:color w:val="1D2228"/>
          <w:sz w:val="22"/>
          <w:szCs w:val="22"/>
        </w:rPr>
        <w:t xml:space="preserve"> and community services are under huge pressure. Performance is suffering, with targets for waiting times being missed.</w:t>
      </w:r>
    </w:p>
    <w:p w14:paraId="23814AC0" w14:textId="77777777" w:rsidR="00526D98" w:rsidRPr="00B4298B" w:rsidRDefault="00526D98" w:rsidP="00526D98">
      <w:pPr>
        <w:pStyle w:val="NormalWeb"/>
        <w:numPr>
          <w:ilvl w:val="0"/>
          <w:numId w:val="9"/>
        </w:numPr>
        <w:shd w:val="clear" w:color="auto" w:fill="FFFFFF"/>
        <w:spacing w:before="240" w:beforeAutospacing="0" w:after="0" w:afterAutospacing="0"/>
        <w:rPr>
          <w:rFonts w:ascii="Helvetica" w:hAnsi="Helvetica" w:cs="Helvetica"/>
          <w:color w:val="1D2228"/>
          <w:sz w:val="22"/>
          <w:szCs w:val="22"/>
        </w:rPr>
      </w:pPr>
      <w:r w:rsidRPr="00B4298B">
        <w:rPr>
          <w:rFonts w:ascii="Helvetica" w:hAnsi="Helvetica" w:cs="Helvetica"/>
          <w:color w:val="1D2228"/>
          <w:sz w:val="22"/>
          <w:szCs w:val="22"/>
        </w:rPr>
        <w:t>These challenges are amplified by cuts to social care and public health and by the requirement for the NHS to deliver £22 billion of productivity improvements by 2020/21.</w:t>
      </w:r>
    </w:p>
    <w:p w14:paraId="5104EC5B" w14:textId="77777777" w:rsidR="00653616" w:rsidRPr="00B4298B" w:rsidRDefault="00653616"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1ADBCE84" w14:textId="08E840A7" w:rsidR="00653616" w:rsidRPr="00B4298B" w:rsidRDefault="00990931"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 xml:space="preserve">The Department of Health and social care sets out what the NHS is expected to deliver for the money it gets from the government which comes from </w:t>
      </w:r>
      <w:r w:rsidR="00653616" w:rsidRPr="00B4298B">
        <w:rPr>
          <w:rFonts w:ascii="Helvetica" w:eastAsia="Times New Roman" w:hAnsi="Helvetica" w:cs="Helvetica"/>
          <w:color w:val="1D2228"/>
          <w:lang w:eastAsia="en-GB"/>
        </w:rPr>
        <w:t>public taxe</w:t>
      </w:r>
      <w:r w:rsidRPr="00B4298B">
        <w:rPr>
          <w:rFonts w:ascii="Helvetica" w:eastAsia="Times New Roman" w:hAnsi="Helvetica" w:cs="Helvetica"/>
          <w:color w:val="1D2228"/>
          <w:lang w:eastAsia="en-GB"/>
        </w:rPr>
        <w:t>s</w:t>
      </w:r>
      <w:r w:rsidR="00653616" w:rsidRPr="00B4298B">
        <w:rPr>
          <w:rFonts w:ascii="Helvetica" w:eastAsia="Times New Roman" w:hAnsi="Helvetica" w:cs="Helvetica"/>
          <w:color w:val="1D2228"/>
          <w:lang w:eastAsia="en-GB"/>
        </w:rPr>
        <w:t>.</w:t>
      </w:r>
    </w:p>
    <w:p w14:paraId="706E5CB0" w14:textId="64D856E4" w:rsidR="00990931" w:rsidRPr="00B4298B" w:rsidRDefault="00653616" w:rsidP="00653616">
      <w:pPr>
        <w:pBdr>
          <w:bottom w:val="single" w:sz="4" w:space="1" w:color="auto"/>
        </w:pBdr>
        <w:shd w:val="clear" w:color="auto" w:fill="FFFFFF"/>
        <w:spacing w:after="0" w:line="240" w:lineRule="auto"/>
        <w:rPr>
          <w:rFonts w:ascii="Arial" w:eastAsia="Times New Roman" w:hAnsi="Arial" w:cs="Arial"/>
          <w:color w:val="54595F"/>
          <w:lang w:eastAsia="en-GB"/>
        </w:rPr>
      </w:pPr>
      <w:r w:rsidRPr="00B4298B">
        <w:rPr>
          <w:rFonts w:ascii="Helvetica" w:eastAsia="Times New Roman" w:hAnsi="Helvetica" w:cs="Helvetica"/>
          <w:color w:val="1D2228"/>
          <w:lang w:eastAsia="en-GB"/>
        </w:rPr>
        <w:t xml:space="preserve">It </w:t>
      </w:r>
      <w:r w:rsidR="00990931" w:rsidRPr="00B4298B">
        <w:rPr>
          <w:rFonts w:ascii="Helvetica" w:eastAsia="Times New Roman" w:hAnsi="Helvetica" w:cs="Helvetica"/>
          <w:color w:val="1D2228"/>
          <w:lang w:eastAsia="en-GB"/>
        </w:rPr>
        <w:t>also holds budgets for some of the other areas that have an impact on our well-being like public health throughout these new structures local authorities play a key role a locally and from national government</w:t>
      </w:r>
      <w:r w:rsidRPr="00B4298B">
        <w:rPr>
          <w:rFonts w:ascii="Helvetica" w:eastAsia="Times New Roman" w:hAnsi="Helvetica" w:cs="Helvetica"/>
          <w:color w:val="1D2228"/>
          <w:lang w:eastAsia="en-GB"/>
        </w:rPr>
        <w:t>.</w:t>
      </w:r>
      <w:r w:rsidR="00990931" w:rsidRPr="00B4298B">
        <w:rPr>
          <w:rFonts w:ascii="Helvetica" w:eastAsia="Times New Roman" w:hAnsi="Helvetica" w:cs="Helvetica"/>
          <w:color w:val="1D2228"/>
          <w:lang w:eastAsia="en-GB"/>
        </w:rPr>
        <w:t xml:space="preserve"> which goes towards funding a range of services that support our </w:t>
      </w:r>
      <w:proofErr w:type="spellStart"/>
      <w:r w:rsidR="00990931" w:rsidRPr="00B4298B">
        <w:rPr>
          <w:rFonts w:ascii="Helvetica" w:eastAsia="Times New Roman" w:hAnsi="Helvetica" w:cs="Helvetica"/>
          <w:color w:val="1D2228"/>
          <w:lang w:eastAsia="en-GB"/>
        </w:rPr>
        <w:t>well being</w:t>
      </w:r>
      <w:proofErr w:type="spellEnd"/>
      <w:r w:rsidR="00990931" w:rsidRPr="00B4298B">
        <w:rPr>
          <w:rFonts w:ascii="Helvetica" w:eastAsia="Times New Roman" w:hAnsi="Helvetica" w:cs="Helvetica"/>
          <w:color w:val="1D2228"/>
          <w:lang w:eastAsia="en-GB"/>
        </w:rPr>
        <w:t xml:space="preserve"> and prevent ill healt</w:t>
      </w:r>
      <w:r w:rsidRPr="00B4298B">
        <w:rPr>
          <w:rFonts w:ascii="Helvetica" w:eastAsia="Times New Roman" w:hAnsi="Helvetica" w:cs="Helvetica"/>
          <w:color w:val="1D2228"/>
          <w:lang w:eastAsia="en-GB"/>
        </w:rPr>
        <w:t>h.</w:t>
      </w:r>
      <w:r w:rsidR="00990931" w:rsidRPr="00990931">
        <w:rPr>
          <w:rFonts w:ascii="Arial" w:eastAsia="Times New Roman" w:hAnsi="Arial" w:cs="Arial"/>
          <w:color w:val="54595F"/>
          <w:lang w:eastAsia="en-GB"/>
        </w:rPr>
        <w:t>  </w:t>
      </w:r>
    </w:p>
    <w:p w14:paraId="3769290B" w14:textId="77777777" w:rsidR="00653616" w:rsidRPr="00B4298B" w:rsidRDefault="00653616" w:rsidP="00653616">
      <w:pPr>
        <w:pBdr>
          <w:bottom w:val="single" w:sz="4" w:space="1" w:color="auto"/>
        </w:pBdr>
        <w:shd w:val="clear" w:color="auto" w:fill="FFFFFF"/>
        <w:spacing w:after="0" w:line="240" w:lineRule="auto"/>
        <w:rPr>
          <w:rFonts w:ascii="Arial" w:eastAsia="Times New Roman" w:hAnsi="Arial" w:cs="Arial"/>
          <w:color w:val="54595F"/>
          <w:lang w:eastAsia="en-GB"/>
        </w:rPr>
      </w:pPr>
    </w:p>
    <w:p w14:paraId="22642D70" w14:textId="77777777" w:rsidR="00653616" w:rsidRPr="00B4298B" w:rsidRDefault="00653616" w:rsidP="00653616">
      <w:pPr>
        <w:pBdr>
          <w:bottom w:val="single" w:sz="4" w:space="1" w:color="auto"/>
        </w:pBdr>
        <w:shd w:val="clear" w:color="auto" w:fill="FFFFFF"/>
        <w:spacing w:after="0" w:line="240" w:lineRule="auto"/>
        <w:rPr>
          <w:rFonts w:ascii="Arial" w:eastAsia="Times New Roman" w:hAnsi="Arial" w:cs="Arial"/>
          <w:color w:val="54595F"/>
          <w:lang w:eastAsia="en-GB"/>
        </w:rPr>
      </w:pPr>
      <w:r w:rsidRPr="00B4298B">
        <w:rPr>
          <w:rFonts w:ascii="Arial" w:eastAsia="Times New Roman" w:hAnsi="Arial" w:cs="Arial"/>
          <w:color w:val="54595F"/>
          <w:lang w:eastAsia="en-GB"/>
        </w:rPr>
        <w:t>The Health and Care Act has put in place a legal framework that enables services to work more closely together so it's easier for the public to receive the care in place when they need and where they need it.</w:t>
      </w:r>
    </w:p>
    <w:p w14:paraId="616FD721" w14:textId="77777777" w:rsidR="00653616" w:rsidRPr="00B4298B" w:rsidRDefault="00653616" w:rsidP="00653616">
      <w:pPr>
        <w:pBdr>
          <w:bottom w:val="single" w:sz="4" w:space="1" w:color="auto"/>
        </w:pBdr>
        <w:shd w:val="clear" w:color="auto" w:fill="FFFFFF"/>
        <w:spacing w:after="0" w:line="240" w:lineRule="auto"/>
        <w:rPr>
          <w:rFonts w:ascii="Arial" w:eastAsia="Times New Roman" w:hAnsi="Arial" w:cs="Arial"/>
          <w:color w:val="54595F"/>
          <w:lang w:eastAsia="en-GB"/>
        </w:rPr>
      </w:pPr>
    </w:p>
    <w:p w14:paraId="11F2248C" w14:textId="00A5E9EE" w:rsidR="00653616" w:rsidRPr="00990931" w:rsidRDefault="00653616" w:rsidP="00653616">
      <w:pPr>
        <w:pBdr>
          <w:bottom w:val="single" w:sz="4" w:space="1" w:color="auto"/>
        </w:pBdr>
        <w:shd w:val="clear" w:color="auto" w:fill="FFFFFF"/>
        <w:spacing w:after="0" w:line="240" w:lineRule="auto"/>
        <w:rPr>
          <w:rFonts w:ascii="Helvetica" w:eastAsia="Times New Roman" w:hAnsi="Helvetica" w:cs="Helvetica"/>
          <w:color w:val="1D2228"/>
          <w:lang w:eastAsia="en-GB"/>
        </w:rPr>
      </w:pPr>
      <w:r w:rsidRPr="00B4298B">
        <w:rPr>
          <w:rFonts w:ascii="Arial" w:eastAsia="Times New Roman" w:hAnsi="Arial" w:cs="Arial"/>
          <w:color w:val="54595F"/>
          <w:lang w:eastAsia="en-GB"/>
        </w:rPr>
        <w:t>For these changes to succeed staff and local leaders will have to work with one another differently alongside key partners in local government the voluntary sector and communities themselves.</w:t>
      </w:r>
    </w:p>
    <w:p w14:paraId="7B2F9DD9" w14:textId="4CB9BA8F" w:rsidR="00990931" w:rsidRPr="00990931" w:rsidRDefault="00990931" w:rsidP="00653616">
      <w:pPr>
        <w:shd w:val="clear" w:color="auto" w:fill="F0F4F5"/>
        <w:spacing w:line="288" w:lineRule="atLeast"/>
        <w:outlineLvl w:val="1"/>
        <w:rPr>
          <w:rFonts w:ascii="Arial" w:eastAsia="Times New Roman" w:hAnsi="Arial" w:cs="Arial"/>
          <w:b/>
          <w:bCs/>
          <w:color w:val="54595F"/>
          <w:lang w:eastAsia="en-GB"/>
        </w:rPr>
      </w:pPr>
      <w:r w:rsidRPr="00990931">
        <w:rPr>
          <w:rFonts w:ascii="Arial" w:eastAsia="Times New Roman" w:hAnsi="Arial" w:cs="Arial"/>
          <w:b/>
          <w:bCs/>
          <w:color w:val="54595F"/>
          <w:lang w:eastAsia="en-GB"/>
        </w:rPr>
        <w:t> </w:t>
      </w:r>
    </w:p>
    <w:p w14:paraId="04667311" w14:textId="77777777" w:rsidR="00653616" w:rsidRPr="00B4298B" w:rsidRDefault="001707C5" w:rsidP="00653616">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Ref</w:t>
      </w:r>
      <w:r w:rsidR="00C53364" w:rsidRPr="00B4298B">
        <w:rPr>
          <w:rFonts w:ascii="Helvetica" w:eastAsia="Times New Roman" w:hAnsi="Helvetica" w:cs="Helvetica"/>
          <w:color w:val="1D2228"/>
          <w:lang w:eastAsia="en-GB"/>
        </w:rPr>
        <w:t>e</w:t>
      </w:r>
      <w:r w:rsidRPr="00B4298B">
        <w:rPr>
          <w:rFonts w:ascii="Helvetica" w:eastAsia="Times New Roman" w:hAnsi="Helvetica" w:cs="Helvetica"/>
          <w:color w:val="1D2228"/>
          <w:lang w:eastAsia="en-GB"/>
        </w:rPr>
        <w:t>rences</w:t>
      </w:r>
    </w:p>
    <w:p w14:paraId="4482E2ED" w14:textId="63ABF364" w:rsidR="008E35D3" w:rsidRPr="00B4298B" w:rsidRDefault="00B33920" w:rsidP="00653616">
      <w:pPr>
        <w:pBdr>
          <w:bottom w:val="single" w:sz="4" w:space="1" w:color="auto"/>
        </w:pBdr>
        <w:shd w:val="clear" w:color="auto" w:fill="FFFFFF"/>
        <w:spacing w:after="240" w:line="240" w:lineRule="auto"/>
        <w:outlineLvl w:val="1"/>
        <w:rPr>
          <w:rFonts w:ascii="Helvetica" w:eastAsia="Times New Roman" w:hAnsi="Helvetica" w:cs="Helvetica"/>
          <w:color w:val="1D2228"/>
          <w:lang w:eastAsia="en-GB"/>
        </w:rPr>
      </w:pPr>
      <w:r w:rsidRPr="00B4298B">
        <w:rPr>
          <w:rFonts w:ascii="Helvetica" w:eastAsia="Times New Roman" w:hAnsi="Helvetica" w:cs="Helvetica"/>
          <w:color w:val="1D2228"/>
          <w:lang w:eastAsia="en-GB"/>
        </w:rPr>
        <w:t>NHS Gov.uk website</w:t>
      </w:r>
      <w:r w:rsidR="00653616" w:rsidRPr="00B4298B">
        <w:rPr>
          <w:rFonts w:ascii="Helvetica" w:eastAsia="Times New Roman" w:hAnsi="Helvetica" w:cs="Helvetica"/>
          <w:color w:val="1D2228"/>
          <w:lang w:eastAsia="en-GB"/>
        </w:rPr>
        <w:t xml:space="preserve">, </w:t>
      </w:r>
      <w:r w:rsidR="001707C5" w:rsidRPr="00B4298B">
        <w:rPr>
          <w:rFonts w:ascii="Helvetica" w:eastAsia="Times New Roman" w:hAnsi="Helvetica" w:cs="Helvetica"/>
          <w:color w:val="1D2228"/>
          <w:lang w:eastAsia="en-GB"/>
        </w:rPr>
        <w:t xml:space="preserve">Kings </w:t>
      </w:r>
      <w:proofErr w:type="gramStart"/>
      <w:r w:rsidR="001707C5" w:rsidRPr="00B4298B">
        <w:rPr>
          <w:rFonts w:ascii="Helvetica" w:eastAsia="Times New Roman" w:hAnsi="Helvetica" w:cs="Helvetica"/>
          <w:color w:val="1D2228"/>
          <w:lang w:eastAsia="en-GB"/>
        </w:rPr>
        <w:t xml:space="preserve">Fund </w:t>
      </w:r>
      <w:r w:rsidR="00653616" w:rsidRPr="00B4298B">
        <w:rPr>
          <w:rFonts w:ascii="Helvetica" w:eastAsia="Times New Roman" w:hAnsi="Helvetica" w:cs="Helvetica"/>
          <w:color w:val="1D2228"/>
          <w:lang w:eastAsia="en-GB"/>
        </w:rPr>
        <w:t>,</w:t>
      </w:r>
      <w:proofErr w:type="gramEnd"/>
      <w:r w:rsidR="00653616" w:rsidRPr="00B4298B">
        <w:rPr>
          <w:rFonts w:ascii="Helvetica" w:eastAsia="Times New Roman" w:hAnsi="Helvetica" w:cs="Helvetica"/>
          <w:color w:val="1D2228"/>
          <w:lang w:eastAsia="en-GB"/>
        </w:rPr>
        <w:t xml:space="preserve"> </w:t>
      </w:r>
      <w:r w:rsidR="008E35D3" w:rsidRPr="00B4298B">
        <w:rPr>
          <w:rFonts w:ascii="Helvetica" w:eastAsia="Times New Roman" w:hAnsi="Helvetica" w:cs="Helvetica"/>
          <w:color w:val="1D2228"/>
          <w:lang w:eastAsia="en-GB"/>
        </w:rPr>
        <w:t>British Medical Association</w:t>
      </w:r>
    </w:p>
    <w:p w14:paraId="39A12B4B" w14:textId="77777777" w:rsidR="00C53364" w:rsidRPr="00B4298B" w:rsidRDefault="00C53364"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09C18AAB" w14:textId="77777777" w:rsidR="001707C5" w:rsidRPr="00B4298B" w:rsidRDefault="001707C5"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2F043B32"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505FC248"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04AD2B30"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025E7A8D"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7D9029D8"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1EA22D46"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4EAF8CE7"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3FBD55C8" w14:textId="77777777" w:rsidR="00B33920" w:rsidRPr="00B4298B" w:rsidRDefault="00B33920" w:rsidP="009A6C1D">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030AE5C9" w14:textId="77A6F19B" w:rsidR="00352442" w:rsidRPr="005D05E8" w:rsidRDefault="00352442" w:rsidP="00804125">
      <w:pPr>
        <w:pBdr>
          <w:bottom w:val="single" w:sz="4" w:space="1" w:color="auto"/>
        </w:pBdr>
        <w:shd w:val="clear" w:color="auto" w:fill="FFFFFF"/>
        <w:spacing w:after="0" w:line="240" w:lineRule="auto"/>
        <w:rPr>
          <w:rFonts w:ascii="Helvetica" w:eastAsia="Times New Roman" w:hAnsi="Helvetica" w:cs="Helvetica"/>
          <w:color w:val="1D2228"/>
          <w:lang w:eastAsia="en-GB"/>
        </w:rPr>
      </w:pPr>
    </w:p>
    <w:p w14:paraId="4849C377" w14:textId="77777777" w:rsidR="00FE08BF" w:rsidRPr="005D05E8" w:rsidRDefault="00FE08BF"/>
    <w:sectPr w:rsidR="00FE08BF" w:rsidRPr="005D05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940B3"/>
    <w:multiLevelType w:val="hybridMultilevel"/>
    <w:tmpl w:val="C1EAD7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3A71E6"/>
    <w:multiLevelType w:val="hybridMultilevel"/>
    <w:tmpl w:val="CA9436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DA16C1"/>
    <w:multiLevelType w:val="hybridMultilevel"/>
    <w:tmpl w:val="219EF0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FD3B1D"/>
    <w:multiLevelType w:val="hybridMultilevel"/>
    <w:tmpl w:val="FB42A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0958E2"/>
    <w:multiLevelType w:val="hybridMultilevel"/>
    <w:tmpl w:val="49BC4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591D65"/>
    <w:multiLevelType w:val="multilevel"/>
    <w:tmpl w:val="E326A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0D203A"/>
    <w:multiLevelType w:val="hybridMultilevel"/>
    <w:tmpl w:val="0CA69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716489"/>
    <w:multiLevelType w:val="hybridMultilevel"/>
    <w:tmpl w:val="2DBCC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3A1F5F"/>
    <w:multiLevelType w:val="hybridMultilevel"/>
    <w:tmpl w:val="CEBCAC9A"/>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016698A"/>
    <w:multiLevelType w:val="hybridMultilevel"/>
    <w:tmpl w:val="4A7E1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192F07"/>
    <w:multiLevelType w:val="hybridMultilevel"/>
    <w:tmpl w:val="9DA2B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17211B"/>
    <w:multiLevelType w:val="hybridMultilevel"/>
    <w:tmpl w:val="A024F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2313953">
    <w:abstractNumId w:val="11"/>
  </w:num>
  <w:num w:numId="2" w16cid:durableId="808476265">
    <w:abstractNumId w:val="3"/>
  </w:num>
  <w:num w:numId="3" w16cid:durableId="2050452886">
    <w:abstractNumId w:val="10"/>
  </w:num>
  <w:num w:numId="4" w16cid:durableId="1514953319">
    <w:abstractNumId w:val="9"/>
  </w:num>
  <w:num w:numId="5" w16cid:durableId="1643343701">
    <w:abstractNumId w:val="7"/>
  </w:num>
  <w:num w:numId="6" w16cid:durableId="1174613242">
    <w:abstractNumId w:val="1"/>
  </w:num>
  <w:num w:numId="7" w16cid:durableId="2086952717">
    <w:abstractNumId w:val="4"/>
  </w:num>
  <w:num w:numId="8" w16cid:durableId="648555067">
    <w:abstractNumId w:val="6"/>
  </w:num>
  <w:num w:numId="9" w16cid:durableId="679821082">
    <w:abstractNumId w:val="5"/>
  </w:num>
  <w:num w:numId="10" w16cid:durableId="1811629855">
    <w:abstractNumId w:val="2"/>
  </w:num>
  <w:num w:numId="11" w16cid:durableId="874121480">
    <w:abstractNumId w:val="0"/>
  </w:num>
  <w:num w:numId="12" w16cid:durableId="8547345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442"/>
    <w:rsid w:val="001707C5"/>
    <w:rsid w:val="001E73AB"/>
    <w:rsid w:val="00331D61"/>
    <w:rsid w:val="00352442"/>
    <w:rsid w:val="00473944"/>
    <w:rsid w:val="00503CC2"/>
    <w:rsid w:val="00526D98"/>
    <w:rsid w:val="005D05E8"/>
    <w:rsid w:val="00610AB6"/>
    <w:rsid w:val="00653616"/>
    <w:rsid w:val="00804125"/>
    <w:rsid w:val="00874E37"/>
    <w:rsid w:val="008E35D3"/>
    <w:rsid w:val="00990931"/>
    <w:rsid w:val="009A6C1D"/>
    <w:rsid w:val="00B33920"/>
    <w:rsid w:val="00B4298B"/>
    <w:rsid w:val="00B921BF"/>
    <w:rsid w:val="00C53364"/>
    <w:rsid w:val="00C7244F"/>
    <w:rsid w:val="00CC1E6F"/>
    <w:rsid w:val="00EC619C"/>
    <w:rsid w:val="00EF0B86"/>
    <w:rsid w:val="00FE08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B5A87"/>
  <w15:chartTrackingRefBased/>
  <w15:docId w15:val="{6AFB4BCB-2675-4ECC-91E4-740A81B8C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B86"/>
  </w:style>
  <w:style w:type="paragraph" w:styleId="Heading1">
    <w:name w:val="heading 1"/>
    <w:basedOn w:val="Normal"/>
    <w:next w:val="Normal"/>
    <w:link w:val="Heading1Char"/>
    <w:uiPriority w:val="9"/>
    <w:qFormat/>
    <w:rsid w:val="00EF0B86"/>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EF0B8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EF0B86"/>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EF0B8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F0B86"/>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EF0B86"/>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EF0B86"/>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EF0B86"/>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EF0B86"/>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B86"/>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EF0B8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EF0B86"/>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EF0B8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F0B86"/>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EF0B86"/>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EF0B86"/>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EF0B86"/>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EF0B86"/>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EF0B86"/>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EF0B86"/>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EF0B8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F0B86"/>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EF0B8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F0B86"/>
    <w:rPr>
      <w:i/>
      <w:iCs/>
      <w:color w:val="404040" w:themeColor="text1" w:themeTint="BF"/>
    </w:rPr>
  </w:style>
  <w:style w:type="paragraph" w:styleId="ListParagraph">
    <w:name w:val="List Paragraph"/>
    <w:basedOn w:val="Normal"/>
    <w:uiPriority w:val="34"/>
    <w:qFormat/>
    <w:rsid w:val="00352442"/>
    <w:pPr>
      <w:ind w:left="720"/>
      <w:contextualSpacing/>
    </w:pPr>
  </w:style>
  <w:style w:type="character" w:styleId="IntenseEmphasis">
    <w:name w:val="Intense Emphasis"/>
    <w:basedOn w:val="DefaultParagraphFont"/>
    <w:uiPriority w:val="21"/>
    <w:qFormat/>
    <w:rsid w:val="00EF0B86"/>
    <w:rPr>
      <w:b/>
      <w:bCs/>
      <w:i/>
      <w:iCs/>
    </w:rPr>
  </w:style>
  <w:style w:type="paragraph" w:styleId="IntenseQuote">
    <w:name w:val="Intense Quote"/>
    <w:basedOn w:val="Normal"/>
    <w:next w:val="Normal"/>
    <w:link w:val="IntenseQuoteChar"/>
    <w:uiPriority w:val="30"/>
    <w:qFormat/>
    <w:rsid w:val="00EF0B86"/>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EF0B86"/>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EF0B86"/>
    <w:rPr>
      <w:b/>
      <w:bCs/>
      <w:smallCaps/>
      <w:spacing w:val="5"/>
      <w:u w:val="single"/>
    </w:rPr>
  </w:style>
  <w:style w:type="paragraph" w:styleId="NormalWeb">
    <w:name w:val="Normal (Web)"/>
    <w:basedOn w:val="Normal"/>
    <w:uiPriority w:val="99"/>
    <w:semiHidden/>
    <w:unhideWhenUsed/>
    <w:rsid w:val="00526D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semiHidden/>
    <w:unhideWhenUsed/>
    <w:qFormat/>
    <w:rsid w:val="00EF0B86"/>
    <w:pPr>
      <w:spacing w:line="240" w:lineRule="auto"/>
    </w:pPr>
    <w:rPr>
      <w:b/>
      <w:bCs/>
      <w:smallCaps/>
      <w:color w:val="595959" w:themeColor="text1" w:themeTint="A6"/>
      <w:spacing w:val="6"/>
    </w:rPr>
  </w:style>
  <w:style w:type="character" w:styleId="Strong">
    <w:name w:val="Strong"/>
    <w:basedOn w:val="DefaultParagraphFont"/>
    <w:uiPriority w:val="22"/>
    <w:qFormat/>
    <w:rsid w:val="00EF0B86"/>
    <w:rPr>
      <w:b/>
      <w:bCs/>
    </w:rPr>
  </w:style>
  <w:style w:type="character" w:styleId="Emphasis">
    <w:name w:val="Emphasis"/>
    <w:basedOn w:val="DefaultParagraphFont"/>
    <w:uiPriority w:val="20"/>
    <w:qFormat/>
    <w:rsid w:val="00EF0B86"/>
    <w:rPr>
      <w:i/>
      <w:iCs/>
    </w:rPr>
  </w:style>
  <w:style w:type="paragraph" w:styleId="NoSpacing">
    <w:name w:val="No Spacing"/>
    <w:uiPriority w:val="1"/>
    <w:qFormat/>
    <w:rsid w:val="00EF0B86"/>
    <w:pPr>
      <w:spacing w:after="0" w:line="240" w:lineRule="auto"/>
    </w:pPr>
  </w:style>
  <w:style w:type="character" w:styleId="SubtleEmphasis">
    <w:name w:val="Subtle Emphasis"/>
    <w:basedOn w:val="DefaultParagraphFont"/>
    <w:uiPriority w:val="19"/>
    <w:qFormat/>
    <w:rsid w:val="00EF0B86"/>
    <w:rPr>
      <w:i/>
      <w:iCs/>
      <w:color w:val="404040" w:themeColor="text1" w:themeTint="BF"/>
    </w:rPr>
  </w:style>
  <w:style w:type="character" w:styleId="SubtleReference">
    <w:name w:val="Subtle Reference"/>
    <w:basedOn w:val="DefaultParagraphFont"/>
    <w:uiPriority w:val="31"/>
    <w:qFormat/>
    <w:rsid w:val="00EF0B86"/>
    <w:rPr>
      <w:smallCaps/>
      <w:color w:val="404040" w:themeColor="text1" w:themeTint="BF"/>
      <w:u w:val="single" w:color="7F7F7F" w:themeColor="text1" w:themeTint="80"/>
    </w:rPr>
  </w:style>
  <w:style w:type="character" w:styleId="BookTitle">
    <w:name w:val="Book Title"/>
    <w:basedOn w:val="DefaultParagraphFont"/>
    <w:uiPriority w:val="33"/>
    <w:qFormat/>
    <w:rsid w:val="00EF0B86"/>
    <w:rPr>
      <w:b/>
      <w:bCs/>
      <w:smallCaps/>
    </w:rPr>
  </w:style>
  <w:style w:type="paragraph" w:styleId="TOCHeading">
    <w:name w:val="TOC Heading"/>
    <w:basedOn w:val="Heading1"/>
    <w:next w:val="Normal"/>
    <w:uiPriority w:val="39"/>
    <w:semiHidden/>
    <w:unhideWhenUsed/>
    <w:qFormat/>
    <w:rsid w:val="00EF0B8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638</Words>
  <Characters>3347</Characters>
  <Application>Microsoft Office Word</Application>
  <DocSecurity>0</DocSecurity>
  <Lines>101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 Rasul</dc:creator>
  <cp:keywords/>
  <dc:description/>
  <cp:lastModifiedBy>Zahid Rasul</cp:lastModifiedBy>
  <cp:revision>2</cp:revision>
  <dcterms:created xsi:type="dcterms:W3CDTF">2025-10-19T21:08:00Z</dcterms:created>
  <dcterms:modified xsi:type="dcterms:W3CDTF">2025-10-19T21:08:00Z</dcterms:modified>
</cp:coreProperties>
</file>