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C4202" w14:textId="77777777" w:rsidR="00B96ACC" w:rsidRPr="008D595B" w:rsidRDefault="00B96ACC">
      <w:pPr>
        <w:spacing w:before="2000"/>
      </w:pPr>
    </w:p>
    <w:p w14:paraId="621CF64E" w14:textId="77777777" w:rsidR="00B96ACC" w:rsidRPr="008D595B" w:rsidRDefault="00000000">
      <w:pPr>
        <w:jc w:val="center"/>
      </w:pPr>
      <w:r w:rsidRPr="008D595B">
        <w:rPr>
          <w:b/>
          <w:bCs/>
          <w:sz w:val="32"/>
          <w:szCs w:val="32"/>
        </w:rPr>
        <w:t>REPORT ON A HEALTH ISSUE:</w:t>
      </w:r>
    </w:p>
    <w:p w14:paraId="0C21F54A" w14:textId="77777777" w:rsidR="00B96ACC" w:rsidRPr="008D595B" w:rsidRDefault="00000000">
      <w:pPr>
        <w:jc w:val="center"/>
      </w:pPr>
      <w:r w:rsidRPr="008D595B">
        <w:rPr>
          <w:b/>
          <w:bCs/>
          <w:color w:val="1F3864"/>
          <w:sz w:val="32"/>
          <w:szCs w:val="32"/>
        </w:rPr>
        <w:t>LUNG CANCER</w:t>
      </w:r>
    </w:p>
    <w:p w14:paraId="61927412" w14:textId="216F0E45" w:rsidR="00B96ACC" w:rsidRPr="008D595B" w:rsidRDefault="00B96ACC" w:rsidP="00056DD5"/>
    <w:p w14:paraId="040498D2" w14:textId="03CCCDBE" w:rsidR="00B96ACC" w:rsidRPr="008D595B" w:rsidRDefault="00B96ACC">
      <w:pPr>
        <w:jc w:val="center"/>
      </w:pPr>
    </w:p>
    <w:p w14:paraId="46A0660E" w14:textId="77777777" w:rsidR="00056DD5" w:rsidRPr="008D595B" w:rsidRDefault="00056DD5">
      <w:pPr>
        <w:jc w:val="center"/>
        <w:rPr>
          <w:i/>
          <w:iCs/>
        </w:rPr>
      </w:pPr>
    </w:p>
    <w:p w14:paraId="027E6571" w14:textId="77777777" w:rsidR="005E77A9" w:rsidRPr="008D595B" w:rsidRDefault="005E77A9">
      <w:pPr>
        <w:jc w:val="center"/>
        <w:rPr>
          <w:i/>
          <w:iCs/>
        </w:rPr>
      </w:pPr>
    </w:p>
    <w:tbl>
      <w:tblPr>
        <w:tblStyle w:val="TableGrid"/>
        <w:tblW w:w="0" w:type="auto"/>
        <w:tblLook w:val="04A0" w:firstRow="1" w:lastRow="0" w:firstColumn="1" w:lastColumn="0" w:noHBand="0" w:noVBand="1"/>
      </w:tblPr>
      <w:tblGrid>
        <w:gridCol w:w="9016"/>
      </w:tblGrid>
      <w:tr w:rsidR="005E77A9" w:rsidRPr="008D595B" w14:paraId="238397E4" w14:textId="77777777" w:rsidTr="005E77A9">
        <w:tc>
          <w:tcPr>
            <w:tcW w:w="9016" w:type="dxa"/>
          </w:tcPr>
          <w:p w14:paraId="176F4A57" w14:textId="48B426B8" w:rsidR="005E77A9" w:rsidRPr="008D595B" w:rsidRDefault="00056DD5" w:rsidP="005E77A9">
            <w:pPr>
              <w:rPr>
                <w:sz w:val="32"/>
                <w:szCs w:val="32"/>
              </w:rPr>
            </w:pPr>
            <w:r w:rsidRPr="008D595B">
              <w:rPr>
                <w:b/>
                <w:bCs/>
                <w:sz w:val="32"/>
                <w:szCs w:val="32"/>
              </w:rPr>
              <w:t xml:space="preserve">Student Name: </w:t>
            </w:r>
            <w:r w:rsidRPr="008D595B">
              <w:rPr>
                <w:sz w:val="32"/>
                <w:szCs w:val="32"/>
              </w:rPr>
              <w:t xml:space="preserve"> </w:t>
            </w:r>
            <w:r w:rsidR="00A7285F" w:rsidRPr="00A7285F">
              <w:rPr>
                <w:sz w:val="32"/>
                <w:szCs w:val="32"/>
              </w:rPr>
              <w:t>Bilquis Ashraf</w:t>
            </w:r>
          </w:p>
        </w:tc>
      </w:tr>
      <w:tr w:rsidR="00056DD5" w:rsidRPr="008D595B" w14:paraId="3E7EC8EE" w14:textId="77777777" w:rsidTr="005E77A9">
        <w:tc>
          <w:tcPr>
            <w:tcW w:w="9016" w:type="dxa"/>
          </w:tcPr>
          <w:p w14:paraId="775622B7" w14:textId="074A79D8" w:rsidR="00056DD5" w:rsidRPr="008D595B" w:rsidRDefault="00056DD5" w:rsidP="005E77A9">
            <w:pPr>
              <w:rPr>
                <w:sz w:val="32"/>
                <w:szCs w:val="32"/>
              </w:rPr>
            </w:pPr>
            <w:r w:rsidRPr="008D595B">
              <w:rPr>
                <w:b/>
                <w:bCs/>
                <w:sz w:val="32"/>
                <w:szCs w:val="32"/>
              </w:rPr>
              <w:t>Student ID Number:</w:t>
            </w:r>
          </w:p>
        </w:tc>
      </w:tr>
      <w:tr w:rsidR="005E77A9" w:rsidRPr="008D595B" w14:paraId="23E23FDC" w14:textId="77777777" w:rsidTr="005E77A9">
        <w:tc>
          <w:tcPr>
            <w:tcW w:w="9016" w:type="dxa"/>
          </w:tcPr>
          <w:p w14:paraId="0A66C6B8" w14:textId="0C442D8A" w:rsidR="005E77A9" w:rsidRPr="008D595B" w:rsidRDefault="00056DD5" w:rsidP="005E77A9">
            <w:pPr>
              <w:rPr>
                <w:sz w:val="32"/>
                <w:szCs w:val="32"/>
              </w:rPr>
            </w:pPr>
            <w:r w:rsidRPr="008D595B">
              <w:rPr>
                <w:b/>
                <w:bCs/>
                <w:sz w:val="32"/>
                <w:szCs w:val="32"/>
              </w:rPr>
              <w:t xml:space="preserve">Programme: </w:t>
            </w:r>
            <w:r w:rsidRPr="008D595B">
              <w:rPr>
                <w:sz w:val="32"/>
                <w:szCs w:val="32"/>
              </w:rPr>
              <w:t>Certificate of Higher Education Skills for the Workplace (Health and Social Care)</w:t>
            </w:r>
          </w:p>
        </w:tc>
      </w:tr>
      <w:tr w:rsidR="005E77A9" w:rsidRPr="008D595B" w14:paraId="7C99DE6A" w14:textId="77777777" w:rsidTr="005E77A9">
        <w:tc>
          <w:tcPr>
            <w:tcW w:w="9016" w:type="dxa"/>
          </w:tcPr>
          <w:p w14:paraId="39B8AB8C" w14:textId="1C4EBF08" w:rsidR="005E77A9" w:rsidRPr="008D595B" w:rsidRDefault="00056DD5" w:rsidP="005E77A9">
            <w:pPr>
              <w:rPr>
                <w:sz w:val="32"/>
                <w:szCs w:val="32"/>
              </w:rPr>
            </w:pPr>
            <w:r w:rsidRPr="008D595B">
              <w:rPr>
                <w:b/>
                <w:bCs/>
                <w:sz w:val="32"/>
                <w:szCs w:val="32"/>
              </w:rPr>
              <w:t xml:space="preserve">Module: </w:t>
            </w:r>
            <w:r w:rsidRPr="008D595B">
              <w:rPr>
                <w:sz w:val="32"/>
                <w:szCs w:val="32"/>
              </w:rPr>
              <w:t>Introduction to Public Health</w:t>
            </w:r>
          </w:p>
        </w:tc>
      </w:tr>
      <w:tr w:rsidR="005E77A9" w:rsidRPr="008D595B" w14:paraId="4F0F929E" w14:textId="77777777" w:rsidTr="005E77A9">
        <w:tc>
          <w:tcPr>
            <w:tcW w:w="9016" w:type="dxa"/>
          </w:tcPr>
          <w:p w14:paraId="35F6906E" w14:textId="66335CC3" w:rsidR="005E77A9" w:rsidRPr="008D595B" w:rsidRDefault="00056DD5" w:rsidP="005E77A9">
            <w:pPr>
              <w:rPr>
                <w:sz w:val="32"/>
                <w:szCs w:val="32"/>
              </w:rPr>
            </w:pPr>
            <w:r w:rsidRPr="008D595B">
              <w:rPr>
                <w:b/>
                <w:bCs/>
                <w:sz w:val="32"/>
                <w:szCs w:val="32"/>
              </w:rPr>
              <w:t xml:space="preserve">Module Code: </w:t>
            </w:r>
            <w:proofErr w:type="spellStart"/>
            <w:r w:rsidRPr="008D595B">
              <w:rPr>
                <w:sz w:val="32"/>
                <w:szCs w:val="32"/>
              </w:rPr>
              <w:t>LCHS4008</w:t>
            </w:r>
            <w:proofErr w:type="spellEnd"/>
          </w:p>
        </w:tc>
      </w:tr>
      <w:tr w:rsidR="005E77A9" w:rsidRPr="008D595B" w14:paraId="650F2FD2" w14:textId="77777777" w:rsidTr="005E77A9">
        <w:tc>
          <w:tcPr>
            <w:tcW w:w="9016" w:type="dxa"/>
          </w:tcPr>
          <w:p w14:paraId="23789C41" w14:textId="0AFBBE17" w:rsidR="005E77A9" w:rsidRPr="008D595B" w:rsidRDefault="005E77A9" w:rsidP="005E77A9">
            <w:pPr>
              <w:rPr>
                <w:sz w:val="32"/>
                <w:szCs w:val="32"/>
              </w:rPr>
            </w:pPr>
            <w:r w:rsidRPr="008D595B">
              <w:rPr>
                <w:b/>
                <w:bCs/>
                <w:sz w:val="32"/>
                <w:szCs w:val="32"/>
              </w:rPr>
              <w:t xml:space="preserve">Lecturer: </w:t>
            </w:r>
          </w:p>
        </w:tc>
      </w:tr>
      <w:tr w:rsidR="005E77A9" w:rsidRPr="008D595B" w14:paraId="2F18C799" w14:textId="77777777" w:rsidTr="005E77A9">
        <w:tc>
          <w:tcPr>
            <w:tcW w:w="9016" w:type="dxa"/>
          </w:tcPr>
          <w:p w14:paraId="12AA6CB3" w14:textId="62FD9623" w:rsidR="005E77A9" w:rsidRPr="008D595B" w:rsidRDefault="005E77A9" w:rsidP="005E77A9">
            <w:pPr>
              <w:rPr>
                <w:sz w:val="32"/>
                <w:szCs w:val="32"/>
              </w:rPr>
            </w:pPr>
            <w:r w:rsidRPr="008D595B">
              <w:rPr>
                <w:i/>
                <w:iCs/>
                <w:sz w:val="32"/>
                <w:szCs w:val="32"/>
              </w:rPr>
              <w:t>Submission Date: 24th March 2026</w:t>
            </w:r>
          </w:p>
        </w:tc>
      </w:tr>
    </w:tbl>
    <w:p w14:paraId="7DC1BC90" w14:textId="77777777" w:rsidR="005E77A9" w:rsidRPr="008D595B" w:rsidRDefault="005E77A9" w:rsidP="005E77A9"/>
    <w:p w14:paraId="3F67572D" w14:textId="77777777" w:rsidR="00B96ACC" w:rsidRPr="008D595B" w:rsidRDefault="00B96ACC">
      <w:pPr>
        <w:spacing w:before="3000"/>
      </w:pPr>
    </w:p>
    <w:p w14:paraId="7A883D99" w14:textId="77777777" w:rsidR="00B96ACC" w:rsidRPr="008D595B" w:rsidRDefault="00000000">
      <w:r w:rsidRPr="008D595B">
        <w:br/>
      </w:r>
    </w:p>
    <w:p w14:paraId="39F6FED0" w14:textId="77777777" w:rsidR="005E77A9" w:rsidRPr="008D595B" w:rsidRDefault="005E77A9">
      <w:pPr>
        <w:pStyle w:val="Heading1"/>
        <w:rPr>
          <w:lang w:val="en-GB"/>
        </w:rPr>
      </w:pPr>
    </w:p>
    <w:p w14:paraId="6225F642" w14:textId="77777777" w:rsidR="005E77A9" w:rsidRPr="008D595B" w:rsidRDefault="005E77A9">
      <w:pPr>
        <w:pStyle w:val="Heading1"/>
        <w:rPr>
          <w:lang w:val="en-GB"/>
        </w:rPr>
      </w:pPr>
    </w:p>
    <w:p w14:paraId="77A5FC05" w14:textId="77777777" w:rsidR="005E77A9" w:rsidRPr="008D595B" w:rsidRDefault="005E77A9">
      <w:pPr>
        <w:pStyle w:val="Heading1"/>
        <w:rPr>
          <w:lang w:val="en-GB"/>
        </w:rPr>
      </w:pPr>
    </w:p>
    <w:p w14:paraId="77F14452" w14:textId="77777777" w:rsidR="005E77A9" w:rsidRPr="008D595B" w:rsidRDefault="005E77A9">
      <w:pPr>
        <w:pStyle w:val="Heading1"/>
        <w:rPr>
          <w:lang w:val="en-GB"/>
        </w:rPr>
      </w:pPr>
    </w:p>
    <w:p w14:paraId="3C4AE60D" w14:textId="77777777" w:rsidR="005E77A9" w:rsidRPr="008D595B" w:rsidRDefault="005E77A9">
      <w:pPr>
        <w:pStyle w:val="Heading1"/>
        <w:rPr>
          <w:lang w:val="en-GB"/>
        </w:rPr>
      </w:pPr>
    </w:p>
    <w:p w14:paraId="223DE67B" w14:textId="77777777" w:rsidR="0020705A" w:rsidRPr="0020705A" w:rsidRDefault="0020705A" w:rsidP="0020705A">
      <w:pPr>
        <w:pStyle w:val="Heading1"/>
        <w:spacing w:line="360" w:lineRule="auto"/>
        <w:rPr>
          <w:sz w:val="22"/>
          <w:szCs w:val="22"/>
        </w:rPr>
      </w:pPr>
      <w:r w:rsidRPr="0020705A">
        <w:rPr>
          <w:rFonts w:eastAsia="Times New Roman"/>
          <w:sz w:val="22"/>
          <w:szCs w:val="22"/>
        </w:rPr>
        <w:lastRenderedPageBreak/>
        <w:t>1. Understanding the Condition</w:t>
      </w:r>
    </w:p>
    <w:p w14:paraId="3BBFD0FA" w14:textId="3895BC91" w:rsidR="0020705A" w:rsidRPr="0020705A" w:rsidRDefault="0020705A" w:rsidP="0020705A">
      <w:pPr>
        <w:spacing w:after="200" w:line="360" w:lineRule="auto"/>
      </w:pPr>
      <w:r w:rsidRPr="0020705A">
        <w:rPr>
          <w:rFonts w:eastAsia="Times New Roman"/>
        </w:rPr>
        <w:t xml:space="preserve">Lung cancer is a harmful lump that forms inside the airways of the lungs. It is divided into two main types: NON SMALL CELL LUNG CANCER (NSCLC), which is around 85% of all cases and SMALL CELL LUNG CANCER (SCLC) a fast growing type. The disease starts when abnormal cells grow rapidly and spread to other parts of the body </w:t>
      </w:r>
      <w:r w:rsidRPr="0020705A">
        <w:rPr>
          <w:rFonts w:eastAsia="Times New Roman"/>
          <w:b/>
          <w:bCs/>
        </w:rPr>
        <w:t xml:space="preserve">(NHS (2022) </w:t>
      </w:r>
      <w:r w:rsidRPr="0020705A">
        <w:rPr>
          <w:rFonts w:eastAsia="Times New Roman"/>
          <w:b/>
          <w:bCs/>
          <w:i/>
          <w:iCs/>
        </w:rPr>
        <w:t>Lung Cancer – Symptoms.</w:t>
      </w:r>
      <w:r w:rsidRPr="0020705A">
        <w:rPr>
          <w:rFonts w:eastAsia="Times New Roman"/>
          <w:b/>
          <w:bCs/>
        </w:rPr>
        <w:t xml:space="preserve"> Available at: </w:t>
      </w:r>
      <w:hyperlink r:id="rId8" w:history="1">
        <w:r w:rsidRPr="003766FA">
          <w:rPr>
            <w:rStyle w:val="Hyperlink"/>
            <w:rFonts w:eastAsia="Times New Roman"/>
            <w:b/>
            <w:bCs/>
          </w:rPr>
          <w:t>https://</w:t>
        </w:r>
        <w:proofErr w:type="spellStart"/>
        <w:r w:rsidRPr="003766FA">
          <w:rPr>
            <w:rStyle w:val="Hyperlink"/>
            <w:rFonts w:eastAsia="Times New Roman"/>
            <w:b/>
            <w:bCs/>
          </w:rPr>
          <w:t>www.nhs.uk</w:t>
        </w:r>
        <w:proofErr w:type="spellEnd"/>
        <w:r w:rsidRPr="003766FA">
          <w:rPr>
            <w:rStyle w:val="Hyperlink"/>
            <w:rFonts w:eastAsia="Times New Roman"/>
            <w:b/>
            <w:bCs/>
          </w:rPr>
          <w:t>/conditions/lung-cancer/symptoms/</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48C0EDEC" w14:textId="0080CEF2" w:rsidR="0020705A" w:rsidRPr="0020705A" w:rsidRDefault="0020705A" w:rsidP="0020705A">
      <w:pPr>
        <w:spacing w:after="200" w:line="360" w:lineRule="auto"/>
      </w:pPr>
      <w:r w:rsidRPr="0020705A">
        <w:rPr>
          <w:rFonts w:eastAsia="Times New Roman"/>
        </w:rPr>
        <w:t xml:space="preserve">The warning signs of lung cancer do not diagnose until the disease gets worse. Usual signs are a cough that doesn’t go away, spitting blood (haemoptysis), trouble breathing for no clear reason, chest pain, weakness, weight loss and chest infections. Not usual signs include widened fingertips, difficulty swallowing and a rough voice </w:t>
      </w:r>
      <w:r w:rsidRPr="0020705A">
        <w:rPr>
          <w:rFonts w:eastAsia="Times New Roman"/>
          <w:b/>
          <w:bCs/>
        </w:rPr>
        <w:t xml:space="preserve">(NHS (2022) </w:t>
      </w:r>
      <w:r w:rsidRPr="0020705A">
        <w:rPr>
          <w:rFonts w:eastAsia="Times New Roman"/>
          <w:b/>
          <w:bCs/>
          <w:i/>
          <w:iCs/>
        </w:rPr>
        <w:t>Lung Cancer – Symptoms.</w:t>
      </w:r>
      <w:r w:rsidRPr="0020705A">
        <w:rPr>
          <w:rFonts w:eastAsia="Times New Roman"/>
          <w:b/>
          <w:bCs/>
        </w:rPr>
        <w:t xml:space="preserve"> Available at: </w:t>
      </w:r>
      <w:hyperlink r:id="rId9" w:history="1">
        <w:r w:rsidRPr="003766FA">
          <w:rPr>
            <w:rStyle w:val="Hyperlink"/>
            <w:rFonts w:eastAsia="Times New Roman"/>
            <w:b/>
            <w:bCs/>
          </w:rPr>
          <w:t>https://</w:t>
        </w:r>
        <w:proofErr w:type="spellStart"/>
        <w:r w:rsidRPr="003766FA">
          <w:rPr>
            <w:rStyle w:val="Hyperlink"/>
            <w:rFonts w:eastAsia="Times New Roman"/>
            <w:b/>
            <w:bCs/>
          </w:rPr>
          <w:t>www.nhs.uk</w:t>
        </w:r>
        <w:proofErr w:type="spellEnd"/>
        <w:r w:rsidRPr="003766FA">
          <w:rPr>
            <w:rStyle w:val="Hyperlink"/>
            <w:rFonts w:eastAsia="Times New Roman"/>
            <w:b/>
            <w:bCs/>
          </w:rPr>
          <w:t>/conditions/lung-cancer/symptoms/</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2C744E2D" w14:textId="547DDD37" w:rsidR="0020705A" w:rsidRPr="0020705A" w:rsidRDefault="0020705A" w:rsidP="0020705A">
      <w:pPr>
        <w:spacing w:after="200" w:line="360" w:lineRule="auto"/>
      </w:pPr>
      <w:r w:rsidRPr="0020705A">
        <w:rPr>
          <w:rFonts w:eastAsia="Times New Roman"/>
        </w:rPr>
        <w:t xml:space="preserve">New cases as time passes lung cancer continues one of the deadliest diseases. The World Health Organization shows that lung cancer caused approximately 1.8 million deaths worldwide yearly, so it becomes the main cause. Each year In UK around 48,500 new cases of lung cancer are diagnosed, with a rate of only 10% </w:t>
      </w:r>
      <w:r w:rsidRPr="0020705A">
        <w:rPr>
          <w:rFonts w:eastAsia="Times New Roman"/>
          <w:b/>
          <w:bCs/>
        </w:rPr>
        <w:t xml:space="preserve">(World Health Organization (WHO) (2023) </w:t>
      </w:r>
      <w:r w:rsidRPr="0020705A">
        <w:rPr>
          <w:rFonts w:eastAsia="Times New Roman"/>
          <w:b/>
          <w:bCs/>
          <w:i/>
          <w:iCs/>
        </w:rPr>
        <w:t>Cancer Fact Sheet.</w:t>
      </w:r>
      <w:r w:rsidRPr="0020705A">
        <w:rPr>
          <w:rFonts w:eastAsia="Times New Roman"/>
          <w:b/>
          <w:bCs/>
        </w:rPr>
        <w:t xml:space="preserve"> Available at: </w:t>
      </w:r>
      <w:hyperlink r:id="rId10" w:history="1">
        <w:r w:rsidRPr="003766FA">
          <w:rPr>
            <w:rStyle w:val="Hyperlink"/>
            <w:rFonts w:eastAsia="Times New Roman"/>
            <w:b/>
            <w:bCs/>
          </w:rPr>
          <w:t>https://</w:t>
        </w:r>
        <w:proofErr w:type="spellStart"/>
        <w:r w:rsidRPr="003766FA">
          <w:rPr>
            <w:rStyle w:val="Hyperlink"/>
            <w:rFonts w:eastAsia="Times New Roman"/>
            <w:b/>
            <w:bCs/>
          </w:rPr>
          <w:t>www.who.int</w:t>
        </w:r>
        <w:proofErr w:type="spellEnd"/>
        <w:r w:rsidRPr="003766FA">
          <w:rPr>
            <w:rStyle w:val="Hyperlink"/>
            <w:rFonts w:eastAsia="Times New Roman"/>
            <w:b/>
            <w:bCs/>
          </w:rPr>
          <w:t>/news-room/fact-sheets/detail/cancer</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04E7ED37" w14:textId="77777777" w:rsidR="0020705A" w:rsidRPr="0020705A" w:rsidRDefault="0020705A" w:rsidP="0020705A">
      <w:pPr>
        <w:pStyle w:val="Heading1"/>
        <w:spacing w:line="360" w:lineRule="auto"/>
        <w:rPr>
          <w:sz w:val="22"/>
          <w:szCs w:val="22"/>
        </w:rPr>
      </w:pPr>
      <w:r w:rsidRPr="0020705A">
        <w:rPr>
          <w:rFonts w:eastAsia="Times New Roman"/>
          <w:sz w:val="22"/>
          <w:szCs w:val="22"/>
        </w:rPr>
        <w:t>2. How Big Is the Issue?</w:t>
      </w:r>
    </w:p>
    <w:p w14:paraId="50841ACA" w14:textId="53CD7E4F" w:rsidR="0020705A" w:rsidRPr="0020705A" w:rsidRDefault="0020705A" w:rsidP="0020705A">
      <w:pPr>
        <w:spacing w:after="200" w:line="360" w:lineRule="auto"/>
      </w:pPr>
      <w:r w:rsidRPr="0020705A">
        <w:rPr>
          <w:rFonts w:eastAsia="Times New Roman"/>
        </w:rPr>
        <w:t xml:space="preserve">Public health professionals use many tools to study common health issues and surveillance systems to monitor the new cases of lung cancer. One of the most basic approaches is the using cancer registries. In England, the National Cancer Registration and Analysis Service (NCRAS) collects data for all people diagnosed with cancer, tracking of rates, chances of survival and how a population is made like age, gender. These registries help identify patterns and differences between groups </w:t>
      </w:r>
      <w:r w:rsidRPr="0020705A">
        <w:rPr>
          <w:rFonts w:eastAsia="Times New Roman"/>
          <w:b/>
          <w:bCs/>
        </w:rPr>
        <w:t xml:space="preserve">(Cancer Research UK (2023) </w:t>
      </w:r>
      <w:r w:rsidRPr="0020705A">
        <w:rPr>
          <w:rFonts w:eastAsia="Times New Roman"/>
          <w:b/>
          <w:bCs/>
          <w:i/>
          <w:iCs/>
        </w:rPr>
        <w:t>Lung Cancer Statistics.</w:t>
      </w:r>
      <w:r w:rsidRPr="0020705A">
        <w:rPr>
          <w:rFonts w:eastAsia="Times New Roman"/>
          <w:b/>
          <w:bCs/>
        </w:rPr>
        <w:t xml:space="preserve"> Available at: </w:t>
      </w:r>
      <w:hyperlink r:id="rId11" w:history="1">
        <w:r w:rsidRPr="003766FA">
          <w:rPr>
            <w:rStyle w:val="Hyperlink"/>
            <w:rFonts w:eastAsia="Times New Roman"/>
            <w:b/>
            <w:bCs/>
          </w:rPr>
          <w:t>https://www.cancerresearchuk.org/health-professional/cancer-statistics/statistics-by-cancer-type/lung-cancer</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77049FFB" w14:textId="3DD7D52C" w:rsidR="0020705A" w:rsidRPr="0020705A" w:rsidRDefault="0020705A" w:rsidP="0020705A">
      <w:pPr>
        <w:spacing w:after="200" w:line="360" w:lineRule="auto"/>
      </w:pPr>
      <w:r w:rsidRPr="0020705A">
        <w:rPr>
          <w:rFonts w:eastAsia="Times New Roman"/>
        </w:rPr>
        <w:t xml:space="preserve">Health studies, studies of people born in the same year and people who have a disease are important for finding causes and seeing how common a disease is. The UK Biobank project, for example, has provided very useful long term data on how different habits affect each other such as smoking and the risk of developing lung cancer. Data on deaths collected by the Office for National Statistics (ONS) give more data, making it possible to compare lung cancer death rates, ages and economic and social groups </w:t>
      </w:r>
      <w:r w:rsidRPr="0020705A">
        <w:rPr>
          <w:rFonts w:eastAsia="Times New Roman"/>
          <w:b/>
          <w:bCs/>
        </w:rPr>
        <w:t xml:space="preserve">(Cancer Research UK (2023) </w:t>
      </w:r>
      <w:r w:rsidRPr="0020705A">
        <w:rPr>
          <w:rFonts w:eastAsia="Times New Roman"/>
          <w:b/>
          <w:bCs/>
          <w:i/>
          <w:iCs/>
        </w:rPr>
        <w:lastRenderedPageBreak/>
        <w:t>Lung Cancer Statistics.</w:t>
      </w:r>
      <w:r w:rsidRPr="0020705A">
        <w:rPr>
          <w:rFonts w:eastAsia="Times New Roman"/>
          <w:b/>
          <w:bCs/>
        </w:rPr>
        <w:t xml:space="preserve"> Available at: </w:t>
      </w:r>
      <w:hyperlink r:id="rId12" w:history="1">
        <w:r w:rsidRPr="003766FA">
          <w:rPr>
            <w:rStyle w:val="Hyperlink"/>
            <w:rFonts w:eastAsia="Times New Roman"/>
            <w:b/>
            <w:bCs/>
          </w:rPr>
          <w:t>https://www.cancerresearchuk.org/health-professional/cancer-statistics/statistics-by-cancer-type/lung-cancer</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077A4FE8" w14:textId="28B9BEA2" w:rsidR="0020705A" w:rsidRPr="0020705A" w:rsidRDefault="0020705A" w:rsidP="0020705A">
      <w:pPr>
        <w:spacing w:after="200" w:line="360" w:lineRule="auto"/>
      </w:pPr>
      <w:r w:rsidRPr="0020705A">
        <w:rPr>
          <w:rFonts w:eastAsia="Times New Roman"/>
        </w:rPr>
        <w:t xml:space="preserve">Screening programs help in two ways such as early discovery and disease examining. The NHS Long Term Plan working to expand examining of lung health for individuals aged 55 to 74 who have smoked before. Test programs, delivered through the Lung Health Check plan in Manchester and Liverpool, have explained success in detecting lung cancer at early stage. This information helps keep the system updated and informs national policy decisions </w:t>
      </w:r>
      <w:r w:rsidRPr="0020705A">
        <w:rPr>
          <w:rFonts w:eastAsia="Times New Roman"/>
          <w:b/>
          <w:bCs/>
        </w:rPr>
        <w:t xml:space="preserve">(NHS England (2020) </w:t>
      </w:r>
      <w:r w:rsidRPr="0020705A">
        <w:rPr>
          <w:rFonts w:eastAsia="Times New Roman"/>
          <w:b/>
          <w:bCs/>
          <w:i/>
          <w:iCs/>
        </w:rPr>
        <w:t>The NHS Long Term Plan.</w:t>
      </w:r>
      <w:r w:rsidRPr="0020705A">
        <w:rPr>
          <w:rFonts w:eastAsia="Times New Roman"/>
          <w:b/>
          <w:bCs/>
        </w:rPr>
        <w:t xml:space="preserve"> Available at: </w:t>
      </w:r>
      <w:hyperlink r:id="rId13" w:history="1">
        <w:r w:rsidRPr="003766FA">
          <w:rPr>
            <w:rStyle w:val="Hyperlink"/>
            <w:rFonts w:eastAsia="Times New Roman"/>
            <w:b/>
            <w:bCs/>
          </w:rPr>
          <w:t>https://</w:t>
        </w:r>
        <w:proofErr w:type="spellStart"/>
        <w:r w:rsidRPr="003766FA">
          <w:rPr>
            <w:rStyle w:val="Hyperlink"/>
            <w:rFonts w:eastAsia="Times New Roman"/>
            <w:b/>
            <w:bCs/>
          </w:rPr>
          <w:t>www.longtermplan.nhs.uk</w:t>
        </w:r>
        <w:proofErr w:type="spellEnd"/>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7A582429" w14:textId="77777777" w:rsidR="0020705A" w:rsidRPr="0020705A" w:rsidRDefault="0020705A" w:rsidP="0020705A">
      <w:pPr>
        <w:spacing w:before="200" w:after="120" w:line="360" w:lineRule="auto"/>
      </w:pPr>
      <w:r w:rsidRPr="0020705A">
        <w:rPr>
          <w:rFonts w:eastAsia="Times New Roman"/>
          <w:b/>
          <w:bCs/>
          <w:u w:val="single"/>
        </w:rPr>
        <w:t>Risk Factors</w:t>
      </w:r>
    </w:p>
    <w:p w14:paraId="22703188" w14:textId="510830A5" w:rsidR="0020705A" w:rsidRPr="0020705A" w:rsidRDefault="0020705A" w:rsidP="0020705A">
      <w:pPr>
        <w:spacing w:after="200" w:line="360" w:lineRule="auto"/>
      </w:pPr>
      <w:r w:rsidRPr="0020705A">
        <w:rPr>
          <w:rFonts w:eastAsia="Times New Roman"/>
        </w:rPr>
        <w:t xml:space="preserve">Lung cancer is controlled through primary, secondary and methods to reduce harm after illness. Primary prevention works on reducing being exposed to things that increase risk. Smoking is the main risk, responsible for almost 72% of lung cancer cases in the UK. Rules to reduce tobacco use are the main part of lung cancer. The UK has applied a full plan to reduce smoking policy including plain packaging laws, taxation and smoking bans. The NHS Stop Smoking Services provide support and using medication to treat </w:t>
      </w:r>
      <w:r w:rsidRPr="0020705A">
        <w:rPr>
          <w:rFonts w:eastAsia="Times New Roman"/>
          <w:b/>
          <w:bCs/>
        </w:rPr>
        <w:t xml:space="preserve">(Action on Smoking and Health (ASH) (2022) </w:t>
      </w:r>
      <w:r w:rsidRPr="0020705A">
        <w:rPr>
          <w:rFonts w:eastAsia="Times New Roman"/>
          <w:b/>
          <w:bCs/>
          <w:i/>
          <w:iCs/>
        </w:rPr>
        <w:t>Smoking Statistics.</w:t>
      </w:r>
      <w:r w:rsidRPr="0020705A">
        <w:rPr>
          <w:rFonts w:eastAsia="Times New Roman"/>
          <w:b/>
          <w:bCs/>
        </w:rPr>
        <w:t xml:space="preserve"> Available at: </w:t>
      </w:r>
      <w:hyperlink r:id="rId14" w:history="1">
        <w:r w:rsidRPr="003766FA">
          <w:rPr>
            <w:rStyle w:val="Hyperlink"/>
            <w:rFonts w:eastAsia="Times New Roman"/>
            <w:b/>
            <w:bCs/>
          </w:rPr>
          <w:t>https://</w:t>
        </w:r>
        <w:proofErr w:type="spellStart"/>
        <w:r w:rsidRPr="003766FA">
          <w:rPr>
            <w:rStyle w:val="Hyperlink"/>
            <w:rFonts w:eastAsia="Times New Roman"/>
            <w:b/>
            <w:bCs/>
          </w:rPr>
          <w:t>ash.org.uk</w:t>
        </w:r>
        <w:proofErr w:type="spellEnd"/>
        <w:r w:rsidRPr="003766FA">
          <w:rPr>
            <w:rStyle w:val="Hyperlink"/>
            <w:rFonts w:eastAsia="Times New Roman"/>
            <w:b/>
            <w:bCs/>
          </w:rPr>
          <w:t>/resources/view/smoking-statistics</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4528F2F7" w14:textId="57CC9604" w:rsidR="0020705A" w:rsidRPr="0020705A" w:rsidRDefault="0020705A" w:rsidP="0020705A">
      <w:pPr>
        <w:spacing w:after="200" w:line="360" w:lineRule="auto"/>
      </w:pPr>
      <w:r w:rsidRPr="0020705A">
        <w:rPr>
          <w:rFonts w:eastAsia="Times New Roman"/>
        </w:rPr>
        <w:t xml:space="preserve">Other ways to prevent illness adopt workplace and environmental risks. A harmful mineral made of tiny fibres that is used in building materials, gas and air pollution can cause lung cancer. The Control of Substances Hazardous to Health (COSHH) provide laws for managing risks at work, while Public Health England has run campaigns to teach people about of radon risks in homes </w:t>
      </w:r>
      <w:r w:rsidRPr="0020705A">
        <w:rPr>
          <w:rFonts w:eastAsia="Times New Roman"/>
          <w:b/>
          <w:bCs/>
        </w:rPr>
        <w:t xml:space="preserve">(Action on Smoking and Health (ASH) (2022) </w:t>
      </w:r>
      <w:r w:rsidRPr="0020705A">
        <w:rPr>
          <w:rFonts w:eastAsia="Times New Roman"/>
          <w:b/>
          <w:bCs/>
          <w:i/>
          <w:iCs/>
        </w:rPr>
        <w:t>Smoking Statistics.</w:t>
      </w:r>
      <w:r w:rsidRPr="0020705A">
        <w:rPr>
          <w:rFonts w:eastAsia="Times New Roman"/>
          <w:b/>
          <w:bCs/>
        </w:rPr>
        <w:t xml:space="preserve"> Available at: </w:t>
      </w:r>
      <w:hyperlink r:id="rId15" w:history="1">
        <w:r w:rsidRPr="003766FA">
          <w:rPr>
            <w:rStyle w:val="Hyperlink"/>
            <w:rFonts w:eastAsia="Times New Roman"/>
            <w:b/>
            <w:bCs/>
          </w:rPr>
          <w:t>https://</w:t>
        </w:r>
        <w:proofErr w:type="spellStart"/>
        <w:r w:rsidRPr="003766FA">
          <w:rPr>
            <w:rStyle w:val="Hyperlink"/>
            <w:rFonts w:eastAsia="Times New Roman"/>
            <w:b/>
            <w:bCs/>
          </w:rPr>
          <w:t>ash.org.uk</w:t>
        </w:r>
        <w:proofErr w:type="spellEnd"/>
        <w:r w:rsidRPr="003766FA">
          <w:rPr>
            <w:rStyle w:val="Hyperlink"/>
            <w:rFonts w:eastAsia="Times New Roman"/>
            <w:b/>
            <w:bCs/>
          </w:rPr>
          <w:t>/resources/view/smoking-statistics</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4EFDCF49" w14:textId="77777777" w:rsidR="0020705A" w:rsidRPr="0020705A" w:rsidRDefault="0020705A" w:rsidP="0020705A">
      <w:pPr>
        <w:pStyle w:val="Heading1"/>
        <w:spacing w:line="360" w:lineRule="auto"/>
        <w:rPr>
          <w:sz w:val="22"/>
          <w:szCs w:val="22"/>
        </w:rPr>
      </w:pPr>
      <w:r w:rsidRPr="0020705A">
        <w:rPr>
          <w:rFonts w:eastAsia="Times New Roman"/>
          <w:sz w:val="22"/>
          <w:szCs w:val="22"/>
        </w:rPr>
        <w:t>3. Global vs National Approaches</w:t>
      </w:r>
    </w:p>
    <w:p w14:paraId="7A061063" w14:textId="77777777" w:rsidR="0020705A" w:rsidRPr="0020705A" w:rsidRDefault="0020705A" w:rsidP="0020705A">
      <w:pPr>
        <w:spacing w:before="200" w:after="120" w:line="360" w:lineRule="auto"/>
      </w:pPr>
      <w:r w:rsidRPr="0020705A">
        <w:rPr>
          <w:rFonts w:eastAsia="Times New Roman"/>
          <w:b/>
          <w:bCs/>
          <w:u w:val="single"/>
        </w:rPr>
        <w:t>WHO Strategies</w:t>
      </w:r>
    </w:p>
    <w:p w14:paraId="55AFA33E" w14:textId="58559CC4" w:rsidR="0020705A" w:rsidRPr="0020705A" w:rsidRDefault="0020705A" w:rsidP="0020705A">
      <w:pPr>
        <w:spacing w:after="200" w:line="360" w:lineRule="auto"/>
      </w:pPr>
      <w:r w:rsidRPr="0020705A">
        <w:rPr>
          <w:rFonts w:eastAsia="Times New Roman"/>
        </w:rPr>
        <w:t xml:space="preserve">The World Health Organization responds to lung cancer as part of its broader cancer and noncommunicable disease strategy. WHO works globally to reduce tobacco use, which is the leading cause of lung cancer. WHO’s MPOWER package provides guidance to countries on monitoring tobacco use, protecting people from smoke, offering cessation support, warning about dangers, enforcing advertising bans and raising tobacco taxes </w:t>
      </w:r>
      <w:r w:rsidRPr="0020705A">
        <w:rPr>
          <w:rFonts w:eastAsia="Times New Roman"/>
          <w:b/>
          <w:bCs/>
        </w:rPr>
        <w:t xml:space="preserve">(World Health </w:t>
      </w:r>
      <w:r w:rsidRPr="0020705A">
        <w:rPr>
          <w:rFonts w:eastAsia="Times New Roman"/>
          <w:b/>
          <w:bCs/>
        </w:rPr>
        <w:lastRenderedPageBreak/>
        <w:t xml:space="preserve">Organization (WHO) (2023) </w:t>
      </w:r>
      <w:r w:rsidRPr="0020705A">
        <w:rPr>
          <w:rFonts w:eastAsia="Times New Roman"/>
          <w:b/>
          <w:bCs/>
          <w:i/>
          <w:iCs/>
        </w:rPr>
        <w:t>Cancer Fact Sheet.</w:t>
      </w:r>
      <w:r w:rsidRPr="0020705A">
        <w:rPr>
          <w:rFonts w:eastAsia="Times New Roman"/>
          <w:b/>
          <w:bCs/>
        </w:rPr>
        <w:t xml:space="preserve"> Available at: </w:t>
      </w:r>
      <w:hyperlink r:id="rId16" w:history="1">
        <w:r w:rsidRPr="003766FA">
          <w:rPr>
            <w:rStyle w:val="Hyperlink"/>
            <w:rFonts w:eastAsia="Times New Roman"/>
            <w:b/>
            <w:bCs/>
          </w:rPr>
          <w:t>https://</w:t>
        </w:r>
        <w:proofErr w:type="spellStart"/>
        <w:r w:rsidRPr="003766FA">
          <w:rPr>
            <w:rStyle w:val="Hyperlink"/>
            <w:rFonts w:eastAsia="Times New Roman"/>
            <w:b/>
            <w:bCs/>
          </w:rPr>
          <w:t>www.who.int</w:t>
        </w:r>
        <w:proofErr w:type="spellEnd"/>
        <w:r w:rsidRPr="003766FA">
          <w:rPr>
            <w:rStyle w:val="Hyperlink"/>
            <w:rFonts w:eastAsia="Times New Roman"/>
            <w:b/>
            <w:bCs/>
          </w:rPr>
          <w:t>/news-room/fact-sheets/detail/cancer</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4E167656" w14:textId="77777777" w:rsidR="0020705A" w:rsidRPr="0020705A" w:rsidRDefault="0020705A" w:rsidP="0020705A">
      <w:pPr>
        <w:spacing w:before="200" w:after="120" w:line="360" w:lineRule="auto"/>
      </w:pPr>
      <w:r w:rsidRPr="0020705A">
        <w:rPr>
          <w:rFonts w:eastAsia="Times New Roman"/>
          <w:b/>
          <w:bCs/>
          <w:u w:val="single"/>
        </w:rPr>
        <w:t>UK Policies</w:t>
      </w:r>
    </w:p>
    <w:p w14:paraId="4EC6A1E6" w14:textId="5804449A" w:rsidR="0020705A" w:rsidRPr="0020705A" w:rsidRDefault="0020705A" w:rsidP="0020705A">
      <w:pPr>
        <w:spacing w:after="200" w:line="360" w:lineRule="auto"/>
      </w:pPr>
      <w:r w:rsidRPr="0020705A">
        <w:rPr>
          <w:rFonts w:eastAsia="Times New Roman"/>
        </w:rPr>
        <w:t xml:space="preserve">Secondary prevention is about identifying early signs through screening. Lung health checks are good at finding disease early. Treatment in the first stage has a five year survival of about 55 to 65%. This shows how important early diagnosis in getting better results. Types of treatment include surgery, radiotherapy, chemotherapy, immunotherapy and therapies for specific changes in DNA, when choosing treatment dependent on the cancer type and stage </w:t>
      </w:r>
      <w:r w:rsidRPr="0020705A">
        <w:rPr>
          <w:rFonts w:eastAsia="Times New Roman"/>
          <w:b/>
          <w:bCs/>
        </w:rPr>
        <w:t xml:space="preserve">(NICE (2019) </w:t>
      </w:r>
      <w:r w:rsidRPr="0020705A">
        <w:rPr>
          <w:rFonts w:eastAsia="Times New Roman"/>
          <w:b/>
          <w:bCs/>
          <w:i/>
          <w:iCs/>
        </w:rPr>
        <w:t xml:space="preserve">Lung cancer: diagnosis and management. NICE guideline </w:t>
      </w:r>
      <w:proofErr w:type="spellStart"/>
      <w:r w:rsidRPr="0020705A">
        <w:rPr>
          <w:rFonts w:eastAsia="Times New Roman"/>
          <w:b/>
          <w:bCs/>
          <w:i/>
          <w:iCs/>
        </w:rPr>
        <w:t>NG122</w:t>
      </w:r>
      <w:proofErr w:type="spellEnd"/>
      <w:r w:rsidRPr="0020705A">
        <w:rPr>
          <w:rFonts w:eastAsia="Times New Roman"/>
          <w:b/>
          <w:bCs/>
          <w:i/>
          <w:iCs/>
        </w:rPr>
        <w:t>.</w:t>
      </w:r>
      <w:r w:rsidRPr="0020705A">
        <w:rPr>
          <w:rFonts w:eastAsia="Times New Roman"/>
          <w:b/>
          <w:bCs/>
        </w:rPr>
        <w:t xml:space="preserve"> Available at: </w:t>
      </w:r>
      <w:hyperlink r:id="rId17" w:history="1">
        <w:r w:rsidRPr="003766FA">
          <w:rPr>
            <w:rStyle w:val="Hyperlink"/>
            <w:rFonts w:eastAsia="Times New Roman"/>
            <w:b/>
            <w:bCs/>
          </w:rPr>
          <w:t>https://</w:t>
        </w:r>
        <w:proofErr w:type="spellStart"/>
        <w:r w:rsidRPr="003766FA">
          <w:rPr>
            <w:rStyle w:val="Hyperlink"/>
            <w:rFonts w:eastAsia="Times New Roman"/>
            <w:b/>
            <w:bCs/>
          </w:rPr>
          <w:t>www.nice.org.uk</w:t>
        </w:r>
        <w:proofErr w:type="spellEnd"/>
        <w:r w:rsidRPr="003766FA">
          <w:rPr>
            <w:rStyle w:val="Hyperlink"/>
            <w:rFonts w:eastAsia="Times New Roman"/>
            <w:b/>
            <w:bCs/>
          </w:rPr>
          <w:t>/guidance/</w:t>
        </w:r>
        <w:proofErr w:type="spellStart"/>
        <w:r w:rsidRPr="003766FA">
          <w:rPr>
            <w:rStyle w:val="Hyperlink"/>
            <w:rFonts w:eastAsia="Times New Roman"/>
            <w:b/>
            <w:bCs/>
          </w:rPr>
          <w:t>ng122</w:t>
        </w:r>
        <w:proofErr w:type="spellEnd"/>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353DDA88" w14:textId="77777777" w:rsidR="0020705A" w:rsidRPr="0020705A" w:rsidRDefault="0020705A" w:rsidP="0020705A">
      <w:pPr>
        <w:spacing w:before="200" w:after="120" w:line="360" w:lineRule="auto"/>
      </w:pPr>
      <w:r w:rsidRPr="0020705A">
        <w:rPr>
          <w:rFonts w:eastAsia="Times New Roman"/>
          <w:b/>
          <w:bCs/>
          <w:u w:val="single"/>
        </w:rPr>
        <w:t>Comparing WHO and UK Approaches</w:t>
      </w:r>
    </w:p>
    <w:p w14:paraId="20F5756A" w14:textId="28167913" w:rsidR="0020705A" w:rsidRPr="0020705A" w:rsidRDefault="0020705A" w:rsidP="0020705A">
      <w:pPr>
        <w:spacing w:after="200" w:line="360" w:lineRule="auto"/>
      </w:pPr>
      <w:r w:rsidRPr="0020705A">
        <w:rPr>
          <w:rFonts w:eastAsia="Times New Roman"/>
        </w:rPr>
        <w:t xml:space="preserve">Both WHO and the UK focus on tobacco control and early detection as the main strategies against lung cancer. The UK has more detailed national screening programmes such as the Lung Health Check and strong legislative frameworks. WHO helps lower income countries build basic cancer services. The UK shares data internationally through cancer registries to support global monitoring of lung cancer trends </w:t>
      </w:r>
      <w:r w:rsidRPr="0020705A">
        <w:rPr>
          <w:rFonts w:eastAsia="Times New Roman"/>
          <w:b/>
          <w:bCs/>
        </w:rPr>
        <w:t xml:space="preserve">(World Health Organization (WHO) (2023) </w:t>
      </w:r>
      <w:r w:rsidRPr="0020705A">
        <w:rPr>
          <w:rFonts w:eastAsia="Times New Roman"/>
          <w:b/>
          <w:bCs/>
          <w:i/>
          <w:iCs/>
        </w:rPr>
        <w:t>Cancer Fact Sheet.</w:t>
      </w:r>
      <w:r w:rsidRPr="0020705A">
        <w:rPr>
          <w:rFonts w:eastAsia="Times New Roman"/>
          <w:b/>
          <w:bCs/>
        </w:rPr>
        <w:t xml:space="preserve"> Available at: </w:t>
      </w:r>
      <w:hyperlink r:id="rId18" w:history="1">
        <w:r w:rsidRPr="003766FA">
          <w:rPr>
            <w:rStyle w:val="Hyperlink"/>
            <w:rFonts w:eastAsia="Times New Roman"/>
            <w:b/>
            <w:bCs/>
          </w:rPr>
          <w:t>https://</w:t>
        </w:r>
        <w:proofErr w:type="spellStart"/>
        <w:r w:rsidRPr="003766FA">
          <w:rPr>
            <w:rStyle w:val="Hyperlink"/>
            <w:rFonts w:eastAsia="Times New Roman"/>
            <w:b/>
            <w:bCs/>
          </w:rPr>
          <w:t>www.who.int</w:t>
        </w:r>
        <w:proofErr w:type="spellEnd"/>
        <w:r w:rsidRPr="003766FA">
          <w:rPr>
            <w:rStyle w:val="Hyperlink"/>
            <w:rFonts w:eastAsia="Times New Roman"/>
            <w:b/>
            <w:bCs/>
          </w:rPr>
          <w:t>/news-room/fact-sheets/detail/cancer</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03A62D77" w14:textId="77777777" w:rsidR="0020705A" w:rsidRPr="0020705A" w:rsidRDefault="0020705A" w:rsidP="0020705A">
      <w:pPr>
        <w:pStyle w:val="Heading1"/>
        <w:spacing w:line="360" w:lineRule="auto"/>
        <w:rPr>
          <w:sz w:val="22"/>
          <w:szCs w:val="22"/>
        </w:rPr>
      </w:pPr>
      <w:r w:rsidRPr="0020705A">
        <w:rPr>
          <w:rFonts w:eastAsia="Times New Roman"/>
          <w:sz w:val="22"/>
          <w:szCs w:val="22"/>
        </w:rPr>
        <w:t>4. Impact on Individuals</w:t>
      </w:r>
    </w:p>
    <w:p w14:paraId="192AEC6C" w14:textId="3D36D108" w:rsidR="0020705A" w:rsidRPr="0020705A" w:rsidRDefault="0020705A" w:rsidP="0020705A">
      <w:pPr>
        <w:spacing w:after="200" w:line="360" w:lineRule="auto"/>
      </w:pPr>
      <w:r w:rsidRPr="0020705A">
        <w:rPr>
          <w:rFonts w:eastAsia="Times New Roman"/>
        </w:rPr>
        <w:t xml:space="preserve">Lung cancer has a strong effect upon individuals, families and the community. For each person, a diagnosis of lung cancer has harmful physical, psychological and social effects. Physically, patients may have serious symptoms chronic pain, respiratory failure and feeling extremely tired that makes life harder. Psychologically, the poor outlook connected with lung cancer leads to anxiety, depression and feeling anxious about life. Research by Carlson discovered that more than 40% of lung cancer patients feel serious mental stress </w:t>
      </w:r>
      <w:r w:rsidRPr="0020705A">
        <w:rPr>
          <w:rFonts w:eastAsia="Times New Roman"/>
          <w:b/>
          <w:bCs/>
        </w:rPr>
        <w:t xml:space="preserve">(NICE (2019) </w:t>
      </w:r>
      <w:r w:rsidRPr="0020705A">
        <w:rPr>
          <w:rFonts w:eastAsia="Times New Roman"/>
          <w:b/>
          <w:bCs/>
          <w:i/>
          <w:iCs/>
        </w:rPr>
        <w:t xml:space="preserve">Lung cancer: diagnosis and management. NICE guideline </w:t>
      </w:r>
      <w:proofErr w:type="spellStart"/>
      <w:r w:rsidRPr="0020705A">
        <w:rPr>
          <w:rFonts w:eastAsia="Times New Roman"/>
          <w:b/>
          <w:bCs/>
          <w:i/>
          <w:iCs/>
        </w:rPr>
        <w:t>NG122</w:t>
      </w:r>
      <w:proofErr w:type="spellEnd"/>
      <w:r w:rsidRPr="0020705A">
        <w:rPr>
          <w:rFonts w:eastAsia="Times New Roman"/>
          <w:b/>
          <w:bCs/>
          <w:i/>
          <w:iCs/>
        </w:rPr>
        <w:t>.</w:t>
      </w:r>
      <w:r w:rsidRPr="0020705A">
        <w:rPr>
          <w:rFonts w:eastAsia="Times New Roman"/>
          <w:b/>
          <w:bCs/>
        </w:rPr>
        <w:t xml:space="preserve"> Available at: </w:t>
      </w:r>
      <w:hyperlink r:id="rId19" w:history="1">
        <w:r w:rsidRPr="003766FA">
          <w:rPr>
            <w:rStyle w:val="Hyperlink"/>
            <w:rFonts w:eastAsia="Times New Roman"/>
            <w:b/>
            <w:bCs/>
          </w:rPr>
          <w:t>https://</w:t>
        </w:r>
        <w:proofErr w:type="spellStart"/>
        <w:r w:rsidRPr="003766FA">
          <w:rPr>
            <w:rStyle w:val="Hyperlink"/>
            <w:rFonts w:eastAsia="Times New Roman"/>
            <w:b/>
            <w:bCs/>
          </w:rPr>
          <w:t>www.nice.org.uk</w:t>
        </w:r>
        <w:proofErr w:type="spellEnd"/>
        <w:r w:rsidRPr="003766FA">
          <w:rPr>
            <w:rStyle w:val="Hyperlink"/>
            <w:rFonts w:eastAsia="Times New Roman"/>
            <w:b/>
            <w:bCs/>
          </w:rPr>
          <w:t>/guidance/</w:t>
        </w:r>
        <w:proofErr w:type="spellStart"/>
        <w:r w:rsidRPr="003766FA">
          <w:rPr>
            <w:rStyle w:val="Hyperlink"/>
            <w:rFonts w:eastAsia="Times New Roman"/>
            <w:b/>
            <w:bCs/>
          </w:rPr>
          <w:t>ng122</w:t>
        </w:r>
        <w:proofErr w:type="spellEnd"/>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1EBCBBEF" w14:textId="3D064B75" w:rsidR="0020705A" w:rsidRPr="0020705A" w:rsidRDefault="0020705A" w:rsidP="0020705A">
      <w:pPr>
        <w:spacing w:after="200" w:line="360" w:lineRule="auto"/>
      </w:pPr>
      <w:r w:rsidRPr="0020705A">
        <w:rPr>
          <w:rFonts w:eastAsia="Times New Roman"/>
        </w:rPr>
        <w:t xml:space="preserve">From a financial and social point of view, lung cancer affects individuals from poor communities. Public Health England shows a clear reverse connection between level in society and lung cancer rate. This difference in health is caused by smoking, more workplace risks and less access to healthcare services. This means that communities with many people in difficult situations are affected more by the disease </w:t>
      </w:r>
      <w:r w:rsidRPr="0020705A">
        <w:rPr>
          <w:rFonts w:eastAsia="Times New Roman"/>
          <w:b/>
          <w:bCs/>
        </w:rPr>
        <w:t xml:space="preserve">(Cancer Research UK (2023) </w:t>
      </w:r>
      <w:r w:rsidRPr="0020705A">
        <w:rPr>
          <w:rFonts w:eastAsia="Times New Roman"/>
          <w:b/>
          <w:bCs/>
          <w:i/>
          <w:iCs/>
        </w:rPr>
        <w:t>Lung Cancer Statistics.</w:t>
      </w:r>
      <w:r w:rsidRPr="0020705A">
        <w:rPr>
          <w:rFonts w:eastAsia="Times New Roman"/>
          <w:b/>
          <w:bCs/>
        </w:rPr>
        <w:t xml:space="preserve"> Available at: </w:t>
      </w:r>
      <w:hyperlink r:id="rId20" w:history="1">
        <w:r w:rsidRPr="003766FA">
          <w:rPr>
            <w:rStyle w:val="Hyperlink"/>
            <w:rFonts w:eastAsia="Times New Roman"/>
            <w:b/>
            <w:bCs/>
          </w:rPr>
          <w:t>https://www.cancerresearchuk.org/health-</w:t>
        </w:r>
        <w:r w:rsidRPr="003766FA">
          <w:rPr>
            <w:rStyle w:val="Hyperlink"/>
            <w:rFonts w:eastAsia="Times New Roman"/>
            <w:b/>
            <w:bCs/>
          </w:rPr>
          <w:lastRenderedPageBreak/>
          <w:t>professional/cancer-statistics/statistics-by-cancer-type/lung-cancer</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49828B5A" w14:textId="77777777" w:rsidR="0020705A" w:rsidRPr="0020705A" w:rsidRDefault="0020705A" w:rsidP="0020705A">
      <w:pPr>
        <w:pStyle w:val="Heading1"/>
        <w:spacing w:line="360" w:lineRule="auto"/>
        <w:rPr>
          <w:sz w:val="22"/>
          <w:szCs w:val="22"/>
        </w:rPr>
      </w:pPr>
      <w:r w:rsidRPr="0020705A">
        <w:rPr>
          <w:rFonts w:eastAsia="Times New Roman"/>
          <w:sz w:val="22"/>
          <w:szCs w:val="22"/>
        </w:rPr>
        <w:t>5. Impact on Families, Communities, and the Economy</w:t>
      </w:r>
    </w:p>
    <w:p w14:paraId="3028D922" w14:textId="05E0EBEB" w:rsidR="0020705A" w:rsidRPr="0020705A" w:rsidRDefault="0020705A" w:rsidP="0020705A">
      <w:pPr>
        <w:spacing w:after="200" w:line="360" w:lineRule="auto"/>
      </w:pPr>
      <w:r w:rsidRPr="0020705A">
        <w:rPr>
          <w:rFonts w:eastAsia="Times New Roman"/>
        </w:rPr>
        <w:t xml:space="preserve">The cost to the community is also high. The NHS spends roughly £2.4 billion annually on lung cancer treatment. Apart from medical costs, there are costs caused by people missing work, unpaid care at home and financial help for patients who can’t work. Lung cancer diagnosis result financial hardship, emotional strain and sadness after someone dies </w:t>
      </w:r>
      <w:r w:rsidRPr="0020705A">
        <w:rPr>
          <w:rFonts w:eastAsia="Times New Roman"/>
          <w:b/>
          <w:bCs/>
        </w:rPr>
        <w:t xml:space="preserve">(Cancer Research UK (2023) </w:t>
      </w:r>
      <w:r w:rsidRPr="0020705A">
        <w:rPr>
          <w:rFonts w:eastAsia="Times New Roman"/>
          <w:b/>
          <w:bCs/>
          <w:i/>
          <w:iCs/>
        </w:rPr>
        <w:t>Lung Cancer Statistics.</w:t>
      </w:r>
      <w:r w:rsidRPr="0020705A">
        <w:rPr>
          <w:rFonts w:eastAsia="Times New Roman"/>
          <w:b/>
          <w:bCs/>
        </w:rPr>
        <w:t xml:space="preserve"> Available at: </w:t>
      </w:r>
      <w:hyperlink r:id="rId21" w:history="1">
        <w:r w:rsidRPr="003766FA">
          <w:rPr>
            <w:rStyle w:val="Hyperlink"/>
            <w:rFonts w:eastAsia="Times New Roman"/>
            <w:b/>
            <w:bCs/>
          </w:rPr>
          <w:t>https://www.cancerresearchuk.org/health-professional/cancer-statistics/statistics-by-cancer-type/lung-cancer</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2A1EB43C" w14:textId="6EE74228" w:rsidR="0020705A" w:rsidRPr="0020705A" w:rsidRDefault="0020705A" w:rsidP="0020705A">
      <w:pPr>
        <w:spacing w:after="200" w:line="360" w:lineRule="auto"/>
      </w:pPr>
      <w:r w:rsidRPr="0020705A">
        <w:rPr>
          <w:rFonts w:eastAsia="Times New Roman"/>
        </w:rPr>
        <w:t xml:space="preserve">Lung cancer affects the person with physical, psychological, economic and social hardships for communities, people living in poor areas. These health differences require clinical improvements in care but also a larger public health method that tackles the factors in life that affect health </w:t>
      </w:r>
      <w:r w:rsidRPr="0020705A">
        <w:rPr>
          <w:rFonts w:eastAsia="Times New Roman"/>
          <w:b/>
          <w:bCs/>
        </w:rPr>
        <w:t xml:space="preserve">(Action on Smoking and Health (ASH) (2022) </w:t>
      </w:r>
      <w:r w:rsidRPr="0020705A">
        <w:rPr>
          <w:rFonts w:eastAsia="Times New Roman"/>
          <w:b/>
          <w:bCs/>
          <w:i/>
          <w:iCs/>
        </w:rPr>
        <w:t>Smoking Statistics.</w:t>
      </w:r>
      <w:r w:rsidRPr="0020705A">
        <w:rPr>
          <w:rFonts w:eastAsia="Times New Roman"/>
          <w:b/>
          <w:bCs/>
        </w:rPr>
        <w:t xml:space="preserve"> Available at: </w:t>
      </w:r>
      <w:hyperlink r:id="rId22" w:history="1">
        <w:r w:rsidRPr="003766FA">
          <w:rPr>
            <w:rStyle w:val="Hyperlink"/>
            <w:rFonts w:eastAsia="Times New Roman"/>
            <w:b/>
            <w:bCs/>
          </w:rPr>
          <w:t>https://</w:t>
        </w:r>
        <w:proofErr w:type="spellStart"/>
        <w:r w:rsidRPr="003766FA">
          <w:rPr>
            <w:rStyle w:val="Hyperlink"/>
            <w:rFonts w:eastAsia="Times New Roman"/>
            <w:b/>
            <w:bCs/>
          </w:rPr>
          <w:t>ash.org.uk</w:t>
        </w:r>
        <w:proofErr w:type="spellEnd"/>
        <w:r w:rsidRPr="003766FA">
          <w:rPr>
            <w:rStyle w:val="Hyperlink"/>
            <w:rFonts w:eastAsia="Times New Roman"/>
            <w:b/>
            <w:bCs/>
          </w:rPr>
          <w:t>/resources/view/smoking-statistics</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76F53530" w14:textId="77777777" w:rsidR="0020705A" w:rsidRPr="0020705A" w:rsidRDefault="0020705A" w:rsidP="0020705A">
      <w:pPr>
        <w:pStyle w:val="Heading1"/>
        <w:spacing w:line="360" w:lineRule="auto"/>
        <w:rPr>
          <w:sz w:val="22"/>
          <w:szCs w:val="22"/>
        </w:rPr>
      </w:pPr>
      <w:r w:rsidRPr="0020705A">
        <w:rPr>
          <w:rFonts w:eastAsia="Times New Roman"/>
          <w:sz w:val="22"/>
          <w:szCs w:val="22"/>
        </w:rPr>
        <w:t>6. Services and Support in the UK</w:t>
      </w:r>
    </w:p>
    <w:p w14:paraId="38067902" w14:textId="0E4D91EB" w:rsidR="0020705A" w:rsidRPr="0020705A" w:rsidRDefault="0020705A" w:rsidP="0020705A">
      <w:pPr>
        <w:spacing w:after="200" w:line="360" w:lineRule="auto"/>
      </w:pPr>
      <w:r w:rsidRPr="0020705A">
        <w:rPr>
          <w:rFonts w:eastAsia="Times New Roman"/>
        </w:rPr>
        <w:t xml:space="preserve">Dealing with the difficult needs of individuals with lung cancer requires a team approach using various health and social care services. In NHS, the primary person to contact for most patients is the multidisciplinary team (MDT), that gathers oncologists, respiratory physicians, radiologists, pathologists, specialist nurses and other medical specialists to organize tests and treatment plan. This MDT system makes sure that patients receive full care </w:t>
      </w:r>
      <w:r w:rsidRPr="0020705A">
        <w:rPr>
          <w:rFonts w:eastAsia="Times New Roman"/>
          <w:b/>
          <w:bCs/>
        </w:rPr>
        <w:t xml:space="preserve">(NICE (2019) </w:t>
      </w:r>
      <w:r w:rsidRPr="0020705A">
        <w:rPr>
          <w:rFonts w:eastAsia="Times New Roman"/>
          <w:b/>
          <w:bCs/>
          <w:i/>
          <w:iCs/>
        </w:rPr>
        <w:t xml:space="preserve">Lung cancer: diagnosis and management. NICE guideline </w:t>
      </w:r>
      <w:proofErr w:type="spellStart"/>
      <w:r w:rsidRPr="0020705A">
        <w:rPr>
          <w:rFonts w:eastAsia="Times New Roman"/>
          <w:b/>
          <w:bCs/>
          <w:i/>
          <w:iCs/>
        </w:rPr>
        <w:t>NG122</w:t>
      </w:r>
      <w:proofErr w:type="spellEnd"/>
      <w:r w:rsidRPr="0020705A">
        <w:rPr>
          <w:rFonts w:eastAsia="Times New Roman"/>
          <w:b/>
          <w:bCs/>
          <w:i/>
          <w:iCs/>
        </w:rPr>
        <w:t>.</w:t>
      </w:r>
      <w:r w:rsidRPr="0020705A">
        <w:rPr>
          <w:rFonts w:eastAsia="Times New Roman"/>
          <w:b/>
          <w:bCs/>
        </w:rPr>
        <w:t xml:space="preserve"> Available at: </w:t>
      </w:r>
      <w:hyperlink r:id="rId23" w:history="1">
        <w:r w:rsidRPr="003766FA">
          <w:rPr>
            <w:rStyle w:val="Hyperlink"/>
            <w:rFonts w:eastAsia="Times New Roman"/>
            <w:b/>
            <w:bCs/>
          </w:rPr>
          <w:t>https://</w:t>
        </w:r>
        <w:proofErr w:type="spellStart"/>
        <w:r w:rsidRPr="003766FA">
          <w:rPr>
            <w:rStyle w:val="Hyperlink"/>
            <w:rFonts w:eastAsia="Times New Roman"/>
            <w:b/>
            <w:bCs/>
          </w:rPr>
          <w:t>www.nice.org.uk</w:t>
        </w:r>
        <w:proofErr w:type="spellEnd"/>
        <w:r w:rsidRPr="003766FA">
          <w:rPr>
            <w:rStyle w:val="Hyperlink"/>
            <w:rFonts w:eastAsia="Times New Roman"/>
            <w:b/>
            <w:bCs/>
          </w:rPr>
          <w:t>/guidance/</w:t>
        </w:r>
        <w:proofErr w:type="spellStart"/>
        <w:r w:rsidRPr="003766FA">
          <w:rPr>
            <w:rStyle w:val="Hyperlink"/>
            <w:rFonts w:eastAsia="Times New Roman"/>
            <w:b/>
            <w:bCs/>
          </w:rPr>
          <w:t>ng122</w:t>
        </w:r>
        <w:proofErr w:type="spellEnd"/>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6B5D2441" w14:textId="5A71FFF7" w:rsidR="0020705A" w:rsidRPr="0020705A" w:rsidRDefault="0020705A" w:rsidP="0020705A">
      <w:pPr>
        <w:spacing w:after="200" w:line="360" w:lineRule="auto"/>
      </w:pPr>
      <w:r w:rsidRPr="0020705A">
        <w:rPr>
          <w:rFonts w:eastAsia="Times New Roman"/>
        </w:rPr>
        <w:t>Lung Cancer Nurse Specialists (</w:t>
      </w:r>
      <w:proofErr w:type="spellStart"/>
      <w:r w:rsidRPr="0020705A">
        <w:rPr>
          <w:rFonts w:eastAsia="Times New Roman"/>
        </w:rPr>
        <w:t>LCNS</w:t>
      </w:r>
      <w:proofErr w:type="spellEnd"/>
      <w:r w:rsidRPr="0020705A">
        <w:rPr>
          <w:rFonts w:eastAsia="Times New Roman"/>
        </w:rPr>
        <w:t xml:space="preserve">) have an important role in supporting patients and their families through every stage of cancer. The </w:t>
      </w:r>
      <w:proofErr w:type="spellStart"/>
      <w:r w:rsidRPr="0020705A">
        <w:rPr>
          <w:rFonts w:eastAsia="Times New Roman"/>
        </w:rPr>
        <w:t>LCNS</w:t>
      </w:r>
      <w:proofErr w:type="spellEnd"/>
      <w:r w:rsidRPr="0020705A">
        <w:rPr>
          <w:rFonts w:eastAsia="Times New Roman"/>
        </w:rPr>
        <w:t xml:space="preserve"> is the main contact person for patients, providing information, emotional support and speaking up for others. Roy Castle Lung Cancer Foundation shows that patients who have access to a specialist nurse report greater happiness with their care and better psychological health. In the community district nurses and teams that care for seriously ill patients provide support for patients treating symptoms at home in all stages of the disease </w:t>
      </w:r>
      <w:r w:rsidRPr="0020705A">
        <w:rPr>
          <w:rFonts w:eastAsia="Times New Roman"/>
          <w:b/>
          <w:bCs/>
        </w:rPr>
        <w:t xml:space="preserve">(NICE (2019) </w:t>
      </w:r>
      <w:r w:rsidRPr="0020705A">
        <w:rPr>
          <w:rFonts w:eastAsia="Times New Roman"/>
          <w:b/>
          <w:bCs/>
          <w:i/>
          <w:iCs/>
        </w:rPr>
        <w:t xml:space="preserve">Lung cancer: diagnosis and management. NICE guideline </w:t>
      </w:r>
      <w:proofErr w:type="spellStart"/>
      <w:r w:rsidRPr="0020705A">
        <w:rPr>
          <w:rFonts w:eastAsia="Times New Roman"/>
          <w:b/>
          <w:bCs/>
          <w:i/>
          <w:iCs/>
        </w:rPr>
        <w:t>NG122</w:t>
      </w:r>
      <w:proofErr w:type="spellEnd"/>
      <w:r w:rsidRPr="0020705A">
        <w:rPr>
          <w:rFonts w:eastAsia="Times New Roman"/>
          <w:b/>
          <w:bCs/>
          <w:i/>
          <w:iCs/>
        </w:rPr>
        <w:t>.</w:t>
      </w:r>
      <w:r w:rsidRPr="0020705A">
        <w:rPr>
          <w:rFonts w:eastAsia="Times New Roman"/>
          <w:b/>
          <w:bCs/>
        </w:rPr>
        <w:t xml:space="preserve"> Available at: </w:t>
      </w:r>
      <w:hyperlink r:id="rId24" w:history="1">
        <w:r w:rsidRPr="003766FA">
          <w:rPr>
            <w:rStyle w:val="Hyperlink"/>
            <w:rFonts w:eastAsia="Times New Roman"/>
            <w:b/>
            <w:bCs/>
          </w:rPr>
          <w:t>https://</w:t>
        </w:r>
        <w:proofErr w:type="spellStart"/>
        <w:r w:rsidRPr="003766FA">
          <w:rPr>
            <w:rStyle w:val="Hyperlink"/>
            <w:rFonts w:eastAsia="Times New Roman"/>
            <w:b/>
            <w:bCs/>
          </w:rPr>
          <w:t>www.nice.org.uk</w:t>
        </w:r>
        <w:proofErr w:type="spellEnd"/>
        <w:r w:rsidRPr="003766FA">
          <w:rPr>
            <w:rStyle w:val="Hyperlink"/>
            <w:rFonts w:eastAsia="Times New Roman"/>
            <w:b/>
            <w:bCs/>
          </w:rPr>
          <w:t>/guidance/</w:t>
        </w:r>
        <w:proofErr w:type="spellStart"/>
        <w:r w:rsidRPr="003766FA">
          <w:rPr>
            <w:rStyle w:val="Hyperlink"/>
            <w:rFonts w:eastAsia="Times New Roman"/>
            <w:b/>
            <w:bCs/>
          </w:rPr>
          <w:t>ng122</w:t>
        </w:r>
        <w:proofErr w:type="spellEnd"/>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6F44CC58" w14:textId="74799FA2" w:rsidR="0020705A" w:rsidRPr="0020705A" w:rsidRDefault="0020705A" w:rsidP="0020705A">
      <w:pPr>
        <w:spacing w:after="200" w:line="360" w:lineRule="auto"/>
      </w:pPr>
      <w:r w:rsidRPr="0020705A">
        <w:rPr>
          <w:rFonts w:eastAsia="Times New Roman"/>
        </w:rPr>
        <w:lastRenderedPageBreak/>
        <w:t xml:space="preserve">Care for seriously ill and dying patients are given at the advanced stage at where many lung cancers are found. Care for people at the end of life is provided both in hospital and in the community. It includes expert symptom care, psychological support and help with spiritual or religious needs for patients and their families. Marie Curie and Macmillan Cancer Support are two major charities that extend NHS provision, giving useful and emotional support to patients and carers </w:t>
      </w:r>
      <w:r w:rsidRPr="0020705A">
        <w:rPr>
          <w:rFonts w:eastAsia="Times New Roman"/>
          <w:b/>
          <w:bCs/>
        </w:rPr>
        <w:t xml:space="preserve">(Macmillan Cancer Support (2023) </w:t>
      </w:r>
      <w:r w:rsidRPr="0020705A">
        <w:rPr>
          <w:rFonts w:eastAsia="Times New Roman"/>
          <w:b/>
          <w:bCs/>
          <w:i/>
          <w:iCs/>
        </w:rPr>
        <w:t>Support for people with lung cancer.</w:t>
      </w:r>
      <w:r w:rsidRPr="0020705A">
        <w:rPr>
          <w:rFonts w:eastAsia="Times New Roman"/>
          <w:b/>
          <w:bCs/>
        </w:rPr>
        <w:t xml:space="preserve"> Available at: </w:t>
      </w:r>
      <w:hyperlink r:id="rId25" w:history="1">
        <w:r w:rsidRPr="003766FA">
          <w:rPr>
            <w:rStyle w:val="Hyperlink"/>
            <w:rFonts w:eastAsia="Times New Roman"/>
            <w:b/>
            <w:bCs/>
          </w:rPr>
          <w:t>https://</w:t>
        </w:r>
        <w:proofErr w:type="spellStart"/>
        <w:r w:rsidRPr="003766FA">
          <w:rPr>
            <w:rStyle w:val="Hyperlink"/>
            <w:rFonts w:eastAsia="Times New Roman"/>
            <w:b/>
            <w:bCs/>
          </w:rPr>
          <w:t>www.macmillan.org.uk</w:t>
        </w:r>
        <w:proofErr w:type="spellEnd"/>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3D603A30" w14:textId="7BBEAD4C" w:rsidR="0020705A" w:rsidRPr="0020705A" w:rsidRDefault="0020705A" w:rsidP="0020705A">
      <w:pPr>
        <w:spacing w:after="200" w:line="360" w:lineRule="auto"/>
      </w:pPr>
      <w:r w:rsidRPr="0020705A">
        <w:rPr>
          <w:rFonts w:eastAsia="Times New Roman"/>
        </w:rPr>
        <w:t xml:space="preserve">Social care is just as important in helping with needs other than medical care of lung cancer patients. Local authority social services teams check what is needed under the Care Act 2014 to decide who can receive support, which include personal care, making the home more suitable and temporary help for family or friends who care. Mental health support is also very important. Psychological therapies, including cognitive behavioural therapy (CBT) and counselling patients should have access and caregivers feeling anxious or depression. NICE guidance suggests that every cancer patient should have access to mental health check and help during their treatment </w:t>
      </w:r>
      <w:r w:rsidRPr="0020705A">
        <w:rPr>
          <w:rFonts w:eastAsia="Times New Roman"/>
          <w:b/>
          <w:bCs/>
        </w:rPr>
        <w:t xml:space="preserve">(Macmillan Cancer Support (2023) </w:t>
      </w:r>
      <w:r w:rsidRPr="0020705A">
        <w:rPr>
          <w:rFonts w:eastAsia="Times New Roman"/>
          <w:b/>
          <w:bCs/>
          <w:i/>
          <w:iCs/>
        </w:rPr>
        <w:t>Support for people with lung cancer.</w:t>
      </w:r>
      <w:r w:rsidRPr="0020705A">
        <w:rPr>
          <w:rFonts w:eastAsia="Times New Roman"/>
          <w:b/>
          <w:bCs/>
        </w:rPr>
        <w:t xml:space="preserve"> Available at: </w:t>
      </w:r>
      <w:hyperlink r:id="rId26" w:history="1">
        <w:r w:rsidRPr="003766FA">
          <w:rPr>
            <w:rStyle w:val="Hyperlink"/>
            <w:rFonts w:eastAsia="Times New Roman"/>
            <w:b/>
            <w:bCs/>
          </w:rPr>
          <w:t>https://</w:t>
        </w:r>
        <w:proofErr w:type="spellStart"/>
        <w:r w:rsidRPr="003766FA">
          <w:rPr>
            <w:rStyle w:val="Hyperlink"/>
            <w:rFonts w:eastAsia="Times New Roman"/>
            <w:b/>
            <w:bCs/>
          </w:rPr>
          <w:t>www.macmillan.org.uk</w:t>
        </w:r>
        <w:proofErr w:type="spellEnd"/>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2FA524C5" w14:textId="77777777" w:rsidR="0020705A" w:rsidRPr="0020705A" w:rsidRDefault="0020705A" w:rsidP="0020705A">
      <w:pPr>
        <w:spacing w:before="200" w:after="120" w:line="360" w:lineRule="auto"/>
      </w:pPr>
      <w:r w:rsidRPr="0020705A">
        <w:rPr>
          <w:rFonts w:eastAsia="Times New Roman"/>
          <w:b/>
          <w:bCs/>
          <w:u w:val="single"/>
        </w:rPr>
        <w:t>If Services Are Limited or Absent</w:t>
      </w:r>
    </w:p>
    <w:p w14:paraId="6D807188" w14:textId="4A05ADAC" w:rsidR="0020705A" w:rsidRPr="0020705A" w:rsidRDefault="0020705A" w:rsidP="0020705A">
      <w:pPr>
        <w:spacing w:after="200" w:line="360" w:lineRule="auto"/>
      </w:pPr>
      <w:r w:rsidRPr="0020705A">
        <w:rPr>
          <w:rFonts w:eastAsia="Times New Roman"/>
        </w:rPr>
        <w:t xml:space="preserve">Groups where people help each other, run by organizations such as Macmillan and the Roy Castle Lung Cancer Foundation provide opportunities for patients to share experiences and reduce social isolation. Lung cancer care is not equally available to everyone in the UK. Access to specialist nurses, screening programmes and MDT services varies depending on where a person lives. To improve this, lung health checks should be expanded nationally and services should be made accessible in multiple languages for diverse communities </w:t>
      </w:r>
      <w:r w:rsidRPr="0020705A">
        <w:rPr>
          <w:rFonts w:eastAsia="Times New Roman"/>
          <w:b/>
          <w:bCs/>
        </w:rPr>
        <w:t xml:space="preserve">(NHS England (2020) </w:t>
      </w:r>
      <w:r w:rsidRPr="0020705A">
        <w:rPr>
          <w:rFonts w:eastAsia="Times New Roman"/>
          <w:b/>
          <w:bCs/>
          <w:i/>
          <w:iCs/>
        </w:rPr>
        <w:t>The NHS Long Term Plan.</w:t>
      </w:r>
      <w:r w:rsidRPr="0020705A">
        <w:rPr>
          <w:rFonts w:eastAsia="Times New Roman"/>
          <w:b/>
          <w:bCs/>
        </w:rPr>
        <w:t xml:space="preserve"> Available at: </w:t>
      </w:r>
      <w:hyperlink r:id="rId27" w:history="1">
        <w:r w:rsidRPr="003766FA">
          <w:rPr>
            <w:rStyle w:val="Hyperlink"/>
            <w:rFonts w:eastAsia="Times New Roman"/>
            <w:b/>
            <w:bCs/>
          </w:rPr>
          <w:t>https://</w:t>
        </w:r>
        <w:proofErr w:type="spellStart"/>
        <w:r w:rsidRPr="003766FA">
          <w:rPr>
            <w:rStyle w:val="Hyperlink"/>
            <w:rFonts w:eastAsia="Times New Roman"/>
            <w:b/>
            <w:bCs/>
          </w:rPr>
          <w:t>www.longtermplan.nhs.uk</w:t>
        </w:r>
        <w:proofErr w:type="spellEnd"/>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739051AF" w14:textId="77777777" w:rsidR="0020705A" w:rsidRPr="0020705A" w:rsidRDefault="0020705A" w:rsidP="0020705A">
      <w:pPr>
        <w:pStyle w:val="Heading1"/>
        <w:spacing w:line="360" w:lineRule="auto"/>
        <w:rPr>
          <w:sz w:val="22"/>
          <w:szCs w:val="22"/>
        </w:rPr>
      </w:pPr>
      <w:r w:rsidRPr="0020705A">
        <w:rPr>
          <w:rFonts w:eastAsia="Times New Roman"/>
          <w:sz w:val="22"/>
          <w:szCs w:val="22"/>
        </w:rPr>
        <w:t>7. Summary and Recommendations</w:t>
      </w:r>
    </w:p>
    <w:p w14:paraId="029A9A58" w14:textId="32ABA36E" w:rsidR="0020705A" w:rsidRPr="0020705A" w:rsidRDefault="0020705A" w:rsidP="0020705A">
      <w:pPr>
        <w:spacing w:after="200" w:line="360" w:lineRule="auto"/>
      </w:pPr>
      <w:r w:rsidRPr="0020705A">
        <w:rPr>
          <w:rFonts w:eastAsia="Times New Roman"/>
        </w:rPr>
        <w:t xml:space="preserve">Lung cancer is still one of the most serious and difficult health problems in the UK and the world. About 48,500 new cases are diagnosed each year in the UK and consistently low survival rate, the disease needs immediate joint efforts to prevent early detection, treatment, and support. Study of how diseases spread surveillance through national cancer registries, screening programmes and tobacco control rules are necessary ways to measure, monitoring and controlling the disease </w:t>
      </w:r>
      <w:r w:rsidRPr="0020705A">
        <w:rPr>
          <w:rFonts w:eastAsia="Times New Roman"/>
          <w:b/>
          <w:bCs/>
        </w:rPr>
        <w:t xml:space="preserve">(Cancer Research UK (2023) </w:t>
      </w:r>
      <w:r w:rsidRPr="0020705A">
        <w:rPr>
          <w:rFonts w:eastAsia="Times New Roman"/>
          <w:b/>
          <w:bCs/>
          <w:i/>
          <w:iCs/>
        </w:rPr>
        <w:t xml:space="preserve">Lung Cancer </w:t>
      </w:r>
      <w:r w:rsidRPr="0020705A">
        <w:rPr>
          <w:rFonts w:eastAsia="Times New Roman"/>
          <w:b/>
          <w:bCs/>
          <w:i/>
          <w:iCs/>
        </w:rPr>
        <w:lastRenderedPageBreak/>
        <w:t>Statistics.</w:t>
      </w:r>
      <w:r w:rsidRPr="0020705A">
        <w:rPr>
          <w:rFonts w:eastAsia="Times New Roman"/>
          <w:b/>
          <w:bCs/>
        </w:rPr>
        <w:t xml:space="preserve"> Available at: </w:t>
      </w:r>
      <w:hyperlink r:id="rId28" w:history="1">
        <w:r w:rsidRPr="003766FA">
          <w:rPr>
            <w:rStyle w:val="Hyperlink"/>
            <w:rFonts w:eastAsia="Times New Roman"/>
            <w:b/>
            <w:bCs/>
          </w:rPr>
          <w:t>https://www.cancerresearchuk.org/health-professional/cancer-statistics/statistics-by-cancer-type/lung-cancer</w:t>
        </w:r>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001FC783" w14:textId="26706EEB" w:rsidR="0020705A" w:rsidRPr="0020705A" w:rsidRDefault="0020705A" w:rsidP="0020705A">
      <w:pPr>
        <w:spacing w:after="200" w:line="360" w:lineRule="auto"/>
      </w:pPr>
      <w:r w:rsidRPr="0020705A">
        <w:rPr>
          <w:rFonts w:eastAsia="Times New Roman"/>
        </w:rPr>
        <w:t xml:space="preserve">Giving complete team based health and social care services including skilled nursing, comfort care, social support and mental health supply is important for meeting all needs of those affected. Looking at the whole system, based on proven policies and working together with public organizations and charity groups is the best way to lessen the effects of lung cancer on both people and communities </w:t>
      </w:r>
      <w:r w:rsidRPr="0020705A">
        <w:rPr>
          <w:rFonts w:eastAsia="Times New Roman"/>
          <w:b/>
          <w:bCs/>
        </w:rPr>
        <w:t xml:space="preserve">(NICE (2019) </w:t>
      </w:r>
      <w:r w:rsidRPr="0020705A">
        <w:rPr>
          <w:rFonts w:eastAsia="Times New Roman"/>
          <w:b/>
          <w:bCs/>
          <w:i/>
          <w:iCs/>
        </w:rPr>
        <w:t xml:space="preserve">Lung cancer: diagnosis and management. NICE guideline </w:t>
      </w:r>
      <w:proofErr w:type="spellStart"/>
      <w:r w:rsidRPr="0020705A">
        <w:rPr>
          <w:rFonts w:eastAsia="Times New Roman"/>
          <w:b/>
          <w:bCs/>
          <w:i/>
          <w:iCs/>
        </w:rPr>
        <w:t>NG122</w:t>
      </w:r>
      <w:proofErr w:type="spellEnd"/>
      <w:r w:rsidRPr="0020705A">
        <w:rPr>
          <w:rFonts w:eastAsia="Times New Roman"/>
          <w:b/>
          <w:bCs/>
          <w:i/>
          <w:iCs/>
        </w:rPr>
        <w:t>.</w:t>
      </w:r>
      <w:r w:rsidRPr="0020705A">
        <w:rPr>
          <w:rFonts w:eastAsia="Times New Roman"/>
          <w:b/>
          <w:bCs/>
        </w:rPr>
        <w:t xml:space="preserve"> Available at: </w:t>
      </w:r>
      <w:hyperlink r:id="rId29" w:history="1">
        <w:r w:rsidRPr="003766FA">
          <w:rPr>
            <w:rStyle w:val="Hyperlink"/>
            <w:rFonts w:eastAsia="Times New Roman"/>
            <w:b/>
            <w:bCs/>
          </w:rPr>
          <w:t>https://</w:t>
        </w:r>
        <w:proofErr w:type="spellStart"/>
        <w:r w:rsidRPr="003766FA">
          <w:rPr>
            <w:rStyle w:val="Hyperlink"/>
            <w:rFonts w:eastAsia="Times New Roman"/>
            <w:b/>
            <w:bCs/>
          </w:rPr>
          <w:t>www.nice.org.uk</w:t>
        </w:r>
        <w:proofErr w:type="spellEnd"/>
        <w:r w:rsidRPr="003766FA">
          <w:rPr>
            <w:rStyle w:val="Hyperlink"/>
            <w:rFonts w:eastAsia="Times New Roman"/>
            <w:b/>
            <w:bCs/>
          </w:rPr>
          <w:t>/guidance/</w:t>
        </w:r>
        <w:proofErr w:type="spellStart"/>
        <w:r w:rsidRPr="003766FA">
          <w:rPr>
            <w:rStyle w:val="Hyperlink"/>
            <w:rFonts w:eastAsia="Times New Roman"/>
            <w:b/>
            <w:bCs/>
          </w:rPr>
          <w:t>ng122</w:t>
        </w:r>
        <w:proofErr w:type="spellEnd"/>
      </w:hyperlink>
      <w:r>
        <w:rPr>
          <w:rFonts w:eastAsia="Times New Roman"/>
          <w:b/>
          <w:bCs/>
        </w:rPr>
        <w:t xml:space="preserve"> </w:t>
      </w:r>
      <w:r w:rsidRPr="0020705A">
        <w:rPr>
          <w:rFonts w:eastAsia="Times New Roman"/>
          <w:b/>
          <w:bCs/>
        </w:rPr>
        <w:t>(Accessed: 1</w:t>
      </w:r>
      <w:r>
        <w:rPr>
          <w:rFonts w:eastAsia="Times New Roman"/>
          <w:b/>
          <w:bCs/>
        </w:rPr>
        <w:t>6</w:t>
      </w:r>
      <w:r w:rsidRPr="0020705A">
        <w:rPr>
          <w:rFonts w:eastAsia="Times New Roman"/>
          <w:b/>
          <w:bCs/>
        </w:rPr>
        <w:t xml:space="preserve"> February 2026))</w:t>
      </w:r>
      <w:r w:rsidRPr="0020705A">
        <w:rPr>
          <w:rFonts w:eastAsia="Times New Roman"/>
        </w:rPr>
        <w:t>.</w:t>
      </w:r>
    </w:p>
    <w:p w14:paraId="5E35A024" w14:textId="77777777" w:rsidR="0020705A" w:rsidRPr="0020705A" w:rsidRDefault="0020705A" w:rsidP="0020705A">
      <w:pPr>
        <w:spacing w:after="200" w:line="360" w:lineRule="auto"/>
      </w:pPr>
      <w:r w:rsidRPr="0020705A">
        <w:rPr>
          <w:rFonts w:eastAsia="Times New Roman"/>
        </w:rPr>
        <w:t>Based on the research, the following recommendations are made:</w:t>
      </w:r>
    </w:p>
    <w:p w14:paraId="4A4D74B7" w14:textId="77777777" w:rsidR="0020705A" w:rsidRPr="0020705A" w:rsidRDefault="0020705A" w:rsidP="0020705A">
      <w:pPr>
        <w:spacing w:after="200" w:line="360" w:lineRule="auto"/>
      </w:pPr>
      <w:r w:rsidRPr="0020705A">
        <w:rPr>
          <w:rFonts w:eastAsia="Times New Roman"/>
        </w:rPr>
        <w:t>First, the NHS Lung Health Check programme should be expanded nationally to all eligible areas, not just pilot cities. Second, tobacco control policies should be strengthened, including raising the age of sale and expanding NHS Stop Smoking Services. Third, mental health support should be embedded in all lung cancer pathways as standard. Fourth, social care and benefits advice should be available to all lung cancer patients from the point of diagnosis. Finally, lung cancer awareness campaigns should target high-risk deprived communities where rates are highest.</w:t>
      </w:r>
    </w:p>
    <w:p w14:paraId="188372CA" w14:textId="77777777" w:rsidR="0020705A" w:rsidRPr="0020705A" w:rsidRDefault="0020705A" w:rsidP="0020705A">
      <w:pPr>
        <w:pStyle w:val="Heading1"/>
        <w:spacing w:line="360" w:lineRule="auto"/>
        <w:rPr>
          <w:sz w:val="22"/>
          <w:szCs w:val="22"/>
        </w:rPr>
      </w:pPr>
      <w:r w:rsidRPr="0020705A">
        <w:rPr>
          <w:rFonts w:eastAsia="Times New Roman"/>
          <w:sz w:val="22"/>
          <w:szCs w:val="22"/>
        </w:rPr>
        <w:t>Reference List</w:t>
      </w:r>
    </w:p>
    <w:p w14:paraId="05D76EDA" w14:textId="5ECA1416" w:rsidR="0020705A" w:rsidRPr="0020705A" w:rsidRDefault="0020705A" w:rsidP="0020705A">
      <w:pPr>
        <w:spacing w:after="200" w:line="360" w:lineRule="auto"/>
      </w:pPr>
      <w:r w:rsidRPr="0020705A">
        <w:rPr>
          <w:rFonts w:eastAsia="Times New Roman"/>
        </w:rPr>
        <w:t>Action on Smoking and Health (ASH) (2022) Smoking Statistics. Available at: https://</w:t>
      </w:r>
      <w:proofErr w:type="spellStart"/>
      <w:r w:rsidRPr="0020705A">
        <w:rPr>
          <w:rFonts w:eastAsia="Times New Roman"/>
        </w:rPr>
        <w:t>ash.org.uk</w:t>
      </w:r>
      <w:proofErr w:type="spellEnd"/>
      <w:r w:rsidRPr="0020705A">
        <w:rPr>
          <w:rFonts w:eastAsia="Times New Roman"/>
        </w:rPr>
        <w:t>/resources/view/smoking-statistics (Accessed: 1</w:t>
      </w:r>
      <w:r>
        <w:rPr>
          <w:rFonts w:eastAsia="Times New Roman"/>
        </w:rPr>
        <w:t>6</w:t>
      </w:r>
      <w:r w:rsidRPr="0020705A">
        <w:rPr>
          <w:rFonts w:eastAsia="Times New Roman"/>
        </w:rPr>
        <w:t xml:space="preserve"> February 2026).</w:t>
      </w:r>
    </w:p>
    <w:p w14:paraId="34C44EE7" w14:textId="5F493E4C" w:rsidR="0020705A" w:rsidRPr="0020705A" w:rsidRDefault="0020705A" w:rsidP="0020705A">
      <w:pPr>
        <w:spacing w:after="200" w:line="360" w:lineRule="auto"/>
      </w:pPr>
      <w:r w:rsidRPr="0020705A">
        <w:rPr>
          <w:rFonts w:eastAsia="Times New Roman"/>
        </w:rPr>
        <w:t>Cancer Research UK (2023) Lung Cancer Statistics. Available at: https://www.cancerresearchuk.org/health-professional/cancer-statistics/statistics-by-cancer-type/lung-cancer (Accessed: 1</w:t>
      </w:r>
      <w:r>
        <w:rPr>
          <w:rFonts w:eastAsia="Times New Roman"/>
        </w:rPr>
        <w:t>6</w:t>
      </w:r>
      <w:r w:rsidRPr="0020705A">
        <w:rPr>
          <w:rFonts w:eastAsia="Times New Roman"/>
        </w:rPr>
        <w:t xml:space="preserve"> February 2026).</w:t>
      </w:r>
    </w:p>
    <w:p w14:paraId="6A13C61D" w14:textId="3646CAA4" w:rsidR="0020705A" w:rsidRPr="0020705A" w:rsidRDefault="0020705A" w:rsidP="0020705A">
      <w:pPr>
        <w:spacing w:after="200" w:line="360" w:lineRule="auto"/>
      </w:pPr>
      <w:r w:rsidRPr="0020705A">
        <w:rPr>
          <w:rFonts w:eastAsia="Times New Roman"/>
        </w:rPr>
        <w:t>Macmillan Cancer Support (2023) Support for people with lung cancer. Available at: https://</w:t>
      </w:r>
      <w:proofErr w:type="spellStart"/>
      <w:r w:rsidRPr="0020705A">
        <w:rPr>
          <w:rFonts w:eastAsia="Times New Roman"/>
        </w:rPr>
        <w:t>www.macmillan.org.uk</w:t>
      </w:r>
      <w:proofErr w:type="spellEnd"/>
      <w:r w:rsidRPr="0020705A">
        <w:rPr>
          <w:rFonts w:eastAsia="Times New Roman"/>
        </w:rPr>
        <w:t xml:space="preserve"> (Accessed: 1</w:t>
      </w:r>
      <w:r>
        <w:rPr>
          <w:rFonts w:eastAsia="Times New Roman"/>
        </w:rPr>
        <w:t>6</w:t>
      </w:r>
      <w:r w:rsidRPr="0020705A">
        <w:rPr>
          <w:rFonts w:eastAsia="Times New Roman"/>
        </w:rPr>
        <w:t xml:space="preserve"> February 2026).</w:t>
      </w:r>
    </w:p>
    <w:p w14:paraId="13A42A58" w14:textId="1C6EEF7C" w:rsidR="0020705A" w:rsidRPr="0020705A" w:rsidRDefault="0020705A" w:rsidP="0020705A">
      <w:pPr>
        <w:spacing w:after="200" w:line="360" w:lineRule="auto"/>
      </w:pPr>
      <w:r w:rsidRPr="0020705A">
        <w:rPr>
          <w:rFonts w:eastAsia="Times New Roman"/>
        </w:rPr>
        <w:t>NHS (2022) Lung Cancer – Symptoms. Available at: https://</w:t>
      </w:r>
      <w:proofErr w:type="spellStart"/>
      <w:r w:rsidRPr="0020705A">
        <w:rPr>
          <w:rFonts w:eastAsia="Times New Roman"/>
        </w:rPr>
        <w:t>www.nhs.uk</w:t>
      </w:r>
      <w:proofErr w:type="spellEnd"/>
      <w:r w:rsidRPr="0020705A">
        <w:rPr>
          <w:rFonts w:eastAsia="Times New Roman"/>
        </w:rPr>
        <w:t>/conditions/lung-cancer/symptoms/ (Accessed: 1</w:t>
      </w:r>
      <w:r>
        <w:rPr>
          <w:rFonts w:eastAsia="Times New Roman"/>
        </w:rPr>
        <w:t>6</w:t>
      </w:r>
      <w:r w:rsidRPr="0020705A">
        <w:rPr>
          <w:rFonts w:eastAsia="Times New Roman"/>
        </w:rPr>
        <w:t xml:space="preserve"> February 2026).</w:t>
      </w:r>
    </w:p>
    <w:p w14:paraId="1BF92359" w14:textId="282D2DA6" w:rsidR="0020705A" w:rsidRPr="0020705A" w:rsidRDefault="0020705A" w:rsidP="0020705A">
      <w:pPr>
        <w:spacing w:after="200" w:line="360" w:lineRule="auto"/>
      </w:pPr>
      <w:r w:rsidRPr="0020705A">
        <w:rPr>
          <w:rFonts w:eastAsia="Times New Roman"/>
        </w:rPr>
        <w:t>NHS England (2020) The NHS Long Term Plan. London: NHS England. Available at: https://</w:t>
      </w:r>
      <w:proofErr w:type="spellStart"/>
      <w:r w:rsidRPr="0020705A">
        <w:rPr>
          <w:rFonts w:eastAsia="Times New Roman"/>
        </w:rPr>
        <w:t>www.longtermplan.nhs.uk</w:t>
      </w:r>
      <w:proofErr w:type="spellEnd"/>
      <w:r w:rsidRPr="0020705A">
        <w:rPr>
          <w:rFonts w:eastAsia="Times New Roman"/>
        </w:rPr>
        <w:t xml:space="preserve"> (Accessed: 1</w:t>
      </w:r>
      <w:r>
        <w:rPr>
          <w:rFonts w:eastAsia="Times New Roman"/>
        </w:rPr>
        <w:t>6</w:t>
      </w:r>
      <w:r w:rsidRPr="0020705A">
        <w:rPr>
          <w:rFonts w:eastAsia="Times New Roman"/>
        </w:rPr>
        <w:t xml:space="preserve"> February 2026).</w:t>
      </w:r>
    </w:p>
    <w:p w14:paraId="3FCDDBB5" w14:textId="0A22A378" w:rsidR="0020705A" w:rsidRPr="0020705A" w:rsidRDefault="0020705A" w:rsidP="0020705A">
      <w:pPr>
        <w:spacing w:after="200" w:line="360" w:lineRule="auto"/>
      </w:pPr>
      <w:r w:rsidRPr="0020705A">
        <w:rPr>
          <w:rFonts w:eastAsia="Times New Roman"/>
        </w:rPr>
        <w:lastRenderedPageBreak/>
        <w:t xml:space="preserve">NICE (2019) Lung cancer: diagnosis and management. NICE guideline </w:t>
      </w:r>
      <w:proofErr w:type="spellStart"/>
      <w:r w:rsidRPr="0020705A">
        <w:rPr>
          <w:rFonts w:eastAsia="Times New Roman"/>
        </w:rPr>
        <w:t>NG122</w:t>
      </w:r>
      <w:proofErr w:type="spellEnd"/>
      <w:r w:rsidRPr="0020705A">
        <w:rPr>
          <w:rFonts w:eastAsia="Times New Roman"/>
        </w:rPr>
        <w:t>. London: National Institute for Health and Care Excellence. Available at: https://</w:t>
      </w:r>
      <w:proofErr w:type="spellStart"/>
      <w:r w:rsidRPr="0020705A">
        <w:rPr>
          <w:rFonts w:eastAsia="Times New Roman"/>
        </w:rPr>
        <w:t>www.nice.org.uk</w:t>
      </w:r>
      <w:proofErr w:type="spellEnd"/>
      <w:r w:rsidRPr="0020705A">
        <w:rPr>
          <w:rFonts w:eastAsia="Times New Roman"/>
        </w:rPr>
        <w:t>/guidance/</w:t>
      </w:r>
      <w:proofErr w:type="spellStart"/>
      <w:r w:rsidRPr="0020705A">
        <w:rPr>
          <w:rFonts w:eastAsia="Times New Roman"/>
        </w:rPr>
        <w:t>ng122</w:t>
      </w:r>
      <w:proofErr w:type="spellEnd"/>
      <w:r w:rsidRPr="0020705A">
        <w:rPr>
          <w:rFonts w:eastAsia="Times New Roman"/>
        </w:rPr>
        <w:t xml:space="preserve"> (Accessed: 1</w:t>
      </w:r>
      <w:r>
        <w:rPr>
          <w:rFonts w:eastAsia="Times New Roman"/>
        </w:rPr>
        <w:t>6</w:t>
      </w:r>
      <w:r w:rsidRPr="0020705A">
        <w:rPr>
          <w:rFonts w:eastAsia="Times New Roman"/>
        </w:rPr>
        <w:t xml:space="preserve"> February 2026).</w:t>
      </w:r>
    </w:p>
    <w:p w14:paraId="57728871" w14:textId="2A501457" w:rsidR="0020705A" w:rsidRPr="0020705A" w:rsidRDefault="0020705A" w:rsidP="0020705A">
      <w:pPr>
        <w:spacing w:after="200" w:line="360" w:lineRule="auto"/>
      </w:pPr>
      <w:r w:rsidRPr="0020705A">
        <w:rPr>
          <w:rFonts w:eastAsia="Times New Roman"/>
        </w:rPr>
        <w:t>World Health Organization (WHO) (2023) Cancer Fact Sheet. Available at: https://</w:t>
      </w:r>
      <w:proofErr w:type="spellStart"/>
      <w:r w:rsidRPr="0020705A">
        <w:rPr>
          <w:rFonts w:eastAsia="Times New Roman"/>
        </w:rPr>
        <w:t>www.who.int</w:t>
      </w:r>
      <w:proofErr w:type="spellEnd"/>
      <w:r w:rsidRPr="0020705A">
        <w:rPr>
          <w:rFonts w:eastAsia="Times New Roman"/>
        </w:rPr>
        <w:t>/news-room/fact-sheets/detail/cancer (Accessed: 1</w:t>
      </w:r>
      <w:r>
        <w:rPr>
          <w:rFonts w:eastAsia="Times New Roman"/>
        </w:rPr>
        <w:t>6</w:t>
      </w:r>
      <w:r w:rsidRPr="0020705A">
        <w:rPr>
          <w:rFonts w:eastAsia="Times New Roman"/>
        </w:rPr>
        <w:t xml:space="preserve"> February 2026).</w:t>
      </w:r>
    </w:p>
    <w:p w14:paraId="6698FFB0" w14:textId="08C429AC" w:rsidR="00B96ACC" w:rsidRPr="0020705A" w:rsidRDefault="00B96ACC" w:rsidP="0020705A">
      <w:pPr>
        <w:spacing w:before="160" w:line="360" w:lineRule="auto"/>
        <w:ind w:left="720" w:hanging="720"/>
      </w:pPr>
    </w:p>
    <w:sectPr w:rsidR="00B96ACC" w:rsidRPr="0020705A" w:rsidSect="005E77A9">
      <w:footerReference w:type="default" r:id="rId3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EEBAD" w14:textId="77777777" w:rsidR="00B327B4" w:rsidRPr="008D595B" w:rsidRDefault="00B327B4">
      <w:r w:rsidRPr="008D595B">
        <w:separator/>
      </w:r>
    </w:p>
  </w:endnote>
  <w:endnote w:type="continuationSeparator" w:id="0">
    <w:p w14:paraId="3F6470C8" w14:textId="77777777" w:rsidR="00B327B4" w:rsidRPr="008D595B" w:rsidRDefault="00B327B4">
      <w:r w:rsidRPr="008D595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344211" w14:textId="77777777" w:rsidR="00B96ACC" w:rsidRPr="008D595B" w:rsidRDefault="00000000">
    <w:pPr>
      <w:jc w:val="center"/>
    </w:pPr>
    <w:r w:rsidRPr="008D595B">
      <w:rPr>
        <w:sz w:val="20"/>
        <w:szCs w:val="20"/>
      </w:rPr>
      <w:t xml:space="preserve">Page </w:t>
    </w:r>
    <w:r w:rsidRPr="008D595B">
      <w:rPr>
        <w:sz w:val="20"/>
        <w:szCs w:val="20"/>
      </w:rPr>
      <w:fldChar w:fldCharType="begin"/>
    </w:r>
    <w:r w:rsidRPr="008D595B">
      <w:rPr>
        <w:sz w:val="20"/>
        <w:szCs w:val="20"/>
      </w:rPr>
      <w:instrText>PAGE</w:instrText>
    </w:r>
    <w:r w:rsidRPr="008D595B">
      <w:rPr>
        <w:sz w:val="20"/>
        <w:szCs w:val="20"/>
      </w:rPr>
      <w:fldChar w:fldCharType="separate"/>
    </w:r>
    <w:r w:rsidR="007F7096" w:rsidRPr="008D595B">
      <w:rPr>
        <w:sz w:val="20"/>
        <w:szCs w:val="20"/>
      </w:rPr>
      <w:t>1</w:t>
    </w:r>
    <w:r w:rsidRPr="008D595B">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3D5DF" w14:textId="77777777" w:rsidR="00B327B4" w:rsidRPr="008D595B" w:rsidRDefault="00B327B4">
      <w:r w:rsidRPr="008D595B">
        <w:separator/>
      </w:r>
    </w:p>
  </w:footnote>
  <w:footnote w:type="continuationSeparator" w:id="0">
    <w:p w14:paraId="7C7C49BA" w14:textId="77777777" w:rsidR="00B327B4" w:rsidRPr="008D595B" w:rsidRDefault="00B327B4">
      <w:r w:rsidRPr="008D595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226A3"/>
    <w:multiLevelType w:val="hybridMultilevel"/>
    <w:tmpl w:val="D82491EE"/>
    <w:lvl w:ilvl="0" w:tplc="E44CC32A">
      <w:start w:val="1"/>
      <w:numFmt w:val="bullet"/>
      <w:lvlText w:val="●"/>
      <w:lvlJc w:val="left"/>
      <w:pPr>
        <w:ind w:left="720" w:hanging="360"/>
      </w:pPr>
    </w:lvl>
    <w:lvl w:ilvl="1" w:tplc="B3B0D65A">
      <w:start w:val="1"/>
      <w:numFmt w:val="bullet"/>
      <w:lvlText w:val="○"/>
      <w:lvlJc w:val="left"/>
      <w:pPr>
        <w:ind w:left="1440" w:hanging="360"/>
      </w:pPr>
    </w:lvl>
    <w:lvl w:ilvl="2" w:tplc="DF2092FA">
      <w:start w:val="1"/>
      <w:numFmt w:val="bullet"/>
      <w:lvlText w:val="■"/>
      <w:lvlJc w:val="left"/>
      <w:pPr>
        <w:ind w:left="2160" w:hanging="360"/>
      </w:pPr>
    </w:lvl>
    <w:lvl w:ilvl="3" w:tplc="E95648EA">
      <w:start w:val="1"/>
      <w:numFmt w:val="bullet"/>
      <w:lvlText w:val="●"/>
      <w:lvlJc w:val="left"/>
      <w:pPr>
        <w:ind w:left="2880" w:hanging="360"/>
      </w:pPr>
    </w:lvl>
    <w:lvl w:ilvl="4" w:tplc="8DA0CEAC">
      <w:start w:val="1"/>
      <w:numFmt w:val="bullet"/>
      <w:lvlText w:val="○"/>
      <w:lvlJc w:val="left"/>
      <w:pPr>
        <w:ind w:left="3600" w:hanging="360"/>
      </w:pPr>
    </w:lvl>
    <w:lvl w:ilvl="5" w:tplc="26700A58">
      <w:start w:val="1"/>
      <w:numFmt w:val="bullet"/>
      <w:lvlText w:val="■"/>
      <w:lvlJc w:val="left"/>
      <w:pPr>
        <w:ind w:left="4320" w:hanging="360"/>
      </w:pPr>
    </w:lvl>
    <w:lvl w:ilvl="6" w:tplc="247C1744">
      <w:start w:val="1"/>
      <w:numFmt w:val="bullet"/>
      <w:lvlText w:val="●"/>
      <w:lvlJc w:val="left"/>
      <w:pPr>
        <w:ind w:left="5040" w:hanging="360"/>
      </w:pPr>
    </w:lvl>
    <w:lvl w:ilvl="7" w:tplc="07443314">
      <w:start w:val="1"/>
      <w:numFmt w:val="bullet"/>
      <w:lvlText w:val="●"/>
      <w:lvlJc w:val="left"/>
      <w:pPr>
        <w:ind w:left="5760" w:hanging="360"/>
      </w:pPr>
    </w:lvl>
    <w:lvl w:ilvl="8" w:tplc="0E761D82">
      <w:start w:val="1"/>
      <w:numFmt w:val="bullet"/>
      <w:lvlText w:val="●"/>
      <w:lvlJc w:val="left"/>
      <w:pPr>
        <w:ind w:left="6480" w:hanging="360"/>
      </w:pPr>
    </w:lvl>
  </w:abstractNum>
  <w:num w:numId="1" w16cid:durableId="60904509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6ACC"/>
    <w:rsid w:val="00056DD5"/>
    <w:rsid w:val="00091374"/>
    <w:rsid w:val="000C6E87"/>
    <w:rsid w:val="000E18C5"/>
    <w:rsid w:val="000E7C2C"/>
    <w:rsid w:val="00135FCF"/>
    <w:rsid w:val="0013600B"/>
    <w:rsid w:val="001F3417"/>
    <w:rsid w:val="0020705A"/>
    <w:rsid w:val="002F08F8"/>
    <w:rsid w:val="00341514"/>
    <w:rsid w:val="00355028"/>
    <w:rsid w:val="00361D36"/>
    <w:rsid w:val="00361F64"/>
    <w:rsid w:val="00391E07"/>
    <w:rsid w:val="003A669D"/>
    <w:rsid w:val="003B3890"/>
    <w:rsid w:val="00402B6A"/>
    <w:rsid w:val="005049FB"/>
    <w:rsid w:val="00564371"/>
    <w:rsid w:val="00580DA9"/>
    <w:rsid w:val="00594180"/>
    <w:rsid w:val="005E77A9"/>
    <w:rsid w:val="006F3C81"/>
    <w:rsid w:val="00715B5E"/>
    <w:rsid w:val="00750844"/>
    <w:rsid w:val="00765905"/>
    <w:rsid w:val="007B2C26"/>
    <w:rsid w:val="007F7096"/>
    <w:rsid w:val="00812DAF"/>
    <w:rsid w:val="008256DA"/>
    <w:rsid w:val="00886D00"/>
    <w:rsid w:val="008965DC"/>
    <w:rsid w:val="008C0CDC"/>
    <w:rsid w:val="008D595B"/>
    <w:rsid w:val="009E0DF4"/>
    <w:rsid w:val="009F26BB"/>
    <w:rsid w:val="00A32B18"/>
    <w:rsid w:val="00A7285F"/>
    <w:rsid w:val="00AB0428"/>
    <w:rsid w:val="00AE3816"/>
    <w:rsid w:val="00B20FB8"/>
    <w:rsid w:val="00B327B4"/>
    <w:rsid w:val="00B620DF"/>
    <w:rsid w:val="00B9269A"/>
    <w:rsid w:val="00B96ACC"/>
    <w:rsid w:val="00C1745A"/>
    <w:rsid w:val="00C2528C"/>
    <w:rsid w:val="00C36B8C"/>
    <w:rsid w:val="00C467A5"/>
    <w:rsid w:val="00CC0C3A"/>
    <w:rsid w:val="00CD72B5"/>
    <w:rsid w:val="00DA0F04"/>
    <w:rsid w:val="00DC50ED"/>
    <w:rsid w:val="00DD652B"/>
    <w:rsid w:val="00DF485B"/>
    <w:rsid w:val="00E0751A"/>
    <w:rsid w:val="00E61D09"/>
    <w:rsid w:val="00E62D2C"/>
    <w:rsid w:val="00ED56B8"/>
    <w:rsid w:val="00F037BA"/>
    <w:rsid w:val="00FA1E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0F235"/>
  <w15:docId w15:val="{A132AB04-6595-4178-B0B6-B1C948037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uiPriority w:val="9"/>
    <w:qFormat/>
    <w:pPr>
      <w:spacing w:before="240" w:after="120"/>
      <w:outlineLvl w:val="0"/>
    </w:pPr>
    <w:rPr>
      <w:b/>
      <w:bCs/>
      <w:color w:val="1F3864"/>
      <w:sz w:val="26"/>
      <w:szCs w:val="26"/>
    </w:rPr>
  </w:style>
  <w:style w:type="paragraph" w:styleId="Heading2">
    <w:name w:val="heading 2"/>
    <w:uiPriority w:val="9"/>
    <w:unhideWhenUsed/>
    <w:qFormat/>
    <w:pPr>
      <w:spacing w:before="200" w:after="100"/>
      <w:outlineLvl w:val="1"/>
    </w:pPr>
    <w:rPr>
      <w:b/>
      <w:bCs/>
      <w:color w:val="2E549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table" w:styleId="TableGrid">
    <w:name w:val="Table Grid"/>
    <w:basedOn w:val="TableNormal"/>
    <w:uiPriority w:val="39"/>
    <w:rsid w:val="005E77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B0428"/>
    <w:rPr>
      <w:color w:val="605E5C"/>
      <w:shd w:val="clear" w:color="auto" w:fill="E1DFDD"/>
    </w:rPr>
  </w:style>
  <w:style w:type="paragraph" w:styleId="NormalWeb">
    <w:name w:val="Normal (Web)"/>
    <w:basedOn w:val="Normal"/>
    <w:uiPriority w:val="99"/>
    <w:semiHidden/>
    <w:unhideWhenUsed/>
    <w:rsid w:val="008D595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lung-cancer/symptoms/" TargetMode="External"/><Relationship Id="rId13" Type="http://schemas.openxmlformats.org/officeDocument/2006/relationships/hyperlink" Target="https://www.longtermplan.nhs.uk" TargetMode="External"/><Relationship Id="rId18" Type="http://schemas.openxmlformats.org/officeDocument/2006/relationships/hyperlink" Target="https://www.who.int/news-room/fact-sheets/detail/cancer" TargetMode="External"/><Relationship Id="rId26" Type="http://schemas.openxmlformats.org/officeDocument/2006/relationships/hyperlink" Target="https://www.macmillan.org.uk" TargetMode="External"/><Relationship Id="rId3" Type="http://schemas.openxmlformats.org/officeDocument/2006/relationships/styles" Target="styles.xml"/><Relationship Id="rId21" Type="http://schemas.openxmlformats.org/officeDocument/2006/relationships/hyperlink" Target="https://www.cancerresearchuk.org/health-professional/cancer-statistics/statistics-by-cancer-type/lung-cancer" TargetMode="External"/><Relationship Id="rId7" Type="http://schemas.openxmlformats.org/officeDocument/2006/relationships/endnotes" Target="endnotes.xml"/><Relationship Id="rId12" Type="http://schemas.openxmlformats.org/officeDocument/2006/relationships/hyperlink" Target="https://www.cancerresearchuk.org/health-professional/cancer-statistics/statistics-by-cancer-type/lung-cancer" TargetMode="External"/><Relationship Id="rId17" Type="http://schemas.openxmlformats.org/officeDocument/2006/relationships/hyperlink" Target="https://www.nice.org.uk/guidance/ng122" TargetMode="External"/><Relationship Id="rId25" Type="http://schemas.openxmlformats.org/officeDocument/2006/relationships/hyperlink" Target="https://www.macmillan.org.uk" TargetMode="External"/><Relationship Id="rId2" Type="http://schemas.openxmlformats.org/officeDocument/2006/relationships/numbering" Target="numbering.xml"/><Relationship Id="rId16" Type="http://schemas.openxmlformats.org/officeDocument/2006/relationships/hyperlink" Target="https://www.who.int/news-room/fact-sheets/detail/cancer" TargetMode="External"/><Relationship Id="rId20" Type="http://schemas.openxmlformats.org/officeDocument/2006/relationships/hyperlink" Target="https://www.cancerresearchuk.org/health-professional/cancer-statistics/statistics-by-cancer-type/lung-cancer" TargetMode="External"/><Relationship Id="rId29" Type="http://schemas.openxmlformats.org/officeDocument/2006/relationships/hyperlink" Target="https://www.nice.org.uk/guidance/ng1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researchuk.org/health-professional/cancer-statistics/statistics-by-cancer-type/lung-cancer" TargetMode="External"/><Relationship Id="rId24" Type="http://schemas.openxmlformats.org/officeDocument/2006/relationships/hyperlink" Target="https://www.nice.org.uk/guidance/ng12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sh.org.uk/resources/view/smoking-statistics" TargetMode="External"/><Relationship Id="rId23" Type="http://schemas.openxmlformats.org/officeDocument/2006/relationships/hyperlink" Target="https://www.nice.org.uk/guidance/ng122" TargetMode="External"/><Relationship Id="rId28" Type="http://schemas.openxmlformats.org/officeDocument/2006/relationships/hyperlink" Target="https://www.cancerresearchuk.org/health-professional/cancer-statistics/statistics-by-cancer-type/lung-cancer" TargetMode="External"/><Relationship Id="rId10" Type="http://schemas.openxmlformats.org/officeDocument/2006/relationships/hyperlink" Target="https://www.who.int/news-room/fact-sheets/detail/cancer" TargetMode="External"/><Relationship Id="rId19" Type="http://schemas.openxmlformats.org/officeDocument/2006/relationships/hyperlink" Target="https://www.nice.org.uk/guidance/ng12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hs.uk/conditions/lung-cancer/symptoms/" TargetMode="External"/><Relationship Id="rId14" Type="http://schemas.openxmlformats.org/officeDocument/2006/relationships/hyperlink" Target="https://ash.org.uk/resources/view/smoking-statistics" TargetMode="External"/><Relationship Id="rId22" Type="http://schemas.openxmlformats.org/officeDocument/2006/relationships/hyperlink" Target="https://ash.org.uk/resources/view/smoking-statistics" TargetMode="External"/><Relationship Id="rId27" Type="http://schemas.openxmlformats.org/officeDocument/2006/relationships/hyperlink" Target="https://www.longtermplan.nhs.u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800CEA-B4A8-4999-B79B-917ED2B15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8</Pages>
  <Words>2590</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Rabia Rashid (2504610)</cp:lastModifiedBy>
  <cp:revision>34</cp:revision>
  <dcterms:created xsi:type="dcterms:W3CDTF">2026-02-28T08:20:00Z</dcterms:created>
  <dcterms:modified xsi:type="dcterms:W3CDTF">2026-03-14T20:46:00Z</dcterms:modified>
</cp:coreProperties>
</file>