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390BF" w14:textId="370701DF" w:rsidR="00822319" w:rsidRPr="00822319" w:rsidRDefault="00822319" w:rsidP="00822319">
      <w:pPr>
        <w:jc w:val="right"/>
        <w:rPr>
          <w:rFonts w:cs="Arial"/>
          <w:color w:val="AEAAAA" w:themeColor="background2" w:themeShade="BF"/>
          <w:sz w:val="20"/>
          <w:szCs w:val="20"/>
        </w:rPr>
      </w:pPr>
      <w:r w:rsidRPr="00822319">
        <w:rPr>
          <w:rFonts w:cs="Arial"/>
          <w:color w:val="AEAAAA" w:themeColor="background2" w:themeShade="BF"/>
        </w:rPr>
        <w:t xml:space="preserve">KICKSTART MAJOR notes January </w:t>
      </w:r>
      <w:r w:rsidR="007F7BB6">
        <w:rPr>
          <w:rFonts w:cs="Arial"/>
          <w:color w:val="AEAAAA" w:themeColor="background2" w:themeShade="BF"/>
        </w:rPr>
        <w:t>18</w:t>
      </w:r>
      <w:r w:rsidRPr="00822319">
        <w:rPr>
          <w:rFonts w:cs="Arial"/>
          <w:color w:val="AEAAAA" w:themeColor="background2" w:themeShade="BF"/>
          <w:vertAlign w:val="superscript"/>
        </w:rPr>
        <w:t>th</w:t>
      </w:r>
      <w:r w:rsidRPr="00822319">
        <w:rPr>
          <w:rFonts w:cs="Arial"/>
          <w:color w:val="AEAAAA" w:themeColor="background2" w:themeShade="BF"/>
        </w:rPr>
        <w:t xml:space="preserve"> 20</w:t>
      </w:r>
      <w:r w:rsidR="00340858">
        <w:rPr>
          <w:rFonts w:cs="Arial"/>
          <w:color w:val="AEAAAA" w:themeColor="background2" w:themeShade="BF"/>
        </w:rPr>
        <w:t>2</w:t>
      </w:r>
      <w:r w:rsidR="007F7BB6">
        <w:rPr>
          <w:rFonts w:cs="Arial"/>
          <w:color w:val="AEAAAA" w:themeColor="background2" w:themeShade="BF"/>
        </w:rPr>
        <w:t>1</w:t>
      </w:r>
    </w:p>
    <w:p w14:paraId="750FFBE9" w14:textId="77777777" w:rsidR="00822319" w:rsidRDefault="00822319" w:rsidP="00822319">
      <w:pPr>
        <w:rPr>
          <w:rFonts w:cs="Arial"/>
          <w:b/>
        </w:rPr>
      </w:pPr>
    </w:p>
    <w:p w14:paraId="67F44123" w14:textId="2599CF4B" w:rsidR="00822319" w:rsidRPr="006017E5" w:rsidRDefault="00544783" w:rsidP="00822319">
      <w:pPr>
        <w:rPr>
          <w:rFonts w:cs="Arial"/>
          <w:bCs/>
        </w:rPr>
      </w:pPr>
      <w:r w:rsidRPr="006017E5">
        <w:rPr>
          <w:rFonts w:cs="Arial"/>
          <w:bCs/>
        </w:rPr>
        <w:t xml:space="preserve">During the </w:t>
      </w:r>
      <w:r w:rsidR="00C66A95" w:rsidRPr="006017E5">
        <w:rPr>
          <w:rFonts w:cs="Arial"/>
          <w:bCs/>
        </w:rPr>
        <w:t xml:space="preserve">remaining </w:t>
      </w:r>
      <w:r w:rsidRPr="006017E5">
        <w:rPr>
          <w:rFonts w:cs="Arial"/>
          <w:bCs/>
        </w:rPr>
        <w:t xml:space="preserve">Assessment and Feedback period please use this time </w:t>
      </w:r>
      <w:r w:rsidR="00233EF8" w:rsidRPr="006017E5">
        <w:rPr>
          <w:rFonts w:cs="Arial"/>
          <w:bCs/>
        </w:rPr>
        <w:t>to</w:t>
      </w:r>
      <w:r w:rsidR="00822319" w:rsidRPr="006017E5">
        <w:rPr>
          <w:rFonts w:cs="Arial"/>
          <w:bCs/>
        </w:rPr>
        <w:t>…</w:t>
      </w:r>
    </w:p>
    <w:p w14:paraId="7370E9DB" w14:textId="77777777" w:rsidR="00822319" w:rsidRDefault="00822319" w:rsidP="00822319">
      <w:pPr>
        <w:rPr>
          <w:rFonts w:cs="Arial"/>
          <w:b/>
        </w:rPr>
      </w:pPr>
    </w:p>
    <w:p w14:paraId="7EB41FAE" w14:textId="3789297B" w:rsidR="005143FD" w:rsidRPr="006017E5" w:rsidRDefault="00936C8F" w:rsidP="002C4154">
      <w:pPr>
        <w:rPr>
          <w:rFonts w:cs="Arial"/>
          <w:b/>
          <w:color w:val="FFFFFF" w:themeColor="background1"/>
          <w:sz w:val="32"/>
          <w:szCs w:val="32"/>
        </w:rPr>
      </w:pPr>
      <w:r w:rsidRPr="006017E5">
        <w:rPr>
          <w:rFonts w:cs="Arial"/>
          <w:b/>
          <w:color w:val="FFFFFF" w:themeColor="background1"/>
          <w:sz w:val="32"/>
          <w:szCs w:val="32"/>
          <w:highlight w:val="darkGray"/>
        </w:rPr>
        <w:t>KICKSTART</w:t>
      </w:r>
      <w:r w:rsidR="00233EF8" w:rsidRPr="006017E5">
        <w:rPr>
          <w:rFonts w:cs="Arial"/>
          <w:b/>
          <w:color w:val="FFFFFF" w:themeColor="background1"/>
          <w:sz w:val="32"/>
          <w:szCs w:val="32"/>
          <w:highlight w:val="darkGray"/>
        </w:rPr>
        <w:t xml:space="preserve"> </w:t>
      </w:r>
      <w:r w:rsidR="00822319" w:rsidRPr="006017E5">
        <w:rPr>
          <w:rFonts w:cs="Arial"/>
          <w:b/>
          <w:color w:val="FFFFFF" w:themeColor="background1"/>
          <w:sz w:val="32"/>
          <w:szCs w:val="32"/>
          <w:highlight w:val="darkGray"/>
        </w:rPr>
        <w:t>YOUR MAJOR PROJECT</w:t>
      </w:r>
      <w:r w:rsidR="00822319" w:rsidRPr="006017E5">
        <w:rPr>
          <w:rFonts w:cs="Arial"/>
          <w:b/>
          <w:color w:val="FFFFFF" w:themeColor="background1"/>
          <w:sz w:val="32"/>
          <w:szCs w:val="32"/>
        </w:rPr>
        <w:t xml:space="preserve"> </w:t>
      </w:r>
    </w:p>
    <w:p w14:paraId="0E8B9EBC" w14:textId="77777777" w:rsidR="00822319" w:rsidRPr="00822319" w:rsidRDefault="00822319" w:rsidP="00910F55">
      <w:pPr>
        <w:rPr>
          <w:rFonts w:cs="Arial"/>
          <w:b/>
        </w:rPr>
      </w:pPr>
    </w:p>
    <w:p w14:paraId="0AA8C17A" w14:textId="56F0F09A" w:rsidR="00C66A95" w:rsidRDefault="00C66A95" w:rsidP="000E2374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 xml:space="preserve">Use this time to </w:t>
      </w:r>
      <w:r w:rsidR="006017E5">
        <w:rPr>
          <w:rFonts w:cs="Calibri"/>
          <w:b/>
          <w:bCs/>
          <w:sz w:val="22"/>
          <w:szCs w:val="22"/>
          <w:lang w:val="en-US"/>
        </w:rPr>
        <w:t>R</w:t>
      </w:r>
      <w:r w:rsidRPr="006017E5">
        <w:rPr>
          <w:rFonts w:cs="Calibri"/>
          <w:b/>
          <w:bCs/>
          <w:sz w:val="22"/>
          <w:szCs w:val="22"/>
          <w:lang w:val="en-US"/>
        </w:rPr>
        <w:t>efresh</w:t>
      </w:r>
      <w:r>
        <w:rPr>
          <w:rFonts w:cs="Calibri"/>
          <w:sz w:val="22"/>
          <w:szCs w:val="22"/>
          <w:lang w:val="en-US"/>
        </w:rPr>
        <w:t xml:space="preserve"> and </w:t>
      </w:r>
      <w:r w:rsidR="006017E5">
        <w:rPr>
          <w:rFonts w:cs="Calibri"/>
          <w:b/>
          <w:bCs/>
          <w:sz w:val="22"/>
          <w:szCs w:val="22"/>
          <w:lang w:val="en-US"/>
        </w:rPr>
        <w:t>R</w:t>
      </w:r>
      <w:r w:rsidRPr="006017E5">
        <w:rPr>
          <w:rFonts w:cs="Calibri"/>
          <w:b/>
          <w:bCs/>
          <w:sz w:val="22"/>
          <w:szCs w:val="22"/>
          <w:lang w:val="en-US"/>
        </w:rPr>
        <w:t>eflect</w:t>
      </w:r>
    </w:p>
    <w:p w14:paraId="24809036" w14:textId="3880BE55" w:rsidR="006017E5" w:rsidRDefault="00C66A9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 w:rsidRPr="006017E5">
        <w:rPr>
          <w:rFonts w:cs="Calibri"/>
          <w:b/>
          <w:bCs/>
          <w:sz w:val="22"/>
          <w:szCs w:val="22"/>
          <w:lang w:val="en-US"/>
        </w:rPr>
        <w:t>Ideas and inspiration</w:t>
      </w:r>
      <w:r>
        <w:rPr>
          <w:rFonts w:cs="Calibri"/>
          <w:sz w:val="22"/>
          <w:szCs w:val="22"/>
          <w:lang w:val="en-US"/>
        </w:rPr>
        <w:t xml:space="preserve"> are the priority, not solutions</w:t>
      </w:r>
      <w:r w:rsidR="006017E5">
        <w:rPr>
          <w:rFonts w:cs="Calibri"/>
          <w:sz w:val="22"/>
          <w:szCs w:val="22"/>
          <w:lang w:val="en-US"/>
        </w:rPr>
        <w:t xml:space="preserve"> at this stage.</w:t>
      </w:r>
    </w:p>
    <w:p w14:paraId="7137E13B" w14:textId="77777777" w:rsidR="006017E5" w:rsidRDefault="006017E5" w:rsidP="006017E5">
      <w:pPr>
        <w:pStyle w:val="ListParagraph"/>
        <w:rPr>
          <w:rFonts w:cs="Calibri"/>
          <w:sz w:val="22"/>
          <w:szCs w:val="22"/>
          <w:lang w:val="en-US"/>
        </w:rPr>
      </w:pPr>
    </w:p>
    <w:p w14:paraId="7A7F7B2F" w14:textId="77777777" w:rsidR="006017E5" w:rsidRPr="006017E5" w:rsidRDefault="006017E5" w:rsidP="006017E5">
      <w:pPr>
        <w:rPr>
          <w:rFonts w:cs="Calibri"/>
          <w:color w:val="FFFFFF" w:themeColor="background1"/>
          <w:sz w:val="22"/>
          <w:szCs w:val="22"/>
          <w:lang w:val="en-US"/>
        </w:rPr>
      </w:pPr>
      <w:r w:rsidRPr="006017E5">
        <w:rPr>
          <w:rFonts w:cs="Calibri"/>
          <w:b/>
          <w:bCs/>
          <w:color w:val="FFFFFF" w:themeColor="background1"/>
          <w:sz w:val="22"/>
          <w:szCs w:val="22"/>
          <w:highlight w:val="darkGray"/>
          <w:lang w:val="en-US"/>
        </w:rPr>
        <w:t>CONSIDER THE 5 Rs</w:t>
      </w:r>
      <w:r w:rsidRPr="006017E5">
        <w:rPr>
          <w:rFonts w:cs="Calibri"/>
          <w:color w:val="FFFFFF" w:themeColor="background1"/>
          <w:sz w:val="22"/>
          <w:szCs w:val="22"/>
          <w:lang w:val="en-US"/>
        </w:rPr>
        <w:t xml:space="preserve"> </w:t>
      </w:r>
    </w:p>
    <w:p w14:paraId="3E12A389" w14:textId="0BEC121C" w:rsidR="006017E5" w:rsidRPr="006017E5" w:rsidRDefault="006017E5" w:rsidP="006017E5">
      <w:pPr>
        <w:rPr>
          <w:rFonts w:cs="Calibri"/>
          <w:b/>
          <w:bCs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ask yourself</w:t>
      </w:r>
    </w:p>
    <w:p w14:paraId="7A0DDB69" w14:textId="7A86775E" w:rsidR="006017E5" w:rsidRDefault="006017E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What do you want to RESEARCH?</w:t>
      </w:r>
    </w:p>
    <w:p w14:paraId="001347B9" w14:textId="42717467" w:rsidR="006017E5" w:rsidRDefault="006017E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What do you want to REVISIT?</w:t>
      </w:r>
    </w:p>
    <w:p w14:paraId="158B5E46" w14:textId="04971BDC" w:rsidR="006017E5" w:rsidRDefault="006017E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What do you want to RETAIN?</w:t>
      </w:r>
    </w:p>
    <w:p w14:paraId="34147DEC" w14:textId="2714F21C" w:rsidR="006017E5" w:rsidRDefault="006017E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What do you want to RESIST?</w:t>
      </w:r>
    </w:p>
    <w:p w14:paraId="6998D99C" w14:textId="1323FDBE" w:rsidR="006017E5" w:rsidRDefault="006017E5" w:rsidP="006017E5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What is RADICAL?</w:t>
      </w:r>
    </w:p>
    <w:p w14:paraId="66CA2409" w14:textId="77777777" w:rsidR="006017E5" w:rsidRDefault="006017E5" w:rsidP="006017E5">
      <w:pPr>
        <w:pStyle w:val="ListParagraph"/>
        <w:rPr>
          <w:rFonts w:cs="Calibri"/>
          <w:sz w:val="22"/>
          <w:szCs w:val="22"/>
          <w:lang w:val="en-US"/>
        </w:rPr>
      </w:pPr>
    </w:p>
    <w:p w14:paraId="2DD7D02E" w14:textId="77777777" w:rsidR="00277378" w:rsidRPr="00277378" w:rsidRDefault="006017E5" w:rsidP="000E2374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>
        <w:rPr>
          <w:rFonts w:cs="Arial"/>
          <w:b/>
          <w:sz w:val="20"/>
          <w:szCs w:val="20"/>
        </w:rPr>
        <w:t>Start to o</w:t>
      </w:r>
      <w:r w:rsidR="00910F55" w:rsidRPr="00320CBB">
        <w:rPr>
          <w:rFonts w:cs="Arial"/>
          <w:b/>
          <w:sz w:val="20"/>
          <w:szCs w:val="20"/>
        </w:rPr>
        <w:t>utlin</w:t>
      </w:r>
      <w:r w:rsidR="00822319">
        <w:rPr>
          <w:rFonts w:cs="Arial"/>
          <w:b/>
          <w:sz w:val="20"/>
          <w:szCs w:val="20"/>
        </w:rPr>
        <w:t>e</w:t>
      </w:r>
      <w:r w:rsidR="00910F55" w:rsidRPr="00320CBB">
        <w:rPr>
          <w:rFonts w:cs="Arial"/>
          <w:b/>
          <w:sz w:val="20"/>
          <w:szCs w:val="20"/>
        </w:rPr>
        <w:t xml:space="preserve"> your </w:t>
      </w:r>
      <w:r>
        <w:rPr>
          <w:rFonts w:cs="Arial"/>
          <w:b/>
          <w:sz w:val="20"/>
          <w:szCs w:val="20"/>
        </w:rPr>
        <w:t xml:space="preserve">Personal </w:t>
      </w:r>
      <w:r w:rsidR="00910F55" w:rsidRPr="00320CBB">
        <w:rPr>
          <w:rFonts w:cs="Arial"/>
          <w:b/>
          <w:sz w:val="20"/>
          <w:szCs w:val="20"/>
        </w:rPr>
        <w:t>Major Project direction</w:t>
      </w:r>
      <w:r w:rsidR="00910F55" w:rsidRPr="00320CBB">
        <w:rPr>
          <w:rFonts w:cs="Arial"/>
          <w:sz w:val="20"/>
          <w:szCs w:val="20"/>
        </w:rPr>
        <w:t xml:space="preserve"> for the remainder of the year</w:t>
      </w:r>
      <w:r>
        <w:rPr>
          <w:rFonts w:cs="Arial"/>
          <w:b/>
          <w:sz w:val="20"/>
          <w:szCs w:val="20"/>
        </w:rPr>
        <w:t xml:space="preserve"> </w:t>
      </w:r>
      <w:r w:rsidR="002B401C" w:rsidRPr="00320CBB">
        <w:rPr>
          <w:rFonts w:cs="Calibri"/>
          <w:b/>
          <w:sz w:val="22"/>
          <w:szCs w:val="22"/>
          <w:lang w:val="en-US"/>
        </w:rPr>
        <w:t>Reflect</w:t>
      </w:r>
      <w:r>
        <w:rPr>
          <w:rFonts w:cs="Calibri"/>
          <w:b/>
          <w:sz w:val="22"/>
          <w:szCs w:val="22"/>
          <w:lang w:val="en-US"/>
        </w:rPr>
        <w:t xml:space="preserve"> </w:t>
      </w:r>
      <w:r w:rsidR="00910F55" w:rsidRPr="00320CBB">
        <w:rPr>
          <w:rFonts w:cs="Calibri"/>
          <w:b/>
          <w:sz w:val="22"/>
          <w:szCs w:val="22"/>
          <w:lang w:val="en-US"/>
        </w:rPr>
        <w:t xml:space="preserve">and get </w:t>
      </w:r>
      <w:r w:rsidR="000E2374" w:rsidRPr="00320CBB">
        <w:rPr>
          <w:rFonts w:cs="Calibri"/>
          <w:b/>
          <w:sz w:val="22"/>
          <w:szCs w:val="22"/>
          <w:lang w:val="en-US"/>
        </w:rPr>
        <w:t>Re</w:t>
      </w:r>
      <w:r w:rsidR="00910F55" w:rsidRPr="00320CBB">
        <w:rPr>
          <w:rFonts w:cs="Calibri"/>
          <w:b/>
          <w:sz w:val="22"/>
          <w:szCs w:val="22"/>
          <w:lang w:val="en-US"/>
        </w:rPr>
        <w:t>started.  </w:t>
      </w:r>
    </w:p>
    <w:p w14:paraId="4B5A530C" w14:textId="77777777" w:rsidR="00277378" w:rsidRPr="00277378" w:rsidRDefault="00277378" w:rsidP="00277378">
      <w:pPr>
        <w:pStyle w:val="ListParagraph"/>
        <w:rPr>
          <w:rFonts w:cs="Calibri"/>
          <w:sz w:val="22"/>
          <w:szCs w:val="22"/>
          <w:lang w:val="en-US"/>
        </w:rPr>
      </w:pPr>
    </w:p>
    <w:p w14:paraId="5C16D630" w14:textId="6449F2BD" w:rsidR="002B401C" w:rsidRDefault="00277378" w:rsidP="00277378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b/>
          <w:sz w:val="22"/>
          <w:szCs w:val="22"/>
          <w:lang w:val="en-US"/>
        </w:rPr>
        <w:t xml:space="preserve">Refresh the </w:t>
      </w:r>
      <w:r>
        <w:rPr>
          <w:rFonts w:cs="Calibri"/>
          <w:b/>
          <w:sz w:val="22"/>
          <w:szCs w:val="22"/>
          <w:lang w:val="en-US"/>
        </w:rPr>
        <w:t>ideas your framed in</w:t>
      </w:r>
      <w:r w:rsidRPr="00320CBB">
        <w:rPr>
          <w:rFonts w:cs="Calibri"/>
          <w:b/>
          <w:sz w:val="22"/>
          <w:szCs w:val="22"/>
          <w:lang w:val="en-US"/>
        </w:rPr>
        <w:t xml:space="preserve"> October</w:t>
      </w:r>
      <w:r>
        <w:rPr>
          <w:rFonts w:cs="Calibri"/>
          <w:b/>
          <w:sz w:val="22"/>
          <w:szCs w:val="22"/>
          <w:lang w:val="en-US"/>
        </w:rPr>
        <w:t>,</w:t>
      </w:r>
      <w:r w:rsidRPr="00320CBB">
        <w:rPr>
          <w:rFonts w:cs="Calibri"/>
          <w:b/>
          <w:sz w:val="22"/>
          <w:szCs w:val="22"/>
          <w:lang w:val="en-US"/>
        </w:rPr>
        <w:t xml:space="preserve"> or </w:t>
      </w:r>
      <w:r>
        <w:rPr>
          <w:rFonts w:cs="Calibri"/>
          <w:b/>
          <w:sz w:val="22"/>
          <w:szCs w:val="22"/>
          <w:lang w:val="en-US"/>
        </w:rPr>
        <w:t>consider</w:t>
      </w:r>
      <w:r w:rsidRPr="00320CBB">
        <w:rPr>
          <w:rFonts w:cs="Calibri"/>
          <w:b/>
          <w:sz w:val="22"/>
          <w:szCs w:val="22"/>
          <w:lang w:val="en-US"/>
        </w:rPr>
        <w:t xml:space="preserve"> a new one from scratch</w:t>
      </w:r>
      <w:r w:rsidRPr="00320CBB">
        <w:rPr>
          <w:rFonts w:cs="Calibri"/>
          <w:sz w:val="22"/>
          <w:szCs w:val="22"/>
          <w:lang w:val="en-US"/>
        </w:rPr>
        <w:t xml:space="preserve"> if you feel it is no longer relevant and your Live Brief or ACE has ignited a new line of enquiry</w:t>
      </w:r>
      <w:r>
        <w:rPr>
          <w:rFonts w:cs="Calibri"/>
          <w:sz w:val="22"/>
          <w:szCs w:val="22"/>
          <w:lang w:val="en-US"/>
        </w:rPr>
        <w:t>.</w:t>
      </w:r>
      <w:r w:rsidRPr="00320CBB">
        <w:rPr>
          <w:rFonts w:cs="Calibri"/>
          <w:sz w:val="22"/>
          <w:szCs w:val="22"/>
          <w:lang w:val="en-US"/>
        </w:rPr>
        <w:t xml:space="preserve">  We will review your new briefs at feedback tutorials at the beginning of next semester – dates tbc</w:t>
      </w:r>
      <w:r>
        <w:rPr>
          <w:rFonts w:cs="Calibri"/>
          <w:sz w:val="22"/>
          <w:szCs w:val="22"/>
          <w:lang w:val="en-US"/>
        </w:rPr>
        <w:t xml:space="preserve">. </w:t>
      </w:r>
      <w:r w:rsidRPr="00986C60">
        <w:rPr>
          <w:rFonts w:cs="Calibri"/>
          <w:b/>
          <w:sz w:val="22"/>
          <w:szCs w:val="22"/>
          <w:lang w:val="en-US"/>
        </w:rPr>
        <w:t>The</w:t>
      </w:r>
      <w:r>
        <w:rPr>
          <w:rFonts w:cs="Calibri"/>
          <w:b/>
          <w:sz w:val="22"/>
          <w:szCs w:val="22"/>
          <w:lang w:val="en-US"/>
        </w:rPr>
        <w:t xml:space="preserve"> Second</w:t>
      </w:r>
      <w:r w:rsidRPr="00986C60">
        <w:rPr>
          <w:rFonts w:cs="Calibri"/>
          <w:b/>
          <w:sz w:val="22"/>
          <w:szCs w:val="22"/>
          <w:lang w:val="en-US"/>
        </w:rPr>
        <w:t xml:space="preserve"> Semester starts on Monday 2</w:t>
      </w:r>
      <w:r>
        <w:rPr>
          <w:rFonts w:cs="Calibri"/>
          <w:b/>
          <w:sz w:val="22"/>
          <w:szCs w:val="22"/>
          <w:lang w:val="en-US"/>
        </w:rPr>
        <w:t>5</w:t>
      </w:r>
      <w:r w:rsidRPr="00986C60">
        <w:rPr>
          <w:rFonts w:cs="Calibri"/>
          <w:b/>
          <w:sz w:val="22"/>
          <w:szCs w:val="22"/>
          <w:vertAlign w:val="superscript"/>
          <w:lang w:val="en-US"/>
        </w:rPr>
        <w:t>th</w:t>
      </w:r>
      <w:r w:rsidRPr="00986C60">
        <w:rPr>
          <w:rFonts w:cs="Calibri"/>
          <w:b/>
          <w:sz w:val="22"/>
          <w:szCs w:val="22"/>
          <w:lang w:val="en-US"/>
        </w:rPr>
        <w:t xml:space="preserve"> January.</w:t>
      </w:r>
      <w:r w:rsidRPr="00320CBB">
        <w:rPr>
          <w:rFonts w:cs="Calibri"/>
          <w:sz w:val="22"/>
          <w:szCs w:val="22"/>
          <w:lang w:val="en-US"/>
        </w:rPr>
        <w:t xml:space="preserve">  </w:t>
      </w:r>
      <w:r w:rsidR="00803AC0" w:rsidRPr="00277378">
        <w:rPr>
          <w:rFonts w:cs="Calibri"/>
          <w:sz w:val="22"/>
          <w:szCs w:val="22"/>
          <w:lang w:val="en-US"/>
        </w:rPr>
        <w:t xml:space="preserve"> </w:t>
      </w:r>
    </w:p>
    <w:p w14:paraId="7D4CB084" w14:textId="77777777" w:rsidR="00AA12BB" w:rsidRPr="00AA12BB" w:rsidRDefault="00AA12BB" w:rsidP="00AA12BB">
      <w:pPr>
        <w:pStyle w:val="ListParagraph"/>
        <w:rPr>
          <w:rFonts w:cs="Calibri"/>
          <w:sz w:val="22"/>
          <w:szCs w:val="22"/>
          <w:lang w:val="en-US"/>
        </w:rPr>
      </w:pPr>
    </w:p>
    <w:p w14:paraId="03F230F4" w14:textId="3FA0379D" w:rsidR="00AA12BB" w:rsidRPr="00AA12BB" w:rsidRDefault="00AA12BB" w:rsidP="00AA12BB">
      <w:pPr>
        <w:pStyle w:val="ListParagraph"/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320CBB">
        <w:rPr>
          <w:rFonts w:cs="Arial"/>
          <w:sz w:val="22"/>
          <w:szCs w:val="22"/>
        </w:rPr>
        <w:t xml:space="preserve">Ask yourselves what discoveries you have made through the </w:t>
      </w:r>
      <w:r>
        <w:rPr>
          <w:rFonts w:cs="Arial"/>
          <w:sz w:val="22"/>
          <w:szCs w:val="22"/>
        </w:rPr>
        <w:t>Live Projects</w:t>
      </w:r>
      <w:r w:rsidRPr="00320CBB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and</w:t>
      </w:r>
      <w:r w:rsidRPr="00320CBB">
        <w:rPr>
          <w:rFonts w:cs="Arial"/>
          <w:sz w:val="22"/>
          <w:szCs w:val="22"/>
        </w:rPr>
        <w:t xml:space="preserve"> through your </w:t>
      </w:r>
      <w:r>
        <w:rPr>
          <w:rFonts w:cs="Arial"/>
          <w:sz w:val="22"/>
          <w:szCs w:val="22"/>
        </w:rPr>
        <w:t xml:space="preserve">Alternative </w:t>
      </w:r>
      <w:r w:rsidRPr="00320CBB">
        <w:rPr>
          <w:rFonts w:cs="Arial"/>
          <w:sz w:val="22"/>
          <w:szCs w:val="22"/>
        </w:rPr>
        <w:t xml:space="preserve">External Projects. </w:t>
      </w:r>
      <w:r>
        <w:rPr>
          <w:rFonts w:cs="Arial"/>
          <w:sz w:val="22"/>
          <w:szCs w:val="22"/>
        </w:rPr>
        <w:t xml:space="preserve"> Remember the intended ‘linked’ nature of your modules.  </w:t>
      </w:r>
      <w:r w:rsidRPr="00AA12BB">
        <w:rPr>
          <w:rFonts w:cs="Arial"/>
          <w:sz w:val="22"/>
          <w:szCs w:val="22"/>
        </w:rPr>
        <w:t>How are these projects informing your Major?</w:t>
      </w:r>
    </w:p>
    <w:p w14:paraId="7323D57D" w14:textId="77777777" w:rsidR="002B401C" w:rsidRPr="00320CBB" w:rsidRDefault="002B401C" w:rsidP="002B401C">
      <w:pPr>
        <w:pStyle w:val="ListParagraph"/>
        <w:rPr>
          <w:rFonts w:cs="Calibri"/>
          <w:sz w:val="22"/>
          <w:szCs w:val="22"/>
          <w:lang w:val="en-US"/>
        </w:rPr>
      </w:pPr>
    </w:p>
    <w:p w14:paraId="40C20563" w14:textId="78E6574C" w:rsidR="00910F55" w:rsidRPr="00320CBB" w:rsidRDefault="00803AC0" w:rsidP="0048074E">
      <w:pPr>
        <w:pStyle w:val="ListParagraph"/>
        <w:numPr>
          <w:ilvl w:val="0"/>
          <w:numId w:val="1"/>
        </w:numPr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 xml:space="preserve">Use this opportunity </w:t>
      </w:r>
      <w:r w:rsidR="007B27B1" w:rsidRPr="00320CBB">
        <w:rPr>
          <w:rFonts w:cs="Calibri"/>
          <w:sz w:val="22"/>
          <w:szCs w:val="22"/>
          <w:lang w:val="en-US"/>
        </w:rPr>
        <w:t xml:space="preserve">to spread your wings and widen your research horizons through </w:t>
      </w:r>
      <w:r w:rsidR="0048074E" w:rsidRPr="00320CBB">
        <w:rPr>
          <w:rFonts w:cs="Calibri"/>
          <w:sz w:val="22"/>
          <w:szCs w:val="22"/>
          <w:lang w:val="en-US"/>
        </w:rPr>
        <w:t>drawing</w:t>
      </w:r>
      <w:r w:rsidR="00277378">
        <w:rPr>
          <w:rFonts w:cs="Calibri"/>
          <w:sz w:val="22"/>
          <w:szCs w:val="22"/>
          <w:lang w:val="en-US"/>
        </w:rPr>
        <w:t>, gathering</w:t>
      </w:r>
      <w:r w:rsidR="0048074E" w:rsidRPr="00320CBB">
        <w:rPr>
          <w:rFonts w:cs="Calibri"/>
          <w:sz w:val="22"/>
          <w:szCs w:val="22"/>
          <w:lang w:val="en-US"/>
        </w:rPr>
        <w:t xml:space="preserve">, </w:t>
      </w:r>
      <w:r w:rsidR="002C4154">
        <w:rPr>
          <w:rFonts w:cs="Calibri"/>
          <w:sz w:val="22"/>
          <w:szCs w:val="22"/>
          <w:lang w:val="en-US"/>
        </w:rPr>
        <w:t xml:space="preserve">virtual </w:t>
      </w:r>
      <w:r w:rsidR="00233EF8" w:rsidRPr="00320CBB">
        <w:rPr>
          <w:rFonts w:cs="Calibri"/>
          <w:sz w:val="22"/>
          <w:szCs w:val="22"/>
          <w:lang w:val="en-US"/>
        </w:rPr>
        <w:t xml:space="preserve">gallery and </w:t>
      </w:r>
      <w:r w:rsidR="00910F55" w:rsidRPr="00320CBB">
        <w:rPr>
          <w:rFonts w:cs="Calibri"/>
          <w:sz w:val="22"/>
          <w:szCs w:val="22"/>
          <w:lang w:val="en-US"/>
        </w:rPr>
        <w:t>museum</w:t>
      </w:r>
      <w:r w:rsidR="002B401C" w:rsidRPr="00320CBB">
        <w:rPr>
          <w:rFonts w:cs="Calibri"/>
          <w:sz w:val="22"/>
          <w:szCs w:val="22"/>
          <w:lang w:val="en-US"/>
        </w:rPr>
        <w:t xml:space="preserve"> visits</w:t>
      </w:r>
      <w:r w:rsidR="0048074E" w:rsidRPr="00320CBB">
        <w:rPr>
          <w:rFonts w:cs="Calibri"/>
          <w:sz w:val="22"/>
          <w:szCs w:val="22"/>
          <w:lang w:val="en-US"/>
        </w:rPr>
        <w:t xml:space="preserve">, </w:t>
      </w:r>
      <w:r w:rsidR="002C4154">
        <w:rPr>
          <w:rFonts w:cs="Calibri"/>
          <w:sz w:val="22"/>
          <w:szCs w:val="22"/>
          <w:lang w:val="en-US"/>
        </w:rPr>
        <w:t xml:space="preserve">online talks and access, </w:t>
      </w:r>
      <w:r w:rsidR="00277378" w:rsidRPr="00320CBB">
        <w:rPr>
          <w:rFonts w:cs="Calibri"/>
          <w:sz w:val="22"/>
          <w:szCs w:val="22"/>
          <w:lang w:val="en-US"/>
        </w:rPr>
        <w:t>library research</w:t>
      </w:r>
      <w:r w:rsidR="00277378">
        <w:rPr>
          <w:rFonts w:cs="Calibri"/>
          <w:sz w:val="22"/>
          <w:szCs w:val="22"/>
          <w:lang w:val="en-US"/>
        </w:rPr>
        <w:t>,</w:t>
      </w:r>
      <w:r w:rsidR="00277378" w:rsidRPr="00320CBB">
        <w:rPr>
          <w:rFonts w:cs="Calibri"/>
          <w:sz w:val="22"/>
          <w:szCs w:val="22"/>
          <w:lang w:val="en-US"/>
        </w:rPr>
        <w:t xml:space="preserve"> </w:t>
      </w:r>
      <w:r w:rsidR="0048074E" w:rsidRPr="00320CBB">
        <w:rPr>
          <w:rFonts w:cs="Calibri"/>
          <w:sz w:val="22"/>
          <w:szCs w:val="22"/>
          <w:lang w:val="en-US"/>
        </w:rPr>
        <w:t>context exploration</w:t>
      </w:r>
      <w:r w:rsidR="00277378">
        <w:rPr>
          <w:rFonts w:cs="Calibri"/>
          <w:sz w:val="22"/>
          <w:szCs w:val="22"/>
          <w:lang w:val="en-US"/>
        </w:rPr>
        <w:t>,</w:t>
      </w:r>
      <w:r w:rsidR="00233EF8" w:rsidRPr="00320CBB">
        <w:rPr>
          <w:rFonts w:cs="Calibri"/>
          <w:sz w:val="22"/>
          <w:szCs w:val="22"/>
          <w:lang w:val="en-US"/>
        </w:rPr>
        <w:t xml:space="preserve"> </w:t>
      </w:r>
      <w:r w:rsidR="00277378" w:rsidRPr="00320CBB">
        <w:rPr>
          <w:rFonts w:cs="Calibri"/>
          <w:sz w:val="22"/>
          <w:szCs w:val="22"/>
          <w:lang w:val="en-US"/>
        </w:rPr>
        <w:t>collection-</w:t>
      </w:r>
      <w:r w:rsidR="00277378" w:rsidRPr="00277378">
        <w:rPr>
          <w:rFonts w:cs="Calibri"/>
          <w:sz w:val="22"/>
          <w:szCs w:val="22"/>
          <w:lang w:val="en-US"/>
        </w:rPr>
        <w:t xml:space="preserve"> </w:t>
      </w:r>
      <w:r w:rsidR="00277378" w:rsidRPr="00320CBB">
        <w:rPr>
          <w:rFonts w:cs="Calibri"/>
          <w:sz w:val="22"/>
          <w:szCs w:val="22"/>
          <w:lang w:val="en-US"/>
        </w:rPr>
        <w:t xml:space="preserve">based study, </w:t>
      </w:r>
      <w:r w:rsidR="00233EF8" w:rsidRPr="00320CBB">
        <w:rPr>
          <w:rFonts w:cs="Calibri"/>
          <w:sz w:val="22"/>
          <w:szCs w:val="22"/>
          <w:lang w:val="en-US"/>
        </w:rPr>
        <w:t xml:space="preserve">and </w:t>
      </w:r>
      <w:r w:rsidR="002C4154">
        <w:rPr>
          <w:rFonts w:cs="Calibri"/>
          <w:sz w:val="22"/>
          <w:szCs w:val="22"/>
          <w:lang w:val="en-US"/>
        </w:rPr>
        <w:t xml:space="preserve">online </w:t>
      </w:r>
      <w:r w:rsidR="00233EF8" w:rsidRPr="00320CBB">
        <w:rPr>
          <w:rFonts w:cs="Calibri"/>
          <w:sz w:val="22"/>
          <w:szCs w:val="22"/>
          <w:lang w:val="en-US"/>
        </w:rPr>
        <w:t>shop reports</w:t>
      </w:r>
      <w:r w:rsidR="0048074E" w:rsidRPr="00320CBB">
        <w:rPr>
          <w:rFonts w:cs="Calibri"/>
          <w:sz w:val="22"/>
          <w:szCs w:val="22"/>
          <w:lang w:val="en-US"/>
        </w:rPr>
        <w:t xml:space="preserve"> fueling your thematic</w:t>
      </w:r>
      <w:r w:rsidR="00233EF8" w:rsidRPr="00320CBB">
        <w:rPr>
          <w:rFonts w:cs="Calibri"/>
          <w:sz w:val="22"/>
          <w:szCs w:val="22"/>
          <w:lang w:val="en-US"/>
        </w:rPr>
        <w:t xml:space="preserve"> direction.  This will ensure</w:t>
      </w:r>
      <w:r w:rsidR="0048074E" w:rsidRPr="00320CBB">
        <w:rPr>
          <w:rFonts w:cs="Calibri"/>
          <w:sz w:val="22"/>
          <w:szCs w:val="22"/>
          <w:lang w:val="en-US"/>
        </w:rPr>
        <w:t xml:space="preserve"> a fruitful launch pad for the 2</w:t>
      </w:r>
      <w:r w:rsidR="0048074E" w:rsidRPr="00320CBB">
        <w:rPr>
          <w:rFonts w:cs="Calibri"/>
          <w:sz w:val="22"/>
          <w:szCs w:val="22"/>
          <w:vertAlign w:val="superscript"/>
          <w:lang w:val="en-US"/>
        </w:rPr>
        <w:t>nd</w:t>
      </w:r>
      <w:r w:rsidR="0048074E" w:rsidRPr="00320CBB">
        <w:rPr>
          <w:rFonts w:cs="Calibri"/>
          <w:sz w:val="22"/>
          <w:szCs w:val="22"/>
          <w:lang w:val="en-US"/>
        </w:rPr>
        <w:t xml:space="preserve"> semester</w:t>
      </w:r>
      <w:r w:rsidR="007B27B1" w:rsidRPr="00320CBB">
        <w:rPr>
          <w:rFonts w:cs="Calibri"/>
          <w:sz w:val="22"/>
          <w:szCs w:val="22"/>
          <w:lang w:val="en-US"/>
        </w:rPr>
        <w:t>.</w:t>
      </w:r>
      <w:r w:rsidR="000E2374" w:rsidRPr="00320CBB">
        <w:rPr>
          <w:rFonts w:cs="Calibri"/>
          <w:sz w:val="22"/>
          <w:szCs w:val="22"/>
          <w:lang w:val="en-US"/>
        </w:rPr>
        <w:t xml:space="preserve">  </w:t>
      </w:r>
      <w:r w:rsidR="002C4154">
        <w:rPr>
          <w:rFonts w:cs="Calibri"/>
          <w:sz w:val="22"/>
          <w:szCs w:val="22"/>
          <w:lang w:val="en-US"/>
        </w:rPr>
        <w:t>U</w:t>
      </w:r>
      <w:r w:rsidR="00936C8F" w:rsidRPr="00320CBB">
        <w:rPr>
          <w:rFonts w:cs="Calibri"/>
          <w:sz w:val="22"/>
          <w:szCs w:val="22"/>
          <w:lang w:val="en-US"/>
        </w:rPr>
        <w:t>se your time wisely</w:t>
      </w:r>
      <w:r w:rsidR="000E2374" w:rsidRPr="00320CBB">
        <w:rPr>
          <w:rFonts w:cs="Calibri"/>
          <w:sz w:val="22"/>
          <w:szCs w:val="22"/>
          <w:lang w:val="en-US"/>
        </w:rPr>
        <w:t>.</w:t>
      </w:r>
    </w:p>
    <w:p w14:paraId="78B31028" w14:textId="77777777" w:rsidR="00986C60" w:rsidRPr="00986C60" w:rsidRDefault="00986C60" w:rsidP="00986C60">
      <w:pPr>
        <w:rPr>
          <w:rFonts w:cs="Calibri"/>
          <w:sz w:val="22"/>
          <w:szCs w:val="22"/>
          <w:lang w:val="en-US"/>
        </w:rPr>
      </w:pPr>
    </w:p>
    <w:p w14:paraId="38659D27" w14:textId="174649B9" w:rsidR="00B22853" w:rsidRPr="00AA12BB" w:rsidRDefault="00863B3F" w:rsidP="00AA12BB">
      <w:pPr>
        <w:pStyle w:val="ListParagraph"/>
        <w:rPr>
          <w:rFonts w:cs="Calibri"/>
          <w:b/>
          <w:bCs/>
          <w:sz w:val="22"/>
          <w:szCs w:val="22"/>
          <w:lang w:val="en-US"/>
        </w:rPr>
      </w:pPr>
      <w:r w:rsidRPr="00AA12BB">
        <w:rPr>
          <w:rFonts w:cs="Calibri"/>
          <w:b/>
          <w:bCs/>
          <w:sz w:val="22"/>
          <w:szCs w:val="22"/>
          <w:lang w:val="en-US"/>
        </w:rPr>
        <w:t xml:space="preserve">Frame your brief around </w:t>
      </w:r>
    </w:p>
    <w:p w14:paraId="39D4AE0E" w14:textId="77777777" w:rsidR="002C4154" w:rsidRPr="00AA12BB" w:rsidRDefault="00863B3F" w:rsidP="005A2339">
      <w:pPr>
        <w:pStyle w:val="ListParagraph"/>
        <w:shd w:val="clear" w:color="auto" w:fill="D9D9D9" w:themeFill="background1" w:themeFillShade="D9"/>
        <w:rPr>
          <w:rFonts w:cs="Calibri"/>
          <w:b/>
          <w:bCs/>
          <w:color w:val="FFFFFF" w:themeColor="background1"/>
          <w:sz w:val="22"/>
          <w:szCs w:val="22"/>
          <w:lang w:val="en-US"/>
        </w:rPr>
      </w:pPr>
      <w:r w:rsidRPr="00AA12BB">
        <w:rPr>
          <w:rFonts w:cs="Calibri"/>
          <w:b/>
          <w:bCs/>
          <w:color w:val="FFFFFF" w:themeColor="background1"/>
          <w:sz w:val="22"/>
          <w:szCs w:val="22"/>
          <w:lang w:val="en-US"/>
        </w:rPr>
        <w:t xml:space="preserve">A Title. </w:t>
      </w:r>
      <w:r w:rsidR="005A2339" w:rsidRPr="00AA12BB">
        <w:rPr>
          <w:rFonts w:cs="Calibri"/>
          <w:b/>
          <w:bCs/>
          <w:color w:val="FFFFFF" w:themeColor="background1"/>
          <w:sz w:val="22"/>
          <w:szCs w:val="22"/>
          <w:lang w:val="en-US"/>
        </w:rPr>
        <w:t xml:space="preserve"> </w:t>
      </w:r>
    </w:p>
    <w:p w14:paraId="67756CD3" w14:textId="34103412" w:rsidR="002C4154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A synopsis of y</w:t>
      </w:r>
      <w:r w:rsidR="00863B3F" w:rsidRPr="00320CBB">
        <w:rPr>
          <w:rFonts w:cs="Calibri"/>
          <w:sz w:val="22"/>
          <w:szCs w:val="22"/>
          <w:lang w:val="en-US"/>
        </w:rPr>
        <w:t>our T</w:t>
      </w:r>
      <w:r w:rsidR="00B22853" w:rsidRPr="00320CBB">
        <w:rPr>
          <w:rFonts w:cs="Calibri"/>
          <w:sz w:val="22"/>
          <w:szCs w:val="22"/>
          <w:lang w:val="en-US"/>
        </w:rPr>
        <w:t>heme</w:t>
      </w:r>
      <w:r w:rsidR="00863B3F" w:rsidRPr="00320CBB">
        <w:rPr>
          <w:rFonts w:cs="Calibri"/>
          <w:sz w:val="22"/>
          <w:szCs w:val="22"/>
          <w:lang w:val="en-US"/>
        </w:rPr>
        <w:t xml:space="preserve"> and Inspiration.  </w:t>
      </w:r>
    </w:p>
    <w:p w14:paraId="6CAA5939" w14:textId="4478C8EB" w:rsidR="00AA12BB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b/>
          <w:bCs/>
          <w:color w:val="FFFFFF" w:themeColor="background1"/>
          <w:sz w:val="22"/>
          <w:szCs w:val="22"/>
          <w:lang w:val="en-US"/>
        </w:rPr>
      </w:pPr>
      <w:r w:rsidRPr="00AA12BB">
        <w:rPr>
          <w:rFonts w:cs="Calibri"/>
          <w:b/>
          <w:bCs/>
          <w:color w:val="FFFFFF" w:themeColor="background1"/>
          <w:sz w:val="22"/>
          <w:szCs w:val="22"/>
          <w:lang w:val="en-US"/>
        </w:rPr>
        <w:t>Context.</w:t>
      </w:r>
    </w:p>
    <w:p w14:paraId="68C0B95C" w14:textId="489F0316" w:rsidR="00AA12BB" w:rsidRPr="00AA12BB" w:rsidRDefault="00AA12BB" w:rsidP="00AA12BB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 xml:space="preserve">What is your Context – break it down – customer, niche, target.  </w:t>
      </w:r>
    </w:p>
    <w:p w14:paraId="4F8A1128" w14:textId="1AE1AB58" w:rsidR="00AA12BB" w:rsidRPr="00AA12BB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b/>
          <w:bCs/>
          <w:color w:val="FFFFFF" w:themeColor="background1"/>
          <w:sz w:val="22"/>
          <w:szCs w:val="22"/>
          <w:lang w:val="en-US"/>
        </w:rPr>
      </w:pPr>
      <w:r w:rsidRPr="00AA12BB">
        <w:rPr>
          <w:rFonts w:cs="Calibri"/>
          <w:b/>
          <w:bCs/>
          <w:color w:val="FFFFFF" w:themeColor="background1"/>
          <w:sz w:val="22"/>
          <w:szCs w:val="22"/>
          <w:lang w:val="en-US"/>
        </w:rPr>
        <w:t>Methods.</w:t>
      </w:r>
    </w:p>
    <w:p w14:paraId="19493ACB" w14:textId="77777777" w:rsidR="002C4154" w:rsidRDefault="00863B3F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 xml:space="preserve">How you will undertake your </w:t>
      </w:r>
      <w:r w:rsidR="00822319">
        <w:rPr>
          <w:rFonts w:cs="Calibri"/>
          <w:sz w:val="22"/>
          <w:szCs w:val="22"/>
          <w:lang w:val="en-US"/>
        </w:rPr>
        <w:t>r</w:t>
      </w:r>
      <w:r w:rsidRPr="00320CBB">
        <w:rPr>
          <w:rFonts w:cs="Calibri"/>
          <w:sz w:val="22"/>
          <w:szCs w:val="22"/>
          <w:lang w:val="en-US"/>
        </w:rPr>
        <w:t xml:space="preserve">esearch/utilise existing </w:t>
      </w:r>
      <w:r w:rsidR="00822319">
        <w:rPr>
          <w:rFonts w:cs="Calibri"/>
          <w:sz w:val="22"/>
          <w:szCs w:val="22"/>
          <w:lang w:val="en-US"/>
        </w:rPr>
        <w:t>r</w:t>
      </w:r>
      <w:r w:rsidRPr="00320CBB">
        <w:rPr>
          <w:rFonts w:cs="Calibri"/>
          <w:sz w:val="22"/>
          <w:szCs w:val="22"/>
          <w:lang w:val="en-US"/>
        </w:rPr>
        <w:t xml:space="preserve">esearch and </w:t>
      </w:r>
      <w:r w:rsidR="00822319">
        <w:rPr>
          <w:rFonts w:cs="Calibri"/>
          <w:sz w:val="22"/>
          <w:szCs w:val="22"/>
          <w:lang w:val="en-US"/>
        </w:rPr>
        <w:t>d</w:t>
      </w:r>
      <w:r w:rsidRPr="00320CBB">
        <w:rPr>
          <w:rFonts w:cs="Calibri"/>
          <w:sz w:val="22"/>
          <w:szCs w:val="22"/>
          <w:lang w:val="en-US"/>
        </w:rPr>
        <w:t>evelopment.</w:t>
      </w:r>
      <w:r w:rsidR="00B22853" w:rsidRPr="00320CBB">
        <w:rPr>
          <w:rFonts w:cs="Calibri"/>
          <w:sz w:val="22"/>
          <w:szCs w:val="22"/>
          <w:lang w:val="en-US"/>
        </w:rPr>
        <w:t xml:space="preserve"> </w:t>
      </w:r>
      <w:r w:rsidRPr="00320CBB">
        <w:rPr>
          <w:rFonts w:cs="Calibri"/>
          <w:sz w:val="22"/>
          <w:szCs w:val="22"/>
          <w:lang w:val="en-US"/>
        </w:rPr>
        <w:t xml:space="preserve"> </w:t>
      </w:r>
    </w:p>
    <w:p w14:paraId="000ED4ED" w14:textId="0775BA9B" w:rsidR="00277378" w:rsidRDefault="00863B3F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 xml:space="preserve">What are your </w:t>
      </w:r>
      <w:r w:rsidR="002C4154">
        <w:rPr>
          <w:rFonts w:cs="Calibri"/>
          <w:sz w:val="22"/>
          <w:szCs w:val="22"/>
          <w:lang w:val="en-US"/>
        </w:rPr>
        <w:t xml:space="preserve">techniques, </w:t>
      </w:r>
      <w:r w:rsidR="00822319">
        <w:rPr>
          <w:rFonts w:cs="Calibri"/>
          <w:sz w:val="22"/>
          <w:szCs w:val="22"/>
          <w:lang w:val="en-US"/>
        </w:rPr>
        <w:t>m</w:t>
      </w:r>
      <w:r w:rsidRPr="00320CBB">
        <w:rPr>
          <w:rFonts w:cs="Calibri"/>
          <w:sz w:val="22"/>
          <w:szCs w:val="22"/>
          <w:lang w:val="en-US"/>
        </w:rPr>
        <w:t xml:space="preserve">aterial </w:t>
      </w:r>
      <w:r w:rsidR="00822319">
        <w:rPr>
          <w:rFonts w:cs="Calibri"/>
          <w:sz w:val="22"/>
          <w:szCs w:val="22"/>
          <w:lang w:val="en-US"/>
        </w:rPr>
        <w:t>p</w:t>
      </w:r>
      <w:r w:rsidRPr="00320CBB">
        <w:rPr>
          <w:rFonts w:cs="Calibri"/>
          <w:sz w:val="22"/>
          <w:szCs w:val="22"/>
          <w:lang w:val="en-US"/>
        </w:rPr>
        <w:t>rocesses and how can you</w:t>
      </w:r>
      <w:r w:rsidR="00822319">
        <w:rPr>
          <w:rFonts w:cs="Calibri"/>
          <w:sz w:val="22"/>
          <w:szCs w:val="22"/>
          <w:lang w:val="en-US"/>
        </w:rPr>
        <w:t xml:space="preserve"> extend these,</w:t>
      </w:r>
      <w:r w:rsidRPr="00320CBB">
        <w:rPr>
          <w:rFonts w:cs="Calibri"/>
          <w:sz w:val="22"/>
          <w:szCs w:val="22"/>
          <w:lang w:val="en-US"/>
        </w:rPr>
        <w:t xml:space="preserve"> </w:t>
      </w:r>
      <w:r w:rsidR="00822319">
        <w:rPr>
          <w:rFonts w:cs="Calibri"/>
          <w:sz w:val="22"/>
          <w:szCs w:val="22"/>
          <w:lang w:val="en-US"/>
        </w:rPr>
        <w:t>i</w:t>
      </w:r>
      <w:r w:rsidRPr="00320CBB">
        <w:rPr>
          <w:rFonts w:cs="Calibri"/>
          <w:sz w:val="22"/>
          <w:szCs w:val="22"/>
          <w:lang w:val="en-US"/>
        </w:rPr>
        <w:t xml:space="preserve">nnovate, and </w:t>
      </w:r>
      <w:r w:rsidR="00822319">
        <w:rPr>
          <w:rFonts w:cs="Calibri"/>
          <w:sz w:val="22"/>
          <w:szCs w:val="22"/>
          <w:lang w:val="en-US"/>
        </w:rPr>
        <w:t>c</w:t>
      </w:r>
      <w:r w:rsidRPr="00320CBB">
        <w:rPr>
          <w:rFonts w:cs="Calibri"/>
          <w:sz w:val="22"/>
          <w:szCs w:val="22"/>
          <w:lang w:val="en-US"/>
        </w:rPr>
        <w:t>hallenge yourself</w:t>
      </w:r>
      <w:r w:rsidR="00A740AB">
        <w:rPr>
          <w:rFonts w:cs="Calibri"/>
          <w:sz w:val="22"/>
          <w:szCs w:val="22"/>
          <w:lang w:val="en-US"/>
        </w:rPr>
        <w:t>?</w:t>
      </w:r>
    </w:p>
    <w:p w14:paraId="01E1EDC2" w14:textId="05BD8E4D" w:rsidR="002C4154" w:rsidRDefault="00277378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How can you address the current limitations and thrive?</w:t>
      </w:r>
      <w:r w:rsidR="00863B3F" w:rsidRPr="00320CBB">
        <w:rPr>
          <w:rFonts w:cs="Calibri"/>
          <w:sz w:val="22"/>
          <w:szCs w:val="22"/>
          <w:lang w:val="en-US"/>
        </w:rPr>
        <w:t xml:space="preserve">  </w:t>
      </w:r>
    </w:p>
    <w:p w14:paraId="43040A54" w14:textId="5E771207" w:rsidR="002C4154" w:rsidRDefault="00863B3F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 xml:space="preserve">How will you manage your </w:t>
      </w:r>
      <w:r w:rsidR="00822319">
        <w:rPr>
          <w:rFonts w:cs="Calibri"/>
          <w:sz w:val="22"/>
          <w:szCs w:val="22"/>
          <w:lang w:val="en-US"/>
        </w:rPr>
        <w:t>d</w:t>
      </w:r>
      <w:r w:rsidRPr="00320CBB">
        <w:rPr>
          <w:rFonts w:cs="Calibri"/>
          <w:sz w:val="22"/>
          <w:szCs w:val="22"/>
          <w:lang w:val="en-US"/>
        </w:rPr>
        <w:t xml:space="preserve">esign </w:t>
      </w:r>
      <w:r w:rsidR="00822319">
        <w:rPr>
          <w:rFonts w:cs="Calibri"/>
          <w:sz w:val="22"/>
          <w:szCs w:val="22"/>
          <w:lang w:val="en-US"/>
        </w:rPr>
        <w:t>p</w:t>
      </w:r>
      <w:r w:rsidRPr="00320CBB">
        <w:rPr>
          <w:rFonts w:cs="Calibri"/>
          <w:sz w:val="22"/>
          <w:szCs w:val="22"/>
          <w:lang w:val="en-US"/>
        </w:rPr>
        <w:t>rocess</w:t>
      </w:r>
      <w:r w:rsidR="00277378">
        <w:rPr>
          <w:rFonts w:cs="Calibri"/>
          <w:sz w:val="22"/>
          <w:szCs w:val="22"/>
          <w:lang w:val="en-US"/>
        </w:rPr>
        <w:t>?</w:t>
      </w:r>
      <w:r w:rsidRPr="00320CBB">
        <w:rPr>
          <w:rFonts w:cs="Calibri"/>
          <w:sz w:val="22"/>
          <w:szCs w:val="22"/>
          <w:lang w:val="en-US"/>
        </w:rPr>
        <w:t xml:space="preserve"> </w:t>
      </w:r>
    </w:p>
    <w:p w14:paraId="18FB8630" w14:textId="35850582" w:rsidR="00AA12BB" w:rsidRPr="00AA12BB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b/>
          <w:bCs/>
          <w:color w:val="FFFFFF" w:themeColor="background1"/>
          <w:sz w:val="22"/>
          <w:szCs w:val="22"/>
          <w:lang w:val="en-US"/>
        </w:rPr>
      </w:pPr>
      <w:r w:rsidRPr="00AA12BB">
        <w:rPr>
          <w:rFonts w:cs="Calibri"/>
          <w:b/>
          <w:bCs/>
          <w:color w:val="FFFFFF" w:themeColor="background1"/>
          <w:sz w:val="22"/>
          <w:szCs w:val="22"/>
          <w:lang w:val="en-US"/>
        </w:rPr>
        <w:t>Aims.</w:t>
      </w:r>
    </w:p>
    <w:p w14:paraId="489A4956" w14:textId="4A847944" w:rsidR="002C4154" w:rsidRDefault="00863B3F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 w:rsidRPr="00320CBB">
        <w:rPr>
          <w:rFonts w:cs="Calibri"/>
          <w:sz w:val="22"/>
          <w:szCs w:val="22"/>
          <w:lang w:val="en-US"/>
        </w:rPr>
        <w:t>What are you aiming for?</w:t>
      </w:r>
      <w:r w:rsidR="005A2339">
        <w:rPr>
          <w:rFonts w:cs="Calibri"/>
          <w:sz w:val="22"/>
          <w:szCs w:val="22"/>
          <w:lang w:val="en-US"/>
        </w:rPr>
        <w:t xml:space="preserve">  </w:t>
      </w:r>
      <w:r w:rsidR="00822319">
        <w:rPr>
          <w:rFonts w:cs="Calibri"/>
          <w:sz w:val="22"/>
          <w:szCs w:val="22"/>
          <w:lang w:val="en-US"/>
        </w:rPr>
        <w:t xml:space="preserve">What type of </w:t>
      </w:r>
      <w:r w:rsidR="005A2339">
        <w:rPr>
          <w:rFonts w:cs="Calibri"/>
          <w:sz w:val="22"/>
          <w:szCs w:val="22"/>
          <w:lang w:val="en-US"/>
        </w:rPr>
        <w:t xml:space="preserve">Outcomes?  </w:t>
      </w:r>
    </w:p>
    <w:p w14:paraId="576197CA" w14:textId="20D01063" w:rsidR="00320CBB" w:rsidRDefault="00822319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Consider</w:t>
      </w:r>
      <w:r w:rsidR="005A2339">
        <w:rPr>
          <w:rFonts w:cs="Calibri"/>
          <w:sz w:val="22"/>
          <w:szCs w:val="22"/>
          <w:lang w:val="en-US"/>
        </w:rPr>
        <w:t xml:space="preserve"> </w:t>
      </w:r>
      <w:r w:rsidR="002C4154">
        <w:rPr>
          <w:rFonts w:cs="Calibri"/>
          <w:sz w:val="22"/>
          <w:szCs w:val="22"/>
          <w:lang w:val="en-US"/>
        </w:rPr>
        <w:t xml:space="preserve">potential </w:t>
      </w:r>
      <w:r w:rsidR="005A2339">
        <w:rPr>
          <w:rFonts w:cs="Calibri"/>
          <w:sz w:val="22"/>
          <w:szCs w:val="22"/>
          <w:lang w:val="en-US"/>
        </w:rPr>
        <w:t>Degree Show</w:t>
      </w:r>
      <w:r w:rsidR="00AA12BB">
        <w:rPr>
          <w:rFonts w:cs="Calibri"/>
          <w:sz w:val="22"/>
          <w:szCs w:val="22"/>
          <w:lang w:val="en-US"/>
        </w:rPr>
        <w:t>/Virtual Degree Show</w:t>
      </w:r>
      <w:r w:rsidR="00A740AB">
        <w:rPr>
          <w:rFonts w:cs="Calibri"/>
          <w:sz w:val="22"/>
          <w:szCs w:val="22"/>
          <w:lang w:val="en-US"/>
        </w:rPr>
        <w:t xml:space="preserve"> alternatives -</w:t>
      </w:r>
      <w:r w:rsidR="005A2339">
        <w:rPr>
          <w:rFonts w:cs="Calibri"/>
          <w:sz w:val="22"/>
          <w:szCs w:val="22"/>
          <w:lang w:val="en-US"/>
        </w:rPr>
        <w:t xml:space="preserve"> ideas and ambition.</w:t>
      </w:r>
    </w:p>
    <w:p w14:paraId="2F62568C" w14:textId="2A53B605" w:rsidR="002C4154" w:rsidRDefault="002C4154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Consider a targeted portfolio</w:t>
      </w:r>
      <w:r w:rsidR="00AA12BB">
        <w:rPr>
          <w:rFonts w:cs="Calibri"/>
          <w:sz w:val="22"/>
          <w:szCs w:val="22"/>
          <w:lang w:val="en-US"/>
        </w:rPr>
        <w:t xml:space="preserve"> to open doors and make an impact.</w:t>
      </w:r>
    </w:p>
    <w:p w14:paraId="687A9BC8" w14:textId="128E4D29" w:rsidR="00AA12BB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Consider your narrative as a graduate/continuing MDes student.</w:t>
      </w:r>
    </w:p>
    <w:p w14:paraId="7832E90B" w14:textId="67A9E819" w:rsidR="00AA12BB" w:rsidRPr="00320CBB" w:rsidRDefault="00AA12BB" w:rsidP="005A2339">
      <w:pPr>
        <w:pStyle w:val="ListParagraph"/>
        <w:shd w:val="clear" w:color="auto" w:fill="D9D9D9" w:themeFill="background1" w:themeFillShade="D9"/>
        <w:rPr>
          <w:rFonts w:cs="Calibri"/>
          <w:sz w:val="22"/>
          <w:szCs w:val="22"/>
          <w:lang w:val="en-US"/>
        </w:rPr>
      </w:pPr>
      <w:r>
        <w:rPr>
          <w:rFonts w:cs="Calibri"/>
          <w:sz w:val="22"/>
          <w:szCs w:val="22"/>
          <w:lang w:val="en-US"/>
        </w:rPr>
        <w:t>Who are you?  What sort of designer are you?</w:t>
      </w:r>
      <w:r w:rsidR="00A740AB">
        <w:rPr>
          <w:rFonts w:cs="Calibri"/>
          <w:sz w:val="22"/>
          <w:szCs w:val="22"/>
          <w:lang w:val="en-US"/>
        </w:rPr>
        <w:t xml:space="preserve">  </w:t>
      </w:r>
      <w:r w:rsidR="00A740AB" w:rsidRPr="00A740AB">
        <w:rPr>
          <w:rFonts w:cs="Calibri"/>
          <w:b/>
          <w:bCs/>
          <w:sz w:val="22"/>
          <w:szCs w:val="22"/>
          <w:lang w:val="en-US"/>
        </w:rPr>
        <w:t>What do you want to say?</w:t>
      </w:r>
    </w:p>
    <w:p w14:paraId="2196BDB4" w14:textId="59FB89E6" w:rsidR="00910F55" w:rsidRDefault="00910F55" w:rsidP="00910F55">
      <w:pPr>
        <w:rPr>
          <w:rFonts w:cs="Arial"/>
          <w:sz w:val="22"/>
          <w:szCs w:val="22"/>
          <w:lang w:val="en-US"/>
        </w:rPr>
      </w:pPr>
    </w:p>
    <w:p w14:paraId="69DCB4D3" w14:textId="129CF2A3" w:rsidR="00A740AB" w:rsidRDefault="00A740AB" w:rsidP="00A740AB">
      <w:pPr>
        <w:ind w:left="72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Guided Group Crits Week Commencing Monday 25</w:t>
      </w:r>
      <w:r w:rsidRPr="00A740AB">
        <w:rPr>
          <w:rFonts w:cs="Arial"/>
          <w:b/>
          <w:sz w:val="22"/>
          <w:szCs w:val="22"/>
          <w:vertAlign w:val="superscript"/>
        </w:rPr>
        <w:t>th</w:t>
      </w:r>
      <w:r>
        <w:rPr>
          <w:rFonts w:cs="Arial"/>
          <w:b/>
          <w:sz w:val="22"/>
          <w:szCs w:val="22"/>
        </w:rPr>
        <w:t xml:space="preserve"> January </w:t>
      </w:r>
    </w:p>
    <w:p w14:paraId="7CC4DEB2" w14:textId="6BB3C014" w:rsidR="00A740AB" w:rsidRPr="002C4154" w:rsidRDefault="00A740AB" w:rsidP="00A740AB">
      <w:pPr>
        <w:ind w:left="72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5 images, 5 words, discuss the 5 Rs in the context of your ideas.</w:t>
      </w:r>
    </w:p>
    <w:p w14:paraId="6CDDF69A" w14:textId="77777777" w:rsidR="00936C8F" w:rsidRPr="00320CBB" w:rsidRDefault="00936C8F" w:rsidP="00320CBB">
      <w:pPr>
        <w:rPr>
          <w:rFonts w:cs="Arial"/>
          <w:b/>
          <w:sz w:val="22"/>
          <w:szCs w:val="22"/>
        </w:rPr>
      </w:pPr>
    </w:p>
    <w:p w14:paraId="3069A2D6" w14:textId="77777777" w:rsidR="00910F55" w:rsidRPr="00320CBB" w:rsidRDefault="00910F55" w:rsidP="00910F55">
      <w:pPr>
        <w:rPr>
          <w:rFonts w:cs="Arial"/>
          <w:b/>
          <w:sz w:val="22"/>
          <w:szCs w:val="22"/>
        </w:rPr>
      </w:pPr>
    </w:p>
    <w:p w14:paraId="38D806B1" w14:textId="77777777" w:rsidR="000A7ABF" w:rsidRPr="002A29BE" w:rsidRDefault="000A7ABF" w:rsidP="00910F5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14:paraId="0296113B" w14:textId="77777777" w:rsidR="00F27EBA" w:rsidRDefault="00F27EBA"/>
    <w:sectPr w:rsidR="00F27EBA" w:rsidSect="00A740AB">
      <w:pgSz w:w="11900" w:h="16840"/>
      <w:pgMar w:top="922" w:right="1440" w:bottom="51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A631BF"/>
    <w:multiLevelType w:val="hybridMultilevel"/>
    <w:tmpl w:val="524E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42AB2"/>
    <w:multiLevelType w:val="hybridMultilevel"/>
    <w:tmpl w:val="74E29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91103"/>
    <w:multiLevelType w:val="hybridMultilevel"/>
    <w:tmpl w:val="30047D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DD0392"/>
    <w:multiLevelType w:val="hybridMultilevel"/>
    <w:tmpl w:val="36D849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821732"/>
    <w:multiLevelType w:val="hybridMultilevel"/>
    <w:tmpl w:val="FC0CF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F2F4C"/>
    <w:multiLevelType w:val="hybridMultilevel"/>
    <w:tmpl w:val="4CB415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F55"/>
    <w:rsid w:val="000514D3"/>
    <w:rsid w:val="000A7ABF"/>
    <w:rsid w:val="000D49B7"/>
    <w:rsid w:val="000E2374"/>
    <w:rsid w:val="002021AC"/>
    <w:rsid w:val="00233EF8"/>
    <w:rsid w:val="00277378"/>
    <w:rsid w:val="002B401C"/>
    <w:rsid w:val="002C4154"/>
    <w:rsid w:val="00320CBB"/>
    <w:rsid w:val="00340858"/>
    <w:rsid w:val="00382656"/>
    <w:rsid w:val="0048074E"/>
    <w:rsid w:val="005143FD"/>
    <w:rsid w:val="00544783"/>
    <w:rsid w:val="005A2339"/>
    <w:rsid w:val="006017E5"/>
    <w:rsid w:val="006829ED"/>
    <w:rsid w:val="006D54EE"/>
    <w:rsid w:val="007B27B1"/>
    <w:rsid w:val="007F7BB6"/>
    <w:rsid w:val="00803AC0"/>
    <w:rsid w:val="00822319"/>
    <w:rsid w:val="00863B3F"/>
    <w:rsid w:val="00910F55"/>
    <w:rsid w:val="00922800"/>
    <w:rsid w:val="00936C8F"/>
    <w:rsid w:val="00986C60"/>
    <w:rsid w:val="00A740AB"/>
    <w:rsid w:val="00A8553F"/>
    <w:rsid w:val="00AA12BB"/>
    <w:rsid w:val="00B22853"/>
    <w:rsid w:val="00BA4A4F"/>
    <w:rsid w:val="00C66A95"/>
    <w:rsid w:val="00D045EC"/>
    <w:rsid w:val="00E62986"/>
    <w:rsid w:val="00EF7B68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0852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10F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3E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9585EE-E270-964F-92A4-BF076B12E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2021-01-21T17:34:00Z</dcterms:created>
  <dcterms:modified xsi:type="dcterms:W3CDTF">2021-01-21T17:34:00Z</dcterms:modified>
</cp:coreProperties>
</file>