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t>I feel that I am currently unhealthy as I don’t do the recommended amount of exercise a week and my diet isn’t that good either. I eat some fruit and veg with my meals, but not as much as I should. I know I need to improve on my diet and exercise, as the only exercise I do is walking. I eat a lot of junk food and drink lots of fizzy drinks that are not really healthy for me. Overall I feel that I really need to improve what I eat and drink so that I can become healthier.</w:t>
      </w:r>
    </w:p>
    <w:p/>
    <w:sectPr>
      <w:headerReference r:id="rId3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lang w:val="en-GB"/>
      </w:rPr>
    </w:pPr>
    <w:r>
      <w:t>Kyle Brittan                                                                            Leading Self</w:t>
    </w:r>
    <w:r>
      <w:rPr>
        <w:lang w:val="en-GB"/>
      </w:rPr>
      <w:t xml:space="preserve">  Fitness Session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95"/>
    <w:rsid w:val="00163707"/>
    <w:rsid w:val="004872C3"/>
    <w:rsid w:val="00F91595"/>
    <w:rsid w:val="4718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4"/>
    <w:link w:val="3"/>
    <w:uiPriority w:val="99"/>
  </w:style>
  <w:style w:type="character" w:customStyle="1" w:styleId="7">
    <w:name w:val="Footer Char"/>
    <w:basedOn w:val="4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406</Characters>
  <Lines>3</Lines>
  <Paragraphs>1</Paragraphs>
  <TotalTime>8</TotalTime>
  <ScaleCrop>false</ScaleCrop>
  <LinksUpToDate>false</LinksUpToDate>
  <CharactersWithSpaces>476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2019-10-07T20:08:00Z</dcterms:created>
  <dc:creator>testone</dc:creator>
  <cp:lastModifiedBy>testone</cp:lastModifiedBy>
  <dcterms:modified xsi:type="dcterms:W3CDTF">2019-10-07T20:55:52Z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2057-10.2.0.7646</vt:lpwstr>
  </property>
</Properties>
</file>