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82CFCF" w14:textId="77777777" w:rsidR="00942633" w:rsidRPr="00362E0F" w:rsidRDefault="00186892" w:rsidP="00125E9A">
      <w:pPr>
        <w:spacing w:line="360" w:lineRule="auto"/>
        <w:rPr>
          <w:rFonts w:cstheme="minorHAnsi"/>
          <w:sz w:val="28"/>
          <w:szCs w:val="28"/>
        </w:rPr>
      </w:pPr>
      <w:r w:rsidRPr="00362E0F">
        <w:rPr>
          <w:rFonts w:cstheme="minorHAnsi"/>
          <w:sz w:val="28"/>
          <w:szCs w:val="28"/>
        </w:rPr>
        <w:t>Name: Robert Crawford</w:t>
      </w:r>
    </w:p>
    <w:p w14:paraId="1A6AFE8F" w14:textId="4B68EECC" w:rsidR="00186892" w:rsidRPr="00362E0F" w:rsidRDefault="00186892" w:rsidP="00125E9A">
      <w:pPr>
        <w:spacing w:line="360" w:lineRule="auto"/>
        <w:rPr>
          <w:rFonts w:cstheme="minorHAnsi"/>
          <w:sz w:val="28"/>
          <w:szCs w:val="28"/>
        </w:rPr>
      </w:pPr>
      <w:r w:rsidRPr="00362E0F">
        <w:rPr>
          <w:rFonts w:cstheme="minorHAnsi"/>
          <w:sz w:val="28"/>
          <w:szCs w:val="28"/>
        </w:rPr>
        <w:t>Student Number:1302453</w:t>
      </w:r>
    </w:p>
    <w:p w14:paraId="139DE39A" w14:textId="763B9B95" w:rsidR="00186892" w:rsidRPr="00362E0F" w:rsidRDefault="00186892" w:rsidP="00125E9A">
      <w:pPr>
        <w:spacing w:line="360" w:lineRule="auto"/>
        <w:rPr>
          <w:rFonts w:cstheme="minorHAnsi"/>
          <w:sz w:val="28"/>
          <w:szCs w:val="28"/>
        </w:rPr>
      </w:pPr>
      <w:r w:rsidRPr="00362E0F">
        <w:rPr>
          <w:rFonts w:cstheme="minorHAnsi"/>
          <w:sz w:val="28"/>
          <w:szCs w:val="28"/>
        </w:rPr>
        <w:t>MA Biblical Interpretation</w:t>
      </w:r>
    </w:p>
    <w:p w14:paraId="67CC8FEC" w14:textId="2DBA470C" w:rsidR="00186892" w:rsidRPr="00362E0F" w:rsidRDefault="00186892" w:rsidP="00125E9A">
      <w:pPr>
        <w:spacing w:line="360" w:lineRule="auto"/>
        <w:rPr>
          <w:rFonts w:cstheme="minorHAnsi"/>
          <w:sz w:val="28"/>
          <w:szCs w:val="28"/>
        </w:rPr>
      </w:pPr>
    </w:p>
    <w:p w14:paraId="5E4469EE" w14:textId="2E8930CB" w:rsidR="00186892" w:rsidRPr="00362E0F" w:rsidRDefault="00186892" w:rsidP="00125E9A">
      <w:pPr>
        <w:spacing w:line="360" w:lineRule="auto"/>
        <w:rPr>
          <w:rFonts w:cstheme="minorHAnsi"/>
          <w:b/>
          <w:sz w:val="28"/>
          <w:szCs w:val="28"/>
        </w:rPr>
      </w:pPr>
      <w:r w:rsidRPr="00362E0F">
        <w:rPr>
          <w:rFonts w:cstheme="minorHAnsi"/>
          <w:b/>
          <w:sz w:val="28"/>
          <w:szCs w:val="28"/>
        </w:rPr>
        <w:t>Essay #2:  Examine critically the role of the Suffering Servant within the book of Isaiah and New Testament tradition (with reference to a selection of New Testament texts)</w:t>
      </w:r>
    </w:p>
    <w:p w14:paraId="6021A446" w14:textId="7068D833" w:rsidR="00CE4386" w:rsidRPr="00362E0F" w:rsidRDefault="00805579" w:rsidP="00125E9A">
      <w:pPr>
        <w:spacing w:line="360" w:lineRule="auto"/>
        <w:rPr>
          <w:rFonts w:cstheme="minorHAnsi"/>
          <w:sz w:val="28"/>
          <w:szCs w:val="28"/>
        </w:rPr>
      </w:pPr>
      <w:r w:rsidRPr="00362E0F">
        <w:rPr>
          <w:rFonts w:cstheme="minorHAnsi"/>
          <w:sz w:val="28"/>
          <w:szCs w:val="28"/>
        </w:rPr>
        <w:t xml:space="preserve">The Church has placed </w:t>
      </w:r>
      <w:r w:rsidR="00E361A3" w:rsidRPr="00362E0F">
        <w:rPr>
          <w:rFonts w:cstheme="minorHAnsi"/>
          <w:sz w:val="28"/>
          <w:szCs w:val="28"/>
        </w:rPr>
        <w:t xml:space="preserve">a high view on the Suffering servant in the book of </w:t>
      </w:r>
      <w:r w:rsidR="00FA7E29" w:rsidRPr="00362E0F">
        <w:rPr>
          <w:rFonts w:cstheme="minorHAnsi"/>
          <w:sz w:val="28"/>
          <w:szCs w:val="28"/>
        </w:rPr>
        <w:t>Isaiah, in</w:t>
      </w:r>
      <w:r w:rsidR="007A4C11" w:rsidRPr="00362E0F">
        <w:rPr>
          <w:rFonts w:cstheme="minorHAnsi"/>
          <w:sz w:val="28"/>
          <w:szCs w:val="28"/>
        </w:rPr>
        <w:t xml:space="preserve"> fact the </w:t>
      </w:r>
      <w:r w:rsidR="00CF5C68" w:rsidRPr="00362E0F">
        <w:rPr>
          <w:rFonts w:cstheme="minorHAnsi"/>
          <w:sz w:val="28"/>
          <w:szCs w:val="28"/>
        </w:rPr>
        <w:t>passage</w:t>
      </w:r>
      <w:r w:rsidR="00264F5D" w:rsidRPr="00362E0F">
        <w:rPr>
          <w:rFonts w:cstheme="minorHAnsi"/>
          <w:sz w:val="28"/>
          <w:szCs w:val="28"/>
        </w:rPr>
        <w:t>s</w:t>
      </w:r>
      <w:r w:rsidR="00CF5C68" w:rsidRPr="00362E0F">
        <w:rPr>
          <w:rFonts w:cstheme="minorHAnsi"/>
          <w:sz w:val="28"/>
          <w:szCs w:val="28"/>
        </w:rPr>
        <w:t xml:space="preserve"> in Isaiah 5</w:t>
      </w:r>
      <w:r w:rsidR="00B162DC" w:rsidRPr="00362E0F">
        <w:rPr>
          <w:rFonts w:cstheme="minorHAnsi"/>
          <w:sz w:val="28"/>
          <w:szCs w:val="28"/>
        </w:rPr>
        <w:t>2:13-53</w:t>
      </w:r>
      <w:r w:rsidR="00D72A4B" w:rsidRPr="00362E0F">
        <w:rPr>
          <w:rFonts w:cstheme="minorHAnsi"/>
          <w:sz w:val="28"/>
          <w:szCs w:val="28"/>
        </w:rPr>
        <w:t>:12</w:t>
      </w:r>
      <w:r w:rsidR="00CF5C68" w:rsidRPr="00362E0F">
        <w:rPr>
          <w:rFonts w:cstheme="minorHAnsi"/>
          <w:sz w:val="28"/>
          <w:szCs w:val="28"/>
        </w:rPr>
        <w:t xml:space="preserve"> has been the basis of the New Testament Ch</w:t>
      </w:r>
      <w:r w:rsidR="00AC7A2B" w:rsidRPr="00362E0F">
        <w:rPr>
          <w:rFonts w:cstheme="minorHAnsi"/>
          <w:sz w:val="28"/>
          <w:szCs w:val="28"/>
        </w:rPr>
        <w:t xml:space="preserve">ristological view </w:t>
      </w:r>
      <w:r w:rsidR="00AC2139" w:rsidRPr="00362E0F">
        <w:rPr>
          <w:rFonts w:cstheme="minorHAnsi"/>
          <w:sz w:val="28"/>
          <w:szCs w:val="28"/>
        </w:rPr>
        <w:t xml:space="preserve">with the clearest and most profound picture </w:t>
      </w:r>
      <w:r w:rsidR="00773579" w:rsidRPr="00362E0F">
        <w:rPr>
          <w:rFonts w:cstheme="minorHAnsi"/>
          <w:sz w:val="28"/>
          <w:szCs w:val="28"/>
        </w:rPr>
        <w:t xml:space="preserve">of Old testament prophecies as it relates to the </w:t>
      </w:r>
      <w:r w:rsidR="00E60EE4" w:rsidRPr="00362E0F">
        <w:rPr>
          <w:rFonts w:cstheme="minorHAnsi"/>
          <w:sz w:val="28"/>
          <w:szCs w:val="28"/>
        </w:rPr>
        <w:t>redemptive plan of salvation</w:t>
      </w:r>
      <w:r w:rsidR="00110F4A" w:rsidRPr="00362E0F">
        <w:rPr>
          <w:rFonts w:cstheme="minorHAnsi"/>
          <w:sz w:val="28"/>
          <w:szCs w:val="28"/>
        </w:rPr>
        <w:t xml:space="preserve"> foresha</w:t>
      </w:r>
      <w:r w:rsidR="00C0136E" w:rsidRPr="00362E0F">
        <w:rPr>
          <w:rFonts w:cstheme="minorHAnsi"/>
          <w:sz w:val="28"/>
          <w:szCs w:val="28"/>
        </w:rPr>
        <w:t>dowed</w:t>
      </w:r>
      <w:r w:rsidR="00E60EE4" w:rsidRPr="00362E0F">
        <w:rPr>
          <w:rFonts w:cstheme="minorHAnsi"/>
          <w:sz w:val="28"/>
          <w:szCs w:val="28"/>
        </w:rPr>
        <w:t xml:space="preserve"> </w:t>
      </w:r>
      <w:r w:rsidR="00110F4A" w:rsidRPr="00362E0F">
        <w:rPr>
          <w:rFonts w:cstheme="minorHAnsi"/>
          <w:sz w:val="28"/>
          <w:szCs w:val="28"/>
        </w:rPr>
        <w:t>in the ministry of Jesus</w:t>
      </w:r>
      <w:r w:rsidR="00C0136E" w:rsidRPr="00362E0F">
        <w:rPr>
          <w:rFonts w:cstheme="minorHAnsi"/>
          <w:sz w:val="28"/>
          <w:szCs w:val="28"/>
        </w:rPr>
        <w:t>.</w:t>
      </w:r>
      <w:r w:rsidR="00110F4A" w:rsidRPr="00362E0F">
        <w:rPr>
          <w:rFonts w:cstheme="minorHAnsi"/>
          <w:sz w:val="28"/>
          <w:szCs w:val="28"/>
        </w:rPr>
        <w:t xml:space="preserve"> </w:t>
      </w:r>
    </w:p>
    <w:p w14:paraId="32A60C8A" w14:textId="0611E087" w:rsidR="00D27A24" w:rsidRPr="00362E0F" w:rsidRDefault="0032626E" w:rsidP="00125E9A">
      <w:pPr>
        <w:spacing w:line="360" w:lineRule="auto"/>
        <w:rPr>
          <w:rFonts w:cstheme="minorHAnsi"/>
          <w:sz w:val="28"/>
          <w:szCs w:val="28"/>
        </w:rPr>
      </w:pPr>
      <w:r w:rsidRPr="00362E0F">
        <w:rPr>
          <w:rFonts w:cstheme="minorHAnsi"/>
          <w:sz w:val="28"/>
          <w:szCs w:val="28"/>
        </w:rPr>
        <w:t>The role of the Suffering servant in Isaiah 53</w:t>
      </w:r>
      <w:r w:rsidR="00B664B3" w:rsidRPr="00362E0F">
        <w:rPr>
          <w:rFonts w:cstheme="minorHAnsi"/>
          <w:sz w:val="28"/>
          <w:szCs w:val="28"/>
        </w:rPr>
        <w:t xml:space="preserve"> </w:t>
      </w:r>
      <w:r w:rsidR="002F34C0" w:rsidRPr="00362E0F">
        <w:rPr>
          <w:rFonts w:cstheme="minorHAnsi"/>
          <w:sz w:val="28"/>
          <w:szCs w:val="28"/>
        </w:rPr>
        <w:t>expresses what could be considered Jesus’ own understanding of his mission and death</w:t>
      </w:r>
      <w:r w:rsidR="00327B00" w:rsidRPr="00362E0F">
        <w:rPr>
          <w:rFonts w:cstheme="minorHAnsi"/>
          <w:sz w:val="28"/>
          <w:szCs w:val="28"/>
        </w:rPr>
        <w:t xml:space="preserve"> which according to </w:t>
      </w:r>
      <w:r w:rsidR="00A86E45" w:rsidRPr="00362E0F">
        <w:rPr>
          <w:rFonts w:cstheme="minorHAnsi"/>
          <w:sz w:val="28"/>
          <w:szCs w:val="28"/>
        </w:rPr>
        <w:t>(</w:t>
      </w:r>
      <w:r w:rsidR="00287456" w:rsidRPr="00362E0F">
        <w:rPr>
          <w:rFonts w:cstheme="minorHAnsi"/>
          <w:sz w:val="28"/>
          <w:szCs w:val="28"/>
        </w:rPr>
        <w:t>J</w:t>
      </w:r>
      <w:r w:rsidR="004043FC" w:rsidRPr="00362E0F">
        <w:rPr>
          <w:rFonts w:cstheme="minorHAnsi"/>
          <w:sz w:val="28"/>
          <w:szCs w:val="28"/>
        </w:rPr>
        <w:t>anowski and Stuhlmacher</w:t>
      </w:r>
      <w:r w:rsidR="00F10DE2" w:rsidRPr="00362E0F">
        <w:rPr>
          <w:rFonts w:cstheme="minorHAnsi"/>
          <w:sz w:val="28"/>
          <w:szCs w:val="28"/>
        </w:rPr>
        <w:t>:</w:t>
      </w:r>
      <w:r w:rsidR="00A86E45" w:rsidRPr="00362E0F">
        <w:rPr>
          <w:rFonts w:cstheme="minorHAnsi"/>
          <w:sz w:val="28"/>
          <w:szCs w:val="28"/>
        </w:rPr>
        <w:t>149,</w:t>
      </w:r>
      <w:r w:rsidR="00F10DE2" w:rsidRPr="00362E0F">
        <w:rPr>
          <w:rFonts w:cstheme="minorHAnsi"/>
          <w:sz w:val="28"/>
          <w:szCs w:val="28"/>
        </w:rPr>
        <w:t xml:space="preserve">2004) </w:t>
      </w:r>
      <w:r w:rsidR="00B5138A" w:rsidRPr="00362E0F">
        <w:rPr>
          <w:rFonts w:cstheme="minorHAnsi"/>
          <w:sz w:val="28"/>
          <w:szCs w:val="28"/>
        </w:rPr>
        <w:t>“</w:t>
      </w:r>
      <w:r w:rsidR="00EC434A" w:rsidRPr="00362E0F">
        <w:rPr>
          <w:rFonts w:cstheme="minorHAnsi"/>
          <w:sz w:val="28"/>
          <w:szCs w:val="28"/>
        </w:rPr>
        <w:t>H</w:t>
      </w:r>
      <w:r w:rsidR="00C95F5E" w:rsidRPr="00362E0F">
        <w:rPr>
          <w:rFonts w:cstheme="minorHAnsi"/>
          <w:sz w:val="28"/>
          <w:szCs w:val="28"/>
        </w:rPr>
        <w:t>e himself adopted</w:t>
      </w:r>
      <w:r w:rsidR="00D407A5" w:rsidRPr="00362E0F">
        <w:rPr>
          <w:rFonts w:cstheme="minorHAnsi"/>
          <w:sz w:val="28"/>
          <w:szCs w:val="28"/>
        </w:rPr>
        <w:t xml:space="preserve"> the general </w:t>
      </w:r>
      <w:r w:rsidR="00FA7E29" w:rsidRPr="00362E0F">
        <w:rPr>
          <w:rFonts w:cstheme="minorHAnsi"/>
          <w:sz w:val="28"/>
          <w:szCs w:val="28"/>
        </w:rPr>
        <w:t>messianic</w:t>
      </w:r>
      <w:r w:rsidR="00D407A5" w:rsidRPr="00362E0F">
        <w:rPr>
          <w:rFonts w:cstheme="minorHAnsi"/>
          <w:sz w:val="28"/>
          <w:szCs w:val="28"/>
        </w:rPr>
        <w:t xml:space="preserve"> </w:t>
      </w:r>
      <w:r w:rsidR="009A1A37" w:rsidRPr="00362E0F">
        <w:rPr>
          <w:rFonts w:cstheme="minorHAnsi"/>
          <w:sz w:val="28"/>
          <w:szCs w:val="28"/>
        </w:rPr>
        <w:t xml:space="preserve">interpretation of Isaiah 53 current in early </w:t>
      </w:r>
      <w:r w:rsidR="00FA7E29" w:rsidRPr="00362E0F">
        <w:rPr>
          <w:rFonts w:cstheme="minorHAnsi"/>
          <w:sz w:val="28"/>
          <w:szCs w:val="28"/>
        </w:rPr>
        <w:t>Judaism</w:t>
      </w:r>
      <w:r w:rsidR="002F0F75" w:rsidRPr="00362E0F">
        <w:rPr>
          <w:rFonts w:cstheme="minorHAnsi"/>
          <w:sz w:val="28"/>
          <w:szCs w:val="28"/>
        </w:rPr>
        <w:t>, but he himself</w:t>
      </w:r>
      <w:r w:rsidR="001A2FA0" w:rsidRPr="00362E0F">
        <w:rPr>
          <w:rFonts w:cstheme="minorHAnsi"/>
          <w:sz w:val="28"/>
          <w:szCs w:val="28"/>
        </w:rPr>
        <w:t xml:space="preserve"> understood his suffering quite independently </w:t>
      </w:r>
      <w:r w:rsidR="00F60A27" w:rsidRPr="00362E0F">
        <w:rPr>
          <w:rFonts w:cstheme="minorHAnsi"/>
          <w:sz w:val="28"/>
          <w:szCs w:val="28"/>
        </w:rPr>
        <w:t>of the tradition in light of the word of God</w:t>
      </w:r>
      <w:r w:rsidR="00C90901" w:rsidRPr="00362E0F">
        <w:rPr>
          <w:rFonts w:cstheme="minorHAnsi"/>
          <w:sz w:val="28"/>
          <w:szCs w:val="28"/>
        </w:rPr>
        <w:t xml:space="preserve"> given to Him from Isaiah 43:3-4 </w:t>
      </w:r>
      <w:r w:rsidR="00FA7E29" w:rsidRPr="00362E0F">
        <w:rPr>
          <w:rFonts w:cstheme="minorHAnsi"/>
          <w:sz w:val="28"/>
          <w:szCs w:val="28"/>
        </w:rPr>
        <w:t>and 53:11-12.</w:t>
      </w:r>
      <w:r w:rsidR="00B5138A" w:rsidRPr="00362E0F">
        <w:rPr>
          <w:rFonts w:cstheme="minorHAnsi"/>
          <w:sz w:val="28"/>
          <w:szCs w:val="28"/>
        </w:rPr>
        <w:t>”</w:t>
      </w:r>
      <w:r w:rsidR="00AF0B2D" w:rsidRPr="00362E0F">
        <w:rPr>
          <w:rFonts w:cstheme="minorHAnsi"/>
          <w:sz w:val="28"/>
          <w:szCs w:val="28"/>
        </w:rPr>
        <w:t xml:space="preserve">  </w:t>
      </w:r>
    </w:p>
    <w:p w14:paraId="76DF4ED1" w14:textId="5BAA9F53" w:rsidR="00CA64E6" w:rsidRPr="00362E0F" w:rsidRDefault="00B7076D" w:rsidP="00125E9A">
      <w:pPr>
        <w:spacing w:line="360" w:lineRule="auto"/>
        <w:rPr>
          <w:rFonts w:cstheme="minorHAnsi"/>
          <w:sz w:val="28"/>
          <w:szCs w:val="28"/>
        </w:rPr>
      </w:pPr>
      <w:r w:rsidRPr="00362E0F">
        <w:rPr>
          <w:rFonts w:cstheme="minorHAnsi"/>
          <w:sz w:val="28"/>
          <w:szCs w:val="28"/>
        </w:rPr>
        <w:t xml:space="preserve"> </w:t>
      </w:r>
      <w:r w:rsidR="009C1946" w:rsidRPr="00362E0F">
        <w:rPr>
          <w:rFonts w:cstheme="minorHAnsi"/>
          <w:sz w:val="28"/>
          <w:szCs w:val="28"/>
        </w:rPr>
        <w:t xml:space="preserve">There is enough evidence from the account of Gospels that even when </w:t>
      </w:r>
      <w:r w:rsidR="0000047C" w:rsidRPr="00362E0F">
        <w:rPr>
          <w:rFonts w:cstheme="minorHAnsi"/>
          <w:sz w:val="28"/>
          <w:szCs w:val="28"/>
        </w:rPr>
        <w:t>john the Baptist confronted Jesus</w:t>
      </w:r>
      <w:r w:rsidR="00023BED" w:rsidRPr="00362E0F">
        <w:rPr>
          <w:rFonts w:cstheme="minorHAnsi"/>
          <w:sz w:val="28"/>
          <w:szCs w:val="28"/>
        </w:rPr>
        <w:t xml:space="preserve"> with the expectation of the coming Messiah</w:t>
      </w:r>
      <w:r w:rsidR="007575C4" w:rsidRPr="00362E0F">
        <w:rPr>
          <w:rFonts w:cstheme="minorHAnsi"/>
          <w:sz w:val="28"/>
          <w:szCs w:val="28"/>
        </w:rPr>
        <w:t xml:space="preserve">, that </w:t>
      </w:r>
      <w:r w:rsidR="00CC5359" w:rsidRPr="00362E0F">
        <w:rPr>
          <w:rFonts w:cstheme="minorHAnsi"/>
          <w:sz w:val="28"/>
          <w:szCs w:val="28"/>
        </w:rPr>
        <w:t>Jesus related</w:t>
      </w:r>
      <w:r w:rsidR="007575C4" w:rsidRPr="00362E0F">
        <w:rPr>
          <w:rFonts w:cstheme="minorHAnsi"/>
          <w:sz w:val="28"/>
          <w:szCs w:val="28"/>
        </w:rPr>
        <w:t xml:space="preserve"> </w:t>
      </w:r>
      <w:r w:rsidR="00BB1C56" w:rsidRPr="00362E0F">
        <w:rPr>
          <w:rFonts w:cstheme="minorHAnsi"/>
          <w:sz w:val="28"/>
          <w:szCs w:val="28"/>
        </w:rPr>
        <w:t>his own mission to this expectation</w:t>
      </w:r>
      <w:r w:rsidR="001E32F3" w:rsidRPr="00362E0F">
        <w:rPr>
          <w:rFonts w:cstheme="minorHAnsi"/>
          <w:sz w:val="28"/>
          <w:szCs w:val="28"/>
        </w:rPr>
        <w:t xml:space="preserve">.  </w:t>
      </w:r>
      <w:r w:rsidR="00CC5359" w:rsidRPr="00362E0F">
        <w:rPr>
          <w:rFonts w:cstheme="minorHAnsi"/>
          <w:sz w:val="28"/>
          <w:szCs w:val="28"/>
        </w:rPr>
        <w:t xml:space="preserve">Not only did he </w:t>
      </w:r>
      <w:r w:rsidR="00A33F29" w:rsidRPr="00362E0F">
        <w:rPr>
          <w:rFonts w:cstheme="minorHAnsi"/>
          <w:sz w:val="28"/>
          <w:szCs w:val="28"/>
        </w:rPr>
        <w:t>accept that he was “the one to come” but</w:t>
      </w:r>
      <w:r w:rsidR="002B3DB1" w:rsidRPr="00362E0F">
        <w:rPr>
          <w:rFonts w:cstheme="minorHAnsi"/>
          <w:sz w:val="28"/>
          <w:szCs w:val="28"/>
        </w:rPr>
        <w:t xml:space="preserve"> he taught his discipl</w:t>
      </w:r>
      <w:r w:rsidR="00995EBE" w:rsidRPr="00362E0F">
        <w:rPr>
          <w:rFonts w:cstheme="minorHAnsi"/>
          <w:sz w:val="28"/>
          <w:szCs w:val="28"/>
        </w:rPr>
        <w:t xml:space="preserve">es this understanding of his messianic </w:t>
      </w:r>
      <w:r w:rsidR="00154C20" w:rsidRPr="00362E0F">
        <w:rPr>
          <w:rFonts w:cstheme="minorHAnsi"/>
          <w:sz w:val="28"/>
          <w:szCs w:val="28"/>
        </w:rPr>
        <w:t xml:space="preserve">mission and sufferings in private </w:t>
      </w:r>
      <w:r w:rsidR="006A572F" w:rsidRPr="00362E0F">
        <w:rPr>
          <w:rFonts w:cstheme="minorHAnsi"/>
          <w:sz w:val="28"/>
          <w:szCs w:val="28"/>
        </w:rPr>
        <w:t>settings.</w:t>
      </w:r>
      <w:r w:rsidR="00706236" w:rsidRPr="00362E0F">
        <w:rPr>
          <w:rFonts w:cstheme="minorHAnsi"/>
          <w:sz w:val="28"/>
          <w:szCs w:val="28"/>
        </w:rPr>
        <w:t xml:space="preserve"> M</w:t>
      </w:r>
      <w:r w:rsidR="00D27616" w:rsidRPr="00362E0F">
        <w:rPr>
          <w:rFonts w:cstheme="minorHAnsi"/>
          <w:sz w:val="28"/>
          <w:szCs w:val="28"/>
        </w:rPr>
        <w:t>ark 10:45, 9:31.</w:t>
      </w:r>
    </w:p>
    <w:p w14:paraId="238426AB" w14:textId="68B9FB61" w:rsidR="00042D49" w:rsidRPr="00362E0F" w:rsidRDefault="00437081" w:rsidP="00125E9A">
      <w:pPr>
        <w:spacing w:line="360" w:lineRule="auto"/>
        <w:rPr>
          <w:rFonts w:cstheme="minorHAnsi"/>
          <w:sz w:val="28"/>
          <w:szCs w:val="28"/>
        </w:rPr>
      </w:pPr>
      <w:r w:rsidRPr="00362E0F">
        <w:rPr>
          <w:rFonts w:cstheme="minorHAnsi"/>
          <w:sz w:val="28"/>
          <w:szCs w:val="28"/>
        </w:rPr>
        <w:t xml:space="preserve">Among </w:t>
      </w:r>
      <w:r w:rsidR="007A2C24" w:rsidRPr="00362E0F">
        <w:rPr>
          <w:rFonts w:cstheme="minorHAnsi"/>
          <w:sz w:val="28"/>
          <w:szCs w:val="28"/>
        </w:rPr>
        <w:t>the many passages about the Servant in Isaiah</w:t>
      </w:r>
      <w:r w:rsidR="00277276" w:rsidRPr="00362E0F">
        <w:rPr>
          <w:rFonts w:cstheme="minorHAnsi"/>
          <w:sz w:val="28"/>
          <w:szCs w:val="28"/>
        </w:rPr>
        <w:t xml:space="preserve">, chapter 52: 13-15 </w:t>
      </w:r>
      <w:r w:rsidR="00771D7A" w:rsidRPr="00362E0F">
        <w:rPr>
          <w:rFonts w:cstheme="minorHAnsi"/>
          <w:sz w:val="28"/>
          <w:szCs w:val="28"/>
        </w:rPr>
        <w:t xml:space="preserve">has demonstrated with certainty what </w:t>
      </w:r>
      <w:r w:rsidR="00E6608D" w:rsidRPr="00362E0F">
        <w:rPr>
          <w:rFonts w:cstheme="minorHAnsi"/>
          <w:sz w:val="28"/>
          <w:szCs w:val="28"/>
        </w:rPr>
        <w:t xml:space="preserve">role the servant will play </w:t>
      </w:r>
      <w:r w:rsidR="00AA4397" w:rsidRPr="00362E0F">
        <w:rPr>
          <w:rFonts w:cstheme="minorHAnsi"/>
          <w:sz w:val="28"/>
          <w:szCs w:val="28"/>
        </w:rPr>
        <w:t>and</w:t>
      </w:r>
      <w:r w:rsidR="00E6608D" w:rsidRPr="00362E0F">
        <w:rPr>
          <w:rFonts w:cstheme="minorHAnsi"/>
          <w:sz w:val="28"/>
          <w:szCs w:val="28"/>
        </w:rPr>
        <w:t xml:space="preserve"> what will be </w:t>
      </w:r>
      <w:r w:rsidR="00E6608D" w:rsidRPr="00362E0F">
        <w:rPr>
          <w:rFonts w:cstheme="minorHAnsi"/>
          <w:sz w:val="28"/>
          <w:szCs w:val="28"/>
        </w:rPr>
        <w:lastRenderedPageBreak/>
        <w:t>achiev</w:t>
      </w:r>
      <w:r w:rsidR="005B18E6" w:rsidRPr="00362E0F">
        <w:rPr>
          <w:rFonts w:cstheme="minorHAnsi"/>
          <w:sz w:val="28"/>
          <w:szCs w:val="28"/>
        </w:rPr>
        <w:t xml:space="preserve">ed, in other words How will God fulfil </w:t>
      </w:r>
      <w:r w:rsidR="00F0207E" w:rsidRPr="00362E0F">
        <w:rPr>
          <w:rFonts w:cstheme="minorHAnsi"/>
          <w:sz w:val="28"/>
          <w:szCs w:val="28"/>
        </w:rPr>
        <w:t xml:space="preserve">the need of his people through the </w:t>
      </w:r>
      <w:r w:rsidR="00AF5EB8" w:rsidRPr="00362E0F">
        <w:rPr>
          <w:rFonts w:cstheme="minorHAnsi"/>
          <w:noProof/>
          <w:color w:val="000000"/>
          <w:sz w:val="28"/>
          <w:szCs w:val="28"/>
        </w:rPr>
        <mc:AlternateContent>
          <mc:Choice Requires="wps">
            <w:drawing>
              <wp:anchor distT="0" distB="0" distL="114300" distR="114300" simplePos="0" relativeHeight="251660288" behindDoc="0" locked="0" layoutInCell="1" allowOverlap="1" wp14:anchorId="7C963B0E" wp14:editId="138C69BA">
                <wp:simplePos x="0" y="0"/>
                <wp:positionH relativeFrom="column">
                  <wp:posOffset>923925</wp:posOffset>
                </wp:positionH>
                <wp:positionV relativeFrom="paragraph">
                  <wp:posOffset>581025</wp:posOffset>
                </wp:positionV>
                <wp:extent cx="3665220" cy="1470660"/>
                <wp:effectExtent l="0" t="0" r="0" b="0"/>
                <wp:wrapNone/>
                <wp:docPr id="2" name="Text Box 2"/>
                <wp:cNvGraphicFramePr/>
                <a:graphic xmlns:a="http://schemas.openxmlformats.org/drawingml/2006/main">
                  <a:graphicData uri="http://schemas.microsoft.com/office/word/2010/wordprocessingShape">
                    <wps:wsp>
                      <wps:cNvSpPr txBox="1"/>
                      <wps:spPr>
                        <a:xfrm>
                          <a:off x="0" y="0"/>
                          <a:ext cx="3665220" cy="1470660"/>
                        </a:xfrm>
                        <a:prstGeom prst="rect">
                          <a:avLst/>
                        </a:prstGeom>
                        <a:solidFill>
                          <a:schemeClr val="lt1"/>
                        </a:solidFill>
                        <a:ln w="6350">
                          <a:noFill/>
                        </a:ln>
                      </wps:spPr>
                      <wps:txbx>
                        <w:txbxContent>
                          <w:p w14:paraId="7E52C2AA" w14:textId="673E6E8C" w:rsidR="00D44770" w:rsidRPr="005934C3" w:rsidRDefault="00D44770" w:rsidP="00EE505A">
                            <w:pPr>
                              <w:jc w:val="both"/>
                              <w:rPr>
                                <w:rStyle w:val="text"/>
                                <w:rFonts w:ascii="Arial Narrow" w:hAnsi="Arial Narrow" w:cs="Courier New"/>
                                <w:color w:val="000000"/>
                                <w:sz w:val="24"/>
                                <w:szCs w:val="24"/>
                                <w:shd w:val="clear" w:color="auto" w:fill="FFFFFF"/>
                              </w:rPr>
                            </w:pPr>
                            <w:r w:rsidRPr="005934C3">
                              <w:rPr>
                                <w:rStyle w:val="text"/>
                                <w:rFonts w:ascii="Arial Narrow" w:hAnsi="Arial Narrow"/>
                                <w:color w:val="000000"/>
                                <w:sz w:val="24"/>
                                <w:szCs w:val="24"/>
                                <w:shd w:val="clear" w:color="auto" w:fill="FFFFFF"/>
                              </w:rPr>
                              <w:t>See, my servant shall prosper;</w:t>
                            </w:r>
                            <w:r w:rsidR="00EE505A" w:rsidRPr="005934C3">
                              <w:rPr>
                                <w:rFonts w:ascii="Arial Narrow" w:hAnsi="Arial Narrow"/>
                                <w:color w:val="000000"/>
                                <w:sz w:val="24"/>
                                <w:szCs w:val="24"/>
                              </w:rPr>
                              <w:t xml:space="preserve"> </w:t>
                            </w:r>
                            <w:r w:rsidRPr="005934C3">
                              <w:rPr>
                                <w:rStyle w:val="text"/>
                                <w:rFonts w:ascii="Arial Narrow" w:hAnsi="Arial Narrow"/>
                                <w:color w:val="000000"/>
                                <w:sz w:val="24"/>
                                <w:szCs w:val="24"/>
                                <w:shd w:val="clear" w:color="auto" w:fill="FFFFFF"/>
                              </w:rPr>
                              <w:t xml:space="preserve">he shall be exalted and </w:t>
                            </w:r>
                            <w:r w:rsidR="00A7072A" w:rsidRPr="005934C3">
                              <w:rPr>
                                <w:rStyle w:val="text"/>
                                <w:rFonts w:ascii="Arial Narrow" w:hAnsi="Arial Narrow"/>
                                <w:color w:val="000000"/>
                                <w:sz w:val="24"/>
                                <w:szCs w:val="24"/>
                                <w:shd w:val="clear" w:color="auto" w:fill="FFFFFF"/>
                              </w:rPr>
                              <w:t>lifted and</w:t>
                            </w:r>
                            <w:r w:rsidRPr="005934C3">
                              <w:rPr>
                                <w:rStyle w:val="text"/>
                                <w:rFonts w:ascii="Arial Narrow" w:hAnsi="Arial Narrow"/>
                                <w:color w:val="000000"/>
                                <w:sz w:val="24"/>
                                <w:szCs w:val="24"/>
                                <w:shd w:val="clear" w:color="auto" w:fill="FFFFFF"/>
                              </w:rPr>
                              <w:t xml:space="preserve"> shall be very high.</w:t>
                            </w:r>
                            <w:r w:rsidR="00EE505A" w:rsidRPr="005934C3">
                              <w:rPr>
                                <w:rFonts w:ascii="Arial Narrow" w:hAnsi="Arial Narrow"/>
                                <w:color w:val="000000"/>
                                <w:sz w:val="24"/>
                                <w:szCs w:val="24"/>
                              </w:rPr>
                              <w:t xml:space="preserve"> </w:t>
                            </w:r>
                            <w:r w:rsidRPr="005934C3">
                              <w:rPr>
                                <w:rStyle w:val="text"/>
                                <w:rFonts w:ascii="Arial Narrow" w:hAnsi="Arial Narrow"/>
                                <w:color w:val="000000"/>
                                <w:sz w:val="24"/>
                                <w:szCs w:val="24"/>
                                <w:shd w:val="clear" w:color="auto" w:fill="FFFFFF"/>
                              </w:rPr>
                              <w:t>Just as there were many who were astonished at him</w:t>
                            </w:r>
                            <w:r w:rsidR="00EE505A" w:rsidRPr="005934C3">
                              <w:rPr>
                                <w:rFonts w:ascii="Arial Narrow" w:hAnsi="Arial Narrow"/>
                                <w:color w:val="000000"/>
                                <w:sz w:val="24"/>
                                <w:szCs w:val="24"/>
                              </w:rPr>
                              <w:t xml:space="preserve"> </w:t>
                            </w:r>
                            <w:r w:rsidRPr="005934C3">
                              <w:rPr>
                                <w:rStyle w:val="text"/>
                                <w:rFonts w:ascii="Arial Narrow" w:hAnsi="Arial Narrow"/>
                                <w:color w:val="000000"/>
                                <w:sz w:val="24"/>
                                <w:szCs w:val="24"/>
                                <w:shd w:val="clear" w:color="auto" w:fill="FFFFFF"/>
                              </w:rPr>
                              <w:t>so marred was his appearance, beyond human semblance,</w:t>
                            </w:r>
                            <w:r w:rsidR="00EE505A" w:rsidRPr="005934C3">
                              <w:rPr>
                                <w:rStyle w:val="text"/>
                                <w:rFonts w:ascii="Arial Narrow" w:hAnsi="Arial Narrow"/>
                                <w:color w:val="000000"/>
                                <w:sz w:val="24"/>
                                <w:szCs w:val="24"/>
                                <w:shd w:val="clear" w:color="auto" w:fill="FFFFFF"/>
                              </w:rPr>
                              <w:t xml:space="preserve"> </w:t>
                            </w:r>
                            <w:r w:rsidRPr="005934C3">
                              <w:rPr>
                                <w:rStyle w:val="text"/>
                                <w:rFonts w:ascii="Arial Narrow" w:hAnsi="Arial Narrow"/>
                                <w:color w:val="000000"/>
                                <w:sz w:val="24"/>
                                <w:szCs w:val="24"/>
                                <w:shd w:val="clear" w:color="auto" w:fill="FFFFFF"/>
                              </w:rPr>
                              <w:t>and his form beyond that of mortals—</w:t>
                            </w:r>
                            <w:r w:rsidR="00EE505A" w:rsidRPr="005934C3">
                              <w:rPr>
                                <w:rFonts w:ascii="Arial Narrow" w:hAnsi="Arial Narrow"/>
                                <w:color w:val="000000"/>
                                <w:sz w:val="24"/>
                                <w:szCs w:val="24"/>
                              </w:rPr>
                              <w:t xml:space="preserve"> </w:t>
                            </w:r>
                            <w:r w:rsidRPr="005934C3">
                              <w:rPr>
                                <w:rStyle w:val="text"/>
                                <w:rFonts w:ascii="Arial Narrow" w:hAnsi="Arial Narrow"/>
                                <w:color w:val="000000"/>
                                <w:sz w:val="24"/>
                                <w:szCs w:val="24"/>
                                <w:shd w:val="clear" w:color="auto" w:fill="FFFFFF"/>
                              </w:rPr>
                              <w:t xml:space="preserve">so he shall </w:t>
                            </w:r>
                            <w:r w:rsidR="00A7072A" w:rsidRPr="005934C3">
                              <w:rPr>
                                <w:rStyle w:val="text"/>
                                <w:rFonts w:ascii="Arial Narrow" w:hAnsi="Arial Narrow"/>
                                <w:color w:val="000000"/>
                                <w:sz w:val="24"/>
                                <w:szCs w:val="24"/>
                                <w:shd w:val="clear" w:color="auto" w:fill="FFFFFF"/>
                              </w:rPr>
                              <w:t>startle</w:t>
                            </w:r>
                            <w:r w:rsidR="00A7072A" w:rsidRPr="005934C3">
                              <w:rPr>
                                <w:rStyle w:val="text"/>
                                <w:rFonts w:ascii="Arial Narrow" w:hAnsi="Arial Narrow"/>
                                <w:color w:val="000000"/>
                                <w:sz w:val="24"/>
                                <w:szCs w:val="24"/>
                                <w:shd w:val="clear" w:color="auto" w:fill="FFFFFF"/>
                                <w:vertAlign w:val="superscript"/>
                              </w:rPr>
                              <w:t xml:space="preserve"> [</w:t>
                            </w:r>
                            <w:r w:rsidRPr="005934C3">
                              <w:rPr>
                                <w:rStyle w:val="text"/>
                                <w:rFonts w:ascii="Arial Narrow" w:hAnsi="Arial Narrow"/>
                                <w:color w:val="000000"/>
                                <w:sz w:val="24"/>
                                <w:szCs w:val="24"/>
                                <w:shd w:val="clear" w:color="auto" w:fill="FFFFFF"/>
                              </w:rPr>
                              <w:t xml:space="preserve"> many </w:t>
                            </w:r>
                            <w:r w:rsidR="00A7072A" w:rsidRPr="005934C3">
                              <w:rPr>
                                <w:rStyle w:val="text"/>
                                <w:rFonts w:ascii="Arial Narrow" w:hAnsi="Arial Narrow"/>
                                <w:color w:val="000000"/>
                                <w:sz w:val="24"/>
                                <w:szCs w:val="24"/>
                                <w:shd w:val="clear" w:color="auto" w:fill="FFFFFF"/>
                              </w:rPr>
                              <w:t>nations; kings</w:t>
                            </w:r>
                            <w:r w:rsidRPr="005934C3">
                              <w:rPr>
                                <w:rStyle w:val="text"/>
                                <w:rFonts w:ascii="Arial Narrow" w:hAnsi="Arial Narrow"/>
                                <w:color w:val="000000"/>
                                <w:sz w:val="24"/>
                                <w:szCs w:val="24"/>
                                <w:shd w:val="clear" w:color="auto" w:fill="FFFFFF"/>
                              </w:rPr>
                              <w:t xml:space="preserve"> shall shut their mouths because of him;</w:t>
                            </w:r>
                            <w:r w:rsidR="00EE505A" w:rsidRPr="005934C3">
                              <w:rPr>
                                <w:rFonts w:ascii="Arial Narrow" w:hAnsi="Arial Narrow"/>
                                <w:color w:val="000000"/>
                                <w:sz w:val="24"/>
                                <w:szCs w:val="24"/>
                              </w:rPr>
                              <w:t xml:space="preserve"> </w:t>
                            </w:r>
                            <w:r w:rsidRPr="005934C3">
                              <w:rPr>
                                <w:rStyle w:val="text"/>
                                <w:rFonts w:ascii="Arial Narrow" w:hAnsi="Arial Narrow"/>
                                <w:color w:val="000000"/>
                                <w:sz w:val="24"/>
                                <w:szCs w:val="24"/>
                                <w:shd w:val="clear" w:color="auto" w:fill="FFFFFF"/>
                              </w:rPr>
                              <w:t>for that which had not been told them they shall see,</w:t>
                            </w:r>
                            <w:r w:rsidR="00EE505A" w:rsidRPr="005934C3">
                              <w:rPr>
                                <w:rFonts w:ascii="Arial Narrow" w:hAnsi="Arial Narrow"/>
                                <w:color w:val="000000"/>
                                <w:sz w:val="24"/>
                                <w:szCs w:val="24"/>
                              </w:rPr>
                              <w:t xml:space="preserve"> </w:t>
                            </w:r>
                            <w:r w:rsidRPr="005934C3">
                              <w:rPr>
                                <w:rStyle w:val="text"/>
                                <w:rFonts w:ascii="Arial Narrow" w:hAnsi="Arial Narrow"/>
                                <w:color w:val="000000"/>
                                <w:sz w:val="24"/>
                                <w:szCs w:val="24"/>
                                <w:shd w:val="clear" w:color="auto" w:fill="FFFFFF"/>
                              </w:rPr>
                              <w:t>and that which they had not heard they shall contemplate.</w:t>
                            </w:r>
                          </w:p>
                          <w:p w14:paraId="29BEB0B4" w14:textId="77777777" w:rsidR="00046F41" w:rsidRPr="005934C3" w:rsidRDefault="00046F41" w:rsidP="00EE505A">
                            <w:pPr>
                              <w:jc w:val="both"/>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963B0E" id="_x0000_t202" coordsize="21600,21600" o:spt="202" path="m,l,21600r21600,l21600,xe">
                <v:stroke joinstyle="miter"/>
                <v:path gradientshapeok="t" o:connecttype="rect"/>
              </v:shapetype>
              <v:shape id="Text Box 2" o:spid="_x0000_s1026" type="#_x0000_t202" style="position:absolute;margin-left:72.75pt;margin-top:45.75pt;width:288.6pt;height:115.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" fillcolor="white [3201]" stroked="f" strokeweight=".5pt">
                <v:textbox>
                  <w:txbxContent>
                    <w:p w14:paraId="7E52C2AA" w14:textId="673E6E8C" w:rsidR="00D44770" w:rsidRPr="005934C3" w:rsidRDefault="00D44770" w:rsidP="00EE505A">
                      <w:pPr>
                        <w:jc w:val="both"/>
                        <w:rPr>
                          <w:rStyle w:val="text"/>
                          <w:rFonts w:ascii="Arial Narrow" w:hAnsi="Arial Narrow" w:cs="Courier New"/>
                          <w:color w:val="000000"/>
                          <w:sz w:val="24"/>
                          <w:szCs w:val="24"/>
                          <w:shd w:val="clear" w:color="auto" w:fill="FFFFFF"/>
                        </w:rPr>
                      </w:pPr>
                      <w:r w:rsidRPr="005934C3">
                        <w:rPr>
                          <w:rStyle w:val="text"/>
                          <w:rFonts w:ascii="Arial Narrow" w:hAnsi="Arial Narrow"/>
                          <w:color w:val="000000"/>
                          <w:sz w:val="24"/>
                          <w:szCs w:val="24"/>
                          <w:shd w:val="clear" w:color="auto" w:fill="FFFFFF"/>
                        </w:rPr>
                        <w:t>See, my servant shall prosper;</w:t>
                      </w:r>
                      <w:r w:rsidR="00EE505A" w:rsidRPr="005934C3">
                        <w:rPr>
                          <w:rFonts w:ascii="Arial Narrow" w:hAnsi="Arial Narrow"/>
                          <w:color w:val="000000"/>
                          <w:sz w:val="24"/>
                          <w:szCs w:val="24"/>
                        </w:rPr>
                        <w:t xml:space="preserve"> </w:t>
                      </w:r>
                      <w:r w:rsidRPr="005934C3">
                        <w:rPr>
                          <w:rStyle w:val="text"/>
                          <w:rFonts w:ascii="Arial Narrow" w:hAnsi="Arial Narrow"/>
                          <w:color w:val="000000"/>
                          <w:sz w:val="24"/>
                          <w:szCs w:val="24"/>
                          <w:shd w:val="clear" w:color="auto" w:fill="FFFFFF"/>
                        </w:rPr>
                        <w:t xml:space="preserve">he shall be exalted and </w:t>
                      </w:r>
                      <w:r w:rsidR="00A7072A" w:rsidRPr="005934C3">
                        <w:rPr>
                          <w:rStyle w:val="text"/>
                          <w:rFonts w:ascii="Arial Narrow" w:hAnsi="Arial Narrow"/>
                          <w:color w:val="000000"/>
                          <w:sz w:val="24"/>
                          <w:szCs w:val="24"/>
                          <w:shd w:val="clear" w:color="auto" w:fill="FFFFFF"/>
                        </w:rPr>
                        <w:t>lifted and</w:t>
                      </w:r>
                      <w:r w:rsidRPr="005934C3">
                        <w:rPr>
                          <w:rStyle w:val="text"/>
                          <w:rFonts w:ascii="Arial Narrow" w:hAnsi="Arial Narrow"/>
                          <w:color w:val="000000"/>
                          <w:sz w:val="24"/>
                          <w:szCs w:val="24"/>
                          <w:shd w:val="clear" w:color="auto" w:fill="FFFFFF"/>
                        </w:rPr>
                        <w:t xml:space="preserve"> shall be very high.</w:t>
                      </w:r>
                      <w:r w:rsidR="00EE505A" w:rsidRPr="005934C3">
                        <w:rPr>
                          <w:rFonts w:ascii="Arial Narrow" w:hAnsi="Arial Narrow"/>
                          <w:color w:val="000000"/>
                          <w:sz w:val="24"/>
                          <w:szCs w:val="24"/>
                        </w:rPr>
                        <w:t xml:space="preserve"> </w:t>
                      </w:r>
                      <w:r w:rsidRPr="005934C3">
                        <w:rPr>
                          <w:rStyle w:val="text"/>
                          <w:rFonts w:ascii="Arial Narrow" w:hAnsi="Arial Narrow"/>
                          <w:color w:val="000000"/>
                          <w:sz w:val="24"/>
                          <w:szCs w:val="24"/>
                          <w:shd w:val="clear" w:color="auto" w:fill="FFFFFF"/>
                        </w:rPr>
                        <w:t>Just as there were many who were astonished at him</w:t>
                      </w:r>
                      <w:r w:rsidR="00EE505A" w:rsidRPr="005934C3">
                        <w:rPr>
                          <w:rFonts w:ascii="Arial Narrow" w:hAnsi="Arial Narrow"/>
                          <w:color w:val="000000"/>
                          <w:sz w:val="24"/>
                          <w:szCs w:val="24"/>
                        </w:rPr>
                        <w:t xml:space="preserve"> </w:t>
                      </w:r>
                      <w:r w:rsidRPr="005934C3">
                        <w:rPr>
                          <w:rStyle w:val="text"/>
                          <w:rFonts w:ascii="Arial Narrow" w:hAnsi="Arial Narrow"/>
                          <w:color w:val="000000"/>
                          <w:sz w:val="24"/>
                          <w:szCs w:val="24"/>
                          <w:shd w:val="clear" w:color="auto" w:fill="FFFFFF"/>
                        </w:rPr>
                        <w:t>so marred was his appearance, beyond human semblance,</w:t>
                      </w:r>
                      <w:r w:rsidR="00EE505A" w:rsidRPr="005934C3">
                        <w:rPr>
                          <w:rStyle w:val="text"/>
                          <w:rFonts w:ascii="Arial Narrow" w:hAnsi="Arial Narrow"/>
                          <w:color w:val="000000"/>
                          <w:sz w:val="24"/>
                          <w:szCs w:val="24"/>
                          <w:shd w:val="clear" w:color="auto" w:fill="FFFFFF"/>
                        </w:rPr>
                        <w:t xml:space="preserve"> </w:t>
                      </w:r>
                      <w:r w:rsidRPr="005934C3">
                        <w:rPr>
                          <w:rStyle w:val="text"/>
                          <w:rFonts w:ascii="Arial Narrow" w:hAnsi="Arial Narrow"/>
                          <w:color w:val="000000"/>
                          <w:sz w:val="24"/>
                          <w:szCs w:val="24"/>
                          <w:shd w:val="clear" w:color="auto" w:fill="FFFFFF"/>
                        </w:rPr>
                        <w:t>and his form beyond that of mortals—</w:t>
                      </w:r>
                      <w:r w:rsidR="00EE505A" w:rsidRPr="005934C3">
                        <w:rPr>
                          <w:rFonts w:ascii="Arial Narrow" w:hAnsi="Arial Narrow"/>
                          <w:color w:val="000000"/>
                          <w:sz w:val="24"/>
                          <w:szCs w:val="24"/>
                        </w:rPr>
                        <w:t xml:space="preserve"> </w:t>
                      </w:r>
                      <w:r w:rsidRPr="005934C3">
                        <w:rPr>
                          <w:rStyle w:val="text"/>
                          <w:rFonts w:ascii="Arial Narrow" w:hAnsi="Arial Narrow"/>
                          <w:color w:val="000000"/>
                          <w:sz w:val="24"/>
                          <w:szCs w:val="24"/>
                          <w:shd w:val="clear" w:color="auto" w:fill="FFFFFF"/>
                        </w:rPr>
                        <w:t xml:space="preserve">so he shall </w:t>
                      </w:r>
                      <w:r w:rsidR="00A7072A" w:rsidRPr="005934C3">
                        <w:rPr>
                          <w:rStyle w:val="text"/>
                          <w:rFonts w:ascii="Arial Narrow" w:hAnsi="Arial Narrow"/>
                          <w:color w:val="000000"/>
                          <w:sz w:val="24"/>
                          <w:szCs w:val="24"/>
                          <w:shd w:val="clear" w:color="auto" w:fill="FFFFFF"/>
                        </w:rPr>
                        <w:t>startle</w:t>
                      </w:r>
                      <w:r w:rsidR="00A7072A" w:rsidRPr="005934C3">
                        <w:rPr>
                          <w:rStyle w:val="text"/>
                          <w:rFonts w:ascii="Arial Narrow" w:hAnsi="Arial Narrow"/>
                          <w:color w:val="000000"/>
                          <w:sz w:val="24"/>
                          <w:szCs w:val="24"/>
                          <w:shd w:val="clear" w:color="auto" w:fill="FFFFFF"/>
                          <w:vertAlign w:val="superscript"/>
                        </w:rPr>
                        <w:t xml:space="preserve"> [</w:t>
                      </w:r>
                      <w:r w:rsidRPr="005934C3">
                        <w:rPr>
                          <w:rStyle w:val="text"/>
                          <w:rFonts w:ascii="Arial Narrow" w:hAnsi="Arial Narrow"/>
                          <w:color w:val="000000"/>
                          <w:sz w:val="24"/>
                          <w:szCs w:val="24"/>
                          <w:shd w:val="clear" w:color="auto" w:fill="FFFFFF"/>
                        </w:rPr>
                        <w:t xml:space="preserve"> many </w:t>
                      </w:r>
                      <w:r w:rsidR="00A7072A" w:rsidRPr="005934C3">
                        <w:rPr>
                          <w:rStyle w:val="text"/>
                          <w:rFonts w:ascii="Arial Narrow" w:hAnsi="Arial Narrow"/>
                          <w:color w:val="000000"/>
                          <w:sz w:val="24"/>
                          <w:szCs w:val="24"/>
                          <w:shd w:val="clear" w:color="auto" w:fill="FFFFFF"/>
                        </w:rPr>
                        <w:t>nations; kings</w:t>
                      </w:r>
                      <w:r w:rsidRPr="005934C3">
                        <w:rPr>
                          <w:rStyle w:val="text"/>
                          <w:rFonts w:ascii="Arial Narrow" w:hAnsi="Arial Narrow"/>
                          <w:color w:val="000000"/>
                          <w:sz w:val="24"/>
                          <w:szCs w:val="24"/>
                          <w:shd w:val="clear" w:color="auto" w:fill="FFFFFF"/>
                        </w:rPr>
                        <w:t xml:space="preserve"> shall shut their mouths because of him;</w:t>
                      </w:r>
                      <w:r w:rsidR="00EE505A" w:rsidRPr="005934C3">
                        <w:rPr>
                          <w:rFonts w:ascii="Arial Narrow" w:hAnsi="Arial Narrow"/>
                          <w:color w:val="000000"/>
                          <w:sz w:val="24"/>
                          <w:szCs w:val="24"/>
                        </w:rPr>
                        <w:t xml:space="preserve"> </w:t>
                      </w:r>
                      <w:r w:rsidRPr="005934C3">
                        <w:rPr>
                          <w:rStyle w:val="text"/>
                          <w:rFonts w:ascii="Arial Narrow" w:hAnsi="Arial Narrow"/>
                          <w:color w:val="000000"/>
                          <w:sz w:val="24"/>
                          <w:szCs w:val="24"/>
                          <w:shd w:val="clear" w:color="auto" w:fill="FFFFFF"/>
                        </w:rPr>
                        <w:t>for that which had not been told them they shall see,</w:t>
                      </w:r>
                      <w:r w:rsidR="00EE505A" w:rsidRPr="005934C3">
                        <w:rPr>
                          <w:rFonts w:ascii="Arial Narrow" w:hAnsi="Arial Narrow"/>
                          <w:color w:val="000000"/>
                          <w:sz w:val="24"/>
                          <w:szCs w:val="24"/>
                        </w:rPr>
                        <w:t xml:space="preserve"> </w:t>
                      </w:r>
                      <w:r w:rsidRPr="005934C3">
                        <w:rPr>
                          <w:rStyle w:val="text"/>
                          <w:rFonts w:ascii="Arial Narrow" w:hAnsi="Arial Narrow"/>
                          <w:color w:val="000000"/>
                          <w:sz w:val="24"/>
                          <w:szCs w:val="24"/>
                          <w:shd w:val="clear" w:color="auto" w:fill="FFFFFF"/>
                        </w:rPr>
                        <w:t>and that which they had not heard they shall contemplate.</w:t>
                      </w:r>
                    </w:p>
                    <w:p w14:paraId="29BEB0B4" w14:textId="77777777" w:rsidR="00046F41" w:rsidRPr="005934C3" w:rsidRDefault="00046F41" w:rsidP="00EE505A">
                      <w:pPr>
                        <w:jc w:val="both"/>
                        <w:rPr>
                          <w:sz w:val="24"/>
                          <w:szCs w:val="24"/>
                        </w:rPr>
                      </w:pPr>
                    </w:p>
                  </w:txbxContent>
                </v:textbox>
              </v:shape>
            </w:pict>
          </mc:Fallback>
        </mc:AlternateContent>
      </w:r>
      <w:r w:rsidR="00F0207E" w:rsidRPr="00362E0F">
        <w:rPr>
          <w:rFonts w:cstheme="minorHAnsi"/>
          <w:sz w:val="28"/>
          <w:szCs w:val="28"/>
        </w:rPr>
        <w:t>Suffering Servant.</w:t>
      </w:r>
      <w:r w:rsidR="00216A5C" w:rsidRPr="00362E0F">
        <w:rPr>
          <w:rFonts w:cstheme="minorHAnsi"/>
          <w:sz w:val="28"/>
          <w:szCs w:val="28"/>
        </w:rPr>
        <w:t xml:space="preserve">  </w:t>
      </w:r>
    </w:p>
    <w:p w14:paraId="7548BB37" w14:textId="088B72A6" w:rsidR="00042D49" w:rsidRPr="00362E0F" w:rsidRDefault="00042D49" w:rsidP="00125E9A">
      <w:pPr>
        <w:spacing w:line="360" w:lineRule="auto"/>
        <w:rPr>
          <w:rFonts w:cstheme="minorHAnsi"/>
          <w:sz w:val="28"/>
          <w:szCs w:val="28"/>
        </w:rPr>
      </w:pPr>
    </w:p>
    <w:p w14:paraId="66E6ED49" w14:textId="778EA26A" w:rsidR="00042D49" w:rsidRPr="00362E0F" w:rsidRDefault="00042D49" w:rsidP="00125E9A">
      <w:pPr>
        <w:spacing w:line="360" w:lineRule="auto"/>
        <w:rPr>
          <w:rFonts w:cstheme="minorHAnsi"/>
          <w:sz w:val="28"/>
          <w:szCs w:val="28"/>
        </w:rPr>
      </w:pPr>
    </w:p>
    <w:p w14:paraId="167A03CC" w14:textId="237D4747" w:rsidR="00042D49" w:rsidRPr="00362E0F" w:rsidRDefault="00042D49" w:rsidP="00125E9A">
      <w:pPr>
        <w:spacing w:line="360" w:lineRule="auto"/>
        <w:rPr>
          <w:rFonts w:cstheme="minorHAnsi"/>
          <w:sz w:val="28"/>
          <w:szCs w:val="28"/>
        </w:rPr>
      </w:pPr>
    </w:p>
    <w:p w14:paraId="4737A17F" w14:textId="77777777" w:rsidR="00B236BB" w:rsidRDefault="00B236BB" w:rsidP="00125E9A">
      <w:pPr>
        <w:spacing w:line="360" w:lineRule="auto"/>
        <w:rPr>
          <w:rFonts w:cstheme="minorHAnsi"/>
          <w:sz w:val="28"/>
          <w:szCs w:val="28"/>
        </w:rPr>
      </w:pPr>
    </w:p>
    <w:p w14:paraId="0DE7B317" w14:textId="3552DEBC" w:rsidR="00F72ED3" w:rsidRPr="00362E0F" w:rsidRDefault="00F22415" w:rsidP="00125E9A">
      <w:pPr>
        <w:spacing w:line="360" w:lineRule="auto"/>
        <w:rPr>
          <w:rFonts w:cstheme="minorHAnsi"/>
          <w:sz w:val="28"/>
          <w:szCs w:val="28"/>
        </w:rPr>
      </w:pPr>
      <w:r w:rsidRPr="00362E0F">
        <w:rPr>
          <w:rFonts w:cstheme="minorHAnsi"/>
          <w:sz w:val="28"/>
          <w:szCs w:val="28"/>
        </w:rPr>
        <w:t xml:space="preserve">To be seen from the passage is that </w:t>
      </w:r>
      <w:r w:rsidR="00C90833" w:rsidRPr="00362E0F">
        <w:rPr>
          <w:rFonts w:cstheme="minorHAnsi"/>
          <w:sz w:val="28"/>
          <w:szCs w:val="28"/>
        </w:rPr>
        <w:t>the servant would be exalted,</w:t>
      </w:r>
      <w:r w:rsidR="001F7B5F" w:rsidRPr="00362E0F">
        <w:rPr>
          <w:rFonts w:cstheme="minorHAnsi"/>
          <w:sz w:val="28"/>
          <w:szCs w:val="28"/>
        </w:rPr>
        <w:t xml:space="preserve"> to be worthy of the same level of worship and glory des</w:t>
      </w:r>
      <w:r w:rsidR="0057608A" w:rsidRPr="00362E0F">
        <w:rPr>
          <w:rFonts w:cstheme="minorHAnsi"/>
          <w:sz w:val="28"/>
          <w:szCs w:val="28"/>
        </w:rPr>
        <w:t>erving of the Father.</w:t>
      </w:r>
      <w:r w:rsidR="00FE2A8B" w:rsidRPr="00362E0F">
        <w:rPr>
          <w:rFonts w:cstheme="minorHAnsi"/>
          <w:sz w:val="28"/>
          <w:szCs w:val="28"/>
        </w:rPr>
        <w:t xml:space="preserve">  He </w:t>
      </w:r>
      <w:r w:rsidR="00B27C25" w:rsidRPr="00362E0F">
        <w:rPr>
          <w:rFonts w:cstheme="minorHAnsi"/>
          <w:sz w:val="28"/>
          <w:szCs w:val="28"/>
        </w:rPr>
        <w:t>is</w:t>
      </w:r>
      <w:r w:rsidR="00FE2A8B" w:rsidRPr="00362E0F">
        <w:rPr>
          <w:rFonts w:cstheme="minorHAnsi"/>
          <w:sz w:val="28"/>
          <w:szCs w:val="28"/>
        </w:rPr>
        <w:t xml:space="preserve"> </w:t>
      </w:r>
      <w:r w:rsidR="00EB5A3F" w:rsidRPr="00362E0F">
        <w:rPr>
          <w:rFonts w:cstheme="minorHAnsi"/>
          <w:sz w:val="28"/>
          <w:szCs w:val="28"/>
        </w:rPr>
        <w:t>more glorious than his previous appearance</w:t>
      </w:r>
      <w:r w:rsidR="00242066" w:rsidRPr="00362E0F">
        <w:rPr>
          <w:rFonts w:cstheme="minorHAnsi"/>
          <w:sz w:val="28"/>
          <w:szCs w:val="28"/>
        </w:rPr>
        <w:t xml:space="preserve">, </w:t>
      </w:r>
      <w:r w:rsidR="00C60285" w:rsidRPr="00362E0F">
        <w:rPr>
          <w:rFonts w:cstheme="minorHAnsi"/>
          <w:sz w:val="28"/>
          <w:szCs w:val="28"/>
        </w:rPr>
        <w:t>despite</w:t>
      </w:r>
      <w:r w:rsidR="00242066" w:rsidRPr="00362E0F">
        <w:rPr>
          <w:rFonts w:cstheme="minorHAnsi"/>
          <w:sz w:val="28"/>
          <w:szCs w:val="28"/>
        </w:rPr>
        <w:t xml:space="preserve"> the abuse</w:t>
      </w:r>
      <w:r w:rsidR="00EB1FC6" w:rsidRPr="00362E0F">
        <w:rPr>
          <w:rFonts w:cstheme="minorHAnsi"/>
          <w:sz w:val="28"/>
          <w:szCs w:val="28"/>
        </w:rPr>
        <w:t>, rejectio</w:t>
      </w:r>
      <w:r w:rsidR="00761C89" w:rsidRPr="00362E0F">
        <w:rPr>
          <w:rFonts w:cstheme="minorHAnsi"/>
          <w:sz w:val="28"/>
          <w:szCs w:val="28"/>
        </w:rPr>
        <w:t>n by other humans</w:t>
      </w:r>
      <w:r w:rsidR="00242066" w:rsidRPr="00362E0F">
        <w:rPr>
          <w:rFonts w:cstheme="minorHAnsi"/>
          <w:sz w:val="28"/>
          <w:szCs w:val="28"/>
        </w:rPr>
        <w:t xml:space="preserve"> and humiliation suffered</w:t>
      </w:r>
      <w:r w:rsidR="00761C89" w:rsidRPr="00362E0F">
        <w:rPr>
          <w:rFonts w:cstheme="minorHAnsi"/>
          <w:sz w:val="28"/>
          <w:szCs w:val="28"/>
        </w:rPr>
        <w:t>,</w:t>
      </w:r>
      <w:r w:rsidR="00242066" w:rsidRPr="00362E0F">
        <w:rPr>
          <w:rFonts w:cstheme="minorHAnsi"/>
          <w:sz w:val="28"/>
          <w:szCs w:val="28"/>
        </w:rPr>
        <w:t xml:space="preserve"> </w:t>
      </w:r>
      <w:r w:rsidR="00931A6B" w:rsidRPr="00362E0F">
        <w:rPr>
          <w:rFonts w:cstheme="minorHAnsi"/>
          <w:sz w:val="28"/>
          <w:szCs w:val="28"/>
        </w:rPr>
        <w:t xml:space="preserve">kings shall be overwhelmed because of </w:t>
      </w:r>
      <w:r w:rsidR="00585E88" w:rsidRPr="00362E0F">
        <w:rPr>
          <w:rFonts w:cstheme="minorHAnsi"/>
          <w:sz w:val="28"/>
          <w:szCs w:val="28"/>
        </w:rPr>
        <w:t xml:space="preserve">His </w:t>
      </w:r>
      <w:r w:rsidR="00B27C25" w:rsidRPr="00362E0F">
        <w:rPr>
          <w:rFonts w:cstheme="minorHAnsi"/>
          <w:sz w:val="28"/>
          <w:szCs w:val="28"/>
        </w:rPr>
        <w:t>glory,</w:t>
      </w:r>
      <w:r w:rsidR="00731E99" w:rsidRPr="00362E0F">
        <w:rPr>
          <w:rFonts w:cstheme="minorHAnsi"/>
          <w:sz w:val="28"/>
          <w:szCs w:val="28"/>
        </w:rPr>
        <w:t xml:space="preserve"> though he was deeply degraded</w:t>
      </w:r>
      <w:r w:rsidR="004E3053" w:rsidRPr="00362E0F">
        <w:rPr>
          <w:rFonts w:cstheme="minorHAnsi"/>
          <w:sz w:val="28"/>
          <w:szCs w:val="28"/>
        </w:rPr>
        <w:t xml:space="preserve">, yet the greatest reason for this exaltation </w:t>
      </w:r>
      <w:r w:rsidR="002B3AB3" w:rsidRPr="00362E0F">
        <w:rPr>
          <w:rFonts w:cstheme="minorHAnsi"/>
          <w:sz w:val="28"/>
          <w:szCs w:val="28"/>
        </w:rPr>
        <w:t xml:space="preserve">of His servant was the fact that He did His will by dying </w:t>
      </w:r>
      <w:r w:rsidR="00DD4230" w:rsidRPr="00362E0F">
        <w:rPr>
          <w:rFonts w:cstheme="minorHAnsi"/>
          <w:sz w:val="28"/>
          <w:szCs w:val="28"/>
        </w:rPr>
        <w:t>as a guilt offering (53:10-12)</w:t>
      </w:r>
    </w:p>
    <w:p w14:paraId="0591308A" w14:textId="710B66FE" w:rsidR="00760733" w:rsidRPr="00362E0F" w:rsidRDefault="00192946" w:rsidP="00125E9A">
      <w:pPr>
        <w:spacing w:line="360" w:lineRule="auto"/>
        <w:rPr>
          <w:rFonts w:cstheme="minorHAnsi"/>
          <w:sz w:val="28"/>
          <w:szCs w:val="28"/>
        </w:rPr>
      </w:pPr>
      <w:bookmarkStart w:id="0" w:name="_GoBack"/>
      <w:bookmarkEnd w:id="0"/>
      <w:r w:rsidRPr="00362E0F">
        <w:rPr>
          <w:rFonts w:cstheme="minorHAnsi"/>
          <w:sz w:val="28"/>
          <w:szCs w:val="28"/>
        </w:rPr>
        <w:t>A close examination of Isaiah 53:10</w:t>
      </w:r>
      <w:r w:rsidR="007A656F" w:rsidRPr="00362E0F">
        <w:rPr>
          <w:rFonts w:cstheme="minorHAnsi"/>
          <w:sz w:val="28"/>
          <w:szCs w:val="28"/>
        </w:rPr>
        <w:t xml:space="preserve"> declares that the Servant’s </w:t>
      </w:r>
      <w:r w:rsidR="003D3DD1" w:rsidRPr="00362E0F">
        <w:rPr>
          <w:rFonts w:cstheme="minorHAnsi"/>
          <w:sz w:val="28"/>
          <w:szCs w:val="28"/>
        </w:rPr>
        <w:t>would be bruised</w:t>
      </w:r>
      <w:r w:rsidR="0032587D" w:rsidRPr="00362E0F">
        <w:rPr>
          <w:rFonts w:cstheme="minorHAnsi"/>
          <w:sz w:val="28"/>
          <w:szCs w:val="28"/>
        </w:rPr>
        <w:t xml:space="preserve">, </w:t>
      </w:r>
      <w:r w:rsidR="0037637D" w:rsidRPr="00362E0F">
        <w:rPr>
          <w:rFonts w:cstheme="minorHAnsi"/>
          <w:sz w:val="28"/>
          <w:szCs w:val="28"/>
        </w:rPr>
        <w:t>to</w:t>
      </w:r>
      <w:r w:rsidR="0032587D" w:rsidRPr="00362E0F">
        <w:rPr>
          <w:rFonts w:cstheme="minorHAnsi"/>
          <w:sz w:val="28"/>
          <w:szCs w:val="28"/>
        </w:rPr>
        <w:t xml:space="preserve"> wipe out sin </w:t>
      </w:r>
      <w:r w:rsidR="00A405E7" w:rsidRPr="00362E0F">
        <w:rPr>
          <w:rFonts w:cstheme="minorHAnsi"/>
          <w:sz w:val="28"/>
          <w:szCs w:val="28"/>
        </w:rPr>
        <w:t xml:space="preserve">and especially the guilt of Israel, </w:t>
      </w:r>
      <w:r w:rsidR="00A07592" w:rsidRPr="00362E0F">
        <w:rPr>
          <w:rFonts w:cstheme="minorHAnsi"/>
          <w:sz w:val="28"/>
          <w:szCs w:val="28"/>
        </w:rPr>
        <w:t>which would put them in a new light with God</w:t>
      </w:r>
      <w:r w:rsidR="003C577D" w:rsidRPr="00362E0F">
        <w:rPr>
          <w:rFonts w:cstheme="minorHAnsi"/>
          <w:sz w:val="28"/>
          <w:szCs w:val="28"/>
        </w:rPr>
        <w:t xml:space="preserve">.  This </w:t>
      </w:r>
      <w:r w:rsidR="00AA21EE" w:rsidRPr="00362E0F">
        <w:rPr>
          <w:rFonts w:cstheme="minorHAnsi"/>
          <w:sz w:val="28"/>
          <w:szCs w:val="28"/>
        </w:rPr>
        <w:t xml:space="preserve">wiping out of guilt occurs when Jesus </w:t>
      </w:r>
      <w:r w:rsidR="00742D70" w:rsidRPr="00362E0F">
        <w:rPr>
          <w:rFonts w:cstheme="minorHAnsi"/>
          <w:sz w:val="28"/>
          <w:szCs w:val="28"/>
        </w:rPr>
        <w:t xml:space="preserve">as God’s servant suffers the violent death which lay </w:t>
      </w:r>
      <w:r w:rsidR="006E6ACC" w:rsidRPr="00362E0F">
        <w:rPr>
          <w:rFonts w:cstheme="minorHAnsi"/>
          <w:sz w:val="28"/>
          <w:szCs w:val="28"/>
        </w:rPr>
        <w:t>before him and made</w:t>
      </w:r>
      <w:r w:rsidR="00970371" w:rsidRPr="00362E0F">
        <w:rPr>
          <w:rFonts w:cstheme="minorHAnsi"/>
          <w:sz w:val="28"/>
          <w:szCs w:val="28"/>
        </w:rPr>
        <w:t xml:space="preserve"> atonement for the many by his blood, thus bringing them into a new relationshi</w:t>
      </w:r>
      <w:r w:rsidR="006C005A" w:rsidRPr="00362E0F">
        <w:rPr>
          <w:rFonts w:cstheme="minorHAnsi"/>
          <w:sz w:val="28"/>
          <w:szCs w:val="28"/>
        </w:rPr>
        <w:t xml:space="preserve">p that granted </w:t>
      </w:r>
      <w:r w:rsidR="002768F1" w:rsidRPr="00362E0F">
        <w:rPr>
          <w:rFonts w:cstheme="minorHAnsi"/>
          <w:sz w:val="28"/>
          <w:szCs w:val="28"/>
        </w:rPr>
        <w:t>them forgiveness</w:t>
      </w:r>
      <w:r w:rsidR="006C005A" w:rsidRPr="00362E0F">
        <w:rPr>
          <w:rFonts w:cstheme="minorHAnsi"/>
          <w:sz w:val="28"/>
          <w:szCs w:val="28"/>
        </w:rPr>
        <w:t xml:space="preserve"> of sins, and therefore by this act</w:t>
      </w:r>
      <w:r w:rsidR="00072033" w:rsidRPr="00362E0F">
        <w:rPr>
          <w:rFonts w:cstheme="minorHAnsi"/>
          <w:sz w:val="28"/>
          <w:szCs w:val="28"/>
        </w:rPr>
        <w:t xml:space="preserve"> </w:t>
      </w:r>
      <w:r w:rsidR="006C005A" w:rsidRPr="00362E0F">
        <w:rPr>
          <w:rFonts w:cstheme="minorHAnsi"/>
          <w:sz w:val="28"/>
          <w:szCs w:val="28"/>
        </w:rPr>
        <w:t>they are in the fulfilment of God’s plan.</w:t>
      </w:r>
      <w:r w:rsidR="00072033" w:rsidRPr="00362E0F">
        <w:rPr>
          <w:rFonts w:cstheme="minorHAnsi"/>
          <w:sz w:val="28"/>
          <w:szCs w:val="28"/>
        </w:rPr>
        <w:t xml:space="preserve"> </w:t>
      </w:r>
      <w:r w:rsidR="0067721F" w:rsidRPr="00362E0F">
        <w:rPr>
          <w:rFonts w:cstheme="minorHAnsi"/>
          <w:sz w:val="28"/>
          <w:szCs w:val="28"/>
        </w:rPr>
        <w:t xml:space="preserve"> </w:t>
      </w:r>
      <w:r w:rsidR="00966CE8" w:rsidRPr="00362E0F">
        <w:rPr>
          <w:rFonts w:cstheme="minorHAnsi"/>
          <w:sz w:val="28"/>
          <w:szCs w:val="28"/>
        </w:rPr>
        <w:t xml:space="preserve"> </w:t>
      </w:r>
    </w:p>
    <w:p w14:paraId="77E73AB0" w14:textId="77777777" w:rsidR="00B236BB" w:rsidRDefault="00B236BB" w:rsidP="00125E9A">
      <w:pPr>
        <w:tabs>
          <w:tab w:val="left" w:pos="0"/>
        </w:tabs>
        <w:spacing w:line="360" w:lineRule="auto"/>
        <w:rPr>
          <w:rFonts w:cstheme="minorHAnsi"/>
          <w:sz w:val="28"/>
          <w:szCs w:val="28"/>
        </w:rPr>
      </w:pPr>
    </w:p>
    <w:p w14:paraId="72A52DE3" w14:textId="77777777" w:rsidR="00B236BB" w:rsidRDefault="00B236BB" w:rsidP="00125E9A">
      <w:pPr>
        <w:tabs>
          <w:tab w:val="left" w:pos="0"/>
        </w:tabs>
        <w:spacing w:line="360" w:lineRule="auto"/>
        <w:rPr>
          <w:rFonts w:cstheme="minorHAnsi"/>
          <w:sz w:val="28"/>
          <w:szCs w:val="28"/>
        </w:rPr>
      </w:pPr>
    </w:p>
    <w:p w14:paraId="7C3857D5" w14:textId="77777777" w:rsidR="00B236BB" w:rsidRDefault="00B236BB" w:rsidP="00125E9A">
      <w:pPr>
        <w:tabs>
          <w:tab w:val="left" w:pos="0"/>
        </w:tabs>
        <w:spacing w:line="360" w:lineRule="auto"/>
        <w:rPr>
          <w:rFonts w:cstheme="minorHAnsi"/>
          <w:sz w:val="28"/>
          <w:szCs w:val="28"/>
        </w:rPr>
      </w:pPr>
    </w:p>
    <w:p w14:paraId="3023E490" w14:textId="77777777" w:rsidR="00B236BB" w:rsidRDefault="00B236BB" w:rsidP="00125E9A">
      <w:pPr>
        <w:tabs>
          <w:tab w:val="left" w:pos="0"/>
        </w:tabs>
        <w:spacing w:line="360" w:lineRule="auto"/>
        <w:rPr>
          <w:rFonts w:cstheme="minorHAnsi"/>
          <w:sz w:val="28"/>
          <w:szCs w:val="28"/>
        </w:rPr>
      </w:pPr>
    </w:p>
    <w:p w14:paraId="19887168" w14:textId="188E8F80" w:rsidR="00FC689B" w:rsidRPr="00362E0F" w:rsidRDefault="00B734D0" w:rsidP="00125E9A">
      <w:pPr>
        <w:tabs>
          <w:tab w:val="left" w:pos="0"/>
        </w:tabs>
        <w:spacing w:line="360" w:lineRule="auto"/>
        <w:rPr>
          <w:rFonts w:cstheme="minorHAnsi"/>
          <w:sz w:val="28"/>
          <w:szCs w:val="28"/>
        </w:rPr>
      </w:pPr>
      <w:r w:rsidRPr="00362E0F">
        <w:rPr>
          <w:rFonts w:cstheme="minorHAnsi"/>
          <w:sz w:val="28"/>
          <w:szCs w:val="28"/>
        </w:rPr>
        <w:lastRenderedPageBreak/>
        <w:t xml:space="preserve">In furtherance of the role of the servant, </w:t>
      </w:r>
      <w:r w:rsidR="0087548E" w:rsidRPr="00362E0F">
        <w:rPr>
          <w:rFonts w:cstheme="minorHAnsi"/>
          <w:sz w:val="28"/>
          <w:szCs w:val="28"/>
        </w:rPr>
        <w:t xml:space="preserve">we see clearly his suffering </w:t>
      </w:r>
      <w:r w:rsidR="00AE7BFC" w:rsidRPr="00362E0F">
        <w:rPr>
          <w:rFonts w:cstheme="minorHAnsi"/>
          <w:sz w:val="28"/>
          <w:szCs w:val="28"/>
        </w:rPr>
        <w:t>would bring us to be at</w:t>
      </w:r>
      <w:r w:rsidR="004466F1" w:rsidRPr="00362E0F">
        <w:rPr>
          <w:rFonts w:cstheme="minorHAnsi"/>
          <w:sz w:val="28"/>
          <w:szCs w:val="28"/>
        </w:rPr>
        <w:t xml:space="preserve"> peace with God.  </w:t>
      </w:r>
      <w:r w:rsidR="00BA1642" w:rsidRPr="00362E0F">
        <w:rPr>
          <w:rFonts w:cstheme="minorHAnsi"/>
          <w:sz w:val="28"/>
          <w:szCs w:val="28"/>
        </w:rPr>
        <w:t>(</w:t>
      </w:r>
      <w:r w:rsidR="004466F1" w:rsidRPr="00362E0F">
        <w:rPr>
          <w:rFonts w:cstheme="minorHAnsi"/>
          <w:sz w:val="28"/>
          <w:szCs w:val="28"/>
        </w:rPr>
        <w:t>53</w:t>
      </w:r>
      <w:r w:rsidR="00BA1642" w:rsidRPr="00362E0F">
        <w:rPr>
          <w:rFonts w:cstheme="minorHAnsi"/>
          <w:sz w:val="28"/>
          <w:szCs w:val="28"/>
        </w:rPr>
        <w:t>:4-6)</w:t>
      </w:r>
      <w:r w:rsidR="005A4574" w:rsidRPr="00362E0F">
        <w:rPr>
          <w:rFonts w:cstheme="minorHAnsi"/>
          <w:sz w:val="28"/>
          <w:szCs w:val="28"/>
        </w:rPr>
        <w:t xml:space="preserve"> </w:t>
      </w:r>
      <w:r w:rsidR="004A3591" w:rsidRPr="00362E0F">
        <w:rPr>
          <w:rFonts w:cstheme="minorHAnsi"/>
          <w:sz w:val="28"/>
          <w:szCs w:val="28"/>
        </w:rPr>
        <w:t xml:space="preserve"> </w:t>
      </w:r>
    </w:p>
    <w:p w14:paraId="1698AF96" w14:textId="72B550E7" w:rsidR="007E153F" w:rsidRPr="00362E0F" w:rsidRDefault="00FC689B" w:rsidP="00125E9A">
      <w:pPr>
        <w:spacing w:line="360" w:lineRule="auto"/>
        <w:ind w:left="1417" w:right="1417"/>
        <w:jc w:val="center"/>
        <w:rPr>
          <w:rFonts w:cstheme="minorHAnsi"/>
          <w:sz w:val="28"/>
          <w:szCs w:val="28"/>
        </w:rPr>
      </w:pPr>
      <w:r w:rsidRPr="00362E0F">
        <w:rPr>
          <w:rFonts w:cstheme="minorHAnsi"/>
          <w:sz w:val="28"/>
          <w:szCs w:val="28"/>
        </w:rPr>
        <w:t>.</w:t>
      </w:r>
      <w:r w:rsidR="00EE302D" w:rsidRPr="00362E0F">
        <w:rPr>
          <w:rStyle w:val="FootnoteReference"/>
          <w:rFonts w:cstheme="minorHAnsi"/>
          <w:sz w:val="28"/>
          <w:szCs w:val="28"/>
        </w:rPr>
        <w:footnoteReference w:id="1"/>
      </w:r>
    </w:p>
    <w:p w14:paraId="328EAB93" w14:textId="27A3C1EB" w:rsidR="00A50773" w:rsidRPr="00362E0F" w:rsidRDefault="00A50773" w:rsidP="00125E9A">
      <w:pPr>
        <w:spacing w:line="360" w:lineRule="auto"/>
        <w:rPr>
          <w:rFonts w:cstheme="minorHAnsi"/>
          <w:sz w:val="28"/>
          <w:szCs w:val="28"/>
        </w:rPr>
      </w:pPr>
    </w:p>
    <w:p w14:paraId="3E7F66CD" w14:textId="2DAEDF1D" w:rsidR="00A50773" w:rsidRPr="00362E0F" w:rsidRDefault="000E5EC5" w:rsidP="00125E9A">
      <w:pPr>
        <w:spacing w:line="360" w:lineRule="auto"/>
        <w:rPr>
          <w:rFonts w:cstheme="minorHAnsi"/>
          <w:sz w:val="28"/>
          <w:szCs w:val="28"/>
        </w:rPr>
      </w:pPr>
      <w:r w:rsidRPr="00362E0F">
        <w:rPr>
          <w:rFonts w:cstheme="minorHAnsi"/>
          <w:noProof/>
          <w:sz w:val="28"/>
          <w:szCs w:val="28"/>
        </w:rPr>
        <mc:AlternateContent>
          <mc:Choice Requires="wps">
            <w:drawing>
              <wp:anchor distT="0" distB="0" distL="114300" distR="114300" simplePos="0" relativeHeight="251659264" behindDoc="0" locked="0" layoutInCell="1" allowOverlap="1" wp14:anchorId="4282F39C" wp14:editId="3809E21E">
                <wp:simplePos x="0" y="0"/>
                <wp:positionH relativeFrom="margin">
                  <wp:posOffset>762635</wp:posOffset>
                </wp:positionH>
                <wp:positionV relativeFrom="paragraph">
                  <wp:posOffset>-991870</wp:posOffset>
                </wp:positionV>
                <wp:extent cx="3681095" cy="1677670"/>
                <wp:effectExtent l="0" t="0" r="0" b="0"/>
                <wp:wrapNone/>
                <wp:docPr id="1" name="Text Box 1"/>
                <wp:cNvGraphicFramePr/>
                <a:graphic xmlns:a="http://schemas.openxmlformats.org/drawingml/2006/main">
                  <a:graphicData uri="http://schemas.microsoft.com/office/word/2010/wordprocessingShape">
                    <wps:wsp>
                      <wps:cNvSpPr txBox="1"/>
                      <wps:spPr>
                        <a:xfrm flipH="1">
                          <a:off x="0" y="0"/>
                          <a:ext cx="3681095" cy="1677670"/>
                        </a:xfrm>
                        <a:prstGeom prst="rect">
                          <a:avLst/>
                        </a:prstGeom>
                        <a:solidFill>
                          <a:schemeClr val="lt1"/>
                        </a:solidFill>
                        <a:ln w="6350">
                          <a:noFill/>
                        </a:ln>
                      </wps:spPr>
                      <wps:txbx>
                        <w:txbxContent>
                          <w:p w14:paraId="2ECDFF9F" w14:textId="19B6D0AA" w:rsidR="00522C34" w:rsidRPr="004C6156" w:rsidRDefault="00DE30D0" w:rsidP="00DE30D0">
                            <w:pPr>
                              <w:jc w:val="both"/>
                            </w:pPr>
                            <w:r w:rsidRPr="004C6156">
                              <w:rPr>
                                <w:rFonts w:ascii="Arial Narrow" w:hAnsi="Arial Narrow"/>
                              </w:rPr>
                              <w:t>Dray 2008:34, described the ceremonies of the day of Atonement under the Levitical   Priesthood system where the two goats were used as burnt offering and the scape goat to remove sin and has linked this with fact that   through such offering sin was dealt with completely. He continued by saying “The punishment that brought us peace was upon him,” just like the sacrificed animal in the Day of Atonement. “The Lord has laid on him the iniquity of us all” just like the priest laid on the scapegoat the iniquity of the people of Israel</w:t>
                            </w:r>
                            <w:r w:rsidR="00217091" w:rsidRPr="004C6156">
                              <w:rPr>
                                <w:rFonts w:ascii="Arial Narrow" w:hAnsi="Arial Narrow"/>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2F39C" id="Text Box 1" o:spid="_x0000_s1027" type="#_x0000_t202" style="position:absolute;margin-left:60.05pt;margin-top:-78.1pt;width:289.85pt;height:132.1pt;flip:x;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" fillcolor="white [3201]" stroked="f" strokeweight=".5pt">
                <v:textbox>
                  <w:txbxContent>
                    <w:p w14:paraId="2ECDFF9F" w14:textId="19B6D0AA" w:rsidR="00522C34" w:rsidRPr="004C6156" w:rsidRDefault="00DE30D0" w:rsidP="00DE30D0">
                      <w:pPr>
                        <w:jc w:val="both"/>
                      </w:pPr>
                      <w:r w:rsidRPr="004C6156">
                        <w:rPr>
                          <w:rFonts w:ascii="Arial Narrow" w:hAnsi="Arial Narrow"/>
                        </w:rPr>
                        <w:t>Dray 2008:34, described the ceremonies of the day of Atonement under the Levitical   Priesthood system where the two goats were used as burnt offering and the scape goat to remove sin and has linked this with fact that   through such offering sin was dealt with completely. He continued by saying “The punishment that brought us peace was upon him,” just like the sacrificed animal in the Day of Atonement. “The Lord has laid on him the iniquity of us all” just like the priest laid on the scapegoat the iniquity of the people of Israel</w:t>
                      </w:r>
                      <w:r w:rsidR="00217091" w:rsidRPr="004C6156">
                        <w:rPr>
                          <w:rFonts w:ascii="Arial Narrow" w:hAnsi="Arial Narrow"/>
                        </w:rPr>
                        <w:t>.1</w:t>
                      </w:r>
                    </w:p>
                  </w:txbxContent>
                </v:textbox>
                <w10:wrap anchorx="margin"/>
              </v:shape>
            </w:pict>
          </mc:Fallback>
        </mc:AlternateContent>
      </w:r>
    </w:p>
    <w:p w14:paraId="1B5B1C1D" w14:textId="77777777" w:rsidR="000F2170" w:rsidRPr="00362E0F" w:rsidRDefault="000F2170" w:rsidP="00125E9A">
      <w:pPr>
        <w:spacing w:line="360" w:lineRule="auto"/>
        <w:rPr>
          <w:rFonts w:cstheme="minorHAnsi"/>
          <w:sz w:val="28"/>
          <w:szCs w:val="28"/>
        </w:rPr>
      </w:pPr>
    </w:p>
    <w:p w14:paraId="047BAFBA" w14:textId="71B0813E" w:rsidR="003C5C52" w:rsidRPr="00362E0F" w:rsidRDefault="003C5C52" w:rsidP="00125E9A">
      <w:pPr>
        <w:spacing w:line="360" w:lineRule="auto"/>
        <w:rPr>
          <w:rFonts w:cstheme="minorHAnsi"/>
          <w:sz w:val="28"/>
          <w:szCs w:val="28"/>
        </w:rPr>
      </w:pPr>
      <w:r w:rsidRPr="00362E0F">
        <w:rPr>
          <w:rFonts w:cstheme="minorHAnsi"/>
          <w:sz w:val="28"/>
          <w:szCs w:val="28"/>
        </w:rPr>
        <w:t xml:space="preserve">Here we can see a vivid picture </w:t>
      </w:r>
      <w:r w:rsidR="00A568F8" w:rsidRPr="00362E0F">
        <w:rPr>
          <w:rFonts w:cstheme="minorHAnsi"/>
          <w:sz w:val="28"/>
          <w:szCs w:val="28"/>
        </w:rPr>
        <w:t xml:space="preserve">of the Suffering Servant </w:t>
      </w:r>
      <w:r w:rsidR="0059474C" w:rsidRPr="00362E0F">
        <w:rPr>
          <w:rFonts w:cstheme="minorHAnsi"/>
          <w:sz w:val="28"/>
          <w:szCs w:val="28"/>
        </w:rPr>
        <w:t>becoming a substitutionary sacrifice, just like the animal</w:t>
      </w:r>
      <w:r w:rsidR="00023273" w:rsidRPr="00362E0F">
        <w:rPr>
          <w:rFonts w:cstheme="minorHAnsi"/>
          <w:sz w:val="28"/>
          <w:szCs w:val="28"/>
        </w:rPr>
        <w:t>s at the Day of Atonement.</w:t>
      </w:r>
      <w:r w:rsidR="00590B94" w:rsidRPr="00362E0F">
        <w:rPr>
          <w:rFonts w:cstheme="minorHAnsi"/>
          <w:sz w:val="28"/>
          <w:szCs w:val="28"/>
        </w:rPr>
        <w:t xml:space="preserve">  </w:t>
      </w:r>
      <w:r w:rsidR="00872482" w:rsidRPr="00362E0F">
        <w:rPr>
          <w:rFonts w:cstheme="minorHAnsi"/>
          <w:sz w:val="28"/>
          <w:szCs w:val="28"/>
        </w:rPr>
        <w:t xml:space="preserve">This is certainly what Isaiah said the servant would do </w:t>
      </w:r>
      <w:r w:rsidR="00F332C7" w:rsidRPr="00362E0F">
        <w:rPr>
          <w:rFonts w:cstheme="minorHAnsi"/>
          <w:sz w:val="28"/>
          <w:szCs w:val="28"/>
        </w:rPr>
        <w:t>“He</w:t>
      </w:r>
      <w:r w:rsidR="00ED42B8" w:rsidRPr="00362E0F">
        <w:rPr>
          <w:rFonts w:cstheme="minorHAnsi"/>
          <w:sz w:val="28"/>
          <w:szCs w:val="28"/>
        </w:rPr>
        <w:t xml:space="preserve"> was pierced for our transgressions, he was crushed for our iniquities</w:t>
      </w:r>
      <w:r w:rsidR="0005257E" w:rsidRPr="00362E0F">
        <w:rPr>
          <w:rFonts w:cstheme="minorHAnsi"/>
          <w:sz w:val="28"/>
          <w:szCs w:val="28"/>
        </w:rPr>
        <w:t>.  The punishment that brought us peace</w:t>
      </w:r>
      <w:r w:rsidR="004B5860" w:rsidRPr="00362E0F">
        <w:rPr>
          <w:rFonts w:cstheme="minorHAnsi"/>
          <w:sz w:val="28"/>
          <w:szCs w:val="28"/>
        </w:rPr>
        <w:t xml:space="preserve"> was upon Him, and by his wounds we are healed</w:t>
      </w:r>
      <w:r w:rsidR="005819EC" w:rsidRPr="00362E0F">
        <w:rPr>
          <w:rFonts w:cstheme="minorHAnsi"/>
          <w:sz w:val="28"/>
          <w:szCs w:val="28"/>
        </w:rPr>
        <w:t xml:space="preserve">” we are healed spiritually, made right with God </w:t>
      </w:r>
      <w:r w:rsidR="009E05F8" w:rsidRPr="00362E0F">
        <w:rPr>
          <w:rFonts w:cstheme="minorHAnsi"/>
          <w:sz w:val="28"/>
          <w:szCs w:val="28"/>
        </w:rPr>
        <w:t>because the servant takes the punishment we deserve.</w:t>
      </w:r>
      <w:r w:rsidR="00A568F8" w:rsidRPr="00362E0F">
        <w:rPr>
          <w:rFonts w:cstheme="minorHAnsi"/>
          <w:sz w:val="28"/>
          <w:szCs w:val="28"/>
        </w:rPr>
        <w:t xml:space="preserve"> </w:t>
      </w:r>
    </w:p>
    <w:p w14:paraId="17365F68" w14:textId="006B3D4C" w:rsidR="00AE3794" w:rsidRPr="00362E0F" w:rsidRDefault="00D361E7" w:rsidP="00125E9A">
      <w:pPr>
        <w:spacing w:line="360" w:lineRule="auto"/>
        <w:rPr>
          <w:rFonts w:cstheme="minorHAnsi"/>
          <w:sz w:val="28"/>
          <w:szCs w:val="28"/>
        </w:rPr>
      </w:pPr>
      <w:r w:rsidRPr="00362E0F">
        <w:rPr>
          <w:rFonts w:cstheme="minorHAnsi"/>
          <w:sz w:val="28"/>
          <w:szCs w:val="28"/>
        </w:rPr>
        <w:t xml:space="preserve">It </w:t>
      </w:r>
      <w:r w:rsidR="005941D0" w:rsidRPr="00362E0F">
        <w:rPr>
          <w:rFonts w:cstheme="minorHAnsi"/>
          <w:sz w:val="28"/>
          <w:szCs w:val="28"/>
        </w:rPr>
        <w:t xml:space="preserve">is made </w:t>
      </w:r>
      <w:r w:rsidR="00BC5270" w:rsidRPr="00362E0F">
        <w:rPr>
          <w:rFonts w:cstheme="minorHAnsi"/>
          <w:sz w:val="28"/>
          <w:szCs w:val="28"/>
        </w:rPr>
        <w:t>clear in the passage</w:t>
      </w:r>
      <w:r w:rsidR="004F0733" w:rsidRPr="00362E0F">
        <w:rPr>
          <w:rFonts w:cstheme="minorHAnsi"/>
          <w:sz w:val="28"/>
          <w:szCs w:val="28"/>
        </w:rPr>
        <w:t xml:space="preserve"> verses 7-9</w:t>
      </w:r>
      <w:r w:rsidR="000A3DE9" w:rsidRPr="00362E0F">
        <w:rPr>
          <w:rFonts w:cstheme="minorHAnsi"/>
          <w:sz w:val="28"/>
          <w:szCs w:val="28"/>
        </w:rPr>
        <w:t xml:space="preserve">, that the Servant’s death was </w:t>
      </w:r>
      <w:r w:rsidR="007971BF" w:rsidRPr="00362E0F">
        <w:rPr>
          <w:rFonts w:cstheme="minorHAnsi"/>
          <w:sz w:val="28"/>
          <w:szCs w:val="28"/>
        </w:rPr>
        <w:t>undes</w:t>
      </w:r>
      <w:r w:rsidR="00342B2E" w:rsidRPr="00362E0F">
        <w:rPr>
          <w:rFonts w:cstheme="minorHAnsi"/>
          <w:sz w:val="28"/>
          <w:szCs w:val="28"/>
        </w:rPr>
        <w:t>erved, this is seen in the s</w:t>
      </w:r>
      <w:r w:rsidR="00586489" w:rsidRPr="00362E0F">
        <w:rPr>
          <w:rFonts w:cstheme="minorHAnsi"/>
          <w:sz w:val="28"/>
          <w:szCs w:val="28"/>
        </w:rPr>
        <w:t xml:space="preserve">entence </w:t>
      </w:r>
      <w:r w:rsidR="00E52152" w:rsidRPr="00362E0F">
        <w:rPr>
          <w:rFonts w:cstheme="minorHAnsi"/>
          <w:sz w:val="28"/>
          <w:szCs w:val="28"/>
        </w:rPr>
        <w:t>“</w:t>
      </w:r>
      <w:r w:rsidR="00586489" w:rsidRPr="00362E0F">
        <w:rPr>
          <w:rFonts w:cstheme="minorHAnsi"/>
          <w:sz w:val="28"/>
          <w:szCs w:val="28"/>
        </w:rPr>
        <w:t>though he had done no violence</w:t>
      </w:r>
      <w:r w:rsidR="00EA62C2" w:rsidRPr="00362E0F">
        <w:rPr>
          <w:rFonts w:cstheme="minorHAnsi"/>
          <w:sz w:val="28"/>
          <w:szCs w:val="28"/>
        </w:rPr>
        <w:t>, nor was deceit in his mouth</w:t>
      </w:r>
      <w:r w:rsidR="00E52152" w:rsidRPr="00362E0F">
        <w:rPr>
          <w:rFonts w:cstheme="minorHAnsi"/>
          <w:sz w:val="28"/>
          <w:szCs w:val="28"/>
        </w:rPr>
        <w:t>.”</w:t>
      </w:r>
      <w:r w:rsidR="004E2201" w:rsidRPr="00362E0F">
        <w:rPr>
          <w:rFonts w:cstheme="minorHAnsi"/>
          <w:sz w:val="28"/>
          <w:szCs w:val="28"/>
        </w:rPr>
        <w:t xml:space="preserve"> It should not be seen or thought of that the servant had no choice, but rather that </w:t>
      </w:r>
      <w:r w:rsidR="009D7750" w:rsidRPr="00362E0F">
        <w:rPr>
          <w:rFonts w:cstheme="minorHAnsi"/>
          <w:sz w:val="28"/>
          <w:szCs w:val="28"/>
        </w:rPr>
        <w:t xml:space="preserve">he </w:t>
      </w:r>
      <w:r w:rsidR="00AD6809" w:rsidRPr="00362E0F">
        <w:rPr>
          <w:rFonts w:cstheme="minorHAnsi"/>
          <w:sz w:val="28"/>
          <w:szCs w:val="28"/>
        </w:rPr>
        <w:t>chooses</w:t>
      </w:r>
      <w:r w:rsidR="009D7750" w:rsidRPr="00362E0F">
        <w:rPr>
          <w:rFonts w:cstheme="minorHAnsi"/>
          <w:sz w:val="28"/>
          <w:szCs w:val="28"/>
        </w:rPr>
        <w:t xml:space="preserve"> to submit himself to remain calm </w:t>
      </w:r>
      <w:r w:rsidR="002E02EA" w:rsidRPr="00362E0F">
        <w:rPr>
          <w:rFonts w:cstheme="minorHAnsi"/>
          <w:sz w:val="28"/>
          <w:szCs w:val="28"/>
        </w:rPr>
        <w:t>and to put himself as a sacrifice, so he opened not his mouth.</w:t>
      </w:r>
      <w:r w:rsidR="00AD6809" w:rsidRPr="00362E0F">
        <w:rPr>
          <w:rFonts w:cstheme="minorHAnsi"/>
          <w:sz w:val="28"/>
          <w:szCs w:val="28"/>
        </w:rPr>
        <w:t xml:space="preserve">  </w:t>
      </w:r>
    </w:p>
    <w:p w14:paraId="19DDF708" w14:textId="6D5E4443" w:rsidR="00687F8A" w:rsidRPr="00362E0F" w:rsidRDefault="00F02D62" w:rsidP="00125E9A">
      <w:pPr>
        <w:spacing w:line="360" w:lineRule="auto"/>
        <w:rPr>
          <w:rFonts w:cstheme="minorHAnsi"/>
          <w:sz w:val="28"/>
          <w:szCs w:val="28"/>
        </w:rPr>
      </w:pPr>
      <w:r w:rsidRPr="00362E0F">
        <w:rPr>
          <w:rFonts w:cstheme="minorHAnsi"/>
          <w:sz w:val="28"/>
          <w:szCs w:val="28"/>
        </w:rPr>
        <w:t xml:space="preserve">  In </w:t>
      </w:r>
      <w:r w:rsidR="00687F8A" w:rsidRPr="00362E0F">
        <w:rPr>
          <w:rFonts w:cstheme="minorHAnsi"/>
          <w:sz w:val="28"/>
          <w:szCs w:val="28"/>
        </w:rPr>
        <w:t xml:space="preserve">the New Testament </w:t>
      </w:r>
      <w:r w:rsidR="00B508CA" w:rsidRPr="00362E0F">
        <w:rPr>
          <w:rFonts w:cstheme="minorHAnsi"/>
          <w:sz w:val="28"/>
          <w:szCs w:val="28"/>
        </w:rPr>
        <w:t xml:space="preserve">we reach the summit of Isaiah’s Servant </w:t>
      </w:r>
      <w:r w:rsidR="00BF75D4" w:rsidRPr="00362E0F">
        <w:rPr>
          <w:rFonts w:cstheme="minorHAnsi"/>
          <w:sz w:val="28"/>
          <w:szCs w:val="28"/>
        </w:rPr>
        <w:t>Songs in the disclosure and identity</w:t>
      </w:r>
      <w:r w:rsidR="00D514A4" w:rsidRPr="00362E0F">
        <w:rPr>
          <w:rFonts w:cstheme="minorHAnsi"/>
          <w:sz w:val="28"/>
          <w:szCs w:val="28"/>
        </w:rPr>
        <w:t xml:space="preserve"> of the One who was to come.</w:t>
      </w:r>
      <w:r w:rsidR="0091026F" w:rsidRPr="00362E0F">
        <w:rPr>
          <w:rFonts w:cstheme="minorHAnsi"/>
          <w:sz w:val="28"/>
          <w:szCs w:val="28"/>
        </w:rPr>
        <w:t xml:space="preserve">  </w:t>
      </w:r>
      <w:r w:rsidR="005D78B3" w:rsidRPr="00362E0F">
        <w:rPr>
          <w:rFonts w:cstheme="minorHAnsi"/>
          <w:sz w:val="28"/>
          <w:szCs w:val="28"/>
        </w:rPr>
        <w:t>An examination of Matthew 8:17</w:t>
      </w:r>
      <w:r w:rsidR="0073399A" w:rsidRPr="00362E0F">
        <w:rPr>
          <w:rFonts w:cstheme="minorHAnsi"/>
          <w:sz w:val="28"/>
          <w:szCs w:val="28"/>
        </w:rPr>
        <w:t xml:space="preserve"> reflect</w:t>
      </w:r>
      <w:r w:rsidR="00C62B44" w:rsidRPr="00362E0F">
        <w:rPr>
          <w:rFonts w:cstheme="minorHAnsi"/>
          <w:sz w:val="28"/>
          <w:szCs w:val="28"/>
        </w:rPr>
        <w:t>s</w:t>
      </w:r>
      <w:r w:rsidR="0073399A" w:rsidRPr="00362E0F">
        <w:rPr>
          <w:rFonts w:cstheme="minorHAnsi"/>
          <w:sz w:val="28"/>
          <w:szCs w:val="28"/>
        </w:rPr>
        <w:t xml:space="preserve"> a direct quote from Isaiah</w:t>
      </w:r>
      <w:r w:rsidR="00C62B44" w:rsidRPr="00362E0F">
        <w:rPr>
          <w:rFonts w:cstheme="minorHAnsi"/>
          <w:sz w:val="28"/>
          <w:szCs w:val="28"/>
        </w:rPr>
        <w:t xml:space="preserve"> 53:4</w:t>
      </w:r>
      <w:r w:rsidR="00E94B03" w:rsidRPr="00362E0F">
        <w:rPr>
          <w:rFonts w:cstheme="minorHAnsi"/>
          <w:sz w:val="28"/>
          <w:szCs w:val="28"/>
        </w:rPr>
        <w:t xml:space="preserve">. </w:t>
      </w:r>
      <w:r w:rsidR="00CF57E4" w:rsidRPr="00362E0F">
        <w:rPr>
          <w:rFonts w:cstheme="minorHAnsi"/>
          <w:sz w:val="28"/>
          <w:szCs w:val="28"/>
        </w:rPr>
        <w:t>“He</w:t>
      </w:r>
      <w:r w:rsidR="00E420EC" w:rsidRPr="00362E0F">
        <w:rPr>
          <w:rFonts w:cstheme="minorHAnsi"/>
          <w:sz w:val="28"/>
          <w:szCs w:val="28"/>
        </w:rPr>
        <w:t xml:space="preserve"> himself took our </w:t>
      </w:r>
      <w:r w:rsidR="00DA63B9" w:rsidRPr="00362E0F">
        <w:rPr>
          <w:rFonts w:cstheme="minorHAnsi"/>
          <w:sz w:val="28"/>
          <w:szCs w:val="28"/>
        </w:rPr>
        <w:t>infirmities and bore our sins</w:t>
      </w:r>
      <w:r w:rsidR="00354040" w:rsidRPr="00362E0F">
        <w:rPr>
          <w:rFonts w:cstheme="minorHAnsi"/>
          <w:sz w:val="28"/>
          <w:szCs w:val="28"/>
        </w:rPr>
        <w:t>.</w:t>
      </w:r>
      <w:r w:rsidR="00D56D0A" w:rsidRPr="00362E0F">
        <w:rPr>
          <w:rFonts w:cstheme="minorHAnsi"/>
          <w:sz w:val="28"/>
          <w:szCs w:val="28"/>
        </w:rPr>
        <w:t>”</w:t>
      </w:r>
      <w:r w:rsidR="00DA63B9" w:rsidRPr="00362E0F">
        <w:rPr>
          <w:rFonts w:cstheme="minorHAnsi"/>
          <w:sz w:val="28"/>
          <w:szCs w:val="28"/>
        </w:rPr>
        <w:t xml:space="preserve"> </w:t>
      </w:r>
      <w:r w:rsidR="00E94B03" w:rsidRPr="00362E0F">
        <w:rPr>
          <w:rFonts w:cstheme="minorHAnsi"/>
          <w:sz w:val="28"/>
          <w:szCs w:val="28"/>
        </w:rPr>
        <w:t xml:space="preserve"> There</w:t>
      </w:r>
      <w:r w:rsidR="00DD6D03" w:rsidRPr="00362E0F">
        <w:rPr>
          <w:rFonts w:cstheme="minorHAnsi"/>
          <w:sz w:val="28"/>
          <w:szCs w:val="28"/>
        </w:rPr>
        <w:t xml:space="preserve"> can be little doubt that </w:t>
      </w:r>
      <w:r w:rsidR="007079BA" w:rsidRPr="00362E0F">
        <w:rPr>
          <w:rFonts w:cstheme="minorHAnsi"/>
          <w:sz w:val="28"/>
          <w:szCs w:val="28"/>
        </w:rPr>
        <w:t>this has refe</w:t>
      </w:r>
      <w:r w:rsidR="00D137B2">
        <w:rPr>
          <w:rFonts w:cstheme="minorHAnsi"/>
          <w:sz w:val="28"/>
          <w:szCs w:val="28"/>
        </w:rPr>
        <w:t>re</w:t>
      </w:r>
      <w:r w:rsidR="007079BA" w:rsidRPr="00362E0F">
        <w:rPr>
          <w:rFonts w:cstheme="minorHAnsi"/>
          <w:sz w:val="28"/>
          <w:szCs w:val="28"/>
        </w:rPr>
        <w:t xml:space="preserve">nce to </w:t>
      </w:r>
      <w:r w:rsidR="00CC295B" w:rsidRPr="00362E0F">
        <w:rPr>
          <w:rFonts w:cstheme="minorHAnsi"/>
          <w:sz w:val="28"/>
          <w:szCs w:val="28"/>
        </w:rPr>
        <w:t>the</w:t>
      </w:r>
      <w:r w:rsidR="007079BA" w:rsidRPr="00362E0F">
        <w:rPr>
          <w:rFonts w:cstheme="minorHAnsi"/>
          <w:sz w:val="28"/>
          <w:szCs w:val="28"/>
        </w:rPr>
        <w:t xml:space="preserve"> healing ministry</w:t>
      </w:r>
      <w:r w:rsidR="00BD5AE5" w:rsidRPr="00362E0F">
        <w:rPr>
          <w:rFonts w:cstheme="minorHAnsi"/>
          <w:sz w:val="28"/>
          <w:szCs w:val="28"/>
        </w:rPr>
        <w:t xml:space="preserve"> </w:t>
      </w:r>
      <w:r w:rsidR="00CC295B" w:rsidRPr="00362E0F">
        <w:rPr>
          <w:rFonts w:cstheme="minorHAnsi"/>
          <w:sz w:val="28"/>
          <w:szCs w:val="28"/>
        </w:rPr>
        <w:t>of Jesus of Na</w:t>
      </w:r>
      <w:r w:rsidR="007A0A81" w:rsidRPr="00362E0F">
        <w:rPr>
          <w:rFonts w:cstheme="minorHAnsi"/>
          <w:sz w:val="28"/>
          <w:szCs w:val="28"/>
        </w:rPr>
        <w:t>z</w:t>
      </w:r>
      <w:r w:rsidR="001C0D3C" w:rsidRPr="00362E0F">
        <w:rPr>
          <w:rFonts w:cstheme="minorHAnsi"/>
          <w:sz w:val="28"/>
          <w:szCs w:val="28"/>
        </w:rPr>
        <w:t>a</w:t>
      </w:r>
      <w:r w:rsidR="007A0A81" w:rsidRPr="00362E0F">
        <w:rPr>
          <w:rFonts w:cstheme="minorHAnsi"/>
          <w:sz w:val="28"/>
          <w:szCs w:val="28"/>
        </w:rPr>
        <w:t>r</w:t>
      </w:r>
      <w:r w:rsidR="001C0D3C" w:rsidRPr="00362E0F">
        <w:rPr>
          <w:rFonts w:cstheme="minorHAnsi"/>
          <w:sz w:val="28"/>
          <w:szCs w:val="28"/>
        </w:rPr>
        <w:t>e</w:t>
      </w:r>
      <w:r w:rsidR="007A0A81" w:rsidRPr="00362E0F">
        <w:rPr>
          <w:rFonts w:cstheme="minorHAnsi"/>
          <w:sz w:val="28"/>
          <w:szCs w:val="28"/>
        </w:rPr>
        <w:t>th</w:t>
      </w:r>
      <w:r w:rsidR="001C0D3C" w:rsidRPr="00362E0F">
        <w:rPr>
          <w:rFonts w:cstheme="minorHAnsi"/>
          <w:sz w:val="28"/>
          <w:szCs w:val="28"/>
        </w:rPr>
        <w:t xml:space="preserve"> </w:t>
      </w:r>
      <w:r w:rsidR="00CF57E4" w:rsidRPr="00362E0F">
        <w:rPr>
          <w:rFonts w:cstheme="minorHAnsi"/>
          <w:sz w:val="28"/>
          <w:szCs w:val="28"/>
        </w:rPr>
        <w:t>(Matthew</w:t>
      </w:r>
      <w:r w:rsidR="001C0D3C" w:rsidRPr="00362E0F">
        <w:rPr>
          <w:rFonts w:cstheme="minorHAnsi"/>
          <w:sz w:val="28"/>
          <w:szCs w:val="28"/>
        </w:rPr>
        <w:t xml:space="preserve"> 8:16)</w:t>
      </w:r>
      <w:r w:rsidR="00A65742" w:rsidRPr="00362E0F">
        <w:rPr>
          <w:rFonts w:cstheme="minorHAnsi"/>
          <w:sz w:val="28"/>
          <w:szCs w:val="28"/>
        </w:rPr>
        <w:t xml:space="preserve"> Matthew also quotes another</w:t>
      </w:r>
      <w:r w:rsidR="00A97AC6" w:rsidRPr="00362E0F">
        <w:rPr>
          <w:rFonts w:cstheme="minorHAnsi"/>
          <w:sz w:val="28"/>
          <w:szCs w:val="28"/>
        </w:rPr>
        <w:t xml:space="preserve"> of the Servant Songs</w:t>
      </w:r>
      <w:r w:rsidR="00DF1529" w:rsidRPr="00362E0F">
        <w:rPr>
          <w:rFonts w:cstheme="minorHAnsi"/>
          <w:sz w:val="28"/>
          <w:szCs w:val="28"/>
        </w:rPr>
        <w:t xml:space="preserve"> as being fulfilled in the hidden nature</w:t>
      </w:r>
      <w:r w:rsidR="00274D0E" w:rsidRPr="00362E0F">
        <w:rPr>
          <w:rFonts w:cstheme="minorHAnsi"/>
          <w:sz w:val="28"/>
          <w:szCs w:val="28"/>
        </w:rPr>
        <w:t xml:space="preserve"> of </w:t>
      </w:r>
      <w:r w:rsidR="00274D0E" w:rsidRPr="00362E0F">
        <w:rPr>
          <w:rFonts w:cstheme="minorHAnsi"/>
          <w:sz w:val="28"/>
          <w:szCs w:val="28"/>
        </w:rPr>
        <w:lastRenderedPageBreak/>
        <w:t>the mission of Jesus</w:t>
      </w:r>
      <w:r w:rsidR="00636BCF" w:rsidRPr="00362E0F">
        <w:rPr>
          <w:rFonts w:cstheme="minorHAnsi"/>
          <w:sz w:val="28"/>
          <w:szCs w:val="28"/>
        </w:rPr>
        <w:t>, what has been termed the “Messiani</w:t>
      </w:r>
      <w:r w:rsidR="006A7A2B" w:rsidRPr="00362E0F">
        <w:rPr>
          <w:rFonts w:cstheme="minorHAnsi"/>
          <w:sz w:val="28"/>
          <w:szCs w:val="28"/>
        </w:rPr>
        <w:t xml:space="preserve">c </w:t>
      </w:r>
      <w:r w:rsidR="007D1302" w:rsidRPr="00362E0F">
        <w:rPr>
          <w:rFonts w:cstheme="minorHAnsi"/>
          <w:sz w:val="28"/>
          <w:szCs w:val="28"/>
        </w:rPr>
        <w:t>Secret” (Matthew</w:t>
      </w:r>
      <w:r w:rsidR="001D4F73" w:rsidRPr="00362E0F">
        <w:rPr>
          <w:rFonts w:cstheme="minorHAnsi"/>
          <w:sz w:val="28"/>
          <w:szCs w:val="28"/>
        </w:rPr>
        <w:t xml:space="preserve"> 12:15-21</w:t>
      </w:r>
      <w:r w:rsidR="0021747E" w:rsidRPr="00362E0F">
        <w:rPr>
          <w:rFonts w:cstheme="minorHAnsi"/>
          <w:sz w:val="28"/>
          <w:szCs w:val="28"/>
        </w:rPr>
        <w:t>, Isaiah</w:t>
      </w:r>
      <w:r w:rsidR="0005138A" w:rsidRPr="00362E0F">
        <w:rPr>
          <w:rFonts w:cstheme="minorHAnsi"/>
          <w:sz w:val="28"/>
          <w:szCs w:val="28"/>
        </w:rPr>
        <w:t xml:space="preserve"> 42:1-4)</w:t>
      </w:r>
      <w:r w:rsidR="000A1053" w:rsidRPr="00362E0F">
        <w:rPr>
          <w:rFonts w:cstheme="minorHAnsi"/>
          <w:sz w:val="28"/>
          <w:szCs w:val="28"/>
        </w:rPr>
        <w:t xml:space="preserve"> </w:t>
      </w:r>
    </w:p>
    <w:p w14:paraId="0C3060E9" w14:textId="19728BF3" w:rsidR="003456E6" w:rsidRPr="00362E0F" w:rsidRDefault="00535923" w:rsidP="00125E9A">
      <w:pPr>
        <w:spacing w:line="360" w:lineRule="auto"/>
        <w:rPr>
          <w:rFonts w:cstheme="minorHAnsi"/>
          <w:sz w:val="28"/>
          <w:szCs w:val="28"/>
        </w:rPr>
      </w:pPr>
      <w:r w:rsidRPr="00362E0F">
        <w:rPr>
          <w:rFonts w:cstheme="minorHAnsi"/>
          <w:sz w:val="28"/>
          <w:szCs w:val="28"/>
        </w:rPr>
        <w:t xml:space="preserve">I suppose the question of why the Messianic </w:t>
      </w:r>
      <w:r w:rsidR="003572F6" w:rsidRPr="00362E0F">
        <w:rPr>
          <w:rFonts w:cstheme="minorHAnsi"/>
          <w:sz w:val="28"/>
          <w:szCs w:val="28"/>
        </w:rPr>
        <w:t>secret?  Due to the common expectations</w:t>
      </w:r>
      <w:r w:rsidR="0000553A" w:rsidRPr="00362E0F">
        <w:rPr>
          <w:rFonts w:cstheme="minorHAnsi"/>
          <w:sz w:val="28"/>
          <w:szCs w:val="28"/>
        </w:rPr>
        <w:t xml:space="preserve"> of the people</w:t>
      </w:r>
      <w:r w:rsidR="00AB638B" w:rsidRPr="00362E0F">
        <w:rPr>
          <w:rFonts w:cstheme="minorHAnsi"/>
          <w:sz w:val="28"/>
          <w:szCs w:val="28"/>
        </w:rPr>
        <w:t>, there was a real danger of misunderstanding.  Jesus</w:t>
      </w:r>
      <w:r w:rsidR="00255BBF" w:rsidRPr="00362E0F">
        <w:rPr>
          <w:rFonts w:cstheme="minorHAnsi"/>
          <w:sz w:val="28"/>
          <w:szCs w:val="28"/>
        </w:rPr>
        <w:t xml:space="preserve">’ kingdom was spiritual not </w:t>
      </w:r>
      <w:r w:rsidR="00B126D7" w:rsidRPr="00362E0F">
        <w:rPr>
          <w:rFonts w:cstheme="minorHAnsi"/>
          <w:sz w:val="28"/>
          <w:szCs w:val="28"/>
        </w:rPr>
        <w:t xml:space="preserve">political </w:t>
      </w:r>
      <w:r w:rsidR="004536C3" w:rsidRPr="00362E0F">
        <w:rPr>
          <w:rFonts w:cstheme="minorHAnsi"/>
          <w:sz w:val="28"/>
          <w:szCs w:val="28"/>
        </w:rPr>
        <w:t>(</w:t>
      </w:r>
      <w:r w:rsidR="00B126D7" w:rsidRPr="00362E0F">
        <w:rPr>
          <w:rFonts w:cstheme="minorHAnsi"/>
          <w:sz w:val="28"/>
          <w:szCs w:val="28"/>
        </w:rPr>
        <w:t>John 18:36)</w:t>
      </w:r>
      <w:r w:rsidR="004536C3" w:rsidRPr="00362E0F">
        <w:rPr>
          <w:rFonts w:cstheme="minorHAnsi"/>
          <w:sz w:val="28"/>
          <w:szCs w:val="28"/>
        </w:rPr>
        <w:t xml:space="preserve">.  If he had openly proclaimed himself to be the </w:t>
      </w:r>
      <w:r w:rsidR="00647370" w:rsidRPr="00362E0F">
        <w:rPr>
          <w:rFonts w:cstheme="minorHAnsi"/>
          <w:sz w:val="28"/>
          <w:szCs w:val="28"/>
        </w:rPr>
        <w:t xml:space="preserve">Messiah, the people would </w:t>
      </w:r>
      <w:r w:rsidR="006676BC" w:rsidRPr="00362E0F">
        <w:rPr>
          <w:rFonts w:cstheme="minorHAnsi"/>
          <w:sz w:val="28"/>
          <w:szCs w:val="28"/>
        </w:rPr>
        <w:t>have thought of Him as a military delivere</w:t>
      </w:r>
      <w:r w:rsidR="00937597" w:rsidRPr="00362E0F">
        <w:rPr>
          <w:rFonts w:cstheme="minorHAnsi"/>
          <w:sz w:val="28"/>
          <w:szCs w:val="28"/>
        </w:rPr>
        <w:t xml:space="preserve">r and political </w:t>
      </w:r>
      <w:r w:rsidR="00210C08" w:rsidRPr="00362E0F">
        <w:rPr>
          <w:rFonts w:cstheme="minorHAnsi"/>
          <w:sz w:val="28"/>
          <w:szCs w:val="28"/>
        </w:rPr>
        <w:t xml:space="preserve">king.  But Jesus that </w:t>
      </w:r>
      <w:r w:rsidR="00115E39" w:rsidRPr="00362E0F">
        <w:rPr>
          <w:rFonts w:cstheme="minorHAnsi"/>
          <w:sz w:val="28"/>
          <w:szCs w:val="28"/>
        </w:rPr>
        <w:t>the Messiah</w:t>
      </w:r>
      <w:r w:rsidR="00511216" w:rsidRPr="00362E0F">
        <w:rPr>
          <w:rFonts w:cstheme="minorHAnsi"/>
          <w:sz w:val="28"/>
          <w:szCs w:val="28"/>
        </w:rPr>
        <w:t xml:space="preserve"> must also be God’s Suffering Servant</w:t>
      </w:r>
      <w:r w:rsidR="000B55F6" w:rsidRPr="00362E0F">
        <w:rPr>
          <w:rFonts w:cstheme="minorHAnsi"/>
          <w:sz w:val="28"/>
          <w:szCs w:val="28"/>
        </w:rPr>
        <w:t xml:space="preserve"> (Isaiah 52:13-5</w:t>
      </w:r>
      <w:r w:rsidR="00143AC9" w:rsidRPr="00362E0F">
        <w:rPr>
          <w:rFonts w:cstheme="minorHAnsi"/>
          <w:sz w:val="28"/>
          <w:szCs w:val="28"/>
        </w:rPr>
        <w:t>3:12</w:t>
      </w:r>
      <w:r w:rsidR="00162453" w:rsidRPr="00362E0F">
        <w:rPr>
          <w:rFonts w:cstheme="minorHAnsi"/>
          <w:sz w:val="28"/>
          <w:szCs w:val="28"/>
        </w:rPr>
        <w:t>). Thus, He preferred to keep His messi</w:t>
      </w:r>
      <w:r w:rsidR="00CA0725" w:rsidRPr="00362E0F">
        <w:rPr>
          <w:rFonts w:cstheme="minorHAnsi"/>
          <w:sz w:val="28"/>
          <w:szCs w:val="28"/>
        </w:rPr>
        <w:t>ahship a secret unless formally challenged</w:t>
      </w:r>
      <w:r w:rsidR="00115E39" w:rsidRPr="00362E0F">
        <w:rPr>
          <w:rFonts w:cstheme="minorHAnsi"/>
          <w:sz w:val="28"/>
          <w:szCs w:val="28"/>
        </w:rPr>
        <w:t>.</w:t>
      </w:r>
    </w:p>
    <w:p w14:paraId="33C39E7A" w14:textId="06CDCBF0" w:rsidR="00D314B1" w:rsidRPr="00362E0F" w:rsidRDefault="004D4DA5" w:rsidP="00125E9A">
      <w:pPr>
        <w:spacing w:line="360" w:lineRule="auto"/>
        <w:rPr>
          <w:rFonts w:cstheme="minorHAnsi"/>
          <w:sz w:val="28"/>
          <w:szCs w:val="28"/>
        </w:rPr>
      </w:pPr>
      <w:r w:rsidRPr="00362E0F">
        <w:rPr>
          <w:rFonts w:cstheme="minorHAnsi"/>
          <w:sz w:val="28"/>
          <w:szCs w:val="28"/>
        </w:rPr>
        <w:t xml:space="preserve">Within the Gospel of Matthew, the understanding of Jesus’ mission </w:t>
      </w:r>
      <w:r w:rsidR="007E43C2" w:rsidRPr="00362E0F">
        <w:rPr>
          <w:rFonts w:cstheme="minorHAnsi"/>
          <w:sz w:val="28"/>
          <w:szCs w:val="28"/>
        </w:rPr>
        <w:t>based on</w:t>
      </w:r>
      <w:r w:rsidR="00F35A79" w:rsidRPr="00362E0F">
        <w:rPr>
          <w:rFonts w:cstheme="minorHAnsi"/>
          <w:sz w:val="28"/>
          <w:szCs w:val="28"/>
        </w:rPr>
        <w:t xml:space="preserve"> the </w:t>
      </w:r>
      <w:r w:rsidR="00A363EE" w:rsidRPr="00362E0F">
        <w:rPr>
          <w:rFonts w:cstheme="minorHAnsi"/>
          <w:sz w:val="28"/>
          <w:szCs w:val="28"/>
        </w:rPr>
        <w:t xml:space="preserve">Immanuel proclaimed </w:t>
      </w:r>
      <w:r w:rsidR="00C10EBB" w:rsidRPr="00362E0F">
        <w:rPr>
          <w:rFonts w:cstheme="minorHAnsi"/>
          <w:sz w:val="28"/>
          <w:szCs w:val="28"/>
        </w:rPr>
        <w:t>by Matthew</w:t>
      </w:r>
      <w:r w:rsidR="001A4FF9" w:rsidRPr="00362E0F">
        <w:rPr>
          <w:rFonts w:cstheme="minorHAnsi"/>
          <w:sz w:val="28"/>
          <w:szCs w:val="28"/>
        </w:rPr>
        <w:t xml:space="preserve">, </w:t>
      </w:r>
      <w:r w:rsidR="00B0397F" w:rsidRPr="00362E0F">
        <w:rPr>
          <w:rFonts w:cstheme="minorHAnsi"/>
          <w:sz w:val="28"/>
          <w:szCs w:val="28"/>
        </w:rPr>
        <w:t xml:space="preserve">who </w:t>
      </w:r>
      <w:r w:rsidR="00B2247F" w:rsidRPr="00362E0F">
        <w:rPr>
          <w:rFonts w:cstheme="minorHAnsi"/>
          <w:sz w:val="28"/>
          <w:szCs w:val="28"/>
        </w:rPr>
        <w:t>will save the people of God from their sins</w:t>
      </w:r>
      <w:r w:rsidR="00127928" w:rsidRPr="00362E0F">
        <w:rPr>
          <w:rFonts w:cstheme="minorHAnsi"/>
          <w:sz w:val="28"/>
          <w:szCs w:val="28"/>
        </w:rPr>
        <w:t xml:space="preserve">, and who </w:t>
      </w:r>
      <w:r w:rsidR="001A1AE0" w:rsidRPr="00362E0F">
        <w:rPr>
          <w:rFonts w:cstheme="minorHAnsi"/>
          <w:sz w:val="28"/>
          <w:szCs w:val="28"/>
        </w:rPr>
        <w:t>is</w:t>
      </w:r>
      <w:r w:rsidR="00127928" w:rsidRPr="00362E0F">
        <w:rPr>
          <w:rFonts w:cstheme="minorHAnsi"/>
          <w:sz w:val="28"/>
          <w:szCs w:val="28"/>
        </w:rPr>
        <w:t xml:space="preserve"> the exalted</w:t>
      </w:r>
      <w:r w:rsidR="00F647C4" w:rsidRPr="00362E0F">
        <w:rPr>
          <w:rFonts w:cstheme="minorHAnsi"/>
          <w:sz w:val="28"/>
          <w:szCs w:val="28"/>
        </w:rPr>
        <w:t xml:space="preserve"> one, will be</w:t>
      </w:r>
      <w:r w:rsidR="00CF0845" w:rsidRPr="00362E0F">
        <w:rPr>
          <w:rFonts w:cstheme="minorHAnsi"/>
          <w:sz w:val="28"/>
          <w:szCs w:val="28"/>
        </w:rPr>
        <w:t xml:space="preserve"> his missionary messengers</w:t>
      </w:r>
      <w:r w:rsidR="00BE0015" w:rsidRPr="00362E0F">
        <w:rPr>
          <w:rFonts w:cstheme="minorHAnsi"/>
          <w:sz w:val="28"/>
          <w:szCs w:val="28"/>
        </w:rPr>
        <w:t xml:space="preserve"> until the end of the age</w:t>
      </w:r>
      <w:r w:rsidR="001B17EA" w:rsidRPr="00362E0F">
        <w:rPr>
          <w:rFonts w:cstheme="minorHAnsi"/>
          <w:sz w:val="28"/>
          <w:szCs w:val="28"/>
        </w:rPr>
        <w:t xml:space="preserve">, is none other than the Servant appointed by God </w:t>
      </w:r>
      <w:r w:rsidR="00431396" w:rsidRPr="00362E0F">
        <w:rPr>
          <w:rFonts w:cstheme="minorHAnsi"/>
          <w:sz w:val="28"/>
          <w:szCs w:val="28"/>
        </w:rPr>
        <w:t xml:space="preserve">for the salvation of his people. </w:t>
      </w:r>
      <w:r w:rsidR="00541BBC" w:rsidRPr="00362E0F">
        <w:rPr>
          <w:rStyle w:val="FootnoteReference"/>
          <w:rFonts w:cstheme="minorHAnsi"/>
          <w:sz w:val="28"/>
          <w:szCs w:val="28"/>
        </w:rPr>
        <w:footnoteReference w:id="2"/>
      </w:r>
      <w:r w:rsidR="007D1302" w:rsidRPr="00362E0F">
        <w:rPr>
          <w:rFonts w:cstheme="minorHAnsi"/>
          <w:sz w:val="28"/>
          <w:szCs w:val="28"/>
        </w:rPr>
        <w:t xml:space="preserve"> </w:t>
      </w:r>
      <w:r w:rsidR="00AA032F" w:rsidRPr="00362E0F">
        <w:rPr>
          <w:rFonts w:cstheme="minorHAnsi"/>
          <w:sz w:val="28"/>
          <w:szCs w:val="28"/>
        </w:rPr>
        <w:t xml:space="preserve">  Here we see </w:t>
      </w:r>
      <w:r w:rsidR="00836765" w:rsidRPr="00362E0F">
        <w:rPr>
          <w:rFonts w:cstheme="minorHAnsi"/>
          <w:sz w:val="28"/>
          <w:szCs w:val="28"/>
        </w:rPr>
        <w:t>the perfect picture</w:t>
      </w:r>
      <w:r w:rsidR="007E3B9F" w:rsidRPr="00362E0F">
        <w:rPr>
          <w:rFonts w:cstheme="minorHAnsi"/>
          <w:sz w:val="28"/>
          <w:szCs w:val="28"/>
        </w:rPr>
        <w:t xml:space="preserve"> of the ministry of Jesus authoritative</w:t>
      </w:r>
      <w:r w:rsidR="00834FBF" w:rsidRPr="00362E0F">
        <w:rPr>
          <w:rFonts w:cstheme="minorHAnsi"/>
          <w:sz w:val="28"/>
          <w:szCs w:val="28"/>
        </w:rPr>
        <w:t xml:space="preserve"> yet humble</w:t>
      </w:r>
      <w:r w:rsidR="00351A0F" w:rsidRPr="00362E0F">
        <w:rPr>
          <w:rFonts w:cstheme="minorHAnsi"/>
          <w:sz w:val="28"/>
          <w:szCs w:val="28"/>
        </w:rPr>
        <w:t>,</w:t>
      </w:r>
      <w:r w:rsidR="00834FBF" w:rsidRPr="00362E0F">
        <w:rPr>
          <w:rFonts w:cstheme="minorHAnsi"/>
          <w:sz w:val="28"/>
          <w:szCs w:val="28"/>
        </w:rPr>
        <w:t xml:space="preserve"> Messiah</w:t>
      </w:r>
      <w:r w:rsidR="00FE3886" w:rsidRPr="00362E0F">
        <w:rPr>
          <w:rFonts w:cstheme="minorHAnsi"/>
          <w:sz w:val="28"/>
          <w:szCs w:val="28"/>
        </w:rPr>
        <w:t xml:space="preserve"> whose ministry in word and deed, as well as his passion</w:t>
      </w:r>
      <w:r w:rsidR="00676017" w:rsidRPr="00362E0F">
        <w:rPr>
          <w:rFonts w:cstheme="minorHAnsi"/>
          <w:sz w:val="28"/>
          <w:szCs w:val="28"/>
        </w:rPr>
        <w:t xml:space="preserve"> fulfilling</w:t>
      </w:r>
      <w:r w:rsidR="009D1940" w:rsidRPr="00362E0F">
        <w:rPr>
          <w:rFonts w:cstheme="minorHAnsi"/>
          <w:sz w:val="28"/>
          <w:szCs w:val="28"/>
        </w:rPr>
        <w:t xml:space="preserve"> in the New Testament</w:t>
      </w:r>
      <w:r w:rsidR="00BF4205" w:rsidRPr="00362E0F">
        <w:rPr>
          <w:rFonts w:cstheme="minorHAnsi"/>
          <w:sz w:val="28"/>
          <w:szCs w:val="28"/>
        </w:rPr>
        <w:t>,</w:t>
      </w:r>
      <w:r w:rsidR="00676017" w:rsidRPr="00362E0F">
        <w:rPr>
          <w:rFonts w:cstheme="minorHAnsi"/>
          <w:sz w:val="28"/>
          <w:szCs w:val="28"/>
        </w:rPr>
        <w:t xml:space="preserve"> Messianic prophecies </w:t>
      </w:r>
      <w:r w:rsidR="00080212" w:rsidRPr="00362E0F">
        <w:rPr>
          <w:rFonts w:cstheme="minorHAnsi"/>
          <w:sz w:val="28"/>
          <w:szCs w:val="28"/>
        </w:rPr>
        <w:t xml:space="preserve">from the perspective </w:t>
      </w:r>
      <w:r w:rsidR="00710404" w:rsidRPr="00362E0F">
        <w:rPr>
          <w:rFonts w:cstheme="minorHAnsi"/>
          <w:sz w:val="28"/>
          <w:szCs w:val="28"/>
        </w:rPr>
        <w:t>of Isaiah</w:t>
      </w:r>
      <w:r w:rsidR="008C4893" w:rsidRPr="00362E0F">
        <w:rPr>
          <w:rFonts w:cstheme="minorHAnsi"/>
          <w:sz w:val="28"/>
          <w:szCs w:val="28"/>
        </w:rPr>
        <w:t xml:space="preserve"> </w:t>
      </w:r>
      <w:r w:rsidR="004D4EB9" w:rsidRPr="00362E0F">
        <w:rPr>
          <w:rFonts w:cstheme="minorHAnsi"/>
          <w:sz w:val="28"/>
          <w:szCs w:val="28"/>
        </w:rPr>
        <w:t>53:12</w:t>
      </w:r>
      <w:r w:rsidR="008C6B71" w:rsidRPr="00362E0F">
        <w:rPr>
          <w:rFonts w:cstheme="minorHAnsi"/>
          <w:sz w:val="28"/>
          <w:szCs w:val="28"/>
        </w:rPr>
        <w:t xml:space="preserve">; 42:1; </w:t>
      </w:r>
      <w:r w:rsidR="00A50BBD" w:rsidRPr="00362E0F">
        <w:rPr>
          <w:rFonts w:cstheme="minorHAnsi"/>
          <w:sz w:val="28"/>
          <w:szCs w:val="28"/>
        </w:rPr>
        <w:t>52:13-53:12; 61:1-2</w:t>
      </w:r>
      <w:r w:rsidR="00080212" w:rsidRPr="00362E0F">
        <w:rPr>
          <w:rFonts w:cstheme="minorHAnsi"/>
          <w:sz w:val="28"/>
          <w:szCs w:val="28"/>
        </w:rPr>
        <w:t xml:space="preserve"> concerning him</w:t>
      </w:r>
      <w:r w:rsidR="00CF2825" w:rsidRPr="00362E0F">
        <w:rPr>
          <w:rFonts w:cstheme="minorHAnsi"/>
          <w:sz w:val="28"/>
          <w:szCs w:val="28"/>
        </w:rPr>
        <w:t>.</w:t>
      </w:r>
    </w:p>
    <w:p w14:paraId="26B3CC0E" w14:textId="031369AD" w:rsidR="00C752E0" w:rsidRPr="00362E0F" w:rsidRDefault="00AC1060" w:rsidP="00125E9A">
      <w:pPr>
        <w:spacing w:line="360" w:lineRule="auto"/>
        <w:rPr>
          <w:rFonts w:cstheme="minorHAnsi"/>
          <w:sz w:val="28"/>
          <w:szCs w:val="28"/>
        </w:rPr>
      </w:pPr>
      <w:r w:rsidRPr="00362E0F">
        <w:rPr>
          <w:rFonts w:cstheme="minorHAnsi"/>
          <w:sz w:val="28"/>
          <w:szCs w:val="28"/>
        </w:rPr>
        <w:t xml:space="preserve">Morna </w:t>
      </w:r>
      <w:r w:rsidR="00F41791" w:rsidRPr="00362E0F">
        <w:rPr>
          <w:rFonts w:cstheme="minorHAnsi"/>
          <w:sz w:val="28"/>
          <w:szCs w:val="28"/>
        </w:rPr>
        <w:t>D. Hooker</w:t>
      </w:r>
      <w:r w:rsidR="00C97441" w:rsidRPr="00362E0F">
        <w:rPr>
          <w:rFonts w:cstheme="minorHAnsi"/>
          <w:sz w:val="28"/>
          <w:szCs w:val="28"/>
        </w:rPr>
        <w:t xml:space="preserve"> says</w:t>
      </w:r>
      <w:r w:rsidR="006D02B0" w:rsidRPr="00362E0F">
        <w:rPr>
          <w:rFonts w:cstheme="minorHAnsi"/>
          <w:sz w:val="28"/>
          <w:szCs w:val="28"/>
        </w:rPr>
        <w:t xml:space="preserve"> the </w:t>
      </w:r>
      <w:r w:rsidR="00D77A82" w:rsidRPr="00362E0F">
        <w:rPr>
          <w:rFonts w:cstheme="minorHAnsi"/>
          <w:sz w:val="28"/>
          <w:szCs w:val="28"/>
        </w:rPr>
        <w:t xml:space="preserve">book of </w:t>
      </w:r>
      <w:r w:rsidR="001D2785" w:rsidRPr="00362E0F">
        <w:rPr>
          <w:rFonts w:cstheme="minorHAnsi"/>
          <w:sz w:val="28"/>
          <w:szCs w:val="28"/>
        </w:rPr>
        <w:t xml:space="preserve">Isaiah </w:t>
      </w:r>
      <w:r w:rsidR="001A44E9" w:rsidRPr="00362E0F">
        <w:rPr>
          <w:rFonts w:cstheme="minorHAnsi"/>
          <w:sz w:val="28"/>
          <w:szCs w:val="28"/>
        </w:rPr>
        <w:t xml:space="preserve">is of </w:t>
      </w:r>
      <w:r w:rsidR="007E6AC0" w:rsidRPr="00362E0F">
        <w:rPr>
          <w:rFonts w:cstheme="minorHAnsi"/>
          <w:sz w:val="28"/>
          <w:szCs w:val="28"/>
        </w:rPr>
        <w:t>importance</w:t>
      </w:r>
      <w:r w:rsidR="001B6A0F" w:rsidRPr="00362E0F">
        <w:rPr>
          <w:rFonts w:cstheme="minorHAnsi"/>
          <w:sz w:val="28"/>
          <w:szCs w:val="28"/>
        </w:rPr>
        <w:t xml:space="preserve"> for Mark, for </w:t>
      </w:r>
      <w:r w:rsidR="0062016F" w:rsidRPr="00362E0F">
        <w:rPr>
          <w:rFonts w:cstheme="minorHAnsi"/>
          <w:sz w:val="28"/>
          <w:szCs w:val="28"/>
        </w:rPr>
        <w:t>he begins</w:t>
      </w:r>
      <w:r w:rsidR="00420EBB" w:rsidRPr="00362E0F">
        <w:rPr>
          <w:rFonts w:cstheme="minorHAnsi"/>
          <w:sz w:val="28"/>
          <w:szCs w:val="28"/>
        </w:rPr>
        <w:t xml:space="preserve"> his </w:t>
      </w:r>
      <w:r w:rsidR="00441FC7" w:rsidRPr="00362E0F">
        <w:rPr>
          <w:rFonts w:cstheme="minorHAnsi"/>
          <w:sz w:val="28"/>
          <w:szCs w:val="28"/>
        </w:rPr>
        <w:t>“</w:t>
      </w:r>
      <w:r w:rsidR="00420EBB" w:rsidRPr="00362E0F">
        <w:rPr>
          <w:rFonts w:cstheme="minorHAnsi"/>
          <w:sz w:val="28"/>
          <w:szCs w:val="28"/>
        </w:rPr>
        <w:t xml:space="preserve">Gospel </w:t>
      </w:r>
      <w:r w:rsidR="00521384" w:rsidRPr="00362E0F">
        <w:rPr>
          <w:rFonts w:cstheme="minorHAnsi"/>
          <w:sz w:val="28"/>
          <w:szCs w:val="28"/>
        </w:rPr>
        <w:t xml:space="preserve">about Jesus </w:t>
      </w:r>
      <w:r w:rsidR="009A05BE" w:rsidRPr="00362E0F">
        <w:rPr>
          <w:rFonts w:cstheme="minorHAnsi"/>
          <w:sz w:val="28"/>
          <w:szCs w:val="28"/>
        </w:rPr>
        <w:t>Christ” with</w:t>
      </w:r>
      <w:r w:rsidR="00521384" w:rsidRPr="00362E0F">
        <w:rPr>
          <w:rFonts w:cstheme="minorHAnsi"/>
          <w:sz w:val="28"/>
          <w:szCs w:val="28"/>
        </w:rPr>
        <w:t xml:space="preserve"> a quotation </w:t>
      </w:r>
      <w:r w:rsidR="004B489D" w:rsidRPr="00362E0F">
        <w:rPr>
          <w:rFonts w:cstheme="minorHAnsi"/>
          <w:sz w:val="28"/>
          <w:szCs w:val="28"/>
        </w:rPr>
        <w:t>which he attributes to Isaiah</w:t>
      </w:r>
      <w:r w:rsidR="00762A69" w:rsidRPr="00362E0F">
        <w:rPr>
          <w:rFonts w:cstheme="minorHAnsi"/>
          <w:sz w:val="28"/>
          <w:szCs w:val="28"/>
        </w:rPr>
        <w:t xml:space="preserve">, </w:t>
      </w:r>
      <w:r w:rsidR="00523218" w:rsidRPr="00362E0F">
        <w:rPr>
          <w:rFonts w:cstheme="minorHAnsi"/>
          <w:sz w:val="28"/>
          <w:szCs w:val="28"/>
        </w:rPr>
        <w:t xml:space="preserve">she continued, that it </w:t>
      </w:r>
      <w:r w:rsidR="00093FDF" w:rsidRPr="00362E0F">
        <w:rPr>
          <w:rFonts w:cstheme="minorHAnsi"/>
          <w:sz w:val="28"/>
          <w:szCs w:val="28"/>
        </w:rPr>
        <w:t>“</w:t>
      </w:r>
      <w:r w:rsidR="009856B2" w:rsidRPr="00362E0F">
        <w:rPr>
          <w:rFonts w:cstheme="minorHAnsi"/>
          <w:sz w:val="28"/>
          <w:szCs w:val="28"/>
        </w:rPr>
        <w:t xml:space="preserve">establishes straight away that the Gospel </w:t>
      </w:r>
      <w:r w:rsidR="001B4371" w:rsidRPr="00362E0F">
        <w:rPr>
          <w:rFonts w:cstheme="minorHAnsi"/>
          <w:sz w:val="28"/>
          <w:szCs w:val="28"/>
        </w:rPr>
        <w:t>proclaimed</w:t>
      </w:r>
      <w:r w:rsidR="000D6AB8" w:rsidRPr="00362E0F">
        <w:rPr>
          <w:rFonts w:cstheme="minorHAnsi"/>
          <w:sz w:val="28"/>
          <w:szCs w:val="28"/>
        </w:rPr>
        <w:t xml:space="preserve"> </w:t>
      </w:r>
      <w:r w:rsidR="001B4371" w:rsidRPr="00362E0F">
        <w:rPr>
          <w:rFonts w:cstheme="minorHAnsi"/>
          <w:sz w:val="28"/>
          <w:szCs w:val="28"/>
        </w:rPr>
        <w:t xml:space="preserve">here was announced beforehand </w:t>
      </w:r>
      <w:r w:rsidR="00323A8A" w:rsidRPr="00362E0F">
        <w:rPr>
          <w:rFonts w:cstheme="minorHAnsi"/>
          <w:sz w:val="28"/>
          <w:szCs w:val="28"/>
        </w:rPr>
        <w:t>in sacred scriptures through his prophets.”</w:t>
      </w:r>
      <w:r w:rsidR="009A05BE" w:rsidRPr="00362E0F">
        <w:rPr>
          <w:rFonts w:cstheme="minorHAnsi"/>
          <w:sz w:val="28"/>
          <w:szCs w:val="28"/>
        </w:rPr>
        <w:t xml:space="preserve">  </w:t>
      </w:r>
      <w:r w:rsidR="00AD0269" w:rsidRPr="00362E0F">
        <w:rPr>
          <w:rFonts w:cstheme="minorHAnsi"/>
          <w:sz w:val="28"/>
          <w:szCs w:val="28"/>
        </w:rPr>
        <w:t>The fact that</w:t>
      </w:r>
      <w:r w:rsidR="009212B0" w:rsidRPr="00362E0F">
        <w:rPr>
          <w:rFonts w:cstheme="minorHAnsi"/>
          <w:sz w:val="28"/>
          <w:szCs w:val="28"/>
        </w:rPr>
        <w:t xml:space="preserve"> </w:t>
      </w:r>
      <w:r w:rsidR="006F742F" w:rsidRPr="00362E0F">
        <w:rPr>
          <w:rFonts w:cstheme="minorHAnsi"/>
          <w:sz w:val="28"/>
          <w:szCs w:val="28"/>
        </w:rPr>
        <w:t>Mark claimed that</w:t>
      </w:r>
      <w:r w:rsidR="00CB4239" w:rsidRPr="00362E0F">
        <w:rPr>
          <w:rFonts w:cstheme="minorHAnsi"/>
          <w:sz w:val="28"/>
          <w:szCs w:val="28"/>
        </w:rPr>
        <w:t xml:space="preserve"> the beginning of the gospel was as </w:t>
      </w:r>
      <w:r w:rsidR="00F41474" w:rsidRPr="00362E0F">
        <w:rPr>
          <w:rFonts w:cstheme="minorHAnsi"/>
          <w:sz w:val="28"/>
          <w:szCs w:val="28"/>
        </w:rPr>
        <w:t>it is written in in the prophet Isaiah suggest</w:t>
      </w:r>
      <w:r w:rsidR="00B90EAA" w:rsidRPr="00362E0F">
        <w:rPr>
          <w:rFonts w:cstheme="minorHAnsi"/>
          <w:sz w:val="28"/>
          <w:szCs w:val="28"/>
        </w:rPr>
        <w:t xml:space="preserve">s that he </w:t>
      </w:r>
      <w:r w:rsidR="007E6AC0" w:rsidRPr="00362E0F">
        <w:rPr>
          <w:rFonts w:cstheme="minorHAnsi"/>
          <w:sz w:val="28"/>
          <w:szCs w:val="28"/>
        </w:rPr>
        <w:t>understood</w:t>
      </w:r>
      <w:r w:rsidR="00B90EAA" w:rsidRPr="00362E0F">
        <w:rPr>
          <w:rFonts w:cstheme="minorHAnsi"/>
          <w:sz w:val="28"/>
          <w:szCs w:val="28"/>
        </w:rPr>
        <w:t xml:space="preserve"> the prophet had </w:t>
      </w:r>
      <w:r w:rsidR="007E6AC0" w:rsidRPr="00362E0F">
        <w:rPr>
          <w:rFonts w:cstheme="minorHAnsi"/>
          <w:sz w:val="28"/>
          <w:szCs w:val="28"/>
        </w:rPr>
        <w:t>proclaimed the good news</w:t>
      </w:r>
      <w:r w:rsidR="00A55E92" w:rsidRPr="00362E0F">
        <w:rPr>
          <w:rFonts w:cstheme="minorHAnsi"/>
          <w:sz w:val="28"/>
          <w:szCs w:val="28"/>
        </w:rPr>
        <w:t>.</w:t>
      </w:r>
      <w:r w:rsidR="00A55E92" w:rsidRPr="00362E0F">
        <w:rPr>
          <w:rStyle w:val="FootnoteReference"/>
          <w:rFonts w:cstheme="minorHAnsi"/>
          <w:sz w:val="28"/>
          <w:szCs w:val="28"/>
        </w:rPr>
        <w:footnoteReference w:id="3"/>
      </w:r>
      <w:r w:rsidR="009728AF" w:rsidRPr="00362E0F">
        <w:rPr>
          <w:rFonts w:cstheme="minorHAnsi"/>
          <w:sz w:val="28"/>
          <w:szCs w:val="28"/>
        </w:rPr>
        <w:t xml:space="preserve">  It is obvious that Mark has identified the </w:t>
      </w:r>
      <w:r w:rsidR="002A2324" w:rsidRPr="00362E0F">
        <w:rPr>
          <w:rFonts w:cstheme="minorHAnsi"/>
          <w:sz w:val="28"/>
          <w:szCs w:val="28"/>
        </w:rPr>
        <w:t xml:space="preserve">Lord </w:t>
      </w:r>
      <w:r w:rsidR="002A2324" w:rsidRPr="00362E0F">
        <w:rPr>
          <w:rFonts w:cstheme="minorHAnsi"/>
          <w:sz w:val="28"/>
          <w:szCs w:val="28"/>
        </w:rPr>
        <w:lastRenderedPageBreak/>
        <w:t xml:space="preserve">of Isaiah 40 with Christ , </w:t>
      </w:r>
      <w:r w:rsidR="00EF21A4" w:rsidRPr="00362E0F">
        <w:rPr>
          <w:rFonts w:cstheme="minorHAnsi"/>
          <w:sz w:val="28"/>
          <w:szCs w:val="28"/>
        </w:rPr>
        <w:t>as close examination of Mark 1:</w:t>
      </w:r>
      <w:r w:rsidR="00441517" w:rsidRPr="00362E0F">
        <w:rPr>
          <w:rFonts w:cstheme="minorHAnsi"/>
          <w:sz w:val="28"/>
          <w:szCs w:val="28"/>
        </w:rPr>
        <w:t xml:space="preserve">8, the focus was placed on Jesus as </w:t>
      </w:r>
      <w:r w:rsidR="00E24366" w:rsidRPr="00362E0F">
        <w:rPr>
          <w:rFonts w:cstheme="minorHAnsi"/>
          <w:sz w:val="28"/>
          <w:szCs w:val="28"/>
        </w:rPr>
        <w:t>the one who came after John</w:t>
      </w:r>
      <w:r w:rsidR="0022430A" w:rsidRPr="00362E0F">
        <w:rPr>
          <w:rFonts w:cstheme="minorHAnsi"/>
          <w:sz w:val="28"/>
          <w:szCs w:val="28"/>
        </w:rPr>
        <w:t xml:space="preserve"> in vv 9</w:t>
      </w:r>
      <w:r w:rsidR="008A5D25" w:rsidRPr="00362E0F">
        <w:rPr>
          <w:rFonts w:cstheme="minorHAnsi"/>
          <w:sz w:val="28"/>
          <w:szCs w:val="28"/>
        </w:rPr>
        <w:t>-</w:t>
      </w:r>
      <w:r w:rsidR="0022430A" w:rsidRPr="00362E0F">
        <w:rPr>
          <w:rFonts w:cstheme="minorHAnsi"/>
          <w:sz w:val="28"/>
          <w:szCs w:val="28"/>
        </w:rPr>
        <w:t>11</w:t>
      </w:r>
      <w:r w:rsidR="00601C94" w:rsidRPr="00362E0F">
        <w:rPr>
          <w:rFonts w:cstheme="minorHAnsi"/>
          <w:sz w:val="28"/>
          <w:szCs w:val="28"/>
        </w:rPr>
        <w:t xml:space="preserve"> addressed by the heavenly voice</w:t>
      </w:r>
      <w:r w:rsidR="009D75DD" w:rsidRPr="00362E0F">
        <w:rPr>
          <w:rFonts w:cstheme="minorHAnsi"/>
          <w:sz w:val="28"/>
          <w:szCs w:val="28"/>
        </w:rPr>
        <w:t xml:space="preserve">, and is revealed to Mark’s audience as </w:t>
      </w:r>
      <w:r w:rsidR="0046609B" w:rsidRPr="00362E0F">
        <w:rPr>
          <w:rFonts w:cstheme="minorHAnsi"/>
          <w:sz w:val="28"/>
          <w:szCs w:val="28"/>
        </w:rPr>
        <w:t xml:space="preserve">the one in whom the Holy </w:t>
      </w:r>
      <w:r w:rsidR="008A5D25" w:rsidRPr="00362E0F">
        <w:rPr>
          <w:rFonts w:cstheme="minorHAnsi"/>
          <w:sz w:val="28"/>
          <w:szCs w:val="28"/>
        </w:rPr>
        <w:t>S</w:t>
      </w:r>
      <w:r w:rsidR="0046609B" w:rsidRPr="00362E0F">
        <w:rPr>
          <w:rFonts w:cstheme="minorHAnsi"/>
          <w:sz w:val="28"/>
          <w:szCs w:val="28"/>
        </w:rPr>
        <w:t>pirit works.</w:t>
      </w:r>
    </w:p>
    <w:p w14:paraId="67AA106B" w14:textId="359C1A83" w:rsidR="00626675" w:rsidRPr="00362E0F" w:rsidRDefault="00684A8D" w:rsidP="00125E9A">
      <w:pPr>
        <w:spacing w:line="360" w:lineRule="auto"/>
        <w:rPr>
          <w:rFonts w:cstheme="minorHAnsi"/>
          <w:sz w:val="28"/>
          <w:szCs w:val="28"/>
        </w:rPr>
      </w:pPr>
      <w:r w:rsidRPr="00362E0F">
        <w:rPr>
          <w:rFonts w:cstheme="minorHAnsi"/>
          <w:sz w:val="28"/>
          <w:szCs w:val="28"/>
        </w:rPr>
        <w:t xml:space="preserve">Even though several scholars have speculation about </w:t>
      </w:r>
      <w:r w:rsidR="00D5605F" w:rsidRPr="00362E0F">
        <w:rPr>
          <w:rFonts w:cstheme="minorHAnsi"/>
          <w:sz w:val="28"/>
          <w:szCs w:val="28"/>
        </w:rPr>
        <w:t xml:space="preserve">Mark’s confirmation of Isaiah </w:t>
      </w:r>
      <w:r w:rsidR="00EF14AA" w:rsidRPr="00362E0F">
        <w:rPr>
          <w:rFonts w:cstheme="minorHAnsi"/>
          <w:sz w:val="28"/>
          <w:szCs w:val="28"/>
        </w:rPr>
        <w:t>prophecy concerning him as the Sufferin</w:t>
      </w:r>
      <w:r w:rsidR="00571682" w:rsidRPr="00362E0F">
        <w:rPr>
          <w:rFonts w:cstheme="minorHAnsi"/>
          <w:sz w:val="28"/>
          <w:szCs w:val="28"/>
        </w:rPr>
        <w:t>g</w:t>
      </w:r>
      <w:r w:rsidR="00EF14AA" w:rsidRPr="00362E0F">
        <w:rPr>
          <w:rFonts w:cstheme="minorHAnsi"/>
          <w:sz w:val="28"/>
          <w:szCs w:val="28"/>
        </w:rPr>
        <w:t xml:space="preserve"> Servant </w:t>
      </w:r>
      <w:r w:rsidR="00571682" w:rsidRPr="00362E0F">
        <w:rPr>
          <w:rFonts w:cstheme="minorHAnsi"/>
          <w:sz w:val="28"/>
          <w:szCs w:val="28"/>
        </w:rPr>
        <w:t>there can be very little doubt that the language he uses echoes the pro</w:t>
      </w:r>
      <w:r w:rsidR="003A7D39" w:rsidRPr="00362E0F">
        <w:rPr>
          <w:rFonts w:cstheme="minorHAnsi"/>
          <w:sz w:val="28"/>
          <w:szCs w:val="28"/>
        </w:rPr>
        <w:t>phecies of Isaiah</w:t>
      </w:r>
      <w:r w:rsidR="00E90FA9" w:rsidRPr="00362E0F">
        <w:rPr>
          <w:rFonts w:cstheme="minorHAnsi"/>
          <w:sz w:val="28"/>
          <w:szCs w:val="28"/>
        </w:rPr>
        <w:t xml:space="preserve">, and that he intended his readers to understand Jesus’ </w:t>
      </w:r>
      <w:r w:rsidR="008C3C3E" w:rsidRPr="00362E0F">
        <w:rPr>
          <w:rFonts w:cstheme="minorHAnsi"/>
          <w:sz w:val="28"/>
          <w:szCs w:val="28"/>
        </w:rPr>
        <w:t>sufferings as the fulfilment of Scriptures.</w:t>
      </w:r>
      <w:r w:rsidR="0046529D" w:rsidRPr="00362E0F">
        <w:rPr>
          <w:rFonts w:cstheme="minorHAnsi"/>
          <w:sz w:val="28"/>
          <w:szCs w:val="28"/>
        </w:rPr>
        <w:t xml:space="preserve">  Mark 10</w:t>
      </w:r>
      <w:r w:rsidR="000F2C43" w:rsidRPr="00362E0F">
        <w:rPr>
          <w:rFonts w:cstheme="minorHAnsi"/>
          <w:sz w:val="28"/>
          <w:szCs w:val="28"/>
        </w:rPr>
        <w:t>:34 and 14:16</w:t>
      </w:r>
      <w:r w:rsidR="00AA34E8" w:rsidRPr="00362E0F">
        <w:rPr>
          <w:rFonts w:cstheme="minorHAnsi"/>
          <w:sz w:val="28"/>
          <w:szCs w:val="28"/>
        </w:rPr>
        <w:t>, both refers to spitting as does Isaiah 50:6</w:t>
      </w:r>
      <w:r w:rsidR="00CB28DD" w:rsidRPr="00362E0F">
        <w:rPr>
          <w:rFonts w:cstheme="minorHAnsi"/>
          <w:sz w:val="28"/>
          <w:szCs w:val="28"/>
        </w:rPr>
        <w:t>, Mark 10:38</w:t>
      </w:r>
      <w:r w:rsidR="0076757D" w:rsidRPr="00362E0F">
        <w:rPr>
          <w:rFonts w:cstheme="minorHAnsi"/>
          <w:sz w:val="28"/>
          <w:szCs w:val="28"/>
        </w:rPr>
        <w:t xml:space="preserve"> and 14:36 speaks of a cup </w:t>
      </w:r>
      <w:r w:rsidR="009660B0" w:rsidRPr="00362E0F">
        <w:rPr>
          <w:rFonts w:cstheme="minorHAnsi"/>
          <w:sz w:val="28"/>
          <w:szCs w:val="28"/>
        </w:rPr>
        <w:t>that Jesus is reluctant to drink</w:t>
      </w:r>
      <w:r w:rsidR="00A12F7C" w:rsidRPr="00362E0F">
        <w:rPr>
          <w:rFonts w:cstheme="minorHAnsi"/>
          <w:sz w:val="28"/>
          <w:szCs w:val="28"/>
        </w:rPr>
        <w:t>, we also see Mark 10:</w:t>
      </w:r>
      <w:r w:rsidR="00D560C5" w:rsidRPr="00362E0F">
        <w:rPr>
          <w:rFonts w:cstheme="minorHAnsi"/>
          <w:sz w:val="28"/>
          <w:szCs w:val="28"/>
        </w:rPr>
        <w:t>45 and 14:24 refers to the benefits of Jesus</w:t>
      </w:r>
      <w:r w:rsidR="00D05FCE" w:rsidRPr="00362E0F">
        <w:rPr>
          <w:rFonts w:cstheme="minorHAnsi"/>
          <w:sz w:val="28"/>
          <w:szCs w:val="28"/>
        </w:rPr>
        <w:t>’ death “for many”</w:t>
      </w:r>
      <w:r w:rsidR="00010967" w:rsidRPr="00362E0F">
        <w:rPr>
          <w:rFonts w:cstheme="minorHAnsi"/>
          <w:sz w:val="28"/>
          <w:szCs w:val="28"/>
        </w:rPr>
        <w:t xml:space="preserve"> same refence used in Isaiah 53:11</w:t>
      </w:r>
      <w:r w:rsidR="00B966B2" w:rsidRPr="00362E0F">
        <w:rPr>
          <w:rFonts w:cstheme="minorHAnsi"/>
          <w:sz w:val="28"/>
          <w:szCs w:val="28"/>
        </w:rPr>
        <w:t>, where many are made righteous because</w:t>
      </w:r>
      <w:r w:rsidR="0016199F" w:rsidRPr="00362E0F">
        <w:rPr>
          <w:rFonts w:cstheme="minorHAnsi"/>
          <w:sz w:val="28"/>
          <w:szCs w:val="28"/>
        </w:rPr>
        <w:t xml:space="preserve"> of the sufferings of God’s righteous one.</w:t>
      </w:r>
      <w:r w:rsidR="00460B39" w:rsidRPr="00362E0F">
        <w:rPr>
          <w:rFonts w:cstheme="minorHAnsi"/>
          <w:sz w:val="28"/>
          <w:szCs w:val="28"/>
        </w:rPr>
        <w:t xml:space="preserve"> </w:t>
      </w:r>
    </w:p>
    <w:p w14:paraId="27015FB5" w14:textId="4E3C04A6" w:rsidR="00303FAD" w:rsidRPr="00362E0F" w:rsidRDefault="008C3D25" w:rsidP="0086206E">
      <w:pPr>
        <w:spacing w:line="360" w:lineRule="auto"/>
        <w:rPr>
          <w:rFonts w:cstheme="minorHAnsi"/>
          <w:sz w:val="28"/>
          <w:szCs w:val="28"/>
        </w:rPr>
      </w:pPr>
      <w:r w:rsidRPr="00362E0F">
        <w:rPr>
          <w:rFonts w:cstheme="minorHAnsi"/>
          <w:sz w:val="28"/>
          <w:szCs w:val="28"/>
        </w:rPr>
        <w:t>In the context of the Synoptic</w:t>
      </w:r>
      <w:r w:rsidR="006F0717" w:rsidRPr="00362E0F">
        <w:rPr>
          <w:rFonts w:cstheme="minorHAnsi"/>
          <w:sz w:val="28"/>
          <w:szCs w:val="28"/>
        </w:rPr>
        <w:t xml:space="preserve"> Gospels, the passion predictions of </w:t>
      </w:r>
      <w:r w:rsidR="00846B23" w:rsidRPr="00362E0F">
        <w:rPr>
          <w:rFonts w:cstheme="minorHAnsi"/>
          <w:sz w:val="28"/>
          <w:szCs w:val="28"/>
        </w:rPr>
        <w:t>Jesus</w:t>
      </w:r>
      <w:r w:rsidR="004950D9" w:rsidRPr="00362E0F">
        <w:rPr>
          <w:rFonts w:cstheme="minorHAnsi"/>
          <w:sz w:val="28"/>
          <w:szCs w:val="28"/>
        </w:rPr>
        <w:t xml:space="preserve"> seen in </w:t>
      </w:r>
      <w:r w:rsidR="00D53C2E" w:rsidRPr="00362E0F">
        <w:rPr>
          <w:rFonts w:cstheme="minorHAnsi"/>
          <w:sz w:val="28"/>
          <w:szCs w:val="28"/>
        </w:rPr>
        <w:t>Mark 9:31</w:t>
      </w:r>
      <w:r w:rsidR="00C75C7D" w:rsidRPr="00362E0F">
        <w:rPr>
          <w:rFonts w:cstheme="minorHAnsi"/>
          <w:sz w:val="28"/>
          <w:szCs w:val="28"/>
        </w:rPr>
        <w:t xml:space="preserve"> </w:t>
      </w:r>
      <w:r w:rsidR="003E245D" w:rsidRPr="00362E0F">
        <w:rPr>
          <w:rFonts w:cstheme="minorHAnsi"/>
          <w:sz w:val="28"/>
          <w:szCs w:val="28"/>
        </w:rPr>
        <w:t xml:space="preserve">is </w:t>
      </w:r>
      <w:r w:rsidR="00F332C7" w:rsidRPr="00362E0F">
        <w:rPr>
          <w:rFonts w:cstheme="minorHAnsi"/>
          <w:sz w:val="28"/>
          <w:szCs w:val="28"/>
        </w:rPr>
        <w:t>the</w:t>
      </w:r>
      <w:r w:rsidR="00CD56CF" w:rsidRPr="00362E0F">
        <w:rPr>
          <w:rFonts w:cstheme="minorHAnsi"/>
          <w:sz w:val="28"/>
          <w:szCs w:val="28"/>
        </w:rPr>
        <w:t xml:space="preserve"> foundation of the passion prediction</w:t>
      </w:r>
      <w:r w:rsidR="00467FC9" w:rsidRPr="00362E0F">
        <w:rPr>
          <w:rFonts w:cstheme="minorHAnsi"/>
          <w:sz w:val="28"/>
          <w:szCs w:val="28"/>
        </w:rPr>
        <w:t>, Jesus saw himself as the Son of Man</w:t>
      </w:r>
      <w:r w:rsidR="00850545" w:rsidRPr="00362E0F">
        <w:rPr>
          <w:rFonts w:cstheme="minorHAnsi"/>
          <w:sz w:val="28"/>
          <w:szCs w:val="28"/>
        </w:rPr>
        <w:t xml:space="preserve"> whom God in His </w:t>
      </w:r>
      <w:r w:rsidR="00874900" w:rsidRPr="00362E0F">
        <w:rPr>
          <w:rFonts w:cstheme="minorHAnsi"/>
          <w:sz w:val="28"/>
          <w:szCs w:val="28"/>
        </w:rPr>
        <w:t xml:space="preserve">love willed to deliver up </w:t>
      </w:r>
      <w:r w:rsidR="00503BCD" w:rsidRPr="00362E0F">
        <w:rPr>
          <w:rFonts w:cstheme="minorHAnsi"/>
          <w:sz w:val="28"/>
          <w:szCs w:val="28"/>
        </w:rPr>
        <w:t>for Israel’s salvation</w:t>
      </w:r>
      <w:r w:rsidR="000618AF" w:rsidRPr="00362E0F">
        <w:rPr>
          <w:rFonts w:cstheme="minorHAnsi"/>
          <w:sz w:val="28"/>
          <w:szCs w:val="28"/>
        </w:rPr>
        <w:t xml:space="preserve"> and the </w:t>
      </w:r>
      <w:r w:rsidR="007A0EC9" w:rsidRPr="00362E0F">
        <w:rPr>
          <w:rFonts w:cstheme="minorHAnsi"/>
          <w:sz w:val="28"/>
          <w:szCs w:val="28"/>
        </w:rPr>
        <w:t>“</w:t>
      </w:r>
      <w:r w:rsidR="008221CE" w:rsidRPr="00362E0F">
        <w:rPr>
          <w:rFonts w:cstheme="minorHAnsi"/>
          <w:sz w:val="28"/>
          <w:szCs w:val="28"/>
        </w:rPr>
        <w:t>obedience “of</w:t>
      </w:r>
      <w:r w:rsidR="007A0EC9" w:rsidRPr="00362E0F">
        <w:rPr>
          <w:rFonts w:cstheme="minorHAnsi"/>
          <w:sz w:val="28"/>
          <w:szCs w:val="28"/>
        </w:rPr>
        <w:t xml:space="preserve"> Jesus praised in </w:t>
      </w:r>
      <w:r w:rsidR="008221CE" w:rsidRPr="00362E0F">
        <w:rPr>
          <w:rFonts w:cstheme="minorHAnsi"/>
          <w:sz w:val="28"/>
          <w:szCs w:val="28"/>
        </w:rPr>
        <w:t>Philippians</w:t>
      </w:r>
      <w:r w:rsidR="007A0EC9" w:rsidRPr="00362E0F">
        <w:rPr>
          <w:rFonts w:cstheme="minorHAnsi"/>
          <w:sz w:val="28"/>
          <w:szCs w:val="28"/>
        </w:rPr>
        <w:t xml:space="preserve"> 2:8</w:t>
      </w:r>
      <w:r w:rsidR="005410C2" w:rsidRPr="00362E0F">
        <w:rPr>
          <w:rFonts w:cstheme="minorHAnsi"/>
          <w:sz w:val="28"/>
          <w:szCs w:val="28"/>
        </w:rPr>
        <w:t xml:space="preserve"> consisted of </w:t>
      </w:r>
      <w:r w:rsidR="00AC62AC" w:rsidRPr="00362E0F">
        <w:rPr>
          <w:rFonts w:cstheme="minorHAnsi"/>
          <w:sz w:val="28"/>
          <w:szCs w:val="28"/>
        </w:rPr>
        <w:t>his submitting to the will of God.</w:t>
      </w:r>
      <w:r w:rsidR="00F94E0B" w:rsidRPr="00362E0F">
        <w:rPr>
          <w:rFonts w:cstheme="minorHAnsi"/>
          <w:sz w:val="28"/>
          <w:szCs w:val="28"/>
        </w:rPr>
        <w:t xml:space="preserve"> </w:t>
      </w:r>
      <w:r w:rsidR="00BA0AFD" w:rsidRPr="00362E0F">
        <w:rPr>
          <w:rFonts w:cstheme="minorHAnsi"/>
          <w:sz w:val="28"/>
          <w:szCs w:val="28"/>
        </w:rPr>
        <w:t xml:space="preserve">  </w:t>
      </w:r>
    </w:p>
    <w:p w14:paraId="6EC2CADF" w14:textId="7E460275" w:rsidR="008C3D25" w:rsidRPr="00362E0F" w:rsidRDefault="00C06601" w:rsidP="00125E9A">
      <w:pPr>
        <w:spacing w:line="360" w:lineRule="auto"/>
        <w:rPr>
          <w:rFonts w:cstheme="minorHAnsi"/>
          <w:sz w:val="28"/>
          <w:szCs w:val="28"/>
        </w:rPr>
      </w:pPr>
      <w:r w:rsidRPr="00362E0F">
        <w:rPr>
          <w:rFonts w:cstheme="minorHAnsi"/>
          <w:sz w:val="28"/>
          <w:szCs w:val="28"/>
        </w:rPr>
        <w:t xml:space="preserve">   </w:t>
      </w:r>
      <w:r w:rsidR="003370D7" w:rsidRPr="00362E0F">
        <w:rPr>
          <w:rFonts w:cstheme="minorHAnsi"/>
          <w:sz w:val="28"/>
          <w:szCs w:val="28"/>
        </w:rPr>
        <w:t xml:space="preserve">Janowski </w:t>
      </w:r>
      <w:r w:rsidR="008B3FAF" w:rsidRPr="00362E0F">
        <w:rPr>
          <w:rFonts w:cstheme="minorHAnsi"/>
          <w:sz w:val="28"/>
          <w:szCs w:val="28"/>
        </w:rPr>
        <w:t>&amp;</w:t>
      </w:r>
      <w:r w:rsidR="003370D7" w:rsidRPr="00362E0F">
        <w:rPr>
          <w:rFonts w:cstheme="minorHAnsi"/>
          <w:sz w:val="28"/>
          <w:szCs w:val="28"/>
        </w:rPr>
        <w:t xml:space="preserve"> Stu</w:t>
      </w:r>
      <w:r w:rsidR="00CD2FE9" w:rsidRPr="00362E0F">
        <w:rPr>
          <w:rFonts w:cstheme="minorHAnsi"/>
          <w:sz w:val="28"/>
          <w:szCs w:val="28"/>
        </w:rPr>
        <w:t>hlmacher</w:t>
      </w:r>
      <w:r w:rsidR="008B3FAF" w:rsidRPr="00362E0F">
        <w:rPr>
          <w:rFonts w:cstheme="minorHAnsi"/>
          <w:sz w:val="28"/>
          <w:szCs w:val="28"/>
        </w:rPr>
        <w:t xml:space="preserve">( </w:t>
      </w:r>
      <w:r w:rsidR="00207C74" w:rsidRPr="00362E0F">
        <w:rPr>
          <w:rFonts w:cstheme="minorHAnsi"/>
          <w:sz w:val="28"/>
          <w:szCs w:val="28"/>
        </w:rPr>
        <w:t>2004)</w:t>
      </w:r>
      <w:r w:rsidR="007B2218" w:rsidRPr="00362E0F">
        <w:rPr>
          <w:rFonts w:cstheme="minorHAnsi"/>
          <w:sz w:val="28"/>
          <w:szCs w:val="28"/>
        </w:rPr>
        <w:t xml:space="preserve"> said</w:t>
      </w:r>
      <w:r w:rsidR="00CD2FE9" w:rsidRPr="00362E0F">
        <w:rPr>
          <w:rFonts w:cstheme="minorHAnsi"/>
          <w:sz w:val="28"/>
          <w:szCs w:val="28"/>
        </w:rPr>
        <w:t>,</w:t>
      </w:r>
      <w:r w:rsidR="007B2218" w:rsidRPr="00362E0F">
        <w:rPr>
          <w:rFonts w:cstheme="minorHAnsi"/>
          <w:sz w:val="28"/>
          <w:szCs w:val="28"/>
        </w:rPr>
        <w:t xml:space="preserve"> </w:t>
      </w:r>
      <w:r w:rsidR="00CD2FE9" w:rsidRPr="00362E0F">
        <w:rPr>
          <w:rFonts w:cstheme="minorHAnsi"/>
          <w:sz w:val="28"/>
          <w:szCs w:val="28"/>
        </w:rPr>
        <w:t>“</w:t>
      </w:r>
      <w:r w:rsidR="007B2218" w:rsidRPr="00362E0F">
        <w:rPr>
          <w:rFonts w:cstheme="minorHAnsi"/>
          <w:sz w:val="28"/>
          <w:szCs w:val="28"/>
        </w:rPr>
        <w:t xml:space="preserve">he was </w:t>
      </w:r>
      <w:r w:rsidR="001428D6" w:rsidRPr="00362E0F">
        <w:rPr>
          <w:rFonts w:cstheme="minorHAnsi"/>
          <w:sz w:val="28"/>
          <w:szCs w:val="28"/>
        </w:rPr>
        <w:t>ready to let himself be numbered with the transgressors</w:t>
      </w:r>
      <w:r w:rsidR="00D85C53" w:rsidRPr="00362E0F">
        <w:rPr>
          <w:rFonts w:cstheme="minorHAnsi"/>
          <w:sz w:val="28"/>
          <w:szCs w:val="28"/>
        </w:rPr>
        <w:t xml:space="preserve"> and to end his life as God through his word</w:t>
      </w:r>
      <w:r w:rsidR="0044161C" w:rsidRPr="00362E0F">
        <w:rPr>
          <w:rFonts w:cstheme="minorHAnsi"/>
          <w:sz w:val="28"/>
          <w:szCs w:val="28"/>
        </w:rPr>
        <w:t xml:space="preserve"> in scripture, had determined for him</w:t>
      </w:r>
      <w:r w:rsidR="00B707D2" w:rsidRPr="00362E0F">
        <w:rPr>
          <w:rFonts w:cstheme="minorHAnsi"/>
          <w:sz w:val="28"/>
          <w:szCs w:val="28"/>
        </w:rPr>
        <w:t>.</w:t>
      </w:r>
      <w:r w:rsidR="00CD2FE9" w:rsidRPr="00362E0F">
        <w:rPr>
          <w:rFonts w:cstheme="minorHAnsi"/>
          <w:sz w:val="28"/>
          <w:szCs w:val="28"/>
        </w:rPr>
        <w:t>”</w:t>
      </w:r>
      <w:r w:rsidR="00FD0F5E" w:rsidRPr="00362E0F">
        <w:rPr>
          <w:rStyle w:val="FootnoteReference"/>
          <w:rFonts w:cstheme="minorHAnsi"/>
          <w:sz w:val="28"/>
          <w:szCs w:val="28"/>
        </w:rPr>
        <w:footnoteReference w:id="4"/>
      </w:r>
      <w:r w:rsidR="00FE1547" w:rsidRPr="00362E0F">
        <w:rPr>
          <w:rFonts w:cstheme="minorHAnsi"/>
          <w:sz w:val="28"/>
          <w:szCs w:val="28"/>
        </w:rPr>
        <w:t xml:space="preserve">  It is therefore fair to </w:t>
      </w:r>
      <w:r w:rsidR="00C401F3" w:rsidRPr="00362E0F">
        <w:rPr>
          <w:rFonts w:cstheme="minorHAnsi"/>
          <w:sz w:val="28"/>
          <w:szCs w:val="28"/>
        </w:rPr>
        <w:t>say</w:t>
      </w:r>
      <w:r w:rsidR="00FE1547" w:rsidRPr="00362E0F">
        <w:rPr>
          <w:rFonts w:cstheme="minorHAnsi"/>
          <w:sz w:val="28"/>
          <w:szCs w:val="28"/>
        </w:rPr>
        <w:t xml:space="preserve"> that all the passages examined so far has shown that Jesus himself</w:t>
      </w:r>
      <w:r w:rsidR="008930A1" w:rsidRPr="00362E0F">
        <w:rPr>
          <w:rFonts w:cstheme="minorHAnsi"/>
          <w:sz w:val="28"/>
          <w:szCs w:val="28"/>
        </w:rPr>
        <w:t xml:space="preserve"> knew about his approaching </w:t>
      </w:r>
      <w:r w:rsidR="00C401F3" w:rsidRPr="00362E0F">
        <w:rPr>
          <w:rFonts w:cstheme="minorHAnsi"/>
          <w:sz w:val="28"/>
          <w:szCs w:val="28"/>
        </w:rPr>
        <w:t>death in</w:t>
      </w:r>
      <w:r w:rsidR="008930A1" w:rsidRPr="00362E0F">
        <w:rPr>
          <w:rFonts w:cstheme="minorHAnsi"/>
          <w:sz w:val="28"/>
          <w:szCs w:val="28"/>
        </w:rPr>
        <w:t xml:space="preserve"> the light of the tradition already made plain to him in the </w:t>
      </w:r>
      <w:r w:rsidR="008930A1" w:rsidRPr="00362E0F">
        <w:rPr>
          <w:rFonts w:cstheme="minorHAnsi"/>
          <w:sz w:val="28"/>
          <w:szCs w:val="28"/>
        </w:rPr>
        <w:lastRenderedPageBreak/>
        <w:t>book of Isaiah about himself as the Suffering servant,  it is also fair to say he knew that the suffering laid upon him was for the fulfilment of God’s plan.</w:t>
      </w:r>
    </w:p>
    <w:p w14:paraId="4FF58DA4" w14:textId="7439ECDE" w:rsidR="00A61117" w:rsidRPr="00362E0F" w:rsidRDefault="00207C74" w:rsidP="00125E9A">
      <w:pPr>
        <w:spacing w:line="360" w:lineRule="auto"/>
        <w:rPr>
          <w:rFonts w:cstheme="minorHAnsi"/>
          <w:sz w:val="28"/>
          <w:szCs w:val="28"/>
        </w:rPr>
      </w:pPr>
      <w:r w:rsidRPr="00362E0F">
        <w:rPr>
          <w:rFonts w:cstheme="minorHAnsi"/>
          <w:sz w:val="28"/>
          <w:szCs w:val="28"/>
        </w:rPr>
        <w:t>Considering the</w:t>
      </w:r>
      <w:r w:rsidR="00096E88" w:rsidRPr="00362E0F">
        <w:rPr>
          <w:rFonts w:cstheme="minorHAnsi"/>
          <w:sz w:val="28"/>
          <w:szCs w:val="28"/>
        </w:rPr>
        <w:t xml:space="preserve"> experience that Jesus’ prophecies about his own death based on Isaiah</w:t>
      </w:r>
      <w:r w:rsidR="00131D6C" w:rsidRPr="00362E0F">
        <w:rPr>
          <w:rFonts w:cstheme="minorHAnsi"/>
          <w:sz w:val="28"/>
          <w:szCs w:val="28"/>
        </w:rPr>
        <w:t xml:space="preserve"> </w:t>
      </w:r>
      <w:r w:rsidR="00096E88" w:rsidRPr="00362E0F">
        <w:rPr>
          <w:rFonts w:cstheme="minorHAnsi"/>
          <w:sz w:val="28"/>
          <w:szCs w:val="28"/>
        </w:rPr>
        <w:t xml:space="preserve">43 and 53 had been fulfilled by his crucifixion, burial and resurrection, Jesus’ sacrifice and resurrection </w:t>
      </w:r>
      <w:r w:rsidR="0035159D" w:rsidRPr="00362E0F">
        <w:rPr>
          <w:rFonts w:cstheme="minorHAnsi"/>
          <w:sz w:val="28"/>
          <w:szCs w:val="28"/>
        </w:rPr>
        <w:t>were</w:t>
      </w:r>
      <w:r w:rsidR="00096E88" w:rsidRPr="00362E0F">
        <w:rPr>
          <w:rFonts w:cstheme="minorHAnsi"/>
          <w:sz w:val="28"/>
          <w:szCs w:val="28"/>
        </w:rPr>
        <w:t xml:space="preserve"> interpreted based on what was written about him in Isaiah 5</w:t>
      </w:r>
      <w:r w:rsidR="0076580D" w:rsidRPr="00362E0F">
        <w:rPr>
          <w:rFonts w:cstheme="minorHAnsi"/>
          <w:sz w:val="28"/>
          <w:szCs w:val="28"/>
        </w:rPr>
        <w:t>2 and 53 fully by the apostles</w:t>
      </w:r>
      <w:r w:rsidR="00244A01" w:rsidRPr="00362E0F">
        <w:rPr>
          <w:rFonts w:cstheme="minorHAnsi"/>
          <w:sz w:val="28"/>
          <w:szCs w:val="28"/>
        </w:rPr>
        <w:t xml:space="preserve">, evidenced </w:t>
      </w:r>
      <w:r w:rsidR="00DD2F3C" w:rsidRPr="00362E0F">
        <w:rPr>
          <w:rFonts w:cstheme="minorHAnsi"/>
          <w:sz w:val="28"/>
          <w:szCs w:val="28"/>
        </w:rPr>
        <w:t>in the traditional texts that Paul quotes</w:t>
      </w:r>
      <w:r w:rsidR="002772B8" w:rsidRPr="00362E0F">
        <w:rPr>
          <w:rFonts w:cstheme="minorHAnsi"/>
          <w:sz w:val="28"/>
          <w:szCs w:val="28"/>
        </w:rPr>
        <w:t xml:space="preserve"> in his letters.</w:t>
      </w:r>
      <w:r w:rsidR="007B7731" w:rsidRPr="00362E0F">
        <w:rPr>
          <w:rFonts w:cstheme="minorHAnsi"/>
          <w:sz w:val="28"/>
          <w:szCs w:val="28"/>
        </w:rPr>
        <w:t xml:space="preserve">  </w:t>
      </w:r>
    </w:p>
    <w:p w14:paraId="78CC0BA1" w14:textId="361C693C" w:rsidR="007B77EC" w:rsidRPr="00362E0F" w:rsidRDefault="005C0955" w:rsidP="00125E9A">
      <w:pPr>
        <w:spacing w:line="360" w:lineRule="auto"/>
        <w:rPr>
          <w:rFonts w:cstheme="minorHAnsi"/>
          <w:sz w:val="28"/>
          <w:szCs w:val="28"/>
        </w:rPr>
      </w:pPr>
      <w:r w:rsidRPr="00362E0F">
        <w:rPr>
          <w:rFonts w:cstheme="minorHAnsi"/>
          <w:sz w:val="28"/>
          <w:szCs w:val="28"/>
        </w:rPr>
        <w:t>1</w:t>
      </w:r>
      <w:r w:rsidR="00F12324" w:rsidRPr="00362E0F">
        <w:rPr>
          <w:rFonts w:cstheme="minorHAnsi"/>
          <w:sz w:val="28"/>
          <w:szCs w:val="28"/>
        </w:rPr>
        <w:t xml:space="preserve"> Corinthians</w:t>
      </w:r>
      <w:r w:rsidR="00212218" w:rsidRPr="00362E0F">
        <w:rPr>
          <w:rFonts w:cstheme="minorHAnsi"/>
          <w:sz w:val="28"/>
          <w:szCs w:val="28"/>
        </w:rPr>
        <w:t xml:space="preserve"> 15:3</w:t>
      </w:r>
      <w:r w:rsidR="00F12324" w:rsidRPr="00362E0F">
        <w:rPr>
          <w:rFonts w:cstheme="minorHAnsi"/>
          <w:sz w:val="28"/>
          <w:szCs w:val="28"/>
        </w:rPr>
        <w:t xml:space="preserve"> speaks </w:t>
      </w:r>
      <w:r w:rsidR="00212218" w:rsidRPr="00362E0F">
        <w:rPr>
          <w:rFonts w:cstheme="minorHAnsi"/>
          <w:sz w:val="28"/>
          <w:szCs w:val="28"/>
        </w:rPr>
        <w:t>of the Last Supper</w:t>
      </w:r>
      <w:r w:rsidR="0093164C" w:rsidRPr="00362E0F">
        <w:rPr>
          <w:rFonts w:cstheme="minorHAnsi"/>
          <w:sz w:val="28"/>
          <w:szCs w:val="28"/>
        </w:rPr>
        <w:t xml:space="preserve"> tradition and speaks of the death of Christ</w:t>
      </w:r>
      <w:r w:rsidR="00B17C50" w:rsidRPr="00362E0F">
        <w:rPr>
          <w:rFonts w:cstheme="minorHAnsi"/>
          <w:sz w:val="28"/>
          <w:szCs w:val="28"/>
        </w:rPr>
        <w:t xml:space="preserve"> in a way that suggest</w:t>
      </w:r>
      <w:r w:rsidR="007226E2" w:rsidRPr="00362E0F">
        <w:rPr>
          <w:rFonts w:cstheme="minorHAnsi"/>
          <w:sz w:val="28"/>
          <w:szCs w:val="28"/>
        </w:rPr>
        <w:t>s that we should think about the fulfilment of Isaiah</w:t>
      </w:r>
      <w:r w:rsidR="003C661D" w:rsidRPr="00362E0F">
        <w:rPr>
          <w:rFonts w:cstheme="minorHAnsi"/>
          <w:sz w:val="28"/>
          <w:szCs w:val="28"/>
        </w:rPr>
        <w:t xml:space="preserve"> 53:5, 10-12</w:t>
      </w:r>
      <w:r w:rsidR="00C428DB" w:rsidRPr="00362E0F">
        <w:rPr>
          <w:rFonts w:cstheme="minorHAnsi"/>
          <w:sz w:val="28"/>
          <w:szCs w:val="28"/>
        </w:rPr>
        <w:t xml:space="preserve">, </w:t>
      </w:r>
      <w:r w:rsidR="00B765DD" w:rsidRPr="00362E0F">
        <w:rPr>
          <w:rFonts w:cstheme="minorHAnsi"/>
          <w:sz w:val="28"/>
          <w:szCs w:val="28"/>
        </w:rPr>
        <w:t xml:space="preserve">supported by </w:t>
      </w:r>
      <w:r w:rsidR="007707EA" w:rsidRPr="00362E0F">
        <w:rPr>
          <w:rFonts w:cstheme="minorHAnsi"/>
          <w:sz w:val="28"/>
          <w:szCs w:val="28"/>
        </w:rPr>
        <w:t>Stuhlmacher</w:t>
      </w:r>
      <w:r w:rsidR="006F6EF1" w:rsidRPr="00362E0F">
        <w:rPr>
          <w:rFonts w:cstheme="minorHAnsi"/>
          <w:sz w:val="28"/>
          <w:szCs w:val="28"/>
        </w:rPr>
        <w:t>, (2004, 155)</w:t>
      </w:r>
      <w:r w:rsidR="00380971" w:rsidRPr="00362E0F">
        <w:rPr>
          <w:rFonts w:cstheme="minorHAnsi"/>
          <w:sz w:val="28"/>
          <w:szCs w:val="28"/>
        </w:rPr>
        <w:t xml:space="preserve"> </w:t>
      </w:r>
      <w:r w:rsidR="00B765DD" w:rsidRPr="00362E0F">
        <w:rPr>
          <w:rFonts w:cstheme="minorHAnsi"/>
          <w:sz w:val="28"/>
          <w:szCs w:val="28"/>
        </w:rPr>
        <w:t>“</w:t>
      </w:r>
      <w:r w:rsidR="00A30DEB" w:rsidRPr="00362E0F">
        <w:rPr>
          <w:rFonts w:cstheme="minorHAnsi"/>
          <w:sz w:val="28"/>
          <w:szCs w:val="28"/>
        </w:rPr>
        <w:t>1 Corinthians 15</w:t>
      </w:r>
      <w:r w:rsidR="00223CC7" w:rsidRPr="00362E0F">
        <w:rPr>
          <w:rFonts w:cstheme="minorHAnsi"/>
          <w:sz w:val="28"/>
          <w:szCs w:val="28"/>
        </w:rPr>
        <w:t>:3, and Romans 4:25</w:t>
      </w:r>
      <w:r w:rsidR="005857CE" w:rsidRPr="00362E0F">
        <w:rPr>
          <w:rFonts w:cstheme="minorHAnsi"/>
          <w:sz w:val="28"/>
          <w:szCs w:val="28"/>
        </w:rPr>
        <w:t xml:space="preserve"> provides example o</w:t>
      </w:r>
      <w:r w:rsidR="00190A78" w:rsidRPr="00362E0F">
        <w:rPr>
          <w:rFonts w:cstheme="minorHAnsi"/>
          <w:sz w:val="28"/>
          <w:szCs w:val="28"/>
        </w:rPr>
        <w:t>f how</w:t>
      </w:r>
      <w:r w:rsidR="00606C42" w:rsidRPr="00362E0F">
        <w:rPr>
          <w:rFonts w:cstheme="minorHAnsi"/>
          <w:sz w:val="28"/>
          <w:szCs w:val="28"/>
        </w:rPr>
        <w:t xml:space="preserve"> the interpretation of the passion from</w:t>
      </w:r>
      <w:r w:rsidR="00B652EB" w:rsidRPr="00362E0F">
        <w:rPr>
          <w:rFonts w:cstheme="minorHAnsi"/>
          <w:sz w:val="28"/>
          <w:szCs w:val="28"/>
        </w:rPr>
        <w:t xml:space="preserve"> Isaiah 53</w:t>
      </w:r>
      <w:r w:rsidR="00F33969" w:rsidRPr="00362E0F">
        <w:rPr>
          <w:rFonts w:cstheme="minorHAnsi"/>
          <w:sz w:val="28"/>
          <w:szCs w:val="28"/>
        </w:rPr>
        <w:t xml:space="preserve"> </w:t>
      </w:r>
      <w:r w:rsidR="007A72E7" w:rsidRPr="00362E0F">
        <w:rPr>
          <w:rFonts w:cstheme="minorHAnsi"/>
          <w:sz w:val="28"/>
          <w:szCs w:val="28"/>
        </w:rPr>
        <w:t>advanced by Jesus hi</w:t>
      </w:r>
      <w:r w:rsidR="00101638" w:rsidRPr="00362E0F">
        <w:rPr>
          <w:rFonts w:cstheme="minorHAnsi"/>
          <w:sz w:val="28"/>
          <w:szCs w:val="28"/>
        </w:rPr>
        <w:t>msel</w:t>
      </w:r>
      <w:r w:rsidR="00606D84" w:rsidRPr="00362E0F">
        <w:rPr>
          <w:rFonts w:cstheme="minorHAnsi"/>
          <w:sz w:val="28"/>
          <w:szCs w:val="28"/>
        </w:rPr>
        <w:t>f</w:t>
      </w:r>
      <w:r w:rsidR="00F33969" w:rsidRPr="00362E0F">
        <w:rPr>
          <w:rFonts w:cstheme="minorHAnsi"/>
          <w:sz w:val="28"/>
          <w:szCs w:val="28"/>
        </w:rPr>
        <w:t xml:space="preserve"> provides Christians</w:t>
      </w:r>
      <w:r w:rsidR="008A2964" w:rsidRPr="00362E0F">
        <w:rPr>
          <w:rFonts w:cstheme="minorHAnsi"/>
          <w:sz w:val="28"/>
          <w:szCs w:val="28"/>
        </w:rPr>
        <w:t xml:space="preserve"> even after the resurrection</w:t>
      </w:r>
      <w:r w:rsidR="00DA43EA" w:rsidRPr="00362E0F">
        <w:rPr>
          <w:rFonts w:cstheme="minorHAnsi"/>
          <w:sz w:val="28"/>
          <w:szCs w:val="28"/>
        </w:rPr>
        <w:t xml:space="preserve"> with clear and precise</w:t>
      </w:r>
      <w:r w:rsidR="00F63CE4" w:rsidRPr="00362E0F">
        <w:rPr>
          <w:rFonts w:cstheme="minorHAnsi"/>
          <w:sz w:val="28"/>
          <w:szCs w:val="28"/>
        </w:rPr>
        <w:t xml:space="preserve"> </w:t>
      </w:r>
      <w:r w:rsidR="002A3438" w:rsidRPr="00362E0F">
        <w:rPr>
          <w:rFonts w:cstheme="minorHAnsi"/>
          <w:sz w:val="28"/>
          <w:szCs w:val="28"/>
        </w:rPr>
        <w:t>understanding of salvation</w:t>
      </w:r>
      <w:r w:rsidR="005419AB" w:rsidRPr="00362E0F">
        <w:rPr>
          <w:rFonts w:cstheme="minorHAnsi"/>
          <w:sz w:val="28"/>
          <w:szCs w:val="28"/>
        </w:rPr>
        <w:t xml:space="preserve"> as it relates to </w:t>
      </w:r>
      <w:r w:rsidR="00CC2D4F" w:rsidRPr="00362E0F">
        <w:rPr>
          <w:rFonts w:cstheme="minorHAnsi"/>
          <w:sz w:val="28"/>
          <w:szCs w:val="28"/>
        </w:rPr>
        <w:t>Jesus’ death on the cross and his resurrection</w:t>
      </w:r>
      <w:r w:rsidR="00670836" w:rsidRPr="00362E0F">
        <w:rPr>
          <w:rFonts w:cstheme="minorHAnsi"/>
          <w:sz w:val="28"/>
          <w:szCs w:val="28"/>
        </w:rPr>
        <w:t>.</w:t>
      </w:r>
      <w:r w:rsidR="00D747AF" w:rsidRPr="00362E0F">
        <w:rPr>
          <w:rStyle w:val="FootnoteReference"/>
          <w:rFonts w:cstheme="minorHAnsi"/>
          <w:sz w:val="28"/>
          <w:szCs w:val="28"/>
        </w:rPr>
        <w:footnoteReference w:id="5"/>
      </w:r>
    </w:p>
    <w:p w14:paraId="12040DE6" w14:textId="64607E41" w:rsidR="00BC610F" w:rsidRPr="00362E0F" w:rsidRDefault="00C32075" w:rsidP="00125E9A">
      <w:pPr>
        <w:spacing w:line="360" w:lineRule="auto"/>
        <w:rPr>
          <w:rFonts w:cstheme="minorHAnsi"/>
          <w:sz w:val="28"/>
          <w:szCs w:val="28"/>
        </w:rPr>
      </w:pPr>
      <w:r w:rsidRPr="00362E0F">
        <w:rPr>
          <w:rFonts w:cstheme="minorHAnsi"/>
          <w:sz w:val="28"/>
          <w:szCs w:val="28"/>
        </w:rPr>
        <w:t>From a Lukan perspective</w:t>
      </w:r>
      <w:r w:rsidR="000A351D" w:rsidRPr="00362E0F">
        <w:rPr>
          <w:rFonts w:cstheme="minorHAnsi"/>
          <w:sz w:val="28"/>
          <w:szCs w:val="28"/>
        </w:rPr>
        <w:t xml:space="preserve"> </w:t>
      </w:r>
      <w:r w:rsidR="00260172" w:rsidRPr="00362E0F">
        <w:rPr>
          <w:rFonts w:cstheme="minorHAnsi"/>
          <w:sz w:val="28"/>
          <w:szCs w:val="28"/>
        </w:rPr>
        <w:t xml:space="preserve">he records the prophecy of </w:t>
      </w:r>
      <w:r w:rsidR="004C5DEE" w:rsidRPr="00362E0F">
        <w:rPr>
          <w:rFonts w:cstheme="minorHAnsi"/>
          <w:sz w:val="28"/>
          <w:szCs w:val="28"/>
        </w:rPr>
        <w:t>Isaiah 53:12 coming from Jesus’</w:t>
      </w:r>
      <w:r w:rsidR="00B11D89" w:rsidRPr="00362E0F">
        <w:rPr>
          <w:rFonts w:cstheme="minorHAnsi"/>
          <w:sz w:val="28"/>
          <w:szCs w:val="28"/>
        </w:rPr>
        <w:t xml:space="preserve"> own lips at the Last Supper.”</w:t>
      </w:r>
      <w:r w:rsidR="00722992" w:rsidRPr="00362E0F">
        <w:rPr>
          <w:rFonts w:cstheme="minorHAnsi"/>
          <w:sz w:val="28"/>
          <w:szCs w:val="28"/>
        </w:rPr>
        <w:t xml:space="preserve"> For I say unto you that this which is written</w:t>
      </w:r>
      <w:r w:rsidR="00463A66" w:rsidRPr="00362E0F">
        <w:rPr>
          <w:rFonts w:cstheme="minorHAnsi"/>
          <w:sz w:val="28"/>
          <w:szCs w:val="28"/>
        </w:rPr>
        <w:t xml:space="preserve"> must still be accomplished in me.”</w:t>
      </w:r>
      <w:r w:rsidR="0084378D" w:rsidRPr="00362E0F">
        <w:rPr>
          <w:rFonts w:cstheme="minorHAnsi"/>
          <w:sz w:val="28"/>
          <w:szCs w:val="28"/>
        </w:rPr>
        <w:t xml:space="preserve"> “And he was numbered with the </w:t>
      </w:r>
      <w:r w:rsidR="00E8101F" w:rsidRPr="00362E0F">
        <w:rPr>
          <w:rFonts w:cstheme="minorHAnsi"/>
          <w:sz w:val="28"/>
          <w:szCs w:val="28"/>
        </w:rPr>
        <w:t>transgressors</w:t>
      </w:r>
      <w:r w:rsidR="00A41A48" w:rsidRPr="00362E0F">
        <w:rPr>
          <w:rFonts w:cstheme="minorHAnsi"/>
          <w:sz w:val="28"/>
          <w:szCs w:val="28"/>
        </w:rPr>
        <w:t>.”</w:t>
      </w:r>
      <w:r w:rsidR="002A43D3" w:rsidRPr="00362E0F">
        <w:rPr>
          <w:rFonts w:cstheme="minorHAnsi"/>
          <w:sz w:val="28"/>
          <w:szCs w:val="28"/>
        </w:rPr>
        <w:t xml:space="preserve"> For the things concerning me have an end.” </w:t>
      </w:r>
      <w:r w:rsidR="000B0D49" w:rsidRPr="00362E0F">
        <w:rPr>
          <w:rFonts w:cstheme="minorHAnsi"/>
          <w:sz w:val="28"/>
          <w:szCs w:val="28"/>
        </w:rPr>
        <w:t>(Luke 22:37)</w:t>
      </w:r>
      <w:r w:rsidR="0088198B" w:rsidRPr="00362E0F">
        <w:rPr>
          <w:rFonts w:cstheme="minorHAnsi"/>
          <w:sz w:val="28"/>
          <w:szCs w:val="28"/>
        </w:rPr>
        <w:t xml:space="preserve"> </w:t>
      </w:r>
      <w:r w:rsidR="00C401E8" w:rsidRPr="00362E0F">
        <w:rPr>
          <w:rFonts w:cstheme="minorHAnsi"/>
          <w:sz w:val="28"/>
          <w:szCs w:val="28"/>
        </w:rPr>
        <w:t xml:space="preserve">Here we see Jesus was condemned to </w:t>
      </w:r>
      <w:r w:rsidR="00ED4772" w:rsidRPr="00362E0F">
        <w:rPr>
          <w:rFonts w:cstheme="minorHAnsi"/>
          <w:sz w:val="28"/>
          <w:szCs w:val="28"/>
        </w:rPr>
        <w:t xml:space="preserve">die the criminal’s death </w:t>
      </w:r>
      <w:r w:rsidR="008539E7" w:rsidRPr="00362E0F">
        <w:rPr>
          <w:rFonts w:cstheme="minorHAnsi"/>
          <w:sz w:val="28"/>
          <w:szCs w:val="28"/>
        </w:rPr>
        <w:t>of crucifixion even though he knew no sin</w:t>
      </w:r>
      <w:r w:rsidR="001B65E1" w:rsidRPr="00362E0F">
        <w:rPr>
          <w:rFonts w:cstheme="minorHAnsi"/>
          <w:sz w:val="28"/>
          <w:szCs w:val="28"/>
        </w:rPr>
        <w:t xml:space="preserve"> (Isaiah 53:9, 1 Peter</w:t>
      </w:r>
      <w:r w:rsidR="00AC63A3" w:rsidRPr="00362E0F">
        <w:rPr>
          <w:rFonts w:cstheme="minorHAnsi"/>
          <w:sz w:val="28"/>
          <w:szCs w:val="28"/>
        </w:rPr>
        <w:t xml:space="preserve"> 2:22)</w:t>
      </w:r>
      <w:r w:rsidR="00341C79" w:rsidRPr="00362E0F">
        <w:rPr>
          <w:rFonts w:cstheme="minorHAnsi"/>
          <w:sz w:val="28"/>
          <w:szCs w:val="28"/>
        </w:rPr>
        <w:t xml:space="preserve"> </w:t>
      </w:r>
      <w:r w:rsidR="004E624A" w:rsidRPr="00362E0F">
        <w:rPr>
          <w:rFonts w:cstheme="minorHAnsi"/>
          <w:sz w:val="28"/>
          <w:szCs w:val="28"/>
        </w:rPr>
        <w:t xml:space="preserve"> </w:t>
      </w:r>
      <w:r w:rsidR="00E24ED6" w:rsidRPr="00362E0F">
        <w:rPr>
          <w:rFonts w:cstheme="minorHAnsi"/>
          <w:sz w:val="28"/>
          <w:szCs w:val="28"/>
        </w:rPr>
        <w:t xml:space="preserve">It can be clearly seen </w:t>
      </w:r>
      <w:r w:rsidR="00A81B69" w:rsidRPr="00362E0F">
        <w:rPr>
          <w:rFonts w:cstheme="minorHAnsi"/>
          <w:sz w:val="28"/>
          <w:szCs w:val="28"/>
        </w:rPr>
        <w:t xml:space="preserve">that the Messiah </w:t>
      </w:r>
      <w:r w:rsidR="00C64F96" w:rsidRPr="00362E0F">
        <w:rPr>
          <w:rFonts w:cstheme="minorHAnsi"/>
          <w:sz w:val="28"/>
          <w:szCs w:val="28"/>
        </w:rPr>
        <w:t xml:space="preserve">was to be a suffering servant, </w:t>
      </w:r>
      <w:r w:rsidR="0086191A" w:rsidRPr="00362E0F">
        <w:rPr>
          <w:rFonts w:cstheme="minorHAnsi"/>
          <w:sz w:val="28"/>
          <w:szCs w:val="28"/>
        </w:rPr>
        <w:t xml:space="preserve">yet he was </w:t>
      </w:r>
      <w:r w:rsidR="00424B5F" w:rsidRPr="00362E0F">
        <w:rPr>
          <w:rFonts w:cstheme="minorHAnsi"/>
          <w:sz w:val="28"/>
          <w:szCs w:val="28"/>
        </w:rPr>
        <w:t>rejected and despised by his o</w:t>
      </w:r>
      <w:r w:rsidR="003E78A7" w:rsidRPr="00362E0F">
        <w:rPr>
          <w:rFonts w:cstheme="minorHAnsi"/>
          <w:sz w:val="28"/>
          <w:szCs w:val="28"/>
        </w:rPr>
        <w:t>wn people, since the cross was a shame</w:t>
      </w:r>
      <w:r w:rsidR="00E20AFB" w:rsidRPr="00362E0F">
        <w:rPr>
          <w:rFonts w:cstheme="minorHAnsi"/>
          <w:sz w:val="28"/>
          <w:szCs w:val="28"/>
        </w:rPr>
        <w:t xml:space="preserve"> to the Jews</w:t>
      </w:r>
      <w:r w:rsidR="00481551" w:rsidRPr="00362E0F">
        <w:rPr>
          <w:rFonts w:cstheme="minorHAnsi"/>
          <w:sz w:val="28"/>
          <w:szCs w:val="28"/>
        </w:rPr>
        <w:t xml:space="preserve">, but surely the </w:t>
      </w:r>
      <w:r w:rsidR="00DF4C55" w:rsidRPr="00362E0F">
        <w:rPr>
          <w:rFonts w:cstheme="minorHAnsi"/>
          <w:sz w:val="28"/>
          <w:szCs w:val="28"/>
        </w:rPr>
        <w:t>Messiah would triumph</w:t>
      </w:r>
      <w:r w:rsidR="00C82D95" w:rsidRPr="00362E0F">
        <w:rPr>
          <w:rFonts w:cstheme="minorHAnsi"/>
          <w:sz w:val="28"/>
          <w:szCs w:val="28"/>
        </w:rPr>
        <w:t xml:space="preserve"> in </w:t>
      </w:r>
      <w:r w:rsidR="00412078" w:rsidRPr="00362E0F">
        <w:rPr>
          <w:rFonts w:cstheme="minorHAnsi"/>
          <w:sz w:val="28"/>
          <w:szCs w:val="28"/>
        </w:rPr>
        <w:t>exaltation</w:t>
      </w:r>
      <w:r w:rsidR="00260B1C" w:rsidRPr="00362E0F">
        <w:rPr>
          <w:rFonts w:cstheme="minorHAnsi"/>
          <w:sz w:val="28"/>
          <w:szCs w:val="28"/>
        </w:rPr>
        <w:t xml:space="preserve"> over his enemies</w:t>
      </w:r>
      <w:r w:rsidR="00987B43" w:rsidRPr="00362E0F">
        <w:rPr>
          <w:rFonts w:cstheme="minorHAnsi"/>
          <w:sz w:val="28"/>
          <w:szCs w:val="28"/>
        </w:rPr>
        <w:t xml:space="preserve"> and establish peace on earth</w:t>
      </w:r>
      <w:r w:rsidR="00F53542" w:rsidRPr="00362E0F">
        <w:rPr>
          <w:rFonts w:cstheme="minorHAnsi"/>
          <w:sz w:val="28"/>
          <w:szCs w:val="28"/>
        </w:rPr>
        <w:t>.</w:t>
      </w:r>
      <w:r w:rsidR="009A3296" w:rsidRPr="00362E0F">
        <w:rPr>
          <w:rFonts w:cstheme="minorHAnsi"/>
          <w:sz w:val="28"/>
          <w:szCs w:val="28"/>
        </w:rPr>
        <w:t xml:space="preserve"> </w:t>
      </w:r>
    </w:p>
    <w:p w14:paraId="64D8658B" w14:textId="770377FF" w:rsidR="00CA0FB2" w:rsidRPr="00362E0F" w:rsidRDefault="002E6B63" w:rsidP="00125E9A">
      <w:pPr>
        <w:spacing w:line="360" w:lineRule="auto"/>
        <w:rPr>
          <w:rFonts w:cstheme="minorHAnsi"/>
          <w:sz w:val="28"/>
          <w:szCs w:val="28"/>
        </w:rPr>
      </w:pPr>
      <w:r w:rsidRPr="00362E0F">
        <w:rPr>
          <w:rFonts w:cstheme="minorHAnsi"/>
          <w:sz w:val="28"/>
          <w:szCs w:val="28"/>
        </w:rPr>
        <w:lastRenderedPageBreak/>
        <w:t xml:space="preserve">Although Jesus did not </w:t>
      </w:r>
      <w:r w:rsidR="00BA0C5E" w:rsidRPr="00362E0F">
        <w:rPr>
          <w:rFonts w:cstheme="minorHAnsi"/>
          <w:sz w:val="28"/>
          <w:szCs w:val="28"/>
        </w:rPr>
        <w:t>publicly declare His messiahship</w:t>
      </w:r>
      <w:r w:rsidR="004031C8" w:rsidRPr="00362E0F">
        <w:rPr>
          <w:rFonts w:cstheme="minorHAnsi"/>
          <w:sz w:val="28"/>
          <w:szCs w:val="28"/>
        </w:rPr>
        <w:t xml:space="preserve"> as was prophesied by </w:t>
      </w:r>
      <w:r w:rsidR="00CE66C7" w:rsidRPr="00362E0F">
        <w:rPr>
          <w:rFonts w:cstheme="minorHAnsi"/>
          <w:sz w:val="28"/>
          <w:szCs w:val="28"/>
        </w:rPr>
        <w:t>Isaiah</w:t>
      </w:r>
      <w:r w:rsidR="00BA0C5E" w:rsidRPr="00362E0F">
        <w:rPr>
          <w:rFonts w:cstheme="minorHAnsi"/>
          <w:sz w:val="28"/>
          <w:szCs w:val="28"/>
        </w:rPr>
        <w:t xml:space="preserve"> there has been </w:t>
      </w:r>
      <w:r w:rsidR="004031C8" w:rsidRPr="00362E0F">
        <w:rPr>
          <w:rFonts w:cstheme="minorHAnsi"/>
          <w:sz w:val="28"/>
          <w:szCs w:val="28"/>
        </w:rPr>
        <w:t xml:space="preserve">enough evidence </w:t>
      </w:r>
      <w:r w:rsidR="00CE66C7" w:rsidRPr="00362E0F">
        <w:rPr>
          <w:rFonts w:cstheme="minorHAnsi"/>
          <w:sz w:val="28"/>
          <w:szCs w:val="28"/>
        </w:rPr>
        <w:t>to allude to the fact the he knew his purpose and mission</w:t>
      </w:r>
      <w:r w:rsidR="00546432" w:rsidRPr="00362E0F">
        <w:rPr>
          <w:rFonts w:cstheme="minorHAnsi"/>
          <w:sz w:val="28"/>
          <w:szCs w:val="28"/>
        </w:rPr>
        <w:t xml:space="preserve">.  In the Synagogue at </w:t>
      </w:r>
      <w:r w:rsidR="00367607" w:rsidRPr="00362E0F">
        <w:rPr>
          <w:rFonts w:cstheme="minorHAnsi"/>
          <w:sz w:val="28"/>
          <w:szCs w:val="28"/>
        </w:rPr>
        <w:t>Nazareth</w:t>
      </w:r>
      <w:r w:rsidR="00EA072E" w:rsidRPr="00362E0F">
        <w:rPr>
          <w:rFonts w:cstheme="minorHAnsi"/>
          <w:sz w:val="28"/>
          <w:szCs w:val="28"/>
        </w:rPr>
        <w:t xml:space="preserve">, </w:t>
      </w:r>
      <w:r w:rsidR="007B73EB" w:rsidRPr="00362E0F">
        <w:rPr>
          <w:rFonts w:cstheme="minorHAnsi"/>
          <w:sz w:val="28"/>
          <w:szCs w:val="28"/>
        </w:rPr>
        <w:t>Jesus launched His public ministry</w:t>
      </w:r>
      <w:r w:rsidR="00A4612C" w:rsidRPr="00362E0F">
        <w:rPr>
          <w:rFonts w:cstheme="minorHAnsi"/>
          <w:sz w:val="28"/>
          <w:szCs w:val="28"/>
        </w:rPr>
        <w:t xml:space="preserve"> by reading a messianic </w:t>
      </w:r>
      <w:r w:rsidR="0013122E" w:rsidRPr="00362E0F">
        <w:rPr>
          <w:rFonts w:cstheme="minorHAnsi"/>
          <w:sz w:val="28"/>
          <w:szCs w:val="28"/>
        </w:rPr>
        <w:t>passage</w:t>
      </w:r>
      <w:r w:rsidR="008E3679" w:rsidRPr="00362E0F">
        <w:rPr>
          <w:rFonts w:cstheme="minorHAnsi"/>
          <w:sz w:val="28"/>
          <w:szCs w:val="28"/>
        </w:rPr>
        <w:t xml:space="preserve"> from Isaiah 61</w:t>
      </w:r>
      <w:r w:rsidR="00456C55" w:rsidRPr="00362E0F">
        <w:rPr>
          <w:rFonts w:cstheme="minorHAnsi"/>
          <w:sz w:val="28"/>
          <w:szCs w:val="28"/>
        </w:rPr>
        <w:t xml:space="preserve">:1-2: “The Spirit of the Lord is upon me, </w:t>
      </w:r>
      <w:r w:rsidR="000F4C12" w:rsidRPr="00362E0F">
        <w:rPr>
          <w:rFonts w:cstheme="minorHAnsi"/>
          <w:sz w:val="28"/>
          <w:szCs w:val="28"/>
        </w:rPr>
        <w:t>because he has anointed me to preach the Gospel to the poor</w:t>
      </w:r>
      <w:r w:rsidR="00D43A11" w:rsidRPr="00362E0F">
        <w:rPr>
          <w:rFonts w:cstheme="minorHAnsi"/>
          <w:sz w:val="28"/>
          <w:szCs w:val="28"/>
        </w:rPr>
        <w:t>.  He has sent me to heal the broken hearted, to preach</w:t>
      </w:r>
      <w:r w:rsidR="00DE5810" w:rsidRPr="00362E0F">
        <w:rPr>
          <w:rFonts w:cstheme="minorHAnsi"/>
          <w:sz w:val="28"/>
          <w:szCs w:val="28"/>
        </w:rPr>
        <w:t xml:space="preserve"> deliverance to the captives and recovery of sight </w:t>
      </w:r>
      <w:r w:rsidR="00874F1B" w:rsidRPr="00362E0F">
        <w:rPr>
          <w:rFonts w:cstheme="minorHAnsi"/>
          <w:sz w:val="28"/>
          <w:szCs w:val="28"/>
        </w:rPr>
        <w:t>to the blind, to set at liberty those who are oppressed</w:t>
      </w:r>
      <w:r w:rsidR="00524048" w:rsidRPr="00362E0F">
        <w:rPr>
          <w:rFonts w:cstheme="minorHAnsi"/>
          <w:sz w:val="28"/>
          <w:szCs w:val="28"/>
        </w:rPr>
        <w:t xml:space="preserve">, to preach the acceptable year of the Lord” </w:t>
      </w:r>
      <w:r w:rsidR="0002241E" w:rsidRPr="00362E0F">
        <w:rPr>
          <w:rFonts w:cstheme="minorHAnsi"/>
          <w:sz w:val="28"/>
          <w:szCs w:val="28"/>
        </w:rPr>
        <w:t>(</w:t>
      </w:r>
      <w:r w:rsidR="00524048" w:rsidRPr="00362E0F">
        <w:rPr>
          <w:rFonts w:cstheme="minorHAnsi"/>
          <w:sz w:val="28"/>
          <w:szCs w:val="28"/>
        </w:rPr>
        <w:t>Luke</w:t>
      </w:r>
      <w:r w:rsidR="00307037" w:rsidRPr="00362E0F">
        <w:rPr>
          <w:rFonts w:cstheme="minorHAnsi"/>
          <w:sz w:val="28"/>
          <w:szCs w:val="28"/>
        </w:rPr>
        <w:t xml:space="preserve"> 4:18-19</w:t>
      </w:r>
      <w:r w:rsidR="0002241E" w:rsidRPr="00362E0F">
        <w:rPr>
          <w:rFonts w:cstheme="minorHAnsi"/>
          <w:sz w:val="28"/>
          <w:szCs w:val="28"/>
        </w:rPr>
        <w:t xml:space="preserve">).  After reading </w:t>
      </w:r>
      <w:r w:rsidR="00C447F6" w:rsidRPr="00362E0F">
        <w:rPr>
          <w:rFonts w:cstheme="minorHAnsi"/>
          <w:sz w:val="28"/>
          <w:szCs w:val="28"/>
        </w:rPr>
        <w:t>Jesus declared, “Today this Sc</w:t>
      </w:r>
      <w:r w:rsidR="001F67C7" w:rsidRPr="00362E0F">
        <w:rPr>
          <w:rFonts w:cstheme="minorHAnsi"/>
          <w:sz w:val="28"/>
          <w:szCs w:val="28"/>
        </w:rPr>
        <w:t xml:space="preserve">ripture is fulfilled in your hearing” </w:t>
      </w:r>
      <w:r w:rsidR="007E4EA9" w:rsidRPr="00362E0F">
        <w:rPr>
          <w:rFonts w:cstheme="minorHAnsi"/>
          <w:sz w:val="28"/>
          <w:szCs w:val="28"/>
        </w:rPr>
        <w:t xml:space="preserve">Luke 4:21.  </w:t>
      </w:r>
    </w:p>
    <w:p w14:paraId="792E95E1" w14:textId="2D47EDF7" w:rsidR="004E44F3" w:rsidRPr="00362E0F" w:rsidRDefault="00EF1C24" w:rsidP="00125E9A">
      <w:pPr>
        <w:spacing w:line="360" w:lineRule="auto"/>
        <w:rPr>
          <w:rFonts w:cstheme="minorHAnsi"/>
          <w:sz w:val="28"/>
          <w:szCs w:val="28"/>
        </w:rPr>
      </w:pPr>
      <w:r w:rsidRPr="00362E0F">
        <w:rPr>
          <w:rFonts w:cstheme="minorHAnsi"/>
          <w:sz w:val="28"/>
          <w:szCs w:val="28"/>
        </w:rPr>
        <w:t>The above passage gives enough to validate an aspect of the role of the Suffering Servant of Isaiah</w:t>
      </w:r>
      <w:r w:rsidR="008B2305" w:rsidRPr="00362E0F">
        <w:rPr>
          <w:rFonts w:cstheme="minorHAnsi"/>
          <w:sz w:val="28"/>
          <w:szCs w:val="28"/>
        </w:rPr>
        <w:t xml:space="preserve">, </w:t>
      </w:r>
      <w:r w:rsidR="00A62D6C" w:rsidRPr="00362E0F">
        <w:rPr>
          <w:rFonts w:cstheme="minorHAnsi"/>
          <w:sz w:val="28"/>
          <w:szCs w:val="28"/>
        </w:rPr>
        <w:t>it was to bear infirmities</w:t>
      </w:r>
      <w:r w:rsidR="000440FE" w:rsidRPr="00362E0F">
        <w:rPr>
          <w:rFonts w:cstheme="minorHAnsi"/>
          <w:sz w:val="28"/>
          <w:szCs w:val="28"/>
        </w:rPr>
        <w:t>, bring red</w:t>
      </w:r>
      <w:r w:rsidR="007B0CE7" w:rsidRPr="00362E0F">
        <w:rPr>
          <w:rFonts w:cstheme="minorHAnsi"/>
          <w:sz w:val="28"/>
          <w:szCs w:val="28"/>
        </w:rPr>
        <w:t>emption and restoration and to liberate those who felt alienated</w:t>
      </w:r>
      <w:r w:rsidR="006F6944" w:rsidRPr="00362E0F">
        <w:rPr>
          <w:rFonts w:cstheme="minorHAnsi"/>
          <w:sz w:val="28"/>
          <w:szCs w:val="28"/>
        </w:rPr>
        <w:t>.</w:t>
      </w:r>
      <w:r w:rsidR="00877816" w:rsidRPr="00362E0F">
        <w:rPr>
          <w:rFonts w:cstheme="minorHAnsi"/>
          <w:sz w:val="28"/>
          <w:szCs w:val="28"/>
        </w:rPr>
        <w:t xml:space="preserve">  </w:t>
      </w:r>
      <w:r w:rsidR="00EB387C" w:rsidRPr="00362E0F">
        <w:rPr>
          <w:rFonts w:cstheme="minorHAnsi"/>
          <w:sz w:val="28"/>
          <w:szCs w:val="28"/>
        </w:rPr>
        <w:t>Jesus’ statement in Luke</w:t>
      </w:r>
      <w:r w:rsidR="000F2084" w:rsidRPr="00362E0F">
        <w:rPr>
          <w:rFonts w:cstheme="minorHAnsi"/>
          <w:sz w:val="28"/>
          <w:szCs w:val="28"/>
        </w:rPr>
        <w:t xml:space="preserve"> 4:21 was </w:t>
      </w:r>
      <w:proofErr w:type="gramStart"/>
      <w:r w:rsidR="000F2084" w:rsidRPr="00362E0F">
        <w:rPr>
          <w:rFonts w:cstheme="minorHAnsi"/>
          <w:sz w:val="28"/>
          <w:szCs w:val="28"/>
        </w:rPr>
        <w:t>actually a</w:t>
      </w:r>
      <w:proofErr w:type="gramEnd"/>
      <w:r w:rsidR="000F2084" w:rsidRPr="00362E0F">
        <w:rPr>
          <w:rFonts w:cstheme="minorHAnsi"/>
          <w:sz w:val="28"/>
          <w:szCs w:val="28"/>
        </w:rPr>
        <w:t xml:space="preserve"> way of </w:t>
      </w:r>
      <w:r w:rsidR="006D7E4E" w:rsidRPr="00362E0F">
        <w:rPr>
          <w:rFonts w:cstheme="minorHAnsi"/>
          <w:sz w:val="28"/>
          <w:szCs w:val="28"/>
        </w:rPr>
        <w:t>saying,</w:t>
      </w:r>
      <w:r w:rsidR="000F2084" w:rsidRPr="00362E0F">
        <w:rPr>
          <w:rFonts w:cstheme="minorHAnsi"/>
          <w:sz w:val="28"/>
          <w:szCs w:val="28"/>
        </w:rPr>
        <w:t xml:space="preserve"> </w:t>
      </w:r>
      <w:r w:rsidR="00CB48C4" w:rsidRPr="00362E0F">
        <w:rPr>
          <w:rFonts w:cstheme="minorHAnsi"/>
          <w:sz w:val="28"/>
          <w:szCs w:val="28"/>
        </w:rPr>
        <w:t>look</w:t>
      </w:r>
      <w:r w:rsidR="000F2084" w:rsidRPr="00362E0F">
        <w:rPr>
          <w:rFonts w:cstheme="minorHAnsi"/>
          <w:sz w:val="28"/>
          <w:szCs w:val="28"/>
        </w:rPr>
        <w:t xml:space="preserve"> no further I am</w:t>
      </w:r>
      <w:r w:rsidR="00FB3674" w:rsidRPr="00362E0F">
        <w:rPr>
          <w:rFonts w:cstheme="minorHAnsi"/>
          <w:sz w:val="28"/>
          <w:szCs w:val="28"/>
        </w:rPr>
        <w:t xml:space="preserve"> the </w:t>
      </w:r>
      <w:r w:rsidR="00896669" w:rsidRPr="00362E0F">
        <w:rPr>
          <w:rFonts w:cstheme="minorHAnsi"/>
          <w:sz w:val="28"/>
          <w:szCs w:val="28"/>
        </w:rPr>
        <w:t>fulfilment of</w:t>
      </w:r>
      <w:r w:rsidR="00224625" w:rsidRPr="00362E0F">
        <w:rPr>
          <w:rFonts w:cstheme="minorHAnsi"/>
          <w:sz w:val="28"/>
          <w:szCs w:val="28"/>
        </w:rPr>
        <w:t xml:space="preserve"> this messianic passage</w:t>
      </w:r>
      <w:r w:rsidR="00CC19C0" w:rsidRPr="00362E0F">
        <w:rPr>
          <w:rFonts w:cstheme="minorHAnsi"/>
          <w:sz w:val="28"/>
          <w:szCs w:val="28"/>
        </w:rPr>
        <w:t>.</w:t>
      </w:r>
    </w:p>
    <w:p w14:paraId="28B80A60" w14:textId="77777777" w:rsidR="000367FE" w:rsidRDefault="00CC19C0" w:rsidP="00125E9A">
      <w:pPr>
        <w:spacing w:line="360" w:lineRule="auto"/>
        <w:rPr>
          <w:rFonts w:cstheme="minorHAnsi"/>
          <w:sz w:val="28"/>
          <w:szCs w:val="28"/>
        </w:rPr>
      </w:pPr>
      <w:r w:rsidRPr="00362E0F">
        <w:rPr>
          <w:rFonts w:cstheme="minorHAnsi"/>
          <w:sz w:val="28"/>
          <w:szCs w:val="28"/>
        </w:rPr>
        <w:t>In 1 John 2</w:t>
      </w:r>
      <w:r w:rsidR="00A57899" w:rsidRPr="00362E0F">
        <w:rPr>
          <w:rFonts w:cstheme="minorHAnsi"/>
          <w:sz w:val="28"/>
          <w:szCs w:val="28"/>
        </w:rPr>
        <w:t xml:space="preserve">:1-2, the exalted Christ is seen </w:t>
      </w:r>
      <w:r w:rsidR="006F7017" w:rsidRPr="00362E0F">
        <w:rPr>
          <w:rFonts w:cstheme="minorHAnsi"/>
          <w:sz w:val="28"/>
          <w:szCs w:val="28"/>
        </w:rPr>
        <w:t>as the righteous one, an advocate</w:t>
      </w:r>
      <w:r w:rsidR="00A0076F" w:rsidRPr="00362E0F">
        <w:rPr>
          <w:rFonts w:cstheme="minorHAnsi"/>
          <w:sz w:val="28"/>
          <w:szCs w:val="28"/>
        </w:rPr>
        <w:t xml:space="preserve"> and the means of atonement for our sins</w:t>
      </w:r>
      <w:r w:rsidR="0075143D" w:rsidRPr="00362E0F">
        <w:rPr>
          <w:rFonts w:cstheme="minorHAnsi"/>
          <w:sz w:val="28"/>
          <w:szCs w:val="28"/>
        </w:rPr>
        <w:t xml:space="preserve">.  It therefore should not be difficult </w:t>
      </w:r>
      <w:r w:rsidR="00C70CCA" w:rsidRPr="00362E0F">
        <w:rPr>
          <w:rFonts w:cstheme="minorHAnsi"/>
          <w:sz w:val="28"/>
          <w:szCs w:val="28"/>
        </w:rPr>
        <w:t xml:space="preserve">to see that these expressions </w:t>
      </w:r>
      <w:r w:rsidR="00432D54" w:rsidRPr="00362E0F">
        <w:rPr>
          <w:rFonts w:cstheme="minorHAnsi"/>
          <w:sz w:val="28"/>
          <w:szCs w:val="28"/>
        </w:rPr>
        <w:t>c</w:t>
      </w:r>
      <w:r w:rsidR="00C70CCA" w:rsidRPr="00362E0F">
        <w:rPr>
          <w:rFonts w:cstheme="minorHAnsi"/>
          <w:sz w:val="28"/>
          <w:szCs w:val="28"/>
        </w:rPr>
        <w:t>an be best understood</w:t>
      </w:r>
      <w:r w:rsidR="00F95BA0" w:rsidRPr="00362E0F">
        <w:rPr>
          <w:rFonts w:cstheme="minorHAnsi"/>
          <w:sz w:val="28"/>
          <w:szCs w:val="28"/>
        </w:rPr>
        <w:t xml:space="preserve"> against t</w:t>
      </w:r>
      <w:r w:rsidR="00397B19" w:rsidRPr="00362E0F">
        <w:rPr>
          <w:rFonts w:cstheme="minorHAnsi"/>
          <w:sz w:val="28"/>
          <w:szCs w:val="28"/>
        </w:rPr>
        <w:t>h</w:t>
      </w:r>
      <w:r w:rsidR="00F95BA0" w:rsidRPr="00362E0F">
        <w:rPr>
          <w:rFonts w:cstheme="minorHAnsi"/>
          <w:sz w:val="28"/>
          <w:szCs w:val="28"/>
        </w:rPr>
        <w:t>e background of a Christological interpretation</w:t>
      </w:r>
      <w:r w:rsidR="00D5445C" w:rsidRPr="00362E0F">
        <w:rPr>
          <w:rFonts w:cstheme="minorHAnsi"/>
          <w:sz w:val="28"/>
          <w:szCs w:val="28"/>
        </w:rPr>
        <w:t xml:space="preserve"> of Isaiah 53:4</w:t>
      </w:r>
      <w:r w:rsidR="00D614D3" w:rsidRPr="00362E0F">
        <w:rPr>
          <w:rFonts w:cstheme="minorHAnsi"/>
          <w:sz w:val="28"/>
          <w:szCs w:val="28"/>
        </w:rPr>
        <w:t>-6, 10-12.</w:t>
      </w:r>
      <w:r w:rsidR="00482B65" w:rsidRPr="00362E0F">
        <w:rPr>
          <w:rFonts w:cstheme="minorHAnsi"/>
          <w:sz w:val="28"/>
          <w:szCs w:val="28"/>
        </w:rPr>
        <w:t xml:space="preserve">  In the same vein </w:t>
      </w:r>
      <w:r w:rsidR="0009688A" w:rsidRPr="00362E0F">
        <w:rPr>
          <w:rFonts w:cstheme="minorHAnsi"/>
          <w:sz w:val="28"/>
          <w:szCs w:val="28"/>
        </w:rPr>
        <w:t>1 John 4:10</w:t>
      </w:r>
      <w:r w:rsidR="00590253" w:rsidRPr="00362E0F">
        <w:rPr>
          <w:rFonts w:cstheme="minorHAnsi"/>
          <w:sz w:val="28"/>
          <w:szCs w:val="28"/>
        </w:rPr>
        <w:t xml:space="preserve"> “ God loved us and sent his Son</w:t>
      </w:r>
      <w:r w:rsidR="003E371B" w:rsidRPr="00362E0F">
        <w:rPr>
          <w:rFonts w:cstheme="minorHAnsi"/>
          <w:sz w:val="28"/>
          <w:szCs w:val="28"/>
        </w:rPr>
        <w:t xml:space="preserve"> to be the means of atonement for our sins</w:t>
      </w:r>
      <w:r w:rsidR="00946B20" w:rsidRPr="00362E0F">
        <w:rPr>
          <w:rFonts w:cstheme="minorHAnsi"/>
          <w:sz w:val="28"/>
          <w:szCs w:val="28"/>
        </w:rPr>
        <w:t>”  have been vie</w:t>
      </w:r>
      <w:r w:rsidR="0088281C" w:rsidRPr="00362E0F">
        <w:rPr>
          <w:rFonts w:cstheme="minorHAnsi"/>
          <w:sz w:val="28"/>
          <w:szCs w:val="28"/>
        </w:rPr>
        <w:t>wed by Janowski</w:t>
      </w:r>
      <w:r w:rsidR="00397B19" w:rsidRPr="00362E0F">
        <w:rPr>
          <w:rFonts w:cstheme="minorHAnsi"/>
          <w:sz w:val="28"/>
          <w:szCs w:val="28"/>
        </w:rPr>
        <w:t xml:space="preserve"> </w:t>
      </w:r>
      <w:r w:rsidR="00D137B2">
        <w:rPr>
          <w:rFonts w:cstheme="minorHAnsi"/>
          <w:sz w:val="28"/>
          <w:szCs w:val="28"/>
        </w:rPr>
        <w:t>&amp;</w:t>
      </w:r>
      <w:r w:rsidR="00397B19" w:rsidRPr="00362E0F">
        <w:rPr>
          <w:rFonts w:cstheme="minorHAnsi"/>
          <w:sz w:val="28"/>
          <w:szCs w:val="28"/>
        </w:rPr>
        <w:t xml:space="preserve"> S</w:t>
      </w:r>
      <w:r w:rsidR="00B301B2" w:rsidRPr="00362E0F">
        <w:rPr>
          <w:rFonts w:cstheme="minorHAnsi"/>
          <w:sz w:val="28"/>
          <w:szCs w:val="28"/>
        </w:rPr>
        <w:t xml:space="preserve">tuhlmacher  as the basis on which </w:t>
      </w:r>
      <w:r w:rsidR="002071DC" w:rsidRPr="00362E0F">
        <w:rPr>
          <w:rFonts w:cstheme="minorHAnsi"/>
          <w:sz w:val="28"/>
          <w:szCs w:val="28"/>
        </w:rPr>
        <w:t xml:space="preserve">one may also interpret </w:t>
      </w:r>
      <w:r w:rsidR="00CD27AD" w:rsidRPr="00362E0F">
        <w:rPr>
          <w:rFonts w:cstheme="minorHAnsi"/>
          <w:sz w:val="28"/>
          <w:szCs w:val="28"/>
        </w:rPr>
        <w:t>John 3:16 and the discourse about the voluntary surrender</w:t>
      </w:r>
      <w:r w:rsidR="00DF7830" w:rsidRPr="00362E0F">
        <w:rPr>
          <w:rFonts w:cstheme="minorHAnsi"/>
          <w:sz w:val="28"/>
          <w:szCs w:val="28"/>
        </w:rPr>
        <w:t xml:space="preserve"> of life by the good Shepherd for his sheep</w:t>
      </w:r>
      <w:r w:rsidR="007E4572" w:rsidRPr="00362E0F">
        <w:rPr>
          <w:rFonts w:cstheme="minorHAnsi"/>
          <w:sz w:val="28"/>
          <w:szCs w:val="28"/>
        </w:rPr>
        <w:t xml:space="preserve"> (10:11,15,17,18) against the </w:t>
      </w:r>
      <w:r w:rsidR="00987346" w:rsidRPr="00362E0F">
        <w:rPr>
          <w:rFonts w:cstheme="minorHAnsi"/>
          <w:sz w:val="28"/>
          <w:szCs w:val="28"/>
        </w:rPr>
        <w:t xml:space="preserve">background of </w:t>
      </w:r>
      <w:r w:rsidR="003C7719" w:rsidRPr="00362E0F">
        <w:rPr>
          <w:rFonts w:cstheme="minorHAnsi"/>
          <w:sz w:val="28"/>
          <w:szCs w:val="28"/>
        </w:rPr>
        <w:t>Isaiah 53.</w:t>
      </w:r>
      <w:r w:rsidR="00157ABF" w:rsidRPr="00362E0F">
        <w:rPr>
          <w:rFonts w:cstheme="minorHAnsi"/>
          <w:sz w:val="28"/>
          <w:szCs w:val="28"/>
        </w:rPr>
        <w:t xml:space="preserve">  </w:t>
      </w:r>
      <w:r w:rsidR="0082033D" w:rsidRPr="00362E0F">
        <w:rPr>
          <w:rFonts w:cstheme="minorHAnsi"/>
          <w:sz w:val="28"/>
          <w:szCs w:val="28"/>
        </w:rPr>
        <w:t xml:space="preserve">One cannot ignore the profound statement by John in </w:t>
      </w:r>
      <w:r w:rsidR="00422216" w:rsidRPr="00362E0F">
        <w:rPr>
          <w:rFonts w:cstheme="minorHAnsi"/>
          <w:sz w:val="28"/>
          <w:szCs w:val="28"/>
        </w:rPr>
        <w:t>1:29,36- when John the Baptist</w:t>
      </w:r>
      <w:r w:rsidR="006622D6" w:rsidRPr="00362E0F">
        <w:rPr>
          <w:rFonts w:cstheme="minorHAnsi"/>
          <w:sz w:val="28"/>
          <w:szCs w:val="28"/>
        </w:rPr>
        <w:t xml:space="preserve"> declared </w:t>
      </w:r>
      <w:r w:rsidR="009B3E83" w:rsidRPr="00362E0F">
        <w:rPr>
          <w:rFonts w:cstheme="minorHAnsi"/>
          <w:sz w:val="28"/>
          <w:szCs w:val="28"/>
        </w:rPr>
        <w:t xml:space="preserve">Jesus as </w:t>
      </w:r>
      <w:r w:rsidR="00C66313" w:rsidRPr="00362E0F">
        <w:rPr>
          <w:rFonts w:cstheme="minorHAnsi"/>
          <w:sz w:val="28"/>
          <w:szCs w:val="28"/>
        </w:rPr>
        <w:t>“</w:t>
      </w:r>
      <w:r w:rsidR="009B3E83" w:rsidRPr="00362E0F">
        <w:rPr>
          <w:rFonts w:cstheme="minorHAnsi"/>
          <w:sz w:val="28"/>
          <w:szCs w:val="28"/>
        </w:rPr>
        <w:t>the Lamb of God who takes away the sins of the world</w:t>
      </w:r>
      <w:r w:rsidR="00C66313" w:rsidRPr="00362E0F">
        <w:rPr>
          <w:rFonts w:cstheme="minorHAnsi"/>
          <w:sz w:val="28"/>
          <w:szCs w:val="28"/>
        </w:rPr>
        <w:t>.”</w:t>
      </w:r>
      <w:r w:rsidR="00862AB3" w:rsidRPr="00362E0F">
        <w:rPr>
          <w:rFonts w:cstheme="minorHAnsi"/>
          <w:sz w:val="28"/>
          <w:szCs w:val="28"/>
        </w:rPr>
        <w:t xml:space="preserve">  </w:t>
      </w:r>
    </w:p>
    <w:p w14:paraId="3B80DC92" w14:textId="42AE030E" w:rsidR="00CC19C0" w:rsidRPr="00362E0F" w:rsidRDefault="00862AB3" w:rsidP="00125E9A">
      <w:pPr>
        <w:spacing w:line="360" w:lineRule="auto"/>
        <w:rPr>
          <w:rFonts w:cstheme="minorHAnsi"/>
          <w:sz w:val="28"/>
          <w:szCs w:val="28"/>
        </w:rPr>
      </w:pPr>
      <w:r w:rsidRPr="00362E0F">
        <w:rPr>
          <w:rFonts w:cstheme="minorHAnsi"/>
          <w:sz w:val="28"/>
          <w:szCs w:val="28"/>
        </w:rPr>
        <w:lastRenderedPageBreak/>
        <w:t xml:space="preserve">In the context of John </w:t>
      </w:r>
      <w:r w:rsidR="00B35928" w:rsidRPr="00362E0F">
        <w:rPr>
          <w:rFonts w:cstheme="minorHAnsi"/>
          <w:sz w:val="28"/>
          <w:szCs w:val="28"/>
        </w:rPr>
        <w:t>this certainly has reference to the atoning death</w:t>
      </w:r>
      <w:r w:rsidR="00A04B0B" w:rsidRPr="00362E0F">
        <w:rPr>
          <w:rFonts w:cstheme="minorHAnsi"/>
          <w:sz w:val="28"/>
          <w:szCs w:val="28"/>
        </w:rPr>
        <w:t xml:space="preserve"> of Jesus as the </w:t>
      </w:r>
      <w:r w:rsidR="001732F9" w:rsidRPr="00362E0F">
        <w:rPr>
          <w:rFonts w:cstheme="minorHAnsi"/>
          <w:sz w:val="28"/>
          <w:szCs w:val="28"/>
        </w:rPr>
        <w:t xml:space="preserve">Lamb, </w:t>
      </w:r>
      <w:r w:rsidR="00BC7B96" w:rsidRPr="00362E0F">
        <w:rPr>
          <w:rFonts w:cstheme="minorHAnsi"/>
          <w:sz w:val="28"/>
          <w:szCs w:val="28"/>
        </w:rPr>
        <w:t>(Isaiah 53</w:t>
      </w:r>
      <w:r w:rsidR="005620CC" w:rsidRPr="00362E0F">
        <w:rPr>
          <w:rFonts w:cstheme="minorHAnsi"/>
          <w:sz w:val="28"/>
          <w:szCs w:val="28"/>
        </w:rPr>
        <w:t>:7)</w:t>
      </w:r>
      <w:r w:rsidR="00DC7966" w:rsidRPr="00362E0F">
        <w:rPr>
          <w:rFonts w:cstheme="minorHAnsi"/>
          <w:sz w:val="28"/>
          <w:szCs w:val="28"/>
        </w:rPr>
        <w:t xml:space="preserve"> the Suffering Servant tradition </w:t>
      </w:r>
      <w:r w:rsidR="0042599F" w:rsidRPr="00362E0F">
        <w:rPr>
          <w:rFonts w:cstheme="minorHAnsi"/>
          <w:sz w:val="28"/>
          <w:szCs w:val="28"/>
        </w:rPr>
        <w:t xml:space="preserve">certainly </w:t>
      </w:r>
      <w:r w:rsidR="007B1496" w:rsidRPr="00362E0F">
        <w:rPr>
          <w:rFonts w:cstheme="minorHAnsi"/>
          <w:sz w:val="28"/>
          <w:szCs w:val="28"/>
        </w:rPr>
        <w:t xml:space="preserve">showed the role of the concept in the New </w:t>
      </w:r>
      <w:r w:rsidR="00F2055A" w:rsidRPr="00362E0F">
        <w:rPr>
          <w:rFonts w:cstheme="minorHAnsi"/>
          <w:sz w:val="28"/>
          <w:szCs w:val="28"/>
        </w:rPr>
        <w:t>t</w:t>
      </w:r>
      <w:r w:rsidR="007B1496" w:rsidRPr="00362E0F">
        <w:rPr>
          <w:rFonts w:cstheme="minorHAnsi"/>
          <w:sz w:val="28"/>
          <w:szCs w:val="28"/>
        </w:rPr>
        <w:t>estament</w:t>
      </w:r>
      <w:r w:rsidR="00F2055A" w:rsidRPr="00362E0F">
        <w:rPr>
          <w:rFonts w:cstheme="minorHAnsi"/>
          <w:sz w:val="28"/>
          <w:szCs w:val="28"/>
        </w:rPr>
        <w:t>.</w:t>
      </w:r>
      <w:r w:rsidR="00296D59" w:rsidRPr="00362E0F">
        <w:rPr>
          <w:rFonts w:cstheme="minorHAnsi"/>
          <w:sz w:val="28"/>
          <w:szCs w:val="28"/>
        </w:rPr>
        <w:t xml:space="preserve">  </w:t>
      </w:r>
    </w:p>
    <w:p w14:paraId="7AFDE39B" w14:textId="5E584487" w:rsidR="00D73396" w:rsidRPr="00362E0F" w:rsidRDefault="00795FD7" w:rsidP="00125E9A">
      <w:pPr>
        <w:spacing w:line="360" w:lineRule="auto"/>
        <w:rPr>
          <w:rFonts w:cstheme="minorHAnsi"/>
          <w:sz w:val="28"/>
          <w:szCs w:val="28"/>
        </w:rPr>
      </w:pPr>
      <w:r w:rsidRPr="00362E0F">
        <w:rPr>
          <w:rFonts w:cstheme="minorHAnsi"/>
          <w:sz w:val="28"/>
          <w:szCs w:val="28"/>
        </w:rPr>
        <w:t xml:space="preserve">The </w:t>
      </w:r>
      <w:r w:rsidR="00076092" w:rsidRPr="00362E0F">
        <w:rPr>
          <w:rFonts w:cstheme="minorHAnsi"/>
          <w:sz w:val="28"/>
          <w:szCs w:val="28"/>
        </w:rPr>
        <w:t>language in Acts about Jesus as God’s</w:t>
      </w:r>
      <w:r w:rsidR="00535F04" w:rsidRPr="00362E0F">
        <w:rPr>
          <w:rFonts w:cstheme="minorHAnsi"/>
          <w:sz w:val="28"/>
          <w:szCs w:val="28"/>
        </w:rPr>
        <w:t xml:space="preserve"> anointed Servant, </w:t>
      </w:r>
      <w:r w:rsidR="00C74A99" w:rsidRPr="00362E0F">
        <w:rPr>
          <w:rFonts w:cstheme="minorHAnsi"/>
          <w:sz w:val="28"/>
          <w:szCs w:val="28"/>
        </w:rPr>
        <w:t>humiliated and</w:t>
      </w:r>
      <w:r w:rsidR="00535F04" w:rsidRPr="00362E0F">
        <w:rPr>
          <w:rFonts w:cstheme="minorHAnsi"/>
          <w:sz w:val="28"/>
          <w:szCs w:val="28"/>
        </w:rPr>
        <w:t xml:space="preserve"> put to dea</w:t>
      </w:r>
      <w:r w:rsidR="00EB1690" w:rsidRPr="00362E0F">
        <w:rPr>
          <w:rFonts w:cstheme="minorHAnsi"/>
          <w:sz w:val="28"/>
          <w:szCs w:val="28"/>
        </w:rPr>
        <w:t>th by his enemies</w:t>
      </w:r>
      <w:r w:rsidR="00555AB3" w:rsidRPr="00362E0F">
        <w:rPr>
          <w:rFonts w:cstheme="minorHAnsi"/>
          <w:sz w:val="28"/>
          <w:szCs w:val="28"/>
        </w:rPr>
        <w:t xml:space="preserve"> </w:t>
      </w:r>
      <w:r w:rsidR="00EB1690" w:rsidRPr="00362E0F">
        <w:rPr>
          <w:rFonts w:cstheme="minorHAnsi"/>
          <w:sz w:val="28"/>
          <w:szCs w:val="28"/>
        </w:rPr>
        <w:t>according to God’s will</w:t>
      </w:r>
      <w:r w:rsidR="00916277" w:rsidRPr="00362E0F">
        <w:rPr>
          <w:rFonts w:cstheme="minorHAnsi"/>
          <w:sz w:val="28"/>
          <w:szCs w:val="28"/>
        </w:rPr>
        <w:t xml:space="preserve"> </w:t>
      </w:r>
      <w:r w:rsidR="00C375F4" w:rsidRPr="00362E0F">
        <w:rPr>
          <w:rFonts w:cstheme="minorHAnsi"/>
          <w:sz w:val="28"/>
          <w:szCs w:val="28"/>
        </w:rPr>
        <w:t>but exalted by God and invested with divine authority</w:t>
      </w:r>
      <w:r w:rsidR="00EA7B56" w:rsidRPr="00362E0F">
        <w:rPr>
          <w:rFonts w:cstheme="minorHAnsi"/>
          <w:sz w:val="28"/>
          <w:szCs w:val="28"/>
        </w:rPr>
        <w:t xml:space="preserve">, refers to </w:t>
      </w:r>
      <w:r w:rsidR="002C2E8C" w:rsidRPr="00362E0F">
        <w:rPr>
          <w:rFonts w:cstheme="minorHAnsi"/>
          <w:sz w:val="28"/>
          <w:szCs w:val="28"/>
        </w:rPr>
        <w:t>Isaiah 61:1</w:t>
      </w:r>
      <w:r w:rsidR="0050799B" w:rsidRPr="00362E0F">
        <w:rPr>
          <w:rFonts w:cstheme="minorHAnsi"/>
          <w:sz w:val="28"/>
          <w:szCs w:val="28"/>
        </w:rPr>
        <w:t xml:space="preserve"> and 52:13;</w:t>
      </w:r>
      <w:r w:rsidR="00344785" w:rsidRPr="00362E0F">
        <w:rPr>
          <w:rFonts w:cstheme="minorHAnsi"/>
          <w:sz w:val="28"/>
          <w:szCs w:val="28"/>
        </w:rPr>
        <w:t xml:space="preserve"> 53:11</w:t>
      </w:r>
      <w:r w:rsidR="00D72C64" w:rsidRPr="00362E0F">
        <w:rPr>
          <w:rFonts w:cstheme="minorHAnsi"/>
          <w:sz w:val="28"/>
          <w:szCs w:val="28"/>
        </w:rPr>
        <w:t>.</w:t>
      </w:r>
    </w:p>
    <w:p w14:paraId="12089548" w14:textId="1D220B4F" w:rsidR="00D72C64" w:rsidRPr="00362E0F" w:rsidRDefault="00DE1312" w:rsidP="00125E9A">
      <w:pPr>
        <w:spacing w:line="360" w:lineRule="auto"/>
        <w:rPr>
          <w:rFonts w:cstheme="minorHAnsi"/>
          <w:sz w:val="28"/>
          <w:szCs w:val="28"/>
        </w:rPr>
      </w:pPr>
      <w:r w:rsidRPr="00362E0F">
        <w:rPr>
          <w:rFonts w:cstheme="minorHAnsi"/>
          <w:sz w:val="28"/>
          <w:szCs w:val="28"/>
        </w:rPr>
        <w:t xml:space="preserve">It is important to understand that this intercession </w:t>
      </w:r>
      <w:r w:rsidR="00EF09B8" w:rsidRPr="00362E0F">
        <w:rPr>
          <w:rFonts w:cstheme="minorHAnsi"/>
          <w:sz w:val="28"/>
          <w:szCs w:val="28"/>
        </w:rPr>
        <w:t xml:space="preserve">mentioned by Luke </w:t>
      </w:r>
      <w:r w:rsidR="0099026A" w:rsidRPr="00362E0F">
        <w:rPr>
          <w:rFonts w:cstheme="minorHAnsi"/>
          <w:sz w:val="28"/>
          <w:szCs w:val="28"/>
        </w:rPr>
        <w:t>and Isaiah</w:t>
      </w:r>
      <w:r w:rsidR="009265C1" w:rsidRPr="00362E0F">
        <w:rPr>
          <w:rFonts w:cstheme="minorHAnsi"/>
          <w:sz w:val="28"/>
          <w:szCs w:val="28"/>
        </w:rPr>
        <w:t xml:space="preserve"> which he began on earth, </w:t>
      </w:r>
      <w:r w:rsidR="00DA11C0" w:rsidRPr="00362E0F">
        <w:rPr>
          <w:rFonts w:cstheme="minorHAnsi"/>
          <w:sz w:val="28"/>
          <w:szCs w:val="28"/>
        </w:rPr>
        <w:t xml:space="preserve">in his final judgement will </w:t>
      </w:r>
      <w:r w:rsidR="00C74A99" w:rsidRPr="00362E0F">
        <w:rPr>
          <w:rFonts w:cstheme="minorHAnsi"/>
          <w:sz w:val="28"/>
          <w:szCs w:val="28"/>
        </w:rPr>
        <w:t>bring forgiveness</w:t>
      </w:r>
      <w:r w:rsidR="00520E9C" w:rsidRPr="00362E0F">
        <w:rPr>
          <w:rFonts w:cstheme="minorHAnsi"/>
          <w:sz w:val="28"/>
          <w:szCs w:val="28"/>
        </w:rPr>
        <w:t xml:space="preserve"> of sins through his </w:t>
      </w:r>
      <w:r w:rsidR="007D7A75" w:rsidRPr="00362E0F">
        <w:rPr>
          <w:rFonts w:cstheme="minorHAnsi"/>
          <w:sz w:val="28"/>
          <w:szCs w:val="28"/>
        </w:rPr>
        <w:t>death for sinners</w:t>
      </w:r>
      <w:r w:rsidR="00F33DD2" w:rsidRPr="00362E0F">
        <w:rPr>
          <w:rFonts w:cstheme="minorHAnsi"/>
          <w:sz w:val="28"/>
          <w:szCs w:val="28"/>
        </w:rPr>
        <w:t xml:space="preserve">.  In the book of Acts </w:t>
      </w:r>
      <w:r w:rsidR="00F90FE1" w:rsidRPr="00362E0F">
        <w:rPr>
          <w:rFonts w:cstheme="minorHAnsi"/>
          <w:sz w:val="28"/>
          <w:szCs w:val="28"/>
        </w:rPr>
        <w:t xml:space="preserve">8:26-39 </w:t>
      </w:r>
      <w:r w:rsidR="00CF2EE5" w:rsidRPr="00362E0F">
        <w:rPr>
          <w:rFonts w:cstheme="minorHAnsi"/>
          <w:sz w:val="28"/>
          <w:szCs w:val="28"/>
        </w:rPr>
        <w:t xml:space="preserve">Luke mentioned the baptism of the </w:t>
      </w:r>
      <w:r w:rsidR="00C00BC7" w:rsidRPr="00362E0F">
        <w:rPr>
          <w:rFonts w:cstheme="minorHAnsi"/>
          <w:sz w:val="28"/>
          <w:szCs w:val="28"/>
        </w:rPr>
        <w:t>Ethiopian eunuch</w:t>
      </w:r>
      <w:r w:rsidR="00E7661F" w:rsidRPr="00362E0F">
        <w:rPr>
          <w:rFonts w:cstheme="minorHAnsi"/>
          <w:sz w:val="28"/>
          <w:szCs w:val="28"/>
        </w:rPr>
        <w:t>,</w:t>
      </w:r>
      <w:r w:rsidR="00414E36" w:rsidRPr="00362E0F">
        <w:rPr>
          <w:rFonts w:cstheme="minorHAnsi"/>
          <w:sz w:val="28"/>
          <w:szCs w:val="28"/>
        </w:rPr>
        <w:t xml:space="preserve"> the content of the gospel message preached to this </w:t>
      </w:r>
      <w:r w:rsidR="00C74A99" w:rsidRPr="00362E0F">
        <w:rPr>
          <w:rFonts w:cstheme="minorHAnsi"/>
          <w:sz w:val="28"/>
          <w:szCs w:val="28"/>
        </w:rPr>
        <w:t>official has</w:t>
      </w:r>
      <w:r w:rsidR="00470275" w:rsidRPr="00362E0F">
        <w:rPr>
          <w:rFonts w:cstheme="minorHAnsi"/>
          <w:sz w:val="28"/>
          <w:szCs w:val="28"/>
        </w:rPr>
        <w:t xml:space="preserve"> applied the Isaiah</w:t>
      </w:r>
      <w:r w:rsidR="000050FB" w:rsidRPr="00362E0F">
        <w:rPr>
          <w:rFonts w:cstheme="minorHAnsi"/>
          <w:sz w:val="28"/>
          <w:szCs w:val="28"/>
        </w:rPr>
        <w:t xml:space="preserve"> </w:t>
      </w:r>
      <w:r w:rsidR="006548FC" w:rsidRPr="00362E0F">
        <w:rPr>
          <w:rFonts w:cstheme="minorHAnsi"/>
          <w:sz w:val="28"/>
          <w:szCs w:val="28"/>
        </w:rPr>
        <w:t xml:space="preserve">text to Jesus </w:t>
      </w:r>
      <w:r w:rsidR="00E17609" w:rsidRPr="00362E0F">
        <w:rPr>
          <w:rFonts w:cstheme="minorHAnsi"/>
          <w:sz w:val="28"/>
          <w:szCs w:val="28"/>
        </w:rPr>
        <w:t>and interpreted</w:t>
      </w:r>
      <w:r w:rsidR="00270ABC" w:rsidRPr="00362E0F">
        <w:rPr>
          <w:rFonts w:cstheme="minorHAnsi"/>
          <w:sz w:val="28"/>
          <w:szCs w:val="28"/>
        </w:rPr>
        <w:t xml:space="preserve"> it in a Christological context.</w:t>
      </w:r>
      <w:r w:rsidR="00533A5A" w:rsidRPr="00362E0F">
        <w:rPr>
          <w:rFonts w:cstheme="minorHAnsi"/>
          <w:sz w:val="28"/>
          <w:szCs w:val="28"/>
        </w:rPr>
        <w:t xml:space="preserve"> </w:t>
      </w:r>
    </w:p>
    <w:p w14:paraId="3E189504" w14:textId="07532CF3" w:rsidR="00110551" w:rsidRPr="00362E0F" w:rsidRDefault="00110551" w:rsidP="00125E9A">
      <w:pPr>
        <w:spacing w:line="360" w:lineRule="auto"/>
        <w:rPr>
          <w:rFonts w:cstheme="minorHAnsi"/>
          <w:sz w:val="28"/>
          <w:szCs w:val="28"/>
        </w:rPr>
      </w:pPr>
      <w:r w:rsidRPr="00362E0F">
        <w:rPr>
          <w:rFonts w:cstheme="minorHAnsi"/>
          <w:b/>
          <w:sz w:val="28"/>
          <w:szCs w:val="28"/>
        </w:rPr>
        <w:t>Conclusion:</w:t>
      </w:r>
      <w:r w:rsidR="00B71D67" w:rsidRPr="00362E0F">
        <w:rPr>
          <w:rFonts w:cstheme="minorHAnsi"/>
          <w:sz w:val="28"/>
          <w:szCs w:val="28"/>
        </w:rPr>
        <w:t xml:space="preserve"> </w:t>
      </w:r>
      <w:r w:rsidR="00CC498E" w:rsidRPr="00362E0F">
        <w:rPr>
          <w:rFonts w:cstheme="minorHAnsi"/>
          <w:sz w:val="28"/>
          <w:szCs w:val="28"/>
        </w:rPr>
        <w:t xml:space="preserve"> </w:t>
      </w:r>
      <w:r w:rsidR="002B2899" w:rsidRPr="00362E0F">
        <w:rPr>
          <w:rFonts w:cstheme="minorHAnsi"/>
          <w:sz w:val="28"/>
          <w:szCs w:val="28"/>
        </w:rPr>
        <w:t xml:space="preserve">The designation </w:t>
      </w:r>
      <w:r w:rsidR="00F01755" w:rsidRPr="00362E0F">
        <w:rPr>
          <w:rFonts w:cstheme="minorHAnsi"/>
          <w:sz w:val="28"/>
          <w:szCs w:val="28"/>
        </w:rPr>
        <w:t xml:space="preserve">and role of the Suffering Servant within the book of Isaiah </w:t>
      </w:r>
      <w:r w:rsidR="00C23370" w:rsidRPr="00362E0F">
        <w:rPr>
          <w:rFonts w:cstheme="minorHAnsi"/>
          <w:sz w:val="28"/>
          <w:szCs w:val="28"/>
        </w:rPr>
        <w:t>with refe</w:t>
      </w:r>
      <w:r w:rsidR="005D06EE" w:rsidRPr="00362E0F">
        <w:rPr>
          <w:rFonts w:cstheme="minorHAnsi"/>
          <w:sz w:val="28"/>
          <w:szCs w:val="28"/>
        </w:rPr>
        <w:t xml:space="preserve">rence to the New Testament </w:t>
      </w:r>
      <w:r w:rsidR="007D4BF3" w:rsidRPr="00362E0F">
        <w:rPr>
          <w:rFonts w:cstheme="minorHAnsi"/>
          <w:sz w:val="28"/>
          <w:szCs w:val="28"/>
        </w:rPr>
        <w:t xml:space="preserve">presents a clear picture of the </w:t>
      </w:r>
      <w:r w:rsidR="008F6DE0" w:rsidRPr="00362E0F">
        <w:rPr>
          <w:rFonts w:cstheme="minorHAnsi"/>
          <w:sz w:val="28"/>
          <w:szCs w:val="28"/>
        </w:rPr>
        <w:t>messianic</w:t>
      </w:r>
      <w:r w:rsidR="00605868" w:rsidRPr="00362E0F">
        <w:rPr>
          <w:rFonts w:cstheme="minorHAnsi"/>
          <w:sz w:val="28"/>
          <w:szCs w:val="28"/>
        </w:rPr>
        <w:t xml:space="preserve"> understanding of his mission </w:t>
      </w:r>
      <w:r w:rsidR="00966255" w:rsidRPr="00362E0F">
        <w:rPr>
          <w:rFonts w:cstheme="minorHAnsi"/>
          <w:sz w:val="28"/>
          <w:szCs w:val="28"/>
        </w:rPr>
        <w:t xml:space="preserve">in line and fulfilment of the prophecies </w:t>
      </w:r>
      <w:r w:rsidR="00694DCC" w:rsidRPr="00362E0F">
        <w:rPr>
          <w:rFonts w:cstheme="minorHAnsi"/>
          <w:sz w:val="28"/>
          <w:szCs w:val="28"/>
        </w:rPr>
        <w:t>in Isaiah 52:13-53:12</w:t>
      </w:r>
      <w:r w:rsidR="0071220B" w:rsidRPr="00362E0F">
        <w:rPr>
          <w:rFonts w:cstheme="minorHAnsi"/>
          <w:sz w:val="28"/>
          <w:szCs w:val="28"/>
        </w:rPr>
        <w:t>, as well as</w:t>
      </w:r>
      <w:r w:rsidR="00026B24" w:rsidRPr="00362E0F">
        <w:rPr>
          <w:rFonts w:cstheme="minorHAnsi"/>
          <w:sz w:val="28"/>
          <w:szCs w:val="28"/>
        </w:rPr>
        <w:t xml:space="preserve"> Isaiah </w:t>
      </w:r>
      <w:r w:rsidR="00760232" w:rsidRPr="00362E0F">
        <w:rPr>
          <w:rFonts w:cstheme="minorHAnsi"/>
          <w:sz w:val="28"/>
          <w:szCs w:val="28"/>
        </w:rPr>
        <w:t>4</w:t>
      </w:r>
      <w:r w:rsidR="00F311D6" w:rsidRPr="00362E0F">
        <w:rPr>
          <w:rFonts w:cstheme="minorHAnsi"/>
          <w:sz w:val="28"/>
          <w:szCs w:val="28"/>
        </w:rPr>
        <w:t>3:3-4;52:</w:t>
      </w:r>
      <w:r w:rsidR="003F064E" w:rsidRPr="00362E0F">
        <w:rPr>
          <w:rFonts w:cstheme="minorHAnsi"/>
          <w:sz w:val="28"/>
          <w:szCs w:val="28"/>
        </w:rPr>
        <w:t>7, 61:1-</w:t>
      </w:r>
      <w:r w:rsidR="00DB2D13" w:rsidRPr="00362E0F">
        <w:rPr>
          <w:rFonts w:cstheme="minorHAnsi"/>
          <w:sz w:val="28"/>
          <w:szCs w:val="28"/>
        </w:rPr>
        <w:t>2.</w:t>
      </w:r>
      <w:r w:rsidR="00BF531F" w:rsidRPr="00362E0F">
        <w:rPr>
          <w:rFonts w:cstheme="minorHAnsi"/>
          <w:sz w:val="28"/>
          <w:szCs w:val="28"/>
        </w:rPr>
        <w:t xml:space="preserve">  It has become clear that Jesus has </w:t>
      </w:r>
      <w:r w:rsidR="00E26214" w:rsidRPr="00362E0F">
        <w:rPr>
          <w:rFonts w:cstheme="minorHAnsi"/>
          <w:sz w:val="28"/>
          <w:szCs w:val="28"/>
        </w:rPr>
        <w:t xml:space="preserve">accurately fulfilled the expectations of what was meant to be his mission in accomplishing </w:t>
      </w:r>
      <w:r w:rsidR="00AA37A2" w:rsidRPr="00362E0F">
        <w:rPr>
          <w:rFonts w:cstheme="minorHAnsi"/>
          <w:sz w:val="28"/>
          <w:szCs w:val="28"/>
        </w:rPr>
        <w:t>the restoration of Israel and all those who would come into covenant relationship with God.</w:t>
      </w:r>
    </w:p>
    <w:p w14:paraId="27D1F05C" w14:textId="6617BCD5" w:rsidR="0014715B" w:rsidRPr="00362E0F" w:rsidRDefault="005B25FA" w:rsidP="00125E9A">
      <w:pPr>
        <w:spacing w:line="360" w:lineRule="auto"/>
        <w:rPr>
          <w:rFonts w:cstheme="minorHAnsi"/>
          <w:sz w:val="28"/>
          <w:szCs w:val="28"/>
        </w:rPr>
      </w:pPr>
      <w:r w:rsidRPr="00362E0F">
        <w:rPr>
          <w:rFonts w:cstheme="minorHAnsi"/>
          <w:sz w:val="28"/>
          <w:szCs w:val="28"/>
        </w:rPr>
        <w:t xml:space="preserve">It has become clear </w:t>
      </w:r>
      <w:r w:rsidR="0003747D" w:rsidRPr="00362E0F">
        <w:rPr>
          <w:rFonts w:cstheme="minorHAnsi"/>
          <w:sz w:val="28"/>
          <w:szCs w:val="28"/>
        </w:rPr>
        <w:t>that in the interpretation of the passages concerning the Suffering Servant</w:t>
      </w:r>
      <w:r w:rsidR="007D21AA" w:rsidRPr="00362E0F">
        <w:rPr>
          <w:rFonts w:cstheme="minorHAnsi"/>
          <w:sz w:val="28"/>
          <w:szCs w:val="28"/>
        </w:rPr>
        <w:t>, Jesus and early Christianity did not lessen the value</w:t>
      </w:r>
      <w:r w:rsidR="0028642C" w:rsidRPr="00362E0F">
        <w:rPr>
          <w:rFonts w:cstheme="minorHAnsi"/>
          <w:sz w:val="28"/>
          <w:szCs w:val="28"/>
        </w:rPr>
        <w:t xml:space="preserve">, </w:t>
      </w:r>
      <w:r w:rsidR="007D21AA" w:rsidRPr="00362E0F">
        <w:rPr>
          <w:rFonts w:cstheme="minorHAnsi"/>
          <w:sz w:val="28"/>
          <w:szCs w:val="28"/>
        </w:rPr>
        <w:t>importance</w:t>
      </w:r>
      <w:r w:rsidR="0028642C" w:rsidRPr="00362E0F">
        <w:rPr>
          <w:rFonts w:cstheme="minorHAnsi"/>
          <w:sz w:val="28"/>
          <w:szCs w:val="28"/>
        </w:rPr>
        <w:t xml:space="preserve"> or message </w:t>
      </w:r>
      <w:r w:rsidR="002D0964" w:rsidRPr="00362E0F">
        <w:rPr>
          <w:rFonts w:cstheme="minorHAnsi"/>
          <w:sz w:val="28"/>
          <w:szCs w:val="28"/>
        </w:rPr>
        <w:t>of the texts from</w:t>
      </w:r>
      <w:r w:rsidR="00D07250" w:rsidRPr="00362E0F">
        <w:rPr>
          <w:rFonts w:cstheme="minorHAnsi"/>
          <w:sz w:val="28"/>
          <w:szCs w:val="28"/>
        </w:rPr>
        <w:t xml:space="preserve"> Isaiah meant for</w:t>
      </w:r>
      <w:r w:rsidR="00F56490" w:rsidRPr="00362E0F">
        <w:rPr>
          <w:rFonts w:cstheme="minorHAnsi"/>
          <w:sz w:val="28"/>
          <w:szCs w:val="28"/>
        </w:rPr>
        <w:t xml:space="preserve"> Israel</w:t>
      </w:r>
      <w:r w:rsidR="00D07250" w:rsidRPr="00362E0F">
        <w:rPr>
          <w:rFonts w:cstheme="minorHAnsi"/>
          <w:sz w:val="28"/>
          <w:szCs w:val="28"/>
        </w:rPr>
        <w:t xml:space="preserve"> as the original hearers</w:t>
      </w:r>
      <w:r w:rsidR="00F56490" w:rsidRPr="00362E0F">
        <w:rPr>
          <w:rFonts w:cstheme="minorHAnsi"/>
          <w:sz w:val="28"/>
          <w:szCs w:val="28"/>
        </w:rPr>
        <w:t>.</w:t>
      </w:r>
      <w:r w:rsidR="00045F8C" w:rsidRPr="00362E0F">
        <w:rPr>
          <w:rFonts w:cstheme="minorHAnsi"/>
          <w:sz w:val="28"/>
          <w:szCs w:val="28"/>
        </w:rPr>
        <w:t xml:space="preserve"> Historically speaking Israel was confronted</w:t>
      </w:r>
      <w:r w:rsidR="00F36BC8" w:rsidRPr="00362E0F">
        <w:rPr>
          <w:rFonts w:cstheme="minorHAnsi"/>
          <w:sz w:val="28"/>
          <w:szCs w:val="28"/>
        </w:rPr>
        <w:t xml:space="preserve"> with the issues of </w:t>
      </w:r>
      <w:r w:rsidR="00B17A06" w:rsidRPr="00362E0F">
        <w:rPr>
          <w:rFonts w:cstheme="minorHAnsi"/>
          <w:sz w:val="28"/>
          <w:szCs w:val="28"/>
        </w:rPr>
        <w:t xml:space="preserve">the way the statements </w:t>
      </w:r>
      <w:r w:rsidR="0083098B" w:rsidRPr="00362E0F">
        <w:rPr>
          <w:rFonts w:cstheme="minorHAnsi"/>
          <w:sz w:val="28"/>
          <w:szCs w:val="28"/>
        </w:rPr>
        <w:t xml:space="preserve">about the Servant </w:t>
      </w:r>
      <w:r w:rsidR="009C4029" w:rsidRPr="00362E0F">
        <w:rPr>
          <w:rFonts w:cstheme="minorHAnsi"/>
          <w:sz w:val="28"/>
          <w:szCs w:val="28"/>
        </w:rPr>
        <w:t>can be interpreted</w:t>
      </w:r>
      <w:r w:rsidR="0036646C" w:rsidRPr="00362E0F">
        <w:rPr>
          <w:rFonts w:cstheme="minorHAnsi"/>
          <w:sz w:val="28"/>
          <w:szCs w:val="28"/>
        </w:rPr>
        <w:t xml:space="preserve"> more convincing than they have been in the </w:t>
      </w:r>
      <w:r w:rsidR="008B569F" w:rsidRPr="00362E0F">
        <w:rPr>
          <w:rFonts w:cstheme="minorHAnsi"/>
          <w:sz w:val="28"/>
          <w:szCs w:val="28"/>
        </w:rPr>
        <w:t>New Testament.</w:t>
      </w:r>
    </w:p>
    <w:p w14:paraId="37B437CF" w14:textId="7B65AB66" w:rsidR="006548D9" w:rsidRPr="00362E0F" w:rsidRDefault="00746214" w:rsidP="00125E9A">
      <w:pPr>
        <w:spacing w:line="360" w:lineRule="auto"/>
        <w:rPr>
          <w:rFonts w:cstheme="minorHAnsi"/>
          <w:sz w:val="28"/>
          <w:szCs w:val="28"/>
        </w:rPr>
      </w:pPr>
      <w:r w:rsidRPr="00362E0F">
        <w:rPr>
          <w:rFonts w:cstheme="minorHAnsi"/>
          <w:sz w:val="28"/>
          <w:szCs w:val="28"/>
        </w:rPr>
        <w:lastRenderedPageBreak/>
        <w:t xml:space="preserve">There can be no doubt </w:t>
      </w:r>
      <w:r w:rsidR="002F5BEF" w:rsidRPr="00362E0F">
        <w:rPr>
          <w:rFonts w:cstheme="minorHAnsi"/>
          <w:sz w:val="28"/>
          <w:szCs w:val="28"/>
        </w:rPr>
        <w:t xml:space="preserve">that the role of the Suffering Servant </w:t>
      </w:r>
      <w:r w:rsidR="00B95CA0" w:rsidRPr="00362E0F">
        <w:rPr>
          <w:rFonts w:cstheme="minorHAnsi"/>
          <w:sz w:val="28"/>
          <w:szCs w:val="28"/>
        </w:rPr>
        <w:t xml:space="preserve">has been fulfilled in a profound way </w:t>
      </w:r>
      <w:r w:rsidR="003F676B" w:rsidRPr="00362E0F">
        <w:rPr>
          <w:rFonts w:cstheme="minorHAnsi"/>
          <w:sz w:val="28"/>
          <w:szCs w:val="28"/>
        </w:rPr>
        <w:t>by Jesus of Nazareth</w:t>
      </w:r>
      <w:r w:rsidR="00F44B0C" w:rsidRPr="00362E0F">
        <w:rPr>
          <w:rFonts w:cstheme="minorHAnsi"/>
          <w:sz w:val="28"/>
          <w:szCs w:val="28"/>
        </w:rPr>
        <w:t xml:space="preserve">, as a result </w:t>
      </w:r>
      <w:r w:rsidR="0085165F" w:rsidRPr="00362E0F">
        <w:rPr>
          <w:rFonts w:cstheme="minorHAnsi"/>
          <w:sz w:val="28"/>
          <w:szCs w:val="28"/>
        </w:rPr>
        <w:t xml:space="preserve">Yahweh’s announcement of the </w:t>
      </w:r>
      <w:r w:rsidR="001C06CE" w:rsidRPr="00362E0F">
        <w:rPr>
          <w:rFonts w:cstheme="minorHAnsi"/>
          <w:sz w:val="28"/>
          <w:szCs w:val="28"/>
        </w:rPr>
        <w:t>exaltation of</w:t>
      </w:r>
      <w:r w:rsidR="0085165F" w:rsidRPr="00362E0F">
        <w:rPr>
          <w:rFonts w:cstheme="minorHAnsi"/>
          <w:sz w:val="28"/>
          <w:szCs w:val="28"/>
        </w:rPr>
        <w:t xml:space="preserve"> His Servant</w:t>
      </w:r>
      <w:r w:rsidR="00645A99" w:rsidRPr="00362E0F">
        <w:rPr>
          <w:rFonts w:cstheme="minorHAnsi"/>
          <w:sz w:val="28"/>
          <w:szCs w:val="28"/>
        </w:rPr>
        <w:t xml:space="preserve"> because of His satisfactory </w:t>
      </w:r>
      <w:r w:rsidR="001C06CE" w:rsidRPr="00362E0F">
        <w:rPr>
          <w:rFonts w:cstheme="minorHAnsi"/>
          <w:sz w:val="28"/>
          <w:szCs w:val="28"/>
        </w:rPr>
        <w:t>substitutionary</w:t>
      </w:r>
      <w:r w:rsidR="005D1BD3" w:rsidRPr="00362E0F">
        <w:rPr>
          <w:rFonts w:cstheme="minorHAnsi"/>
          <w:sz w:val="28"/>
          <w:szCs w:val="28"/>
        </w:rPr>
        <w:t xml:space="preserve"> death for the sins both o</w:t>
      </w:r>
      <w:r w:rsidR="003B13DC" w:rsidRPr="00362E0F">
        <w:rPr>
          <w:rFonts w:cstheme="minorHAnsi"/>
          <w:sz w:val="28"/>
          <w:szCs w:val="28"/>
        </w:rPr>
        <w:t>f His guilty people and of the Gentiles.</w:t>
      </w:r>
      <w:r w:rsidR="00F210D3" w:rsidRPr="00362E0F">
        <w:rPr>
          <w:rFonts w:cstheme="minorHAnsi"/>
          <w:sz w:val="28"/>
          <w:szCs w:val="28"/>
        </w:rPr>
        <w:t xml:space="preserve">  </w:t>
      </w:r>
      <w:r w:rsidR="001A2412" w:rsidRPr="00362E0F">
        <w:rPr>
          <w:rFonts w:cstheme="minorHAnsi"/>
          <w:sz w:val="28"/>
          <w:szCs w:val="28"/>
        </w:rPr>
        <w:t>From the negative bearing of sin, th</w:t>
      </w:r>
      <w:r w:rsidR="00CA08A7" w:rsidRPr="00362E0F">
        <w:rPr>
          <w:rFonts w:cstheme="minorHAnsi"/>
          <w:sz w:val="28"/>
          <w:szCs w:val="28"/>
        </w:rPr>
        <w:t xml:space="preserve">e Servant’s suffering were the means of </w:t>
      </w:r>
      <w:r w:rsidR="00433B8F" w:rsidRPr="00362E0F">
        <w:rPr>
          <w:rFonts w:cstheme="minorHAnsi"/>
          <w:sz w:val="28"/>
          <w:szCs w:val="28"/>
        </w:rPr>
        <w:t xml:space="preserve">spiritual restoration </w:t>
      </w:r>
      <w:r w:rsidR="00937F33" w:rsidRPr="00362E0F">
        <w:rPr>
          <w:rFonts w:cstheme="minorHAnsi"/>
          <w:sz w:val="28"/>
          <w:szCs w:val="28"/>
        </w:rPr>
        <w:t>and by His stripes we are healed</w:t>
      </w:r>
      <w:r w:rsidR="00AA2232" w:rsidRPr="00362E0F">
        <w:rPr>
          <w:rFonts w:cstheme="minorHAnsi"/>
          <w:sz w:val="28"/>
          <w:szCs w:val="28"/>
        </w:rPr>
        <w:t xml:space="preserve"> (Isaiah 53:5</w:t>
      </w:r>
      <w:r w:rsidR="00424ECF" w:rsidRPr="00362E0F">
        <w:rPr>
          <w:rFonts w:cstheme="minorHAnsi"/>
          <w:sz w:val="28"/>
          <w:szCs w:val="28"/>
        </w:rPr>
        <w:t>) Though</w:t>
      </w:r>
      <w:r w:rsidR="00EF5F32" w:rsidRPr="00362E0F">
        <w:rPr>
          <w:rFonts w:cstheme="minorHAnsi"/>
          <w:sz w:val="28"/>
          <w:szCs w:val="28"/>
        </w:rPr>
        <w:t xml:space="preserve"> deeply degraded</w:t>
      </w:r>
      <w:r w:rsidR="00C4611B" w:rsidRPr="00362E0F">
        <w:rPr>
          <w:rFonts w:cstheme="minorHAnsi"/>
          <w:sz w:val="28"/>
          <w:szCs w:val="28"/>
        </w:rPr>
        <w:t xml:space="preserve"> he </w:t>
      </w:r>
      <w:r w:rsidR="00B1330F" w:rsidRPr="00362E0F">
        <w:rPr>
          <w:rFonts w:cstheme="minorHAnsi"/>
          <w:sz w:val="28"/>
          <w:szCs w:val="28"/>
        </w:rPr>
        <w:t>will purify</w:t>
      </w:r>
      <w:r w:rsidR="00C4611B" w:rsidRPr="00362E0F">
        <w:rPr>
          <w:rFonts w:cstheme="minorHAnsi"/>
          <w:sz w:val="28"/>
          <w:szCs w:val="28"/>
        </w:rPr>
        <w:t xml:space="preserve"> and receive the worship of all people</w:t>
      </w:r>
      <w:r w:rsidR="00FC4B1A" w:rsidRPr="00362E0F">
        <w:rPr>
          <w:rFonts w:cstheme="minorHAnsi"/>
          <w:sz w:val="28"/>
          <w:szCs w:val="28"/>
        </w:rPr>
        <w:t>s</w:t>
      </w:r>
      <w:r w:rsidR="004C2BBE" w:rsidRPr="00362E0F">
        <w:rPr>
          <w:rFonts w:cstheme="minorHAnsi"/>
          <w:sz w:val="28"/>
          <w:szCs w:val="28"/>
        </w:rPr>
        <w:t xml:space="preserve">.  </w:t>
      </w:r>
      <w:r w:rsidR="00B1330F" w:rsidRPr="00362E0F">
        <w:rPr>
          <w:rFonts w:cstheme="minorHAnsi"/>
          <w:sz w:val="28"/>
          <w:szCs w:val="28"/>
        </w:rPr>
        <w:t>Indeed,</w:t>
      </w:r>
      <w:r w:rsidR="00130449" w:rsidRPr="00362E0F">
        <w:rPr>
          <w:rFonts w:cstheme="minorHAnsi"/>
          <w:sz w:val="28"/>
          <w:szCs w:val="28"/>
        </w:rPr>
        <w:t xml:space="preserve"> it is a glorious promise made to </w:t>
      </w:r>
      <w:r w:rsidR="00B1330F" w:rsidRPr="00362E0F">
        <w:rPr>
          <w:rFonts w:cstheme="minorHAnsi"/>
          <w:sz w:val="28"/>
          <w:szCs w:val="28"/>
        </w:rPr>
        <w:t>exalt</w:t>
      </w:r>
      <w:r w:rsidR="005F07A4" w:rsidRPr="00362E0F">
        <w:rPr>
          <w:rFonts w:cstheme="minorHAnsi"/>
          <w:sz w:val="28"/>
          <w:szCs w:val="28"/>
        </w:rPr>
        <w:t xml:space="preserve"> his </w:t>
      </w:r>
      <w:r w:rsidR="00B1330F" w:rsidRPr="00362E0F">
        <w:rPr>
          <w:rFonts w:cstheme="minorHAnsi"/>
          <w:sz w:val="28"/>
          <w:szCs w:val="28"/>
        </w:rPr>
        <w:t>Servant because</w:t>
      </w:r>
      <w:r w:rsidR="005F07A4" w:rsidRPr="00362E0F">
        <w:rPr>
          <w:rFonts w:cstheme="minorHAnsi"/>
          <w:sz w:val="28"/>
          <w:szCs w:val="28"/>
        </w:rPr>
        <w:t xml:space="preserve"> he did his will in dying as a guilt offering.  </w:t>
      </w:r>
    </w:p>
    <w:p w14:paraId="0FF6BCA6" w14:textId="77777777" w:rsidR="002772B8" w:rsidRPr="00362E0F" w:rsidRDefault="002772B8" w:rsidP="00125E9A">
      <w:pPr>
        <w:spacing w:line="360" w:lineRule="auto"/>
        <w:rPr>
          <w:rFonts w:cstheme="minorHAnsi"/>
          <w:sz w:val="28"/>
          <w:szCs w:val="28"/>
        </w:rPr>
      </w:pPr>
    </w:p>
    <w:p w14:paraId="7149CD5F" w14:textId="3758AFB8" w:rsidR="0037440B" w:rsidRPr="00362E0F" w:rsidRDefault="0037440B" w:rsidP="00125E9A">
      <w:pPr>
        <w:spacing w:line="360" w:lineRule="auto"/>
        <w:rPr>
          <w:rFonts w:cstheme="minorHAnsi"/>
          <w:sz w:val="28"/>
          <w:szCs w:val="28"/>
        </w:rPr>
      </w:pPr>
    </w:p>
    <w:p w14:paraId="605A0992" w14:textId="792E1D2C" w:rsidR="0037440B" w:rsidRPr="00362E0F" w:rsidRDefault="0037440B" w:rsidP="00125E9A">
      <w:pPr>
        <w:spacing w:line="360" w:lineRule="auto"/>
        <w:rPr>
          <w:rFonts w:cstheme="minorHAnsi"/>
          <w:sz w:val="28"/>
          <w:szCs w:val="28"/>
        </w:rPr>
      </w:pPr>
    </w:p>
    <w:p w14:paraId="792219D7" w14:textId="2C464CDC" w:rsidR="0037440B" w:rsidRPr="00362E0F" w:rsidRDefault="0037440B" w:rsidP="00125E9A">
      <w:pPr>
        <w:spacing w:line="360" w:lineRule="auto"/>
        <w:rPr>
          <w:rFonts w:cstheme="minorHAnsi"/>
          <w:sz w:val="28"/>
          <w:szCs w:val="28"/>
        </w:rPr>
      </w:pPr>
    </w:p>
    <w:p w14:paraId="1FFF6239" w14:textId="2367F76E" w:rsidR="0037440B" w:rsidRPr="00362E0F" w:rsidRDefault="0037440B" w:rsidP="00125E9A">
      <w:pPr>
        <w:spacing w:line="360" w:lineRule="auto"/>
        <w:rPr>
          <w:rFonts w:cstheme="minorHAnsi"/>
          <w:sz w:val="28"/>
          <w:szCs w:val="28"/>
        </w:rPr>
      </w:pPr>
    </w:p>
    <w:p w14:paraId="668BFED1" w14:textId="23BB792F" w:rsidR="0037440B" w:rsidRPr="00362E0F" w:rsidRDefault="0037440B" w:rsidP="00125E9A">
      <w:pPr>
        <w:spacing w:line="360" w:lineRule="auto"/>
        <w:rPr>
          <w:rFonts w:cstheme="minorHAnsi"/>
          <w:sz w:val="28"/>
          <w:szCs w:val="28"/>
        </w:rPr>
      </w:pPr>
    </w:p>
    <w:p w14:paraId="6A24D112" w14:textId="217586F1" w:rsidR="0037440B" w:rsidRPr="00362E0F" w:rsidRDefault="0037440B" w:rsidP="00125E9A">
      <w:pPr>
        <w:spacing w:line="360" w:lineRule="auto"/>
        <w:rPr>
          <w:rFonts w:cstheme="minorHAnsi"/>
          <w:sz w:val="28"/>
          <w:szCs w:val="28"/>
        </w:rPr>
      </w:pPr>
    </w:p>
    <w:p w14:paraId="34C69881" w14:textId="41D5553F" w:rsidR="0037440B" w:rsidRPr="00362E0F" w:rsidRDefault="0037440B" w:rsidP="00125E9A">
      <w:pPr>
        <w:spacing w:line="360" w:lineRule="auto"/>
        <w:rPr>
          <w:rFonts w:cstheme="minorHAnsi"/>
          <w:sz w:val="28"/>
          <w:szCs w:val="28"/>
        </w:rPr>
      </w:pPr>
    </w:p>
    <w:p w14:paraId="30341732" w14:textId="596AB3AD" w:rsidR="0037440B" w:rsidRPr="00362E0F" w:rsidRDefault="0037440B" w:rsidP="00125E9A">
      <w:pPr>
        <w:spacing w:line="360" w:lineRule="auto"/>
        <w:rPr>
          <w:rFonts w:cstheme="minorHAnsi"/>
          <w:sz w:val="28"/>
          <w:szCs w:val="28"/>
        </w:rPr>
      </w:pPr>
    </w:p>
    <w:p w14:paraId="6D7BDDDE" w14:textId="43FB8EAD" w:rsidR="0037440B" w:rsidRPr="00362E0F" w:rsidRDefault="0037440B" w:rsidP="00125E9A">
      <w:pPr>
        <w:spacing w:line="360" w:lineRule="auto"/>
        <w:rPr>
          <w:rFonts w:cstheme="minorHAnsi"/>
          <w:sz w:val="28"/>
          <w:szCs w:val="28"/>
        </w:rPr>
      </w:pPr>
    </w:p>
    <w:p w14:paraId="249D5499" w14:textId="42C32B94" w:rsidR="0037440B" w:rsidRPr="00362E0F" w:rsidRDefault="0037440B" w:rsidP="00125E9A">
      <w:pPr>
        <w:spacing w:line="360" w:lineRule="auto"/>
        <w:rPr>
          <w:rFonts w:cstheme="minorHAnsi"/>
          <w:sz w:val="28"/>
          <w:szCs w:val="28"/>
        </w:rPr>
      </w:pPr>
    </w:p>
    <w:p w14:paraId="546B96DE" w14:textId="3E87B524" w:rsidR="0037440B" w:rsidRPr="00362E0F" w:rsidRDefault="0037440B" w:rsidP="00125E9A">
      <w:pPr>
        <w:spacing w:line="360" w:lineRule="auto"/>
        <w:rPr>
          <w:rFonts w:cstheme="minorHAnsi"/>
          <w:sz w:val="28"/>
          <w:szCs w:val="28"/>
        </w:rPr>
      </w:pPr>
    </w:p>
    <w:p w14:paraId="773CEE88" w14:textId="7797CA0B" w:rsidR="0037440B" w:rsidRPr="00362E0F" w:rsidRDefault="0037440B" w:rsidP="00125E9A">
      <w:pPr>
        <w:spacing w:line="360" w:lineRule="auto"/>
        <w:rPr>
          <w:rFonts w:cstheme="minorHAnsi"/>
          <w:sz w:val="28"/>
          <w:szCs w:val="28"/>
        </w:rPr>
      </w:pPr>
    </w:p>
    <w:p w14:paraId="396E664F" w14:textId="77777777" w:rsidR="00DC47E0" w:rsidRDefault="00DC47E0" w:rsidP="0035159D">
      <w:pPr>
        <w:spacing w:line="360" w:lineRule="auto"/>
        <w:rPr>
          <w:rFonts w:cstheme="minorHAnsi"/>
          <w:sz w:val="28"/>
          <w:szCs w:val="28"/>
        </w:rPr>
      </w:pPr>
    </w:p>
    <w:p w14:paraId="502570CE" w14:textId="1EC9DA0D" w:rsidR="00A256AD" w:rsidRPr="001A69C4" w:rsidRDefault="00A256AD" w:rsidP="00DC47E0">
      <w:pPr>
        <w:spacing w:line="360" w:lineRule="auto"/>
        <w:jc w:val="center"/>
        <w:rPr>
          <w:rFonts w:cstheme="minorHAnsi"/>
          <w:sz w:val="28"/>
          <w:szCs w:val="28"/>
        </w:rPr>
      </w:pPr>
      <w:r w:rsidRPr="00DC47E0">
        <w:rPr>
          <w:rFonts w:cstheme="minorHAnsi"/>
          <w:b/>
          <w:sz w:val="28"/>
          <w:szCs w:val="28"/>
          <w:u w:val="single"/>
        </w:rPr>
        <w:lastRenderedPageBreak/>
        <w:t>BIBLIOGRAPHY</w:t>
      </w:r>
    </w:p>
    <w:p w14:paraId="40BEF0A0" w14:textId="48990C40" w:rsidR="00435AE7" w:rsidRPr="003C65CE" w:rsidRDefault="003C65CE" w:rsidP="003C65CE">
      <w:pPr>
        <w:spacing w:line="360" w:lineRule="auto"/>
        <w:rPr>
          <w:rFonts w:cstheme="minorHAnsi"/>
          <w:sz w:val="28"/>
          <w:szCs w:val="28"/>
        </w:rPr>
      </w:pPr>
      <w:r>
        <w:rPr>
          <w:rFonts w:cstheme="minorHAnsi"/>
          <w:sz w:val="28"/>
          <w:szCs w:val="28"/>
        </w:rPr>
        <w:t>Bart</w:t>
      </w:r>
      <w:r w:rsidR="004C64D9">
        <w:rPr>
          <w:rFonts w:cstheme="minorHAnsi"/>
          <w:sz w:val="28"/>
          <w:szCs w:val="28"/>
        </w:rPr>
        <w:t>elt, A.</w:t>
      </w:r>
      <w:r w:rsidR="00DB387E">
        <w:rPr>
          <w:rFonts w:cstheme="minorHAnsi"/>
          <w:sz w:val="28"/>
          <w:szCs w:val="28"/>
        </w:rPr>
        <w:t xml:space="preserve"> H. </w:t>
      </w:r>
      <w:r w:rsidR="00DB387E" w:rsidRPr="00D37FEB">
        <w:rPr>
          <w:rFonts w:cstheme="minorHAnsi"/>
          <w:i/>
          <w:sz w:val="28"/>
          <w:szCs w:val="28"/>
        </w:rPr>
        <w:t>The Centrality of Isaiah 6-8</w:t>
      </w:r>
      <w:r w:rsidR="00347587" w:rsidRPr="00D37FEB">
        <w:rPr>
          <w:rFonts w:cstheme="minorHAnsi"/>
          <w:i/>
          <w:sz w:val="28"/>
          <w:szCs w:val="28"/>
        </w:rPr>
        <w:t xml:space="preserve"> Within Isaiah 2-</w:t>
      </w:r>
      <w:r w:rsidR="00AE3610" w:rsidRPr="00D37FEB">
        <w:rPr>
          <w:rFonts w:cstheme="minorHAnsi"/>
          <w:i/>
          <w:sz w:val="28"/>
          <w:szCs w:val="28"/>
        </w:rPr>
        <w:t>12</w:t>
      </w:r>
      <w:r w:rsidR="00AE3610">
        <w:rPr>
          <w:rFonts w:cstheme="minorHAnsi"/>
          <w:sz w:val="28"/>
          <w:szCs w:val="28"/>
        </w:rPr>
        <w:t xml:space="preserve"> Concordia</w:t>
      </w:r>
      <w:r w:rsidR="00B17C28">
        <w:rPr>
          <w:rFonts w:cstheme="minorHAnsi"/>
          <w:sz w:val="28"/>
          <w:szCs w:val="28"/>
        </w:rPr>
        <w:t xml:space="preserve"> </w:t>
      </w:r>
      <w:r w:rsidR="001A69C4">
        <w:rPr>
          <w:rFonts w:cstheme="minorHAnsi"/>
          <w:sz w:val="28"/>
          <w:szCs w:val="28"/>
        </w:rPr>
        <w:t>Journal:</w:t>
      </w:r>
      <w:r w:rsidR="00B17C28">
        <w:rPr>
          <w:rFonts w:cstheme="minorHAnsi"/>
          <w:sz w:val="28"/>
          <w:szCs w:val="28"/>
        </w:rPr>
        <w:t xml:space="preserve"> October </w:t>
      </w:r>
      <w:r w:rsidR="00AE3610">
        <w:rPr>
          <w:rFonts w:cstheme="minorHAnsi"/>
          <w:sz w:val="28"/>
          <w:szCs w:val="28"/>
        </w:rPr>
        <w:t>(</w:t>
      </w:r>
      <w:r w:rsidR="00B17C28">
        <w:rPr>
          <w:rFonts w:cstheme="minorHAnsi"/>
          <w:sz w:val="28"/>
          <w:szCs w:val="28"/>
        </w:rPr>
        <w:t>2004</w:t>
      </w:r>
      <w:r w:rsidR="00AE3610">
        <w:rPr>
          <w:rFonts w:cstheme="minorHAnsi"/>
          <w:sz w:val="28"/>
          <w:szCs w:val="28"/>
        </w:rPr>
        <w:t>)</w:t>
      </w:r>
    </w:p>
    <w:p w14:paraId="476581ED" w14:textId="77777777" w:rsidR="00A256AD" w:rsidRPr="00362E0F" w:rsidRDefault="00A256AD" w:rsidP="00125E9A">
      <w:pPr>
        <w:spacing w:line="360" w:lineRule="auto"/>
        <w:rPr>
          <w:rFonts w:cstheme="minorHAnsi"/>
          <w:sz w:val="28"/>
          <w:szCs w:val="28"/>
        </w:rPr>
      </w:pPr>
      <w:r w:rsidRPr="00362E0F">
        <w:rPr>
          <w:rFonts w:cstheme="minorHAnsi"/>
          <w:sz w:val="28"/>
          <w:szCs w:val="28"/>
        </w:rPr>
        <w:t xml:space="preserve">Barton, J.&amp; Muddiman, J.  </w:t>
      </w:r>
      <w:r w:rsidRPr="00362E0F">
        <w:rPr>
          <w:rFonts w:cstheme="minorHAnsi"/>
          <w:i/>
          <w:sz w:val="28"/>
          <w:szCs w:val="28"/>
        </w:rPr>
        <w:t>The Oxford Bible Commentary</w:t>
      </w:r>
      <w:r w:rsidRPr="00362E0F">
        <w:rPr>
          <w:rFonts w:cstheme="minorHAnsi"/>
          <w:sz w:val="28"/>
          <w:szCs w:val="28"/>
        </w:rPr>
        <w:t xml:space="preserve"> (Oxford University Press Oxford: 2012).    </w:t>
      </w:r>
    </w:p>
    <w:p w14:paraId="2AC4F1DC" w14:textId="15042D22" w:rsidR="007F4A60" w:rsidRDefault="0043387C" w:rsidP="00125E9A">
      <w:pPr>
        <w:spacing w:line="360" w:lineRule="auto"/>
        <w:rPr>
          <w:rFonts w:cstheme="minorHAnsi"/>
          <w:sz w:val="28"/>
          <w:szCs w:val="28"/>
        </w:rPr>
      </w:pPr>
      <w:r w:rsidRPr="00362E0F">
        <w:rPr>
          <w:rFonts w:cstheme="minorHAnsi"/>
          <w:sz w:val="28"/>
          <w:szCs w:val="28"/>
        </w:rPr>
        <w:t>Bernd, J.</w:t>
      </w:r>
      <w:r w:rsidR="00D426F9" w:rsidRPr="00362E0F">
        <w:rPr>
          <w:rFonts w:cstheme="minorHAnsi"/>
          <w:sz w:val="28"/>
          <w:szCs w:val="28"/>
        </w:rPr>
        <w:t>&amp;</w:t>
      </w:r>
      <w:r w:rsidR="007F4A60" w:rsidRPr="00362E0F">
        <w:rPr>
          <w:rFonts w:cstheme="minorHAnsi"/>
          <w:sz w:val="28"/>
          <w:szCs w:val="28"/>
        </w:rPr>
        <w:t xml:space="preserve"> </w:t>
      </w:r>
      <w:r w:rsidR="00D426F9" w:rsidRPr="00362E0F">
        <w:rPr>
          <w:rFonts w:cstheme="minorHAnsi"/>
          <w:sz w:val="28"/>
          <w:szCs w:val="28"/>
        </w:rPr>
        <w:t>Stuhlmacher, P.</w:t>
      </w:r>
      <w:r w:rsidR="007F4A60" w:rsidRPr="00362E0F">
        <w:rPr>
          <w:rFonts w:cstheme="minorHAnsi"/>
          <w:sz w:val="28"/>
          <w:szCs w:val="28"/>
        </w:rPr>
        <w:t xml:space="preserve"> </w:t>
      </w:r>
      <w:r w:rsidR="007F4A60" w:rsidRPr="00CC42E3">
        <w:rPr>
          <w:rFonts w:cstheme="minorHAnsi"/>
          <w:i/>
          <w:sz w:val="28"/>
          <w:szCs w:val="28"/>
        </w:rPr>
        <w:t>The Suffering Servant Isaiah 53 in Jewish and Christian Sources</w:t>
      </w:r>
      <w:r w:rsidR="00D426F9" w:rsidRPr="00CC42E3">
        <w:rPr>
          <w:rFonts w:cstheme="minorHAnsi"/>
          <w:sz w:val="28"/>
          <w:szCs w:val="28"/>
        </w:rPr>
        <w:t xml:space="preserve"> </w:t>
      </w:r>
      <w:r w:rsidR="00D426F9" w:rsidRPr="00362E0F">
        <w:rPr>
          <w:rFonts w:cstheme="minorHAnsi"/>
          <w:sz w:val="28"/>
          <w:szCs w:val="28"/>
        </w:rPr>
        <w:t>(</w:t>
      </w:r>
      <w:r w:rsidR="00F936A7" w:rsidRPr="00362E0F">
        <w:rPr>
          <w:rFonts w:cstheme="minorHAnsi"/>
          <w:sz w:val="28"/>
          <w:szCs w:val="28"/>
        </w:rPr>
        <w:t>Eerdmans</w:t>
      </w:r>
      <w:r w:rsidR="00932A42" w:rsidRPr="00362E0F">
        <w:rPr>
          <w:rFonts w:cstheme="minorHAnsi"/>
          <w:sz w:val="28"/>
          <w:szCs w:val="28"/>
        </w:rPr>
        <w:t xml:space="preserve"> Publishing Co</w:t>
      </w:r>
      <w:r w:rsidR="006F6F2D" w:rsidRPr="00362E0F">
        <w:rPr>
          <w:rFonts w:cstheme="minorHAnsi"/>
          <w:sz w:val="28"/>
          <w:szCs w:val="28"/>
        </w:rPr>
        <w:t>: 2004</w:t>
      </w:r>
      <w:r w:rsidR="00403C79" w:rsidRPr="00362E0F">
        <w:rPr>
          <w:rFonts w:cstheme="minorHAnsi"/>
          <w:sz w:val="28"/>
          <w:szCs w:val="28"/>
        </w:rPr>
        <w:t xml:space="preserve"> Michigan)</w:t>
      </w:r>
    </w:p>
    <w:p w14:paraId="5C441E75" w14:textId="7EAC8839" w:rsidR="00BC3A91" w:rsidRDefault="004D24E6" w:rsidP="00125E9A">
      <w:pPr>
        <w:spacing w:line="360" w:lineRule="auto"/>
        <w:rPr>
          <w:rFonts w:cstheme="minorHAnsi"/>
          <w:sz w:val="28"/>
          <w:szCs w:val="28"/>
        </w:rPr>
      </w:pPr>
      <w:r>
        <w:rPr>
          <w:rFonts w:cstheme="minorHAnsi"/>
          <w:sz w:val="28"/>
          <w:szCs w:val="28"/>
        </w:rPr>
        <w:t>Bruegg</w:t>
      </w:r>
      <w:r w:rsidR="007E1B96">
        <w:rPr>
          <w:rFonts w:cstheme="minorHAnsi"/>
          <w:sz w:val="28"/>
          <w:szCs w:val="28"/>
        </w:rPr>
        <w:t>e</w:t>
      </w:r>
      <w:r>
        <w:rPr>
          <w:rFonts w:cstheme="minorHAnsi"/>
          <w:sz w:val="28"/>
          <w:szCs w:val="28"/>
        </w:rPr>
        <w:t xml:space="preserve">mann, </w:t>
      </w:r>
      <w:r w:rsidR="00347725">
        <w:rPr>
          <w:rFonts w:cstheme="minorHAnsi"/>
          <w:sz w:val="28"/>
          <w:szCs w:val="28"/>
        </w:rPr>
        <w:t xml:space="preserve">W.  </w:t>
      </w:r>
      <w:r w:rsidR="00A3204D" w:rsidRPr="00CC42E3">
        <w:rPr>
          <w:rFonts w:cstheme="minorHAnsi"/>
          <w:i/>
          <w:sz w:val="28"/>
          <w:szCs w:val="28"/>
        </w:rPr>
        <w:t>Isaiah 6-</w:t>
      </w:r>
      <w:r w:rsidR="00CC42E3" w:rsidRPr="00CC42E3">
        <w:rPr>
          <w:rFonts w:cstheme="minorHAnsi"/>
          <w:i/>
          <w:sz w:val="28"/>
          <w:szCs w:val="28"/>
        </w:rPr>
        <w:t>10:4</w:t>
      </w:r>
      <w:r w:rsidR="00CC42E3">
        <w:rPr>
          <w:rFonts w:cstheme="minorHAnsi"/>
          <w:sz w:val="28"/>
          <w:szCs w:val="28"/>
        </w:rPr>
        <w:t xml:space="preserve"> (</w:t>
      </w:r>
      <w:r w:rsidR="004E4B87">
        <w:rPr>
          <w:rFonts w:cstheme="minorHAnsi"/>
          <w:sz w:val="28"/>
          <w:szCs w:val="28"/>
        </w:rPr>
        <w:t>John Knox Press)</w:t>
      </w:r>
    </w:p>
    <w:p w14:paraId="7DCC80D4" w14:textId="1DE5010B" w:rsidR="007E1B96" w:rsidRDefault="007E1B96" w:rsidP="00125E9A">
      <w:pPr>
        <w:spacing w:line="360" w:lineRule="auto"/>
        <w:rPr>
          <w:rFonts w:cstheme="minorHAnsi"/>
          <w:sz w:val="28"/>
          <w:szCs w:val="28"/>
        </w:rPr>
      </w:pPr>
      <w:r>
        <w:rPr>
          <w:rFonts w:cstheme="minorHAnsi"/>
          <w:sz w:val="28"/>
          <w:szCs w:val="28"/>
        </w:rPr>
        <w:t>Brueggemann, W.</w:t>
      </w:r>
      <w:r w:rsidR="00650778">
        <w:rPr>
          <w:rFonts w:cstheme="minorHAnsi"/>
          <w:sz w:val="28"/>
          <w:szCs w:val="28"/>
        </w:rPr>
        <w:t xml:space="preserve"> </w:t>
      </w:r>
      <w:r w:rsidR="00650778" w:rsidRPr="00CC42E3">
        <w:rPr>
          <w:rFonts w:cstheme="minorHAnsi"/>
          <w:i/>
          <w:sz w:val="28"/>
          <w:szCs w:val="28"/>
        </w:rPr>
        <w:t>Is</w:t>
      </w:r>
      <w:r w:rsidR="008977F7" w:rsidRPr="00CC42E3">
        <w:rPr>
          <w:rFonts w:cstheme="minorHAnsi"/>
          <w:i/>
          <w:sz w:val="28"/>
          <w:szCs w:val="28"/>
        </w:rPr>
        <w:t>aiah 1-39</w:t>
      </w:r>
      <w:r w:rsidR="008977F7">
        <w:rPr>
          <w:rFonts w:cstheme="minorHAnsi"/>
          <w:sz w:val="28"/>
          <w:szCs w:val="28"/>
        </w:rPr>
        <w:t xml:space="preserve"> </w:t>
      </w:r>
      <w:r w:rsidR="00CC42E3">
        <w:rPr>
          <w:rFonts w:cstheme="minorHAnsi"/>
          <w:sz w:val="28"/>
          <w:szCs w:val="28"/>
        </w:rPr>
        <w:t>(John</w:t>
      </w:r>
      <w:r w:rsidR="000F066E">
        <w:rPr>
          <w:rFonts w:cstheme="minorHAnsi"/>
          <w:sz w:val="28"/>
          <w:szCs w:val="28"/>
        </w:rPr>
        <w:t xml:space="preserve"> Knox Press) Pages </w:t>
      </w:r>
      <w:r w:rsidR="00CC5C57">
        <w:rPr>
          <w:rFonts w:cstheme="minorHAnsi"/>
          <w:sz w:val="28"/>
          <w:szCs w:val="28"/>
        </w:rPr>
        <w:t>57-91</w:t>
      </w:r>
    </w:p>
    <w:p w14:paraId="504E1528" w14:textId="77777777" w:rsidR="00281BA3" w:rsidRDefault="00281BA3" w:rsidP="00281BA3">
      <w:pPr>
        <w:spacing w:line="360" w:lineRule="auto"/>
        <w:rPr>
          <w:rFonts w:cstheme="minorHAnsi"/>
          <w:sz w:val="28"/>
          <w:szCs w:val="28"/>
        </w:rPr>
      </w:pPr>
      <w:r w:rsidRPr="00362E0F">
        <w:rPr>
          <w:rFonts w:cstheme="minorHAnsi"/>
          <w:sz w:val="28"/>
          <w:szCs w:val="28"/>
        </w:rPr>
        <w:t xml:space="preserve">Carson, D.A., France, R.T., </w:t>
      </w:r>
      <w:r w:rsidRPr="00362E0F">
        <w:rPr>
          <w:rFonts w:cstheme="minorHAnsi"/>
          <w:i/>
          <w:sz w:val="28"/>
          <w:szCs w:val="28"/>
        </w:rPr>
        <w:t xml:space="preserve">New Bible Commentary </w:t>
      </w:r>
      <w:r w:rsidRPr="00362E0F">
        <w:rPr>
          <w:rFonts w:cstheme="minorHAnsi"/>
          <w:sz w:val="28"/>
          <w:szCs w:val="28"/>
        </w:rPr>
        <w:t>(Leicester: IVP, 2003)</w:t>
      </w:r>
    </w:p>
    <w:p w14:paraId="2596B352" w14:textId="71E492B3" w:rsidR="00A7712D" w:rsidRPr="00D603CE" w:rsidRDefault="000C49C2" w:rsidP="00125E9A">
      <w:pPr>
        <w:spacing w:line="360" w:lineRule="auto"/>
        <w:rPr>
          <w:rFonts w:cstheme="minorHAnsi"/>
          <w:sz w:val="28"/>
          <w:szCs w:val="28"/>
        </w:rPr>
      </w:pPr>
      <w:r>
        <w:rPr>
          <w:rFonts w:cstheme="minorHAnsi"/>
          <w:sz w:val="28"/>
          <w:szCs w:val="28"/>
        </w:rPr>
        <w:t>Clements, R</w:t>
      </w:r>
      <w:r w:rsidRPr="00D603CE">
        <w:rPr>
          <w:rFonts w:cstheme="minorHAnsi"/>
          <w:i/>
          <w:sz w:val="28"/>
          <w:szCs w:val="28"/>
        </w:rPr>
        <w:t>. Introduction to the Prophe</w:t>
      </w:r>
      <w:r w:rsidR="00D603CE" w:rsidRPr="00D603CE">
        <w:rPr>
          <w:rFonts w:cstheme="minorHAnsi"/>
          <w:i/>
          <w:sz w:val="28"/>
          <w:szCs w:val="28"/>
        </w:rPr>
        <w:t xml:space="preserve">cies of </w:t>
      </w:r>
      <w:r w:rsidR="009A2450" w:rsidRPr="00D603CE">
        <w:rPr>
          <w:rFonts w:cstheme="minorHAnsi"/>
          <w:i/>
          <w:sz w:val="28"/>
          <w:szCs w:val="28"/>
        </w:rPr>
        <w:t>Isaiah</w:t>
      </w:r>
      <w:r w:rsidR="009A2450">
        <w:rPr>
          <w:rFonts w:cstheme="minorHAnsi"/>
          <w:sz w:val="28"/>
          <w:szCs w:val="28"/>
        </w:rPr>
        <w:t>:</w:t>
      </w:r>
      <w:r w:rsidR="008F1E56">
        <w:rPr>
          <w:rFonts w:cstheme="minorHAnsi"/>
          <w:sz w:val="28"/>
          <w:szCs w:val="28"/>
        </w:rPr>
        <w:t xml:space="preserve"> </w:t>
      </w:r>
      <w:r w:rsidR="008F1E56" w:rsidRPr="009A2450">
        <w:rPr>
          <w:rFonts w:cstheme="minorHAnsi"/>
          <w:i/>
          <w:sz w:val="28"/>
          <w:szCs w:val="28"/>
        </w:rPr>
        <w:t>Isaiah 1-39</w:t>
      </w:r>
      <w:r w:rsidR="008F1E56">
        <w:rPr>
          <w:rFonts w:cstheme="minorHAnsi"/>
          <w:sz w:val="28"/>
          <w:szCs w:val="28"/>
        </w:rPr>
        <w:t xml:space="preserve"> </w:t>
      </w:r>
      <w:r w:rsidR="004D3F56">
        <w:rPr>
          <w:rFonts w:cstheme="minorHAnsi"/>
          <w:sz w:val="28"/>
          <w:szCs w:val="28"/>
        </w:rPr>
        <w:t>(Marshall</w:t>
      </w:r>
      <w:r w:rsidR="00DF38E8">
        <w:rPr>
          <w:rFonts w:cstheme="minorHAnsi"/>
          <w:sz w:val="28"/>
          <w:szCs w:val="28"/>
        </w:rPr>
        <w:t xml:space="preserve">, </w:t>
      </w:r>
      <w:r w:rsidR="00D36082">
        <w:rPr>
          <w:rFonts w:cstheme="minorHAnsi"/>
          <w:sz w:val="28"/>
          <w:szCs w:val="28"/>
        </w:rPr>
        <w:t xml:space="preserve">Morgan and </w:t>
      </w:r>
      <w:r w:rsidR="004D3F56">
        <w:rPr>
          <w:rFonts w:cstheme="minorHAnsi"/>
          <w:sz w:val="28"/>
          <w:szCs w:val="28"/>
        </w:rPr>
        <w:t>Scott) Pages</w:t>
      </w:r>
      <w:r w:rsidR="00D36082">
        <w:rPr>
          <w:rFonts w:cstheme="minorHAnsi"/>
          <w:sz w:val="28"/>
          <w:szCs w:val="28"/>
        </w:rPr>
        <w:t xml:space="preserve"> 28-38</w:t>
      </w:r>
      <w:r w:rsidR="00E433DC">
        <w:rPr>
          <w:rFonts w:cstheme="minorHAnsi"/>
          <w:sz w:val="28"/>
          <w:szCs w:val="28"/>
        </w:rPr>
        <w:t xml:space="preserve">. </w:t>
      </w:r>
    </w:p>
    <w:p w14:paraId="1200ED3F" w14:textId="2479D2EB" w:rsidR="00097595" w:rsidRDefault="00317AE5" w:rsidP="00125E9A">
      <w:pPr>
        <w:spacing w:line="360" w:lineRule="auto"/>
        <w:rPr>
          <w:rFonts w:cstheme="minorHAnsi"/>
          <w:sz w:val="28"/>
          <w:szCs w:val="28"/>
        </w:rPr>
      </w:pPr>
      <w:r>
        <w:rPr>
          <w:rFonts w:cstheme="minorHAnsi"/>
          <w:sz w:val="28"/>
          <w:szCs w:val="28"/>
        </w:rPr>
        <w:t>Dray, P</w:t>
      </w:r>
      <w:r w:rsidRPr="004F7189">
        <w:rPr>
          <w:rFonts w:cstheme="minorHAnsi"/>
          <w:sz w:val="28"/>
          <w:szCs w:val="28"/>
        </w:rPr>
        <w:t xml:space="preserve">.  </w:t>
      </w:r>
      <w:r w:rsidR="00913C6B" w:rsidRPr="004F7189">
        <w:rPr>
          <w:rFonts w:cstheme="minorHAnsi"/>
          <w:i/>
          <w:sz w:val="28"/>
          <w:szCs w:val="28"/>
        </w:rPr>
        <w:t xml:space="preserve">Isaiah </w:t>
      </w:r>
      <w:r w:rsidR="000A730A" w:rsidRPr="004F7189">
        <w:rPr>
          <w:rFonts w:cstheme="minorHAnsi"/>
          <w:i/>
          <w:sz w:val="28"/>
          <w:szCs w:val="28"/>
        </w:rPr>
        <w:t xml:space="preserve">on the Suffering Servant- </w:t>
      </w:r>
      <w:r w:rsidR="00F7608B" w:rsidRPr="004F7189">
        <w:rPr>
          <w:rFonts w:cstheme="minorHAnsi"/>
          <w:i/>
          <w:sz w:val="28"/>
          <w:szCs w:val="28"/>
        </w:rPr>
        <w:t>(</w:t>
      </w:r>
      <w:r w:rsidR="000A730A" w:rsidRPr="004F7189">
        <w:rPr>
          <w:rFonts w:cstheme="minorHAnsi"/>
          <w:i/>
          <w:sz w:val="28"/>
          <w:szCs w:val="28"/>
        </w:rPr>
        <w:t>Evangel 26.2</w:t>
      </w:r>
      <w:r w:rsidR="00F639AE" w:rsidRPr="004F7189">
        <w:rPr>
          <w:rFonts w:cstheme="minorHAnsi"/>
          <w:i/>
          <w:sz w:val="28"/>
          <w:szCs w:val="28"/>
        </w:rPr>
        <w:t>, 33-36</w:t>
      </w:r>
      <w:r w:rsidR="00F7608B" w:rsidRPr="004F7189">
        <w:rPr>
          <w:rFonts w:cstheme="minorHAnsi"/>
          <w:sz w:val="28"/>
          <w:szCs w:val="28"/>
        </w:rPr>
        <w:t>)</w:t>
      </w:r>
      <w:r w:rsidR="000A730A">
        <w:rPr>
          <w:rFonts w:cstheme="minorHAnsi"/>
          <w:sz w:val="28"/>
          <w:szCs w:val="28"/>
        </w:rPr>
        <w:t xml:space="preserve"> </w:t>
      </w:r>
      <w:r w:rsidR="00F7608B">
        <w:rPr>
          <w:rFonts w:cstheme="minorHAnsi"/>
          <w:sz w:val="28"/>
          <w:szCs w:val="28"/>
        </w:rPr>
        <w:t xml:space="preserve">2008 </w:t>
      </w:r>
    </w:p>
    <w:p w14:paraId="2CDD9251" w14:textId="5907A7A0" w:rsidR="00447424" w:rsidRDefault="009348D3" w:rsidP="00125E9A">
      <w:pPr>
        <w:spacing w:line="360" w:lineRule="auto"/>
        <w:rPr>
          <w:rFonts w:cstheme="minorHAnsi"/>
          <w:sz w:val="28"/>
          <w:szCs w:val="28"/>
        </w:rPr>
      </w:pPr>
      <w:r>
        <w:rPr>
          <w:rFonts w:cstheme="minorHAnsi"/>
          <w:sz w:val="28"/>
          <w:szCs w:val="28"/>
        </w:rPr>
        <w:t>Landy, F</w:t>
      </w:r>
      <w:r w:rsidR="007D2447">
        <w:rPr>
          <w:rFonts w:cstheme="minorHAnsi"/>
          <w:sz w:val="28"/>
          <w:szCs w:val="28"/>
        </w:rPr>
        <w:t xml:space="preserve">. </w:t>
      </w:r>
      <w:r w:rsidR="007D2447" w:rsidRPr="006B6AD1">
        <w:rPr>
          <w:rFonts w:cstheme="minorHAnsi"/>
          <w:i/>
          <w:sz w:val="28"/>
          <w:szCs w:val="28"/>
        </w:rPr>
        <w:t xml:space="preserve">“I and Eye in </w:t>
      </w:r>
      <w:r w:rsidR="00CD5AFF" w:rsidRPr="006B6AD1">
        <w:rPr>
          <w:rFonts w:cstheme="minorHAnsi"/>
          <w:i/>
          <w:sz w:val="28"/>
          <w:szCs w:val="28"/>
        </w:rPr>
        <w:t xml:space="preserve">Isaiah, or Gazing at the Invisible” </w:t>
      </w:r>
      <w:r w:rsidR="00015BF8" w:rsidRPr="006B6AD1">
        <w:rPr>
          <w:rFonts w:cstheme="minorHAnsi"/>
          <w:i/>
          <w:sz w:val="28"/>
          <w:szCs w:val="28"/>
        </w:rPr>
        <w:t>JBL 131</w:t>
      </w:r>
      <w:r w:rsidR="00E9459D">
        <w:rPr>
          <w:rFonts w:cstheme="minorHAnsi"/>
          <w:sz w:val="28"/>
          <w:szCs w:val="28"/>
        </w:rPr>
        <w:t xml:space="preserve"> (2012) 85-97</w:t>
      </w:r>
    </w:p>
    <w:p w14:paraId="15B67EE4" w14:textId="66F20B08" w:rsidR="00333307" w:rsidRPr="00362E0F" w:rsidRDefault="00977EAC" w:rsidP="00125E9A">
      <w:pPr>
        <w:spacing w:line="360" w:lineRule="auto"/>
        <w:rPr>
          <w:rFonts w:cstheme="minorHAnsi"/>
          <w:sz w:val="28"/>
          <w:szCs w:val="28"/>
        </w:rPr>
      </w:pPr>
      <w:r>
        <w:rPr>
          <w:rFonts w:cstheme="minorHAnsi"/>
          <w:sz w:val="28"/>
          <w:szCs w:val="28"/>
        </w:rPr>
        <w:t xml:space="preserve">Lindsey, D.F. </w:t>
      </w:r>
      <w:r w:rsidR="0056594E" w:rsidRPr="00234E55">
        <w:rPr>
          <w:rFonts w:cstheme="minorHAnsi"/>
          <w:i/>
          <w:sz w:val="28"/>
          <w:szCs w:val="28"/>
        </w:rPr>
        <w:t>“Isaiah’s Songs of the Servant</w:t>
      </w:r>
      <w:r w:rsidR="007825C2" w:rsidRPr="00234E55">
        <w:rPr>
          <w:rFonts w:cstheme="minorHAnsi"/>
          <w:i/>
          <w:sz w:val="28"/>
          <w:szCs w:val="28"/>
        </w:rPr>
        <w:t>- The Career of the Servant in Isaiah 52</w:t>
      </w:r>
      <w:r w:rsidR="008227C3" w:rsidRPr="00234E55">
        <w:rPr>
          <w:rFonts w:cstheme="minorHAnsi"/>
          <w:i/>
          <w:sz w:val="28"/>
          <w:szCs w:val="28"/>
        </w:rPr>
        <w:t>:13-53-12”</w:t>
      </w:r>
      <w:r w:rsidR="008227C3">
        <w:rPr>
          <w:rFonts w:cstheme="minorHAnsi"/>
          <w:sz w:val="28"/>
          <w:szCs w:val="28"/>
        </w:rPr>
        <w:t xml:space="preserve"> </w:t>
      </w:r>
      <w:r w:rsidR="00611B62">
        <w:rPr>
          <w:rFonts w:cstheme="minorHAnsi"/>
          <w:sz w:val="28"/>
          <w:szCs w:val="28"/>
        </w:rPr>
        <w:t xml:space="preserve">– Bibliotheca </w:t>
      </w:r>
      <w:r w:rsidR="00234E55">
        <w:rPr>
          <w:rFonts w:cstheme="minorHAnsi"/>
          <w:sz w:val="28"/>
          <w:szCs w:val="28"/>
        </w:rPr>
        <w:t>S</w:t>
      </w:r>
      <w:r w:rsidR="00611B62">
        <w:rPr>
          <w:rFonts w:cstheme="minorHAnsi"/>
          <w:sz w:val="28"/>
          <w:szCs w:val="28"/>
        </w:rPr>
        <w:t>acra</w:t>
      </w:r>
      <w:r w:rsidR="00234E55">
        <w:rPr>
          <w:rFonts w:cstheme="minorHAnsi"/>
          <w:sz w:val="28"/>
          <w:szCs w:val="28"/>
        </w:rPr>
        <w:t>- January-March (1983)</w:t>
      </w:r>
    </w:p>
    <w:p w14:paraId="5E194B11" w14:textId="21B1C2B0" w:rsidR="00DF1E4C" w:rsidRPr="00362E0F" w:rsidRDefault="00C21742" w:rsidP="00125E9A">
      <w:pPr>
        <w:spacing w:line="360" w:lineRule="auto"/>
        <w:rPr>
          <w:rFonts w:cstheme="minorHAnsi"/>
          <w:sz w:val="28"/>
          <w:szCs w:val="28"/>
        </w:rPr>
      </w:pPr>
      <w:r w:rsidRPr="00362E0F">
        <w:rPr>
          <w:rFonts w:cstheme="minorHAnsi"/>
          <w:sz w:val="28"/>
          <w:szCs w:val="28"/>
        </w:rPr>
        <w:t xml:space="preserve"> Maarten, </w:t>
      </w:r>
      <w:r w:rsidR="009A26F1" w:rsidRPr="00362E0F">
        <w:rPr>
          <w:rFonts w:cstheme="minorHAnsi"/>
          <w:sz w:val="28"/>
          <w:szCs w:val="28"/>
        </w:rPr>
        <w:t>J.M.&amp;</w:t>
      </w:r>
      <w:r w:rsidRPr="00362E0F">
        <w:rPr>
          <w:rFonts w:cstheme="minorHAnsi"/>
          <w:sz w:val="28"/>
          <w:szCs w:val="28"/>
        </w:rPr>
        <w:t xml:space="preserve"> </w:t>
      </w:r>
      <w:r w:rsidR="00DF1E4C" w:rsidRPr="00362E0F">
        <w:rPr>
          <w:rFonts w:cstheme="minorHAnsi"/>
          <w:sz w:val="28"/>
          <w:szCs w:val="28"/>
        </w:rPr>
        <w:t>Moyise</w:t>
      </w:r>
      <w:r w:rsidR="00340616" w:rsidRPr="00362E0F">
        <w:rPr>
          <w:rFonts w:cstheme="minorHAnsi"/>
          <w:sz w:val="28"/>
          <w:szCs w:val="28"/>
        </w:rPr>
        <w:t>, S.</w:t>
      </w:r>
      <w:r w:rsidR="00740B5A" w:rsidRPr="00362E0F">
        <w:rPr>
          <w:rFonts w:cstheme="minorHAnsi"/>
          <w:sz w:val="28"/>
          <w:szCs w:val="28"/>
        </w:rPr>
        <w:t xml:space="preserve"> eds</w:t>
      </w:r>
      <w:r w:rsidR="00740B5A" w:rsidRPr="00362E0F">
        <w:rPr>
          <w:rFonts w:cstheme="minorHAnsi"/>
          <w:i/>
          <w:sz w:val="28"/>
          <w:szCs w:val="28"/>
        </w:rPr>
        <w:t xml:space="preserve">. Isaiah in the New </w:t>
      </w:r>
      <w:r w:rsidR="00115CBE" w:rsidRPr="00362E0F">
        <w:rPr>
          <w:rFonts w:cstheme="minorHAnsi"/>
          <w:i/>
          <w:sz w:val="28"/>
          <w:szCs w:val="28"/>
        </w:rPr>
        <w:t>Testament (</w:t>
      </w:r>
      <w:r w:rsidR="004B038F" w:rsidRPr="00362E0F">
        <w:rPr>
          <w:rFonts w:cstheme="minorHAnsi"/>
          <w:sz w:val="28"/>
          <w:szCs w:val="28"/>
        </w:rPr>
        <w:t>&amp;T Clark</w:t>
      </w:r>
      <w:r w:rsidR="007C55A2" w:rsidRPr="00362E0F">
        <w:rPr>
          <w:rFonts w:cstheme="minorHAnsi"/>
          <w:sz w:val="28"/>
          <w:szCs w:val="28"/>
        </w:rPr>
        <w:t xml:space="preserve"> London:</w:t>
      </w:r>
      <w:r w:rsidR="0018563F" w:rsidRPr="00362E0F">
        <w:rPr>
          <w:rFonts w:cstheme="minorHAnsi"/>
          <w:sz w:val="28"/>
          <w:szCs w:val="28"/>
        </w:rPr>
        <w:t xml:space="preserve"> 2005</w:t>
      </w:r>
      <w:r w:rsidR="00677A32" w:rsidRPr="00362E0F">
        <w:rPr>
          <w:rFonts w:cstheme="minorHAnsi"/>
          <w:sz w:val="28"/>
          <w:szCs w:val="28"/>
        </w:rPr>
        <w:t>)</w:t>
      </w:r>
    </w:p>
    <w:p w14:paraId="29DFA945" w14:textId="5D30F5E0" w:rsidR="0056554B" w:rsidRDefault="0056554B" w:rsidP="00125E9A">
      <w:pPr>
        <w:spacing w:line="360" w:lineRule="auto"/>
        <w:rPr>
          <w:rFonts w:cstheme="minorHAnsi"/>
          <w:sz w:val="28"/>
          <w:szCs w:val="28"/>
        </w:rPr>
      </w:pPr>
      <w:r w:rsidRPr="00362E0F">
        <w:rPr>
          <w:rFonts w:cstheme="minorHAnsi"/>
          <w:sz w:val="28"/>
          <w:szCs w:val="28"/>
        </w:rPr>
        <w:t>Perdue</w:t>
      </w:r>
      <w:r w:rsidR="00677A32" w:rsidRPr="00362E0F">
        <w:rPr>
          <w:rFonts w:cstheme="minorHAnsi"/>
          <w:sz w:val="28"/>
          <w:szCs w:val="28"/>
        </w:rPr>
        <w:t>, L. G.ed</w:t>
      </w:r>
      <w:r w:rsidR="006174E5" w:rsidRPr="00362E0F">
        <w:rPr>
          <w:rFonts w:cstheme="minorHAnsi"/>
          <w:sz w:val="28"/>
          <w:szCs w:val="28"/>
        </w:rPr>
        <w:t>.</w:t>
      </w:r>
      <w:r w:rsidR="008E29E3" w:rsidRPr="00362E0F">
        <w:rPr>
          <w:rFonts w:cstheme="minorHAnsi"/>
          <w:sz w:val="28"/>
          <w:szCs w:val="28"/>
        </w:rPr>
        <w:t xml:space="preserve">, </w:t>
      </w:r>
      <w:r w:rsidR="008E29E3" w:rsidRPr="00362E0F">
        <w:rPr>
          <w:rFonts w:cstheme="minorHAnsi"/>
          <w:i/>
          <w:sz w:val="28"/>
          <w:szCs w:val="28"/>
        </w:rPr>
        <w:t>The</w:t>
      </w:r>
      <w:r w:rsidR="006174E5" w:rsidRPr="00362E0F">
        <w:rPr>
          <w:rFonts w:cstheme="minorHAnsi"/>
          <w:i/>
          <w:sz w:val="28"/>
          <w:szCs w:val="28"/>
        </w:rPr>
        <w:t xml:space="preserve"> Blackwell Companion to the Hebrew Bible</w:t>
      </w:r>
      <w:r w:rsidR="00E54C1D" w:rsidRPr="00362E0F">
        <w:rPr>
          <w:rFonts w:cstheme="minorHAnsi"/>
          <w:sz w:val="28"/>
          <w:szCs w:val="28"/>
        </w:rPr>
        <w:t xml:space="preserve"> </w:t>
      </w:r>
      <w:r w:rsidR="008E29E3" w:rsidRPr="00362E0F">
        <w:rPr>
          <w:rFonts w:cstheme="minorHAnsi"/>
          <w:sz w:val="28"/>
          <w:szCs w:val="28"/>
        </w:rPr>
        <w:t>(Blackwell</w:t>
      </w:r>
      <w:r w:rsidR="005156D7" w:rsidRPr="00362E0F">
        <w:rPr>
          <w:rFonts w:cstheme="minorHAnsi"/>
          <w:sz w:val="28"/>
          <w:szCs w:val="28"/>
        </w:rPr>
        <w:t xml:space="preserve"> Publishing Co.</w:t>
      </w:r>
      <w:r w:rsidR="008E29E3" w:rsidRPr="00362E0F">
        <w:rPr>
          <w:rFonts w:cstheme="minorHAnsi"/>
          <w:sz w:val="28"/>
          <w:szCs w:val="28"/>
        </w:rPr>
        <w:t xml:space="preserve"> Oxford: 2005)</w:t>
      </w:r>
    </w:p>
    <w:p w14:paraId="01328C5B" w14:textId="0210EC2D" w:rsidR="00057D5B" w:rsidRDefault="00C07564" w:rsidP="00125E9A">
      <w:pPr>
        <w:spacing w:line="360" w:lineRule="auto"/>
        <w:rPr>
          <w:rFonts w:cstheme="minorHAnsi"/>
          <w:sz w:val="28"/>
          <w:szCs w:val="28"/>
        </w:rPr>
      </w:pPr>
      <w:r>
        <w:rPr>
          <w:rFonts w:cstheme="minorHAnsi"/>
          <w:sz w:val="28"/>
          <w:szCs w:val="28"/>
        </w:rPr>
        <w:t xml:space="preserve">Seitz, C. R. </w:t>
      </w:r>
      <w:r w:rsidR="00685524">
        <w:rPr>
          <w:rFonts w:cstheme="minorHAnsi"/>
          <w:sz w:val="28"/>
          <w:szCs w:val="28"/>
        </w:rPr>
        <w:t xml:space="preserve">  </w:t>
      </w:r>
      <w:r w:rsidR="00E34418" w:rsidRPr="004D3F56">
        <w:rPr>
          <w:rFonts w:cstheme="minorHAnsi"/>
          <w:i/>
          <w:sz w:val="28"/>
          <w:szCs w:val="28"/>
        </w:rPr>
        <w:t>Isaiah 1-</w:t>
      </w:r>
      <w:r w:rsidR="004D3F56" w:rsidRPr="004D3F56">
        <w:rPr>
          <w:rFonts w:cstheme="minorHAnsi"/>
          <w:i/>
          <w:sz w:val="28"/>
          <w:szCs w:val="28"/>
        </w:rPr>
        <w:t>39:</w:t>
      </w:r>
      <w:r w:rsidR="004D3F56">
        <w:rPr>
          <w:rFonts w:cstheme="minorHAnsi"/>
          <w:sz w:val="28"/>
          <w:szCs w:val="28"/>
        </w:rPr>
        <w:t xml:space="preserve"> (</w:t>
      </w:r>
      <w:r w:rsidR="009444BF">
        <w:rPr>
          <w:rFonts w:cstheme="minorHAnsi"/>
          <w:sz w:val="28"/>
          <w:szCs w:val="28"/>
        </w:rPr>
        <w:t>John Knox Press</w:t>
      </w:r>
      <w:r w:rsidR="00685524">
        <w:rPr>
          <w:rFonts w:cstheme="minorHAnsi"/>
          <w:sz w:val="28"/>
          <w:szCs w:val="28"/>
        </w:rPr>
        <w:t xml:space="preserve"> -Pages 19-38)</w:t>
      </w:r>
    </w:p>
    <w:p w14:paraId="5E4127E7" w14:textId="77777777" w:rsidR="00A86557" w:rsidRDefault="00A86557" w:rsidP="00125E9A">
      <w:pPr>
        <w:spacing w:line="360" w:lineRule="auto"/>
        <w:rPr>
          <w:rFonts w:cstheme="minorHAnsi"/>
          <w:sz w:val="28"/>
          <w:szCs w:val="28"/>
        </w:rPr>
      </w:pPr>
    </w:p>
    <w:p w14:paraId="3E41E8DD" w14:textId="77777777" w:rsidR="000067D8" w:rsidRPr="00362E0F" w:rsidRDefault="000067D8" w:rsidP="00125E9A">
      <w:pPr>
        <w:spacing w:line="360" w:lineRule="auto"/>
        <w:rPr>
          <w:rFonts w:cstheme="minorHAnsi"/>
          <w:sz w:val="28"/>
          <w:szCs w:val="28"/>
        </w:rPr>
      </w:pPr>
    </w:p>
    <w:p w14:paraId="387714AF" w14:textId="77777777" w:rsidR="00E323D1" w:rsidRPr="00362E0F" w:rsidRDefault="00E323D1" w:rsidP="00125E9A">
      <w:pPr>
        <w:spacing w:line="360" w:lineRule="auto"/>
        <w:rPr>
          <w:rFonts w:cstheme="minorHAnsi"/>
          <w:sz w:val="28"/>
          <w:szCs w:val="28"/>
        </w:rPr>
      </w:pPr>
    </w:p>
    <w:p w14:paraId="3C4DCBAC" w14:textId="77777777" w:rsidR="00115CBE" w:rsidRPr="00362E0F" w:rsidRDefault="00115CBE" w:rsidP="00125E9A">
      <w:pPr>
        <w:spacing w:line="360" w:lineRule="auto"/>
        <w:rPr>
          <w:rFonts w:cstheme="minorHAnsi"/>
          <w:sz w:val="28"/>
          <w:szCs w:val="28"/>
        </w:rPr>
      </w:pPr>
    </w:p>
    <w:p w14:paraId="57993CCB" w14:textId="77777777" w:rsidR="006E220C" w:rsidRPr="00362E0F" w:rsidRDefault="006E220C" w:rsidP="00125E9A">
      <w:pPr>
        <w:spacing w:line="360" w:lineRule="auto"/>
        <w:rPr>
          <w:rFonts w:cstheme="minorHAnsi"/>
          <w:sz w:val="28"/>
          <w:szCs w:val="28"/>
        </w:rPr>
      </w:pPr>
    </w:p>
    <w:p w14:paraId="125DCDA9" w14:textId="77777777" w:rsidR="0018563F" w:rsidRPr="00362E0F" w:rsidRDefault="0018563F" w:rsidP="00125E9A">
      <w:pPr>
        <w:spacing w:line="360" w:lineRule="auto"/>
        <w:rPr>
          <w:rFonts w:cstheme="minorHAnsi"/>
          <w:sz w:val="28"/>
          <w:szCs w:val="28"/>
        </w:rPr>
      </w:pPr>
    </w:p>
    <w:p w14:paraId="15437E4F" w14:textId="77777777" w:rsidR="00403C79" w:rsidRPr="00362E0F" w:rsidRDefault="00403C79" w:rsidP="00125E9A">
      <w:pPr>
        <w:spacing w:line="360" w:lineRule="auto"/>
        <w:rPr>
          <w:rFonts w:cstheme="minorHAnsi"/>
          <w:sz w:val="28"/>
          <w:szCs w:val="28"/>
        </w:rPr>
      </w:pPr>
    </w:p>
    <w:p w14:paraId="70DFA2E5" w14:textId="4E7919A3" w:rsidR="00A91743" w:rsidRPr="00362E0F" w:rsidRDefault="00A91743" w:rsidP="00125E9A">
      <w:pPr>
        <w:spacing w:line="360" w:lineRule="auto"/>
        <w:rPr>
          <w:rFonts w:cstheme="minorHAnsi"/>
          <w:sz w:val="28"/>
          <w:szCs w:val="28"/>
        </w:rPr>
      </w:pPr>
    </w:p>
    <w:p w14:paraId="20ED5746" w14:textId="77777777" w:rsidR="00A256AD" w:rsidRPr="00362E0F" w:rsidRDefault="00A256AD" w:rsidP="00125E9A">
      <w:pPr>
        <w:spacing w:line="360" w:lineRule="auto"/>
        <w:rPr>
          <w:rFonts w:cstheme="minorHAnsi"/>
          <w:sz w:val="28"/>
          <w:szCs w:val="28"/>
        </w:rPr>
      </w:pPr>
    </w:p>
    <w:p w14:paraId="76B509BD" w14:textId="1A437E51" w:rsidR="00FC5260" w:rsidRPr="00362E0F" w:rsidRDefault="00FC5260" w:rsidP="00125E9A">
      <w:pPr>
        <w:spacing w:line="360" w:lineRule="auto"/>
        <w:rPr>
          <w:rFonts w:cstheme="minorHAnsi"/>
          <w:sz w:val="28"/>
          <w:szCs w:val="28"/>
        </w:rPr>
      </w:pPr>
    </w:p>
    <w:p w14:paraId="2A519735" w14:textId="1722A56C" w:rsidR="00FC5260" w:rsidRPr="00362E0F" w:rsidRDefault="00FC5260" w:rsidP="00125E9A">
      <w:pPr>
        <w:spacing w:line="360" w:lineRule="auto"/>
        <w:rPr>
          <w:rFonts w:cstheme="minorHAnsi"/>
          <w:sz w:val="28"/>
          <w:szCs w:val="28"/>
        </w:rPr>
      </w:pPr>
    </w:p>
    <w:p w14:paraId="2730D98E" w14:textId="1816F4B4" w:rsidR="00FC5260" w:rsidRPr="00362E0F" w:rsidRDefault="00FC5260" w:rsidP="00125E9A">
      <w:pPr>
        <w:spacing w:line="360" w:lineRule="auto"/>
        <w:rPr>
          <w:rFonts w:cstheme="minorHAnsi"/>
          <w:sz w:val="28"/>
          <w:szCs w:val="28"/>
        </w:rPr>
      </w:pPr>
    </w:p>
    <w:p w14:paraId="43B6683E" w14:textId="77777777" w:rsidR="00FC5260" w:rsidRPr="00362E0F" w:rsidRDefault="00FC5260" w:rsidP="00125E9A">
      <w:pPr>
        <w:spacing w:line="360" w:lineRule="auto"/>
        <w:rPr>
          <w:rFonts w:cstheme="minorHAnsi"/>
          <w:sz w:val="28"/>
          <w:szCs w:val="28"/>
        </w:rPr>
      </w:pPr>
    </w:p>
    <w:sectPr w:rsidR="00FC5260" w:rsidRPr="00362E0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F00DC8" w14:textId="77777777" w:rsidR="00D74686" w:rsidRDefault="00D74686" w:rsidP="00EE302D">
      <w:pPr>
        <w:spacing w:after="0" w:line="240" w:lineRule="auto"/>
      </w:pPr>
      <w:r>
        <w:separator/>
      </w:r>
    </w:p>
  </w:endnote>
  <w:endnote w:type="continuationSeparator" w:id="0">
    <w:p w14:paraId="50C95692" w14:textId="77777777" w:rsidR="00D74686" w:rsidRDefault="00D74686" w:rsidP="00EE30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6387051"/>
      <w:docPartObj>
        <w:docPartGallery w:val="Page Numbers (Bottom of Page)"/>
        <w:docPartUnique/>
      </w:docPartObj>
    </w:sdtPr>
    <w:sdtEndPr>
      <w:rPr>
        <w:noProof/>
      </w:rPr>
    </w:sdtEndPr>
    <w:sdtContent>
      <w:p w14:paraId="0F5D82A5" w14:textId="1D796359" w:rsidR="004C6156" w:rsidRDefault="004C61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F3EA2D" w14:textId="77777777" w:rsidR="004C6156" w:rsidRDefault="004C61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72B863" w14:textId="77777777" w:rsidR="00D74686" w:rsidRDefault="00D74686" w:rsidP="00EE302D">
      <w:pPr>
        <w:spacing w:after="0" w:line="240" w:lineRule="auto"/>
      </w:pPr>
      <w:r>
        <w:separator/>
      </w:r>
    </w:p>
  </w:footnote>
  <w:footnote w:type="continuationSeparator" w:id="0">
    <w:p w14:paraId="47BCD465" w14:textId="77777777" w:rsidR="00D74686" w:rsidRDefault="00D74686" w:rsidP="00EE302D">
      <w:pPr>
        <w:spacing w:after="0" w:line="240" w:lineRule="auto"/>
      </w:pPr>
      <w:r>
        <w:continuationSeparator/>
      </w:r>
    </w:p>
  </w:footnote>
  <w:footnote w:id="1">
    <w:p w14:paraId="72D4F8C2" w14:textId="0208375C" w:rsidR="004A30BB" w:rsidRPr="00B764F7" w:rsidRDefault="00EE302D">
      <w:pPr>
        <w:pStyle w:val="FootnoteText"/>
        <w:rPr>
          <w:b/>
        </w:rPr>
      </w:pPr>
      <w:r w:rsidRPr="00B764F7">
        <w:rPr>
          <w:rStyle w:val="FootnoteReference"/>
          <w:b/>
        </w:rPr>
        <w:footnoteRef/>
      </w:r>
      <w:r w:rsidRPr="00B764F7">
        <w:rPr>
          <w:b/>
        </w:rPr>
        <w:t xml:space="preserve"> Dray, Pet</w:t>
      </w:r>
      <w:r w:rsidR="0070780A" w:rsidRPr="00B764F7">
        <w:rPr>
          <w:b/>
        </w:rPr>
        <w:t>er- Evangel</w:t>
      </w:r>
      <w:r w:rsidR="004072C5" w:rsidRPr="00B764F7">
        <w:rPr>
          <w:b/>
        </w:rPr>
        <w:t xml:space="preserve"> 26.2, Summer 2008</w:t>
      </w:r>
      <w:r w:rsidR="0070780A" w:rsidRPr="00B764F7">
        <w:rPr>
          <w:b/>
        </w:rPr>
        <w:t xml:space="preserve"> </w:t>
      </w:r>
      <w:r w:rsidR="004072C5" w:rsidRPr="00B764F7">
        <w:rPr>
          <w:b/>
        </w:rPr>
        <w:t>(</w:t>
      </w:r>
      <w:r w:rsidR="0070780A" w:rsidRPr="00B764F7">
        <w:rPr>
          <w:b/>
        </w:rPr>
        <w:t>Editorial</w:t>
      </w:r>
      <w:r w:rsidR="004072C5" w:rsidRPr="00B764F7">
        <w:rPr>
          <w:b/>
        </w:rPr>
        <w:t>)</w:t>
      </w:r>
      <w:r w:rsidR="00DC4F3D" w:rsidRPr="00B764F7">
        <w:rPr>
          <w:b/>
        </w:rPr>
        <w:t>- Isaiah 52:13-53</w:t>
      </w:r>
      <w:r w:rsidR="000A46E3" w:rsidRPr="00B764F7">
        <w:rPr>
          <w:b/>
        </w:rPr>
        <w:t xml:space="preserve">:12: Isaiah on the </w:t>
      </w:r>
      <w:r w:rsidR="00B764F7" w:rsidRPr="00B764F7">
        <w:rPr>
          <w:b/>
        </w:rPr>
        <w:t>S</w:t>
      </w:r>
      <w:r w:rsidR="000A46E3" w:rsidRPr="00B764F7">
        <w:rPr>
          <w:b/>
        </w:rPr>
        <w:t>uffering Ser</w:t>
      </w:r>
    </w:p>
  </w:footnote>
  <w:footnote w:id="2">
    <w:p w14:paraId="1C546299" w14:textId="171D2F6A" w:rsidR="00541BBC" w:rsidRPr="0097326E" w:rsidRDefault="00541BBC">
      <w:pPr>
        <w:pStyle w:val="FootnoteText"/>
        <w:rPr>
          <w:b/>
        </w:rPr>
      </w:pPr>
      <w:r w:rsidRPr="0097326E">
        <w:rPr>
          <w:rStyle w:val="FootnoteReference"/>
          <w:b/>
        </w:rPr>
        <w:footnoteRef/>
      </w:r>
      <w:r w:rsidRPr="0097326E">
        <w:rPr>
          <w:b/>
        </w:rPr>
        <w:t xml:space="preserve"> </w:t>
      </w:r>
      <w:r w:rsidR="0073427C" w:rsidRPr="0097326E">
        <w:rPr>
          <w:b/>
        </w:rPr>
        <w:t>St</w:t>
      </w:r>
      <w:r w:rsidR="006D1C07" w:rsidRPr="0097326E">
        <w:rPr>
          <w:b/>
        </w:rPr>
        <w:t>uhlmacher, Peter</w:t>
      </w:r>
      <w:r w:rsidR="0035118B" w:rsidRPr="0097326E">
        <w:rPr>
          <w:b/>
        </w:rPr>
        <w:t xml:space="preserve"> et al, - The suffering </w:t>
      </w:r>
      <w:r w:rsidR="00294856" w:rsidRPr="0097326E">
        <w:rPr>
          <w:b/>
        </w:rPr>
        <w:t>Servant Isaiah 53 in Jewish</w:t>
      </w:r>
      <w:r w:rsidR="0037412D" w:rsidRPr="0097326E">
        <w:rPr>
          <w:b/>
        </w:rPr>
        <w:t xml:space="preserve"> and Christian Sources Page </w:t>
      </w:r>
      <w:r w:rsidR="0097326E" w:rsidRPr="0097326E">
        <w:rPr>
          <w:b/>
        </w:rPr>
        <w:t>158.</w:t>
      </w:r>
    </w:p>
  </w:footnote>
  <w:footnote w:id="3">
    <w:p w14:paraId="5E8E5F26" w14:textId="15713674" w:rsidR="00A55E92" w:rsidRPr="0097326E" w:rsidRDefault="00A55E92">
      <w:pPr>
        <w:pStyle w:val="FootnoteText"/>
        <w:rPr>
          <w:b/>
        </w:rPr>
      </w:pPr>
      <w:r w:rsidRPr="0097326E">
        <w:rPr>
          <w:rStyle w:val="FootnoteReference"/>
          <w:b/>
        </w:rPr>
        <w:footnoteRef/>
      </w:r>
      <w:r w:rsidRPr="0097326E">
        <w:rPr>
          <w:b/>
        </w:rPr>
        <w:t xml:space="preserve"> </w:t>
      </w:r>
      <w:proofErr w:type="gramStart"/>
      <w:r w:rsidR="007A2044" w:rsidRPr="0097326E">
        <w:rPr>
          <w:b/>
        </w:rPr>
        <w:t>Hooker</w:t>
      </w:r>
      <w:r w:rsidR="009243C5" w:rsidRPr="0097326E">
        <w:rPr>
          <w:b/>
        </w:rPr>
        <w:t>,  Morna</w:t>
      </w:r>
      <w:proofErr w:type="gramEnd"/>
      <w:r w:rsidR="009243C5" w:rsidRPr="0097326E">
        <w:rPr>
          <w:b/>
        </w:rPr>
        <w:t xml:space="preserve"> D. </w:t>
      </w:r>
      <w:r w:rsidR="00A822E8" w:rsidRPr="0097326E">
        <w:rPr>
          <w:b/>
        </w:rPr>
        <w:t>Isaiah in Mark’s Gospel- 2005</w:t>
      </w:r>
      <w:r w:rsidR="00961C39" w:rsidRPr="0097326E">
        <w:rPr>
          <w:b/>
        </w:rPr>
        <w:t>, 37</w:t>
      </w:r>
    </w:p>
  </w:footnote>
  <w:footnote w:id="4">
    <w:p w14:paraId="74F2D1F0" w14:textId="30D69A1F" w:rsidR="00FD0F5E" w:rsidRPr="00FA115E" w:rsidRDefault="00FD0F5E">
      <w:pPr>
        <w:pStyle w:val="FootnoteText"/>
        <w:rPr>
          <w:b/>
        </w:rPr>
      </w:pPr>
      <w:r w:rsidRPr="0097326E">
        <w:rPr>
          <w:rStyle w:val="FootnoteReference"/>
          <w:b/>
        </w:rPr>
        <w:footnoteRef/>
      </w:r>
      <w:r w:rsidRPr="0097326E">
        <w:rPr>
          <w:b/>
        </w:rPr>
        <w:t xml:space="preserve"> </w:t>
      </w:r>
      <w:r w:rsidR="00112E11" w:rsidRPr="0097326E">
        <w:rPr>
          <w:b/>
        </w:rPr>
        <w:t>Janowski, B</w:t>
      </w:r>
      <w:r w:rsidR="00112E11" w:rsidRPr="00FA115E">
        <w:rPr>
          <w:b/>
        </w:rPr>
        <w:t xml:space="preserve"> and Stuh</w:t>
      </w:r>
      <w:r w:rsidR="00294849" w:rsidRPr="00FA115E">
        <w:rPr>
          <w:b/>
        </w:rPr>
        <w:t xml:space="preserve">lmacher, - The Suffering </w:t>
      </w:r>
      <w:r w:rsidR="00682462" w:rsidRPr="00FA115E">
        <w:rPr>
          <w:b/>
        </w:rPr>
        <w:t>S</w:t>
      </w:r>
      <w:r w:rsidR="00294849" w:rsidRPr="00FA115E">
        <w:rPr>
          <w:b/>
        </w:rPr>
        <w:t>ervant</w:t>
      </w:r>
      <w:r w:rsidR="00682462" w:rsidRPr="00FA115E">
        <w:rPr>
          <w:b/>
        </w:rPr>
        <w:t xml:space="preserve"> </w:t>
      </w:r>
      <w:proofErr w:type="gramStart"/>
      <w:r w:rsidR="00682462" w:rsidRPr="00FA115E">
        <w:rPr>
          <w:b/>
        </w:rPr>
        <w:t>-  Isaiah</w:t>
      </w:r>
      <w:proofErr w:type="gramEnd"/>
      <w:r w:rsidR="00682462" w:rsidRPr="00FA115E">
        <w:rPr>
          <w:b/>
        </w:rPr>
        <w:t xml:space="preserve"> 5</w:t>
      </w:r>
      <w:r w:rsidR="003A15F0" w:rsidRPr="00FA115E">
        <w:rPr>
          <w:b/>
        </w:rPr>
        <w:t xml:space="preserve">3 in Jewish and Christian Sources </w:t>
      </w:r>
      <w:r w:rsidR="00FA115E" w:rsidRPr="00FA115E">
        <w:rPr>
          <w:b/>
        </w:rPr>
        <w:t>2004,153</w:t>
      </w:r>
    </w:p>
  </w:footnote>
  <w:footnote w:id="5">
    <w:p w14:paraId="0A38FAF7" w14:textId="646A2886" w:rsidR="00D747AF" w:rsidRDefault="00D747AF">
      <w:pPr>
        <w:pStyle w:val="FootnoteText"/>
      </w:pPr>
      <w:r>
        <w:rPr>
          <w:rStyle w:val="FootnoteReference"/>
        </w:rPr>
        <w:footnoteRef/>
      </w:r>
      <w:r>
        <w:t xml:space="preserve"> </w:t>
      </w:r>
      <w:r w:rsidR="004C6156" w:rsidRPr="0097326E">
        <w:rPr>
          <w:b/>
        </w:rPr>
        <w:t>Stuhlmacher, Peter et al, - The suffering Servant Isaiah 53 in Jewish and Christian Sources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892"/>
    <w:rsid w:val="0000047C"/>
    <w:rsid w:val="000050FB"/>
    <w:rsid w:val="0000553A"/>
    <w:rsid w:val="000067D8"/>
    <w:rsid w:val="00010967"/>
    <w:rsid w:val="00010EF9"/>
    <w:rsid w:val="0001426E"/>
    <w:rsid w:val="00015BF8"/>
    <w:rsid w:val="0002241E"/>
    <w:rsid w:val="0002284F"/>
    <w:rsid w:val="00022D08"/>
    <w:rsid w:val="00023273"/>
    <w:rsid w:val="00023BED"/>
    <w:rsid w:val="000256BB"/>
    <w:rsid w:val="00026B24"/>
    <w:rsid w:val="000367FE"/>
    <w:rsid w:val="00036A6A"/>
    <w:rsid w:val="0003747D"/>
    <w:rsid w:val="00042D49"/>
    <w:rsid w:val="000440FE"/>
    <w:rsid w:val="00045F8C"/>
    <w:rsid w:val="00046F41"/>
    <w:rsid w:val="0005138A"/>
    <w:rsid w:val="0005257E"/>
    <w:rsid w:val="00057D5B"/>
    <w:rsid w:val="000618AF"/>
    <w:rsid w:val="00072033"/>
    <w:rsid w:val="0007449C"/>
    <w:rsid w:val="00076092"/>
    <w:rsid w:val="00080212"/>
    <w:rsid w:val="00092973"/>
    <w:rsid w:val="00093FDF"/>
    <w:rsid w:val="0009688A"/>
    <w:rsid w:val="00096E88"/>
    <w:rsid w:val="00097595"/>
    <w:rsid w:val="000A1053"/>
    <w:rsid w:val="000A351D"/>
    <w:rsid w:val="000A3DE9"/>
    <w:rsid w:val="000A46E3"/>
    <w:rsid w:val="000A730A"/>
    <w:rsid w:val="000B0D49"/>
    <w:rsid w:val="000B2191"/>
    <w:rsid w:val="000B55F6"/>
    <w:rsid w:val="000B646D"/>
    <w:rsid w:val="000C49C2"/>
    <w:rsid w:val="000D6AB8"/>
    <w:rsid w:val="000E5EC5"/>
    <w:rsid w:val="000F066E"/>
    <w:rsid w:val="000F2084"/>
    <w:rsid w:val="000F2170"/>
    <w:rsid w:val="000F2C43"/>
    <w:rsid w:val="000F4C12"/>
    <w:rsid w:val="00101638"/>
    <w:rsid w:val="00110551"/>
    <w:rsid w:val="00110F4A"/>
    <w:rsid w:val="00112E11"/>
    <w:rsid w:val="00115CBE"/>
    <w:rsid w:val="00115E39"/>
    <w:rsid w:val="00122275"/>
    <w:rsid w:val="00125E9A"/>
    <w:rsid w:val="001270C6"/>
    <w:rsid w:val="00127928"/>
    <w:rsid w:val="00130449"/>
    <w:rsid w:val="0013122E"/>
    <w:rsid w:val="00131D6C"/>
    <w:rsid w:val="00132C9C"/>
    <w:rsid w:val="001428D6"/>
    <w:rsid w:val="00143AC9"/>
    <w:rsid w:val="0014715B"/>
    <w:rsid w:val="00150CFC"/>
    <w:rsid w:val="00154C20"/>
    <w:rsid w:val="00157ABF"/>
    <w:rsid w:val="0016199F"/>
    <w:rsid w:val="00162453"/>
    <w:rsid w:val="001732F9"/>
    <w:rsid w:val="00175F12"/>
    <w:rsid w:val="0018563F"/>
    <w:rsid w:val="00186892"/>
    <w:rsid w:val="00190A78"/>
    <w:rsid w:val="00192946"/>
    <w:rsid w:val="001958A2"/>
    <w:rsid w:val="00196752"/>
    <w:rsid w:val="001A1AE0"/>
    <w:rsid w:val="001A2412"/>
    <w:rsid w:val="001A2FA0"/>
    <w:rsid w:val="001A44E9"/>
    <w:rsid w:val="001A4FF9"/>
    <w:rsid w:val="001A69C4"/>
    <w:rsid w:val="001B17EA"/>
    <w:rsid w:val="001B4371"/>
    <w:rsid w:val="001B65E1"/>
    <w:rsid w:val="001B6A0F"/>
    <w:rsid w:val="001C06CE"/>
    <w:rsid w:val="001C0D3C"/>
    <w:rsid w:val="001D2522"/>
    <w:rsid w:val="001D2785"/>
    <w:rsid w:val="001D4F73"/>
    <w:rsid w:val="001E32F3"/>
    <w:rsid w:val="001F67C7"/>
    <w:rsid w:val="001F7B5F"/>
    <w:rsid w:val="002071DC"/>
    <w:rsid w:val="00207C74"/>
    <w:rsid w:val="00210C08"/>
    <w:rsid w:val="00212218"/>
    <w:rsid w:val="00216A5C"/>
    <w:rsid w:val="00217091"/>
    <w:rsid w:val="0021747E"/>
    <w:rsid w:val="00223CC7"/>
    <w:rsid w:val="0022430A"/>
    <w:rsid w:val="00224625"/>
    <w:rsid w:val="00234E55"/>
    <w:rsid w:val="0024073E"/>
    <w:rsid w:val="00242066"/>
    <w:rsid w:val="00244A01"/>
    <w:rsid w:val="00255BBF"/>
    <w:rsid w:val="00260172"/>
    <w:rsid w:val="00260B1C"/>
    <w:rsid w:val="00264F5D"/>
    <w:rsid w:val="00270ABC"/>
    <w:rsid w:val="00274D0E"/>
    <w:rsid w:val="002768F1"/>
    <w:rsid w:val="00277276"/>
    <w:rsid w:val="002772B8"/>
    <w:rsid w:val="00281BA3"/>
    <w:rsid w:val="00285231"/>
    <w:rsid w:val="0028642C"/>
    <w:rsid w:val="00287456"/>
    <w:rsid w:val="00291FF0"/>
    <w:rsid w:val="00292BC2"/>
    <w:rsid w:val="00294849"/>
    <w:rsid w:val="00294856"/>
    <w:rsid w:val="00296D59"/>
    <w:rsid w:val="002A2324"/>
    <w:rsid w:val="002A3438"/>
    <w:rsid w:val="002A43D3"/>
    <w:rsid w:val="002B2899"/>
    <w:rsid w:val="002B2AFE"/>
    <w:rsid w:val="002B3AB3"/>
    <w:rsid w:val="002B3DB1"/>
    <w:rsid w:val="002B738E"/>
    <w:rsid w:val="002C10C4"/>
    <w:rsid w:val="002C2E8C"/>
    <w:rsid w:val="002D0964"/>
    <w:rsid w:val="002E02EA"/>
    <w:rsid w:val="002E6B63"/>
    <w:rsid w:val="002F0F75"/>
    <w:rsid w:val="002F34C0"/>
    <w:rsid w:val="002F5BEF"/>
    <w:rsid w:val="00303FAD"/>
    <w:rsid w:val="00305A4D"/>
    <w:rsid w:val="00307037"/>
    <w:rsid w:val="00310746"/>
    <w:rsid w:val="00317AE5"/>
    <w:rsid w:val="00323A8A"/>
    <w:rsid w:val="0032587D"/>
    <w:rsid w:val="003259FC"/>
    <w:rsid w:val="0032626E"/>
    <w:rsid w:val="00327B00"/>
    <w:rsid w:val="00333307"/>
    <w:rsid w:val="00334370"/>
    <w:rsid w:val="003370D7"/>
    <w:rsid w:val="00337920"/>
    <w:rsid w:val="00340616"/>
    <w:rsid w:val="00341C79"/>
    <w:rsid w:val="00342B2E"/>
    <w:rsid w:val="00344785"/>
    <w:rsid w:val="003456E6"/>
    <w:rsid w:val="00347587"/>
    <w:rsid w:val="00347725"/>
    <w:rsid w:val="003502A0"/>
    <w:rsid w:val="0035118B"/>
    <w:rsid w:val="0035159D"/>
    <w:rsid w:val="00351A0F"/>
    <w:rsid w:val="00354040"/>
    <w:rsid w:val="003572F6"/>
    <w:rsid w:val="00362E0F"/>
    <w:rsid w:val="0036646C"/>
    <w:rsid w:val="00367607"/>
    <w:rsid w:val="00367E09"/>
    <w:rsid w:val="0037412D"/>
    <w:rsid w:val="0037440B"/>
    <w:rsid w:val="0037637D"/>
    <w:rsid w:val="00377943"/>
    <w:rsid w:val="00377DB3"/>
    <w:rsid w:val="00380971"/>
    <w:rsid w:val="00393054"/>
    <w:rsid w:val="00397B19"/>
    <w:rsid w:val="003A15F0"/>
    <w:rsid w:val="003A3D52"/>
    <w:rsid w:val="003A7D39"/>
    <w:rsid w:val="003B13DC"/>
    <w:rsid w:val="003B637E"/>
    <w:rsid w:val="003C1C71"/>
    <w:rsid w:val="003C511C"/>
    <w:rsid w:val="003C577D"/>
    <w:rsid w:val="003C5C52"/>
    <w:rsid w:val="003C65CE"/>
    <w:rsid w:val="003C661D"/>
    <w:rsid w:val="003C7719"/>
    <w:rsid w:val="003D160B"/>
    <w:rsid w:val="003D3DD1"/>
    <w:rsid w:val="003E245D"/>
    <w:rsid w:val="003E371B"/>
    <w:rsid w:val="003E70D8"/>
    <w:rsid w:val="003E78A7"/>
    <w:rsid w:val="003F064E"/>
    <w:rsid w:val="003F5EB8"/>
    <w:rsid w:val="003F676B"/>
    <w:rsid w:val="003F67AC"/>
    <w:rsid w:val="004031C8"/>
    <w:rsid w:val="00403C79"/>
    <w:rsid w:val="004043FC"/>
    <w:rsid w:val="00406319"/>
    <w:rsid w:val="00406FB1"/>
    <w:rsid w:val="004072C5"/>
    <w:rsid w:val="0041173D"/>
    <w:rsid w:val="00412078"/>
    <w:rsid w:val="00414E36"/>
    <w:rsid w:val="00420EBB"/>
    <w:rsid w:val="00422216"/>
    <w:rsid w:val="00424B5F"/>
    <w:rsid w:val="00424ECF"/>
    <w:rsid w:val="0042599F"/>
    <w:rsid w:val="00431396"/>
    <w:rsid w:val="00432D54"/>
    <w:rsid w:val="0043387C"/>
    <w:rsid w:val="00433B8F"/>
    <w:rsid w:val="00435AE7"/>
    <w:rsid w:val="00437081"/>
    <w:rsid w:val="00441517"/>
    <w:rsid w:val="0044161C"/>
    <w:rsid w:val="00441FC7"/>
    <w:rsid w:val="004466F1"/>
    <w:rsid w:val="00447424"/>
    <w:rsid w:val="004526D7"/>
    <w:rsid w:val="004536C3"/>
    <w:rsid w:val="00456C55"/>
    <w:rsid w:val="00460B39"/>
    <w:rsid w:val="00463A66"/>
    <w:rsid w:val="0046529D"/>
    <w:rsid w:val="004657C8"/>
    <w:rsid w:val="0046609B"/>
    <w:rsid w:val="00467FC9"/>
    <w:rsid w:val="00470275"/>
    <w:rsid w:val="004762EF"/>
    <w:rsid w:val="00481551"/>
    <w:rsid w:val="00482B65"/>
    <w:rsid w:val="004907CE"/>
    <w:rsid w:val="00491A38"/>
    <w:rsid w:val="00494075"/>
    <w:rsid w:val="004950D9"/>
    <w:rsid w:val="0049518D"/>
    <w:rsid w:val="004A30BB"/>
    <w:rsid w:val="004A3591"/>
    <w:rsid w:val="004B038F"/>
    <w:rsid w:val="004B3AE2"/>
    <w:rsid w:val="004B489D"/>
    <w:rsid w:val="004B528F"/>
    <w:rsid w:val="004B5860"/>
    <w:rsid w:val="004C2BBE"/>
    <w:rsid w:val="004C5DEE"/>
    <w:rsid w:val="004C6156"/>
    <w:rsid w:val="004C64D9"/>
    <w:rsid w:val="004D24E6"/>
    <w:rsid w:val="004D3F56"/>
    <w:rsid w:val="004D4DA5"/>
    <w:rsid w:val="004D4EB9"/>
    <w:rsid w:val="004D7BE6"/>
    <w:rsid w:val="004E2201"/>
    <w:rsid w:val="004E3053"/>
    <w:rsid w:val="004E44F3"/>
    <w:rsid w:val="004E4B87"/>
    <w:rsid w:val="004E624A"/>
    <w:rsid w:val="004F0733"/>
    <w:rsid w:val="004F7189"/>
    <w:rsid w:val="00503BCD"/>
    <w:rsid w:val="005077B5"/>
    <w:rsid w:val="0050799B"/>
    <w:rsid w:val="00511216"/>
    <w:rsid w:val="00511CFB"/>
    <w:rsid w:val="005156D7"/>
    <w:rsid w:val="005204F2"/>
    <w:rsid w:val="00520E9C"/>
    <w:rsid w:val="00521384"/>
    <w:rsid w:val="00522C34"/>
    <w:rsid w:val="00523218"/>
    <w:rsid w:val="00524048"/>
    <w:rsid w:val="00527BEC"/>
    <w:rsid w:val="0053122F"/>
    <w:rsid w:val="00533A5A"/>
    <w:rsid w:val="00535803"/>
    <w:rsid w:val="00535923"/>
    <w:rsid w:val="00535F04"/>
    <w:rsid w:val="005410C2"/>
    <w:rsid w:val="005419AB"/>
    <w:rsid w:val="00541BBC"/>
    <w:rsid w:val="0054487C"/>
    <w:rsid w:val="005461F1"/>
    <w:rsid w:val="00546432"/>
    <w:rsid w:val="00555AB3"/>
    <w:rsid w:val="005563EF"/>
    <w:rsid w:val="005620CC"/>
    <w:rsid w:val="00563964"/>
    <w:rsid w:val="0056554B"/>
    <w:rsid w:val="0056594E"/>
    <w:rsid w:val="00571682"/>
    <w:rsid w:val="0057608A"/>
    <w:rsid w:val="005819EC"/>
    <w:rsid w:val="00581B47"/>
    <w:rsid w:val="005857CE"/>
    <w:rsid w:val="00585E88"/>
    <w:rsid w:val="00586489"/>
    <w:rsid w:val="00590253"/>
    <w:rsid w:val="005907F1"/>
    <w:rsid w:val="00590B94"/>
    <w:rsid w:val="005934C3"/>
    <w:rsid w:val="005941D0"/>
    <w:rsid w:val="0059474C"/>
    <w:rsid w:val="005A13D1"/>
    <w:rsid w:val="005A4574"/>
    <w:rsid w:val="005B00C5"/>
    <w:rsid w:val="005B18E6"/>
    <w:rsid w:val="005B25FA"/>
    <w:rsid w:val="005C0955"/>
    <w:rsid w:val="005C24C6"/>
    <w:rsid w:val="005D06EE"/>
    <w:rsid w:val="005D1BD3"/>
    <w:rsid w:val="005D78B3"/>
    <w:rsid w:val="005E45F2"/>
    <w:rsid w:val="005E54AD"/>
    <w:rsid w:val="005F07A4"/>
    <w:rsid w:val="00601C94"/>
    <w:rsid w:val="00605868"/>
    <w:rsid w:val="00606C42"/>
    <w:rsid w:val="00606D84"/>
    <w:rsid w:val="00610ED8"/>
    <w:rsid w:val="00611B62"/>
    <w:rsid w:val="00614194"/>
    <w:rsid w:val="0061493F"/>
    <w:rsid w:val="006174E5"/>
    <w:rsid w:val="0062016F"/>
    <w:rsid w:val="00623F8A"/>
    <w:rsid w:val="00626675"/>
    <w:rsid w:val="00626A63"/>
    <w:rsid w:val="00636BCF"/>
    <w:rsid w:val="006377F6"/>
    <w:rsid w:val="00643A2F"/>
    <w:rsid w:val="0064519C"/>
    <w:rsid w:val="00645A99"/>
    <w:rsid w:val="00646E41"/>
    <w:rsid w:val="00647370"/>
    <w:rsid w:val="00650778"/>
    <w:rsid w:val="006548D9"/>
    <w:rsid w:val="006548FC"/>
    <w:rsid w:val="0065630C"/>
    <w:rsid w:val="006622D6"/>
    <w:rsid w:val="006676BC"/>
    <w:rsid w:val="00667B87"/>
    <w:rsid w:val="00670836"/>
    <w:rsid w:val="00676017"/>
    <w:rsid w:val="0067721F"/>
    <w:rsid w:val="00677A32"/>
    <w:rsid w:val="00682462"/>
    <w:rsid w:val="00684A8D"/>
    <w:rsid w:val="00685524"/>
    <w:rsid w:val="00687F8A"/>
    <w:rsid w:val="00691338"/>
    <w:rsid w:val="00694DCC"/>
    <w:rsid w:val="006A572F"/>
    <w:rsid w:val="006A7A2B"/>
    <w:rsid w:val="006B308E"/>
    <w:rsid w:val="006B6AD1"/>
    <w:rsid w:val="006B6E00"/>
    <w:rsid w:val="006C005A"/>
    <w:rsid w:val="006D02B0"/>
    <w:rsid w:val="006D1C07"/>
    <w:rsid w:val="006D79AF"/>
    <w:rsid w:val="006D7E4E"/>
    <w:rsid w:val="006E220C"/>
    <w:rsid w:val="006E6ACC"/>
    <w:rsid w:val="006F0717"/>
    <w:rsid w:val="006F0FE6"/>
    <w:rsid w:val="006F6944"/>
    <w:rsid w:val="006F6EF1"/>
    <w:rsid w:val="006F6F2D"/>
    <w:rsid w:val="006F7017"/>
    <w:rsid w:val="006F742F"/>
    <w:rsid w:val="00700925"/>
    <w:rsid w:val="00705154"/>
    <w:rsid w:val="0070569F"/>
    <w:rsid w:val="00706236"/>
    <w:rsid w:val="0070716D"/>
    <w:rsid w:val="0070780A"/>
    <w:rsid w:val="007079BA"/>
    <w:rsid w:val="00710404"/>
    <w:rsid w:val="0071220B"/>
    <w:rsid w:val="007226E2"/>
    <w:rsid w:val="00722992"/>
    <w:rsid w:val="00731E99"/>
    <w:rsid w:val="0073399A"/>
    <w:rsid w:val="0073427C"/>
    <w:rsid w:val="00737DDB"/>
    <w:rsid w:val="00740B5A"/>
    <w:rsid w:val="00742D70"/>
    <w:rsid w:val="00745EE3"/>
    <w:rsid w:val="00746214"/>
    <w:rsid w:val="0075143D"/>
    <w:rsid w:val="007575C4"/>
    <w:rsid w:val="00760232"/>
    <w:rsid w:val="00760733"/>
    <w:rsid w:val="00761C89"/>
    <w:rsid w:val="00762A69"/>
    <w:rsid w:val="0076580D"/>
    <w:rsid w:val="0076757D"/>
    <w:rsid w:val="00770735"/>
    <w:rsid w:val="007707EA"/>
    <w:rsid w:val="00771D7A"/>
    <w:rsid w:val="00773579"/>
    <w:rsid w:val="007825C2"/>
    <w:rsid w:val="00783E86"/>
    <w:rsid w:val="00791910"/>
    <w:rsid w:val="00794040"/>
    <w:rsid w:val="00795FD7"/>
    <w:rsid w:val="007971BF"/>
    <w:rsid w:val="007A0A81"/>
    <w:rsid w:val="007A0EC9"/>
    <w:rsid w:val="007A2044"/>
    <w:rsid w:val="007A2C24"/>
    <w:rsid w:val="007A4C11"/>
    <w:rsid w:val="007A656F"/>
    <w:rsid w:val="007A72E7"/>
    <w:rsid w:val="007B0664"/>
    <w:rsid w:val="007B0CE7"/>
    <w:rsid w:val="007B1496"/>
    <w:rsid w:val="007B2218"/>
    <w:rsid w:val="007B2395"/>
    <w:rsid w:val="007B73EB"/>
    <w:rsid w:val="007B7731"/>
    <w:rsid w:val="007B77EC"/>
    <w:rsid w:val="007C19F6"/>
    <w:rsid w:val="007C55A2"/>
    <w:rsid w:val="007D1302"/>
    <w:rsid w:val="007D21AA"/>
    <w:rsid w:val="007D2447"/>
    <w:rsid w:val="007D4BF3"/>
    <w:rsid w:val="007D7A75"/>
    <w:rsid w:val="007E153F"/>
    <w:rsid w:val="007E17BB"/>
    <w:rsid w:val="007E1B96"/>
    <w:rsid w:val="007E3B9F"/>
    <w:rsid w:val="007E43C2"/>
    <w:rsid w:val="007E4572"/>
    <w:rsid w:val="007E4CDD"/>
    <w:rsid w:val="007E4EA9"/>
    <w:rsid w:val="007E6AC0"/>
    <w:rsid w:val="007F4A60"/>
    <w:rsid w:val="00805579"/>
    <w:rsid w:val="0080573F"/>
    <w:rsid w:val="00813EC1"/>
    <w:rsid w:val="0082033D"/>
    <w:rsid w:val="008221CE"/>
    <w:rsid w:val="008225F2"/>
    <w:rsid w:val="008227C3"/>
    <w:rsid w:val="00823E87"/>
    <w:rsid w:val="0083098B"/>
    <w:rsid w:val="00834FBF"/>
    <w:rsid w:val="00836765"/>
    <w:rsid w:val="00837749"/>
    <w:rsid w:val="0084378D"/>
    <w:rsid w:val="00846B23"/>
    <w:rsid w:val="00850545"/>
    <w:rsid w:val="0085165F"/>
    <w:rsid w:val="00851990"/>
    <w:rsid w:val="008539E7"/>
    <w:rsid w:val="00853B9D"/>
    <w:rsid w:val="00857F78"/>
    <w:rsid w:val="0086191A"/>
    <w:rsid w:val="0086206E"/>
    <w:rsid w:val="00862AB3"/>
    <w:rsid w:val="00863C26"/>
    <w:rsid w:val="00872482"/>
    <w:rsid w:val="00874900"/>
    <w:rsid w:val="00874F1B"/>
    <w:rsid w:val="0087548E"/>
    <w:rsid w:val="00877816"/>
    <w:rsid w:val="0088198B"/>
    <w:rsid w:val="0088281C"/>
    <w:rsid w:val="00887A00"/>
    <w:rsid w:val="00892601"/>
    <w:rsid w:val="008930A1"/>
    <w:rsid w:val="0089524B"/>
    <w:rsid w:val="00896669"/>
    <w:rsid w:val="008977F7"/>
    <w:rsid w:val="008A2964"/>
    <w:rsid w:val="008A5D25"/>
    <w:rsid w:val="008B2305"/>
    <w:rsid w:val="008B3FAF"/>
    <w:rsid w:val="008B569F"/>
    <w:rsid w:val="008B79F4"/>
    <w:rsid w:val="008C3C3E"/>
    <w:rsid w:val="008C3D25"/>
    <w:rsid w:val="008C4893"/>
    <w:rsid w:val="008C6B71"/>
    <w:rsid w:val="008D2555"/>
    <w:rsid w:val="008D617B"/>
    <w:rsid w:val="008E29E3"/>
    <w:rsid w:val="008E3679"/>
    <w:rsid w:val="008E6D90"/>
    <w:rsid w:val="008F1601"/>
    <w:rsid w:val="008F1E56"/>
    <w:rsid w:val="008F6DE0"/>
    <w:rsid w:val="00906C86"/>
    <w:rsid w:val="0091026F"/>
    <w:rsid w:val="00913C6B"/>
    <w:rsid w:val="00916277"/>
    <w:rsid w:val="009171C7"/>
    <w:rsid w:val="009212B0"/>
    <w:rsid w:val="00921FCF"/>
    <w:rsid w:val="00923D4C"/>
    <w:rsid w:val="009243C5"/>
    <w:rsid w:val="009265C1"/>
    <w:rsid w:val="0093164C"/>
    <w:rsid w:val="00931A6B"/>
    <w:rsid w:val="00932A42"/>
    <w:rsid w:val="00932B05"/>
    <w:rsid w:val="009348D3"/>
    <w:rsid w:val="00937597"/>
    <w:rsid w:val="00937F33"/>
    <w:rsid w:val="00942633"/>
    <w:rsid w:val="009444BF"/>
    <w:rsid w:val="00946B20"/>
    <w:rsid w:val="009474CC"/>
    <w:rsid w:val="009520EC"/>
    <w:rsid w:val="00957593"/>
    <w:rsid w:val="00961C39"/>
    <w:rsid w:val="009660B0"/>
    <w:rsid w:val="00966255"/>
    <w:rsid w:val="00966CE8"/>
    <w:rsid w:val="00970371"/>
    <w:rsid w:val="009728AF"/>
    <w:rsid w:val="0097326E"/>
    <w:rsid w:val="00974AB4"/>
    <w:rsid w:val="00974DD9"/>
    <w:rsid w:val="00977EAC"/>
    <w:rsid w:val="009856B2"/>
    <w:rsid w:val="00985B8E"/>
    <w:rsid w:val="00987346"/>
    <w:rsid w:val="00987B43"/>
    <w:rsid w:val="0099026A"/>
    <w:rsid w:val="00995EBE"/>
    <w:rsid w:val="009A05BE"/>
    <w:rsid w:val="009A1A37"/>
    <w:rsid w:val="009A2450"/>
    <w:rsid w:val="009A26F1"/>
    <w:rsid w:val="009A3296"/>
    <w:rsid w:val="009B3E83"/>
    <w:rsid w:val="009C1946"/>
    <w:rsid w:val="009C4029"/>
    <w:rsid w:val="009D1940"/>
    <w:rsid w:val="009D75DD"/>
    <w:rsid w:val="009D7750"/>
    <w:rsid w:val="009E05F8"/>
    <w:rsid w:val="009E2889"/>
    <w:rsid w:val="009F6B72"/>
    <w:rsid w:val="00A004FA"/>
    <w:rsid w:val="00A0076F"/>
    <w:rsid w:val="00A04B0B"/>
    <w:rsid w:val="00A050E2"/>
    <w:rsid w:val="00A07592"/>
    <w:rsid w:val="00A10876"/>
    <w:rsid w:val="00A12F7C"/>
    <w:rsid w:val="00A256AD"/>
    <w:rsid w:val="00A30DEB"/>
    <w:rsid w:val="00A3204D"/>
    <w:rsid w:val="00A33F29"/>
    <w:rsid w:val="00A363EE"/>
    <w:rsid w:val="00A405E7"/>
    <w:rsid w:val="00A4156F"/>
    <w:rsid w:val="00A41A48"/>
    <w:rsid w:val="00A4612C"/>
    <w:rsid w:val="00A47BCF"/>
    <w:rsid w:val="00A50773"/>
    <w:rsid w:val="00A50BBD"/>
    <w:rsid w:val="00A551B3"/>
    <w:rsid w:val="00A55E92"/>
    <w:rsid w:val="00A568F8"/>
    <w:rsid w:val="00A57899"/>
    <w:rsid w:val="00A61117"/>
    <w:rsid w:val="00A62D6C"/>
    <w:rsid w:val="00A64D24"/>
    <w:rsid w:val="00A65742"/>
    <w:rsid w:val="00A7072A"/>
    <w:rsid w:val="00A735E2"/>
    <w:rsid w:val="00A7712D"/>
    <w:rsid w:val="00A81B69"/>
    <w:rsid w:val="00A822E8"/>
    <w:rsid w:val="00A86557"/>
    <w:rsid w:val="00A86E45"/>
    <w:rsid w:val="00A91743"/>
    <w:rsid w:val="00A9178E"/>
    <w:rsid w:val="00A957D8"/>
    <w:rsid w:val="00A97AC6"/>
    <w:rsid w:val="00AA032F"/>
    <w:rsid w:val="00AA21EE"/>
    <w:rsid w:val="00AA2232"/>
    <w:rsid w:val="00AA34E8"/>
    <w:rsid w:val="00AA37A2"/>
    <w:rsid w:val="00AA4397"/>
    <w:rsid w:val="00AB638B"/>
    <w:rsid w:val="00AC1060"/>
    <w:rsid w:val="00AC2139"/>
    <w:rsid w:val="00AC62AC"/>
    <w:rsid w:val="00AC63A3"/>
    <w:rsid w:val="00AC7A2B"/>
    <w:rsid w:val="00AD0269"/>
    <w:rsid w:val="00AD6809"/>
    <w:rsid w:val="00AE0C56"/>
    <w:rsid w:val="00AE2895"/>
    <w:rsid w:val="00AE3610"/>
    <w:rsid w:val="00AE3794"/>
    <w:rsid w:val="00AE7BFC"/>
    <w:rsid w:val="00AF0B2D"/>
    <w:rsid w:val="00AF5EB8"/>
    <w:rsid w:val="00B0397F"/>
    <w:rsid w:val="00B11D89"/>
    <w:rsid w:val="00B126D7"/>
    <w:rsid w:val="00B1330F"/>
    <w:rsid w:val="00B162DC"/>
    <w:rsid w:val="00B17A06"/>
    <w:rsid w:val="00B17A61"/>
    <w:rsid w:val="00B17C28"/>
    <w:rsid w:val="00B17C50"/>
    <w:rsid w:val="00B2247F"/>
    <w:rsid w:val="00B236BB"/>
    <w:rsid w:val="00B27C25"/>
    <w:rsid w:val="00B301B2"/>
    <w:rsid w:val="00B35720"/>
    <w:rsid w:val="00B35928"/>
    <w:rsid w:val="00B44A9A"/>
    <w:rsid w:val="00B508CA"/>
    <w:rsid w:val="00B5138A"/>
    <w:rsid w:val="00B634CF"/>
    <w:rsid w:val="00B652EB"/>
    <w:rsid w:val="00B664B3"/>
    <w:rsid w:val="00B7076D"/>
    <w:rsid w:val="00B707D2"/>
    <w:rsid w:val="00B71D67"/>
    <w:rsid w:val="00B734D0"/>
    <w:rsid w:val="00B764F7"/>
    <w:rsid w:val="00B765DD"/>
    <w:rsid w:val="00B90EAA"/>
    <w:rsid w:val="00B93A88"/>
    <w:rsid w:val="00B95CA0"/>
    <w:rsid w:val="00B966B2"/>
    <w:rsid w:val="00B968E2"/>
    <w:rsid w:val="00BA0AFD"/>
    <w:rsid w:val="00BA0C5E"/>
    <w:rsid w:val="00BA1642"/>
    <w:rsid w:val="00BB1C56"/>
    <w:rsid w:val="00BB2244"/>
    <w:rsid w:val="00BC3A91"/>
    <w:rsid w:val="00BC5270"/>
    <w:rsid w:val="00BC610F"/>
    <w:rsid w:val="00BC7B96"/>
    <w:rsid w:val="00BD5AE5"/>
    <w:rsid w:val="00BE0015"/>
    <w:rsid w:val="00BF4205"/>
    <w:rsid w:val="00BF531F"/>
    <w:rsid w:val="00BF75D4"/>
    <w:rsid w:val="00C00BC7"/>
    <w:rsid w:val="00C0136E"/>
    <w:rsid w:val="00C04018"/>
    <w:rsid w:val="00C06601"/>
    <w:rsid w:val="00C07564"/>
    <w:rsid w:val="00C10EBB"/>
    <w:rsid w:val="00C21742"/>
    <w:rsid w:val="00C23370"/>
    <w:rsid w:val="00C32075"/>
    <w:rsid w:val="00C375F4"/>
    <w:rsid w:val="00C401E8"/>
    <w:rsid w:val="00C401F3"/>
    <w:rsid w:val="00C428DB"/>
    <w:rsid w:val="00C42C5C"/>
    <w:rsid w:val="00C447F6"/>
    <w:rsid w:val="00C4611B"/>
    <w:rsid w:val="00C571E4"/>
    <w:rsid w:val="00C60285"/>
    <w:rsid w:val="00C608EE"/>
    <w:rsid w:val="00C62B44"/>
    <w:rsid w:val="00C64F96"/>
    <w:rsid w:val="00C66313"/>
    <w:rsid w:val="00C70CCA"/>
    <w:rsid w:val="00C74A99"/>
    <w:rsid w:val="00C74F32"/>
    <w:rsid w:val="00C752E0"/>
    <w:rsid w:val="00C75C7D"/>
    <w:rsid w:val="00C82D95"/>
    <w:rsid w:val="00C90833"/>
    <w:rsid w:val="00C90901"/>
    <w:rsid w:val="00C912F9"/>
    <w:rsid w:val="00C95F5E"/>
    <w:rsid w:val="00C97441"/>
    <w:rsid w:val="00CA0725"/>
    <w:rsid w:val="00CA08A7"/>
    <w:rsid w:val="00CA0FB2"/>
    <w:rsid w:val="00CA64E6"/>
    <w:rsid w:val="00CB28DD"/>
    <w:rsid w:val="00CB4239"/>
    <w:rsid w:val="00CB48C4"/>
    <w:rsid w:val="00CC19C0"/>
    <w:rsid w:val="00CC295B"/>
    <w:rsid w:val="00CC2D4F"/>
    <w:rsid w:val="00CC42E3"/>
    <w:rsid w:val="00CC498E"/>
    <w:rsid w:val="00CC5359"/>
    <w:rsid w:val="00CC5C57"/>
    <w:rsid w:val="00CD27AD"/>
    <w:rsid w:val="00CD2FE9"/>
    <w:rsid w:val="00CD56CF"/>
    <w:rsid w:val="00CD5AFF"/>
    <w:rsid w:val="00CE4386"/>
    <w:rsid w:val="00CE66C7"/>
    <w:rsid w:val="00CF0845"/>
    <w:rsid w:val="00CF2825"/>
    <w:rsid w:val="00CF2EE5"/>
    <w:rsid w:val="00CF57E4"/>
    <w:rsid w:val="00CF5C68"/>
    <w:rsid w:val="00D05FCE"/>
    <w:rsid w:val="00D06C41"/>
    <w:rsid w:val="00D07250"/>
    <w:rsid w:val="00D10BB0"/>
    <w:rsid w:val="00D137B2"/>
    <w:rsid w:val="00D27616"/>
    <w:rsid w:val="00D27A24"/>
    <w:rsid w:val="00D27A9C"/>
    <w:rsid w:val="00D314B1"/>
    <w:rsid w:val="00D36082"/>
    <w:rsid w:val="00D361E7"/>
    <w:rsid w:val="00D37FEB"/>
    <w:rsid w:val="00D407A5"/>
    <w:rsid w:val="00D426F9"/>
    <w:rsid w:val="00D43A11"/>
    <w:rsid w:val="00D44770"/>
    <w:rsid w:val="00D514A4"/>
    <w:rsid w:val="00D53C2E"/>
    <w:rsid w:val="00D5445C"/>
    <w:rsid w:val="00D5605F"/>
    <w:rsid w:val="00D560C5"/>
    <w:rsid w:val="00D56D0A"/>
    <w:rsid w:val="00D603CE"/>
    <w:rsid w:val="00D614D3"/>
    <w:rsid w:val="00D6590F"/>
    <w:rsid w:val="00D72A4B"/>
    <w:rsid w:val="00D72C64"/>
    <w:rsid w:val="00D73396"/>
    <w:rsid w:val="00D74686"/>
    <w:rsid w:val="00D747AF"/>
    <w:rsid w:val="00D74DCC"/>
    <w:rsid w:val="00D77A82"/>
    <w:rsid w:val="00D85C53"/>
    <w:rsid w:val="00DA11C0"/>
    <w:rsid w:val="00DA43EA"/>
    <w:rsid w:val="00DA63B9"/>
    <w:rsid w:val="00DB2D13"/>
    <w:rsid w:val="00DB387E"/>
    <w:rsid w:val="00DB3F4D"/>
    <w:rsid w:val="00DC1EF2"/>
    <w:rsid w:val="00DC47E0"/>
    <w:rsid w:val="00DC4F3D"/>
    <w:rsid w:val="00DC7966"/>
    <w:rsid w:val="00DD2F3C"/>
    <w:rsid w:val="00DD4230"/>
    <w:rsid w:val="00DD6D03"/>
    <w:rsid w:val="00DE1312"/>
    <w:rsid w:val="00DE30D0"/>
    <w:rsid w:val="00DE4DAB"/>
    <w:rsid w:val="00DE5810"/>
    <w:rsid w:val="00DF1529"/>
    <w:rsid w:val="00DF1AD2"/>
    <w:rsid w:val="00DF1E4C"/>
    <w:rsid w:val="00DF1EDB"/>
    <w:rsid w:val="00DF38E8"/>
    <w:rsid w:val="00DF4C55"/>
    <w:rsid w:val="00DF7830"/>
    <w:rsid w:val="00E0023E"/>
    <w:rsid w:val="00E04EFB"/>
    <w:rsid w:val="00E17609"/>
    <w:rsid w:val="00E20AFB"/>
    <w:rsid w:val="00E24366"/>
    <w:rsid w:val="00E24ED6"/>
    <w:rsid w:val="00E26214"/>
    <w:rsid w:val="00E3190B"/>
    <w:rsid w:val="00E323D1"/>
    <w:rsid w:val="00E34418"/>
    <w:rsid w:val="00E361A3"/>
    <w:rsid w:val="00E420EC"/>
    <w:rsid w:val="00E433DC"/>
    <w:rsid w:val="00E52152"/>
    <w:rsid w:val="00E545F3"/>
    <w:rsid w:val="00E54C1D"/>
    <w:rsid w:val="00E60EE4"/>
    <w:rsid w:val="00E6608D"/>
    <w:rsid w:val="00E72E32"/>
    <w:rsid w:val="00E7661F"/>
    <w:rsid w:val="00E8101F"/>
    <w:rsid w:val="00E83679"/>
    <w:rsid w:val="00E84488"/>
    <w:rsid w:val="00E90FA9"/>
    <w:rsid w:val="00E9459D"/>
    <w:rsid w:val="00E94B03"/>
    <w:rsid w:val="00E9557F"/>
    <w:rsid w:val="00E9698B"/>
    <w:rsid w:val="00EA072E"/>
    <w:rsid w:val="00EA62C2"/>
    <w:rsid w:val="00EA7B56"/>
    <w:rsid w:val="00EB1690"/>
    <w:rsid w:val="00EB1FC6"/>
    <w:rsid w:val="00EB387C"/>
    <w:rsid w:val="00EB5A3F"/>
    <w:rsid w:val="00EC434A"/>
    <w:rsid w:val="00ED42B8"/>
    <w:rsid w:val="00ED4772"/>
    <w:rsid w:val="00EE302D"/>
    <w:rsid w:val="00EE505A"/>
    <w:rsid w:val="00EF09B8"/>
    <w:rsid w:val="00EF14AA"/>
    <w:rsid w:val="00EF1C24"/>
    <w:rsid w:val="00EF21A4"/>
    <w:rsid w:val="00EF3DF4"/>
    <w:rsid w:val="00EF5F32"/>
    <w:rsid w:val="00F01755"/>
    <w:rsid w:val="00F0207E"/>
    <w:rsid w:val="00F02D62"/>
    <w:rsid w:val="00F10DE2"/>
    <w:rsid w:val="00F12324"/>
    <w:rsid w:val="00F12686"/>
    <w:rsid w:val="00F2055A"/>
    <w:rsid w:val="00F210D3"/>
    <w:rsid w:val="00F22415"/>
    <w:rsid w:val="00F2797D"/>
    <w:rsid w:val="00F311D6"/>
    <w:rsid w:val="00F332C7"/>
    <w:rsid w:val="00F33969"/>
    <w:rsid w:val="00F33DD2"/>
    <w:rsid w:val="00F35A79"/>
    <w:rsid w:val="00F36BC8"/>
    <w:rsid w:val="00F413CD"/>
    <w:rsid w:val="00F41474"/>
    <w:rsid w:val="00F41791"/>
    <w:rsid w:val="00F44B0C"/>
    <w:rsid w:val="00F53542"/>
    <w:rsid w:val="00F56490"/>
    <w:rsid w:val="00F60A27"/>
    <w:rsid w:val="00F639AE"/>
    <w:rsid w:val="00F63CE4"/>
    <w:rsid w:val="00F647C4"/>
    <w:rsid w:val="00F72ED3"/>
    <w:rsid w:val="00F75063"/>
    <w:rsid w:val="00F7608B"/>
    <w:rsid w:val="00F90FE1"/>
    <w:rsid w:val="00F936A7"/>
    <w:rsid w:val="00F94E0B"/>
    <w:rsid w:val="00F94E35"/>
    <w:rsid w:val="00F95BA0"/>
    <w:rsid w:val="00FA115E"/>
    <w:rsid w:val="00FA7E29"/>
    <w:rsid w:val="00FB3674"/>
    <w:rsid w:val="00FB4B1E"/>
    <w:rsid w:val="00FC1E1D"/>
    <w:rsid w:val="00FC4B1A"/>
    <w:rsid w:val="00FC5260"/>
    <w:rsid w:val="00FC689B"/>
    <w:rsid w:val="00FD0F5E"/>
    <w:rsid w:val="00FD354F"/>
    <w:rsid w:val="00FE1547"/>
    <w:rsid w:val="00FE2A8B"/>
    <w:rsid w:val="00FE3886"/>
    <w:rsid w:val="00FF5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552EC"/>
  <w15:chartTrackingRefBased/>
  <w15:docId w15:val="{A8685F0B-86C4-421E-86D5-A1C344664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
    <w:name w:val="text"/>
    <w:basedOn w:val="DefaultParagraphFont"/>
    <w:rsid w:val="00216A5C"/>
  </w:style>
  <w:style w:type="character" w:customStyle="1" w:styleId="indent-1-breaks">
    <w:name w:val="indent-1-breaks"/>
    <w:basedOn w:val="DefaultParagraphFont"/>
    <w:rsid w:val="00216A5C"/>
  </w:style>
  <w:style w:type="character" w:styleId="Hyperlink">
    <w:name w:val="Hyperlink"/>
    <w:basedOn w:val="DefaultParagraphFont"/>
    <w:uiPriority w:val="99"/>
    <w:semiHidden/>
    <w:unhideWhenUsed/>
    <w:rsid w:val="00216A5C"/>
    <w:rPr>
      <w:color w:val="0000FF"/>
      <w:u w:val="single"/>
    </w:rPr>
  </w:style>
  <w:style w:type="paragraph" w:styleId="FootnoteText">
    <w:name w:val="footnote text"/>
    <w:basedOn w:val="Normal"/>
    <w:link w:val="FootnoteTextChar"/>
    <w:uiPriority w:val="99"/>
    <w:semiHidden/>
    <w:unhideWhenUsed/>
    <w:rsid w:val="00EE30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302D"/>
    <w:rPr>
      <w:sz w:val="20"/>
      <w:szCs w:val="20"/>
    </w:rPr>
  </w:style>
  <w:style w:type="character" w:styleId="FootnoteReference">
    <w:name w:val="footnote reference"/>
    <w:basedOn w:val="DefaultParagraphFont"/>
    <w:uiPriority w:val="99"/>
    <w:semiHidden/>
    <w:unhideWhenUsed/>
    <w:rsid w:val="00EE302D"/>
    <w:rPr>
      <w:vertAlign w:val="superscript"/>
    </w:rPr>
  </w:style>
  <w:style w:type="paragraph" w:styleId="Header">
    <w:name w:val="header"/>
    <w:basedOn w:val="Normal"/>
    <w:link w:val="HeaderChar"/>
    <w:uiPriority w:val="99"/>
    <w:unhideWhenUsed/>
    <w:rsid w:val="000E5E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EC5"/>
  </w:style>
  <w:style w:type="paragraph" w:styleId="Footer">
    <w:name w:val="footer"/>
    <w:basedOn w:val="Normal"/>
    <w:link w:val="FooterChar"/>
    <w:uiPriority w:val="99"/>
    <w:unhideWhenUsed/>
    <w:rsid w:val="000E5E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E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0128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1DC8EA-EB8F-411C-B347-3889DFE80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701</TotalTime>
  <Pages>11</Pages>
  <Words>2181</Words>
  <Characters>12433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crawford</dc:creator>
  <cp:keywords/>
  <dc:description/>
  <cp:lastModifiedBy>robert crawford</cp:lastModifiedBy>
  <cp:revision>522</cp:revision>
  <dcterms:created xsi:type="dcterms:W3CDTF">2018-09-28T18:58:00Z</dcterms:created>
  <dcterms:modified xsi:type="dcterms:W3CDTF">2018-09-30T14:04:00Z</dcterms:modified>
</cp:coreProperties>
</file>