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547E8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547E8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547E8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547E8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547E8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547E8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547E8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547E8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547E8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D4CF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EB44FE3" w14:textId="77777777" w:rsidR="00D04B62" w:rsidRDefault="00D04B62" w:rsidP="00D04B62">
      <w:pPr>
        <w:rPr>
          <w:sz w:val="22"/>
          <w:szCs w:val="22"/>
        </w:rPr>
      </w:pPr>
      <w:r>
        <w:rPr>
          <w:sz w:val="22"/>
          <w:szCs w:val="22"/>
        </w:rPr>
        <w:t>The purpose of this essay is to discuss the organisational culture within the police and how this has impacted on my wellbeing and resilience. I will consider the risks of conforming to this culture and illustrating my strategies for maintaining wellbeing and resilience. I will also be utilising Gibbs reflective cycle to help me achieve this.</w:t>
      </w:r>
    </w:p>
    <w:p w14:paraId="4669AE60" w14:textId="77777777" w:rsidR="00D04B62" w:rsidRDefault="00D04B62" w:rsidP="00D04B62">
      <w:pPr>
        <w:rPr>
          <w:sz w:val="22"/>
          <w:szCs w:val="22"/>
        </w:rPr>
      </w:pPr>
    </w:p>
    <w:p w14:paraId="5F537CD4" w14:textId="77777777" w:rsidR="00D04B62" w:rsidRDefault="00D04B62" w:rsidP="00D04B62">
      <w:pPr>
        <w:rPr>
          <w:b/>
          <w:bCs/>
          <w:sz w:val="22"/>
          <w:szCs w:val="22"/>
          <w:u w:val="single"/>
        </w:rPr>
      </w:pPr>
      <w:r>
        <w:rPr>
          <w:b/>
          <w:bCs/>
          <w:sz w:val="22"/>
          <w:szCs w:val="22"/>
          <w:u w:val="single"/>
        </w:rPr>
        <w:t>Organisational culture</w:t>
      </w:r>
    </w:p>
    <w:p w14:paraId="20E8B6B2" w14:textId="77777777" w:rsidR="00D04B62" w:rsidRDefault="00D04B62" w:rsidP="00D04B62">
      <w:pPr>
        <w:rPr>
          <w:b/>
          <w:bCs/>
          <w:sz w:val="22"/>
          <w:szCs w:val="22"/>
          <w:u w:val="single"/>
        </w:rPr>
      </w:pPr>
    </w:p>
    <w:p w14:paraId="1AB590CD" w14:textId="77777777" w:rsidR="00D04B62" w:rsidRDefault="00D04B62" w:rsidP="00D04B62">
      <w:pPr>
        <w:rPr>
          <w:sz w:val="22"/>
          <w:szCs w:val="22"/>
        </w:rPr>
      </w:pPr>
      <w:r w:rsidRPr="009B0071">
        <w:rPr>
          <w:sz w:val="22"/>
          <w:szCs w:val="22"/>
        </w:rPr>
        <w:t>Organisational culture could be defined as a “collection of values, expectations, and practices that guide and inform the actions of all team members. Think of it as the collection of traits that make your company what it is” (Wong 2020</w:t>
      </w:r>
      <w:r>
        <w:rPr>
          <w:sz w:val="22"/>
          <w:szCs w:val="22"/>
        </w:rPr>
        <w:t>)</w:t>
      </w:r>
    </w:p>
    <w:p w14:paraId="4280BC8C" w14:textId="77777777" w:rsidR="00D04B62" w:rsidRDefault="00D04B62" w:rsidP="00D04B62">
      <w:pPr>
        <w:rPr>
          <w:sz w:val="22"/>
          <w:szCs w:val="22"/>
        </w:rPr>
      </w:pPr>
    </w:p>
    <w:p w14:paraId="5FCE29EA" w14:textId="77777777" w:rsidR="00D04B62" w:rsidRDefault="00D04B62" w:rsidP="00D04B62">
      <w:pPr>
        <w:rPr>
          <w:sz w:val="22"/>
          <w:szCs w:val="22"/>
        </w:rPr>
      </w:pPr>
      <w:r>
        <w:rPr>
          <w:sz w:val="22"/>
          <w:szCs w:val="22"/>
        </w:rPr>
        <w:t>Looking at this definition I would say that you could sum up organisational culture as almost ‘traditions’ or even ‘stereotypes’ within a company or organisation that give it a certain character and atmosphere.</w:t>
      </w:r>
    </w:p>
    <w:p w14:paraId="032AD4CC" w14:textId="77777777" w:rsidR="00D04B62" w:rsidRDefault="00D04B62" w:rsidP="00D04B62">
      <w:pPr>
        <w:rPr>
          <w:sz w:val="22"/>
          <w:szCs w:val="22"/>
        </w:rPr>
      </w:pPr>
    </w:p>
    <w:p w14:paraId="1D3240F9" w14:textId="77777777" w:rsidR="00D04B62" w:rsidRDefault="00D04B62" w:rsidP="00D04B62">
      <w:pPr>
        <w:rPr>
          <w:sz w:val="22"/>
          <w:szCs w:val="22"/>
        </w:rPr>
      </w:pPr>
      <w:r>
        <w:rPr>
          <w:sz w:val="22"/>
          <w:szCs w:val="22"/>
        </w:rPr>
        <w:t>The police being a long-established organisation is definitely not excluded from having an organisational culture and it could even be argued that there are even certain ‘subcultures’ within the police.</w:t>
      </w:r>
    </w:p>
    <w:p w14:paraId="2BF3400A" w14:textId="77777777" w:rsidR="00D04B62" w:rsidRDefault="00D04B62" w:rsidP="00D04B62">
      <w:pPr>
        <w:rPr>
          <w:sz w:val="22"/>
          <w:szCs w:val="22"/>
        </w:rPr>
      </w:pPr>
    </w:p>
    <w:p w14:paraId="2DEC973A" w14:textId="77777777" w:rsidR="00D04B62" w:rsidRDefault="00D04B62" w:rsidP="00D04B62">
      <w:pPr>
        <w:rPr>
          <w:sz w:val="22"/>
          <w:szCs w:val="22"/>
        </w:rPr>
      </w:pPr>
      <w:r>
        <w:rPr>
          <w:sz w:val="22"/>
          <w:szCs w:val="22"/>
        </w:rPr>
        <w:t>Organisational culture can also affect public perception of an organisation, and I believe that historically police forces have been viewed simply as a law enforcement agency. However, over the past 2 decades huge efforts have been made with public engagement to breakdown this stereotypical and negative perception that some sections of the community have of the police.</w:t>
      </w:r>
    </w:p>
    <w:p w14:paraId="68724C82" w14:textId="77777777" w:rsidR="00D04B62" w:rsidRDefault="00D04B62" w:rsidP="00D04B62">
      <w:pPr>
        <w:rPr>
          <w:sz w:val="22"/>
          <w:szCs w:val="22"/>
        </w:rPr>
      </w:pPr>
      <w:r>
        <w:rPr>
          <w:sz w:val="22"/>
          <w:szCs w:val="22"/>
        </w:rPr>
        <w:t>Police officers were often viewed as unapproachable, but I feel this perception has and continues to change as officers engaging more often with the public. Which in turn builds public relations and confidence in the police.</w:t>
      </w:r>
    </w:p>
    <w:p w14:paraId="03EDF929" w14:textId="77777777" w:rsidR="00D04B62" w:rsidRDefault="00D04B62" w:rsidP="00D04B62">
      <w:pPr>
        <w:rPr>
          <w:sz w:val="22"/>
          <w:szCs w:val="22"/>
        </w:rPr>
      </w:pPr>
    </w:p>
    <w:p w14:paraId="5B7C5CE1" w14:textId="77777777" w:rsidR="00D04B62" w:rsidRDefault="00D04B62" w:rsidP="00D04B62">
      <w:pPr>
        <w:rPr>
          <w:sz w:val="22"/>
          <w:szCs w:val="22"/>
        </w:rPr>
      </w:pPr>
      <w:r>
        <w:rPr>
          <w:sz w:val="22"/>
          <w:szCs w:val="22"/>
        </w:rPr>
        <w:t>I feel that there has been a dramatic cultural change in the way officers are expected to act within the organisation and how they are viewed by fellow officers.</w:t>
      </w:r>
    </w:p>
    <w:p w14:paraId="4D040C6A" w14:textId="77777777" w:rsidR="00D04B62" w:rsidRDefault="00D04B62" w:rsidP="00D04B62">
      <w:pPr>
        <w:rPr>
          <w:sz w:val="22"/>
          <w:szCs w:val="22"/>
        </w:rPr>
      </w:pPr>
      <w:r>
        <w:rPr>
          <w:sz w:val="22"/>
          <w:szCs w:val="22"/>
        </w:rPr>
        <w:t>Traditionally officers were supposed to be tough, robust and unaffected by the multiple incidents and traumas that they are exposed to. Officers now feel like they can seek help after dealing with a traumatic incident where previously they would have been ridiculed by their colleges for expressing any form of emotion.</w:t>
      </w:r>
    </w:p>
    <w:p w14:paraId="2F5D0ED5" w14:textId="77777777" w:rsidR="00D04B62" w:rsidRDefault="00D04B62" w:rsidP="00D04B62">
      <w:pPr>
        <w:rPr>
          <w:sz w:val="22"/>
          <w:szCs w:val="22"/>
        </w:rPr>
      </w:pPr>
      <w:r>
        <w:rPr>
          <w:sz w:val="22"/>
          <w:szCs w:val="22"/>
        </w:rPr>
        <w:lastRenderedPageBreak/>
        <w:t>I have found that there is a culture within in the police of using humour to help deal with the emotions that we often feel after dealing with complex or distressing incidents. This humour could often be described as dark humour and may even be deemed as unacceptable to people outside the police environment. There is no intention to be disrespectful or cause offence it is simply a mechanism to help officers cope with the situation by taking the emotion out of the situation and relieve the stress that is being felt.</w:t>
      </w:r>
    </w:p>
    <w:p w14:paraId="200ED06E" w14:textId="77777777" w:rsidR="00D04B62" w:rsidRPr="00A85558" w:rsidRDefault="00D04B62" w:rsidP="00D04B62">
      <w:pPr>
        <w:rPr>
          <w:sz w:val="22"/>
          <w:szCs w:val="22"/>
        </w:rPr>
      </w:pPr>
      <w:r>
        <w:rPr>
          <w:sz w:val="22"/>
          <w:szCs w:val="22"/>
        </w:rPr>
        <w:t xml:space="preserve">An example of this </w:t>
      </w:r>
      <w:r>
        <w:rPr>
          <w:color w:val="auto"/>
          <w:sz w:val="22"/>
          <w:szCs w:val="22"/>
        </w:rPr>
        <w:t>is the so called ‘</w:t>
      </w:r>
      <w:proofErr w:type="spellStart"/>
      <w:r>
        <w:rPr>
          <w:color w:val="auto"/>
          <w:sz w:val="22"/>
          <w:szCs w:val="22"/>
        </w:rPr>
        <w:t>Bullshire</w:t>
      </w:r>
      <w:proofErr w:type="spellEnd"/>
      <w:r>
        <w:rPr>
          <w:color w:val="auto"/>
          <w:sz w:val="22"/>
          <w:szCs w:val="22"/>
        </w:rPr>
        <w:t xml:space="preserve"> police’ who have a very large social media presence on Facebook and Instagram with over 100,000 followers on Facebook alone (See </w:t>
      </w:r>
      <w:proofErr w:type="spellStart"/>
      <w:r>
        <w:rPr>
          <w:color w:val="auto"/>
          <w:sz w:val="22"/>
          <w:szCs w:val="22"/>
        </w:rPr>
        <w:t>Bullshire</w:t>
      </w:r>
      <w:proofErr w:type="spellEnd"/>
      <w:r>
        <w:rPr>
          <w:color w:val="auto"/>
          <w:sz w:val="22"/>
          <w:szCs w:val="22"/>
        </w:rPr>
        <w:t xml:space="preserve"> police for more information)</w:t>
      </w:r>
    </w:p>
    <w:p w14:paraId="735ED7A3" w14:textId="77777777" w:rsidR="00D04B62" w:rsidRDefault="00D04B62" w:rsidP="00D04B62">
      <w:pPr>
        <w:rPr>
          <w:color w:val="auto"/>
          <w:sz w:val="22"/>
          <w:szCs w:val="22"/>
        </w:rPr>
      </w:pPr>
    </w:p>
    <w:p w14:paraId="18837397" w14:textId="77777777" w:rsidR="00D04B62" w:rsidRDefault="00D04B62" w:rsidP="00D04B62">
      <w:pPr>
        <w:rPr>
          <w:color w:val="auto"/>
          <w:sz w:val="22"/>
          <w:szCs w:val="22"/>
        </w:rPr>
      </w:pPr>
      <w:r>
        <w:rPr>
          <w:color w:val="auto"/>
          <w:sz w:val="22"/>
          <w:szCs w:val="22"/>
        </w:rPr>
        <w:t>The content of this site is clearly created by members of the police and uses humour to address issues and concerns that police officers have about issues they face on a daily basis.</w:t>
      </w:r>
    </w:p>
    <w:p w14:paraId="05F62693" w14:textId="77777777" w:rsidR="00D04B62" w:rsidRDefault="00D04B62" w:rsidP="00D04B62">
      <w:pPr>
        <w:rPr>
          <w:color w:val="auto"/>
          <w:sz w:val="22"/>
          <w:szCs w:val="22"/>
        </w:rPr>
      </w:pPr>
      <w:r>
        <w:rPr>
          <w:color w:val="auto"/>
          <w:sz w:val="22"/>
          <w:szCs w:val="22"/>
        </w:rPr>
        <w:t>From an outsider’s point of view a lot of this content could potentially be seen as crude or even as ‘offensive’ as they do often criticise certain aspects of society that officers deal with daily.</w:t>
      </w:r>
    </w:p>
    <w:p w14:paraId="4F328A27" w14:textId="77777777" w:rsidR="00D04B62" w:rsidRDefault="00D04B62" w:rsidP="00D04B62">
      <w:pPr>
        <w:rPr>
          <w:sz w:val="22"/>
          <w:szCs w:val="22"/>
        </w:rPr>
      </w:pPr>
    </w:p>
    <w:p w14:paraId="60EACF36" w14:textId="77777777" w:rsidR="00D04B62" w:rsidRPr="00E73ED6" w:rsidRDefault="00D04B62" w:rsidP="00D04B62">
      <w:pPr>
        <w:rPr>
          <w:color w:val="000000" w:themeColor="text1"/>
          <w:sz w:val="22"/>
          <w:szCs w:val="22"/>
        </w:rPr>
      </w:pPr>
      <w:r w:rsidRPr="00E73ED6">
        <w:rPr>
          <w:color w:val="000000" w:themeColor="text1"/>
          <w:sz w:val="22"/>
          <w:szCs w:val="22"/>
        </w:rPr>
        <w:t>I would also suggest that policing as a whole has become more political in the last decade which, undoubtedly has an effect on the way officers operate and conduct themselves in work. In 2013 a study was conducted into police culture in the UK suggested that “policing has become increasingly sensitive to the vagaries of competing and conflicting political agendas since the mid- to late 1960s, and this has impacted on what the police do, how they do it” (Cockcroft 2013)</w:t>
      </w:r>
    </w:p>
    <w:p w14:paraId="2B1C2AAD" w14:textId="77777777" w:rsidR="00D04B62" w:rsidRPr="00E73ED6" w:rsidRDefault="00D04B62" w:rsidP="00D04B62">
      <w:pPr>
        <w:rPr>
          <w:color w:val="000000" w:themeColor="text1"/>
          <w:sz w:val="22"/>
          <w:szCs w:val="22"/>
        </w:rPr>
      </w:pPr>
    </w:p>
    <w:p w14:paraId="729E0370" w14:textId="77777777" w:rsidR="00D04B62" w:rsidRPr="00E73ED6" w:rsidRDefault="00D04B62" w:rsidP="00D04B62">
      <w:pPr>
        <w:rPr>
          <w:color w:val="000000" w:themeColor="text1"/>
          <w:sz w:val="22"/>
          <w:szCs w:val="22"/>
        </w:rPr>
      </w:pPr>
      <w:r w:rsidRPr="00E73ED6">
        <w:rPr>
          <w:color w:val="000000" w:themeColor="text1"/>
          <w:sz w:val="22"/>
          <w:szCs w:val="22"/>
        </w:rPr>
        <w:t>This shows that even from the 1960s onwards policing has evolved in a way that changes how offices operate and this is undoubtedly down to culture within the organisation..</w:t>
      </w:r>
    </w:p>
    <w:p w14:paraId="32F6E2AA" w14:textId="77777777" w:rsidR="00D04B62" w:rsidRPr="00E73ED6" w:rsidRDefault="00D04B62" w:rsidP="00D04B62">
      <w:pPr>
        <w:rPr>
          <w:color w:val="000000" w:themeColor="text1"/>
          <w:sz w:val="22"/>
          <w:szCs w:val="22"/>
          <w:u w:val="single"/>
        </w:rPr>
      </w:pPr>
    </w:p>
    <w:p w14:paraId="44625AB7" w14:textId="77777777" w:rsidR="00D04B62" w:rsidRPr="00E73ED6" w:rsidRDefault="00D04B62" w:rsidP="00D04B62">
      <w:pPr>
        <w:rPr>
          <w:color w:val="000000" w:themeColor="text1"/>
          <w:sz w:val="22"/>
          <w:szCs w:val="22"/>
        </w:rPr>
      </w:pPr>
      <w:r w:rsidRPr="00E73ED6">
        <w:rPr>
          <w:color w:val="000000" w:themeColor="text1"/>
          <w:sz w:val="22"/>
          <w:szCs w:val="22"/>
          <w:u w:val="single"/>
        </w:rPr>
        <w:t>Subcultures</w:t>
      </w:r>
    </w:p>
    <w:p w14:paraId="0C3EF8D9" w14:textId="77777777" w:rsidR="00D04B62" w:rsidRPr="00E73ED6" w:rsidRDefault="00D04B62" w:rsidP="00D04B62">
      <w:pPr>
        <w:rPr>
          <w:color w:val="000000" w:themeColor="text1"/>
          <w:sz w:val="22"/>
          <w:szCs w:val="22"/>
        </w:rPr>
      </w:pPr>
    </w:p>
    <w:p w14:paraId="66DD528E" w14:textId="77777777" w:rsidR="00D04B62" w:rsidRPr="00E73ED6" w:rsidRDefault="00D04B62" w:rsidP="00D04B62">
      <w:pPr>
        <w:rPr>
          <w:color w:val="000000" w:themeColor="text1"/>
          <w:sz w:val="22"/>
          <w:szCs w:val="22"/>
        </w:rPr>
      </w:pPr>
      <w:r w:rsidRPr="00E73ED6">
        <w:rPr>
          <w:color w:val="000000" w:themeColor="text1"/>
          <w:sz w:val="22"/>
          <w:szCs w:val="22"/>
        </w:rPr>
        <w:t>According to the Cambridge dictionary a subculture is defined as “the way of </w:t>
      </w:r>
      <w:hyperlink r:id="rId14" w:tooltip="life" w:history="1">
        <w:r w:rsidRPr="00E73ED6">
          <w:rPr>
            <w:rStyle w:val="Hyperlink"/>
            <w:color w:val="000000" w:themeColor="text1"/>
            <w:sz w:val="22"/>
            <w:szCs w:val="22"/>
          </w:rPr>
          <w:t>life</w:t>
        </w:r>
      </w:hyperlink>
      <w:r w:rsidRPr="00E73ED6">
        <w:rPr>
          <w:color w:val="000000" w:themeColor="text1"/>
          <w:sz w:val="22"/>
          <w:szCs w:val="22"/>
        </w:rPr>
        <w:t>, </w:t>
      </w:r>
      <w:hyperlink r:id="rId15" w:tooltip="customs" w:history="1">
        <w:r w:rsidRPr="00E73ED6">
          <w:rPr>
            <w:rStyle w:val="Hyperlink"/>
            <w:color w:val="000000" w:themeColor="text1"/>
            <w:sz w:val="22"/>
            <w:szCs w:val="22"/>
          </w:rPr>
          <w:t>customs</w:t>
        </w:r>
      </w:hyperlink>
      <w:r w:rsidRPr="00E73ED6">
        <w:rPr>
          <w:color w:val="000000" w:themeColor="text1"/>
          <w:sz w:val="22"/>
          <w:szCs w:val="22"/>
        </w:rPr>
        <w:t>, and </w:t>
      </w:r>
      <w:hyperlink r:id="rId16" w:tooltip="ideas" w:history="1">
        <w:r w:rsidRPr="00E73ED6">
          <w:rPr>
            <w:rStyle w:val="Hyperlink"/>
            <w:color w:val="000000" w:themeColor="text1"/>
            <w:sz w:val="22"/>
            <w:szCs w:val="22"/>
          </w:rPr>
          <w:t>ideas</w:t>
        </w:r>
      </w:hyperlink>
      <w:r w:rsidRPr="00E73ED6">
        <w:rPr>
          <w:color w:val="000000" w:themeColor="text1"/>
          <w:sz w:val="22"/>
          <w:szCs w:val="22"/>
        </w:rPr>
        <w:t> of a </w:t>
      </w:r>
      <w:hyperlink r:id="rId17" w:tooltip="particular" w:history="1">
        <w:r w:rsidRPr="00E73ED6">
          <w:rPr>
            <w:rStyle w:val="Hyperlink"/>
            <w:color w:val="000000" w:themeColor="text1"/>
            <w:sz w:val="22"/>
            <w:szCs w:val="22"/>
          </w:rPr>
          <w:t>particular</w:t>
        </w:r>
      </w:hyperlink>
      <w:r w:rsidRPr="00E73ED6">
        <w:rPr>
          <w:color w:val="000000" w:themeColor="text1"/>
          <w:sz w:val="22"/>
          <w:szCs w:val="22"/>
        </w:rPr>
        <w:t> </w:t>
      </w:r>
      <w:hyperlink r:id="rId18" w:tooltip="group" w:history="1">
        <w:r w:rsidRPr="00E73ED6">
          <w:rPr>
            <w:rStyle w:val="Hyperlink"/>
            <w:color w:val="000000" w:themeColor="text1"/>
            <w:sz w:val="22"/>
            <w:szCs w:val="22"/>
          </w:rPr>
          <w:t>group</w:t>
        </w:r>
      </w:hyperlink>
      <w:r w:rsidRPr="00E73ED6">
        <w:rPr>
          <w:color w:val="000000" w:themeColor="text1"/>
          <w:sz w:val="22"/>
          <w:szCs w:val="22"/>
        </w:rPr>
        <w:t> of </w:t>
      </w:r>
      <w:hyperlink r:id="rId19" w:tooltip="people" w:history="1">
        <w:r w:rsidRPr="00E73ED6">
          <w:rPr>
            <w:rStyle w:val="Hyperlink"/>
            <w:color w:val="000000" w:themeColor="text1"/>
            <w:sz w:val="22"/>
            <w:szCs w:val="22"/>
          </w:rPr>
          <w:t>people</w:t>
        </w:r>
      </w:hyperlink>
      <w:r w:rsidRPr="00E73ED6">
        <w:rPr>
          <w:color w:val="000000" w:themeColor="text1"/>
          <w:sz w:val="22"/>
          <w:szCs w:val="22"/>
        </w:rPr>
        <w:t> within a </w:t>
      </w:r>
      <w:hyperlink r:id="rId20" w:tooltip="society" w:history="1">
        <w:r w:rsidRPr="00E73ED6">
          <w:rPr>
            <w:rStyle w:val="Hyperlink"/>
            <w:color w:val="000000" w:themeColor="text1"/>
            <w:sz w:val="22"/>
            <w:szCs w:val="22"/>
          </w:rPr>
          <w:t>society</w:t>
        </w:r>
      </w:hyperlink>
      <w:r w:rsidRPr="00E73ED6">
        <w:rPr>
          <w:color w:val="000000" w:themeColor="text1"/>
          <w:sz w:val="22"/>
          <w:szCs w:val="22"/>
        </w:rPr>
        <w:t> that are different from the </w:t>
      </w:r>
      <w:hyperlink r:id="rId21" w:tooltip="rest" w:history="1">
        <w:r w:rsidRPr="00E73ED6">
          <w:rPr>
            <w:rStyle w:val="Hyperlink"/>
            <w:color w:val="000000" w:themeColor="text1"/>
            <w:sz w:val="22"/>
            <w:szCs w:val="22"/>
          </w:rPr>
          <w:t>rest</w:t>
        </w:r>
      </w:hyperlink>
      <w:r w:rsidRPr="00E73ED6">
        <w:rPr>
          <w:color w:val="000000" w:themeColor="text1"/>
          <w:sz w:val="22"/>
          <w:szCs w:val="22"/>
        </w:rPr>
        <w:t> of that </w:t>
      </w:r>
      <w:hyperlink r:id="rId22" w:tooltip="society" w:history="1">
        <w:r w:rsidRPr="00E73ED6">
          <w:rPr>
            <w:rStyle w:val="Hyperlink"/>
            <w:color w:val="000000" w:themeColor="text1"/>
            <w:sz w:val="22"/>
            <w:szCs w:val="22"/>
          </w:rPr>
          <w:t>society</w:t>
        </w:r>
      </w:hyperlink>
      <w:r w:rsidRPr="00E73ED6">
        <w:rPr>
          <w:color w:val="000000" w:themeColor="text1"/>
          <w:sz w:val="22"/>
          <w:szCs w:val="22"/>
        </w:rPr>
        <w:t xml:space="preserve">” (Cambridge dictionary 2021) </w:t>
      </w:r>
    </w:p>
    <w:p w14:paraId="53B4F47E" w14:textId="77777777" w:rsidR="00D04B62" w:rsidRPr="00E73ED6" w:rsidRDefault="00D04B62" w:rsidP="00D04B62">
      <w:pPr>
        <w:rPr>
          <w:color w:val="000000" w:themeColor="text1"/>
          <w:sz w:val="22"/>
          <w:szCs w:val="22"/>
        </w:rPr>
      </w:pPr>
    </w:p>
    <w:p w14:paraId="6014569F" w14:textId="77777777" w:rsidR="00D04B62" w:rsidRPr="00E73ED6" w:rsidRDefault="00D04B62" w:rsidP="00D04B62">
      <w:pPr>
        <w:rPr>
          <w:color w:val="000000" w:themeColor="text1"/>
          <w:sz w:val="22"/>
          <w:szCs w:val="22"/>
        </w:rPr>
      </w:pPr>
      <w:r w:rsidRPr="00E73ED6">
        <w:rPr>
          <w:color w:val="000000" w:themeColor="text1"/>
          <w:sz w:val="22"/>
          <w:szCs w:val="22"/>
        </w:rPr>
        <w:t>Looking at how this definition fits into the police could be argued that different departments have different ‘cultures’ of their own while sharing one overlapping ‘Police culture’ with other departments.</w:t>
      </w:r>
    </w:p>
    <w:p w14:paraId="074BEB3B" w14:textId="77777777" w:rsidR="00D04B62" w:rsidRDefault="00D04B62" w:rsidP="00D04B62">
      <w:pPr>
        <w:rPr>
          <w:color w:val="auto"/>
          <w:sz w:val="22"/>
          <w:szCs w:val="22"/>
        </w:rPr>
      </w:pPr>
    </w:p>
    <w:p w14:paraId="068BE545" w14:textId="77777777" w:rsidR="00D04B62" w:rsidRDefault="00D04B62" w:rsidP="00D04B62">
      <w:pPr>
        <w:rPr>
          <w:color w:val="auto"/>
          <w:sz w:val="22"/>
          <w:szCs w:val="22"/>
        </w:rPr>
      </w:pPr>
    </w:p>
    <w:p w14:paraId="3FE72956" w14:textId="77777777" w:rsidR="00D04B62" w:rsidRDefault="00D04B62" w:rsidP="00D04B62">
      <w:pPr>
        <w:rPr>
          <w:color w:val="auto"/>
          <w:sz w:val="22"/>
          <w:szCs w:val="22"/>
          <w:u w:val="single"/>
        </w:rPr>
      </w:pPr>
      <w:r>
        <w:rPr>
          <w:color w:val="auto"/>
          <w:sz w:val="22"/>
          <w:szCs w:val="22"/>
          <w:u w:val="single"/>
        </w:rPr>
        <w:t>Risks of conforming to organisational culture</w:t>
      </w:r>
    </w:p>
    <w:p w14:paraId="22299499" w14:textId="77777777" w:rsidR="00D04B62" w:rsidRDefault="00D04B62" w:rsidP="00D04B62">
      <w:pPr>
        <w:rPr>
          <w:color w:val="auto"/>
          <w:sz w:val="22"/>
          <w:szCs w:val="22"/>
          <w:u w:val="single"/>
        </w:rPr>
      </w:pPr>
    </w:p>
    <w:p w14:paraId="30366895" w14:textId="77777777" w:rsidR="00D04B62" w:rsidRDefault="00D04B62" w:rsidP="00D04B62">
      <w:pPr>
        <w:rPr>
          <w:color w:val="auto"/>
          <w:sz w:val="22"/>
          <w:szCs w:val="22"/>
        </w:rPr>
      </w:pPr>
      <w:r>
        <w:rPr>
          <w:color w:val="auto"/>
          <w:sz w:val="22"/>
          <w:szCs w:val="22"/>
        </w:rPr>
        <w:t xml:space="preserve">There are risks associated with conforming with aspects of organisational culture. I believe that an important part of this culture is using humour to lighten up certain aspects of the job by making light of them. </w:t>
      </w:r>
    </w:p>
    <w:p w14:paraId="3256DC0B" w14:textId="77777777" w:rsidR="00D04B62" w:rsidRDefault="00D04B62" w:rsidP="00D04B62">
      <w:pPr>
        <w:rPr>
          <w:color w:val="auto"/>
          <w:sz w:val="22"/>
          <w:szCs w:val="22"/>
        </w:rPr>
      </w:pPr>
      <w:r>
        <w:rPr>
          <w:color w:val="auto"/>
          <w:sz w:val="22"/>
          <w:szCs w:val="22"/>
        </w:rPr>
        <w:t>This could however lead onto someone potentially breaching the standards of professional behaviour if this humour was taken out of context. Furthermore their colleagues could also  be in trouble for not challenging it.</w:t>
      </w:r>
    </w:p>
    <w:p w14:paraId="49446983" w14:textId="77777777" w:rsidR="00D04B62" w:rsidRDefault="00D04B62" w:rsidP="00D04B62">
      <w:pPr>
        <w:rPr>
          <w:color w:val="auto"/>
          <w:sz w:val="22"/>
          <w:szCs w:val="22"/>
        </w:rPr>
      </w:pPr>
      <w:r>
        <w:rPr>
          <w:color w:val="auto"/>
          <w:sz w:val="22"/>
          <w:szCs w:val="22"/>
        </w:rPr>
        <w:t>I personally feel that the use of humour helps to take the stress out of situations which often helps me to deal with emotional situations</w:t>
      </w:r>
    </w:p>
    <w:p w14:paraId="6090A66C" w14:textId="77777777" w:rsidR="00D04B62" w:rsidRDefault="00D04B62" w:rsidP="00D04B62">
      <w:pPr>
        <w:rPr>
          <w:color w:val="auto"/>
          <w:sz w:val="22"/>
          <w:szCs w:val="22"/>
        </w:rPr>
      </w:pPr>
      <w:r>
        <w:rPr>
          <w:color w:val="auto"/>
          <w:sz w:val="22"/>
          <w:szCs w:val="22"/>
        </w:rPr>
        <w:t>This coping mechanism helps to reduce stress levels and maintain my mental health and wellbeing.</w:t>
      </w:r>
    </w:p>
    <w:p w14:paraId="284D634A" w14:textId="77777777" w:rsidR="00D04B62" w:rsidRDefault="00D04B62" w:rsidP="00D04B62">
      <w:pPr>
        <w:rPr>
          <w:color w:val="auto"/>
          <w:sz w:val="22"/>
          <w:szCs w:val="22"/>
        </w:rPr>
      </w:pPr>
      <w:r>
        <w:rPr>
          <w:color w:val="auto"/>
          <w:sz w:val="22"/>
          <w:szCs w:val="22"/>
        </w:rPr>
        <w:t>However I do recognise that using humour as a coping mechanism may not be the choice of every officer and that they may feel an unconscious pressure to join with the group culture. This could possibly be detrimental to their wellbeing.</w:t>
      </w:r>
    </w:p>
    <w:p w14:paraId="3BE6D07F" w14:textId="77777777" w:rsidR="00D04B62" w:rsidRDefault="00D04B62" w:rsidP="00D04B62">
      <w:pPr>
        <w:rPr>
          <w:color w:val="auto"/>
          <w:sz w:val="22"/>
          <w:szCs w:val="22"/>
        </w:rPr>
      </w:pPr>
    </w:p>
    <w:p w14:paraId="5886EC6D" w14:textId="77777777" w:rsidR="00D04B62" w:rsidRDefault="00D04B62" w:rsidP="00D04B62">
      <w:pPr>
        <w:rPr>
          <w:b/>
          <w:bCs/>
          <w:color w:val="auto"/>
          <w:sz w:val="22"/>
          <w:szCs w:val="22"/>
          <w:u w:val="single"/>
        </w:rPr>
      </w:pPr>
    </w:p>
    <w:p w14:paraId="20D95DF9" w14:textId="61F6EA49" w:rsidR="00D04B62" w:rsidRDefault="00D04B62" w:rsidP="00D04B62">
      <w:pPr>
        <w:rPr>
          <w:b/>
          <w:bCs/>
          <w:color w:val="auto"/>
          <w:sz w:val="22"/>
          <w:szCs w:val="22"/>
          <w:u w:val="single"/>
        </w:rPr>
      </w:pPr>
      <w:r>
        <w:rPr>
          <w:b/>
          <w:bCs/>
          <w:color w:val="auto"/>
          <w:sz w:val="22"/>
          <w:szCs w:val="22"/>
          <w:u w:val="single"/>
        </w:rPr>
        <w:lastRenderedPageBreak/>
        <w:t xml:space="preserve">How I have adapted to organisational culture, and I maintain wellbeing and resilience </w:t>
      </w:r>
    </w:p>
    <w:p w14:paraId="4DF6D806" w14:textId="77777777" w:rsidR="00D04B62" w:rsidRDefault="00D04B62" w:rsidP="00D04B62">
      <w:pPr>
        <w:rPr>
          <w:b/>
          <w:bCs/>
          <w:color w:val="auto"/>
          <w:sz w:val="22"/>
          <w:szCs w:val="22"/>
          <w:u w:val="single"/>
        </w:rPr>
      </w:pPr>
    </w:p>
    <w:p w14:paraId="11CA2B5C" w14:textId="77777777" w:rsidR="00D04B62" w:rsidRDefault="00D04B62" w:rsidP="00D04B62">
      <w:pPr>
        <w:rPr>
          <w:color w:val="auto"/>
          <w:sz w:val="22"/>
          <w:szCs w:val="22"/>
        </w:rPr>
      </w:pPr>
      <w:r>
        <w:rPr>
          <w:color w:val="auto"/>
          <w:sz w:val="22"/>
          <w:szCs w:val="22"/>
          <w:u w:val="single"/>
        </w:rPr>
        <w:t>Description</w:t>
      </w:r>
    </w:p>
    <w:p w14:paraId="13EE1F59" w14:textId="77777777" w:rsidR="00D04B62" w:rsidRDefault="00D04B62" w:rsidP="00D04B62">
      <w:pPr>
        <w:rPr>
          <w:color w:val="auto"/>
          <w:sz w:val="22"/>
          <w:szCs w:val="22"/>
        </w:rPr>
      </w:pPr>
    </w:p>
    <w:p w14:paraId="31355247" w14:textId="77777777" w:rsidR="00D04B62" w:rsidRDefault="00D04B62" w:rsidP="00D04B62">
      <w:pPr>
        <w:rPr>
          <w:color w:val="auto"/>
          <w:sz w:val="22"/>
          <w:szCs w:val="22"/>
        </w:rPr>
      </w:pPr>
      <w:r>
        <w:rPr>
          <w:color w:val="auto"/>
          <w:sz w:val="22"/>
          <w:szCs w:val="22"/>
        </w:rPr>
        <w:t>Since obtaining independent patrol status I found that I have been exposed to wider aspects of organisation culture. I believe this because I am having more interaction with other departments within the organisation. This has given me the opportunity to experience more that the job has to offer both good and not so good. I do not believe that the organisational culture has affected me negatively in way in fact I have found the complete opposite with only positive outcomes.</w:t>
      </w:r>
    </w:p>
    <w:p w14:paraId="65A2496E" w14:textId="77777777" w:rsidR="00D04B62" w:rsidRDefault="00D04B62" w:rsidP="00D04B62">
      <w:pPr>
        <w:rPr>
          <w:color w:val="auto"/>
          <w:sz w:val="22"/>
          <w:szCs w:val="22"/>
        </w:rPr>
      </w:pPr>
    </w:p>
    <w:p w14:paraId="1DE7E06C" w14:textId="77777777" w:rsidR="00D04B62" w:rsidRPr="00F03622" w:rsidRDefault="00D04B62" w:rsidP="00D04B62">
      <w:pPr>
        <w:rPr>
          <w:color w:val="auto"/>
          <w:sz w:val="22"/>
          <w:szCs w:val="22"/>
          <w:u w:val="single"/>
        </w:rPr>
      </w:pPr>
      <w:r>
        <w:rPr>
          <w:color w:val="auto"/>
          <w:sz w:val="22"/>
          <w:szCs w:val="22"/>
          <w:u w:val="single"/>
        </w:rPr>
        <w:t>Feeling</w:t>
      </w:r>
    </w:p>
    <w:p w14:paraId="63995271" w14:textId="77777777" w:rsidR="00D04B62" w:rsidRDefault="00D04B62" w:rsidP="00D04B62">
      <w:pPr>
        <w:rPr>
          <w:color w:val="auto"/>
          <w:sz w:val="22"/>
          <w:szCs w:val="22"/>
        </w:rPr>
      </w:pPr>
    </w:p>
    <w:p w14:paraId="0BFCB6A2" w14:textId="77777777" w:rsidR="00D04B62" w:rsidRDefault="00D04B62" w:rsidP="00D04B62">
      <w:pPr>
        <w:rPr>
          <w:color w:val="auto"/>
          <w:sz w:val="22"/>
          <w:szCs w:val="22"/>
        </w:rPr>
      </w:pPr>
      <w:r>
        <w:rPr>
          <w:color w:val="auto"/>
          <w:sz w:val="22"/>
          <w:szCs w:val="22"/>
        </w:rPr>
        <w:t>The experience of the culture I have had has only been positive and has been of a supportive manner. I feel that especially the humour side to the culture has been particularly helpful when it comes to dealing with stressful and potentially traumatic experiences. I have also found there to be a underlaying pride which comes along with the culture that I have found particularly supportive especially during outbursts of public and media anger towards the police</w:t>
      </w:r>
    </w:p>
    <w:p w14:paraId="78F728CF" w14:textId="77777777" w:rsidR="00D04B62" w:rsidRDefault="00D04B62" w:rsidP="00D04B62">
      <w:pPr>
        <w:rPr>
          <w:color w:val="auto"/>
          <w:sz w:val="22"/>
          <w:szCs w:val="22"/>
        </w:rPr>
      </w:pPr>
    </w:p>
    <w:p w14:paraId="3CE583BC" w14:textId="77777777" w:rsidR="00D04B62" w:rsidRDefault="00D04B62" w:rsidP="00D04B62">
      <w:pPr>
        <w:rPr>
          <w:color w:val="auto"/>
          <w:sz w:val="22"/>
          <w:szCs w:val="22"/>
          <w:u w:val="single"/>
        </w:rPr>
      </w:pPr>
      <w:r>
        <w:rPr>
          <w:color w:val="auto"/>
          <w:sz w:val="22"/>
          <w:szCs w:val="22"/>
          <w:u w:val="single"/>
        </w:rPr>
        <w:t>Evaluation and analysis</w:t>
      </w:r>
    </w:p>
    <w:p w14:paraId="4BFBAAEC" w14:textId="77777777" w:rsidR="00D04B62" w:rsidRDefault="00D04B62" w:rsidP="00D04B62">
      <w:pPr>
        <w:rPr>
          <w:color w:val="auto"/>
          <w:sz w:val="22"/>
          <w:szCs w:val="22"/>
          <w:u w:val="single"/>
        </w:rPr>
      </w:pPr>
    </w:p>
    <w:p w14:paraId="10D90198" w14:textId="77777777" w:rsidR="00D04B62" w:rsidRDefault="00D04B62" w:rsidP="00D04B62">
      <w:pPr>
        <w:rPr>
          <w:color w:val="auto"/>
          <w:sz w:val="22"/>
          <w:szCs w:val="22"/>
        </w:rPr>
      </w:pPr>
      <w:r>
        <w:rPr>
          <w:color w:val="auto"/>
          <w:sz w:val="22"/>
          <w:szCs w:val="22"/>
        </w:rPr>
        <w:t>As stated previously I do not believe that the organisational culture has negatively affected me in any way, I have also found that this culture mostly lines up with my personal values which is also a supporting factor</w:t>
      </w:r>
    </w:p>
    <w:p w14:paraId="701EE03C" w14:textId="77777777" w:rsidR="00D04B62" w:rsidRDefault="00D04B62" w:rsidP="00D04B62">
      <w:pPr>
        <w:rPr>
          <w:color w:val="auto"/>
          <w:sz w:val="22"/>
          <w:szCs w:val="22"/>
        </w:rPr>
      </w:pPr>
    </w:p>
    <w:p w14:paraId="6B8D4A97" w14:textId="77777777" w:rsidR="00D04B62" w:rsidRDefault="00D04B62" w:rsidP="00D04B62">
      <w:pPr>
        <w:rPr>
          <w:color w:val="auto"/>
          <w:sz w:val="22"/>
          <w:szCs w:val="22"/>
          <w:u w:val="single"/>
        </w:rPr>
      </w:pPr>
      <w:r>
        <w:rPr>
          <w:color w:val="auto"/>
          <w:sz w:val="22"/>
          <w:szCs w:val="22"/>
          <w:u w:val="single"/>
        </w:rPr>
        <w:t xml:space="preserve">Strategies I use to boost and maintain my wellbeing and resilience </w:t>
      </w:r>
    </w:p>
    <w:p w14:paraId="2673792B" w14:textId="77777777" w:rsidR="00D04B62" w:rsidRDefault="00D04B62" w:rsidP="00D04B62">
      <w:pPr>
        <w:rPr>
          <w:color w:val="auto"/>
          <w:sz w:val="22"/>
          <w:szCs w:val="22"/>
          <w:u w:val="single"/>
        </w:rPr>
      </w:pPr>
    </w:p>
    <w:p w14:paraId="36FC3945" w14:textId="77777777" w:rsidR="00D04B62" w:rsidRDefault="00D04B62" w:rsidP="00D04B62">
      <w:pPr>
        <w:rPr>
          <w:color w:val="auto"/>
          <w:sz w:val="22"/>
          <w:szCs w:val="22"/>
        </w:rPr>
      </w:pPr>
      <w:r>
        <w:rPr>
          <w:color w:val="auto"/>
          <w:sz w:val="22"/>
          <w:szCs w:val="22"/>
        </w:rPr>
        <w:t>I have found numerous ways to maintain a positive attitude and to stay resilient. I have found socialising and talking with my colleagues and friends from my recruits course the very beneficial way of maintaining my wellbeing.</w:t>
      </w:r>
    </w:p>
    <w:p w14:paraId="052DCCF5" w14:textId="77777777" w:rsidR="00D04B62" w:rsidRDefault="00D04B62" w:rsidP="00D04B62">
      <w:pPr>
        <w:rPr>
          <w:color w:val="auto"/>
          <w:sz w:val="22"/>
          <w:szCs w:val="22"/>
        </w:rPr>
      </w:pPr>
      <w:r>
        <w:rPr>
          <w:color w:val="auto"/>
          <w:sz w:val="22"/>
          <w:szCs w:val="22"/>
        </w:rPr>
        <w:t>Talking with colleagues both in an out of works provides a good support network which helps me process and deal with any emotional issues.</w:t>
      </w:r>
    </w:p>
    <w:p w14:paraId="491C9205" w14:textId="77777777" w:rsidR="00D04B62" w:rsidRDefault="00D04B62" w:rsidP="00D04B62">
      <w:pPr>
        <w:rPr>
          <w:color w:val="auto"/>
          <w:sz w:val="22"/>
          <w:szCs w:val="22"/>
        </w:rPr>
      </w:pPr>
      <w:r>
        <w:rPr>
          <w:color w:val="auto"/>
          <w:sz w:val="22"/>
          <w:szCs w:val="22"/>
        </w:rPr>
        <w:t>I also feel I have a good relationship with my supervisory officers and could confide in them and ask for additional more formal support if required.</w:t>
      </w:r>
    </w:p>
    <w:p w14:paraId="681A9A70" w14:textId="77777777" w:rsidR="00D04B62" w:rsidRDefault="00D04B62" w:rsidP="00D04B62">
      <w:pPr>
        <w:rPr>
          <w:color w:val="auto"/>
          <w:sz w:val="22"/>
          <w:szCs w:val="22"/>
        </w:rPr>
      </w:pPr>
    </w:p>
    <w:p w14:paraId="5FA3A59C" w14:textId="77777777" w:rsidR="00D04B62" w:rsidRPr="008360E8" w:rsidRDefault="00D04B62" w:rsidP="00D04B62">
      <w:pPr>
        <w:rPr>
          <w:color w:val="FF0000"/>
          <w:sz w:val="22"/>
          <w:szCs w:val="22"/>
        </w:rPr>
      </w:pPr>
    </w:p>
    <w:p w14:paraId="2415333B" w14:textId="77777777" w:rsidR="00D04B62" w:rsidRDefault="00D04B62" w:rsidP="00D04B62">
      <w:pPr>
        <w:rPr>
          <w:sz w:val="22"/>
          <w:szCs w:val="22"/>
        </w:rPr>
      </w:pPr>
      <w:r w:rsidRPr="00702240">
        <w:rPr>
          <w:sz w:val="22"/>
          <w:szCs w:val="22"/>
        </w:rPr>
        <w:t>According to the NHS “The activities we do with friends help us relax. We often have a good laugh with them, which is an excellent stress reliever</w:t>
      </w:r>
      <w:r>
        <w:rPr>
          <w:sz w:val="22"/>
          <w:szCs w:val="22"/>
        </w:rPr>
        <w:t>” (NHS 2018) This probes that this is a medically recognised way of reducing stress which carries health benefits</w:t>
      </w:r>
    </w:p>
    <w:p w14:paraId="5C5B24F1" w14:textId="77777777" w:rsidR="00D04B62" w:rsidRDefault="00D04B62" w:rsidP="00D04B62">
      <w:pPr>
        <w:rPr>
          <w:sz w:val="22"/>
          <w:szCs w:val="22"/>
        </w:rPr>
      </w:pPr>
    </w:p>
    <w:p w14:paraId="2FA50878" w14:textId="77777777" w:rsidR="00D04B62" w:rsidRDefault="00D04B62" w:rsidP="00D04B62">
      <w:pPr>
        <w:rPr>
          <w:b/>
          <w:bCs/>
          <w:sz w:val="22"/>
          <w:szCs w:val="22"/>
          <w:u w:val="single"/>
        </w:rPr>
      </w:pPr>
      <w:r>
        <w:rPr>
          <w:b/>
          <w:bCs/>
          <w:sz w:val="22"/>
          <w:szCs w:val="22"/>
          <w:u w:val="single"/>
        </w:rPr>
        <w:t>Conclusion</w:t>
      </w:r>
    </w:p>
    <w:p w14:paraId="6942B20B" w14:textId="77777777" w:rsidR="00D04B62" w:rsidRDefault="00D04B62" w:rsidP="00D04B62">
      <w:pPr>
        <w:rPr>
          <w:b/>
          <w:bCs/>
          <w:sz w:val="22"/>
          <w:szCs w:val="22"/>
          <w:u w:val="single"/>
        </w:rPr>
      </w:pPr>
    </w:p>
    <w:p w14:paraId="3EB530A7" w14:textId="77777777" w:rsidR="00D04B62" w:rsidRPr="00702240" w:rsidRDefault="00D04B62" w:rsidP="00D04B62">
      <w:pPr>
        <w:rPr>
          <w:i/>
          <w:iCs/>
          <w:sz w:val="22"/>
          <w:szCs w:val="22"/>
        </w:rPr>
      </w:pPr>
      <w:r>
        <w:rPr>
          <w:sz w:val="22"/>
          <w:szCs w:val="22"/>
        </w:rPr>
        <w:t>During this essay I have discussed what organisational culture is and how it applies to police environment. I have also explored subcultures within the police and explained what these are. Furthermore, I have examined the risks associated with conforming to organisational culture within the police and explained some potential consequences of this. I have also explained my personal experiences of organisational culture since I gained my independent patrol status and have explained how I manage my wellbeing and resilience.</w:t>
      </w:r>
    </w:p>
    <w:p w14:paraId="48185CA5" w14:textId="77777777" w:rsidR="00D04B62" w:rsidRPr="00702240" w:rsidRDefault="00D04B62" w:rsidP="00D04B62">
      <w:pPr>
        <w:rPr>
          <w:sz w:val="22"/>
          <w:szCs w:val="22"/>
        </w:rPr>
      </w:pPr>
    </w:p>
    <w:p w14:paraId="69A707F2" w14:textId="77777777" w:rsidR="00D04B62" w:rsidRDefault="00D04B62" w:rsidP="00D04B62">
      <w:pPr>
        <w:rPr>
          <w:color w:val="auto"/>
          <w:sz w:val="22"/>
          <w:szCs w:val="22"/>
        </w:rPr>
      </w:pPr>
    </w:p>
    <w:p w14:paraId="47E8BF3B" w14:textId="77777777" w:rsidR="00D04B62" w:rsidRPr="00E03E44" w:rsidRDefault="00D04B62" w:rsidP="00D04B62">
      <w:pPr>
        <w:rPr>
          <w:color w:val="auto"/>
          <w:sz w:val="22"/>
          <w:szCs w:val="22"/>
        </w:rPr>
      </w:pPr>
      <w:r>
        <w:rPr>
          <w:color w:val="auto"/>
          <w:sz w:val="22"/>
          <w:szCs w:val="22"/>
        </w:rPr>
        <w:t>Word count 1301</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23"/>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45251649" w:rsidR="00AA666E" w:rsidRDefault="00AA666E" w:rsidP="00340E9A">
      <w:pPr>
        <w:ind w:right="237"/>
        <w:jc w:val="both"/>
        <w:rPr>
          <w:sz w:val="24"/>
          <w:szCs w:val="24"/>
        </w:rPr>
      </w:pPr>
    </w:p>
    <w:p w14:paraId="0DC15DFF" w14:textId="77777777" w:rsidR="00D04B62" w:rsidRDefault="00D04B62" w:rsidP="00D04B62">
      <w:pPr>
        <w:rPr>
          <w:sz w:val="22"/>
          <w:szCs w:val="22"/>
        </w:rPr>
      </w:pPr>
      <w:r>
        <w:rPr>
          <w:sz w:val="22"/>
          <w:szCs w:val="22"/>
        </w:rPr>
        <w:t>In this essay I will be discussing a domestic related incident I attended. I will be explaining what decisions I made during this incident and will be providing my rational behind them. Furthermore, I will be explaining my use of the national decision-making model. I will be using Gibbs reflective cycle to help me reflect on this incident.</w:t>
      </w:r>
    </w:p>
    <w:p w14:paraId="4E3FBFDA" w14:textId="77777777" w:rsidR="00D04B62" w:rsidRDefault="00D04B62" w:rsidP="00D04B62">
      <w:pPr>
        <w:rPr>
          <w:sz w:val="22"/>
          <w:szCs w:val="22"/>
        </w:rPr>
      </w:pPr>
    </w:p>
    <w:p w14:paraId="7EAFDB38" w14:textId="77777777" w:rsidR="00D04B62" w:rsidRDefault="00D04B62" w:rsidP="00D04B62">
      <w:pPr>
        <w:rPr>
          <w:b/>
          <w:bCs/>
          <w:sz w:val="22"/>
          <w:szCs w:val="22"/>
          <w:u w:val="single"/>
        </w:rPr>
      </w:pPr>
      <w:r>
        <w:rPr>
          <w:b/>
          <w:bCs/>
          <w:sz w:val="22"/>
          <w:szCs w:val="22"/>
          <w:u w:val="single"/>
        </w:rPr>
        <w:t>Description of the events</w:t>
      </w:r>
    </w:p>
    <w:p w14:paraId="3B79E90F" w14:textId="77777777" w:rsidR="00D04B62" w:rsidRDefault="00D04B62" w:rsidP="00D04B62">
      <w:pPr>
        <w:rPr>
          <w:b/>
          <w:bCs/>
          <w:sz w:val="22"/>
          <w:szCs w:val="22"/>
          <w:u w:val="single"/>
        </w:rPr>
      </w:pPr>
    </w:p>
    <w:p w14:paraId="4EEEA5B6" w14:textId="77777777" w:rsidR="00D04B62" w:rsidRDefault="00D04B62" w:rsidP="00D04B62">
      <w:pPr>
        <w:rPr>
          <w:sz w:val="22"/>
          <w:szCs w:val="22"/>
        </w:rPr>
      </w:pPr>
      <w:r>
        <w:rPr>
          <w:sz w:val="22"/>
          <w:szCs w:val="22"/>
        </w:rPr>
        <w:t xml:space="preserve"> I initially responded to a report of an ongoing break in at a supposedly empty domestic property.  On arrival at the address there was no initial signs of a break in, however on closer examination of the address I could hear screams and a female crying inside the address. Due to this I knew I would have to make an entry into the property. I established that the front door to the property was unlocked. </w:t>
      </w:r>
    </w:p>
    <w:p w14:paraId="345818F9" w14:textId="77777777" w:rsidR="00D04B62" w:rsidRDefault="00D04B62" w:rsidP="00D04B62">
      <w:pPr>
        <w:rPr>
          <w:sz w:val="22"/>
          <w:szCs w:val="22"/>
        </w:rPr>
      </w:pPr>
      <w:r>
        <w:rPr>
          <w:sz w:val="22"/>
          <w:szCs w:val="22"/>
        </w:rPr>
        <w:t>After carrying out an initial dynamic risk assessment I deemed that it was safe and necessary to enter the property</w:t>
      </w:r>
    </w:p>
    <w:p w14:paraId="32C2EAD7" w14:textId="77777777" w:rsidR="00D04B62" w:rsidRDefault="00D04B62" w:rsidP="00D04B62">
      <w:pPr>
        <w:rPr>
          <w:sz w:val="22"/>
          <w:szCs w:val="22"/>
        </w:rPr>
      </w:pPr>
      <w:r>
        <w:rPr>
          <w:sz w:val="22"/>
          <w:szCs w:val="22"/>
        </w:rPr>
        <w:t xml:space="preserve">I cautiously entered the property and announced my presence. I followed the sounds of crying while ensuring that I maintained a safe exit route should I need it and located a male and a female in a ground floor room. The male was leaning over the female in a very menacing and aggressive manor, and she was cowering crying in a chair.  </w:t>
      </w:r>
    </w:p>
    <w:p w14:paraId="7AB80089" w14:textId="77777777" w:rsidR="00D04B62" w:rsidRDefault="00D04B62" w:rsidP="00D04B62">
      <w:pPr>
        <w:rPr>
          <w:sz w:val="22"/>
          <w:szCs w:val="22"/>
        </w:rPr>
      </w:pPr>
      <w:r>
        <w:rPr>
          <w:sz w:val="22"/>
          <w:szCs w:val="22"/>
        </w:rPr>
        <w:t>I immediately separated the couple and asked what was going on. The male quickly became verbally aggressive and obstructive asking me to leave the address. I have refused and insisted that the male to step outside.</w:t>
      </w:r>
    </w:p>
    <w:p w14:paraId="7FF97E14" w14:textId="77777777" w:rsidR="00D04B62" w:rsidRDefault="00D04B62" w:rsidP="00D04B62">
      <w:pPr>
        <w:rPr>
          <w:sz w:val="22"/>
          <w:szCs w:val="22"/>
        </w:rPr>
      </w:pPr>
    </w:p>
    <w:p w14:paraId="2166BE47" w14:textId="77777777" w:rsidR="00D04B62" w:rsidRDefault="00D04B62" w:rsidP="00D04B62">
      <w:pPr>
        <w:rPr>
          <w:sz w:val="22"/>
          <w:szCs w:val="22"/>
        </w:rPr>
      </w:pPr>
      <w:r>
        <w:rPr>
          <w:sz w:val="22"/>
          <w:szCs w:val="22"/>
        </w:rPr>
        <w:t>After getting the male to exit the address one of my colleagues stayed with the female in order to question her so we could establish what had actually happened.</w:t>
      </w:r>
    </w:p>
    <w:p w14:paraId="7D9E6AC1" w14:textId="77777777" w:rsidR="00D04B62" w:rsidRDefault="00D04B62" w:rsidP="00D04B62">
      <w:pPr>
        <w:rPr>
          <w:sz w:val="22"/>
          <w:szCs w:val="22"/>
        </w:rPr>
      </w:pPr>
    </w:p>
    <w:p w14:paraId="41725A76" w14:textId="77777777" w:rsidR="00D04B62" w:rsidRDefault="00D04B62" w:rsidP="00D04B62">
      <w:pPr>
        <w:rPr>
          <w:sz w:val="22"/>
          <w:szCs w:val="22"/>
        </w:rPr>
      </w:pPr>
      <w:r>
        <w:rPr>
          <w:sz w:val="22"/>
          <w:szCs w:val="22"/>
        </w:rPr>
        <w:t>While waiting outside with the male he was being very abusive and disruptive and kept trying to re-enter the property. I had to physically prevent him from entering the house by blocking the doorway.</w:t>
      </w:r>
    </w:p>
    <w:p w14:paraId="5B052D84" w14:textId="77777777" w:rsidR="00D04B62" w:rsidRDefault="00D04B62" w:rsidP="00D04B62">
      <w:pPr>
        <w:rPr>
          <w:sz w:val="22"/>
          <w:szCs w:val="22"/>
        </w:rPr>
      </w:pPr>
      <w:r>
        <w:rPr>
          <w:sz w:val="22"/>
          <w:szCs w:val="22"/>
        </w:rPr>
        <w:lastRenderedPageBreak/>
        <w:t>After a short time, my colleague informed me that after speaking with the female she believed that after going for a drink with the male the previous evening he had spiked her drink as she could not remember much even though she hadn’t consumed much alcohol.</w:t>
      </w:r>
    </w:p>
    <w:p w14:paraId="70B01A2F" w14:textId="77777777" w:rsidR="00D04B62" w:rsidRDefault="00D04B62" w:rsidP="00D04B62">
      <w:pPr>
        <w:rPr>
          <w:sz w:val="22"/>
          <w:szCs w:val="22"/>
        </w:rPr>
      </w:pPr>
      <w:r>
        <w:rPr>
          <w:sz w:val="22"/>
          <w:szCs w:val="22"/>
        </w:rPr>
        <w:t>She had woken up at this unknown address and when she tried to leave the male was physically stopping her and keeping her in this room.</w:t>
      </w:r>
    </w:p>
    <w:p w14:paraId="2EE9793B" w14:textId="77777777" w:rsidR="00D04B62" w:rsidRDefault="00D04B62" w:rsidP="00D04B62">
      <w:pPr>
        <w:rPr>
          <w:sz w:val="22"/>
          <w:szCs w:val="22"/>
        </w:rPr>
      </w:pPr>
    </w:p>
    <w:p w14:paraId="4DDCA586" w14:textId="77777777" w:rsidR="00D04B62" w:rsidRDefault="00D04B62" w:rsidP="00D04B62">
      <w:pPr>
        <w:rPr>
          <w:sz w:val="22"/>
          <w:szCs w:val="22"/>
        </w:rPr>
      </w:pPr>
      <w:r>
        <w:rPr>
          <w:sz w:val="22"/>
          <w:szCs w:val="22"/>
        </w:rPr>
        <w:t>After receiving this information, It was clear to me that the male needed to be arrested to ensure the females safety and to allow further investigations to be carried out. I then spoke to the male and explained the allegations to him and arrested him for false imprisonment.</w:t>
      </w:r>
    </w:p>
    <w:p w14:paraId="24C6DE66" w14:textId="77777777" w:rsidR="00D04B62" w:rsidRDefault="00D04B62" w:rsidP="00D04B62">
      <w:pPr>
        <w:rPr>
          <w:sz w:val="22"/>
          <w:szCs w:val="22"/>
        </w:rPr>
      </w:pPr>
    </w:p>
    <w:p w14:paraId="7C4EA4ED" w14:textId="77777777" w:rsidR="00D04B62" w:rsidRDefault="00D04B62" w:rsidP="00D04B62">
      <w:pPr>
        <w:rPr>
          <w:b/>
          <w:bCs/>
          <w:sz w:val="22"/>
          <w:szCs w:val="22"/>
          <w:u w:val="single"/>
        </w:rPr>
      </w:pPr>
      <w:r>
        <w:rPr>
          <w:b/>
          <w:bCs/>
          <w:sz w:val="22"/>
          <w:szCs w:val="22"/>
          <w:u w:val="single"/>
        </w:rPr>
        <w:t>Evaluation and analysis</w:t>
      </w:r>
    </w:p>
    <w:p w14:paraId="701A08F0" w14:textId="77777777" w:rsidR="00D04B62" w:rsidRDefault="00D04B62" w:rsidP="00D04B62">
      <w:pPr>
        <w:rPr>
          <w:b/>
          <w:bCs/>
          <w:sz w:val="22"/>
          <w:szCs w:val="22"/>
          <w:u w:val="single"/>
        </w:rPr>
      </w:pPr>
    </w:p>
    <w:p w14:paraId="31D5CE4F" w14:textId="77777777" w:rsidR="00D04B62" w:rsidRDefault="00D04B62" w:rsidP="00D04B62">
      <w:pPr>
        <w:rPr>
          <w:sz w:val="22"/>
          <w:szCs w:val="22"/>
        </w:rPr>
      </w:pPr>
      <w:r>
        <w:rPr>
          <w:sz w:val="22"/>
          <w:szCs w:val="22"/>
        </w:rPr>
        <w:t xml:space="preserve">During this incident I was guided by the National Decision-Making Model (NDM). I utilised this modal as I found It to be a helpful way of making and justifying all of my decisions. </w:t>
      </w:r>
    </w:p>
    <w:p w14:paraId="72586E8F" w14:textId="77777777" w:rsidR="00D04B62" w:rsidRDefault="00D04B62" w:rsidP="00D04B62">
      <w:pPr>
        <w:rPr>
          <w:sz w:val="22"/>
          <w:szCs w:val="22"/>
        </w:rPr>
      </w:pPr>
    </w:p>
    <w:p w14:paraId="45965730" w14:textId="77777777" w:rsidR="00D04B62" w:rsidRDefault="00D04B62" w:rsidP="00D04B62">
      <w:pPr>
        <w:rPr>
          <w:sz w:val="22"/>
          <w:szCs w:val="22"/>
        </w:rPr>
      </w:pPr>
      <w:r>
        <w:rPr>
          <w:sz w:val="22"/>
          <w:szCs w:val="22"/>
        </w:rPr>
        <w:t>During this incident I had to make key decisions that would potentially affect my safety and have a large impact on the persons involved and their welfare. These main decisions were:</w:t>
      </w:r>
    </w:p>
    <w:p w14:paraId="339BB45D" w14:textId="77777777" w:rsidR="00D04B62" w:rsidRDefault="00D04B62" w:rsidP="00D04B62">
      <w:pPr>
        <w:rPr>
          <w:sz w:val="22"/>
          <w:szCs w:val="22"/>
        </w:rPr>
      </w:pPr>
    </w:p>
    <w:p w14:paraId="77632B26" w14:textId="77777777" w:rsidR="00D04B62" w:rsidRDefault="00D04B62" w:rsidP="00547E83">
      <w:pPr>
        <w:pStyle w:val="ListParagraph"/>
        <w:numPr>
          <w:ilvl w:val="0"/>
          <w:numId w:val="5"/>
        </w:numPr>
        <w:textAlignment w:val="auto"/>
        <w:rPr>
          <w:sz w:val="22"/>
          <w:szCs w:val="22"/>
        </w:rPr>
      </w:pPr>
      <w:r>
        <w:rPr>
          <w:sz w:val="22"/>
          <w:szCs w:val="22"/>
        </w:rPr>
        <w:t>Deciding whether to enter the property or not</w:t>
      </w:r>
    </w:p>
    <w:p w14:paraId="327B4911" w14:textId="77777777" w:rsidR="00D04B62" w:rsidRDefault="00D04B62" w:rsidP="00547E83">
      <w:pPr>
        <w:pStyle w:val="ListParagraph"/>
        <w:numPr>
          <w:ilvl w:val="0"/>
          <w:numId w:val="5"/>
        </w:numPr>
        <w:textAlignment w:val="auto"/>
        <w:rPr>
          <w:sz w:val="22"/>
          <w:szCs w:val="22"/>
        </w:rPr>
      </w:pPr>
      <w:r>
        <w:rPr>
          <w:sz w:val="22"/>
          <w:szCs w:val="22"/>
        </w:rPr>
        <w:t>Deciding whether to leave the property when requested by the male</w:t>
      </w:r>
    </w:p>
    <w:p w14:paraId="3EAED92F" w14:textId="77777777" w:rsidR="00D04B62" w:rsidRDefault="00D04B62" w:rsidP="00547E83">
      <w:pPr>
        <w:pStyle w:val="ListParagraph"/>
        <w:numPr>
          <w:ilvl w:val="0"/>
          <w:numId w:val="5"/>
        </w:numPr>
        <w:textAlignment w:val="auto"/>
        <w:rPr>
          <w:sz w:val="22"/>
          <w:szCs w:val="22"/>
        </w:rPr>
      </w:pPr>
      <w:r>
        <w:rPr>
          <w:sz w:val="22"/>
          <w:szCs w:val="22"/>
        </w:rPr>
        <w:t>Separating the male and female</w:t>
      </w:r>
    </w:p>
    <w:p w14:paraId="54CEA8E7" w14:textId="77777777" w:rsidR="00D04B62" w:rsidRDefault="00D04B62" w:rsidP="00547E83">
      <w:pPr>
        <w:pStyle w:val="ListParagraph"/>
        <w:numPr>
          <w:ilvl w:val="0"/>
          <w:numId w:val="5"/>
        </w:numPr>
        <w:textAlignment w:val="auto"/>
        <w:rPr>
          <w:sz w:val="22"/>
          <w:szCs w:val="22"/>
        </w:rPr>
      </w:pPr>
      <w:r>
        <w:rPr>
          <w:sz w:val="22"/>
          <w:szCs w:val="22"/>
        </w:rPr>
        <w:t>Decision to arrest the male for a suitable offence</w:t>
      </w:r>
    </w:p>
    <w:p w14:paraId="1732950A" w14:textId="77777777" w:rsidR="00D04B62" w:rsidRDefault="00D04B62" w:rsidP="00D04B62">
      <w:pPr>
        <w:rPr>
          <w:sz w:val="22"/>
          <w:szCs w:val="22"/>
        </w:rPr>
      </w:pPr>
    </w:p>
    <w:p w14:paraId="0A8C626C" w14:textId="77777777" w:rsidR="00D04B62" w:rsidRDefault="00D04B62" w:rsidP="00D04B62">
      <w:pPr>
        <w:rPr>
          <w:sz w:val="22"/>
          <w:szCs w:val="22"/>
        </w:rPr>
      </w:pPr>
    </w:p>
    <w:p w14:paraId="46A88F24" w14:textId="77777777" w:rsidR="00D04B62" w:rsidRDefault="00D04B62" w:rsidP="00D04B62">
      <w:pPr>
        <w:rPr>
          <w:sz w:val="22"/>
          <w:szCs w:val="22"/>
        </w:rPr>
      </w:pPr>
      <w:r>
        <w:rPr>
          <w:sz w:val="22"/>
          <w:szCs w:val="22"/>
        </w:rPr>
        <w:t>The first decision I made was whether to enter the property or not. To me this was a simple and easy decision to make due to the information I had available. At the time of arrival at the incident I knew that the neighbours reported seeing unknown persons enter the address stating that it was an elderly female who lived there and that It should be empty. I also could hear screams and crying from a female inside the address which indicated to me that she was in distress or danger.</w:t>
      </w:r>
    </w:p>
    <w:p w14:paraId="4B8843F9" w14:textId="77777777" w:rsidR="00D04B62" w:rsidRPr="00D5243A" w:rsidRDefault="00D04B62" w:rsidP="00D04B62">
      <w:pPr>
        <w:rPr>
          <w:sz w:val="22"/>
          <w:szCs w:val="22"/>
        </w:rPr>
      </w:pPr>
    </w:p>
    <w:p w14:paraId="45A496E0" w14:textId="77777777" w:rsidR="00D04B62" w:rsidRDefault="00D04B62" w:rsidP="00D04B62">
      <w:pPr>
        <w:rPr>
          <w:sz w:val="22"/>
          <w:szCs w:val="22"/>
        </w:rPr>
      </w:pPr>
      <w:r>
        <w:rPr>
          <w:sz w:val="22"/>
          <w:szCs w:val="22"/>
        </w:rPr>
        <w:t>Taking these factors into account,</w:t>
      </w:r>
      <w:r w:rsidRPr="00D5243A">
        <w:rPr>
          <w:sz w:val="22"/>
          <w:szCs w:val="22"/>
        </w:rPr>
        <w:t xml:space="preserve"> I knew that I was more than justified in entering the </w:t>
      </w:r>
      <w:r>
        <w:rPr>
          <w:sz w:val="22"/>
          <w:szCs w:val="22"/>
        </w:rPr>
        <w:t>property</w:t>
      </w:r>
      <w:r w:rsidRPr="00D5243A">
        <w:rPr>
          <w:sz w:val="22"/>
          <w:szCs w:val="22"/>
        </w:rPr>
        <w:t xml:space="preserve"> under section 17 of the police and criminal evidence act 1984 (PACE)</w:t>
      </w:r>
      <w:r>
        <w:rPr>
          <w:sz w:val="22"/>
          <w:szCs w:val="22"/>
        </w:rPr>
        <w:t xml:space="preserve">, </w:t>
      </w:r>
      <w:r w:rsidRPr="00D5243A">
        <w:rPr>
          <w:sz w:val="22"/>
          <w:szCs w:val="22"/>
        </w:rPr>
        <w:t>which states “Subject to the following provisions of this section, and without prejudice to any other enactment, a constable may enter and search any premises for the purpose— of saving life or limb or preventing serious damage to property.”</w:t>
      </w:r>
      <w:r>
        <w:rPr>
          <w:sz w:val="22"/>
          <w:szCs w:val="22"/>
        </w:rPr>
        <w:t xml:space="preserve"> (Legislation.gov 2020)</w:t>
      </w:r>
    </w:p>
    <w:p w14:paraId="563CED09" w14:textId="77777777" w:rsidR="00D04B62" w:rsidRDefault="00D04B62" w:rsidP="00D04B62">
      <w:pPr>
        <w:rPr>
          <w:sz w:val="22"/>
          <w:szCs w:val="22"/>
        </w:rPr>
      </w:pPr>
    </w:p>
    <w:p w14:paraId="7A5E4E0E" w14:textId="77777777" w:rsidR="00D04B62" w:rsidRDefault="00D04B62" w:rsidP="00D04B62">
      <w:pPr>
        <w:rPr>
          <w:sz w:val="22"/>
          <w:szCs w:val="22"/>
        </w:rPr>
      </w:pPr>
      <w:r>
        <w:rPr>
          <w:sz w:val="22"/>
          <w:szCs w:val="22"/>
        </w:rPr>
        <w:t>Looking at this power it is clear to me that the female was in some sort of immediate danger, and I believed that to prevent any harm to her I had to enter the property.</w:t>
      </w:r>
    </w:p>
    <w:p w14:paraId="0EE55C7C" w14:textId="77777777" w:rsidR="00D04B62" w:rsidRDefault="00D04B62" w:rsidP="00D04B62">
      <w:pPr>
        <w:rPr>
          <w:sz w:val="22"/>
          <w:szCs w:val="22"/>
        </w:rPr>
      </w:pPr>
    </w:p>
    <w:p w14:paraId="1019BC05" w14:textId="77777777" w:rsidR="00D04B62" w:rsidRDefault="00D04B62" w:rsidP="00D04B62">
      <w:pPr>
        <w:rPr>
          <w:sz w:val="22"/>
          <w:szCs w:val="22"/>
        </w:rPr>
      </w:pPr>
      <w:r>
        <w:rPr>
          <w:sz w:val="22"/>
          <w:szCs w:val="22"/>
        </w:rPr>
        <w:t>I have no doubt that this was the correct decision to make as if I did not enter the address this female could have been subjected to serious harm.</w:t>
      </w:r>
    </w:p>
    <w:p w14:paraId="464EBD6B" w14:textId="77777777" w:rsidR="00D04B62" w:rsidRDefault="00D04B62" w:rsidP="00D04B62">
      <w:pPr>
        <w:rPr>
          <w:sz w:val="22"/>
          <w:szCs w:val="22"/>
        </w:rPr>
      </w:pPr>
    </w:p>
    <w:p w14:paraId="55C59526" w14:textId="77777777" w:rsidR="00D04B62" w:rsidRDefault="00D04B62" w:rsidP="00D04B62">
      <w:pPr>
        <w:rPr>
          <w:sz w:val="22"/>
          <w:szCs w:val="22"/>
        </w:rPr>
      </w:pPr>
      <w:r>
        <w:rPr>
          <w:sz w:val="22"/>
          <w:szCs w:val="22"/>
        </w:rPr>
        <w:t>The next decision I had to make was deciding if I should leave the property or not when requested to do so by the male. Again, I had a few factors to take into consideration.</w:t>
      </w:r>
    </w:p>
    <w:p w14:paraId="17F7C67F" w14:textId="77777777" w:rsidR="00D04B62" w:rsidRDefault="00D04B62" w:rsidP="00D04B62">
      <w:pPr>
        <w:rPr>
          <w:sz w:val="22"/>
          <w:szCs w:val="22"/>
        </w:rPr>
      </w:pPr>
      <w:r>
        <w:rPr>
          <w:sz w:val="22"/>
          <w:szCs w:val="22"/>
        </w:rPr>
        <w:t xml:space="preserve">After entering the property, I was able to observe for myself the male acting aggressively and in a controlling manner towards the female. </w:t>
      </w:r>
    </w:p>
    <w:p w14:paraId="1786BB00" w14:textId="77777777" w:rsidR="00D04B62" w:rsidRDefault="00D04B62" w:rsidP="00D04B62">
      <w:pPr>
        <w:rPr>
          <w:sz w:val="22"/>
          <w:szCs w:val="22"/>
        </w:rPr>
      </w:pPr>
      <w:r>
        <w:rPr>
          <w:sz w:val="22"/>
          <w:szCs w:val="22"/>
        </w:rPr>
        <w:t>I could see that the male was standing over the female in a very dominating way and from her reaction of cowering in the chair and crying/screaming for help It was abundantly clear that she did not want to be in this position.</w:t>
      </w:r>
    </w:p>
    <w:p w14:paraId="26C09FB5" w14:textId="77777777" w:rsidR="00D04B62" w:rsidRDefault="00D04B62" w:rsidP="00D04B62">
      <w:pPr>
        <w:rPr>
          <w:sz w:val="22"/>
          <w:szCs w:val="22"/>
        </w:rPr>
      </w:pPr>
      <w:r>
        <w:rPr>
          <w:sz w:val="22"/>
          <w:szCs w:val="22"/>
        </w:rPr>
        <w:t>This coupled with the fact male was aggressively opposed to the police being present at the property and insisting we leave immediately confirmed by suspicion that the female</w:t>
      </w:r>
    </w:p>
    <w:p w14:paraId="46BB98C7" w14:textId="77777777" w:rsidR="00D04B62" w:rsidRDefault="00D04B62" w:rsidP="00D04B62">
      <w:pPr>
        <w:rPr>
          <w:sz w:val="22"/>
          <w:szCs w:val="22"/>
        </w:rPr>
      </w:pPr>
      <w:r>
        <w:rPr>
          <w:sz w:val="22"/>
          <w:szCs w:val="22"/>
        </w:rPr>
        <w:t xml:space="preserve"> was in imminent danger.</w:t>
      </w:r>
    </w:p>
    <w:p w14:paraId="25E0E2B6" w14:textId="77777777" w:rsidR="00D04B62" w:rsidRDefault="00D04B62" w:rsidP="00D04B62">
      <w:pPr>
        <w:rPr>
          <w:sz w:val="22"/>
          <w:szCs w:val="22"/>
        </w:rPr>
      </w:pPr>
      <w:r>
        <w:rPr>
          <w:sz w:val="22"/>
          <w:szCs w:val="22"/>
        </w:rPr>
        <w:lastRenderedPageBreak/>
        <w:t xml:space="preserve">Due to all of these factors I knew that I still had grounds to remain in the property under section 17 of PACE. </w:t>
      </w:r>
    </w:p>
    <w:p w14:paraId="3F66207B" w14:textId="77777777" w:rsidR="00D04B62" w:rsidRDefault="00D04B62" w:rsidP="00D04B62">
      <w:pPr>
        <w:rPr>
          <w:sz w:val="22"/>
          <w:szCs w:val="22"/>
        </w:rPr>
      </w:pPr>
    </w:p>
    <w:p w14:paraId="4BF8E9A5" w14:textId="77777777" w:rsidR="00D04B62" w:rsidRDefault="00D04B62" w:rsidP="00D04B62">
      <w:pPr>
        <w:rPr>
          <w:sz w:val="22"/>
          <w:szCs w:val="22"/>
        </w:rPr>
      </w:pPr>
      <w:r>
        <w:rPr>
          <w:sz w:val="22"/>
          <w:szCs w:val="22"/>
        </w:rPr>
        <w:t>I also still did not know if either the male or female had permission to be in the property as it was supposed to be vacant.</w:t>
      </w:r>
    </w:p>
    <w:p w14:paraId="27284C6A" w14:textId="77777777" w:rsidR="00D04B62" w:rsidRDefault="00D04B62" w:rsidP="00D04B62">
      <w:pPr>
        <w:rPr>
          <w:sz w:val="22"/>
          <w:szCs w:val="22"/>
        </w:rPr>
      </w:pPr>
    </w:p>
    <w:p w14:paraId="50084072" w14:textId="77777777" w:rsidR="00D04B62" w:rsidRDefault="00D04B62" w:rsidP="00D04B62">
      <w:pPr>
        <w:rPr>
          <w:sz w:val="22"/>
          <w:szCs w:val="22"/>
        </w:rPr>
      </w:pPr>
      <w:r>
        <w:rPr>
          <w:sz w:val="22"/>
          <w:szCs w:val="22"/>
        </w:rPr>
        <w:t>As previously stated I knew it would be necessary to arrest the male in order to ensure the safety of the female but I had to establish the correct crime to charge him with.</w:t>
      </w:r>
    </w:p>
    <w:p w14:paraId="679D2942" w14:textId="77777777" w:rsidR="00D04B62" w:rsidRPr="00185714" w:rsidRDefault="00D04B62" w:rsidP="00D04B62">
      <w:pPr>
        <w:rPr>
          <w:sz w:val="22"/>
          <w:szCs w:val="22"/>
        </w:rPr>
      </w:pPr>
      <w:r w:rsidRPr="00185714">
        <w:rPr>
          <w:sz w:val="22"/>
          <w:szCs w:val="22"/>
        </w:rPr>
        <w:t>I considered arresting him on suspicion of burglary</w:t>
      </w:r>
      <w:r>
        <w:rPr>
          <w:sz w:val="22"/>
          <w:szCs w:val="22"/>
        </w:rPr>
        <w:t xml:space="preserve"> contrary to section 9(1)(a) of the theft act 1968</w:t>
      </w:r>
      <w:r w:rsidRPr="00185714">
        <w:rPr>
          <w:sz w:val="22"/>
          <w:szCs w:val="22"/>
        </w:rPr>
        <w:t xml:space="preserve"> so that I could use force to remove him from the address if necessity. </w:t>
      </w:r>
    </w:p>
    <w:p w14:paraId="1344ACA2" w14:textId="77777777" w:rsidR="00D04B62" w:rsidRPr="00185714" w:rsidRDefault="00D04B62" w:rsidP="00D04B62">
      <w:pPr>
        <w:rPr>
          <w:sz w:val="22"/>
          <w:szCs w:val="22"/>
        </w:rPr>
      </w:pPr>
    </w:p>
    <w:p w14:paraId="4C9F8CA8" w14:textId="77777777" w:rsidR="00D04B62" w:rsidRPr="00185714" w:rsidRDefault="00D04B62" w:rsidP="00D04B62">
      <w:pPr>
        <w:rPr>
          <w:sz w:val="22"/>
          <w:szCs w:val="22"/>
        </w:rPr>
      </w:pPr>
      <w:r w:rsidRPr="00185714">
        <w:rPr>
          <w:sz w:val="22"/>
          <w:szCs w:val="22"/>
        </w:rPr>
        <w:t>My only problem was this was at the time I did not believe that the</w:t>
      </w:r>
      <w:r>
        <w:rPr>
          <w:sz w:val="22"/>
          <w:szCs w:val="22"/>
        </w:rPr>
        <w:t>re was enough evidence</w:t>
      </w:r>
      <w:r w:rsidRPr="00185714">
        <w:rPr>
          <w:sz w:val="22"/>
          <w:szCs w:val="22"/>
        </w:rPr>
        <w:t xml:space="preserve"> </w:t>
      </w:r>
      <w:r>
        <w:rPr>
          <w:sz w:val="22"/>
          <w:szCs w:val="22"/>
        </w:rPr>
        <w:t xml:space="preserve">that the </w:t>
      </w:r>
      <w:r w:rsidRPr="00185714">
        <w:rPr>
          <w:sz w:val="22"/>
          <w:szCs w:val="22"/>
        </w:rPr>
        <w:t>offence of burglary had been committed. Looking at one definition of burglary it states that</w:t>
      </w:r>
      <w:r>
        <w:rPr>
          <w:sz w:val="22"/>
          <w:szCs w:val="22"/>
        </w:rPr>
        <w:t xml:space="preserve"> </w:t>
      </w:r>
      <w:r w:rsidRPr="00185714">
        <w:rPr>
          <w:sz w:val="22"/>
          <w:szCs w:val="22"/>
        </w:rPr>
        <w:t>“A person is guilty of burglary if— he enters any building or part of a building as a trespasser and with intent to commit any such offence as is mentioned in subsection (2)” (legislation.gov 2004) with subsection 2 stating “offences of stealing anything in the building or part of a building in question, of inflicting on any person therein any grievous bodily harm. therein, and of doing unlawful damage to the building or anything therein</w:t>
      </w:r>
      <w:r>
        <w:rPr>
          <w:sz w:val="22"/>
          <w:szCs w:val="22"/>
        </w:rPr>
        <w:t>” (Legislation.gov 2004)</w:t>
      </w:r>
    </w:p>
    <w:p w14:paraId="1FE3DFA7" w14:textId="77777777" w:rsidR="00D04B62" w:rsidRPr="00185714" w:rsidRDefault="00D04B62" w:rsidP="00D04B62">
      <w:pPr>
        <w:rPr>
          <w:sz w:val="22"/>
          <w:szCs w:val="22"/>
        </w:rPr>
      </w:pPr>
    </w:p>
    <w:p w14:paraId="0407BC40" w14:textId="77777777" w:rsidR="00D04B62" w:rsidRDefault="00D04B62" w:rsidP="00D04B62">
      <w:pPr>
        <w:rPr>
          <w:sz w:val="22"/>
          <w:szCs w:val="22"/>
        </w:rPr>
      </w:pPr>
      <w:r>
        <w:rPr>
          <w:sz w:val="22"/>
          <w:szCs w:val="22"/>
        </w:rPr>
        <w:t>It could be argued that his intention was to commit GBH on the female however due to her lack of injuries I did not consider this appropriate. It could be argued that the male did not enter the building with the intent to commit this. Due to these reasons, I did not believe it suitable to arrest the male for this offence.</w:t>
      </w:r>
    </w:p>
    <w:p w14:paraId="37CD87AA" w14:textId="77777777" w:rsidR="00D04B62" w:rsidRDefault="00D04B62" w:rsidP="00D04B62">
      <w:pPr>
        <w:rPr>
          <w:sz w:val="22"/>
          <w:szCs w:val="22"/>
        </w:rPr>
      </w:pPr>
    </w:p>
    <w:p w14:paraId="62DA693C" w14:textId="77777777" w:rsidR="00D04B62" w:rsidRDefault="00D04B62" w:rsidP="00D04B62">
      <w:pPr>
        <w:rPr>
          <w:sz w:val="22"/>
          <w:szCs w:val="22"/>
        </w:rPr>
      </w:pPr>
      <w:r>
        <w:rPr>
          <w:sz w:val="22"/>
          <w:szCs w:val="22"/>
        </w:rPr>
        <w:t xml:space="preserve">After separating the pair and hearing the female’s disclosure it was clear that I could not leave the couple together and that the male would have to be arrested to fully safeguard the female. </w:t>
      </w:r>
    </w:p>
    <w:p w14:paraId="700412E3" w14:textId="77777777" w:rsidR="00D04B62" w:rsidRDefault="00D04B62" w:rsidP="00D04B62">
      <w:pPr>
        <w:rPr>
          <w:sz w:val="22"/>
          <w:szCs w:val="22"/>
        </w:rPr>
      </w:pPr>
    </w:p>
    <w:p w14:paraId="6755847A" w14:textId="77777777" w:rsidR="00D04B62" w:rsidRDefault="00D04B62" w:rsidP="00D04B62">
      <w:pPr>
        <w:rPr>
          <w:sz w:val="22"/>
          <w:szCs w:val="22"/>
        </w:rPr>
      </w:pPr>
      <w:r>
        <w:rPr>
          <w:sz w:val="22"/>
          <w:szCs w:val="22"/>
        </w:rPr>
        <w:t xml:space="preserve">To make the decision on what evidence I had to arrest the male for, I first had to consider what information as available to me. </w:t>
      </w:r>
    </w:p>
    <w:p w14:paraId="56C81975" w14:textId="77777777" w:rsidR="00D04B62" w:rsidRDefault="00D04B62" w:rsidP="00547E83">
      <w:pPr>
        <w:pStyle w:val="ListParagraph"/>
        <w:numPr>
          <w:ilvl w:val="0"/>
          <w:numId w:val="6"/>
        </w:numPr>
        <w:textAlignment w:val="auto"/>
        <w:rPr>
          <w:sz w:val="22"/>
          <w:szCs w:val="22"/>
        </w:rPr>
      </w:pPr>
      <w:r>
        <w:rPr>
          <w:sz w:val="22"/>
          <w:szCs w:val="22"/>
        </w:rPr>
        <w:t xml:space="preserve">The </w:t>
      </w:r>
      <w:r w:rsidRPr="00F302A2">
        <w:rPr>
          <w:sz w:val="22"/>
          <w:szCs w:val="22"/>
        </w:rPr>
        <w:t>male and female had entered this property and it was still uncertain if they had permission to be there,</w:t>
      </w:r>
    </w:p>
    <w:p w14:paraId="55856EE0" w14:textId="77777777" w:rsidR="00D04B62" w:rsidRPr="00F302A2" w:rsidRDefault="00D04B62" w:rsidP="00547E83">
      <w:pPr>
        <w:pStyle w:val="ListParagraph"/>
        <w:numPr>
          <w:ilvl w:val="0"/>
          <w:numId w:val="6"/>
        </w:numPr>
        <w:textAlignment w:val="auto"/>
        <w:rPr>
          <w:sz w:val="22"/>
          <w:szCs w:val="22"/>
        </w:rPr>
      </w:pPr>
      <w:r w:rsidRPr="00F302A2">
        <w:rPr>
          <w:sz w:val="22"/>
          <w:szCs w:val="22"/>
        </w:rPr>
        <w:t xml:space="preserve"> the male had potentially administered a substance to the female without her consent and also was refusing to let her leave the property when she wanted to.</w:t>
      </w:r>
    </w:p>
    <w:p w14:paraId="7AFB6B40" w14:textId="77777777" w:rsidR="00D04B62" w:rsidRDefault="00D04B62" w:rsidP="00D04B62">
      <w:pPr>
        <w:rPr>
          <w:sz w:val="22"/>
          <w:szCs w:val="22"/>
        </w:rPr>
      </w:pPr>
    </w:p>
    <w:p w14:paraId="1A4E7B53" w14:textId="77777777" w:rsidR="00D04B62" w:rsidRDefault="00D04B62" w:rsidP="00D04B62">
      <w:pPr>
        <w:rPr>
          <w:sz w:val="22"/>
          <w:szCs w:val="22"/>
        </w:rPr>
      </w:pPr>
      <w:r>
        <w:rPr>
          <w:sz w:val="22"/>
          <w:szCs w:val="22"/>
        </w:rPr>
        <w:t>There were two offences that I was considering at this point. These were False imprisonment contrary to common law and, administering a substance with intent to commit a sexual offence contrary to section 61 of the sexual offences act 2003.</w:t>
      </w:r>
    </w:p>
    <w:p w14:paraId="4FDDE968" w14:textId="77777777" w:rsidR="00D04B62" w:rsidRDefault="00D04B62" w:rsidP="00D04B62">
      <w:pPr>
        <w:rPr>
          <w:sz w:val="22"/>
          <w:szCs w:val="22"/>
        </w:rPr>
      </w:pPr>
    </w:p>
    <w:p w14:paraId="0F5014D9" w14:textId="77777777" w:rsidR="00D04B62" w:rsidRDefault="00D04B62" w:rsidP="00D04B62">
      <w:pPr>
        <w:rPr>
          <w:sz w:val="22"/>
          <w:szCs w:val="22"/>
        </w:rPr>
      </w:pPr>
      <w:r>
        <w:rPr>
          <w:sz w:val="22"/>
          <w:szCs w:val="22"/>
        </w:rPr>
        <w:t>First considering the offence of administering a substance I believed this to be a less appropriate offence at the time. Looking at the definition it states “A person Commits an offence if he intentionally administers a substance to, or causes a substance to be taken by another person (B) – a, knowing that (B) does not consent, and b, with the intention of stupefying or overpowering B, so as to enable any person to engage in sexual activity that involves B” (pocket Sergeant 2021)</w:t>
      </w:r>
    </w:p>
    <w:p w14:paraId="0E3C890D" w14:textId="77777777" w:rsidR="00D04B62" w:rsidRDefault="00D04B62" w:rsidP="00D04B62">
      <w:pPr>
        <w:rPr>
          <w:sz w:val="22"/>
          <w:szCs w:val="22"/>
        </w:rPr>
      </w:pPr>
    </w:p>
    <w:p w14:paraId="43625E63" w14:textId="77777777" w:rsidR="00D04B62" w:rsidRDefault="00D04B62" w:rsidP="00D04B62">
      <w:pPr>
        <w:rPr>
          <w:sz w:val="22"/>
          <w:szCs w:val="22"/>
        </w:rPr>
      </w:pPr>
      <w:r>
        <w:rPr>
          <w:sz w:val="22"/>
          <w:szCs w:val="22"/>
        </w:rPr>
        <w:t>The biggest pitfall in arresting for this offence would be proving that the substance was administered with the intent to commit a sexual offence. Due to this I was reluctant to arrest the male for this offence.</w:t>
      </w:r>
    </w:p>
    <w:p w14:paraId="2FCBCB51" w14:textId="77777777" w:rsidR="00D04B62" w:rsidRPr="00103943" w:rsidRDefault="00D04B62" w:rsidP="00D04B62">
      <w:pPr>
        <w:rPr>
          <w:sz w:val="22"/>
          <w:szCs w:val="22"/>
        </w:rPr>
      </w:pPr>
    </w:p>
    <w:p w14:paraId="3843A39D" w14:textId="77777777" w:rsidR="00D04B62" w:rsidRDefault="00D04B62" w:rsidP="00D04B62">
      <w:pPr>
        <w:rPr>
          <w:sz w:val="22"/>
          <w:szCs w:val="22"/>
        </w:rPr>
      </w:pPr>
      <w:r w:rsidRPr="00103943">
        <w:rPr>
          <w:sz w:val="22"/>
          <w:szCs w:val="22"/>
        </w:rPr>
        <w:t>Looking at the definition of False imprisonment it could be defined as “the unlawful and intentional or reckless detention of the victim”</w:t>
      </w:r>
      <w:r>
        <w:rPr>
          <w:sz w:val="22"/>
          <w:szCs w:val="22"/>
        </w:rPr>
        <w:t xml:space="preserve"> (CPS 2020), I believed that these offences had been committed as it was clearly evident to me from the males demeanour as I entered  the </w:t>
      </w:r>
      <w:r>
        <w:rPr>
          <w:sz w:val="22"/>
          <w:szCs w:val="22"/>
        </w:rPr>
        <w:lastRenderedPageBreak/>
        <w:t>property that he was be potentially keeping the female against her will. This is why I deemed this to be the most suitable offence to arrest this male for.</w:t>
      </w:r>
    </w:p>
    <w:p w14:paraId="15E898ED" w14:textId="77777777" w:rsidR="00D04B62" w:rsidRDefault="00D04B62" w:rsidP="00D04B62">
      <w:pPr>
        <w:rPr>
          <w:sz w:val="22"/>
          <w:szCs w:val="22"/>
        </w:rPr>
      </w:pPr>
    </w:p>
    <w:p w14:paraId="173F7C3D" w14:textId="77777777" w:rsidR="00D04B62" w:rsidRDefault="00D04B62" w:rsidP="00D04B62">
      <w:pPr>
        <w:rPr>
          <w:sz w:val="22"/>
          <w:szCs w:val="22"/>
        </w:rPr>
      </w:pPr>
      <w:r>
        <w:rPr>
          <w:sz w:val="22"/>
          <w:szCs w:val="22"/>
        </w:rPr>
        <w:t>After returning from this incident, I made sure that I documented all of my actions so that officers from the next shift could further investigate this matter.</w:t>
      </w:r>
    </w:p>
    <w:p w14:paraId="798DF637" w14:textId="77777777" w:rsidR="00D04B62" w:rsidRDefault="00D04B62" w:rsidP="00D04B62">
      <w:pPr>
        <w:rPr>
          <w:sz w:val="22"/>
          <w:szCs w:val="22"/>
        </w:rPr>
      </w:pPr>
    </w:p>
    <w:p w14:paraId="562B95D0" w14:textId="77777777" w:rsidR="00D04B62" w:rsidRDefault="00D04B62" w:rsidP="00D04B62">
      <w:pPr>
        <w:rPr>
          <w:sz w:val="22"/>
          <w:szCs w:val="22"/>
        </w:rPr>
      </w:pPr>
    </w:p>
    <w:p w14:paraId="611F33E3" w14:textId="77777777" w:rsidR="00D04B62" w:rsidRPr="00BF26B3" w:rsidRDefault="00D04B62" w:rsidP="00D04B62">
      <w:pPr>
        <w:rPr>
          <w:sz w:val="22"/>
          <w:szCs w:val="22"/>
        </w:rPr>
      </w:pPr>
      <w:r>
        <w:rPr>
          <w:b/>
          <w:bCs/>
          <w:sz w:val="22"/>
          <w:szCs w:val="22"/>
          <w:u w:val="single"/>
        </w:rPr>
        <w:t>Action Plan</w:t>
      </w:r>
    </w:p>
    <w:p w14:paraId="051677D1" w14:textId="77777777" w:rsidR="00D04B62" w:rsidRDefault="00D04B62" w:rsidP="00D04B62">
      <w:pPr>
        <w:rPr>
          <w:sz w:val="22"/>
          <w:szCs w:val="22"/>
        </w:rPr>
      </w:pPr>
    </w:p>
    <w:p w14:paraId="49FF3310" w14:textId="77777777" w:rsidR="00D04B62" w:rsidRDefault="00D04B62" w:rsidP="00D04B62">
      <w:pPr>
        <w:rPr>
          <w:sz w:val="22"/>
          <w:szCs w:val="22"/>
        </w:rPr>
      </w:pPr>
      <w:r>
        <w:rPr>
          <w:sz w:val="22"/>
          <w:szCs w:val="22"/>
        </w:rPr>
        <w:t>Looking back at the decisions I made I believe that handled the situation well however there is one thing in hindsight that could have been done differently. I believe I should have made the male leave the room immediately.</w:t>
      </w:r>
    </w:p>
    <w:p w14:paraId="5E56D81C" w14:textId="77777777" w:rsidR="00D04B62" w:rsidRDefault="00D04B62" w:rsidP="00D04B62">
      <w:pPr>
        <w:rPr>
          <w:sz w:val="22"/>
          <w:szCs w:val="22"/>
        </w:rPr>
      </w:pPr>
      <w:r>
        <w:rPr>
          <w:sz w:val="22"/>
          <w:szCs w:val="22"/>
        </w:rPr>
        <w:t xml:space="preserve"> Although I previously stated that I didn’t arrest the male for burglary as I did not fully believe that there was enough evidence that the offence had been committed,  I could have arrested the male and taken him to the back of the police vehicle so that he was safe and completely isolated from the victim. Doing this would have allowed me to control the situation better and either de-arrest or arrest the male for a more appropriate offence once the facts had been established.</w:t>
      </w:r>
    </w:p>
    <w:p w14:paraId="44AD8835" w14:textId="77777777" w:rsidR="00D04B62" w:rsidRDefault="00D04B62" w:rsidP="00D04B62">
      <w:pPr>
        <w:rPr>
          <w:sz w:val="22"/>
          <w:szCs w:val="22"/>
        </w:rPr>
      </w:pPr>
    </w:p>
    <w:p w14:paraId="504F3185" w14:textId="77777777" w:rsidR="00D04B62" w:rsidRDefault="00D04B62" w:rsidP="00D04B62">
      <w:pPr>
        <w:rPr>
          <w:sz w:val="22"/>
          <w:szCs w:val="22"/>
        </w:rPr>
      </w:pPr>
      <w:r>
        <w:rPr>
          <w:sz w:val="22"/>
          <w:szCs w:val="22"/>
        </w:rPr>
        <w:t>Overall, I believe that the incident was well handled as the victim was ultimately safeguarded and was stopped from coming to any potential harm</w:t>
      </w:r>
    </w:p>
    <w:p w14:paraId="092B941C" w14:textId="77777777" w:rsidR="00D04B62" w:rsidRDefault="00D04B62" w:rsidP="00D04B62">
      <w:pPr>
        <w:rPr>
          <w:sz w:val="22"/>
          <w:szCs w:val="22"/>
        </w:rPr>
      </w:pPr>
    </w:p>
    <w:p w14:paraId="67DDB303" w14:textId="77777777" w:rsidR="00D04B62" w:rsidRDefault="00D04B62" w:rsidP="00D04B62">
      <w:pPr>
        <w:rPr>
          <w:sz w:val="22"/>
          <w:szCs w:val="22"/>
        </w:rPr>
      </w:pPr>
    </w:p>
    <w:p w14:paraId="3F2966D0" w14:textId="77777777" w:rsidR="00D04B62" w:rsidRDefault="00D04B62" w:rsidP="00D04B62">
      <w:pPr>
        <w:rPr>
          <w:b/>
          <w:bCs/>
          <w:sz w:val="22"/>
          <w:szCs w:val="22"/>
          <w:u w:val="single"/>
        </w:rPr>
      </w:pPr>
      <w:r w:rsidRPr="00BF26B3">
        <w:rPr>
          <w:b/>
          <w:bCs/>
          <w:sz w:val="22"/>
          <w:szCs w:val="22"/>
          <w:u w:val="single"/>
        </w:rPr>
        <w:t>Conclusion</w:t>
      </w:r>
    </w:p>
    <w:p w14:paraId="325A028B" w14:textId="77777777" w:rsidR="00D04B62" w:rsidRDefault="00D04B62" w:rsidP="00D04B62">
      <w:pPr>
        <w:rPr>
          <w:b/>
          <w:bCs/>
          <w:sz w:val="22"/>
          <w:szCs w:val="22"/>
          <w:u w:val="single"/>
        </w:rPr>
      </w:pPr>
    </w:p>
    <w:p w14:paraId="42206530" w14:textId="77777777" w:rsidR="00D04B62" w:rsidRDefault="00D04B62" w:rsidP="00D04B62">
      <w:pPr>
        <w:rPr>
          <w:sz w:val="22"/>
          <w:szCs w:val="22"/>
        </w:rPr>
      </w:pPr>
      <w:r>
        <w:rPr>
          <w:sz w:val="22"/>
          <w:szCs w:val="22"/>
        </w:rPr>
        <w:t>In conclusion during this essay I have discussed an incident that I attended and discussed my rational and reasoning for the decisions I made during this incident. I have justified my decisions and explained my thought process behind them.</w:t>
      </w:r>
    </w:p>
    <w:p w14:paraId="6FD6C258" w14:textId="77777777" w:rsidR="00D04B62" w:rsidRDefault="00D04B62" w:rsidP="00D04B62">
      <w:pPr>
        <w:rPr>
          <w:sz w:val="22"/>
          <w:szCs w:val="22"/>
        </w:rPr>
      </w:pPr>
    </w:p>
    <w:p w14:paraId="1CEA96FE" w14:textId="77777777" w:rsidR="00D04B62" w:rsidRDefault="00D04B62" w:rsidP="00D04B62">
      <w:pPr>
        <w:rPr>
          <w:sz w:val="22"/>
          <w:szCs w:val="22"/>
        </w:rPr>
      </w:pPr>
    </w:p>
    <w:p w14:paraId="6EAF4CD6" w14:textId="77777777" w:rsidR="00D04B62" w:rsidRPr="00BF26B3" w:rsidRDefault="00D04B62" w:rsidP="00D04B62">
      <w:pPr>
        <w:rPr>
          <w:sz w:val="22"/>
          <w:szCs w:val="22"/>
        </w:rPr>
      </w:pPr>
      <w:r>
        <w:rPr>
          <w:sz w:val="22"/>
          <w:szCs w:val="22"/>
        </w:rPr>
        <w:t>1744 word count</w:t>
      </w:r>
    </w:p>
    <w:p w14:paraId="3AD4B8C6" w14:textId="77777777" w:rsidR="00D04B62" w:rsidRPr="00270EEB" w:rsidRDefault="00D04B62"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DCD4AD1" w:rsidR="00711A70" w:rsidRDefault="00711A70" w:rsidP="00340E9A">
      <w:pPr>
        <w:ind w:right="237"/>
        <w:jc w:val="both"/>
        <w:rPr>
          <w:b/>
          <w:sz w:val="24"/>
          <w:szCs w:val="24"/>
        </w:rPr>
      </w:pPr>
      <w:r w:rsidRPr="00450C83">
        <w:rPr>
          <w:b/>
          <w:sz w:val="24"/>
          <w:szCs w:val="24"/>
        </w:rPr>
        <w:t>ANSWER:</w:t>
      </w:r>
    </w:p>
    <w:p w14:paraId="17BBECCD" w14:textId="1F7822C8" w:rsidR="00D04B62" w:rsidRDefault="00D04B62" w:rsidP="00340E9A">
      <w:pPr>
        <w:ind w:right="237"/>
        <w:jc w:val="both"/>
        <w:rPr>
          <w:b/>
          <w:sz w:val="24"/>
          <w:szCs w:val="24"/>
        </w:rPr>
      </w:pPr>
    </w:p>
    <w:p w14:paraId="14FCC737" w14:textId="77777777" w:rsidR="00D04B62" w:rsidRDefault="00D04B62" w:rsidP="00D04B62">
      <w:pPr>
        <w:rPr>
          <w:sz w:val="22"/>
          <w:szCs w:val="22"/>
        </w:rPr>
      </w:pPr>
      <w:r>
        <w:rPr>
          <w:sz w:val="22"/>
          <w:szCs w:val="22"/>
        </w:rPr>
        <w:t>In this essay I will be discussing different theories of team dynamics and I will be exploring how this can affect team cohesion. I will also be explaining how inter-personal conflict can occur within a team and how this will affect the overall team performance. Furthermore, I will be linking this into the police service and explaining how issues could arise with complying with the standards of professional behaviour, E.G the code of ethics.</w:t>
      </w:r>
    </w:p>
    <w:p w14:paraId="40733D5B" w14:textId="77777777" w:rsidR="00D04B62" w:rsidRDefault="00D04B62" w:rsidP="00D04B62">
      <w:pPr>
        <w:rPr>
          <w:sz w:val="22"/>
          <w:szCs w:val="22"/>
        </w:rPr>
      </w:pPr>
    </w:p>
    <w:p w14:paraId="2005A4A0" w14:textId="77777777" w:rsidR="00D04B62" w:rsidRPr="0085152E" w:rsidRDefault="00D04B62" w:rsidP="00D04B62">
      <w:pPr>
        <w:rPr>
          <w:b/>
          <w:sz w:val="22"/>
          <w:szCs w:val="22"/>
          <w:u w:val="single"/>
        </w:rPr>
      </w:pPr>
      <w:r>
        <w:rPr>
          <w:b/>
          <w:sz w:val="22"/>
          <w:szCs w:val="22"/>
          <w:u w:val="single"/>
        </w:rPr>
        <w:t>What are team dynamics?</w:t>
      </w:r>
    </w:p>
    <w:p w14:paraId="13895C6E" w14:textId="77777777" w:rsidR="00D04B62" w:rsidRDefault="00D04B62" w:rsidP="00D04B62">
      <w:pPr>
        <w:rPr>
          <w:sz w:val="22"/>
          <w:szCs w:val="22"/>
        </w:rPr>
      </w:pPr>
      <w:r>
        <w:rPr>
          <w:sz w:val="22"/>
          <w:szCs w:val="22"/>
        </w:rPr>
        <w:t xml:space="preserve"> </w:t>
      </w:r>
    </w:p>
    <w:p w14:paraId="17AB9452" w14:textId="77777777" w:rsidR="00D04B62" w:rsidRDefault="00D04B62" w:rsidP="00D04B62">
      <w:pPr>
        <w:rPr>
          <w:sz w:val="22"/>
          <w:szCs w:val="22"/>
        </w:rPr>
      </w:pPr>
      <w:r>
        <w:rPr>
          <w:sz w:val="22"/>
          <w:szCs w:val="22"/>
        </w:rPr>
        <w:t xml:space="preserve">Team dynamics could be described as the behavioural factors that influence a team’s performance. They could be created by the way the team works, different personalities and traits within the team and interactions with other members of the team. A team with a good positive dynamic would demonstrate trust and support to each other while working effectively towards a communal goal. They would engage in group decisions together and hold each other accountable. </w:t>
      </w:r>
    </w:p>
    <w:p w14:paraId="2C65D5A6" w14:textId="77777777" w:rsidR="00D04B62" w:rsidRDefault="00D04B62" w:rsidP="00D04B62">
      <w:pPr>
        <w:rPr>
          <w:sz w:val="22"/>
          <w:szCs w:val="22"/>
        </w:rPr>
      </w:pPr>
    </w:p>
    <w:p w14:paraId="59C1FC32" w14:textId="77777777" w:rsidR="00D04B62" w:rsidRDefault="00D04B62" w:rsidP="00D04B62">
      <w:pPr>
        <w:rPr>
          <w:sz w:val="22"/>
          <w:szCs w:val="22"/>
        </w:rPr>
      </w:pPr>
      <w:r>
        <w:rPr>
          <w:sz w:val="22"/>
          <w:szCs w:val="22"/>
        </w:rPr>
        <w:t>Having a good, positive team dynamic is almost a must if a team is to operate and function correctly without any issues arising.</w:t>
      </w:r>
    </w:p>
    <w:p w14:paraId="01F50187" w14:textId="77777777" w:rsidR="00D04B62" w:rsidRDefault="00D04B62" w:rsidP="00D04B62">
      <w:pPr>
        <w:rPr>
          <w:sz w:val="22"/>
          <w:szCs w:val="22"/>
        </w:rPr>
      </w:pPr>
    </w:p>
    <w:p w14:paraId="2F485915" w14:textId="77777777" w:rsidR="00D04B62" w:rsidRDefault="00D04B62" w:rsidP="00D04B62">
      <w:pPr>
        <w:rPr>
          <w:sz w:val="22"/>
          <w:szCs w:val="22"/>
        </w:rPr>
      </w:pPr>
      <w:r>
        <w:rPr>
          <w:sz w:val="22"/>
          <w:szCs w:val="22"/>
        </w:rPr>
        <w:t>How a team communicates is an important value to team dynamics and could be argued is the most important aspect of a good team. This is because a team with transparent communication can help build confidence within the team and maintain a high level of trust.</w:t>
      </w:r>
    </w:p>
    <w:p w14:paraId="058E4796" w14:textId="77777777" w:rsidR="00D04B62" w:rsidRDefault="00D04B62" w:rsidP="00D04B62">
      <w:pPr>
        <w:rPr>
          <w:sz w:val="22"/>
          <w:szCs w:val="22"/>
        </w:rPr>
      </w:pPr>
    </w:p>
    <w:p w14:paraId="3E5CFE83" w14:textId="77777777" w:rsidR="00D04B62" w:rsidRDefault="00D04B62" w:rsidP="00D04B62">
      <w:pPr>
        <w:rPr>
          <w:b/>
          <w:bCs/>
          <w:sz w:val="22"/>
          <w:szCs w:val="22"/>
          <w:u w:val="single"/>
        </w:rPr>
      </w:pPr>
      <w:r>
        <w:rPr>
          <w:b/>
          <w:bCs/>
          <w:sz w:val="22"/>
          <w:szCs w:val="22"/>
          <w:u w:val="single"/>
        </w:rPr>
        <w:t>Team Cohesion</w:t>
      </w:r>
    </w:p>
    <w:p w14:paraId="109CCA33" w14:textId="77777777" w:rsidR="00D04B62" w:rsidRDefault="00D04B62" w:rsidP="00D04B62">
      <w:pPr>
        <w:rPr>
          <w:b/>
          <w:bCs/>
          <w:sz w:val="22"/>
          <w:szCs w:val="22"/>
          <w:u w:val="single"/>
        </w:rPr>
      </w:pPr>
    </w:p>
    <w:p w14:paraId="6A05BB80" w14:textId="77777777" w:rsidR="00D04B62" w:rsidRDefault="00D04B62" w:rsidP="00D04B62">
      <w:pPr>
        <w:rPr>
          <w:sz w:val="22"/>
          <w:szCs w:val="22"/>
          <w:shd w:val="clear" w:color="auto" w:fill="FFFFFF"/>
        </w:rPr>
      </w:pPr>
      <w:r w:rsidRPr="00D42872">
        <w:rPr>
          <w:sz w:val="22"/>
          <w:szCs w:val="22"/>
        </w:rPr>
        <w:t>According to the Oxford reference team cohesion is defined as “</w:t>
      </w:r>
      <w:r w:rsidRPr="00D42872">
        <w:rPr>
          <w:sz w:val="22"/>
          <w:szCs w:val="22"/>
          <w:shd w:val="clear" w:color="auto" w:fill="FFFFFF"/>
        </w:rPr>
        <w:t>A dynamic process that is reflected in the tendency of a team to stick together and remain united in pursuit of its goals and objectives despite difficulties and set-backs</w:t>
      </w:r>
      <w:r>
        <w:rPr>
          <w:sz w:val="22"/>
          <w:szCs w:val="22"/>
          <w:shd w:val="clear" w:color="auto" w:fill="FFFFFF"/>
        </w:rPr>
        <w:t>” (Oxford Reference 2021)</w:t>
      </w:r>
    </w:p>
    <w:p w14:paraId="78F70772" w14:textId="77777777" w:rsidR="00D04B62" w:rsidRDefault="00D04B62" w:rsidP="00D04B62">
      <w:pPr>
        <w:rPr>
          <w:sz w:val="22"/>
          <w:szCs w:val="22"/>
          <w:shd w:val="clear" w:color="auto" w:fill="FFFFFF"/>
        </w:rPr>
      </w:pPr>
    </w:p>
    <w:p w14:paraId="37E59A79" w14:textId="77777777" w:rsidR="00D04B62" w:rsidRDefault="00D04B62" w:rsidP="00D04B62">
      <w:pPr>
        <w:rPr>
          <w:sz w:val="22"/>
          <w:szCs w:val="22"/>
          <w:shd w:val="clear" w:color="auto" w:fill="FFFFFF"/>
        </w:rPr>
      </w:pPr>
      <w:r>
        <w:rPr>
          <w:sz w:val="22"/>
          <w:szCs w:val="22"/>
          <w:shd w:val="clear" w:color="auto" w:fill="FFFFFF"/>
        </w:rPr>
        <w:t xml:space="preserve">Team cohesion is largely impacted by team dynamics, if a team has poor dynamic and does not work well together then they will likely have poor cohesion. According to a study </w:t>
      </w:r>
      <w:r>
        <w:rPr>
          <w:sz w:val="22"/>
          <w:szCs w:val="22"/>
          <w:shd w:val="clear" w:color="auto" w:fill="FFFFFF"/>
        </w:rPr>
        <w:lastRenderedPageBreak/>
        <w:t>conducted into team Cohesion “76%” (</w:t>
      </w:r>
      <w:proofErr w:type="spellStart"/>
      <w:r>
        <w:rPr>
          <w:sz w:val="22"/>
          <w:szCs w:val="22"/>
          <w:shd w:val="clear" w:color="auto" w:fill="FFFFFF"/>
        </w:rPr>
        <w:t>Salasm</w:t>
      </w:r>
      <w:proofErr w:type="spellEnd"/>
      <w:r>
        <w:rPr>
          <w:sz w:val="22"/>
          <w:szCs w:val="22"/>
          <w:shd w:val="clear" w:color="auto" w:fill="FFFFFF"/>
        </w:rPr>
        <w:t xml:space="preserve"> Grossman, Hughes, </w:t>
      </w:r>
      <w:proofErr w:type="spellStart"/>
      <w:r>
        <w:rPr>
          <w:sz w:val="22"/>
          <w:szCs w:val="22"/>
          <w:shd w:val="clear" w:color="auto" w:fill="FFFFFF"/>
        </w:rPr>
        <w:t>coultas</w:t>
      </w:r>
      <w:proofErr w:type="spellEnd"/>
      <w:r>
        <w:rPr>
          <w:sz w:val="22"/>
          <w:szCs w:val="22"/>
          <w:shd w:val="clear" w:color="auto" w:fill="FFFFFF"/>
        </w:rPr>
        <w:t xml:space="preserve"> 2015) of the time team dynamic played an important factor in whether a team functioned well or not. This clearly proves that having a good team cohesion is always crucial if a team is to succeed.</w:t>
      </w:r>
    </w:p>
    <w:p w14:paraId="7E63E9BF" w14:textId="77777777" w:rsidR="00D04B62" w:rsidRDefault="00D04B62" w:rsidP="00D04B62">
      <w:pPr>
        <w:rPr>
          <w:sz w:val="22"/>
          <w:szCs w:val="22"/>
          <w:shd w:val="clear" w:color="auto" w:fill="FFFFFF"/>
        </w:rPr>
      </w:pPr>
    </w:p>
    <w:p w14:paraId="5A0B43C3" w14:textId="77777777" w:rsidR="00D04B62" w:rsidRDefault="00D04B62" w:rsidP="00D04B62">
      <w:pPr>
        <w:rPr>
          <w:sz w:val="22"/>
          <w:szCs w:val="22"/>
          <w:shd w:val="clear" w:color="auto" w:fill="FFFFFF"/>
        </w:rPr>
      </w:pPr>
      <w:r>
        <w:rPr>
          <w:sz w:val="22"/>
          <w:szCs w:val="22"/>
          <w:shd w:val="clear" w:color="auto" w:fill="FFFFFF"/>
        </w:rPr>
        <w:t>This study seems to be accurate too with a sample size of 202 people. The source is also creditable as it was written by authors from respected universities</w:t>
      </w:r>
    </w:p>
    <w:p w14:paraId="7D3387F2" w14:textId="77777777" w:rsidR="00D04B62" w:rsidRDefault="00D04B62" w:rsidP="00D04B62">
      <w:pPr>
        <w:rPr>
          <w:sz w:val="22"/>
          <w:szCs w:val="22"/>
          <w:shd w:val="clear" w:color="auto" w:fill="FFFFFF"/>
        </w:rPr>
      </w:pPr>
    </w:p>
    <w:p w14:paraId="3CF355A3" w14:textId="77777777" w:rsidR="00D04B62" w:rsidRDefault="00D04B62" w:rsidP="00D04B62">
      <w:pPr>
        <w:rPr>
          <w:b/>
          <w:bCs/>
          <w:sz w:val="22"/>
          <w:szCs w:val="22"/>
          <w:u w:val="single"/>
          <w:shd w:val="clear" w:color="auto" w:fill="FFFFFF"/>
        </w:rPr>
      </w:pPr>
      <w:r>
        <w:rPr>
          <w:b/>
          <w:bCs/>
          <w:sz w:val="22"/>
          <w:szCs w:val="22"/>
          <w:u w:val="single"/>
          <w:shd w:val="clear" w:color="auto" w:fill="FFFFFF"/>
        </w:rPr>
        <w:t>Theories of team Dynamics</w:t>
      </w:r>
    </w:p>
    <w:p w14:paraId="5E291878" w14:textId="77777777" w:rsidR="00D04B62" w:rsidRPr="007F0354" w:rsidRDefault="00D04B62" w:rsidP="00D04B62">
      <w:pPr>
        <w:rPr>
          <w:b/>
          <w:bCs/>
          <w:sz w:val="22"/>
          <w:szCs w:val="22"/>
          <w:u w:val="single"/>
          <w:shd w:val="clear" w:color="auto" w:fill="FFFFFF"/>
        </w:rPr>
      </w:pPr>
    </w:p>
    <w:p w14:paraId="699C8DA8" w14:textId="77777777" w:rsidR="00D04B62" w:rsidRDefault="00D04B62" w:rsidP="00D04B62">
      <w:pPr>
        <w:rPr>
          <w:sz w:val="22"/>
          <w:szCs w:val="22"/>
          <w:u w:val="single"/>
          <w:shd w:val="clear" w:color="auto" w:fill="FFFFFF"/>
        </w:rPr>
      </w:pPr>
      <w:r>
        <w:rPr>
          <w:sz w:val="22"/>
          <w:szCs w:val="22"/>
          <w:u w:val="single"/>
          <w:shd w:val="clear" w:color="auto" w:fill="FFFFFF"/>
        </w:rPr>
        <w:t>Tuckman Model</w:t>
      </w:r>
    </w:p>
    <w:p w14:paraId="35F34C9C" w14:textId="77777777" w:rsidR="00D04B62" w:rsidRPr="009D1B16" w:rsidRDefault="00D04B62" w:rsidP="00D04B62">
      <w:pPr>
        <w:rPr>
          <w:sz w:val="22"/>
          <w:szCs w:val="22"/>
          <w:u w:val="single"/>
          <w:shd w:val="clear" w:color="auto" w:fill="FFFFFF"/>
        </w:rPr>
      </w:pPr>
    </w:p>
    <w:p w14:paraId="51CEC9B3" w14:textId="77777777" w:rsidR="00D04B62" w:rsidRDefault="00D04B62" w:rsidP="00D04B62">
      <w:pPr>
        <w:rPr>
          <w:sz w:val="22"/>
          <w:szCs w:val="22"/>
        </w:rPr>
      </w:pPr>
      <w:r w:rsidRPr="007F0354">
        <w:rPr>
          <w:sz w:val="22"/>
          <w:szCs w:val="22"/>
          <w:shd w:val="clear" w:color="auto" w:fill="FFFFFF"/>
        </w:rPr>
        <w:t>One theory of team dynamics is known as the Tuckman Model. T</w:t>
      </w:r>
      <w:r>
        <w:rPr>
          <w:sz w:val="22"/>
          <w:szCs w:val="22"/>
          <w:shd w:val="clear" w:color="auto" w:fill="FFFFFF"/>
        </w:rPr>
        <w:t>h</w:t>
      </w:r>
      <w:r w:rsidRPr="007F0354">
        <w:rPr>
          <w:sz w:val="22"/>
          <w:szCs w:val="22"/>
          <w:shd w:val="clear" w:color="auto" w:fill="FFFFFF"/>
        </w:rPr>
        <w:t>is mod</w:t>
      </w:r>
      <w:r>
        <w:rPr>
          <w:sz w:val="22"/>
          <w:szCs w:val="22"/>
          <w:shd w:val="clear" w:color="auto" w:fill="FFFFFF"/>
        </w:rPr>
        <w:t>e</w:t>
      </w:r>
      <w:r w:rsidRPr="007F0354">
        <w:rPr>
          <w:sz w:val="22"/>
          <w:szCs w:val="22"/>
          <w:shd w:val="clear" w:color="auto" w:fill="FFFFFF"/>
        </w:rPr>
        <w:t>l was invented by the psychologist Bruce Tuckman in 1965. He came up with this model after analysing “</w:t>
      </w:r>
      <w:r w:rsidRPr="007F0354">
        <w:rPr>
          <w:sz w:val="22"/>
          <w:szCs w:val="22"/>
        </w:rPr>
        <w:t xml:space="preserve">fifty-five articles dealing with stages of small-group development in an attempt to isolate those concepts common to the various studies and produce a generalizable model of changes in group life over time” (Jensen and Tuckman 1977) </w:t>
      </w:r>
    </w:p>
    <w:p w14:paraId="051CA761" w14:textId="77777777" w:rsidR="00D04B62" w:rsidRDefault="00D04B62" w:rsidP="00D04B62">
      <w:pPr>
        <w:rPr>
          <w:sz w:val="22"/>
          <w:szCs w:val="22"/>
        </w:rPr>
      </w:pPr>
    </w:p>
    <w:p w14:paraId="374DF56D" w14:textId="77777777" w:rsidR="00D04B62" w:rsidRDefault="00D04B62" w:rsidP="00D04B62">
      <w:pPr>
        <w:rPr>
          <w:sz w:val="22"/>
          <w:szCs w:val="22"/>
        </w:rPr>
      </w:pPr>
      <w:r>
        <w:rPr>
          <w:sz w:val="22"/>
          <w:szCs w:val="22"/>
        </w:rPr>
        <w:t>The modal composes of 5 key components. They are as follows:</w:t>
      </w:r>
    </w:p>
    <w:p w14:paraId="44CD317C" w14:textId="77777777" w:rsidR="00D04B62" w:rsidRDefault="00D04B62" w:rsidP="00D04B62">
      <w:pPr>
        <w:rPr>
          <w:sz w:val="22"/>
          <w:szCs w:val="22"/>
        </w:rPr>
      </w:pPr>
    </w:p>
    <w:p w14:paraId="0EF0488D" w14:textId="77777777" w:rsidR="00D04B62" w:rsidRPr="006F083E" w:rsidRDefault="00D04B62" w:rsidP="00547E83">
      <w:pPr>
        <w:pStyle w:val="ListParagraph"/>
        <w:numPr>
          <w:ilvl w:val="0"/>
          <w:numId w:val="8"/>
        </w:numPr>
        <w:textAlignment w:val="auto"/>
        <w:rPr>
          <w:sz w:val="22"/>
          <w:szCs w:val="22"/>
        </w:rPr>
      </w:pPr>
      <w:r w:rsidRPr="006F083E">
        <w:rPr>
          <w:sz w:val="22"/>
          <w:szCs w:val="22"/>
        </w:rPr>
        <w:t xml:space="preserve">Forming </w:t>
      </w:r>
    </w:p>
    <w:p w14:paraId="331C0F48" w14:textId="77777777" w:rsidR="00D04B62" w:rsidRPr="006F083E" w:rsidRDefault="00D04B62" w:rsidP="00547E83">
      <w:pPr>
        <w:pStyle w:val="ListParagraph"/>
        <w:numPr>
          <w:ilvl w:val="0"/>
          <w:numId w:val="8"/>
        </w:numPr>
        <w:textAlignment w:val="auto"/>
        <w:rPr>
          <w:sz w:val="22"/>
          <w:szCs w:val="22"/>
        </w:rPr>
      </w:pPr>
      <w:r w:rsidRPr="006F083E">
        <w:rPr>
          <w:sz w:val="22"/>
          <w:szCs w:val="22"/>
        </w:rPr>
        <w:t>Storming</w:t>
      </w:r>
    </w:p>
    <w:p w14:paraId="568310A0" w14:textId="77777777" w:rsidR="00D04B62" w:rsidRPr="006F083E" w:rsidRDefault="00D04B62" w:rsidP="00547E83">
      <w:pPr>
        <w:pStyle w:val="ListParagraph"/>
        <w:numPr>
          <w:ilvl w:val="0"/>
          <w:numId w:val="8"/>
        </w:numPr>
        <w:textAlignment w:val="auto"/>
        <w:rPr>
          <w:sz w:val="22"/>
          <w:szCs w:val="22"/>
        </w:rPr>
      </w:pPr>
      <w:r w:rsidRPr="006F083E">
        <w:rPr>
          <w:sz w:val="22"/>
          <w:szCs w:val="22"/>
        </w:rPr>
        <w:t>Norming</w:t>
      </w:r>
    </w:p>
    <w:p w14:paraId="7D21B14C" w14:textId="77777777" w:rsidR="00D04B62" w:rsidRPr="006F083E" w:rsidRDefault="00D04B62" w:rsidP="00547E83">
      <w:pPr>
        <w:pStyle w:val="ListParagraph"/>
        <w:numPr>
          <w:ilvl w:val="0"/>
          <w:numId w:val="8"/>
        </w:numPr>
        <w:textAlignment w:val="auto"/>
        <w:rPr>
          <w:sz w:val="22"/>
          <w:szCs w:val="22"/>
        </w:rPr>
      </w:pPr>
      <w:r w:rsidRPr="006F083E">
        <w:rPr>
          <w:sz w:val="22"/>
          <w:szCs w:val="22"/>
        </w:rPr>
        <w:t>Preforming</w:t>
      </w:r>
    </w:p>
    <w:p w14:paraId="109BB563" w14:textId="77777777" w:rsidR="00D04B62" w:rsidRPr="006F083E" w:rsidRDefault="00D04B62" w:rsidP="00547E83">
      <w:pPr>
        <w:pStyle w:val="ListParagraph"/>
        <w:numPr>
          <w:ilvl w:val="0"/>
          <w:numId w:val="8"/>
        </w:numPr>
        <w:textAlignment w:val="auto"/>
        <w:rPr>
          <w:sz w:val="22"/>
          <w:szCs w:val="22"/>
        </w:rPr>
      </w:pPr>
      <w:r w:rsidRPr="006F083E">
        <w:rPr>
          <w:sz w:val="22"/>
          <w:szCs w:val="22"/>
        </w:rPr>
        <w:t>Adjourning</w:t>
      </w:r>
    </w:p>
    <w:p w14:paraId="408A4559" w14:textId="77777777" w:rsidR="00D04B62" w:rsidRDefault="00D04B62" w:rsidP="00D04B62">
      <w:pPr>
        <w:rPr>
          <w:sz w:val="22"/>
          <w:szCs w:val="22"/>
        </w:rPr>
      </w:pPr>
    </w:p>
    <w:p w14:paraId="13932B85" w14:textId="77777777" w:rsidR="00D04B62" w:rsidRDefault="00D04B62" w:rsidP="00D04B62">
      <w:pPr>
        <w:rPr>
          <w:sz w:val="22"/>
          <w:szCs w:val="22"/>
        </w:rPr>
      </w:pPr>
    </w:p>
    <w:p w14:paraId="0FF94C09" w14:textId="77777777" w:rsidR="00D04B62" w:rsidRDefault="00D04B62" w:rsidP="00D04B62">
      <w:pPr>
        <w:rPr>
          <w:sz w:val="22"/>
          <w:szCs w:val="22"/>
        </w:rPr>
      </w:pPr>
      <w:r>
        <w:rPr>
          <w:sz w:val="22"/>
          <w:szCs w:val="22"/>
        </w:rPr>
        <w:t xml:space="preserve">The forming stage is where the team would form and establish ground rules between themselves, this stage is usually quite formal and polite and there are high expectations of </w:t>
      </w:r>
      <w:r w:rsidRPr="00C24B37">
        <w:rPr>
          <w:sz w:val="22"/>
          <w:szCs w:val="22"/>
        </w:rPr>
        <w:t>what could be achieved. There tend to be little to no conflict in this stage as members of the group are still finding their feet and tend to respect tend to respect the organised hierarchy however “as the different operating styles and team roles styles become more apparent under real-world pressure, clashes occur” (Miller, 2014, p. 23).</w:t>
      </w:r>
      <w:r>
        <w:rPr>
          <w:sz w:val="22"/>
          <w:szCs w:val="22"/>
        </w:rPr>
        <w:t xml:space="preserve"> This for example could be seen in a police environment when a new member or members join a team. This would upset the balance of the team while the new members become accustomed to leaders style and fine their role within the team.</w:t>
      </w:r>
    </w:p>
    <w:p w14:paraId="69E6AA04" w14:textId="77777777" w:rsidR="00D04B62" w:rsidRPr="009D1B16" w:rsidRDefault="00D04B62" w:rsidP="00D04B62">
      <w:pPr>
        <w:rPr>
          <w:sz w:val="22"/>
          <w:szCs w:val="22"/>
        </w:rPr>
      </w:pPr>
    </w:p>
    <w:p w14:paraId="511556DC" w14:textId="77777777" w:rsidR="00D04B62" w:rsidRPr="009D1B16" w:rsidRDefault="00D04B62" w:rsidP="00D04B62">
      <w:pPr>
        <w:rPr>
          <w:sz w:val="22"/>
          <w:szCs w:val="22"/>
        </w:rPr>
      </w:pPr>
      <w:r w:rsidRPr="009D1B16">
        <w:rPr>
          <w:sz w:val="22"/>
          <w:szCs w:val="22"/>
        </w:rPr>
        <w:t>The next stage is storming, this stage is where members start to communicate their feelings with each other while still viewing themselves as individuals rather than part of the larger group. This stage is where most tend to resist authority from a particular individual or leader and hostilities can show and “The more conflict averse team roles can struggle here and need to see that it is natural and beneficial to professionally argue about the right things</w:t>
      </w:r>
      <w:r>
        <w:rPr>
          <w:sz w:val="22"/>
          <w:szCs w:val="22"/>
        </w:rPr>
        <w:t xml:space="preserve">” </w:t>
      </w:r>
      <w:r w:rsidRPr="009D1B16">
        <w:rPr>
          <w:sz w:val="22"/>
          <w:szCs w:val="22"/>
        </w:rPr>
        <w:t>(Miller, 2014)</w:t>
      </w:r>
      <w:r>
        <w:rPr>
          <w:sz w:val="22"/>
          <w:szCs w:val="22"/>
        </w:rPr>
        <w:t>. If differences and issues are not settled at this stage then it is undoubtable that these issues will continue to build and will eventually get out of hand.</w:t>
      </w:r>
    </w:p>
    <w:p w14:paraId="3AB215FB" w14:textId="77777777" w:rsidR="00D04B62" w:rsidRDefault="00D04B62" w:rsidP="00D04B62">
      <w:pPr>
        <w:rPr>
          <w:sz w:val="22"/>
          <w:szCs w:val="22"/>
        </w:rPr>
      </w:pPr>
    </w:p>
    <w:p w14:paraId="5D0212C7" w14:textId="77777777" w:rsidR="00D04B62" w:rsidRDefault="00D04B62" w:rsidP="00D04B62">
      <w:pPr>
        <w:rPr>
          <w:sz w:val="22"/>
          <w:szCs w:val="22"/>
        </w:rPr>
      </w:pPr>
      <w:r>
        <w:rPr>
          <w:sz w:val="22"/>
          <w:szCs w:val="22"/>
        </w:rPr>
        <w:t>Norming is the next stage. This is where all the members of the group start to feel part of the team and realise that they can achieve the common goal if they work together and accept others viewpoints.</w:t>
      </w:r>
    </w:p>
    <w:p w14:paraId="339738E8" w14:textId="77777777" w:rsidR="00D04B62" w:rsidRDefault="00D04B62" w:rsidP="00D04B62">
      <w:pPr>
        <w:rPr>
          <w:sz w:val="22"/>
          <w:szCs w:val="22"/>
        </w:rPr>
      </w:pPr>
    </w:p>
    <w:p w14:paraId="4B6EE33D" w14:textId="77777777" w:rsidR="00D04B62" w:rsidRDefault="00D04B62" w:rsidP="00D04B62">
      <w:pPr>
        <w:rPr>
          <w:sz w:val="22"/>
          <w:szCs w:val="22"/>
        </w:rPr>
      </w:pPr>
      <w:r>
        <w:rPr>
          <w:sz w:val="22"/>
          <w:szCs w:val="22"/>
        </w:rPr>
        <w:t>The penultimate stage is preforming, in this stage the group work as team and there is an atmosphere of trust between the members. There tends to be a structure of the team, but hierarchy Is usually of little importance, and this is where members truly show and work too their strengths.</w:t>
      </w:r>
    </w:p>
    <w:p w14:paraId="78107585" w14:textId="77777777" w:rsidR="00D04B62" w:rsidRDefault="00D04B62" w:rsidP="00D04B62">
      <w:pPr>
        <w:rPr>
          <w:sz w:val="22"/>
          <w:szCs w:val="22"/>
        </w:rPr>
      </w:pPr>
    </w:p>
    <w:p w14:paraId="2A7971C5" w14:textId="77777777" w:rsidR="00D04B62" w:rsidRDefault="00D04B62" w:rsidP="00D04B62">
      <w:pPr>
        <w:rPr>
          <w:sz w:val="22"/>
          <w:szCs w:val="22"/>
        </w:rPr>
      </w:pPr>
      <w:r>
        <w:rPr>
          <w:sz w:val="22"/>
          <w:szCs w:val="22"/>
        </w:rPr>
        <w:lastRenderedPageBreak/>
        <w:t>The final stage is Adjourning. This is the stage where the team conducts assessments of the working period and implements any plans for the transitioning of roles and responsibilities while also recognising each individual members contributions.</w:t>
      </w:r>
    </w:p>
    <w:p w14:paraId="100E4F30" w14:textId="77777777" w:rsidR="00D04B62" w:rsidRDefault="00D04B62" w:rsidP="00D04B62">
      <w:pPr>
        <w:rPr>
          <w:sz w:val="22"/>
          <w:szCs w:val="22"/>
        </w:rPr>
      </w:pPr>
    </w:p>
    <w:p w14:paraId="100095E5" w14:textId="77777777" w:rsidR="00D04B62" w:rsidRDefault="00D04B62" w:rsidP="00D04B62">
      <w:pPr>
        <w:rPr>
          <w:sz w:val="22"/>
          <w:szCs w:val="22"/>
        </w:rPr>
      </w:pPr>
      <w:r>
        <w:rPr>
          <w:sz w:val="22"/>
          <w:szCs w:val="22"/>
        </w:rPr>
        <w:t>Looking at Tuckman’s there is a clear trend of performance during this cycle. Performance at the beginning of the cycle starts at a reasonable level before dropping during the ‘storming’ stage due to the conflict and differences however, it quickly rises again and out preforms the original levels of productivity during the ‘preforming’ stage before levelling out at the ‘adjourning’ stage.</w:t>
      </w:r>
    </w:p>
    <w:p w14:paraId="0183212D" w14:textId="77777777" w:rsidR="00D04B62" w:rsidRPr="00797045" w:rsidRDefault="00D04B62" w:rsidP="00D04B62">
      <w:pPr>
        <w:rPr>
          <w:sz w:val="22"/>
          <w:szCs w:val="22"/>
        </w:rPr>
      </w:pPr>
    </w:p>
    <w:p w14:paraId="1E9C6A8E" w14:textId="77777777" w:rsidR="00D04B62" w:rsidRPr="00797045" w:rsidRDefault="00D04B62" w:rsidP="00D04B62">
      <w:pPr>
        <w:rPr>
          <w:sz w:val="22"/>
          <w:szCs w:val="22"/>
        </w:rPr>
      </w:pPr>
      <w:r w:rsidRPr="00797045">
        <w:rPr>
          <w:sz w:val="22"/>
          <w:szCs w:val="22"/>
        </w:rPr>
        <w:t>This modal can be seen in practice in a policing environment however I do believe that it applies less in this instance. This is because most police teams are made up of Constables and are led by one S</w:t>
      </w:r>
      <w:r>
        <w:rPr>
          <w:sz w:val="22"/>
          <w:szCs w:val="22"/>
        </w:rPr>
        <w:t>e</w:t>
      </w:r>
      <w:r w:rsidRPr="00797045">
        <w:rPr>
          <w:sz w:val="22"/>
          <w:szCs w:val="22"/>
        </w:rPr>
        <w:t>rge</w:t>
      </w:r>
      <w:r>
        <w:rPr>
          <w:sz w:val="22"/>
          <w:szCs w:val="22"/>
        </w:rPr>
        <w:t>a</w:t>
      </w:r>
      <w:r w:rsidRPr="00797045">
        <w:rPr>
          <w:sz w:val="22"/>
          <w:szCs w:val="22"/>
        </w:rPr>
        <w:t>nt. There is usually no room for movement in this hierarchy and constables cannot have the same official authority as the sergeants. Saying this it does not necessarily mean that teams do not work coherently it just means that there is less room for compromise or movement within some. This can be seen in a document from the college of policing which outlines effective performance management framework. In this document it states that “: Active, visible leadership and ownership of performance management helps to foster a culture of continuous improvement</w:t>
      </w:r>
      <w:r>
        <w:rPr>
          <w:sz w:val="22"/>
          <w:szCs w:val="22"/>
        </w:rPr>
        <w:t>” (College of policing 2008)</w:t>
      </w:r>
    </w:p>
    <w:p w14:paraId="71B08DB2" w14:textId="77777777" w:rsidR="00D04B62" w:rsidRDefault="00D04B62" w:rsidP="00D04B62">
      <w:pPr>
        <w:rPr>
          <w:sz w:val="22"/>
          <w:szCs w:val="22"/>
        </w:rPr>
      </w:pPr>
    </w:p>
    <w:p w14:paraId="1D38CF47" w14:textId="77777777" w:rsidR="00D04B62" w:rsidRDefault="00D04B62" w:rsidP="00D04B62">
      <w:pPr>
        <w:rPr>
          <w:b/>
          <w:bCs/>
          <w:sz w:val="22"/>
          <w:szCs w:val="22"/>
          <w:u w:val="single"/>
        </w:rPr>
      </w:pPr>
      <w:r>
        <w:rPr>
          <w:b/>
          <w:bCs/>
          <w:sz w:val="22"/>
          <w:szCs w:val="22"/>
          <w:u w:val="single"/>
        </w:rPr>
        <w:t>Leadership and interpersonal conflict</w:t>
      </w:r>
    </w:p>
    <w:p w14:paraId="27749E5A" w14:textId="77777777" w:rsidR="00D04B62" w:rsidRDefault="00D04B62" w:rsidP="00D04B62">
      <w:pPr>
        <w:rPr>
          <w:b/>
          <w:bCs/>
          <w:sz w:val="22"/>
          <w:szCs w:val="22"/>
          <w:u w:val="single"/>
        </w:rPr>
      </w:pPr>
    </w:p>
    <w:p w14:paraId="3FEBA814" w14:textId="77777777" w:rsidR="00D04B62" w:rsidRDefault="00D04B62" w:rsidP="00D04B62">
      <w:pPr>
        <w:rPr>
          <w:sz w:val="22"/>
          <w:szCs w:val="22"/>
        </w:rPr>
      </w:pPr>
      <w:r w:rsidRPr="00797045">
        <w:rPr>
          <w:sz w:val="22"/>
          <w:szCs w:val="22"/>
        </w:rPr>
        <w:t>Leadership can be defined in a few ways, not only i</w:t>
      </w:r>
      <w:r>
        <w:rPr>
          <w:sz w:val="22"/>
          <w:szCs w:val="22"/>
        </w:rPr>
        <w:t>s it</w:t>
      </w:r>
      <w:r w:rsidRPr="00797045">
        <w:rPr>
          <w:sz w:val="22"/>
          <w:szCs w:val="22"/>
        </w:rPr>
        <w:t xml:space="preserve"> “the action of leading a group of </w:t>
      </w:r>
      <w:r w:rsidRPr="003A5940">
        <w:rPr>
          <w:sz w:val="22"/>
          <w:szCs w:val="22"/>
        </w:rPr>
        <w:t>people or an organization” (New Oxford dictionary of English 2001) but it could also be said to be “in terms of (a) an influencing process—and its resultant outcomes—that occurs between a leader and followers and (b) how this influencing process is explained by the leader’s dispositional characteristics and behaviours</w:t>
      </w:r>
      <w:r>
        <w:rPr>
          <w:sz w:val="22"/>
          <w:szCs w:val="22"/>
        </w:rPr>
        <w:t xml:space="preserve">” (Day and </w:t>
      </w:r>
      <w:proofErr w:type="spellStart"/>
      <w:r>
        <w:rPr>
          <w:sz w:val="22"/>
          <w:szCs w:val="22"/>
        </w:rPr>
        <w:t>Antonakis</w:t>
      </w:r>
      <w:proofErr w:type="spellEnd"/>
      <w:r>
        <w:rPr>
          <w:sz w:val="22"/>
          <w:szCs w:val="22"/>
        </w:rPr>
        <w:t xml:space="preserve"> 1996)</w:t>
      </w:r>
    </w:p>
    <w:p w14:paraId="4E9BE8BF" w14:textId="77777777" w:rsidR="00D04B62" w:rsidRDefault="00D04B62" w:rsidP="00D04B62">
      <w:pPr>
        <w:rPr>
          <w:sz w:val="22"/>
          <w:szCs w:val="22"/>
        </w:rPr>
      </w:pPr>
    </w:p>
    <w:p w14:paraId="4E3CCD4A" w14:textId="77777777" w:rsidR="00D04B62" w:rsidRDefault="00D04B62" w:rsidP="00D04B62">
      <w:pPr>
        <w:rPr>
          <w:sz w:val="22"/>
          <w:szCs w:val="22"/>
        </w:rPr>
      </w:pPr>
      <w:r>
        <w:rPr>
          <w:sz w:val="22"/>
          <w:szCs w:val="22"/>
        </w:rPr>
        <w:t>Looking at the above definition It is clear that leadership as a concept is not straightforward and there appears to be many factors that influence leadership as a whole.</w:t>
      </w:r>
    </w:p>
    <w:p w14:paraId="0D9C6AED" w14:textId="77777777" w:rsidR="00D04B62" w:rsidRDefault="00D04B62" w:rsidP="00D04B62">
      <w:pPr>
        <w:rPr>
          <w:sz w:val="22"/>
          <w:szCs w:val="22"/>
        </w:rPr>
      </w:pPr>
    </w:p>
    <w:p w14:paraId="44BEADCF" w14:textId="77777777" w:rsidR="00D04B62" w:rsidRDefault="00D04B62" w:rsidP="00D04B62">
      <w:pPr>
        <w:rPr>
          <w:sz w:val="22"/>
          <w:szCs w:val="22"/>
        </w:rPr>
      </w:pPr>
      <w:r>
        <w:rPr>
          <w:sz w:val="22"/>
          <w:szCs w:val="22"/>
        </w:rPr>
        <w:t>I also believe that the leader of a team has a large role to play in whether there is much interpersonal conflict. I believe this because the leader is the head of the team and is usually of a strong personality as to bring members of the team together in unison. If this leader has certain traits to their leadership that conflict with the personalities of members of the team there will undoubtedly be conflict.</w:t>
      </w:r>
    </w:p>
    <w:p w14:paraId="621EC260" w14:textId="77777777" w:rsidR="00D04B62" w:rsidRPr="00374D97" w:rsidRDefault="00D04B62" w:rsidP="00D04B62">
      <w:pPr>
        <w:rPr>
          <w:sz w:val="22"/>
          <w:szCs w:val="22"/>
        </w:rPr>
      </w:pPr>
    </w:p>
    <w:p w14:paraId="5113D775" w14:textId="77777777" w:rsidR="00D04B62" w:rsidRDefault="00D04B62" w:rsidP="00D04B62">
      <w:pPr>
        <w:rPr>
          <w:sz w:val="22"/>
          <w:szCs w:val="22"/>
        </w:rPr>
      </w:pPr>
      <w:r w:rsidRPr="00374D97">
        <w:rPr>
          <w:sz w:val="22"/>
          <w:szCs w:val="22"/>
        </w:rPr>
        <w:t xml:space="preserve">According to a study carried out by the international association for conflict management </w:t>
      </w:r>
      <w:r>
        <w:rPr>
          <w:sz w:val="22"/>
          <w:szCs w:val="22"/>
        </w:rPr>
        <w:t xml:space="preserve">(IACM) </w:t>
      </w:r>
      <w:r w:rsidRPr="00374D97">
        <w:rPr>
          <w:sz w:val="22"/>
          <w:szCs w:val="22"/>
        </w:rPr>
        <w:t>these are the “three types of leadership behaviours: transformational, transactional, and passive/avoidant</w:t>
      </w:r>
      <w:r>
        <w:rPr>
          <w:sz w:val="22"/>
          <w:szCs w:val="22"/>
        </w:rPr>
        <w:t xml:space="preserve">” (Kessler 2013) </w:t>
      </w:r>
    </w:p>
    <w:p w14:paraId="013D83A4" w14:textId="77777777" w:rsidR="00D04B62" w:rsidRDefault="00D04B62" w:rsidP="00D04B62">
      <w:pPr>
        <w:rPr>
          <w:sz w:val="22"/>
          <w:szCs w:val="22"/>
        </w:rPr>
      </w:pPr>
    </w:p>
    <w:p w14:paraId="2FEFDFC7" w14:textId="77777777" w:rsidR="00D04B62" w:rsidRDefault="00D04B62" w:rsidP="00D04B62">
      <w:pPr>
        <w:rPr>
          <w:sz w:val="22"/>
          <w:szCs w:val="22"/>
        </w:rPr>
      </w:pPr>
      <w:r w:rsidRPr="008212F0">
        <w:rPr>
          <w:sz w:val="22"/>
          <w:szCs w:val="22"/>
        </w:rPr>
        <w:t xml:space="preserve">Transformational leadership is “leadership consists of instilling pride, respect, and faith in the leader and is </w:t>
      </w:r>
      <w:proofErr w:type="spellStart"/>
      <w:r w:rsidRPr="008212F0">
        <w:rPr>
          <w:sz w:val="22"/>
          <w:szCs w:val="22"/>
        </w:rPr>
        <w:t>centered</w:t>
      </w:r>
      <w:proofErr w:type="spellEnd"/>
      <w:r w:rsidRPr="008212F0">
        <w:rPr>
          <w:sz w:val="22"/>
          <w:szCs w:val="22"/>
        </w:rPr>
        <w:t xml:space="preserve"> on the articulation of a vision for the organization</w:t>
      </w:r>
      <w:r>
        <w:rPr>
          <w:sz w:val="22"/>
          <w:szCs w:val="22"/>
        </w:rPr>
        <w:t>”</w:t>
      </w:r>
      <w:r w:rsidRPr="008212F0">
        <w:rPr>
          <w:sz w:val="22"/>
          <w:szCs w:val="22"/>
        </w:rPr>
        <w:t xml:space="preserve"> (</w:t>
      </w:r>
      <w:proofErr w:type="spellStart"/>
      <w:r w:rsidRPr="008212F0">
        <w:rPr>
          <w:sz w:val="22"/>
          <w:szCs w:val="22"/>
        </w:rPr>
        <w:t>Masi</w:t>
      </w:r>
      <w:proofErr w:type="spellEnd"/>
      <w:r w:rsidRPr="008212F0">
        <w:rPr>
          <w:sz w:val="22"/>
          <w:szCs w:val="22"/>
        </w:rPr>
        <w:t xml:space="preserve"> &amp; Cooke, 2000).</w:t>
      </w:r>
    </w:p>
    <w:p w14:paraId="2068ADC9" w14:textId="77777777" w:rsidR="00D04B62" w:rsidRPr="008212F0" w:rsidRDefault="00D04B62" w:rsidP="00D04B62">
      <w:pPr>
        <w:rPr>
          <w:sz w:val="22"/>
          <w:szCs w:val="22"/>
        </w:rPr>
      </w:pPr>
    </w:p>
    <w:p w14:paraId="6ADFCADA" w14:textId="77777777" w:rsidR="00D04B62" w:rsidRDefault="00D04B62" w:rsidP="00D04B62">
      <w:pPr>
        <w:rPr>
          <w:sz w:val="22"/>
          <w:szCs w:val="22"/>
        </w:rPr>
      </w:pPr>
      <w:r w:rsidRPr="008212F0">
        <w:rPr>
          <w:sz w:val="22"/>
          <w:szCs w:val="22"/>
        </w:rPr>
        <w:t xml:space="preserve">Transactional leadership is s characterized by the exchange of one thing of value for another between the leader and subordinates (e.g., </w:t>
      </w:r>
      <w:proofErr w:type="spellStart"/>
      <w:r w:rsidRPr="008212F0">
        <w:rPr>
          <w:sz w:val="22"/>
          <w:szCs w:val="22"/>
        </w:rPr>
        <w:t>labor</w:t>
      </w:r>
      <w:proofErr w:type="spellEnd"/>
      <w:r w:rsidRPr="008212F0">
        <w:rPr>
          <w:sz w:val="22"/>
          <w:szCs w:val="22"/>
        </w:rPr>
        <w:t xml:space="preserve"> for pay) as well as the careful correction of follower mistakes by the leader</w:t>
      </w:r>
      <w:r>
        <w:rPr>
          <w:sz w:val="22"/>
          <w:szCs w:val="22"/>
        </w:rPr>
        <w:t>”</w:t>
      </w:r>
      <w:r w:rsidRPr="008212F0">
        <w:rPr>
          <w:sz w:val="22"/>
          <w:szCs w:val="22"/>
        </w:rPr>
        <w:t xml:space="preserve"> (</w:t>
      </w:r>
      <w:proofErr w:type="spellStart"/>
      <w:r w:rsidRPr="008212F0">
        <w:rPr>
          <w:sz w:val="22"/>
          <w:szCs w:val="22"/>
        </w:rPr>
        <w:t>Masi</w:t>
      </w:r>
      <w:proofErr w:type="spellEnd"/>
      <w:r w:rsidRPr="008212F0">
        <w:rPr>
          <w:sz w:val="22"/>
          <w:szCs w:val="22"/>
        </w:rPr>
        <w:t xml:space="preserve"> &amp; Cooke, 2000).</w:t>
      </w:r>
    </w:p>
    <w:p w14:paraId="2675F2B0" w14:textId="77777777" w:rsidR="00D04B62" w:rsidRPr="008212F0" w:rsidRDefault="00D04B62" w:rsidP="00D04B62">
      <w:pPr>
        <w:rPr>
          <w:sz w:val="22"/>
          <w:szCs w:val="22"/>
        </w:rPr>
      </w:pPr>
    </w:p>
    <w:p w14:paraId="15EC11F2" w14:textId="574FFE37" w:rsidR="00D04B62" w:rsidRDefault="00D04B62" w:rsidP="00D04B62">
      <w:pPr>
        <w:rPr>
          <w:sz w:val="22"/>
          <w:szCs w:val="22"/>
        </w:rPr>
      </w:pPr>
      <w:r w:rsidRPr="008212F0">
        <w:rPr>
          <w:sz w:val="22"/>
          <w:szCs w:val="22"/>
        </w:rPr>
        <w:t>Passive/avoidant leadership “involves leaders avoiding responsibilities or only becoming involved in problems when absolutely necessary” (</w:t>
      </w:r>
      <w:proofErr w:type="spellStart"/>
      <w:r w:rsidRPr="008212F0">
        <w:rPr>
          <w:sz w:val="22"/>
          <w:szCs w:val="22"/>
        </w:rPr>
        <w:t>Kelloway</w:t>
      </w:r>
      <w:proofErr w:type="spellEnd"/>
      <w:r w:rsidRPr="008212F0">
        <w:rPr>
          <w:sz w:val="22"/>
          <w:szCs w:val="22"/>
        </w:rPr>
        <w:t xml:space="preserve">, </w:t>
      </w:r>
      <w:proofErr w:type="spellStart"/>
      <w:r w:rsidRPr="008212F0">
        <w:rPr>
          <w:sz w:val="22"/>
          <w:szCs w:val="22"/>
        </w:rPr>
        <w:t>Sivanathan</w:t>
      </w:r>
      <w:proofErr w:type="spellEnd"/>
      <w:r w:rsidRPr="008212F0">
        <w:rPr>
          <w:sz w:val="22"/>
          <w:szCs w:val="22"/>
        </w:rPr>
        <w:t>, Francis, &amp; Barling, 2005)</w:t>
      </w:r>
    </w:p>
    <w:p w14:paraId="1C7939BF" w14:textId="77777777" w:rsidR="00D04B62" w:rsidRDefault="00D04B62" w:rsidP="00D04B62">
      <w:pPr>
        <w:rPr>
          <w:sz w:val="22"/>
          <w:szCs w:val="22"/>
        </w:rPr>
      </w:pPr>
    </w:p>
    <w:p w14:paraId="71A91D24" w14:textId="77777777" w:rsidR="00D04B62" w:rsidRDefault="00D04B62" w:rsidP="00D04B62">
      <w:pPr>
        <w:rPr>
          <w:sz w:val="22"/>
          <w:szCs w:val="22"/>
        </w:rPr>
      </w:pPr>
      <w:r>
        <w:rPr>
          <w:sz w:val="22"/>
          <w:szCs w:val="22"/>
        </w:rPr>
        <w:t xml:space="preserve">I believe that if any of these leadership styles conflict with the personalities of any of the members of the group then there will be interpersonal conflict. This can be seen in the study </w:t>
      </w:r>
      <w:r w:rsidRPr="007811B2">
        <w:rPr>
          <w:sz w:val="22"/>
          <w:szCs w:val="22"/>
        </w:rPr>
        <w:lastRenderedPageBreak/>
        <w:t xml:space="preserve">carried out by the IACM whereby results were noted that there is serious correlation between interpersonal conflict and conflict with supervisors compared to only minimal interpersonal conflict between co-workers. (See Leadership, Interpersonal Conflict, and Counterproductive Work </w:t>
      </w:r>
      <w:proofErr w:type="spellStart"/>
      <w:r w:rsidRPr="007811B2">
        <w:rPr>
          <w:sz w:val="22"/>
          <w:szCs w:val="22"/>
        </w:rPr>
        <w:t>Behavior</w:t>
      </w:r>
      <w:proofErr w:type="spellEnd"/>
      <w:r w:rsidRPr="007811B2">
        <w:rPr>
          <w:sz w:val="22"/>
          <w:szCs w:val="22"/>
        </w:rPr>
        <w:t>: An Examination of the Stressor-Strain</w:t>
      </w:r>
      <w:r>
        <w:rPr>
          <w:sz w:val="22"/>
          <w:szCs w:val="22"/>
        </w:rPr>
        <w:t>)</w:t>
      </w:r>
    </w:p>
    <w:p w14:paraId="7FCFD63A" w14:textId="77777777" w:rsidR="00D04B62" w:rsidRDefault="00D04B62" w:rsidP="00D04B62">
      <w:pPr>
        <w:rPr>
          <w:sz w:val="22"/>
          <w:szCs w:val="22"/>
        </w:rPr>
      </w:pPr>
    </w:p>
    <w:p w14:paraId="635A5B7D" w14:textId="77777777" w:rsidR="00D04B62" w:rsidRDefault="00D04B62" w:rsidP="00D04B62">
      <w:pPr>
        <w:rPr>
          <w:sz w:val="22"/>
          <w:szCs w:val="22"/>
        </w:rPr>
      </w:pPr>
      <w:r>
        <w:rPr>
          <w:sz w:val="22"/>
          <w:szCs w:val="22"/>
          <w:u w:val="single"/>
        </w:rPr>
        <w:t>Interpersonal conflict in a police setting</w:t>
      </w:r>
    </w:p>
    <w:p w14:paraId="1C74C452" w14:textId="77777777" w:rsidR="00D04B62" w:rsidRDefault="00D04B62" w:rsidP="00D04B62">
      <w:pPr>
        <w:rPr>
          <w:sz w:val="22"/>
          <w:szCs w:val="22"/>
        </w:rPr>
      </w:pPr>
    </w:p>
    <w:p w14:paraId="469C4592" w14:textId="77777777" w:rsidR="00D04B62" w:rsidRDefault="00D04B62" w:rsidP="00D04B62">
      <w:pPr>
        <w:rPr>
          <w:sz w:val="22"/>
          <w:szCs w:val="22"/>
        </w:rPr>
      </w:pPr>
      <w:r w:rsidRPr="00511F75">
        <w:rPr>
          <w:sz w:val="22"/>
          <w:szCs w:val="22"/>
        </w:rPr>
        <w:t>Interpersonal conflict can be defined as “any type of conflict involving two or more people</w:t>
      </w:r>
      <w:r>
        <w:rPr>
          <w:sz w:val="22"/>
          <w:szCs w:val="22"/>
        </w:rPr>
        <w:t>” (Healthline 2020) There are few difference types of interpersonal conflict, they are:</w:t>
      </w:r>
    </w:p>
    <w:p w14:paraId="7425CC53" w14:textId="77777777" w:rsidR="00D04B62" w:rsidRDefault="00D04B62" w:rsidP="00D04B62">
      <w:pPr>
        <w:rPr>
          <w:sz w:val="22"/>
          <w:szCs w:val="22"/>
        </w:rPr>
      </w:pPr>
    </w:p>
    <w:p w14:paraId="691C87A2" w14:textId="77777777" w:rsidR="00D04B62" w:rsidRDefault="00D04B62" w:rsidP="00547E83">
      <w:pPr>
        <w:pStyle w:val="ListParagraph"/>
        <w:numPr>
          <w:ilvl w:val="0"/>
          <w:numId w:val="7"/>
        </w:numPr>
        <w:textAlignment w:val="auto"/>
        <w:rPr>
          <w:sz w:val="22"/>
          <w:szCs w:val="22"/>
        </w:rPr>
      </w:pPr>
      <w:r w:rsidRPr="00856741">
        <w:rPr>
          <w:sz w:val="22"/>
          <w:szCs w:val="22"/>
        </w:rPr>
        <w:t>Pseudo-conflicts – These “arise when two parties want different things and can’t come to an agreement” (Indeed 2021)</w:t>
      </w:r>
    </w:p>
    <w:p w14:paraId="068C38E2" w14:textId="77777777" w:rsidR="00D04B62" w:rsidRDefault="00D04B62" w:rsidP="00D04B62">
      <w:pPr>
        <w:pStyle w:val="ListParagraph"/>
        <w:rPr>
          <w:sz w:val="22"/>
          <w:szCs w:val="22"/>
        </w:rPr>
      </w:pPr>
    </w:p>
    <w:p w14:paraId="4C6EE036" w14:textId="77777777" w:rsidR="00D04B62" w:rsidRDefault="00D04B62" w:rsidP="00547E83">
      <w:pPr>
        <w:pStyle w:val="ListParagraph"/>
        <w:numPr>
          <w:ilvl w:val="0"/>
          <w:numId w:val="7"/>
        </w:numPr>
        <w:textAlignment w:val="auto"/>
        <w:rPr>
          <w:sz w:val="22"/>
          <w:szCs w:val="22"/>
        </w:rPr>
      </w:pPr>
      <w:r>
        <w:rPr>
          <w:sz w:val="22"/>
          <w:szCs w:val="22"/>
        </w:rPr>
        <w:t xml:space="preserve">Policy-related interpersonal conflict – These </w:t>
      </w:r>
      <w:r w:rsidRPr="00856741">
        <w:rPr>
          <w:sz w:val="22"/>
          <w:szCs w:val="22"/>
        </w:rPr>
        <w:t>arise “When conflict relates to a decision or situation that involves both parties, it can be called a policy-related interpersonal conflict</w:t>
      </w:r>
      <w:r>
        <w:rPr>
          <w:sz w:val="22"/>
          <w:szCs w:val="22"/>
        </w:rPr>
        <w:t>” (Indeed 2021)</w:t>
      </w:r>
    </w:p>
    <w:p w14:paraId="549C549A" w14:textId="77777777" w:rsidR="00D04B62" w:rsidRPr="00856741" w:rsidRDefault="00D04B62" w:rsidP="00D04B62">
      <w:pPr>
        <w:pStyle w:val="ListParagraph"/>
        <w:rPr>
          <w:sz w:val="22"/>
          <w:szCs w:val="22"/>
        </w:rPr>
      </w:pPr>
    </w:p>
    <w:p w14:paraId="0C6681BF" w14:textId="77777777" w:rsidR="00D04B62" w:rsidRDefault="00D04B62" w:rsidP="00547E83">
      <w:pPr>
        <w:pStyle w:val="ListParagraph"/>
        <w:numPr>
          <w:ilvl w:val="0"/>
          <w:numId w:val="7"/>
        </w:numPr>
        <w:textAlignment w:val="auto"/>
        <w:rPr>
          <w:sz w:val="22"/>
          <w:szCs w:val="22"/>
        </w:rPr>
      </w:pPr>
      <w:r w:rsidRPr="00856741">
        <w:rPr>
          <w:sz w:val="22"/>
          <w:szCs w:val="22"/>
        </w:rPr>
        <w:t>Value-related interpersonal conflict – These arise when “conflicts occur between two people when they have different underlying value systems” (Indeed 2021)</w:t>
      </w:r>
    </w:p>
    <w:p w14:paraId="538C4225" w14:textId="77777777" w:rsidR="00D04B62" w:rsidRPr="00856741" w:rsidRDefault="00D04B62" w:rsidP="00D04B62">
      <w:pPr>
        <w:pStyle w:val="ListParagraph"/>
        <w:rPr>
          <w:sz w:val="22"/>
          <w:szCs w:val="22"/>
        </w:rPr>
      </w:pPr>
    </w:p>
    <w:p w14:paraId="46D26367" w14:textId="77777777" w:rsidR="00D04B62" w:rsidRDefault="00D04B62" w:rsidP="00547E83">
      <w:pPr>
        <w:pStyle w:val="ListParagraph"/>
        <w:numPr>
          <w:ilvl w:val="0"/>
          <w:numId w:val="7"/>
        </w:numPr>
        <w:textAlignment w:val="auto"/>
        <w:rPr>
          <w:sz w:val="22"/>
          <w:szCs w:val="22"/>
        </w:rPr>
      </w:pPr>
      <w:r w:rsidRPr="00E73EA8">
        <w:rPr>
          <w:sz w:val="22"/>
          <w:szCs w:val="22"/>
        </w:rPr>
        <w:t>Ego-related interpersonal conflict – These are when “losing the argument has the potential to damage a person’s pride. Sometimes ego conflicts arise when a bunch of little conflicts are left unresolved and pile up” (indeed 2021)</w:t>
      </w:r>
    </w:p>
    <w:p w14:paraId="103C37B8" w14:textId="77777777" w:rsidR="00D04B62" w:rsidRPr="00E73EA8" w:rsidRDefault="00D04B62" w:rsidP="00D04B62">
      <w:pPr>
        <w:pStyle w:val="ListParagraph"/>
        <w:rPr>
          <w:sz w:val="22"/>
          <w:szCs w:val="22"/>
        </w:rPr>
      </w:pPr>
    </w:p>
    <w:p w14:paraId="71324464" w14:textId="77777777" w:rsidR="00D04B62" w:rsidRDefault="00D04B62" w:rsidP="00D04B62">
      <w:pPr>
        <w:rPr>
          <w:sz w:val="22"/>
          <w:szCs w:val="22"/>
        </w:rPr>
      </w:pPr>
      <w:r>
        <w:rPr>
          <w:sz w:val="22"/>
          <w:szCs w:val="22"/>
        </w:rPr>
        <w:t>All of the above have one thing in common, that they disrupt the flow of a team and hurt its efficiency. In order to avoid this from happening certain things can be employed to help manage interpersonal conflict. Some of these things are;</w:t>
      </w:r>
    </w:p>
    <w:p w14:paraId="30769329" w14:textId="77777777" w:rsidR="00D04B62" w:rsidRDefault="00D04B62" w:rsidP="00D04B62">
      <w:pPr>
        <w:rPr>
          <w:sz w:val="22"/>
          <w:szCs w:val="22"/>
        </w:rPr>
      </w:pPr>
    </w:p>
    <w:p w14:paraId="4FF855D9" w14:textId="77777777" w:rsidR="00D04B62" w:rsidRDefault="00D04B62" w:rsidP="00D04B62">
      <w:pPr>
        <w:rPr>
          <w:sz w:val="22"/>
          <w:szCs w:val="22"/>
        </w:rPr>
      </w:pPr>
      <w:r>
        <w:rPr>
          <w:sz w:val="22"/>
          <w:szCs w:val="22"/>
        </w:rPr>
        <w:t>Having a healthy debate with a co-worker about an issue. Doing this allows both parties to see each other’s point of view and find common ground on an issue. This only works as long as the debate stays friendly and each party allows the other to speak and demonstrate their opinion. Each party also needs to feel that the other one is listening and taking their opinion on bored</w:t>
      </w:r>
    </w:p>
    <w:p w14:paraId="05024A64" w14:textId="77777777" w:rsidR="00D04B62" w:rsidRDefault="00D04B62" w:rsidP="00D04B62">
      <w:pPr>
        <w:rPr>
          <w:sz w:val="22"/>
          <w:szCs w:val="22"/>
        </w:rPr>
      </w:pPr>
    </w:p>
    <w:p w14:paraId="43EC88AA" w14:textId="77777777" w:rsidR="00D04B62" w:rsidRDefault="00D04B62" w:rsidP="00D04B62">
      <w:pPr>
        <w:rPr>
          <w:sz w:val="22"/>
          <w:szCs w:val="22"/>
        </w:rPr>
      </w:pPr>
      <w:r>
        <w:rPr>
          <w:sz w:val="22"/>
          <w:szCs w:val="22"/>
        </w:rPr>
        <w:t>An important element</w:t>
      </w:r>
      <w:r w:rsidRPr="00E73EA8">
        <w:rPr>
          <w:sz w:val="22"/>
          <w:szCs w:val="22"/>
        </w:rPr>
        <w:t xml:space="preserve"> </w:t>
      </w:r>
      <w:r>
        <w:rPr>
          <w:sz w:val="22"/>
          <w:szCs w:val="22"/>
        </w:rPr>
        <w:t xml:space="preserve">of </w:t>
      </w:r>
      <w:r w:rsidRPr="00E73EA8">
        <w:rPr>
          <w:sz w:val="22"/>
          <w:szCs w:val="22"/>
        </w:rPr>
        <w:t>this is the activity of active listening. This is when “Listen to what the other person has to say without interrupting. This not only displays empathy but also helps you get to the root of the issue. Asking questions to clarify your understanding of their concerns will also help them know you’re listening</w:t>
      </w:r>
      <w:r>
        <w:rPr>
          <w:sz w:val="22"/>
          <w:szCs w:val="22"/>
        </w:rPr>
        <w:t>” (indeed 2021)</w:t>
      </w:r>
    </w:p>
    <w:p w14:paraId="6443AD49" w14:textId="77777777" w:rsidR="00D04B62" w:rsidRDefault="00D04B62" w:rsidP="00D04B62">
      <w:pPr>
        <w:rPr>
          <w:sz w:val="22"/>
          <w:szCs w:val="22"/>
        </w:rPr>
      </w:pPr>
    </w:p>
    <w:p w14:paraId="135BA6F5" w14:textId="77777777" w:rsidR="00D04B62" w:rsidRDefault="00D04B62" w:rsidP="00D04B62">
      <w:pPr>
        <w:rPr>
          <w:sz w:val="22"/>
          <w:szCs w:val="22"/>
        </w:rPr>
      </w:pPr>
      <w:r>
        <w:rPr>
          <w:sz w:val="22"/>
          <w:szCs w:val="22"/>
        </w:rPr>
        <w:t xml:space="preserve">If interpersonal conflict occurs in a police setting then this may end up breaching the standards of professional behaviour. This may occur when talking about issues that are particularly emotive and I believe is most likely to happen with ego-related or value-related interpersonal conflict. </w:t>
      </w:r>
    </w:p>
    <w:p w14:paraId="3E20CBE3" w14:textId="77777777" w:rsidR="00D04B62" w:rsidRDefault="00D04B62" w:rsidP="00D04B62">
      <w:pPr>
        <w:rPr>
          <w:sz w:val="22"/>
          <w:szCs w:val="22"/>
        </w:rPr>
      </w:pPr>
    </w:p>
    <w:p w14:paraId="0B3A96DD" w14:textId="77777777" w:rsidR="00D04B62" w:rsidRDefault="00D04B62" w:rsidP="00D04B62">
      <w:pPr>
        <w:rPr>
          <w:sz w:val="22"/>
          <w:szCs w:val="22"/>
        </w:rPr>
      </w:pPr>
      <w:r>
        <w:rPr>
          <w:sz w:val="22"/>
          <w:szCs w:val="22"/>
        </w:rPr>
        <w:t>I believe this because these two types of interpersonal conflict could be seen as the most ‘personal’ of all of the conflict as they involve peoples pride and ideologies.</w:t>
      </w:r>
    </w:p>
    <w:p w14:paraId="61BA5621" w14:textId="77777777" w:rsidR="00D04B62" w:rsidRDefault="00D04B62" w:rsidP="00D04B62">
      <w:pPr>
        <w:rPr>
          <w:sz w:val="22"/>
          <w:szCs w:val="22"/>
        </w:rPr>
      </w:pPr>
    </w:p>
    <w:p w14:paraId="44871285" w14:textId="77777777" w:rsidR="00D04B62" w:rsidRDefault="00D04B62" w:rsidP="00D04B62">
      <w:pPr>
        <w:rPr>
          <w:sz w:val="22"/>
          <w:szCs w:val="22"/>
        </w:rPr>
      </w:pPr>
      <w:r>
        <w:rPr>
          <w:sz w:val="22"/>
          <w:szCs w:val="22"/>
        </w:rPr>
        <w:t>It is unfortunately all too easy for officers or staff to say something in the heat of the moment that another party would take offence of which could ultimately end up with a professional standards referral.</w:t>
      </w:r>
    </w:p>
    <w:p w14:paraId="0CDE4CB0" w14:textId="77777777" w:rsidR="00D04B62" w:rsidRDefault="00D04B62" w:rsidP="00D04B62">
      <w:pPr>
        <w:rPr>
          <w:i/>
          <w:iCs/>
          <w:sz w:val="22"/>
          <w:szCs w:val="22"/>
        </w:rPr>
      </w:pPr>
    </w:p>
    <w:p w14:paraId="4730C3A5" w14:textId="77777777" w:rsidR="00D04B62" w:rsidRDefault="00D04B62" w:rsidP="00D04B62">
      <w:pPr>
        <w:rPr>
          <w:sz w:val="22"/>
          <w:szCs w:val="22"/>
          <w:u w:val="single"/>
        </w:rPr>
      </w:pPr>
    </w:p>
    <w:p w14:paraId="34CE6443" w14:textId="77777777" w:rsidR="00D04B62" w:rsidRDefault="00D04B62" w:rsidP="00D04B62">
      <w:pPr>
        <w:rPr>
          <w:sz w:val="22"/>
          <w:szCs w:val="22"/>
          <w:u w:val="single"/>
        </w:rPr>
      </w:pPr>
    </w:p>
    <w:p w14:paraId="6CE93794" w14:textId="77777777" w:rsidR="00D04B62" w:rsidRDefault="00D04B62" w:rsidP="00D04B62">
      <w:pPr>
        <w:rPr>
          <w:sz w:val="22"/>
          <w:szCs w:val="22"/>
          <w:u w:val="single"/>
        </w:rPr>
      </w:pPr>
    </w:p>
    <w:p w14:paraId="4A060F6B" w14:textId="77777777" w:rsidR="00D04B62" w:rsidRPr="00E73EA8" w:rsidRDefault="00D04B62" w:rsidP="00D04B62">
      <w:pPr>
        <w:rPr>
          <w:sz w:val="22"/>
          <w:szCs w:val="22"/>
          <w:u w:val="single"/>
        </w:rPr>
      </w:pPr>
      <w:r>
        <w:rPr>
          <w:sz w:val="22"/>
          <w:szCs w:val="22"/>
          <w:u w:val="single"/>
        </w:rPr>
        <w:lastRenderedPageBreak/>
        <w:t xml:space="preserve">Conclusion </w:t>
      </w:r>
    </w:p>
    <w:p w14:paraId="658A5003" w14:textId="77777777" w:rsidR="00D04B62" w:rsidRDefault="00D04B62" w:rsidP="00D04B62">
      <w:pPr>
        <w:rPr>
          <w:sz w:val="22"/>
          <w:szCs w:val="22"/>
        </w:rPr>
      </w:pPr>
    </w:p>
    <w:p w14:paraId="062C829F" w14:textId="77777777" w:rsidR="00D04B62" w:rsidRPr="00E73EA8" w:rsidRDefault="00D04B62" w:rsidP="00D04B62">
      <w:pPr>
        <w:rPr>
          <w:sz w:val="22"/>
          <w:szCs w:val="22"/>
        </w:rPr>
      </w:pPr>
      <w:r>
        <w:rPr>
          <w:sz w:val="22"/>
          <w:szCs w:val="22"/>
        </w:rPr>
        <w:t xml:space="preserve">In conclusion I have discussed what team dynamics and team cohesion are and have explored Tuckman’s modal of team dynamics. I have considered why interpersonal conflict occurs and outlined strategies that can be used to control it. I have also considered why interpersonal conflict occurs within a policing environment </w:t>
      </w:r>
    </w:p>
    <w:p w14:paraId="749BC714" w14:textId="77777777" w:rsidR="00D04B62" w:rsidRPr="00856741" w:rsidRDefault="00D04B62" w:rsidP="00D04B62">
      <w:pPr>
        <w:rPr>
          <w:sz w:val="22"/>
          <w:szCs w:val="22"/>
        </w:rPr>
      </w:pPr>
    </w:p>
    <w:p w14:paraId="173148BF" w14:textId="77777777" w:rsidR="00D04B62" w:rsidRPr="00856741" w:rsidRDefault="00D04B62" w:rsidP="00D04B62">
      <w:pPr>
        <w:rPr>
          <w:sz w:val="22"/>
          <w:szCs w:val="22"/>
        </w:rPr>
      </w:pPr>
    </w:p>
    <w:p w14:paraId="58C0923D" w14:textId="77777777" w:rsidR="00D04B62" w:rsidRPr="00856741" w:rsidRDefault="00D04B62" w:rsidP="00D04B62">
      <w:pPr>
        <w:rPr>
          <w:sz w:val="22"/>
          <w:szCs w:val="22"/>
        </w:rPr>
      </w:pPr>
    </w:p>
    <w:p w14:paraId="6EB7199B" w14:textId="77777777" w:rsidR="00D04B62" w:rsidRPr="00856741" w:rsidRDefault="00D04B62" w:rsidP="00D04B62">
      <w:pPr>
        <w:rPr>
          <w:sz w:val="22"/>
          <w:szCs w:val="22"/>
        </w:rPr>
      </w:pPr>
    </w:p>
    <w:p w14:paraId="015E3B49" w14:textId="77777777" w:rsidR="00D04B62" w:rsidRDefault="00D04B62" w:rsidP="00D04B62">
      <w:pPr>
        <w:rPr>
          <w:sz w:val="22"/>
          <w:szCs w:val="22"/>
        </w:rPr>
      </w:pPr>
    </w:p>
    <w:p w14:paraId="17150942" w14:textId="77777777" w:rsidR="00D04B62" w:rsidRPr="007811B2" w:rsidRDefault="00D04B62" w:rsidP="00D04B62">
      <w:pPr>
        <w:rPr>
          <w:sz w:val="22"/>
          <w:szCs w:val="22"/>
        </w:rPr>
      </w:pPr>
      <w:r>
        <w:rPr>
          <w:sz w:val="22"/>
          <w:szCs w:val="22"/>
        </w:rPr>
        <w:t>1849 – word count</w:t>
      </w:r>
    </w:p>
    <w:p w14:paraId="1D10E320" w14:textId="77777777" w:rsidR="00D04B62" w:rsidRPr="007811B2" w:rsidRDefault="00D04B62" w:rsidP="00D04B62">
      <w:pPr>
        <w:rPr>
          <w:sz w:val="22"/>
          <w:szCs w:val="22"/>
        </w:rPr>
      </w:pPr>
    </w:p>
    <w:p w14:paraId="2BE5FFCE" w14:textId="77777777" w:rsidR="00D04B62" w:rsidRPr="007F0354" w:rsidRDefault="00D04B62" w:rsidP="00D04B62">
      <w:pPr>
        <w:rPr>
          <w:sz w:val="22"/>
          <w:szCs w:val="22"/>
        </w:rPr>
      </w:pPr>
    </w:p>
    <w:p w14:paraId="5EDB0FDF" w14:textId="77777777" w:rsidR="00D04B62" w:rsidRPr="00450C83" w:rsidRDefault="00D04B62"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3F72DB37" w:rsidR="00025650" w:rsidRDefault="00025650" w:rsidP="00340E9A">
      <w:pPr>
        <w:ind w:right="237"/>
        <w:jc w:val="both"/>
        <w:rPr>
          <w:sz w:val="24"/>
          <w:szCs w:val="24"/>
        </w:rPr>
      </w:pPr>
    </w:p>
    <w:p w14:paraId="12FA7089" w14:textId="77777777" w:rsidR="00D04B62" w:rsidRPr="00604E7C" w:rsidRDefault="00D04B62" w:rsidP="00D04B62">
      <w:pPr>
        <w:rPr>
          <w:sz w:val="22"/>
          <w:szCs w:val="22"/>
        </w:rPr>
      </w:pPr>
    </w:p>
    <w:p w14:paraId="2CBBFA88" w14:textId="77777777" w:rsidR="00D04B62" w:rsidRPr="00604E7C" w:rsidRDefault="00D04B62" w:rsidP="00D04B62">
      <w:pPr>
        <w:rPr>
          <w:sz w:val="22"/>
          <w:szCs w:val="22"/>
        </w:rPr>
      </w:pPr>
      <w:r w:rsidRPr="00604E7C">
        <w:rPr>
          <w:sz w:val="22"/>
          <w:szCs w:val="22"/>
        </w:rPr>
        <w:t>In this essay I will be discussing how effective use of information and intelligence can be used to disrupt serious criminal activity. I will be discussing how using this intelligence in combination with a strong roads policing strategy can help combat organised crime gangs involved in ‘county lines’ activities.  I will also be explain</w:t>
      </w:r>
      <w:r>
        <w:rPr>
          <w:sz w:val="22"/>
          <w:szCs w:val="22"/>
        </w:rPr>
        <w:t>ing</w:t>
      </w:r>
      <w:r w:rsidRPr="00604E7C">
        <w:rPr>
          <w:sz w:val="22"/>
          <w:szCs w:val="22"/>
        </w:rPr>
        <w:t xml:space="preserve"> what ANPR is any how it can be used within these strategies of disrupting criminal activity. I will also be supporting any of my arguments with relevant research.</w:t>
      </w:r>
    </w:p>
    <w:p w14:paraId="4287072D" w14:textId="77777777" w:rsidR="00D04B62" w:rsidRPr="00604E7C" w:rsidRDefault="00D04B62" w:rsidP="00D04B62">
      <w:pPr>
        <w:rPr>
          <w:sz w:val="22"/>
          <w:szCs w:val="22"/>
          <w:u w:val="single"/>
        </w:rPr>
      </w:pPr>
    </w:p>
    <w:p w14:paraId="512B2609" w14:textId="77777777" w:rsidR="00D04B62" w:rsidRPr="009B1A55" w:rsidRDefault="00D04B62" w:rsidP="00D04B62">
      <w:pPr>
        <w:rPr>
          <w:b/>
          <w:sz w:val="22"/>
          <w:szCs w:val="22"/>
          <w:u w:val="single"/>
        </w:rPr>
      </w:pPr>
      <w:r w:rsidRPr="009B1A55">
        <w:rPr>
          <w:b/>
          <w:sz w:val="22"/>
          <w:szCs w:val="22"/>
          <w:u w:val="single"/>
        </w:rPr>
        <w:t xml:space="preserve">Information and intelligence </w:t>
      </w:r>
    </w:p>
    <w:p w14:paraId="7F5EF531" w14:textId="77777777" w:rsidR="00D04B62" w:rsidRPr="009B1A55" w:rsidRDefault="00D04B62" w:rsidP="00D04B62">
      <w:pPr>
        <w:rPr>
          <w:b/>
          <w:sz w:val="22"/>
          <w:szCs w:val="22"/>
        </w:rPr>
      </w:pPr>
    </w:p>
    <w:p w14:paraId="78F15567" w14:textId="77777777" w:rsidR="00D04B62" w:rsidRDefault="00D04B62" w:rsidP="00D04B62">
      <w:pPr>
        <w:rPr>
          <w:sz w:val="22"/>
          <w:szCs w:val="22"/>
        </w:rPr>
      </w:pPr>
      <w:r>
        <w:rPr>
          <w:sz w:val="22"/>
          <w:szCs w:val="22"/>
        </w:rPr>
        <w:t>“</w:t>
      </w:r>
      <w:r w:rsidRPr="00604E7C">
        <w:rPr>
          <w:sz w:val="22"/>
          <w:szCs w:val="22"/>
        </w:rPr>
        <w:t>Information</w:t>
      </w:r>
      <w:r>
        <w:rPr>
          <w:sz w:val="22"/>
          <w:szCs w:val="22"/>
        </w:rPr>
        <w:t>”</w:t>
      </w:r>
      <w:r w:rsidRPr="00604E7C">
        <w:rPr>
          <w:sz w:val="22"/>
          <w:szCs w:val="22"/>
        </w:rPr>
        <w:t xml:space="preserve"> according to the Cambridge dictionary is defined as “facts provided or learned about something or someone.”</w:t>
      </w:r>
      <w:r>
        <w:rPr>
          <w:sz w:val="22"/>
          <w:szCs w:val="22"/>
        </w:rPr>
        <w:t xml:space="preserve"> (Cambridge Dictionary 2020) As the police we received large amounts of information each day from various sources. For example, a call from a member of the public advising of an incident or social media posts about a certain issue.</w:t>
      </w:r>
    </w:p>
    <w:p w14:paraId="5D665351" w14:textId="77777777" w:rsidR="00D04B62" w:rsidRDefault="00D04B62" w:rsidP="00D04B62">
      <w:pPr>
        <w:rPr>
          <w:sz w:val="22"/>
          <w:szCs w:val="22"/>
        </w:rPr>
      </w:pPr>
    </w:p>
    <w:p w14:paraId="399730DA" w14:textId="77777777" w:rsidR="00D04B62" w:rsidRDefault="00D04B62" w:rsidP="00D04B62">
      <w:pPr>
        <w:rPr>
          <w:sz w:val="22"/>
          <w:szCs w:val="22"/>
        </w:rPr>
      </w:pPr>
      <w:r>
        <w:rPr>
          <w:sz w:val="22"/>
          <w:szCs w:val="22"/>
        </w:rPr>
        <w:t xml:space="preserve">Intelligence is similar to information in many ways however is usually considered to be “Information derived from many sources (some confidential) that has been recorded, graded, and evaluated” (Bryant &amp; Bryant 2020, P 523) </w:t>
      </w:r>
    </w:p>
    <w:p w14:paraId="783A00A5" w14:textId="77777777" w:rsidR="00D04B62" w:rsidRDefault="00D04B62" w:rsidP="00D04B62">
      <w:pPr>
        <w:rPr>
          <w:sz w:val="22"/>
          <w:szCs w:val="22"/>
        </w:rPr>
      </w:pPr>
    </w:p>
    <w:p w14:paraId="6437B7E5" w14:textId="77777777" w:rsidR="00D04B62" w:rsidRDefault="00D04B62" w:rsidP="00D04B62">
      <w:pPr>
        <w:rPr>
          <w:sz w:val="22"/>
          <w:szCs w:val="22"/>
        </w:rPr>
      </w:pPr>
      <w:r>
        <w:rPr>
          <w:sz w:val="22"/>
          <w:szCs w:val="22"/>
        </w:rPr>
        <w:t xml:space="preserve">Intelligence is usually more useful for police as it has been graded and evaluated. This means that it has been assessed and looked at to see if it accurate and reliable. This is important for several reasons, mainly being to confirm that the source is not misinformed or intentionally trying to deceive the police. </w:t>
      </w:r>
    </w:p>
    <w:p w14:paraId="4896B311" w14:textId="77777777" w:rsidR="00D04B62" w:rsidRDefault="00D04B62" w:rsidP="00D04B62">
      <w:pPr>
        <w:rPr>
          <w:sz w:val="22"/>
          <w:szCs w:val="22"/>
        </w:rPr>
      </w:pPr>
    </w:p>
    <w:p w14:paraId="58607C13" w14:textId="77777777" w:rsidR="00D04B62" w:rsidRDefault="00D04B62" w:rsidP="00D04B62">
      <w:pPr>
        <w:rPr>
          <w:sz w:val="22"/>
          <w:szCs w:val="22"/>
        </w:rPr>
      </w:pPr>
      <w:r>
        <w:rPr>
          <w:sz w:val="22"/>
          <w:szCs w:val="22"/>
        </w:rPr>
        <w:t>Intelligence can be extremely useful to police forces when combating and dealing with serious crime such as ‘county lines’ and organised crime. I will go into more detail about this later on.</w:t>
      </w:r>
    </w:p>
    <w:p w14:paraId="0884CA22" w14:textId="77777777" w:rsidR="00D04B62" w:rsidRDefault="00D04B62" w:rsidP="00D04B62">
      <w:pPr>
        <w:rPr>
          <w:sz w:val="22"/>
          <w:szCs w:val="22"/>
        </w:rPr>
      </w:pPr>
    </w:p>
    <w:p w14:paraId="694B3D09" w14:textId="77777777" w:rsidR="00D04B62" w:rsidRPr="009B1A55" w:rsidRDefault="00D04B62" w:rsidP="00D04B62">
      <w:pPr>
        <w:rPr>
          <w:b/>
          <w:sz w:val="22"/>
          <w:szCs w:val="22"/>
          <w:u w:val="single"/>
        </w:rPr>
      </w:pPr>
      <w:r w:rsidRPr="009B1A55">
        <w:rPr>
          <w:b/>
          <w:sz w:val="22"/>
          <w:szCs w:val="22"/>
          <w:u w:val="single"/>
        </w:rPr>
        <w:t>Effective roads policing</w:t>
      </w:r>
    </w:p>
    <w:p w14:paraId="06717570" w14:textId="77777777" w:rsidR="00D04B62" w:rsidRDefault="00D04B62" w:rsidP="00D04B62">
      <w:pPr>
        <w:rPr>
          <w:sz w:val="22"/>
          <w:szCs w:val="22"/>
        </w:rPr>
      </w:pPr>
    </w:p>
    <w:p w14:paraId="49B30422" w14:textId="77777777" w:rsidR="00D04B62" w:rsidRDefault="00D04B62" w:rsidP="00D04B62">
      <w:pPr>
        <w:rPr>
          <w:sz w:val="22"/>
          <w:szCs w:val="22"/>
        </w:rPr>
      </w:pPr>
      <w:r>
        <w:rPr>
          <w:sz w:val="22"/>
          <w:szCs w:val="22"/>
        </w:rPr>
        <w:t>If a police force has an effective, well equipped and informed roads policing unit then this can play a large part in tackling organised crime and all of the crimes that branch off from this.</w:t>
      </w:r>
    </w:p>
    <w:p w14:paraId="73B259E6" w14:textId="77777777" w:rsidR="00D04B62" w:rsidRDefault="00D04B62" w:rsidP="00D04B62">
      <w:pPr>
        <w:rPr>
          <w:sz w:val="22"/>
          <w:szCs w:val="22"/>
        </w:rPr>
      </w:pPr>
      <w:r>
        <w:rPr>
          <w:sz w:val="22"/>
          <w:szCs w:val="22"/>
        </w:rPr>
        <w:lastRenderedPageBreak/>
        <w:t xml:space="preserve">Because of the extensive road network within the UK and its ease of access, this is the preferred method of travel for organised crime </w:t>
      </w:r>
      <w:proofErr w:type="spellStart"/>
      <w:r>
        <w:rPr>
          <w:sz w:val="22"/>
          <w:szCs w:val="22"/>
        </w:rPr>
        <w:t>groups.Road</w:t>
      </w:r>
      <w:proofErr w:type="spellEnd"/>
      <w:r>
        <w:rPr>
          <w:sz w:val="22"/>
          <w:szCs w:val="22"/>
        </w:rPr>
        <w:t xml:space="preserve"> travel if uninterrupted  is the main way that these gangs move around the country and spread their influence.    </w:t>
      </w:r>
    </w:p>
    <w:p w14:paraId="1C2FCCAF" w14:textId="77777777" w:rsidR="00D04B62" w:rsidRPr="00E93A5D" w:rsidRDefault="00D04B62" w:rsidP="00D04B62">
      <w:pPr>
        <w:rPr>
          <w:sz w:val="22"/>
          <w:szCs w:val="22"/>
        </w:rPr>
      </w:pPr>
    </w:p>
    <w:p w14:paraId="70CC206D" w14:textId="77777777" w:rsidR="00D04B62" w:rsidRDefault="00D04B62" w:rsidP="00D04B62">
      <w:pPr>
        <w:rPr>
          <w:sz w:val="22"/>
          <w:szCs w:val="22"/>
        </w:rPr>
      </w:pPr>
      <w:r w:rsidRPr="00E93A5D">
        <w:rPr>
          <w:sz w:val="22"/>
          <w:szCs w:val="22"/>
        </w:rPr>
        <w:t xml:space="preserve">According to the Welsh government “Major roads accounted for 61% of total </w:t>
      </w:r>
      <w:r>
        <w:rPr>
          <w:sz w:val="22"/>
          <w:szCs w:val="22"/>
        </w:rPr>
        <w:t xml:space="preserve">traffic volume in Wales in 2019” (Welsh Government 2020) Given this high value it clearly indicates that is a popular way to travel and is no doubt the preferred method for organised criminals to travel. These gangs aren’t just using the roads to travel, they are also using them as a </w:t>
      </w:r>
      <w:r w:rsidRPr="00DA309A">
        <w:rPr>
          <w:sz w:val="22"/>
          <w:szCs w:val="22"/>
        </w:rPr>
        <w:t>means to make money by transporting stolen vehicles around the country. Referring to 2020 the</w:t>
      </w:r>
      <w:r>
        <w:rPr>
          <w:sz w:val="22"/>
          <w:szCs w:val="22"/>
        </w:rPr>
        <w:t xml:space="preserve"> </w:t>
      </w:r>
      <w:r w:rsidRPr="00DA309A">
        <w:rPr>
          <w:sz w:val="22"/>
          <w:szCs w:val="22"/>
        </w:rPr>
        <w:t>“Driving and Vehicle Licensing Agency (DVLA) show that there were still 74,769 cars stolen in the UK</w:t>
      </w:r>
      <w:r>
        <w:rPr>
          <w:sz w:val="22"/>
          <w:szCs w:val="22"/>
        </w:rPr>
        <w:t>” (</w:t>
      </w:r>
      <w:proofErr w:type="spellStart"/>
      <w:r>
        <w:rPr>
          <w:sz w:val="22"/>
          <w:szCs w:val="22"/>
        </w:rPr>
        <w:t>Whatcar</w:t>
      </w:r>
      <w:proofErr w:type="spellEnd"/>
      <w:r>
        <w:rPr>
          <w:sz w:val="22"/>
          <w:szCs w:val="22"/>
        </w:rPr>
        <w:t xml:space="preserve"> 2021) </w:t>
      </w:r>
    </w:p>
    <w:p w14:paraId="6204E10B" w14:textId="77777777" w:rsidR="00D04B62" w:rsidRDefault="00D04B62" w:rsidP="00D04B62">
      <w:pPr>
        <w:rPr>
          <w:sz w:val="22"/>
          <w:szCs w:val="22"/>
        </w:rPr>
      </w:pPr>
    </w:p>
    <w:p w14:paraId="703A4F1D" w14:textId="77777777" w:rsidR="00D04B62" w:rsidRDefault="00D04B62" w:rsidP="00D04B62">
      <w:pPr>
        <w:rPr>
          <w:sz w:val="22"/>
          <w:szCs w:val="22"/>
        </w:rPr>
      </w:pPr>
      <w:r>
        <w:rPr>
          <w:sz w:val="22"/>
          <w:szCs w:val="22"/>
        </w:rPr>
        <w:t>Admittedly I do have to question the validity of that figure as I could not find a direct figure from the DVLA themselves however given that ‘</w:t>
      </w:r>
      <w:proofErr w:type="spellStart"/>
      <w:r>
        <w:rPr>
          <w:sz w:val="22"/>
          <w:szCs w:val="22"/>
        </w:rPr>
        <w:t>Whatcar</w:t>
      </w:r>
      <w:proofErr w:type="spellEnd"/>
      <w:r>
        <w:rPr>
          <w:sz w:val="22"/>
          <w:szCs w:val="22"/>
        </w:rPr>
        <w:t>’ is a trusted source of information in the automotive industry I do believe the figure given to be reliable.</w:t>
      </w:r>
    </w:p>
    <w:p w14:paraId="07FA0FDD" w14:textId="77777777" w:rsidR="00D04B62" w:rsidRDefault="00D04B62" w:rsidP="00D04B62">
      <w:pPr>
        <w:rPr>
          <w:sz w:val="22"/>
          <w:szCs w:val="22"/>
        </w:rPr>
      </w:pPr>
    </w:p>
    <w:p w14:paraId="1F3F3C5F" w14:textId="77777777" w:rsidR="00D04B62" w:rsidRDefault="00D04B62" w:rsidP="00D04B62">
      <w:pPr>
        <w:rPr>
          <w:sz w:val="22"/>
          <w:szCs w:val="22"/>
          <w:u w:val="single"/>
        </w:rPr>
      </w:pPr>
    </w:p>
    <w:p w14:paraId="57FBCCFF" w14:textId="77777777" w:rsidR="00D04B62" w:rsidRPr="009B1A55" w:rsidRDefault="00D04B62" w:rsidP="00D04B62">
      <w:pPr>
        <w:rPr>
          <w:b/>
          <w:sz w:val="22"/>
          <w:szCs w:val="22"/>
          <w:u w:val="single"/>
        </w:rPr>
      </w:pPr>
      <w:r w:rsidRPr="009B1A55">
        <w:rPr>
          <w:b/>
          <w:sz w:val="22"/>
          <w:szCs w:val="22"/>
          <w:u w:val="single"/>
        </w:rPr>
        <w:t xml:space="preserve">How the roads </w:t>
      </w:r>
      <w:r>
        <w:rPr>
          <w:b/>
          <w:sz w:val="22"/>
          <w:szCs w:val="22"/>
          <w:u w:val="single"/>
        </w:rPr>
        <w:t xml:space="preserve">can </w:t>
      </w:r>
      <w:r w:rsidRPr="009B1A55">
        <w:rPr>
          <w:b/>
          <w:sz w:val="22"/>
          <w:szCs w:val="22"/>
          <w:u w:val="single"/>
        </w:rPr>
        <w:t>be effectively policed</w:t>
      </w:r>
    </w:p>
    <w:p w14:paraId="71F42D39" w14:textId="77777777" w:rsidR="00D04B62" w:rsidRPr="009B1A55" w:rsidRDefault="00D04B62" w:rsidP="00D04B62">
      <w:pPr>
        <w:rPr>
          <w:b/>
          <w:sz w:val="22"/>
          <w:szCs w:val="22"/>
        </w:rPr>
      </w:pPr>
    </w:p>
    <w:p w14:paraId="3F77D4B3" w14:textId="77777777" w:rsidR="00D04B62" w:rsidRDefault="00D04B62" w:rsidP="00D04B62">
      <w:pPr>
        <w:rPr>
          <w:sz w:val="22"/>
          <w:szCs w:val="22"/>
        </w:rPr>
      </w:pPr>
      <w:r>
        <w:rPr>
          <w:sz w:val="22"/>
          <w:szCs w:val="22"/>
        </w:rPr>
        <w:t>In order to have an effectively policed roads network certain tactics and strategies could be utilised. Some examples of these are;</w:t>
      </w:r>
    </w:p>
    <w:p w14:paraId="7327AD91" w14:textId="77777777" w:rsidR="00D04B62" w:rsidRDefault="00D04B62" w:rsidP="00D04B62">
      <w:pPr>
        <w:rPr>
          <w:sz w:val="22"/>
          <w:szCs w:val="22"/>
        </w:rPr>
      </w:pPr>
    </w:p>
    <w:p w14:paraId="543A8C02" w14:textId="77777777" w:rsidR="00D04B62" w:rsidRDefault="00D04B62" w:rsidP="00D04B62">
      <w:pPr>
        <w:rPr>
          <w:sz w:val="22"/>
          <w:szCs w:val="22"/>
        </w:rPr>
      </w:pPr>
    </w:p>
    <w:p w14:paraId="651A1E23" w14:textId="77777777" w:rsidR="00D04B62" w:rsidRDefault="00D04B62" w:rsidP="00547E83">
      <w:pPr>
        <w:pStyle w:val="ListParagraph"/>
        <w:numPr>
          <w:ilvl w:val="0"/>
          <w:numId w:val="9"/>
        </w:numPr>
        <w:rPr>
          <w:sz w:val="22"/>
          <w:szCs w:val="22"/>
        </w:rPr>
      </w:pPr>
      <w:r>
        <w:rPr>
          <w:sz w:val="22"/>
          <w:szCs w:val="22"/>
        </w:rPr>
        <w:t>Use of ANPR Cameras, both fixed and mobile</w:t>
      </w:r>
    </w:p>
    <w:p w14:paraId="360316C2" w14:textId="77777777" w:rsidR="00D04B62" w:rsidRDefault="00D04B62" w:rsidP="00547E83">
      <w:pPr>
        <w:pStyle w:val="ListParagraph"/>
        <w:numPr>
          <w:ilvl w:val="0"/>
          <w:numId w:val="9"/>
        </w:numPr>
        <w:rPr>
          <w:sz w:val="22"/>
          <w:szCs w:val="22"/>
        </w:rPr>
      </w:pPr>
      <w:r>
        <w:rPr>
          <w:sz w:val="22"/>
          <w:szCs w:val="22"/>
        </w:rPr>
        <w:t>Use of ‘checkpoints’ to randomly check vehicles and drivers</w:t>
      </w:r>
    </w:p>
    <w:p w14:paraId="2F8CD57D" w14:textId="77777777" w:rsidR="00D04B62" w:rsidRDefault="00D04B62" w:rsidP="00547E83">
      <w:pPr>
        <w:pStyle w:val="ListParagraph"/>
        <w:numPr>
          <w:ilvl w:val="0"/>
          <w:numId w:val="9"/>
        </w:numPr>
        <w:rPr>
          <w:sz w:val="22"/>
          <w:szCs w:val="22"/>
        </w:rPr>
      </w:pPr>
      <w:r>
        <w:rPr>
          <w:sz w:val="22"/>
          <w:szCs w:val="22"/>
        </w:rPr>
        <w:t>A well-informed roads policing team</w:t>
      </w:r>
    </w:p>
    <w:p w14:paraId="48E6DB0D" w14:textId="77777777" w:rsidR="00D04B62" w:rsidRDefault="00D04B62" w:rsidP="00547E83">
      <w:pPr>
        <w:pStyle w:val="ListParagraph"/>
        <w:numPr>
          <w:ilvl w:val="0"/>
          <w:numId w:val="9"/>
        </w:numPr>
        <w:rPr>
          <w:sz w:val="22"/>
          <w:szCs w:val="22"/>
        </w:rPr>
      </w:pPr>
      <w:r>
        <w:rPr>
          <w:sz w:val="22"/>
          <w:szCs w:val="22"/>
        </w:rPr>
        <w:t>A well-equipped roads policing team</w:t>
      </w:r>
    </w:p>
    <w:p w14:paraId="5B6E55DE" w14:textId="77777777" w:rsidR="00D04B62" w:rsidRDefault="00D04B62" w:rsidP="00D04B62">
      <w:pPr>
        <w:rPr>
          <w:sz w:val="22"/>
          <w:szCs w:val="22"/>
        </w:rPr>
      </w:pPr>
    </w:p>
    <w:p w14:paraId="32E0FED0" w14:textId="77777777" w:rsidR="00D04B62" w:rsidRDefault="00D04B62" w:rsidP="00D04B62">
      <w:pPr>
        <w:rPr>
          <w:sz w:val="22"/>
          <w:szCs w:val="22"/>
        </w:rPr>
      </w:pPr>
      <w:r>
        <w:rPr>
          <w:sz w:val="22"/>
          <w:szCs w:val="22"/>
        </w:rPr>
        <w:t>I will now explain why each of these things are important.</w:t>
      </w:r>
    </w:p>
    <w:p w14:paraId="7C9C513E" w14:textId="77777777" w:rsidR="00D04B62" w:rsidRDefault="00D04B62" w:rsidP="00D04B62">
      <w:pPr>
        <w:rPr>
          <w:sz w:val="22"/>
          <w:szCs w:val="22"/>
        </w:rPr>
      </w:pPr>
    </w:p>
    <w:p w14:paraId="13E5B601" w14:textId="77777777" w:rsidR="00D04B62" w:rsidRPr="009B1A55" w:rsidRDefault="00D04B62" w:rsidP="00D04B62">
      <w:pPr>
        <w:rPr>
          <w:u w:val="single"/>
        </w:rPr>
      </w:pPr>
      <w:r w:rsidRPr="009B1A55">
        <w:rPr>
          <w:u w:val="single"/>
        </w:rPr>
        <w:t>ANPR (Automatic number plate recognition)</w:t>
      </w:r>
    </w:p>
    <w:p w14:paraId="6E840F37" w14:textId="77777777" w:rsidR="00D04B62" w:rsidRPr="009B1A55" w:rsidRDefault="00D04B62" w:rsidP="00D04B62">
      <w:pPr>
        <w:rPr>
          <w:u w:val="single"/>
        </w:rPr>
      </w:pPr>
    </w:p>
    <w:p w14:paraId="5B489C6D" w14:textId="77777777" w:rsidR="00D04B62" w:rsidRPr="00944ECD" w:rsidRDefault="00D04B62" w:rsidP="00D04B62">
      <w:pPr>
        <w:rPr>
          <w:sz w:val="22"/>
          <w:szCs w:val="22"/>
        </w:rPr>
      </w:pPr>
      <w:r w:rsidRPr="00944ECD">
        <w:rPr>
          <w:sz w:val="22"/>
          <w:szCs w:val="22"/>
        </w:rPr>
        <w:t>ANPR stands for Automatic number plate recognition, it is a system of cameras placed above major road networks or mounted onto police vehicles. “As a vehicle passes an ANPR camera, its registration number is read and instantly checked against database records of vehicles of interest”</w:t>
      </w:r>
      <w:r>
        <w:rPr>
          <w:sz w:val="22"/>
          <w:szCs w:val="22"/>
        </w:rPr>
        <w:t xml:space="preserve"> </w:t>
      </w:r>
      <w:r w:rsidRPr="00944ECD">
        <w:rPr>
          <w:sz w:val="22"/>
          <w:szCs w:val="22"/>
        </w:rPr>
        <w:t>(National Police chiefs council 2020)</w:t>
      </w:r>
      <w:r>
        <w:rPr>
          <w:sz w:val="22"/>
          <w:szCs w:val="22"/>
        </w:rPr>
        <w:t>.</w:t>
      </w:r>
      <w:r w:rsidRPr="00944ECD">
        <w:rPr>
          <w:sz w:val="22"/>
          <w:szCs w:val="22"/>
        </w:rPr>
        <w:t xml:space="preserve"> This then allows police officers to find and stop a vehicle of interest and either preforms searches or make arrests where necessary.</w:t>
      </w:r>
    </w:p>
    <w:p w14:paraId="0BA5EDB9" w14:textId="77777777" w:rsidR="00D04B62" w:rsidRPr="00944ECD" w:rsidRDefault="00D04B62" w:rsidP="00D04B62">
      <w:pPr>
        <w:rPr>
          <w:sz w:val="22"/>
          <w:szCs w:val="22"/>
        </w:rPr>
      </w:pPr>
    </w:p>
    <w:p w14:paraId="779D89CD" w14:textId="77777777" w:rsidR="00D04B62" w:rsidRPr="00944ECD" w:rsidRDefault="00D04B62" w:rsidP="00D04B62">
      <w:pPr>
        <w:rPr>
          <w:sz w:val="22"/>
          <w:szCs w:val="22"/>
        </w:rPr>
      </w:pPr>
      <w:r w:rsidRPr="00944ECD">
        <w:rPr>
          <w:sz w:val="22"/>
          <w:szCs w:val="22"/>
        </w:rPr>
        <w:t xml:space="preserve">The general public do not know the locations of ANPR cameras as this would seriously hurt their efficiency and allow criminals to find alternative routes that avoid these cameras. </w:t>
      </w:r>
    </w:p>
    <w:p w14:paraId="71BC7521" w14:textId="77777777" w:rsidR="00D04B62" w:rsidRPr="00944ECD" w:rsidRDefault="00D04B62" w:rsidP="00D04B62">
      <w:pPr>
        <w:rPr>
          <w:sz w:val="22"/>
          <w:szCs w:val="22"/>
        </w:rPr>
      </w:pPr>
    </w:p>
    <w:p w14:paraId="65E67656" w14:textId="77777777" w:rsidR="00D04B62" w:rsidRPr="00944ECD" w:rsidRDefault="00D04B62" w:rsidP="00D04B62">
      <w:pPr>
        <w:rPr>
          <w:sz w:val="22"/>
          <w:szCs w:val="22"/>
        </w:rPr>
      </w:pPr>
      <w:r w:rsidRPr="00944ECD">
        <w:rPr>
          <w:sz w:val="22"/>
          <w:szCs w:val="22"/>
        </w:rPr>
        <w:t>If a police force wishes to use ANPR cameras there are certain things</w:t>
      </w:r>
      <w:r>
        <w:rPr>
          <w:sz w:val="22"/>
          <w:szCs w:val="22"/>
        </w:rPr>
        <w:t xml:space="preserve"> that </w:t>
      </w:r>
      <w:r w:rsidRPr="00944ECD">
        <w:rPr>
          <w:sz w:val="22"/>
          <w:szCs w:val="22"/>
        </w:rPr>
        <w:t>they must consider and must clearly demonstrate to justify their use. These are;</w:t>
      </w:r>
    </w:p>
    <w:p w14:paraId="5556AB1D" w14:textId="77777777" w:rsidR="00D04B62" w:rsidRPr="00944ECD" w:rsidRDefault="00D04B62" w:rsidP="00D04B62">
      <w:pPr>
        <w:rPr>
          <w:sz w:val="22"/>
          <w:szCs w:val="22"/>
        </w:rPr>
      </w:pPr>
    </w:p>
    <w:p w14:paraId="78EF6A9F" w14:textId="77777777" w:rsidR="00D04B62" w:rsidRPr="00944ECD" w:rsidRDefault="00D04B62" w:rsidP="00547E83">
      <w:pPr>
        <w:pStyle w:val="ListParagraph"/>
        <w:numPr>
          <w:ilvl w:val="0"/>
          <w:numId w:val="10"/>
        </w:numPr>
        <w:rPr>
          <w:sz w:val="22"/>
          <w:szCs w:val="22"/>
        </w:rPr>
      </w:pPr>
      <w:r w:rsidRPr="00944ECD">
        <w:rPr>
          <w:sz w:val="22"/>
          <w:szCs w:val="22"/>
        </w:rPr>
        <w:t>For reasons of nation security and counter terrorism purposes. This could be for example placing cameras around the roads of important public buildings such as the Welsh assessable building or airports.</w:t>
      </w:r>
    </w:p>
    <w:p w14:paraId="13DA55F8" w14:textId="77777777" w:rsidR="00D04B62" w:rsidRPr="00944ECD" w:rsidRDefault="00D04B62" w:rsidP="00D04B62">
      <w:pPr>
        <w:rPr>
          <w:sz w:val="22"/>
          <w:szCs w:val="22"/>
        </w:rPr>
      </w:pPr>
    </w:p>
    <w:p w14:paraId="3A20B67A" w14:textId="77777777" w:rsidR="00D04B62" w:rsidRPr="00944ECD" w:rsidRDefault="00D04B62" w:rsidP="00547E83">
      <w:pPr>
        <w:pStyle w:val="ListParagraph"/>
        <w:numPr>
          <w:ilvl w:val="0"/>
          <w:numId w:val="10"/>
        </w:numPr>
        <w:rPr>
          <w:sz w:val="22"/>
          <w:szCs w:val="22"/>
        </w:rPr>
      </w:pPr>
      <w:r w:rsidRPr="00944ECD">
        <w:rPr>
          <w:sz w:val="22"/>
          <w:szCs w:val="22"/>
        </w:rPr>
        <w:t>To disrupt and detect serious, organised or major crime. This could be placing cameras along a known county lines route.</w:t>
      </w:r>
    </w:p>
    <w:p w14:paraId="140546AE" w14:textId="77777777" w:rsidR="00D04B62" w:rsidRPr="00944ECD" w:rsidRDefault="00D04B62" w:rsidP="00D04B62">
      <w:pPr>
        <w:pStyle w:val="ListParagraph"/>
        <w:rPr>
          <w:sz w:val="22"/>
          <w:szCs w:val="22"/>
        </w:rPr>
      </w:pPr>
    </w:p>
    <w:p w14:paraId="29754B51" w14:textId="77777777" w:rsidR="00D04B62" w:rsidRPr="00944ECD" w:rsidRDefault="00D04B62" w:rsidP="00547E83">
      <w:pPr>
        <w:pStyle w:val="ListParagraph"/>
        <w:numPr>
          <w:ilvl w:val="0"/>
          <w:numId w:val="10"/>
        </w:numPr>
        <w:rPr>
          <w:sz w:val="22"/>
          <w:szCs w:val="22"/>
        </w:rPr>
      </w:pPr>
      <w:r w:rsidRPr="00944ECD">
        <w:rPr>
          <w:sz w:val="22"/>
          <w:szCs w:val="22"/>
        </w:rPr>
        <w:t>To prevent local crime</w:t>
      </w:r>
    </w:p>
    <w:p w14:paraId="13D72E8E" w14:textId="77777777" w:rsidR="00D04B62" w:rsidRPr="00944ECD" w:rsidRDefault="00D04B62" w:rsidP="00D04B62">
      <w:pPr>
        <w:pStyle w:val="ListParagraph"/>
        <w:rPr>
          <w:sz w:val="22"/>
          <w:szCs w:val="22"/>
        </w:rPr>
      </w:pPr>
    </w:p>
    <w:p w14:paraId="4121C60B" w14:textId="77777777" w:rsidR="00D04B62" w:rsidRPr="00944ECD" w:rsidRDefault="00D04B62" w:rsidP="00547E83">
      <w:pPr>
        <w:pStyle w:val="ListParagraph"/>
        <w:numPr>
          <w:ilvl w:val="0"/>
          <w:numId w:val="10"/>
        </w:numPr>
        <w:rPr>
          <w:sz w:val="22"/>
          <w:szCs w:val="22"/>
        </w:rPr>
      </w:pPr>
      <w:r w:rsidRPr="00944ECD">
        <w:rPr>
          <w:sz w:val="22"/>
          <w:szCs w:val="22"/>
        </w:rPr>
        <w:lastRenderedPageBreak/>
        <w:t>For community confidence and reassurance and for the prevention and reduction of crime.</w:t>
      </w:r>
    </w:p>
    <w:p w14:paraId="47B76046" w14:textId="77777777" w:rsidR="00D04B62" w:rsidRPr="00944ECD" w:rsidRDefault="00D04B62" w:rsidP="00D04B62">
      <w:pPr>
        <w:pStyle w:val="ListParagraph"/>
        <w:rPr>
          <w:sz w:val="22"/>
          <w:szCs w:val="22"/>
        </w:rPr>
      </w:pPr>
    </w:p>
    <w:p w14:paraId="60F533D2" w14:textId="77777777" w:rsidR="00D04B62" w:rsidRDefault="00D04B62" w:rsidP="00D04B62">
      <w:pPr>
        <w:pStyle w:val="ListParagraph"/>
        <w:rPr>
          <w:sz w:val="22"/>
          <w:szCs w:val="22"/>
        </w:rPr>
      </w:pPr>
      <w:r w:rsidRPr="00944ECD">
        <w:rPr>
          <w:sz w:val="22"/>
          <w:szCs w:val="22"/>
        </w:rPr>
        <w:t xml:space="preserve">As of 2020 there are approximately “13000 ANPR cameras nationally” (National police chiefs council 2020) that are spread across the country. </w:t>
      </w:r>
    </w:p>
    <w:p w14:paraId="39D1E9B0" w14:textId="77777777" w:rsidR="00D04B62" w:rsidRDefault="00D04B62" w:rsidP="00D04B62">
      <w:pPr>
        <w:pStyle w:val="ListParagraph"/>
        <w:rPr>
          <w:sz w:val="22"/>
          <w:szCs w:val="22"/>
        </w:rPr>
      </w:pPr>
    </w:p>
    <w:p w14:paraId="44FEDC14" w14:textId="77777777" w:rsidR="00D04B62" w:rsidRDefault="00D04B62" w:rsidP="00D04B62">
      <w:pPr>
        <w:pStyle w:val="ListParagraph"/>
        <w:rPr>
          <w:sz w:val="22"/>
          <w:szCs w:val="22"/>
        </w:rPr>
      </w:pPr>
    </w:p>
    <w:p w14:paraId="004DCEA0" w14:textId="77777777" w:rsidR="00D04B62" w:rsidRDefault="00D04B62" w:rsidP="00D04B62">
      <w:pPr>
        <w:pStyle w:val="ListParagraph"/>
        <w:rPr>
          <w:sz w:val="22"/>
          <w:szCs w:val="22"/>
        </w:rPr>
      </w:pPr>
    </w:p>
    <w:p w14:paraId="43FC7E0E" w14:textId="77777777" w:rsidR="00D04B62" w:rsidRPr="00944ECD" w:rsidRDefault="00D04B62" w:rsidP="00D04B62">
      <w:pPr>
        <w:pStyle w:val="ListParagraph"/>
        <w:ind w:left="0"/>
        <w:rPr>
          <w:sz w:val="22"/>
          <w:szCs w:val="22"/>
        </w:rPr>
      </w:pPr>
      <w:r w:rsidRPr="00944ECD">
        <w:rPr>
          <w:sz w:val="22"/>
          <w:szCs w:val="22"/>
        </w:rPr>
        <w:t>With th</w:t>
      </w:r>
      <w:r>
        <w:rPr>
          <w:sz w:val="22"/>
          <w:szCs w:val="22"/>
        </w:rPr>
        <w:t>is</w:t>
      </w:r>
      <w:r w:rsidRPr="00944ECD">
        <w:rPr>
          <w:sz w:val="22"/>
          <w:szCs w:val="22"/>
        </w:rPr>
        <w:t xml:space="preserve"> many cameras across the country how effective are they?</w:t>
      </w:r>
    </w:p>
    <w:p w14:paraId="487CC630" w14:textId="77777777" w:rsidR="00D04B62" w:rsidRPr="00944ECD" w:rsidRDefault="00D04B62" w:rsidP="00D04B62">
      <w:pPr>
        <w:pStyle w:val="ListParagraph"/>
        <w:rPr>
          <w:sz w:val="22"/>
          <w:szCs w:val="22"/>
        </w:rPr>
      </w:pPr>
    </w:p>
    <w:p w14:paraId="75CC0543" w14:textId="77777777" w:rsidR="00D04B62" w:rsidRDefault="00D04B62" w:rsidP="00D04B62">
      <w:pPr>
        <w:rPr>
          <w:sz w:val="22"/>
          <w:szCs w:val="22"/>
        </w:rPr>
      </w:pPr>
      <w:r>
        <w:rPr>
          <w:sz w:val="22"/>
          <w:szCs w:val="22"/>
        </w:rPr>
        <w:t>“</w:t>
      </w:r>
      <w:r w:rsidRPr="00944ECD">
        <w:rPr>
          <w:sz w:val="22"/>
          <w:szCs w:val="22"/>
        </w:rPr>
        <w:t xml:space="preserve">In In 2018 alone, automatic number plate recognition (ANPR) cameras carried out 10.1 billion number plate scans across the length and breadth of the country, generating 203 million ‘hits’ on vehicles of interest </w:t>
      </w:r>
      <w:r>
        <w:rPr>
          <w:sz w:val="22"/>
          <w:szCs w:val="22"/>
        </w:rPr>
        <w:t xml:space="preserve">in the process” (Auto-Express 2020) </w:t>
      </w:r>
    </w:p>
    <w:p w14:paraId="2EF2D5C6" w14:textId="77777777" w:rsidR="00D04B62" w:rsidRDefault="00D04B62" w:rsidP="00D04B62">
      <w:pPr>
        <w:rPr>
          <w:sz w:val="22"/>
          <w:szCs w:val="22"/>
        </w:rPr>
      </w:pPr>
    </w:p>
    <w:p w14:paraId="34FFDF47" w14:textId="77777777" w:rsidR="00D04B62" w:rsidRPr="00944ECD" w:rsidRDefault="00D04B62" w:rsidP="00D04B62">
      <w:pPr>
        <w:rPr>
          <w:sz w:val="22"/>
          <w:szCs w:val="22"/>
        </w:rPr>
      </w:pPr>
      <w:r>
        <w:rPr>
          <w:sz w:val="22"/>
          <w:szCs w:val="22"/>
        </w:rPr>
        <w:t>This data clearly shows that the ANPR system works as it generated 203 million hits which is a substantial amount proving that it is almost a crucial element in policing this country’s roads network</w:t>
      </w:r>
    </w:p>
    <w:p w14:paraId="5725722B" w14:textId="77777777" w:rsidR="00D04B62" w:rsidRPr="007A16DB" w:rsidRDefault="00D04B62" w:rsidP="00D04B62">
      <w:pPr>
        <w:rPr>
          <w:sz w:val="22"/>
          <w:szCs w:val="22"/>
        </w:rPr>
      </w:pPr>
    </w:p>
    <w:p w14:paraId="5299D17C" w14:textId="77777777" w:rsidR="00D04B62" w:rsidRDefault="00D04B62" w:rsidP="00D04B62">
      <w:pPr>
        <w:rPr>
          <w:sz w:val="22"/>
          <w:szCs w:val="22"/>
        </w:rPr>
      </w:pPr>
      <w:r w:rsidRPr="007A16DB">
        <w:rPr>
          <w:sz w:val="22"/>
          <w:szCs w:val="22"/>
        </w:rPr>
        <w:t>Again, however though I must</w:t>
      </w:r>
      <w:r>
        <w:rPr>
          <w:sz w:val="22"/>
          <w:szCs w:val="22"/>
        </w:rPr>
        <w:t xml:space="preserve"> bring into question the reliability of the source as it is from an automotive magazine. This does not necessarily mean that its unreliable as it appears that they have reached out to police forces across the country to gather the data they have used. It also appears that they are using the data correctly and not to ‘bend’ the truth or warp people’s opinions.</w:t>
      </w:r>
    </w:p>
    <w:p w14:paraId="7206512B" w14:textId="77777777" w:rsidR="00D04B62" w:rsidRDefault="00D04B62" w:rsidP="00D04B62">
      <w:pPr>
        <w:rPr>
          <w:sz w:val="22"/>
          <w:szCs w:val="22"/>
        </w:rPr>
      </w:pPr>
    </w:p>
    <w:p w14:paraId="7764D7A1" w14:textId="77777777" w:rsidR="00D04B62" w:rsidRDefault="00D04B62" w:rsidP="00D04B62">
      <w:pPr>
        <w:rPr>
          <w:sz w:val="22"/>
          <w:szCs w:val="22"/>
        </w:rPr>
      </w:pPr>
      <w:r>
        <w:rPr>
          <w:sz w:val="22"/>
          <w:szCs w:val="22"/>
        </w:rPr>
        <w:t>ANPR cameras can also be used to gather information on criminal activity. For example, a police force has a particular interest in a person they suspect to be involved in the supply of drugs linked to county lines. If the force knows that this person will be using a particular vehicle or set of vehicles, they can use the ANPR system to establish common trends of movement for this person. This would allow them to link this person to particular locations at particular times and allow them to plan a place and time to intercept this vehicle .</w:t>
      </w:r>
    </w:p>
    <w:p w14:paraId="72B122D0" w14:textId="77777777" w:rsidR="00D04B62" w:rsidRDefault="00D04B62" w:rsidP="00D04B62">
      <w:pPr>
        <w:rPr>
          <w:sz w:val="22"/>
          <w:szCs w:val="22"/>
        </w:rPr>
      </w:pPr>
    </w:p>
    <w:p w14:paraId="109171FD" w14:textId="77777777" w:rsidR="00D04B62" w:rsidRDefault="00D04B62" w:rsidP="00D04B62">
      <w:pPr>
        <w:rPr>
          <w:sz w:val="22"/>
          <w:szCs w:val="22"/>
        </w:rPr>
      </w:pPr>
      <w:r>
        <w:rPr>
          <w:sz w:val="22"/>
          <w:szCs w:val="22"/>
        </w:rPr>
        <w:t>This is just one of the methods that ANPR can be used to gather information on possible criminal linked to serious and organized crime.</w:t>
      </w:r>
    </w:p>
    <w:p w14:paraId="36CEA418" w14:textId="77777777" w:rsidR="00D04B62" w:rsidRDefault="00D04B62" w:rsidP="00D04B62">
      <w:pPr>
        <w:rPr>
          <w:sz w:val="22"/>
          <w:szCs w:val="22"/>
        </w:rPr>
      </w:pPr>
    </w:p>
    <w:p w14:paraId="3079F480" w14:textId="77777777" w:rsidR="00D04B62" w:rsidRDefault="00D04B62" w:rsidP="00D04B62">
      <w:pPr>
        <w:rPr>
          <w:sz w:val="22"/>
          <w:szCs w:val="22"/>
          <w:u w:val="single"/>
        </w:rPr>
      </w:pPr>
      <w:r>
        <w:rPr>
          <w:sz w:val="22"/>
          <w:szCs w:val="22"/>
          <w:u w:val="single"/>
        </w:rPr>
        <w:t>Use of police checkpoints</w:t>
      </w:r>
    </w:p>
    <w:p w14:paraId="51A5ACCA" w14:textId="77777777" w:rsidR="00D04B62" w:rsidRDefault="00D04B62" w:rsidP="00D04B62">
      <w:pPr>
        <w:rPr>
          <w:sz w:val="22"/>
          <w:szCs w:val="22"/>
        </w:rPr>
      </w:pPr>
    </w:p>
    <w:p w14:paraId="5BE29680" w14:textId="77777777" w:rsidR="00D04B62" w:rsidRDefault="00D04B62" w:rsidP="00D04B62">
      <w:pPr>
        <w:rPr>
          <w:sz w:val="22"/>
          <w:szCs w:val="22"/>
        </w:rPr>
      </w:pPr>
      <w:r>
        <w:rPr>
          <w:sz w:val="22"/>
          <w:szCs w:val="22"/>
        </w:rPr>
        <w:t>Although less common than other methods police forces across the country do utilise the so called ‘checkpoint’ or ‘roadblock’. These have been typically used target drivers who are either uninsured or under the influence of alcohol or drugs while driving. However, these also could have potential applications in stopping serious and organised crime.</w:t>
      </w:r>
    </w:p>
    <w:p w14:paraId="1EB49387" w14:textId="77777777" w:rsidR="00D04B62" w:rsidRDefault="00D04B62" w:rsidP="00D04B62">
      <w:pPr>
        <w:rPr>
          <w:sz w:val="22"/>
          <w:szCs w:val="22"/>
        </w:rPr>
      </w:pPr>
    </w:p>
    <w:p w14:paraId="108C7285" w14:textId="77777777" w:rsidR="00D04B62" w:rsidRDefault="00D04B62" w:rsidP="00D04B62">
      <w:pPr>
        <w:rPr>
          <w:sz w:val="22"/>
          <w:szCs w:val="22"/>
        </w:rPr>
      </w:pPr>
      <w:r>
        <w:rPr>
          <w:sz w:val="22"/>
          <w:szCs w:val="22"/>
        </w:rPr>
        <w:t xml:space="preserve">When combined with other implements such as ANPR and good, reliable intelligence checkpoints could be established on well used routes of criminals which would deter and disrupt them from using the roads network. </w:t>
      </w:r>
    </w:p>
    <w:p w14:paraId="77120EF0" w14:textId="77777777" w:rsidR="00D04B62" w:rsidRPr="00D0601C" w:rsidRDefault="00D04B62" w:rsidP="00D04B62">
      <w:pPr>
        <w:rPr>
          <w:sz w:val="22"/>
          <w:szCs w:val="22"/>
        </w:rPr>
      </w:pPr>
    </w:p>
    <w:p w14:paraId="0AD3F6FD" w14:textId="77777777" w:rsidR="00D04B62" w:rsidRDefault="00D04B62" w:rsidP="00D04B62">
      <w:pPr>
        <w:rPr>
          <w:sz w:val="22"/>
          <w:szCs w:val="22"/>
        </w:rPr>
      </w:pPr>
      <w:r w:rsidRPr="00D0601C">
        <w:rPr>
          <w:sz w:val="22"/>
          <w:szCs w:val="22"/>
        </w:rPr>
        <w:t>I was unable to find any official dat</w:t>
      </w:r>
      <w:r>
        <w:rPr>
          <w:sz w:val="22"/>
          <w:szCs w:val="22"/>
        </w:rPr>
        <w:t>a</w:t>
      </w:r>
      <w:r w:rsidRPr="00D0601C">
        <w:rPr>
          <w:sz w:val="22"/>
          <w:szCs w:val="22"/>
        </w:rPr>
        <w:t xml:space="preserve"> on the use of these however, according to a Welsh newspaper in 2019 “4,000 drivers were caught in a two-week operation</w:t>
      </w:r>
      <w:r>
        <w:rPr>
          <w:sz w:val="22"/>
          <w:szCs w:val="22"/>
        </w:rPr>
        <w:t xml:space="preserve">” (Wales online 2020) by the use of roadblocks. The article does not state how many drivers were stopped in these operations so it’s hard to establish how successful the checkpoints actually were, however it would appear that they are effective in catching criminals who are illegally using the road network. </w:t>
      </w:r>
    </w:p>
    <w:p w14:paraId="00B70DAC" w14:textId="77777777" w:rsidR="00D04B62" w:rsidRDefault="00D04B62" w:rsidP="00D04B62">
      <w:pPr>
        <w:rPr>
          <w:sz w:val="22"/>
          <w:szCs w:val="22"/>
        </w:rPr>
      </w:pPr>
    </w:p>
    <w:p w14:paraId="09943716" w14:textId="77777777" w:rsidR="00D04B62" w:rsidRDefault="00D04B62" w:rsidP="00D04B62">
      <w:pPr>
        <w:rPr>
          <w:sz w:val="22"/>
          <w:szCs w:val="22"/>
        </w:rPr>
      </w:pPr>
      <w:r>
        <w:rPr>
          <w:sz w:val="22"/>
          <w:szCs w:val="22"/>
        </w:rPr>
        <w:t>Even if they are not necessarily being caught frequently the presence of these checkpoints is undoubtably a good deterrent for any criminals as there is no way of knowing where or when these would appear.</w:t>
      </w:r>
    </w:p>
    <w:p w14:paraId="1611F1EE" w14:textId="77777777" w:rsidR="00D04B62" w:rsidRDefault="00D04B62" w:rsidP="00D04B62">
      <w:pPr>
        <w:rPr>
          <w:sz w:val="22"/>
          <w:szCs w:val="22"/>
        </w:rPr>
      </w:pPr>
    </w:p>
    <w:p w14:paraId="497AF983" w14:textId="77777777" w:rsidR="00D04B62" w:rsidRPr="004C6A7D" w:rsidRDefault="00D04B62" w:rsidP="00D04B62">
      <w:pPr>
        <w:rPr>
          <w:sz w:val="22"/>
          <w:szCs w:val="22"/>
        </w:rPr>
      </w:pPr>
      <w:r>
        <w:rPr>
          <w:sz w:val="22"/>
          <w:szCs w:val="22"/>
        </w:rPr>
        <w:t>These also allow for police to gain information on the movements of person of interest as it can be recorded by police in a reliable and accurate manner who was driving any vehicle at a particular time and place. This could potentially allow for a pattern of vehicle use to be built up and establish if these criminal organisations are using so called ‘pool vehicles’</w:t>
      </w:r>
    </w:p>
    <w:p w14:paraId="0DC2E1B5" w14:textId="77777777" w:rsidR="00D04B62" w:rsidRDefault="00D04B62" w:rsidP="00D04B62">
      <w:pPr>
        <w:rPr>
          <w:sz w:val="22"/>
          <w:szCs w:val="22"/>
          <w:u w:val="single"/>
        </w:rPr>
      </w:pPr>
    </w:p>
    <w:p w14:paraId="0859A716" w14:textId="77777777" w:rsidR="00D04B62" w:rsidRDefault="00D04B62" w:rsidP="00D04B62">
      <w:pPr>
        <w:rPr>
          <w:sz w:val="22"/>
          <w:szCs w:val="22"/>
        </w:rPr>
      </w:pPr>
      <w:r>
        <w:rPr>
          <w:sz w:val="22"/>
          <w:szCs w:val="22"/>
          <w:u w:val="single"/>
        </w:rPr>
        <w:t>A well-informed and well equipped roads policing team</w:t>
      </w:r>
    </w:p>
    <w:p w14:paraId="726BB1A9" w14:textId="77777777" w:rsidR="00D04B62" w:rsidRDefault="00D04B62" w:rsidP="00D04B62">
      <w:pPr>
        <w:rPr>
          <w:sz w:val="22"/>
          <w:szCs w:val="22"/>
        </w:rPr>
      </w:pPr>
    </w:p>
    <w:p w14:paraId="288B82DA" w14:textId="77777777" w:rsidR="00D04B62" w:rsidRDefault="00D04B62" w:rsidP="00D04B62">
      <w:pPr>
        <w:rPr>
          <w:sz w:val="22"/>
          <w:szCs w:val="22"/>
        </w:rPr>
      </w:pPr>
      <w:r>
        <w:rPr>
          <w:sz w:val="22"/>
          <w:szCs w:val="22"/>
        </w:rPr>
        <w:t>In order to successfully police the roads a roads policing team cannot work alone. They would have to be supported by a Local intelligence department which would supply them with information relating to vehicles to look out for and stop check.</w:t>
      </w:r>
    </w:p>
    <w:p w14:paraId="0B27B2C0" w14:textId="77777777" w:rsidR="00D04B62" w:rsidRDefault="00D04B62" w:rsidP="00D04B62">
      <w:pPr>
        <w:rPr>
          <w:sz w:val="22"/>
          <w:szCs w:val="22"/>
        </w:rPr>
      </w:pPr>
    </w:p>
    <w:p w14:paraId="0D012327" w14:textId="77777777" w:rsidR="00D04B62" w:rsidRDefault="00D04B62" w:rsidP="00D04B62">
      <w:pPr>
        <w:rPr>
          <w:sz w:val="22"/>
          <w:szCs w:val="22"/>
        </w:rPr>
      </w:pPr>
      <w:r>
        <w:rPr>
          <w:sz w:val="22"/>
          <w:szCs w:val="22"/>
        </w:rPr>
        <w:t xml:space="preserve">Without a well-informed roads policing team the efficiency and success rate of stopping organised criminals would undoubtably decline.  </w:t>
      </w:r>
    </w:p>
    <w:p w14:paraId="7FAE59DE" w14:textId="77777777" w:rsidR="00D04B62" w:rsidRDefault="00D04B62" w:rsidP="00D04B62">
      <w:pPr>
        <w:rPr>
          <w:sz w:val="22"/>
          <w:szCs w:val="22"/>
        </w:rPr>
      </w:pPr>
    </w:p>
    <w:p w14:paraId="5EBA9D85" w14:textId="77777777" w:rsidR="00D04B62" w:rsidRDefault="00D04B62" w:rsidP="00D04B62">
      <w:pPr>
        <w:rPr>
          <w:sz w:val="22"/>
          <w:szCs w:val="22"/>
        </w:rPr>
      </w:pPr>
      <w:r>
        <w:rPr>
          <w:sz w:val="22"/>
          <w:szCs w:val="22"/>
        </w:rPr>
        <w:t>It is also essential to have a well-equipped and well-resourced team. If the team lacks basic equipment such as mobile ANPR cameras and for example some sort of mobile date terminal where officers can access intelligence, then this would hinder their ability to be an effective deterrent to criminals.</w:t>
      </w:r>
    </w:p>
    <w:p w14:paraId="3839EB88" w14:textId="77777777" w:rsidR="00D04B62" w:rsidRDefault="00D04B62" w:rsidP="00D04B62">
      <w:pPr>
        <w:rPr>
          <w:sz w:val="22"/>
          <w:szCs w:val="22"/>
        </w:rPr>
      </w:pPr>
    </w:p>
    <w:p w14:paraId="210D8FAF" w14:textId="77777777" w:rsidR="00D04B62" w:rsidRDefault="00D04B62" w:rsidP="00D04B62">
      <w:pPr>
        <w:rPr>
          <w:sz w:val="22"/>
          <w:szCs w:val="22"/>
        </w:rPr>
      </w:pPr>
      <w:r>
        <w:rPr>
          <w:b/>
          <w:bCs/>
          <w:sz w:val="22"/>
          <w:szCs w:val="22"/>
          <w:u w:val="single"/>
        </w:rPr>
        <w:t xml:space="preserve">Effectiveness of intelligence and sources </w:t>
      </w:r>
    </w:p>
    <w:p w14:paraId="204DE6CC" w14:textId="77777777" w:rsidR="00D04B62" w:rsidRDefault="00D04B62" w:rsidP="00D04B62">
      <w:pPr>
        <w:rPr>
          <w:sz w:val="22"/>
          <w:szCs w:val="22"/>
        </w:rPr>
      </w:pPr>
    </w:p>
    <w:p w14:paraId="679BD8C1" w14:textId="77777777" w:rsidR="00D04B62" w:rsidRDefault="00D04B62" w:rsidP="00D04B62">
      <w:pPr>
        <w:rPr>
          <w:sz w:val="22"/>
          <w:szCs w:val="22"/>
        </w:rPr>
      </w:pPr>
      <w:r>
        <w:rPr>
          <w:sz w:val="22"/>
          <w:szCs w:val="22"/>
        </w:rPr>
        <w:t>Throughout this paper I have discussed how important it is to have effective intelligence.</w:t>
      </w:r>
    </w:p>
    <w:p w14:paraId="60D74A3D" w14:textId="77777777" w:rsidR="00D04B62" w:rsidRDefault="00D04B62" w:rsidP="00D04B62">
      <w:pPr>
        <w:rPr>
          <w:sz w:val="22"/>
          <w:szCs w:val="22"/>
        </w:rPr>
      </w:pPr>
      <w:r>
        <w:rPr>
          <w:sz w:val="22"/>
          <w:szCs w:val="22"/>
        </w:rPr>
        <w:t>Information and intelligence in the UK is handled through the National intelligence Model (NIM) The NIM was introduced in the early 2000s and “has resulted in an increased focus on how intelligence is used and where it is sourced” (</w:t>
      </w:r>
      <w:proofErr w:type="spellStart"/>
      <w:r>
        <w:rPr>
          <w:sz w:val="22"/>
          <w:szCs w:val="22"/>
        </w:rPr>
        <w:t>Kleiven</w:t>
      </w:r>
      <w:proofErr w:type="spellEnd"/>
      <w:r>
        <w:rPr>
          <w:sz w:val="22"/>
          <w:szCs w:val="22"/>
        </w:rPr>
        <w:t xml:space="preserve"> 2005) </w:t>
      </w:r>
    </w:p>
    <w:p w14:paraId="3E47F61A" w14:textId="77777777" w:rsidR="00D04B62" w:rsidRDefault="00D04B62" w:rsidP="00D04B62">
      <w:pPr>
        <w:rPr>
          <w:sz w:val="22"/>
          <w:szCs w:val="22"/>
        </w:rPr>
      </w:pPr>
    </w:p>
    <w:p w14:paraId="69B92B85" w14:textId="77777777" w:rsidR="00D04B62" w:rsidRDefault="00D04B62" w:rsidP="00D04B62">
      <w:pPr>
        <w:rPr>
          <w:sz w:val="22"/>
          <w:szCs w:val="22"/>
        </w:rPr>
      </w:pPr>
      <w:r>
        <w:rPr>
          <w:sz w:val="22"/>
          <w:szCs w:val="22"/>
        </w:rPr>
        <w:t xml:space="preserve">According to survey of intelligence in the UK there are 8 main sources of intelligence (Details of this study found in </w:t>
      </w:r>
      <w:proofErr w:type="spellStart"/>
      <w:r>
        <w:rPr>
          <w:i/>
          <w:iCs/>
          <w:sz w:val="22"/>
          <w:szCs w:val="22"/>
        </w:rPr>
        <w:t>Wheres</w:t>
      </w:r>
      <w:proofErr w:type="spellEnd"/>
      <w:r>
        <w:rPr>
          <w:i/>
          <w:iCs/>
          <w:sz w:val="22"/>
          <w:szCs w:val="22"/>
        </w:rPr>
        <w:t xml:space="preserve"> the intelligence in the National intelligence modal?)</w:t>
      </w:r>
      <w:r>
        <w:rPr>
          <w:sz w:val="22"/>
          <w:szCs w:val="22"/>
        </w:rPr>
        <w:t>. These are as follows.</w:t>
      </w:r>
    </w:p>
    <w:p w14:paraId="7FC7729E" w14:textId="77777777" w:rsidR="00D04B62" w:rsidRDefault="00D04B62" w:rsidP="00D04B62">
      <w:pPr>
        <w:rPr>
          <w:sz w:val="22"/>
          <w:szCs w:val="22"/>
        </w:rPr>
      </w:pPr>
    </w:p>
    <w:p w14:paraId="2185076B" w14:textId="77777777" w:rsidR="00D04B62" w:rsidRDefault="00D04B62" w:rsidP="00547E83">
      <w:pPr>
        <w:pStyle w:val="ListParagraph"/>
        <w:numPr>
          <w:ilvl w:val="0"/>
          <w:numId w:val="11"/>
        </w:numPr>
        <w:rPr>
          <w:sz w:val="22"/>
          <w:szCs w:val="22"/>
        </w:rPr>
      </w:pPr>
      <w:r>
        <w:rPr>
          <w:sz w:val="22"/>
          <w:szCs w:val="22"/>
        </w:rPr>
        <w:t>Informants</w:t>
      </w:r>
    </w:p>
    <w:p w14:paraId="077A5CA1" w14:textId="77777777" w:rsidR="00D04B62" w:rsidRDefault="00D04B62" w:rsidP="00547E83">
      <w:pPr>
        <w:pStyle w:val="ListParagraph"/>
        <w:numPr>
          <w:ilvl w:val="0"/>
          <w:numId w:val="11"/>
        </w:numPr>
        <w:rPr>
          <w:sz w:val="22"/>
          <w:szCs w:val="22"/>
        </w:rPr>
      </w:pPr>
      <w:r>
        <w:rPr>
          <w:sz w:val="22"/>
          <w:szCs w:val="22"/>
        </w:rPr>
        <w:t>Community intelligence</w:t>
      </w:r>
    </w:p>
    <w:p w14:paraId="7C404E46" w14:textId="77777777" w:rsidR="00D04B62" w:rsidRDefault="00D04B62" w:rsidP="00547E83">
      <w:pPr>
        <w:pStyle w:val="ListParagraph"/>
        <w:numPr>
          <w:ilvl w:val="0"/>
          <w:numId w:val="11"/>
        </w:numPr>
        <w:rPr>
          <w:sz w:val="22"/>
          <w:szCs w:val="22"/>
        </w:rPr>
      </w:pPr>
      <w:r>
        <w:rPr>
          <w:sz w:val="22"/>
          <w:szCs w:val="22"/>
        </w:rPr>
        <w:t>Crimes</w:t>
      </w:r>
    </w:p>
    <w:p w14:paraId="4A07BFB3" w14:textId="77777777" w:rsidR="00D04B62" w:rsidRDefault="00D04B62" w:rsidP="00547E83">
      <w:pPr>
        <w:pStyle w:val="ListParagraph"/>
        <w:numPr>
          <w:ilvl w:val="0"/>
          <w:numId w:val="11"/>
        </w:numPr>
        <w:rPr>
          <w:sz w:val="22"/>
          <w:szCs w:val="22"/>
        </w:rPr>
      </w:pPr>
      <w:r>
        <w:rPr>
          <w:sz w:val="22"/>
          <w:szCs w:val="22"/>
        </w:rPr>
        <w:t xml:space="preserve">Witnesses </w:t>
      </w:r>
    </w:p>
    <w:p w14:paraId="26522200" w14:textId="77777777" w:rsidR="00D04B62" w:rsidRDefault="00D04B62" w:rsidP="00547E83">
      <w:pPr>
        <w:pStyle w:val="ListParagraph"/>
        <w:numPr>
          <w:ilvl w:val="0"/>
          <w:numId w:val="11"/>
        </w:numPr>
        <w:rPr>
          <w:sz w:val="22"/>
          <w:szCs w:val="22"/>
        </w:rPr>
      </w:pPr>
      <w:r>
        <w:rPr>
          <w:sz w:val="22"/>
          <w:szCs w:val="22"/>
        </w:rPr>
        <w:t xml:space="preserve">Victims </w:t>
      </w:r>
    </w:p>
    <w:p w14:paraId="37EF2A06" w14:textId="77777777" w:rsidR="00D04B62" w:rsidRDefault="00D04B62" w:rsidP="00547E83">
      <w:pPr>
        <w:pStyle w:val="ListParagraph"/>
        <w:numPr>
          <w:ilvl w:val="0"/>
          <w:numId w:val="11"/>
        </w:numPr>
        <w:rPr>
          <w:sz w:val="22"/>
          <w:szCs w:val="22"/>
        </w:rPr>
      </w:pPr>
      <w:r>
        <w:rPr>
          <w:sz w:val="22"/>
          <w:szCs w:val="22"/>
        </w:rPr>
        <w:t>Police officers</w:t>
      </w:r>
    </w:p>
    <w:p w14:paraId="6D2C01B7" w14:textId="77777777" w:rsidR="00D04B62" w:rsidRDefault="00D04B62" w:rsidP="00547E83">
      <w:pPr>
        <w:pStyle w:val="ListParagraph"/>
        <w:numPr>
          <w:ilvl w:val="0"/>
          <w:numId w:val="11"/>
        </w:numPr>
        <w:rPr>
          <w:sz w:val="22"/>
          <w:szCs w:val="22"/>
        </w:rPr>
      </w:pPr>
      <w:r>
        <w:rPr>
          <w:sz w:val="22"/>
          <w:szCs w:val="22"/>
        </w:rPr>
        <w:t>Data/computer/records</w:t>
      </w:r>
    </w:p>
    <w:p w14:paraId="4C4ACC01" w14:textId="77777777" w:rsidR="00D04B62" w:rsidRPr="00C340CA" w:rsidRDefault="00D04B62" w:rsidP="00547E83">
      <w:pPr>
        <w:pStyle w:val="ListParagraph"/>
        <w:numPr>
          <w:ilvl w:val="0"/>
          <w:numId w:val="11"/>
        </w:numPr>
        <w:rPr>
          <w:color w:val="auto"/>
          <w:sz w:val="22"/>
          <w:szCs w:val="22"/>
        </w:rPr>
      </w:pPr>
      <w:r w:rsidRPr="00C340CA">
        <w:rPr>
          <w:color w:val="auto"/>
          <w:sz w:val="22"/>
          <w:szCs w:val="22"/>
        </w:rPr>
        <w:t>Open source</w:t>
      </w:r>
    </w:p>
    <w:p w14:paraId="6C812C62" w14:textId="77777777" w:rsidR="00D04B62" w:rsidRPr="00C340CA" w:rsidRDefault="00D04B62" w:rsidP="00D04B62">
      <w:pPr>
        <w:rPr>
          <w:color w:val="auto"/>
          <w:sz w:val="22"/>
          <w:szCs w:val="22"/>
        </w:rPr>
      </w:pPr>
    </w:p>
    <w:p w14:paraId="3290ACA1" w14:textId="77777777" w:rsidR="00D04B62" w:rsidRPr="00C340CA" w:rsidRDefault="00D04B62" w:rsidP="00D04B62">
      <w:pPr>
        <w:rPr>
          <w:color w:val="auto"/>
          <w:sz w:val="22"/>
          <w:szCs w:val="22"/>
        </w:rPr>
      </w:pPr>
      <w:r w:rsidRPr="00C340CA">
        <w:rPr>
          <w:color w:val="auto"/>
          <w:sz w:val="22"/>
          <w:szCs w:val="22"/>
        </w:rPr>
        <w:t>Out of all these, the two highest sources are Police officers and informants. It can be said that “informants and police officers are viewed as the most important source of intelligence followed by police data (30%) closely followed by community intelligence (26%)</w:t>
      </w:r>
    </w:p>
    <w:p w14:paraId="733B6E3B" w14:textId="77777777" w:rsidR="00D04B62" w:rsidRDefault="00D04B62" w:rsidP="00D04B62">
      <w:pPr>
        <w:rPr>
          <w:sz w:val="22"/>
          <w:szCs w:val="22"/>
        </w:rPr>
      </w:pPr>
    </w:p>
    <w:p w14:paraId="4A00D428" w14:textId="77777777" w:rsidR="00D04B62" w:rsidRDefault="00D04B62" w:rsidP="00D04B62">
      <w:pPr>
        <w:rPr>
          <w:sz w:val="22"/>
          <w:szCs w:val="22"/>
        </w:rPr>
      </w:pPr>
      <w:r>
        <w:rPr>
          <w:sz w:val="22"/>
          <w:szCs w:val="22"/>
        </w:rPr>
        <w:t>I feel that this is a correct assumption to make as these are by far the most reliable forms of obtaining information and intelligence. This is because police officers and most informants have no malicious intent when providing this information and tend to provide clear, concise and accurate accounts.</w:t>
      </w:r>
    </w:p>
    <w:p w14:paraId="1CD7CCCA" w14:textId="77777777" w:rsidR="00D04B62" w:rsidRDefault="00D04B62" w:rsidP="00D04B62">
      <w:pPr>
        <w:rPr>
          <w:sz w:val="22"/>
          <w:szCs w:val="22"/>
        </w:rPr>
      </w:pPr>
    </w:p>
    <w:p w14:paraId="1DD81516" w14:textId="77777777" w:rsidR="00D04B62" w:rsidRDefault="00D04B62" w:rsidP="00D04B62">
      <w:pPr>
        <w:rPr>
          <w:b/>
          <w:bCs/>
          <w:sz w:val="22"/>
          <w:szCs w:val="22"/>
        </w:rPr>
      </w:pPr>
      <w:r>
        <w:rPr>
          <w:b/>
          <w:bCs/>
          <w:sz w:val="22"/>
          <w:szCs w:val="22"/>
          <w:u w:val="single"/>
        </w:rPr>
        <w:t>Conclusion</w:t>
      </w:r>
    </w:p>
    <w:p w14:paraId="05ADAD36" w14:textId="77777777" w:rsidR="00D04B62" w:rsidRPr="00DB499C" w:rsidRDefault="00D04B62" w:rsidP="00D04B62">
      <w:pPr>
        <w:rPr>
          <w:sz w:val="22"/>
          <w:szCs w:val="22"/>
        </w:rPr>
      </w:pPr>
      <w:r>
        <w:rPr>
          <w:sz w:val="22"/>
          <w:szCs w:val="22"/>
        </w:rPr>
        <w:t xml:space="preserve">In conclusion I have provided an explanation of what information and intelligence is and discussed how It is obtained and used within the NIM. I have also explained how it can be used alongside and effective roads policing unit in combating organised and serious crime. I have also discussed what elements are necessary for effective roads policing team and how in combination they can be used to tackle serious and organised crime. </w:t>
      </w:r>
    </w:p>
    <w:p w14:paraId="72DA9747" w14:textId="77777777" w:rsidR="00D04B62" w:rsidRPr="00D0601C" w:rsidRDefault="00D04B62" w:rsidP="00D04B62">
      <w:pPr>
        <w:rPr>
          <w:sz w:val="22"/>
          <w:szCs w:val="22"/>
        </w:rPr>
      </w:pPr>
    </w:p>
    <w:p w14:paraId="46EA7481" w14:textId="77777777" w:rsidR="00D04B62" w:rsidRPr="00D0601C" w:rsidRDefault="00D04B62" w:rsidP="00D04B62">
      <w:pPr>
        <w:rPr>
          <w:sz w:val="22"/>
          <w:szCs w:val="22"/>
        </w:rPr>
      </w:pPr>
    </w:p>
    <w:p w14:paraId="2B84607E" w14:textId="77777777" w:rsidR="00D04B62" w:rsidRPr="00D0601C" w:rsidRDefault="00D04B62" w:rsidP="00D04B62">
      <w:pPr>
        <w:rPr>
          <w:sz w:val="22"/>
          <w:szCs w:val="22"/>
        </w:rPr>
      </w:pPr>
    </w:p>
    <w:p w14:paraId="10767D45" w14:textId="77777777" w:rsidR="00D04B62" w:rsidRPr="007A16DB" w:rsidRDefault="00D04B62" w:rsidP="00D04B62">
      <w:pPr>
        <w:rPr>
          <w:sz w:val="22"/>
          <w:szCs w:val="22"/>
        </w:rPr>
      </w:pPr>
      <w:r w:rsidRPr="007A16DB">
        <w:rPr>
          <w:sz w:val="22"/>
          <w:szCs w:val="22"/>
        </w:rPr>
        <w:t xml:space="preserve"> </w:t>
      </w:r>
      <w:r>
        <w:rPr>
          <w:sz w:val="22"/>
          <w:szCs w:val="22"/>
        </w:rPr>
        <w:t>1708 word count</w:t>
      </w:r>
    </w:p>
    <w:p w14:paraId="34509896" w14:textId="77777777" w:rsidR="00D04B62" w:rsidRPr="00270EEB" w:rsidRDefault="00D04B62"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5A090E15" w:rsidR="00FE5420" w:rsidRDefault="00CF598E" w:rsidP="00FE5420">
            <w:pPr>
              <w:overflowPunct/>
              <w:autoSpaceDE/>
              <w:autoSpaceDN/>
              <w:adjustRightInd/>
              <w:rPr>
                <w:sz w:val="24"/>
                <w:szCs w:val="24"/>
                <w:lang w:eastAsia="zh-TW"/>
              </w:rPr>
            </w:pPr>
            <w:r>
              <w:rPr>
                <w:sz w:val="24"/>
                <w:szCs w:val="24"/>
                <w:lang w:eastAsia="zh-TW"/>
              </w:rPr>
              <w:t xml:space="preserve">Dealing with financial crimes </w:t>
            </w:r>
          </w:p>
          <w:p w14:paraId="286E2042" w14:textId="23D85BA5" w:rsidR="00954568" w:rsidRDefault="00954568" w:rsidP="00FE5420">
            <w:pPr>
              <w:overflowPunct/>
              <w:autoSpaceDE/>
              <w:autoSpaceDN/>
              <w:adjustRightInd/>
              <w:rPr>
                <w:sz w:val="24"/>
                <w:szCs w:val="24"/>
                <w:lang w:eastAsia="zh-TW"/>
              </w:rPr>
            </w:pPr>
          </w:p>
          <w:p w14:paraId="3E409059" w14:textId="4DEE8424" w:rsidR="00954568" w:rsidRDefault="00954568" w:rsidP="00FE5420">
            <w:pPr>
              <w:overflowPunct/>
              <w:autoSpaceDE/>
              <w:autoSpaceDN/>
              <w:adjustRightInd/>
              <w:rPr>
                <w:sz w:val="24"/>
                <w:szCs w:val="24"/>
                <w:lang w:eastAsia="zh-TW"/>
              </w:rPr>
            </w:pPr>
          </w:p>
          <w:p w14:paraId="525042CD" w14:textId="6C1F97A0" w:rsidR="00954568" w:rsidRDefault="00954568" w:rsidP="00FE5420">
            <w:pPr>
              <w:overflowPunct/>
              <w:autoSpaceDE/>
              <w:autoSpaceDN/>
              <w:adjustRightInd/>
              <w:rPr>
                <w:sz w:val="24"/>
                <w:szCs w:val="24"/>
                <w:lang w:eastAsia="zh-TW"/>
              </w:rPr>
            </w:pPr>
          </w:p>
          <w:p w14:paraId="1308B736" w14:textId="50693D40" w:rsidR="00954568" w:rsidRDefault="00954568" w:rsidP="00FE5420">
            <w:pPr>
              <w:overflowPunct/>
              <w:autoSpaceDE/>
              <w:autoSpaceDN/>
              <w:adjustRightInd/>
              <w:rPr>
                <w:sz w:val="24"/>
                <w:szCs w:val="24"/>
                <w:lang w:eastAsia="zh-TW"/>
              </w:rPr>
            </w:pPr>
          </w:p>
          <w:p w14:paraId="705FA7A6" w14:textId="20AF7E9F" w:rsidR="00954568" w:rsidRDefault="00954568" w:rsidP="00FE5420">
            <w:pPr>
              <w:overflowPunct/>
              <w:autoSpaceDE/>
              <w:autoSpaceDN/>
              <w:adjustRightInd/>
              <w:rPr>
                <w:sz w:val="24"/>
                <w:szCs w:val="24"/>
                <w:lang w:eastAsia="zh-TW"/>
              </w:rPr>
            </w:pPr>
          </w:p>
          <w:p w14:paraId="07996239" w14:textId="2259CA9F" w:rsidR="00954568" w:rsidRDefault="00954568" w:rsidP="00FE5420">
            <w:pPr>
              <w:overflowPunct/>
              <w:autoSpaceDE/>
              <w:autoSpaceDN/>
              <w:adjustRightInd/>
              <w:rPr>
                <w:sz w:val="24"/>
                <w:szCs w:val="24"/>
                <w:lang w:eastAsia="zh-TW"/>
              </w:rPr>
            </w:pPr>
          </w:p>
          <w:p w14:paraId="69BF0C27" w14:textId="61421E90" w:rsidR="00954568" w:rsidRDefault="00954568" w:rsidP="00FE5420">
            <w:pPr>
              <w:overflowPunct/>
              <w:autoSpaceDE/>
              <w:autoSpaceDN/>
              <w:adjustRightInd/>
              <w:rPr>
                <w:sz w:val="24"/>
                <w:szCs w:val="24"/>
                <w:lang w:eastAsia="zh-TW"/>
              </w:rPr>
            </w:pPr>
          </w:p>
          <w:p w14:paraId="409B77D1" w14:textId="27507048" w:rsidR="00954568" w:rsidRDefault="00954568" w:rsidP="00FE5420">
            <w:pPr>
              <w:overflowPunct/>
              <w:autoSpaceDE/>
              <w:autoSpaceDN/>
              <w:adjustRightInd/>
              <w:rPr>
                <w:sz w:val="24"/>
                <w:szCs w:val="24"/>
                <w:lang w:eastAsia="zh-TW"/>
              </w:rPr>
            </w:pPr>
          </w:p>
          <w:p w14:paraId="53F04E73" w14:textId="44FE78E1" w:rsidR="00954568" w:rsidRDefault="00954568" w:rsidP="00FE5420">
            <w:pPr>
              <w:overflowPunct/>
              <w:autoSpaceDE/>
              <w:autoSpaceDN/>
              <w:adjustRightInd/>
              <w:rPr>
                <w:sz w:val="24"/>
                <w:szCs w:val="24"/>
                <w:lang w:eastAsia="zh-TW"/>
              </w:rPr>
            </w:pPr>
          </w:p>
          <w:p w14:paraId="7170272D" w14:textId="769BE893" w:rsidR="00954568" w:rsidRDefault="00954568" w:rsidP="00FE5420">
            <w:pPr>
              <w:overflowPunct/>
              <w:autoSpaceDE/>
              <w:autoSpaceDN/>
              <w:adjustRightInd/>
              <w:rPr>
                <w:sz w:val="24"/>
                <w:szCs w:val="24"/>
                <w:lang w:eastAsia="zh-TW"/>
              </w:rPr>
            </w:pPr>
          </w:p>
          <w:p w14:paraId="563639B9" w14:textId="795164D1" w:rsidR="00954568" w:rsidRDefault="00954568" w:rsidP="00FE5420">
            <w:pPr>
              <w:overflowPunct/>
              <w:autoSpaceDE/>
              <w:autoSpaceDN/>
              <w:adjustRightInd/>
              <w:rPr>
                <w:sz w:val="24"/>
                <w:szCs w:val="24"/>
                <w:lang w:eastAsia="zh-TW"/>
              </w:rPr>
            </w:pPr>
          </w:p>
          <w:p w14:paraId="4295945F" w14:textId="7F69D075" w:rsidR="00954568" w:rsidRDefault="00954568" w:rsidP="00FE5420">
            <w:pPr>
              <w:overflowPunct/>
              <w:autoSpaceDE/>
              <w:autoSpaceDN/>
              <w:adjustRightInd/>
              <w:rPr>
                <w:sz w:val="24"/>
                <w:szCs w:val="24"/>
                <w:lang w:eastAsia="zh-TW"/>
              </w:rPr>
            </w:pPr>
          </w:p>
          <w:p w14:paraId="196F1171" w14:textId="5DE32C63" w:rsidR="00954568" w:rsidRDefault="00954568" w:rsidP="00FE5420">
            <w:pPr>
              <w:overflowPunct/>
              <w:autoSpaceDE/>
              <w:autoSpaceDN/>
              <w:adjustRightInd/>
              <w:rPr>
                <w:sz w:val="24"/>
                <w:szCs w:val="24"/>
                <w:lang w:eastAsia="zh-TW"/>
              </w:rPr>
            </w:pPr>
          </w:p>
          <w:p w14:paraId="6F2AB10C" w14:textId="53D70674" w:rsidR="00954568" w:rsidRDefault="00954568" w:rsidP="00FE5420">
            <w:pPr>
              <w:overflowPunct/>
              <w:autoSpaceDE/>
              <w:autoSpaceDN/>
              <w:adjustRightInd/>
              <w:rPr>
                <w:sz w:val="24"/>
                <w:szCs w:val="24"/>
                <w:lang w:eastAsia="zh-TW"/>
              </w:rPr>
            </w:pPr>
          </w:p>
          <w:p w14:paraId="7B1F7BF6" w14:textId="53AFF2DE" w:rsidR="00954568" w:rsidRPr="00FE5420" w:rsidRDefault="00954568" w:rsidP="00FE5420">
            <w:pPr>
              <w:overflowPunct/>
              <w:autoSpaceDE/>
              <w:autoSpaceDN/>
              <w:adjustRightInd/>
              <w:rPr>
                <w:rFonts w:ascii="Times New Roman" w:hAnsi="Times New Roman" w:cs="Times New Roman"/>
                <w:sz w:val="24"/>
                <w:szCs w:val="24"/>
                <w:lang w:eastAsia="zh-TW"/>
              </w:rPr>
            </w:pPr>
            <w:r>
              <w:rPr>
                <w:sz w:val="24"/>
                <w:szCs w:val="24"/>
                <w:lang w:eastAsia="zh-TW"/>
              </w:rPr>
              <w:t>Case File building</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6DE086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4D2F527" w14:textId="77777777" w:rsidR="00BE1644" w:rsidRDefault="00BE1644" w:rsidP="00FE5420">
            <w:pPr>
              <w:overflowPunct/>
              <w:autoSpaceDE/>
              <w:autoSpaceDN/>
              <w:adjustRightInd/>
              <w:rPr>
                <w:sz w:val="22"/>
                <w:szCs w:val="22"/>
                <w:lang w:eastAsia="zh-TW"/>
              </w:rPr>
            </w:pPr>
          </w:p>
          <w:p w14:paraId="7D54275F" w14:textId="77777777" w:rsidR="00BE1644" w:rsidRDefault="00BE164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1D88439D" w14:textId="77777777" w:rsidR="00954568" w:rsidRDefault="00954568" w:rsidP="00FE5420">
            <w:pPr>
              <w:overflowPunct/>
              <w:autoSpaceDE/>
              <w:autoSpaceDN/>
              <w:adjustRightInd/>
              <w:rPr>
                <w:rFonts w:ascii="Times New Roman" w:hAnsi="Times New Roman" w:cs="Times New Roman"/>
                <w:sz w:val="24"/>
                <w:szCs w:val="24"/>
                <w:lang w:eastAsia="zh-TW"/>
              </w:rPr>
            </w:pPr>
          </w:p>
          <w:p w14:paraId="1ED4BAB4" w14:textId="77777777" w:rsidR="00954568" w:rsidRDefault="00954568" w:rsidP="00FE5420">
            <w:pPr>
              <w:overflowPunct/>
              <w:autoSpaceDE/>
              <w:autoSpaceDN/>
              <w:adjustRightInd/>
              <w:rPr>
                <w:rFonts w:ascii="Times New Roman" w:hAnsi="Times New Roman" w:cs="Times New Roman"/>
                <w:sz w:val="24"/>
                <w:szCs w:val="24"/>
                <w:lang w:eastAsia="zh-TW"/>
              </w:rPr>
            </w:pPr>
          </w:p>
          <w:p w14:paraId="6696E3E0" w14:textId="77777777" w:rsidR="00954568" w:rsidRDefault="00954568" w:rsidP="00FE5420">
            <w:pPr>
              <w:overflowPunct/>
              <w:autoSpaceDE/>
              <w:autoSpaceDN/>
              <w:adjustRightInd/>
              <w:rPr>
                <w:rFonts w:ascii="Times New Roman" w:hAnsi="Times New Roman" w:cs="Times New Roman"/>
                <w:sz w:val="24"/>
                <w:szCs w:val="24"/>
                <w:lang w:eastAsia="zh-TW"/>
              </w:rPr>
            </w:pPr>
          </w:p>
          <w:p w14:paraId="31D41C43" w14:textId="77777777" w:rsidR="00954568" w:rsidRDefault="00954568" w:rsidP="00FE5420">
            <w:pPr>
              <w:overflowPunct/>
              <w:autoSpaceDE/>
              <w:autoSpaceDN/>
              <w:adjustRightInd/>
              <w:rPr>
                <w:rFonts w:ascii="Times New Roman" w:hAnsi="Times New Roman" w:cs="Times New Roman"/>
                <w:sz w:val="24"/>
                <w:szCs w:val="24"/>
                <w:lang w:eastAsia="zh-TW"/>
              </w:rPr>
            </w:pPr>
          </w:p>
          <w:p w14:paraId="705395D8" w14:textId="77777777" w:rsidR="00954568" w:rsidRDefault="00954568" w:rsidP="00FE5420">
            <w:pPr>
              <w:overflowPunct/>
              <w:autoSpaceDE/>
              <w:autoSpaceDN/>
              <w:adjustRightInd/>
              <w:rPr>
                <w:rFonts w:ascii="Times New Roman" w:hAnsi="Times New Roman" w:cs="Times New Roman"/>
                <w:sz w:val="24"/>
                <w:szCs w:val="24"/>
                <w:lang w:eastAsia="zh-TW"/>
              </w:rPr>
            </w:pPr>
          </w:p>
          <w:p w14:paraId="44D5823C" w14:textId="77777777" w:rsidR="00954568" w:rsidRDefault="00954568" w:rsidP="00FE5420">
            <w:pPr>
              <w:overflowPunct/>
              <w:autoSpaceDE/>
              <w:autoSpaceDN/>
              <w:adjustRightInd/>
              <w:rPr>
                <w:rFonts w:ascii="Times New Roman" w:hAnsi="Times New Roman" w:cs="Times New Roman"/>
                <w:sz w:val="24"/>
                <w:szCs w:val="24"/>
                <w:lang w:eastAsia="zh-TW"/>
              </w:rPr>
            </w:pPr>
          </w:p>
          <w:p w14:paraId="58CCA0B5" w14:textId="77777777" w:rsidR="00954568" w:rsidRDefault="00954568" w:rsidP="00FE5420">
            <w:pPr>
              <w:overflowPunct/>
              <w:autoSpaceDE/>
              <w:autoSpaceDN/>
              <w:adjustRightInd/>
              <w:rPr>
                <w:rFonts w:ascii="Times New Roman" w:hAnsi="Times New Roman" w:cs="Times New Roman"/>
                <w:sz w:val="24"/>
                <w:szCs w:val="24"/>
                <w:lang w:eastAsia="zh-TW"/>
              </w:rPr>
            </w:pPr>
          </w:p>
          <w:p w14:paraId="14097B24" w14:textId="77777777" w:rsidR="00954568" w:rsidRDefault="00954568" w:rsidP="00FE5420">
            <w:pPr>
              <w:overflowPunct/>
              <w:autoSpaceDE/>
              <w:autoSpaceDN/>
              <w:adjustRightInd/>
              <w:rPr>
                <w:rFonts w:ascii="Times New Roman" w:hAnsi="Times New Roman" w:cs="Times New Roman"/>
                <w:sz w:val="24"/>
                <w:szCs w:val="24"/>
                <w:lang w:eastAsia="zh-TW"/>
              </w:rPr>
            </w:pPr>
          </w:p>
          <w:p w14:paraId="22E3E8F9" w14:textId="77777777" w:rsidR="00954568" w:rsidRDefault="00954568" w:rsidP="00FE5420">
            <w:pPr>
              <w:overflowPunct/>
              <w:autoSpaceDE/>
              <w:autoSpaceDN/>
              <w:adjustRightInd/>
              <w:rPr>
                <w:rFonts w:ascii="Times New Roman" w:hAnsi="Times New Roman" w:cs="Times New Roman"/>
                <w:sz w:val="24"/>
                <w:szCs w:val="24"/>
                <w:lang w:eastAsia="zh-TW"/>
              </w:rPr>
            </w:pPr>
          </w:p>
          <w:p w14:paraId="29E12C29" w14:textId="77777777" w:rsidR="00954568" w:rsidRDefault="00954568" w:rsidP="00FE5420">
            <w:pPr>
              <w:overflowPunct/>
              <w:autoSpaceDE/>
              <w:autoSpaceDN/>
              <w:adjustRightInd/>
              <w:rPr>
                <w:rFonts w:ascii="Times New Roman" w:hAnsi="Times New Roman" w:cs="Times New Roman"/>
                <w:sz w:val="24"/>
                <w:szCs w:val="24"/>
                <w:lang w:eastAsia="zh-TW"/>
              </w:rPr>
            </w:pPr>
          </w:p>
          <w:p w14:paraId="31CF20BA" w14:textId="77777777" w:rsidR="00954568" w:rsidRDefault="00954568" w:rsidP="00FE5420">
            <w:pPr>
              <w:overflowPunct/>
              <w:autoSpaceDE/>
              <w:autoSpaceDN/>
              <w:adjustRightInd/>
              <w:rPr>
                <w:rFonts w:ascii="Times New Roman" w:hAnsi="Times New Roman" w:cs="Times New Roman"/>
                <w:sz w:val="24"/>
                <w:szCs w:val="24"/>
                <w:lang w:eastAsia="zh-TW"/>
              </w:rPr>
            </w:pPr>
          </w:p>
          <w:p w14:paraId="67A9E4D4" w14:textId="77777777" w:rsidR="00954568" w:rsidRDefault="00954568" w:rsidP="00FE5420">
            <w:pPr>
              <w:overflowPunct/>
              <w:autoSpaceDE/>
              <w:autoSpaceDN/>
              <w:adjustRightInd/>
              <w:rPr>
                <w:rFonts w:ascii="Times New Roman" w:hAnsi="Times New Roman" w:cs="Times New Roman"/>
                <w:sz w:val="24"/>
                <w:szCs w:val="24"/>
                <w:lang w:eastAsia="zh-TW"/>
              </w:rPr>
            </w:pPr>
          </w:p>
          <w:p w14:paraId="08F37D33" w14:textId="77777777" w:rsidR="00954568" w:rsidRDefault="00954568" w:rsidP="00FE5420">
            <w:pPr>
              <w:overflowPunct/>
              <w:autoSpaceDE/>
              <w:autoSpaceDN/>
              <w:adjustRightInd/>
              <w:rPr>
                <w:rFonts w:ascii="Times New Roman" w:hAnsi="Times New Roman" w:cs="Times New Roman"/>
                <w:sz w:val="24"/>
                <w:szCs w:val="24"/>
                <w:lang w:eastAsia="zh-TW"/>
              </w:rPr>
            </w:pPr>
          </w:p>
          <w:p w14:paraId="02142AC4" w14:textId="77777777" w:rsidR="00954568" w:rsidRDefault="00954568" w:rsidP="00FE5420">
            <w:pPr>
              <w:overflowPunct/>
              <w:autoSpaceDE/>
              <w:autoSpaceDN/>
              <w:adjustRightInd/>
              <w:rPr>
                <w:rFonts w:ascii="Times New Roman" w:hAnsi="Times New Roman" w:cs="Times New Roman"/>
                <w:sz w:val="24"/>
                <w:szCs w:val="24"/>
                <w:lang w:eastAsia="zh-TW"/>
              </w:rPr>
            </w:pPr>
          </w:p>
          <w:p w14:paraId="13263437" w14:textId="77777777" w:rsidR="00954568" w:rsidRDefault="00954568" w:rsidP="00FE5420">
            <w:pPr>
              <w:overflowPunct/>
              <w:autoSpaceDE/>
              <w:autoSpaceDN/>
              <w:adjustRightInd/>
              <w:rPr>
                <w:rFonts w:ascii="Times New Roman" w:hAnsi="Times New Roman" w:cs="Times New Roman"/>
                <w:sz w:val="24"/>
                <w:szCs w:val="24"/>
                <w:lang w:eastAsia="zh-TW"/>
              </w:rPr>
            </w:pPr>
          </w:p>
          <w:p w14:paraId="165BA142" w14:textId="77777777" w:rsidR="00954568" w:rsidRDefault="00954568" w:rsidP="00FE5420">
            <w:pPr>
              <w:overflowPunct/>
              <w:autoSpaceDE/>
              <w:autoSpaceDN/>
              <w:adjustRightInd/>
              <w:rPr>
                <w:rFonts w:ascii="Times New Roman" w:hAnsi="Times New Roman" w:cs="Times New Roman"/>
                <w:sz w:val="24"/>
                <w:szCs w:val="24"/>
                <w:lang w:eastAsia="zh-TW"/>
              </w:rPr>
            </w:pPr>
          </w:p>
          <w:p w14:paraId="1FC2155C" w14:textId="77777777" w:rsidR="00954568" w:rsidRDefault="00954568" w:rsidP="00FE5420">
            <w:pPr>
              <w:overflowPunct/>
              <w:autoSpaceDE/>
              <w:autoSpaceDN/>
              <w:adjustRightInd/>
              <w:rPr>
                <w:rFonts w:ascii="Times New Roman" w:hAnsi="Times New Roman" w:cs="Times New Roman"/>
                <w:sz w:val="24"/>
                <w:szCs w:val="24"/>
                <w:lang w:eastAsia="zh-TW"/>
              </w:rPr>
            </w:pPr>
          </w:p>
          <w:p w14:paraId="4F4734CC" w14:textId="73BA1BDF" w:rsidR="00954568" w:rsidRPr="00FE5420" w:rsidRDefault="0095456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0B39FE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48DDA8E" w14:textId="77777777" w:rsidR="00BE1644" w:rsidRDefault="00BE1644" w:rsidP="00FE5420">
            <w:pPr>
              <w:overflowPunct/>
              <w:autoSpaceDE/>
              <w:autoSpaceDN/>
              <w:adjustRightInd/>
              <w:rPr>
                <w:sz w:val="24"/>
                <w:szCs w:val="24"/>
                <w:lang w:eastAsia="zh-TW"/>
              </w:rPr>
            </w:pPr>
          </w:p>
          <w:p w14:paraId="084D2D24" w14:textId="4106438A" w:rsidR="00BE1644" w:rsidRPr="00FE5420" w:rsidRDefault="00BE1644"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635A97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85DF465" w14:textId="77777777" w:rsidR="00954568" w:rsidRDefault="00954568" w:rsidP="00FE5420">
            <w:pPr>
              <w:overflowPunct/>
              <w:autoSpaceDE/>
              <w:autoSpaceDN/>
              <w:adjustRightInd/>
              <w:rPr>
                <w:sz w:val="22"/>
                <w:szCs w:val="22"/>
                <w:lang w:eastAsia="zh-TW"/>
              </w:rPr>
            </w:pPr>
          </w:p>
          <w:p w14:paraId="0D3966E9" w14:textId="77777777" w:rsidR="00954568" w:rsidRDefault="00954568" w:rsidP="00FE5420">
            <w:pPr>
              <w:overflowPunct/>
              <w:autoSpaceDE/>
              <w:autoSpaceDN/>
              <w:adjustRightInd/>
              <w:rPr>
                <w:sz w:val="22"/>
                <w:szCs w:val="22"/>
                <w:lang w:eastAsia="zh-TW"/>
              </w:rPr>
            </w:pPr>
          </w:p>
          <w:p w14:paraId="679025AF" w14:textId="77777777" w:rsidR="00954568" w:rsidRDefault="00954568" w:rsidP="00FE5420">
            <w:pPr>
              <w:overflowPunct/>
              <w:autoSpaceDE/>
              <w:autoSpaceDN/>
              <w:adjustRightInd/>
              <w:rPr>
                <w:sz w:val="22"/>
                <w:szCs w:val="22"/>
                <w:lang w:eastAsia="zh-TW"/>
              </w:rPr>
            </w:pPr>
          </w:p>
          <w:p w14:paraId="1EE042AD" w14:textId="77777777" w:rsidR="00954568" w:rsidRDefault="00954568" w:rsidP="00FE5420">
            <w:pPr>
              <w:overflowPunct/>
              <w:autoSpaceDE/>
              <w:autoSpaceDN/>
              <w:adjustRightInd/>
              <w:rPr>
                <w:sz w:val="22"/>
                <w:szCs w:val="22"/>
                <w:lang w:eastAsia="zh-TW"/>
              </w:rPr>
            </w:pPr>
          </w:p>
          <w:p w14:paraId="457D7C79" w14:textId="77777777" w:rsidR="00954568" w:rsidRDefault="00954568" w:rsidP="00FE5420">
            <w:pPr>
              <w:overflowPunct/>
              <w:autoSpaceDE/>
              <w:autoSpaceDN/>
              <w:adjustRightInd/>
              <w:rPr>
                <w:sz w:val="22"/>
                <w:szCs w:val="22"/>
                <w:lang w:eastAsia="zh-TW"/>
              </w:rPr>
            </w:pPr>
          </w:p>
          <w:p w14:paraId="46D22E01" w14:textId="77777777" w:rsidR="00954568" w:rsidRDefault="00954568" w:rsidP="00FE5420">
            <w:pPr>
              <w:overflowPunct/>
              <w:autoSpaceDE/>
              <w:autoSpaceDN/>
              <w:adjustRightInd/>
              <w:rPr>
                <w:sz w:val="22"/>
                <w:szCs w:val="22"/>
                <w:lang w:eastAsia="zh-TW"/>
              </w:rPr>
            </w:pPr>
          </w:p>
          <w:p w14:paraId="77C3A3CC" w14:textId="77777777" w:rsidR="00954568" w:rsidRDefault="00954568" w:rsidP="00FE5420">
            <w:pPr>
              <w:overflowPunct/>
              <w:autoSpaceDE/>
              <w:autoSpaceDN/>
              <w:adjustRightInd/>
              <w:rPr>
                <w:sz w:val="22"/>
                <w:szCs w:val="22"/>
                <w:lang w:eastAsia="zh-TW"/>
              </w:rPr>
            </w:pPr>
          </w:p>
          <w:p w14:paraId="07038E62" w14:textId="77777777" w:rsidR="00954568" w:rsidRDefault="00954568" w:rsidP="00FE5420">
            <w:pPr>
              <w:overflowPunct/>
              <w:autoSpaceDE/>
              <w:autoSpaceDN/>
              <w:adjustRightInd/>
              <w:rPr>
                <w:sz w:val="22"/>
                <w:szCs w:val="22"/>
                <w:lang w:eastAsia="zh-TW"/>
              </w:rPr>
            </w:pPr>
          </w:p>
          <w:p w14:paraId="165E3C93" w14:textId="77777777" w:rsidR="00954568" w:rsidRDefault="00954568" w:rsidP="00FE5420">
            <w:pPr>
              <w:overflowPunct/>
              <w:autoSpaceDE/>
              <w:autoSpaceDN/>
              <w:adjustRightInd/>
              <w:rPr>
                <w:sz w:val="22"/>
                <w:szCs w:val="22"/>
                <w:lang w:eastAsia="zh-TW"/>
              </w:rPr>
            </w:pPr>
          </w:p>
          <w:p w14:paraId="0377E583" w14:textId="77777777" w:rsidR="00954568" w:rsidRDefault="00954568" w:rsidP="00FE5420">
            <w:pPr>
              <w:overflowPunct/>
              <w:autoSpaceDE/>
              <w:autoSpaceDN/>
              <w:adjustRightInd/>
              <w:rPr>
                <w:sz w:val="22"/>
                <w:szCs w:val="22"/>
                <w:lang w:eastAsia="zh-TW"/>
              </w:rPr>
            </w:pPr>
          </w:p>
          <w:p w14:paraId="58E27FE4" w14:textId="77777777" w:rsidR="00954568" w:rsidRDefault="00954568" w:rsidP="00FE5420">
            <w:pPr>
              <w:overflowPunct/>
              <w:autoSpaceDE/>
              <w:autoSpaceDN/>
              <w:adjustRightInd/>
              <w:rPr>
                <w:sz w:val="22"/>
                <w:szCs w:val="22"/>
                <w:lang w:eastAsia="zh-TW"/>
              </w:rPr>
            </w:pPr>
          </w:p>
          <w:p w14:paraId="3C179281" w14:textId="77777777" w:rsidR="00954568" w:rsidRDefault="00954568" w:rsidP="00FE5420">
            <w:pPr>
              <w:overflowPunct/>
              <w:autoSpaceDE/>
              <w:autoSpaceDN/>
              <w:adjustRightInd/>
              <w:rPr>
                <w:sz w:val="22"/>
                <w:szCs w:val="22"/>
                <w:lang w:eastAsia="zh-TW"/>
              </w:rPr>
            </w:pPr>
          </w:p>
          <w:p w14:paraId="3F2C0C3F" w14:textId="77777777" w:rsidR="00954568" w:rsidRDefault="00954568" w:rsidP="00FE5420">
            <w:pPr>
              <w:overflowPunct/>
              <w:autoSpaceDE/>
              <w:autoSpaceDN/>
              <w:adjustRightInd/>
              <w:rPr>
                <w:sz w:val="22"/>
                <w:szCs w:val="22"/>
                <w:lang w:eastAsia="zh-TW"/>
              </w:rPr>
            </w:pPr>
          </w:p>
          <w:p w14:paraId="517B9897" w14:textId="77777777" w:rsidR="00954568" w:rsidRDefault="00954568" w:rsidP="00FE5420">
            <w:pPr>
              <w:overflowPunct/>
              <w:autoSpaceDE/>
              <w:autoSpaceDN/>
              <w:adjustRightInd/>
              <w:rPr>
                <w:sz w:val="22"/>
                <w:szCs w:val="22"/>
                <w:lang w:eastAsia="zh-TW"/>
              </w:rPr>
            </w:pPr>
          </w:p>
          <w:p w14:paraId="5CA8657D" w14:textId="77777777" w:rsidR="00954568" w:rsidRDefault="00954568" w:rsidP="00FE5420">
            <w:pPr>
              <w:overflowPunct/>
              <w:autoSpaceDE/>
              <w:autoSpaceDN/>
              <w:adjustRightInd/>
              <w:rPr>
                <w:sz w:val="22"/>
                <w:szCs w:val="22"/>
                <w:lang w:eastAsia="zh-TW"/>
              </w:rPr>
            </w:pPr>
          </w:p>
          <w:p w14:paraId="170DAD8A" w14:textId="77777777" w:rsidR="00954568" w:rsidRDefault="00954568" w:rsidP="00FE5420">
            <w:pPr>
              <w:overflowPunct/>
              <w:autoSpaceDE/>
              <w:autoSpaceDN/>
              <w:adjustRightInd/>
              <w:rPr>
                <w:sz w:val="22"/>
                <w:szCs w:val="22"/>
                <w:lang w:eastAsia="zh-TW"/>
              </w:rPr>
            </w:pPr>
          </w:p>
          <w:p w14:paraId="33A6DBBD" w14:textId="77777777" w:rsidR="00954568" w:rsidRDefault="00954568" w:rsidP="00FE5420">
            <w:pPr>
              <w:overflowPunct/>
              <w:autoSpaceDE/>
              <w:autoSpaceDN/>
              <w:adjustRightInd/>
              <w:rPr>
                <w:sz w:val="22"/>
                <w:szCs w:val="22"/>
                <w:lang w:eastAsia="zh-TW"/>
              </w:rPr>
            </w:pPr>
          </w:p>
          <w:p w14:paraId="3409B752" w14:textId="77777777" w:rsidR="00954568" w:rsidRDefault="00954568" w:rsidP="00FE5420">
            <w:pPr>
              <w:overflowPunct/>
              <w:autoSpaceDE/>
              <w:autoSpaceDN/>
              <w:adjustRightInd/>
              <w:rPr>
                <w:sz w:val="22"/>
                <w:szCs w:val="22"/>
                <w:lang w:eastAsia="zh-TW"/>
              </w:rPr>
            </w:pPr>
          </w:p>
          <w:p w14:paraId="3CBED47C" w14:textId="77777777" w:rsidR="00954568" w:rsidRDefault="00954568" w:rsidP="00FE5420">
            <w:pPr>
              <w:overflowPunct/>
              <w:autoSpaceDE/>
              <w:autoSpaceDN/>
              <w:adjustRightInd/>
              <w:rPr>
                <w:sz w:val="22"/>
                <w:szCs w:val="22"/>
                <w:lang w:eastAsia="zh-TW"/>
              </w:rPr>
            </w:pPr>
          </w:p>
          <w:p w14:paraId="5D7D6035" w14:textId="77777777" w:rsidR="00954568" w:rsidRDefault="00954568" w:rsidP="00FE5420">
            <w:pPr>
              <w:overflowPunct/>
              <w:autoSpaceDE/>
              <w:autoSpaceDN/>
              <w:adjustRightInd/>
              <w:rPr>
                <w:sz w:val="22"/>
                <w:szCs w:val="22"/>
                <w:lang w:eastAsia="zh-TW"/>
              </w:rPr>
            </w:pPr>
          </w:p>
          <w:p w14:paraId="22B3DF7E" w14:textId="77777777" w:rsidR="00954568" w:rsidRDefault="00954568" w:rsidP="00FE5420">
            <w:pPr>
              <w:overflowPunct/>
              <w:autoSpaceDE/>
              <w:autoSpaceDN/>
              <w:adjustRightInd/>
              <w:rPr>
                <w:sz w:val="22"/>
                <w:szCs w:val="22"/>
                <w:lang w:eastAsia="zh-TW"/>
              </w:rPr>
            </w:pPr>
          </w:p>
          <w:p w14:paraId="0BCB15AA" w14:textId="0C2738DA" w:rsidR="00954568" w:rsidRPr="00FE5420" w:rsidRDefault="00954568"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B826FA1"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BE1644">
              <w:rPr>
                <w:sz w:val="22"/>
                <w:szCs w:val="22"/>
                <w:lang w:eastAsia="zh-TW"/>
              </w:rPr>
              <w:t>I believe that I have a decent knowledge base founded in policing however there are certain types of crime that I am less confident on and legislation surrounding them. I am mainly referring to fraud and financial crimes, I need to develop in this area by further familiarising myself with the laws surrounding it and the process of dealing with these types of crime</w:t>
            </w:r>
          </w:p>
          <w:p w14:paraId="119D7505" w14:textId="77777777" w:rsidR="00954568" w:rsidRDefault="00954568" w:rsidP="00FE5420">
            <w:pPr>
              <w:overflowPunct/>
              <w:autoSpaceDE/>
              <w:autoSpaceDN/>
              <w:adjustRightInd/>
              <w:rPr>
                <w:sz w:val="24"/>
                <w:szCs w:val="24"/>
                <w:lang w:eastAsia="zh-TW"/>
              </w:rPr>
            </w:pPr>
          </w:p>
          <w:p w14:paraId="4B6DE5AB" w14:textId="77777777" w:rsidR="00954568" w:rsidRDefault="00954568" w:rsidP="00FE5420">
            <w:pPr>
              <w:overflowPunct/>
              <w:autoSpaceDE/>
              <w:autoSpaceDN/>
              <w:adjustRightInd/>
              <w:rPr>
                <w:sz w:val="24"/>
                <w:szCs w:val="24"/>
                <w:lang w:eastAsia="zh-TW"/>
              </w:rPr>
            </w:pPr>
          </w:p>
          <w:p w14:paraId="67BA2BA9" w14:textId="77777777" w:rsidR="00954568" w:rsidRDefault="00954568" w:rsidP="00FE5420">
            <w:pPr>
              <w:overflowPunct/>
              <w:autoSpaceDE/>
              <w:autoSpaceDN/>
              <w:adjustRightInd/>
              <w:rPr>
                <w:sz w:val="24"/>
                <w:szCs w:val="24"/>
                <w:lang w:eastAsia="zh-TW"/>
              </w:rPr>
            </w:pPr>
          </w:p>
          <w:p w14:paraId="1FF94D02" w14:textId="77777777" w:rsidR="00954568" w:rsidRDefault="00954568" w:rsidP="00FE5420">
            <w:pPr>
              <w:overflowPunct/>
              <w:autoSpaceDE/>
              <w:autoSpaceDN/>
              <w:adjustRightInd/>
              <w:rPr>
                <w:sz w:val="24"/>
                <w:szCs w:val="24"/>
                <w:lang w:eastAsia="zh-TW"/>
              </w:rPr>
            </w:pPr>
          </w:p>
          <w:p w14:paraId="78FF4A93" w14:textId="77777777" w:rsidR="00954568" w:rsidRDefault="00954568" w:rsidP="00FE5420">
            <w:pPr>
              <w:overflowPunct/>
              <w:autoSpaceDE/>
              <w:autoSpaceDN/>
              <w:adjustRightInd/>
              <w:rPr>
                <w:sz w:val="24"/>
                <w:szCs w:val="24"/>
                <w:lang w:eastAsia="zh-TW"/>
              </w:rPr>
            </w:pPr>
          </w:p>
          <w:p w14:paraId="29A2A56B" w14:textId="5B81EBF4" w:rsidR="00954568" w:rsidRPr="00FE5420" w:rsidRDefault="00954568" w:rsidP="00FE5420">
            <w:pPr>
              <w:overflowPunct/>
              <w:autoSpaceDE/>
              <w:autoSpaceDN/>
              <w:adjustRightInd/>
              <w:rPr>
                <w:rFonts w:ascii="Times New Roman" w:hAnsi="Times New Roman" w:cs="Times New Roman"/>
                <w:sz w:val="24"/>
                <w:szCs w:val="24"/>
                <w:lang w:eastAsia="zh-TW"/>
              </w:rPr>
            </w:pPr>
            <w:r>
              <w:rPr>
                <w:sz w:val="24"/>
                <w:szCs w:val="24"/>
                <w:lang w:eastAsia="zh-TW"/>
              </w:rPr>
              <w:t>I need to learn what makes evidence undermining in complex cases and learn what documents to correctly document this on</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0F63155"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954568">
              <w:rPr>
                <w:b/>
                <w:bCs/>
                <w:sz w:val="22"/>
                <w:szCs w:val="22"/>
                <w:lang w:eastAsia="zh-TW"/>
              </w:rPr>
              <w:t>Dealing with ASB issues and developing solutions</w:t>
            </w:r>
          </w:p>
          <w:p w14:paraId="2FCF7494" w14:textId="44B81E6B" w:rsidR="006610B5" w:rsidRDefault="006610B5" w:rsidP="00FE5420">
            <w:pPr>
              <w:overflowPunct/>
              <w:autoSpaceDE/>
              <w:autoSpaceDN/>
              <w:adjustRightInd/>
              <w:rPr>
                <w:b/>
                <w:bCs/>
                <w:sz w:val="22"/>
                <w:szCs w:val="22"/>
                <w:lang w:eastAsia="zh-TW"/>
              </w:rPr>
            </w:pPr>
          </w:p>
          <w:p w14:paraId="6673C1BD" w14:textId="01DC6BD2" w:rsidR="006610B5" w:rsidRDefault="006610B5" w:rsidP="00FE5420">
            <w:pPr>
              <w:overflowPunct/>
              <w:autoSpaceDE/>
              <w:autoSpaceDN/>
              <w:adjustRightInd/>
              <w:rPr>
                <w:b/>
                <w:bCs/>
                <w:sz w:val="22"/>
                <w:szCs w:val="22"/>
                <w:lang w:eastAsia="zh-TW"/>
              </w:rPr>
            </w:pPr>
          </w:p>
          <w:p w14:paraId="002109F2" w14:textId="0E87344E" w:rsidR="006610B5" w:rsidRDefault="006610B5" w:rsidP="00FE5420">
            <w:pPr>
              <w:overflowPunct/>
              <w:autoSpaceDE/>
              <w:autoSpaceDN/>
              <w:adjustRightInd/>
              <w:rPr>
                <w:b/>
                <w:bCs/>
                <w:sz w:val="22"/>
                <w:szCs w:val="22"/>
                <w:lang w:eastAsia="zh-TW"/>
              </w:rPr>
            </w:pPr>
          </w:p>
          <w:p w14:paraId="73EE3EF6" w14:textId="15F260E0" w:rsidR="006610B5" w:rsidRDefault="006610B5" w:rsidP="00FE5420">
            <w:pPr>
              <w:overflowPunct/>
              <w:autoSpaceDE/>
              <w:autoSpaceDN/>
              <w:adjustRightInd/>
              <w:rPr>
                <w:b/>
                <w:bCs/>
                <w:sz w:val="22"/>
                <w:szCs w:val="22"/>
                <w:lang w:eastAsia="zh-TW"/>
              </w:rPr>
            </w:pPr>
          </w:p>
          <w:p w14:paraId="0E7B2E72" w14:textId="26B18051" w:rsidR="006610B5" w:rsidRDefault="006610B5" w:rsidP="00FE5420">
            <w:pPr>
              <w:overflowPunct/>
              <w:autoSpaceDE/>
              <w:autoSpaceDN/>
              <w:adjustRightInd/>
              <w:rPr>
                <w:b/>
                <w:bCs/>
                <w:sz w:val="22"/>
                <w:szCs w:val="22"/>
                <w:lang w:eastAsia="zh-TW"/>
              </w:rPr>
            </w:pPr>
          </w:p>
          <w:p w14:paraId="0294600C" w14:textId="714856B0" w:rsidR="006610B5" w:rsidRPr="00FE5420" w:rsidRDefault="006610B5" w:rsidP="00FE5420">
            <w:pPr>
              <w:overflowPunct/>
              <w:autoSpaceDE/>
              <w:autoSpaceDN/>
              <w:adjustRightInd/>
              <w:rPr>
                <w:b/>
                <w:bCs/>
                <w:sz w:val="22"/>
                <w:szCs w:val="22"/>
                <w:lang w:eastAsia="zh-TW"/>
              </w:rPr>
            </w:pPr>
            <w:r>
              <w:rPr>
                <w:b/>
                <w:bCs/>
                <w:sz w:val="22"/>
                <w:szCs w:val="22"/>
                <w:lang w:eastAsia="zh-TW"/>
              </w:rPr>
              <w:t>Use of stop search skills</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9CEF10" w14:textId="77777777" w:rsidR="00954568" w:rsidRDefault="00FE5420" w:rsidP="00FE5420">
            <w:pPr>
              <w:overflowPunct/>
              <w:autoSpaceDE/>
              <w:autoSpaceDN/>
              <w:adjustRightInd/>
              <w:rPr>
                <w:sz w:val="22"/>
                <w:szCs w:val="22"/>
                <w:lang w:eastAsia="zh-TW"/>
              </w:rPr>
            </w:pPr>
            <w:r w:rsidRPr="00FE5420">
              <w:rPr>
                <w:sz w:val="22"/>
                <w:szCs w:val="22"/>
                <w:lang w:eastAsia="zh-TW"/>
              </w:rPr>
              <w:t>5-7</w:t>
            </w:r>
          </w:p>
          <w:p w14:paraId="62C2ED34" w14:textId="77777777" w:rsidR="00954568" w:rsidRDefault="00954568" w:rsidP="00FE5420">
            <w:pPr>
              <w:overflowPunct/>
              <w:autoSpaceDE/>
              <w:autoSpaceDN/>
              <w:adjustRightInd/>
              <w:rPr>
                <w:sz w:val="22"/>
                <w:szCs w:val="22"/>
                <w:lang w:eastAsia="zh-TW"/>
              </w:rPr>
            </w:pPr>
          </w:p>
          <w:p w14:paraId="4916BFD4" w14:textId="77777777" w:rsidR="00954568" w:rsidRDefault="00954568" w:rsidP="00FE5420">
            <w:pPr>
              <w:overflowPunct/>
              <w:autoSpaceDE/>
              <w:autoSpaceDN/>
              <w:adjustRightInd/>
              <w:rPr>
                <w:sz w:val="22"/>
                <w:szCs w:val="22"/>
                <w:lang w:eastAsia="zh-TW"/>
              </w:rPr>
            </w:pPr>
          </w:p>
          <w:p w14:paraId="4AAFE978" w14:textId="77777777" w:rsidR="00954568" w:rsidRDefault="00954568" w:rsidP="00FE5420">
            <w:pPr>
              <w:overflowPunct/>
              <w:autoSpaceDE/>
              <w:autoSpaceDN/>
              <w:adjustRightInd/>
              <w:rPr>
                <w:sz w:val="22"/>
                <w:szCs w:val="22"/>
                <w:lang w:eastAsia="zh-TW"/>
              </w:rPr>
            </w:pPr>
          </w:p>
          <w:p w14:paraId="638A8090" w14:textId="77777777" w:rsidR="00954568" w:rsidRDefault="00954568" w:rsidP="00FE5420">
            <w:pPr>
              <w:overflowPunct/>
              <w:autoSpaceDE/>
              <w:autoSpaceDN/>
              <w:adjustRightInd/>
              <w:rPr>
                <w:sz w:val="22"/>
                <w:szCs w:val="22"/>
                <w:lang w:eastAsia="zh-TW"/>
              </w:rPr>
            </w:pPr>
          </w:p>
          <w:p w14:paraId="54E3B1A6" w14:textId="77777777" w:rsidR="00FE5420" w:rsidRDefault="00954568"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60E16798" w14:textId="77777777" w:rsidR="006610B5" w:rsidRDefault="006610B5" w:rsidP="00FE5420">
            <w:pPr>
              <w:overflowPunct/>
              <w:autoSpaceDE/>
              <w:autoSpaceDN/>
              <w:adjustRightInd/>
              <w:rPr>
                <w:sz w:val="24"/>
                <w:szCs w:val="24"/>
                <w:lang w:eastAsia="zh-TW"/>
              </w:rPr>
            </w:pPr>
          </w:p>
          <w:p w14:paraId="17218823" w14:textId="77777777" w:rsidR="006610B5" w:rsidRDefault="006610B5" w:rsidP="00FE5420">
            <w:pPr>
              <w:overflowPunct/>
              <w:autoSpaceDE/>
              <w:autoSpaceDN/>
              <w:adjustRightInd/>
              <w:rPr>
                <w:sz w:val="24"/>
                <w:szCs w:val="24"/>
                <w:lang w:eastAsia="zh-TW"/>
              </w:rPr>
            </w:pPr>
          </w:p>
          <w:p w14:paraId="7EC7C9E1" w14:textId="77777777" w:rsidR="006610B5" w:rsidRDefault="006610B5" w:rsidP="00FE5420">
            <w:pPr>
              <w:overflowPunct/>
              <w:autoSpaceDE/>
              <w:autoSpaceDN/>
              <w:adjustRightInd/>
              <w:rPr>
                <w:sz w:val="24"/>
                <w:szCs w:val="24"/>
                <w:lang w:eastAsia="zh-TW"/>
              </w:rPr>
            </w:pPr>
          </w:p>
          <w:p w14:paraId="6DC8A1F2" w14:textId="77777777" w:rsidR="006610B5" w:rsidRDefault="006610B5" w:rsidP="00FE5420">
            <w:pPr>
              <w:overflowPunct/>
              <w:autoSpaceDE/>
              <w:autoSpaceDN/>
              <w:adjustRightInd/>
              <w:rPr>
                <w:sz w:val="24"/>
                <w:szCs w:val="24"/>
                <w:lang w:eastAsia="zh-TW"/>
              </w:rPr>
            </w:pPr>
          </w:p>
          <w:p w14:paraId="3D1C0617" w14:textId="77777777" w:rsidR="006610B5" w:rsidRDefault="006610B5" w:rsidP="00FE5420">
            <w:pPr>
              <w:overflowPunct/>
              <w:autoSpaceDE/>
              <w:autoSpaceDN/>
              <w:adjustRightInd/>
              <w:rPr>
                <w:sz w:val="24"/>
                <w:szCs w:val="24"/>
                <w:lang w:eastAsia="zh-TW"/>
              </w:rPr>
            </w:pPr>
          </w:p>
          <w:p w14:paraId="00CAC0EF" w14:textId="77777777" w:rsidR="006610B5" w:rsidRDefault="006610B5" w:rsidP="00FE5420">
            <w:pPr>
              <w:overflowPunct/>
              <w:autoSpaceDE/>
              <w:autoSpaceDN/>
              <w:adjustRightInd/>
              <w:rPr>
                <w:sz w:val="24"/>
                <w:szCs w:val="24"/>
                <w:lang w:eastAsia="zh-TW"/>
              </w:rPr>
            </w:pPr>
          </w:p>
          <w:p w14:paraId="3F9FBFDE" w14:textId="77777777" w:rsidR="006610B5" w:rsidRDefault="006610B5" w:rsidP="00FE5420">
            <w:pPr>
              <w:overflowPunct/>
              <w:autoSpaceDE/>
              <w:autoSpaceDN/>
              <w:adjustRightInd/>
              <w:rPr>
                <w:sz w:val="24"/>
                <w:szCs w:val="24"/>
                <w:lang w:eastAsia="zh-TW"/>
              </w:rPr>
            </w:pPr>
          </w:p>
          <w:p w14:paraId="03B44AF5" w14:textId="6E908887" w:rsidR="006610B5" w:rsidRPr="00FE5420" w:rsidRDefault="006610B5"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0AA937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4E26FF2" w14:textId="77777777" w:rsidR="00954568" w:rsidRDefault="00954568" w:rsidP="00FE5420">
            <w:pPr>
              <w:overflowPunct/>
              <w:autoSpaceDE/>
              <w:autoSpaceDN/>
              <w:adjustRightInd/>
              <w:rPr>
                <w:sz w:val="24"/>
                <w:szCs w:val="24"/>
                <w:lang w:eastAsia="zh-TW"/>
              </w:rPr>
            </w:pPr>
          </w:p>
          <w:p w14:paraId="67C3BC87" w14:textId="77777777" w:rsidR="00954568" w:rsidRDefault="00954568" w:rsidP="00FE5420">
            <w:pPr>
              <w:overflowPunct/>
              <w:autoSpaceDE/>
              <w:autoSpaceDN/>
              <w:adjustRightInd/>
              <w:rPr>
                <w:sz w:val="24"/>
                <w:szCs w:val="24"/>
                <w:lang w:eastAsia="zh-TW"/>
              </w:rPr>
            </w:pPr>
          </w:p>
          <w:p w14:paraId="1EFE8042" w14:textId="77777777" w:rsidR="00954568" w:rsidRDefault="00954568" w:rsidP="00FE5420">
            <w:pPr>
              <w:overflowPunct/>
              <w:autoSpaceDE/>
              <w:autoSpaceDN/>
              <w:adjustRightInd/>
              <w:rPr>
                <w:sz w:val="24"/>
                <w:szCs w:val="24"/>
                <w:lang w:eastAsia="zh-TW"/>
              </w:rPr>
            </w:pPr>
          </w:p>
          <w:p w14:paraId="079F485A" w14:textId="77777777" w:rsidR="00954568" w:rsidRDefault="00954568" w:rsidP="00FE5420">
            <w:pPr>
              <w:overflowPunct/>
              <w:autoSpaceDE/>
              <w:autoSpaceDN/>
              <w:adjustRightInd/>
              <w:rPr>
                <w:sz w:val="24"/>
                <w:szCs w:val="24"/>
                <w:lang w:eastAsia="zh-TW"/>
              </w:rPr>
            </w:pPr>
          </w:p>
          <w:p w14:paraId="33334C9E" w14:textId="04A7497D" w:rsidR="00954568" w:rsidRPr="00FE5420" w:rsidRDefault="00954568"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00162B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D966570" w14:textId="77777777" w:rsidR="006610B5" w:rsidRDefault="006610B5" w:rsidP="00FE5420">
            <w:pPr>
              <w:overflowPunct/>
              <w:autoSpaceDE/>
              <w:autoSpaceDN/>
              <w:adjustRightInd/>
              <w:rPr>
                <w:sz w:val="24"/>
                <w:szCs w:val="24"/>
                <w:lang w:eastAsia="zh-TW"/>
              </w:rPr>
            </w:pPr>
          </w:p>
          <w:p w14:paraId="74B4CBF8" w14:textId="77777777" w:rsidR="006610B5" w:rsidRDefault="006610B5" w:rsidP="00FE5420">
            <w:pPr>
              <w:overflowPunct/>
              <w:autoSpaceDE/>
              <w:autoSpaceDN/>
              <w:adjustRightInd/>
              <w:rPr>
                <w:sz w:val="24"/>
                <w:szCs w:val="24"/>
                <w:lang w:eastAsia="zh-TW"/>
              </w:rPr>
            </w:pPr>
          </w:p>
          <w:p w14:paraId="7DBF0D2E" w14:textId="77777777" w:rsidR="006610B5" w:rsidRDefault="006610B5" w:rsidP="00FE5420">
            <w:pPr>
              <w:overflowPunct/>
              <w:autoSpaceDE/>
              <w:autoSpaceDN/>
              <w:adjustRightInd/>
              <w:rPr>
                <w:sz w:val="24"/>
                <w:szCs w:val="24"/>
                <w:lang w:eastAsia="zh-TW"/>
              </w:rPr>
            </w:pPr>
          </w:p>
          <w:p w14:paraId="5F71909D" w14:textId="77777777" w:rsidR="006610B5" w:rsidRDefault="006610B5" w:rsidP="00FE5420">
            <w:pPr>
              <w:overflowPunct/>
              <w:autoSpaceDE/>
              <w:autoSpaceDN/>
              <w:adjustRightInd/>
              <w:rPr>
                <w:sz w:val="24"/>
                <w:szCs w:val="24"/>
                <w:lang w:eastAsia="zh-TW"/>
              </w:rPr>
            </w:pPr>
          </w:p>
          <w:p w14:paraId="16FF5D74" w14:textId="77777777" w:rsidR="006610B5" w:rsidRDefault="006610B5" w:rsidP="00FE5420">
            <w:pPr>
              <w:overflowPunct/>
              <w:autoSpaceDE/>
              <w:autoSpaceDN/>
              <w:adjustRightInd/>
              <w:rPr>
                <w:sz w:val="24"/>
                <w:szCs w:val="24"/>
                <w:lang w:eastAsia="zh-TW"/>
              </w:rPr>
            </w:pPr>
          </w:p>
          <w:p w14:paraId="65A101D6" w14:textId="77777777" w:rsidR="006610B5" w:rsidRDefault="006610B5" w:rsidP="00FE5420">
            <w:pPr>
              <w:overflowPunct/>
              <w:autoSpaceDE/>
              <w:autoSpaceDN/>
              <w:adjustRightInd/>
              <w:rPr>
                <w:sz w:val="24"/>
                <w:szCs w:val="24"/>
                <w:lang w:eastAsia="zh-TW"/>
              </w:rPr>
            </w:pPr>
          </w:p>
          <w:p w14:paraId="0F3AD9C2" w14:textId="77777777" w:rsidR="006610B5" w:rsidRDefault="006610B5" w:rsidP="00FE5420">
            <w:pPr>
              <w:overflowPunct/>
              <w:autoSpaceDE/>
              <w:autoSpaceDN/>
              <w:adjustRightInd/>
              <w:rPr>
                <w:sz w:val="24"/>
                <w:szCs w:val="24"/>
                <w:lang w:eastAsia="zh-TW"/>
              </w:rPr>
            </w:pPr>
          </w:p>
          <w:p w14:paraId="7CF97DCE" w14:textId="77777777" w:rsidR="006610B5" w:rsidRDefault="006610B5" w:rsidP="00FE5420">
            <w:pPr>
              <w:overflowPunct/>
              <w:autoSpaceDE/>
              <w:autoSpaceDN/>
              <w:adjustRightInd/>
              <w:rPr>
                <w:sz w:val="24"/>
                <w:szCs w:val="24"/>
                <w:lang w:eastAsia="zh-TW"/>
              </w:rPr>
            </w:pPr>
          </w:p>
          <w:p w14:paraId="12F965BA" w14:textId="77777777" w:rsidR="006610B5" w:rsidRDefault="006610B5" w:rsidP="00FE5420">
            <w:pPr>
              <w:overflowPunct/>
              <w:autoSpaceDE/>
              <w:autoSpaceDN/>
              <w:adjustRightInd/>
              <w:rPr>
                <w:sz w:val="24"/>
                <w:szCs w:val="24"/>
                <w:lang w:eastAsia="zh-TW"/>
              </w:rPr>
            </w:pPr>
          </w:p>
          <w:p w14:paraId="5E167C81" w14:textId="77777777" w:rsidR="006610B5" w:rsidRDefault="006610B5" w:rsidP="00FE5420">
            <w:pPr>
              <w:overflowPunct/>
              <w:autoSpaceDE/>
              <w:autoSpaceDN/>
              <w:adjustRightInd/>
              <w:rPr>
                <w:sz w:val="24"/>
                <w:szCs w:val="24"/>
                <w:lang w:eastAsia="zh-TW"/>
              </w:rPr>
            </w:pPr>
          </w:p>
          <w:p w14:paraId="3DD68F69" w14:textId="77777777" w:rsidR="006610B5" w:rsidRDefault="006610B5" w:rsidP="00FE5420">
            <w:pPr>
              <w:overflowPunct/>
              <w:autoSpaceDE/>
              <w:autoSpaceDN/>
              <w:adjustRightInd/>
              <w:rPr>
                <w:sz w:val="24"/>
                <w:szCs w:val="24"/>
                <w:lang w:eastAsia="zh-TW"/>
              </w:rPr>
            </w:pPr>
          </w:p>
          <w:p w14:paraId="29C4CCF7" w14:textId="6B488B9B" w:rsidR="006610B5" w:rsidRPr="00FE5420" w:rsidRDefault="006610B5"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2520" w:type="dxa"/>
            <w:tcBorders>
              <w:top w:val="nil"/>
              <w:left w:val="nil"/>
              <w:bottom w:val="single" w:sz="6" w:space="0" w:color="auto"/>
              <w:right w:val="single" w:sz="6" w:space="0" w:color="auto"/>
            </w:tcBorders>
            <w:shd w:val="clear" w:color="auto" w:fill="auto"/>
            <w:hideMark/>
          </w:tcPr>
          <w:p w14:paraId="528EA0FB" w14:textId="77777777" w:rsidR="00FE5420" w:rsidRDefault="00954568" w:rsidP="00FE5420">
            <w:pPr>
              <w:overflowPunct/>
              <w:autoSpaceDE/>
              <w:autoSpaceDN/>
              <w:adjustRightInd/>
              <w:rPr>
                <w:sz w:val="22"/>
                <w:szCs w:val="22"/>
                <w:lang w:eastAsia="zh-TW"/>
              </w:rPr>
            </w:pPr>
            <w:r>
              <w:rPr>
                <w:sz w:val="22"/>
                <w:szCs w:val="22"/>
                <w:lang w:eastAsia="zh-TW"/>
              </w:rPr>
              <w:t>I need to learn problem solving models such as ‘</w:t>
            </w:r>
            <w:proofErr w:type="spellStart"/>
            <w:r>
              <w:rPr>
                <w:sz w:val="22"/>
                <w:szCs w:val="22"/>
                <w:lang w:eastAsia="zh-TW"/>
              </w:rPr>
              <w:t>osara</w:t>
            </w:r>
            <w:proofErr w:type="spellEnd"/>
            <w:r>
              <w:rPr>
                <w:sz w:val="22"/>
                <w:szCs w:val="22"/>
                <w:lang w:eastAsia="zh-TW"/>
              </w:rPr>
              <w:t>’ in order to better understand what causes issues and ASB within neighbourhoods and how to successfully support NPT teams in solving these issues</w:t>
            </w:r>
          </w:p>
          <w:p w14:paraId="796D643C" w14:textId="77777777" w:rsidR="006610B5" w:rsidRDefault="006610B5" w:rsidP="00FE5420">
            <w:pPr>
              <w:overflowPunct/>
              <w:autoSpaceDE/>
              <w:autoSpaceDN/>
              <w:adjustRightInd/>
              <w:rPr>
                <w:sz w:val="24"/>
                <w:szCs w:val="24"/>
                <w:lang w:eastAsia="zh-TW"/>
              </w:rPr>
            </w:pPr>
          </w:p>
          <w:p w14:paraId="6A9845C7" w14:textId="77777777" w:rsidR="006610B5" w:rsidRDefault="006610B5" w:rsidP="00FE5420">
            <w:pPr>
              <w:overflowPunct/>
              <w:autoSpaceDE/>
              <w:autoSpaceDN/>
              <w:adjustRightInd/>
              <w:rPr>
                <w:sz w:val="24"/>
                <w:szCs w:val="24"/>
                <w:lang w:eastAsia="zh-TW"/>
              </w:rPr>
            </w:pPr>
          </w:p>
          <w:p w14:paraId="6A3169A3" w14:textId="77777777" w:rsidR="006610B5" w:rsidRDefault="006610B5" w:rsidP="00FE5420">
            <w:pPr>
              <w:overflowPunct/>
              <w:autoSpaceDE/>
              <w:autoSpaceDN/>
              <w:adjustRightInd/>
              <w:rPr>
                <w:sz w:val="24"/>
                <w:szCs w:val="24"/>
                <w:lang w:eastAsia="zh-TW"/>
              </w:rPr>
            </w:pPr>
          </w:p>
          <w:p w14:paraId="36007DE4" w14:textId="77777777" w:rsidR="006610B5" w:rsidRDefault="006610B5" w:rsidP="00FE5420">
            <w:pPr>
              <w:overflowPunct/>
              <w:autoSpaceDE/>
              <w:autoSpaceDN/>
              <w:adjustRightInd/>
              <w:rPr>
                <w:sz w:val="24"/>
                <w:szCs w:val="24"/>
                <w:lang w:eastAsia="zh-TW"/>
              </w:rPr>
            </w:pPr>
          </w:p>
          <w:p w14:paraId="7F8E490F" w14:textId="2FA1FD5E" w:rsidR="006610B5" w:rsidRDefault="006610B5" w:rsidP="00FE5420">
            <w:pPr>
              <w:overflowPunct/>
              <w:autoSpaceDE/>
              <w:autoSpaceDN/>
              <w:adjustRightInd/>
              <w:rPr>
                <w:sz w:val="24"/>
                <w:szCs w:val="24"/>
                <w:lang w:eastAsia="zh-TW"/>
              </w:rPr>
            </w:pPr>
            <w:r>
              <w:rPr>
                <w:sz w:val="24"/>
                <w:szCs w:val="24"/>
                <w:lang w:eastAsia="zh-TW"/>
              </w:rPr>
              <w:t>I believe that I have a solid grounding in the use of stop search however for further development I believe that I could learn to recognise a wider range of behaviours and actions that could allow me to use my stop search powers</w:t>
            </w:r>
          </w:p>
          <w:p w14:paraId="7DF7D6E0" w14:textId="1D3215DE" w:rsidR="006610B5" w:rsidRPr="00FE5420" w:rsidRDefault="006610B5"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481D158"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34900C6" w14:textId="12AF83AC" w:rsidR="006610B5" w:rsidRDefault="006610B5" w:rsidP="00FE5420">
            <w:pPr>
              <w:overflowPunct/>
              <w:autoSpaceDE/>
              <w:autoSpaceDN/>
              <w:adjustRightInd/>
              <w:rPr>
                <w:b/>
                <w:bCs/>
                <w:sz w:val="22"/>
                <w:szCs w:val="22"/>
                <w:lang w:eastAsia="zh-TW"/>
              </w:rPr>
            </w:pPr>
          </w:p>
          <w:p w14:paraId="725B2BDB" w14:textId="2EAE709D" w:rsidR="006610B5" w:rsidRDefault="006610B5" w:rsidP="00FE5420">
            <w:pPr>
              <w:overflowPunct/>
              <w:autoSpaceDE/>
              <w:autoSpaceDN/>
              <w:adjustRightInd/>
              <w:rPr>
                <w:b/>
                <w:bCs/>
                <w:sz w:val="22"/>
                <w:szCs w:val="22"/>
                <w:lang w:eastAsia="zh-TW"/>
              </w:rPr>
            </w:pPr>
          </w:p>
          <w:p w14:paraId="7522FAD8" w14:textId="5C7959E0" w:rsidR="006610B5" w:rsidRPr="00FE5420" w:rsidRDefault="006610B5" w:rsidP="00FE5420">
            <w:pPr>
              <w:overflowPunct/>
              <w:autoSpaceDE/>
              <w:autoSpaceDN/>
              <w:adjustRightInd/>
              <w:rPr>
                <w:b/>
                <w:bCs/>
                <w:sz w:val="22"/>
                <w:szCs w:val="22"/>
                <w:lang w:eastAsia="zh-TW"/>
              </w:rPr>
            </w:pPr>
            <w:r>
              <w:rPr>
                <w:b/>
                <w:bCs/>
                <w:sz w:val="22"/>
                <w:szCs w:val="22"/>
                <w:lang w:eastAsia="zh-TW"/>
              </w:rPr>
              <w:t>Dealing with vulnerable people and children</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E3C33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2AC0837" w14:textId="77777777" w:rsidR="006610B5" w:rsidRDefault="006610B5" w:rsidP="00FE5420">
            <w:pPr>
              <w:overflowPunct/>
              <w:autoSpaceDE/>
              <w:autoSpaceDN/>
              <w:adjustRightInd/>
              <w:rPr>
                <w:sz w:val="24"/>
                <w:szCs w:val="24"/>
                <w:lang w:eastAsia="zh-TW"/>
              </w:rPr>
            </w:pPr>
          </w:p>
          <w:p w14:paraId="663CCCD4" w14:textId="77777777" w:rsidR="006610B5" w:rsidRDefault="006610B5" w:rsidP="00FE5420">
            <w:pPr>
              <w:overflowPunct/>
              <w:autoSpaceDE/>
              <w:autoSpaceDN/>
              <w:adjustRightInd/>
              <w:rPr>
                <w:sz w:val="24"/>
                <w:szCs w:val="24"/>
                <w:lang w:eastAsia="zh-TW"/>
              </w:rPr>
            </w:pPr>
          </w:p>
          <w:p w14:paraId="7B3F9AE7" w14:textId="77777777" w:rsidR="006610B5" w:rsidRDefault="006610B5" w:rsidP="00FE5420">
            <w:pPr>
              <w:overflowPunct/>
              <w:autoSpaceDE/>
              <w:autoSpaceDN/>
              <w:adjustRightInd/>
              <w:rPr>
                <w:sz w:val="24"/>
                <w:szCs w:val="24"/>
                <w:lang w:eastAsia="zh-TW"/>
              </w:rPr>
            </w:pPr>
          </w:p>
          <w:p w14:paraId="4AA59636" w14:textId="360063E9" w:rsidR="006610B5" w:rsidRPr="00FE5420" w:rsidRDefault="006610B5"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B86BD4C" w14:textId="77777777" w:rsidR="006610B5" w:rsidRDefault="00FE5420" w:rsidP="00FE5420">
            <w:pPr>
              <w:overflowPunct/>
              <w:autoSpaceDE/>
              <w:autoSpaceDN/>
              <w:adjustRightInd/>
              <w:rPr>
                <w:sz w:val="22"/>
                <w:szCs w:val="22"/>
                <w:lang w:eastAsia="zh-TW"/>
              </w:rPr>
            </w:pPr>
            <w:r w:rsidRPr="00FE5420">
              <w:rPr>
                <w:sz w:val="22"/>
                <w:szCs w:val="22"/>
                <w:lang w:eastAsia="zh-TW"/>
              </w:rPr>
              <w:t>5-7</w:t>
            </w:r>
          </w:p>
          <w:p w14:paraId="1EBEE6FA" w14:textId="77777777" w:rsidR="006610B5" w:rsidRDefault="006610B5" w:rsidP="00FE5420">
            <w:pPr>
              <w:overflowPunct/>
              <w:autoSpaceDE/>
              <w:autoSpaceDN/>
              <w:adjustRightInd/>
              <w:rPr>
                <w:sz w:val="22"/>
                <w:szCs w:val="22"/>
                <w:lang w:eastAsia="zh-TW"/>
              </w:rPr>
            </w:pPr>
          </w:p>
          <w:p w14:paraId="20659D6F" w14:textId="77777777" w:rsidR="006610B5" w:rsidRDefault="006610B5" w:rsidP="00FE5420">
            <w:pPr>
              <w:overflowPunct/>
              <w:autoSpaceDE/>
              <w:autoSpaceDN/>
              <w:adjustRightInd/>
              <w:rPr>
                <w:sz w:val="22"/>
                <w:szCs w:val="22"/>
                <w:lang w:eastAsia="zh-TW"/>
              </w:rPr>
            </w:pPr>
          </w:p>
          <w:p w14:paraId="6887201B" w14:textId="77777777" w:rsidR="006610B5" w:rsidRDefault="006610B5" w:rsidP="00FE5420">
            <w:pPr>
              <w:overflowPunct/>
              <w:autoSpaceDE/>
              <w:autoSpaceDN/>
              <w:adjustRightInd/>
              <w:rPr>
                <w:sz w:val="22"/>
                <w:szCs w:val="22"/>
                <w:lang w:eastAsia="zh-TW"/>
              </w:rPr>
            </w:pPr>
          </w:p>
          <w:p w14:paraId="19ACC4DF" w14:textId="22E79F6D" w:rsidR="00FE5420" w:rsidRPr="00FE5420" w:rsidRDefault="006610B5"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630838D4" w:rsidR="006610B5" w:rsidRPr="006610B5" w:rsidRDefault="00FE5420" w:rsidP="00FE5420">
            <w:pPr>
              <w:overflowPunct/>
              <w:autoSpaceDE/>
              <w:autoSpaceDN/>
              <w:adjustRightInd/>
              <w:rPr>
                <w:sz w:val="22"/>
                <w:szCs w:val="22"/>
                <w:lang w:eastAsia="zh-TW"/>
              </w:rPr>
            </w:pPr>
            <w:r w:rsidRPr="00FE5420">
              <w:rPr>
                <w:sz w:val="22"/>
                <w:szCs w:val="22"/>
                <w:lang w:eastAsia="zh-TW"/>
              </w:rPr>
              <w:t> </w:t>
            </w:r>
            <w:r w:rsidR="006610B5">
              <w:rPr>
                <w:sz w:val="22"/>
                <w:szCs w:val="22"/>
                <w:lang w:eastAsia="zh-TW"/>
              </w:rPr>
              <w:t xml:space="preserve">To further improve I believe that I could further my experience in dealing with vulnerable adults and children in complex investigations, understanding their needs more and realising what makes these types of investigations different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62228F52" w:rsidR="6A1ACC1F" w:rsidRDefault="6A1ACC1F" w:rsidP="00B459FC"/>
    <w:p w14:paraId="62E13439" w14:textId="749D5D13" w:rsidR="008C00D6" w:rsidRDefault="008C00D6" w:rsidP="00B459FC"/>
    <w:p w14:paraId="67B334D6" w14:textId="77777777" w:rsidR="008C00D6" w:rsidRDefault="008C00D6" w:rsidP="008C00D6">
      <w:r>
        <w:t>Auto-Express (2020) Massive ANPR camera data breach reveals millions of private journeys Available at: Massive ANPR camera data breach reveals millions of private journeys | Auto Express (Accessed: 15/09/2021)</w:t>
      </w:r>
    </w:p>
    <w:p w14:paraId="60FEDDE4" w14:textId="77777777" w:rsidR="008C00D6" w:rsidRDefault="008C00D6" w:rsidP="008C00D6"/>
    <w:p w14:paraId="2C93601A" w14:textId="77777777" w:rsidR="008C00D6" w:rsidRDefault="008C00D6" w:rsidP="008C00D6">
      <w:r>
        <w:t>Bryant, R and Bryant, S (2020) Blackstone’s Handbook for policing students: Oxford, Oxford university press</w:t>
      </w:r>
    </w:p>
    <w:p w14:paraId="2CDA8AFB" w14:textId="77777777" w:rsidR="008C00D6" w:rsidRDefault="008C00D6" w:rsidP="008C00D6"/>
    <w:p w14:paraId="5712883D" w14:textId="77777777" w:rsidR="008C00D6" w:rsidRDefault="008C00D6" w:rsidP="008C00D6">
      <w:r>
        <w:t>Cambridge Dictionary (2020) Information Cambridge University Press</w:t>
      </w:r>
    </w:p>
    <w:p w14:paraId="7D0169D1" w14:textId="77777777" w:rsidR="008C00D6" w:rsidRDefault="008C00D6" w:rsidP="008C00D6"/>
    <w:p w14:paraId="3A457914" w14:textId="77777777" w:rsidR="008C00D6" w:rsidRDefault="008C00D6" w:rsidP="008C00D6">
      <w:r>
        <w:t>Cambridge dictionary (2021) Subculture Available at: https://dictionary.cambridge.org/dictionary/english/subculture (Accessed 17/09/2021)</w:t>
      </w:r>
    </w:p>
    <w:p w14:paraId="1642BB60" w14:textId="77777777" w:rsidR="008C00D6" w:rsidRDefault="008C00D6" w:rsidP="008C00D6"/>
    <w:p w14:paraId="191B13D1" w14:textId="77777777" w:rsidR="008C00D6" w:rsidRDefault="008C00D6" w:rsidP="008C00D6">
      <w:r>
        <w:t xml:space="preserve">Cockcroft, T., 2013. Police culture: Themes and concepts. </w:t>
      </w:r>
      <w:proofErr w:type="spellStart"/>
      <w:r>
        <w:t>Routledge.p</w:t>
      </w:r>
      <w:proofErr w:type="spellEnd"/>
      <w:r>
        <w:t>.</w:t>
      </w:r>
    </w:p>
    <w:p w14:paraId="3ED3E668" w14:textId="77777777" w:rsidR="008C00D6" w:rsidRDefault="008C00D6" w:rsidP="008C00D6"/>
    <w:p w14:paraId="623B076F" w14:textId="77777777" w:rsidR="008C00D6" w:rsidRDefault="008C00D6" w:rsidP="008C00D6">
      <w:r>
        <w:t>College of policing (2008) Improving Performance, A practical guide to police performance management Available at: https://leadership.college.police.uk/pluginfile.php/3739/mod_resource/content/8/Practical_Guide_to_Police_P1.pdf Accessed (16/09/2021)</w:t>
      </w:r>
    </w:p>
    <w:p w14:paraId="0D991D7F" w14:textId="77777777" w:rsidR="008C00D6" w:rsidRDefault="008C00D6" w:rsidP="008C00D6"/>
    <w:p w14:paraId="460D4164" w14:textId="77777777" w:rsidR="008C00D6" w:rsidRDefault="008C00D6" w:rsidP="008C00D6">
      <w:r>
        <w:t>Crown prosecution service (2020) Offences against the person, incorporating the charging standard Available at: https://www.cps.gov.uk/legal-guidance/offences-against-person-incorporating-charging-standard (Accessed: 19/09/2021)</w:t>
      </w:r>
    </w:p>
    <w:p w14:paraId="05927246" w14:textId="77777777" w:rsidR="008C00D6" w:rsidRDefault="008C00D6" w:rsidP="008C00D6"/>
    <w:p w14:paraId="5E368BD8" w14:textId="77777777" w:rsidR="008C00D6" w:rsidRDefault="008C00D6" w:rsidP="008C00D6">
      <w:r>
        <w:t>Healthline (2020) How to handle interpersonal conflict like a pro Available at: https://www.healthline.com/health/interpersonal-conflict (Accessed 16/09/2021)</w:t>
      </w:r>
    </w:p>
    <w:p w14:paraId="6D9FC1F2" w14:textId="77777777" w:rsidR="008C00D6" w:rsidRDefault="008C00D6" w:rsidP="008C00D6"/>
    <w:p w14:paraId="24E05102" w14:textId="77777777" w:rsidR="008C00D6" w:rsidRDefault="008C00D6" w:rsidP="008C00D6">
      <w:r>
        <w:t xml:space="preserve">Hughes, R., </w:t>
      </w:r>
      <w:proofErr w:type="spellStart"/>
      <w:r>
        <w:t>Ginnett</w:t>
      </w:r>
      <w:proofErr w:type="spellEnd"/>
      <w:r>
        <w:t xml:space="preserve">, R.C. and </w:t>
      </w:r>
      <w:proofErr w:type="spellStart"/>
      <w:r>
        <w:t>Curphy</w:t>
      </w:r>
      <w:proofErr w:type="spellEnd"/>
      <w:r>
        <w:t>, G.J., 1996. Leadership. Chicago, Irwin.</w:t>
      </w:r>
    </w:p>
    <w:p w14:paraId="4C908960" w14:textId="77777777" w:rsidR="008C00D6" w:rsidRDefault="008C00D6" w:rsidP="008C00D6"/>
    <w:p w14:paraId="5FF304EF" w14:textId="77777777" w:rsidR="008C00D6" w:rsidRDefault="008C00D6" w:rsidP="008C00D6">
      <w:r>
        <w:t>Indeed (2021) Dealing with interpersonal conflicts at work Available at: https://www.indeed.com/career-advice/career-development/interpersonal-conflict (Accessed: 16/09/2021)</w:t>
      </w:r>
    </w:p>
    <w:p w14:paraId="09113598" w14:textId="77777777" w:rsidR="008C00D6" w:rsidRDefault="008C00D6" w:rsidP="008C00D6"/>
    <w:p w14:paraId="7441C9DA" w14:textId="77777777" w:rsidR="008C00D6" w:rsidRDefault="008C00D6" w:rsidP="008C00D6">
      <w:r>
        <w:t>K. Wong (2020) Organizational culture: Definition, importance, and development Available at: https://www.achievers.com/blog/organizational-culture-definition/ (Accessed: 17/09/2021)</w:t>
      </w:r>
    </w:p>
    <w:p w14:paraId="1AE9B4E5" w14:textId="77777777" w:rsidR="008C00D6" w:rsidRDefault="008C00D6" w:rsidP="008C00D6"/>
    <w:p w14:paraId="12CD830C" w14:textId="77777777" w:rsidR="008C00D6" w:rsidRDefault="008C00D6" w:rsidP="008C00D6">
      <w:proofErr w:type="spellStart"/>
      <w:r>
        <w:t>Kelloway</w:t>
      </w:r>
      <w:proofErr w:type="spellEnd"/>
      <w:r>
        <w:t xml:space="preserve">, E. K., </w:t>
      </w:r>
      <w:proofErr w:type="spellStart"/>
      <w:r>
        <w:t>Sivanathan</w:t>
      </w:r>
      <w:proofErr w:type="spellEnd"/>
      <w:r>
        <w:t xml:space="preserve">, N., Francis, L., &amp; Barling, J. (2005). Poor leadership. In J. Barling, E. K. </w:t>
      </w:r>
      <w:proofErr w:type="spellStart"/>
      <w:r>
        <w:t>Kelloway</w:t>
      </w:r>
      <w:proofErr w:type="spellEnd"/>
      <w:r>
        <w:t xml:space="preserve">, &amp; M. R. </w:t>
      </w:r>
      <w:proofErr w:type="spellStart"/>
      <w:r>
        <w:t>Frone</w:t>
      </w:r>
      <w:proofErr w:type="spellEnd"/>
      <w:r>
        <w:t xml:space="preserve"> (Eds.), Handbook of work stress (pp. 89–112). Thousand Oaks, CA: Sage.</w:t>
      </w:r>
    </w:p>
    <w:p w14:paraId="71290C44" w14:textId="77777777" w:rsidR="008C00D6" w:rsidRDefault="008C00D6" w:rsidP="008C00D6"/>
    <w:p w14:paraId="4EC893A6" w14:textId="77777777" w:rsidR="008C00D6" w:rsidRDefault="008C00D6" w:rsidP="008C00D6">
      <w:r>
        <w:t xml:space="preserve">Kessler, S.R., </w:t>
      </w:r>
      <w:proofErr w:type="spellStart"/>
      <w:r>
        <w:t>Bruursema</w:t>
      </w:r>
      <w:proofErr w:type="spellEnd"/>
      <w:r>
        <w:t xml:space="preserve">, K., </w:t>
      </w:r>
      <w:proofErr w:type="spellStart"/>
      <w:r>
        <w:t>Rodopman</w:t>
      </w:r>
      <w:proofErr w:type="spellEnd"/>
      <w:r>
        <w:t xml:space="preserve">, B. and Spector, P.E., 2013. Leadership, interpersonal conflict, and counterproductive work </w:t>
      </w:r>
      <w:proofErr w:type="spellStart"/>
      <w:r>
        <w:t>behavior</w:t>
      </w:r>
      <w:proofErr w:type="spellEnd"/>
      <w:r>
        <w:t>: An examination of the stressor–strain process. Negotiation and Conflict Management Research, 6(3), pp.180-190.</w:t>
      </w:r>
    </w:p>
    <w:p w14:paraId="7FD52663" w14:textId="77777777" w:rsidR="008C00D6" w:rsidRDefault="008C00D6" w:rsidP="008C00D6"/>
    <w:p w14:paraId="2F2E9110" w14:textId="77777777" w:rsidR="008C00D6" w:rsidRDefault="008C00D6" w:rsidP="008C00D6">
      <w:proofErr w:type="spellStart"/>
      <w:r>
        <w:t>Kleiven</w:t>
      </w:r>
      <w:proofErr w:type="spellEnd"/>
      <w:r>
        <w:t>, M.E., 2007. Where's the intelligence in the National Intelligence Model?. International Journal of Police Science &amp; Management, 9(3), pp.44.</w:t>
      </w:r>
    </w:p>
    <w:p w14:paraId="287FD846" w14:textId="77777777" w:rsidR="008C00D6" w:rsidRDefault="008C00D6" w:rsidP="008C00D6"/>
    <w:p w14:paraId="4B98B784" w14:textId="77777777" w:rsidR="008C00D6" w:rsidRDefault="008C00D6" w:rsidP="008C00D6">
      <w:proofErr w:type="spellStart"/>
      <w:r>
        <w:t>Kleiven</w:t>
      </w:r>
      <w:proofErr w:type="spellEnd"/>
      <w:r>
        <w:t>, M.E., 2007. Where's the intelligence in the National Intelligence Model?. International Journal of Police Science &amp; Management, 9(3), pp.77.</w:t>
      </w:r>
    </w:p>
    <w:p w14:paraId="3CC524BC" w14:textId="77777777" w:rsidR="008C00D6" w:rsidRDefault="008C00D6" w:rsidP="008C00D6"/>
    <w:p w14:paraId="721F1BB5" w14:textId="77777777" w:rsidR="008C00D6" w:rsidRDefault="008C00D6" w:rsidP="008C00D6">
      <w:r>
        <w:lastRenderedPageBreak/>
        <w:t>Legislation.gov (2004) Theft act 1968 Available at: https://www.legislation.gov.uk/ukpga/1968/60/section/9 (Accessed 19/09/2021).</w:t>
      </w:r>
    </w:p>
    <w:p w14:paraId="2E76DFAC" w14:textId="77777777" w:rsidR="008C00D6" w:rsidRDefault="008C00D6" w:rsidP="008C00D6"/>
    <w:p w14:paraId="216F9923" w14:textId="77777777" w:rsidR="008C00D6" w:rsidRDefault="008C00D6" w:rsidP="008C00D6">
      <w:r>
        <w:t>Legislation.gov (2020) Police and criminal Evidence Act 1984 Available at: https://www.legislation.gov.uk/ukpga/1984/60/section/17 (Accessed 19/09/2021)</w:t>
      </w:r>
    </w:p>
    <w:p w14:paraId="51528A69" w14:textId="77777777" w:rsidR="008C00D6" w:rsidRDefault="008C00D6" w:rsidP="008C00D6"/>
    <w:p w14:paraId="6694CEE9" w14:textId="77777777" w:rsidR="008C00D6" w:rsidRDefault="008C00D6" w:rsidP="008C00D6">
      <w:proofErr w:type="spellStart"/>
      <w:r>
        <w:t>Masi</w:t>
      </w:r>
      <w:proofErr w:type="spellEnd"/>
      <w:r>
        <w:t>, R. J., &amp; Cooke, R. A. (2000). Effects of transformational leadership on subordinate motivation, empowering norms, and organizational productivity. International Journal of Organizational Analysis, 8, 16–47</w:t>
      </w:r>
    </w:p>
    <w:p w14:paraId="75D2A8A4" w14:textId="77777777" w:rsidR="008C00D6" w:rsidRDefault="008C00D6" w:rsidP="008C00D6"/>
    <w:p w14:paraId="2D9CA047" w14:textId="77777777" w:rsidR="008C00D6" w:rsidRDefault="008C00D6" w:rsidP="008C00D6">
      <w:r>
        <w:t>Miller, T. (2014). When four worlds collide. Training Journal, 22–27. 3</w:t>
      </w:r>
    </w:p>
    <w:p w14:paraId="6CBD91A4" w14:textId="77777777" w:rsidR="008C00D6" w:rsidRDefault="008C00D6" w:rsidP="008C00D6"/>
    <w:p w14:paraId="3F893637" w14:textId="77777777" w:rsidR="008C00D6" w:rsidRDefault="008C00D6" w:rsidP="008C00D6">
      <w:r>
        <w:t>National Health Service (2018) 10 stress busters Available at: https://www.nhs.uk/mental-health/self-help/guides-tools-and-activities/tips-to-reduce-stress/ (Accessed 17/09/202)</w:t>
      </w:r>
    </w:p>
    <w:p w14:paraId="0DF1BCB7" w14:textId="77777777" w:rsidR="008C00D6" w:rsidRDefault="008C00D6" w:rsidP="008C00D6"/>
    <w:p w14:paraId="0DE17F11" w14:textId="77777777" w:rsidR="008C00D6" w:rsidRDefault="008C00D6" w:rsidP="008C00D6">
      <w:r>
        <w:t xml:space="preserve">National Police chiefs council (2020) Automatic Number plate recognition Available at ANPR (npcc.police.uk) (Accessed 15/09/2021) </w:t>
      </w:r>
    </w:p>
    <w:p w14:paraId="1ED466B3" w14:textId="77777777" w:rsidR="008C00D6" w:rsidRDefault="008C00D6" w:rsidP="008C00D6"/>
    <w:p w14:paraId="5574AB5B" w14:textId="77777777" w:rsidR="008C00D6" w:rsidRDefault="008C00D6" w:rsidP="008C00D6">
      <w:r>
        <w:t xml:space="preserve">Oxford Reference (2021) Team Cohesion Available at: https://www.oxfordreference.com/view/10.1093/oi/authority.20110803102757913 (Accessed 16/09/2021) </w:t>
      </w:r>
    </w:p>
    <w:p w14:paraId="77DEA316" w14:textId="77777777" w:rsidR="008C00D6" w:rsidRDefault="008C00D6" w:rsidP="008C00D6"/>
    <w:p w14:paraId="33238BD0" w14:textId="77777777" w:rsidR="008C00D6" w:rsidRDefault="008C00D6" w:rsidP="008C00D6">
      <w:r>
        <w:t>Pocket Sergeant (2021) Administering a substance with intent to commit a sexual offence (Accessed 19/09/2021)</w:t>
      </w:r>
    </w:p>
    <w:p w14:paraId="75B7781C" w14:textId="77777777" w:rsidR="008C00D6" w:rsidRDefault="008C00D6" w:rsidP="008C00D6"/>
    <w:p w14:paraId="1A87CA4D" w14:textId="77777777" w:rsidR="008C00D6" w:rsidRDefault="008C00D6" w:rsidP="008C00D6">
      <w:r>
        <w:t xml:space="preserve">Salas, E., Grossman, R., Hughes, A.M. and </w:t>
      </w:r>
      <w:proofErr w:type="spellStart"/>
      <w:r>
        <w:t>Coultas</w:t>
      </w:r>
      <w:proofErr w:type="spellEnd"/>
      <w:r>
        <w:t>, C.W., 2015. Measuring team cohesion: Observations from the science. Human factors, 57(3), pp.5.</w:t>
      </w:r>
    </w:p>
    <w:p w14:paraId="6668B6D3" w14:textId="77777777" w:rsidR="008C00D6" w:rsidRDefault="008C00D6" w:rsidP="008C00D6"/>
    <w:p w14:paraId="5A3AA819" w14:textId="77777777" w:rsidR="008C00D6" w:rsidRDefault="008C00D6" w:rsidP="008C00D6">
      <w:r>
        <w:t>The New Oxford dictionary of English (2001) The concept of leadership Available at: https://www.tlu.ee/~sirvir/Leadership/The%20Concept%20of%20Leadership/definitions_of_leadership.html#:~:text=The%20New%20Oxford%20Dictionary%20of,'%20(NODE%2C%202001). (Accessed: 16/09/2021)</w:t>
      </w:r>
    </w:p>
    <w:p w14:paraId="174FB30E" w14:textId="77777777" w:rsidR="008C00D6" w:rsidRDefault="008C00D6" w:rsidP="008C00D6"/>
    <w:p w14:paraId="6794F01B" w14:textId="77777777" w:rsidR="008C00D6" w:rsidRDefault="008C00D6" w:rsidP="008C00D6">
      <w:r>
        <w:t>Tuckman, B.W. and Jensen, M.A.C., 1977. Stages of small-group development revisited. Group &amp; organization studies, 2(4), pp.1.</w:t>
      </w:r>
    </w:p>
    <w:p w14:paraId="57CC3BB6" w14:textId="77777777" w:rsidR="008C00D6" w:rsidRDefault="008C00D6" w:rsidP="008C00D6"/>
    <w:p w14:paraId="511B9147" w14:textId="77777777" w:rsidR="008C00D6" w:rsidRDefault="008C00D6" w:rsidP="008C00D6">
      <w:r>
        <w:t>Wales online (2020) Police checkpoints operating on our roads from today Available at: https://www.walesonline.co.uk/news/uk-news/police-checkpoints-operating-roads-today-19376273 (Accessed: 15/09/2021)</w:t>
      </w:r>
    </w:p>
    <w:p w14:paraId="29A13AAB" w14:textId="77777777" w:rsidR="008C00D6" w:rsidRDefault="008C00D6" w:rsidP="008C00D6"/>
    <w:p w14:paraId="29547ED9" w14:textId="77777777" w:rsidR="008C00D6" w:rsidRDefault="008C00D6" w:rsidP="008C00D6">
      <w:r>
        <w:t xml:space="preserve">Welsh Government (2020) Road traffic: 2020  Available at: Road traffic: 2019 | GOV.WALES (Accessed 09/09/2021) </w:t>
      </w:r>
    </w:p>
    <w:p w14:paraId="299324AC" w14:textId="77777777" w:rsidR="008C00D6" w:rsidRDefault="008C00D6" w:rsidP="008C00D6"/>
    <w:p w14:paraId="0CF2AC29" w14:textId="77777777" w:rsidR="008C00D6" w:rsidRDefault="008C00D6" w:rsidP="008C00D6"/>
    <w:p w14:paraId="54C353EB" w14:textId="77777777" w:rsidR="008C00D6" w:rsidRDefault="008C00D6" w:rsidP="008C00D6"/>
    <w:p w14:paraId="647752F5" w14:textId="77777777" w:rsidR="008C00D6" w:rsidRDefault="008C00D6" w:rsidP="008C00D6"/>
    <w:p w14:paraId="54089118" w14:textId="77777777" w:rsidR="008C00D6" w:rsidRDefault="008C00D6" w:rsidP="00B459FC"/>
    <w:sectPr w:rsidR="008C00D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ADE65" w14:textId="77777777" w:rsidR="006D4CF4" w:rsidRDefault="006D4CF4">
      <w:r>
        <w:separator/>
      </w:r>
    </w:p>
  </w:endnote>
  <w:endnote w:type="continuationSeparator" w:id="0">
    <w:p w14:paraId="1E95F203" w14:textId="77777777" w:rsidR="006D4CF4" w:rsidRDefault="006D4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198F40FB" w:rsidR="00F6513F" w:rsidRDefault="00F6513F">
    <w:pPr>
      <w:pStyle w:val="Footer"/>
      <w:jc w:val="right"/>
    </w:pPr>
    <w:r>
      <w:fldChar w:fldCharType="begin"/>
    </w:r>
    <w:r>
      <w:instrText xml:space="preserve"> PAGE   \* MERGEFORMAT </w:instrText>
    </w:r>
    <w:r>
      <w:fldChar w:fldCharType="separate"/>
    </w:r>
    <w:r w:rsidR="00406C71">
      <w:rPr>
        <w:noProof/>
      </w:rPr>
      <w:t>7</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E91E2" w14:textId="77777777" w:rsidR="006D4CF4" w:rsidRDefault="006D4CF4">
      <w:r>
        <w:separator/>
      </w:r>
    </w:p>
  </w:footnote>
  <w:footnote w:type="continuationSeparator" w:id="0">
    <w:p w14:paraId="0BC64348" w14:textId="77777777" w:rsidR="006D4CF4" w:rsidRDefault="006D4C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358001D"/>
    <w:multiLevelType w:val="hybridMultilevel"/>
    <w:tmpl w:val="F158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D00C1"/>
    <w:multiLevelType w:val="hybridMultilevel"/>
    <w:tmpl w:val="342A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C5F2B07"/>
    <w:multiLevelType w:val="hybridMultilevel"/>
    <w:tmpl w:val="DB2CA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E72C5"/>
    <w:multiLevelType w:val="hybridMultilevel"/>
    <w:tmpl w:val="C5B2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41146CF9"/>
    <w:multiLevelType w:val="hybridMultilevel"/>
    <w:tmpl w:val="C482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214B72"/>
    <w:multiLevelType w:val="hybridMultilevel"/>
    <w:tmpl w:val="4A6C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E7D48"/>
    <w:multiLevelType w:val="hybridMultilevel"/>
    <w:tmpl w:val="5336C98A"/>
    <w:lvl w:ilvl="0" w:tplc="919E02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0"/>
  </w:num>
  <w:num w:numId="5">
    <w:abstractNumId w:val="1"/>
  </w:num>
  <w:num w:numId="6">
    <w:abstractNumId w:val="2"/>
  </w:num>
  <w:num w:numId="7">
    <w:abstractNumId w:val="5"/>
  </w:num>
  <w:num w:numId="8">
    <w:abstractNumId w:val="8"/>
  </w:num>
  <w:num w:numId="9">
    <w:abstractNumId w:val="7"/>
  </w:num>
  <w:num w:numId="10">
    <w:abstractNumId w:val="4"/>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06C71"/>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47E83"/>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748"/>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10B5"/>
    <w:rsid w:val="006712A7"/>
    <w:rsid w:val="006733CC"/>
    <w:rsid w:val="00674FC2"/>
    <w:rsid w:val="00677E42"/>
    <w:rsid w:val="00682334"/>
    <w:rsid w:val="00684B16"/>
    <w:rsid w:val="00694C00"/>
    <w:rsid w:val="00696F65"/>
    <w:rsid w:val="006A7A6D"/>
    <w:rsid w:val="006B5E67"/>
    <w:rsid w:val="006C2EB5"/>
    <w:rsid w:val="006C3261"/>
    <w:rsid w:val="006D18A3"/>
    <w:rsid w:val="006D4CF4"/>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00D6"/>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568"/>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1644"/>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CF598E"/>
    <w:rsid w:val="00D04B62"/>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hyperlink" Target="https://dictionary.cambridge.org/dictionary/english/group" TargetMode="External"/><Relationship Id="rId3" Type="http://schemas.openxmlformats.org/officeDocument/2006/relationships/customXml" Target="../customXml/item3.xml"/><Relationship Id="rId21" Type="http://schemas.openxmlformats.org/officeDocument/2006/relationships/hyperlink" Target="https://dictionary.cambridge.org/dictionary/english/rest" TargetMode="Externa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https://dictionary.cambridge.org/dictionary/english/particula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ctionary.cambridge.org/dictionary/english/idea" TargetMode="External"/><Relationship Id="rId20" Type="http://schemas.openxmlformats.org/officeDocument/2006/relationships/hyperlink" Target="https://dictionary.cambridge.org/dictionary/english/socie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ictionary.cambridge.org/dictionary/english/custom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ictionary.cambridge.org/dictionary/english/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life" TargetMode="External"/><Relationship Id="rId22" Type="http://schemas.openxmlformats.org/officeDocument/2006/relationships/hyperlink" Target="https://dictionary.cambridge.org/dictionary/english/soc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E75206-E603-43D5-9453-E567BD63B82C}">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8449</Words>
  <Characters>48162</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 c</cp:lastModifiedBy>
  <cp:revision>9</cp:revision>
  <cp:lastPrinted>2014-08-26T08:55:00Z</cp:lastPrinted>
  <dcterms:created xsi:type="dcterms:W3CDTF">2021-04-21T21:11:00Z</dcterms:created>
  <dcterms:modified xsi:type="dcterms:W3CDTF">2021-10-04T11:40:00Z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bf8f59d9-58d5-46ed-bb25-c458f520dd51</vt:lpwstr>
  </property>
  <property fmtid="{D5CDD505-2E9C-101B-9397-08002B2CF9AE}" pid="4" name="Classification">
    <vt:lpwstr>OFFICIAL</vt:lpwstr>
  </property>
  <property fmtid="{D5CDD505-2E9C-101B-9397-08002B2CF9AE}" pid="5" name="Visibility">
    <vt:lpwstr>NOT VISIBLE</vt:lpwstr>
  </property>
</Properties>
</file>