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28A9ABB" w14:textId="77777777" w:rsidR="00E03A24" w:rsidRDefault="00E03A24" w:rsidP="00E03A24">
      <w:pPr>
        <w:jc w:val="center"/>
        <w:rPr>
          <w:rFonts w:ascii="Arial" w:hAnsi="Arial" w:cs="Arial"/>
          <w:b/>
          <w:color w:val="222222"/>
          <w:sz w:val="32"/>
          <w:szCs w:val="20"/>
          <w:u w:val="single"/>
          <w:shd w:val="clear" w:color="auto" w:fill="FFFFFF"/>
        </w:rPr>
      </w:pPr>
      <w:r w:rsidRPr="009E4EF3">
        <w:rPr>
          <w:rFonts w:ascii="Arial" w:hAnsi="Arial" w:cs="Arial"/>
          <w:b/>
          <w:color w:val="222222"/>
          <w:sz w:val="32"/>
          <w:szCs w:val="20"/>
          <w:u w:val="single"/>
          <w:shd w:val="clear" w:color="auto" w:fill="FFFFFF"/>
        </w:rPr>
        <w:t>PRESENTATION SUPPLEMENTARY NOTES</w:t>
      </w:r>
    </w:p>
    <w:p w14:paraId="78686362" w14:textId="48E3F209" w:rsidR="00E03A24" w:rsidRPr="00E03A24" w:rsidRDefault="00E03A24" w:rsidP="00E03A24">
      <w:pPr>
        <w:jc w:val="center"/>
        <w:rPr>
          <w:rFonts w:ascii="Times New Roman" w:hAnsi="Times New Roman" w:cs="Times New Roman"/>
          <w:b/>
          <w:sz w:val="36"/>
          <w:szCs w:val="28"/>
          <w:u w:val="single"/>
        </w:rPr>
      </w:pPr>
      <w:r w:rsidRPr="00E03A24">
        <w:rPr>
          <w:rFonts w:ascii="Times New Roman" w:hAnsi="Times New Roman" w:cs="Times New Roman"/>
          <w:b/>
          <w:sz w:val="36"/>
          <w:szCs w:val="28"/>
          <w:u w:val="single"/>
        </w:rPr>
        <w:t>Project management</w:t>
      </w:r>
    </w:p>
    <w:p w14:paraId="08831BB0" w14:textId="77777777" w:rsidR="00E03A24" w:rsidRPr="00E03A24" w:rsidRDefault="00E03A24" w:rsidP="00E03A24">
      <w:pPr>
        <w:jc w:val="center"/>
        <w:rPr>
          <w:rFonts w:ascii="Times New Roman" w:hAnsi="Times New Roman" w:cs="Times New Roman"/>
          <w:b/>
          <w:sz w:val="36"/>
          <w:szCs w:val="28"/>
          <w:u w:val="single"/>
        </w:rPr>
      </w:pPr>
    </w:p>
    <w:p w14:paraId="63507611" w14:textId="49E0EFAE" w:rsidR="00E03A24" w:rsidRDefault="00A12881" w:rsidP="00F71077">
      <w:pPr>
        <w:jc w:val="both"/>
        <w:rPr>
          <w:rFonts w:ascii="Times New Roman" w:hAnsi="Times New Roman" w:cs="Times New Roman"/>
          <w:b/>
          <w:sz w:val="28"/>
          <w:szCs w:val="28"/>
        </w:rPr>
      </w:pPr>
      <w:r>
        <w:rPr>
          <w:rFonts w:ascii="Times New Roman" w:hAnsi="Times New Roman" w:cs="Times New Roman"/>
          <w:b/>
          <w:sz w:val="28"/>
          <w:szCs w:val="28"/>
        </w:rPr>
        <w:t>Hristo Simion 1908801.</w:t>
      </w:r>
      <w:bookmarkStart w:id="0" w:name="_GoBack"/>
      <w:bookmarkEnd w:id="0"/>
    </w:p>
    <w:p w14:paraId="703677D8" w14:textId="5B97E49D" w:rsidR="00E03A24" w:rsidRDefault="00E03A24" w:rsidP="00F71077">
      <w:pPr>
        <w:jc w:val="both"/>
        <w:rPr>
          <w:rFonts w:ascii="Times New Roman" w:hAnsi="Times New Roman" w:cs="Times New Roman"/>
          <w:b/>
          <w:sz w:val="28"/>
          <w:szCs w:val="28"/>
        </w:rPr>
      </w:pPr>
    </w:p>
    <w:p w14:paraId="14085FAB" w14:textId="052B7BBB" w:rsidR="00F71077" w:rsidRPr="00F71077" w:rsidRDefault="00F71077" w:rsidP="00F71077">
      <w:pPr>
        <w:jc w:val="both"/>
        <w:rPr>
          <w:rFonts w:ascii="Times New Roman" w:hAnsi="Times New Roman" w:cs="Times New Roman"/>
          <w:sz w:val="28"/>
          <w:szCs w:val="28"/>
        </w:rPr>
      </w:pPr>
      <w:r w:rsidRPr="00E03A24">
        <w:rPr>
          <w:rFonts w:ascii="Times New Roman" w:hAnsi="Times New Roman" w:cs="Times New Roman"/>
          <w:b/>
          <w:sz w:val="28"/>
          <w:szCs w:val="28"/>
        </w:rPr>
        <w:t>QUAD Chart</w:t>
      </w:r>
      <w:r w:rsidRPr="00F71077">
        <w:rPr>
          <w:rFonts w:ascii="Times New Roman" w:hAnsi="Times New Roman" w:cs="Times New Roman"/>
          <w:sz w:val="28"/>
          <w:szCs w:val="28"/>
        </w:rPr>
        <w:t xml:space="preserve"> is a very successful and powerful </w:t>
      </w:r>
      <w:proofErr w:type="gramStart"/>
      <w:r w:rsidRPr="00F71077">
        <w:rPr>
          <w:rFonts w:ascii="Times New Roman" w:hAnsi="Times New Roman" w:cs="Times New Roman"/>
          <w:sz w:val="28"/>
          <w:szCs w:val="28"/>
        </w:rPr>
        <w:t>tool which</w:t>
      </w:r>
      <w:proofErr w:type="gramEnd"/>
      <w:r w:rsidRPr="00F71077">
        <w:rPr>
          <w:rFonts w:ascii="Times New Roman" w:hAnsi="Times New Roman" w:cs="Times New Roman"/>
          <w:sz w:val="28"/>
          <w:szCs w:val="28"/>
        </w:rPr>
        <w:t xml:space="preserve"> helps in communication and management of the plan.</w:t>
      </w:r>
    </w:p>
    <w:p w14:paraId="602B5BD8" w14:textId="562B9EB5" w:rsidR="00F71077" w:rsidRDefault="00F71077" w:rsidP="00F71077">
      <w:pPr>
        <w:jc w:val="both"/>
        <w:rPr>
          <w:rFonts w:ascii="Times New Roman" w:hAnsi="Times New Roman" w:cs="Times New Roman"/>
          <w:sz w:val="28"/>
          <w:szCs w:val="28"/>
        </w:rPr>
      </w:pPr>
      <w:r w:rsidRPr="00F71077">
        <w:rPr>
          <w:rFonts w:ascii="Times New Roman" w:hAnsi="Times New Roman" w:cs="Times New Roman"/>
          <w:sz w:val="28"/>
          <w:szCs w:val="28"/>
        </w:rPr>
        <w:t xml:space="preserve">This chart is used for clarifying the </w:t>
      </w:r>
      <w:proofErr w:type="gramStart"/>
      <w:r w:rsidRPr="00F71077">
        <w:rPr>
          <w:rFonts w:ascii="Times New Roman" w:hAnsi="Times New Roman" w:cs="Times New Roman"/>
          <w:sz w:val="28"/>
          <w:szCs w:val="28"/>
        </w:rPr>
        <w:t>plan which</w:t>
      </w:r>
      <w:proofErr w:type="gramEnd"/>
      <w:r w:rsidRPr="00F71077">
        <w:rPr>
          <w:rFonts w:ascii="Times New Roman" w:hAnsi="Times New Roman" w:cs="Times New Roman"/>
          <w:sz w:val="28"/>
          <w:szCs w:val="28"/>
        </w:rPr>
        <w:t xml:space="preserve"> has been built in the organization (Frost, 2012).</w:t>
      </w:r>
    </w:p>
    <w:p w14:paraId="62746224" w14:textId="77777777" w:rsidR="00E03A24" w:rsidRPr="00F71077" w:rsidRDefault="00E03A24" w:rsidP="00F71077">
      <w:pPr>
        <w:jc w:val="both"/>
        <w:rPr>
          <w:rFonts w:ascii="Times New Roman" w:hAnsi="Times New Roman" w:cs="Times New Roman"/>
          <w:sz w:val="28"/>
          <w:szCs w:val="28"/>
        </w:rPr>
      </w:pPr>
    </w:p>
    <w:p w14:paraId="49F1A3F4" w14:textId="42C3608C" w:rsidR="00E03A24" w:rsidRPr="00A12881" w:rsidRDefault="00F71077" w:rsidP="00F71077">
      <w:pPr>
        <w:jc w:val="both"/>
        <w:rPr>
          <w:rFonts w:ascii="Times New Roman" w:hAnsi="Times New Roman" w:cs="Times New Roman"/>
          <w:sz w:val="32"/>
          <w:szCs w:val="28"/>
        </w:rPr>
      </w:pPr>
      <w:r w:rsidRPr="00A12881">
        <w:rPr>
          <w:rFonts w:ascii="Times New Roman" w:hAnsi="Times New Roman" w:cs="Times New Roman"/>
          <w:b/>
          <w:sz w:val="32"/>
          <w:szCs w:val="28"/>
        </w:rPr>
        <w:t>The four parts of the QUAD chart are as follows</w:t>
      </w:r>
      <w:r w:rsidRPr="00A12881">
        <w:rPr>
          <w:rFonts w:ascii="Times New Roman" w:hAnsi="Times New Roman" w:cs="Times New Roman"/>
          <w:sz w:val="32"/>
          <w:szCs w:val="28"/>
        </w:rPr>
        <w:t>:</w:t>
      </w:r>
    </w:p>
    <w:p w14:paraId="1AB06C22" w14:textId="77777777" w:rsidR="00F71077" w:rsidRPr="00F71077" w:rsidRDefault="00F71077" w:rsidP="00F71077">
      <w:pPr>
        <w:jc w:val="both"/>
        <w:rPr>
          <w:rFonts w:ascii="Times New Roman" w:hAnsi="Times New Roman" w:cs="Times New Roman"/>
          <w:sz w:val="28"/>
          <w:szCs w:val="28"/>
        </w:rPr>
      </w:pPr>
      <w:r w:rsidRPr="00E03A24">
        <w:rPr>
          <w:rFonts w:ascii="Times New Roman" w:hAnsi="Times New Roman" w:cs="Times New Roman"/>
          <w:b/>
          <w:sz w:val="28"/>
          <w:szCs w:val="28"/>
        </w:rPr>
        <w:t xml:space="preserve">PURPOSE- </w:t>
      </w:r>
      <w:r w:rsidRPr="00F71077">
        <w:rPr>
          <w:rFonts w:ascii="Times New Roman" w:hAnsi="Times New Roman" w:cs="Times New Roman"/>
          <w:sz w:val="28"/>
          <w:szCs w:val="28"/>
        </w:rPr>
        <w:t xml:space="preserve">The purpose behind the idea of digital marketing and promotion of recruitment of </w:t>
      </w:r>
      <w:proofErr w:type="gramStart"/>
      <w:r w:rsidRPr="00F71077">
        <w:rPr>
          <w:rFonts w:ascii="Times New Roman" w:hAnsi="Times New Roman" w:cs="Times New Roman"/>
          <w:sz w:val="28"/>
          <w:szCs w:val="28"/>
        </w:rPr>
        <w:t>4</w:t>
      </w:r>
      <w:proofErr w:type="gramEnd"/>
      <w:r w:rsidRPr="00F71077">
        <w:rPr>
          <w:rFonts w:ascii="Times New Roman" w:hAnsi="Times New Roman" w:cs="Times New Roman"/>
          <w:sz w:val="28"/>
          <w:szCs w:val="28"/>
        </w:rPr>
        <w:t xml:space="preserve"> students for workplace program at University of Wales is to get connected with large student base on university base and people in the local community.</w:t>
      </w:r>
    </w:p>
    <w:p w14:paraId="7D3106ED" w14:textId="77777777" w:rsidR="00F71077" w:rsidRPr="00F71077" w:rsidRDefault="00F71077" w:rsidP="00F71077">
      <w:pPr>
        <w:jc w:val="both"/>
        <w:rPr>
          <w:rFonts w:ascii="Times New Roman" w:hAnsi="Times New Roman" w:cs="Times New Roman"/>
          <w:sz w:val="28"/>
          <w:szCs w:val="28"/>
        </w:rPr>
      </w:pPr>
      <w:r w:rsidRPr="00F71077">
        <w:rPr>
          <w:rFonts w:ascii="Times New Roman" w:hAnsi="Times New Roman" w:cs="Times New Roman"/>
          <w:sz w:val="28"/>
          <w:szCs w:val="28"/>
        </w:rPr>
        <w:t xml:space="preserve">This will result in hiring of the </w:t>
      </w:r>
      <w:proofErr w:type="gramStart"/>
      <w:r w:rsidRPr="00F71077">
        <w:rPr>
          <w:rFonts w:ascii="Times New Roman" w:hAnsi="Times New Roman" w:cs="Times New Roman"/>
          <w:sz w:val="28"/>
          <w:szCs w:val="28"/>
        </w:rPr>
        <w:t>4</w:t>
      </w:r>
      <w:proofErr w:type="gramEnd"/>
      <w:r w:rsidRPr="00F71077">
        <w:rPr>
          <w:rFonts w:ascii="Times New Roman" w:hAnsi="Times New Roman" w:cs="Times New Roman"/>
          <w:sz w:val="28"/>
          <w:szCs w:val="28"/>
        </w:rPr>
        <w:t xml:space="preserve"> interns who will be suitable for the position in the workplace program at university.</w:t>
      </w:r>
    </w:p>
    <w:p w14:paraId="5CE3A33D" w14:textId="77777777" w:rsidR="00F71077" w:rsidRPr="00F71077" w:rsidRDefault="00F71077" w:rsidP="00F71077">
      <w:pPr>
        <w:jc w:val="both"/>
        <w:rPr>
          <w:rFonts w:ascii="Times New Roman" w:hAnsi="Times New Roman" w:cs="Times New Roman"/>
          <w:sz w:val="28"/>
          <w:szCs w:val="28"/>
        </w:rPr>
      </w:pPr>
      <w:r w:rsidRPr="00E03A24">
        <w:rPr>
          <w:rFonts w:ascii="Times New Roman" w:hAnsi="Times New Roman" w:cs="Times New Roman"/>
          <w:b/>
          <w:sz w:val="28"/>
          <w:szCs w:val="28"/>
        </w:rPr>
        <w:t xml:space="preserve">CUSTOMERS- </w:t>
      </w:r>
      <w:r w:rsidRPr="00F71077">
        <w:rPr>
          <w:rFonts w:ascii="Times New Roman" w:hAnsi="Times New Roman" w:cs="Times New Roman"/>
          <w:sz w:val="28"/>
          <w:szCs w:val="28"/>
        </w:rPr>
        <w:t xml:space="preserve">In this process the customers who will be involved will be the interested </w:t>
      </w:r>
      <w:proofErr w:type="gramStart"/>
      <w:r w:rsidRPr="00F71077">
        <w:rPr>
          <w:rFonts w:ascii="Times New Roman" w:hAnsi="Times New Roman" w:cs="Times New Roman"/>
          <w:sz w:val="28"/>
          <w:szCs w:val="28"/>
        </w:rPr>
        <w:t>stake holders</w:t>
      </w:r>
      <w:proofErr w:type="gramEnd"/>
      <w:r w:rsidRPr="00F71077">
        <w:rPr>
          <w:rFonts w:ascii="Times New Roman" w:hAnsi="Times New Roman" w:cs="Times New Roman"/>
          <w:sz w:val="28"/>
          <w:szCs w:val="28"/>
        </w:rPr>
        <w:t xml:space="preserve"> in this will be the students, professors, Deans of the college. This will also include the </w:t>
      </w:r>
      <w:proofErr w:type="gramStart"/>
      <w:r w:rsidRPr="00F71077">
        <w:rPr>
          <w:rFonts w:ascii="Times New Roman" w:hAnsi="Times New Roman" w:cs="Times New Roman"/>
          <w:sz w:val="28"/>
          <w:szCs w:val="28"/>
        </w:rPr>
        <w:t>4</w:t>
      </w:r>
      <w:proofErr w:type="gramEnd"/>
      <w:r w:rsidRPr="00F71077">
        <w:rPr>
          <w:rFonts w:ascii="Times New Roman" w:hAnsi="Times New Roman" w:cs="Times New Roman"/>
          <w:sz w:val="28"/>
          <w:szCs w:val="28"/>
        </w:rPr>
        <w:t xml:space="preserve"> interns who will be recruited in the month of September.</w:t>
      </w:r>
    </w:p>
    <w:p w14:paraId="23FA3FCA" w14:textId="77777777" w:rsidR="00F71077" w:rsidRPr="00F71077" w:rsidRDefault="00F71077" w:rsidP="00F71077">
      <w:pPr>
        <w:jc w:val="both"/>
        <w:rPr>
          <w:rFonts w:ascii="Times New Roman" w:hAnsi="Times New Roman" w:cs="Times New Roman"/>
          <w:sz w:val="28"/>
          <w:szCs w:val="28"/>
        </w:rPr>
      </w:pPr>
      <w:r w:rsidRPr="00E03A24">
        <w:rPr>
          <w:rFonts w:ascii="Times New Roman" w:hAnsi="Times New Roman" w:cs="Times New Roman"/>
          <w:b/>
          <w:sz w:val="28"/>
          <w:szCs w:val="28"/>
        </w:rPr>
        <w:t xml:space="preserve">DESIRED END RESULT- </w:t>
      </w:r>
      <w:r w:rsidRPr="00F71077">
        <w:rPr>
          <w:rFonts w:ascii="Times New Roman" w:hAnsi="Times New Roman" w:cs="Times New Roman"/>
          <w:sz w:val="28"/>
          <w:szCs w:val="28"/>
        </w:rPr>
        <w:t xml:space="preserve">The desired </w:t>
      </w:r>
      <w:proofErr w:type="gramStart"/>
      <w:r w:rsidRPr="00F71077">
        <w:rPr>
          <w:rFonts w:ascii="Times New Roman" w:hAnsi="Times New Roman" w:cs="Times New Roman"/>
          <w:sz w:val="28"/>
          <w:szCs w:val="28"/>
        </w:rPr>
        <w:t>end result</w:t>
      </w:r>
      <w:proofErr w:type="gramEnd"/>
      <w:r w:rsidRPr="00F71077">
        <w:rPr>
          <w:rFonts w:ascii="Times New Roman" w:hAnsi="Times New Roman" w:cs="Times New Roman"/>
          <w:sz w:val="28"/>
          <w:szCs w:val="28"/>
        </w:rPr>
        <w:t xml:space="preserve"> of the project management will be Increase in skill sets of the students.</w:t>
      </w:r>
    </w:p>
    <w:p w14:paraId="526E000C" w14:textId="77777777" w:rsidR="00F71077" w:rsidRPr="00F71077" w:rsidRDefault="00F71077" w:rsidP="00F71077">
      <w:pPr>
        <w:jc w:val="both"/>
        <w:rPr>
          <w:rFonts w:ascii="Times New Roman" w:hAnsi="Times New Roman" w:cs="Times New Roman"/>
          <w:sz w:val="28"/>
          <w:szCs w:val="28"/>
        </w:rPr>
      </w:pPr>
      <w:r w:rsidRPr="00F71077">
        <w:rPr>
          <w:rFonts w:ascii="Times New Roman" w:hAnsi="Times New Roman" w:cs="Times New Roman"/>
          <w:sz w:val="28"/>
          <w:szCs w:val="28"/>
        </w:rPr>
        <w:t>Gaining of experience of the workplaces.</w:t>
      </w:r>
    </w:p>
    <w:p w14:paraId="6104BA21" w14:textId="77777777" w:rsidR="00F71077" w:rsidRPr="00F71077" w:rsidRDefault="00F71077" w:rsidP="00F71077">
      <w:pPr>
        <w:jc w:val="both"/>
        <w:rPr>
          <w:rFonts w:ascii="Times New Roman" w:hAnsi="Times New Roman" w:cs="Times New Roman"/>
          <w:sz w:val="28"/>
          <w:szCs w:val="28"/>
        </w:rPr>
      </w:pPr>
      <w:r w:rsidRPr="00F71077">
        <w:rPr>
          <w:rFonts w:ascii="Times New Roman" w:hAnsi="Times New Roman" w:cs="Times New Roman"/>
          <w:sz w:val="28"/>
          <w:szCs w:val="28"/>
        </w:rPr>
        <w:t>Increase in the brand value.</w:t>
      </w:r>
    </w:p>
    <w:p w14:paraId="0D6561CD" w14:textId="77777777" w:rsidR="00F71077" w:rsidRPr="00F71077" w:rsidRDefault="00F71077" w:rsidP="00F71077">
      <w:pPr>
        <w:jc w:val="both"/>
        <w:rPr>
          <w:rFonts w:ascii="Times New Roman" w:hAnsi="Times New Roman" w:cs="Times New Roman"/>
          <w:sz w:val="28"/>
          <w:szCs w:val="28"/>
        </w:rPr>
      </w:pPr>
      <w:r w:rsidRPr="00E03A24">
        <w:rPr>
          <w:rFonts w:ascii="Times New Roman" w:hAnsi="Times New Roman" w:cs="Times New Roman"/>
          <w:b/>
          <w:sz w:val="28"/>
          <w:szCs w:val="28"/>
        </w:rPr>
        <w:t>MEASURES OF SUCCESS</w:t>
      </w:r>
      <w:r w:rsidRPr="00F71077">
        <w:rPr>
          <w:rFonts w:ascii="Times New Roman" w:hAnsi="Times New Roman" w:cs="Times New Roman"/>
          <w:sz w:val="28"/>
          <w:szCs w:val="28"/>
        </w:rPr>
        <w:t xml:space="preserve">- The success </w:t>
      </w:r>
      <w:proofErr w:type="gramStart"/>
      <w:r w:rsidRPr="00F71077">
        <w:rPr>
          <w:rFonts w:ascii="Times New Roman" w:hAnsi="Times New Roman" w:cs="Times New Roman"/>
          <w:sz w:val="28"/>
          <w:szCs w:val="28"/>
        </w:rPr>
        <w:t>can be measured</w:t>
      </w:r>
      <w:proofErr w:type="gramEnd"/>
      <w:r w:rsidRPr="00F71077">
        <w:rPr>
          <w:rFonts w:ascii="Times New Roman" w:hAnsi="Times New Roman" w:cs="Times New Roman"/>
          <w:sz w:val="28"/>
          <w:szCs w:val="28"/>
        </w:rPr>
        <w:t xml:space="preserve"> by understanding the Improvement in the results of the students.</w:t>
      </w:r>
    </w:p>
    <w:p w14:paraId="01653A24" w14:textId="5C5BB05A" w:rsidR="00F71077" w:rsidRDefault="00F71077" w:rsidP="00F71077">
      <w:pPr>
        <w:jc w:val="both"/>
        <w:rPr>
          <w:rFonts w:ascii="Times New Roman" w:hAnsi="Times New Roman" w:cs="Times New Roman"/>
          <w:sz w:val="28"/>
          <w:szCs w:val="28"/>
        </w:rPr>
      </w:pPr>
      <w:r w:rsidRPr="00F71077">
        <w:rPr>
          <w:rFonts w:ascii="Times New Roman" w:hAnsi="Times New Roman" w:cs="Times New Roman"/>
          <w:sz w:val="28"/>
          <w:szCs w:val="28"/>
        </w:rPr>
        <w:t>Placements increase compared to last year</w:t>
      </w:r>
      <w:proofErr w:type="gramStart"/>
      <w:r w:rsidRPr="00F71077">
        <w:rPr>
          <w:rFonts w:ascii="Times New Roman" w:hAnsi="Times New Roman" w:cs="Times New Roman"/>
          <w:sz w:val="28"/>
          <w:szCs w:val="28"/>
        </w:rPr>
        <w:t>.(</w:t>
      </w:r>
      <w:proofErr w:type="spellStart"/>
      <w:proofErr w:type="gramEnd"/>
      <w:r w:rsidRPr="00F71077">
        <w:rPr>
          <w:rFonts w:ascii="Times New Roman" w:hAnsi="Times New Roman" w:cs="Times New Roman"/>
          <w:sz w:val="28"/>
          <w:szCs w:val="28"/>
        </w:rPr>
        <w:t>Meegan</w:t>
      </w:r>
      <w:proofErr w:type="spellEnd"/>
      <w:r w:rsidRPr="00F71077">
        <w:rPr>
          <w:rFonts w:ascii="Times New Roman" w:hAnsi="Times New Roman" w:cs="Times New Roman"/>
          <w:sz w:val="28"/>
          <w:szCs w:val="28"/>
        </w:rPr>
        <w:t xml:space="preserve">, 2018). </w:t>
      </w:r>
    </w:p>
    <w:p w14:paraId="44895033" w14:textId="77777777" w:rsidR="00A12881" w:rsidRPr="00F71077" w:rsidRDefault="00A12881" w:rsidP="00F71077">
      <w:pPr>
        <w:jc w:val="both"/>
        <w:rPr>
          <w:rFonts w:ascii="Times New Roman" w:hAnsi="Times New Roman" w:cs="Times New Roman"/>
          <w:sz w:val="28"/>
          <w:szCs w:val="28"/>
        </w:rPr>
      </w:pPr>
    </w:p>
    <w:p w14:paraId="19353619" w14:textId="77777777" w:rsidR="00A12881" w:rsidRDefault="00A12881" w:rsidP="00F71077">
      <w:pPr>
        <w:jc w:val="both"/>
        <w:rPr>
          <w:rFonts w:ascii="Times New Roman" w:hAnsi="Times New Roman" w:cs="Times New Roman"/>
          <w:b/>
          <w:sz w:val="28"/>
          <w:szCs w:val="28"/>
        </w:rPr>
      </w:pPr>
    </w:p>
    <w:p w14:paraId="237418B9" w14:textId="34E390C2" w:rsidR="00F71077" w:rsidRPr="00F71077" w:rsidRDefault="00F71077" w:rsidP="00F71077">
      <w:pPr>
        <w:jc w:val="both"/>
        <w:rPr>
          <w:rFonts w:ascii="Times New Roman" w:hAnsi="Times New Roman" w:cs="Times New Roman"/>
          <w:sz w:val="28"/>
          <w:szCs w:val="28"/>
        </w:rPr>
      </w:pPr>
      <w:proofErr w:type="gramStart"/>
      <w:r w:rsidRPr="00E03A24">
        <w:rPr>
          <w:rFonts w:ascii="Times New Roman" w:hAnsi="Times New Roman" w:cs="Times New Roman"/>
          <w:b/>
          <w:sz w:val="28"/>
          <w:szCs w:val="28"/>
        </w:rPr>
        <w:lastRenderedPageBreak/>
        <w:t>Stakeholder analysis</w:t>
      </w:r>
      <w:r w:rsidRPr="00F71077">
        <w:rPr>
          <w:rFonts w:ascii="Times New Roman" w:hAnsi="Times New Roman" w:cs="Times New Roman"/>
          <w:sz w:val="28"/>
          <w:szCs w:val="28"/>
        </w:rPr>
        <w:t xml:space="preserve"> is a very important as they are the key factor of the business when the business runs or bring out a new project or function and if any action goes wrong, it might affect the stakeholders directly and this might lead to dissatisfaction to the stakeholders and will affect the name of the business and the working of the business so while processing the project in the organization University of Wales need to do stakeholders analysis.</w:t>
      </w:r>
      <w:proofErr w:type="gramEnd"/>
      <w:r w:rsidRPr="00F71077">
        <w:rPr>
          <w:rFonts w:ascii="Times New Roman" w:hAnsi="Times New Roman" w:cs="Times New Roman"/>
          <w:sz w:val="28"/>
          <w:szCs w:val="28"/>
        </w:rPr>
        <w:t xml:space="preserve"> </w:t>
      </w:r>
      <w:proofErr w:type="gramStart"/>
      <w:r w:rsidRPr="00F71077">
        <w:rPr>
          <w:rFonts w:ascii="Times New Roman" w:hAnsi="Times New Roman" w:cs="Times New Roman"/>
          <w:sz w:val="28"/>
          <w:szCs w:val="28"/>
        </w:rPr>
        <w:t>University of Wales need to keep a track on the stakeholders and the stakeholders are of two types which are primary stakeholders which are directly connected with the organization and the secondary stakeholders which are of no direct connect with the stakeholders and this is very important when they are planning to do the digital marketing of recruitment of 4 new interns for workplace program as it is a very risky task which can be uncertain (</w:t>
      </w:r>
      <w:proofErr w:type="spellStart"/>
      <w:r w:rsidRPr="00F71077">
        <w:rPr>
          <w:rFonts w:ascii="Times New Roman" w:hAnsi="Times New Roman" w:cs="Times New Roman"/>
          <w:sz w:val="28"/>
          <w:szCs w:val="28"/>
        </w:rPr>
        <w:t>Eskerod</w:t>
      </w:r>
      <w:proofErr w:type="spellEnd"/>
      <w:r w:rsidRPr="00F71077">
        <w:rPr>
          <w:rFonts w:ascii="Times New Roman" w:hAnsi="Times New Roman" w:cs="Times New Roman"/>
          <w:sz w:val="28"/>
          <w:szCs w:val="28"/>
        </w:rPr>
        <w:t xml:space="preserve"> et al., 2018).</w:t>
      </w:r>
      <w:proofErr w:type="gramEnd"/>
    </w:p>
    <w:p w14:paraId="7481AC4C" w14:textId="7D23CC77" w:rsidR="00F71077" w:rsidRDefault="00F71077" w:rsidP="00F71077">
      <w:pPr>
        <w:jc w:val="both"/>
        <w:rPr>
          <w:rFonts w:ascii="Times New Roman" w:hAnsi="Times New Roman" w:cs="Times New Roman"/>
          <w:sz w:val="28"/>
          <w:szCs w:val="28"/>
        </w:rPr>
      </w:pPr>
    </w:p>
    <w:p w14:paraId="6C78E059" w14:textId="5E8B4809" w:rsidR="00EC14BF" w:rsidRPr="00EC14BF" w:rsidRDefault="00EC14BF" w:rsidP="00F71077">
      <w:pPr>
        <w:jc w:val="both"/>
        <w:rPr>
          <w:rFonts w:ascii="Times New Roman" w:hAnsi="Times New Roman" w:cs="Times New Roman"/>
          <w:b/>
          <w:sz w:val="32"/>
          <w:szCs w:val="28"/>
        </w:rPr>
      </w:pPr>
      <w:r w:rsidRPr="00EC14BF">
        <w:rPr>
          <w:rFonts w:ascii="Times New Roman" w:hAnsi="Times New Roman" w:cs="Times New Roman"/>
          <w:b/>
          <w:sz w:val="32"/>
          <w:szCs w:val="28"/>
        </w:rPr>
        <w:t xml:space="preserve">Classifying </w:t>
      </w:r>
      <w:proofErr w:type="gramStart"/>
      <w:r w:rsidRPr="00EC14BF">
        <w:rPr>
          <w:rFonts w:ascii="Times New Roman" w:hAnsi="Times New Roman" w:cs="Times New Roman"/>
          <w:b/>
          <w:sz w:val="32"/>
          <w:szCs w:val="28"/>
        </w:rPr>
        <w:t xml:space="preserve">Stakeholders </w:t>
      </w:r>
      <w:r>
        <w:rPr>
          <w:rFonts w:ascii="Times New Roman" w:hAnsi="Times New Roman" w:cs="Times New Roman"/>
          <w:b/>
          <w:sz w:val="32"/>
          <w:szCs w:val="28"/>
        </w:rPr>
        <w:t>:</w:t>
      </w:r>
      <w:proofErr w:type="gramEnd"/>
    </w:p>
    <w:p w14:paraId="1C049FF9" w14:textId="77777777" w:rsidR="00EC14BF" w:rsidRPr="00F71077" w:rsidRDefault="00EC14BF" w:rsidP="00EC14BF">
      <w:pPr>
        <w:jc w:val="both"/>
        <w:rPr>
          <w:rFonts w:ascii="Times New Roman" w:hAnsi="Times New Roman" w:cs="Times New Roman"/>
          <w:sz w:val="28"/>
          <w:szCs w:val="28"/>
        </w:rPr>
      </w:pPr>
      <w:r w:rsidRPr="00E03A24">
        <w:rPr>
          <w:rFonts w:ascii="Times New Roman" w:hAnsi="Times New Roman" w:cs="Times New Roman"/>
          <w:b/>
          <w:sz w:val="28"/>
          <w:szCs w:val="28"/>
        </w:rPr>
        <w:t>Primary stakeholders</w:t>
      </w:r>
      <w:r w:rsidRPr="00F71077">
        <w:rPr>
          <w:rFonts w:ascii="Times New Roman" w:hAnsi="Times New Roman" w:cs="Times New Roman"/>
          <w:sz w:val="28"/>
          <w:szCs w:val="28"/>
        </w:rPr>
        <w:t xml:space="preserve"> = the primary stakeholders of University of Wales are the owners, the investors, the students, the teachers, and people in the community.</w:t>
      </w:r>
    </w:p>
    <w:p w14:paraId="7879C19C" w14:textId="77777777" w:rsidR="00EC14BF" w:rsidRPr="00F71077" w:rsidRDefault="00EC14BF" w:rsidP="00EC14BF">
      <w:pPr>
        <w:jc w:val="both"/>
        <w:rPr>
          <w:rFonts w:ascii="Times New Roman" w:hAnsi="Times New Roman" w:cs="Times New Roman"/>
          <w:sz w:val="28"/>
          <w:szCs w:val="28"/>
        </w:rPr>
      </w:pPr>
      <w:r w:rsidRPr="00E03A24">
        <w:rPr>
          <w:rFonts w:ascii="Times New Roman" w:hAnsi="Times New Roman" w:cs="Times New Roman"/>
          <w:b/>
          <w:sz w:val="28"/>
          <w:szCs w:val="28"/>
        </w:rPr>
        <w:t>Secondary stakeholders</w:t>
      </w:r>
      <w:r w:rsidRPr="00F71077">
        <w:rPr>
          <w:rFonts w:ascii="Times New Roman" w:hAnsi="Times New Roman" w:cs="Times New Roman"/>
          <w:sz w:val="28"/>
          <w:szCs w:val="28"/>
        </w:rPr>
        <w:t xml:space="preserve"> = the secondary stakeholders of University of Wales are the students, the government, etc.</w:t>
      </w:r>
    </w:p>
    <w:p w14:paraId="6165DE0E" w14:textId="77777777" w:rsidR="00EC14BF" w:rsidRPr="00F71077" w:rsidRDefault="00EC14BF" w:rsidP="00F71077">
      <w:pPr>
        <w:jc w:val="both"/>
        <w:rPr>
          <w:rFonts w:ascii="Times New Roman" w:hAnsi="Times New Roman" w:cs="Times New Roman"/>
          <w:sz w:val="28"/>
          <w:szCs w:val="28"/>
        </w:rPr>
      </w:pPr>
    </w:p>
    <w:p w14:paraId="2DBBE31C" w14:textId="77777777" w:rsidR="00F71077" w:rsidRPr="00F71077" w:rsidRDefault="00F71077" w:rsidP="00F71077">
      <w:pPr>
        <w:jc w:val="both"/>
        <w:rPr>
          <w:rFonts w:ascii="Times New Roman" w:hAnsi="Times New Roman" w:cs="Times New Roman"/>
          <w:sz w:val="28"/>
          <w:szCs w:val="28"/>
        </w:rPr>
      </w:pPr>
      <w:r w:rsidRPr="00E03A24">
        <w:rPr>
          <w:rFonts w:ascii="Times New Roman" w:hAnsi="Times New Roman" w:cs="Times New Roman"/>
          <w:b/>
          <w:sz w:val="28"/>
          <w:szCs w:val="28"/>
        </w:rPr>
        <w:t>University of Wales</w:t>
      </w:r>
      <w:r w:rsidRPr="00F71077">
        <w:rPr>
          <w:rFonts w:ascii="Times New Roman" w:hAnsi="Times New Roman" w:cs="Times New Roman"/>
          <w:sz w:val="28"/>
          <w:szCs w:val="28"/>
        </w:rPr>
        <w:t xml:space="preserve"> needs to brainstorm the people who </w:t>
      </w:r>
      <w:proofErr w:type="gramStart"/>
      <w:r w:rsidRPr="00F71077">
        <w:rPr>
          <w:rFonts w:ascii="Times New Roman" w:hAnsi="Times New Roman" w:cs="Times New Roman"/>
          <w:sz w:val="28"/>
          <w:szCs w:val="28"/>
        </w:rPr>
        <w:t>are connected</w:t>
      </w:r>
      <w:proofErr w:type="gramEnd"/>
      <w:r w:rsidRPr="00F71077">
        <w:rPr>
          <w:rFonts w:ascii="Times New Roman" w:hAnsi="Times New Roman" w:cs="Times New Roman"/>
          <w:sz w:val="28"/>
          <w:szCs w:val="28"/>
        </w:rPr>
        <w:t xml:space="preserve"> by with the University and the people for local community. These people include the owner of the University, Investor of the workplace program, the students at the university, the teachers at the university and the </w:t>
      </w:r>
      <w:proofErr w:type="gramStart"/>
      <w:r w:rsidRPr="00F71077">
        <w:rPr>
          <w:rFonts w:ascii="Times New Roman" w:hAnsi="Times New Roman" w:cs="Times New Roman"/>
          <w:sz w:val="28"/>
          <w:szCs w:val="28"/>
        </w:rPr>
        <w:t>general public</w:t>
      </w:r>
      <w:proofErr w:type="gramEnd"/>
      <w:r w:rsidRPr="00F71077">
        <w:rPr>
          <w:rFonts w:ascii="Times New Roman" w:hAnsi="Times New Roman" w:cs="Times New Roman"/>
          <w:sz w:val="28"/>
          <w:szCs w:val="28"/>
        </w:rPr>
        <w:t xml:space="preserve"> as well. In </w:t>
      </w:r>
      <w:proofErr w:type="gramStart"/>
      <w:r w:rsidRPr="00F71077">
        <w:rPr>
          <w:rFonts w:ascii="Times New Roman" w:hAnsi="Times New Roman" w:cs="Times New Roman"/>
          <w:sz w:val="28"/>
          <w:szCs w:val="28"/>
        </w:rPr>
        <w:t>these</w:t>
      </w:r>
      <w:proofErr w:type="gramEnd"/>
      <w:r w:rsidRPr="00F71077">
        <w:rPr>
          <w:rFonts w:ascii="Times New Roman" w:hAnsi="Times New Roman" w:cs="Times New Roman"/>
          <w:sz w:val="28"/>
          <w:szCs w:val="28"/>
        </w:rPr>
        <w:t xml:space="preserve"> people there are some people will be of the most important part of the business here the business needs to look into the interest area of the people and understand their influence on the business (</w:t>
      </w:r>
      <w:proofErr w:type="spellStart"/>
      <w:r w:rsidRPr="00F71077">
        <w:rPr>
          <w:rFonts w:ascii="Times New Roman" w:hAnsi="Times New Roman" w:cs="Times New Roman"/>
          <w:sz w:val="28"/>
          <w:szCs w:val="28"/>
        </w:rPr>
        <w:t>Andriof</w:t>
      </w:r>
      <w:proofErr w:type="spellEnd"/>
      <w:r w:rsidRPr="00F71077">
        <w:rPr>
          <w:rFonts w:ascii="Times New Roman" w:hAnsi="Times New Roman" w:cs="Times New Roman"/>
          <w:sz w:val="28"/>
          <w:szCs w:val="28"/>
        </w:rPr>
        <w:t xml:space="preserve"> et al., 2017).</w:t>
      </w:r>
    </w:p>
    <w:p w14:paraId="27117DCE" w14:textId="17A46919" w:rsidR="00EE439F" w:rsidRPr="004610A1" w:rsidRDefault="00EE439F" w:rsidP="004610A1">
      <w:pPr>
        <w:jc w:val="both"/>
        <w:rPr>
          <w:rFonts w:ascii="Times New Roman" w:hAnsi="Times New Roman" w:cs="Times New Roman"/>
          <w:sz w:val="28"/>
          <w:szCs w:val="28"/>
        </w:rPr>
      </w:pPr>
    </w:p>
    <w:p w14:paraId="19609B02" w14:textId="25E5D77F" w:rsidR="004610A1" w:rsidRDefault="004610A1" w:rsidP="004610A1">
      <w:pPr>
        <w:jc w:val="both"/>
        <w:rPr>
          <w:rFonts w:ascii="Times New Roman" w:hAnsi="Times New Roman" w:cs="Times New Roman"/>
          <w:sz w:val="28"/>
          <w:szCs w:val="28"/>
        </w:rPr>
      </w:pPr>
    </w:p>
    <w:p w14:paraId="7D88E37F" w14:textId="078C8077" w:rsidR="00E03A24" w:rsidRDefault="00E03A24" w:rsidP="004610A1">
      <w:pPr>
        <w:jc w:val="both"/>
        <w:rPr>
          <w:rFonts w:ascii="Times New Roman" w:hAnsi="Times New Roman" w:cs="Times New Roman"/>
          <w:sz w:val="28"/>
          <w:szCs w:val="28"/>
        </w:rPr>
      </w:pPr>
    </w:p>
    <w:p w14:paraId="34291C7D" w14:textId="2836B749" w:rsidR="00E03A24" w:rsidRDefault="00E03A24" w:rsidP="004610A1">
      <w:pPr>
        <w:jc w:val="both"/>
        <w:rPr>
          <w:rFonts w:ascii="Times New Roman" w:hAnsi="Times New Roman" w:cs="Times New Roman"/>
          <w:sz w:val="28"/>
          <w:szCs w:val="28"/>
        </w:rPr>
      </w:pPr>
    </w:p>
    <w:p w14:paraId="5622371F" w14:textId="79A984AA" w:rsidR="00E03A24" w:rsidRDefault="00E03A24" w:rsidP="004610A1">
      <w:pPr>
        <w:jc w:val="both"/>
        <w:rPr>
          <w:rFonts w:ascii="Times New Roman" w:hAnsi="Times New Roman" w:cs="Times New Roman"/>
          <w:sz w:val="28"/>
          <w:szCs w:val="28"/>
        </w:rPr>
      </w:pPr>
    </w:p>
    <w:p w14:paraId="775356E1" w14:textId="5338EFF2" w:rsidR="00E03A24" w:rsidRDefault="00E03A24" w:rsidP="004610A1">
      <w:pPr>
        <w:jc w:val="both"/>
        <w:rPr>
          <w:rFonts w:ascii="Times New Roman" w:hAnsi="Times New Roman" w:cs="Times New Roman"/>
          <w:sz w:val="28"/>
          <w:szCs w:val="28"/>
        </w:rPr>
      </w:pPr>
    </w:p>
    <w:p w14:paraId="35278421" w14:textId="17084DE5" w:rsidR="00E03A24" w:rsidRPr="004610A1" w:rsidRDefault="00E03A24" w:rsidP="004610A1">
      <w:pPr>
        <w:jc w:val="both"/>
        <w:rPr>
          <w:rFonts w:ascii="Times New Roman" w:hAnsi="Times New Roman" w:cs="Times New Roman"/>
          <w:sz w:val="28"/>
          <w:szCs w:val="28"/>
        </w:rPr>
      </w:pPr>
    </w:p>
    <w:p w14:paraId="41E8261F" w14:textId="3E6AFAB1" w:rsidR="004610A1" w:rsidRPr="00E03A24" w:rsidRDefault="004610A1" w:rsidP="004610A1">
      <w:pPr>
        <w:jc w:val="both"/>
        <w:rPr>
          <w:rFonts w:ascii="Times New Roman" w:hAnsi="Times New Roman" w:cs="Times New Roman"/>
          <w:b/>
          <w:sz w:val="40"/>
          <w:szCs w:val="28"/>
        </w:rPr>
      </w:pPr>
      <w:r w:rsidRPr="00E03A24">
        <w:rPr>
          <w:rFonts w:ascii="Times New Roman" w:hAnsi="Times New Roman" w:cs="Times New Roman"/>
          <w:b/>
          <w:sz w:val="40"/>
          <w:szCs w:val="28"/>
        </w:rPr>
        <w:lastRenderedPageBreak/>
        <w:t xml:space="preserve">Reference list </w:t>
      </w:r>
    </w:p>
    <w:p w14:paraId="29203B35" w14:textId="77777777" w:rsidR="003F7DDD" w:rsidRPr="004610A1" w:rsidRDefault="003F7DDD" w:rsidP="004610A1">
      <w:pPr>
        <w:jc w:val="both"/>
        <w:rPr>
          <w:rFonts w:ascii="Times New Roman" w:hAnsi="Times New Roman" w:cs="Times New Roman"/>
          <w:sz w:val="28"/>
          <w:szCs w:val="28"/>
        </w:rPr>
      </w:pPr>
    </w:p>
    <w:p w14:paraId="5D72E830" w14:textId="77777777" w:rsidR="004610A1" w:rsidRPr="004610A1" w:rsidRDefault="004610A1" w:rsidP="004610A1">
      <w:pPr>
        <w:jc w:val="both"/>
        <w:rPr>
          <w:rFonts w:ascii="Times New Roman" w:hAnsi="Times New Roman" w:cs="Times New Roman"/>
          <w:sz w:val="28"/>
          <w:szCs w:val="28"/>
        </w:rPr>
      </w:pPr>
      <w:proofErr w:type="spellStart"/>
      <w:r w:rsidRPr="004610A1">
        <w:rPr>
          <w:rFonts w:ascii="Times New Roman" w:hAnsi="Times New Roman" w:cs="Times New Roman"/>
          <w:sz w:val="28"/>
          <w:szCs w:val="28"/>
        </w:rPr>
        <w:t>Andriof</w:t>
      </w:r>
      <w:proofErr w:type="spellEnd"/>
      <w:r w:rsidRPr="004610A1">
        <w:rPr>
          <w:rFonts w:ascii="Times New Roman" w:hAnsi="Times New Roman" w:cs="Times New Roman"/>
          <w:sz w:val="28"/>
          <w:szCs w:val="28"/>
        </w:rPr>
        <w:t xml:space="preserve">, J. and </w:t>
      </w:r>
      <w:proofErr w:type="spellStart"/>
      <w:r w:rsidRPr="004610A1">
        <w:rPr>
          <w:rFonts w:ascii="Times New Roman" w:hAnsi="Times New Roman" w:cs="Times New Roman"/>
          <w:sz w:val="28"/>
          <w:szCs w:val="28"/>
        </w:rPr>
        <w:t>Waddock</w:t>
      </w:r>
      <w:proofErr w:type="spellEnd"/>
      <w:r w:rsidRPr="004610A1">
        <w:rPr>
          <w:rFonts w:ascii="Times New Roman" w:hAnsi="Times New Roman" w:cs="Times New Roman"/>
          <w:sz w:val="28"/>
          <w:szCs w:val="28"/>
        </w:rPr>
        <w:t>, S., 2017. Unfolding stakeholder engagement. In Unfolding stakeholder thinking (pp. 19-42). Routledge.</w:t>
      </w:r>
    </w:p>
    <w:p w14:paraId="7888C08E" w14:textId="77777777" w:rsidR="004610A1" w:rsidRPr="004610A1" w:rsidRDefault="004610A1" w:rsidP="004610A1">
      <w:pPr>
        <w:jc w:val="both"/>
        <w:rPr>
          <w:rFonts w:ascii="Times New Roman" w:hAnsi="Times New Roman" w:cs="Times New Roman"/>
          <w:sz w:val="28"/>
          <w:szCs w:val="28"/>
        </w:rPr>
      </w:pPr>
      <w:proofErr w:type="spellStart"/>
      <w:r w:rsidRPr="004610A1">
        <w:rPr>
          <w:rFonts w:ascii="Times New Roman" w:hAnsi="Times New Roman" w:cs="Times New Roman"/>
          <w:sz w:val="28"/>
          <w:szCs w:val="28"/>
        </w:rPr>
        <w:t>Eskerod</w:t>
      </w:r>
      <w:proofErr w:type="spellEnd"/>
      <w:r w:rsidRPr="004610A1">
        <w:rPr>
          <w:rFonts w:ascii="Times New Roman" w:hAnsi="Times New Roman" w:cs="Times New Roman"/>
          <w:sz w:val="28"/>
          <w:szCs w:val="28"/>
        </w:rPr>
        <w:t>, P. and Larsen, T., 2018. Advancing project stakeholder analysis by the concept ‘shadows of the context’. International Journal of Project Management, 36(1), pp.161-169.</w:t>
      </w:r>
    </w:p>
    <w:p w14:paraId="6A1F630F" w14:textId="09B975D7" w:rsidR="004610A1" w:rsidRPr="004610A1" w:rsidRDefault="004610A1" w:rsidP="003F7DDD">
      <w:pPr>
        <w:jc w:val="both"/>
        <w:rPr>
          <w:rFonts w:ascii="Times New Roman" w:hAnsi="Times New Roman" w:cs="Times New Roman"/>
          <w:sz w:val="28"/>
          <w:szCs w:val="28"/>
        </w:rPr>
      </w:pPr>
      <w:r w:rsidRPr="004610A1">
        <w:rPr>
          <w:rFonts w:ascii="Times New Roman" w:hAnsi="Times New Roman" w:cs="Times New Roman"/>
          <w:sz w:val="28"/>
          <w:szCs w:val="28"/>
        </w:rPr>
        <w:t xml:space="preserve">Frost, E., 2012. So </w:t>
      </w:r>
      <w:proofErr w:type="spellStart"/>
      <w:r w:rsidRPr="004610A1">
        <w:rPr>
          <w:rFonts w:ascii="Times New Roman" w:hAnsi="Times New Roman" w:cs="Times New Roman"/>
          <w:sz w:val="28"/>
          <w:szCs w:val="28"/>
        </w:rPr>
        <w:t>What’sa</w:t>
      </w:r>
      <w:proofErr w:type="spellEnd"/>
      <w:r w:rsidRPr="004610A1">
        <w:rPr>
          <w:rFonts w:ascii="Times New Roman" w:hAnsi="Times New Roman" w:cs="Times New Roman"/>
          <w:sz w:val="28"/>
          <w:szCs w:val="28"/>
        </w:rPr>
        <w:t xml:space="preserve"> Quad Chart, Exactly</w:t>
      </w:r>
      <w:proofErr w:type="gramStart"/>
      <w:r w:rsidRPr="004610A1">
        <w:rPr>
          <w:rFonts w:ascii="Times New Roman" w:hAnsi="Times New Roman" w:cs="Times New Roman"/>
          <w:sz w:val="28"/>
          <w:szCs w:val="28"/>
        </w:rPr>
        <w:t>?:</w:t>
      </w:r>
      <w:proofErr w:type="gramEnd"/>
      <w:r w:rsidRPr="004610A1">
        <w:rPr>
          <w:rFonts w:ascii="Times New Roman" w:hAnsi="Times New Roman" w:cs="Times New Roman"/>
          <w:sz w:val="28"/>
          <w:szCs w:val="28"/>
        </w:rPr>
        <w:t xml:space="preserve"> Exercises in Genre. </w:t>
      </w:r>
    </w:p>
    <w:p w14:paraId="40BA1957" w14:textId="21448BE9" w:rsidR="003F7DDD" w:rsidRDefault="004610A1" w:rsidP="003F7DDD">
      <w:pPr>
        <w:jc w:val="both"/>
        <w:rPr>
          <w:rFonts w:ascii="Times New Roman" w:hAnsi="Times New Roman" w:cs="Times New Roman"/>
          <w:sz w:val="28"/>
          <w:szCs w:val="28"/>
        </w:rPr>
      </w:pPr>
      <w:proofErr w:type="spellStart"/>
      <w:r w:rsidRPr="004610A1">
        <w:rPr>
          <w:rFonts w:ascii="Times New Roman" w:hAnsi="Times New Roman" w:cs="Times New Roman"/>
          <w:sz w:val="28"/>
          <w:szCs w:val="28"/>
        </w:rPr>
        <w:t>Meegan</w:t>
      </w:r>
      <w:proofErr w:type="spellEnd"/>
      <w:r w:rsidRPr="004610A1">
        <w:rPr>
          <w:rFonts w:ascii="Times New Roman" w:hAnsi="Times New Roman" w:cs="Times New Roman"/>
          <w:sz w:val="28"/>
          <w:szCs w:val="28"/>
        </w:rPr>
        <w:t>, A., 2018. Quad Chart: Stockpile Assessment (No. SAND2018-8008R). Sandia National Lab</w:t>
      </w:r>
      <w:proofErr w:type="gramStart"/>
      <w:r w:rsidRPr="004610A1">
        <w:rPr>
          <w:rFonts w:ascii="Times New Roman" w:hAnsi="Times New Roman" w:cs="Times New Roman"/>
          <w:sz w:val="28"/>
          <w:szCs w:val="28"/>
        </w:rPr>
        <w:t>.(</w:t>
      </w:r>
      <w:proofErr w:type="gramEnd"/>
      <w:r w:rsidRPr="004610A1">
        <w:rPr>
          <w:rFonts w:ascii="Times New Roman" w:hAnsi="Times New Roman" w:cs="Times New Roman"/>
          <w:sz w:val="28"/>
          <w:szCs w:val="28"/>
        </w:rPr>
        <w:t>SNL-NM), Albuquerque, NM (United States).</w:t>
      </w:r>
    </w:p>
    <w:p w14:paraId="3E4E5CD5" w14:textId="5DB83ED6" w:rsidR="003F7DDD" w:rsidRPr="003F7DDD" w:rsidRDefault="003F7DDD" w:rsidP="003F7DDD">
      <w:pPr>
        <w:jc w:val="both"/>
        <w:rPr>
          <w:rFonts w:ascii="Times New Roman" w:hAnsi="Times New Roman" w:cs="Times New Roman"/>
          <w:sz w:val="28"/>
          <w:szCs w:val="28"/>
        </w:rPr>
      </w:pPr>
      <w:r w:rsidRPr="003F7DDD">
        <w:rPr>
          <w:rFonts w:ascii="Times New Roman" w:hAnsi="Times New Roman" w:cs="Times New Roman"/>
          <w:sz w:val="28"/>
          <w:szCs w:val="28"/>
        </w:rPr>
        <w:t>Wrike.com. (2019). What is a Stakeholder in Project Management? [</w:t>
      </w:r>
      <w:proofErr w:type="gramStart"/>
      <w:r w:rsidRPr="003F7DDD">
        <w:rPr>
          <w:rFonts w:ascii="Times New Roman" w:hAnsi="Times New Roman" w:cs="Times New Roman"/>
          <w:sz w:val="28"/>
          <w:szCs w:val="28"/>
        </w:rPr>
        <w:t>online</w:t>
      </w:r>
      <w:proofErr w:type="gramEnd"/>
      <w:r w:rsidRPr="003F7DDD">
        <w:rPr>
          <w:rFonts w:ascii="Times New Roman" w:hAnsi="Times New Roman" w:cs="Times New Roman"/>
          <w:sz w:val="28"/>
          <w:szCs w:val="28"/>
        </w:rPr>
        <w:t>] Available at: https://www.wrike.com/project-management-guide/faq/what-is-a-stakeholder-in-project-management/.</w:t>
      </w:r>
    </w:p>
    <w:p w14:paraId="748B7B1E" w14:textId="004F85BE" w:rsidR="004610A1" w:rsidRPr="004610A1" w:rsidRDefault="003F7DDD" w:rsidP="003F7DDD">
      <w:pPr>
        <w:jc w:val="both"/>
        <w:rPr>
          <w:rFonts w:ascii="Times New Roman" w:hAnsi="Times New Roman" w:cs="Times New Roman"/>
          <w:sz w:val="28"/>
          <w:szCs w:val="28"/>
        </w:rPr>
      </w:pPr>
      <w:r w:rsidRPr="003F7DDD">
        <w:rPr>
          <w:rFonts w:ascii="Times New Roman" w:hAnsi="Times New Roman" w:cs="Times New Roman"/>
          <w:sz w:val="28"/>
          <w:szCs w:val="28"/>
        </w:rPr>
        <w:t>www.hsrd.research.va.gov. (</w:t>
      </w:r>
      <w:proofErr w:type="spellStart"/>
      <w:r w:rsidRPr="003F7DDD">
        <w:rPr>
          <w:rFonts w:ascii="Times New Roman" w:hAnsi="Times New Roman" w:cs="Times New Roman"/>
          <w:sz w:val="28"/>
          <w:szCs w:val="28"/>
        </w:rPr>
        <w:t>n.d.</w:t>
      </w:r>
      <w:proofErr w:type="spellEnd"/>
      <w:r w:rsidRPr="003F7DDD">
        <w:rPr>
          <w:rFonts w:ascii="Times New Roman" w:hAnsi="Times New Roman" w:cs="Times New Roman"/>
          <w:sz w:val="28"/>
          <w:szCs w:val="28"/>
        </w:rPr>
        <w:t>). Project and Award Quad Chart Guidelines. [</w:t>
      </w:r>
      <w:proofErr w:type="gramStart"/>
      <w:r w:rsidRPr="003F7DDD">
        <w:rPr>
          <w:rFonts w:ascii="Times New Roman" w:hAnsi="Times New Roman" w:cs="Times New Roman"/>
          <w:sz w:val="28"/>
          <w:szCs w:val="28"/>
        </w:rPr>
        <w:t>online</w:t>
      </w:r>
      <w:proofErr w:type="gramEnd"/>
      <w:r w:rsidRPr="003F7DDD">
        <w:rPr>
          <w:rFonts w:ascii="Times New Roman" w:hAnsi="Times New Roman" w:cs="Times New Roman"/>
          <w:sz w:val="28"/>
          <w:szCs w:val="28"/>
        </w:rPr>
        <w:t xml:space="preserve">]Available at: https://www.hsrd.research.va.gov/funding/quad_charts.cfm [Accessed </w:t>
      </w:r>
      <w:r>
        <w:rPr>
          <w:rFonts w:ascii="Times New Roman" w:hAnsi="Times New Roman" w:cs="Times New Roman"/>
          <w:sz w:val="28"/>
          <w:szCs w:val="28"/>
        </w:rPr>
        <w:t>05</w:t>
      </w:r>
      <w:r w:rsidRPr="003F7DDD">
        <w:rPr>
          <w:rFonts w:ascii="Times New Roman" w:hAnsi="Times New Roman" w:cs="Times New Roman"/>
          <w:sz w:val="28"/>
          <w:szCs w:val="28"/>
        </w:rPr>
        <w:t xml:space="preserve"> Jun. 2021].</w:t>
      </w:r>
    </w:p>
    <w:sectPr w:rsidR="004610A1" w:rsidRPr="004610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4F31"/>
    <w:rsid w:val="00134F31"/>
    <w:rsid w:val="003F7DDD"/>
    <w:rsid w:val="004610A1"/>
    <w:rsid w:val="00586465"/>
    <w:rsid w:val="00A12881"/>
    <w:rsid w:val="00A75F59"/>
    <w:rsid w:val="00E03A24"/>
    <w:rsid w:val="00EC14BF"/>
    <w:rsid w:val="00EE439F"/>
    <w:rsid w:val="00F710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300CA"/>
  <w15:chartTrackingRefBased/>
  <w15:docId w15:val="{27AFB109-F611-41AD-AD96-315F88976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3</Pages>
  <Words>593</Words>
  <Characters>3382</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hristo</cp:lastModifiedBy>
  <cp:revision>6</cp:revision>
  <dcterms:created xsi:type="dcterms:W3CDTF">2021-06-12T08:41:00Z</dcterms:created>
  <dcterms:modified xsi:type="dcterms:W3CDTF">2021-06-12T23:25:00Z</dcterms:modified>
</cp:coreProperties>
</file>